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16" w:rsidRDefault="00CD7E16" w:rsidP="0066618A">
      <w:pPr>
        <w:pStyle w:val="a4"/>
        <w:widowControl/>
        <w:spacing w:after="320"/>
        <w:jc w:val="center"/>
        <w:rPr>
          <w:rFonts w:eastAsia="SimSun" w:hint="eastAsia"/>
          <w:spacing w:val="10"/>
        </w:rPr>
      </w:pPr>
    </w:p>
    <w:p w:rsidR="00CD7E16" w:rsidRDefault="00CD7E16" w:rsidP="0066618A">
      <w:pPr>
        <w:spacing w:after="320"/>
        <w:jc w:val="center"/>
        <w:rPr>
          <w:snapToGrid/>
        </w:rPr>
      </w:pPr>
    </w:p>
    <w:p w:rsidR="00CD7E16" w:rsidRDefault="00CD7E16">
      <w:pPr>
        <w:pStyle w:val="Heading2"/>
        <w:spacing w:after="120"/>
        <w:rPr>
          <w:rFonts w:hint="eastAsia"/>
          <w:kern w:val="0"/>
        </w:rPr>
      </w:pPr>
    </w:p>
    <w:p w:rsidR="00CD7E16" w:rsidRPr="0085224B" w:rsidRDefault="00CD7E16" w:rsidP="0085224B">
      <w:pPr>
        <w:pStyle w:val="Heading2"/>
        <w:rPr>
          <w:rFonts w:hint="eastAsia"/>
          <w:kern w:val="0"/>
        </w:rPr>
      </w:pPr>
      <w:r>
        <w:rPr>
          <w:rFonts w:hint="eastAsia"/>
          <w:kern w:val="0"/>
        </w:rPr>
        <w:t>作为缔约国报告组成部分的核心文件</w:t>
      </w:r>
    </w:p>
    <w:p w:rsidR="00CD7E16" w:rsidRDefault="009537BD">
      <w:pPr>
        <w:pStyle w:val="Heading2"/>
        <w:spacing w:after="120"/>
        <w:rPr>
          <w:rFonts w:hint="eastAsia"/>
          <w:kern w:val="0"/>
          <w:lang w:val="fr-FR"/>
        </w:rPr>
      </w:pPr>
      <w:r w:rsidRPr="0085224B">
        <w:rPr>
          <w:rFonts w:ascii="Time New Roman" w:eastAsia="SimHei" w:hAnsi="Time New Roman" w:hint="eastAsia"/>
          <w:kern w:val="0"/>
        </w:rPr>
        <w:t>波</w:t>
      </w:r>
      <w:r w:rsidR="0085224B">
        <w:rPr>
          <w:rFonts w:ascii="Time New Roman" w:eastAsia="SimHei" w:hAnsi="Time New Roman" w:hint="eastAsia"/>
          <w:kern w:val="0"/>
        </w:rPr>
        <w:t xml:space="preserve">  </w:t>
      </w:r>
      <w:r w:rsidRPr="0085224B">
        <w:rPr>
          <w:rFonts w:ascii="Time New Roman" w:eastAsia="SimHei" w:hAnsi="Time New Roman" w:hint="eastAsia"/>
          <w:kern w:val="0"/>
        </w:rPr>
        <w:t>兰</w:t>
      </w:r>
      <w:r w:rsidR="00E05E48" w:rsidRPr="000D42FA">
        <w:rPr>
          <w:kern w:val="0"/>
          <w:sz w:val="30"/>
          <w:szCs w:val="30"/>
          <w:vertAlign w:val="superscript"/>
          <w:lang w:val="fr-FR"/>
        </w:rPr>
        <w:footnoteReference w:customMarkFollows="1" w:id="1"/>
        <w:t>*</w:t>
      </w:r>
    </w:p>
    <w:p w:rsidR="00CD7E16" w:rsidRDefault="00CD7E16" w:rsidP="0085224B">
      <w:pPr>
        <w:rPr>
          <w:rFonts w:hint="eastAsia"/>
          <w:lang w:val="fr-FR"/>
        </w:rPr>
      </w:pPr>
    </w:p>
    <w:p w:rsidR="00CD7E16" w:rsidRDefault="00CD7E16" w:rsidP="0085224B">
      <w:pPr>
        <w:wordWrap w:val="0"/>
        <w:jc w:val="right"/>
        <w:rPr>
          <w:rFonts w:hint="eastAsia"/>
          <w:lang w:val="fr-FR"/>
        </w:rPr>
      </w:pPr>
      <w:r>
        <w:rPr>
          <w:lang w:val="fr-FR"/>
        </w:rPr>
        <w:t>[</w:t>
      </w:r>
      <w:r>
        <w:rPr>
          <w:rFonts w:hint="eastAsia"/>
        </w:rPr>
        <w:t>于</w:t>
      </w:r>
      <w:smartTag w:uri="urn:schemas-microsoft-com:office:smarttags" w:element="chsdate">
        <w:smartTagPr>
          <w:attr w:name="IsROCDate" w:val="False"/>
          <w:attr w:name="IsLunarDate" w:val="False"/>
          <w:attr w:name="Day" w:val="13"/>
          <w:attr w:name="Month" w:val="1"/>
          <w:attr w:name="Year" w:val="2009"/>
        </w:smartTagPr>
        <w:r>
          <w:rPr>
            <w:lang w:val="fr-FR"/>
          </w:rPr>
          <w:t>200</w:t>
        </w:r>
        <w:r w:rsidR="009537BD">
          <w:rPr>
            <w:rFonts w:hint="eastAsia"/>
            <w:lang w:val="fr-FR"/>
          </w:rPr>
          <w:t>9</w:t>
        </w:r>
        <w:r>
          <w:rPr>
            <w:rFonts w:hint="eastAsia"/>
          </w:rPr>
          <w:t>年</w:t>
        </w:r>
        <w:r w:rsidR="009537BD">
          <w:rPr>
            <w:rFonts w:hint="eastAsia"/>
            <w:lang w:val="fr-FR"/>
          </w:rPr>
          <w:t>1</w:t>
        </w:r>
        <w:r>
          <w:rPr>
            <w:rFonts w:hint="eastAsia"/>
          </w:rPr>
          <w:t>月</w:t>
        </w:r>
        <w:r w:rsidR="009537BD">
          <w:rPr>
            <w:rFonts w:hint="eastAsia"/>
            <w:lang w:val="fr-FR"/>
          </w:rPr>
          <w:t>13</w:t>
        </w:r>
        <w:r>
          <w:rPr>
            <w:rFonts w:hint="eastAsia"/>
          </w:rPr>
          <w:t>日</w:t>
        </w:r>
      </w:smartTag>
      <w:r>
        <w:rPr>
          <w:rFonts w:hint="eastAsia"/>
        </w:rPr>
        <w:t>提交</w:t>
      </w:r>
      <w:r>
        <w:rPr>
          <w:lang w:val="fr-FR"/>
        </w:rPr>
        <w:t>]</w:t>
      </w:r>
    </w:p>
    <w:p w:rsidR="00CD7E16" w:rsidRDefault="00CD7E16">
      <w:pPr>
        <w:pStyle w:val="Heading3"/>
        <w:spacing w:after="120"/>
        <w:rPr>
          <w:kern w:val="0"/>
          <w:lang w:val="fr-FR"/>
        </w:rPr>
      </w:pPr>
    </w:p>
    <w:p w:rsidR="00CD7E16" w:rsidRDefault="00CD7E16">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lang w:val="fr-FR"/>
        </w:rPr>
        <w:br w:type="page"/>
      </w:r>
      <w:r>
        <w:rPr>
          <w:rFonts w:hint="eastAsia"/>
          <w:spacing w:val="10"/>
          <w:kern w:val="24"/>
          <w:sz w:val="26"/>
        </w:rPr>
        <w:t>目</w:t>
      </w:r>
      <w:r>
        <w:rPr>
          <w:spacing w:val="10"/>
          <w:kern w:val="24"/>
          <w:sz w:val="26"/>
        </w:rPr>
        <w:tab/>
      </w:r>
      <w:r>
        <w:rPr>
          <w:rFonts w:hint="eastAsia"/>
          <w:spacing w:val="10"/>
          <w:kern w:val="24"/>
          <w:sz w:val="26"/>
        </w:rPr>
        <w:t>录</w:t>
      </w:r>
    </w:p>
    <w:p w:rsidR="00CD7E16" w:rsidRDefault="00CD7E16">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1671DE" w:rsidRPr="009555D7" w:rsidRDefault="001671DE" w:rsidP="00975C6B">
      <w:pPr>
        <w:pStyle w:val="a7"/>
        <w:rPr>
          <w:rFonts w:hint="eastAsia"/>
          <w:bCs/>
          <w:smallCaps/>
        </w:rPr>
      </w:pPr>
      <w:r w:rsidRPr="009555D7">
        <w:t>一、国家与人民</w:t>
      </w:r>
      <w:r w:rsidR="00975C6B">
        <w:t>…………</w:t>
      </w:r>
      <w:r w:rsidR="00975C6B">
        <w:rPr>
          <w:rFonts w:hint="eastAsia"/>
        </w:rPr>
        <w:tab/>
      </w:r>
      <w:r w:rsidR="00975C6B">
        <w:rPr>
          <w:rFonts w:hint="eastAsia"/>
        </w:rPr>
        <w:tab/>
      </w:r>
      <w:r w:rsidRPr="009555D7">
        <w:rPr>
          <w:bCs/>
          <w:smallCaps/>
        </w:rPr>
        <w:t>1</w:t>
      </w:r>
      <w:r w:rsidR="00975C6B">
        <w:rPr>
          <w:rFonts w:hint="eastAsia"/>
          <w:bCs/>
          <w:smallCaps/>
        </w:rPr>
        <w:tab/>
      </w:r>
      <w:r w:rsidRPr="009555D7">
        <w:rPr>
          <w:bCs/>
          <w:smallCaps/>
        </w:rPr>
        <w:t>-</w:t>
      </w:r>
      <w:r w:rsidR="00975C6B">
        <w:rPr>
          <w:rFonts w:hint="eastAsia"/>
          <w:bCs/>
          <w:smallCaps/>
        </w:rPr>
        <w:tab/>
      </w:r>
      <w:r w:rsidRPr="009555D7">
        <w:rPr>
          <w:bCs/>
          <w:smallCaps/>
        </w:rPr>
        <w:t>14</w:t>
      </w:r>
      <w:r w:rsidR="00975C6B">
        <w:rPr>
          <w:rFonts w:hint="eastAsia"/>
          <w:bCs/>
          <w:smallCaps/>
        </w:rPr>
        <w:tab/>
      </w:r>
      <w:r w:rsidR="00F40BC2">
        <w:rPr>
          <w:rFonts w:hint="eastAsia"/>
          <w:bCs/>
          <w:smallCaps/>
        </w:rPr>
        <w:t>3</w:t>
      </w:r>
    </w:p>
    <w:p w:rsidR="001671DE" w:rsidRPr="009555D7" w:rsidRDefault="001671DE" w:rsidP="00975C6B">
      <w:pPr>
        <w:pStyle w:val="a7"/>
        <w:rPr>
          <w:rFonts w:hint="eastAsia"/>
          <w:bCs/>
          <w:smallCaps/>
        </w:rPr>
      </w:pPr>
      <w:r w:rsidRPr="009555D7">
        <w:t>二、</w:t>
      </w:r>
      <w:r w:rsidRPr="009555D7">
        <w:rPr>
          <w:snapToGrid/>
        </w:rPr>
        <w:t>经济</w:t>
      </w:r>
      <w:r w:rsidR="00975C6B">
        <w:rPr>
          <w:snapToGrid/>
        </w:rPr>
        <w:t>………………</w:t>
      </w:r>
      <w:r w:rsidR="00975C6B">
        <w:rPr>
          <w:rFonts w:hint="eastAsia"/>
          <w:snapToGrid/>
        </w:rPr>
        <w:tab/>
      </w:r>
      <w:r w:rsidR="009555D7" w:rsidRPr="009555D7">
        <w:rPr>
          <w:snapToGrid/>
        </w:rPr>
        <w:tab/>
      </w:r>
      <w:r w:rsidRPr="009555D7">
        <w:rPr>
          <w:bCs/>
          <w:smallCaps/>
        </w:rPr>
        <w:t>15</w:t>
      </w:r>
      <w:r w:rsidR="00975C6B">
        <w:rPr>
          <w:rFonts w:hint="eastAsia"/>
          <w:bCs/>
          <w:smallCaps/>
        </w:rPr>
        <w:tab/>
      </w:r>
      <w:r w:rsidRPr="009555D7">
        <w:rPr>
          <w:bCs/>
          <w:smallCaps/>
        </w:rPr>
        <w:t>-</w:t>
      </w:r>
      <w:r w:rsidR="00975C6B">
        <w:rPr>
          <w:rFonts w:hint="eastAsia"/>
          <w:bCs/>
          <w:smallCaps/>
        </w:rPr>
        <w:tab/>
      </w:r>
      <w:r w:rsidRPr="009555D7">
        <w:rPr>
          <w:bCs/>
          <w:smallCaps/>
        </w:rPr>
        <w:t>31</w:t>
      </w:r>
      <w:r w:rsidR="009555D7" w:rsidRPr="009555D7">
        <w:rPr>
          <w:bCs/>
          <w:smallCaps/>
        </w:rPr>
        <w:tab/>
      </w:r>
      <w:r w:rsidR="00F40BC2">
        <w:rPr>
          <w:rFonts w:hint="eastAsia"/>
          <w:bCs/>
          <w:smallCaps/>
        </w:rPr>
        <w:t>4</w:t>
      </w:r>
    </w:p>
    <w:p w:rsidR="001671DE" w:rsidRPr="009555D7" w:rsidRDefault="001671DE" w:rsidP="00975C6B">
      <w:pPr>
        <w:pStyle w:val="a7"/>
        <w:rPr>
          <w:rFonts w:hint="eastAsia"/>
          <w:bCs/>
          <w:smallCaps/>
        </w:rPr>
      </w:pPr>
      <w:r w:rsidRPr="009555D7">
        <w:rPr>
          <w:bCs/>
          <w:smallCaps/>
        </w:rPr>
        <w:t>三、</w:t>
      </w:r>
      <w:r w:rsidRPr="009555D7">
        <w:rPr>
          <w:snapToGrid/>
        </w:rPr>
        <w:t>改革</w:t>
      </w:r>
      <w:r w:rsidR="00975C6B">
        <w:rPr>
          <w:snapToGrid/>
        </w:rPr>
        <w:t>………………</w:t>
      </w:r>
      <w:r w:rsidR="00975C6B">
        <w:rPr>
          <w:rFonts w:hint="eastAsia"/>
          <w:snapToGrid/>
        </w:rPr>
        <w:t>..</w:t>
      </w:r>
      <w:r w:rsidR="00975C6B">
        <w:rPr>
          <w:rFonts w:hint="eastAsia"/>
          <w:snapToGrid/>
        </w:rPr>
        <w:tab/>
      </w:r>
      <w:r w:rsidR="009555D7">
        <w:rPr>
          <w:rFonts w:hint="eastAsia"/>
          <w:bCs/>
          <w:smallCaps/>
        </w:rPr>
        <w:tab/>
      </w:r>
      <w:r w:rsidRPr="009555D7">
        <w:rPr>
          <w:bCs/>
          <w:smallCaps/>
        </w:rPr>
        <w:t>32</w:t>
      </w:r>
      <w:r w:rsidR="00975C6B">
        <w:rPr>
          <w:rFonts w:hint="eastAsia"/>
          <w:bCs/>
          <w:smallCaps/>
        </w:rPr>
        <w:tab/>
      </w:r>
      <w:r w:rsidRPr="009555D7">
        <w:rPr>
          <w:bCs/>
          <w:smallCaps/>
        </w:rPr>
        <w:t>-</w:t>
      </w:r>
      <w:r w:rsidR="00975C6B">
        <w:rPr>
          <w:rFonts w:hint="eastAsia"/>
          <w:bCs/>
          <w:smallCaps/>
        </w:rPr>
        <w:tab/>
      </w:r>
      <w:r w:rsidRPr="009555D7">
        <w:rPr>
          <w:bCs/>
          <w:smallCaps/>
        </w:rPr>
        <w:t>46</w:t>
      </w:r>
      <w:r w:rsidR="009555D7">
        <w:rPr>
          <w:rFonts w:hint="eastAsia"/>
          <w:bCs/>
          <w:smallCaps/>
        </w:rPr>
        <w:tab/>
      </w:r>
      <w:r w:rsidR="00F40BC2">
        <w:rPr>
          <w:rFonts w:hint="eastAsia"/>
          <w:bCs/>
          <w:smallCaps/>
        </w:rPr>
        <w:t>8</w:t>
      </w:r>
    </w:p>
    <w:p w:rsidR="001671DE" w:rsidRPr="009555D7" w:rsidRDefault="001671DE" w:rsidP="00942863">
      <w:pPr>
        <w:pStyle w:val="a7"/>
        <w:ind w:left="1020"/>
        <w:rPr>
          <w:rFonts w:hint="eastAsia"/>
        </w:rPr>
      </w:pPr>
      <w:r w:rsidRPr="009555D7">
        <w:rPr>
          <w:bCs/>
          <w:smallCaps/>
        </w:rPr>
        <w:t>A.</w:t>
      </w:r>
      <w:r w:rsidR="00942863">
        <w:rPr>
          <w:rFonts w:hint="eastAsia"/>
          <w:bCs/>
          <w:smallCaps/>
        </w:rPr>
        <w:tab/>
      </w:r>
      <w:r w:rsidRPr="009555D7">
        <w:t>行政改革</w:t>
      </w:r>
      <w:r w:rsidR="00975C6B">
        <w:rPr>
          <w:bCs/>
          <w:smallCaps/>
        </w:rPr>
        <w:t>………………</w:t>
      </w:r>
      <w:r w:rsidR="00975C6B">
        <w:rPr>
          <w:rFonts w:hint="eastAsia"/>
          <w:bCs/>
          <w:smallCaps/>
        </w:rPr>
        <w:t>..</w:t>
      </w:r>
      <w:r w:rsidR="00975C6B">
        <w:rPr>
          <w:rFonts w:hint="eastAsia"/>
          <w:bCs/>
          <w:smallCaps/>
        </w:rPr>
        <w:tab/>
      </w:r>
      <w:r w:rsidR="009555D7">
        <w:rPr>
          <w:rFonts w:hint="eastAsia"/>
          <w:bCs/>
          <w:smallCaps/>
        </w:rPr>
        <w:tab/>
      </w:r>
      <w:r w:rsidRPr="009555D7">
        <w:rPr>
          <w:bCs/>
          <w:smallCaps/>
        </w:rPr>
        <w:t>33</w:t>
      </w:r>
      <w:r w:rsidR="00975C6B">
        <w:rPr>
          <w:rFonts w:hint="eastAsia"/>
          <w:bCs/>
          <w:smallCaps/>
        </w:rPr>
        <w:tab/>
      </w:r>
      <w:r w:rsidRPr="009555D7">
        <w:rPr>
          <w:bCs/>
          <w:smallCaps/>
        </w:rPr>
        <w:t>-</w:t>
      </w:r>
      <w:r w:rsidR="00975C6B">
        <w:rPr>
          <w:rFonts w:hint="eastAsia"/>
          <w:bCs/>
          <w:smallCaps/>
        </w:rPr>
        <w:tab/>
      </w:r>
      <w:r w:rsidRPr="009555D7">
        <w:rPr>
          <w:bCs/>
          <w:smallCaps/>
        </w:rPr>
        <w:t>40</w:t>
      </w:r>
      <w:r w:rsidR="009555D7">
        <w:rPr>
          <w:rFonts w:hint="eastAsia"/>
          <w:bCs/>
          <w:smallCaps/>
        </w:rPr>
        <w:tab/>
      </w:r>
      <w:r w:rsidR="00F40BC2">
        <w:rPr>
          <w:rFonts w:hint="eastAsia"/>
          <w:bCs/>
          <w:smallCaps/>
        </w:rPr>
        <w:t>8</w:t>
      </w:r>
    </w:p>
    <w:p w:rsidR="001671DE" w:rsidRPr="009555D7" w:rsidRDefault="001671DE" w:rsidP="00942863">
      <w:pPr>
        <w:pStyle w:val="a7"/>
        <w:ind w:left="1020"/>
        <w:rPr>
          <w:rFonts w:hint="eastAsia"/>
          <w:lang w:val="en-GB"/>
        </w:rPr>
      </w:pPr>
      <w:r w:rsidRPr="009555D7">
        <w:t>B.</w:t>
      </w:r>
      <w:r w:rsidR="00942863">
        <w:rPr>
          <w:rFonts w:hint="eastAsia"/>
        </w:rPr>
        <w:tab/>
      </w:r>
      <w:r w:rsidRPr="009555D7">
        <w:t>社会</w:t>
      </w:r>
      <w:r w:rsidRPr="009555D7">
        <w:rPr>
          <w:bCs/>
          <w:smallCaps/>
        </w:rPr>
        <w:t>改革</w:t>
      </w:r>
      <w:r w:rsidR="00975C6B">
        <w:rPr>
          <w:bCs/>
          <w:smallCaps/>
        </w:rPr>
        <w:t>……………</w:t>
      </w:r>
      <w:r w:rsidR="00975C6B">
        <w:rPr>
          <w:rFonts w:hint="eastAsia"/>
          <w:bCs/>
          <w:smallCaps/>
        </w:rPr>
        <w:t>.</w:t>
      </w:r>
      <w:r w:rsidR="00975C6B">
        <w:rPr>
          <w:rFonts w:hint="eastAsia"/>
          <w:bCs/>
          <w:smallCaps/>
        </w:rPr>
        <w:tab/>
      </w:r>
      <w:r w:rsidR="009555D7">
        <w:rPr>
          <w:rFonts w:hint="eastAsia"/>
          <w:bCs/>
          <w:smallCaps/>
        </w:rPr>
        <w:tab/>
      </w:r>
      <w:r w:rsidRPr="009555D7">
        <w:rPr>
          <w:bCs/>
          <w:smallCaps/>
        </w:rPr>
        <w:t>41</w:t>
      </w:r>
      <w:r w:rsidR="00975C6B">
        <w:rPr>
          <w:rFonts w:hint="eastAsia"/>
          <w:bCs/>
          <w:smallCaps/>
        </w:rPr>
        <w:tab/>
      </w:r>
      <w:r w:rsidRPr="009555D7">
        <w:rPr>
          <w:bCs/>
          <w:smallCaps/>
        </w:rPr>
        <w:t>-</w:t>
      </w:r>
      <w:r w:rsidR="00975C6B">
        <w:rPr>
          <w:rFonts w:hint="eastAsia"/>
          <w:bCs/>
          <w:smallCaps/>
        </w:rPr>
        <w:tab/>
      </w:r>
      <w:r w:rsidRPr="009555D7">
        <w:rPr>
          <w:bCs/>
          <w:smallCaps/>
        </w:rPr>
        <w:t>46</w:t>
      </w:r>
      <w:r w:rsidR="00804ECB">
        <w:rPr>
          <w:rFonts w:hint="eastAsia"/>
          <w:bCs/>
          <w:smallCaps/>
        </w:rPr>
        <w:tab/>
      </w:r>
      <w:r w:rsidR="00F40BC2">
        <w:rPr>
          <w:rFonts w:hint="eastAsia"/>
          <w:bCs/>
          <w:smallCaps/>
        </w:rPr>
        <w:t>9</w:t>
      </w:r>
    </w:p>
    <w:p w:rsidR="001671DE" w:rsidRPr="009555D7" w:rsidRDefault="001671DE" w:rsidP="00975C6B">
      <w:pPr>
        <w:pStyle w:val="a7"/>
        <w:rPr>
          <w:rFonts w:hint="eastAsia"/>
          <w:bCs/>
          <w:smallCaps/>
        </w:rPr>
      </w:pPr>
      <w:r w:rsidRPr="009555D7">
        <w:t>四、政治</w:t>
      </w:r>
      <w:r w:rsidRPr="009555D7">
        <w:rPr>
          <w:bCs/>
          <w:smallCaps/>
        </w:rPr>
        <w:t>体制</w:t>
      </w:r>
      <w:r w:rsidR="00975C6B">
        <w:rPr>
          <w:bCs/>
          <w:smallCaps/>
        </w:rPr>
        <w:t>……………</w:t>
      </w:r>
      <w:r w:rsidR="00975C6B">
        <w:rPr>
          <w:rFonts w:hint="eastAsia"/>
          <w:bCs/>
          <w:smallCaps/>
        </w:rPr>
        <w:t>..</w:t>
      </w:r>
      <w:r w:rsidR="00975C6B">
        <w:rPr>
          <w:rFonts w:hint="eastAsia"/>
          <w:bCs/>
          <w:smallCaps/>
        </w:rPr>
        <w:tab/>
      </w:r>
      <w:r w:rsidR="009555D7">
        <w:rPr>
          <w:rFonts w:hint="eastAsia"/>
          <w:bCs/>
          <w:smallCaps/>
        </w:rPr>
        <w:tab/>
      </w:r>
      <w:r w:rsidRPr="009555D7">
        <w:rPr>
          <w:bCs/>
          <w:smallCaps/>
        </w:rPr>
        <w:t>47</w:t>
      </w:r>
      <w:r w:rsidR="00975C6B">
        <w:rPr>
          <w:rFonts w:hint="eastAsia"/>
          <w:bCs/>
          <w:smallCaps/>
        </w:rPr>
        <w:tab/>
      </w:r>
      <w:r w:rsidRPr="009555D7">
        <w:rPr>
          <w:bCs/>
          <w:smallCaps/>
        </w:rPr>
        <w:t>-</w:t>
      </w:r>
      <w:r w:rsidR="00975C6B">
        <w:rPr>
          <w:rFonts w:hint="eastAsia"/>
          <w:bCs/>
          <w:smallCaps/>
        </w:rPr>
        <w:tab/>
      </w:r>
      <w:r w:rsidRPr="009555D7">
        <w:rPr>
          <w:bCs/>
          <w:smallCaps/>
        </w:rPr>
        <w:t>75</w:t>
      </w:r>
      <w:r w:rsidR="00804ECB">
        <w:rPr>
          <w:rFonts w:hint="eastAsia"/>
          <w:bCs/>
          <w:smallCaps/>
        </w:rPr>
        <w:tab/>
      </w:r>
      <w:r w:rsidR="006F24E3">
        <w:rPr>
          <w:rFonts w:hint="eastAsia"/>
          <w:bCs/>
          <w:smallCaps/>
        </w:rPr>
        <w:t>10</w:t>
      </w:r>
    </w:p>
    <w:p w:rsidR="001671DE" w:rsidRPr="009555D7" w:rsidRDefault="001671DE" w:rsidP="00942863">
      <w:pPr>
        <w:pStyle w:val="a7"/>
        <w:ind w:left="1020"/>
        <w:rPr>
          <w:rFonts w:hint="eastAsia"/>
          <w:bCs/>
          <w:smallCaps/>
        </w:rPr>
      </w:pPr>
      <w:r w:rsidRPr="009555D7">
        <w:rPr>
          <w:bCs/>
          <w:smallCaps/>
        </w:rPr>
        <w:t>A.</w:t>
      </w:r>
      <w:r w:rsidR="00942863">
        <w:rPr>
          <w:rFonts w:hint="eastAsia"/>
          <w:bCs/>
          <w:smallCaps/>
        </w:rPr>
        <w:tab/>
      </w:r>
      <w:r w:rsidRPr="009555D7">
        <w:rPr>
          <w:bCs/>
          <w:smallCaps/>
        </w:rPr>
        <w:t>立法权</w:t>
      </w:r>
      <w:r w:rsidR="00975C6B">
        <w:rPr>
          <w:bCs/>
          <w:smallCaps/>
        </w:rPr>
        <w:t>………………</w:t>
      </w:r>
      <w:r w:rsidR="00975C6B">
        <w:rPr>
          <w:rFonts w:hint="eastAsia"/>
          <w:bCs/>
          <w:smallCaps/>
        </w:rPr>
        <w:t>.</w:t>
      </w:r>
      <w:r w:rsidR="00975C6B">
        <w:rPr>
          <w:rFonts w:hint="eastAsia"/>
          <w:bCs/>
          <w:smallCaps/>
        </w:rPr>
        <w:tab/>
      </w:r>
      <w:r w:rsidR="009555D7">
        <w:rPr>
          <w:rFonts w:hint="eastAsia"/>
          <w:bCs/>
          <w:smallCaps/>
        </w:rPr>
        <w:tab/>
      </w:r>
      <w:r w:rsidRPr="009555D7">
        <w:rPr>
          <w:bCs/>
          <w:smallCaps/>
        </w:rPr>
        <w:t>48</w:t>
      </w:r>
      <w:r w:rsidR="00975C6B">
        <w:rPr>
          <w:rFonts w:hint="eastAsia"/>
          <w:bCs/>
          <w:smallCaps/>
        </w:rPr>
        <w:tab/>
      </w:r>
      <w:r w:rsidRPr="009555D7">
        <w:rPr>
          <w:bCs/>
          <w:smallCaps/>
        </w:rPr>
        <w:t>-</w:t>
      </w:r>
      <w:r w:rsidR="00975C6B">
        <w:rPr>
          <w:rFonts w:hint="eastAsia"/>
          <w:bCs/>
          <w:smallCaps/>
        </w:rPr>
        <w:tab/>
      </w:r>
      <w:r w:rsidRPr="009555D7">
        <w:rPr>
          <w:bCs/>
          <w:smallCaps/>
        </w:rPr>
        <w:t>49</w:t>
      </w:r>
      <w:r w:rsidR="00804ECB">
        <w:rPr>
          <w:rFonts w:hint="eastAsia"/>
          <w:bCs/>
          <w:smallCaps/>
        </w:rPr>
        <w:tab/>
      </w:r>
      <w:r w:rsidR="00F40BC2">
        <w:rPr>
          <w:rFonts w:hint="eastAsia"/>
          <w:bCs/>
          <w:smallCaps/>
        </w:rPr>
        <w:t>11</w:t>
      </w:r>
    </w:p>
    <w:p w:rsidR="001671DE" w:rsidRPr="009555D7" w:rsidRDefault="001671DE" w:rsidP="00942863">
      <w:pPr>
        <w:pStyle w:val="a7"/>
        <w:ind w:left="1020"/>
        <w:rPr>
          <w:rFonts w:hint="eastAsia"/>
          <w:bCs/>
          <w:smallCaps/>
        </w:rPr>
      </w:pPr>
      <w:r w:rsidRPr="009555D7">
        <w:rPr>
          <w:bCs/>
          <w:smallCaps/>
        </w:rPr>
        <w:t>B.</w:t>
      </w:r>
      <w:r w:rsidR="00942863">
        <w:rPr>
          <w:rFonts w:hint="eastAsia"/>
          <w:bCs/>
          <w:smallCaps/>
        </w:rPr>
        <w:tab/>
      </w:r>
      <w:r w:rsidRPr="009555D7">
        <w:rPr>
          <w:bCs/>
          <w:smallCaps/>
        </w:rPr>
        <w:t>行政权</w:t>
      </w:r>
      <w:r w:rsidR="00975C6B">
        <w:rPr>
          <w:bCs/>
          <w:smallCaps/>
        </w:rPr>
        <w:t>……………</w:t>
      </w:r>
      <w:r w:rsidR="00975C6B">
        <w:rPr>
          <w:rFonts w:hint="eastAsia"/>
          <w:bCs/>
          <w:smallCaps/>
        </w:rPr>
        <w:tab/>
      </w:r>
      <w:r w:rsidR="009555D7">
        <w:rPr>
          <w:rFonts w:hint="eastAsia"/>
          <w:bCs/>
          <w:smallCaps/>
        </w:rPr>
        <w:tab/>
      </w:r>
      <w:r w:rsidRPr="009555D7">
        <w:rPr>
          <w:bCs/>
          <w:smallCaps/>
        </w:rPr>
        <w:t>50</w:t>
      </w:r>
      <w:r w:rsidR="00975C6B">
        <w:rPr>
          <w:rFonts w:hint="eastAsia"/>
          <w:bCs/>
          <w:smallCaps/>
        </w:rPr>
        <w:tab/>
      </w:r>
      <w:r w:rsidRPr="009555D7">
        <w:rPr>
          <w:bCs/>
          <w:smallCaps/>
        </w:rPr>
        <w:t>-</w:t>
      </w:r>
      <w:r w:rsidR="00975C6B">
        <w:rPr>
          <w:rFonts w:hint="eastAsia"/>
          <w:bCs/>
          <w:smallCaps/>
        </w:rPr>
        <w:tab/>
      </w:r>
      <w:r w:rsidRPr="009555D7">
        <w:rPr>
          <w:bCs/>
          <w:smallCaps/>
        </w:rPr>
        <w:t>56</w:t>
      </w:r>
      <w:r w:rsidR="00804ECB">
        <w:rPr>
          <w:rFonts w:hint="eastAsia"/>
          <w:bCs/>
          <w:smallCaps/>
        </w:rPr>
        <w:tab/>
      </w:r>
      <w:r w:rsidR="00F40BC2">
        <w:rPr>
          <w:rFonts w:hint="eastAsia"/>
          <w:bCs/>
          <w:smallCaps/>
        </w:rPr>
        <w:t>11</w:t>
      </w:r>
    </w:p>
    <w:p w:rsidR="001671DE" w:rsidRPr="009555D7" w:rsidRDefault="001671DE" w:rsidP="00942863">
      <w:pPr>
        <w:pStyle w:val="a7"/>
        <w:ind w:left="1020"/>
        <w:rPr>
          <w:rFonts w:hint="eastAsia"/>
        </w:rPr>
      </w:pPr>
      <w:r w:rsidRPr="009555D7">
        <w:rPr>
          <w:bCs/>
          <w:smallCaps/>
        </w:rPr>
        <w:t>C.</w:t>
      </w:r>
      <w:r w:rsidR="00942863">
        <w:rPr>
          <w:rFonts w:hint="eastAsia"/>
          <w:bCs/>
          <w:smallCaps/>
        </w:rPr>
        <w:tab/>
      </w:r>
      <w:r w:rsidRPr="009555D7">
        <w:rPr>
          <w:bCs/>
          <w:smallCaps/>
        </w:rPr>
        <w:t>司法权</w:t>
      </w:r>
      <w:r w:rsidR="00975C6B">
        <w:rPr>
          <w:bCs/>
          <w:smallCaps/>
        </w:rPr>
        <w:t>………………</w:t>
      </w:r>
      <w:r w:rsidR="00975C6B">
        <w:rPr>
          <w:rFonts w:hint="eastAsia"/>
          <w:bCs/>
          <w:smallCaps/>
        </w:rPr>
        <w:t>..</w:t>
      </w:r>
      <w:r w:rsidR="00975C6B">
        <w:rPr>
          <w:rFonts w:hint="eastAsia"/>
          <w:bCs/>
          <w:smallCaps/>
        </w:rPr>
        <w:tab/>
      </w:r>
      <w:r w:rsidR="009555D7">
        <w:rPr>
          <w:rFonts w:hint="eastAsia"/>
          <w:bCs/>
          <w:smallCaps/>
        </w:rPr>
        <w:tab/>
      </w:r>
      <w:r w:rsidRPr="009555D7">
        <w:rPr>
          <w:bCs/>
          <w:smallCaps/>
        </w:rPr>
        <w:t>57</w:t>
      </w:r>
      <w:r w:rsidR="00975C6B">
        <w:rPr>
          <w:rFonts w:hint="eastAsia"/>
          <w:bCs/>
          <w:smallCaps/>
        </w:rPr>
        <w:tab/>
      </w:r>
      <w:r w:rsidRPr="009555D7">
        <w:rPr>
          <w:bCs/>
          <w:smallCaps/>
        </w:rPr>
        <w:t>-</w:t>
      </w:r>
      <w:r w:rsidR="00975C6B">
        <w:rPr>
          <w:rFonts w:hint="eastAsia"/>
          <w:bCs/>
          <w:smallCaps/>
        </w:rPr>
        <w:tab/>
      </w:r>
      <w:r w:rsidRPr="009555D7">
        <w:rPr>
          <w:bCs/>
          <w:smallCaps/>
        </w:rPr>
        <w:t>75</w:t>
      </w:r>
      <w:r w:rsidR="00804ECB">
        <w:rPr>
          <w:rFonts w:hint="eastAsia"/>
          <w:bCs/>
          <w:smallCaps/>
        </w:rPr>
        <w:tab/>
      </w:r>
      <w:r w:rsidR="006F24E3">
        <w:rPr>
          <w:rFonts w:hint="eastAsia"/>
          <w:bCs/>
          <w:smallCaps/>
        </w:rPr>
        <w:t>12</w:t>
      </w:r>
    </w:p>
    <w:p w:rsidR="001671DE" w:rsidRPr="009555D7" w:rsidRDefault="001671DE" w:rsidP="00975C6B">
      <w:pPr>
        <w:pStyle w:val="a7"/>
        <w:rPr>
          <w:rFonts w:hint="eastAsia"/>
          <w:bCs/>
          <w:smallCaps/>
        </w:rPr>
      </w:pPr>
      <w:r w:rsidRPr="009555D7">
        <w:rPr>
          <w:bCs/>
          <w:smallCaps/>
        </w:rPr>
        <w:t>五、人权</w:t>
      </w:r>
      <w:r w:rsidRPr="009555D7">
        <w:rPr>
          <w:snapToGrid/>
        </w:rPr>
        <w:t>保护</w:t>
      </w:r>
      <w:r w:rsidRPr="009555D7">
        <w:rPr>
          <w:bCs/>
          <w:smallCaps/>
        </w:rPr>
        <w:t>框架</w:t>
      </w:r>
      <w:r w:rsidR="00942863">
        <w:rPr>
          <w:bCs/>
          <w:smallCaps/>
        </w:rPr>
        <w:t>………</w:t>
      </w:r>
      <w:r w:rsidR="009555D7">
        <w:rPr>
          <w:rFonts w:hint="eastAsia"/>
          <w:bCs/>
          <w:smallCaps/>
        </w:rPr>
        <w:tab/>
      </w:r>
      <w:r w:rsidR="009555D7">
        <w:rPr>
          <w:rFonts w:hint="eastAsia"/>
          <w:bCs/>
          <w:smallCaps/>
        </w:rPr>
        <w:tab/>
      </w:r>
      <w:r w:rsidRPr="009555D7">
        <w:rPr>
          <w:bCs/>
          <w:smallCaps/>
        </w:rPr>
        <w:t>76</w:t>
      </w:r>
      <w:r w:rsidR="00942863">
        <w:rPr>
          <w:rFonts w:hint="eastAsia"/>
          <w:bCs/>
          <w:smallCaps/>
        </w:rPr>
        <w:tab/>
      </w:r>
      <w:r w:rsidRPr="009555D7">
        <w:rPr>
          <w:bCs/>
          <w:smallCaps/>
        </w:rPr>
        <w:t>-</w:t>
      </w:r>
      <w:r w:rsidR="00942863">
        <w:rPr>
          <w:rFonts w:hint="eastAsia"/>
          <w:bCs/>
          <w:smallCaps/>
        </w:rPr>
        <w:tab/>
      </w:r>
      <w:r w:rsidRPr="009555D7">
        <w:rPr>
          <w:bCs/>
          <w:smallCaps/>
        </w:rPr>
        <w:t>102</w:t>
      </w:r>
      <w:r w:rsidR="00804ECB">
        <w:rPr>
          <w:rFonts w:hint="eastAsia"/>
          <w:bCs/>
          <w:smallCaps/>
        </w:rPr>
        <w:tab/>
      </w:r>
      <w:r w:rsidR="006F24E3">
        <w:rPr>
          <w:rFonts w:hint="eastAsia"/>
          <w:bCs/>
          <w:smallCaps/>
        </w:rPr>
        <w:t>16</w:t>
      </w:r>
    </w:p>
    <w:p w:rsidR="001671DE" w:rsidRPr="009555D7" w:rsidRDefault="00942863" w:rsidP="00942863">
      <w:pPr>
        <w:pStyle w:val="a7"/>
        <w:ind w:left="1020"/>
        <w:rPr>
          <w:rFonts w:hint="eastAsia"/>
          <w:bCs/>
          <w:smallCaps/>
        </w:rPr>
      </w:pPr>
      <w:r>
        <w:rPr>
          <w:bCs/>
          <w:smallCaps/>
        </w:rPr>
        <w:t>A.</w:t>
      </w:r>
      <w:r>
        <w:rPr>
          <w:rFonts w:hint="eastAsia"/>
          <w:bCs/>
          <w:smallCaps/>
        </w:rPr>
        <w:tab/>
      </w:r>
      <w:r w:rsidR="00F40BC2">
        <w:rPr>
          <w:rFonts w:hint="eastAsia"/>
          <w:bCs/>
          <w:smallCaps/>
        </w:rPr>
        <w:t>《</w:t>
      </w:r>
      <w:r w:rsidR="001671DE" w:rsidRPr="009555D7">
        <w:t>宪法</w:t>
      </w:r>
      <w:r w:rsidR="00F40BC2">
        <w:rPr>
          <w:rFonts w:hint="eastAsia"/>
        </w:rPr>
        <w:t>》</w:t>
      </w:r>
      <w:r w:rsidR="001671DE" w:rsidRPr="009555D7">
        <w:t>和国际协议在波兰法律中的地位</w:t>
      </w:r>
      <w:r w:rsidR="009555D7">
        <w:rPr>
          <w:rFonts w:hint="eastAsia"/>
          <w:bCs/>
          <w:smallCaps/>
        </w:rPr>
        <w:tab/>
      </w:r>
      <w:r w:rsidR="009555D7">
        <w:rPr>
          <w:rFonts w:hint="eastAsia"/>
          <w:bCs/>
          <w:smallCaps/>
        </w:rPr>
        <w:tab/>
      </w:r>
      <w:r w:rsidR="001671DE" w:rsidRPr="009555D7">
        <w:rPr>
          <w:bCs/>
          <w:smallCaps/>
        </w:rPr>
        <w:t>79</w:t>
      </w:r>
      <w:r>
        <w:rPr>
          <w:rFonts w:hint="eastAsia"/>
          <w:bCs/>
          <w:smallCaps/>
        </w:rPr>
        <w:tab/>
      </w:r>
      <w:r w:rsidR="001671DE" w:rsidRPr="009555D7">
        <w:rPr>
          <w:bCs/>
          <w:smallCaps/>
        </w:rPr>
        <w:t>-</w:t>
      </w:r>
      <w:r>
        <w:rPr>
          <w:rFonts w:hint="eastAsia"/>
          <w:bCs/>
          <w:smallCaps/>
        </w:rPr>
        <w:tab/>
      </w:r>
      <w:r w:rsidR="001671DE" w:rsidRPr="009555D7">
        <w:rPr>
          <w:bCs/>
          <w:smallCaps/>
        </w:rPr>
        <w:t>83</w:t>
      </w:r>
      <w:r w:rsidR="00804ECB">
        <w:rPr>
          <w:rFonts w:hint="eastAsia"/>
          <w:bCs/>
          <w:smallCaps/>
        </w:rPr>
        <w:tab/>
      </w:r>
      <w:r w:rsidR="00F40BC2">
        <w:rPr>
          <w:rFonts w:hint="eastAsia"/>
          <w:bCs/>
          <w:smallCaps/>
        </w:rPr>
        <w:t>17</w:t>
      </w:r>
    </w:p>
    <w:p w:rsidR="001671DE" w:rsidRPr="009555D7" w:rsidRDefault="001671DE" w:rsidP="00942863">
      <w:pPr>
        <w:pStyle w:val="a7"/>
        <w:ind w:left="1020"/>
        <w:rPr>
          <w:rFonts w:hint="eastAsia"/>
          <w:bCs/>
          <w:smallCaps/>
        </w:rPr>
      </w:pPr>
      <w:r w:rsidRPr="009555D7">
        <w:rPr>
          <w:bCs/>
          <w:smallCaps/>
        </w:rPr>
        <w:t>B.</w:t>
      </w:r>
      <w:r w:rsidR="00942863">
        <w:rPr>
          <w:rFonts w:hint="eastAsia"/>
          <w:bCs/>
          <w:smallCaps/>
        </w:rPr>
        <w:tab/>
      </w:r>
      <w:r w:rsidRPr="009555D7">
        <w:t>保护权利和自由的途径</w:t>
      </w:r>
      <w:r w:rsidR="009555D7">
        <w:rPr>
          <w:rFonts w:hint="eastAsia"/>
          <w:bCs/>
          <w:smallCaps/>
        </w:rPr>
        <w:tab/>
      </w:r>
      <w:r w:rsidR="009555D7">
        <w:rPr>
          <w:rFonts w:hint="eastAsia"/>
          <w:bCs/>
          <w:smallCaps/>
        </w:rPr>
        <w:tab/>
      </w:r>
      <w:r w:rsidRPr="009555D7">
        <w:rPr>
          <w:bCs/>
          <w:smallCaps/>
        </w:rPr>
        <w:t>84</w:t>
      </w:r>
      <w:r w:rsidR="00942863">
        <w:rPr>
          <w:rFonts w:hint="eastAsia"/>
          <w:bCs/>
          <w:smallCaps/>
        </w:rPr>
        <w:tab/>
      </w:r>
      <w:r w:rsidRPr="009555D7">
        <w:rPr>
          <w:bCs/>
          <w:smallCaps/>
        </w:rPr>
        <w:t>-</w:t>
      </w:r>
      <w:r w:rsidR="00942863">
        <w:rPr>
          <w:rFonts w:hint="eastAsia"/>
          <w:bCs/>
          <w:smallCaps/>
        </w:rPr>
        <w:tab/>
      </w:r>
      <w:r w:rsidRPr="009555D7">
        <w:rPr>
          <w:bCs/>
          <w:smallCaps/>
        </w:rPr>
        <w:t>96</w:t>
      </w:r>
      <w:r w:rsidR="00804ECB">
        <w:rPr>
          <w:rFonts w:hint="eastAsia"/>
          <w:bCs/>
          <w:smallCaps/>
        </w:rPr>
        <w:tab/>
      </w:r>
      <w:r w:rsidR="006F24E3">
        <w:rPr>
          <w:rFonts w:hint="eastAsia"/>
          <w:bCs/>
          <w:smallCaps/>
        </w:rPr>
        <w:t>18</w:t>
      </w:r>
    </w:p>
    <w:p w:rsidR="001671DE" w:rsidRPr="009555D7" w:rsidRDefault="001671DE" w:rsidP="00942863">
      <w:pPr>
        <w:pStyle w:val="a7"/>
        <w:ind w:left="1020"/>
        <w:rPr>
          <w:rFonts w:hint="eastAsia"/>
          <w:bCs/>
          <w:smallCaps/>
        </w:rPr>
      </w:pPr>
      <w:r w:rsidRPr="009555D7">
        <w:rPr>
          <w:bCs/>
          <w:smallCaps/>
        </w:rPr>
        <w:t>C.</w:t>
      </w:r>
      <w:r w:rsidR="00942863">
        <w:rPr>
          <w:rFonts w:hint="eastAsia"/>
          <w:bCs/>
          <w:smallCaps/>
        </w:rPr>
        <w:tab/>
      </w:r>
      <w:r w:rsidRPr="009555D7">
        <w:t>民权</w:t>
      </w:r>
      <w:r w:rsidRPr="009555D7">
        <w:rPr>
          <w:bCs/>
          <w:smallCaps/>
        </w:rPr>
        <w:t>保护</w:t>
      </w:r>
      <w:r w:rsidRPr="009555D7">
        <w:t>专员</w:t>
      </w:r>
      <w:r w:rsidR="009555D7">
        <w:rPr>
          <w:rFonts w:hint="eastAsia"/>
          <w:bCs/>
          <w:smallCaps/>
        </w:rPr>
        <w:tab/>
      </w:r>
      <w:r w:rsidR="009555D7">
        <w:rPr>
          <w:rFonts w:hint="eastAsia"/>
          <w:bCs/>
          <w:smallCaps/>
        </w:rPr>
        <w:tab/>
      </w:r>
      <w:r w:rsidRPr="009555D7">
        <w:rPr>
          <w:bCs/>
          <w:smallCaps/>
        </w:rPr>
        <w:t>97</w:t>
      </w:r>
      <w:r w:rsidR="00942863">
        <w:rPr>
          <w:rFonts w:hint="eastAsia"/>
          <w:bCs/>
          <w:smallCaps/>
        </w:rPr>
        <w:tab/>
      </w:r>
      <w:r w:rsidRPr="009555D7">
        <w:rPr>
          <w:bCs/>
          <w:smallCaps/>
        </w:rPr>
        <w:t>-</w:t>
      </w:r>
      <w:r w:rsidR="00942863">
        <w:rPr>
          <w:rFonts w:hint="eastAsia"/>
          <w:bCs/>
          <w:smallCaps/>
        </w:rPr>
        <w:tab/>
      </w:r>
      <w:r w:rsidRPr="009555D7">
        <w:rPr>
          <w:bCs/>
          <w:smallCaps/>
        </w:rPr>
        <w:t>101</w:t>
      </w:r>
      <w:r w:rsidR="00804ECB">
        <w:rPr>
          <w:rFonts w:hint="eastAsia"/>
          <w:bCs/>
          <w:smallCaps/>
        </w:rPr>
        <w:tab/>
      </w:r>
      <w:r w:rsidR="00F40BC2">
        <w:rPr>
          <w:rFonts w:hint="eastAsia"/>
          <w:bCs/>
          <w:smallCaps/>
        </w:rPr>
        <w:t>21</w:t>
      </w:r>
    </w:p>
    <w:p w:rsidR="001671DE" w:rsidRPr="009555D7" w:rsidRDefault="001671DE" w:rsidP="00942863">
      <w:pPr>
        <w:pStyle w:val="a7"/>
        <w:ind w:left="1020"/>
        <w:rPr>
          <w:rFonts w:hint="eastAsia"/>
        </w:rPr>
      </w:pPr>
      <w:r w:rsidRPr="009555D7">
        <w:rPr>
          <w:bCs/>
          <w:smallCaps/>
        </w:rPr>
        <w:t>D.</w:t>
      </w:r>
      <w:r w:rsidR="00942863">
        <w:rPr>
          <w:rFonts w:hint="eastAsia"/>
          <w:bCs/>
          <w:smallCaps/>
        </w:rPr>
        <w:tab/>
      </w:r>
      <w:r w:rsidRPr="009555D7">
        <w:t>国际人权</w:t>
      </w:r>
      <w:r w:rsidR="00F40BC2">
        <w:rPr>
          <w:rFonts w:hint="eastAsia"/>
        </w:rPr>
        <w:t>公约</w:t>
      </w:r>
      <w:r w:rsidR="009555D7">
        <w:rPr>
          <w:rFonts w:hint="eastAsia"/>
          <w:bCs/>
          <w:smallCaps/>
        </w:rPr>
        <w:tab/>
      </w:r>
      <w:r w:rsidR="009555D7">
        <w:rPr>
          <w:rFonts w:hint="eastAsia"/>
          <w:bCs/>
          <w:smallCaps/>
        </w:rPr>
        <w:tab/>
      </w:r>
      <w:r w:rsidR="00942863">
        <w:rPr>
          <w:rFonts w:hint="eastAsia"/>
          <w:bCs/>
          <w:smallCaps/>
        </w:rPr>
        <w:tab/>
      </w:r>
      <w:r w:rsidRPr="009555D7">
        <w:rPr>
          <w:bCs/>
          <w:smallCaps/>
        </w:rPr>
        <w:t>102</w:t>
      </w:r>
      <w:r w:rsidR="00942863">
        <w:rPr>
          <w:rFonts w:hint="eastAsia"/>
          <w:bCs/>
          <w:smallCaps/>
        </w:rPr>
        <w:tab/>
      </w:r>
      <w:r w:rsidR="00F40BC2">
        <w:rPr>
          <w:rFonts w:hint="eastAsia"/>
          <w:bCs/>
          <w:smallCaps/>
        </w:rPr>
        <w:t>22</w:t>
      </w:r>
    </w:p>
    <w:p w:rsidR="001671DE" w:rsidRPr="009555D7" w:rsidRDefault="001671DE" w:rsidP="00975C6B">
      <w:pPr>
        <w:pStyle w:val="a7"/>
        <w:rPr>
          <w:rFonts w:hint="eastAsia"/>
        </w:rPr>
      </w:pPr>
      <w:r w:rsidRPr="009555D7">
        <w:t>六、</w:t>
      </w:r>
      <w:r w:rsidR="00F40BC2">
        <w:rPr>
          <w:rFonts w:hint="eastAsia"/>
        </w:rPr>
        <w:t>《</w:t>
      </w:r>
      <w:r w:rsidRPr="009555D7">
        <w:t>波兰</w:t>
      </w:r>
      <w:r w:rsidRPr="009555D7">
        <w:rPr>
          <w:snapToGrid/>
        </w:rPr>
        <w:t>宪法</w:t>
      </w:r>
      <w:r w:rsidR="00F40BC2">
        <w:rPr>
          <w:rFonts w:hint="eastAsia"/>
          <w:snapToGrid/>
        </w:rPr>
        <w:t>》</w:t>
      </w:r>
      <w:r w:rsidRPr="009555D7">
        <w:t>规定的人权</w:t>
      </w:r>
      <w:r w:rsidR="009555D7">
        <w:rPr>
          <w:rFonts w:hint="eastAsia"/>
          <w:bCs/>
          <w:smallCaps/>
        </w:rPr>
        <w:tab/>
      </w:r>
      <w:r w:rsidR="009555D7">
        <w:rPr>
          <w:rFonts w:hint="eastAsia"/>
          <w:bCs/>
          <w:smallCaps/>
        </w:rPr>
        <w:tab/>
      </w:r>
      <w:r w:rsidRPr="009555D7">
        <w:rPr>
          <w:bCs/>
          <w:smallCaps/>
        </w:rPr>
        <w:t>103</w:t>
      </w:r>
      <w:r w:rsidR="00942863">
        <w:rPr>
          <w:rFonts w:hint="eastAsia"/>
          <w:bCs/>
          <w:smallCaps/>
        </w:rPr>
        <w:tab/>
      </w:r>
      <w:r w:rsidRPr="009555D7">
        <w:rPr>
          <w:bCs/>
          <w:smallCaps/>
        </w:rPr>
        <w:t>-</w:t>
      </w:r>
      <w:r w:rsidR="00942863">
        <w:rPr>
          <w:rFonts w:hint="eastAsia"/>
          <w:bCs/>
          <w:smallCaps/>
        </w:rPr>
        <w:tab/>
      </w:r>
      <w:r w:rsidRPr="009555D7">
        <w:rPr>
          <w:bCs/>
          <w:smallCaps/>
        </w:rPr>
        <w:t>147</w:t>
      </w:r>
      <w:r w:rsidR="00804ECB">
        <w:rPr>
          <w:rFonts w:hint="eastAsia"/>
          <w:bCs/>
          <w:smallCaps/>
        </w:rPr>
        <w:tab/>
      </w:r>
      <w:r w:rsidR="00F40BC2">
        <w:rPr>
          <w:rFonts w:hint="eastAsia"/>
          <w:bCs/>
          <w:smallCaps/>
        </w:rPr>
        <w:t>28</w:t>
      </w:r>
    </w:p>
    <w:p w:rsidR="001671DE" w:rsidRPr="009555D7" w:rsidRDefault="001671DE" w:rsidP="00942863">
      <w:pPr>
        <w:pStyle w:val="a7"/>
        <w:ind w:left="1020"/>
        <w:rPr>
          <w:rFonts w:hint="eastAsia"/>
        </w:rPr>
      </w:pPr>
      <w:r w:rsidRPr="009555D7">
        <w:t>A.</w:t>
      </w:r>
      <w:r w:rsidR="00942863">
        <w:rPr>
          <w:rFonts w:hint="eastAsia"/>
        </w:rPr>
        <w:tab/>
      </w:r>
      <w:r w:rsidRPr="009555D7">
        <w:t>一般</w:t>
      </w:r>
      <w:r w:rsidRPr="009555D7">
        <w:rPr>
          <w:bCs/>
          <w:smallCaps/>
        </w:rPr>
        <w:t>原则</w:t>
      </w:r>
      <w:r w:rsidR="009555D7">
        <w:rPr>
          <w:rFonts w:hint="eastAsia"/>
          <w:bCs/>
          <w:smallCaps/>
        </w:rPr>
        <w:tab/>
      </w:r>
      <w:r w:rsidR="009555D7">
        <w:rPr>
          <w:rFonts w:hint="eastAsia"/>
          <w:bCs/>
          <w:smallCaps/>
        </w:rPr>
        <w:tab/>
      </w:r>
      <w:r w:rsidRPr="009555D7">
        <w:rPr>
          <w:bCs/>
          <w:smallCaps/>
        </w:rPr>
        <w:t>104</w:t>
      </w:r>
      <w:r w:rsidR="00942863">
        <w:rPr>
          <w:rFonts w:hint="eastAsia"/>
          <w:bCs/>
          <w:smallCaps/>
        </w:rPr>
        <w:tab/>
      </w:r>
      <w:r w:rsidRPr="009555D7">
        <w:rPr>
          <w:bCs/>
          <w:smallCaps/>
        </w:rPr>
        <w:t>-</w:t>
      </w:r>
      <w:r w:rsidR="00942863">
        <w:rPr>
          <w:rFonts w:hint="eastAsia"/>
          <w:bCs/>
          <w:smallCaps/>
        </w:rPr>
        <w:tab/>
      </w:r>
      <w:r w:rsidRPr="009555D7">
        <w:rPr>
          <w:bCs/>
          <w:smallCaps/>
        </w:rPr>
        <w:t>111</w:t>
      </w:r>
      <w:r w:rsidR="00804ECB">
        <w:rPr>
          <w:rFonts w:hint="eastAsia"/>
          <w:bCs/>
          <w:smallCaps/>
        </w:rPr>
        <w:tab/>
      </w:r>
      <w:r w:rsidR="00F40BC2">
        <w:rPr>
          <w:rFonts w:hint="eastAsia"/>
          <w:bCs/>
          <w:smallCaps/>
        </w:rPr>
        <w:t>28</w:t>
      </w:r>
    </w:p>
    <w:p w:rsidR="001671DE" w:rsidRPr="009555D7" w:rsidRDefault="001671DE" w:rsidP="00942863">
      <w:pPr>
        <w:pStyle w:val="a7"/>
        <w:ind w:left="1020"/>
        <w:rPr>
          <w:rFonts w:hint="eastAsia"/>
        </w:rPr>
      </w:pPr>
      <w:r w:rsidRPr="009555D7">
        <w:t>B.</w:t>
      </w:r>
      <w:r w:rsidR="00942863">
        <w:rPr>
          <w:rFonts w:hint="eastAsia"/>
        </w:rPr>
        <w:tab/>
      </w:r>
      <w:r w:rsidRPr="009555D7">
        <w:t>个人</w:t>
      </w:r>
      <w:r w:rsidR="00F40BC2">
        <w:rPr>
          <w:rFonts w:hint="eastAsia"/>
        </w:rPr>
        <w:t>权利和</w:t>
      </w:r>
      <w:r w:rsidRPr="009555D7">
        <w:rPr>
          <w:bCs/>
          <w:smallCaps/>
        </w:rPr>
        <w:t>自由</w:t>
      </w:r>
      <w:r w:rsidR="009555D7">
        <w:rPr>
          <w:rFonts w:hint="eastAsia"/>
          <w:bCs/>
          <w:smallCaps/>
        </w:rPr>
        <w:tab/>
      </w:r>
      <w:r w:rsidR="009555D7">
        <w:rPr>
          <w:rFonts w:hint="eastAsia"/>
          <w:bCs/>
          <w:smallCaps/>
        </w:rPr>
        <w:tab/>
      </w:r>
      <w:r w:rsidRPr="009555D7">
        <w:rPr>
          <w:bCs/>
          <w:smallCaps/>
        </w:rPr>
        <w:t>112</w:t>
      </w:r>
      <w:r w:rsidR="00942863">
        <w:rPr>
          <w:rFonts w:hint="eastAsia"/>
          <w:bCs/>
          <w:smallCaps/>
        </w:rPr>
        <w:tab/>
      </w:r>
      <w:r w:rsidRPr="009555D7">
        <w:rPr>
          <w:bCs/>
          <w:smallCaps/>
        </w:rPr>
        <w:t>-</w:t>
      </w:r>
      <w:r w:rsidR="00942863">
        <w:rPr>
          <w:rFonts w:hint="eastAsia"/>
          <w:bCs/>
          <w:smallCaps/>
        </w:rPr>
        <w:tab/>
      </w:r>
      <w:r w:rsidRPr="009555D7">
        <w:rPr>
          <w:bCs/>
          <w:smallCaps/>
        </w:rPr>
        <w:t>132</w:t>
      </w:r>
      <w:r w:rsidR="00804ECB">
        <w:rPr>
          <w:rFonts w:hint="eastAsia"/>
          <w:bCs/>
          <w:smallCaps/>
        </w:rPr>
        <w:tab/>
      </w:r>
      <w:r w:rsidR="00F40BC2">
        <w:rPr>
          <w:rFonts w:hint="eastAsia"/>
          <w:bCs/>
          <w:smallCaps/>
        </w:rPr>
        <w:t>30</w:t>
      </w:r>
    </w:p>
    <w:p w:rsidR="001671DE" w:rsidRPr="009555D7" w:rsidRDefault="001671DE" w:rsidP="00942863">
      <w:pPr>
        <w:pStyle w:val="a7"/>
        <w:ind w:left="1020"/>
        <w:rPr>
          <w:rFonts w:hint="eastAsia"/>
        </w:rPr>
      </w:pPr>
      <w:r w:rsidRPr="009555D7">
        <w:t>C.</w:t>
      </w:r>
      <w:r w:rsidR="00942863">
        <w:rPr>
          <w:rFonts w:hint="eastAsia"/>
        </w:rPr>
        <w:tab/>
      </w:r>
      <w:r w:rsidRPr="009555D7">
        <w:rPr>
          <w:bCs/>
          <w:smallCaps/>
        </w:rPr>
        <w:t>政治权利</w:t>
      </w:r>
      <w:r w:rsidRPr="009555D7">
        <w:t>和自由</w:t>
      </w:r>
      <w:r w:rsidR="009555D7">
        <w:rPr>
          <w:rFonts w:hint="eastAsia"/>
          <w:bCs/>
          <w:smallCaps/>
        </w:rPr>
        <w:tab/>
      </w:r>
      <w:r w:rsidR="009555D7">
        <w:rPr>
          <w:rFonts w:hint="eastAsia"/>
          <w:bCs/>
          <w:smallCaps/>
        </w:rPr>
        <w:tab/>
      </w:r>
      <w:r w:rsidRPr="009555D7">
        <w:rPr>
          <w:bCs/>
          <w:smallCaps/>
        </w:rPr>
        <w:t>133</w:t>
      </w:r>
      <w:r w:rsidR="00942863">
        <w:rPr>
          <w:rFonts w:hint="eastAsia"/>
          <w:bCs/>
          <w:smallCaps/>
        </w:rPr>
        <w:tab/>
      </w:r>
      <w:r w:rsidRPr="009555D7">
        <w:rPr>
          <w:bCs/>
          <w:smallCaps/>
        </w:rPr>
        <w:t>-</w:t>
      </w:r>
      <w:r w:rsidR="00942863">
        <w:rPr>
          <w:rFonts w:hint="eastAsia"/>
          <w:bCs/>
          <w:smallCaps/>
        </w:rPr>
        <w:tab/>
      </w:r>
      <w:r w:rsidRPr="009555D7">
        <w:rPr>
          <w:bCs/>
          <w:smallCaps/>
        </w:rPr>
        <w:t>138</w:t>
      </w:r>
      <w:r w:rsidR="00804ECB">
        <w:rPr>
          <w:rFonts w:hint="eastAsia"/>
          <w:bCs/>
          <w:smallCaps/>
        </w:rPr>
        <w:tab/>
      </w:r>
      <w:r w:rsidR="006F24E3">
        <w:rPr>
          <w:rFonts w:hint="eastAsia"/>
          <w:bCs/>
          <w:smallCaps/>
        </w:rPr>
        <w:t>35</w:t>
      </w:r>
    </w:p>
    <w:p w:rsidR="001671DE" w:rsidRPr="009555D7" w:rsidRDefault="001671DE" w:rsidP="00942863">
      <w:pPr>
        <w:pStyle w:val="a7"/>
        <w:ind w:left="1020"/>
        <w:rPr>
          <w:rFonts w:hint="eastAsia"/>
        </w:rPr>
      </w:pPr>
      <w:r w:rsidRPr="009555D7">
        <w:t>D.</w:t>
      </w:r>
      <w:r w:rsidR="00942863">
        <w:rPr>
          <w:rFonts w:hint="eastAsia"/>
        </w:rPr>
        <w:tab/>
      </w:r>
      <w:r w:rsidR="00F40BC2">
        <w:t>经济、社会和文化权利及自由</w:t>
      </w:r>
      <w:r w:rsidR="009555D7">
        <w:rPr>
          <w:rFonts w:hint="eastAsia"/>
          <w:bCs/>
          <w:smallCaps/>
        </w:rPr>
        <w:tab/>
      </w:r>
      <w:r w:rsidR="009555D7">
        <w:rPr>
          <w:rFonts w:hint="eastAsia"/>
          <w:bCs/>
          <w:smallCaps/>
        </w:rPr>
        <w:tab/>
      </w:r>
      <w:r w:rsidRPr="009555D7">
        <w:rPr>
          <w:bCs/>
          <w:smallCaps/>
        </w:rPr>
        <w:t>139</w:t>
      </w:r>
      <w:r w:rsidR="00942863">
        <w:rPr>
          <w:rFonts w:hint="eastAsia"/>
          <w:bCs/>
          <w:smallCaps/>
        </w:rPr>
        <w:tab/>
      </w:r>
      <w:r w:rsidRPr="009555D7">
        <w:rPr>
          <w:bCs/>
          <w:smallCaps/>
        </w:rPr>
        <w:t>-</w:t>
      </w:r>
      <w:r w:rsidR="00942863">
        <w:rPr>
          <w:rFonts w:hint="eastAsia"/>
          <w:bCs/>
          <w:smallCaps/>
        </w:rPr>
        <w:tab/>
      </w:r>
      <w:r w:rsidRPr="009555D7">
        <w:rPr>
          <w:bCs/>
          <w:smallCaps/>
        </w:rPr>
        <w:t>147</w:t>
      </w:r>
      <w:r w:rsidR="00804ECB">
        <w:rPr>
          <w:rFonts w:hint="eastAsia"/>
          <w:bCs/>
          <w:smallCaps/>
        </w:rPr>
        <w:tab/>
      </w:r>
      <w:r w:rsidR="006F24E3">
        <w:rPr>
          <w:rFonts w:hint="eastAsia"/>
          <w:bCs/>
          <w:smallCaps/>
        </w:rPr>
        <w:t>37</w:t>
      </w:r>
    </w:p>
    <w:p w:rsidR="00CD7E16" w:rsidRPr="009555D7" w:rsidRDefault="001671DE" w:rsidP="00975C6B">
      <w:pPr>
        <w:pStyle w:val="a7"/>
        <w:rPr>
          <w:rFonts w:hint="eastAsia"/>
          <w:snapToGrid/>
        </w:rPr>
      </w:pPr>
      <w:r w:rsidRPr="009555D7">
        <w:t>七、波兰加强人权和开展人权教育的情况</w:t>
      </w:r>
      <w:r w:rsidR="009555D7">
        <w:rPr>
          <w:rFonts w:hint="eastAsia"/>
          <w:bCs/>
          <w:smallCaps/>
        </w:rPr>
        <w:tab/>
      </w:r>
      <w:r w:rsidR="009555D7">
        <w:rPr>
          <w:rFonts w:hint="eastAsia"/>
          <w:bCs/>
          <w:smallCaps/>
        </w:rPr>
        <w:tab/>
      </w:r>
      <w:r w:rsidRPr="009555D7">
        <w:rPr>
          <w:bCs/>
          <w:smallCaps/>
        </w:rPr>
        <w:t>148</w:t>
      </w:r>
      <w:r w:rsidR="00942863">
        <w:rPr>
          <w:rFonts w:hint="eastAsia"/>
          <w:bCs/>
          <w:smallCaps/>
        </w:rPr>
        <w:tab/>
      </w:r>
      <w:r w:rsidRPr="009555D7">
        <w:rPr>
          <w:bCs/>
          <w:smallCaps/>
        </w:rPr>
        <w:t>-</w:t>
      </w:r>
      <w:r w:rsidR="00942863">
        <w:rPr>
          <w:rFonts w:hint="eastAsia"/>
          <w:bCs/>
          <w:smallCaps/>
        </w:rPr>
        <w:tab/>
      </w:r>
      <w:r w:rsidRPr="009555D7">
        <w:rPr>
          <w:bCs/>
          <w:smallCaps/>
        </w:rPr>
        <w:t>150</w:t>
      </w:r>
      <w:r w:rsidR="00804ECB">
        <w:rPr>
          <w:rFonts w:hint="eastAsia"/>
          <w:bCs/>
          <w:smallCaps/>
        </w:rPr>
        <w:tab/>
      </w:r>
      <w:r w:rsidR="006F24E3">
        <w:rPr>
          <w:rFonts w:hint="eastAsia"/>
          <w:bCs/>
          <w:smallCaps/>
        </w:rPr>
        <w:t>39</w:t>
      </w:r>
    </w:p>
    <w:p w:rsidR="00CD7E16" w:rsidRDefault="00CD7E16" w:rsidP="00975C6B">
      <w:pPr>
        <w:pStyle w:val="a7"/>
        <w:rPr>
          <w:rFonts w:hint="eastAsia"/>
          <w:snapToGrid/>
        </w:rPr>
      </w:pPr>
    </w:p>
    <w:p w:rsidR="00954E66" w:rsidRPr="00A942E2" w:rsidRDefault="00942863" w:rsidP="00BA31D4">
      <w:pPr>
        <w:pStyle w:val="Heading2"/>
        <w:rPr>
          <w:rFonts w:hint="eastAsia"/>
          <w:b/>
          <w:bCs/>
        </w:rPr>
      </w:pPr>
      <w:r>
        <w:br w:type="page"/>
      </w:r>
      <w:r w:rsidR="00954E66" w:rsidRPr="00A942E2">
        <w:rPr>
          <w:rFonts w:hint="eastAsia"/>
          <w:kern w:val="0"/>
        </w:rPr>
        <w:t>一、国家与人民</w:t>
      </w:r>
    </w:p>
    <w:p w:rsidR="00954E66" w:rsidRPr="00804ECB" w:rsidRDefault="00954E66" w:rsidP="008E4147">
      <w:pPr>
        <w:ind w:firstLineChars="200" w:firstLine="31680"/>
        <w:rPr>
          <w:color w:val="000000"/>
          <w:szCs w:val="24"/>
        </w:rPr>
      </w:pPr>
      <w:r w:rsidRPr="00804ECB">
        <w:rPr>
          <w:color w:val="000000"/>
          <w:szCs w:val="24"/>
        </w:rPr>
        <w:t>1</w:t>
      </w:r>
      <w:r w:rsidR="00886B88">
        <w:rPr>
          <w:color w:val="000000"/>
          <w:szCs w:val="24"/>
        </w:rPr>
        <w:t xml:space="preserve">.  </w:t>
      </w:r>
      <w:r w:rsidRPr="00804ECB">
        <w:rPr>
          <w:rFonts w:hint="eastAsia"/>
          <w:snapToGrid/>
        </w:rPr>
        <w:t>波兰共和国是中欧波罗的海沿岸的一个国家</w:t>
      </w:r>
      <w:r w:rsidRPr="00804ECB">
        <w:rPr>
          <w:rFonts w:hint="eastAsia"/>
          <w:szCs w:val="24"/>
        </w:rPr>
        <w:t>。它与俄罗斯联邦、立陶宛、白俄罗斯、乌克兰、斯洛伐克、捷克共和国和德国接壤，边界长</w:t>
      </w:r>
      <w:r w:rsidRPr="00804ECB">
        <w:rPr>
          <w:szCs w:val="24"/>
        </w:rPr>
        <w:t>3</w:t>
      </w:r>
      <w:r w:rsidR="0066618A">
        <w:rPr>
          <w:rFonts w:hint="eastAsia"/>
          <w:szCs w:val="24"/>
        </w:rPr>
        <w:t>,</w:t>
      </w:r>
      <w:r w:rsidRPr="00804ECB">
        <w:rPr>
          <w:szCs w:val="24"/>
        </w:rPr>
        <w:t>582</w:t>
      </w:r>
      <w:r w:rsidRPr="00804ECB">
        <w:rPr>
          <w:rFonts w:hint="eastAsia"/>
          <w:szCs w:val="24"/>
        </w:rPr>
        <w:t>公里，包括</w:t>
      </w:r>
      <w:r w:rsidRPr="00804ECB">
        <w:rPr>
          <w:szCs w:val="24"/>
        </w:rPr>
        <w:t>528</w:t>
      </w:r>
      <w:r w:rsidRPr="00804ECB">
        <w:rPr>
          <w:rFonts w:hint="eastAsia"/>
          <w:szCs w:val="24"/>
        </w:rPr>
        <w:t>公里的海上边界和</w:t>
      </w:r>
      <w:r w:rsidRPr="00804ECB">
        <w:rPr>
          <w:szCs w:val="24"/>
        </w:rPr>
        <w:t>1</w:t>
      </w:r>
      <w:r w:rsidR="0066618A">
        <w:rPr>
          <w:rFonts w:hint="eastAsia"/>
          <w:szCs w:val="24"/>
        </w:rPr>
        <w:t>,</w:t>
      </w:r>
      <w:r w:rsidRPr="00804ECB">
        <w:rPr>
          <w:szCs w:val="24"/>
        </w:rPr>
        <w:t>285</w:t>
      </w:r>
      <w:r w:rsidRPr="00804ECB">
        <w:rPr>
          <w:rFonts w:hint="eastAsia"/>
          <w:szCs w:val="24"/>
        </w:rPr>
        <w:t>公里的沿河边界。其面积为</w:t>
      </w:r>
      <w:r w:rsidRPr="00804ECB">
        <w:rPr>
          <w:szCs w:val="24"/>
        </w:rPr>
        <w:t>312</w:t>
      </w:r>
      <w:r w:rsidR="0066618A">
        <w:rPr>
          <w:rFonts w:hint="eastAsia"/>
          <w:szCs w:val="24"/>
        </w:rPr>
        <w:t>,</w:t>
      </w:r>
      <w:r w:rsidRPr="00804ECB">
        <w:rPr>
          <w:szCs w:val="24"/>
        </w:rPr>
        <w:t>685</w:t>
      </w:r>
      <w:r w:rsidRPr="00804ECB">
        <w:rPr>
          <w:rFonts w:hint="eastAsia"/>
          <w:szCs w:val="24"/>
        </w:rPr>
        <w:t>平方公里，是欧洲第九大国。</w:t>
      </w:r>
    </w:p>
    <w:p w:rsidR="00954E66" w:rsidRPr="00804ECB" w:rsidRDefault="00954E66" w:rsidP="008E4147">
      <w:pPr>
        <w:ind w:firstLineChars="200" w:firstLine="31680"/>
        <w:rPr>
          <w:rFonts w:hint="eastAsia"/>
          <w:color w:val="000000"/>
          <w:szCs w:val="24"/>
        </w:rPr>
      </w:pPr>
      <w:r w:rsidRPr="00804ECB">
        <w:rPr>
          <w:color w:val="000000"/>
          <w:szCs w:val="24"/>
        </w:rPr>
        <w:t>2</w:t>
      </w:r>
      <w:r w:rsidR="00886B88">
        <w:rPr>
          <w:color w:val="000000"/>
          <w:szCs w:val="24"/>
        </w:rPr>
        <w:t xml:space="preserve">.  </w:t>
      </w:r>
      <w:r w:rsidRPr="00804ECB">
        <w:rPr>
          <w:rFonts w:hint="eastAsia"/>
          <w:szCs w:val="24"/>
        </w:rPr>
        <w:t>波兰人</w:t>
      </w:r>
      <w:r w:rsidRPr="00804ECB">
        <w:rPr>
          <w:rFonts w:hint="eastAsia"/>
          <w:color w:val="000000"/>
          <w:szCs w:val="24"/>
        </w:rPr>
        <w:t>口为</w:t>
      </w:r>
      <w:r w:rsidRPr="00804ECB">
        <w:rPr>
          <w:color w:val="000000"/>
          <w:szCs w:val="24"/>
        </w:rPr>
        <w:t>3</w:t>
      </w:r>
      <w:r w:rsidR="0066618A">
        <w:rPr>
          <w:rFonts w:hint="eastAsia"/>
          <w:color w:val="000000"/>
          <w:szCs w:val="24"/>
        </w:rPr>
        <w:t>,</w:t>
      </w:r>
      <w:r w:rsidRPr="00804ECB">
        <w:rPr>
          <w:color w:val="000000"/>
          <w:szCs w:val="24"/>
        </w:rPr>
        <w:t>8</w:t>
      </w:r>
      <w:r w:rsidRPr="00804ECB">
        <w:rPr>
          <w:rFonts w:hint="eastAsia"/>
          <w:color w:val="000000"/>
          <w:szCs w:val="24"/>
        </w:rPr>
        <w:t>1</w:t>
      </w:r>
      <w:r w:rsidRPr="00804ECB">
        <w:rPr>
          <w:color w:val="000000"/>
          <w:szCs w:val="24"/>
        </w:rPr>
        <w:t>0</w:t>
      </w:r>
      <w:r w:rsidRPr="00804ECB">
        <w:rPr>
          <w:rFonts w:hint="eastAsia"/>
          <w:color w:val="000000"/>
          <w:szCs w:val="24"/>
        </w:rPr>
        <w:t>万，正式语</w:t>
      </w:r>
      <w:r w:rsidR="00F40BC2">
        <w:rPr>
          <w:rFonts w:hint="eastAsia"/>
          <w:color w:val="000000"/>
          <w:szCs w:val="24"/>
        </w:rPr>
        <w:t>言</w:t>
      </w:r>
      <w:r w:rsidRPr="00804ECB">
        <w:rPr>
          <w:rFonts w:hint="eastAsia"/>
          <w:color w:val="000000"/>
          <w:szCs w:val="24"/>
        </w:rPr>
        <w:t>为波兰语，货币单位为兹罗提。</w:t>
      </w:r>
    </w:p>
    <w:p w:rsidR="00954E66" w:rsidRPr="00804ECB" w:rsidRDefault="00954E66" w:rsidP="008E4147">
      <w:pPr>
        <w:ind w:firstLineChars="200" w:firstLine="31680"/>
        <w:rPr>
          <w:rFonts w:hint="eastAsia"/>
          <w:color w:val="000000"/>
          <w:szCs w:val="24"/>
        </w:rPr>
      </w:pPr>
      <w:r w:rsidRPr="00804ECB">
        <w:rPr>
          <w:color w:val="000000"/>
          <w:szCs w:val="24"/>
        </w:rPr>
        <w:t>3</w:t>
      </w:r>
      <w:r w:rsidR="00886B88">
        <w:rPr>
          <w:color w:val="000000"/>
          <w:szCs w:val="24"/>
        </w:rPr>
        <w:t xml:space="preserve">.  </w:t>
      </w:r>
      <w:r w:rsidRPr="00804ECB">
        <w:rPr>
          <w:rFonts w:hint="eastAsia"/>
          <w:color w:val="000000"/>
          <w:szCs w:val="24"/>
        </w:rPr>
        <w:t>全国性节日为</w:t>
      </w:r>
      <w:r w:rsidRPr="00804ECB">
        <w:rPr>
          <w:rFonts w:hint="eastAsia"/>
          <w:color w:val="000000"/>
          <w:szCs w:val="24"/>
        </w:rPr>
        <w:t>5</w:t>
      </w:r>
      <w:r w:rsidRPr="00804ECB">
        <w:rPr>
          <w:rFonts w:hint="eastAsia"/>
          <w:color w:val="000000"/>
          <w:szCs w:val="24"/>
        </w:rPr>
        <w:t>月</w:t>
      </w:r>
      <w:r w:rsidRPr="00804ECB">
        <w:rPr>
          <w:rFonts w:hint="eastAsia"/>
          <w:color w:val="000000"/>
          <w:szCs w:val="24"/>
        </w:rPr>
        <w:t>3</w:t>
      </w:r>
      <w:r w:rsidRPr="00804ECB">
        <w:rPr>
          <w:rFonts w:hint="eastAsia"/>
          <w:color w:val="000000"/>
          <w:szCs w:val="24"/>
        </w:rPr>
        <w:t>日</w:t>
      </w:r>
      <w:r w:rsidR="0066618A" w:rsidRPr="0066618A">
        <w:rPr>
          <w:rFonts w:hint="eastAsia"/>
          <w:color w:val="000000"/>
          <w:spacing w:val="-50"/>
          <w:szCs w:val="24"/>
        </w:rPr>
        <w:t>―</w:t>
      </w:r>
      <w:r w:rsidR="0066618A" w:rsidRPr="0066618A">
        <w:rPr>
          <w:rFonts w:hint="eastAsia"/>
          <w:color w:val="000000"/>
          <w:szCs w:val="24"/>
        </w:rPr>
        <w:t>―</w:t>
      </w:r>
      <w:r w:rsidRPr="00804ECB">
        <w:rPr>
          <w:rFonts w:hint="eastAsia"/>
          <w:color w:val="000000"/>
          <w:szCs w:val="24"/>
        </w:rPr>
        <w:t>宪法日</w:t>
      </w:r>
      <w:r w:rsidR="00942863">
        <w:rPr>
          <w:rFonts w:hint="eastAsia"/>
          <w:color w:val="000000"/>
          <w:szCs w:val="24"/>
        </w:rPr>
        <w:t>(</w:t>
      </w:r>
      <w:r w:rsidRPr="00804ECB">
        <w:rPr>
          <w:rFonts w:hint="eastAsia"/>
          <w:color w:val="000000"/>
          <w:szCs w:val="24"/>
        </w:rPr>
        <w:t>纪念</w:t>
      </w:r>
      <w:r w:rsidR="00F40BC2">
        <w:rPr>
          <w:rFonts w:hint="eastAsia"/>
          <w:color w:val="000000"/>
          <w:szCs w:val="24"/>
        </w:rPr>
        <w:t>《</w:t>
      </w:r>
      <w:r w:rsidRPr="00804ECB">
        <w:rPr>
          <w:rFonts w:hint="eastAsia"/>
          <w:color w:val="000000"/>
          <w:szCs w:val="24"/>
        </w:rPr>
        <w:t>1791</w:t>
      </w:r>
      <w:r w:rsidRPr="00804ECB">
        <w:rPr>
          <w:rFonts w:hint="eastAsia"/>
          <w:color w:val="000000"/>
          <w:szCs w:val="24"/>
        </w:rPr>
        <w:t>年宪法</w:t>
      </w:r>
      <w:r w:rsidR="00F40BC2">
        <w:rPr>
          <w:rFonts w:hint="eastAsia"/>
          <w:color w:val="000000"/>
          <w:szCs w:val="24"/>
        </w:rPr>
        <w:t>》</w:t>
      </w:r>
      <w:r w:rsidRPr="00804ECB">
        <w:rPr>
          <w:rFonts w:hint="eastAsia"/>
          <w:color w:val="000000"/>
          <w:szCs w:val="24"/>
        </w:rPr>
        <w:t>的颁布</w:t>
      </w:r>
      <w:r w:rsidR="00942863">
        <w:rPr>
          <w:rFonts w:hint="eastAsia"/>
          <w:color w:val="000000"/>
          <w:szCs w:val="24"/>
        </w:rPr>
        <w:t>)</w:t>
      </w:r>
      <w:r w:rsidRPr="00804ECB">
        <w:rPr>
          <w:rFonts w:hint="eastAsia"/>
          <w:color w:val="000000"/>
          <w:szCs w:val="24"/>
        </w:rPr>
        <w:t>和</w:t>
      </w:r>
      <w:r w:rsidRPr="00804ECB">
        <w:rPr>
          <w:rFonts w:hint="eastAsia"/>
          <w:color w:val="000000"/>
          <w:szCs w:val="24"/>
        </w:rPr>
        <w:t>11</w:t>
      </w:r>
      <w:r w:rsidRPr="00804ECB">
        <w:rPr>
          <w:rFonts w:hint="eastAsia"/>
          <w:color w:val="000000"/>
          <w:szCs w:val="24"/>
        </w:rPr>
        <w:t>月</w:t>
      </w:r>
      <w:r w:rsidRPr="00804ECB">
        <w:rPr>
          <w:rFonts w:hint="eastAsia"/>
          <w:color w:val="000000"/>
          <w:szCs w:val="24"/>
        </w:rPr>
        <w:t>11</w:t>
      </w:r>
      <w:r w:rsidRPr="00804ECB">
        <w:rPr>
          <w:rFonts w:hint="eastAsia"/>
          <w:color w:val="000000"/>
          <w:szCs w:val="24"/>
        </w:rPr>
        <w:t>日</w:t>
      </w:r>
      <w:r w:rsidR="0066618A" w:rsidRPr="0066618A">
        <w:rPr>
          <w:rFonts w:hint="eastAsia"/>
          <w:color w:val="000000"/>
          <w:spacing w:val="-50"/>
          <w:szCs w:val="24"/>
        </w:rPr>
        <w:t>―</w:t>
      </w:r>
      <w:r w:rsidR="0066618A" w:rsidRPr="0066618A">
        <w:rPr>
          <w:rFonts w:hint="eastAsia"/>
          <w:color w:val="000000"/>
          <w:szCs w:val="24"/>
        </w:rPr>
        <w:t>―</w:t>
      </w:r>
      <w:r w:rsidRPr="00804ECB">
        <w:rPr>
          <w:rFonts w:hint="eastAsia"/>
          <w:color w:val="000000"/>
          <w:szCs w:val="24"/>
        </w:rPr>
        <w:t>独立日</w:t>
      </w:r>
      <w:r w:rsidR="00942863">
        <w:rPr>
          <w:rFonts w:hint="eastAsia"/>
          <w:color w:val="000000"/>
          <w:szCs w:val="24"/>
        </w:rPr>
        <w:t>(</w:t>
      </w:r>
      <w:r w:rsidRPr="00804ECB">
        <w:rPr>
          <w:rFonts w:hint="eastAsia"/>
          <w:color w:val="000000"/>
          <w:szCs w:val="24"/>
        </w:rPr>
        <w:t>纪念</w:t>
      </w:r>
      <w:r w:rsidRPr="00804ECB">
        <w:rPr>
          <w:rFonts w:hint="eastAsia"/>
          <w:color w:val="000000"/>
          <w:szCs w:val="24"/>
        </w:rPr>
        <w:t>1918</w:t>
      </w:r>
      <w:r w:rsidRPr="00804ECB">
        <w:rPr>
          <w:rFonts w:hint="eastAsia"/>
          <w:color w:val="000000"/>
          <w:szCs w:val="24"/>
        </w:rPr>
        <w:t>年重新获得独立</w:t>
      </w:r>
      <w:r w:rsidR="00942863">
        <w:rPr>
          <w:rFonts w:hint="eastAsia"/>
          <w:color w:val="000000"/>
          <w:szCs w:val="24"/>
        </w:rPr>
        <w:t>)</w:t>
      </w:r>
      <w:r w:rsidRPr="00804ECB">
        <w:rPr>
          <w:rFonts w:hint="eastAsia"/>
          <w:color w:val="000000"/>
          <w:szCs w:val="24"/>
        </w:rPr>
        <w:t>。</w:t>
      </w:r>
    </w:p>
    <w:p w:rsidR="00954E66" w:rsidRPr="00804ECB" w:rsidRDefault="00954E66" w:rsidP="008E4147">
      <w:pPr>
        <w:ind w:firstLineChars="200" w:firstLine="31680"/>
        <w:rPr>
          <w:color w:val="000000"/>
          <w:szCs w:val="24"/>
        </w:rPr>
      </w:pPr>
      <w:r w:rsidRPr="00804ECB">
        <w:rPr>
          <w:color w:val="000000"/>
          <w:szCs w:val="24"/>
        </w:rPr>
        <w:t>4</w:t>
      </w:r>
      <w:r w:rsidR="00886B88">
        <w:rPr>
          <w:color w:val="000000"/>
          <w:szCs w:val="24"/>
        </w:rPr>
        <w:t xml:space="preserve">.  </w:t>
      </w:r>
      <w:r w:rsidRPr="00804ECB">
        <w:rPr>
          <w:rFonts w:hint="eastAsia"/>
          <w:color w:val="000000"/>
          <w:szCs w:val="24"/>
        </w:rPr>
        <w:t>在行政上，</w:t>
      </w:r>
      <w:r w:rsidRPr="00804ECB">
        <w:rPr>
          <w:rFonts w:hint="eastAsia"/>
          <w:szCs w:val="24"/>
        </w:rPr>
        <w:t>波兰分为</w:t>
      </w:r>
      <w:r w:rsidRPr="00804ECB">
        <w:rPr>
          <w:szCs w:val="24"/>
        </w:rPr>
        <w:t>16</w:t>
      </w:r>
      <w:r w:rsidRPr="00804ECB">
        <w:rPr>
          <w:rFonts w:hint="eastAsia"/>
          <w:szCs w:val="24"/>
        </w:rPr>
        <w:t>个</w:t>
      </w:r>
      <w:r w:rsidRPr="00661C60">
        <w:rPr>
          <w:rFonts w:hint="eastAsia"/>
          <w:snapToGrid/>
          <w:szCs w:val="24"/>
          <w:u w:val="single"/>
        </w:rPr>
        <w:t>省</w:t>
      </w:r>
      <w:r w:rsidRPr="00804ECB">
        <w:rPr>
          <w:rFonts w:hint="eastAsia"/>
          <w:szCs w:val="24"/>
        </w:rPr>
        <w:t>。</w:t>
      </w:r>
    </w:p>
    <w:p w:rsidR="00954E66" w:rsidRPr="00804ECB" w:rsidRDefault="00954E66" w:rsidP="008E4147">
      <w:pPr>
        <w:ind w:firstLineChars="200" w:firstLine="31680"/>
        <w:rPr>
          <w:color w:val="000000"/>
          <w:szCs w:val="24"/>
        </w:rPr>
      </w:pPr>
      <w:r w:rsidRPr="00804ECB">
        <w:rPr>
          <w:color w:val="000000"/>
          <w:szCs w:val="24"/>
        </w:rPr>
        <w:t>5</w:t>
      </w:r>
      <w:r w:rsidR="00886B88">
        <w:rPr>
          <w:color w:val="000000"/>
          <w:szCs w:val="24"/>
        </w:rPr>
        <w:t xml:space="preserve">.  </w:t>
      </w:r>
      <w:r w:rsidRPr="00804ECB">
        <w:rPr>
          <w:rFonts w:hint="eastAsia"/>
          <w:szCs w:val="24"/>
        </w:rPr>
        <w:t>国徽是一只头戴皇冠，头朝右边，金色鹰嘴和鹰爪的白色老鹰的图形，背后是一个红色的长方形盾牌，底部逐渐变细形成一个尖点。国旗颜色是红白两块横向并列的横条，上面为白色，下面为红色。</w:t>
      </w:r>
    </w:p>
    <w:p w:rsidR="00954E66" w:rsidRPr="00804ECB" w:rsidRDefault="00954E66" w:rsidP="008E4147">
      <w:pPr>
        <w:ind w:firstLineChars="200" w:firstLine="31680"/>
        <w:rPr>
          <w:color w:val="000000"/>
          <w:szCs w:val="24"/>
        </w:rPr>
      </w:pPr>
      <w:r w:rsidRPr="00804ECB">
        <w:rPr>
          <w:color w:val="000000"/>
          <w:szCs w:val="24"/>
        </w:rPr>
        <w:t>6</w:t>
      </w:r>
      <w:r w:rsidR="00886B88">
        <w:rPr>
          <w:color w:val="000000"/>
          <w:szCs w:val="24"/>
        </w:rPr>
        <w:t xml:space="preserve">.  </w:t>
      </w:r>
      <w:r w:rsidRPr="00804ECB">
        <w:rPr>
          <w:rFonts w:hint="eastAsia"/>
          <w:szCs w:val="24"/>
        </w:rPr>
        <w:t>波兰是个低地国家：海拔不超过</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804ECB">
          <w:rPr>
            <w:szCs w:val="24"/>
          </w:rPr>
          <w:t>300</w:t>
        </w:r>
        <w:r w:rsidRPr="00804ECB">
          <w:rPr>
            <w:rFonts w:hint="eastAsia"/>
            <w:szCs w:val="24"/>
          </w:rPr>
          <w:t>米</w:t>
        </w:r>
      </w:smartTag>
      <w:r w:rsidRPr="00804ECB">
        <w:rPr>
          <w:rFonts w:hint="eastAsia"/>
          <w:szCs w:val="24"/>
        </w:rPr>
        <w:t>的地区占其面积的</w:t>
      </w:r>
      <w:r w:rsidRPr="00804ECB">
        <w:rPr>
          <w:szCs w:val="24"/>
        </w:rPr>
        <w:t>91.3%</w:t>
      </w:r>
      <w:r w:rsidR="00942863">
        <w:rPr>
          <w:szCs w:val="24"/>
        </w:rPr>
        <w:t>(</w:t>
      </w:r>
      <w:r w:rsidRPr="00804ECB">
        <w:rPr>
          <w:rFonts w:hint="eastAsia"/>
          <w:szCs w:val="24"/>
        </w:rPr>
        <w:t>洼地占</w:t>
      </w:r>
      <w:r w:rsidRPr="00804ECB">
        <w:rPr>
          <w:szCs w:val="24"/>
        </w:rPr>
        <w:t>0.2%</w:t>
      </w:r>
      <w:r w:rsidR="00942863">
        <w:rPr>
          <w:szCs w:val="24"/>
        </w:rPr>
        <w:t>)</w:t>
      </w:r>
      <w:r w:rsidRPr="00804ECB">
        <w:rPr>
          <w:rFonts w:hint="eastAsia"/>
          <w:szCs w:val="24"/>
        </w:rPr>
        <w:t>；平均</w:t>
      </w:r>
      <w:r w:rsidR="00F40BC2" w:rsidRPr="00804ECB">
        <w:rPr>
          <w:rFonts w:hint="eastAsia"/>
          <w:szCs w:val="24"/>
        </w:rPr>
        <w:t>海拔</w:t>
      </w:r>
      <w:r w:rsidRPr="00804ECB">
        <w:rPr>
          <w:rFonts w:hint="eastAsia"/>
          <w:szCs w:val="24"/>
        </w:rPr>
        <w:t>为</w:t>
      </w:r>
      <w:r w:rsidRPr="00804ECB">
        <w:rPr>
          <w:szCs w:val="24"/>
        </w:rPr>
        <w:t>173</w:t>
      </w:r>
      <w:r w:rsidRPr="00804ECB">
        <w:rPr>
          <w:rFonts w:hint="eastAsia"/>
          <w:szCs w:val="24"/>
        </w:rPr>
        <w:t>米</w:t>
      </w:r>
      <w:r w:rsidR="00942863">
        <w:rPr>
          <w:szCs w:val="24"/>
        </w:rPr>
        <w:t>(</w:t>
      </w:r>
      <w:r w:rsidRPr="00804ECB">
        <w:rPr>
          <w:rFonts w:hint="eastAsia"/>
          <w:szCs w:val="24"/>
        </w:rPr>
        <w:t>欧洲为</w:t>
      </w:r>
      <w:r w:rsidRPr="00804ECB">
        <w:rPr>
          <w:szCs w:val="24"/>
        </w:rPr>
        <w:t>330</w:t>
      </w:r>
      <w:r w:rsidRPr="00804ECB">
        <w:rPr>
          <w:rFonts w:hint="eastAsia"/>
          <w:szCs w:val="24"/>
        </w:rPr>
        <w:t>米</w:t>
      </w:r>
      <w:r w:rsidR="00942863">
        <w:rPr>
          <w:szCs w:val="24"/>
        </w:rPr>
        <w:t>)</w:t>
      </w:r>
      <w:r w:rsidRPr="00804ECB">
        <w:rPr>
          <w:rFonts w:hint="eastAsia"/>
          <w:szCs w:val="24"/>
        </w:rPr>
        <w:t>。最高点是塔特拉高原的里西山</w:t>
      </w:r>
      <w:r w:rsidR="00942863">
        <w:rPr>
          <w:szCs w:val="24"/>
        </w:rPr>
        <w:t>(</w:t>
      </w:r>
      <w:r w:rsidRPr="00804ECB">
        <w:rPr>
          <w:szCs w:val="24"/>
        </w:rPr>
        <w:t>2</w:t>
      </w:r>
      <w:r w:rsidR="00886B88">
        <w:rPr>
          <w:rFonts w:hint="eastAsia"/>
          <w:szCs w:val="24"/>
        </w:rPr>
        <w:t>,</w:t>
      </w:r>
      <w:r w:rsidRPr="00804ECB">
        <w:rPr>
          <w:szCs w:val="24"/>
        </w:rPr>
        <w:t>499</w:t>
      </w:r>
      <w:r w:rsidRPr="00804ECB">
        <w:rPr>
          <w:rFonts w:hint="eastAsia"/>
          <w:szCs w:val="24"/>
        </w:rPr>
        <w:t>米</w:t>
      </w:r>
      <w:r w:rsidR="00942863">
        <w:rPr>
          <w:szCs w:val="24"/>
        </w:rPr>
        <w:t>)</w:t>
      </w:r>
      <w:r w:rsidRPr="00804ECB">
        <w:rPr>
          <w:rFonts w:hint="eastAsia"/>
          <w:szCs w:val="24"/>
        </w:rPr>
        <w:t>，最低点为海平面以下</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804ECB">
          <w:rPr>
            <w:szCs w:val="24"/>
          </w:rPr>
          <w:t>1.8</w:t>
        </w:r>
        <w:r w:rsidRPr="00804ECB">
          <w:rPr>
            <w:rFonts w:hint="eastAsia"/>
            <w:szCs w:val="24"/>
          </w:rPr>
          <w:t>米</w:t>
        </w:r>
      </w:smartTag>
      <w:r w:rsidRPr="00804ECB">
        <w:rPr>
          <w:rFonts w:hint="eastAsia"/>
          <w:szCs w:val="24"/>
        </w:rPr>
        <w:t>。波兰的地表从南向东北倾斜。</w:t>
      </w:r>
    </w:p>
    <w:p w:rsidR="00954E66" w:rsidRPr="00804ECB" w:rsidRDefault="00954E66" w:rsidP="008E4147">
      <w:pPr>
        <w:ind w:firstLineChars="200" w:firstLine="31680"/>
        <w:rPr>
          <w:rFonts w:hint="eastAsia"/>
          <w:color w:val="000000"/>
          <w:szCs w:val="24"/>
        </w:rPr>
      </w:pPr>
      <w:r w:rsidRPr="00804ECB">
        <w:rPr>
          <w:color w:val="000000"/>
          <w:szCs w:val="24"/>
        </w:rPr>
        <w:t>7</w:t>
      </w:r>
      <w:r w:rsidR="00886B88">
        <w:rPr>
          <w:color w:val="000000"/>
          <w:szCs w:val="24"/>
        </w:rPr>
        <w:t xml:space="preserve">.  </w:t>
      </w:r>
      <w:r w:rsidRPr="00804ECB">
        <w:rPr>
          <w:rFonts w:hint="eastAsia"/>
          <w:szCs w:val="24"/>
        </w:rPr>
        <w:t>波兰拥有丰富的自然资源，开采的矿物有</w:t>
      </w:r>
      <w:r w:rsidRPr="00804ECB">
        <w:rPr>
          <w:szCs w:val="24"/>
        </w:rPr>
        <w:t>70</w:t>
      </w:r>
      <w:r w:rsidRPr="00804ECB">
        <w:rPr>
          <w:rFonts w:hint="eastAsia"/>
          <w:szCs w:val="24"/>
        </w:rPr>
        <w:t>多种，其中</w:t>
      </w:r>
      <w:r w:rsidRPr="00804ECB">
        <w:rPr>
          <w:szCs w:val="24"/>
        </w:rPr>
        <w:t>40</w:t>
      </w:r>
      <w:r w:rsidRPr="00804ECB">
        <w:rPr>
          <w:rFonts w:hint="eastAsia"/>
          <w:szCs w:val="24"/>
        </w:rPr>
        <w:t>种对经济十分重要</w:t>
      </w:r>
      <w:r w:rsidR="00942863">
        <w:rPr>
          <w:szCs w:val="24"/>
        </w:rPr>
        <w:t>(</w:t>
      </w:r>
      <w:r w:rsidRPr="00804ECB">
        <w:rPr>
          <w:rFonts w:hint="eastAsia"/>
          <w:szCs w:val="24"/>
        </w:rPr>
        <w:t>硬煤占</w:t>
      </w:r>
      <w:r w:rsidRPr="00804ECB">
        <w:rPr>
          <w:szCs w:val="24"/>
        </w:rPr>
        <w:t>40%</w:t>
      </w:r>
      <w:r w:rsidRPr="00804ECB">
        <w:rPr>
          <w:rFonts w:hint="eastAsia"/>
          <w:szCs w:val="24"/>
        </w:rPr>
        <w:t>，沙和砾石占</w:t>
      </w:r>
      <w:r w:rsidRPr="00804ECB">
        <w:rPr>
          <w:szCs w:val="24"/>
        </w:rPr>
        <w:t>35%</w:t>
      </w:r>
      <w:r w:rsidRPr="00804ECB">
        <w:rPr>
          <w:rFonts w:hint="eastAsia"/>
          <w:szCs w:val="24"/>
        </w:rPr>
        <w:t>，褐煤和石灰石各占</w:t>
      </w:r>
      <w:r w:rsidRPr="00804ECB">
        <w:rPr>
          <w:szCs w:val="24"/>
        </w:rPr>
        <w:t>8%</w:t>
      </w:r>
      <w:r w:rsidR="00942863">
        <w:rPr>
          <w:szCs w:val="24"/>
        </w:rPr>
        <w:t>)</w:t>
      </w:r>
      <w:r w:rsidRPr="00804ECB">
        <w:rPr>
          <w:rFonts w:hint="eastAsia"/>
          <w:szCs w:val="24"/>
        </w:rPr>
        <w:t>。硬煤是最重要的燃料，褐煤也极为重要。在化工原料中，生硫磺和石盐具有根本的作用，在金属中，铜、锌和铅的藏量在波兰最为丰富。</w:t>
      </w:r>
    </w:p>
    <w:p w:rsidR="00954E66" w:rsidRPr="00804ECB" w:rsidRDefault="00954E66" w:rsidP="008E4147">
      <w:pPr>
        <w:pStyle w:val="BodyText"/>
        <w:ind w:firstLineChars="200" w:firstLine="31680"/>
        <w:rPr>
          <w:color w:val="000000"/>
          <w:szCs w:val="24"/>
        </w:rPr>
      </w:pPr>
      <w:r w:rsidRPr="00804ECB">
        <w:rPr>
          <w:color w:val="000000"/>
          <w:szCs w:val="24"/>
        </w:rPr>
        <w:t>8</w:t>
      </w:r>
      <w:r w:rsidR="00886B88">
        <w:rPr>
          <w:color w:val="000000"/>
          <w:szCs w:val="24"/>
        </w:rPr>
        <w:t xml:space="preserve">.  </w:t>
      </w:r>
      <w:r w:rsidRPr="00804ECB">
        <w:rPr>
          <w:rFonts w:hint="eastAsia"/>
          <w:szCs w:val="24"/>
        </w:rPr>
        <w:t>波兰的气候特点是天气变化迅速，每年的季节变化很大。温暖多雨的温带气候与北方多雪的森林气候的分界线横穿波兰</w:t>
      </w:r>
      <w:r w:rsidR="00942863">
        <w:rPr>
          <w:szCs w:val="24"/>
        </w:rPr>
        <w:t>(</w:t>
      </w:r>
      <w:r w:rsidRPr="00804ECB">
        <w:rPr>
          <w:rFonts w:hint="eastAsia"/>
          <w:szCs w:val="24"/>
        </w:rPr>
        <w:t>根据</w:t>
      </w:r>
      <w:r w:rsidRPr="00804ECB">
        <w:rPr>
          <w:szCs w:val="24"/>
        </w:rPr>
        <w:t>Koppen-Geiger</w:t>
      </w:r>
      <w:r w:rsidRPr="00804ECB">
        <w:rPr>
          <w:rFonts w:hint="eastAsia"/>
          <w:szCs w:val="24"/>
        </w:rPr>
        <w:t>的分类</w:t>
      </w:r>
      <w:r w:rsidR="00942863">
        <w:rPr>
          <w:szCs w:val="24"/>
        </w:rPr>
        <w:t>)</w:t>
      </w:r>
      <w:r w:rsidRPr="00804ECB">
        <w:rPr>
          <w:rFonts w:hint="eastAsia"/>
          <w:szCs w:val="24"/>
        </w:rPr>
        <w:t>。由于波兰的自然特性和地理位置，各种气团在波兰上空相互作用，对波兰的天气及其气候造成了影响。</w:t>
      </w:r>
    </w:p>
    <w:p w:rsidR="00954E66" w:rsidRPr="00804ECB" w:rsidRDefault="00954E66" w:rsidP="008E4147">
      <w:pPr>
        <w:ind w:firstLineChars="200" w:firstLine="31680"/>
        <w:rPr>
          <w:color w:val="000000"/>
          <w:szCs w:val="24"/>
        </w:rPr>
      </w:pPr>
      <w:r w:rsidRPr="00804ECB">
        <w:rPr>
          <w:color w:val="000000"/>
          <w:szCs w:val="24"/>
        </w:rPr>
        <w:t>9</w:t>
      </w:r>
      <w:r w:rsidR="00886B88">
        <w:rPr>
          <w:color w:val="000000"/>
          <w:szCs w:val="24"/>
        </w:rPr>
        <w:t xml:space="preserve">.  </w:t>
      </w:r>
      <w:r w:rsidRPr="00804ECB">
        <w:rPr>
          <w:rFonts w:hint="eastAsia"/>
          <w:szCs w:val="24"/>
        </w:rPr>
        <w:t>根据</w:t>
      </w:r>
      <w:r w:rsidRPr="00804ECB">
        <w:rPr>
          <w:rFonts w:hint="eastAsia"/>
          <w:szCs w:val="24"/>
        </w:rPr>
        <w:t>2002</w:t>
      </w:r>
      <w:r w:rsidRPr="00804ECB">
        <w:rPr>
          <w:rFonts w:hint="eastAsia"/>
          <w:szCs w:val="24"/>
        </w:rPr>
        <w:t>年全国人口和住房普查结果，波兰总人口为</w:t>
      </w:r>
      <w:r w:rsidRPr="00804ECB">
        <w:rPr>
          <w:rFonts w:hint="eastAsia"/>
          <w:szCs w:val="24"/>
        </w:rPr>
        <w:t>38</w:t>
      </w:r>
      <w:r w:rsidR="00886B88">
        <w:rPr>
          <w:rFonts w:hint="eastAsia"/>
          <w:szCs w:val="24"/>
        </w:rPr>
        <w:t>,</w:t>
      </w:r>
      <w:r w:rsidRPr="00804ECB">
        <w:rPr>
          <w:rFonts w:hint="eastAsia"/>
          <w:szCs w:val="24"/>
        </w:rPr>
        <w:t>230</w:t>
      </w:r>
      <w:r w:rsidR="00886B88">
        <w:rPr>
          <w:rFonts w:hint="eastAsia"/>
          <w:szCs w:val="24"/>
        </w:rPr>
        <w:t>,</w:t>
      </w:r>
      <w:r w:rsidRPr="00804ECB">
        <w:rPr>
          <w:rFonts w:hint="eastAsia"/>
          <w:szCs w:val="24"/>
        </w:rPr>
        <w:t>100</w:t>
      </w:r>
      <w:r w:rsidRPr="00804ECB">
        <w:rPr>
          <w:rFonts w:hint="eastAsia"/>
          <w:szCs w:val="24"/>
        </w:rPr>
        <w:t>人，其中</w:t>
      </w:r>
      <w:r w:rsidRPr="00804ECB">
        <w:rPr>
          <w:rFonts w:hint="eastAsia"/>
          <w:szCs w:val="24"/>
        </w:rPr>
        <w:t>19</w:t>
      </w:r>
      <w:r w:rsidR="00886B88">
        <w:rPr>
          <w:rFonts w:hint="eastAsia"/>
          <w:szCs w:val="24"/>
        </w:rPr>
        <w:t>,</w:t>
      </w:r>
      <w:r w:rsidRPr="00804ECB">
        <w:rPr>
          <w:rFonts w:hint="eastAsia"/>
          <w:szCs w:val="24"/>
        </w:rPr>
        <w:t>713</w:t>
      </w:r>
      <w:r w:rsidR="00886B88">
        <w:rPr>
          <w:rFonts w:hint="eastAsia"/>
          <w:szCs w:val="24"/>
        </w:rPr>
        <w:t>,</w:t>
      </w:r>
      <w:r w:rsidRPr="00804ECB">
        <w:rPr>
          <w:rFonts w:hint="eastAsia"/>
          <w:szCs w:val="24"/>
        </w:rPr>
        <w:t>700</w:t>
      </w:r>
      <w:r w:rsidRPr="00804ECB">
        <w:rPr>
          <w:rFonts w:hint="eastAsia"/>
          <w:szCs w:val="24"/>
        </w:rPr>
        <w:t>人</w:t>
      </w:r>
      <w:r w:rsidR="00942863">
        <w:rPr>
          <w:rFonts w:hint="eastAsia"/>
          <w:szCs w:val="24"/>
        </w:rPr>
        <w:t>(</w:t>
      </w:r>
      <w:r w:rsidRPr="00804ECB">
        <w:rPr>
          <w:rFonts w:hint="eastAsia"/>
          <w:szCs w:val="24"/>
        </w:rPr>
        <w:t>51.6%</w:t>
      </w:r>
      <w:r w:rsidR="00942863">
        <w:rPr>
          <w:rFonts w:hint="eastAsia"/>
          <w:szCs w:val="24"/>
        </w:rPr>
        <w:t>)</w:t>
      </w:r>
      <w:r w:rsidRPr="00804ECB">
        <w:rPr>
          <w:rFonts w:hint="eastAsia"/>
          <w:szCs w:val="24"/>
        </w:rPr>
        <w:t>是</w:t>
      </w:r>
      <w:r w:rsidR="00F40BC2">
        <w:rPr>
          <w:rFonts w:hint="eastAsia"/>
          <w:szCs w:val="24"/>
        </w:rPr>
        <w:t>妇</w:t>
      </w:r>
      <w:r w:rsidRPr="00804ECB">
        <w:rPr>
          <w:rFonts w:hint="eastAsia"/>
          <w:szCs w:val="24"/>
        </w:rPr>
        <w:t>女，</w:t>
      </w:r>
      <w:r w:rsidRPr="00804ECB">
        <w:rPr>
          <w:rFonts w:hint="eastAsia"/>
          <w:szCs w:val="24"/>
        </w:rPr>
        <w:t>18</w:t>
      </w:r>
      <w:r w:rsidR="00886B88">
        <w:rPr>
          <w:rFonts w:hint="eastAsia"/>
          <w:szCs w:val="24"/>
        </w:rPr>
        <w:t>,</w:t>
      </w:r>
      <w:r w:rsidRPr="00804ECB">
        <w:rPr>
          <w:rFonts w:hint="eastAsia"/>
          <w:szCs w:val="24"/>
        </w:rPr>
        <w:t>516</w:t>
      </w:r>
      <w:r w:rsidR="00886B88">
        <w:rPr>
          <w:rFonts w:hint="eastAsia"/>
          <w:szCs w:val="24"/>
        </w:rPr>
        <w:t>,</w:t>
      </w:r>
      <w:r w:rsidRPr="00804ECB">
        <w:rPr>
          <w:rFonts w:hint="eastAsia"/>
          <w:szCs w:val="24"/>
        </w:rPr>
        <w:t>400</w:t>
      </w:r>
      <w:r w:rsidRPr="00804ECB">
        <w:rPr>
          <w:rFonts w:hint="eastAsia"/>
          <w:szCs w:val="24"/>
        </w:rPr>
        <w:t>人</w:t>
      </w:r>
      <w:r w:rsidR="00942863">
        <w:rPr>
          <w:rFonts w:hint="eastAsia"/>
          <w:szCs w:val="24"/>
        </w:rPr>
        <w:t>(</w:t>
      </w:r>
      <w:r w:rsidRPr="00804ECB">
        <w:rPr>
          <w:rFonts w:hint="eastAsia"/>
          <w:szCs w:val="24"/>
        </w:rPr>
        <w:t>48.4%</w:t>
      </w:r>
      <w:r w:rsidR="00942863">
        <w:rPr>
          <w:rFonts w:hint="eastAsia"/>
          <w:szCs w:val="24"/>
        </w:rPr>
        <w:t>)</w:t>
      </w:r>
      <w:r w:rsidRPr="00804ECB">
        <w:rPr>
          <w:rFonts w:hint="eastAsia"/>
          <w:szCs w:val="24"/>
        </w:rPr>
        <w:t>是男</w:t>
      </w:r>
      <w:r w:rsidR="00F40BC2">
        <w:rPr>
          <w:rFonts w:hint="eastAsia"/>
          <w:szCs w:val="24"/>
        </w:rPr>
        <w:t>子</w:t>
      </w:r>
      <w:r w:rsidRPr="00804ECB">
        <w:rPr>
          <w:rFonts w:hint="eastAsia"/>
          <w:szCs w:val="24"/>
        </w:rPr>
        <w:t>。目前有</w:t>
      </w:r>
      <w:r w:rsidRPr="00804ECB">
        <w:rPr>
          <w:rFonts w:hint="eastAsia"/>
          <w:szCs w:val="24"/>
        </w:rPr>
        <w:t>37</w:t>
      </w:r>
      <w:r w:rsidR="00886B88">
        <w:rPr>
          <w:rFonts w:hint="eastAsia"/>
          <w:szCs w:val="24"/>
        </w:rPr>
        <w:t>,</w:t>
      </w:r>
      <w:r w:rsidRPr="00804ECB">
        <w:rPr>
          <w:rFonts w:hint="eastAsia"/>
          <w:szCs w:val="24"/>
        </w:rPr>
        <w:t>529</w:t>
      </w:r>
      <w:r w:rsidR="00886B88">
        <w:rPr>
          <w:rFonts w:hint="eastAsia"/>
          <w:szCs w:val="24"/>
        </w:rPr>
        <w:t>,</w:t>
      </w:r>
      <w:r w:rsidRPr="00804ECB">
        <w:rPr>
          <w:rFonts w:hint="eastAsia"/>
          <w:szCs w:val="24"/>
        </w:rPr>
        <w:t>700</w:t>
      </w:r>
      <w:r w:rsidR="00F40BC2">
        <w:rPr>
          <w:rFonts w:hint="eastAsia"/>
          <w:szCs w:val="24"/>
        </w:rPr>
        <w:t>名</w:t>
      </w:r>
      <w:r w:rsidRPr="00804ECB">
        <w:rPr>
          <w:rFonts w:hint="eastAsia"/>
          <w:szCs w:val="24"/>
        </w:rPr>
        <w:t>居民拥有波兰公民身份，其中</w:t>
      </w:r>
      <w:r w:rsidRPr="00804ECB">
        <w:rPr>
          <w:rFonts w:hint="eastAsia"/>
          <w:szCs w:val="24"/>
        </w:rPr>
        <w:t>37</w:t>
      </w:r>
      <w:r w:rsidR="00886B88">
        <w:rPr>
          <w:rFonts w:hint="eastAsia"/>
          <w:szCs w:val="24"/>
        </w:rPr>
        <w:t>,</w:t>
      </w:r>
      <w:r w:rsidRPr="00804ECB">
        <w:rPr>
          <w:rFonts w:hint="eastAsia"/>
          <w:szCs w:val="24"/>
        </w:rPr>
        <w:t>084</w:t>
      </w:r>
      <w:r w:rsidR="00886B88">
        <w:rPr>
          <w:rFonts w:hint="eastAsia"/>
          <w:szCs w:val="24"/>
        </w:rPr>
        <w:t>,</w:t>
      </w:r>
      <w:r w:rsidRPr="00804ECB">
        <w:rPr>
          <w:rFonts w:hint="eastAsia"/>
          <w:szCs w:val="24"/>
        </w:rPr>
        <w:t>800</w:t>
      </w:r>
      <w:r w:rsidRPr="00804ECB">
        <w:rPr>
          <w:rFonts w:hint="eastAsia"/>
          <w:szCs w:val="24"/>
        </w:rPr>
        <w:t>人只有波兰籍。只有</w:t>
      </w:r>
      <w:r w:rsidRPr="00804ECB">
        <w:rPr>
          <w:rFonts w:hint="eastAsia"/>
          <w:szCs w:val="24"/>
        </w:rPr>
        <w:t>40</w:t>
      </w:r>
      <w:r w:rsidR="00886B88">
        <w:rPr>
          <w:rFonts w:hint="eastAsia"/>
          <w:szCs w:val="24"/>
        </w:rPr>
        <w:t>,</w:t>
      </w:r>
      <w:r w:rsidRPr="00804ECB">
        <w:rPr>
          <w:rFonts w:hint="eastAsia"/>
          <w:szCs w:val="24"/>
        </w:rPr>
        <w:t>200</w:t>
      </w:r>
      <w:r w:rsidR="00F40BC2">
        <w:rPr>
          <w:rFonts w:hint="eastAsia"/>
          <w:szCs w:val="24"/>
        </w:rPr>
        <w:t>名</w:t>
      </w:r>
      <w:r w:rsidRPr="00804ECB">
        <w:rPr>
          <w:rFonts w:hint="eastAsia"/>
          <w:szCs w:val="24"/>
        </w:rPr>
        <w:t>居民只拥有非波兰以外的国籍，而</w:t>
      </w:r>
      <w:r w:rsidRPr="00804ECB">
        <w:rPr>
          <w:rFonts w:hint="eastAsia"/>
          <w:szCs w:val="24"/>
        </w:rPr>
        <w:t>659</w:t>
      </w:r>
      <w:r w:rsidR="00886B88">
        <w:rPr>
          <w:rFonts w:hint="eastAsia"/>
          <w:szCs w:val="24"/>
        </w:rPr>
        <w:t>,</w:t>
      </w:r>
      <w:r w:rsidRPr="00804ECB">
        <w:rPr>
          <w:rFonts w:hint="eastAsia"/>
          <w:szCs w:val="24"/>
        </w:rPr>
        <w:t>600</w:t>
      </w:r>
      <w:r w:rsidR="00F40BC2">
        <w:rPr>
          <w:rFonts w:hint="eastAsia"/>
          <w:szCs w:val="24"/>
        </w:rPr>
        <w:t>名</w:t>
      </w:r>
      <w:r w:rsidRPr="00804ECB">
        <w:rPr>
          <w:rFonts w:hint="eastAsia"/>
          <w:szCs w:val="24"/>
        </w:rPr>
        <w:t>居民国籍不明。</w:t>
      </w:r>
    </w:p>
    <w:p w:rsidR="00954E66" w:rsidRPr="00804ECB" w:rsidRDefault="00481E9A" w:rsidP="008E4147">
      <w:pPr>
        <w:ind w:firstLineChars="200" w:firstLine="31680"/>
        <w:rPr>
          <w:szCs w:val="24"/>
        </w:rPr>
      </w:pPr>
      <w:r>
        <w:rPr>
          <w:szCs w:val="24"/>
        </w:rPr>
        <w:t>10.</w:t>
      </w:r>
      <w:r>
        <w:rPr>
          <w:rFonts w:hint="eastAsia"/>
          <w:szCs w:val="24"/>
        </w:rPr>
        <w:t xml:space="preserve">  </w:t>
      </w:r>
      <w:r w:rsidR="00954E66" w:rsidRPr="00804ECB">
        <w:rPr>
          <w:rFonts w:hint="eastAsia"/>
          <w:szCs w:val="24"/>
        </w:rPr>
        <w:t>根据</w:t>
      </w:r>
      <w:r w:rsidR="00954E66" w:rsidRPr="00804ECB">
        <w:rPr>
          <w:rFonts w:hint="eastAsia"/>
          <w:szCs w:val="24"/>
        </w:rPr>
        <w:t>2002</w:t>
      </w:r>
      <w:r w:rsidR="00954E66" w:rsidRPr="00804ECB">
        <w:rPr>
          <w:rFonts w:hint="eastAsia"/>
          <w:szCs w:val="24"/>
        </w:rPr>
        <w:t>年全国人口和住房普查结果，波兰在民族构成上是相当单一的国家。在波兰公民中，人数最多的少数民族是：日耳曼人</w:t>
      </w:r>
      <w:r w:rsidR="00942863">
        <w:rPr>
          <w:rFonts w:hint="eastAsia"/>
          <w:szCs w:val="24"/>
        </w:rPr>
        <w:t>(</w:t>
      </w:r>
      <w:r w:rsidR="00954E66" w:rsidRPr="00804ECB">
        <w:rPr>
          <w:rFonts w:hint="eastAsia"/>
          <w:szCs w:val="24"/>
        </w:rPr>
        <w:t>147</w:t>
      </w:r>
      <w:r w:rsidR="00886B88">
        <w:rPr>
          <w:rFonts w:hint="eastAsia"/>
          <w:szCs w:val="24"/>
        </w:rPr>
        <w:t>,</w:t>
      </w:r>
      <w:r w:rsidR="00954E66" w:rsidRPr="00804ECB">
        <w:rPr>
          <w:rFonts w:hint="eastAsia"/>
          <w:szCs w:val="24"/>
        </w:rPr>
        <w:t>094</w:t>
      </w:r>
      <w:r w:rsidR="00942863">
        <w:rPr>
          <w:rFonts w:hint="eastAsia"/>
          <w:szCs w:val="24"/>
        </w:rPr>
        <w:t>)</w:t>
      </w:r>
      <w:r w:rsidR="00954E66" w:rsidRPr="00804ECB">
        <w:rPr>
          <w:rFonts w:hint="eastAsia"/>
          <w:szCs w:val="24"/>
        </w:rPr>
        <w:t>、白俄罗斯人</w:t>
      </w:r>
      <w:r w:rsidR="00942863">
        <w:rPr>
          <w:rFonts w:hint="eastAsia"/>
          <w:szCs w:val="24"/>
        </w:rPr>
        <w:t>(</w:t>
      </w:r>
      <w:r w:rsidR="00954E66" w:rsidRPr="00804ECB">
        <w:rPr>
          <w:rFonts w:hint="eastAsia"/>
          <w:szCs w:val="24"/>
        </w:rPr>
        <w:t>47</w:t>
      </w:r>
      <w:r>
        <w:rPr>
          <w:rFonts w:hint="eastAsia"/>
          <w:szCs w:val="24"/>
        </w:rPr>
        <w:t>,</w:t>
      </w:r>
      <w:r w:rsidR="00954E66" w:rsidRPr="00804ECB">
        <w:rPr>
          <w:rFonts w:hint="eastAsia"/>
          <w:szCs w:val="24"/>
        </w:rPr>
        <w:t>640</w:t>
      </w:r>
      <w:r w:rsidR="00942863">
        <w:rPr>
          <w:rFonts w:hint="eastAsia"/>
          <w:szCs w:val="24"/>
        </w:rPr>
        <w:t>)</w:t>
      </w:r>
      <w:r w:rsidR="00954E66" w:rsidRPr="00804ECB">
        <w:rPr>
          <w:rFonts w:hint="eastAsia"/>
          <w:szCs w:val="24"/>
        </w:rPr>
        <w:t>和乌克兰人</w:t>
      </w:r>
      <w:r w:rsidR="00942863">
        <w:rPr>
          <w:rFonts w:hint="eastAsia"/>
          <w:szCs w:val="24"/>
        </w:rPr>
        <w:t>(</w:t>
      </w:r>
      <w:r w:rsidR="00954E66" w:rsidRPr="00804ECB">
        <w:rPr>
          <w:rFonts w:hint="eastAsia"/>
          <w:szCs w:val="24"/>
        </w:rPr>
        <w:t>27</w:t>
      </w:r>
      <w:r>
        <w:rPr>
          <w:rFonts w:hint="eastAsia"/>
          <w:szCs w:val="24"/>
        </w:rPr>
        <w:t>,</w:t>
      </w:r>
      <w:r w:rsidR="00954E66" w:rsidRPr="00804ECB">
        <w:rPr>
          <w:rFonts w:hint="eastAsia"/>
          <w:szCs w:val="24"/>
        </w:rPr>
        <w:t>172</w:t>
      </w:r>
      <w:r w:rsidR="00942863">
        <w:rPr>
          <w:rFonts w:hint="eastAsia"/>
          <w:szCs w:val="24"/>
        </w:rPr>
        <w:t>)</w:t>
      </w:r>
      <w:r w:rsidR="00954E66" w:rsidRPr="00804ECB">
        <w:rPr>
          <w:rFonts w:hint="eastAsia"/>
          <w:szCs w:val="24"/>
        </w:rPr>
        <w:t>。其他少数民族有：</w:t>
      </w:r>
      <w:r w:rsidR="00954E66" w:rsidRPr="00804ECB">
        <w:rPr>
          <w:szCs w:val="24"/>
        </w:rPr>
        <w:t>罗姆人</w:t>
      </w:r>
      <w:r w:rsidR="00942863">
        <w:rPr>
          <w:rFonts w:hint="eastAsia"/>
          <w:szCs w:val="24"/>
        </w:rPr>
        <w:t>(</w:t>
      </w:r>
      <w:r w:rsidR="00954E66" w:rsidRPr="00804ECB">
        <w:rPr>
          <w:rFonts w:hint="eastAsia"/>
          <w:szCs w:val="24"/>
        </w:rPr>
        <w:t>12</w:t>
      </w:r>
      <w:r>
        <w:rPr>
          <w:rFonts w:hint="eastAsia"/>
          <w:szCs w:val="24"/>
        </w:rPr>
        <w:t>,</w:t>
      </w:r>
      <w:r w:rsidR="00954E66" w:rsidRPr="00804ECB">
        <w:rPr>
          <w:rFonts w:hint="eastAsia"/>
          <w:szCs w:val="24"/>
        </w:rPr>
        <w:t>731</w:t>
      </w:r>
      <w:r w:rsidR="00942863">
        <w:rPr>
          <w:rFonts w:hint="eastAsia"/>
          <w:szCs w:val="24"/>
        </w:rPr>
        <w:t>)</w:t>
      </w:r>
      <w:r w:rsidR="00954E66" w:rsidRPr="00804ECB">
        <w:rPr>
          <w:rFonts w:hint="eastAsia"/>
          <w:szCs w:val="24"/>
        </w:rPr>
        <w:t>、俄罗斯人</w:t>
      </w:r>
      <w:r w:rsidR="00942863">
        <w:rPr>
          <w:rFonts w:hint="eastAsia"/>
          <w:szCs w:val="24"/>
        </w:rPr>
        <w:t>(</w:t>
      </w:r>
      <w:r w:rsidR="00954E66" w:rsidRPr="00804ECB">
        <w:rPr>
          <w:rFonts w:hint="eastAsia"/>
          <w:szCs w:val="24"/>
        </w:rPr>
        <w:t>3</w:t>
      </w:r>
      <w:r>
        <w:rPr>
          <w:rFonts w:hint="eastAsia"/>
          <w:szCs w:val="24"/>
        </w:rPr>
        <w:t>,</w:t>
      </w:r>
      <w:r w:rsidR="00954E66" w:rsidRPr="00804ECB">
        <w:rPr>
          <w:rFonts w:hint="eastAsia"/>
          <w:szCs w:val="24"/>
        </w:rPr>
        <w:t>244</w:t>
      </w:r>
      <w:r w:rsidR="00942863">
        <w:rPr>
          <w:rFonts w:hint="eastAsia"/>
          <w:szCs w:val="24"/>
        </w:rPr>
        <w:t>)</w:t>
      </w:r>
      <w:r w:rsidR="00954E66" w:rsidRPr="00804ECB">
        <w:rPr>
          <w:rFonts w:hint="eastAsia"/>
          <w:szCs w:val="24"/>
        </w:rPr>
        <w:t>、莱姆克人</w:t>
      </w:r>
      <w:r w:rsidR="00942863">
        <w:rPr>
          <w:rFonts w:hint="eastAsia"/>
          <w:szCs w:val="24"/>
        </w:rPr>
        <w:t>(</w:t>
      </w:r>
      <w:r w:rsidR="00954E66" w:rsidRPr="00804ECB">
        <w:rPr>
          <w:rFonts w:hint="eastAsia"/>
          <w:szCs w:val="24"/>
        </w:rPr>
        <w:t>5</w:t>
      </w:r>
      <w:r>
        <w:rPr>
          <w:rFonts w:hint="eastAsia"/>
          <w:szCs w:val="24"/>
        </w:rPr>
        <w:t>,</w:t>
      </w:r>
      <w:r w:rsidR="00954E66" w:rsidRPr="00804ECB">
        <w:rPr>
          <w:rFonts w:hint="eastAsia"/>
          <w:szCs w:val="24"/>
        </w:rPr>
        <w:t>85</w:t>
      </w:r>
      <w:r w:rsidR="00954E66" w:rsidRPr="00804ECB">
        <w:rPr>
          <w:szCs w:val="24"/>
        </w:rPr>
        <w:t>0</w:t>
      </w:r>
      <w:r w:rsidR="00942863">
        <w:rPr>
          <w:rFonts w:hint="eastAsia"/>
          <w:szCs w:val="24"/>
        </w:rPr>
        <w:t>)</w:t>
      </w:r>
      <w:r w:rsidR="00954E66" w:rsidRPr="00804ECB">
        <w:rPr>
          <w:rFonts w:hint="eastAsia"/>
          <w:szCs w:val="24"/>
        </w:rPr>
        <w:t>、立陶宛人</w:t>
      </w:r>
      <w:r w:rsidR="00942863">
        <w:rPr>
          <w:rFonts w:hint="eastAsia"/>
          <w:szCs w:val="24"/>
        </w:rPr>
        <w:t>(</w:t>
      </w:r>
      <w:r w:rsidR="00954E66" w:rsidRPr="00804ECB">
        <w:rPr>
          <w:rFonts w:hint="eastAsia"/>
          <w:szCs w:val="24"/>
        </w:rPr>
        <w:t>5</w:t>
      </w:r>
      <w:r>
        <w:rPr>
          <w:rFonts w:hint="eastAsia"/>
          <w:szCs w:val="24"/>
        </w:rPr>
        <w:t>,</w:t>
      </w:r>
      <w:r w:rsidR="00954E66" w:rsidRPr="00804ECB">
        <w:rPr>
          <w:rFonts w:hint="eastAsia"/>
          <w:szCs w:val="24"/>
        </w:rPr>
        <w:t>693</w:t>
      </w:r>
      <w:r w:rsidR="00942863">
        <w:rPr>
          <w:rFonts w:hint="eastAsia"/>
          <w:szCs w:val="24"/>
        </w:rPr>
        <w:t>)</w:t>
      </w:r>
      <w:r w:rsidR="00954E66" w:rsidRPr="00804ECB">
        <w:rPr>
          <w:rFonts w:hint="eastAsia"/>
          <w:szCs w:val="24"/>
        </w:rPr>
        <w:t>、斯洛伐克人</w:t>
      </w:r>
      <w:r w:rsidR="00942863">
        <w:rPr>
          <w:rFonts w:hint="eastAsia"/>
          <w:szCs w:val="24"/>
        </w:rPr>
        <w:t>(</w:t>
      </w:r>
      <w:r w:rsidR="00954E66" w:rsidRPr="00804ECB">
        <w:rPr>
          <w:rFonts w:hint="eastAsia"/>
          <w:szCs w:val="24"/>
        </w:rPr>
        <w:t>1</w:t>
      </w:r>
      <w:r>
        <w:rPr>
          <w:rFonts w:hint="eastAsia"/>
          <w:szCs w:val="24"/>
        </w:rPr>
        <w:t>,</w:t>
      </w:r>
      <w:r w:rsidR="00954E66" w:rsidRPr="00804ECB">
        <w:rPr>
          <w:rFonts w:hint="eastAsia"/>
          <w:szCs w:val="24"/>
        </w:rPr>
        <w:t>710</w:t>
      </w:r>
      <w:r w:rsidR="00942863">
        <w:rPr>
          <w:rFonts w:hint="eastAsia"/>
          <w:szCs w:val="24"/>
        </w:rPr>
        <w:t>)</w:t>
      </w:r>
      <w:r w:rsidR="00954E66" w:rsidRPr="00804ECB">
        <w:rPr>
          <w:rFonts w:hint="eastAsia"/>
          <w:szCs w:val="24"/>
        </w:rPr>
        <w:t>、犹太人</w:t>
      </w:r>
      <w:r w:rsidR="00942863">
        <w:rPr>
          <w:rFonts w:hint="eastAsia"/>
          <w:szCs w:val="24"/>
        </w:rPr>
        <w:t>(</w:t>
      </w:r>
      <w:r w:rsidR="00954E66" w:rsidRPr="00804ECB">
        <w:rPr>
          <w:rFonts w:hint="eastAsia"/>
          <w:szCs w:val="24"/>
        </w:rPr>
        <w:t>1</w:t>
      </w:r>
      <w:r>
        <w:rPr>
          <w:rFonts w:hint="eastAsia"/>
          <w:szCs w:val="24"/>
        </w:rPr>
        <w:t>,</w:t>
      </w:r>
      <w:r w:rsidR="00954E66" w:rsidRPr="00804ECB">
        <w:rPr>
          <w:rFonts w:hint="eastAsia"/>
          <w:szCs w:val="24"/>
        </w:rPr>
        <w:t>055</w:t>
      </w:r>
      <w:r w:rsidR="00942863">
        <w:rPr>
          <w:rFonts w:hint="eastAsia"/>
          <w:szCs w:val="24"/>
        </w:rPr>
        <w:t>)</w:t>
      </w:r>
      <w:r w:rsidR="00954E66" w:rsidRPr="00804ECB">
        <w:rPr>
          <w:rFonts w:hint="eastAsia"/>
          <w:szCs w:val="24"/>
        </w:rPr>
        <w:t>、亚美尼亚人</w:t>
      </w:r>
      <w:r w:rsidR="00942863">
        <w:rPr>
          <w:rFonts w:hint="eastAsia"/>
          <w:szCs w:val="24"/>
        </w:rPr>
        <w:t>(</w:t>
      </w:r>
      <w:r w:rsidR="00954E66" w:rsidRPr="00804ECB">
        <w:rPr>
          <w:rFonts w:hint="eastAsia"/>
          <w:szCs w:val="24"/>
        </w:rPr>
        <w:t>262</w:t>
      </w:r>
      <w:r w:rsidR="00942863">
        <w:rPr>
          <w:rFonts w:hint="eastAsia"/>
          <w:szCs w:val="24"/>
        </w:rPr>
        <w:t>)</w:t>
      </w:r>
      <w:r w:rsidR="00954E66" w:rsidRPr="00804ECB">
        <w:rPr>
          <w:rFonts w:hint="eastAsia"/>
          <w:szCs w:val="24"/>
        </w:rPr>
        <w:t>、捷克人</w:t>
      </w:r>
      <w:r w:rsidR="00942863">
        <w:rPr>
          <w:rFonts w:hint="eastAsia"/>
          <w:szCs w:val="24"/>
        </w:rPr>
        <w:t>(</w:t>
      </w:r>
      <w:r w:rsidR="00954E66" w:rsidRPr="00804ECB">
        <w:rPr>
          <w:rFonts w:hint="eastAsia"/>
          <w:szCs w:val="24"/>
        </w:rPr>
        <w:t>386</w:t>
      </w:r>
      <w:r w:rsidR="00942863">
        <w:rPr>
          <w:rFonts w:hint="eastAsia"/>
          <w:szCs w:val="24"/>
        </w:rPr>
        <w:t>)</w:t>
      </w:r>
      <w:r w:rsidR="00954E66" w:rsidRPr="00804ECB">
        <w:rPr>
          <w:rFonts w:hint="eastAsia"/>
          <w:szCs w:val="24"/>
        </w:rPr>
        <w:t>、鞑靼人</w:t>
      </w:r>
      <w:r w:rsidR="00942863">
        <w:rPr>
          <w:rFonts w:hint="eastAsia"/>
          <w:szCs w:val="24"/>
        </w:rPr>
        <w:t>(</w:t>
      </w:r>
      <w:r w:rsidR="00954E66" w:rsidRPr="00804ECB">
        <w:rPr>
          <w:rFonts w:hint="eastAsia"/>
          <w:szCs w:val="24"/>
        </w:rPr>
        <w:t>447</w:t>
      </w:r>
      <w:r w:rsidR="00942863">
        <w:rPr>
          <w:rFonts w:hint="eastAsia"/>
          <w:szCs w:val="24"/>
        </w:rPr>
        <w:t>)</w:t>
      </w:r>
      <w:r w:rsidR="00954E66" w:rsidRPr="00804ECB">
        <w:rPr>
          <w:rFonts w:hint="eastAsia"/>
          <w:szCs w:val="24"/>
        </w:rPr>
        <w:t>和卡赖姆人</w:t>
      </w:r>
      <w:r w:rsidR="00942863">
        <w:rPr>
          <w:rFonts w:hint="eastAsia"/>
          <w:szCs w:val="24"/>
        </w:rPr>
        <w:t>(</w:t>
      </w:r>
      <w:r w:rsidR="00954E66" w:rsidRPr="00804ECB">
        <w:rPr>
          <w:rFonts w:hint="eastAsia"/>
          <w:szCs w:val="24"/>
        </w:rPr>
        <w:t>43</w:t>
      </w:r>
      <w:r w:rsidR="00942863">
        <w:rPr>
          <w:rFonts w:hint="eastAsia"/>
          <w:szCs w:val="24"/>
        </w:rPr>
        <w:t>)</w:t>
      </w:r>
      <w:r w:rsidR="00954E66" w:rsidRPr="00804ECB">
        <w:rPr>
          <w:rFonts w:hint="eastAsia"/>
          <w:szCs w:val="24"/>
        </w:rPr>
        <w:t>。另外有</w:t>
      </w:r>
      <w:r w:rsidR="00954E66" w:rsidRPr="00804ECB">
        <w:rPr>
          <w:rFonts w:hint="eastAsia"/>
          <w:szCs w:val="24"/>
        </w:rPr>
        <w:t>52</w:t>
      </w:r>
      <w:r>
        <w:rPr>
          <w:rFonts w:hint="eastAsia"/>
          <w:szCs w:val="24"/>
        </w:rPr>
        <w:t>,</w:t>
      </w:r>
      <w:r w:rsidR="00954E66" w:rsidRPr="00804ECB">
        <w:rPr>
          <w:rFonts w:hint="eastAsia"/>
          <w:szCs w:val="24"/>
        </w:rPr>
        <w:t>665</w:t>
      </w:r>
      <w:r w:rsidR="00F40BC2">
        <w:rPr>
          <w:rFonts w:hint="eastAsia"/>
          <w:szCs w:val="24"/>
        </w:rPr>
        <w:t>名</w:t>
      </w:r>
      <w:r w:rsidR="00954E66" w:rsidRPr="00804ECB">
        <w:rPr>
          <w:rFonts w:hint="eastAsia"/>
          <w:szCs w:val="24"/>
        </w:rPr>
        <w:t>接受调查者</w:t>
      </w:r>
      <w:r w:rsidR="00942863">
        <w:rPr>
          <w:rFonts w:hint="eastAsia"/>
          <w:szCs w:val="24"/>
        </w:rPr>
        <w:t>(</w:t>
      </w:r>
      <w:r w:rsidR="00954E66" w:rsidRPr="00804ECB">
        <w:rPr>
          <w:rFonts w:hint="eastAsia"/>
          <w:szCs w:val="24"/>
        </w:rPr>
        <w:t>滨海省</w:t>
      </w:r>
      <w:r w:rsidR="00942863">
        <w:rPr>
          <w:rFonts w:hint="eastAsia"/>
          <w:szCs w:val="24"/>
        </w:rPr>
        <w:t>)</w:t>
      </w:r>
      <w:r w:rsidR="00954E66" w:rsidRPr="00804ECB">
        <w:rPr>
          <w:rFonts w:hint="eastAsia"/>
          <w:szCs w:val="24"/>
        </w:rPr>
        <w:t>宣称使用</w:t>
      </w:r>
      <w:r w:rsidR="00954E66" w:rsidRPr="00804ECB">
        <w:rPr>
          <w:rFonts w:hint="eastAsia"/>
          <w:szCs w:val="24"/>
        </w:rPr>
        <w:t>K</w:t>
      </w:r>
      <w:r w:rsidR="00954E66" w:rsidRPr="00804ECB">
        <w:rPr>
          <w:szCs w:val="24"/>
        </w:rPr>
        <w:t>ashubian</w:t>
      </w:r>
      <w:r w:rsidR="00954E66" w:rsidRPr="00804ECB">
        <w:rPr>
          <w:rFonts w:hint="eastAsia"/>
          <w:szCs w:val="24"/>
        </w:rPr>
        <w:t>语</w:t>
      </w:r>
      <w:r w:rsidR="00942863">
        <w:rPr>
          <w:rFonts w:hint="eastAsia"/>
          <w:szCs w:val="24"/>
        </w:rPr>
        <w:t>(</w:t>
      </w:r>
      <w:r w:rsidR="00954E66" w:rsidRPr="00804ECB">
        <w:rPr>
          <w:rFonts w:hint="eastAsia"/>
          <w:szCs w:val="24"/>
        </w:rPr>
        <w:t>波兰的地方语言</w:t>
      </w:r>
      <w:r w:rsidR="00942863">
        <w:rPr>
          <w:rFonts w:hint="eastAsia"/>
          <w:szCs w:val="24"/>
        </w:rPr>
        <w:t>)</w:t>
      </w:r>
      <w:r w:rsidR="00954E66" w:rsidRPr="00804ECB">
        <w:rPr>
          <w:rFonts w:hint="eastAsia"/>
          <w:szCs w:val="24"/>
        </w:rPr>
        <w:t>。</w:t>
      </w:r>
    </w:p>
    <w:p w:rsidR="00954E66" w:rsidRPr="00804ECB" w:rsidRDefault="00954E66" w:rsidP="008E4147">
      <w:pPr>
        <w:ind w:firstLineChars="200" w:firstLine="31680"/>
        <w:rPr>
          <w:rFonts w:hint="eastAsia"/>
          <w:szCs w:val="24"/>
        </w:rPr>
      </w:pPr>
      <w:r w:rsidRPr="00804ECB">
        <w:rPr>
          <w:szCs w:val="24"/>
        </w:rPr>
        <w:t xml:space="preserve">11. </w:t>
      </w:r>
      <w:r w:rsidR="00481E9A">
        <w:rPr>
          <w:rFonts w:hint="eastAsia"/>
          <w:szCs w:val="24"/>
        </w:rPr>
        <w:t xml:space="preserve"> </w:t>
      </w:r>
      <w:r w:rsidRPr="00804ECB">
        <w:rPr>
          <w:rFonts w:hint="eastAsia"/>
          <w:szCs w:val="24"/>
        </w:rPr>
        <w:t>少数民族最集中的</w:t>
      </w:r>
      <w:r w:rsidRPr="00954E66">
        <w:rPr>
          <w:rFonts w:ascii="KaiTi_GB2312" w:eastAsia="KaiTi_GB2312" w:hAnsi="SimSun" w:hint="eastAsia"/>
          <w:szCs w:val="24"/>
        </w:rPr>
        <w:t>省份</w:t>
      </w:r>
      <w:r w:rsidRPr="00804ECB">
        <w:rPr>
          <w:rFonts w:hint="eastAsia"/>
          <w:szCs w:val="24"/>
        </w:rPr>
        <w:t>是：奥波莱省、波德拉谢省和西里西亚省。</w:t>
      </w:r>
    </w:p>
    <w:p w:rsidR="00954E66" w:rsidRPr="00804ECB" w:rsidRDefault="00954E66" w:rsidP="008E4147">
      <w:pPr>
        <w:ind w:firstLineChars="200" w:firstLine="31680"/>
        <w:rPr>
          <w:szCs w:val="24"/>
        </w:rPr>
      </w:pPr>
      <w:r w:rsidRPr="00804ECB">
        <w:rPr>
          <w:szCs w:val="24"/>
        </w:rPr>
        <w:t xml:space="preserve">12. </w:t>
      </w:r>
      <w:r w:rsidR="00481E9A">
        <w:rPr>
          <w:rFonts w:hint="eastAsia"/>
          <w:szCs w:val="24"/>
        </w:rPr>
        <w:t xml:space="preserve"> </w:t>
      </w:r>
      <w:r w:rsidRPr="00804ECB">
        <w:rPr>
          <w:rFonts w:hint="eastAsia"/>
          <w:szCs w:val="24"/>
        </w:rPr>
        <w:t>人口普查结果还显示，约</w:t>
      </w:r>
      <w:r w:rsidRPr="00804ECB">
        <w:rPr>
          <w:rFonts w:hint="eastAsia"/>
          <w:szCs w:val="24"/>
        </w:rPr>
        <w:t>97.8%</w:t>
      </w:r>
      <w:r w:rsidRPr="00804ECB">
        <w:rPr>
          <w:rFonts w:hint="eastAsia"/>
          <w:szCs w:val="24"/>
        </w:rPr>
        <w:t>的波兰人口讲波兰语，其中</w:t>
      </w:r>
      <w:r w:rsidRPr="00804ECB">
        <w:rPr>
          <w:rFonts w:hint="eastAsia"/>
          <w:szCs w:val="24"/>
        </w:rPr>
        <w:t>96.5%</w:t>
      </w:r>
      <w:r w:rsidRPr="00804ECB">
        <w:rPr>
          <w:rFonts w:hint="eastAsia"/>
          <w:szCs w:val="24"/>
        </w:rPr>
        <w:t>在家里只讲波兰语。只有</w:t>
      </w:r>
      <w:r w:rsidRPr="00804ECB">
        <w:rPr>
          <w:rFonts w:hint="eastAsia"/>
          <w:szCs w:val="24"/>
        </w:rPr>
        <w:t>1.47%</w:t>
      </w:r>
      <w:r w:rsidRPr="00804ECB">
        <w:rPr>
          <w:rFonts w:hint="eastAsia"/>
          <w:szCs w:val="24"/>
        </w:rPr>
        <w:t>的被调查者宣称他们与家人沟通时使用波兰语以外的语言；其中大多数人</w:t>
      </w:r>
      <w:r w:rsidR="00942863">
        <w:rPr>
          <w:rFonts w:hint="eastAsia"/>
          <w:szCs w:val="24"/>
        </w:rPr>
        <w:t>(</w:t>
      </w:r>
      <w:r w:rsidRPr="00804ECB">
        <w:rPr>
          <w:rFonts w:hint="eastAsia"/>
          <w:szCs w:val="24"/>
        </w:rPr>
        <w:t>即</w:t>
      </w:r>
      <w:r w:rsidRPr="00804ECB">
        <w:rPr>
          <w:rFonts w:hint="eastAsia"/>
          <w:szCs w:val="24"/>
        </w:rPr>
        <w:t>1.34%</w:t>
      </w:r>
      <w:r w:rsidR="00942863">
        <w:rPr>
          <w:rFonts w:hint="eastAsia"/>
          <w:szCs w:val="24"/>
        </w:rPr>
        <w:t>)</w:t>
      </w:r>
      <w:r w:rsidRPr="00804ECB">
        <w:rPr>
          <w:rFonts w:hint="eastAsia"/>
          <w:szCs w:val="24"/>
        </w:rPr>
        <w:t>说他们既使用波兰语，也使用其他语言，只有</w:t>
      </w:r>
      <w:r w:rsidRPr="00804ECB">
        <w:rPr>
          <w:rFonts w:hint="eastAsia"/>
          <w:szCs w:val="24"/>
        </w:rPr>
        <w:t>0.14%</w:t>
      </w:r>
      <w:r w:rsidRPr="00804ECB">
        <w:rPr>
          <w:rFonts w:hint="eastAsia"/>
          <w:szCs w:val="24"/>
        </w:rPr>
        <w:t>的人宣称他们在家里只使用非波兰语。总共有</w:t>
      </w:r>
      <w:r w:rsidRPr="00804ECB">
        <w:rPr>
          <w:rFonts w:hint="eastAsia"/>
          <w:szCs w:val="24"/>
        </w:rPr>
        <w:t>87</w:t>
      </w:r>
      <w:r w:rsidRPr="00804ECB">
        <w:rPr>
          <w:rFonts w:hint="eastAsia"/>
          <w:szCs w:val="24"/>
        </w:rPr>
        <w:t>种语言和方言被提到，不过，其中只有</w:t>
      </w:r>
      <w:r w:rsidRPr="00804ECB">
        <w:rPr>
          <w:rFonts w:hint="eastAsia"/>
          <w:szCs w:val="24"/>
        </w:rPr>
        <w:t>20</w:t>
      </w:r>
      <w:r w:rsidRPr="00804ECB">
        <w:rPr>
          <w:rFonts w:hint="eastAsia"/>
          <w:szCs w:val="24"/>
        </w:rPr>
        <w:t>种的使用者超过</w:t>
      </w:r>
      <w:r w:rsidRPr="00804ECB">
        <w:rPr>
          <w:rFonts w:hint="eastAsia"/>
          <w:szCs w:val="24"/>
        </w:rPr>
        <w:t>1</w:t>
      </w:r>
      <w:r w:rsidR="00BA31D4">
        <w:rPr>
          <w:rFonts w:hint="eastAsia"/>
          <w:szCs w:val="24"/>
        </w:rPr>
        <w:t>,</w:t>
      </w:r>
      <w:r w:rsidRPr="00804ECB">
        <w:rPr>
          <w:rFonts w:hint="eastAsia"/>
          <w:szCs w:val="24"/>
        </w:rPr>
        <w:t>000</w:t>
      </w:r>
      <w:r w:rsidRPr="00804ECB">
        <w:rPr>
          <w:rFonts w:hint="eastAsia"/>
          <w:szCs w:val="24"/>
        </w:rPr>
        <w:t>人。</w:t>
      </w:r>
    </w:p>
    <w:p w:rsidR="00954E66" w:rsidRPr="00804ECB" w:rsidRDefault="00954E66" w:rsidP="008E4147">
      <w:pPr>
        <w:ind w:firstLineChars="200" w:firstLine="31680"/>
        <w:rPr>
          <w:color w:val="000000"/>
          <w:szCs w:val="24"/>
        </w:rPr>
      </w:pPr>
      <w:r w:rsidRPr="00804ECB">
        <w:rPr>
          <w:color w:val="000000"/>
          <w:szCs w:val="24"/>
        </w:rPr>
        <w:t xml:space="preserve">13. </w:t>
      </w:r>
      <w:r w:rsidR="00481E9A">
        <w:rPr>
          <w:rFonts w:hint="eastAsia"/>
          <w:color w:val="000000"/>
          <w:szCs w:val="24"/>
        </w:rPr>
        <w:t xml:space="preserve"> </w:t>
      </w:r>
      <w:r w:rsidRPr="00804ECB">
        <w:rPr>
          <w:rFonts w:hint="eastAsia"/>
          <w:szCs w:val="24"/>
        </w:rPr>
        <w:t>人口自然增长率</w:t>
      </w:r>
      <w:r w:rsidR="00942863">
        <w:rPr>
          <w:rFonts w:hint="eastAsia"/>
          <w:szCs w:val="24"/>
        </w:rPr>
        <w:t>(</w:t>
      </w:r>
      <w:r w:rsidRPr="00804ECB">
        <w:rPr>
          <w:rFonts w:hint="eastAsia"/>
          <w:szCs w:val="24"/>
        </w:rPr>
        <w:t>每</w:t>
      </w:r>
      <w:r w:rsidRPr="00804ECB">
        <w:rPr>
          <w:rFonts w:hint="eastAsia"/>
          <w:szCs w:val="24"/>
        </w:rPr>
        <w:t>1</w:t>
      </w:r>
      <w:r w:rsidR="00BA31D4">
        <w:rPr>
          <w:rFonts w:hint="eastAsia"/>
          <w:szCs w:val="24"/>
        </w:rPr>
        <w:t>,</w:t>
      </w:r>
      <w:r w:rsidRPr="00804ECB">
        <w:rPr>
          <w:rFonts w:hint="eastAsia"/>
          <w:szCs w:val="24"/>
        </w:rPr>
        <w:t>000</w:t>
      </w:r>
      <w:r w:rsidRPr="00804ECB">
        <w:rPr>
          <w:rFonts w:hint="eastAsia"/>
          <w:szCs w:val="24"/>
        </w:rPr>
        <w:t>人</w:t>
      </w:r>
      <w:r w:rsidR="00942863">
        <w:rPr>
          <w:rFonts w:hint="eastAsia"/>
          <w:szCs w:val="24"/>
        </w:rPr>
        <w:t>)</w:t>
      </w:r>
      <w:r w:rsidRPr="00804ECB">
        <w:rPr>
          <w:rFonts w:hint="eastAsia"/>
          <w:szCs w:val="24"/>
        </w:rPr>
        <w:t>一直不断下降。从</w:t>
      </w:r>
      <w:r w:rsidRPr="00804ECB">
        <w:rPr>
          <w:rFonts w:hint="eastAsia"/>
          <w:szCs w:val="24"/>
        </w:rPr>
        <w:t>1990</w:t>
      </w:r>
      <w:r w:rsidRPr="00804ECB">
        <w:rPr>
          <w:rFonts w:hint="eastAsia"/>
          <w:szCs w:val="24"/>
        </w:rPr>
        <w:t>年的</w:t>
      </w:r>
      <w:r w:rsidRPr="00804ECB">
        <w:rPr>
          <w:rFonts w:hint="eastAsia"/>
          <w:szCs w:val="24"/>
        </w:rPr>
        <w:t>4.1</w:t>
      </w:r>
      <w:r w:rsidRPr="00804ECB">
        <w:rPr>
          <w:rFonts w:hint="eastAsia"/>
          <w:szCs w:val="24"/>
        </w:rPr>
        <w:t>降到</w:t>
      </w:r>
      <w:r w:rsidRPr="00804ECB">
        <w:rPr>
          <w:rFonts w:hint="eastAsia"/>
          <w:szCs w:val="24"/>
        </w:rPr>
        <w:t>1997</w:t>
      </w:r>
      <w:r w:rsidRPr="00804ECB">
        <w:rPr>
          <w:rFonts w:hint="eastAsia"/>
          <w:szCs w:val="24"/>
        </w:rPr>
        <w:t>年的</w:t>
      </w:r>
      <w:r w:rsidRPr="00804ECB">
        <w:rPr>
          <w:rFonts w:hint="eastAsia"/>
          <w:szCs w:val="24"/>
        </w:rPr>
        <w:t>0.9</w:t>
      </w:r>
      <w:r w:rsidRPr="00804ECB">
        <w:rPr>
          <w:rFonts w:hint="eastAsia"/>
          <w:szCs w:val="24"/>
        </w:rPr>
        <w:t>和</w:t>
      </w:r>
      <w:r w:rsidRPr="00804ECB">
        <w:rPr>
          <w:rFonts w:hint="eastAsia"/>
          <w:szCs w:val="24"/>
        </w:rPr>
        <w:t>2004</w:t>
      </w:r>
      <w:r w:rsidRPr="00804ECB">
        <w:rPr>
          <w:rFonts w:hint="eastAsia"/>
          <w:szCs w:val="24"/>
        </w:rPr>
        <w:t>年的</w:t>
      </w:r>
      <w:r w:rsidRPr="00804ECB">
        <w:rPr>
          <w:rFonts w:hint="eastAsia"/>
          <w:szCs w:val="24"/>
        </w:rPr>
        <w:t>-0.2</w:t>
      </w:r>
      <w:r w:rsidRPr="00804ECB">
        <w:rPr>
          <w:rFonts w:hint="eastAsia"/>
          <w:szCs w:val="24"/>
        </w:rPr>
        <w:t>。自</w:t>
      </w:r>
      <w:r w:rsidRPr="00804ECB">
        <w:rPr>
          <w:rFonts w:hint="eastAsia"/>
          <w:szCs w:val="24"/>
        </w:rPr>
        <w:t>1992</w:t>
      </w:r>
      <w:r w:rsidRPr="00804ECB">
        <w:rPr>
          <w:rFonts w:hint="eastAsia"/>
          <w:szCs w:val="24"/>
        </w:rPr>
        <w:t>年以来，波兰的男女平均预期寿命一直不断提高，尽管速度很慢。</w:t>
      </w:r>
      <w:r w:rsidRPr="00804ECB">
        <w:rPr>
          <w:rFonts w:hint="eastAsia"/>
          <w:szCs w:val="24"/>
        </w:rPr>
        <w:t>1997</w:t>
      </w:r>
      <w:r w:rsidRPr="00804ECB">
        <w:rPr>
          <w:rFonts w:hint="eastAsia"/>
          <w:szCs w:val="24"/>
        </w:rPr>
        <w:t>年，</w:t>
      </w:r>
      <w:r w:rsidR="00F40BC2">
        <w:rPr>
          <w:rFonts w:hint="eastAsia"/>
          <w:szCs w:val="24"/>
        </w:rPr>
        <w:t>妇</w:t>
      </w:r>
      <w:r w:rsidRPr="00804ECB">
        <w:rPr>
          <w:rFonts w:hint="eastAsia"/>
          <w:szCs w:val="24"/>
        </w:rPr>
        <w:t>女的平均寿命是</w:t>
      </w:r>
      <w:r w:rsidRPr="00804ECB">
        <w:rPr>
          <w:rFonts w:hint="eastAsia"/>
          <w:szCs w:val="24"/>
        </w:rPr>
        <w:t>77</w:t>
      </w:r>
      <w:r w:rsidRPr="00804ECB">
        <w:rPr>
          <w:rFonts w:hint="eastAsia"/>
          <w:szCs w:val="24"/>
        </w:rPr>
        <w:t>岁，男</w:t>
      </w:r>
      <w:r w:rsidR="00F40BC2">
        <w:rPr>
          <w:rFonts w:hint="eastAsia"/>
          <w:szCs w:val="24"/>
        </w:rPr>
        <w:t>子</w:t>
      </w:r>
      <w:r w:rsidRPr="00804ECB">
        <w:rPr>
          <w:rFonts w:hint="eastAsia"/>
          <w:szCs w:val="24"/>
        </w:rPr>
        <w:t>是</w:t>
      </w:r>
      <w:r w:rsidRPr="00804ECB">
        <w:rPr>
          <w:rFonts w:hint="eastAsia"/>
          <w:szCs w:val="24"/>
        </w:rPr>
        <w:t>68.5</w:t>
      </w:r>
      <w:r w:rsidRPr="00804ECB">
        <w:rPr>
          <w:rFonts w:hint="eastAsia"/>
          <w:szCs w:val="24"/>
        </w:rPr>
        <w:t>岁；而</w:t>
      </w:r>
      <w:r w:rsidRPr="00804ECB">
        <w:rPr>
          <w:rFonts w:hint="eastAsia"/>
          <w:szCs w:val="24"/>
        </w:rPr>
        <w:t>2004</w:t>
      </w:r>
      <w:r w:rsidRPr="00804ECB">
        <w:rPr>
          <w:rFonts w:hint="eastAsia"/>
          <w:szCs w:val="24"/>
        </w:rPr>
        <w:t>年已经提高到</w:t>
      </w:r>
      <w:r w:rsidR="00F40BC2">
        <w:rPr>
          <w:rFonts w:hint="eastAsia"/>
          <w:szCs w:val="24"/>
        </w:rPr>
        <w:t>妇</w:t>
      </w:r>
      <w:r w:rsidRPr="00804ECB">
        <w:rPr>
          <w:rFonts w:hint="eastAsia"/>
          <w:szCs w:val="24"/>
        </w:rPr>
        <w:t>女</w:t>
      </w:r>
      <w:r w:rsidRPr="00804ECB">
        <w:rPr>
          <w:rFonts w:hint="eastAsia"/>
          <w:szCs w:val="24"/>
        </w:rPr>
        <w:t>79.2</w:t>
      </w:r>
      <w:r w:rsidRPr="00804ECB">
        <w:rPr>
          <w:rFonts w:hint="eastAsia"/>
          <w:szCs w:val="24"/>
        </w:rPr>
        <w:t>岁，男</w:t>
      </w:r>
      <w:r w:rsidR="00F40BC2">
        <w:rPr>
          <w:rFonts w:hint="eastAsia"/>
          <w:szCs w:val="24"/>
        </w:rPr>
        <w:t>子</w:t>
      </w:r>
      <w:r w:rsidRPr="00804ECB">
        <w:rPr>
          <w:rFonts w:hint="eastAsia"/>
          <w:szCs w:val="24"/>
        </w:rPr>
        <w:t>70.7</w:t>
      </w:r>
      <w:r w:rsidRPr="00804ECB">
        <w:rPr>
          <w:rFonts w:hint="eastAsia"/>
          <w:szCs w:val="24"/>
        </w:rPr>
        <w:t>岁。</w:t>
      </w:r>
    </w:p>
    <w:p w:rsidR="00954E66" w:rsidRPr="00804ECB" w:rsidRDefault="00954E66" w:rsidP="008E4147">
      <w:pPr>
        <w:spacing w:after="320"/>
        <w:ind w:firstLineChars="200" w:firstLine="31680"/>
        <w:rPr>
          <w:color w:val="000000"/>
          <w:szCs w:val="24"/>
        </w:rPr>
      </w:pPr>
      <w:r w:rsidRPr="00804ECB">
        <w:rPr>
          <w:color w:val="000000"/>
          <w:szCs w:val="24"/>
        </w:rPr>
        <w:t xml:space="preserve">14. </w:t>
      </w:r>
      <w:r w:rsidR="00BA31D4">
        <w:rPr>
          <w:rFonts w:hint="eastAsia"/>
          <w:color w:val="000000"/>
          <w:szCs w:val="24"/>
        </w:rPr>
        <w:t xml:space="preserve"> </w:t>
      </w:r>
      <w:r w:rsidRPr="00804ECB">
        <w:rPr>
          <w:rFonts w:hint="eastAsia"/>
          <w:szCs w:val="24"/>
        </w:rPr>
        <w:t>在减少婴儿死亡率方面已取得很大进展。死亡率已从</w:t>
      </w:r>
      <w:r w:rsidRPr="00804ECB">
        <w:rPr>
          <w:szCs w:val="24"/>
        </w:rPr>
        <w:t>1990</w:t>
      </w:r>
      <w:r w:rsidRPr="00804ECB">
        <w:rPr>
          <w:rFonts w:hint="eastAsia"/>
          <w:szCs w:val="24"/>
        </w:rPr>
        <w:t>年的</w:t>
      </w:r>
      <w:r w:rsidRPr="00804ECB">
        <w:rPr>
          <w:szCs w:val="24"/>
        </w:rPr>
        <w:t>19.3</w:t>
      </w:r>
      <w:r w:rsidRPr="00804ECB">
        <w:rPr>
          <w:rFonts w:hint="eastAsia"/>
          <w:szCs w:val="24"/>
        </w:rPr>
        <w:t>‰下降至</w:t>
      </w:r>
      <w:r w:rsidRPr="00804ECB">
        <w:rPr>
          <w:szCs w:val="24"/>
        </w:rPr>
        <w:t>1997</w:t>
      </w:r>
      <w:r w:rsidRPr="00804ECB">
        <w:rPr>
          <w:rFonts w:hint="eastAsia"/>
          <w:szCs w:val="24"/>
        </w:rPr>
        <w:t>年的</w:t>
      </w:r>
      <w:r w:rsidRPr="00804ECB">
        <w:rPr>
          <w:szCs w:val="24"/>
        </w:rPr>
        <w:t>10.2</w:t>
      </w:r>
      <w:r w:rsidRPr="00804ECB">
        <w:rPr>
          <w:rFonts w:hint="eastAsia"/>
          <w:szCs w:val="24"/>
        </w:rPr>
        <w:t>‰，</w:t>
      </w:r>
      <w:r w:rsidR="00F40BC2">
        <w:rPr>
          <w:rFonts w:hint="eastAsia"/>
          <w:szCs w:val="24"/>
        </w:rPr>
        <w:t>及</w:t>
      </w:r>
      <w:r w:rsidRPr="00804ECB">
        <w:rPr>
          <w:rFonts w:hint="eastAsia"/>
          <w:szCs w:val="24"/>
        </w:rPr>
        <w:t>2004</w:t>
      </w:r>
      <w:r w:rsidRPr="00804ECB">
        <w:rPr>
          <w:rFonts w:hint="eastAsia"/>
          <w:szCs w:val="24"/>
        </w:rPr>
        <w:t>年的</w:t>
      </w:r>
      <w:r w:rsidRPr="00804ECB">
        <w:rPr>
          <w:rFonts w:hint="eastAsia"/>
          <w:szCs w:val="24"/>
        </w:rPr>
        <w:t>6.8%</w:t>
      </w:r>
      <w:r w:rsidRPr="00804ECB">
        <w:rPr>
          <w:rFonts w:hint="eastAsia"/>
          <w:szCs w:val="24"/>
        </w:rPr>
        <w:t>。</w:t>
      </w:r>
    </w:p>
    <w:p w:rsidR="00954E66" w:rsidRPr="00A942E2" w:rsidRDefault="00954E66" w:rsidP="00BA31D4">
      <w:pPr>
        <w:pStyle w:val="Heading2"/>
        <w:rPr>
          <w:kern w:val="0"/>
        </w:rPr>
      </w:pPr>
      <w:r w:rsidRPr="00A942E2">
        <w:rPr>
          <w:rFonts w:hint="eastAsia"/>
          <w:kern w:val="0"/>
        </w:rPr>
        <w:t>二、经</w:t>
      </w:r>
      <w:r w:rsidR="00BA31D4">
        <w:rPr>
          <w:rFonts w:hint="eastAsia"/>
          <w:kern w:val="0"/>
        </w:rPr>
        <w:t xml:space="preserve">  </w:t>
      </w:r>
      <w:r w:rsidRPr="00A942E2">
        <w:rPr>
          <w:rFonts w:hint="eastAsia"/>
          <w:kern w:val="0"/>
        </w:rPr>
        <w:t>济</w:t>
      </w:r>
    </w:p>
    <w:p w:rsidR="00954E66" w:rsidRPr="00804ECB" w:rsidRDefault="00A942E2" w:rsidP="008E4147">
      <w:pPr>
        <w:ind w:firstLineChars="200" w:firstLine="31680"/>
        <w:rPr>
          <w:rFonts w:hint="eastAsia"/>
          <w:szCs w:val="24"/>
        </w:rPr>
      </w:pPr>
      <w:r w:rsidRPr="00804ECB">
        <w:rPr>
          <w:szCs w:val="24"/>
          <w:lang w:val="en-GB"/>
        </w:rPr>
        <w:t xml:space="preserve">15. </w:t>
      </w:r>
      <w:r w:rsidR="006E5AD0">
        <w:rPr>
          <w:rFonts w:hint="eastAsia"/>
          <w:szCs w:val="24"/>
          <w:lang w:val="en-GB"/>
        </w:rPr>
        <w:t xml:space="preserve"> </w:t>
      </w:r>
      <w:r w:rsidR="00954E66" w:rsidRPr="00804ECB">
        <w:rPr>
          <w:rFonts w:hint="eastAsia"/>
          <w:szCs w:val="24"/>
        </w:rPr>
        <w:t>随着一体化和全球化的推进</w:t>
      </w:r>
      <w:r w:rsidR="00954E66" w:rsidRPr="00804ECB">
        <w:rPr>
          <w:rFonts w:hint="eastAsia"/>
          <w:szCs w:val="24"/>
          <w:lang w:val="en-GB"/>
        </w:rPr>
        <w:t>，</w:t>
      </w:r>
      <w:r w:rsidR="00954E66" w:rsidRPr="00804ECB">
        <w:rPr>
          <w:rFonts w:hint="eastAsia"/>
          <w:szCs w:val="24"/>
        </w:rPr>
        <w:t>波兰经济已成为全球经济不可分割的一部分。其未来几年的发展将由波兰内部的政治选择以及独立的外部因素共同决定。显然，我们可以预计的是，全球经济将会进一步一体化，产品、服务、信息以及劳动力市场的覆盖范围将不断扩大。全球化进程使流通的作用在各种经济体制内部比在各种经济体制之间更为强大。其结果是，波兰的商业和资金联系将主要集中在欧洲联盟地区，然而，这并不意味</w:t>
      </w:r>
      <w:r w:rsidR="00F40BC2">
        <w:rPr>
          <w:rFonts w:hint="eastAsia"/>
          <w:szCs w:val="24"/>
        </w:rPr>
        <w:t>着</w:t>
      </w:r>
      <w:r w:rsidR="00954E66" w:rsidRPr="00804ECB">
        <w:rPr>
          <w:rFonts w:hint="eastAsia"/>
          <w:szCs w:val="24"/>
        </w:rPr>
        <w:t>其他市场对波兰经济不再重要。</w:t>
      </w:r>
    </w:p>
    <w:p w:rsidR="00954E66" w:rsidRPr="00804ECB" w:rsidRDefault="00A942E2" w:rsidP="008E4147">
      <w:pPr>
        <w:ind w:firstLineChars="200" w:firstLine="31680"/>
        <w:rPr>
          <w:rFonts w:hint="eastAsia"/>
          <w:szCs w:val="24"/>
          <w:lang w:val="en-GB"/>
        </w:rPr>
      </w:pPr>
      <w:r w:rsidRPr="00804ECB">
        <w:rPr>
          <w:szCs w:val="24"/>
        </w:rPr>
        <w:t xml:space="preserve">16. </w:t>
      </w:r>
      <w:r w:rsidR="006E5AD0">
        <w:rPr>
          <w:rFonts w:hint="eastAsia"/>
          <w:szCs w:val="24"/>
        </w:rPr>
        <w:t xml:space="preserve"> </w:t>
      </w:r>
      <w:r w:rsidR="00954E66" w:rsidRPr="00804ECB">
        <w:rPr>
          <w:rFonts w:hint="eastAsia"/>
          <w:szCs w:val="24"/>
          <w:lang w:val="en-GB"/>
        </w:rPr>
        <w:t>波兰经济的竞争力排行相对较低。根据竞争排行国际评估，波兰经济在被评估的</w:t>
      </w:r>
      <w:r w:rsidR="00954E66" w:rsidRPr="00804ECB">
        <w:rPr>
          <w:rFonts w:hint="eastAsia"/>
          <w:szCs w:val="24"/>
          <w:lang w:val="en-GB"/>
        </w:rPr>
        <w:t>100</w:t>
      </w:r>
      <w:r w:rsidR="00954E66" w:rsidRPr="00804ECB">
        <w:rPr>
          <w:rFonts w:hint="eastAsia"/>
          <w:szCs w:val="24"/>
          <w:lang w:val="en-GB"/>
        </w:rPr>
        <w:t>多个国家中处于中游。在基本的宏观经济和结构指数方面，这个评价排位是相对较低的。国内生产总值大致可衡量国家的财富，</w:t>
      </w:r>
      <w:r w:rsidR="00954E66" w:rsidRPr="00804ECB">
        <w:rPr>
          <w:rFonts w:hint="eastAsia"/>
          <w:szCs w:val="24"/>
          <w:lang w:val="en-GB"/>
        </w:rPr>
        <w:t>2007</w:t>
      </w:r>
      <w:r w:rsidR="00954E66" w:rsidRPr="00804ECB">
        <w:rPr>
          <w:rFonts w:hint="eastAsia"/>
          <w:szCs w:val="24"/>
          <w:lang w:val="en-GB"/>
        </w:rPr>
        <w:t>年波兰国内生产总值仅达到</w:t>
      </w:r>
      <w:r w:rsidR="00954E66" w:rsidRPr="00804ECB">
        <w:rPr>
          <w:rFonts w:hint="eastAsia"/>
          <w:szCs w:val="24"/>
        </w:rPr>
        <w:t>欧盟</w:t>
      </w:r>
      <w:r w:rsidR="00954E66" w:rsidRPr="00804ECB">
        <w:rPr>
          <w:rFonts w:hint="eastAsia"/>
          <w:szCs w:val="24"/>
        </w:rPr>
        <w:t>15</w:t>
      </w:r>
      <w:r w:rsidR="00954E66" w:rsidRPr="00804ECB">
        <w:rPr>
          <w:rFonts w:hint="eastAsia"/>
          <w:szCs w:val="24"/>
        </w:rPr>
        <w:t>国平均值的</w:t>
      </w:r>
      <w:r w:rsidR="00954E66" w:rsidRPr="00804ECB">
        <w:rPr>
          <w:rFonts w:hint="eastAsia"/>
          <w:szCs w:val="24"/>
        </w:rPr>
        <w:t>4</w:t>
      </w:r>
      <w:r w:rsidR="00F40BC2">
        <w:rPr>
          <w:rFonts w:hint="eastAsia"/>
          <w:szCs w:val="24"/>
        </w:rPr>
        <w:t>6</w:t>
      </w:r>
      <w:r w:rsidR="00954E66" w:rsidRPr="00804ECB">
        <w:rPr>
          <w:rFonts w:hint="eastAsia"/>
          <w:szCs w:val="24"/>
        </w:rPr>
        <w:t>.6%</w:t>
      </w:r>
      <w:r w:rsidR="00954E66" w:rsidRPr="00804ECB">
        <w:rPr>
          <w:rFonts w:hint="eastAsia"/>
          <w:szCs w:val="24"/>
        </w:rPr>
        <w:t>，约为欧盟</w:t>
      </w:r>
      <w:r w:rsidR="00954E66" w:rsidRPr="00804ECB">
        <w:rPr>
          <w:rFonts w:hint="eastAsia"/>
          <w:szCs w:val="24"/>
        </w:rPr>
        <w:t>27</w:t>
      </w:r>
      <w:r w:rsidR="00954E66" w:rsidRPr="00804ECB">
        <w:rPr>
          <w:rFonts w:hint="eastAsia"/>
          <w:szCs w:val="24"/>
        </w:rPr>
        <w:t>国平均值的</w:t>
      </w:r>
      <w:r w:rsidR="00954E66" w:rsidRPr="00804ECB">
        <w:rPr>
          <w:rFonts w:hint="eastAsia"/>
          <w:szCs w:val="24"/>
        </w:rPr>
        <w:t>53.6%</w:t>
      </w:r>
      <w:r w:rsidR="00954E66" w:rsidRPr="00804ECB">
        <w:rPr>
          <w:rFonts w:hint="eastAsia"/>
          <w:szCs w:val="24"/>
        </w:rPr>
        <w:t>。这个数据的背面还存在国内差异，然而，不同省份之间的差异与欧盟其他国家不同地区之间的差异大致一样。</w:t>
      </w:r>
    </w:p>
    <w:p w:rsidR="00954E66" w:rsidRPr="00804ECB" w:rsidRDefault="00A942E2" w:rsidP="008E4147">
      <w:pPr>
        <w:ind w:firstLineChars="200" w:firstLine="31680"/>
        <w:rPr>
          <w:rFonts w:hint="eastAsia"/>
          <w:szCs w:val="24"/>
        </w:rPr>
      </w:pPr>
      <w:r w:rsidRPr="00804ECB">
        <w:rPr>
          <w:szCs w:val="24"/>
          <w:lang w:val="en-GB"/>
        </w:rPr>
        <w:t xml:space="preserve">17. </w:t>
      </w:r>
      <w:r w:rsidR="00FF3F29">
        <w:rPr>
          <w:rFonts w:hint="eastAsia"/>
          <w:szCs w:val="24"/>
          <w:lang w:val="en-GB"/>
        </w:rPr>
        <w:t xml:space="preserve"> </w:t>
      </w:r>
      <w:r w:rsidR="00954E66" w:rsidRPr="00804ECB">
        <w:rPr>
          <w:rFonts w:hint="eastAsia"/>
          <w:szCs w:val="24"/>
        </w:rPr>
        <w:t>波兰经济的转型始于</w:t>
      </w:r>
      <w:r w:rsidR="00F40BC2">
        <w:rPr>
          <w:rFonts w:hint="eastAsia"/>
          <w:szCs w:val="24"/>
        </w:rPr>
        <w:t>199</w:t>
      </w:r>
      <w:r w:rsidR="00954E66" w:rsidRPr="00804ECB">
        <w:rPr>
          <w:rFonts w:hint="eastAsia"/>
          <w:szCs w:val="24"/>
        </w:rPr>
        <w:t>0</w:t>
      </w:r>
      <w:r w:rsidR="00954E66" w:rsidRPr="00804ECB">
        <w:rPr>
          <w:rFonts w:hint="eastAsia"/>
          <w:szCs w:val="24"/>
        </w:rPr>
        <w:t>年代初的激进改革。在过去十几年里，波兰经济发生了根本性变化。国家从自上而下管理方式的中央计划经济转向基于市场规则的体制。波兰经济转型的目标是建立一个与现代市场经济国家的现有体制相似的社会经济体制。目前国家在实施经济政策中没有受到重大威胁。虽然还存在一些问题，比如由于全球性趋势和经常项目赤字增加导致通货膨胀压力加大等，但可以看出经济表现良好：国内生产总值相对较高，劳动市场状况正在改善，波兰货币稳定并相对强劲。</w:t>
      </w:r>
    </w:p>
    <w:p w:rsidR="00954E66" w:rsidRPr="00804ECB" w:rsidRDefault="00A942E2" w:rsidP="008E4147">
      <w:pPr>
        <w:ind w:firstLineChars="200" w:firstLine="31680"/>
        <w:rPr>
          <w:rFonts w:hint="eastAsia"/>
          <w:szCs w:val="24"/>
          <w:lang w:val="en-GB"/>
        </w:rPr>
      </w:pPr>
      <w:r w:rsidRPr="00804ECB">
        <w:rPr>
          <w:szCs w:val="24"/>
        </w:rPr>
        <w:t xml:space="preserve">18. </w:t>
      </w:r>
      <w:r w:rsidR="00FF3F29">
        <w:rPr>
          <w:rFonts w:hint="eastAsia"/>
          <w:szCs w:val="24"/>
        </w:rPr>
        <w:t xml:space="preserve"> </w:t>
      </w:r>
      <w:r w:rsidR="00954E66" w:rsidRPr="00804ECB">
        <w:rPr>
          <w:rFonts w:hint="eastAsia"/>
          <w:szCs w:val="24"/>
        </w:rPr>
        <w:t>在</w:t>
      </w:r>
      <w:r w:rsidR="00954E66" w:rsidRPr="00804ECB">
        <w:rPr>
          <w:rFonts w:hint="eastAsia"/>
          <w:szCs w:val="24"/>
          <w:lang w:val="en-GB"/>
        </w:rPr>
        <w:t>过去十几年期间，波兰宏观经济政策的重点之一是降低通货膨胀。</w:t>
      </w:r>
      <w:r w:rsidR="00954E66" w:rsidRPr="00804ECB">
        <w:rPr>
          <w:rFonts w:hint="eastAsia"/>
          <w:szCs w:val="24"/>
          <w:lang w:val="en-GB"/>
        </w:rPr>
        <w:t>1999</w:t>
      </w:r>
      <w:r w:rsidR="00954E66" w:rsidRPr="00804ECB">
        <w:rPr>
          <w:rFonts w:hint="eastAsia"/>
          <w:szCs w:val="24"/>
          <w:lang w:val="en-GB"/>
        </w:rPr>
        <w:t>年，年平均通货膨胀率首次降低到单位数，为</w:t>
      </w:r>
      <w:r w:rsidR="00954E66" w:rsidRPr="00804ECB">
        <w:rPr>
          <w:rFonts w:hint="eastAsia"/>
          <w:szCs w:val="24"/>
          <w:lang w:val="en-GB"/>
        </w:rPr>
        <w:t>7.3%</w:t>
      </w:r>
      <w:r w:rsidR="00954E66" w:rsidRPr="00804ECB">
        <w:rPr>
          <w:rFonts w:hint="eastAsia"/>
          <w:szCs w:val="24"/>
          <w:lang w:val="en-GB"/>
        </w:rPr>
        <w:t>；</w:t>
      </w:r>
      <w:r w:rsidR="00954E66" w:rsidRPr="00804ECB">
        <w:rPr>
          <w:rFonts w:hint="eastAsia"/>
          <w:szCs w:val="24"/>
          <w:lang w:val="en-GB"/>
        </w:rPr>
        <w:t>2001-2002</w:t>
      </w:r>
      <w:r w:rsidR="00954E66" w:rsidRPr="00804ECB">
        <w:rPr>
          <w:rFonts w:hint="eastAsia"/>
          <w:szCs w:val="24"/>
          <w:lang w:val="en-GB"/>
        </w:rPr>
        <w:t>年，物价的上涨进一步减少。经过两年非常低的通货膨胀之后</w:t>
      </w:r>
      <w:r w:rsidR="00942863">
        <w:rPr>
          <w:rFonts w:hint="eastAsia"/>
          <w:szCs w:val="24"/>
          <w:lang w:val="en-GB"/>
        </w:rPr>
        <w:t>(</w:t>
      </w:r>
      <w:r w:rsidR="00954E66" w:rsidRPr="00804ECB">
        <w:rPr>
          <w:rFonts w:hint="eastAsia"/>
          <w:szCs w:val="24"/>
          <w:lang w:val="en-GB"/>
        </w:rPr>
        <w:t>2002</w:t>
      </w:r>
      <w:r w:rsidR="00954E66" w:rsidRPr="00804ECB">
        <w:rPr>
          <w:rFonts w:hint="eastAsia"/>
          <w:szCs w:val="24"/>
          <w:lang w:val="en-GB"/>
        </w:rPr>
        <w:t>年消费品和服务价格平均增长率为</w:t>
      </w:r>
      <w:r w:rsidR="00954E66" w:rsidRPr="00804ECB">
        <w:rPr>
          <w:rFonts w:hint="eastAsia"/>
          <w:szCs w:val="24"/>
          <w:lang w:val="en-GB"/>
        </w:rPr>
        <w:t>1.9%</w:t>
      </w:r>
      <w:r w:rsidR="00954E66" w:rsidRPr="00804ECB">
        <w:rPr>
          <w:rFonts w:hint="eastAsia"/>
          <w:szCs w:val="24"/>
          <w:lang w:val="en-GB"/>
        </w:rPr>
        <w:t>，</w:t>
      </w:r>
      <w:r w:rsidR="00954E66" w:rsidRPr="00804ECB">
        <w:rPr>
          <w:rFonts w:hint="eastAsia"/>
          <w:szCs w:val="24"/>
          <w:lang w:val="en-GB"/>
        </w:rPr>
        <w:t>2003</w:t>
      </w:r>
      <w:r w:rsidR="00954E66" w:rsidRPr="00804ECB">
        <w:rPr>
          <w:rFonts w:hint="eastAsia"/>
          <w:szCs w:val="24"/>
          <w:lang w:val="en-GB"/>
        </w:rPr>
        <w:t>年为</w:t>
      </w:r>
      <w:r w:rsidR="00954E66" w:rsidRPr="00804ECB">
        <w:rPr>
          <w:rFonts w:hint="eastAsia"/>
          <w:szCs w:val="24"/>
          <w:lang w:val="en-GB"/>
        </w:rPr>
        <w:t>0.8%</w:t>
      </w:r>
      <w:r w:rsidR="00942863">
        <w:rPr>
          <w:rFonts w:hint="eastAsia"/>
          <w:szCs w:val="24"/>
          <w:lang w:val="en-GB"/>
        </w:rPr>
        <w:t>)</w:t>
      </w:r>
      <w:r w:rsidR="00954E66" w:rsidRPr="00804ECB">
        <w:rPr>
          <w:rFonts w:hint="eastAsia"/>
          <w:szCs w:val="24"/>
          <w:lang w:val="en-GB"/>
        </w:rPr>
        <w:t>，</w:t>
      </w:r>
      <w:r w:rsidR="00954E66" w:rsidRPr="00804ECB">
        <w:rPr>
          <w:rFonts w:hint="eastAsia"/>
          <w:szCs w:val="24"/>
          <w:lang w:val="en-GB"/>
        </w:rPr>
        <w:t>2004</w:t>
      </w:r>
      <w:r w:rsidR="00954E66" w:rsidRPr="00804ECB">
        <w:rPr>
          <w:rFonts w:hint="eastAsia"/>
          <w:szCs w:val="24"/>
          <w:lang w:val="en-GB"/>
        </w:rPr>
        <w:t>年物价加速上涨，达</w:t>
      </w:r>
      <w:r w:rsidR="00954E66" w:rsidRPr="00804ECB">
        <w:rPr>
          <w:rFonts w:hint="eastAsia"/>
          <w:szCs w:val="24"/>
          <w:lang w:val="en-GB"/>
        </w:rPr>
        <w:t>3.5%</w:t>
      </w:r>
      <w:r w:rsidR="00954E66" w:rsidRPr="00804ECB">
        <w:rPr>
          <w:rFonts w:hint="eastAsia"/>
          <w:szCs w:val="24"/>
          <w:lang w:val="en-GB"/>
        </w:rPr>
        <w:t>。这主要与此前兹罗提贬值和加入欧盟的影响有关，以及与国际市场上的石油和其</w:t>
      </w:r>
      <w:r w:rsidR="00F40BC2">
        <w:rPr>
          <w:rFonts w:hint="eastAsia"/>
          <w:szCs w:val="24"/>
          <w:lang w:val="en-GB"/>
        </w:rPr>
        <w:t>他</w:t>
      </w:r>
      <w:r w:rsidR="00954E66" w:rsidRPr="00804ECB">
        <w:rPr>
          <w:rFonts w:hint="eastAsia"/>
          <w:szCs w:val="24"/>
          <w:lang w:val="en-GB"/>
        </w:rPr>
        <w:t>资源价格显著上涨、农产品供应受限等一些暂时性供应相关因素有关。</w:t>
      </w:r>
      <w:r w:rsidR="00954E66" w:rsidRPr="00804ECB">
        <w:rPr>
          <w:rFonts w:hint="eastAsia"/>
          <w:szCs w:val="24"/>
          <w:lang w:val="en-GB"/>
        </w:rPr>
        <w:t>2005</w:t>
      </w:r>
      <w:r w:rsidR="00954E66" w:rsidRPr="00804ECB">
        <w:rPr>
          <w:rFonts w:hint="eastAsia"/>
          <w:szCs w:val="24"/>
          <w:lang w:val="en-GB"/>
        </w:rPr>
        <w:t>年，由于货币政策从紧、兹罗提升值、国内需求动力减弱和粮食产品价格走低，年度通胀明显减速。</w:t>
      </w:r>
      <w:r w:rsidR="00954E66" w:rsidRPr="00804ECB">
        <w:rPr>
          <w:rFonts w:hint="eastAsia"/>
          <w:szCs w:val="24"/>
          <w:lang w:val="en-GB"/>
        </w:rPr>
        <w:t>2006</w:t>
      </w:r>
      <w:r w:rsidR="00954E66" w:rsidRPr="00804ECB">
        <w:rPr>
          <w:rFonts w:hint="eastAsia"/>
          <w:szCs w:val="24"/>
          <w:lang w:val="en-GB"/>
        </w:rPr>
        <w:t>年物价增长</w:t>
      </w:r>
      <w:r w:rsidR="00954E66" w:rsidRPr="00804ECB">
        <w:rPr>
          <w:rFonts w:hint="eastAsia"/>
          <w:szCs w:val="24"/>
          <w:lang w:val="en-GB"/>
        </w:rPr>
        <w:t>1%</w:t>
      </w:r>
      <w:r w:rsidR="00954E66" w:rsidRPr="00804ECB">
        <w:rPr>
          <w:rFonts w:hint="eastAsia"/>
          <w:szCs w:val="24"/>
          <w:lang w:val="en-GB"/>
        </w:rPr>
        <w:t>。</w:t>
      </w:r>
      <w:r w:rsidR="00954E66" w:rsidRPr="00804ECB">
        <w:rPr>
          <w:rFonts w:hint="eastAsia"/>
          <w:szCs w:val="24"/>
          <w:lang w:val="en-GB"/>
        </w:rPr>
        <w:t>2007</w:t>
      </w:r>
      <w:r w:rsidR="00954E66" w:rsidRPr="00804ECB">
        <w:rPr>
          <w:rFonts w:hint="eastAsia"/>
          <w:szCs w:val="24"/>
          <w:lang w:val="en-GB"/>
        </w:rPr>
        <w:t>年通货膨胀增至</w:t>
      </w:r>
      <w:r w:rsidR="00954E66" w:rsidRPr="00804ECB">
        <w:rPr>
          <w:rFonts w:hint="eastAsia"/>
          <w:szCs w:val="24"/>
          <w:lang w:val="en-GB"/>
        </w:rPr>
        <w:t>2.5%</w:t>
      </w:r>
      <w:r w:rsidR="00954E66" w:rsidRPr="00804ECB">
        <w:rPr>
          <w:rFonts w:hint="eastAsia"/>
          <w:szCs w:val="24"/>
          <w:lang w:val="en-GB"/>
        </w:rPr>
        <w:t>，主要原因是美国经济动荡及其对全球经济发展的负面影响。</w:t>
      </w:r>
    </w:p>
    <w:p w:rsidR="00954E66" w:rsidRPr="00804ECB" w:rsidRDefault="00A942E2" w:rsidP="008E4147">
      <w:pPr>
        <w:ind w:firstLineChars="200" w:firstLine="31680"/>
        <w:rPr>
          <w:rFonts w:hint="eastAsia"/>
          <w:szCs w:val="24"/>
        </w:rPr>
      </w:pPr>
      <w:r w:rsidRPr="00804ECB">
        <w:rPr>
          <w:szCs w:val="24"/>
          <w:lang w:val="en-GB"/>
        </w:rPr>
        <w:t xml:space="preserve">19. </w:t>
      </w:r>
      <w:r w:rsidR="00FF3F29">
        <w:rPr>
          <w:rFonts w:hint="eastAsia"/>
          <w:szCs w:val="24"/>
          <w:lang w:val="en-GB"/>
        </w:rPr>
        <w:t xml:space="preserve"> </w:t>
      </w:r>
      <w:r w:rsidR="00954E66" w:rsidRPr="00804ECB">
        <w:rPr>
          <w:rFonts w:hint="eastAsia"/>
          <w:szCs w:val="24"/>
        </w:rPr>
        <w:t>经过始于</w:t>
      </w:r>
      <w:r w:rsidR="00954E66" w:rsidRPr="00804ECB">
        <w:rPr>
          <w:rFonts w:hint="eastAsia"/>
          <w:szCs w:val="24"/>
        </w:rPr>
        <w:t>1992</w:t>
      </w:r>
      <w:r w:rsidR="00954E66" w:rsidRPr="00804ECB">
        <w:rPr>
          <w:rFonts w:hint="eastAsia"/>
          <w:szCs w:val="24"/>
        </w:rPr>
        <w:t>年的迅猛增长之后</w:t>
      </w:r>
      <w:r w:rsidR="00954E66" w:rsidRPr="00804ECB">
        <w:rPr>
          <w:rFonts w:hint="eastAsia"/>
          <w:szCs w:val="24"/>
          <w:lang w:val="en-GB"/>
        </w:rPr>
        <w:t>，</w:t>
      </w:r>
      <w:r w:rsidR="00954E66" w:rsidRPr="00804ECB">
        <w:rPr>
          <w:rFonts w:hint="eastAsia"/>
          <w:szCs w:val="24"/>
        </w:rPr>
        <w:t>2001-2002</w:t>
      </w:r>
      <w:r w:rsidR="00954E66" w:rsidRPr="00804ECB">
        <w:rPr>
          <w:rFonts w:hint="eastAsia"/>
          <w:szCs w:val="24"/>
        </w:rPr>
        <w:t>年波兰经济停滞不前。</w:t>
      </w:r>
      <w:r w:rsidR="00954E66" w:rsidRPr="00804ECB">
        <w:rPr>
          <w:rFonts w:hint="eastAsia"/>
          <w:szCs w:val="24"/>
        </w:rPr>
        <w:t>2001</w:t>
      </w:r>
      <w:r w:rsidR="00954E66" w:rsidRPr="00804ECB">
        <w:rPr>
          <w:rFonts w:hint="eastAsia"/>
          <w:szCs w:val="24"/>
        </w:rPr>
        <w:t>年第四季度国内生产总值增长率下降到最低点。自此以后，波兰经济逐步走上了快速发展的轨道。从更长远的角度看，</w:t>
      </w:r>
      <w:r w:rsidR="00954E66" w:rsidRPr="00804ECB">
        <w:rPr>
          <w:rFonts w:hint="eastAsia"/>
          <w:szCs w:val="24"/>
        </w:rPr>
        <w:t>2002-2005</w:t>
      </w:r>
      <w:r w:rsidR="00954E66" w:rsidRPr="00804ECB">
        <w:rPr>
          <w:rFonts w:hint="eastAsia"/>
          <w:szCs w:val="24"/>
        </w:rPr>
        <w:t>年的年平均国内生产总值增长率达</w:t>
      </w:r>
      <w:r w:rsidR="00954E66" w:rsidRPr="00804ECB">
        <w:rPr>
          <w:rFonts w:hint="eastAsia"/>
          <w:szCs w:val="24"/>
        </w:rPr>
        <w:t>3.5%</w:t>
      </w:r>
      <w:r w:rsidR="00954E66" w:rsidRPr="00804ECB">
        <w:rPr>
          <w:rFonts w:hint="eastAsia"/>
          <w:szCs w:val="24"/>
        </w:rPr>
        <w:t>，与</w:t>
      </w:r>
      <w:r w:rsidR="00954E66" w:rsidRPr="00804ECB">
        <w:rPr>
          <w:rFonts w:hint="eastAsia"/>
          <w:szCs w:val="24"/>
        </w:rPr>
        <w:t>1998-2001</w:t>
      </w:r>
      <w:r w:rsidR="00954E66" w:rsidRPr="00804ECB">
        <w:rPr>
          <w:rFonts w:hint="eastAsia"/>
          <w:szCs w:val="24"/>
        </w:rPr>
        <w:t>年期间的平均增长率大致相当，但明显低于</w:t>
      </w:r>
      <w:r w:rsidR="00954E66" w:rsidRPr="00804ECB">
        <w:rPr>
          <w:rFonts w:hint="eastAsia"/>
          <w:szCs w:val="24"/>
        </w:rPr>
        <w:t>1994-1997</w:t>
      </w:r>
      <w:r w:rsidR="00954E66" w:rsidRPr="00804ECB">
        <w:rPr>
          <w:rFonts w:hint="eastAsia"/>
          <w:szCs w:val="24"/>
        </w:rPr>
        <w:t>年</w:t>
      </w:r>
      <w:r w:rsidR="00942863">
        <w:rPr>
          <w:rFonts w:hint="eastAsia"/>
          <w:szCs w:val="24"/>
        </w:rPr>
        <w:t>(</w:t>
      </w:r>
      <w:r w:rsidR="00954E66" w:rsidRPr="00804ECB">
        <w:rPr>
          <w:rFonts w:hint="eastAsia"/>
          <w:szCs w:val="24"/>
        </w:rPr>
        <w:t>6.4%</w:t>
      </w:r>
      <w:r w:rsidR="00942863">
        <w:rPr>
          <w:rFonts w:hint="eastAsia"/>
          <w:szCs w:val="24"/>
        </w:rPr>
        <w:t>)</w:t>
      </w:r>
      <w:r w:rsidR="00954E66" w:rsidRPr="00804ECB">
        <w:rPr>
          <w:rFonts w:hint="eastAsia"/>
          <w:szCs w:val="24"/>
        </w:rPr>
        <w:t>。</w:t>
      </w:r>
    </w:p>
    <w:p w:rsidR="00954E66" w:rsidRPr="00804ECB" w:rsidRDefault="00A942E2" w:rsidP="008E4147">
      <w:pPr>
        <w:ind w:firstLineChars="200" w:firstLine="31680"/>
        <w:rPr>
          <w:rFonts w:hint="eastAsia"/>
          <w:szCs w:val="24"/>
        </w:rPr>
      </w:pPr>
      <w:r w:rsidRPr="00804ECB">
        <w:rPr>
          <w:szCs w:val="24"/>
        </w:rPr>
        <w:t xml:space="preserve">20. </w:t>
      </w:r>
      <w:r w:rsidR="00FF3F29">
        <w:rPr>
          <w:rFonts w:hint="eastAsia"/>
          <w:szCs w:val="24"/>
        </w:rPr>
        <w:t xml:space="preserve"> </w:t>
      </w:r>
      <w:r w:rsidR="00954E66" w:rsidRPr="00804ECB">
        <w:rPr>
          <w:rFonts w:hint="eastAsia"/>
          <w:szCs w:val="24"/>
        </w:rPr>
        <w:t>自</w:t>
      </w:r>
      <w:r w:rsidR="00954E66" w:rsidRPr="00804ECB">
        <w:rPr>
          <w:rFonts w:hint="eastAsia"/>
          <w:szCs w:val="24"/>
        </w:rPr>
        <w:t>2002</w:t>
      </w:r>
      <w:r w:rsidR="00954E66" w:rsidRPr="00804ECB">
        <w:rPr>
          <w:rFonts w:hint="eastAsia"/>
          <w:szCs w:val="24"/>
        </w:rPr>
        <w:t>年下半年开始，波兰经济逐步有了明显的好转，</w:t>
      </w:r>
      <w:r w:rsidR="00954E66" w:rsidRPr="00804ECB">
        <w:rPr>
          <w:rFonts w:hint="eastAsia"/>
          <w:szCs w:val="24"/>
        </w:rPr>
        <w:t>2004</w:t>
      </w:r>
      <w:r w:rsidR="00954E66" w:rsidRPr="00804ECB">
        <w:rPr>
          <w:rFonts w:hint="eastAsia"/>
          <w:szCs w:val="24"/>
        </w:rPr>
        <w:t>年经济增长速度加快，当年国内生产总值实际增长率达到</w:t>
      </w:r>
      <w:r w:rsidR="00954E66" w:rsidRPr="00804ECB">
        <w:rPr>
          <w:rFonts w:hint="eastAsia"/>
          <w:szCs w:val="24"/>
        </w:rPr>
        <w:t>5.3%</w:t>
      </w:r>
      <w:r w:rsidR="00954E66" w:rsidRPr="00804ECB">
        <w:rPr>
          <w:rFonts w:hint="eastAsia"/>
          <w:szCs w:val="24"/>
        </w:rPr>
        <w:t>。大量的经济活动集中在波兰加入欧盟前期</w:t>
      </w:r>
      <w:r w:rsidR="00942863">
        <w:rPr>
          <w:rFonts w:hint="eastAsia"/>
          <w:szCs w:val="24"/>
        </w:rPr>
        <w:t>(</w:t>
      </w:r>
      <w:r w:rsidR="00954E66" w:rsidRPr="00804ECB">
        <w:rPr>
          <w:rFonts w:hint="eastAsia"/>
          <w:szCs w:val="24"/>
        </w:rPr>
        <w:t>2004</w:t>
      </w:r>
      <w:r w:rsidR="00954E66" w:rsidRPr="00804ECB">
        <w:rPr>
          <w:rFonts w:hint="eastAsia"/>
          <w:szCs w:val="24"/>
        </w:rPr>
        <w:t>年上半年国内生产总值达</w:t>
      </w:r>
      <w:r w:rsidR="00954E66" w:rsidRPr="00804ECB">
        <w:rPr>
          <w:rFonts w:hint="eastAsia"/>
          <w:szCs w:val="24"/>
        </w:rPr>
        <w:t>6.4%</w:t>
      </w:r>
      <w:r w:rsidR="00954E66" w:rsidRPr="00804ECB">
        <w:rPr>
          <w:rFonts w:hint="eastAsia"/>
          <w:szCs w:val="24"/>
        </w:rPr>
        <w:t>，而下半年仅为</w:t>
      </w:r>
      <w:r w:rsidR="00954E66" w:rsidRPr="00804ECB">
        <w:rPr>
          <w:rFonts w:hint="eastAsia"/>
          <w:szCs w:val="24"/>
        </w:rPr>
        <w:t>4.4%</w:t>
      </w:r>
      <w:r w:rsidR="00942863">
        <w:rPr>
          <w:rFonts w:hint="eastAsia"/>
          <w:szCs w:val="24"/>
        </w:rPr>
        <w:t>)</w:t>
      </w:r>
      <w:r w:rsidR="00954E66" w:rsidRPr="00804ECB">
        <w:rPr>
          <w:rFonts w:hint="eastAsia"/>
          <w:szCs w:val="24"/>
        </w:rPr>
        <w:t>。促进经济增长的主要因素有：货币政策的放宽、立法和体制状况的改变</w:t>
      </w:r>
      <w:r w:rsidR="00942863">
        <w:rPr>
          <w:rFonts w:hint="eastAsia"/>
          <w:szCs w:val="24"/>
        </w:rPr>
        <w:t>(</w:t>
      </w:r>
      <w:r w:rsidR="00954E66" w:rsidRPr="00804ECB">
        <w:rPr>
          <w:rFonts w:hint="eastAsia"/>
          <w:szCs w:val="24"/>
        </w:rPr>
        <w:t>尤其在税收管理方面</w:t>
      </w:r>
      <w:r w:rsidR="00942863">
        <w:rPr>
          <w:rFonts w:hint="eastAsia"/>
          <w:szCs w:val="24"/>
        </w:rPr>
        <w:t>)</w:t>
      </w:r>
      <w:r w:rsidR="00954E66" w:rsidRPr="00804ECB">
        <w:rPr>
          <w:rFonts w:hint="eastAsia"/>
          <w:szCs w:val="24"/>
        </w:rPr>
        <w:t>以及波兰加入欧洲联盟带来的影响</w:t>
      </w:r>
      <w:r w:rsidR="00942863">
        <w:rPr>
          <w:rFonts w:hint="eastAsia"/>
          <w:szCs w:val="24"/>
        </w:rPr>
        <w:t>(</w:t>
      </w:r>
      <w:r w:rsidR="00954E66" w:rsidRPr="00804ECB">
        <w:rPr>
          <w:rFonts w:hint="eastAsia"/>
          <w:szCs w:val="24"/>
        </w:rPr>
        <w:t>所谓的入盟效应</w:t>
      </w:r>
      <w:r w:rsidR="00942863">
        <w:rPr>
          <w:rFonts w:hint="eastAsia"/>
          <w:szCs w:val="24"/>
        </w:rPr>
        <w:t>)</w:t>
      </w:r>
      <w:r w:rsidR="00954E66" w:rsidRPr="00804ECB">
        <w:rPr>
          <w:rFonts w:hint="eastAsia"/>
          <w:szCs w:val="24"/>
        </w:rPr>
        <w:t>。</w:t>
      </w:r>
    </w:p>
    <w:p w:rsidR="00954E66" w:rsidRPr="00804ECB" w:rsidRDefault="00A942E2" w:rsidP="008E4147">
      <w:pPr>
        <w:ind w:firstLineChars="200" w:firstLine="31680"/>
        <w:rPr>
          <w:rFonts w:hint="eastAsia"/>
          <w:szCs w:val="24"/>
        </w:rPr>
      </w:pPr>
      <w:r w:rsidRPr="00804ECB">
        <w:rPr>
          <w:szCs w:val="24"/>
        </w:rPr>
        <w:t xml:space="preserve">21. </w:t>
      </w:r>
      <w:r w:rsidR="00FF3F29">
        <w:rPr>
          <w:rFonts w:hint="eastAsia"/>
          <w:szCs w:val="24"/>
        </w:rPr>
        <w:t xml:space="preserve"> </w:t>
      </w:r>
      <w:r w:rsidR="00954E66" w:rsidRPr="00804ECB">
        <w:rPr>
          <w:rFonts w:hint="eastAsia"/>
          <w:szCs w:val="24"/>
        </w:rPr>
        <w:t>2006</w:t>
      </w:r>
      <w:r w:rsidR="00954E66" w:rsidRPr="00804ECB">
        <w:rPr>
          <w:rFonts w:hint="eastAsia"/>
          <w:szCs w:val="24"/>
        </w:rPr>
        <w:t>年经济增长达</w:t>
      </w:r>
      <w:r w:rsidR="00954E66" w:rsidRPr="00804ECB">
        <w:rPr>
          <w:rFonts w:hint="eastAsia"/>
          <w:szCs w:val="24"/>
        </w:rPr>
        <w:t>6.2%</w:t>
      </w:r>
      <w:r w:rsidR="00954E66" w:rsidRPr="00804ECB">
        <w:rPr>
          <w:rFonts w:hint="eastAsia"/>
          <w:szCs w:val="24"/>
        </w:rPr>
        <w:t>，这主要是受总体消费增长的驱动。同时，净出口对国内生产总值增长</w:t>
      </w:r>
      <w:r w:rsidR="00F40BC2" w:rsidRPr="00804ECB">
        <w:rPr>
          <w:rFonts w:hint="eastAsia"/>
          <w:szCs w:val="24"/>
        </w:rPr>
        <w:t>做出</w:t>
      </w:r>
      <w:r w:rsidR="00954E66" w:rsidRPr="00804ECB">
        <w:rPr>
          <w:rFonts w:hint="eastAsia"/>
          <w:szCs w:val="24"/>
        </w:rPr>
        <w:t>了贡献</w:t>
      </w:r>
      <w:r w:rsidR="00942863">
        <w:rPr>
          <w:rFonts w:hint="eastAsia"/>
          <w:szCs w:val="24"/>
        </w:rPr>
        <w:t>(</w:t>
      </w:r>
      <w:r w:rsidR="00954E66" w:rsidRPr="00804ECB">
        <w:rPr>
          <w:rFonts w:hint="eastAsia"/>
          <w:szCs w:val="24"/>
        </w:rPr>
        <w:t>约</w:t>
      </w:r>
      <w:r w:rsidR="00954E66" w:rsidRPr="00804ECB">
        <w:rPr>
          <w:rFonts w:hint="eastAsia"/>
          <w:szCs w:val="24"/>
        </w:rPr>
        <w:t>1.1%</w:t>
      </w:r>
      <w:r w:rsidR="00942863">
        <w:rPr>
          <w:rFonts w:hint="eastAsia"/>
          <w:szCs w:val="24"/>
        </w:rPr>
        <w:t>)</w:t>
      </w:r>
      <w:r w:rsidR="00954E66" w:rsidRPr="00804ECB">
        <w:rPr>
          <w:rFonts w:hint="eastAsia"/>
          <w:szCs w:val="24"/>
        </w:rPr>
        <w:t>，主要原因是产品和服务出口的增长强于进口。</w:t>
      </w:r>
      <w:r w:rsidR="00954E66" w:rsidRPr="00804ECB">
        <w:rPr>
          <w:rFonts w:hint="eastAsia"/>
          <w:szCs w:val="24"/>
        </w:rPr>
        <w:t>2007</w:t>
      </w:r>
      <w:r w:rsidR="00954E66" w:rsidRPr="00804ECB">
        <w:rPr>
          <w:rFonts w:hint="eastAsia"/>
          <w:szCs w:val="24"/>
        </w:rPr>
        <w:t>年经济继续恢复，国内生产总值增长了</w:t>
      </w:r>
      <w:r w:rsidR="00954E66" w:rsidRPr="00804ECB">
        <w:rPr>
          <w:rFonts w:hint="eastAsia"/>
          <w:szCs w:val="24"/>
        </w:rPr>
        <w:t>6.6%</w:t>
      </w:r>
      <w:r w:rsidR="00954E66" w:rsidRPr="00804ECB">
        <w:rPr>
          <w:rFonts w:hint="eastAsia"/>
          <w:szCs w:val="24"/>
        </w:rPr>
        <w:t>。</w:t>
      </w:r>
    </w:p>
    <w:p w:rsidR="00954E66" w:rsidRPr="00804ECB" w:rsidRDefault="00954E66" w:rsidP="008E4147">
      <w:pPr>
        <w:ind w:firstLineChars="200" w:firstLine="31680"/>
        <w:rPr>
          <w:szCs w:val="24"/>
        </w:rPr>
      </w:pPr>
      <w:r w:rsidRPr="00804ECB">
        <w:rPr>
          <w:szCs w:val="24"/>
        </w:rPr>
        <w:t>22.</w:t>
      </w:r>
      <w:r w:rsidR="00A942E2" w:rsidRPr="00804ECB">
        <w:rPr>
          <w:szCs w:val="24"/>
          <w:lang w:val="en-GB"/>
        </w:rPr>
        <w:t xml:space="preserve"> </w:t>
      </w:r>
      <w:r w:rsidR="00FF3F29">
        <w:rPr>
          <w:rFonts w:hint="eastAsia"/>
          <w:szCs w:val="24"/>
          <w:lang w:val="en-GB"/>
        </w:rPr>
        <w:t xml:space="preserve"> </w:t>
      </w:r>
      <w:r w:rsidRPr="00804ECB">
        <w:rPr>
          <w:rFonts w:hint="eastAsia"/>
          <w:szCs w:val="24"/>
        </w:rPr>
        <w:t>1990</w:t>
      </w:r>
      <w:r w:rsidRPr="00804ECB">
        <w:rPr>
          <w:rFonts w:hint="eastAsia"/>
          <w:szCs w:val="24"/>
        </w:rPr>
        <w:t>年代中期对波兰经济产生积极影响的最重要进程之一是投资支出的大幅增长</w:t>
      </w:r>
      <w:r w:rsidR="00942863">
        <w:rPr>
          <w:szCs w:val="24"/>
        </w:rPr>
        <w:t>(</w:t>
      </w:r>
      <w:r w:rsidRPr="00804ECB">
        <w:rPr>
          <w:szCs w:val="24"/>
        </w:rPr>
        <w:t>1995-199</w:t>
      </w:r>
      <w:r w:rsidRPr="00804ECB">
        <w:rPr>
          <w:rFonts w:hint="eastAsia"/>
          <w:szCs w:val="24"/>
        </w:rPr>
        <w:t>7</w:t>
      </w:r>
      <w:r w:rsidRPr="00804ECB">
        <w:rPr>
          <w:rFonts w:hint="eastAsia"/>
          <w:szCs w:val="24"/>
        </w:rPr>
        <w:t>年期间平均达到</w:t>
      </w:r>
      <w:r w:rsidRPr="00804ECB">
        <w:rPr>
          <w:szCs w:val="24"/>
        </w:rPr>
        <w:t>20%</w:t>
      </w:r>
      <w:r w:rsidR="00942863">
        <w:rPr>
          <w:szCs w:val="24"/>
        </w:rPr>
        <w:t>)</w:t>
      </w:r>
      <w:r w:rsidR="00FF3F29" w:rsidRPr="00FF3F29">
        <w:rPr>
          <w:rFonts w:hint="eastAsia"/>
          <w:spacing w:val="-50"/>
          <w:szCs w:val="24"/>
        </w:rPr>
        <w:t>―</w:t>
      </w:r>
      <w:r w:rsidR="00FF3F29" w:rsidRPr="00FF3F29">
        <w:rPr>
          <w:rFonts w:hint="eastAsia"/>
          <w:szCs w:val="24"/>
        </w:rPr>
        <w:t>―</w:t>
      </w:r>
      <w:r w:rsidRPr="00804ECB">
        <w:rPr>
          <w:rFonts w:hint="eastAsia"/>
          <w:szCs w:val="24"/>
        </w:rPr>
        <w:t>是国内生产总值的三倍。经过</w:t>
      </w:r>
      <w:r w:rsidRPr="00804ECB">
        <w:rPr>
          <w:rFonts w:hint="eastAsia"/>
          <w:szCs w:val="24"/>
        </w:rPr>
        <w:t>1990</w:t>
      </w:r>
      <w:r w:rsidRPr="00804ECB">
        <w:rPr>
          <w:rFonts w:hint="eastAsia"/>
          <w:szCs w:val="24"/>
        </w:rPr>
        <w:t>年代中期投资的强劲增长之后，</w:t>
      </w:r>
      <w:r w:rsidRPr="00804ECB">
        <w:rPr>
          <w:rFonts w:hint="eastAsia"/>
          <w:szCs w:val="24"/>
        </w:rPr>
        <w:t>2001-2003</w:t>
      </w:r>
      <w:r w:rsidRPr="00804ECB">
        <w:rPr>
          <w:rFonts w:hint="eastAsia"/>
          <w:szCs w:val="24"/>
        </w:rPr>
        <w:t>年期间为衰退时期。即使在经济重新加速增长的时候，投资支出的实际下降仍然</w:t>
      </w:r>
      <w:bookmarkStart w:id="0" w:name="OLE_LINK5"/>
      <w:r w:rsidRPr="00804ECB">
        <w:rPr>
          <w:rFonts w:hint="eastAsia"/>
          <w:szCs w:val="24"/>
        </w:rPr>
        <w:t>可</w:t>
      </w:r>
      <w:bookmarkEnd w:id="0"/>
      <w:r w:rsidRPr="00804ECB">
        <w:rPr>
          <w:rFonts w:hint="eastAsia"/>
          <w:szCs w:val="24"/>
        </w:rPr>
        <w:t>见。</w:t>
      </w:r>
      <w:r w:rsidRPr="00804ECB">
        <w:rPr>
          <w:rFonts w:hint="eastAsia"/>
          <w:szCs w:val="24"/>
        </w:rPr>
        <w:t>2004</w:t>
      </w:r>
      <w:r w:rsidRPr="00804ECB">
        <w:rPr>
          <w:rFonts w:hint="eastAsia"/>
          <w:szCs w:val="24"/>
        </w:rPr>
        <w:t>年趋势得到了扭转，投资支出再次增至</w:t>
      </w:r>
      <w:r w:rsidRPr="00804ECB">
        <w:rPr>
          <w:rFonts w:hint="eastAsia"/>
          <w:szCs w:val="24"/>
        </w:rPr>
        <w:t>6.5%</w:t>
      </w:r>
      <w:r w:rsidRPr="00804ECB">
        <w:rPr>
          <w:rFonts w:hint="eastAsia"/>
          <w:szCs w:val="24"/>
        </w:rPr>
        <w:t>，这对国内生产总值的增长是一个重要的决定因素。</w:t>
      </w:r>
      <w:r w:rsidRPr="00804ECB">
        <w:rPr>
          <w:rFonts w:hint="eastAsia"/>
          <w:szCs w:val="24"/>
        </w:rPr>
        <w:t>2005</w:t>
      </w:r>
      <w:r w:rsidRPr="00804ECB">
        <w:rPr>
          <w:rFonts w:hint="eastAsia"/>
          <w:szCs w:val="24"/>
        </w:rPr>
        <w:t>年的增长为</w:t>
      </w:r>
      <w:r w:rsidRPr="00804ECB">
        <w:rPr>
          <w:rFonts w:hint="eastAsia"/>
          <w:szCs w:val="24"/>
        </w:rPr>
        <w:t>7.7%</w:t>
      </w:r>
      <w:r w:rsidRPr="00804ECB">
        <w:rPr>
          <w:rFonts w:hint="eastAsia"/>
          <w:szCs w:val="24"/>
        </w:rPr>
        <w:t>。</w:t>
      </w:r>
      <w:r w:rsidRPr="00804ECB">
        <w:rPr>
          <w:rFonts w:hint="eastAsia"/>
          <w:szCs w:val="24"/>
        </w:rPr>
        <w:t>2006</w:t>
      </w:r>
      <w:r w:rsidRPr="00804ECB">
        <w:rPr>
          <w:rFonts w:hint="eastAsia"/>
          <w:szCs w:val="24"/>
        </w:rPr>
        <w:t>年投资支出增幅达</w:t>
      </w:r>
      <w:r w:rsidRPr="00804ECB">
        <w:rPr>
          <w:rFonts w:hint="eastAsia"/>
          <w:szCs w:val="24"/>
        </w:rPr>
        <w:t>19.7%</w:t>
      </w:r>
      <w:r w:rsidRPr="00804ECB">
        <w:rPr>
          <w:rFonts w:hint="eastAsia"/>
          <w:szCs w:val="24"/>
        </w:rPr>
        <w:t>，</w:t>
      </w:r>
      <w:r w:rsidRPr="00804ECB">
        <w:rPr>
          <w:rFonts w:hint="eastAsia"/>
          <w:szCs w:val="24"/>
        </w:rPr>
        <w:t>2007</w:t>
      </w:r>
      <w:r w:rsidRPr="00804ECB">
        <w:rPr>
          <w:rFonts w:hint="eastAsia"/>
          <w:szCs w:val="24"/>
        </w:rPr>
        <w:t>年进一步提高到</w:t>
      </w:r>
      <w:r w:rsidRPr="00804ECB">
        <w:rPr>
          <w:rFonts w:hint="eastAsia"/>
          <w:szCs w:val="24"/>
        </w:rPr>
        <w:t>21.7%</w:t>
      </w:r>
      <w:r w:rsidRPr="00804ECB">
        <w:rPr>
          <w:rFonts w:hint="eastAsia"/>
          <w:szCs w:val="24"/>
        </w:rPr>
        <w:t>。目前这仍是国内生产总值增长的一个重要因素。</w:t>
      </w:r>
    </w:p>
    <w:p w:rsidR="00954E66" w:rsidRPr="00804ECB" w:rsidRDefault="00A942E2" w:rsidP="008E4147">
      <w:pPr>
        <w:ind w:firstLineChars="200" w:firstLine="31680"/>
        <w:rPr>
          <w:rFonts w:hint="eastAsia"/>
          <w:szCs w:val="24"/>
        </w:rPr>
      </w:pPr>
      <w:r w:rsidRPr="00804ECB">
        <w:rPr>
          <w:szCs w:val="24"/>
        </w:rPr>
        <w:t xml:space="preserve">23. </w:t>
      </w:r>
      <w:r w:rsidR="00DE7538">
        <w:rPr>
          <w:rFonts w:hint="eastAsia"/>
          <w:szCs w:val="24"/>
        </w:rPr>
        <w:t xml:space="preserve"> </w:t>
      </w:r>
      <w:r w:rsidR="00954E66" w:rsidRPr="00804ECB">
        <w:rPr>
          <w:rFonts w:hint="eastAsia"/>
          <w:szCs w:val="24"/>
        </w:rPr>
        <w:t>外国直接投资是影响经济增长率和出口的一个重要因素。根据波兰信息和外国投资局，</w:t>
      </w:r>
      <w:r w:rsidR="00954E66" w:rsidRPr="00804ECB">
        <w:rPr>
          <w:rFonts w:hint="eastAsia"/>
          <w:szCs w:val="24"/>
        </w:rPr>
        <w:t>2006</w:t>
      </w:r>
      <w:r w:rsidR="00954E66" w:rsidRPr="00804ECB">
        <w:rPr>
          <w:rFonts w:hint="eastAsia"/>
          <w:szCs w:val="24"/>
        </w:rPr>
        <w:t>年外国在波兰的投资额累计达</w:t>
      </w:r>
      <w:r w:rsidR="00954E66" w:rsidRPr="00804ECB">
        <w:rPr>
          <w:rFonts w:hint="eastAsia"/>
          <w:szCs w:val="24"/>
        </w:rPr>
        <w:t>151</w:t>
      </w:r>
      <w:r w:rsidR="00FF3F29">
        <w:rPr>
          <w:rFonts w:hint="eastAsia"/>
          <w:szCs w:val="24"/>
        </w:rPr>
        <w:t>,</w:t>
      </w:r>
      <w:r w:rsidR="00954E66" w:rsidRPr="00804ECB">
        <w:rPr>
          <w:rFonts w:hint="eastAsia"/>
          <w:szCs w:val="24"/>
        </w:rPr>
        <w:t>710</w:t>
      </w:r>
      <w:r w:rsidR="00954E66" w:rsidRPr="00804ECB">
        <w:rPr>
          <w:rFonts w:hint="eastAsia"/>
          <w:szCs w:val="24"/>
        </w:rPr>
        <w:t>亿欧元，</w:t>
      </w:r>
      <w:r w:rsidR="00954E66" w:rsidRPr="00804ECB">
        <w:rPr>
          <w:rFonts w:hint="eastAsia"/>
          <w:szCs w:val="24"/>
        </w:rPr>
        <w:t>2007</w:t>
      </w:r>
      <w:r w:rsidR="00954E66" w:rsidRPr="00804ECB">
        <w:rPr>
          <w:rFonts w:hint="eastAsia"/>
          <w:szCs w:val="24"/>
        </w:rPr>
        <w:t>年底约为</w:t>
      </w:r>
      <w:r w:rsidR="00954E66" w:rsidRPr="00804ECB">
        <w:rPr>
          <w:rFonts w:hint="eastAsia"/>
          <w:szCs w:val="24"/>
        </w:rPr>
        <w:t>134</w:t>
      </w:r>
      <w:r w:rsidR="00FF3F29">
        <w:rPr>
          <w:rFonts w:hint="eastAsia"/>
          <w:szCs w:val="24"/>
        </w:rPr>
        <w:t>,</w:t>
      </w:r>
      <w:r w:rsidR="00954E66" w:rsidRPr="00804ECB">
        <w:rPr>
          <w:rFonts w:hint="eastAsia"/>
          <w:szCs w:val="24"/>
        </w:rPr>
        <w:t>660</w:t>
      </w:r>
      <w:r w:rsidR="00954E66" w:rsidRPr="00804ECB">
        <w:rPr>
          <w:rFonts w:hint="eastAsia"/>
          <w:szCs w:val="24"/>
        </w:rPr>
        <w:t>亿欧元。</w:t>
      </w:r>
    </w:p>
    <w:p w:rsidR="00954E66" w:rsidRPr="00804ECB" w:rsidRDefault="00A942E2" w:rsidP="008E4147">
      <w:pPr>
        <w:ind w:firstLineChars="200" w:firstLine="31680"/>
        <w:rPr>
          <w:rFonts w:hint="eastAsia"/>
          <w:szCs w:val="24"/>
          <w:lang w:val="en-GB"/>
        </w:rPr>
      </w:pPr>
      <w:r w:rsidRPr="00804ECB">
        <w:rPr>
          <w:szCs w:val="24"/>
        </w:rPr>
        <w:t>24.</w:t>
      </w:r>
      <w:r w:rsidR="00DE7538">
        <w:rPr>
          <w:rFonts w:hint="eastAsia"/>
          <w:szCs w:val="24"/>
        </w:rPr>
        <w:t xml:space="preserve">  </w:t>
      </w:r>
      <w:r w:rsidR="00954E66" w:rsidRPr="00804ECB">
        <w:rPr>
          <w:rFonts w:hint="eastAsia"/>
          <w:szCs w:val="24"/>
          <w:lang w:val="en-GB"/>
        </w:rPr>
        <w:t>自</w:t>
      </w:r>
      <w:r w:rsidR="00373B75">
        <w:rPr>
          <w:rFonts w:hint="eastAsia"/>
          <w:szCs w:val="24"/>
          <w:lang w:val="en-GB"/>
        </w:rPr>
        <w:t>2000</w:t>
      </w:r>
      <w:r w:rsidR="00954E66" w:rsidRPr="00804ECB">
        <w:rPr>
          <w:rFonts w:hint="eastAsia"/>
          <w:szCs w:val="24"/>
          <w:lang w:val="en-GB"/>
        </w:rPr>
        <w:t>年开始，波兰的出口增长快于进口，使得净出口对国内生产总值的增长产生了积极影响。</w:t>
      </w:r>
      <w:r w:rsidR="00954E66" w:rsidRPr="00804ECB">
        <w:rPr>
          <w:rFonts w:hint="eastAsia"/>
          <w:szCs w:val="24"/>
          <w:lang w:val="en-GB"/>
        </w:rPr>
        <w:t>2004</w:t>
      </w:r>
      <w:r w:rsidR="00954E66" w:rsidRPr="00804ECB">
        <w:rPr>
          <w:rFonts w:hint="eastAsia"/>
          <w:szCs w:val="24"/>
          <w:lang w:val="en-GB"/>
        </w:rPr>
        <w:t>年和</w:t>
      </w:r>
      <w:r w:rsidR="00954E66" w:rsidRPr="00804ECB">
        <w:rPr>
          <w:rFonts w:hint="eastAsia"/>
          <w:szCs w:val="24"/>
          <w:lang w:val="en-GB"/>
        </w:rPr>
        <w:t>2005</w:t>
      </w:r>
      <w:r w:rsidR="00954E66" w:rsidRPr="00804ECB">
        <w:rPr>
          <w:rFonts w:hint="eastAsia"/>
          <w:szCs w:val="24"/>
          <w:lang w:val="en-GB"/>
        </w:rPr>
        <w:t>年，出口是决定经济增长的根本因素之一。</w:t>
      </w:r>
      <w:r w:rsidR="00954E66" w:rsidRPr="00804ECB">
        <w:rPr>
          <w:rFonts w:hint="eastAsia"/>
          <w:szCs w:val="24"/>
          <w:lang w:val="en-GB"/>
        </w:rPr>
        <w:t>2006</w:t>
      </w:r>
      <w:r w:rsidR="00954E66" w:rsidRPr="00804ECB">
        <w:rPr>
          <w:rFonts w:hint="eastAsia"/>
          <w:szCs w:val="24"/>
          <w:lang w:val="en-GB"/>
        </w:rPr>
        <w:t>年和</w:t>
      </w:r>
      <w:r w:rsidR="00954E66" w:rsidRPr="00804ECB">
        <w:rPr>
          <w:rFonts w:hint="eastAsia"/>
          <w:szCs w:val="24"/>
          <w:lang w:val="en-GB"/>
        </w:rPr>
        <w:t>2007</w:t>
      </w:r>
      <w:r w:rsidR="00954E66" w:rsidRPr="00804ECB">
        <w:rPr>
          <w:rFonts w:hint="eastAsia"/>
          <w:szCs w:val="24"/>
          <w:lang w:val="en-GB"/>
        </w:rPr>
        <w:t>年，进口增长快于出口，从而加大了贸易逆差。根据统计中心办公室的数据，</w:t>
      </w:r>
      <w:r w:rsidR="00954E66" w:rsidRPr="00804ECB">
        <w:rPr>
          <w:rFonts w:hint="eastAsia"/>
          <w:szCs w:val="24"/>
          <w:lang w:val="en-GB"/>
        </w:rPr>
        <w:t>2007</w:t>
      </w:r>
      <w:r w:rsidR="00954E66" w:rsidRPr="00804ECB">
        <w:rPr>
          <w:rFonts w:hint="eastAsia"/>
          <w:szCs w:val="24"/>
          <w:lang w:val="en-GB"/>
        </w:rPr>
        <w:t>年以欧元计算的出口额</w:t>
      </w:r>
      <w:r w:rsidR="00942863">
        <w:rPr>
          <w:rFonts w:hint="eastAsia"/>
          <w:szCs w:val="24"/>
          <w:lang w:val="en-GB"/>
        </w:rPr>
        <w:t>(</w:t>
      </w:r>
      <w:r w:rsidR="00954E66" w:rsidRPr="00804ECB">
        <w:rPr>
          <w:rFonts w:hint="eastAsia"/>
          <w:szCs w:val="24"/>
          <w:lang w:val="en-GB"/>
        </w:rPr>
        <w:t>按时价</w:t>
      </w:r>
      <w:r w:rsidR="00942863">
        <w:rPr>
          <w:rFonts w:hint="eastAsia"/>
          <w:szCs w:val="24"/>
          <w:lang w:val="en-GB"/>
        </w:rPr>
        <w:t>)</w:t>
      </w:r>
      <w:r w:rsidR="00954E66" w:rsidRPr="00804ECB">
        <w:rPr>
          <w:rFonts w:hint="eastAsia"/>
          <w:szCs w:val="24"/>
          <w:lang w:val="en-GB"/>
        </w:rPr>
        <w:t>比</w:t>
      </w:r>
      <w:r w:rsidR="00954E66" w:rsidRPr="00804ECB">
        <w:rPr>
          <w:rFonts w:hint="eastAsia"/>
          <w:szCs w:val="24"/>
          <w:lang w:val="en-GB"/>
        </w:rPr>
        <w:t>2006</w:t>
      </w:r>
      <w:r w:rsidR="00954E66" w:rsidRPr="00804ECB">
        <w:rPr>
          <w:rFonts w:hint="eastAsia"/>
          <w:szCs w:val="24"/>
          <w:lang w:val="en-GB"/>
        </w:rPr>
        <w:t>年同期高</w:t>
      </w:r>
      <w:r w:rsidR="00954E66" w:rsidRPr="00804ECB">
        <w:rPr>
          <w:rFonts w:hint="eastAsia"/>
          <w:szCs w:val="24"/>
          <w:lang w:val="en-GB"/>
        </w:rPr>
        <w:t>15.8%</w:t>
      </w:r>
      <w:r w:rsidR="00954E66" w:rsidRPr="00804ECB">
        <w:rPr>
          <w:rFonts w:hint="eastAsia"/>
          <w:szCs w:val="24"/>
          <w:lang w:val="en-GB"/>
        </w:rPr>
        <w:t>，达</w:t>
      </w:r>
      <w:r w:rsidR="00954E66" w:rsidRPr="00804ECB">
        <w:rPr>
          <w:rFonts w:hint="eastAsia"/>
          <w:szCs w:val="24"/>
          <w:lang w:val="en-GB"/>
        </w:rPr>
        <w:t>1</w:t>
      </w:r>
      <w:r w:rsidR="00DE7538">
        <w:rPr>
          <w:rFonts w:hint="eastAsia"/>
          <w:szCs w:val="24"/>
          <w:lang w:val="en-GB"/>
        </w:rPr>
        <w:t>,</w:t>
      </w:r>
      <w:r w:rsidR="00954E66" w:rsidRPr="00804ECB">
        <w:rPr>
          <w:rFonts w:hint="eastAsia"/>
          <w:szCs w:val="24"/>
          <w:lang w:val="en-GB"/>
        </w:rPr>
        <w:t>018</w:t>
      </w:r>
      <w:r w:rsidR="00954E66" w:rsidRPr="00804ECB">
        <w:rPr>
          <w:rFonts w:hint="eastAsia"/>
          <w:szCs w:val="24"/>
          <w:lang w:val="en-GB"/>
        </w:rPr>
        <w:t>亿欧元，而进口额增长</w:t>
      </w:r>
      <w:r w:rsidR="00954E66" w:rsidRPr="00804ECB">
        <w:rPr>
          <w:rFonts w:hint="eastAsia"/>
          <w:szCs w:val="24"/>
          <w:lang w:val="en-GB"/>
        </w:rPr>
        <w:t>19.5%</w:t>
      </w:r>
      <w:r w:rsidR="00954E66" w:rsidRPr="00804ECB">
        <w:rPr>
          <w:rFonts w:hint="eastAsia"/>
          <w:szCs w:val="24"/>
          <w:lang w:val="en-GB"/>
        </w:rPr>
        <w:t>，达</w:t>
      </w:r>
      <w:r w:rsidR="00954E66" w:rsidRPr="00804ECB">
        <w:rPr>
          <w:rFonts w:hint="eastAsia"/>
          <w:szCs w:val="24"/>
          <w:lang w:val="en-GB"/>
        </w:rPr>
        <w:t>1</w:t>
      </w:r>
      <w:r w:rsidR="00DE7538">
        <w:rPr>
          <w:rFonts w:hint="eastAsia"/>
          <w:szCs w:val="24"/>
          <w:lang w:val="en-GB"/>
        </w:rPr>
        <w:t>,</w:t>
      </w:r>
      <w:r w:rsidR="00954E66" w:rsidRPr="00804ECB">
        <w:rPr>
          <w:rFonts w:hint="eastAsia"/>
          <w:szCs w:val="24"/>
          <w:lang w:val="en-GB"/>
        </w:rPr>
        <w:t>205</w:t>
      </w:r>
      <w:r w:rsidR="00954E66" w:rsidRPr="00804ECB">
        <w:rPr>
          <w:rFonts w:hint="eastAsia"/>
          <w:szCs w:val="24"/>
          <w:lang w:val="en-GB"/>
        </w:rPr>
        <w:t>亿欧元。贸易逆差达</w:t>
      </w:r>
      <w:r w:rsidR="00954E66" w:rsidRPr="00804ECB">
        <w:rPr>
          <w:rFonts w:hint="eastAsia"/>
          <w:szCs w:val="24"/>
          <w:lang w:val="en-GB"/>
        </w:rPr>
        <w:t>186</w:t>
      </w:r>
      <w:r w:rsidR="00954E66" w:rsidRPr="00804ECB">
        <w:rPr>
          <w:rFonts w:hint="eastAsia"/>
          <w:szCs w:val="24"/>
          <w:lang w:val="en-GB"/>
        </w:rPr>
        <w:t>亿欧元。在外贸产品结构上，在出口方面，深加工产品</w:t>
      </w:r>
      <w:r w:rsidR="00942863">
        <w:rPr>
          <w:rFonts w:hint="eastAsia"/>
          <w:szCs w:val="24"/>
          <w:lang w:val="en-GB"/>
        </w:rPr>
        <w:t>(</w:t>
      </w:r>
      <w:r w:rsidR="00954E66" w:rsidRPr="00804ECB">
        <w:rPr>
          <w:rFonts w:hint="eastAsia"/>
          <w:szCs w:val="24"/>
          <w:lang w:val="en-GB"/>
        </w:rPr>
        <w:t>电子机械行业的产品</w:t>
      </w:r>
      <w:r w:rsidR="00942863">
        <w:rPr>
          <w:rFonts w:hint="eastAsia"/>
          <w:szCs w:val="24"/>
          <w:lang w:val="en-GB"/>
        </w:rPr>
        <w:t>)</w:t>
      </w:r>
      <w:r w:rsidR="00954E66" w:rsidRPr="00804ECB">
        <w:rPr>
          <w:rFonts w:hint="eastAsia"/>
          <w:szCs w:val="24"/>
          <w:lang w:val="en-GB"/>
        </w:rPr>
        <w:t>的份额有所增加，尽管同时冶金业和采矿业的出口也有所增长。在进口方面，产品结构的变化和出口相似</w:t>
      </w:r>
      <w:r w:rsidR="00942863">
        <w:rPr>
          <w:rFonts w:hint="eastAsia"/>
          <w:szCs w:val="24"/>
          <w:lang w:val="en-GB"/>
        </w:rPr>
        <w:t>(</w:t>
      </w:r>
      <w:r w:rsidR="00954E66" w:rsidRPr="00804ECB">
        <w:rPr>
          <w:rFonts w:hint="eastAsia"/>
          <w:szCs w:val="24"/>
          <w:lang w:val="en-GB"/>
        </w:rPr>
        <w:t>电子机械、冶金、矿产、农业和粮食产品的份额有所增加</w:t>
      </w:r>
      <w:r w:rsidR="00942863">
        <w:rPr>
          <w:rFonts w:hint="eastAsia"/>
          <w:szCs w:val="24"/>
          <w:lang w:val="en-GB"/>
        </w:rPr>
        <w:t>)</w:t>
      </w:r>
      <w:r w:rsidR="00954E66" w:rsidRPr="00804ECB">
        <w:rPr>
          <w:rFonts w:hint="eastAsia"/>
          <w:szCs w:val="24"/>
          <w:lang w:val="en-GB"/>
        </w:rPr>
        <w:t>。</w:t>
      </w:r>
    </w:p>
    <w:p w:rsidR="00954E66" w:rsidRPr="00804ECB" w:rsidRDefault="00A942E2" w:rsidP="008E4147">
      <w:pPr>
        <w:ind w:firstLineChars="200" w:firstLine="31680"/>
        <w:rPr>
          <w:rFonts w:hint="eastAsia"/>
          <w:szCs w:val="24"/>
          <w:lang w:val="en-GB"/>
        </w:rPr>
      </w:pPr>
      <w:r w:rsidRPr="00804ECB">
        <w:rPr>
          <w:szCs w:val="24"/>
          <w:lang w:val="en-GB"/>
        </w:rPr>
        <w:t>25.</w:t>
      </w:r>
      <w:r w:rsidR="00DE7538">
        <w:rPr>
          <w:rFonts w:hint="eastAsia"/>
          <w:szCs w:val="24"/>
          <w:lang w:val="en-GB"/>
        </w:rPr>
        <w:t xml:space="preserve"> </w:t>
      </w:r>
      <w:r w:rsidRPr="00804ECB">
        <w:rPr>
          <w:szCs w:val="24"/>
          <w:lang w:val="en-GB"/>
        </w:rPr>
        <w:t xml:space="preserve"> </w:t>
      </w:r>
      <w:r w:rsidR="00954E66" w:rsidRPr="00804ECB">
        <w:rPr>
          <w:rFonts w:hint="eastAsia"/>
          <w:szCs w:val="24"/>
          <w:lang w:val="en-GB"/>
        </w:rPr>
        <w:t>1999-2003</w:t>
      </w:r>
      <w:r w:rsidR="00954E66" w:rsidRPr="00804ECB">
        <w:rPr>
          <w:rFonts w:hint="eastAsia"/>
          <w:szCs w:val="24"/>
          <w:lang w:val="en-GB"/>
        </w:rPr>
        <w:t>年国民经济活动中的有薪工作岗位平均减少</w:t>
      </w:r>
      <w:r w:rsidR="00954E66" w:rsidRPr="00804ECB">
        <w:rPr>
          <w:rFonts w:hint="eastAsia"/>
          <w:szCs w:val="24"/>
          <w:lang w:val="en-GB"/>
        </w:rPr>
        <w:t>120</w:t>
      </w:r>
      <w:r w:rsidR="00954E66" w:rsidRPr="00804ECB">
        <w:rPr>
          <w:rFonts w:hint="eastAsia"/>
          <w:szCs w:val="24"/>
          <w:lang w:val="en-GB"/>
        </w:rPr>
        <w:t>多万，即超过</w:t>
      </w:r>
      <w:r w:rsidR="00954E66" w:rsidRPr="00804ECB">
        <w:rPr>
          <w:rFonts w:hint="eastAsia"/>
          <w:szCs w:val="24"/>
          <w:lang w:val="en-GB"/>
        </w:rPr>
        <w:t>12%</w:t>
      </w:r>
      <w:r w:rsidR="00954E66" w:rsidRPr="00804ECB">
        <w:rPr>
          <w:rFonts w:hint="eastAsia"/>
          <w:szCs w:val="24"/>
          <w:lang w:val="en-GB"/>
        </w:rPr>
        <w:t>，同时失业人员增加</w:t>
      </w:r>
      <w:r w:rsidR="00954E66" w:rsidRPr="00804ECB">
        <w:rPr>
          <w:rFonts w:hint="eastAsia"/>
          <w:szCs w:val="24"/>
          <w:lang w:val="en-GB"/>
        </w:rPr>
        <w:t>130</w:t>
      </w:r>
      <w:r w:rsidR="00954E66" w:rsidRPr="00804ECB">
        <w:rPr>
          <w:rFonts w:hint="eastAsia"/>
          <w:szCs w:val="24"/>
          <w:lang w:val="en-GB"/>
        </w:rPr>
        <w:t>多万，即超过</w:t>
      </w:r>
      <w:r w:rsidR="00954E66" w:rsidRPr="00804ECB">
        <w:rPr>
          <w:rFonts w:hint="eastAsia"/>
          <w:szCs w:val="24"/>
          <w:lang w:val="en-GB"/>
        </w:rPr>
        <w:t>73%</w:t>
      </w:r>
      <w:r w:rsidR="00954E66" w:rsidRPr="00804ECB">
        <w:rPr>
          <w:rFonts w:hint="eastAsia"/>
          <w:szCs w:val="24"/>
          <w:lang w:val="en-GB"/>
        </w:rPr>
        <w:t>。劳动市场经过了</w:t>
      </w:r>
      <w:r w:rsidR="00954E66" w:rsidRPr="00804ECB">
        <w:rPr>
          <w:rFonts w:hint="eastAsia"/>
          <w:szCs w:val="24"/>
          <w:lang w:val="en-GB"/>
        </w:rPr>
        <w:t>5</w:t>
      </w:r>
      <w:r w:rsidR="00954E66" w:rsidRPr="00804ECB">
        <w:rPr>
          <w:rFonts w:hint="eastAsia"/>
          <w:szCs w:val="24"/>
          <w:lang w:val="en-GB"/>
        </w:rPr>
        <w:t>年的困境之后，于</w:t>
      </w:r>
      <w:r w:rsidR="00954E66" w:rsidRPr="00804ECB">
        <w:rPr>
          <w:rFonts w:hint="eastAsia"/>
          <w:szCs w:val="24"/>
          <w:lang w:val="en-GB"/>
        </w:rPr>
        <w:t>2004</w:t>
      </w:r>
      <w:r w:rsidR="00954E66" w:rsidRPr="00804ECB">
        <w:rPr>
          <w:rFonts w:hint="eastAsia"/>
          <w:szCs w:val="24"/>
          <w:lang w:val="en-GB"/>
        </w:rPr>
        <w:t>年初显改善，劳动力需求稳定了下来。</w:t>
      </w:r>
      <w:r w:rsidR="00954E66" w:rsidRPr="00804ECB">
        <w:rPr>
          <w:rFonts w:hint="eastAsia"/>
          <w:szCs w:val="24"/>
          <w:lang w:val="en-GB"/>
        </w:rPr>
        <w:t>2005</w:t>
      </w:r>
      <w:r w:rsidR="00954E66" w:rsidRPr="00804ECB">
        <w:rPr>
          <w:rFonts w:hint="eastAsia"/>
          <w:szCs w:val="24"/>
          <w:lang w:val="en-GB"/>
        </w:rPr>
        <w:t>年首次出现有薪工作岗位显著增加。</w:t>
      </w:r>
      <w:r w:rsidR="00954E66" w:rsidRPr="00804ECB">
        <w:rPr>
          <w:rFonts w:hint="eastAsia"/>
          <w:szCs w:val="24"/>
          <w:lang w:val="en-GB"/>
        </w:rPr>
        <w:t>2005</w:t>
      </w:r>
      <w:r w:rsidR="00954E66" w:rsidRPr="00804ECB">
        <w:rPr>
          <w:rFonts w:hint="eastAsia"/>
          <w:szCs w:val="24"/>
          <w:lang w:val="en-GB"/>
        </w:rPr>
        <w:t>年失业率降至</w:t>
      </w:r>
      <w:r w:rsidR="00954E66" w:rsidRPr="00804ECB">
        <w:rPr>
          <w:rFonts w:hint="eastAsia"/>
          <w:szCs w:val="24"/>
          <w:lang w:val="en-GB"/>
        </w:rPr>
        <w:t>17.6%</w:t>
      </w:r>
      <w:r w:rsidR="00954E66" w:rsidRPr="00804ECB">
        <w:rPr>
          <w:rFonts w:hint="eastAsia"/>
          <w:szCs w:val="24"/>
          <w:lang w:val="en-GB"/>
        </w:rPr>
        <w:t>，</w:t>
      </w:r>
      <w:r w:rsidR="00954E66" w:rsidRPr="00804ECB">
        <w:rPr>
          <w:rFonts w:hint="eastAsia"/>
          <w:szCs w:val="24"/>
          <w:lang w:val="en-GB"/>
        </w:rPr>
        <w:t>2006</w:t>
      </w:r>
      <w:r w:rsidR="00954E66" w:rsidRPr="00804ECB">
        <w:rPr>
          <w:rFonts w:hint="eastAsia"/>
          <w:szCs w:val="24"/>
          <w:lang w:val="en-GB"/>
        </w:rPr>
        <w:t>年降至</w:t>
      </w:r>
      <w:r w:rsidR="00954E66" w:rsidRPr="00804ECB">
        <w:rPr>
          <w:rFonts w:hint="eastAsia"/>
          <w:szCs w:val="24"/>
          <w:lang w:val="en-GB"/>
        </w:rPr>
        <w:t>14.8%</w:t>
      </w:r>
      <w:r w:rsidR="00954E66" w:rsidRPr="00804ECB">
        <w:rPr>
          <w:rFonts w:hint="eastAsia"/>
          <w:szCs w:val="24"/>
          <w:lang w:val="en-GB"/>
        </w:rPr>
        <w:t>，而</w:t>
      </w:r>
      <w:r w:rsidR="00954E66" w:rsidRPr="00804ECB">
        <w:rPr>
          <w:rFonts w:hint="eastAsia"/>
          <w:szCs w:val="24"/>
          <w:lang w:val="en-GB"/>
        </w:rPr>
        <w:t>2007</w:t>
      </w:r>
      <w:r w:rsidR="00954E66" w:rsidRPr="00804ECB">
        <w:rPr>
          <w:rFonts w:hint="eastAsia"/>
          <w:szCs w:val="24"/>
          <w:lang w:val="en-GB"/>
        </w:rPr>
        <w:t>年降至</w:t>
      </w:r>
      <w:r w:rsidR="00954E66" w:rsidRPr="00804ECB">
        <w:rPr>
          <w:rFonts w:hint="eastAsia"/>
          <w:szCs w:val="24"/>
          <w:lang w:val="en-GB"/>
        </w:rPr>
        <w:t>11.4%</w:t>
      </w:r>
      <w:r w:rsidR="00954E66" w:rsidRPr="00804ECB">
        <w:rPr>
          <w:rFonts w:hint="eastAsia"/>
          <w:szCs w:val="24"/>
          <w:lang w:val="en-GB"/>
        </w:rPr>
        <w:t>，</w:t>
      </w:r>
      <w:r w:rsidR="00954E66" w:rsidRPr="00804ECB">
        <w:rPr>
          <w:rFonts w:hint="eastAsia"/>
          <w:szCs w:val="24"/>
          <w:lang w:val="en-GB"/>
        </w:rPr>
        <w:t>2008</w:t>
      </w:r>
      <w:r w:rsidR="00954E66" w:rsidRPr="00804ECB">
        <w:rPr>
          <w:rFonts w:hint="eastAsia"/>
          <w:szCs w:val="24"/>
          <w:lang w:val="en-GB"/>
        </w:rPr>
        <w:t>年</w:t>
      </w:r>
      <w:r w:rsidR="00954E66" w:rsidRPr="00804ECB">
        <w:rPr>
          <w:rFonts w:hint="eastAsia"/>
          <w:szCs w:val="24"/>
          <w:lang w:val="en-GB"/>
        </w:rPr>
        <w:t>6</w:t>
      </w:r>
      <w:r w:rsidR="00954E66" w:rsidRPr="00804ECB">
        <w:rPr>
          <w:rFonts w:hint="eastAsia"/>
          <w:szCs w:val="24"/>
          <w:lang w:val="en-GB"/>
        </w:rPr>
        <w:t>月降至</w:t>
      </w:r>
      <w:r w:rsidR="00954E66" w:rsidRPr="00804ECB">
        <w:rPr>
          <w:rFonts w:hint="eastAsia"/>
          <w:szCs w:val="24"/>
          <w:lang w:val="en-GB"/>
        </w:rPr>
        <w:t>9.6%</w:t>
      </w:r>
      <w:r w:rsidR="00954E66" w:rsidRPr="00804ECB">
        <w:rPr>
          <w:rFonts w:hint="eastAsia"/>
          <w:szCs w:val="24"/>
          <w:lang w:val="en-GB"/>
        </w:rPr>
        <w:t>。虽然过去</w:t>
      </w:r>
      <w:r w:rsidR="00954E66" w:rsidRPr="00804ECB">
        <w:rPr>
          <w:rFonts w:hint="eastAsia"/>
          <w:szCs w:val="24"/>
          <w:lang w:val="en-GB"/>
        </w:rPr>
        <w:t>3</w:t>
      </w:r>
      <w:r w:rsidR="00954E66" w:rsidRPr="00804ECB">
        <w:rPr>
          <w:rFonts w:hint="eastAsia"/>
          <w:szCs w:val="24"/>
          <w:lang w:val="en-GB"/>
        </w:rPr>
        <w:t>年波兰劳动力市场形势得到明显改善，但是相对较高的失业率</w:t>
      </w:r>
      <w:bookmarkStart w:id="1" w:name="OLE_LINK1"/>
      <w:r w:rsidR="00954E66" w:rsidRPr="00804ECB">
        <w:rPr>
          <w:rFonts w:hint="eastAsia"/>
          <w:szCs w:val="24"/>
          <w:lang w:val="en-GB"/>
        </w:rPr>
        <w:t>和</w:t>
      </w:r>
      <w:bookmarkEnd w:id="1"/>
      <w:r w:rsidR="00954E66" w:rsidRPr="00804ECB">
        <w:rPr>
          <w:rFonts w:hint="eastAsia"/>
          <w:szCs w:val="24"/>
          <w:lang w:val="en-GB"/>
        </w:rPr>
        <w:t>劳动力市场中技能不匹配仍是波兰经济最严重的问题之一。</w:t>
      </w:r>
    </w:p>
    <w:p w:rsidR="00954E66" w:rsidRPr="00804ECB" w:rsidRDefault="00A942E2" w:rsidP="008E4147">
      <w:pPr>
        <w:ind w:firstLineChars="200" w:firstLine="31680"/>
        <w:rPr>
          <w:rFonts w:hint="eastAsia"/>
          <w:szCs w:val="24"/>
        </w:rPr>
      </w:pPr>
      <w:r w:rsidRPr="00804ECB">
        <w:rPr>
          <w:szCs w:val="24"/>
          <w:lang w:val="en-GB"/>
        </w:rPr>
        <w:t xml:space="preserve">26. </w:t>
      </w:r>
      <w:r w:rsidR="00DE7538">
        <w:rPr>
          <w:rFonts w:hint="eastAsia"/>
          <w:szCs w:val="24"/>
          <w:lang w:val="en-GB"/>
        </w:rPr>
        <w:t xml:space="preserve"> </w:t>
      </w:r>
      <w:r w:rsidR="00954E66" w:rsidRPr="00804ECB">
        <w:rPr>
          <w:rFonts w:hint="eastAsia"/>
          <w:szCs w:val="24"/>
        </w:rPr>
        <w:t>1990</w:t>
      </w:r>
      <w:r w:rsidR="00954E66" w:rsidRPr="00804ECB">
        <w:rPr>
          <w:rFonts w:hint="eastAsia"/>
          <w:szCs w:val="24"/>
        </w:rPr>
        <w:t>年至</w:t>
      </w:r>
      <w:r w:rsidR="00954E66" w:rsidRPr="00804ECB">
        <w:rPr>
          <w:rFonts w:hint="eastAsia"/>
          <w:szCs w:val="24"/>
        </w:rPr>
        <w:t>2007</w:t>
      </w:r>
      <w:r w:rsidR="00954E66" w:rsidRPr="00804ECB">
        <w:rPr>
          <w:rFonts w:hint="eastAsia"/>
          <w:szCs w:val="24"/>
        </w:rPr>
        <w:t>年，所有制转型进程涉及</w:t>
      </w:r>
      <w:r w:rsidR="00954E66" w:rsidRPr="00804ECB">
        <w:rPr>
          <w:rFonts w:hint="eastAsia"/>
          <w:szCs w:val="24"/>
        </w:rPr>
        <w:t>7</w:t>
      </w:r>
      <w:r w:rsidR="00DE7538">
        <w:rPr>
          <w:rFonts w:hint="eastAsia"/>
          <w:szCs w:val="24"/>
        </w:rPr>
        <w:t>,</w:t>
      </w:r>
      <w:r w:rsidR="00954E66" w:rsidRPr="00804ECB">
        <w:rPr>
          <w:rFonts w:hint="eastAsia"/>
          <w:szCs w:val="24"/>
        </w:rPr>
        <w:t>364</w:t>
      </w:r>
      <w:r w:rsidR="00954E66" w:rsidRPr="00804ECB">
        <w:rPr>
          <w:rFonts w:hint="eastAsia"/>
          <w:szCs w:val="24"/>
        </w:rPr>
        <w:t>家国有企业。关键工业部门已被列入多年改革方案。这包括硬煤采掘、钢铁制造、电力和天然气等部门。这些行动的目的是通过提高营利能力保持这些部门的经济稳定性。这应该使他们能够营利，获得良好的资信水平以及适应欧盟市场的竞争。另外，还正在进行组织机构改革，包括合并实体，以增强其实力。</w:t>
      </w:r>
    </w:p>
    <w:p w:rsidR="00954E66" w:rsidRPr="00804ECB" w:rsidRDefault="00A942E2" w:rsidP="008E4147">
      <w:pPr>
        <w:ind w:firstLineChars="200" w:firstLine="31680"/>
        <w:rPr>
          <w:rFonts w:hint="eastAsia"/>
          <w:szCs w:val="24"/>
        </w:rPr>
      </w:pPr>
      <w:r w:rsidRPr="00804ECB">
        <w:rPr>
          <w:szCs w:val="24"/>
        </w:rPr>
        <w:t xml:space="preserve">27. </w:t>
      </w:r>
      <w:r w:rsidR="00DE7538">
        <w:rPr>
          <w:rFonts w:hint="eastAsia"/>
          <w:szCs w:val="24"/>
        </w:rPr>
        <w:t xml:space="preserve"> </w:t>
      </w:r>
      <w:r w:rsidR="00954E66" w:rsidRPr="00804ECB">
        <w:rPr>
          <w:rFonts w:hint="eastAsia"/>
          <w:szCs w:val="24"/>
        </w:rPr>
        <w:t>最大的企业群体是那些最小的公司，其员工人数不超过</w:t>
      </w:r>
      <w:r w:rsidR="00954E66" w:rsidRPr="00804ECB">
        <w:rPr>
          <w:rFonts w:hint="eastAsia"/>
          <w:szCs w:val="24"/>
        </w:rPr>
        <w:t>9</w:t>
      </w:r>
      <w:r w:rsidR="00954E66" w:rsidRPr="00804ECB">
        <w:rPr>
          <w:rFonts w:hint="eastAsia"/>
          <w:szCs w:val="24"/>
        </w:rPr>
        <w:t>人。这些企业占全部企业总数的</w:t>
      </w:r>
      <w:r w:rsidR="00954E66" w:rsidRPr="00804ECB">
        <w:rPr>
          <w:rFonts w:hint="eastAsia"/>
          <w:szCs w:val="24"/>
        </w:rPr>
        <w:t>96.4%</w:t>
      </w:r>
      <w:r w:rsidR="00954E66" w:rsidRPr="00804ECB">
        <w:rPr>
          <w:rFonts w:hint="eastAsia"/>
          <w:szCs w:val="24"/>
        </w:rPr>
        <w:t>。小型企业</w:t>
      </w:r>
      <w:r w:rsidR="00942863">
        <w:rPr>
          <w:rFonts w:hint="eastAsia"/>
          <w:szCs w:val="24"/>
        </w:rPr>
        <w:t>(</w:t>
      </w:r>
      <w:r w:rsidR="00954E66" w:rsidRPr="00804ECB">
        <w:rPr>
          <w:rFonts w:hint="eastAsia"/>
          <w:szCs w:val="24"/>
        </w:rPr>
        <w:t>10</w:t>
      </w:r>
      <w:r w:rsidR="00F40BC2">
        <w:rPr>
          <w:rFonts w:hint="eastAsia"/>
          <w:szCs w:val="24"/>
        </w:rPr>
        <w:t>-</w:t>
      </w:r>
      <w:r w:rsidR="00954E66" w:rsidRPr="00804ECB">
        <w:rPr>
          <w:rFonts w:hint="eastAsia"/>
          <w:szCs w:val="24"/>
        </w:rPr>
        <w:t>49</w:t>
      </w:r>
      <w:r w:rsidR="00954E66" w:rsidRPr="00804ECB">
        <w:rPr>
          <w:rFonts w:hint="eastAsia"/>
          <w:szCs w:val="24"/>
        </w:rPr>
        <w:t>名员工</w:t>
      </w:r>
      <w:r w:rsidR="00942863">
        <w:rPr>
          <w:rFonts w:hint="eastAsia"/>
          <w:szCs w:val="24"/>
        </w:rPr>
        <w:t>)</w:t>
      </w:r>
      <w:r w:rsidR="00954E66" w:rsidRPr="00804ECB">
        <w:rPr>
          <w:rFonts w:hint="eastAsia"/>
          <w:szCs w:val="24"/>
        </w:rPr>
        <w:t>占</w:t>
      </w:r>
      <w:r w:rsidR="00954E66" w:rsidRPr="00804ECB">
        <w:rPr>
          <w:rFonts w:hint="eastAsia"/>
          <w:szCs w:val="24"/>
        </w:rPr>
        <w:t>2.6%</w:t>
      </w:r>
      <w:r w:rsidR="00954E66" w:rsidRPr="00804ECB">
        <w:rPr>
          <w:rFonts w:hint="eastAsia"/>
          <w:szCs w:val="24"/>
        </w:rPr>
        <w:t>，中型企业</w:t>
      </w:r>
      <w:r w:rsidR="00942863">
        <w:rPr>
          <w:rFonts w:hint="eastAsia"/>
          <w:szCs w:val="24"/>
        </w:rPr>
        <w:t>(</w:t>
      </w:r>
      <w:r w:rsidR="00954E66" w:rsidRPr="00804ECB">
        <w:rPr>
          <w:rFonts w:hint="eastAsia"/>
          <w:szCs w:val="24"/>
        </w:rPr>
        <w:t>有</w:t>
      </w:r>
      <w:r w:rsidR="00954E66" w:rsidRPr="00804ECB">
        <w:rPr>
          <w:rFonts w:hint="eastAsia"/>
          <w:szCs w:val="24"/>
        </w:rPr>
        <w:t>50</w:t>
      </w:r>
      <w:r w:rsidR="00F40BC2">
        <w:rPr>
          <w:rFonts w:hint="eastAsia"/>
          <w:szCs w:val="24"/>
        </w:rPr>
        <w:t>-</w:t>
      </w:r>
      <w:r w:rsidR="00954E66" w:rsidRPr="00804ECB">
        <w:rPr>
          <w:rFonts w:hint="eastAsia"/>
          <w:szCs w:val="24"/>
        </w:rPr>
        <w:t>249</w:t>
      </w:r>
      <w:r w:rsidR="00954E66" w:rsidRPr="00804ECB">
        <w:rPr>
          <w:rFonts w:hint="eastAsia"/>
          <w:szCs w:val="24"/>
        </w:rPr>
        <w:t>工人</w:t>
      </w:r>
      <w:r w:rsidR="00942863">
        <w:rPr>
          <w:rFonts w:hint="eastAsia"/>
          <w:szCs w:val="24"/>
        </w:rPr>
        <w:t>)</w:t>
      </w:r>
      <w:r w:rsidR="00954E66" w:rsidRPr="00804ECB">
        <w:rPr>
          <w:rFonts w:hint="eastAsia"/>
          <w:szCs w:val="24"/>
        </w:rPr>
        <w:t>占</w:t>
      </w:r>
      <w:r w:rsidR="00954E66" w:rsidRPr="00804ECB">
        <w:rPr>
          <w:rFonts w:hint="eastAsia"/>
          <w:szCs w:val="24"/>
        </w:rPr>
        <w:t>0.9%</w:t>
      </w:r>
      <w:r w:rsidR="00954E66" w:rsidRPr="00804ECB">
        <w:rPr>
          <w:rFonts w:hint="eastAsia"/>
          <w:szCs w:val="24"/>
        </w:rPr>
        <w:t>；而大型企业</w:t>
      </w:r>
      <w:r w:rsidR="00942863">
        <w:rPr>
          <w:rFonts w:hint="eastAsia"/>
          <w:szCs w:val="24"/>
        </w:rPr>
        <w:t>(</w:t>
      </w:r>
      <w:r w:rsidR="00954E66" w:rsidRPr="00804ECB">
        <w:rPr>
          <w:rFonts w:hint="eastAsia"/>
          <w:szCs w:val="24"/>
        </w:rPr>
        <w:t>拥有</w:t>
      </w:r>
      <w:r w:rsidR="00954E66" w:rsidRPr="00804ECB">
        <w:rPr>
          <w:rFonts w:hint="eastAsia"/>
          <w:szCs w:val="24"/>
        </w:rPr>
        <w:t>250</w:t>
      </w:r>
      <w:r w:rsidR="00954E66" w:rsidRPr="00804ECB">
        <w:rPr>
          <w:rFonts w:hint="eastAsia"/>
          <w:szCs w:val="24"/>
        </w:rPr>
        <w:t>名以上员工</w:t>
      </w:r>
      <w:r w:rsidR="00942863">
        <w:rPr>
          <w:rFonts w:hint="eastAsia"/>
          <w:szCs w:val="24"/>
        </w:rPr>
        <w:t>)</w:t>
      </w:r>
      <w:r w:rsidR="00954E66" w:rsidRPr="00804ECB">
        <w:rPr>
          <w:rFonts w:hint="eastAsia"/>
          <w:szCs w:val="24"/>
        </w:rPr>
        <w:t>占企业总数的</w:t>
      </w:r>
      <w:r w:rsidR="00954E66" w:rsidRPr="00804ECB">
        <w:rPr>
          <w:rFonts w:hint="eastAsia"/>
          <w:szCs w:val="24"/>
        </w:rPr>
        <w:t>0.2%</w:t>
      </w:r>
      <w:r w:rsidR="00954E66" w:rsidRPr="00804ECB">
        <w:rPr>
          <w:rFonts w:hint="eastAsia"/>
          <w:szCs w:val="24"/>
        </w:rPr>
        <w:t>。</w:t>
      </w:r>
    </w:p>
    <w:p w:rsidR="00954E66" w:rsidRPr="00804ECB" w:rsidRDefault="00A942E2" w:rsidP="008E4147">
      <w:pPr>
        <w:ind w:firstLineChars="200" w:firstLine="31680"/>
        <w:rPr>
          <w:rFonts w:hint="eastAsia"/>
          <w:szCs w:val="24"/>
        </w:rPr>
      </w:pPr>
      <w:r w:rsidRPr="00804ECB">
        <w:rPr>
          <w:szCs w:val="24"/>
        </w:rPr>
        <w:t xml:space="preserve">28. </w:t>
      </w:r>
      <w:r w:rsidR="00DE7538">
        <w:rPr>
          <w:rFonts w:hint="eastAsia"/>
          <w:szCs w:val="24"/>
        </w:rPr>
        <w:t xml:space="preserve"> </w:t>
      </w:r>
      <w:r w:rsidR="00954E66" w:rsidRPr="00804ECB">
        <w:rPr>
          <w:rFonts w:hint="eastAsia"/>
          <w:szCs w:val="24"/>
        </w:rPr>
        <w:t>国家经济的增长使经济活动的性质和结构发生了预期的变化。生产力的提高，能源消耗型和资源消耗型生产的下降，提升了国家的竞争能力。尽管发生了这些显著变化，但是要做的事情还很多。下一个步骤是尽快使波兰经济与欧盟</w:t>
      </w:r>
      <w:r w:rsidR="00954E66" w:rsidRPr="00804ECB">
        <w:rPr>
          <w:rFonts w:hint="eastAsia"/>
          <w:szCs w:val="24"/>
        </w:rPr>
        <w:t>15</w:t>
      </w:r>
      <w:r w:rsidR="00954E66" w:rsidRPr="00804ECB">
        <w:rPr>
          <w:rFonts w:hint="eastAsia"/>
          <w:szCs w:val="24"/>
        </w:rPr>
        <w:t>国接轨。取得欧盟成员资格为波兰提供了一个很好的机会，有助于它消除与最发达社会之间的差距。欧洲联盟的经验、其金融支持以及经济、科技和文化融合的可能性，为波兰开辟了新的发展前景。</w:t>
      </w:r>
    </w:p>
    <w:p w:rsidR="00954E66" w:rsidRPr="00804ECB" w:rsidRDefault="00954E66" w:rsidP="008E4147">
      <w:pPr>
        <w:ind w:firstLineChars="200" w:firstLine="31680"/>
        <w:rPr>
          <w:rFonts w:hint="eastAsia"/>
          <w:iCs/>
          <w:szCs w:val="24"/>
          <w:lang w:val="en-GB"/>
        </w:rPr>
      </w:pPr>
      <w:r w:rsidRPr="00804ECB">
        <w:rPr>
          <w:szCs w:val="24"/>
        </w:rPr>
        <w:t>29.</w:t>
      </w:r>
      <w:r w:rsidR="00A942E2" w:rsidRPr="00804ECB">
        <w:rPr>
          <w:szCs w:val="24"/>
          <w:lang w:val="en-GB"/>
        </w:rPr>
        <w:t xml:space="preserve"> </w:t>
      </w:r>
      <w:r w:rsidR="00DE7538">
        <w:rPr>
          <w:rFonts w:hint="eastAsia"/>
          <w:szCs w:val="24"/>
          <w:lang w:val="en-GB"/>
        </w:rPr>
        <w:t xml:space="preserve"> </w:t>
      </w:r>
      <w:r w:rsidRPr="00804ECB">
        <w:rPr>
          <w:rFonts w:hint="eastAsia"/>
          <w:iCs/>
          <w:szCs w:val="24"/>
          <w:lang w:val="en-GB"/>
        </w:rPr>
        <w:t>作为欧盟成员国，波兰也在努力实现《里斯本战略》确定的各项目标。《里斯本战略》是一个多年改革和结构变革方案，旨在使欧盟成为世界经济的领导者。</w:t>
      </w:r>
      <w:smartTag w:uri="urn:schemas-microsoft-com:office:smarttags" w:element="chsdate">
        <w:smartTagPr>
          <w:attr w:name="IsROCDate" w:val="False"/>
          <w:attr w:name="IsLunarDate" w:val="False"/>
          <w:attr w:name="Day" w:val="27"/>
          <w:attr w:name="Month" w:val="12"/>
          <w:attr w:name="Year" w:val="2005"/>
        </w:smartTagPr>
        <w:r w:rsidRPr="00804ECB">
          <w:rPr>
            <w:rFonts w:hint="eastAsia"/>
            <w:iCs/>
            <w:szCs w:val="24"/>
            <w:lang w:val="en-GB"/>
          </w:rPr>
          <w:t>2005</w:t>
        </w:r>
        <w:r w:rsidRPr="00804ECB">
          <w:rPr>
            <w:rFonts w:hint="eastAsia"/>
            <w:iCs/>
            <w:szCs w:val="24"/>
            <w:lang w:val="en-GB"/>
          </w:rPr>
          <w:t>年</w:t>
        </w:r>
        <w:r w:rsidRPr="00804ECB">
          <w:rPr>
            <w:rFonts w:hint="eastAsia"/>
            <w:iCs/>
            <w:szCs w:val="24"/>
            <w:lang w:val="en-GB"/>
          </w:rPr>
          <w:t>12</w:t>
        </w:r>
        <w:r w:rsidRPr="00804ECB">
          <w:rPr>
            <w:rFonts w:hint="eastAsia"/>
            <w:iCs/>
            <w:szCs w:val="24"/>
            <w:lang w:val="en-GB"/>
          </w:rPr>
          <w:t>月</w:t>
        </w:r>
        <w:r w:rsidRPr="00804ECB">
          <w:rPr>
            <w:rFonts w:hint="eastAsia"/>
            <w:iCs/>
            <w:szCs w:val="24"/>
            <w:lang w:val="en-GB"/>
          </w:rPr>
          <w:t>27</w:t>
        </w:r>
        <w:r w:rsidRPr="00804ECB">
          <w:rPr>
            <w:rFonts w:hint="eastAsia"/>
            <w:iCs/>
            <w:szCs w:val="24"/>
            <w:lang w:val="en-GB"/>
          </w:rPr>
          <w:t>日</w:t>
        </w:r>
      </w:smartTag>
      <w:r w:rsidRPr="00804ECB">
        <w:rPr>
          <w:rFonts w:hint="eastAsia"/>
          <w:iCs/>
          <w:szCs w:val="24"/>
          <w:lang w:val="en-GB"/>
        </w:rPr>
        <w:t>，部长会议通过了为执行《里斯本战略》而制定的《</w:t>
      </w:r>
      <w:r w:rsidRPr="00804ECB">
        <w:rPr>
          <w:rFonts w:hint="eastAsia"/>
          <w:iCs/>
          <w:szCs w:val="24"/>
          <w:lang w:val="en-GB"/>
        </w:rPr>
        <w:t>2005-2008</w:t>
      </w:r>
      <w:r w:rsidRPr="00804ECB">
        <w:rPr>
          <w:rFonts w:hint="eastAsia"/>
          <w:iCs/>
          <w:szCs w:val="24"/>
          <w:lang w:val="en-GB"/>
        </w:rPr>
        <w:t>年国家改革方案》。该文件列出了波兰政府</w:t>
      </w:r>
      <w:bookmarkStart w:id="2" w:name="OLE_LINK13"/>
      <w:r w:rsidRPr="00804ECB">
        <w:rPr>
          <w:rFonts w:hint="eastAsia"/>
          <w:iCs/>
          <w:szCs w:val="24"/>
          <w:lang w:val="en-GB"/>
        </w:rPr>
        <w:t>准备在</w:t>
      </w:r>
      <w:r w:rsidRPr="00804ECB">
        <w:rPr>
          <w:rFonts w:hint="eastAsia"/>
          <w:iCs/>
          <w:szCs w:val="24"/>
          <w:lang w:val="en-GB"/>
        </w:rPr>
        <w:t>2</w:t>
      </w:r>
      <w:bookmarkEnd w:id="2"/>
      <w:r w:rsidRPr="00804ECB">
        <w:rPr>
          <w:rFonts w:hint="eastAsia"/>
          <w:iCs/>
          <w:szCs w:val="24"/>
          <w:lang w:val="en-GB"/>
        </w:rPr>
        <w:t>005-2008</w:t>
      </w:r>
      <w:r w:rsidRPr="00804ECB">
        <w:rPr>
          <w:rFonts w:hint="eastAsia"/>
          <w:iCs/>
          <w:szCs w:val="24"/>
          <w:lang w:val="en-GB"/>
        </w:rPr>
        <w:t>年采取的各种行动及其所确认的主要挑战。《改革方案》确定的主要目标是，保持经济的快速增长，并根据可持续发展原则促进创造新的就业机会。有助于这种经济增长的因素包括：旺盛的出口和国内投资项目</w:t>
      </w:r>
      <w:r w:rsidR="00942863">
        <w:rPr>
          <w:rFonts w:hint="eastAsia"/>
          <w:iCs/>
          <w:szCs w:val="24"/>
          <w:lang w:val="en-GB"/>
        </w:rPr>
        <w:t>(</w:t>
      </w:r>
      <w:r w:rsidRPr="00804ECB">
        <w:rPr>
          <w:rFonts w:hint="eastAsia"/>
          <w:iCs/>
          <w:szCs w:val="24"/>
          <w:lang w:val="en-GB"/>
        </w:rPr>
        <w:t>由结构性资金和</w:t>
      </w:r>
      <w:r w:rsidRPr="00804ECB">
        <w:rPr>
          <w:rFonts w:hint="eastAsia"/>
          <w:szCs w:val="24"/>
        </w:rPr>
        <w:t>团结</w:t>
      </w:r>
      <w:r w:rsidRPr="00804ECB">
        <w:rPr>
          <w:rFonts w:hint="eastAsia"/>
          <w:iCs/>
          <w:szCs w:val="24"/>
          <w:lang w:val="en-GB"/>
        </w:rPr>
        <w:t>支持</w:t>
      </w:r>
      <w:r w:rsidR="00942863">
        <w:rPr>
          <w:rFonts w:hint="eastAsia"/>
          <w:iCs/>
          <w:szCs w:val="24"/>
          <w:lang w:val="en-GB"/>
        </w:rPr>
        <w:t>)</w:t>
      </w:r>
      <w:r w:rsidRPr="00804ECB">
        <w:rPr>
          <w:rFonts w:hint="eastAsia"/>
          <w:iCs/>
          <w:szCs w:val="24"/>
          <w:lang w:val="en-GB"/>
        </w:rPr>
        <w:t>以及波兰将全面吸引的外国投资。《国家改革方案》包括以下</w:t>
      </w:r>
      <w:r w:rsidRPr="00804ECB">
        <w:rPr>
          <w:rFonts w:hint="eastAsia"/>
          <w:iCs/>
          <w:szCs w:val="24"/>
          <w:lang w:val="en-GB"/>
        </w:rPr>
        <w:t>6</w:t>
      </w:r>
      <w:r w:rsidRPr="00804ECB">
        <w:rPr>
          <w:rFonts w:hint="eastAsia"/>
          <w:iCs/>
          <w:szCs w:val="24"/>
          <w:lang w:val="en-GB"/>
        </w:rPr>
        <w:t>个优先项目：</w:t>
      </w:r>
      <w:r w:rsidRPr="00804ECB">
        <w:rPr>
          <w:rFonts w:hint="eastAsia"/>
          <w:iCs/>
          <w:szCs w:val="24"/>
          <w:lang w:val="en-GB"/>
        </w:rPr>
        <w:t xml:space="preserve">(a) </w:t>
      </w:r>
      <w:r w:rsidRPr="00804ECB">
        <w:rPr>
          <w:rFonts w:hint="eastAsia"/>
          <w:iCs/>
          <w:szCs w:val="24"/>
          <w:lang w:val="en-GB"/>
        </w:rPr>
        <w:t>加强政府财政和改善政府财政管理</w:t>
      </w:r>
      <w:bookmarkStart w:id="3" w:name="OLE_LINK20"/>
      <w:r w:rsidR="00942863">
        <w:rPr>
          <w:rFonts w:hint="eastAsia"/>
          <w:iCs/>
          <w:szCs w:val="24"/>
          <w:lang w:val="en-GB"/>
        </w:rPr>
        <w:t>(</w:t>
      </w:r>
      <w:r w:rsidRPr="00804ECB">
        <w:rPr>
          <w:rFonts w:hint="eastAsia"/>
          <w:iCs/>
          <w:szCs w:val="24"/>
          <w:lang w:val="en-GB"/>
        </w:rPr>
        <w:t>在宏观经济和预算政策方面</w:t>
      </w:r>
      <w:r w:rsidR="00942863">
        <w:rPr>
          <w:rFonts w:hint="eastAsia"/>
          <w:iCs/>
          <w:szCs w:val="24"/>
          <w:lang w:val="en-GB"/>
        </w:rPr>
        <w:t>)</w:t>
      </w:r>
      <w:r w:rsidRPr="00804ECB">
        <w:rPr>
          <w:rFonts w:hint="eastAsia"/>
          <w:iCs/>
          <w:szCs w:val="24"/>
          <w:lang w:val="en-GB"/>
        </w:rPr>
        <w:t>；</w:t>
      </w:r>
      <w:bookmarkEnd w:id="3"/>
      <w:r w:rsidRPr="00804ECB">
        <w:rPr>
          <w:rFonts w:hint="eastAsia"/>
          <w:iCs/>
          <w:szCs w:val="24"/>
          <w:lang w:val="en-GB"/>
        </w:rPr>
        <w:t xml:space="preserve">(b) </w:t>
      </w:r>
      <w:r w:rsidRPr="00804ECB">
        <w:rPr>
          <w:rFonts w:hint="eastAsia"/>
          <w:iCs/>
          <w:szCs w:val="24"/>
          <w:lang w:val="en-GB"/>
        </w:rPr>
        <w:t>发展创业能力；</w:t>
      </w:r>
      <w:r w:rsidRPr="00804ECB">
        <w:rPr>
          <w:rFonts w:hint="eastAsia"/>
          <w:iCs/>
          <w:szCs w:val="24"/>
          <w:lang w:val="en-GB"/>
        </w:rPr>
        <w:t xml:space="preserve">(c) </w:t>
      </w:r>
      <w:r w:rsidRPr="00804ECB">
        <w:rPr>
          <w:rFonts w:hint="eastAsia"/>
          <w:iCs/>
          <w:szCs w:val="24"/>
          <w:lang w:val="en-GB"/>
        </w:rPr>
        <w:t>促进公司创新；</w:t>
      </w:r>
      <w:r w:rsidRPr="00804ECB">
        <w:rPr>
          <w:rFonts w:hint="eastAsia"/>
          <w:iCs/>
          <w:szCs w:val="24"/>
          <w:lang w:val="en-GB"/>
        </w:rPr>
        <w:t xml:space="preserve">(d) </w:t>
      </w:r>
      <w:r w:rsidRPr="00804ECB">
        <w:rPr>
          <w:rFonts w:hint="eastAsia"/>
          <w:iCs/>
          <w:szCs w:val="24"/>
          <w:lang w:val="en-GB"/>
        </w:rPr>
        <w:t>发展网络部门的基础设施并提升和确保其竞争环境</w:t>
      </w:r>
      <w:r w:rsidR="00942863">
        <w:rPr>
          <w:rFonts w:hint="eastAsia"/>
          <w:iCs/>
          <w:szCs w:val="24"/>
          <w:lang w:val="en-GB"/>
        </w:rPr>
        <w:t>(</w:t>
      </w:r>
      <w:r w:rsidRPr="00804ECB">
        <w:rPr>
          <w:rFonts w:hint="eastAsia"/>
          <w:iCs/>
          <w:szCs w:val="24"/>
          <w:lang w:val="en-GB"/>
        </w:rPr>
        <w:t>在宏观经济和结构性政策方面</w:t>
      </w:r>
      <w:r w:rsidR="00942863">
        <w:rPr>
          <w:rFonts w:hint="eastAsia"/>
          <w:iCs/>
          <w:szCs w:val="24"/>
          <w:lang w:val="en-GB"/>
        </w:rPr>
        <w:t>)</w:t>
      </w:r>
      <w:r w:rsidRPr="00804ECB">
        <w:rPr>
          <w:rFonts w:hint="eastAsia"/>
          <w:iCs/>
          <w:szCs w:val="24"/>
          <w:lang w:val="en-GB"/>
        </w:rPr>
        <w:t>；</w:t>
      </w:r>
      <w:r w:rsidRPr="00804ECB">
        <w:rPr>
          <w:rFonts w:hint="eastAsia"/>
          <w:iCs/>
          <w:szCs w:val="24"/>
          <w:lang w:val="en-GB"/>
        </w:rPr>
        <w:t xml:space="preserve">(e) </w:t>
      </w:r>
      <w:r w:rsidRPr="00804ECB">
        <w:rPr>
          <w:rFonts w:hint="eastAsia"/>
          <w:iCs/>
          <w:szCs w:val="24"/>
          <w:lang w:val="en-GB"/>
        </w:rPr>
        <w:t>创造就业，维持就业水平和减少失业；</w:t>
      </w:r>
      <w:r w:rsidRPr="00804ECB">
        <w:rPr>
          <w:rFonts w:hint="eastAsia"/>
          <w:iCs/>
          <w:szCs w:val="24"/>
          <w:lang w:val="en-GB"/>
        </w:rPr>
        <w:t xml:space="preserve">(f) </w:t>
      </w:r>
      <w:r w:rsidRPr="00804ECB">
        <w:rPr>
          <w:rFonts w:hint="eastAsia"/>
          <w:iCs/>
          <w:szCs w:val="24"/>
          <w:lang w:val="en-GB"/>
        </w:rPr>
        <w:t>通过人力资本投资提高员工和公司的适应能力</w:t>
      </w:r>
      <w:r w:rsidR="00942863">
        <w:rPr>
          <w:rFonts w:hint="eastAsia"/>
          <w:iCs/>
          <w:szCs w:val="24"/>
          <w:lang w:val="en-GB"/>
        </w:rPr>
        <w:t>(</w:t>
      </w:r>
      <w:r w:rsidRPr="00804ECB">
        <w:rPr>
          <w:rFonts w:hint="eastAsia"/>
          <w:iCs/>
          <w:szCs w:val="24"/>
          <w:lang w:val="en-GB"/>
        </w:rPr>
        <w:t>在劳动市场政策方面</w:t>
      </w:r>
      <w:r w:rsidR="00942863">
        <w:rPr>
          <w:rFonts w:hint="eastAsia"/>
          <w:iCs/>
          <w:szCs w:val="24"/>
          <w:lang w:val="en-GB"/>
        </w:rPr>
        <w:t>)</w:t>
      </w:r>
      <w:r w:rsidRPr="00804ECB">
        <w:rPr>
          <w:rFonts w:hint="eastAsia"/>
          <w:iCs/>
          <w:szCs w:val="24"/>
          <w:lang w:val="en-GB"/>
        </w:rPr>
        <w:t>。</w:t>
      </w:r>
    </w:p>
    <w:p w:rsidR="00954E66" w:rsidRPr="00804ECB" w:rsidRDefault="00954E66" w:rsidP="008E4147">
      <w:pPr>
        <w:ind w:firstLineChars="200" w:firstLine="31680"/>
        <w:rPr>
          <w:rFonts w:hint="eastAsia"/>
          <w:iCs/>
          <w:szCs w:val="24"/>
          <w:lang w:val="en-GB"/>
        </w:rPr>
      </w:pPr>
      <w:r w:rsidRPr="00804ECB">
        <w:rPr>
          <w:iCs/>
          <w:szCs w:val="24"/>
          <w:lang w:val="en-GB"/>
        </w:rPr>
        <w:t>30.</w:t>
      </w:r>
      <w:r w:rsidR="00DE7538">
        <w:rPr>
          <w:rFonts w:hint="eastAsia"/>
          <w:iCs/>
          <w:szCs w:val="24"/>
          <w:lang w:val="en-GB"/>
        </w:rPr>
        <w:t xml:space="preserve">  </w:t>
      </w:r>
      <w:r w:rsidRPr="00804ECB">
        <w:rPr>
          <w:rFonts w:hint="eastAsia"/>
          <w:iCs/>
          <w:szCs w:val="24"/>
          <w:lang w:val="en-GB"/>
        </w:rPr>
        <w:t>2008</w:t>
      </w:r>
      <w:r w:rsidRPr="00804ECB">
        <w:rPr>
          <w:rFonts w:hint="eastAsia"/>
          <w:iCs/>
          <w:szCs w:val="24"/>
          <w:lang w:val="en-GB"/>
        </w:rPr>
        <w:t>年，波兰政府开始制订</w:t>
      </w:r>
      <w:r w:rsidR="00CE0BFB">
        <w:rPr>
          <w:rFonts w:hint="eastAsia"/>
          <w:iCs/>
          <w:szCs w:val="24"/>
          <w:lang w:val="en-GB"/>
        </w:rPr>
        <w:t>“</w:t>
      </w:r>
      <w:r w:rsidRPr="00804ECB">
        <w:rPr>
          <w:rFonts w:hint="eastAsia"/>
          <w:iCs/>
          <w:szCs w:val="24"/>
          <w:lang w:val="en-GB"/>
        </w:rPr>
        <w:t>2008-2011</w:t>
      </w:r>
      <w:r w:rsidRPr="00804ECB">
        <w:rPr>
          <w:rFonts w:hint="eastAsia"/>
          <w:iCs/>
          <w:szCs w:val="24"/>
          <w:lang w:val="en-GB"/>
        </w:rPr>
        <w:t>年国家改革方案</w:t>
      </w:r>
      <w:r w:rsidR="00CE0BFB">
        <w:rPr>
          <w:rFonts w:hint="eastAsia"/>
          <w:iCs/>
          <w:szCs w:val="24"/>
          <w:lang w:val="en-GB"/>
        </w:rPr>
        <w:t>”</w:t>
      </w:r>
      <w:r w:rsidRPr="00804ECB">
        <w:rPr>
          <w:rFonts w:hint="eastAsia"/>
          <w:iCs/>
          <w:szCs w:val="24"/>
          <w:lang w:val="en-GB"/>
        </w:rPr>
        <w:t>。新的国家改革方案中的优先项目之一是创造有利于发展创业能力的环境。这需要制订有利于发展创业能力的法律和体制以及发展创新举措。</w:t>
      </w:r>
    </w:p>
    <w:p w:rsidR="00954E66" w:rsidRPr="00804ECB" w:rsidRDefault="00954E66" w:rsidP="008E4147">
      <w:pPr>
        <w:pStyle w:val="BodyText"/>
        <w:spacing w:after="320"/>
        <w:ind w:firstLineChars="200" w:firstLine="31680"/>
        <w:rPr>
          <w:rFonts w:hint="eastAsia"/>
          <w:szCs w:val="24"/>
        </w:rPr>
      </w:pPr>
      <w:r w:rsidRPr="00804ECB">
        <w:rPr>
          <w:szCs w:val="24"/>
        </w:rPr>
        <w:t>31.</w:t>
      </w:r>
      <w:r w:rsidR="00DE7538">
        <w:rPr>
          <w:rFonts w:hint="eastAsia"/>
          <w:szCs w:val="24"/>
        </w:rPr>
        <w:t xml:space="preserve">  </w:t>
      </w:r>
      <w:r w:rsidRPr="00804ECB">
        <w:rPr>
          <w:rFonts w:hint="eastAsia"/>
          <w:szCs w:val="24"/>
        </w:rPr>
        <w:t>结构性改革将在以下三个方面实施：充满活力的社会，创新的经济和高效的体制。</w:t>
      </w:r>
    </w:p>
    <w:p w:rsidR="00954E66" w:rsidRPr="00A942E2" w:rsidRDefault="00954E66" w:rsidP="00DE7538">
      <w:pPr>
        <w:pStyle w:val="Heading2"/>
        <w:rPr>
          <w:kern w:val="0"/>
        </w:rPr>
      </w:pPr>
      <w:r w:rsidRPr="00A942E2">
        <w:rPr>
          <w:rFonts w:hint="eastAsia"/>
          <w:kern w:val="0"/>
        </w:rPr>
        <w:t>三、改</w:t>
      </w:r>
      <w:r w:rsidR="00DE7538">
        <w:rPr>
          <w:rFonts w:hint="eastAsia"/>
          <w:kern w:val="0"/>
        </w:rPr>
        <w:t xml:space="preserve">  </w:t>
      </w:r>
      <w:r w:rsidRPr="00A942E2">
        <w:rPr>
          <w:rFonts w:hint="eastAsia"/>
          <w:kern w:val="0"/>
        </w:rPr>
        <w:t>革</w:t>
      </w:r>
    </w:p>
    <w:p w:rsidR="00954E66" w:rsidRPr="00804ECB" w:rsidRDefault="00954E66" w:rsidP="008E4147">
      <w:pPr>
        <w:pStyle w:val="BodyText"/>
        <w:spacing w:after="320"/>
        <w:ind w:firstLineChars="200" w:firstLine="31680"/>
        <w:rPr>
          <w:rFonts w:hint="eastAsia"/>
          <w:color w:val="000000"/>
          <w:szCs w:val="24"/>
        </w:rPr>
      </w:pPr>
      <w:r w:rsidRPr="00804ECB">
        <w:rPr>
          <w:color w:val="000000"/>
          <w:szCs w:val="24"/>
        </w:rPr>
        <w:t>32</w:t>
      </w:r>
      <w:r w:rsidR="00886B88">
        <w:rPr>
          <w:color w:val="000000"/>
          <w:szCs w:val="24"/>
        </w:rPr>
        <w:t xml:space="preserve">.  </w:t>
      </w:r>
      <w:r w:rsidRPr="00804ECB">
        <w:rPr>
          <w:rFonts w:hint="eastAsia"/>
          <w:szCs w:val="24"/>
        </w:rPr>
        <w:t>为了克服共产主义时代留下的后遗症、为波兰加入欧盟</w:t>
      </w:r>
      <w:r w:rsidR="00F40BC2">
        <w:rPr>
          <w:rFonts w:hint="eastAsia"/>
          <w:szCs w:val="24"/>
        </w:rPr>
        <w:t>做</w:t>
      </w:r>
      <w:r w:rsidRPr="00804ECB">
        <w:rPr>
          <w:rFonts w:hint="eastAsia"/>
          <w:szCs w:val="24"/>
        </w:rPr>
        <w:t>准备以及为了能够充分有效地利用波兰的经济、社会和政治潜力，已经和正在实行系统的改革。</w:t>
      </w:r>
    </w:p>
    <w:p w:rsidR="00954E66" w:rsidRPr="0068403A" w:rsidRDefault="00954E66" w:rsidP="0068403A">
      <w:pPr>
        <w:pStyle w:val="Heading3"/>
        <w:rPr>
          <w:rFonts w:ascii="Time New Roman" w:eastAsia="SimHei" w:hAnsi="Time New Roman" w:hint="eastAsia"/>
          <w:u w:val="none"/>
        </w:rPr>
      </w:pPr>
      <w:r w:rsidRPr="0068403A">
        <w:rPr>
          <w:rFonts w:ascii="Time New Roman" w:eastAsia="SimHei" w:hAnsi="Time New Roman" w:hint="eastAsia"/>
          <w:b/>
          <w:u w:val="none"/>
        </w:rPr>
        <w:t>A</w:t>
      </w:r>
      <w:r w:rsidR="0068403A">
        <w:rPr>
          <w:rFonts w:ascii="Time New Roman" w:eastAsia="SimHei" w:hAnsi="Time New Roman" w:hint="eastAsia"/>
          <w:u w:val="none"/>
        </w:rPr>
        <w:t>.</w:t>
      </w:r>
      <w:r w:rsidR="0068403A">
        <w:rPr>
          <w:rFonts w:ascii="Time New Roman" w:eastAsia="SimHei" w:hAnsi="Time New Roman" w:hint="eastAsia"/>
          <w:u w:val="none"/>
        </w:rPr>
        <w:tab/>
      </w:r>
      <w:r w:rsidRPr="0068403A">
        <w:rPr>
          <w:rFonts w:ascii="Time New Roman" w:eastAsia="SimHei" w:hAnsi="Time New Roman" w:hint="eastAsia"/>
          <w:u w:val="none"/>
        </w:rPr>
        <w:t>行政改革</w:t>
      </w:r>
    </w:p>
    <w:p w:rsidR="00954E66" w:rsidRPr="00804ECB" w:rsidRDefault="00954E66" w:rsidP="008E4147">
      <w:pPr>
        <w:pStyle w:val="BodyText"/>
        <w:ind w:firstLineChars="200" w:firstLine="31680"/>
        <w:rPr>
          <w:rFonts w:hint="eastAsia"/>
          <w:b/>
          <w:bCs/>
          <w:color w:val="000000"/>
          <w:szCs w:val="24"/>
        </w:rPr>
      </w:pPr>
      <w:r w:rsidRPr="00804ECB">
        <w:rPr>
          <w:color w:val="000000"/>
          <w:szCs w:val="24"/>
        </w:rPr>
        <w:t xml:space="preserve">33. </w:t>
      </w:r>
      <w:r w:rsidR="000B0405">
        <w:rPr>
          <w:rFonts w:hint="eastAsia"/>
          <w:color w:val="000000"/>
          <w:szCs w:val="24"/>
        </w:rPr>
        <w:t xml:space="preserve"> </w:t>
      </w:r>
      <w:r w:rsidRPr="00804ECB">
        <w:rPr>
          <w:rFonts w:hint="eastAsia"/>
          <w:szCs w:val="24"/>
        </w:rPr>
        <w:t>在</w:t>
      </w:r>
      <w:r w:rsidRPr="00804ECB">
        <w:rPr>
          <w:rFonts w:hint="eastAsia"/>
          <w:szCs w:val="24"/>
        </w:rPr>
        <w:t>1990-2002</w:t>
      </w:r>
      <w:r w:rsidRPr="00804ECB">
        <w:rPr>
          <w:rFonts w:hint="eastAsia"/>
          <w:szCs w:val="24"/>
        </w:rPr>
        <w:t>年期间，波兰进行了公共行政系统的改革。改革中按照《波兰共和国宪法》以及欧洲理事会于</w:t>
      </w:r>
      <w:r w:rsidRPr="00804ECB">
        <w:rPr>
          <w:rFonts w:hint="eastAsia"/>
          <w:szCs w:val="24"/>
        </w:rPr>
        <w:t>1985</w:t>
      </w:r>
      <w:r w:rsidRPr="00804ECB">
        <w:rPr>
          <w:rFonts w:hint="eastAsia"/>
          <w:szCs w:val="24"/>
        </w:rPr>
        <w:t>年通过的，波兰于</w:t>
      </w:r>
      <w:r w:rsidRPr="00804ECB">
        <w:rPr>
          <w:rFonts w:hint="eastAsia"/>
          <w:szCs w:val="24"/>
        </w:rPr>
        <w:t>1994</w:t>
      </w:r>
      <w:r w:rsidRPr="00804ECB">
        <w:rPr>
          <w:rFonts w:hint="eastAsia"/>
          <w:szCs w:val="24"/>
        </w:rPr>
        <w:t>年批准的《欧洲地方自治宪章》规则实行了地方行政自治制度。它涉及自治的范围和形式及其《宪法》保障和法律保护。建立了三级地方自治政府：</w:t>
      </w:r>
    </w:p>
    <w:p w:rsidR="00954E66" w:rsidRPr="00804ECB" w:rsidRDefault="000B0405" w:rsidP="000B0405">
      <w:pPr>
        <w:ind w:left="510"/>
        <w:rPr>
          <w:rFonts w:hint="eastAsia"/>
          <w:color w:val="000000"/>
        </w:rPr>
      </w:pPr>
      <w:r>
        <w:rPr>
          <w:rFonts w:hint="eastAsia"/>
          <w:color w:val="000000"/>
        </w:rPr>
        <w:tab/>
      </w:r>
      <w:r w:rsidR="00942863">
        <w:rPr>
          <w:color w:val="000000"/>
        </w:rPr>
        <w:t>(</w:t>
      </w:r>
      <w:r w:rsidR="00954E66" w:rsidRPr="00804ECB">
        <w:rPr>
          <w:color w:val="000000"/>
        </w:rPr>
        <w:t>a</w:t>
      </w:r>
      <w:r w:rsidR="00942863">
        <w:rPr>
          <w:color w:val="000000"/>
        </w:rPr>
        <w:t>)</w:t>
      </w:r>
      <w:r w:rsidR="00954E66" w:rsidRPr="00804ECB">
        <w:rPr>
          <w:color w:val="000000"/>
        </w:rPr>
        <w:tab/>
      </w:r>
      <w:r w:rsidR="00954E66" w:rsidRPr="000B0405">
        <w:rPr>
          <w:rFonts w:hint="eastAsia"/>
          <w:snapToGrid/>
          <w:u w:val="single"/>
        </w:rPr>
        <w:t>乡</w:t>
      </w:r>
      <w:r w:rsidR="00954E66" w:rsidRPr="00804ECB">
        <w:rPr>
          <w:rFonts w:hint="eastAsia"/>
        </w:rPr>
        <w:t>是基层地方自治政府，负责法律未规定由其他实体或权力机构负责的一切地方性公共事务的落实；</w:t>
      </w:r>
    </w:p>
    <w:p w:rsidR="00954E66" w:rsidRPr="00804ECB" w:rsidRDefault="000B0405" w:rsidP="000B0405">
      <w:pPr>
        <w:ind w:left="510"/>
        <w:rPr>
          <w:color w:val="000000"/>
        </w:rPr>
      </w:pPr>
      <w:r>
        <w:rPr>
          <w:rFonts w:hint="eastAsia"/>
          <w:color w:val="000000"/>
        </w:rPr>
        <w:tab/>
      </w:r>
      <w:r w:rsidR="00942863">
        <w:rPr>
          <w:color w:val="000000"/>
        </w:rPr>
        <w:t>(</w:t>
      </w:r>
      <w:r w:rsidR="00954E66" w:rsidRPr="00804ECB">
        <w:rPr>
          <w:color w:val="000000"/>
        </w:rPr>
        <w:t>b</w:t>
      </w:r>
      <w:r w:rsidR="00942863">
        <w:rPr>
          <w:color w:val="000000"/>
        </w:rPr>
        <w:t>)</w:t>
      </w:r>
      <w:r w:rsidR="00954E66" w:rsidRPr="00804ECB">
        <w:rPr>
          <w:color w:val="000000"/>
        </w:rPr>
        <w:tab/>
      </w:r>
      <w:r w:rsidR="00954E66" w:rsidRPr="009C7309">
        <w:rPr>
          <w:rFonts w:hint="eastAsia"/>
          <w:snapToGrid/>
          <w:u w:val="single"/>
        </w:rPr>
        <w:t>县</w:t>
      </w:r>
      <w:r w:rsidR="00954E66" w:rsidRPr="00804ECB">
        <w:rPr>
          <w:rFonts w:hint="eastAsia"/>
        </w:rPr>
        <w:t>负责</w:t>
      </w:r>
      <w:r w:rsidR="00954E66" w:rsidRPr="009C7309">
        <w:rPr>
          <w:rFonts w:hint="eastAsia"/>
          <w:snapToGrid/>
          <w:u w:val="single"/>
        </w:rPr>
        <w:t>乡</w:t>
      </w:r>
      <w:r w:rsidR="00954E66" w:rsidRPr="00804ECB">
        <w:rPr>
          <w:rFonts w:hint="eastAsia"/>
        </w:rPr>
        <w:t>一级不能执行的一切地方性事务；</w:t>
      </w:r>
    </w:p>
    <w:p w:rsidR="00954E66" w:rsidRPr="00804ECB" w:rsidRDefault="000B0405" w:rsidP="000B0405">
      <w:pPr>
        <w:ind w:left="510"/>
        <w:rPr>
          <w:color w:val="000000"/>
        </w:rPr>
      </w:pPr>
      <w:r>
        <w:rPr>
          <w:rFonts w:hint="eastAsia"/>
          <w:color w:val="000000"/>
        </w:rPr>
        <w:tab/>
      </w:r>
      <w:r w:rsidR="00942863">
        <w:rPr>
          <w:color w:val="000000"/>
        </w:rPr>
        <w:t>(</w:t>
      </w:r>
      <w:r w:rsidR="00954E66" w:rsidRPr="00804ECB">
        <w:rPr>
          <w:color w:val="000000"/>
        </w:rPr>
        <w:t>c</w:t>
      </w:r>
      <w:r w:rsidR="00942863">
        <w:rPr>
          <w:color w:val="000000"/>
        </w:rPr>
        <w:t>)</w:t>
      </w:r>
      <w:r w:rsidR="00954E66" w:rsidRPr="00804ECB">
        <w:rPr>
          <w:color w:val="000000"/>
        </w:rPr>
        <w:tab/>
      </w:r>
      <w:r w:rsidR="00954E66" w:rsidRPr="009C7309">
        <w:rPr>
          <w:rFonts w:hint="eastAsia"/>
          <w:snapToGrid/>
          <w:u w:val="single"/>
        </w:rPr>
        <w:t>省</w:t>
      </w:r>
      <w:r w:rsidR="00954E66" w:rsidRPr="00804ECB">
        <w:rPr>
          <w:rFonts w:hint="eastAsia"/>
        </w:rPr>
        <w:t>负责执行区域政策以及落实具有超地方性但又不具全国性、不涉及整个国家的任务；这些任务的设计和执行将是本世纪初的一项重大挑战。</w:t>
      </w:r>
    </w:p>
    <w:p w:rsidR="00954E66" w:rsidRPr="00804ECB" w:rsidRDefault="00954E66" w:rsidP="008E4147">
      <w:pPr>
        <w:pStyle w:val="BodyText"/>
        <w:ind w:firstLineChars="200" w:firstLine="31680"/>
        <w:rPr>
          <w:rFonts w:hint="eastAsia"/>
          <w:color w:val="000000"/>
          <w:szCs w:val="24"/>
        </w:rPr>
      </w:pPr>
      <w:r w:rsidRPr="00804ECB">
        <w:rPr>
          <w:color w:val="000000"/>
          <w:szCs w:val="24"/>
        </w:rPr>
        <w:t xml:space="preserve">34. </w:t>
      </w:r>
      <w:r w:rsidR="000B0405">
        <w:rPr>
          <w:rFonts w:hint="eastAsia"/>
          <w:color w:val="000000"/>
          <w:szCs w:val="24"/>
        </w:rPr>
        <w:t xml:space="preserve"> </w:t>
      </w:r>
      <w:r w:rsidRPr="00804ECB">
        <w:rPr>
          <w:rFonts w:hint="eastAsia"/>
          <w:szCs w:val="24"/>
        </w:rPr>
        <w:t>由于改革，许多任务和职权从中央转移到</w:t>
      </w:r>
      <w:r w:rsidRPr="009C7309">
        <w:rPr>
          <w:rFonts w:hint="eastAsia"/>
          <w:szCs w:val="24"/>
          <w:u w:val="single"/>
        </w:rPr>
        <w:t>省</w:t>
      </w:r>
      <w:r w:rsidRPr="00804ECB">
        <w:rPr>
          <w:rFonts w:hint="eastAsia"/>
          <w:szCs w:val="24"/>
        </w:rPr>
        <w:t>以及从</w:t>
      </w:r>
      <w:r w:rsidRPr="009C7309">
        <w:rPr>
          <w:rFonts w:hint="eastAsia"/>
          <w:szCs w:val="24"/>
          <w:u w:val="single"/>
        </w:rPr>
        <w:t>省</w:t>
      </w:r>
      <w:r w:rsidRPr="00804ECB">
        <w:rPr>
          <w:rFonts w:hint="eastAsia"/>
          <w:szCs w:val="24"/>
        </w:rPr>
        <w:t>转移到</w:t>
      </w:r>
      <w:r w:rsidRPr="009C7309">
        <w:rPr>
          <w:rFonts w:hint="eastAsia"/>
          <w:szCs w:val="24"/>
          <w:u w:val="single"/>
        </w:rPr>
        <w:t>县</w:t>
      </w:r>
      <w:r w:rsidRPr="00804ECB">
        <w:rPr>
          <w:rFonts w:hint="eastAsia"/>
          <w:szCs w:val="24"/>
        </w:rPr>
        <w:t>或</w:t>
      </w:r>
      <w:r w:rsidRPr="009C7309">
        <w:rPr>
          <w:rFonts w:hint="eastAsia"/>
          <w:szCs w:val="24"/>
          <w:u w:val="single"/>
        </w:rPr>
        <w:t>乡</w:t>
      </w:r>
      <w:r w:rsidRPr="00804ECB">
        <w:rPr>
          <w:rFonts w:hint="eastAsia"/>
          <w:szCs w:val="24"/>
        </w:rPr>
        <w:t>，从而使中央权力机构能够集中于战略性事项。地方组织及地方自治政府的结构按欧盟标准调整，以便能够利用欧盟制订的法律和经济文书，特别是在区域和地方发展方面以及在区域合作方面。</w:t>
      </w:r>
    </w:p>
    <w:p w:rsidR="00954E66" w:rsidRPr="00804ECB" w:rsidRDefault="009C7309" w:rsidP="008E4147">
      <w:pPr>
        <w:pStyle w:val="BodyText"/>
        <w:ind w:firstLineChars="200" w:firstLine="31680"/>
        <w:rPr>
          <w:color w:val="000000"/>
          <w:szCs w:val="24"/>
        </w:rPr>
      </w:pPr>
      <w:r>
        <w:rPr>
          <w:color w:val="000000"/>
          <w:szCs w:val="24"/>
        </w:rPr>
        <w:t>35.</w:t>
      </w:r>
      <w:r>
        <w:rPr>
          <w:rFonts w:hint="eastAsia"/>
          <w:color w:val="000000"/>
          <w:szCs w:val="24"/>
        </w:rPr>
        <w:t xml:space="preserve">  </w:t>
      </w:r>
      <w:r w:rsidR="00954E66" w:rsidRPr="00804ECB">
        <w:rPr>
          <w:rFonts w:hint="eastAsia"/>
          <w:szCs w:val="24"/>
        </w:rPr>
        <w:t>由</w:t>
      </w:r>
      <w:r w:rsidR="00954E66" w:rsidRPr="009C7309">
        <w:rPr>
          <w:rFonts w:hint="eastAsia"/>
          <w:szCs w:val="24"/>
          <w:u w:val="single"/>
        </w:rPr>
        <w:t>乡</w:t>
      </w:r>
      <w:r w:rsidR="00954E66" w:rsidRPr="00804ECB">
        <w:rPr>
          <w:rFonts w:hint="eastAsia"/>
          <w:szCs w:val="24"/>
        </w:rPr>
        <w:t>、</w:t>
      </w:r>
      <w:r w:rsidR="00954E66" w:rsidRPr="00804ECB">
        <w:rPr>
          <w:rFonts w:hint="eastAsia"/>
          <w:color w:val="000000"/>
          <w:szCs w:val="24"/>
        </w:rPr>
        <w:t>县和省组成的地方自治政府的建立</w:t>
      </w:r>
      <w:r w:rsidR="00954E66" w:rsidRPr="00804ECB">
        <w:rPr>
          <w:rFonts w:hint="eastAsia"/>
          <w:szCs w:val="24"/>
        </w:rPr>
        <w:t>，大大提高了公共行政部门的效率。需要强调的是，将一大部分原来由国家行政部门掌管的公共事务转移给地方自治政府，使财政资源的管理效率得到了提高。</w:t>
      </w:r>
    </w:p>
    <w:p w:rsidR="00954E66" w:rsidRPr="00804ECB" w:rsidRDefault="00954E66" w:rsidP="008E4147">
      <w:pPr>
        <w:pStyle w:val="BodyText"/>
        <w:ind w:firstLineChars="200" w:firstLine="31680"/>
        <w:rPr>
          <w:color w:val="000000"/>
          <w:szCs w:val="24"/>
        </w:rPr>
      </w:pPr>
      <w:r w:rsidRPr="00804ECB">
        <w:rPr>
          <w:color w:val="000000"/>
          <w:szCs w:val="24"/>
        </w:rPr>
        <w:t>36.</w:t>
      </w:r>
      <w:r w:rsidR="009C7309">
        <w:rPr>
          <w:rFonts w:hint="eastAsia"/>
          <w:color w:val="000000"/>
          <w:szCs w:val="24"/>
        </w:rPr>
        <w:t xml:space="preserve">  </w:t>
      </w:r>
      <w:r w:rsidRPr="00804ECB">
        <w:rPr>
          <w:rFonts w:hint="eastAsia"/>
          <w:szCs w:val="24"/>
        </w:rPr>
        <w:t>另外，</w:t>
      </w:r>
      <w:r w:rsidRPr="00804ECB">
        <w:rPr>
          <w:rFonts w:hint="eastAsia"/>
          <w:color w:val="000000"/>
          <w:szCs w:val="24"/>
        </w:rPr>
        <w:t>还进行了中央政府行政改革</w:t>
      </w:r>
      <w:r w:rsidRPr="00804ECB">
        <w:rPr>
          <w:rFonts w:hint="eastAsia"/>
          <w:szCs w:val="24"/>
        </w:rPr>
        <w:t>。这些改革的效果之一是将原来分散于各部的事务统一附属到</w:t>
      </w:r>
      <w:r w:rsidRPr="00954E66">
        <w:rPr>
          <w:rFonts w:ascii="KaiTi_GB2312" w:eastAsia="KaiTi_GB2312" w:hAnsi="SimSun" w:hint="eastAsia"/>
          <w:szCs w:val="24"/>
        </w:rPr>
        <w:t>省</w:t>
      </w:r>
      <w:r w:rsidRPr="00804ECB">
        <w:rPr>
          <w:rFonts w:hint="eastAsia"/>
          <w:szCs w:val="24"/>
        </w:rPr>
        <w:t>政府的特别行政部门。这一变革有助于提高中央政府部门的效率。</w:t>
      </w:r>
    </w:p>
    <w:p w:rsidR="00954E66" w:rsidRPr="00804ECB" w:rsidRDefault="00954E66" w:rsidP="008E4147">
      <w:pPr>
        <w:pStyle w:val="BodyText"/>
        <w:widowControl/>
        <w:ind w:firstLineChars="200" w:firstLine="31680"/>
        <w:rPr>
          <w:rFonts w:hint="eastAsia"/>
          <w:szCs w:val="24"/>
        </w:rPr>
      </w:pPr>
      <w:r w:rsidRPr="00804ECB">
        <w:rPr>
          <w:szCs w:val="24"/>
        </w:rPr>
        <w:t>37.</w:t>
      </w:r>
      <w:r w:rsidR="009C7309">
        <w:rPr>
          <w:rFonts w:hint="eastAsia"/>
          <w:szCs w:val="24"/>
        </w:rPr>
        <w:t xml:space="preserve">  </w:t>
      </w:r>
      <w:r w:rsidRPr="00804ECB">
        <w:rPr>
          <w:rFonts w:hint="eastAsia"/>
          <w:szCs w:val="24"/>
        </w:rPr>
        <w:t>2002</w:t>
      </w:r>
      <w:r w:rsidRPr="00804ECB">
        <w:rPr>
          <w:rFonts w:hint="eastAsia"/>
          <w:color w:val="000000"/>
          <w:szCs w:val="24"/>
        </w:rPr>
        <w:t>年对中央政府各行政机关</w:t>
      </w:r>
      <w:r w:rsidRPr="00804ECB">
        <w:rPr>
          <w:rFonts w:hint="eastAsia"/>
          <w:szCs w:val="24"/>
        </w:rPr>
        <w:t>，中央政府各行政办公室、各政府机构和各组织单位的结构进行了根本的调整。最重要的变动包括：取消或清理、合并、鼓励工作效率的新规则的执行以及行政部门运作费用的减少；这导致了中央政府办公室数</w:t>
      </w:r>
      <w:r w:rsidRPr="00804ECB">
        <w:rPr>
          <w:rFonts w:hint="eastAsia"/>
          <w:szCs w:val="24"/>
          <w:lang w:val="pl-PL"/>
        </w:rPr>
        <w:t>量</w:t>
      </w:r>
      <w:r w:rsidRPr="00804ECB">
        <w:rPr>
          <w:rFonts w:hint="eastAsia"/>
          <w:szCs w:val="24"/>
        </w:rPr>
        <w:t>的减少，并使中央政府和整个政府行政部门的职权和责任分配更为合理。</w:t>
      </w:r>
    </w:p>
    <w:p w:rsidR="00954E66" w:rsidRPr="00804ECB" w:rsidRDefault="00A942E2" w:rsidP="008E4147">
      <w:pPr>
        <w:pStyle w:val="BodyText"/>
        <w:ind w:firstLineChars="200" w:firstLine="31680"/>
        <w:rPr>
          <w:rFonts w:hint="eastAsia"/>
          <w:color w:val="000000"/>
          <w:szCs w:val="24"/>
        </w:rPr>
      </w:pPr>
      <w:r w:rsidRPr="00804ECB">
        <w:rPr>
          <w:color w:val="000000"/>
          <w:szCs w:val="24"/>
        </w:rPr>
        <w:t xml:space="preserve">38. </w:t>
      </w:r>
      <w:r w:rsidR="0097787D">
        <w:rPr>
          <w:rFonts w:hint="eastAsia"/>
          <w:color w:val="000000"/>
          <w:szCs w:val="24"/>
        </w:rPr>
        <w:t xml:space="preserve"> </w:t>
      </w:r>
      <w:r w:rsidR="00954E66" w:rsidRPr="00804ECB">
        <w:rPr>
          <w:rFonts w:hint="eastAsia"/>
          <w:color w:val="000000"/>
          <w:szCs w:val="24"/>
        </w:rPr>
        <w:t>对地方自治政府运作情况进行的分析结果表明</w:t>
      </w:r>
      <w:r w:rsidR="00954E66" w:rsidRPr="00804ECB">
        <w:rPr>
          <w:rFonts w:hint="eastAsia"/>
          <w:szCs w:val="24"/>
        </w:rPr>
        <w:t>，有必要采取一系列行动来改善公共行政部门的结构和不断提高服务质量。实行了</w:t>
      </w:r>
      <w:r w:rsidR="00954E66" w:rsidRPr="0097787D">
        <w:rPr>
          <w:rFonts w:hint="eastAsia"/>
          <w:szCs w:val="24"/>
          <w:u w:val="single"/>
        </w:rPr>
        <w:t>乡长</w:t>
      </w:r>
      <w:r w:rsidR="00954E66" w:rsidRPr="00804ECB">
        <w:rPr>
          <w:rFonts w:hint="eastAsia"/>
          <w:szCs w:val="24"/>
        </w:rPr>
        <w:t>、县长和市长直接选举，以激发社区参与地方公共事务，改善地方自治政府的运作以及强化行政机构，使其能够承担起重大的社会职责。上述改革是为了扩大社会的兴趣和选举频率，</w:t>
      </w:r>
      <w:r w:rsidR="00CE0BFB">
        <w:rPr>
          <w:rFonts w:hint="eastAsia"/>
          <w:szCs w:val="24"/>
        </w:rPr>
        <w:t>“</w:t>
      </w:r>
      <w:r w:rsidR="00954E66" w:rsidRPr="00804ECB">
        <w:rPr>
          <w:rFonts w:hint="eastAsia"/>
          <w:szCs w:val="24"/>
        </w:rPr>
        <w:t>使职权和责任人格化</w:t>
      </w:r>
      <w:r w:rsidR="00CE0BFB">
        <w:rPr>
          <w:rFonts w:hint="eastAsia"/>
          <w:szCs w:val="24"/>
        </w:rPr>
        <w:t>”</w:t>
      </w:r>
      <w:r w:rsidR="00954E66" w:rsidRPr="00804ECB">
        <w:rPr>
          <w:rFonts w:hint="eastAsia"/>
          <w:szCs w:val="24"/>
        </w:rPr>
        <w:t>，同时抵消地方当局对政党的过分依附。</w:t>
      </w:r>
    </w:p>
    <w:p w:rsidR="00954E66" w:rsidRPr="00804ECB" w:rsidRDefault="00954E66" w:rsidP="008E4147">
      <w:pPr>
        <w:pStyle w:val="BodyText"/>
        <w:ind w:firstLineChars="200" w:firstLine="31680"/>
        <w:rPr>
          <w:szCs w:val="24"/>
        </w:rPr>
      </w:pPr>
      <w:r w:rsidRPr="00804ECB">
        <w:rPr>
          <w:szCs w:val="24"/>
        </w:rPr>
        <w:t>39.</w:t>
      </w:r>
      <w:r w:rsidR="00325624">
        <w:rPr>
          <w:rFonts w:hint="eastAsia"/>
          <w:szCs w:val="24"/>
        </w:rPr>
        <w:t xml:space="preserve">  </w:t>
      </w:r>
      <w:r w:rsidRPr="00804ECB">
        <w:rPr>
          <w:rFonts w:hint="eastAsia"/>
          <w:szCs w:val="24"/>
        </w:rPr>
        <w:t>波兰</w:t>
      </w:r>
      <w:r w:rsidRPr="00804ECB">
        <w:rPr>
          <w:rFonts w:hint="eastAsia"/>
          <w:szCs w:val="24"/>
        </w:rPr>
        <w:t>2005</w:t>
      </w:r>
      <w:r w:rsidRPr="00804ECB">
        <w:rPr>
          <w:rFonts w:hint="eastAsia"/>
          <w:color w:val="000000"/>
          <w:szCs w:val="24"/>
        </w:rPr>
        <w:t>年进行的地方行政改革包括</w:t>
      </w:r>
      <w:r w:rsidRPr="00804ECB">
        <w:rPr>
          <w:rFonts w:hint="eastAsia"/>
          <w:szCs w:val="24"/>
        </w:rPr>
        <w:t>：</w:t>
      </w:r>
    </w:p>
    <w:p w:rsidR="00954E66" w:rsidRPr="00804ECB" w:rsidRDefault="0097787D" w:rsidP="00325624">
      <w:pPr>
        <w:ind w:left="510"/>
        <w:rPr>
          <w:rFonts w:hint="eastAsia"/>
        </w:rPr>
      </w:pPr>
      <w:r>
        <w:rPr>
          <w:rFonts w:hint="eastAsia"/>
        </w:rPr>
        <w:tab/>
      </w:r>
      <w:r>
        <w:t>(a)</w:t>
      </w:r>
      <w:r>
        <w:rPr>
          <w:rFonts w:hint="eastAsia"/>
        </w:rPr>
        <w:tab/>
      </w:r>
      <w:r w:rsidR="00954E66" w:rsidRPr="00804ECB">
        <w:rPr>
          <w:rFonts w:hint="eastAsia"/>
        </w:rPr>
        <w:t>改善管理制度等提高公共行政效率；</w:t>
      </w:r>
    </w:p>
    <w:p w:rsidR="00954E66" w:rsidRPr="00804ECB" w:rsidRDefault="0097787D" w:rsidP="00325624">
      <w:pPr>
        <w:ind w:left="510"/>
        <w:rPr>
          <w:rFonts w:hint="eastAsia"/>
        </w:rPr>
      </w:pPr>
      <w:r>
        <w:rPr>
          <w:rFonts w:hint="eastAsia"/>
        </w:rPr>
        <w:tab/>
      </w:r>
      <w:r>
        <w:t>(b)</w:t>
      </w:r>
      <w:r>
        <w:rPr>
          <w:rFonts w:hint="eastAsia"/>
        </w:rPr>
        <w:tab/>
      </w:r>
      <w:r w:rsidR="00954E66" w:rsidRPr="00804ECB">
        <w:rPr>
          <w:rFonts w:hint="eastAsia"/>
        </w:rPr>
        <w:t>制订政策，以利于自治政府建立现代化的、专业的公务员队伍，从而保证有效履行职责；</w:t>
      </w:r>
    </w:p>
    <w:p w:rsidR="00954E66" w:rsidRPr="00804ECB" w:rsidRDefault="0097787D" w:rsidP="00325624">
      <w:pPr>
        <w:ind w:left="510"/>
        <w:rPr>
          <w:rFonts w:hint="eastAsia"/>
        </w:rPr>
      </w:pPr>
      <w:r>
        <w:rPr>
          <w:rFonts w:hint="eastAsia"/>
        </w:rPr>
        <w:tab/>
      </w:r>
      <w:r>
        <w:t>(c)</w:t>
      </w:r>
      <w:r>
        <w:rPr>
          <w:rFonts w:hint="eastAsia"/>
        </w:rPr>
        <w:tab/>
      </w:r>
      <w:r w:rsidR="00954E66" w:rsidRPr="00804ECB">
        <w:rPr>
          <w:rFonts w:hint="eastAsia"/>
        </w:rPr>
        <w:t>为明确合理划分职责的自治政府拟订最佳供资模式；</w:t>
      </w:r>
    </w:p>
    <w:p w:rsidR="00954E66" w:rsidRPr="00804ECB" w:rsidRDefault="0097787D" w:rsidP="00325624">
      <w:pPr>
        <w:ind w:left="510"/>
      </w:pPr>
      <w:r>
        <w:rPr>
          <w:rFonts w:hint="eastAsia"/>
        </w:rPr>
        <w:tab/>
      </w:r>
      <w:r>
        <w:t>(d)</w:t>
      </w:r>
      <w:r>
        <w:rPr>
          <w:rFonts w:hint="eastAsia"/>
        </w:rPr>
        <w:tab/>
      </w:r>
      <w:r w:rsidR="00954E66" w:rsidRPr="00804ECB">
        <w:rPr>
          <w:rFonts w:hint="eastAsia"/>
        </w:rPr>
        <w:t>为公共财政制度改革</w:t>
      </w:r>
      <w:r w:rsidR="00F40BC2">
        <w:rPr>
          <w:rFonts w:hint="eastAsia"/>
        </w:rPr>
        <w:t>做</w:t>
      </w:r>
      <w:r w:rsidR="00954E66" w:rsidRPr="00804ECB">
        <w:rPr>
          <w:rFonts w:hint="eastAsia"/>
        </w:rPr>
        <w:t>准备，以便能够充分利用欧盟为落实基础设施项目提供的资金</w:t>
      </w:r>
      <w:r w:rsidR="00F40BC2">
        <w:rPr>
          <w:rFonts w:hint="eastAsia"/>
        </w:rPr>
        <w:t>。</w:t>
      </w:r>
    </w:p>
    <w:p w:rsidR="00954E66" w:rsidRPr="00804ECB" w:rsidRDefault="00954E66" w:rsidP="008E4147">
      <w:pPr>
        <w:pStyle w:val="BodyText"/>
        <w:spacing w:after="320"/>
        <w:ind w:firstLineChars="200" w:firstLine="31680"/>
        <w:rPr>
          <w:rFonts w:hint="eastAsia"/>
          <w:color w:val="000000"/>
          <w:szCs w:val="24"/>
          <w:u w:val="single"/>
        </w:rPr>
      </w:pPr>
      <w:r w:rsidRPr="00804ECB">
        <w:rPr>
          <w:szCs w:val="24"/>
        </w:rPr>
        <w:t>40.</w:t>
      </w:r>
      <w:r w:rsidR="00325624">
        <w:rPr>
          <w:rFonts w:hint="eastAsia"/>
          <w:szCs w:val="24"/>
        </w:rPr>
        <w:t xml:space="preserve">  </w:t>
      </w:r>
      <w:r w:rsidRPr="00804ECB">
        <w:rPr>
          <w:rFonts w:hint="eastAsia"/>
          <w:szCs w:val="24"/>
        </w:rPr>
        <w:t>2006</w:t>
      </w:r>
      <w:r w:rsidRPr="00804ECB">
        <w:rPr>
          <w:rFonts w:hint="eastAsia"/>
          <w:szCs w:val="24"/>
        </w:rPr>
        <w:t>年将继续上述改革。</w:t>
      </w:r>
    </w:p>
    <w:p w:rsidR="00954E66" w:rsidRPr="00325624" w:rsidRDefault="00954E66" w:rsidP="00325624">
      <w:pPr>
        <w:pStyle w:val="Heading3"/>
        <w:rPr>
          <w:rFonts w:ascii="Time New Roman" w:eastAsia="SimHei" w:hAnsi="Time New Roman" w:hint="eastAsia"/>
          <w:u w:val="none"/>
        </w:rPr>
      </w:pPr>
      <w:r w:rsidRPr="00325624">
        <w:rPr>
          <w:rFonts w:ascii="Time New Roman" w:eastAsia="SimHei" w:hAnsi="Time New Roman" w:hint="eastAsia"/>
          <w:b/>
          <w:u w:val="none"/>
        </w:rPr>
        <w:t>B</w:t>
      </w:r>
      <w:r w:rsidR="00325624" w:rsidRPr="00325624">
        <w:rPr>
          <w:rFonts w:ascii="Time New Roman" w:eastAsia="SimHei" w:hAnsi="Time New Roman" w:hint="eastAsia"/>
          <w:u w:val="none"/>
        </w:rPr>
        <w:t>.</w:t>
      </w:r>
      <w:r w:rsidR="00325624" w:rsidRPr="00325624">
        <w:rPr>
          <w:rFonts w:ascii="Time New Roman" w:eastAsia="SimHei" w:hAnsi="Time New Roman" w:hint="eastAsia"/>
          <w:u w:val="none"/>
        </w:rPr>
        <w:tab/>
      </w:r>
      <w:r w:rsidRPr="00325624">
        <w:rPr>
          <w:rFonts w:ascii="Time New Roman" w:eastAsia="SimHei" w:hAnsi="Time New Roman" w:hint="eastAsia"/>
          <w:u w:val="none"/>
        </w:rPr>
        <w:t>社会改革</w:t>
      </w:r>
    </w:p>
    <w:p w:rsidR="00954E66" w:rsidRPr="00804ECB" w:rsidRDefault="00F765F4" w:rsidP="008E4147">
      <w:pPr>
        <w:pStyle w:val="BodyText"/>
        <w:spacing w:after="240"/>
        <w:ind w:firstLineChars="200" w:firstLine="31680"/>
        <w:rPr>
          <w:color w:val="000000"/>
          <w:szCs w:val="24"/>
        </w:rPr>
      </w:pPr>
      <w:r w:rsidRPr="00804ECB">
        <w:rPr>
          <w:color w:val="000000"/>
          <w:szCs w:val="24"/>
        </w:rPr>
        <w:t xml:space="preserve">41. </w:t>
      </w:r>
      <w:r w:rsidR="00325624">
        <w:rPr>
          <w:rFonts w:hint="eastAsia"/>
          <w:color w:val="000000"/>
          <w:szCs w:val="24"/>
        </w:rPr>
        <w:t xml:space="preserve"> </w:t>
      </w:r>
      <w:r w:rsidR="00954E66" w:rsidRPr="00804ECB">
        <w:rPr>
          <w:rFonts w:hint="eastAsia"/>
          <w:color w:val="000000"/>
          <w:szCs w:val="24"/>
        </w:rPr>
        <w:t>从</w:t>
      </w:r>
      <w:smartTag w:uri="urn:schemas-microsoft-com:office:smarttags" w:element="chsdate">
        <w:smartTagPr>
          <w:attr w:name="IsROCDate" w:val="False"/>
          <w:attr w:name="IsLunarDate" w:val="False"/>
          <w:attr w:name="Day" w:val="1"/>
          <w:attr w:name="Month" w:val="1"/>
          <w:attr w:name="Year" w:val="1999"/>
        </w:smartTagPr>
        <w:r w:rsidR="00954E66" w:rsidRPr="00804ECB">
          <w:rPr>
            <w:rFonts w:hint="eastAsia"/>
            <w:color w:val="000000"/>
            <w:szCs w:val="24"/>
          </w:rPr>
          <w:t>1999</w:t>
        </w:r>
        <w:r w:rsidR="00954E66" w:rsidRPr="00804ECB">
          <w:rPr>
            <w:rFonts w:hint="eastAsia"/>
            <w:color w:val="000000"/>
            <w:szCs w:val="24"/>
          </w:rPr>
          <w:t>年</w:t>
        </w:r>
        <w:r w:rsidR="00954E66" w:rsidRPr="00804ECB">
          <w:rPr>
            <w:rFonts w:hint="eastAsia"/>
            <w:color w:val="000000"/>
            <w:szCs w:val="24"/>
          </w:rPr>
          <w:t>1</w:t>
        </w:r>
        <w:r w:rsidR="00954E66" w:rsidRPr="00804ECB">
          <w:rPr>
            <w:rFonts w:hint="eastAsia"/>
            <w:color w:val="000000"/>
            <w:szCs w:val="24"/>
          </w:rPr>
          <w:t>月</w:t>
        </w:r>
        <w:r w:rsidR="00954E66" w:rsidRPr="00804ECB">
          <w:rPr>
            <w:rFonts w:hint="eastAsia"/>
            <w:color w:val="000000"/>
            <w:szCs w:val="24"/>
          </w:rPr>
          <w:t>1</w:t>
        </w:r>
        <w:r w:rsidR="00954E66" w:rsidRPr="00804ECB">
          <w:rPr>
            <w:rFonts w:hint="eastAsia"/>
            <w:color w:val="000000"/>
            <w:szCs w:val="24"/>
          </w:rPr>
          <w:t>日</w:t>
        </w:r>
      </w:smartTag>
      <w:r w:rsidR="00954E66" w:rsidRPr="00804ECB">
        <w:rPr>
          <w:rFonts w:hint="eastAsia"/>
          <w:color w:val="000000"/>
          <w:szCs w:val="24"/>
        </w:rPr>
        <w:t>开始，波兰实行了两项重要的社会改革：医疗保健系统改革和社会保障改革。</w:t>
      </w:r>
    </w:p>
    <w:p w:rsidR="00954E66" w:rsidRPr="00F765F4" w:rsidRDefault="00954E66" w:rsidP="00325624">
      <w:pPr>
        <w:pStyle w:val="Heading4"/>
        <w:rPr>
          <w:rFonts w:hint="eastAsia"/>
        </w:rPr>
      </w:pPr>
      <w:r w:rsidRPr="00F765F4">
        <w:rPr>
          <w:rFonts w:hint="eastAsia"/>
        </w:rPr>
        <w:t>医疗保健改革</w:t>
      </w:r>
    </w:p>
    <w:p w:rsidR="00954E66" w:rsidRPr="00804ECB" w:rsidRDefault="00954E66" w:rsidP="008E4147">
      <w:pPr>
        <w:pStyle w:val="BodyText"/>
        <w:ind w:firstLineChars="200" w:firstLine="31680"/>
        <w:rPr>
          <w:rFonts w:hint="eastAsia"/>
          <w:szCs w:val="24"/>
        </w:rPr>
      </w:pPr>
      <w:r w:rsidRPr="00804ECB">
        <w:rPr>
          <w:bCs/>
          <w:szCs w:val="24"/>
        </w:rPr>
        <w:t>42.</w:t>
      </w:r>
      <w:r w:rsidR="00325624">
        <w:rPr>
          <w:rFonts w:hint="eastAsia"/>
          <w:bCs/>
          <w:szCs w:val="24"/>
        </w:rPr>
        <w:t xml:space="preserve">  </w:t>
      </w:r>
      <w:r w:rsidRPr="00804ECB">
        <w:rPr>
          <w:rFonts w:hint="eastAsia"/>
          <w:szCs w:val="24"/>
        </w:rPr>
        <w:t>波兰医疗保健改革受</w:t>
      </w:r>
      <w:smartTag w:uri="urn:schemas-microsoft-com:office:smarttags" w:element="chsdate">
        <w:smartTagPr>
          <w:attr w:name="IsROCDate" w:val="False"/>
          <w:attr w:name="IsLunarDate" w:val="False"/>
          <w:attr w:name="Day" w:val="27"/>
          <w:attr w:name="Month" w:val="8"/>
          <w:attr w:name="Year" w:val="2004"/>
        </w:smartTagPr>
        <w:r w:rsidRPr="00804ECB">
          <w:rPr>
            <w:rFonts w:hint="eastAsia"/>
            <w:szCs w:val="24"/>
          </w:rPr>
          <w:t>2004</w:t>
        </w:r>
        <w:r w:rsidRPr="00804ECB">
          <w:rPr>
            <w:rFonts w:hint="eastAsia"/>
            <w:szCs w:val="24"/>
          </w:rPr>
          <w:t>年</w:t>
        </w:r>
        <w:r w:rsidRPr="00804ECB">
          <w:rPr>
            <w:rFonts w:hint="eastAsia"/>
            <w:szCs w:val="24"/>
          </w:rPr>
          <w:t>8</w:t>
        </w:r>
        <w:r w:rsidRPr="00804ECB">
          <w:rPr>
            <w:rFonts w:hint="eastAsia"/>
            <w:szCs w:val="24"/>
          </w:rPr>
          <w:t>月</w:t>
        </w:r>
        <w:r w:rsidRPr="00804ECB">
          <w:rPr>
            <w:rFonts w:hint="eastAsia"/>
            <w:szCs w:val="24"/>
          </w:rPr>
          <w:t>27</w:t>
        </w:r>
        <w:r w:rsidRPr="00804ECB">
          <w:rPr>
            <w:rFonts w:hint="eastAsia"/>
            <w:szCs w:val="24"/>
          </w:rPr>
          <w:t>日</w:t>
        </w:r>
      </w:smartTag>
      <w:r w:rsidRPr="00804ECB">
        <w:rPr>
          <w:rFonts w:hint="eastAsia"/>
          <w:szCs w:val="24"/>
        </w:rPr>
        <w:t>《由公共资源供资的医疗保健服务法》</w:t>
      </w:r>
      <w:r w:rsidR="00942863">
        <w:rPr>
          <w:rFonts w:hint="eastAsia"/>
          <w:szCs w:val="24"/>
        </w:rPr>
        <w:t>(</w:t>
      </w:r>
      <w:r w:rsidRPr="00804ECB">
        <w:rPr>
          <w:rFonts w:hint="eastAsia"/>
          <w:szCs w:val="24"/>
        </w:rPr>
        <w:t>2004</w:t>
      </w:r>
      <w:r w:rsidRPr="00804ECB">
        <w:rPr>
          <w:rFonts w:hint="eastAsia"/>
          <w:szCs w:val="24"/>
        </w:rPr>
        <w:t>年《法律杂志》，第</w:t>
      </w:r>
      <w:r w:rsidRPr="00804ECB">
        <w:rPr>
          <w:rFonts w:hint="eastAsia"/>
          <w:szCs w:val="24"/>
        </w:rPr>
        <w:t>210</w:t>
      </w:r>
      <w:r w:rsidRPr="00804ECB">
        <w:rPr>
          <w:rFonts w:hint="eastAsia"/>
          <w:szCs w:val="24"/>
        </w:rPr>
        <w:t>期，第</w:t>
      </w:r>
      <w:r w:rsidRPr="00804ECB">
        <w:rPr>
          <w:rFonts w:hint="eastAsia"/>
          <w:szCs w:val="24"/>
        </w:rPr>
        <w:t>2135</w:t>
      </w:r>
      <w:r w:rsidRPr="00804ECB">
        <w:rPr>
          <w:rFonts w:hint="eastAsia"/>
          <w:szCs w:val="24"/>
        </w:rPr>
        <w:t>项，经修改</w:t>
      </w:r>
      <w:r w:rsidR="00942863">
        <w:rPr>
          <w:rFonts w:hint="eastAsia"/>
          <w:szCs w:val="24"/>
        </w:rPr>
        <w:t>)</w:t>
      </w:r>
      <w:r w:rsidRPr="00804ECB">
        <w:rPr>
          <w:rFonts w:hint="eastAsia"/>
          <w:szCs w:val="24"/>
        </w:rPr>
        <w:t>管理。该法规定了提供服务的原则和通过公共途径供资的实物医疗保健福利的范围。根据第</w:t>
      </w:r>
      <w:r w:rsidRPr="00804ECB">
        <w:rPr>
          <w:rFonts w:hint="eastAsia"/>
          <w:szCs w:val="24"/>
        </w:rPr>
        <w:t>2</w:t>
      </w:r>
      <w:r w:rsidRPr="00804ECB">
        <w:rPr>
          <w:rFonts w:hint="eastAsia"/>
          <w:szCs w:val="24"/>
        </w:rPr>
        <w:t>条，投保人有权获得法律保障的实物福利。除了投保人的权利之外，法律还规定了居住在波兰并符合</w:t>
      </w:r>
      <w:smartTag w:uri="urn:schemas-microsoft-com:office:smarttags" w:element="chsdate">
        <w:smartTagPr>
          <w:attr w:name="IsROCDate" w:val="False"/>
          <w:attr w:name="IsLunarDate" w:val="False"/>
          <w:attr w:name="Day" w:val="12"/>
          <w:attr w:name="Month" w:val="3"/>
          <w:attr w:name="Year" w:val="2004"/>
        </w:smartTagPr>
        <w:r w:rsidRPr="00804ECB">
          <w:rPr>
            <w:rFonts w:hint="eastAsia"/>
            <w:szCs w:val="24"/>
          </w:rPr>
          <w:t>2004</w:t>
        </w:r>
        <w:r w:rsidRPr="00804ECB">
          <w:rPr>
            <w:rFonts w:hint="eastAsia"/>
            <w:szCs w:val="24"/>
          </w:rPr>
          <w:t>年</w:t>
        </w:r>
        <w:r w:rsidRPr="00804ECB">
          <w:rPr>
            <w:rFonts w:hint="eastAsia"/>
            <w:szCs w:val="24"/>
          </w:rPr>
          <w:t>3</w:t>
        </w:r>
        <w:r w:rsidRPr="00804ECB">
          <w:rPr>
            <w:rFonts w:hint="eastAsia"/>
            <w:szCs w:val="24"/>
          </w:rPr>
          <w:t>月</w:t>
        </w:r>
        <w:r w:rsidRPr="00804ECB">
          <w:rPr>
            <w:rFonts w:hint="eastAsia"/>
            <w:szCs w:val="24"/>
          </w:rPr>
          <w:t>12</w:t>
        </w:r>
        <w:r w:rsidRPr="00804ECB">
          <w:rPr>
            <w:rFonts w:hint="eastAsia"/>
            <w:szCs w:val="24"/>
          </w:rPr>
          <w:t>日</w:t>
        </w:r>
      </w:smartTag>
      <w:r w:rsidRPr="00804ECB">
        <w:rPr>
          <w:rFonts w:hint="eastAsia"/>
          <w:szCs w:val="24"/>
        </w:rPr>
        <w:t>《社会援助</w:t>
      </w:r>
      <w:r w:rsidR="00942863">
        <w:rPr>
          <w:rFonts w:hint="eastAsia"/>
          <w:szCs w:val="24"/>
        </w:rPr>
        <w:t>(</w:t>
      </w:r>
      <w:r w:rsidRPr="00804ECB">
        <w:rPr>
          <w:rFonts w:hint="eastAsia"/>
          <w:szCs w:val="24"/>
        </w:rPr>
        <w:t>受益人</w:t>
      </w:r>
      <w:r w:rsidR="00942863">
        <w:rPr>
          <w:rFonts w:hint="eastAsia"/>
          <w:szCs w:val="24"/>
        </w:rPr>
        <w:t>)</w:t>
      </w:r>
      <w:r w:rsidRPr="00804ECB">
        <w:rPr>
          <w:rFonts w:hint="eastAsia"/>
          <w:szCs w:val="24"/>
        </w:rPr>
        <w:t>法》所定标准的波兰非投保公民获得实物福利的权利。两类权利所有人都享有公费实物福利的权利。然而，被保险人有权获得国民保健基金</w:t>
      </w:r>
      <w:r w:rsidR="00942863">
        <w:rPr>
          <w:rFonts w:hint="eastAsia"/>
          <w:szCs w:val="24"/>
        </w:rPr>
        <w:t>(</w:t>
      </w:r>
      <w:r w:rsidRPr="00804ECB">
        <w:rPr>
          <w:rFonts w:hint="eastAsia"/>
          <w:szCs w:val="24"/>
        </w:rPr>
        <w:t>非营利性医疗保险人，管理来自医疗保险费的公共资金</w:t>
      </w:r>
      <w:r w:rsidR="00942863">
        <w:rPr>
          <w:rFonts w:hint="eastAsia"/>
          <w:szCs w:val="24"/>
        </w:rPr>
        <w:t>)</w:t>
      </w:r>
      <w:r w:rsidRPr="00804ECB">
        <w:rPr>
          <w:rFonts w:hint="eastAsia"/>
          <w:szCs w:val="24"/>
        </w:rPr>
        <w:t>供资的福利，而上述受益人享受的福利由国家预算供资。</w:t>
      </w:r>
    </w:p>
    <w:p w:rsidR="00954E66" w:rsidRPr="00804ECB" w:rsidRDefault="00896183" w:rsidP="00896183">
      <w:pPr>
        <w:rPr>
          <w:rFonts w:hint="eastAsia"/>
        </w:rPr>
      </w:pPr>
      <w:r>
        <w:rPr>
          <w:rFonts w:hint="eastAsia"/>
        </w:rPr>
        <w:tab/>
      </w:r>
      <w:r w:rsidR="00325624">
        <w:t>43.</w:t>
      </w:r>
      <w:r w:rsidR="00325624">
        <w:rPr>
          <w:rFonts w:hint="eastAsia"/>
        </w:rPr>
        <w:t xml:space="preserve">  </w:t>
      </w:r>
      <w:r w:rsidR="00954E66" w:rsidRPr="00804ECB">
        <w:rPr>
          <w:rFonts w:hint="eastAsia"/>
        </w:rPr>
        <w:t>目前，波兰有一个资助被保险人的医疗保健机构</w:t>
      </w:r>
      <w:r w:rsidR="00325624" w:rsidRPr="00325624">
        <w:rPr>
          <w:rFonts w:hint="eastAsia"/>
          <w:spacing w:val="-50"/>
        </w:rPr>
        <w:t>―</w:t>
      </w:r>
      <w:r w:rsidR="00325624" w:rsidRPr="00325624">
        <w:rPr>
          <w:rFonts w:hint="eastAsia"/>
        </w:rPr>
        <w:t>―</w:t>
      </w:r>
      <w:r w:rsidR="00954E66" w:rsidRPr="00804ECB">
        <w:rPr>
          <w:rFonts w:hint="eastAsia"/>
        </w:rPr>
        <w:t>国民保健基金。波兰的医疗保健系统大多基于医疗保险方案，国民保健基金的功能只是波兰医疗保险方案内的</w:t>
      </w:r>
      <w:r w:rsidR="00CE0BFB">
        <w:rPr>
          <w:rFonts w:hint="eastAsia"/>
        </w:rPr>
        <w:t>“</w:t>
      </w:r>
      <w:r w:rsidR="00954E66" w:rsidRPr="00804ECB">
        <w:rPr>
          <w:rFonts w:hint="eastAsia"/>
        </w:rPr>
        <w:t>第三方付款人</w:t>
      </w:r>
      <w:r w:rsidR="00CE0BFB">
        <w:rPr>
          <w:rFonts w:hint="eastAsia"/>
        </w:rPr>
        <w:t>”</w:t>
      </w:r>
      <w:r w:rsidR="00954E66" w:rsidRPr="00804ECB">
        <w:rPr>
          <w:rFonts w:hint="eastAsia"/>
        </w:rPr>
        <w:t>。该项基金及其地方分支机构通过与医疗卫生服务提供者之间的合同建立实物福利提供系统。自愿参加国民保健基金保险的人按统一费率缴纳保险费后，就有权享受该法案保障的并由该基金资助的实物福利。在强制性保险范围内的人</w:t>
      </w:r>
      <w:r w:rsidR="00942863">
        <w:rPr>
          <w:rFonts w:hint="eastAsia"/>
        </w:rPr>
        <w:t>(</w:t>
      </w:r>
      <w:r w:rsidR="00954E66" w:rsidRPr="00804ECB">
        <w:rPr>
          <w:rFonts w:hint="eastAsia"/>
        </w:rPr>
        <w:t>即在职人员和自营业主、接受社会援助者、领年金者、士兵、公务员等</w:t>
      </w:r>
      <w:r w:rsidR="00942863">
        <w:rPr>
          <w:rFonts w:hint="eastAsia"/>
        </w:rPr>
        <w:t>)</w:t>
      </w:r>
      <w:r w:rsidR="00954E66" w:rsidRPr="00804ECB">
        <w:rPr>
          <w:rFonts w:hint="eastAsia"/>
        </w:rPr>
        <w:t>按其收入的一定比率缴纳保险费。</w:t>
      </w:r>
    </w:p>
    <w:p w:rsidR="00954E66" w:rsidRPr="00804ECB" w:rsidRDefault="00F765F4" w:rsidP="008E4147">
      <w:pPr>
        <w:pStyle w:val="BodyText"/>
        <w:ind w:firstLineChars="200" w:firstLine="31680"/>
        <w:rPr>
          <w:rFonts w:hint="eastAsia"/>
          <w:szCs w:val="24"/>
        </w:rPr>
      </w:pPr>
      <w:r w:rsidRPr="00804ECB">
        <w:rPr>
          <w:szCs w:val="24"/>
        </w:rPr>
        <w:t xml:space="preserve">44. </w:t>
      </w:r>
      <w:r w:rsidR="00325624">
        <w:rPr>
          <w:rFonts w:hint="eastAsia"/>
          <w:szCs w:val="24"/>
        </w:rPr>
        <w:t xml:space="preserve"> </w:t>
      </w:r>
      <w:r w:rsidR="00954E66" w:rsidRPr="00804ECB">
        <w:rPr>
          <w:rFonts w:hint="eastAsia"/>
          <w:szCs w:val="24"/>
        </w:rPr>
        <w:t>波兰医疗保险方案是根据平等对待、社会团结和平等享受实物医疗保健福利以及自由选择医疗保健提供者的原则制订的。</w:t>
      </w:r>
    </w:p>
    <w:p w:rsidR="00954E66" w:rsidRPr="00804ECB" w:rsidRDefault="00325624" w:rsidP="00896183">
      <w:pPr>
        <w:spacing w:after="240"/>
        <w:rPr>
          <w:rFonts w:hint="eastAsia"/>
          <w:u w:val="single"/>
        </w:rPr>
      </w:pPr>
      <w:r>
        <w:rPr>
          <w:rFonts w:hint="eastAsia"/>
        </w:rPr>
        <w:tab/>
      </w:r>
      <w:r w:rsidR="00F765F4" w:rsidRPr="00804ECB">
        <w:t>45.</w:t>
      </w:r>
      <w:r>
        <w:rPr>
          <w:rFonts w:hint="eastAsia"/>
        </w:rPr>
        <w:t xml:space="preserve"> </w:t>
      </w:r>
      <w:r w:rsidR="00F765F4" w:rsidRPr="00804ECB">
        <w:t xml:space="preserve"> </w:t>
      </w:r>
      <w:r w:rsidR="00954E66" w:rsidRPr="00804ECB">
        <w:rPr>
          <w:rFonts w:hint="eastAsia"/>
        </w:rPr>
        <w:t>赋予被保险人享受实物福利的权利，是为了保护他们的健康、筛选疾病、护理和预防残疾。被保险人有权免费获得以下实物福利：诊断检查、初级保健、门诊病人专业治疗、某些牙科服务、住院治疗、高度专业化福利、卫生运输和医疗救生服务。另外，还有共同付费的温泉疗养以及药物、医疗产品和器械的提供。该法案还包括一个附件，其中载有非公费福利列表</w:t>
      </w:r>
      <w:r w:rsidR="00942863">
        <w:rPr>
          <w:rFonts w:hint="eastAsia"/>
        </w:rPr>
        <w:t>(</w:t>
      </w:r>
      <w:r w:rsidR="00954E66" w:rsidRPr="00804ECB">
        <w:rPr>
          <w:rFonts w:hint="eastAsia"/>
        </w:rPr>
        <w:t>即消极一揽子方案</w:t>
      </w:r>
      <w:r w:rsidR="00942863">
        <w:rPr>
          <w:rFonts w:hint="eastAsia"/>
        </w:rPr>
        <w:t>)</w:t>
      </w:r>
      <w:r w:rsidR="00954E66" w:rsidRPr="00804ECB">
        <w:rPr>
          <w:rFonts w:hint="eastAsia"/>
        </w:rPr>
        <w:t>。上述方案除其他外，还包括一些保护性接种疫苗和整形手术。</w:t>
      </w:r>
    </w:p>
    <w:p w:rsidR="00954E66" w:rsidRPr="00F765F4" w:rsidRDefault="00954E66" w:rsidP="00896183">
      <w:pPr>
        <w:pStyle w:val="Heading4"/>
        <w:rPr>
          <w:rFonts w:hint="eastAsia"/>
        </w:rPr>
      </w:pPr>
      <w:r w:rsidRPr="00F765F4">
        <w:rPr>
          <w:rFonts w:hint="eastAsia"/>
        </w:rPr>
        <w:t>社会保障改革</w:t>
      </w:r>
    </w:p>
    <w:p w:rsidR="00954E66" w:rsidRPr="00804ECB" w:rsidRDefault="00954E66" w:rsidP="008E4147">
      <w:pPr>
        <w:pStyle w:val="BodyText"/>
        <w:spacing w:after="320"/>
        <w:ind w:firstLineChars="200" w:firstLine="31680"/>
        <w:rPr>
          <w:rFonts w:hint="eastAsia"/>
          <w:szCs w:val="24"/>
        </w:rPr>
      </w:pPr>
      <w:r w:rsidRPr="00804ECB">
        <w:rPr>
          <w:color w:val="000000"/>
          <w:szCs w:val="24"/>
        </w:rPr>
        <w:t xml:space="preserve">46. </w:t>
      </w:r>
      <w:r w:rsidR="00896183">
        <w:rPr>
          <w:rFonts w:hint="eastAsia"/>
          <w:color w:val="000000"/>
          <w:szCs w:val="24"/>
        </w:rPr>
        <w:t xml:space="preserve"> </w:t>
      </w:r>
      <w:smartTag w:uri="urn:schemas-microsoft-com:office:smarttags" w:element="chsdate">
        <w:smartTagPr>
          <w:attr w:name="IsROCDate" w:val="False"/>
          <w:attr w:name="IsLunarDate" w:val="False"/>
          <w:attr w:name="Day" w:val="13"/>
          <w:attr w:name="Month" w:val="10"/>
          <w:attr w:name="Year" w:val="1998"/>
        </w:smartTagPr>
        <w:r w:rsidRPr="00804ECB">
          <w:rPr>
            <w:szCs w:val="24"/>
          </w:rPr>
          <w:t>1998</w:t>
        </w:r>
        <w:r w:rsidRPr="00804ECB">
          <w:rPr>
            <w:rFonts w:hint="eastAsia"/>
            <w:szCs w:val="24"/>
          </w:rPr>
          <w:t>年</w:t>
        </w:r>
        <w:r w:rsidRPr="00804ECB">
          <w:rPr>
            <w:szCs w:val="24"/>
          </w:rPr>
          <w:t>10</w:t>
        </w:r>
        <w:r w:rsidRPr="00804ECB">
          <w:rPr>
            <w:rFonts w:hint="eastAsia"/>
            <w:szCs w:val="24"/>
          </w:rPr>
          <w:t>月</w:t>
        </w:r>
        <w:r w:rsidRPr="00804ECB">
          <w:rPr>
            <w:szCs w:val="24"/>
          </w:rPr>
          <w:t>13</w:t>
        </w:r>
        <w:r w:rsidRPr="00804ECB">
          <w:rPr>
            <w:rFonts w:hint="eastAsia"/>
            <w:szCs w:val="24"/>
          </w:rPr>
          <w:t>日</w:t>
        </w:r>
      </w:smartTag>
      <w:r w:rsidRPr="00804ECB">
        <w:rPr>
          <w:rFonts w:hint="eastAsia"/>
          <w:szCs w:val="24"/>
        </w:rPr>
        <w:t>和</w:t>
      </w:r>
      <w:smartTag w:uri="urn:schemas-microsoft-com:office:smarttags" w:element="chsdate">
        <w:smartTagPr>
          <w:attr w:name="IsROCDate" w:val="False"/>
          <w:attr w:name="IsLunarDate" w:val="False"/>
          <w:attr w:name="Day" w:val="17"/>
          <w:attr w:name="Month" w:val="12"/>
          <w:attr w:name="Year" w:val="1998"/>
        </w:smartTagPr>
        <w:r w:rsidRPr="00804ECB">
          <w:rPr>
            <w:rFonts w:hint="eastAsia"/>
            <w:szCs w:val="24"/>
          </w:rPr>
          <w:t>1998</w:t>
        </w:r>
        <w:r w:rsidRPr="00804ECB">
          <w:rPr>
            <w:rFonts w:hint="eastAsia"/>
            <w:szCs w:val="24"/>
          </w:rPr>
          <w:t>年</w:t>
        </w:r>
        <w:r w:rsidRPr="00804ECB">
          <w:rPr>
            <w:rFonts w:hint="eastAsia"/>
            <w:szCs w:val="24"/>
          </w:rPr>
          <w:t>12</w:t>
        </w:r>
        <w:r w:rsidRPr="00804ECB">
          <w:rPr>
            <w:rFonts w:hint="eastAsia"/>
            <w:szCs w:val="24"/>
          </w:rPr>
          <w:t>月</w:t>
        </w:r>
        <w:r w:rsidRPr="00804ECB">
          <w:rPr>
            <w:rFonts w:hint="eastAsia"/>
            <w:szCs w:val="24"/>
          </w:rPr>
          <w:t>17</w:t>
        </w:r>
        <w:r w:rsidRPr="00804ECB">
          <w:rPr>
            <w:rFonts w:hint="eastAsia"/>
            <w:szCs w:val="24"/>
          </w:rPr>
          <w:t>日</w:t>
        </w:r>
      </w:smartTag>
      <w:r w:rsidRPr="00804ECB">
        <w:rPr>
          <w:rFonts w:hint="eastAsia"/>
          <w:szCs w:val="24"/>
        </w:rPr>
        <w:t>，波兰共和国议会分别通过了一项关于社会保障系统的法律和关于由社会保障基金提供养老金和残疾养恤金的法律。</w:t>
      </w:r>
      <w:smartTag w:uri="urn:schemas-microsoft-com:office:smarttags" w:element="chsdate">
        <w:smartTagPr>
          <w:attr w:name="IsROCDate" w:val="False"/>
          <w:attr w:name="IsLunarDate" w:val="False"/>
          <w:attr w:name="Day" w:val="27"/>
          <w:attr w:name="Month" w:val="8"/>
          <w:attr w:name="Year" w:val="1997"/>
        </w:smartTagPr>
        <w:r w:rsidRPr="00804ECB">
          <w:rPr>
            <w:rFonts w:hint="eastAsia"/>
            <w:szCs w:val="24"/>
          </w:rPr>
          <w:t>1997</w:t>
        </w:r>
        <w:r w:rsidRPr="00804ECB">
          <w:rPr>
            <w:rFonts w:hint="eastAsia"/>
            <w:szCs w:val="24"/>
          </w:rPr>
          <w:t>年</w:t>
        </w:r>
        <w:r w:rsidRPr="00804ECB">
          <w:rPr>
            <w:rFonts w:hint="eastAsia"/>
            <w:szCs w:val="24"/>
          </w:rPr>
          <w:t>8</w:t>
        </w:r>
        <w:r w:rsidRPr="00804ECB">
          <w:rPr>
            <w:rFonts w:hint="eastAsia"/>
            <w:szCs w:val="24"/>
          </w:rPr>
          <w:t>月</w:t>
        </w:r>
        <w:r w:rsidRPr="00804ECB">
          <w:rPr>
            <w:rFonts w:hint="eastAsia"/>
            <w:szCs w:val="24"/>
          </w:rPr>
          <w:t>27</w:t>
        </w:r>
        <w:r w:rsidRPr="00804ECB">
          <w:rPr>
            <w:rFonts w:hint="eastAsia"/>
            <w:szCs w:val="24"/>
          </w:rPr>
          <w:t>日</w:t>
        </w:r>
      </w:smartTag>
      <w:r w:rsidRPr="00804ECB">
        <w:rPr>
          <w:rFonts w:hint="eastAsia"/>
          <w:szCs w:val="24"/>
        </w:rPr>
        <w:t>，议会通过了关于</w:t>
      </w:r>
      <w:r w:rsidRPr="00804ECB">
        <w:rPr>
          <w:szCs w:val="24"/>
        </w:rPr>
        <w:t>养恤基金</w:t>
      </w:r>
      <w:r w:rsidRPr="00804ECB">
        <w:rPr>
          <w:rFonts w:hint="eastAsia"/>
          <w:szCs w:val="24"/>
        </w:rPr>
        <w:t>组织和运作的法律。这些法律彻底改造了现有的社会保障系统。它包括以下形式的社会保险：养老金、残疾养恤金、家庭养恤金、病休津贴和生育津贴以及工伤事故和职业病津贴。</w:t>
      </w:r>
    </w:p>
    <w:p w:rsidR="00954E66" w:rsidRPr="00A942E2" w:rsidRDefault="00954E66" w:rsidP="00896183">
      <w:pPr>
        <w:pStyle w:val="Heading2"/>
        <w:rPr>
          <w:kern w:val="0"/>
        </w:rPr>
      </w:pPr>
      <w:r w:rsidRPr="00A942E2">
        <w:rPr>
          <w:rFonts w:hint="eastAsia"/>
          <w:kern w:val="0"/>
        </w:rPr>
        <w:t>四、政治体制</w:t>
      </w:r>
    </w:p>
    <w:p w:rsidR="00954E66" w:rsidRPr="00804ECB" w:rsidRDefault="00954E66" w:rsidP="008E4147">
      <w:pPr>
        <w:pStyle w:val="BodyText"/>
        <w:spacing w:after="320"/>
        <w:ind w:firstLineChars="200" w:firstLine="31680"/>
        <w:rPr>
          <w:color w:val="000000"/>
          <w:szCs w:val="24"/>
        </w:rPr>
      </w:pPr>
      <w:r w:rsidRPr="00804ECB">
        <w:rPr>
          <w:color w:val="000000"/>
          <w:szCs w:val="24"/>
        </w:rPr>
        <w:t xml:space="preserve">47. </w:t>
      </w:r>
      <w:r w:rsidR="00896183">
        <w:rPr>
          <w:rFonts w:hint="eastAsia"/>
          <w:color w:val="000000"/>
          <w:szCs w:val="24"/>
        </w:rPr>
        <w:t xml:space="preserve"> </w:t>
      </w:r>
      <w:r w:rsidRPr="00804ECB">
        <w:rPr>
          <w:rFonts w:hint="eastAsia"/>
          <w:szCs w:val="24"/>
        </w:rPr>
        <w:t>在波兰共和国中，《宪法》是国家的最高法律。除另有规定外，《宪法》的规定可直接适用</w:t>
      </w:r>
      <w:r w:rsidR="00942863">
        <w:rPr>
          <w:rFonts w:hint="eastAsia"/>
          <w:szCs w:val="24"/>
        </w:rPr>
        <w:t>(</w:t>
      </w:r>
      <w:r w:rsidRPr="00804ECB">
        <w:rPr>
          <w:rFonts w:hint="eastAsia"/>
          <w:szCs w:val="24"/>
        </w:rPr>
        <w:t>第</w:t>
      </w:r>
      <w:r w:rsidRPr="00804ECB">
        <w:rPr>
          <w:rFonts w:hint="eastAsia"/>
          <w:szCs w:val="24"/>
        </w:rPr>
        <w:t>8</w:t>
      </w:r>
      <w:r w:rsidRPr="00804ECB">
        <w:rPr>
          <w:rFonts w:hint="eastAsia"/>
          <w:szCs w:val="24"/>
        </w:rPr>
        <w:t>条</w:t>
      </w:r>
      <w:r w:rsidR="00942863">
        <w:rPr>
          <w:rFonts w:hint="eastAsia"/>
          <w:szCs w:val="24"/>
        </w:rPr>
        <w:t>)</w:t>
      </w:r>
      <w:r w:rsidRPr="00804ECB">
        <w:rPr>
          <w:rFonts w:hint="eastAsia"/>
          <w:szCs w:val="24"/>
        </w:rPr>
        <w:t>。第</w:t>
      </w:r>
      <w:r w:rsidRPr="00804ECB">
        <w:rPr>
          <w:szCs w:val="24"/>
        </w:rPr>
        <w:t>10</w:t>
      </w:r>
      <w:r w:rsidRPr="00804ECB">
        <w:rPr>
          <w:rFonts w:hint="eastAsia"/>
          <w:szCs w:val="24"/>
        </w:rPr>
        <w:t>条阐明了治国的根本原则。它规定，</w:t>
      </w:r>
      <w:r w:rsidR="00CE0BFB">
        <w:rPr>
          <w:rFonts w:hint="eastAsia"/>
          <w:szCs w:val="24"/>
        </w:rPr>
        <w:t>“</w:t>
      </w:r>
      <w:r w:rsidRPr="00804ECB">
        <w:rPr>
          <w:rFonts w:hint="eastAsia"/>
          <w:szCs w:val="24"/>
        </w:rPr>
        <w:t>波兰共和国的政治体制以立法权、行政权和司法权三权的分立和平衡为基础，立法权由</w:t>
      </w:r>
      <w:r w:rsidRPr="00954E66">
        <w:rPr>
          <w:rFonts w:ascii="KaiTi_GB2312" w:eastAsia="KaiTi_GB2312" w:hAnsi="SimSun" w:hint="eastAsia"/>
          <w:szCs w:val="24"/>
        </w:rPr>
        <w:t>众议院</w:t>
      </w:r>
      <w:r w:rsidRPr="00804ECB">
        <w:rPr>
          <w:rFonts w:hint="eastAsia"/>
          <w:szCs w:val="24"/>
        </w:rPr>
        <w:t>和参议院</w:t>
      </w:r>
      <w:r w:rsidR="00942863">
        <w:rPr>
          <w:rFonts w:hint="eastAsia"/>
          <w:szCs w:val="24"/>
        </w:rPr>
        <w:t>(</w:t>
      </w:r>
      <w:r w:rsidRPr="00804ECB">
        <w:rPr>
          <w:rFonts w:hint="eastAsia"/>
          <w:szCs w:val="24"/>
        </w:rPr>
        <w:t>议会</w:t>
      </w:r>
      <w:r w:rsidR="00942863">
        <w:rPr>
          <w:rFonts w:hint="eastAsia"/>
          <w:szCs w:val="24"/>
        </w:rPr>
        <w:t>)</w:t>
      </w:r>
      <w:r w:rsidRPr="00804ECB">
        <w:rPr>
          <w:rFonts w:hint="eastAsia"/>
          <w:szCs w:val="24"/>
        </w:rPr>
        <w:t>行使，行政权由总统和部长会议</w:t>
      </w:r>
      <w:r w:rsidR="00942863">
        <w:rPr>
          <w:rFonts w:hint="eastAsia"/>
          <w:szCs w:val="24"/>
        </w:rPr>
        <w:t>(</w:t>
      </w:r>
      <w:r w:rsidRPr="00804ECB">
        <w:rPr>
          <w:rFonts w:hint="eastAsia"/>
          <w:szCs w:val="24"/>
        </w:rPr>
        <w:t>政府</w:t>
      </w:r>
      <w:r w:rsidR="00942863">
        <w:rPr>
          <w:rFonts w:hint="eastAsia"/>
          <w:szCs w:val="24"/>
        </w:rPr>
        <w:t>)</w:t>
      </w:r>
      <w:r w:rsidRPr="00804ECB">
        <w:rPr>
          <w:rFonts w:hint="eastAsia"/>
          <w:szCs w:val="24"/>
        </w:rPr>
        <w:t>行使，司法权则由法院和法庭行使。</w:t>
      </w:r>
      <w:r w:rsidR="00CE0BFB">
        <w:rPr>
          <w:rFonts w:hint="eastAsia"/>
          <w:szCs w:val="24"/>
        </w:rPr>
        <w:t>”</w:t>
      </w:r>
    </w:p>
    <w:p w:rsidR="00954E66" w:rsidRPr="00896183" w:rsidRDefault="00954E66" w:rsidP="00896183">
      <w:pPr>
        <w:pStyle w:val="Heading3"/>
        <w:rPr>
          <w:rFonts w:ascii="Time New Roman" w:eastAsia="SimHei" w:hAnsi="Time New Roman" w:hint="eastAsia"/>
          <w:u w:val="none"/>
        </w:rPr>
      </w:pPr>
      <w:r w:rsidRPr="00896183">
        <w:rPr>
          <w:rFonts w:ascii="Time New Roman" w:eastAsia="SimHei" w:hAnsi="Time New Roman"/>
          <w:b/>
          <w:u w:val="none"/>
        </w:rPr>
        <w:t>A</w:t>
      </w:r>
      <w:r w:rsidR="00896183">
        <w:rPr>
          <w:rFonts w:ascii="Time New Roman" w:eastAsia="SimHei" w:hAnsi="Time New Roman" w:hint="eastAsia"/>
          <w:u w:val="none"/>
        </w:rPr>
        <w:tab/>
      </w:r>
      <w:r w:rsidRPr="00896183">
        <w:rPr>
          <w:rFonts w:ascii="Time New Roman" w:eastAsia="SimHei" w:hAnsi="Time New Roman" w:hint="eastAsia"/>
          <w:u w:val="none"/>
        </w:rPr>
        <w:t>立法权</w:t>
      </w:r>
    </w:p>
    <w:p w:rsidR="00954E66" w:rsidRPr="00804ECB" w:rsidRDefault="00954E66" w:rsidP="008E4147">
      <w:pPr>
        <w:ind w:firstLineChars="200" w:firstLine="31680"/>
        <w:rPr>
          <w:color w:val="000000"/>
          <w:szCs w:val="24"/>
        </w:rPr>
      </w:pPr>
      <w:r w:rsidRPr="00804ECB">
        <w:rPr>
          <w:color w:val="000000"/>
          <w:szCs w:val="24"/>
        </w:rPr>
        <w:t xml:space="preserve">48. </w:t>
      </w:r>
      <w:r w:rsidR="00896183">
        <w:rPr>
          <w:rFonts w:hint="eastAsia"/>
          <w:color w:val="000000"/>
          <w:szCs w:val="24"/>
        </w:rPr>
        <w:t xml:space="preserve"> </w:t>
      </w:r>
      <w:r w:rsidRPr="00804ECB">
        <w:rPr>
          <w:rFonts w:hint="eastAsia"/>
          <w:szCs w:val="24"/>
        </w:rPr>
        <w:t>按《宪法》条例的规定，</w:t>
      </w:r>
      <w:r w:rsidRPr="00896183">
        <w:rPr>
          <w:rFonts w:hint="eastAsia"/>
          <w:snapToGrid/>
          <w:szCs w:val="24"/>
          <w:u w:val="single"/>
        </w:rPr>
        <w:t>众议院</w:t>
      </w:r>
      <w:r w:rsidRPr="00804ECB">
        <w:rPr>
          <w:rFonts w:hint="eastAsia"/>
          <w:szCs w:val="24"/>
        </w:rPr>
        <w:t>的主管范围可分为：</w:t>
      </w:r>
    </w:p>
    <w:p w:rsidR="00954E66" w:rsidRPr="00804ECB" w:rsidRDefault="00896183" w:rsidP="00896183">
      <w:pPr>
        <w:ind w:left="510"/>
      </w:pPr>
      <w:r>
        <w:rPr>
          <w:rFonts w:hint="eastAsia"/>
        </w:rPr>
        <w:tab/>
      </w:r>
      <w:r w:rsidR="00942863">
        <w:t>(</w:t>
      </w:r>
      <w:r w:rsidR="00954E66" w:rsidRPr="00804ECB">
        <w:t>a</w:t>
      </w:r>
      <w:r w:rsidR="00942863">
        <w:t>)</w:t>
      </w:r>
      <w:r w:rsidR="00954E66" w:rsidRPr="00804ECB">
        <w:tab/>
      </w:r>
      <w:r w:rsidR="00954E66" w:rsidRPr="00804ECB">
        <w:rPr>
          <w:rFonts w:hint="eastAsia"/>
        </w:rPr>
        <w:t>立法；</w:t>
      </w:r>
    </w:p>
    <w:p w:rsidR="00954E66" w:rsidRPr="00804ECB" w:rsidRDefault="00896183" w:rsidP="00896183">
      <w:pPr>
        <w:ind w:left="510"/>
        <w:rPr>
          <w:b/>
          <w:bCs/>
        </w:rPr>
      </w:pPr>
      <w:r>
        <w:rPr>
          <w:rFonts w:hint="eastAsia"/>
        </w:rPr>
        <w:tab/>
      </w:r>
      <w:r w:rsidR="00942863">
        <w:t>(</w:t>
      </w:r>
      <w:r w:rsidR="00954E66" w:rsidRPr="00804ECB">
        <w:t>b</w:t>
      </w:r>
      <w:r w:rsidR="00942863">
        <w:t>)</w:t>
      </w:r>
      <w:r w:rsidR="00954E66" w:rsidRPr="00804ECB">
        <w:tab/>
      </w:r>
      <w:r w:rsidR="00954E66" w:rsidRPr="00804ECB">
        <w:rPr>
          <w:rFonts w:hint="eastAsia"/>
        </w:rPr>
        <w:t>选举</w:t>
      </w:r>
      <w:r w:rsidR="00942863">
        <w:t>(</w:t>
      </w:r>
      <w:r w:rsidR="00954E66" w:rsidRPr="00804ECB">
        <w:rPr>
          <w:rFonts w:hint="eastAsia"/>
        </w:rPr>
        <w:t>它指定选举国务法庭和宪法法庭的成员，并通过对总统指定政府的信任投票</w:t>
      </w:r>
      <w:r w:rsidR="00942863">
        <w:t>)</w:t>
      </w:r>
      <w:r w:rsidR="00954E66" w:rsidRPr="00804ECB">
        <w:rPr>
          <w:rFonts w:hint="eastAsia"/>
        </w:rPr>
        <w:t>；</w:t>
      </w:r>
    </w:p>
    <w:p w:rsidR="00954E66" w:rsidRPr="00804ECB" w:rsidRDefault="00896183" w:rsidP="00896183">
      <w:pPr>
        <w:ind w:left="510"/>
      </w:pPr>
      <w:r>
        <w:rPr>
          <w:rFonts w:hint="eastAsia"/>
        </w:rPr>
        <w:tab/>
      </w:r>
      <w:r w:rsidR="00942863">
        <w:t>(</w:t>
      </w:r>
      <w:r w:rsidR="00954E66" w:rsidRPr="00804ECB">
        <w:t>c</w:t>
      </w:r>
      <w:r w:rsidR="00942863">
        <w:t>)</w:t>
      </w:r>
      <w:r w:rsidR="00954E66" w:rsidRPr="00804ECB">
        <w:tab/>
      </w:r>
      <w:r w:rsidR="00954E66" w:rsidRPr="00804ECB">
        <w:rPr>
          <w:rFonts w:hint="eastAsia"/>
        </w:rPr>
        <w:t>监督</w:t>
      </w:r>
      <w:r w:rsidR="00942863">
        <w:t>(</w:t>
      </w:r>
      <w:r w:rsidR="00954E66" w:rsidRPr="009662D0">
        <w:rPr>
          <w:rFonts w:hint="eastAsia"/>
          <w:snapToGrid/>
          <w:u w:val="single"/>
        </w:rPr>
        <w:t>众议院</w:t>
      </w:r>
      <w:r w:rsidR="00954E66" w:rsidRPr="00804ECB">
        <w:rPr>
          <w:rFonts w:hint="eastAsia"/>
        </w:rPr>
        <w:t>根据《宪法》和法规的规定监督部长会议的活动，这包括审查政府的国家预算实施情况报告，并指定调查委员会</w:t>
      </w:r>
      <w:r w:rsidR="00942863">
        <w:t>)</w:t>
      </w:r>
      <w:r w:rsidR="00954E66" w:rsidRPr="00804ECB">
        <w:rPr>
          <w:rFonts w:hint="eastAsia"/>
        </w:rPr>
        <w:t>；</w:t>
      </w:r>
    </w:p>
    <w:p w:rsidR="00954E66" w:rsidRPr="00804ECB" w:rsidRDefault="00896183" w:rsidP="00896183">
      <w:pPr>
        <w:ind w:left="510"/>
      </w:pPr>
      <w:r>
        <w:rPr>
          <w:rFonts w:hint="eastAsia"/>
        </w:rPr>
        <w:tab/>
      </w:r>
      <w:r w:rsidR="00942863">
        <w:t>(</w:t>
      </w:r>
      <w:r w:rsidR="00954E66" w:rsidRPr="00804ECB">
        <w:t>d</w:t>
      </w:r>
      <w:r w:rsidR="00942863">
        <w:t>)</w:t>
      </w:r>
      <w:r w:rsidR="00954E66" w:rsidRPr="00804ECB">
        <w:tab/>
      </w:r>
      <w:r w:rsidR="00954E66" w:rsidRPr="00804ECB">
        <w:rPr>
          <w:rFonts w:hint="eastAsia"/>
        </w:rPr>
        <w:t>政治和宪法工作</w:t>
      </w:r>
      <w:r w:rsidR="00942863">
        <w:t>(</w:t>
      </w:r>
      <w:r w:rsidR="00954E66" w:rsidRPr="00804ECB">
        <w:rPr>
          <w:rFonts w:hint="eastAsia"/>
        </w:rPr>
        <w:t>通过对政府或其个别部长的不信任投票，通过向国务法庭起诉部长会议成员的决议，以及与参议院一起作为国民大会进行投票，以向国务法庭起诉总统</w:t>
      </w:r>
      <w:r w:rsidR="00942863">
        <w:t>)</w:t>
      </w:r>
      <w:r w:rsidR="00954E66" w:rsidRPr="00804ECB">
        <w:rPr>
          <w:rFonts w:hint="eastAsia"/>
        </w:rPr>
        <w:t>。</w:t>
      </w:r>
    </w:p>
    <w:p w:rsidR="00954E66" w:rsidRPr="00804ECB" w:rsidRDefault="00954E66" w:rsidP="008E4147">
      <w:pPr>
        <w:spacing w:after="320"/>
        <w:ind w:firstLineChars="200" w:firstLine="31680"/>
        <w:rPr>
          <w:color w:val="000000"/>
          <w:szCs w:val="24"/>
        </w:rPr>
      </w:pPr>
      <w:r w:rsidRPr="00804ECB">
        <w:rPr>
          <w:color w:val="000000"/>
          <w:szCs w:val="24"/>
        </w:rPr>
        <w:t xml:space="preserve">49. </w:t>
      </w:r>
      <w:r w:rsidR="009662D0">
        <w:rPr>
          <w:rFonts w:hint="eastAsia"/>
          <w:color w:val="000000"/>
          <w:szCs w:val="24"/>
        </w:rPr>
        <w:t xml:space="preserve"> </w:t>
      </w:r>
      <w:r w:rsidRPr="009662D0">
        <w:rPr>
          <w:rFonts w:hint="eastAsia"/>
          <w:snapToGrid/>
          <w:szCs w:val="24"/>
          <w:u w:val="single"/>
        </w:rPr>
        <w:t>众议院</w:t>
      </w:r>
      <w:r w:rsidRPr="00804ECB">
        <w:rPr>
          <w:rFonts w:hint="eastAsia"/>
          <w:szCs w:val="24"/>
        </w:rPr>
        <w:t>的其他特权包括就战争状态或缔结和平</w:t>
      </w:r>
      <w:r w:rsidR="00F40BC2">
        <w:rPr>
          <w:rFonts w:hint="eastAsia"/>
          <w:szCs w:val="24"/>
        </w:rPr>
        <w:t>做出</w:t>
      </w:r>
      <w:r w:rsidRPr="00804ECB">
        <w:rPr>
          <w:rFonts w:hint="eastAsia"/>
          <w:szCs w:val="24"/>
        </w:rPr>
        <w:t>决定。参议院的职能主要包括颁布法律和通过各项决议。《宪法》没有赋予参议院任何监督权。</w:t>
      </w:r>
    </w:p>
    <w:p w:rsidR="00954E66" w:rsidRPr="009662D0" w:rsidRDefault="00954E66" w:rsidP="009662D0">
      <w:pPr>
        <w:pStyle w:val="Heading3"/>
        <w:rPr>
          <w:rFonts w:ascii="Time New Roman" w:eastAsia="SimHei" w:hAnsi="Time New Roman" w:hint="eastAsia"/>
          <w:snapToGrid w:val="0"/>
          <w:kern w:val="0"/>
          <w:u w:val="none"/>
        </w:rPr>
      </w:pPr>
      <w:r w:rsidRPr="009662D0">
        <w:rPr>
          <w:rFonts w:ascii="Time New Roman" w:eastAsia="SimHei" w:hAnsi="Time New Roman" w:hint="eastAsia"/>
          <w:b/>
          <w:snapToGrid w:val="0"/>
          <w:kern w:val="0"/>
          <w:u w:val="none"/>
        </w:rPr>
        <w:t>B</w:t>
      </w:r>
      <w:r w:rsidR="009662D0">
        <w:rPr>
          <w:rFonts w:ascii="Time New Roman" w:eastAsia="SimHei" w:hAnsi="Time New Roman" w:hint="eastAsia"/>
          <w:snapToGrid w:val="0"/>
          <w:kern w:val="0"/>
          <w:u w:val="none"/>
        </w:rPr>
        <w:t>.</w:t>
      </w:r>
      <w:r w:rsidR="009662D0">
        <w:rPr>
          <w:rFonts w:ascii="Time New Roman" w:eastAsia="SimHei" w:hAnsi="Time New Roman" w:hint="eastAsia"/>
          <w:snapToGrid w:val="0"/>
          <w:kern w:val="0"/>
          <w:u w:val="none"/>
        </w:rPr>
        <w:tab/>
      </w:r>
      <w:r w:rsidRPr="009662D0">
        <w:rPr>
          <w:rFonts w:ascii="Time New Roman" w:eastAsia="SimHei" w:hAnsi="Time New Roman" w:hint="eastAsia"/>
          <w:snapToGrid w:val="0"/>
          <w:kern w:val="0"/>
          <w:u w:val="none"/>
        </w:rPr>
        <w:t>行政权</w:t>
      </w:r>
    </w:p>
    <w:p w:rsidR="00954E66" w:rsidRPr="00804ECB" w:rsidRDefault="00954E66" w:rsidP="008E4147">
      <w:pPr>
        <w:ind w:firstLineChars="200" w:firstLine="31680"/>
        <w:rPr>
          <w:rFonts w:hint="eastAsia"/>
          <w:color w:val="000000"/>
          <w:szCs w:val="24"/>
        </w:rPr>
      </w:pPr>
      <w:r w:rsidRPr="00804ECB">
        <w:rPr>
          <w:color w:val="000000"/>
          <w:szCs w:val="24"/>
        </w:rPr>
        <w:t>50.</w:t>
      </w:r>
      <w:r w:rsidR="009662D0">
        <w:rPr>
          <w:rFonts w:hint="eastAsia"/>
          <w:color w:val="000000"/>
          <w:szCs w:val="24"/>
        </w:rPr>
        <w:t xml:space="preserve"> </w:t>
      </w:r>
      <w:r w:rsidRPr="00804ECB">
        <w:rPr>
          <w:color w:val="000000"/>
          <w:szCs w:val="24"/>
        </w:rPr>
        <w:t xml:space="preserve"> </w:t>
      </w:r>
      <w:r w:rsidRPr="00804ECB">
        <w:rPr>
          <w:rFonts w:hint="eastAsia"/>
          <w:szCs w:val="24"/>
        </w:rPr>
        <w:t>行政权由总统和部长会议执行。《宪法》第</w:t>
      </w:r>
      <w:r w:rsidRPr="00804ECB">
        <w:rPr>
          <w:szCs w:val="24"/>
        </w:rPr>
        <w:t>126</w:t>
      </w:r>
      <w:r w:rsidRPr="00804ECB">
        <w:rPr>
          <w:rFonts w:hint="eastAsia"/>
          <w:szCs w:val="24"/>
        </w:rPr>
        <w:t>条规定：</w:t>
      </w:r>
      <w:r w:rsidR="00CE0BFB">
        <w:rPr>
          <w:rFonts w:hint="eastAsia"/>
          <w:szCs w:val="24"/>
        </w:rPr>
        <w:t>“</w:t>
      </w:r>
      <w:r w:rsidRPr="00804ECB">
        <w:rPr>
          <w:rFonts w:hint="eastAsia"/>
          <w:szCs w:val="24"/>
        </w:rPr>
        <w:t>波兰共和国总统是共和国的最高代表和国家权力得以维持的保障人。他监督《宪法》的遵守并保卫国家的主权和安全以及国家领土的完整。</w:t>
      </w:r>
      <w:r w:rsidR="00CE0BFB">
        <w:rPr>
          <w:rFonts w:hint="eastAsia"/>
          <w:szCs w:val="24"/>
        </w:rPr>
        <w:t>”</w:t>
      </w:r>
    </w:p>
    <w:p w:rsidR="00954E66" w:rsidRPr="00804ECB" w:rsidRDefault="00954E66" w:rsidP="008E4147">
      <w:pPr>
        <w:ind w:firstLineChars="200" w:firstLine="31680"/>
        <w:rPr>
          <w:color w:val="000000"/>
          <w:szCs w:val="24"/>
        </w:rPr>
      </w:pPr>
      <w:r w:rsidRPr="00804ECB">
        <w:rPr>
          <w:color w:val="000000"/>
          <w:szCs w:val="24"/>
        </w:rPr>
        <w:t xml:space="preserve">51. </w:t>
      </w:r>
      <w:r w:rsidR="009662D0">
        <w:rPr>
          <w:rFonts w:hint="eastAsia"/>
          <w:color w:val="000000"/>
          <w:szCs w:val="24"/>
        </w:rPr>
        <w:t xml:space="preserve"> </w:t>
      </w:r>
      <w:r w:rsidRPr="00804ECB">
        <w:rPr>
          <w:rFonts w:hint="eastAsia"/>
          <w:szCs w:val="24"/>
        </w:rPr>
        <w:t>《波兰共和国宪法》强调了下述总统权力：</w:t>
      </w:r>
    </w:p>
    <w:p w:rsidR="00954E66" w:rsidRPr="00804ECB" w:rsidRDefault="009662D0" w:rsidP="009662D0">
      <w:pPr>
        <w:ind w:left="510"/>
        <w:rPr>
          <w:color w:val="000000"/>
        </w:rPr>
      </w:pPr>
      <w:r>
        <w:rPr>
          <w:rFonts w:hint="eastAsia"/>
          <w:color w:val="000000"/>
        </w:rPr>
        <w:tab/>
      </w:r>
      <w:r w:rsidR="00942863">
        <w:rPr>
          <w:color w:val="000000"/>
        </w:rPr>
        <w:t>(</w:t>
      </w:r>
      <w:r w:rsidR="00954E66" w:rsidRPr="00804ECB">
        <w:rPr>
          <w:color w:val="000000"/>
        </w:rPr>
        <w:t>a</w:t>
      </w:r>
      <w:r w:rsidR="00942863">
        <w:rPr>
          <w:color w:val="000000"/>
        </w:rPr>
        <w:t>)</w:t>
      </w:r>
      <w:r>
        <w:rPr>
          <w:rFonts w:hint="eastAsia"/>
          <w:color w:val="000000"/>
        </w:rPr>
        <w:tab/>
      </w:r>
      <w:r w:rsidR="00954E66" w:rsidRPr="00804ECB">
        <w:rPr>
          <w:rFonts w:hint="eastAsia"/>
        </w:rPr>
        <w:t>行使国家元首在国内和国际事务中的职责，指挥武装部队以及在和平及战争期间捍卫国家安全的权力；</w:t>
      </w:r>
    </w:p>
    <w:p w:rsidR="00954E66" w:rsidRPr="00804ECB" w:rsidRDefault="009662D0" w:rsidP="009662D0">
      <w:pPr>
        <w:ind w:left="510"/>
        <w:rPr>
          <w:rFonts w:hint="eastAsia"/>
          <w:color w:val="000000"/>
        </w:rPr>
      </w:pPr>
      <w:r>
        <w:rPr>
          <w:rFonts w:hint="eastAsia"/>
          <w:color w:val="000000"/>
        </w:rPr>
        <w:tab/>
      </w:r>
      <w:r w:rsidR="00942863">
        <w:rPr>
          <w:color w:val="000000"/>
        </w:rPr>
        <w:t>(</w:t>
      </w:r>
      <w:r w:rsidR="00954E66" w:rsidRPr="00804ECB">
        <w:rPr>
          <w:color w:val="000000"/>
        </w:rPr>
        <w:t>b</w:t>
      </w:r>
      <w:r w:rsidR="00942863">
        <w:rPr>
          <w:color w:val="000000"/>
        </w:rPr>
        <w:t>)</w:t>
      </w:r>
      <w:r>
        <w:rPr>
          <w:rFonts w:hint="eastAsia"/>
          <w:color w:val="000000"/>
        </w:rPr>
        <w:tab/>
      </w:r>
      <w:r w:rsidR="00954E66" w:rsidRPr="00804ECB">
        <w:rPr>
          <w:rFonts w:hint="eastAsia"/>
          <w:color w:val="000000"/>
        </w:rPr>
        <w:t>对</w:t>
      </w:r>
      <w:r w:rsidR="00954E66" w:rsidRPr="009662D0">
        <w:rPr>
          <w:rFonts w:hint="eastAsia"/>
          <w:snapToGrid/>
          <w:u w:val="single"/>
        </w:rPr>
        <w:t>众议院</w:t>
      </w:r>
      <w:r w:rsidR="00954E66" w:rsidRPr="00804ECB">
        <w:rPr>
          <w:rFonts w:hint="eastAsia"/>
        </w:rPr>
        <w:t>及参议院、政府和司法部门的权力进行平衡的权力；</w:t>
      </w:r>
    </w:p>
    <w:p w:rsidR="00954E66" w:rsidRPr="00804ECB" w:rsidRDefault="009662D0" w:rsidP="009662D0">
      <w:pPr>
        <w:ind w:left="510"/>
        <w:rPr>
          <w:color w:val="000000"/>
        </w:rPr>
      </w:pPr>
      <w:r>
        <w:rPr>
          <w:rFonts w:hint="eastAsia"/>
          <w:color w:val="000000"/>
        </w:rPr>
        <w:tab/>
      </w:r>
      <w:r w:rsidR="00942863">
        <w:rPr>
          <w:rFonts w:hint="eastAsia"/>
          <w:color w:val="000000"/>
        </w:rPr>
        <w:t>(</w:t>
      </w:r>
      <w:r w:rsidR="00954E66" w:rsidRPr="00804ECB">
        <w:rPr>
          <w:rFonts w:hint="eastAsia"/>
          <w:color w:val="000000"/>
        </w:rPr>
        <w:t>c</w:t>
      </w:r>
      <w:r w:rsidR="00942863">
        <w:rPr>
          <w:rFonts w:hint="eastAsia"/>
          <w:color w:val="000000"/>
        </w:rPr>
        <w:t>)</w:t>
      </w:r>
      <w:r>
        <w:rPr>
          <w:rFonts w:hint="eastAsia"/>
          <w:color w:val="000000"/>
        </w:rPr>
        <w:tab/>
      </w:r>
      <w:r w:rsidR="00954E66" w:rsidRPr="00804ECB">
        <w:rPr>
          <w:rFonts w:hint="eastAsia"/>
          <w:color w:val="000000"/>
        </w:rPr>
        <w:t>在领导国家方面的创造和组织权力</w:t>
      </w:r>
      <w:r w:rsidR="00954E66" w:rsidRPr="00804ECB">
        <w:rPr>
          <w:rFonts w:hint="eastAsia"/>
        </w:rPr>
        <w:t>。</w:t>
      </w:r>
    </w:p>
    <w:p w:rsidR="00954E66" w:rsidRPr="00804ECB" w:rsidRDefault="00954E66" w:rsidP="008E4147">
      <w:pPr>
        <w:ind w:firstLineChars="200" w:firstLine="31680"/>
        <w:rPr>
          <w:color w:val="000000"/>
          <w:szCs w:val="24"/>
        </w:rPr>
      </w:pPr>
      <w:r w:rsidRPr="00804ECB">
        <w:rPr>
          <w:color w:val="000000"/>
          <w:szCs w:val="24"/>
        </w:rPr>
        <w:t>52.</w:t>
      </w:r>
      <w:r w:rsidR="009662D0">
        <w:rPr>
          <w:rFonts w:hint="eastAsia"/>
          <w:color w:val="000000"/>
          <w:szCs w:val="24"/>
        </w:rPr>
        <w:t xml:space="preserve">  </w:t>
      </w:r>
      <w:r w:rsidRPr="00804ECB">
        <w:rPr>
          <w:rFonts w:hint="eastAsia"/>
          <w:szCs w:val="24"/>
        </w:rPr>
        <w:t>总统的首要任务是：核准和撤</w:t>
      </w:r>
      <w:r w:rsidR="00F40BC2">
        <w:rPr>
          <w:rFonts w:hint="eastAsia"/>
          <w:szCs w:val="24"/>
        </w:rPr>
        <w:t>销</w:t>
      </w:r>
      <w:r w:rsidRPr="00804ECB">
        <w:rPr>
          <w:rFonts w:hint="eastAsia"/>
          <w:szCs w:val="24"/>
        </w:rPr>
        <w:t>国际协定</w:t>
      </w:r>
      <w:r w:rsidR="00942863">
        <w:rPr>
          <w:szCs w:val="24"/>
        </w:rPr>
        <w:t>(</w:t>
      </w:r>
      <w:r w:rsidRPr="00804ECB">
        <w:rPr>
          <w:rFonts w:hint="eastAsia"/>
          <w:szCs w:val="24"/>
        </w:rPr>
        <w:t>在核准国际协议之前，他有权就这些协定是否符合《宪法》向宪法法庭咨询</w:t>
      </w:r>
      <w:r w:rsidR="00942863">
        <w:rPr>
          <w:szCs w:val="24"/>
        </w:rPr>
        <w:t>)</w:t>
      </w:r>
      <w:r w:rsidRPr="00804ECB">
        <w:rPr>
          <w:rFonts w:hint="eastAsia"/>
          <w:szCs w:val="24"/>
        </w:rPr>
        <w:t>；任命和召回波兰驻其他国家和国际组织的全权代表，接受其他国家任命的外交代表的全权证书和召回国书；与总理和有关部长合作制定对外政策；担任武装部队总司令；给予赦免；授予波兰国籍和同意对波兰国籍的放弃；颁布正式法案</w:t>
      </w:r>
      <w:r w:rsidR="00942863">
        <w:rPr>
          <w:szCs w:val="24"/>
        </w:rPr>
        <w:t>(</w:t>
      </w:r>
      <w:r w:rsidRPr="00804ECB">
        <w:rPr>
          <w:rFonts w:hint="eastAsia"/>
          <w:szCs w:val="24"/>
        </w:rPr>
        <w:t>除非《宪法》另有规定，这些法令和命令需经总理签字方可生效</w:t>
      </w:r>
      <w:r w:rsidR="00942863">
        <w:rPr>
          <w:szCs w:val="24"/>
        </w:rPr>
        <w:t>)</w:t>
      </w:r>
      <w:r w:rsidRPr="00804ECB">
        <w:rPr>
          <w:rFonts w:hint="eastAsia"/>
          <w:szCs w:val="24"/>
        </w:rPr>
        <w:t>；根据总理的动议实施政府人事变动；宣布</w:t>
      </w:r>
      <w:r w:rsidRPr="009662D0">
        <w:rPr>
          <w:rFonts w:hint="eastAsia"/>
          <w:snapToGrid/>
          <w:szCs w:val="24"/>
          <w:u w:val="single"/>
        </w:rPr>
        <w:t>众议院</w:t>
      </w:r>
      <w:r w:rsidRPr="00804ECB">
        <w:rPr>
          <w:rFonts w:hint="eastAsia"/>
          <w:szCs w:val="24"/>
        </w:rPr>
        <w:t>和参议院的选举；提出立法提案；签署法案使其成为法律；向宪法法庭提交动议，以及为开展审计向最高审计局提交动议；指定并任命总理并接受其辞职；接受内阁的辞职、撤除</w:t>
      </w:r>
      <w:r w:rsidRPr="009662D0">
        <w:rPr>
          <w:rFonts w:hint="eastAsia"/>
          <w:snapToGrid/>
          <w:szCs w:val="24"/>
          <w:u w:val="single"/>
        </w:rPr>
        <w:t>众议院</w:t>
      </w:r>
      <w:r w:rsidRPr="00804ECB">
        <w:rPr>
          <w:rFonts w:hint="eastAsia"/>
          <w:szCs w:val="24"/>
        </w:rPr>
        <w:t>已通过对其不信任投票的部长的职务；根据全国司法委员会的动议任命最高法院的首席法官和其他法官，最高行政法庭的庭长和法庭的其他法官，并任命宪法法庭庭长。</w:t>
      </w:r>
    </w:p>
    <w:p w:rsidR="00954E66" w:rsidRPr="00804ECB" w:rsidRDefault="00115519" w:rsidP="008E4147">
      <w:pPr>
        <w:ind w:firstLineChars="200" w:firstLine="31680"/>
        <w:rPr>
          <w:color w:val="000000"/>
          <w:szCs w:val="24"/>
        </w:rPr>
      </w:pPr>
      <w:r>
        <w:rPr>
          <w:color w:val="000000"/>
          <w:szCs w:val="24"/>
        </w:rPr>
        <w:t>53.</w:t>
      </w:r>
      <w:r>
        <w:rPr>
          <w:rFonts w:hint="eastAsia"/>
          <w:color w:val="000000"/>
          <w:szCs w:val="24"/>
        </w:rPr>
        <w:t xml:space="preserve">  </w:t>
      </w:r>
      <w:r w:rsidR="00954E66" w:rsidRPr="00804ECB">
        <w:rPr>
          <w:rFonts w:hint="eastAsia"/>
          <w:szCs w:val="24"/>
        </w:rPr>
        <w:t>总统由平等、直接和不记名全民投票方式选出，任期五年</w:t>
      </w:r>
      <w:r w:rsidR="00942863">
        <w:rPr>
          <w:szCs w:val="24"/>
        </w:rPr>
        <w:t>(</w:t>
      </w:r>
      <w:r w:rsidR="00954E66" w:rsidRPr="00804ECB">
        <w:rPr>
          <w:rFonts w:hint="eastAsia"/>
          <w:szCs w:val="24"/>
        </w:rPr>
        <w:t>只能连任一次</w:t>
      </w:r>
      <w:r w:rsidR="00942863">
        <w:rPr>
          <w:szCs w:val="24"/>
        </w:rPr>
        <w:t>)</w:t>
      </w:r>
      <w:r w:rsidR="00954E66" w:rsidRPr="00804ECB">
        <w:rPr>
          <w:rFonts w:hint="eastAsia"/>
          <w:szCs w:val="24"/>
        </w:rPr>
        <w:t>。</w:t>
      </w:r>
    </w:p>
    <w:p w:rsidR="00954E66" w:rsidRPr="00804ECB" w:rsidRDefault="00115519" w:rsidP="008E4147">
      <w:pPr>
        <w:ind w:firstLineChars="200" w:firstLine="31680"/>
        <w:rPr>
          <w:color w:val="000000"/>
          <w:szCs w:val="24"/>
        </w:rPr>
      </w:pPr>
      <w:r>
        <w:rPr>
          <w:color w:val="000000"/>
          <w:szCs w:val="24"/>
        </w:rPr>
        <w:t>54.</w:t>
      </w:r>
      <w:r>
        <w:rPr>
          <w:rFonts w:hint="eastAsia"/>
          <w:color w:val="000000"/>
          <w:szCs w:val="24"/>
        </w:rPr>
        <w:t xml:space="preserve">  </w:t>
      </w:r>
      <w:r w:rsidR="00954E66" w:rsidRPr="00804ECB">
        <w:rPr>
          <w:rFonts w:hint="eastAsia"/>
          <w:szCs w:val="24"/>
        </w:rPr>
        <w:t>总统若违反《宪法》或法律或犯下罪行，国务法庭可追究其责任。</w:t>
      </w:r>
    </w:p>
    <w:p w:rsidR="00954E66" w:rsidRPr="00804ECB" w:rsidRDefault="00115519" w:rsidP="008E4147">
      <w:pPr>
        <w:ind w:firstLineChars="200" w:firstLine="31680"/>
        <w:rPr>
          <w:color w:val="000000"/>
          <w:szCs w:val="24"/>
        </w:rPr>
      </w:pPr>
      <w:r>
        <w:rPr>
          <w:color w:val="000000"/>
          <w:szCs w:val="24"/>
        </w:rPr>
        <w:t>55.</w:t>
      </w:r>
      <w:r>
        <w:rPr>
          <w:rFonts w:hint="eastAsia"/>
          <w:color w:val="000000"/>
          <w:szCs w:val="24"/>
        </w:rPr>
        <w:t xml:space="preserve">  </w:t>
      </w:r>
      <w:r w:rsidR="00954E66" w:rsidRPr="00804ECB">
        <w:rPr>
          <w:rFonts w:hint="eastAsia"/>
          <w:szCs w:val="24"/>
        </w:rPr>
        <w:t>部长会议</w:t>
      </w:r>
      <w:r w:rsidR="00942863">
        <w:rPr>
          <w:szCs w:val="24"/>
        </w:rPr>
        <w:t>(</w:t>
      </w:r>
      <w:r w:rsidR="00954E66" w:rsidRPr="00804ECB">
        <w:rPr>
          <w:rFonts w:hint="eastAsia"/>
          <w:szCs w:val="24"/>
        </w:rPr>
        <w:t>政府</w:t>
      </w:r>
      <w:r w:rsidR="00942863">
        <w:rPr>
          <w:szCs w:val="24"/>
        </w:rPr>
        <w:t>)</w:t>
      </w:r>
      <w:r w:rsidR="00954E66" w:rsidRPr="00804ECB">
        <w:rPr>
          <w:rFonts w:hint="eastAsia"/>
          <w:szCs w:val="24"/>
        </w:rPr>
        <w:t>是国家权力的最高执行和管理机构。它必须对其活动向</w:t>
      </w:r>
      <w:r w:rsidR="00954E66" w:rsidRPr="00115519">
        <w:rPr>
          <w:rFonts w:hint="eastAsia"/>
          <w:snapToGrid/>
          <w:szCs w:val="24"/>
          <w:u w:val="single"/>
        </w:rPr>
        <w:t>众议院</w:t>
      </w:r>
      <w:r w:rsidR="00954E66" w:rsidRPr="00804ECB">
        <w:rPr>
          <w:rFonts w:hint="eastAsia"/>
          <w:szCs w:val="24"/>
        </w:rPr>
        <w:t>负责。部长会议实施波兰共和国的内部事务和对外政策，并管理政府的行政工作。它通过国家预算草案。政府根据各项法规和为落实各项法规颁布各种条例。它缔结需要提供批准的国际条约，确保内外安全，以及全面行使国防领域的领导权。</w:t>
      </w:r>
    </w:p>
    <w:p w:rsidR="00954E66" w:rsidRPr="00804ECB" w:rsidRDefault="00115519" w:rsidP="008E4147">
      <w:pPr>
        <w:spacing w:after="320"/>
        <w:ind w:firstLineChars="200" w:firstLine="31680"/>
        <w:rPr>
          <w:color w:val="000000"/>
          <w:szCs w:val="24"/>
        </w:rPr>
      </w:pPr>
      <w:r>
        <w:rPr>
          <w:color w:val="000000"/>
          <w:szCs w:val="24"/>
        </w:rPr>
        <w:t>56.</w:t>
      </w:r>
      <w:r>
        <w:rPr>
          <w:rFonts w:hint="eastAsia"/>
          <w:color w:val="000000"/>
          <w:szCs w:val="24"/>
        </w:rPr>
        <w:t xml:space="preserve">  </w:t>
      </w:r>
      <w:r w:rsidR="00954E66" w:rsidRPr="00804ECB">
        <w:rPr>
          <w:rFonts w:hint="eastAsia"/>
          <w:szCs w:val="24"/>
        </w:rPr>
        <w:t>监督最高权力机关活动的机构为：宪法法庭</w:t>
      </w:r>
      <w:r w:rsidR="00942863">
        <w:rPr>
          <w:szCs w:val="24"/>
        </w:rPr>
        <w:t>(</w:t>
      </w:r>
      <w:r w:rsidR="00954E66" w:rsidRPr="00804ECB">
        <w:rPr>
          <w:rFonts w:hint="eastAsia"/>
          <w:szCs w:val="24"/>
        </w:rPr>
        <w:t>它裁定各项法规及其他法案的合宪性</w:t>
      </w:r>
      <w:r w:rsidR="00942863">
        <w:rPr>
          <w:szCs w:val="24"/>
        </w:rPr>
        <w:t>)</w:t>
      </w:r>
      <w:r w:rsidR="00954E66" w:rsidRPr="00804ECB">
        <w:rPr>
          <w:rFonts w:hint="eastAsia"/>
          <w:szCs w:val="24"/>
        </w:rPr>
        <w:t>、国务法庭</w:t>
      </w:r>
      <w:r w:rsidR="00942863">
        <w:rPr>
          <w:szCs w:val="24"/>
        </w:rPr>
        <w:t>(</w:t>
      </w:r>
      <w:r w:rsidR="00954E66" w:rsidRPr="00804ECB">
        <w:rPr>
          <w:rFonts w:hint="eastAsia"/>
          <w:szCs w:val="24"/>
        </w:rPr>
        <w:t>它裁定国家高级官员违反《宪法》和法律的罪责</w:t>
      </w:r>
      <w:r w:rsidR="00942863">
        <w:rPr>
          <w:szCs w:val="24"/>
        </w:rPr>
        <w:t>)</w:t>
      </w:r>
      <w:r w:rsidR="00954E66" w:rsidRPr="00804ECB">
        <w:rPr>
          <w:rFonts w:hint="eastAsia"/>
          <w:szCs w:val="24"/>
        </w:rPr>
        <w:t>、最高审计局</w:t>
      </w:r>
      <w:r w:rsidR="00942863">
        <w:rPr>
          <w:szCs w:val="24"/>
        </w:rPr>
        <w:t>(</w:t>
      </w:r>
      <w:r w:rsidR="00954E66" w:rsidRPr="00804ECB">
        <w:rPr>
          <w:rFonts w:hint="eastAsia"/>
          <w:szCs w:val="24"/>
        </w:rPr>
        <w:t>由它监督国家行政机关及其附属企业的经济、财务和组织行政活动，并对其合法性、管理的恰当性、作用和可靠性进行审查</w:t>
      </w:r>
      <w:r w:rsidR="00942863">
        <w:rPr>
          <w:szCs w:val="24"/>
        </w:rPr>
        <w:t>)</w:t>
      </w:r>
      <w:r w:rsidR="00954E66" w:rsidRPr="00804ECB">
        <w:rPr>
          <w:rFonts w:hint="eastAsia"/>
          <w:szCs w:val="24"/>
        </w:rPr>
        <w:t>和监察专员，它是公民权利和自由的监护人。</w:t>
      </w:r>
    </w:p>
    <w:p w:rsidR="00954E66" w:rsidRPr="00115519" w:rsidRDefault="00954E66" w:rsidP="00115519">
      <w:pPr>
        <w:pStyle w:val="Heading3"/>
        <w:rPr>
          <w:rFonts w:ascii="Time New Roman" w:eastAsia="SimHei" w:hAnsi="Time New Roman" w:hint="eastAsia"/>
          <w:u w:val="none"/>
        </w:rPr>
      </w:pPr>
      <w:r w:rsidRPr="00115519">
        <w:rPr>
          <w:rFonts w:ascii="Time New Roman" w:eastAsia="SimHei" w:hAnsi="Time New Roman" w:hint="eastAsia"/>
          <w:b/>
          <w:u w:val="none"/>
        </w:rPr>
        <w:t>C</w:t>
      </w:r>
      <w:r w:rsidR="00115519" w:rsidRPr="00115519">
        <w:rPr>
          <w:rFonts w:ascii="Time New Roman" w:eastAsia="SimHei" w:hAnsi="Time New Roman" w:hint="eastAsia"/>
          <w:u w:val="none"/>
        </w:rPr>
        <w:t>.</w:t>
      </w:r>
      <w:r w:rsidR="00115519">
        <w:rPr>
          <w:rFonts w:ascii="Time New Roman" w:eastAsia="SimHei" w:hAnsi="Time New Roman" w:hint="eastAsia"/>
          <w:u w:val="none"/>
        </w:rPr>
        <w:tab/>
      </w:r>
      <w:r w:rsidRPr="00115519">
        <w:rPr>
          <w:rFonts w:ascii="Time New Roman" w:eastAsia="SimHei" w:hAnsi="Time New Roman" w:hint="eastAsia"/>
          <w:u w:val="none"/>
        </w:rPr>
        <w:t>司法权</w:t>
      </w:r>
    </w:p>
    <w:p w:rsidR="00954E66" w:rsidRPr="00804ECB" w:rsidRDefault="00954E66" w:rsidP="008E4147">
      <w:pPr>
        <w:ind w:firstLineChars="200" w:firstLine="31680"/>
        <w:rPr>
          <w:color w:val="000000"/>
          <w:szCs w:val="24"/>
        </w:rPr>
      </w:pPr>
      <w:r w:rsidRPr="00804ECB">
        <w:rPr>
          <w:color w:val="000000"/>
          <w:szCs w:val="24"/>
        </w:rPr>
        <w:t>57.</w:t>
      </w:r>
      <w:r w:rsidR="00115519">
        <w:rPr>
          <w:rFonts w:hint="eastAsia"/>
          <w:color w:val="000000"/>
          <w:szCs w:val="24"/>
        </w:rPr>
        <w:t xml:space="preserve"> </w:t>
      </w:r>
      <w:r w:rsidRPr="00804ECB">
        <w:rPr>
          <w:color w:val="000000"/>
          <w:szCs w:val="24"/>
        </w:rPr>
        <w:t xml:space="preserve"> </w:t>
      </w:r>
      <w:r w:rsidRPr="00804ECB">
        <w:rPr>
          <w:rFonts w:hint="eastAsia"/>
          <w:szCs w:val="24"/>
        </w:rPr>
        <w:t>《宪法》和</w:t>
      </w:r>
      <w:smartTag w:uri="urn:schemas-microsoft-com:office:smarttags" w:element="chsdate">
        <w:smartTagPr>
          <w:attr w:name="IsROCDate" w:val="False"/>
          <w:attr w:name="IsLunarDate" w:val="False"/>
          <w:attr w:name="Day" w:val="27"/>
          <w:attr w:name="Month" w:val="7"/>
          <w:attr w:name="Year" w:val="2001"/>
        </w:smartTagPr>
        <w:r w:rsidRPr="00804ECB">
          <w:rPr>
            <w:rFonts w:hint="eastAsia"/>
            <w:szCs w:val="24"/>
          </w:rPr>
          <w:t>2001</w:t>
        </w:r>
        <w:r w:rsidRPr="00804ECB">
          <w:rPr>
            <w:rFonts w:hint="eastAsia"/>
            <w:szCs w:val="24"/>
          </w:rPr>
          <w:t>年</w:t>
        </w:r>
        <w:r w:rsidRPr="00804ECB">
          <w:rPr>
            <w:rFonts w:hint="eastAsia"/>
            <w:szCs w:val="24"/>
          </w:rPr>
          <w:t>7</w:t>
        </w:r>
        <w:r w:rsidRPr="00804ECB">
          <w:rPr>
            <w:rFonts w:hint="eastAsia"/>
            <w:szCs w:val="24"/>
          </w:rPr>
          <w:t>月</w:t>
        </w:r>
        <w:r w:rsidRPr="00804ECB">
          <w:rPr>
            <w:rFonts w:hint="eastAsia"/>
            <w:szCs w:val="24"/>
          </w:rPr>
          <w:t>27</w:t>
        </w:r>
        <w:r w:rsidRPr="00804ECB">
          <w:rPr>
            <w:rFonts w:hint="eastAsia"/>
            <w:szCs w:val="24"/>
          </w:rPr>
          <w:t>日</w:t>
        </w:r>
      </w:smartTag>
      <w:r w:rsidRPr="00804ECB">
        <w:rPr>
          <w:rFonts w:hint="eastAsia"/>
          <w:szCs w:val="24"/>
        </w:rPr>
        <w:t>《普通法庭结构法》</w:t>
      </w:r>
      <w:r w:rsidR="00942863">
        <w:rPr>
          <w:rFonts w:hint="eastAsia"/>
          <w:szCs w:val="24"/>
        </w:rPr>
        <w:t>(</w:t>
      </w:r>
      <w:r w:rsidRPr="00804ECB">
        <w:rPr>
          <w:rFonts w:hint="eastAsia"/>
          <w:szCs w:val="24"/>
        </w:rPr>
        <w:t>2001</w:t>
      </w:r>
      <w:r w:rsidRPr="00804ECB">
        <w:rPr>
          <w:rFonts w:hint="eastAsia"/>
          <w:szCs w:val="24"/>
        </w:rPr>
        <w:t>年《法律杂志》，第</w:t>
      </w:r>
      <w:r w:rsidRPr="00804ECB">
        <w:rPr>
          <w:rFonts w:hint="eastAsia"/>
          <w:szCs w:val="24"/>
        </w:rPr>
        <w:t>98</w:t>
      </w:r>
      <w:r w:rsidRPr="00804ECB">
        <w:rPr>
          <w:rFonts w:hint="eastAsia"/>
          <w:szCs w:val="24"/>
        </w:rPr>
        <w:t>期，第</w:t>
      </w:r>
      <w:r w:rsidRPr="00804ECB">
        <w:rPr>
          <w:rFonts w:hint="eastAsia"/>
          <w:szCs w:val="24"/>
        </w:rPr>
        <w:t>1070</w:t>
      </w:r>
      <w:r w:rsidRPr="00804ECB">
        <w:rPr>
          <w:rFonts w:hint="eastAsia"/>
          <w:szCs w:val="24"/>
        </w:rPr>
        <w:t>项，经修改</w:t>
      </w:r>
      <w:r w:rsidR="00942863">
        <w:rPr>
          <w:rFonts w:hint="eastAsia"/>
          <w:szCs w:val="24"/>
        </w:rPr>
        <w:t>)</w:t>
      </w:r>
      <w:r w:rsidRPr="00804ECB">
        <w:rPr>
          <w:rFonts w:hint="eastAsia"/>
          <w:szCs w:val="24"/>
        </w:rPr>
        <w:t>对波兰司法部门的结构和组织作了规定。按照《宪法》的规定并根据三权分立的体制性质，法院和法庭单独构成了权力体制的一个单独部分，独立于其他两个权力部分，法院和法庭以波兰共和国的名义</w:t>
      </w:r>
      <w:r w:rsidR="00F40BC2">
        <w:rPr>
          <w:rFonts w:hint="eastAsia"/>
          <w:szCs w:val="24"/>
        </w:rPr>
        <w:t>做出</w:t>
      </w:r>
      <w:r w:rsidRPr="00804ECB">
        <w:rPr>
          <w:rFonts w:hint="eastAsia"/>
          <w:szCs w:val="24"/>
        </w:rPr>
        <w:t>裁决。</w:t>
      </w:r>
    </w:p>
    <w:p w:rsidR="00954E66" w:rsidRPr="00804ECB" w:rsidRDefault="00954E66" w:rsidP="008E4147">
      <w:pPr>
        <w:pStyle w:val="BodyText"/>
        <w:widowControl/>
        <w:ind w:firstLineChars="200" w:firstLine="31680"/>
        <w:rPr>
          <w:color w:val="000000"/>
          <w:szCs w:val="24"/>
        </w:rPr>
      </w:pPr>
      <w:r w:rsidRPr="00804ECB">
        <w:rPr>
          <w:color w:val="000000"/>
          <w:szCs w:val="24"/>
        </w:rPr>
        <w:t xml:space="preserve">58. </w:t>
      </w:r>
      <w:r w:rsidR="00115519">
        <w:rPr>
          <w:rFonts w:hint="eastAsia"/>
          <w:color w:val="000000"/>
          <w:szCs w:val="24"/>
        </w:rPr>
        <w:t xml:space="preserve"> </w:t>
      </w:r>
      <w:r w:rsidRPr="00804ECB">
        <w:rPr>
          <w:rFonts w:hint="eastAsia"/>
          <w:szCs w:val="24"/>
        </w:rPr>
        <w:t>波兰的司法工作由最高法院、普通法庭、行政法庭和军事法庭执行。普通法庭对除了法律上规定由其他法庭处理的事项外的所有事务都可以行使司法权，因此在落实国家保证保护人权和自由的措施方面发挥重要作用。</w:t>
      </w:r>
    </w:p>
    <w:p w:rsidR="00954E66" w:rsidRPr="00804ECB" w:rsidRDefault="00954E66" w:rsidP="008E4147">
      <w:pPr>
        <w:ind w:firstLineChars="200" w:firstLine="31680"/>
        <w:rPr>
          <w:color w:val="000000"/>
          <w:szCs w:val="24"/>
        </w:rPr>
      </w:pPr>
      <w:r w:rsidRPr="00804ECB">
        <w:rPr>
          <w:color w:val="000000"/>
          <w:szCs w:val="24"/>
        </w:rPr>
        <w:t xml:space="preserve">59. </w:t>
      </w:r>
      <w:r w:rsidR="00115519">
        <w:rPr>
          <w:rFonts w:hint="eastAsia"/>
          <w:color w:val="000000"/>
          <w:szCs w:val="24"/>
        </w:rPr>
        <w:t xml:space="preserve"> </w:t>
      </w:r>
      <w:r w:rsidRPr="00804ECB">
        <w:rPr>
          <w:rFonts w:hint="eastAsia"/>
          <w:szCs w:val="24"/>
        </w:rPr>
        <w:t>根据《宪法》第</w:t>
      </w:r>
      <w:r w:rsidRPr="00804ECB">
        <w:rPr>
          <w:rFonts w:hint="eastAsia"/>
          <w:szCs w:val="24"/>
        </w:rPr>
        <w:t>176</w:t>
      </w:r>
      <w:r w:rsidRPr="00804ECB">
        <w:rPr>
          <w:rFonts w:hint="eastAsia"/>
          <w:szCs w:val="24"/>
        </w:rPr>
        <w:t>条，法院诉讼程序至少有两个阶段。这意味着初审法庭</w:t>
      </w:r>
      <w:r w:rsidR="00F40BC2">
        <w:rPr>
          <w:rFonts w:hint="eastAsia"/>
          <w:szCs w:val="24"/>
        </w:rPr>
        <w:t>做出</w:t>
      </w:r>
      <w:r w:rsidRPr="00804ECB">
        <w:rPr>
          <w:rFonts w:hint="eastAsia"/>
          <w:szCs w:val="24"/>
        </w:rPr>
        <w:t>的任何裁决都可上诉，并由较高一级机关对上诉进行审查。这是所谓的普通上诉程序。除此之外，还有特别上诉程序，允许对法院诉讼中的最后判决加以控制</w:t>
      </w:r>
      <w:r w:rsidR="00942863">
        <w:rPr>
          <w:rFonts w:hint="eastAsia"/>
          <w:szCs w:val="24"/>
        </w:rPr>
        <w:t>(</w:t>
      </w:r>
      <w:r w:rsidRPr="00804ECB">
        <w:rPr>
          <w:rFonts w:hint="eastAsia"/>
          <w:szCs w:val="24"/>
        </w:rPr>
        <w:t>刑事诉讼中的</w:t>
      </w:r>
      <w:r w:rsidR="00F40BC2">
        <w:rPr>
          <w:rFonts w:hint="eastAsia"/>
          <w:szCs w:val="24"/>
        </w:rPr>
        <w:t>撤销</w:t>
      </w:r>
      <w:r w:rsidRPr="00804ECB">
        <w:rPr>
          <w:rFonts w:hint="eastAsia"/>
          <w:szCs w:val="24"/>
        </w:rPr>
        <w:t>判决和重新起诉，民事诉讼中的重新起诉；民事诉讼中的</w:t>
      </w:r>
      <w:r w:rsidR="00F40BC2">
        <w:rPr>
          <w:rFonts w:hint="eastAsia"/>
          <w:szCs w:val="24"/>
        </w:rPr>
        <w:t>撤销</w:t>
      </w:r>
      <w:r w:rsidRPr="00804ECB">
        <w:rPr>
          <w:rFonts w:hint="eastAsia"/>
          <w:szCs w:val="24"/>
        </w:rPr>
        <w:t>判决属于普通上诉程序</w:t>
      </w:r>
      <w:r w:rsidR="00942863">
        <w:rPr>
          <w:rFonts w:hint="eastAsia"/>
          <w:szCs w:val="24"/>
        </w:rPr>
        <w:t>)</w:t>
      </w:r>
      <w:r w:rsidRPr="00804ECB">
        <w:rPr>
          <w:rFonts w:hint="eastAsia"/>
          <w:szCs w:val="24"/>
        </w:rPr>
        <w:t>。</w:t>
      </w:r>
    </w:p>
    <w:p w:rsidR="00954E66" w:rsidRPr="00804ECB" w:rsidRDefault="00954E66" w:rsidP="008E4147">
      <w:pPr>
        <w:ind w:firstLineChars="200" w:firstLine="31680"/>
        <w:rPr>
          <w:iCs/>
          <w:color w:val="000000"/>
          <w:szCs w:val="24"/>
        </w:rPr>
      </w:pPr>
      <w:r w:rsidRPr="00804ECB">
        <w:rPr>
          <w:color w:val="000000"/>
          <w:szCs w:val="24"/>
        </w:rPr>
        <w:t xml:space="preserve">60. </w:t>
      </w:r>
      <w:r w:rsidR="00115519">
        <w:rPr>
          <w:rFonts w:hint="eastAsia"/>
          <w:color w:val="000000"/>
          <w:szCs w:val="24"/>
        </w:rPr>
        <w:t xml:space="preserve"> </w:t>
      </w:r>
      <w:r w:rsidRPr="00804ECB">
        <w:rPr>
          <w:rFonts w:hint="eastAsia"/>
          <w:szCs w:val="24"/>
        </w:rPr>
        <w:t>法官由共和国总统根据全国司法委员会的动议任命，任期无限。任命的先决条件是：拥有波兰国籍并享有所有民事权和公民权、拥有无可指责的名声、拥有法学学位、通过法官或公共检察官考试、至少已担任三年的助理法官或检察官或五年的法院书记官、年龄不低于</w:t>
      </w:r>
      <w:r w:rsidRPr="00804ECB">
        <w:rPr>
          <w:szCs w:val="24"/>
        </w:rPr>
        <w:t>2</w:t>
      </w:r>
      <w:r w:rsidRPr="00804ECB">
        <w:rPr>
          <w:rFonts w:hint="eastAsia"/>
          <w:szCs w:val="24"/>
        </w:rPr>
        <w:t>9</w:t>
      </w:r>
      <w:r w:rsidRPr="00804ECB">
        <w:rPr>
          <w:rFonts w:hint="eastAsia"/>
          <w:szCs w:val="24"/>
        </w:rPr>
        <w:t>岁。在行使其职务时，法官是独立的、只服从《宪法》和法规的约束。同时，法官不得参加政党、工会、或从事任何与独立法庭和法官的原则不相称的公共活动。根据《宪法》和《普通法庭结构法》，不得将法官撤职。只有根据法庭的裁决或在法规许可的情况下才可将法官撤职、停职，或违反其意愿将其调往另一个职务。法官的退休年龄为</w:t>
      </w:r>
      <w:r w:rsidRPr="00804ECB">
        <w:rPr>
          <w:szCs w:val="24"/>
        </w:rPr>
        <w:t>65</w:t>
      </w:r>
      <w:r w:rsidRPr="00804ECB">
        <w:rPr>
          <w:rFonts w:hint="eastAsia"/>
          <w:szCs w:val="24"/>
        </w:rPr>
        <w:t>岁</w:t>
      </w:r>
      <w:r w:rsidR="00942863">
        <w:rPr>
          <w:rFonts w:hint="eastAsia"/>
          <w:szCs w:val="24"/>
        </w:rPr>
        <w:t>(</w:t>
      </w:r>
      <w:r w:rsidRPr="00804ECB">
        <w:rPr>
          <w:rFonts w:hint="eastAsia"/>
          <w:szCs w:val="24"/>
        </w:rPr>
        <w:t>除非法官向司法部长表示愿意继续留任，但只能继续留任至</w:t>
      </w:r>
      <w:r w:rsidRPr="00804ECB">
        <w:rPr>
          <w:szCs w:val="24"/>
        </w:rPr>
        <w:t>70</w:t>
      </w:r>
      <w:r w:rsidRPr="00804ECB">
        <w:rPr>
          <w:rFonts w:hint="eastAsia"/>
          <w:szCs w:val="24"/>
        </w:rPr>
        <w:t>岁</w:t>
      </w:r>
      <w:r w:rsidR="00942863">
        <w:rPr>
          <w:rFonts w:hint="eastAsia"/>
          <w:szCs w:val="24"/>
        </w:rPr>
        <w:t>)</w:t>
      </w:r>
      <w:r w:rsidRPr="00804ECB">
        <w:rPr>
          <w:rFonts w:hint="eastAsia"/>
          <w:szCs w:val="24"/>
        </w:rPr>
        <w:t>。法官可由于疾病或因某种原因健康欠佳，不能履行其职责而退休。没有纪律法庭的事先认可，不得追究法官的刑事责任，也不得剥夺他的自由。同样，除非在犯罪时遭到逮捕或只有拘留才足以确保司法程序的恰当实施，不得对法官实行拘留或逮捕。必须立刻向有关地方法庭的庭长通报这类拘留，法庭庭长可下令立刻释放法官</w:t>
      </w:r>
      <w:r w:rsidR="00F40BC2">
        <w:rPr>
          <w:rFonts w:hint="eastAsia"/>
          <w:szCs w:val="24"/>
        </w:rPr>
        <w:t>，</w:t>
      </w:r>
      <w:r w:rsidRPr="00804ECB">
        <w:rPr>
          <w:rFonts w:hint="eastAsia"/>
          <w:szCs w:val="24"/>
        </w:rPr>
        <w:t>《普通法庭结构法》已对适用于这种情况的准确程序作了规定。</w:t>
      </w:r>
    </w:p>
    <w:p w:rsidR="00954E66" w:rsidRPr="00804ECB" w:rsidRDefault="00954E66" w:rsidP="008E4147">
      <w:pPr>
        <w:ind w:firstLineChars="200" w:firstLine="31680"/>
        <w:rPr>
          <w:color w:val="000000"/>
          <w:szCs w:val="24"/>
        </w:rPr>
      </w:pPr>
      <w:r w:rsidRPr="00804ECB">
        <w:rPr>
          <w:color w:val="000000"/>
          <w:szCs w:val="24"/>
        </w:rPr>
        <w:t xml:space="preserve">61. </w:t>
      </w:r>
      <w:r w:rsidR="00A540FC">
        <w:rPr>
          <w:rFonts w:hint="eastAsia"/>
          <w:color w:val="000000"/>
          <w:szCs w:val="24"/>
        </w:rPr>
        <w:t xml:space="preserve"> </w:t>
      </w:r>
      <w:r w:rsidRPr="00804ECB">
        <w:rPr>
          <w:rFonts w:hint="eastAsia"/>
          <w:szCs w:val="24"/>
        </w:rPr>
        <w:t>全国司法委员会捍卫受到《宪法》</w:t>
      </w:r>
      <w:r w:rsidR="00942863">
        <w:rPr>
          <w:rFonts w:hint="eastAsia"/>
          <w:szCs w:val="24"/>
        </w:rPr>
        <w:t>(</w:t>
      </w:r>
      <w:r w:rsidRPr="00804ECB">
        <w:rPr>
          <w:rFonts w:hint="eastAsia"/>
          <w:szCs w:val="24"/>
        </w:rPr>
        <w:t>第八章</w:t>
      </w:r>
      <w:r w:rsidR="00942863">
        <w:rPr>
          <w:rFonts w:hint="eastAsia"/>
          <w:szCs w:val="24"/>
        </w:rPr>
        <w:t>)</w:t>
      </w:r>
      <w:r w:rsidRPr="00804ECB">
        <w:rPr>
          <w:rFonts w:hint="eastAsia"/>
          <w:szCs w:val="24"/>
        </w:rPr>
        <w:t>保障的法庭和法官的独立性。这是一个集体性的机构，具有向宪法法庭提交对于法庭和法官的独立性产生影响的规范性法案是否合宪的问题。</w:t>
      </w:r>
    </w:p>
    <w:p w:rsidR="00954E66" w:rsidRPr="00804ECB" w:rsidRDefault="00954E66" w:rsidP="008E4147">
      <w:pPr>
        <w:pStyle w:val="BodyText"/>
        <w:spacing w:after="240"/>
        <w:ind w:firstLineChars="200" w:firstLine="31680"/>
        <w:rPr>
          <w:color w:val="000000"/>
          <w:szCs w:val="24"/>
        </w:rPr>
      </w:pPr>
      <w:r w:rsidRPr="00804ECB">
        <w:rPr>
          <w:color w:val="000000"/>
          <w:szCs w:val="24"/>
        </w:rPr>
        <w:t xml:space="preserve">62. </w:t>
      </w:r>
      <w:r w:rsidR="00A540FC">
        <w:rPr>
          <w:rFonts w:hint="eastAsia"/>
          <w:color w:val="000000"/>
          <w:szCs w:val="24"/>
        </w:rPr>
        <w:t xml:space="preserve"> </w:t>
      </w:r>
      <w:r w:rsidRPr="00804ECB">
        <w:rPr>
          <w:rFonts w:hint="eastAsia"/>
          <w:szCs w:val="24"/>
        </w:rPr>
        <w:t>《宪法》第</w:t>
      </w:r>
      <w:r w:rsidRPr="00804ECB">
        <w:rPr>
          <w:szCs w:val="24"/>
        </w:rPr>
        <w:t>182</w:t>
      </w:r>
      <w:r w:rsidRPr="00804ECB">
        <w:rPr>
          <w:rFonts w:hint="eastAsia"/>
          <w:szCs w:val="24"/>
        </w:rPr>
        <w:t>条规定了另一项根本原则：公民参与司法。因此，普通法庭处理的案件必须在有非专业法官在场的情况下予以审理；法规对这一规定的例外情况作了具体规定。</w:t>
      </w:r>
    </w:p>
    <w:p w:rsidR="00954E66" w:rsidRPr="00F765F4" w:rsidRDefault="00954E66" w:rsidP="00A540FC">
      <w:pPr>
        <w:pStyle w:val="Heading4"/>
        <w:rPr>
          <w:rFonts w:hint="eastAsia"/>
        </w:rPr>
      </w:pPr>
      <w:r w:rsidRPr="00F765F4">
        <w:rPr>
          <w:rFonts w:hint="eastAsia"/>
        </w:rPr>
        <w:t>普通法庭</w:t>
      </w:r>
    </w:p>
    <w:p w:rsidR="00954E66" w:rsidRPr="00804ECB" w:rsidRDefault="001D70DC" w:rsidP="008E4147">
      <w:pPr>
        <w:spacing w:after="240"/>
        <w:ind w:firstLineChars="200" w:firstLine="31680"/>
        <w:rPr>
          <w:color w:val="000000"/>
          <w:szCs w:val="24"/>
        </w:rPr>
      </w:pPr>
      <w:r w:rsidRPr="00804ECB">
        <w:rPr>
          <w:color w:val="000000"/>
          <w:szCs w:val="24"/>
        </w:rPr>
        <w:t xml:space="preserve">63. </w:t>
      </w:r>
      <w:r w:rsidR="00A540FC">
        <w:rPr>
          <w:rFonts w:hint="eastAsia"/>
          <w:color w:val="000000"/>
          <w:szCs w:val="24"/>
        </w:rPr>
        <w:t xml:space="preserve"> </w:t>
      </w:r>
      <w:r w:rsidR="00954E66" w:rsidRPr="00804ECB">
        <w:rPr>
          <w:rFonts w:hint="eastAsia"/>
          <w:color w:val="000000"/>
          <w:szCs w:val="24"/>
        </w:rPr>
        <w:t>除了规定由</w:t>
      </w:r>
      <w:r w:rsidR="00954E66" w:rsidRPr="00804ECB">
        <w:rPr>
          <w:rFonts w:hint="eastAsia"/>
          <w:szCs w:val="24"/>
        </w:rPr>
        <w:t>法院处理的案件之外，所有案件均由县级普通法庭审理。对县级法庭通过的裁决提出的上诉由省级法院进行核审，省级法院也对法规规定由其专门处理的案件进行一审。上诉法庭对就省级法院通过的一审判决提交的上诉进行审理。</w:t>
      </w:r>
      <w:smartTag w:uri="urn:schemas-microsoft-com:office:smarttags" w:element="chsdate">
        <w:smartTagPr>
          <w:attr w:name="IsROCDate" w:val="False"/>
          <w:attr w:name="IsLunarDate" w:val="False"/>
          <w:attr w:name="Day" w:val="6"/>
          <w:attr w:name="Month" w:val="6"/>
          <w:attr w:name="Year" w:val="1997"/>
        </w:smartTagPr>
        <w:r w:rsidR="00954E66" w:rsidRPr="00804ECB">
          <w:rPr>
            <w:rFonts w:hint="eastAsia"/>
            <w:szCs w:val="24"/>
          </w:rPr>
          <w:t>1997</w:t>
        </w:r>
        <w:r w:rsidR="00954E66" w:rsidRPr="00804ECB">
          <w:rPr>
            <w:rFonts w:hint="eastAsia"/>
            <w:szCs w:val="24"/>
          </w:rPr>
          <w:t>年</w:t>
        </w:r>
        <w:r w:rsidR="00954E66" w:rsidRPr="00804ECB">
          <w:rPr>
            <w:rFonts w:hint="eastAsia"/>
            <w:szCs w:val="24"/>
          </w:rPr>
          <w:t>6</w:t>
        </w:r>
        <w:r w:rsidR="00954E66" w:rsidRPr="00804ECB">
          <w:rPr>
            <w:rFonts w:hint="eastAsia"/>
            <w:szCs w:val="24"/>
          </w:rPr>
          <w:t>月</w:t>
        </w:r>
        <w:r w:rsidR="00954E66" w:rsidRPr="00804ECB">
          <w:rPr>
            <w:rFonts w:hint="eastAsia"/>
            <w:szCs w:val="24"/>
          </w:rPr>
          <w:t>6</w:t>
        </w:r>
        <w:r w:rsidR="00954E66" w:rsidRPr="00804ECB">
          <w:rPr>
            <w:rFonts w:hint="eastAsia"/>
            <w:szCs w:val="24"/>
          </w:rPr>
          <w:t>日</w:t>
        </w:r>
      </w:smartTag>
      <w:r w:rsidR="00954E66" w:rsidRPr="00804ECB">
        <w:rPr>
          <w:rFonts w:hint="eastAsia"/>
          <w:szCs w:val="24"/>
        </w:rPr>
        <w:t>的法案</w:t>
      </w:r>
      <w:r w:rsidR="00A540FC" w:rsidRPr="00A540FC">
        <w:rPr>
          <w:rFonts w:hint="eastAsia"/>
          <w:spacing w:val="-50"/>
          <w:szCs w:val="24"/>
        </w:rPr>
        <w:t>―</w:t>
      </w:r>
      <w:r w:rsidR="00A540FC" w:rsidRPr="00A540FC">
        <w:rPr>
          <w:rFonts w:hint="eastAsia"/>
          <w:szCs w:val="24"/>
        </w:rPr>
        <w:t>―</w:t>
      </w:r>
      <w:r w:rsidR="00954E66" w:rsidRPr="00804ECB">
        <w:rPr>
          <w:rFonts w:hint="eastAsia"/>
          <w:szCs w:val="24"/>
        </w:rPr>
        <w:t>《刑事诉讼法》</w:t>
      </w:r>
      <w:r w:rsidR="00942863">
        <w:rPr>
          <w:rFonts w:hint="eastAsia"/>
          <w:szCs w:val="24"/>
        </w:rPr>
        <w:t>(</w:t>
      </w:r>
      <w:r w:rsidR="00954E66" w:rsidRPr="00804ECB">
        <w:rPr>
          <w:rFonts w:hint="eastAsia"/>
          <w:szCs w:val="24"/>
        </w:rPr>
        <w:t>1997</w:t>
      </w:r>
      <w:r w:rsidR="00954E66" w:rsidRPr="00804ECB">
        <w:rPr>
          <w:rFonts w:hint="eastAsia"/>
          <w:szCs w:val="24"/>
        </w:rPr>
        <w:t>年《法律杂志》，第</w:t>
      </w:r>
      <w:r w:rsidR="00954E66" w:rsidRPr="00804ECB">
        <w:rPr>
          <w:rFonts w:hint="eastAsia"/>
          <w:szCs w:val="24"/>
        </w:rPr>
        <w:t>89</w:t>
      </w:r>
      <w:r w:rsidR="00954E66" w:rsidRPr="00804ECB">
        <w:rPr>
          <w:rFonts w:hint="eastAsia"/>
          <w:szCs w:val="24"/>
        </w:rPr>
        <w:t>期，第</w:t>
      </w:r>
      <w:r w:rsidR="00954E66" w:rsidRPr="00804ECB">
        <w:rPr>
          <w:rFonts w:hint="eastAsia"/>
          <w:szCs w:val="24"/>
        </w:rPr>
        <w:t>555</w:t>
      </w:r>
      <w:r w:rsidR="00954E66" w:rsidRPr="00804ECB">
        <w:rPr>
          <w:rFonts w:hint="eastAsia"/>
          <w:szCs w:val="24"/>
        </w:rPr>
        <w:t>项，经修改</w:t>
      </w:r>
      <w:r w:rsidR="00942863">
        <w:rPr>
          <w:rFonts w:hint="eastAsia"/>
          <w:szCs w:val="24"/>
        </w:rPr>
        <w:t>)</w:t>
      </w:r>
      <w:r w:rsidR="00954E66" w:rsidRPr="00804ECB">
        <w:rPr>
          <w:rFonts w:hint="eastAsia"/>
          <w:szCs w:val="24"/>
        </w:rPr>
        <w:t>和</w:t>
      </w:r>
      <w:smartTag w:uri="urn:schemas-microsoft-com:office:smarttags" w:element="chsdate">
        <w:smartTagPr>
          <w:attr w:name="IsROCDate" w:val="False"/>
          <w:attr w:name="IsLunarDate" w:val="False"/>
          <w:attr w:name="Day" w:val="17"/>
          <w:attr w:name="Month" w:val="11"/>
          <w:attr w:name="Year" w:val="1964"/>
        </w:smartTagPr>
        <w:r w:rsidR="00954E66" w:rsidRPr="00804ECB">
          <w:rPr>
            <w:rFonts w:hint="eastAsia"/>
            <w:szCs w:val="24"/>
          </w:rPr>
          <w:t>1964</w:t>
        </w:r>
        <w:r w:rsidR="00954E66" w:rsidRPr="00804ECB">
          <w:rPr>
            <w:rFonts w:hint="eastAsia"/>
            <w:szCs w:val="24"/>
          </w:rPr>
          <w:t>年</w:t>
        </w:r>
        <w:r w:rsidR="00954E66" w:rsidRPr="00804ECB">
          <w:rPr>
            <w:rFonts w:hint="eastAsia"/>
            <w:szCs w:val="24"/>
          </w:rPr>
          <w:t>11</w:t>
        </w:r>
        <w:r w:rsidR="00954E66" w:rsidRPr="00804ECB">
          <w:rPr>
            <w:rFonts w:hint="eastAsia"/>
            <w:szCs w:val="24"/>
          </w:rPr>
          <w:t>月</w:t>
        </w:r>
        <w:r w:rsidR="00954E66" w:rsidRPr="00804ECB">
          <w:rPr>
            <w:rFonts w:hint="eastAsia"/>
            <w:szCs w:val="24"/>
          </w:rPr>
          <w:t>17</w:t>
        </w:r>
        <w:r w:rsidR="00954E66" w:rsidRPr="00804ECB">
          <w:rPr>
            <w:rFonts w:hint="eastAsia"/>
            <w:szCs w:val="24"/>
          </w:rPr>
          <w:t>日</w:t>
        </w:r>
      </w:smartTag>
      <w:r w:rsidR="00954E66" w:rsidRPr="00804ECB">
        <w:rPr>
          <w:rFonts w:hint="eastAsia"/>
          <w:szCs w:val="24"/>
        </w:rPr>
        <w:t>的法案</w:t>
      </w:r>
      <w:r w:rsidR="00A540FC" w:rsidRPr="00A540FC">
        <w:rPr>
          <w:rFonts w:hint="eastAsia"/>
          <w:spacing w:val="-50"/>
          <w:szCs w:val="24"/>
        </w:rPr>
        <w:t>―</w:t>
      </w:r>
      <w:r w:rsidR="00A540FC" w:rsidRPr="00A540FC">
        <w:rPr>
          <w:rFonts w:hint="eastAsia"/>
          <w:szCs w:val="24"/>
        </w:rPr>
        <w:t>―</w:t>
      </w:r>
      <w:r w:rsidR="00954E66" w:rsidRPr="00804ECB">
        <w:rPr>
          <w:rFonts w:hint="eastAsia"/>
          <w:szCs w:val="24"/>
        </w:rPr>
        <w:t>《民事诉讼法》</w:t>
      </w:r>
      <w:r w:rsidR="00942863">
        <w:rPr>
          <w:rFonts w:hint="eastAsia"/>
          <w:szCs w:val="24"/>
        </w:rPr>
        <w:t>(</w:t>
      </w:r>
      <w:r w:rsidR="00954E66" w:rsidRPr="00804ECB">
        <w:rPr>
          <w:rFonts w:hint="eastAsia"/>
          <w:szCs w:val="24"/>
        </w:rPr>
        <w:t>1964</w:t>
      </w:r>
      <w:r w:rsidR="00954E66" w:rsidRPr="00804ECB">
        <w:rPr>
          <w:rFonts w:hint="eastAsia"/>
          <w:szCs w:val="24"/>
        </w:rPr>
        <w:t>年《法律杂志》，第</w:t>
      </w:r>
      <w:r w:rsidR="00954E66" w:rsidRPr="00804ECB">
        <w:rPr>
          <w:rFonts w:hint="eastAsia"/>
          <w:szCs w:val="24"/>
        </w:rPr>
        <w:t>43</w:t>
      </w:r>
      <w:r w:rsidR="00954E66" w:rsidRPr="00804ECB">
        <w:rPr>
          <w:rFonts w:hint="eastAsia"/>
          <w:szCs w:val="24"/>
        </w:rPr>
        <w:t>期，第</w:t>
      </w:r>
      <w:r w:rsidR="00954E66" w:rsidRPr="00804ECB">
        <w:rPr>
          <w:rFonts w:hint="eastAsia"/>
          <w:szCs w:val="24"/>
        </w:rPr>
        <w:t>296</w:t>
      </w:r>
      <w:r w:rsidR="00954E66" w:rsidRPr="00804ECB">
        <w:rPr>
          <w:rFonts w:hint="eastAsia"/>
          <w:szCs w:val="24"/>
        </w:rPr>
        <w:t>项，经修改</w:t>
      </w:r>
      <w:r w:rsidR="00942863">
        <w:rPr>
          <w:rFonts w:hint="eastAsia"/>
          <w:szCs w:val="24"/>
        </w:rPr>
        <w:t>)</w:t>
      </w:r>
      <w:r w:rsidR="00954E66" w:rsidRPr="00804ECB">
        <w:rPr>
          <w:rFonts w:hint="eastAsia"/>
          <w:szCs w:val="24"/>
        </w:rPr>
        <w:t>还对特别上诉措施作了规定。</w:t>
      </w:r>
    </w:p>
    <w:p w:rsidR="00954E66" w:rsidRPr="00F765F4" w:rsidRDefault="00954E66" w:rsidP="00A540FC">
      <w:pPr>
        <w:pStyle w:val="Heading4"/>
        <w:rPr>
          <w:rFonts w:hint="eastAsia"/>
        </w:rPr>
      </w:pPr>
      <w:r w:rsidRPr="00F765F4">
        <w:rPr>
          <w:rFonts w:hint="eastAsia"/>
        </w:rPr>
        <w:t>军事法庭</w:t>
      </w:r>
    </w:p>
    <w:p w:rsidR="00954E66" w:rsidRPr="00804ECB" w:rsidRDefault="00954E66" w:rsidP="008E4147">
      <w:pPr>
        <w:pStyle w:val="BodyTextIndent2"/>
        <w:spacing w:after="240" w:line="336" w:lineRule="auto"/>
        <w:ind w:leftChars="0" w:left="0" w:firstLineChars="200" w:firstLine="31680"/>
        <w:rPr>
          <w:color w:val="000000"/>
          <w:szCs w:val="24"/>
        </w:rPr>
      </w:pPr>
      <w:r w:rsidRPr="00804ECB">
        <w:rPr>
          <w:color w:val="000000"/>
          <w:szCs w:val="24"/>
          <w:lang w:val="pl-PL"/>
        </w:rPr>
        <w:t xml:space="preserve">64. </w:t>
      </w:r>
      <w:r w:rsidR="00A540FC">
        <w:rPr>
          <w:rFonts w:hint="eastAsia"/>
          <w:color w:val="000000"/>
          <w:szCs w:val="24"/>
          <w:lang w:val="pl-PL"/>
        </w:rPr>
        <w:t xml:space="preserve"> </w:t>
      </w:r>
      <w:r w:rsidRPr="00804ECB">
        <w:rPr>
          <w:rFonts w:hint="eastAsia"/>
          <w:szCs w:val="24"/>
        </w:rPr>
        <w:t>军事法庭负责对波兰共和国武装部队成员以及某些为军队工作或合伙犯下法律所涉军事罪行的平民的刑事案件进行司法判决。</w:t>
      </w:r>
      <w:smartTag w:uri="urn:schemas-microsoft-com:office:smarttags" w:element="chsdate">
        <w:smartTagPr>
          <w:attr w:name="IsROCDate" w:val="False"/>
          <w:attr w:name="IsLunarDate" w:val="False"/>
          <w:attr w:name="Day" w:val="21"/>
          <w:attr w:name="Month" w:val="8"/>
          <w:attr w:name="Year" w:val="1997"/>
        </w:smartTagPr>
        <w:r w:rsidRPr="00804ECB">
          <w:rPr>
            <w:rFonts w:hint="eastAsia"/>
            <w:szCs w:val="24"/>
          </w:rPr>
          <w:t>1997</w:t>
        </w:r>
        <w:r w:rsidRPr="00804ECB">
          <w:rPr>
            <w:rFonts w:hint="eastAsia"/>
            <w:szCs w:val="24"/>
          </w:rPr>
          <w:t>年</w:t>
        </w:r>
        <w:r w:rsidRPr="00804ECB">
          <w:rPr>
            <w:rFonts w:hint="eastAsia"/>
            <w:szCs w:val="24"/>
          </w:rPr>
          <w:t>8</w:t>
        </w:r>
        <w:r w:rsidRPr="00804ECB">
          <w:rPr>
            <w:rFonts w:hint="eastAsia"/>
            <w:szCs w:val="24"/>
          </w:rPr>
          <w:t>月</w:t>
        </w:r>
        <w:r w:rsidRPr="00804ECB">
          <w:rPr>
            <w:rFonts w:hint="eastAsia"/>
            <w:szCs w:val="24"/>
          </w:rPr>
          <w:t>21</w:t>
        </w:r>
        <w:r w:rsidRPr="00804ECB">
          <w:rPr>
            <w:rFonts w:hint="eastAsia"/>
            <w:szCs w:val="24"/>
          </w:rPr>
          <w:t>日</w:t>
        </w:r>
      </w:smartTag>
      <w:r w:rsidRPr="00804ECB">
        <w:rPr>
          <w:rFonts w:hint="eastAsia"/>
          <w:szCs w:val="24"/>
        </w:rPr>
        <w:t>《军事法庭结构法》</w:t>
      </w:r>
      <w:r w:rsidR="00942863">
        <w:rPr>
          <w:rFonts w:hint="eastAsia"/>
          <w:szCs w:val="24"/>
        </w:rPr>
        <w:t>(</w:t>
      </w:r>
      <w:r w:rsidRPr="00804ECB">
        <w:rPr>
          <w:rFonts w:hint="eastAsia"/>
          <w:szCs w:val="24"/>
        </w:rPr>
        <w:t>2007</w:t>
      </w:r>
      <w:r w:rsidRPr="00804ECB">
        <w:rPr>
          <w:rFonts w:hint="eastAsia"/>
          <w:szCs w:val="24"/>
        </w:rPr>
        <w:t>年《法律杂志》，第</w:t>
      </w:r>
      <w:r w:rsidRPr="00804ECB">
        <w:rPr>
          <w:rFonts w:hint="eastAsia"/>
          <w:szCs w:val="24"/>
        </w:rPr>
        <w:t>226</w:t>
      </w:r>
      <w:r w:rsidRPr="00804ECB">
        <w:rPr>
          <w:rFonts w:hint="eastAsia"/>
          <w:szCs w:val="24"/>
        </w:rPr>
        <w:t>期，第</w:t>
      </w:r>
      <w:r w:rsidRPr="00804ECB">
        <w:rPr>
          <w:rFonts w:hint="eastAsia"/>
          <w:szCs w:val="24"/>
        </w:rPr>
        <w:t>1676</w:t>
      </w:r>
      <w:r w:rsidRPr="00804ECB">
        <w:rPr>
          <w:rFonts w:hint="eastAsia"/>
          <w:szCs w:val="24"/>
        </w:rPr>
        <w:t>项，经修改</w:t>
      </w:r>
      <w:r w:rsidR="00942863">
        <w:rPr>
          <w:rFonts w:hint="eastAsia"/>
          <w:szCs w:val="24"/>
        </w:rPr>
        <w:t>)</w:t>
      </w:r>
      <w:r w:rsidRPr="00804ECB">
        <w:rPr>
          <w:rFonts w:hint="eastAsia"/>
          <w:szCs w:val="24"/>
        </w:rPr>
        <w:t>对军事法庭的诉讼方式作了规定。</w:t>
      </w:r>
    </w:p>
    <w:p w:rsidR="00954E66" w:rsidRPr="001D70DC" w:rsidRDefault="00954E66" w:rsidP="00A540FC">
      <w:pPr>
        <w:pStyle w:val="Heading4"/>
        <w:rPr>
          <w:rFonts w:hint="eastAsia"/>
        </w:rPr>
      </w:pPr>
      <w:r w:rsidRPr="001D70DC">
        <w:rPr>
          <w:rFonts w:hint="eastAsia"/>
        </w:rPr>
        <w:t>最高法院</w:t>
      </w:r>
    </w:p>
    <w:p w:rsidR="00954E66" w:rsidRPr="00804ECB" w:rsidRDefault="00954E66" w:rsidP="008E4147">
      <w:pPr>
        <w:pStyle w:val="BodyText"/>
        <w:ind w:firstLineChars="200" w:firstLine="31680"/>
        <w:rPr>
          <w:color w:val="000000"/>
          <w:szCs w:val="24"/>
        </w:rPr>
      </w:pPr>
      <w:r w:rsidRPr="00804ECB">
        <w:rPr>
          <w:color w:val="000000"/>
          <w:szCs w:val="24"/>
        </w:rPr>
        <w:t xml:space="preserve">65. </w:t>
      </w:r>
      <w:r w:rsidR="00A540FC">
        <w:rPr>
          <w:rFonts w:hint="eastAsia"/>
          <w:color w:val="000000"/>
          <w:szCs w:val="24"/>
        </w:rPr>
        <w:t xml:space="preserve"> </w:t>
      </w:r>
      <w:r w:rsidRPr="00804ECB">
        <w:rPr>
          <w:rFonts w:hint="eastAsia"/>
          <w:szCs w:val="24"/>
        </w:rPr>
        <w:t>《宪法》第</w:t>
      </w:r>
      <w:r w:rsidRPr="00804ECB">
        <w:rPr>
          <w:szCs w:val="24"/>
        </w:rPr>
        <w:t>183</w:t>
      </w:r>
      <w:r w:rsidRPr="00804ECB">
        <w:rPr>
          <w:rFonts w:hint="eastAsia"/>
          <w:szCs w:val="24"/>
        </w:rPr>
        <w:t>条规定，最高法院是最高司法机关，并对普通法庭和军事法庭的判决进行监督。根据</w:t>
      </w:r>
      <w:smartTag w:uri="urn:schemas-microsoft-com:office:smarttags" w:element="chsdate">
        <w:smartTagPr>
          <w:attr w:name="IsROCDate" w:val="False"/>
          <w:attr w:name="IsLunarDate" w:val="False"/>
          <w:attr w:name="Day" w:val="23"/>
          <w:attr w:name="Month" w:val="11"/>
          <w:attr w:name="Year" w:val="2002"/>
        </w:smartTagPr>
        <w:r w:rsidRPr="00804ECB">
          <w:rPr>
            <w:rFonts w:hint="eastAsia"/>
            <w:szCs w:val="24"/>
          </w:rPr>
          <w:t>2002</w:t>
        </w:r>
        <w:r w:rsidRPr="00804ECB">
          <w:rPr>
            <w:rFonts w:hint="eastAsia"/>
            <w:szCs w:val="24"/>
          </w:rPr>
          <w:t>年</w:t>
        </w:r>
        <w:r w:rsidRPr="00804ECB">
          <w:rPr>
            <w:rFonts w:hint="eastAsia"/>
            <w:szCs w:val="24"/>
          </w:rPr>
          <w:t>11</w:t>
        </w:r>
        <w:r w:rsidRPr="00804ECB">
          <w:rPr>
            <w:rFonts w:hint="eastAsia"/>
            <w:szCs w:val="24"/>
          </w:rPr>
          <w:t>月</w:t>
        </w:r>
        <w:r w:rsidRPr="00804ECB">
          <w:rPr>
            <w:rFonts w:hint="eastAsia"/>
            <w:szCs w:val="24"/>
          </w:rPr>
          <w:t>23</w:t>
        </w:r>
        <w:r w:rsidRPr="00804ECB">
          <w:rPr>
            <w:rFonts w:hint="eastAsia"/>
            <w:szCs w:val="24"/>
          </w:rPr>
          <w:t>日</w:t>
        </w:r>
      </w:smartTag>
      <w:r w:rsidRPr="00804ECB">
        <w:rPr>
          <w:rFonts w:hint="eastAsia"/>
          <w:szCs w:val="24"/>
        </w:rPr>
        <w:t>关于最高法院的法律</w:t>
      </w:r>
      <w:r w:rsidR="00942863">
        <w:rPr>
          <w:rFonts w:hint="eastAsia"/>
          <w:szCs w:val="24"/>
        </w:rPr>
        <w:t>(</w:t>
      </w:r>
      <w:r w:rsidRPr="00804ECB">
        <w:rPr>
          <w:rFonts w:hint="eastAsia"/>
          <w:szCs w:val="24"/>
        </w:rPr>
        <w:t>2002</w:t>
      </w:r>
      <w:r w:rsidRPr="00804ECB">
        <w:rPr>
          <w:rFonts w:hint="eastAsia"/>
          <w:szCs w:val="24"/>
        </w:rPr>
        <w:t>年《法律杂志》，第</w:t>
      </w:r>
      <w:r w:rsidRPr="00804ECB">
        <w:rPr>
          <w:rFonts w:hint="eastAsia"/>
          <w:szCs w:val="24"/>
        </w:rPr>
        <w:t>240</w:t>
      </w:r>
      <w:r w:rsidRPr="00804ECB">
        <w:rPr>
          <w:rFonts w:hint="eastAsia"/>
          <w:szCs w:val="24"/>
        </w:rPr>
        <w:t>期，第</w:t>
      </w:r>
      <w:r w:rsidRPr="00804ECB">
        <w:rPr>
          <w:rFonts w:hint="eastAsia"/>
          <w:szCs w:val="24"/>
        </w:rPr>
        <w:t>2052</w:t>
      </w:r>
      <w:r w:rsidRPr="00804ECB">
        <w:rPr>
          <w:rFonts w:hint="eastAsia"/>
          <w:szCs w:val="24"/>
        </w:rPr>
        <w:t>项</w:t>
      </w:r>
      <w:r w:rsidR="00942863">
        <w:rPr>
          <w:rFonts w:hint="eastAsia"/>
          <w:szCs w:val="24"/>
        </w:rPr>
        <w:t>)</w:t>
      </w:r>
      <w:r w:rsidRPr="00804ECB">
        <w:rPr>
          <w:rFonts w:hint="eastAsia"/>
          <w:szCs w:val="24"/>
        </w:rPr>
        <w:t>，最高法院的管辖范围包括通过以下各项工作行使司法：</w:t>
      </w:r>
    </w:p>
    <w:p w:rsidR="00954E66" w:rsidRPr="00804ECB" w:rsidRDefault="00A540FC" w:rsidP="00A540FC">
      <w:pPr>
        <w:ind w:left="510"/>
        <w:rPr>
          <w:color w:val="000000"/>
        </w:rPr>
      </w:pPr>
      <w:r>
        <w:rPr>
          <w:rFonts w:hint="eastAsia"/>
          <w:color w:val="000000"/>
        </w:rPr>
        <w:tab/>
      </w:r>
      <w:r w:rsidR="00942863">
        <w:rPr>
          <w:color w:val="000000"/>
        </w:rPr>
        <w:t>(</w:t>
      </w:r>
      <w:r w:rsidR="00954E66" w:rsidRPr="00804ECB">
        <w:rPr>
          <w:color w:val="000000"/>
        </w:rPr>
        <w:t>a</w:t>
      </w:r>
      <w:r w:rsidR="00942863">
        <w:rPr>
          <w:color w:val="000000"/>
        </w:rPr>
        <w:t>)</w:t>
      </w:r>
      <w:r>
        <w:rPr>
          <w:rFonts w:hint="eastAsia"/>
          <w:color w:val="000000"/>
        </w:rPr>
        <w:tab/>
      </w:r>
      <w:r w:rsidR="00954E66" w:rsidRPr="00804ECB">
        <w:rPr>
          <w:rFonts w:hint="eastAsia"/>
        </w:rPr>
        <w:t>在其监督职权范围内，通过裁定</w:t>
      </w:r>
      <w:r w:rsidR="00F40BC2">
        <w:rPr>
          <w:rFonts w:hint="eastAsia"/>
        </w:rPr>
        <w:t>撤销</w:t>
      </w:r>
      <w:r w:rsidR="00954E66" w:rsidRPr="00804ECB">
        <w:rPr>
          <w:rFonts w:hint="eastAsia"/>
        </w:rPr>
        <w:t>和其他上诉措施，确保普通法庭和军事法庭的司法裁决符合法律并无异议；</w:t>
      </w:r>
    </w:p>
    <w:p w:rsidR="00954E66" w:rsidRPr="00804ECB" w:rsidRDefault="00A540FC" w:rsidP="00A540FC">
      <w:pPr>
        <w:ind w:left="510"/>
        <w:rPr>
          <w:rFonts w:hint="eastAsia"/>
          <w:color w:val="000000"/>
        </w:rPr>
      </w:pPr>
      <w:r>
        <w:rPr>
          <w:rFonts w:hint="eastAsia"/>
          <w:color w:val="000000"/>
        </w:rPr>
        <w:tab/>
      </w:r>
      <w:r w:rsidR="00942863">
        <w:rPr>
          <w:color w:val="000000"/>
        </w:rPr>
        <w:t>(</w:t>
      </w:r>
      <w:r w:rsidR="00954E66" w:rsidRPr="00804ECB">
        <w:rPr>
          <w:color w:val="000000"/>
        </w:rPr>
        <w:t>b</w:t>
      </w:r>
      <w:r w:rsidR="00942863">
        <w:rPr>
          <w:color w:val="000000"/>
        </w:rPr>
        <w:t>)</w:t>
      </w:r>
      <w:r>
        <w:rPr>
          <w:rFonts w:hint="eastAsia"/>
          <w:color w:val="000000"/>
        </w:rPr>
        <w:tab/>
      </w:r>
      <w:r w:rsidR="00954E66" w:rsidRPr="00804ECB">
        <w:rPr>
          <w:rFonts w:hint="eastAsia"/>
          <w:color w:val="000000"/>
        </w:rPr>
        <w:t>通过旨在解决特定法律问题的裁决；</w:t>
      </w:r>
    </w:p>
    <w:p w:rsidR="00954E66" w:rsidRPr="00804ECB" w:rsidRDefault="00A540FC" w:rsidP="00A540FC">
      <w:pPr>
        <w:ind w:left="510"/>
        <w:rPr>
          <w:rFonts w:hint="eastAsia"/>
          <w:color w:val="000000"/>
        </w:rPr>
      </w:pPr>
      <w:r>
        <w:rPr>
          <w:rFonts w:hint="eastAsia"/>
          <w:color w:val="000000"/>
        </w:rPr>
        <w:tab/>
      </w:r>
      <w:r w:rsidR="00942863">
        <w:rPr>
          <w:color w:val="000000"/>
        </w:rPr>
        <w:t>(</w:t>
      </w:r>
      <w:r w:rsidR="00954E66" w:rsidRPr="00804ECB">
        <w:rPr>
          <w:color w:val="000000"/>
        </w:rPr>
        <w:t>c</w:t>
      </w:r>
      <w:r w:rsidR="00942863">
        <w:rPr>
          <w:color w:val="000000"/>
        </w:rPr>
        <w:t>)</w:t>
      </w:r>
      <w:r w:rsidR="00954E66" w:rsidRPr="00804ECB">
        <w:rPr>
          <w:color w:val="000000"/>
        </w:rPr>
        <w:tab/>
      </w:r>
      <w:r w:rsidR="00954E66" w:rsidRPr="00804ECB">
        <w:rPr>
          <w:rFonts w:hint="eastAsia"/>
          <w:color w:val="000000"/>
        </w:rPr>
        <w:t>解决法律规定的其他问题；</w:t>
      </w:r>
    </w:p>
    <w:p w:rsidR="00954E66" w:rsidRPr="00804ECB" w:rsidRDefault="00A540FC" w:rsidP="00A540FC">
      <w:pPr>
        <w:ind w:left="510"/>
        <w:rPr>
          <w:color w:val="000000"/>
        </w:rPr>
      </w:pPr>
      <w:r>
        <w:rPr>
          <w:rFonts w:hint="eastAsia"/>
          <w:color w:val="000000"/>
        </w:rPr>
        <w:tab/>
      </w:r>
      <w:r w:rsidR="00942863">
        <w:rPr>
          <w:color w:val="000000"/>
        </w:rPr>
        <w:t>(</w:t>
      </w:r>
      <w:r w:rsidR="00954E66" w:rsidRPr="00804ECB">
        <w:rPr>
          <w:color w:val="000000"/>
        </w:rPr>
        <w:t>d</w:t>
      </w:r>
      <w:r w:rsidR="00942863">
        <w:rPr>
          <w:color w:val="000000"/>
        </w:rPr>
        <w:t>)</w:t>
      </w:r>
      <w:r w:rsidR="00954E66" w:rsidRPr="00804ECB">
        <w:rPr>
          <w:color w:val="000000"/>
        </w:rPr>
        <w:tab/>
      </w:r>
      <w:r w:rsidR="00954E66" w:rsidRPr="00804ECB">
        <w:rPr>
          <w:rFonts w:hint="eastAsia"/>
          <w:color w:val="000000"/>
        </w:rPr>
        <w:t>审查选举程序过程中提出的异议</w:t>
      </w:r>
      <w:r w:rsidR="00954E66" w:rsidRPr="00804ECB">
        <w:rPr>
          <w:rFonts w:hint="eastAsia"/>
        </w:rPr>
        <w:t>，并确定普选、总统选举、欧洲议会选举和全民公决的有效性；</w:t>
      </w:r>
    </w:p>
    <w:p w:rsidR="00954E66" w:rsidRPr="00804ECB" w:rsidRDefault="00A540FC" w:rsidP="00A540FC">
      <w:pPr>
        <w:ind w:left="510"/>
        <w:rPr>
          <w:color w:val="000000"/>
        </w:rPr>
      </w:pPr>
      <w:r>
        <w:rPr>
          <w:rFonts w:hint="eastAsia"/>
          <w:color w:val="000000"/>
        </w:rPr>
        <w:tab/>
      </w:r>
      <w:r w:rsidR="00942863">
        <w:rPr>
          <w:color w:val="000000"/>
        </w:rPr>
        <w:t>(</w:t>
      </w:r>
      <w:r w:rsidR="00954E66" w:rsidRPr="00804ECB">
        <w:rPr>
          <w:color w:val="000000"/>
        </w:rPr>
        <w:t>e</w:t>
      </w:r>
      <w:r w:rsidR="00942863">
        <w:rPr>
          <w:color w:val="000000"/>
        </w:rPr>
        <w:t>)</w:t>
      </w:r>
      <w:r w:rsidR="00954E66" w:rsidRPr="00804ECB">
        <w:rPr>
          <w:color w:val="000000"/>
        </w:rPr>
        <w:tab/>
      </w:r>
      <w:r w:rsidR="00954E66" w:rsidRPr="00804ECB">
        <w:rPr>
          <w:rFonts w:hint="eastAsia"/>
          <w:color w:val="000000"/>
        </w:rPr>
        <w:t>就法庭判决和运行所依据的法律和其他规范性法案草案以及该范围内它认为适当的其他法律发表意见</w:t>
      </w:r>
      <w:r w:rsidR="00954E66" w:rsidRPr="00804ECB">
        <w:rPr>
          <w:rFonts w:hint="eastAsia"/>
        </w:rPr>
        <w:t>；</w:t>
      </w:r>
    </w:p>
    <w:p w:rsidR="00954E66" w:rsidRPr="00804ECB" w:rsidRDefault="00A540FC" w:rsidP="00A540FC">
      <w:pPr>
        <w:ind w:left="510"/>
        <w:rPr>
          <w:color w:val="000000"/>
        </w:rPr>
      </w:pPr>
      <w:r>
        <w:rPr>
          <w:rFonts w:hint="eastAsia"/>
          <w:color w:val="000000"/>
        </w:rPr>
        <w:tab/>
      </w:r>
      <w:r w:rsidR="00942863">
        <w:rPr>
          <w:color w:val="000000"/>
        </w:rPr>
        <w:t>(</w:t>
      </w:r>
      <w:r w:rsidR="00954E66" w:rsidRPr="00804ECB">
        <w:rPr>
          <w:color w:val="000000"/>
        </w:rPr>
        <w:t>f</w:t>
      </w:r>
      <w:r w:rsidR="00942863">
        <w:rPr>
          <w:color w:val="000000"/>
        </w:rPr>
        <w:t>)</w:t>
      </w:r>
      <w:r w:rsidR="00954E66" w:rsidRPr="00804ECB">
        <w:rPr>
          <w:color w:val="000000"/>
        </w:rPr>
        <w:tab/>
      </w:r>
      <w:r w:rsidR="00954E66" w:rsidRPr="00804ECB">
        <w:rPr>
          <w:rFonts w:hint="eastAsia"/>
          <w:color w:val="000000"/>
        </w:rPr>
        <w:t>执行法律规定的其他任务</w:t>
      </w:r>
      <w:r w:rsidR="00954E66" w:rsidRPr="00804ECB">
        <w:rPr>
          <w:rFonts w:hint="eastAsia"/>
        </w:rPr>
        <w:t>。</w:t>
      </w:r>
    </w:p>
    <w:p w:rsidR="00954E66" w:rsidRPr="001D70DC" w:rsidRDefault="00954E66" w:rsidP="00A540FC">
      <w:pPr>
        <w:pStyle w:val="Heading4"/>
        <w:rPr>
          <w:rFonts w:hint="eastAsia"/>
        </w:rPr>
      </w:pPr>
      <w:r w:rsidRPr="001D70DC">
        <w:rPr>
          <w:rFonts w:hint="eastAsia"/>
        </w:rPr>
        <w:t>行政法庭</w:t>
      </w:r>
    </w:p>
    <w:p w:rsidR="00954E66" w:rsidRPr="00804ECB" w:rsidRDefault="001D70DC" w:rsidP="008E4147">
      <w:pPr>
        <w:ind w:firstLineChars="200" w:firstLine="31680"/>
        <w:rPr>
          <w:rFonts w:hint="eastAsia"/>
          <w:color w:val="000000"/>
          <w:szCs w:val="24"/>
        </w:rPr>
      </w:pPr>
      <w:r w:rsidRPr="00804ECB">
        <w:rPr>
          <w:szCs w:val="24"/>
        </w:rPr>
        <w:t xml:space="preserve">66. </w:t>
      </w:r>
      <w:r w:rsidR="00A540FC">
        <w:rPr>
          <w:rFonts w:hint="eastAsia"/>
          <w:szCs w:val="24"/>
        </w:rPr>
        <w:t xml:space="preserve"> </w:t>
      </w:r>
      <w:r w:rsidR="00954E66" w:rsidRPr="00804ECB">
        <w:rPr>
          <w:rFonts w:hint="eastAsia"/>
          <w:szCs w:val="24"/>
        </w:rPr>
        <w:t>按</w:t>
      </w:r>
      <w:smartTag w:uri="urn:schemas-microsoft-com:office:smarttags" w:element="chsdate">
        <w:smartTagPr>
          <w:attr w:name="IsROCDate" w:val="False"/>
          <w:attr w:name="IsLunarDate" w:val="False"/>
          <w:attr w:name="Day" w:val="25"/>
          <w:attr w:name="Month" w:val="7"/>
          <w:attr w:name="Year" w:val="2002"/>
        </w:smartTagPr>
        <w:r w:rsidR="00954E66" w:rsidRPr="00804ECB">
          <w:rPr>
            <w:rFonts w:hint="eastAsia"/>
            <w:szCs w:val="24"/>
          </w:rPr>
          <w:t>2002</w:t>
        </w:r>
        <w:r w:rsidR="00954E66" w:rsidRPr="00804ECB">
          <w:rPr>
            <w:rFonts w:hint="eastAsia"/>
            <w:szCs w:val="24"/>
          </w:rPr>
          <w:t>年</w:t>
        </w:r>
        <w:r w:rsidR="00954E66" w:rsidRPr="00804ECB">
          <w:rPr>
            <w:rFonts w:hint="eastAsia"/>
            <w:szCs w:val="24"/>
          </w:rPr>
          <w:t>7</w:t>
        </w:r>
        <w:r w:rsidR="00954E66" w:rsidRPr="00804ECB">
          <w:rPr>
            <w:rFonts w:hint="eastAsia"/>
            <w:szCs w:val="24"/>
          </w:rPr>
          <w:t>月</w:t>
        </w:r>
        <w:r w:rsidR="00954E66" w:rsidRPr="00804ECB">
          <w:rPr>
            <w:rFonts w:hint="eastAsia"/>
            <w:szCs w:val="24"/>
          </w:rPr>
          <w:t>25</w:t>
        </w:r>
        <w:r w:rsidR="00954E66" w:rsidRPr="00804ECB">
          <w:rPr>
            <w:rFonts w:hint="eastAsia"/>
            <w:szCs w:val="24"/>
          </w:rPr>
          <w:t>日</w:t>
        </w:r>
      </w:smartTag>
      <w:r w:rsidR="00954E66" w:rsidRPr="00804ECB">
        <w:rPr>
          <w:rFonts w:hint="eastAsia"/>
          <w:szCs w:val="24"/>
        </w:rPr>
        <w:t>《行政法庭结构法》</w:t>
      </w:r>
      <w:r w:rsidR="00942863">
        <w:rPr>
          <w:rFonts w:hint="eastAsia"/>
          <w:szCs w:val="24"/>
        </w:rPr>
        <w:t>(</w:t>
      </w:r>
      <w:r w:rsidR="00954E66" w:rsidRPr="00804ECB">
        <w:rPr>
          <w:rFonts w:hint="eastAsia"/>
          <w:szCs w:val="24"/>
        </w:rPr>
        <w:t>2002</w:t>
      </w:r>
      <w:r w:rsidR="00954E66" w:rsidRPr="00804ECB">
        <w:rPr>
          <w:rFonts w:hint="eastAsia"/>
          <w:szCs w:val="24"/>
        </w:rPr>
        <w:t>年《法律杂志》，第</w:t>
      </w:r>
      <w:r w:rsidR="00954E66" w:rsidRPr="00804ECB">
        <w:rPr>
          <w:rFonts w:hint="eastAsia"/>
          <w:szCs w:val="24"/>
        </w:rPr>
        <w:t>153</w:t>
      </w:r>
      <w:r w:rsidR="00954E66" w:rsidRPr="00804ECB">
        <w:rPr>
          <w:rFonts w:hint="eastAsia"/>
          <w:szCs w:val="24"/>
        </w:rPr>
        <w:t>期，第</w:t>
      </w:r>
      <w:r w:rsidR="00954E66" w:rsidRPr="00804ECB">
        <w:rPr>
          <w:rFonts w:hint="eastAsia"/>
          <w:szCs w:val="24"/>
        </w:rPr>
        <w:t>1263</w:t>
      </w:r>
      <w:r w:rsidR="00954E66" w:rsidRPr="00804ECB">
        <w:rPr>
          <w:rFonts w:hint="eastAsia"/>
          <w:szCs w:val="24"/>
        </w:rPr>
        <w:t>项，经修改</w:t>
      </w:r>
      <w:r w:rsidR="00942863">
        <w:rPr>
          <w:rFonts w:hint="eastAsia"/>
          <w:szCs w:val="24"/>
        </w:rPr>
        <w:t>)</w:t>
      </w:r>
      <w:r w:rsidR="00954E66" w:rsidRPr="00804ECB">
        <w:rPr>
          <w:rFonts w:hint="eastAsia"/>
          <w:szCs w:val="24"/>
        </w:rPr>
        <w:t>和</w:t>
      </w:r>
      <w:smartTag w:uri="urn:schemas-microsoft-com:office:smarttags" w:element="chsdate">
        <w:smartTagPr>
          <w:attr w:name="IsROCDate" w:val="False"/>
          <w:attr w:name="IsLunarDate" w:val="False"/>
          <w:attr w:name="Day" w:val="30"/>
          <w:attr w:name="Month" w:val="8"/>
          <w:attr w:name="Year" w:val="2002"/>
        </w:smartTagPr>
        <w:r w:rsidR="00954E66" w:rsidRPr="00804ECB">
          <w:rPr>
            <w:rFonts w:hint="eastAsia"/>
            <w:szCs w:val="24"/>
          </w:rPr>
          <w:t>2002</w:t>
        </w:r>
        <w:r w:rsidR="00954E66" w:rsidRPr="00804ECB">
          <w:rPr>
            <w:rFonts w:hint="eastAsia"/>
            <w:szCs w:val="24"/>
          </w:rPr>
          <w:t>年</w:t>
        </w:r>
        <w:r w:rsidR="00954E66" w:rsidRPr="00804ECB">
          <w:rPr>
            <w:rFonts w:hint="eastAsia"/>
            <w:szCs w:val="24"/>
          </w:rPr>
          <w:t>8</w:t>
        </w:r>
        <w:r w:rsidR="00954E66" w:rsidRPr="00804ECB">
          <w:rPr>
            <w:rFonts w:hint="eastAsia"/>
            <w:szCs w:val="24"/>
          </w:rPr>
          <w:t>月</w:t>
        </w:r>
        <w:r w:rsidR="00954E66" w:rsidRPr="00804ECB">
          <w:rPr>
            <w:rFonts w:hint="eastAsia"/>
            <w:szCs w:val="24"/>
          </w:rPr>
          <w:t>30</w:t>
        </w:r>
        <w:r w:rsidR="00954E66" w:rsidRPr="00804ECB">
          <w:rPr>
            <w:rFonts w:hint="eastAsia"/>
            <w:szCs w:val="24"/>
          </w:rPr>
          <w:t>日</w:t>
        </w:r>
      </w:smartTag>
      <w:r w:rsidR="00954E66" w:rsidRPr="00804ECB">
        <w:rPr>
          <w:rFonts w:hint="eastAsia"/>
          <w:szCs w:val="24"/>
        </w:rPr>
        <w:t>《行政法庭诉讼程序法》</w:t>
      </w:r>
      <w:r w:rsidR="00942863">
        <w:rPr>
          <w:rFonts w:hint="eastAsia"/>
          <w:szCs w:val="24"/>
        </w:rPr>
        <w:t>(</w:t>
      </w:r>
      <w:r w:rsidR="00954E66" w:rsidRPr="00804ECB">
        <w:rPr>
          <w:rFonts w:hint="eastAsia"/>
          <w:szCs w:val="24"/>
        </w:rPr>
        <w:t>2002</w:t>
      </w:r>
      <w:r w:rsidR="00954E66" w:rsidRPr="00804ECB">
        <w:rPr>
          <w:rFonts w:hint="eastAsia"/>
          <w:szCs w:val="24"/>
        </w:rPr>
        <w:t>年《法律杂志》，第</w:t>
      </w:r>
      <w:r w:rsidR="00954E66" w:rsidRPr="00804ECB">
        <w:rPr>
          <w:rFonts w:hint="eastAsia"/>
          <w:szCs w:val="24"/>
        </w:rPr>
        <w:t>153</w:t>
      </w:r>
      <w:r w:rsidR="00954E66" w:rsidRPr="00804ECB">
        <w:rPr>
          <w:rFonts w:hint="eastAsia"/>
          <w:szCs w:val="24"/>
        </w:rPr>
        <w:t>期，第</w:t>
      </w:r>
      <w:r w:rsidR="00954E66" w:rsidRPr="00804ECB">
        <w:rPr>
          <w:rFonts w:hint="eastAsia"/>
          <w:szCs w:val="24"/>
        </w:rPr>
        <w:t>1270</w:t>
      </w:r>
      <w:r w:rsidR="00954E66" w:rsidRPr="00804ECB">
        <w:rPr>
          <w:rFonts w:hint="eastAsia"/>
          <w:szCs w:val="24"/>
        </w:rPr>
        <w:t>项，经修改</w:t>
      </w:r>
      <w:r w:rsidR="00942863">
        <w:rPr>
          <w:rFonts w:hint="eastAsia"/>
          <w:szCs w:val="24"/>
        </w:rPr>
        <w:t>)</w:t>
      </w:r>
      <w:r w:rsidR="00954E66" w:rsidRPr="00804ECB">
        <w:rPr>
          <w:rFonts w:hint="eastAsia"/>
          <w:szCs w:val="24"/>
        </w:rPr>
        <w:t>，</w:t>
      </w:r>
      <w:smartTag w:uri="urn:schemas-microsoft-com:office:smarttags" w:element="chsdate">
        <w:smartTagPr>
          <w:attr w:name="IsROCDate" w:val="False"/>
          <w:attr w:name="IsLunarDate" w:val="False"/>
          <w:attr w:name="Day" w:val="4"/>
          <w:attr w:name="Month" w:val="1"/>
          <w:attr w:name="Year" w:val="2004"/>
        </w:smartTagPr>
        <w:r w:rsidR="00954E66" w:rsidRPr="00804ECB">
          <w:rPr>
            <w:rFonts w:hint="eastAsia"/>
            <w:szCs w:val="24"/>
          </w:rPr>
          <w:t>2004</w:t>
        </w:r>
        <w:r w:rsidR="00954E66" w:rsidRPr="00804ECB">
          <w:rPr>
            <w:rFonts w:hint="eastAsia"/>
            <w:szCs w:val="24"/>
          </w:rPr>
          <w:t>年</w:t>
        </w:r>
        <w:r w:rsidR="00954E66" w:rsidRPr="00804ECB">
          <w:rPr>
            <w:rFonts w:hint="eastAsia"/>
            <w:szCs w:val="24"/>
          </w:rPr>
          <w:t>1</w:t>
        </w:r>
        <w:r w:rsidR="00954E66" w:rsidRPr="00804ECB">
          <w:rPr>
            <w:rFonts w:hint="eastAsia"/>
            <w:szCs w:val="24"/>
          </w:rPr>
          <w:t>月</w:t>
        </w:r>
        <w:r w:rsidR="00954E66" w:rsidRPr="00804ECB">
          <w:rPr>
            <w:rFonts w:hint="eastAsia"/>
            <w:szCs w:val="24"/>
          </w:rPr>
          <w:t>4</w:t>
        </w:r>
        <w:r w:rsidR="00954E66" w:rsidRPr="00804ECB">
          <w:rPr>
            <w:rFonts w:hint="eastAsia"/>
            <w:szCs w:val="24"/>
          </w:rPr>
          <w:t>日</w:t>
        </w:r>
      </w:smartTag>
      <w:r w:rsidR="00954E66" w:rsidRPr="00804ECB">
        <w:rPr>
          <w:rFonts w:hint="eastAsia"/>
          <w:szCs w:val="24"/>
        </w:rPr>
        <w:t>开始实行行政法庭二级诉讼程序。根据新的法规，省级行政法庭为初审法庭，而最高行政法庭为二审法庭</w:t>
      </w:r>
      <w:r w:rsidR="00942863">
        <w:rPr>
          <w:rFonts w:hint="eastAsia"/>
          <w:szCs w:val="24"/>
        </w:rPr>
        <w:t>(</w:t>
      </w:r>
      <w:r w:rsidR="00954E66" w:rsidRPr="00804ECB">
        <w:rPr>
          <w:rFonts w:hint="eastAsia"/>
          <w:szCs w:val="24"/>
        </w:rPr>
        <w:t>上诉法庭</w:t>
      </w:r>
      <w:r w:rsidR="00942863">
        <w:rPr>
          <w:rFonts w:hint="eastAsia"/>
          <w:szCs w:val="24"/>
        </w:rPr>
        <w:t>)</w:t>
      </w:r>
      <w:r w:rsidR="00954E66" w:rsidRPr="00804ECB">
        <w:rPr>
          <w:rFonts w:hint="eastAsia"/>
          <w:szCs w:val="24"/>
        </w:rPr>
        <w:t>。</w:t>
      </w:r>
    </w:p>
    <w:p w:rsidR="00954E66" w:rsidRPr="00804ECB" w:rsidRDefault="001D70DC" w:rsidP="008E4147">
      <w:pPr>
        <w:ind w:firstLineChars="200" w:firstLine="31680"/>
        <w:rPr>
          <w:color w:val="000000"/>
          <w:szCs w:val="24"/>
        </w:rPr>
      </w:pPr>
      <w:r w:rsidRPr="00804ECB">
        <w:rPr>
          <w:szCs w:val="24"/>
        </w:rPr>
        <w:t xml:space="preserve">67. </w:t>
      </w:r>
      <w:r w:rsidR="00A540FC">
        <w:rPr>
          <w:rFonts w:hint="eastAsia"/>
          <w:szCs w:val="24"/>
        </w:rPr>
        <w:t xml:space="preserve"> </w:t>
      </w:r>
      <w:r w:rsidR="00954E66" w:rsidRPr="00804ECB">
        <w:rPr>
          <w:rFonts w:hint="eastAsia"/>
          <w:szCs w:val="24"/>
        </w:rPr>
        <w:t>行政法庭通过监督公共行政活动和解决公共行政机关之间的权限争议来行使司法权。监督工作根据这些活动的合法性原则进行，除非法律另有规定。</w:t>
      </w:r>
    </w:p>
    <w:p w:rsidR="00954E66" w:rsidRPr="00804ECB" w:rsidRDefault="00954E66" w:rsidP="008E4147">
      <w:pPr>
        <w:ind w:firstLineChars="200" w:firstLine="31680"/>
        <w:rPr>
          <w:color w:val="000000"/>
          <w:szCs w:val="24"/>
        </w:rPr>
      </w:pPr>
      <w:r w:rsidRPr="00804ECB">
        <w:rPr>
          <w:color w:val="000000"/>
          <w:szCs w:val="24"/>
        </w:rPr>
        <w:t>68.</w:t>
      </w:r>
      <w:r w:rsidR="00A540FC">
        <w:rPr>
          <w:rFonts w:hint="eastAsia"/>
          <w:color w:val="000000"/>
          <w:szCs w:val="24"/>
        </w:rPr>
        <w:t xml:space="preserve">  </w:t>
      </w:r>
      <w:r w:rsidRPr="00804ECB">
        <w:rPr>
          <w:rFonts w:hint="eastAsia"/>
          <w:szCs w:val="24"/>
        </w:rPr>
        <w:t>行政法庭可审查有关下述领域的指控：个别案件的行政决定和公共权力机关的其他裁决、地方自治政府机构通过的条例</w:t>
      </w:r>
      <w:r w:rsidR="00942863">
        <w:rPr>
          <w:rFonts w:hint="eastAsia"/>
          <w:szCs w:val="24"/>
        </w:rPr>
        <w:t>(</w:t>
      </w:r>
      <w:r w:rsidRPr="00804ECB">
        <w:rPr>
          <w:rFonts w:hint="eastAsia"/>
          <w:szCs w:val="24"/>
        </w:rPr>
        <w:t>示范性法案</w:t>
      </w:r>
      <w:r w:rsidR="00942863">
        <w:rPr>
          <w:rFonts w:hint="eastAsia"/>
          <w:szCs w:val="24"/>
        </w:rPr>
        <w:t>)</w:t>
      </w:r>
      <w:r w:rsidRPr="00804ECB">
        <w:rPr>
          <w:rFonts w:hint="eastAsia"/>
          <w:szCs w:val="24"/>
        </w:rPr>
        <w:t>和这些机构通过的影响公共问题的决议、由地方政府行政机关通过的决议和示范性法案、行政机关的不作为。</w:t>
      </w:r>
    </w:p>
    <w:p w:rsidR="00954E66" w:rsidRPr="00804ECB" w:rsidRDefault="00954E66" w:rsidP="008E4147">
      <w:pPr>
        <w:spacing w:after="240"/>
        <w:ind w:firstLineChars="200" w:firstLine="31680"/>
        <w:rPr>
          <w:color w:val="000000"/>
          <w:szCs w:val="24"/>
        </w:rPr>
      </w:pPr>
      <w:r w:rsidRPr="00804ECB">
        <w:rPr>
          <w:color w:val="000000"/>
          <w:szCs w:val="24"/>
        </w:rPr>
        <w:t>69.</w:t>
      </w:r>
      <w:r w:rsidR="00A540FC">
        <w:rPr>
          <w:rFonts w:hint="eastAsia"/>
          <w:color w:val="000000"/>
          <w:szCs w:val="24"/>
        </w:rPr>
        <w:t xml:space="preserve">  </w:t>
      </w:r>
      <w:r w:rsidRPr="00804ECB">
        <w:rPr>
          <w:rFonts w:hint="eastAsia"/>
          <w:color w:val="000000"/>
          <w:szCs w:val="24"/>
        </w:rPr>
        <w:t>对个案的行政裁决进行</w:t>
      </w:r>
      <w:r w:rsidRPr="00804ECB">
        <w:rPr>
          <w:rFonts w:hint="eastAsia"/>
          <w:szCs w:val="24"/>
        </w:rPr>
        <w:t>司法审查的实质在于这样一个事实，即公民与</w:t>
      </w:r>
      <w:r w:rsidR="00F40BC2">
        <w:rPr>
          <w:rFonts w:hint="eastAsia"/>
          <w:szCs w:val="24"/>
        </w:rPr>
        <w:t>做出</w:t>
      </w:r>
      <w:r w:rsidRPr="00804ECB">
        <w:rPr>
          <w:rFonts w:hint="eastAsia"/>
          <w:szCs w:val="24"/>
        </w:rPr>
        <w:t>决定剥夺该公民某一项权利或给他施加某一具体法律义务的行政机关之间有争议的问题，要由国家组织结构内的一个非行政机构来解决，该机构须能够独立</w:t>
      </w:r>
      <w:r w:rsidR="00F40BC2">
        <w:rPr>
          <w:rFonts w:hint="eastAsia"/>
          <w:szCs w:val="24"/>
        </w:rPr>
        <w:t>做出</w:t>
      </w:r>
      <w:r w:rsidRPr="00804ECB">
        <w:rPr>
          <w:rFonts w:hint="eastAsia"/>
          <w:szCs w:val="24"/>
        </w:rPr>
        <w:t>裁定，客观审理案件和按法治要求</w:t>
      </w:r>
      <w:r w:rsidR="00F40BC2">
        <w:rPr>
          <w:rFonts w:hint="eastAsia"/>
          <w:szCs w:val="24"/>
        </w:rPr>
        <w:t>做出</w:t>
      </w:r>
      <w:r w:rsidRPr="00804ECB">
        <w:rPr>
          <w:rFonts w:hint="eastAsia"/>
          <w:szCs w:val="24"/>
        </w:rPr>
        <w:t>判决。</w:t>
      </w:r>
    </w:p>
    <w:p w:rsidR="00954E66" w:rsidRPr="001D70DC" w:rsidRDefault="00954E66" w:rsidP="00A540FC">
      <w:pPr>
        <w:pStyle w:val="Heading4"/>
        <w:rPr>
          <w:rFonts w:hint="eastAsia"/>
        </w:rPr>
      </w:pPr>
      <w:r w:rsidRPr="001D70DC">
        <w:rPr>
          <w:rFonts w:hint="eastAsia"/>
        </w:rPr>
        <w:t>宪法法庭</w:t>
      </w:r>
    </w:p>
    <w:p w:rsidR="00954E66" w:rsidRPr="00804ECB" w:rsidRDefault="00954E66" w:rsidP="008E4147">
      <w:pPr>
        <w:pStyle w:val="BodyText"/>
        <w:spacing w:after="240"/>
        <w:ind w:firstLineChars="200" w:firstLine="31680"/>
        <w:rPr>
          <w:i/>
          <w:color w:val="000000"/>
          <w:szCs w:val="24"/>
        </w:rPr>
      </w:pPr>
      <w:r w:rsidRPr="00804ECB">
        <w:rPr>
          <w:color w:val="000000"/>
          <w:szCs w:val="24"/>
        </w:rPr>
        <w:t xml:space="preserve">70. </w:t>
      </w:r>
      <w:r w:rsidR="00A540FC">
        <w:rPr>
          <w:rFonts w:hint="eastAsia"/>
          <w:color w:val="000000"/>
          <w:szCs w:val="24"/>
        </w:rPr>
        <w:t xml:space="preserve"> </w:t>
      </w:r>
      <w:r w:rsidRPr="00804ECB">
        <w:rPr>
          <w:rFonts w:hint="eastAsia"/>
          <w:szCs w:val="24"/>
        </w:rPr>
        <w:t>宪法法庭这一司法机关有权审理如下事项：</w:t>
      </w:r>
      <w:r w:rsidRPr="00804ECB">
        <w:rPr>
          <w:rFonts w:hint="eastAsia"/>
          <w:szCs w:val="24"/>
          <w:lang w:val="pl-PL"/>
        </w:rPr>
        <w:t>示范性法案</w:t>
      </w:r>
      <w:r w:rsidRPr="00804ECB">
        <w:rPr>
          <w:rFonts w:hint="eastAsia"/>
          <w:szCs w:val="24"/>
        </w:rPr>
        <w:t>和各项国际协议的合宪性；法规是否符合这些需要由法规事先认可批准的国际协议；国家中央机关颁布的</w:t>
      </w:r>
      <w:r w:rsidRPr="00804ECB">
        <w:rPr>
          <w:rFonts w:hint="eastAsia"/>
          <w:szCs w:val="24"/>
          <w:lang w:val="pl-PL"/>
        </w:rPr>
        <w:t>示范性法案</w:t>
      </w:r>
      <w:r w:rsidRPr="00804ECB">
        <w:rPr>
          <w:rFonts w:hint="eastAsia"/>
          <w:szCs w:val="24"/>
        </w:rPr>
        <w:t>是否符合《宪法》、已核准的国际协议和法规；个人关于规范性法案合宪性的指控；各政党的目标和活动的合宪性；在法庭具体诉讼程序中的裁决取决于宪法法庭判决的情况下，法庭提出的有关规范性法案的合宪性问题；</w:t>
      </w:r>
      <w:smartTag w:uri="urn:schemas-microsoft-com:office:smarttags" w:element="chsdate">
        <w:smartTagPr>
          <w:attr w:name="IsROCDate" w:val="False"/>
          <w:attr w:name="IsLunarDate" w:val="False"/>
          <w:attr w:name="Day" w:val="1"/>
          <w:attr w:name="Month" w:val="8"/>
          <w:attr w:name="Year" w:val="1997"/>
        </w:smartTagPr>
        <w:r w:rsidRPr="00804ECB">
          <w:rPr>
            <w:rFonts w:hint="eastAsia"/>
            <w:szCs w:val="24"/>
          </w:rPr>
          <w:t>1997</w:t>
        </w:r>
        <w:r w:rsidRPr="00804ECB">
          <w:rPr>
            <w:rFonts w:hint="eastAsia"/>
            <w:szCs w:val="24"/>
          </w:rPr>
          <w:t>年</w:t>
        </w:r>
        <w:r w:rsidRPr="00804ECB">
          <w:rPr>
            <w:rFonts w:hint="eastAsia"/>
            <w:szCs w:val="24"/>
          </w:rPr>
          <w:t>8</w:t>
        </w:r>
        <w:r w:rsidRPr="00804ECB">
          <w:rPr>
            <w:rFonts w:hint="eastAsia"/>
            <w:szCs w:val="24"/>
          </w:rPr>
          <w:t>月</w:t>
        </w:r>
        <w:r w:rsidRPr="00804ECB">
          <w:rPr>
            <w:rFonts w:hint="eastAsia"/>
            <w:szCs w:val="24"/>
          </w:rPr>
          <w:t>1</w:t>
        </w:r>
        <w:r w:rsidRPr="00804ECB">
          <w:rPr>
            <w:rFonts w:hint="eastAsia"/>
            <w:szCs w:val="24"/>
          </w:rPr>
          <w:t>日</w:t>
        </w:r>
      </w:smartTag>
      <w:r w:rsidRPr="00804ECB">
        <w:rPr>
          <w:rFonts w:hint="eastAsia"/>
          <w:szCs w:val="24"/>
        </w:rPr>
        <w:t>《宪法法庭法》</w:t>
      </w:r>
      <w:r w:rsidR="00942863">
        <w:rPr>
          <w:rFonts w:hint="eastAsia"/>
          <w:szCs w:val="24"/>
        </w:rPr>
        <w:t>(</w:t>
      </w:r>
      <w:r w:rsidRPr="00804ECB">
        <w:rPr>
          <w:rFonts w:hint="eastAsia"/>
          <w:szCs w:val="24"/>
        </w:rPr>
        <w:t>1997</w:t>
      </w:r>
      <w:r w:rsidRPr="00804ECB">
        <w:rPr>
          <w:rFonts w:hint="eastAsia"/>
          <w:szCs w:val="24"/>
        </w:rPr>
        <w:t>年《法律杂志》，第</w:t>
      </w:r>
      <w:r w:rsidRPr="00804ECB">
        <w:rPr>
          <w:rFonts w:hint="eastAsia"/>
          <w:szCs w:val="24"/>
        </w:rPr>
        <w:t>102</w:t>
      </w:r>
      <w:r w:rsidRPr="00804ECB">
        <w:rPr>
          <w:rFonts w:hint="eastAsia"/>
          <w:szCs w:val="24"/>
        </w:rPr>
        <w:t>期，第</w:t>
      </w:r>
      <w:r w:rsidRPr="00804ECB">
        <w:rPr>
          <w:rFonts w:hint="eastAsia"/>
          <w:szCs w:val="24"/>
        </w:rPr>
        <w:t>643</w:t>
      </w:r>
      <w:r w:rsidRPr="00804ECB">
        <w:rPr>
          <w:rFonts w:hint="eastAsia"/>
          <w:szCs w:val="24"/>
        </w:rPr>
        <w:t>项，经修改</w:t>
      </w:r>
      <w:r w:rsidR="00942863">
        <w:rPr>
          <w:rFonts w:hint="eastAsia"/>
          <w:szCs w:val="24"/>
        </w:rPr>
        <w:t>)</w:t>
      </w:r>
      <w:r w:rsidRPr="00804ECB">
        <w:rPr>
          <w:rFonts w:hint="eastAsia"/>
          <w:szCs w:val="24"/>
        </w:rPr>
        <w:t>规定的其他问题。</w:t>
      </w:r>
    </w:p>
    <w:p w:rsidR="00954E66" w:rsidRPr="001D70DC" w:rsidRDefault="00954E66" w:rsidP="00A540FC">
      <w:pPr>
        <w:pStyle w:val="Heading4"/>
      </w:pPr>
      <w:r w:rsidRPr="001D70DC">
        <w:rPr>
          <w:rFonts w:hint="eastAsia"/>
        </w:rPr>
        <w:t>国务法庭</w:t>
      </w:r>
    </w:p>
    <w:p w:rsidR="00954E66" w:rsidRPr="00804ECB" w:rsidRDefault="00954E66" w:rsidP="008E4147">
      <w:pPr>
        <w:spacing w:after="240"/>
        <w:ind w:firstLineChars="200" w:firstLine="31680"/>
        <w:rPr>
          <w:color w:val="000000"/>
          <w:szCs w:val="24"/>
        </w:rPr>
      </w:pPr>
      <w:r w:rsidRPr="00804ECB">
        <w:rPr>
          <w:color w:val="000000"/>
          <w:szCs w:val="24"/>
        </w:rPr>
        <w:t xml:space="preserve">71. </w:t>
      </w:r>
      <w:r w:rsidR="00A540FC">
        <w:rPr>
          <w:rFonts w:hint="eastAsia"/>
          <w:color w:val="000000"/>
          <w:szCs w:val="24"/>
        </w:rPr>
        <w:t xml:space="preserve"> </w:t>
      </w:r>
      <w:r w:rsidRPr="00804ECB">
        <w:rPr>
          <w:rFonts w:hint="eastAsia"/>
          <w:szCs w:val="24"/>
        </w:rPr>
        <w:t>国务法庭对身居国家最高职务的领导人在其任期内或其职务范围内违反《宪法》或法规的责任</w:t>
      </w:r>
      <w:r w:rsidR="00F40BC2">
        <w:rPr>
          <w:rFonts w:hint="eastAsia"/>
          <w:szCs w:val="24"/>
        </w:rPr>
        <w:t>做出</w:t>
      </w:r>
      <w:r w:rsidRPr="00804ECB">
        <w:rPr>
          <w:rFonts w:hint="eastAsia"/>
          <w:szCs w:val="24"/>
        </w:rPr>
        <w:t>裁决</w:t>
      </w:r>
      <w:r w:rsidR="00942863">
        <w:rPr>
          <w:szCs w:val="24"/>
        </w:rPr>
        <w:t>(</w:t>
      </w:r>
      <w:r w:rsidRPr="00804ECB">
        <w:rPr>
          <w:rFonts w:hint="eastAsia"/>
          <w:szCs w:val="24"/>
        </w:rPr>
        <w:t>《宪法》第</w:t>
      </w:r>
      <w:r w:rsidRPr="00804ECB">
        <w:rPr>
          <w:szCs w:val="24"/>
        </w:rPr>
        <w:t>198-201</w:t>
      </w:r>
      <w:r w:rsidRPr="00804ECB">
        <w:rPr>
          <w:rFonts w:hint="eastAsia"/>
          <w:szCs w:val="24"/>
        </w:rPr>
        <w:t>条</w:t>
      </w:r>
      <w:r w:rsidR="00942863">
        <w:rPr>
          <w:szCs w:val="24"/>
        </w:rPr>
        <w:t>)</w:t>
      </w:r>
      <w:r w:rsidRPr="00804ECB">
        <w:rPr>
          <w:rFonts w:hint="eastAsia"/>
          <w:szCs w:val="24"/>
        </w:rPr>
        <w:t>。</w:t>
      </w:r>
      <w:smartTag w:uri="urn:schemas-microsoft-com:office:smarttags" w:element="chsdate">
        <w:smartTagPr>
          <w:attr w:name="IsROCDate" w:val="False"/>
          <w:attr w:name="IsLunarDate" w:val="False"/>
          <w:attr w:name="Day" w:val="26"/>
          <w:attr w:name="Month" w:val="3"/>
          <w:attr w:name="Year" w:val="1982"/>
        </w:smartTagPr>
        <w:r w:rsidRPr="00804ECB">
          <w:rPr>
            <w:rFonts w:hint="eastAsia"/>
            <w:szCs w:val="24"/>
          </w:rPr>
          <w:t>1982</w:t>
        </w:r>
        <w:r w:rsidRPr="00804ECB">
          <w:rPr>
            <w:rFonts w:hint="eastAsia"/>
            <w:szCs w:val="24"/>
          </w:rPr>
          <w:t>年</w:t>
        </w:r>
        <w:r w:rsidRPr="00804ECB">
          <w:rPr>
            <w:rFonts w:hint="eastAsia"/>
            <w:szCs w:val="24"/>
          </w:rPr>
          <w:t>3</w:t>
        </w:r>
        <w:r w:rsidRPr="00804ECB">
          <w:rPr>
            <w:rFonts w:hint="eastAsia"/>
            <w:szCs w:val="24"/>
          </w:rPr>
          <w:t>月</w:t>
        </w:r>
        <w:r w:rsidRPr="00804ECB">
          <w:rPr>
            <w:rFonts w:hint="eastAsia"/>
            <w:szCs w:val="24"/>
          </w:rPr>
          <w:t>26</w:t>
        </w:r>
        <w:r w:rsidRPr="00804ECB">
          <w:rPr>
            <w:rFonts w:hint="eastAsia"/>
            <w:szCs w:val="24"/>
          </w:rPr>
          <w:t>日</w:t>
        </w:r>
      </w:smartTag>
      <w:r w:rsidRPr="00804ECB">
        <w:rPr>
          <w:rFonts w:hint="eastAsia"/>
          <w:szCs w:val="24"/>
        </w:rPr>
        <w:t>《国务法庭法》</w:t>
      </w:r>
      <w:r w:rsidR="00942863">
        <w:rPr>
          <w:rFonts w:hint="eastAsia"/>
          <w:szCs w:val="24"/>
        </w:rPr>
        <w:t>(</w:t>
      </w:r>
      <w:r w:rsidRPr="00804ECB">
        <w:rPr>
          <w:rFonts w:hint="eastAsia"/>
          <w:szCs w:val="24"/>
        </w:rPr>
        <w:t>2002</w:t>
      </w:r>
      <w:r w:rsidRPr="00804ECB">
        <w:rPr>
          <w:rFonts w:hint="eastAsia"/>
          <w:szCs w:val="24"/>
        </w:rPr>
        <w:t>年《法律杂志》，第</w:t>
      </w:r>
      <w:r w:rsidRPr="00804ECB">
        <w:rPr>
          <w:rFonts w:hint="eastAsia"/>
          <w:szCs w:val="24"/>
        </w:rPr>
        <w:t>101</w:t>
      </w:r>
      <w:r w:rsidRPr="00804ECB">
        <w:rPr>
          <w:rFonts w:hint="eastAsia"/>
          <w:szCs w:val="24"/>
        </w:rPr>
        <w:t>期，第</w:t>
      </w:r>
      <w:r w:rsidRPr="00804ECB">
        <w:rPr>
          <w:rFonts w:hint="eastAsia"/>
          <w:szCs w:val="24"/>
        </w:rPr>
        <w:t>925</w:t>
      </w:r>
      <w:r w:rsidRPr="00804ECB">
        <w:rPr>
          <w:rFonts w:hint="eastAsia"/>
          <w:szCs w:val="24"/>
        </w:rPr>
        <w:t>项，经修改</w:t>
      </w:r>
      <w:r w:rsidR="00942863">
        <w:rPr>
          <w:rFonts w:hint="eastAsia"/>
          <w:szCs w:val="24"/>
        </w:rPr>
        <w:t>)</w:t>
      </w:r>
      <w:r w:rsidRPr="00804ECB">
        <w:rPr>
          <w:rFonts w:hint="eastAsia"/>
          <w:szCs w:val="24"/>
        </w:rPr>
        <w:t>具体规定了国务法庭的运行方式。</w:t>
      </w:r>
    </w:p>
    <w:p w:rsidR="00954E66" w:rsidRPr="001D70DC" w:rsidRDefault="00954E66" w:rsidP="00F93E1C">
      <w:pPr>
        <w:pStyle w:val="Heading4"/>
        <w:rPr>
          <w:rFonts w:hint="eastAsia"/>
        </w:rPr>
      </w:pPr>
      <w:r w:rsidRPr="001D70DC">
        <w:rPr>
          <w:rFonts w:hint="eastAsia"/>
        </w:rPr>
        <w:t>检察官</w:t>
      </w:r>
    </w:p>
    <w:p w:rsidR="00954E66" w:rsidRPr="00804ECB" w:rsidRDefault="001D70DC" w:rsidP="008E4147">
      <w:pPr>
        <w:pStyle w:val="BodyText"/>
        <w:ind w:firstLineChars="200" w:firstLine="31680"/>
        <w:rPr>
          <w:rFonts w:hint="eastAsia"/>
          <w:color w:val="000000"/>
          <w:szCs w:val="24"/>
        </w:rPr>
      </w:pPr>
      <w:r w:rsidRPr="00804ECB">
        <w:rPr>
          <w:color w:val="000000"/>
          <w:szCs w:val="24"/>
        </w:rPr>
        <w:t xml:space="preserve">72. </w:t>
      </w:r>
      <w:r w:rsidR="00F93E1C">
        <w:rPr>
          <w:rFonts w:hint="eastAsia"/>
          <w:color w:val="000000"/>
          <w:szCs w:val="24"/>
        </w:rPr>
        <w:t xml:space="preserve"> </w:t>
      </w:r>
      <w:r w:rsidR="00954E66" w:rsidRPr="00804ECB">
        <w:rPr>
          <w:rFonts w:hint="eastAsia"/>
          <w:color w:val="000000"/>
          <w:szCs w:val="24"/>
        </w:rPr>
        <w:t>关于检察官的有关规定载于</w:t>
      </w:r>
      <w:smartTag w:uri="urn:schemas-microsoft-com:office:smarttags" w:element="chsdate">
        <w:smartTagPr>
          <w:attr w:name="IsROCDate" w:val="False"/>
          <w:attr w:name="IsLunarDate" w:val="False"/>
          <w:attr w:name="Day" w:val="20"/>
          <w:attr w:name="Month" w:val="6"/>
          <w:attr w:name="Year" w:val="1985"/>
        </w:smartTagPr>
        <w:r w:rsidR="00954E66" w:rsidRPr="00804ECB">
          <w:rPr>
            <w:rFonts w:hint="eastAsia"/>
            <w:color w:val="000000"/>
            <w:szCs w:val="24"/>
          </w:rPr>
          <w:t>1985</w:t>
        </w:r>
        <w:r w:rsidR="00954E66" w:rsidRPr="00804ECB">
          <w:rPr>
            <w:rFonts w:hint="eastAsia"/>
            <w:color w:val="000000"/>
            <w:szCs w:val="24"/>
          </w:rPr>
          <w:t>年</w:t>
        </w:r>
        <w:r w:rsidR="00954E66" w:rsidRPr="00804ECB">
          <w:rPr>
            <w:rFonts w:hint="eastAsia"/>
            <w:color w:val="000000"/>
            <w:szCs w:val="24"/>
          </w:rPr>
          <w:t>6</w:t>
        </w:r>
        <w:r w:rsidR="00954E66" w:rsidRPr="00804ECB">
          <w:rPr>
            <w:rFonts w:hint="eastAsia"/>
            <w:color w:val="000000"/>
            <w:szCs w:val="24"/>
          </w:rPr>
          <w:t>月</w:t>
        </w:r>
        <w:r w:rsidR="00954E66" w:rsidRPr="00804ECB">
          <w:rPr>
            <w:rFonts w:hint="eastAsia"/>
            <w:color w:val="000000"/>
            <w:szCs w:val="24"/>
          </w:rPr>
          <w:t>20</w:t>
        </w:r>
        <w:r w:rsidR="00954E66" w:rsidRPr="00804ECB">
          <w:rPr>
            <w:rFonts w:hint="eastAsia"/>
            <w:color w:val="000000"/>
            <w:szCs w:val="24"/>
          </w:rPr>
          <w:t>日</w:t>
        </w:r>
      </w:smartTag>
      <w:r w:rsidR="00954E66" w:rsidRPr="00804ECB">
        <w:rPr>
          <w:rFonts w:hint="eastAsia"/>
          <w:color w:val="000000"/>
          <w:szCs w:val="24"/>
        </w:rPr>
        <w:t>《检察机关法》</w:t>
      </w:r>
      <w:r w:rsidR="00942863">
        <w:rPr>
          <w:rFonts w:hint="eastAsia"/>
          <w:color w:val="000000"/>
          <w:szCs w:val="24"/>
        </w:rPr>
        <w:t>(</w:t>
      </w:r>
      <w:r w:rsidR="00954E66" w:rsidRPr="00804ECB">
        <w:rPr>
          <w:rFonts w:hint="eastAsia"/>
          <w:color w:val="000000"/>
          <w:szCs w:val="24"/>
        </w:rPr>
        <w:t>2008</w:t>
      </w:r>
      <w:r w:rsidR="00954E66" w:rsidRPr="00804ECB">
        <w:rPr>
          <w:rFonts w:hint="eastAsia"/>
          <w:color w:val="000000"/>
          <w:szCs w:val="24"/>
        </w:rPr>
        <w:t>年《法律杂志》，第</w:t>
      </w:r>
      <w:r w:rsidR="00954E66" w:rsidRPr="00804ECB">
        <w:rPr>
          <w:rFonts w:hint="eastAsia"/>
          <w:color w:val="000000"/>
          <w:szCs w:val="24"/>
        </w:rPr>
        <w:t>7</w:t>
      </w:r>
      <w:r w:rsidR="00954E66" w:rsidRPr="00804ECB">
        <w:rPr>
          <w:rFonts w:hint="eastAsia"/>
          <w:color w:val="000000"/>
          <w:szCs w:val="24"/>
        </w:rPr>
        <w:t>期，第</w:t>
      </w:r>
      <w:r w:rsidR="00954E66" w:rsidRPr="00804ECB">
        <w:rPr>
          <w:rFonts w:hint="eastAsia"/>
          <w:color w:val="000000"/>
          <w:szCs w:val="24"/>
        </w:rPr>
        <w:t>39</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中。</w:t>
      </w:r>
    </w:p>
    <w:p w:rsidR="00954E66" w:rsidRPr="00804ECB" w:rsidRDefault="00F93E1C" w:rsidP="008E4147">
      <w:pPr>
        <w:ind w:firstLineChars="200" w:firstLine="31680"/>
        <w:rPr>
          <w:color w:val="000000"/>
          <w:szCs w:val="24"/>
        </w:rPr>
      </w:pPr>
      <w:r>
        <w:rPr>
          <w:color w:val="000000"/>
          <w:szCs w:val="24"/>
        </w:rPr>
        <w:t>73.</w:t>
      </w:r>
      <w:r>
        <w:rPr>
          <w:rFonts w:hint="eastAsia"/>
          <w:color w:val="000000"/>
          <w:szCs w:val="24"/>
        </w:rPr>
        <w:t xml:space="preserve">  </w:t>
      </w:r>
      <w:r w:rsidR="00954E66" w:rsidRPr="00804ECB">
        <w:rPr>
          <w:rFonts w:hint="eastAsia"/>
          <w:szCs w:val="24"/>
        </w:rPr>
        <w:t>检察机关由作为最高机关的检察长办公室、较低级别的公共和军事检察部门以及国家回忆研究所</w:t>
      </w:r>
      <w:r w:rsidRPr="00F93E1C">
        <w:rPr>
          <w:rFonts w:hint="eastAsia"/>
          <w:spacing w:val="-50"/>
          <w:szCs w:val="24"/>
        </w:rPr>
        <w:t>―</w:t>
      </w:r>
      <w:r w:rsidRPr="00F93E1C">
        <w:rPr>
          <w:rFonts w:hint="eastAsia"/>
          <w:szCs w:val="24"/>
        </w:rPr>
        <w:t>―</w:t>
      </w:r>
      <w:r w:rsidR="00954E66" w:rsidRPr="00804ECB">
        <w:rPr>
          <w:rFonts w:hint="eastAsia"/>
          <w:szCs w:val="24"/>
        </w:rPr>
        <w:t>起诉危害波兰国家的罪行</w:t>
      </w:r>
      <w:r w:rsidR="00942863">
        <w:rPr>
          <w:rFonts w:hint="eastAsia"/>
          <w:szCs w:val="24"/>
        </w:rPr>
        <w:t>(</w:t>
      </w:r>
      <w:r w:rsidR="00954E66" w:rsidRPr="00804ECB">
        <w:rPr>
          <w:rFonts w:hint="eastAsia"/>
          <w:szCs w:val="24"/>
        </w:rPr>
        <w:t>纳粹所犯罪行、共产常所犯罪行以及战争罪和危害人类罪</w:t>
      </w:r>
      <w:r w:rsidR="00942863">
        <w:rPr>
          <w:rFonts w:hint="eastAsia"/>
          <w:szCs w:val="24"/>
        </w:rPr>
        <w:t>)</w:t>
      </w:r>
      <w:r w:rsidR="00954E66" w:rsidRPr="00804ECB">
        <w:rPr>
          <w:rFonts w:hint="eastAsia"/>
          <w:szCs w:val="24"/>
        </w:rPr>
        <w:t>委员会。总检察长职务由司法部长出任。检察机关的组织单位为：属司法部一部分的国家检察办公室、上诉检察院、省级和县级检察机关。</w:t>
      </w:r>
    </w:p>
    <w:p w:rsidR="00954E66" w:rsidRPr="00804ECB" w:rsidRDefault="00954E66" w:rsidP="008E4147">
      <w:pPr>
        <w:ind w:firstLineChars="200" w:firstLine="31680"/>
        <w:rPr>
          <w:color w:val="000000"/>
          <w:szCs w:val="24"/>
        </w:rPr>
      </w:pPr>
      <w:r w:rsidRPr="00804ECB">
        <w:rPr>
          <w:color w:val="000000"/>
          <w:szCs w:val="24"/>
        </w:rPr>
        <w:t xml:space="preserve">74. </w:t>
      </w:r>
      <w:r w:rsidR="00F93E1C">
        <w:rPr>
          <w:rFonts w:hint="eastAsia"/>
          <w:color w:val="000000"/>
          <w:szCs w:val="24"/>
        </w:rPr>
        <w:t xml:space="preserve"> </w:t>
      </w:r>
      <w:r w:rsidRPr="00804ECB">
        <w:rPr>
          <w:rFonts w:hint="eastAsia"/>
          <w:szCs w:val="24"/>
        </w:rPr>
        <w:t>检察官在司法程序中遵循其他国家机关的独立原则，除了其上级领导之外，他不从属于任何人。检察官依照《检察机关法》中规定的条件独立履行专业职责。</w:t>
      </w:r>
    </w:p>
    <w:p w:rsidR="00954E66" w:rsidRPr="00804ECB" w:rsidRDefault="001D70DC" w:rsidP="008E4147">
      <w:pPr>
        <w:spacing w:after="320"/>
        <w:ind w:firstLineChars="200" w:firstLine="31680"/>
        <w:rPr>
          <w:rFonts w:hint="eastAsia"/>
          <w:color w:val="000000"/>
          <w:szCs w:val="24"/>
        </w:rPr>
      </w:pPr>
      <w:r w:rsidRPr="00804ECB">
        <w:rPr>
          <w:color w:val="000000"/>
          <w:szCs w:val="24"/>
        </w:rPr>
        <w:t xml:space="preserve">75. </w:t>
      </w:r>
      <w:r w:rsidR="00F93E1C">
        <w:rPr>
          <w:rFonts w:hint="eastAsia"/>
          <w:color w:val="000000"/>
          <w:szCs w:val="24"/>
        </w:rPr>
        <w:t xml:space="preserve"> </w:t>
      </w:r>
      <w:r w:rsidR="00954E66" w:rsidRPr="00804ECB">
        <w:rPr>
          <w:rFonts w:hint="eastAsia"/>
          <w:color w:val="000000"/>
          <w:szCs w:val="24"/>
        </w:rPr>
        <w:t>普通检察官办公室的</w:t>
      </w:r>
      <w:r w:rsidR="00954E66" w:rsidRPr="00804ECB">
        <w:rPr>
          <w:rFonts w:hint="eastAsia"/>
          <w:szCs w:val="24"/>
        </w:rPr>
        <w:t>检察官由总检察长任命</w:t>
      </w:r>
      <w:r w:rsidR="00942863">
        <w:rPr>
          <w:szCs w:val="24"/>
        </w:rPr>
        <w:t>(</w:t>
      </w:r>
      <w:r w:rsidR="00954E66" w:rsidRPr="00804ECB">
        <w:rPr>
          <w:rFonts w:hint="eastAsia"/>
          <w:szCs w:val="24"/>
        </w:rPr>
        <w:t>和撤职</w:t>
      </w:r>
      <w:r w:rsidR="00942863">
        <w:rPr>
          <w:szCs w:val="24"/>
        </w:rPr>
        <w:t>)</w:t>
      </w:r>
      <w:r w:rsidR="00954E66" w:rsidRPr="00804ECB">
        <w:rPr>
          <w:rFonts w:hint="eastAsia"/>
          <w:szCs w:val="24"/>
        </w:rPr>
        <w:t>，而军事检察官办公室的检察官由总检察长按照国防部的建议任命</w:t>
      </w:r>
      <w:r w:rsidR="00942863">
        <w:rPr>
          <w:szCs w:val="24"/>
        </w:rPr>
        <w:t>(</w:t>
      </w:r>
      <w:r w:rsidR="00954E66" w:rsidRPr="00804ECB">
        <w:rPr>
          <w:rFonts w:hint="eastAsia"/>
          <w:szCs w:val="24"/>
        </w:rPr>
        <w:t>和撤职</w:t>
      </w:r>
      <w:r w:rsidR="00942863">
        <w:rPr>
          <w:szCs w:val="24"/>
        </w:rPr>
        <w:t>)</w:t>
      </w:r>
      <w:r w:rsidR="00954E66" w:rsidRPr="00804ECB">
        <w:rPr>
          <w:rFonts w:hint="eastAsia"/>
          <w:szCs w:val="24"/>
        </w:rPr>
        <w:t>。要当一名检察官，候选人必须：拥有波兰国籍并享有所有民事和公民权利；拥有无疵的名声、拥有法律学位、通过了法官或检察官考试、至少已担任副检察官或法官一年；至少</w:t>
      </w:r>
      <w:r w:rsidR="00954E66" w:rsidRPr="00804ECB">
        <w:rPr>
          <w:rFonts w:hint="eastAsia"/>
          <w:szCs w:val="24"/>
        </w:rPr>
        <w:t>26</w:t>
      </w:r>
      <w:r w:rsidR="00954E66" w:rsidRPr="00804ECB">
        <w:rPr>
          <w:rFonts w:hint="eastAsia"/>
          <w:szCs w:val="24"/>
        </w:rPr>
        <w:t>岁。</w:t>
      </w:r>
    </w:p>
    <w:p w:rsidR="00954E66" w:rsidRPr="00A942E2" w:rsidRDefault="00954E66" w:rsidP="00F93E1C">
      <w:pPr>
        <w:pStyle w:val="Heading2"/>
        <w:rPr>
          <w:rFonts w:hint="eastAsia"/>
          <w:kern w:val="0"/>
        </w:rPr>
      </w:pPr>
      <w:r w:rsidRPr="00A942E2">
        <w:rPr>
          <w:rFonts w:hint="eastAsia"/>
          <w:kern w:val="0"/>
        </w:rPr>
        <w:t>五、人权保护框架</w:t>
      </w:r>
    </w:p>
    <w:p w:rsidR="00954E66" w:rsidRPr="00804ECB" w:rsidRDefault="00954E66" w:rsidP="008E4147">
      <w:pPr>
        <w:ind w:firstLineChars="200" w:firstLine="31680"/>
        <w:rPr>
          <w:color w:val="000000"/>
          <w:szCs w:val="24"/>
        </w:rPr>
      </w:pPr>
      <w:r w:rsidRPr="00804ECB">
        <w:rPr>
          <w:color w:val="000000"/>
          <w:szCs w:val="24"/>
        </w:rPr>
        <w:t>76.</w:t>
      </w:r>
      <w:r w:rsidR="00F93E1C">
        <w:rPr>
          <w:rFonts w:hint="eastAsia"/>
          <w:color w:val="000000"/>
          <w:szCs w:val="24"/>
        </w:rPr>
        <w:t xml:space="preserve"> </w:t>
      </w:r>
      <w:r w:rsidRPr="00804ECB">
        <w:rPr>
          <w:color w:val="000000"/>
          <w:szCs w:val="24"/>
        </w:rPr>
        <w:t xml:space="preserve"> </w:t>
      </w:r>
      <w:r w:rsidRPr="00804ECB">
        <w:rPr>
          <w:szCs w:val="24"/>
        </w:rPr>
        <w:t>1989</w:t>
      </w:r>
      <w:r w:rsidRPr="00804ECB">
        <w:rPr>
          <w:rFonts w:hint="eastAsia"/>
          <w:szCs w:val="24"/>
        </w:rPr>
        <w:t>年，开始了旨在使波兰转变成民主法治国家的改革，建立了民主法</w:t>
      </w:r>
      <w:r w:rsidR="00F40BC2">
        <w:rPr>
          <w:rFonts w:hint="eastAsia"/>
          <w:szCs w:val="24"/>
        </w:rPr>
        <w:t>治</w:t>
      </w:r>
      <w:r w:rsidRPr="00804ECB">
        <w:rPr>
          <w:rFonts w:hint="eastAsia"/>
          <w:szCs w:val="24"/>
        </w:rPr>
        <w:t>的基本体制。以团结工会为基础的民主反对派赢得了选举并参与了政府的组建。各政党、自由工会和非政府组织的活动得到合法化。这加强了社会对政府系统的信任，提高了民众对国家治理的参与，从而促进了势在必行的经济改革。社会生活的主要管理者发生了变化。这意味着百姓作为公民、雇员和消费者的日常生活发生了质的变化。对普通百姓而言，这些变化往往是十分困难的，因为经济改革之后出现了衰退和大规模的失业。</w:t>
      </w:r>
    </w:p>
    <w:p w:rsidR="00954E66" w:rsidRPr="00804ECB" w:rsidRDefault="00954E66" w:rsidP="008E4147">
      <w:pPr>
        <w:ind w:firstLineChars="200" w:firstLine="31680"/>
        <w:rPr>
          <w:color w:val="000000"/>
          <w:szCs w:val="24"/>
        </w:rPr>
      </w:pPr>
      <w:r w:rsidRPr="00804ECB">
        <w:rPr>
          <w:color w:val="000000"/>
          <w:szCs w:val="24"/>
        </w:rPr>
        <w:t xml:space="preserve">77. </w:t>
      </w:r>
      <w:r w:rsidR="00F93E1C">
        <w:rPr>
          <w:rFonts w:hint="eastAsia"/>
          <w:color w:val="000000"/>
          <w:szCs w:val="24"/>
        </w:rPr>
        <w:t xml:space="preserve"> </w:t>
      </w:r>
      <w:r w:rsidRPr="00804ECB">
        <w:rPr>
          <w:rFonts w:hint="eastAsia"/>
          <w:szCs w:val="24"/>
        </w:rPr>
        <w:t>在上一个十年初期确立了重要的政治体制</w:t>
      </w:r>
      <w:r w:rsidR="00942863">
        <w:rPr>
          <w:szCs w:val="24"/>
        </w:rPr>
        <w:t>(</w:t>
      </w:r>
      <w:r w:rsidRPr="00804ECB">
        <w:rPr>
          <w:rFonts w:hint="eastAsia"/>
          <w:szCs w:val="24"/>
        </w:rPr>
        <w:t>自由选举和媒体、独立的政党和非政府组织、自由工会</w:t>
      </w:r>
      <w:r w:rsidR="00942863">
        <w:rPr>
          <w:szCs w:val="24"/>
        </w:rPr>
        <w:t>)</w:t>
      </w:r>
      <w:r w:rsidRPr="00804ECB">
        <w:rPr>
          <w:rFonts w:hint="eastAsia"/>
          <w:szCs w:val="24"/>
        </w:rPr>
        <w:t>。新的政治体制还包括了管理社会参与、确定社会活动的层次和形式的法律和政治机制。另外，还发生了从促进人权到实际保护人权的重点转移。</w:t>
      </w:r>
    </w:p>
    <w:p w:rsidR="00954E66" w:rsidRPr="00804ECB" w:rsidRDefault="00954E66" w:rsidP="008E4147">
      <w:pPr>
        <w:spacing w:after="320"/>
        <w:ind w:firstLineChars="200" w:firstLine="31680"/>
        <w:rPr>
          <w:color w:val="000000"/>
          <w:szCs w:val="24"/>
        </w:rPr>
      </w:pPr>
      <w:r w:rsidRPr="00804ECB">
        <w:rPr>
          <w:color w:val="000000"/>
          <w:szCs w:val="24"/>
        </w:rPr>
        <w:t xml:space="preserve">78. </w:t>
      </w:r>
      <w:r w:rsidR="00F93E1C">
        <w:rPr>
          <w:rFonts w:hint="eastAsia"/>
          <w:color w:val="000000"/>
          <w:szCs w:val="24"/>
        </w:rPr>
        <w:t xml:space="preserve"> </w:t>
      </w:r>
      <w:r w:rsidRPr="00804ECB">
        <w:rPr>
          <w:rFonts w:hint="eastAsia"/>
          <w:szCs w:val="24"/>
        </w:rPr>
        <w:t>目前，波兰共和国是一个民主法治的国家，奉行社会正义原则，最高权力赋予国家，由国家直接或通过其代表行使这一权力。</w:t>
      </w:r>
    </w:p>
    <w:p w:rsidR="00954E66" w:rsidRPr="00F93E1C" w:rsidRDefault="00954E66" w:rsidP="00F93E1C">
      <w:pPr>
        <w:pStyle w:val="Heading3"/>
        <w:rPr>
          <w:rFonts w:ascii="Time New Roman" w:eastAsia="SimHei" w:hAnsi="Time New Roman"/>
          <w:u w:val="none"/>
        </w:rPr>
      </w:pPr>
      <w:r w:rsidRPr="00F93E1C">
        <w:rPr>
          <w:rFonts w:ascii="Time New Roman" w:eastAsia="SimHei" w:hAnsi="Time New Roman" w:hint="eastAsia"/>
          <w:b/>
          <w:u w:val="none"/>
        </w:rPr>
        <w:t>A</w:t>
      </w:r>
      <w:r w:rsidR="00F93E1C" w:rsidRPr="00F93E1C">
        <w:rPr>
          <w:rFonts w:ascii="Time New Roman" w:eastAsia="SimHei" w:hAnsi="Time New Roman" w:hint="eastAsia"/>
          <w:u w:val="none"/>
        </w:rPr>
        <w:t>.</w:t>
      </w:r>
      <w:r w:rsidR="00F93E1C" w:rsidRPr="00F93E1C">
        <w:rPr>
          <w:rFonts w:ascii="Time New Roman" w:eastAsia="SimHei" w:hAnsi="Time New Roman" w:hint="eastAsia"/>
          <w:u w:val="none"/>
        </w:rPr>
        <w:tab/>
      </w:r>
      <w:r w:rsidR="00F40BC2" w:rsidRPr="00F93E1C">
        <w:rPr>
          <w:rFonts w:ascii="Time New Roman" w:eastAsia="SimHei" w:hAnsi="Time New Roman" w:hint="eastAsia"/>
          <w:u w:val="none"/>
        </w:rPr>
        <w:t>《</w:t>
      </w:r>
      <w:r w:rsidRPr="00F93E1C">
        <w:rPr>
          <w:rFonts w:ascii="Time New Roman" w:eastAsia="SimHei" w:hAnsi="Time New Roman" w:hint="eastAsia"/>
          <w:u w:val="none"/>
        </w:rPr>
        <w:t>宪法</w:t>
      </w:r>
      <w:r w:rsidR="00F40BC2" w:rsidRPr="00F93E1C">
        <w:rPr>
          <w:rFonts w:ascii="Time New Roman" w:eastAsia="SimHei" w:hAnsi="Time New Roman" w:hint="eastAsia"/>
          <w:u w:val="none"/>
        </w:rPr>
        <w:t>》</w:t>
      </w:r>
      <w:r w:rsidRPr="00F93E1C">
        <w:rPr>
          <w:rFonts w:ascii="Time New Roman" w:eastAsia="SimHei" w:hAnsi="Time New Roman" w:hint="eastAsia"/>
          <w:u w:val="none"/>
        </w:rPr>
        <w:t>和国际协议在波兰法律中的地位</w:t>
      </w:r>
    </w:p>
    <w:p w:rsidR="00954E66" w:rsidRPr="00804ECB" w:rsidRDefault="00954E66" w:rsidP="008E4147">
      <w:pPr>
        <w:ind w:firstLineChars="200" w:firstLine="31680"/>
        <w:rPr>
          <w:color w:val="000000"/>
          <w:szCs w:val="24"/>
        </w:rPr>
      </w:pPr>
      <w:r w:rsidRPr="00804ECB">
        <w:rPr>
          <w:color w:val="000000"/>
          <w:szCs w:val="24"/>
        </w:rPr>
        <w:t xml:space="preserve">79. </w:t>
      </w:r>
      <w:r w:rsidR="00F93E1C">
        <w:rPr>
          <w:rFonts w:hint="eastAsia"/>
          <w:color w:val="000000"/>
          <w:szCs w:val="24"/>
        </w:rPr>
        <w:t xml:space="preserve"> </w:t>
      </w:r>
      <w:smartTag w:uri="urn:schemas-microsoft-com:office:smarttags" w:element="chsdate">
        <w:smartTagPr>
          <w:attr w:name="IsROCDate" w:val="False"/>
          <w:attr w:name="IsLunarDate" w:val="False"/>
          <w:attr w:name="Day" w:val="2"/>
          <w:attr w:name="Month" w:val="4"/>
          <w:attr w:name="Year" w:val="1997"/>
        </w:smartTagPr>
        <w:r w:rsidRPr="00804ECB">
          <w:rPr>
            <w:szCs w:val="24"/>
          </w:rPr>
          <w:t>1997</w:t>
        </w:r>
        <w:r w:rsidRPr="00804ECB">
          <w:rPr>
            <w:rFonts w:hint="eastAsia"/>
            <w:szCs w:val="24"/>
          </w:rPr>
          <w:t>年</w:t>
        </w:r>
        <w:r w:rsidRPr="00804ECB">
          <w:rPr>
            <w:szCs w:val="24"/>
          </w:rPr>
          <w:t>4</w:t>
        </w:r>
        <w:r w:rsidRPr="00804ECB">
          <w:rPr>
            <w:rFonts w:hint="eastAsia"/>
            <w:szCs w:val="24"/>
          </w:rPr>
          <w:t>月</w:t>
        </w:r>
        <w:r w:rsidRPr="00804ECB">
          <w:rPr>
            <w:szCs w:val="24"/>
          </w:rPr>
          <w:t>2</w:t>
        </w:r>
        <w:r w:rsidRPr="00804ECB">
          <w:rPr>
            <w:rFonts w:hint="eastAsia"/>
            <w:szCs w:val="24"/>
          </w:rPr>
          <w:t>日</w:t>
        </w:r>
      </w:smartTag>
      <w:r w:rsidRPr="00804ECB">
        <w:rPr>
          <w:rFonts w:hint="eastAsia"/>
          <w:szCs w:val="24"/>
        </w:rPr>
        <w:t>通过的《波兰宪法》</w:t>
      </w:r>
      <w:r w:rsidR="00942863">
        <w:rPr>
          <w:rFonts w:hint="eastAsia"/>
          <w:szCs w:val="24"/>
        </w:rPr>
        <w:t>(</w:t>
      </w:r>
      <w:r w:rsidRPr="00804ECB">
        <w:rPr>
          <w:rFonts w:hint="eastAsia"/>
          <w:szCs w:val="24"/>
        </w:rPr>
        <w:t>1997</w:t>
      </w:r>
      <w:r w:rsidRPr="00804ECB">
        <w:rPr>
          <w:rFonts w:hint="eastAsia"/>
          <w:szCs w:val="24"/>
        </w:rPr>
        <w:t>年《法律杂志》，第</w:t>
      </w:r>
      <w:r w:rsidRPr="00804ECB">
        <w:rPr>
          <w:szCs w:val="24"/>
        </w:rPr>
        <w:t>78</w:t>
      </w:r>
      <w:r w:rsidRPr="00804ECB">
        <w:rPr>
          <w:rFonts w:hint="eastAsia"/>
          <w:szCs w:val="24"/>
        </w:rPr>
        <w:t>期，第</w:t>
      </w:r>
      <w:r w:rsidRPr="00804ECB">
        <w:rPr>
          <w:szCs w:val="24"/>
        </w:rPr>
        <w:t>483</w:t>
      </w:r>
      <w:r w:rsidRPr="00804ECB">
        <w:rPr>
          <w:rFonts w:hint="eastAsia"/>
          <w:szCs w:val="24"/>
        </w:rPr>
        <w:t>项</w:t>
      </w:r>
      <w:r w:rsidR="00942863">
        <w:rPr>
          <w:rFonts w:hint="eastAsia"/>
          <w:szCs w:val="24"/>
        </w:rPr>
        <w:t>)</w:t>
      </w:r>
      <w:r w:rsidRPr="00804ECB">
        <w:rPr>
          <w:rFonts w:hint="eastAsia"/>
          <w:szCs w:val="24"/>
        </w:rPr>
        <w:t>保护基本人权和公民权利。第二章的标题是</w:t>
      </w:r>
      <w:r w:rsidR="00CE0BFB">
        <w:rPr>
          <w:rFonts w:hint="eastAsia"/>
          <w:szCs w:val="24"/>
        </w:rPr>
        <w:t>“</w:t>
      </w:r>
      <w:r w:rsidRPr="00804ECB">
        <w:rPr>
          <w:rFonts w:hint="eastAsia"/>
          <w:szCs w:val="24"/>
        </w:rPr>
        <w:t>个人和公民的自由、权利和义务</w:t>
      </w:r>
      <w:r w:rsidR="00CE0BFB">
        <w:rPr>
          <w:rFonts w:hint="eastAsia"/>
          <w:szCs w:val="24"/>
        </w:rPr>
        <w:t>”</w:t>
      </w:r>
      <w:r w:rsidRPr="00804ECB">
        <w:rPr>
          <w:rFonts w:hint="eastAsia"/>
          <w:szCs w:val="24"/>
        </w:rPr>
        <w:t>，它阐明了个人、政治、经济、社会和文化的自由和权利，并具体规定了保护这些自由和权利的必要措施。《宪法》保障下述人权：举行和参与和平集会的自由、结社自由以及参与公共事务并向公共权利机关提出请愿、控告和建议的权利。《宪法》还规定了经济、社会和文化权利和自由，即：所有权权利、从事自选职业的自由、选择工作场所的自由、享有安全和卫生的工作条件、社会保障、医疗保健和教育的权利、家庭利益得到国家社会和经济政策照顾的权利、对儿童权利的保护、艺术创作自由、环境安全、有利于满足公民住房需求的政策、对消费者、用户和承租人的保护。</w:t>
      </w:r>
    </w:p>
    <w:p w:rsidR="00954E66" w:rsidRPr="00804ECB" w:rsidRDefault="001D70DC" w:rsidP="008E4147">
      <w:pPr>
        <w:ind w:firstLineChars="200" w:firstLine="31680"/>
        <w:rPr>
          <w:rFonts w:hint="eastAsia"/>
          <w:color w:val="000000"/>
          <w:szCs w:val="24"/>
        </w:rPr>
      </w:pPr>
      <w:r w:rsidRPr="00804ECB">
        <w:rPr>
          <w:color w:val="000000"/>
          <w:szCs w:val="24"/>
        </w:rPr>
        <w:t xml:space="preserve">80. </w:t>
      </w:r>
      <w:r w:rsidR="00F93E1C">
        <w:rPr>
          <w:rFonts w:hint="eastAsia"/>
          <w:color w:val="000000"/>
          <w:szCs w:val="24"/>
        </w:rPr>
        <w:t xml:space="preserve"> </w:t>
      </w:r>
      <w:r w:rsidR="00954E66" w:rsidRPr="00804ECB">
        <w:rPr>
          <w:rFonts w:hint="eastAsia"/>
          <w:color w:val="000000"/>
          <w:szCs w:val="24"/>
        </w:rPr>
        <w:t>《宪法》第</w:t>
      </w:r>
      <w:r w:rsidR="00954E66" w:rsidRPr="00804ECB">
        <w:rPr>
          <w:rFonts w:hint="eastAsia"/>
          <w:color w:val="000000"/>
          <w:szCs w:val="24"/>
        </w:rPr>
        <w:t>37</w:t>
      </w:r>
      <w:r w:rsidR="00954E66" w:rsidRPr="00804ECB">
        <w:rPr>
          <w:rFonts w:hint="eastAsia"/>
          <w:color w:val="000000"/>
          <w:szCs w:val="24"/>
        </w:rPr>
        <w:t>条宣称，在波兰国家管辖下生活的任何人均享有《宪法》规定的自由和权利，这一规定的任何例外必须通过法律作具体规定。下列法案规定了一些这样的例外：</w:t>
      </w:r>
      <w:r w:rsidR="00954E66" w:rsidRPr="00804ECB">
        <w:rPr>
          <w:rFonts w:hint="eastAsia"/>
          <w:color w:val="000000"/>
          <w:szCs w:val="24"/>
        </w:rPr>
        <w:t>2003</w:t>
      </w:r>
      <w:r w:rsidR="00954E66" w:rsidRPr="00804ECB">
        <w:rPr>
          <w:rFonts w:hint="eastAsia"/>
          <w:color w:val="000000"/>
          <w:szCs w:val="24"/>
        </w:rPr>
        <w:t>年</w:t>
      </w:r>
      <w:r w:rsidR="00954E66" w:rsidRPr="00804ECB">
        <w:rPr>
          <w:rFonts w:hint="eastAsia"/>
          <w:color w:val="000000"/>
          <w:szCs w:val="24"/>
        </w:rPr>
        <w:t>6</w:t>
      </w:r>
      <w:r w:rsidR="00954E66" w:rsidRPr="00804ECB">
        <w:rPr>
          <w:rFonts w:hint="eastAsia"/>
          <w:color w:val="000000"/>
          <w:szCs w:val="24"/>
        </w:rPr>
        <w:t>月</w:t>
      </w:r>
      <w:r w:rsidR="00954E66" w:rsidRPr="00804ECB">
        <w:rPr>
          <w:rFonts w:hint="eastAsia"/>
          <w:color w:val="000000"/>
          <w:szCs w:val="24"/>
        </w:rPr>
        <w:t>13</w:t>
      </w:r>
      <w:r w:rsidR="00954E66" w:rsidRPr="00804ECB">
        <w:rPr>
          <w:rFonts w:hint="eastAsia"/>
          <w:color w:val="000000"/>
          <w:szCs w:val="24"/>
        </w:rPr>
        <w:t>日</w:t>
      </w:r>
      <w:r w:rsidR="00F40BC2">
        <w:rPr>
          <w:rFonts w:hint="eastAsia"/>
          <w:color w:val="000000"/>
          <w:szCs w:val="24"/>
        </w:rPr>
        <w:t>《</w:t>
      </w:r>
      <w:r w:rsidR="00954E66" w:rsidRPr="00804ECB">
        <w:rPr>
          <w:rFonts w:hint="eastAsia"/>
          <w:color w:val="000000"/>
          <w:szCs w:val="24"/>
        </w:rPr>
        <w:t>关于外国人的法案</w:t>
      </w:r>
      <w:r w:rsidR="00F40BC2">
        <w:rPr>
          <w:rFonts w:hint="eastAsia"/>
          <w:color w:val="000000"/>
          <w:szCs w:val="24"/>
        </w:rPr>
        <w:t>》</w:t>
      </w:r>
      <w:r w:rsidR="00942863">
        <w:rPr>
          <w:rFonts w:hint="eastAsia"/>
          <w:color w:val="000000"/>
          <w:szCs w:val="24"/>
        </w:rPr>
        <w:t>(</w:t>
      </w:r>
      <w:r w:rsidR="00954E66" w:rsidRPr="00804ECB">
        <w:rPr>
          <w:rFonts w:hint="eastAsia"/>
          <w:color w:val="000000"/>
          <w:szCs w:val="24"/>
        </w:rPr>
        <w:t>2006</w:t>
      </w:r>
      <w:r w:rsidR="00954E66" w:rsidRPr="00804ECB">
        <w:rPr>
          <w:rFonts w:hint="eastAsia"/>
          <w:color w:val="000000"/>
          <w:szCs w:val="24"/>
        </w:rPr>
        <w:t>年《法律杂志》，第</w:t>
      </w:r>
      <w:r w:rsidR="00954E66" w:rsidRPr="00804ECB">
        <w:rPr>
          <w:rFonts w:hint="eastAsia"/>
          <w:color w:val="000000"/>
          <w:szCs w:val="24"/>
        </w:rPr>
        <w:t>234</w:t>
      </w:r>
      <w:r w:rsidR="00954E66" w:rsidRPr="00804ECB">
        <w:rPr>
          <w:rFonts w:hint="eastAsia"/>
          <w:color w:val="000000"/>
          <w:szCs w:val="24"/>
        </w:rPr>
        <w:t>期，第</w:t>
      </w:r>
      <w:r w:rsidR="00954E66" w:rsidRPr="00804ECB">
        <w:rPr>
          <w:rFonts w:hint="eastAsia"/>
          <w:color w:val="000000"/>
          <w:szCs w:val="24"/>
        </w:rPr>
        <w:t>1694</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规定了进入、经由、居住于和离开波兰共和国领土的一些原则和条件；</w:t>
      </w:r>
      <w:smartTag w:uri="urn:schemas-microsoft-com:office:smarttags" w:element="chsdate">
        <w:smartTagPr>
          <w:attr w:name="IsROCDate" w:val="False"/>
          <w:attr w:name="IsLunarDate" w:val="False"/>
          <w:attr w:name="Day" w:val="14"/>
          <w:attr w:name="Month" w:val="7"/>
          <w:attr w:name="Year" w:val="2006"/>
        </w:smartTagPr>
        <w:r w:rsidR="00954E66" w:rsidRPr="00804ECB">
          <w:rPr>
            <w:rFonts w:hint="eastAsia"/>
            <w:color w:val="000000"/>
            <w:szCs w:val="24"/>
          </w:rPr>
          <w:t>2006</w:t>
        </w:r>
        <w:r w:rsidR="00954E66" w:rsidRPr="00804ECB">
          <w:rPr>
            <w:rFonts w:hint="eastAsia"/>
            <w:color w:val="000000"/>
            <w:szCs w:val="24"/>
          </w:rPr>
          <w:t>年</w:t>
        </w:r>
        <w:r w:rsidR="00954E66" w:rsidRPr="00804ECB">
          <w:rPr>
            <w:rFonts w:hint="eastAsia"/>
            <w:color w:val="000000"/>
            <w:szCs w:val="24"/>
          </w:rPr>
          <w:t>7</w:t>
        </w:r>
        <w:r w:rsidR="00954E66" w:rsidRPr="00804ECB">
          <w:rPr>
            <w:rFonts w:hint="eastAsia"/>
            <w:color w:val="000000"/>
            <w:szCs w:val="24"/>
          </w:rPr>
          <w:t>月</w:t>
        </w:r>
        <w:r w:rsidR="00954E66" w:rsidRPr="00804ECB">
          <w:rPr>
            <w:rFonts w:hint="eastAsia"/>
            <w:color w:val="000000"/>
            <w:szCs w:val="24"/>
          </w:rPr>
          <w:t>14</w:t>
        </w:r>
        <w:r w:rsidR="00954E66" w:rsidRPr="00804ECB">
          <w:rPr>
            <w:rFonts w:hint="eastAsia"/>
            <w:color w:val="000000"/>
            <w:szCs w:val="24"/>
          </w:rPr>
          <w:t>日</w:t>
        </w:r>
      </w:smartTag>
      <w:r w:rsidR="00954E66" w:rsidRPr="00804ECB">
        <w:rPr>
          <w:rFonts w:hint="eastAsia"/>
          <w:color w:val="000000"/>
          <w:szCs w:val="24"/>
        </w:rPr>
        <w:t>《</w:t>
      </w:r>
      <w:r w:rsidR="00954E66" w:rsidRPr="00804ECB">
        <w:rPr>
          <w:rFonts w:cs="Courier New" w:hint="eastAsia"/>
          <w:szCs w:val="24"/>
        </w:rPr>
        <w:t>欧洲联盟成员国国民及其家人</w:t>
      </w:r>
      <w:r w:rsidR="00954E66" w:rsidRPr="00804ECB">
        <w:rPr>
          <w:rFonts w:hint="eastAsia"/>
          <w:color w:val="000000"/>
          <w:szCs w:val="24"/>
        </w:rPr>
        <w:t>进入、居住于和离开波兰共和国法》</w:t>
      </w:r>
      <w:r w:rsidR="00942863">
        <w:rPr>
          <w:rFonts w:hint="eastAsia"/>
          <w:color w:val="000000"/>
          <w:szCs w:val="24"/>
        </w:rPr>
        <w:t>(</w:t>
      </w:r>
      <w:r w:rsidR="00954E66" w:rsidRPr="00804ECB">
        <w:rPr>
          <w:rFonts w:hint="eastAsia"/>
          <w:color w:val="000000"/>
          <w:szCs w:val="24"/>
        </w:rPr>
        <w:t>《法律杂志》，第</w:t>
      </w:r>
      <w:r w:rsidR="00954E66" w:rsidRPr="00804ECB">
        <w:rPr>
          <w:rFonts w:hint="eastAsia"/>
          <w:color w:val="000000"/>
          <w:szCs w:val="24"/>
        </w:rPr>
        <w:t>144</w:t>
      </w:r>
      <w:r w:rsidR="00954E66" w:rsidRPr="00804ECB">
        <w:rPr>
          <w:rFonts w:hint="eastAsia"/>
          <w:color w:val="000000"/>
          <w:szCs w:val="24"/>
        </w:rPr>
        <w:t>期，第</w:t>
      </w:r>
      <w:r w:rsidR="00954E66" w:rsidRPr="00804ECB">
        <w:rPr>
          <w:rFonts w:hint="eastAsia"/>
          <w:color w:val="000000"/>
          <w:szCs w:val="24"/>
        </w:rPr>
        <w:t>1043</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规定了</w:t>
      </w:r>
      <w:r w:rsidR="00954E66" w:rsidRPr="00804ECB">
        <w:rPr>
          <w:rFonts w:cs="Courier New" w:hint="eastAsia"/>
          <w:szCs w:val="24"/>
        </w:rPr>
        <w:t>欧洲联盟成员国国民、非欧盟的欧洲经济区国家国民、瑞士联邦国民以及与其在一起或与其有关联的家人</w:t>
      </w:r>
      <w:r w:rsidR="00954E66" w:rsidRPr="00804ECB">
        <w:rPr>
          <w:rFonts w:hint="eastAsia"/>
          <w:color w:val="000000"/>
          <w:szCs w:val="24"/>
        </w:rPr>
        <w:t>进入、居住于和离开波兰共和国的细则和条件；以及</w:t>
      </w:r>
      <w:smartTag w:uri="urn:schemas-microsoft-com:office:smarttags" w:element="chsdate">
        <w:smartTagPr>
          <w:attr w:name="IsROCDate" w:val="False"/>
          <w:attr w:name="IsLunarDate" w:val="False"/>
          <w:attr w:name="Day" w:val="13"/>
          <w:attr w:name="Month" w:val="6"/>
          <w:attr w:name="Year" w:val="2003"/>
        </w:smartTagPr>
        <w:r w:rsidR="00954E66" w:rsidRPr="00804ECB">
          <w:rPr>
            <w:rFonts w:hint="eastAsia"/>
            <w:color w:val="000000"/>
            <w:szCs w:val="24"/>
          </w:rPr>
          <w:t>2003</w:t>
        </w:r>
        <w:r w:rsidR="00954E66" w:rsidRPr="00804ECB">
          <w:rPr>
            <w:rFonts w:hint="eastAsia"/>
            <w:color w:val="000000"/>
            <w:szCs w:val="24"/>
          </w:rPr>
          <w:t>年</w:t>
        </w:r>
        <w:r w:rsidR="00954E66" w:rsidRPr="00804ECB">
          <w:rPr>
            <w:rFonts w:hint="eastAsia"/>
            <w:color w:val="000000"/>
            <w:szCs w:val="24"/>
          </w:rPr>
          <w:t>6</w:t>
        </w:r>
        <w:r w:rsidR="00954E66" w:rsidRPr="00804ECB">
          <w:rPr>
            <w:rFonts w:hint="eastAsia"/>
            <w:color w:val="000000"/>
            <w:szCs w:val="24"/>
          </w:rPr>
          <w:t>月</w:t>
        </w:r>
        <w:r w:rsidR="00954E66" w:rsidRPr="00804ECB">
          <w:rPr>
            <w:rFonts w:hint="eastAsia"/>
            <w:color w:val="000000"/>
            <w:szCs w:val="24"/>
          </w:rPr>
          <w:t>13</w:t>
        </w:r>
        <w:r w:rsidR="00954E66" w:rsidRPr="00804ECB">
          <w:rPr>
            <w:rFonts w:hint="eastAsia"/>
            <w:color w:val="000000"/>
            <w:szCs w:val="24"/>
          </w:rPr>
          <w:t>日</w:t>
        </w:r>
      </w:smartTag>
      <w:r w:rsidR="00954E66" w:rsidRPr="00804ECB">
        <w:rPr>
          <w:rFonts w:hint="eastAsia"/>
          <w:color w:val="000000"/>
          <w:szCs w:val="24"/>
        </w:rPr>
        <w:t>《波兰共和国境内外国人保护法》</w:t>
      </w:r>
      <w:r w:rsidR="00942863">
        <w:rPr>
          <w:rFonts w:hint="eastAsia"/>
          <w:color w:val="000000"/>
          <w:szCs w:val="24"/>
        </w:rPr>
        <w:t>(</w:t>
      </w:r>
      <w:r w:rsidR="00954E66" w:rsidRPr="00804ECB">
        <w:rPr>
          <w:rFonts w:hint="eastAsia"/>
          <w:color w:val="000000"/>
          <w:szCs w:val="24"/>
        </w:rPr>
        <w:t>2006</w:t>
      </w:r>
      <w:r w:rsidR="00954E66" w:rsidRPr="00804ECB">
        <w:rPr>
          <w:rFonts w:hint="eastAsia"/>
          <w:color w:val="000000"/>
          <w:szCs w:val="24"/>
        </w:rPr>
        <w:t>年《法律杂志》，第</w:t>
      </w:r>
      <w:r w:rsidR="00954E66" w:rsidRPr="00804ECB">
        <w:rPr>
          <w:rFonts w:hint="eastAsia"/>
          <w:color w:val="000000"/>
          <w:szCs w:val="24"/>
        </w:rPr>
        <w:t>234</w:t>
      </w:r>
      <w:r w:rsidR="00954E66" w:rsidRPr="00804ECB">
        <w:rPr>
          <w:rFonts w:hint="eastAsia"/>
          <w:color w:val="000000"/>
          <w:szCs w:val="24"/>
        </w:rPr>
        <w:t>期，第</w:t>
      </w:r>
      <w:r w:rsidR="00954E66" w:rsidRPr="00804ECB">
        <w:rPr>
          <w:rFonts w:hint="eastAsia"/>
          <w:color w:val="000000"/>
          <w:szCs w:val="24"/>
        </w:rPr>
        <w:t>1695</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提出了对波兰共和国境内的外国人给予保护的原则、条件和程序以及该项保护的内容。另外，</w:t>
      </w:r>
      <w:smartTag w:uri="urn:schemas-microsoft-com:office:smarttags" w:element="chsdate">
        <w:smartTagPr>
          <w:attr w:name="IsROCDate" w:val="False"/>
          <w:attr w:name="IsLunarDate" w:val="False"/>
          <w:attr w:name="Day" w:val="24"/>
          <w:attr w:name="Month" w:val="3"/>
          <w:attr w:name="Year" w:val="1920"/>
        </w:smartTagPr>
        <w:r w:rsidR="00954E66" w:rsidRPr="00804ECB">
          <w:rPr>
            <w:rFonts w:hint="eastAsia"/>
            <w:color w:val="000000"/>
            <w:szCs w:val="24"/>
          </w:rPr>
          <w:t>1920</w:t>
        </w:r>
        <w:r w:rsidR="00954E66" w:rsidRPr="00804ECB">
          <w:rPr>
            <w:rFonts w:hint="eastAsia"/>
            <w:color w:val="000000"/>
            <w:szCs w:val="24"/>
          </w:rPr>
          <w:t>年</w:t>
        </w:r>
        <w:r w:rsidR="00954E66" w:rsidRPr="00804ECB">
          <w:rPr>
            <w:rFonts w:hint="eastAsia"/>
            <w:color w:val="000000"/>
            <w:szCs w:val="24"/>
          </w:rPr>
          <w:t>3</w:t>
        </w:r>
        <w:r w:rsidR="00954E66" w:rsidRPr="00804ECB">
          <w:rPr>
            <w:rFonts w:hint="eastAsia"/>
            <w:color w:val="000000"/>
            <w:szCs w:val="24"/>
          </w:rPr>
          <w:t>月</w:t>
        </w:r>
        <w:r w:rsidR="00954E66" w:rsidRPr="00804ECB">
          <w:rPr>
            <w:rFonts w:hint="eastAsia"/>
            <w:color w:val="000000"/>
            <w:szCs w:val="24"/>
          </w:rPr>
          <w:t>24</w:t>
        </w:r>
        <w:r w:rsidR="00954E66" w:rsidRPr="00804ECB">
          <w:rPr>
            <w:rFonts w:hint="eastAsia"/>
            <w:color w:val="000000"/>
            <w:szCs w:val="24"/>
          </w:rPr>
          <w:t>日</w:t>
        </w:r>
      </w:smartTag>
      <w:r w:rsidR="00954E66" w:rsidRPr="00804ECB">
        <w:rPr>
          <w:rFonts w:hint="eastAsia"/>
          <w:color w:val="000000"/>
          <w:szCs w:val="24"/>
        </w:rPr>
        <w:t>《外国人购置房产法》</w:t>
      </w:r>
      <w:r w:rsidR="00942863">
        <w:rPr>
          <w:rFonts w:hint="eastAsia"/>
          <w:color w:val="000000"/>
          <w:szCs w:val="24"/>
        </w:rPr>
        <w:t>(</w:t>
      </w:r>
      <w:r w:rsidR="00954E66" w:rsidRPr="00804ECB">
        <w:rPr>
          <w:rFonts w:hint="eastAsia"/>
          <w:color w:val="000000"/>
          <w:szCs w:val="24"/>
        </w:rPr>
        <w:t>2004</w:t>
      </w:r>
      <w:r w:rsidR="00954E66" w:rsidRPr="00804ECB">
        <w:rPr>
          <w:rFonts w:hint="eastAsia"/>
          <w:color w:val="000000"/>
          <w:szCs w:val="24"/>
        </w:rPr>
        <w:t>年《法律杂志》，第</w:t>
      </w:r>
      <w:r w:rsidR="00954E66" w:rsidRPr="00804ECB">
        <w:rPr>
          <w:rFonts w:hint="eastAsia"/>
          <w:color w:val="000000"/>
          <w:szCs w:val="24"/>
        </w:rPr>
        <w:t>167</w:t>
      </w:r>
      <w:r w:rsidR="00954E66" w:rsidRPr="00804ECB">
        <w:rPr>
          <w:rFonts w:hint="eastAsia"/>
          <w:color w:val="000000"/>
          <w:szCs w:val="24"/>
        </w:rPr>
        <w:t>期，第</w:t>
      </w:r>
      <w:r w:rsidR="00954E66" w:rsidRPr="00804ECB">
        <w:rPr>
          <w:rFonts w:hint="eastAsia"/>
          <w:color w:val="000000"/>
          <w:szCs w:val="24"/>
        </w:rPr>
        <w:t>1758</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要求外国人购置房产必须获得内务部长的许可，</w:t>
      </w:r>
      <w:smartTag w:uri="urn:schemas-microsoft-com:office:smarttags" w:element="chsdate">
        <w:smartTagPr>
          <w:attr w:name="IsROCDate" w:val="False"/>
          <w:attr w:name="IsLunarDate" w:val="False"/>
          <w:attr w:name="Day" w:val="20"/>
          <w:attr w:name="Month" w:val="4"/>
          <w:attr w:name="Year" w:val="2004"/>
        </w:smartTagPr>
        <w:r w:rsidR="00954E66" w:rsidRPr="00804ECB">
          <w:rPr>
            <w:rFonts w:hint="eastAsia"/>
            <w:color w:val="000000"/>
            <w:szCs w:val="24"/>
          </w:rPr>
          <w:t>2004</w:t>
        </w:r>
        <w:r w:rsidR="00954E66" w:rsidRPr="00804ECB">
          <w:rPr>
            <w:rFonts w:hint="eastAsia"/>
            <w:color w:val="000000"/>
            <w:szCs w:val="24"/>
          </w:rPr>
          <w:t>年</w:t>
        </w:r>
        <w:r w:rsidR="00954E66" w:rsidRPr="00804ECB">
          <w:rPr>
            <w:rFonts w:hint="eastAsia"/>
            <w:color w:val="000000"/>
            <w:szCs w:val="24"/>
          </w:rPr>
          <w:t>4</w:t>
        </w:r>
        <w:r w:rsidR="00954E66" w:rsidRPr="00804ECB">
          <w:rPr>
            <w:rFonts w:hint="eastAsia"/>
            <w:color w:val="000000"/>
            <w:szCs w:val="24"/>
          </w:rPr>
          <w:t>月</w:t>
        </w:r>
        <w:r w:rsidR="00954E66" w:rsidRPr="00804ECB">
          <w:rPr>
            <w:rFonts w:hint="eastAsia"/>
            <w:color w:val="000000"/>
            <w:szCs w:val="24"/>
          </w:rPr>
          <w:t>20</w:t>
        </w:r>
        <w:r w:rsidR="00954E66" w:rsidRPr="00804ECB">
          <w:rPr>
            <w:rFonts w:hint="eastAsia"/>
            <w:color w:val="000000"/>
            <w:szCs w:val="24"/>
          </w:rPr>
          <w:t>日</w:t>
        </w:r>
      </w:smartTag>
      <w:r w:rsidR="00954E66" w:rsidRPr="00804ECB">
        <w:rPr>
          <w:rFonts w:hint="eastAsia"/>
          <w:color w:val="000000"/>
          <w:szCs w:val="24"/>
        </w:rPr>
        <w:t>《促进就业和劳动市场机构法》</w:t>
      </w:r>
      <w:r w:rsidR="00942863">
        <w:rPr>
          <w:rFonts w:hint="eastAsia"/>
          <w:color w:val="000000"/>
          <w:szCs w:val="24"/>
        </w:rPr>
        <w:t>(</w:t>
      </w:r>
      <w:r w:rsidR="00954E66" w:rsidRPr="00804ECB">
        <w:rPr>
          <w:rFonts w:hint="eastAsia"/>
          <w:color w:val="000000"/>
          <w:szCs w:val="24"/>
        </w:rPr>
        <w:t>2008</w:t>
      </w:r>
      <w:r w:rsidR="00954E66" w:rsidRPr="00804ECB">
        <w:rPr>
          <w:rFonts w:hint="eastAsia"/>
          <w:color w:val="000000"/>
          <w:szCs w:val="24"/>
        </w:rPr>
        <w:t>年《法律杂志》，第</w:t>
      </w:r>
      <w:r w:rsidR="00954E66" w:rsidRPr="00804ECB">
        <w:rPr>
          <w:rFonts w:hint="eastAsia"/>
          <w:color w:val="000000"/>
          <w:szCs w:val="24"/>
        </w:rPr>
        <w:t>69</w:t>
      </w:r>
      <w:r w:rsidR="00954E66" w:rsidRPr="00804ECB">
        <w:rPr>
          <w:rFonts w:hint="eastAsia"/>
          <w:color w:val="000000"/>
          <w:szCs w:val="24"/>
        </w:rPr>
        <w:t>期，第</w:t>
      </w:r>
      <w:r w:rsidR="00954E66" w:rsidRPr="00804ECB">
        <w:rPr>
          <w:rFonts w:hint="eastAsia"/>
          <w:color w:val="000000"/>
          <w:szCs w:val="24"/>
        </w:rPr>
        <w:t>415</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规定，在某些情况下雇用外国人需获得省级政府行政首长的同意。</w:t>
      </w:r>
    </w:p>
    <w:p w:rsidR="00954E66" w:rsidRPr="00804ECB" w:rsidRDefault="00954E66" w:rsidP="008E4147">
      <w:pPr>
        <w:ind w:firstLineChars="200" w:firstLine="31680"/>
        <w:rPr>
          <w:color w:val="000000"/>
          <w:szCs w:val="24"/>
        </w:rPr>
      </w:pPr>
      <w:r w:rsidRPr="00804ECB">
        <w:rPr>
          <w:color w:val="000000"/>
          <w:szCs w:val="24"/>
        </w:rPr>
        <w:t xml:space="preserve">81. </w:t>
      </w:r>
      <w:r w:rsidR="00F93E1C">
        <w:rPr>
          <w:rFonts w:hint="eastAsia"/>
          <w:color w:val="000000"/>
          <w:szCs w:val="24"/>
        </w:rPr>
        <w:t xml:space="preserve"> </w:t>
      </w:r>
      <w:r w:rsidRPr="00804ECB">
        <w:rPr>
          <w:rFonts w:hint="eastAsia"/>
          <w:szCs w:val="24"/>
        </w:rPr>
        <w:t>《宪法》第三章规定法律来源为：《宪法》、法规、经批准的国际协议和条例</w:t>
      </w:r>
      <w:r w:rsidR="00942863">
        <w:rPr>
          <w:rFonts w:hint="eastAsia"/>
          <w:szCs w:val="24"/>
        </w:rPr>
        <w:t>(</w:t>
      </w:r>
      <w:r w:rsidRPr="00804ECB">
        <w:rPr>
          <w:rFonts w:hint="eastAsia"/>
          <w:szCs w:val="24"/>
        </w:rPr>
        <w:t>法令</w:t>
      </w:r>
      <w:r w:rsidR="00942863">
        <w:rPr>
          <w:rFonts w:hint="eastAsia"/>
          <w:szCs w:val="24"/>
        </w:rPr>
        <w:t>)</w:t>
      </w:r>
      <w:r w:rsidRPr="00804ECB">
        <w:rPr>
          <w:rFonts w:hint="eastAsia"/>
          <w:szCs w:val="24"/>
        </w:rPr>
        <w:t>。除非《宪法》另有规定，《宪法》条款可直接应用。任何规范性法案都必须符合《宪法》。</w:t>
      </w:r>
    </w:p>
    <w:p w:rsidR="00954E66" w:rsidRPr="00804ECB" w:rsidRDefault="00954E66" w:rsidP="008E4147">
      <w:pPr>
        <w:ind w:firstLineChars="200" w:firstLine="31680"/>
        <w:rPr>
          <w:szCs w:val="24"/>
        </w:rPr>
      </w:pPr>
      <w:r w:rsidRPr="00804ECB">
        <w:rPr>
          <w:color w:val="000000"/>
          <w:szCs w:val="24"/>
        </w:rPr>
        <w:t xml:space="preserve">82. </w:t>
      </w:r>
      <w:r w:rsidR="00F93E1C">
        <w:rPr>
          <w:rFonts w:hint="eastAsia"/>
          <w:color w:val="000000"/>
          <w:szCs w:val="24"/>
        </w:rPr>
        <w:t xml:space="preserve"> </w:t>
      </w:r>
      <w:r w:rsidRPr="00804ECB">
        <w:rPr>
          <w:rFonts w:hint="eastAsia"/>
          <w:szCs w:val="24"/>
        </w:rPr>
        <w:t>根据《宪法》第</w:t>
      </w:r>
      <w:r w:rsidRPr="00804ECB">
        <w:rPr>
          <w:szCs w:val="24"/>
        </w:rPr>
        <w:t>91</w:t>
      </w:r>
      <w:r w:rsidRPr="00804ECB">
        <w:rPr>
          <w:rFonts w:hint="eastAsia"/>
          <w:szCs w:val="24"/>
        </w:rPr>
        <w:t>条，波兰共和国批准的国际条约，一旦在《法律杂志》上发布，即构成国内法律命令的一部分，可直接适用，除非其适用需取决于某项法规的颁布。另外，一项经法律事先核可才得到批准的国际条约若不能符合法律的规定，那么该法律就必须服从这一国际条约。批准一项与下列事项有关的国际协议</w:t>
      </w:r>
      <w:r w:rsidRPr="00804ECB">
        <w:rPr>
          <w:rFonts w:hint="eastAsia"/>
          <w:szCs w:val="24"/>
        </w:rPr>
        <w:t>/</w:t>
      </w:r>
      <w:r w:rsidRPr="00804ECB">
        <w:rPr>
          <w:rFonts w:hint="eastAsia"/>
          <w:szCs w:val="24"/>
        </w:rPr>
        <w:t>条约</w:t>
      </w:r>
      <w:r w:rsidR="00F93E1C" w:rsidRPr="00F93E1C">
        <w:rPr>
          <w:rFonts w:hint="eastAsia"/>
          <w:spacing w:val="-50"/>
          <w:szCs w:val="24"/>
        </w:rPr>
        <w:t>―</w:t>
      </w:r>
      <w:r w:rsidR="00F93E1C" w:rsidRPr="00F93E1C">
        <w:rPr>
          <w:rFonts w:hint="eastAsia"/>
          <w:szCs w:val="24"/>
        </w:rPr>
        <w:t>―</w:t>
      </w:r>
      <w:r w:rsidRPr="00804ECB">
        <w:rPr>
          <w:rFonts w:hint="eastAsia"/>
          <w:szCs w:val="24"/>
        </w:rPr>
        <w:t>以及</w:t>
      </w:r>
      <w:r w:rsidR="00F40BC2">
        <w:rPr>
          <w:rFonts w:hint="eastAsia"/>
          <w:szCs w:val="24"/>
        </w:rPr>
        <w:t>撤销</w:t>
      </w:r>
      <w:r w:rsidR="00F93E1C" w:rsidRPr="00F93E1C">
        <w:rPr>
          <w:rFonts w:hint="eastAsia"/>
          <w:spacing w:val="-50"/>
          <w:szCs w:val="24"/>
        </w:rPr>
        <w:t>―</w:t>
      </w:r>
      <w:r w:rsidR="00F93E1C" w:rsidRPr="00F93E1C">
        <w:rPr>
          <w:rFonts w:hint="eastAsia"/>
          <w:szCs w:val="24"/>
        </w:rPr>
        <w:t>―</w:t>
      </w:r>
      <w:r w:rsidRPr="00804ECB">
        <w:rPr>
          <w:rFonts w:hint="eastAsia"/>
          <w:szCs w:val="24"/>
        </w:rPr>
        <w:t>要求事先经法律核可：公民的自由、权利或义务；和平、结盟、政治或军事条约；波兰的国际组织成员资格；施加于波兰的重大财务责任；法律所管辖的事务或《宪法》要求以法律形式规定的事项。</w:t>
      </w:r>
    </w:p>
    <w:p w:rsidR="00954E66" w:rsidRPr="00804ECB" w:rsidRDefault="00954E66" w:rsidP="008E4147">
      <w:pPr>
        <w:pStyle w:val="BodyTextIndent"/>
        <w:spacing w:after="320" w:line="336" w:lineRule="auto"/>
        <w:ind w:firstLineChars="200" w:firstLine="31680"/>
        <w:rPr>
          <w:rFonts w:hint="eastAsia"/>
          <w:b w:val="0"/>
          <w:spacing w:val="10"/>
          <w:szCs w:val="24"/>
          <w:lang w:val="en-GB" w:eastAsia="zh-CN"/>
        </w:rPr>
      </w:pPr>
      <w:r w:rsidRPr="00804ECB">
        <w:rPr>
          <w:b w:val="0"/>
          <w:spacing w:val="10"/>
          <w:szCs w:val="24"/>
          <w:lang w:val="en-GB" w:eastAsia="zh-CN"/>
        </w:rPr>
        <w:t>83.</w:t>
      </w:r>
      <w:r w:rsidR="00F93E1C">
        <w:rPr>
          <w:rFonts w:hint="eastAsia"/>
          <w:b w:val="0"/>
          <w:spacing w:val="10"/>
          <w:szCs w:val="24"/>
          <w:lang w:val="en-GB" w:eastAsia="zh-CN"/>
        </w:rPr>
        <w:t xml:space="preserve">  </w:t>
      </w:r>
      <w:smartTag w:uri="urn:schemas-microsoft-com:office:smarttags" w:element="chsdate">
        <w:smartTagPr>
          <w:attr w:name="IsROCDate" w:val="False"/>
          <w:attr w:name="IsLunarDate" w:val="False"/>
          <w:attr w:name="Day" w:val="7"/>
          <w:attr w:name="Month" w:val="7"/>
          <w:attr w:name="Year" w:val="2005"/>
        </w:smartTagPr>
        <w:r w:rsidRPr="00804ECB">
          <w:rPr>
            <w:rFonts w:hint="eastAsia"/>
            <w:b w:val="0"/>
            <w:spacing w:val="10"/>
            <w:szCs w:val="24"/>
            <w:lang w:val="en-GB" w:eastAsia="zh-CN"/>
          </w:rPr>
          <w:t>2005</w:t>
        </w:r>
        <w:r w:rsidRPr="00804ECB">
          <w:rPr>
            <w:rFonts w:hint="eastAsia"/>
            <w:b w:val="0"/>
            <w:spacing w:val="10"/>
            <w:szCs w:val="24"/>
            <w:lang w:val="en-GB" w:eastAsia="zh-CN"/>
          </w:rPr>
          <w:t>年</w:t>
        </w:r>
        <w:r w:rsidRPr="00804ECB">
          <w:rPr>
            <w:rFonts w:hint="eastAsia"/>
            <w:b w:val="0"/>
            <w:spacing w:val="10"/>
            <w:szCs w:val="24"/>
            <w:lang w:val="en-GB" w:eastAsia="zh-CN"/>
          </w:rPr>
          <w:t>7</w:t>
        </w:r>
        <w:r w:rsidRPr="00804ECB">
          <w:rPr>
            <w:rFonts w:hint="eastAsia"/>
            <w:b w:val="0"/>
            <w:spacing w:val="10"/>
            <w:szCs w:val="24"/>
            <w:lang w:val="en-GB" w:eastAsia="zh-CN"/>
          </w:rPr>
          <w:t>月</w:t>
        </w:r>
        <w:r w:rsidRPr="00804ECB">
          <w:rPr>
            <w:rFonts w:hint="eastAsia"/>
            <w:b w:val="0"/>
            <w:spacing w:val="10"/>
            <w:szCs w:val="24"/>
            <w:lang w:val="en-GB" w:eastAsia="zh-CN"/>
          </w:rPr>
          <w:t>7</w:t>
        </w:r>
        <w:r w:rsidRPr="00804ECB">
          <w:rPr>
            <w:rFonts w:hint="eastAsia"/>
            <w:b w:val="0"/>
            <w:spacing w:val="10"/>
            <w:szCs w:val="24"/>
            <w:lang w:val="en-GB" w:eastAsia="zh-CN"/>
          </w:rPr>
          <w:t>日</w:t>
        </w:r>
      </w:smartTag>
      <w:r w:rsidRPr="00804ECB">
        <w:rPr>
          <w:rFonts w:hint="eastAsia"/>
          <w:b w:val="0"/>
          <w:spacing w:val="10"/>
          <w:szCs w:val="24"/>
          <w:lang w:val="en-GB" w:eastAsia="zh-CN"/>
        </w:rPr>
        <w:t>《对某些</w:t>
      </w:r>
      <w:r w:rsidR="00F40BC2">
        <w:rPr>
          <w:rFonts w:hint="eastAsia"/>
          <w:b w:val="0"/>
          <w:spacing w:val="10"/>
          <w:szCs w:val="24"/>
          <w:lang w:val="en-GB" w:eastAsia="zh-CN"/>
        </w:rPr>
        <w:t>蓄</w:t>
      </w:r>
      <w:r w:rsidRPr="00804ECB">
        <w:rPr>
          <w:rFonts w:hint="eastAsia"/>
          <w:b w:val="0"/>
          <w:spacing w:val="10"/>
          <w:szCs w:val="24"/>
          <w:lang w:val="en-GB" w:eastAsia="zh-CN"/>
        </w:rPr>
        <w:t>意犯罪行为的受害者进行国家赔偿法》对其他赔偿保证作了规定。</w:t>
      </w:r>
    </w:p>
    <w:p w:rsidR="00954E66" w:rsidRPr="00F93E1C" w:rsidRDefault="00954E66" w:rsidP="00F93E1C">
      <w:pPr>
        <w:pStyle w:val="Heading3"/>
        <w:rPr>
          <w:rFonts w:ascii="Time New Roman" w:eastAsia="SimHei" w:hAnsi="Time New Roman" w:hint="eastAsia"/>
          <w:u w:val="none"/>
        </w:rPr>
      </w:pPr>
      <w:r w:rsidRPr="00F93E1C">
        <w:rPr>
          <w:rFonts w:ascii="Time New Roman" w:eastAsia="SimHei" w:hAnsi="Time New Roman" w:hint="eastAsia"/>
          <w:b/>
          <w:u w:val="none"/>
        </w:rPr>
        <w:t>B</w:t>
      </w:r>
      <w:r w:rsidR="00F93E1C" w:rsidRPr="00F93E1C">
        <w:rPr>
          <w:rFonts w:ascii="Time New Roman" w:eastAsia="SimHei" w:hAnsi="Time New Roman" w:hint="eastAsia"/>
          <w:u w:val="none"/>
        </w:rPr>
        <w:t>.</w:t>
      </w:r>
      <w:r w:rsidR="00F93E1C" w:rsidRPr="00F93E1C">
        <w:rPr>
          <w:rFonts w:ascii="Time New Roman" w:eastAsia="SimHei" w:hAnsi="Time New Roman" w:hint="eastAsia"/>
          <w:u w:val="none"/>
        </w:rPr>
        <w:tab/>
      </w:r>
      <w:r w:rsidRPr="00F93E1C">
        <w:rPr>
          <w:rFonts w:ascii="Time New Roman" w:eastAsia="SimHei" w:hAnsi="Time New Roman" w:hint="eastAsia"/>
          <w:u w:val="none"/>
        </w:rPr>
        <w:t>保护权利和自由的途径</w:t>
      </w:r>
    </w:p>
    <w:p w:rsidR="00954E66" w:rsidRPr="00804ECB" w:rsidRDefault="001D70DC" w:rsidP="008E4147">
      <w:pPr>
        <w:ind w:firstLineChars="200" w:firstLine="31680"/>
        <w:rPr>
          <w:rFonts w:hint="eastAsia"/>
          <w:szCs w:val="24"/>
        </w:rPr>
      </w:pPr>
      <w:r w:rsidRPr="00804ECB">
        <w:rPr>
          <w:szCs w:val="24"/>
        </w:rPr>
        <w:t>84.</w:t>
      </w:r>
      <w:r w:rsidR="00F93E1C">
        <w:rPr>
          <w:rFonts w:hint="eastAsia"/>
          <w:szCs w:val="24"/>
        </w:rPr>
        <w:t xml:space="preserve"> </w:t>
      </w:r>
      <w:r w:rsidRPr="00804ECB">
        <w:rPr>
          <w:szCs w:val="24"/>
        </w:rPr>
        <w:t xml:space="preserve"> </w:t>
      </w:r>
      <w:r w:rsidR="00954E66" w:rsidRPr="00804ECB">
        <w:rPr>
          <w:rFonts w:hint="eastAsia"/>
          <w:szCs w:val="24"/>
        </w:rPr>
        <w:t>波兰法律系统根据《波兰宪法》制定了各种有助于保护人权和自由的措施。这些措施包括：</w:t>
      </w:r>
    </w:p>
    <w:p w:rsidR="00954E66" w:rsidRPr="00804ECB" w:rsidRDefault="00F93E1C" w:rsidP="00BF7EAF">
      <w:pPr>
        <w:ind w:left="510"/>
        <w:rPr>
          <w:rFonts w:hint="eastAsia"/>
        </w:rPr>
      </w:pPr>
      <w:r>
        <w:rPr>
          <w:rFonts w:hint="eastAsia"/>
        </w:rPr>
        <w:tab/>
      </w:r>
      <w:r w:rsidR="00942863">
        <w:t>(</w:t>
      </w:r>
      <w:r w:rsidR="00954E66" w:rsidRPr="00804ECB">
        <w:t>a</w:t>
      </w:r>
      <w:r w:rsidR="00942863">
        <w:t>)</w:t>
      </w:r>
      <w:r>
        <w:rPr>
          <w:rFonts w:hint="eastAsia"/>
        </w:rPr>
        <w:tab/>
      </w:r>
      <w:r w:rsidR="00954E66" w:rsidRPr="00804ECB">
        <w:rPr>
          <w:rFonts w:hint="eastAsia"/>
        </w:rPr>
        <w:t>对任何因政府机关违法行动遭受损害的人进行赔偿；</w:t>
      </w:r>
    </w:p>
    <w:p w:rsidR="00954E66" w:rsidRPr="00804ECB" w:rsidRDefault="00F93E1C" w:rsidP="00BF7EAF">
      <w:pPr>
        <w:ind w:left="510"/>
      </w:pPr>
      <w:r>
        <w:rPr>
          <w:rFonts w:hint="eastAsia"/>
        </w:rPr>
        <w:tab/>
      </w:r>
      <w:r w:rsidR="00942863">
        <w:t>(</w:t>
      </w:r>
      <w:r w:rsidR="00954E66" w:rsidRPr="00804ECB">
        <w:t>b</w:t>
      </w:r>
      <w:r w:rsidR="00942863">
        <w:t>)</w:t>
      </w:r>
      <w:r>
        <w:rPr>
          <w:rFonts w:hint="eastAsia"/>
        </w:rPr>
        <w:tab/>
      </w:r>
      <w:r w:rsidR="00954E66" w:rsidRPr="00804ECB">
        <w:rPr>
          <w:rFonts w:hint="eastAsia"/>
        </w:rPr>
        <w:t>法律不可阻止任何人向法庭提出有关自由或权利遭受侵犯的指控的原则；</w:t>
      </w:r>
    </w:p>
    <w:p w:rsidR="00954E66" w:rsidRPr="00804ECB" w:rsidRDefault="00F93E1C" w:rsidP="00BF7EAF">
      <w:pPr>
        <w:ind w:left="510"/>
      </w:pPr>
      <w:r>
        <w:rPr>
          <w:rFonts w:hint="eastAsia"/>
        </w:rPr>
        <w:tab/>
      </w:r>
      <w:r w:rsidR="00942863">
        <w:t>(</w:t>
      </w:r>
      <w:r w:rsidR="00954E66" w:rsidRPr="00804ECB">
        <w:t>c</w:t>
      </w:r>
      <w:r w:rsidR="00942863">
        <w:t>)</w:t>
      </w:r>
      <w:r>
        <w:rPr>
          <w:rFonts w:hint="eastAsia"/>
        </w:rPr>
        <w:tab/>
      </w:r>
      <w:r w:rsidR="00954E66" w:rsidRPr="00804ECB">
        <w:rPr>
          <w:rFonts w:hint="eastAsia"/>
        </w:rPr>
        <w:t>通过法律</w:t>
      </w:r>
      <w:r w:rsidR="00942863">
        <w:t>(</w:t>
      </w:r>
      <w:r w:rsidR="00954E66" w:rsidRPr="00804ECB">
        <w:rPr>
          <w:rFonts w:hint="eastAsia"/>
        </w:rPr>
        <w:t>刑法、民法或行政诉讼法</w:t>
      </w:r>
      <w:r w:rsidR="00942863">
        <w:t>)</w:t>
      </w:r>
      <w:r w:rsidR="00954E66" w:rsidRPr="00804ECB">
        <w:rPr>
          <w:rFonts w:hint="eastAsia"/>
        </w:rPr>
        <w:t>规定的途径对一审法庭的判决和裁决进行上诉的权利；</w:t>
      </w:r>
    </w:p>
    <w:p w:rsidR="00954E66" w:rsidRPr="00804ECB" w:rsidRDefault="00F93E1C" w:rsidP="00BF7EAF">
      <w:pPr>
        <w:ind w:left="510"/>
      </w:pPr>
      <w:r>
        <w:rPr>
          <w:rFonts w:hint="eastAsia"/>
        </w:rPr>
        <w:tab/>
      </w:r>
      <w:r w:rsidR="00942863">
        <w:t>(</w:t>
      </w:r>
      <w:r w:rsidR="00954E66" w:rsidRPr="00804ECB">
        <w:t>d</w:t>
      </w:r>
      <w:r w:rsidR="00942863">
        <w:t>)</w:t>
      </w:r>
      <w:r>
        <w:rPr>
          <w:rFonts w:hint="eastAsia"/>
        </w:rPr>
        <w:tab/>
      </w:r>
      <w:r w:rsidR="00954E66" w:rsidRPr="00804ECB">
        <w:rPr>
          <w:rFonts w:hint="eastAsia"/>
        </w:rPr>
        <w:t>《宪法》规定权利或自由遭受侵犯者有权向宪法法庭起诉，要求对法庭或公共行政机关据以对其《宪法》规定的自由、权利或义务</w:t>
      </w:r>
      <w:r w:rsidR="00F40BC2">
        <w:rPr>
          <w:rFonts w:hint="eastAsia"/>
        </w:rPr>
        <w:t>做出</w:t>
      </w:r>
      <w:r w:rsidR="00954E66" w:rsidRPr="00804ECB">
        <w:rPr>
          <w:rFonts w:hint="eastAsia"/>
        </w:rPr>
        <w:t>最终裁决的规范性法案是否符合《宪法》进行裁决。</w:t>
      </w:r>
    </w:p>
    <w:p w:rsidR="00954E66" w:rsidRPr="00804ECB" w:rsidRDefault="00F93E1C" w:rsidP="00BF7EAF">
      <w:pPr>
        <w:ind w:left="510"/>
        <w:rPr>
          <w:rFonts w:hint="eastAsia"/>
        </w:rPr>
      </w:pPr>
      <w:r>
        <w:rPr>
          <w:rFonts w:hint="eastAsia"/>
        </w:rPr>
        <w:tab/>
      </w:r>
      <w:r w:rsidR="00942863">
        <w:t>(</w:t>
      </w:r>
      <w:r w:rsidR="00954E66" w:rsidRPr="00804ECB">
        <w:t>e</w:t>
      </w:r>
      <w:r w:rsidR="00942863">
        <w:t>)</w:t>
      </w:r>
      <w:r>
        <w:rPr>
          <w:rFonts w:hint="eastAsia"/>
        </w:rPr>
        <w:tab/>
      </w:r>
      <w:r w:rsidR="00954E66" w:rsidRPr="00804ECB">
        <w:rPr>
          <w:rFonts w:hint="eastAsia"/>
        </w:rPr>
        <w:t>向民权保护专员</w:t>
      </w:r>
      <w:r w:rsidR="00942863">
        <w:rPr>
          <w:rFonts w:hint="eastAsia"/>
        </w:rPr>
        <w:t>(</w:t>
      </w:r>
      <w:r w:rsidR="00954E66" w:rsidRPr="00804ECB">
        <w:rPr>
          <w:rFonts w:hint="eastAsia"/>
        </w:rPr>
        <w:t>监察专员</w:t>
      </w:r>
      <w:r w:rsidR="00942863">
        <w:rPr>
          <w:rFonts w:hint="eastAsia"/>
        </w:rPr>
        <w:t>)</w:t>
      </w:r>
      <w:r w:rsidR="00954E66" w:rsidRPr="00804ECB">
        <w:rPr>
          <w:rFonts w:hint="eastAsia"/>
        </w:rPr>
        <w:t>申请对遭受政府机关侵犯的自由或权利进行援助的权利；</w:t>
      </w:r>
    </w:p>
    <w:p w:rsidR="00954E66" w:rsidRPr="00804ECB" w:rsidRDefault="00F93E1C" w:rsidP="00BF7EAF">
      <w:pPr>
        <w:ind w:left="510"/>
        <w:rPr>
          <w:rFonts w:hint="eastAsia"/>
        </w:rPr>
      </w:pPr>
      <w:r>
        <w:rPr>
          <w:rFonts w:hint="eastAsia"/>
        </w:rPr>
        <w:tab/>
      </w:r>
      <w:r w:rsidR="00942863">
        <w:t>(</w:t>
      </w:r>
      <w:r w:rsidR="00954E66" w:rsidRPr="00804ECB">
        <w:t>f</w:t>
      </w:r>
      <w:r w:rsidR="00942863">
        <w:t>)</w:t>
      </w:r>
      <w:r>
        <w:rPr>
          <w:rFonts w:hint="eastAsia"/>
        </w:rPr>
        <w:tab/>
      </w:r>
      <w:r w:rsidR="00954E66" w:rsidRPr="00804ECB">
        <w:rPr>
          <w:rFonts w:hint="eastAsia"/>
        </w:rPr>
        <w:t>法律规定的具体事项或《宪法》要求以法律形式规定的事项。</w:t>
      </w:r>
    </w:p>
    <w:p w:rsidR="00954E66" w:rsidRPr="00804ECB" w:rsidRDefault="00954E66" w:rsidP="008E4147">
      <w:pPr>
        <w:pStyle w:val="BodyText"/>
        <w:spacing w:after="240"/>
        <w:ind w:firstLineChars="200" w:firstLine="31680"/>
        <w:rPr>
          <w:color w:val="000000"/>
          <w:szCs w:val="24"/>
        </w:rPr>
      </w:pPr>
      <w:r w:rsidRPr="00804ECB">
        <w:rPr>
          <w:color w:val="000000"/>
          <w:szCs w:val="24"/>
        </w:rPr>
        <w:t xml:space="preserve">85. </w:t>
      </w:r>
      <w:r w:rsidR="00BF7EAF">
        <w:rPr>
          <w:rFonts w:hint="eastAsia"/>
          <w:color w:val="000000"/>
          <w:szCs w:val="24"/>
        </w:rPr>
        <w:t xml:space="preserve"> </w:t>
      </w:r>
      <w:r w:rsidRPr="00804ECB">
        <w:rPr>
          <w:rFonts w:hint="eastAsia"/>
          <w:szCs w:val="24"/>
        </w:rPr>
        <w:t>另外，根据波兰加入的《欧洲人权公约》，任何权利遭受侵犯者均可向设在斯特拉斯堡的欧洲人权法庭起诉。同样，作为《公民权利和政治权利国际公约任择议定书》的缔约国，波兰承认人权事务委员会有权受理和调查个人的控告；这一点同样适用于禁止酷刑委员会、消除种族歧视委员会和消除对妇女歧视委员会。</w:t>
      </w:r>
    </w:p>
    <w:p w:rsidR="00954E66" w:rsidRPr="00BF7EAF" w:rsidRDefault="00942863" w:rsidP="00BF7EAF">
      <w:pPr>
        <w:pStyle w:val="Heading4"/>
        <w:rPr>
          <w:rFonts w:ascii="Time New Roman" w:eastAsia="SimHei" w:hAnsi="Time New Roman" w:hint="eastAsia"/>
          <w:u w:val="none"/>
        </w:rPr>
      </w:pPr>
      <w:r w:rsidRPr="00BF7EAF">
        <w:rPr>
          <w:rFonts w:ascii="Time New Roman" w:eastAsia="SimHei" w:hAnsi="Time New Roman"/>
          <w:u w:val="none"/>
        </w:rPr>
        <w:t>(</w:t>
      </w:r>
      <w:r w:rsidR="00954E66" w:rsidRPr="00BF7EAF">
        <w:rPr>
          <w:rFonts w:ascii="Time New Roman" w:eastAsia="SimHei" w:hAnsi="Time New Roman"/>
          <w:b/>
          <w:u w:val="none"/>
        </w:rPr>
        <w:t>a</w:t>
      </w:r>
      <w:r w:rsidRPr="00BF7EAF">
        <w:rPr>
          <w:rFonts w:ascii="Time New Roman" w:eastAsia="SimHei" w:hAnsi="Time New Roman"/>
          <w:u w:val="none"/>
        </w:rPr>
        <w:t>)</w:t>
      </w:r>
      <w:r w:rsidR="00BF7EAF" w:rsidRPr="00BF7EAF">
        <w:rPr>
          <w:rFonts w:ascii="Time New Roman" w:eastAsia="SimHei" w:hAnsi="Time New Roman" w:hint="eastAsia"/>
          <w:u w:val="none"/>
        </w:rPr>
        <w:tab/>
      </w:r>
      <w:r w:rsidR="00954E66" w:rsidRPr="00BF7EAF">
        <w:rPr>
          <w:rFonts w:ascii="Time New Roman" w:eastAsia="SimHei" w:hAnsi="Time New Roman" w:hint="eastAsia"/>
          <w:u w:val="none"/>
        </w:rPr>
        <w:t>民法规定的保护办法</w:t>
      </w:r>
    </w:p>
    <w:p w:rsidR="00954E66" w:rsidRPr="00804ECB" w:rsidRDefault="001D70DC" w:rsidP="008E4147">
      <w:pPr>
        <w:ind w:firstLineChars="200" w:firstLine="31680"/>
        <w:rPr>
          <w:rFonts w:hint="eastAsia"/>
          <w:color w:val="000000"/>
          <w:szCs w:val="24"/>
        </w:rPr>
      </w:pPr>
      <w:r w:rsidRPr="00804ECB">
        <w:rPr>
          <w:color w:val="000000"/>
          <w:szCs w:val="24"/>
        </w:rPr>
        <w:t xml:space="preserve">86. </w:t>
      </w:r>
      <w:r w:rsidR="00BF7EAF">
        <w:rPr>
          <w:rFonts w:hint="eastAsia"/>
          <w:color w:val="000000"/>
          <w:szCs w:val="24"/>
        </w:rPr>
        <w:t xml:space="preserve"> </w:t>
      </w:r>
      <w:smartTag w:uri="urn:schemas-microsoft-com:office:smarttags" w:element="chsdate">
        <w:smartTagPr>
          <w:attr w:name="IsROCDate" w:val="False"/>
          <w:attr w:name="IsLunarDate" w:val="False"/>
          <w:attr w:name="Day" w:val="23"/>
          <w:attr w:name="Month" w:val="4"/>
          <w:attr w:name="Year" w:val="1964"/>
        </w:smartTagPr>
        <w:r w:rsidR="00954E66" w:rsidRPr="00804ECB">
          <w:rPr>
            <w:rFonts w:hint="eastAsia"/>
            <w:color w:val="000000"/>
            <w:szCs w:val="24"/>
          </w:rPr>
          <w:t>1964</w:t>
        </w:r>
        <w:r w:rsidR="00954E66" w:rsidRPr="00804ECB">
          <w:rPr>
            <w:rFonts w:hint="eastAsia"/>
            <w:color w:val="000000"/>
            <w:szCs w:val="24"/>
          </w:rPr>
          <w:t>年</w:t>
        </w:r>
        <w:r w:rsidR="00954E66" w:rsidRPr="00804ECB">
          <w:rPr>
            <w:rFonts w:hint="eastAsia"/>
            <w:color w:val="000000"/>
            <w:szCs w:val="24"/>
          </w:rPr>
          <w:t>4</w:t>
        </w:r>
        <w:r w:rsidR="00954E66" w:rsidRPr="00804ECB">
          <w:rPr>
            <w:rFonts w:hint="eastAsia"/>
            <w:color w:val="000000"/>
            <w:szCs w:val="24"/>
          </w:rPr>
          <w:t>月</w:t>
        </w:r>
        <w:r w:rsidR="00954E66" w:rsidRPr="00804ECB">
          <w:rPr>
            <w:rFonts w:hint="eastAsia"/>
            <w:color w:val="000000"/>
            <w:szCs w:val="24"/>
          </w:rPr>
          <w:t>23</w:t>
        </w:r>
        <w:r w:rsidR="00954E66" w:rsidRPr="00804ECB">
          <w:rPr>
            <w:rFonts w:hint="eastAsia"/>
            <w:color w:val="000000"/>
            <w:szCs w:val="24"/>
          </w:rPr>
          <w:t>日</w:t>
        </w:r>
      </w:smartTag>
      <w:r w:rsidR="00954E66" w:rsidRPr="00804ECB">
        <w:rPr>
          <w:rFonts w:hint="eastAsia"/>
          <w:color w:val="000000"/>
          <w:szCs w:val="24"/>
        </w:rPr>
        <w:t>颁布的法案</w:t>
      </w:r>
      <w:r w:rsidR="00BF7EAF" w:rsidRPr="00BF7EAF">
        <w:rPr>
          <w:rFonts w:hint="eastAsia"/>
          <w:color w:val="000000"/>
          <w:spacing w:val="-50"/>
          <w:szCs w:val="24"/>
        </w:rPr>
        <w:t>―</w:t>
      </w:r>
      <w:r w:rsidR="00BF7EAF" w:rsidRPr="00BF7EAF">
        <w:rPr>
          <w:rFonts w:hint="eastAsia"/>
          <w:color w:val="000000"/>
          <w:szCs w:val="24"/>
        </w:rPr>
        <w:t>―</w:t>
      </w:r>
      <w:r w:rsidR="00954E66" w:rsidRPr="00804ECB">
        <w:rPr>
          <w:rFonts w:hint="eastAsia"/>
          <w:color w:val="000000"/>
          <w:szCs w:val="24"/>
        </w:rPr>
        <w:t>《民法》</w:t>
      </w:r>
      <w:r w:rsidR="00942863">
        <w:rPr>
          <w:rFonts w:hint="eastAsia"/>
          <w:color w:val="000000"/>
          <w:szCs w:val="24"/>
        </w:rPr>
        <w:t>(</w:t>
      </w:r>
      <w:r w:rsidR="00954E66" w:rsidRPr="00804ECB">
        <w:rPr>
          <w:rFonts w:hint="eastAsia"/>
          <w:color w:val="000000"/>
          <w:szCs w:val="24"/>
        </w:rPr>
        <w:t>1964</w:t>
      </w:r>
      <w:r w:rsidR="00954E66" w:rsidRPr="00804ECB">
        <w:rPr>
          <w:rFonts w:hint="eastAsia"/>
          <w:color w:val="000000"/>
          <w:szCs w:val="24"/>
        </w:rPr>
        <w:t>年《法律杂志》，第</w:t>
      </w:r>
      <w:r w:rsidR="00954E66" w:rsidRPr="00804ECB">
        <w:rPr>
          <w:rFonts w:hint="eastAsia"/>
          <w:color w:val="000000"/>
          <w:szCs w:val="24"/>
        </w:rPr>
        <w:t>16</w:t>
      </w:r>
      <w:r w:rsidR="00954E66" w:rsidRPr="00804ECB">
        <w:rPr>
          <w:rFonts w:hint="eastAsia"/>
          <w:color w:val="000000"/>
          <w:szCs w:val="24"/>
        </w:rPr>
        <w:t>期，第</w:t>
      </w:r>
      <w:r w:rsidR="00954E66" w:rsidRPr="00804ECB">
        <w:rPr>
          <w:rFonts w:hint="eastAsia"/>
          <w:color w:val="000000"/>
          <w:szCs w:val="24"/>
        </w:rPr>
        <w:t>93</w:t>
      </w:r>
      <w:r w:rsidR="00954E66" w:rsidRPr="00804ECB">
        <w:rPr>
          <w:rFonts w:hint="eastAsia"/>
          <w:color w:val="000000"/>
          <w:szCs w:val="24"/>
        </w:rPr>
        <w:t>项，经修改</w:t>
      </w:r>
      <w:r w:rsidR="00942863">
        <w:rPr>
          <w:rFonts w:hint="eastAsia"/>
          <w:color w:val="000000"/>
          <w:szCs w:val="24"/>
        </w:rPr>
        <w:t>)</w:t>
      </w:r>
      <w:r w:rsidR="00954E66" w:rsidRPr="00804ECB">
        <w:rPr>
          <w:rFonts w:hint="eastAsia"/>
          <w:color w:val="000000"/>
          <w:szCs w:val="24"/>
        </w:rPr>
        <w:t>规定保证保护个人利益</w:t>
      </w:r>
      <w:r w:rsidR="00942863">
        <w:rPr>
          <w:rFonts w:hint="eastAsia"/>
          <w:color w:val="000000"/>
          <w:szCs w:val="24"/>
        </w:rPr>
        <w:t>(</w:t>
      </w:r>
      <w:r w:rsidR="00954E66" w:rsidRPr="00804ECB">
        <w:rPr>
          <w:rFonts w:hint="eastAsia"/>
          <w:color w:val="000000"/>
          <w:szCs w:val="24"/>
        </w:rPr>
        <w:t>个人权利</w:t>
      </w:r>
      <w:r w:rsidR="00942863">
        <w:rPr>
          <w:rFonts w:hint="eastAsia"/>
          <w:color w:val="000000"/>
          <w:szCs w:val="24"/>
        </w:rPr>
        <w:t>)</w:t>
      </w:r>
      <w:r w:rsidR="00954E66" w:rsidRPr="00804ECB">
        <w:rPr>
          <w:rFonts w:hint="eastAsia"/>
          <w:color w:val="000000"/>
          <w:szCs w:val="24"/>
        </w:rPr>
        <w:t>。如果个人利益遭受侵犯，受害者有权要求消除其后果</w:t>
      </w:r>
      <w:r w:rsidR="00942863">
        <w:rPr>
          <w:rFonts w:hint="eastAsia"/>
          <w:color w:val="000000"/>
          <w:szCs w:val="24"/>
        </w:rPr>
        <w:t>(</w:t>
      </w:r>
      <w:r w:rsidR="00954E66" w:rsidRPr="00804ECB">
        <w:rPr>
          <w:rFonts w:hint="eastAsia"/>
          <w:color w:val="000000"/>
          <w:szCs w:val="24"/>
        </w:rPr>
        <w:t>特别是通过适当的公共声明</w:t>
      </w:r>
      <w:r w:rsidR="00942863">
        <w:rPr>
          <w:rFonts w:hint="eastAsia"/>
          <w:color w:val="000000"/>
          <w:szCs w:val="24"/>
        </w:rPr>
        <w:t>)</w:t>
      </w:r>
      <w:r w:rsidR="00954E66" w:rsidRPr="00804ECB">
        <w:rPr>
          <w:rFonts w:hint="eastAsia"/>
          <w:color w:val="000000"/>
          <w:szCs w:val="24"/>
        </w:rPr>
        <w:t>以及要求经济补偿。如果造成物质损失，还可以根据民法通则要求赔偿。</w:t>
      </w:r>
    </w:p>
    <w:p w:rsidR="00954E66" w:rsidRPr="00804ECB" w:rsidRDefault="001D70DC" w:rsidP="008E4147">
      <w:pPr>
        <w:ind w:firstLineChars="200" w:firstLine="31680"/>
        <w:rPr>
          <w:rFonts w:hint="eastAsia"/>
          <w:szCs w:val="24"/>
        </w:rPr>
      </w:pPr>
      <w:r w:rsidRPr="00804ECB">
        <w:rPr>
          <w:szCs w:val="24"/>
        </w:rPr>
        <w:t xml:space="preserve">87. </w:t>
      </w:r>
      <w:r w:rsidR="00BF7EAF">
        <w:rPr>
          <w:rFonts w:hint="eastAsia"/>
          <w:szCs w:val="24"/>
        </w:rPr>
        <w:t xml:space="preserve"> </w:t>
      </w:r>
      <w:r w:rsidR="00954E66" w:rsidRPr="00804ECB">
        <w:rPr>
          <w:rFonts w:hint="eastAsia"/>
          <w:szCs w:val="24"/>
        </w:rPr>
        <w:t>《宪法》第</w:t>
      </w:r>
      <w:r w:rsidR="00954E66" w:rsidRPr="00804ECB">
        <w:rPr>
          <w:rFonts w:hint="eastAsia"/>
          <w:szCs w:val="24"/>
        </w:rPr>
        <w:t>77</w:t>
      </w:r>
      <w:r w:rsidR="00954E66" w:rsidRPr="00804ECB">
        <w:rPr>
          <w:rFonts w:hint="eastAsia"/>
          <w:szCs w:val="24"/>
        </w:rPr>
        <w:t>条赋予每个人要求对由公共权利机关的违法行为造成的任何损害进</w:t>
      </w:r>
      <w:r w:rsidR="00F40BC2">
        <w:rPr>
          <w:rFonts w:hint="eastAsia"/>
          <w:szCs w:val="24"/>
        </w:rPr>
        <w:t>行</w:t>
      </w:r>
      <w:r w:rsidR="00954E66" w:rsidRPr="00804ECB">
        <w:rPr>
          <w:rFonts w:hint="eastAsia"/>
          <w:szCs w:val="24"/>
        </w:rPr>
        <w:t>赔偿的权力。由国家财政部负责落实因政府官员</w:t>
      </w:r>
      <w:r w:rsidR="00942863">
        <w:rPr>
          <w:rFonts w:hint="eastAsia"/>
          <w:szCs w:val="24"/>
        </w:rPr>
        <w:t>(</w:t>
      </w:r>
      <w:r w:rsidR="00954E66" w:rsidRPr="00804ECB">
        <w:rPr>
          <w:rFonts w:hint="eastAsia"/>
          <w:szCs w:val="24"/>
        </w:rPr>
        <w:t>不管是公务员还是国有企业管理者</w:t>
      </w:r>
      <w:r w:rsidR="00942863">
        <w:rPr>
          <w:rFonts w:hint="eastAsia"/>
          <w:szCs w:val="24"/>
        </w:rPr>
        <w:t>)</w:t>
      </w:r>
      <w:r w:rsidR="00954E66" w:rsidRPr="00804ECB">
        <w:rPr>
          <w:rFonts w:hint="eastAsia"/>
          <w:szCs w:val="24"/>
        </w:rPr>
        <w:t>或按其命令行事者的行为以及当选官员、法官、公共检察官和武装部队人员的行为引起的赔偿。</w:t>
      </w:r>
    </w:p>
    <w:p w:rsidR="00954E66" w:rsidRPr="00804ECB" w:rsidRDefault="001D70DC" w:rsidP="008E4147">
      <w:pPr>
        <w:ind w:firstLineChars="200" w:firstLine="31680"/>
        <w:rPr>
          <w:rFonts w:hint="eastAsia"/>
          <w:szCs w:val="24"/>
        </w:rPr>
      </w:pPr>
      <w:r w:rsidRPr="00804ECB">
        <w:rPr>
          <w:szCs w:val="24"/>
        </w:rPr>
        <w:t xml:space="preserve">88. </w:t>
      </w:r>
      <w:r w:rsidR="00BF7EAF">
        <w:rPr>
          <w:rFonts w:hint="eastAsia"/>
          <w:szCs w:val="24"/>
        </w:rPr>
        <w:t xml:space="preserve"> </w:t>
      </w:r>
      <w:r w:rsidR="00954E66" w:rsidRPr="00804ECB">
        <w:rPr>
          <w:rFonts w:hint="eastAsia"/>
          <w:szCs w:val="24"/>
        </w:rPr>
        <w:t>在宪法法庭</w:t>
      </w:r>
      <w:r w:rsidR="00F40BC2">
        <w:rPr>
          <w:rFonts w:hint="eastAsia"/>
          <w:szCs w:val="24"/>
        </w:rPr>
        <w:t>做出</w:t>
      </w:r>
      <w:r w:rsidR="00954E66" w:rsidRPr="00804ECB">
        <w:rPr>
          <w:rFonts w:hint="eastAsia"/>
          <w:szCs w:val="24"/>
        </w:rPr>
        <w:t>判决之后</w:t>
      </w:r>
      <w:r w:rsidR="00942863">
        <w:rPr>
          <w:rFonts w:hint="eastAsia"/>
          <w:szCs w:val="24"/>
        </w:rPr>
        <w:t>(</w:t>
      </w:r>
      <w:r w:rsidR="00954E66" w:rsidRPr="00804ECB">
        <w:rPr>
          <w:rFonts w:hint="eastAsia"/>
          <w:szCs w:val="24"/>
        </w:rPr>
        <w:t>2001</w:t>
      </w:r>
      <w:r w:rsidR="00954E66" w:rsidRPr="00804ECB">
        <w:rPr>
          <w:rFonts w:hint="eastAsia"/>
          <w:szCs w:val="24"/>
        </w:rPr>
        <w:t>年《法律杂志》，第</w:t>
      </w:r>
      <w:r w:rsidR="00954E66" w:rsidRPr="00804ECB">
        <w:rPr>
          <w:rFonts w:hint="eastAsia"/>
          <w:szCs w:val="24"/>
        </w:rPr>
        <w:t>145</w:t>
      </w:r>
      <w:r w:rsidR="00954E66" w:rsidRPr="00804ECB">
        <w:rPr>
          <w:rFonts w:hint="eastAsia"/>
          <w:szCs w:val="24"/>
        </w:rPr>
        <w:t>期，第</w:t>
      </w:r>
      <w:r w:rsidR="00954E66" w:rsidRPr="00804ECB">
        <w:rPr>
          <w:rFonts w:hint="eastAsia"/>
          <w:szCs w:val="24"/>
        </w:rPr>
        <w:t>1638</w:t>
      </w:r>
      <w:r w:rsidR="00954E66" w:rsidRPr="00804ECB">
        <w:rPr>
          <w:rFonts w:hint="eastAsia"/>
          <w:szCs w:val="24"/>
        </w:rPr>
        <w:t>项</w:t>
      </w:r>
      <w:r w:rsidR="00942863">
        <w:rPr>
          <w:rFonts w:hint="eastAsia"/>
          <w:szCs w:val="24"/>
        </w:rPr>
        <w:t>)</w:t>
      </w:r>
      <w:r w:rsidR="00954E66" w:rsidRPr="00804ECB">
        <w:rPr>
          <w:rFonts w:hint="eastAsia"/>
          <w:szCs w:val="24"/>
        </w:rPr>
        <w:t>，财政部对由政府官员行为引起的赔偿的处理不再以该官员在刑事和纪律诉讼中被证明有罪为条件。法庭宣称，公民有权获得因以权谋私引起的损害赔偿，不管造成损害的直接责任人是否被宣判有罪。法庭认为以前的条例与《宪法》第</w:t>
      </w:r>
      <w:r w:rsidR="00954E66" w:rsidRPr="00804ECB">
        <w:rPr>
          <w:rFonts w:hint="eastAsia"/>
          <w:szCs w:val="24"/>
        </w:rPr>
        <w:t>77</w:t>
      </w:r>
      <w:r w:rsidR="00954E66" w:rsidRPr="00804ECB">
        <w:rPr>
          <w:rFonts w:hint="eastAsia"/>
          <w:szCs w:val="24"/>
        </w:rPr>
        <w:t>条有冲突。</w:t>
      </w:r>
    </w:p>
    <w:p w:rsidR="00954E66" w:rsidRPr="00804ECB" w:rsidRDefault="00954E66" w:rsidP="008E4147">
      <w:pPr>
        <w:pStyle w:val="BodyTextIndent"/>
        <w:spacing w:line="336" w:lineRule="auto"/>
        <w:ind w:firstLineChars="200" w:firstLine="31680"/>
        <w:rPr>
          <w:rFonts w:hint="eastAsia"/>
          <w:b w:val="0"/>
          <w:spacing w:val="10"/>
          <w:szCs w:val="24"/>
          <w:lang w:val="en-GB" w:eastAsia="zh-CN"/>
        </w:rPr>
      </w:pPr>
      <w:r w:rsidRPr="00804ECB">
        <w:rPr>
          <w:b w:val="0"/>
          <w:color w:val="000000"/>
          <w:spacing w:val="10"/>
          <w:szCs w:val="24"/>
          <w:lang w:val="en-GB"/>
        </w:rPr>
        <w:t xml:space="preserve">89. </w:t>
      </w:r>
      <w:r w:rsidR="00BF7EAF">
        <w:rPr>
          <w:rFonts w:hint="eastAsia"/>
          <w:b w:val="0"/>
          <w:color w:val="000000"/>
          <w:spacing w:val="10"/>
          <w:szCs w:val="24"/>
          <w:lang w:val="en-GB" w:eastAsia="zh-CN"/>
        </w:rPr>
        <w:t xml:space="preserve"> </w:t>
      </w:r>
      <w:r w:rsidRPr="00804ECB">
        <w:rPr>
          <w:rFonts w:hint="eastAsia"/>
          <w:b w:val="0"/>
          <w:spacing w:val="10"/>
          <w:szCs w:val="24"/>
          <w:lang w:val="en-GB" w:eastAsia="zh-CN"/>
        </w:rPr>
        <w:t>2004</w:t>
      </w:r>
      <w:r w:rsidRPr="00804ECB">
        <w:rPr>
          <w:rFonts w:hint="eastAsia"/>
          <w:b w:val="0"/>
          <w:spacing w:val="10"/>
          <w:szCs w:val="24"/>
          <w:lang w:val="en-GB" w:eastAsia="zh-CN"/>
        </w:rPr>
        <w:t>年对《民法》作了进一步修改，从而使受害者能够更加有效地要求对因非法行使公共权力引起的损害进行赔偿。这里所说的赔偿是指由颁布规范性法案，发布裁决或法庭判决或由公共机构在发布裁决、判决或规范性法案上的不作为引起的赔偿</w:t>
      </w:r>
      <w:r w:rsidR="00942863">
        <w:rPr>
          <w:rFonts w:hint="eastAsia"/>
          <w:b w:val="0"/>
          <w:spacing w:val="10"/>
          <w:szCs w:val="24"/>
          <w:lang w:val="en-GB" w:eastAsia="zh-CN"/>
        </w:rPr>
        <w:t>(</w:t>
      </w:r>
      <w:r w:rsidRPr="00804ECB">
        <w:rPr>
          <w:rFonts w:hint="eastAsia"/>
          <w:b w:val="0"/>
          <w:spacing w:val="10"/>
          <w:szCs w:val="24"/>
          <w:lang w:val="en-GB" w:eastAsia="zh-CN"/>
        </w:rPr>
        <w:t>损害责任取决于此前关于这些作为或不作为非法性的声明</w:t>
      </w:r>
      <w:r w:rsidR="00942863">
        <w:rPr>
          <w:rFonts w:hint="eastAsia"/>
          <w:b w:val="0"/>
          <w:spacing w:val="10"/>
          <w:szCs w:val="24"/>
          <w:lang w:val="en-GB" w:eastAsia="zh-CN"/>
        </w:rPr>
        <w:t>)</w:t>
      </w:r>
      <w:r w:rsidRPr="00804ECB">
        <w:rPr>
          <w:rFonts w:hint="eastAsia"/>
          <w:b w:val="0"/>
          <w:spacing w:val="10"/>
          <w:szCs w:val="24"/>
          <w:lang w:val="en-GB" w:eastAsia="zh-CN"/>
        </w:rPr>
        <w:t>。</w:t>
      </w:r>
    </w:p>
    <w:p w:rsidR="00954E66" w:rsidRPr="00804ECB" w:rsidRDefault="00954E66" w:rsidP="008E4147">
      <w:pPr>
        <w:pStyle w:val="BodyTextIndent"/>
        <w:spacing w:line="336" w:lineRule="auto"/>
        <w:ind w:firstLineChars="200" w:firstLine="31680"/>
        <w:rPr>
          <w:rFonts w:hint="eastAsia"/>
          <w:b w:val="0"/>
          <w:spacing w:val="10"/>
          <w:szCs w:val="24"/>
          <w:lang w:val="en-GB" w:eastAsia="zh-CN"/>
        </w:rPr>
      </w:pPr>
      <w:r w:rsidRPr="00804ECB">
        <w:rPr>
          <w:b w:val="0"/>
          <w:spacing w:val="10"/>
          <w:szCs w:val="24"/>
          <w:lang w:val="en-GB" w:eastAsia="zh-CN"/>
        </w:rPr>
        <w:t>90.</w:t>
      </w:r>
      <w:r w:rsidR="00BF7EAF">
        <w:rPr>
          <w:rFonts w:hint="eastAsia"/>
          <w:b w:val="0"/>
          <w:spacing w:val="10"/>
          <w:szCs w:val="24"/>
          <w:lang w:val="en-GB" w:eastAsia="zh-CN"/>
        </w:rPr>
        <w:t xml:space="preserve">  </w:t>
      </w:r>
      <w:r w:rsidRPr="00804ECB">
        <w:rPr>
          <w:rFonts w:hint="eastAsia"/>
          <w:b w:val="0"/>
          <w:spacing w:val="10"/>
          <w:szCs w:val="24"/>
          <w:lang w:val="en-GB" w:eastAsia="zh-CN"/>
        </w:rPr>
        <w:t>另外，在公共机关依法行事但仍对个人造成损害的情况下，如果情况</w:t>
      </w:r>
      <w:r w:rsidR="00942863">
        <w:rPr>
          <w:rFonts w:hint="eastAsia"/>
          <w:b w:val="0"/>
          <w:spacing w:val="10"/>
          <w:szCs w:val="24"/>
          <w:lang w:val="en-GB" w:eastAsia="zh-CN"/>
        </w:rPr>
        <w:t>(</w:t>
      </w:r>
      <w:r w:rsidRPr="00804ECB">
        <w:rPr>
          <w:rFonts w:hint="eastAsia"/>
          <w:b w:val="0"/>
          <w:spacing w:val="10"/>
          <w:szCs w:val="24"/>
          <w:lang w:val="en-GB" w:eastAsia="zh-CN"/>
        </w:rPr>
        <w:t>尤其是丧失工作能力或物质上陷入困境</w:t>
      </w:r>
      <w:r w:rsidR="00942863">
        <w:rPr>
          <w:rFonts w:hint="eastAsia"/>
          <w:b w:val="0"/>
          <w:spacing w:val="10"/>
          <w:szCs w:val="24"/>
          <w:lang w:val="en-GB" w:eastAsia="zh-CN"/>
        </w:rPr>
        <w:t>)</w:t>
      </w:r>
      <w:r w:rsidRPr="00804ECB">
        <w:rPr>
          <w:rFonts w:hint="eastAsia"/>
          <w:b w:val="0"/>
          <w:spacing w:val="10"/>
          <w:szCs w:val="24"/>
          <w:lang w:val="en-GB" w:eastAsia="zh-CN"/>
        </w:rPr>
        <w:t>表明出于公正原则必须赔偿，受害者仍可要求对所致损害进行全额或部分赔偿和经济补偿。</w:t>
      </w:r>
    </w:p>
    <w:p w:rsidR="00954E66" w:rsidRPr="00804ECB" w:rsidRDefault="00954E66" w:rsidP="008E4147">
      <w:pPr>
        <w:pStyle w:val="BodyTextIndent"/>
        <w:spacing w:line="336" w:lineRule="auto"/>
        <w:ind w:firstLineChars="200" w:firstLine="31680"/>
        <w:rPr>
          <w:rFonts w:hint="eastAsia"/>
          <w:b w:val="0"/>
          <w:spacing w:val="10"/>
          <w:szCs w:val="24"/>
          <w:lang w:val="en-GB" w:eastAsia="zh-CN"/>
        </w:rPr>
      </w:pPr>
      <w:r w:rsidRPr="00804ECB">
        <w:rPr>
          <w:b w:val="0"/>
          <w:spacing w:val="10"/>
          <w:szCs w:val="24"/>
          <w:lang w:val="en-GB" w:eastAsia="zh-CN"/>
        </w:rPr>
        <w:t>91.</w:t>
      </w:r>
      <w:r w:rsidR="00BF7EAF">
        <w:rPr>
          <w:rFonts w:hint="eastAsia"/>
          <w:b w:val="0"/>
          <w:spacing w:val="10"/>
          <w:szCs w:val="24"/>
          <w:lang w:val="en-GB" w:eastAsia="zh-CN"/>
        </w:rPr>
        <w:t xml:space="preserve">  </w:t>
      </w:r>
      <w:smartTag w:uri="urn:schemas-microsoft-com:office:smarttags" w:element="chsdate">
        <w:smartTagPr>
          <w:attr w:name="IsROCDate" w:val="False"/>
          <w:attr w:name="IsLunarDate" w:val="False"/>
          <w:attr w:name="Day" w:val="7"/>
          <w:attr w:name="Month" w:val="7"/>
          <w:attr w:name="Year" w:val="2005"/>
        </w:smartTagPr>
        <w:r w:rsidRPr="00804ECB">
          <w:rPr>
            <w:rFonts w:hint="eastAsia"/>
            <w:b w:val="0"/>
            <w:spacing w:val="10"/>
            <w:szCs w:val="24"/>
            <w:lang w:val="en-GB" w:eastAsia="zh-CN"/>
          </w:rPr>
          <w:t>2005</w:t>
        </w:r>
        <w:r w:rsidRPr="00804ECB">
          <w:rPr>
            <w:rFonts w:hint="eastAsia"/>
            <w:b w:val="0"/>
            <w:spacing w:val="10"/>
            <w:szCs w:val="24"/>
            <w:lang w:val="en-GB" w:eastAsia="zh-CN"/>
          </w:rPr>
          <w:t>年</w:t>
        </w:r>
        <w:r w:rsidRPr="00804ECB">
          <w:rPr>
            <w:rFonts w:hint="eastAsia"/>
            <w:b w:val="0"/>
            <w:spacing w:val="10"/>
            <w:szCs w:val="24"/>
            <w:lang w:val="en-GB" w:eastAsia="zh-CN"/>
          </w:rPr>
          <w:t>7</w:t>
        </w:r>
        <w:r w:rsidRPr="00804ECB">
          <w:rPr>
            <w:rFonts w:hint="eastAsia"/>
            <w:b w:val="0"/>
            <w:spacing w:val="10"/>
            <w:szCs w:val="24"/>
            <w:lang w:val="en-GB" w:eastAsia="zh-CN"/>
          </w:rPr>
          <w:t>月</w:t>
        </w:r>
        <w:r w:rsidRPr="00804ECB">
          <w:rPr>
            <w:rFonts w:hint="eastAsia"/>
            <w:b w:val="0"/>
            <w:spacing w:val="10"/>
            <w:szCs w:val="24"/>
            <w:lang w:val="en-GB" w:eastAsia="zh-CN"/>
          </w:rPr>
          <w:t>7</w:t>
        </w:r>
        <w:r w:rsidRPr="00804ECB">
          <w:rPr>
            <w:rFonts w:hint="eastAsia"/>
            <w:b w:val="0"/>
            <w:spacing w:val="10"/>
            <w:szCs w:val="24"/>
            <w:lang w:val="en-GB" w:eastAsia="zh-CN"/>
          </w:rPr>
          <w:t>日</w:t>
        </w:r>
      </w:smartTag>
      <w:r w:rsidRPr="00804ECB">
        <w:rPr>
          <w:rFonts w:hint="eastAsia"/>
          <w:b w:val="0"/>
          <w:spacing w:val="10"/>
          <w:szCs w:val="24"/>
          <w:lang w:val="en-GB" w:eastAsia="zh-CN"/>
        </w:rPr>
        <w:t>《对某些</w:t>
      </w:r>
      <w:r w:rsidR="00F40BC2">
        <w:rPr>
          <w:rFonts w:hint="eastAsia"/>
          <w:b w:val="0"/>
          <w:spacing w:val="10"/>
          <w:szCs w:val="24"/>
          <w:lang w:val="en-GB" w:eastAsia="zh-CN"/>
        </w:rPr>
        <w:t>蓄</w:t>
      </w:r>
      <w:r w:rsidRPr="00804ECB">
        <w:rPr>
          <w:rFonts w:hint="eastAsia"/>
          <w:b w:val="0"/>
          <w:spacing w:val="10"/>
          <w:szCs w:val="24"/>
          <w:lang w:val="en-GB" w:eastAsia="zh-CN"/>
        </w:rPr>
        <w:t>意犯罪行为的受害者进行国家赔偿法》对其他赔偿保证作了规定。</w:t>
      </w:r>
    </w:p>
    <w:p w:rsidR="00954E66" w:rsidRPr="00BF7EAF" w:rsidRDefault="00942863" w:rsidP="00BF7EAF">
      <w:pPr>
        <w:pStyle w:val="Heading4"/>
        <w:rPr>
          <w:rFonts w:ascii="Time New Roman" w:eastAsia="SimHei" w:hAnsi="Time New Roman" w:hint="eastAsia"/>
          <w:u w:val="none"/>
        </w:rPr>
      </w:pPr>
      <w:r w:rsidRPr="00BF7EAF">
        <w:rPr>
          <w:rFonts w:ascii="Time New Roman" w:eastAsia="SimHei" w:hAnsi="Time New Roman"/>
          <w:u w:val="none"/>
        </w:rPr>
        <w:t>(</w:t>
      </w:r>
      <w:r w:rsidR="00954E66" w:rsidRPr="00BF7EAF">
        <w:rPr>
          <w:rFonts w:ascii="Time New Roman" w:eastAsia="SimHei" w:hAnsi="Time New Roman"/>
          <w:b/>
          <w:u w:val="none"/>
        </w:rPr>
        <w:t>b</w:t>
      </w:r>
      <w:r w:rsidRPr="00BF7EAF">
        <w:rPr>
          <w:rFonts w:ascii="Time New Roman" w:eastAsia="SimHei" w:hAnsi="Time New Roman"/>
          <w:u w:val="none"/>
        </w:rPr>
        <w:t>)</w:t>
      </w:r>
      <w:r w:rsidR="00BF7EAF" w:rsidRPr="00BF7EAF">
        <w:rPr>
          <w:rFonts w:ascii="Time New Roman" w:eastAsia="SimHei" w:hAnsi="Time New Roman" w:hint="eastAsia"/>
          <w:u w:val="none"/>
        </w:rPr>
        <w:tab/>
      </w:r>
      <w:r w:rsidR="00954E66" w:rsidRPr="00BF7EAF">
        <w:rPr>
          <w:rFonts w:ascii="Time New Roman" w:eastAsia="SimHei" w:hAnsi="Time New Roman" w:hint="eastAsia"/>
          <w:u w:val="none"/>
        </w:rPr>
        <w:t>刑法保护</w:t>
      </w:r>
    </w:p>
    <w:p w:rsidR="00954E66" w:rsidRPr="00804ECB" w:rsidRDefault="00BF7EAF" w:rsidP="008E4147">
      <w:pPr>
        <w:pStyle w:val="BodyText21"/>
        <w:overflowPunct/>
        <w:autoSpaceDE/>
        <w:autoSpaceDN/>
        <w:adjustRightInd/>
        <w:spacing w:line="336" w:lineRule="auto"/>
        <w:ind w:firstLineChars="200" w:firstLine="31680"/>
        <w:textAlignment w:val="auto"/>
        <w:rPr>
          <w:rFonts w:hint="eastAsia"/>
          <w:spacing w:val="10"/>
          <w:szCs w:val="24"/>
          <w:lang w:val="en-US" w:eastAsia="zh-CN"/>
        </w:rPr>
      </w:pPr>
      <w:r>
        <w:rPr>
          <w:spacing w:val="10"/>
          <w:szCs w:val="24"/>
          <w:lang w:val="en-US" w:eastAsia="zh-CN"/>
        </w:rPr>
        <w:t>92.</w:t>
      </w:r>
      <w:r>
        <w:rPr>
          <w:rFonts w:hint="eastAsia"/>
          <w:spacing w:val="10"/>
          <w:szCs w:val="24"/>
          <w:lang w:val="en-US" w:eastAsia="zh-CN"/>
        </w:rPr>
        <w:t xml:space="preserve">  </w:t>
      </w:r>
      <w:smartTag w:uri="urn:schemas-microsoft-com:office:smarttags" w:element="chsdate">
        <w:smartTagPr>
          <w:attr w:name="IsROCDate" w:val="False"/>
          <w:attr w:name="IsLunarDate" w:val="False"/>
          <w:attr w:name="Day" w:val="6"/>
          <w:attr w:name="Month" w:val="6"/>
          <w:attr w:name="Year" w:val="1997"/>
        </w:smartTagPr>
        <w:r w:rsidR="00954E66" w:rsidRPr="00804ECB">
          <w:rPr>
            <w:rFonts w:hint="eastAsia"/>
            <w:spacing w:val="10"/>
            <w:szCs w:val="24"/>
            <w:lang w:val="en-US" w:eastAsia="zh-CN"/>
          </w:rPr>
          <w:t>1997</w:t>
        </w:r>
        <w:r w:rsidR="00954E66" w:rsidRPr="00804ECB">
          <w:rPr>
            <w:rFonts w:hint="eastAsia"/>
            <w:spacing w:val="10"/>
            <w:szCs w:val="24"/>
            <w:lang w:val="en-US" w:eastAsia="zh-CN"/>
          </w:rPr>
          <w:t>年</w:t>
        </w:r>
        <w:r w:rsidR="00954E66" w:rsidRPr="00804ECB">
          <w:rPr>
            <w:rFonts w:hint="eastAsia"/>
            <w:spacing w:val="10"/>
            <w:szCs w:val="24"/>
            <w:lang w:val="en-US" w:eastAsia="zh-CN"/>
          </w:rPr>
          <w:t>6</w:t>
        </w:r>
        <w:r w:rsidR="00954E66" w:rsidRPr="00804ECB">
          <w:rPr>
            <w:rFonts w:hint="eastAsia"/>
            <w:spacing w:val="10"/>
            <w:szCs w:val="24"/>
            <w:lang w:val="en-US" w:eastAsia="zh-CN"/>
          </w:rPr>
          <w:t>月</w:t>
        </w:r>
        <w:r w:rsidR="00954E66" w:rsidRPr="00804ECB">
          <w:rPr>
            <w:rFonts w:hint="eastAsia"/>
            <w:spacing w:val="10"/>
            <w:szCs w:val="24"/>
            <w:lang w:val="en-US" w:eastAsia="zh-CN"/>
          </w:rPr>
          <w:t>6</w:t>
        </w:r>
        <w:r w:rsidR="00954E66" w:rsidRPr="00804ECB">
          <w:rPr>
            <w:rFonts w:hint="eastAsia"/>
            <w:spacing w:val="10"/>
            <w:szCs w:val="24"/>
            <w:lang w:val="en-US" w:eastAsia="zh-CN"/>
          </w:rPr>
          <w:t>日</w:t>
        </w:r>
      </w:smartTag>
      <w:r w:rsidR="00954E66" w:rsidRPr="00804ECB">
        <w:rPr>
          <w:rFonts w:hint="eastAsia"/>
          <w:spacing w:val="10"/>
          <w:szCs w:val="24"/>
          <w:lang w:val="en-US" w:eastAsia="zh-CN"/>
        </w:rPr>
        <w:t>的法案</w:t>
      </w:r>
      <w:r w:rsidRPr="00BF7EAF">
        <w:rPr>
          <w:rFonts w:hint="eastAsia"/>
          <w:spacing w:val="-50"/>
          <w:szCs w:val="24"/>
          <w:lang w:val="en-US" w:eastAsia="zh-CN"/>
        </w:rPr>
        <w:t>―</w:t>
      </w:r>
      <w:r w:rsidRPr="00BF7EAF">
        <w:rPr>
          <w:rFonts w:hint="eastAsia"/>
          <w:spacing w:val="10"/>
          <w:szCs w:val="24"/>
          <w:lang w:val="en-US" w:eastAsia="zh-CN"/>
        </w:rPr>
        <w:t>―</w:t>
      </w:r>
      <w:r w:rsidR="00954E66" w:rsidRPr="00804ECB">
        <w:rPr>
          <w:rFonts w:hint="eastAsia"/>
          <w:spacing w:val="10"/>
          <w:szCs w:val="24"/>
          <w:lang w:val="en-US" w:eastAsia="zh-CN"/>
        </w:rPr>
        <w:t>《刑法》</w:t>
      </w:r>
      <w:r w:rsidR="00942863">
        <w:rPr>
          <w:rFonts w:hint="eastAsia"/>
          <w:spacing w:val="10"/>
          <w:szCs w:val="24"/>
          <w:lang w:val="en-US" w:eastAsia="zh-CN"/>
        </w:rPr>
        <w:t>(</w:t>
      </w:r>
      <w:r w:rsidR="00954E66" w:rsidRPr="00804ECB">
        <w:rPr>
          <w:rFonts w:hint="eastAsia"/>
          <w:spacing w:val="10"/>
          <w:szCs w:val="24"/>
          <w:lang w:val="en-US" w:eastAsia="zh-CN"/>
        </w:rPr>
        <w:t>1997</w:t>
      </w:r>
      <w:r w:rsidR="00954E66" w:rsidRPr="00804ECB">
        <w:rPr>
          <w:rFonts w:hint="eastAsia"/>
          <w:spacing w:val="10"/>
          <w:szCs w:val="24"/>
          <w:lang w:val="en-US" w:eastAsia="zh-CN"/>
        </w:rPr>
        <w:t>年《法律杂志》，第</w:t>
      </w:r>
      <w:r w:rsidR="00954E66" w:rsidRPr="00804ECB">
        <w:rPr>
          <w:rFonts w:hint="eastAsia"/>
          <w:spacing w:val="10"/>
          <w:szCs w:val="24"/>
          <w:lang w:val="en-US" w:eastAsia="zh-CN"/>
        </w:rPr>
        <w:t>88</w:t>
      </w:r>
      <w:r w:rsidR="00954E66" w:rsidRPr="00804ECB">
        <w:rPr>
          <w:rFonts w:hint="eastAsia"/>
          <w:spacing w:val="10"/>
          <w:szCs w:val="24"/>
          <w:lang w:val="en-US" w:eastAsia="zh-CN"/>
        </w:rPr>
        <w:t>期，第</w:t>
      </w:r>
      <w:r w:rsidR="00954E66" w:rsidRPr="00804ECB">
        <w:rPr>
          <w:rFonts w:hint="eastAsia"/>
          <w:spacing w:val="10"/>
          <w:szCs w:val="24"/>
          <w:lang w:val="en-US" w:eastAsia="zh-CN"/>
        </w:rPr>
        <w:t>553</w:t>
      </w:r>
      <w:r w:rsidR="00954E66" w:rsidRPr="00804ECB">
        <w:rPr>
          <w:rFonts w:hint="eastAsia"/>
          <w:spacing w:val="10"/>
          <w:szCs w:val="24"/>
          <w:lang w:val="en-US" w:eastAsia="zh-CN"/>
        </w:rPr>
        <w:t>项，经修改</w:t>
      </w:r>
      <w:r w:rsidR="00942863">
        <w:rPr>
          <w:rFonts w:hint="eastAsia"/>
          <w:spacing w:val="10"/>
          <w:szCs w:val="24"/>
          <w:lang w:val="en-US" w:eastAsia="zh-CN"/>
        </w:rPr>
        <w:t>)</w:t>
      </w:r>
      <w:r w:rsidR="00954E66" w:rsidRPr="00804ECB">
        <w:rPr>
          <w:rFonts w:hint="eastAsia"/>
          <w:spacing w:val="10"/>
          <w:szCs w:val="24"/>
          <w:lang w:val="en-US" w:eastAsia="zh-CN"/>
        </w:rPr>
        <w:t>于</w:t>
      </w:r>
      <w:r w:rsidR="00954E66" w:rsidRPr="00804ECB">
        <w:rPr>
          <w:rFonts w:hint="eastAsia"/>
          <w:spacing w:val="10"/>
          <w:szCs w:val="24"/>
          <w:lang w:val="en-US" w:eastAsia="zh-CN"/>
        </w:rPr>
        <w:t>1998</w:t>
      </w:r>
      <w:r w:rsidR="00954E66" w:rsidRPr="00804ECB">
        <w:rPr>
          <w:rFonts w:hint="eastAsia"/>
          <w:spacing w:val="10"/>
          <w:szCs w:val="24"/>
          <w:lang w:val="en-US" w:eastAsia="zh-CN"/>
        </w:rPr>
        <w:t>年生效。该法允许对与侵犯基本权利和自由有关的一些犯罪进行起诉，比如，除其他外，灭绝种族、谋杀、强奸、伤害他人、酷刑、对他人使用威胁和暴力</w:t>
      </w:r>
      <w:r w:rsidR="00942863">
        <w:rPr>
          <w:rFonts w:hint="eastAsia"/>
          <w:spacing w:val="10"/>
          <w:szCs w:val="24"/>
          <w:lang w:val="en-US" w:eastAsia="zh-CN"/>
        </w:rPr>
        <w:t>(</w:t>
      </w:r>
      <w:r w:rsidR="00954E66" w:rsidRPr="00804ECB">
        <w:rPr>
          <w:rFonts w:hint="eastAsia"/>
          <w:spacing w:val="10"/>
          <w:szCs w:val="24"/>
          <w:lang w:val="en-US" w:eastAsia="zh-CN"/>
        </w:rPr>
        <w:t>包括因国家、民族、种族、政治或宗教差别所致</w:t>
      </w:r>
      <w:r w:rsidR="00942863">
        <w:rPr>
          <w:rFonts w:hint="eastAsia"/>
          <w:spacing w:val="10"/>
          <w:szCs w:val="24"/>
          <w:lang w:val="en-US" w:eastAsia="zh-CN"/>
        </w:rPr>
        <w:t>)</w:t>
      </w:r>
      <w:r w:rsidR="00954E66" w:rsidRPr="00804ECB">
        <w:rPr>
          <w:rFonts w:hint="eastAsia"/>
          <w:spacing w:val="10"/>
          <w:szCs w:val="24"/>
          <w:lang w:val="en-US" w:eastAsia="zh-CN"/>
        </w:rPr>
        <w:t>、非法剥夺自由、限制他人宗教自由等。</w:t>
      </w:r>
    </w:p>
    <w:p w:rsidR="00954E66" w:rsidRPr="00804ECB" w:rsidRDefault="00840C4B" w:rsidP="008E4147">
      <w:pPr>
        <w:pStyle w:val="BodyText21"/>
        <w:overflowPunct/>
        <w:autoSpaceDE/>
        <w:autoSpaceDN/>
        <w:adjustRightInd/>
        <w:spacing w:line="336" w:lineRule="auto"/>
        <w:ind w:firstLineChars="200" w:firstLine="31680"/>
        <w:textAlignment w:val="auto"/>
        <w:rPr>
          <w:rFonts w:hint="eastAsia"/>
          <w:color w:val="000000"/>
          <w:spacing w:val="10"/>
          <w:szCs w:val="24"/>
          <w:lang w:val="en-US" w:eastAsia="zh-CN"/>
        </w:rPr>
      </w:pPr>
      <w:r>
        <w:rPr>
          <w:color w:val="000000"/>
          <w:spacing w:val="10"/>
          <w:szCs w:val="24"/>
          <w:lang w:val="en-US" w:eastAsia="zh-CN"/>
        </w:rPr>
        <w:t>93.</w:t>
      </w:r>
      <w:r>
        <w:rPr>
          <w:rFonts w:hint="eastAsia"/>
          <w:color w:val="000000"/>
          <w:spacing w:val="10"/>
          <w:szCs w:val="24"/>
          <w:lang w:val="en-US" w:eastAsia="zh-CN"/>
        </w:rPr>
        <w:t xml:space="preserve">  </w:t>
      </w:r>
      <w:r w:rsidR="00954E66" w:rsidRPr="00804ECB">
        <w:rPr>
          <w:rFonts w:hint="eastAsia"/>
          <w:color w:val="000000"/>
          <w:spacing w:val="10"/>
          <w:szCs w:val="24"/>
          <w:lang w:val="en-US" w:eastAsia="zh-CN"/>
        </w:rPr>
        <w:t>《刑法》明确规定了起诉罪犯的必要条件和实行的有关处罚，并适当考虑到人道主义原则和对人类尊严的尊重。根据</w:t>
      </w:r>
      <w:r w:rsidR="00954E66" w:rsidRPr="00804ECB">
        <w:rPr>
          <w:rFonts w:hint="eastAsia"/>
          <w:color w:val="000000"/>
          <w:spacing w:val="10"/>
          <w:szCs w:val="24"/>
          <w:lang w:val="en-US" w:eastAsia="zh-CN"/>
        </w:rPr>
        <w:t>1995</w:t>
      </w:r>
      <w:r w:rsidR="00954E66" w:rsidRPr="00804ECB">
        <w:rPr>
          <w:rFonts w:hint="eastAsia"/>
          <w:color w:val="000000"/>
          <w:spacing w:val="10"/>
          <w:szCs w:val="24"/>
          <w:lang w:val="en-US" w:eastAsia="zh-CN"/>
        </w:rPr>
        <w:t>年实施的具有约束力的暂停执行死刑法，《刑法》废除了死刑</w:t>
      </w:r>
      <w:r w:rsidR="00942863">
        <w:rPr>
          <w:rFonts w:hint="eastAsia"/>
          <w:color w:val="000000"/>
          <w:spacing w:val="10"/>
          <w:szCs w:val="24"/>
          <w:lang w:val="en-US" w:eastAsia="zh-CN"/>
        </w:rPr>
        <w:t>(</w:t>
      </w:r>
      <w:r w:rsidR="00954E66" w:rsidRPr="00804ECB">
        <w:rPr>
          <w:rFonts w:hint="eastAsia"/>
          <w:color w:val="000000"/>
          <w:spacing w:val="10"/>
          <w:szCs w:val="24"/>
          <w:lang w:val="en-US" w:eastAsia="zh-CN"/>
        </w:rPr>
        <w:t>实际上自</w:t>
      </w:r>
      <w:r w:rsidR="00954E66" w:rsidRPr="00804ECB">
        <w:rPr>
          <w:rFonts w:hint="eastAsia"/>
          <w:color w:val="000000"/>
          <w:spacing w:val="10"/>
          <w:szCs w:val="24"/>
          <w:lang w:val="en-US" w:eastAsia="zh-CN"/>
        </w:rPr>
        <w:t>1988</w:t>
      </w:r>
      <w:r w:rsidR="00954E66" w:rsidRPr="00804ECB">
        <w:rPr>
          <w:rFonts w:hint="eastAsia"/>
          <w:color w:val="000000"/>
          <w:spacing w:val="10"/>
          <w:szCs w:val="24"/>
          <w:lang w:val="en-US" w:eastAsia="zh-CN"/>
        </w:rPr>
        <w:t>年后就没有执行死刑</w:t>
      </w:r>
      <w:r w:rsidR="00942863">
        <w:rPr>
          <w:rFonts w:hint="eastAsia"/>
          <w:color w:val="000000"/>
          <w:spacing w:val="10"/>
          <w:szCs w:val="24"/>
          <w:lang w:val="en-US" w:eastAsia="zh-CN"/>
        </w:rPr>
        <w:t>)</w:t>
      </w:r>
      <w:r w:rsidR="00954E66" w:rsidRPr="00804ECB">
        <w:rPr>
          <w:rFonts w:hint="eastAsia"/>
          <w:color w:val="000000"/>
          <w:spacing w:val="10"/>
          <w:szCs w:val="24"/>
          <w:lang w:val="en-US" w:eastAsia="zh-CN"/>
        </w:rPr>
        <w:t>。</w:t>
      </w:r>
      <w:r w:rsidR="00954E66" w:rsidRPr="00804ECB">
        <w:rPr>
          <w:rFonts w:hint="eastAsia"/>
          <w:spacing w:val="10"/>
          <w:szCs w:val="24"/>
        </w:rPr>
        <w:t>终身监禁</w:t>
      </w:r>
      <w:r w:rsidR="00954E66" w:rsidRPr="00804ECB">
        <w:rPr>
          <w:rFonts w:hint="eastAsia"/>
          <w:spacing w:val="10"/>
          <w:szCs w:val="24"/>
          <w:lang w:eastAsia="zh-CN"/>
        </w:rPr>
        <w:t>是</w:t>
      </w:r>
      <w:r w:rsidR="00954E66" w:rsidRPr="00804ECB">
        <w:rPr>
          <w:rFonts w:hint="eastAsia"/>
          <w:spacing w:val="10"/>
          <w:szCs w:val="24"/>
        </w:rPr>
        <w:t>犯下最严重罪行的犯人将</w:t>
      </w:r>
      <w:r w:rsidR="00954E66" w:rsidRPr="00804ECB">
        <w:rPr>
          <w:rFonts w:hint="eastAsia"/>
          <w:spacing w:val="10"/>
          <w:szCs w:val="24"/>
          <w:lang w:eastAsia="zh-CN"/>
        </w:rPr>
        <w:t>受</w:t>
      </w:r>
      <w:r w:rsidR="00954E66" w:rsidRPr="00804ECB">
        <w:rPr>
          <w:rFonts w:hint="eastAsia"/>
          <w:spacing w:val="10"/>
          <w:szCs w:val="24"/>
        </w:rPr>
        <w:t>到的最严重惩罚。</w:t>
      </w:r>
      <w:r w:rsidR="00954E66" w:rsidRPr="00804ECB">
        <w:rPr>
          <w:rFonts w:hint="eastAsia"/>
          <w:spacing w:val="10"/>
          <w:szCs w:val="24"/>
          <w:lang w:eastAsia="zh-CN"/>
        </w:rPr>
        <w:t>根据</w:t>
      </w:r>
      <w:r w:rsidR="00954E66" w:rsidRPr="00804ECB">
        <w:rPr>
          <w:rFonts w:hint="eastAsia"/>
          <w:spacing w:val="10"/>
          <w:szCs w:val="24"/>
        </w:rPr>
        <w:t>《刑事诉讼法》</w:t>
      </w:r>
      <w:r w:rsidR="00954E66" w:rsidRPr="00804ECB">
        <w:rPr>
          <w:rFonts w:hint="eastAsia"/>
          <w:spacing w:val="10"/>
          <w:szCs w:val="24"/>
          <w:lang w:eastAsia="zh-CN"/>
        </w:rPr>
        <w:t>，</w:t>
      </w:r>
      <w:r w:rsidR="00954E66" w:rsidRPr="00804ECB">
        <w:rPr>
          <w:rFonts w:hint="eastAsia"/>
          <w:spacing w:val="10"/>
          <w:szCs w:val="24"/>
        </w:rPr>
        <w:t>还禁止将被追捕的人引渡到外国，如果有合理的理由预计在要求引渡的国家内该</w:t>
      </w:r>
      <w:r w:rsidR="00954E66" w:rsidRPr="00804ECB">
        <w:rPr>
          <w:rFonts w:hint="eastAsia"/>
          <w:spacing w:val="10"/>
          <w:szCs w:val="24"/>
          <w:lang w:eastAsia="zh-CN"/>
        </w:rPr>
        <w:t>犯</w:t>
      </w:r>
      <w:r w:rsidR="00954E66" w:rsidRPr="00804ECB">
        <w:rPr>
          <w:rFonts w:hint="eastAsia"/>
          <w:spacing w:val="10"/>
          <w:szCs w:val="24"/>
        </w:rPr>
        <w:t>人可能</w:t>
      </w:r>
      <w:r w:rsidR="00954E66" w:rsidRPr="00804ECB">
        <w:rPr>
          <w:rFonts w:hint="eastAsia"/>
          <w:spacing w:val="10"/>
          <w:szCs w:val="24"/>
          <w:lang w:eastAsia="zh-CN"/>
        </w:rPr>
        <w:t>会</w:t>
      </w:r>
      <w:r w:rsidR="00954E66" w:rsidRPr="00804ECB">
        <w:rPr>
          <w:rFonts w:hint="eastAsia"/>
          <w:spacing w:val="10"/>
          <w:szCs w:val="24"/>
        </w:rPr>
        <w:t>被判处死刑或</w:t>
      </w:r>
      <w:r w:rsidR="00954E66" w:rsidRPr="00804ECB">
        <w:rPr>
          <w:rFonts w:hint="eastAsia"/>
          <w:spacing w:val="10"/>
          <w:szCs w:val="24"/>
          <w:lang w:eastAsia="zh-CN"/>
        </w:rPr>
        <w:t>执行死刑或</w:t>
      </w:r>
      <w:r w:rsidR="00954E66" w:rsidRPr="00804ECB">
        <w:rPr>
          <w:rFonts w:hint="eastAsia"/>
          <w:spacing w:val="10"/>
          <w:szCs w:val="24"/>
        </w:rPr>
        <w:t>遭受酷刑。</w:t>
      </w:r>
    </w:p>
    <w:p w:rsidR="00954E66" w:rsidRPr="00804ECB" w:rsidRDefault="00236617" w:rsidP="008E4147">
      <w:pPr>
        <w:ind w:firstLineChars="200" w:firstLine="31680"/>
        <w:rPr>
          <w:color w:val="000000"/>
          <w:szCs w:val="24"/>
        </w:rPr>
      </w:pPr>
      <w:r>
        <w:rPr>
          <w:color w:val="000000"/>
          <w:szCs w:val="24"/>
        </w:rPr>
        <w:t>94.</w:t>
      </w:r>
      <w:r>
        <w:rPr>
          <w:rFonts w:hint="eastAsia"/>
          <w:color w:val="000000"/>
          <w:szCs w:val="24"/>
        </w:rPr>
        <w:t xml:space="preserve">  </w:t>
      </w:r>
      <w:r w:rsidR="00954E66" w:rsidRPr="00804ECB">
        <w:rPr>
          <w:rFonts w:hint="eastAsia"/>
          <w:color w:val="000000"/>
          <w:szCs w:val="24"/>
        </w:rPr>
        <w:t>《</w:t>
      </w:r>
      <w:r w:rsidR="00954E66" w:rsidRPr="00804ECB">
        <w:rPr>
          <w:rFonts w:hint="eastAsia"/>
          <w:szCs w:val="24"/>
        </w:rPr>
        <w:t>刑法》对以各种形式虐待被剥夺自由者规定了严厉的处罚。比如，它规定，任何政府官员，凡使用暴力、非法威胁或以任何其他形式对他人进行身心迫害以达到逼供目的均要受到起诉。这项规定的通过履行了一项关于惩罚酷刑行为的公约所规定的义务。</w:t>
      </w:r>
    </w:p>
    <w:p w:rsidR="00954E66" w:rsidRPr="00804ECB" w:rsidRDefault="00954E66" w:rsidP="008E4147">
      <w:pPr>
        <w:ind w:firstLineChars="200" w:firstLine="31680"/>
        <w:rPr>
          <w:color w:val="000000"/>
          <w:szCs w:val="24"/>
        </w:rPr>
      </w:pPr>
      <w:r w:rsidRPr="00804ECB">
        <w:rPr>
          <w:color w:val="000000"/>
          <w:szCs w:val="24"/>
        </w:rPr>
        <w:t xml:space="preserve">95. </w:t>
      </w:r>
      <w:r w:rsidR="00236617">
        <w:rPr>
          <w:rFonts w:hint="eastAsia"/>
          <w:color w:val="000000"/>
          <w:szCs w:val="24"/>
        </w:rPr>
        <w:t xml:space="preserve"> </w:t>
      </w:r>
      <w:r w:rsidRPr="00804ECB">
        <w:rPr>
          <w:rFonts w:hint="eastAsia"/>
          <w:szCs w:val="24"/>
        </w:rPr>
        <w:t>《刑事诉讼法》包含了嫌疑犯</w:t>
      </w:r>
      <w:r w:rsidR="00942863">
        <w:rPr>
          <w:rFonts w:hint="eastAsia"/>
          <w:szCs w:val="24"/>
        </w:rPr>
        <w:t>(</w:t>
      </w:r>
      <w:r w:rsidRPr="00804ECB">
        <w:rPr>
          <w:rFonts w:hint="eastAsia"/>
          <w:szCs w:val="24"/>
        </w:rPr>
        <w:t>被告</w:t>
      </w:r>
      <w:r w:rsidR="00942863">
        <w:rPr>
          <w:rFonts w:hint="eastAsia"/>
          <w:szCs w:val="24"/>
        </w:rPr>
        <w:t>)</w:t>
      </w:r>
      <w:r w:rsidRPr="00804ECB">
        <w:rPr>
          <w:rFonts w:hint="eastAsia"/>
          <w:szCs w:val="24"/>
        </w:rPr>
        <w:t>根据国际标准有权享受的一切保障，包括：</w:t>
      </w:r>
    </w:p>
    <w:p w:rsidR="00954E66" w:rsidRPr="00804ECB" w:rsidRDefault="00236617" w:rsidP="00236617">
      <w:pPr>
        <w:ind w:left="510"/>
        <w:rPr>
          <w:color w:val="000000"/>
        </w:rPr>
      </w:pPr>
      <w:r>
        <w:rPr>
          <w:rFonts w:hint="eastAsia"/>
          <w:color w:val="000000"/>
        </w:rPr>
        <w:tab/>
      </w:r>
      <w:r w:rsidR="00942863">
        <w:rPr>
          <w:color w:val="000000"/>
        </w:rPr>
        <w:t>(</w:t>
      </w:r>
      <w:r w:rsidR="00954E66" w:rsidRPr="00804ECB">
        <w:rPr>
          <w:color w:val="000000"/>
        </w:rPr>
        <w:t>a</w:t>
      </w:r>
      <w:r w:rsidR="00942863">
        <w:rPr>
          <w:color w:val="000000"/>
        </w:rPr>
        <w:t>)</w:t>
      </w:r>
      <w:r w:rsidR="00954E66" w:rsidRPr="00804ECB">
        <w:rPr>
          <w:color w:val="000000"/>
        </w:rPr>
        <w:tab/>
      </w:r>
      <w:r w:rsidR="00954E66" w:rsidRPr="00804ECB">
        <w:rPr>
          <w:rFonts w:hint="eastAsia"/>
        </w:rPr>
        <w:t>被拘留者有权立刻与其律师联系，并向法庭提出关于任何形式的拘留的控告；</w:t>
      </w:r>
    </w:p>
    <w:p w:rsidR="00954E66" w:rsidRPr="00804ECB" w:rsidRDefault="00236617" w:rsidP="00236617">
      <w:pPr>
        <w:ind w:left="510"/>
        <w:rPr>
          <w:color w:val="000000"/>
        </w:rPr>
      </w:pPr>
      <w:r>
        <w:rPr>
          <w:rFonts w:hint="eastAsia"/>
          <w:color w:val="000000"/>
        </w:rPr>
        <w:tab/>
      </w:r>
      <w:r w:rsidR="00942863">
        <w:rPr>
          <w:color w:val="000000"/>
        </w:rPr>
        <w:t>(</w:t>
      </w:r>
      <w:r w:rsidR="00954E66" w:rsidRPr="00804ECB">
        <w:rPr>
          <w:color w:val="000000"/>
        </w:rPr>
        <w:t>b</w:t>
      </w:r>
      <w:r w:rsidR="00942863">
        <w:rPr>
          <w:color w:val="000000"/>
        </w:rPr>
        <w:t>)</w:t>
      </w:r>
      <w:r w:rsidR="00954E66" w:rsidRPr="00804ECB">
        <w:rPr>
          <w:color w:val="000000"/>
        </w:rPr>
        <w:tab/>
      </w:r>
      <w:r w:rsidR="00954E66" w:rsidRPr="00804ECB">
        <w:rPr>
          <w:rFonts w:hint="eastAsia"/>
          <w:color w:val="000000"/>
        </w:rPr>
        <w:t>确定审判前扣押的最长期限</w:t>
      </w:r>
      <w:r w:rsidR="00954E66" w:rsidRPr="00804ECB">
        <w:rPr>
          <w:rFonts w:hint="eastAsia"/>
        </w:rPr>
        <w:t>，重申唯有法庭才能命令采取这一预防性措施；</w:t>
      </w:r>
    </w:p>
    <w:p w:rsidR="00954E66" w:rsidRPr="00804ECB" w:rsidRDefault="00236617" w:rsidP="00236617">
      <w:pPr>
        <w:ind w:left="510"/>
        <w:rPr>
          <w:color w:val="000000"/>
        </w:rPr>
      </w:pPr>
      <w:r>
        <w:rPr>
          <w:rFonts w:hint="eastAsia"/>
          <w:color w:val="000000"/>
        </w:rPr>
        <w:tab/>
      </w:r>
      <w:r w:rsidR="00942863">
        <w:rPr>
          <w:color w:val="000000"/>
        </w:rPr>
        <w:t>(</w:t>
      </w:r>
      <w:r w:rsidR="00954E66" w:rsidRPr="00804ECB">
        <w:rPr>
          <w:color w:val="000000"/>
        </w:rPr>
        <w:t>c</w:t>
      </w:r>
      <w:r w:rsidR="00942863">
        <w:rPr>
          <w:color w:val="000000"/>
        </w:rPr>
        <w:t>)</w:t>
      </w:r>
      <w:r>
        <w:rPr>
          <w:rFonts w:hint="eastAsia"/>
          <w:color w:val="000000"/>
        </w:rPr>
        <w:tab/>
      </w:r>
      <w:r w:rsidR="00954E66" w:rsidRPr="00804ECB">
        <w:rPr>
          <w:rFonts w:hint="eastAsia"/>
          <w:color w:val="000000"/>
        </w:rPr>
        <w:t>有权申请由法院对采取其他预防性措施的命令进行审查</w:t>
      </w:r>
      <w:r w:rsidR="00954E66" w:rsidRPr="00804ECB">
        <w:rPr>
          <w:rFonts w:hint="eastAsia"/>
        </w:rPr>
        <w:t>；</w:t>
      </w:r>
    </w:p>
    <w:p w:rsidR="00954E66" w:rsidRPr="00804ECB" w:rsidRDefault="00236617" w:rsidP="00236617">
      <w:pPr>
        <w:ind w:left="510"/>
        <w:rPr>
          <w:rFonts w:hint="eastAsia"/>
          <w:color w:val="000000"/>
        </w:rPr>
      </w:pPr>
      <w:r>
        <w:rPr>
          <w:rFonts w:hint="eastAsia"/>
          <w:color w:val="000000"/>
        </w:rPr>
        <w:tab/>
      </w:r>
      <w:r w:rsidR="00942863">
        <w:rPr>
          <w:color w:val="000000"/>
        </w:rPr>
        <w:t>(</w:t>
      </w:r>
      <w:r w:rsidR="00954E66" w:rsidRPr="00804ECB">
        <w:rPr>
          <w:color w:val="000000"/>
        </w:rPr>
        <w:t>d</w:t>
      </w:r>
      <w:r w:rsidR="00942863">
        <w:rPr>
          <w:color w:val="000000"/>
        </w:rPr>
        <w:t>)</w:t>
      </w:r>
      <w:r w:rsidR="00954E66" w:rsidRPr="00804ECB">
        <w:rPr>
          <w:color w:val="000000"/>
        </w:rPr>
        <w:tab/>
      </w:r>
      <w:r w:rsidR="00954E66" w:rsidRPr="00804ECB">
        <w:rPr>
          <w:rFonts w:hint="eastAsia"/>
          <w:color w:val="000000"/>
        </w:rPr>
        <w:t>凡通过胁迫或非法威胁影响受审者而违法获取或在没有言论自由的情况下提供的证词或陈述均不得作为证据受理的原则</w:t>
      </w:r>
      <w:r w:rsidR="00954E66" w:rsidRPr="00804ECB">
        <w:rPr>
          <w:rFonts w:hint="eastAsia"/>
        </w:rPr>
        <w:t>。</w:t>
      </w:r>
    </w:p>
    <w:p w:rsidR="00954E66" w:rsidRPr="00804ECB" w:rsidRDefault="001D70DC" w:rsidP="008E4147">
      <w:pPr>
        <w:ind w:firstLineChars="200" w:firstLine="31680"/>
        <w:rPr>
          <w:color w:val="000000"/>
          <w:szCs w:val="24"/>
        </w:rPr>
      </w:pPr>
      <w:r w:rsidRPr="00804ECB">
        <w:rPr>
          <w:color w:val="000000"/>
          <w:szCs w:val="24"/>
        </w:rPr>
        <w:t xml:space="preserve">96. </w:t>
      </w:r>
      <w:r w:rsidR="00236617">
        <w:rPr>
          <w:rFonts w:hint="eastAsia"/>
          <w:color w:val="000000"/>
          <w:szCs w:val="24"/>
        </w:rPr>
        <w:t xml:space="preserve"> </w:t>
      </w:r>
      <w:smartTag w:uri="urn:schemas-microsoft-com:office:smarttags" w:element="chsdate">
        <w:smartTagPr>
          <w:attr w:name="IsROCDate" w:val="False"/>
          <w:attr w:name="IsLunarDate" w:val="False"/>
          <w:attr w:name="Day" w:val="6"/>
          <w:attr w:name="Month" w:val="6"/>
          <w:attr w:name="Year" w:val="1997"/>
        </w:smartTagPr>
        <w:r w:rsidR="00954E66" w:rsidRPr="00804ECB">
          <w:rPr>
            <w:rFonts w:hint="eastAsia"/>
            <w:color w:val="000000"/>
            <w:szCs w:val="24"/>
          </w:rPr>
          <w:t>1997</w:t>
        </w:r>
        <w:r w:rsidR="00954E66" w:rsidRPr="00804ECB">
          <w:rPr>
            <w:rFonts w:hint="eastAsia"/>
            <w:color w:val="000000"/>
            <w:szCs w:val="24"/>
          </w:rPr>
          <w:t>年</w:t>
        </w:r>
        <w:r w:rsidR="00954E66" w:rsidRPr="00804ECB">
          <w:rPr>
            <w:rFonts w:hint="eastAsia"/>
            <w:color w:val="000000"/>
            <w:szCs w:val="24"/>
          </w:rPr>
          <w:t>6</w:t>
        </w:r>
        <w:r w:rsidR="00954E66" w:rsidRPr="00804ECB">
          <w:rPr>
            <w:rFonts w:hint="eastAsia"/>
            <w:color w:val="000000"/>
            <w:szCs w:val="24"/>
          </w:rPr>
          <w:t>月</w:t>
        </w:r>
        <w:r w:rsidR="00954E66" w:rsidRPr="00804ECB">
          <w:rPr>
            <w:rFonts w:hint="eastAsia"/>
            <w:color w:val="000000"/>
            <w:szCs w:val="24"/>
          </w:rPr>
          <w:t>6</w:t>
        </w:r>
        <w:r w:rsidR="00954E66" w:rsidRPr="00804ECB">
          <w:rPr>
            <w:rFonts w:hint="eastAsia"/>
            <w:color w:val="000000"/>
            <w:szCs w:val="24"/>
          </w:rPr>
          <w:t>日</w:t>
        </w:r>
      </w:smartTag>
      <w:r w:rsidR="00954E66" w:rsidRPr="00804ECB">
        <w:rPr>
          <w:rFonts w:hint="eastAsia"/>
          <w:color w:val="000000"/>
          <w:szCs w:val="24"/>
        </w:rPr>
        <w:t>的法案</w:t>
      </w:r>
      <w:r w:rsidR="00236617" w:rsidRPr="00236617">
        <w:rPr>
          <w:rFonts w:hint="eastAsia"/>
          <w:color w:val="000000"/>
          <w:spacing w:val="-50"/>
          <w:szCs w:val="24"/>
        </w:rPr>
        <w:t>―</w:t>
      </w:r>
      <w:r w:rsidR="00236617" w:rsidRPr="00236617">
        <w:rPr>
          <w:rFonts w:hint="eastAsia"/>
          <w:color w:val="000000"/>
          <w:szCs w:val="24"/>
        </w:rPr>
        <w:t>―</w:t>
      </w:r>
      <w:r w:rsidR="00954E66" w:rsidRPr="00804ECB">
        <w:rPr>
          <w:rFonts w:hint="eastAsia"/>
          <w:szCs w:val="24"/>
        </w:rPr>
        <w:t>《刑罚执行法》</w:t>
      </w:r>
      <w:r w:rsidR="00942863">
        <w:rPr>
          <w:rFonts w:hint="eastAsia"/>
          <w:szCs w:val="24"/>
        </w:rPr>
        <w:t>(</w:t>
      </w:r>
      <w:r w:rsidR="00954E66" w:rsidRPr="00804ECB">
        <w:rPr>
          <w:rFonts w:hint="eastAsia"/>
          <w:szCs w:val="24"/>
        </w:rPr>
        <w:t>1997</w:t>
      </w:r>
      <w:r w:rsidR="00954E66" w:rsidRPr="00804ECB">
        <w:rPr>
          <w:rFonts w:hint="eastAsia"/>
          <w:szCs w:val="24"/>
        </w:rPr>
        <w:t>年《法律杂志》，第</w:t>
      </w:r>
      <w:r w:rsidR="00954E66" w:rsidRPr="00804ECB">
        <w:rPr>
          <w:rFonts w:hint="eastAsia"/>
          <w:szCs w:val="24"/>
        </w:rPr>
        <w:t>90</w:t>
      </w:r>
      <w:r w:rsidR="00954E66" w:rsidRPr="00804ECB">
        <w:rPr>
          <w:rFonts w:hint="eastAsia"/>
          <w:szCs w:val="24"/>
        </w:rPr>
        <w:t>期，第</w:t>
      </w:r>
      <w:r w:rsidR="00954E66" w:rsidRPr="00804ECB">
        <w:rPr>
          <w:rFonts w:hint="eastAsia"/>
          <w:szCs w:val="24"/>
        </w:rPr>
        <w:t>557</w:t>
      </w:r>
      <w:r w:rsidR="00954E66" w:rsidRPr="00804ECB">
        <w:rPr>
          <w:rFonts w:hint="eastAsia"/>
          <w:szCs w:val="24"/>
        </w:rPr>
        <w:t>项，</w:t>
      </w:r>
      <w:r w:rsidR="00F40BC2">
        <w:rPr>
          <w:rFonts w:hint="eastAsia"/>
          <w:szCs w:val="24"/>
        </w:rPr>
        <w:t>经</w:t>
      </w:r>
      <w:r w:rsidR="00954E66" w:rsidRPr="00804ECB">
        <w:rPr>
          <w:rFonts w:hint="eastAsia"/>
          <w:szCs w:val="24"/>
        </w:rPr>
        <w:t>修</w:t>
      </w:r>
      <w:r w:rsidR="00F40BC2">
        <w:rPr>
          <w:rFonts w:hint="eastAsia"/>
          <w:szCs w:val="24"/>
        </w:rPr>
        <w:t>改</w:t>
      </w:r>
      <w:r w:rsidR="00942863">
        <w:rPr>
          <w:rFonts w:hint="eastAsia"/>
          <w:szCs w:val="24"/>
        </w:rPr>
        <w:t>)</w:t>
      </w:r>
      <w:r w:rsidR="00954E66" w:rsidRPr="00804ECB">
        <w:rPr>
          <w:rFonts w:hint="eastAsia"/>
          <w:szCs w:val="24"/>
        </w:rPr>
        <w:t>特别强调了罪犯的权利和义务，对法律保障作了适当规定。这些保障赋予罪犯下述</w:t>
      </w:r>
      <w:r w:rsidR="00942863">
        <w:rPr>
          <w:rFonts w:hint="eastAsia"/>
          <w:szCs w:val="24"/>
        </w:rPr>
        <w:t>(</w:t>
      </w:r>
      <w:r w:rsidR="00954E66" w:rsidRPr="00804ECB">
        <w:rPr>
          <w:rFonts w:hint="eastAsia"/>
          <w:szCs w:val="24"/>
        </w:rPr>
        <w:t>除其他外</w:t>
      </w:r>
      <w:r w:rsidR="00942863">
        <w:rPr>
          <w:rFonts w:hint="eastAsia"/>
          <w:szCs w:val="24"/>
        </w:rPr>
        <w:t>)</w:t>
      </w:r>
      <w:r w:rsidR="00954E66" w:rsidRPr="00804ECB">
        <w:rPr>
          <w:rFonts w:hint="eastAsia"/>
          <w:szCs w:val="24"/>
        </w:rPr>
        <w:t>权利：</w:t>
      </w:r>
    </w:p>
    <w:p w:rsidR="00954E66" w:rsidRPr="00804ECB" w:rsidRDefault="00236617" w:rsidP="00CF356F">
      <w:pPr>
        <w:ind w:left="510"/>
      </w:pPr>
      <w:r>
        <w:rPr>
          <w:rFonts w:hint="eastAsia"/>
        </w:rPr>
        <w:tab/>
      </w:r>
      <w:r w:rsidR="00942863">
        <w:t>(</w:t>
      </w:r>
      <w:r w:rsidR="00954E66" w:rsidRPr="00804ECB">
        <w:t>a</w:t>
      </w:r>
      <w:r w:rsidR="00942863">
        <w:t>)</w:t>
      </w:r>
      <w:r w:rsidR="00954E66" w:rsidRPr="00804ECB">
        <w:tab/>
      </w:r>
      <w:r w:rsidR="00954E66" w:rsidRPr="00804ECB">
        <w:rPr>
          <w:rFonts w:hint="eastAsia"/>
        </w:rPr>
        <w:t>就与刑罚执行有关的裁决的合法性向主管法庭提出申诉；</w:t>
      </w:r>
    </w:p>
    <w:p w:rsidR="00954E66" w:rsidRPr="00804ECB" w:rsidRDefault="00236617" w:rsidP="00236617">
      <w:pPr>
        <w:ind w:left="510"/>
      </w:pPr>
      <w:r>
        <w:rPr>
          <w:rFonts w:hint="eastAsia"/>
        </w:rPr>
        <w:tab/>
      </w:r>
      <w:r w:rsidR="00942863">
        <w:t>(</w:t>
      </w:r>
      <w:r w:rsidR="00954E66" w:rsidRPr="00804ECB">
        <w:t>b</w:t>
      </w:r>
      <w:r w:rsidR="00942863">
        <w:t>)</w:t>
      </w:r>
      <w:r w:rsidR="00954E66" w:rsidRPr="00804ECB">
        <w:tab/>
      </w:r>
      <w:r w:rsidR="00954E66" w:rsidRPr="00804ECB">
        <w:rPr>
          <w:rFonts w:hint="eastAsia"/>
        </w:rPr>
        <w:t>向负责捍卫人权的国内和国际适当机构申诉；</w:t>
      </w:r>
    </w:p>
    <w:p w:rsidR="00954E66" w:rsidRPr="00804ECB" w:rsidRDefault="00236617" w:rsidP="00236617">
      <w:pPr>
        <w:spacing w:after="320"/>
        <w:ind w:left="510"/>
      </w:pPr>
      <w:r>
        <w:rPr>
          <w:rFonts w:hint="eastAsia"/>
        </w:rPr>
        <w:tab/>
      </w:r>
      <w:r w:rsidR="00942863">
        <w:t>(</w:t>
      </w:r>
      <w:r w:rsidR="00954E66" w:rsidRPr="00804ECB">
        <w:t>c</w:t>
      </w:r>
      <w:r w:rsidR="00942863">
        <w:t>)</w:t>
      </w:r>
      <w:r w:rsidR="00954E66" w:rsidRPr="00804ECB">
        <w:tab/>
      </w:r>
      <w:r w:rsidR="00954E66" w:rsidRPr="00804ECB">
        <w:rPr>
          <w:rFonts w:hint="eastAsia"/>
        </w:rPr>
        <w:t>在整个刑罚执行过程中利用律师为自己辩护。</w:t>
      </w:r>
    </w:p>
    <w:p w:rsidR="00954E66" w:rsidRPr="00236617" w:rsidRDefault="00954E66" w:rsidP="00236617">
      <w:pPr>
        <w:pStyle w:val="Heading3"/>
        <w:rPr>
          <w:rFonts w:ascii="Time New Roman" w:eastAsia="SimHei" w:hAnsi="Time New Roman" w:hint="eastAsia"/>
          <w:u w:val="none"/>
        </w:rPr>
      </w:pPr>
      <w:r w:rsidRPr="00236617">
        <w:rPr>
          <w:rFonts w:ascii="Time New Roman" w:eastAsia="SimHei" w:hAnsi="Time New Roman"/>
          <w:b/>
          <w:u w:val="none"/>
        </w:rPr>
        <w:t>C</w:t>
      </w:r>
      <w:r w:rsidR="001D70DC" w:rsidRPr="00236617">
        <w:rPr>
          <w:rFonts w:ascii="Time New Roman" w:eastAsia="SimHei" w:hAnsi="Time New Roman" w:hint="eastAsia"/>
          <w:u w:val="none"/>
        </w:rPr>
        <w:t>.</w:t>
      </w:r>
      <w:r w:rsidR="00236617">
        <w:rPr>
          <w:rFonts w:ascii="Time New Roman" w:eastAsia="SimHei" w:hAnsi="Time New Roman" w:hint="eastAsia"/>
          <w:u w:val="none"/>
        </w:rPr>
        <w:tab/>
      </w:r>
      <w:r w:rsidRPr="00236617">
        <w:rPr>
          <w:rFonts w:ascii="Time New Roman" w:eastAsia="SimHei" w:hAnsi="Time New Roman" w:hint="eastAsia"/>
          <w:u w:val="none"/>
        </w:rPr>
        <w:t>民权保护专员</w:t>
      </w:r>
    </w:p>
    <w:p w:rsidR="00954E66" w:rsidRPr="00804ECB" w:rsidRDefault="001D70DC" w:rsidP="008E4147">
      <w:pPr>
        <w:ind w:firstLineChars="200" w:firstLine="31680"/>
        <w:rPr>
          <w:color w:val="000000"/>
          <w:szCs w:val="24"/>
        </w:rPr>
      </w:pPr>
      <w:r w:rsidRPr="00804ECB">
        <w:rPr>
          <w:color w:val="000000"/>
          <w:szCs w:val="24"/>
        </w:rPr>
        <w:t xml:space="preserve">97. </w:t>
      </w:r>
      <w:r w:rsidR="00236617">
        <w:rPr>
          <w:rFonts w:hint="eastAsia"/>
          <w:color w:val="000000"/>
          <w:szCs w:val="24"/>
        </w:rPr>
        <w:t xml:space="preserve"> </w:t>
      </w:r>
      <w:r w:rsidR="00954E66" w:rsidRPr="00804ECB">
        <w:rPr>
          <w:rFonts w:hint="eastAsia"/>
          <w:color w:val="000000"/>
          <w:szCs w:val="24"/>
        </w:rPr>
        <w:t>民权保护专员</w:t>
      </w:r>
      <w:r w:rsidR="00942863">
        <w:rPr>
          <w:rFonts w:hint="eastAsia"/>
          <w:color w:val="000000"/>
          <w:szCs w:val="24"/>
        </w:rPr>
        <w:t>(</w:t>
      </w:r>
      <w:r w:rsidR="00954E66" w:rsidRPr="00804ECB">
        <w:rPr>
          <w:rFonts w:hint="eastAsia"/>
          <w:color w:val="000000"/>
          <w:szCs w:val="24"/>
        </w:rPr>
        <w:t>监察专员</w:t>
      </w:r>
      <w:r w:rsidR="00942863">
        <w:rPr>
          <w:rFonts w:hint="eastAsia"/>
          <w:color w:val="000000"/>
          <w:szCs w:val="24"/>
        </w:rPr>
        <w:t>)</w:t>
      </w:r>
      <w:r w:rsidR="00954E66" w:rsidRPr="00804ECB">
        <w:rPr>
          <w:rFonts w:hint="eastAsia"/>
          <w:color w:val="000000"/>
          <w:szCs w:val="24"/>
        </w:rPr>
        <w:t>机构创建于</w:t>
      </w:r>
      <w:r w:rsidR="00954E66" w:rsidRPr="00804ECB">
        <w:rPr>
          <w:rFonts w:hint="eastAsia"/>
          <w:szCs w:val="24"/>
        </w:rPr>
        <w:t>1987</w:t>
      </w:r>
      <w:r w:rsidR="00954E66" w:rsidRPr="00804ECB">
        <w:rPr>
          <w:rFonts w:hint="eastAsia"/>
          <w:szCs w:val="24"/>
        </w:rPr>
        <w:t>年。根据《宪法》和</w:t>
      </w:r>
      <w:smartTag w:uri="urn:schemas-microsoft-com:office:smarttags" w:element="chsdate">
        <w:smartTagPr>
          <w:attr w:name="IsROCDate" w:val="False"/>
          <w:attr w:name="IsLunarDate" w:val="False"/>
          <w:attr w:name="Day" w:val="15"/>
          <w:attr w:name="Month" w:val="7"/>
          <w:attr w:name="Year" w:val="1987"/>
        </w:smartTagPr>
        <w:r w:rsidR="00954E66" w:rsidRPr="00236617">
          <w:rPr>
            <w:rFonts w:hint="eastAsia"/>
            <w:snapToGrid/>
            <w:szCs w:val="24"/>
            <w:u w:val="single"/>
          </w:rPr>
          <w:t>1987</w:t>
        </w:r>
        <w:r w:rsidR="00954E66" w:rsidRPr="00236617">
          <w:rPr>
            <w:rFonts w:hint="eastAsia"/>
            <w:snapToGrid/>
            <w:szCs w:val="24"/>
            <w:u w:val="single"/>
          </w:rPr>
          <w:t>年</w:t>
        </w:r>
        <w:r w:rsidR="00954E66" w:rsidRPr="00236617">
          <w:rPr>
            <w:rFonts w:hint="eastAsia"/>
            <w:snapToGrid/>
            <w:szCs w:val="24"/>
            <w:u w:val="single"/>
          </w:rPr>
          <w:t>7</w:t>
        </w:r>
        <w:r w:rsidR="00954E66" w:rsidRPr="00236617">
          <w:rPr>
            <w:rFonts w:hint="eastAsia"/>
            <w:snapToGrid/>
            <w:szCs w:val="24"/>
            <w:u w:val="single"/>
          </w:rPr>
          <w:t>月</w:t>
        </w:r>
        <w:r w:rsidR="00954E66" w:rsidRPr="00236617">
          <w:rPr>
            <w:rFonts w:hint="eastAsia"/>
            <w:snapToGrid/>
            <w:szCs w:val="24"/>
            <w:u w:val="single"/>
          </w:rPr>
          <w:t>15</w:t>
        </w:r>
        <w:r w:rsidR="00954E66" w:rsidRPr="00236617">
          <w:rPr>
            <w:rFonts w:hint="eastAsia"/>
            <w:snapToGrid/>
            <w:szCs w:val="24"/>
            <w:u w:val="single"/>
          </w:rPr>
          <w:t>日</w:t>
        </w:r>
      </w:smartTag>
      <w:r w:rsidR="00954E66" w:rsidRPr="00236617">
        <w:rPr>
          <w:rFonts w:hint="eastAsia"/>
          <w:snapToGrid/>
          <w:szCs w:val="24"/>
          <w:u w:val="single"/>
        </w:rPr>
        <w:t>《民权保护专员法》</w:t>
      </w:r>
      <w:r w:rsidR="00942863">
        <w:rPr>
          <w:rFonts w:hint="eastAsia"/>
          <w:szCs w:val="24"/>
        </w:rPr>
        <w:t>(</w:t>
      </w:r>
      <w:r w:rsidR="00954E66" w:rsidRPr="00804ECB">
        <w:rPr>
          <w:rFonts w:hint="eastAsia"/>
          <w:szCs w:val="24"/>
        </w:rPr>
        <w:t>2001</w:t>
      </w:r>
      <w:r w:rsidR="00954E66" w:rsidRPr="00804ECB">
        <w:rPr>
          <w:rFonts w:hint="eastAsia"/>
          <w:szCs w:val="24"/>
        </w:rPr>
        <w:t>年《法律杂志》，第</w:t>
      </w:r>
      <w:r w:rsidR="00954E66" w:rsidRPr="00804ECB">
        <w:rPr>
          <w:rFonts w:hint="eastAsia"/>
          <w:szCs w:val="24"/>
        </w:rPr>
        <w:t>14</w:t>
      </w:r>
      <w:r w:rsidR="00954E66" w:rsidRPr="00804ECB">
        <w:rPr>
          <w:rFonts w:hint="eastAsia"/>
          <w:szCs w:val="24"/>
        </w:rPr>
        <w:t>期，第</w:t>
      </w:r>
      <w:r w:rsidR="00954E66" w:rsidRPr="00804ECB">
        <w:rPr>
          <w:rFonts w:hint="eastAsia"/>
          <w:szCs w:val="24"/>
        </w:rPr>
        <w:t>147</w:t>
      </w:r>
      <w:r w:rsidR="00954E66" w:rsidRPr="00804ECB">
        <w:rPr>
          <w:rFonts w:hint="eastAsia"/>
          <w:szCs w:val="24"/>
        </w:rPr>
        <w:t>项</w:t>
      </w:r>
      <w:r w:rsidR="00942863">
        <w:rPr>
          <w:rFonts w:hint="eastAsia"/>
          <w:szCs w:val="24"/>
        </w:rPr>
        <w:t>)</w:t>
      </w:r>
      <w:r w:rsidR="00954E66" w:rsidRPr="00804ECB">
        <w:rPr>
          <w:rFonts w:hint="eastAsia"/>
          <w:szCs w:val="24"/>
        </w:rPr>
        <w:t>，专员独立于任何其他国家机构，他由</w:t>
      </w:r>
      <w:r w:rsidR="00954E66" w:rsidRPr="00954E66">
        <w:rPr>
          <w:rFonts w:ascii="KaiTi_GB2312" w:eastAsia="KaiTi_GB2312" w:hAnsi="SimSun" w:hint="eastAsia"/>
          <w:szCs w:val="24"/>
        </w:rPr>
        <w:t>众议院</w:t>
      </w:r>
      <w:r w:rsidR="00954E66" w:rsidRPr="00804ECB">
        <w:rPr>
          <w:rFonts w:hint="eastAsia"/>
          <w:szCs w:val="24"/>
        </w:rPr>
        <w:t>任命并经参议院核准，任期五年。专员捍卫《宪法》和其他规范性法案规定的人权及公民权利和自由。在波兰国家管辖下的任何人</w:t>
      </w:r>
      <w:r w:rsidR="00236617" w:rsidRPr="00236617">
        <w:rPr>
          <w:rFonts w:hint="eastAsia"/>
          <w:spacing w:val="-50"/>
          <w:szCs w:val="24"/>
        </w:rPr>
        <w:t>―</w:t>
      </w:r>
      <w:r w:rsidR="00236617" w:rsidRPr="00236617">
        <w:rPr>
          <w:rFonts w:hint="eastAsia"/>
          <w:szCs w:val="24"/>
        </w:rPr>
        <w:t>―</w:t>
      </w:r>
      <w:r w:rsidR="00954E66" w:rsidRPr="00804ECB">
        <w:rPr>
          <w:rFonts w:hint="eastAsia"/>
          <w:szCs w:val="24"/>
        </w:rPr>
        <w:t>波兰公民以及外国人，包括无国籍者</w:t>
      </w:r>
      <w:r w:rsidR="00236617" w:rsidRPr="00236617">
        <w:rPr>
          <w:rFonts w:hint="eastAsia"/>
          <w:spacing w:val="-50"/>
          <w:szCs w:val="24"/>
        </w:rPr>
        <w:t>―</w:t>
      </w:r>
      <w:r w:rsidR="00236617" w:rsidRPr="00236617">
        <w:rPr>
          <w:rFonts w:hint="eastAsia"/>
          <w:szCs w:val="24"/>
        </w:rPr>
        <w:t>―</w:t>
      </w:r>
      <w:r w:rsidR="00954E66" w:rsidRPr="00804ECB">
        <w:rPr>
          <w:rFonts w:hint="eastAsia"/>
          <w:szCs w:val="24"/>
        </w:rPr>
        <w:t>都有权利向专员申请就其遭受公共行政机构侵犯的自由或权利提供援助。</w:t>
      </w:r>
    </w:p>
    <w:p w:rsidR="00954E66" w:rsidRPr="00804ECB" w:rsidRDefault="00954E66" w:rsidP="008E4147">
      <w:pPr>
        <w:ind w:firstLineChars="200" w:firstLine="31680"/>
        <w:rPr>
          <w:color w:val="000000"/>
          <w:szCs w:val="24"/>
        </w:rPr>
      </w:pPr>
      <w:r w:rsidRPr="00804ECB">
        <w:rPr>
          <w:color w:val="000000"/>
          <w:szCs w:val="24"/>
        </w:rPr>
        <w:t>98.</w:t>
      </w:r>
      <w:r w:rsidR="00236617">
        <w:rPr>
          <w:rFonts w:hint="eastAsia"/>
          <w:color w:val="000000"/>
          <w:szCs w:val="24"/>
        </w:rPr>
        <w:t xml:space="preserve">  </w:t>
      </w:r>
      <w:r w:rsidRPr="00804ECB">
        <w:rPr>
          <w:rFonts w:hint="eastAsia"/>
          <w:szCs w:val="24"/>
        </w:rPr>
        <w:t>向专员请愿完全免费，而且可不拘形式。专员也可主动采取行动。</w:t>
      </w:r>
    </w:p>
    <w:p w:rsidR="00954E66" w:rsidRPr="00804ECB" w:rsidRDefault="00954E66" w:rsidP="008E4147">
      <w:pPr>
        <w:ind w:firstLineChars="200" w:firstLine="31680"/>
        <w:rPr>
          <w:rFonts w:hint="eastAsia"/>
          <w:color w:val="000000"/>
          <w:szCs w:val="24"/>
        </w:rPr>
      </w:pPr>
      <w:r w:rsidRPr="00804ECB">
        <w:rPr>
          <w:color w:val="000000"/>
          <w:szCs w:val="24"/>
        </w:rPr>
        <w:t>99.</w:t>
      </w:r>
      <w:r w:rsidR="00236617">
        <w:rPr>
          <w:rFonts w:hint="eastAsia"/>
          <w:color w:val="000000"/>
          <w:szCs w:val="24"/>
        </w:rPr>
        <w:t xml:space="preserve">  </w:t>
      </w:r>
      <w:r w:rsidRPr="00804ECB">
        <w:rPr>
          <w:rFonts w:hint="eastAsia"/>
          <w:color w:val="000000"/>
          <w:szCs w:val="24"/>
        </w:rPr>
        <w:t>民权保护专员除其他外，可以：</w:t>
      </w:r>
    </w:p>
    <w:p w:rsidR="00954E66" w:rsidRPr="00804ECB" w:rsidRDefault="0039621A" w:rsidP="0039621A">
      <w:pPr>
        <w:rPr>
          <w:color w:val="000000"/>
        </w:rPr>
      </w:pPr>
      <w:r>
        <w:rPr>
          <w:rFonts w:hint="eastAsia"/>
        </w:rPr>
        <w:tab/>
      </w:r>
      <w:r>
        <w:t>(a)</w:t>
      </w:r>
      <w:r>
        <w:rPr>
          <w:rFonts w:hint="eastAsia"/>
        </w:rPr>
        <w:tab/>
      </w:r>
      <w:r w:rsidR="00954E66" w:rsidRPr="00804ECB">
        <w:rPr>
          <w:rFonts w:hint="eastAsia"/>
        </w:rPr>
        <w:t>与其活动被发现侵犯了人权或公民权利或自由的部门、组织或机构进行交涉，在动议中提出案件处理意见和结论，并要求进行纪律处分或实施正式制裁；</w:t>
      </w:r>
    </w:p>
    <w:p w:rsidR="00954E66" w:rsidRPr="00804ECB" w:rsidRDefault="0039621A" w:rsidP="0039621A">
      <w:pPr>
        <w:rPr>
          <w:color w:val="000000"/>
        </w:rPr>
      </w:pPr>
      <w:r>
        <w:rPr>
          <w:rFonts w:hint="eastAsia"/>
        </w:rPr>
        <w:tab/>
      </w:r>
      <w:r>
        <w:t>(b)</w:t>
      </w:r>
      <w:r>
        <w:rPr>
          <w:rFonts w:hint="eastAsia"/>
        </w:rPr>
        <w:tab/>
      </w:r>
      <w:r w:rsidR="00954E66" w:rsidRPr="00804ECB">
        <w:rPr>
          <w:rFonts w:hint="eastAsia"/>
        </w:rPr>
        <w:t>与有关机构进行交涉，并提出建议，公布或修改立法举措或任何关于公民权利和自由的法案；</w:t>
      </w:r>
    </w:p>
    <w:p w:rsidR="00954E66" w:rsidRPr="00804ECB" w:rsidRDefault="0039621A" w:rsidP="0039621A">
      <w:pPr>
        <w:rPr>
          <w:color w:val="000000"/>
        </w:rPr>
      </w:pPr>
      <w:r>
        <w:rPr>
          <w:rFonts w:hint="eastAsia"/>
        </w:rPr>
        <w:tab/>
      </w:r>
      <w:r>
        <w:t>(c)</w:t>
      </w:r>
      <w:r>
        <w:rPr>
          <w:rFonts w:hint="eastAsia"/>
        </w:rPr>
        <w:tab/>
      </w:r>
      <w:r w:rsidR="00954E66" w:rsidRPr="00804ECB">
        <w:rPr>
          <w:rFonts w:hint="eastAsia"/>
        </w:rPr>
        <w:t>向宪法法院申请审查规范性法案的合宪性</w:t>
      </w:r>
      <w:r w:rsidR="00954E66" w:rsidRPr="00804ECB">
        <w:rPr>
          <w:rFonts w:hint="eastAsia"/>
          <w:color w:val="000000"/>
        </w:rPr>
        <w:t>；</w:t>
      </w:r>
    </w:p>
    <w:p w:rsidR="00954E66" w:rsidRPr="00804ECB" w:rsidRDefault="0039621A" w:rsidP="0039621A">
      <w:pPr>
        <w:rPr>
          <w:color w:val="000000"/>
        </w:rPr>
      </w:pPr>
      <w:r>
        <w:rPr>
          <w:rFonts w:hint="eastAsia"/>
        </w:rPr>
        <w:tab/>
      </w:r>
      <w:r>
        <w:t>(d)</w:t>
      </w:r>
      <w:r>
        <w:rPr>
          <w:rFonts w:hint="eastAsia"/>
        </w:rPr>
        <w:tab/>
      </w:r>
      <w:r w:rsidR="00954E66" w:rsidRPr="00804ECB">
        <w:rPr>
          <w:rFonts w:hint="eastAsia"/>
        </w:rPr>
        <w:t>要求检察官对依职起诉的犯罪案件开展预备性调查程序；要求提起民事或刑事诉讼并参与诉讼；</w:t>
      </w:r>
    </w:p>
    <w:p w:rsidR="00954E66" w:rsidRPr="00804ECB" w:rsidRDefault="0039621A" w:rsidP="0039621A">
      <w:pPr>
        <w:rPr>
          <w:color w:val="000000"/>
        </w:rPr>
      </w:pPr>
      <w:r>
        <w:rPr>
          <w:rFonts w:hint="eastAsia"/>
        </w:rPr>
        <w:tab/>
      </w:r>
      <w:r>
        <w:t>(e)</w:t>
      </w:r>
      <w:r>
        <w:rPr>
          <w:rFonts w:hint="eastAsia"/>
        </w:rPr>
        <w:tab/>
      </w:r>
      <w:r w:rsidR="00954E66" w:rsidRPr="00804ECB">
        <w:rPr>
          <w:rFonts w:hint="eastAsia"/>
        </w:rPr>
        <w:t>就终止法律诉讼程序的合法裁决向最高法院提出</w:t>
      </w:r>
      <w:r w:rsidR="00F40BC2">
        <w:rPr>
          <w:rFonts w:hint="eastAsia"/>
        </w:rPr>
        <w:t>撤销</w:t>
      </w:r>
      <w:r w:rsidR="00954E66" w:rsidRPr="00804ECB">
        <w:rPr>
          <w:rFonts w:hint="eastAsia"/>
        </w:rPr>
        <w:t>裁决的上诉；</w:t>
      </w:r>
    </w:p>
    <w:p w:rsidR="00954E66" w:rsidRPr="00804ECB" w:rsidRDefault="0039621A" w:rsidP="0039621A">
      <w:pPr>
        <w:rPr>
          <w:color w:val="000000"/>
        </w:rPr>
      </w:pPr>
      <w:r>
        <w:rPr>
          <w:rFonts w:hint="eastAsia"/>
        </w:rPr>
        <w:tab/>
      </w:r>
      <w:r>
        <w:t>(f)</w:t>
      </w:r>
      <w:r>
        <w:rPr>
          <w:rFonts w:hint="eastAsia"/>
        </w:rPr>
        <w:tab/>
      </w:r>
      <w:r w:rsidR="00954E66" w:rsidRPr="00804ECB">
        <w:rPr>
          <w:rFonts w:hint="eastAsia"/>
        </w:rPr>
        <w:t>处理儿童权利保护专员移交的事项；</w:t>
      </w:r>
    </w:p>
    <w:p w:rsidR="00954E66" w:rsidRPr="00804ECB" w:rsidRDefault="0039621A" w:rsidP="0039621A">
      <w:pPr>
        <w:rPr>
          <w:color w:val="000000"/>
        </w:rPr>
      </w:pPr>
      <w:r>
        <w:rPr>
          <w:rFonts w:hint="eastAsia"/>
        </w:rPr>
        <w:tab/>
      </w:r>
      <w:r>
        <w:t>(g)</w:t>
      </w:r>
      <w:r>
        <w:rPr>
          <w:rFonts w:hint="eastAsia"/>
        </w:rPr>
        <w:tab/>
      </w:r>
      <w:r w:rsidR="00954E66" w:rsidRPr="00804ECB">
        <w:rPr>
          <w:rFonts w:hint="eastAsia"/>
        </w:rPr>
        <w:t>为促进人权和自由与非政府组织和民间社会合作。</w:t>
      </w:r>
    </w:p>
    <w:p w:rsidR="00954E66" w:rsidRPr="00804ECB" w:rsidRDefault="001D70DC" w:rsidP="008E4147">
      <w:pPr>
        <w:ind w:firstLineChars="201" w:firstLine="31680"/>
        <w:rPr>
          <w:color w:val="000000"/>
          <w:szCs w:val="24"/>
        </w:rPr>
      </w:pPr>
      <w:r w:rsidRPr="00804ECB">
        <w:rPr>
          <w:color w:val="000000"/>
          <w:szCs w:val="24"/>
        </w:rPr>
        <w:t>100.</w:t>
      </w:r>
      <w:r w:rsidR="00466B32" w:rsidRPr="00804ECB">
        <w:rPr>
          <w:rFonts w:hint="eastAsia"/>
          <w:color w:val="000000"/>
          <w:szCs w:val="24"/>
        </w:rPr>
        <w:t xml:space="preserve"> </w:t>
      </w:r>
      <w:r w:rsidR="0039621A">
        <w:rPr>
          <w:rFonts w:hint="eastAsia"/>
          <w:color w:val="000000"/>
          <w:szCs w:val="24"/>
        </w:rPr>
        <w:t xml:space="preserve"> </w:t>
      </w:r>
      <w:r w:rsidR="00954E66" w:rsidRPr="00804ECB">
        <w:rPr>
          <w:rFonts w:hint="eastAsia"/>
          <w:snapToGrid/>
        </w:rPr>
        <w:t>民权保护专员每年向</w:t>
      </w:r>
      <w:r w:rsidR="00954E66" w:rsidRPr="00071CCF">
        <w:rPr>
          <w:rFonts w:hint="eastAsia"/>
          <w:snapToGrid/>
          <w:u w:val="single"/>
        </w:rPr>
        <w:t>众议院</w:t>
      </w:r>
      <w:r w:rsidR="00954E66" w:rsidRPr="00804ECB">
        <w:rPr>
          <w:rFonts w:hint="eastAsia"/>
          <w:snapToGrid/>
        </w:rPr>
        <w:t>和参议院提供有关其活动及遵守人权和公民权利和自由状况的资料</w:t>
      </w:r>
      <w:r w:rsidR="00954E66" w:rsidRPr="00804ECB">
        <w:rPr>
          <w:rFonts w:hint="eastAsia"/>
          <w:szCs w:val="24"/>
        </w:rPr>
        <w:t>；这类资料都将发表。</w:t>
      </w:r>
    </w:p>
    <w:p w:rsidR="00954E66" w:rsidRPr="00804ECB" w:rsidRDefault="00954E66" w:rsidP="008E4147">
      <w:pPr>
        <w:ind w:firstLineChars="200" w:firstLine="31680"/>
        <w:rPr>
          <w:rFonts w:hint="eastAsia"/>
          <w:color w:val="000000"/>
          <w:szCs w:val="24"/>
        </w:rPr>
      </w:pPr>
      <w:r w:rsidRPr="00804ECB">
        <w:rPr>
          <w:color w:val="000000"/>
          <w:szCs w:val="24"/>
        </w:rPr>
        <w:t>101.</w:t>
      </w:r>
      <w:r w:rsidR="00466B32" w:rsidRPr="00804ECB">
        <w:rPr>
          <w:rFonts w:hint="eastAsia"/>
          <w:color w:val="000000"/>
          <w:szCs w:val="24"/>
        </w:rPr>
        <w:t xml:space="preserve"> </w:t>
      </w:r>
      <w:r w:rsidR="0039621A">
        <w:rPr>
          <w:rFonts w:hint="eastAsia"/>
          <w:color w:val="000000"/>
          <w:szCs w:val="24"/>
        </w:rPr>
        <w:t xml:space="preserve"> </w:t>
      </w:r>
      <w:smartTag w:uri="urn:schemas-microsoft-com:office:smarttags" w:element="chsdate">
        <w:smartTagPr>
          <w:attr w:name="IsROCDate" w:val="False"/>
          <w:attr w:name="IsLunarDate" w:val="False"/>
          <w:attr w:name="Day" w:val="1"/>
          <w:attr w:name="Month" w:val="7"/>
          <w:attr w:name="Year" w:val="1999"/>
        </w:smartTagPr>
        <w:r w:rsidRPr="00804ECB">
          <w:rPr>
            <w:szCs w:val="24"/>
          </w:rPr>
          <w:t>199</w:t>
        </w:r>
        <w:r w:rsidRPr="00804ECB">
          <w:rPr>
            <w:rFonts w:hint="eastAsia"/>
            <w:szCs w:val="24"/>
          </w:rPr>
          <w:t>9</w:t>
        </w:r>
        <w:r w:rsidRPr="00804ECB">
          <w:rPr>
            <w:rFonts w:hint="eastAsia"/>
            <w:szCs w:val="24"/>
          </w:rPr>
          <w:t>年</w:t>
        </w:r>
        <w:r w:rsidRPr="00804ECB">
          <w:rPr>
            <w:rFonts w:hint="eastAsia"/>
            <w:szCs w:val="24"/>
          </w:rPr>
          <w:t>7</w:t>
        </w:r>
        <w:r w:rsidRPr="00804ECB">
          <w:rPr>
            <w:rFonts w:hint="eastAsia"/>
            <w:szCs w:val="24"/>
          </w:rPr>
          <w:t>月</w:t>
        </w:r>
        <w:r w:rsidRPr="00804ECB">
          <w:rPr>
            <w:rFonts w:hint="eastAsia"/>
            <w:szCs w:val="24"/>
          </w:rPr>
          <w:t>1</w:t>
        </w:r>
        <w:r w:rsidRPr="00804ECB">
          <w:rPr>
            <w:rFonts w:hint="eastAsia"/>
            <w:szCs w:val="24"/>
          </w:rPr>
          <w:t>日</w:t>
        </w:r>
      </w:smartTag>
      <w:r w:rsidRPr="00804ECB">
        <w:rPr>
          <w:rFonts w:hint="eastAsia"/>
          <w:szCs w:val="24"/>
        </w:rPr>
        <w:t>至</w:t>
      </w:r>
      <w:smartTag w:uri="urn:schemas-microsoft-com:office:smarttags" w:element="chsdate">
        <w:smartTagPr>
          <w:attr w:name="IsROCDate" w:val="False"/>
          <w:attr w:name="IsLunarDate" w:val="False"/>
          <w:attr w:name="Day" w:val="31"/>
          <w:attr w:name="Month" w:val="1"/>
          <w:attr w:name="Year" w:val="2003"/>
        </w:smartTagPr>
        <w:r w:rsidRPr="00804ECB">
          <w:rPr>
            <w:rFonts w:hint="eastAsia"/>
            <w:szCs w:val="24"/>
          </w:rPr>
          <w:t>2003</w:t>
        </w:r>
        <w:r w:rsidRPr="00804ECB">
          <w:rPr>
            <w:rFonts w:hint="eastAsia"/>
            <w:szCs w:val="24"/>
          </w:rPr>
          <w:t>年</w:t>
        </w:r>
        <w:r w:rsidRPr="00804ECB">
          <w:rPr>
            <w:rFonts w:hint="eastAsia"/>
            <w:szCs w:val="24"/>
          </w:rPr>
          <w:t>1</w:t>
        </w:r>
        <w:r w:rsidRPr="00804ECB">
          <w:rPr>
            <w:rFonts w:hint="eastAsia"/>
            <w:szCs w:val="24"/>
          </w:rPr>
          <w:t>月</w:t>
        </w:r>
        <w:r w:rsidRPr="00804ECB">
          <w:rPr>
            <w:rFonts w:hint="eastAsia"/>
            <w:szCs w:val="24"/>
          </w:rPr>
          <w:t>31</w:t>
        </w:r>
        <w:r w:rsidRPr="00804ECB">
          <w:rPr>
            <w:rFonts w:hint="eastAsia"/>
            <w:szCs w:val="24"/>
          </w:rPr>
          <w:t>日</w:t>
        </w:r>
      </w:smartTag>
      <w:r w:rsidRPr="00804ECB">
        <w:rPr>
          <w:rFonts w:hint="eastAsia"/>
          <w:szCs w:val="24"/>
        </w:rPr>
        <w:t>期间，专员收到了</w:t>
      </w:r>
      <w:r w:rsidRPr="00804ECB">
        <w:rPr>
          <w:rFonts w:hint="eastAsia"/>
          <w:szCs w:val="24"/>
        </w:rPr>
        <w:t>112</w:t>
      </w:r>
      <w:r w:rsidR="0039621A">
        <w:rPr>
          <w:rFonts w:hint="eastAsia"/>
          <w:szCs w:val="24"/>
        </w:rPr>
        <w:t>,</w:t>
      </w:r>
      <w:r w:rsidRPr="00804ECB">
        <w:rPr>
          <w:rFonts w:hint="eastAsia"/>
          <w:szCs w:val="24"/>
        </w:rPr>
        <w:t>741</w:t>
      </w:r>
      <w:r w:rsidRPr="00804ECB">
        <w:rPr>
          <w:rFonts w:hint="eastAsia"/>
          <w:szCs w:val="24"/>
        </w:rPr>
        <w:t>份新的请愿书，主要是关于社会保障和福利、纳税及住房问题的申诉。</w:t>
      </w:r>
      <w:smartTag w:uri="urn:schemas-microsoft-com:office:smarttags" w:element="chsdate">
        <w:smartTagPr>
          <w:attr w:name="IsROCDate" w:val="False"/>
          <w:attr w:name="IsLunarDate" w:val="False"/>
          <w:attr w:name="Day" w:val="1"/>
          <w:attr w:name="Month" w:val="1"/>
          <w:attr w:name="Year" w:val="2004"/>
        </w:smartTagPr>
        <w:r w:rsidRPr="00804ECB">
          <w:rPr>
            <w:rFonts w:hint="eastAsia"/>
            <w:szCs w:val="24"/>
          </w:rPr>
          <w:t>2004</w:t>
        </w:r>
        <w:r w:rsidRPr="00804ECB">
          <w:rPr>
            <w:rFonts w:hint="eastAsia"/>
            <w:szCs w:val="24"/>
          </w:rPr>
          <w:t>年</w:t>
        </w:r>
        <w:r w:rsidRPr="00804ECB">
          <w:rPr>
            <w:rFonts w:hint="eastAsia"/>
            <w:szCs w:val="24"/>
          </w:rPr>
          <w:t>1</w:t>
        </w:r>
        <w:r w:rsidRPr="00804ECB">
          <w:rPr>
            <w:rFonts w:hint="eastAsia"/>
            <w:szCs w:val="24"/>
          </w:rPr>
          <w:t>月</w:t>
        </w:r>
        <w:r w:rsidRPr="00804ECB">
          <w:rPr>
            <w:rFonts w:hint="eastAsia"/>
            <w:szCs w:val="24"/>
          </w:rPr>
          <w:t>1</w:t>
        </w:r>
        <w:r w:rsidRPr="00804ECB">
          <w:rPr>
            <w:rFonts w:hint="eastAsia"/>
            <w:szCs w:val="24"/>
          </w:rPr>
          <w:t>日</w:t>
        </w:r>
      </w:smartTag>
      <w:r w:rsidRPr="00804ECB">
        <w:rPr>
          <w:rFonts w:hint="eastAsia"/>
          <w:szCs w:val="24"/>
        </w:rPr>
        <w:t>至</w:t>
      </w:r>
      <w:smartTag w:uri="urn:schemas-microsoft-com:office:smarttags" w:element="chsdate">
        <w:smartTagPr>
          <w:attr w:name="IsROCDate" w:val="False"/>
          <w:attr w:name="IsLunarDate" w:val="False"/>
          <w:attr w:name="Day" w:val="31"/>
          <w:attr w:name="Month" w:val="3"/>
          <w:attr w:name="Year" w:val="2006"/>
        </w:smartTagPr>
        <w:r w:rsidRPr="00804ECB">
          <w:rPr>
            <w:rFonts w:hint="eastAsia"/>
            <w:szCs w:val="24"/>
          </w:rPr>
          <w:t>2006</w:t>
        </w:r>
        <w:r w:rsidRPr="00804ECB">
          <w:rPr>
            <w:rFonts w:hint="eastAsia"/>
            <w:szCs w:val="24"/>
          </w:rPr>
          <w:t>年</w:t>
        </w:r>
        <w:r w:rsidRPr="00804ECB">
          <w:rPr>
            <w:rFonts w:hint="eastAsia"/>
            <w:szCs w:val="24"/>
          </w:rPr>
          <w:t>3</w:t>
        </w:r>
        <w:r w:rsidRPr="00804ECB">
          <w:rPr>
            <w:rFonts w:hint="eastAsia"/>
            <w:szCs w:val="24"/>
          </w:rPr>
          <w:t>月</w:t>
        </w:r>
        <w:r w:rsidRPr="00804ECB">
          <w:rPr>
            <w:rFonts w:hint="eastAsia"/>
            <w:szCs w:val="24"/>
          </w:rPr>
          <w:t>31</w:t>
        </w:r>
        <w:r w:rsidRPr="00804ECB">
          <w:rPr>
            <w:rFonts w:hint="eastAsia"/>
            <w:szCs w:val="24"/>
          </w:rPr>
          <w:t>日</w:t>
        </w:r>
      </w:smartTag>
      <w:r w:rsidRPr="00804ECB">
        <w:rPr>
          <w:rFonts w:hint="eastAsia"/>
          <w:szCs w:val="24"/>
        </w:rPr>
        <w:t>期间，收到了</w:t>
      </w:r>
      <w:r w:rsidRPr="00804ECB">
        <w:rPr>
          <w:color w:val="000000"/>
          <w:szCs w:val="24"/>
        </w:rPr>
        <w:t>124</w:t>
      </w:r>
      <w:r w:rsidR="00071CCF">
        <w:rPr>
          <w:rFonts w:hint="eastAsia"/>
          <w:color w:val="000000"/>
          <w:szCs w:val="24"/>
        </w:rPr>
        <w:t>,</w:t>
      </w:r>
      <w:r w:rsidRPr="00804ECB">
        <w:rPr>
          <w:color w:val="000000"/>
          <w:szCs w:val="24"/>
        </w:rPr>
        <w:t>714</w:t>
      </w:r>
      <w:r w:rsidRPr="00804ECB">
        <w:rPr>
          <w:rFonts w:hint="eastAsia"/>
          <w:color w:val="000000"/>
          <w:szCs w:val="24"/>
        </w:rPr>
        <w:t>份请愿书，而</w:t>
      </w:r>
      <w:r w:rsidRPr="00804ECB">
        <w:rPr>
          <w:rFonts w:hint="eastAsia"/>
          <w:color w:val="000000"/>
          <w:szCs w:val="24"/>
        </w:rPr>
        <w:t>2007</w:t>
      </w:r>
      <w:r w:rsidRPr="00804ECB">
        <w:rPr>
          <w:rFonts w:hint="eastAsia"/>
          <w:color w:val="000000"/>
          <w:szCs w:val="24"/>
        </w:rPr>
        <w:t>年收到</w:t>
      </w:r>
      <w:r w:rsidR="00071CCF">
        <w:rPr>
          <w:rFonts w:cs="MinionPro-Regular"/>
          <w:szCs w:val="24"/>
        </w:rPr>
        <w:t>57</w:t>
      </w:r>
      <w:r w:rsidR="00071CCF">
        <w:rPr>
          <w:rFonts w:cs="MinionPro-Regular" w:hint="eastAsia"/>
          <w:szCs w:val="24"/>
        </w:rPr>
        <w:t>,</w:t>
      </w:r>
      <w:r w:rsidRPr="00804ECB">
        <w:rPr>
          <w:rFonts w:cs="MinionPro-Regular"/>
          <w:szCs w:val="24"/>
        </w:rPr>
        <w:t>507</w:t>
      </w:r>
      <w:r w:rsidRPr="00804ECB">
        <w:rPr>
          <w:rFonts w:cs="MinionPro-Regular" w:hint="eastAsia"/>
          <w:szCs w:val="24"/>
        </w:rPr>
        <w:t>份请愿书。向专员提交的信函总数为</w:t>
      </w:r>
      <w:r w:rsidRPr="00804ECB">
        <w:rPr>
          <w:rFonts w:cs="MinionPro-Regular"/>
          <w:szCs w:val="24"/>
        </w:rPr>
        <w:t>916</w:t>
      </w:r>
      <w:r w:rsidR="00071CCF">
        <w:rPr>
          <w:rFonts w:cs="MinionPro-Regular" w:hint="eastAsia"/>
          <w:szCs w:val="24"/>
        </w:rPr>
        <w:t>,</w:t>
      </w:r>
      <w:r w:rsidRPr="00804ECB">
        <w:rPr>
          <w:rFonts w:cs="MinionPro-Regular"/>
          <w:szCs w:val="24"/>
        </w:rPr>
        <w:t>971</w:t>
      </w:r>
      <w:r w:rsidRPr="00804ECB">
        <w:rPr>
          <w:rFonts w:cs="MinionPro-Regular" w:hint="eastAsia"/>
          <w:szCs w:val="24"/>
        </w:rPr>
        <w:t>封</w:t>
      </w:r>
      <w:r w:rsidR="00942863">
        <w:rPr>
          <w:rFonts w:cs="MinionPro-Regular" w:hint="eastAsia"/>
          <w:szCs w:val="24"/>
        </w:rPr>
        <w:t>(</w:t>
      </w:r>
      <w:r w:rsidRPr="00804ECB">
        <w:rPr>
          <w:rFonts w:cs="MinionPro-Regular" w:hint="eastAsia"/>
          <w:szCs w:val="24"/>
        </w:rPr>
        <w:t>从</w:t>
      </w:r>
      <w:r w:rsidRPr="00804ECB">
        <w:rPr>
          <w:rFonts w:cs="MinionPro-Regular" w:hint="eastAsia"/>
          <w:szCs w:val="24"/>
        </w:rPr>
        <w:t>1988</w:t>
      </w:r>
      <w:r w:rsidRPr="00804ECB">
        <w:rPr>
          <w:rFonts w:cs="MinionPro-Regular" w:hint="eastAsia"/>
          <w:szCs w:val="24"/>
        </w:rPr>
        <w:t>年到</w:t>
      </w:r>
      <w:r w:rsidRPr="00804ECB">
        <w:rPr>
          <w:rFonts w:cs="MinionPro-Regular" w:hint="eastAsia"/>
          <w:szCs w:val="24"/>
        </w:rPr>
        <w:t>2007</w:t>
      </w:r>
      <w:r w:rsidRPr="00804ECB">
        <w:rPr>
          <w:rFonts w:cs="MinionPro-Regular" w:hint="eastAsia"/>
          <w:szCs w:val="24"/>
        </w:rPr>
        <w:t>年末</w:t>
      </w:r>
      <w:r w:rsidR="00942863">
        <w:rPr>
          <w:rFonts w:cs="MinionPro-Regular" w:hint="eastAsia"/>
          <w:szCs w:val="24"/>
        </w:rPr>
        <w:t>)</w:t>
      </w:r>
      <w:r w:rsidRPr="00804ECB">
        <w:rPr>
          <w:rFonts w:cs="MinionPro-Regular" w:hint="eastAsia"/>
          <w:szCs w:val="24"/>
        </w:rPr>
        <w:t>。</w:t>
      </w:r>
    </w:p>
    <w:p w:rsidR="00954E66" w:rsidRPr="007748D8" w:rsidRDefault="00954E66" w:rsidP="007748D8">
      <w:pPr>
        <w:pStyle w:val="Heading3"/>
        <w:rPr>
          <w:rFonts w:ascii="Time New Roman" w:eastAsia="SimHei" w:hAnsi="Time New Roman" w:hint="eastAsia"/>
          <w:u w:val="none"/>
        </w:rPr>
      </w:pPr>
      <w:r w:rsidRPr="007748D8">
        <w:rPr>
          <w:rFonts w:ascii="Time New Roman" w:eastAsia="SimHei" w:hAnsi="Time New Roman" w:hint="eastAsia"/>
          <w:b/>
          <w:u w:val="none"/>
        </w:rPr>
        <w:t>D</w:t>
      </w:r>
      <w:r w:rsidR="007748D8">
        <w:rPr>
          <w:rFonts w:ascii="Time New Roman" w:eastAsia="SimHei" w:hAnsi="Time New Roman" w:hint="eastAsia"/>
          <w:u w:val="none"/>
        </w:rPr>
        <w:t>.</w:t>
      </w:r>
      <w:r w:rsidR="007748D8">
        <w:rPr>
          <w:rFonts w:ascii="Time New Roman" w:eastAsia="SimHei" w:hAnsi="Time New Roman" w:hint="eastAsia"/>
          <w:u w:val="none"/>
        </w:rPr>
        <w:tab/>
      </w:r>
      <w:r w:rsidRPr="007748D8">
        <w:rPr>
          <w:rFonts w:ascii="Time New Roman" w:eastAsia="SimHei" w:hAnsi="Time New Roman" w:hint="eastAsia"/>
          <w:u w:val="none"/>
        </w:rPr>
        <w:t>国际人权公约</w:t>
      </w:r>
    </w:p>
    <w:p w:rsidR="00954E66" w:rsidRDefault="00556BCC" w:rsidP="00556BCC">
      <w:pPr>
        <w:spacing w:after="320"/>
        <w:rPr>
          <w:rFonts w:hint="eastAsia"/>
        </w:rPr>
      </w:pPr>
      <w:r>
        <w:rPr>
          <w:rFonts w:hint="eastAsia"/>
        </w:rPr>
        <w:tab/>
      </w:r>
      <w:r w:rsidR="00466B32" w:rsidRPr="00804ECB">
        <w:t>102.</w:t>
      </w:r>
      <w:r w:rsidR="007748D8">
        <w:rPr>
          <w:rFonts w:hint="eastAsia"/>
        </w:rPr>
        <w:t xml:space="preserve"> </w:t>
      </w:r>
      <w:r w:rsidR="00466B32" w:rsidRPr="00804ECB">
        <w:rPr>
          <w:rFonts w:hint="eastAsia"/>
        </w:rPr>
        <w:t xml:space="preserve"> </w:t>
      </w:r>
      <w:r w:rsidR="00954E66" w:rsidRPr="00804ECB">
        <w:rPr>
          <w:rFonts w:hint="eastAsia"/>
        </w:rPr>
        <w:t>波兰共和国加入了在联合国框架或欧洲框架内签署的一些主要国际人权协定。波兰批准了下列</w:t>
      </w:r>
      <w:r w:rsidR="00942863">
        <w:rPr>
          <w:rFonts w:hint="eastAsia"/>
        </w:rPr>
        <w:t>(</w:t>
      </w:r>
      <w:r w:rsidR="00954E66" w:rsidRPr="00804ECB">
        <w:rPr>
          <w:rFonts w:hint="eastAsia"/>
        </w:rPr>
        <w:t>除其他外</w:t>
      </w:r>
      <w:r w:rsidR="00942863">
        <w:rPr>
          <w:rFonts w:hint="eastAsia"/>
        </w:rPr>
        <w:t>)</w:t>
      </w:r>
      <w:r w:rsidR="00954E66" w:rsidRPr="00804ECB">
        <w:rPr>
          <w:rFonts w:hint="eastAsia"/>
        </w:rPr>
        <w:t>协定：</w:t>
      </w:r>
    </w:p>
    <w:tbl>
      <w:tblPr>
        <w:tblStyle w:val="TableGrid"/>
        <w:tblW w:w="0" w:type="auto"/>
        <w:tblLook w:val="01E0" w:firstRow="1" w:lastRow="1" w:firstColumn="1" w:lastColumn="1" w:noHBand="0" w:noVBand="0"/>
      </w:tblPr>
      <w:tblGrid>
        <w:gridCol w:w="491"/>
        <w:gridCol w:w="4767"/>
        <w:gridCol w:w="2156"/>
        <w:gridCol w:w="2156"/>
      </w:tblGrid>
      <w:tr w:rsidR="00714822" w:rsidRPr="00F10FE1" w:rsidTr="008432FE">
        <w:trPr>
          <w:tblHeader/>
        </w:trPr>
        <w:tc>
          <w:tcPr>
            <w:tcW w:w="5258" w:type="dxa"/>
            <w:gridSpan w:val="2"/>
          </w:tcPr>
          <w:p w:rsidR="00714822" w:rsidRPr="00F10FE1" w:rsidRDefault="00714822" w:rsidP="00FC0399">
            <w:pPr>
              <w:pStyle w:val="ac"/>
              <w:spacing w:before="120" w:after="120" w:line="280" w:lineRule="exact"/>
              <w:jc w:val="center"/>
              <w:rPr>
                <w:rFonts w:ascii="Time New Roman" w:eastAsia="SimHei" w:hAnsi="Time New Roman" w:hint="eastAsia"/>
                <w:sz w:val="22"/>
                <w:szCs w:val="22"/>
              </w:rPr>
            </w:pPr>
            <w:r w:rsidRPr="00F10FE1">
              <w:rPr>
                <w:rFonts w:ascii="Time New Roman" w:eastAsia="SimHei" w:hAnsi="Time New Roman" w:hint="eastAsia"/>
                <w:sz w:val="22"/>
                <w:szCs w:val="22"/>
              </w:rPr>
              <w:t>人权公约，签署日期</w:t>
            </w:r>
          </w:p>
        </w:tc>
        <w:tc>
          <w:tcPr>
            <w:tcW w:w="2156" w:type="dxa"/>
          </w:tcPr>
          <w:p w:rsidR="00714822" w:rsidRPr="00F10FE1" w:rsidRDefault="00714822" w:rsidP="00FC0399">
            <w:pPr>
              <w:pStyle w:val="ac"/>
              <w:spacing w:before="120" w:after="120" w:line="280" w:lineRule="exact"/>
              <w:jc w:val="center"/>
              <w:rPr>
                <w:rFonts w:ascii="Time New Roman" w:eastAsia="SimHei" w:hAnsi="Time New Roman" w:hint="eastAsia"/>
                <w:sz w:val="22"/>
                <w:szCs w:val="22"/>
              </w:rPr>
            </w:pPr>
            <w:r w:rsidRPr="00F10FE1">
              <w:rPr>
                <w:rFonts w:ascii="Time New Roman" w:eastAsia="SimHei" w:hAnsi="Time New Roman" w:hint="eastAsia"/>
                <w:bCs/>
                <w:sz w:val="22"/>
                <w:szCs w:val="22"/>
              </w:rPr>
              <w:t>生效日期</w:t>
            </w:r>
          </w:p>
        </w:tc>
        <w:tc>
          <w:tcPr>
            <w:tcW w:w="2156" w:type="dxa"/>
          </w:tcPr>
          <w:p w:rsidR="00714822" w:rsidRPr="00F10FE1" w:rsidRDefault="00714822" w:rsidP="00FC0399">
            <w:pPr>
              <w:pStyle w:val="ac"/>
              <w:spacing w:before="120" w:after="120" w:line="280" w:lineRule="exact"/>
              <w:jc w:val="center"/>
              <w:rPr>
                <w:rFonts w:ascii="Time New Roman" w:eastAsia="SimHei" w:hAnsi="Time New Roman" w:hint="eastAsia"/>
                <w:sz w:val="22"/>
                <w:szCs w:val="22"/>
              </w:rPr>
            </w:pPr>
            <w:r w:rsidRPr="00F10FE1">
              <w:rPr>
                <w:rFonts w:ascii="Time New Roman" w:eastAsia="SimHei" w:hAnsi="Time New Roman" w:hint="eastAsia"/>
                <w:bCs/>
                <w:sz w:val="22"/>
                <w:szCs w:val="22"/>
              </w:rPr>
              <w:t>对波兰生效的日期</w:t>
            </w:r>
          </w:p>
        </w:tc>
      </w:tr>
      <w:tr w:rsidR="00714822" w:rsidRPr="00F10FE1" w:rsidTr="00001B79">
        <w:tc>
          <w:tcPr>
            <w:tcW w:w="9570" w:type="dxa"/>
            <w:gridSpan w:val="4"/>
          </w:tcPr>
          <w:p w:rsidR="00714822" w:rsidRPr="00F10FE1" w:rsidRDefault="00714822" w:rsidP="008E6145">
            <w:pPr>
              <w:pStyle w:val="ac"/>
              <w:spacing w:before="120" w:after="120" w:line="280" w:lineRule="exact"/>
              <w:jc w:val="center"/>
              <w:rPr>
                <w:rFonts w:ascii="Time New Roman" w:eastAsia="SimHei" w:hAnsi="Time New Roman" w:hint="eastAsia"/>
                <w:bCs/>
                <w:sz w:val="22"/>
                <w:szCs w:val="22"/>
              </w:rPr>
            </w:pPr>
            <w:r w:rsidRPr="00F10FE1">
              <w:rPr>
                <w:rFonts w:ascii="Time New Roman" w:eastAsia="SimHei" w:hAnsi="Time New Roman" w:hint="eastAsia"/>
                <w:b/>
                <w:sz w:val="22"/>
                <w:szCs w:val="22"/>
              </w:rPr>
              <w:t>A</w:t>
            </w:r>
            <w:r w:rsidRPr="00F10FE1">
              <w:rPr>
                <w:rFonts w:ascii="Time New Roman" w:eastAsia="SimHei" w:hAnsi="Time New Roman" w:hint="eastAsia"/>
                <w:sz w:val="22"/>
                <w:szCs w:val="22"/>
              </w:rPr>
              <w:t>.</w:t>
            </w:r>
            <w:r w:rsidRPr="00F10FE1">
              <w:rPr>
                <w:rFonts w:ascii="Time New Roman" w:eastAsia="SimHei" w:hAnsi="Time New Roman"/>
                <w:sz w:val="22"/>
                <w:szCs w:val="22"/>
              </w:rPr>
              <w:tab/>
            </w:r>
            <w:r w:rsidRPr="00F10FE1">
              <w:rPr>
                <w:rFonts w:ascii="Time New Roman" w:eastAsia="SimHei" w:hAnsi="Time New Roman" w:hint="eastAsia"/>
                <w:sz w:val="22"/>
                <w:szCs w:val="22"/>
              </w:rPr>
              <w:t>主要国际人权公约和议定书</w:t>
            </w:r>
          </w:p>
        </w:tc>
      </w:tr>
      <w:tr w:rsidR="00D70957" w:rsidRPr="00F10FE1" w:rsidTr="009E2A95">
        <w:tc>
          <w:tcPr>
            <w:tcW w:w="491" w:type="dxa"/>
          </w:tcPr>
          <w:p w:rsidR="00D70957" w:rsidRPr="00F10FE1" w:rsidRDefault="00D70957" w:rsidP="00FC0399">
            <w:pPr>
              <w:pStyle w:val="ac"/>
              <w:spacing w:before="120" w:after="120" w:line="280" w:lineRule="exact"/>
              <w:rPr>
                <w:rFonts w:hint="eastAsia"/>
                <w:sz w:val="22"/>
                <w:szCs w:val="22"/>
              </w:rPr>
            </w:pPr>
            <w:r w:rsidRPr="00F10FE1">
              <w:rPr>
                <w:rFonts w:hint="eastAsia"/>
                <w:sz w:val="22"/>
                <w:szCs w:val="22"/>
              </w:rPr>
              <w:t>1.</w:t>
            </w:r>
          </w:p>
        </w:tc>
        <w:tc>
          <w:tcPr>
            <w:tcW w:w="4767" w:type="dxa"/>
            <w:tcMar>
              <w:left w:w="57" w:type="dxa"/>
              <w:right w:w="85" w:type="dxa"/>
            </w:tcMar>
          </w:tcPr>
          <w:p w:rsidR="00D70957" w:rsidRPr="00F10FE1" w:rsidRDefault="00D70957" w:rsidP="009E2A95">
            <w:pPr>
              <w:pStyle w:val="ac"/>
              <w:pageBreakBefore/>
              <w:widowControl w:val="0"/>
              <w:spacing w:before="120" w:after="120" w:line="280" w:lineRule="exact"/>
              <w:rPr>
                <w:rFonts w:hint="eastAsia"/>
                <w:sz w:val="22"/>
                <w:szCs w:val="22"/>
              </w:rPr>
            </w:pPr>
            <w:r w:rsidRPr="00F10FE1">
              <w:rPr>
                <w:rFonts w:hint="eastAsia"/>
                <w:sz w:val="22"/>
                <w:szCs w:val="22"/>
              </w:rPr>
              <w:t>《经济、社会、文化权利国际公约》，</w:t>
            </w:r>
            <w:smartTag w:uri="urn:schemas-microsoft-com:office:smarttags" w:element="chsdate">
              <w:smartTagPr>
                <w:attr w:name="IsROCDate" w:val="False"/>
                <w:attr w:name="IsLunarDate" w:val="False"/>
                <w:attr w:name="Day" w:val="16"/>
                <w:attr w:name="Month" w:val="12"/>
                <w:attr w:name="Year" w:val="1966"/>
              </w:smartTagPr>
              <w:r w:rsidRPr="00F10FE1">
                <w:rPr>
                  <w:rFonts w:hint="eastAsia"/>
                  <w:sz w:val="22"/>
                  <w:szCs w:val="22"/>
                </w:rPr>
                <w:t>1966</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16</w:t>
              </w:r>
              <w:r w:rsidRPr="00F10FE1">
                <w:rPr>
                  <w:rFonts w:hint="eastAsia"/>
                  <w:sz w:val="22"/>
                  <w:szCs w:val="22"/>
                </w:rPr>
                <w:t>日</w:t>
              </w:r>
            </w:smartTag>
          </w:p>
        </w:tc>
        <w:tc>
          <w:tcPr>
            <w:tcW w:w="2156" w:type="dxa"/>
          </w:tcPr>
          <w:p w:rsidR="00D70957" w:rsidRPr="00F10FE1" w:rsidRDefault="00D70957" w:rsidP="00FC0399">
            <w:pPr>
              <w:pStyle w:val="ac"/>
              <w:spacing w:before="120" w:after="120" w:line="280" w:lineRule="exact"/>
              <w:ind w:left="113"/>
              <w:rPr>
                <w:rFonts w:hint="eastAsia"/>
                <w:sz w:val="22"/>
                <w:szCs w:val="22"/>
              </w:rPr>
            </w:pPr>
            <w:smartTag w:uri="urn:schemas-microsoft-com:office:smarttags" w:element="chsdate">
              <w:smartTagPr>
                <w:attr w:name="IsROCDate" w:val="False"/>
                <w:attr w:name="IsLunarDate" w:val="False"/>
                <w:attr w:name="Day" w:val="3"/>
                <w:attr w:name="Month" w:val="1"/>
                <w:attr w:name="Year" w:val="1976"/>
              </w:smartTagPr>
              <w:r w:rsidRPr="00F10FE1">
                <w:rPr>
                  <w:rFonts w:hint="eastAsia"/>
                  <w:sz w:val="22"/>
                  <w:szCs w:val="22"/>
                </w:rPr>
                <w:t>1976</w:t>
              </w:r>
              <w:r w:rsidRPr="00F10FE1">
                <w:rPr>
                  <w:rFonts w:hint="eastAsia"/>
                  <w:sz w:val="22"/>
                  <w:szCs w:val="22"/>
                </w:rPr>
                <w:t>年</w:t>
              </w:r>
              <w:r w:rsidRPr="00F10FE1">
                <w:rPr>
                  <w:rFonts w:hint="eastAsia"/>
                  <w:sz w:val="22"/>
                  <w:szCs w:val="22"/>
                </w:rPr>
                <w:t>1</w:t>
              </w:r>
              <w:r w:rsidRPr="00F10FE1">
                <w:rPr>
                  <w:rFonts w:hint="eastAsia"/>
                  <w:sz w:val="22"/>
                  <w:szCs w:val="22"/>
                </w:rPr>
                <w:t>月</w:t>
              </w:r>
              <w:r w:rsidRPr="00F10FE1">
                <w:rPr>
                  <w:rFonts w:hint="eastAsia"/>
                  <w:sz w:val="22"/>
                  <w:szCs w:val="22"/>
                </w:rPr>
                <w:t>3</w:t>
              </w:r>
              <w:r w:rsidRPr="00F10FE1">
                <w:rPr>
                  <w:rFonts w:hint="eastAsia"/>
                  <w:sz w:val="22"/>
                  <w:szCs w:val="22"/>
                </w:rPr>
                <w:t>日</w:t>
              </w:r>
            </w:smartTag>
          </w:p>
        </w:tc>
        <w:tc>
          <w:tcPr>
            <w:tcW w:w="2156" w:type="dxa"/>
          </w:tcPr>
          <w:p w:rsidR="00D70957" w:rsidRPr="00F10FE1" w:rsidRDefault="00D70957" w:rsidP="00FC0399">
            <w:pPr>
              <w:pStyle w:val="ac"/>
              <w:spacing w:before="120" w:after="120" w:line="280" w:lineRule="exact"/>
              <w:ind w:left="170"/>
              <w:rPr>
                <w:rFonts w:hint="eastAsia"/>
                <w:bCs/>
                <w:sz w:val="22"/>
                <w:szCs w:val="22"/>
              </w:rPr>
            </w:pPr>
            <w:r w:rsidRPr="00F10FE1">
              <w:rPr>
                <w:rFonts w:hint="eastAsia"/>
                <w:sz w:val="22"/>
                <w:szCs w:val="22"/>
              </w:rPr>
              <w:t>1977</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18</w:t>
            </w:r>
            <w:r w:rsidRPr="00F10FE1">
              <w:rPr>
                <w:rFonts w:hint="eastAsia"/>
                <w:sz w:val="22"/>
                <w:szCs w:val="22"/>
              </w:rPr>
              <w:t>日</w:t>
            </w:r>
          </w:p>
        </w:tc>
      </w:tr>
      <w:tr w:rsidR="00D70957" w:rsidRPr="00F10FE1" w:rsidTr="009E2A95">
        <w:tc>
          <w:tcPr>
            <w:tcW w:w="491" w:type="dxa"/>
          </w:tcPr>
          <w:p w:rsidR="00D70957" w:rsidRPr="00F10FE1" w:rsidRDefault="00D70957" w:rsidP="00FC0399">
            <w:pPr>
              <w:pStyle w:val="ac"/>
              <w:spacing w:before="120" w:after="120" w:line="280" w:lineRule="exact"/>
              <w:rPr>
                <w:rFonts w:hint="eastAsia"/>
                <w:sz w:val="22"/>
                <w:szCs w:val="22"/>
              </w:rPr>
            </w:pPr>
            <w:r w:rsidRPr="00F10FE1">
              <w:rPr>
                <w:rFonts w:hint="eastAsia"/>
                <w:sz w:val="22"/>
                <w:szCs w:val="22"/>
              </w:rPr>
              <w:t>2.</w:t>
            </w:r>
          </w:p>
        </w:tc>
        <w:tc>
          <w:tcPr>
            <w:tcW w:w="4767" w:type="dxa"/>
            <w:tcMar>
              <w:left w:w="57" w:type="dxa"/>
              <w:right w:w="85" w:type="dxa"/>
            </w:tcMar>
          </w:tcPr>
          <w:p w:rsidR="00D70957" w:rsidRPr="00F10FE1" w:rsidRDefault="00D70957"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《公民权利和政治权利国际公约》，</w:t>
            </w:r>
            <w:smartTag w:uri="urn:schemas-microsoft-com:office:smarttags" w:element="chsdate">
              <w:smartTagPr>
                <w:attr w:name="IsROCDate" w:val="False"/>
                <w:attr w:name="IsLunarDate" w:val="False"/>
                <w:attr w:name="Day" w:val="16"/>
                <w:attr w:name="Month" w:val="12"/>
                <w:attr w:name="Year" w:val="1966"/>
              </w:smartTagPr>
              <w:r w:rsidRPr="00F10FE1">
                <w:rPr>
                  <w:rFonts w:hint="eastAsia"/>
                  <w:sz w:val="22"/>
                  <w:szCs w:val="22"/>
                </w:rPr>
                <w:t>1966</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16</w:t>
              </w:r>
              <w:r w:rsidRPr="00F10FE1">
                <w:rPr>
                  <w:rFonts w:hint="eastAsia"/>
                  <w:sz w:val="22"/>
                  <w:szCs w:val="22"/>
                </w:rPr>
                <w:t>日</w:t>
              </w:r>
            </w:smartTag>
          </w:p>
        </w:tc>
        <w:tc>
          <w:tcPr>
            <w:tcW w:w="2156" w:type="dxa"/>
          </w:tcPr>
          <w:p w:rsidR="00D70957" w:rsidRPr="00F10FE1" w:rsidRDefault="00D70957" w:rsidP="00FC0399">
            <w:pPr>
              <w:pStyle w:val="ac"/>
              <w:spacing w:before="120" w:after="120" w:line="280" w:lineRule="exact"/>
              <w:ind w:left="113"/>
              <w:rPr>
                <w:rFonts w:hint="eastAsia"/>
                <w:sz w:val="22"/>
                <w:szCs w:val="22"/>
              </w:rPr>
            </w:pPr>
            <w:smartTag w:uri="urn:schemas-microsoft-com:office:smarttags" w:element="chsdate">
              <w:smartTagPr>
                <w:attr w:name="IsROCDate" w:val="False"/>
                <w:attr w:name="IsLunarDate" w:val="False"/>
                <w:attr w:name="Day" w:val="23"/>
                <w:attr w:name="Month" w:val="3"/>
                <w:attr w:name="Year" w:val="1976"/>
              </w:smartTagPr>
              <w:r w:rsidRPr="00F10FE1">
                <w:rPr>
                  <w:rFonts w:hint="eastAsia"/>
                  <w:sz w:val="22"/>
                  <w:szCs w:val="22"/>
                </w:rPr>
                <w:t>1976</w:t>
              </w:r>
              <w:r w:rsidRPr="00F10FE1">
                <w:rPr>
                  <w:rFonts w:hint="eastAsia"/>
                  <w:sz w:val="22"/>
                  <w:szCs w:val="22"/>
                </w:rPr>
                <w:t>年</w:t>
              </w:r>
              <w:r w:rsidRPr="00F10FE1">
                <w:rPr>
                  <w:rFonts w:hint="eastAsia"/>
                  <w:sz w:val="22"/>
                  <w:szCs w:val="22"/>
                </w:rPr>
                <w:t>3</w:t>
              </w:r>
              <w:r w:rsidRPr="00F10FE1">
                <w:rPr>
                  <w:rFonts w:hint="eastAsia"/>
                  <w:sz w:val="22"/>
                  <w:szCs w:val="22"/>
                </w:rPr>
                <w:t>月</w:t>
              </w:r>
              <w:r w:rsidRPr="00F10FE1">
                <w:rPr>
                  <w:rFonts w:hint="eastAsia"/>
                  <w:sz w:val="22"/>
                  <w:szCs w:val="22"/>
                </w:rPr>
                <w:t>23</w:t>
              </w:r>
              <w:r w:rsidRPr="00F10FE1">
                <w:rPr>
                  <w:rFonts w:hint="eastAsia"/>
                  <w:sz w:val="22"/>
                  <w:szCs w:val="22"/>
                </w:rPr>
                <w:t>日</w:t>
              </w:r>
            </w:smartTag>
          </w:p>
        </w:tc>
        <w:tc>
          <w:tcPr>
            <w:tcW w:w="2156" w:type="dxa"/>
          </w:tcPr>
          <w:p w:rsidR="00D70957" w:rsidRPr="00F10FE1" w:rsidRDefault="00D70957" w:rsidP="00FC0399">
            <w:pPr>
              <w:pStyle w:val="ac"/>
              <w:spacing w:before="120" w:after="120" w:line="280" w:lineRule="exact"/>
              <w:ind w:left="170"/>
              <w:rPr>
                <w:rFonts w:hint="eastAsia"/>
                <w:sz w:val="22"/>
                <w:szCs w:val="22"/>
              </w:rPr>
            </w:pPr>
            <w:smartTag w:uri="urn:schemas-microsoft-com:office:smarttags" w:element="chsdate">
              <w:smartTagPr>
                <w:attr w:name="Year" w:val="1977"/>
                <w:attr w:name="Month" w:val="6"/>
                <w:attr w:name="Day" w:val="18"/>
                <w:attr w:name="IsLunarDate" w:val="False"/>
                <w:attr w:name="IsROCDate" w:val="False"/>
              </w:smartTagPr>
              <w:r w:rsidRPr="00F10FE1">
                <w:rPr>
                  <w:rFonts w:hint="eastAsia"/>
                  <w:sz w:val="22"/>
                  <w:szCs w:val="22"/>
                </w:rPr>
                <w:t>1977</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18</w:t>
              </w:r>
              <w:r w:rsidRPr="00F10FE1">
                <w:rPr>
                  <w:rFonts w:hint="eastAsia"/>
                  <w:sz w:val="22"/>
                  <w:szCs w:val="22"/>
                </w:rPr>
                <w:t>日</w:t>
              </w:r>
            </w:smartTag>
          </w:p>
        </w:tc>
      </w:tr>
      <w:tr w:rsidR="00D70957" w:rsidRPr="00F10FE1" w:rsidTr="009E2A95">
        <w:tc>
          <w:tcPr>
            <w:tcW w:w="491" w:type="dxa"/>
          </w:tcPr>
          <w:p w:rsidR="00D70957" w:rsidRPr="00F10FE1" w:rsidRDefault="00D70957" w:rsidP="00FC0399">
            <w:pPr>
              <w:pStyle w:val="ac"/>
              <w:spacing w:before="120" w:after="120" w:line="280" w:lineRule="exact"/>
              <w:rPr>
                <w:rFonts w:hint="eastAsia"/>
                <w:sz w:val="22"/>
                <w:szCs w:val="22"/>
              </w:rPr>
            </w:pPr>
            <w:r w:rsidRPr="00F10FE1">
              <w:rPr>
                <w:rFonts w:hint="eastAsia"/>
                <w:sz w:val="22"/>
                <w:szCs w:val="22"/>
              </w:rPr>
              <w:t>3.</w:t>
            </w:r>
          </w:p>
        </w:tc>
        <w:tc>
          <w:tcPr>
            <w:tcW w:w="4767" w:type="dxa"/>
            <w:tcMar>
              <w:left w:w="57" w:type="dxa"/>
              <w:right w:w="85" w:type="dxa"/>
            </w:tcMar>
          </w:tcPr>
          <w:p w:rsidR="00D70957" w:rsidRPr="00F10FE1" w:rsidRDefault="00D70957"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《消除一切形式种族歧视国际公约》，</w:t>
            </w:r>
            <w:smartTag w:uri="urn:schemas-microsoft-com:office:smarttags" w:element="chsdate">
              <w:smartTagPr>
                <w:attr w:name="IsROCDate" w:val="False"/>
                <w:attr w:name="IsLunarDate" w:val="False"/>
                <w:attr w:name="Day" w:val="7"/>
                <w:attr w:name="Month" w:val="3"/>
                <w:attr w:name="Year" w:val="1966"/>
              </w:smartTagPr>
              <w:r w:rsidRPr="00F10FE1">
                <w:rPr>
                  <w:rFonts w:hint="eastAsia"/>
                  <w:sz w:val="22"/>
                  <w:szCs w:val="22"/>
                </w:rPr>
                <w:t>1966</w:t>
              </w:r>
              <w:r w:rsidRPr="00F10FE1">
                <w:rPr>
                  <w:rFonts w:hint="eastAsia"/>
                  <w:sz w:val="22"/>
                  <w:szCs w:val="22"/>
                </w:rPr>
                <w:t>年</w:t>
              </w:r>
              <w:r w:rsidRPr="00F10FE1">
                <w:rPr>
                  <w:rFonts w:hint="eastAsia"/>
                  <w:sz w:val="22"/>
                  <w:szCs w:val="22"/>
                </w:rPr>
                <w:t>3</w:t>
              </w:r>
              <w:r w:rsidRPr="00F10FE1">
                <w:rPr>
                  <w:rFonts w:hint="eastAsia"/>
                  <w:sz w:val="22"/>
                  <w:szCs w:val="22"/>
                </w:rPr>
                <w:t>月</w:t>
              </w:r>
              <w:r w:rsidRPr="00F10FE1">
                <w:rPr>
                  <w:rFonts w:hint="eastAsia"/>
                  <w:sz w:val="22"/>
                  <w:szCs w:val="22"/>
                </w:rPr>
                <w:t>7</w:t>
              </w:r>
              <w:r w:rsidRPr="00F10FE1">
                <w:rPr>
                  <w:rFonts w:hint="eastAsia"/>
                  <w:sz w:val="22"/>
                  <w:szCs w:val="22"/>
                </w:rPr>
                <w:t>日</w:t>
              </w:r>
            </w:smartTag>
          </w:p>
        </w:tc>
        <w:tc>
          <w:tcPr>
            <w:tcW w:w="2156" w:type="dxa"/>
          </w:tcPr>
          <w:p w:rsidR="00D70957" w:rsidRPr="00F10FE1" w:rsidRDefault="00FE13ED" w:rsidP="00FC0399">
            <w:pPr>
              <w:pStyle w:val="ac"/>
              <w:spacing w:before="120" w:after="120" w:line="280" w:lineRule="exact"/>
              <w:ind w:left="113"/>
              <w:rPr>
                <w:rFonts w:hint="eastAsia"/>
                <w:sz w:val="22"/>
                <w:szCs w:val="22"/>
              </w:rPr>
            </w:pPr>
            <w:r w:rsidRPr="00F10FE1">
              <w:rPr>
                <w:rFonts w:hint="eastAsia"/>
                <w:sz w:val="22"/>
                <w:szCs w:val="22"/>
              </w:rPr>
              <w:t>1969</w:t>
            </w:r>
            <w:r w:rsidRPr="00F10FE1">
              <w:rPr>
                <w:rFonts w:hint="eastAsia"/>
                <w:sz w:val="22"/>
                <w:szCs w:val="22"/>
              </w:rPr>
              <w:t>年</w:t>
            </w:r>
            <w:r w:rsidRPr="00F10FE1">
              <w:rPr>
                <w:rFonts w:hint="eastAsia"/>
                <w:sz w:val="22"/>
                <w:szCs w:val="22"/>
              </w:rPr>
              <w:t>1</w:t>
            </w:r>
            <w:r w:rsidRPr="00F10FE1">
              <w:rPr>
                <w:rFonts w:hint="eastAsia"/>
                <w:sz w:val="22"/>
                <w:szCs w:val="22"/>
              </w:rPr>
              <w:t>日</w:t>
            </w:r>
            <w:r w:rsidRPr="00F10FE1">
              <w:rPr>
                <w:rFonts w:hint="eastAsia"/>
                <w:sz w:val="22"/>
                <w:szCs w:val="22"/>
              </w:rPr>
              <w:t>4</w:t>
            </w:r>
            <w:r w:rsidRPr="00F10FE1">
              <w:rPr>
                <w:rFonts w:hint="eastAsia"/>
                <w:sz w:val="22"/>
                <w:szCs w:val="22"/>
              </w:rPr>
              <w:t>日</w:t>
            </w:r>
          </w:p>
        </w:tc>
        <w:tc>
          <w:tcPr>
            <w:tcW w:w="2156" w:type="dxa"/>
          </w:tcPr>
          <w:p w:rsidR="00D70957" w:rsidRPr="00F10FE1" w:rsidRDefault="00FE13ED" w:rsidP="00FC0399">
            <w:pPr>
              <w:pStyle w:val="ac"/>
              <w:spacing w:before="120" w:after="120" w:line="280" w:lineRule="exact"/>
              <w:ind w:left="170"/>
              <w:rPr>
                <w:rFonts w:hint="eastAsia"/>
                <w:sz w:val="22"/>
                <w:szCs w:val="22"/>
              </w:rPr>
            </w:pPr>
            <w:smartTag w:uri="urn:schemas-microsoft-com:office:smarttags" w:element="chsdate">
              <w:smartTagPr>
                <w:attr w:name="Year" w:val="1969"/>
                <w:attr w:name="Month" w:val="1"/>
                <w:attr w:name="Day" w:val="4"/>
                <w:attr w:name="IsLunarDate" w:val="False"/>
                <w:attr w:name="IsROCDate" w:val="False"/>
              </w:smartTagPr>
              <w:r w:rsidRPr="00F10FE1">
                <w:rPr>
                  <w:rFonts w:hint="eastAsia"/>
                  <w:sz w:val="22"/>
                  <w:szCs w:val="22"/>
                </w:rPr>
                <w:t>1969</w:t>
              </w:r>
              <w:r w:rsidRPr="00F10FE1">
                <w:rPr>
                  <w:rFonts w:hint="eastAsia"/>
                  <w:sz w:val="22"/>
                  <w:szCs w:val="22"/>
                </w:rPr>
                <w:t>年</w:t>
              </w:r>
              <w:r w:rsidRPr="00F10FE1">
                <w:rPr>
                  <w:rFonts w:hint="eastAsia"/>
                  <w:sz w:val="22"/>
                  <w:szCs w:val="22"/>
                </w:rPr>
                <w:t>1</w:t>
              </w:r>
              <w:r w:rsidRPr="00F10FE1">
                <w:rPr>
                  <w:rFonts w:hint="eastAsia"/>
                  <w:sz w:val="22"/>
                  <w:szCs w:val="22"/>
                </w:rPr>
                <w:t>月</w:t>
              </w:r>
              <w:r w:rsidRPr="00F10FE1">
                <w:rPr>
                  <w:rFonts w:hint="eastAsia"/>
                  <w:sz w:val="22"/>
                  <w:szCs w:val="22"/>
                </w:rPr>
                <w:t>4</w:t>
              </w:r>
              <w:r w:rsidRPr="00F10FE1">
                <w:rPr>
                  <w:rFonts w:hint="eastAsia"/>
                  <w:sz w:val="22"/>
                  <w:szCs w:val="22"/>
                </w:rPr>
                <w:t>日</w:t>
              </w:r>
            </w:smartTag>
          </w:p>
        </w:tc>
      </w:tr>
      <w:tr w:rsidR="00D70957" w:rsidRPr="00F10FE1" w:rsidTr="009E2A95">
        <w:tc>
          <w:tcPr>
            <w:tcW w:w="491" w:type="dxa"/>
          </w:tcPr>
          <w:p w:rsidR="00D70957" w:rsidRPr="00F10FE1" w:rsidRDefault="00D70957" w:rsidP="00FC0399">
            <w:pPr>
              <w:pStyle w:val="ac"/>
              <w:spacing w:before="120" w:after="120" w:line="280" w:lineRule="exact"/>
              <w:rPr>
                <w:rFonts w:hint="eastAsia"/>
                <w:sz w:val="22"/>
                <w:szCs w:val="22"/>
              </w:rPr>
            </w:pPr>
            <w:r w:rsidRPr="00F10FE1">
              <w:rPr>
                <w:rFonts w:hint="eastAsia"/>
                <w:sz w:val="22"/>
                <w:szCs w:val="22"/>
              </w:rPr>
              <w:t>4.</w:t>
            </w:r>
          </w:p>
        </w:tc>
        <w:tc>
          <w:tcPr>
            <w:tcW w:w="4767" w:type="dxa"/>
            <w:tcMar>
              <w:left w:w="57" w:type="dxa"/>
              <w:right w:w="85" w:type="dxa"/>
            </w:tcMar>
          </w:tcPr>
          <w:p w:rsidR="00D70957" w:rsidRPr="00F10FE1" w:rsidRDefault="00FE13ED"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《消除对妇女一切形式歧视公约》，</w:t>
            </w:r>
            <w:smartTag w:uri="urn:schemas-microsoft-com:office:smarttags" w:element="chsdate">
              <w:smartTagPr>
                <w:attr w:name="IsROCDate" w:val="False"/>
                <w:attr w:name="IsLunarDate" w:val="False"/>
                <w:attr w:name="Day" w:val="18"/>
                <w:attr w:name="Month" w:val="12"/>
                <w:attr w:name="Year" w:val="1979"/>
              </w:smartTagPr>
              <w:r w:rsidRPr="00F10FE1">
                <w:rPr>
                  <w:rFonts w:hint="eastAsia"/>
                  <w:sz w:val="22"/>
                  <w:szCs w:val="22"/>
                </w:rPr>
                <w:t>1979</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18</w:t>
              </w:r>
              <w:r w:rsidRPr="00F10FE1">
                <w:rPr>
                  <w:rFonts w:hint="eastAsia"/>
                  <w:sz w:val="22"/>
                  <w:szCs w:val="22"/>
                </w:rPr>
                <w:t>日</w:t>
              </w:r>
            </w:smartTag>
          </w:p>
        </w:tc>
        <w:tc>
          <w:tcPr>
            <w:tcW w:w="2156" w:type="dxa"/>
          </w:tcPr>
          <w:p w:rsidR="00D70957" w:rsidRPr="00F10FE1" w:rsidRDefault="00FE13ED" w:rsidP="00FC0399">
            <w:pPr>
              <w:spacing w:before="120" w:after="120" w:line="280" w:lineRule="exact"/>
              <w:ind w:left="113"/>
              <w:rPr>
                <w:rFonts w:hint="eastAsia"/>
                <w:spacing w:val="0"/>
                <w:sz w:val="22"/>
                <w:szCs w:val="22"/>
              </w:rPr>
            </w:pPr>
            <w:r w:rsidRPr="00F10FE1">
              <w:rPr>
                <w:rFonts w:hint="eastAsia"/>
                <w:spacing w:val="0"/>
                <w:sz w:val="22"/>
                <w:szCs w:val="22"/>
              </w:rPr>
              <w:t>1981</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p>
        </w:tc>
        <w:tc>
          <w:tcPr>
            <w:tcW w:w="2156" w:type="dxa"/>
          </w:tcPr>
          <w:p w:rsidR="00D70957" w:rsidRPr="00F10FE1" w:rsidRDefault="00FE13ED" w:rsidP="00FC0399">
            <w:pPr>
              <w:spacing w:before="120" w:after="120" w:line="280" w:lineRule="exact"/>
              <w:ind w:left="170"/>
              <w:rPr>
                <w:rFonts w:hint="eastAsia"/>
                <w:spacing w:val="0"/>
                <w:sz w:val="22"/>
                <w:szCs w:val="22"/>
              </w:rPr>
            </w:pPr>
            <w:r w:rsidRPr="00F10FE1">
              <w:rPr>
                <w:rFonts w:hint="eastAsia"/>
                <w:spacing w:val="0"/>
                <w:sz w:val="22"/>
                <w:szCs w:val="22"/>
              </w:rPr>
              <w:t>1981</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p>
        </w:tc>
      </w:tr>
      <w:tr w:rsidR="00FE13ED" w:rsidRPr="00F10FE1" w:rsidTr="009E2A95">
        <w:tc>
          <w:tcPr>
            <w:tcW w:w="491" w:type="dxa"/>
          </w:tcPr>
          <w:p w:rsidR="00FE13ED" w:rsidRPr="00F10FE1" w:rsidRDefault="00A2629F" w:rsidP="00FC0399">
            <w:pPr>
              <w:pStyle w:val="ac"/>
              <w:spacing w:before="120" w:after="120" w:line="280" w:lineRule="exact"/>
              <w:rPr>
                <w:rFonts w:hint="eastAsia"/>
                <w:sz w:val="22"/>
                <w:szCs w:val="22"/>
              </w:rPr>
            </w:pPr>
            <w:r w:rsidRPr="00F10FE1">
              <w:rPr>
                <w:rFonts w:hint="eastAsia"/>
                <w:sz w:val="22"/>
                <w:szCs w:val="22"/>
              </w:rPr>
              <w:t>5.</w:t>
            </w:r>
          </w:p>
        </w:tc>
        <w:tc>
          <w:tcPr>
            <w:tcW w:w="4767" w:type="dxa"/>
            <w:tcMar>
              <w:left w:w="57" w:type="dxa"/>
              <w:right w:w="85" w:type="dxa"/>
            </w:tcMar>
          </w:tcPr>
          <w:p w:rsidR="00FE13ED" w:rsidRPr="00F10FE1" w:rsidRDefault="00A2629F"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《禁止酷刑和其他残忍、不人道或有辱人格的待遇或处罚公约》，</w:t>
            </w:r>
            <w:smartTag w:uri="urn:schemas-microsoft-com:office:smarttags" w:element="chsdate">
              <w:smartTagPr>
                <w:attr w:name="IsROCDate" w:val="False"/>
                <w:attr w:name="IsLunarDate" w:val="False"/>
                <w:attr w:name="Day" w:val="10"/>
                <w:attr w:name="Month" w:val="12"/>
                <w:attr w:name="Year" w:val="1984"/>
              </w:smartTagPr>
              <w:r w:rsidRPr="00F10FE1">
                <w:rPr>
                  <w:rFonts w:hint="eastAsia"/>
                  <w:sz w:val="22"/>
                  <w:szCs w:val="22"/>
                </w:rPr>
                <w:t>1984</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10</w:t>
              </w:r>
              <w:r w:rsidRPr="00F10FE1">
                <w:rPr>
                  <w:rFonts w:hint="eastAsia"/>
                  <w:sz w:val="22"/>
                  <w:szCs w:val="22"/>
                </w:rPr>
                <w:t>日</w:t>
              </w:r>
            </w:smartTag>
          </w:p>
        </w:tc>
        <w:tc>
          <w:tcPr>
            <w:tcW w:w="2156" w:type="dxa"/>
          </w:tcPr>
          <w:p w:rsidR="00FE13ED" w:rsidRPr="00F10FE1" w:rsidRDefault="00A2629F" w:rsidP="00FC0399">
            <w:pPr>
              <w:spacing w:before="120" w:after="120" w:line="280" w:lineRule="exact"/>
              <w:ind w:left="113"/>
              <w:rPr>
                <w:rFonts w:hint="eastAsia"/>
                <w:spacing w:val="0"/>
                <w:sz w:val="22"/>
                <w:szCs w:val="22"/>
              </w:rPr>
            </w:pPr>
            <w:smartTag w:uri="urn:schemas-microsoft-com:office:smarttags" w:element="chsdate">
              <w:smartTagPr>
                <w:attr w:name="Year" w:val="1987"/>
                <w:attr w:name="Month" w:val="6"/>
                <w:attr w:name="Day" w:val="22"/>
                <w:attr w:name="IsLunarDate" w:val="False"/>
                <w:attr w:name="IsROCDate" w:val="False"/>
              </w:smartTagPr>
              <w:r w:rsidRPr="00F10FE1">
                <w:rPr>
                  <w:rFonts w:hint="eastAsia"/>
                  <w:spacing w:val="0"/>
                  <w:sz w:val="22"/>
                  <w:szCs w:val="22"/>
                </w:rPr>
                <w:t>1987</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c>
          <w:tcPr>
            <w:tcW w:w="2156" w:type="dxa"/>
          </w:tcPr>
          <w:p w:rsidR="00FE13ED" w:rsidRPr="00F10FE1" w:rsidRDefault="00A2629F"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25"/>
                <w:attr w:name="Month" w:val="8"/>
                <w:attr w:name="Year" w:val="1989"/>
              </w:smartTagPr>
              <w:r w:rsidRPr="00F10FE1">
                <w:rPr>
                  <w:rFonts w:hint="eastAsia"/>
                  <w:spacing w:val="0"/>
                  <w:sz w:val="22"/>
                  <w:szCs w:val="22"/>
                </w:rPr>
                <w:t>1989</w:t>
              </w:r>
              <w:r w:rsidRPr="00F10FE1">
                <w:rPr>
                  <w:rFonts w:hint="eastAsia"/>
                  <w:spacing w:val="0"/>
                  <w:sz w:val="22"/>
                  <w:szCs w:val="22"/>
                </w:rPr>
                <w:t>年</w:t>
              </w:r>
              <w:r w:rsidRPr="00F10FE1">
                <w:rPr>
                  <w:rFonts w:hint="eastAsia"/>
                  <w:spacing w:val="0"/>
                  <w:sz w:val="22"/>
                  <w:szCs w:val="22"/>
                </w:rPr>
                <w:t>8</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FE13ED" w:rsidRPr="00F10FE1" w:rsidTr="009E2A95">
        <w:tc>
          <w:tcPr>
            <w:tcW w:w="491" w:type="dxa"/>
          </w:tcPr>
          <w:p w:rsidR="00FE13ED" w:rsidRPr="00F10FE1" w:rsidRDefault="00A2629F" w:rsidP="00FC0399">
            <w:pPr>
              <w:pStyle w:val="ac"/>
              <w:spacing w:before="120" w:after="120" w:line="280" w:lineRule="exact"/>
              <w:rPr>
                <w:rFonts w:hint="eastAsia"/>
                <w:sz w:val="22"/>
                <w:szCs w:val="22"/>
              </w:rPr>
            </w:pPr>
            <w:r w:rsidRPr="00F10FE1">
              <w:rPr>
                <w:rFonts w:hint="eastAsia"/>
                <w:sz w:val="22"/>
                <w:szCs w:val="22"/>
              </w:rPr>
              <w:t>6.</w:t>
            </w:r>
          </w:p>
        </w:tc>
        <w:tc>
          <w:tcPr>
            <w:tcW w:w="4767" w:type="dxa"/>
            <w:tcMar>
              <w:left w:w="57" w:type="dxa"/>
              <w:right w:w="85" w:type="dxa"/>
            </w:tcMar>
          </w:tcPr>
          <w:p w:rsidR="00FE13ED" w:rsidRPr="00F10FE1" w:rsidRDefault="00A2629F"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《禁止酷刑和其他残忍、不人道或有辱人格的待遇或处罚公约任择议定书》，</w:t>
            </w:r>
            <w:r w:rsidRPr="00F10FE1">
              <w:rPr>
                <w:rFonts w:hint="eastAsia"/>
                <w:sz w:val="22"/>
                <w:szCs w:val="22"/>
              </w:rPr>
              <w:t>2002</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18</w:t>
            </w:r>
            <w:r w:rsidRPr="00F10FE1">
              <w:rPr>
                <w:rFonts w:hint="eastAsia"/>
                <w:sz w:val="22"/>
                <w:szCs w:val="22"/>
              </w:rPr>
              <w:t>日</w:t>
            </w:r>
          </w:p>
        </w:tc>
        <w:tc>
          <w:tcPr>
            <w:tcW w:w="2156" w:type="dxa"/>
          </w:tcPr>
          <w:p w:rsidR="00FE13ED" w:rsidRPr="00F10FE1" w:rsidRDefault="00A2629F" w:rsidP="00FC0399">
            <w:pPr>
              <w:spacing w:before="120" w:after="120" w:line="280" w:lineRule="exact"/>
              <w:ind w:left="113"/>
              <w:rPr>
                <w:rFonts w:hint="eastAsia"/>
                <w:spacing w:val="0"/>
                <w:sz w:val="22"/>
                <w:szCs w:val="22"/>
              </w:rPr>
            </w:pPr>
            <w:smartTag w:uri="urn:schemas-microsoft-com:office:smarttags" w:element="chsdate">
              <w:smartTagPr>
                <w:attr w:name="Year" w:val="2006"/>
                <w:attr w:name="Month" w:val="6"/>
                <w:attr w:name="Day" w:val="22"/>
                <w:attr w:name="IsLunarDate" w:val="False"/>
                <w:attr w:name="IsROCDate" w:val="False"/>
              </w:smartTagPr>
              <w:r w:rsidRPr="00F10FE1">
                <w:rPr>
                  <w:rFonts w:hint="eastAsia"/>
                  <w:spacing w:val="0"/>
                  <w:sz w:val="22"/>
                  <w:szCs w:val="22"/>
                </w:rPr>
                <w:t>2006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c>
          <w:tcPr>
            <w:tcW w:w="2156" w:type="dxa"/>
          </w:tcPr>
          <w:p w:rsidR="00FE13ED" w:rsidRPr="00F10FE1" w:rsidRDefault="00A2629F"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22"/>
                <w:attr w:name="Month" w:val="6"/>
                <w:attr w:name="Year" w:val="2006"/>
              </w:smartTagPr>
              <w:r w:rsidRPr="00F10FE1">
                <w:rPr>
                  <w:rFonts w:hint="eastAsia"/>
                  <w:spacing w:val="0"/>
                  <w:sz w:val="22"/>
                  <w:szCs w:val="22"/>
                </w:rPr>
                <w:t>2006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r>
      <w:tr w:rsidR="00A2629F" w:rsidRPr="00F10FE1" w:rsidTr="009E2A95">
        <w:tc>
          <w:tcPr>
            <w:tcW w:w="491" w:type="dxa"/>
          </w:tcPr>
          <w:p w:rsidR="00A2629F" w:rsidRPr="00F10FE1" w:rsidRDefault="00A2629F" w:rsidP="00FC0399">
            <w:pPr>
              <w:pStyle w:val="ac"/>
              <w:spacing w:before="120" w:after="120" w:line="280" w:lineRule="exact"/>
              <w:rPr>
                <w:rFonts w:hint="eastAsia"/>
                <w:sz w:val="22"/>
                <w:szCs w:val="22"/>
              </w:rPr>
            </w:pPr>
            <w:r w:rsidRPr="00F10FE1">
              <w:rPr>
                <w:rFonts w:hint="eastAsia"/>
                <w:sz w:val="22"/>
                <w:szCs w:val="22"/>
              </w:rPr>
              <w:t>7.</w:t>
            </w:r>
          </w:p>
        </w:tc>
        <w:tc>
          <w:tcPr>
            <w:tcW w:w="4767" w:type="dxa"/>
            <w:tcMar>
              <w:left w:w="57" w:type="dxa"/>
              <w:right w:w="85" w:type="dxa"/>
            </w:tcMar>
          </w:tcPr>
          <w:p w:rsidR="00A2629F" w:rsidRPr="00F10FE1" w:rsidRDefault="00A2629F"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《儿童权利公约》，</w:t>
            </w:r>
            <w:r w:rsidRPr="00F10FE1">
              <w:rPr>
                <w:rFonts w:hint="eastAsia"/>
                <w:sz w:val="22"/>
                <w:szCs w:val="22"/>
              </w:rPr>
              <w:t>1989</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20</w:t>
            </w:r>
            <w:r w:rsidRPr="00F10FE1">
              <w:rPr>
                <w:rFonts w:hint="eastAsia"/>
                <w:sz w:val="22"/>
                <w:szCs w:val="22"/>
              </w:rPr>
              <w:t>日</w:t>
            </w:r>
          </w:p>
        </w:tc>
        <w:tc>
          <w:tcPr>
            <w:tcW w:w="2156" w:type="dxa"/>
          </w:tcPr>
          <w:p w:rsidR="00A2629F" w:rsidRPr="00F10FE1" w:rsidRDefault="00A2629F" w:rsidP="00FC0399">
            <w:pPr>
              <w:spacing w:before="120" w:after="120" w:line="280" w:lineRule="exact"/>
              <w:ind w:left="113"/>
              <w:rPr>
                <w:rFonts w:hint="eastAsia"/>
                <w:spacing w:val="0"/>
                <w:sz w:val="22"/>
                <w:szCs w:val="22"/>
              </w:rPr>
            </w:pPr>
            <w:r w:rsidRPr="00F10FE1">
              <w:rPr>
                <w:rFonts w:hint="eastAsia"/>
                <w:spacing w:val="0"/>
                <w:sz w:val="22"/>
                <w:szCs w:val="22"/>
              </w:rPr>
              <w:t>1990</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p>
        </w:tc>
        <w:tc>
          <w:tcPr>
            <w:tcW w:w="2156" w:type="dxa"/>
          </w:tcPr>
          <w:p w:rsidR="00A2629F" w:rsidRPr="00F10FE1" w:rsidRDefault="00A2629F" w:rsidP="00FC0399">
            <w:pPr>
              <w:spacing w:before="120" w:after="120" w:line="280" w:lineRule="exact"/>
              <w:ind w:left="170"/>
              <w:rPr>
                <w:rFonts w:hint="eastAsia"/>
                <w:spacing w:val="0"/>
                <w:sz w:val="22"/>
                <w:szCs w:val="22"/>
              </w:rPr>
            </w:pPr>
            <w:r w:rsidRPr="00F10FE1">
              <w:rPr>
                <w:rFonts w:hint="eastAsia"/>
                <w:spacing w:val="0"/>
                <w:sz w:val="22"/>
                <w:szCs w:val="22"/>
              </w:rPr>
              <w:t>1991</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p>
        </w:tc>
      </w:tr>
      <w:tr w:rsidR="00A2629F" w:rsidRPr="00F10FE1" w:rsidTr="009E2A95">
        <w:tc>
          <w:tcPr>
            <w:tcW w:w="491" w:type="dxa"/>
          </w:tcPr>
          <w:p w:rsidR="00A2629F" w:rsidRPr="00F10FE1" w:rsidRDefault="00A2629F" w:rsidP="00FC0399">
            <w:pPr>
              <w:pStyle w:val="ac"/>
              <w:spacing w:before="120" w:after="120" w:line="280" w:lineRule="exact"/>
              <w:rPr>
                <w:rFonts w:hint="eastAsia"/>
                <w:sz w:val="22"/>
                <w:szCs w:val="22"/>
              </w:rPr>
            </w:pPr>
            <w:r w:rsidRPr="00F10FE1">
              <w:rPr>
                <w:rFonts w:hint="eastAsia"/>
                <w:sz w:val="22"/>
                <w:szCs w:val="22"/>
              </w:rPr>
              <w:t>8.</w:t>
            </w:r>
          </w:p>
        </w:tc>
        <w:tc>
          <w:tcPr>
            <w:tcW w:w="4767" w:type="dxa"/>
            <w:tcMar>
              <w:left w:w="57" w:type="dxa"/>
              <w:right w:w="85" w:type="dxa"/>
            </w:tcMar>
          </w:tcPr>
          <w:p w:rsidR="00A2629F" w:rsidRPr="00F10FE1" w:rsidRDefault="00A2629F"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《儿童权利公约关于儿童卷入武装冲突问题的任择议定书》，</w:t>
            </w:r>
            <w:r w:rsidRPr="00F10FE1">
              <w:rPr>
                <w:rFonts w:hint="eastAsia"/>
                <w:sz w:val="22"/>
                <w:szCs w:val="22"/>
              </w:rPr>
              <w:t>2000</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A2629F" w:rsidRPr="00F10FE1" w:rsidRDefault="00A2629F"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2"/>
                <w:attr w:name="Month" w:val="2"/>
                <w:attr w:name="Year" w:val="2002"/>
              </w:smartTagPr>
              <w:r w:rsidRPr="00F10FE1">
                <w:rPr>
                  <w:rFonts w:hint="eastAsia"/>
                  <w:spacing w:val="0"/>
                  <w:sz w:val="22"/>
                  <w:szCs w:val="22"/>
                </w:rPr>
                <w:t>2002</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12</w:t>
              </w:r>
              <w:r w:rsidRPr="00F10FE1">
                <w:rPr>
                  <w:rFonts w:hint="eastAsia"/>
                  <w:spacing w:val="0"/>
                  <w:sz w:val="22"/>
                  <w:szCs w:val="22"/>
                </w:rPr>
                <w:t>日</w:t>
              </w:r>
            </w:smartTag>
          </w:p>
        </w:tc>
        <w:tc>
          <w:tcPr>
            <w:tcW w:w="2156" w:type="dxa"/>
          </w:tcPr>
          <w:p w:rsidR="00A2629F" w:rsidRPr="00F10FE1" w:rsidRDefault="00A2629F" w:rsidP="00FC0399">
            <w:pPr>
              <w:spacing w:before="120" w:after="120" w:line="280" w:lineRule="exact"/>
              <w:ind w:left="170"/>
              <w:rPr>
                <w:rFonts w:hint="eastAsia"/>
                <w:spacing w:val="0"/>
                <w:sz w:val="22"/>
                <w:szCs w:val="22"/>
              </w:rPr>
            </w:pPr>
            <w:smartTag w:uri="urn:schemas-microsoft-com:office:smarttags" w:element="chsdate">
              <w:smartTagPr>
                <w:attr w:name="Year" w:val="2005"/>
                <w:attr w:name="Month" w:val="5"/>
                <w:attr w:name="Day" w:val="7"/>
                <w:attr w:name="IsLunarDate" w:val="False"/>
                <w:attr w:name="IsROCDate" w:val="False"/>
              </w:smartTagPr>
              <w:r w:rsidRPr="00F10FE1">
                <w:rPr>
                  <w:rFonts w:hint="eastAsia"/>
                  <w:spacing w:val="0"/>
                  <w:sz w:val="22"/>
                  <w:szCs w:val="22"/>
                </w:rPr>
                <w:t>2005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r>
      <w:tr w:rsidR="00A2629F" w:rsidRPr="00F10FE1" w:rsidTr="009E2A95">
        <w:tc>
          <w:tcPr>
            <w:tcW w:w="491" w:type="dxa"/>
          </w:tcPr>
          <w:p w:rsidR="00A2629F" w:rsidRPr="00F10FE1" w:rsidRDefault="00A2629F" w:rsidP="00FC0399">
            <w:pPr>
              <w:pStyle w:val="ac"/>
              <w:spacing w:before="120" w:after="120" w:line="280" w:lineRule="exact"/>
              <w:rPr>
                <w:rFonts w:hint="eastAsia"/>
                <w:sz w:val="22"/>
                <w:szCs w:val="22"/>
              </w:rPr>
            </w:pPr>
            <w:r w:rsidRPr="00F10FE1">
              <w:rPr>
                <w:rFonts w:hint="eastAsia"/>
                <w:sz w:val="22"/>
                <w:szCs w:val="22"/>
              </w:rPr>
              <w:t>9.</w:t>
            </w:r>
          </w:p>
        </w:tc>
        <w:tc>
          <w:tcPr>
            <w:tcW w:w="4767" w:type="dxa"/>
            <w:tcMar>
              <w:left w:w="57" w:type="dxa"/>
              <w:right w:w="85" w:type="dxa"/>
            </w:tcMar>
          </w:tcPr>
          <w:p w:rsidR="00A2629F" w:rsidRPr="00F10FE1" w:rsidRDefault="006B3261"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《儿童权利公约</w:t>
            </w:r>
            <w:r w:rsidRPr="00F10FE1">
              <w:rPr>
                <w:sz w:val="22"/>
                <w:szCs w:val="22"/>
              </w:rPr>
              <w:t>关于买卖儿童、儿童卖淫和儿童色情制品的</w:t>
            </w:r>
            <w:r w:rsidRPr="00F10FE1">
              <w:rPr>
                <w:rFonts w:hint="eastAsia"/>
                <w:sz w:val="22"/>
                <w:szCs w:val="22"/>
              </w:rPr>
              <w:t>任择议定书》，</w:t>
            </w:r>
            <w:r w:rsidRPr="00F10FE1">
              <w:rPr>
                <w:rFonts w:hint="eastAsia"/>
                <w:sz w:val="22"/>
                <w:szCs w:val="22"/>
              </w:rPr>
              <w:t>2000</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A2629F" w:rsidRPr="00F10FE1" w:rsidRDefault="006B3261" w:rsidP="00FC0399">
            <w:pPr>
              <w:spacing w:before="120" w:after="120" w:line="280" w:lineRule="exact"/>
              <w:ind w:left="113"/>
              <w:rPr>
                <w:rFonts w:hint="eastAsia"/>
                <w:spacing w:val="0"/>
                <w:sz w:val="22"/>
                <w:szCs w:val="22"/>
              </w:rPr>
            </w:pPr>
            <w:smartTag w:uri="urn:schemas-microsoft-com:office:smarttags" w:element="chsdate">
              <w:smartTagPr>
                <w:attr w:name="Year" w:val="2002"/>
                <w:attr w:name="Month" w:val="1"/>
                <w:attr w:name="Day" w:val="18"/>
                <w:attr w:name="IsLunarDate" w:val="False"/>
                <w:attr w:name="IsROCDate" w:val="False"/>
              </w:smartTagPr>
              <w:r w:rsidRPr="00F10FE1">
                <w:rPr>
                  <w:rFonts w:hint="eastAsia"/>
                  <w:spacing w:val="0"/>
                  <w:sz w:val="22"/>
                  <w:szCs w:val="22"/>
                </w:rPr>
                <w:t>2002</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smartTag>
          </w:p>
        </w:tc>
        <w:tc>
          <w:tcPr>
            <w:tcW w:w="2156" w:type="dxa"/>
          </w:tcPr>
          <w:p w:rsidR="00A2629F" w:rsidRPr="00F10FE1" w:rsidRDefault="006B3261"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4"/>
                <w:attr w:name="Month" w:val="3"/>
                <w:attr w:name="Year" w:val="2005"/>
              </w:smartTagPr>
              <w:r w:rsidRPr="00F10FE1">
                <w:rPr>
                  <w:rFonts w:hint="eastAsia"/>
                  <w:spacing w:val="0"/>
                  <w:sz w:val="22"/>
                  <w:szCs w:val="22"/>
                </w:rPr>
                <w:t>2005</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4</w:t>
              </w:r>
              <w:r w:rsidRPr="00F10FE1">
                <w:rPr>
                  <w:rFonts w:hint="eastAsia"/>
                  <w:spacing w:val="0"/>
                  <w:sz w:val="22"/>
                  <w:szCs w:val="22"/>
                </w:rPr>
                <w:t>日</w:t>
              </w:r>
            </w:smartTag>
          </w:p>
        </w:tc>
      </w:tr>
      <w:tr w:rsidR="006B3261" w:rsidRPr="00F10FE1" w:rsidTr="009E2A95">
        <w:tc>
          <w:tcPr>
            <w:tcW w:w="491" w:type="dxa"/>
          </w:tcPr>
          <w:p w:rsidR="006B3261" w:rsidRPr="00F10FE1" w:rsidRDefault="006B3261" w:rsidP="00FC0399">
            <w:pPr>
              <w:pStyle w:val="ac"/>
              <w:spacing w:before="120" w:after="120" w:line="280" w:lineRule="exact"/>
              <w:rPr>
                <w:rFonts w:hint="eastAsia"/>
                <w:sz w:val="22"/>
                <w:szCs w:val="22"/>
              </w:rPr>
            </w:pPr>
            <w:r w:rsidRPr="00F10FE1">
              <w:rPr>
                <w:rFonts w:hint="eastAsia"/>
                <w:sz w:val="22"/>
                <w:szCs w:val="22"/>
              </w:rPr>
              <w:t>10.</w:t>
            </w:r>
          </w:p>
        </w:tc>
        <w:tc>
          <w:tcPr>
            <w:tcW w:w="4767" w:type="dxa"/>
            <w:tcMar>
              <w:left w:w="57" w:type="dxa"/>
              <w:right w:w="85" w:type="dxa"/>
            </w:tcMar>
          </w:tcPr>
          <w:p w:rsidR="006B3261" w:rsidRPr="00F10FE1" w:rsidRDefault="006B3261"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《与个人请愿有关的公民权利和政治权利国际公约任择议定书》，</w:t>
            </w:r>
            <w:r w:rsidRPr="00F10FE1">
              <w:rPr>
                <w:rFonts w:hint="eastAsia"/>
                <w:sz w:val="22"/>
                <w:szCs w:val="22"/>
              </w:rPr>
              <w:t>1966</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16</w:t>
            </w:r>
            <w:r w:rsidRPr="00F10FE1">
              <w:rPr>
                <w:rFonts w:hint="eastAsia"/>
                <w:sz w:val="22"/>
                <w:szCs w:val="22"/>
              </w:rPr>
              <w:t>日</w:t>
            </w:r>
          </w:p>
        </w:tc>
        <w:tc>
          <w:tcPr>
            <w:tcW w:w="2156" w:type="dxa"/>
          </w:tcPr>
          <w:p w:rsidR="006B3261" w:rsidRPr="00F10FE1" w:rsidRDefault="006B3261" w:rsidP="00FC0399">
            <w:pPr>
              <w:spacing w:before="120" w:after="120" w:line="280" w:lineRule="exact"/>
              <w:ind w:left="113"/>
              <w:rPr>
                <w:rFonts w:hint="eastAsia"/>
                <w:spacing w:val="0"/>
                <w:sz w:val="22"/>
                <w:szCs w:val="22"/>
              </w:rPr>
            </w:pPr>
            <w:smartTag w:uri="urn:schemas-microsoft-com:office:smarttags" w:element="chsdate">
              <w:smartTagPr>
                <w:attr w:name="Year" w:val="1976"/>
                <w:attr w:name="Month" w:val="3"/>
                <w:attr w:name="Day" w:val="23"/>
                <w:attr w:name="IsLunarDate" w:val="False"/>
                <w:attr w:name="IsROCDate" w:val="False"/>
              </w:smartTagPr>
              <w:r w:rsidRPr="00F10FE1">
                <w:rPr>
                  <w:rFonts w:hint="eastAsia"/>
                  <w:spacing w:val="0"/>
                  <w:sz w:val="22"/>
                  <w:szCs w:val="22"/>
                </w:rPr>
                <w:t>1976</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c>
          <w:tcPr>
            <w:tcW w:w="2156" w:type="dxa"/>
          </w:tcPr>
          <w:p w:rsidR="006B3261" w:rsidRPr="00F10FE1" w:rsidRDefault="006B3261"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7"/>
                <w:attr w:name="Month" w:val="2"/>
                <w:attr w:name="Year" w:val="1992"/>
              </w:smartTagPr>
              <w:r w:rsidRPr="00F10FE1">
                <w:rPr>
                  <w:rFonts w:hint="eastAsia"/>
                  <w:spacing w:val="0"/>
                  <w:sz w:val="22"/>
                  <w:szCs w:val="22"/>
                </w:rPr>
                <w:t>1992</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r>
      <w:tr w:rsidR="006B3261" w:rsidRPr="00F10FE1" w:rsidTr="009E2A95">
        <w:tc>
          <w:tcPr>
            <w:tcW w:w="491" w:type="dxa"/>
          </w:tcPr>
          <w:p w:rsidR="006B3261" w:rsidRPr="00F10FE1" w:rsidRDefault="006B3261" w:rsidP="009E2A95">
            <w:pPr>
              <w:pStyle w:val="ac"/>
              <w:widowControl w:val="0"/>
              <w:spacing w:before="120" w:after="120" w:line="280" w:lineRule="exact"/>
              <w:rPr>
                <w:rFonts w:hint="eastAsia"/>
                <w:sz w:val="22"/>
                <w:szCs w:val="22"/>
              </w:rPr>
            </w:pPr>
            <w:r w:rsidRPr="00F10FE1">
              <w:rPr>
                <w:rFonts w:hint="eastAsia"/>
                <w:sz w:val="22"/>
                <w:szCs w:val="22"/>
              </w:rPr>
              <w:t>11.</w:t>
            </w:r>
          </w:p>
        </w:tc>
        <w:tc>
          <w:tcPr>
            <w:tcW w:w="4767" w:type="dxa"/>
            <w:tcMar>
              <w:left w:w="57" w:type="dxa"/>
              <w:right w:w="85" w:type="dxa"/>
            </w:tcMar>
          </w:tcPr>
          <w:p w:rsidR="006B3261" w:rsidRPr="00F10FE1" w:rsidRDefault="006B3261" w:rsidP="00011805">
            <w:pPr>
              <w:pStyle w:val="ac"/>
              <w:widowControl w:val="0"/>
              <w:spacing w:before="120" w:after="120" w:line="280" w:lineRule="exact"/>
              <w:ind w:right="227"/>
              <w:rPr>
                <w:rFonts w:hint="eastAsia"/>
                <w:sz w:val="22"/>
                <w:szCs w:val="22"/>
              </w:rPr>
            </w:pPr>
            <w:r w:rsidRPr="00F10FE1">
              <w:rPr>
                <w:rFonts w:hint="eastAsia"/>
                <w:sz w:val="22"/>
                <w:szCs w:val="22"/>
              </w:rPr>
              <w:t>关于个人申诉和调查程序的《消除对妇女一切形式歧视公约任择议定书》，</w:t>
            </w:r>
            <w:r w:rsidRPr="00F10FE1">
              <w:rPr>
                <w:rFonts w:hint="eastAsia"/>
                <w:sz w:val="22"/>
                <w:szCs w:val="22"/>
              </w:rPr>
              <w:t>1999</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6B3261" w:rsidRPr="00F10FE1" w:rsidRDefault="006B3261" w:rsidP="00FC0399">
            <w:pPr>
              <w:spacing w:before="120" w:after="120" w:line="280" w:lineRule="exact"/>
              <w:ind w:left="113"/>
              <w:rPr>
                <w:rFonts w:hint="eastAsia"/>
                <w:spacing w:val="0"/>
                <w:sz w:val="22"/>
                <w:szCs w:val="22"/>
              </w:rPr>
            </w:pPr>
            <w:r w:rsidRPr="00F10FE1">
              <w:rPr>
                <w:rFonts w:hint="eastAsia"/>
                <w:spacing w:val="0"/>
                <w:sz w:val="22"/>
                <w:szCs w:val="22"/>
              </w:rPr>
              <w:t>2000</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p>
        </w:tc>
        <w:tc>
          <w:tcPr>
            <w:tcW w:w="2156" w:type="dxa"/>
          </w:tcPr>
          <w:p w:rsidR="006B3261" w:rsidRPr="00F10FE1" w:rsidRDefault="006B3261"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22"/>
                <w:attr w:name="Month" w:val="3"/>
                <w:attr w:name="Year" w:val="2004"/>
              </w:smartTagPr>
              <w:r w:rsidRPr="00F10FE1">
                <w:rPr>
                  <w:rFonts w:hint="eastAsia"/>
                  <w:spacing w:val="0"/>
                  <w:sz w:val="22"/>
                  <w:szCs w:val="22"/>
                </w:rPr>
                <w:t>2004</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r>
      <w:tr w:rsidR="00010AE6" w:rsidRPr="00F10FE1" w:rsidTr="009E2A95">
        <w:tc>
          <w:tcPr>
            <w:tcW w:w="491" w:type="dxa"/>
          </w:tcPr>
          <w:p w:rsidR="00010AE6" w:rsidRPr="00F10FE1" w:rsidRDefault="00010AE6" w:rsidP="00FC0399">
            <w:pPr>
              <w:pStyle w:val="ac"/>
              <w:spacing w:before="120" w:after="120" w:line="280" w:lineRule="exact"/>
              <w:rPr>
                <w:rFonts w:hint="eastAsia"/>
                <w:sz w:val="22"/>
                <w:szCs w:val="22"/>
              </w:rPr>
            </w:pPr>
            <w:r w:rsidRPr="00F10FE1">
              <w:rPr>
                <w:rFonts w:hint="eastAsia"/>
                <w:sz w:val="22"/>
                <w:szCs w:val="22"/>
              </w:rPr>
              <w:t>12.</w:t>
            </w:r>
          </w:p>
        </w:tc>
        <w:tc>
          <w:tcPr>
            <w:tcW w:w="4767" w:type="dxa"/>
            <w:tcMar>
              <w:left w:w="57" w:type="dxa"/>
              <w:right w:w="85" w:type="dxa"/>
            </w:tcMar>
          </w:tcPr>
          <w:p w:rsidR="00010AE6" w:rsidRPr="00F10FE1" w:rsidRDefault="00010AE6" w:rsidP="009E2A95">
            <w:pPr>
              <w:pStyle w:val="ac"/>
              <w:pageBreakBefore/>
              <w:widowControl w:val="0"/>
              <w:spacing w:before="120" w:after="120" w:line="280" w:lineRule="exact"/>
              <w:ind w:right="227"/>
              <w:rPr>
                <w:rFonts w:hint="eastAsia"/>
                <w:sz w:val="22"/>
                <w:szCs w:val="22"/>
              </w:rPr>
            </w:pPr>
            <w:r w:rsidRPr="00F10FE1">
              <w:rPr>
                <w:rFonts w:hint="eastAsia"/>
                <w:sz w:val="22"/>
                <w:szCs w:val="22"/>
              </w:rPr>
              <w:t>《禁止酷刑和其他残忍、不人道或有辱人格的待遇或处罚公约任择议定书》，</w:t>
            </w:r>
            <w:smartTag w:uri="urn:schemas-microsoft-com:office:smarttags" w:element="chsdate">
              <w:smartTagPr>
                <w:attr w:name="Year" w:val="2002"/>
                <w:attr w:name="Month" w:val="12"/>
                <w:attr w:name="Day" w:val="18"/>
                <w:attr w:name="IsLunarDate" w:val="False"/>
                <w:attr w:name="IsROCDate" w:val="False"/>
              </w:smartTagPr>
              <w:r w:rsidRPr="00F10FE1">
                <w:rPr>
                  <w:rFonts w:hint="eastAsia"/>
                  <w:sz w:val="22"/>
                  <w:szCs w:val="22"/>
                </w:rPr>
                <w:t>2002</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18</w:t>
              </w:r>
              <w:r w:rsidRPr="00F10FE1">
                <w:rPr>
                  <w:rFonts w:hint="eastAsia"/>
                  <w:sz w:val="22"/>
                  <w:szCs w:val="22"/>
                </w:rPr>
                <w:t>日</w:t>
              </w:r>
            </w:smartTag>
          </w:p>
        </w:tc>
        <w:tc>
          <w:tcPr>
            <w:tcW w:w="2156" w:type="dxa"/>
          </w:tcPr>
          <w:p w:rsidR="00010AE6" w:rsidRPr="00F10FE1" w:rsidRDefault="00010AE6" w:rsidP="00FC0399">
            <w:pPr>
              <w:spacing w:before="120" w:after="120" w:line="280" w:lineRule="exact"/>
              <w:ind w:left="113"/>
              <w:rPr>
                <w:rFonts w:hint="eastAsia"/>
                <w:spacing w:val="0"/>
                <w:sz w:val="22"/>
                <w:szCs w:val="22"/>
              </w:rPr>
            </w:pPr>
            <w:r w:rsidRPr="00F10FE1">
              <w:rPr>
                <w:rFonts w:hint="eastAsia"/>
                <w:spacing w:val="0"/>
                <w:sz w:val="22"/>
                <w:szCs w:val="22"/>
              </w:rPr>
              <w:t>2006</w:t>
            </w:r>
            <w:r w:rsidRPr="00F10FE1">
              <w:rPr>
                <w:rFonts w:hint="eastAsia"/>
                <w:spacing w:val="0"/>
                <w:sz w:val="22"/>
                <w:szCs w:val="22"/>
              </w:rPr>
              <w:t>年</w:t>
            </w:r>
            <w:r w:rsidR="00F10FE1"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p>
        </w:tc>
        <w:tc>
          <w:tcPr>
            <w:tcW w:w="2156" w:type="dxa"/>
          </w:tcPr>
          <w:p w:rsidR="00010AE6" w:rsidRPr="00F10FE1" w:rsidRDefault="00010AE6" w:rsidP="00FC0399">
            <w:pPr>
              <w:spacing w:before="120" w:after="120" w:line="280" w:lineRule="exact"/>
              <w:ind w:left="170"/>
              <w:rPr>
                <w:rFonts w:hint="eastAsia"/>
                <w:spacing w:val="0"/>
                <w:sz w:val="22"/>
                <w:szCs w:val="22"/>
              </w:rPr>
            </w:pPr>
            <w:smartTag w:uri="urn:schemas-microsoft-com:office:smarttags" w:element="chsdate">
              <w:smartTagPr>
                <w:attr w:name="IsROCDate" w:val="False"/>
                <w:attr w:name="IsLunarDate" w:val="False"/>
                <w:attr w:name="Day" w:val="22"/>
                <w:attr w:name="Month" w:val="6"/>
                <w:attr w:name="Year" w:val="2006"/>
              </w:smartTagPr>
              <w:r w:rsidRPr="00F10FE1">
                <w:rPr>
                  <w:rFonts w:hint="eastAsia"/>
                  <w:spacing w:val="0"/>
                  <w:sz w:val="22"/>
                  <w:szCs w:val="22"/>
                </w:rPr>
                <w:t>2006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r>
      <w:tr w:rsidR="007F41C6" w:rsidRPr="00F10FE1" w:rsidTr="00001B79">
        <w:tc>
          <w:tcPr>
            <w:tcW w:w="9570" w:type="dxa"/>
            <w:gridSpan w:val="4"/>
          </w:tcPr>
          <w:p w:rsidR="007F41C6" w:rsidRPr="00F10FE1" w:rsidRDefault="007F41C6" w:rsidP="00FC0399">
            <w:pPr>
              <w:spacing w:before="120" w:after="120" w:line="280" w:lineRule="exact"/>
              <w:jc w:val="center"/>
              <w:rPr>
                <w:rFonts w:ascii="Time New Roman" w:eastAsia="SimHei" w:hAnsi="Time New Roman" w:hint="eastAsia"/>
                <w:spacing w:val="0"/>
                <w:sz w:val="22"/>
                <w:szCs w:val="22"/>
              </w:rPr>
            </w:pPr>
            <w:r w:rsidRPr="00F10FE1">
              <w:rPr>
                <w:rFonts w:ascii="Time New Roman" w:eastAsia="SimHei" w:hAnsi="Time New Roman" w:hint="eastAsia"/>
                <w:b/>
                <w:spacing w:val="0"/>
                <w:sz w:val="22"/>
                <w:szCs w:val="22"/>
              </w:rPr>
              <w:t>B</w:t>
            </w:r>
            <w:r w:rsidRPr="00F10FE1">
              <w:rPr>
                <w:rFonts w:ascii="Time New Roman" w:eastAsia="SimHei" w:hAnsi="Time New Roman" w:hint="eastAsia"/>
                <w:spacing w:val="0"/>
                <w:sz w:val="22"/>
                <w:szCs w:val="22"/>
              </w:rPr>
              <w:t>.</w:t>
            </w:r>
            <w:r w:rsidRPr="00F10FE1">
              <w:rPr>
                <w:rFonts w:ascii="Time New Roman" w:eastAsia="SimHei" w:hAnsi="Time New Roman"/>
                <w:spacing w:val="0"/>
                <w:sz w:val="22"/>
                <w:szCs w:val="22"/>
              </w:rPr>
              <w:tab/>
            </w:r>
            <w:r w:rsidRPr="00F10FE1">
              <w:rPr>
                <w:rFonts w:ascii="Time New Roman" w:eastAsia="SimHei" w:hAnsi="Time New Roman" w:hint="eastAsia"/>
                <w:spacing w:val="0"/>
                <w:sz w:val="22"/>
                <w:szCs w:val="22"/>
              </w:rPr>
              <w:t>其他联合国人权公约和有关公约</w:t>
            </w:r>
          </w:p>
        </w:tc>
      </w:tr>
      <w:tr w:rsidR="00714822" w:rsidRPr="00F10FE1" w:rsidTr="009E2A95">
        <w:tc>
          <w:tcPr>
            <w:tcW w:w="491" w:type="dxa"/>
          </w:tcPr>
          <w:p w:rsidR="00714822" w:rsidRPr="00F10FE1" w:rsidRDefault="007F41C6" w:rsidP="00FC0399">
            <w:pPr>
              <w:pStyle w:val="ac"/>
              <w:spacing w:before="120" w:after="120" w:line="280" w:lineRule="exact"/>
              <w:rPr>
                <w:rFonts w:hint="eastAsia"/>
                <w:sz w:val="22"/>
                <w:szCs w:val="22"/>
              </w:rPr>
            </w:pPr>
            <w:r w:rsidRPr="00F10FE1">
              <w:rPr>
                <w:rFonts w:hint="eastAsia"/>
                <w:sz w:val="22"/>
                <w:szCs w:val="22"/>
              </w:rPr>
              <w:t>1.</w:t>
            </w:r>
          </w:p>
        </w:tc>
        <w:tc>
          <w:tcPr>
            <w:tcW w:w="4767" w:type="dxa"/>
            <w:tcMar>
              <w:left w:w="57" w:type="dxa"/>
              <w:right w:w="85" w:type="dxa"/>
            </w:tcMar>
          </w:tcPr>
          <w:p w:rsidR="00714822" w:rsidRPr="00F10FE1" w:rsidRDefault="007F41C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防止及惩治灭绝种族罪公约</w:t>
            </w:r>
            <w:r w:rsidRPr="00F10FE1">
              <w:rPr>
                <w:rFonts w:hint="eastAsia"/>
                <w:sz w:val="22"/>
                <w:szCs w:val="22"/>
              </w:rPr>
              <w:t>》，</w:t>
            </w:r>
            <w:r w:rsidRPr="00F10FE1">
              <w:rPr>
                <w:rFonts w:hint="eastAsia"/>
                <w:sz w:val="22"/>
                <w:szCs w:val="22"/>
              </w:rPr>
              <w:t>1948</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9</w:t>
            </w:r>
            <w:r w:rsidRPr="00F10FE1">
              <w:rPr>
                <w:rFonts w:hint="eastAsia"/>
                <w:sz w:val="22"/>
                <w:szCs w:val="22"/>
              </w:rPr>
              <w:t>日</w:t>
            </w:r>
          </w:p>
        </w:tc>
        <w:tc>
          <w:tcPr>
            <w:tcW w:w="2156" w:type="dxa"/>
          </w:tcPr>
          <w:p w:rsidR="00714822" w:rsidRPr="00F10FE1" w:rsidRDefault="007F41C6"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2"/>
                <w:attr w:name="Month" w:val="1"/>
                <w:attr w:name="Year" w:val="1951"/>
              </w:smartTagPr>
              <w:r w:rsidRPr="00F10FE1">
                <w:rPr>
                  <w:rFonts w:hint="eastAsia"/>
                  <w:spacing w:val="0"/>
                  <w:sz w:val="22"/>
                  <w:szCs w:val="22"/>
                </w:rPr>
                <w:t>1951</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12</w:t>
              </w:r>
              <w:r w:rsidRPr="00F10FE1">
                <w:rPr>
                  <w:rFonts w:hint="eastAsia"/>
                  <w:spacing w:val="0"/>
                  <w:sz w:val="22"/>
                  <w:szCs w:val="22"/>
                </w:rPr>
                <w:t>日</w:t>
              </w:r>
            </w:smartTag>
          </w:p>
        </w:tc>
        <w:tc>
          <w:tcPr>
            <w:tcW w:w="2156" w:type="dxa"/>
          </w:tcPr>
          <w:p w:rsidR="00714822" w:rsidRPr="00F10FE1" w:rsidRDefault="007F41C6" w:rsidP="00FC0399">
            <w:pPr>
              <w:spacing w:before="120" w:after="120" w:line="280" w:lineRule="exact"/>
              <w:ind w:left="113"/>
              <w:rPr>
                <w:rFonts w:hint="eastAsia"/>
                <w:spacing w:val="0"/>
                <w:sz w:val="22"/>
                <w:szCs w:val="22"/>
              </w:rPr>
            </w:pPr>
            <w:smartTag w:uri="urn:schemas-microsoft-com:office:smarttags" w:element="chsdate">
              <w:smartTagPr>
                <w:attr w:name="Year" w:val="1951"/>
                <w:attr w:name="Month" w:val="1"/>
                <w:attr w:name="Day" w:val="12"/>
                <w:attr w:name="IsLunarDate" w:val="False"/>
                <w:attr w:name="IsROCDate" w:val="False"/>
              </w:smartTagPr>
              <w:r w:rsidRPr="00F10FE1">
                <w:rPr>
                  <w:rFonts w:hint="eastAsia"/>
                  <w:spacing w:val="0"/>
                  <w:sz w:val="22"/>
                  <w:szCs w:val="22"/>
                </w:rPr>
                <w:t>1951</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12</w:t>
              </w:r>
              <w:r w:rsidRPr="00F10FE1">
                <w:rPr>
                  <w:rFonts w:hint="eastAsia"/>
                  <w:spacing w:val="0"/>
                  <w:sz w:val="22"/>
                  <w:szCs w:val="22"/>
                </w:rPr>
                <w:t>日</w:t>
              </w:r>
            </w:smartTag>
          </w:p>
        </w:tc>
      </w:tr>
      <w:tr w:rsidR="00714822" w:rsidRPr="00F10FE1" w:rsidTr="009E2A95">
        <w:tc>
          <w:tcPr>
            <w:tcW w:w="491" w:type="dxa"/>
          </w:tcPr>
          <w:p w:rsidR="00714822" w:rsidRPr="00F10FE1" w:rsidRDefault="007F41C6" w:rsidP="00FC0399">
            <w:pPr>
              <w:pStyle w:val="ac"/>
              <w:spacing w:before="120" w:after="120" w:line="280" w:lineRule="exact"/>
              <w:rPr>
                <w:rFonts w:hint="eastAsia"/>
                <w:sz w:val="22"/>
                <w:szCs w:val="22"/>
              </w:rPr>
            </w:pPr>
            <w:r w:rsidRPr="00F10FE1">
              <w:rPr>
                <w:rFonts w:hint="eastAsia"/>
                <w:sz w:val="22"/>
                <w:szCs w:val="22"/>
              </w:rPr>
              <w:t>2.</w:t>
            </w:r>
          </w:p>
        </w:tc>
        <w:tc>
          <w:tcPr>
            <w:tcW w:w="4767" w:type="dxa"/>
            <w:tcMar>
              <w:left w:w="57" w:type="dxa"/>
              <w:right w:w="85" w:type="dxa"/>
            </w:tcMar>
          </w:tcPr>
          <w:p w:rsidR="00714822" w:rsidRPr="00F10FE1" w:rsidRDefault="007F41C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《妇女政治权利公约》，</w:t>
            </w:r>
            <w:smartTag w:uri="urn:schemas-microsoft-com:office:smarttags" w:element="chsdate">
              <w:smartTagPr>
                <w:attr w:name="IsROCDate" w:val="False"/>
                <w:attr w:name="IsLunarDate" w:val="False"/>
                <w:attr w:name="Day" w:val="31"/>
                <w:attr w:name="Month" w:val="3"/>
                <w:attr w:name="Year" w:val="1953"/>
              </w:smartTagPr>
              <w:r w:rsidRPr="00F10FE1">
                <w:rPr>
                  <w:rFonts w:hint="eastAsia"/>
                  <w:sz w:val="22"/>
                  <w:szCs w:val="22"/>
                </w:rPr>
                <w:t>1953</w:t>
              </w:r>
              <w:r w:rsidRPr="00F10FE1">
                <w:rPr>
                  <w:rFonts w:hint="eastAsia"/>
                  <w:sz w:val="22"/>
                  <w:szCs w:val="22"/>
                </w:rPr>
                <w:t>年</w:t>
              </w:r>
              <w:r w:rsidRPr="00F10FE1">
                <w:rPr>
                  <w:rFonts w:hint="eastAsia"/>
                  <w:sz w:val="22"/>
                  <w:szCs w:val="22"/>
                </w:rPr>
                <w:t>3</w:t>
              </w:r>
              <w:r w:rsidRPr="00F10FE1">
                <w:rPr>
                  <w:rFonts w:hint="eastAsia"/>
                  <w:sz w:val="22"/>
                  <w:szCs w:val="22"/>
                </w:rPr>
                <w:t>月</w:t>
              </w:r>
              <w:r w:rsidRPr="00F10FE1">
                <w:rPr>
                  <w:rFonts w:hint="eastAsia"/>
                  <w:sz w:val="22"/>
                  <w:szCs w:val="22"/>
                </w:rPr>
                <w:t>31</w:t>
              </w:r>
              <w:r w:rsidRPr="00F10FE1">
                <w:rPr>
                  <w:rFonts w:hint="eastAsia"/>
                  <w:sz w:val="22"/>
                  <w:szCs w:val="22"/>
                </w:rPr>
                <w:t>日</w:t>
              </w:r>
            </w:smartTag>
          </w:p>
        </w:tc>
        <w:tc>
          <w:tcPr>
            <w:tcW w:w="2156" w:type="dxa"/>
          </w:tcPr>
          <w:p w:rsidR="00714822" w:rsidRPr="00F10FE1" w:rsidRDefault="007F41C6"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7"/>
                <w:attr w:name="Month" w:val="7"/>
                <w:attr w:name="Year" w:val="1954"/>
              </w:smartTagPr>
              <w:r w:rsidRPr="00F10FE1">
                <w:rPr>
                  <w:rFonts w:hint="eastAsia"/>
                  <w:spacing w:val="0"/>
                  <w:sz w:val="22"/>
                  <w:szCs w:val="22"/>
                </w:rPr>
                <w:t>1954</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c>
          <w:tcPr>
            <w:tcW w:w="2156" w:type="dxa"/>
          </w:tcPr>
          <w:p w:rsidR="00714822" w:rsidRPr="00F10FE1" w:rsidRDefault="007F41C6" w:rsidP="00FC0399">
            <w:pPr>
              <w:spacing w:before="120" w:after="120" w:line="280" w:lineRule="exact"/>
              <w:ind w:left="113"/>
              <w:rPr>
                <w:rFonts w:hint="eastAsia"/>
                <w:spacing w:val="0"/>
                <w:sz w:val="22"/>
                <w:szCs w:val="22"/>
              </w:rPr>
            </w:pPr>
            <w:smartTag w:uri="urn:schemas-microsoft-com:office:smarttags" w:element="chsdate">
              <w:smartTagPr>
                <w:attr w:name="Year" w:val="1954"/>
                <w:attr w:name="Month" w:val="11"/>
                <w:attr w:name="Day" w:val="11"/>
                <w:attr w:name="IsLunarDate" w:val="False"/>
                <w:attr w:name="IsROCDate" w:val="False"/>
              </w:smartTagPr>
              <w:r w:rsidRPr="00F10FE1">
                <w:rPr>
                  <w:rFonts w:hint="eastAsia"/>
                  <w:spacing w:val="0"/>
                  <w:sz w:val="22"/>
                  <w:szCs w:val="22"/>
                </w:rPr>
                <w:t>1954</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11</w:t>
              </w:r>
              <w:r w:rsidRPr="00F10FE1">
                <w:rPr>
                  <w:rFonts w:hint="eastAsia"/>
                  <w:spacing w:val="0"/>
                  <w:sz w:val="22"/>
                  <w:szCs w:val="22"/>
                </w:rPr>
                <w:t>日</w:t>
              </w:r>
            </w:smartTag>
          </w:p>
        </w:tc>
      </w:tr>
      <w:tr w:rsidR="008F427C" w:rsidRPr="00F10FE1" w:rsidTr="009E2A95">
        <w:tc>
          <w:tcPr>
            <w:tcW w:w="491" w:type="dxa"/>
          </w:tcPr>
          <w:p w:rsidR="008F427C" w:rsidRPr="00F10FE1" w:rsidRDefault="008F427C" w:rsidP="00FC0399">
            <w:pPr>
              <w:pStyle w:val="ac"/>
              <w:spacing w:before="120" w:after="120" w:line="280" w:lineRule="exact"/>
              <w:rPr>
                <w:rFonts w:hint="eastAsia"/>
                <w:sz w:val="22"/>
                <w:szCs w:val="22"/>
              </w:rPr>
            </w:pPr>
            <w:r w:rsidRPr="00F10FE1">
              <w:rPr>
                <w:rFonts w:hint="eastAsia"/>
                <w:sz w:val="22"/>
                <w:szCs w:val="22"/>
              </w:rPr>
              <w:t>3.</w:t>
            </w:r>
          </w:p>
        </w:tc>
        <w:tc>
          <w:tcPr>
            <w:tcW w:w="4767" w:type="dxa"/>
            <w:tcMar>
              <w:left w:w="57" w:type="dxa"/>
              <w:right w:w="85" w:type="dxa"/>
            </w:tcMar>
          </w:tcPr>
          <w:p w:rsidR="008F427C" w:rsidRPr="00F10FE1" w:rsidRDefault="008F427C" w:rsidP="00473795">
            <w:pPr>
              <w:pStyle w:val="ac"/>
              <w:pageBreakBefore/>
              <w:widowControl w:val="0"/>
              <w:spacing w:before="120" w:after="120" w:line="280" w:lineRule="exact"/>
              <w:ind w:right="227"/>
              <w:rPr>
                <w:rFonts w:hint="eastAsia"/>
                <w:sz w:val="22"/>
                <w:szCs w:val="22"/>
              </w:rPr>
            </w:pPr>
            <w:smartTag w:uri="urn:schemas-microsoft-com:office:smarttags" w:element="chsdate">
              <w:smartTagPr>
                <w:attr w:name="Year" w:val="1956"/>
                <w:attr w:name="Month" w:val="9"/>
                <w:attr w:name="Day" w:val="7"/>
                <w:attr w:name="IsLunarDate" w:val="False"/>
                <w:attr w:name="IsROCDate" w:val="False"/>
              </w:smartTagPr>
              <w:r w:rsidRPr="00F10FE1">
                <w:rPr>
                  <w:rFonts w:hint="eastAsia"/>
                  <w:sz w:val="22"/>
                  <w:szCs w:val="22"/>
                </w:rPr>
                <w:t>1956</w:t>
              </w:r>
              <w:r w:rsidRPr="00F10FE1">
                <w:rPr>
                  <w:rFonts w:hint="eastAsia"/>
                  <w:sz w:val="22"/>
                  <w:szCs w:val="22"/>
                </w:rPr>
                <w:t>年</w:t>
              </w:r>
              <w:r w:rsidRPr="00F10FE1">
                <w:rPr>
                  <w:rFonts w:hint="eastAsia"/>
                  <w:sz w:val="22"/>
                  <w:szCs w:val="22"/>
                </w:rPr>
                <w:t>9</w:t>
              </w:r>
              <w:r w:rsidRPr="00F10FE1">
                <w:rPr>
                  <w:rFonts w:hint="eastAsia"/>
                  <w:sz w:val="22"/>
                  <w:szCs w:val="22"/>
                </w:rPr>
                <w:t>月</w:t>
              </w:r>
              <w:r w:rsidRPr="00F10FE1">
                <w:rPr>
                  <w:rFonts w:hint="eastAsia"/>
                  <w:sz w:val="22"/>
                  <w:szCs w:val="22"/>
                </w:rPr>
                <w:t>7</w:t>
              </w:r>
              <w:r w:rsidRPr="00F10FE1">
                <w:rPr>
                  <w:rFonts w:hint="eastAsia"/>
                  <w:sz w:val="22"/>
                  <w:szCs w:val="22"/>
                </w:rPr>
                <w:t>日</w:t>
              </w:r>
            </w:smartTag>
            <w:r w:rsidRPr="00F10FE1">
              <w:rPr>
                <w:rFonts w:hint="eastAsia"/>
                <w:sz w:val="22"/>
                <w:szCs w:val="22"/>
              </w:rPr>
              <w:t>修正的《</w:t>
            </w:r>
            <w:r w:rsidRPr="00F10FE1">
              <w:rPr>
                <w:rFonts w:hint="eastAsia"/>
                <w:sz w:val="22"/>
                <w:szCs w:val="22"/>
              </w:rPr>
              <w:t>1926</w:t>
            </w:r>
            <w:r w:rsidRPr="00F10FE1">
              <w:rPr>
                <w:rFonts w:hint="eastAsia"/>
                <w:sz w:val="22"/>
                <w:szCs w:val="22"/>
              </w:rPr>
              <w:t>年</w:t>
            </w:r>
            <w:r w:rsidRPr="00F10FE1">
              <w:rPr>
                <w:sz w:val="22"/>
                <w:szCs w:val="22"/>
              </w:rPr>
              <w:t>禁奴公约</w:t>
            </w:r>
            <w:r w:rsidRPr="00F10FE1">
              <w:rPr>
                <w:rFonts w:hint="eastAsia"/>
                <w:sz w:val="22"/>
                <w:szCs w:val="22"/>
              </w:rPr>
              <w:t>》</w:t>
            </w:r>
          </w:p>
        </w:tc>
        <w:tc>
          <w:tcPr>
            <w:tcW w:w="2156" w:type="dxa"/>
          </w:tcPr>
          <w:p w:rsidR="008F427C" w:rsidRPr="00F10FE1" w:rsidRDefault="008F427C" w:rsidP="00FC0399">
            <w:pPr>
              <w:spacing w:before="120" w:after="120" w:line="280" w:lineRule="exact"/>
              <w:ind w:left="113"/>
              <w:rPr>
                <w:rFonts w:hint="eastAsia"/>
                <w:spacing w:val="0"/>
                <w:sz w:val="22"/>
                <w:szCs w:val="22"/>
              </w:rPr>
            </w:pPr>
            <w:r w:rsidRPr="00F10FE1">
              <w:rPr>
                <w:rFonts w:hint="eastAsia"/>
                <w:spacing w:val="0"/>
                <w:sz w:val="22"/>
                <w:szCs w:val="22"/>
              </w:rPr>
              <w:t>1957</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p>
        </w:tc>
        <w:tc>
          <w:tcPr>
            <w:tcW w:w="2156" w:type="dxa"/>
          </w:tcPr>
          <w:p w:rsidR="008F427C" w:rsidRPr="00F10FE1" w:rsidRDefault="008F427C" w:rsidP="00FC0399">
            <w:pPr>
              <w:spacing w:before="120" w:after="120" w:line="280" w:lineRule="exact"/>
              <w:ind w:left="113"/>
              <w:rPr>
                <w:rFonts w:hint="eastAsia"/>
                <w:spacing w:val="0"/>
                <w:sz w:val="22"/>
                <w:szCs w:val="22"/>
              </w:rPr>
            </w:pPr>
            <w:smartTag w:uri="urn:schemas-microsoft-com:office:smarttags" w:element="chsdate">
              <w:smartTagPr>
                <w:attr w:name="Year" w:val="1963"/>
                <w:attr w:name="Month" w:val="1"/>
                <w:attr w:name="Day" w:val="10"/>
                <w:attr w:name="IsLunarDate" w:val="False"/>
                <w:attr w:name="IsROCDate" w:val="False"/>
              </w:smartTagPr>
              <w:r w:rsidRPr="00F10FE1">
                <w:rPr>
                  <w:rFonts w:hint="eastAsia"/>
                  <w:spacing w:val="0"/>
                  <w:sz w:val="22"/>
                  <w:szCs w:val="22"/>
                </w:rPr>
                <w:t>1963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10</w:t>
              </w:r>
              <w:r w:rsidRPr="00F10FE1">
                <w:rPr>
                  <w:rFonts w:hint="eastAsia"/>
                  <w:spacing w:val="0"/>
                  <w:sz w:val="22"/>
                  <w:szCs w:val="22"/>
                </w:rPr>
                <w:t>日</w:t>
              </w:r>
            </w:smartTag>
          </w:p>
        </w:tc>
      </w:tr>
      <w:tr w:rsidR="008F427C" w:rsidRPr="00F10FE1" w:rsidTr="009E2A95">
        <w:tc>
          <w:tcPr>
            <w:tcW w:w="491" w:type="dxa"/>
          </w:tcPr>
          <w:p w:rsidR="008F427C" w:rsidRPr="00F10FE1" w:rsidRDefault="008F427C" w:rsidP="00FC0399">
            <w:pPr>
              <w:pStyle w:val="ac"/>
              <w:spacing w:before="120" w:after="120" w:line="280" w:lineRule="exact"/>
              <w:rPr>
                <w:rFonts w:hint="eastAsia"/>
                <w:sz w:val="22"/>
                <w:szCs w:val="22"/>
              </w:rPr>
            </w:pPr>
            <w:r w:rsidRPr="00F10FE1">
              <w:rPr>
                <w:rFonts w:hint="eastAsia"/>
                <w:sz w:val="22"/>
                <w:szCs w:val="22"/>
              </w:rPr>
              <w:t>4.</w:t>
            </w:r>
          </w:p>
        </w:tc>
        <w:tc>
          <w:tcPr>
            <w:tcW w:w="4767" w:type="dxa"/>
            <w:tcMar>
              <w:left w:w="57" w:type="dxa"/>
              <w:right w:w="85" w:type="dxa"/>
            </w:tcMar>
          </w:tcPr>
          <w:p w:rsidR="008F427C" w:rsidRPr="00F10FE1" w:rsidRDefault="008F427C"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关于难民地位的公约</w:t>
            </w:r>
            <w:r w:rsidRPr="00F10FE1">
              <w:rPr>
                <w:rFonts w:hint="eastAsia"/>
                <w:sz w:val="22"/>
                <w:szCs w:val="22"/>
              </w:rPr>
              <w:t>》，</w:t>
            </w:r>
            <w:r w:rsidRPr="00F10FE1">
              <w:rPr>
                <w:rFonts w:hint="eastAsia"/>
                <w:sz w:val="22"/>
                <w:szCs w:val="22"/>
              </w:rPr>
              <w:t>1951</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28</w:t>
            </w:r>
            <w:r w:rsidRPr="00F10FE1">
              <w:rPr>
                <w:rFonts w:hint="eastAsia"/>
                <w:sz w:val="22"/>
                <w:szCs w:val="22"/>
              </w:rPr>
              <w:t>日</w:t>
            </w:r>
          </w:p>
        </w:tc>
        <w:tc>
          <w:tcPr>
            <w:tcW w:w="2156" w:type="dxa"/>
          </w:tcPr>
          <w:p w:rsidR="008F427C" w:rsidRPr="00F10FE1" w:rsidRDefault="008F427C"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2"/>
                <w:attr w:name="Month" w:val="5"/>
                <w:attr w:name="Year" w:val="1954"/>
              </w:smartTagPr>
              <w:r w:rsidRPr="00F10FE1">
                <w:rPr>
                  <w:rFonts w:hint="eastAsia"/>
                  <w:spacing w:val="0"/>
                  <w:sz w:val="22"/>
                  <w:szCs w:val="22"/>
                </w:rPr>
                <w:t>1954</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c>
          <w:tcPr>
            <w:tcW w:w="2156" w:type="dxa"/>
          </w:tcPr>
          <w:p w:rsidR="008F427C" w:rsidRPr="00F10FE1" w:rsidRDefault="008F427C"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6"/>
                <w:attr w:name="Month" w:val="12"/>
                <w:attr w:name="Year" w:val="1991"/>
              </w:smartTagPr>
              <w:r w:rsidRPr="00F10FE1">
                <w:rPr>
                  <w:rFonts w:hint="eastAsia"/>
                  <w:spacing w:val="0"/>
                  <w:sz w:val="22"/>
                  <w:szCs w:val="22"/>
                </w:rPr>
                <w:t>1991</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5.</w:t>
            </w:r>
          </w:p>
        </w:tc>
        <w:tc>
          <w:tcPr>
            <w:tcW w:w="4767" w:type="dxa"/>
            <w:tcMar>
              <w:left w:w="57" w:type="dxa"/>
              <w:right w:w="85" w:type="dxa"/>
            </w:tcMar>
          </w:tcPr>
          <w:p w:rsidR="006D525F" w:rsidRPr="00F10FE1" w:rsidRDefault="006D525F"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473795">
              <w:rPr>
                <w:sz w:val="22"/>
                <w:szCs w:val="22"/>
              </w:rPr>
              <w:t>关于难民地位的</w:t>
            </w:r>
            <w:r w:rsidRPr="00473795">
              <w:rPr>
                <w:rFonts w:hint="eastAsia"/>
                <w:sz w:val="22"/>
                <w:szCs w:val="22"/>
              </w:rPr>
              <w:t>议定书</w:t>
            </w:r>
            <w:r w:rsidRPr="00F10FE1">
              <w:rPr>
                <w:rFonts w:hint="eastAsia"/>
                <w:sz w:val="22"/>
                <w:szCs w:val="22"/>
              </w:rPr>
              <w:t>》，</w:t>
            </w:r>
            <w:r w:rsidRPr="00F10FE1">
              <w:rPr>
                <w:rFonts w:hint="eastAsia"/>
                <w:sz w:val="22"/>
                <w:szCs w:val="22"/>
              </w:rPr>
              <w:t>1967</w:t>
            </w:r>
            <w:r w:rsidRPr="00F10FE1">
              <w:rPr>
                <w:rFonts w:hint="eastAsia"/>
                <w:sz w:val="22"/>
                <w:szCs w:val="22"/>
              </w:rPr>
              <w:t>年</w:t>
            </w:r>
            <w:r w:rsidRPr="00F10FE1">
              <w:rPr>
                <w:rFonts w:hint="eastAsia"/>
                <w:sz w:val="22"/>
                <w:szCs w:val="22"/>
              </w:rPr>
              <w:t>1</w:t>
            </w:r>
            <w:r w:rsidRPr="00F10FE1">
              <w:rPr>
                <w:rFonts w:hint="eastAsia"/>
                <w:sz w:val="22"/>
                <w:szCs w:val="22"/>
              </w:rPr>
              <w:t>月</w:t>
            </w:r>
            <w:r w:rsidRPr="00F10FE1">
              <w:rPr>
                <w:rFonts w:hint="eastAsia"/>
                <w:sz w:val="22"/>
                <w:szCs w:val="22"/>
              </w:rPr>
              <w:t>31</w:t>
            </w:r>
            <w:r w:rsidRPr="00F10FE1">
              <w:rPr>
                <w:rFonts w:hint="eastAsia"/>
                <w:sz w:val="22"/>
                <w:szCs w:val="22"/>
              </w:rPr>
              <w:t>日</w:t>
            </w:r>
          </w:p>
        </w:tc>
        <w:tc>
          <w:tcPr>
            <w:tcW w:w="2156" w:type="dxa"/>
          </w:tcPr>
          <w:p w:rsidR="006D525F" w:rsidRPr="00F10FE1" w:rsidRDefault="006D525F"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4"/>
                <w:attr w:name="Month" w:val="10"/>
                <w:attr w:name="Year" w:val="1967"/>
              </w:smartTagPr>
              <w:r w:rsidRPr="00F10FE1">
                <w:rPr>
                  <w:rFonts w:hint="eastAsia"/>
                  <w:spacing w:val="0"/>
                  <w:sz w:val="22"/>
                  <w:szCs w:val="22"/>
                </w:rPr>
                <w:t>1967</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4</w:t>
              </w:r>
              <w:r w:rsidRPr="00F10FE1">
                <w:rPr>
                  <w:rFonts w:hint="eastAsia"/>
                  <w:spacing w:val="0"/>
                  <w:sz w:val="22"/>
                  <w:szCs w:val="22"/>
                </w:rPr>
                <w:t>日</w:t>
              </w:r>
            </w:smartTag>
          </w:p>
        </w:tc>
        <w:tc>
          <w:tcPr>
            <w:tcW w:w="2156" w:type="dxa"/>
          </w:tcPr>
          <w:p w:rsidR="006D525F" w:rsidRPr="00F10FE1" w:rsidRDefault="006D525F"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7"/>
                <w:attr w:name="Month" w:val="9"/>
                <w:attr w:name="Year" w:val="1991"/>
              </w:smartTagPr>
              <w:r w:rsidRPr="00F10FE1">
                <w:rPr>
                  <w:rFonts w:hint="eastAsia"/>
                  <w:spacing w:val="0"/>
                  <w:sz w:val="22"/>
                  <w:szCs w:val="22"/>
                </w:rPr>
                <w:t>1991</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27</w:t>
              </w:r>
              <w:r w:rsidRPr="00F10FE1">
                <w:rPr>
                  <w:rFonts w:hint="eastAsia"/>
                  <w:spacing w:val="0"/>
                  <w:sz w:val="22"/>
                  <w:szCs w:val="22"/>
                </w:rPr>
                <w:t>日</w:t>
              </w:r>
            </w:smartTag>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6.</w:t>
            </w:r>
          </w:p>
        </w:tc>
        <w:tc>
          <w:tcPr>
            <w:tcW w:w="4767" w:type="dxa"/>
            <w:tcMar>
              <w:left w:w="57" w:type="dxa"/>
              <w:right w:w="85" w:type="dxa"/>
            </w:tcMar>
          </w:tcPr>
          <w:p w:rsidR="006D525F" w:rsidRPr="00F10FE1" w:rsidRDefault="006D525F"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战争罪及</w:t>
            </w:r>
            <w:r w:rsidRPr="00F10FE1">
              <w:rPr>
                <w:rFonts w:hint="eastAsia"/>
                <w:sz w:val="22"/>
                <w:szCs w:val="22"/>
              </w:rPr>
              <w:t>危害</w:t>
            </w:r>
            <w:r w:rsidRPr="00F10FE1">
              <w:rPr>
                <w:sz w:val="22"/>
                <w:szCs w:val="22"/>
              </w:rPr>
              <w:t>人类罪不适用法定时效公约</w:t>
            </w:r>
            <w:r w:rsidRPr="00F10FE1">
              <w:rPr>
                <w:rFonts w:hint="eastAsia"/>
                <w:sz w:val="22"/>
                <w:szCs w:val="22"/>
              </w:rPr>
              <w:t>》，</w:t>
            </w:r>
            <w:r w:rsidRPr="00F10FE1">
              <w:rPr>
                <w:rFonts w:hint="eastAsia"/>
                <w:sz w:val="22"/>
                <w:szCs w:val="22"/>
              </w:rPr>
              <w:t>1968</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26</w:t>
            </w:r>
            <w:r w:rsidRPr="00F10FE1">
              <w:rPr>
                <w:rFonts w:hint="eastAsia"/>
                <w:sz w:val="22"/>
                <w:szCs w:val="22"/>
              </w:rPr>
              <w:t>日</w:t>
            </w:r>
          </w:p>
        </w:tc>
        <w:tc>
          <w:tcPr>
            <w:tcW w:w="2156" w:type="dxa"/>
          </w:tcPr>
          <w:p w:rsidR="006D525F" w:rsidRPr="00F10FE1" w:rsidRDefault="006D525F" w:rsidP="00FC0399">
            <w:pPr>
              <w:spacing w:before="120" w:after="120" w:line="280" w:lineRule="exact"/>
              <w:ind w:left="113"/>
              <w:rPr>
                <w:rFonts w:hint="eastAsia"/>
                <w:spacing w:val="0"/>
                <w:sz w:val="22"/>
                <w:szCs w:val="22"/>
              </w:rPr>
            </w:pPr>
            <w:r w:rsidRPr="00F10FE1">
              <w:rPr>
                <w:rFonts w:hint="eastAsia"/>
                <w:spacing w:val="0"/>
                <w:sz w:val="22"/>
                <w:szCs w:val="22"/>
              </w:rPr>
              <w:t>1970</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11</w:t>
            </w:r>
            <w:r w:rsidRPr="00F10FE1">
              <w:rPr>
                <w:rFonts w:hint="eastAsia"/>
                <w:spacing w:val="0"/>
                <w:sz w:val="22"/>
                <w:szCs w:val="22"/>
              </w:rPr>
              <w:t>日</w:t>
            </w:r>
          </w:p>
        </w:tc>
        <w:tc>
          <w:tcPr>
            <w:tcW w:w="2156" w:type="dxa"/>
          </w:tcPr>
          <w:p w:rsidR="006D525F" w:rsidRPr="00F10FE1" w:rsidRDefault="006D525F" w:rsidP="00FC0399">
            <w:pPr>
              <w:spacing w:before="120" w:after="120" w:line="280" w:lineRule="exact"/>
              <w:ind w:left="113"/>
              <w:rPr>
                <w:rFonts w:hint="eastAsia"/>
                <w:spacing w:val="0"/>
                <w:sz w:val="22"/>
                <w:szCs w:val="22"/>
              </w:rPr>
            </w:pPr>
            <w:r w:rsidRPr="00F10FE1">
              <w:rPr>
                <w:rFonts w:hint="eastAsia"/>
                <w:spacing w:val="0"/>
                <w:sz w:val="22"/>
                <w:szCs w:val="22"/>
              </w:rPr>
              <w:t>1970</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11</w:t>
            </w:r>
            <w:r w:rsidRPr="00F10FE1">
              <w:rPr>
                <w:rFonts w:hint="eastAsia"/>
                <w:spacing w:val="0"/>
                <w:sz w:val="22"/>
                <w:szCs w:val="22"/>
              </w:rPr>
              <w:t>日</w:t>
            </w:r>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7.</w:t>
            </w:r>
          </w:p>
        </w:tc>
        <w:tc>
          <w:tcPr>
            <w:tcW w:w="4767" w:type="dxa"/>
            <w:tcMar>
              <w:left w:w="57" w:type="dxa"/>
              <w:right w:w="85" w:type="dxa"/>
            </w:tcMar>
          </w:tcPr>
          <w:p w:rsidR="006D525F" w:rsidRPr="00F10FE1" w:rsidRDefault="006D525F"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禁止并惩治种族隔离罪行国际公约</w:t>
            </w:r>
            <w:r w:rsidRPr="00F10FE1">
              <w:rPr>
                <w:rFonts w:hint="eastAsia"/>
                <w:sz w:val="22"/>
                <w:szCs w:val="22"/>
              </w:rPr>
              <w:t>》，</w:t>
            </w:r>
            <w:r w:rsidRPr="00F10FE1">
              <w:rPr>
                <w:rFonts w:hint="eastAsia"/>
                <w:sz w:val="22"/>
                <w:szCs w:val="22"/>
              </w:rPr>
              <w:t>1973</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30</w:t>
            </w:r>
            <w:r w:rsidRPr="00F10FE1">
              <w:rPr>
                <w:rFonts w:hint="eastAsia"/>
                <w:sz w:val="22"/>
                <w:szCs w:val="22"/>
              </w:rPr>
              <w:t>日</w:t>
            </w:r>
          </w:p>
        </w:tc>
        <w:tc>
          <w:tcPr>
            <w:tcW w:w="2156" w:type="dxa"/>
          </w:tcPr>
          <w:p w:rsidR="006D525F" w:rsidRPr="00F10FE1" w:rsidRDefault="006D525F" w:rsidP="00FC0399">
            <w:pPr>
              <w:spacing w:before="120" w:after="120" w:line="280" w:lineRule="exact"/>
              <w:ind w:left="113"/>
              <w:rPr>
                <w:rFonts w:hint="eastAsia"/>
                <w:spacing w:val="0"/>
                <w:sz w:val="22"/>
                <w:szCs w:val="22"/>
              </w:rPr>
            </w:pPr>
            <w:r w:rsidRPr="00F10FE1">
              <w:rPr>
                <w:rFonts w:hint="eastAsia"/>
                <w:spacing w:val="0"/>
                <w:sz w:val="22"/>
                <w:szCs w:val="22"/>
              </w:rPr>
              <w:t>1976</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p>
        </w:tc>
        <w:tc>
          <w:tcPr>
            <w:tcW w:w="2156" w:type="dxa"/>
          </w:tcPr>
          <w:p w:rsidR="006D525F" w:rsidRPr="00F10FE1" w:rsidRDefault="006D525F" w:rsidP="00FC0399">
            <w:pPr>
              <w:spacing w:before="120" w:after="120" w:line="280" w:lineRule="exact"/>
              <w:ind w:left="113"/>
              <w:rPr>
                <w:rFonts w:hint="eastAsia"/>
                <w:spacing w:val="0"/>
                <w:sz w:val="22"/>
                <w:szCs w:val="22"/>
              </w:rPr>
            </w:pPr>
            <w:r w:rsidRPr="00F10FE1">
              <w:rPr>
                <w:rFonts w:hint="eastAsia"/>
                <w:spacing w:val="0"/>
                <w:sz w:val="22"/>
                <w:szCs w:val="22"/>
              </w:rPr>
              <w:t>1976</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8.</w:t>
            </w:r>
          </w:p>
        </w:tc>
        <w:tc>
          <w:tcPr>
            <w:tcW w:w="4767" w:type="dxa"/>
            <w:tcMar>
              <w:left w:w="57" w:type="dxa"/>
              <w:right w:w="85" w:type="dxa"/>
            </w:tcMar>
          </w:tcPr>
          <w:p w:rsidR="006D525F"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反对体育领域种族隔离国际公约</w:t>
            </w:r>
            <w:r w:rsidRPr="00F10FE1">
              <w:rPr>
                <w:rFonts w:hint="eastAsia"/>
                <w:sz w:val="22"/>
                <w:szCs w:val="22"/>
              </w:rPr>
              <w:t>》，</w:t>
            </w:r>
            <w:r w:rsidRPr="00F10FE1">
              <w:rPr>
                <w:rFonts w:hint="eastAsia"/>
                <w:sz w:val="22"/>
                <w:szCs w:val="22"/>
              </w:rPr>
              <w:t>1985</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6D525F" w:rsidRPr="00F10FE1" w:rsidRDefault="00B24223" w:rsidP="00FC0399">
            <w:pPr>
              <w:spacing w:before="120" w:after="120" w:line="280" w:lineRule="exact"/>
              <w:ind w:left="113"/>
              <w:rPr>
                <w:rFonts w:hint="eastAsia"/>
                <w:spacing w:val="0"/>
                <w:sz w:val="22"/>
                <w:szCs w:val="22"/>
              </w:rPr>
            </w:pPr>
            <w:r w:rsidRPr="00F10FE1">
              <w:rPr>
                <w:rFonts w:hint="eastAsia"/>
                <w:spacing w:val="0"/>
                <w:sz w:val="22"/>
                <w:szCs w:val="22"/>
              </w:rPr>
              <w:t>1988</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p>
        </w:tc>
        <w:tc>
          <w:tcPr>
            <w:tcW w:w="2156" w:type="dxa"/>
          </w:tcPr>
          <w:p w:rsidR="006D525F" w:rsidRPr="00F10FE1" w:rsidRDefault="00B24223" w:rsidP="00FC0399">
            <w:pPr>
              <w:spacing w:before="120" w:after="120" w:line="280" w:lineRule="exact"/>
              <w:ind w:left="113"/>
              <w:rPr>
                <w:rFonts w:hint="eastAsia"/>
                <w:spacing w:val="0"/>
                <w:sz w:val="22"/>
                <w:szCs w:val="22"/>
              </w:rPr>
            </w:pPr>
            <w:r w:rsidRPr="00F10FE1">
              <w:rPr>
                <w:rFonts w:hint="eastAsia"/>
                <w:spacing w:val="0"/>
                <w:sz w:val="22"/>
                <w:szCs w:val="22"/>
              </w:rPr>
              <w:t>1988</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9.</w:t>
            </w:r>
          </w:p>
        </w:tc>
        <w:tc>
          <w:tcPr>
            <w:tcW w:w="4767" w:type="dxa"/>
            <w:tcMar>
              <w:left w:w="57" w:type="dxa"/>
              <w:right w:w="85" w:type="dxa"/>
            </w:tcMar>
          </w:tcPr>
          <w:p w:rsidR="006D525F"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《消除对妇女一切形式歧视公约任择议定书》，</w:t>
            </w:r>
            <w:r w:rsidRPr="00F10FE1">
              <w:rPr>
                <w:rFonts w:hint="eastAsia"/>
                <w:sz w:val="22"/>
                <w:szCs w:val="22"/>
              </w:rPr>
              <w:t>1999</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6D525F"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2"/>
                <w:attr w:name="Month" w:val="12"/>
                <w:attr w:name="Year" w:val="2000"/>
              </w:smartTagPr>
              <w:r w:rsidRPr="00F10FE1">
                <w:rPr>
                  <w:rFonts w:hint="eastAsia"/>
                  <w:spacing w:val="0"/>
                  <w:sz w:val="22"/>
                  <w:szCs w:val="22"/>
                </w:rPr>
                <w:t>2000</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c>
          <w:tcPr>
            <w:tcW w:w="2156" w:type="dxa"/>
          </w:tcPr>
          <w:p w:rsidR="006D525F"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Year" w:val="2004"/>
                <w:attr w:name="Month" w:val="3"/>
                <w:attr w:name="Day" w:val="22"/>
                <w:attr w:name="IsLunarDate" w:val="False"/>
                <w:attr w:name="IsROCDate" w:val="False"/>
              </w:smartTagPr>
              <w:r w:rsidRPr="00F10FE1">
                <w:rPr>
                  <w:rFonts w:hint="eastAsia"/>
                  <w:spacing w:val="0"/>
                  <w:sz w:val="22"/>
                  <w:szCs w:val="22"/>
                </w:rPr>
                <w:t>2004</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r>
      <w:tr w:rsidR="006D525F" w:rsidRPr="00F10FE1" w:rsidTr="009E2A95">
        <w:tc>
          <w:tcPr>
            <w:tcW w:w="491" w:type="dxa"/>
          </w:tcPr>
          <w:p w:rsidR="006D525F" w:rsidRPr="00F10FE1" w:rsidRDefault="006D525F" w:rsidP="00FC0399">
            <w:pPr>
              <w:pStyle w:val="ac"/>
              <w:spacing w:before="120" w:after="120" w:line="280" w:lineRule="exact"/>
              <w:rPr>
                <w:rFonts w:hint="eastAsia"/>
                <w:sz w:val="22"/>
                <w:szCs w:val="22"/>
              </w:rPr>
            </w:pPr>
            <w:r w:rsidRPr="00F10FE1">
              <w:rPr>
                <w:rFonts w:hint="eastAsia"/>
                <w:sz w:val="22"/>
                <w:szCs w:val="22"/>
              </w:rPr>
              <w:t>10.</w:t>
            </w:r>
          </w:p>
        </w:tc>
        <w:tc>
          <w:tcPr>
            <w:tcW w:w="4767" w:type="dxa"/>
            <w:tcMar>
              <w:left w:w="57" w:type="dxa"/>
              <w:right w:w="85" w:type="dxa"/>
            </w:tcMar>
          </w:tcPr>
          <w:p w:rsidR="006D525F"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473795">
              <w:rPr>
                <w:sz w:val="22"/>
                <w:szCs w:val="22"/>
              </w:rPr>
              <w:t>国际刑事法院罗马规约</w:t>
            </w:r>
            <w:r w:rsidRPr="00F10FE1">
              <w:rPr>
                <w:rFonts w:hint="eastAsia"/>
                <w:sz w:val="22"/>
                <w:szCs w:val="22"/>
              </w:rPr>
              <w:t>》，</w:t>
            </w:r>
            <w:r w:rsidRPr="00F10FE1">
              <w:rPr>
                <w:rFonts w:hint="eastAsia"/>
                <w:sz w:val="22"/>
                <w:szCs w:val="22"/>
              </w:rPr>
              <w:t>1998</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17</w:t>
            </w:r>
            <w:r w:rsidRPr="00F10FE1">
              <w:rPr>
                <w:rFonts w:hint="eastAsia"/>
                <w:sz w:val="22"/>
                <w:szCs w:val="22"/>
              </w:rPr>
              <w:t>日</w:t>
            </w:r>
          </w:p>
        </w:tc>
        <w:tc>
          <w:tcPr>
            <w:tcW w:w="2156" w:type="dxa"/>
          </w:tcPr>
          <w:p w:rsidR="006D525F"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
                <w:attr w:name="Month" w:val="7"/>
                <w:attr w:name="Year" w:val="2002"/>
              </w:smartTagPr>
              <w:r w:rsidRPr="00F10FE1">
                <w:rPr>
                  <w:rFonts w:hint="eastAsia"/>
                  <w:spacing w:val="0"/>
                  <w:sz w:val="22"/>
                  <w:szCs w:val="22"/>
                </w:rPr>
                <w:t>2002</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6D525F"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Year" w:val="2002"/>
                <w:attr w:name="Month" w:val="7"/>
                <w:attr w:name="Day" w:val="1"/>
                <w:attr w:name="IsLunarDate" w:val="False"/>
                <w:attr w:name="IsROCDate" w:val="False"/>
              </w:smartTagPr>
              <w:r w:rsidRPr="00F10FE1">
                <w:rPr>
                  <w:rFonts w:hint="eastAsia"/>
                  <w:spacing w:val="0"/>
                  <w:sz w:val="22"/>
                  <w:szCs w:val="22"/>
                </w:rPr>
                <w:t>2002</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B24223" w:rsidRPr="00F10FE1" w:rsidTr="009E2A95">
        <w:tc>
          <w:tcPr>
            <w:tcW w:w="491" w:type="dxa"/>
          </w:tcPr>
          <w:p w:rsidR="00B24223" w:rsidRPr="00F10FE1" w:rsidRDefault="00B24223" w:rsidP="00FC0399">
            <w:pPr>
              <w:pStyle w:val="ac"/>
              <w:spacing w:before="120" w:after="120" w:line="280" w:lineRule="exact"/>
              <w:rPr>
                <w:rFonts w:hint="eastAsia"/>
                <w:sz w:val="22"/>
                <w:szCs w:val="22"/>
              </w:rPr>
            </w:pPr>
            <w:r w:rsidRPr="00F10FE1">
              <w:rPr>
                <w:rFonts w:hint="eastAsia"/>
                <w:sz w:val="22"/>
                <w:szCs w:val="22"/>
              </w:rPr>
              <w:t>11.</w:t>
            </w:r>
          </w:p>
        </w:tc>
        <w:tc>
          <w:tcPr>
            <w:tcW w:w="4767" w:type="dxa"/>
            <w:tcMar>
              <w:left w:w="57" w:type="dxa"/>
              <w:right w:w="85" w:type="dxa"/>
            </w:tcMar>
          </w:tcPr>
          <w:p w:rsidR="00B24223"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联合国打击跨国有组织犯罪公约</w:t>
            </w:r>
            <w:r w:rsidRPr="00F10FE1">
              <w:rPr>
                <w:rFonts w:hint="eastAsia"/>
                <w:sz w:val="22"/>
                <w:szCs w:val="22"/>
              </w:rPr>
              <w:t>》，</w:t>
            </w:r>
            <w:r w:rsidRPr="00F10FE1">
              <w:rPr>
                <w:rFonts w:hint="eastAsia"/>
                <w:sz w:val="22"/>
                <w:szCs w:val="22"/>
              </w:rPr>
              <w:t>2000</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15</w:t>
            </w:r>
            <w:r w:rsidRPr="00F10FE1">
              <w:rPr>
                <w:rFonts w:hint="eastAsia"/>
                <w:sz w:val="22"/>
                <w:szCs w:val="22"/>
              </w:rPr>
              <w:t>日</w:t>
            </w:r>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9"/>
                <w:attr w:name="Month" w:val="9"/>
                <w:attr w:name="Year" w:val="2003"/>
              </w:smartTagPr>
              <w:r w:rsidRPr="00F10FE1">
                <w:rPr>
                  <w:rFonts w:hint="eastAsia"/>
                  <w:spacing w:val="0"/>
                  <w:sz w:val="22"/>
                  <w:szCs w:val="22"/>
                </w:rPr>
                <w:t>2003</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29</w:t>
              </w:r>
              <w:r w:rsidRPr="00F10FE1">
                <w:rPr>
                  <w:rFonts w:hint="eastAsia"/>
                  <w:spacing w:val="0"/>
                  <w:sz w:val="22"/>
                  <w:szCs w:val="22"/>
                </w:rPr>
                <w:t>日</w:t>
              </w:r>
            </w:smartTag>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Year" w:val="2003"/>
                <w:attr w:name="Month" w:val="9"/>
                <w:attr w:name="Day" w:val="29"/>
                <w:attr w:name="IsLunarDate" w:val="False"/>
                <w:attr w:name="IsROCDate" w:val="False"/>
              </w:smartTagPr>
              <w:r w:rsidRPr="00F10FE1">
                <w:rPr>
                  <w:rFonts w:hint="eastAsia"/>
                  <w:spacing w:val="0"/>
                  <w:sz w:val="22"/>
                  <w:szCs w:val="22"/>
                </w:rPr>
                <w:t>2003</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29</w:t>
              </w:r>
              <w:r w:rsidRPr="00F10FE1">
                <w:rPr>
                  <w:rFonts w:hint="eastAsia"/>
                  <w:spacing w:val="0"/>
                  <w:sz w:val="22"/>
                  <w:szCs w:val="22"/>
                </w:rPr>
                <w:t>日</w:t>
              </w:r>
            </w:smartTag>
          </w:p>
        </w:tc>
      </w:tr>
      <w:tr w:rsidR="00B24223" w:rsidRPr="00F10FE1" w:rsidTr="009E2A95">
        <w:tc>
          <w:tcPr>
            <w:tcW w:w="491" w:type="dxa"/>
          </w:tcPr>
          <w:p w:rsidR="00B24223" w:rsidRPr="00F10FE1" w:rsidRDefault="00B24223" w:rsidP="00FC0399">
            <w:pPr>
              <w:pStyle w:val="ac"/>
              <w:spacing w:before="120" w:after="120" w:line="280" w:lineRule="exact"/>
              <w:rPr>
                <w:rFonts w:hint="eastAsia"/>
                <w:sz w:val="22"/>
                <w:szCs w:val="22"/>
              </w:rPr>
            </w:pPr>
            <w:r w:rsidRPr="00F10FE1">
              <w:rPr>
                <w:rFonts w:hint="eastAsia"/>
                <w:sz w:val="22"/>
                <w:szCs w:val="22"/>
              </w:rPr>
              <w:t>12.</w:t>
            </w:r>
          </w:p>
        </w:tc>
        <w:tc>
          <w:tcPr>
            <w:tcW w:w="4767" w:type="dxa"/>
            <w:tcMar>
              <w:left w:w="57" w:type="dxa"/>
              <w:right w:w="85" w:type="dxa"/>
            </w:tcMar>
          </w:tcPr>
          <w:p w:rsidR="00B24223"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联合国打击跨国有组织犯罪公约关于打击陆、海、空偷运移民的补充议定书</w:t>
            </w:r>
            <w:r w:rsidRPr="00F10FE1">
              <w:rPr>
                <w:rFonts w:hint="eastAsia"/>
                <w:sz w:val="22"/>
                <w:szCs w:val="22"/>
              </w:rPr>
              <w:t>》，</w:t>
            </w:r>
            <w:r w:rsidRPr="00F10FE1">
              <w:rPr>
                <w:rFonts w:hint="eastAsia"/>
                <w:sz w:val="22"/>
                <w:szCs w:val="22"/>
              </w:rPr>
              <w:t>2000</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15</w:t>
            </w:r>
            <w:r w:rsidRPr="00F10FE1">
              <w:rPr>
                <w:rFonts w:hint="eastAsia"/>
                <w:sz w:val="22"/>
                <w:szCs w:val="22"/>
              </w:rPr>
              <w:t>日</w:t>
            </w:r>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8"/>
                <w:attr w:name="Month" w:val="1"/>
                <w:attr w:name="Year" w:val="2004"/>
              </w:smartTagPr>
              <w:r w:rsidRPr="00F10FE1">
                <w:rPr>
                  <w:rFonts w:hint="eastAsia"/>
                  <w:spacing w:val="0"/>
                  <w:sz w:val="22"/>
                  <w:szCs w:val="22"/>
                </w:rPr>
                <w:t>2004</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28</w:t>
              </w:r>
              <w:r w:rsidRPr="00F10FE1">
                <w:rPr>
                  <w:rFonts w:hint="eastAsia"/>
                  <w:spacing w:val="0"/>
                  <w:sz w:val="22"/>
                  <w:szCs w:val="22"/>
                </w:rPr>
                <w:t>日</w:t>
              </w:r>
            </w:smartTag>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Year" w:val="2004"/>
                <w:attr w:name="Month" w:val="1"/>
                <w:attr w:name="Day" w:val="28"/>
                <w:attr w:name="IsLunarDate" w:val="False"/>
                <w:attr w:name="IsROCDate" w:val="False"/>
              </w:smartTagPr>
              <w:r w:rsidRPr="00F10FE1">
                <w:rPr>
                  <w:rFonts w:hint="eastAsia"/>
                  <w:spacing w:val="0"/>
                  <w:sz w:val="22"/>
                  <w:szCs w:val="22"/>
                </w:rPr>
                <w:t>2004</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28</w:t>
              </w:r>
              <w:r w:rsidRPr="00F10FE1">
                <w:rPr>
                  <w:rFonts w:hint="eastAsia"/>
                  <w:spacing w:val="0"/>
                  <w:sz w:val="22"/>
                  <w:szCs w:val="22"/>
                </w:rPr>
                <w:t>日</w:t>
              </w:r>
            </w:smartTag>
          </w:p>
        </w:tc>
      </w:tr>
      <w:tr w:rsidR="00B24223" w:rsidRPr="00F10FE1" w:rsidTr="009E2A95">
        <w:tc>
          <w:tcPr>
            <w:tcW w:w="491" w:type="dxa"/>
          </w:tcPr>
          <w:p w:rsidR="00B24223" w:rsidRPr="00F10FE1" w:rsidRDefault="00B24223" w:rsidP="00FC0399">
            <w:pPr>
              <w:pStyle w:val="ac"/>
              <w:spacing w:before="120" w:after="120" w:line="280" w:lineRule="exact"/>
              <w:rPr>
                <w:rFonts w:hint="eastAsia"/>
                <w:sz w:val="22"/>
                <w:szCs w:val="22"/>
              </w:rPr>
            </w:pPr>
            <w:r w:rsidRPr="00F10FE1">
              <w:rPr>
                <w:rFonts w:hint="eastAsia"/>
                <w:sz w:val="22"/>
                <w:szCs w:val="22"/>
              </w:rPr>
              <w:t>13.</w:t>
            </w:r>
          </w:p>
        </w:tc>
        <w:tc>
          <w:tcPr>
            <w:tcW w:w="4767" w:type="dxa"/>
            <w:tcMar>
              <w:left w:w="57" w:type="dxa"/>
              <w:right w:w="85" w:type="dxa"/>
            </w:tcMar>
          </w:tcPr>
          <w:p w:rsidR="00B24223" w:rsidRPr="00F10FE1" w:rsidRDefault="00B2422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联合国打击跨国有组织犯罪公约关于</w:t>
            </w:r>
            <w:r w:rsidRPr="00F10FE1">
              <w:rPr>
                <w:rFonts w:hint="eastAsia"/>
                <w:sz w:val="22"/>
                <w:szCs w:val="22"/>
              </w:rPr>
              <w:t>预</w:t>
            </w:r>
            <w:r w:rsidRPr="00F10FE1">
              <w:rPr>
                <w:sz w:val="22"/>
                <w:szCs w:val="22"/>
              </w:rPr>
              <w:t>防、禁止和惩治贩运人口特别是妇女和儿童行为的补充议定书</w:t>
            </w:r>
            <w:r w:rsidRPr="00F10FE1">
              <w:rPr>
                <w:rFonts w:hint="eastAsia"/>
                <w:sz w:val="22"/>
                <w:szCs w:val="22"/>
              </w:rPr>
              <w:t>》，</w:t>
            </w:r>
            <w:smartTag w:uri="urn:schemas-microsoft-com:office:smarttags" w:element="chsdate">
              <w:smartTagPr>
                <w:attr w:name="Year" w:val="2000"/>
                <w:attr w:name="Month" w:val="11"/>
                <w:attr w:name="Day" w:val="15"/>
                <w:attr w:name="IsLunarDate" w:val="False"/>
                <w:attr w:name="IsROCDate" w:val="False"/>
              </w:smartTagPr>
              <w:r w:rsidRPr="00F10FE1">
                <w:rPr>
                  <w:rFonts w:hint="eastAsia"/>
                  <w:sz w:val="22"/>
                  <w:szCs w:val="22"/>
                </w:rPr>
                <w:t>2000</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15</w:t>
              </w:r>
              <w:r w:rsidRPr="00F10FE1">
                <w:rPr>
                  <w:rFonts w:hint="eastAsia"/>
                  <w:sz w:val="22"/>
                  <w:szCs w:val="22"/>
                </w:rPr>
                <w:t>日</w:t>
              </w:r>
            </w:smartTag>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5"/>
                <w:attr w:name="Month" w:val="12"/>
                <w:attr w:name="Year" w:val="2003"/>
              </w:smartTagPr>
              <w:r w:rsidRPr="00F10FE1">
                <w:rPr>
                  <w:rFonts w:hint="eastAsia"/>
                  <w:spacing w:val="0"/>
                  <w:sz w:val="22"/>
                  <w:szCs w:val="22"/>
                </w:rPr>
                <w:t>2003</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c>
          <w:tcPr>
            <w:tcW w:w="2156" w:type="dxa"/>
          </w:tcPr>
          <w:p w:rsidR="00B24223" w:rsidRPr="00F10FE1" w:rsidRDefault="00B24223" w:rsidP="00FC0399">
            <w:pPr>
              <w:spacing w:before="120" w:after="120" w:line="280" w:lineRule="exact"/>
              <w:ind w:left="113"/>
              <w:rPr>
                <w:rFonts w:hint="eastAsia"/>
                <w:spacing w:val="0"/>
                <w:sz w:val="22"/>
                <w:szCs w:val="22"/>
              </w:rPr>
            </w:pPr>
            <w:smartTag w:uri="urn:schemas-microsoft-com:office:smarttags" w:element="chsdate">
              <w:smartTagPr>
                <w:attr w:name="Year" w:val="2003"/>
                <w:attr w:name="Month" w:val="12"/>
                <w:attr w:name="Day" w:val="25"/>
                <w:attr w:name="IsLunarDate" w:val="False"/>
                <w:attr w:name="IsROCDate" w:val="False"/>
              </w:smartTagPr>
              <w:r w:rsidRPr="00F10FE1">
                <w:rPr>
                  <w:rFonts w:hint="eastAsia"/>
                  <w:spacing w:val="0"/>
                  <w:sz w:val="22"/>
                  <w:szCs w:val="22"/>
                </w:rPr>
                <w:t>2003</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297601" w:rsidRPr="00F10FE1" w:rsidTr="00001B79">
        <w:tc>
          <w:tcPr>
            <w:tcW w:w="9570" w:type="dxa"/>
            <w:gridSpan w:val="4"/>
          </w:tcPr>
          <w:p w:rsidR="00297601" w:rsidRPr="00F10FE1" w:rsidRDefault="00297601" w:rsidP="00473795">
            <w:pPr>
              <w:pStyle w:val="ac"/>
              <w:pageBreakBefore/>
              <w:spacing w:before="120" w:after="120" w:line="280" w:lineRule="exact"/>
              <w:jc w:val="center"/>
              <w:rPr>
                <w:rFonts w:hint="eastAsia"/>
                <w:sz w:val="22"/>
                <w:szCs w:val="22"/>
              </w:rPr>
            </w:pPr>
            <w:r w:rsidRPr="00F10FE1">
              <w:rPr>
                <w:rFonts w:hint="eastAsia"/>
                <w:sz w:val="22"/>
                <w:szCs w:val="22"/>
              </w:rPr>
              <w:t>C.</w:t>
            </w:r>
            <w:r w:rsidRPr="00F10FE1">
              <w:rPr>
                <w:sz w:val="22"/>
                <w:szCs w:val="22"/>
              </w:rPr>
              <w:tab/>
            </w:r>
            <w:r w:rsidRPr="00F10FE1">
              <w:rPr>
                <w:rFonts w:hint="eastAsia"/>
                <w:sz w:val="22"/>
                <w:szCs w:val="22"/>
              </w:rPr>
              <w:t>国际劳工组织公约</w:t>
            </w:r>
            <w:r w:rsidRPr="00F10FE1">
              <w:rPr>
                <w:rFonts w:hint="eastAsia"/>
                <w:sz w:val="22"/>
                <w:szCs w:val="22"/>
              </w:rPr>
              <w:t>(</w:t>
            </w:r>
            <w:r w:rsidRPr="00F10FE1">
              <w:rPr>
                <w:rFonts w:hint="eastAsia"/>
                <w:sz w:val="22"/>
                <w:szCs w:val="22"/>
              </w:rPr>
              <w:t>摘录</w:t>
            </w:r>
            <w:r w:rsidRPr="00F10FE1">
              <w:rPr>
                <w:rFonts w:hint="eastAsia"/>
                <w:sz w:val="22"/>
                <w:szCs w:val="22"/>
              </w:rPr>
              <w:t>)</w:t>
            </w:r>
          </w:p>
        </w:tc>
      </w:tr>
      <w:tr w:rsidR="00B24223" w:rsidRPr="00F10FE1" w:rsidTr="008432FE">
        <w:tc>
          <w:tcPr>
            <w:tcW w:w="491" w:type="dxa"/>
          </w:tcPr>
          <w:p w:rsidR="00B24223" w:rsidRPr="00F10FE1" w:rsidRDefault="00297601" w:rsidP="00FC0399">
            <w:pPr>
              <w:pStyle w:val="ac"/>
              <w:spacing w:before="120" w:after="120" w:line="280" w:lineRule="exact"/>
              <w:rPr>
                <w:rFonts w:hint="eastAsia"/>
                <w:sz w:val="22"/>
                <w:szCs w:val="22"/>
              </w:rPr>
            </w:pPr>
            <w:r w:rsidRPr="00F10FE1">
              <w:rPr>
                <w:rFonts w:hint="eastAsia"/>
                <w:sz w:val="22"/>
                <w:szCs w:val="22"/>
              </w:rPr>
              <w:t>1.</w:t>
            </w:r>
          </w:p>
        </w:tc>
        <w:tc>
          <w:tcPr>
            <w:tcW w:w="4767" w:type="dxa"/>
          </w:tcPr>
          <w:p w:rsidR="00B24223" w:rsidRPr="00F10FE1" w:rsidRDefault="0029760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强迫劳动公约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29</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1930</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28</w:t>
            </w:r>
            <w:r w:rsidRPr="00F10FE1">
              <w:rPr>
                <w:rFonts w:hint="eastAsia"/>
                <w:sz w:val="22"/>
                <w:szCs w:val="22"/>
              </w:rPr>
              <w:t>日</w:t>
            </w:r>
          </w:p>
        </w:tc>
        <w:tc>
          <w:tcPr>
            <w:tcW w:w="2156" w:type="dxa"/>
          </w:tcPr>
          <w:p w:rsidR="00B24223" w:rsidRPr="00F10FE1" w:rsidRDefault="00297601" w:rsidP="00FC0399">
            <w:pPr>
              <w:spacing w:before="120" w:after="120" w:line="280" w:lineRule="exact"/>
              <w:ind w:left="113"/>
              <w:rPr>
                <w:rFonts w:hint="eastAsia"/>
                <w:spacing w:val="0"/>
                <w:sz w:val="22"/>
                <w:szCs w:val="22"/>
              </w:rPr>
            </w:pPr>
            <w:r w:rsidRPr="00F10FE1">
              <w:rPr>
                <w:spacing w:val="0"/>
                <w:sz w:val="22"/>
                <w:szCs w:val="22"/>
              </w:rPr>
              <w:t>1932</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p>
        </w:tc>
        <w:tc>
          <w:tcPr>
            <w:tcW w:w="2156" w:type="dxa"/>
          </w:tcPr>
          <w:p w:rsidR="00B24223" w:rsidRPr="00F10FE1" w:rsidRDefault="00297601"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30"/>
                <w:attr w:name="Month" w:val="7"/>
                <w:attr w:name="Year" w:val="1959"/>
              </w:smartTagPr>
              <w:r w:rsidRPr="00F10FE1">
                <w:rPr>
                  <w:rFonts w:hint="eastAsia"/>
                  <w:spacing w:val="0"/>
                  <w:sz w:val="22"/>
                  <w:szCs w:val="22"/>
                </w:rPr>
                <w:t>1959</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smartTag>
          </w:p>
        </w:tc>
      </w:tr>
      <w:tr w:rsidR="00B24223" w:rsidRPr="00F10FE1" w:rsidTr="008432FE">
        <w:tc>
          <w:tcPr>
            <w:tcW w:w="491" w:type="dxa"/>
          </w:tcPr>
          <w:p w:rsidR="00B24223" w:rsidRPr="00F10FE1" w:rsidRDefault="00297601" w:rsidP="00FC0399">
            <w:pPr>
              <w:pStyle w:val="ac"/>
              <w:spacing w:before="120" w:after="120" w:line="280" w:lineRule="exact"/>
              <w:rPr>
                <w:rFonts w:hint="eastAsia"/>
                <w:sz w:val="22"/>
                <w:szCs w:val="22"/>
              </w:rPr>
            </w:pPr>
            <w:r w:rsidRPr="00F10FE1">
              <w:rPr>
                <w:rFonts w:hint="eastAsia"/>
                <w:sz w:val="22"/>
                <w:szCs w:val="22"/>
              </w:rPr>
              <w:t>2.</w:t>
            </w:r>
          </w:p>
        </w:tc>
        <w:tc>
          <w:tcPr>
            <w:tcW w:w="4767" w:type="dxa"/>
          </w:tcPr>
          <w:p w:rsidR="00B24223" w:rsidRPr="00F10FE1" w:rsidRDefault="0029760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《劳动监察公约》</w:t>
            </w:r>
            <w:r w:rsidRPr="00F10FE1">
              <w:rPr>
                <w:rFonts w:hint="eastAsia"/>
                <w:sz w:val="22"/>
                <w:szCs w:val="22"/>
              </w:rPr>
              <w:t>(</w:t>
            </w:r>
            <w:r w:rsidRPr="00F10FE1">
              <w:rPr>
                <w:rFonts w:hint="eastAsia"/>
                <w:sz w:val="22"/>
                <w:szCs w:val="22"/>
              </w:rPr>
              <w:t>第</w:t>
            </w:r>
            <w:r w:rsidRPr="00F10FE1">
              <w:rPr>
                <w:rFonts w:hint="eastAsia"/>
                <w:sz w:val="22"/>
                <w:szCs w:val="22"/>
              </w:rPr>
              <w:t>81</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1947</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11</w:t>
            </w:r>
            <w:r w:rsidRPr="00F10FE1">
              <w:rPr>
                <w:rFonts w:hint="eastAsia"/>
                <w:sz w:val="22"/>
                <w:szCs w:val="22"/>
              </w:rPr>
              <w:t>日</w:t>
            </w:r>
          </w:p>
        </w:tc>
        <w:tc>
          <w:tcPr>
            <w:tcW w:w="2156" w:type="dxa"/>
          </w:tcPr>
          <w:p w:rsidR="00B24223" w:rsidRPr="00F10FE1" w:rsidRDefault="00297601"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7"/>
                <w:attr w:name="Month" w:val="11"/>
                <w:attr w:name="Year" w:val="1950"/>
              </w:smartTagPr>
              <w:r w:rsidRPr="00F10FE1">
                <w:rPr>
                  <w:rFonts w:hint="eastAsia"/>
                  <w:spacing w:val="0"/>
                  <w:sz w:val="22"/>
                  <w:szCs w:val="22"/>
                </w:rPr>
                <w:t>1950</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c>
          <w:tcPr>
            <w:tcW w:w="2156" w:type="dxa"/>
          </w:tcPr>
          <w:p w:rsidR="00B24223" w:rsidRPr="00F10FE1" w:rsidRDefault="00297601"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
                <w:attr w:name="Month" w:val="6"/>
                <w:attr w:name="Year" w:val="1996"/>
              </w:smartTagPr>
              <w:r w:rsidRPr="00F10FE1">
                <w:rPr>
                  <w:rFonts w:hint="eastAsia"/>
                  <w:spacing w:val="0"/>
                  <w:sz w:val="22"/>
                  <w:szCs w:val="22"/>
                </w:rPr>
                <w:t>1996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smartTag>
          </w:p>
        </w:tc>
      </w:tr>
      <w:tr w:rsidR="00297601" w:rsidRPr="00F10FE1" w:rsidTr="008432FE">
        <w:tc>
          <w:tcPr>
            <w:tcW w:w="491" w:type="dxa"/>
          </w:tcPr>
          <w:p w:rsidR="00297601" w:rsidRPr="00F10FE1" w:rsidRDefault="00297601" w:rsidP="00FC0399">
            <w:pPr>
              <w:pStyle w:val="ac"/>
              <w:spacing w:before="120" w:after="120" w:line="280" w:lineRule="exact"/>
              <w:rPr>
                <w:rFonts w:hint="eastAsia"/>
                <w:sz w:val="22"/>
                <w:szCs w:val="22"/>
              </w:rPr>
            </w:pPr>
            <w:r w:rsidRPr="00F10FE1">
              <w:rPr>
                <w:rFonts w:hint="eastAsia"/>
                <w:sz w:val="22"/>
                <w:szCs w:val="22"/>
              </w:rPr>
              <w:t>3.</w:t>
            </w:r>
          </w:p>
        </w:tc>
        <w:tc>
          <w:tcPr>
            <w:tcW w:w="4767" w:type="dxa"/>
          </w:tcPr>
          <w:p w:rsidR="00297601" w:rsidRPr="00F10FE1" w:rsidRDefault="0029760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结社自由</w:t>
            </w:r>
            <w:r w:rsidRPr="00F10FE1">
              <w:rPr>
                <w:rFonts w:hint="eastAsia"/>
                <w:sz w:val="22"/>
                <w:szCs w:val="22"/>
              </w:rPr>
              <w:t>和</w:t>
            </w:r>
            <w:r w:rsidRPr="00F10FE1">
              <w:rPr>
                <w:sz w:val="22"/>
                <w:szCs w:val="22"/>
              </w:rPr>
              <w:t>保护组织权公约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87</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1948</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9</w:t>
            </w:r>
            <w:r w:rsidRPr="00F10FE1">
              <w:rPr>
                <w:rFonts w:hint="eastAsia"/>
                <w:sz w:val="22"/>
                <w:szCs w:val="22"/>
              </w:rPr>
              <w:t>日</w:t>
            </w:r>
          </w:p>
        </w:tc>
        <w:tc>
          <w:tcPr>
            <w:tcW w:w="2156" w:type="dxa"/>
          </w:tcPr>
          <w:p w:rsidR="00297601" w:rsidRPr="00F10FE1" w:rsidRDefault="00297601"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4"/>
                <w:attr w:name="Month" w:val="7"/>
                <w:attr w:name="Year" w:val="1950"/>
              </w:smartTagPr>
              <w:r w:rsidRPr="00F10FE1">
                <w:rPr>
                  <w:rFonts w:hint="eastAsia"/>
                  <w:spacing w:val="0"/>
                  <w:sz w:val="22"/>
                  <w:szCs w:val="22"/>
                </w:rPr>
                <w:t>1950</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4</w:t>
              </w:r>
              <w:r w:rsidRPr="00F10FE1">
                <w:rPr>
                  <w:rFonts w:hint="eastAsia"/>
                  <w:spacing w:val="0"/>
                  <w:sz w:val="22"/>
                  <w:szCs w:val="22"/>
                </w:rPr>
                <w:t>日</w:t>
              </w:r>
            </w:smartTag>
          </w:p>
        </w:tc>
        <w:tc>
          <w:tcPr>
            <w:tcW w:w="2156" w:type="dxa"/>
          </w:tcPr>
          <w:p w:rsidR="00297601" w:rsidRPr="00F10FE1" w:rsidRDefault="00297601"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5"/>
                <w:attr w:name="Month" w:val="2"/>
                <w:attr w:name="Year" w:val="1958"/>
              </w:smartTagPr>
              <w:r w:rsidRPr="00F10FE1">
                <w:rPr>
                  <w:spacing w:val="0"/>
                  <w:sz w:val="22"/>
                  <w:szCs w:val="22"/>
                </w:rPr>
                <w:t>1958</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297601" w:rsidRPr="00F10FE1" w:rsidTr="008432FE">
        <w:tc>
          <w:tcPr>
            <w:tcW w:w="491" w:type="dxa"/>
          </w:tcPr>
          <w:p w:rsidR="00297601" w:rsidRPr="00F10FE1" w:rsidRDefault="00297601" w:rsidP="00FC0399">
            <w:pPr>
              <w:pStyle w:val="ac"/>
              <w:spacing w:before="120" w:after="120" w:line="280" w:lineRule="exact"/>
              <w:rPr>
                <w:rFonts w:hint="eastAsia"/>
                <w:sz w:val="22"/>
                <w:szCs w:val="22"/>
              </w:rPr>
            </w:pPr>
            <w:r w:rsidRPr="00F10FE1">
              <w:rPr>
                <w:rFonts w:hint="eastAsia"/>
                <w:sz w:val="22"/>
                <w:szCs w:val="22"/>
              </w:rPr>
              <w:t>4.</w:t>
            </w:r>
          </w:p>
        </w:tc>
        <w:tc>
          <w:tcPr>
            <w:tcW w:w="4767" w:type="dxa"/>
          </w:tcPr>
          <w:p w:rsidR="00297601"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组织权</w:t>
            </w:r>
            <w:r w:rsidRPr="00F10FE1">
              <w:rPr>
                <w:rFonts w:hint="eastAsia"/>
                <w:sz w:val="22"/>
                <w:szCs w:val="22"/>
              </w:rPr>
              <w:t>利</w:t>
            </w:r>
            <w:r w:rsidRPr="00F10FE1">
              <w:rPr>
                <w:sz w:val="22"/>
                <w:szCs w:val="22"/>
              </w:rPr>
              <w:t>和集体谈判</w:t>
            </w:r>
            <w:r w:rsidRPr="00F10FE1">
              <w:rPr>
                <w:rFonts w:hint="eastAsia"/>
                <w:sz w:val="22"/>
                <w:szCs w:val="22"/>
              </w:rPr>
              <w:t>权利</w:t>
            </w:r>
            <w:r w:rsidRPr="00F10FE1">
              <w:rPr>
                <w:sz w:val="22"/>
                <w:szCs w:val="22"/>
              </w:rPr>
              <w:t>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98</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1949</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1</w:t>
            </w:r>
            <w:r w:rsidRPr="00F10FE1">
              <w:rPr>
                <w:rFonts w:hint="eastAsia"/>
                <w:sz w:val="22"/>
                <w:szCs w:val="22"/>
              </w:rPr>
              <w:t>日</w:t>
            </w:r>
          </w:p>
        </w:tc>
        <w:tc>
          <w:tcPr>
            <w:tcW w:w="2156" w:type="dxa"/>
          </w:tcPr>
          <w:p w:rsidR="00297601"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8"/>
                <w:attr w:name="Month" w:val="7"/>
                <w:attr w:name="Year" w:val="1951"/>
              </w:smartTagPr>
              <w:r w:rsidRPr="00F10FE1">
                <w:rPr>
                  <w:rFonts w:hint="eastAsia"/>
                  <w:spacing w:val="0"/>
                  <w:sz w:val="22"/>
                  <w:szCs w:val="22"/>
                </w:rPr>
                <w:t>1951</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smartTag>
          </w:p>
        </w:tc>
        <w:tc>
          <w:tcPr>
            <w:tcW w:w="2156" w:type="dxa"/>
          </w:tcPr>
          <w:p w:rsidR="00297601" w:rsidRPr="00F10FE1" w:rsidRDefault="0014641E"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5"/>
                <w:attr w:name="Month" w:val="2"/>
                <w:attr w:name="Year" w:val="1958"/>
              </w:smartTagPr>
              <w:r w:rsidRPr="00F10FE1">
                <w:rPr>
                  <w:rFonts w:hint="eastAsia"/>
                  <w:spacing w:val="0"/>
                  <w:sz w:val="22"/>
                  <w:szCs w:val="22"/>
                </w:rPr>
                <w:t>1958</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5.</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同酬公约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100</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1951</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29</w:t>
            </w:r>
            <w:r w:rsidRPr="00F10FE1">
              <w:rPr>
                <w:rFonts w:hint="eastAsia"/>
                <w:sz w:val="22"/>
                <w:szCs w:val="22"/>
              </w:rPr>
              <w:t>日</w:t>
            </w:r>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3"/>
                <w:attr w:name="Month" w:val="5"/>
                <w:attr w:name="Year" w:val="1953"/>
              </w:smartTagPr>
              <w:r w:rsidRPr="00F10FE1">
                <w:rPr>
                  <w:rFonts w:hint="eastAsia"/>
                  <w:spacing w:val="0"/>
                  <w:sz w:val="22"/>
                  <w:szCs w:val="22"/>
                </w:rPr>
                <w:t>1953</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5"/>
                <w:attr w:name="Month" w:val="10"/>
                <w:attr w:name="Year" w:val="1955"/>
              </w:smartTagPr>
              <w:r w:rsidRPr="00F10FE1">
                <w:rPr>
                  <w:rFonts w:hint="eastAsia"/>
                  <w:spacing w:val="0"/>
                  <w:sz w:val="22"/>
                  <w:szCs w:val="22"/>
                </w:rPr>
                <w:t>1955</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6.</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废止强迫劳动公约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105</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1957</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7"/>
                <w:attr w:name="Month" w:val="1"/>
                <w:attr w:name="Year" w:val="1959"/>
              </w:smartTagPr>
              <w:r w:rsidRPr="00F10FE1">
                <w:rPr>
                  <w:rFonts w:hint="eastAsia"/>
                  <w:spacing w:val="0"/>
                  <w:sz w:val="22"/>
                  <w:szCs w:val="22"/>
                </w:rPr>
                <w:t>1959</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17</w:t>
              </w:r>
              <w:r w:rsidRPr="00F10FE1">
                <w:rPr>
                  <w:rFonts w:hint="eastAsia"/>
                  <w:spacing w:val="0"/>
                  <w:sz w:val="22"/>
                  <w:szCs w:val="22"/>
                </w:rPr>
                <w:t>日</w:t>
              </w:r>
            </w:smartTag>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30"/>
                <w:attr w:name="Month" w:val="7"/>
                <w:attr w:name="Year" w:val="1959"/>
              </w:smartTagPr>
              <w:r w:rsidRPr="00F10FE1">
                <w:rPr>
                  <w:rFonts w:hint="eastAsia"/>
                  <w:spacing w:val="0"/>
                  <w:sz w:val="22"/>
                  <w:szCs w:val="22"/>
                </w:rPr>
                <w:t>1959</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7.</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歧视</w:t>
            </w:r>
            <w:r w:rsidRPr="00F10FE1">
              <w:rPr>
                <w:rFonts w:hint="eastAsia"/>
                <w:sz w:val="22"/>
                <w:szCs w:val="22"/>
              </w:rPr>
              <w:t>(</w:t>
            </w:r>
            <w:r w:rsidRPr="00F10FE1">
              <w:rPr>
                <w:sz w:val="22"/>
                <w:szCs w:val="22"/>
              </w:rPr>
              <w:t>就业和职业</w:t>
            </w:r>
            <w:r w:rsidRPr="00F10FE1">
              <w:rPr>
                <w:rFonts w:hint="eastAsia"/>
                <w:sz w:val="22"/>
                <w:szCs w:val="22"/>
              </w:rPr>
              <w:t>)</w:t>
            </w:r>
            <w:r w:rsidRPr="00F10FE1">
              <w:rPr>
                <w:sz w:val="22"/>
                <w:szCs w:val="22"/>
              </w:rPr>
              <w:t>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111</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1958</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5"/>
                <w:attr w:name="Month" w:val="6"/>
                <w:attr w:name="Year" w:val="1960"/>
              </w:smartTagPr>
              <w:r w:rsidRPr="00F10FE1">
                <w:rPr>
                  <w:rFonts w:hint="eastAsia"/>
                  <w:spacing w:val="0"/>
                  <w:sz w:val="22"/>
                  <w:szCs w:val="22"/>
                </w:rPr>
                <w:t>1960</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15</w:t>
              </w:r>
              <w:r w:rsidRPr="00F10FE1">
                <w:rPr>
                  <w:rFonts w:hint="eastAsia"/>
                  <w:spacing w:val="0"/>
                  <w:sz w:val="22"/>
                  <w:szCs w:val="22"/>
                </w:rPr>
                <w:t>日</w:t>
              </w:r>
            </w:smartTag>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30"/>
                <w:attr w:name="Month" w:val="5"/>
                <w:attr w:name="Year" w:val="1960"/>
              </w:smartTagPr>
              <w:r w:rsidRPr="00F10FE1">
                <w:rPr>
                  <w:rFonts w:hint="eastAsia"/>
                  <w:spacing w:val="0"/>
                  <w:sz w:val="22"/>
                  <w:szCs w:val="22"/>
                </w:rPr>
                <w:t>1960</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8.</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《就业政策公约》</w:t>
            </w:r>
            <w:r w:rsidRPr="00F10FE1">
              <w:rPr>
                <w:rFonts w:hint="eastAsia"/>
                <w:sz w:val="22"/>
                <w:szCs w:val="22"/>
              </w:rPr>
              <w:t>(</w:t>
            </w:r>
            <w:r w:rsidRPr="00F10FE1">
              <w:rPr>
                <w:rFonts w:hint="eastAsia"/>
                <w:sz w:val="22"/>
                <w:szCs w:val="22"/>
              </w:rPr>
              <w:t>第</w:t>
            </w:r>
            <w:r w:rsidRPr="00F10FE1">
              <w:rPr>
                <w:rFonts w:hint="eastAsia"/>
                <w:sz w:val="22"/>
                <w:szCs w:val="22"/>
              </w:rPr>
              <w:t>122</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1964</w:t>
            </w:r>
            <w:r w:rsidRPr="00F10FE1">
              <w:rPr>
                <w:rFonts w:hint="eastAsia"/>
                <w:sz w:val="22"/>
                <w:szCs w:val="22"/>
              </w:rPr>
              <w:t>年</w:t>
            </w:r>
            <w:r w:rsidRPr="00F10FE1">
              <w:rPr>
                <w:rFonts w:hint="eastAsia"/>
                <w:sz w:val="22"/>
                <w:szCs w:val="22"/>
              </w:rPr>
              <w:t>7</w:t>
            </w:r>
            <w:r w:rsidRPr="00F10FE1">
              <w:rPr>
                <w:rFonts w:hint="eastAsia"/>
                <w:sz w:val="22"/>
                <w:szCs w:val="22"/>
              </w:rPr>
              <w:t>月</w:t>
            </w:r>
            <w:r w:rsidRPr="00F10FE1">
              <w:rPr>
                <w:rFonts w:hint="eastAsia"/>
                <w:sz w:val="22"/>
                <w:szCs w:val="22"/>
              </w:rPr>
              <w:t>9</w:t>
            </w:r>
            <w:r w:rsidRPr="00F10FE1">
              <w:rPr>
                <w:rFonts w:hint="eastAsia"/>
                <w:sz w:val="22"/>
                <w:szCs w:val="22"/>
              </w:rPr>
              <w:t>日</w:t>
            </w:r>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5"/>
                <w:attr w:name="Month" w:val="7"/>
                <w:attr w:name="Year" w:val="1966"/>
              </w:smartTagPr>
              <w:r w:rsidRPr="00F10FE1">
                <w:rPr>
                  <w:rFonts w:hint="eastAsia"/>
                  <w:spacing w:val="0"/>
                  <w:sz w:val="22"/>
                  <w:szCs w:val="22"/>
                </w:rPr>
                <w:t>1966</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15</w:t>
              </w:r>
              <w:r w:rsidRPr="00F10FE1">
                <w:rPr>
                  <w:rFonts w:hint="eastAsia"/>
                  <w:spacing w:val="0"/>
                  <w:sz w:val="22"/>
                  <w:szCs w:val="22"/>
                </w:rPr>
                <w:t>日</w:t>
              </w:r>
            </w:smartTag>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4"/>
                <w:attr w:name="Month" w:val="11"/>
                <w:attr w:name="Year" w:val="1967"/>
              </w:smartTagPr>
              <w:r w:rsidRPr="00F10FE1">
                <w:rPr>
                  <w:rFonts w:hint="eastAsia"/>
                  <w:spacing w:val="0"/>
                  <w:sz w:val="22"/>
                  <w:szCs w:val="22"/>
                </w:rPr>
                <w:t>1967</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24</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9.</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《劳动监察</w:t>
            </w:r>
            <w:r w:rsidRPr="00F10FE1">
              <w:rPr>
                <w:rFonts w:hint="eastAsia"/>
                <w:sz w:val="22"/>
                <w:szCs w:val="22"/>
              </w:rPr>
              <w:t>(</w:t>
            </w:r>
            <w:r w:rsidRPr="00F10FE1">
              <w:rPr>
                <w:rFonts w:hint="eastAsia"/>
                <w:sz w:val="22"/>
                <w:szCs w:val="22"/>
              </w:rPr>
              <w:t>农业</w:t>
            </w:r>
            <w:r w:rsidRPr="00F10FE1">
              <w:rPr>
                <w:rFonts w:hint="eastAsia"/>
                <w:sz w:val="22"/>
                <w:szCs w:val="22"/>
              </w:rPr>
              <w:t>)</w:t>
            </w:r>
            <w:r w:rsidRPr="00F10FE1">
              <w:rPr>
                <w:rFonts w:hint="eastAsia"/>
                <w:sz w:val="22"/>
                <w:szCs w:val="22"/>
              </w:rPr>
              <w:t>公约》</w:t>
            </w:r>
            <w:r w:rsidRPr="00F10FE1">
              <w:rPr>
                <w:rFonts w:hint="eastAsia"/>
                <w:sz w:val="22"/>
                <w:szCs w:val="22"/>
              </w:rPr>
              <w:t>(</w:t>
            </w:r>
            <w:r w:rsidRPr="00F10FE1">
              <w:rPr>
                <w:rFonts w:hint="eastAsia"/>
                <w:sz w:val="22"/>
                <w:szCs w:val="22"/>
              </w:rPr>
              <w:t>第</w:t>
            </w:r>
            <w:r w:rsidRPr="00F10FE1">
              <w:rPr>
                <w:rFonts w:hint="eastAsia"/>
                <w:sz w:val="22"/>
                <w:szCs w:val="22"/>
              </w:rPr>
              <w:t>129</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1969</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9"/>
                <w:attr w:name="Month" w:val="1"/>
                <w:attr w:name="Year" w:val="1972"/>
              </w:smartTagPr>
              <w:r w:rsidRPr="00F10FE1">
                <w:rPr>
                  <w:rFonts w:hint="eastAsia"/>
                  <w:spacing w:val="0"/>
                  <w:sz w:val="22"/>
                  <w:szCs w:val="22"/>
                </w:rPr>
                <w:t>1972</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c>
          <w:tcPr>
            <w:tcW w:w="2156" w:type="dxa"/>
          </w:tcPr>
          <w:p w:rsidR="0014641E" w:rsidRPr="00F10FE1" w:rsidRDefault="0014641E"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
                <w:attr w:name="Month" w:val="6"/>
                <w:attr w:name="Year" w:val="1996"/>
              </w:smartTagPr>
              <w:r w:rsidRPr="00F10FE1">
                <w:rPr>
                  <w:rFonts w:hint="eastAsia"/>
                  <w:spacing w:val="0"/>
                  <w:sz w:val="22"/>
                  <w:szCs w:val="22"/>
                </w:rPr>
                <w:t>1996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smartTag>
          </w:p>
        </w:tc>
      </w:tr>
      <w:tr w:rsidR="0014641E" w:rsidRPr="00F10FE1" w:rsidTr="008432FE">
        <w:tc>
          <w:tcPr>
            <w:tcW w:w="491" w:type="dxa"/>
          </w:tcPr>
          <w:p w:rsidR="0014641E" w:rsidRPr="00F10FE1" w:rsidRDefault="0014641E" w:rsidP="00FC0399">
            <w:pPr>
              <w:pStyle w:val="ac"/>
              <w:spacing w:before="120" w:after="120" w:line="280" w:lineRule="exact"/>
              <w:rPr>
                <w:rFonts w:hint="eastAsia"/>
                <w:sz w:val="22"/>
                <w:szCs w:val="22"/>
              </w:rPr>
            </w:pPr>
            <w:r w:rsidRPr="00F10FE1">
              <w:rPr>
                <w:rFonts w:hint="eastAsia"/>
                <w:sz w:val="22"/>
                <w:szCs w:val="22"/>
              </w:rPr>
              <w:t>10.</w:t>
            </w:r>
          </w:p>
        </w:tc>
        <w:tc>
          <w:tcPr>
            <w:tcW w:w="4767" w:type="dxa"/>
          </w:tcPr>
          <w:p w:rsidR="0014641E" w:rsidRPr="00F10FE1" w:rsidRDefault="0014641E"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最低年龄公约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138</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1973</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26</w:t>
            </w:r>
            <w:r w:rsidR="00513EA2" w:rsidRPr="00F10FE1">
              <w:rPr>
                <w:rFonts w:hint="eastAsia"/>
                <w:sz w:val="22"/>
                <w:szCs w:val="22"/>
              </w:rPr>
              <w:t>日</w:t>
            </w:r>
          </w:p>
        </w:tc>
        <w:tc>
          <w:tcPr>
            <w:tcW w:w="2156" w:type="dxa"/>
          </w:tcPr>
          <w:p w:rsidR="0014641E"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9"/>
                <w:attr w:name="Month" w:val="6"/>
                <w:attr w:name="Year" w:val="1976"/>
              </w:smartTagPr>
              <w:r w:rsidRPr="00F10FE1">
                <w:rPr>
                  <w:rFonts w:hint="eastAsia"/>
                  <w:spacing w:val="0"/>
                  <w:sz w:val="22"/>
                  <w:szCs w:val="22"/>
                </w:rPr>
                <w:t>1976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c>
          <w:tcPr>
            <w:tcW w:w="2156" w:type="dxa"/>
          </w:tcPr>
          <w:p w:rsidR="0014641E"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2"/>
                <w:attr w:name="Month" w:val="3"/>
                <w:attr w:name="Year" w:val="1979"/>
              </w:smartTagPr>
              <w:r w:rsidRPr="00F10FE1">
                <w:rPr>
                  <w:rFonts w:hint="eastAsia"/>
                  <w:spacing w:val="0"/>
                  <w:sz w:val="22"/>
                  <w:szCs w:val="22"/>
                </w:rPr>
                <w:t>1979</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smartTag>
          </w:p>
        </w:tc>
      </w:tr>
      <w:tr w:rsidR="00513EA2" w:rsidRPr="00F10FE1" w:rsidTr="008432FE">
        <w:tc>
          <w:tcPr>
            <w:tcW w:w="491" w:type="dxa"/>
          </w:tcPr>
          <w:p w:rsidR="00513EA2" w:rsidRPr="00F10FE1" w:rsidRDefault="00513EA2" w:rsidP="00FC0399">
            <w:pPr>
              <w:pStyle w:val="ac"/>
              <w:spacing w:before="120" w:after="120" w:line="280" w:lineRule="exact"/>
              <w:rPr>
                <w:rFonts w:hint="eastAsia"/>
                <w:sz w:val="22"/>
                <w:szCs w:val="22"/>
              </w:rPr>
            </w:pPr>
            <w:r w:rsidRPr="00F10FE1">
              <w:rPr>
                <w:rFonts w:hint="eastAsia"/>
                <w:sz w:val="22"/>
                <w:szCs w:val="22"/>
              </w:rPr>
              <w:t>11.</w:t>
            </w:r>
          </w:p>
        </w:tc>
        <w:tc>
          <w:tcPr>
            <w:tcW w:w="4767" w:type="dxa"/>
          </w:tcPr>
          <w:p w:rsidR="00513EA2" w:rsidRPr="00F10FE1" w:rsidRDefault="00513EA2"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《劳动关系</w:t>
            </w:r>
            <w:r w:rsidRPr="00F10FE1">
              <w:rPr>
                <w:rFonts w:hint="eastAsia"/>
                <w:sz w:val="22"/>
                <w:szCs w:val="22"/>
              </w:rPr>
              <w:t>(</w:t>
            </w:r>
            <w:r w:rsidRPr="00F10FE1">
              <w:rPr>
                <w:rFonts w:hint="eastAsia"/>
                <w:sz w:val="22"/>
                <w:szCs w:val="22"/>
              </w:rPr>
              <w:t>公共服务</w:t>
            </w:r>
            <w:r w:rsidRPr="00F10FE1">
              <w:rPr>
                <w:rFonts w:hint="eastAsia"/>
                <w:sz w:val="22"/>
                <w:szCs w:val="22"/>
              </w:rPr>
              <w:t>)</w:t>
            </w:r>
            <w:r w:rsidRPr="00F10FE1">
              <w:rPr>
                <w:rFonts w:hint="eastAsia"/>
                <w:sz w:val="22"/>
                <w:szCs w:val="22"/>
              </w:rPr>
              <w:t>公约》</w:t>
            </w:r>
            <w:r w:rsidRPr="00F10FE1">
              <w:rPr>
                <w:rFonts w:hint="eastAsia"/>
                <w:sz w:val="22"/>
                <w:szCs w:val="22"/>
              </w:rPr>
              <w:t>(</w:t>
            </w:r>
            <w:r w:rsidRPr="00F10FE1">
              <w:rPr>
                <w:rFonts w:hint="eastAsia"/>
                <w:sz w:val="22"/>
                <w:szCs w:val="22"/>
              </w:rPr>
              <w:t>第</w:t>
            </w:r>
            <w:r w:rsidRPr="00F10FE1">
              <w:rPr>
                <w:rFonts w:hint="eastAsia"/>
                <w:sz w:val="22"/>
                <w:szCs w:val="22"/>
              </w:rPr>
              <w:t>151</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1978</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27</w:t>
            </w:r>
            <w:r w:rsidRPr="00F10FE1">
              <w:rPr>
                <w:rFonts w:hint="eastAsia"/>
                <w:sz w:val="22"/>
                <w:szCs w:val="22"/>
              </w:rPr>
              <w:t>日</w:t>
            </w:r>
          </w:p>
        </w:tc>
        <w:tc>
          <w:tcPr>
            <w:tcW w:w="2156" w:type="dxa"/>
          </w:tcPr>
          <w:p w:rsidR="00513EA2"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5"/>
                <w:attr w:name="Month" w:val="2"/>
                <w:attr w:name="Year" w:val="1981"/>
              </w:smartTagPr>
              <w:r w:rsidRPr="00F10FE1">
                <w:rPr>
                  <w:rFonts w:hint="eastAsia"/>
                  <w:spacing w:val="0"/>
                  <w:sz w:val="22"/>
                  <w:szCs w:val="22"/>
                </w:rPr>
                <w:t>1981</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c>
          <w:tcPr>
            <w:tcW w:w="2156" w:type="dxa"/>
          </w:tcPr>
          <w:p w:rsidR="00513EA2"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26"/>
                <w:attr w:name="Month" w:val="7"/>
                <w:attr w:name="Year" w:val="1983"/>
              </w:smartTagPr>
              <w:r w:rsidRPr="00F10FE1">
                <w:rPr>
                  <w:rFonts w:hint="eastAsia"/>
                  <w:spacing w:val="0"/>
                  <w:sz w:val="22"/>
                  <w:szCs w:val="22"/>
                </w:rPr>
                <w:t>1983</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513EA2" w:rsidRPr="00F10FE1" w:rsidTr="008432FE">
        <w:tc>
          <w:tcPr>
            <w:tcW w:w="491" w:type="dxa"/>
          </w:tcPr>
          <w:p w:rsidR="00513EA2" w:rsidRPr="00F10FE1" w:rsidRDefault="00513EA2" w:rsidP="00FC0399">
            <w:pPr>
              <w:pStyle w:val="ac"/>
              <w:spacing w:before="120" w:after="120" w:line="280" w:lineRule="exact"/>
              <w:rPr>
                <w:rFonts w:hint="eastAsia"/>
                <w:sz w:val="22"/>
                <w:szCs w:val="22"/>
              </w:rPr>
            </w:pPr>
            <w:r w:rsidRPr="00F10FE1">
              <w:rPr>
                <w:rFonts w:hint="eastAsia"/>
                <w:sz w:val="22"/>
                <w:szCs w:val="22"/>
              </w:rPr>
              <w:t>12.</w:t>
            </w:r>
          </w:p>
        </w:tc>
        <w:tc>
          <w:tcPr>
            <w:tcW w:w="4767" w:type="dxa"/>
          </w:tcPr>
          <w:p w:rsidR="00513EA2" w:rsidRPr="00F10FE1" w:rsidRDefault="00513EA2"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最恶劣形式的童工劳动公约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182</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1999</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17</w:t>
            </w:r>
            <w:r w:rsidRPr="00F10FE1">
              <w:rPr>
                <w:rFonts w:hint="eastAsia"/>
                <w:sz w:val="22"/>
                <w:szCs w:val="22"/>
              </w:rPr>
              <w:t>日</w:t>
            </w:r>
          </w:p>
        </w:tc>
        <w:tc>
          <w:tcPr>
            <w:tcW w:w="2156" w:type="dxa"/>
          </w:tcPr>
          <w:p w:rsidR="00513EA2"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IsROCDate" w:val="False"/>
                <w:attr w:name="IsLunarDate" w:val="False"/>
                <w:attr w:name="Day" w:val="19"/>
                <w:attr w:name="Month" w:val="11"/>
                <w:attr w:name="Year" w:val="2000"/>
              </w:smartTagPr>
              <w:r w:rsidRPr="00F10FE1">
                <w:rPr>
                  <w:spacing w:val="0"/>
                  <w:sz w:val="22"/>
                  <w:szCs w:val="22"/>
                </w:rPr>
                <w:t>2000</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c>
          <w:tcPr>
            <w:tcW w:w="2156" w:type="dxa"/>
          </w:tcPr>
          <w:p w:rsidR="00513EA2" w:rsidRPr="00F10FE1" w:rsidRDefault="00513EA2" w:rsidP="00FC0399">
            <w:pPr>
              <w:spacing w:before="120" w:after="120" w:line="280" w:lineRule="exact"/>
              <w:ind w:left="113"/>
              <w:rPr>
                <w:rFonts w:hint="eastAsia"/>
                <w:spacing w:val="0"/>
                <w:sz w:val="22"/>
                <w:szCs w:val="22"/>
              </w:rPr>
            </w:pPr>
            <w:smartTag w:uri="urn:schemas-microsoft-com:office:smarttags" w:element="chsdate">
              <w:smartTagPr>
                <w:attr w:name="Year" w:val="2003"/>
                <w:attr w:name="Month" w:val="8"/>
                <w:attr w:name="Day" w:val="9"/>
                <w:attr w:name="IsLunarDate" w:val="False"/>
                <w:attr w:name="IsROCDate" w:val="False"/>
              </w:smartTagPr>
              <w:r w:rsidRPr="00F10FE1">
                <w:rPr>
                  <w:spacing w:val="0"/>
                  <w:sz w:val="22"/>
                  <w:szCs w:val="22"/>
                </w:rPr>
                <w:t>2003</w:t>
              </w:r>
              <w:r w:rsidRPr="00F10FE1">
                <w:rPr>
                  <w:rFonts w:hint="eastAsia"/>
                  <w:spacing w:val="0"/>
                  <w:sz w:val="22"/>
                  <w:szCs w:val="22"/>
                </w:rPr>
                <w:t>年</w:t>
              </w:r>
              <w:r w:rsidRPr="00F10FE1">
                <w:rPr>
                  <w:rFonts w:hint="eastAsia"/>
                  <w:spacing w:val="0"/>
                  <w:sz w:val="22"/>
                  <w:szCs w:val="22"/>
                </w:rPr>
                <w:t>8</w:t>
              </w:r>
              <w:r w:rsidRPr="00F10FE1">
                <w:rPr>
                  <w:rFonts w:hint="eastAsia"/>
                  <w:spacing w:val="0"/>
                  <w:sz w:val="22"/>
                  <w:szCs w:val="22"/>
                </w:rPr>
                <w:t>月</w:t>
              </w:r>
              <w:r w:rsidRPr="00F10FE1">
                <w:rPr>
                  <w:rFonts w:hint="eastAsia"/>
                  <w:spacing w:val="0"/>
                  <w:sz w:val="22"/>
                  <w:szCs w:val="22"/>
                </w:rPr>
                <w:t>9</w:t>
              </w:r>
              <w:r w:rsidRPr="00F10FE1">
                <w:rPr>
                  <w:rFonts w:hint="eastAsia"/>
                  <w:spacing w:val="0"/>
                  <w:sz w:val="22"/>
                  <w:szCs w:val="22"/>
                </w:rPr>
                <w:t>日</w:t>
              </w:r>
            </w:smartTag>
          </w:p>
        </w:tc>
      </w:tr>
      <w:tr w:rsidR="00C8452F" w:rsidRPr="00F10FE1" w:rsidTr="00775579">
        <w:tc>
          <w:tcPr>
            <w:tcW w:w="9570" w:type="dxa"/>
            <w:gridSpan w:val="4"/>
          </w:tcPr>
          <w:p w:rsidR="00C8452F" w:rsidRPr="00F10FE1" w:rsidRDefault="00C8452F" w:rsidP="00FC0399">
            <w:pPr>
              <w:spacing w:before="120" w:after="120" w:line="280" w:lineRule="exact"/>
              <w:jc w:val="center"/>
              <w:rPr>
                <w:rFonts w:ascii="Time New Roman" w:eastAsia="SimHei" w:hAnsi="Time New Roman"/>
                <w:spacing w:val="0"/>
                <w:sz w:val="22"/>
                <w:szCs w:val="22"/>
              </w:rPr>
            </w:pPr>
            <w:r w:rsidRPr="00F10FE1">
              <w:rPr>
                <w:rFonts w:ascii="Time New Roman" w:eastAsia="SimHei" w:hAnsi="Time New Roman" w:hint="eastAsia"/>
                <w:b/>
                <w:spacing w:val="0"/>
                <w:sz w:val="22"/>
                <w:szCs w:val="22"/>
              </w:rPr>
              <w:t>D</w:t>
            </w:r>
            <w:r w:rsidRPr="00F10FE1">
              <w:rPr>
                <w:rFonts w:ascii="Time New Roman" w:eastAsia="SimHei" w:hAnsi="Time New Roman" w:hint="eastAsia"/>
                <w:spacing w:val="0"/>
                <w:sz w:val="22"/>
                <w:szCs w:val="22"/>
              </w:rPr>
              <w:t>.</w:t>
            </w:r>
            <w:r w:rsidRPr="00F10FE1">
              <w:rPr>
                <w:rFonts w:ascii="Time New Roman" w:eastAsia="SimHei" w:hAnsi="Time New Roman"/>
                <w:spacing w:val="0"/>
                <w:sz w:val="22"/>
                <w:szCs w:val="22"/>
              </w:rPr>
              <w:tab/>
            </w:r>
            <w:r w:rsidRPr="00F10FE1">
              <w:rPr>
                <w:rFonts w:ascii="Time New Roman" w:eastAsia="SimHei" w:hAnsi="Time New Roman" w:hint="eastAsia"/>
                <w:spacing w:val="0"/>
                <w:sz w:val="22"/>
                <w:szCs w:val="22"/>
              </w:rPr>
              <w:t>联合国教育、科学及文化组织公约</w:t>
            </w:r>
          </w:p>
        </w:tc>
      </w:tr>
      <w:tr w:rsidR="001947F5" w:rsidRPr="00F10FE1" w:rsidTr="008432FE">
        <w:tc>
          <w:tcPr>
            <w:tcW w:w="491" w:type="dxa"/>
          </w:tcPr>
          <w:p w:rsidR="001947F5" w:rsidRPr="00F10FE1" w:rsidRDefault="00C8452F" w:rsidP="00FC0399">
            <w:pPr>
              <w:pStyle w:val="ac"/>
              <w:spacing w:before="120" w:after="120" w:line="280" w:lineRule="exact"/>
              <w:rPr>
                <w:rFonts w:hint="eastAsia"/>
                <w:sz w:val="22"/>
                <w:szCs w:val="22"/>
              </w:rPr>
            </w:pPr>
            <w:r w:rsidRPr="00F10FE1">
              <w:rPr>
                <w:rFonts w:hint="eastAsia"/>
                <w:sz w:val="22"/>
                <w:szCs w:val="22"/>
              </w:rPr>
              <w:t>1.</w:t>
            </w:r>
          </w:p>
        </w:tc>
        <w:tc>
          <w:tcPr>
            <w:tcW w:w="4767" w:type="dxa"/>
          </w:tcPr>
          <w:p w:rsidR="001947F5" w:rsidRPr="00F10FE1" w:rsidRDefault="004E3B1C"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取缔教育歧视公约</w:t>
            </w:r>
            <w:r w:rsidRPr="00F10FE1">
              <w:rPr>
                <w:rFonts w:hint="eastAsia"/>
                <w:sz w:val="22"/>
                <w:szCs w:val="22"/>
              </w:rPr>
              <w:t>》，</w:t>
            </w:r>
            <w:r w:rsidRPr="00F10FE1">
              <w:rPr>
                <w:rFonts w:hint="eastAsia"/>
                <w:sz w:val="22"/>
                <w:szCs w:val="22"/>
              </w:rPr>
              <w:t>1960</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14</w:t>
            </w:r>
            <w:r w:rsidRPr="00F10FE1">
              <w:rPr>
                <w:rFonts w:hint="eastAsia"/>
                <w:sz w:val="22"/>
                <w:szCs w:val="22"/>
              </w:rPr>
              <w:t>日</w:t>
            </w:r>
          </w:p>
        </w:tc>
        <w:tc>
          <w:tcPr>
            <w:tcW w:w="2156" w:type="dxa"/>
          </w:tcPr>
          <w:p w:rsidR="001947F5" w:rsidRPr="00F10FE1" w:rsidRDefault="004E3B1C" w:rsidP="00FC0399">
            <w:pPr>
              <w:spacing w:before="120" w:after="120" w:line="280" w:lineRule="exact"/>
              <w:ind w:left="113"/>
              <w:rPr>
                <w:spacing w:val="0"/>
                <w:sz w:val="22"/>
                <w:szCs w:val="22"/>
              </w:rPr>
            </w:pPr>
            <w:r w:rsidRPr="00F10FE1">
              <w:rPr>
                <w:spacing w:val="0"/>
                <w:sz w:val="22"/>
                <w:szCs w:val="22"/>
              </w:rPr>
              <w:t>1962</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22</w:t>
            </w:r>
            <w:r w:rsidRPr="00F10FE1">
              <w:rPr>
                <w:rFonts w:hint="eastAsia"/>
                <w:spacing w:val="0"/>
                <w:sz w:val="22"/>
                <w:szCs w:val="22"/>
              </w:rPr>
              <w:t>日</w:t>
            </w:r>
          </w:p>
        </w:tc>
        <w:tc>
          <w:tcPr>
            <w:tcW w:w="2156" w:type="dxa"/>
          </w:tcPr>
          <w:p w:rsidR="001947F5" w:rsidRPr="00F10FE1" w:rsidRDefault="004E3B1C" w:rsidP="00FC0399">
            <w:pPr>
              <w:spacing w:before="120" w:after="120" w:line="280" w:lineRule="exact"/>
              <w:ind w:left="113"/>
              <w:rPr>
                <w:spacing w:val="0"/>
                <w:sz w:val="22"/>
                <w:szCs w:val="22"/>
              </w:rPr>
            </w:pPr>
            <w:smartTag w:uri="urn:schemas-microsoft-com:office:smarttags" w:element="chsdate">
              <w:smartTagPr>
                <w:attr w:name="Year" w:val="1964"/>
                <w:attr w:name="Month" w:val="12"/>
                <w:attr w:name="Day" w:val="15"/>
                <w:attr w:name="IsLunarDate" w:val="False"/>
                <w:attr w:name="IsROCDate" w:val="False"/>
              </w:smartTagPr>
              <w:r w:rsidRPr="00F10FE1">
                <w:rPr>
                  <w:spacing w:val="0"/>
                  <w:sz w:val="22"/>
                  <w:szCs w:val="22"/>
                </w:rPr>
                <w:t>1964</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15</w:t>
              </w:r>
              <w:r w:rsidRPr="00F10FE1">
                <w:rPr>
                  <w:rFonts w:hint="eastAsia"/>
                  <w:spacing w:val="0"/>
                  <w:sz w:val="22"/>
                  <w:szCs w:val="22"/>
                </w:rPr>
                <w:t>日</w:t>
              </w:r>
            </w:smartTag>
          </w:p>
        </w:tc>
      </w:tr>
      <w:tr w:rsidR="004E3B1C" w:rsidRPr="00F10FE1" w:rsidTr="00775579">
        <w:tc>
          <w:tcPr>
            <w:tcW w:w="9570" w:type="dxa"/>
            <w:gridSpan w:val="4"/>
          </w:tcPr>
          <w:p w:rsidR="004E3B1C" w:rsidRPr="00F10FE1" w:rsidRDefault="004E3B1C" w:rsidP="00FC0399">
            <w:pPr>
              <w:spacing w:before="120" w:after="120" w:line="280" w:lineRule="exact"/>
              <w:jc w:val="center"/>
              <w:rPr>
                <w:rFonts w:ascii="Time New Roman" w:eastAsia="SimHei" w:hAnsi="Time New Roman"/>
                <w:spacing w:val="0"/>
                <w:sz w:val="22"/>
                <w:szCs w:val="22"/>
              </w:rPr>
            </w:pPr>
            <w:r w:rsidRPr="00F10FE1">
              <w:rPr>
                <w:rFonts w:ascii="Time New Roman" w:eastAsia="SimHei" w:hAnsi="Time New Roman" w:hint="eastAsia"/>
                <w:b/>
                <w:spacing w:val="0"/>
                <w:sz w:val="22"/>
                <w:szCs w:val="22"/>
              </w:rPr>
              <w:t>E</w:t>
            </w:r>
            <w:r w:rsidRPr="00F10FE1">
              <w:rPr>
                <w:rFonts w:ascii="Time New Roman" w:eastAsia="SimHei" w:hAnsi="Time New Roman" w:hint="eastAsia"/>
                <w:spacing w:val="0"/>
                <w:sz w:val="22"/>
                <w:szCs w:val="22"/>
              </w:rPr>
              <w:t>.</w:t>
            </w:r>
            <w:r w:rsidRPr="00F10FE1">
              <w:rPr>
                <w:rFonts w:ascii="Time New Roman" w:eastAsia="SimHei" w:hAnsi="Time New Roman"/>
                <w:spacing w:val="0"/>
                <w:sz w:val="22"/>
                <w:szCs w:val="22"/>
              </w:rPr>
              <w:tab/>
            </w:r>
            <w:r w:rsidRPr="00F10FE1">
              <w:rPr>
                <w:rFonts w:ascii="Time New Roman" w:eastAsia="SimHei" w:hAnsi="Time New Roman"/>
                <w:spacing w:val="0"/>
                <w:sz w:val="22"/>
                <w:szCs w:val="22"/>
              </w:rPr>
              <w:t>海牙国际私法会议</w:t>
            </w:r>
            <w:r w:rsidRPr="00F10FE1">
              <w:rPr>
                <w:rFonts w:ascii="Time New Roman" w:eastAsia="SimHei" w:hAnsi="Time New Roman" w:hint="eastAsia"/>
                <w:spacing w:val="0"/>
                <w:sz w:val="22"/>
                <w:szCs w:val="22"/>
              </w:rPr>
              <w:t>公约</w:t>
            </w:r>
          </w:p>
        </w:tc>
      </w:tr>
      <w:tr w:rsidR="001947F5" w:rsidRPr="00F10FE1" w:rsidTr="008432FE">
        <w:tc>
          <w:tcPr>
            <w:tcW w:w="491" w:type="dxa"/>
          </w:tcPr>
          <w:p w:rsidR="001947F5" w:rsidRPr="00F10FE1" w:rsidRDefault="004E3B1C" w:rsidP="00FC0399">
            <w:pPr>
              <w:pStyle w:val="ac"/>
              <w:spacing w:before="120" w:after="120" w:line="280" w:lineRule="exact"/>
              <w:rPr>
                <w:rFonts w:hint="eastAsia"/>
                <w:sz w:val="22"/>
                <w:szCs w:val="22"/>
              </w:rPr>
            </w:pPr>
            <w:r w:rsidRPr="00F10FE1">
              <w:rPr>
                <w:rFonts w:hint="eastAsia"/>
                <w:sz w:val="22"/>
                <w:szCs w:val="22"/>
              </w:rPr>
              <w:t>1</w:t>
            </w:r>
            <w:r w:rsidR="00C8452F" w:rsidRPr="00F10FE1">
              <w:rPr>
                <w:rFonts w:hint="eastAsia"/>
                <w:sz w:val="22"/>
                <w:szCs w:val="22"/>
              </w:rPr>
              <w:t>.</w:t>
            </w:r>
          </w:p>
        </w:tc>
        <w:tc>
          <w:tcPr>
            <w:tcW w:w="4767" w:type="dxa"/>
          </w:tcPr>
          <w:p w:rsidR="001947F5" w:rsidRPr="00F10FE1" w:rsidRDefault="004E3B1C"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未成年人保护的管辖权和准据法公约</w:t>
            </w:r>
            <w:r w:rsidRPr="00F10FE1">
              <w:rPr>
                <w:rFonts w:hint="eastAsia"/>
                <w:sz w:val="22"/>
                <w:szCs w:val="22"/>
              </w:rPr>
              <w:t>》，</w:t>
            </w:r>
            <w:r w:rsidRPr="00F10FE1">
              <w:rPr>
                <w:rFonts w:hint="eastAsia"/>
                <w:sz w:val="22"/>
                <w:szCs w:val="22"/>
              </w:rPr>
              <w:t>1961</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5</w:t>
            </w:r>
            <w:r w:rsidRPr="00F10FE1">
              <w:rPr>
                <w:rFonts w:hint="eastAsia"/>
                <w:sz w:val="22"/>
                <w:szCs w:val="22"/>
              </w:rPr>
              <w:t>日</w:t>
            </w:r>
          </w:p>
        </w:tc>
        <w:tc>
          <w:tcPr>
            <w:tcW w:w="2156" w:type="dxa"/>
          </w:tcPr>
          <w:p w:rsidR="001947F5" w:rsidRPr="00F10FE1" w:rsidRDefault="00275821"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4"/>
                <w:attr w:name="Month" w:val="2"/>
                <w:attr w:name="Year" w:val="1969"/>
              </w:smartTagPr>
              <w:r w:rsidRPr="00F10FE1">
                <w:rPr>
                  <w:spacing w:val="0"/>
                  <w:sz w:val="22"/>
                  <w:szCs w:val="22"/>
                </w:rPr>
                <w:t>1969</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4</w:t>
              </w:r>
              <w:r w:rsidRPr="00F10FE1">
                <w:rPr>
                  <w:rFonts w:hint="eastAsia"/>
                  <w:spacing w:val="0"/>
                  <w:sz w:val="22"/>
                  <w:szCs w:val="22"/>
                </w:rPr>
                <w:t>日</w:t>
              </w:r>
            </w:smartTag>
          </w:p>
        </w:tc>
        <w:tc>
          <w:tcPr>
            <w:tcW w:w="2156" w:type="dxa"/>
          </w:tcPr>
          <w:p w:rsidR="001947F5" w:rsidRPr="00F10FE1" w:rsidRDefault="00275821"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5"/>
                <w:attr w:name="Month" w:val="7"/>
                <w:attr w:name="Year" w:val="1993"/>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1947F5" w:rsidRPr="00F10FE1" w:rsidTr="008432FE">
        <w:tc>
          <w:tcPr>
            <w:tcW w:w="491" w:type="dxa"/>
          </w:tcPr>
          <w:p w:rsidR="001947F5" w:rsidRPr="00F10FE1" w:rsidRDefault="004E3B1C" w:rsidP="00FC0399">
            <w:pPr>
              <w:pStyle w:val="ac"/>
              <w:spacing w:before="120" w:after="120" w:line="280" w:lineRule="exact"/>
              <w:rPr>
                <w:rFonts w:hint="eastAsia"/>
                <w:sz w:val="22"/>
                <w:szCs w:val="22"/>
              </w:rPr>
            </w:pPr>
            <w:r w:rsidRPr="00F10FE1">
              <w:rPr>
                <w:rFonts w:hint="eastAsia"/>
                <w:sz w:val="22"/>
                <w:szCs w:val="22"/>
              </w:rPr>
              <w:t>2</w:t>
            </w:r>
            <w:r w:rsidR="00C8452F" w:rsidRPr="00F10FE1">
              <w:rPr>
                <w:rFonts w:hint="eastAsia"/>
                <w:sz w:val="22"/>
                <w:szCs w:val="22"/>
              </w:rPr>
              <w:t>.</w:t>
            </w:r>
          </w:p>
        </w:tc>
        <w:tc>
          <w:tcPr>
            <w:tcW w:w="4767" w:type="dxa"/>
          </w:tcPr>
          <w:p w:rsidR="001947F5" w:rsidRPr="00F10FE1" w:rsidRDefault="00275821" w:rsidP="00473795">
            <w:pPr>
              <w:pStyle w:val="ac"/>
              <w:pageBreakBefore/>
              <w:widowControl w:val="0"/>
              <w:spacing w:before="120" w:after="120" w:line="280" w:lineRule="exact"/>
              <w:ind w:right="227"/>
              <w:rPr>
                <w:rFonts w:hint="eastAsia"/>
                <w:sz w:val="22"/>
                <w:szCs w:val="22"/>
              </w:rPr>
            </w:pPr>
            <w:r w:rsidRPr="00C35129">
              <w:rPr>
                <w:rFonts w:hint="eastAsia"/>
                <w:spacing w:val="6"/>
                <w:sz w:val="22"/>
                <w:szCs w:val="22"/>
              </w:rPr>
              <w:t>《</w:t>
            </w:r>
            <w:r w:rsidRPr="00C35129">
              <w:rPr>
                <w:spacing w:val="6"/>
                <w:sz w:val="22"/>
                <w:szCs w:val="22"/>
              </w:rPr>
              <w:t>扶养义务法律适用公约</w:t>
            </w:r>
            <w:r w:rsidRPr="00C35129">
              <w:rPr>
                <w:rFonts w:hint="eastAsia"/>
                <w:spacing w:val="6"/>
                <w:sz w:val="22"/>
                <w:szCs w:val="22"/>
              </w:rPr>
              <w:t>》</w:t>
            </w:r>
            <w:r w:rsidRPr="00F10FE1">
              <w:rPr>
                <w:rFonts w:hint="eastAsia"/>
                <w:sz w:val="22"/>
                <w:szCs w:val="22"/>
              </w:rPr>
              <w:t>，</w:t>
            </w:r>
            <w:r w:rsidRPr="00F10FE1">
              <w:rPr>
                <w:rFonts w:hint="eastAsia"/>
                <w:sz w:val="22"/>
                <w:szCs w:val="22"/>
              </w:rPr>
              <w:t>1973</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2</w:t>
            </w:r>
            <w:r w:rsidRPr="00F10FE1">
              <w:rPr>
                <w:rFonts w:hint="eastAsia"/>
                <w:sz w:val="22"/>
                <w:szCs w:val="22"/>
              </w:rPr>
              <w:t>日</w:t>
            </w:r>
          </w:p>
        </w:tc>
        <w:tc>
          <w:tcPr>
            <w:tcW w:w="2156" w:type="dxa"/>
          </w:tcPr>
          <w:p w:rsidR="001947F5"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77"/>
                <w:attr w:name="Month" w:val="10"/>
                <w:attr w:name="Day" w:val="1"/>
                <w:attr w:name="IsLunarDate" w:val="False"/>
                <w:attr w:name="IsROCDate" w:val="False"/>
              </w:smartTagPr>
              <w:r w:rsidRPr="00F10FE1">
                <w:rPr>
                  <w:spacing w:val="0"/>
                  <w:sz w:val="22"/>
                  <w:szCs w:val="22"/>
                </w:rPr>
                <w:t>1977</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1947F5"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96"/>
                <w:attr w:name="Month" w:val="5"/>
                <w:attr w:name="Day" w:val="1"/>
                <w:attr w:name="IsLunarDate" w:val="False"/>
                <w:attr w:name="IsROCDate" w:val="False"/>
              </w:smartTagPr>
              <w:r w:rsidRPr="00F10FE1">
                <w:rPr>
                  <w:spacing w:val="0"/>
                  <w:sz w:val="22"/>
                  <w:szCs w:val="22"/>
                </w:rPr>
                <w:t>1996</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275821" w:rsidRPr="00F10FE1" w:rsidTr="008432FE">
        <w:tc>
          <w:tcPr>
            <w:tcW w:w="491" w:type="dxa"/>
          </w:tcPr>
          <w:p w:rsidR="00275821" w:rsidRPr="00F10FE1" w:rsidRDefault="00275821" w:rsidP="00FC0399">
            <w:pPr>
              <w:pStyle w:val="ac"/>
              <w:spacing w:before="120" w:after="120" w:line="280" w:lineRule="exact"/>
              <w:rPr>
                <w:rFonts w:hint="eastAsia"/>
                <w:sz w:val="22"/>
                <w:szCs w:val="22"/>
              </w:rPr>
            </w:pPr>
            <w:r w:rsidRPr="00F10FE1">
              <w:rPr>
                <w:rFonts w:hint="eastAsia"/>
                <w:sz w:val="22"/>
                <w:szCs w:val="22"/>
              </w:rPr>
              <w:t>3.</w:t>
            </w:r>
          </w:p>
        </w:tc>
        <w:tc>
          <w:tcPr>
            <w:tcW w:w="4767" w:type="dxa"/>
          </w:tcPr>
          <w:p w:rsidR="00275821" w:rsidRPr="00F10FE1" w:rsidRDefault="0027582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C35129">
              <w:rPr>
                <w:spacing w:val="6"/>
                <w:sz w:val="22"/>
                <w:szCs w:val="22"/>
              </w:rPr>
              <w:t>承认离婚和法定分居公约</w:t>
            </w:r>
            <w:r w:rsidRPr="00F10FE1">
              <w:rPr>
                <w:rFonts w:hint="eastAsia"/>
                <w:sz w:val="22"/>
                <w:szCs w:val="22"/>
              </w:rPr>
              <w:t>》，</w:t>
            </w:r>
            <w:r w:rsidRPr="00F10FE1">
              <w:rPr>
                <w:rFonts w:hint="eastAsia"/>
                <w:sz w:val="22"/>
                <w:szCs w:val="22"/>
              </w:rPr>
              <w:t>1970</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1</w:t>
            </w:r>
            <w:r w:rsidRPr="00F10FE1">
              <w:rPr>
                <w:rFonts w:hint="eastAsia"/>
                <w:sz w:val="22"/>
                <w:szCs w:val="22"/>
              </w:rPr>
              <w:t>日</w:t>
            </w:r>
          </w:p>
        </w:tc>
        <w:tc>
          <w:tcPr>
            <w:tcW w:w="2156" w:type="dxa"/>
          </w:tcPr>
          <w:p w:rsidR="00275821"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75"/>
                <w:attr w:name="Month" w:val="8"/>
                <w:attr w:name="Day" w:val="24"/>
                <w:attr w:name="IsLunarDate" w:val="False"/>
                <w:attr w:name="IsROCDate" w:val="False"/>
              </w:smartTagPr>
              <w:r w:rsidRPr="00F10FE1">
                <w:rPr>
                  <w:spacing w:val="0"/>
                  <w:sz w:val="22"/>
                  <w:szCs w:val="22"/>
                </w:rPr>
                <w:t>1975</w:t>
              </w:r>
              <w:r w:rsidRPr="00F10FE1">
                <w:rPr>
                  <w:rFonts w:hint="eastAsia"/>
                  <w:spacing w:val="0"/>
                  <w:sz w:val="22"/>
                  <w:szCs w:val="22"/>
                </w:rPr>
                <w:t>年</w:t>
              </w:r>
              <w:r w:rsidRPr="00F10FE1">
                <w:rPr>
                  <w:rFonts w:hint="eastAsia"/>
                  <w:spacing w:val="0"/>
                  <w:sz w:val="22"/>
                  <w:szCs w:val="22"/>
                </w:rPr>
                <w:t>8</w:t>
              </w:r>
              <w:r w:rsidRPr="00F10FE1">
                <w:rPr>
                  <w:rFonts w:hint="eastAsia"/>
                  <w:spacing w:val="0"/>
                  <w:sz w:val="22"/>
                  <w:szCs w:val="22"/>
                </w:rPr>
                <w:t>月</w:t>
              </w:r>
              <w:r w:rsidRPr="00F10FE1">
                <w:rPr>
                  <w:rFonts w:hint="eastAsia"/>
                  <w:spacing w:val="0"/>
                  <w:sz w:val="22"/>
                  <w:szCs w:val="22"/>
                </w:rPr>
                <w:t>24</w:t>
              </w:r>
              <w:r w:rsidRPr="00F10FE1">
                <w:rPr>
                  <w:rFonts w:hint="eastAsia"/>
                  <w:spacing w:val="0"/>
                  <w:sz w:val="22"/>
                  <w:szCs w:val="22"/>
                </w:rPr>
                <w:t>日</w:t>
              </w:r>
            </w:smartTag>
          </w:p>
        </w:tc>
        <w:tc>
          <w:tcPr>
            <w:tcW w:w="2156" w:type="dxa"/>
          </w:tcPr>
          <w:p w:rsidR="00275821"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96"/>
                <w:attr w:name="Month" w:val="6"/>
                <w:attr w:name="Day" w:val="24"/>
                <w:attr w:name="IsLunarDate" w:val="False"/>
                <w:attr w:name="IsROCDate" w:val="False"/>
              </w:smartTagPr>
              <w:r w:rsidRPr="00F10FE1">
                <w:rPr>
                  <w:spacing w:val="0"/>
                  <w:sz w:val="22"/>
                  <w:szCs w:val="22"/>
                </w:rPr>
                <w:t>1996</w:t>
              </w:r>
              <w:r w:rsidRPr="00F10FE1">
                <w:rPr>
                  <w:rFonts w:hint="eastAsia"/>
                  <w:spacing w:val="0"/>
                  <w:sz w:val="22"/>
                  <w:szCs w:val="22"/>
                </w:rPr>
                <w:t>年</w:t>
              </w:r>
              <w:r w:rsidRPr="00F10FE1">
                <w:rPr>
                  <w:rFonts w:hint="eastAsia"/>
                  <w:spacing w:val="0"/>
                  <w:sz w:val="22"/>
                  <w:szCs w:val="22"/>
                </w:rPr>
                <w:t>6</w:t>
              </w:r>
              <w:r w:rsidRPr="00F10FE1">
                <w:rPr>
                  <w:rFonts w:hint="eastAsia"/>
                  <w:spacing w:val="0"/>
                  <w:sz w:val="22"/>
                  <w:szCs w:val="22"/>
                </w:rPr>
                <w:t>月</w:t>
              </w:r>
              <w:r w:rsidRPr="00F10FE1">
                <w:rPr>
                  <w:rFonts w:hint="eastAsia"/>
                  <w:spacing w:val="0"/>
                  <w:sz w:val="22"/>
                  <w:szCs w:val="22"/>
                </w:rPr>
                <w:t>24</w:t>
              </w:r>
              <w:r w:rsidRPr="00F10FE1">
                <w:rPr>
                  <w:rFonts w:hint="eastAsia"/>
                  <w:spacing w:val="0"/>
                  <w:sz w:val="22"/>
                  <w:szCs w:val="22"/>
                </w:rPr>
                <w:t>日</w:t>
              </w:r>
            </w:smartTag>
          </w:p>
        </w:tc>
      </w:tr>
      <w:tr w:rsidR="00275821" w:rsidRPr="00F10FE1" w:rsidTr="008432FE">
        <w:tc>
          <w:tcPr>
            <w:tcW w:w="491" w:type="dxa"/>
          </w:tcPr>
          <w:p w:rsidR="00275821" w:rsidRPr="00F10FE1" w:rsidRDefault="00275821" w:rsidP="00FC0399">
            <w:pPr>
              <w:pStyle w:val="ac"/>
              <w:spacing w:before="120" w:after="120" w:line="280" w:lineRule="exact"/>
              <w:rPr>
                <w:rFonts w:hint="eastAsia"/>
                <w:sz w:val="22"/>
                <w:szCs w:val="22"/>
              </w:rPr>
            </w:pPr>
            <w:r w:rsidRPr="00F10FE1">
              <w:rPr>
                <w:rFonts w:hint="eastAsia"/>
                <w:sz w:val="22"/>
                <w:szCs w:val="22"/>
              </w:rPr>
              <w:t>4.</w:t>
            </w:r>
          </w:p>
        </w:tc>
        <w:tc>
          <w:tcPr>
            <w:tcW w:w="4767" w:type="dxa"/>
          </w:tcPr>
          <w:p w:rsidR="00275821" w:rsidRPr="00F10FE1" w:rsidRDefault="0027582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扶养义务判决的承认与执行公约</w:t>
            </w:r>
            <w:r w:rsidRPr="00F10FE1">
              <w:rPr>
                <w:rFonts w:hint="eastAsia"/>
                <w:sz w:val="22"/>
                <w:szCs w:val="22"/>
              </w:rPr>
              <w:t>》，</w:t>
            </w:r>
            <w:r w:rsidRPr="00F10FE1">
              <w:rPr>
                <w:rFonts w:hint="eastAsia"/>
                <w:sz w:val="22"/>
                <w:szCs w:val="22"/>
              </w:rPr>
              <w:t>1973</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2</w:t>
            </w:r>
            <w:r w:rsidRPr="00F10FE1">
              <w:rPr>
                <w:rFonts w:hint="eastAsia"/>
                <w:sz w:val="22"/>
                <w:szCs w:val="22"/>
              </w:rPr>
              <w:t>日</w:t>
            </w:r>
          </w:p>
        </w:tc>
        <w:tc>
          <w:tcPr>
            <w:tcW w:w="2156" w:type="dxa"/>
          </w:tcPr>
          <w:p w:rsidR="00275821"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76"/>
                <w:attr w:name="Month" w:val="8"/>
                <w:attr w:name="Day" w:val="1"/>
                <w:attr w:name="IsLunarDate" w:val="False"/>
                <w:attr w:name="IsROCDate" w:val="False"/>
              </w:smartTagPr>
              <w:r w:rsidRPr="00F10FE1">
                <w:rPr>
                  <w:spacing w:val="0"/>
                  <w:sz w:val="22"/>
                  <w:szCs w:val="22"/>
                </w:rPr>
                <w:t>1976</w:t>
              </w:r>
              <w:r w:rsidRPr="00F10FE1">
                <w:rPr>
                  <w:rFonts w:hint="eastAsia"/>
                  <w:spacing w:val="0"/>
                  <w:sz w:val="22"/>
                  <w:szCs w:val="22"/>
                </w:rPr>
                <w:t>年</w:t>
              </w:r>
              <w:r w:rsidRPr="00F10FE1">
                <w:rPr>
                  <w:rFonts w:hint="eastAsia"/>
                  <w:spacing w:val="0"/>
                  <w:sz w:val="22"/>
                  <w:szCs w:val="22"/>
                </w:rPr>
                <w:t>8</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275821"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96"/>
                <w:attr w:name="Month" w:val="7"/>
                <w:attr w:name="Day" w:val="1"/>
                <w:attr w:name="IsLunarDate" w:val="False"/>
                <w:attr w:name="IsROCDate" w:val="False"/>
              </w:smartTagPr>
              <w:r w:rsidRPr="00F10FE1">
                <w:rPr>
                  <w:spacing w:val="0"/>
                  <w:sz w:val="22"/>
                  <w:szCs w:val="22"/>
                </w:rPr>
                <w:t>1996</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275821" w:rsidRPr="00F10FE1" w:rsidTr="008432FE">
        <w:tc>
          <w:tcPr>
            <w:tcW w:w="491" w:type="dxa"/>
          </w:tcPr>
          <w:p w:rsidR="00275821" w:rsidRPr="00F10FE1" w:rsidRDefault="00275821" w:rsidP="00FC0399">
            <w:pPr>
              <w:pStyle w:val="ac"/>
              <w:spacing w:before="120" w:after="120" w:line="280" w:lineRule="exact"/>
              <w:rPr>
                <w:rFonts w:hint="eastAsia"/>
                <w:sz w:val="22"/>
                <w:szCs w:val="22"/>
              </w:rPr>
            </w:pPr>
            <w:r w:rsidRPr="00F10FE1">
              <w:rPr>
                <w:rFonts w:hint="eastAsia"/>
                <w:sz w:val="22"/>
                <w:szCs w:val="22"/>
              </w:rPr>
              <w:t>5.</w:t>
            </w:r>
          </w:p>
        </w:tc>
        <w:tc>
          <w:tcPr>
            <w:tcW w:w="4767" w:type="dxa"/>
          </w:tcPr>
          <w:p w:rsidR="00275821" w:rsidRPr="00F10FE1" w:rsidRDefault="00275821"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国际儿童拐骗事件的民事问题公约</w:t>
            </w:r>
            <w:r w:rsidRPr="00F10FE1">
              <w:rPr>
                <w:rFonts w:hint="eastAsia"/>
                <w:sz w:val="22"/>
                <w:szCs w:val="22"/>
              </w:rPr>
              <w:t>》，</w:t>
            </w:r>
            <w:smartTag w:uri="urn:schemas-microsoft-com:office:smarttags" w:element="chsdate">
              <w:smartTagPr>
                <w:attr w:name="IsROCDate" w:val="False"/>
                <w:attr w:name="IsLunarDate" w:val="False"/>
                <w:attr w:name="Day" w:val="25"/>
                <w:attr w:name="Month" w:val="10"/>
                <w:attr w:name="Year" w:val="1980"/>
              </w:smartTagP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25</w:t>
              </w:r>
              <w:r w:rsidRPr="00F10FE1">
                <w:rPr>
                  <w:rFonts w:hint="eastAsia"/>
                  <w:sz w:val="22"/>
                  <w:szCs w:val="22"/>
                </w:rPr>
                <w:t>日</w:t>
              </w:r>
            </w:smartTag>
          </w:p>
        </w:tc>
        <w:tc>
          <w:tcPr>
            <w:tcW w:w="2156" w:type="dxa"/>
          </w:tcPr>
          <w:p w:rsidR="00275821" w:rsidRPr="00F10FE1" w:rsidRDefault="00275821" w:rsidP="00FC0399">
            <w:pPr>
              <w:spacing w:before="120" w:after="120" w:line="280" w:lineRule="exact"/>
              <w:ind w:left="113"/>
              <w:rPr>
                <w:spacing w:val="0"/>
                <w:sz w:val="22"/>
                <w:szCs w:val="22"/>
              </w:rPr>
            </w:pPr>
            <w:smartTag w:uri="urn:schemas-microsoft-com:office:smarttags" w:element="chsdate">
              <w:smartTagPr>
                <w:attr w:name="Year" w:val="1983"/>
                <w:attr w:name="Month" w:val="12"/>
                <w:attr w:name="Day" w:val="1"/>
                <w:attr w:name="IsLunarDate" w:val="False"/>
                <w:attr w:name="IsROCDate" w:val="False"/>
              </w:smartTagPr>
              <w:r w:rsidRPr="00F10FE1">
                <w:rPr>
                  <w:spacing w:val="0"/>
                  <w:sz w:val="22"/>
                  <w:szCs w:val="22"/>
                </w:rPr>
                <w:t>1983</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275821" w:rsidRPr="00F10FE1" w:rsidRDefault="00961055" w:rsidP="00FC0399">
            <w:pPr>
              <w:spacing w:before="120" w:after="120" w:line="280" w:lineRule="exact"/>
              <w:ind w:left="113"/>
              <w:rPr>
                <w:spacing w:val="0"/>
                <w:sz w:val="22"/>
                <w:szCs w:val="22"/>
              </w:rPr>
            </w:pPr>
            <w:smartTag w:uri="urn:schemas-microsoft-com:office:smarttags" w:element="chsdate">
              <w:smartTagPr>
                <w:attr w:name="Year" w:val="1992"/>
                <w:attr w:name="Month" w:val="11"/>
                <w:attr w:name="Day" w:val="1"/>
                <w:attr w:name="IsLunarDate" w:val="False"/>
                <w:attr w:name="IsROCDate" w:val="False"/>
              </w:smartTagPr>
              <w:r w:rsidRPr="00F10FE1">
                <w:rPr>
                  <w:spacing w:val="0"/>
                  <w:sz w:val="22"/>
                  <w:szCs w:val="22"/>
                </w:rPr>
                <w:t>1992</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961055" w:rsidRPr="00F10FE1" w:rsidTr="008432FE">
        <w:tc>
          <w:tcPr>
            <w:tcW w:w="491" w:type="dxa"/>
          </w:tcPr>
          <w:p w:rsidR="00961055" w:rsidRPr="00F10FE1" w:rsidRDefault="00961055" w:rsidP="00FC0399">
            <w:pPr>
              <w:pStyle w:val="ac"/>
              <w:spacing w:before="120" w:after="120" w:line="280" w:lineRule="exact"/>
              <w:rPr>
                <w:rFonts w:hint="eastAsia"/>
                <w:sz w:val="22"/>
                <w:szCs w:val="22"/>
              </w:rPr>
            </w:pPr>
            <w:r w:rsidRPr="00F10FE1">
              <w:rPr>
                <w:rFonts w:hint="eastAsia"/>
                <w:sz w:val="22"/>
                <w:szCs w:val="22"/>
              </w:rPr>
              <w:t>6.</w:t>
            </w:r>
          </w:p>
        </w:tc>
        <w:tc>
          <w:tcPr>
            <w:tcW w:w="4767" w:type="dxa"/>
          </w:tcPr>
          <w:p w:rsidR="00961055" w:rsidRPr="00F10FE1" w:rsidRDefault="00961055"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国际司法救助公约</w:t>
            </w:r>
            <w:r w:rsidRPr="00F10FE1">
              <w:rPr>
                <w:rFonts w:hint="eastAsia"/>
                <w:sz w:val="22"/>
                <w:szCs w:val="22"/>
              </w:rPr>
              <w:t>》，</w:t>
            </w: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25</w:t>
            </w:r>
            <w:r w:rsidRPr="00F10FE1">
              <w:rPr>
                <w:rFonts w:hint="eastAsia"/>
                <w:sz w:val="22"/>
                <w:szCs w:val="22"/>
              </w:rPr>
              <w:t>日</w:t>
            </w:r>
          </w:p>
        </w:tc>
        <w:tc>
          <w:tcPr>
            <w:tcW w:w="2156" w:type="dxa"/>
          </w:tcPr>
          <w:p w:rsidR="00961055" w:rsidRPr="00F10FE1" w:rsidRDefault="0096105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5"/>
                <w:attr w:name="Year" w:val="1988"/>
              </w:smartTagPr>
              <w:r w:rsidRPr="00F10FE1">
                <w:rPr>
                  <w:spacing w:val="0"/>
                  <w:sz w:val="22"/>
                  <w:szCs w:val="22"/>
                </w:rPr>
                <w:t>1988</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961055" w:rsidRPr="00F10FE1" w:rsidRDefault="0096105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1"/>
                <w:attr w:name="Year" w:val="1992"/>
              </w:smartTagPr>
              <w:r w:rsidRPr="00F10FE1">
                <w:rPr>
                  <w:spacing w:val="0"/>
                  <w:sz w:val="22"/>
                  <w:szCs w:val="22"/>
                </w:rPr>
                <w:t>1992</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961055" w:rsidRPr="00F10FE1" w:rsidTr="008432FE">
        <w:tc>
          <w:tcPr>
            <w:tcW w:w="491" w:type="dxa"/>
          </w:tcPr>
          <w:p w:rsidR="00961055" w:rsidRPr="00F10FE1" w:rsidRDefault="00961055" w:rsidP="00FC0399">
            <w:pPr>
              <w:pStyle w:val="ac"/>
              <w:spacing w:before="120" w:after="120" w:line="280" w:lineRule="exact"/>
              <w:rPr>
                <w:rFonts w:hint="eastAsia"/>
                <w:sz w:val="22"/>
                <w:szCs w:val="22"/>
              </w:rPr>
            </w:pPr>
            <w:r w:rsidRPr="00F10FE1">
              <w:rPr>
                <w:rFonts w:hint="eastAsia"/>
                <w:sz w:val="22"/>
                <w:szCs w:val="22"/>
              </w:rPr>
              <w:t>7.</w:t>
            </w:r>
          </w:p>
        </w:tc>
        <w:tc>
          <w:tcPr>
            <w:tcW w:w="4767" w:type="dxa"/>
          </w:tcPr>
          <w:p w:rsidR="00961055" w:rsidRPr="00F10FE1" w:rsidRDefault="00961055"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跨国收养方面保护儿童</w:t>
            </w:r>
            <w:r w:rsidRPr="00F10FE1">
              <w:rPr>
                <w:rFonts w:hint="eastAsia"/>
                <w:sz w:val="22"/>
                <w:szCs w:val="22"/>
              </w:rPr>
              <w:t>和进行</w:t>
            </w:r>
            <w:r w:rsidRPr="00F10FE1">
              <w:rPr>
                <w:sz w:val="22"/>
                <w:szCs w:val="22"/>
              </w:rPr>
              <w:t>合作</w:t>
            </w:r>
            <w:r w:rsidRPr="00F10FE1">
              <w:rPr>
                <w:rFonts w:hint="eastAsia"/>
                <w:sz w:val="22"/>
                <w:szCs w:val="22"/>
              </w:rPr>
              <w:t>的</w:t>
            </w:r>
            <w:r w:rsidRPr="00F10FE1">
              <w:rPr>
                <w:sz w:val="22"/>
                <w:szCs w:val="22"/>
              </w:rPr>
              <w:t>公约</w:t>
            </w:r>
            <w:r w:rsidRPr="00F10FE1">
              <w:rPr>
                <w:rFonts w:hint="eastAsia"/>
                <w:sz w:val="22"/>
                <w:szCs w:val="22"/>
              </w:rPr>
              <w:t>》，</w:t>
            </w:r>
            <w:smartTag w:uri="urn:schemas-microsoft-com:office:smarttags" w:element="chsdate">
              <w:smartTagPr>
                <w:attr w:name="Year" w:val="1993"/>
                <w:attr w:name="Month" w:val="5"/>
                <w:attr w:name="Day" w:val="29"/>
                <w:attr w:name="IsLunarDate" w:val="False"/>
                <w:attr w:name="IsROCDate" w:val="False"/>
              </w:smartTagPr>
              <w:r w:rsidRPr="00F10FE1">
                <w:rPr>
                  <w:rFonts w:hint="eastAsia"/>
                  <w:sz w:val="22"/>
                  <w:szCs w:val="22"/>
                </w:rPr>
                <w:t>1993</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29</w:t>
              </w:r>
              <w:r w:rsidRPr="00F10FE1">
                <w:rPr>
                  <w:rFonts w:hint="eastAsia"/>
                  <w:sz w:val="22"/>
                  <w:szCs w:val="22"/>
                </w:rPr>
                <w:t>日</w:t>
              </w:r>
            </w:smartTag>
          </w:p>
        </w:tc>
        <w:tc>
          <w:tcPr>
            <w:tcW w:w="2156" w:type="dxa"/>
          </w:tcPr>
          <w:p w:rsidR="00961055" w:rsidRPr="00F10FE1" w:rsidRDefault="00961055" w:rsidP="00FC0399">
            <w:pPr>
              <w:spacing w:before="120" w:after="120" w:line="280" w:lineRule="exact"/>
              <w:ind w:left="113"/>
              <w:rPr>
                <w:spacing w:val="0"/>
                <w:sz w:val="22"/>
                <w:szCs w:val="22"/>
              </w:rPr>
            </w:pPr>
            <w:smartTag w:uri="urn:schemas-microsoft-com:office:smarttags" w:element="chsdate">
              <w:smartTagPr>
                <w:attr w:name="Year" w:val="1993"/>
                <w:attr w:name="Month" w:val="5"/>
                <w:attr w:name="Day" w:val="1"/>
                <w:attr w:name="IsLunarDate" w:val="False"/>
                <w:attr w:name="IsROCDate" w:val="False"/>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961055" w:rsidRPr="00F10FE1" w:rsidRDefault="00961055" w:rsidP="00FC0399">
            <w:pPr>
              <w:spacing w:before="120" w:after="120" w:line="280" w:lineRule="exact"/>
              <w:ind w:left="113"/>
              <w:rPr>
                <w:spacing w:val="0"/>
                <w:sz w:val="22"/>
                <w:szCs w:val="22"/>
              </w:rPr>
            </w:pPr>
            <w:smartTag w:uri="urn:schemas-microsoft-com:office:smarttags" w:element="chsdate">
              <w:smartTagPr>
                <w:attr w:name="Year" w:val="1995"/>
                <w:attr w:name="Month" w:val="10"/>
                <w:attr w:name="Day" w:val="1"/>
                <w:attr w:name="IsLunarDate" w:val="False"/>
                <w:attr w:name="IsROCDate" w:val="False"/>
              </w:smartTagPr>
              <w:r w:rsidRPr="00F10FE1">
                <w:rPr>
                  <w:spacing w:val="0"/>
                  <w:sz w:val="22"/>
                  <w:szCs w:val="22"/>
                </w:rPr>
                <w:t>1995</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961055" w:rsidRPr="00F10FE1" w:rsidTr="00775579">
        <w:tc>
          <w:tcPr>
            <w:tcW w:w="9570" w:type="dxa"/>
            <w:gridSpan w:val="4"/>
          </w:tcPr>
          <w:p w:rsidR="00961055" w:rsidRPr="00F10FE1" w:rsidRDefault="00961055" w:rsidP="00FC0399">
            <w:pPr>
              <w:spacing w:before="120" w:after="120" w:line="280" w:lineRule="exact"/>
              <w:jc w:val="center"/>
              <w:rPr>
                <w:spacing w:val="0"/>
                <w:sz w:val="22"/>
                <w:szCs w:val="22"/>
              </w:rPr>
            </w:pPr>
            <w:r w:rsidRPr="00F10FE1">
              <w:rPr>
                <w:rFonts w:ascii="SimHei" w:eastAsia="SimHei" w:hint="eastAsia"/>
                <w:spacing w:val="0"/>
                <w:sz w:val="22"/>
                <w:szCs w:val="22"/>
              </w:rPr>
              <w:t>F.</w:t>
            </w:r>
            <w:r w:rsidRPr="00F10FE1">
              <w:rPr>
                <w:rFonts w:ascii="SimHei" w:eastAsia="SimHei"/>
                <w:spacing w:val="0"/>
                <w:sz w:val="22"/>
                <w:szCs w:val="22"/>
              </w:rPr>
              <w:tab/>
            </w:r>
            <w:r w:rsidRPr="00F10FE1">
              <w:rPr>
                <w:rFonts w:ascii="SimHei" w:eastAsia="SimHei" w:hint="eastAsia"/>
                <w:spacing w:val="0"/>
                <w:sz w:val="22"/>
                <w:szCs w:val="22"/>
              </w:rPr>
              <w:t>关于国际人道主义法的日内瓦公约及其他条约</w:t>
            </w:r>
          </w:p>
        </w:tc>
      </w:tr>
      <w:tr w:rsidR="00961055" w:rsidRPr="00F10FE1" w:rsidTr="00360A32">
        <w:tc>
          <w:tcPr>
            <w:tcW w:w="491" w:type="dxa"/>
          </w:tcPr>
          <w:p w:rsidR="00961055" w:rsidRPr="00F10FE1" w:rsidRDefault="00422D36" w:rsidP="00FC0399">
            <w:pPr>
              <w:pStyle w:val="ac"/>
              <w:spacing w:before="120" w:after="120" w:line="280" w:lineRule="exact"/>
              <w:rPr>
                <w:rFonts w:hint="eastAsia"/>
                <w:sz w:val="22"/>
                <w:szCs w:val="22"/>
              </w:rPr>
            </w:pPr>
            <w:r w:rsidRPr="00F10FE1">
              <w:rPr>
                <w:rFonts w:hint="eastAsia"/>
                <w:sz w:val="22"/>
                <w:szCs w:val="22"/>
              </w:rPr>
              <w:t>1</w:t>
            </w:r>
            <w:r w:rsidR="00961055" w:rsidRPr="00F10FE1">
              <w:rPr>
                <w:rFonts w:hint="eastAsia"/>
                <w:sz w:val="22"/>
                <w:szCs w:val="22"/>
              </w:rPr>
              <w:t>.</w:t>
            </w:r>
          </w:p>
        </w:tc>
        <w:tc>
          <w:tcPr>
            <w:tcW w:w="4767" w:type="dxa"/>
          </w:tcPr>
          <w:p w:rsidR="00961055"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C35129">
              <w:rPr>
                <w:spacing w:val="6"/>
                <w:sz w:val="22"/>
                <w:szCs w:val="22"/>
              </w:rPr>
              <w:t>关于战争开始的公约</w:t>
            </w:r>
            <w:r w:rsidRPr="00C35129">
              <w:rPr>
                <w:rFonts w:hint="eastAsia"/>
                <w:spacing w:val="6"/>
                <w:sz w:val="22"/>
                <w:szCs w:val="22"/>
              </w:rPr>
              <w:t>》，</w:t>
            </w:r>
            <w:r w:rsidRPr="00C35129">
              <w:rPr>
                <w:rFonts w:hint="eastAsia"/>
                <w:spacing w:val="6"/>
                <w:sz w:val="22"/>
                <w:szCs w:val="22"/>
              </w:rPr>
              <w:t>1907</w:t>
            </w:r>
            <w:r w:rsidRPr="00C35129">
              <w:rPr>
                <w:rFonts w:hint="eastAsia"/>
                <w:spacing w:val="6"/>
                <w:sz w:val="22"/>
                <w:szCs w:val="22"/>
              </w:rPr>
              <w:t>年</w:t>
            </w:r>
            <w:r w:rsidRPr="00C35129">
              <w:rPr>
                <w:rFonts w:hint="eastAsia"/>
                <w:spacing w:val="6"/>
                <w:sz w:val="22"/>
                <w:szCs w:val="22"/>
              </w:rPr>
              <w:t>10</w:t>
            </w:r>
            <w:r w:rsidRPr="00C35129">
              <w:rPr>
                <w:rFonts w:hint="eastAsia"/>
                <w:spacing w:val="6"/>
                <w:sz w:val="22"/>
                <w:szCs w:val="22"/>
              </w:rPr>
              <w:t>月</w:t>
            </w:r>
            <w:r w:rsidRPr="00C35129">
              <w:rPr>
                <w:rFonts w:hint="eastAsia"/>
                <w:spacing w:val="6"/>
                <w:sz w:val="22"/>
                <w:szCs w:val="22"/>
              </w:rPr>
              <w:t>18</w:t>
            </w:r>
            <w:r w:rsidRPr="00C35129">
              <w:rPr>
                <w:rFonts w:hint="eastAsia"/>
                <w:spacing w:val="6"/>
                <w:sz w:val="22"/>
                <w:szCs w:val="22"/>
              </w:rPr>
              <w:t>日</w:t>
            </w:r>
          </w:p>
        </w:tc>
        <w:tc>
          <w:tcPr>
            <w:tcW w:w="2156" w:type="dxa"/>
          </w:tcPr>
          <w:p w:rsidR="00961055" w:rsidRPr="00F10FE1" w:rsidRDefault="00422D3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6"/>
                <w:attr w:name="Month" w:val="1"/>
                <w:attr w:name="Year" w:val="1910"/>
              </w:smartTagPr>
              <w:r w:rsidRPr="00F10FE1">
                <w:rPr>
                  <w:spacing w:val="0"/>
                  <w:sz w:val="22"/>
                  <w:szCs w:val="22"/>
                </w:rPr>
                <w:t>1910</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c>
          <w:tcPr>
            <w:tcW w:w="2156" w:type="dxa"/>
          </w:tcPr>
          <w:p w:rsidR="00961055" w:rsidRPr="00F10FE1" w:rsidRDefault="00422D3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8"/>
                <w:attr w:name="Month" w:val="7"/>
                <w:attr w:name="Year" w:val="1925"/>
              </w:smartTagPr>
              <w:r w:rsidRPr="00F10FE1">
                <w:rPr>
                  <w:spacing w:val="0"/>
                  <w:sz w:val="22"/>
                  <w:szCs w:val="22"/>
                </w:rPr>
                <w:t>1925</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8</w:t>
              </w:r>
              <w:r w:rsidRPr="00F10FE1">
                <w:rPr>
                  <w:rFonts w:hint="eastAsia"/>
                  <w:spacing w:val="0"/>
                  <w:sz w:val="22"/>
                  <w:szCs w:val="22"/>
                </w:rPr>
                <w:t>日</w:t>
              </w:r>
            </w:smartTag>
          </w:p>
        </w:tc>
      </w:tr>
      <w:tr w:rsidR="00422D36" w:rsidRPr="00F10FE1" w:rsidTr="00360A32">
        <w:tc>
          <w:tcPr>
            <w:tcW w:w="491" w:type="dxa"/>
          </w:tcPr>
          <w:p w:rsidR="00422D36" w:rsidRPr="00F10FE1" w:rsidRDefault="00422D36" w:rsidP="00FC0399">
            <w:pPr>
              <w:pStyle w:val="ac"/>
              <w:spacing w:before="120" w:after="120" w:line="280" w:lineRule="exact"/>
              <w:rPr>
                <w:rFonts w:hint="eastAsia"/>
                <w:sz w:val="22"/>
                <w:szCs w:val="22"/>
              </w:rPr>
            </w:pPr>
            <w:r w:rsidRPr="00F10FE1">
              <w:rPr>
                <w:rFonts w:hint="eastAsia"/>
                <w:sz w:val="22"/>
                <w:szCs w:val="22"/>
              </w:rPr>
              <w:t>2.</w:t>
            </w:r>
          </w:p>
        </w:tc>
        <w:tc>
          <w:tcPr>
            <w:tcW w:w="4767" w:type="dxa"/>
          </w:tcPr>
          <w:p w:rsidR="00422D36"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关于陆战法规和习惯的</w:t>
            </w:r>
            <w:r w:rsidRPr="00F10FE1">
              <w:rPr>
                <w:rFonts w:hint="eastAsia"/>
                <w:sz w:val="22"/>
                <w:szCs w:val="22"/>
              </w:rPr>
              <w:t>公约》，</w:t>
            </w:r>
            <w:r w:rsidRPr="00F10FE1">
              <w:rPr>
                <w:rFonts w:hint="eastAsia"/>
                <w:sz w:val="22"/>
                <w:szCs w:val="22"/>
              </w:rPr>
              <w:t>1907</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18</w:t>
            </w:r>
            <w:r w:rsidRPr="00F10FE1">
              <w:rPr>
                <w:rFonts w:hint="eastAsia"/>
                <w:sz w:val="22"/>
                <w:szCs w:val="22"/>
              </w:rPr>
              <w:t>日</w:t>
            </w:r>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10"/>
                <w:attr w:name="Month" w:val="1"/>
                <w:attr w:name="Day" w:val="26"/>
                <w:attr w:name="IsLunarDate" w:val="False"/>
                <w:attr w:name="IsROCDate" w:val="False"/>
              </w:smartTagPr>
              <w:r w:rsidRPr="00F10FE1">
                <w:rPr>
                  <w:spacing w:val="0"/>
                  <w:sz w:val="22"/>
                  <w:szCs w:val="22"/>
                </w:rPr>
                <w:t>1910</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25"/>
                <w:attr w:name="Month" w:val="7"/>
                <w:attr w:name="Day" w:val="9"/>
                <w:attr w:name="IsLunarDate" w:val="False"/>
                <w:attr w:name="IsROCDate" w:val="False"/>
              </w:smartTagPr>
              <w:r w:rsidRPr="00F10FE1">
                <w:rPr>
                  <w:spacing w:val="0"/>
                  <w:sz w:val="22"/>
                  <w:szCs w:val="22"/>
                </w:rPr>
                <w:t>1925</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9</w:t>
              </w:r>
              <w:r w:rsidRPr="00F10FE1">
                <w:rPr>
                  <w:rFonts w:hint="eastAsia"/>
                  <w:spacing w:val="0"/>
                  <w:sz w:val="22"/>
                  <w:szCs w:val="22"/>
                </w:rPr>
                <w:t>日</w:t>
              </w:r>
            </w:smartTag>
          </w:p>
        </w:tc>
      </w:tr>
      <w:tr w:rsidR="00422D36" w:rsidRPr="00F10FE1" w:rsidTr="00360A32">
        <w:tc>
          <w:tcPr>
            <w:tcW w:w="491" w:type="dxa"/>
          </w:tcPr>
          <w:p w:rsidR="00422D36" w:rsidRPr="00F10FE1" w:rsidRDefault="00422D36" w:rsidP="00FC0399">
            <w:pPr>
              <w:pStyle w:val="ac"/>
              <w:spacing w:before="120" w:after="120" w:line="280" w:lineRule="exact"/>
              <w:rPr>
                <w:rFonts w:hint="eastAsia"/>
                <w:sz w:val="22"/>
                <w:szCs w:val="22"/>
              </w:rPr>
            </w:pPr>
            <w:r w:rsidRPr="00F10FE1">
              <w:rPr>
                <w:rFonts w:hint="eastAsia"/>
                <w:sz w:val="22"/>
                <w:szCs w:val="22"/>
              </w:rPr>
              <w:t>3.</w:t>
            </w:r>
          </w:p>
        </w:tc>
        <w:tc>
          <w:tcPr>
            <w:tcW w:w="4767" w:type="dxa"/>
          </w:tcPr>
          <w:p w:rsidR="00422D36"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改善战地武装部队伤者病者境遇</w:t>
            </w:r>
            <w:r w:rsidRPr="00F10FE1">
              <w:rPr>
                <w:rFonts w:hint="eastAsia"/>
                <w:sz w:val="22"/>
                <w:szCs w:val="22"/>
              </w:rPr>
              <w:t>之日内瓦公约</w:t>
            </w:r>
            <w:r w:rsidRPr="00F10FE1">
              <w:rPr>
                <w:rFonts w:hint="eastAsia"/>
                <w:sz w:val="22"/>
                <w:szCs w:val="22"/>
              </w:rPr>
              <w:t>(</w:t>
            </w:r>
            <w:r w:rsidRPr="00F10FE1">
              <w:rPr>
                <w:rFonts w:hint="eastAsia"/>
                <w:sz w:val="22"/>
                <w:szCs w:val="22"/>
              </w:rPr>
              <w:t>一</w:t>
            </w:r>
            <w:r w:rsidRPr="00F10FE1">
              <w:rPr>
                <w:rFonts w:hint="eastAsia"/>
                <w:sz w:val="22"/>
                <w:szCs w:val="22"/>
              </w:rPr>
              <w:t>)</w:t>
            </w:r>
            <w:r w:rsidRPr="00F10FE1">
              <w:rPr>
                <w:rFonts w:hint="eastAsia"/>
                <w:sz w:val="22"/>
                <w:szCs w:val="22"/>
              </w:rPr>
              <w:t>》，</w:t>
            </w:r>
            <w:r w:rsidRPr="00F10FE1">
              <w:rPr>
                <w:rFonts w:hint="eastAsia"/>
                <w:sz w:val="22"/>
                <w:szCs w:val="22"/>
              </w:rPr>
              <w:t>1949</w:t>
            </w:r>
            <w:r w:rsidRPr="00F10FE1">
              <w:rPr>
                <w:rFonts w:hint="eastAsia"/>
                <w:sz w:val="22"/>
                <w:szCs w:val="22"/>
              </w:rPr>
              <w:t>年</w:t>
            </w:r>
            <w:r w:rsidRPr="00F10FE1">
              <w:rPr>
                <w:rFonts w:hint="eastAsia"/>
                <w:sz w:val="22"/>
                <w:szCs w:val="22"/>
              </w:rPr>
              <w:t>8</w:t>
            </w:r>
            <w:r w:rsidRPr="00F10FE1">
              <w:rPr>
                <w:rFonts w:hint="eastAsia"/>
                <w:sz w:val="22"/>
                <w:szCs w:val="22"/>
              </w:rPr>
              <w:t>月</w:t>
            </w:r>
            <w:r w:rsidRPr="00F10FE1">
              <w:rPr>
                <w:rFonts w:hint="eastAsia"/>
                <w:sz w:val="22"/>
                <w:szCs w:val="22"/>
              </w:rPr>
              <w:t>12</w:t>
            </w:r>
            <w:r w:rsidRPr="00F10FE1">
              <w:rPr>
                <w:rFonts w:hint="eastAsia"/>
                <w:sz w:val="22"/>
                <w:szCs w:val="22"/>
              </w:rPr>
              <w:t>日</w:t>
            </w:r>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0"/>
                <w:attr w:name="Month" w:val="10"/>
                <w:attr w:name="Day" w:val="21"/>
                <w:attr w:name="IsLunarDate" w:val="False"/>
                <w:attr w:name="IsROCDate" w:val="False"/>
              </w:smartTagPr>
              <w:r w:rsidRPr="00F10FE1">
                <w:rPr>
                  <w:spacing w:val="0"/>
                  <w:sz w:val="22"/>
                  <w:szCs w:val="22"/>
                </w:rPr>
                <w:t>1950</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5"/>
                <w:attr w:name="Month" w:val="5"/>
                <w:attr w:name="Day" w:val="26"/>
                <w:attr w:name="IsLunarDate" w:val="False"/>
                <w:attr w:name="IsROCDate" w:val="False"/>
              </w:smartTagPr>
              <w:r w:rsidRPr="00F10FE1">
                <w:rPr>
                  <w:spacing w:val="0"/>
                  <w:sz w:val="22"/>
                  <w:szCs w:val="22"/>
                </w:rPr>
                <w:t>1955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422D36" w:rsidRPr="00F10FE1" w:rsidTr="00360A32">
        <w:tc>
          <w:tcPr>
            <w:tcW w:w="491" w:type="dxa"/>
          </w:tcPr>
          <w:p w:rsidR="00422D36" w:rsidRPr="00F10FE1" w:rsidRDefault="00422D36" w:rsidP="00FC0399">
            <w:pPr>
              <w:pStyle w:val="ac"/>
              <w:spacing w:before="120" w:after="120" w:line="280" w:lineRule="exact"/>
              <w:rPr>
                <w:rFonts w:hint="eastAsia"/>
                <w:sz w:val="22"/>
                <w:szCs w:val="22"/>
              </w:rPr>
            </w:pPr>
            <w:r w:rsidRPr="00F10FE1">
              <w:rPr>
                <w:rFonts w:hint="eastAsia"/>
                <w:sz w:val="22"/>
                <w:szCs w:val="22"/>
              </w:rPr>
              <w:t>4.</w:t>
            </w:r>
          </w:p>
        </w:tc>
        <w:tc>
          <w:tcPr>
            <w:tcW w:w="4767" w:type="dxa"/>
          </w:tcPr>
          <w:p w:rsidR="00422D36"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改善海上武装部队伤者病者及遇船难者境遇之日内瓦公约</w:t>
            </w:r>
            <w:r w:rsidRPr="00F10FE1">
              <w:rPr>
                <w:rFonts w:hint="eastAsia"/>
                <w:sz w:val="22"/>
                <w:szCs w:val="22"/>
              </w:rPr>
              <w:t>(</w:t>
            </w:r>
            <w:r w:rsidRPr="00F10FE1">
              <w:rPr>
                <w:rFonts w:hint="eastAsia"/>
                <w:sz w:val="22"/>
                <w:szCs w:val="22"/>
              </w:rPr>
              <w:t>二</w:t>
            </w:r>
            <w:r w:rsidRPr="00F10FE1">
              <w:rPr>
                <w:rFonts w:hint="eastAsia"/>
                <w:sz w:val="22"/>
                <w:szCs w:val="22"/>
              </w:rPr>
              <w:t>)</w:t>
            </w:r>
            <w:r w:rsidRPr="00F10FE1">
              <w:rPr>
                <w:rFonts w:hint="eastAsia"/>
                <w:sz w:val="22"/>
                <w:szCs w:val="22"/>
              </w:rPr>
              <w:t>》，</w:t>
            </w:r>
            <w:r w:rsidRPr="00F10FE1">
              <w:rPr>
                <w:rFonts w:hint="eastAsia"/>
                <w:sz w:val="22"/>
                <w:szCs w:val="22"/>
              </w:rPr>
              <w:t>1949</w:t>
            </w:r>
            <w:r w:rsidRPr="00F10FE1">
              <w:rPr>
                <w:rFonts w:hint="eastAsia"/>
                <w:sz w:val="22"/>
                <w:szCs w:val="22"/>
              </w:rPr>
              <w:t>年</w:t>
            </w:r>
            <w:r w:rsidRPr="00F10FE1">
              <w:rPr>
                <w:rFonts w:hint="eastAsia"/>
                <w:sz w:val="22"/>
                <w:szCs w:val="22"/>
              </w:rPr>
              <w:t>8</w:t>
            </w:r>
            <w:r w:rsidRPr="00F10FE1">
              <w:rPr>
                <w:rFonts w:hint="eastAsia"/>
                <w:sz w:val="22"/>
                <w:szCs w:val="22"/>
              </w:rPr>
              <w:t>月</w:t>
            </w:r>
            <w:r w:rsidRPr="00F10FE1">
              <w:rPr>
                <w:rFonts w:hint="eastAsia"/>
                <w:sz w:val="22"/>
                <w:szCs w:val="22"/>
              </w:rPr>
              <w:t>12</w:t>
            </w:r>
            <w:r w:rsidRPr="00F10FE1">
              <w:rPr>
                <w:rFonts w:hint="eastAsia"/>
                <w:sz w:val="22"/>
                <w:szCs w:val="22"/>
              </w:rPr>
              <w:t>日</w:t>
            </w:r>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1"/>
                <w:attr w:name="Month" w:val="10"/>
                <w:attr w:name="Year" w:val="1950"/>
              </w:smartTagPr>
              <w:r w:rsidRPr="00F10FE1">
                <w:rPr>
                  <w:spacing w:val="0"/>
                  <w:sz w:val="22"/>
                  <w:szCs w:val="22"/>
                </w:rPr>
                <w:t>1950</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6"/>
                <w:attr w:name="Month" w:val="5"/>
                <w:attr w:name="Year" w:val="1955"/>
              </w:smartTagPr>
              <w:r w:rsidRPr="00F10FE1">
                <w:rPr>
                  <w:spacing w:val="0"/>
                  <w:sz w:val="22"/>
                  <w:szCs w:val="22"/>
                </w:rPr>
                <w:t>1955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422D36" w:rsidRPr="00F10FE1" w:rsidTr="00360A32">
        <w:tc>
          <w:tcPr>
            <w:tcW w:w="491" w:type="dxa"/>
          </w:tcPr>
          <w:p w:rsidR="00422D36" w:rsidRPr="00F10FE1" w:rsidRDefault="00422D36" w:rsidP="00FC0399">
            <w:pPr>
              <w:pStyle w:val="ac"/>
              <w:spacing w:before="120" w:after="120" w:line="280" w:lineRule="exact"/>
              <w:rPr>
                <w:rFonts w:hint="eastAsia"/>
                <w:sz w:val="22"/>
                <w:szCs w:val="22"/>
              </w:rPr>
            </w:pPr>
            <w:r w:rsidRPr="00F10FE1">
              <w:rPr>
                <w:rFonts w:hint="eastAsia"/>
                <w:sz w:val="22"/>
                <w:szCs w:val="22"/>
              </w:rPr>
              <w:t>5.</w:t>
            </w:r>
          </w:p>
        </w:tc>
        <w:tc>
          <w:tcPr>
            <w:tcW w:w="4767" w:type="dxa"/>
          </w:tcPr>
          <w:p w:rsidR="00422D36"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关于战俘待遇之日内瓦公约</w:t>
            </w:r>
            <w:r w:rsidRPr="00F10FE1">
              <w:rPr>
                <w:rFonts w:hint="eastAsia"/>
                <w:sz w:val="22"/>
                <w:szCs w:val="22"/>
              </w:rPr>
              <w:t>(</w:t>
            </w:r>
            <w:r w:rsidRPr="00F10FE1">
              <w:rPr>
                <w:rFonts w:hint="eastAsia"/>
                <w:sz w:val="22"/>
                <w:szCs w:val="22"/>
              </w:rPr>
              <w:t>三</w:t>
            </w:r>
            <w:r w:rsidRPr="00F10FE1">
              <w:rPr>
                <w:rFonts w:hint="eastAsia"/>
                <w:sz w:val="22"/>
                <w:szCs w:val="22"/>
              </w:rPr>
              <w:t>)</w:t>
            </w:r>
            <w:r w:rsidRPr="00F10FE1">
              <w:rPr>
                <w:rFonts w:hint="eastAsia"/>
                <w:sz w:val="22"/>
                <w:szCs w:val="22"/>
              </w:rPr>
              <w:t>》，</w:t>
            </w:r>
            <w:r w:rsidRPr="00F10FE1">
              <w:rPr>
                <w:rFonts w:hint="eastAsia"/>
                <w:sz w:val="22"/>
                <w:szCs w:val="22"/>
              </w:rPr>
              <w:t>1949</w:t>
            </w:r>
            <w:r w:rsidRPr="00F10FE1">
              <w:rPr>
                <w:rFonts w:hint="eastAsia"/>
                <w:sz w:val="22"/>
                <w:szCs w:val="22"/>
              </w:rPr>
              <w:t>年</w:t>
            </w:r>
            <w:r w:rsidRPr="00F10FE1">
              <w:rPr>
                <w:rFonts w:hint="eastAsia"/>
                <w:sz w:val="22"/>
                <w:szCs w:val="22"/>
              </w:rPr>
              <w:t>8</w:t>
            </w:r>
            <w:r w:rsidRPr="00F10FE1">
              <w:rPr>
                <w:rFonts w:hint="eastAsia"/>
                <w:sz w:val="22"/>
                <w:szCs w:val="22"/>
              </w:rPr>
              <w:t>月</w:t>
            </w:r>
            <w:r w:rsidRPr="00F10FE1">
              <w:rPr>
                <w:rFonts w:hint="eastAsia"/>
                <w:sz w:val="22"/>
                <w:szCs w:val="22"/>
              </w:rPr>
              <w:t>12</w:t>
            </w:r>
            <w:r w:rsidRPr="00F10FE1">
              <w:rPr>
                <w:rFonts w:hint="eastAsia"/>
                <w:sz w:val="22"/>
                <w:szCs w:val="22"/>
              </w:rPr>
              <w:t>日</w:t>
            </w:r>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0"/>
                <w:attr w:name="Month" w:val="10"/>
                <w:attr w:name="Day" w:val="21"/>
                <w:attr w:name="IsLunarDate" w:val="False"/>
                <w:attr w:name="IsROCDate" w:val="False"/>
              </w:smartTagPr>
              <w:r w:rsidRPr="00F10FE1">
                <w:rPr>
                  <w:spacing w:val="0"/>
                  <w:sz w:val="22"/>
                  <w:szCs w:val="22"/>
                </w:rPr>
                <w:t>1950</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5"/>
                <w:attr w:name="Month" w:val="5"/>
                <w:attr w:name="Day" w:val="26"/>
                <w:attr w:name="IsLunarDate" w:val="False"/>
                <w:attr w:name="IsROCDate" w:val="False"/>
              </w:smartTagPr>
              <w:r w:rsidRPr="00F10FE1">
                <w:rPr>
                  <w:spacing w:val="0"/>
                  <w:sz w:val="22"/>
                  <w:szCs w:val="22"/>
                </w:rPr>
                <w:t>1955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422D36" w:rsidRPr="00F10FE1" w:rsidTr="00360A32">
        <w:tc>
          <w:tcPr>
            <w:tcW w:w="491" w:type="dxa"/>
          </w:tcPr>
          <w:p w:rsidR="00422D36" w:rsidRPr="00F10FE1" w:rsidRDefault="00422D36" w:rsidP="00FC0399">
            <w:pPr>
              <w:pStyle w:val="ac"/>
              <w:spacing w:before="120" w:after="120" w:line="280" w:lineRule="exact"/>
              <w:rPr>
                <w:rFonts w:hint="eastAsia"/>
                <w:sz w:val="22"/>
                <w:szCs w:val="22"/>
              </w:rPr>
            </w:pPr>
            <w:r w:rsidRPr="00F10FE1">
              <w:rPr>
                <w:rFonts w:hint="eastAsia"/>
                <w:sz w:val="22"/>
                <w:szCs w:val="22"/>
              </w:rPr>
              <w:t>6.</w:t>
            </w:r>
          </w:p>
        </w:tc>
        <w:tc>
          <w:tcPr>
            <w:tcW w:w="4767" w:type="dxa"/>
          </w:tcPr>
          <w:p w:rsidR="00422D36" w:rsidRPr="00F10FE1" w:rsidRDefault="00422D3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关于战时保护平民之日内瓦公约</w:t>
            </w:r>
            <w:r w:rsidRPr="00F10FE1">
              <w:rPr>
                <w:rFonts w:hint="eastAsia"/>
                <w:sz w:val="22"/>
                <w:szCs w:val="22"/>
              </w:rPr>
              <w:t>(</w:t>
            </w:r>
            <w:r w:rsidRPr="00F10FE1">
              <w:rPr>
                <w:rFonts w:hint="eastAsia"/>
                <w:sz w:val="22"/>
                <w:szCs w:val="22"/>
              </w:rPr>
              <w:t>四</w:t>
            </w:r>
            <w:r w:rsidRPr="00F10FE1">
              <w:rPr>
                <w:rFonts w:hint="eastAsia"/>
                <w:sz w:val="22"/>
                <w:szCs w:val="22"/>
              </w:rPr>
              <w:t>)</w:t>
            </w:r>
            <w:r w:rsidRPr="00F10FE1">
              <w:rPr>
                <w:rFonts w:hint="eastAsia"/>
                <w:sz w:val="22"/>
                <w:szCs w:val="22"/>
              </w:rPr>
              <w:t>》，</w:t>
            </w:r>
            <w:r w:rsidRPr="00F10FE1">
              <w:rPr>
                <w:rFonts w:hint="eastAsia"/>
                <w:sz w:val="22"/>
                <w:szCs w:val="22"/>
              </w:rPr>
              <w:t>1949</w:t>
            </w:r>
            <w:r w:rsidRPr="00F10FE1">
              <w:rPr>
                <w:rFonts w:hint="eastAsia"/>
                <w:sz w:val="22"/>
                <w:szCs w:val="22"/>
              </w:rPr>
              <w:t>年</w:t>
            </w:r>
            <w:r w:rsidRPr="00F10FE1">
              <w:rPr>
                <w:rFonts w:hint="eastAsia"/>
                <w:sz w:val="22"/>
                <w:szCs w:val="22"/>
              </w:rPr>
              <w:t>8</w:t>
            </w:r>
            <w:r w:rsidRPr="00F10FE1">
              <w:rPr>
                <w:rFonts w:hint="eastAsia"/>
                <w:sz w:val="22"/>
                <w:szCs w:val="22"/>
              </w:rPr>
              <w:t>月</w:t>
            </w:r>
            <w:r w:rsidRPr="00F10FE1">
              <w:rPr>
                <w:rFonts w:hint="eastAsia"/>
                <w:sz w:val="22"/>
                <w:szCs w:val="22"/>
              </w:rPr>
              <w:t>12</w:t>
            </w:r>
            <w:r w:rsidRPr="00F10FE1">
              <w:rPr>
                <w:rFonts w:hint="eastAsia"/>
                <w:sz w:val="22"/>
                <w:szCs w:val="22"/>
              </w:rPr>
              <w:t>日</w:t>
            </w:r>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0"/>
                <w:attr w:name="Month" w:val="10"/>
                <w:attr w:name="Day" w:val="21"/>
                <w:attr w:name="IsLunarDate" w:val="False"/>
                <w:attr w:name="IsROCDate" w:val="False"/>
              </w:smartTagPr>
              <w:r w:rsidRPr="00F10FE1">
                <w:rPr>
                  <w:spacing w:val="0"/>
                  <w:sz w:val="22"/>
                  <w:szCs w:val="22"/>
                </w:rPr>
                <w:t>1950</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422D36" w:rsidRPr="00F10FE1" w:rsidRDefault="00422D36" w:rsidP="00FC0399">
            <w:pPr>
              <w:spacing w:before="120" w:after="120" w:line="280" w:lineRule="exact"/>
              <w:ind w:left="113"/>
              <w:rPr>
                <w:spacing w:val="0"/>
                <w:sz w:val="22"/>
                <w:szCs w:val="22"/>
              </w:rPr>
            </w:pPr>
            <w:smartTag w:uri="urn:schemas-microsoft-com:office:smarttags" w:element="chsdate">
              <w:smartTagPr>
                <w:attr w:name="Year" w:val="1955"/>
                <w:attr w:name="Month" w:val="5"/>
                <w:attr w:name="Day" w:val="26"/>
                <w:attr w:name="IsLunarDate" w:val="False"/>
                <w:attr w:name="IsROCDate" w:val="False"/>
              </w:smartTagPr>
              <w:r w:rsidRPr="00F10FE1">
                <w:rPr>
                  <w:spacing w:val="0"/>
                  <w:sz w:val="22"/>
                  <w:szCs w:val="22"/>
                </w:rPr>
                <w:t>1955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7.</w:t>
            </w:r>
          </w:p>
        </w:tc>
        <w:tc>
          <w:tcPr>
            <w:tcW w:w="4767" w:type="dxa"/>
          </w:tcPr>
          <w:p w:rsidR="00512629" w:rsidRPr="00F10FE1" w:rsidRDefault="0051262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禁止在大气层、外层空间和水下进行核武器试验条约</w:t>
            </w:r>
            <w:r w:rsidRPr="00F10FE1">
              <w:rPr>
                <w:rFonts w:hint="eastAsia"/>
                <w:sz w:val="22"/>
                <w:szCs w:val="22"/>
              </w:rPr>
              <w:t>》，</w:t>
            </w:r>
            <w:r w:rsidRPr="00F10FE1">
              <w:rPr>
                <w:rFonts w:hint="eastAsia"/>
                <w:sz w:val="22"/>
                <w:szCs w:val="22"/>
              </w:rPr>
              <w:t>1963</w:t>
            </w:r>
            <w:r w:rsidRPr="00F10FE1">
              <w:rPr>
                <w:rFonts w:hint="eastAsia"/>
                <w:sz w:val="22"/>
                <w:szCs w:val="22"/>
              </w:rPr>
              <w:t>年</w:t>
            </w:r>
            <w:r w:rsidRPr="00F10FE1">
              <w:rPr>
                <w:rFonts w:hint="eastAsia"/>
                <w:sz w:val="22"/>
                <w:szCs w:val="22"/>
              </w:rPr>
              <w:t>8</w:t>
            </w:r>
            <w:r w:rsidRPr="00F10FE1">
              <w:rPr>
                <w:rFonts w:hint="eastAsia"/>
                <w:sz w:val="22"/>
                <w:szCs w:val="22"/>
              </w:rPr>
              <w:t>月</w:t>
            </w:r>
            <w:r w:rsidRPr="00F10FE1">
              <w:rPr>
                <w:rFonts w:hint="eastAsia"/>
                <w:sz w:val="22"/>
                <w:szCs w:val="22"/>
              </w:rPr>
              <w:t>5</w:t>
            </w:r>
            <w:r w:rsidRPr="00F10FE1">
              <w:rPr>
                <w:rFonts w:hint="eastAsia"/>
                <w:sz w:val="22"/>
                <w:szCs w:val="22"/>
              </w:rPr>
              <w:t>日</w:t>
            </w:r>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63"/>
                <w:attr w:name="Month" w:val="10"/>
                <w:attr w:name="Day" w:val="10"/>
                <w:attr w:name="IsLunarDate" w:val="False"/>
                <w:attr w:name="IsROCDate" w:val="False"/>
              </w:smartTagPr>
              <w:r w:rsidRPr="00F10FE1">
                <w:rPr>
                  <w:spacing w:val="0"/>
                  <w:sz w:val="22"/>
                  <w:szCs w:val="22"/>
                </w:rPr>
                <w:t>1963</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10</w:t>
              </w:r>
              <w:r w:rsidRPr="00F10FE1">
                <w:rPr>
                  <w:rFonts w:hint="eastAsia"/>
                  <w:spacing w:val="0"/>
                  <w:sz w:val="22"/>
                  <w:szCs w:val="22"/>
                </w:rPr>
                <w:t>日</w:t>
              </w:r>
            </w:smartTag>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63"/>
                <w:attr w:name="Month" w:val="10"/>
                <w:attr w:name="Day" w:val="14"/>
                <w:attr w:name="IsLunarDate" w:val="False"/>
                <w:attr w:name="IsROCDate" w:val="False"/>
              </w:smartTagPr>
              <w:r w:rsidRPr="00F10FE1">
                <w:rPr>
                  <w:spacing w:val="0"/>
                  <w:sz w:val="22"/>
                  <w:szCs w:val="22"/>
                </w:rPr>
                <w:t>1963</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14</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8.</w:t>
            </w:r>
          </w:p>
        </w:tc>
        <w:tc>
          <w:tcPr>
            <w:tcW w:w="4767" w:type="dxa"/>
          </w:tcPr>
          <w:p w:rsidR="00512629" w:rsidRPr="00F10FE1" w:rsidRDefault="0051262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C35129">
              <w:rPr>
                <w:spacing w:val="6"/>
                <w:sz w:val="22"/>
                <w:szCs w:val="22"/>
              </w:rPr>
              <w:t>禁止发展、生产和储存细菌</w:t>
            </w:r>
            <w:r w:rsidRPr="00C35129">
              <w:rPr>
                <w:spacing w:val="6"/>
                <w:sz w:val="22"/>
                <w:szCs w:val="22"/>
              </w:rPr>
              <w:t>(</w:t>
            </w:r>
            <w:r w:rsidRPr="00C35129">
              <w:rPr>
                <w:spacing w:val="6"/>
                <w:sz w:val="22"/>
                <w:szCs w:val="22"/>
              </w:rPr>
              <w:t>生物</w:t>
            </w:r>
            <w:r w:rsidRPr="00C35129">
              <w:rPr>
                <w:spacing w:val="6"/>
                <w:sz w:val="22"/>
                <w:szCs w:val="22"/>
              </w:rPr>
              <w:t>)</w:t>
            </w:r>
            <w:r w:rsidRPr="00C35129">
              <w:rPr>
                <w:spacing w:val="6"/>
                <w:sz w:val="22"/>
                <w:szCs w:val="22"/>
              </w:rPr>
              <w:t>及毒素武器和销毁此种武器公约</w:t>
            </w:r>
            <w:r w:rsidRPr="00C35129">
              <w:rPr>
                <w:rFonts w:hint="eastAsia"/>
                <w:spacing w:val="6"/>
                <w:sz w:val="22"/>
                <w:szCs w:val="22"/>
              </w:rPr>
              <w:t>》</w:t>
            </w:r>
            <w:r w:rsidRPr="00F10FE1">
              <w:rPr>
                <w:rFonts w:hint="eastAsia"/>
                <w:sz w:val="22"/>
                <w:szCs w:val="22"/>
              </w:rPr>
              <w:t>，</w:t>
            </w:r>
            <w:r w:rsidRPr="00F10FE1">
              <w:rPr>
                <w:rFonts w:hint="eastAsia"/>
                <w:sz w:val="22"/>
                <w:szCs w:val="22"/>
              </w:rPr>
              <w:t>1972</w:t>
            </w:r>
            <w:r w:rsidRPr="00F10FE1">
              <w:rPr>
                <w:rFonts w:hint="eastAsia"/>
                <w:sz w:val="22"/>
                <w:szCs w:val="22"/>
              </w:rPr>
              <w:t>年</w:t>
            </w:r>
            <w:r w:rsidRPr="00F10FE1">
              <w:rPr>
                <w:rFonts w:hint="eastAsia"/>
                <w:sz w:val="22"/>
                <w:szCs w:val="22"/>
              </w:rPr>
              <w:t>4</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75"/>
                <w:attr w:name="Month" w:val="3"/>
                <w:attr w:name="Day" w:val="26"/>
                <w:attr w:name="IsLunarDate" w:val="False"/>
                <w:attr w:name="IsROCDate" w:val="False"/>
              </w:smartTagPr>
              <w:r w:rsidRPr="00F10FE1">
                <w:rPr>
                  <w:spacing w:val="0"/>
                  <w:sz w:val="22"/>
                  <w:szCs w:val="22"/>
                </w:rPr>
                <w:t>1975</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75"/>
                <w:attr w:name="Month" w:val="3"/>
                <w:attr w:name="Day" w:val="26"/>
                <w:attr w:name="IsLunarDate" w:val="False"/>
                <w:attr w:name="IsROCDate" w:val="False"/>
              </w:smartTagPr>
              <w:r w:rsidRPr="00F10FE1">
                <w:rPr>
                  <w:spacing w:val="0"/>
                  <w:sz w:val="22"/>
                  <w:szCs w:val="22"/>
                </w:rPr>
                <w:t>1975</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0C5C3C">
            <w:pPr>
              <w:pStyle w:val="ac"/>
              <w:pageBreakBefore/>
              <w:spacing w:before="120" w:after="120" w:line="280" w:lineRule="exact"/>
              <w:rPr>
                <w:rFonts w:hint="eastAsia"/>
                <w:sz w:val="22"/>
                <w:szCs w:val="22"/>
              </w:rPr>
            </w:pPr>
            <w:r w:rsidRPr="00F10FE1">
              <w:rPr>
                <w:rFonts w:hint="eastAsia"/>
                <w:sz w:val="22"/>
                <w:szCs w:val="22"/>
              </w:rPr>
              <w:t>9.</w:t>
            </w:r>
          </w:p>
        </w:tc>
        <w:tc>
          <w:tcPr>
            <w:tcW w:w="4767" w:type="dxa"/>
          </w:tcPr>
          <w:p w:rsidR="00512629" w:rsidRPr="00F10FE1" w:rsidRDefault="0051262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禁止为军事或任何其他敌对目的使用改变环境</w:t>
            </w:r>
            <w:r w:rsidRPr="00F10FE1">
              <w:rPr>
                <w:rFonts w:hint="eastAsia"/>
                <w:sz w:val="22"/>
                <w:szCs w:val="22"/>
              </w:rPr>
              <w:t>的</w:t>
            </w:r>
            <w:r w:rsidRPr="00F10FE1">
              <w:rPr>
                <w:sz w:val="22"/>
                <w:szCs w:val="22"/>
              </w:rPr>
              <w:t>技术</w:t>
            </w:r>
            <w:r w:rsidRPr="00F10FE1">
              <w:rPr>
                <w:rFonts w:hint="eastAsia"/>
                <w:sz w:val="22"/>
                <w:szCs w:val="22"/>
              </w:rPr>
              <w:t>的</w:t>
            </w:r>
            <w:r w:rsidRPr="00F10FE1">
              <w:rPr>
                <w:sz w:val="22"/>
                <w:szCs w:val="22"/>
              </w:rPr>
              <w:t>公约</w:t>
            </w:r>
            <w:r w:rsidRPr="00F10FE1">
              <w:rPr>
                <w:rFonts w:hint="eastAsia"/>
                <w:sz w:val="22"/>
                <w:szCs w:val="22"/>
              </w:rPr>
              <w:t>》，</w:t>
            </w:r>
            <w:r w:rsidRPr="00F10FE1">
              <w:rPr>
                <w:rFonts w:hint="eastAsia"/>
                <w:sz w:val="22"/>
                <w:szCs w:val="22"/>
              </w:rPr>
              <w:t>1976</w:t>
            </w:r>
            <w:r w:rsidRPr="00F10FE1">
              <w:rPr>
                <w:rFonts w:hint="eastAsia"/>
                <w:sz w:val="22"/>
                <w:szCs w:val="22"/>
              </w:rPr>
              <w:t>年</w:t>
            </w:r>
            <w:r w:rsidRPr="00F10FE1">
              <w:rPr>
                <w:rFonts w:hint="eastAsia"/>
                <w:sz w:val="22"/>
                <w:szCs w:val="22"/>
              </w:rPr>
              <w:t>12</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78"/>
                <w:attr w:name="Month" w:val="10"/>
                <w:attr w:name="Day" w:val="5"/>
                <w:attr w:name="IsLunarDate" w:val="False"/>
                <w:attr w:name="IsROCDate" w:val="False"/>
              </w:smartTagPr>
              <w:r w:rsidRPr="00F10FE1">
                <w:rPr>
                  <w:spacing w:val="0"/>
                  <w:sz w:val="22"/>
                  <w:szCs w:val="22"/>
                </w:rPr>
                <w:t>1978</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5</w:t>
              </w:r>
              <w:r w:rsidRPr="00F10FE1">
                <w:rPr>
                  <w:rFonts w:hint="eastAsia"/>
                  <w:spacing w:val="0"/>
                  <w:sz w:val="22"/>
                  <w:szCs w:val="22"/>
                </w:rPr>
                <w:t>日</w:t>
              </w:r>
            </w:smartTag>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78"/>
                <w:attr w:name="Month" w:val="10"/>
                <w:attr w:name="Day" w:val="5"/>
                <w:attr w:name="IsLunarDate" w:val="False"/>
                <w:attr w:name="IsROCDate" w:val="False"/>
              </w:smartTagPr>
              <w:r w:rsidRPr="00F10FE1">
                <w:rPr>
                  <w:spacing w:val="0"/>
                  <w:sz w:val="22"/>
                  <w:szCs w:val="22"/>
                </w:rPr>
                <w:t>1978</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5</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10.</w:t>
            </w:r>
          </w:p>
        </w:tc>
        <w:tc>
          <w:tcPr>
            <w:tcW w:w="4767" w:type="dxa"/>
          </w:tcPr>
          <w:p w:rsidR="00512629" w:rsidRPr="00F10FE1" w:rsidRDefault="00512629" w:rsidP="00473795">
            <w:pPr>
              <w:pStyle w:val="ac"/>
              <w:pageBreakBefore/>
              <w:widowControl w:val="0"/>
              <w:spacing w:before="120" w:after="120" w:line="280" w:lineRule="exact"/>
              <w:ind w:right="227"/>
              <w:rPr>
                <w:rFonts w:hint="eastAsia"/>
                <w:sz w:val="22"/>
                <w:szCs w:val="22"/>
              </w:rPr>
            </w:pPr>
            <w:smartTag w:uri="urn:schemas-microsoft-com:office:smarttags" w:element="chsdate">
              <w:smartTagPr>
                <w:attr w:name="IsROCDate" w:val="False"/>
                <w:attr w:name="IsLunarDate" w:val="False"/>
                <w:attr w:name="Day" w:val="12"/>
                <w:attr w:name="Month" w:val="8"/>
                <w:attr w:name="Year" w:val="1949"/>
              </w:smartTagPr>
              <w:r w:rsidRPr="00F10FE1">
                <w:rPr>
                  <w:sz w:val="22"/>
                  <w:szCs w:val="22"/>
                </w:rPr>
                <w:t>1949</w:t>
              </w:r>
              <w:r w:rsidRPr="00F10FE1">
                <w:rPr>
                  <w:sz w:val="22"/>
                  <w:szCs w:val="22"/>
                </w:rPr>
                <w:t>年</w:t>
              </w:r>
              <w:r w:rsidRPr="00F10FE1">
                <w:rPr>
                  <w:sz w:val="22"/>
                  <w:szCs w:val="22"/>
                </w:rPr>
                <w:t>8</w:t>
              </w:r>
              <w:r w:rsidRPr="00F10FE1">
                <w:rPr>
                  <w:sz w:val="22"/>
                  <w:szCs w:val="22"/>
                </w:rPr>
                <w:t>月</w:t>
              </w:r>
              <w:r w:rsidRPr="00F10FE1">
                <w:rPr>
                  <w:sz w:val="22"/>
                  <w:szCs w:val="22"/>
                </w:rPr>
                <w:t>12</w:t>
              </w:r>
              <w:r w:rsidRPr="00F10FE1">
                <w:rPr>
                  <w:sz w:val="22"/>
                  <w:szCs w:val="22"/>
                </w:rPr>
                <w:t>日</w:t>
              </w:r>
            </w:smartTag>
            <w:r w:rsidRPr="00F10FE1">
              <w:rPr>
                <w:rFonts w:hint="eastAsia"/>
                <w:sz w:val="22"/>
                <w:szCs w:val="22"/>
              </w:rPr>
              <w:t>《</w:t>
            </w:r>
            <w:r w:rsidRPr="00F10FE1">
              <w:rPr>
                <w:sz w:val="22"/>
                <w:szCs w:val="22"/>
              </w:rPr>
              <w:t>日内瓦四公约关于保护国</w:t>
            </w:r>
            <w:r w:rsidRPr="00C35129">
              <w:rPr>
                <w:spacing w:val="2"/>
                <w:sz w:val="22"/>
                <w:szCs w:val="22"/>
              </w:rPr>
              <w:t>际性武装冲突受难者的附加议定书</w:t>
            </w:r>
            <w:r w:rsidRPr="00F10FE1">
              <w:rPr>
                <w:rFonts w:hint="eastAsia"/>
                <w:sz w:val="22"/>
                <w:szCs w:val="22"/>
              </w:rPr>
              <w:t>》</w:t>
            </w:r>
            <w:r w:rsidRPr="00F10FE1">
              <w:rPr>
                <w:rFonts w:hint="eastAsia"/>
                <w:sz w:val="22"/>
                <w:szCs w:val="22"/>
              </w:rPr>
              <w:t>(</w:t>
            </w:r>
            <w:r w:rsidRPr="00F10FE1">
              <w:rPr>
                <w:rFonts w:hint="eastAsia"/>
                <w:sz w:val="22"/>
                <w:szCs w:val="22"/>
              </w:rPr>
              <w:t>《</w:t>
            </w:r>
            <w:r w:rsidRPr="00F10FE1">
              <w:rPr>
                <w:sz w:val="22"/>
                <w:szCs w:val="22"/>
              </w:rPr>
              <w:t>第一议定书</w:t>
            </w:r>
            <w:r w:rsidRPr="00F10FE1">
              <w:rPr>
                <w:rFonts w:hint="eastAsia"/>
                <w:sz w:val="22"/>
                <w:szCs w:val="22"/>
              </w:rPr>
              <w:t>》</w:t>
            </w:r>
            <w:r w:rsidRPr="00F10FE1">
              <w:rPr>
                <w:rFonts w:hint="eastAsia"/>
                <w:sz w:val="22"/>
                <w:szCs w:val="22"/>
              </w:rPr>
              <w:t>)</w:t>
            </w:r>
            <w:r w:rsidRPr="00F10FE1">
              <w:rPr>
                <w:rFonts w:hint="eastAsia"/>
                <w:sz w:val="22"/>
                <w:szCs w:val="22"/>
              </w:rPr>
              <w:t>，</w:t>
            </w:r>
            <w:smartTag w:uri="urn:schemas-microsoft-com:office:smarttags" w:element="chsdate">
              <w:smartTagPr>
                <w:attr w:name="IsROCDate" w:val="False"/>
                <w:attr w:name="IsLunarDate" w:val="False"/>
                <w:attr w:name="Day" w:val="8"/>
                <w:attr w:name="Month" w:val="6"/>
                <w:attr w:name="Year" w:val="1977"/>
              </w:smartTagPr>
              <w:r w:rsidRPr="00F10FE1">
                <w:rPr>
                  <w:rFonts w:hint="eastAsia"/>
                  <w:sz w:val="22"/>
                  <w:szCs w:val="22"/>
                </w:rPr>
                <w:t>1977</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8</w:t>
              </w:r>
              <w:r w:rsidRPr="00F10FE1">
                <w:rPr>
                  <w:rFonts w:hint="eastAsia"/>
                  <w:sz w:val="22"/>
                  <w:szCs w:val="22"/>
                </w:rPr>
                <w:t>日</w:t>
              </w:r>
            </w:smartTag>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78"/>
                <w:attr w:name="Month" w:val="12"/>
                <w:attr w:name="Day" w:val="7"/>
                <w:attr w:name="IsLunarDate" w:val="False"/>
                <w:attr w:name="IsROCDate" w:val="False"/>
              </w:smartTagPr>
              <w:r w:rsidRPr="00F10FE1">
                <w:rPr>
                  <w:spacing w:val="0"/>
                  <w:sz w:val="22"/>
                  <w:szCs w:val="22"/>
                </w:rPr>
                <w:t>1978</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c>
          <w:tcPr>
            <w:tcW w:w="2156" w:type="dxa"/>
          </w:tcPr>
          <w:p w:rsidR="00512629" w:rsidRPr="00F10FE1" w:rsidRDefault="00512629" w:rsidP="00FC0399">
            <w:pPr>
              <w:spacing w:before="120" w:after="120" w:line="280" w:lineRule="exact"/>
              <w:ind w:left="113"/>
              <w:rPr>
                <w:spacing w:val="0"/>
                <w:sz w:val="22"/>
                <w:szCs w:val="22"/>
              </w:rPr>
            </w:pPr>
            <w:smartTag w:uri="urn:schemas-microsoft-com:office:smarttags" w:element="chsdate">
              <w:smartTagPr>
                <w:attr w:name="Year" w:val="1992"/>
                <w:attr w:name="Month" w:val="4"/>
                <w:attr w:name="Day" w:val="23"/>
                <w:attr w:name="IsLunarDate" w:val="False"/>
                <w:attr w:name="IsROCDate" w:val="False"/>
              </w:smartTagPr>
              <w:r w:rsidRPr="00F10FE1">
                <w:rPr>
                  <w:spacing w:val="0"/>
                  <w:sz w:val="22"/>
                  <w:szCs w:val="22"/>
                </w:rPr>
                <w:t>1992</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11.</w:t>
            </w:r>
          </w:p>
        </w:tc>
        <w:tc>
          <w:tcPr>
            <w:tcW w:w="4767" w:type="dxa"/>
          </w:tcPr>
          <w:p w:rsidR="00512629" w:rsidRPr="00F10FE1" w:rsidRDefault="009C0D33" w:rsidP="00473795">
            <w:pPr>
              <w:pStyle w:val="ac"/>
              <w:pageBreakBefore/>
              <w:widowControl w:val="0"/>
              <w:spacing w:before="120" w:after="120" w:line="280" w:lineRule="exact"/>
              <w:ind w:right="227"/>
              <w:rPr>
                <w:rFonts w:hint="eastAsia"/>
                <w:sz w:val="22"/>
                <w:szCs w:val="22"/>
              </w:rPr>
            </w:pPr>
            <w:smartTag w:uri="urn:schemas-microsoft-com:office:smarttags" w:element="chsdate">
              <w:smartTagPr>
                <w:attr w:name="IsROCDate" w:val="False"/>
                <w:attr w:name="IsLunarDate" w:val="False"/>
                <w:attr w:name="Day" w:val="12"/>
                <w:attr w:name="Month" w:val="8"/>
                <w:attr w:name="Year" w:val="1949"/>
              </w:smartTagPr>
              <w:r w:rsidRPr="00F10FE1">
                <w:rPr>
                  <w:sz w:val="22"/>
                  <w:szCs w:val="22"/>
                </w:rPr>
                <w:t>1949</w:t>
              </w:r>
              <w:r w:rsidRPr="00F10FE1">
                <w:rPr>
                  <w:sz w:val="22"/>
                  <w:szCs w:val="22"/>
                </w:rPr>
                <w:t>年</w:t>
              </w:r>
              <w:r w:rsidRPr="00F10FE1">
                <w:rPr>
                  <w:sz w:val="22"/>
                  <w:szCs w:val="22"/>
                </w:rPr>
                <w:t>8</w:t>
              </w:r>
              <w:r w:rsidRPr="00F10FE1">
                <w:rPr>
                  <w:sz w:val="22"/>
                  <w:szCs w:val="22"/>
                </w:rPr>
                <w:t>月</w:t>
              </w:r>
              <w:r w:rsidRPr="00F10FE1">
                <w:rPr>
                  <w:sz w:val="22"/>
                  <w:szCs w:val="22"/>
                </w:rPr>
                <w:t>12</w:t>
              </w:r>
              <w:r w:rsidRPr="00F10FE1">
                <w:rPr>
                  <w:sz w:val="22"/>
                  <w:szCs w:val="22"/>
                </w:rPr>
                <w:t>日</w:t>
              </w:r>
            </w:smartTag>
            <w:r w:rsidRPr="00F10FE1">
              <w:rPr>
                <w:rFonts w:hint="eastAsia"/>
                <w:sz w:val="22"/>
                <w:szCs w:val="22"/>
              </w:rPr>
              <w:t>《</w:t>
            </w:r>
            <w:r w:rsidRPr="00F10FE1">
              <w:rPr>
                <w:sz w:val="22"/>
                <w:szCs w:val="22"/>
              </w:rPr>
              <w:t>日内瓦四公约关于保护非国际性武装冲突受难者的附加议定书</w:t>
            </w:r>
            <w:r w:rsidRPr="00F10FE1">
              <w:rPr>
                <w:rFonts w:hint="eastAsia"/>
                <w:sz w:val="22"/>
                <w:szCs w:val="22"/>
              </w:rPr>
              <w:t>》</w:t>
            </w:r>
            <w:r w:rsidRPr="00F10FE1">
              <w:rPr>
                <w:rFonts w:hint="eastAsia"/>
                <w:sz w:val="22"/>
                <w:szCs w:val="22"/>
              </w:rPr>
              <w:t>(</w:t>
            </w:r>
            <w:r w:rsidRPr="00F10FE1">
              <w:rPr>
                <w:rFonts w:hint="eastAsia"/>
                <w:sz w:val="22"/>
                <w:szCs w:val="22"/>
              </w:rPr>
              <w:t>《</w:t>
            </w:r>
            <w:r w:rsidRPr="00F10FE1">
              <w:rPr>
                <w:sz w:val="22"/>
                <w:szCs w:val="22"/>
              </w:rPr>
              <w:t>第二议定书</w:t>
            </w:r>
            <w:r w:rsidRPr="00F10FE1">
              <w:rPr>
                <w:rFonts w:hint="eastAsia"/>
                <w:sz w:val="22"/>
                <w:szCs w:val="22"/>
              </w:rPr>
              <w:t>》</w:t>
            </w:r>
            <w:r w:rsidRPr="00F10FE1">
              <w:rPr>
                <w:rFonts w:hint="eastAsia"/>
                <w:sz w:val="22"/>
                <w:szCs w:val="22"/>
              </w:rPr>
              <w:t>)</w:t>
            </w:r>
            <w:r w:rsidRPr="00F10FE1">
              <w:rPr>
                <w:rFonts w:hint="eastAsia"/>
                <w:sz w:val="22"/>
                <w:szCs w:val="22"/>
              </w:rPr>
              <w:t>，</w:t>
            </w:r>
            <w:smartTag w:uri="urn:schemas-microsoft-com:office:smarttags" w:element="chsdate">
              <w:smartTagPr>
                <w:attr w:name="IsROCDate" w:val="False"/>
                <w:attr w:name="IsLunarDate" w:val="False"/>
                <w:attr w:name="Day" w:val="8"/>
                <w:attr w:name="Month" w:val="6"/>
                <w:attr w:name="Year" w:val="1977"/>
              </w:smartTagPr>
              <w:r w:rsidRPr="00F10FE1">
                <w:rPr>
                  <w:rFonts w:hint="eastAsia"/>
                  <w:sz w:val="22"/>
                  <w:szCs w:val="22"/>
                </w:rPr>
                <w:t>1977</w:t>
              </w:r>
              <w:r w:rsidRPr="00F10FE1">
                <w:rPr>
                  <w:rFonts w:hint="eastAsia"/>
                  <w:sz w:val="22"/>
                  <w:szCs w:val="22"/>
                </w:rPr>
                <w:t>年</w:t>
              </w:r>
              <w:r w:rsidRPr="00F10FE1">
                <w:rPr>
                  <w:rFonts w:hint="eastAsia"/>
                  <w:sz w:val="22"/>
                  <w:szCs w:val="22"/>
                </w:rPr>
                <w:t>6</w:t>
              </w:r>
              <w:r w:rsidRPr="00F10FE1">
                <w:rPr>
                  <w:rFonts w:hint="eastAsia"/>
                  <w:sz w:val="22"/>
                  <w:szCs w:val="22"/>
                </w:rPr>
                <w:t>月</w:t>
              </w:r>
              <w:r w:rsidRPr="00F10FE1">
                <w:rPr>
                  <w:rFonts w:hint="eastAsia"/>
                  <w:sz w:val="22"/>
                  <w:szCs w:val="22"/>
                </w:rPr>
                <w:t>8</w:t>
              </w:r>
              <w:r w:rsidRPr="00F10FE1">
                <w:rPr>
                  <w:rFonts w:hint="eastAsia"/>
                  <w:sz w:val="22"/>
                  <w:szCs w:val="22"/>
                </w:rPr>
                <w:t>日</w:t>
              </w:r>
            </w:smartTag>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78"/>
                <w:attr w:name="Month" w:val="12"/>
                <w:attr w:name="Day" w:val="7"/>
                <w:attr w:name="IsLunarDate" w:val="False"/>
                <w:attr w:name="IsROCDate" w:val="False"/>
              </w:smartTagPr>
              <w:r w:rsidRPr="00F10FE1">
                <w:rPr>
                  <w:spacing w:val="0"/>
                  <w:sz w:val="22"/>
                  <w:szCs w:val="22"/>
                </w:rPr>
                <w:t>1978</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7</w:t>
              </w:r>
              <w:r w:rsidRPr="00F10FE1">
                <w:rPr>
                  <w:rFonts w:hint="eastAsia"/>
                  <w:spacing w:val="0"/>
                  <w:sz w:val="22"/>
                  <w:szCs w:val="22"/>
                </w:rPr>
                <w:t>日</w:t>
              </w:r>
            </w:smartTag>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92"/>
                <w:attr w:name="Month" w:val="4"/>
                <w:attr w:name="Day" w:val="23"/>
                <w:attr w:name="IsLunarDate" w:val="False"/>
                <w:attr w:name="IsROCDate" w:val="False"/>
              </w:smartTagPr>
              <w:r w:rsidRPr="00F10FE1">
                <w:rPr>
                  <w:spacing w:val="0"/>
                  <w:sz w:val="22"/>
                  <w:szCs w:val="22"/>
                </w:rPr>
                <w:t>1992</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12.</w:t>
            </w:r>
          </w:p>
        </w:tc>
        <w:tc>
          <w:tcPr>
            <w:tcW w:w="4767" w:type="dxa"/>
          </w:tcPr>
          <w:p w:rsidR="00512629" w:rsidRPr="00F10FE1" w:rsidRDefault="009C0D3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禁止或限制使用某些可被认为具有过分伤害力或滥杀滥伤作用的常规武器公约</w:t>
            </w:r>
            <w:r w:rsidRPr="00F10FE1">
              <w:rPr>
                <w:rFonts w:hint="eastAsia"/>
                <w:sz w:val="22"/>
                <w:szCs w:val="22"/>
              </w:rPr>
              <w:t>》，</w:t>
            </w: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83"/>
                <w:attr w:name="Month" w:val="12"/>
                <w:attr w:name="Day" w:val="2"/>
                <w:attr w:name="IsLunarDate" w:val="False"/>
                <w:attr w:name="IsROCDate" w:val="False"/>
              </w:smartTagPr>
              <w:r w:rsidRPr="00F10FE1">
                <w:rPr>
                  <w:spacing w:val="0"/>
                  <w:sz w:val="22"/>
                  <w:szCs w:val="22"/>
                </w:rPr>
                <w:t>1983</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smartTag>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83"/>
                <w:attr w:name="Month" w:val="12"/>
                <w:attr w:name="Day" w:val="2"/>
                <w:attr w:name="IsLunarDate" w:val="False"/>
                <w:attr w:name="IsROCDate" w:val="False"/>
              </w:smartTagPr>
              <w:r w:rsidRPr="00F10FE1">
                <w:rPr>
                  <w:spacing w:val="0"/>
                  <w:sz w:val="22"/>
                  <w:szCs w:val="22"/>
                </w:rPr>
                <w:t>1983</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smartTag>
          </w:p>
        </w:tc>
      </w:tr>
      <w:tr w:rsidR="00512629" w:rsidRPr="00F10FE1" w:rsidTr="00360A32">
        <w:tc>
          <w:tcPr>
            <w:tcW w:w="491" w:type="dxa"/>
          </w:tcPr>
          <w:p w:rsidR="00512629" w:rsidRPr="00F10FE1" w:rsidRDefault="00512629" w:rsidP="00FC0399">
            <w:pPr>
              <w:pStyle w:val="ac"/>
              <w:spacing w:before="120" w:after="120" w:line="280" w:lineRule="exact"/>
              <w:rPr>
                <w:rFonts w:hint="eastAsia"/>
                <w:sz w:val="22"/>
                <w:szCs w:val="22"/>
              </w:rPr>
            </w:pPr>
            <w:r w:rsidRPr="00F10FE1">
              <w:rPr>
                <w:rFonts w:hint="eastAsia"/>
                <w:sz w:val="22"/>
                <w:szCs w:val="22"/>
              </w:rPr>
              <w:t>13.</w:t>
            </w:r>
          </w:p>
        </w:tc>
        <w:tc>
          <w:tcPr>
            <w:tcW w:w="4767" w:type="dxa"/>
          </w:tcPr>
          <w:p w:rsidR="00512629" w:rsidRPr="00F10FE1" w:rsidRDefault="009C0D3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禁止或限制使用某些可被认为具有过分伤害力或滥杀滥伤作用的常规武器公约附加议定书</w:t>
            </w:r>
            <w:r w:rsidRPr="00F10FE1">
              <w:rPr>
                <w:rFonts w:hint="eastAsia"/>
                <w:sz w:val="22"/>
                <w:szCs w:val="22"/>
              </w:rPr>
              <w:t>》</w:t>
            </w:r>
            <w:r w:rsidRPr="00F10FE1">
              <w:rPr>
                <w:rFonts w:hint="eastAsia"/>
                <w:sz w:val="22"/>
                <w:szCs w:val="22"/>
              </w:rPr>
              <w:t>(</w:t>
            </w:r>
            <w:r w:rsidRPr="00F10FE1">
              <w:rPr>
                <w:rFonts w:hint="eastAsia"/>
                <w:sz w:val="22"/>
                <w:szCs w:val="22"/>
              </w:rPr>
              <w:t>题为“</w:t>
            </w:r>
            <w:r w:rsidRPr="00F10FE1">
              <w:rPr>
                <w:sz w:val="22"/>
                <w:szCs w:val="22"/>
              </w:rPr>
              <w:t>关于激光致盲武器的议定书</w:t>
            </w:r>
            <w:r w:rsidRPr="00F10FE1">
              <w:rPr>
                <w:rFonts w:hint="eastAsia"/>
                <w:sz w:val="22"/>
                <w:szCs w:val="22"/>
              </w:rPr>
              <w:t>”的第四议定书</w:t>
            </w:r>
            <w:r w:rsidRPr="00F10FE1">
              <w:rPr>
                <w:rFonts w:hint="eastAsia"/>
                <w:sz w:val="22"/>
                <w:szCs w:val="22"/>
              </w:rPr>
              <w:t>)</w:t>
            </w:r>
            <w:r w:rsidRPr="00F10FE1">
              <w:rPr>
                <w:rFonts w:hint="eastAsia"/>
                <w:sz w:val="22"/>
                <w:szCs w:val="22"/>
              </w:rPr>
              <w:t>，</w:t>
            </w: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98"/>
                <w:attr w:name="Month" w:val="7"/>
                <w:attr w:name="Day" w:val="30"/>
                <w:attr w:name="IsLunarDate" w:val="False"/>
                <w:attr w:name="IsROCDate" w:val="False"/>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smartTag>
          </w:p>
        </w:tc>
        <w:tc>
          <w:tcPr>
            <w:tcW w:w="2156" w:type="dxa"/>
          </w:tcPr>
          <w:p w:rsidR="00512629"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2005"/>
                <w:attr w:name="Month" w:val="5"/>
                <w:attr w:name="Day" w:val="23"/>
                <w:attr w:name="IsLunarDate" w:val="False"/>
                <w:attr w:name="IsROCDate" w:val="False"/>
              </w:smartTagPr>
              <w:r w:rsidRPr="00F10FE1">
                <w:rPr>
                  <w:spacing w:val="0"/>
                  <w:sz w:val="22"/>
                  <w:szCs w:val="22"/>
                </w:rPr>
                <w:t>2005</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r>
      <w:tr w:rsidR="009C0D33" w:rsidRPr="00F10FE1" w:rsidTr="00360A32">
        <w:tc>
          <w:tcPr>
            <w:tcW w:w="491" w:type="dxa"/>
          </w:tcPr>
          <w:p w:rsidR="009C0D33" w:rsidRPr="00F10FE1" w:rsidRDefault="009C0D33" w:rsidP="00FC0399">
            <w:pPr>
              <w:pStyle w:val="ac"/>
              <w:spacing w:before="120" w:after="120" w:line="280" w:lineRule="exact"/>
              <w:rPr>
                <w:rFonts w:hint="eastAsia"/>
                <w:sz w:val="22"/>
                <w:szCs w:val="22"/>
              </w:rPr>
            </w:pPr>
            <w:r w:rsidRPr="00F10FE1">
              <w:rPr>
                <w:rFonts w:hint="eastAsia"/>
                <w:sz w:val="22"/>
                <w:szCs w:val="22"/>
              </w:rPr>
              <w:t>14.</w:t>
            </w:r>
          </w:p>
        </w:tc>
        <w:tc>
          <w:tcPr>
            <w:tcW w:w="4767" w:type="dxa"/>
          </w:tcPr>
          <w:p w:rsidR="009C0D33" w:rsidRPr="00F10FE1" w:rsidRDefault="009C0D3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作为</w:t>
            </w: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sz w:val="22"/>
                <w:szCs w:val="22"/>
              </w:rPr>
              <w:t>禁止或限制使用某些可被认为具有过分伤害力或滥杀滥伤作用的常规武器公约</w:t>
            </w:r>
            <w:r w:rsidRPr="00F10FE1">
              <w:rPr>
                <w:rFonts w:hint="eastAsia"/>
                <w:sz w:val="22"/>
                <w:szCs w:val="22"/>
              </w:rPr>
              <w:t>》附件的</w:t>
            </w:r>
            <w:smartTag w:uri="urn:schemas-microsoft-com:office:smarttags" w:element="chsdate">
              <w:smartTagPr>
                <w:attr w:name="Year" w:val="1996"/>
                <w:attr w:name="Month" w:val="5"/>
                <w:attr w:name="Day" w:val="3"/>
                <w:attr w:name="IsLunarDate" w:val="False"/>
                <w:attr w:name="IsROCDate" w:val="False"/>
              </w:smartTagPr>
              <w:r w:rsidRPr="00F10FE1">
                <w:rPr>
                  <w:rFonts w:hint="eastAsia"/>
                  <w:sz w:val="22"/>
                  <w:szCs w:val="22"/>
                </w:rPr>
                <w:t>1996</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3</w:t>
              </w:r>
              <w:r w:rsidRPr="00F10FE1">
                <w:rPr>
                  <w:rFonts w:hint="eastAsia"/>
                  <w:sz w:val="22"/>
                  <w:szCs w:val="22"/>
                </w:rPr>
                <w:t>日</w:t>
              </w:r>
            </w:smartTag>
            <w:r w:rsidRPr="00F10FE1">
              <w:rPr>
                <w:rFonts w:hint="eastAsia"/>
                <w:sz w:val="22"/>
                <w:szCs w:val="22"/>
              </w:rPr>
              <w:t>《</w:t>
            </w:r>
            <w:r w:rsidRPr="00F10FE1">
              <w:rPr>
                <w:sz w:val="22"/>
                <w:szCs w:val="22"/>
              </w:rPr>
              <w:t>禁止或限制使用地雷</w:t>
            </w:r>
            <w:r w:rsidRPr="00F10FE1">
              <w:rPr>
                <w:sz w:val="22"/>
                <w:szCs w:val="22"/>
              </w:rPr>
              <w:t>(</w:t>
            </w:r>
            <w:r w:rsidRPr="00F10FE1">
              <w:rPr>
                <w:sz w:val="22"/>
                <w:szCs w:val="22"/>
              </w:rPr>
              <w:t>水雷</w:t>
            </w:r>
            <w:r w:rsidRPr="00F10FE1">
              <w:rPr>
                <w:sz w:val="22"/>
                <w:szCs w:val="22"/>
              </w:rPr>
              <w:t>)</w:t>
            </w:r>
            <w:r w:rsidRPr="00F10FE1">
              <w:rPr>
                <w:sz w:val="22"/>
                <w:szCs w:val="22"/>
              </w:rPr>
              <w:t>、诱杀装置和其他装置</w:t>
            </w:r>
            <w:r w:rsidRPr="00F10FE1">
              <w:rPr>
                <w:rFonts w:hint="eastAsia"/>
                <w:sz w:val="22"/>
                <w:szCs w:val="22"/>
              </w:rPr>
              <w:t>的</w:t>
            </w:r>
            <w:r w:rsidRPr="00F10FE1">
              <w:rPr>
                <w:sz w:val="22"/>
                <w:szCs w:val="22"/>
              </w:rPr>
              <w:t>修正议定书</w:t>
            </w:r>
            <w:r w:rsidRPr="00F10FE1">
              <w:rPr>
                <w:rFonts w:hint="eastAsia"/>
                <w:sz w:val="22"/>
                <w:szCs w:val="22"/>
              </w:rPr>
              <w:t>》</w:t>
            </w:r>
            <w:r w:rsidRPr="00F10FE1">
              <w:rPr>
                <w:rFonts w:hint="eastAsia"/>
                <w:sz w:val="22"/>
                <w:szCs w:val="22"/>
              </w:rPr>
              <w:t>(</w:t>
            </w:r>
            <w:smartTag w:uri="urn:schemas-microsoft-com:office:smarttags" w:element="chsdate">
              <w:smartTagPr>
                <w:attr w:name="Year" w:val="1996"/>
                <w:attr w:name="Month" w:val="5"/>
                <w:attr w:name="Day" w:val="3"/>
                <w:attr w:name="IsLunarDate" w:val="False"/>
                <w:attr w:name="IsROCDate" w:val="False"/>
              </w:smartTagPr>
              <w:r w:rsidRPr="00F10FE1">
                <w:rPr>
                  <w:rFonts w:hint="eastAsia"/>
                  <w:sz w:val="22"/>
                  <w:szCs w:val="22"/>
                </w:rPr>
                <w:t>1996</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3</w:t>
              </w:r>
              <w:r w:rsidRPr="00F10FE1">
                <w:rPr>
                  <w:rFonts w:hint="eastAsia"/>
                  <w:sz w:val="22"/>
                  <w:szCs w:val="22"/>
                </w:rPr>
                <w:t>日</w:t>
              </w:r>
            </w:smartTag>
            <w:r w:rsidRPr="00F10FE1">
              <w:rPr>
                <w:rFonts w:hint="eastAsia"/>
                <w:sz w:val="22"/>
                <w:szCs w:val="22"/>
              </w:rPr>
              <w:t>经</w:t>
            </w:r>
            <w:r w:rsidRPr="00F10FE1">
              <w:rPr>
                <w:sz w:val="22"/>
                <w:szCs w:val="22"/>
              </w:rPr>
              <w:t>修正</w:t>
            </w:r>
            <w:r w:rsidRPr="00F10FE1">
              <w:rPr>
                <w:rFonts w:hint="eastAsia"/>
                <w:sz w:val="22"/>
                <w:szCs w:val="22"/>
              </w:rPr>
              <w:t>的《第二</w:t>
            </w:r>
            <w:r w:rsidRPr="00F10FE1">
              <w:rPr>
                <w:sz w:val="22"/>
                <w:szCs w:val="22"/>
              </w:rPr>
              <w:t>议定书</w:t>
            </w:r>
            <w:r w:rsidRPr="00F10FE1">
              <w:rPr>
                <w:rFonts w:hint="eastAsia"/>
                <w:sz w:val="22"/>
                <w:szCs w:val="22"/>
              </w:rPr>
              <w:t>》</w:t>
            </w:r>
            <w:r w:rsidRPr="00F10FE1">
              <w:rPr>
                <w:rFonts w:hint="eastAsia"/>
                <w:sz w:val="22"/>
                <w:szCs w:val="22"/>
              </w:rPr>
              <w:t>)</w:t>
            </w:r>
          </w:p>
        </w:tc>
        <w:tc>
          <w:tcPr>
            <w:tcW w:w="2156" w:type="dxa"/>
          </w:tcPr>
          <w:p w:rsidR="009C0D33"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1998"/>
                <w:attr w:name="Month" w:val="12"/>
                <w:attr w:name="Day" w:val="3"/>
                <w:attr w:name="IsLunarDate" w:val="False"/>
                <w:attr w:name="IsROCDate" w:val="False"/>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smartTag>
          </w:p>
        </w:tc>
        <w:tc>
          <w:tcPr>
            <w:tcW w:w="2156" w:type="dxa"/>
          </w:tcPr>
          <w:p w:rsidR="009C0D33"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2004"/>
                <w:attr w:name="Month" w:val="4"/>
                <w:attr w:name="Day" w:val="14"/>
                <w:attr w:name="IsLunarDate" w:val="False"/>
                <w:attr w:name="IsROCDate" w:val="False"/>
              </w:smartTagPr>
              <w:r w:rsidRPr="00F10FE1">
                <w:rPr>
                  <w:spacing w:val="0"/>
                  <w:sz w:val="22"/>
                  <w:szCs w:val="22"/>
                </w:rPr>
                <w:t>2004</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14</w:t>
              </w:r>
              <w:r w:rsidRPr="00F10FE1">
                <w:rPr>
                  <w:rFonts w:hint="eastAsia"/>
                  <w:spacing w:val="0"/>
                  <w:sz w:val="22"/>
                  <w:szCs w:val="22"/>
                </w:rPr>
                <w:t>日</w:t>
              </w:r>
            </w:smartTag>
          </w:p>
        </w:tc>
      </w:tr>
      <w:tr w:rsidR="009C0D33" w:rsidRPr="00F10FE1" w:rsidTr="00360A32">
        <w:tc>
          <w:tcPr>
            <w:tcW w:w="491" w:type="dxa"/>
          </w:tcPr>
          <w:p w:rsidR="009C0D33" w:rsidRPr="00F10FE1" w:rsidRDefault="009C0D33" w:rsidP="00FC0399">
            <w:pPr>
              <w:pStyle w:val="ac"/>
              <w:spacing w:before="120" w:after="120" w:line="280" w:lineRule="exact"/>
              <w:rPr>
                <w:rFonts w:hint="eastAsia"/>
                <w:sz w:val="22"/>
                <w:szCs w:val="22"/>
              </w:rPr>
            </w:pPr>
            <w:r w:rsidRPr="00F10FE1">
              <w:rPr>
                <w:rFonts w:hint="eastAsia"/>
                <w:sz w:val="22"/>
                <w:szCs w:val="22"/>
              </w:rPr>
              <w:t>15.</w:t>
            </w:r>
          </w:p>
        </w:tc>
        <w:tc>
          <w:tcPr>
            <w:tcW w:w="4767" w:type="dxa"/>
          </w:tcPr>
          <w:p w:rsidR="009C0D33" w:rsidRPr="00F10FE1" w:rsidRDefault="009C0D33"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禁止或限制使用某些可被认为具有过分伤害力或滥杀滥伤作用的常规武器公约</w:t>
            </w:r>
            <w:r w:rsidRPr="00F10FE1">
              <w:rPr>
                <w:rFonts w:hint="eastAsia"/>
                <w:sz w:val="22"/>
                <w:szCs w:val="22"/>
              </w:rPr>
              <w:t>修正案》，</w:t>
            </w:r>
            <w:r w:rsidRPr="00F10FE1">
              <w:rPr>
                <w:rFonts w:hint="eastAsia"/>
                <w:sz w:val="22"/>
                <w:szCs w:val="22"/>
              </w:rPr>
              <w:t>1980</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10</w:t>
            </w:r>
            <w:r w:rsidRPr="00F10FE1">
              <w:rPr>
                <w:rFonts w:hint="eastAsia"/>
                <w:sz w:val="22"/>
                <w:szCs w:val="22"/>
              </w:rPr>
              <w:t>日</w:t>
            </w:r>
          </w:p>
        </w:tc>
        <w:tc>
          <w:tcPr>
            <w:tcW w:w="2156" w:type="dxa"/>
          </w:tcPr>
          <w:p w:rsidR="009C0D33"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2004"/>
                <w:attr w:name="Month" w:val="5"/>
                <w:attr w:name="Day" w:val="18"/>
                <w:attr w:name="IsLunarDate" w:val="False"/>
                <w:attr w:name="IsROCDate" w:val="False"/>
              </w:smartTagPr>
              <w:r w:rsidRPr="00F10FE1">
                <w:rPr>
                  <w:rFonts w:eastAsia="Times New Roman"/>
                  <w:spacing w:val="0"/>
                  <w:sz w:val="22"/>
                  <w:szCs w:val="22"/>
                </w:rPr>
                <w:t>2004</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smartTag>
          </w:p>
        </w:tc>
        <w:tc>
          <w:tcPr>
            <w:tcW w:w="2156" w:type="dxa"/>
          </w:tcPr>
          <w:p w:rsidR="009C0D33" w:rsidRPr="00F10FE1" w:rsidRDefault="009C0D33" w:rsidP="00FC0399">
            <w:pPr>
              <w:spacing w:before="120" w:after="120" w:line="280" w:lineRule="exact"/>
              <w:ind w:left="113"/>
              <w:rPr>
                <w:spacing w:val="0"/>
                <w:sz w:val="22"/>
                <w:szCs w:val="22"/>
              </w:rPr>
            </w:pPr>
            <w:smartTag w:uri="urn:schemas-microsoft-com:office:smarttags" w:element="chsdate">
              <w:smartTagPr>
                <w:attr w:name="Year" w:val="2007"/>
                <w:attr w:name="Month" w:val="3"/>
                <w:attr w:name="Day" w:val="15"/>
                <w:attr w:name="IsLunarDate" w:val="False"/>
                <w:attr w:name="IsROCDate" w:val="False"/>
              </w:smartTagPr>
              <w:r w:rsidRPr="00F10FE1">
                <w:rPr>
                  <w:spacing w:val="0"/>
                  <w:sz w:val="22"/>
                  <w:szCs w:val="22"/>
                </w:rPr>
                <w:t>2007</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15</w:t>
              </w:r>
              <w:r w:rsidRPr="00F10FE1">
                <w:rPr>
                  <w:rFonts w:hint="eastAsia"/>
                  <w:spacing w:val="0"/>
                  <w:sz w:val="22"/>
                  <w:szCs w:val="22"/>
                </w:rPr>
                <w:t>日</w:t>
              </w:r>
            </w:smartTag>
          </w:p>
        </w:tc>
      </w:tr>
      <w:tr w:rsidR="009C0D33" w:rsidRPr="00F10FE1" w:rsidTr="00360A32">
        <w:tc>
          <w:tcPr>
            <w:tcW w:w="491" w:type="dxa"/>
          </w:tcPr>
          <w:p w:rsidR="009C0D33" w:rsidRPr="00F10FE1" w:rsidRDefault="009C0D33" w:rsidP="00FC0399">
            <w:pPr>
              <w:pStyle w:val="ac"/>
              <w:spacing w:before="120" w:after="120" w:line="280" w:lineRule="exact"/>
              <w:rPr>
                <w:rFonts w:hint="eastAsia"/>
                <w:sz w:val="22"/>
                <w:szCs w:val="22"/>
              </w:rPr>
            </w:pPr>
            <w:r w:rsidRPr="00F10FE1">
              <w:rPr>
                <w:rFonts w:hint="eastAsia"/>
                <w:sz w:val="22"/>
                <w:szCs w:val="22"/>
              </w:rPr>
              <w:t>16.</w:t>
            </w:r>
          </w:p>
        </w:tc>
        <w:tc>
          <w:tcPr>
            <w:tcW w:w="4767" w:type="dxa"/>
          </w:tcPr>
          <w:p w:rsidR="009C0D33" w:rsidRPr="00F10FE1" w:rsidRDefault="004967F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禁止发展、生产和储存</w:t>
            </w:r>
            <w:r w:rsidRPr="00F10FE1">
              <w:rPr>
                <w:rFonts w:hint="eastAsia"/>
                <w:sz w:val="22"/>
                <w:szCs w:val="22"/>
              </w:rPr>
              <w:t>和使用化学</w:t>
            </w:r>
            <w:r w:rsidRPr="00F10FE1">
              <w:rPr>
                <w:sz w:val="22"/>
                <w:szCs w:val="22"/>
              </w:rPr>
              <w:t>武器</w:t>
            </w:r>
            <w:r w:rsidRPr="00F10FE1">
              <w:rPr>
                <w:rFonts w:hint="eastAsia"/>
                <w:sz w:val="22"/>
                <w:szCs w:val="22"/>
              </w:rPr>
              <w:t>及</w:t>
            </w:r>
            <w:r w:rsidRPr="00F10FE1">
              <w:rPr>
                <w:sz w:val="22"/>
                <w:szCs w:val="22"/>
              </w:rPr>
              <w:t>销毁此种武器公约</w:t>
            </w:r>
            <w:r w:rsidRPr="00F10FE1">
              <w:rPr>
                <w:rFonts w:hint="eastAsia"/>
                <w:sz w:val="22"/>
                <w:szCs w:val="22"/>
              </w:rPr>
              <w:t>》，</w:t>
            </w:r>
            <w:r w:rsidRPr="00F10FE1">
              <w:rPr>
                <w:rFonts w:hint="eastAsia"/>
                <w:sz w:val="22"/>
                <w:szCs w:val="22"/>
              </w:rPr>
              <w:t>1993</w:t>
            </w:r>
            <w:r w:rsidRPr="00F10FE1">
              <w:rPr>
                <w:rFonts w:hint="eastAsia"/>
                <w:sz w:val="22"/>
                <w:szCs w:val="22"/>
              </w:rPr>
              <w:t>年</w:t>
            </w:r>
            <w:r w:rsidRPr="00F10FE1">
              <w:rPr>
                <w:rFonts w:hint="eastAsia"/>
                <w:sz w:val="22"/>
                <w:szCs w:val="22"/>
              </w:rPr>
              <w:t>1</w:t>
            </w:r>
            <w:r w:rsidRPr="00F10FE1">
              <w:rPr>
                <w:rFonts w:hint="eastAsia"/>
                <w:sz w:val="22"/>
                <w:szCs w:val="22"/>
              </w:rPr>
              <w:t>月</w:t>
            </w:r>
            <w:r w:rsidRPr="00F10FE1">
              <w:rPr>
                <w:rFonts w:hint="eastAsia"/>
                <w:sz w:val="22"/>
                <w:szCs w:val="22"/>
              </w:rPr>
              <w:t>13</w:t>
            </w:r>
            <w:r w:rsidRPr="00F10FE1">
              <w:rPr>
                <w:rFonts w:hint="eastAsia"/>
                <w:sz w:val="22"/>
                <w:szCs w:val="22"/>
              </w:rPr>
              <w:t>日</w:t>
            </w:r>
          </w:p>
        </w:tc>
        <w:tc>
          <w:tcPr>
            <w:tcW w:w="2156" w:type="dxa"/>
          </w:tcPr>
          <w:p w:rsidR="009C0D33" w:rsidRPr="00F10FE1" w:rsidRDefault="004967F9" w:rsidP="00FC0399">
            <w:pPr>
              <w:spacing w:before="120" w:after="120" w:line="280" w:lineRule="exact"/>
              <w:ind w:left="113"/>
              <w:rPr>
                <w:rFonts w:eastAsia="Times New Roman"/>
                <w:spacing w:val="0"/>
                <w:sz w:val="22"/>
                <w:szCs w:val="22"/>
              </w:rPr>
            </w:pPr>
            <w:smartTag w:uri="urn:schemas-microsoft-com:office:smarttags" w:element="chsdate">
              <w:smartTagPr>
                <w:attr w:name="Year" w:val="1997"/>
                <w:attr w:name="Month" w:val="4"/>
                <w:attr w:name="Day" w:val="29"/>
                <w:attr w:name="IsLunarDate" w:val="False"/>
                <w:attr w:name="IsROCDate" w:val="False"/>
              </w:smartTagPr>
              <w:r w:rsidRPr="00F10FE1">
                <w:rPr>
                  <w:spacing w:val="0"/>
                  <w:sz w:val="22"/>
                  <w:szCs w:val="22"/>
                </w:rPr>
                <w:t>1997</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29</w:t>
              </w:r>
              <w:r w:rsidRPr="00F10FE1">
                <w:rPr>
                  <w:rFonts w:hint="eastAsia"/>
                  <w:spacing w:val="0"/>
                  <w:sz w:val="22"/>
                  <w:szCs w:val="22"/>
                </w:rPr>
                <w:t>日</w:t>
              </w:r>
            </w:smartTag>
          </w:p>
        </w:tc>
        <w:tc>
          <w:tcPr>
            <w:tcW w:w="2156" w:type="dxa"/>
          </w:tcPr>
          <w:p w:rsidR="009C0D33" w:rsidRPr="00F10FE1" w:rsidRDefault="004967F9" w:rsidP="00FC0399">
            <w:pPr>
              <w:spacing w:before="120" w:after="120" w:line="280" w:lineRule="exact"/>
              <w:ind w:left="113"/>
              <w:rPr>
                <w:spacing w:val="0"/>
                <w:sz w:val="22"/>
                <w:szCs w:val="22"/>
              </w:rPr>
            </w:pPr>
            <w:smartTag w:uri="urn:schemas-microsoft-com:office:smarttags" w:element="chsdate">
              <w:smartTagPr>
                <w:attr w:name="Year" w:val="1997"/>
                <w:attr w:name="Month" w:val="4"/>
                <w:attr w:name="Day" w:val="29"/>
                <w:attr w:name="IsLunarDate" w:val="False"/>
                <w:attr w:name="IsROCDate" w:val="False"/>
              </w:smartTagPr>
              <w:r w:rsidRPr="00F10FE1">
                <w:rPr>
                  <w:spacing w:val="0"/>
                  <w:sz w:val="22"/>
                  <w:szCs w:val="22"/>
                </w:rPr>
                <w:t>1997</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29</w:t>
              </w:r>
              <w:r w:rsidRPr="00F10FE1">
                <w:rPr>
                  <w:rFonts w:hint="eastAsia"/>
                  <w:spacing w:val="0"/>
                  <w:sz w:val="22"/>
                  <w:szCs w:val="22"/>
                </w:rPr>
                <w:t>日</w:t>
              </w:r>
            </w:smartTag>
          </w:p>
        </w:tc>
      </w:tr>
      <w:tr w:rsidR="004967F9" w:rsidRPr="00F10FE1" w:rsidTr="00360A32">
        <w:tc>
          <w:tcPr>
            <w:tcW w:w="491" w:type="dxa"/>
          </w:tcPr>
          <w:p w:rsidR="004967F9" w:rsidRPr="00F10FE1" w:rsidRDefault="004967F9" w:rsidP="00FC0399">
            <w:pPr>
              <w:pStyle w:val="ac"/>
              <w:spacing w:before="120" w:after="120" w:line="280" w:lineRule="exact"/>
              <w:rPr>
                <w:rFonts w:hint="eastAsia"/>
                <w:sz w:val="22"/>
                <w:szCs w:val="22"/>
              </w:rPr>
            </w:pPr>
            <w:r w:rsidRPr="00F10FE1">
              <w:rPr>
                <w:rFonts w:hint="eastAsia"/>
                <w:sz w:val="22"/>
                <w:szCs w:val="22"/>
              </w:rPr>
              <w:t>17.</w:t>
            </w:r>
          </w:p>
        </w:tc>
        <w:tc>
          <w:tcPr>
            <w:tcW w:w="4767" w:type="dxa"/>
          </w:tcPr>
          <w:p w:rsidR="004967F9" w:rsidRPr="00F10FE1" w:rsidRDefault="004967F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禁止或限制使用某些可被认为具有过分伤害力或滥杀滥伤作用的常规武器公约</w:t>
            </w:r>
            <w:r w:rsidRPr="00F10FE1">
              <w:rPr>
                <w:rFonts w:hint="eastAsia"/>
                <w:sz w:val="22"/>
                <w:szCs w:val="22"/>
              </w:rPr>
              <w:t>及议定书的</w:t>
            </w:r>
            <w:r w:rsidRPr="00F10FE1">
              <w:rPr>
                <w:sz w:val="22"/>
                <w:szCs w:val="22"/>
              </w:rPr>
              <w:t>附加议定书</w:t>
            </w:r>
            <w:r w:rsidRPr="00F10FE1">
              <w:rPr>
                <w:rFonts w:hint="eastAsia"/>
                <w:sz w:val="22"/>
                <w:szCs w:val="22"/>
              </w:rPr>
              <w:t>》，</w:t>
            </w:r>
            <w:smartTag w:uri="urn:schemas-microsoft-com:office:smarttags" w:element="chsdate">
              <w:smartTagPr>
                <w:attr w:name="IsROCDate" w:val="False"/>
                <w:attr w:name="IsLunarDate" w:val="False"/>
                <w:attr w:name="Day" w:val="13"/>
                <w:attr w:name="Month" w:val="10"/>
                <w:attr w:name="Year" w:val="1995"/>
              </w:smartTagPr>
              <w:r w:rsidRPr="00F10FE1">
                <w:rPr>
                  <w:rFonts w:hint="eastAsia"/>
                  <w:sz w:val="22"/>
                  <w:szCs w:val="22"/>
                </w:rPr>
                <w:t>1995</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13</w:t>
              </w:r>
              <w:r w:rsidRPr="00F10FE1">
                <w:rPr>
                  <w:rFonts w:hint="eastAsia"/>
                  <w:sz w:val="22"/>
                  <w:szCs w:val="22"/>
                </w:rPr>
                <w:t>日</w:t>
              </w:r>
            </w:smartTag>
          </w:p>
        </w:tc>
        <w:tc>
          <w:tcPr>
            <w:tcW w:w="2156" w:type="dxa"/>
          </w:tcPr>
          <w:p w:rsidR="004967F9" w:rsidRPr="00F10FE1" w:rsidRDefault="004967F9"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30"/>
                <w:attr w:name="Month" w:val="7"/>
                <w:attr w:name="Year" w:val="1998"/>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30</w:t>
              </w:r>
              <w:r w:rsidRPr="00F10FE1">
                <w:rPr>
                  <w:rFonts w:hint="eastAsia"/>
                  <w:spacing w:val="0"/>
                  <w:sz w:val="22"/>
                  <w:szCs w:val="22"/>
                </w:rPr>
                <w:t>日</w:t>
              </w:r>
            </w:smartTag>
          </w:p>
        </w:tc>
        <w:tc>
          <w:tcPr>
            <w:tcW w:w="2156" w:type="dxa"/>
          </w:tcPr>
          <w:p w:rsidR="004967F9" w:rsidRPr="00F10FE1" w:rsidRDefault="004967F9"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3"/>
                <w:attr w:name="Month" w:val="3"/>
                <w:attr w:name="Year" w:val="2005"/>
              </w:smartTagPr>
              <w:r w:rsidRPr="00F10FE1">
                <w:rPr>
                  <w:spacing w:val="0"/>
                  <w:sz w:val="22"/>
                  <w:szCs w:val="22"/>
                </w:rPr>
                <w:t>2005</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23</w:t>
              </w:r>
              <w:r w:rsidRPr="00F10FE1">
                <w:rPr>
                  <w:rFonts w:hint="eastAsia"/>
                  <w:spacing w:val="0"/>
                  <w:sz w:val="22"/>
                  <w:szCs w:val="22"/>
                </w:rPr>
                <w:t>日</w:t>
              </w:r>
            </w:smartTag>
          </w:p>
        </w:tc>
      </w:tr>
      <w:tr w:rsidR="004967F9" w:rsidRPr="00F10FE1" w:rsidTr="00775579">
        <w:tc>
          <w:tcPr>
            <w:tcW w:w="9570" w:type="dxa"/>
            <w:gridSpan w:val="4"/>
          </w:tcPr>
          <w:p w:rsidR="004967F9" w:rsidRPr="00F10FE1" w:rsidRDefault="004967F9" w:rsidP="00FC0399">
            <w:pPr>
              <w:spacing w:before="120" w:after="120" w:line="280" w:lineRule="exact"/>
              <w:jc w:val="center"/>
              <w:rPr>
                <w:rFonts w:ascii="Time New Roman" w:eastAsia="SimHei" w:hAnsi="Time New Roman"/>
                <w:spacing w:val="0"/>
                <w:sz w:val="22"/>
                <w:szCs w:val="22"/>
              </w:rPr>
            </w:pPr>
            <w:r w:rsidRPr="00F10FE1">
              <w:rPr>
                <w:rFonts w:ascii="Time New Roman" w:eastAsia="SimHei" w:hAnsi="Time New Roman" w:hint="eastAsia"/>
                <w:b/>
                <w:bCs/>
                <w:spacing w:val="0"/>
                <w:sz w:val="22"/>
                <w:szCs w:val="22"/>
              </w:rPr>
              <w:t>G</w:t>
            </w:r>
            <w:r w:rsidRPr="00F10FE1">
              <w:rPr>
                <w:rFonts w:ascii="Time New Roman" w:eastAsia="SimHei" w:hAnsi="Time New Roman" w:hint="eastAsia"/>
                <w:bCs/>
                <w:spacing w:val="0"/>
                <w:sz w:val="22"/>
                <w:szCs w:val="22"/>
              </w:rPr>
              <w:t>.</w:t>
            </w:r>
            <w:r w:rsidRPr="00F10FE1">
              <w:rPr>
                <w:rFonts w:ascii="Time New Roman" w:eastAsia="SimHei" w:hAnsi="Time New Roman"/>
                <w:bCs/>
                <w:spacing w:val="0"/>
                <w:sz w:val="22"/>
                <w:szCs w:val="22"/>
              </w:rPr>
              <w:tab/>
            </w:r>
            <w:r w:rsidRPr="00F10FE1">
              <w:rPr>
                <w:rFonts w:ascii="Time New Roman" w:eastAsia="SimHei" w:hAnsi="Time New Roman" w:hint="eastAsia"/>
                <w:bCs/>
                <w:spacing w:val="0"/>
                <w:sz w:val="22"/>
                <w:szCs w:val="22"/>
              </w:rPr>
              <w:t>欧洲理事会协定</w:t>
            </w:r>
          </w:p>
        </w:tc>
      </w:tr>
      <w:tr w:rsidR="004967F9" w:rsidRPr="00F10FE1" w:rsidTr="00360A32">
        <w:tc>
          <w:tcPr>
            <w:tcW w:w="491" w:type="dxa"/>
          </w:tcPr>
          <w:p w:rsidR="004967F9" w:rsidRPr="00F10FE1" w:rsidRDefault="004967F9" w:rsidP="00FC0399">
            <w:pPr>
              <w:pStyle w:val="ac"/>
              <w:spacing w:before="120" w:after="120" w:line="280" w:lineRule="exact"/>
              <w:rPr>
                <w:rFonts w:hint="eastAsia"/>
                <w:sz w:val="22"/>
                <w:szCs w:val="22"/>
              </w:rPr>
            </w:pPr>
            <w:r w:rsidRPr="00F10FE1">
              <w:rPr>
                <w:rFonts w:hint="eastAsia"/>
                <w:sz w:val="22"/>
                <w:szCs w:val="22"/>
              </w:rPr>
              <w:t>1.</w:t>
            </w:r>
          </w:p>
        </w:tc>
        <w:tc>
          <w:tcPr>
            <w:tcW w:w="4767" w:type="dxa"/>
          </w:tcPr>
          <w:p w:rsidR="004967F9" w:rsidRPr="00F10FE1" w:rsidRDefault="004967F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w:t>
            </w:r>
            <w:r w:rsidRPr="00F10FE1">
              <w:rPr>
                <w:sz w:val="22"/>
                <w:szCs w:val="22"/>
              </w:rPr>
              <w:t>/005/</w:t>
            </w:r>
            <w:r w:rsidRPr="00F10FE1">
              <w:rPr>
                <w:rFonts w:hint="eastAsia"/>
                <w:sz w:val="22"/>
                <w:szCs w:val="22"/>
              </w:rPr>
              <w:t>，</w:t>
            </w:r>
            <w:smartTag w:uri="urn:schemas-microsoft-com:office:smarttags" w:element="chsdate">
              <w:smartTagPr>
                <w:attr w:name="Year" w:val="1950"/>
                <w:attr w:name="Month" w:val="11"/>
                <w:attr w:name="Day" w:val="4"/>
                <w:attr w:name="IsLunarDate" w:val="False"/>
                <w:attr w:name="IsROCDate" w:val="False"/>
              </w:smartTagPr>
              <w:r w:rsidRPr="00F10FE1">
                <w:rPr>
                  <w:rFonts w:hint="eastAsia"/>
                  <w:sz w:val="22"/>
                  <w:szCs w:val="22"/>
                </w:rPr>
                <w:t>1950</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4</w:t>
              </w:r>
              <w:r w:rsidRPr="00F10FE1">
                <w:rPr>
                  <w:rFonts w:hint="eastAsia"/>
                  <w:sz w:val="22"/>
                  <w:szCs w:val="22"/>
                </w:rPr>
                <w:t>日</w:t>
              </w:r>
            </w:smartTag>
          </w:p>
        </w:tc>
        <w:tc>
          <w:tcPr>
            <w:tcW w:w="2156" w:type="dxa"/>
          </w:tcPr>
          <w:p w:rsidR="004967F9" w:rsidRPr="00F10FE1" w:rsidRDefault="004967F9" w:rsidP="00FC0399">
            <w:pPr>
              <w:spacing w:before="120" w:after="120" w:line="280" w:lineRule="exact"/>
              <w:ind w:left="113"/>
              <w:rPr>
                <w:spacing w:val="0"/>
                <w:sz w:val="22"/>
                <w:szCs w:val="22"/>
              </w:rPr>
            </w:pPr>
            <w:smartTag w:uri="urn:schemas-microsoft-com:office:smarttags" w:element="chsdate">
              <w:smartTagPr>
                <w:attr w:name="Year" w:val="1953"/>
                <w:attr w:name="Month" w:val="9"/>
                <w:attr w:name="Day" w:val="3"/>
                <w:attr w:name="IsLunarDate" w:val="False"/>
                <w:attr w:name="IsROCDate" w:val="False"/>
              </w:smartTagPr>
              <w:r w:rsidRPr="00F10FE1">
                <w:rPr>
                  <w:spacing w:val="0"/>
                  <w:sz w:val="22"/>
                  <w:szCs w:val="22"/>
                </w:rPr>
                <w:t>1953</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3</w:t>
              </w:r>
              <w:r w:rsidRPr="00F10FE1">
                <w:rPr>
                  <w:rFonts w:hint="eastAsia"/>
                  <w:spacing w:val="0"/>
                  <w:sz w:val="22"/>
                  <w:szCs w:val="22"/>
                </w:rPr>
                <w:t>日</w:t>
              </w:r>
            </w:smartTag>
          </w:p>
        </w:tc>
        <w:tc>
          <w:tcPr>
            <w:tcW w:w="2156" w:type="dxa"/>
          </w:tcPr>
          <w:p w:rsidR="004967F9" w:rsidRPr="00F10FE1" w:rsidRDefault="004967F9" w:rsidP="00FC0399">
            <w:pPr>
              <w:spacing w:before="120" w:after="120" w:line="280" w:lineRule="exact"/>
              <w:ind w:left="113"/>
              <w:rPr>
                <w:spacing w:val="0"/>
                <w:sz w:val="22"/>
                <w:szCs w:val="22"/>
              </w:rPr>
            </w:pPr>
            <w:smartTag w:uri="urn:schemas-microsoft-com:office:smarttags" w:element="chsdate">
              <w:smartTagPr>
                <w:attr w:name="Year" w:val="1993"/>
                <w:attr w:name="Month" w:val="1"/>
                <w:attr w:name="Day" w:val="19"/>
                <w:attr w:name="IsLunarDate" w:val="False"/>
                <w:attr w:name="IsROCDate" w:val="False"/>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r>
      <w:tr w:rsidR="004967F9" w:rsidRPr="00F10FE1" w:rsidTr="00360A32">
        <w:tc>
          <w:tcPr>
            <w:tcW w:w="491" w:type="dxa"/>
          </w:tcPr>
          <w:p w:rsidR="004967F9" w:rsidRPr="00F10FE1" w:rsidRDefault="004967F9" w:rsidP="000C5C3C">
            <w:pPr>
              <w:pStyle w:val="ac"/>
              <w:pageBreakBefore/>
              <w:spacing w:before="120" w:after="120" w:line="280" w:lineRule="exact"/>
              <w:rPr>
                <w:rFonts w:hint="eastAsia"/>
                <w:sz w:val="22"/>
                <w:szCs w:val="22"/>
              </w:rPr>
            </w:pPr>
            <w:r w:rsidRPr="00F10FE1">
              <w:rPr>
                <w:rFonts w:hint="eastAsia"/>
                <w:sz w:val="22"/>
                <w:szCs w:val="22"/>
              </w:rPr>
              <w:t>2.</w:t>
            </w:r>
          </w:p>
        </w:tc>
        <w:tc>
          <w:tcPr>
            <w:tcW w:w="4767" w:type="dxa"/>
          </w:tcPr>
          <w:p w:rsidR="004967F9" w:rsidRPr="00F10FE1" w:rsidRDefault="004967F9"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保护人权与基本自由公约议定书</w:t>
            </w:r>
            <w:r w:rsidRPr="00F10FE1">
              <w:rPr>
                <w:rFonts w:hint="eastAsia"/>
                <w:sz w:val="22"/>
                <w:szCs w:val="22"/>
              </w:rPr>
              <w:t>》</w:t>
            </w:r>
            <w:r w:rsidRPr="00F10FE1">
              <w:rPr>
                <w:sz w:val="22"/>
                <w:szCs w:val="22"/>
              </w:rPr>
              <w:t>/009/</w:t>
            </w:r>
            <w:r w:rsidRPr="00F10FE1">
              <w:rPr>
                <w:rFonts w:hint="eastAsia"/>
                <w:sz w:val="22"/>
                <w:szCs w:val="22"/>
              </w:rPr>
              <w:t>，</w:t>
            </w:r>
            <w:r w:rsidRPr="00F10FE1">
              <w:rPr>
                <w:rFonts w:hint="eastAsia"/>
                <w:sz w:val="22"/>
                <w:szCs w:val="22"/>
              </w:rPr>
              <w:t>1952</w:t>
            </w:r>
            <w:r w:rsidRPr="00F10FE1">
              <w:rPr>
                <w:rFonts w:hint="eastAsia"/>
                <w:sz w:val="22"/>
                <w:szCs w:val="22"/>
              </w:rPr>
              <w:t>年</w:t>
            </w:r>
            <w:r w:rsidRPr="00F10FE1">
              <w:rPr>
                <w:rFonts w:hint="eastAsia"/>
                <w:sz w:val="22"/>
                <w:szCs w:val="22"/>
              </w:rPr>
              <w:t>3</w:t>
            </w:r>
            <w:r w:rsidRPr="00F10FE1">
              <w:rPr>
                <w:rFonts w:hint="eastAsia"/>
                <w:sz w:val="22"/>
                <w:szCs w:val="22"/>
              </w:rPr>
              <w:t>月</w:t>
            </w:r>
            <w:r w:rsidRPr="00F10FE1">
              <w:rPr>
                <w:rFonts w:hint="eastAsia"/>
                <w:sz w:val="22"/>
                <w:szCs w:val="22"/>
              </w:rPr>
              <w:t>20</w:t>
            </w:r>
            <w:r w:rsidRPr="00F10FE1">
              <w:rPr>
                <w:rFonts w:hint="eastAsia"/>
                <w:sz w:val="22"/>
                <w:szCs w:val="22"/>
              </w:rPr>
              <w:t>日</w:t>
            </w:r>
          </w:p>
        </w:tc>
        <w:tc>
          <w:tcPr>
            <w:tcW w:w="2156" w:type="dxa"/>
          </w:tcPr>
          <w:p w:rsidR="004967F9"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8"/>
                <w:attr w:name="Month" w:val="5"/>
                <w:attr w:name="Year" w:val="1954"/>
              </w:smartTagPr>
              <w:r w:rsidRPr="00F10FE1">
                <w:rPr>
                  <w:spacing w:val="0"/>
                  <w:sz w:val="22"/>
                  <w:szCs w:val="22"/>
                </w:rPr>
                <w:t>1954</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18</w:t>
              </w:r>
              <w:r w:rsidRPr="00F10FE1">
                <w:rPr>
                  <w:rFonts w:hint="eastAsia"/>
                  <w:spacing w:val="0"/>
                  <w:sz w:val="22"/>
                  <w:szCs w:val="22"/>
                </w:rPr>
                <w:t>日</w:t>
              </w:r>
            </w:smartTag>
          </w:p>
        </w:tc>
        <w:tc>
          <w:tcPr>
            <w:tcW w:w="2156" w:type="dxa"/>
          </w:tcPr>
          <w:p w:rsidR="004967F9"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0"/>
                <w:attr w:name="Month" w:val="10"/>
                <w:attr w:name="Year" w:val="1994"/>
              </w:smartTagPr>
              <w:r w:rsidRPr="00F10FE1">
                <w:rPr>
                  <w:spacing w:val="0"/>
                  <w:sz w:val="22"/>
                  <w:szCs w:val="22"/>
                </w:rPr>
                <w:t>1994</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10</w:t>
              </w:r>
              <w:r w:rsidRPr="00F10FE1">
                <w:rPr>
                  <w:rFonts w:hint="eastAsia"/>
                  <w:spacing w:val="0"/>
                  <w:sz w:val="22"/>
                  <w:szCs w:val="22"/>
                </w:rPr>
                <w:t>日</w:t>
              </w:r>
            </w:smartTag>
          </w:p>
        </w:tc>
      </w:tr>
      <w:tr w:rsidR="00E31B65" w:rsidRPr="00F10FE1" w:rsidTr="00360A32">
        <w:tc>
          <w:tcPr>
            <w:tcW w:w="491" w:type="dxa"/>
          </w:tcPr>
          <w:p w:rsidR="00E31B65" w:rsidRPr="00F10FE1" w:rsidRDefault="00E31B65" w:rsidP="00FC0399">
            <w:pPr>
              <w:pStyle w:val="ac"/>
              <w:spacing w:before="120" w:after="120" w:line="280" w:lineRule="exact"/>
              <w:rPr>
                <w:rFonts w:hint="eastAsia"/>
                <w:sz w:val="22"/>
                <w:szCs w:val="22"/>
              </w:rPr>
            </w:pPr>
            <w:r w:rsidRPr="00F10FE1">
              <w:rPr>
                <w:rFonts w:hint="eastAsia"/>
                <w:sz w:val="22"/>
                <w:szCs w:val="22"/>
              </w:rPr>
              <w:t>3.</w:t>
            </w:r>
          </w:p>
        </w:tc>
        <w:tc>
          <w:tcPr>
            <w:tcW w:w="4767" w:type="dxa"/>
          </w:tcPr>
          <w:p w:rsidR="00E31B65" w:rsidRPr="00F10FE1" w:rsidRDefault="00E31B65"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第二</w:t>
            </w:r>
            <w:r w:rsidRPr="00F10FE1">
              <w:rPr>
                <w:sz w:val="22"/>
                <w:szCs w:val="22"/>
              </w:rPr>
              <w:t>议定书</w:t>
            </w:r>
            <w:r w:rsidRPr="00F10FE1">
              <w:rPr>
                <w:rFonts w:hint="eastAsia"/>
                <w:sz w:val="22"/>
                <w:szCs w:val="22"/>
              </w:rPr>
              <w:t>》</w:t>
            </w:r>
            <w:r w:rsidRPr="00F10FE1">
              <w:rPr>
                <w:sz w:val="22"/>
                <w:szCs w:val="22"/>
              </w:rPr>
              <w:t>/44/</w:t>
            </w:r>
            <w:r w:rsidRPr="00F10FE1">
              <w:rPr>
                <w:rFonts w:hint="eastAsia"/>
                <w:sz w:val="22"/>
                <w:szCs w:val="22"/>
              </w:rPr>
              <w:t>，</w:t>
            </w:r>
            <w:r w:rsidRPr="00F10FE1">
              <w:rPr>
                <w:rFonts w:hint="eastAsia"/>
                <w:sz w:val="22"/>
                <w:szCs w:val="22"/>
              </w:rPr>
              <w:t>1963</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1"/>
                <w:attr w:name="Month" w:val="9"/>
                <w:attr w:name="Year" w:val="1970"/>
              </w:smartTagPr>
              <w:r w:rsidRPr="00F10FE1">
                <w:rPr>
                  <w:spacing w:val="0"/>
                  <w:sz w:val="22"/>
                  <w:szCs w:val="22"/>
                </w:rPr>
                <w:t>1970</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9"/>
                <w:attr w:name="Month" w:val="1"/>
                <w:attr w:name="Year" w:val="1993"/>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r>
      <w:tr w:rsidR="00E31B65" w:rsidRPr="00F10FE1" w:rsidTr="00360A32">
        <w:tc>
          <w:tcPr>
            <w:tcW w:w="491" w:type="dxa"/>
          </w:tcPr>
          <w:p w:rsidR="00E31B65" w:rsidRPr="00F10FE1" w:rsidRDefault="00E31B65" w:rsidP="00FC0399">
            <w:pPr>
              <w:pStyle w:val="ac"/>
              <w:spacing w:before="120" w:after="120" w:line="280" w:lineRule="exact"/>
              <w:rPr>
                <w:rFonts w:hint="eastAsia"/>
                <w:sz w:val="22"/>
                <w:szCs w:val="22"/>
              </w:rPr>
            </w:pPr>
            <w:r w:rsidRPr="00F10FE1">
              <w:rPr>
                <w:rFonts w:hint="eastAsia"/>
                <w:sz w:val="22"/>
                <w:szCs w:val="22"/>
              </w:rPr>
              <w:t>4.</w:t>
            </w:r>
          </w:p>
        </w:tc>
        <w:tc>
          <w:tcPr>
            <w:tcW w:w="4767" w:type="dxa"/>
          </w:tcPr>
          <w:p w:rsidR="00E31B65" w:rsidRPr="00F10FE1" w:rsidRDefault="00E31B65"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第四</w:t>
            </w:r>
            <w:r w:rsidRPr="00F10FE1">
              <w:rPr>
                <w:sz w:val="22"/>
                <w:szCs w:val="22"/>
              </w:rPr>
              <w:t>议定书</w:t>
            </w:r>
            <w:r w:rsidRPr="00F10FE1">
              <w:rPr>
                <w:rFonts w:hint="eastAsia"/>
                <w:sz w:val="22"/>
                <w:szCs w:val="22"/>
              </w:rPr>
              <w:t>》</w:t>
            </w:r>
            <w:r w:rsidRPr="00F10FE1">
              <w:rPr>
                <w:sz w:val="22"/>
                <w:szCs w:val="22"/>
              </w:rPr>
              <w:t>/46/</w:t>
            </w:r>
            <w:r w:rsidRPr="00F10FE1">
              <w:rPr>
                <w:rFonts w:hint="eastAsia"/>
                <w:sz w:val="22"/>
                <w:szCs w:val="22"/>
              </w:rPr>
              <w:t>，</w:t>
            </w:r>
            <w:r w:rsidRPr="00F10FE1">
              <w:rPr>
                <w:rFonts w:hint="eastAsia"/>
                <w:sz w:val="22"/>
                <w:szCs w:val="22"/>
              </w:rPr>
              <w:t>1963</w:t>
            </w:r>
            <w:r w:rsidRPr="00F10FE1">
              <w:rPr>
                <w:rFonts w:hint="eastAsia"/>
                <w:sz w:val="22"/>
                <w:szCs w:val="22"/>
              </w:rPr>
              <w:t>年</w:t>
            </w:r>
            <w:r w:rsidRPr="00F10FE1">
              <w:rPr>
                <w:rFonts w:hint="eastAsia"/>
                <w:sz w:val="22"/>
                <w:szCs w:val="22"/>
              </w:rPr>
              <w:t>9</w:t>
            </w:r>
            <w:r w:rsidRPr="00F10FE1">
              <w:rPr>
                <w:rFonts w:hint="eastAsia"/>
                <w:sz w:val="22"/>
                <w:szCs w:val="22"/>
              </w:rPr>
              <w:t>月</w:t>
            </w:r>
            <w:r w:rsidRPr="00F10FE1">
              <w:rPr>
                <w:sz w:val="22"/>
                <w:szCs w:val="22"/>
              </w:rPr>
              <w:t>16</w:t>
            </w:r>
            <w:r w:rsidRPr="00F10FE1">
              <w:rPr>
                <w:rFonts w:hint="eastAsia"/>
                <w:sz w:val="22"/>
                <w:szCs w:val="22"/>
              </w:rPr>
              <w:t>日</w:t>
            </w:r>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
                <w:attr w:name="Month" w:val="5"/>
                <w:attr w:name="Year" w:val="1968"/>
              </w:smartTagPr>
              <w:r w:rsidRPr="00F10FE1">
                <w:rPr>
                  <w:spacing w:val="0"/>
                  <w:sz w:val="22"/>
                  <w:szCs w:val="22"/>
                </w:rPr>
                <w:t>1968</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2</w:t>
              </w:r>
              <w:r w:rsidRPr="00F10FE1">
                <w:rPr>
                  <w:rFonts w:hint="eastAsia"/>
                  <w:spacing w:val="0"/>
                  <w:sz w:val="22"/>
                  <w:szCs w:val="22"/>
                </w:rPr>
                <w:t>日</w:t>
              </w:r>
            </w:smartTag>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0"/>
                <w:attr w:name="Month" w:val="10"/>
                <w:attr w:name="Year" w:val="1994"/>
              </w:smartTagPr>
              <w:r w:rsidRPr="00F10FE1">
                <w:rPr>
                  <w:spacing w:val="0"/>
                  <w:sz w:val="22"/>
                  <w:szCs w:val="22"/>
                </w:rPr>
                <w:t>1994</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10</w:t>
              </w:r>
              <w:r w:rsidRPr="00F10FE1">
                <w:rPr>
                  <w:rFonts w:hint="eastAsia"/>
                  <w:spacing w:val="0"/>
                  <w:sz w:val="22"/>
                  <w:szCs w:val="22"/>
                </w:rPr>
                <w:t>日</w:t>
              </w:r>
            </w:smartTag>
          </w:p>
        </w:tc>
      </w:tr>
      <w:tr w:rsidR="00E31B65" w:rsidRPr="00F10FE1" w:rsidTr="00360A32">
        <w:tc>
          <w:tcPr>
            <w:tcW w:w="491" w:type="dxa"/>
          </w:tcPr>
          <w:p w:rsidR="00E31B65" w:rsidRPr="00F10FE1" w:rsidRDefault="00E31B65" w:rsidP="00FC0399">
            <w:pPr>
              <w:pStyle w:val="ac"/>
              <w:spacing w:before="120" w:after="120" w:line="280" w:lineRule="exact"/>
              <w:rPr>
                <w:rFonts w:hint="eastAsia"/>
                <w:sz w:val="22"/>
                <w:szCs w:val="22"/>
              </w:rPr>
            </w:pPr>
            <w:r w:rsidRPr="00F10FE1">
              <w:rPr>
                <w:rFonts w:hint="eastAsia"/>
                <w:sz w:val="22"/>
                <w:szCs w:val="22"/>
              </w:rPr>
              <w:t>5.</w:t>
            </w:r>
          </w:p>
        </w:tc>
        <w:tc>
          <w:tcPr>
            <w:tcW w:w="4767" w:type="dxa"/>
          </w:tcPr>
          <w:p w:rsidR="00E31B65" w:rsidRPr="00F10FE1" w:rsidRDefault="00E31B65"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关于废止死刑的第六</w:t>
            </w:r>
            <w:r w:rsidRPr="00F10FE1">
              <w:rPr>
                <w:sz w:val="22"/>
                <w:szCs w:val="22"/>
              </w:rPr>
              <w:t>议定书</w:t>
            </w:r>
            <w:r w:rsidRPr="00F10FE1">
              <w:rPr>
                <w:rFonts w:hint="eastAsia"/>
                <w:sz w:val="22"/>
                <w:szCs w:val="22"/>
              </w:rPr>
              <w:t>》</w:t>
            </w:r>
            <w:r w:rsidRPr="00F10FE1">
              <w:rPr>
                <w:rFonts w:hint="eastAsia"/>
                <w:sz w:val="22"/>
                <w:szCs w:val="22"/>
              </w:rPr>
              <w:t>(</w:t>
            </w:r>
            <w:r w:rsidRPr="00F10FE1">
              <w:rPr>
                <w:rFonts w:hint="eastAsia"/>
                <w:sz w:val="22"/>
                <w:szCs w:val="22"/>
              </w:rPr>
              <w:t>第</w:t>
            </w:r>
            <w:r w:rsidRPr="00F10FE1">
              <w:rPr>
                <w:rFonts w:hint="eastAsia"/>
                <w:sz w:val="22"/>
                <w:szCs w:val="22"/>
              </w:rPr>
              <w:t>114</w:t>
            </w:r>
            <w:r w:rsidRPr="00F10FE1">
              <w:rPr>
                <w:rFonts w:hint="eastAsia"/>
                <w:sz w:val="22"/>
                <w:szCs w:val="22"/>
              </w:rPr>
              <w:t>号</w:t>
            </w:r>
            <w:r w:rsidRPr="00F10FE1">
              <w:rPr>
                <w:rFonts w:hint="eastAsia"/>
                <w:sz w:val="22"/>
                <w:szCs w:val="22"/>
              </w:rPr>
              <w:t>)</w:t>
            </w:r>
            <w:r w:rsidRPr="00F10FE1">
              <w:rPr>
                <w:rFonts w:hint="eastAsia"/>
                <w:sz w:val="22"/>
                <w:szCs w:val="22"/>
              </w:rPr>
              <w:t>，</w:t>
            </w:r>
            <w:r w:rsidRPr="00F10FE1">
              <w:rPr>
                <w:rFonts w:hint="eastAsia"/>
                <w:sz w:val="22"/>
                <w:szCs w:val="22"/>
              </w:rPr>
              <w:t>1983</w:t>
            </w:r>
            <w:r w:rsidRPr="00F10FE1">
              <w:rPr>
                <w:rFonts w:hint="eastAsia"/>
                <w:sz w:val="22"/>
                <w:szCs w:val="22"/>
              </w:rPr>
              <w:t>年</w:t>
            </w:r>
            <w:r w:rsidRPr="00F10FE1">
              <w:rPr>
                <w:rFonts w:hint="eastAsia"/>
                <w:sz w:val="22"/>
                <w:szCs w:val="22"/>
              </w:rPr>
              <w:t>4</w:t>
            </w:r>
            <w:r w:rsidRPr="00F10FE1">
              <w:rPr>
                <w:rFonts w:hint="eastAsia"/>
                <w:sz w:val="22"/>
                <w:szCs w:val="22"/>
              </w:rPr>
              <w:t>月</w:t>
            </w:r>
            <w:r w:rsidRPr="00F10FE1">
              <w:rPr>
                <w:rFonts w:hint="eastAsia"/>
                <w:sz w:val="22"/>
                <w:szCs w:val="22"/>
              </w:rPr>
              <w:t>28</w:t>
            </w:r>
            <w:r w:rsidRPr="00F10FE1">
              <w:rPr>
                <w:rFonts w:hint="eastAsia"/>
                <w:sz w:val="22"/>
                <w:szCs w:val="22"/>
              </w:rPr>
              <w:t>日</w:t>
            </w:r>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1985"/>
              </w:smartTagPr>
              <w:r w:rsidRPr="00F10FE1">
                <w:rPr>
                  <w:spacing w:val="0"/>
                  <w:sz w:val="22"/>
                  <w:szCs w:val="22"/>
                </w:rPr>
                <w:t>1985</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E31B65" w:rsidRPr="00F10FE1" w:rsidRDefault="00E31B65"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1"/>
                <w:attr w:name="Year" w:val="2000"/>
              </w:smartTagPr>
              <w:r w:rsidRPr="00F10FE1">
                <w:rPr>
                  <w:spacing w:val="0"/>
                  <w:sz w:val="22"/>
                  <w:szCs w:val="22"/>
                </w:rPr>
                <w:t>2000</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E31B65" w:rsidRPr="00F10FE1" w:rsidTr="00360A32">
        <w:tc>
          <w:tcPr>
            <w:tcW w:w="491" w:type="dxa"/>
          </w:tcPr>
          <w:p w:rsidR="00E31B65" w:rsidRPr="00F10FE1" w:rsidRDefault="00E31B65" w:rsidP="00FC0399">
            <w:pPr>
              <w:pStyle w:val="ac"/>
              <w:spacing w:before="120" w:after="120" w:line="280" w:lineRule="exact"/>
              <w:rPr>
                <w:rFonts w:hint="eastAsia"/>
                <w:sz w:val="22"/>
                <w:szCs w:val="22"/>
              </w:rPr>
            </w:pPr>
            <w:r w:rsidRPr="00F10FE1">
              <w:rPr>
                <w:rFonts w:hint="eastAsia"/>
                <w:sz w:val="22"/>
                <w:szCs w:val="22"/>
              </w:rPr>
              <w:t>6.</w:t>
            </w:r>
          </w:p>
        </w:tc>
        <w:tc>
          <w:tcPr>
            <w:tcW w:w="4767" w:type="dxa"/>
          </w:tcPr>
          <w:p w:rsidR="00E31B65" w:rsidRPr="00F10FE1" w:rsidRDefault="00242632"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第七</w:t>
            </w:r>
            <w:r w:rsidRPr="00F10FE1">
              <w:rPr>
                <w:sz w:val="22"/>
                <w:szCs w:val="22"/>
              </w:rPr>
              <w:t>议定书</w:t>
            </w:r>
            <w:r w:rsidRPr="00F10FE1">
              <w:rPr>
                <w:rFonts w:hint="eastAsia"/>
                <w:sz w:val="22"/>
                <w:szCs w:val="22"/>
              </w:rPr>
              <w:t>》</w:t>
            </w:r>
            <w:r w:rsidRPr="00F10FE1">
              <w:rPr>
                <w:sz w:val="22"/>
                <w:szCs w:val="22"/>
              </w:rPr>
              <w:t>/117/</w:t>
            </w:r>
            <w:r w:rsidRPr="00F10FE1">
              <w:rPr>
                <w:rFonts w:hint="eastAsia"/>
                <w:sz w:val="22"/>
                <w:szCs w:val="22"/>
              </w:rPr>
              <w:t>，</w:t>
            </w:r>
            <w:r w:rsidRPr="00F10FE1">
              <w:rPr>
                <w:rFonts w:hint="eastAsia"/>
                <w:sz w:val="22"/>
                <w:szCs w:val="22"/>
              </w:rPr>
              <w:t>1984</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22</w:t>
            </w:r>
            <w:r w:rsidRPr="00F10FE1">
              <w:rPr>
                <w:rFonts w:hint="eastAsia"/>
                <w:sz w:val="22"/>
                <w:szCs w:val="22"/>
              </w:rPr>
              <w:t>日</w:t>
            </w:r>
          </w:p>
        </w:tc>
        <w:tc>
          <w:tcPr>
            <w:tcW w:w="2156" w:type="dxa"/>
          </w:tcPr>
          <w:p w:rsidR="00E31B65" w:rsidRPr="00F10FE1" w:rsidRDefault="00242632"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1"/>
                <w:attr w:name="Year" w:val="1988"/>
              </w:smartTagPr>
              <w:r w:rsidRPr="00F10FE1">
                <w:rPr>
                  <w:spacing w:val="0"/>
                  <w:sz w:val="22"/>
                  <w:szCs w:val="22"/>
                </w:rPr>
                <w:t>1988</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E31B65" w:rsidRPr="00F10FE1" w:rsidRDefault="00242632"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2003"/>
              </w:smartTagPr>
              <w:r w:rsidRPr="00F10FE1">
                <w:rPr>
                  <w:spacing w:val="0"/>
                  <w:sz w:val="22"/>
                  <w:szCs w:val="22"/>
                </w:rPr>
                <w:t>2003</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242632" w:rsidRPr="00F10FE1" w:rsidTr="00360A32">
        <w:tc>
          <w:tcPr>
            <w:tcW w:w="491" w:type="dxa"/>
          </w:tcPr>
          <w:p w:rsidR="00242632" w:rsidRPr="00F10FE1" w:rsidRDefault="00242632" w:rsidP="00FC0399">
            <w:pPr>
              <w:pStyle w:val="ac"/>
              <w:spacing w:before="120" w:after="120" w:line="280" w:lineRule="exact"/>
              <w:rPr>
                <w:rFonts w:hint="eastAsia"/>
                <w:sz w:val="22"/>
                <w:szCs w:val="22"/>
              </w:rPr>
            </w:pPr>
            <w:r w:rsidRPr="00F10FE1">
              <w:rPr>
                <w:rFonts w:hint="eastAsia"/>
                <w:sz w:val="22"/>
                <w:szCs w:val="22"/>
              </w:rPr>
              <w:t>7.</w:t>
            </w:r>
          </w:p>
        </w:tc>
        <w:tc>
          <w:tcPr>
            <w:tcW w:w="4767" w:type="dxa"/>
          </w:tcPr>
          <w:p w:rsidR="00242632"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第九</w:t>
            </w:r>
            <w:r w:rsidRPr="00F10FE1">
              <w:rPr>
                <w:sz w:val="22"/>
                <w:szCs w:val="22"/>
              </w:rPr>
              <w:t>议定书</w:t>
            </w:r>
            <w:r w:rsidRPr="00F10FE1">
              <w:rPr>
                <w:rFonts w:hint="eastAsia"/>
                <w:sz w:val="22"/>
                <w:szCs w:val="22"/>
              </w:rPr>
              <w:t>》</w:t>
            </w:r>
            <w:r w:rsidRPr="00F10FE1">
              <w:rPr>
                <w:sz w:val="22"/>
                <w:szCs w:val="22"/>
              </w:rPr>
              <w:t>/140/</w:t>
            </w:r>
            <w:r w:rsidRPr="00F10FE1">
              <w:rPr>
                <w:rFonts w:hint="eastAsia"/>
                <w:sz w:val="22"/>
                <w:szCs w:val="22"/>
              </w:rPr>
              <w:t>，</w:t>
            </w:r>
            <w:r w:rsidRPr="00F10FE1">
              <w:rPr>
                <w:rFonts w:hint="eastAsia"/>
                <w:sz w:val="22"/>
                <w:szCs w:val="22"/>
              </w:rPr>
              <w:t>1990</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242632"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0"/>
                <w:attr w:name="Year" w:val="1994"/>
              </w:smartTagPr>
              <w:r w:rsidRPr="00F10FE1">
                <w:rPr>
                  <w:spacing w:val="0"/>
                  <w:sz w:val="22"/>
                  <w:szCs w:val="22"/>
                </w:rPr>
                <w:t>1994</w:t>
              </w:r>
              <w:r w:rsidRPr="00F10FE1">
                <w:rPr>
                  <w:rFonts w:hint="eastAsia"/>
                  <w:spacing w:val="0"/>
                  <w:sz w:val="22"/>
                  <w:szCs w:val="22"/>
                </w:rPr>
                <w:t>年</w:t>
              </w:r>
              <w:r w:rsidRPr="00F10FE1">
                <w:rPr>
                  <w:rFonts w:hint="eastAsia"/>
                  <w:spacing w:val="0"/>
                  <w:sz w:val="22"/>
                  <w:szCs w:val="22"/>
                </w:rPr>
                <w:t>10</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242632"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2"/>
                <w:attr w:name="Year" w:val="1995"/>
              </w:smartTagPr>
              <w:r w:rsidRPr="00F10FE1">
                <w:rPr>
                  <w:spacing w:val="0"/>
                  <w:sz w:val="22"/>
                  <w:szCs w:val="22"/>
                </w:rPr>
                <w:t>1995</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8.</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第十一</w:t>
            </w:r>
            <w:r w:rsidRPr="00F10FE1">
              <w:rPr>
                <w:sz w:val="22"/>
                <w:szCs w:val="22"/>
              </w:rPr>
              <w:t>议定书</w:t>
            </w:r>
            <w:r w:rsidRPr="00F10FE1">
              <w:rPr>
                <w:rFonts w:hint="eastAsia"/>
                <w:sz w:val="22"/>
                <w:szCs w:val="22"/>
              </w:rPr>
              <w:t>》</w:t>
            </w:r>
            <w:r w:rsidRPr="00F10FE1">
              <w:rPr>
                <w:sz w:val="22"/>
                <w:szCs w:val="22"/>
              </w:rPr>
              <w:t>/155/</w:t>
            </w:r>
            <w:r w:rsidRPr="00F10FE1">
              <w:rPr>
                <w:rFonts w:hint="eastAsia"/>
                <w:sz w:val="22"/>
                <w:szCs w:val="22"/>
              </w:rPr>
              <w:t>，</w:t>
            </w:r>
            <w:r w:rsidRPr="00F10FE1">
              <w:rPr>
                <w:rFonts w:hint="eastAsia"/>
                <w:sz w:val="22"/>
                <w:szCs w:val="22"/>
              </w:rPr>
              <w:t>1994</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11</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1"/>
                <w:attr w:name="Year" w:val="1998"/>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1"/>
                <w:attr w:name="Year" w:val="1998"/>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11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9.</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第三</w:t>
            </w:r>
            <w:r w:rsidRPr="00F10FE1">
              <w:rPr>
                <w:sz w:val="22"/>
                <w:szCs w:val="22"/>
              </w:rPr>
              <w:t>议定书</w:t>
            </w:r>
            <w:r w:rsidRPr="00F10FE1">
              <w:rPr>
                <w:rFonts w:hint="eastAsia"/>
                <w:sz w:val="22"/>
                <w:szCs w:val="22"/>
              </w:rPr>
              <w:t>》</w:t>
            </w:r>
            <w:r w:rsidRPr="00F10FE1">
              <w:rPr>
                <w:sz w:val="22"/>
                <w:szCs w:val="22"/>
              </w:rPr>
              <w:t>/045/</w:t>
            </w:r>
            <w:r w:rsidRPr="00F10FE1">
              <w:rPr>
                <w:rFonts w:hint="eastAsia"/>
                <w:sz w:val="22"/>
                <w:szCs w:val="22"/>
              </w:rPr>
              <w:t>，</w:t>
            </w:r>
            <w:r w:rsidRPr="00F10FE1">
              <w:rPr>
                <w:rFonts w:hint="eastAsia"/>
                <w:sz w:val="22"/>
                <w:szCs w:val="22"/>
              </w:rPr>
              <w:t>1963</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1"/>
                <w:attr w:name="Month" w:val="9"/>
                <w:attr w:name="Year" w:val="1970"/>
              </w:smartTagPr>
              <w:r w:rsidRPr="00F10FE1">
                <w:rPr>
                  <w:spacing w:val="0"/>
                  <w:sz w:val="22"/>
                  <w:szCs w:val="22"/>
                </w:rPr>
                <w:t>1970</w:t>
              </w:r>
              <w:r w:rsidRPr="00F10FE1">
                <w:rPr>
                  <w:rFonts w:hint="eastAsia"/>
                  <w:spacing w:val="0"/>
                  <w:sz w:val="22"/>
                  <w:szCs w:val="22"/>
                </w:rPr>
                <w:t>年</w:t>
              </w:r>
              <w:r w:rsidRPr="00F10FE1">
                <w:rPr>
                  <w:rFonts w:hint="eastAsia"/>
                  <w:spacing w:val="0"/>
                  <w:sz w:val="22"/>
                  <w:szCs w:val="22"/>
                </w:rPr>
                <w:t>9</w:t>
              </w:r>
              <w:r w:rsidRPr="00F10FE1">
                <w:rPr>
                  <w:rFonts w:hint="eastAsia"/>
                  <w:spacing w:val="0"/>
                  <w:sz w:val="22"/>
                  <w:szCs w:val="22"/>
                </w:rPr>
                <w:t>月</w:t>
              </w:r>
              <w:r w:rsidRPr="00F10FE1">
                <w:rPr>
                  <w:rFonts w:hint="eastAsia"/>
                  <w:spacing w:val="0"/>
                  <w:sz w:val="22"/>
                  <w:szCs w:val="22"/>
                </w:rPr>
                <w:t>21</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9"/>
                <w:attr w:name="Month" w:val="1"/>
                <w:attr w:name="Year" w:val="1993"/>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10.</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第五</w:t>
            </w:r>
            <w:r w:rsidRPr="00F10FE1">
              <w:rPr>
                <w:sz w:val="22"/>
                <w:szCs w:val="22"/>
              </w:rPr>
              <w:t>议定书</w:t>
            </w:r>
            <w:r w:rsidRPr="00F10FE1">
              <w:rPr>
                <w:rFonts w:hint="eastAsia"/>
                <w:sz w:val="22"/>
                <w:szCs w:val="22"/>
              </w:rPr>
              <w:t>》</w:t>
            </w:r>
            <w:r w:rsidRPr="00F10FE1">
              <w:rPr>
                <w:sz w:val="22"/>
                <w:szCs w:val="22"/>
              </w:rPr>
              <w:t>/055/</w:t>
            </w:r>
            <w:r w:rsidRPr="00F10FE1">
              <w:rPr>
                <w:rFonts w:hint="eastAsia"/>
                <w:sz w:val="22"/>
                <w:szCs w:val="22"/>
              </w:rPr>
              <w:t>，</w:t>
            </w:r>
            <w:r w:rsidRPr="00F10FE1">
              <w:rPr>
                <w:rFonts w:hint="eastAsia"/>
                <w:sz w:val="22"/>
                <w:szCs w:val="22"/>
              </w:rPr>
              <w:t>1966</w:t>
            </w:r>
            <w:r w:rsidRPr="00F10FE1">
              <w:rPr>
                <w:rFonts w:hint="eastAsia"/>
                <w:sz w:val="22"/>
                <w:szCs w:val="22"/>
              </w:rPr>
              <w:t>年</w:t>
            </w:r>
            <w:r w:rsidRPr="00F10FE1">
              <w:rPr>
                <w:rFonts w:hint="eastAsia"/>
                <w:sz w:val="22"/>
                <w:szCs w:val="22"/>
              </w:rPr>
              <w:t>1</w:t>
            </w:r>
            <w:r w:rsidRPr="00F10FE1">
              <w:rPr>
                <w:rFonts w:hint="eastAsia"/>
                <w:sz w:val="22"/>
                <w:szCs w:val="22"/>
              </w:rPr>
              <w:t>月</w:t>
            </w:r>
            <w:r w:rsidRPr="00F10FE1">
              <w:rPr>
                <w:rFonts w:hint="eastAsia"/>
                <w:sz w:val="22"/>
                <w:szCs w:val="22"/>
              </w:rPr>
              <w:t>20</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20"/>
                <w:attr w:name="Month" w:val="12"/>
                <w:attr w:name="Year" w:val="1971"/>
              </w:smartTagPr>
              <w:r w:rsidRPr="00F10FE1">
                <w:rPr>
                  <w:spacing w:val="0"/>
                  <w:sz w:val="22"/>
                  <w:szCs w:val="22"/>
                </w:rPr>
                <w:t>1971</w:t>
              </w:r>
              <w:r w:rsidRPr="00F10FE1">
                <w:rPr>
                  <w:rFonts w:hint="eastAsia"/>
                  <w:spacing w:val="0"/>
                  <w:sz w:val="22"/>
                  <w:szCs w:val="22"/>
                </w:rPr>
                <w:t>年</w:t>
              </w:r>
              <w:r w:rsidRPr="00F10FE1">
                <w:rPr>
                  <w:rFonts w:hint="eastAsia"/>
                  <w:spacing w:val="0"/>
                  <w:sz w:val="22"/>
                  <w:szCs w:val="22"/>
                </w:rPr>
                <w:t>12</w:t>
              </w:r>
              <w:r w:rsidRPr="00F10FE1">
                <w:rPr>
                  <w:rFonts w:hint="eastAsia"/>
                  <w:spacing w:val="0"/>
                  <w:sz w:val="22"/>
                  <w:szCs w:val="22"/>
                </w:rPr>
                <w:t>月</w:t>
              </w:r>
              <w:r w:rsidRPr="00F10FE1">
                <w:rPr>
                  <w:rFonts w:hint="eastAsia"/>
                  <w:spacing w:val="0"/>
                  <w:sz w:val="22"/>
                  <w:szCs w:val="22"/>
                </w:rPr>
                <w:t>20</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9"/>
                <w:attr w:name="Month" w:val="1"/>
                <w:attr w:name="Year" w:val="1993"/>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11.</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保护人权与基本自由公约</w:t>
            </w:r>
            <w:r w:rsidRPr="00F10FE1">
              <w:rPr>
                <w:rFonts w:hint="eastAsia"/>
                <w:sz w:val="22"/>
                <w:szCs w:val="22"/>
              </w:rPr>
              <w:t>第八</w:t>
            </w:r>
            <w:r w:rsidRPr="00F10FE1">
              <w:rPr>
                <w:sz w:val="22"/>
                <w:szCs w:val="22"/>
              </w:rPr>
              <w:t>议定书</w:t>
            </w:r>
            <w:r w:rsidRPr="00F10FE1">
              <w:rPr>
                <w:rFonts w:hint="eastAsia"/>
                <w:sz w:val="22"/>
                <w:szCs w:val="22"/>
              </w:rPr>
              <w:t>》</w:t>
            </w:r>
            <w:r w:rsidRPr="00F10FE1">
              <w:rPr>
                <w:sz w:val="22"/>
                <w:szCs w:val="22"/>
              </w:rPr>
              <w:t>/118/</w:t>
            </w:r>
            <w:r w:rsidRPr="00F10FE1">
              <w:rPr>
                <w:rFonts w:hint="eastAsia"/>
                <w:sz w:val="22"/>
                <w:szCs w:val="22"/>
              </w:rPr>
              <w:t>，</w:t>
            </w:r>
            <w:r w:rsidRPr="00F10FE1">
              <w:rPr>
                <w:rFonts w:hint="eastAsia"/>
                <w:sz w:val="22"/>
                <w:szCs w:val="22"/>
              </w:rPr>
              <w:t>1985</w:t>
            </w:r>
            <w:r w:rsidRPr="00F10FE1">
              <w:rPr>
                <w:rFonts w:hint="eastAsia"/>
                <w:sz w:val="22"/>
                <w:szCs w:val="22"/>
              </w:rPr>
              <w:t>年</w:t>
            </w:r>
            <w:r w:rsidRPr="00F10FE1">
              <w:rPr>
                <w:rFonts w:hint="eastAsia"/>
                <w:sz w:val="22"/>
                <w:szCs w:val="22"/>
              </w:rPr>
              <w:t>3</w:t>
            </w:r>
            <w:r w:rsidRPr="00F10FE1">
              <w:rPr>
                <w:rFonts w:hint="eastAsia"/>
                <w:sz w:val="22"/>
                <w:szCs w:val="22"/>
              </w:rPr>
              <w:t>月</w:t>
            </w:r>
            <w:r w:rsidRPr="00F10FE1">
              <w:rPr>
                <w:rFonts w:hint="eastAsia"/>
                <w:sz w:val="22"/>
                <w:szCs w:val="22"/>
              </w:rPr>
              <w:t>19</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1"/>
                <w:attr w:name="Year" w:val="1990"/>
              </w:smartTagPr>
              <w:r w:rsidRPr="00F10FE1">
                <w:rPr>
                  <w:spacing w:val="0"/>
                  <w:sz w:val="22"/>
                  <w:szCs w:val="22"/>
                </w:rPr>
                <w:t>1990</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9"/>
                <w:attr w:name="Month" w:val="1"/>
                <w:attr w:name="Year" w:val="1993"/>
              </w:smartTagPr>
              <w:r w:rsidRPr="00F10FE1">
                <w:rPr>
                  <w:spacing w:val="0"/>
                  <w:sz w:val="22"/>
                  <w:szCs w:val="22"/>
                </w:rPr>
                <w:t>1993</w:t>
              </w:r>
              <w:r w:rsidRPr="00F10FE1">
                <w:rPr>
                  <w:rFonts w:hint="eastAsia"/>
                  <w:spacing w:val="0"/>
                  <w:sz w:val="22"/>
                  <w:szCs w:val="22"/>
                </w:rPr>
                <w:t>年</w:t>
              </w:r>
              <w:r w:rsidRPr="00F10FE1">
                <w:rPr>
                  <w:rFonts w:hint="eastAsia"/>
                  <w:spacing w:val="0"/>
                  <w:sz w:val="22"/>
                  <w:szCs w:val="22"/>
                </w:rPr>
                <w:t>1</w:t>
              </w:r>
              <w:r w:rsidRPr="00F10FE1">
                <w:rPr>
                  <w:rFonts w:hint="eastAsia"/>
                  <w:spacing w:val="0"/>
                  <w:sz w:val="22"/>
                  <w:szCs w:val="22"/>
                </w:rPr>
                <w:t>月</w:t>
              </w:r>
              <w:r w:rsidRPr="00F10FE1">
                <w:rPr>
                  <w:rFonts w:hint="eastAsia"/>
                  <w:spacing w:val="0"/>
                  <w:sz w:val="22"/>
                  <w:szCs w:val="22"/>
                </w:rPr>
                <w:t>19</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12.</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欧洲社会宪章</w:t>
            </w:r>
            <w:r w:rsidRPr="00F10FE1">
              <w:rPr>
                <w:rFonts w:hint="eastAsia"/>
                <w:sz w:val="22"/>
                <w:szCs w:val="22"/>
              </w:rPr>
              <w:t>》</w:t>
            </w:r>
            <w:r w:rsidRPr="00F10FE1">
              <w:rPr>
                <w:sz w:val="22"/>
                <w:szCs w:val="22"/>
              </w:rPr>
              <w:t>/35/</w:t>
            </w:r>
            <w:r w:rsidRPr="00F10FE1">
              <w:rPr>
                <w:rFonts w:hint="eastAsia"/>
                <w:sz w:val="22"/>
                <w:szCs w:val="22"/>
              </w:rPr>
              <w:t>，</w:t>
            </w:r>
            <w:r w:rsidRPr="00F10FE1">
              <w:rPr>
                <w:rFonts w:hint="eastAsia"/>
                <w:sz w:val="22"/>
                <w:szCs w:val="22"/>
              </w:rPr>
              <w:t>1961</w:t>
            </w:r>
            <w:r w:rsidRPr="00F10FE1">
              <w:rPr>
                <w:rFonts w:hint="eastAsia"/>
                <w:sz w:val="22"/>
                <w:szCs w:val="22"/>
              </w:rPr>
              <w:t>年</w:t>
            </w:r>
            <w:r w:rsidRPr="00F10FE1">
              <w:rPr>
                <w:rFonts w:hint="eastAsia"/>
                <w:sz w:val="22"/>
                <w:szCs w:val="22"/>
              </w:rPr>
              <w:t>10</w:t>
            </w:r>
            <w:r w:rsidRPr="00F10FE1">
              <w:rPr>
                <w:rFonts w:hint="eastAsia"/>
                <w:sz w:val="22"/>
                <w:szCs w:val="22"/>
              </w:rPr>
              <w:t>月</w:t>
            </w:r>
            <w:r w:rsidRPr="00F10FE1">
              <w:rPr>
                <w:rFonts w:hint="eastAsia"/>
                <w:sz w:val="22"/>
                <w:szCs w:val="22"/>
              </w:rPr>
              <w:t>18</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Year" w:val="1965"/>
                <w:attr w:name="Month" w:val="2"/>
                <w:attr w:name="Day" w:val="26"/>
                <w:attr w:name="IsLunarDate" w:val="False"/>
                <w:attr w:name="IsROCDate" w:val="False"/>
              </w:smartTagPr>
              <w:r w:rsidRPr="00F10FE1">
                <w:rPr>
                  <w:spacing w:val="0"/>
                  <w:sz w:val="22"/>
                  <w:szCs w:val="22"/>
                </w:rPr>
                <w:t>1965</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26</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Year" w:val="1997"/>
                <w:attr w:name="Month" w:val="7"/>
                <w:attr w:name="Day" w:val="25"/>
                <w:attr w:name="IsLunarDate" w:val="False"/>
                <w:attr w:name="IsROCDate" w:val="False"/>
              </w:smartTagPr>
              <w:r w:rsidRPr="00F10FE1">
                <w:rPr>
                  <w:spacing w:val="0"/>
                  <w:sz w:val="22"/>
                  <w:szCs w:val="22"/>
                </w:rPr>
                <w:t>1997</w:t>
              </w:r>
              <w:r w:rsidRPr="00F10FE1">
                <w:rPr>
                  <w:rFonts w:hint="eastAsia"/>
                  <w:spacing w:val="0"/>
                  <w:sz w:val="22"/>
                  <w:szCs w:val="22"/>
                </w:rPr>
                <w:t>年</w:t>
              </w:r>
              <w:r w:rsidRPr="00F10FE1">
                <w:rPr>
                  <w:rFonts w:hint="eastAsia"/>
                  <w:spacing w:val="0"/>
                  <w:sz w:val="22"/>
                  <w:szCs w:val="22"/>
                </w:rPr>
                <w:t>7</w:t>
              </w:r>
              <w:r w:rsidRPr="00F10FE1">
                <w:rPr>
                  <w:rFonts w:hint="eastAsia"/>
                  <w:spacing w:val="0"/>
                  <w:sz w:val="22"/>
                  <w:szCs w:val="22"/>
                </w:rPr>
                <w:t>月</w:t>
              </w:r>
              <w:r w:rsidRPr="00F10FE1">
                <w:rPr>
                  <w:rFonts w:hint="eastAsia"/>
                  <w:spacing w:val="0"/>
                  <w:sz w:val="22"/>
                  <w:szCs w:val="22"/>
                </w:rPr>
                <w:t>25</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13.</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欧洲防止酷刑和不人道或有辱人格的待遇或处罚</w:t>
            </w:r>
            <w:r w:rsidRPr="00F10FE1">
              <w:rPr>
                <w:rFonts w:hint="eastAsia"/>
                <w:sz w:val="22"/>
                <w:szCs w:val="22"/>
              </w:rPr>
              <w:t>公约》</w:t>
            </w:r>
            <w:r w:rsidRPr="00F10FE1">
              <w:rPr>
                <w:sz w:val="22"/>
                <w:szCs w:val="22"/>
              </w:rPr>
              <w:t>/126/</w:t>
            </w:r>
            <w:r w:rsidRPr="00F10FE1">
              <w:rPr>
                <w:rFonts w:hint="eastAsia"/>
                <w:sz w:val="22"/>
                <w:szCs w:val="22"/>
              </w:rPr>
              <w:t>，</w:t>
            </w:r>
            <w:smartTag w:uri="urn:schemas-microsoft-com:office:smarttags" w:element="chsdate">
              <w:smartTagPr>
                <w:attr w:name="Year" w:val="1987"/>
                <w:attr w:name="Month" w:val="11"/>
                <w:attr w:name="Day" w:val="26"/>
                <w:attr w:name="IsLunarDate" w:val="False"/>
                <w:attr w:name="IsROCDate" w:val="False"/>
              </w:smartTagPr>
              <w:r w:rsidRPr="00F10FE1">
                <w:rPr>
                  <w:rFonts w:hint="eastAsia"/>
                  <w:sz w:val="22"/>
                  <w:szCs w:val="22"/>
                </w:rPr>
                <w:t>1987</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26</w:t>
              </w:r>
              <w:r w:rsidRPr="00F10FE1">
                <w:rPr>
                  <w:rFonts w:hint="eastAsia"/>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Year" w:val="1989"/>
                <w:attr w:name="Month" w:val="2"/>
                <w:attr w:name="Day" w:val="1"/>
                <w:attr w:name="IsLunarDate" w:val="False"/>
                <w:attr w:name="IsROCDate" w:val="False"/>
              </w:smartTagPr>
              <w:r w:rsidRPr="00F10FE1">
                <w:rPr>
                  <w:spacing w:val="0"/>
                  <w:sz w:val="22"/>
                  <w:szCs w:val="22"/>
                </w:rPr>
                <w:t>1989</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Year" w:val="1995"/>
                <w:attr w:name="Month" w:val="2"/>
                <w:attr w:name="Day" w:val="1"/>
                <w:attr w:name="IsLunarDate" w:val="False"/>
                <w:attr w:name="IsROCDate" w:val="False"/>
              </w:smartTagPr>
              <w:r w:rsidRPr="00F10FE1">
                <w:rPr>
                  <w:spacing w:val="0"/>
                  <w:sz w:val="22"/>
                  <w:szCs w:val="22"/>
                </w:rPr>
                <w:t>1995</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D524F6" w:rsidRPr="00F10FE1" w:rsidTr="00360A32">
        <w:tc>
          <w:tcPr>
            <w:tcW w:w="491" w:type="dxa"/>
          </w:tcPr>
          <w:p w:rsidR="00D524F6" w:rsidRPr="00F10FE1" w:rsidRDefault="00D524F6" w:rsidP="00FC0399">
            <w:pPr>
              <w:pStyle w:val="ac"/>
              <w:spacing w:before="120" w:after="120" w:line="280" w:lineRule="exact"/>
              <w:rPr>
                <w:rFonts w:hint="eastAsia"/>
                <w:sz w:val="22"/>
                <w:szCs w:val="22"/>
              </w:rPr>
            </w:pPr>
            <w:r w:rsidRPr="00F10FE1">
              <w:rPr>
                <w:rFonts w:hint="eastAsia"/>
                <w:sz w:val="22"/>
                <w:szCs w:val="22"/>
              </w:rPr>
              <w:t>14.</w:t>
            </w:r>
          </w:p>
        </w:tc>
        <w:tc>
          <w:tcPr>
            <w:tcW w:w="4767" w:type="dxa"/>
          </w:tcPr>
          <w:p w:rsidR="00D524F6" w:rsidRPr="00F10FE1" w:rsidRDefault="00D524F6"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欧洲防止酷刑和不人道或有辱人格的待遇或处罚</w:t>
            </w:r>
            <w:r w:rsidRPr="00F10FE1">
              <w:rPr>
                <w:rFonts w:hint="eastAsia"/>
                <w:sz w:val="22"/>
                <w:szCs w:val="22"/>
              </w:rPr>
              <w:t>公约第一议定书》</w:t>
            </w:r>
            <w:r w:rsidRPr="00F10FE1">
              <w:rPr>
                <w:sz w:val="22"/>
                <w:szCs w:val="22"/>
              </w:rPr>
              <w:t>/151/</w:t>
            </w:r>
            <w:r w:rsidRPr="00F10FE1">
              <w:rPr>
                <w:rFonts w:hint="eastAsia"/>
                <w:sz w:val="22"/>
                <w:szCs w:val="22"/>
              </w:rPr>
              <w:t>，</w:t>
            </w:r>
            <w:r w:rsidRPr="00F10FE1">
              <w:rPr>
                <w:rFonts w:hint="eastAsia"/>
                <w:sz w:val="22"/>
                <w:szCs w:val="22"/>
              </w:rPr>
              <w:t>1993</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4</w:t>
            </w:r>
            <w:r w:rsidRPr="00F10FE1">
              <w:rPr>
                <w:rFonts w:hint="eastAsia"/>
                <w:sz w:val="22"/>
                <w:szCs w:val="22"/>
              </w:rPr>
              <w:t>日</w:t>
            </w:r>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2002"/>
              </w:smartTagPr>
              <w:r w:rsidRPr="00F10FE1">
                <w:rPr>
                  <w:spacing w:val="0"/>
                  <w:sz w:val="22"/>
                  <w:szCs w:val="22"/>
                </w:rPr>
                <w:t>2002</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D524F6" w:rsidRPr="00F10FE1" w:rsidRDefault="00D524F6"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2002"/>
              </w:smartTagPr>
              <w:r w:rsidRPr="00F10FE1">
                <w:rPr>
                  <w:spacing w:val="0"/>
                  <w:sz w:val="22"/>
                  <w:szCs w:val="22"/>
                </w:rPr>
                <w:t>2002</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A35A3D" w:rsidRPr="00F10FE1" w:rsidTr="00360A32">
        <w:tc>
          <w:tcPr>
            <w:tcW w:w="491" w:type="dxa"/>
          </w:tcPr>
          <w:p w:rsidR="00A35A3D" w:rsidRPr="00F10FE1" w:rsidRDefault="00A35A3D" w:rsidP="00FC0399">
            <w:pPr>
              <w:pStyle w:val="ac"/>
              <w:spacing w:before="120" w:after="120" w:line="280" w:lineRule="exact"/>
              <w:rPr>
                <w:rFonts w:hint="eastAsia"/>
                <w:sz w:val="22"/>
                <w:szCs w:val="22"/>
              </w:rPr>
            </w:pPr>
            <w:r w:rsidRPr="00F10FE1">
              <w:rPr>
                <w:rFonts w:hint="eastAsia"/>
                <w:sz w:val="22"/>
                <w:szCs w:val="22"/>
              </w:rPr>
              <w:t>15.</w:t>
            </w:r>
          </w:p>
        </w:tc>
        <w:tc>
          <w:tcPr>
            <w:tcW w:w="4767" w:type="dxa"/>
          </w:tcPr>
          <w:p w:rsidR="00A35A3D" w:rsidRPr="00F10FE1" w:rsidRDefault="00A35A3D"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w:t>
            </w:r>
            <w:r w:rsidRPr="00F10FE1">
              <w:rPr>
                <w:sz w:val="22"/>
                <w:szCs w:val="22"/>
              </w:rPr>
              <w:t>欧洲防止酷刑和不人道或有辱人格的待遇或处罚</w:t>
            </w:r>
            <w:r w:rsidRPr="00F10FE1">
              <w:rPr>
                <w:rFonts w:hint="eastAsia"/>
                <w:sz w:val="22"/>
                <w:szCs w:val="22"/>
              </w:rPr>
              <w:t>公约第二议定书》</w:t>
            </w:r>
            <w:r w:rsidRPr="00F10FE1">
              <w:rPr>
                <w:sz w:val="22"/>
                <w:szCs w:val="22"/>
              </w:rPr>
              <w:t>/152/</w:t>
            </w:r>
            <w:r w:rsidRPr="00F10FE1">
              <w:rPr>
                <w:rFonts w:hint="eastAsia"/>
                <w:sz w:val="22"/>
                <w:szCs w:val="22"/>
              </w:rPr>
              <w:t>，</w:t>
            </w:r>
            <w:smartTag w:uri="urn:schemas-microsoft-com:office:smarttags" w:element="chsdate">
              <w:smartTagPr>
                <w:attr w:name="Year" w:val="1993"/>
                <w:attr w:name="Month" w:val="11"/>
                <w:attr w:name="Day" w:val="4"/>
                <w:attr w:name="IsLunarDate" w:val="False"/>
                <w:attr w:name="IsROCDate" w:val="False"/>
              </w:smartTagPr>
              <w:r w:rsidRPr="00F10FE1">
                <w:rPr>
                  <w:rFonts w:hint="eastAsia"/>
                  <w:sz w:val="22"/>
                  <w:szCs w:val="22"/>
                </w:rPr>
                <w:t>1993</w:t>
              </w:r>
              <w:r w:rsidRPr="00F10FE1">
                <w:rPr>
                  <w:rFonts w:hint="eastAsia"/>
                  <w:sz w:val="22"/>
                  <w:szCs w:val="22"/>
                </w:rPr>
                <w:t>年</w:t>
              </w:r>
              <w:r w:rsidRPr="00F10FE1">
                <w:rPr>
                  <w:rFonts w:hint="eastAsia"/>
                  <w:sz w:val="22"/>
                  <w:szCs w:val="22"/>
                </w:rPr>
                <w:t>11</w:t>
              </w:r>
              <w:r w:rsidRPr="00F10FE1">
                <w:rPr>
                  <w:rFonts w:hint="eastAsia"/>
                  <w:sz w:val="22"/>
                  <w:szCs w:val="22"/>
                </w:rPr>
                <w:t>月</w:t>
              </w:r>
              <w:r w:rsidRPr="00F10FE1">
                <w:rPr>
                  <w:rFonts w:hint="eastAsia"/>
                  <w:sz w:val="22"/>
                  <w:szCs w:val="22"/>
                </w:rPr>
                <w:t>4</w:t>
              </w:r>
              <w:r w:rsidRPr="00F10FE1">
                <w:rPr>
                  <w:rFonts w:hint="eastAsia"/>
                  <w:sz w:val="22"/>
                  <w:szCs w:val="22"/>
                </w:rPr>
                <w:t>日</w:t>
              </w:r>
            </w:smartTag>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2002"/>
              </w:smartTagPr>
              <w:r w:rsidRPr="00F10FE1">
                <w:rPr>
                  <w:spacing w:val="0"/>
                  <w:sz w:val="22"/>
                  <w:szCs w:val="22"/>
                </w:rPr>
                <w:t>2002</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3"/>
                <w:attr w:name="Year" w:val="2002"/>
              </w:smartTagPr>
              <w:r w:rsidRPr="00F10FE1">
                <w:rPr>
                  <w:spacing w:val="0"/>
                  <w:sz w:val="22"/>
                  <w:szCs w:val="22"/>
                </w:rPr>
                <w:t>2002</w:t>
              </w:r>
              <w:r w:rsidRPr="00F10FE1">
                <w:rPr>
                  <w:rFonts w:hint="eastAsia"/>
                  <w:spacing w:val="0"/>
                  <w:sz w:val="22"/>
                  <w:szCs w:val="22"/>
                </w:rPr>
                <w:t>年</w:t>
              </w:r>
              <w:r w:rsidRPr="00F10FE1">
                <w:rPr>
                  <w:rFonts w:hint="eastAsia"/>
                  <w:spacing w:val="0"/>
                  <w:sz w:val="22"/>
                  <w:szCs w:val="22"/>
                </w:rPr>
                <w:t>3</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r w:rsidR="00A35A3D" w:rsidRPr="00F10FE1" w:rsidTr="00360A32">
        <w:tc>
          <w:tcPr>
            <w:tcW w:w="491" w:type="dxa"/>
          </w:tcPr>
          <w:p w:rsidR="00A35A3D" w:rsidRPr="00F10FE1" w:rsidRDefault="00A35A3D" w:rsidP="00FC0399">
            <w:pPr>
              <w:pStyle w:val="ac"/>
              <w:spacing w:before="120" w:after="120" w:line="280" w:lineRule="exact"/>
              <w:rPr>
                <w:rFonts w:hint="eastAsia"/>
                <w:sz w:val="22"/>
                <w:szCs w:val="22"/>
              </w:rPr>
            </w:pPr>
            <w:r w:rsidRPr="00F10FE1">
              <w:rPr>
                <w:rFonts w:hint="eastAsia"/>
                <w:sz w:val="22"/>
                <w:szCs w:val="22"/>
              </w:rPr>
              <w:t>16.</w:t>
            </w:r>
          </w:p>
        </w:tc>
        <w:tc>
          <w:tcPr>
            <w:tcW w:w="4767" w:type="dxa"/>
          </w:tcPr>
          <w:p w:rsidR="00A35A3D" w:rsidRPr="00F10FE1" w:rsidRDefault="00A35A3D"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《欧洲关于欧洲人权委员会和法院诉讼程序参与者的协定》</w:t>
            </w:r>
            <w:r w:rsidRPr="00F10FE1">
              <w:rPr>
                <w:sz w:val="22"/>
                <w:szCs w:val="22"/>
              </w:rPr>
              <w:t>/67/</w:t>
            </w:r>
            <w:r w:rsidRPr="00F10FE1">
              <w:rPr>
                <w:rFonts w:hint="eastAsia"/>
                <w:sz w:val="22"/>
                <w:szCs w:val="22"/>
              </w:rPr>
              <w:t>，</w:t>
            </w:r>
            <w:r w:rsidRPr="00F10FE1">
              <w:rPr>
                <w:rFonts w:hint="eastAsia"/>
                <w:sz w:val="22"/>
                <w:szCs w:val="22"/>
              </w:rPr>
              <w:t>1969</w:t>
            </w:r>
            <w:r w:rsidRPr="00F10FE1">
              <w:rPr>
                <w:rFonts w:hint="eastAsia"/>
                <w:sz w:val="22"/>
                <w:szCs w:val="22"/>
              </w:rPr>
              <w:t>年</w:t>
            </w:r>
            <w:r w:rsidRPr="00F10FE1">
              <w:rPr>
                <w:rFonts w:hint="eastAsia"/>
                <w:sz w:val="22"/>
                <w:szCs w:val="22"/>
              </w:rPr>
              <w:t>5</w:t>
            </w:r>
            <w:r w:rsidRPr="00F10FE1">
              <w:rPr>
                <w:rFonts w:hint="eastAsia"/>
                <w:sz w:val="22"/>
                <w:szCs w:val="22"/>
              </w:rPr>
              <w:t>月</w:t>
            </w:r>
            <w:r w:rsidRPr="00F10FE1">
              <w:rPr>
                <w:rFonts w:hint="eastAsia"/>
                <w:sz w:val="22"/>
                <w:szCs w:val="22"/>
              </w:rPr>
              <w:t>6</w:t>
            </w:r>
            <w:r w:rsidRPr="00F10FE1">
              <w:rPr>
                <w:rFonts w:hint="eastAsia"/>
                <w:sz w:val="22"/>
                <w:szCs w:val="22"/>
              </w:rPr>
              <w:t>日</w:t>
            </w:r>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7"/>
                <w:attr w:name="Month" w:val="4"/>
                <w:attr w:name="Year" w:val="1971"/>
              </w:smartTagPr>
              <w:r w:rsidRPr="00F10FE1">
                <w:rPr>
                  <w:spacing w:val="0"/>
                  <w:sz w:val="22"/>
                  <w:szCs w:val="22"/>
                </w:rPr>
                <w:t>1971</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17</w:t>
              </w:r>
              <w:r w:rsidRPr="00F10FE1">
                <w:rPr>
                  <w:rFonts w:hint="eastAsia"/>
                  <w:spacing w:val="0"/>
                  <w:sz w:val="22"/>
                  <w:szCs w:val="22"/>
                </w:rPr>
                <w:t>日</w:t>
              </w:r>
            </w:smartTag>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3"/>
                <w:attr w:name="Month" w:val="5"/>
                <w:attr w:name="Year" w:val="1996"/>
              </w:smartTagPr>
              <w:r w:rsidRPr="00F10FE1">
                <w:rPr>
                  <w:spacing w:val="0"/>
                  <w:sz w:val="22"/>
                  <w:szCs w:val="22"/>
                </w:rPr>
                <w:t>1996</w:t>
              </w:r>
              <w:r w:rsidRPr="00F10FE1">
                <w:rPr>
                  <w:rFonts w:hint="eastAsia"/>
                  <w:spacing w:val="0"/>
                  <w:sz w:val="22"/>
                  <w:szCs w:val="22"/>
                </w:rPr>
                <w:t>年</w:t>
              </w:r>
              <w:r w:rsidRPr="00F10FE1">
                <w:rPr>
                  <w:rFonts w:hint="eastAsia"/>
                  <w:spacing w:val="0"/>
                  <w:sz w:val="22"/>
                  <w:szCs w:val="22"/>
                </w:rPr>
                <w:t>5</w:t>
              </w:r>
              <w:r w:rsidRPr="00F10FE1">
                <w:rPr>
                  <w:rFonts w:hint="eastAsia"/>
                  <w:spacing w:val="0"/>
                  <w:sz w:val="22"/>
                  <w:szCs w:val="22"/>
                </w:rPr>
                <w:t>月</w:t>
              </w:r>
              <w:r w:rsidRPr="00F10FE1">
                <w:rPr>
                  <w:rFonts w:hint="eastAsia"/>
                  <w:spacing w:val="0"/>
                  <w:sz w:val="22"/>
                  <w:szCs w:val="22"/>
                </w:rPr>
                <w:t>13</w:t>
              </w:r>
              <w:r w:rsidRPr="00F10FE1">
                <w:rPr>
                  <w:rFonts w:hint="eastAsia"/>
                  <w:spacing w:val="0"/>
                  <w:sz w:val="22"/>
                  <w:szCs w:val="22"/>
                </w:rPr>
                <w:t>日</w:t>
              </w:r>
            </w:smartTag>
          </w:p>
        </w:tc>
      </w:tr>
      <w:tr w:rsidR="00A35A3D" w:rsidRPr="00F10FE1" w:rsidTr="00360A32">
        <w:tc>
          <w:tcPr>
            <w:tcW w:w="491" w:type="dxa"/>
          </w:tcPr>
          <w:p w:rsidR="00A35A3D" w:rsidRPr="00F10FE1" w:rsidRDefault="00A35A3D" w:rsidP="00FC0399">
            <w:pPr>
              <w:pStyle w:val="ac"/>
              <w:spacing w:before="120" w:after="120" w:line="280" w:lineRule="exact"/>
              <w:rPr>
                <w:rFonts w:hint="eastAsia"/>
                <w:sz w:val="22"/>
                <w:szCs w:val="22"/>
              </w:rPr>
            </w:pPr>
            <w:r w:rsidRPr="00F10FE1">
              <w:rPr>
                <w:rFonts w:hint="eastAsia"/>
                <w:sz w:val="22"/>
                <w:szCs w:val="22"/>
              </w:rPr>
              <w:t>17.</w:t>
            </w:r>
          </w:p>
        </w:tc>
        <w:tc>
          <w:tcPr>
            <w:tcW w:w="4767" w:type="dxa"/>
          </w:tcPr>
          <w:p w:rsidR="00A35A3D" w:rsidRPr="00F10FE1" w:rsidRDefault="00A35A3D" w:rsidP="00473795">
            <w:pPr>
              <w:pStyle w:val="ac"/>
              <w:pageBreakBefore/>
              <w:widowControl w:val="0"/>
              <w:spacing w:before="120" w:after="120" w:line="280" w:lineRule="exact"/>
              <w:ind w:right="227"/>
              <w:rPr>
                <w:rFonts w:hint="eastAsia"/>
                <w:sz w:val="22"/>
                <w:szCs w:val="22"/>
              </w:rPr>
            </w:pPr>
            <w:r w:rsidRPr="00F10FE1">
              <w:rPr>
                <w:rFonts w:hint="eastAsia"/>
                <w:sz w:val="22"/>
                <w:szCs w:val="22"/>
              </w:rPr>
              <w:t>《保护少数民族框架公约》</w:t>
            </w:r>
            <w:r w:rsidRPr="00F10FE1">
              <w:rPr>
                <w:sz w:val="22"/>
                <w:szCs w:val="22"/>
              </w:rPr>
              <w:t>/157/</w:t>
            </w:r>
            <w:r w:rsidRPr="00F10FE1">
              <w:rPr>
                <w:rFonts w:hint="eastAsia"/>
                <w:sz w:val="22"/>
                <w:szCs w:val="22"/>
              </w:rPr>
              <w:t>，</w:t>
            </w:r>
            <w:r w:rsidRPr="00F10FE1">
              <w:rPr>
                <w:rFonts w:hint="eastAsia"/>
                <w:sz w:val="22"/>
                <w:szCs w:val="22"/>
              </w:rPr>
              <w:t>1995</w:t>
            </w:r>
            <w:r w:rsidRPr="00F10FE1">
              <w:rPr>
                <w:rFonts w:hint="eastAsia"/>
                <w:sz w:val="22"/>
                <w:szCs w:val="22"/>
              </w:rPr>
              <w:t>年</w:t>
            </w:r>
            <w:r w:rsidRPr="00F10FE1">
              <w:rPr>
                <w:rFonts w:hint="eastAsia"/>
                <w:sz w:val="22"/>
                <w:szCs w:val="22"/>
              </w:rPr>
              <w:t>2</w:t>
            </w:r>
            <w:r w:rsidRPr="00F10FE1">
              <w:rPr>
                <w:rFonts w:hint="eastAsia"/>
                <w:sz w:val="22"/>
                <w:szCs w:val="22"/>
              </w:rPr>
              <w:t>月</w:t>
            </w:r>
            <w:r w:rsidRPr="00F10FE1">
              <w:rPr>
                <w:rFonts w:hint="eastAsia"/>
                <w:sz w:val="22"/>
                <w:szCs w:val="22"/>
              </w:rPr>
              <w:t>1</w:t>
            </w:r>
            <w:r w:rsidRPr="00F10FE1">
              <w:rPr>
                <w:rFonts w:hint="eastAsia"/>
                <w:sz w:val="22"/>
                <w:szCs w:val="22"/>
              </w:rPr>
              <w:t>日</w:t>
            </w:r>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2"/>
                <w:attr w:name="Year" w:val="1998"/>
              </w:smartTagPr>
              <w:r w:rsidRPr="00F10FE1">
                <w:rPr>
                  <w:spacing w:val="0"/>
                  <w:sz w:val="22"/>
                  <w:szCs w:val="22"/>
                </w:rPr>
                <w:t>1998</w:t>
              </w:r>
              <w:r w:rsidRPr="00F10FE1">
                <w:rPr>
                  <w:rFonts w:hint="eastAsia"/>
                  <w:spacing w:val="0"/>
                  <w:sz w:val="22"/>
                  <w:szCs w:val="22"/>
                </w:rPr>
                <w:t>年</w:t>
              </w:r>
              <w:r w:rsidRPr="00F10FE1">
                <w:rPr>
                  <w:rFonts w:hint="eastAsia"/>
                  <w:spacing w:val="0"/>
                  <w:sz w:val="22"/>
                  <w:szCs w:val="22"/>
                </w:rPr>
                <w:t>2</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c>
          <w:tcPr>
            <w:tcW w:w="2156" w:type="dxa"/>
          </w:tcPr>
          <w:p w:rsidR="00A35A3D" w:rsidRPr="00F10FE1" w:rsidRDefault="00A35A3D" w:rsidP="00FC0399">
            <w:pPr>
              <w:spacing w:before="120" w:after="120" w:line="280" w:lineRule="exact"/>
              <w:ind w:left="113"/>
              <w:rPr>
                <w:spacing w:val="0"/>
                <w:sz w:val="22"/>
                <w:szCs w:val="22"/>
              </w:rPr>
            </w:pPr>
            <w:smartTag w:uri="urn:schemas-microsoft-com:office:smarttags" w:element="chsdate">
              <w:smartTagPr>
                <w:attr w:name="IsROCDate" w:val="False"/>
                <w:attr w:name="IsLunarDate" w:val="False"/>
                <w:attr w:name="Day" w:val="1"/>
                <w:attr w:name="Month" w:val="4"/>
                <w:attr w:name="Year" w:val="2001"/>
              </w:smartTagPr>
              <w:r w:rsidRPr="00F10FE1">
                <w:rPr>
                  <w:spacing w:val="0"/>
                  <w:sz w:val="22"/>
                  <w:szCs w:val="22"/>
                </w:rPr>
                <w:t>2001</w:t>
              </w:r>
              <w:r w:rsidRPr="00F10FE1">
                <w:rPr>
                  <w:rFonts w:hint="eastAsia"/>
                  <w:spacing w:val="0"/>
                  <w:sz w:val="22"/>
                  <w:szCs w:val="22"/>
                </w:rPr>
                <w:t>年</w:t>
              </w:r>
              <w:r w:rsidRPr="00F10FE1">
                <w:rPr>
                  <w:rFonts w:hint="eastAsia"/>
                  <w:spacing w:val="0"/>
                  <w:sz w:val="22"/>
                  <w:szCs w:val="22"/>
                </w:rPr>
                <w:t>4</w:t>
              </w:r>
              <w:r w:rsidRPr="00F10FE1">
                <w:rPr>
                  <w:rFonts w:hint="eastAsia"/>
                  <w:spacing w:val="0"/>
                  <w:sz w:val="22"/>
                  <w:szCs w:val="22"/>
                </w:rPr>
                <w:t>月</w:t>
              </w:r>
              <w:r w:rsidRPr="00F10FE1">
                <w:rPr>
                  <w:rFonts w:hint="eastAsia"/>
                  <w:spacing w:val="0"/>
                  <w:sz w:val="22"/>
                  <w:szCs w:val="22"/>
                </w:rPr>
                <w:t>1</w:t>
              </w:r>
              <w:r w:rsidRPr="00F10FE1">
                <w:rPr>
                  <w:rFonts w:hint="eastAsia"/>
                  <w:spacing w:val="0"/>
                  <w:sz w:val="22"/>
                  <w:szCs w:val="22"/>
                </w:rPr>
                <w:t>日</w:t>
              </w:r>
            </w:smartTag>
          </w:p>
        </w:tc>
      </w:tr>
    </w:tbl>
    <w:p w:rsidR="008D7983" w:rsidRDefault="008D7983" w:rsidP="00A35A3D">
      <w:pPr>
        <w:spacing w:after="160"/>
        <w:rPr>
          <w:rFonts w:hint="eastAsia"/>
        </w:rPr>
      </w:pPr>
    </w:p>
    <w:p w:rsidR="00954E66" w:rsidRPr="00A942E2" w:rsidRDefault="00954E66" w:rsidP="007748D8">
      <w:pPr>
        <w:pStyle w:val="Heading2"/>
        <w:rPr>
          <w:kern w:val="0"/>
        </w:rPr>
      </w:pPr>
      <w:r w:rsidRPr="00A942E2">
        <w:rPr>
          <w:rFonts w:hint="eastAsia"/>
          <w:kern w:val="0"/>
        </w:rPr>
        <w:t>六、</w:t>
      </w:r>
      <w:r w:rsidR="00F40BC2">
        <w:rPr>
          <w:rFonts w:hint="eastAsia"/>
          <w:kern w:val="0"/>
        </w:rPr>
        <w:t>《</w:t>
      </w:r>
      <w:r w:rsidRPr="00A942E2">
        <w:rPr>
          <w:rFonts w:hint="eastAsia"/>
          <w:kern w:val="0"/>
        </w:rPr>
        <w:t>波兰宪法</w:t>
      </w:r>
      <w:r w:rsidR="00F40BC2">
        <w:rPr>
          <w:rFonts w:hint="eastAsia"/>
          <w:kern w:val="0"/>
        </w:rPr>
        <w:t>》</w:t>
      </w:r>
      <w:r w:rsidRPr="00A942E2">
        <w:rPr>
          <w:rFonts w:hint="eastAsia"/>
          <w:kern w:val="0"/>
        </w:rPr>
        <w:t>规定的人权</w:t>
      </w:r>
    </w:p>
    <w:p w:rsidR="00954E66" w:rsidRPr="00804ECB" w:rsidRDefault="00466B32" w:rsidP="008E4147">
      <w:pPr>
        <w:spacing w:after="320"/>
        <w:ind w:firstLineChars="200" w:firstLine="31680"/>
        <w:rPr>
          <w:color w:val="000000"/>
          <w:szCs w:val="24"/>
        </w:rPr>
      </w:pPr>
      <w:r w:rsidRPr="00804ECB">
        <w:rPr>
          <w:color w:val="000000"/>
          <w:szCs w:val="24"/>
        </w:rPr>
        <w:t xml:space="preserve">103. </w:t>
      </w:r>
      <w:r w:rsidR="007748D8">
        <w:rPr>
          <w:rFonts w:hint="eastAsia"/>
          <w:color w:val="000000"/>
          <w:szCs w:val="24"/>
        </w:rPr>
        <w:t xml:space="preserve"> </w:t>
      </w:r>
      <w:r w:rsidR="00954E66" w:rsidRPr="00804ECB">
        <w:rPr>
          <w:rFonts w:hint="eastAsia"/>
          <w:color w:val="000000"/>
          <w:szCs w:val="24"/>
        </w:rPr>
        <w:t>个人自由和权利主要在《宪法》第二章中作了规定，并遵循《欧洲人权公约》及《公民权利和政治权利国际公约》采用的条例</w:t>
      </w:r>
      <w:r w:rsidR="00954E66" w:rsidRPr="00804ECB">
        <w:rPr>
          <w:rFonts w:hint="eastAsia"/>
          <w:szCs w:val="24"/>
        </w:rPr>
        <w:t>。另外，波兰坚决支持在欧洲联盟的体制框架内创建一个负责在纳入</w:t>
      </w:r>
      <w:r w:rsidR="00954E66" w:rsidRPr="00954E66">
        <w:rPr>
          <w:rFonts w:ascii="KaiTi_GB2312" w:eastAsia="KaiTi_GB2312" w:hAnsi="SimSun" w:hint="eastAsia"/>
          <w:szCs w:val="24"/>
        </w:rPr>
        <w:t>共同体法律</w:t>
      </w:r>
      <w:r w:rsidR="00954E66" w:rsidRPr="00804ECB">
        <w:rPr>
          <w:rFonts w:hint="eastAsia"/>
          <w:szCs w:val="24"/>
        </w:rPr>
        <w:t>的过程中监测人权遵守情况的机构。自欧盟基本权利机构成立以来，波兰一直积极参与其工作。</w:t>
      </w:r>
    </w:p>
    <w:p w:rsidR="00954E66" w:rsidRPr="007748D8" w:rsidRDefault="00954E66" w:rsidP="007748D8">
      <w:pPr>
        <w:pStyle w:val="Heading3"/>
        <w:rPr>
          <w:rFonts w:ascii="Time New Roman" w:eastAsia="SimHei" w:hAnsi="Time New Roman"/>
          <w:u w:val="none"/>
        </w:rPr>
      </w:pPr>
      <w:r w:rsidRPr="007748D8">
        <w:rPr>
          <w:rFonts w:ascii="Time New Roman" w:eastAsia="SimHei" w:hAnsi="Time New Roman"/>
          <w:b/>
          <w:u w:val="none"/>
        </w:rPr>
        <w:t>A</w:t>
      </w:r>
      <w:r w:rsidR="00466B32" w:rsidRPr="007748D8">
        <w:rPr>
          <w:rFonts w:ascii="Time New Roman" w:eastAsia="SimHei" w:hAnsi="Time New Roman" w:hint="eastAsia"/>
          <w:u w:val="none"/>
        </w:rPr>
        <w:t>.</w:t>
      </w:r>
      <w:r w:rsidR="00466B32" w:rsidRPr="007748D8">
        <w:rPr>
          <w:rFonts w:ascii="Time New Roman" w:eastAsia="SimHei" w:hAnsi="Time New Roman" w:hint="eastAsia"/>
          <w:u w:val="none"/>
        </w:rPr>
        <w:tab/>
      </w:r>
      <w:r w:rsidRPr="007748D8">
        <w:rPr>
          <w:rFonts w:ascii="Time New Roman" w:eastAsia="SimHei" w:hAnsi="Time New Roman" w:hint="eastAsia"/>
          <w:u w:val="none"/>
        </w:rPr>
        <w:t>一般原则</w:t>
      </w:r>
    </w:p>
    <w:p w:rsidR="00954E66" w:rsidRPr="007748D8" w:rsidRDefault="00942863" w:rsidP="007748D8">
      <w:pPr>
        <w:pStyle w:val="Heading4"/>
        <w:rPr>
          <w:rFonts w:ascii="Time New Roman" w:eastAsia="SimHei" w:hAnsi="Time New Roman"/>
          <w:u w:val="none"/>
        </w:rPr>
      </w:pPr>
      <w:r w:rsidRPr="007748D8">
        <w:rPr>
          <w:rFonts w:ascii="Time New Roman" w:eastAsia="SimHei" w:hAnsi="Time New Roman"/>
          <w:u w:val="none"/>
        </w:rPr>
        <w:t>(</w:t>
      </w:r>
      <w:r w:rsidR="00954E66" w:rsidRPr="007748D8">
        <w:rPr>
          <w:rFonts w:ascii="Time New Roman" w:eastAsia="SimHei" w:hAnsi="Time New Roman"/>
          <w:b/>
          <w:u w:val="none"/>
        </w:rPr>
        <w:t>a</w:t>
      </w:r>
      <w:r w:rsidRPr="007748D8">
        <w:rPr>
          <w:rFonts w:ascii="Time New Roman" w:eastAsia="SimHei" w:hAnsi="Time New Roman"/>
          <w:u w:val="none"/>
        </w:rPr>
        <w:t>)</w:t>
      </w:r>
      <w:r w:rsidR="007748D8" w:rsidRPr="007748D8">
        <w:rPr>
          <w:rFonts w:ascii="Time New Roman" w:eastAsia="SimHei" w:hAnsi="Time New Roman" w:hint="eastAsia"/>
          <w:u w:val="none"/>
        </w:rPr>
        <w:tab/>
      </w:r>
      <w:r w:rsidR="00954E66" w:rsidRPr="007748D8">
        <w:rPr>
          <w:rFonts w:ascii="Time New Roman" w:eastAsia="SimHei" w:hAnsi="Time New Roman" w:hint="eastAsia"/>
          <w:u w:val="none"/>
        </w:rPr>
        <w:t>人的尊严</w:t>
      </w:r>
    </w:p>
    <w:p w:rsidR="00954E66" w:rsidRPr="00804ECB" w:rsidRDefault="00954E66" w:rsidP="008E4147">
      <w:pPr>
        <w:spacing w:after="240"/>
        <w:ind w:firstLineChars="200" w:firstLine="31680"/>
        <w:rPr>
          <w:color w:val="000000"/>
          <w:szCs w:val="24"/>
        </w:rPr>
      </w:pPr>
      <w:r w:rsidRPr="00804ECB">
        <w:rPr>
          <w:color w:val="000000"/>
          <w:szCs w:val="24"/>
        </w:rPr>
        <w:t xml:space="preserve">104. </w:t>
      </w:r>
      <w:r w:rsidR="007748D8">
        <w:rPr>
          <w:rFonts w:hint="eastAsia"/>
          <w:color w:val="000000"/>
          <w:szCs w:val="24"/>
        </w:rPr>
        <w:t xml:space="preserve"> </w:t>
      </w:r>
      <w:r w:rsidRPr="00804ECB">
        <w:rPr>
          <w:rFonts w:hint="eastAsia"/>
          <w:szCs w:val="24"/>
        </w:rPr>
        <w:t>《宪法》第</w:t>
      </w:r>
      <w:r w:rsidRPr="00804ECB">
        <w:rPr>
          <w:szCs w:val="24"/>
        </w:rPr>
        <w:t>30</w:t>
      </w:r>
      <w:r w:rsidRPr="00804ECB">
        <w:rPr>
          <w:rFonts w:hint="eastAsia"/>
          <w:color w:val="000000"/>
          <w:szCs w:val="24"/>
        </w:rPr>
        <w:t>条将人的尊严界定为一整套权利和自由的来源</w:t>
      </w:r>
      <w:r w:rsidRPr="00804ECB">
        <w:rPr>
          <w:rFonts w:hint="eastAsia"/>
          <w:szCs w:val="24"/>
        </w:rPr>
        <w:t>。人的尊严被视为不可侵犯，公共当局有义务尊重和保护它。一些规范性法案，比如关于警察和边防警卫的法规进一步包括了尊重人的尊严和遵守人权的义务。</w:t>
      </w:r>
    </w:p>
    <w:p w:rsidR="00954E66" w:rsidRPr="007748D8" w:rsidRDefault="00942863" w:rsidP="007748D8">
      <w:pPr>
        <w:pStyle w:val="Heading4"/>
        <w:rPr>
          <w:rFonts w:ascii="Time New Roman" w:eastAsia="SimHei" w:hAnsi="Time New Roman"/>
          <w:u w:val="none"/>
        </w:rPr>
      </w:pPr>
      <w:r w:rsidRPr="007748D8">
        <w:rPr>
          <w:rFonts w:ascii="Time New Roman" w:eastAsia="SimHei" w:hAnsi="Time New Roman"/>
          <w:u w:val="none"/>
        </w:rPr>
        <w:t>(</w:t>
      </w:r>
      <w:r w:rsidR="00954E66" w:rsidRPr="007748D8">
        <w:rPr>
          <w:rFonts w:ascii="Time New Roman" w:eastAsia="SimHei" w:hAnsi="Time New Roman"/>
          <w:b/>
          <w:u w:val="none"/>
        </w:rPr>
        <w:t>b</w:t>
      </w:r>
      <w:r w:rsidRPr="007748D8">
        <w:rPr>
          <w:rFonts w:ascii="Time New Roman" w:eastAsia="SimHei" w:hAnsi="Time New Roman"/>
          <w:u w:val="none"/>
        </w:rPr>
        <w:t>)</w:t>
      </w:r>
      <w:r w:rsidR="007748D8">
        <w:rPr>
          <w:rFonts w:ascii="Time New Roman" w:eastAsia="SimHei" w:hAnsi="Time New Roman" w:hint="eastAsia"/>
          <w:u w:val="none"/>
        </w:rPr>
        <w:tab/>
      </w:r>
      <w:r w:rsidR="00954E66" w:rsidRPr="007748D8">
        <w:rPr>
          <w:rFonts w:ascii="Time New Roman" w:eastAsia="SimHei" w:hAnsi="Time New Roman" w:hint="eastAsia"/>
          <w:u w:val="none"/>
        </w:rPr>
        <w:t>尊重个人自由的义务</w:t>
      </w:r>
    </w:p>
    <w:p w:rsidR="00954E66" w:rsidRPr="00804ECB" w:rsidRDefault="00954E66" w:rsidP="008E4147">
      <w:pPr>
        <w:spacing w:after="240"/>
        <w:ind w:firstLineChars="200" w:firstLine="31680"/>
        <w:rPr>
          <w:color w:val="000000"/>
          <w:szCs w:val="24"/>
        </w:rPr>
      </w:pPr>
      <w:r w:rsidRPr="00804ECB">
        <w:rPr>
          <w:color w:val="000000"/>
          <w:szCs w:val="24"/>
        </w:rPr>
        <w:t xml:space="preserve">105. </w:t>
      </w:r>
      <w:r w:rsidR="007748D8">
        <w:rPr>
          <w:rFonts w:hint="eastAsia"/>
          <w:color w:val="000000"/>
          <w:szCs w:val="24"/>
        </w:rPr>
        <w:t xml:space="preserve"> </w:t>
      </w:r>
      <w:r w:rsidRPr="00804ECB">
        <w:rPr>
          <w:rFonts w:hint="eastAsia"/>
          <w:szCs w:val="24"/>
        </w:rPr>
        <w:t>《宪法》第</w:t>
      </w:r>
      <w:r w:rsidRPr="00804ECB">
        <w:rPr>
          <w:szCs w:val="24"/>
        </w:rPr>
        <w:t>31</w:t>
      </w:r>
      <w:r w:rsidRPr="00804ECB">
        <w:rPr>
          <w:rFonts w:hint="eastAsia"/>
          <w:szCs w:val="24"/>
        </w:rPr>
        <w:t>条确保个人自由得到适当尊重：个人自由处在法律保护之下，每个人都必须予以尊重，不得胁迫任何人做法律没有要求的任何事。任何对行使《宪法》自由和权利的限制只有通过法律和只有在民主国家为保护其安全或公共秩序或保护自然环境、健康或公共道德或其他人的自由和权利所必须时才能实行，而且前提条件是这种限制不违反自由和权利的本质。</w:t>
      </w:r>
    </w:p>
    <w:p w:rsidR="00954E66" w:rsidRPr="007748D8" w:rsidRDefault="00942863" w:rsidP="007748D8">
      <w:pPr>
        <w:pStyle w:val="Heading4"/>
        <w:rPr>
          <w:rFonts w:ascii="Time New Roman" w:eastAsia="SimHei" w:hAnsi="Time New Roman"/>
          <w:u w:val="none"/>
        </w:rPr>
      </w:pPr>
      <w:r w:rsidRPr="007748D8">
        <w:rPr>
          <w:rFonts w:ascii="Time New Roman" w:eastAsia="SimHei" w:hAnsi="Time New Roman"/>
          <w:u w:val="none"/>
        </w:rPr>
        <w:t>(</w:t>
      </w:r>
      <w:r w:rsidR="00954E66" w:rsidRPr="007748D8">
        <w:rPr>
          <w:rFonts w:ascii="Time New Roman" w:eastAsia="SimHei" w:hAnsi="Time New Roman"/>
          <w:b/>
          <w:u w:val="none"/>
        </w:rPr>
        <w:t>c</w:t>
      </w:r>
      <w:r w:rsidRPr="007748D8">
        <w:rPr>
          <w:rFonts w:ascii="Time New Roman" w:eastAsia="SimHei" w:hAnsi="Time New Roman"/>
          <w:u w:val="none"/>
        </w:rPr>
        <w:t>)</w:t>
      </w:r>
      <w:r w:rsidR="007748D8" w:rsidRPr="007748D8">
        <w:rPr>
          <w:rFonts w:ascii="Time New Roman" w:eastAsia="SimHei" w:hAnsi="Time New Roman" w:hint="eastAsia"/>
          <w:u w:val="none"/>
        </w:rPr>
        <w:tab/>
      </w:r>
      <w:r w:rsidR="00954E66" w:rsidRPr="007748D8">
        <w:rPr>
          <w:rFonts w:ascii="Time New Roman" w:eastAsia="SimHei" w:hAnsi="Time New Roman" w:hint="eastAsia"/>
          <w:u w:val="none"/>
        </w:rPr>
        <w:t>法律面前人人平等</w:t>
      </w:r>
    </w:p>
    <w:p w:rsidR="00954E66" w:rsidRPr="00804ECB" w:rsidRDefault="00954E66" w:rsidP="008E4147">
      <w:pPr>
        <w:spacing w:after="240"/>
        <w:ind w:firstLineChars="200" w:firstLine="31680"/>
        <w:rPr>
          <w:color w:val="000000"/>
          <w:szCs w:val="24"/>
        </w:rPr>
      </w:pPr>
      <w:r w:rsidRPr="00804ECB">
        <w:rPr>
          <w:color w:val="000000"/>
          <w:szCs w:val="24"/>
        </w:rPr>
        <w:t xml:space="preserve">106. </w:t>
      </w:r>
      <w:r w:rsidR="007748D8">
        <w:rPr>
          <w:rFonts w:hint="eastAsia"/>
          <w:color w:val="000000"/>
          <w:szCs w:val="24"/>
        </w:rPr>
        <w:t xml:space="preserve"> </w:t>
      </w:r>
      <w:r w:rsidRPr="00804ECB">
        <w:rPr>
          <w:rFonts w:hint="eastAsia"/>
          <w:szCs w:val="24"/>
        </w:rPr>
        <w:t>《宪法》第</w:t>
      </w:r>
      <w:r w:rsidRPr="00804ECB">
        <w:rPr>
          <w:szCs w:val="24"/>
        </w:rPr>
        <w:t>32</w:t>
      </w:r>
      <w:r w:rsidRPr="00804ECB">
        <w:rPr>
          <w:rFonts w:hint="eastAsia"/>
          <w:color w:val="000000"/>
          <w:szCs w:val="24"/>
        </w:rPr>
        <w:t>条载有法律面前人人平等的原则</w:t>
      </w:r>
      <w:r w:rsidRPr="00804ECB">
        <w:rPr>
          <w:rFonts w:hint="eastAsia"/>
          <w:szCs w:val="24"/>
        </w:rPr>
        <w:t>、受到政府机关公平对待的权利和在政治、社会或经济生活中禁止歧视的规定。下列条款确保男女在家庭、政治、社会和经济生活中权利平等以及在受教育、就业、晋升、同工同酬、社会保障、担任公职和接受公共荣誉和勋章等方面权利平等。</w:t>
      </w:r>
    </w:p>
    <w:p w:rsidR="00954E66" w:rsidRPr="007748D8" w:rsidRDefault="00942863" w:rsidP="007748D8">
      <w:pPr>
        <w:pStyle w:val="Heading4"/>
        <w:keepNext w:val="0"/>
        <w:rPr>
          <w:rFonts w:ascii="Time New Roman" w:eastAsia="SimHei" w:hAnsi="Time New Roman"/>
          <w:u w:val="none"/>
        </w:rPr>
      </w:pPr>
      <w:r w:rsidRPr="007748D8">
        <w:rPr>
          <w:rFonts w:ascii="Time New Roman" w:eastAsia="SimHei" w:hAnsi="Time New Roman"/>
          <w:u w:val="none"/>
        </w:rPr>
        <w:t>(</w:t>
      </w:r>
      <w:r w:rsidR="00954E66" w:rsidRPr="007748D8">
        <w:rPr>
          <w:rFonts w:ascii="Time New Roman" w:eastAsia="SimHei" w:hAnsi="Time New Roman"/>
          <w:b/>
          <w:u w:val="none"/>
        </w:rPr>
        <w:t>d</w:t>
      </w:r>
      <w:r w:rsidRPr="007748D8">
        <w:rPr>
          <w:rFonts w:ascii="Time New Roman" w:eastAsia="SimHei" w:hAnsi="Time New Roman"/>
          <w:u w:val="none"/>
        </w:rPr>
        <w:t>)</w:t>
      </w:r>
      <w:r w:rsidR="007748D8" w:rsidRPr="007748D8">
        <w:rPr>
          <w:rFonts w:ascii="Time New Roman" w:eastAsia="SimHei" w:hAnsi="Time New Roman" w:hint="eastAsia"/>
          <w:u w:val="none"/>
        </w:rPr>
        <w:tab/>
      </w:r>
      <w:r w:rsidR="00954E66" w:rsidRPr="007748D8">
        <w:rPr>
          <w:rFonts w:ascii="Time New Roman" w:eastAsia="SimHei" w:hAnsi="Time New Roman" w:hint="eastAsia"/>
          <w:u w:val="none"/>
        </w:rPr>
        <w:t>公民资格权</w:t>
      </w:r>
    </w:p>
    <w:p w:rsidR="00954E66" w:rsidRPr="00804ECB" w:rsidRDefault="00466B32" w:rsidP="008E4147">
      <w:pPr>
        <w:spacing w:after="240"/>
        <w:ind w:firstLineChars="200" w:firstLine="31680"/>
        <w:rPr>
          <w:color w:val="000000"/>
          <w:szCs w:val="24"/>
        </w:rPr>
      </w:pPr>
      <w:r w:rsidRPr="00804ECB">
        <w:rPr>
          <w:color w:val="000000"/>
          <w:szCs w:val="24"/>
        </w:rPr>
        <w:t xml:space="preserve">107. </w:t>
      </w:r>
      <w:r w:rsidR="007748D8">
        <w:rPr>
          <w:rFonts w:hint="eastAsia"/>
          <w:color w:val="000000"/>
          <w:szCs w:val="24"/>
        </w:rPr>
        <w:t xml:space="preserve"> </w:t>
      </w:r>
      <w:r w:rsidR="00954E66" w:rsidRPr="00804ECB">
        <w:rPr>
          <w:rFonts w:hint="eastAsia"/>
          <w:color w:val="000000"/>
          <w:szCs w:val="24"/>
        </w:rPr>
        <w:t>根据《宪法》第</w:t>
      </w:r>
      <w:r w:rsidR="00954E66" w:rsidRPr="00804ECB">
        <w:rPr>
          <w:rFonts w:hint="eastAsia"/>
          <w:color w:val="000000"/>
          <w:szCs w:val="24"/>
        </w:rPr>
        <w:t>34</w:t>
      </w:r>
      <w:r w:rsidR="00954E66" w:rsidRPr="00804ECB">
        <w:rPr>
          <w:rFonts w:hint="eastAsia"/>
          <w:color w:val="000000"/>
          <w:szCs w:val="24"/>
        </w:rPr>
        <w:t>条，</w:t>
      </w:r>
      <w:r w:rsidR="00954E66" w:rsidRPr="00804ECB">
        <w:rPr>
          <w:rFonts w:hint="eastAsia"/>
          <w:szCs w:val="24"/>
        </w:rPr>
        <w:t>公民资格权通过由具有波兰公民身份的父母所生获得。</w:t>
      </w:r>
      <w:smartTag w:uri="urn:schemas-microsoft-com:office:smarttags" w:element="chsdate">
        <w:smartTagPr>
          <w:attr w:name="IsROCDate" w:val="False"/>
          <w:attr w:name="IsLunarDate" w:val="False"/>
          <w:attr w:name="Day" w:val="15"/>
          <w:attr w:name="Month" w:val="2"/>
          <w:attr w:name="Year" w:val="1962"/>
        </w:smartTagPr>
        <w:r w:rsidR="00954E66" w:rsidRPr="00804ECB">
          <w:rPr>
            <w:rFonts w:hint="eastAsia"/>
            <w:szCs w:val="24"/>
          </w:rPr>
          <w:t>1962</w:t>
        </w:r>
        <w:r w:rsidR="00954E66" w:rsidRPr="00804ECB">
          <w:rPr>
            <w:rFonts w:hint="eastAsia"/>
            <w:szCs w:val="24"/>
          </w:rPr>
          <w:t>年</w:t>
        </w:r>
        <w:r w:rsidR="00954E66" w:rsidRPr="00804ECB">
          <w:rPr>
            <w:rFonts w:hint="eastAsia"/>
            <w:szCs w:val="24"/>
          </w:rPr>
          <w:t>2</w:t>
        </w:r>
        <w:r w:rsidR="00954E66" w:rsidRPr="00804ECB">
          <w:rPr>
            <w:rFonts w:hint="eastAsia"/>
            <w:szCs w:val="24"/>
          </w:rPr>
          <w:t>月</w:t>
        </w:r>
        <w:r w:rsidR="00954E66" w:rsidRPr="00804ECB">
          <w:rPr>
            <w:rFonts w:hint="eastAsia"/>
            <w:szCs w:val="24"/>
          </w:rPr>
          <w:t>15</w:t>
        </w:r>
        <w:r w:rsidR="00954E66" w:rsidRPr="00804ECB">
          <w:rPr>
            <w:rFonts w:hint="eastAsia"/>
            <w:szCs w:val="24"/>
          </w:rPr>
          <w:t>日</w:t>
        </w:r>
      </w:smartTag>
      <w:r w:rsidR="00954E66" w:rsidRPr="00804ECB">
        <w:rPr>
          <w:rFonts w:hint="eastAsia"/>
          <w:szCs w:val="24"/>
        </w:rPr>
        <w:t>《波兰公民资格法》</w:t>
      </w:r>
      <w:r w:rsidR="00942863">
        <w:rPr>
          <w:rFonts w:hint="eastAsia"/>
          <w:szCs w:val="24"/>
        </w:rPr>
        <w:t>(</w:t>
      </w:r>
      <w:r w:rsidR="00954E66" w:rsidRPr="00804ECB">
        <w:rPr>
          <w:rFonts w:hint="eastAsia"/>
          <w:szCs w:val="24"/>
        </w:rPr>
        <w:t>2000</w:t>
      </w:r>
      <w:r w:rsidR="00954E66" w:rsidRPr="00804ECB">
        <w:rPr>
          <w:rFonts w:hint="eastAsia"/>
          <w:szCs w:val="24"/>
        </w:rPr>
        <w:t>年《法律杂志》，第</w:t>
      </w:r>
      <w:r w:rsidR="00954E66" w:rsidRPr="00804ECB">
        <w:rPr>
          <w:rFonts w:hint="eastAsia"/>
          <w:szCs w:val="24"/>
        </w:rPr>
        <w:t>28</w:t>
      </w:r>
      <w:r w:rsidR="00954E66" w:rsidRPr="00804ECB">
        <w:rPr>
          <w:rFonts w:hint="eastAsia"/>
          <w:szCs w:val="24"/>
        </w:rPr>
        <w:t>期，第</w:t>
      </w:r>
      <w:r w:rsidR="00954E66" w:rsidRPr="00804ECB">
        <w:rPr>
          <w:rFonts w:hint="eastAsia"/>
          <w:szCs w:val="24"/>
        </w:rPr>
        <w:t>353</w:t>
      </w:r>
      <w:r w:rsidR="00954E66" w:rsidRPr="00804ECB">
        <w:rPr>
          <w:rFonts w:hint="eastAsia"/>
          <w:szCs w:val="24"/>
        </w:rPr>
        <w:t>项，经修改</w:t>
      </w:r>
      <w:r w:rsidR="00942863">
        <w:rPr>
          <w:rFonts w:hint="eastAsia"/>
          <w:szCs w:val="24"/>
        </w:rPr>
        <w:t>)</w:t>
      </w:r>
      <w:r w:rsidR="00954E66" w:rsidRPr="00804ECB">
        <w:rPr>
          <w:rFonts w:hint="eastAsia"/>
          <w:szCs w:val="24"/>
        </w:rPr>
        <w:t>规定了获得波兰公民资格的其他方式</w:t>
      </w:r>
      <w:r w:rsidR="00942863">
        <w:rPr>
          <w:rFonts w:hint="eastAsia"/>
          <w:szCs w:val="24"/>
        </w:rPr>
        <w:t>(</w:t>
      </w:r>
      <w:r w:rsidR="00954E66" w:rsidRPr="00804ECB">
        <w:rPr>
          <w:rFonts w:hint="eastAsia"/>
          <w:szCs w:val="24"/>
        </w:rPr>
        <w:t>归侨、外国人和无国籍个人</w:t>
      </w:r>
      <w:r w:rsidR="00942863">
        <w:rPr>
          <w:rFonts w:hint="eastAsia"/>
          <w:szCs w:val="24"/>
        </w:rPr>
        <w:t>)</w:t>
      </w:r>
      <w:r w:rsidR="00954E66" w:rsidRPr="00804ECB">
        <w:rPr>
          <w:rFonts w:hint="eastAsia"/>
          <w:szCs w:val="24"/>
        </w:rPr>
        <w:t>。波兰公民除非自己放弃，否则不会失去其公民资格。</w:t>
      </w:r>
    </w:p>
    <w:p w:rsidR="00954E66" w:rsidRPr="007748D8" w:rsidRDefault="00942863" w:rsidP="007748D8">
      <w:pPr>
        <w:pStyle w:val="Heading4"/>
        <w:rPr>
          <w:rFonts w:ascii="Time New Roman" w:eastAsia="SimHei" w:hAnsi="Time New Roman"/>
          <w:u w:val="none"/>
        </w:rPr>
      </w:pPr>
      <w:r w:rsidRPr="007748D8">
        <w:rPr>
          <w:rFonts w:ascii="Time New Roman" w:eastAsia="SimHei" w:hAnsi="Time New Roman"/>
          <w:u w:val="none"/>
        </w:rPr>
        <w:t>(</w:t>
      </w:r>
      <w:r w:rsidR="00954E66" w:rsidRPr="007748D8">
        <w:rPr>
          <w:rFonts w:ascii="Time New Roman" w:eastAsia="SimHei" w:hAnsi="Time New Roman"/>
          <w:b/>
          <w:u w:val="none"/>
        </w:rPr>
        <w:t>e</w:t>
      </w:r>
      <w:r w:rsidRPr="007748D8">
        <w:rPr>
          <w:rFonts w:ascii="Time New Roman" w:eastAsia="SimHei" w:hAnsi="Time New Roman"/>
          <w:u w:val="none"/>
        </w:rPr>
        <w:t>)</w:t>
      </w:r>
      <w:r w:rsidR="007748D8">
        <w:rPr>
          <w:rFonts w:ascii="Time New Roman" w:eastAsia="SimHei" w:hAnsi="Time New Roman" w:hint="eastAsia"/>
          <w:u w:val="none"/>
        </w:rPr>
        <w:tab/>
      </w:r>
      <w:r w:rsidR="00954E66" w:rsidRPr="007748D8">
        <w:rPr>
          <w:rFonts w:ascii="Time New Roman" w:eastAsia="SimHei" w:hAnsi="Time New Roman" w:hint="eastAsia"/>
          <w:u w:val="none"/>
        </w:rPr>
        <w:t>少数民族的权利和自由</w:t>
      </w:r>
    </w:p>
    <w:p w:rsidR="00954E66" w:rsidRPr="00804ECB" w:rsidRDefault="00954E66" w:rsidP="008E4147">
      <w:pPr>
        <w:ind w:firstLineChars="200" w:firstLine="31680"/>
        <w:rPr>
          <w:color w:val="000000"/>
          <w:szCs w:val="24"/>
        </w:rPr>
      </w:pPr>
      <w:r w:rsidRPr="00804ECB">
        <w:rPr>
          <w:color w:val="000000"/>
          <w:szCs w:val="24"/>
        </w:rPr>
        <w:t xml:space="preserve">108. </w:t>
      </w:r>
      <w:r w:rsidR="00203468">
        <w:rPr>
          <w:rFonts w:hint="eastAsia"/>
          <w:color w:val="000000"/>
          <w:szCs w:val="24"/>
        </w:rPr>
        <w:t xml:space="preserve"> </w:t>
      </w:r>
      <w:r w:rsidRPr="00804ECB">
        <w:rPr>
          <w:rFonts w:hint="eastAsia"/>
          <w:szCs w:val="24"/>
        </w:rPr>
        <w:t>《宪法》第</w:t>
      </w:r>
      <w:r w:rsidRPr="00804ECB">
        <w:rPr>
          <w:szCs w:val="24"/>
        </w:rPr>
        <w:t>35</w:t>
      </w:r>
      <w:r w:rsidRPr="00804ECB">
        <w:rPr>
          <w:rFonts w:hint="eastAsia"/>
          <w:color w:val="000000"/>
          <w:szCs w:val="24"/>
        </w:rPr>
        <w:t>条确保属于少数民族的波兰公民享有维持和发展自己的语言</w:t>
      </w:r>
      <w:r w:rsidRPr="00804ECB">
        <w:rPr>
          <w:rFonts w:hint="eastAsia"/>
          <w:szCs w:val="24"/>
        </w:rPr>
        <w:t>、维持其风俗和传统以及发展其自有文化的自由。少数民族有权建立自己的教育和文化机构或旨在保护其宗教特征的机构和参与解决关系到其文化特征的事务。波兰是《消除一切形式种族歧视国际公约》和</w:t>
      </w:r>
      <w:r w:rsidRPr="00804ECB">
        <w:rPr>
          <w:szCs w:val="24"/>
        </w:rPr>
        <w:t>《</w:t>
      </w:r>
      <w:r w:rsidRPr="00804ECB">
        <w:rPr>
          <w:rFonts w:hint="eastAsia"/>
          <w:szCs w:val="24"/>
        </w:rPr>
        <w:t>欧洲理事会保护少数民族框架公约》的缔约国。波兰还与立陶宛、白俄罗斯、乌克兰、德国、捷克共和国、俄罗斯联邦和斯洛伐克签署了睦邻友好双边条约，其中规定签署国有义务保护少数民族的权利。</w:t>
      </w:r>
    </w:p>
    <w:p w:rsidR="00954E66" w:rsidRPr="00804ECB" w:rsidRDefault="00954E66" w:rsidP="008E4147">
      <w:pPr>
        <w:ind w:firstLineChars="200" w:firstLine="31680"/>
        <w:rPr>
          <w:color w:val="000000"/>
          <w:szCs w:val="24"/>
        </w:rPr>
      </w:pPr>
      <w:r w:rsidRPr="00804ECB">
        <w:rPr>
          <w:color w:val="000000"/>
          <w:szCs w:val="24"/>
        </w:rPr>
        <w:t xml:space="preserve">109. </w:t>
      </w:r>
      <w:r w:rsidR="00203468">
        <w:rPr>
          <w:rFonts w:hint="eastAsia"/>
          <w:color w:val="000000"/>
          <w:szCs w:val="24"/>
        </w:rPr>
        <w:t xml:space="preserve"> </w:t>
      </w:r>
      <w:smartTag w:uri="urn:schemas-microsoft-com:office:smarttags" w:element="chsdate">
        <w:smartTagPr>
          <w:attr w:name="IsROCDate" w:val="False"/>
          <w:attr w:name="IsLunarDate" w:val="False"/>
          <w:attr w:name="Day" w:val="6"/>
          <w:attr w:name="Month" w:val="1"/>
          <w:attr w:name="Year" w:val="2005"/>
        </w:smartTagPr>
        <w:r w:rsidRPr="00804ECB">
          <w:rPr>
            <w:rFonts w:hint="eastAsia"/>
            <w:szCs w:val="24"/>
          </w:rPr>
          <w:t>2005</w:t>
        </w:r>
        <w:r w:rsidRPr="00804ECB">
          <w:rPr>
            <w:rFonts w:hint="eastAsia"/>
            <w:szCs w:val="24"/>
          </w:rPr>
          <w:t>年</w:t>
        </w:r>
        <w:r w:rsidRPr="00804ECB">
          <w:rPr>
            <w:rFonts w:hint="eastAsia"/>
            <w:szCs w:val="24"/>
          </w:rPr>
          <w:t>1</w:t>
        </w:r>
        <w:r w:rsidRPr="00804ECB">
          <w:rPr>
            <w:rFonts w:hint="eastAsia"/>
            <w:szCs w:val="24"/>
          </w:rPr>
          <w:t>月</w:t>
        </w:r>
        <w:r w:rsidRPr="00804ECB">
          <w:rPr>
            <w:rFonts w:hint="eastAsia"/>
            <w:szCs w:val="24"/>
          </w:rPr>
          <w:t>6</w:t>
        </w:r>
        <w:r w:rsidRPr="00804ECB">
          <w:rPr>
            <w:rFonts w:hint="eastAsia"/>
            <w:szCs w:val="24"/>
          </w:rPr>
          <w:t>日</w:t>
        </w:r>
      </w:smartTag>
      <w:r w:rsidRPr="00804ECB">
        <w:rPr>
          <w:rFonts w:hint="eastAsia"/>
          <w:szCs w:val="24"/>
        </w:rPr>
        <w:t>《少数民族和地方语言法》</w:t>
      </w:r>
      <w:r w:rsidR="00942863">
        <w:rPr>
          <w:rFonts w:hint="eastAsia"/>
          <w:szCs w:val="24"/>
        </w:rPr>
        <w:t>(</w:t>
      </w:r>
      <w:r w:rsidRPr="00804ECB">
        <w:rPr>
          <w:rFonts w:hint="eastAsia"/>
          <w:szCs w:val="24"/>
        </w:rPr>
        <w:t>2005</w:t>
      </w:r>
      <w:r w:rsidRPr="00804ECB">
        <w:rPr>
          <w:rFonts w:hint="eastAsia"/>
          <w:szCs w:val="24"/>
        </w:rPr>
        <w:t>年《法律杂志》，第</w:t>
      </w:r>
      <w:r w:rsidRPr="00804ECB">
        <w:rPr>
          <w:rFonts w:hint="eastAsia"/>
          <w:szCs w:val="24"/>
        </w:rPr>
        <w:t>17</w:t>
      </w:r>
      <w:r w:rsidRPr="00804ECB">
        <w:rPr>
          <w:rFonts w:hint="eastAsia"/>
          <w:szCs w:val="24"/>
        </w:rPr>
        <w:t>期，第</w:t>
      </w:r>
      <w:r w:rsidRPr="00804ECB">
        <w:rPr>
          <w:rFonts w:hint="eastAsia"/>
          <w:szCs w:val="24"/>
        </w:rPr>
        <w:t>141</w:t>
      </w:r>
      <w:r w:rsidRPr="00804ECB">
        <w:rPr>
          <w:rFonts w:hint="eastAsia"/>
          <w:szCs w:val="24"/>
        </w:rPr>
        <w:t>项，</w:t>
      </w:r>
      <w:r w:rsidRPr="00804ECB">
        <w:rPr>
          <w:rFonts w:hint="eastAsia"/>
          <w:color w:val="000000"/>
          <w:szCs w:val="24"/>
        </w:rPr>
        <w:t>经修改</w:t>
      </w:r>
      <w:r w:rsidR="00942863">
        <w:rPr>
          <w:rFonts w:hint="eastAsia"/>
          <w:szCs w:val="24"/>
        </w:rPr>
        <w:t>)</w:t>
      </w:r>
      <w:r w:rsidRPr="00804ECB">
        <w:rPr>
          <w:rFonts w:hint="eastAsia"/>
          <w:szCs w:val="24"/>
        </w:rPr>
        <w:t>于</w:t>
      </w:r>
      <w:r w:rsidRPr="00804ECB">
        <w:rPr>
          <w:rFonts w:hint="eastAsia"/>
          <w:szCs w:val="24"/>
        </w:rPr>
        <w:t>2005</w:t>
      </w:r>
      <w:r w:rsidRPr="00804ECB">
        <w:rPr>
          <w:rFonts w:hint="eastAsia"/>
          <w:szCs w:val="24"/>
        </w:rPr>
        <w:t>年生效。该法解决的最重要问题之一是少数民族对语言权的享有，尤其是将少数民族语言增补为与公共行政部门联系的语言的问题。</w:t>
      </w:r>
    </w:p>
    <w:p w:rsidR="00954E66" w:rsidRPr="00804ECB" w:rsidRDefault="00466B32" w:rsidP="008E4147">
      <w:pPr>
        <w:spacing w:after="240"/>
        <w:ind w:firstLineChars="200" w:firstLine="31680"/>
        <w:rPr>
          <w:color w:val="000000"/>
          <w:szCs w:val="24"/>
        </w:rPr>
      </w:pPr>
      <w:r w:rsidRPr="00804ECB">
        <w:rPr>
          <w:color w:val="000000"/>
          <w:szCs w:val="24"/>
        </w:rPr>
        <w:t xml:space="preserve">110. </w:t>
      </w:r>
      <w:r w:rsidR="00203468">
        <w:rPr>
          <w:rFonts w:hint="eastAsia"/>
          <w:color w:val="000000"/>
          <w:szCs w:val="24"/>
        </w:rPr>
        <w:t xml:space="preserve"> </w:t>
      </w:r>
      <w:r w:rsidR="00954E66" w:rsidRPr="00804ECB">
        <w:rPr>
          <w:rFonts w:hint="eastAsia"/>
          <w:color w:val="000000"/>
          <w:szCs w:val="24"/>
        </w:rPr>
        <w:t>为了增强全国少数民族的政治权利，</w:t>
      </w:r>
      <w:smartTag w:uri="urn:schemas-microsoft-com:office:smarttags" w:element="chsdate">
        <w:smartTagPr>
          <w:attr w:name="IsROCDate" w:val="False"/>
          <w:attr w:name="IsLunarDate" w:val="False"/>
          <w:attr w:name="Day" w:val="12"/>
          <w:attr w:name="Month" w:val="4"/>
          <w:attr w:name="Year" w:val="2001"/>
        </w:smartTagPr>
        <w:r w:rsidR="00954E66" w:rsidRPr="00804ECB">
          <w:rPr>
            <w:rFonts w:hint="eastAsia"/>
            <w:color w:val="000000"/>
            <w:szCs w:val="24"/>
          </w:rPr>
          <w:t>2001</w:t>
        </w:r>
        <w:r w:rsidR="00954E66" w:rsidRPr="00804ECB">
          <w:rPr>
            <w:rFonts w:hint="eastAsia"/>
            <w:color w:val="000000"/>
            <w:szCs w:val="24"/>
          </w:rPr>
          <w:t>年</w:t>
        </w:r>
        <w:r w:rsidR="00954E66" w:rsidRPr="00804ECB">
          <w:rPr>
            <w:rFonts w:hint="eastAsia"/>
            <w:color w:val="000000"/>
            <w:szCs w:val="24"/>
          </w:rPr>
          <w:t>4</w:t>
        </w:r>
        <w:r w:rsidR="00954E66" w:rsidRPr="00804ECB">
          <w:rPr>
            <w:rFonts w:hint="eastAsia"/>
            <w:color w:val="000000"/>
            <w:szCs w:val="24"/>
          </w:rPr>
          <w:t>月</w:t>
        </w:r>
        <w:r w:rsidR="00954E66" w:rsidRPr="00804ECB">
          <w:rPr>
            <w:rFonts w:hint="eastAsia"/>
            <w:color w:val="000000"/>
            <w:szCs w:val="24"/>
          </w:rPr>
          <w:t>12</w:t>
        </w:r>
        <w:r w:rsidR="00954E66" w:rsidRPr="00804ECB">
          <w:rPr>
            <w:rFonts w:hint="eastAsia"/>
            <w:color w:val="000000"/>
            <w:szCs w:val="24"/>
          </w:rPr>
          <w:t>日</w:t>
        </w:r>
      </w:smartTag>
      <w:r w:rsidR="00954E66" w:rsidRPr="00804ECB">
        <w:rPr>
          <w:rFonts w:hint="eastAsia"/>
          <w:color w:val="000000"/>
          <w:szCs w:val="24"/>
        </w:rPr>
        <w:t>关于</w:t>
      </w:r>
      <w:r w:rsidR="00954E66" w:rsidRPr="00954E66">
        <w:rPr>
          <w:rFonts w:ascii="KaiTi_GB2312" w:eastAsia="KaiTi_GB2312" w:hAnsi="SimSun" w:hint="eastAsia"/>
          <w:szCs w:val="24"/>
        </w:rPr>
        <w:t>众议院</w:t>
      </w:r>
      <w:r w:rsidR="00954E66" w:rsidRPr="00804ECB">
        <w:rPr>
          <w:rFonts w:hint="eastAsia"/>
          <w:color w:val="000000"/>
          <w:szCs w:val="24"/>
        </w:rPr>
        <w:t>和参议院选举的法案</w:t>
      </w:r>
      <w:r w:rsidR="00942863">
        <w:rPr>
          <w:rFonts w:hint="eastAsia"/>
          <w:color w:val="000000"/>
          <w:szCs w:val="24"/>
        </w:rPr>
        <w:t>(</w:t>
      </w:r>
      <w:r w:rsidR="00954E66" w:rsidRPr="00804ECB">
        <w:rPr>
          <w:rFonts w:hint="eastAsia"/>
          <w:color w:val="000000"/>
          <w:szCs w:val="24"/>
        </w:rPr>
        <w:t>2007</w:t>
      </w:r>
      <w:r w:rsidR="00954E66" w:rsidRPr="00804ECB">
        <w:rPr>
          <w:rFonts w:hint="eastAsia"/>
          <w:color w:val="000000"/>
          <w:szCs w:val="24"/>
        </w:rPr>
        <w:t>年《法律杂志》，第</w:t>
      </w:r>
      <w:r w:rsidR="00954E66" w:rsidRPr="00804ECB">
        <w:rPr>
          <w:rFonts w:hint="eastAsia"/>
          <w:color w:val="000000"/>
          <w:szCs w:val="24"/>
        </w:rPr>
        <w:t>190</w:t>
      </w:r>
      <w:r w:rsidR="00954E66" w:rsidRPr="00804ECB">
        <w:rPr>
          <w:rFonts w:hint="eastAsia"/>
          <w:color w:val="000000"/>
          <w:szCs w:val="24"/>
        </w:rPr>
        <w:t>期，第</w:t>
      </w:r>
      <w:r w:rsidR="00954E66" w:rsidRPr="00804ECB">
        <w:rPr>
          <w:rFonts w:hint="eastAsia"/>
          <w:color w:val="000000"/>
          <w:szCs w:val="24"/>
        </w:rPr>
        <w:t>1360</w:t>
      </w:r>
      <w:r w:rsidR="00954E66" w:rsidRPr="00804ECB">
        <w:rPr>
          <w:rFonts w:hint="eastAsia"/>
          <w:color w:val="000000"/>
          <w:szCs w:val="24"/>
        </w:rPr>
        <w:t>项，经修改杂志</w:t>
      </w:r>
      <w:r w:rsidR="00942863">
        <w:rPr>
          <w:rFonts w:hint="eastAsia"/>
          <w:color w:val="000000"/>
          <w:szCs w:val="24"/>
        </w:rPr>
        <w:t>)</w:t>
      </w:r>
      <w:r w:rsidR="00954E66" w:rsidRPr="00804ECB">
        <w:rPr>
          <w:rFonts w:hint="eastAsia"/>
          <w:color w:val="000000"/>
          <w:szCs w:val="24"/>
        </w:rPr>
        <w:t>规定，</w:t>
      </w:r>
      <w:r w:rsidR="00954E66" w:rsidRPr="00804ECB">
        <w:rPr>
          <w:rFonts w:hint="eastAsia"/>
          <w:color w:val="000000"/>
          <w:szCs w:val="24"/>
        </w:rPr>
        <w:t>5%</w:t>
      </w:r>
      <w:r w:rsidR="00954E66" w:rsidRPr="00804ECB">
        <w:rPr>
          <w:rFonts w:hint="eastAsia"/>
          <w:color w:val="000000"/>
          <w:szCs w:val="24"/>
        </w:rPr>
        <w:t>或</w:t>
      </w:r>
      <w:r w:rsidR="00954E66" w:rsidRPr="00804ECB">
        <w:rPr>
          <w:rFonts w:hint="eastAsia"/>
          <w:color w:val="000000"/>
          <w:szCs w:val="24"/>
        </w:rPr>
        <w:t>8%</w:t>
      </w:r>
      <w:r w:rsidR="00954E66" w:rsidRPr="00804ECB">
        <w:rPr>
          <w:rFonts w:hint="eastAsia"/>
          <w:color w:val="000000"/>
          <w:szCs w:val="24"/>
        </w:rPr>
        <w:t>的最低票数要求</w:t>
      </w:r>
      <w:r w:rsidR="00942863">
        <w:rPr>
          <w:rFonts w:hint="eastAsia"/>
          <w:color w:val="000000"/>
          <w:szCs w:val="24"/>
        </w:rPr>
        <w:t>(</w:t>
      </w:r>
      <w:r w:rsidR="00954E66" w:rsidRPr="00804ECB">
        <w:rPr>
          <w:rFonts w:hint="eastAsia"/>
          <w:color w:val="000000"/>
          <w:szCs w:val="24"/>
        </w:rPr>
        <w:t>即：国家选举委员会需要的最少支持票数为</w:t>
      </w:r>
      <w:r w:rsidR="00954E66" w:rsidRPr="00804ECB">
        <w:rPr>
          <w:rFonts w:hint="eastAsia"/>
          <w:color w:val="000000"/>
          <w:szCs w:val="24"/>
        </w:rPr>
        <w:t>5%</w:t>
      </w:r>
      <w:r w:rsidR="00954E66" w:rsidRPr="00804ECB">
        <w:rPr>
          <w:rFonts w:hint="eastAsia"/>
          <w:color w:val="000000"/>
          <w:szCs w:val="24"/>
        </w:rPr>
        <w:t>，而联合选举委员会为</w:t>
      </w:r>
      <w:r w:rsidR="00954E66" w:rsidRPr="00804ECB">
        <w:rPr>
          <w:rFonts w:hint="eastAsia"/>
          <w:color w:val="000000"/>
          <w:szCs w:val="24"/>
        </w:rPr>
        <w:t>8%</w:t>
      </w:r>
      <w:r w:rsidR="00942863">
        <w:rPr>
          <w:rFonts w:hint="eastAsia"/>
          <w:color w:val="000000"/>
          <w:szCs w:val="24"/>
        </w:rPr>
        <w:t>)</w:t>
      </w:r>
      <w:r w:rsidR="00954E66" w:rsidRPr="00804ECB">
        <w:rPr>
          <w:rFonts w:hint="eastAsia"/>
          <w:color w:val="000000"/>
          <w:szCs w:val="24"/>
        </w:rPr>
        <w:t>不适用于登记在册的少数民族候选人。</w:t>
      </w:r>
    </w:p>
    <w:p w:rsidR="00954E66" w:rsidRPr="00203468" w:rsidRDefault="00942863" w:rsidP="00203468">
      <w:pPr>
        <w:pStyle w:val="Heading4"/>
        <w:rPr>
          <w:rFonts w:ascii="Time New Roman" w:eastAsia="SimHei" w:hAnsi="Time New Roman"/>
          <w:u w:val="none"/>
        </w:rPr>
      </w:pPr>
      <w:r w:rsidRPr="00203468">
        <w:rPr>
          <w:rFonts w:ascii="Time New Roman" w:eastAsia="SimHei" w:hAnsi="Time New Roman"/>
          <w:u w:val="none"/>
        </w:rPr>
        <w:t>(</w:t>
      </w:r>
      <w:r w:rsidR="00954E66" w:rsidRPr="00203468">
        <w:rPr>
          <w:rFonts w:ascii="Time New Roman" w:eastAsia="SimHei" w:hAnsi="Time New Roman"/>
          <w:b/>
          <w:u w:val="none"/>
        </w:rPr>
        <w:t>f</w:t>
      </w:r>
      <w:r w:rsidRPr="00203468">
        <w:rPr>
          <w:rFonts w:ascii="Time New Roman" w:eastAsia="SimHei" w:hAnsi="Time New Roman"/>
          <w:u w:val="none"/>
        </w:rPr>
        <w:t>)</w:t>
      </w:r>
      <w:r w:rsidR="00203468" w:rsidRPr="00203468">
        <w:rPr>
          <w:rFonts w:ascii="Time New Roman" w:eastAsia="SimHei" w:hAnsi="Time New Roman" w:hint="eastAsia"/>
          <w:u w:val="none"/>
        </w:rPr>
        <w:tab/>
      </w:r>
      <w:r w:rsidR="00954E66" w:rsidRPr="00203468">
        <w:rPr>
          <w:rFonts w:ascii="Time New Roman" w:eastAsia="SimHei" w:hAnsi="Time New Roman" w:hint="eastAsia"/>
          <w:u w:val="none"/>
        </w:rPr>
        <w:t>教会和宗教组织的权利</w:t>
      </w:r>
    </w:p>
    <w:p w:rsidR="00954E66" w:rsidRPr="00804ECB" w:rsidRDefault="00466B32" w:rsidP="008E4147">
      <w:pPr>
        <w:spacing w:after="320"/>
        <w:ind w:firstLineChars="200" w:firstLine="31680"/>
        <w:rPr>
          <w:color w:val="000000"/>
          <w:szCs w:val="24"/>
        </w:rPr>
      </w:pPr>
      <w:r w:rsidRPr="00804ECB">
        <w:rPr>
          <w:color w:val="000000"/>
          <w:szCs w:val="24"/>
        </w:rPr>
        <w:t xml:space="preserve">111. </w:t>
      </w:r>
      <w:r w:rsidR="00203468">
        <w:rPr>
          <w:rFonts w:hint="eastAsia"/>
          <w:color w:val="000000"/>
          <w:szCs w:val="24"/>
        </w:rPr>
        <w:t xml:space="preserve"> </w:t>
      </w:r>
      <w:r w:rsidR="00954E66" w:rsidRPr="00804ECB">
        <w:rPr>
          <w:rFonts w:hint="eastAsia"/>
          <w:color w:val="000000"/>
          <w:szCs w:val="24"/>
        </w:rPr>
        <w:t>保证所有教会和其他宗教组织享有平等权利</w:t>
      </w:r>
      <w:r w:rsidR="00954E66" w:rsidRPr="00804ECB">
        <w:rPr>
          <w:rFonts w:hint="eastAsia"/>
          <w:szCs w:val="24"/>
        </w:rPr>
        <w:t>，国家也保证在个人信仰问题上，无论是宗教信仰还是哲学信仰，保持不偏不倚，从而确保公众生活中的言论自由</w:t>
      </w:r>
      <w:r w:rsidR="00942863">
        <w:rPr>
          <w:szCs w:val="24"/>
        </w:rPr>
        <w:t>(</w:t>
      </w:r>
      <w:r w:rsidR="00954E66" w:rsidRPr="00804ECB">
        <w:rPr>
          <w:rFonts w:hint="eastAsia"/>
          <w:szCs w:val="24"/>
        </w:rPr>
        <w:t>《宪法》第</w:t>
      </w:r>
      <w:r w:rsidR="00954E66" w:rsidRPr="00804ECB">
        <w:rPr>
          <w:szCs w:val="24"/>
        </w:rPr>
        <w:t>25</w:t>
      </w:r>
      <w:r w:rsidR="00954E66" w:rsidRPr="00804ECB">
        <w:rPr>
          <w:rFonts w:hint="eastAsia"/>
          <w:szCs w:val="24"/>
        </w:rPr>
        <w:t>条</w:t>
      </w:r>
      <w:r w:rsidR="00942863">
        <w:rPr>
          <w:szCs w:val="24"/>
        </w:rPr>
        <w:t>)</w:t>
      </w:r>
      <w:r w:rsidR="00954E66" w:rsidRPr="00804ECB">
        <w:rPr>
          <w:rFonts w:hint="eastAsia"/>
          <w:szCs w:val="24"/>
        </w:rPr>
        <w:t>。国家与教会以及宗教组织和社区之间的关系遵循尊重各自在自己的领域享有自主权和相互独立的法规。宗教事务协约，即波兰共和国与梵蒂冈之间的国际协定和波兰共和国国家与天主教会关系法，规定了国家与罗马天主教会之间的关系。与其他教会和宗教组织的关系服从部长会议与个别教派或宗教组织签署的协议所产生的法律，但迄今为止尚无源于这种协议的法规生</w:t>
      </w:r>
      <w:r w:rsidR="00954E66" w:rsidRPr="008E6145">
        <w:rPr>
          <w:rFonts w:hint="eastAsia"/>
          <w:spacing w:val="9"/>
          <w:szCs w:val="24"/>
        </w:rPr>
        <w:t>效。然而，有几部管辖国家与教会及其他宗教组织之间关系的单独法律，它们早于《宪法》生效，比如，管辖与犹太教团体、路德教和穆斯林宗教联盟关系的法律</w:t>
      </w:r>
      <w:r w:rsidR="00954E66" w:rsidRPr="00804ECB">
        <w:rPr>
          <w:rFonts w:hint="eastAsia"/>
          <w:szCs w:val="24"/>
        </w:rPr>
        <w:t>。</w:t>
      </w:r>
    </w:p>
    <w:p w:rsidR="00954E66" w:rsidRPr="00203468" w:rsidRDefault="00954E66" w:rsidP="00B7243D">
      <w:pPr>
        <w:pStyle w:val="Heading3"/>
        <w:spacing w:after="240"/>
        <w:rPr>
          <w:rFonts w:ascii="Time New Roman" w:eastAsia="SimHei" w:hAnsi="Time New Roman"/>
          <w:u w:val="none"/>
        </w:rPr>
      </w:pPr>
      <w:r w:rsidRPr="00203468">
        <w:rPr>
          <w:rFonts w:ascii="Time New Roman" w:eastAsia="SimHei" w:hAnsi="Time New Roman"/>
          <w:b/>
          <w:u w:val="none"/>
        </w:rPr>
        <w:t>B</w:t>
      </w:r>
      <w:r w:rsidR="00203468">
        <w:rPr>
          <w:rFonts w:ascii="Time New Roman" w:eastAsia="SimHei" w:hAnsi="Time New Roman" w:hint="eastAsia"/>
          <w:b/>
          <w:u w:val="none"/>
        </w:rPr>
        <w:t>.</w:t>
      </w:r>
      <w:r w:rsidR="008F0FA6" w:rsidRPr="00203468">
        <w:rPr>
          <w:rFonts w:ascii="Time New Roman" w:eastAsia="SimHei" w:hAnsi="Time New Roman" w:hint="eastAsia"/>
          <w:u w:val="none"/>
        </w:rPr>
        <w:tab/>
      </w:r>
      <w:r w:rsidRPr="00203468">
        <w:rPr>
          <w:rFonts w:ascii="Time New Roman" w:eastAsia="SimHei" w:hAnsi="Time New Roman" w:hint="eastAsia"/>
          <w:u w:val="none"/>
        </w:rPr>
        <w:t>个人权利和自由</w:t>
      </w:r>
    </w:p>
    <w:p w:rsidR="00954E66" w:rsidRPr="00203468" w:rsidRDefault="00942863" w:rsidP="00203468">
      <w:pPr>
        <w:pStyle w:val="Heading4"/>
        <w:rPr>
          <w:rFonts w:ascii="Time New Roman" w:eastAsia="SimHei" w:hAnsi="Time New Roman"/>
          <w:u w:val="none"/>
        </w:rPr>
      </w:pPr>
      <w:r w:rsidRPr="00203468">
        <w:rPr>
          <w:rFonts w:ascii="Time New Roman" w:eastAsia="SimHei" w:hAnsi="Time New Roman"/>
          <w:u w:val="none"/>
        </w:rPr>
        <w:t>(</w:t>
      </w:r>
      <w:r w:rsidR="00954E66" w:rsidRPr="00203468">
        <w:rPr>
          <w:rFonts w:ascii="Time New Roman" w:eastAsia="SimHei" w:hAnsi="Time New Roman"/>
          <w:b/>
          <w:u w:val="none"/>
        </w:rPr>
        <w:t>a</w:t>
      </w:r>
      <w:r w:rsidRPr="00203468">
        <w:rPr>
          <w:rFonts w:ascii="Time New Roman" w:eastAsia="SimHei" w:hAnsi="Time New Roman"/>
          <w:u w:val="none"/>
        </w:rPr>
        <w:t>)</w:t>
      </w:r>
      <w:r w:rsidR="00203468" w:rsidRPr="00203468">
        <w:rPr>
          <w:rFonts w:ascii="Time New Roman" w:eastAsia="SimHei" w:hAnsi="Time New Roman" w:hint="eastAsia"/>
          <w:u w:val="none"/>
        </w:rPr>
        <w:tab/>
      </w:r>
      <w:r w:rsidR="00954E66" w:rsidRPr="00203468">
        <w:rPr>
          <w:rFonts w:ascii="Time New Roman" w:eastAsia="SimHei" w:hAnsi="Time New Roman" w:hint="eastAsia"/>
          <w:u w:val="none"/>
        </w:rPr>
        <w:t>保护人类生命</w:t>
      </w:r>
    </w:p>
    <w:p w:rsidR="00954E66" w:rsidRPr="00804ECB" w:rsidRDefault="008F0FA6" w:rsidP="008E4147">
      <w:pPr>
        <w:ind w:firstLineChars="200" w:firstLine="31680"/>
        <w:rPr>
          <w:color w:val="000000"/>
          <w:szCs w:val="24"/>
        </w:rPr>
      </w:pPr>
      <w:r w:rsidRPr="00804ECB">
        <w:rPr>
          <w:color w:val="000000"/>
          <w:szCs w:val="24"/>
        </w:rPr>
        <w:t xml:space="preserve">112. </w:t>
      </w:r>
      <w:r w:rsidR="00203468">
        <w:rPr>
          <w:rFonts w:hint="eastAsia"/>
          <w:color w:val="000000"/>
          <w:szCs w:val="24"/>
        </w:rPr>
        <w:t xml:space="preserve"> </w:t>
      </w:r>
      <w:r w:rsidR="00F40BC2" w:rsidRPr="00804ECB">
        <w:rPr>
          <w:rFonts w:hint="eastAsia"/>
          <w:color w:val="000000"/>
          <w:szCs w:val="24"/>
        </w:rPr>
        <w:t>《</w:t>
      </w:r>
      <w:r w:rsidR="00954E66" w:rsidRPr="00804ECB">
        <w:rPr>
          <w:rFonts w:hint="eastAsia"/>
          <w:color w:val="000000"/>
          <w:szCs w:val="24"/>
        </w:rPr>
        <w:t>波兰宪法》保护的一系列个人权利和自由包括保护个人生命的基本人权。</w:t>
      </w:r>
      <w:r w:rsidR="00F40BC2">
        <w:rPr>
          <w:rFonts w:hint="eastAsia"/>
          <w:color w:val="000000"/>
          <w:szCs w:val="24"/>
        </w:rPr>
        <w:t>《</w:t>
      </w:r>
      <w:r w:rsidR="00954E66" w:rsidRPr="00804ECB">
        <w:rPr>
          <w:rFonts w:hint="eastAsia"/>
          <w:color w:val="000000"/>
          <w:szCs w:val="24"/>
        </w:rPr>
        <w:t>刑法</w:t>
      </w:r>
      <w:r w:rsidR="00F40BC2">
        <w:rPr>
          <w:rFonts w:hint="eastAsia"/>
          <w:color w:val="000000"/>
          <w:szCs w:val="24"/>
        </w:rPr>
        <w:t>》</w:t>
      </w:r>
      <w:r w:rsidR="00954E66" w:rsidRPr="00804ECB">
        <w:rPr>
          <w:rFonts w:hint="eastAsia"/>
          <w:color w:val="000000"/>
          <w:szCs w:val="24"/>
        </w:rPr>
        <w:t>无死刑规定。</w:t>
      </w:r>
    </w:p>
    <w:p w:rsidR="00954E66" w:rsidRPr="00804ECB" w:rsidRDefault="008F0FA6" w:rsidP="008E4147">
      <w:pPr>
        <w:ind w:firstLineChars="200" w:firstLine="31680"/>
        <w:rPr>
          <w:color w:val="000000"/>
          <w:szCs w:val="24"/>
        </w:rPr>
      </w:pPr>
      <w:r w:rsidRPr="00804ECB">
        <w:rPr>
          <w:color w:val="000000"/>
          <w:szCs w:val="24"/>
        </w:rPr>
        <w:t xml:space="preserve">113. </w:t>
      </w:r>
      <w:r w:rsidR="00203468">
        <w:rPr>
          <w:rFonts w:hint="eastAsia"/>
          <w:color w:val="000000"/>
          <w:szCs w:val="24"/>
        </w:rPr>
        <w:t xml:space="preserve"> </w:t>
      </w:r>
      <w:r w:rsidR="00954E66" w:rsidRPr="00804ECB">
        <w:rPr>
          <w:rFonts w:hint="eastAsia"/>
          <w:color w:val="000000"/>
          <w:szCs w:val="24"/>
        </w:rPr>
        <w:t>杀人是最严重的罪行</w:t>
      </w:r>
      <w:r w:rsidR="00954E66" w:rsidRPr="00804ECB">
        <w:rPr>
          <w:rFonts w:hint="eastAsia"/>
          <w:szCs w:val="24"/>
        </w:rPr>
        <w:t>，因此受到严厉惩处。另外，禁止安乐死，采用安乐死可被判处长达</w:t>
      </w:r>
      <w:r w:rsidR="00954E66" w:rsidRPr="00804ECB">
        <w:rPr>
          <w:rFonts w:hint="eastAsia"/>
          <w:szCs w:val="24"/>
        </w:rPr>
        <w:t>5</w:t>
      </w:r>
      <w:r w:rsidR="00954E66" w:rsidRPr="00804ECB">
        <w:rPr>
          <w:rFonts w:hint="eastAsia"/>
          <w:szCs w:val="24"/>
        </w:rPr>
        <w:t>年的监禁</w:t>
      </w:r>
      <w:r w:rsidR="00942863">
        <w:rPr>
          <w:rFonts w:hint="eastAsia"/>
          <w:szCs w:val="24"/>
        </w:rPr>
        <w:t>(</w:t>
      </w:r>
      <w:r w:rsidR="00954E66" w:rsidRPr="00804ECB">
        <w:rPr>
          <w:rFonts w:hint="eastAsia"/>
          <w:szCs w:val="24"/>
        </w:rPr>
        <w:t>不过，在特殊情况下，法院可能并不判刑</w:t>
      </w:r>
      <w:r w:rsidR="00942863">
        <w:rPr>
          <w:rFonts w:hint="eastAsia"/>
          <w:szCs w:val="24"/>
        </w:rPr>
        <w:t>)</w:t>
      </w:r>
      <w:r w:rsidR="00954E66" w:rsidRPr="00804ECB">
        <w:rPr>
          <w:rFonts w:hint="eastAsia"/>
          <w:szCs w:val="24"/>
        </w:rPr>
        <w:t>。</w:t>
      </w:r>
    </w:p>
    <w:p w:rsidR="00954E66" w:rsidRPr="00804ECB" w:rsidRDefault="008F0FA6" w:rsidP="008E4147">
      <w:pPr>
        <w:spacing w:after="240"/>
        <w:ind w:firstLineChars="200" w:firstLine="31680"/>
        <w:rPr>
          <w:color w:val="000000"/>
          <w:szCs w:val="24"/>
        </w:rPr>
      </w:pPr>
      <w:r w:rsidRPr="00804ECB">
        <w:rPr>
          <w:color w:val="000000"/>
          <w:szCs w:val="24"/>
        </w:rPr>
        <w:t xml:space="preserve">114. </w:t>
      </w:r>
      <w:r w:rsidR="00203468">
        <w:rPr>
          <w:rFonts w:hint="eastAsia"/>
          <w:color w:val="000000"/>
          <w:szCs w:val="24"/>
        </w:rPr>
        <w:t xml:space="preserve"> </w:t>
      </w:r>
      <w:r w:rsidR="00954E66" w:rsidRPr="00804ECB">
        <w:rPr>
          <w:rFonts w:hint="eastAsia"/>
          <w:color w:val="000000"/>
          <w:szCs w:val="24"/>
        </w:rPr>
        <w:t>以生命为至高无上的人类价值的理念所产生的另一项结果是</w:t>
      </w:r>
      <w:r w:rsidR="00954E66" w:rsidRPr="00804ECB">
        <w:rPr>
          <w:rFonts w:hint="eastAsia"/>
          <w:szCs w:val="24"/>
        </w:rPr>
        <w:t>，</w:t>
      </w:r>
      <w:smartTag w:uri="urn:schemas-microsoft-com:office:smarttags" w:element="chsdate">
        <w:smartTagPr>
          <w:attr w:name="IsROCDate" w:val="False"/>
          <w:attr w:name="IsLunarDate" w:val="False"/>
          <w:attr w:name="Day" w:val="7"/>
          <w:attr w:name="Month" w:val="1"/>
          <w:attr w:name="Year" w:val="1993"/>
        </w:smartTagPr>
        <w:r w:rsidR="00954E66" w:rsidRPr="00804ECB">
          <w:rPr>
            <w:szCs w:val="24"/>
          </w:rPr>
          <w:t>1993</w:t>
        </w:r>
        <w:r w:rsidR="00954E66" w:rsidRPr="00804ECB">
          <w:rPr>
            <w:rFonts w:hint="eastAsia"/>
            <w:szCs w:val="24"/>
          </w:rPr>
          <w:t>年</w:t>
        </w:r>
        <w:r w:rsidR="00954E66" w:rsidRPr="00804ECB">
          <w:rPr>
            <w:szCs w:val="24"/>
          </w:rPr>
          <w:t>1</w:t>
        </w:r>
        <w:r w:rsidR="00954E66" w:rsidRPr="00804ECB">
          <w:rPr>
            <w:rFonts w:hint="eastAsia"/>
            <w:szCs w:val="24"/>
          </w:rPr>
          <w:t>月</w:t>
        </w:r>
        <w:r w:rsidR="00954E66" w:rsidRPr="00804ECB">
          <w:rPr>
            <w:szCs w:val="24"/>
          </w:rPr>
          <w:t>7</w:t>
        </w:r>
        <w:r w:rsidR="00954E66" w:rsidRPr="00804ECB">
          <w:rPr>
            <w:rFonts w:hint="eastAsia"/>
            <w:szCs w:val="24"/>
          </w:rPr>
          <w:t>日</w:t>
        </w:r>
      </w:smartTag>
      <w:r w:rsidR="00954E66" w:rsidRPr="00804ECB">
        <w:rPr>
          <w:rFonts w:hint="eastAsia"/>
          <w:szCs w:val="24"/>
        </w:rPr>
        <w:t>颁布了《计划生育、胎儿保护和堕胎许可条件法》</w:t>
      </w:r>
      <w:r w:rsidR="00942863">
        <w:rPr>
          <w:rFonts w:hint="eastAsia"/>
          <w:szCs w:val="24"/>
        </w:rPr>
        <w:t>(</w:t>
      </w:r>
      <w:r w:rsidR="00954E66" w:rsidRPr="00804ECB">
        <w:rPr>
          <w:rFonts w:hint="eastAsia"/>
          <w:szCs w:val="24"/>
        </w:rPr>
        <w:t>1993</w:t>
      </w:r>
      <w:r w:rsidR="00954E66" w:rsidRPr="00804ECB">
        <w:rPr>
          <w:rFonts w:hint="eastAsia"/>
          <w:szCs w:val="24"/>
        </w:rPr>
        <w:t>年《法律杂志》，第</w:t>
      </w:r>
      <w:r w:rsidR="00954E66" w:rsidRPr="00804ECB">
        <w:rPr>
          <w:rFonts w:hint="eastAsia"/>
          <w:szCs w:val="24"/>
        </w:rPr>
        <w:t>17</w:t>
      </w:r>
      <w:r w:rsidR="00954E66" w:rsidRPr="00804ECB">
        <w:rPr>
          <w:rFonts w:hint="eastAsia"/>
          <w:szCs w:val="24"/>
        </w:rPr>
        <w:t>期，第</w:t>
      </w:r>
      <w:r w:rsidR="00954E66" w:rsidRPr="00804ECB">
        <w:rPr>
          <w:rFonts w:hint="eastAsia"/>
          <w:szCs w:val="24"/>
        </w:rPr>
        <w:t>78</w:t>
      </w:r>
      <w:r w:rsidR="00954E66" w:rsidRPr="00804ECB">
        <w:rPr>
          <w:rFonts w:hint="eastAsia"/>
          <w:szCs w:val="24"/>
        </w:rPr>
        <w:t>项，经修改</w:t>
      </w:r>
      <w:r w:rsidR="00942863">
        <w:rPr>
          <w:rFonts w:hint="eastAsia"/>
          <w:szCs w:val="24"/>
        </w:rPr>
        <w:t>)</w:t>
      </w:r>
      <w:r w:rsidR="00954E66" w:rsidRPr="00804ECB">
        <w:rPr>
          <w:rFonts w:hint="eastAsia"/>
          <w:szCs w:val="24"/>
        </w:rPr>
        <w:t>。该法惩罚意图使胎儿死亡</w:t>
      </w:r>
      <w:r w:rsidR="00942863">
        <w:rPr>
          <w:szCs w:val="24"/>
        </w:rPr>
        <w:t>(</w:t>
      </w:r>
      <w:r w:rsidR="00954E66" w:rsidRPr="00804ECB">
        <w:rPr>
          <w:rFonts w:hint="eastAsia"/>
          <w:szCs w:val="24"/>
        </w:rPr>
        <w:t>同时列出了合理堕胎的情况</w:t>
      </w:r>
      <w:r w:rsidR="00942863">
        <w:rPr>
          <w:szCs w:val="24"/>
        </w:rPr>
        <w:t>)</w:t>
      </w:r>
      <w:r w:rsidR="00954E66" w:rsidRPr="00804ECB">
        <w:rPr>
          <w:rFonts w:hint="eastAsia"/>
          <w:szCs w:val="24"/>
        </w:rPr>
        <w:t>以及旨在通过孕妇使胎儿死亡的行为。根据刑法，对非法终止妊娠者，可处以最长三年的徒刑。</w:t>
      </w:r>
    </w:p>
    <w:p w:rsidR="00954E66" w:rsidRPr="00203468" w:rsidRDefault="00942863" w:rsidP="00203468">
      <w:pPr>
        <w:pStyle w:val="Heading5"/>
        <w:rPr>
          <w:rFonts w:ascii="Time New Roman" w:hAnsi="Time New Roman"/>
        </w:rPr>
      </w:pPr>
      <w:r w:rsidRPr="00203468">
        <w:rPr>
          <w:rFonts w:ascii="Time New Roman" w:hAnsi="Time New Roman"/>
        </w:rPr>
        <w:t>(</w:t>
      </w:r>
      <w:r w:rsidR="00954E66" w:rsidRPr="00203468">
        <w:rPr>
          <w:rFonts w:ascii="Time New Roman" w:hAnsi="Time New Roman"/>
          <w:b/>
        </w:rPr>
        <w:t>b</w:t>
      </w:r>
      <w:r w:rsidRPr="00203468">
        <w:rPr>
          <w:rFonts w:ascii="Time New Roman" w:hAnsi="Time New Roman"/>
        </w:rPr>
        <w:t>)</w:t>
      </w:r>
      <w:r w:rsidR="00203468" w:rsidRPr="00203468">
        <w:rPr>
          <w:rFonts w:ascii="Time New Roman" w:hAnsi="Time New Roman" w:hint="eastAsia"/>
        </w:rPr>
        <w:tab/>
      </w:r>
      <w:r w:rsidR="00954E66" w:rsidRPr="00203468">
        <w:rPr>
          <w:rFonts w:ascii="Time New Roman" w:hAnsi="Time New Roman" w:hint="eastAsia"/>
        </w:rPr>
        <w:t>禁止对人进行科学试验</w:t>
      </w:r>
    </w:p>
    <w:p w:rsidR="00954E66" w:rsidRPr="00804ECB" w:rsidRDefault="00954E66" w:rsidP="008E4147">
      <w:pPr>
        <w:widowControl w:val="0"/>
        <w:spacing w:after="240"/>
        <w:ind w:firstLineChars="200" w:firstLine="31680"/>
        <w:rPr>
          <w:color w:val="000000"/>
          <w:szCs w:val="24"/>
        </w:rPr>
      </w:pPr>
      <w:r w:rsidRPr="00804ECB">
        <w:rPr>
          <w:color w:val="000000"/>
          <w:szCs w:val="24"/>
        </w:rPr>
        <w:t xml:space="preserve">115. </w:t>
      </w:r>
      <w:r w:rsidR="00203468">
        <w:rPr>
          <w:rFonts w:hint="eastAsia"/>
          <w:color w:val="000000"/>
          <w:szCs w:val="24"/>
        </w:rPr>
        <w:t xml:space="preserve"> </w:t>
      </w:r>
      <w:r w:rsidRPr="00804ECB">
        <w:rPr>
          <w:rFonts w:hint="eastAsia"/>
          <w:szCs w:val="24"/>
        </w:rPr>
        <w:t>《宪法》第</w:t>
      </w:r>
      <w:r w:rsidRPr="00804ECB">
        <w:rPr>
          <w:szCs w:val="24"/>
        </w:rPr>
        <w:t>39</w:t>
      </w:r>
      <w:r w:rsidRPr="00804ECB">
        <w:rPr>
          <w:rFonts w:hint="eastAsia"/>
          <w:szCs w:val="24"/>
        </w:rPr>
        <w:t>条禁止未经本人明确同意而对人进行科学试验。所需的同意必须是自愿</w:t>
      </w:r>
      <w:r w:rsidR="00F40BC2">
        <w:rPr>
          <w:rFonts w:hint="eastAsia"/>
          <w:szCs w:val="24"/>
        </w:rPr>
        <w:t>做出</w:t>
      </w:r>
      <w:r w:rsidRPr="00804ECB">
        <w:rPr>
          <w:rFonts w:hint="eastAsia"/>
          <w:szCs w:val="24"/>
        </w:rPr>
        <w:t>的。</w:t>
      </w:r>
      <w:smartTag w:uri="urn:schemas-microsoft-com:office:smarttags" w:element="chsdate">
        <w:smartTagPr>
          <w:attr w:name="IsROCDate" w:val="False"/>
          <w:attr w:name="IsLunarDate" w:val="False"/>
          <w:attr w:name="Day" w:val="5"/>
          <w:attr w:name="Month" w:val="12"/>
          <w:attr w:name="Year" w:val="1996"/>
        </w:smartTagPr>
        <w:r w:rsidRPr="00804ECB">
          <w:rPr>
            <w:szCs w:val="24"/>
          </w:rPr>
          <w:t>1996</w:t>
        </w:r>
        <w:r w:rsidRPr="00804ECB">
          <w:rPr>
            <w:rFonts w:hint="eastAsia"/>
            <w:szCs w:val="24"/>
          </w:rPr>
          <w:t>年</w:t>
        </w:r>
        <w:r w:rsidRPr="00804ECB">
          <w:rPr>
            <w:szCs w:val="24"/>
          </w:rPr>
          <w:t>12</w:t>
        </w:r>
        <w:r w:rsidRPr="00804ECB">
          <w:rPr>
            <w:rFonts w:hint="eastAsia"/>
            <w:szCs w:val="24"/>
          </w:rPr>
          <w:t>月</w:t>
        </w:r>
        <w:r w:rsidRPr="00804ECB">
          <w:rPr>
            <w:szCs w:val="24"/>
          </w:rPr>
          <w:t>5</w:t>
        </w:r>
        <w:r w:rsidRPr="00804ECB">
          <w:rPr>
            <w:rFonts w:hint="eastAsia"/>
            <w:szCs w:val="24"/>
          </w:rPr>
          <w:t>日</w:t>
        </w:r>
      </w:smartTag>
      <w:r w:rsidRPr="00804ECB">
        <w:rPr>
          <w:rFonts w:hint="eastAsia"/>
          <w:szCs w:val="24"/>
        </w:rPr>
        <w:t>《医学职业法》</w:t>
      </w:r>
      <w:r w:rsidR="00942863">
        <w:rPr>
          <w:rFonts w:hint="eastAsia"/>
          <w:szCs w:val="24"/>
        </w:rPr>
        <w:t>(</w:t>
      </w:r>
      <w:r w:rsidRPr="00804ECB">
        <w:rPr>
          <w:rFonts w:hint="eastAsia"/>
          <w:szCs w:val="24"/>
        </w:rPr>
        <w:t>2005</w:t>
      </w:r>
      <w:r w:rsidRPr="00804ECB">
        <w:rPr>
          <w:rFonts w:hint="eastAsia"/>
          <w:szCs w:val="24"/>
        </w:rPr>
        <w:t>年《法律杂志》，第</w:t>
      </w:r>
      <w:r w:rsidRPr="00804ECB">
        <w:rPr>
          <w:rFonts w:hint="eastAsia"/>
          <w:szCs w:val="24"/>
        </w:rPr>
        <w:t>226</w:t>
      </w:r>
      <w:r w:rsidRPr="00804ECB">
        <w:rPr>
          <w:rFonts w:hint="eastAsia"/>
          <w:szCs w:val="24"/>
        </w:rPr>
        <w:t>期，第</w:t>
      </w:r>
      <w:r w:rsidRPr="00804ECB">
        <w:rPr>
          <w:rFonts w:hint="eastAsia"/>
          <w:szCs w:val="24"/>
        </w:rPr>
        <w:t>1943</w:t>
      </w:r>
      <w:r w:rsidRPr="00804ECB">
        <w:rPr>
          <w:rFonts w:hint="eastAsia"/>
          <w:szCs w:val="24"/>
        </w:rPr>
        <w:t>项</w:t>
      </w:r>
      <w:r w:rsidR="00942863">
        <w:rPr>
          <w:rFonts w:hint="eastAsia"/>
          <w:szCs w:val="24"/>
        </w:rPr>
        <w:t>)</w:t>
      </w:r>
      <w:r w:rsidRPr="00804ECB">
        <w:rPr>
          <w:rFonts w:hint="eastAsia"/>
          <w:szCs w:val="24"/>
        </w:rPr>
        <w:t>具体规定了可以进行医学试验的条件。《刑法》禁止对受到国际人道主义法保护的人进行认知试验，即使获其同意也不例外。《刑法》重申了获得研究试验参与者同意的义务，规定事先要如实告知参与者预期的好处以及不良后果及其发生的可能性，还要告诉他们可在任何阶段选择退出试验。《刑法》还规定了对受到国际人道主义法保护的个人进行研究试验的制裁措施，即使获其同意也不例外。</w:t>
      </w:r>
    </w:p>
    <w:p w:rsidR="00954E66" w:rsidRPr="00203468" w:rsidRDefault="00942863" w:rsidP="00203468">
      <w:pPr>
        <w:pStyle w:val="Heading5"/>
        <w:rPr>
          <w:rFonts w:ascii="Time New Roman" w:hAnsi="Time New Roman"/>
        </w:rPr>
      </w:pPr>
      <w:r w:rsidRPr="00203468">
        <w:rPr>
          <w:rFonts w:ascii="Time New Roman" w:hAnsi="Time New Roman"/>
        </w:rPr>
        <w:t>(</w:t>
      </w:r>
      <w:r w:rsidR="00954E66" w:rsidRPr="00203468">
        <w:rPr>
          <w:rFonts w:ascii="Time New Roman" w:hAnsi="Time New Roman"/>
          <w:b/>
        </w:rPr>
        <w:t>c</w:t>
      </w:r>
      <w:r w:rsidRPr="00203468">
        <w:rPr>
          <w:rFonts w:ascii="Time New Roman" w:hAnsi="Time New Roman"/>
        </w:rPr>
        <w:t>)</w:t>
      </w:r>
      <w:r w:rsidR="00203468">
        <w:rPr>
          <w:rFonts w:ascii="Time New Roman" w:hAnsi="Time New Roman" w:hint="eastAsia"/>
        </w:rPr>
        <w:tab/>
      </w:r>
      <w:r w:rsidR="00954E66" w:rsidRPr="00203468">
        <w:rPr>
          <w:rFonts w:ascii="Time New Roman" w:hAnsi="Time New Roman" w:hint="eastAsia"/>
        </w:rPr>
        <w:t>禁止酷刑</w:t>
      </w:r>
    </w:p>
    <w:p w:rsidR="00954E66" w:rsidRPr="00804ECB" w:rsidRDefault="00954E66" w:rsidP="008E4147">
      <w:pPr>
        <w:ind w:firstLineChars="200" w:firstLine="31680"/>
        <w:rPr>
          <w:color w:val="000000"/>
          <w:szCs w:val="24"/>
        </w:rPr>
      </w:pPr>
      <w:r w:rsidRPr="00804ECB">
        <w:rPr>
          <w:color w:val="000000"/>
          <w:szCs w:val="24"/>
        </w:rPr>
        <w:t xml:space="preserve">116. </w:t>
      </w:r>
      <w:r w:rsidR="00203468">
        <w:rPr>
          <w:rFonts w:hint="eastAsia"/>
          <w:color w:val="000000"/>
          <w:szCs w:val="24"/>
        </w:rPr>
        <w:t xml:space="preserve"> </w:t>
      </w:r>
      <w:r w:rsidRPr="00804ECB">
        <w:rPr>
          <w:rFonts w:hint="eastAsia"/>
          <w:szCs w:val="24"/>
        </w:rPr>
        <w:t>《宪法》第</w:t>
      </w:r>
      <w:r w:rsidRPr="00804ECB">
        <w:rPr>
          <w:szCs w:val="24"/>
        </w:rPr>
        <w:t>40</w:t>
      </w:r>
      <w:r w:rsidRPr="00804ECB">
        <w:rPr>
          <w:rFonts w:hint="eastAsia"/>
          <w:szCs w:val="24"/>
        </w:rPr>
        <w:t>条禁止酷刑或残忍、不人道或有辱人格待遇或处罚以及体罚。</w:t>
      </w:r>
      <w:r w:rsidRPr="00804ECB">
        <w:rPr>
          <w:rFonts w:hint="eastAsia"/>
          <w:color w:val="000000"/>
          <w:szCs w:val="24"/>
        </w:rPr>
        <w:t>波兰的刑法体系中载有保证起诉酷刑行为的条例</w:t>
      </w:r>
      <w:r w:rsidRPr="00804ECB">
        <w:rPr>
          <w:rFonts w:hint="eastAsia"/>
          <w:szCs w:val="24"/>
        </w:rPr>
        <w:t>。而且，使用非法胁迫或暴力对嫌疑人或目击证人施加压力以获取证据或证词的行为也会被依法惩处。另外还制订了一系列旨在防止不人道待遇行为的法律措施，包括由监狱法官或民权保护专员对监禁进行监督。</w:t>
      </w:r>
    </w:p>
    <w:p w:rsidR="00954E66" w:rsidRPr="00804ECB" w:rsidRDefault="008F0FA6" w:rsidP="008E4147">
      <w:pPr>
        <w:spacing w:after="240"/>
        <w:ind w:firstLineChars="200" w:firstLine="31680"/>
        <w:rPr>
          <w:rFonts w:hint="eastAsia"/>
          <w:szCs w:val="24"/>
        </w:rPr>
      </w:pPr>
      <w:r w:rsidRPr="00804ECB">
        <w:rPr>
          <w:szCs w:val="24"/>
        </w:rPr>
        <w:t xml:space="preserve">117. </w:t>
      </w:r>
      <w:r w:rsidR="00203468">
        <w:rPr>
          <w:rFonts w:hint="eastAsia"/>
          <w:szCs w:val="24"/>
        </w:rPr>
        <w:t xml:space="preserve"> </w:t>
      </w:r>
      <w:smartTag w:uri="urn:schemas-microsoft-com:office:smarttags" w:element="chsdate">
        <w:smartTagPr>
          <w:attr w:name="IsROCDate" w:val="False"/>
          <w:attr w:name="IsLunarDate" w:val="False"/>
          <w:attr w:name="Day" w:val="13"/>
          <w:attr w:name="Month" w:val="6"/>
          <w:attr w:name="Year" w:val="2003"/>
        </w:smartTagPr>
        <w:r w:rsidR="00954E66" w:rsidRPr="00804ECB">
          <w:rPr>
            <w:rFonts w:hint="eastAsia"/>
            <w:szCs w:val="24"/>
          </w:rPr>
          <w:t>2003</w:t>
        </w:r>
        <w:r w:rsidR="00954E66" w:rsidRPr="00804ECB">
          <w:rPr>
            <w:rFonts w:hint="eastAsia"/>
            <w:szCs w:val="24"/>
          </w:rPr>
          <w:t>年</w:t>
        </w:r>
        <w:r w:rsidR="00954E66" w:rsidRPr="00804ECB">
          <w:rPr>
            <w:rFonts w:hint="eastAsia"/>
            <w:szCs w:val="24"/>
          </w:rPr>
          <w:t>6</w:t>
        </w:r>
        <w:r w:rsidR="00954E66" w:rsidRPr="00804ECB">
          <w:rPr>
            <w:rFonts w:hint="eastAsia"/>
            <w:szCs w:val="24"/>
          </w:rPr>
          <w:t>月</w:t>
        </w:r>
        <w:r w:rsidR="00954E66" w:rsidRPr="00804ECB">
          <w:rPr>
            <w:rFonts w:hint="eastAsia"/>
            <w:szCs w:val="24"/>
          </w:rPr>
          <w:t>13</w:t>
        </w:r>
        <w:r w:rsidR="00954E66" w:rsidRPr="00804ECB">
          <w:rPr>
            <w:rFonts w:hint="eastAsia"/>
            <w:szCs w:val="24"/>
          </w:rPr>
          <w:t>日</w:t>
        </w:r>
      </w:smartTag>
      <w:r w:rsidR="00954E66" w:rsidRPr="00804ECB">
        <w:rPr>
          <w:rFonts w:hint="eastAsia"/>
          <w:szCs w:val="24"/>
        </w:rPr>
        <w:t>，《波兰共和国境内外国人保护法》获得通过。该法推出了一种新的保护形式，即容许居留许可证制度。许可证制度参照了《</w:t>
      </w:r>
      <w:r w:rsidR="00954E66" w:rsidRPr="00804ECB">
        <w:rPr>
          <w:rFonts w:hint="eastAsia"/>
          <w:color w:val="000000"/>
          <w:szCs w:val="24"/>
        </w:rPr>
        <w:t>欧洲保护人权</w:t>
      </w:r>
      <w:r w:rsidR="00F40BC2">
        <w:rPr>
          <w:rFonts w:hint="eastAsia"/>
          <w:color w:val="000000"/>
          <w:szCs w:val="24"/>
        </w:rPr>
        <w:t>与</w:t>
      </w:r>
      <w:r w:rsidR="00954E66" w:rsidRPr="00804ECB">
        <w:rPr>
          <w:rFonts w:hint="eastAsia"/>
          <w:color w:val="000000"/>
          <w:szCs w:val="24"/>
        </w:rPr>
        <w:t>基本自由公约</w:t>
      </w:r>
      <w:r w:rsidR="00954E66" w:rsidRPr="00804ECB">
        <w:rPr>
          <w:rFonts w:hint="eastAsia"/>
          <w:szCs w:val="24"/>
        </w:rPr>
        <w:t>》的规定。容许居留许可证除其他外，应发给具备以下条件的外国人：在他或她被驱往的国家里，他或她的生命权、自由和个人安全可能会受到威胁，可能会遭受酷刑或不人道或有辱人格的待遇或处罚，或可能会被迫使工作或被剥夺获得公平审判的权利，或可能会在无任何法律依据的情况下被处罚，而这是可以将他驱往的唯一国家。</w:t>
      </w:r>
    </w:p>
    <w:p w:rsidR="00954E66" w:rsidRPr="008F0FA6" w:rsidRDefault="00942863" w:rsidP="00203468">
      <w:pPr>
        <w:pStyle w:val="Heading5"/>
      </w:pPr>
      <w:r w:rsidRPr="00203468">
        <w:rPr>
          <w:rFonts w:ascii="Time New Roman" w:hAnsi="Time New Roman" w:hint="eastAsia"/>
        </w:rPr>
        <w:t>(</w:t>
      </w:r>
      <w:r w:rsidR="00954E66" w:rsidRPr="00203468">
        <w:rPr>
          <w:rFonts w:ascii="Time New Roman" w:hAnsi="Time New Roman"/>
          <w:b/>
        </w:rPr>
        <w:t>d</w:t>
      </w:r>
      <w:r w:rsidRPr="00203468">
        <w:rPr>
          <w:rFonts w:ascii="Time New Roman" w:hAnsi="Time New Roman" w:hint="eastAsia"/>
        </w:rPr>
        <w:t>)</w:t>
      </w:r>
      <w:r w:rsidR="00203468">
        <w:rPr>
          <w:rFonts w:ascii="Time New Roman" w:hAnsi="Time New Roman" w:hint="eastAsia"/>
        </w:rPr>
        <w:tab/>
      </w:r>
      <w:r w:rsidR="00954E66" w:rsidRPr="00203468">
        <w:rPr>
          <w:rFonts w:ascii="Time New Roman" w:hAnsi="Time New Roman" w:hint="eastAsia"/>
        </w:rPr>
        <w:t>人身</w:t>
      </w:r>
      <w:r w:rsidR="00954E66" w:rsidRPr="008F0FA6">
        <w:rPr>
          <w:rFonts w:hint="eastAsia"/>
        </w:rPr>
        <w:t>不可侵犯权</w:t>
      </w:r>
    </w:p>
    <w:p w:rsidR="00954E66" w:rsidRPr="00804ECB" w:rsidRDefault="00954E66" w:rsidP="008E4147">
      <w:pPr>
        <w:ind w:firstLineChars="200" w:firstLine="31680"/>
        <w:rPr>
          <w:i/>
          <w:color w:val="000000"/>
          <w:szCs w:val="24"/>
        </w:rPr>
      </w:pPr>
      <w:r w:rsidRPr="00804ECB">
        <w:rPr>
          <w:color w:val="000000"/>
          <w:szCs w:val="24"/>
        </w:rPr>
        <w:t xml:space="preserve">118. </w:t>
      </w:r>
      <w:r w:rsidR="00203468">
        <w:rPr>
          <w:rFonts w:hint="eastAsia"/>
          <w:color w:val="000000"/>
          <w:szCs w:val="24"/>
        </w:rPr>
        <w:t xml:space="preserve"> </w:t>
      </w:r>
      <w:r w:rsidRPr="00804ECB">
        <w:rPr>
          <w:rFonts w:hint="eastAsia"/>
          <w:szCs w:val="24"/>
        </w:rPr>
        <w:t>《宪法》确认了人身和人身自由不可侵犯权。第</w:t>
      </w:r>
      <w:r w:rsidRPr="00804ECB">
        <w:rPr>
          <w:szCs w:val="24"/>
        </w:rPr>
        <w:t>41</w:t>
      </w:r>
      <w:r w:rsidRPr="00804ECB">
        <w:rPr>
          <w:rFonts w:hint="eastAsia"/>
          <w:szCs w:val="24"/>
        </w:rPr>
        <w:t>条第</w:t>
      </w:r>
      <w:r w:rsidRPr="00804ECB">
        <w:rPr>
          <w:szCs w:val="24"/>
        </w:rPr>
        <w:t>1</w:t>
      </w:r>
      <w:r w:rsidRPr="00804ECB">
        <w:rPr>
          <w:rFonts w:hint="eastAsia"/>
          <w:szCs w:val="24"/>
        </w:rPr>
        <w:t>款指出，</w:t>
      </w:r>
      <w:r w:rsidRPr="00804ECB">
        <w:rPr>
          <w:rFonts w:hint="eastAsia"/>
          <w:color w:val="000000"/>
          <w:szCs w:val="24"/>
        </w:rPr>
        <w:t>只有按照法律规定的原则和方式才允许剥夺或限制自由</w:t>
      </w:r>
      <w:r w:rsidRPr="00804ECB">
        <w:rPr>
          <w:rFonts w:hint="eastAsia"/>
          <w:szCs w:val="24"/>
        </w:rPr>
        <w:t>。相应的条例载于《刑事诉讼法》、《外国人法》或</w:t>
      </w:r>
      <w:smartTag w:uri="urn:schemas-microsoft-com:office:smarttags" w:element="chsdate">
        <w:smartTagPr>
          <w:attr w:name="IsROCDate" w:val="False"/>
          <w:attr w:name="IsLunarDate" w:val="False"/>
          <w:attr w:name="Day" w:val="6"/>
          <w:attr w:name="Month" w:val="9"/>
          <w:attr w:name="Year" w:val="2001"/>
        </w:smartTagPr>
        <w:r w:rsidRPr="00804ECB">
          <w:rPr>
            <w:rFonts w:hint="eastAsia"/>
            <w:szCs w:val="24"/>
          </w:rPr>
          <w:t>2001</w:t>
        </w:r>
        <w:r w:rsidRPr="00804ECB">
          <w:rPr>
            <w:rFonts w:hint="eastAsia"/>
            <w:szCs w:val="24"/>
          </w:rPr>
          <w:t>年</w:t>
        </w:r>
        <w:r w:rsidRPr="00804ECB">
          <w:rPr>
            <w:rFonts w:hint="eastAsia"/>
            <w:szCs w:val="24"/>
          </w:rPr>
          <w:t>9</w:t>
        </w:r>
        <w:r w:rsidRPr="00804ECB">
          <w:rPr>
            <w:rFonts w:hint="eastAsia"/>
            <w:szCs w:val="24"/>
          </w:rPr>
          <w:t>月</w:t>
        </w:r>
        <w:r w:rsidRPr="00804ECB">
          <w:rPr>
            <w:rFonts w:hint="eastAsia"/>
            <w:szCs w:val="24"/>
          </w:rPr>
          <w:t>6</w:t>
        </w:r>
        <w:r w:rsidRPr="00804ECB">
          <w:rPr>
            <w:rFonts w:hint="eastAsia"/>
            <w:szCs w:val="24"/>
          </w:rPr>
          <w:t>日</w:t>
        </w:r>
      </w:smartTag>
      <w:r w:rsidRPr="00804ECB">
        <w:rPr>
          <w:rFonts w:hint="eastAsia"/>
          <w:szCs w:val="24"/>
        </w:rPr>
        <w:t>《传染病法》</w:t>
      </w:r>
      <w:r w:rsidR="00942863">
        <w:rPr>
          <w:rFonts w:hint="eastAsia"/>
          <w:szCs w:val="24"/>
        </w:rPr>
        <w:t>(</w:t>
      </w:r>
      <w:r w:rsidRPr="00804ECB">
        <w:rPr>
          <w:rFonts w:hint="eastAsia"/>
          <w:szCs w:val="24"/>
        </w:rPr>
        <w:t>2001</w:t>
      </w:r>
      <w:r w:rsidRPr="00804ECB">
        <w:rPr>
          <w:rFonts w:hint="eastAsia"/>
          <w:szCs w:val="24"/>
        </w:rPr>
        <w:t>年《法律杂志》，第</w:t>
      </w:r>
      <w:r w:rsidRPr="00804ECB">
        <w:rPr>
          <w:rFonts w:hint="eastAsia"/>
          <w:szCs w:val="24"/>
        </w:rPr>
        <w:t>126</w:t>
      </w:r>
      <w:r w:rsidRPr="00804ECB">
        <w:rPr>
          <w:rFonts w:hint="eastAsia"/>
          <w:szCs w:val="24"/>
        </w:rPr>
        <w:t>期，第</w:t>
      </w:r>
      <w:r w:rsidRPr="00804ECB">
        <w:rPr>
          <w:rFonts w:hint="eastAsia"/>
          <w:szCs w:val="24"/>
        </w:rPr>
        <w:t>1384</w:t>
      </w:r>
      <w:r w:rsidRPr="00804ECB">
        <w:rPr>
          <w:rFonts w:hint="eastAsia"/>
          <w:szCs w:val="24"/>
        </w:rPr>
        <w:t>项</w:t>
      </w:r>
      <w:r w:rsidR="00F40BC2">
        <w:rPr>
          <w:rFonts w:hint="eastAsia"/>
          <w:szCs w:val="24"/>
        </w:rPr>
        <w:t>，经修改</w:t>
      </w:r>
      <w:r w:rsidR="00942863">
        <w:rPr>
          <w:rFonts w:hint="eastAsia"/>
          <w:szCs w:val="24"/>
        </w:rPr>
        <w:t>)</w:t>
      </w:r>
      <w:r w:rsidRPr="00804ECB">
        <w:rPr>
          <w:rFonts w:hint="eastAsia"/>
          <w:szCs w:val="24"/>
        </w:rPr>
        <w:t>等法案中。</w:t>
      </w:r>
    </w:p>
    <w:p w:rsidR="00954E66" w:rsidRPr="00804ECB" w:rsidRDefault="00954E66" w:rsidP="008E4147">
      <w:pPr>
        <w:ind w:firstLineChars="200" w:firstLine="31680"/>
        <w:rPr>
          <w:color w:val="000000"/>
          <w:szCs w:val="24"/>
        </w:rPr>
      </w:pPr>
      <w:r w:rsidRPr="00804ECB">
        <w:rPr>
          <w:color w:val="000000"/>
          <w:szCs w:val="24"/>
        </w:rPr>
        <w:t xml:space="preserve">119. </w:t>
      </w:r>
      <w:r w:rsidR="00D018B3">
        <w:rPr>
          <w:rFonts w:hint="eastAsia"/>
          <w:color w:val="000000"/>
          <w:szCs w:val="24"/>
        </w:rPr>
        <w:t xml:space="preserve"> </w:t>
      </w:r>
      <w:r w:rsidRPr="00804ECB">
        <w:rPr>
          <w:rFonts w:hint="eastAsia"/>
          <w:szCs w:val="24"/>
        </w:rPr>
        <w:t>同条第</w:t>
      </w:r>
      <w:r w:rsidRPr="00804ECB">
        <w:rPr>
          <w:szCs w:val="24"/>
        </w:rPr>
        <w:t>2</w:t>
      </w:r>
      <w:r w:rsidRPr="00804ECB">
        <w:rPr>
          <w:rFonts w:hint="eastAsia"/>
          <w:szCs w:val="24"/>
        </w:rPr>
        <w:t>款确保未经审判而被剥夺自由</w:t>
      </w:r>
      <w:r w:rsidR="00942863">
        <w:rPr>
          <w:rFonts w:hint="eastAsia"/>
          <w:szCs w:val="24"/>
        </w:rPr>
        <w:t>(</w:t>
      </w:r>
      <w:r w:rsidRPr="00804ECB">
        <w:rPr>
          <w:rFonts w:hint="eastAsia"/>
          <w:szCs w:val="24"/>
        </w:rPr>
        <w:t>被拘留</w:t>
      </w:r>
      <w:r w:rsidR="00942863">
        <w:rPr>
          <w:rFonts w:hint="eastAsia"/>
          <w:szCs w:val="24"/>
        </w:rPr>
        <w:t>)</w:t>
      </w:r>
      <w:r w:rsidRPr="00804ECB">
        <w:rPr>
          <w:rFonts w:hint="eastAsia"/>
          <w:szCs w:val="24"/>
        </w:rPr>
        <w:t>者享有要求对拘留的合法性进行司法审查的权利。任何拘留都必须立即通知被拘留者的家庭或其指定的人。《宪法》</w:t>
      </w:r>
      <w:r w:rsidRPr="00804ECB">
        <w:rPr>
          <w:rFonts w:hint="eastAsia"/>
          <w:color w:val="000000"/>
          <w:szCs w:val="24"/>
        </w:rPr>
        <w:t>还规定了被拘留者被立即用可理解的方式告知被拘留的原因的权利等其他个人自由和权利</w:t>
      </w:r>
      <w:r w:rsidRPr="00804ECB">
        <w:rPr>
          <w:rFonts w:hint="eastAsia"/>
          <w:szCs w:val="24"/>
        </w:rPr>
        <w:t>。</w:t>
      </w:r>
      <w:r w:rsidR="00F40BC2">
        <w:rPr>
          <w:rFonts w:hint="eastAsia"/>
          <w:szCs w:val="24"/>
        </w:rPr>
        <w:t>从拘留开始，被拘留者必须在</w:t>
      </w:r>
      <w:r w:rsidR="00F40BC2">
        <w:rPr>
          <w:rFonts w:hint="eastAsia"/>
          <w:szCs w:val="24"/>
        </w:rPr>
        <w:t>48</w:t>
      </w:r>
      <w:r w:rsidR="00F40BC2">
        <w:rPr>
          <w:rFonts w:hint="eastAsia"/>
          <w:szCs w:val="24"/>
        </w:rPr>
        <w:t>小时内送交法庭。</w:t>
      </w:r>
      <w:r w:rsidRPr="00804ECB">
        <w:rPr>
          <w:rFonts w:hint="eastAsia"/>
          <w:szCs w:val="24"/>
        </w:rPr>
        <w:t>除非在被送交法庭</w:t>
      </w:r>
      <w:r w:rsidRPr="00804ECB">
        <w:rPr>
          <w:szCs w:val="24"/>
        </w:rPr>
        <w:t>24</w:t>
      </w:r>
      <w:r w:rsidRPr="00804ECB">
        <w:rPr>
          <w:rFonts w:hint="eastAsia"/>
          <w:szCs w:val="24"/>
        </w:rPr>
        <w:t>小时内将法院签发并具体说明指控情况的审前拘留证送达其本人，否则应将被拘留者释放。换言之，《宪法》允许法院有</w:t>
      </w:r>
      <w:r w:rsidRPr="00804ECB">
        <w:rPr>
          <w:szCs w:val="24"/>
        </w:rPr>
        <w:t>24</w:t>
      </w:r>
      <w:r w:rsidRPr="00804ECB">
        <w:rPr>
          <w:rFonts w:hint="eastAsia"/>
          <w:szCs w:val="24"/>
        </w:rPr>
        <w:t>小时的时间来签发拘留证。只有法院可以裁定审前拘留。另外，《宪法》赋予任何被非法剥夺自由者获得赔偿的权利。根据《刑事诉讼法》，关于拘留问题的申诉不仅可以质疑拘留的有效性和合法性并要求立即释放，还可以针对该措施的不适当适用。</w:t>
      </w:r>
    </w:p>
    <w:p w:rsidR="00954E66" w:rsidRPr="00804ECB" w:rsidRDefault="008F0FA6" w:rsidP="008E4147">
      <w:pPr>
        <w:spacing w:after="240"/>
        <w:ind w:firstLineChars="200" w:firstLine="31680"/>
        <w:rPr>
          <w:color w:val="000000"/>
          <w:szCs w:val="24"/>
        </w:rPr>
      </w:pPr>
      <w:r w:rsidRPr="00804ECB">
        <w:rPr>
          <w:color w:val="000000"/>
          <w:szCs w:val="24"/>
        </w:rPr>
        <w:t xml:space="preserve">120. </w:t>
      </w:r>
      <w:r w:rsidR="00D018B3">
        <w:rPr>
          <w:rFonts w:hint="eastAsia"/>
          <w:color w:val="000000"/>
          <w:szCs w:val="24"/>
        </w:rPr>
        <w:t xml:space="preserve"> </w:t>
      </w:r>
      <w:r w:rsidR="00954E66" w:rsidRPr="00804ECB">
        <w:rPr>
          <w:rFonts w:hint="eastAsia"/>
          <w:color w:val="000000"/>
          <w:szCs w:val="24"/>
        </w:rPr>
        <w:t>有一条规定对</w:t>
      </w:r>
      <w:r w:rsidR="00954E66" w:rsidRPr="00804ECB">
        <w:rPr>
          <w:rFonts w:hint="eastAsia"/>
          <w:szCs w:val="24"/>
        </w:rPr>
        <w:t>保护人身自由很重要，即确保被拘留者有权立即联系和会见律师。</w:t>
      </w:r>
      <w:r w:rsidR="00954E66" w:rsidRPr="00804ECB">
        <w:rPr>
          <w:rFonts w:hint="eastAsia"/>
          <w:color w:val="000000"/>
          <w:szCs w:val="24"/>
        </w:rPr>
        <w:t>在被拘留者属外国公民的情况下</w:t>
      </w:r>
      <w:r w:rsidR="00954E66" w:rsidRPr="00804ECB">
        <w:rPr>
          <w:rFonts w:hint="eastAsia"/>
          <w:szCs w:val="24"/>
        </w:rPr>
        <w:t>，被拘留者必须获准与有关领事处或外交使团取得联系。</w:t>
      </w:r>
    </w:p>
    <w:p w:rsidR="00954E66" w:rsidRPr="008F0FA6" w:rsidRDefault="00942863" w:rsidP="00D018B3">
      <w:pPr>
        <w:pStyle w:val="Heading5"/>
        <w:rPr>
          <w:rFonts w:hint="eastAsia"/>
        </w:rPr>
      </w:pPr>
      <w:r w:rsidRPr="00D018B3">
        <w:rPr>
          <w:rFonts w:ascii="Time New Roman" w:hAnsi="Time New Roman"/>
        </w:rPr>
        <w:t>(</w:t>
      </w:r>
      <w:r w:rsidR="00954E66" w:rsidRPr="00D018B3">
        <w:rPr>
          <w:rFonts w:ascii="Time New Roman" w:hAnsi="Time New Roman"/>
          <w:b/>
        </w:rPr>
        <w:t>e</w:t>
      </w:r>
      <w:r w:rsidRPr="00D018B3">
        <w:rPr>
          <w:rFonts w:ascii="Time New Roman" w:hAnsi="Time New Roman"/>
        </w:rPr>
        <w:t>)</w:t>
      </w:r>
      <w:r w:rsidR="00D018B3" w:rsidRPr="00D018B3">
        <w:rPr>
          <w:rFonts w:ascii="Time New Roman" w:hAnsi="Time New Roman" w:hint="eastAsia"/>
        </w:rPr>
        <w:tab/>
      </w:r>
      <w:r w:rsidR="00954E66" w:rsidRPr="00D018B3">
        <w:rPr>
          <w:rFonts w:ascii="Time New Roman" w:hAnsi="Time New Roman" w:hint="eastAsia"/>
        </w:rPr>
        <w:t>公正</w:t>
      </w:r>
      <w:r w:rsidR="00954E66" w:rsidRPr="008F0FA6">
        <w:rPr>
          <w:rFonts w:hint="eastAsia"/>
        </w:rPr>
        <w:t>审判权</w:t>
      </w:r>
    </w:p>
    <w:p w:rsidR="00954E66" w:rsidRPr="00804ECB" w:rsidRDefault="008F0FA6" w:rsidP="008E4147">
      <w:pPr>
        <w:ind w:firstLineChars="200" w:firstLine="31680"/>
        <w:rPr>
          <w:color w:val="000000"/>
          <w:szCs w:val="24"/>
        </w:rPr>
      </w:pPr>
      <w:r w:rsidRPr="00804ECB">
        <w:rPr>
          <w:color w:val="000000"/>
          <w:szCs w:val="24"/>
        </w:rPr>
        <w:t xml:space="preserve">121. </w:t>
      </w:r>
      <w:r w:rsidR="00D018B3">
        <w:rPr>
          <w:rFonts w:hint="eastAsia"/>
          <w:color w:val="000000"/>
          <w:szCs w:val="24"/>
        </w:rPr>
        <w:t xml:space="preserve"> </w:t>
      </w:r>
      <w:r w:rsidR="00954E66" w:rsidRPr="00804ECB">
        <w:rPr>
          <w:rFonts w:hint="eastAsia"/>
          <w:color w:val="000000"/>
          <w:szCs w:val="24"/>
        </w:rPr>
        <w:t>《宪法》</w:t>
      </w:r>
      <w:r w:rsidR="00954E66" w:rsidRPr="00804ECB">
        <w:rPr>
          <w:rFonts w:hint="eastAsia"/>
          <w:szCs w:val="24"/>
        </w:rPr>
        <w:t>第</w:t>
      </w:r>
      <w:r w:rsidR="00954E66" w:rsidRPr="00804ECB">
        <w:rPr>
          <w:szCs w:val="24"/>
        </w:rPr>
        <w:t>42</w:t>
      </w:r>
      <w:r w:rsidR="00954E66" w:rsidRPr="00804ECB">
        <w:rPr>
          <w:rFonts w:hint="eastAsia"/>
          <w:szCs w:val="24"/>
        </w:rPr>
        <w:t>条规定了</w:t>
      </w:r>
      <w:r w:rsidR="00954E66" w:rsidRPr="00D018B3">
        <w:rPr>
          <w:rFonts w:hint="eastAsia"/>
          <w:snapToGrid/>
          <w:szCs w:val="24"/>
          <w:u w:val="single"/>
        </w:rPr>
        <w:t>法外无罪</w:t>
      </w:r>
      <w:r w:rsidR="00954E66" w:rsidRPr="00804ECB">
        <w:rPr>
          <w:rFonts w:hint="eastAsia"/>
          <w:szCs w:val="24"/>
        </w:rPr>
        <w:t>、无罪推定和辩护权原则。根据《宪法》和</w:t>
      </w:r>
      <w:r w:rsidR="00F40BC2">
        <w:rPr>
          <w:rFonts w:hint="eastAsia"/>
          <w:szCs w:val="24"/>
        </w:rPr>
        <w:t>《</w:t>
      </w:r>
      <w:r w:rsidR="00954E66" w:rsidRPr="00804ECB">
        <w:rPr>
          <w:rFonts w:hint="eastAsia"/>
          <w:szCs w:val="24"/>
        </w:rPr>
        <w:t>刑法</w:t>
      </w:r>
      <w:r w:rsidR="00F40BC2">
        <w:rPr>
          <w:rFonts w:hint="eastAsia"/>
          <w:szCs w:val="24"/>
        </w:rPr>
        <w:t>》</w:t>
      </w:r>
      <w:r w:rsidR="00954E66" w:rsidRPr="00804ECB">
        <w:rPr>
          <w:rFonts w:hint="eastAsia"/>
          <w:szCs w:val="24"/>
        </w:rPr>
        <w:t>，只有犯下被在作案时有效的法律所禁止并应受到处罚的行为的人才应受到法律裁决。在被告尚未被具有法律效力的裁决确定为有罪之前，据以视被告为无罪的无罪推定原则体现在《刑事诉讼法》中，其中规定任何不可排除的疑问都应按有利于被告的方式解释。任何受到刑事起诉的人在诉讼的任何阶段都</w:t>
      </w:r>
      <w:r w:rsidR="00954E66" w:rsidRPr="00D018B3">
        <w:rPr>
          <w:rFonts w:hint="eastAsia"/>
          <w:snapToGrid/>
          <w:szCs w:val="24"/>
        </w:rPr>
        <w:t>拥有辩护权。尤其是，</w:t>
      </w:r>
      <w:r w:rsidR="00954E66" w:rsidRPr="00D018B3">
        <w:rPr>
          <w:rFonts w:hint="eastAsia"/>
          <w:snapToGrid/>
          <w:color w:val="000000"/>
          <w:szCs w:val="24"/>
        </w:rPr>
        <w:t>被告人可聘请律师进行辩护或在有证据表明他</w:t>
      </w:r>
      <w:r w:rsidR="00954E66" w:rsidRPr="00D018B3">
        <w:rPr>
          <w:rFonts w:hint="eastAsia"/>
          <w:snapToGrid/>
          <w:szCs w:val="24"/>
        </w:rPr>
        <w:t>/</w:t>
      </w:r>
      <w:r w:rsidR="00954E66" w:rsidRPr="00D018B3">
        <w:rPr>
          <w:rFonts w:hint="eastAsia"/>
          <w:snapToGrid/>
          <w:szCs w:val="24"/>
        </w:rPr>
        <w:t>她无法聘请律师的情况下利用法庭指定的律师。在被告系聋、哑或瞎的情况下或被告有神志不清的迹象时，法院依职权指定律师。另外，在起诉未成年人或不讲官方语言</w:t>
      </w:r>
      <w:r w:rsidR="00942863" w:rsidRPr="00D018B3">
        <w:rPr>
          <w:rFonts w:hint="eastAsia"/>
          <w:snapToGrid/>
          <w:szCs w:val="24"/>
        </w:rPr>
        <w:t>(</w:t>
      </w:r>
      <w:r w:rsidR="00954E66" w:rsidRPr="00D018B3">
        <w:rPr>
          <w:rFonts w:hint="eastAsia"/>
          <w:snapToGrid/>
          <w:szCs w:val="24"/>
        </w:rPr>
        <w:t>波兰语</w:t>
      </w:r>
      <w:r w:rsidR="00942863" w:rsidRPr="00D018B3">
        <w:rPr>
          <w:rFonts w:hint="eastAsia"/>
          <w:snapToGrid/>
          <w:szCs w:val="24"/>
        </w:rPr>
        <w:t>)</w:t>
      </w:r>
      <w:r w:rsidR="00954E66" w:rsidRPr="00D018B3">
        <w:rPr>
          <w:rFonts w:hint="eastAsia"/>
          <w:snapToGrid/>
          <w:szCs w:val="24"/>
        </w:rPr>
        <w:t>的人的刑事案件中，或在法院认为因为存在妨碍有效辩护的情况而有必要时，必须有律师代</w:t>
      </w:r>
      <w:r w:rsidR="00954E66" w:rsidRPr="00804ECB">
        <w:rPr>
          <w:rFonts w:hint="eastAsia"/>
          <w:szCs w:val="24"/>
        </w:rPr>
        <w:t>表。</w:t>
      </w:r>
    </w:p>
    <w:p w:rsidR="00954E66" w:rsidRPr="00804ECB" w:rsidRDefault="00954E66" w:rsidP="008E4147">
      <w:pPr>
        <w:ind w:firstLineChars="200" w:firstLine="31680"/>
        <w:rPr>
          <w:color w:val="000000"/>
          <w:szCs w:val="24"/>
        </w:rPr>
      </w:pPr>
      <w:r w:rsidRPr="00804ECB">
        <w:rPr>
          <w:color w:val="000000"/>
          <w:szCs w:val="24"/>
        </w:rPr>
        <w:t>122.</w:t>
      </w:r>
      <w:r w:rsidR="00D018B3">
        <w:rPr>
          <w:rFonts w:hint="eastAsia"/>
          <w:color w:val="000000"/>
          <w:szCs w:val="24"/>
        </w:rPr>
        <w:t xml:space="preserve"> </w:t>
      </w:r>
      <w:r w:rsidRPr="00804ECB">
        <w:rPr>
          <w:color w:val="000000"/>
          <w:szCs w:val="24"/>
        </w:rPr>
        <w:t xml:space="preserve"> </w:t>
      </w:r>
      <w:r w:rsidRPr="00804ECB">
        <w:rPr>
          <w:rFonts w:hint="eastAsia"/>
          <w:szCs w:val="24"/>
        </w:rPr>
        <w:t>《宪法》和《刑法》宣布，法定时效不适用于反和平罪、战争罪和反人类罪。另外，</w:t>
      </w:r>
      <w:smartTag w:uri="urn:schemas-microsoft-com:office:smarttags" w:element="chsdate">
        <w:smartTagPr>
          <w:attr w:name="IsROCDate" w:val="False"/>
          <w:attr w:name="IsLunarDate" w:val="False"/>
          <w:attr w:name="Day" w:val="18"/>
          <w:attr w:name="Month" w:val="12"/>
          <w:attr w:name="Year" w:val="1998"/>
        </w:smartTagPr>
        <w:r w:rsidRPr="00804ECB">
          <w:rPr>
            <w:rFonts w:hint="eastAsia"/>
            <w:szCs w:val="24"/>
          </w:rPr>
          <w:t>1998</w:t>
        </w:r>
        <w:r w:rsidRPr="00804ECB">
          <w:rPr>
            <w:rFonts w:hint="eastAsia"/>
            <w:szCs w:val="24"/>
          </w:rPr>
          <w:t>年</w:t>
        </w:r>
        <w:r w:rsidRPr="00804ECB">
          <w:rPr>
            <w:rFonts w:hint="eastAsia"/>
            <w:szCs w:val="24"/>
          </w:rPr>
          <w:t>12</w:t>
        </w:r>
        <w:r w:rsidRPr="00804ECB">
          <w:rPr>
            <w:rFonts w:hint="eastAsia"/>
            <w:szCs w:val="24"/>
          </w:rPr>
          <w:t>月</w:t>
        </w:r>
        <w:r w:rsidRPr="00804ECB">
          <w:rPr>
            <w:rFonts w:hint="eastAsia"/>
            <w:szCs w:val="24"/>
          </w:rPr>
          <w:t>18</w:t>
        </w:r>
        <w:r w:rsidRPr="00804ECB">
          <w:rPr>
            <w:rFonts w:hint="eastAsia"/>
            <w:szCs w:val="24"/>
          </w:rPr>
          <w:t>日</w:t>
        </w:r>
      </w:smartTag>
      <w:r w:rsidRPr="00804ECB">
        <w:rPr>
          <w:rFonts w:hint="eastAsia"/>
          <w:szCs w:val="24"/>
        </w:rPr>
        <w:t>关于国家回忆研究所</w:t>
      </w:r>
      <w:r w:rsidR="00D018B3" w:rsidRPr="00D018B3">
        <w:rPr>
          <w:rFonts w:hint="eastAsia"/>
          <w:spacing w:val="-50"/>
          <w:szCs w:val="24"/>
        </w:rPr>
        <w:t>―</w:t>
      </w:r>
      <w:r w:rsidR="00D018B3" w:rsidRPr="00D018B3">
        <w:rPr>
          <w:rFonts w:hint="eastAsia"/>
          <w:szCs w:val="24"/>
        </w:rPr>
        <w:t>―</w:t>
      </w:r>
      <w:r w:rsidR="00F40BC2">
        <w:rPr>
          <w:rFonts w:hint="eastAsia"/>
          <w:szCs w:val="24"/>
        </w:rPr>
        <w:t>《</w:t>
      </w:r>
      <w:r w:rsidRPr="00804ECB">
        <w:rPr>
          <w:rFonts w:hint="eastAsia"/>
          <w:szCs w:val="24"/>
        </w:rPr>
        <w:t>起诉危害波兰国家罪委员会的法案</w:t>
      </w:r>
      <w:r w:rsidR="00F40BC2">
        <w:rPr>
          <w:rFonts w:hint="eastAsia"/>
          <w:szCs w:val="24"/>
        </w:rPr>
        <w:t>》</w:t>
      </w:r>
      <w:r w:rsidR="00942863">
        <w:rPr>
          <w:rFonts w:hint="eastAsia"/>
          <w:szCs w:val="24"/>
        </w:rPr>
        <w:t>(</w:t>
      </w:r>
      <w:r w:rsidRPr="00804ECB">
        <w:rPr>
          <w:rFonts w:hint="eastAsia"/>
          <w:szCs w:val="24"/>
        </w:rPr>
        <w:t>2007</w:t>
      </w:r>
      <w:r w:rsidRPr="00804ECB">
        <w:rPr>
          <w:rFonts w:hint="eastAsia"/>
          <w:szCs w:val="24"/>
        </w:rPr>
        <w:t>年《法律杂志</w:t>
      </w:r>
      <w:r w:rsidRPr="00804ECB">
        <w:rPr>
          <w:rFonts w:hint="eastAsia"/>
          <w:color w:val="000000"/>
          <w:szCs w:val="24"/>
        </w:rPr>
        <w:t>》，</w:t>
      </w:r>
      <w:r w:rsidRPr="00804ECB">
        <w:rPr>
          <w:rFonts w:hint="eastAsia"/>
          <w:szCs w:val="24"/>
        </w:rPr>
        <w:t>第</w:t>
      </w:r>
      <w:r w:rsidRPr="00804ECB">
        <w:rPr>
          <w:rFonts w:hint="eastAsia"/>
          <w:szCs w:val="24"/>
        </w:rPr>
        <w:t>63</w:t>
      </w:r>
      <w:r w:rsidRPr="00804ECB">
        <w:rPr>
          <w:rFonts w:hint="eastAsia"/>
          <w:szCs w:val="24"/>
        </w:rPr>
        <w:t>期，第</w:t>
      </w:r>
      <w:r w:rsidRPr="00804ECB">
        <w:rPr>
          <w:rFonts w:hint="eastAsia"/>
          <w:szCs w:val="24"/>
        </w:rPr>
        <w:t>424</w:t>
      </w:r>
      <w:r w:rsidRPr="00804ECB">
        <w:rPr>
          <w:rFonts w:hint="eastAsia"/>
          <w:szCs w:val="24"/>
        </w:rPr>
        <w:t>项，经修改</w:t>
      </w:r>
      <w:r w:rsidR="00942863">
        <w:rPr>
          <w:rFonts w:hint="eastAsia"/>
          <w:szCs w:val="24"/>
        </w:rPr>
        <w:t>)</w:t>
      </w:r>
      <w:r w:rsidRPr="00804ECB">
        <w:rPr>
          <w:rFonts w:hint="eastAsia"/>
          <w:szCs w:val="24"/>
        </w:rPr>
        <w:t>规定，纳粹和共产党的反和平罪、反人类罪或战争罪以及其他反和平罪、反人类罪或战争罪不受法定时效的限制。还有，《宪法》第</w:t>
      </w:r>
      <w:r w:rsidRPr="00804ECB">
        <w:rPr>
          <w:szCs w:val="24"/>
        </w:rPr>
        <w:t>44</w:t>
      </w:r>
      <w:r w:rsidRPr="00804ECB">
        <w:rPr>
          <w:rFonts w:hint="eastAsia"/>
          <w:szCs w:val="24"/>
        </w:rPr>
        <w:t>条规定，与政府官员犯下或在政府官员的命令下犯下并因政治原因尚未被起诉的罪行有关的法定时效将延长到这种原因消失之后。</w:t>
      </w:r>
    </w:p>
    <w:p w:rsidR="00954E66" w:rsidRPr="00804ECB" w:rsidRDefault="00954E66" w:rsidP="008E4147">
      <w:pPr>
        <w:widowControl w:val="0"/>
        <w:ind w:firstLineChars="200" w:firstLine="31680"/>
        <w:rPr>
          <w:color w:val="000000"/>
          <w:szCs w:val="24"/>
        </w:rPr>
      </w:pPr>
      <w:r w:rsidRPr="00804ECB">
        <w:rPr>
          <w:color w:val="000000"/>
          <w:szCs w:val="24"/>
        </w:rPr>
        <w:t xml:space="preserve">123. </w:t>
      </w:r>
      <w:r w:rsidR="00D018B3">
        <w:rPr>
          <w:rFonts w:hint="eastAsia"/>
          <w:color w:val="000000"/>
          <w:szCs w:val="24"/>
        </w:rPr>
        <w:t xml:space="preserve"> </w:t>
      </w:r>
      <w:r w:rsidRPr="00804ECB">
        <w:rPr>
          <w:rFonts w:hint="eastAsia"/>
          <w:szCs w:val="24"/>
        </w:rPr>
        <w:t>《宪法》第</w:t>
      </w:r>
      <w:r w:rsidRPr="00804ECB">
        <w:rPr>
          <w:szCs w:val="24"/>
        </w:rPr>
        <w:t>45</w:t>
      </w:r>
      <w:r w:rsidRPr="00804ECB">
        <w:rPr>
          <w:rFonts w:hint="eastAsia"/>
          <w:color w:val="000000"/>
          <w:szCs w:val="24"/>
        </w:rPr>
        <w:t>条宣布了享有由一个有管辖权</w:t>
      </w:r>
      <w:r w:rsidRPr="00804ECB">
        <w:rPr>
          <w:rFonts w:hint="eastAsia"/>
          <w:szCs w:val="24"/>
        </w:rPr>
        <w:t>、不偏不倚和独立的法庭无不当拖延地公平和公开审理案件的权利。司法机关的独立原则进一步得到《宪法》的保障：第</w:t>
      </w:r>
      <w:r w:rsidRPr="00804ECB">
        <w:rPr>
          <w:szCs w:val="24"/>
        </w:rPr>
        <w:t>173</w:t>
      </w:r>
      <w:r w:rsidRPr="00804ECB">
        <w:rPr>
          <w:rFonts w:hint="eastAsia"/>
          <w:szCs w:val="24"/>
        </w:rPr>
        <w:t>条确认，法院和法庭构成独立的、单独的权力机构，法官在行使其职责的范围内也是独立的，仅服从《宪法》和法律。公平和公开审判通过如下途径得到保证：二级法院诉讼原则</w:t>
      </w:r>
      <w:r w:rsidR="00942863">
        <w:rPr>
          <w:rFonts w:hint="eastAsia"/>
          <w:szCs w:val="24"/>
        </w:rPr>
        <w:t>(</w:t>
      </w:r>
      <w:r w:rsidRPr="00804ECB">
        <w:rPr>
          <w:rFonts w:hint="eastAsia"/>
          <w:szCs w:val="24"/>
        </w:rPr>
        <w:t>《宪法》第</w:t>
      </w:r>
      <w:r w:rsidRPr="00804ECB">
        <w:rPr>
          <w:szCs w:val="24"/>
        </w:rPr>
        <w:t>176</w:t>
      </w:r>
      <w:r w:rsidRPr="00804ECB">
        <w:rPr>
          <w:rFonts w:hint="eastAsia"/>
          <w:szCs w:val="24"/>
        </w:rPr>
        <w:t>条</w:t>
      </w:r>
      <w:r w:rsidR="00942863">
        <w:rPr>
          <w:rFonts w:hint="eastAsia"/>
          <w:szCs w:val="24"/>
        </w:rPr>
        <w:t>)</w:t>
      </w:r>
      <w:r w:rsidRPr="00804ECB">
        <w:rPr>
          <w:rFonts w:hint="eastAsia"/>
          <w:szCs w:val="24"/>
        </w:rPr>
        <w:t>和就法院或其他机关据以对《宪法》规定的自由、权利和义务</w:t>
      </w:r>
      <w:r w:rsidR="00F40BC2">
        <w:rPr>
          <w:rFonts w:hint="eastAsia"/>
          <w:szCs w:val="24"/>
        </w:rPr>
        <w:t>做出</w:t>
      </w:r>
      <w:r w:rsidRPr="00804ECB">
        <w:rPr>
          <w:rFonts w:hint="eastAsia"/>
          <w:szCs w:val="24"/>
        </w:rPr>
        <w:t>最后判决的法律和其他规范性法案的合宪性依据</w:t>
      </w:r>
      <w:r w:rsidR="00F40BC2">
        <w:rPr>
          <w:rFonts w:hint="eastAsia"/>
          <w:szCs w:val="24"/>
        </w:rPr>
        <w:t>《</w:t>
      </w:r>
      <w:r w:rsidRPr="00804ECB">
        <w:rPr>
          <w:rFonts w:hint="eastAsia"/>
          <w:szCs w:val="24"/>
        </w:rPr>
        <w:t>宪法</w:t>
      </w:r>
      <w:r w:rsidR="00F40BC2">
        <w:rPr>
          <w:rFonts w:hint="eastAsia"/>
          <w:szCs w:val="24"/>
        </w:rPr>
        <w:t>》</w:t>
      </w:r>
      <w:r w:rsidRPr="00804ECB">
        <w:rPr>
          <w:rFonts w:hint="eastAsia"/>
          <w:szCs w:val="24"/>
        </w:rPr>
        <w:t>向宪法法庭起诉的权利。法院审判的公开性质只能在法律的基础上、在《宪法》具体规定的情况下</w:t>
      </w:r>
      <w:r w:rsidR="00942863">
        <w:rPr>
          <w:szCs w:val="24"/>
        </w:rPr>
        <w:t>(</w:t>
      </w:r>
      <w:r w:rsidRPr="00804ECB">
        <w:rPr>
          <w:rFonts w:hint="eastAsia"/>
          <w:szCs w:val="24"/>
        </w:rPr>
        <w:t>第</w:t>
      </w:r>
      <w:r w:rsidRPr="00804ECB">
        <w:rPr>
          <w:szCs w:val="24"/>
        </w:rPr>
        <w:t>45</w:t>
      </w:r>
      <w:r w:rsidRPr="00804ECB">
        <w:rPr>
          <w:rFonts w:hint="eastAsia"/>
          <w:szCs w:val="24"/>
        </w:rPr>
        <w:t>条第</w:t>
      </w:r>
      <w:r w:rsidRPr="00804ECB">
        <w:rPr>
          <w:szCs w:val="24"/>
        </w:rPr>
        <w:t>2</w:t>
      </w:r>
      <w:r w:rsidRPr="00804ECB">
        <w:rPr>
          <w:rFonts w:hint="eastAsia"/>
          <w:szCs w:val="24"/>
        </w:rPr>
        <w:t>款</w:t>
      </w:r>
      <w:r w:rsidR="00942863">
        <w:rPr>
          <w:szCs w:val="24"/>
        </w:rPr>
        <w:t>)</w:t>
      </w:r>
      <w:r w:rsidRPr="00804ECB">
        <w:rPr>
          <w:rFonts w:hint="eastAsia"/>
          <w:szCs w:val="24"/>
        </w:rPr>
        <w:t>，因道德、国家安全、公共秩序或保护当事一方的隐私或其他重要私人利益的缘故，方可受到限制或被全部中止。尽管如此，判决无论如何必须公开宣布。</w:t>
      </w:r>
    </w:p>
    <w:p w:rsidR="00954E66" w:rsidRPr="00804ECB" w:rsidRDefault="00954E66" w:rsidP="008E4147">
      <w:pPr>
        <w:spacing w:after="240"/>
        <w:ind w:firstLineChars="200" w:firstLine="31680"/>
        <w:rPr>
          <w:szCs w:val="24"/>
        </w:rPr>
      </w:pPr>
      <w:r w:rsidRPr="00804ECB">
        <w:rPr>
          <w:color w:val="000000"/>
          <w:szCs w:val="24"/>
        </w:rPr>
        <w:t>124.</w:t>
      </w:r>
      <w:r w:rsidR="008F0FA6" w:rsidRPr="00804ECB">
        <w:rPr>
          <w:rFonts w:hint="eastAsia"/>
          <w:color w:val="000000"/>
          <w:szCs w:val="24"/>
        </w:rPr>
        <w:t xml:space="preserve"> </w:t>
      </w:r>
      <w:r w:rsidR="00656D42">
        <w:rPr>
          <w:rFonts w:hint="eastAsia"/>
          <w:color w:val="000000"/>
          <w:szCs w:val="24"/>
        </w:rPr>
        <w:t xml:space="preserve"> </w:t>
      </w:r>
      <w:r w:rsidRPr="00804ECB">
        <w:rPr>
          <w:rFonts w:hint="eastAsia"/>
          <w:szCs w:val="24"/>
        </w:rPr>
        <w:t>关于法院诉讼不得无故拖延这一原则，《刑事诉讼法》规定，在合理时间内做出判决是刑事诉讼的目标之一。而《民事诉讼法》规定，法院应抵制对诉讼的任何延长并应努力在首次开庭期间就对案件</w:t>
      </w:r>
      <w:r w:rsidR="00F40BC2">
        <w:rPr>
          <w:rFonts w:hint="eastAsia"/>
          <w:szCs w:val="24"/>
        </w:rPr>
        <w:t>做出</w:t>
      </w:r>
      <w:r w:rsidRPr="00804ECB">
        <w:rPr>
          <w:rFonts w:hint="eastAsia"/>
          <w:szCs w:val="24"/>
        </w:rPr>
        <w:t>判决，只要不妨碍案件的审理。</w:t>
      </w:r>
      <w:r w:rsidRPr="00804ECB">
        <w:rPr>
          <w:rFonts w:hint="eastAsia"/>
          <w:color w:val="000000"/>
          <w:szCs w:val="24"/>
        </w:rPr>
        <w:t>类似规定也适用于行政法庭诉讼</w:t>
      </w:r>
      <w:r w:rsidRPr="00804ECB">
        <w:rPr>
          <w:rFonts w:hint="eastAsia"/>
          <w:szCs w:val="24"/>
        </w:rPr>
        <w:t>。</w:t>
      </w:r>
      <w:smartTag w:uri="urn:schemas-microsoft-com:office:smarttags" w:element="chsdate">
        <w:smartTagPr>
          <w:attr w:name="IsROCDate" w:val="False"/>
          <w:attr w:name="IsLunarDate" w:val="False"/>
          <w:attr w:name="Day" w:val="17"/>
          <w:attr w:name="Month" w:val="6"/>
          <w:attr w:name="Year" w:val="2004"/>
        </w:smartTagPr>
        <w:r w:rsidRPr="00804ECB">
          <w:rPr>
            <w:rFonts w:hint="eastAsia"/>
            <w:szCs w:val="24"/>
          </w:rPr>
          <w:t>2004</w:t>
        </w:r>
        <w:r w:rsidRPr="00804ECB">
          <w:rPr>
            <w:rFonts w:hint="eastAsia"/>
            <w:szCs w:val="24"/>
          </w:rPr>
          <w:t>年</w:t>
        </w:r>
        <w:r w:rsidRPr="00804ECB">
          <w:rPr>
            <w:rFonts w:hint="eastAsia"/>
            <w:szCs w:val="24"/>
          </w:rPr>
          <w:t>6</w:t>
        </w:r>
        <w:r w:rsidRPr="00804ECB">
          <w:rPr>
            <w:rFonts w:hint="eastAsia"/>
            <w:szCs w:val="24"/>
          </w:rPr>
          <w:t>月</w:t>
        </w:r>
        <w:r w:rsidRPr="00804ECB">
          <w:rPr>
            <w:rFonts w:hint="eastAsia"/>
            <w:szCs w:val="24"/>
          </w:rPr>
          <w:t>17</w:t>
        </w:r>
        <w:r w:rsidRPr="00804ECB">
          <w:rPr>
            <w:rFonts w:hint="eastAsia"/>
            <w:szCs w:val="24"/>
          </w:rPr>
          <w:t>日</w:t>
        </w:r>
      </w:smartTag>
      <w:r w:rsidRPr="00804ECB">
        <w:rPr>
          <w:rFonts w:hint="eastAsia"/>
          <w:szCs w:val="24"/>
        </w:rPr>
        <w:t>《关于对侵犯当事一方要求在合理时限内开庭审理其案子的权利进行起诉的法案》</w:t>
      </w:r>
      <w:r w:rsidR="00942863">
        <w:rPr>
          <w:rFonts w:hint="eastAsia"/>
          <w:szCs w:val="24"/>
        </w:rPr>
        <w:t>(</w:t>
      </w:r>
      <w:r w:rsidRPr="00804ECB">
        <w:rPr>
          <w:rFonts w:hint="eastAsia"/>
          <w:szCs w:val="24"/>
        </w:rPr>
        <w:t>2004</w:t>
      </w:r>
      <w:r w:rsidRPr="00804ECB">
        <w:rPr>
          <w:rFonts w:hint="eastAsia"/>
          <w:szCs w:val="24"/>
        </w:rPr>
        <w:t>年《法律杂志》，第</w:t>
      </w:r>
      <w:r w:rsidRPr="00804ECB">
        <w:rPr>
          <w:rFonts w:hint="eastAsia"/>
          <w:szCs w:val="24"/>
        </w:rPr>
        <w:t>179</w:t>
      </w:r>
      <w:r w:rsidRPr="00804ECB">
        <w:rPr>
          <w:rFonts w:hint="eastAsia"/>
          <w:szCs w:val="24"/>
        </w:rPr>
        <w:t>期，第</w:t>
      </w:r>
      <w:r w:rsidRPr="00804ECB">
        <w:rPr>
          <w:rFonts w:hint="eastAsia"/>
          <w:szCs w:val="24"/>
        </w:rPr>
        <w:t>1843</w:t>
      </w:r>
      <w:r w:rsidRPr="00804ECB">
        <w:rPr>
          <w:rFonts w:hint="eastAsia"/>
          <w:szCs w:val="24"/>
        </w:rPr>
        <w:t>项</w:t>
      </w:r>
      <w:r w:rsidR="00942863">
        <w:rPr>
          <w:rFonts w:hint="eastAsia"/>
          <w:szCs w:val="24"/>
        </w:rPr>
        <w:t>)</w:t>
      </w:r>
      <w:r w:rsidRPr="00804ECB">
        <w:rPr>
          <w:rFonts w:hint="eastAsia"/>
          <w:szCs w:val="24"/>
        </w:rPr>
        <w:t>于</w:t>
      </w:r>
      <w:r w:rsidRPr="00804ECB">
        <w:rPr>
          <w:rFonts w:hint="eastAsia"/>
          <w:szCs w:val="24"/>
        </w:rPr>
        <w:t>2004</w:t>
      </w:r>
      <w:r w:rsidRPr="00804ECB">
        <w:rPr>
          <w:rFonts w:hint="eastAsia"/>
          <w:szCs w:val="24"/>
        </w:rPr>
        <w:t>年生效。该法规定了在法院拖延的情况下当事方可诉诸的重要法律补救办法，同时还规定了案件审理规则和程序，适用于对当事方由于法庭的作为或不作为致使其要求在合理时限内审理案件的权利受到侵犯而提起的诉讼。</w:t>
      </w:r>
    </w:p>
    <w:p w:rsidR="00954E66" w:rsidRPr="008F0FA6" w:rsidRDefault="00942863" w:rsidP="00D018B3">
      <w:pPr>
        <w:pStyle w:val="Heading5"/>
      </w:pPr>
      <w:r w:rsidRPr="00656D42">
        <w:rPr>
          <w:rFonts w:ascii="Time New Roman" w:hAnsi="Time New Roman"/>
        </w:rPr>
        <w:t>(</w:t>
      </w:r>
      <w:r w:rsidR="00954E66" w:rsidRPr="00656D42">
        <w:rPr>
          <w:rFonts w:ascii="Time New Roman" w:hAnsi="Time New Roman"/>
          <w:b/>
        </w:rPr>
        <w:t>f</w:t>
      </w:r>
      <w:r w:rsidRPr="00656D42">
        <w:rPr>
          <w:rFonts w:ascii="Time New Roman" w:hAnsi="Time New Roman"/>
        </w:rPr>
        <w:t>)</w:t>
      </w:r>
      <w:r w:rsidR="00656D42">
        <w:rPr>
          <w:rFonts w:ascii="Time New Roman" w:hAnsi="Time New Roman" w:hint="eastAsia"/>
        </w:rPr>
        <w:tab/>
      </w:r>
      <w:r w:rsidR="00954E66" w:rsidRPr="00656D42">
        <w:rPr>
          <w:rFonts w:ascii="Time New Roman" w:hAnsi="Time New Roman" w:hint="eastAsia"/>
        </w:rPr>
        <w:t>隐私</w:t>
      </w:r>
      <w:r w:rsidR="00954E66" w:rsidRPr="008F0FA6">
        <w:rPr>
          <w:rFonts w:hint="eastAsia"/>
        </w:rPr>
        <w:t>权</w:t>
      </w:r>
    </w:p>
    <w:p w:rsidR="00954E66" w:rsidRPr="00804ECB" w:rsidRDefault="00954E66" w:rsidP="008E4147">
      <w:pPr>
        <w:ind w:firstLineChars="200" w:firstLine="31680"/>
        <w:rPr>
          <w:color w:val="000000"/>
          <w:szCs w:val="24"/>
        </w:rPr>
      </w:pPr>
      <w:r w:rsidRPr="00804ECB">
        <w:rPr>
          <w:color w:val="000000"/>
          <w:szCs w:val="24"/>
        </w:rPr>
        <w:t xml:space="preserve">125. </w:t>
      </w:r>
      <w:r w:rsidR="00656D42">
        <w:rPr>
          <w:rFonts w:hint="eastAsia"/>
          <w:color w:val="000000"/>
          <w:szCs w:val="24"/>
        </w:rPr>
        <w:t xml:space="preserve"> </w:t>
      </w:r>
      <w:r w:rsidRPr="00804ECB">
        <w:rPr>
          <w:rFonts w:hint="eastAsia"/>
          <w:szCs w:val="24"/>
        </w:rPr>
        <w:t>其他宪法准则涉及个人隐私权、家庭生活隐私权、通信隐私权，以及住宅、个人名誉及良好声誉和决定个人私生活的自由不可侵犯的权利</w:t>
      </w:r>
      <w:r w:rsidR="00942863">
        <w:rPr>
          <w:rFonts w:hint="eastAsia"/>
          <w:szCs w:val="24"/>
        </w:rPr>
        <w:t>(</w:t>
      </w:r>
      <w:r w:rsidRPr="00804ECB">
        <w:rPr>
          <w:rFonts w:hint="eastAsia"/>
          <w:szCs w:val="24"/>
        </w:rPr>
        <w:t>《宪法》第</w:t>
      </w:r>
      <w:r w:rsidRPr="00804ECB">
        <w:rPr>
          <w:rFonts w:hint="eastAsia"/>
          <w:szCs w:val="24"/>
        </w:rPr>
        <w:t>47</w:t>
      </w:r>
      <w:r w:rsidRPr="00804ECB">
        <w:rPr>
          <w:rFonts w:hint="eastAsia"/>
          <w:szCs w:val="24"/>
        </w:rPr>
        <w:t>、</w:t>
      </w:r>
      <w:r w:rsidRPr="00804ECB">
        <w:rPr>
          <w:rFonts w:hint="eastAsia"/>
          <w:szCs w:val="24"/>
        </w:rPr>
        <w:t>49</w:t>
      </w:r>
      <w:r w:rsidRPr="00804ECB">
        <w:rPr>
          <w:rFonts w:hint="eastAsia"/>
          <w:szCs w:val="24"/>
        </w:rPr>
        <w:t>、</w:t>
      </w:r>
      <w:r w:rsidRPr="00804ECB">
        <w:rPr>
          <w:rFonts w:hint="eastAsia"/>
          <w:szCs w:val="24"/>
        </w:rPr>
        <w:t>50</w:t>
      </w:r>
      <w:r w:rsidRPr="00804ECB">
        <w:rPr>
          <w:rFonts w:hint="eastAsia"/>
          <w:szCs w:val="24"/>
        </w:rPr>
        <w:t>和</w:t>
      </w:r>
      <w:r w:rsidRPr="00804ECB">
        <w:rPr>
          <w:rFonts w:hint="eastAsia"/>
          <w:szCs w:val="24"/>
        </w:rPr>
        <w:t>51</w:t>
      </w:r>
      <w:r w:rsidRPr="00804ECB">
        <w:rPr>
          <w:rFonts w:hint="eastAsia"/>
          <w:szCs w:val="24"/>
        </w:rPr>
        <w:t>条</w:t>
      </w:r>
      <w:r w:rsidR="00942863">
        <w:rPr>
          <w:rFonts w:hint="eastAsia"/>
          <w:szCs w:val="24"/>
        </w:rPr>
        <w:t>)</w:t>
      </w:r>
      <w:r w:rsidRPr="00804ECB">
        <w:rPr>
          <w:rFonts w:hint="eastAsia"/>
          <w:szCs w:val="24"/>
        </w:rPr>
        <w:t>。《民法》的规定保证了对健康、自由、荣誉、信仰自由、姓名或假名、个人嗜好、通信隐私、住宅不可侵犯、科学、艺术、发明和创新活动等个人利益的保护。当事人有权要求停止任何对个人利益的非法侵犯，并对这种行动的后果进行补偿，以及要求对任何财产损害进行经济补偿和赔偿。通信的自由和隐私</w:t>
      </w:r>
      <w:r w:rsidR="00942863">
        <w:rPr>
          <w:rFonts w:hint="eastAsia"/>
          <w:szCs w:val="24"/>
        </w:rPr>
        <w:t>(</w:t>
      </w:r>
      <w:r w:rsidRPr="00804ECB">
        <w:rPr>
          <w:rFonts w:hint="eastAsia"/>
          <w:szCs w:val="24"/>
        </w:rPr>
        <w:t>《宪法》第</w:t>
      </w:r>
      <w:r w:rsidRPr="00804ECB">
        <w:rPr>
          <w:szCs w:val="24"/>
        </w:rPr>
        <w:t>49</w:t>
      </w:r>
      <w:r w:rsidRPr="00804ECB">
        <w:rPr>
          <w:rFonts w:hint="eastAsia"/>
          <w:szCs w:val="24"/>
        </w:rPr>
        <w:t>条</w:t>
      </w:r>
      <w:r w:rsidR="00942863">
        <w:rPr>
          <w:rFonts w:hint="eastAsia"/>
          <w:szCs w:val="24"/>
        </w:rPr>
        <w:t>)</w:t>
      </w:r>
      <w:r w:rsidRPr="00804ECB">
        <w:rPr>
          <w:rFonts w:hint="eastAsia"/>
          <w:szCs w:val="24"/>
        </w:rPr>
        <w:t>受到刑事条款的额外保障，这些条款规定了对非法侵犯、隐藏和破坏信件、在通讯线上安装窃听器和传播通过这种办法获得的信息的行为的处罚。上述权利只能由法律加以限制，如《刑法》、《警察法》、《内部安全机构法》、《情报机构法》、《边防警卫法》和《刑罚执行法》。</w:t>
      </w:r>
    </w:p>
    <w:p w:rsidR="00954E66" w:rsidRPr="00804ECB" w:rsidRDefault="00954E66" w:rsidP="008E4147">
      <w:pPr>
        <w:ind w:firstLineChars="200" w:firstLine="31680"/>
        <w:rPr>
          <w:color w:val="000000"/>
          <w:szCs w:val="24"/>
        </w:rPr>
      </w:pPr>
      <w:r w:rsidRPr="00804ECB">
        <w:rPr>
          <w:color w:val="000000"/>
          <w:szCs w:val="24"/>
        </w:rPr>
        <w:t xml:space="preserve">126. </w:t>
      </w:r>
      <w:r w:rsidR="00656D42">
        <w:rPr>
          <w:rFonts w:hint="eastAsia"/>
          <w:color w:val="000000"/>
          <w:szCs w:val="24"/>
        </w:rPr>
        <w:t xml:space="preserve"> </w:t>
      </w:r>
      <w:r w:rsidRPr="00804ECB">
        <w:rPr>
          <w:rFonts w:hint="eastAsia"/>
          <w:szCs w:val="24"/>
        </w:rPr>
        <w:t>《宪法》第</w:t>
      </w:r>
      <w:r w:rsidRPr="00804ECB">
        <w:rPr>
          <w:szCs w:val="24"/>
        </w:rPr>
        <w:t>50</w:t>
      </w:r>
      <w:r w:rsidRPr="00804ECB">
        <w:rPr>
          <w:rFonts w:hint="eastAsia"/>
          <w:szCs w:val="24"/>
        </w:rPr>
        <w:t>条保证了住宅的不可侵犯。只有在法律规定的情况和以法律规定的方式方可对住宅、住所或车辆进行任何搜查。《刑法》规定对破坏家庭安宁的行为进行惩罚，进一步保障了住宅的不可侵犯。</w:t>
      </w:r>
    </w:p>
    <w:p w:rsidR="00954E66" w:rsidRPr="00804ECB" w:rsidRDefault="00954E66" w:rsidP="008E4147">
      <w:pPr>
        <w:spacing w:after="240"/>
        <w:ind w:firstLineChars="200" w:firstLine="31680"/>
        <w:rPr>
          <w:rFonts w:hint="eastAsia"/>
          <w:color w:val="000000"/>
          <w:szCs w:val="24"/>
        </w:rPr>
      </w:pPr>
      <w:r w:rsidRPr="00804ECB">
        <w:rPr>
          <w:color w:val="000000"/>
          <w:szCs w:val="24"/>
        </w:rPr>
        <w:t xml:space="preserve">127. </w:t>
      </w:r>
      <w:r w:rsidR="00656D42">
        <w:rPr>
          <w:rFonts w:hint="eastAsia"/>
          <w:color w:val="000000"/>
          <w:szCs w:val="24"/>
        </w:rPr>
        <w:t xml:space="preserve"> </w:t>
      </w:r>
      <w:smartTag w:uri="urn:schemas-microsoft-com:office:smarttags" w:element="chsdate">
        <w:smartTagPr>
          <w:attr w:name="IsROCDate" w:val="False"/>
          <w:attr w:name="IsLunarDate" w:val="False"/>
          <w:attr w:name="Day" w:val="29"/>
          <w:attr w:name="Month" w:val="8"/>
          <w:attr w:name="Year" w:val="1997"/>
        </w:smartTagPr>
        <w:r w:rsidRPr="00804ECB">
          <w:rPr>
            <w:szCs w:val="24"/>
          </w:rPr>
          <w:t>1997</w:t>
        </w:r>
        <w:r w:rsidRPr="00804ECB">
          <w:rPr>
            <w:rFonts w:hint="eastAsia"/>
            <w:szCs w:val="24"/>
          </w:rPr>
          <w:t>年</w:t>
        </w:r>
        <w:r w:rsidRPr="00804ECB">
          <w:rPr>
            <w:szCs w:val="24"/>
          </w:rPr>
          <w:t>8</w:t>
        </w:r>
        <w:r w:rsidRPr="00804ECB">
          <w:rPr>
            <w:rFonts w:hint="eastAsia"/>
            <w:szCs w:val="24"/>
          </w:rPr>
          <w:t>月</w:t>
        </w:r>
        <w:r w:rsidRPr="00804ECB">
          <w:rPr>
            <w:szCs w:val="24"/>
          </w:rPr>
          <w:t>29</w:t>
        </w:r>
        <w:r w:rsidRPr="00804ECB">
          <w:rPr>
            <w:rFonts w:hint="eastAsia"/>
            <w:szCs w:val="24"/>
          </w:rPr>
          <w:t>日</w:t>
        </w:r>
      </w:smartTag>
      <w:r w:rsidRPr="00804ECB">
        <w:rPr>
          <w:rFonts w:hint="eastAsia"/>
          <w:szCs w:val="24"/>
        </w:rPr>
        <w:t>《保护个人数据法》</w:t>
      </w:r>
      <w:r w:rsidR="00942863">
        <w:rPr>
          <w:rFonts w:hint="eastAsia"/>
          <w:szCs w:val="24"/>
        </w:rPr>
        <w:t>(</w:t>
      </w:r>
      <w:r w:rsidRPr="00804ECB">
        <w:rPr>
          <w:rFonts w:hint="eastAsia"/>
          <w:szCs w:val="24"/>
        </w:rPr>
        <w:t>2002</w:t>
      </w:r>
      <w:r w:rsidRPr="00804ECB">
        <w:rPr>
          <w:rFonts w:hint="eastAsia"/>
          <w:szCs w:val="24"/>
        </w:rPr>
        <w:t>年《法律杂志》，第</w:t>
      </w:r>
      <w:r w:rsidRPr="00804ECB">
        <w:rPr>
          <w:rFonts w:hint="eastAsia"/>
          <w:szCs w:val="24"/>
        </w:rPr>
        <w:t>101</w:t>
      </w:r>
      <w:r w:rsidRPr="00804ECB">
        <w:rPr>
          <w:rFonts w:hint="eastAsia"/>
          <w:szCs w:val="24"/>
        </w:rPr>
        <w:t>期，第</w:t>
      </w:r>
      <w:r w:rsidRPr="00804ECB">
        <w:rPr>
          <w:rFonts w:hint="eastAsia"/>
          <w:szCs w:val="24"/>
        </w:rPr>
        <w:t>926</w:t>
      </w:r>
      <w:r w:rsidRPr="00804ECB">
        <w:rPr>
          <w:rFonts w:hint="eastAsia"/>
          <w:szCs w:val="24"/>
        </w:rPr>
        <w:t>项，经修改</w:t>
      </w:r>
      <w:r w:rsidR="00942863">
        <w:rPr>
          <w:rFonts w:hint="eastAsia"/>
          <w:szCs w:val="24"/>
        </w:rPr>
        <w:t>)</w:t>
      </w:r>
      <w:r w:rsidRPr="00804ECB">
        <w:rPr>
          <w:rFonts w:hint="eastAsia"/>
          <w:szCs w:val="24"/>
        </w:rPr>
        <w:t>十分详细地规定了公民保留个人数据的权利和因此产生的对获取、</w:t>
      </w:r>
      <w:r w:rsidRPr="00804ECB">
        <w:rPr>
          <w:rFonts w:hint="eastAsia"/>
          <w:color w:val="000000"/>
          <w:szCs w:val="24"/>
        </w:rPr>
        <w:t>收集和查阅一个民主国家不可或缺者之外的资料的禁令以及限制获得本人资料的权利和要求纠正或删去错误</w:t>
      </w:r>
      <w:r w:rsidRPr="00804ECB">
        <w:rPr>
          <w:rFonts w:hint="eastAsia"/>
          <w:szCs w:val="24"/>
        </w:rPr>
        <w:t>、不完全或非法获取的资料的权利</w:t>
      </w:r>
      <w:r w:rsidR="00942863">
        <w:rPr>
          <w:rFonts w:hint="eastAsia"/>
          <w:szCs w:val="24"/>
        </w:rPr>
        <w:t>(</w:t>
      </w:r>
      <w:r w:rsidRPr="00804ECB">
        <w:rPr>
          <w:rFonts w:hint="eastAsia"/>
          <w:szCs w:val="24"/>
        </w:rPr>
        <w:t>《宪法》第</w:t>
      </w:r>
      <w:r w:rsidRPr="00804ECB">
        <w:rPr>
          <w:szCs w:val="24"/>
        </w:rPr>
        <w:t>5</w:t>
      </w:r>
      <w:r w:rsidR="00F40BC2">
        <w:rPr>
          <w:rFonts w:hint="eastAsia"/>
          <w:szCs w:val="24"/>
        </w:rPr>
        <w:t>1</w:t>
      </w:r>
      <w:r w:rsidRPr="00804ECB">
        <w:rPr>
          <w:rFonts w:hint="eastAsia"/>
          <w:szCs w:val="24"/>
        </w:rPr>
        <w:t>条</w:t>
      </w:r>
      <w:r w:rsidR="00942863">
        <w:rPr>
          <w:rFonts w:hint="eastAsia"/>
          <w:szCs w:val="24"/>
        </w:rPr>
        <w:t>)</w:t>
      </w:r>
      <w:r w:rsidRPr="00804ECB">
        <w:rPr>
          <w:rFonts w:hint="eastAsia"/>
          <w:szCs w:val="24"/>
        </w:rPr>
        <w:t>。依据《边防警卫法》，《内部安全机构法》和《警察法》，国家机关有权收集和储存关于公民的某些类型的数据。</w:t>
      </w:r>
    </w:p>
    <w:p w:rsidR="00954E66" w:rsidRPr="00656D42" w:rsidRDefault="00942863" w:rsidP="00656D42">
      <w:pPr>
        <w:pStyle w:val="Heading5"/>
        <w:rPr>
          <w:rFonts w:ascii="Time New Roman" w:hAnsi="Time New Roman"/>
        </w:rPr>
      </w:pPr>
      <w:r w:rsidRPr="00656D42">
        <w:rPr>
          <w:rFonts w:ascii="Time New Roman" w:hAnsi="Time New Roman"/>
        </w:rPr>
        <w:t>(</w:t>
      </w:r>
      <w:r w:rsidR="00954E66" w:rsidRPr="00656D42">
        <w:rPr>
          <w:rFonts w:ascii="Time New Roman" w:hAnsi="Time New Roman"/>
          <w:b/>
        </w:rPr>
        <w:t>g</w:t>
      </w:r>
      <w:r w:rsidRPr="00656D42">
        <w:rPr>
          <w:rFonts w:ascii="Time New Roman" w:hAnsi="Time New Roman"/>
        </w:rPr>
        <w:t>)</w:t>
      </w:r>
      <w:r w:rsidR="00656D42">
        <w:rPr>
          <w:rFonts w:ascii="Time New Roman" w:hAnsi="Time New Roman" w:hint="eastAsia"/>
        </w:rPr>
        <w:tab/>
      </w:r>
      <w:r w:rsidR="00954E66" w:rsidRPr="00656D42">
        <w:rPr>
          <w:rFonts w:ascii="Time New Roman" w:hAnsi="Time New Roman" w:hint="eastAsia"/>
        </w:rPr>
        <w:t>言论自由</w:t>
      </w:r>
    </w:p>
    <w:p w:rsidR="00954E66" w:rsidRPr="00804ECB" w:rsidRDefault="00954E66" w:rsidP="008E4147">
      <w:pPr>
        <w:spacing w:after="240"/>
        <w:ind w:firstLineChars="200" w:firstLine="31680"/>
        <w:rPr>
          <w:rFonts w:hint="eastAsia"/>
          <w:color w:val="000000"/>
          <w:szCs w:val="24"/>
        </w:rPr>
      </w:pPr>
      <w:r w:rsidRPr="00804ECB">
        <w:rPr>
          <w:color w:val="000000"/>
          <w:szCs w:val="24"/>
        </w:rPr>
        <w:t xml:space="preserve">128. </w:t>
      </w:r>
      <w:r w:rsidR="00656D42">
        <w:rPr>
          <w:rFonts w:hint="eastAsia"/>
          <w:color w:val="000000"/>
          <w:szCs w:val="24"/>
        </w:rPr>
        <w:t xml:space="preserve"> </w:t>
      </w:r>
      <w:r w:rsidRPr="00804ECB">
        <w:rPr>
          <w:rFonts w:hint="eastAsia"/>
          <w:szCs w:val="24"/>
        </w:rPr>
        <w:t>《宪法》第</w:t>
      </w:r>
      <w:r w:rsidRPr="00804ECB">
        <w:rPr>
          <w:szCs w:val="24"/>
        </w:rPr>
        <w:t>54</w:t>
      </w:r>
      <w:r w:rsidRPr="00804ECB">
        <w:rPr>
          <w:rFonts w:hint="eastAsia"/>
          <w:szCs w:val="24"/>
        </w:rPr>
        <w:t>条赋予每个人发表意见以及获得和传播信息的权利，同时禁止在大众媒体中实行预防性审查和实行任何新闻许可制度。电台和电视台的许可问题由</w:t>
      </w:r>
      <w:smartTag w:uri="urn:schemas-microsoft-com:office:smarttags" w:element="chsdate">
        <w:smartTagPr>
          <w:attr w:name="IsROCDate" w:val="False"/>
          <w:attr w:name="IsLunarDate" w:val="False"/>
          <w:attr w:name="Day" w:val="29"/>
          <w:attr w:name="Month" w:val="12"/>
          <w:attr w:name="Year" w:val="1992"/>
        </w:smartTagPr>
        <w:r w:rsidRPr="00804ECB">
          <w:rPr>
            <w:rFonts w:hint="eastAsia"/>
            <w:szCs w:val="24"/>
          </w:rPr>
          <w:t>1992</w:t>
        </w:r>
        <w:r w:rsidRPr="00804ECB">
          <w:rPr>
            <w:rFonts w:hint="eastAsia"/>
            <w:szCs w:val="24"/>
          </w:rPr>
          <w:t>年</w:t>
        </w:r>
        <w:r w:rsidRPr="00804ECB">
          <w:rPr>
            <w:rFonts w:hint="eastAsia"/>
            <w:szCs w:val="24"/>
          </w:rPr>
          <w:t>12</w:t>
        </w:r>
        <w:r w:rsidRPr="00804ECB">
          <w:rPr>
            <w:rFonts w:hint="eastAsia"/>
            <w:szCs w:val="24"/>
          </w:rPr>
          <w:t>月</w:t>
        </w:r>
        <w:r w:rsidRPr="00804ECB">
          <w:rPr>
            <w:rFonts w:hint="eastAsia"/>
            <w:szCs w:val="24"/>
          </w:rPr>
          <w:t>29</w:t>
        </w:r>
        <w:r w:rsidRPr="00804ECB">
          <w:rPr>
            <w:rFonts w:hint="eastAsia"/>
            <w:szCs w:val="24"/>
          </w:rPr>
          <w:t>日</w:t>
        </w:r>
      </w:smartTag>
      <w:r w:rsidRPr="00804ECB">
        <w:rPr>
          <w:rFonts w:hint="eastAsia"/>
          <w:szCs w:val="24"/>
        </w:rPr>
        <w:t>《电台和电视台法》</w:t>
      </w:r>
      <w:r w:rsidR="00942863">
        <w:rPr>
          <w:rFonts w:hint="eastAsia"/>
          <w:szCs w:val="24"/>
        </w:rPr>
        <w:t>(</w:t>
      </w:r>
      <w:r w:rsidRPr="00804ECB">
        <w:rPr>
          <w:rFonts w:hint="eastAsia"/>
          <w:szCs w:val="24"/>
        </w:rPr>
        <w:t>2004</w:t>
      </w:r>
      <w:r w:rsidRPr="00804ECB">
        <w:rPr>
          <w:rFonts w:hint="eastAsia"/>
          <w:szCs w:val="24"/>
        </w:rPr>
        <w:t>年《法律杂志》，第</w:t>
      </w:r>
      <w:r w:rsidRPr="00804ECB">
        <w:rPr>
          <w:rFonts w:hint="eastAsia"/>
          <w:szCs w:val="24"/>
        </w:rPr>
        <w:t>253</w:t>
      </w:r>
      <w:r w:rsidRPr="00804ECB">
        <w:rPr>
          <w:rFonts w:hint="eastAsia"/>
          <w:szCs w:val="24"/>
        </w:rPr>
        <w:t>期，第</w:t>
      </w:r>
      <w:r w:rsidRPr="00804ECB">
        <w:rPr>
          <w:rFonts w:hint="eastAsia"/>
          <w:szCs w:val="24"/>
        </w:rPr>
        <w:t>2531</w:t>
      </w:r>
      <w:r w:rsidRPr="00804ECB">
        <w:rPr>
          <w:rFonts w:hint="eastAsia"/>
          <w:szCs w:val="24"/>
        </w:rPr>
        <w:t>项</w:t>
      </w:r>
      <w:r w:rsidR="00942863">
        <w:rPr>
          <w:rFonts w:hint="eastAsia"/>
          <w:szCs w:val="24"/>
        </w:rPr>
        <w:t>)</w:t>
      </w:r>
      <w:r w:rsidRPr="00804ECB">
        <w:rPr>
          <w:rFonts w:hint="eastAsia"/>
          <w:color w:val="000000"/>
          <w:szCs w:val="24"/>
        </w:rPr>
        <w:t>管理</w:t>
      </w:r>
      <w:r w:rsidRPr="00804ECB">
        <w:rPr>
          <w:rFonts w:hint="eastAsia"/>
          <w:szCs w:val="24"/>
        </w:rPr>
        <w:t>。关于电台和电视台的法规以及</w:t>
      </w:r>
      <w:smartTag w:uri="urn:schemas-microsoft-com:office:smarttags" w:element="chsdate">
        <w:smartTagPr>
          <w:attr w:name="IsROCDate" w:val="False"/>
          <w:attr w:name="IsLunarDate" w:val="False"/>
          <w:attr w:name="Day" w:val="26"/>
          <w:attr w:name="Month" w:val="1"/>
          <w:attr w:name="Year" w:val="1984"/>
        </w:smartTagPr>
        <w:r w:rsidRPr="00804ECB">
          <w:rPr>
            <w:rFonts w:hint="eastAsia"/>
            <w:szCs w:val="24"/>
          </w:rPr>
          <w:t>1984</w:t>
        </w:r>
        <w:r w:rsidRPr="00804ECB">
          <w:rPr>
            <w:rFonts w:hint="eastAsia"/>
            <w:szCs w:val="24"/>
          </w:rPr>
          <w:t>年</w:t>
        </w:r>
        <w:r w:rsidRPr="00804ECB">
          <w:rPr>
            <w:rFonts w:hint="eastAsia"/>
            <w:szCs w:val="24"/>
          </w:rPr>
          <w:t>1</w:t>
        </w:r>
        <w:r w:rsidRPr="00804ECB">
          <w:rPr>
            <w:rFonts w:hint="eastAsia"/>
            <w:szCs w:val="24"/>
          </w:rPr>
          <w:t>月</w:t>
        </w:r>
        <w:r w:rsidRPr="00804ECB">
          <w:rPr>
            <w:rFonts w:hint="eastAsia"/>
            <w:szCs w:val="24"/>
          </w:rPr>
          <w:t>26</w:t>
        </w:r>
        <w:r w:rsidRPr="00804ECB">
          <w:rPr>
            <w:rFonts w:hint="eastAsia"/>
            <w:szCs w:val="24"/>
          </w:rPr>
          <w:t>日</w:t>
        </w:r>
      </w:smartTag>
      <w:r w:rsidRPr="00804ECB">
        <w:rPr>
          <w:rFonts w:hint="eastAsia"/>
          <w:szCs w:val="24"/>
        </w:rPr>
        <w:t>的法案</w:t>
      </w:r>
      <w:r w:rsidR="00656D42" w:rsidRPr="00656D42">
        <w:rPr>
          <w:rFonts w:hint="eastAsia"/>
          <w:spacing w:val="-50"/>
          <w:szCs w:val="24"/>
        </w:rPr>
        <w:t>―</w:t>
      </w:r>
      <w:r w:rsidR="00656D42" w:rsidRPr="00656D42">
        <w:rPr>
          <w:rFonts w:hint="eastAsia"/>
          <w:szCs w:val="24"/>
        </w:rPr>
        <w:t>―</w:t>
      </w:r>
      <w:r w:rsidRPr="00804ECB">
        <w:rPr>
          <w:rFonts w:hint="eastAsia"/>
          <w:szCs w:val="24"/>
        </w:rPr>
        <w:t>《新闻法》</w:t>
      </w:r>
      <w:r w:rsidR="00942863">
        <w:rPr>
          <w:rFonts w:hint="eastAsia"/>
          <w:szCs w:val="24"/>
        </w:rPr>
        <w:t>(</w:t>
      </w:r>
      <w:r w:rsidRPr="00804ECB">
        <w:rPr>
          <w:rFonts w:hint="eastAsia"/>
          <w:szCs w:val="24"/>
        </w:rPr>
        <w:t>1984</w:t>
      </w:r>
      <w:r w:rsidRPr="00804ECB">
        <w:rPr>
          <w:rFonts w:hint="eastAsia"/>
          <w:szCs w:val="24"/>
        </w:rPr>
        <w:t>年《法律杂志》，第</w:t>
      </w:r>
      <w:r w:rsidRPr="00804ECB">
        <w:rPr>
          <w:rFonts w:hint="eastAsia"/>
          <w:szCs w:val="24"/>
        </w:rPr>
        <w:t>5</w:t>
      </w:r>
      <w:r w:rsidRPr="00804ECB">
        <w:rPr>
          <w:rFonts w:hint="eastAsia"/>
          <w:szCs w:val="24"/>
        </w:rPr>
        <w:t>期，第</w:t>
      </w:r>
      <w:r w:rsidRPr="00804ECB">
        <w:rPr>
          <w:rFonts w:hint="eastAsia"/>
          <w:szCs w:val="24"/>
        </w:rPr>
        <w:t>24</w:t>
      </w:r>
      <w:r w:rsidRPr="00804ECB">
        <w:rPr>
          <w:rFonts w:hint="eastAsia"/>
          <w:szCs w:val="24"/>
        </w:rPr>
        <w:t>项，经修改</w:t>
      </w:r>
      <w:r w:rsidR="00942863">
        <w:rPr>
          <w:rFonts w:hint="eastAsia"/>
          <w:szCs w:val="24"/>
        </w:rPr>
        <w:t>)</w:t>
      </w:r>
      <w:r w:rsidRPr="00804ECB">
        <w:rPr>
          <w:rFonts w:hint="eastAsia"/>
          <w:szCs w:val="24"/>
        </w:rPr>
        <w:t>均符合大众媒体自由原则。</w:t>
      </w:r>
    </w:p>
    <w:p w:rsidR="00954E66" w:rsidRPr="008F0FA6" w:rsidRDefault="00942863" w:rsidP="00656D42">
      <w:pPr>
        <w:pStyle w:val="Heading5"/>
      </w:pPr>
      <w:r w:rsidRPr="00656D42">
        <w:rPr>
          <w:rFonts w:ascii="Time New Roman" w:hAnsi="Time New Roman"/>
        </w:rPr>
        <w:t>(</w:t>
      </w:r>
      <w:r w:rsidR="00954E66" w:rsidRPr="00656D42">
        <w:rPr>
          <w:rFonts w:ascii="Time New Roman" w:hAnsi="Time New Roman"/>
          <w:b/>
        </w:rPr>
        <w:t>h</w:t>
      </w:r>
      <w:r w:rsidRPr="00656D42">
        <w:rPr>
          <w:rFonts w:ascii="Time New Roman" w:hAnsi="Time New Roman"/>
        </w:rPr>
        <w:t>)</w:t>
      </w:r>
      <w:r w:rsidR="00656D42" w:rsidRPr="00656D42">
        <w:rPr>
          <w:rFonts w:ascii="Time New Roman" w:hAnsi="Time New Roman" w:hint="eastAsia"/>
        </w:rPr>
        <w:tab/>
      </w:r>
      <w:r w:rsidR="00954E66" w:rsidRPr="00656D42">
        <w:rPr>
          <w:rFonts w:ascii="Time New Roman" w:hAnsi="Time New Roman" w:hint="eastAsia"/>
        </w:rPr>
        <w:t>家庭抚养</w:t>
      </w:r>
      <w:r w:rsidR="00954E66" w:rsidRPr="008F0FA6">
        <w:rPr>
          <w:rFonts w:hint="eastAsia"/>
        </w:rPr>
        <w:t>子女的权利</w:t>
      </w:r>
    </w:p>
    <w:p w:rsidR="00954E66" w:rsidRPr="00804ECB" w:rsidRDefault="00954E66" w:rsidP="008E4147">
      <w:pPr>
        <w:spacing w:after="240"/>
        <w:ind w:firstLineChars="200" w:firstLine="31680"/>
        <w:rPr>
          <w:rFonts w:hint="eastAsia"/>
          <w:color w:val="000000"/>
          <w:szCs w:val="24"/>
        </w:rPr>
      </w:pPr>
      <w:r w:rsidRPr="00804ECB">
        <w:rPr>
          <w:color w:val="000000"/>
          <w:szCs w:val="24"/>
        </w:rPr>
        <w:t xml:space="preserve">129. </w:t>
      </w:r>
      <w:r w:rsidR="00656D42">
        <w:rPr>
          <w:rFonts w:hint="eastAsia"/>
          <w:color w:val="000000"/>
          <w:szCs w:val="24"/>
        </w:rPr>
        <w:t xml:space="preserve"> </w:t>
      </w:r>
      <w:r w:rsidRPr="00804ECB">
        <w:rPr>
          <w:rFonts w:hint="eastAsia"/>
          <w:szCs w:val="24"/>
        </w:rPr>
        <w:t>父母根据其信仰培养子女并适当尊重子女的成熟程度及其良心、宗教和信仰自由的权利受到《宪法》第</w:t>
      </w:r>
      <w:r w:rsidRPr="00804ECB">
        <w:rPr>
          <w:szCs w:val="24"/>
        </w:rPr>
        <w:t>48</w:t>
      </w:r>
      <w:r w:rsidRPr="00804ECB">
        <w:rPr>
          <w:rFonts w:hint="eastAsia"/>
          <w:szCs w:val="24"/>
        </w:rPr>
        <w:t>条的保障。根据第</w:t>
      </w:r>
      <w:r w:rsidRPr="00804ECB">
        <w:rPr>
          <w:szCs w:val="24"/>
        </w:rPr>
        <w:t>53</w:t>
      </w:r>
      <w:r w:rsidRPr="00804ECB">
        <w:rPr>
          <w:rFonts w:hint="eastAsia"/>
          <w:szCs w:val="24"/>
        </w:rPr>
        <w:t>条第</w:t>
      </w:r>
      <w:r w:rsidRPr="00804ECB">
        <w:rPr>
          <w:szCs w:val="24"/>
        </w:rPr>
        <w:t>3</w:t>
      </w:r>
      <w:r w:rsidRPr="00804ECB">
        <w:rPr>
          <w:rFonts w:hint="eastAsia"/>
          <w:szCs w:val="24"/>
        </w:rPr>
        <w:t>款，父母有权确保其子女获得符合其信仰的道德和宗教的培养和教育。</w:t>
      </w:r>
      <w:smartTag w:uri="urn:schemas-microsoft-com:office:smarttags" w:element="chsdate">
        <w:smartTagPr>
          <w:attr w:name="IsROCDate" w:val="False"/>
          <w:attr w:name="IsLunarDate" w:val="False"/>
          <w:attr w:name="Day" w:val="25"/>
          <w:attr w:name="Month" w:val="2"/>
          <w:attr w:name="Year" w:val="1964"/>
        </w:smartTagPr>
        <w:r w:rsidRPr="00804ECB">
          <w:rPr>
            <w:rFonts w:hint="eastAsia"/>
            <w:szCs w:val="24"/>
          </w:rPr>
          <w:t>1964</w:t>
        </w:r>
        <w:r w:rsidRPr="00804ECB">
          <w:rPr>
            <w:rFonts w:hint="eastAsia"/>
            <w:szCs w:val="24"/>
          </w:rPr>
          <w:t>年</w:t>
        </w:r>
        <w:r w:rsidRPr="00804ECB">
          <w:rPr>
            <w:rFonts w:hint="eastAsia"/>
            <w:szCs w:val="24"/>
          </w:rPr>
          <w:t>2</w:t>
        </w:r>
        <w:r w:rsidRPr="00804ECB">
          <w:rPr>
            <w:rFonts w:hint="eastAsia"/>
            <w:szCs w:val="24"/>
          </w:rPr>
          <w:t>月</w:t>
        </w:r>
        <w:r w:rsidRPr="00804ECB">
          <w:rPr>
            <w:rFonts w:hint="eastAsia"/>
            <w:szCs w:val="24"/>
          </w:rPr>
          <w:t>25</w:t>
        </w:r>
        <w:r w:rsidRPr="00804ECB">
          <w:rPr>
            <w:rFonts w:hint="eastAsia"/>
            <w:szCs w:val="24"/>
          </w:rPr>
          <w:t>日</w:t>
        </w:r>
      </w:smartTag>
      <w:r w:rsidRPr="00804ECB">
        <w:rPr>
          <w:rFonts w:hint="eastAsia"/>
          <w:szCs w:val="24"/>
        </w:rPr>
        <w:t>的法案</w:t>
      </w:r>
      <w:r w:rsidR="00656D42" w:rsidRPr="00656D42">
        <w:rPr>
          <w:rFonts w:hint="eastAsia"/>
          <w:spacing w:val="-50"/>
          <w:szCs w:val="24"/>
        </w:rPr>
        <w:t>―</w:t>
      </w:r>
      <w:r w:rsidR="00656D42" w:rsidRPr="00656D42">
        <w:rPr>
          <w:rFonts w:hint="eastAsia"/>
          <w:szCs w:val="24"/>
        </w:rPr>
        <w:t>―</w:t>
      </w:r>
      <w:r w:rsidRPr="00804ECB">
        <w:rPr>
          <w:rFonts w:hint="eastAsia"/>
          <w:szCs w:val="24"/>
        </w:rPr>
        <w:t>《家庭监护法》</w:t>
      </w:r>
      <w:r w:rsidR="00942863">
        <w:rPr>
          <w:rFonts w:hint="eastAsia"/>
          <w:szCs w:val="24"/>
        </w:rPr>
        <w:t>(</w:t>
      </w:r>
      <w:r w:rsidRPr="00804ECB">
        <w:rPr>
          <w:rFonts w:hint="eastAsia"/>
          <w:szCs w:val="24"/>
        </w:rPr>
        <w:t>1964</w:t>
      </w:r>
      <w:r w:rsidRPr="00804ECB">
        <w:rPr>
          <w:rFonts w:hint="eastAsia"/>
          <w:szCs w:val="24"/>
        </w:rPr>
        <w:t>年《法律杂志》，第</w:t>
      </w:r>
      <w:r w:rsidRPr="00804ECB">
        <w:rPr>
          <w:rFonts w:hint="eastAsia"/>
          <w:szCs w:val="24"/>
        </w:rPr>
        <w:t>9</w:t>
      </w:r>
      <w:r w:rsidRPr="00804ECB">
        <w:rPr>
          <w:rFonts w:hint="eastAsia"/>
          <w:szCs w:val="24"/>
        </w:rPr>
        <w:t>期，第</w:t>
      </w:r>
      <w:r w:rsidRPr="00804ECB">
        <w:rPr>
          <w:rFonts w:hint="eastAsia"/>
          <w:szCs w:val="24"/>
        </w:rPr>
        <w:t>59</w:t>
      </w:r>
      <w:r w:rsidRPr="00804ECB">
        <w:rPr>
          <w:rFonts w:hint="eastAsia"/>
          <w:szCs w:val="24"/>
        </w:rPr>
        <w:t>项，经修改</w:t>
      </w:r>
      <w:r w:rsidR="00942863">
        <w:rPr>
          <w:rFonts w:hint="eastAsia"/>
          <w:szCs w:val="24"/>
        </w:rPr>
        <w:t>)</w:t>
      </w:r>
      <w:r w:rsidRPr="00804ECB">
        <w:rPr>
          <w:rFonts w:hint="eastAsia"/>
          <w:szCs w:val="24"/>
        </w:rPr>
        <w:t>进一步阐明了这个问题。该法规定，父母必须本着儿童的最佳利益和社会利益对其子女使行权威。父母权利只有在法律规定的情况下方可受到限制或中止：父母权利如果在行使时因临时障碍而受侵犯可暂时中止；如果父母对子女滥用权威或公然忽视对子女的义务，则可以完全取消父母权利。《刑法》规定，如果犯罪的实施对未成年人造成伤害或通过与未成年人合作进行，法庭认为有必要剥夺或限制父母权利或监护权时，应通报有管辖权的家庭法庭。</w:t>
      </w:r>
    </w:p>
    <w:p w:rsidR="00954E66" w:rsidRPr="008F0FA6" w:rsidRDefault="00942863" w:rsidP="00656D42">
      <w:pPr>
        <w:pStyle w:val="Heading5"/>
      </w:pPr>
      <w:r w:rsidRPr="00656D42">
        <w:rPr>
          <w:rFonts w:ascii="Time New Roman" w:hAnsi="Time New Roman"/>
        </w:rPr>
        <w:t>(</w:t>
      </w:r>
      <w:r w:rsidR="00954E66" w:rsidRPr="00656D42">
        <w:rPr>
          <w:rFonts w:ascii="Time New Roman" w:hAnsi="Time New Roman"/>
          <w:b/>
        </w:rPr>
        <w:t>i</w:t>
      </w:r>
      <w:r w:rsidRPr="00656D42">
        <w:rPr>
          <w:rFonts w:ascii="Time New Roman" w:hAnsi="Time New Roman"/>
        </w:rPr>
        <w:t>)</w:t>
      </w:r>
      <w:r w:rsidR="00656D42">
        <w:rPr>
          <w:rFonts w:ascii="Time New Roman" w:hAnsi="Time New Roman" w:hint="eastAsia"/>
        </w:rPr>
        <w:tab/>
      </w:r>
      <w:r w:rsidR="00954E66" w:rsidRPr="00656D42">
        <w:rPr>
          <w:rFonts w:ascii="Time New Roman" w:hAnsi="Time New Roman" w:hint="eastAsia"/>
        </w:rPr>
        <w:t>迁徙</w:t>
      </w:r>
      <w:r w:rsidR="00954E66" w:rsidRPr="008F0FA6">
        <w:rPr>
          <w:rFonts w:hint="eastAsia"/>
        </w:rPr>
        <w:t>自由</w:t>
      </w:r>
    </w:p>
    <w:p w:rsidR="00954E66" w:rsidRPr="00804ECB" w:rsidRDefault="00954E66" w:rsidP="008E4147">
      <w:pPr>
        <w:ind w:firstLineChars="200" w:firstLine="31680"/>
        <w:rPr>
          <w:color w:val="000000"/>
          <w:szCs w:val="24"/>
        </w:rPr>
      </w:pPr>
      <w:r w:rsidRPr="00804ECB">
        <w:rPr>
          <w:color w:val="000000"/>
          <w:szCs w:val="24"/>
        </w:rPr>
        <w:t xml:space="preserve">130. </w:t>
      </w:r>
      <w:r w:rsidR="00656D42">
        <w:rPr>
          <w:rFonts w:hint="eastAsia"/>
          <w:color w:val="000000"/>
          <w:szCs w:val="24"/>
        </w:rPr>
        <w:t xml:space="preserve"> </w:t>
      </w:r>
      <w:r w:rsidRPr="00804ECB">
        <w:rPr>
          <w:rFonts w:hint="eastAsia"/>
          <w:szCs w:val="24"/>
        </w:rPr>
        <w:t>《宪法》第</w:t>
      </w:r>
      <w:r w:rsidRPr="00804ECB">
        <w:rPr>
          <w:szCs w:val="24"/>
        </w:rPr>
        <w:t>52</w:t>
      </w:r>
      <w:r w:rsidRPr="00804ECB">
        <w:rPr>
          <w:rFonts w:hint="eastAsia"/>
          <w:szCs w:val="24"/>
        </w:rPr>
        <w:t>条规定了在波兰境内自由迁徙和在波兰任何地方自由定居或离开波兰的原则。</w:t>
      </w:r>
      <w:r w:rsidRPr="00804ECB">
        <w:rPr>
          <w:rFonts w:hint="eastAsia"/>
          <w:color w:val="000000"/>
          <w:szCs w:val="24"/>
        </w:rPr>
        <w:t>一些法规对这些自由的限制规定在下列法律中作了具体说明</w:t>
      </w:r>
      <w:r w:rsidRPr="00804ECB">
        <w:rPr>
          <w:rFonts w:hint="eastAsia"/>
          <w:szCs w:val="24"/>
        </w:rPr>
        <w:t>：</w:t>
      </w:r>
      <w:r w:rsidR="00942863">
        <w:rPr>
          <w:rFonts w:hint="eastAsia"/>
          <w:szCs w:val="24"/>
        </w:rPr>
        <w:t>(</w:t>
      </w:r>
      <w:r w:rsidRPr="00804ECB">
        <w:rPr>
          <w:rFonts w:hint="eastAsia"/>
          <w:szCs w:val="24"/>
        </w:rPr>
        <w:t>一</w:t>
      </w:r>
      <w:r w:rsidR="00942863">
        <w:rPr>
          <w:rFonts w:hint="eastAsia"/>
          <w:szCs w:val="24"/>
        </w:rPr>
        <w:t>)</w:t>
      </w:r>
      <w:r w:rsidR="00656D42">
        <w:rPr>
          <w:rFonts w:hint="eastAsia"/>
          <w:szCs w:val="24"/>
        </w:rPr>
        <w:t xml:space="preserve"> </w:t>
      </w:r>
      <w:r w:rsidRPr="00804ECB">
        <w:rPr>
          <w:rFonts w:hint="eastAsia"/>
          <w:szCs w:val="24"/>
        </w:rPr>
        <w:t>《刑事诉讼法》，该法除了审前拘留之外，还规定了两种类型的限制：警察监视和防止离开波兰</w:t>
      </w:r>
      <w:r w:rsidR="00942863">
        <w:rPr>
          <w:rFonts w:hint="eastAsia"/>
          <w:szCs w:val="24"/>
        </w:rPr>
        <w:t>(</w:t>
      </w:r>
      <w:r w:rsidRPr="00804ECB">
        <w:rPr>
          <w:rFonts w:hint="eastAsia"/>
          <w:szCs w:val="24"/>
        </w:rPr>
        <w:t>可能伴之以没收护照</w:t>
      </w:r>
      <w:r w:rsidR="00942863">
        <w:rPr>
          <w:rFonts w:hint="eastAsia"/>
          <w:szCs w:val="24"/>
        </w:rPr>
        <w:t>)</w:t>
      </w:r>
      <w:r w:rsidRPr="00804ECB">
        <w:rPr>
          <w:rFonts w:hint="eastAsia"/>
          <w:szCs w:val="24"/>
        </w:rPr>
        <w:t>；</w:t>
      </w:r>
      <w:r w:rsidR="00942863">
        <w:rPr>
          <w:rFonts w:hint="eastAsia"/>
          <w:szCs w:val="24"/>
        </w:rPr>
        <w:t>(</w:t>
      </w:r>
      <w:r w:rsidRPr="00804ECB">
        <w:rPr>
          <w:rFonts w:hint="eastAsia"/>
          <w:szCs w:val="24"/>
        </w:rPr>
        <w:t>二</w:t>
      </w:r>
      <w:r w:rsidR="00942863">
        <w:rPr>
          <w:rFonts w:hint="eastAsia"/>
          <w:szCs w:val="24"/>
        </w:rPr>
        <w:t>)</w:t>
      </w:r>
      <w:r w:rsidR="00656D42">
        <w:rPr>
          <w:rFonts w:hint="eastAsia"/>
          <w:szCs w:val="24"/>
        </w:rPr>
        <w:t xml:space="preserve"> </w:t>
      </w:r>
      <w:r w:rsidRPr="00804ECB">
        <w:rPr>
          <w:rFonts w:hint="eastAsia"/>
          <w:szCs w:val="24"/>
        </w:rPr>
        <w:t>《传染病法》；</w:t>
      </w:r>
      <w:r w:rsidR="00F40BC2">
        <w:rPr>
          <w:rFonts w:hint="eastAsia"/>
          <w:szCs w:val="24"/>
        </w:rPr>
        <w:t>及</w:t>
      </w:r>
      <w:r w:rsidR="00656D42">
        <w:rPr>
          <w:rFonts w:hint="eastAsia"/>
          <w:szCs w:val="24"/>
        </w:rPr>
        <w:t xml:space="preserve"> </w:t>
      </w:r>
      <w:r w:rsidR="00942863">
        <w:rPr>
          <w:rFonts w:hint="eastAsia"/>
          <w:szCs w:val="24"/>
        </w:rPr>
        <w:t>(</w:t>
      </w:r>
      <w:r w:rsidRPr="00804ECB">
        <w:rPr>
          <w:rFonts w:hint="eastAsia"/>
          <w:szCs w:val="24"/>
        </w:rPr>
        <w:t>三</w:t>
      </w:r>
      <w:r w:rsidR="00942863">
        <w:rPr>
          <w:rFonts w:hint="eastAsia"/>
          <w:szCs w:val="24"/>
        </w:rPr>
        <w:t>)</w:t>
      </w:r>
      <w:r w:rsidR="00656D42">
        <w:rPr>
          <w:rFonts w:hint="eastAsia"/>
          <w:szCs w:val="24"/>
        </w:rPr>
        <w:t xml:space="preserve"> </w:t>
      </w:r>
      <w:r w:rsidRPr="00804ECB">
        <w:rPr>
          <w:rFonts w:hint="eastAsia"/>
          <w:szCs w:val="24"/>
        </w:rPr>
        <w:t>《外国人法》，根据该法，外国公民如果持有有效的旅行证件和签证，可以通过波兰共和国领土或在此停留，除非该法另有规定</w:t>
      </w:r>
      <w:r w:rsidR="00942863">
        <w:rPr>
          <w:rFonts w:hint="eastAsia"/>
          <w:szCs w:val="24"/>
        </w:rPr>
        <w:t>(</w:t>
      </w:r>
      <w:r w:rsidRPr="00804ECB">
        <w:rPr>
          <w:rFonts w:hint="eastAsia"/>
          <w:szCs w:val="24"/>
        </w:rPr>
        <w:t>指要求获得有关居住许可</w:t>
      </w:r>
      <w:r w:rsidR="00942863">
        <w:rPr>
          <w:rFonts w:hint="eastAsia"/>
          <w:szCs w:val="24"/>
        </w:rPr>
        <w:t>)</w:t>
      </w:r>
      <w:r w:rsidRPr="00804ECB">
        <w:rPr>
          <w:rFonts w:hint="eastAsia"/>
          <w:szCs w:val="24"/>
        </w:rPr>
        <w:t>；该法还规定了拒绝外国人进入波兰共和国领土的理由；以及</w:t>
      </w:r>
      <w:r w:rsidR="00C36458">
        <w:rPr>
          <w:rFonts w:hint="eastAsia"/>
          <w:szCs w:val="24"/>
        </w:rPr>
        <w:t xml:space="preserve"> </w:t>
      </w:r>
      <w:r w:rsidR="00942863">
        <w:rPr>
          <w:rFonts w:hint="eastAsia"/>
          <w:szCs w:val="24"/>
        </w:rPr>
        <w:t>(</w:t>
      </w:r>
      <w:r w:rsidRPr="00804ECB">
        <w:rPr>
          <w:rFonts w:hint="eastAsia"/>
          <w:szCs w:val="24"/>
        </w:rPr>
        <w:t>四</w:t>
      </w:r>
      <w:r w:rsidR="00942863">
        <w:rPr>
          <w:rFonts w:hint="eastAsia"/>
          <w:szCs w:val="24"/>
        </w:rPr>
        <w:t>)</w:t>
      </w:r>
      <w:r w:rsidR="00C36458">
        <w:rPr>
          <w:rFonts w:hint="eastAsia"/>
          <w:szCs w:val="24"/>
        </w:rPr>
        <w:t xml:space="preserve"> </w:t>
      </w:r>
      <w:smartTag w:uri="urn:schemas-microsoft-com:office:smarttags" w:element="chsdate">
        <w:smartTagPr>
          <w:attr w:name="IsROCDate" w:val="False"/>
          <w:attr w:name="IsLunarDate" w:val="False"/>
          <w:attr w:name="Day" w:val="14"/>
          <w:attr w:name="Month" w:val="7"/>
          <w:attr w:name="Year" w:val="2006"/>
        </w:smartTagPr>
        <w:r w:rsidRPr="00804ECB">
          <w:rPr>
            <w:rFonts w:hint="eastAsia"/>
            <w:szCs w:val="24"/>
          </w:rPr>
          <w:t>2006</w:t>
        </w:r>
        <w:r w:rsidRPr="00804ECB">
          <w:rPr>
            <w:rFonts w:hint="eastAsia"/>
            <w:szCs w:val="24"/>
          </w:rPr>
          <w:t>年</w:t>
        </w:r>
        <w:r w:rsidRPr="00804ECB">
          <w:rPr>
            <w:rFonts w:hint="eastAsia"/>
            <w:szCs w:val="24"/>
          </w:rPr>
          <w:t>7</w:t>
        </w:r>
        <w:r w:rsidRPr="00804ECB">
          <w:rPr>
            <w:rFonts w:hint="eastAsia"/>
            <w:szCs w:val="24"/>
          </w:rPr>
          <w:t>月</w:t>
        </w:r>
        <w:r w:rsidRPr="00804ECB">
          <w:rPr>
            <w:rFonts w:hint="eastAsia"/>
            <w:szCs w:val="24"/>
          </w:rPr>
          <w:t>14</w:t>
        </w:r>
        <w:r w:rsidRPr="00804ECB">
          <w:rPr>
            <w:rFonts w:hint="eastAsia"/>
            <w:szCs w:val="24"/>
          </w:rPr>
          <w:t>日</w:t>
        </w:r>
      </w:smartTag>
      <w:r w:rsidRPr="00804ECB">
        <w:rPr>
          <w:rFonts w:hint="eastAsia"/>
          <w:szCs w:val="24"/>
        </w:rPr>
        <w:t>《欧洲联盟成员国国民及其家人进入、居住于和离开波兰共和国法》，根据该法，联盟公民的家人即使不是联盟公民，如果持有要求的有效旅行证件和签证，也可进入波兰共和国领土；该法还列出了拒绝联盟公民及其家人进入波兰共和国领土的理由。</w:t>
      </w:r>
      <w:smartTag w:uri="urn:schemas-microsoft-com:office:smarttags" w:element="chsdate">
        <w:smartTagPr>
          <w:attr w:name="IsROCDate" w:val="False"/>
          <w:attr w:name="IsLunarDate" w:val="False"/>
          <w:attr w:name="Day" w:val="29"/>
          <w:attr w:name="Month" w:val="11"/>
          <w:attr w:name="Year" w:val="1990"/>
        </w:smartTagPr>
        <w:r w:rsidRPr="00804ECB">
          <w:rPr>
            <w:rFonts w:hint="eastAsia"/>
            <w:szCs w:val="24"/>
          </w:rPr>
          <w:t>1990</w:t>
        </w:r>
        <w:r w:rsidRPr="00804ECB">
          <w:rPr>
            <w:rFonts w:hint="eastAsia"/>
            <w:szCs w:val="24"/>
          </w:rPr>
          <w:t>年</w:t>
        </w:r>
        <w:r w:rsidRPr="00804ECB">
          <w:rPr>
            <w:rFonts w:hint="eastAsia"/>
            <w:szCs w:val="24"/>
          </w:rPr>
          <w:t>11</w:t>
        </w:r>
        <w:r w:rsidRPr="00804ECB">
          <w:rPr>
            <w:rFonts w:hint="eastAsia"/>
            <w:szCs w:val="24"/>
          </w:rPr>
          <w:t>月</w:t>
        </w:r>
        <w:r w:rsidRPr="00804ECB">
          <w:rPr>
            <w:rFonts w:hint="eastAsia"/>
            <w:szCs w:val="24"/>
          </w:rPr>
          <w:t>29</w:t>
        </w:r>
        <w:r w:rsidRPr="00804ECB">
          <w:rPr>
            <w:rFonts w:hint="eastAsia"/>
            <w:szCs w:val="24"/>
          </w:rPr>
          <w:t>日</w:t>
        </w:r>
      </w:smartTag>
      <w:r w:rsidRPr="00804ECB">
        <w:rPr>
          <w:rFonts w:hint="eastAsia"/>
          <w:szCs w:val="24"/>
        </w:rPr>
        <w:t>《护照法》</w:t>
      </w:r>
      <w:r w:rsidR="00942863">
        <w:rPr>
          <w:rFonts w:hint="eastAsia"/>
          <w:szCs w:val="24"/>
        </w:rPr>
        <w:t>(</w:t>
      </w:r>
      <w:r w:rsidRPr="00804ECB">
        <w:rPr>
          <w:rFonts w:hint="eastAsia"/>
          <w:szCs w:val="24"/>
        </w:rPr>
        <w:t>1991</w:t>
      </w:r>
      <w:r w:rsidRPr="00804ECB">
        <w:rPr>
          <w:rFonts w:hint="eastAsia"/>
          <w:szCs w:val="24"/>
        </w:rPr>
        <w:t>年《法律杂志》，第</w:t>
      </w:r>
      <w:r w:rsidRPr="00804ECB">
        <w:rPr>
          <w:rFonts w:hint="eastAsia"/>
          <w:szCs w:val="24"/>
        </w:rPr>
        <w:t>2</w:t>
      </w:r>
      <w:r w:rsidRPr="00804ECB">
        <w:rPr>
          <w:rFonts w:hint="eastAsia"/>
          <w:szCs w:val="24"/>
        </w:rPr>
        <w:t>期，第</w:t>
      </w:r>
      <w:r w:rsidRPr="00804ECB">
        <w:rPr>
          <w:rFonts w:hint="eastAsia"/>
          <w:szCs w:val="24"/>
        </w:rPr>
        <w:t>5</w:t>
      </w:r>
      <w:r w:rsidRPr="00804ECB">
        <w:rPr>
          <w:rFonts w:hint="eastAsia"/>
          <w:szCs w:val="24"/>
        </w:rPr>
        <w:t>项，经修改</w:t>
      </w:r>
      <w:r w:rsidR="00942863">
        <w:rPr>
          <w:rFonts w:hint="eastAsia"/>
          <w:szCs w:val="24"/>
        </w:rPr>
        <w:t>)</w:t>
      </w:r>
      <w:r w:rsidRPr="00804ECB">
        <w:rPr>
          <w:rFonts w:hint="eastAsia"/>
          <w:szCs w:val="24"/>
        </w:rPr>
        <w:t>规定，不得向波兰公民拒发出国和留在国外的文件。同时，《宪法》规定不得将波兰公民驱逐出国或禁止其回国</w:t>
      </w:r>
      <w:r w:rsidR="00942863">
        <w:rPr>
          <w:szCs w:val="24"/>
        </w:rPr>
        <w:t>(</w:t>
      </w:r>
      <w:r w:rsidRPr="00804ECB">
        <w:rPr>
          <w:rFonts w:hint="eastAsia"/>
          <w:szCs w:val="24"/>
        </w:rPr>
        <w:t>第</w:t>
      </w:r>
      <w:r w:rsidRPr="00804ECB">
        <w:rPr>
          <w:szCs w:val="24"/>
        </w:rPr>
        <w:t>52</w:t>
      </w:r>
      <w:r w:rsidRPr="00804ECB">
        <w:rPr>
          <w:rFonts w:hint="eastAsia"/>
          <w:szCs w:val="24"/>
        </w:rPr>
        <w:t>条第</w:t>
      </w:r>
      <w:r w:rsidRPr="00804ECB">
        <w:rPr>
          <w:szCs w:val="24"/>
        </w:rPr>
        <w:t>4</w:t>
      </w:r>
      <w:r w:rsidRPr="00804ECB">
        <w:rPr>
          <w:rFonts w:hint="eastAsia"/>
          <w:szCs w:val="24"/>
        </w:rPr>
        <w:t>款</w:t>
      </w:r>
      <w:r w:rsidR="00942863">
        <w:rPr>
          <w:szCs w:val="24"/>
        </w:rPr>
        <w:t>)</w:t>
      </w:r>
      <w:r w:rsidRPr="00804ECB">
        <w:rPr>
          <w:rFonts w:hint="eastAsia"/>
          <w:szCs w:val="24"/>
        </w:rPr>
        <w:t>。</w:t>
      </w:r>
    </w:p>
    <w:p w:rsidR="00954E66" w:rsidRPr="00804ECB" w:rsidRDefault="008F0FA6" w:rsidP="008E4147">
      <w:pPr>
        <w:spacing w:after="240"/>
        <w:ind w:firstLineChars="200" w:firstLine="31680"/>
        <w:rPr>
          <w:color w:val="000000"/>
          <w:szCs w:val="24"/>
        </w:rPr>
      </w:pPr>
      <w:r w:rsidRPr="00804ECB">
        <w:rPr>
          <w:color w:val="000000"/>
          <w:szCs w:val="24"/>
        </w:rPr>
        <w:t xml:space="preserve">131. </w:t>
      </w:r>
      <w:r w:rsidR="00C36458">
        <w:rPr>
          <w:rFonts w:hint="eastAsia"/>
          <w:color w:val="000000"/>
          <w:szCs w:val="24"/>
        </w:rPr>
        <w:t xml:space="preserve"> </w:t>
      </w:r>
      <w:r w:rsidR="00954E66" w:rsidRPr="00804ECB">
        <w:rPr>
          <w:rFonts w:hint="eastAsia"/>
          <w:color w:val="000000"/>
          <w:szCs w:val="24"/>
        </w:rPr>
        <w:t>类似规则适用于对波兰公民的引渡</w:t>
      </w:r>
      <w:r w:rsidR="00954E66" w:rsidRPr="00804ECB">
        <w:rPr>
          <w:rFonts w:hint="eastAsia"/>
          <w:szCs w:val="24"/>
        </w:rPr>
        <w:t>。《宪法》第</w:t>
      </w:r>
      <w:r w:rsidR="00954E66" w:rsidRPr="00804ECB">
        <w:rPr>
          <w:szCs w:val="24"/>
        </w:rPr>
        <w:t>55</w:t>
      </w:r>
      <w:r w:rsidR="00954E66" w:rsidRPr="00804ECB">
        <w:rPr>
          <w:rFonts w:hint="eastAsia"/>
          <w:szCs w:val="24"/>
        </w:rPr>
        <w:t>条规定：</w:t>
      </w:r>
      <w:r w:rsidR="00CE0BFB">
        <w:rPr>
          <w:rFonts w:hint="eastAsia"/>
          <w:szCs w:val="24"/>
        </w:rPr>
        <w:t>“</w:t>
      </w:r>
      <w:r w:rsidR="00954E66" w:rsidRPr="00804ECB">
        <w:rPr>
          <w:rFonts w:hint="eastAsia"/>
          <w:szCs w:val="24"/>
        </w:rPr>
        <w:t>禁止引渡波兰公民。</w:t>
      </w:r>
      <w:r w:rsidR="00CE0BFB">
        <w:rPr>
          <w:rFonts w:hint="eastAsia"/>
          <w:szCs w:val="24"/>
        </w:rPr>
        <w:t>”</w:t>
      </w:r>
    </w:p>
    <w:p w:rsidR="00954E66" w:rsidRPr="008F0FA6" w:rsidRDefault="00942863" w:rsidP="00C36458">
      <w:pPr>
        <w:pStyle w:val="Heading5"/>
      </w:pPr>
      <w:r w:rsidRPr="00C36458">
        <w:rPr>
          <w:rFonts w:ascii="Time New Roman" w:hAnsi="Time New Roman"/>
        </w:rPr>
        <w:t>(</w:t>
      </w:r>
      <w:r w:rsidR="00954E66" w:rsidRPr="00C36458">
        <w:rPr>
          <w:rFonts w:ascii="Time New Roman" w:hAnsi="Time New Roman"/>
          <w:b/>
        </w:rPr>
        <w:t>j</w:t>
      </w:r>
      <w:r w:rsidRPr="00C36458">
        <w:rPr>
          <w:rFonts w:ascii="Time New Roman" w:hAnsi="Time New Roman"/>
        </w:rPr>
        <w:t>)</w:t>
      </w:r>
      <w:r w:rsidR="00C36458" w:rsidRPr="00C36458">
        <w:rPr>
          <w:rFonts w:ascii="Time New Roman" w:hAnsi="Time New Roman" w:hint="eastAsia"/>
        </w:rPr>
        <w:tab/>
      </w:r>
      <w:r w:rsidR="00954E66" w:rsidRPr="00C36458">
        <w:rPr>
          <w:rFonts w:ascii="Time New Roman" w:hAnsi="Time New Roman" w:hint="eastAsia"/>
        </w:rPr>
        <w:t>良心和</w:t>
      </w:r>
      <w:r w:rsidR="00954E66" w:rsidRPr="008F0FA6">
        <w:rPr>
          <w:rFonts w:hint="eastAsia"/>
        </w:rPr>
        <w:t>宗教自由</w:t>
      </w:r>
    </w:p>
    <w:p w:rsidR="00954E66" w:rsidRPr="00804ECB" w:rsidRDefault="008F0FA6" w:rsidP="008E4147">
      <w:pPr>
        <w:spacing w:after="240"/>
        <w:ind w:firstLineChars="200" w:firstLine="31680"/>
        <w:rPr>
          <w:rFonts w:hint="eastAsia"/>
          <w:color w:val="000000"/>
          <w:szCs w:val="24"/>
        </w:rPr>
      </w:pPr>
      <w:r w:rsidRPr="00804ECB">
        <w:rPr>
          <w:color w:val="000000"/>
          <w:szCs w:val="24"/>
        </w:rPr>
        <w:t xml:space="preserve">132. </w:t>
      </w:r>
      <w:r w:rsidR="00C36458">
        <w:rPr>
          <w:rFonts w:hint="eastAsia"/>
          <w:color w:val="000000"/>
          <w:szCs w:val="24"/>
        </w:rPr>
        <w:t xml:space="preserve"> </w:t>
      </w:r>
      <w:r w:rsidR="00954E66" w:rsidRPr="00804ECB">
        <w:rPr>
          <w:rFonts w:hint="eastAsia"/>
          <w:color w:val="000000"/>
          <w:szCs w:val="24"/>
        </w:rPr>
        <w:t>《宪法》</w:t>
      </w:r>
      <w:r w:rsidR="00942863">
        <w:rPr>
          <w:rFonts w:hint="eastAsia"/>
          <w:color w:val="000000"/>
          <w:szCs w:val="24"/>
        </w:rPr>
        <w:t>(</w:t>
      </w:r>
      <w:r w:rsidR="00954E66" w:rsidRPr="00804ECB">
        <w:rPr>
          <w:rFonts w:hint="eastAsia"/>
          <w:color w:val="000000"/>
          <w:szCs w:val="24"/>
        </w:rPr>
        <w:t>第</w:t>
      </w:r>
      <w:r w:rsidR="00954E66" w:rsidRPr="00804ECB">
        <w:rPr>
          <w:rFonts w:hint="eastAsia"/>
          <w:color w:val="000000"/>
          <w:szCs w:val="24"/>
        </w:rPr>
        <w:t>53</w:t>
      </w:r>
      <w:r w:rsidR="00954E66" w:rsidRPr="00804ECB">
        <w:rPr>
          <w:rFonts w:hint="eastAsia"/>
          <w:color w:val="000000"/>
          <w:szCs w:val="24"/>
        </w:rPr>
        <w:t>条</w:t>
      </w:r>
      <w:r w:rsidR="00942863">
        <w:rPr>
          <w:rFonts w:hint="eastAsia"/>
          <w:color w:val="000000"/>
          <w:szCs w:val="24"/>
        </w:rPr>
        <w:t>)</w:t>
      </w:r>
      <w:r w:rsidR="00954E66" w:rsidRPr="00804ECB">
        <w:rPr>
          <w:rFonts w:hint="eastAsia"/>
          <w:color w:val="000000"/>
          <w:szCs w:val="24"/>
        </w:rPr>
        <w:t>确保的另一项基本权利是</w:t>
      </w:r>
      <w:r w:rsidR="00954E66" w:rsidRPr="00804ECB">
        <w:rPr>
          <w:rFonts w:hint="eastAsia"/>
          <w:szCs w:val="24"/>
        </w:rPr>
        <w:t>良心</w:t>
      </w:r>
      <w:r w:rsidR="00954E66" w:rsidRPr="00804ECB">
        <w:rPr>
          <w:rFonts w:hint="eastAsia"/>
          <w:color w:val="000000"/>
          <w:szCs w:val="24"/>
        </w:rPr>
        <w:t>和宗教自由，包括宗教自由和个人选择接受宗教的自由以</w:t>
      </w:r>
      <w:r w:rsidR="00954E66" w:rsidRPr="00804ECB">
        <w:rPr>
          <w:rFonts w:hint="eastAsia"/>
          <w:szCs w:val="24"/>
        </w:rPr>
        <w:t>及通过信奉、祷告、参加仪式、做礼拜或布道个人或集体地、公开或私下地体现这种宗教的自由。某一教会或任何法律认可的宗教组织的宗教信仰可以在学校讲授，但不得侵犯第三者的宗教自由。同时，法律确认不得强迫任何人参加或不参加宗教活动或公开他</w:t>
      </w:r>
      <w:r w:rsidR="00954E66" w:rsidRPr="00804ECB">
        <w:rPr>
          <w:szCs w:val="24"/>
        </w:rPr>
        <w:t>/</w:t>
      </w:r>
      <w:r w:rsidR="00954E66" w:rsidRPr="00804ECB">
        <w:rPr>
          <w:rFonts w:hint="eastAsia"/>
          <w:szCs w:val="24"/>
        </w:rPr>
        <w:t>她的生活哲学、宗教信念或信仰。援引的条款阐述的原则体现在</w:t>
      </w:r>
      <w:smartTag w:uri="urn:schemas-microsoft-com:office:smarttags" w:element="chsdate">
        <w:smartTagPr>
          <w:attr w:name="IsROCDate" w:val="False"/>
          <w:attr w:name="IsLunarDate" w:val="False"/>
          <w:attr w:name="Day" w:val="17"/>
          <w:attr w:name="Month" w:val="5"/>
          <w:attr w:name="Year" w:val="1989"/>
        </w:smartTagPr>
        <w:r w:rsidR="00954E66" w:rsidRPr="00804ECB">
          <w:rPr>
            <w:rFonts w:hint="eastAsia"/>
            <w:szCs w:val="24"/>
          </w:rPr>
          <w:t>1989</w:t>
        </w:r>
        <w:r w:rsidR="00954E66" w:rsidRPr="00804ECB">
          <w:rPr>
            <w:rFonts w:hint="eastAsia"/>
            <w:szCs w:val="24"/>
          </w:rPr>
          <w:t>年</w:t>
        </w:r>
        <w:r w:rsidR="00954E66" w:rsidRPr="00804ECB">
          <w:rPr>
            <w:rFonts w:hint="eastAsia"/>
            <w:szCs w:val="24"/>
          </w:rPr>
          <w:t>5</w:t>
        </w:r>
        <w:r w:rsidR="00954E66" w:rsidRPr="00804ECB">
          <w:rPr>
            <w:rFonts w:hint="eastAsia"/>
            <w:szCs w:val="24"/>
          </w:rPr>
          <w:t>月</w:t>
        </w:r>
        <w:r w:rsidR="00954E66" w:rsidRPr="00804ECB">
          <w:rPr>
            <w:rFonts w:hint="eastAsia"/>
            <w:szCs w:val="24"/>
          </w:rPr>
          <w:t>17</w:t>
        </w:r>
        <w:r w:rsidR="00954E66" w:rsidRPr="00804ECB">
          <w:rPr>
            <w:rFonts w:hint="eastAsia"/>
            <w:szCs w:val="24"/>
          </w:rPr>
          <w:t>日</w:t>
        </w:r>
      </w:smartTag>
      <w:r w:rsidR="00954E66" w:rsidRPr="00804ECB">
        <w:rPr>
          <w:rFonts w:hint="eastAsia"/>
          <w:szCs w:val="24"/>
        </w:rPr>
        <w:t>《维护信仰和宗教自由法》</w:t>
      </w:r>
      <w:r w:rsidR="00942863">
        <w:rPr>
          <w:rFonts w:hint="eastAsia"/>
          <w:szCs w:val="24"/>
        </w:rPr>
        <w:t>(</w:t>
      </w:r>
      <w:r w:rsidR="00954E66" w:rsidRPr="00804ECB">
        <w:rPr>
          <w:rFonts w:hint="eastAsia"/>
          <w:szCs w:val="24"/>
        </w:rPr>
        <w:t>2005</w:t>
      </w:r>
      <w:r w:rsidR="00954E66" w:rsidRPr="00804ECB">
        <w:rPr>
          <w:rFonts w:hint="eastAsia"/>
          <w:szCs w:val="24"/>
        </w:rPr>
        <w:t>年《法律杂志》，第</w:t>
      </w:r>
      <w:r w:rsidR="00954E66" w:rsidRPr="00804ECB">
        <w:rPr>
          <w:rFonts w:hint="eastAsia"/>
          <w:szCs w:val="24"/>
        </w:rPr>
        <w:t>231</w:t>
      </w:r>
      <w:r w:rsidR="00954E66" w:rsidRPr="00804ECB">
        <w:rPr>
          <w:rFonts w:hint="eastAsia"/>
          <w:szCs w:val="24"/>
        </w:rPr>
        <w:t>期，第</w:t>
      </w:r>
      <w:r w:rsidR="00954E66" w:rsidRPr="00804ECB">
        <w:rPr>
          <w:rFonts w:hint="eastAsia"/>
          <w:szCs w:val="24"/>
        </w:rPr>
        <w:t>1965</w:t>
      </w:r>
      <w:r w:rsidR="00954E66" w:rsidRPr="00804ECB">
        <w:rPr>
          <w:rFonts w:hint="eastAsia"/>
          <w:szCs w:val="24"/>
        </w:rPr>
        <w:t>项，经修改</w:t>
      </w:r>
      <w:r w:rsidR="00942863">
        <w:rPr>
          <w:rFonts w:hint="eastAsia"/>
          <w:szCs w:val="24"/>
        </w:rPr>
        <w:t>)</w:t>
      </w:r>
      <w:r w:rsidR="00954E66" w:rsidRPr="00804ECB">
        <w:rPr>
          <w:rFonts w:hint="eastAsia"/>
          <w:szCs w:val="24"/>
        </w:rPr>
        <w:t>和</w:t>
      </w:r>
      <w:r w:rsidR="00954E66" w:rsidRPr="00804ECB">
        <w:rPr>
          <w:rFonts w:hint="eastAsia"/>
          <w:szCs w:val="24"/>
        </w:rPr>
        <w:t>1991</w:t>
      </w:r>
      <w:r w:rsidR="00954E66" w:rsidRPr="00804ECB">
        <w:rPr>
          <w:rFonts w:hint="eastAsia"/>
          <w:szCs w:val="24"/>
        </w:rPr>
        <w:t>年</w:t>
      </w:r>
      <w:r w:rsidR="00F40BC2">
        <w:rPr>
          <w:rFonts w:hint="eastAsia"/>
          <w:szCs w:val="24"/>
        </w:rPr>
        <w:t>9</w:t>
      </w:r>
      <w:r w:rsidR="00F40BC2">
        <w:rPr>
          <w:rFonts w:hint="eastAsia"/>
          <w:szCs w:val="24"/>
        </w:rPr>
        <w:t>月</w:t>
      </w:r>
      <w:r w:rsidR="00F40BC2">
        <w:rPr>
          <w:rFonts w:hint="eastAsia"/>
          <w:szCs w:val="24"/>
        </w:rPr>
        <w:t>7</w:t>
      </w:r>
      <w:r w:rsidR="00F40BC2">
        <w:rPr>
          <w:rFonts w:hint="eastAsia"/>
          <w:szCs w:val="24"/>
        </w:rPr>
        <w:t>日</w:t>
      </w:r>
      <w:r w:rsidR="00954E66" w:rsidRPr="00804ECB">
        <w:rPr>
          <w:rFonts w:hint="eastAsia"/>
          <w:szCs w:val="24"/>
        </w:rPr>
        <w:t>《教育系统法》</w:t>
      </w:r>
      <w:r w:rsidR="00942863">
        <w:rPr>
          <w:rFonts w:hint="eastAsia"/>
          <w:szCs w:val="24"/>
        </w:rPr>
        <w:t>(</w:t>
      </w:r>
      <w:r w:rsidR="00954E66" w:rsidRPr="00804ECB">
        <w:rPr>
          <w:rFonts w:hint="eastAsia"/>
          <w:szCs w:val="24"/>
        </w:rPr>
        <w:t>2004</w:t>
      </w:r>
      <w:r w:rsidR="00954E66" w:rsidRPr="00804ECB">
        <w:rPr>
          <w:rFonts w:hint="eastAsia"/>
          <w:szCs w:val="24"/>
        </w:rPr>
        <w:t>年《法律杂志》，第</w:t>
      </w:r>
      <w:r w:rsidR="00954E66" w:rsidRPr="00804ECB">
        <w:rPr>
          <w:rFonts w:hint="eastAsia"/>
          <w:szCs w:val="24"/>
        </w:rPr>
        <w:t>256</w:t>
      </w:r>
      <w:r w:rsidR="00954E66" w:rsidRPr="00804ECB">
        <w:rPr>
          <w:rFonts w:hint="eastAsia"/>
          <w:szCs w:val="24"/>
        </w:rPr>
        <w:t>期，第</w:t>
      </w:r>
      <w:r w:rsidR="00954E66" w:rsidRPr="00804ECB">
        <w:rPr>
          <w:rFonts w:hint="eastAsia"/>
          <w:szCs w:val="24"/>
        </w:rPr>
        <w:t>2572</w:t>
      </w:r>
      <w:r w:rsidR="00954E66" w:rsidRPr="00804ECB">
        <w:rPr>
          <w:rFonts w:hint="eastAsia"/>
          <w:szCs w:val="24"/>
        </w:rPr>
        <w:t>项，经修改</w:t>
      </w:r>
      <w:r w:rsidR="00942863">
        <w:rPr>
          <w:rFonts w:hint="eastAsia"/>
          <w:szCs w:val="24"/>
        </w:rPr>
        <w:t>)</w:t>
      </w:r>
      <w:r w:rsidR="00954E66" w:rsidRPr="00804ECB">
        <w:rPr>
          <w:rFonts w:hint="eastAsia"/>
          <w:szCs w:val="24"/>
        </w:rPr>
        <w:t>以及教育部关于在公立学校教授宗教的条件和方式的条例中。</w:t>
      </w:r>
    </w:p>
    <w:p w:rsidR="00954E66" w:rsidRPr="00C36458" w:rsidRDefault="00954E66" w:rsidP="00C36458">
      <w:pPr>
        <w:pStyle w:val="Heading3"/>
        <w:rPr>
          <w:rFonts w:ascii="Time New Roman" w:eastAsia="SimHei" w:hAnsi="Time New Roman"/>
          <w:u w:val="none"/>
        </w:rPr>
      </w:pPr>
      <w:r w:rsidRPr="00C36458">
        <w:rPr>
          <w:rFonts w:ascii="Time New Roman" w:eastAsia="SimHei" w:hAnsi="Time New Roman"/>
          <w:b/>
          <w:u w:val="none"/>
        </w:rPr>
        <w:t>C</w:t>
      </w:r>
      <w:r w:rsidR="00C36458" w:rsidRPr="00C36458">
        <w:rPr>
          <w:rFonts w:ascii="Time New Roman" w:eastAsia="SimHei" w:hAnsi="Time New Roman" w:hint="eastAsia"/>
          <w:u w:val="none"/>
        </w:rPr>
        <w:t>.</w:t>
      </w:r>
      <w:r w:rsidR="008F0FA6" w:rsidRPr="00C36458">
        <w:rPr>
          <w:rFonts w:ascii="Time New Roman" w:eastAsia="SimHei" w:hAnsi="Time New Roman" w:hint="eastAsia"/>
          <w:u w:val="none"/>
        </w:rPr>
        <w:tab/>
      </w:r>
      <w:r w:rsidRPr="00C36458">
        <w:rPr>
          <w:rFonts w:ascii="Time New Roman" w:eastAsia="SimHei" w:hAnsi="Time New Roman" w:hint="eastAsia"/>
          <w:u w:val="none"/>
        </w:rPr>
        <w:t>政治权利和自由</w:t>
      </w:r>
    </w:p>
    <w:p w:rsidR="00954E66" w:rsidRPr="00C36458" w:rsidRDefault="00942863" w:rsidP="00C36458">
      <w:pPr>
        <w:pStyle w:val="Heading5"/>
        <w:rPr>
          <w:rFonts w:ascii="Time New Roman" w:hAnsi="Time New Roman" w:hint="eastAsia"/>
        </w:rPr>
      </w:pPr>
      <w:r w:rsidRPr="00C36458">
        <w:rPr>
          <w:rFonts w:ascii="Time New Roman" w:hAnsi="Time New Roman"/>
        </w:rPr>
        <w:t>(</w:t>
      </w:r>
      <w:r w:rsidR="00954E66" w:rsidRPr="00C36458">
        <w:rPr>
          <w:rFonts w:ascii="Time New Roman" w:hAnsi="Time New Roman"/>
          <w:b/>
        </w:rPr>
        <w:t>a</w:t>
      </w:r>
      <w:r w:rsidRPr="00C36458">
        <w:rPr>
          <w:rFonts w:ascii="Time New Roman" w:hAnsi="Time New Roman"/>
        </w:rPr>
        <w:t>)</w:t>
      </w:r>
      <w:r w:rsidR="00C36458">
        <w:rPr>
          <w:rFonts w:ascii="Time New Roman" w:hAnsi="Time New Roman" w:hint="eastAsia"/>
        </w:rPr>
        <w:tab/>
      </w:r>
      <w:r w:rsidR="00954E66" w:rsidRPr="00C36458">
        <w:rPr>
          <w:rFonts w:ascii="Time New Roman" w:hAnsi="Time New Roman" w:hint="eastAsia"/>
        </w:rPr>
        <w:t>集会自由</w:t>
      </w:r>
    </w:p>
    <w:p w:rsidR="00954E66" w:rsidRPr="00804ECB" w:rsidRDefault="00954E66" w:rsidP="008E4147">
      <w:pPr>
        <w:spacing w:after="240"/>
        <w:ind w:firstLineChars="200" w:firstLine="31680"/>
        <w:rPr>
          <w:color w:val="000000"/>
          <w:szCs w:val="24"/>
        </w:rPr>
      </w:pPr>
      <w:r w:rsidRPr="00804ECB">
        <w:rPr>
          <w:color w:val="000000"/>
          <w:szCs w:val="24"/>
        </w:rPr>
        <w:t xml:space="preserve">133. </w:t>
      </w:r>
      <w:r w:rsidR="00C36458">
        <w:rPr>
          <w:rFonts w:hint="eastAsia"/>
          <w:color w:val="000000"/>
          <w:szCs w:val="24"/>
        </w:rPr>
        <w:t xml:space="preserve"> </w:t>
      </w:r>
      <w:r w:rsidRPr="00804ECB">
        <w:rPr>
          <w:rFonts w:hint="eastAsia"/>
          <w:szCs w:val="24"/>
        </w:rPr>
        <w:t>《宪法》第</w:t>
      </w:r>
      <w:r w:rsidRPr="00804ECB">
        <w:rPr>
          <w:szCs w:val="24"/>
        </w:rPr>
        <w:t>57</w:t>
      </w:r>
      <w:r w:rsidRPr="00804ECB">
        <w:rPr>
          <w:rFonts w:hint="eastAsia"/>
          <w:szCs w:val="24"/>
        </w:rPr>
        <w:t>条规定了集会自由，包括组织和平集会和参加这种集会的自由。</w:t>
      </w:r>
      <w:r w:rsidRPr="00804ECB">
        <w:rPr>
          <w:rFonts w:hint="eastAsia"/>
          <w:color w:val="000000"/>
          <w:szCs w:val="24"/>
        </w:rPr>
        <w:t>关于如何组织这种集会的详细规定载于</w:t>
      </w:r>
      <w:smartTag w:uri="urn:schemas-microsoft-com:office:smarttags" w:element="chsdate">
        <w:smartTagPr>
          <w:attr w:name="IsROCDate" w:val="False"/>
          <w:attr w:name="IsLunarDate" w:val="False"/>
          <w:attr w:name="Day" w:val="5"/>
          <w:attr w:name="Month" w:val="7"/>
          <w:attr w:name="Year" w:val="1990"/>
        </w:smartTagPr>
        <w:r w:rsidRPr="00804ECB">
          <w:rPr>
            <w:rFonts w:hint="eastAsia"/>
            <w:szCs w:val="24"/>
          </w:rPr>
          <w:t>1990</w:t>
        </w:r>
        <w:r w:rsidRPr="00804ECB">
          <w:rPr>
            <w:rFonts w:hint="eastAsia"/>
            <w:szCs w:val="24"/>
          </w:rPr>
          <w:t>年</w:t>
        </w:r>
        <w:r w:rsidRPr="00804ECB">
          <w:rPr>
            <w:rFonts w:hint="eastAsia"/>
            <w:szCs w:val="24"/>
          </w:rPr>
          <w:t>7</w:t>
        </w:r>
        <w:r w:rsidRPr="00804ECB">
          <w:rPr>
            <w:rFonts w:hint="eastAsia"/>
            <w:szCs w:val="24"/>
          </w:rPr>
          <w:t>月</w:t>
        </w:r>
        <w:r w:rsidRPr="00804ECB">
          <w:rPr>
            <w:rFonts w:hint="eastAsia"/>
            <w:szCs w:val="24"/>
          </w:rPr>
          <w:t>5</w:t>
        </w:r>
        <w:r w:rsidRPr="00804ECB">
          <w:rPr>
            <w:rFonts w:hint="eastAsia"/>
            <w:szCs w:val="24"/>
          </w:rPr>
          <w:t>日</w:t>
        </w:r>
      </w:smartTag>
      <w:r w:rsidRPr="00804ECB">
        <w:rPr>
          <w:rFonts w:hint="eastAsia"/>
          <w:szCs w:val="24"/>
        </w:rPr>
        <w:t>的法案</w:t>
      </w:r>
      <w:r w:rsidR="00C36458" w:rsidRPr="00C36458">
        <w:rPr>
          <w:rFonts w:hint="eastAsia"/>
          <w:spacing w:val="-50"/>
          <w:szCs w:val="24"/>
        </w:rPr>
        <w:t>―</w:t>
      </w:r>
      <w:r w:rsidR="00C36458" w:rsidRPr="00C36458">
        <w:rPr>
          <w:rFonts w:hint="eastAsia"/>
          <w:szCs w:val="24"/>
        </w:rPr>
        <w:t>―</w:t>
      </w:r>
      <w:r w:rsidRPr="00804ECB">
        <w:rPr>
          <w:rFonts w:hint="eastAsia"/>
          <w:szCs w:val="24"/>
        </w:rPr>
        <w:t>《集会法》</w:t>
      </w:r>
      <w:r w:rsidR="00942863">
        <w:rPr>
          <w:rFonts w:hint="eastAsia"/>
          <w:szCs w:val="24"/>
        </w:rPr>
        <w:t>(</w:t>
      </w:r>
      <w:r w:rsidRPr="00804ECB">
        <w:rPr>
          <w:rFonts w:hint="eastAsia"/>
          <w:szCs w:val="24"/>
        </w:rPr>
        <w:t>1990</w:t>
      </w:r>
      <w:r w:rsidRPr="00804ECB">
        <w:rPr>
          <w:rFonts w:hint="eastAsia"/>
          <w:szCs w:val="24"/>
        </w:rPr>
        <w:t>年《法律杂志》，第</w:t>
      </w:r>
      <w:r w:rsidRPr="00804ECB">
        <w:rPr>
          <w:rFonts w:hint="eastAsia"/>
          <w:szCs w:val="24"/>
        </w:rPr>
        <w:t>51</w:t>
      </w:r>
      <w:r w:rsidRPr="00804ECB">
        <w:rPr>
          <w:rFonts w:hint="eastAsia"/>
          <w:szCs w:val="24"/>
        </w:rPr>
        <w:t>期，第</w:t>
      </w:r>
      <w:r w:rsidRPr="00804ECB">
        <w:rPr>
          <w:rFonts w:hint="eastAsia"/>
          <w:szCs w:val="24"/>
        </w:rPr>
        <w:t>297</w:t>
      </w:r>
      <w:r w:rsidRPr="00804ECB">
        <w:rPr>
          <w:rFonts w:hint="eastAsia"/>
          <w:szCs w:val="24"/>
        </w:rPr>
        <w:t>项，经修改</w:t>
      </w:r>
      <w:r w:rsidR="00942863">
        <w:rPr>
          <w:rFonts w:hint="eastAsia"/>
          <w:szCs w:val="24"/>
        </w:rPr>
        <w:t>)</w:t>
      </w:r>
      <w:r w:rsidRPr="00804ECB">
        <w:rPr>
          <w:rFonts w:hint="eastAsia"/>
          <w:szCs w:val="24"/>
        </w:rPr>
        <w:t>，其中根据《宪法》也具体规定从国家安全、公共秩序、健康保护、公共道德或他人权利和自由出发可能实行的特殊限制。</w:t>
      </w:r>
    </w:p>
    <w:p w:rsidR="00954E66" w:rsidRPr="00C36458" w:rsidRDefault="00942863" w:rsidP="00C36458">
      <w:pPr>
        <w:pStyle w:val="Heading5"/>
        <w:rPr>
          <w:rFonts w:ascii="Time New Roman" w:hAnsi="Time New Roman" w:hint="eastAsia"/>
        </w:rPr>
      </w:pPr>
      <w:r w:rsidRPr="00C36458">
        <w:rPr>
          <w:rFonts w:ascii="Time New Roman" w:hAnsi="Time New Roman"/>
        </w:rPr>
        <w:t>(</w:t>
      </w:r>
      <w:r w:rsidR="00954E66" w:rsidRPr="00C36458">
        <w:rPr>
          <w:rFonts w:ascii="Time New Roman" w:hAnsi="Time New Roman"/>
          <w:b/>
        </w:rPr>
        <w:t>b</w:t>
      </w:r>
      <w:r w:rsidRPr="00C36458">
        <w:rPr>
          <w:rFonts w:ascii="Time New Roman" w:hAnsi="Time New Roman"/>
        </w:rPr>
        <w:t>)</w:t>
      </w:r>
      <w:r w:rsidR="00C36458">
        <w:rPr>
          <w:rFonts w:ascii="Time New Roman" w:hAnsi="Time New Roman" w:hint="eastAsia"/>
        </w:rPr>
        <w:tab/>
      </w:r>
      <w:r w:rsidR="00954E66" w:rsidRPr="00C36458">
        <w:rPr>
          <w:rFonts w:ascii="Time New Roman" w:hAnsi="Time New Roman" w:hint="eastAsia"/>
        </w:rPr>
        <w:t>结社自由</w:t>
      </w:r>
    </w:p>
    <w:p w:rsidR="00954E66" w:rsidRPr="00804ECB" w:rsidRDefault="008F0FA6" w:rsidP="008E4147">
      <w:pPr>
        <w:ind w:firstLineChars="200" w:firstLine="31680"/>
        <w:rPr>
          <w:color w:val="000000"/>
          <w:szCs w:val="24"/>
        </w:rPr>
      </w:pPr>
      <w:r w:rsidRPr="00804ECB">
        <w:rPr>
          <w:color w:val="000000"/>
          <w:szCs w:val="24"/>
        </w:rPr>
        <w:t xml:space="preserve">134. </w:t>
      </w:r>
      <w:r w:rsidR="00C36458">
        <w:rPr>
          <w:rFonts w:hint="eastAsia"/>
          <w:color w:val="000000"/>
          <w:szCs w:val="24"/>
        </w:rPr>
        <w:t xml:space="preserve"> </w:t>
      </w:r>
      <w:r w:rsidR="00954E66" w:rsidRPr="00804ECB">
        <w:rPr>
          <w:rFonts w:hint="eastAsia"/>
          <w:color w:val="000000"/>
          <w:szCs w:val="24"/>
        </w:rPr>
        <w:t>《</w:t>
      </w:r>
      <w:r w:rsidR="00954E66" w:rsidRPr="00804ECB">
        <w:rPr>
          <w:rFonts w:hint="eastAsia"/>
          <w:szCs w:val="24"/>
        </w:rPr>
        <w:t>宪法》阐明的另一项基本原则是结社自由。有关准则载于第</w:t>
      </w:r>
      <w:r w:rsidR="00954E66" w:rsidRPr="00804ECB">
        <w:rPr>
          <w:szCs w:val="24"/>
        </w:rPr>
        <w:t>58</w:t>
      </w:r>
      <w:r w:rsidR="00954E66" w:rsidRPr="00804ECB">
        <w:rPr>
          <w:rFonts w:hint="eastAsia"/>
          <w:szCs w:val="24"/>
        </w:rPr>
        <w:t>条和第</w:t>
      </w:r>
      <w:r w:rsidR="00954E66" w:rsidRPr="00804ECB">
        <w:rPr>
          <w:szCs w:val="24"/>
        </w:rPr>
        <w:t>59</w:t>
      </w:r>
      <w:r w:rsidR="00954E66" w:rsidRPr="00804ECB">
        <w:rPr>
          <w:rFonts w:hint="eastAsia"/>
          <w:szCs w:val="24"/>
        </w:rPr>
        <w:t>条，但它们应该放在第</w:t>
      </w:r>
      <w:r w:rsidR="00954E66" w:rsidRPr="00804ECB">
        <w:rPr>
          <w:szCs w:val="24"/>
        </w:rPr>
        <w:t>11</w:t>
      </w:r>
      <w:r w:rsidR="00954E66" w:rsidRPr="00804ECB">
        <w:rPr>
          <w:rFonts w:hint="eastAsia"/>
          <w:szCs w:val="24"/>
        </w:rPr>
        <w:t>条和第</w:t>
      </w:r>
      <w:r w:rsidR="00954E66" w:rsidRPr="00804ECB">
        <w:rPr>
          <w:szCs w:val="24"/>
        </w:rPr>
        <w:t>12</w:t>
      </w:r>
      <w:r w:rsidR="00954E66" w:rsidRPr="00804ECB">
        <w:rPr>
          <w:rFonts w:hint="eastAsia"/>
          <w:szCs w:val="24"/>
        </w:rPr>
        <w:t>条设立的框架内加以考虑。这些条例保障政党、工会、农民社会职业组织、社团、公民运动和其他自愿协会和基金会的自由成立和运行。同时，《宪法》规定政党应该建立在波兰公民自愿和平等的原则基础上，</w:t>
      </w:r>
      <w:r w:rsidR="00954E66" w:rsidRPr="00804ECB">
        <w:rPr>
          <w:rFonts w:hint="eastAsia"/>
          <w:color w:val="000000"/>
          <w:szCs w:val="24"/>
        </w:rPr>
        <w:t>其目的应该是通过民主方式来影响国家政策的制订</w:t>
      </w:r>
      <w:r w:rsidR="00954E66" w:rsidRPr="00804ECB">
        <w:rPr>
          <w:rFonts w:hint="eastAsia"/>
          <w:szCs w:val="24"/>
        </w:rPr>
        <w:t>。《宪法》第</w:t>
      </w:r>
      <w:r w:rsidR="00954E66" w:rsidRPr="00804ECB">
        <w:rPr>
          <w:szCs w:val="24"/>
        </w:rPr>
        <w:t>13</w:t>
      </w:r>
      <w:r w:rsidR="00954E66" w:rsidRPr="00804ECB">
        <w:rPr>
          <w:rFonts w:hint="eastAsia"/>
          <w:szCs w:val="24"/>
        </w:rPr>
        <w:t>条禁止政党和其他组织把极权主义方法和纳粹主义、法西斯主义和共产主义活动方式作为其纲领的基础以及在其纲领或活动中支持种族或民族仇恨，支持为获取权力或影响国家政策而采用暴力，或规定其本身的结构或成员保密。</w:t>
      </w:r>
    </w:p>
    <w:p w:rsidR="00954E66" w:rsidRPr="00804ECB" w:rsidRDefault="00954E66" w:rsidP="008E4147">
      <w:pPr>
        <w:ind w:firstLineChars="200" w:firstLine="31680"/>
        <w:rPr>
          <w:color w:val="000000"/>
          <w:szCs w:val="24"/>
        </w:rPr>
      </w:pPr>
      <w:r w:rsidRPr="00804ECB">
        <w:rPr>
          <w:color w:val="000000"/>
          <w:szCs w:val="24"/>
        </w:rPr>
        <w:t xml:space="preserve">135. </w:t>
      </w:r>
      <w:r w:rsidR="00C36458">
        <w:rPr>
          <w:rFonts w:hint="eastAsia"/>
          <w:color w:val="000000"/>
          <w:szCs w:val="24"/>
        </w:rPr>
        <w:t xml:space="preserve"> </w:t>
      </w:r>
      <w:r w:rsidRPr="00804ECB">
        <w:rPr>
          <w:rFonts w:hint="eastAsia"/>
          <w:szCs w:val="24"/>
        </w:rPr>
        <w:t>虽然每一个人的结社自由得到保障，但禁止其目的或活动违反《宪法》或法规的结社。</w:t>
      </w:r>
      <w:r w:rsidRPr="00804ECB">
        <w:rPr>
          <w:rFonts w:hint="eastAsia"/>
          <w:szCs w:val="24"/>
          <w:lang w:val="pl-PL"/>
        </w:rPr>
        <w:t>进一步实行各种</w:t>
      </w:r>
      <w:r w:rsidRPr="00804ECB">
        <w:rPr>
          <w:rFonts w:hint="eastAsia"/>
          <w:szCs w:val="24"/>
        </w:rPr>
        <w:t>限制必须考虑到国家安全、公共秩序、健康保护、公共道德或他人权利和自由。</w:t>
      </w:r>
      <w:r w:rsidRPr="00804ECB">
        <w:rPr>
          <w:rFonts w:hint="eastAsia"/>
          <w:color w:val="000000"/>
          <w:szCs w:val="24"/>
        </w:rPr>
        <w:t>法院可以拒绝某一协会的注册</w:t>
      </w:r>
      <w:r w:rsidRPr="00804ECB">
        <w:rPr>
          <w:rFonts w:hint="eastAsia"/>
          <w:szCs w:val="24"/>
        </w:rPr>
        <w:t>，或禁止该协会的活动。工会、农民社会职业组织和雇员组织的结社自由在工会、农民工会和雇员组织管理法中作了进一步阐述。</w:t>
      </w:r>
    </w:p>
    <w:p w:rsidR="00954E66" w:rsidRPr="00804ECB" w:rsidRDefault="00954E66" w:rsidP="008E4147">
      <w:pPr>
        <w:spacing w:after="240"/>
        <w:ind w:firstLineChars="200" w:firstLine="31680"/>
        <w:rPr>
          <w:color w:val="000000"/>
          <w:szCs w:val="24"/>
        </w:rPr>
      </w:pPr>
      <w:r w:rsidRPr="00804ECB">
        <w:rPr>
          <w:color w:val="000000"/>
          <w:szCs w:val="24"/>
        </w:rPr>
        <w:t xml:space="preserve">136. </w:t>
      </w:r>
      <w:r w:rsidR="00C36458">
        <w:rPr>
          <w:rFonts w:hint="eastAsia"/>
          <w:color w:val="000000"/>
          <w:szCs w:val="24"/>
        </w:rPr>
        <w:t xml:space="preserve"> </w:t>
      </w:r>
      <w:r w:rsidRPr="00804ECB">
        <w:rPr>
          <w:rFonts w:hint="eastAsia"/>
          <w:szCs w:val="24"/>
        </w:rPr>
        <w:t>同时，《宪法》</w:t>
      </w:r>
      <w:r w:rsidRPr="00804ECB">
        <w:rPr>
          <w:rFonts w:hint="eastAsia"/>
          <w:color w:val="000000"/>
          <w:szCs w:val="24"/>
        </w:rPr>
        <w:t>确保谈判的权利和雇员举行罢工和其他形式抗议的权利</w:t>
      </w:r>
      <w:r w:rsidRPr="00804ECB">
        <w:rPr>
          <w:rFonts w:hint="eastAsia"/>
          <w:szCs w:val="24"/>
        </w:rPr>
        <w:t>。</w:t>
      </w:r>
    </w:p>
    <w:p w:rsidR="00954E66" w:rsidRPr="008F0FA6" w:rsidRDefault="00942863" w:rsidP="00C36458">
      <w:pPr>
        <w:pStyle w:val="Heading5"/>
      </w:pPr>
      <w:r w:rsidRPr="00C36458">
        <w:rPr>
          <w:rFonts w:ascii="Time New Roman" w:hAnsi="Time New Roman"/>
        </w:rPr>
        <w:t>(</w:t>
      </w:r>
      <w:r w:rsidR="00954E66" w:rsidRPr="00C36458">
        <w:rPr>
          <w:rFonts w:ascii="Time New Roman" w:hAnsi="Time New Roman"/>
          <w:b/>
        </w:rPr>
        <w:t>c</w:t>
      </w:r>
      <w:r w:rsidRPr="00C36458">
        <w:rPr>
          <w:rFonts w:ascii="Time New Roman" w:hAnsi="Time New Roman"/>
        </w:rPr>
        <w:t>)</w:t>
      </w:r>
      <w:r w:rsidR="00C36458" w:rsidRPr="00C36458">
        <w:rPr>
          <w:rFonts w:ascii="Time New Roman" w:hAnsi="Time New Roman" w:hint="eastAsia"/>
        </w:rPr>
        <w:tab/>
      </w:r>
      <w:r w:rsidR="00954E66" w:rsidRPr="00C36458">
        <w:rPr>
          <w:rFonts w:ascii="Time New Roman" w:hAnsi="Time New Roman" w:hint="eastAsia"/>
        </w:rPr>
        <w:t>参与公共事</w:t>
      </w:r>
      <w:r w:rsidR="00954E66" w:rsidRPr="008F0FA6">
        <w:rPr>
          <w:rFonts w:hint="eastAsia"/>
        </w:rPr>
        <w:t>务和向公共权力机关请愿、控诉和提出建议的权利</w:t>
      </w:r>
    </w:p>
    <w:p w:rsidR="00954E66" w:rsidRPr="00804ECB" w:rsidRDefault="00954E66" w:rsidP="008E4147">
      <w:pPr>
        <w:ind w:firstLineChars="200" w:firstLine="31680"/>
        <w:rPr>
          <w:color w:val="000000"/>
          <w:szCs w:val="24"/>
        </w:rPr>
      </w:pPr>
      <w:r w:rsidRPr="00804ECB">
        <w:rPr>
          <w:color w:val="000000"/>
          <w:szCs w:val="24"/>
        </w:rPr>
        <w:t xml:space="preserve">137. </w:t>
      </w:r>
      <w:r w:rsidR="00C36458">
        <w:rPr>
          <w:rFonts w:hint="eastAsia"/>
          <w:color w:val="000000"/>
          <w:szCs w:val="24"/>
        </w:rPr>
        <w:t xml:space="preserve"> </w:t>
      </w:r>
      <w:r w:rsidRPr="00804ECB">
        <w:rPr>
          <w:rFonts w:hint="eastAsia"/>
          <w:szCs w:val="24"/>
        </w:rPr>
        <w:t>参与公共事务的权利构成了下一类自由，其中包括：在选举和公民投票中的投票权、竞选权、成为一名公务员的权利</w:t>
      </w:r>
      <w:r w:rsidR="00942863">
        <w:rPr>
          <w:rFonts w:hint="eastAsia"/>
          <w:szCs w:val="24"/>
        </w:rPr>
        <w:t>(</w:t>
      </w:r>
      <w:r w:rsidRPr="00804ECB">
        <w:rPr>
          <w:rFonts w:hint="eastAsia"/>
          <w:szCs w:val="24"/>
        </w:rPr>
        <w:t>这在平等原则基础上适用于所有波兰公民</w:t>
      </w:r>
      <w:r w:rsidR="00942863">
        <w:rPr>
          <w:rFonts w:hint="eastAsia"/>
          <w:szCs w:val="24"/>
        </w:rPr>
        <w:t>)</w:t>
      </w:r>
      <w:r w:rsidRPr="00804ECB">
        <w:rPr>
          <w:rFonts w:hint="eastAsia"/>
          <w:szCs w:val="24"/>
        </w:rPr>
        <w:t>和获得有关公共当局和机构活动信息的权利。《宪法》第</w:t>
      </w:r>
      <w:r w:rsidRPr="00804ECB">
        <w:rPr>
          <w:szCs w:val="24"/>
        </w:rPr>
        <w:t>61</w:t>
      </w:r>
      <w:r w:rsidRPr="00804ECB">
        <w:rPr>
          <w:rFonts w:hint="eastAsia"/>
          <w:color w:val="000000"/>
          <w:szCs w:val="24"/>
        </w:rPr>
        <w:t>条保证每个公民有权获得有关公共权利机关及履行公共职能者的工作情况</w:t>
      </w:r>
      <w:r w:rsidRPr="00804ECB">
        <w:rPr>
          <w:rFonts w:hint="eastAsia"/>
          <w:szCs w:val="24"/>
        </w:rPr>
        <w:t>、自治经济和专业机构的活动以及其他当选人员和机构的活动等的信息。获得信息的权利确保获得民选公共权力机关的文件和参加其会议，包括在会议上录音和录</w:t>
      </w:r>
      <w:r w:rsidR="00F40BC2">
        <w:rPr>
          <w:rFonts w:hint="eastAsia"/>
          <w:szCs w:val="24"/>
        </w:rPr>
        <w:t>像</w:t>
      </w:r>
      <w:r w:rsidRPr="00804ECB">
        <w:rPr>
          <w:rFonts w:hint="eastAsia"/>
          <w:szCs w:val="24"/>
        </w:rPr>
        <w:t>的权利。根据《新闻法》，上述机构有义务向媒体通报其活动。</w:t>
      </w:r>
    </w:p>
    <w:p w:rsidR="00954E66" w:rsidRPr="00804ECB" w:rsidRDefault="00954E66" w:rsidP="008E4147">
      <w:pPr>
        <w:spacing w:after="320"/>
        <w:ind w:firstLineChars="200" w:firstLine="31680"/>
        <w:rPr>
          <w:color w:val="000000"/>
          <w:szCs w:val="24"/>
        </w:rPr>
      </w:pPr>
      <w:r w:rsidRPr="00804ECB">
        <w:rPr>
          <w:color w:val="000000"/>
          <w:szCs w:val="24"/>
        </w:rPr>
        <w:t xml:space="preserve">138. </w:t>
      </w:r>
      <w:r w:rsidR="00C36458">
        <w:rPr>
          <w:rFonts w:hint="eastAsia"/>
          <w:color w:val="000000"/>
          <w:szCs w:val="24"/>
        </w:rPr>
        <w:t xml:space="preserve"> </w:t>
      </w:r>
      <w:r w:rsidRPr="00804ECB">
        <w:rPr>
          <w:rFonts w:hint="eastAsia"/>
          <w:szCs w:val="24"/>
        </w:rPr>
        <w:t>同时，</w:t>
      </w:r>
      <w:r w:rsidRPr="00804ECB">
        <w:rPr>
          <w:rFonts w:hint="eastAsia"/>
          <w:color w:val="000000"/>
          <w:szCs w:val="24"/>
        </w:rPr>
        <w:t>波兰公民为了公共利益和自身利益</w:t>
      </w:r>
      <w:r w:rsidRPr="00804ECB">
        <w:rPr>
          <w:rFonts w:hint="eastAsia"/>
          <w:szCs w:val="24"/>
        </w:rPr>
        <w:t>，有权向公共权力机关以及组织和民间机构提交请愿、建议和控诉。</w:t>
      </w:r>
      <w:smartTag w:uri="urn:schemas-microsoft-com:office:smarttags" w:element="chsdate">
        <w:smartTagPr>
          <w:attr w:name="IsROCDate" w:val="False"/>
          <w:attr w:name="IsLunarDate" w:val="False"/>
          <w:attr w:name="Day" w:val="14"/>
          <w:attr w:name="Month" w:val="6"/>
          <w:attr w:name="Year" w:val="1960"/>
        </w:smartTagPr>
        <w:r w:rsidRPr="00804ECB">
          <w:rPr>
            <w:rFonts w:hint="eastAsia"/>
            <w:szCs w:val="24"/>
          </w:rPr>
          <w:t>1960</w:t>
        </w:r>
        <w:r w:rsidRPr="00804ECB">
          <w:rPr>
            <w:rFonts w:hint="eastAsia"/>
            <w:szCs w:val="24"/>
          </w:rPr>
          <w:t>年</w:t>
        </w:r>
        <w:r w:rsidRPr="00804ECB">
          <w:rPr>
            <w:rFonts w:hint="eastAsia"/>
            <w:szCs w:val="24"/>
          </w:rPr>
          <w:t>6</w:t>
        </w:r>
        <w:r w:rsidRPr="00804ECB">
          <w:rPr>
            <w:rFonts w:hint="eastAsia"/>
            <w:szCs w:val="24"/>
          </w:rPr>
          <w:t>月</w:t>
        </w:r>
        <w:r w:rsidRPr="00804ECB">
          <w:rPr>
            <w:rFonts w:hint="eastAsia"/>
            <w:szCs w:val="24"/>
          </w:rPr>
          <w:t>14</w:t>
        </w:r>
        <w:r w:rsidRPr="00804ECB">
          <w:rPr>
            <w:rFonts w:hint="eastAsia"/>
            <w:szCs w:val="24"/>
          </w:rPr>
          <w:t>日</w:t>
        </w:r>
      </w:smartTag>
      <w:r w:rsidRPr="00804ECB">
        <w:rPr>
          <w:rFonts w:hint="eastAsia"/>
          <w:szCs w:val="24"/>
        </w:rPr>
        <w:t>的法案</w:t>
      </w:r>
      <w:r w:rsidR="00C36458" w:rsidRPr="00C36458">
        <w:rPr>
          <w:rFonts w:hint="eastAsia"/>
          <w:spacing w:val="-50"/>
          <w:szCs w:val="24"/>
        </w:rPr>
        <w:t>―</w:t>
      </w:r>
      <w:r w:rsidR="00C36458" w:rsidRPr="00C36458">
        <w:rPr>
          <w:rFonts w:hint="eastAsia"/>
          <w:szCs w:val="24"/>
        </w:rPr>
        <w:t>―</w:t>
      </w:r>
      <w:r w:rsidRPr="00804ECB">
        <w:rPr>
          <w:rFonts w:hint="eastAsia"/>
          <w:szCs w:val="24"/>
        </w:rPr>
        <w:t>《行政诉讼法》</w:t>
      </w:r>
      <w:r w:rsidR="00942863">
        <w:rPr>
          <w:rFonts w:hint="eastAsia"/>
          <w:szCs w:val="24"/>
        </w:rPr>
        <w:t>(</w:t>
      </w:r>
      <w:r w:rsidRPr="00804ECB">
        <w:rPr>
          <w:rFonts w:hint="eastAsia"/>
          <w:szCs w:val="24"/>
        </w:rPr>
        <w:t>2000</w:t>
      </w:r>
      <w:r w:rsidRPr="00804ECB">
        <w:rPr>
          <w:rFonts w:hint="eastAsia"/>
          <w:szCs w:val="24"/>
        </w:rPr>
        <w:t>年《法律杂志》，第</w:t>
      </w:r>
      <w:r w:rsidRPr="00804ECB">
        <w:rPr>
          <w:rFonts w:hint="eastAsia"/>
          <w:szCs w:val="24"/>
        </w:rPr>
        <w:t>98</w:t>
      </w:r>
      <w:r w:rsidRPr="00804ECB">
        <w:rPr>
          <w:rFonts w:hint="eastAsia"/>
          <w:szCs w:val="24"/>
        </w:rPr>
        <w:t>期，第</w:t>
      </w:r>
      <w:r w:rsidRPr="00804ECB">
        <w:rPr>
          <w:rFonts w:hint="eastAsia"/>
          <w:szCs w:val="24"/>
        </w:rPr>
        <w:t>1071</w:t>
      </w:r>
      <w:r w:rsidRPr="00804ECB">
        <w:rPr>
          <w:rFonts w:hint="eastAsia"/>
          <w:szCs w:val="24"/>
        </w:rPr>
        <w:t>项，经修改</w:t>
      </w:r>
      <w:r w:rsidR="00942863">
        <w:rPr>
          <w:rFonts w:hint="eastAsia"/>
          <w:szCs w:val="24"/>
        </w:rPr>
        <w:t>)</w:t>
      </w:r>
      <w:r w:rsidRPr="00804ECB">
        <w:rPr>
          <w:rFonts w:hint="eastAsia"/>
          <w:szCs w:val="24"/>
        </w:rPr>
        <w:t>具体规定了受理请愿、建议和控诉的程序。</w:t>
      </w:r>
    </w:p>
    <w:p w:rsidR="00954E66" w:rsidRPr="00EE32B8" w:rsidRDefault="00954E66" w:rsidP="00EE32B8">
      <w:pPr>
        <w:pStyle w:val="Heading3"/>
        <w:rPr>
          <w:rFonts w:ascii="Time New Roman" w:eastAsia="SimHei" w:hAnsi="Time New Roman"/>
          <w:u w:val="none"/>
        </w:rPr>
      </w:pPr>
      <w:r w:rsidRPr="00EE32B8">
        <w:rPr>
          <w:rFonts w:ascii="Time New Roman" w:eastAsia="SimHei" w:hAnsi="Time New Roman"/>
          <w:b/>
          <w:u w:val="none"/>
        </w:rPr>
        <w:t>D</w:t>
      </w:r>
      <w:r w:rsidR="00EE32B8" w:rsidRPr="00EE32B8">
        <w:rPr>
          <w:rFonts w:ascii="Time New Roman" w:eastAsia="SimHei" w:hAnsi="Time New Roman" w:hint="eastAsia"/>
          <w:u w:val="none"/>
        </w:rPr>
        <w:t>.</w:t>
      </w:r>
      <w:r w:rsidR="008F0FA6" w:rsidRPr="00EE32B8">
        <w:rPr>
          <w:rFonts w:ascii="Time New Roman" w:eastAsia="SimHei" w:hAnsi="Time New Roman" w:hint="eastAsia"/>
          <w:u w:val="none"/>
        </w:rPr>
        <w:tab/>
      </w:r>
      <w:r w:rsidRPr="00EE32B8">
        <w:rPr>
          <w:rFonts w:ascii="Time New Roman" w:eastAsia="SimHei" w:hAnsi="Time New Roman" w:hint="eastAsia"/>
          <w:u w:val="none"/>
        </w:rPr>
        <w:t>经济、社会和文化权利及自由</w:t>
      </w:r>
    </w:p>
    <w:p w:rsidR="00954E66" w:rsidRPr="00EE32B8" w:rsidRDefault="00942863" w:rsidP="00EE32B8">
      <w:pPr>
        <w:pStyle w:val="Heading5"/>
        <w:rPr>
          <w:rFonts w:ascii="Time New Roman" w:hAnsi="Time New Roman"/>
        </w:rPr>
      </w:pPr>
      <w:r w:rsidRPr="00EE32B8">
        <w:rPr>
          <w:rFonts w:ascii="Time New Roman" w:hAnsi="Time New Roman"/>
        </w:rPr>
        <w:t>(</w:t>
      </w:r>
      <w:r w:rsidR="00954E66" w:rsidRPr="00EE32B8">
        <w:rPr>
          <w:rFonts w:ascii="Time New Roman" w:hAnsi="Time New Roman"/>
          <w:b/>
        </w:rPr>
        <w:t>a</w:t>
      </w:r>
      <w:r w:rsidRPr="00EE32B8">
        <w:rPr>
          <w:rFonts w:ascii="Time New Roman" w:hAnsi="Time New Roman"/>
        </w:rPr>
        <w:t>)</w:t>
      </w:r>
      <w:r w:rsidR="00EE32B8" w:rsidRPr="00EE32B8">
        <w:rPr>
          <w:rFonts w:ascii="Time New Roman" w:hAnsi="Time New Roman" w:hint="eastAsia"/>
        </w:rPr>
        <w:tab/>
      </w:r>
      <w:r w:rsidR="00954E66" w:rsidRPr="00EE32B8">
        <w:rPr>
          <w:rFonts w:ascii="Time New Roman" w:hAnsi="Time New Roman" w:hint="eastAsia"/>
        </w:rPr>
        <w:t>所有权权利</w:t>
      </w:r>
    </w:p>
    <w:p w:rsidR="00954E66" w:rsidRPr="00804ECB" w:rsidRDefault="00954E66" w:rsidP="008E4147">
      <w:pPr>
        <w:spacing w:after="240"/>
        <w:ind w:firstLineChars="200" w:firstLine="31680"/>
        <w:rPr>
          <w:color w:val="000000"/>
          <w:szCs w:val="24"/>
        </w:rPr>
      </w:pPr>
      <w:r w:rsidRPr="00804ECB">
        <w:rPr>
          <w:color w:val="000000"/>
          <w:szCs w:val="24"/>
        </w:rPr>
        <w:t xml:space="preserve">139. </w:t>
      </w:r>
      <w:r w:rsidR="00EE32B8">
        <w:rPr>
          <w:rFonts w:hint="eastAsia"/>
          <w:color w:val="000000"/>
          <w:szCs w:val="24"/>
        </w:rPr>
        <w:t xml:space="preserve"> </w:t>
      </w:r>
      <w:r w:rsidRPr="00804ECB">
        <w:rPr>
          <w:rFonts w:hint="eastAsia"/>
          <w:szCs w:val="24"/>
        </w:rPr>
        <w:t>《宪法》规定的另一基本权利是所有权权利以及其他财产权和继承权。每个人的所有权、</w:t>
      </w:r>
      <w:r w:rsidRPr="00804ECB">
        <w:rPr>
          <w:rFonts w:hint="eastAsia"/>
          <w:color w:val="000000"/>
          <w:szCs w:val="24"/>
        </w:rPr>
        <w:t>其他财产权和继承权都平等获得法律保护</w:t>
      </w:r>
      <w:r w:rsidRPr="00804ECB">
        <w:rPr>
          <w:rFonts w:hint="eastAsia"/>
          <w:szCs w:val="24"/>
        </w:rPr>
        <w:t>。只有法律才可加以限制。</w:t>
      </w:r>
    </w:p>
    <w:p w:rsidR="00954E66" w:rsidRPr="00EE32B8" w:rsidRDefault="00942863" w:rsidP="00EE32B8">
      <w:pPr>
        <w:pStyle w:val="Heading5"/>
        <w:rPr>
          <w:rFonts w:ascii="Time New Roman" w:hAnsi="Time New Roman"/>
        </w:rPr>
      </w:pPr>
      <w:r w:rsidRPr="00EE32B8">
        <w:rPr>
          <w:rFonts w:ascii="Time New Roman" w:hAnsi="Time New Roman"/>
        </w:rPr>
        <w:t>(</w:t>
      </w:r>
      <w:r w:rsidR="00954E66" w:rsidRPr="00EE32B8">
        <w:rPr>
          <w:rFonts w:ascii="Time New Roman" w:hAnsi="Time New Roman"/>
          <w:b/>
        </w:rPr>
        <w:t>b</w:t>
      </w:r>
      <w:r w:rsidRPr="00EE32B8">
        <w:rPr>
          <w:rFonts w:ascii="Time New Roman" w:hAnsi="Time New Roman"/>
        </w:rPr>
        <w:t>)</w:t>
      </w:r>
      <w:r w:rsidR="00954E66" w:rsidRPr="00EE32B8">
        <w:rPr>
          <w:rFonts w:ascii="Time New Roman" w:hAnsi="Time New Roman" w:hint="eastAsia"/>
        </w:rPr>
        <w:t xml:space="preserve"> </w:t>
      </w:r>
      <w:r w:rsidR="00EE32B8" w:rsidRPr="00EE32B8">
        <w:rPr>
          <w:rFonts w:ascii="Time New Roman" w:hAnsi="Time New Roman" w:hint="eastAsia"/>
        </w:rPr>
        <w:t xml:space="preserve"> </w:t>
      </w:r>
      <w:r w:rsidR="00954E66" w:rsidRPr="00EE32B8">
        <w:rPr>
          <w:rFonts w:ascii="Time New Roman" w:hAnsi="Time New Roman" w:hint="eastAsia"/>
        </w:rPr>
        <w:t>选择和从事个人职业的自由</w:t>
      </w:r>
    </w:p>
    <w:p w:rsidR="00954E66" w:rsidRPr="00804ECB" w:rsidRDefault="00954E66" w:rsidP="008E4147">
      <w:pPr>
        <w:spacing w:after="240"/>
        <w:ind w:firstLineChars="200" w:firstLine="31680"/>
        <w:rPr>
          <w:color w:val="000000"/>
          <w:szCs w:val="24"/>
        </w:rPr>
      </w:pPr>
      <w:r w:rsidRPr="00804ECB">
        <w:rPr>
          <w:color w:val="000000"/>
          <w:szCs w:val="24"/>
        </w:rPr>
        <w:t xml:space="preserve">140. </w:t>
      </w:r>
      <w:r w:rsidR="00EE32B8">
        <w:rPr>
          <w:rFonts w:hint="eastAsia"/>
          <w:color w:val="000000"/>
          <w:szCs w:val="24"/>
        </w:rPr>
        <w:t xml:space="preserve"> </w:t>
      </w:r>
      <w:r w:rsidRPr="00804ECB">
        <w:rPr>
          <w:rFonts w:hint="eastAsia"/>
          <w:szCs w:val="24"/>
        </w:rPr>
        <w:t>第</w:t>
      </w:r>
      <w:r w:rsidRPr="00804ECB">
        <w:rPr>
          <w:szCs w:val="24"/>
        </w:rPr>
        <w:t>65</w:t>
      </w:r>
      <w:r w:rsidRPr="00804ECB">
        <w:rPr>
          <w:rFonts w:hint="eastAsia"/>
          <w:szCs w:val="24"/>
        </w:rPr>
        <w:t>条规定了一个人自由选择职业和就业地点的原则。这一点仅次于自由从事自己所选择的职业。</w:t>
      </w:r>
      <w:r w:rsidRPr="00804ECB">
        <w:rPr>
          <w:rFonts w:hint="eastAsia"/>
          <w:color w:val="000000"/>
          <w:szCs w:val="24"/>
        </w:rPr>
        <w:t>该条还指出工作义务只能由法律加以规定</w:t>
      </w:r>
      <w:r w:rsidRPr="00804ECB">
        <w:rPr>
          <w:rFonts w:hint="eastAsia"/>
          <w:szCs w:val="24"/>
        </w:rPr>
        <w:t>。《刑法》和</w:t>
      </w:r>
      <w:smartTag w:uri="urn:schemas-microsoft-com:office:smarttags" w:element="chsdate">
        <w:smartTagPr>
          <w:attr w:name="IsROCDate" w:val="False"/>
          <w:attr w:name="IsLunarDate" w:val="False"/>
          <w:attr w:name="Day" w:val="18"/>
          <w:attr w:name="Month" w:val="4"/>
          <w:attr w:name="Year" w:val="2002"/>
        </w:smartTagPr>
        <w:r w:rsidRPr="00804ECB">
          <w:rPr>
            <w:rFonts w:hint="eastAsia"/>
            <w:szCs w:val="24"/>
          </w:rPr>
          <w:t>2002</w:t>
        </w:r>
        <w:r w:rsidRPr="00804ECB">
          <w:rPr>
            <w:rFonts w:hint="eastAsia"/>
            <w:szCs w:val="24"/>
          </w:rPr>
          <w:t>年</w:t>
        </w:r>
        <w:r w:rsidRPr="00804ECB">
          <w:rPr>
            <w:rFonts w:hint="eastAsia"/>
            <w:szCs w:val="24"/>
          </w:rPr>
          <w:t>4</w:t>
        </w:r>
        <w:r w:rsidRPr="00804ECB">
          <w:rPr>
            <w:rFonts w:hint="eastAsia"/>
            <w:szCs w:val="24"/>
          </w:rPr>
          <w:t>月</w:t>
        </w:r>
        <w:r w:rsidRPr="00804ECB">
          <w:rPr>
            <w:rFonts w:hint="eastAsia"/>
            <w:szCs w:val="24"/>
          </w:rPr>
          <w:t>18</w:t>
        </w:r>
        <w:r w:rsidRPr="00804ECB">
          <w:rPr>
            <w:rFonts w:hint="eastAsia"/>
            <w:szCs w:val="24"/>
          </w:rPr>
          <w:t>日</w:t>
        </w:r>
      </w:smartTag>
      <w:r w:rsidRPr="00804ECB">
        <w:rPr>
          <w:rFonts w:hint="eastAsia"/>
          <w:szCs w:val="24"/>
        </w:rPr>
        <w:t>《自然灾害状态法》</w:t>
      </w:r>
      <w:r w:rsidR="00942863">
        <w:rPr>
          <w:rFonts w:hint="eastAsia"/>
          <w:szCs w:val="24"/>
        </w:rPr>
        <w:t>(</w:t>
      </w:r>
      <w:r w:rsidRPr="00804ECB">
        <w:rPr>
          <w:rFonts w:hint="eastAsia"/>
          <w:szCs w:val="24"/>
        </w:rPr>
        <w:t>2002</w:t>
      </w:r>
      <w:r w:rsidRPr="00804ECB">
        <w:rPr>
          <w:rFonts w:hint="eastAsia"/>
          <w:szCs w:val="24"/>
        </w:rPr>
        <w:t>年《法律杂志》，第</w:t>
      </w:r>
      <w:r w:rsidRPr="00804ECB">
        <w:rPr>
          <w:rFonts w:hint="eastAsia"/>
          <w:szCs w:val="24"/>
        </w:rPr>
        <w:t>62</w:t>
      </w:r>
      <w:r w:rsidRPr="00804ECB">
        <w:rPr>
          <w:rFonts w:hint="eastAsia"/>
          <w:szCs w:val="24"/>
        </w:rPr>
        <w:t>期，第</w:t>
      </w:r>
      <w:r w:rsidRPr="00804ECB">
        <w:rPr>
          <w:rFonts w:hint="eastAsia"/>
          <w:szCs w:val="24"/>
        </w:rPr>
        <w:t>558</w:t>
      </w:r>
      <w:r w:rsidRPr="00804ECB">
        <w:rPr>
          <w:rFonts w:hint="eastAsia"/>
          <w:szCs w:val="24"/>
        </w:rPr>
        <w:t>项，经修改</w:t>
      </w:r>
      <w:r w:rsidR="00942863">
        <w:rPr>
          <w:rFonts w:hint="eastAsia"/>
          <w:szCs w:val="24"/>
        </w:rPr>
        <w:t>)</w:t>
      </w:r>
      <w:r w:rsidRPr="00804ECB">
        <w:rPr>
          <w:rFonts w:hint="eastAsia"/>
          <w:szCs w:val="24"/>
        </w:rPr>
        <w:t>中都有关于工作义务的规定。《刑法》规定，被判处限制自由者可由法院强迫在具体规定的期限内从事某一具体工作。《宪法》在同一条款中禁止长期雇用</w:t>
      </w:r>
      <w:r w:rsidRPr="00804ECB">
        <w:rPr>
          <w:szCs w:val="24"/>
        </w:rPr>
        <w:t>16</w:t>
      </w:r>
      <w:r w:rsidRPr="00804ECB">
        <w:rPr>
          <w:rFonts w:hint="eastAsia"/>
          <w:szCs w:val="24"/>
        </w:rPr>
        <w:t>岁以下的儿童。可雇用未成年人的具体条件载于</w:t>
      </w:r>
      <w:smartTag w:uri="urn:schemas-microsoft-com:office:smarttags" w:element="chsdate">
        <w:smartTagPr>
          <w:attr w:name="IsROCDate" w:val="False"/>
          <w:attr w:name="IsLunarDate" w:val="False"/>
          <w:attr w:name="Day" w:val="26"/>
          <w:attr w:name="Month" w:val="6"/>
          <w:attr w:name="Year" w:val="1974"/>
        </w:smartTagPr>
        <w:r w:rsidRPr="00804ECB">
          <w:rPr>
            <w:rFonts w:hint="eastAsia"/>
            <w:szCs w:val="24"/>
          </w:rPr>
          <w:t>1974</w:t>
        </w:r>
        <w:r w:rsidRPr="00804ECB">
          <w:rPr>
            <w:rFonts w:hint="eastAsia"/>
            <w:szCs w:val="24"/>
          </w:rPr>
          <w:t>年</w:t>
        </w:r>
        <w:r w:rsidRPr="00804ECB">
          <w:rPr>
            <w:rFonts w:hint="eastAsia"/>
            <w:szCs w:val="24"/>
          </w:rPr>
          <w:t>6</w:t>
        </w:r>
        <w:r w:rsidRPr="00804ECB">
          <w:rPr>
            <w:rFonts w:hint="eastAsia"/>
            <w:szCs w:val="24"/>
          </w:rPr>
          <w:t>月</w:t>
        </w:r>
        <w:r w:rsidRPr="00804ECB">
          <w:rPr>
            <w:rFonts w:hint="eastAsia"/>
            <w:szCs w:val="24"/>
          </w:rPr>
          <w:t>26</w:t>
        </w:r>
        <w:r w:rsidRPr="00804ECB">
          <w:rPr>
            <w:rFonts w:hint="eastAsia"/>
            <w:szCs w:val="24"/>
          </w:rPr>
          <w:t>日</w:t>
        </w:r>
      </w:smartTag>
      <w:r w:rsidRPr="00804ECB">
        <w:rPr>
          <w:rFonts w:hint="eastAsia"/>
          <w:szCs w:val="24"/>
        </w:rPr>
        <w:t>的法案</w:t>
      </w:r>
      <w:r w:rsidR="00EE32B8" w:rsidRPr="00EE32B8">
        <w:rPr>
          <w:rFonts w:hint="eastAsia"/>
          <w:spacing w:val="-50"/>
          <w:szCs w:val="24"/>
        </w:rPr>
        <w:t>―</w:t>
      </w:r>
      <w:r w:rsidR="00EE32B8" w:rsidRPr="00EE32B8">
        <w:rPr>
          <w:rFonts w:hint="eastAsia"/>
          <w:szCs w:val="24"/>
        </w:rPr>
        <w:t>―</w:t>
      </w:r>
      <w:r w:rsidRPr="00804ECB">
        <w:rPr>
          <w:rFonts w:hint="eastAsia"/>
          <w:szCs w:val="24"/>
        </w:rPr>
        <w:t>《劳</w:t>
      </w:r>
      <w:r w:rsidR="00F40BC2">
        <w:rPr>
          <w:rFonts w:hint="eastAsia"/>
          <w:szCs w:val="24"/>
        </w:rPr>
        <w:t>动</w:t>
      </w:r>
      <w:r w:rsidRPr="00804ECB">
        <w:rPr>
          <w:rFonts w:hint="eastAsia"/>
          <w:szCs w:val="24"/>
        </w:rPr>
        <w:t>法》</w:t>
      </w:r>
      <w:r w:rsidR="00942863">
        <w:rPr>
          <w:rFonts w:hint="eastAsia"/>
          <w:szCs w:val="24"/>
        </w:rPr>
        <w:t>(</w:t>
      </w:r>
      <w:r w:rsidRPr="00804ECB">
        <w:rPr>
          <w:rFonts w:hint="eastAsia"/>
          <w:szCs w:val="24"/>
        </w:rPr>
        <w:t>1998</w:t>
      </w:r>
      <w:r w:rsidRPr="00804ECB">
        <w:rPr>
          <w:rFonts w:hint="eastAsia"/>
          <w:szCs w:val="24"/>
        </w:rPr>
        <w:t>年《法律杂志》，第</w:t>
      </w:r>
      <w:r w:rsidRPr="00804ECB">
        <w:rPr>
          <w:rFonts w:hint="eastAsia"/>
          <w:szCs w:val="24"/>
        </w:rPr>
        <w:t>21</w:t>
      </w:r>
      <w:r w:rsidRPr="00804ECB">
        <w:rPr>
          <w:rFonts w:hint="eastAsia"/>
          <w:szCs w:val="24"/>
        </w:rPr>
        <w:t>期，第</w:t>
      </w:r>
      <w:r w:rsidRPr="00804ECB">
        <w:rPr>
          <w:rFonts w:hint="eastAsia"/>
          <w:szCs w:val="24"/>
        </w:rPr>
        <w:t>94</w:t>
      </w:r>
      <w:r w:rsidRPr="00804ECB">
        <w:rPr>
          <w:rFonts w:hint="eastAsia"/>
          <w:szCs w:val="24"/>
        </w:rPr>
        <w:t>项，经修改</w:t>
      </w:r>
      <w:r w:rsidR="00942863">
        <w:rPr>
          <w:rFonts w:hint="eastAsia"/>
          <w:szCs w:val="24"/>
        </w:rPr>
        <w:t>)</w:t>
      </w:r>
      <w:r w:rsidRPr="00804ECB">
        <w:rPr>
          <w:rFonts w:hint="eastAsia"/>
          <w:szCs w:val="24"/>
        </w:rPr>
        <w:t>和劳动部的有关条例中。为了促进在就业领域落实公民权利，《宪法》规定了控制失业的办法和途径。为此采取的具体措施载于《促进就业和劳动市场机构法》中。</w:t>
      </w:r>
    </w:p>
    <w:p w:rsidR="00954E66" w:rsidRPr="008F0FA6" w:rsidRDefault="00942863" w:rsidP="00EE32B8">
      <w:pPr>
        <w:pStyle w:val="Heading5"/>
      </w:pPr>
      <w:r w:rsidRPr="00EE32B8">
        <w:rPr>
          <w:rFonts w:ascii="Time New Roman" w:hAnsi="Time New Roman"/>
        </w:rPr>
        <w:t>(</w:t>
      </w:r>
      <w:r w:rsidR="00954E66" w:rsidRPr="00EE32B8">
        <w:rPr>
          <w:rFonts w:ascii="Time New Roman" w:hAnsi="Time New Roman"/>
          <w:b/>
        </w:rPr>
        <w:t>c</w:t>
      </w:r>
      <w:r w:rsidRPr="00EE32B8">
        <w:rPr>
          <w:rFonts w:ascii="Time New Roman" w:hAnsi="Time New Roman"/>
        </w:rPr>
        <w:t>)</w:t>
      </w:r>
      <w:r w:rsidR="00EE32B8">
        <w:rPr>
          <w:rFonts w:ascii="Time New Roman" w:hAnsi="Time New Roman" w:hint="eastAsia"/>
        </w:rPr>
        <w:tab/>
      </w:r>
      <w:r w:rsidR="00954E66" w:rsidRPr="00EE32B8">
        <w:rPr>
          <w:rFonts w:ascii="Time New Roman" w:hAnsi="Time New Roman" w:hint="eastAsia"/>
        </w:rPr>
        <w:t>享有适</w:t>
      </w:r>
      <w:r w:rsidR="00954E66" w:rsidRPr="008F0FA6">
        <w:rPr>
          <w:rFonts w:hint="eastAsia"/>
        </w:rPr>
        <w:t>当工作条件的权利</w:t>
      </w:r>
    </w:p>
    <w:p w:rsidR="00954E66" w:rsidRPr="00804ECB" w:rsidRDefault="008F0FA6" w:rsidP="008E4147">
      <w:pPr>
        <w:spacing w:after="240"/>
        <w:ind w:firstLineChars="200" w:firstLine="31680"/>
        <w:rPr>
          <w:color w:val="000000"/>
          <w:szCs w:val="24"/>
        </w:rPr>
      </w:pPr>
      <w:r w:rsidRPr="00804ECB">
        <w:rPr>
          <w:color w:val="000000"/>
          <w:szCs w:val="24"/>
        </w:rPr>
        <w:t xml:space="preserve">141. </w:t>
      </w:r>
      <w:r w:rsidR="00EE32B8">
        <w:rPr>
          <w:rFonts w:hint="eastAsia"/>
          <w:color w:val="000000"/>
          <w:szCs w:val="24"/>
        </w:rPr>
        <w:t xml:space="preserve"> </w:t>
      </w:r>
      <w:r w:rsidR="00954E66" w:rsidRPr="00804ECB">
        <w:rPr>
          <w:rFonts w:hint="eastAsia"/>
          <w:color w:val="000000"/>
          <w:szCs w:val="24"/>
        </w:rPr>
        <w:t>《宪法》</w:t>
      </w:r>
      <w:r w:rsidR="00954E66" w:rsidRPr="00804ECB">
        <w:rPr>
          <w:rFonts w:hint="eastAsia"/>
          <w:szCs w:val="24"/>
        </w:rPr>
        <w:t>第</w:t>
      </w:r>
      <w:r w:rsidR="00954E66" w:rsidRPr="00804ECB">
        <w:rPr>
          <w:szCs w:val="24"/>
        </w:rPr>
        <w:t>66</w:t>
      </w:r>
      <w:r w:rsidR="00954E66" w:rsidRPr="00804ECB">
        <w:rPr>
          <w:rFonts w:hint="eastAsia"/>
          <w:szCs w:val="24"/>
        </w:rPr>
        <w:t>条规定了享有安全和卫生的工作条件、法定休息日、带薪假和允许的最长工作时间的权利。</w:t>
      </w:r>
      <w:r w:rsidR="00954E66" w:rsidRPr="00804ECB">
        <w:rPr>
          <w:rFonts w:hint="eastAsia"/>
          <w:color w:val="000000"/>
          <w:szCs w:val="24"/>
        </w:rPr>
        <w:t>工作安全和卫生规则载于</w:t>
      </w:r>
      <w:r w:rsidR="00954E66" w:rsidRPr="00804ECB">
        <w:rPr>
          <w:rFonts w:hint="eastAsia"/>
          <w:szCs w:val="24"/>
        </w:rPr>
        <w:t>《劳动法》第</w:t>
      </w:r>
      <w:r w:rsidR="00F40BC2">
        <w:rPr>
          <w:rFonts w:hint="eastAsia"/>
          <w:szCs w:val="24"/>
        </w:rPr>
        <w:t>十</w:t>
      </w:r>
      <w:r w:rsidR="00954E66" w:rsidRPr="00804ECB">
        <w:rPr>
          <w:rFonts w:hint="eastAsia"/>
          <w:szCs w:val="24"/>
        </w:rPr>
        <w:t>章，其中规定雇主有责任遵守规定的标准，并规定了雇员的有关权利。《刑法》规定了公然违反工作安全和健康标准应负的刑事责任。有关工作时间和带薪假日的条例载于《劳动法》第六章和第七章。</w:t>
      </w:r>
    </w:p>
    <w:p w:rsidR="00954E66" w:rsidRPr="008F0FA6" w:rsidRDefault="00942863" w:rsidP="00EE32B8">
      <w:pPr>
        <w:pStyle w:val="Heading5"/>
      </w:pPr>
      <w:r w:rsidRPr="00EE32B8">
        <w:rPr>
          <w:rFonts w:ascii="Time New Roman" w:hAnsi="Time New Roman"/>
        </w:rPr>
        <w:t>(</w:t>
      </w:r>
      <w:r w:rsidR="00954E66" w:rsidRPr="00EE32B8">
        <w:rPr>
          <w:rFonts w:ascii="Time New Roman" w:hAnsi="Time New Roman"/>
          <w:b/>
        </w:rPr>
        <w:t>d</w:t>
      </w:r>
      <w:r w:rsidRPr="00EE32B8">
        <w:rPr>
          <w:rFonts w:ascii="Time New Roman" w:hAnsi="Time New Roman"/>
        </w:rPr>
        <w:t>)</w:t>
      </w:r>
      <w:r w:rsidR="00EE32B8">
        <w:rPr>
          <w:rFonts w:ascii="Time New Roman" w:hAnsi="Time New Roman" w:hint="eastAsia"/>
        </w:rPr>
        <w:tab/>
      </w:r>
      <w:r w:rsidR="00954E66" w:rsidRPr="00EE32B8">
        <w:rPr>
          <w:rFonts w:ascii="Time New Roman" w:hAnsi="Time New Roman" w:hint="eastAsia"/>
        </w:rPr>
        <w:t>社会保障</w:t>
      </w:r>
      <w:r w:rsidR="00954E66" w:rsidRPr="008F0FA6">
        <w:rPr>
          <w:rFonts w:hint="eastAsia"/>
        </w:rPr>
        <w:t>权</w:t>
      </w:r>
    </w:p>
    <w:p w:rsidR="00954E66" w:rsidRPr="00804ECB" w:rsidRDefault="00954E66" w:rsidP="008E4147">
      <w:pPr>
        <w:ind w:firstLineChars="200" w:firstLine="31680"/>
        <w:rPr>
          <w:i/>
          <w:color w:val="000000"/>
          <w:szCs w:val="24"/>
        </w:rPr>
      </w:pPr>
      <w:r w:rsidRPr="00804ECB">
        <w:rPr>
          <w:color w:val="000000"/>
          <w:szCs w:val="24"/>
        </w:rPr>
        <w:t>142.</w:t>
      </w:r>
      <w:r w:rsidR="00EE32B8">
        <w:rPr>
          <w:rFonts w:hint="eastAsia"/>
          <w:color w:val="000000"/>
          <w:szCs w:val="24"/>
        </w:rPr>
        <w:t xml:space="preserve"> </w:t>
      </w:r>
      <w:r w:rsidRPr="00804ECB">
        <w:rPr>
          <w:color w:val="000000"/>
          <w:szCs w:val="24"/>
        </w:rPr>
        <w:t xml:space="preserve"> </w:t>
      </w:r>
      <w:r w:rsidRPr="00804ECB">
        <w:rPr>
          <w:rFonts w:hint="eastAsia"/>
          <w:szCs w:val="24"/>
        </w:rPr>
        <w:t>《宪法》第</w:t>
      </w:r>
      <w:r w:rsidRPr="00804ECB">
        <w:rPr>
          <w:szCs w:val="24"/>
        </w:rPr>
        <w:t>67</w:t>
      </w:r>
      <w:r w:rsidRPr="00804ECB">
        <w:rPr>
          <w:rFonts w:hint="eastAsia"/>
          <w:szCs w:val="24"/>
        </w:rPr>
        <w:t>条保证雇员在丧失工作能力时享有社会保障权。详细条例载于下列法律：</w:t>
      </w:r>
      <w:smartTag w:uri="urn:schemas-microsoft-com:office:smarttags" w:element="chsdate">
        <w:smartTagPr>
          <w:attr w:name="IsROCDate" w:val="False"/>
          <w:attr w:name="IsLunarDate" w:val="False"/>
          <w:attr w:name="Day" w:val="13"/>
          <w:attr w:name="Month" w:val="10"/>
          <w:attr w:name="Year" w:val="1998"/>
        </w:smartTagPr>
        <w:r w:rsidRPr="00804ECB">
          <w:rPr>
            <w:rFonts w:hint="eastAsia"/>
            <w:szCs w:val="24"/>
          </w:rPr>
          <w:t>1998</w:t>
        </w:r>
        <w:r w:rsidRPr="00804ECB">
          <w:rPr>
            <w:rFonts w:hint="eastAsia"/>
            <w:szCs w:val="24"/>
          </w:rPr>
          <w:t>年</w:t>
        </w:r>
        <w:r w:rsidRPr="00804ECB">
          <w:rPr>
            <w:rFonts w:hint="eastAsia"/>
            <w:szCs w:val="24"/>
          </w:rPr>
          <w:t>10</w:t>
        </w:r>
        <w:r w:rsidRPr="00804ECB">
          <w:rPr>
            <w:rFonts w:hint="eastAsia"/>
            <w:szCs w:val="24"/>
          </w:rPr>
          <w:t>月</w:t>
        </w:r>
        <w:r w:rsidRPr="00804ECB">
          <w:rPr>
            <w:rFonts w:hint="eastAsia"/>
            <w:szCs w:val="24"/>
          </w:rPr>
          <w:t>13</w:t>
        </w:r>
        <w:r w:rsidRPr="00804ECB">
          <w:rPr>
            <w:rFonts w:hint="eastAsia"/>
            <w:szCs w:val="24"/>
          </w:rPr>
          <w:t>日</w:t>
        </w:r>
      </w:smartTag>
      <w:r w:rsidRPr="00804ECB">
        <w:rPr>
          <w:rFonts w:hint="eastAsia"/>
          <w:szCs w:val="24"/>
        </w:rPr>
        <w:t>《社会保险系统法》</w:t>
      </w:r>
      <w:r w:rsidR="00942863">
        <w:rPr>
          <w:rFonts w:hint="eastAsia"/>
          <w:szCs w:val="24"/>
        </w:rPr>
        <w:t>(</w:t>
      </w:r>
      <w:r w:rsidRPr="00804ECB">
        <w:rPr>
          <w:rFonts w:hint="eastAsia"/>
          <w:szCs w:val="24"/>
        </w:rPr>
        <w:t>2007</w:t>
      </w:r>
      <w:r w:rsidRPr="00804ECB">
        <w:rPr>
          <w:rFonts w:hint="eastAsia"/>
          <w:szCs w:val="24"/>
        </w:rPr>
        <w:t>年《法律杂志》，第</w:t>
      </w:r>
      <w:r w:rsidRPr="00804ECB">
        <w:rPr>
          <w:rFonts w:hint="eastAsia"/>
          <w:szCs w:val="24"/>
        </w:rPr>
        <w:t>11</w:t>
      </w:r>
      <w:r w:rsidRPr="00804ECB">
        <w:rPr>
          <w:rFonts w:hint="eastAsia"/>
          <w:szCs w:val="24"/>
        </w:rPr>
        <w:t>期，第</w:t>
      </w:r>
      <w:r w:rsidRPr="00804ECB">
        <w:rPr>
          <w:rFonts w:hint="eastAsia"/>
          <w:szCs w:val="24"/>
        </w:rPr>
        <w:t>74</w:t>
      </w:r>
      <w:r w:rsidRPr="00804ECB">
        <w:rPr>
          <w:rFonts w:hint="eastAsia"/>
          <w:szCs w:val="24"/>
        </w:rPr>
        <w:t>项，经修改</w:t>
      </w:r>
      <w:r w:rsidR="00942863">
        <w:rPr>
          <w:rFonts w:hint="eastAsia"/>
          <w:szCs w:val="24"/>
        </w:rPr>
        <w:t>)</w:t>
      </w:r>
      <w:r w:rsidRPr="00804ECB">
        <w:rPr>
          <w:rFonts w:hint="eastAsia"/>
          <w:szCs w:val="24"/>
        </w:rPr>
        <w:t>、《促进就业和劳动市场机构法》等。</w:t>
      </w:r>
    </w:p>
    <w:p w:rsidR="00954E66" w:rsidRPr="00804ECB" w:rsidRDefault="00EE32B8" w:rsidP="00EE32B8">
      <w:pPr>
        <w:spacing w:after="240"/>
        <w:rPr>
          <w:color w:val="000000"/>
        </w:rPr>
      </w:pPr>
      <w:r>
        <w:rPr>
          <w:rFonts w:hint="eastAsia"/>
          <w:color w:val="000000"/>
        </w:rPr>
        <w:tab/>
      </w:r>
      <w:r w:rsidR="00954E66" w:rsidRPr="00804ECB">
        <w:rPr>
          <w:color w:val="000000"/>
        </w:rPr>
        <w:t xml:space="preserve">143. </w:t>
      </w:r>
      <w:r>
        <w:rPr>
          <w:rFonts w:hint="eastAsia"/>
          <w:color w:val="000000"/>
        </w:rPr>
        <w:t xml:space="preserve"> </w:t>
      </w:r>
      <w:r w:rsidR="00954E66" w:rsidRPr="00804ECB">
        <w:rPr>
          <w:rFonts w:hint="eastAsia"/>
        </w:rPr>
        <w:t>《刑法》</w:t>
      </w:r>
      <w:r w:rsidR="00954E66" w:rsidRPr="00804ECB">
        <w:rPr>
          <w:rFonts w:hint="eastAsia"/>
          <w:color w:val="000000"/>
        </w:rPr>
        <w:t>规定未能提交所要求的数据</w:t>
      </w:r>
      <w:r w:rsidR="00942863">
        <w:rPr>
          <w:rFonts w:hint="eastAsia"/>
        </w:rPr>
        <w:t>(</w:t>
      </w:r>
      <w:r w:rsidR="00954E66" w:rsidRPr="00804ECB">
        <w:rPr>
          <w:rFonts w:hint="eastAsia"/>
        </w:rPr>
        <w:t>即使得到当事方同意</w:t>
      </w:r>
      <w:r w:rsidR="00942863">
        <w:rPr>
          <w:rFonts w:hint="eastAsia"/>
        </w:rPr>
        <w:t>)</w:t>
      </w:r>
      <w:r w:rsidR="00954E66" w:rsidRPr="00804ECB">
        <w:rPr>
          <w:rFonts w:hint="eastAsia"/>
        </w:rPr>
        <w:t>或所提交的数据不属实影响到社会保障福利，属于触犯社会保障法的行为，因此应受到处罚。</w:t>
      </w:r>
    </w:p>
    <w:p w:rsidR="00954E66" w:rsidRPr="008F0FA6" w:rsidRDefault="00942863" w:rsidP="00EE32B8">
      <w:pPr>
        <w:pStyle w:val="Heading5"/>
        <w:rPr>
          <w:rFonts w:hint="eastAsia"/>
        </w:rPr>
      </w:pPr>
      <w:r w:rsidRPr="00EE32B8">
        <w:rPr>
          <w:rFonts w:ascii="Time New Roman" w:hAnsi="Time New Roman"/>
        </w:rPr>
        <w:t>(</w:t>
      </w:r>
      <w:r w:rsidR="00954E66" w:rsidRPr="00EE32B8">
        <w:rPr>
          <w:rFonts w:ascii="Time New Roman" w:hAnsi="Time New Roman"/>
          <w:b/>
        </w:rPr>
        <w:t>e</w:t>
      </w:r>
      <w:r w:rsidRPr="00EE32B8">
        <w:rPr>
          <w:rFonts w:ascii="Time New Roman" w:hAnsi="Time New Roman"/>
        </w:rPr>
        <w:t>)</w:t>
      </w:r>
      <w:r w:rsidR="00EE32B8" w:rsidRPr="00EE32B8">
        <w:rPr>
          <w:rFonts w:ascii="Time New Roman" w:hAnsi="Time New Roman" w:hint="eastAsia"/>
        </w:rPr>
        <w:tab/>
      </w:r>
      <w:r w:rsidR="00954E66" w:rsidRPr="00EE32B8">
        <w:rPr>
          <w:rFonts w:ascii="Time New Roman" w:hAnsi="Time New Roman" w:hint="eastAsia"/>
        </w:rPr>
        <w:t>保健</w:t>
      </w:r>
      <w:r w:rsidR="00954E66" w:rsidRPr="008F0FA6">
        <w:rPr>
          <w:rFonts w:hint="eastAsia"/>
        </w:rPr>
        <w:t>权</w:t>
      </w:r>
    </w:p>
    <w:p w:rsidR="00954E66" w:rsidRPr="00804ECB" w:rsidRDefault="00954E66" w:rsidP="008E4147">
      <w:pPr>
        <w:spacing w:after="240"/>
        <w:ind w:firstLineChars="200" w:firstLine="31680"/>
        <w:rPr>
          <w:color w:val="000000"/>
          <w:szCs w:val="24"/>
        </w:rPr>
      </w:pPr>
      <w:r w:rsidRPr="00804ECB">
        <w:rPr>
          <w:color w:val="000000"/>
          <w:szCs w:val="24"/>
        </w:rPr>
        <w:t xml:space="preserve">144. </w:t>
      </w:r>
      <w:r w:rsidR="00EE32B8">
        <w:rPr>
          <w:rFonts w:hint="eastAsia"/>
          <w:color w:val="000000"/>
          <w:szCs w:val="24"/>
        </w:rPr>
        <w:t xml:space="preserve"> </w:t>
      </w:r>
      <w:r w:rsidRPr="00804ECB">
        <w:rPr>
          <w:rFonts w:hint="eastAsia"/>
          <w:szCs w:val="24"/>
        </w:rPr>
        <w:t>保健权</w:t>
      </w:r>
      <w:r w:rsidR="00942863">
        <w:rPr>
          <w:rFonts w:hint="eastAsia"/>
          <w:szCs w:val="24"/>
        </w:rPr>
        <w:t>(</w:t>
      </w:r>
      <w:r w:rsidRPr="00804ECB">
        <w:rPr>
          <w:rFonts w:hint="eastAsia"/>
          <w:szCs w:val="24"/>
        </w:rPr>
        <w:t>健康保护</w:t>
      </w:r>
      <w:r w:rsidR="00942863">
        <w:rPr>
          <w:rFonts w:hint="eastAsia"/>
          <w:szCs w:val="24"/>
        </w:rPr>
        <w:t>)</w:t>
      </w:r>
      <w:r w:rsidRPr="00804ECB">
        <w:rPr>
          <w:rFonts w:hint="eastAsia"/>
          <w:szCs w:val="24"/>
        </w:rPr>
        <w:t>在《宪法》第</w:t>
      </w:r>
      <w:r w:rsidRPr="00804ECB">
        <w:rPr>
          <w:szCs w:val="24"/>
        </w:rPr>
        <w:t>68</w:t>
      </w:r>
      <w:r w:rsidRPr="00804ECB">
        <w:rPr>
          <w:rFonts w:hint="eastAsia"/>
          <w:szCs w:val="24"/>
        </w:rPr>
        <w:t>条中得到保障，该条还规定了平等享受公费保健服务的原则。根据同一条，当局有义务确保儿童、孕妇、残疾人和老年人获得特殊保健。针对残疾人保健的其他规定载于第</w:t>
      </w:r>
      <w:r w:rsidRPr="00804ECB">
        <w:rPr>
          <w:szCs w:val="24"/>
        </w:rPr>
        <w:t>69</w:t>
      </w:r>
      <w:r w:rsidRPr="00804ECB">
        <w:rPr>
          <w:rFonts w:hint="eastAsia"/>
          <w:szCs w:val="24"/>
        </w:rPr>
        <w:t>条，它规定政府机关有义务向他们提供生计和适应工作及社会交流的机会。</w:t>
      </w:r>
      <w:smartTag w:uri="urn:schemas-microsoft-com:office:smarttags" w:element="chsdate">
        <w:smartTagPr>
          <w:attr w:name="IsROCDate" w:val="False"/>
          <w:attr w:name="IsLunarDate" w:val="False"/>
          <w:attr w:name="Day" w:val="27"/>
          <w:attr w:name="Month" w:val="8"/>
          <w:attr w:name="Year" w:val="1997"/>
        </w:smartTagPr>
        <w:r w:rsidRPr="00804ECB">
          <w:rPr>
            <w:rFonts w:hint="eastAsia"/>
            <w:szCs w:val="24"/>
          </w:rPr>
          <w:t>1997</w:t>
        </w:r>
        <w:r w:rsidRPr="00804ECB">
          <w:rPr>
            <w:rFonts w:hint="eastAsia"/>
            <w:szCs w:val="24"/>
          </w:rPr>
          <w:t>年</w:t>
        </w:r>
        <w:r w:rsidRPr="00804ECB">
          <w:rPr>
            <w:rFonts w:hint="eastAsia"/>
            <w:szCs w:val="24"/>
          </w:rPr>
          <w:t>8</w:t>
        </w:r>
        <w:r w:rsidRPr="00804ECB">
          <w:rPr>
            <w:rFonts w:hint="eastAsia"/>
            <w:szCs w:val="24"/>
          </w:rPr>
          <w:t>月</w:t>
        </w:r>
        <w:r w:rsidRPr="00804ECB">
          <w:rPr>
            <w:rFonts w:hint="eastAsia"/>
            <w:szCs w:val="24"/>
          </w:rPr>
          <w:t>27</w:t>
        </w:r>
        <w:r w:rsidRPr="00804ECB">
          <w:rPr>
            <w:rFonts w:hint="eastAsia"/>
            <w:szCs w:val="24"/>
          </w:rPr>
          <w:t>日</w:t>
        </w:r>
      </w:smartTag>
      <w:r w:rsidRPr="00804ECB">
        <w:rPr>
          <w:rFonts w:hint="eastAsia"/>
          <w:szCs w:val="24"/>
        </w:rPr>
        <w:t>《残疾人职业及社会康复和就业法》</w:t>
      </w:r>
      <w:r w:rsidR="00942863">
        <w:rPr>
          <w:rFonts w:hint="eastAsia"/>
          <w:szCs w:val="24"/>
        </w:rPr>
        <w:t>(</w:t>
      </w:r>
      <w:r w:rsidRPr="00804ECB">
        <w:rPr>
          <w:rFonts w:hint="eastAsia"/>
          <w:szCs w:val="24"/>
        </w:rPr>
        <w:t>2008</w:t>
      </w:r>
      <w:r w:rsidRPr="00804ECB">
        <w:rPr>
          <w:rFonts w:hint="eastAsia"/>
          <w:szCs w:val="24"/>
        </w:rPr>
        <w:t>年《法律杂志》，第</w:t>
      </w:r>
      <w:r w:rsidRPr="00804ECB">
        <w:rPr>
          <w:rFonts w:hint="eastAsia"/>
          <w:szCs w:val="24"/>
        </w:rPr>
        <w:t>14</w:t>
      </w:r>
      <w:r w:rsidRPr="00804ECB">
        <w:rPr>
          <w:rFonts w:hint="eastAsia"/>
          <w:szCs w:val="24"/>
        </w:rPr>
        <w:t>期，第</w:t>
      </w:r>
      <w:r w:rsidRPr="00804ECB">
        <w:rPr>
          <w:rFonts w:hint="eastAsia"/>
          <w:szCs w:val="24"/>
        </w:rPr>
        <w:t>92</w:t>
      </w:r>
      <w:r w:rsidRPr="00804ECB">
        <w:rPr>
          <w:rFonts w:hint="eastAsia"/>
          <w:szCs w:val="24"/>
        </w:rPr>
        <w:t>项，经修改</w:t>
      </w:r>
      <w:r w:rsidR="00942863">
        <w:rPr>
          <w:rFonts w:hint="eastAsia"/>
          <w:szCs w:val="24"/>
        </w:rPr>
        <w:t>)</w:t>
      </w:r>
      <w:r w:rsidRPr="00804ECB">
        <w:rPr>
          <w:rFonts w:hint="eastAsia"/>
          <w:szCs w:val="24"/>
        </w:rPr>
        <w:t>、</w:t>
      </w:r>
      <w:smartTag w:uri="urn:schemas-microsoft-com:office:smarttags" w:element="chsdate">
        <w:smartTagPr>
          <w:attr w:name="IsROCDate" w:val="False"/>
          <w:attr w:name="IsLunarDate" w:val="False"/>
          <w:attr w:name="Day" w:val="12"/>
          <w:attr w:name="Month" w:val="3"/>
          <w:attr w:name="Year" w:val="2004"/>
        </w:smartTagPr>
        <w:r w:rsidRPr="00804ECB">
          <w:rPr>
            <w:rFonts w:hint="eastAsia"/>
            <w:szCs w:val="24"/>
          </w:rPr>
          <w:t>2004</w:t>
        </w:r>
        <w:r w:rsidRPr="00804ECB">
          <w:rPr>
            <w:rFonts w:hint="eastAsia"/>
            <w:szCs w:val="24"/>
          </w:rPr>
          <w:t>年</w:t>
        </w:r>
        <w:r w:rsidRPr="00804ECB">
          <w:rPr>
            <w:rFonts w:hint="eastAsia"/>
            <w:szCs w:val="24"/>
          </w:rPr>
          <w:t>3</w:t>
        </w:r>
        <w:r w:rsidRPr="00804ECB">
          <w:rPr>
            <w:rFonts w:hint="eastAsia"/>
            <w:szCs w:val="24"/>
          </w:rPr>
          <w:t>月</w:t>
        </w:r>
        <w:r w:rsidRPr="00804ECB">
          <w:rPr>
            <w:rFonts w:hint="eastAsia"/>
            <w:szCs w:val="24"/>
          </w:rPr>
          <w:t>12</w:t>
        </w:r>
        <w:r w:rsidRPr="00804ECB">
          <w:rPr>
            <w:rFonts w:hint="eastAsia"/>
            <w:szCs w:val="24"/>
          </w:rPr>
          <w:t>日</w:t>
        </w:r>
      </w:smartTag>
      <w:r w:rsidRPr="00804ECB">
        <w:rPr>
          <w:rFonts w:hint="eastAsia"/>
          <w:szCs w:val="24"/>
        </w:rPr>
        <w:t>《社会援助法》</w:t>
      </w:r>
      <w:r w:rsidR="00942863">
        <w:rPr>
          <w:rFonts w:hint="eastAsia"/>
          <w:szCs w:val="24"/>
        </w:rPr>
        <w:t>(</w:t>
      </w:r>
      <w:r w:rsidRPr="00804ECB">
        <w:rPr>
          <w:rFonts w:hint="eastAsia"/>
          <w:szCs w:val="24"/>
        </w:rPr>
        <w:t>2004</w:t>
      </w:r>
      <w:r w:rsidRPr="00804ECB">
        <w:rPr>
          <w:rFonts w:hint="eastAsia"/>
          <w:szCs w:val="24"/>
        </w:rPr>
        <w:t>年《法律杂志》，第</w:t>
      </w:r>
      <w:r w:rsidRPr="00804ECB">
        <w:rPr>
          <w:rFonts w:hint="eastAsia"/>
          <w:szCs w:val="24"/>
        </w:rPr>
        <w:t>64</w:t>
      </w:r>
      <w:r w:rsidRPr="00804ECB">
        <w:rPr>
          <w:rFonts w:hint="eastAsia"/>
          <w:szCs w:val="24"/>
        </w:rPr>
        <w:t>期，第</w:t>
      </w:r>
      <w:r w:rsidRPr="00804ECB">
        <w:rPr>
          <w:rFonts w:hint="eastAsia"/>
          <w:szCs w:val="24"/>
        </w:rPr>
        <w:t>593</w:t>
      </w:r>
      <w:r w:rsidRPr="00804ECB">
        <w:rPr>
          <w:rFonts w:hint="eastAsia"/>
          <w:szCs w:val="24"/>
        </w:rPr>
        <w:t>项，经修改</w:t>
      </w:r>
      <w:r w:rsidR="00942863">
        <w:rPr>
          <w:rFonts w:hint="eastAsia"/>
          <w:szCs w:val="24"/>
        </w:rPr>
        <w:t>)</w:t>
      </w:r>
      <w:r w:rsidRPr="00804ECB">
        <w:rPr>
          <w:rFonts w:hint="eastAsia"/>
          <w:szCs w:val="24"/>
        </w:rPr>
        <w:t>以及具体规定了承运人有关义务的</w:t>
      </w:r>
      <w:smartTag w:uri="urn:schemas-microsoft-com:office:smarttags" w:element="chsdate">
        <w:smartTagPr>
          <w:attr w:name="IsROCDate" w:val="False"/>
          <w:attr w:name="IsLunarDate" w:val="False"/>
          <w:attr w:name="Day" w:val="15"/>
          <w:attr w:name="Month" w:val="11"/>
          <w:attr w:name="Year" w:val="1984"/>
        </w:smartTagPr>
        <w:r w:rsidRPr="00804ECB">
          <w:rPr>
            <w:rFonts w:hint="eastAsia"/>
            <w:szCs w:val="24"/>
          </w:rPr>
          <w:t>1984</w:t>
        </w:r>
        <w:r w:rsidRPr="00804ECB">
          <w:rPr>
            <w:rFonts w:hint="eastAsia"/>
            <w:szCs w:val="24"/>
          </w:rPr>
          <w:t>年</w:t>
        </w:r>
        <w:r w:rsidRPr="00804ECB">
          <w:rPr>
            <w:rFonts w:hint="eastAsia"/>
            <w:szCs w:val="24"/>
          </w:rPr>
          <w:t>11</w:t>
        </w:r>
        <w:r w:rsidRPr="00804ECB">
          <w:rPr>
            <w:rFonts w:hint="eastAsia"/>
            <w:szCs w:val="24"/>
          </w:rPr>
          <w:t>月</w:t>
        </w:r>
        <w:r w:rsidRPr="00804ECB">
          <w:rPr>
            <w:rFonts w:hint="eastAsia"/>
            <w:szCs w:val="24"/>
          </w:rPr>
          <w:t>15</w:t>
        </w:r>
        <w:r w:rsidRPr="00804ECB">
          <w:rPr>
            <w:rFonts w:hint="eastAsia"/>
            <w:szCs w:val="24"/>
          </w:rPr>
          <w:t>日</w:t>
        </w:r>
      </w:smartTag>
      <w:r w:rsidRPr="00804ECB">
        <w:rPr>
          <w:rFonts w:hint="eastAsia"/>
          <w:szCs w:val="24"/>
        </w:rPr>
        <w:t>《运输法》</w:t>
      </w:r>
      <w:r w:rsidR="00942863">
        <w:rPr>
          <w:rFonts w:hint="eastAsia"/>
          <w:szCs w:val="24"/>
        </w:rPr>
        <w:t>(</w:t>
      </w:r>
      <w:r w:rsidRPr="00804ECB">
        <w:rPr>
          <w:rFonts w:hint="eastAsia"/>
          <w:szCs w:val="24"/>
        </w:rPr>
        <w:t>2000</w:t>
      </w:r>
      <w:r w:rsidRPr="00804ECB">
        <w:rPr>
          <w:rFonts w:hint="eastAsia"/>
          <w:szCs w:val="24"/>
        </w:rPr>
        <w:t>年《法律杂志》，第</w:t>
      </w:r>
      <w:r w:rsidRPr="00804ECB">
        <w:rPr>
          <w:rFonts w:hint="eastAsia"/>
          <w:szCs w:val="24"/>
        </w:rPr>
        <w:t>50</w:t>
      </w:r>
      <w:r w:rsidRPr="00804ECB">
        <w:rPr>
          <w:rFonts w:hint="eastAsia"/>
          <w:szCs w:val="24"/>
        </w:rPr>
        <w:t>期，第</w:t>
      </w:r>
      <w:r w:rsidRPr="00804ECB">
        <w:rPr>
          <w:rFonts w:hint="eastAsia"/>
          <w:szCs w:val="24"/>
        </w:rPr>
        <w:t>601</w:t>
      </w:r>
      <w:r w:rsidRPr="00804ECB">
        <w:rPr>
          <w:rFonts w:hint="eastAsia"/>
          <w:szCs w:val="24"/>
        </w:rPr>
        <w:t>项，经修改</w:t>
      </w:r>
      <w:r w:rsidR="00942863">
        <w:rPr>
          <w:rFonts w:hint="eastAsia"/>
          <w:szCs w:val="24"/>
        </w:rPr>
        <w:t>)</w:t>
      </w:r>
      <w:r w:rsidRPr="00804ECB">
        <w:rPr>
          <w:rFonts w:hint="eastAsia"/>
          <w:szCs w:val="24"/>
        </w:rPr>
        <w:t>，进一步阐述了这些规定。</w:t>
      </w:r>
    </w:p>
    <w:p w:rsidR="00954E66" w:rsidRPr="008F0FA6" w:rsidRDefault="00942863" w:rsidP="00EE32B8">
      <w:pPr>
        <w:pStyle w:val="Heading5"/>
      </w:pPr>
      <w:r w:rsidRPr="00EE32B8">
        <w:rPr>
          <w:rFonts w:ascii="Time New Roman" w:hAnsi="Time New Roman"/>
        </w:rPr>
        <w:t>(</w:t>
      </w:r>
      <w:r w:rsidR="00954E66" w:rsidRPr="00EE32B8">
        <w:rPr>
          <w:rFonts w:ascii="Time New Roman" w:hAnsi="Time New Roman"/>
          <w:b/>
        </w:rPr>
        <w:t>f</w:t>
      </w:r>
      <w:r w:rsidRPr="00EE32B8">
        <w:rPr>
          <w:rFonts w:ascii="Time New Roman" w:hAnsi="Time New Roman"/>
        </w:rPr>
        <w:t>)</w:t>
      </w:r>
      <w:r w:rsidR="00EE32B8">
        <w:rPr>
          <w:rFonts w:ascii="Time New Roman" w:hAnsi="Time New Roman" w:hint="eastAsia"/>
        </w:rPr>
        <w:tab/>
      </w:r>
      <w:r w:rsidR="00954E66" w:rsidRPr="00EE32B8">
        <w:rPr>
          <w:rFonts w:ascii="Time New Roman" w:hAnsi="Time New Roman" w:hint="eastAsia"/>
        </w:rPr>
        <w:t>受教育</w:t>
      </w:r>
      <w:r w:rsidR="00954E66" w:rsidRPr="008F0FA6">
        <w:rPr>
          <w:rFonts w:hint="eastAsia"/>
        </w:rPr>
        <w:t>权</w:t>
      </w:r>
    </w:p>
    <w:p w:rsidR="00954E66" w:rsidRPr="00804ECB" w:rsidRDefault="00954E66" w:rsidP="008E4147">
      <w:pPr>
        <w:spacing w:after="240"/>
        <w:ind w:firstLineChars="200" w:firstLine="31680"/>
        <w:rPr>
          <w:color w:val="000000"/>
          <w:szCs w:val="24"/>
        </w:rPr>
      </w:pPr>
      <w:r w:rsidRPr="00804ECB">
        <w:rPr>
          <w:color w:val="000000"/>
          <w:szCs w:val="24"/>
        </w:rPr>
        <w:t xml:space="preserve">145. </w:t>
      </w:r>
      <w:r w:rsidR="00EE32B8">
        <w:rPr>
          <w:rFonts w:hint="eastAsia"/>
          <w:color w:val="000000"/>
          <w:szCs w:val="24"/>
        </w:rPr>
        <w:t xml:space="preserve"> </w:t>
      </w:r>
      <w:r w:rsidRPr="00804ECB">
        <w:rPr>
          <w:rFonts w:hint="eastAsia"/>
          <w:szCs w:val="24"/>
        </w:rPr>
        <w:t>另一项受《宪法》</w:t>
      </w:r>
      <w:r w:rsidR="00942863">
        <w:rPr>
          <w:rFonts w:hint="eastAsia"/>
          <w:szCs w:val="24"/>
        </w:rPr>
        <w:t>(</w:t>
      </w:r>
      <w:r w:rsidRPr="00804ECB">
        <w:rPr>
          <w:rFonts w:hint="eastAsia"/>
          <w:szCs w:val="24"/>
        </w:rPr>
        <w:t>第</w:t>
      </w:r>
      <w:r w:rsidRPr="00804ECB">
        <w:rPr>
          <w:szCs w:val="24"/>
        </w:rPr>
        <w:t>70</w:t>
      </w:r>
      <w:r w:rsidRPr="00804ECB">
        <w:rPr>
          <w:rFonts w:hint="eastAsia"/>
          <w:szCs w:val="24"/>
        </w:rPr>
        <w:t>条</w:t>
      </w:r>
      <w:r w:rsidR="00942863">
        <w:rPr>
          <w:rFonts w:hint="eastAsia"/>
          <w:szCs w:val="24"/>
        </w:rPr>
        <w:t>)</w:t>
      </w:r>
      <w:r w:rsidRPr="00804ECB">
        <w:rPr>
          <w:rFonts w:hint="eastAsia"/>
          <w:szCs w:val="24"/>
        </w:rPr>
        <w:t>保障的权利是受教育权。根据这一条，公立学校免费提供教育，全民平等享有受教育机会</w:t>
      </w:r>
      <w:r w:rsidRPr="00804ECB">
        <w:rPr>
          <w:szCs w:val="24"/>
        </w:rPr>
        <w:t>；</w:t>
      </w:r>
      <w:r w:rsidRPr="00804ECB">
        <w:rPr>
          <w:rFonts w:hint="eastAsia"/>
          <w:szCs w:val="24"/>
        </w:rPr>
        <w:t>学校有公立和非公立的选择</w:t>
      </w:r>
      <w:r w:rsidRPr="00804ECB">
        <w:rPr>
          <w:szCs w:val="24"/>
        </w:rPr>
        <w:t>；</w:t>
      </w:r>
      <w:r w:rsidRPr="00804ECB">
        <w:rPr>
          <w:rFonts w:hint="eastAsia"/>
          <w:color w:val="000000"/>
          <w:szCs w:val="24"/>
        </w:rPr>
        <w:t>并为教育机构提供公共资金</w:t>
      </w:r>
      <w:r w:rsidRPr="00804ECB">
        <w:rPr>
          <w:rFonts w:hint="eastAsia"/>
          <w:szCs w:val="24"/>
        </w:rPr>
        <w:t>。关于教育的详细条例载于《教育系统法》和</w:t>
      </w:r>
      <w:smartTag w:uri="urn:schemas-microsoft-com:office:smarttags" w:element="chsdate">
        <w:smartTagPr>
          <w:attr w:name="IsROCDate" w:val="False"/>
          <w:attr w:name="IsLunarDate" w:val="False"/>
          <w:attr w:name="Day" w:val="27"/>
          <w:attr w:name="Month" w:val="7"/>
          <w:attr w:name="Year" w:val="2005"/>
        </w:smartTagPr>
        <w:r w:rsidRPr="00804ECB">
          <w:rPr>
            <w:rFonts w:hint="eastAsia"/>
            <w:szCs w:val="24"/>
          </w:rPr>
          <w:t>2005</w:t>
        </w:r>
        <w:r w:rsidRPr="00804ECB">
          <w:rPr>
            <w:rFonts w:hint="eastAsia"/>
            <w:szCs w:val="24"/>
          </w:rPr>
          <w:t>年</w:t>
        </w:r>
        <w:r w:rsidRPr="00804ECB">
          <w:rPr>
            <w:rFonts w:hint="eastAsia"/>
            <w:szCs w:val="24"/>
          </w:rPr>
          <w:t>7</w:t>
        </w:r>
        <w:r w:rsidRPr="00804ECB">
          <w:rPr>
            <w:rFonts w:hint="eastAsia"/>
            <w:szCs w:val="24"/>
          </w:rPr>
          <w:t>月</w:t>
        </w:r>
        <w:r w:rsidRPr="00804ECB">
          <w:rPr>
            <w:rFonts w:hint="eastAsia"/>
            <w:szCs w:val="24"/>
          </w:rPr>
          <w:t>27</w:t>
        </w:r>
        <w:r w:rsidRPr="00804ECB">
          <w:rPr>
            <w:rFonts w:hint="eastAsia"/>
            <w:szCs w:val="24"/>
          </w:rPr>
          <w:t>日</w:t>
        </w:r>
      </w:smartTag>
      <w:r w:rsidRPr="00804ECB">
        <w:rPr>
          <w:rFonts w:hint="eastAsia"/>
          <w:szCs w:val="24"/>
        </w:rPr>
        <w:t>赋予高等教育学校自主权的《高等教育学校法》</w:t>
      </w:r>
      <w:r w:rsidR="00942863">
        <w:rPr>
          <w:rFonts w:hint="eastAsia"/>
          <w:szCs w:val="24"/>
        </w:rPr>
        <w:t>(</w:t>
      </w:r>
      <w:r w:rsidRPr="00804ECB">
        <w:rPr>
          <w:rFonts w:hint="eastAsia"/>
          <w:szCs w:val="24"/>
        </w:rPr>
        <w:t>2005</w:t>
      </w:r>
      <w:r w:rsidRPr="00804ECB">
        <w:rPr>
          <w:rFonts w:hint="eastAsia"/>
          <w:szCs w:val="24"/>
        </w:rPr>
        <w:t>年《法律杂志</w:t>
      </w:r>
      <w:r w:rsidR="00F40BC2" w:rsidRPr="00804ECB">
        <w:rPr>
          <w:rFonts w:hint="eastAsia"/>
          <w:szCs w:val="24"/>
        </w:rPr>
        <w:t>》</w:t>
      </w:r>
      <w:r w:rsidRPr="00804ECB">
        <w:rPr>
          <w:rFonts w:hint="eastAsia"/>
          <w:szCs w:val="24"/>
        </w:rPr>
        <w:t>，第</w:t>
      </w:r>
      <w:r w:rsidRPr="00804ECB">
        <w:rPr>
          <w:rFonts w:hint="eastAsia"/>
          <w:szCs w:val="24"/>
        </w:rPr>
        <w:t>164</w:t>
      </w:r>
      <w:r w:rsidRPr="00804ECB">
        <w:rPr>
          <w:rFonts w:hint="eastAsia"/>
          <w:szCs w:val="24"/>
        </w:rPr>
        <w:t>期，第</w:t>
      </w:r>
      <w:r w:rsidRPr="00804ECB">
        <w:rPr>
          <w:rFonts w:hint="eastAsia"/>
          <w:szCs w:val="24"/>
        </w:rPr>
        <w:t>1365</w:t>
      </w:r>
      <w:r w:rsidRPr="00804ECB">
        <w:rPr>
          <w:rFonts w:hint="eastAsia"/>
          <w:szCs w:val="24"/>
        </w:rPr>
        <w:t>项中。</w:t>
      </w:r>
    </w:p>
    <w:p w:rsidR="00954E66" w:rsidRPr="008F0FA6" w:rsidRDefault="00942863" w:rsidP="00CF356F">
      <w:pPr>
        <w:pStyle w:val="Heading5"/>
      </w:pPr>
      <w:r w:rsidRPr="00CF356F">
        <w:rPr>
          <w:rFonts w:ascii="Time New Roman" w:hAnsi="Time New Roman"/>
        </w:rPr>
        <w:t>(</w:t>
      </w:r>
      <w:r w:rsidR="00954E66" w:rsidRPr="00CF356F">
        <w:rPr>
          <w:rFonts w:ascii="Time New Roman" w:hAnsi="Time New Roman"/>
          <w:b/>
        </w:rPr>
        <w:t>g</w:t>
      </w:r>
      <w:r w:rsidRPr="00CF356F">
        <w:rPr>
          <w:rFonts w:ascii="Time New Roman" w:hAnsi="Time New Roman"/>
        </w:rPr>
        <w:t>)</w:t>
      </w:r>
      <w:r w:rsidR="00CF356F">
        <w:rPr>
          <w:rFonts w:ascii="Time New Roman" w:hAnsi="Time New Roman" w:hint="eastAsia"/>
        </w:rPr>
        <w:tab/>
      </w:r>
      <w:r w:rsidR="00954E66" w:rsidRPr="00CF356F">
        <w:rPr>
          <w:rFonts w:ascii="Time New Roman" w:hAnsi="Time New Roman" w:hint="eastAsia"/>
        </w:rPr>
        <w:t>家庭</w:t>
      </w:r>
      <w:r w:rsidR="00954E66" w:rsidRPr="008F0FA6">
        <w:rPr>
          <w:rFonts w:hint="eastAsia"/>
        </w:rPr>
        <w:t>保护</w:t>
      </w:r>
    </w:p>
    <w:p w:rsidR="00954E66" w:rsidRPr="00804ECB" w:rsidRDefault="00954E66" w:rsidP="008E4147">
      <w:pPr>
        <w:ind w:firstLineChars="200" w:firstLine="31680"/>
        <w:rPr>
          <w:color w:val="000000"/>
          <w:szCs w:val="24"/>
        </w:rPr>
      </w:pPr>
      <w:r w:rsidRPr="00804ECB">
        <w:rPr>
          <w:color w:val="000000"/>
          <w:szCs w:val="24"/>
        </w:rPr>
        <w:t xml:space="preserve">146. </w:t>
      </w:r>
      <w:r w:rsidR="00CF356F">
        <w:rPr>
          <w:rFonts w:hint="eastAsia"/>
          <w:color w:val="000000"/>
          <w:szCs w:val="24"/>
        </w:rPr>
        <w:t xml:space="preserve"> </w:t>
      </w:r>
      <w:r w:rsidRPr="00804ECB">
        <w:rPr>
          <w:rFonts w:hint="eastAsia"/>
          <w:szCs w:val="24"/>
        </w:rPr>
        <w:t>根据《宪法》第</w:t>
      </w:r>
      <w:r w:rsidRPr="00804ECB">
        <w:rPr>
          <w:szCs w:val="24"/>
        </w:rPr>
        <w:t>71</w:t>
      </w:r>
      <w:r w:rsidRPr="00804ECB">
        <w:rPr>
          <w:rFonts w:hint="eastAsia"/>
          <w:szCs w:val="24"/>
        </w:rPr>
        <w:t>和第</w:t>
      </w:r>
      <w:r w:rsidRPr="00804ECB">
        <w:rPr>
          <w:szCs w:val="24"/>
        </w:rPr>
        <w:t>72</w:t>
      </w:r>
      <w:r w:rsidRPr="00804ECB">
        <w:rPr>
          <w:rFonts w:hint="eastAsia"/>
          <w:szCs w:val="24"/>
        </w:rPr>
        <w:t>条，国家有义务将法律保护扩大到家庭和儿童和在分娩前后帮助母亲。《计划生育、胎儿保护和堕胎条件法》以及《社会援助法》</w:t>
      </w:r>
      <w:r w:rsidRPr="00804ECB">
        <w:rPr>
          <w:rFonts w:hint="eastAsia"/>
          <w:color w:val="000000"/>
          <w:szCs w:val="24"/>
        </w:rPr>
        <w:t>及其有关的执行条例</w:t>
      </w:r>
      <w:r w:rsidRPr="00804ECB">
        <w:rPr>
          <w:szCs w:val="24"/>
        </w:rPr>
        <w:t>，</w:t>
      </w:r>
      <w:r w:rsidRPr="00804ECB">
        <w:rPr>
          <w:rFonts w:hint="eastAsia"/>
          <w:szCs w:val="24"/>
        </w:rPr>
        <w:t>规定了帮助孕期妇女的方式方法。</w:t>
      </w:r>
    </w:p>
    <w:p w:rsidR="00954E66" w:rsidRPr="00804ECB" w:rsidRDefault="00954E66" w:rsidP="008E4147">
      <w:pPr>
        <w:spacing w:after="320"/>
        <w:ind w:firstLineChars="200" w:firstLine="31680"/>
        <w:rPr>
          <w:color w:val="000000"/>
          <w:szCs w:val="24"/>
        </w:rPr>
      </w:pPr>
      <w:r w:rsidRPr="00804ECB">
        <w:rPr>
          <w:color w:val="000000"/>
          <w:szCs w:val="24"/>
        </w:rPr>
        <w:t xml:space="preserve">147. </w:t>
      </w:r>
      <w:r w:rsidR="00CF356F">
        <w:rPr>
          <w:rFonts w:hint="eastAsia"/>
          <w:color w:val="000000"/>
          <w:szCs w:val="24"/>
        </w:rPr>
        <w:t xml:space="preserve"> </w:t>
      </w:r>
      <w:r w:rsidRPr="00804ECB">
        <w:rPr>
          <w:rFonts w:hint="eastAsia"/>
          <w:szCs w:val="24"/>
        </w:rPr>
        <w:t>关于儿童权利，根据波兰法律，在有关儿童问题的所有决定</w:t>
      </w:r>
      <w:r w:rsidR="00942863">
        <w:rPr>
          <w:rFonts w:hint="eastAsia"/>
          <w:szCs w:val="24"/>
        </w:rPr>
        <w:t>(</w:t>
      </w:r>
      <w:r w:rsidRPr="00804ECB">
        <w:rPr>
          <w:rFonts w:hint="eastAsia"/>
          <w:szCs w:val="24"/>
        </w:rPr>
        <w:t>法院判决</w:t>
      </w:r>
      <w:r w:rsidR="00942863">
        <w:rPr>
          <w:rFonts w:hint="eastAsia"/>
          <w:szCs w:val="24"/>
        </w:rPr>
        <w:t>)</w:t>
      </w:r>
      <w:r w:rsidRPr="00804ECB">
        <w:rPr>
          <w:rFonts w:hint="eastAsia"/>
          <w:szCs w:val="24"/>
        </w:rPr>
        <w:t>中，儿童利益是决定性因素。</w:t>
      </w:r>
    </w:p>
    <w:p w:rsidR="00954E66" w:rsidRPr="00A942E2" w:rsidRDefault="00954E66" w:rsidP="00CF356F">
      <w:pPr>
        <w:pStyle w:val="Heading2"/>
        <w:rPr>
          <w:kern w:val="0"/>
        </w:rPr>
      </w:pPr>
      <w:r w:rsidRPr="00A942E2">
        <w:rPr>
          <w:rFonts w:hint="eastAsia"/>
          <w:kern w:val="0"/>
        </w:rPr>
        <w:t>七、波兰加强人权和开展人权教育的情况</w:t>
      </w:r>
    </w:p>
    <w:p w:rsidR="00954E66" w:rsidRPr="00804ECB" w:rsidRDefault="00954E66" w:rsidP="008E4147">
      <w:pPr>
        <w:ind w:firstLineChars="200" w:firstLine="31680"/>
        <w:rPr>
          <w:color w:val="000000"/>
          <w:szCs w:val="24"/>
        </w:rPr>
      </w:pPr>
      <w:r w:rsidRPr="00804ECB">
        <w:rPr>
          <w:color w:val="000000"/>
          <w:szCs w:val="24"/>
        </w:rPr>
        <w:t xml:space="preserve">148. </w:t>
      </w:r>
      <w:r w:rsidR="00CF356F">
        <w:rPr>
          <w:rFonts w:hint="eastAsia"/>
          <w:color w:val="000000"/>
          <w:szCs w:val="24"/>
        </w:rPr>
        <w:t xml:space="preserve"> </w:t>
      </w:r>
      <w:r w:rsidRPr="00804ECB">
        <w:rPr>
          <w:rFonts w:hint="eastAsia"/>
          <w:szCs w:val="24"/>
        </w:rPr>
        <w:t>在波兰，加强人权和开展人权教育受到高度重视。</w:t>
      </w:r>
      <w:r w:rsidRPr="00804ECB">
        <w:rPr>
          <w:rFonts w:hint="eastAsia"/>
          <w:szCs w:val="24"/>
          <w:lang w:val="pl-PL"/>
        </w:rPr>
        <w:t>一些大学</w:t>
      </w:r>
      <w:r w:rsidRPr="00804ECB">
        <w:rPr>
          <w:rFonts w:hint="eastAsia"/>
          <w:szCs w:val="24"/>
        </w:rPr>
        <w:t>正式开设了人权课程。</w:t>
      </w:r>
      <w:r w:rsidRPr="00804ECB">
        <w:rPr>
          <w:rFonts w:hint="eastAsia"/>
          <w:color w:val="000000"/>
          <w:szCs w:val="24"/>
        </w:rPr>
        <w:t>人权问题也被列入中小学课程</w:t>
      </w:r>
      <w:r w:rsidRPr="00804ECB">
        <w:rPr>
          <w:rFonts w:hint="eastAsia"/>
          <w:szCs w:val="24"/>
        </w:rPr>
        <w:t>。另外，警察和边防警卫培训和教育方案也包括与其工作有关的人权问题。波兰定期出版若干人权书籍。</w:t>
      </w:r>
    </w:p>
    <w:p w:rsidR="00954E66" w:rsidRPr="00804ECB" w:rsidRDefault="00A942E2" w:rsidP="008E4147">
      <w:pPr>
        <w:ind w:firstLineChars="200" w:firstLine="31680"/>
        <w:rPr>
          <w:color w:val="000000"/>
          <w:szCs w:val="24"/>
        </w:rPr>
      </w:pPr>
      <w:r w:rsidRPr="00804ECB">
        <w:rPr>
          <w:color w:val="000000"/>
          <w:szCs w:val="24"/>
        </w:rPr>
        <w:t>149.</w:t>
      </w:r>
      <w:r w:rsidRPr="00804ECB">
        <w:rPr>
          <w:rFonts w:hint="eastAsia"/>
          <w:color w:val="000000"/>
          <w:szCs w:val="24"/>
        </w:rPr>
        <w:t xml:space="preserve"> </w:t>
      </w:r>
      <w:r w:rsidR="00CF356F">
        <w:rPr>
          <w:rFonts w:hint="eastAsia"/>
          <w:color w:val="000000"/>
          <w:szCs w:val="24"/>
        </w:rPr>
        <w:t xml:space="preserve"> </w:t>
      </w:r>
      <w:r w:rsidR="00954E66" w:rsidRPr="00804ECB">
        <w:rPr>
          <w:rFonts w:hint="eastAsia"/>
          <w:color w:val="000000"/>
          <w:szCs w:val="24"/>
        </w:rPr>
        <w:t>一些</w:t>
      </w:r>
      <w:r w:rsidR="00954E66" w:rsidRPr="00804ECB">
        <w:rPr>
          <w:rFonts w:hint="eastAsia"/>
          <w:szCs w:val="24"/>
        </w:rPr>
        <w:t>专业杂志和普遍报刊登载人权委员会和欧洲人权法院的裁决。</w:t>
      </w:r>
    </w:p>
    <w:p w:rsidR="00954E66" w:rsidRPr="00804ECB" w:rsidRDefault="00954E66" w:rsidP="008E4147">
      <w:pPr>
        <w:ind w:firstLineChars="200" w:firstLine="31680"/>
        <w:rPr>
          <w:color w:val="000000"/>
          <w:szCs w:val="24"/>
        </w:rPr>
      </w:pPr>
      <w:r w:rsidRPr="00804ECB">
        <w:rPr>
          <w:color w:val="000000"/>
          <w:szCs w:val="24"/>
        </w:rPr>
        <w:t>150.</w:t>
      </w:r>
      <w:r w:rsidR="00A942E2" w:rsidRPr="00804ECB">
        <w:rPr>
          <w:rFonts w:hint="eastAsia"/>
          <w:color w:val="000000"/>
          <w:szCs w:val="24"/>
        </w:rPr>
        <w:t xml:space="preserve"> </w:t>
      </w:r>
      <w:r w:rsidR="00CF356F">
        <w:rPr>
          <w:rFonts w:hint="eastAsia"/>
          <w:color w:val="000000"/>
          <w:szCs w:val="24"/>
        </w:rPr>
        <w:t xml:space="preserve"> </w:t>
      </w:r>
      <w:r w:rsidRPr="00804ECB">
        <w:rPr>
          <w:rFonts w:hint="eastAsia"/>
          <w:szCs w:val="24"/>
        </w:rPr>
        <w:t>司法部为法官和检察官组织各种培训班，最高法院举办关于人权问题的研讨会。辩护律师组织以及</w:t>
      </w:r>
      <w:r w:rsidR="00CE0BFB">
        <w:rPr>
          <w:rFonts w:hint="eastAsia"/>
          <w:szCs w:val="24"/>
        </w:rPr>
        <w:t>“</w:t>
      </w:r>
      <w:r w:rsidRPr="00804ECB">
        <w:rPr>
          <w:rFonts w:hint="eastAsia"/>
          <w:szCs w:val="24"/>
        </w:rPr>
        <w:t>主持正义</w:t>
      </w:r>
      <w:r w:rsidR="00CE0BFB">
        <w:rPr>
          <w:rFonts w:hint="eastAsia"/>
          <w:szCs w:val="24"/>
        </w:rPr>
        <w:t>”</w:t>
      </w:r>
      <w:r w:rsidR="00942863">
        <w:rPr>
          <w:szCs w:val="24"/>
        </w:rPr>
        <w:t>(</w:t>
      </w:r>
      <w:r w:rsidRPr="00804ECB">
        <w:rPr>
          <w:rFonts w:hint="eastAsia"/>
          <w:szCs w:val="24"/>
        </w:rPr>
        <w:t>一个法官协会</w:t>
      </w:r>
      <w:r w:rsidR="00942863">
        <w:rPr>
          <w:szCs w:val="24"/>
        </w:rPr>
        <w:t>)</w:t>
      </w:r>
      <w:r w:rsidRPr="00804ECB">
        <w:rPr>
          <w:rFonts w:hint="eastAsia"/>
          <w:szCs w:val="24"/>
        </w:rPr>
        <w:t>提供强化教育。人权问题也列入辩护律师和法律顾问培训方案。另外，还存在若干活跃于人权领域的非政府组织，如赫尔辛基人权基金会、妇女权利中心</w:t>
      </w:r>
      <w:r w:rsidRPr="00B952B0">
        <w:rPr>
          <w:rFonts w:hint="eastAsia"/>
          <w:szCs w:val="24"/>
        </w:rPr>
        <w:t>、</w:t>
      </w:r>
      <w:smartTag w:uri="urn:schemas-microsoft-com:office:smarttags" w:element="PersonName">
        <w:smartTagPr>
          <w:attr w:name="ProductID" w:val="La Strada"/>
        </w:smartTagPr>
        <w:r w:rsidRPr="00CF356F">
          <w:rPr>
            <w:snapToGrid/>
            <w:szCs w:val="24"/>
          </w:rPr>
          <w:t>La Strada</w:t>
        </w:r>
      </w:smartTag>
      <w:r w:rsidRPr="00B952B0">
        <w:rPr>
          <w:rFonts w:hint="eastAsia"/>
          <w:szCs w:val="24"/>
        </w:rPr>
        <w:t>和大</w:t>
      </w:r>
      <w:r w:rsidRPr="00804ECB">
        <w:rPr>
          <w:rFonts w:hint="eastAsia"/>
          <w:szCs w:val="24"/>
        </w:rPr>
        <w:t>赦国际协会。</w:t>
      </w:r>
    </w:p>
    <w:p w:rsidR="00954E66" w:rsidRPr="00954E66" w:rsidRDefault="00954E66" w:rsidP="00CF356F">
      <w:pPr>
        <w:spacing w:after="160"/>
        <w:rPr>
          <w:rFonts w:ascii="SimSun" w:hAnsi="SimSun"/>
          <w:color w:val="000000"/>
          <w:szCs w:val="24"/>
        </w:rPr>
      </w:pPr>
    </w:p>
    <w:p w:rsidR="00CD7E16" w:rsidRPr="00CF356F" w:rsidRDefault="00CF356F" w:rsidP="00CF356F">
      <w:pPr>
        <w:jc w:val="center"/>
        <w:rPr>
          <w:rFonts w:hint="eastAsia"/>
        </w:rPr>
      </w:pPr>
      <w:r>
        <w:t>--  --  --  --  --</w:t>
      </w:r>
    </w:p>
    <w:sectPr w:rsidR="00CD7E16" w:rsidRPr="00CF356F" w:rsidSect="00BF7EAF">
      <w:headerReference w:type="even" r:id="rId7"/>
      <w:headerReference w:type="default" r:id="rId8"/>
      <w:headerReference w:type="first" r:id="rId9"/>
      <w:footerReference w:type="first" r:id="rId10"/>
      <w:endnotePr>
        <w:numFmt w:val="decimal"/>
      </w:endnotePr>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79" w:rsidRDefault="00001B79">
      <w:r>
        <w:separator/>
      </w:r>
    </w:p>
  </w:endnote>
  <w:endnote w:type="continuationSeparator" w:id="0">
    <w:p w:rsidR="00001B79" w:rsidRDefault="000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656D42">
      <w:tblPrEx>
        <w:tblCellMar>
          <w:top w:w="0" w:type="dxa"/>
          <w:bottom w:w="0" w:type="dxa"/>
        </w:tblCellMar>
      </w:tblPrEx>
      <w:tc>
        <w:tcPr>
          <w:tcW w:w="2460" w:type="dxa"/>
        </w:tcPr>
        <w:p w:rsidR="00656D42" w:rsidRDefault="00656D42">
          <w:pPr>
            <w:pStyle w:val="Footer"/>
            <w:rPr>
              <w:rFonts w:hint="eastAsia"/>
              <w:lang w:eastAsia="zh-CN"/>
            </w:rPr>
          </w:pPr>
          <w:r>
            <w:t>GE. 0</w:t>
          </w:r>
          <w:r>
            <w:rPr>
              <w:rFonts w:hint="eastAsia"/>
              <w:lang w:eastAsia="zh-CN"/>
            </w:rPr>
            <w:t>9</w:t>
          </w:r>
          <w:r>
            <w:t>-</w:t>
          </w:r>
          <w:r>
            <w:rPr>
              <w:rFonts w:hint="eastAsia"/>
              <w:lang w:eastAsia="zh-CN"/>
            </w:rPr>
            <w:t>42191</w:t>
          </w:r>
          <w:r>
            <w:t xml:space="preserve"> (C)</w:t>
          </w:r>
        </w:p>
      </w:tc>
      <w:tc>
        <w:tcPr>
          <w:tcW w:w="1050" w:type="dxa"/>
        </w:tcPr>
        <w:p w:rsidR="00656D42" w:rsidRDefault="00656D42">
          <w:pPr>
            <w:pStyle w:val="Footer"/>
            <w:rPr>
              <w:rFonts w:hint="eastAsia"/>
              <w:lang w:eastAsia="zh-CN"/>
            </w:rPr>
          </w:pPr>
          <w:r>
            <w:rPr>
              <w:rFonts w:hint="eastAsia"/>
              <w:lang w:eastAsia="zh-CN"/>
            </w:rPr>
            <w:t>240709</w:t>
          </w:r>
        </w:p>
      </w:tc>
      <w:tc>
        <w:tcPr>
          <w:tcW w:w="6061" w:type="dxa"/>
        </w:tcPr>
        <w:p w:rsidR="00656D42" w:rsidRDefault="00661C60">
          <w:pPr>
            <w:pStyle w:val="Footer"/>
            <w:rPr>
              <w:rFonts w:hint="eastAsia"/>
              <w:lang w:eastAsia="zh-CN"/>
            </w:rPr>
          </w:pPr>
          <w:r>
            <w:rPr>
              <w:rFonts w:hint="eastAsia"/>
              <w:lang w:eastAsia="zh-CN"/>
            </w:rPr>
            <w:t>29</w:t>
          </w:r>
          <w:r w:rsidR="00656D42">
            <w:rPr>
              <w:rFonts w:hint="eastAsia"/>
              <w:lang w:eastAsia="zh-CN"/>
            </w:rPr>
            <w:t>0709</w:t>
          </w:r>
        </w:p>
      </w:tc>
    </w:tr>
  </w:tbl>
  <w:p w:rsidR="00656D42" w:rsidRDefault="0065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79" w:rsidRDefault="00001B79">
      <w:r>
        <w:separator/>
      </w:r>
    </w:p>
  </w:footnote>
  <w:footnote w:type="continuationSeparator" w:id="0">
    <w:p w:rsidR="00001B79" w:rsidRDefault="00001B79">
      <w:r>
        <w:continuationSeparator/>
      </w:r>
    </w:p>
  </w:footnote>
  <w:footnote w:id="1">
    <w:p w:rsidR="00656D42" w:rsidRDefault="00656D42" w:rsidP="0085224B">
      <w:pPr>
        <w:pStyle w:val="FootnoteText"/>
        <w:spacing w:after="320"/>
        <w:rPr>
          <w:rFonts w:ascii="SimSun" w:hAnsi="SimSun" w:hint="eastAsia"/>
        </w:rPr>
      </w:pPr>
      <w:r>
        <w:rPr>
          <w:rFonts w:ascii="SimSun" w:hAnsi="SimSun"/>
        </w:rPr>
        <w:t>*</w:t>
      </w:r>
      <w:r>
        <w:rPr>
          <w:rFonts w:ascii="SimSun" w:hAnsi="SimSun" w:hint="eastAsia"/>
        </w:rPr>
        <w:tab/>
      </w:r>
      <w:r>
        <w:rPr>
          <w:rFonts w:ascii="SimSun" w:hAnsi="SimSun" w:hint="eastAsia"/>
        </w:rPr>
        <w:t>根据发给缔约国关于其报告处理方法的通知规定，本文件在送交联合国翻译部门前未经编辑。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42" w:rsidRDefault="00656D42">
    <w:pPr>
      <w:pStyle w:val="Header"/>
      <w:rPr>
        <w:lang w:val="en-US" w:eastAsia="zh-CN"/>
      </w:rPr>
    </w:pPr>
    <w:r>
      <w:rPr>
        <w:rFonts w:hint="eastAsia"/>
        <w:lang w:eastAsia="zh-CN"/>
      </w:rPr>
      <w:t>HRI</w:t>
    </w:r>
    <w:r>
      <w:t>/</w:t>
    </w:r>
    <w:r>
      <w:rPr>
        <w:rFonts w:hint="eastAsia"/>
        <w:lang w:eastAsia="zh-CN"/>
      </w:rPr>
      <w:t>CORE</w:t>
    </w:r>
    <w:r>
      <w:t>/</w:t>
    </w:r>
    <w:r>
      <w:rPr>
        <w:rFonts w:hint="eastAsia"/>
        <w:lang w:eastAsia="zh-CN"/>
      </w:rPr>
      <w:t>POL/2009</w:t>
    </w:r>
  </w:p>
  <w:p w:rsidR="00656D42" w:rsidRPr="00FF3F29" w:rsidRDefault="00656D42" w:rsidP="00FF3F29">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264B4">
      <w:rPr>
        <w:rStyle w:val="PageNumber"/>
        <w:noProof/>
      </w:rPr>
      <w:t>38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42" w:rsidRDefault="00656D42" w:rsidP="003474FD">
    <w:pPr>
      <w:pStyle w:val="Header"/>
      <w:rPr>
        <w:lang w:val="en-US" w:eastAsia="zh-CN"/>
      </w:rPr>
    </w:pPr>
    <w:r>
      <w:tab/>
    </w:r>
    <w:r>
      <w:tab/>
    </w:r>
    <w:r>
      <w:rPr>
        <w:rFonts w:hint="eastAsia"/>
        <w:lang w:eastAsia="zh-CN"/>
      </w:rPr>
      <w:tab/>
    </w:r>
    <w:r>
      <w:rPr>
        <w:rFonts w:hint="eastAsia"/>
        <w:lang w:eastAsia="zh-CN"/>
      </w:rPr>
      <w:tab/>
      <w:t>HRI</w:t>
    </w:r>
    <w:r>
      <w:t>/</w:t>
    </w:r>
    <w:r>
      <w:rPr>
        <w:rFonts w:hint="eastAsia"/>
        <w:lang w:eastAsia="zh-CN"/>
      </w:rPr>
      <w:t>CORE</w:t>
    </w:r>
    <w:r>
      <w:t>/</w:t>
    </w:r>
    <w:r>
      <w:rPr>
        <w:rFonts w:hint="eastAsia"/>
        <w:lang w:eastAsia="zh-CN"/>
      </w:rPr>
      <w:t>POL/2009</w:t>
    </w:r>
  </w:p>
  <w:p w:rsidR="00656D42" w:rsidRPr="00FF3F29" w:rsidRDefault="00656D42" w:rsidP="00FF3F29">
    <w:pPr>
      <w:pStyle w:val="Header"/>
      <w:spacing w:after="480"/>
      <w:rPr>
        <w:rFonts w:hint="eastAsia"/>
        <w:lang w:eastAsia="zh-CN"/>
      </w:rPr>
    </w:pPr>
    <w:r>
      <w:rPr>
        <w:lang w:val="en-US"/>
      </w:rPr>
      <w:tab/>
    </w:r>
    <w:r>
      <w:rPr>
        <w:rFonts w:hint="eastAsia"/>
        <w:lang w:val="en-US" w:eastAsia="zh-CN"/>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264B4">
      <w:rPr>
        <w:rStyle w:val="PageNumber"/>
        <w:noProof/>
      </w:rPr>
      <w:t>39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656D42">
      <w:tblPrEx>
        <w:tblCellMar>
          <w:top w:w="0" w:type="dxa"/>
          <w:bottom w:w="0" w:type="dxa"/>
        </w:tblCellMar>
      </w:tblPrEx>
      <w:tc>
        <w:tcPr>
          <w:tcW w:w="1625" w:type="dxa"/>
          <w:tcBorders>
            <w:top w:val="nil"/>
            <w:left w:val="nil"/>
            <w:bottom w:val="single" w:sz="4" w:space="0" w:color="auto"/>
            <w:right w:val="nil"/>
          </w:tcBorders>
          <w:vAlign w:val="center"/>
        </w:tcPr>
        <w:p w:rsidR="00656D42" w:rsidRDefault="00656D42">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656D42" w:rsidRDefault="00656D42">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656D42" w:rsidRDefault="00656D42">
          <w:pPr>
            <w:pStyle w:val="1R1"/>
            <w:jc w:val="right"/>
            <w:rPr>
              <w:rFonts w:ascii="Arial" w:hAnsi="Arial" w:cs="Arial" w:hint="eastAsia"/>
              <w:b w:val="0"/>
              <w:sz w:val="72"/>
            </w:rPr>
          </w:pPr>
          <w:r>
            <w:rPr>
              <w:rFonts w:ascii="Arial" w:hAnsi="Arial" w:cs="Arial" w:hint="eastAsia"/>
              <w:sz w:val="72"/>
            </w:rPr>
            <w:t>HRI</w:t>
          </w:r>
        </w:p>
      </w:tc>
    </w:tr>
    <w:bookmarkStart w:id="4" w:name="_MON_992683020"/>
    <w:bookmarkStart w:id="5" w:name="_MON_1114339969"/>
    <w:bookmarkStart w:id="6" w:name="_MON_1232522536"/>
    <w:bookmarkStart w:id="7" w:name="_MON_1232524647"/>
    <w:bookmarkStart w:id="8" w:name="_MON_1232525024"/>
    <w:bookmarkStart w:id="9" w:name="_MON_1232525174"/>
    <w:bookmarkStart w:id="10" w:name="_MON_1232525250"/>
    <w:bookmarkStart w:id="11" w:name="_MON_1232525347"/>
    <w:bookmarkStart w:id="12" w:name="_MON_1238937859"/>
    <w:bookmarkEnd w:id="4"/>
    <w:bookmarkEnd w:id="5"/>
    <w:bookmarkEnd w:id="6"/>
    <w:bookmarkEnd w:id="7"/>
    <w:bookmarkEnd w:id="8"/>
    <w:bookmarkEnd w:id="9"/>
    <w:bookmarkEnd w:id="10"/>
    <w:bookmarkEnd w:id="11"/>
    <w:bookmarkEnd w:id="12"/>
    <w:tr w:rsidR="00656D42">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656D42" w:rsidRDefault="00656D42">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90039" r:id="rId2"/>
            </w:object>
          </w:r>
        </w:p>
      </w:tc>
      <w:tc>
        <w:tcPr>
          <w:tcW w:w="4311" w:type="dxa"/>
          <w:tcBorders>
            <w:top w:val="single" w:sz="4" w:space="0" w:color="auto"/>
            <w:left w:val="nil"/>
            <w:bottom w:val="single" w:sz="36" w:space="0" w:color="auto"/>
            <w:right w:val="nil"/>
          </w:tcBorders>
        </w:tcPr>
        <w:p w:rsidR="00656D42" w:rsidRDefault="00656D42">
          <w:pPr>
            <w:pStyle w:val="1m1"/>
            <w:spacing w:before="360"/>
            <w:rPr>
              <w:spacing w:val="100"/>
            </w:rPr>
          </w:pPr>
          <w:r>
            <w:rPr>
              <w:rFonts w:hint="eastAsia"/>
              <w:spacing w:val="100"/>
            </w:rPr>
            <w:t>国际人权文书</w:t>
          </w:r>
        </w:p>
      </w:tc>
      <w:tc>
        <w:tcPr>
          <w:tcW w:w="3528" w:type="dxa"/>
          <w:tcBorders>
            <w:top w:val="single" w:sz="4" w:space="0" w:color="auto"/>
            <w:left w:val="nil"/>
            <w:bottom w:val="single" w:sz="36" w:space="0" w:color="auto"/>
            <w:right w:val="nil"/>
          </w:tcBorders>
        </w:tcPr>
        <w:p w:rsidR="00656D42" w:rsidRDefault="00656D42">
          <w:pPr>
            <w:pStyle w:val="Header"/>
            <w:rPr>
              <w:sz w:val="28"/>
              <w:lang w:eastAsia="zh-CN"/>
            </w:rPr>
          </w:pPr>
        </w:p>
        <w:p w:rsidR="00656D42" w:rsidRDefault="00656D42">
          <w:pPr>
            <w:pStyle w:val="Header"/>
            <w:rPr>
              <w:lang w:eastAsia="zh-CN"/>
            </w:rPr>
          </w:pPr>
          <w:r>
            <w:rPr>
              <w:lang w:eastAsia="zh-CN"/>
            </w:rPr>
            <w:t>Distr.</w:t>
          </w:r>
        </w:p>
        <w:p w:rsidR="00656D42" w:rsidRDefault="00656D42">
          <w:pPr>
            <w:pStyle w:val="Header"/>
            <w:rPr>
              <w:rFonts w:hint="eastAsia"/>
              <w:lang w:eastAsia="zh-CN"/>
            </w:rPr>
          </w:pPr>
          <w:r>
            <w:rPr>
              <w:rFonts w:hint="eastAsia"/>
              <w:lang w:eastAsia="zh-CN"/>
            </w:rPr>
            <w:t>GENERAL</w:t>
          </w:r>
        </w:p>
        <w:p w:rsidR="00656D42" w:rsidRDefault="00656D42">
          <w:pPr>
            <w:pStyle w:val="Header"/>
            <w:rPr>
              <w:sz w:val="12"/>
            </w:rPr>
          </w:pPr>
        </w:p>
        <w:p w:rsidR="00656D42" w:rsidRDefault="00656D42">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POL/2009</w:t>
          </w:r>
        </w:p>
        <w:p w:rsidR="00656D42" w:rsidRDefault="00656D42">
          <w:pPr>
            <w:pStyle w:val="Header"/>
            <w:rPr>
              <w:rFonts w:hint="eastAsia"/>
              <w:lang w:eastAsia="zh-CN"/>
            </w:rPr>
          </w:pPr>
          <w:r>
            <w:rPr>
              <w:rFonts w:hint="eastAsia"/>
              <w:lang w:eastAsia="zh-CN"/>
            </w:rPr>
            <w:t>8</w:t>
          </w:r>
          <w:r>
            <w:t xml:space="preserve"> </w:t>
          </w:r>
          <w:r>
            <w:rPr>
              <w:rFonts w:hint="eastAsia"/>
              <w:lang w:eastAsia="zh-CN"/>
            </w:rPr>
            <w:t>May</w:t>
          </w:r>
          <w:r>
            <w:t xml:space="preserve"> 200</w:t>
          </w:r>
          <w:r>
            <w:rPr>
              <w:rFonts w:hint="eastAsia"/>
              <w:lang w:eastAsia="zh-CN"/>
            </w:rPr>
            <w:t>9</w:t>
          </w:r>
        </w:p>
        <w:p w:rsidR="00656D42" w:rsidRDefault="00656D42">
          <w:pPr>
            <w:pStyle w:val="Header"/>
            <w:rPr>
              <w:sz w:val="12"/>
            </w:rPr>
          </w:pPr>
        </w:p>
        <w:p w:rsidR="00656D42" w:rsidRDefault="00656D42">
          <w:pPr>
            <w:pStyle w:val="Header"/>
          </w:pPr>
          <w:r>
            <w:t>CHINESE</w:t>
          </w:r>
        </w:p>
        <w:p w:rsidR="00656D42" w:rsidRDefault="00656D42">
          <w:pPr>
            <w:pStyle w:val="Header"/>
            <w:tabs>
              <w:tab w:val="clear" w:pos="992"/>
              <w:tab w:val="left" w:pos="993"/>
            </w:tabs>
          </w:pPr>
          <w:r>
            <w:t>Original:</w:t>
          </w:r>
          <w:r>
            <w:tab/>
            <w:t>ENGLISH</w:t>
          </w:r>
        </w:p>
        <w:p w:rsidR="00656D42" w:rsidRDefault="00656D42">
          <w:pPr>
            <w:pStyle w:val="Header"/>
            <w:tabs>
              <w:tab w:val="clear" w:pos="992"/>
              <w:tab w:val="left" w:pos="993"/>
            </w:tabs>
          </w:pPr>
        </w:p>
        <w:p w:rsidR="00656D42" w:rsidRDefault="00656D42">
          <w:pPr>
            <w:pStyle w:val="Header"/>
          </w:pPr>
        </w:p>
      </w:tc>
    </w:tr>
    <w:tr w:rsidR="00656D42">
      <w:tblPrEx>
        <w:tblCellMar>
          <w:top w:w="0" w:type="dxa"/>
          <w:bottom w:w="0" w:type="dxa"/>
        </w:tblCellMar>
      </w:tblPrEx>
      <w:trPr>
        <w:trHeight w:val="236"/>
      </w:trPr>
      <w:tc>
        <w:tcPr>
          <w:tcW w:w="1625" w:type="dxa"/>
          <w:tcBorders>
            <w:top w:val="single" w:sz="36" w:space="0" w:color="auto"/>
            <w:left w:val="nil"/>
            <w:bottom w:val="nil"/>
            <w:right w:val="nil"/>
          </w:tcBorders>
          <w:noWrap/>
        </w:tcPr>
        <w:p w:rsidR="00656D42" w:rsidRDefault="00656D42">
          <w:pPr>
            <w:rPr>
              <w:sz w:val="16"/>
            </w:rPr>
          </w:pPr>
        </w:p>
      </w:tc>
      <w:tc>
        <w:tcPr>
          <w:tcW w:w="4311" w:type="dxa"/>
          <w:tcBorders>
            <w:top w:val="single" w:sz="36" w:space="0" w:color="auto"/>
            <w:left w:val="nil"/>
            <w:bottom w:val="nil"/>
            <w:right w:val="nil"/>
          </w:tcBorders>
          <w:noWrap/>
        </w:tcPr>
        <w:p w:rsidR="00656D42" w:rsidRDefault="00656D42">
          <w:pPr>
            <w:pStyle w:val="1m1"/>
            <w:spacing w:line="240" w:lineRule="auto"/>
            <w:rPr>
              <w:rFonts w:hint="eastAsia"/>
              <w:sz w:val="16"/>
            </w:rPr>
          </w:pPr>
        </w:p>
      </w:tc>
      <w:tc>
        <w:tcPr>
          <w:tcW w:w="3528" w:type="dxa"/>
          <w:tcBorders>
            <w:top w:val="single" w:sz="36" w:space="0" w:color="auto"/>
            <w:left w:val="nil"/>
            <w:bottom w:val="nil"/>
            <w:right w:val="nil"/>
          </w:tcBorders>
          <w:noWrap/>
        </w:tcPr>
        <w:p w:rsidR="00656D42" w:rsidRDefault="00656D42">
          <w:pPr>
            <w:rPr>
              <w:sz w:val="16"/>
            </w:rPr>
          </w:pPr>
        </w:p>
      </w:tc>
    </w:tr>
  </w:tbl>
  <w:p w:rsidR="00656D42" w:rsidRDefault="0065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23"/>
      <w:numFmt w:val="decimal"/>
      <w:lvlText w:val="%1."/>
      <w:lvlJc w:val="left"/>
      <w:pPr>
        <w:tabs>
          <w:tab w:val="num" w:pos="540"/>
        </w:tabs>
        <w:ind w:left="540" w:hanging="360"/>
      </w:pPr>
    </w:lvl>
  </w:abstractNum>
  <w:abstractNum w:abstractNumId="2">
    <w:nsid w:val="00000003"/>
    <w:multiLevelType w:val="singleLevel"/>
    <w:tmpl w:val="00000003"/>
    <w:name w:val="WW8Num3"/>
    <w:lvl w:ilvl="0">
      <w:start w:val="69"/>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1"/>
      <w:numFmt w:val="decimal"/>
      <w:lvlText w:val="%1."/>
      <w:lvlJc w:val="left"/>
      <w:pPr>
        <w:tabs>
          <w:tab w:val="num" w:pos="3338"/>
        </w:tabs>
        <w:ind w:left="3338"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2160"/>
        </w:tabs>
        <w:ind w:left="21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7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35"/>
      <w:numFmt w:val="decimal"/>
      <w:lvlText w:val="%1."/>
      <w:lvlJc w:val="left"/>
      <w:pPr>
        <w:tabs>
          <w:tab w:val="num" w:pos="1440"/>
        </w:tabs>
        <w:ind w:left="1440" w:hanging="360"/>
      </w:pPr>
    </w:lvl>
  </w:abstractNum>
  <w:abstractNum w:abstractNumId="10">
    <w:nsid w:val="0000000B"/>
    <w:multiLevelType w:val="singleLevel"/>
    <w:tmpl w:val="0000000B"/>
    <w:name w:val="WW8Num11"/>
    <w:lvl w:ilvl="0">
      <w:start w:val="152"/>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206"/>
      <w:numFmt w:val="decimal"/>
      <w:lvlText w:val="%1."/>
      <w:lvlJc w:val="left"/>
      <w:pPr>
        <w:tabs>
          <w:tab w:val="num" w:pos="1440"/>
        </w:tabs>
        <w:ind w:left="1440" w:hanging="360"/>
      </w:pPr>
    </w:lvl>
  </w:abstractNum>
  <w:abstractNum w:abstractNumId="12">
    <w:nsid w:val="0000000D"/>
    <w:multiLevelType w:val="singleLevel"/>
    <w:tmpl w:val="0000000D"/>
    <w:name w:val="WW8Num13"/>
    <w:lvl w:ilvl="0">
      <w:start w:val="210"/>
      <w:numFmt w:val="decimal"/>
      <w:lvlText w:val="%1."/>
      <w:lvlJc w:val="left"/>
      <w:pPr>
        <w:tabs>
          <w:tab w:val="num" w:pos="1440"/>
        </w:tabs>
        <w:ind w:left="1440" w:hanging="36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9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multilevel"/>
    <w:tmpl w:val="00000010"/>
    <w:name w:val="WW8Num16"/>
    <w:lvl w:ilvl="0">
      <w:start w:val="1"/>
      <w:numFmt w:val="lowerRoman"/>
      <w:lvlText w:val="%1."/>
      <w:lvlJc w:val="right"/>
      <w:pPr>
        <w:tabs>
          <w:tab w:val="num" w:pos="720"/>
        </w:tabs>
        <w:ind w:left="720" w:hanging="360"/>
      </w:pPr>
    </w:lvl>
    <w:lvl w:ilvl="1">
      <w:start w:val="9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27"/>
      <w:numFmt w:val="decimal"/>
      <w:lvlText w:val="%1."/>
      <w:lvlJc w:val="left"/>
      <w:pPr>
        <w:tabs>
          <w:tab w:val="num" w:pos="1800"/>
        </w:tabs>
        <w:ind w:left="18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1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18"/>
      <w:numFmt w:val="decimal"/>
      <w:lvlText w:val="%1."/>
      <w:lvlJc w:val="left"/>
      <w:pPr>
        <w:tabs>
          <w:tab w:val="num" w:pos="1440"/>
        </w:tabs>
        <w:ind w:left="144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01"/>
      <w:numFmt w:val="decimal"/>
      <w:lvlText w:val="%1."/>
      <w:lvlJc w:val="left"/>
      <w:pPr>
        <w:tabs>
          <w:tab w:val="num" w:pos="1440"/>
        </w:tabs>
        <w:ind w:left="1440" w:hanging="360"/>
      </w:pPr>
    </w:lvl>
  </w:abstractNum>
  <w:abstractNum w:abstractNumId="21">
    <w:nsid w:val="00000016"/>
    <w:multiLevelType w:val="singleLevel"/>
    <w:tmpl w:val="00000016"/>
    <w:name w:val="WW8Num22"/>
    <w:lvl w:ilvl="0">
      <w:start w:val="219"/>
      <w:numFmt w:val="decimal"/>
      <w:lvlText w:val="%1."/>
      <w:lvlJc w:val="left"/>
      <w:pPr>
        <w:tabs>
          <w:tab w:val="num" w:pos="1440"/>
        </w:tabs>
        <w:ind w:left="1440" w:hanging="360"/>
      </w:pPr>
    </w:lvl>
  </w:abstractNum>
  <w:abstractNum w:abstractNumId="22">
    <w:nsid w:val="00000017"/>
    <w:multiLevelType w:val="singleLevel"/>
    <w:tmpl w:val="00000017"/>
    <w:name w:val="WW8Num23"/>
    <w:lvl w:ilvl="0">
      <w:start w:val="3"/>
      <w:numFmt w:val="decimal"/>
      <w:lvlText w:val="%1."/>
      <w:lvlJc w:val="left"/>
      <w:pPr>
        <w:tabs>
          <w:tab w:val="num" w:pos="4472"/>
        </w:tabs>
        <w:ind w:left="4472" w:hanging="360"/>
      </w:pPr>
    </w:lvl>
  </w:abstractNum>
  <w:abstractNum w:abstractNumId="23">
    <w:nsid w:val="00000018"/>
    <w:multiLevelType w:val="singleLevel"/>
    <w:tmpl w:val="00000018"/>
    <w:name w:val="WW8Num24"/>
    <w:lvl w:ilvl="0">
      <w:start w:val="149"/>
      <w:numFmt w:val="decimal"/>
      <w:lvlText w:val="%1."/>
      <w:lvlJc w:val="left"/>
      <w:pPr>
        <w:tabs>
          <w:tab w:val="num" w:pos="360"/>
        </w:tabs>
        <w:ind w:left="360" w:hanging="360"/>
      </w:pPr>
    </w:lvl>
  </w:abstractNum>
  <w:abstractNum w:abstractNumId="24">
    <w:nsid w:val="00000019"/>
    <w:multiLevelType w:val="singleLevel"/>
    <w:tmpl w:val="00000019"/>
    <w:name w:val="WW8Num25"/>
    <w:lvl w:ilvl="0">
      <w:start w:val="187"/>
      <w:numFmt w:val="decimal"/>
      <w:lvlText w:val="%1."/>
      <w:lvlJc w:val="left"/>
      <w:pPr>
        <w:tabs>
          <w:tab w:val="num" w:pos="1440"/>
        </w:tabs>
        <w:ind w:left="1440" w:hanging="360"/>
      </w:p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28"/>
      <w:numFmt w:val="decimal"/>
      <w:lvlText w:val="%2."/>
      <w:lvlJc w:val="left"/>
      <w:pPr>
        <w:tabs>
          <w:tab w:val="num" w:pos="7874"/>
        </w:tabs>
        <w:ind w:left="7874"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28"/>
    <w:lvl w:ilvl="0">
      <w:start w:val="215"/>
      <w:numFmt w:val="decimal"/>
      <w:lvlText w:val="%1."/>
      <w:lvlJc w:val="left"/>
      <w:pPr>
        <w:tabs>
          <w:tab w:val="num" w:pos="1440"/>
        </w:tabs>
        <w:ind w:left="144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1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0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singleLevel"/>
    <w:tmpl w:val="0000001F"/>
    <w:name w:val="WW8Num31"/>
    <w:lvl w:ilvl="0">
      <w:start w:val="128"/>
      <w:numFmt w:val="decimal"/>
      <w:lvlText w:val="%1."/>
      <w:lvlJc w:val="left"/>
      <w:pPr>
        <w:tabs>
          <w:tab w:val="num" w:pos="1440"/>
        </w:tabs>
        <w:ind w:left="1440" w:hanging="360"/>
      </w:pPr>
    </w:lvl>
  </w:abstractNum>
  <w:abstractNum w:abstractNumId="31">
    <w:nsid w:val="00000020"/>
    <w:multiLevelType w:val="singleLevel"/>
    <w:tmpl w:val="00000020"/>
    <w:name w:val="WW8Num32"/>
    <w:lvl w:ilvl="0">
      <w:start w:val="133"/>
      <w:numFmt w:val="decimal"/>
      <w:lvlText w:val="%1."/>
      <w:lvlJc w:val="left"/>
      <w:pPr>
        <w:tabs>
          <w:tab w:val="num" w:pos="1070"/>
        </w:tabs>
        <w:ind w:left="1070" w:hanging="360"/>
      </w:pPr>
    </w:lvl>
  </w:abstractNum>
  <w:abstractNum w:abstractNumId="32">
    <w:nsid w:val="00000021"/>
    <w:multiLevelType w:val="singleLevel"/>
    <w:tmpl w:val="00000021"/>
    <w:name w:val="WW8Num33"/>
    <w:lvl w:ilvl="0">
      <w:start w:val="8"/>
      <w:numFmt w:val="decimal"/>
      <w:lvlText w:val="%1."/>
      <w:lvlJc w:val="left"/>
      <w:pPr>
        <w:tabs>
          <w:tab w:val="num" w:pos="1800"/>
        </w:tabs>
        <w:ind w:left="1800" w:hanging="360"/>
      </w:pPr>
    </w:lvl>
  </w:abstractNum>
  <w:abstractNum w:abstractNumId="33">
    <w:nsid w:val="00000022"/>
    <w:multiLevelType w:val="singleLevel"/>
    <w:tmpl w:val="00000022"/>
    <w:name w:val="WW8Num34"/>
    <w:lvl w:ilvl="0">
      <w:start w:val="92"/>
      <w:numFmt w:val="decimal"/>
      <w:lvlText w:val="%1."/>
      <w:lvlJc w:val="left"/>
      <w:pPr>
        <w:tabs>
          <w:tab w:val="num" w:pos="1440"/>
        </w:tabs>
        <w:ind w:left="1440" w:hanging="360"/>
      </w:pPr>
    </w:lvl>
  </w:abstractNum>
  <w:abstractNum w:abstractNumId="34">
    <w:nsid w:val="00000023"/>
    <w:multiLevelType w:val="singleLevel"/>
    <w:tmpl w:val="00000023"/>
    <w:name w:val="WW8Num35"/>
    <w:lvl w:ilvl="0">
      <w:start w:val="212"/>
      <w:numFmt w:val="decimal"/>
      <w:lvlText w:val="%1."/>
      <w:lvlJc w:val="left"/>
      <w:pPr>
        <w:tabs>
          <w:tab w:val="num" w:pos="1440"/>
        </w:tabs>
        <w:ind w:left="1440" w:hanging="360"/>
      </w:pPr>
    </w:lvl>
  </w:abstractNum>
  <w:abstractNum w:abstractNumId="35">
    <w:nsid w:val="00000024"/>
    <w:multiLevelType w:val="singleLevel"/>
    <w:tmpl w:val="00000024"/>
    <w:name w:val="WW8Num36"/>
    <w:lvl w:ilvl="0">
      <w:start w:val="159"/>
      <w:numFmt w:val="decimal"/>
      <w:lvlText w:val="%1."/>
      <w:lvlJc w:val="left"/>
      <w:pPr>
        <w:tabs>
          <w:tab w:val="num" w:pos="1440"/>
        </w:tabs>
        <w:ind w:left="1440" w:hanging="360"/>
      </w:pPr>
    </w:lvl>
  </w:abstractNum>
  <w:abstractNum w:abstractNumId="36">
    <w:nsid w:val="00000025"/>
    <w:multiLevelType w:val="singleLevel"/>
    <w:tmpl w:val="00000025"/>
    <w:name w:val="WW8Num37"/>
    <w:lvl w:ilvl="0">
      <w:start w:val="155"/>
      <w:numFmt w:val="decimal"/>
      <w:lvlText w:val="%1."/>
      <w:lvlJc w:val="left"/>
      <w:pPr>
        <w:tabs>
          <w:tab w:val="num" w:pos="1440"/>
        </w:tabs>
        <w:ind w:left="1440" w:hanging="360"/>
      </w:p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Symbol" w:hAnsi="Symbol"/>
      </w:rPr>
    </w:lvl>
    <w:lvl w:ilvl="1">
      <w:start w:val="6"/>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9">
    <w:nsid w:val="00000028"/>
    <w:multiLevelType w:val="singleLevel"/>
    <w:tmpl w:val="00000028"/>
    <w:name w:val="WW8Num40"/>
    <w:lvl w:ilvl="0">
      <w:start w:val="1"/>
      <w:numFmt w:val="bullet"/>
      <w:lvlText w:val=""/>
      <w:lvlJc w:val="left"/>
      <w:pPr>
        <w:tabs>
          <w:tab w:val="num" w:pos="1080"/>
        </w:tabs>
        <w:ind w:left="1080" w:hanging="360"/>
      </w:pPr>
      <w:rPr>
        <w:rFonts w:ascii="Symbol" w:hAnsi="Symbol"/>
      </w:rPr>
    </w:lvl>
  </w:abstractNum>
  <w:abstractNum w:abstractNumId="40">
    <w:nsid w:val="00000029"/>
    <w:multiLevelType w:val="singleLevel"/>
    <w:tmpl w:val="00000029"/>
    <w:name w:val="WW8Num41"/>
    <w:lvl w:ilvl="0">
      <w:start w:val="216"/>
      <w:numFmt w:val="decimal"/>
      <w:lvlText w:val="%1."/>
      <w:lvlJc w:val="left"/>
      <w:pPr>
        <w:tabs>
          <w:tab w:val="num" w:pos="1440"/>
        </w:tabs>
        <w:ind w:left="1440" w:hanging="360"/>
      </w:pPr>
    </w:lvl>
  </w:abstractNum>
  <w:abstractNum w:abstractNumId="41">
    <w:nsid w:val="0000002A"/>
    <w:multiLevelType w:val="singleLevel"/>
    <w:tmpl w:val="0000002A"/>
    <w:name w:val="WW8Num42"/>
    <w:lvl w:ilvl="0">
      <w:start w:val="86"/>
      <w:numFmt w:val="decimal"/>
      <w:lvlText w:val="%1."/>
      <w:lvlJc w:val="left"/>
      <w:pPr>
        <w:tabs>
          <w:tab w:val="num" w:pos="1440"/>
        </w:tabs>
        <w:ind w:left="144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8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singleLevel"/>
    <w:tmpl w:val="0000002C"/>
    <w:name w:val="WW8Num44"/>
    <w:lvl w:ilvl="0">
      <w:start w:val="14"/>
      <w:numFmt w:val="decimal"/>
      <w:lvlText w:val="%1."/>
      <w:lvlJc w:val="left"/>
      <w:pPr>
        <w:tabs>
          <w:tab w:val="num" w:pos="1800"/>
        </w:tabs>
        <w:ind w:left="1800" w:hanging="360"/>
      </w:pPr>
    </w:lvl>
  </w:abstractNum>
  <w:abstractNum w:abstractNumId="44">
    <w:nsid w:val="0000002D"/>
    <w:multiLevelType w:val="singleLevel"/>
    <w:tmpl w:val="0000002D"/>
    <w:name w:val="WW8Num45"/>
    <w:lvl w:ilvl="0">
      <w:start w:val="60"/>
      <w:numFmt w:val="decimal"/>
      <w:lvlText w:val="%1."/>
      <w:lvlJc w:val="left"/>
      <w:pPr>
        <w:tabs>
          <w:tab w:val="num" w:pos="720"/>
        </w:tabs>
        <w:ind w:left="720" w:hanging="360"/>
      </w:pPr>
    </w:lvl>
  </w:abstractNum>
  <w:abstractNum w:abstractNumId="45">
    <w:nsid w:val="0000002E"/>
    <w:multiLevelType w:val="singleLevel"/>
    <w:tmpl w:val="0000002E"/>
    <w:name w:val="WW8Num46"/>
    <w:lvl w:ilvl="0">
      <w:start w:val="139"/>
      <w:numFmt w:val="decimal"/>
      <w:lvlText w:val="%1."/>
      <w:lvlJc w:val="left"/>
      <w:pPr>
        <w:tabs>
          <w:tab w:val="num" w:pos="1440"/>
        </w:tabs>
        <w:ind w:left="1440" w:hanging="360"/>
      </w:pPr>
    </w:lvl>
  </w:abstractNum>
  <w:abstractNum w:abstractNumId="46">
    <w:nsid w:val="0000002F"/>
    <w:multiLevelType w:val="singleLevel"/>
    <w:tmpl w:val="0000002F"/>
    <w:name w:val="WW8Num47"/>
    <w:lvl w:ilvl="0">
      <w:start w:val="123"/>
      <w:numFmt w:val="decimal"/>
      <w:lvlText w:val="%1."/>
      <w:lvlJc w:val="left"/>
      <w:pPr>
        <w:tabs>
          <w:tab w:val="num" w:pos="1440"/>
        </w:tabs>
        <w:ind w:left="1440" w:hanging="360"/>
      </w:pPr>
    </w:lvl>
  </w:abstractNum>
  <w:abstractNum w:abstractNumId="47">
    <w:nsid w:val="00000030"/>
    <w:multiLevelType w:val="singleLevel"/>
    <w:tmpl w:val="00000030"/>
    <w:name w:val="WW8Num48"/>
    <w:lvl w:ilvl="0">
      <w:start w:val="144"/>
      <w:numFmt w:val="decimal"/>
      <w:lvlText w:val="%1."/>
      <w:lvlJc w:val="left"/>
      <w:pPr>
        <w:tabs>
          <w:tab w:val="num" w:pos="1440"/>
        </w:tabs>
        <w:ind w:left="1440" w:hanging="360"/>
      </w:pPr>
    </w:lvl>
  </w:abstractNum>
  <w:abstractNum w:abstractNumId="48">
    <w:nsid w:val="00000031"/>
    <w:multiLevelType w:val="singleLevel"/>
    <w:tmpl w:val="00000031"/>
    <w:name w:val="WW8Num49"/>
    <w:lvl w:ilvl="0">
      <w:start w:val="193"/>
      <w:numFmt w:val="decimal"/>
      <w:lvlText w:val="%1."/>
      <w:lvlJc w:val="left"/>
      <w:pPr>
        <w:tabs>
          <w:tab w:val="num" w:pos="1440"/>
        </w:tabs>
        <w:ind w:left="1440" w:hanging="360"/>
      </w:pPr>
    </w:lvl>
  </w:abstractNum>
  <w:abstractNum w:abstractNumId="49">
    <w:nsid w:val="00000032"/>
    <w:multiLevelType w:val="singleLevel"/>
    <w:tmpl w:val="00000032"/>
    <w:name w:val="WW8Num50"/>
    <w:lvl w:ilvl="0">
      <w:start w:val="143"/>
      <w:numFmt w:val="decimal"/>
      <w:lvlText w:val="%1."/>
      <w:lvlJc w:val="left"/>
      <w:pPr>
        <w:tabs>
          <w:tab w:val="num" w:pos="1440"/>
        </w:tabs>
        <w:ind w:left="1440" w:hanging="360"/>
      </w:p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rPr>
    </w:lvl>
  </w:abstractNum>
  <w:abstractNum w:abstractNumId="51">
    <w:nsid w:val="00000034"/>
    <w:multiLevelType w:val="singleLevel"/>
    <w:tmpl w:val="00000034"/>
    <w:name w:val="WW8Num52"/>
    <w:lvl w:ilvl="0">
      <w:start w:val="120"/>
      <w:numFmt w:val="decimal"/>
      <w:lvlText w:val="%1."/>
      <w:lvlJc w:val="left"/>
      <w:pPr>
        <w:tabs>
          <w:tab w:val="num" w:pos="1440"/>
        </w:tabs>
        <w:ind w:left="1440" w:hanging="360"/>
      </w:pPr>
    </w:lvl>
  </w:abstractNum>
  <w:abstractNum w:abstractNumId="52">
    <w:nsid w:val="05610B78"/>
    <w:multiLevelType w:val="singleLevel"/>
    <w:tmpl w:val="3B101DA8"/>
    <w:lvl w:ilvl="0">
      <w:start w:val="1"/>
      <w:numFmt w:val="decimal"/>
      <w:lvlText w:val="%1．"/>
      <w:lvlJc w:val="left"/>
      <w:pPr>
        <w:tabs>
          <w:tab w:val="num" w:pos="360"/>
        </w:tabs>
        <w:ind w:left="360" w:hanging="360"/>
      </w:pPr>
      <w:rPr>
        <w:rFonts w:hint="default"/>
      </w:rPr>
    </w:lvl>
  </w:abstractNum>
  <w:abstractNum w:abstractNumId="53">
    <w:nsid w:val="05A83BB7"/>
    <w:multiLevelType w:val="singleLevel"/>
    <w:tmpl w:val="0415000F"/>
    <w:lvl w:ilvl="0">
      <w:start w:val="1"/>
      <w:numFmt w:val="decimal"/>
      <w:lvlText w:val="%1."/>
      <w:lvlJc w:val="left"/>
      <w:pPr>
        <w:tabs>
          <w:tab w:val="num" w:pos="360"/>
        </w:tabs>
        <w:ind w:left="360" w:hanging="360"/>
      </w:pPr>
    </w:lvl>
  </w:abstractNum>
  <w:abstractNum w:abstractNumId="54">
    <w:nsid w:val="070906E4"/>
    <w:multiLevelType w:val="hybridMultilevel"/>
    <w:tmpl w:val="4AA6240A"/>
    <w:lvl w:ilvl="0" w:tplc="0415000F">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A5E7C1D"/>
    <w:multiLevelType w:val="hybridMultilevel"/>
    <w:tmpl w:val="D5B8714C"/>
    <w:lvl w:ilvl="0" w:tplc="A6440E0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6">
    <w:nsid w:val="0C3336F2"/>
    <w:multiLevelType w:val="singleLevel"/>
    <w:tmpl w:val="0415000F"/>
    <w:lvl w:ilvl="0">
      <w:start w:val="1"/>
      <w:numFmt w:val="decimal"/>
      <w:lvlText w:val="%1."/>
      <w:lvlJc w:val="left"/>
      <w:pPr>
        <w:tabs>
          <w:tab w:val="num" w:pos="360"/>
        </w:tabs>
        <w:ind w:left="360" w:hanging="360"/>
      </w:pPr>
    </w:lvl>
  </w:abstractNum>
  <w:abstractNum w:abstractNumId="57">
    <w:nsid w:val="10E72F7C"/>
    <w:multiLevelType w:val="singleLevel"/>
    <w:tmpl w:val="BEFC6C5E"/>
    <w:lvl w:ilvl="0">
      <w:start w:val="1"/>
      <w:numFmt w:val="upperLetter"/>
      <w:pStyle w:val="Heading9"/>
      <w:lvlText w:val="%1."/>
      <w:lvlJc w:val="left"/>
      <w:pPr>
        <w:tabs>
          <w:tab w:val="num" w:pos="360"/>
        </w:tabs>
        <w:ind w:left="360" w:hanging="360"/>
      </w:pPr>
    </w:lvl>
  </w:abstractNum>
  <w:abstractNum w:abstractNumId="58">
    <w:nsid w:val="115E0821"/>
    <w:multiLevelType w:val="hybridMultilevel"/>
    <w:tmpl w:val="1A2455E6"/>
    <w:lvl w:ilvl="0" w:tplc="EBFCDDA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12E923DF"/>
    <w:multiLevelType w:val="hybridMultilevel"/>
    <w:tmpl w:val="7F9616F0"/>
    <w:lvl w:ilvl="0">
      <w:start w:val="1"/>
      <w:numFmt w:val="bullet"/>
      <w:lvlText w:val=""/>
      <w:lvlJc w:val="left"/>
      <w:pPr>
        <w:tabs>
          <w:tab w:val="num" w:pos="1080"/>
        </w:tabs>
        <w:ind w:left="1080" w:hanging="360"/>
      </w:pPr>
      <w:rPr>
        <w:rFonts w:ascii="Symbol" w:hAnsi="Symbol" w:hint="default"/>
      </w:rPr>
    </w:lvl>
    <w:lvl w:ilvl="1">
      <w:start w:val="2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1F431091"/>
    <w:multiLevelType w:val="hybridMultilevel"/>
    <w:tmpl w:val="47505050"/>
    <w:lvl w:ilvl="0" w:tplc="C7B85EE0">
      <w:start w:val="1"/>
      <w:numFmt w:val="lowerLetter"/>
      <w:lvlText w:val="（%1）"/>
      <w:lvlJc w:val="left"/>
      <w:pPr>
        <w:tabs>
          <w:tab w:val="num" w:pos="1428"/>
        </w:tabs>
        <w:ind w:left="1428" w:hanging="720"/>
      </w:pPr>
      <w:rPr>
        <w:rFonts w:hint="eastAsia"/>
        <w:sz w:val="24"/>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61">
    <w:nsid w:val="2CB018AC"/>
    <w:multiLevelType w:val="hybridMultilevel"/>
    <w:tmpl w:val="6BD0637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31D5722A"/>
    <w:multiLevelType w:val="singleLevel"/>
    <w:tmpl w:val="BB4869E8"/>
    <w:lvl w:ilvl="0">
      <w:start w:val="23"/>
      <w:numFmt w:val="decimal"/>
      <w:lvlText w:val="%1."/>
      <w:lvlJc w:val="left"/>
      <w:pPr>
        <w:tabs>
          <w:tab w:val="num" w:pos="360"/>
        </w:tabs>
        <w:ind w:left="360" w:hanging="360"/>
      </w:pPr>
      <w:rPr>
        <w:rFonts w:hint="default"/>
      </w:rPr>
    </w:lvl>
  </w:abstractNum>
  <w:abstractNum w:abstractNumId="63">
    <w:nsid w:val="33A62E45"/>
    <w:multiLevelType w:val="hybridMultilevel"/>
    <w:tmpl w:val="B5E6DB50"/>
    <w:lvl w:ilvl="0" w:tplc="4FA85874">
      <w:start w:val="1"/>
      <w:numFmt w:val="lowerLetter"/>
      <w:lvlText w:val="（%1）"/>
      <w:lvlJc w:val="left"/>
      <w:pPr>
        <w:tabs>
          <w:tab w:val="num" w:pos="947"/>
        </w:tabs>
        <w:ind w:left="947" w:hanging="720"/>
      </w:pPr>
      <w:rPr>
        <w:rFonts w:hint="eastAsia"/>
        <w:sz w:val="24"/>
      </w:rPr>
    </w:lvl>
    <w:lvl w:ilvl="1" w:tplc="04090019" w:tentative="1">
      <w:start w:val="1"/>
      <w:numFmt w:val="lowerLetter"/>
      <w:lvlText w:val="%2)"/>
      <w:lvlJc w:val="left"/>
      <w:pPr>
        <w:tabs>
          <w:tab w:val="num" w:pos="1067"/>
        </w:tabs>
        <w:ind w:left="1067" w:hanging="420"/>
      </w:pPr>
    </w:lvl>
    <w:lvl w:ilvl="2" w:tplc="0409001B" w:tentative="1">
      <w:start w:val="1"/>
      <w:numFmt w:val="lowerRoman"/>
      <w:lvlText w:val="%3."/>
      <w:lvlJc w:val="righ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9" w:tentative="1">
      <w:start w:val="1"/>
      <w:numFmt w:val="lowerLetter"/>
      <w:lvlText w:val="%5)"/>
      <w:lvlJc w:val="left"/>
      <w:pPr>
        <w:tabs>
          <w:tab w:val="num" w:pos="2327"/>
        </w:tabs>
        <w:ind w:left="2327" w:hanging="420"/>
      </w:pPr>
    </w:lvl>
    <w:lvl w:ilvl="5" w:tplc="0409001B" w:tentative="1">
      <w:start w:val="1"/>
      <w:numFmt w:val="lowerRoman"/>
      <w:lvlText w:val="%6."/>
      <w:lvlJc w:val="righ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9" w:tentative="1">
      <w:start w:val="1"/>
      <w:numFmt w:val="lowerLetter"/>
      <w:lvlText w:val="%8)"/>
      <w:lvlJc w:val="left"/>
      <w:pPr>
        <w:tabs>
          <w:tab w:val="num" w:pos="3587"/>
        </w:tabs>
        <w:ind w:left="3587" w:hanging="420"/>
      </w:pPr>
    </w:lvl>
    <w:lvl w:ilvl="8" w:tplc="0409001B" w:tentative="1">
      <w:start w:val="1"/>
      <w:numFmt w:val="lowerRoman"/>
      <w:lvlText w:val="%9."/>
      <w:lvlJc w:val="right"/>
      <w:pPr>
        <w:tabs>
          <w:tab w:val="num" w:pos="4007"/>
        </w:tabs>
        <w:ind w:left="4007" w:hanging="420"/>
      </w:pPr>
    </w:lvl>
  </w:abstractNum>
  <w:abstractNum w:abstractNumId="64">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5">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66">
    <w:nsid w:val="3CF843C6"/>
    <w:multiLevelType w:val="hybridMultilevel"/>
    <w:tmpl w:val="92E60398"/>
    <w:lvl w:ilvl="0" w:tplc="1DA81A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E1E5628"/>
    <w:multiLevelType w:val="singleLevel"/>
    <w:tmpl w:val="DF488410"/>
    <w:lvl w:ilvl="0">
      <w:start w:val="1"/>
      <w:numFmt w:val="decimal"/>
      <w:lvlText w:val="%1."/>
      <w:lvlJc w:val="left"/>
      <w:pPr>
        <w:tabs>
          <w:tab w:val="num" w:pos="420"/>
        </w:tabs>
        <w:ind w:left="420" w:hanging="420"/>
      </w:pPr>
      <w:rPr>
        <w:rFonts w:hint="eastAsia"/>
      </w:rPr>
    </w:lvl>
  </w:abstractNum>
  <w:abstractNum w:abstractNumId="68">
    <w:nsid w:val="3EBB4DBB"/>
    <w:multiLevelType w:val="hybridMultilevel"/>
    <w:tmpl w:val="AE429A0E"/>
    <w:lvl w:ilvl="0" w:tplc="DF48841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43346DFE"/>
    <w:multiLevelType w:val="hybridMultilevel"/>
    <w:tmpl w:val="EBA80A0C"/>
    <w:lvl w:ilvl="0" w:tplc="AA74C704">
      <w:start w:val="12"/>
      <w:numFmt w:val="decimal"/>
      <w:lvlText w:val="%1."/>
      <w:lvlJc w:val="left"/>
      <w:pPr>
        <w:tabs>
          <w:tab w:val="num" w:pos="360"/>
        </w:tabs>
        <w:ind w:left="0" w:firstLine="0"/>
      </w:pPr>
      <w:rPr>
        <w:rFonts w:ascii="Times New Roman" w:hAnsi="Times New Roman" w:cs="Times New Roman" w:hint="default"/>
        <w:b w:val="0"/>
        <w:i w:val="0"/>
        <w:strike w:val="0"/>
        <w:dstrike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21259B"/>
    <w:multiLevelType w:val="multilevel"/>
    <w:tmpl w:val="DE5ADD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1">
    <w:nsid w:val="4632317C"/>
    <w:multiLevelType w:val="singleLevel"/>
    <w:tmpl w:val="2C9A77E4"/>
    <w:lvl w:ilvl="0">
      <w:start w:val="1"/>
      <w:numFmt w:val="decimal"/>
      <w:lvlText w:val="%1."/>
      <w:lvlJc w:val="left"/>
      <w:pPr>
        <w:tabs>
          <w:tab w:val="num" w:pos="360"/>
        </w:tabs>
        <w:ind w:left="360" w:hanging="360"/>
      </w:pPr>
    </w:lvl>
  </w:abstractNum>
  <w:abstractNum w:abstractNumId="72">
    <w:nsid w:val="49E3507C"/>
    <w:multiLevelType w:val="hybridMultilevel"/>
    <w:tmpl w:val="DB7A7138"/>
    <w:lvl w:ilvl="0" w:tplc="CB9802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
    <w:nsid w:val="4B6245C8"/>
    <w:multiLevelType w:val="multilevel"/>
    <w:tmpl w:val="61102B22"/>
    <w:lvl w:ilvl="0">
      <w:start w:val="1"/>
      <w:numFmt w:val="lowerLetter"/>
      <w:lvlText w:val="(%1)"/>
      <w:lvlJc w:val="left"/>
      <w:pPr>
        <w:tabs>
          <w:tab w:val="num" w:pos="624"/>
        </w:tabs>
        <w:ind w:left="624" w:hanging="397"/>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4FFC3EBE"/>
    <w:multiLevelType w:val="hybridMultilevel"/>
    <w:tmpl w:val="9BA0F4FC"/>
    <w:lvl w:ilvl="0" w:tplc="8C204A8E">
      <w:start w:val="1"/>
      <w:numFmt w:val="lowerLetter"/>
      <w:lvlText w:val="(%1)"/>
      <w:lvlJc w:val="left"/>
      <w:pPr>
        <w:tabs>
          <w:tab w:val="num" w:pos="1068"/>
        </w:tabs>
        <w:ind w:left="1068" w:hanging="360"/>
      </w:pPr>
      <w:rPr>
        <w:rFonts w:hint="default"/>
      </w:rPr>
    </w:lvl>
    <w:lvl w:ilvl="1" w:tplc="271830F0">
      <w:start w:val="1"/>
      <w:numFmt w:val="upperLetter"/>
      <w:lvlText w:val="%2."/>
      <w:lvlJc w:val="left"/>
      <w:pPr>
        <w:tabs>
          <w:tab w:val="num" w:pos="1440"/>
        </w:tabs>
        <w:ind w:left="1440" w:hanging="360"/>
      </w:pPr>
      <w:rPr>
        <w:rFonts w:hint="eastAsia"/>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76">
    <w:nsid w:val="5093516A"/>
    <w:multiLevelType w:val="hybridMultilevel"/>
    <w:tmpl w:val="560A38EC"/>
    <w:lvl w:ilvl="0" w:tplc="BFB86ABE">
      <w:start w:val="2"/>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7">
    <w:nsid w:val="51B850C4"/>
    <w:multiLevelType w:val="singleLevel"/>
    <w:tmpl w:val="540A71E8"/>
    <w:lvl w:ilvl="0">
      <w:start w:val="58"/>
      <w:numFmt w:val="bullet"/>
      <w:lvlText w:val="-"/>
      <w:lvlJc w:val="left"/>
      <w:pPr>
        <w:tabs>
          <w:tab w:val="num" w:pos="1440"/>
        </w:tabs>
        <w:ind w:left="1440" w:hanging="360"/>
      </w:pPr>
      <w:rPr>
        <w:rFonts w:hint="default"/>
      </w:rPr>
    </w:lvl>
  </w:abstractNum>
  <w:abstractNum w:abstractNumId="78">
    <w:nsid w:val="536504AB"/>
    <w:multiLevelType w:val="singleLevel"/>
    <w:tmpl w:val="B57A89D2"/>
    <w:lvl w:ilvl="0">
      <w:start w:val="35"/>
      <w:numFmt w:val="bullet"/>
      <w:lvlText w:val="-"/>
      <w:lvlJc w:val="left"/>
      <w:pPr>
        <w:tabs>
          <w:tab w:val="num" w:pos="360"/>
        </w:tabs>
        <w:ind w:left="360" w:hanging="360"/>
      </w:pPr>
      <w:rPr>
        <w:rFonts w:hint="default"/>
      </w:rPr>
    </w:lvl>
  </w:abstractNum>
  <w:abstractNum w:abstractNumId="79">
    <w:nsid w:val="560A0A39"/>
    <w:multiLevelType w:val="singleLevel"/>
    <w:tmpl w:val="C568A5FC"/>
    <w:lvl w:ilvl="0">
      <w:start w:val="56"/>
      <w:numFmt w:val="bullet"/>
      <w:lvlText w:val="-"/>
      <w:lvlJc w:val="left"/>
      <w:pPr>
        <w:tabs>
          <w:tab w:val="num" w:pos="1440"/>
        </w:tabs>
        <w:ind w:left="1440" w:hanging="360"/>
      </w:pPr>
      <w:rPr>
        <w:rFonts w:hint="default"/>
      </w:rPr>
    </w:lvl>
  </w:abstractNum>
  <w:abstractNum w:abstractNumId="80">
    <w:nsid w:val="5A0F3637"/>
    <w:multiLevelType w:val="singleLevel"/>
    <w:tmpl w:val="4DC85BF8"/>
    <w:lvl w:ilvl="0">
      <w:start w:val="56"/>
      <w:numFmt w:val="bullet"/>
      <w:lvlText w:val="-"/>
      <w:lvlJc w:val="left"/>
      <w:pPr>
        <w:tabs>
          <w:tab w:val="num" w:pos="1440"/>
        </w:tabs>
        <w:ind w:left="1440" w:hanging="360"/>
      </w:pPr>
      <w:rPr>
        <w:rFonts w:hint="default"/>
      </w:rPr>
    </w:lvl>
  </w:abstractNum>
  <w:abstractNum w:abstractNumId="81">
    <w:nsid w:val="5E1A5FB4"/>
    <w:multiLevelType w:val="hybridMultilevel"/>
    <w:tmpl w:val="D1E00618"/>
    <w:lvl w:ilvl="0">
      <w:start w:val="1"/>
      <w:numFmt w:val="bullet"/>
      <w:lvlText w:val=""/>
      <w:lvlJc w:val="left"/>
      <w:pPr>
        <w:tabs>
          <w:tab w:val="num" w:pos="1080"/>
        </w:tabs>
        <w:ind w:left="1080" w:hanging="360"/>
      </w:pPr>
      <w:rPr>
        <w:rFonts w:ascii="Symbol" w:hAnsi="Symbol" w:hint="default"/>
      </w:rPr>
    </w:lvl>
    <w:lvl w:ilvl="1">
      <w:start w:val="6"/>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2">
    <w:nsid w:val="6312071F"/>
    <w:multiLevelType w:val="hybridMultilevel"/>
    <w:tmpl w:val="3DE620B8"/>
    <w:lvl w:ilvl="0" w:tplc="DA58F1C2">
      <w:start w:val="2"/>
      <w:numFmt w:val="low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3">
    <w:nsid w:val="641F3B77"/>
    <w:multiLevelType w:val="hybridMultilevel"/>
    <w:tmpl w:val="EA708EB0"/>
    <w:lvl w:ilvl="0" w:tplc="38AC82D0">
      <w:start w:val="15"/>
      <w:numFmt w:val="decimal"/>
      <w:lvlText w:val="%1."/>
      <w:lvlJc w:val="left"/>
      <w:pPr>
        <w:tabs>
          <w:tab w:val="num" w:pos="720"/>
        </w:tabs>
        <w:ind w:left="720" w:hanging="360"/>
      </w:pPr>
      <w:rPr>
        <w:rFonts w:hint="default"/>
      </w:rPr>
    </w:lvl>
    <w:lvl w:ilvl="1" w:tplc="9BE059C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4747055"/>
    <w:multiLevelType w:val="singleLevel"/>
    <w:tmpl w:val="8AAA08C2"/>
    <w:lvl w:ilvl="0">
      <w:start w:val="22"/>
      <w:numFmt w:val="decimal"/>
      <w:lvlText w:val="%1)"/>
      <w:lvlJc w:val="left"/>
      <w:pPr>
        <w:tabs>
          <w:tab w:val="num" w:pos="705"/>
        </w:tabs>
        <w:ind w:left="705" w:hanging="705"/>
      </w:pPr>
      <w:rPr>
        <w:rFonts w:hint="default"/>
        <w:b/>
      </w:rPr>
    </w:lvl>
  </w:abstractNum>
  <w:abstractNum w:abstractNumId="85">
    <w:nsid w:val="6D117E1C"/>
    <w:multiLevelType w:val="singleLevel"/>
    <w:tmpl w:val="2C9A77E4"/>
    <w:lvl w:ilvl="0">
      <w:start w:val="1"/>
      <w:numFmt w:val="decimal"/>
      <w:lvlText w:val="%1."/>
      <w:lvlJc w:val="left"/>
      <w:pPr>
        <w:tabs>
          <w:tab w:val="num" w:pos="360"/>
        </w:tabs>
        <w:ind w:left="360" w:hanging="360"/>
      </w:pPr>
    </w:lvl>
  </w:abstractNum>
  <w:abstractNum w:abstractNumId="86">
    <w:nsid w:val="6EEC18CF"/>
    <w:multiLevelType w:val="hybridMultilevel"/>
    <w:tmpl w:val="CBA87310"/>
    <w:lvl w:ilvl="0" w:tplc="06240726">
      <w:start w:val="3"/>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7">
    <w:nsid w:val="6EFF779F"/>
    <w:multiLevelType w:val="singleLevel"/>
    <w:tmpl w:val="9C70171A"/>
    <w:lvl w:ilvl="0">
      <w:start w:val="22"/>
      <w:numFmt w:val="decimal"/>
      <w:lvlText w:val="%1."/>
      <w:lvlJc w:val="left"/>
      <w:pPr>
        <w:tabs>
          <w:tab w:val="num" w:pos="420"/>
        </w:tabs>
        <w:ind w:left="420" w:hanging="420"/>
      </w:pPr>
      <w:rPr>
        <w:rFonts w:hint="default"/>
      </w:rPr>
    </w:lvl>
  </w:abstractNum>
  <w:abstractNum w:abstractNumId="88">
    <w:nsid w:val="705E2305"/>
    <w:multiLevelType w:val="singleLevel"/>
    <w:tmpl w:val="0415000F"/>
    <w:lvl w:ilvl="0">
      <w:start w:val="1"/>
      <w:numFmt w:val="decimal"/>
      <w:lvlText w:val="%1."/>
      <w:lvlJc w:val="left"/>
      <w:pPr>
        <w:tabs>
          <w:tab w:val="num" w:pos="360"/>
        </w:tabs>
        <w:ind w:left="360" w:hanging="360"/>
      </w:pPr>
    </w:lvl>
  </w:abstractNum>
  <w:abstractNum w:abstractNumId="89">
    <w:nsid w:val="73E30A14"/>
    <w:multiLevelType w:val="hybridMultilevel"/>
    <w:tmpl w:val="ABD47072"/>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7CF349BD"/>
    <w:multiLevelType w:val="singleLevel"/>
    <w:tmpl w:val="6026F4D0"/>
    <w:lvl w:ilvl="0">
      <w:start w:val="1"/>
      <w:numFmt w:val="lowerRoman"/>
      <w:lvlText w:val="(%1)"/>
      <w:lvlJc w:val="right"/>
      <w:pPr>
        <w:tabs>
          <w:tab w:val="num" w:pos="1440"/>
        </w:tabs>
        <w:ind w:left="1440" w:hanging="589"/>
      </w:pPr>
      <w:rPr>
        <w:rFonts w:hint="default"/>
      </w:rPr>
    </w:lvl>
  </w:abstractNum>
  <w:abstractNum w:abstractNumId="91">
    <w:nsid w:val="7FCC7998"/>
    <w:multiLevelType w:val="hybridMultilevel"/>
    <w:tmpl w:val="D3641FA2"/>
    <w:lvl w:ilvl="0" w:tplc="C316D234">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5"/>
  </w:num>
  <w:num w:numId="2">
    <w:abstractNumId w:val="64"/>
  </w:num>
  <w:num w:numId="3">
    <w:abstractNumId w:val="65"/>
  </w:num>
  <w:num w:numId="4">
    <w:abstractNumId w:val="81"/>
  </w:num>
  <w:num w:numId="5">
    <w:abstractNumId w:val="59"/>
  </w:num>
  <w:num w:numId="6">
    <w:abstractNumId w:val="70"/>
  </w:num>
  <w:num w:numId="7">
    <w:abstractNumId w:val="73"/>
  </w:num>
  <w:num w:numId="8">
    <w:abstractNumId w:val="77"/>
  </w:num>
  <w:num w:numId="9">
    <w:abstractNumId w:val="80"/>
  </w:num>
  <w:num w:numId="10">
    <w:abstractNumId w:val="79"/>
  </w:num>
  <w:num w:numId="11">
    <w:abstractNumId w:val="78"/>
  </w:num>
  <w:num w:numId="12">
    <w:abstractNumId w:val="87"/>
  </w:num>
  <w:num w:numId="13">
    <w:abstractNumId w:val="62"/>
  </w:num>
  <w:num w:numId="14">
    <w:abstractNumId w:val="83"/>
  </w:num>
  <w:num w:numId="15">
    <w:abstractNumId w:val="57"/>
  </w:num>
  <w:num w:numId="16">
    <w:abstractNumId w:val="52"/>
  </w:num>
  <w:num w:numId="17">
    <w:abstractNumId w:val="67"/>
  </w:num>
  <w:num w:numId="18">
    <w:abstractNumId w:val="53"/>
  </w:num>
  <w:num w:numId="19">
    <w:abstractNumId w:val="56"/>
  </w:num>
  <w:num w:numId="20">
    <w:abstractNumId w:val="85"/>
  </w:num>
  <w:num w:numId="21">
    <w:abstractNumId w:val="71"/>
  </w:num>
  <w:num w:numId="22">
    <w:abstractNumId w:val="88"/>
  </w:num>
  <w:num w:numId="23">
    <w:abstractNumId w:val="84"/>
  </w:num>
  <w:num w:numId="24">
    <w:abstractNumId w:val="54"/>
  </w:num>
  <w:num w:numId="25">
    <w:abstractNumId w:val="66"/>
  </w:num>
  <w:num w:numId="26">
    <w:abstractNumId w:val="90"/>
  </w:num>
  <w:num w:numId="27">
    <w:abstractNumId w:val="86"/>
  </w:num>
  <w:num w:numId="28">
    <w:abstractNumId w:val="91"/>
  </w:num>
  <w:num w:numId="29">
    <w:abstractNumId w:val="76"/>
  </w:num>
  <w:num w:numId="30">
    <w:abstractNumId w:val="82"/>
  </w:num>
  <w:num w:numId="31">
    <w:abstractNumId w:val="55"/>
  </w:num>
  <w:num w:numId="32">
    <w:abstractNumId w:val="74"/>
  </w:num>
  <w:num w:numId="33">
    <w:abstractNumId w:val="69"/>
  </w:num>
  <w:num w:numId="34">
    <w:abstractNumId w:val="63"/>
  </w:num>
  <w:num w:numId="35">
    <w:abstractNumId w:val="60"/>
  </w:num>
  <w:num w:numId="36">
    <w:abstractNumId w:val="72"/>
  </w:num>
  <w:num w:numId="37">
    <w:abstractNumId w:val="89"/>
  </w:num>
  <w:num w:numId="38">
    <w:abstractNumId w:val="61"/>
  </w:num>
  <w:num w:numId="39">
    <w:abstractNumId w:val="68"/>
  </w:num>
  <w:num w:numId="40">
    <w:abstractNumId w:val="57"/>
  </w:num>
  <w:num w:numId="41">
    <w:abstractNumId w:val="57"/>
  </w:num>
  <w:num w:numId="4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E16"/>
    <w:rsid w:val="00001B79"/>
    <w:rsid w:val="00010AE6"/>
    <w:rsid w:val="00011805"/>
    <w:rsid w:val="00024489"/>
    <w:rsid w:val="00071CCF"/>
    <w:rsid w:val="000B0405"/>
    <w:rsid w:val="000C5C3C"/>
    <w:rsid w:val="000C787D"/>
    <w:rsid w:val="000D42FA"/>
    <w:rsid w:val="000E1763"/>
    <w:rsid w:val="00115519"/>
    <w:rsid w:val="0014641E"/>
    <w:rsid w:val="001671DE"/>
    <w:rsid w:val="00181D9C"/>
    <w:rsid w:val="001947F5"/>
    <w:rsid w:val="001D70DC"/>
    <w:rsid w:val="001F6449"/>
    <w:rsid w:val="00203468"/>
    <w:rsid w:val="00236617"/>
    <w:rsid w:val="00242632"/>
    <w:rsid w:val="00275821"/>
    <w:rsid w:val="00297601"/>
    <w:rsid w:val="002B56A0"/>
    <w:rsid w:val="002F0369"/>
    <w:rsid w:val="00325624"/>
    <w:rsid w:val="003474FD"/>
    <w:rsid w:val="00360A32"/>
    <w:rsid w:val="00373B75"/>
    <w:rsid w:val="0039621A"/>
    <w:rsid w:val="004147D2"/>
    <w:rsid w:val="00422D36"/>
    <w:rsid w:val="004264B4"/>
    <w:rsid w:val="00427B5B"/>
    <w:rsid w:val="00466B32"/>
    <w:rsid w:val="00473795"/>
    <w:rsid w:val="00481E9A"/>
    <w:rsid w:val="004967F9"/>
    <w:rsid w:val="004D05F8"/>
    <w:rsid w:val="004E3B1C"/>
    <w:rsid w:val="00512629"/>
    <w:rsid w:val="00513EA2"/>
    <w:rsid w:val="00556BCC"/>
    <w:rsid w:val="00612084"/>
    <w:rsid w:val="00622480"/>
    <w:rsid w:val="00656D42"/>
    <w:rsid w:val="00661C60"/>
    <w:rsid w:val="0066618A"/>
    <w:rsid w:val="0068403A"/>
    <w:rsid w:val="006B3261"/>
    <w:rsid w:val="006B4299"/>
    <w:rsid w:val="006D525F"/>
    <w:rsid w:val="006E09A9"/>
    <w:rsid w:val="006E5AD0"/>
    <w:rsid w:val="006F24E3"/>
    <w:rsid w:val="00714822"/>
    <w:rsid w:val="00743198"/>
    <w:rsid w:val="007547F4"/>
    <w:rsid w:val="007748D8"/>
    <w:rsid w:val="00775579"/>
    <w:rsid w:val="007F41C6"/>
    <w:rsid w:val="00804ECB"/>
    <w:rsid w:val="00840C4B"/>
    <w:rsid w:val="008432FE"/>
    <w:rsid w:val="0085224B"/>
    <w:rsid w:val="008538BB"/>
    <w:rsid w:val="008755F2"/>
    <w:rsid w:val="00886B88"/>
    <w:rsid w:val="00896183"/>
    <w:rsid w:val="008D7983"/>
    <w:rsid w:val="008E4147"/>
    <w:rsid w:val="008E6145"/>
    <w:rsid w:val="008F0FA6"/>
    <w:rsid w:val="008F427C"/>
    <w:rsid w:val="00942051"/>
    <w:rsid w:val="00942863"/>
    <w:rsid w:val="009537BD"/>
    <w:rsid w:val="00954E66"/>
    <w:rsid w:val="009555D7"/>
    <w:rsid w:val="00961055"/>
    <w:rsid w:val="009662D0"/>
    <w:rsid w:val="00975C6B"/>
    <w:rsid w:val="00976908"/>
    <w:rsid w:val="0097787D"/>
    <w:rsid w:val="009C0D33"/>
    <w:rsid w:val="009C2260"/>
    <w:rsid w:val="009C7309"/>
    <w:rsid w:val="009E2A95"/>
    <w:rsid w:val="00A15209"/>
    <w:rsid w:val="00A2629F"/>
    <w:rsid w:val="00A35A3D"/>
    <w:rsid w:val="00A43EA5"/>
    <w:rsid w:val="00A540FC"/>
    <w:rsid w:val="00A55D40"/>
    <w:rsid w:val="00A942E2"/>
    <w:rsid w:val="00AB4BF6"/>
    <w:rsid w:val="00AE2EBB"/>
    <w:rsid w:val="00B24223"/>
    <w:rsid w:val="00B331E8"/>
    <w:rsid w:val="00B668F9"/>
    <w:rsid w:val="00B7243D"/>
    <w:rsid w:val="00B952B0"/>
    <w:rsid w:val="00BA31D4"/>
    <w:rsid w:val="00BF7EAF"/>
    <w:rsid w:val="00C35129"/>
    <w:rsid w:val="00C36458"/>
    <w:rsid w:val="00C82DE4"/>
    <w:rsid w:val="00C8452F"/>
    <w:rsid w:val="00CD7E16"/>
    <w:rsid w:val="00CE0BFB"/>
    <w:rsid w:val="00CF356F"/>
    <w:rsid w:val="00D018B3"/>
    <w:rsid w:val="00D524F6"/>
    <w:rsid w:val="00D70957"/>
    <w:rsid w:val="00DE6F1F"/>
    <w:rsid w:val="00DE7538"/>
    <w:rsid w:val="00DF3091"/>
    <w:rsid w:val="00E05E48"/>
    <w:rsid w:val="00E31B65"/>
    <w:rsid w:val="00EC0BFF"/>
    <w:rsid w:val="00EC48C8"/>
    <w:rsid w:val="00EE32B8"/>
    <w:rsid w:val="00F10FE1"/>
    <w:rsid w:val="00F40BC2"/>
    <w:rsid w:val="00F4223F"/>
    <w:rsid w:val="00F50296"/>
    <w:rsid w:val="00F765F4"/>
    <w:rsid w:val="00F93E1C"/>
    <w:rsid w:val="00FC0399"/>
    <w:rsid w:val="00FE13ED"/>
    <w:rsid w:val="00FF290B"/>
    <w:rsid w:val="00FF3F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rsid w:val="00954E6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954E66"/>
    <w:pPr>
      <w:keepNext/>
      <w:keepLines/>
      <w:spacing w:before="240" w:after="64" w:line="320" w:lineRule="auto"/>
      <w:outlineLvl w:val="6"/>
    </w:pPr>
    <w:rPr>
      <w:b/>
      <w:bCs/>
      <w:szCs w:val="24"/>
    </w:rPr>
  </w:style>
  <w:style w:type="paragraph" w:styleId="Heading8">
    <w:name w:val="heading 8"/>
    <w:basedOn w:val="Normal"/>
    <w:next w:val="Normal"/>
    <w:qFormat/>
    <w:rsid w:val="00954E66"/>
    <w:pPr>
      <w:keepNext/>
      <w:overflowPunct/>
      <w:adjustRightInd/>
      <w:snapToGrid/>
      <w:spacing w:line="240" w:lineRule="auto"/>
      <w:outlineLvl w:val="7"/>
    </w:pPr>
    <w:rPr>
      <w:rFonts w:ascii="Arial" w:hAnsi="Arial" w:cs="Arial"/>
      <w:b/>
      <w:bCs/>
      <w:snapToGrid/>
      <w:spacing w:val="0"/>
      <w:sz w:val="22"/>
      <w:szCs w:val="22"/>
      <w:lang w:val="pt-PT" w:eastAsia="en-US"/>
    </w:rPr>
  </w:style>
  <w:style w:type="paragraph" w:styleId="Heading9">
    <w:name w:val="heading 9"/>
    <w:basedOn w:val="Normal"/>
    <w:next w:val="Normal"/>
    <w:qFormat/>
    <w:rsid w:val="00954E66"/>
    <w:pPr>
      <w:keepNext/>
      <w:numPr>
        <w:numId w:val="15"/>
      </w:numPr>
      <w:overflowPunct/>
      <w:adjustRightInd/>
      <w:snapToGrid/>
      <w:spacing w:line="120" w:lineRule="atLeast"/>
      <w:jc w:val="center"/>
      <w:outlineLvl w:val="8"/>
    </w:pPr>
    <w:rPr>
      <w:b/>
      <w:bCs/>
      <w:spacing w:val="0"/>
      <w:lang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eastAsia="SimHei" w:hAnsi="Univers"/>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Expulsion"/>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r"/>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hAnsi="Univers"/>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1">
    <w:name w:val="正文缩进1"/>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0">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NormalWeb">
    <w:name w:val="Normal (Web)"/>
    <w:basedOn w:val="Normal"/>
    <w:pPr>
      <w:overflowPunct/>
      <w:adjustRightInd/>
      <w:snapToGrid/>
      <w:spacing w:line="240" w:lineRule="auto"/>
      <w:jc w:val="left"/>
    </w:pPr>
    <w:rPr>
      <w:snapToGrid/>
      <w:spacing w:val="0"/>
      <w:szCs w:val="24"/>
      <w:lang w:eastAsia="en-US"/>
    </w:rPr>
  </w:style>
  <w:style w:type="paragraph" w:customStyle="1" w:styleId="Style18">
    <w:name w:val="Style 18"/>
    <w:basedOn w:val="Normal"/>
    <w:pPr>
      <w:widowControl w:val="0"/>
      <w:overflowPunct/>
      <w:autoSpaceDE w:val="0"/>
      <w:autoSpaceDN w:val="0"/>
      <w:adjustRightInd/>
      <w:snapToGrid/>
      <w:spacing w:before="324" w:line="360" w:lineRule="auto"/>
      <w:ind w:left="72"/>
    </w:pPr>
    <w:rPr>
      <w:snapToGrid/>
      <w:spacing w:val="0"/>
      <w:szCs w:val="24"/>
      <w:lang w:val="fr-FR" w:eastAsia="en-US"/>
    </w:rPr>
  </w:style>
  <w:style w:type="paragraph" w:styleId="BalloonText">
    <w:name w:val="Balloon Text"/>
    <w:basedOn w:val="Normal"/>
    <w:semiHidden/>
    <w:pPr>
      <w:overflowPunct/>
      <w:adjustRightInd/>
      <w:snapToGrid/>
      <w:spacing w:line="240" w:lineRule="auto"/>
      <w:jc w:val="left"/>
    </w:pPr>
    <w:rPr>
      <w:rFonts w:ascii="Tahoma" w:hAnsi="Tahoma" w:cs="Tahoma"/>
      <w:snapToGrid/>
      <w:spacing w:val="0"/>
      <w:sz w:val="16"/>
      <w:szCs w:val="16"/>
      <w:lang w:val="en-GB" w:eastAsia="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overflowPunct/>
      <w:adjustRightInd/>
      <w:snapToGrid/>
      <w:spacing w:line="240" w:lineRule="auto"/>
      <w:jc w:val="left"/>
    </w:pPr>
    <w:rPr>
      <w:snapToGrid/>
      <w:spacing w:val="0"/>
      <w:sz w:val="20"/>
      <w:lang w:val="en-GB" w:eastAsia="en-GB"/>
    </w:rPr>
  </w:style>
  <w:style w:type="character" w:customStyle="1" w:styleId="headline1">
    <w:name w:val="headline1"/>
    <w:rPr>
      <w:rFonts w:ascii="Verdana" w:hAnsi="Verdana" w:hint="default"/>
      <w:b/>
      <w:bCs/>
      <w:color w:val="333333"/>
      <w:sz w:val="20"/>
      <w:szCs w:val="20"/>
    </w:r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hometext">
    <w:name w:val="hometext"/>
    <w:basedOn w:val="Normal"/>
    <w:pPr>
      <w:overflowPunct/>
      <w:adjustRightInd/>
      <w:snapToGrid/>
      <w:spacing w:before="100" w:beforeAutospacing="1" w:after="100" w:afterAutospacing="1" w:line="240" w:lineRule="auto"/>
      <w:jc w:val="left"/>
    </w:pPr>
    <w:rPr>
      <w:rFonts w:ascii="Tahoma" w:hAnsi="Tahoma" w:cs="Tahoma"/>
      <w:snapToGrid/>
      <w:color w:val="DDDDDD"/>
      <w:spacing w:val="0"/>
      <w:sz w:val="18"/>
      <w:szCs w:val="18"/>
      <w:lang w:val="en-GB" w:eastAsia="en-GB"/>
    </w:rPr>
  </w:style>
  <w:style w:type="paragraph" w:customStyle="1" w:styleId="Char">
    <w:name w:val=" Char"/>
    <w:basedOn w:val="Normal"/>
    <w:pPr>
      <w:overflowPunct/>
      <w:adjustRightInd/>
      <w:snapToGrid/>
      <w:spacing w:after="160" w:line="240" w:lineRule="exact"/>
      <w:jc w:val="left"/>
    </w:pPr>
    <w:rPr>
      <w:rFonts w:ascii="Tahoma" w:hAnsi="Tahoma"/>
      <w:snapToGrid/>
      <w:spacing w:val="0"/>
      <w:sz w:val="20"/>
      <w:lang w:val="en-GB" w:eastAsia="en-US"/>
    </w:rPr>
  </w:style>
  <w:style w:type="paragraph" w:customStyle="1" w:styleId="Style1a">
    <w:name w:val="Style1a"/>
    <w:basedOn w:val="Normal"/>
    <w:pPr>
      <w:overflowPunct/>
      <w:adjustRightInd/>
      <w:snapToGrid/>
      <w:spacing w:line="240" w:lineRule="auto"/>
      <w:ind w:left="720" w:firstLine="360"/>
    </w:pPr>
    <w:rPr>
      <w:rFonts w:eastAsia="MS Mincho"/>
      <w:snapToGrid/>
      <w:spacing w:val="0"/>
      <w:szCs w:val="24"/>
      <w:lang w:val="en-GB" w:eastAsia="en-US"/>
    </w:rPr>
  </w:style>
  <w:style w:type="paragraph" w:customStyle="1" w:styleId="Likatek">
    <w:name w:val="Likatek"/>
    <w:basedOn w:val="Normal"/>
    <w:pPr>
      <w:overflowPunct/>
      <w:adjustRightInd/>
      <w:snapToGrid/>
      <w:spacing w:line="240" w:lineRule="auto"/>
    </w:pPr>
    <w:rPr>
      <w:snapToGrid/>
      <w:spacing w:val="0"/>
      <w:lang w:val="de-DE" w:eastAsia="en-US"/>
    </w:rPr>
  </w:style>
  <w:style w:type="paragraph" w:customStyle="1" w:styleId="Style1">
    <w:name w:val="Style 1"/>
    <w:basedOn w:val="Normal"/>
    <w:pPr>
      <w:widowControl w:val="0"/>
      <w:overflowPunct/>
      <w:autoSpaceDE w:val="0"/>
      <w:autoSpaceDN w:val="0"/>
      <w:snapToGrid/>
      <w:spacing w:line="240" w:lineRule="auto"/>
      <w:jc w:val="left"/>
    </w:pPr>
    <w:rPr>
      <w:snapToGrid/>
      <w:spacing w:val="0"/>
      <w:szCs w:val="24"/>
      <w:lang w:eastAsia="en-GB"/>
    </w:rPr>
  </w:style>
  <w:style w:type="paragraph" w:customStyle="1" w:styleId="Style17">
    <w:name w:val="Style 17"/>
    <w:basedOn w:val="Normal"/>
    <w:pPr>
      <w:widowControl w:val="0"/>
      <w:tabs>
        <w:tab w:val="left" w:pos="684"/>
      </w:tabs>
      <w:overflowPunct/>
      <w:autoSpaceDE w:val="0"/>
      <w:autoSpaceDN w:val="0"/>
      <w:adjustRightInd/>
      <w:snapToGrid/>
      <w:spacing w:line="240" w:lineRule="auto"/>
      <w:jc w:val="left"/>
    </w:pPr>
    <w:rPr>
      <w:snapToGrid/>
      <w:spacing w:val="0"/>
      <w:szCs w:val="24"/>
      <w:lang w:eastAsia="en-GB"/>
    </w:rPr>
  </w:style>
  <w:style w:type="character" w:customStyle="1" w:styleId="bodytext-11">
    <w:name w:val="bodytext-11"/>
    <w:rPr>
      <w:rFonts w:ascii="Verdana" w:hAnsi="Verdana" w:hint="default"/>
      <w:b w:val="0"/>
      <w:bCs w:val="0"/>
      <w:strike w:val="0"/>
      <w:dstrike w:val="0"/>
      <w:color w:val="000066"/>
      <w:sz w:val="18"/>
      <w:szCs w:val="18"/>
      <w:u w:val="none"/>
      <w:effect w:val="none"/>
    </w:rPr>
  </w:style>
  <w:style w:type="paragraph" w:customStyle="1" w:styleId="Heading">
    <w:name w:val="Heading"/>
    <w:basedOn w:val="Heading1"/>
    <w:pPr>
      <w:keepNext w:val="0"/>
      <w:keepLines w:val="0"/>
      <w:widowControl/>
      <w:overflowPunct/>
      <w:adjustRightInd/>
      <w:snapToGrid/>
      <w:spacing w:after="0" w:line="240" w:lineRule="auto"/>
      <w:ind w:left="480" w:hanging="480"/>
      <w:jc w:val="both"/>
    </w:pPr>
    <w:rPr>
      <w:bCs/>
      <w:spacing w:val="0"/>
      <w:kern w:val="0"/>
      <w:sz w:val="20"/>
      <w:u w:val="single"/>
      <w:lang w:val="en-GB" w:eastAsia="en-GB"/>
    </w:rPr>
  </w:style>
  <w:style w:type="paragraph" w:customStyle="1" w:styleId="Tableheading">
    <w:name w:val="Table heading"/>
    <w:basedOn w:val="Normal"/>
    <w:pPr>
      <w:tabs>
        <w:tab w:val="left" w:pos="7740"/>
      </w:tabs>
      <w:overflowPunct/>
      <w:adjustRightInd/>
      <w:snapToGrid/>
      <w:spacing w:after="120" w:line="240" w:lineRule="auto"/>
      <w:ind w:left="-187" w:firstLine="187"/>
      <w:jc w:val="left"/>
    </w:pPr>
    <w:rPr>
      <w:rFonts w:ascii="Arial" w:hAnsi="Arial"/>
      <w:b/>
      <w:snapToGrid/>
      <w:spacing w:val="0"/>
      <w:sz w:val="20"/>
      <w:szCs w:val="24"/>
      <w:lang w:eastAsia="en-US"/>
    </w:rPr>
  </w:style>
  <w:style w:type="paragraph" w:customStyle="1" w:styleId="Tabletextright">
    <w:name w:val="Table text right"/>
    <w:basedOn w:val="Normal"/>
    <w:pPr>
      <w:tabs>
        <w:tab w:val="left" w:pos="7740"/>
      </w:tabs>
      <w:overflowPunct/>
      <w:adjustRightInd/>
      <w:snapToGrid/>
      <w:spacing w:line="240" w:lineRule="auto"/>
      <w:ind w:left="-187" w:firstLine="187"/>
      <w:jc w:val="right"/>
    </w:pPr>
    <w:rPr>
      <w:rFonts w:ascii="Arial" w:hAnsi="Arial"/>
      <w:snapToGrid/>
      <w:spacing w:val="0"/>
      <w:sz w:val="18"/>
      <w:szCs w:val="24"/>
      <w:lang w:eastAsia="en-US"/>
    </w:rPr>
  </w:style>
  <w:style w:type="paragraph" w:customStyle="1" w:styleId="Tabletextleft">
    <w:name w:val="Table text left"/>
    <w:basedOn w:val="Normal"/>
    <w:pPr>
      <w:tabs>
        <w:tab w:val="left" w:pos="7740"/>
      </w:tabs>
      <w:overflowPunct/>
      <w:adjustRightInd/>
      <w:snapToGrid/>
      <w:spacing w:line="240" w:lineRule="auto"/>
      <w:ind w:left="-180" w:firstLine="180"/>
      <w:jc w:val="left"/>
    </w:pPr>
    <w:rPr>
      <w:rFonts w:ascii="Arial" w:hAnsi="Arial"/>
      <w:snapToGrid/>
      <w:spacing w:val="0"/>
      <w:sz w:val="18"/>
      <w:szCs w:val="24"/>
      <w:lang w:eastAsia="en-US"/>
    </w:rPr>
  </w:style>
  <w:style w:type="paragraph" w:customStyle="1" w:styleId="Graphheading">
    <w:name w:val="Graph heading"/>
    <w:basedOn w:val="Normal"/>
    <w:pPr>
      <w:tabs>
        <w:tab w:val="left" w:pos="7740"/>
      </w:tabs>
      <w:overflowPunct/>
      <w:adjustRightInd/>
      <w:snapToGrid/>
      <w:spacing w:line="240" w:lineRule="auto"/>
      <w:ind w:left="-180" w:firstLine="180"/>
      <w:jc w:val="left"/>
    </w:pPr>
    <w:rPr>
      <w:rFonts w:ascii="Arial" w:hAnsi="Arial"/>
      <w:b/>
      <w:snapToGrid/>
      <w:spacing w:val="0"/>
      <w:sz w:val="20"/>
      <w:szCs w:val="24"/>
      <w:lang w:eastAsia="en-US"/>
    </w:rPr>
  </w:style>
  <w:style w:type="character" w:customStyle="1" w:styleId="f01">
    <w:name w:val="f01"/>
    <w:rPr>
      <w:rFonts w:ascii="Arial" w:hAnsi="Arial" w:cs="Arial" w:hint="default"/>
      <w:color w:val="000000"/>
      <w:sz w:val="22"/>
      <w:szCs w:val="22"/>
    </w:rPr>
  </w:style>
  <w:style w:type="paragraph" w:customStyle="1" w:styleId="Title2">
    <w:name w:val="Title2"/>
    <w:basedOn w:val="Normal"/>
    <w:pPr>
      <w:overflowPunct/>
      <w:adjustRightInd/>
      <w:snapToGrid/>
      <w:spacing w:before="100" w:line="240" w:lineRule="auto"/>
      <w:ind w:left="567"/>
      <w:jc w:val="center"/>
    </w:pPr>
    <w:rPr>
      <w:rFonts w:ascii="Arial" w:eastAsia="MS Mincho" w:hAnsi="Arial"/>
      <w:b/>
      <w:snapToGrid/>
      <w:spacing w:val="0"/>
      <w:sz w:val="28"/>
      <w:szCs w:val="28"/>
      <w:lang w:val="en-GB" w:eastAsia="en-US"/>
    </w:rPr>
  </w:style>
  <w:style w:type="character" w:customStyle="1" w:styleId="EndnoteCharacters">
    <w:name w:val="Endnote Characters"/>
    <w:rPr>
      <w:vertAlign w:val="superscript"/>
    </w:rPr>
  </w:style>
  <w:style w:type="character" w:customStyle="1" w:styleId="11">
    <w:name w:val="默认段落字体1"/>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rsid w:val="00954E66"/>
    <w:pPr>
      <w:spacing w:after="120" w:line="480" w:lineRule="auto"/>
      <w:ind w:leftChars="200" w:left="420"/>
    </w:pPr>
  </w:style>
  <w:style w:type="paragraph" w:styleId="BodyText3">
    <w:name w:val="Body Text 3"/>
    <w:basedOn w:val="Normal"/>
    <w:rsid w:val="00954E66"/>
    <w:pPr>
      <w:spacing w:after="120"/>
    </w:pPr>
    <w:rPr>
      <w:sz w:val="16"/>
      <w:szCs w:val="16"/>
    </w:rPr>
  </w:style>
  <w:style w:type="paragraph" w:styleId="BodyTextIndent">
    <w:name w:val="Body Text Indent"/>
    <w:basedOn w:val="Normal"/>
    <w:rsid w:val="00954E66"/>
    <w:pPr>
      <w:overflowPunct/>
      <w:adjustRightInd/>
      <w:snapToGrid/>
      <w:spacing w:line="240" w:lineRule="auto"/>
      <w:ind w:firstLine="709"/>
    </w:pPr>
    <w:rPr>
      <w:b/>
      <w:snapToGrid/>
      <w:spacing w:val="0"/>
      <w:lang w:val="pl-PL" w:eastAsia="pl-PL"/>
    </w:rPr>
  </w:style>
  <w:style w:type="paragraph" w:styleId="BodyText2">
    <w:name w:val="Body Text 2"/>
    <w:basedOn w:val="Normal"/>
    <w:rsid w:val="00954E66"/>
    <w:pPr>
      <w:overflowPunct/>
      <w:adjustRightInd/>
      <w:snapToGrid/>
      <w:spacing w:line="240" w:lineRule="auto"/>
      <w:jc w:val="center"/>
    </w:pPr>
    <w:rPr>
      <w:rFonts w:ascii="Arial" w:hAnsi="Arial"/>
      <w:b/>
      <w:i/>
      <w:snapToGrid/>
      <w:spacing w:val="0"/>
      <w:sz w:val="28"/>
      <w:lang w:val="en-GB" w:eastAsia="pl-PL"/>
    </w:rPr>
  </w:style>
  <w:style w:type="paragraph" w:styleId="BodyTextIndent3">
    <w:name w:val="Body Text Indent 3"/>
    <w:basedOn w:val="Normal"/>
    <w:rsid w:val="00954E66"/>
    <w:pPr>
      <w:overflowPunct/>
      <w:adjustRightInd/>
      <w:snapToGrid/>
      <w:spacing w:line="240" w:lineRule="auto"/>
      <w:ind w:left="142" w:hanging="142"/>
    </w:pPr>
    <w:rPr>
      <w:snapToGrid/>
      <w:spacing w:val="0"/>
      <w:lang w:val="en-GB" w:eastAsia="pl-PL"/>
    </w:rPr>
  </w:style>
  <w:style w:type="paragraph" w:customStyle="1" w:styleId="BodyText21">
    <w:name w:val="Body Text 21"/>
    <w:basedOn w:val="Normal"/>
    <w:rsid w:val="00954E66"/>
    <w:pPr>
      <w:autoSpaceDE w:val="0"/>
      <w:autoSpaceDN w:val="0"/>
      <w:snapToGrid/>
      <w:spacing w:line="360" w:lineRule="auto"/>
      <w:textAlignment w:val="baseline"/>
    </w:pPr>
    <w:rPr>
      <w:snapToGrid/>
      <w:spacing w:val="0"/>
      <w:lang w:val="pl-PL" w:eastAsia="pl-PL"/>
    </w:rPr>
  </w:style>
  <w:style w:type="paragraph" w:customStyle="1" w:styleId="af">
    <w:name w:val="Знак Знак Знак"/>
    <w:basedOn w:val="Normal"/>
    <w:rsid w:val="00954E66"/>
    <w:pPr>
      <w:overflowPunct/>
      <w:adjustRightInd/>
      <w:snapToGrid/>
      <w:spacing w:line="240" w:lineRule="auto"/>
      <w:jc w:val="left"/>
    </w:pPr>
    <w:rPr>
      <w:rFonts w:ascii="Verdana" w:hAnsi="Verdana"/>
      <w:snapToGrid/>
      <w:spacing w:val="0"/>
      <w:sz w:val="20"/>
      <w:lang w:eastAsia="en-US"/>
    </w:rPr>
  </w:style>
  <w:style w:type="paragraph" w:customStyle="1" w:styleId="Rom1">
    <w:name w:val="Rom1"/>
    <w:basedOn w:val="Normal"/>
    <w:rsid w:val="00954E66"/>
    <w:pPr>
      <w:numPr>
        <w:numId w:val="26"/>
      </w:numPr>
      <w:tabs>
        <w:tab w:val="clear" w:pos="1440"/>
      </w:tabs>
      <w:overflowPunct/>
      <w:adjustRightInd/>
      <w:snapToGrid/>
      <w:spacing w:after="240" w:line="240" w:lineRule="auto"/>
      <w:ind w:left="1135" w:hanging="284"/>
      <w:jc w:val="left"/>
    </w:pPr>
    <w:rPr>
      <w:snapToGrid/>
      <w:spacing w:val="0"/>
      <w:lang w:val="en-GB" w:eastAsia="en-US"/>
    </w:rPr>
  </w:style>
  <w:style w:type="table" w:styleId="TableGrid">
    <w:name w:val="Table Grid"/>
    <w:basedOn w:val="TableNormal"/>
    <w:rsid w:val="008D7983"/>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39</Pages>
  <Words>5028</Words>
  <Characters>26196</Characters>
  <Application>Microsoft Office Word</Application>
  <DocSecurity>4</DocSecurity>
  <Lines>467</Lines>
  <Paragraphs>182</Paragraphs>
  <ScaleCrop>false</ScaleCrop>
  <Company>TPS_CHI</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nie</cp:lastModifiedBy>
  <cp:revision>2</cp:revision>
  <cp:lastPrinted>2009-07-29T12:05:00Z</cp:lastPrinted>
  <dcterms:created xsi:type="dcterms:W3CDTF">2009-07-29T12:05:00Z</dcterms:created>
  <dcterms:modified xsi:type="dcterms:W3CDTF">2009-07-29T12:05:00Z</dcterms:modified>
</cp:coreProperties>
</file>