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B604EE">
                <w:t>C.12/46/1</w:t>
              </w:r>
            </w:fldSimple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="00B604EE">
              <w:rPr>
                <w:lang w:val="en-US"/>
              </w:rPr>
              <w:fldChar w:fldCharType="separate"/>
            </w:r>
            <w:r w:rsidR="00B604EE">
              <w:rPr>
                <w:lang w:val="en-US"/>
              </w:rPr>
              <w:t>24 March 2011</w:t>
            </w:r>
            <w:r w:rsidRPr="00F827BA">
              <w:rPr>
                <w:lang w:val="en-US"/>
              </w:rPr>
              <w:fldChar w:fldCharType="end"/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B604EE" w:rsidRPr="00B604EE" w:rsidRDefault="00B604EE" w:rsidP="00B604EE">
      <w:pPr>
        <w:pStyle w:val="SingleTxtGR"/>
        <w:spacing w:before="120" w:after="0"/>
        <w:ind w:left="0"/>
        <w:jc w:val="left"/>
        <w:rPr>
          <w:b/>
          <w:sz w:val="24"/>
          <w:szCs w:val="24"/>
        </w:rPr>
      </w:pPr>
      <w:r w:rsidRPr="00B604EE">
        <w:rPr>
          <w:b/>
          <w:sz w:val="24"/>
          <w:szCs w:val="24"/>
        </w:rPr>
        <w:t>Комитет по экономическим, социальным</w:t>
      </w:r>
      <w:r w:rsidRPr="00B604EE">
        <w:rPr>
          <w:b/>
          <w:sz w:val="24"/>
          <w:szCs w:val="24"/>
        </w:rPr>
        <w:br/>
        <w:t>и культурным правам</w:t>
      </w:r>
    </w:p>
    <w:p w:rsidR="00B604EE" w:rsidRPr="00B604EE" w:rsidRDefault="00B604EE" w:rsidP="00B604EE">
      <w:pPr>
        <w:pStyle w:val="SingleTxtGR"/>
        <w:spacing w:after="0"/>
        <w:ind w:left="0"/>
        <w:rPr>
          <w:b/>
        </w:rPr>
      </w:pPr>
      <w:r w:rsidRPr="00B604EE">
        <w:rPr>
          <w:b/>
        </w:rPr>
        <w:t>Сорок шестая сессия</w:t>
      </w:r>
    </w:p>
    <w:p w:rsidR="00B604EE" w:rsidRPr="00B604EE" w:rsidRDefault="00B604EE" w:rsidP="00B604EE">
      <w:pPr>
        <w:pStyle w:val="SingleTxtGR"/>
        <w:spacing w:after="0"/>
        <w:ind w:left="0"/>
      </w:pPr>
      <w:r w:rsidRPr="00B604EE">
        <w:t>Женева, 2−20 мая 2011 года</w:t>
      </w:r>
    </w:p>
    <w:p w:rsidR="00B604EE" w:rsidRPr="00B604EE" w:rsidRDefault="00B604EE" w:rsidP="00B604EE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B604EE">
        <w:t>Предварительная повестка дня с аннотациями</w:t>
      </w:r>
    </w:p>
    <w:p w:rsidR="00B604EE" w:rsidRPr="00B604EE" w:rsidRDefault="00B604EE" w:rsidP="00B604EE">
      <w:pPr>
        <w:pStyle w:val="H1GR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B604EE">
        <w:t>Записка Генерального секретаря</w:t>
      </w:r>
      <w:r w:rsidRPr="008A1237">
        <w:rPr>
          <w:rStyle w:val="FootnoteReference"/>
          <w:b w:val="0"/>
          <w:szCs w:val="18"/>
          <w:vertAlign w:val="baseline"/>
        </w:rPr>
        <w:footnoteReference w:customMarkFollows="1" w:id="1"/>
        <w:t>*</w:t>
      </w:r>
    </w:p>
    <w:p w:rsidR="00B604EE" w:rsidRPr="00B604EE" w:rsidRDefault="00B604EE" w:rsidP="00B604EE">
      <w:pPr>
        <w:pStyle w:val="SingleTxtGR"/>
      </w:pPr>
      <w:r w:rsidRPr="00B604EE">
        <w:t>1.</w:t>
      </w:r>
      <w:r w:rsidRPr="00B604EE">
        <w:tab/>
        <w:t>Сорок шестая сессия Комитета по экономическим, социальным и кул</w:t>
      </w:r>
      <w:r w:rsidRPr="00B604EE">
        <w:t>ь</w:t>
      </w:r>
      <w:r w:rsidRPr="00B604EE">
        <w:t>турным правам, учрежденного в соответствии с резолюцией 1985/17 Эконом</w:t>
      </w:r>
      <w:r w:rsidRPr="00B604EE">
        <w:t>и</w:t>
      </w:r>
      <w:r w:rsidRPr="00B604EE">
        <w:t>ческого и Социального Совета, состоится в Отделении Организации Объед</w:t>
      </w:r>
      <w:r w:rsidRPr="00B604EE">
        <w:t>и</w:t>
      </w:r>
      <w:r w:rsidRPr="00B604EE">
        <w:t>ненных Наций в Женеве (Дворец Вильсона) 2−20 мая 2011 года. Первое засед</w:t>
      </w:r>
      <w:r w:rsidRPr="00B604EE">
        <w:t>а</w:t>
      </w:r>
      <w:r w:rsidRPr="00B604EE">
        <w:t>ние будет созвано в понедельник, 2 мая 2011 года, в 10 ч. 00 м.</w:t>
      </w:r>
    </w:p>
    <w:p w:rsidR="00B604EE" w:rsidRPr="00B604EE" w:rsidRDefault="00B604EE" w:rsidP="00B604EE">
      <w:pPr>
        <w:pStyle w:val="SingleTxtGR"/>
      </w:pPr>
      <w:r w:rsidRPr="00B604EE">
        <w:t>2.</w:t>
      </w:r>
      <w:r w:rsidRPr="00B604EE">
        <w:tab/>
        <w:t>Прилагаемая предварительная повестка дня сорок шестой сессии Ком</w:t>
      </w:r>
      <w:r w:rsidRPr="00B604EE">
        <w:t>и</w:t>
      </w:r>
      <w:r w:rsidRPr="00B604EE">
        <w:t>тета и аннотации к ней были подготовлены Генеральным секретарем в соотве</w:t>
      </w:r>
      <w:r w:rsidRPr="00B604EE">
        <w:t>т</w:t>
      </w:r>
      <w:r w:rsidRPr="00B604EE">
        <w:t xml:space="preserve">ствии с правилом 4 правил процедуры Комитета. </w:t>
      </w:r>
    </w:p>
    <w:p w:rsidR="00B604EE" w:rsidRPr="00B604EE" w:rsidRDefault="008A1237" w:rsidP="00B604EE">
      <w:pPr>
        <w:pStyle w:val="SingleTxtGR"/>
      </w:pPr>
      <w:r>
        <w:t>3.</w:t>
      </w:r>
      <w:r>
        <w:tab/>
        <w:t>Внимание государств-</w:t>
      </w:r>
      <w:r w:rsidR="00B604EE" w:rsidRPr="00B604EE">
        <w:t>участников обращается, в частности, на аннотации к пункту 7, содержащие перечень докладов, которые будут представлены Ком</w:t>
      </w:r>
      <w:r w:rsidR="00B604EE" w:rsidRPr="00B604EE">
        <w:t>и</w:t>
      </w:r>
      <w:r w:rsidR="00B604EE" w:rsidRPr="00B604EE">
        <w:t xml:space="preserve">тету на его сорок шестой и </w:t>
      </w:r>
      <w:r w:rsidR="00B604EE">
        <w:t>последующих</w:t>
      </w:r>
      <w:r w:rsidR="00B604EE" w:rsidRPr="00B604EE">
        <w:t xml:space="preserve"> сессиях.</w:t>
      </w:r>
    </w:p>
    <w:p w:rsidR="00B604EE" w:rsidRPr="00B604EE" w:rsidRDefault="00B604EE" w:rsidP="008A1237">
      <w:pPr>
        <w:pStyle w:val="H1GR"/>
        <w:pageBreakBefore/>
      </w:pPr>
      <w:r>
        <w:tab/>
      </w:r>
      <w:r>
        <w:tab/>
      </w:r>
      <w:r w:rsidRPr="00B604EE">
        <w:t>Предварительная повестка дня</w:t>
      </w:r>
    </w:p>
    <w:p w:rsidR="00B604EE" w:rsidRPr="00B604EE" w:rsidRDefault="00B604EE" w:rsidP="00B604EE">
      <w:pPr>
        <w:pStyle w:val="SingleTxtGR"/>
      </w:pPr>
      <w:r w:rsidRPr="00B604EE">
        <w:t>1.</w:t>
      </w:r>
      <w:r w:rsidRPr="00B604EE">
        <w:tab/>
        <w:t>Выборы Председателя и других должностных лиц Комитета.</w:t>
      </w:r>
    </w:p>
    <w:p w:rsidR="00B604EE" w:rsidRPr="00B604EE" w:rsidRDefault="00B604EE" w:rsidP="00B604EE">
      <w:pPr>
        <w:pStyle w:val="SingleTxtGR"/>
      </w:pPr>
      <w:r w:rsidRPr="00B604EE">
        <w:t>2.</w:t>
      </w:r>
      <w:r w:rsidRPr="00B604EE">
        <w:tab/>
        <w:t>Утверждение повестки дня.</w:t>
      </w:r>
    </w:p>
    <w:p w:rsidR="00B604EE" w:rsidRPr="008A1237" w:rsidRDefault="00B604EE" w:rsidP="00B604EE">
      <w:pPr>
        <w:pStyle w:val="SingleTxtGR"/>
      </w:pPr>
      <w:r w:rsidRPr="00B604EE">
        <w:t>3.</w:t>
      </w:r>
      <w:r w:rsidRPr="00B604EE">
        <w:tab/>
        <w:t>Организация работы</w:t>
      </w:r>
      <w:r w:rsidR="008A1237">
        <w:t>.</w:t>
      </w:r>
    </w:p>
    <w:p w:rsidR="00B604EE" w:rsidRPr="00B604EE" w:rsidRDefault="00B604EE" w:rsidP="00B604EE">
      <w:pPr>
        <w:pStyle w:val="SingleTxtGR"/>
        <w:ind w:left="1701" w:hanging="567"/>
      </w:pPr>
      <w:r w:rsidRPr="00B604EE">
        <w:t>4.</w:t>
      </w:r>
      <w:r w:rsidRPr="00B604EE">
        <w:tab/>
        <w:t>Вопросы существа, возникающие в ходе осуществления Международного пакта об экономич</w:t>
      </w:r>
      <w:r w:rsidRPr="00B604EE">
        <w:t>е</w:t>
      </w:r>
      <w:r w:rsidRPr="00B604EE">
        <w:t>ских, социальных и культурных правах.</w:t>
      </w:r>
    </w:p>
    <w:p w:rsidR="00B604EE" w:rsidRPr="00B604EE" w:rsidRDefault="00B604EE" w:rsidP="00B604EE">
      <w:pPr>
        <w:pStyle w:val="SingleTxtGR"/>
        <w:ind w:left="1701" w:hanging="567"/>
      </w:pPr>
      <w:r w:rsidRPr="00B604EE">
        <w:t>5.</w:t>
      </w:r>
      <w:r w:rsidRPr="00B604EE">
        <w:tab/>
        <w:t>Последующие меры в связи с рассмотрением докладов, представленных в соответствии со стат</w:t>
      </w:r>
      <w:r w:rsidRPr="00B604EE">
        <w:t>ь</w:t>
      </w:r>
      <w:r w:rsidRPr="00B604EE">
        <w:t>ями 16 и 17 Пакта.</w:t>
      </w:r>
    </w:p>
    <w:p w:rsidR="00B604EE" w:rsidRPr="00B604EE" w:rsidRDefault="00B604EE" w:rsidP="00B604EE">
      <w:pPr>
        <w:pStyle w:val="SingleTxtGR"/>
        <w:ind w:left="1701" w:hanging="567"/>
      </w:pPr>
      <w:r w:rsidRPr="00B604EE">
        <w:t>6.</w:t>
      </w:r>
      <w:r w:rsidRPr="00B604EE">
        <w:tab/>
        <w:t>Отношения с органами Организации Объединенных Наций и другими д</w:t>
      </w:r>
      <w:r w:rsidRPr="00B604EE">
        <w:t>о</w:t>
      </w:r>
      <w:r w:rsidRPr="00B604EE">
        <w:t>говорными органами.</w:t>
      </w:r>
    </w:p>
    <w:p w:rsidR="00B604EE" w:rsidRPr="00B604EE" w:rsidRDefault="00B604EE" w:rsidP="00B604EE">
      <w:pPr>
        <w:pStyle w:val="SingleTxtGR"/>
      </w:pPr>
      <w:r w:rsidRPr="00B604EE">
        <w:t>7.</w:t>
      </w:r>
      <w:r w:rsidRPr="00B604EE">
        <w:tab/>
        <w:t>Рассмотрение докладов:</w:t>
      </w:r>
    </w:p>
    <w:p w:rsidR="00B604EE" w:rsidRPr="00B604EE" w:rsidRDefault="00B604EE" w:rsidP="00B604EE">
      <w:pPr>
        <w:pStyle w:val="SingleTxtGR"/>
        <w:ind w:left="2268" w:hanging="1134"/>
      </w:pPr>
      <w:r w:rsidRPr="00B604EE">
        <w:tab/>
        <w:t>а)</w:t>
      </w:r>
      <w:r w:rsidRPr="00B604EE">
        <w:tab/>
        <w:t>доклады, представленные государствами-участниками в соответс</w:t>
      </w:r>
      <w:r w:rsidRPr="00B604EE">
        <w:t>т</w:t>
      </w:r>
      <w:r w:rsidRPr="00B604EE">
        <w:t>вии со статьями 16 и 17 Пакта;</w:t>
      </w:r>
    </w:p>
    <w:p w:rsidR="00B604EE" w:rsidRPr="00B604EE" w:rsidRDefault="00B604EE" w:rsidP="00B604EE">
      <w:pPr>
        <w:pStyle w:val="SingleTxtGR"/>
        <w:ind w:left="2268" w:hanging="1134"/>
      </w:pPr>
      <w:r w:rsidRPr="00B604EE">
        <w:tab/>
      </w:r>
      <w:r w:rsidRPr="00B604EE">
        <w:rPr>
          <w:lang w:val="en-US"/>
        </w:rPr>
        <w:t>b</w:t>
      </w:r>
      <w:r w:rsidRPr="00B604EE">
        <w:t>)</w:t>
      </w:r>
      <w:r w:rsidRPr="00B604EE">
        <w:tab/>
        <w:t>доклады, представленные специализированными учреждениями в соответствии со статьей 18 Пакта.</w:t>
      </w:r>
    </w:p>
    <w:p w:rsidR="00B604EE" w:rsidRPr="00B604EE" w:rsidRDefault="00B604EE" w:rsidP="00B604EE">
      <w:pPr>
        <w:pStyle w:val="SingleTxtGR"/>
        <w:ind w:left="1701" w:hanging="567"/>
      </w:pPr>
      <w:r w:rsidRPr="00B604EE">
        <w:t>8.</w:t>
      </w:r>
      <w:r w:rsidRPr="00B604EE">
        <w:tab/>
        <w:t>Представление докладов государствами-участниками в соответствии со статьями 16 и 17 Пакта.</w:t>
      </w:r>
    </w:p>
    <w:p w:rsidR="00B604EE" w:rsidRPr="00B604EE" w:rsidRDefault="00B604EE" w:rsidP="00B604EE">
      <w:pPr>
        <w:pStyle w:val="SingleTxtGR"/>
        <w:ind w:left="1701" w:hanging="567"/>
      </w:pPr>
      <w:r w:rsidRPr="00B604EE">
        <w:t>9.</w:t>
      </w:r>
      <w:r w:rsidRPr="00B604EE">
        <w:tab/>
      </w:r>
      <w:r>
        <w:t>Формулирование</w:t>
      </w:r>
      <w:r w:rsidRPr="00B604EE">
        <w:t xml:space="preserve"> предложений и рекомендаций общего характера на о</w:t>
      </w:r>
      <w:r w:rsidRPr="00B604EE">
        <w:t>с</w:t>
      </w:r>
      <w:r w:rsidRPr="00B604EE">
        <w:t>нове рассмотрения докладов, представленных государствами − участн</w:t>
      </w:r>
      <w:r w:rsidRPr="00B604EE">
        <w:t>и</w:t>
      </w:r>
      <w:r w:rsidRPr="00B604EE">
        <w:t>ками Пакта и специализированными учреждениями.</w:t>
      </w:r>
    </w:p>
    <w:p w:rsidR="00B604EE" w:rsidRPr="00B604EE" w:rsidRDefault="00B604EE" w:rsidP="00B604EE">
      <w:pPr>
        <w:pStyle w:val="SingleTxtGR"/>
      </w:pPr>
      <w:r w:rsidRPr="00B604EE">
        <w:t>10.</w:t>
      </w:r>
      <w:r w:rsidRPr="00B604EE">
        <w:tab/>
        <w:t>Различные вопросы.</w:t>
      </w:r>
    </w:p>
    <w:p w:rsidR="00B604EE" w:rsidRPr="00B604EE" w:rsidRDefault="00B604EE" w:rsidP="00B604EE">
      <w:pPr>
        <w:pStyle w:val="H1GR"/>
      </w:pPr>
      <w:r>
        <w:tab/>
      </w:r>
      <w:r>
        <w:tab/>
      </w:r>
      <w:r w:rsidRPr="00B604EE">
        <w:t>Аннотации</w:t>
      </w:r>
    </w:p>
    <w:p w:rsidR="00B604EE" w:rsidRPr="00B604EE" w:rsidRDefault="00B604EE" w:rsidP="00B604EE">
      <w:pPr>
        <w:pStyle w:val="H23GR"/>
      </w:pPr>
      <w:r>
        <w:tab/>
      </w:r>
      <w:r w:rsidRPr="00B604EE">
        <w:t>1.</w:t>
      </w:r>
      <w:r w:rsidRPr="00B604EE">
        <w:tab/>
        <w:t>Выборы Председателя и других должностных лиц Комитета</w:t>
      </w:r>
    </w:p>
    <w:p w:rsidR="00B604EE" w:rsidRPr="00B604EE" w:rsidRDefault="00B604EE" w:rsidP="00B604EE">
      <w:pPr>
        <w:pStyle w:val="SingleTxtGR"/>
      </w:pPr>
      <w:r w:rsidRPr="00B604EE">
        <w:tab/>
        <w:t>В соответствии с правилом 14 своих правил процедуры Комитет избирает из числа своих членов Председателя, трех заместителей Председателя и до</w:t>
      </w:r>
      <w:r w:rsidRPr="00B604EE">
        <w:t>к</w:t>
      </w:r>
      <w:r w:rsidRPr="00B604EE">
        <w:t>ладчика. Должностные лица Комитета избираются сроком на два года (прав</w:t>
      </w:r>
      <w:r w:rsidRPr="00B604EE">
        <w:t>и</w:t>
      </w:r>
      <w:r w:rsidRPr="00B604EE">
        <w:t>ло</w:t>
      </w:r>
      <w:r>
        <w:t> </w:t>
      </w:r>
      <w:r w:rsidRPr="00B604EE">
        <w:t>15). Согласно правилу 53 правил процедуры</w:t>
      </w:r>
      <w:r w:rsidR="008A1237">
        <w:t>,</w:t>
      </w:r>
      <w:r w:rsidRPr="00B604EE">
        <w:t xml:space="preserve"> выборы проводятся тайным г</w:t>
      </w:r>
      <w:r w:rsidRPr="00B604EE">
        <w:t>о</w:t>
      </w:r>
      <w:r w:rsidRPr="00B604EE">
        <w:t>лосованием, если Комитет не примет иного решения в случае выборов для з</w:t>
      </w:r>
      <w:r w:rsidRPr="00B604EE">
        <w:t>а</w:t>
      </w:r>
      <w:r w:rsidRPr="00B604EE">
        <w:t>полнения вакансии, на которую выдвинута только одна кандидатура.</w:t>
      </w:r>
    </w:p>
    <w:p w:rsidR="00B604EE" w:rsidRPr="00B604EE" w:rsidRDefault="00B604EE" w:rsidP="00B604EE">
      <w:pPr>
        <w:pStyle w:val="H23GR"/>
      </w:pPr>
      <w:r>
        <w:tab/>
      </w:r>
      <w:r w:rsidRPr="00B604EE">
        <w:t>2.</w:t>
      </w:r>
      <w:r w:rsidRPr="00B604EE">
        <w:tab/>
        <w:t>Утверждение повестки дня</w:t>
      </w:r>
    </w:p>
    <w:p w:rsidR="00B604EE" w:rsidRPr="00B604EE" w:rsidRDefault="00B604EE" w:rsidP="00B604EE">
      <w:pPr>
        <w:pStyle w:val="SingleTxtGR"/>
      </w:pPr>
      <w:r w:rsidRPr="00B604EE">
        <w:tab/>
        <w:t>В соответствии с правилом 5 правил процедуры Комитета первым пун</w:t>
      </w:r>
      <w:r w:rsidRPr="00B604EE">
        <w:t>к</w:t>
      </w:r>
      <w:r w:rsidRPr="00B604EE">
        <w:t>том повестки дня любой сессии является утверждение повестки дня, за искл</w:t>
      </w:r>
      <w:r w:rsidRPr="00B604EE">
        <w:t>ю</w:t>
      </w:r>
      <w:r w:rsidRPr="00B604EE">
        <w:t>чением избрания должностных лиц, когда это требуется в соответствии с пр</w:t>
      </w:r>
      <w:r w:rsidRPr="00B604EE">
        <w:t>а</w:t>
      </w:r>
      <w:r w:rsidRPr="00B604EE">
        <w:t>вилом 14. В соответствии с правилом 6 во время сессии Комитет может пер</w:t>
      </w:r>
      <w:r w:rsidRPr="00B604EE">
        <w:t>е</w:t>
      </w:r>
      <w:r w:rsidRPr="00B604EE">
        <w:t>сматривать повестку дня и, в случае необходимости, добавлять, исключать или откладывать пункты.</w:t>
      </w:r>
    </w:p>
    <w:p w:rsidR="00B604EE" w:rsidRPr="00B604EE" w:rsidRDefault="00B604EE" w:rsidP="00C458DE">
      <w:pPr>
        <w:pStyle w:val="H23GR"/>
        <w:pageBreakBefore/>
      </w:pPr>
      <w:r>
        <w:tab/>
      </w:r>
      <w:r w:rsidRPr="00B604EE">
        <w:t>3.</w:t>
      </w:r>
      <w:r w:rsidRPr="00B604EE">
        <w:tab/>
        <w:t>Организация работы</w:t>
      </w:r>
    </w:p>
    <w:p w:rsidR="00B604EE" w:rsidRPr="00B604EE" w:rsidRDefault="00B604EE" w:rsidP="00B604EE">
      <w:pPr>
        <w:pStyle w:val="SingleTxtGR"/>
      </w:pPr>
      <w:r w:rsidRPr="00B604EE">
        <w:tab/>
        <w:t>В соответствии с правилом 8 своих правил процедуры в начале каждой сессии Комитет рассматривает соответствующие организационные вопросы, включая расписание своих заседаний. В этой связи внимание обращается на и</w:t>
      </w:r>
      <w:r w:rsidRPr="00B604EE">
        <w:t>з</w:t>
      </w:r>
      <w:r w:rsidRPr="00B604EE">
        <w:t>ложенную в настоящем документе ориентировочную программу работы се</w:t>
      </w:r>
      <w:r w:rsidRPr="00B604EE">
        <w:t>с</w:t>
      </w:r>
      <w:r w:rsidRPr="00B604EE">
        <w:t>сии, подготовленную Генеральным секретарем в консультации с Председателем К</w:t>
      </w:r>
      <w:r w:rsidRPr="00B604EE">
        <w:t>о</w:t>
      </w:r>
      <w:r w:rsidRPr="00B604EE">
        <w:t>митета в соответс</w:t>
      </w:r>
      <w:r w:rsidRPr="00B604EE">
        <w:t>т</w:t>
      </w:r>
      <w:r w:rsidRPr="00B604EE">
        <w:t>вии со сложившейся практикой.</w:t>
      </w:r>
    </w:p>
    <w:p w:rsidR="00B604EE" w:rsidRPr="00B604EE" w:rsidRDefault="00B604EE" w:rsidP="00B604EE">
      <w:pPr>
        <w:pStyle w:val="H23GR"/>
      </w:pPr>
      <w:r>
        <w:tab/>
      </w:r>
      <w:r w:rsidRPr="00B604EE">
        <w:t>4.</w:t>
      </w:r>
      <w:r w:rsidRPr="00B604EE">
        <w:tab/>
        <w:t>Вопросы существа, возникающие в ходе осуществления Международного пакта об эконом</w:t>
      </w:r>
      <w:r w:rsidRPr="00B604EE">
        <w:t>и</w:t>
      </w:r>
      <w:r w:rsidRPr="00B604EE">
        <w:t>ческих, социальных и культурных правах</w:t>
      </w:r>
    </w:p>
    <w:p w:rsidR="00B604EE" w:rsidRPr="00B604EE" w:rsidRDefault="00B604EE" w:rsidP="00B604EE">
      <w:pPr>
        <w:pStyle w:val="SingleTxtGR"/>
      </w:pPr>
      <w:r w:rsidRPr="00B604EE">
        <w:tab/>
        <w:t>В соответствии с правилом 65 своих правил процедуры Комитет может разрабатывать замечания общего порядка, основанные на различных статьях и положениях Пакта, в целях оказания помощи государствам-участникам в в</w:t>
      </w:r>
      <w:r w:rsidRPr="00B604EE">
        <w:t>ы</w:t>
      </w:r>
      <w:r w:rsidRPr="00B604EE">
        <w:t>полнении их обязательств по представлению докладов. На своей четырнадц</w:t>
      </w:r>
      <w:r w:rsidRPr="00B604EE">
        <w:t>а</w:t>
      </w:r>
      <w:r w:rsidRPr="00B604EE">
        <w:t>той сессии (28 апреля − 17 мая 1996 года) Комитет постановил, что начиная с его пятнадцатой сессии его дискуссии, касающиеся осуществления Пакта (дни о</w:t>
      </w:r>
      <w:r w:rsidRPr="00B604EE">
        <w:t>б</w:t>
      </w:r>
      <w:r w:rsidRPr="00B604EE">
        <w:t>щей дискуссии, рассмотрение и утверждение замечаний общего порядка, мет</w:t>
      </w:r>
      <w:r w:rsidRPr="00B604EE">
        <w:t>о</w:t>
      </w:r>
      <w:r w:rsidRPr="00B604EE">
        <w:t>ды работы, представления НПО и т.д.), будут проводиться в рамках данного пункта повестки дня. На нынешней сессии Комитет рассмотрит заявление по вопросу о корп</w:t>
      </w:r>
      <w:r w:rsidRPr="00B604EE">
        <w:t>о</w:t>
      </w:r>
      <w:r w:rsidRPr="00B604EE">
        <w:t>ративном секторе и правах человека.</w:t>
      </w:r>
    </w:p>
    <w:p w:rsidR="00B604EE" w:rsidRPr="00B604EE" w:rsidRDefault="00B604EE" w:rsidP="00B604EE">
      <w:pPr>
        <w:pStyle w:val="SingleTxtGR"/>
      </w:pPr>
      <w:r w:rsidRPr="00B604EE">
        <w:tab/>
        <w:t>Во время сессии Комитет также обсудит проект правил процедуры в св</w:t>
      </w:r>
      <w:r w:rsidRPr="00B604EE">
        <w:t>я</w:t>
      </w:r>
      <w:r w:rsidRPr="00B604EE">
        <w:t>зи с Факультативным пр</w:t>
      </w:r>
      <w:r w:rsidRPr="00B604EE">
        <w:t>о</w:t>
      </w:r>
      <w:r w:rsidRPr="00B604EE">
        <w:t>токолом к Пакту и другие методы работы.</w:t>
      </w:r>
    </w:p>
    <w:p w:rsidR="00B604EE" w:rsidRPr="00B604EE" w:rsidRDefault="00B604EE" w:rsidP="00B604EE">
      <w:pPr>
        <w:pStyle w:val="H23GR"/>
      </w:pPr>
      <w:r>
        <w:tab/>
      </w:r>
      <w:r w:rsidRPr="00B604EE">
        <w:t>5.</w:t>
      </w:r>
      <w:r w:rsidRPr="00B604EE">
        <w:tab/>
        <w:t>Последующие меры в связи с рассмотрением докладов, представленных в соответствии со статьями 16 и 17 Пакта</w:t>
      </w:r>
    </w:p>
    <w:p w:rsidR="00B604EE" w:rsidRPr="00B604EE" w:rsidRDefault="00B604EE" w:rsidP="00B604EE">
      <w:pPr>
        <w:pStyle w:val="SingleTxtGR"/>
      </w:pPr>
      <w:r w:rsidRPr="00B604EE">
        <w:tab/>
        <w:t>Комитет систематически обсуждает последующие меры на своих сессиях. На нынешней сессии Комитет рассмотрит договоренности по последующим мерам в связи с заключительными замечаниями, расследованиями и посещ</w:t>
      </w:r>
      <w:r w:rsidRPr="00B604EE">
        <w:t>е</w:t>
      </w:r>
      <w:r w:rsidRPr="00B604EE">
        <w:t>ниями, достигнутые на первой сессии созданной по рекомендации межкомите</w:t>
      </w:r>
      <w:r w:rsidRPr="00B604EE">
        <w:t>т</w:t>
      </w:r>
      <w:r w:rsidRPr="00B604EE">
        <w:t>ского совещания Рабочей группы по последующим мерам договорных орг</w:t>
      </w:r>
      <w:r w:rsidRPr="00B604EE">
        <w:t>а</w:t>
      </w:r>
      <w:r w:rsidRPr="00B604EE">
        <w:t>нов по правам человека, состоявшейся 12−14 января 2011 года. Эти договоренн</w:t>
      </w:r>
      <w:r w:rsidRPr="00B604EE">
        <w:t>о</w:t>
      </w:r>
      <w:r w:rsidRPr="00B604EE">
        <w:t>сти, которые будут представлены на утверждение межкомитетского совещ</w:t>
      </w:r>
      <w:r w:rsidRPr="00B604EE">
        <w:t>а</w:t>
      </w:r>
      <w:r w:rsidRPr="00B604EE">
        <w:t>ния в июне 2011 года, содержат целый ряд предложений в отношении более стру</w:t>
      </w:r>
      <w:r w:rsidRPr="00B604EE">
        <w:t>к</w:t>
      </w:r>
      <w:r w:rsidRPr="00B604EE">
        <w:t>турированного и согласованного подхода к последующим мерам всех догово</w:t>
      </w:r>
      <w:r w:rsidRPr="00B604EE">
        <w:t>р</w:t>
      </w:r>
      <w:r w:rsidRPr="00B604EE">
        <w:t>ных органов.</w:t>
      </w:r>
    </w:p>
    <w:p w:rsidR="00B604EE" w:rsidRPr="00B604EE" w:rsidRDefault="00B604EE" w:rsidP="00B604EE">
      <w:pPr>
        <w:pStyle w:val="H23GR"/>
      </w:pPr>
      <w:r>
        <w:tab/>
      </w:r>
      <w:r w:rsidRPr="00B604EE">
        <w:t>6.</w:t>
      </w:r>
      <w:r w:rsidRPr="00B604EE">
        <w:tab/>
        <w:t>Отношения с органами Организаци</w:t>
      </w:r>
      <w:r>
        <w:t>и</w:t>
      </w:r>
      <w:r w:rsidRPr="00B604EE">
        <w:t xml:space="preserve"> Объединенных Наций и другими договорными о</w:t>
      </w:r>
      <w:r w:rsidRPr="00B604EE">
        <w:t>р</w:t>
      </w:r>
      <w:r w:rsidRPr="00B604EE">
        <w:t>ганами</w:t>
      </w:r>
    </w:p>
    <w:p w:rsidR="00B604EE" w:rsidRPr="00B604EE" w:rsidRDefault="00B604EE" w:rsidP="00B604EE">
      <w:pPr>
        <w:pStyle w:val="SingleTxtGR"/>
      </w:pPr>
      <w:r w:rsidRPr="00B604EE">
        <w:tab/>
        <w:t>В рамках этого пункта повестки дня Комитет рассмотрит вопросы, выт</w:t>
      </w:r>
      <w:r w:rsidRPr="00B604EE">
        <w:t>е</w:t>
      </w:r>
      <w:r w:rsidRPr="00B604EE">
        <w:t>кающие из итогов первой сессии Рабочей группы по последующим мерам дог</w:t>
      </w:r>
      <w:r w:rsidRPr="00B604EE">
        <w:t>о</w:t>
      </w:r>
      <w:r w:rsidRPr="00B604EE">
        <w:t>ворных органов по правам человека, и обсудит вопросы, которые надлежит з</w:t>
      </w:r>
      <w:r w:rsidRPr="00B604EE">
        <w:t>а</w:t>
      </w:r>
      <w:r w:rsidRPr="00B604EE">
        <w:t>тронуть на следующем межкомитетском совещании, намеченном на 27−29 июня 2011 года, и совещании председателей договорных органов по правам человека, которое состоится 30 июня − 1 июля 2011 года. Членам Комитета будут предо</w:t>
      </w:r>
      <w:r w:rsidRPr="00B604EE">
        <w:t>с</w:t>
      </w:r>
      <w:r w:rsidRPr="00B604EE">
        <w:t>тавлены доклады о работе предыдущего совещания председателей и предыд</w:t>
      </w:r>
      <w:r w:rsidRPr="00B604EE">
        <w:t>у</w:t>
      </w:r>
      <w:r w:rsidRPr="00B604EE">
        <w:t>щего межкомитетского совещания, а также любых межсессионных совещаний.</w:t>
      </w:r>
    </w:p>
    <w:p w:rsidR="00B604EE" w:rsidRPr="00B604EE" w:rsidRDefault="00B604EE" w:rsidP="00B604EE">
      <w:pPr>
        <w:pStyle w:val="SingleTxtGR"/>
      </w:pPr>
      <w:r w:rsidRPr="00B604EE">
        <w:tab/>
        <w:t>Непосредственно перед сорок шестой сессией</w:t>
      </w:r>
      <w:r>
        <w:t>,</w:t>
      </w:r>
      <w:r w:rsidRPr="00B604EE">
        <w:t xml:space="preserve"> 29 апреля 2011 года</w:t>
      </w:r>
      <w:r>
        <w:t>,</w:t>
      </w:r>
      <w:r w:rsidRPr="00B604EE">
        <w:t xml:space="preserve"> будет созвано одиннадцатое совещание Объединенной группы экспертов ЮНЕСКО (Комитет по конвенциям и рекомендациям)/Экономического и Социального С</w:t>
      </w:r>
      <w:r w:rsidRPr="00B604EE">
        <w:t>о</w:t>
      </w:r>
      <w:r w:rsidRPr="00B604EE">
        <w:t>вета (Комитет по экономическим, социальным и культурным правам) по мон</w:t>
      </w:r>
      <w:r w:rsidRPr="00B604EE">
        <w:t>и</w:t>
      </w:r>
      <w:r w:rsidRPr="00B604EE">
        <w:t>торингу права на образование, созданной решением 2003/310 Экономического и Социального Совета от 25 июля 2003 года и решением 162/</w:t>
      </w:r>
      <w:r w:rsidRPr="00B604EE">
        <w:rPr>
          <w:lang w:val="en-GB"/>
        </w:rPr>
        <w:t>EX</w:t>
      </w:r>
      <w:r w:rsidRPr="00B604EE">
        <w:t>/</w:t>
      </w:r>
      <w:r w:rsidRPr="00B604EE">
        <w:rPr>
          <w:lang w:val="en-GB"/>
        </w:rPr>
        <w:t>Decision</w:t>
      </w:r>
      <w:r w:rsidRPr="00B604EE">
        <w:t xml:space="preserve"> 5.4 И</w:t>
      </w:r>
      <w:r w:rsidRPr="00B604EE">
        <w:t>с</w:t>
      </w:r>
      <w:r w:rsidRPr="00B604EE">
        <w:t>полнительного совета ЮНЕСКО (2−31 октября 2001 года). В состав Объед</w:t>
      </w:r>
      <w:r w:rsidRPr="00B604EE">
        <w:t>и</w:t>
      </w:r>
      <w:r w:rsidRPr="00B604EE">
        <w:t>ненной группы экспертов входят четыре члена: два члена − от Комитета по эк</w:t>
      </w:r>
      <w:r w:rsidRPr="00B604EE">
        <w:t>о</w:t>
      </w:r>
      <w:r w:rsidRPr="00B604EE">
        <w:t>номическим, социальным и культурным правам и два члена − от Комитета ЮНЕСКО по конвенциям и рекомендациям.</w:t>
      </w:r>
    </w:p>
    <w:p w:rsidR="00B604EE" w:rsidRPr="00B604EE" w:rsidRDefault="00B604EE" w:rsidP="00B604EE">
      <w:pPr>
        <w:pStyle w:val="H23GR"/>
      </w:pPr>
      <w:r>
        <w:tab/>
      </w:r>
      <w:r w:rsidRPr="00B604EE">
        <w:t>7.</w:t>
      </w:r>
      <w:r w:rsidRPr="00B604EE">
        <w:tab/>
        <w:t>Рассмотрение докладов</w:t>
      </w:r>
    </w:p>
    <w:p w:rsidR="00B604EE" w:rsidRPr="00B604EE" w:rsidRDefault="00B604EE" w:rsidP="00B604EE">
      <w:pPr>
        <w:pStyle w:val="H23GR"/>
      </w:pPr>
      <w:r>
        <w:tab/>
      </w:r>
      <w:r w:rsidRPr="00B604EE">
        <w:t>а)</w:t>
      </w:r>
      <w:r w:rsidRPr="00B604EE">
        <w:tab/>
        <w:t>Доклады, представленные государствами-участниками в соответствии со статьями 16 и 17 Пакта</w:t>
      </w:r>
    </w:p>
    <w:p w:rsidR="00A10348" w:rsidRDefault="00B604EE" w:rsidP="00B604EE">
      <w:pPr>
        <w:pStyle w:val="SingleTxtGR"/>
      </w:pPr>
      <w:r w:rsidRPr="00B604EE">
        <w:tab/>
        <w:t>В соответствии с пунктом 2 правила 61 своих правил процедуры Комитет, как правило, рассма</w:t>
      </w:r>
      <w:r w:rsidRPr="00B604EE">
        <w:t>т</w:t>
      </w:r>
      <w:r w:rsidRPr="00B604EE">
        <w:t>ривает доклады, представленные государствами-участниками по статье 16 Пакта, в порядке их получения Генеральным секрет</w:t>
      </w:r>
      <w:r w:rsidRPr="00B604EE">
        <w:t>а</w:t>
      </w:r>
      <w:r w:rsidRPr="00B604EE">
        <w:t>рем. Представители государств, представивших доклады, имеют право прису</w:t>
      </w:r>
      <w:r w:rsidRPr="00B604EE">
        <w:t>т</w:t>
      </w:r>
      <w:r w:rsidRPr="00B604EE">
        <w:t>ствовать на заседаниях Комитета во время рассмотрения их докладов; такие представители должны иметь возможность выступать с заявлениями по докл</w:t>
      </w:r>
      <w:r w:rsidRPr="00B604EE">
        <w:t>а</w:t>
      </w:r>
      <w:r w:rsidRPr="00B604EE">
        <w:t>дам, представленным их правительствами, и отвечать на вопросы, которые м</w:t>
      </w:r>
      <w:r w:rsidRPr="00B604EE">
        <w:t>о</w:t>
      </w:r>
      <w:r w:rsidRPr="00B604EE">
        <w:t>гут быть им заданы членами Комитета.</w:t>
      </w:r>
    </w:p>
    <w:p w:rsidR="000C5867" w:rsidRDefault="000C5867" w:rsidP="000C5867">
      <w:pPr>
        <w:pStyle w:val="SingleTxtGR"/>
      </w:pPr>
      <w:r>
        <w:tab/>
        <w:t>В соответствии с пунктом 2 правила 62 правил процедуры Комитета Г</w:t>
      </w:r>
      <w:r>
        <w:t>е</w:t>
      </w:r>
      <w:r>
        <w:t>неральный секретарь вербальными нотами от 6 декабря 2010</w:t>
      </w:r>
      <w:r w:rsidRPr="00151EBC">
        <w:t xml:space="preserve"> </w:t>
      </w:r>
      <w:r>
        <w:t>года сообщил с</w:t>
      </w:r>
      <w:r>
        <w:t>о</w:t>
      </w:r>
      <w:r>
        <w:t>ответствующим государствам-участникам о дате открытия и продолжительн</w:t>
      </w:r>
      <w:r>
        <w:t>о</w:t>
      </w:r>
      <w:r>
        <w:t>сти сорок шестой сессии Комитета и предложил им направить своих представ</w:t>
      </w:r>
      <w:r>
        <w:t>и</w:t>
      </w:r>
      <w:r>
        <w:t>телей для участия в заседаниях Комитета, на которых будут рассмотрены их доклады. После консультаций с постоянными представительствами соответс</w:t>
      </w:r>
      <w:r>
        <w:t>т</w:t>
      </w:r>
      <w:r>
        <w:t>вующих государств-участников относительно сроков рассмотрения их соотве</w:t>
      </w:r>
      <w:r>
        <w:t>т</w:t>
      </w:r>
      <w:r>
        <w:t xml:space="preserve">ствующих докладов Генеральный секретарь в консультации с Председателем Комитета подготовил ориентировочный график рассмотрения этих докладов. </w:t>
      </w:r>
    </w:p>
    <w:p w:rsidR="000C5867" w:rsidRDefault="000C5867" w:rsidP="000C5867">
      <w:pPr>
        <w:pStyle w:val="SingleTxtGR"/>
      </w:pPr>
      <w:r>
        <w:tab/>
        <w:t>По состоянию на 7 февраля 2011</w:t>
      </w:r>
      <w:r w:rsidRPr="00151EBC">
        <w:t xml:space="preserve"> </w:t>
      </w:r>
      <w:r>
        <w:t>года Генеральным секретарем были п</w:t>
      </w:r>
      <w:r>
        <w:t>о</w:t>
      </w:r>
      <w:r>
        <w:t>лучены 44 нижеперечисленных доклада, которые ожидают рассмотрения Ком</w:t>
      </w:r>
      <w:r>
        <w:t>и</w:t>
      </w:r>
      <w:r>
        <w:t>тетом. Доклады г</w:t>
      </w:r>
      <w:r>
        <w:t>о</w:t>
      </w:r>
      <w:r>
        <w:t>сударств-участников, запланированные для рассмотрения на сорок шестой (май 2011</w:t>
      </w:r>
      <w:r w:rsidRPr="00151EBC">
        <w:t xml:space="preserve"> </w:t>
      </w:r>
      <w:r>
        <w:t>года) и сорок седьмой (ноябрь 2011</w:t>
      </w:r>
      <w:r w:rsidRPr="00151EBC">
        <w:t xml:space="preserve"> </w:t>
      </w:r>
      <w:r>
        <w:t>года) сессиях К</w:t>
      </w:r>
      <w:r>
        <w:t>о</w:t>
      </w:r>
      <w:r>
        <w:t>митета, указаны в последних колонках приводимых ниже таблиц. Докладами, которые намечены к внесению в график для рассмотрения на последующих се</w:t>
      </w:r>
      <w:r>
        <w:t>с</w:t>
      </w:r>
      <w:r>
        <w:t>сиях Комитета, являются следующие 5−7 докладов, полученные Комитетом, в хронологическом порядке их поступления. График их рассмотрени</w:t>
      </w:r>
      <w:r w:rsidR="00716393">
        <w:t>я</w:t>
      </w:r>
      <w:r>
        <w:t xml:space="preserve"> Комитетом на его сорок седьмой и последующих сессиях подлежит утверждению Комит</w:t>
      </w:r>
      <w:r>
        <w:t>е</w:t>
      </w:r>
      <w:r>
        <w:t>том.</w:t>
      </w:r>
    </w:p>
    <w:p w:rsidR="000C5867" w:rsidRDefault="000C5867" w:rsidP="000C5867">
      <w:pPr>
        <w:pStyle w:val="SingleTxtGR"/>
        <w:spacing w:after="240"/>
      </w:pPr>
      <w:r>
        <w:tab/>
        <w:t>Нижеследующие таблицы не включают государств-участников, которым были направлены просьбы представить доклады к конкретным срокам, при н</w:t>
      </w:r>
      <w:r>
        <w:t>е</w:t>
      </w:r>
      <w:r>
        <w:t>выполнении которых Комитет приступит к рассмотрению осуществления эк</w:t>
      </w:r>
      <w:r>
        <w:t>о</w:t>
      </w:r>
      <w:r>
        <w:t>номических, социальных и культурных прав на их территориях в отсутствие докладов.</w:t>
      </w:r>
    </w:p>
    <w:tbl>
      <w:tblPr>
        <w:tblStyle w:val="TabTxt"/>
        <w:tblW w:w="9639" w:type="dxa"/>
        <w:tblLook w:val="01E0" w:firstRow="1" w:lastRow="1" w:firstColumn="1" w:lastColumn="1" w:noHBand="0" w:noVBand="0"/>
      </w:tblPr>
      <w:tblGrid>
        <w:gridCol w:w="2142"/>
        <w:gridCol w:w="1988"/>
        <w:gridCol w:w="2113"/>
        <w:gridCol w:w="1960"/>
        <w:gridCol w:w="1436"/>
      </w:tblGrid>
      <w:tr w:rsidR="000C5867" w:rsidRPr="007063E4" w:rsidTr="00584BBA">
        <w:trPr>
          <w:trHeight w:val="516"/>
        </w:trPr>
        <w:tc>
          <w:tcPr>
            <w:tcW w:w="21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C5867" w:rsidRPr="007063E4" w:rsidRDefault="000C5867" w:rsidP="000C5867">
            <w:pPr>
              <w:pageBreakBefore/>
              <w:suppressAutoHyphens/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Первоначальные доклады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C5867" w:rsidRPr="007063E4" w:rsidRDefault="000C5867" w:rsidP="000C5867">
            <w:pPr>
              <w:suppressAutoHyphens/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Условное обозначение</w:t>
            </w:r>
          </w:p>
        </w:tc>
        <w:tc>
          <w:tcPr>
            <w:tcW w:w="21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C5867" w:rsidRPr="007063E4" w:rsidRDefault="000C5867" w:rsidP="000C5867">
            <w:pPr>
              <w:suppressAutoHyphens/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Дата получения</w:t>
            </w:r>
          </w:p>
        </w:tc>
        <w:tc>
          <w:tcPr>
            <w:tcW w:w="196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C5867" w:rsidRPr="007063E4" w:rsidRDefault="000C5867" w:rsidP="000C5867">
            <w:pPr>
              <w:suppressAutoHyphens/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Назначенная дата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C5867" w:rsidRPr="007063E4" w:rsidRDefault="000C5867" w:rsidP="000C5867">
            <w:pPr>
              <w:suppressAutoHyphens/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Запланирован к рассмотрению</w:t>
            </w:r>
          </w:p>
        </w:tc>
      </w:tr>
      <w:tr w:rsidR="000C5867" w:rsidRPr="007063E4" w:rsidTr="00584BBA">
        <w:trPr>
          <w:trHeight w:val="516"/>
        </w:trPr>
        <w:tc>
          <w:tcPr>
            <w:tcW w:w="2142" w:type="dxa"/>
            <w:tcBorders>
              <w:top w:val="single" w:sz="12" w:space="0" w:color="auto"/>
            </w:tcBorders>
          </w:tcPr>
          <w:p w:rsidR="000C5867" w:rsidRPr="007C0822" w:rsidRDefault="000C5867" w:rsidP="00942FD2">
            <w:pPr>
              <w:suppressAutoHyphens/>
              <w:spacing w:before="120" w:after="200"/>
            </w:pPr>
            <w:r w:rsidRPr="007C0822">
              <w:t xml:space="preserve">1. </w:t>
            </w:r>
            <w:r>
              <w:t>Джибути</w:t>
            </w:r>
            <w:r w:rsidRPr="007C0822">
              <w:t xml:space="preserve"> (</w:t>
            </w:r>
            <w:r w:rsidR="00716393">
              <w:t>первоначальный</w:t>
            </w:r>
            <w:r w:rsidR="00716393">
              <w:br/>
            </w:r>
            <w:r>
              <w:t>и второй доклады</w:t>
            </w:r>
            <w:r w:rsidRPr="007C0822">
              <w:t>)</w:t>
            </w:r>
          </w:p>
        </w:tc>
        <w:tc>
          <w:tcPr>
            <w:tcW w:w="1988" w:type="dxa"/>
            <w:tcBorders>
              <w:top w:val="single" w:sz="12" w:space="0" w:color="auto"/>
            </w:tcBorders>
          </w:tcPr>
          <w:p w:rsidR="000C5867" w:rsidRPr="007063E4" w:rsidRDefault="000C5867" w:rsidP="00942FD2">
            <w:pPr>
              <w:suppressAutoHyphens/>
              <w:spacing w:before="120" w:after="200"/>
            </w:pPr>
            <w:r w:rsidRPr="007063E4">
              <w:t>E/C.12/DJI/1-2</w:t>
            </w:r>
          </w:p>
        </w:tc>
        <w:tc>
          <w:tcPr>
            <w:tcW w:w="2113" w:type="dxa"/>
            <w:tcBorders>
              <w:top w:val="single" w:sz="12" w:space="0" w:color="auto"/>
            </w:tcBorders>
          </w:tcPr>
          <w:p w:rsidR="000C5867" w:rsidRPr="007063E4" w:rsidRDefault="000C5867" w:rsidP="00942FD2">
            <w:pPr>
              <w:suppressAutoHyphens/>
              <w:spacing w:before="120" w:after="200"/>
            </w:pPr>
            <w:r w:rsidRPr="007063E4">
              <w:t xml:space="preserve">21 </w:t>
            </w:r>
            <w:r>
              <w:t>июля</w:t>
            </w:r>
            <w:r w:rsidRPr="007063E4">
              <w:t xml:space="preserve"> 2010</w:t>
            </w:r>
            <w:r>
              <w:t> года</w:t>
            </w:r>
          </w:p>
        </w:tc>
        <w:tc>
          <w:tcPr>
            <w:tcW w:w="1960" w:type="dxa"/>
            <w:tcBorders>
              <w:top w:val="single" w:sz="12" w:space="0" w:color="auto"/>
            </w:tcBorders>
          </w:tcPr>
          <w:p w:rsidR="000C5867" w:rsidRPr="007063E4" w:rsidRDefault="000C5867" w:rsidP="00942FD2">
            <w:pPr>
              <w:suppressAutoHyphens/>
              <w:spacing w:before="120" w:after="200"/>
            </w:pPr>
            <w:r w:rsidRPr="007063E4">
              <w:t xml:space="preserve">30 </w:t>
            </w:r>
            <w:r>
              <w:t>июня</w:t>
            </w:r>
            <w:r w:rsidRPr="007063E4">
              <w:t xml:space="preserve"> 2009</w:t>
            </w:r>
            <w:r>
              <w:t> 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6" w:type="dxa"/>
            <w:tcBorders>
              <w:top w:val="single" w:sz="12" w:space="0" w:color="auto"/>
            </w:tcBorders>
          </w:tcPr>
          <w:p w:rsidR="000C5867" w:rsidRPr="007063E4" w:rsidRDefault="000C5867" w:rsidP="00942FD2">
            <w:pPr>
              <w:suppressAutoHyphens/>
              <w:spacing w:before="120" w:after="200"/>
            </w:pPr>
          </w:p>
        </w:tc>
      </w:tr>
      <w:tr w:rsidR="00FA30F1" w:rsidRPr="007063E4" w:rsidTr="00132310">
        <w:trPr>
          <w:trHeight w:val="1290"/>
        </w:trPr>
        <w:tc>
          <w:tcPr>
            <w:tcW w:w="2142" w:type="dxa"/>
          </w:tcPr>
          <w:p w:rsidR="00FA30F1" w:rsidRPr="00DD4C25" w:rsidRDefault="00FA30F1" w:rsidP="00942FD2">
            <w:pPr>
              <w:suppressAutoHyphens/>
              <w:spacing w:before="120" w:after="200"/>
            </w:pPr>
            <w:r w:rsidRPr="00DD4C25">
              <w:t xml:space="preserve">2. </w:t>
            </w:r>
            <w:r>
              <w:t>Эфиопия</w:t>
            </w:r>
            <w:r w:rsidRPr="00DD4C25">
              <w:t xml:space="preserve"> (</w:t>
            </w:r>
            <w:r>
              <w:t>первоначальный−</w:t>
            </w:r>
            <w:r>
              <w:br/>
              <w:t>третий периоди-ческие доклады</w:t>
            </w:r>
            <w:r w:rsidRPr="00DD4C25">
              <w:t>)</w:t>
            </w:r>
          </w:p>
        </w:tc>
        <w:tc>
          <w:tcPr>
            <w:tcW w:w="1988" w:type="dxa"/>
          </w:tcPr>
          <w:p w:rsidR="00FA30F1" w:rsidRPr="007063E4" w:rsidRDefault="00FA30F1" w:rsidP="00942FD2">
            <w:pPr>
              <w:suppressAutoHyphens/>
              <w:spacing w:before="120" w:after="200"/>
            </w:pPr>
            <w:r w:rsidRPr="007063E4">
              <w:t>E/C.12/ETH/1-3</w:t>
            </w:r>
          </w:p>
        </w:tc>
        <w:tc>
          <w:tcPr>
            <w:tcW w:w="2113" w:type="dxa"/>
          </w:tcPr>
          <w:p w:rsidR="00FA30F1" w:rsidRPr="007063E4" w:rsidRDefault="00FA30F1" w:rsidP="00942FD2">
            <w:pPr>
              <w:suppressAutoHyphens/>
              <w:spacing w:before="120" w:after="200"/>
            </w:pPr>
            <w:r w:rsidRPr="007063E4">
              <w:t xml:space="preserve">28 </w:t>
            </w:r>
            <w:r>
              <w:t>июля</w:t>
            </w:r>
            <w:r w:rsidRPr="007063E4">
              <w:t xml:space="preserve"> 2009</w:t>
            </w:r>
            <w:r>
              <w:t> года</w:t>
            </w:r>
          </w:p>
        </w:tc>
        <w:tc>
          <w:tcPr>
            <w:tcW w:w="1960" w:type="dxa"/>
          </w:tcPr>
          <w:p w:rsidR="00FA30F1" w:rsidRPr="007063E4" w:rsidRDefault="00FA30F1" w:rsidP="00942FD2">
            <w:pPr>
              <w:suppressAutoHyphens/>
              <w:spacing w:before="120" w:after="200"/>
            </w:pPr>
            <w:r w:rsidRPr="007063E4">
              <w:t xml:space="preserve">30 </w:t>
            </w:r>
            <w:r>
              <w:t>июня</w:t>
            </w:r>
            <w:r w:rsidRPr="007063E4">
              <w:t xml:space="preserve"> 1995</w:t>
            </w:r>
            <w:r>
              <w:t> года</w:t>
            </w:r>
            <w:r>
              <w:br/>
            </w:r>
            <w:r w:rsidRPr="007063E4">
              <w:t xml:space="preserve">30 </w:t>
            </w:r>
            <w:r>
              <w:t>июня</w:t>
            </w:r>
            <w:r w:rsidRPr="007063E4">
              <w:t xml:space="preserve"> 2000</w:t>
            </w:r>
            <w:r>
              <w:t> года</w:t>
            </w:r>
            <w:r>
              <w:br/>
            </w:r>
            <w:r w:rsidRPr="007063E4">
              <w:t xml:space="preserve">30 </w:t>
            </w:r>
            <w:r>
              <w:t>июня</w:t>
            </w:r>
            <w:r w:rsidRPr="007063E4">
              <w:t xml:space="preserve"> 2005</w:t>
            </w:r>
            <w:r>
              <w:t> года</w:t>
            </w:r>
            <w:r>
              <w:br/>
            </w:r>
            <w:r w:rsidRPr="007063E4">
              <w:t xml:space="preserve">30 </w:t>
            </w:r>
            <w:r>
              <w:t>июня</w:t>
            </w:r>
            <w:r w:rsidRPr="007063E4">
              <w:t xml:space="preserve"> 2010</w:t>
            </w:r>
            <w:r>
              <w:t> 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6" w:type="dxa"/>
          </w:tcPr>
          <w:p w:rsidR="00FA30F1" w:rsidRPr="007063E4" w:rsidRDefault="00FA30F1" w:rsidP="00942FD2">
            <w:pPr>
              <w:suppressAutoHyphens/>
              <w:spacing w:before="120" w:after="200"/>
            </w:pPr>
          </w:p>
        </w:tc>
      </w:tr>
      <w:tr w:rsidR="000C5867" w:rsidRPr="007063E4" w:rsidTr="00584BBA">
        <w:trPr>
          <w:trHeight w:val="516"/>
        </w:trPr>
        <w:tc>
          <w:tcPr>
            <w:tcW w:w="2142" w:type="dxa"/>
          </w:tcPr>
          <w:p w:rsidR="000C5867" w:rsidRPr="007063E4" w:rsidRDefault="000C5867" w:rsidP="00942FD2">
            <w:pPr>
              <w:suppressAutoHyphens/>
              <w:spacing w:after="200"/>
            </w:pPr>
            <w:r w:rsidRPr="007063E4">
              <w:t xml:space="preserve">3. </w:t>
            </w:r>
            <w:r>
              <w:t>Мавритания</w:t>
            </w:r>
          </w:p>
        </w:tc>
        <w:tc>
          <w:tcPr>
            <w:tcW w:w="1988" w:type="dxa"/>
          </w:tcPr>
          <w:p w:rsidR="000C5867" w:rsidRPr="007063E4" w:rsidRDefault="000C5867" w:rsidP="00942FD2">
            <w:pPr>
              <w:suppressAutoHyphens/>
              <w:spacing w:after="200"/>
            </w:pPr>
            <w:r w:rsidRPr="007063E4">
              <w:t>E/C.12/</w:t>
            </w:r>
            <w:proofErr w:type="spellStart"/>
            <w:r w:rsidRPr="007063E4">
              <w:t>MRT</w:t>
            </w:r>
            <w:proofErr w:type="spellEnd"/>
            <w:r w:rsidRPr="007063E4">
              <w:t>/1</w:t>
            </w:r>
          </w:p>
        </w:tc>
        <w:tc>
          <w:tcPr>
            <w:tcW w:w="2113" w:type="dxa"/>
          </w:tcPr>
          <w:p w:rsidR="000C5867" w:rsidRPr="007063E4" w:rsidRDefault="000C5867" w:rsidP="00942FD2">
            <w:pPr>
              <w:suppressAutoHyphens/>
              <w:spacing w:after="200"/>
            </w:pPr>
            <w:r w:rsidRPr="007063E4">
              <w:t xml:space="preserve">20 </w:t>
            </w:r>
            <w:r>
              <w:t>августа</w:t>
            </w:r>
            <w:r w:rsidRPr="007063E4">
              <w:t xml:space="preserve"> 2009</w:t>
            </w:r>
            <w:r>
              <w:t> года</w:t>
            </w:r>
          </w:p>
        </w:tc>
        <w:tc>
          <w:tcPr>
            <w:tcW w:w="1960" w:type="dxa"/>
          </w:tcPr>
          <w:p w:rsidR="000C5867" w:rsidRPr="007063E4" w:rsidRDefault="000C5867" w:rsidP="00942FD2">
            <w:pPr>
              <w:suppressAutoHyphens/>
              <w:spacing w:after="200"/>
            </w:pPr>
            <w:r w:rsidRPr="007063E4">
              <w:t xml:space="preserve">30 </w:t>
            </w:r>
            <w:r>
              <w:t>июня</w:t>
            </w:r>
            <w:r w:rsidRPr="007063E4">
              <w:t xml:space="preserve"> 2007</w:t>
            </w:r>
            <w:r>
              <w:t> 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6" w:type="dxa"/>
          </w:tcPr>
          <w:p w:rsidR="000C5867" w:rsidRPr="007063E4" w:rsidRDefault="000C5867" w:rsidP="00942FD2">
            <w:pPr>
              <w:suppressAutoHyphens/>
              <w:spacing w:after="200"/>
            </w:pPr>
          </w:p>
        </w:tc>
      </w:tr>
      <w:tr w:rsidR="00FA30F1" w:rsidRPr="007063E4" w:rsidTr="00132310">
        <w:trPr>
          <w:trHeight w:val="1108"/>
        </w:trPr>
        <w:tc>
          <w:tcPr>
            <w:tcW w:w="2142" w:type="dxa"/>
          </w:tcPr>
          <w:p w:rsidR="00FA30F1" w:rsidRPr="007063E4" w:rsidRDefault="00FA30F1" w:rsidP="00004CFA">
            <w:pPr>
              <w:suppressAutoHyphens/>
            </w:pPr>
            <w:r w:rsidRPr="007063E4">
              <w:t xml:space="preserve">4. </w:t>
            </w:r>
            <w:r>
              <w:t>Того</w:t>
            </w:r>
          </w:p>
        </w:tc>
        <w:tc>
          <w:tcPr>
            <w:tcW w:w="1988" w:type="dxa"/>
          </w:tcPr>
          <w:p w:rsidR="00FA30F1" w:rsidRPr="007063E4" w:rsidRDefault="00FA30F1" w:rsidP="00004CFA">
            <w:pPr>
              <w:suppressAutoHyphens/>
            </w:pPr>
            <w:r w:rsidRPr="007063E4">
              <w:t>E/C.12/</w:t>
            </w:r>
            <w:proofErr w:type="spellStart"/>
            <w:r w:rsidRPr="007063E4">
              <w:t>TGO</w:t>
            </w:r>
            <w:proofErr w:type="spellEnd"/>
            <w:r w:rsidRPr="007063E4">
              <w:t>/1</w:t>
            </w:r>
          </w:p>
        </w:tc>
        <w:tc>
          <w:tcPr>
            <w:tcW w:w="2113" w:type="dxa"/>
          </w:tcPr>
          <w:p w:rsidR="00FA30F1" w:rsidRPr="007063E4" w:rsidRDefault="00FA30F1" w:rsidP="00004CFA">
            <w:pPr>
              <w:suppressAutoHyphens/>
            </w:pPr>
            <w:r w:rsidRPr="007063E4">
              <w:t xml:space="preserve">26 </w:t>
            </w:r>
            <w:r>
              <w:t>января</w:t>
            </w:r>
            <w:r w:rsidRPr="007063E4">
              <w:t xml:space="preserve"> 2010</w:t>
            </w:r>
            <w:r>
              <w:t> года</w:t>
            </w:r>
          </w:p>
        </w:tc>
        <w:tc>
          <w:tcPr>
            <w:tcW w:w="1960" w:type="dxa"/>
          </w:tcPr>
          <w:p w:rsidR="00FA30F1" w:rsidRPr="007063E4" w:rsidRDefault="00FA30F1" w:rsidP="006D55B2">
            <w:pPr>
              <w:suppressAutoHyphens/>
              <w:spacing w:after="240"/>
            </w:pPr>
            <w:r w:rsidRPr="007063E4">
              <w:t xml:space="preserve">30 </w:t>
            </w:r>
            <w:r>
              <w:t>июня</w:t>
            </w:r>
            <w:r w:rsidRPr="007063E4">
              <w:t xml:space="preserve"> 1990</w:t>
            </w:r>
            <w:r>
              <w:t> года</w:t>
            </w:r>
            <w:r>
              <w:br/>
            </w:r>
            <w:r w:rsidRPr="007063E4">
              <w:t xml:space="preserve">30 </w:t>
            </w:r>
            <w:r>
              <w:t>июня</w:t>
            </w:r>
            <w:r w:rsidRPr="007063E4">
              <w:t xml:space="preserve"> 1995</w:t>
            </w:r>
            <w:r>
              <w:t> года</w:t>
            </w:r>
            <w:r>
              <w:br/>
            </w:r>
            <w:r w:rsidRPr="007063E4">
              <w:t xml:space="preserve">30 </w:t>
            </w:r>
            <w:r>
              <w:t>июня</w:t>
            </w:r>
            <w:r w:rsidRPr="007063E4">
              <w:t xml:space="preserve"> 2000</w:t>
            </w:r>
            <w:r>
              <w:t> года</w:t>
            </w:r>
            <w:r>
              <w:br/>
            </w:r>
            <w:r w:rsidRPr="007063E4">
              <w:t xml:space="preserve">30 </w:t>
            </w:r>
            <w:r>
              <w:t>июня</w:t>
            </w:r>
            <w:r w:rsidRPr="007063E4">
              <w:t xml:space="preserve"> 2005</w:t>
            </w:r>
            <w:r>
              <w:t> 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6" w:type="dxa"/>
          </w:tcPr>
          <w:p w:rsidR="00FA30F1" w:rsidRPr="007063E4" w:rsidRDefault="00FA30F1" w:rsidP="00004CFA">
            <w:pPr>
              <w:suppressAutoHyphens/>
            </w:pPr>
          </w:p>
        </w:tc>
      </w:tr>
      <w:tr w:rsidR="00FA30F1" w:rsidRPr="007063E4" w:rsidTr="00584BBA">
        <w:trPr>
          <w:trHeight w:val="951"/>
        </w:trPr>
        <w:tc>
          <w:tcPr>
            <w:tcW w:w="2142" w:type="dxa"/>
            <w:tcBorders>
              <w:top w:val="nil"/>
            </w:tcBorders>
          </w:tcPr>
          <w:p w:rsidR="00FA30F1" w:rsidRPr="007063E4" w:rsidRDefault="00FA30F1" w:rsidP="00004CFA">
            <w:pPr>
              <w:suppressAutoHyphens/>
            </w:pPr>
            <w:r w:rsidRPr="007063E4">
              <w:t xml:space="preserve">5. </w:t>
            </w:r>
            <w:r>
              <w:t>Турция</w:t>
            </w:r>
          </w:p>
        </w:tc>
        <w:tc>
          <w:tcPr>
            <w:tcW w:w="1988" w:type="dxa"/>
            <w:tcBorders>
              <w:top w:val="nil"/>
            </w:tcBorders>
          </w:tcPr>
          <w:p w:rsidR="00FA30F1" w:rsidRPr="007063E4" w:rsidRDefault="00FA30F1" w:rsidP="00004CFA">
            <w:pPr>
              <w:suppressAutoHyphens/>
            </w:pPr>
            <w:r w:rsidRPr="007063E4">
              <w:t>E/C.12/</w:t>
            </w:r>
            <w:proofErr w:type="spellStart"/>
            <w:r w:rsidRPr="007063E4">
              <w:t>TUR</w:t>
            </w:r>
            <w:proofErr w:type="spellEnd"/>
            <w:r w:rsidRPr="007063E4">
              <w:t>/1</w:t>
            </w:r>
          </w:p>
        </w:tc>
        <w:tc>
          <w:tcPr>
            <w:tcW w:w="2113" w:type="dxa"/>
            <w:tcBorders>
              <w:top w:val="nil"/>
            </w:tcBorders>
          </w:tcPr>
          <w:p w:rsidR="00FA30F1" w:rsidRPr="007063E4" w:rsidRDefault="00FA30F1" w:rsidP="00004CFA">
            <w:pPr>
              <w:suppressAutoHyphens/>
            </w:pPr>
            <w:r w:rsidRPr="007063E4">
              <w:t xml:space="preserve">25 </w:t>
            </w:r>
            <w:r>
              <w:t>июня</w:t>
            </w:r>
            <w:r w:rsidRPr="007063E4">
              <w:t xml:space="preserve"> 2008</w:t>
            </w:r>
            <w:r>
              <w:t> года</w:t>
            </w:r>
          </w:p>
        </w:tc>
        <w:tc>
          <w:tcPr>
            <w:tcW w:w="1960" w:type="dxa"/>
            <w:tcBorders>
              <w:top w:val="nil"/>
            </w:tcBorders>
          </w:tcPr>
          <w:p w:rsidR="00FA30F1" w:rsidRPr="007063E4" w:rsidRDefault="00FA30F1" w:rsidP="006D55B2">
            <w:pPr>
              <w:suppressAutoHyphens/>
              <w:spacing w:after="240"/>
            </w:pPr>
            <w:r w:rsidRPr="007063E4">
              <w:t xml:space="preserve">30 </w:t>
            </w:r>
            <w:r>
              <w:t>июня</w:t>
            </w:r>
            <w:r w:rsidRPr="007063E4">
              <w:t xml:space="preserve"> 2005</w:t>
            </w:r>
            <w:r>
              <w:t> года</w:t>
            </w:r>
            <w:r>
              <w:br/>
            </w:r>
            <w:r w:rsidRPr="007063E4">
              <w:t xml:space="preserve">30 </w:t>
            </w:r>
            <w:r>
              <w:t>июня</w:t>
            </w:r>
            <w:r w:rsidRPr="007063E4">
              <w:t xml:space="preserve"> 2010</w:t>
            </w:r>
            <w:r>
              <w:t> 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6" w:type="dxa"/>
            <w:tcBorders>
              <w:top w:val="nil"/>
            </w:tcBorders>
          </w:tcPr>
          <w:p w:rsidR="00FA30F1" w:rsidRPr="007063E4" w:rsidRDefault="00FA30F1" w:rsidP="00004CFA">
            <w:pPr>
              <w:suppressAutoHyphens/>
            </w:pPr>
            <w:r>
              <w:t>Сорок шестая сессия, май</w:t>
            </w:r>
            <w:r w:rsidRPr="007063E4">
              <w:t xml:space="preserve"> 2011</w:t>
            </w:r>
            <w:r>
              <w:t> года</w:t>
            </w:r>
          </w:p>
        </w:tc>
      </w:tr>
      <w:tr w:rsidR="00FA30F1" w:rsidRPr="007063E4" w:rsidTr="00584BBA">
        <w:trPr>
          <w:trHeight w:val="951"/>
        </w:trPr>
        <w:tc>
          <w:tcPr>
            <w:tcW w:w="2142" w:type="dxa"/>
            <w:tcBorders>
              <w:top w:val="nil"/>
            </w:tcBorders>
          </w:tcPr>
          <w:p w:rsidR="00FA30F1" w:rsidRPr="007063E4" w:rsidRDefault="00FA30F1" w:rsidP="00004CFA">
            <w:pPr>
              <w:suppressAutoHyphens/>
            </w:pPr>
            <w:r w:rsidRPr="007063E4">
              <w:t xml:space="preserve">6. </w:t>
            </w:r>
            <w:r>
              <w:t>Туркменистан</w:t>
            </w:r>
          </w:p>
        </w:tc>
        <w:tc>
          <w:tcPr>
            <w:tcW w:w="1988" w:type="dxa"/>
            <w:tcBorders>
              <w:top w:val="nil"/>
            </w:tcBorders>
          </w:tcPr>
          <w:p w:rsidR="00FA30F1" w:rsidRPr="007063E4" w:rsidRDefault="00FA30F1" w:rsidP="00004CFA">
            <w:pPr>
              <w:suppressAutoHyphens/>
            </w:pPr>
            <w:r w:rsidRPr="007063E4">
              <w:t>E/C.12/</w:t>
            </w:r>
            <w:proofErr w:type="spellStart"/>
            <w:r w:rsidRPr="007063E4">
              <w:t>TKM</w:t>
            </w:r>
            <w:proofErr w:type="spellEnd"/>
            <w:r w:rsidRPr="007063E4">
              <w:t>/1</w:t>
            </w:r>
          </w:p>
        </w:tc>
        <w:tc>
          <w:tcPr>
            <w:tcW w:w="2113" w:type="dxa"/>
            <w:tcBorders>
              <w:top w:val="nil"/>
            </w:tcBorders>
          </w:tcPr>
          <w:p w:rsidR="00FA30F1" w:rsidRPr="007063E4" w:rsidRDefault="00FA30F1" w:rsidP="00004CFA">
            <w:pPr>
              <w:suppressAutoHyphens/>
            </w:pPr>
            <w:r w:rsidRPr="007063E4">
              <w:t>3</w:t>
            </w:r>
            <w:r w:rsidRPr="00FA30F1">
              <w:t xml:space="preserve"> марта</w:t>
            </w:r>
            <w:r w:rsidRPr="007063E4">
              <w:t xml:space="preserve"> 2009</w:t>
            </w:r>
            <w:r>
              <w:t> года</w:t>
            </w:r>
          </w:p>
        </w:tc>
        <w:tc>
          <w:tcPr>
            <w:tcW w:w="1960" w:type="dxa"/>
            <w:tcBorders>
              <w:top w:val="nil"/>
            </w:tcBorders>
          </w:tcPr>
          <w:p w:rsidR="00FA30F1" w:rsidRPr="007063E4" w:rsidRDefault="00FA30F1" w:rsidP="006D55B2">
            <w:pPr>
              <w:suppressAutoHyphens/>
              <w:spacing w:after="240"/>
            </w:pPr>
            <w:r w:rsidRPr="007063E4">
              <w:t xml:space="preserve">30 </w:t>
            </w:r>
            <w:r>
              <w:t>июня</w:t>
            </w:r>
            <w:r w:rsidRPr="007063E4">
              <w:t xml:space="preserve"> 2005</w:t>
            </w:r>
            <w:r>
              <w:t> года</w:t>
            </w:r>
            <w:r>
              <w:br/>
            </w:r>
            <w:r w:rsidRPr="007063E4">
              <w:t xml:space="preserve">30 </w:t>
            </w:r>
            <w:r>
              <w:t>июня</w:t>
            </w:r>
            <w:r w:rsidRPr="007063E4">
              <w:t xml:space="preserve"> 2010</w:t>
            </w:r>
            <w:r>
              <w:t> 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6" w:type="dxa"/>
            <w:tcBorders>
              <w:top w:val="nil"/>
            </w:tcBorders>
          </w:tcPr>
          <w:p w:rsidR="00FA30F1" w:rsidRPr="007063E4" w:rsidRDefault="00FA30F1" w:rsidP="00004CFA">
            <w:pPr>
              <w:suppressAutoHyphens/>
            </w:pPr>
            <w:r>
              <w:t>Сорок седьмая се</w:t>
            </w:r>
            <w:r>
              <w:t>с</w:t>
            </w:r>
            <w:r>
              <w:t>сия, ноябрь 2011 года</w:t>
            </w:r>
          </w:p>
        </w:tc>
      </w:tr>
      <w:tr w:rsidR="00FA30F1" w:rsidRPr="007063E4" w:rsidTr="00132310">
        <w:trPr>
          <w:trHeight w:val="1108"/>
        </w:trPr>
        <w:tc>
          <w:tcPr>
            <w:tcW w:w="2142" w:type="dxa"/>
            <w:tcBorders>
              <w:top w:val="nil"/>
            </w:tcBorders>
          </w:tcPr>
          <w:p w:rsidR="00FA30F1" w:rsidRPr="007063E4" w:rsidRDefault="00FA30F1" w:rsidP="00004CFA">
            <w:pPr>
              <w:suppressAutoHyphens/>
            </w:pPr>
            <w:r w:rsidRPr="007063E4">
              <w:t xml:space="preserve">7. </w:t>
            </w:r>
            <w:r>
              <w:t xml:space="preserve">Объединенная Республика Танзания </w:t>
            </w:r>
            <w:r w:rsidRPr="007063E4">
              <w:t>(</w:t>
            </w:r>
            <w:r>
              <w:t>первоначальный−</w:t>
            </w:r>
            <w:r>
              <w:br/>
              <w:t>третий доклады</w:t>
            </w:r>
            <w:r w:rsidRPr="007063E4">
              <w:t xml:space="preserve">) </w:t>
            </w:r>
          </w:p>
        </w:tc>
        <w:tc>
          <w:tcPr>
            <w:tcW w:w="1988" w:type="dxa"/>
            <w:tcBorders>
              <w:top w:val="nil"/>
            </w:tcBorders>
          </w:tcPr>
          <w:p w:rsidR="00FA30F1" w:rsidRPr="007063E4" w:rsidRDefault="00FA30F1" w:rsidP="00004CFA">
            <w:pPr>
              <w:suppressAutoHyphens/>
            </w:pPr>
            <w:r w:rsidRPr="007063E4">
              <w:t>E/C.12/TZA/1-3</w:t>
            </w:r>
          </w:p>
        </w:tc>
        <w:tc>
          <w:tcPr>
            <w:tcW w:w="2113" w:type="dxa"/>
            <w:tcBorders>
              <w:top w:val="nil"/>
            </w:tcBorders>
          </w:tcPr>
          <w:p w:rsidR="00FA30F1" w:rsidRPr="007063E4" w:rsidRDefault="00FA30F1" w:rsidP="00004CFA">
            <w:pPr>
              <w:suppressAutoHyphens/>
            </w:pPr>
            <w:r w:rsidRPr="007063E4">
              <w:t xml:space="preserve">25 </w:t>
            </w:r>
            <w:r>
              <w:t>августа</w:t>
            </w:r>
            <w:r w:rsidRPr="007063E4">
              <w:t xml:space="preserve"> 2009</w:t>
            </w:r>
            <w:r>
              <w:t> года</w:t>
            </w:r>
          </w:p>
        </w:tc>
        <w:tc>
          <w:tcPr>
            <w:tcW w:w="1960" w:type="dxa"/>
            <w:tcBorders>
              <w:top w:val="nil"/>
            </w:tcBorders>
          </w:tcPr>
          <w:p w:rsidR="00FA30F1" w:rsidRPr="007063E4" w:rsidRDefault="00FA30F1" w:rsidP="00004CFA">
            <w:pPr>
              <w:suppressAutoHyphens/>
            </w:pPr>
            <w:r w:rsidRPr="007063E4">
              <w:t xml:space="preserve">30 </w:t>
            </w:r>
            <w:r>
              <w:t>июня</w:t>
            </w:r>
            <w:r w:rsidRPr="007063E4">
              <w:t xml:space="preserve"> 1990</w:t>
            </w:r>
            <w:r>
              <w:t> года</w:t>
            </w:r>
            <w:r>
              <w:br/>
            </w:r>
            <w:r w:rsidRPr="007063E4">
              <w:t xml:space="preserve">30 </w:t>
            </w:r>
            <w:r>
              <w:t>июня</w:t>
            </w:r>
            <w:r w:rsidRPr="007063E4">
              <w:t xml:space="preserve"> 1995</w:t>
            </w:r>
            <w:r>
              <w:t> года</w:t>
            </w:r>
            <w:r>
              <w:br/>
            </w:r>
            <w:r w:rsidRPr="007063E4">
              <w:t xml:space="preserve">30 </w:t>
            </w:r>
            <w:r>
              <w:t>июня</w:t>
            </w:r>
            <w:r w:rsidRPr="007063E4">
              <w:t xml:space="preserve"> 2000</w:t>
            </w:r>
            <w:r>
              <w:t> года</w:t>
            </w:r>
            <w:r>
              <w:br/>
            </w:r>
            <w:r w:rsidRPr="007063E4">
              <w:t xml:space="preserve">30 </w:t>
            </w:r>
            <w:r>
              <w:t>июня</w:t>
            </w:r>
            <w:r w:rsidRPr="007063E4">
              <w:t xml:space="preserve"> 2005</w:t>
            </w:r>
            <w:r>
              <w:t> 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6" w:type="dxa"/>
            <w:tcBorders>
              <w:top w:val="nil"/>
            </w:tcBorders>
          </w:tcPr>
          <w:p w:rsidR="00FA30F1" w:rsidRPr="007063E4" w:rsidRDefault="00FA30F1" w:rsidP="00004CFA">
            <w:pPr>
              <w:suppressAutoHyphens/>
            </w:pPr>
          </w:p>
        </w:tc>
      </w:tr>
    </w:tbl>
    <w:p w:rsidR="000C5867" w:rsidRPr="00994DC8" w:rsidRDefault="000C5867" w:rsidP="00755786">
      <w:pPr>
        <w:spacing w:before="120" w:after="120"/>
      </w:pPr>
    </w:p>
    <w:tbl>
      <w:tblPr>
        <w:tblStyle w:val="TabTxt"/>
        <w:tblW w:w="9639" w:type="dxa"/>
        <w:tblLayout w:type="fixed"/>
        <w:tblLook w:val="01E0" w:firstRow="1" w:lastRow="1" w:firstColumn="1" w:lastColumn="1" w:noHBand="0" w:noVBand="0"/>
      </w:tblPr>
      <w:tblGrid>
        <w:gridCol w:w="2156"/>
        <w:gridCol w:w="1988"/>
        <w:gridCol w:w="2085"/>
        <w:gridCol w:w="1988"/>
        <w:gridCol w:w="1422"/>
      </w:tblGrid>
      <w:tr w:rsidR="000C5867" w:rsidRPr="00037CDE" w:rsidTr="00584BBA">
        <w:trPr>
          <w:tblHeader/>
        </w:trPr>
        <w:tc>
          <w:tcPr>
            <w:tcW w:w="21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C5867" w:rsidRPr="00037CDE" w:rsidRDefault="000C5867" w:rsidP="00FA30F1">
            <w:pPr>
              <w:suppressAutoHyphens/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Вторые периодические доклады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C5867" w:rsidRPr="00037CDE" w:rsidRDefault="000C5867" w:rsidP="00755786">
            <w:pPr>
              <w:suppressAutoHyphens/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Условное обозначение</w:t>
            </w:r>
          </w:p>
        </w:tc>
        <w:tc>
          <w:tcPr>
            <w:tcW w:w="20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C5867" w:rsidRPr="00037CDE" w:rsidRDefault="000C5867" w:rsidP="00755786">
            <w:pPr>
              <w:suppressAutoHyphens/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Дата получения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0C5867" w:rsidRPr="00037CDE" w:rsidRDefault="000C5867" w:rsidP="00755786">
            <w:pPr>
              <w:suppressAutoHyphens/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Назначенная дата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22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0C5867" w:rsidRPr="00037CDE" w:rsidRDefault="000C5867" w:rsidP="00755786">
            <w:pPr>
              <w:suppressAutoHyphens/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Запланирован к рассмотрению</w:t>
            </w:r>
          </w:p>
        </w:tc>
      </w:tr>
      <w:tr w:rsidR="00FA30F1" w:rsidRPr="00037CDE" w:rsidTr="00584BBA">
        <w:trPr>
          <w:trHeight w:val="981"/>
        </w:trPr>
        <w:tc>
          <w:tcPr>
            <w:tcW w:w="2156" w:type="dxa"/>
            <w:tcBorders>
              <w:top w:val="single" w:sz="12" w:space="0" w:color="auto"/>
            </w:tcBorders>
          </w:tcPr>
          <w:p w:rsidR="00FA30F1" w:rsidRPr="00037CDE" w:rsidRDefault="00FA30F1" w:rsidP="00584BBA">
            <w:pPr>
              <w:suppressAutoHyphens/>
              <w:spacing w:before="120"/>
            </w:pPr>
            <w:r w:rsidRPr="00037CDE">
              <w:t xml:space="preserve">8. </w:t>
            </w:r>
            <w:r>
              <w:t>Албания</w:t>
            </w:r>
            <w:r w:rsidRPr="00037CDE">
              <w:t xml:space="preserve"> (</w:t>
            </w:r>
            <w:r>
              <w:t>второй</w:t>
            </w:r>
            <w:r>
              <w:br/>
              <w:t>и третий периоди-ческие доклады</w:t>
            </w:r>
            <w:r w:rsidRPr="00037CDE">
              <w:t>)</w:t>
            </w:r>
          </w:p>
        </w:tc>
        <w:tc>
          <w:tcPr>
            <w:tcW w:w="1988" w:type="dxa"/>
            <w:tcBorders>
              <w:top w:val="single" w:sz="12" w:space="0" w:color="auto"/>
            </w:tcBorders>
          </w:tcPr>
          <w:p w:rsidR="00FA30F1" w:rsidRPr="00037CDE" w:rsidRDefault="00FA30F1" w:rsidP="00584BBA">
            <w:pPr>
              <w:suppressAutoHyphens/>
              <w:spacing w:before="120"/>
            </w:pPr>
            <w:r w:rsidRPr="00037CDE">
              <w:t>E/C.12/ALB/2-3</w:t>
            </w:r>
          </w:p>
        </w:tc>
        <w:tc>
          <w:tcPr>
            <w:tcW w:w="2085" w:type="dxa"/>
            <w:tcBorders>
              <w:top w:val="single" w:sz="12" w:space="0" w:color="auto"/>
            </w:tcBorders>
          </w:tcPr>
          <w:p w:rsidR="00FA30F1" w:rsidRPr="00037CDE" w:rsidRDefault="00FA30F1" w:rsidP="00584BBA">
            <w:pPr>
              <w:suppressAutoHyphens/>
              <w:spacing w:before="120"/>
            </w:pPr>
            <w:r w:rsidRPr="00037CDE">
              <w:t>9 апреля 2010</w:t>
            </w:r>
            <w:r>
              <w:t> года</w:t>
            </w:r>
          </w:p>
        </w:tc>
        <w:tc>
          <w:tcPr>
            <w:tcW w:w="1988" w:type="dxa"/>
            <w:tcBorders>
              <w:top w:val="single" w:sz="12" w:space="0" w:color="auto"/>
            </w:tcBorders>
          </w:tcPr>
          <w:p w:rsidR="00FA30F1" w:rsidRPr="00037CDE" w:rsidRDefault="00FA30F1" w:rsidP="00584BBA">
            <w:pPr>
              <w:suppressAutoHyphens/>
              <w:spacing w:before="120" w:after="240"/>
            </w:pPr>
            <w:r w:rsidRPr="00037CDE">
              <w:t>30 июня 2009</w:t>
            </w:r>
            <w:r>
              <w:t> года</w:t>
            </w:r>
            <w:r>
              <w:br/>
            </w:r>
            <w:r w:rsidRPr="00037CDE">
              <w:t>30 июня 2014</w:t>
            </w:r>
            <w:r>
              <w:t> 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22" w:type="dxa"/>
            <w:tcBorders>
              <w:top w:val="single" w:sz="12" w:space="0" w:color="auto"/>
            </w:tcBorders>
          </w:tcPr>
          <w:p w:rsidR="00FA30F1" w:rsidRPr="00037CDE" w:rsidRDefault="00FA30F1" w:rsidP="00584BBA">
            <w:pPr>
              <w:suppressAutoHyphens/>
              <w:spacing w:before="120"/>
            </w:pPr>
          </w:p>
        </w:tc>
      </w:tr>
      <w:tr w:rsidR="000C5867" w:rsidRPr="00037CDE" w:rsidTr="00132310">
        <w:tc>
          <w:tcPr>
            <w:tcW w:w="2156" w:type="dxa"/>
            <w:tcBorders>
              <w:top w:val="nil"/>
              <w:bottom w:val="nil"/>
            </w:tcBorders>
          </w:tcPr>
          <w:p w:rsidR="000C5867" w:rsidRPr="00037CDE" w:rsidRDefault="000C5867" w:rsidP="00581697">
            <w:pPr>
              <w:suppressAutoHyphens/>
              <w:spacing w:after="240"/>
            </w:pPr>
            <w:r w:rsidRPr="00037CDE">
              <w:t xml:space="preserve">9. </w:t>
            </w:r>
            <w:r>
              <w:t>Босния и Герцеговина</w:t>
            </w:r>
          </w:p>
        </w:tc>
        <w:tc>
          <w:tcPr>
            <w:tcW w:w="1988" w:type="dxa"/>
            <w:tcBorders>
              <w:top w:val="nil"/>
              <w:bottom w:val="nil"/>
            </w:tcBorders>
          </w:tcPr>
          <w:p w:rsidR="000C5867" w:rsidRPr="00037CDE" w:rsidRDefault="000C5867" w:rsidP="00004CFA">
            <w:pPr>
              <w:suppressAutoHyphens/>
            </w:pPr>
            <w:r w:rsidRPr="00037CDE">
              <w:t>E/C.12/BIH/2</w:t>
            </w:r>
          </w:p>
        </w:tc>
        <w:tc>
          <w:tcPr>
            <w:tcW w:w="2085" w:type="dxa"/>
            <w:tcBorders>
              <w:top w:val="nil"/>
              <w:bottom w:val="nil"/>
            </w:tcBorders>
          </w:tcPr>
          <w:p w:rsidR="000C5867" w:rsidRPr="00037CDE" w:rsidRDefault="000C5867" w:rsidP="00004CFA">
            <w:pPr>
              <w:suppressAutoHyphens/>
            </w:pPr>
            <w:r w:rsidRPr="00037CDE">
              <w:t>9 августа 2010</w:t>
            </w:r>
            <w:r>
              <w:t> года</w:t>
            </w:r>
          </w:p>
        </w:tc>
        <w:tc>
          <w:tcPr>
            <w:tcW w:w="1988" w:type="dxa"/>
            <w:tcBorders>
              <w:top w:val="nil"/>
              <w:bottom w:val="nil"/>
            </w:tcBorders>
          </w:tcPr>
          <w:p w:rsidR="000C5867" w:rsidRPr="00037CDE" w:rsidRDefault="000C5867" w:rsidP="00004CFA">
            <w:pPr>
              <w:suppressAutoHyphens/>
            </w:pPr>
            <w:r w:rsidRPr="00037CDE">
              <w:t>30 июня 2010</w:t>
            </w:r>
            <w:r>
              <w:t> 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22" w:type="dxa"/>
          </w:tcPr>
          <w:p w:rsidR="000C5867" w:rsidRPr="00037CDE" w:rsidRDefault="000C5867" w:rsidP="00004CFA">
            <w:pPr>
              <w:suppressAutoHyphens/>
            </w:pPr>
          </w:p>
        </w:tc>
      </w:tr>
      <w:tr w:rsidR="00FA30F1" w:rsidRPr="00037CDE" w:rsidTr="00132310">
        <w:trPr>
          <w:trHeight w:val="1010"/>
        </w:trPr>
        <w:tc>
          <w:tcPr>
            <w:tcW w:w="2156" w:type="dxa"/>
            <w:tcBorders>
              <w:top w:val="nil"/>
              <w:left w:val="nil"/>
              <w:bottom w:val="nil"/>
            </w:tcBorders>
          </w:tcPr>
          <w:p w:rsidR="00FA30F1" w:rsidRPr="00037CDE" w:rsidRDefault="00FA30F1" w:rsidP="00584BBA">
            <w:pPr>
              <w:suppressAutoHyphens/>
              <w:spacing w:before="120"/>
            </w:pPr>
            <w:r w:rsidRPr="00037CDE">
              <w:t xml:space="preserve">10. </w:t>
            </w:r>
            <w:r>
              <w:t>Камерун</w:t>
            </w:r>
            <w:r w:rsidRPr="00037CDE">
              <w:t xml:space="preserve"> (</w:t>
            </w:r>
            <w:r>
              <w:t>второй</w:t>
            </w:r>
            <w:r>
              <w:br/>
              <w:t>и третий периоди-ческие доклады</w:t>
            </w:r>
            <w:r w:rsidRPr="00037CDE">
              <w:t>)</w:t>
            </w:r>
          </w:p>
        </w:tc>
        <w:tc>
          <w:tcPr>
            <w:tcW w:w="1988" w:type="dxa"/>
            <w:tcBorders>
              <w:top w:val="nil"/>
              <w:bottom w:val="nil"/>
            </w:tcBorders>
          </w:tcPr>
          <w:p w:rsidR="00FA30F1" w:rsidRPr="00037CDE" w:rsidRDefault="00FA30F1" w:rsidP="00584BBA">
            <w:pPr>
              <w:suppressAutoHyphens/>
              <w:spacing w:before="120"/>
            </w:pPr>
            <w:r w:rsidRPr="00037CDE">
              <w:t>E/C.12/CMR/2-3</w:t>
            </w:r>
          </w:p>
        </w:tc>
        <w:tc>
          <w:tcPr>
            <w:tcW w:w="2085" w:type="dxa"/>
            <w:tcBorders>
              <w:top w:val="nil"/>
              <w:bottom w:val="nil"/>
            </w:tcBorders>
          </w:tcPr>
          <w:p w:rsidR="00FA30F1" w:rsidRPr="00037CDE" w:rsidRDefault="00FA30F1" w:rsidP="00584BBA">
            <w:pPr>
              <w:suppressAutoHyphens/>
              <w:spacing w:before="120"/>
            </w:pPr>
            <w:r w:rsidRPr="00037CDE">
              <w:t>26 ноября 2008</w:t>
            </w:r>
            <w:r>
              <w:t> года</w:t>
            </w:r>
          </w:p>
        </w:tc>
        <w:tc>
          <w:tcPr>
            <w:tcW w:w="1988" w:type="dxa"/>
            <w:tcBorders>
              <w:top w:val="nil"/>
              <w:bottom w:val="nil"/>
            </w:tcBorders>
          </w:tcPr>
          <w:p w:rsidR="00FA30F1" w:rsidRPr="00037CDE" w:rsidRDefault="00FA30F1" w:rsidP="00584BBA">
            <w:pPr>
              <w:suppressAutoHyphens/>
              <w:spacing w:before="120" w:after="240"/>
            </w:pPr>
            <w:r w:rsidRPr="00037CDE">
              <w:t>30 июня 2001</w:t>
            </w:r>
            <w:r>
              <w:t> года</w:t>
            </w:r>
            <w:r>
              <w:br/>
            </w:r>
            <w:r w:rsidRPr="00037CDE">
              <w:t>30 июня 2006</w:t>
            </w:r>
            <w:r>
              <w:t> года</w:t>
            </w:r>
            <w:r>
              <w:br/>
            </w:r>
            <w:r w:rsidRPr="00037CDE">
              <w:t>30 июня 2011</w:t>
            </w:r>
            <w:r>
              <w:t> 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22" w:type="dxa"/>
            <w:tcBorders>
              <w:top w:val="nil"/>
            </w:tcBorders>
          </w:tcPr>
          <w:p w:rsidR="00FA30F1" w:rsidRPr="00037CDE" w:rsidRDefault="00FA30F1" w:rsidP="00584BBA">
            <w:pPr>
              <w:suppressAutoHyphens/>
              <w:spacing w:before="120"/>
            </w:pPr>
            <w:r>
              <w:t>Сорок седьмая се</w:t>
            </w:r>
            <w:r>
              <w:t>с</w:t>
            </w:r>
            <w:r>
              <w:t xml:space="preserve">сия, ноябрь </w:t>
            </w:r>
            <w:r w:rsidRPr="00037CDE">
              <w:t>2011</w:t>
            </w:r>
            <w:r>
              <w:t> года</w:t>
            </w:r>
          </w:p>
        </w:tc>
      </w:tr>
      <w:tr w:rsidR="00B30D5C" w:rsidRPr="00037CDE" w:rsidTr="00132310">
        <w:trPr>
          <w:trHeight w:val="549"/>
        </w:trPr>
        <w:tc>
          <w:tcPr>
            <w:tcW w:w="2156" w:type="dxa"/>
            <w:tcBorders>
              <w:top w:val="nil"/>
            </w:tcBorders>
            <w:shd w:val="clear" w:color="auto" w:fill="auto"/>
          </w:tcPr>
          <w:p w:rsidR="00B30D5C" w:rsidRPr="00037CDE" w:rsidRDefault="00B30D5C" w:rsidP="00132310">
            <w:pPr>
              <w:pageBreakBefore/>
              <w:suppressAutoHyphens/>
            </w:pPr>
            <w:r w:rsidRPr="00037CDE">
              <w:t xml:space="preserve">11. </w:t>
            </w:r>
            <w:r>
              <w:t xml:space="preserve">Китай </w:t>
            </w:r>
            <w:r w:rsidRPr="00037CDE">
              <w:t>(</w:t>
            </w:r>
            <w:r>
              <w:t>второй доклад</w:t>
            </w:r>
            <w:r w:rsidRPr="00037CDE">
              <w:t>)</w:t>
            </w:r>
          </w:p>
        </w:tc>
        <w:tc>
          <w:tcPr>
            <w:tcW w:w="1988" w:type="dxa"/>
            <w:tcBorders>
              <w:top w:val="nil"/>
            </w:tcBorders>
            <w:shd w:val="clear" w:color="auto" w:fill="auto"/>
          </w:tcPr>
          <w:p w:rsidR="00B30D5C" w:rsidRPr="00037CDE" w:rsidRDefault="00B30D5C" w:rsidP="004444AA">
            <w:pPr>
              <w:suppressAutoHyphens/>
            </w:pPr>
            <w:r w:rsidRPr="000C5867">
              <w:rPr>
                <w:lang w:val="es-AR"/>
              </w:rPr>
              <w:t>E</w:t>
            </w:r>
            <w:r w:rsidRPr="00FA30F1">
              <w:t>/</w:t>
            </w:r>
            <w:r w:rsidRPr="000C5867">
              <w:rPr>
                <w:lang w:val="es-AR"/>
              </w:rPr>
              <w:t>C</w:t>
            </w:r>
            <w:r w:rsidRPr="00FA30F1">
              <w:t>.12/</w:t>
            </w:r>
            <w:r w:rsidRPr="000C5867">
              <w:rPr>
                <w:lang w:val="es-AR"/>
              </w:rPr>
              <w:t>CHN</w:t>
            </w:r>
            <w:r w:rsidRPr="00FA30F1">
              <w:t>/2</w:t>
            </w:r>
          </w:p>
        </w:tc>
        <w:tc>
          <w:tcPr>
            <w:tcW w:w="2085" w:type="dxa"/>
            <w:tcBorders>
              <w:top w:val="nil"/>
            </w:tcBorders>
            <w:shd w:val="clear" w:color="auto" w:fill="auto"/>
          </w:tcPr>
          <w:p w:rsidR="00B30D5C" w:rsidRPr="00037CDE" w:rsidRDefault="00B30D5C" w:rsidP="00B30D5C">
            <w:pPr>
              <w:suppressAutoHyphens/>
            </w:pPr>
            <w:r w:rsidRPr="00037CDE">
              <w:t>30 июня 2010</w:t>
            </w:r>
            <w:r>
              <w:t> года</w:t>
            </w:r>
          </w:p>
        </w:tc>
        <w:tc>
          <w:tcPr>
            <w:tcW w:w="1988" w:type="dxa"/>
            <w:tcBorders>
              <w:top w:val="nil"/>
            </w:tcBorders>
            <w:shd w:val="clear" w:color="auto" w:fill="auto"/>
          </w:tcPr>
          <w:p w:rsidR="00B30D5C" w:rsidRPr="00037CDE" w:rsidRDefault="00B30D5C" w:rsidP="00004CFA">
            <w:pPr>
              <w:suppressAutoHyphens/>
            </w:pPr>
            <w:r w:rsidRPr="00037CDE">
              <w:t>30 июня 2010</w:t>
            </w:r>
            <w:r>
              <w:t> года</w:t>
            </w:r>
            <w:r w:rsidR="00581697">
              <w:br/>
            </w:r>
            <w:r w:rsidR="00581697" w:rsidRPr="00037CDE">
              <w:t>30 июня 2015</w:t>
            </w:r>
            <w:r w:rsidR="00581697">
              <w:t> 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22" w:type="dxa"/>
            <w:vMerge w:val="restart"/>
            <w:tcBorders>
              <w:top w:val="nil"/>
            </w:tcBorders>
          </w:tcPr>
          <w:p w:rsidR="00B30D5C" w:rsidRPr="00037CDE" w:rsidRDefault="00B30D5C" w:rsidP="00004CFA">
            <w:pPr>
              <w:suppressAutoHyphens/>
            </w:pPr>
          </w:p>
        </w:tc>
      </w:tr>
      <w:tr w:rsidR="00B30D5C" w:rsidRPr="00037CDE" w:rsidTr="00584BBA">
        <w:trPr>
          <w:trHeight w:val="507"/>
        </w:trPr>
        <w:tc>
          <w:tcPr>
            <w:tcW w:w="2156" w:type="dxa"/>
            <w:shd w:val="clear" w:color="auto" w:fill="auto"/>
          </w:tcPr>
          <w:p w:rsidR="00B30D5C" w:rsidRPr="00037CDE" w:rsidRDefault="004444AA" w:rsidP="004444AA">
            <w:pPr>
              <w:suppressAutoHyphens/>
              <w:ind w:left="284"/>
            </w:pPr>
            <w:r>
              <w:t xml:space="preserve">Гонконг </w:t>
            </w:r>
            <w:r w:rsidRPr="00037CDE">
              <w:t>(</w:t>
            </w:r>
            <w:r>
              <w:t>третий доклад</w:t>
            </w:r>
            <w:r w:rsidRPr="00037CDE">
              <w:t>)</w:t>
            </w:r>
          </w:p>
        </w:tc>
        <w:tc>
          <w:tcPr>
            <w:tcW w:w="1988" w:type="dxa"/>
            <w:shd w:val="clear" w:color="auto" w:fill="auto"/>
          </w:tcPr>
          <w:p w:rsidR="00B30D5C" w:rsidRPr="000C5867" w:rsidRDefault="004444AA" w:rsidP="00004CFA">
            <w:pPr>
              <w:suppressAutoHyphens/>
              <w:rPr>
                <w:lang w:val="es-AR"/>
              </w:rPr>
            </w:pPr>
            <w:r w:rsidRPr="000C5867">
              <w:rPr>
                <w:lang w:val="es-AR"/>
              </w:rPr>
              <w:t>E/C.12/CHN-HKG/3</w:t>
            </w:r>
          </w:p>
        </w:tc>
        <w:tc>
          <w:tcPr>
            <w:tcW w:w="2085" w:type="dxa"/>
            <w:shd w:val="clear" w:color="auto" w:fill="auto"/>
          </w:tcPr>
          <w:p w:rsidR="00B30D5C" w:rsidRPr="00037CDE" w:rsidRDefault="00B30D5C" w:rsidP="00004CFA">
            <w:pPr>
              <w:suppressAutoHyphens/>
            </w:pPr>
            <w:r w:rsidRPr="00037CDE">
              <w:t>30 июня 2010</w:t>
            </w:r>
            <w:r>
              <w:t> года</w:t>
            </w:r>
          </w:p>
        </w:tc>
        <w:tc>
          <w:tcPr>
            <w:tcW w:w="1988" w:type="dxa"/>
            <w:shd w:val="clear" w:color="auto" w:fill="auto"/>
          </w:tcPr>
          <w:p w:rsidR="00B30D5C" w:rsidRPr="00037CDE" w:rsidRDefault="00B30D5C" w:rsidP="00004CFA">
            <w:pPr>
              <w:suppressAutoHyphens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22" w:type="dxa"/>
            <w:vMerge/>
          </w:tcPr>
          <w:p w:rsidR="00B30D5C" w:rsidRPr="00037CDE" w:rsidRDefault="00B30D5C" w:rsidP="00004CFA">
            <w:pPr>
              <w:suppressAutoHyphens/>
            </w:pPr>
          </w:p>
        </w:tc>
      </w:tr>
      <w:tr w:rsidR="00B30D5C" w:rsidRPr="00037CDE" w:rsidTr="00584BBA">
        <w:trPr>
          <w:trHeight w:val="619"/>
        </w:trPr>
        <w:tc>
          <w:tcPr>
            <w:tcW w:w="2156" w:type="dxa"/>
            <w:shd w:val="clear" w:color="auto" w:fill="auto"/>
          </w:tcPr>
          <w:p w:rsidR="00B30D5C" w:rsidRPr="00037CDE" w:rsidRDefault="004444AA" w:rsidP="004444AA">
            <w:pPr>
              <w:suppressAutoHyphens/>
              <w:ind w:left="284"/>
            </w:pPr>
            <w:r>
              <w:t xml:space="preserve">Макао </w:t>
            </w:r>
            <w:r w:rsidRPr="00037CDE">
              <w:t>(</w:t>
            </w:r>
            <w:r>
              <w:t>второй доклад</w:t>
            </w:r>
            <w:r w:rsidRPr="00037CDE">
              <w:t>)</w:t>
            </w:r>
          </w:p>
        </w:tc>
        <w:tc>
          <w:tcPr>
            <w:tcW w:w="1988" w:type="dxa"/>
            <w:shd w:val="clear" w:color="auto" w:fill="auto"/>
          </w:tcPr>
          <w:p w:rsidR="00B30D5C" w:rsidRPr="000C5867" w:rsidRDefault="004444AA" w:rsidP="00004CFA">
            <w:pPr>
              <w:suppressAutoHyphens/>
              <w:rPr>
                <w:lang w:val="es-AR"/>
              </w:rPr>
            </w:pPr>
            <w:r w:rsidRPr="00037CDE">
              <w:t>E/C.12/CHN-MAC/2</w:t>
            </w:r>
          </w:p>
        </w:tc>
        <w:tc>
          <w:tcPr>
            <w:tcW w:w="2085" w:type="dxa"/>
            <w:shd w:val="clear" w:color="auto" w:fill="auto"/>
          </w:tcPr>
          <w:p w:rsidR="00B30D5C" w:rsidRPr="00037CDE" w:rsidRDefault="00B30D5C" w:rsidP="00004CFA">
            <w:pPr>
              <w:suppressAutoHyphens/>
            </w:pPr>
            <w:r w:rsidRPr="00037CDE">
              <w:t>30 июня 2010</w:t>
            </w:r>
            <w:r>
              <w:t> года</w:t>
            </w:r>
          </w:p>
        </w:tc>
        <w:tc>
          <w:tcPr>
            <w:tcW w:w="1988" w:type="dxa"/>
          </w:tcPr>
          <w:p w:rsidR="00B30D5C" w:rsidRPr="00037CDE" w:rsidRDefault="00B30D5C" w:rsidP="00004CFA">
            <w:pPr>
              <w:suppressAutoHyphens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22" w:type="dxa"/>
            <w:vMerge/>
          </w:tcPr>
          <w:p w:rsidR="00B30D5C" w:rsidRPr="00037CDE" w:rsidRDefault="00B30D5C" w:rsidP="00004CFA">
            <w:pPr>
              <w:suppressAutoHyphens/>
            </w:pPr>
          </w:p>
        </w:tc>
      </w:tr>
      <w:tr w:rsidR="000C5867" w:rsidRPr="00037CDE" w:rsidTr="005A7C8C">
        <w:trPr>
          <w:trHeight w:val="605"/>
        </w:trPr>
        <w:tc>
          <w:tcPr>
            <w:tcW w:w="2156" w:type="dxa"/>
          </w:tcPr>
          <w:p w:rsidR="000C5867" w:rsidRPr="00037CDE" w:rsidDel="00594C1B" w:rsidRDefault="000C5867" w:rsidP="00132310">
            <w:pPr>
              <w:suppressAutoHyphens/>
              <w:spacing w:after="200"/>
              <w:rPr>
                <w:lang w:val="en-US"/>
              </w:rPr>
            </w:pPr>
            <w:r w:rsidRPr="00037CDE">
              <w:rPr>
                <w:lang w:val="en-US"/>
              </w:rPr>
              <w:t xml:space="preserve">12. </w:t>
            </w:r>
            <w:r>
              <w:t>Чешская Республика</w:t>
            </w:r>
          </w:p>
        </w:tc>
        <w:tc>
          <w:tcPr>
            <w:tcW w:w="1988" w:type="dxa"/>
          </w:tcPr>
          <w:p w:rsidR="000C5867" w:rsidRPr="00037CDE" w:rsidRDefault="000C5867" w:rsidP="00132310">
            <w:pPr>
              <w:suppressAutoHyphens/>
              <w:spacing w:after="200"/>
              <w:rPr>
                <w:lang w:val="en-US"/>
              </w:rPr>
            </w:pPr>
            <w:r w:rsidRPr="00037CDE">
              <w:rPr>
                <w:lang w:val="en-US"/>
              </w:rPr>
              <w:t>E/C.12/CZE/2</w:t>
            </w:r>
          </w:p>
        </w:tc>
        <w:tc>
          <w:tcPr>
            <w:tcW w:w="2085" w:type="dxa"/>
          </w:tcPr>
          <w:p w:rsidR="000C5867" w:rsidRPr="00037CDE" w:rsidRDefault="000C5867" w:rsidP="00132310">
            <w:pPr>
              <w:suppressAutoHyphens/>
              <w:spacing w:after="200"/>
              <w:rPr>
                <w:lang w:val="en-US"/>
              </w:rPr>
            </w:pPr>
            <w:r w:rsidRPr="00037CDE">
              <w:rPr>
                <w:lang w:val="en-US"/>
              </w:rPr>
              <w:t xml:space="preserve">30 </w:t>
            </w:r>
            <w:r w:rsidRPr="00037CDE">
              <w:t>ноября</w:t>
            </w:r>
            <w:r w:rsidRPr="00037CDE">
              <w:rPr>
                <w:lang w:val="en-US"/>
              </w:rPr>
              <w:t xml:space="preserve"> 2010</w:t>
            </w:r>
            <w:r>
              <w:rPr>
                <w:lang w:val="en-US"/>
              </w:rPr>
              <w:t> года</w:t>
            </w:r>
          </w:p>
        </w:tc>
        <w:tc>
          <w:tcPr>
            <w:tcW w:w="1988" w:type="dxa"/>
          </w:tcPr>
          <w:p w:rsidR="000C5867" w:rsidRPr="00037CDE" w:rsidRDefault="000C5867" w:rsidP="00132310">
            <w:pPr>
              <w:suppressAutoHyphens/>
              <w:spacing w:after="200"/>
            </w:pPr>
            <w:r w:rsidRPr="00037CDE">
              <w:rPr>
                <w:lang w:val="en-US"/>
              </w:rPr>
              <w:t xml:space="preserve">30 </w:t>
            </w:r>
            <w:r w:rsidRPr="00037CDE">
              <w:t>июня</w:t>
            </w:r>
            <w:r w:rsidRPr="00037CDE">
              <w:rPr>
                <w:lang w:val="en-US"/>
              </w:rPr>
              <w:t xml:space="preserve"> 2007</w:t>
            </w:r>
            <w:r>
              <w:t> 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22" w:type="dxa"/>
          </w:tcPr>
          <w:p w:rsidR="000C5867" w:rsidRPr="00037CDE" w:rsidRDefault="000C5867" w:rsidP="00132310">
            <w:pPr>
              <w:suppressAutoHyphens/>
              <w:spacing w:after="200"/>
              <w:rPr>
                <w:lang w:val="en-US"/>
              </w:rPr>
            </w:pPr>
          </w:p>
        </w:tc>
      </w:tr>
      <w:tr w:rsidR="00584BBA" w:rsidRPr="00037CDE" w:rsidTr="00132310">
        <w:trPr>
          <w:trHeight w:val="1010"/>
        </w:trPr>
        <w:tc>
          <w:tcPr>
            <w:tcW w:w="2156" w:type="dxa"/>
          </w:tcPr>
          <w:p w:rsidR="00584BBA" w:rsidRPr="00037CDE" w:rsidRDefault="00584BBA" w:rsidP="00132310">
            <w:pPr>
              <w:suppressAutoHyphens/>
              <w:spacing w:after="200"/>
            </w:pPr>
            <w:r w:rsidRPr="00037CDE">
              <w:t xml:space="preserve">13. </w:t>
            </w:r>
            <w:r>
              <w:t>Египет</w:t>
            </w:r>
            <w:r w:rsidRPr="00037CDE">
              <w:t xml:space="preserve"> (</w:t>
            </w:r>
            <w:proofErr w:type="spellStart"/>
            <w:r>
              <w:t>второй−четвертый</w:t>
            </w:r>
            <w:proofErr w:type="spellEnd"/>
            <w:r>
              <w:t xml:space="preserve"> периодические доклады</w:t>
            </w:r>
            <w:r w:rsidRPr="00037CDE">
              <w:t>)</w:t>
            </w:r>
          </w:p>
        </w:tc>
        <w:tc>
          <w:tcPr>
            <w:tcW w:w="1988" w:type="dxa"/>
          </w:tcPr>
          <w:p w:rsidR="00584BBA" w:rsidRPr="00037CDE" w:rsidRDefault="00584BBA" w:rsidP="00132310">
            <w:pPr>
              <w:suppressAutoHyphens/>
              <w:spacing w:after="200"/>
              <w:rPr>
                <w:lang w:val="en-US"/>
              </w:rPr>
            </w:pPr>
            <w:r w:rsidRPr="00037CDE">
              <w:rPr>
                <w:lang w:val="en-US"/>
              </w:rPr>
              <w:t>E/C.12/EGY/2-4</w:t>
            </w:r>
          </w:p>
        </w:tc>
        <w:tc>
          <w:tcPr>
            <w:tcW w:w="2085" w:type="dxa"/>
          </w:tcPr>
          <w:p w:rsidR="00584BBA" w:rsidRPr="00037CDE" w:rsidRDefault="00584BBA" w:rsidP="00132310">
            <w:pPr>
              <w:suppressAutoHyphens/>
              <w:spacing w:after="200"/>
              <w:rPr>
                <w:lang w:val="en-US"/>
              </w:rPr>
            </w:pPr>
            <w:r w:rsidRPr="00037CDE">
              <w:rPr>
                <w:lang w:val="en-US"/>
              </w:rPr>
              <w:t xml:space="preserve">11 </w:t>
            </w:r>
            <w:r w:rsidRPr="00037CDE">
              <w:t>мая</w:t>
            </w:r>
            <w:r w:rsidRPr="00037CDE">
              <w:rPr>
                <w:lang w:val="en-US"/>
              </w:rPr>
              <w:t xml:space="preserve"> 2010</w:t>
            </w:r>
            <w:r>
              <w:rPr>
                <w:lang w:val="en-US"/>
              </w:rPr>
              <w:t> года</w:t>
            </w:r>
          </w:p>
        </w:tc>
        <w:tc>
          <w:tcPr>
            <w:tcW w:w="1988" w:type="dxa"/>
          </w:tcPr>
          <w:p w:rsidR="00584BBA" w:rsidRPr="00037CDE" w:rsidRDefault="00584BBA" w:rsidP="00132310">
            <w:pPr>
              <w:suppressAutoHyphens/>
              <w:spacing w:after="200"/>
            </w:pPr>
            <w:r w:rsidRPr="001B2694">
              <w:t>3</w:t>
            </w:r>
            <w:r w:rsidRPr="00037CDE">
              <w:t>0 июня 1995</w:t>
            </w:r>
            <w:r>
              <w:t> года</w:t>
            </w:r>
            <w:r>
              <w:br/>
            </w:r>
            <w:r w:rsidRPr="00037CDE">
              <w:t>30 июня 2000</w:t>
            </w:r>
            <w:r>
              <w:t> года</w:t>
            </w:r>
            <w:r>
              <w:br/>
            </w:r>
            <w:r w:rsidRPr="00037CDE">
              <w:t>30 июня 2005</w:t>
            </w:r>
            <w:r>
              <w:t> 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22" w:type="dxa"/>
          </w:tcPr>
          <w:p w:rsidR="00584BBA" w:rsidRPr="00037CDE" w:rsidRDefault="00584BBA" w:rsidP="00004CFA">
            <w:pPr>
              <w:suppressAutoHyphens/>
            </w:pPr>
          </w:p>
        </w:tc>
      </w:tr>
      <w:tr w:rsidR="000C5867" w:rsidRPr="00037CDE" w:rsidTr="00584BBA">
        <w:tc>
          <w:tcPr>
            <w:tcW w:w="2156" w:type="dxa"/>
          </w:tcPr>
          <w:p w:rsidR="000C5867" w:rsidRPr="00037CDE" w:rsidRDefault="000C5867" w:rsidP="00660E14">
            <w:pPr>
              <w:suppressAutoHyphens/>
              <w:spacing w:after="240"/>
            </w:pPr>
            <w:r w:rsidRPr="00037CDE">
              <w:t xml:space="preserve">14. </w:t>
            </w:r>
            <w:r>
              <w:t>Эстония</w:t>
            </w:r>
          </w:p>
        </w:tc>
        <w:tc>
          <w:tcPr>
            <w:tcW w:w="1988" w:type="dxa"/>
          </w:tcPr>
          <w:p w:rsidR="000C5867" w:rsidRPr="00584BBA" w:rsidRDefault="000C5867" w:rsidP="00660E14">
            <w:pPr>
              <w:suppressAutoHyphens/>
              <w:spacing w:after="240"/>
            </w:pPr>
            <w:r w:rsidRPr="00151EBC">
              <w:rPr>
                <w:lang w:val="fr-FR"/>
              </w:rPr>
              <w:t>E</w:t>
            </w:r>
            <w:r w:rsidRPr="00584BBA">
              <w:t>/</w:t>
            </w:r>
            <w:r w:rsidRPr="00151EBC">
              <w:rPr>
                <w:lang w:val="fr-FR"/>
              </w:rPr>
              <w:t>C</w:t>
            </w:r>
            <w:r w:rsidRPr="00584BBA">
              <w:t>.12/</w:t>
            </w:r>
            <w:r w:rsidRPr="00151EBC">
              <w:rPr>
                <w:lang w:val="fr-FR"/>
              </w:rPr>
              <w:t>EST</w:t>
            </w:r>
            <w:r w:rsidRPr="00584BBA">
              <w:t xml:space="preserve">/2 </w:t>
            </w:r>
            <w:r>
              <w:t>и</w:t>
            </w:r>
            <w:r w:rsidRPr="00584BBA">
              <w:t xml:space="preserve"> </w:t>
            </w:r>
            <w:proofErr w:type="spellStart"/>
            <w:r w:rsidRPr="00151EBC">
              <w:rPr>
                <w:lang w:val="fr-FR"/>
              </w:rPr>
              <w:t>Corr</w:t>
            </w:r>
            <w:proofErr w:type="spellEnd"/>
            <w:r w:rsidRPr="00584BBA">
              <w:t>.1</w:t>
            </w:r>
          </w:p>
        </w:tc>
        <w:tc>
          <w:tcPr>
            <w:tcW w:w="2085" w:type="dxa"/>
          </w:tcPr>
          <w:p w:rsidR="000C5867" w:rsidRPr="00037CDE" w:rsidRDefault="000C5867" w:rsidP="00660E14">
            <w:pPr>
              <w:suppressAutoHyphens/>
              <w:spacing w:after="240"/>
            </w:pPr>
            <w:r w:rsidRPr="00037CDE">
              <w:t>31 октября 2008</w:t>
            </w:r>
            <w:r>
              <w:t> года</w:t>
            </w:r>
          </w:p>
        </w:tc>
        <w:tc>
          <w:tcPr>
            <w:tcW w:w="1988" w:type="dxa"/>
          </w:tcPr>
          <w:p w:rsidR="000C5867" w:rsidRPr="00037CDE" w:rsidRDefault="000C5867" w:rsidP="00660E14">
            <w:pPr>
              <w:suppressAutoHyphens/>
              <w:spacing w:after="240"/>
            </w:pPr>
            <w:r w:rsidRPr="00037CDE">
              <w:t>30 июня 2007</w:t>
            </w:r>
            <w:r>
              <w:t> 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22" w:type="dxa"/>
          </w:tcPr>
          <w:p w:rsidR="000C5867" w:rsidRPr="00037CDE" w:rsidRDefault="000C5867" w:rsidP="00660E14">
            <w:pPr>
              <w:suppressAutoHyphens/>
              <w:spacing w:after="240"/>
            </w:pPr>
            <w:r>
              <w:t>Сорок седьмая се</w:t>
            </w:r>
            <w:r>
              <w:t>с</w:t>
            </w:r>
            <w:r>
              <w:t>сия, ноябрь 2011 года</w:t>
            </w:r>
          </w:p>
        </w:tc>
      </w:tr>
      <w:tr w:rsidR="00584BBA" w:rsidRPr="00037CDE" w:rsidTr="005A7C8C">
        <w:trPr>
          <w:trHeight w:val="898"/>
        </w:trPr>
        <w:tc>
          <w:tcPr>
            <w:tcW w:w="2156" w:type="dxa"/>
          </w:tcPr>
          <w:p w:rsidR="00584BBA" w:rsidRPr="00037CDE" w:rsidRDefault="00584BBA" w:rsidP="00004CFA">
            <w:pPr>
              <w:suppressAutoHyphens/>
            </w:pPr>
            <w:r w:rsidRPr="00037CDE">
              <w:t xml:space="preserve">15. </w:t>
            </w:r>
            <w:r>
              <w:t xml:space="preserve">Иран </w:t>
            </w:r>
            <w:r w:rsidRPr="00037CDE">
              <w:t>(</w:t>
            </w:r>
            <w:r>
              <w:t>Исламская Республика</w:t>
            </w:r>
            <w:r w:rsidRPr="00037CDE">
              <w:t>)</w:t>
            </w:r>
          </w:p>
        </w:tc>
        <w:tc>
          <w:tcPr>
            <w:tcW w:w="1988" w:type="dxa"/>
          </w:tcPr>
          <w:p w:rsidR="00584BBA" w:rsidRPr="00037CDE" w:rsidRDefault="00584BBA" w:rsidP="00004CFA">
            <w:pPr>
              <w:suppressAutoHyphens/>
            </w:pPr>
            <w:r w:rsidRPr="00037CDE">
              <w:t>E/C.12/IRN/2</w:t>
            </w:r>
          </w:p>
        </w:tc>
        <w:tc>
          <w:tcPr>
            <w:tcW w:w="2085" w:type="dxa"/>
          </w:tcPr>
          <w:p w:rsidR="00584BBA" w:rsidRPr="00037CDE" w:rsidRDefault="00584BBA" w:rsidP="00004CFA">
            <w:pPr>
              <w:suppressAutoHyphens/>
            </w:pPr>
            <w:r w:rsidRPr="00037CDE">
              <w:t>3 ноября 2009</w:t>
            </w:r>
            <w:r>
              <w:t> года</w:t>
            </w:r>
          </w:p>
        </w:tc>
        <w:tc>
          <w:tcPr>
            <w:tcW w:w="1988" w:type="dxa"/>
          </w:tcPr>
          <w:p w:rsidR="00584BBA" w:rsidRPr="00037CDE" w:rsidRDefault="00584BBA" w:rsidP="00660E14">
            <w:pPr>
              <w:suppressAutoHyphens/>
              <w:spacing w:after="240"/>
            </w:pPr>
            <w:r w:rsidRPr="00037CDE">
              <w:t>30 июня 1995</w:t>
            </w:r>
            <w:r>
              <w:t> года</w:t>
            </w:r>
            <w:r>
              <w:br/>
            </w:r>
            <w:r w:rsidRPr="00037CDE">
              <w:t>30 июня 2000</w:t>
            </w:r>
            <w:r>
              <w:t> года</w:t>
            </w:r>
            <w:r>
              <w:br/>
            </w:r>
            <w:r w:rsidRPr="00037CDE">
              <w:t>30 июня 2005</w:t>
            </w:r>
            <w:r>
              <w:t> 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22" w:type="dxa"/>
          </w:tcPr>
          <w:p w:rsidR="00584BBA" w:rsidRPr="00037CDE" w:rsidRDefault="00584BBA" w:rsidP="00004CFA">
            <w:pPr>
              <w:suppressAutoHyphens/>
            </w:pPr>
          </w:p>
        </w:tc>
      </w:tr>
      <w:tr w:rsidR="000C5867" w:rsidRPr="00037CDE" w:rsidTr="00584BBA">
        <w:tc>
          <w:tcPr>
            <w:tcW w:w="2156" w:type="dxa"/>
          </w:tcPr>
          <w:p w:rsidR="000C5867" w:rsidRPr="00037CDE" w:rsidRDefault="000C5867" w:rsidP="00660E14">
            <w:pPr>
              <w:suppressAutoHyphens/>
              <w:spacing w:after="240"/>
            </w:pPr>
            <w:r w:rsidRPr="00037CDE">
              <w:t xml:space="preserve">16. </w:t>
            </w:r>
            <w:r>
              <w:t>Кувейт</w:t>
            </w:r>
          </w:p>
        </w:tc>
        <w:tc>
          <w:tcPr>
            <w:tcW w:w="1988" w:type="dxa"/>
          </w:tcPr>
          <w:p w:rsidR="000C5867" w:rsidRPr="00037CDE" w:rsidRDefault="000C5867" w:rsidP="00660E14">
            <w:pPr>
              <w:suppressAutoHyphens/>
              <w:spacing w:after="240"/>
            </w:pPr>
            <w:r w:rsidRPr="00037CDE">
              <w:t>E/C.12/KWT/2</w:t>
            </w:r>
          </w:p>
        </w:tc>
        <w:tc>
          <w:tcPr>
            <w:tcW w:w="2085" w:type="dxa"/>
          </w:tcPr>
          <w:p w:rsidR="000C5867" w:rsidRPr="00037CDE" w:rsidRDefault="000C5867" w:rsidP="00660E14">
            <w:pPr>
              <w:suppressAutoHyphens/>
              <w:spacing w:after="240"/>
            </w:pPr>
            <w:r w:rsidRPr="00037CDE">
              <w:t>31 мая 2010</w:t>
            </w:r>
            <w:r>
              <w:t> года</w:t>
            </w:r>
          </w:p>
        </w:tc>
        <w:tc>
          <w:tcPr>
            <w:tcW w:w="1988" w:type="dxa"/>
          </w:tcPr>
          <w:p w:rsidR="000C5867" w:rsidRPr="00037CDE" w:rsidRDefault="000C5867" w:rsidP="00660E14">
            <w:pPr>
              <w:suppressAutoHyphens/>
              <w:spacing w:after="240"/>
            </w:pPr>
            <w:r w:rsidRPr="00037CDE">
              <w:t>30 июня 2009</w:t>
            </w:r>
            <w:r>
              <w:t> 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22" w:type="dxa"/>
          </w:tcPr>
          <w:p w:rsidR="000C5867" w:rsidRPr="00037CDE" w:rsidRDefault="000C5867" w:rsidP="00004CFA">
            <w:pPr>
              <w:suppressAutoHyphens/>
            </w:pPr>
          </w:p>
        </w:tc>
      </w:tr>
      <w:tr w:rsidR="000C5867" w:rsidRPr="00037CDE" w:rsidTr="00584BBA">
        <w:tc>
          <w:tcPr>
            <w:tcW w:w="2156" w:type="dxa"/>
            <w:tcBorders>
              <w:bottom w:val="nil"/>
            </w:tcBorders>
          </w:tcPr>
          <w:p w:rsidR="000C5867" w:rsidRPr="00037CDE" w:rsidRDefault="000C5867" w:rsidP="00660E14">
            <w:pPr>
              <w:suppressAutoHyphens/>
              <w:spacing w:after="240"/>
            </w:pPr>
            <w:r w:rsidRPr="00037CDE">
              <w:t xml:space="preserve">17. </w:t>
            </w:r>
            <w:r>
              <w:t>Литва</w:t>
            </w:r>
          </w:p>
        </w:tc>
        <w:tc>
          <w:tcPr>
            <w:tcW w:w="1988" w:type="dxa"/>
            <w:tcBorders>
              <w:bottom w:val="nil"/>
            </w:tcBorders>
          </w:tcPr>
          <w:p w:rsidR="000C5867" w:rsidRPr="00037CDE" w:rsidRDefault="000C5867" w:rsidP="00660E14">
            <w:pPr>
              <w:suppressAutoHyphens/>
              <w:spacing w:after="240"/>
            </w:pPr>
            <w:r w:rsidRPr="00037CDE">
              <w:t>E/C.12/LTU/2</w:t>
            </w:r>
          </w:p>
        </w:tc>
        <w:tc>
          <w:tcPr>
            <w:tcW w:w="2085" w:type="dxa"/>
            <w:tcBorders>
              <w:bottom w:val="nil"/>
            </w:tcBorders>
          </w:tcPr>
          <w:p w:rsidR="000C5867" w:rsidRPr="00037CDE" w:rsidRDefault="000C5867" w:rsidP="00660E14">
            <w:pPr>
              <w:suppressAutoHyphens/>
              <w:spacing w:after="240"/>
            </w:pPr>
            <w:r w:rsidRPr="00037CDE">
              <w:t>1 февраля 2010</w:t>
            </w:r>
            <w:r>
              <w:t> года</w:t>
            </w:r>
          </w:p>
        </w:tc>
        <w:tc>
          <w:tcPr>
            <w:tcW w:w="1988" w:type="dxa"/>
            <w:tcBorders>
              <w:bottom w:val="nil"/>
            </w:tcBorders>
          </w:tcPr>
          <w:p w:rsidR="000C5867" w:rsidRPr="00037CDE" w:rsidRDefault="000C5867" w:rsidP="00660E14">
            <w:pPr>
              <w:suppressAutoHyphens/>
              <w:spacing w:after="240"/>
            </w:pPr>
            <w:r w:rsidRPr="00037CDE">
              <w:t>30 июня 2009</w:t>
            </w:r>
            <w:r>
              <w:t> 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22" w:type="dxa"/>
          </w:tcPr>
          <w:p w:rsidR="000C5867" w:rsidRPr="00037CDE" w:rsidRDefault="000C5867" w:rsidP="00660E14">
            <w:pPr>
              <w:suppressAutoHyphens/>
              <w:spacing w:after="240"/>
            </w:pPr>
          </w:p>
        </w:tc>
      </w:tr>
      <w:tr w:rsidR="00584BBA" w:rsidRPr="00037CDE" w:rsidTr="00132310">
        <w:trPr>
          <w:trHeight w:val="941"/>
        </w:trPr>
        <w:tc>
          <w:tcPr>
            <w:tcW w:w="2156" w:type="dxa"/>
            <w:tcBorders>
              <w:top w:val="nil"/>
              <w:bottom w:val="nil"/>
            </w:tcBorders>
          </w:tcPr>
          <w:p w:rsidR="00584BBA" w:rsidRPr="00037CDE" w:rsidRDefault="00584BBA" w:rsidP="00004CFA">
            <w:pPr>
              <w:suppressAutoHyphens/>
            </w:pPr>
            <w:r w:rsidRPr="00037CDE">
              <w:t xml:space="preserve">18. </w:t>
            </w:r>
            <w:r>
              <w:t>Перу</w:t>
            </w:r>
            <w:r w:rsidRPr="00037CDE">
              <w:t xml:space="preserve"> (</w:t>
            </w:r>
            <w:r>
              <w:t>второй−</w:t>
            </w:r>
            <w:r>
              <w:br/>
              <w:t>четвертый периодические доклады</w:t>
            </w:r>
            <w:r w:rsidRPr="00037CDE">
              <w:t>)</w:t>
            </w:r>
          </w:p>
        </w:tc>
        <w:tc>
          <w:tcPr>
            <w:tcW w:w="1988" w:type="dxa"/>
            <w:tcBorders>
              <w:top w:val="nil"/>
              <w:bottom w:val="nil"/>
            </w:tcBorders>
          </w:tcPr>
          <w:p w:rsidR="00584BBA" w:rsidRPr="00037CDE" w:rsidRDefault="00584BBA" w:rsidP="00004CFA">
            <w:pPr>
              <w:suppressAutoHyphens/>
            </w:pPr>
            <w:r w:rsidRPr="00037CDE">
              <w:t>E/C.12/PER/2-4</w:t>
            </w:r>
          </w:p>
        </w:tc>
        <w:tc>
          <w:tcPr>
            <w:tcW w:w="2085" w:type="dxa"/>
            <w:tcBorders>
              <w:top w:val="nil"/>
              <w:bottom w:val="nil"/>
            </w:tcBorders>
          </w:tcPr>
          <w:p w:rsidR="00584BBA" w:rsidRPr="00037CDE" w:rsidRDefault="00584BBA" w:rsidP="00004CFA">
            <w:pPr>
              <w:suppressAutoHyphens/>
            </w:pPr>
            <w:r w:rsidRPr="00037CDE">
              <w:t>26 мая 2009</w:t>
            </w:r>
            <w:r>
              <w:t> года</w:t>
            </w:r>
          </w:p>
        </w:tc>
        <w:tc>
          <w:tcPr>
            <w:tcW w:w="1988" w:type="dxa"/>
            <w:tcBorders>
              <w:top w:val="nil"/>
              <w:bottom w:val="nil"/>
            </w:tcBorders>
          </w:tcPr>
          <w:p w:rsidR="00584BBA" w:rsidRPr="00037CDE" w:rsidRDefault="00584BBA" w:rsidP="00004CFA">
            <w:pPr>
              <w:suppressAutoHyphens/>
            </w:pPr>
            <w:r w:rsidRPr="00037CDE">
              <w:t>30 июня 1995</w:t>
            </w:r>
            <w:r>
              <w:t> года</w:t>
            </w:r>
            <w:r>
              <w:br/>
            </w:r>
            <w:r w:rsidRPr="00037CDE">
              <w:t>30 июня 2000</w:t>
            </w:r>
            <w:r>
              <w:t> года</w:t>
            </w:r>
            <w:r>
              <w:br/>
            </w:r>
            <w:r w:rsidRPr="00037CDE">
              <w:t>30 июня 2005</w:t>
            </w:r>
            <w:r>
              <w:t> 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22" w:type="dxa"/>
            <w:tcBorders>
              <w:top w:val="nil"/>
            </w:tcBorders>
          </w:tcPr>
          <w:p w:rsidR="00584BBA" w:rsidRPr="00037CDE" w:rsidDel="000D0E20" w:rsidRDefault="00584BBA" w:rsidP="00004CFA">
            <w:pPr>
              <w:suppressAutoHyphens/>
            </w:pPr>
          </w:p>
        </w:tc>
      </w:tr>
      <w:tr w:rsidR="00584BBA" w:rsidRPr="00037CDE" w:rsidTr="00584BBA">
        <w:trPr>
          <w:trHeight w:val="951"/>
        </w:trPr>
        <w:tc>
          <w:tcPr>
            <w:tcW w:w="2156" w:type="dxa"/>
            <w:tcBorders>
              <w:top w:val="nil"/>
              <w:bottom w:val="nil"/>
            </w:tcBorders>
          </w:tcPr>
          <w:p w:rsidR="00584BBA" w:rsidRPr="00037CDE" w:rsidRDefault="00584BBA" w:rsidP="00584BBA">
            <w:pPr>
              <w:suppressAutoHyphens/>
            </w:pPr>
            <w:r w:rsidRPr="00037CDE">
              <w:t xml:space="preserve">19. </w:t>
            </w:r>
            <w:r>
              <w:t>Республика Молдова</w:t>
            </w:r>
          </w:p>
        </w:tc>
        <w:tc>
          <w:tcPr>
            <w:tcW w:w="1988" w:type="dxa"/>
            <w:tcBorders>
              <w:top w:val="nil"/>
              <w:bottom w:val="nil"/>
            </w:tcBorders>
          </w:tcPr>
          <w:p w:rsidR="00584BBA" w:rsidRPr="00037CDE" w:rsidRDefault="00584BBA" w:rsidP="00004CFA">
            <w:pPr>
              <w:suppressAutoHyphens/>
            </w:pPr>
            <w:r w:rsidRPr="00037CDE">
              <w:t>E/C.12/MDA/2</w:t>
            </w:r>
          </w:p>
        </w:tc>
        <w:tc>
          <w:tcPr>
            <w:tcW w:w="2085" w:type="dxa"/>
            <w:tcBorders>
              <w:top w:val="nil"/>
              <w:bottom w:val="nil"/>
            </w:tcBorders>
          </w:tcPr>
          <w:p w:rsidR="00584BBA" w:rsidRPr="00037CDE" w:rsidRDefault="00584BBA" w:rsidP="00004CFA">
            <w:pPr>
              <w:suppressAutoHyphens/>
            </w:pPr>
            <w:r w:rsidRPr="00037CDE">
              <w:t>5 сентября 2008</w:t>
            </w:r>
            <w:r>
              <w:t> года</w:t>
            </w:r>
          </w:p>
        </w:tc>
        <w:tc>
          <w:tcPr>
            <w:tcW w:w="1988" w:type="dxa"/>
            <w:tcBorders>
              <w:top w:val="nil"/>
              <w:bottom w:val="nil"/>
            </w:tcBorders>
          </w:tcPr>
          <w:p w:rsidR="00584BBA" w:rsidRPr="00037CDE" w:rsidRDefault="00584BBA" w:rsidP="00660E14">
            <w:pPr>
              <w:suppressAutoHyphens/>
              <w:spacing w:after="240"/>
            </w:pPr>
            <w:r w:rsidRPr="00037CDE">
              <w:t>30 июня 2008</w:t>
            </w:r>
            <w:r>
              <w:t> года</w:t>
            </w:r>
            <w:r>
              <w:br/>
            </w:r>
            <w:r w:rsidRPr="00037CDE">
              <w:t>30 июня 2013</w:t>
            </w:r>
            <w:r>
              <w:t> 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22" w:type="dxa"/>
            <w:tcBorders>
              <w:top w:val="nil"/>
            </w:tcBorders>
          </w:tcPr>
          <w:p w:rsidR="00584BBA" w:rsidRPr="00037CDE" w:rsidRDefault="00584BBA" w:rsidP="00004CFA">
            <w:pPr>
              <w:suppressAutoHyphens/>
            </w:pPr>
            <w:r>
              <w:t xml:space="preserve">Сорок шестая сессия, </w:t>
            </w:r>
            <w:r w:rsidRPr="00037CDE">
              <w:t>ма</w:t>
            </w:r>
            <w:r>
              <w:t>й</w:t>
            </w:r>
            <w:r w:rsidRPr="00037CDE">
              <w:t xml:space="preserve"> 2011</w:t>
            </w:r>
            <w:r>
              <w:t> года</w:t>
            </w:r>
          </w:p>
        </w:tc>
      </w:tr>
      <w:tr w:rsidR="00584BBA" w:rsidRPr="00037CDE" w:rsidTr="00132310">
        <w:trPr>
          <w:trHeight w:val="1247"/>
        </w:trPr>
        <w:tc>
          <w:tcPr>
            <w:tcW w:w="2156" w:type="dxa"/>
            <w:tcBorders>
              <w:top w:val="nil"/>
            </w:tcBorders>
          </w:tcPr>
          <w:p w:rsidR="00584BBA" w:rsidRPr="00037CDE" w:rsidRDefault="00584BBA" w:rsidP="00584BBA">
            <w:pPr>
              <w:suppressAutoHyphens/>
              <w:spacing w:before="120"/>
            </w:pPr>
            <w:r w:rsidRPr="00037CDE">
              <w:t xml:space="preserve">20. </w:t>
            </w:r>
            <w:r>
              <w:t>Руанда</w:t>
            </w:r>
            <w:r w:rsidRPr="00037CDE">
              <w:t xml:space="preserve"> (</w:t>
            </w:r>
            <w:proofErr w:type="spellStart"/>
            <w:r>
              <w:t>второй−четвертый</w:t>
            </w:r>
            <w:proofErr w:type="spellEnd"/>
            <w:r>
              <w:t xml:space="preserve"> периодические доклады</w:t>
            </w:r>
            <w:r w:rsidRPr="00037CDE">
              <w:t>)</w:t>
            </w:r>
          </w:p>
        </w:tc>
        <w:tc>
          <w:tcPr>
            <w:tcW w:w="1988" w:type="dxa"/>
            <w:tcBorders>
              <w:top w:val="nil"/>
            </w:tcBorders>
          </w:tcPr>
          <w:p w:rsidR="00584BBA" w:rsidRPr="00037CDE" w:rsidRDefault="00584BBA" w:rsidP="00584BBA">
            <w:pPr>
              <w:suppressAutoHyphens/>
              <w:spacing w:before="120"/>
            </w:pPr>
            <w:r w:rsidRPr="00037CDE">
              <w:t>E/C.12/RWA/2-4</w:t>
            </w:r>
          </w:p>
        </w:tc>
        <w:tc>
          <w:tcPr>
            <w:tcW w:w="2085" w:type="dxa"/>
            <w:tcBorders>
              <w:top w:val="nil"/>
            </w:tcBorders>
          </w:tcPr>
          <w:p w:rsidR="00584BBA" w:rsidRPr="00037CDE" w:rsidRDefault="00584BBA" w:rsidP="00584BBA">
            <w:pPr>
              <w:suppressAutoHyphens/>
              <w:spacing w:before="120"/>
            </w:pPr>
            <w:r w:rsidRPr="00037CDE">
              <w:t>20 января 2010</w:t>
            </w:r>
            <w:r>
              <w:t> года</w:t>
            </w:r>
          </w:p>
        </w:tc>
        <w:tc>
          <w:tcPr>
            <w:tcW w:w="1988" w:type="dxa"/>
            <w:tcBorders>
              <w:top w:val="nil"/>
            </w:tcBorders>
          </w:tcPr>
          <w:p w:rsidR="00584BBA" w:rsidRPr="00037CDE" w:rsidRDefault="00584BBA" w:rsidP="00584BBA">
            <w:pPr>
              <w:suppressAutoHyphens/>
              <w:spacing w:before="120" w:after="240"/>
            </w:pPr>
            <w:r w:rsidRPr="00037CDE">
              <w:t>30 июня 1990</w:t>
            </w:r>
            <w:r>
              <w:t> года</w:t>
            </w:r>
            <w:r>
              <w:br/>
            </w:r>
            <w:r w:rsidRPr="00037CDE">
              <w:t>30 июня 1995</w:t>
            </w:r>
            <w:r>
              <w:t> года</w:t>
            </w:r>
            <w:r>
              <w:br/>
            </w:r>
            <w:r w:rsidRPr="00037CDE">
              <w:t>30 июня 2000</w:t>
            </w:r>
            <w:r>
              <w:t> года</w:t>
            </w:r>
            <w:r>
              <w:br/>
            </w:r>
            <w:r w:rsidRPr="00037CDE">
              <w:t>30 июня 2005</w:t>
            </w:r>
            <w:r>
              <w:t> 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22" w:type="dxa"/>
          </w:tcPr>
          <w:p w:rsidR="00584BBA" w:rsidRPr="00037CDE" w:rsidRDefault="00584BBA" w:rsidP="00584BBA">
            <w:pPr>
              <w:suppressAutoHyphens/>
              <w:spacing w:before="120"/>
            </w:pPr>
          </w:p>
        </w:tc>
      </w:tr>
      <w:tr w:rsidR="000C5867" w:rsidRPr="00037CDE" w:rsidTr="00132310">
        <w:tc>
          <w:tcPr>
            <w:tcW w:w="2156" w:type="dxa"/>
            <w:tcBorders>
              <w:bottom w:val="nil"/>
            </w:tcBorders>
          </w:tcPr>
          <w:p w:rsidR="000C5867" w:rsidRPr="00037CDE" w:rsidRDefault="000C5867" w:rsidP="002B3260">
            <w:pPr>
              <w:suppressAutoHyphens/>
              <w:spacing w:after="240"/>
            </w:pPr>
            <w:r w:rsidRPr="00037CDE">
              <w:t xml:space="preserve">21. </w:t>
            </w:r>
            <w:r>
              <w:t>Словакия</w:t>
            </w:r>
          </w:p>
        </w:tc>
        <w:tc>
          <w:tcPr>
            <w:tcW w:w="1988" w:type="dxa"/>
            <w:tcBorders>
              <w:bottom w:val="nil"/>
            </w:tcBorders>
          </w:tcPr>
          <w:p w:rsidR="000C5867" w:rsidRPr="00037CDE" w:rsidRDefault="000C5867" w:rsidP="002B3260">
            <w:pPr>
              <w:suppressAutoHyphens/>
              <w:spacing w:after="240"/>
            </w:pPr>
            <w:r w:rsidRPr="00037CDE">
              <w:t>E/C.12/SVK/2</w:t>
            </w:r>
          </w:p>
        </w:tc>
        <w:tc>
          <w:tcPr>
            <w:tcW w:w="2085" w:type="dxa"/>
            <w:tcBorders>
              <w:bottom w:val="nil"/>
            </w:tcBorders>
          </w:tcPr>
          <w:p w:rsidR="000C5867" w:rsidRPr="00037CDE" w:rsidRDefault="000C5867" w:rsidP="002B3260">
            <w:pPr>
              <w:suppressAutoHyphens/>
              <w:spacing w:after="240"/>
            </w:pPr>
            <w:r w:rsidRPr="00037CDE">
              <w:t>25 июня 2009</w:t>
            </w:r>
            <w:r>
              <w:t> года</w:t>
            </w:r>
          </w:p>
        </w:tc>
        <w:tc>
          <w:tcPr>
            <w:tcW w:w="1988" w:type="dxa"/>
            <w:tcBorders>
              <w:bottom w:val="nil"/>
            </w:tcBorders>
          </w:tcPr>
          <w:p w:rsidR="000C5867" w:rsidRPr="00037CDE" w:rsidRDefault="000C5867" w:rsidP="002B3260">
            <w:pPr>
              <w:suppressAutoHyphens/>
              <w:spacing w:after="240"/>
            </w:pPr>
            <w:r w:rsidRPr="00037CDE">
              <w:t>30 июня 2007</w:t>
            </w:r>
            <w:r>
              <w:t> 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22" w:type="dxa"/>
          </w:tcPr>
          <w:p w:rsidR="000C5867" w:rsidRPr="00037CDE" w:rsidRDefault="000C5867" w:rsidP="00004CFA">
            <w:pPr>
              <w:suppressAutoHyphens/>
            </w:pPr>
          </w:p>
        </w:tc>
      </w:tr>
      <w:tr w:rsidR="002B3260" w:rsidRPr="00037CDE" w:rsidTr="00132310">
        <w:trPr>
          <w:trHeight w:val="647"/>
        </w:trPr>
        <w:tc>
          <w:tcPr>
            <w:tcW w:w="2156" w:type="dxa"/>
            <w:tcBorders>
              <w:top w:val="nil"/>
              <w:bottom w:val="nil"/>
            </w:tcBorders>
          </w:tcPr>
          <w:p w:rsidR="002B3260" w:rsidRPr="00037CDE" w:rsidRDefault="002B3260" w:rsidP="00004CFA">
            <w:pPr>
              <w:suppressAutoHyphens/>
            </w:pPr>
            <w:r w:rsidRPr="00037CDE">
              <w:t xml:space="preserve">22. </w:t>
            </w:r>
            <w:r>
              <w:t>Узбекистан</w:t>
            </w:r>
          </w:p>
        </w:tc>
        <w:tc>
          <w:tcPr>
            <w:tcW w:w="1988" w:type="dxa"/>
            <w:tcBorders>
              <w:top w:val="nil"/>
              <w:bottom w:val="nil"/>
            </w:tcBorders>
          </w:tcPr>
          <w:p w:rsidR="002B3260" w:rsidRPr="00037CDE" w:rsidRDefault="002B3260" w:rsidP="00004CFA">
            <w:pPr>
              <w:suppressAutoHyphens/>
            </w:pPr>
            <w:r w:rsidRPr="00037CDE">
              <w:t>E/C.12/</w:t>
            </w:r>
            <w:proofErr w:type="spellStart"/>
            <w:r w:rsidRPr="00037CDE">
              <w:t>UZB</w:t>
            </w:r>
            <w:proofErr w:type="spellEnd"/>
            <w:r w:rsidRPr="00037CDE">
              <w:t>/2</w:t>
            </w:r>
          </w:p>
        </w:tc>
        <w:tc>
          <w:tcPr>
            <w:tcW w:w="2085" w:type="dxa"/>
            <w:tcBorders>
              <w:top w:val="nil"/>
              <w:bottom w:val="nil"/>
            </w:tcBorders>
          </w:tcPr>
          <w:p w:rsidR="002B3260" w:rsidRPr="00037CDE" w:rsidRDefault="002B3260" w:rsidP="00004CFA">
            <w:pPr>
              <w:suppressAutoHyphens/>
            </w:pPr>
            <w:r w:rsidRPr="00037CDE">
              <w:t>2 июля 2010</w:t>
            </w:r>
            <w:r>
              <w:t> года</w:t>
            </w:r>
          </w:p>
        </w:tc>
        <w:tc>
          <w:tcPr>
            <w:tcW w:w="1988" w:type="dxa"/>
            <w:tcBorders>
              <w:top w:val="nil"/>
              <w:bottom w:val="nil"/>
            </w:tcBorders>
          </w:tcPr>
          <w:p w:rsidR="002B3260" w:rsidRPr="00037CDE" w:rsidRDefault="002B3260" w:rsidP="00C35D4E">
            <w:pPr>
              <w:suppressAutoHyphens/>
              <w:spacing w:after="240"/>
            </w:pPr>
            <w:r w:rsidRPr="00037CDE">
              <w:t>30 июня 2010</w:t>
            </w:r>
            <w:r>
              <w:t> года</w:t>
            </w:r>
            <w:r>
              <w:br/>
            </w:r>
            <w:r w:rsidRPr="00037CDE">
              <w:t>30 июня 2015</w:t>
            </w:r>
            <w:r>
              <w:t> 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22" w:type="dxa"/>
          </w:tcPr>
          <w:p w:rsidR="002B3260" w:rsidRPr="00037CDE" w:rsidRDefault="002B3260" w:rsidP="00004CFA">
            <w:pPr>
              <w:suppressAutoHyphens/>
            </w:pPr>
          </w:p>
        </w:tc>
      </w:tr>
      <w:tr w:rsidR="002B3260" w:rsidRPr="00037CDE" w:rsidTr="00132310">
        <w:trPr>
          <w:trHeight w:val="874"/>
        </w:trPr>
        <w:tc>
          <w:tcPr>
            <w:tcW w:w="2156" w:type="dxa"/>
            <w:tcBorders>
              <w:top w:val="nil"/>
            </w:tcBorders>
          </w:tcPr>
          <w:p w:rsidR="002B3260" w:rsidRPr="00037CDE" w:rsidRDefault="002B3260" w:rsidP="00004CFA">
            <w:pPr>
              <w:suppressAutoHyphens/>
            </w:pPr>
            <w:r w:rsidRPr="00037CDE">
              <w:t xml:space="preserve">23. </w:t>
            </w:r>
            <w:r>
              <w:t>Йемен</w:t>
            </w:r>
          </w:p>
        </w:tc>
        <w:tc>
          <w:tcPr>
            <w:tcW w:w="1988" w:type="dxa"/>
            <w:tcBorders>
              <w:top w:val="nil"/>
            </w:tcBorders>
          </w:tcPr>
          <w:p w:rsidR="002B3260" w:rsidRPr="00037CDE" w:rsidRDefault="002B3260" w:rsidP="00004CFA">
            <w:pPr>
              <w:suppressAutoHyphens/>
            </w:pPr>
            <w:r w:rsidRPr="00037CDE">
              <w:t>E/C.12/</w:t>
            </w:r>
            <w:proofErr w:type="spellStart"/>
            <w:r w:rsidRPr="00037CDE">
              <w:t>YEM</w:t>
            </w:r>
            <w:proofErr w:type="spellEnd"/>
            <w:r w:rsidRPr="00037CDE">
              <w:t>/2</w:t>
            </w:r>
          </w:p>
        </w:tc>
        <w:tc>
          <w:tcPr>
            <w:tcW w:w="2085" w:type="dxa"/>
            <w:tcBorders>
              <w:top w:val="nil"/>
            </w:tcBorders>
          </w:tcPr>
          <w:p w:rsidR="002B3260" w:rsidRPr="00037CDE" w:rsidRDefault="002B3260" w:rsidP="00004CFA">
            <w:pPr>
              <w:suppressAutoHyphens/>
            </w:pPr>
            <w:r w:rsidRPr="00037CDE">
              <w:t>3 июля 2008</w:t>
            </w:r>
            <w:r>
              <w:t> года</w:t>
            </w:r>
          </w:p>
        </w:tc>
        <w:tc>
          <w:tcPr>
            <w:tcW w:w="1988" w:type="dxa"/>
            <w:tcBorders>
              <w:top w:val="nil"/>
            </w:tcBorders>
          </w:tcPr>
          <w:p w:rsidR="002B3260" w:rsidRPr="00037CDE" w:rsidRDefault="002B3260" w:rsidP="00004CFA">
            <w:pPr>
              <w:suppressAutoHyphens/>
            </w:pPr>
            <w:r w:rsidRPr="00037CDE">
              <w:t>30 июня 2008</w:t>
            </w:r>
            <w:r>
              <w:t> года</w:t>
            </w:r>
            <w:r>
              <w:br/>
            </w:r>
            <w:r w:rsidRPr="00037CDE">
              <w:t>30 июня 2013</w:t>
            </w:r>
            <w:r>
              <w:t> 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22" w:type="dxa"/>
            <w:tcBorders>
              <w:top w:val="nil"/>
            </w:tcBorders>
          </w:tcPr>
          <w:p w:rsidR="002B3260" w:rsidRPr="00037CDE" w:rsidRDefault="002B3260" w:rsidP="00004CFA">
            <w:pPr>
              <w:suppressAutoHyphens/>
            </w:pPr>
            <w:r>
              <w:t xml:space="preserve">Сорок шестая сессия, май </w:t>
            </w:r>
            <w:r w:rsidRPr="00037CDE">
              <w:t>2011</w:t>
            </w:r>
            <w:r>
              <w:t> года</w:t>
            </w:r>
          </w:p>
        </w:tc>
      </w:tr>
    </w:tbl>
    <w:p w:rsidR="000C5867" w:rsidRPr="00994DC8" w:rsidRDefault="000C5867" w:rsidP="00C35D4E">
      <w:pPr>
        <w:spacing w:before="120" w:after="120"/>
      </w:pPr>
    </w:p>
    <w:tbl>
      <w:tblPr>
        <w:tblStyle w:val="TabTxt"/>
        <w:tblW w:w="9639" w:type="dxa"/>
        <w:tblLayout w:type="fixed"/>
        <w:tblLook w:val="01E0" w:firstRow="1" w:lastRow="1" w:firstColumn="1" w:lastColumn="1" w:noHBand="0" w:noVBand="0"/>
      </w:tblPr>
      <w:tblGrid>
        <w:gridCol w:w="2156"/>
        <w:gridCol w:w="1876"/>
        <w:gridCol w:w="2197"/>
        <w:gridCol w:w="1988"/>
        <w:gridCol w:w="1422"/>
      </w:tblGrid>
      <w:tr w:rsidR="000C5867" w:rsidRPr="00037CDE" w:rsidTr="00E432A6">
        <w:trPr>
          <w:tblHeader/>
        </w:trPr>
        <w:tc>
          <w:tcPr>
            <w:tcW w:w="215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C5867" w:rsidRPr="00037CDE" w:rsidRDefault="000C5867" w:rsidP="00C35D4E">
            <w:pPr>
              <w:suppressAutoHyphens/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Третьи периодические доклады</w:t>
            </w:r>
          </w:p>
        </w:tc>
        <w:tc>
          <w:tcPr>
            <w:tcW w:w="187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C5867" w:rsidRPr="00037CDE" w:rsidRDefault="000C5867" w:rsidP="00C35D4E">
            <w:pPr>
              <w:suppressAutoHyphens/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Условное обозначение</w:t>
            </w:r>
          </w:p>
        </w:tc>
        <w:tc>
          <w:tcPr>
            <w:tcW w:w="219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C5867" w:rsidRPr="00037CDE" w:rsidRDefault="000C5867" w:rsidP="00C35D4E">
            <w:pPr>
              <w:suppressAutoHyphens/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Дата получения</w:t>
            </w:r>
          </w:p>
        </w:tc>
        <w:tc>
          <w:tcPr>
            <w:tcW w:w="198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C5867" w:rsidRPr="00037CDE" w:rsidRDefault="000C5867" w:rsidP="00C35D4E">
            <w:pPr>
              <w:suppressAutoHyphens/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Назначенная дата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22" w:type="dxa"/>
            <w:tcBorders>
              <w:bottom w:val="single" w:sz="12" w:space="0" w:color="auto"/>
            </w:tcBorders>
            <w:vAlign w:val="bottom"/>
          </w:tcPr>
          <w:p w:rsidR="000C5867" w:rsidRPr="00037CDE" w:rsidRDefault="000C5867" w:rsidP="00C35D4E">
            <w:pPr>
              <w:suppressAutoHyphens/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Запланирован к рассмо</w:t>
            </w:r>
            <w:r>
              <w:rPr>
                <w:i/>
                <w:sz w:val="16"/>
              </w:rPr>
              <w:t>т</w:t>
            </w:r>
            <w:r>
              <w:rPr>
                <w:i/>
                <w:sz w:val="16"/>
              </w:rPr>
              <w:t>рению</w:t>
            </w:r>
          </w:p>
        </w:tc>
      </w:tr>
      <w:tr w:rsidR="002B3260" w:rsidRPr="00037CDE" w:rsidTr="00004CFA">
        <w:trPr>
          <w:trHeight w:val="981"/>
        </w:trPr>
        <w:tc>
          <w:tcPr>
            <w:tcW w:w="2156" w:type="dxa"/>
            <w:tcBorders>
              <w:top w:val="single" w:sz="12" w:space="0" w:color="auto"/>
            </w:tcBorders>
          </w:tcPr>
          <w:p w:rsidR="002B3260" w:rsidRPr="00037CDE" w:rsidRDefault="002B3260" w:rsidP="002B3260">
            <w:pPr>
              <w:suppressAutoHyphens/>
              <w:spacing w:before="120"/>
            </w:pPr>
            <w:r w:rsidRPr="00037CDE">
              <w:t xml:space="preserve">24. </w:t>
            </w:r>
            <w:r>
              <w:t>Аргентина</w:t>
            </w:r>
          </w:p>
        </w:tc>
        <w:tc>
          <w:tcPr>
            <w:tcW w:w="1876" w:type="dxa"/>
            <w:tcBorders>
              <w:top w:val="single" w:sz="12" w:space="0" w:color="auto"/>
            </w:tcBorders>
          </w:tcPr>
          <w:p w:rsidR="002B3260" w:rsidRPr="00037CDE" w:rsidRDefault="002B3260" w:rsidP="002B3260">
            <w:pPr>
              <w:suppressAutoHyphens/>
              <w:spacing w:before="120"/>
            </w:pPr>
            <w:r w:rsidRPr="00037CDE">
              <w:t>E/C.12/</w:t>
            </w:r>
            <w:proofErr w:type="spellStart"/>
            <w:r w:rsidRPr="00037CDE">
              <w:t>ARG</w:t>
            </w:r>
            <w:proofErr w:type="spellEnd"/>
            <w:r w:rsidRPr="00037CDE">
              <w:t>/3</w:t>
            </w:r>
          </w:p>
        </w:tc>
        <w:tc>
          <w:tcPr>
            <w:tcW w:w="2197" w:type="dxa"/>
            <w:tcBorders>
              <w:top w:val="single" w:sz="12" w:space="0" w:color="auto"/>
            </w:tcBorders>
          </w:tcPr>
          <w:p w:rsidR="002B3260" w:rsidRPr="00037CDE" w:rsidRDefault="002B3260" w:rsidP="002B3260">
            <w:pPr>
              <w:suppressAutoHyphens/>
              <w:spacing w:before="120"/>
            </w:pPr>
            <w:r w:rsidRPr="00037CDE">
              <w:t>6 мая 2009</w:t>
            </w:r>
            <w:r>
              <w:t> года</w:t>
            </w:r>
          </w:p>
        </w:tc>
        <w:tc>
          <w:tcPr>
            <w:tcW w:w="1988" w:type="dxa"/>
            <w:tcBorders>
              <w:top w:val="single" w:sz="12" w:space="0" w:color="auto"/>
            </w:tcBorders>
          </w:tcPr>
          <w:p w:rsidR="002B3260" w:rsidRPr="00037CDE" w:rsidRDefault="002B3260" w:rsidP="002B3260">
            <w:pPr>
              <w:suppressAutoHyphens/>
              <w:spacing w:before="120" w:after="240"/>
            </w:pPr>
            <w:r w:rsidRPr="00037CDE">
              <w:t>30 июня 2001</w:t>
            </w:r>
            <w:r>
              <w:t> года</w:t>
            </w:r>
            <w:r>
              <w:br/>
            </w:r>
            <w:r w:rsidRPr="00037CDE">
              <w:t>30 июня 2006</w:t>
            </w:r>
            <w:r>
              <w:t> 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22" w:type="dxa"/>
            <w:tcBorders>
              <w:top w:val="single" w:sz="12" w:space="0" w:color="auto"/>
            </w:tcBorders>
          </w:tcPr>
          <w:p w:rsidR="002B3260" w:rsidRPr="00037CDE" w:rsidRDefault="002B3260" w:rsidP="002B3260">
            <w:pPr>
              <w:suppressAutoHyphens/>
              <w:spacing w:before="120"/>
            </w:pPr>
            <w:r>
              <w:t>Сорок седьмая се</w:t>
            </w:r>
            <w:r>
              <w:t>с</w:t>
            </w:r>
            <w:r>
              <w:t>сия</w:t>
            </w:r>
            <w:r w:rsidRPr="00037CDE">
              <w:t xml:space="preserve">, </w:t>
            </w:r>
            <w:r>
              <w:t xml:space="preserve">ноябрь </w:t>
            </w:r>
            <w:r w:rsidRPr="00037CDE">
              <w:t>2011</w:t>
            </w:r>
            <w:r>
              <w:t> года</w:t>
            </w:r>
          </w:p>
        </w:tc>
      </w:tr>
      <w:tr w:rsidR="000C5867" w:rsidRPr="00037CDE" w:rsidTr="00E432A6">
        <w:tc>
          <w:tcPr>
            <w:tcW w:w="2156" w:type="dxa"/>
          </w:tcPr>
          <w:p w:rsidR="000C5867" w:rsidRPr="00037CDE" w:rsidRDefault="000C5867" w:rsidP="00A216F8">
            <w:pPr>
              <w:suppressAutoHyphens/>
              <w:spacing w:after="240"/>
            </w:pPr>
            <w:r w:rsidRPr="00037CDE">
              <w:t xml:space="preserve">25. </w:t>
            </w:r>
            <w:r>
              <w:t>Азербайджан</w:t>
            </w:r>
          </w:p>
        </w:tc>
        <w:tc>
          <w:tcPr>
            <w:tcW w:w="1876" w:type="dxa"/>
          </w:tcPr>
          <w:p w:rsidR="000C5867" w:rsidRPr="00037CDE" w:rsidRDefault="000C5867" w:rsidP="00A216F8">
            <w:pPr>
              <w:suppressAutoHyphens/>
              <w:spacing w:after="240"/>
            </w:pPr>
            <w:r w:rsidRPr="00037CDE">
              <w:t>E/C.12/AZE/3</w:t>
            </w:r>
          </w:p>
        </w:tc>
        <w:tc>
          <w:tcPr>
            <w:tcW w:w="2197" w:type="dxa"/>
          </w:tcPr>
          <w:p w:rsidR="000C5867" w:rsidRPr="00037CDE" w:rsidRDefault="000C5867" w:rsidP="00A216F8">
            <w:pPr>
              <w:suppressAutoHyphens/>
              <w:spacing w:after="240"/>
            </w:pPr>
            <w:r w:rsidRPr="00037CDE">
              <w:t>29 сентября 2009</w:t>
            </w:r>
            <w:r>
              <w:t> года</w:t>
            </w:r>
          </w:p>
        </w:tc>
        <w:tc>
          <w:tcPr>
            <w:tcW w:w="1988" w:type="dxa"/>
            <w:tcBorders>
              <w:top w:val="nil"/>
            </w:tcBorders>
          </w:tcPr>
          <w:p w:rsidR="000C5867" w:rsidRPr="00037CDE" w:rsidRDefault="000C5867" w:rsidP="00A216F8">
            <w:pPr>
              <w:suppressAutoHyphens/>
              <w:spacing w:after="240"/>
            </w:pPr>
            <w:r w:rsidRPr="00037CDE">
              <w:t>30 июня 2009</w:t>
            </w:r>
            <w:r>
              <w:t> 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22" w:type="dxa"/>
          </w:tcPr>
          <w:p w:rsidR="000C5867" w:rsidRPr="00037CDE" w:rsidRDefault="000C5867" w:rsidP="00004CFA">
            <w:pPr>
              <w:suppressAutoHyphens/>
            </w:pPr>
          </w:p>
        </w:tc>
      </w:tr>
      <w:tr w:rsidR="000C5867" w:rsidRPr="00037CDE" w:rsidTr="00E432A6">
        <w:tc>
          <w:tcPr>
            <w:tcW w:w="2156" w:type="dxa"/>
          </w:tcPr>
          <w:p w:rsidR="000C5867" w:rsidRPr="00037CDE" w:rsidRDefault="000C5867" w:rsidP="00A216F8">
            <w:pPr>
              <w:suppressAutoHyphens/>
              <w:spacing w:after="240"/>
            </w:pPr>
            <w:r w:rsidRPr="00037CDE">
              <w:t xml:space="preserve">26. </w:t>
            </w:r>
            <w:r>
              <w:t>Эквадор</w:t>
            </w:r>
          </w:p>
        </w:tc>
        <w:tc>
          <w:tcPr>
            <w:tcW w:w="1876" w:type="dxa"/>
          </w:tcPr>
          <w:p w:rsidR="000C5867" w:rsidRPr="00037CDE" w:rsidRDefault="000C5867" w:rsidP="00A216F8">
            <w:pPr>
              <w:suppressAutoHyphens/>
              <w:spacing w:after="240"/>
            </w:pPr>
            <w:r w:rsidRPr="00037CDE">
              <w:t>E/C.12/ECU/3</w:t>
            </w:r>
          </w:p>
        </w:tc>
        <w:tc>
          <w:tcPr>
            <w:tcW w:w="2197" w:type="dxa"/>
          </w:tcPr>
          <w:p w:rsidR="000C5867" w:rsidRPr="00037CDE" w:rsidRDefault="000C5867" w:rsidP="00A216F8">
            <w:pPr>
              <w:suppressAutoHyphens/>
              <w:spacing w:after="240"/>
            </w:pPr>
            <w:r w:rsidRPr="00037CDE">
              <w:t>8 сентя</w:t>
            </w:r>
            <w:r w:rsidRPr="00037CDE">
              <w:t>б</w:t>
            </w:r>
            <w:r w:rsidRPr="00037CDE">
              <w:t>ря 2009</w:t>
            </w:r>
            <w:r>
              <w:t> года</w:t>
            </w:r>
          </w:p>
        </w:tc>
        <w:tc>
          <w:tcPr>
            <w:tcW w:w="1988" w:type="dxa"/>
          </w:tcPr>
          <w:p w:rsidR="000C5867" w:rsidRPr="00037CDE" w:rsidRDefault="000C5867" w:rsidP="00A216F8">
            <w:pPr>
              <w:suppressAutoHyphens/>
              <w:spacing w:after="240"/>
            </w:pPr>
            <w:r w:rsidRPr="00037CDE">
              <w:t>30 июня 2009</w:t>
            </w:r>
            <w:r>
              <w:t> 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22" w:type="dxa"/>
          </w:tcPr>
          <w:p w:rsidR="000C5867" w:rsidRPr="00037CDE" w:rsidRDefault="000C5867" w:rsidP="00A216F8">
            <w:pPr>
              <w:suppressAutoHyphens/>
              <w:spacing w:after="240"/>
            </w:pPr>
          </w:p>
        </w:tc>
      </w:tr>
      <w:tr w:rsidR="000C5867" w:rsidRPr="00037CDE" w:rsidTr="005A7C8C">
        <w:trPr>
          <w:trHeight w:val="1122"/>
        </w:trPr>
        <w:tc>
          <w:tcPr>
            <w:tcW w:w="2156" w:type="dxa"/>
          </w:tcPr>
          <w:p w:rsidR="000C5867" w:rsidRPr="001B2694" w:rsidRDefault="000C5867" w:rsidP="00A216F8">
            <w:pPr>
              <w:suppressAutoHyphens/>
              <w:spacing w:after="240"/>
            </w:pPr>
            <w:r w:rsidRPr="001B2694">
              <w:t xml:space="preserve">27. </w:t>
            </w:r>
            <w:r>
              <w:t>Сальвадор</w:t>
            </w:r>
            <w:r w:rsidRPr="001B2694">
              <w:t xml:space="preserve"> (</w:t>
            </w:r>
            <w:r w:rsidR="00A216F8">
              <w:t>третий−</w:t>
            </w:r>
            <w:r>
              <w:t>пятый периодические доклады</w:t>
            </w:r>
            <w:r w:rsidRPr="001B2694">
              <w:t>)</w:t>
            </w:r>
          </w:p>
        </w:tc>
        <w:tc>
          <w:tcPr>
            <w:tcW w:w="1876" w:type="dxa"/>
          </w:tcPr>
          <w:p w:rsidR="000C5867" w:rsidRPr="00037CDE" w:rsidRDefault="000C5867" w:rsidP="00A216F8">
            <w:pPr>
              <w:suppressAutoHyphens/>
              <w:spacing w:after="240"/>
            </w:pPr>
            <w:r w:rsidRPr="00037CDE">
              <w:t>E/C.12/SLV/3-5</w:t>
            </w:r>
          </w:p>
        </w:tc>
        <w:tc>
          <w:tcPr>
            <w:tcW w:w="2197" w:type="dxa"/>
          </w:tcPr>
          <w:p w:rsidR="000C5867" w:rsidRPr="00037CDE" w:rsidRDefault="000C5867" w:rsidP="00A216F8">
            <w:pPr>
              <w:suppressAutoHyphens/>
              <w:spacing w:after="240"/>
            </w:pPr>
            <w:r w:rsidRPr="00037CDE">
              <w:t>5 января 2011</w:t>
            </w:r>
            <w:r>
              <w:t> года</w:t>
            </w:r>
          </w:p>
        </w:tc>
        <w:tc>
          <w:tcPr>
            <w:tcW w:w="1988" w:type="dxa"/>
          </w:tcPr>
          <w:p w:rsidR="000C5867" w:rsidRPr="00037CDE" w:rsidRDefault="000C5867" w:rsidP="00A216F8">
            <w:pPr>
              <w:suppressAutoHyphens/>
              <w:spacing w:after="240"/>
            </w:pPr>
            <w:r w:rsidRPr="00037CDE">
              <w:t>30 июня 2010</w:t>
            </w:r>
            <w:r>
              <w:t> 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22" w:type="dxa"/>
          </w:tcPr>
          <w:p w:rsidR="000C5867" w:rsidRPr="00037CDE" w:rsidRDefault="000C5867" w:rsidP="00A216F8">
            <w:pPr>
              <w:suppressAutoHyphens/>
              <w:spacing w:after="240"/>
            </w:pPr>
          </w:p>
        </w:tc>
      </w:tr>
      <w:tr w:rsidR="000C5867" w:rsidRPr="00037CDE" w:rsidTr="00E432A6">
        <w:tc>
          <w:tcPr>
            <w:tcW w:w="2156" w:type="dxa"/>
            <w:tcBorders>
              <w:bottom w:val="nil"/>
            </w:tcBorders>
          </w:tcPr>
          <w:p w:rsidR="000C5867" w:rsidRPr="00037CDE" w:rsidRDefault="000C5867" w:rsidP="00A216F8">
            <w:pPr>
              <w:suppressAutoHyphens/>
              <w:spacing w:after="240"/>
            </w:pPr>
            <w:r w:rsidRPr="00037CDE">
              <w:t xml:space="preserve">28. </w:t>
            </w:r>
            <w:r>
              <w:t>Израиль</w:t>
            </w:r>
          </w:p>
        </w:tc>
        <w:tc>
          <w:tcPr>
            <w:tcW w:w="1876" w:type="dxa"/>
            <w:tcBorders>
              <w:bottom w:val="nil"/>
            </w:tcBorders>
          </w:tcPr>
          <w:p w:rsidR="000C5867" w:rsidRPr="00037CDE" w:rsidRDefault="000C5867" w:rsidP="00A216F8">
            <w:pPr>
              <w:suppressAutoHyphens/>
              <w:spacing w:after="240"/>
            </w:pPr>
            <w:r w:rsidRPr="00037CDE">
              <w:t>E/C.12/ISR/3</w:t>
            </w:r>
          </w:p>
        </w:tc>
        <w:tc>
          <w:tcPr>
            <w:tcW w:w="2197" w:type="dxa"/>
            <w:tcBorders>
              <w:bottom w:val="nil"/>
            </w:tcBorders>
          </w:tcPr>
          <w:p w:rsidR="000C5867" w:rsidRPr="00037CDE" w:rsidRDefault="000C5867" w:rsidP="00A216F8">
            <w:pPr>
              <w:suppressAutoHyphens/>
              <w:spacing w:after="240"/>
            </w:pPr>
            <w:r w:rsidRPr="00037CDE">
              <w:t>20 января 2009</w:t>
            </w:r>
            <w:r>
              <w:t> года</w:t>
            </w:r>
          </w:p>
        </w:tc>
        <w:tc>
          <w:tcPr>
            <w:tcW w:w="1988" w:type="dxa"/>
            <w:tcBorders>
              <w:bottom w:val="nil"/>
            </w:tcBorders>
          </w:tcPr>
          <w:p w:rsidR="000C5867" w:rsidRPr="00037CDE" w:rsidRDefault="000C5867" w:rsidP="00A216F8">
            <w:pPr>
              <w:suppressAutoHyphens/>
              <w:spacing w:after="240"/>
            </w:pPr>
            <w:r w:rsidRPr="00037CDE">
              <w:t>30 июня 2008</w:t>
            </w:r>
            <w:r>
              <w:t> 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22" w:type="dxa"/>
          </w:tcPr>
          <w:p w:rsidR="000C5867" w:rsidRPr="00037CDE" w:rsidRDefault="000C5867" w:rsidP="00A216F8">
            <w:pPr>
              <w:suppressAutoHyphens/>
              <w:spacing w:after="240"/>
            </w:pPr>
            <w:r>
              <w:t>Сорок седьмая сессия, ноябрь 2011 года</w:t>
            </w:r>
          </w:p>
        </w:tc>
      </w:tr>
      <w:tr w:rsidR="000C5867" w:rsidRPr="00037CDE" w:rsidTr="00E432A6">
        <w:tc>
          <w:tcPr>
            <w:tcW w:w="2156" w:type="dxa"/>
            <w:tcBorders>
              <w:top w:val="nil"/>
              <w:bottom w:val="nil"/>
            </w:tcBorders>
          </w:tcPr>
          <w:p w:rsidR="000C5867" w:rsidRPr="00037CDE" w:rsidRDefault="000C5867" w:rsidP="00942FD2">
            <w:pPr>
              <w:suppressAutoHyphens/>
              <w:spacing w:after="200"/>
            </w:pPr>
            <w:r w:rsidRPr="00037CDE">
              <w:t xml:space="preserve">29. </w:t>
            </w:r>
            <w:r>
              <w:t>Япония</w:t>
            </w:r>
          </w:p>
        </w:tc>
        <w:tc>
          <w:tcPr>
            <w:tcW w:w="1876" w:type="dxa"/>
            <w:tcBorders>
              <w:top w:val="nil"/>
              <w:bottom w:val="nil"/>
            </w:tcBorders>
          </w:tcPr>
          <w:p w:rsidR="000C5867" w:rsidRPr="00037CDE" w:rsidRDefault="000C5867" w:rsidP="00942FD2">
            <w:pPr>
              <w:suppressAutoHyphens/>
              <w:spacing w:after="200"/>
            </w:pPr>
            <w:r w:rsidRPr="00037CDE">
              <w:t>E/C.12/JPN/3</w:t>
            </w:r>
          </w:p>
        </w:tc>
        <w:tc>
          <w:tcPr>
            <w:tcW w:w="2197" w:type="dxa"/>
            <w:tcBorders>
              <w:top w:val="nil"/>
              <w:bottom w:val="nil"/>
            </w:tcBorders>
          </w:tcPr>
          <w:p w:rsidR="000C5867" w:rsidRPr="00037CDE" w:rsidRDefault="000C5867" w:rsidP="00942FD2">
            <w:pPr>
              <w:suppressAutoHyphens/>
              <w:spacing w:after="200"/>
            </w:pPr>
            <w:r w:rsidRPr="00037CDE">
              <w:t>22 дека</w:t>
            </w:r>
            <w:r w:rsidRPr="00037CDE">
              <w:t>б</w:t>
            </w:r>
            <w:r w:rsidRPr="00037CDE">
              <w:t>ря 2009</w:t>
            </w:r>
            <w:r>
              <w:t> года</w:t>
            </w:r>
          </w:p>
        </w:tc>
        <w:tc>
          <w:tcPr>
            <w:tcW w:w="1988" w:type="dxa"/>
            <w:tcBorders>
              <w:top w:val="nil"/>
              <w:bottom w:val="nil"/>
            </w:tcBorders>
          </w:tcPr>
          <w:p w:rsidR="000C5867" w:rsidRPr="00037CDE" w:rsidRDefault="000C5867" w:rsidP="00942FD2">
            <w:pPr>
              <w:suppressAutoHyphens/>
              <w:spacing w:after="200"/>
            </w:pPr>
            <w:r w:rsidRPr="00037CDE">
              <w:t>30 июня 2006</w:t>
            </w:r>
            <w:r>
              <w:t> 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22" w:type="dxa"/>
          </w:tcPr>
          <w:p w:rsidR="000C5867" w:rsidRPr="00037CDE" w:rsidRDefault="000C5867" w:rsidP="00942FD2">
            <w:pPr>
              <w:suppressAutoHyphens/>
              <w:spacing w:after="200"/>
            </w:pPr>
          </w:p>
        </w:tc>
      </w:tr>
      <w:tr w:rsidR="002B3260" w:rsidRPr="00037CDE" w:rsidTr="00004CFA">
        <w:trPr>
          <w:trHeight w:val="1234"/>
        </w:trPr>
        <w:tc>
          <w:tcPr>
            <w:tcW w:w="2156" w:type="dxa"/>
            <w:tcBorders>
              <w:top w:val="nil"/>
            </w:tcBorders>
          </w:tcPr>
          <w:p w:rsidR="002B3260" w:rsidRPr="001B2694" w:rsidRDefault="002B3260" w:rsidP="00942FD2">
            <w:pPr>
              <w:suppressAutoHyphens/>
              <w:spacing w:before="120" w:after="200"/>
            </w:pPr>
            <w:r w:rsidRPr="001B2694">
              <w:t xml:space="preserve">30. </w:t>
            </w:r>
            <w:r>
              <w:t>Ямайка</w:t>
            </w:r>
            <w:r w:rsidRPr="001B2694">
              <w:t xml:space="preserve"> (</w:t>
            </w:r>
            <w:r>
              <w:t>третий</w:t>
            </w:r>
            <w:r>
              <w:br/>
              <w:t>и четвертый периодические доклады</w:t>
            </w:r>
            <w:r w:rsidRPr="001B2694">
              <w:t>)</w:t>
            </w:r>
          </w:p>
        </w:tc>
        <w:tc>
          <w:tcPr>
            <w:tcW w:w="1876" w:type="dxa"/>
            <w:tcBorders>
              <w:top w:val="nil"/>
            </w:tcBorders>
          </w:tcPr>
          <w:p w:rsidR="002B3260" w:rsidRPr="00037CDE" w:rsidRDefault="002B3260" w:rsidP="00942FD2">
            <w:pPr>
              <w:suppressAutoHyphens/>
              <w:spacing w:before="120" w:after="200"/>
            </w:pPr>
            <w:r w:rsidRPr="00037CDE">
              <w:t>E/C.12/JAM/3-4</w:t>
            </w:r>
          </w:p>
        </w:tc>
        <w:tc>
          <w:tcPr>
            <w:tcW w:w="2197" w:type="dxa"/>
            <w:tcBorders>
              <w:top w:val="nil"/>
            </w:tcBorders>
          </w:tcPr>
          <w:p w:rsidR="002B3260" w:rsidRPr="00037CDE" w:rsidRDefault="002B3260" w:rsidP="00942FD2">
            <w:pPr>
              <w:suppressAutoHyphens/>
              <w:spacing w:before="120" w:after="200"/>
            </w:pPr>
            <w:r w:rsidRPr="00037CDE">
              <w:t>6 января 2010</w:t>
            </w:r>
            <w:r>
              <w:t> года</w:t>
            </w:r>
          </w:p>
        </w:tc>
        <w:tc>
          <w:tcPr>
            <w:tcW w:w="1988" w:type="dxa"/>
            <w:tcBorders>
              <w:top w:val="nil"/>
            </w:tcBorders>
          </w:tcPr>
          <w:p w:rsidR="002B3260" w:rsidRPr="00037CDE" w:rsidRDefault="002B3260" w:rsidP="00942FD2">
            <w:pPr>
              <w:suppressAutoHyphens/>
              <w:spacing w:before="120" w:after="200"/>
            </w:pPr>
            <w:r w:rsidRPr="00037CDE">
              <w:t>30 июня 2003</w:t>
            </w:r>
            <w:r>
              <w:t> года</w:t>
            </w:r>
            <w:r>
              <w:br/>
            </w:r>
            <w:r w:rsidRPr="00037CDE">
              <w:t>30 июня 2008</w:t>
            </w:r>
            <w:r>
              <w:t> 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22" w:type="dxa"/>
          </w:tcPr>
          <w:p w:rsidR="002B3260" w:rsidRPr="00037CDE" w:rsidRDefault="002B3260" w:rsidP="00942FD2">
            <w:pPr>
              <w:suppressAutoHyphens/>
              <w:spacing w:after="200"/>
            </w:pPr>
          </w:p>
        </w:tc>
      </w:tr>
      <w:tr w:rsidR="000C5867" w:rsidRPr="00037CDE" w:rsidTr="00E432A6">
        <w:tc>
          <w:tcPr>
            <w:tcW w:w="2156" w:type="dxa"/>
            <w:tcBorders>
              <w:top w:val="nil"/>
              <w:bottom w:val="single" w:sz="12" w:space="0" w:color="auto"/>
            </w:tcBorders>
          </w:tcPr>
          <w:p w:rsidR="000C5867" w:rsidRPr="00037CDE" w:rsidRDefault="000C5867" w:rsidP="00004CFA">
            <w:pPr>
              <w:suppressAutoHyphens/>
            </w:pPr>
            <w:r w:rsidRPr="00037CDE">
              <w:t xml:space="preserve">31. </w:t>
            </w:r>
            <w:r>
              <w:t>Новая Зеландия</w:t>
            </w:r>
          </w:p>
        </w:tc>
        <w:tc>
          <w:tcPr>
            <w:tcW w:w="1876" w:type="dxa"/>
            <w:tcBorders>
              <w:top w:val="nil"/>
              <w:bottom w:val="single" w:sz="12" w:space="0" w:color="auto"/>
            </w:tcBorders>
          </w:tcPr>
          <w:p w:rsidR="000C5867" w:rsidRPr="00037CDE" w:rsidRDefault="000C5867" w:rsidP="00004CFA">
            <w:pPr>
              <w:suppressAutoHyphens/>
            </w:pPr>
            <w:r w:rsidRPr="00037CDE">
              <w:t>E/C.12/NZL/3</w:t>
            </w:r>
          </w:p>
        </w:tc>
        <w:tc>
          <w:tcPr>
            <w:tcW w:w="2197" w:type="dxa"/>
            <w:tcBorders>
              <w:top w:val="nil"/>
              <w:bottom w:val="single" w:sz="12" w:space="0" w:color="auto"/>
            </w:tcBorders>
          </w:tcPr>
          <w:p w:rsidR="000C5867" w:rsidRPr="00037CDE" w:rsidRDefault="000C5867" w:rsidP="00004CFA">
            <w:pPr>
              <w:suppressAutoHyphens/>
            </w:pPr>
            <w:r w:rsidRPr="00037CDE">
              <w:t>15 мая 2009</w:t>
            </w:r>
            <w:r>
              <w:t> года</w:t>
            </w:r>
          </w:p>
        </w:tc>
        <w:tc>
          <w:tcPr>
            <w:tcW w:w="1988" w:type="dxa"/>
            <w:tcBorders>
              <w:top w:val="nil"/>
              <w:bottom w:val="single" w:sz="12" w:space="0" w:color="auto"/>
            </w:tcBorders>
          </w:tcPr>
          <w:p w:rsidR="000C5867" w:rsidRPr="00037CDE" w:rsidRDefault="000C5867" w:rsidP="00004CFA">
            <w:pPr>
              <w:suppressAutoHyphens/>
            </w:pPr>
            <w:r w:rsidRPr="00037CDE">
              <w:t>30 июня 2008</w:t>
            </w:r>
            <w:r>
              <w:t> 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22" w:type="dxa"/>
            <w:tcBorders>
              <w:top w:val="nil"/>
            </w:tcBorders>
          </w:tcPr>
          <w:p w:rsidR="000C5867" w:rsidRPr="00037CDE" w:rsidRDefault="000C5867" w:rsidP="00004CFA">
            <w:pPr>
              <w:suppressAutoHyphens/>
            </w:pPr>
          </w:p>
        </w:tc>
      </w:tr>
    </w:tbl>
    <w:p w:rsidR="000C5867" w:rsidRPr="00994DC8" w:rsidRDefault="000C5867" w:rsidP="005A7C8C">
      <w:pPr>
        <w:spacing w:before="120" w:after="120"/>
      </w:pPr>
    </w:p>
    <w:tbl>
      <w:tblPr>
        <w:tblStyle w:val="TabTxt"/>
        <w:tblW w:w="9639" w:type="dxa"/>
        <w:tblLayout w:type="fixed"/>
        <w:tblLook w:val="01E0" w:firstRow="1" w:lastRow="1" w:firstColumn="1" w:lastColumn="1" w:noHBand="0" w:noVBand="0"/>
      </w:tblPr>
      <w:tblGrid>
        <w:gridCol w:w="2156"/>
        <w:gridCol w:w="1876"/>
        <w:gridCol w:w="2211"/>
        <w:gridCol w:w="1974"/>
        <w:gridCol w:w="1422"/>
      </w:tblGrid>
      <w:tr w:rsidR="000C5867" w:rsidRPr="001B2694" w:rsidTr="00042445">
        <w:trPr>
          <w:tblHeader/>
        </w:trPr>
        <w:tc>
          <w:tcPr>
            <w:tcW w:w="215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C5867" w:rsidRPr="00037CDE" w:rsidRDefault="000C5867" w:rsidP="005A7C8C">
            <w:pPr>
              <w:suppressAutoHyphens/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Четвертые периодические до</w:t>
            </w:r>
            <w:r>
              <w:rPr>
                <w:i/>
                <w:sz w:val="16"/>
              </w:rPr>
              <w:t>к</w:t>
            </w:r>
            <w:r>
              <w:rPr>
                <w:i/>
                <w:sz w:val="16"/>
              </w:rPr>
              <w:t>лады</w:t>
            </w:r>
          </w:p>
        </w:tc>
        <w:tc>
          <w:tcPr>
            <w:tcW w:w="187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C5867" w:rsidRPr="00037CDE" w:rsidRDefault="000C5867" w:rsidP="00175634">
            <w:pPr>
              <w:suppressAutoHyphens/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Условное обозначение</w:t>
            </w:r>
          </w:p>
        </w:tc>
        <w:tc>
          <w:tcPr>
            <w:tcW w:w="221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C5867" w:rsidRPr="00037CDE" w:rsidRDefault="000C5867" w:rsidP="00175634">
            <w:pPr>
              <w:suppressAutoHyphens/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Дата получения</w:t>
            </w:r>
          </w:p>
        </w:tc>
        <w:tc>
          <w:tcPr>
            <w:tcW w:w="1974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C5867" w:rsidRPr="00037CDE" w:rsidRDefault="000C5867" w:rsidP="00175634">
            <w:pPr>
              <w:suppressAutoHyphens/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Назначенная дата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22" w:type="dxa"/>
            <w:tcBorders>
              <w:bottom w:val="single" w:sz="12" w:space="0" w:color="auto"/>
            </w:tcBorders>
            <w:vAlign w:val="bottom"/>
          </w:tcPr>
          <w:p w:rsidR="000C5867" w:rsidRPr="00037CDE" w:rsidRDefault="000C5867" w:rsidP="00175634">
            <w:pPr>
              <w:suppressAutoHyphens/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Запланирован к рассмо</w:t>
            </w:r>
            <w:r>
              <w:rPr>
                <w:i/>
                <w:sz w:val="16"/>
              </w:rPr>
              <w:t>т</w:t>
            </w:r>
            <w:r>
              <w:rPr>
                <w:i/>
                <w:sz w:val="16"/>
              </w:rPr>
              <w:t>рению</w:t>
            </w:r>
          </w:p>
        </w:tc>
      </w:tr>
      <w:tr w:rsidR="000C5867" w:rsidRPr="001B2694" w:rsidTr="005A7C8C">
        <w:trPr>
          <w:trHeight w:val="505"/>
        </w:trPr>
        <w:tc>
          <w:tcPr>
            <w:tcW w:w="2156" w:type="dxa"/>
            <w:tcBorders>
              <w:top w:val="single" w:sz="12" w:space="0" w:color="auto"/>
              <w:bottom w:val="nil"/>
            </w:tcBorders>
          </w:tcPr>
          <w:p w:rsidR="000C5867" w:rsidRPr="001B2694" w:rsidRDefault="000C5867" w:rsidP="00942FD2">
            <w:pPr>
              <w:suppressAutoHyphens/>
              <w:spacing w:before="120" w:after="200"/>
            </w:pPr>
            <w:r w:rsidRPr="001B2694">
              <w:t xml:space="preserve">32. </w:t>
            </w:r>
            <w:r>
              <w:t>Австрия</w:t>
            </w:r>
          </w:p>
        </w:tc>
        <w:tc>
          <w:tcPr>
            <w:tcW w:w="1876" w:type="dxa"/>
            <w:tcBorders>
              <w:top w:val="single" w:sz="12" w:space="0" w:color="auto"/>
              <w:bottom w:val="nil"/>
            </w:tcBorders>
          </w:tcPr>
          <w:p w:rsidR="000C5867" w:rsidRPr="001B2694" w:rsidRDefault="000C5867" w:rsidP="00942FD2">
            <w:pPr>
              <w:suppressAutoHyphens/>
              <w:spacing w:before="120" w:after="200"/>
            </w:pPr>
            <w:r w:rsidRPr="001B2694">
              <w:t>E/C.12/AUT/4</w:t>
            </w:r>
          </w:p>
        </w:tc>
        <w:tc>
          <w:tcPr>
            <w:tcW w:w="2211" w:type="dxa"/>
            <w:tcBorders>
              <w:top w:val="single" w:sz="12" w:space="0" w:color="auto"/>
              <w:bottom w:val="nil"/>
            </w:tcBorders>
          </w:tcPr>
          <w:p w:rsidR="000C5867" w:rsidRPr="001B2694" w:rsidRDefault="000C5867" w:rsidP="00942FD2">
            <w:pPr>
              <w:suppressAutoHyphens/>
              <w:spacing w:before="120" w:after="200"/>
            </w:pPr>
            <w:r w:rsidRPr="001B2694">
              <w:t>28 июля 2010</w:t>
            </w:r>
            <w:r>
              <w:t> года</w:t>
            </w:r>
          </w:p>
        </w:tc>
        <w:tc>
          <w:tcPr>
            <w:tcW w:w="1974" w:type="dxa"/>
            <w:tcBorders>
              <w:top w:val="single" w:sz="12" w:space="0" w:color="auto"/>
              <w:bottom w:val="nil"/>
            </w:tcBorders>
          </w:tcPr>
          <w:p w:rsidR="000C5867" w:rsidRPr="001B2694" w:rsidRDefault="000C5867" w:rsidP="00942FD2">
            <w:pPr>
              <w:suppressAutoHyphens/>
              <w:spacing w:before="120" w:after="200"/>
            </w:pPr>
            <w:r w:rsidRPr="001B2694">
              <w:t>30 июня 2010</w:t>
            </w:r>
            <w:r>
              <w:t> 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22" w:type="dxa"/>
            <w:tcBorders>
              <w:top w:val="single" w:sz="12" w:space="0" w:color="auto"/>
            </w:tcBorders>
          </w:tcPr>
          <w:p w:rsidR="000C5867" w:rsidRPr="001B2694" w:rsidRDefault="000C5867" w:rsidP="00942FD2">
            <w:pPr>
              <w:suppressAutoHyphens/>
              <w:spacing w:before="120" w:after="200"/>
            </w:pPr>
          </w:p>
        </w:tc>
      </w:tr>
      <w:tr w:rsidR="000C5867" w:rsidRPr="001B2694" w:rsidTr="005A7C8C">
        <w:trPr>
          <w:trHeight w:val="1164"/>
        </w:trPr>
        <w:tc>
          <w:tcPr>
            <w:tcW w:w="2156" w:type="dxa"/>
            <w:tcBorders>
              <w:top w:val="nil"/>
              <w:bottom w:val="nil"/>
            </w:tcBorders>
          </w:tcPr>
          <w:p w:rsidR="000C5867" w:rsidRPr="001B2694" w:rsidRDefault="000C5867" w:rsidP="00942FD2">
            <w:pPr>
              <w:suppressAutoHyphens/>
              <w:spacing w:before="120" w:after="200"/>
            </w:pPr>
            <w:r w:rsidRPr="001B2694">
              <w:t xml:space="preserve">33. </w:t>
            </w:r>
            <w:r>
              <w:t>Беларусь</w:t>
            </w:r>
            <w:r w:rsidRPr="001B2694">
              <w:t xml:space="preserve"> (</w:t>
            </w:r>
            <w:r w:rsidR="00175634">
              <w:t>четвертый−</w:t>
            </w:r>
            <w:r>
              <w:t>шестой периодические доклады</w:t>
            </w:r>
            <w:r w:rsidRPr="001B2694">
              <w:t>)</w:t>
            </w:r>
          </w:p>
        </w:tc>
        <w:tc>
          <w:tcPr>
            <w:tcW w:w="1876" w:type="dxa"/>
            <w:tcBorders>
              <w:top w:val="nil"/>
              <w:bottom w:val="nil"/>
            </w:tcBorders>
          </w:tcPr>
          <w:p w:rsidR="000C5867" w:rsidRPr="001B2694" w:rsidRDefault="000C5867" w:rsidP="00942FD2">
            <w:pPr>
              <w:suppressAutoHyphens/>
              <w:spacing w:before="120" w:after="200"/>
            </w:pPr>
            <w:r w:rsidRPr="001B2694">
              <w:t>E/C.12/BLR/4-6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0C5867" w:rsidRPr="001B2694" w:rsidRDefault="000C5867" w:rsidP="00942FD2">
            <w:pPr>
              <w:suppressAutoHyphens/>
              <w:spacing w:before="120" w:after="200"/>
            </w:pPr>
            <w:r w:rsidRPr="001B2694">
              <w:t>19 ноября 2010</w:t>
            </w:r>
            <w:r>
              <w:t> года</w:t>
            </w:r>
          </w:p>
        </w:tc>
        <w:tc>
          <w:tcPr>
            <w:tcW w:w="1974" w:type="dxa"/>
            <w:tcBorders>
              <w:top w:val="nil"/>
              <w:bottom w:val="nil"/>
            </w:tcBorders>
          </w:tcPr>
          <w:p w:rsidR="000C5867" w:rsidRPr="001B2694" w:rsidRDefault="000C5867" w:rsidP="00942FD2">
            <w:pPr>
              <w:suppressAutoHyphens/>
              <w:spacing w:before="120" w:after="200"/>
            </w:pPr>
            <w:r w:rsidRPr="001B2694">
              <w:t>30 июня 2009</w:t>
            </w:r>
            <w:r>
              <w:t> 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22" w:type="dxa"/>
          </w:tcPr>
          <w:p w:rsidR="000C5867" w:rsidRPr="001B2694" w:rsidRDefault="000C5867" w:rsidP="00942FD2">
            <w:pPr>
              <w:suppressAutoHyphens/>
              <w:spacing w:before="120" w:after="200"/>
            </w:pPr>
          </w:p>
        </w:tc>
      </w:tr>
      <w:tr w:rsidR="002B3260" w:rsidRPr="001B2694" w:rsidTr="005A7C8C">
        <w:trPr>
          <w:trHeight w:val="773"/>
        </w:trPr>
        <w:tc>
          <w:tcPr>
            <w:tcW w:w="2156" w:type="dxa"/>
            <w:tcBorders>
              <w:top w:val="nil"/>
              <w:bottom w:val="nil"/>
            </w:tcBorders>
          </w:tcPr>
          <w:p w:rsidR="002B3260" w:rsidRPr="001B2694" w:rsidRDefault="002B3260" w:rsidP="00942FD2">
            <w:pPr>
              <w:suppressAutoHyphens/>
              <w:spacing w:after="200"/>
            </w:pPr>
            <w:r w:rsidRPr="001B2694">
              <w:t xml:space="preserve">34. </w:t>
            </w:r>
            <w:r>
              <w:t>Бельгия</w:t>
            </w:r>
          </w:p>
        </w:tc>
        <w:tc>
          <w:tcPr>
            <w:tcW w:w="1876" w:type="dxa"/>
            <w:tcBorders>
              <w:top w:val="nil"/>
              <w:bottom w:val="nil"/>
            </w:tcBorders>
          </w:tcPr>
          <w:p w:rsidR="002B3260" w:rsidRPr="001B2694" w:rsidRDefault="002B3260" w:rsidP="00942FD2">
            <w:pPr>
              <w:suppressAutoHyphens/>
              <w:spacing w:after="200"/>
            </w:pPr>
            <w:r w:rsidRPr="001B2694">
              <w:t>E/C.12/</w:t>
            </w:r>
            <w:proofErr w:type="spellStart"/>
            <w:r w:rsidRPr="001B2694">
              <w:t>BEL</w:t>
            </w:r>
            <w:proofErr w:type="spellEnd"/>
            <w:r w:rsidRPr="001B2694">
              <w:t>/4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2B3260" w:rsidRPr="001B2694" w:rsidRDefault="002B3260" w:rsidP="00942FD2">
            <w:pPr>
              <w:suppressAutoHyphens/>
              <w:spacing w:after="200"/>
            </w:pPr>
            <w:r w:rsidRPr="001B2694">
              <w:t>9 июля 2010</w:t>
            </w:r>
            <w:r>
              <w:t> года</w:t>
            </w:r>
          </w:p>
        </w:tc>
        <w:tc>
          <w:tcPr>
            <w:tcW w:w="1974" w:type="dxa"/>
            <w:tcBorders>
              <w:top w:val="nil"/>
              <w:bottom w:val="nil"/>
            </w:tcBorders>
          </w:tcPr>
          <w:p w:rsidR="002B3260" w:rsidRPr="001B2694" w:rsidRDefault="002B3260" w:rsidP="00942FD2">
            <w:pPr>
              <w:suppressAutoHyphens/>
              <w:spacing w:after="200"/>
            </w:pPr>
            <w:r w:rsidRPr="001B2694">
              <w:t>30 июня 2010</w:t>
            </w:r>
            <w:r>
              <w:t> года</w:t>
            </w:r>
            <w:r>
              <w:br/>
            </w:r>
            <w:r w:rsidRPr="001B2694">
              <w:t>30 июня 2015</w:t>
            </w:r>
            <w:r>
              <w:t> 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22" w:type="dxa"/>
            <w:tcBorders>
              <w:top w:val="nil"/>
            </w:tcBorders>
          </w:tcPr>
          <w:p w:rsidR="002B3260" w:rsidRPr="001B2694" w:rsidRDefault="002B3260" w:rsidP="00942FD2">
            <w:pPr>
              <w:suppressAutoHyphens/>
              <w:spacing w:after="200"/>
            </w:pPr>
          </w:p>
        </w:tc>
      </w:tr>
      <w:tr w:rsidR="002B3260" w:rsidRPr="001B2694" w:rsidTr="005A7C8C">
        <w:trPr>
          <w:trHeight w:val="1123"/>
        </w:trPr>
        <w:tc>
          <w:tcPr>
            <w:tcW w:w="2156" w:type="dxa"/>
            <w:tcBorders>
              <w:top w:val="nil"/>
            </w:tcBorders>
          </w:tcPr>
          <w:p w:rsidR="002B3260" w:rsidRPr="001B2694" w:rsidRDefault="002B3260" w:rsidP="00942FD2">
            <w:pPr>
              <w:suppressAutoHyphens/>
              <w:spacing w:after="200"/>
            </w:pPr>
            <w:r w:rsidRPr="001B2694">
              <w:t xml:space="preserve">35. </w:t>
            </w:r>
            <w:r>
              <w:t>Болгария</w:t>
            </w:r>
            <w:r w:rsidRPr="001B2694">
              <w:t xml:space="preserve"> (</w:t>
            </w:r>
            <w:r>
              <w:t>четвертый и пятый периодические доклады</w:t>
            </w:r>
            <w:r w:rsidRPr="001B2694">
              <w:t>)</w:t>
            </w:r>
          </w:p>
        </w:tc>
        <w:tc>
          <w:tcPr>
            <w:tcW w:w="1876" w:type="dxa"/>
            <w:tcBorders>
              <w:top w:val="nil"/>
            </w:tcBorders>
          </w:tcPr>
          <w:p w:rsidR="002B3260" w:rsidRPr="001B2694" w:rsidRDefault="002B3260" w:rsidP="00942FD2">
            <w:pPr>
              <w:suppressAutoHyphens/>
              <w:spacing w:after="200"/>
            </w:pPr>
            <w:r w:rsidRPr="001B2694">
              <w:t>E/C.12/BGR/4-5</w:t>
            </w:r>
          </w:p>
        </w:tc>
        <w:tc>
          <w:tcPr>
            <w:tcW w:w="2211" w:type="dxa"/>
            <w:tcBorders>
              <w:top w:val="nil"/>
            </w:tcBorders>
          </w:tcPr>
          <w:p w:rsidR="002B3260" w:rsidRPr="001B2694" w:rsidRDefault="002B3260" w:rsidP="00942FD2">
            <w:pPr>
              <w:suppressAutoHyphens/>
              <w:spacing w:after="200"/>
            </w:pPr>
            <w:r w:rsidRPr="001B2694">
              <w:t>31 июля 2009</w:t>
            </w:r>
            <w:r>
              <w:t> года</w:t>
            </w:r>
          </w:p>
        </w:tc>
        <w:tc>
          <w:tcPr>
            <w:tcW w:w="1974" w:type="dxa"/>
            <w:tcBorders>
              <w:top w:val="nil"/>
            </w:tcBorders>
          </w:tcPr>
          <w:p w:rsidR="002B3260" w:rsidRPr="001B2694" w:rsidRDefault="002B3260" w:rsidP="00942FD2">
            <w:pPr>
              <w:suppressAutoHyphens/>
              <w:spacing w:after="200"/>
            </w:pPr>
            <w:r w:rsidRPr="001B2694">
              <w:t>30 июня 1999</w:t>
            </w:r>
            <w:r>
              <w:t> года</w:t>
            </w:r>
            <w:r>
              <w:br/>
            </w:r>
            <w:r w:rsidRPr="001B2694">
              <w:t>30 июня 2004</w:t>
            </w:r>
            <w:r>
              <w:t> года</w:t>
            </w:r>
            <w:r>
              <w:br/>
            </w:r>
            <w:r w:rsidRPr="001B2694">
              <w:t>30 июня 2013</w:t>
            </w:r>
            <w:r>
              <w:t> 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22" w:type="dxa"/>
            <w:tcBorders>
              <w:top w:val="nil"/>
            </w:tcBorders>
          </w:tcPr>
          <w:p w:rsidR="002B3260" w:rsidRPr="001B2694" w:rsidRDefault="002B3260" w:rsidP="00942FD2">
            <w:pPr>
              <w:suppressAutoHyphens/>
              <w:spacing w:after="200"/>
            </w:pPr>
          </w:p>
        </w:tc>
      </w:tr>
      <w:tr w:rsidR="000C5867" w:rsidRPr="001B2694" w:rsidTr="00E432A6">
        <w:tc>
          <w:tcPr>
            <w:tcW w:w="2156" w:type="dxa"/>
            <w:tcBorders>
              <w:bottom w:val="nil"/>
            </w:tcBorders>
          </w:tcPr>
          <w:p w:rsidR="000C5867" w:rsidRPr="001B2694" w:rsidRDefault="000C5867" w:rsidP="00942FD2">
            <w:pPr>
              <w:suppressAutoHyphens/>
              <w:spacing w:after="200"/>
            </w:pPr>
            <w:r w:rsidRPr="001B2694">
              <w:t xml:space="preserve">36. </w:t>
            </w:r>
            <w:r>
              <w:t>Исландия</w:t>
            </w:r>
          </w:p>
        </w:tc>
        <w:tc>
          <w:tcPr>
            <w:tcW w:w="1876" w:type="dxa"/>
            <w:tcBorders>
              <w:bottom w:val="nil"/>
            </w:tcBorders>
          </w:tcPr>
          <w:p w:rsidR="000C5867" w:rsidRPr="001B2694" w:rsidRDefault="000C5867" w:rsidP="00942FD2">
            <w:pPr>
              <w:suppressAutoHyphens/>
              <w:spacing w:after="200"/>
            </w:pPr>
            <w:r w:rsidRPr="001B2694">
              <w:t>E/C.12/ISL/4</w:t>
            </w:r>
          </w:p>
        </w:tc>
        <w:tc>
          <w:tcPr>
            <w:tcW w:w="2211" w:type="dxa"/>
            <w:tcBorders>
              <w:bottom w:val="nil"/>
            </w:tcBorders>
          </w:tcPr>
          <w:p w:rsidR="000C5867" w:rsidRPr="001B2694" w:rsidRDefault="000C5867" w:rsidP="00942FD2">
            <w:pPr>
              <w:suppressAutoHyphens/>
              <w:spacing w:after="200"/>
            </w:pPr>
            <w:r w:rsidRPr="001B2694">
              <w:t>19 января 2010</w:t>
            </w:r>
            <w:r>
              <w:t> года</w:t>
            </w:r>
          </w:p>
        </w:tc>
        <w:tc>
          <w:tcPr>
            <w:tcW w:w="1974" w:type="dxa"/>
            <w:tcBorders>
              <w:bottom w:val="nil"/>
            </w:tcBorders>
          </w:tcPr>
          <w:p w:rsidR="000C5867" w:rsidRPr="001B2694" w:rsidRDefault="000C5867" w:rsidP="00942FD2">
            <w:pPr>
              <w:suppressAutoHyphens/>
              <w:spacing w:after="200"/>
            </w:pPr>
            <w:r w:rsidRPr="001B2694">
              <w:t>30 июня 2008</w:t>
            </w:r>
            <w:r>
              <w:t> 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22" w:type="dxa"/>
          </w:tcPr>
          <w:p w:rsidR="000C5867" w:rsidRPr="001B2694" w:rsidRDefault="000C5867" w:rsidP="00942FD2">
            <w:pPr>
              <w:suppressAutoHyphens/>
              <w:spacing w:after="200"/>
            </w:pPr>
          </w:p>
        </w:tc>
      </w:tr>
      <w:tr w:rsidR="000C5867" w:rsidRPr="001B2694" w:rsidTr="00E432A6">
        <w:tc>
          <w:tcPr>
            <w:tcW w:w="2156" w:type="dxa"/>
            <w:tcBorders>
              <w:top w:val="nil"/>
              <w:bottom w:val="single" w:sz="12" w:space="0" w:color="auto"/>
            </w:tcBorders>
          </w:tcPr>
          <w:p w:rsidR="000C5867" w:rsidRPr="001B2694" w:rsidRDefault="000C5867" w:rsidP="00004CFA">
            <w:pPr>
              <w:suppressAutoHyphens/>
            </w:pPr>
            <w:r w:rsidRPr="001B2694">
              <w:t xml:space="preserve">37. </w:t>
            </w:r>
            <w:r>
              <w:t>Португалия</w:t>
            </w:r>
          </w:p>
        </w:tc>
        <w:tc>
          <w:tcPr>
            <w:tcW w:w="1876" w:type="dxa"/>
            <w:tcBorders>
              <w:top w:val="nil"/>
              <w:bottom w:val="single" w:sz="12" w:space="0" w:color="auto"/>
            </w:tcBorders>
          </w:tcPr>
          <w:p w:rsidR="000C5867" w:rsidRPr="001B2694" w:rsidRDefault="000C5867" w:rsidP="00004CFA">
            <w:pPr>
              <w:suppressAutoHyphens/>
            </w:pPr>
            <w:r w:rsidRPr="001B2694">
              <w:t>E/C.12/PRT/4</w:t>
            </w:r>
          </w:p>
        </w:tc>
        <w:tc>
          <w:tcPr>
            <w:tcW w:w="2211" w:type="dxa"/>
            <w:tcBorders>
              <w:top w:val="nil"/>
              <w:bottom w:val="single" w:sz="12" w:space="0" w:color="auto"/>
            </w:tcBorders>
          </w:tcPr>
          <w:p w:rsidR="000C5867" w:rsidRPr="001B2694" w:rsidRDefault="000C5867" w:rsidP="00004CFA">
            <w:pPr>
              <w:suppressAutoHyphens/>
            </w:pPr>
            <w:r w:rsidRPr="001B2694">
              <w:t>31 января 2011</w:t>
            </w:r>
            <w:r>
              <w:t> года</w:t>
            </w:r>
          </w:p>
        </w:tc>
        <w:tc>
          <w:tcPr>
            <w:tcW w:w="1974" w:type="dxa"/>
            <w:tcBorders>
              <w:top w:val="nil"/>
              <w:bottom w:val="single" w:sz="12" w:space="0" w:color="auto"/>
            </w:tcBorders>
          </w:tcPr>
          <w:p w:rsidR="000C5867" w:rsidRPr="001B2694" w:rsidRDefault="000C5867" w:rsidP="00004CFA">
            <w:pPr>
              <w:suppressAutoHyphens/>
            </w:pPr>
            <w:r w:rsidRPr="001B2694">
              <w:t>30 июня 2005</w:t>
            </w:r>
            <w:r>
              <w:t> 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22" w:type="dxa"/>
            <w:tcBorders>
              <w:top w:val="nil"/>
            </w:tcBorders>
          </w:tcPr>
          <w:p w:rsidR="000C5867" w:rsidRPr="001B2694" w:rsidRDefault="000C5867" w:rsidP="00004CFA">
            <w:pPr>
              <w:suppressAutoHyphens/>
            </w:pPr>
          </w:p>
        </w:tc>
      </w:tr>
    </w:tbl>
    <w:p w:rsidR="000C5867" w:rsidRPr="00994DC8" w:rsidRDefault="000C5867" w:rsidP="00942FD2">
      <w:pPr>
        <w:spacing w:before="120" w:after="120"/>
      </w:pPr>
    </w:p>
    <w:tbl>
      <w:tblPr>
        <w:tblStyle w:val="TabTxt"/>
        <w:tblW w:w="9637" w:type="dxa"/>
        <w:tblLayout w:type="fixed"/>
        <w:tblLook w:val="01E0" w:firstRow="1" w:lastRow="1" w:firstColumn="1" w:lastColumn="1" w:noHBand="0" w:noVBand="0"/>
      </w:tblPr>
      <w:tblGrid>
        <w:gridCol w:w="2156"/>
        <w:gridCol w:w="1876"/>
        <w:gridCol w:w="2211"/>
        <w:gridCol w:w="1960"/>
        <w:gridCol w:w="1434"/>
      </w:tblGrid>
      <w:tr w:rsidR="000C5867" w:rsidRPr="001B2694" w:rsidTr="00E432A6">
        <w:trPr>
          <w:trHeight w:val="587"/>
        </w:trPr>
        <w:tc>
          <w:tcPr>
            <w:tcW w:w="215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C5867" w:rsidRPr="00037CDE" w:rsidRDefault="000C5867" w:rsidP="00E432A6">
            <w:pPr>
              <w:suppressAutoHyphens/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Пятые периодические доклады</w:t>
            </w:r>
          </w:p>
        </w:tc>
        <w:tc>
          <w:tcPr>
            <w:tcW w:w="1876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C5867" w:rsidRPr="00037CDE" w:rsidRDefault="000C5867" w:rsidP="00E432A6">
            <w:pPr>
              <w:suppressAutoHyphens/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Условное обозначение</w:t>
            </w:r>
          </w:p>
        </w:tc>
        <w:tc>
          <w:tcPr>
            <w:tcW w:w="2211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C5867" w:rsidRPr="00037CDE" w:rsidRDefault="000C5867" w:rsidP="00E432A6">
            <w:pPr>
              <w:suppressAutoHyphens/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Дата получения</w:t>
            </w:r>
          </w:p>
        </w:tc>
        <w:tc>
          <w:tcPr>
            <w:tcW w:w="196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:rsidR="000C5867" w:rsidRPr="00037CDE" w:rsidRDefault="000C5867" w:rsidP="00E432A6">
            <w:pPr>
              <w:suppressAutoHyphens/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Назначенная дата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tcBorders>
              <w:bottom w:val="single" w:sz="12" w:space="0" w:color="auto"/>
            </w:tcBorders>
            <w:vAlign w:val="bottom"/>
          </w:tcPr>
          <w:p w:rsidR="000C5867" w:rsidRPr="00037CDE" w:rsidRDefault="000C5867" w:rsidP="00E432A6">
            <w:pPr>
              <w:suppressAutoHyphens/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Запланирован к рассмотрению</w:t>
            </w:r>
          </w:p>
        </w:tc>
      </w:tr>
      <w:tr w:rsidR="000C5867" w:rsidRPr="001B2694" w:rsidTr="00E432A6">
        <w:tc>
          <w:tcPr>
            <w:tcW w:w="2156" w:type="dxa"/>
            <w:tcBorders>
              <w:top w:val="single" w:sz="12" w:space="0" w:color="auto"/>
            </w:tcBorders>
          </w:tcPr>
          <w:p w:rsidR="000C5867" w:rsidRPr="001B2694" w:rsidRDefault="000C5867" w:rsidP="00942FD2">
            <w:pPr>
              <w:suppressAutoHyphens/>
              <w:spacing w:after="200"/>
            </w:pPr>
            <w:r w:rsidRPr="001B2694">
              <w:t xml:space="preserve">38. </w:t>
            </w:r>
            <w:r>
              <w:t>Дания</w:t>
            </w:r>
          </w:p>
        </w:tc>
        <w:tc>
          <w:tcPr>
            <w:tcW w:w="1876" w:type="dxa"/>
            <w:tcBorders>
              <w:top w:val="single" w:sz="12" w:space="0" w:color="auto"/>
            </w:tcBorders>
          </w:tcPr>
          <w:p w:rsidR="000C5867" w:rsidRPr="001B2694" w:rsidRDefault="000C5867" w:rsidP="00942FD2">
            <w:pPr>
              <w:suppressAutoHyphens/>
              <w:spacing w:after="200"/>
            </w:pPr>
            <w:r w:rsidRPr="001B2694">
              <w:t>E/C.12/DNK/5</w:t>
            </w:r>
          </w:p>
        </w:tc>
        <w:tc>
          <w:tcPr>
            <w:tcW w:w="2211" w:type="dxa"/>
            <w:tcBorders>
              <w:top w:val="single" w:sz="12" w:space="0" w:color="auto"/>
            </w:tcBorders>
          </w:tcPr>
          <w:p w:rsidR="000C5867" w:rsidRPr="001B2694" w:rsidRDefault="000C5867" w:rsidP="00942FD2">
            <w:pPr>
              <w:suppressAutoHyphens/>
              <w:spacing w:after="200"/>
            </w:pPr>
            <w:r w:rsidRPr="001B2694">
              <w:t>25 января 2010</w:t>
            </w:r>
            <w:r>
              <w:t> года</w:t>
            </w:r>
          </w:p>
        </w:tc>
        <w:tc>
          <w:tcPr>
            <w:tcW w:w="1960" w:type="dxa"/>
            <w:tcBorders>
              <w:top w:val="single" w:sz="12" w:space="0" w:color="auto"/>
            </w:tcBorders>
          </w:tcPr>
          <w:p w:rsidR="000C5867" w:rsidRPr="001B2694" w:rsidRDefault="000C5867" w:rsidP="00942FD2">
            <w:pPr>
              <w:suppressAutoHyphens/>
              <w:spacing w:after="200"/>
            </w:pPr>
            <w:r w:rsidRPr="001B2694">
              <w:t>30 июня 2009</w:t>
            </w:r>
            <w:r>
              <w:t> 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tcBorders>
              <w:top w:val="single" w:sz="12" w:space="0" w:color="auto"/>
            </w:tcBorders>
          </w:tcPr>
          <w:p w:rsidR="000C5867" w:rsidRPr="001B2694" w:rsidRDefault="000C5867" w:rsidP="00942FD2">
            <w:pPr>
              <w:suppressAutoHyphens/>
              <w:spacing w:after="200"/>
            </w:pPr>
          </w:p>
        </w:tc>
      </w:tr>
      <w:tr w:rsidR="000C5867" w:rsidRPr="001B2694" w:rsidTr="00E432A6">
        <w:tc>
          <w:tcPr>
            <w:tcW w:w="2156" w:type="dxa"/>
          </w:tcPr>
          <w:p w:rsidR="000C5867" w:rsidRPr="001B2694" w:rsidRDefault="000C5867" w:rsidP="00942FD2">
            <w:pPr>
              <w:suppressAutoHyphens/>
              <w:spacing w:after="200"/>
            </w:pPr>
            <w:r w:rsidRPr="001B2694">
              <w:t xml:space="preserve">39. </w:t>
            </w:r>
            <w:r>
              <w:t>Германия</w:t>
            </w:r>
          </w:p>
        </w:tc>
        <w:tc>
          <w:tcPr>
            <w:tcW w:w="1876" w:type="dxa"/>
          </w:tcPr>
          <w:p w:rsidR="000C5867" w:rsidRPr="001B2694" w:rsidRDefault="000C5867" w:rsidP="00942FD2">
            <w:pPr>
              <w:suppressAutoHyphens/>
              <w:spacing w:after="200"/>
            </w:pPr>
            <w:r w:rsidRPr="001B2694">
              <w:t>E/C.12/DEU/5</w:t>
            </w:r>
          </w:p>
        </w:tc>
        <w:tc>
          <w:tcPr>
            <w:tcW w:w="2211" w:type="dxa"/>
          </w:tcPr>
          <w:p w:rsidR="000C5867" w:rsidRPr="001B2694" w:rsidRDefault="000C5867" w:rsidP="00942FD2">
            <w:pPr>
              <w:suppressAutoHyphens/>
              <w:spacing w:after="200"/>
            </w:pPr>
            <w:r w:rsidRPr="001B2694">
              <w:t>16 сентября 2008</w:t>
            </w:r>
            <w:r>
              <w:t> года</w:t>
            </w:r>
          </w:p>
        </w:tc>
        <w:tc>
          <w:tcPr>
            <w:tcW w:w="1960" w:type="dxa"/>
          </w:tcPr>
          <w:p w:rsidR="000C5867" w:rsidRPr="001B2694" w:rsidRDefault="000C5867" w:rsidP="00942FD2">
            <w:pPr>
              <w:suppressAutoHyphens/>
              <w:spacing w:after="200"/>
            </w:pPr>
            <w:r w:rsidRPr="001B2694">
              <w:t>30 июня 2006</w:t>
            </w:r>
            <w:r>
              <w:t> 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</w:tcPr>
          <w:p w:rsidR="000C5867" w:rsidRPr="001B2694" w:rsidRDefault="000C5867" w:rsidP="00942FD2">
            <w:pPr>
              <w:suppressAutoHyphens/>
              <w:spacing w:after="200"/>
            </w:pPr>
            <w:r>
              <w:t xml:space="preserve">Сорок шестая сессия, май </w:t>
            </w:r>
            <w:r w:rsidRPr="001B2694">
              <w:t>2011</w:t>
            </w:r>
            <w:r>
              <w:t> года</w:t>
            </w:r>
          </w:p>
        </w:tc>
      </w:tr>
      <w:tr w:rsidR="002B3260" w:rsidRPr="001B2694" w:rsidTr="002B3260">
        <w:trPr>
          <w:trHeight w:val="913"/>
        </w:trPr>
        <w:tc>
          <w:tcPr>
            <w:tcW w:w="2156" w:type="dxa"/>
            <w:tcBorders>
              <w:bottom w:val="nil"/>
            </w:tcBorders>
          </w:tcPr>
          <w:p w:rsidR="002B3260" w:rsidRPr="001B2694" w:rsidRDefault="002B3260" w:rsidP="00942FD2">
            <w:pPr>
              <w:suppressAutoHyphens/>
              <w:spacing w:after="200"/>
            </w:pPr>
            <w:r w:rsidRPr="001B2694">
              <w:t xml:space="preserve">40. </w:t>
            </w:r>
            <w:r>
              <w:t>Норвегия</w:t>
            </w:r>
          </w:p>
        </w:tc>
        <w:tc>
          <w:tcPr>
            <w:tcW w:w="1876" w:type="dxa"/>
            <w:tcBorders>
              <w:bottom w:val="nil"/>
            </w:tcBorders>
          </w:tcPr>
          <w:p w:rsidR="002B3260" w:rsidRPr="001B2694" w:rsidRDefault="002B3260" w:rsidP="00942FD2">
            <w:pPr>
              <w:suppressAutoHyphens/>
              <w:spacing w:after="200"/>
            </w:pPr>
            <w:r w:rsidRPr="001B2694">
              <w:t>E/C.12/</w:t>
            </w:r>
            <w:proofErr w:type="spellStart"/>
            <w:r w:rsidRPr="001B2694">
              <w:t>NOR</w:t>
            </w:r>
            <w:proofErr w:type="spellEnd"/>
            <w:r w:rsidRPr="001B2694">
              <w:t>/5</w:t>
            </w:r>
          </w:p>
        </w:tc>
        <w:tc>
          <w:tcPr>
            <w:tcW w:w="2211" w:type="dxa"/>
            <w:tcBorders>
              <w:bottom w:val="nil"/>
            </w:tcBorders>
          </w:tcPr>
          <w:p w:rsidR="002B3260" w:rsidRPr="001B2694" w:rsidRDefault="002B3260" w:rsidP="00942FD2">
            <w:pPr>
              <w:suppressAutoHyphens/>
              <w:spacing w:after="200"/>
            </w:pPr>
            <w:r w:rsidRPr="001B2694">
              <w:t>28 июня 2010</w:t>
            </w:r>
            <w:r>
              <w:t> года</w:t>
            </w:r>
          </w:p>
        </w:tc>
        <w:tc>
          <w:tcPr>
            <w:tcW w:w="1960" w:type="dxa"/>
            <w:tcBorders>
              <w:bottom w:val="nil"/>
            </w:tcBorders>
          </w:tcPr>
          <w:p w:rsidR="002B3260" w:rsidRPr="001B2694" w:rsidRDefault="002B3260" w:rsidP="00942FD2">
            <w:pPr>
              <w:suppressAutoHyphens/>
              <w:spacing w:after="200"/>
            </w:pPr>
            <w:r w:rsidRPr="001B2694">
              <w:t>30 июня 2010</w:t>
            </w:r>
            <w:r>
              <w:t> года</w:t>
            </w:r>
            <w:r>
              <w:br/>
            </w:r>
            <w:r w:rsidRPr="001B2694">
              <w:t>30 июня 2015</w:t>
            </w:r>
            <w:r>
              <w:t> 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</w:tcPr>
          <w:p w:rsidR="002B3260" w:rsidRPr="001B2694" w:rsidRDefault="002B3260" w:rsidP="00942FD2">
            <w:pPr>
              <w:suppressAutoHyphens/>
              <w:spacing w:after="200"/>
            </w:pPr>
          </w:p>
        </w:tc>
      </w:tr>
      <w:tr w:rsidR="002B3260" w:rsidRPr="001B2694" w:rsidTr="002B3260">
        <w:trPr>
          <w:trHeight w:val="951"/>
        </w:trPr>
        <w:tc>
          <w:tcPr>
            <w:tcW w:w="2156" w:type="dxa"/>
            <w:tcBorders>
              <w:top w:val="nil"/>
              <w:bottom w:val="nil"/>
            </w:tcBorders>
          </w:tcPr>
          <w:p w:rsidR="002B3260" w:rsidRPr="001B2694" w:rsidRDefault="002B3260" w:rsidP="00942FD2">
            <w:pPr>
              <w:suppressAutoHyphens/>
              <w:spacing w:after="200"/>
            </w:pPr>
            <w:r w:rsidRPr="001B2694">
              <w:t xml:space="preserve">41. </w:t>
            </w:r>
            <w:r>
              <w:t>Российская Федерация</w:t>
            </w:r>
          </w:p>
        </w:tc>
        <w:tc>
          <w:tcPr>
            <w:tcW w:w="1876" w:type="dxa"/>
            <w:tcBorders>
              <w:top w:val="nil"/>
              <w:bottom w:val="nil"/>
            </w:tcBorders>
          </w:tcPr>
          <w:p w:rsidR="002B3260" w:rsidRPr="001B2694" w:rsidRDefault="002B3260" w:rsidP="00942FD2">
            <w:pPr>
              <w:suppressAutoHyphens/>
              <w:spacing w:after="200"/>
            </w:pPr>
            <w:r w:rsidRPr="001B2694">
              <w:t>E/C.12/RUS/5</w:t>
            </w:r>
          </w:p>
        </w:tc>
        <w:tc>
          <w:tcPr>
            <w:tcW w:w="2211" w:type="dxa"/>
            <w:tcBorders>
              <w:top w:val="nil"/>
              <w:bottom w:val="nil"/>
            </w:tcBorders>
          </w:tcPr>
          <w:p w:rsidR="002B3260" w:rsidRPr="001B2694" w:rsidRDefault="002B3260" w:rsidP="00942FD2">
            <w:pPr>
              <w:suppressAutoHyphens/>
              <w:spacing w:after="200"/>
            </w:pPr>
            <w:r w:rsidRPr="001B2694">
              <w:t>3 июня 2008</w:t>
            </w:r>
            <w:r>
              <w:t> года</w:t>
            </w:r>
          </w:p>
        </w:tc>
        <w:tc>
          <w:tcPr>
            <w:tcW w:w="1960" w:type="dxa"/>
            <w:tcBorders>
              <w:top w:val="nil"/>
              <w:bottom w:val="nil"/>
            </w:tcBorders>
          </w:tcPr>
          <w:p w:rsidR="002B3260" w:rsidRPr="001B2694" w:rsidRDefault="002B3260" w:rsidP="00942FD2">
            <w:pPr>
              <w:suppressAutoHyphens/>
              <w:spacing w:after="200"/>
            </w:pPr>
            <w:r w:rsidRPr="001B2694">
              <w:t>30 июня 2008</w:t>
            </w:r>
            <w:r>
              <w:t> года</w:t>
            </w:r>
            <w:r>
              <w:br/>
            </w:r>
            <w:r w:rsidRPr="001B2694">
              <w:t>30 июня 2013</w:t>
            </w:r>
            <w:r>
              <w:t> 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</w:tcPr>
          <w:p w:rsidR="002B3260" w:rsidRPr="001B2694" w:rsidRDefault="002B3260" w:rsidP="00942FD2">
            <w:pPr>
              <w:suppressAutoHyphens/>
              <w:spacing w:after="200"/>
            </w:pPr>
            <w:r>
              <w:t xml:space="preserve">Сорок шестая сессия, май </w:t>
            </w:r>
            <w:r w:rsidRPr="001B2694">
              <w:t>2011</w:t>
            </w:r>
            <w:r>
              <w:t> года</w:t>
            </w:r>
          </w:p>
        </w:tc>
      </w:tr>
      <w:tr w:rsidR="000C5867" w:rsidRPr="001B2694" w:rsidTr="002B3260">
        <w:tc>
          <w:tcPr>
            <w:tcW w:w="2156" w:type="dxa"/>
            <w:tcBorders>
              <w:top w:val="nil"/>
              <w:bottom w:val="single" w:sz="12" w:space="0" w:color="auto"/>
            </w:tcBorders>
          </w:tcPr>
          <w:p w:rsidR="000C5867" w:rsidRPr="001B2694" w:rsidRDefault="000C5867" w:rsidP="00004CFA">
            <w:pPr>
              <w:suppressAutoHyphens/>
            </w:pPr>
            <w:r w:rsidRPr="001B2694">
              <w:t xml:space="preserve">42. </w:t>
            </w:r>
            <w:r>
              <w:t>Испания</w:t>
            </w:r>
          </w:p>
        </w:tc>
        <w:tc>
          <w:tcPr>
            <w:tcW w:w="1876" w:type="dxa"/>
            <w:tcBorders>
              <w:top w:val="nil"/>
              <w:bottom w:val="single" w:sz="12" w:space="0" w:color="auto"/>
            </w:tcBorders>
          </w:tcPr>
          <w:p w:rsidR="000C5867" w:rsidRPr="001B2694" w:rsidRDefault="000C5867" w:rsidP="00004CFA">
            <w:pPr>
              <w:suppressAutoHyphens/>
            </w:pPr>
            <w:r w:rsidRPr="001B2694">
              <w:t>E/C.12/ESP/5</w:t>
            </w:r>
          </w:p>
        </w:tc>
        <w:tc>
          <w:tcPr>
            <w:tcW w:w="2211" w:type="dxa"/>
            <w:tcBorders>
              <w:top w:val="nil"/>
              <w:bottom w:val="single" w:sz="12" w:space="0" w:color="auto"/>
            </w:tcBorders>
          </w:tcPr>
          <w:p w:rsidR="000C5867" w:rsidRPr="001B2694" w:rsidRDefault="000C5867" w:rsidP="00004CFA">
            <w:pPr>
              <w:suppressAutoHyphens/>
            </w:pPr>
            <w:r w:rsidRPr="001B2694">
              <w:t>30 июня 2010</w:t>
            </w:r>
            <w:r>
              <w:t> года</w:t>
            </w:r>
          </w:p>
        </w:tc>
        <w:tc>
          <w:tcPr>
            <w:tcW w:w="1960" w:type="dxa"/>
            <w:tcBorders>
              <w:top w:val="nil"/>
              <w:bottom w:val="single" w:sz="12" w:space="0" w:color="auto"/>
            </w:tcBorders>
          </w:tcPr>
          <w:p w:rsidR="000C5867" w:rsidRPr="001B2694" w:rsidRDefault="000C5867" w:rsidP="00004CFA">
            <w:pPr>
              <w:suppressAutoHyphens/>
            </w:pPr>
            <w:r w:rsidRPr="001B2694">
              <w:t>30 июня 2009</w:t>
            </w:r>
            <w:r>
              <w:t> года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434" w:type="dxa"/>
            <w:tcBorders>
              <w:top w:val="nil"/>
            </w:tcBorders>
          </w:tcPr>
          <w:p w:rsidR="000C5867" w:rsidRPr="001B2694" w:rsidRDefault="000C5867" w:rsidP="00004CFA">
            <w:pPr>
              <w:suppressAutoHyphens/>
            </w:pPr>
          </w:p>
        </w:tc>
      </w:tr>
    </w:tbl>
    <w:p w:rsidR="00F7043B" w:rsidRPr="000705F9" w:rsidRDefault="00F7043B" w:rsidP="00F7043B">
      <w:pPr>
        <w:pStyle w:val="H23GR"/>
      </w:pPr>
      <w:r w:rsidRPr="000705F9">
        <w:tab/>
      </w:r>
      <w:r w:rsidRPr="000705F9">
        <w:rPr>
          <w:lang w:val="en-US"/>
        </w:rPr>
        <w:t>b</w:t>
      </w:r>
      <w:r w:rsidRPr="000705F9">
        <w:t>)</w:t>
      </w:r>
      <w:r w:rsidRPr="000705F9">
        <w:tab/>
        <w:t>Доклады, представленные специализированными учреждениями в соответствии со статьей 18 Пакта</w:t>
      </w:r>
    </w:p>
    <w:p w:rsidR="00F7043B" w:rsidRPr="000705F9" w:rsidRDefault="00F7043B" w:rsidP="00F7043B">
      <w:pPr>
        <w:pStyle w:val="SingleTxtGR"/>
      </w:pPr>
      <w:r w:rsidRPr="000705F9">
        <w:tab/>
        <w:t>В соответствии с правилом 67 его правил процедуры Комитету поручае</w:t>
      </w:r>
      <w:r w:rsidRPr="000705F9">
        <w:t>т</w:t>
      </w:r>
      <w:r w:rsidRPr="000705F9">
        <w:t>ся рассмотрение докладов, представленных специализированными учрежд</w:t>
      </w:r>
      <w:r w:rsidRPr="000705F9">
        <w:t>е</w:t>
      </w:r>
      <w:r w:rsidRPr="000705F9">
        <w:t>ниями во исполнение статьи 18 Пакта.</w:t>
      </w:r>
    </w:p>
    <w:p w:rsidR="00F7043B" w:rsidRPr="000705F9" w:rsidRDefault="00F7043B" w:rsidP="00F7043B">
      <w:pPr>
        <w:pStyle w:val="SingleTxtGR"/>
      </w:pPr>
      <w:r w:rsidRPr="000705F9">
        <w:tab/>
        <w:t>В соответствии с правилом 68 правил процедуры представители соотве</w:t>
      </w:r>
      <w:r w:rsidRPr="000705F9">
        <w:t>т</w:t>
      </w:r>
      <w:r w:rsidRPr="000705F9">
        <w:t>ствующих специализированных учреждений могут делать заявления по вопр</w:t>
      </w:r>
      <w:r w:rsidRPr="000705F9">
        <w:t>о</w:t>
      </w:r>
      <w:r w:rsidRPr="000705F9">
        <w:t>сам, входящим в сферу деятельности их соответствующих организаций. Ген</w:t>
      </w:r>
      <w:r w:rsidRPr="000705F9">
        <w:t>е</w:t>
      </w:r>
      <w:r w:rsidRPr="000705F9">
        <w:t>ральный секретарь предложил направить своих представителей для участия в заседаниях Комитета следующим специализированным учреждениям, органам Организации Объединенных Наций и финансовым учреждениям: Междунаро</w:t>
      </w:r>
      <w:r w:rsidRPr="000705F9">
        <w:t>д</w:t>
      </w:r>
      <w:r w:rsidRPr="000705F9">
        <w:t>ная организация труда (МОТ), Продовольственная и сельскохозяйственная о</w:t>
      </w:r>
      <w:r w:rsidRPr="000705F9">
        <w:t>р</w:t>
      </w:r>
      <w:r w:rsidRPr="000705F9">
        <w:t>ганизация Объединенных Наций (ФАО), Организация Объединенных Наций по вопросам образования, науки и культуры (ЮНЕСКО), Всемирная организация здравоохранения (ВОЗ), Управление Верховного комиссара Организации Объ</w:t>
      </w:r>
      <w:r w:rsidRPr="000705F9">
        <w:t>е</w:t>
      </w:r>
      <w:r w:rsidRPr="000705F9">
        <w:t>диненных Наций по делам беженцев (УВКБ), Всемирная организация инте</w:t>
      </w:r>
      <w:r w:rsidRPr="000705F9">
        <w:t>л</w:t>
      </w:r>
      <w:r w:rsidRPr="000705F9">
        <w:t>лектуальной собственности (ВОИС), Детский фонд Организации Объедине</w:t>
      </w:r>
      <w:r w:rsidRPr="000705F9">
        <w:t>н</w:t>
      </w:r>
      <w:r w:rsidRPr="000705F9">
        <w:t>ных Наций (ЮНИСЕФ), Программа развития Организации Объединенных Н</w:t>
      </w:r>
      <w:r w:rsidRPr="000705F9">
        <w:t>а</w:t>
      </w:r>
      <w:r w:rsidRPr="000705F9">
        <w:t>ций (ПРООН), Программа Организации Объединенных Наций по населенным пунктам (ООН-Х</w:t>
      </w:r>
      <w:r w:rsidR="007A60B7" w:rsidRPr="000705F9">
        <w:t>абитат</w:t>
      </w:r>
      <w:r w:rsidRPr="000705F9">
        <w:t>), Программа Организации Объединенных Наций по о</w:t>
      </w:r>
      <w:r w:rsidRPr="000705F9">
        <w:t>к</w:t>
      </w:r>
      <w:r w:rsidRPr="000705F9">
        <w:t>ружающей среде (ЮНЕП), Конференция Организации Объединенных Наций по торговле и развитию (ЮНКТАД), Фонд Организации Объединенных Наций в области народонаселения (ЮНФПА), Объединенная программа Организации Объединенных Наций по ВИЧ/СПИДу (ЮНЭЙДС), Международный валютный фонд (МВФ), Всемирный банк и Всемирная торговая организация (ВТО).</w:t>
      </w:r>
    </w:p>
    <w:p w:rsidR="00F7043B" w:rsidRPr="000705F9" w:rsidRDefault="00F7043B" w:rsidP="00F7043B">
      <w:pPr>
        <w:pStyle w:val="SingleTxtGR"/>
      </w:pPr>
      <w:r w:rsidRPr="000705F9">
        <w:tab/>
        <w:t>Все доклады, которые могут быть получены от специализированных у</w:t>
      </w:r>
      <w:r w:rsidRPr="000705F9">
        <w:t>ч</w:t>
      </w:r>
      <w:r w:rsidRPr="000705F9">
        <w:t>реждений в соответ</w:t>
      </w:r>
      <w:r w:rsidR="007A60B7">
        <w:t>ствии со статьей 18 Пакта будут</w:t>
      </w:r>
      <w:r w:rsidRPr="000705F9">
        <w:t xml:space="preserve"> представлены Комитету в надлежащем порядке.</w:t>
      </w:r>
    </w:p>
    <w:p w:rsidR="00F7043B" w:rsidRPr="000705F9" w:rsidRDefault="00F7043B" w:rsidP="00F7043B">
      <w:pPr>
        <w:pStyle w:val="H23GR"/>
      </w:pPr>
      <w:r w:rsidRPr="000705F9">
        <w:tab/>
        <w:t>8.</w:t>
      </w:r>
      <w:r w:rsidRPr="000705F9">
        <w:tab/>
        <w:t>Представление докладов государствами-участниками в соо</w:t>
      </w:r>
      <w:r w:rsidRPr="000705F9">
        <w:t>т</w:t>
      </w:r>
      <w:r w:rsidRPr="000705F9">
        <w:t>ветствии со статьями 16 и 17 Пакта</w:t>
      </w:r>
    </w:p>
    <w:p w:rsidR="00F7043B" w:rsidRPr="000705F9" w:rsidRDefault="00F7043B" w:rsidP="00F7043B">
      <w:pPr>
        <w:pStyle w:val="SingleTxtGR"/>
      </w:pPr>
      <w:r w:rsidRPr="000705F9">
        <w:tab/>
        <w:t>В соответствии с пунктом 1 правила 59 своих правил процедуры Комитет на каждой сессии рассматривает положение дел с представлением докладов с</w:t>
      </w:r>
      <w:r w:rsidRPr="000705F9">
        <w:t>о</w:t>
      </w:r>
      <w:r w:rsidRPr="000705F9">
        <w:t>гласно статьям 16 и 17 Пакта и может представлять Совету соответствующие рекомендации, включая рекомендации относительно направления Генеральным секретарем напоминаний тем государствам-участникам, от которых доклады не были получены. По этому пункту Комитету будет представлен следующий д</w:t>
      </w:r>
      <w:r w:rsidRPr="000705F9">
        <w:t>о</w:t>
      </w:r>
      <w:r w:rsidRPr="000705F9">
        <w:t>кумент:</w:t>
      </w:r>
    </w:p>
    <w:p w:rsidR="00F7043B" w:rsidRPr="000705F9" w:rsidRDefault="00F7043B" w:rsidP="00F7043B">
      <w:pPr>
        <w:pStyle w:val="SingleTxtGR"/>
      </w:pPr>
      <w:r w:rsidRPr="000705F9">
        <w:tab/>
        <w:t>Записка Генерального секретаря о государствах − участниках Пакта и п</w:t>
      </w:r>
      <w:r w:rsidRPr="000705F9">
        <w:t>о</w:t>
      </w:r>
      <w:r w:rsidRPr="000705F9">
        <w:t>ложении дел с представлением докладов (</w:t>
      </w:r>
      <w:r w:rsidRPr="000705F9">
        <w:rPr>
          <w:lang w:val="en-GB"/>
        </w:rPr>
        <w:t>E</w:t>
      </w:r>
      <w:r w:rsidRPr="000705F9">
        <w:t>/</w:t>
      </w:r>
      <w:r w:rsidRPr="000705F9">
        <w:rPr>
          <w:lang w:val="en-GB"/>
        </w:rPr>
        <w:t>C</w:t>
      </w:r>
      <w:r w:rsidRPr="000705F9">
        <w:t>.12/46/2).</w:t>
      </w:r>
    </w:p>
    <w:p w:rsidR="00F7043B" w:rsidRPr="000705F9" w:rsidRDefault="00F7043B" w:rsidP="00F7043B">
      <w:pPr>
        <w:pStyle w:val="H23GR"/>
      </w:pPr>
      <w:r w:rsidRPr="000705F9">
        <w:tab/>
        <w:t>9.</w:t>
      </w:r>
      <w:r w:rsidRPr="000705F9">
        <w:tab/>
        <w:t>Формулирование предложений и рекомендаций общего характера на основе рассмотрения докладов, представленных государствами − участниками Пакта и специализированными учреждениями</w:t>
      </w:r>
    </w:p>
    <w:p w:rsidR="00F7043B" w:rsidRPr="000705F9" w:rsidRDefault="00F7043B" w:rsidP="00F7043B">
      <w:pPr>
        <w:pStyle w:val="SingleTxtGR"/>
      </w:pPr>
      <w:r w:rsidRPr="000705F9">
        <w:tab/>
        <w:t>Во исполнение правила 64 своих правил процедуры Комитет может п</w:t>
      </w:r>
      <w:r w:rsidRPr="000705F9">
        <w:t>о</w:t>
      </w:r>
      <w:r w:rsidRPr="000705F9">
        <w:t>желать подготовить предложения и рекомендации общего характера на основе рассмотрения им докладов, представленных государствами-участниками, и докладов, представленных специализированными учреждениями, в целях ок</w:t>
      </w:r>
      <w:r w:rsidRPr="000705F9">
        <w:t>а</w:t>
      </w:r>
      <w:r w:rsidRPr="000705F9">
        <w:t>зания помощи Совету в выполнении, в частности, его обязанностей в соотве</w:t>
      </w:r>
      <w:r w:rsidRPr="000705F9">
        <w:t>т</w:t>
      </w:r>
      <w:r w:rsidRPr="000705F9">
        <w:t xml:space="preserve">ствии со статьями 21 и 22 Пакта. Комитет может также пожелать представить на рассмотрение Совета предложения в связи со статьями 19, 22 и 23 Пакта. </w:t>
      </w:r>
    </w:p>
    <w:p w:rsidR="00F7043B" w:rsidRPr="000705F9" w:rsidRDefault="00F7043B" w:rsidP="00F7043B">
      <w:pPr>
        <w:pStyle w:val="H23GR"/>
      </w:pPr>
      <w:r w:rsidRPr="000705F9">
        <w:tab/>
        <w:t>10.</w:t>
      </w:r>
      <w:r w:rsidRPr="000705F9">
        <w:tab/>
        <w:t>Различные вопросы</w:t>
      </w:r>
    </w:p>
    <w:p w:rsidR="00F7043B" w:rsidRPr="000705F9" w:rsidRDefault="00F7043B" w:rsidP="00F7043B">
      <w:pPr>
        <w:pStyle w:val="SingleTxtGR"/>
      </w:pPr>
      <w:r w:rsidRPr="000705F9">
        <w:rPr>
          <w:b/>
        </w:rPr>
        <w:tab/>
      </w:r>
      <w:r w:rsidRPr="000705F9">
        <w:t>На своей двадцать первой сессии (1999 год) Комитет постановил вкл</w:t>
      </w:r>
      <w:r w:rsidRPr="000705F9">
        <w:t>ю</w:t>
      </w:r>
      <w:r w:rsidRPr="000705F9">
        <w:t>чить в свою повестку дня постоянный пункт "Различные вопросы", в рамках которого он может рассматривать любой вопрос, не подпадающий под сферу охвата других постоянных пунктов повестки дня.</w:t>
      </w:r>
    </w:p>
    <w:p w:rsidR="00F7043B" w:rsidRPr="000705F9" w:rsidRDefault="00F7043B" w:rsidP="007A60B7">
      <w:pPr>
        <w:pStyle w:val="H1GR"/>
        <w:pageBreakBefore/>
      </w:pPr>
      <w:r>
        <w:tab/>
      </w:r>
      <w:r>
        <w:tab/>
      </w:r>
      <w:r w:rsidRPr="000705F9">
        <w:t xml:space="preserve">Ориентировочная программа сорок шестой сессии Комитета по экономическим, социальным и культурным правам </w:t>
      </w:r>
      <w:r>
        <w:br/>
      </w:r>
      <w:r w:rsidRPr="000705F9">
        <w:t>(2</w:t>
      </w:r>
      <w:r>
        <w:t>−</w:t>
      </w:r>
      <w:r w:rsidRPr="000705F9">
        <w:t>20 мая 2011 года)</w:t>
      </w:r>
    </w:p>
    <w:p w:rsidR="00F7043B" w:rsidRPr="000705F9" w:rsidRDefault="00F7043B" w:rsidP="00F7043B">
      <w:pPr>
        <w:pStyle w:val="H23GR"/>
        <w:ind w:hanging="1008"/>
      </w:pPr>
      <w:r w:rsidRPr="000705F9">
        <w:t>Первая неделя: 2-6 мая 2011 года</w:t>
      </w:r>
    </w:p>
    <w:tbl>
      <w:tblPr>
        <w:tblW w:w="4888" w:type="pct"/>
        <w:tblInd w:w="108" w:type="dxa"/>
        <w:tblLayout w:type="fixed"/>
        <w:tblLook w:val="0000" w:firstRow="0" w:lastRow="0" w:firstColumn="0" w:lastColumn="0" w:noHBand="0" w:noVBand="0"/>
      </w:tblPr>
      <w:tblGrid>
        <w:gridCol w:w="2536"/>
        <w:gridCol w:w="513"/>
        <w:gridCol w:w="832"/>
        <w:gridCol w:w="410"/>
        <w:gridCol w:w="13"/>
        <w:gridCol w:w="805"/>
        <w:gridCol w:w="570"/>
        <w:gridCol w:w="12"/>
        <w:gridCol w:w="3908"/>
        <w:gridCol w:w="27"/>
        <w:gridCol w:w="8"/>
      </w:tblGrid>
      <w:tr w:rsidR="00F7043B" w:rsidRPr="000705F9" w:rsidTr="007A60B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316" w:type="pct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b/>
              </w:rPr>
            </w:pPr>
            <w:r w:rsidRPr="000705F9">
              <w:rPr>
                <w:b/>
              </w:rPr>
              <w:t>Пон</w:t>
            </w:r>
            <w:r w:rsidRPr="000705F9">
              <w:rPr>
                <w:b/>
              </w:rPr>
              <w:t>е</w:t>
            </w:r>
            <w:r w:rsidRPr="000705F9">
              <w:rPr>
                <w:b/>
              </w:rPr>
              <w:t>дельник, 2 мая</w:t>
            </w:r>
          </w:p>
        </w:tc>
        <w:tc>
          <w:tcPr>
            <w:tcW w:w="698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</w:pPr>
          </w:p>
        </w:tc>
        <w:tc>
          <w:tcPr>
            <w:tcW w:w="638" w:type="pct"/>
            <w:gridSpan w:val="3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</w:pPr>
          </w:p>
        </w:tc>
        <w:tc>
          <w:tcPr>
            <w:tcW w:w="2348" w:type="pct"/>
            <w:gridSpan w:val="5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</w:pPr>
            <w:r w:rsidRPr="000705F9">
              <w:t>Торжественная клятва новых членов</w:t>
            </w:r>
          </w:p>
        </w:tc>
      </w:tr>
      <w:tr w:rsidR="00F7043B" w:rsidRPr="000705F9" w:rsidTr="007A60B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316" w:type="pct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</w:pPr>
            <w:r w:rsidRPr="000705F9">
              <w:t>1-е засед</w:t>
            </w:r>
            <w:r w:rsidRPr="000705F9">
              <w:t>а</w:t>
            </w:r>
            <w:r w:rsidRPr="000705F9">
              <w:t>ние</w:t>
            </w:r>
          </w:p>
        </w:tc>
        <w:tc>
          <w:tcPr>
            <w:tcW w:w="698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</w:pPr>
            <w:r w:rsidRPr="000705F9">
              <w:t>(открытое)</w:t>
            </w:r>
          </w:p>
        </w:tc>
        <w:tc>
          <w:tcPr>
            <w:tcW w:w="638" w:type="pct"/>
            <w:gridSpan w:val="3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  <w:rPr>
                <w:i/>
              </w:rPr>
            </w:pPr>
            <w:r w:rsidRPr="000705F9">
              <w:rPr>
                <w:i/>
              </w:rPr>
              <w:t>Пункт 1</w:t>
            </w:r>
          </w:p>
        </w:tc>
        <w:tc>
          <w:tcPr>
            <w:tcW w:w="2348" w:type="pct"/>
            <w:gridSpan w:val="5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</w:pPr>
            <w:r w:rsidRPr="000705F9">
              <w:t>Выборы Председателя и других должн</w:t>
            </w:r>
            <w:r w:rsidRPr="000705F9">
              <w:t>о</w:t>
            </w:r>
            <w:r w:rsidRPr="000705F9">
              <w:t>стных лиц Комитета</w:t>
            </w:r>
          </w:p>
        </w:tc>
      </w:tr>
      <w:tr w:rsidR="00F7043B" w:rsidRPr="000705F9" w:rsidTr="007A60B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316" w:type="pct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</w:pPr>
          </w:p>
        </w:tc>
        <w:tc>
          <w:tcPr>
            <w:tcW w:w="698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</w:pPr>
            <w:r w:rsidRPr="000705F9" w:rsidDel="004076E9">
              <w:t xml:space="preserve"> </w:t>
            </w:r>
          </w:p>
        </w:tc>
        <w:tc>
          <w:tcPr>
            <w:tcW w:w="638" w:type="pct"/>
            <w:gridSpan w:val="3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  <w:rPr>
                <w:i/>
              </w:rPr>
            </w:pPr>
            <w:r w:rsidRPr="000705F9">
              <w:rPr>
                <w:i/>
              </w:rPr>
              <w:t>Пункт 2</w:t>
            </w:r>
          </w:p>
        </w:tc>
        <w:tc>
          <w:tcPr>
            <w:tcW w:w="2348" w:type="pct"/>
            <w:gridSpan w:val="5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</w:pPr>
            <w:r w:rsidRPr="000705F9">
              <w:t>Утверждение повестки дня</w:t>
            </w:r>
          </w:p>
        </w:tc>
      </w:tr>
      <w:tr w:rsidR="007A60B7" w:rsidRPr="000705F9" w:rsidTr="007A60B7">
        <w:tblPrEx>
          <w:tblCellMar>
            <w:top w:w="0" w:type="dxa"/>
            <w:bottom w:w="0" w:type="dxa"/>
          </w:tblCellMar>
        </w:tblPrEx>
        <w:trPr>
          <w:trHeight w:val="354"/>
        </w:trPr>
        <w:tc>
          <w:tcPr>
            <w:tcW w:w="1316" w:type="pct"/>
            <w:vMerge w:val="restart"/>
          </w:tcPr>
          <w:p w:rsidR="007A60B7" w:rsidRPr="000705F9" w:rsidRDefault="007A60B7" w:rsidP="00004CFA">
            <w:pPr>
              <w:pStyle w:val="SingleTxtGR"/>
              <w:spacing w:before="60" w:after="60" w:line="220" w:lineRule="exact"/>
              <w:ind w:left="0" w:right="0"/>
            </w:pPr>
          </w:p>
        </w:tc>
        <w:tc>
          <w:tcPr>
            <w:tcW w:w="698" w:type="pct"/>
            <w:gridSpan w:val="2"/>
            <w:vMerge w:val="restart"/>
          </w:tcPr>
          <w:p w:rsidR="007A60B7" w:rsidRPr="000705F9" w:rsidRDefault="007A60B7" w:rsidP="00004CFA">
            <w:pPr>
              <w:pStyle w:val="SingleTxtGR"/>
              <w:spacing w:before="60" w:after="60" w:line="220" w:lineRule="exact"/>
              <w:ind w:left="0" w:right="0"/>
              <w:rPr>
                <w:u w:val="single"/>
              </w:rPr>
            </w:pPr>
            <w:r w:rsidRPr="000705F9" w:rsidDel="004076E9">
              <w:t xml:space="preserve"> </w:t>
            </w:r>
          </w:p>
        </w:tc>
        <w:tc>
          <w:tcPr>
            <w:tcW w:w="638" w:type="pct"/>
            <w:gridSpan w:val="3"/>
            <w:shd w:val="clear" w:color="auto" w:fill="auto"/>
          </w:tcPr>
          <w:p w:rsidR="007A60B7" w:rsidRPr="000705F9" w:rsidRDefault="007A60B7" w:rsidP="00004CFA">
            <w:pPr>
              <w:pStyle w:val="SingleTxtGR"/>
              <w:spacing w:before="60" w:after="60" w:line="220" w:lineRule="exact"/>
              <w:ind w:left="0" w:right="0"/>
              <w:jc w:val="left"/>
              <w:rPr>
                <w:i/>
              </w:rPr>
            </w:pPr>
            <w:r w:rsidRPr="000705F9">
              <w:rPr>
                <w:i/>
              </w:rPr>
              <w:t>Пункт</w:t>
            </w:r>
            <w:r w:rsidRPr="000705F9">
              <w:rPr>
                <w:i/>
                <w:lang w:val="en-US"/>
              </w:rPr>
              <w:t xml:space="preserve"> 3</w:t>
            </w:r>
          </w:p>
        </w:tc>
        <w:tc>
          <w:tcPr>
            <w:tcW w:w="2348" w:type="pct"/>
            <w:gridSpan w:val="5"/>
          </w:tcPr>
          <w:p w:rsidR="007A60B7" w:rsidRPr="000705F9" w:rsidRDefault="007A60B7" w:rsidP="00004CFA">
            <w:pPr>
              <w:pStyle w:val="SingleTxtGR"/>
              <w:spacing w:before="60" w:after="60" w:line="220" w:lineRule="exact"/>
              <w:ind w:left="0" w:right="0"/>
              <w:jc w:val="left"/>
            </w:pPr>
            <w:r w:rsidRPr="000705F9">
              <w:t>Организация р</w:t>
            </w:r>
            <w:r w:rsidRPr="000705F9">
              <w:t>а</w:t>
            </w:r>
            <w:r w:rsidRPr="000705F9">
              <w:t>боты</w:t>
            </w:r>
          </w:p>
        </w:tc>
      </w:tr>
      <w:tr w:rsidR="007A60B7" w:rsidRPr="000705F9" w:rsidTr="007A60B7">
        <w:tblPrEx>
          <w:tblCellMar>
            <w:top w:w="0" w:type="dxa"/>
            <w:bottom w:w="0" w:type="dxa"/>
          </w:tblCellMar>
        </w:tblPrEx>
        <w:trPr>
          <w:trHeight w:val="527"/>
        </w:trPr>
        <w:tc>
          <w:tcPr>
            <w:tcW w:w="1316" w:type="pct"/>
            <w:vMerge/>
          </w:tcPr>
          <w:p w:rsidR="007A60B7" w:rsidRPr="000705F9" w:rsidRDefault="007A60B7" w:rsidP="00004CFA">
            <w:pPr>
              <w:pStyle w:val="SingleTxtGR"/>
              <w:spacing w:before="60" w:after="60" w:line="220" w:lineRule="exact"/>
              <w:ind w:left="0" w:right="0"/>
            </w:pPr>
          </w:p>
        </w:tc>
        <w:tc>
          <w:tcPr>
            <w:tcW w:w="698" w:type="pct"/>
            <w:gridSpan w:val="2"/>
            <w:vMerge/>
          </w:tcPr>
          <w:p w:rsidR="007A60B7" w:rsidRPr="000705F9" w:rsidDel="004076E9" w:rsidRDefault="007A60B7" w:rsidP="00004CFA">
            <w:pPr>
              <w:pStyle w:val="SingleTxtGR"/>
              <w:spacing w:before="60" w:after="60" w:line="220" w:lineRule="exact"/>
              <w:ind w:left="0" w:right="0"/>
            </w:pPr>
          </w:p>
        </w:tc>
        <w:tc>
          <w:tcPr>
            <w:tcW w:w="638" w:type="pct"/>
            <w:gridSpan w:val="3"/>
            <w:shd w:val="clear" w:color="auto" w:fill="auto"/>
          </w:tcPr>
          <w:p w:rsidR="007A60B7" w:rsidRPr="000705F9" w:rsidRDefault="007A60B7" w:rsidP="00004CFA">
            <w:pPr>
              <w:pStyle w:val="SingleTxtGR"/>
              <w:spacing w:before="60" w:after="60" w:line="220" w:lineRule="exact"/>
              <w:ind w:left="0" w:right="0"/>
              <w:jc w:val="left"/>
              <w:rPr>
                <w:i/>
              </w:rPr>
            </w:pPr>
            <w:r w:rsidRPr="000705F9">
              <w:rPr>
                <w:i/>
              </w:rPr>
              <w:t>Пункт 8</w:t>
            </w:r>
          </w:p>
        </w:tc>
        <w:tc>
          <w:tcPr>
            <w:tcW w:w="2348" w:type="pct"/>
            <w:gridSpan w:val="5"/>
          </w:tcPr>
          <w:p w:rsidR="007A60B7" w:rsidRPr="000705F9" w:rsidRDefault="007A60B7" w:rsidP="00004CFA">
            <w:pPr>
              <w:pStyle w:val="SingleTxtGR"/>
              <w:spacing w:before="60" w:after="60" w:line="220" w:lineRule="exact"/>
              <w:ind w:left="0" w:right="0"/>
              <w:jc w:val="left"/>
            </w:pPr>
            <w:r w:rsidRPr="000705F9">
              <w:t>Представление докладов гос</w:t>
            </w:r>
            <w:r w:rsidRPr="000705F9">
              <w:t>у</w:t>
            </w:r>
            <w:r w:rsidRPr="000705F9">
              <w:t>дарствами-участникам</w:t>
            </w:r>
            <w:r>
              <w:t>и в соответствии со статьями 16</w:t>
            </w:r>
            <w:r>
              <w:br/>
            </w:r>
            <w:r w:rsidRPr="000705F9">
              <w:t>и 17 Пакта</w:t>
            </w:r>
          </w:p>
        </w:tc>
      </w:tr>
      <w:tr w:rsidR="00F7043B" w:rsidRPr="000705F9" w:rsidTr="007A60B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316" w:type="pct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</w:pPr>
          </w:p>
        </w:tc>
        <w:tc>
          <w:tcPr>
            <w:tcW w:w="698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</w:pPr>
            <w:r w:rsidRPr="000705F9">
              <w:t>(закрытое)</w:t>
            </w:r>
          </w:p>
        </w:tc>
        <w:tc>
          <w:tcPr>
            <w:tcW w:w="638" w:type="pct"/>
            <w:gridSpan w:val="3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  <w:rPr>
                <w:i/>
                <w:iCs/>
              </w:rPr>
            </w:pPr>
            <w:r w:rsidRPr="000705F9">
              <w:rPr>
                <w:i/>
                <w:iCs/>
              </w:rPr>
              <w:t>Пункт 10</w:t>
            </w:r>
          </w:p>
        </w:tc>
        <w:tc>
          <w:tcPr>
            <w:tcW w:w="2348" w:type="pct"/>
            <w:gridSpan w:val="5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  <w:rPr>
                <w:bCs/>
              </w:rPr>
            </w:pPr>
            <w:r w:rsidRPr="000705F9">
              <w:rPr>
                <w:bCs/>
              </w:rPr>
              <w:t>Различные в</w:t>
            </w:r>
            <w:r w:rsidRPr="000705F9">
              <w:rPr>
                <w:bCs/>
              </w:rPr>
              <w:t>о</w:t>
            </w:r>
            <w:r w:rsidRPr="000705F9">
              <w:rPr>
                <w:bCs/>
              </w:rPr>
              <w:t>просы</w:t>
            </w:r>
          </w:p>
        </w:tc>
      </w:tr>
      <w:tr w:rsidR="00F7043B" w:rsidRPr="000705F9" w:rsidTr="007A60B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316" w:type="pct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</w:pPr>
            <w:r w:rsidRPr="000705F9">
              <w:t>2-е засед</w:t>
            </w:r>
            <w:r w:rsidRPr="000705F9">
              <w:t>а</w:t>
            </w:r>
            <w:r w:rsidRPr="000705F9">
              <w:t>ние</w:t>
            </w:r>
          </w:p>
        </w:tc>
        <w:tc>
          <w:tcPr>
            <w:tcW w:w="698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</w:pPr>
            <w:r w:rsidRPr="000705F9">
              <w:t>(закрытое)</w:t>
            </w:r>
          </w:p>
        </w:tc>
        <w:tc>
          <w:tcPr>
            <w:tcW w:w="638" w:type="pct"/>
            <w:gridSpan w:val="3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  <w:rPr>
                <w:i/>
              </w:rPr>
            </w:pPr>
            <w:r w:rsidRPr="000705F9">
              <w:rPr>
                <w:i/>
              </w:rPr>
              <w:t>Пункт 6</w:t>
            </w:r>
          </w:p>
        </w:tc>
        <w:tc>
          <w:tcPr>
            <w:tcW w:w="2348" w:type="pct"/>
            <w:gridSpan w:val="5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</w:pPr>
            <w:r w:rsidRPr="000705F9">
              <w:t>Отношения с органами Организации Объед</w:t>
            </w:r>
            <w:r w:rsidRPr="000705F9">
              <w:t>и</w:t>
            </w:r>
            <w:r w:rsidRPr="000705F9">
              <w:t>ненных Наций и другими договорными орг</w:t>
            </w:r>
            <w:r w:rsidRPr="000705F9">
              <w:t>а</w:t>
            </w:r>
            <w:r w:rsidRPr="000705F9">
              <w:t>нами</w:t>
            </w:r>
          </w:p>
        </w:tc>
      </w:tr>
      <w:tr w:rsidR="00F7043B" w:rsidRPr="000705F9" w:rsidTr="007A60B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316" w:type="pct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</w:pPr>
          </w:p>
        </w:tc>
        <w:tc>
          <w:tcPr>
            <w:tcW w:w="698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</w:pPr>
            <w:r w:rsidRPr="000705F9">
              <w:t>(открытое)</w:t>
            </w:r>
          </w:p>
        </w:tc>
        <w:tc>
          <w:tcPr>
            <w:tcW w:w="638" w:type="pct"/>
            <w:gridSpan w:val="3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  <w:rPr>
                <w:i/>
              </w:rPr>
            </w:pPr>
            <w:r w:rsidRPr="000705F9">
              <w:rPr>
                <w:i/>
              </w:rPr>
              <w:t>Пункт 4</w:t>
            </w:r>
          </w:p>
        </w:tc>
        <w:tc>
          <w:tcPr>
            <w:tcW w:w="2348" w:type="pct"/>
            <w:gridSpan w:val="5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</w:pPr>
            <w:r w:rsidRPr="000705F9">
              <w:t>Вопросы существа, возникающие в ходе ос</w:t>
            </w:r>
            <w:r w:rsidRPr="000705F9">
              <w:t>у</w:t>
            </w:r>
            <w:r w:rsidRPr="000705F9">
              <w:t>ществления Международного пакта об экон</w:t>
            </w:r>
            <w:r w:rsidRPr="000705F9">
              <w:t>о</w:t>
            </w:r>
            <w:r w:rsidRPr="000705F9">
              <w:t>мических, социальных и кул</w:t>
            </w:r>
            <w:r w:rsidRPr="000705F9">
              <w:t>ь</w:t>
            </w:r>
            <w:r w:rsidRPr="000705F9">
              <w:t>турных правах: представления НПО</w:t>
            </w:r>
          </w:p>
        </w:tc>
      </w:tr>
      <w:tr w:rsidR="00F7043B" w:rsidRPr="000705F9" w:rsidTr="007A60B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316" w:type="pct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b/>
              </w:rPr>
            </w:pPr>
            <w:r w:rsidRPr="000705F9">
              <w:rPr>
                <w:b/>
              </w:rPr>
              <w:t>Вторник, 3 мая</w:t>
            </w:r>
          </w:p>
        </w:tc>
        <w:tc>
          <w:tcPr>
            <w:tcW w:w="698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u w:val="single"/>
              </w:rPr>
            </w:pPr>
          </w:p>
        </w:tc>
        <w:tc>
          <w:tcPr>
            <w:tcW w:w="638" w:type="pct"/>
            <w:gridSpan w:val="3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  <w:rPr>
                <w:i/>
              </w:rPr>
            </w:pPr>
          </w:p>
        </w:tc>
        <w:tc>
          <w:tcPr>
            <w:tcW w:w="2348" w:type="pct"/>
            <w:gridSpan w:val="5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</w:pPr>
          </w:p>
        </w:tc>
      </w:tr>
      <w:tr w:rsidR="00F7043B" w:rsidRPr="000705F9" w:rsidTr="007A60B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316" w:type="pct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</w:pPr>
            <w:r w:rsidRPr="000705F9">
              <w:t>3-е засед</w:t>
            </w:r>
            <w:r w:rsidRPr="000705F9">
              <w:t>а</w:t>
            </w:r>
            <w:r w:rsidRPr="000705F9">
              <w:t>ние</w:t>
            </w:r>
          </w:p>
        </w:tc>
        <w:tc>
          <w:tcPr>
            <w:tcW w:w="698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u w:val="single"/>
              </w:rPr>
            </w:pPr>
            <w:r w:rsidRPr="000705F9">
              <w:t>(открытое)</w:t>
            </w:r>
          </w:p>
        </w:tc>
        <w:tc>
          <w:tcPr>
            <w:tcW w:w="638" w:type="pct"/>
            <w:gridSpan w:val="3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  <w:rPr>
                <w:i/>
              </w:rPr>
            </w:pPr>
            <w:r w:rsidRPr="000705F9">
              <w:rPr>
                <w:i/>
              </w:rPr>
              <w:t>Пункт 7</w:t>
            </w:r>
          </w:p>
        </w:tc>
        <w:tc>
          <w:tcPr>
            <w:tcW w:w="2348" w:type="pct"/>
            <w:gridSpan w:val="5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</w:pPr>
            <w:r w:rsidRPr="000705F9">
              <w:t>Рассмотрение докладов: Ту</w:t>
            </w:r>
            <w:r w:rsidRPr="000705F9">
              <w:t>р</w:t>
            </w:r>
            <w:r w:rsidRPr="000705F9">
              <w:t>ция</w:t>
            </w:r>
          </w:p>
        </w:tc>
      </w:tr>
      <w:tr w:rsidR="00F7043B" w:rsidRPr="000705F9" w:rsidTr="007A60B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316" w:type="pct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</w:pPr>
            <w:r w:rsidRPr="000705F9">
              <w:t>4-е засед</w:t>
            </w:r>
            <w:r w:rsidRPr="000705F9">
              <w:t>а</w:t>
            </w:r>
            <w:r w:rsidRPr="000705F9">
              <w:t>ние</w:t>
            </w:r>
          </w:p>
        </w:tc>
        <w:tc>
          <w:tcPr>
            <w:tcW w:w="698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u w:val="single"/>
              </w:rPr>
            </w:pPr>
            <w:r w:rsidRPr="000705F9">
              <w:t>(открытое)</w:t>
            </w:r>
          </w:p>
        </w:tc>
        <w:tc>
          <w:tcPr>
            <w:tcW w:w="638" w:type="pct"/>
            <w:gridSpan w:val="3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  <w:rPr>
                <w:i/>
              </w:rPr>
            </w:pPr>
            <w:r w:rsidRPr="000705F9">
              <w:rPr>
                <w:i/>
              </w:rPr>
              <w:t>Пункт 7</w:t>
            </w:r>
          </w:p>
        </w:tc>
        <w:tc>
          <w:tcPr>
            <w:tcW w:w="2348" w:type="pct"/>
            <w:gridSpan w:val="5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</w:pPr>
            <w:r w:rsidRPr="000705F9">
              <w:t xml:space="preserve">Рассмотрение докладов: Турция </w:t>
            </w:r>
            <w:r>
              <w:br/>
            </w:r>
            <w:r w:rsidRPr="000705F9">
              <w:t>(</w:t>
            </w:r>
            <w:r w:rsidRPr="000705F9">
              <w:rPr>
                <w:i/>
              </w:rPr>
              <w:t>пр</w:t>
            </w:r>
            <w:r w:rsidRPr="000705F9">
              <w:rPr>
                <w:i/>
              </w:rPr>
              <w:t>о</w:t>
            </w:r>
            <w:r w:rsidRPr="000705F9">
              <w:rPr>
                <w:i/>
              </w:rPr>
              <w:t>должение)</w:t>
            </w:r>
          </w:p>
        </w:tc>
      </w:tr>
      <w:tr w:rsidR="00F7043B" w:rsidRPr="000705F9" w:rsidTr="007A60B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316" w:type="pct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b/>
              </w:rPr>
            </w:pPr>
            <w:r w:rsidRPr="000705F9">
              <w:rPr>
                <w:b/>
              </w:rPr>
              <w:t>Ср</w:t>
            </w:r>
            <w:r w:rsidRPr="000705F9">
              <w:rPr>
                <w:b/>
              </w:rPr>
              <w:t>е</w:t>
            </w:r>
            <w:r w:rsidRPr="000705F9">
              <w:rPr>
                <w:b/>
              </w:rPr>
              <w:t>да, 4 мая</w:t>
            </w:r>
          </w:p>
        </w:tc>
        <w:tc>
          <w:tcPr>
            <w:tcW w:w="698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b/>
                <w:u w:val="single"/>
              </w:rPr>
            </w:pPr>
          </w:p>
        </w:tc>
        <w:tc>
          <w:tcPr>
            <w:tcW w:w="638" w:type="pct"/>
            <w:gridSpan w:val="3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  <w:rPr>
                <w:b/>
                <w:i/>
              </w:rPr>
            </w:pPr>
          </w:p>
        </w:tc>
        <w:tc>
          <w:tcPr>
            <w:tcW w:w="2348" w:type="pct"/>
            <w:gridSpan w:val="5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  <w:rPr>
                <w:b/>
              </w:rPr>
            </w:pPr>
          </w:p>
        </w:tc>
      </w:tr>
      <w:tr w:rsidR="00F7043B" w:rsidRPr="000705F9" w:rsidTr="007A60B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316" w:type="pct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</w:pPr>
            <w:r w:rsidRPr="000705F9">
              <w:t>5-е засед</w:t>
            </w:r>
            <w:r w:rsidRPr="000705F9">
              <w:t>а</w:t>
            </w:r>
            <w:r w:rsidRPr="000705F9">
              <w:t>ние</w:t>
            </w:r>
          </w:p>
        </w:tc>
        <w:tc>
          <w:tcPr>
            <w:tcW w:w="698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u w:val="single"/>
              </w:rPr>
            </w:pPr>
            <w:r w:rsidRPr="000705F9">
              <w:t>(открытое)</w:t>
            </w:r>
          </w:p>
        </w:tc>
        <w:tc>
          <w:tcPr>
            <w:tcW w:w="638" w:type="pct"/>
            <w:gridSpan w:val="3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  <w:rPr>
                <w:i/>
              </w:rPr>
            </w:pPr>
            <w:r w:rsidRPr="000705F9">
              <w:rPr>
                <w:i/>
              </w:rPr>
              <w:t>Пункт 7</w:t>
            </w:r>
          </w:p>
        </w:tc>
        <w:tc>
          <w:tcPr>
            <w:tcW w:w="2348" w:type="pct"/>
            <w:gridSpan w:val="5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</w:pPr>
            <w:r w:rsidRPr="000705F9">
              <w:t xml:space="preserve">Рассмотрение докладов: Турция </w:t>
            </w:r>
            <w:r>
              <w:br/>
            </w:r>
            <w:r w:rsidRPr="000705F9">
              <w:t>(</w:t>
            </w:r>
            <w:r w:rsidRPr="000705F9">
              <w:rPr>
                <w:i/>
              </w:rPr>
              <w:t>пр</w:t>
            </w:r>
            <w:r w:rsidRPr="000705F9">
              <w:rPr>
                <w:i/>
              </w:rPr>
              <w:t>о</w:t>
            </w:r>
            <w:r w:rsidRPr="000705F9">
              <w:rPr>
                <w:i/>
              </w:rPr>
              <w:t>должение</w:t>
            </w:r>
            <w:r w:rsidRPr="000705F9">
              <w:t>)</w:t>
            </w:r>
          </w:p>
        </w:tc>
      </w:tr>
      <w:tr w:rsidR="00F7043B" w:rsidRPr="000705F9" w:rsidTr="007A60B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316" w:type="pct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</w:pPr>
            <w:r w:rsidRPr="000705F9">
              <w:t>6-е засед</w:t>
            </w:r>
            <w:r w:rsidRPr="000705F9">
              <w:t>а</w:t>
            </w:r>
            <w:r w:rsidRPr="000705F9">
              <w:t>ние</w:t>
            </w:r>
          </w:p>
        </w:tc>
        <w:tc>
          <w:tcPr>
            <w:tcW w:w="698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u w:val="single"/>
              </w:rPr>
            </w:pPr>
            <w:r w:rsidRPr="000705F9">
              <w:t>(открытое)</w:t>
            </w:r>
          </w:p>
        </w:tc>
        <w:tc>
          <w:tcPr>
            <w:tcW w:w="638" w:type="pct"/>
            <w:gridSpan w:val="3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  <w:rPr>
                <w:i/>
              </w:rPr>
            </w:pPr>
            <w:r w:rsidRPr="000705F9">
              <w:rPr>
                <w:i/>
              </w:rPr>
              <w:t>Пункт 7</w:t>
            </w:r>
          </w:p>
        </w:tc>
        <w:tc>
          <w:tcPr>
            <w:tcW w:w="2348" w:type="pct"/>
            <w:gridSpan w:val="5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</w:pPr>
            <w:r w:rsidRPr="000705F9">
              <w:t>Рассмотрение докладов: Республика Молд</w:t>
            </w:r>
            <w:r w:rsidRPr="000705F9">
              <w:t>о</w:t>
            </w:r>
            <w:r w:rsidRPr="000705F9">
              <w:t xml:space="preserve">ва </w:t>
            </w:r>
          </w:p>
        </w:tc>
      </w:tr>
      <w:tr w:rsidR="00F7043B" w:rsidRPr="000705F9" w:rsidTr="007A60B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316" w:type="pct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b/>
              </w:rPr>
            </w:pPr>
            <w:r w:rsidRPr="000705F9">
              <w:rPr>
                <w:b/>
              </w:rPr>
              <w:t>Че</w:t>
            </w:r>
            <w:r w:rsidRPr="000705F9">
              <w:rPr>
                <w:b/>
              </w:rPr>
              <w:t>т</w:t>
            </w:r>
            <w:r w:rsidRPr="000705F9">
              <w:rPr>
                <w:b/>
              </w:rPr>
              <w:t>верг, 5 мая</w:t>
            </w:r>
          </w:p>
        </w:tc>
        <w:tc>
          <w:tcPr>
            <w:tcW w:w="698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u w:val="single"/>
              </w:rPr>
            </w:pPr>
          </w:p>
        </w:tc>
        <w:tc>
          <w:tcPr>
            <w:tcW w:w="638" w:type="pct"/>
            <w:gridSpan w:val="3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  <w:rPr>
                <w:i/>
              </w:rPr>
            </w:pPr>
          </w:p>
        </w:tc>
        <w:tc>
          <w:tcPr>
            <w:tcW w:w="2348" w:type="pct"/>
            <w:gridSpan w:val="5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</w:pPr>
          </w:p>
        </w:tc>
      </w:tr>
      <w:tr w:rsidR="00F7043B" w:rsidRPr="000705F9" w:rsidTr="007A60B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316" w:type="pct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bCs/>
              </w:rPr>
            </w:pPr>
            <w:r w:rsidRPr="000705F9">
              <w:rPr>
                <w:bCs/>
              </w:rPr>
              <w:t>7-е засед</w:t>
            </w:r>
            <w:r w:rsidRPr="000705F9">
              <w:rPr>
                <w:bCs/>
              </w:rPr>
              <w:t>а</w:t>
            </w:r>
            <w:r w:rsidRPr="000705F9">
              <w:rPr>
                <w:bCs/>
              </w:rPr>
              <w:t>ние</w:t>
            </w:r>
          </w:p>
        </w:tc>
        <w:tc>
          <w:tcPr>
            <w:tcW w:w="698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u w:val="single"/>
              </w:rPr>
            </w:pPr>
            <w:r w:rsidRPr="000705F9">
              <w:t>(открытое)</w:t>
            </w:r>
          </w:p>
        </w:tc>
        <w:tc>
          <w:tcPr>
            <w:tcW w:w="638" w:type="pct"/>
            <w:gridSpan w:val="3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  <w:rPr>
                <w:i/>
              </w:rPr>
            </w:pPr>
            <w:r w:rsidRPr="000705F9">
              <w:rPr>
                <w:i/>
              </w:rPr>
              <w:t>Пункт 7</w:t>
            </w:r>
          </w:p>
        </w:tc>
        <w:tc>
          <w:tcPr>
            <w:tcW w:w="2348" w:type="pct"/>
            <w:gridSpan w:val="5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</w:pPr>
            <w:r w:rsidRPr="000705F9">
              <w:t>Рассмотрение докладов: Республика Молдова (</w:t>
            </w:r>
            <w:r w:rsidRPr="000705F9">
              <w:rPr>
                <w:i/>
              </w:rPr>
              <w:t>продолж</w:t>
            </w:r>
            <w:r w:rsidRPr="000705F9">
              <w:rPr>
                <w:i/>
              </w:rPr>
              <w:t>е</w:t>
            </w:r>
            <w:r w:rsidRPr="000705F9">
              <w:rPr>
                <w:i/>
              </w:rPr>
              <w:t>ние</w:t>
            </w:r>
            <w:r w:rsidRPr="000705F9">
              <w:t>)</w:t>
            </w:r>
          </w:p>
        </w:tc>
      </w:tr>
      <w:tr w:rsidR="00F7043B" w:rsidRPr="000705F9" w:rsidTr="007A60B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316" w:type="pct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bCs/>
              </w:rPr>
            </w:pPr>
            <w:r w:rsidRPr="000705F9">
              <w:rPr>
                <w:bCs/>
              </w:rPr>
              <w:t>8-е засед</w:t>
            </w:r>
            <w:r w:rsidRPr="000705F9">
              <w:rPr>
                <w:bCs/>
              </w:rPr>
              <w:t>а</w:t>
            </w:r>
            <w:r w:rsidRPr="000705F9">
              <w:rPr>
                <w:bCs/>
              </w:rPr>
              <w:t>ние</w:t>
            </w:r>
          </w:p>
        </w:tc>
        <w:tc>
          <w:tcPr>
            <w:tcW w:w="698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</w:pPr>
            <w:r w:rsidRPr="000705F9">
              <w:t>(открытое)</w:t>
            </w:r>
          </w:p>
        </w:tc>
        <w:tc>
          <w:tcPr>
            <w:tcW w:w="638" w:type="pct"/>
            <w:gridSpan w:val="3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  <w:rPr>
                <w:i/>
              </w:rPr>
            </w:pPr>
            <w:r w:rsidRPr="000705F9">
              <w:rPr>
                <w:i/>
              </w:rPr>
              <w:t>Пункт 7</w:t>
            </w:r>
          </w:p>
        </w:tc>
        <w:tc>
          <w:tcPr>
            <w:tcW w:w="2348" w:type="pct"/>
            <w:gridSpan w:val="5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</w:pPr>
            <w:r w:rsidRPr="000705F9">
              <w:t>Рассмотрение докладов: Республика Молдова (</w:t>
            </w:r>
            <w:r w:rsidRPr="000705F9">
              <w:rPr>
                <w:i/>
              </w:rPr>
              <w:t>продолж</w:t>
            </w:r>
            <w:r w:rsidRPr="000705F9">
              <w:rPr>
                <w:i/>
              </w:rPr>
              <w:t>е</w:t>
            </w:r>
            <w:r w:rsidRPr="000705F9">
              <w:rPr>
                <w:i/>
              </w:rPr>
              <w:t>ние</w:t>
            </w:r>
            <w:r w:rsidRPr="000705F9">
              <w:t>)</w:t>
            </w:r>
          </w:p>
        </w:tc>
      </w:tr>
      <w:tr w:rsidR="00F7043B" w:rsidRPr="000705F9" w:rsidTr="007A60B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316" w:type="pct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b/>
              </w:rPr>
            </w:pPr>
            <w:r w:rsidRPr="000705F9">
              <w:rPr>
                <w:b/>
              </w:rPr>
              <w:t>Пятн</w:t>
            </w:r>
            <w:r w:rsidRPr="000705F9">
              <w:rPr>
                <w:b/>
              </w:rPr>
              <w:t>и</w:t>
            </w:r>
            <w:r w:rsidRPr="000705F9">
              <w:rPr>
                <w:b/>
              </w:rPr>
              <w:t>ца, 6 мая</w:t>
            </w:r>
          </w:p>
        </w:tc>
        <w:tc>
          <w:tcPr>
            <w:tcW w:w="698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u w:val="single"/>
              </w:rPr>
            </w:pPr>
          </w:p>
        </w:tc>
        <w:tc>
          <w:tcPr>
            <w:tcW w:w="638" w:type="pct"/>
            <w:gridSpan w:val="3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  <w:rPr>
                <w:i/>
              </w:rPr>
            </w:pPr>
          </w:p>
        </w:tc>
        <w:tc>
          <w:tcPr>
            <w:tcW w:w="2348" w:type="pct"/>
            <w:gridSpan w:val="5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</w:pPr>
          </w:p>
        </w:tc>
      </w:tr>
      <w:tr w:rsidR="00F7043B" w:rsidRPr="000705F9" w:rsidTr="007A60B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316" w:type="pct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</w:pPr>
            <w:r w:rsidRPr="000705F9">
              <w:t>9-е засед</w:t>
            </w:r>
            <w:r w:rsidRPr="000705F9">
              <w:t>а</w:t>
            </w:r>
            <w:r w:rsidRPr="000705F9">
              <w:t>ние</w:t>
            </w:r>
          </w:p>
        </w:tc>
        <w:tc>
          <w:tcPr>
            <w:tcW w:w="698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u w:val="single"/>
              </w:rPr>
            </w:pPr>
            <w:r w:rsidRPr="000705F9">
              <w:t>(открытое)</w:t>
            </w:r>
          </w:p>
        </w:tc>
        <w:tc>
          <w:tcPr>
            <w:tcW w:w="638" w:type="pct"/>
            <w:gridSpan w:val="3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  <w:rPr>
                <w:i/>
              </w:rPr>
            </w:pPr>
            <w:r w:rsidRPr="000705F9">
              <w:rPr>
                <w:i/>
              </w:rPr>
              <w:t>Пункт 7</w:t>
            </w:r>
          </w:p>
        </w:tc>
        <w:tc>
          <w:tcPr>
            <w:tcW w:w="2348" w:type="pct"/>
            <w:gridSpan w:val="5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  <w:rPr>
                <w:b/>
              </w:rPr>
            </w:pPr>
            <w:r w:rsidRPr="000705F9">
              <w:t>Рассмотрение докладов: Ге</w:t>
            </w:r>
            <w:r w:rsidRPr="000705F9">
              <w:t>р</w:t>
            </w:r>
            <w:r w:rsidRPr="000705F9">
              <w:t>мания</w:t>
            </w:r>
          </w:p>
        </w:tc>
      </w:tr>
      <w:tr w:rsidR="00F7043B" w:rsidRPr="000705F9" w:rsidTr="007A60B7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316" w:type="pct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</w:pPr>
            <w:r w:rsidRPr="000705F9">
              <w:t>10-е засед</w:t>
            </w:r>
            <w:r w:rsidRPr="000705F9">
              <w:t>а</w:t>
            </w:r>
            <w:r w:rsidRPr="000705F9">
              <w:t>ние</w:t>
            </w:r>
          </w:p>
        </w:tc>
        <w:tc>
          <w:tcPr>
            <w:tcW w:w="698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u w:val="single"/>
              </w:rPr>
            </w:pPr>
            <w:r w:rsidRPr="000705F9">
              <w:t>(открытое)</w:t>
            </w:r>
          </w:p>
        </w:tc>
        <w:tc>
          <w:tcPr>
            <w:tcW w:w="638" w:type="pct"/>
            <w:gridSpan w:val="3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  <w:rPr>
                <w:i/>
              </w:rPr>
            </w:pPr>
            <w:r w:rsidRPr="000705F9">
              <w:rPr>
                <w:i/>
              </w:rPr>
              <w:t>Пункт 7</w:t>
            </w:r>
          </w:p>
        </w:tc>
        <w:tc>
          <w:tcPr>
            <w:tcW w:w="2348" w:type="pct"/>
            <w:gridSpan w:val="5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  <w:rPr>
                <w:b/>
              </w:rPr>
            </w:pPr>
            <w:r w:rsidRPr="000705F9">
              <w:t xml:space="preserve">Рассмотрение докладов: Германия </w:t>
            </w:r>
            <w:r>
              <w:br/>
            </w:r>
            <w:r w:rsidRPr="000705F9">
              <w:t>(</w:t>
            </w:r>
            <w:r w:rsidRPr="000705F9">
              <w:rPr>
                <w:i/>
              </w:rPr>
              <w:t>пр</w:t>
            </w:r>
            <w:r w:rsidRPr="000705F9">
              <w:rPr>
                <w:i/>
              </w:rPr>
              <w:t>о</w:t>
            </w:r>
            <w:r w:rsidRPr="000705F9">
              <w:rPr>
                <w:i/>
              </w:rPr>
              <w:t>должение</w:t>
            </w:r>
            <w:r w:rsidRPr="000705F9">
              <w:t>)</w:t>
            </w:r>
          </w:p>
        </w:tc>
      </w:tr>
      <w:tr w:rsidR="00F7043B" w:rsidRPr="000705F9" w:rsidTr="00004CFA">
        <w:tblPrEx>
          <w:tblCellMar>
            <w:top w:w="0" w:type="dxa"/>
            <w:bottom w:w="0" w:type="dxa"/>
          </w:tblCellMar>
        </w:tblPrEx>
        <w:trPr>
          <w:gridAfter w:val="2"/>
          <w:wAfter w:w="18" w:type="pct"/>
          <w:trHeight w:val="20"/>
        </w:trPr>
        <w:tc>
          <w:tcPr>
            <w:tcW w:w="4982" w:type="pct"/>
            <w:gridSpan w:val="9"/>
          </w:tcPr>
          <w:p w:rsidR="00F7043B" w:rsidRPr="000705F9" w:rsidRDefault="00F7043B" w:rsidP="00004CFA">
            <w:pPr>
              <w:pStyle w:val="H23GR"/>
              <w:pageBreakBefore/>
              <w:spacing w:before="60" w:after="60" w:line="220" w:lineRule="exact"/>
            </w:pPr>
            <w:r w:rsidRPr="000705F9">
              <w:t>Вторая неделя: 9</w:t>
            </w:r>
            <w:r>
              <w:t>−</w:t>
            </w:r>
            <w:r w:rsidRPr="000705F9">
              <w:t>13 мая 2011 года</w:t>
            </w:r>
          </w:p>
        </w:tc>
      </w:tr>
      <w:tr w:rsidR="00F7043B" w:rsidRPr="000705F9" w:rsidTr="007A60B7">
        <w:tblPrEx>
          <w:tblCellMar>
            <w:top w:w="0" w:type="dxa"/>
            <w:bottom w:w="0" w:type="dxa"/>
          </w:tblCellMar>
        </w:tblPrEx>
        <w:trPr>
          <w:gridAfter w:val="2"/>
          <w:wAfter w:w="18" w:type="pct"/>
          <w:trHeight w:val="20"/>
        </w:trPr>
        <w:tc>
          <w:tcPr>
            <w:tcW w:w="1582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b/>
              </w:rPr>
            </w:pPr>
            <w:r w:rsidRPr="000705F9">
              <w:rPr>
                <w:b/>
              </w:rPr>
              <w:t>Понедел</w:t>
            </w:r>
            <w:r w:rsidRPr="000705F9">
              <w:rPr>
                <w:b/>
              </w:rPr>
              <w:t>ь</w:t>
            </w:r>
            <w:r w:rsidRPr="000705F9">
              <w:rPr>
                <w:b/>
              </w:rPr>
              <w:t>ник, 9 мая</w:t>
            </w:r>
          </w:p>
        </w:tc>
        <w:tc>
          <w:tcPr>
            <w:tcW w:w="652" w:type="pct"/>
            <w:gridSpan w:val="3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</w:pPr>
          </w:p>
        </w:tc>
        <w:tc>
          <w:tcPr>
            <w:tcW w:w="714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  <w:rPr>
                <w:u w:val="single"/>
              </w:rPr>
            </w:pPr>
          </w:p>
        </w:tc>
        <w:tc>
          <w:tcPr>
            <w:tcW w:w="2034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</w:pPr>
          </w:p>
        </w:tc>
      </w:tr>
      <w:tr w:rsidR="00F7043B" w:rsidRPr="000705F9" w:rsidTr="007A60B7">
        <w:tblPrEx>
          <w:tblCellMar>
            <w:top w:w="0" w:type="dxa"/>
            <w:bottom w:w="0" w:type="dxa"/>
          </w:tblCellMar>
        </w:tblPrEx>
        <w:trPr>
          <w:gridAfter w:val="2"/>
          <w:wAfter w:w="18" w:type="pct"/>
          <w:trHeight w:val="20"/>
        </w:trPr>
        <w:tc>
          <w:tcPr>
            <w:tcW w:w="1582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</w:pPr>
            <w:r w:rsidRPr="000705F9">
              <w:t>11-е зас</w:t>
            </w:r>
            <w:r w:rsidRPr="000705F9">
              <w:t>е</w:t>
            </w:r>
            <w:r w:rsidRPr="000705F9">
              <w:t>дание</w:t>
            </w:r>
          </w:p>
        </w:tc>
        <w:tc>
          <w:tcPr>
            <w:tcW w:w="652" w:type="pct"/>
            <w:gridSpan w:val="3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</w:pPr>
            <w:r w:rsidRPr="000705F9">
              <w:t>(открытое)</w:t>
            </w:r>
          </w:p>
        </w:tc>
        <w:tc>
          <w:tcPr>
            <w:tcW w:w="714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  <w:rPr>
                <w:i/>
              </w:rPr>
            </w:pPr>
            <w:r w:rsidRPr="000705F9">
              <w:rPr>
                <w:i/>
              </w:rPr>
              <w:t>Пункт 7</w:t>
            </w:r>
          </w:p>
        </w:tc>
        <w:tc>
          <w:tcPr>
            <w:tcW w:w="2034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</w:pPr>
            <w:r w:rsidRPr="000705F9">
              <w:t xml:space="preserve">Рассмотрение докладов: Германия </w:t>
            </w:r>
            <w:r>
              <w:br/>
            </w:r>
            <w:r w:rsidRPr="000705F9">
              <w:t>(</w:t>
            </w:r>
            <w:r w:rsidRPr="000705F9">
              <w:rPr>
                <w:i/>
              </w:rPr>
              <w:t>пр</w:t>
            </w:r>
            <w:r w:rsidRPr="000705F9">
              <w:rPr>
                <w:i/>
              </w:rPr>
              <w:t>о</w:t>
            </w:r>
            <w:r w:rsidRPr="000705F9">
              <w:rPr>
                <w:i/>
              </w:rPr>
              <w:t>должение</w:t>
            </w:r>
            <w:r w:rsidRPr="000705F9">
              <w:t>)</w:t>
            </w:r>
          </w:p>
        </w:tc>
      </w:tr>
      <w:tr w:rsidR="00F7043B" w:rsidRPr="000705F9" w:rsidTr="007A60B7">
        <w:tblPrEx>
          <w:tblCellMar>
            <w:top w:w="0" w:type="dxa"/>
            <w:bottom w:w="0" w:type="dxa"/>
          </w:tblCellMar>
        </w:tblPrEx>
        <w:trPr>
          <w:gridAfter w:val="2"/>
          <w:wAfter w:w="18" w:type="pct"/>
          <w:trHeight w:val="20"/>
        </w:trPr>
        <w:tc>
          <w:tcPr>
            <w:tcW w:w="1582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</w:pPr>
            <w:r w:rsidRPr="000705F9">
              <w:t>12-е зас</w:t>
            </w:r>
            <w:r w:rsidRPr="000705F9">
              <w:t>е</w:t>
            </w:r>
            <w:r w:rsidRPr="000705F9">
              <w:t>дание</w:t>
            </w:r>
          </w:p>
        </w:tc>
        <w:tc>
          <w:tcPr>
            <w:tcW w:w="652" w:type="pct"/>
            <w:gridSpan w:val="3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</w:pPr>
            <w:r w:rsidRPr="000705F9">
              <w:t>(открытое)</w:t>
            </w:r>
          </w:p>
        </w:tc>
        <w:tc>
          <w:tcPr>
            <w:tcW w:w="714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  <w:rPr>
                <w:i/>
              </w:rPr>
            </w:pPr>
            <w:r w:rsidRPr="000705F9">
              <w:rPr>
                <w:i/>
              </w:rPr>
              <w:t>Пункт 7</w:t>
            </w:r>
          </w:p>
        </w:tc>
        <w:tc>
          <w:tcPr>
            <w:tcW w:w="2034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</w:pPr>
            <w:r w:rsidRPr="000705F9">
              <w:t>Рассмотрение докладов: Й</w:t>
            </w:r>
            <w:r w:rsidRPr="000705F9">
              <w:t>е</w:t>
            </w:r>
            <w:r w:rsidRPr="000705F9">
              <w:t>мен</w:t>
            </w:r>
          </w:p>
        </w:tc>
      </w:tr>
      <w:tr w:rsidR="00F7043B" w:rsidRPr="000705F9" w:rsidTr="007A60B7">
        <w:tblPrEx>
          <w:tblCellMar>
            <w:top w:w="0" w:type="dxa"/>
            <w:bottom w:w="0" w:type="dxa"/>
          </w:tblCellMar>
        </w:tblPrEx>
        <w:trPr>
          <w:gridAfter w:val="2"/>
          <w:wAfter w:w="18" w:type="pct"/>
          <w:trHeight w:val="20"/>
        </w:trPr>
        <w:tc>
          <w:tcPr>
            <w:tcW w:w="1582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b/>
              </w:rPr>
            </w:pPr>
            <w:r w:rsidRPr="000705F9">
              <w:rPr>
                <w:b/>
              </w:rPr>
              <w:t>Вторник, 10 мая</w:t>
            </w:r>
          </w:p>
        </w:tc>
        <w:tc>
          <w:tcPr>
            <w:tcW w:w="652" w:type="pct"/>
            <w:gridSpan w:val="3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</w:pPr>
          </w:p>
        </w:tc>
        <w:tc>
          <w:tcPr>
            <w:tcW w:w="714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  <w:rPr>
                <w:i/>
              </w:rPr>
            </w:pPr>
          </w:p>
        </w:tc>
        <w:tc>
          <w:tcPr>
            <w:tcW w:w="2034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</w:pPr>
          </w:p>
        </w:tc>
      </w:tr>
      <w:tr w:rsidR="00F7043B" w:rsidRPr="000705F9" w:rsidTr="007A60B7">
        <w:tblPrEx>
          <w:tblCellMar>
            <w:top w:w="0" w:type="dxa"/>
            <w:bottom w:w="0" w:type="dxa"/>
          </w:tblCellMar>
        </w:tblPrEx>
        <w:trPr>
          <w:gridAfter w:val="2"/>
          <w:wAfter w:w="18" w:type="pct"/>
          <w:trHeight w:val="20"/>
        </w:trPr>
        <w:tc>
          <w:tcPr>
            <w:tcW w:w="1582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</w:pPr>
            <w:r w:rsidRPr="000705F9">
              <w:t>13-е зас</w:t>
            </w:r>
            <w:r w:rsidRPr="000705F9">
              <w:t>е</w:t>
            </w:r>
            <w:r w:rsidRPr="000705F9">
              <w:t>дание</w:t>
            </w:r>
          </w:p>
        </w:tc>
        <w:tc>
          <w:tcPr>
            <w:tcW w:w="652" w:type="pct"/>
            <w:gridSpan w:val="3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</w:pPr>
            <w:r w:rsidRPr="000705F9">
              <w:t>(открытое)</w:t>
            </w:r>
          </w:p>
        </w:tc>
        <w:tc>
          <w:tcPr>
            <w:tcW w:w="714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  <w:rPr>
                <w:i/>
              </w:rPr>
            </w:pPr>
            <w:r w:rsidRPr="000705F9">
              <w:rPr>
                <w:i/>
              </w:rPr>
              <w:t>Пункт 7</w:t>
            </w:r>
          </w:p>
        </w:tc>
        <w:tc>
          <w:tcPr>
            <w:tcW w:w="2034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</w:pPr>
            <w:r w:rsidRPr="000705F9">
              <w:t xml:space="preserve">Рассмотрение докладов: Йемен </w:t>
            </w:r>
            <w:r>
              <w:br/>
            </w:r>
            <w:r w:rsidRPr="000705F9">
              <w:t>(</w:t>
            </w:r>
            <w:r w:rsidRPr="000705F9">
              <w:rPr>
                <w:i/>
              </w:rPr>
              <w:t>пр</w:t>
            </w:r>
            <w:r w:rsidRPr="000705F9">
              <w:rPr>
                <w:i/>
              </w:rPr>
              <w:t>о</w:t>
            </w:r>
            <w:r w:rsidRPr="000705F9">
              <w:rPr>
                <w:i/>
              </w:rPr>
              <w:t>должение</w:t>
            </w:r>
            <w:r w:rsidRPr="000705F9">
              <w:t>)</w:t>
            </w:r>
          </w:p>
        </w:tc>
      </w:tr>
      <w:tr w:rsidR="00F7043B" w:rsidRPr="000705F9" w:rsidTr="007A60B7">
        <w:tblPrEx>
          <w:tblCellMar>
            <w:top w:w="0" w:type="dxa"/>
            <w:bottom w:w="0" w:type="dxa"/>
          </w:tblCellMar>
        </w:tblPrEx>
        <w:trPr>
          <w:gridAfter w:val="2"/>
          <w:wAfter w:w="18" w:type="pct"/>
          <w:trHeight w:val="20"/>
        </w:trPr>
        <w:tc>
          <w:tcPr>
            <w:tcW w:w="1582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</w:pPr>
            <w:r w:rsidRPr="000705F9">
              <w:t>14-е зас</w:t>
            </w:r>
            <w:r w:rsidRPr="000705F9">
              <w:t>е</w:t>
            </w:r>
            <w:r w:rsidRPr="000705F9">
              <w:t>дание</w:t>
            </w:r>
          </w:p>
        </w:tc>
        <w:tc>
          <w:tcPr>
            <w:tcW w:w="652" w:type="pct"/>
            <w:gridSpan w:val="3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</w:pPr>
            <w:r w:rsidRPr="000705F9">
              <w:t>(открытое)</w:t>
            </w:r>
          </w:p>
        </w:tc>
        <w:tc>
          <w:tcPr>
            <w:tcW w:w="714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  <w:rPr>
                <w:i/>
              </w:rPr>
            </w:pPr>
            <w:r w:rsidRPr="000705F9">
              <w:rPr>
                <w:i/>
              </w:rPr>
              <w:t>Пункт 7</w:t>
            </w:r>
          </w:p>
        </w:tc>
        <w:tc>
          <w:tcPr>
            <w:tcW w:w="2034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</w:pPr>
            <w:r w:rsidRPr="000705F9">
              <w:t xml:space="preserve">Рассмотрение докладов: Йемен </w:t>
            </w:r>
            <w:r>
              <w:br/>
            </w:r>
            <w:r w:rsidRPr="000705F9">
              <w:t>(</w:t>
            </w:r>
            <w:r w:rsidRPr="000705F9">
              <w:rPr>
                <w:i/>
              </w:rPr>
              <w:t>пр</w:t>
            </w:r>
            <w:r w:rsidRPr="000705F9">
              <w:rPr>
                <w:i/>
              </w:rPr>
              <w:t>о</w:t>
            </w:r>
            <w:r w:rsidRPr="000705F9">
              <w:rPr>
                <w:i/>
              </w:rPr>
              <w:t>должение</w:t>
            </w:r>
            <w:r w:rsidRPr="000705F9">
              <w:t>)</w:t>
            </w:r>
          </w:p>
        </w:tc>
      </w:tr>
      <w:tr w:rsidR="00F7043B" w:rsidRPr="000705F9" w:rsidTr="007A60B7">
        <w:tblPrEx>
          <w:tblCellMar>
            <w:top w:w="0" w:type="dxa"/>
            <w:bottom w:w="0" w:type="dxa"/>
          </w:tblCellMar>
        </w:tblPrEx>
        <w:trPr>
          <w:gridAfter w:val="2"/>
          <w:wAfter w:w="18" w:type="pct"/>
          <w:trHeight w:val="20"/>
        </w:trPr>
        <w:tc>
          <w:tcPr>
            <w:tcW w:w="1582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b/>
              </w:rPr>
            </w:pPr>
            <w:r w:rsidRPr="000705F9">
              <w:rPr>
                <w:b/>
              </w:rPr>
              <w:t>Ср</w:t>
            </w:r>
            <w:r w:rsidRPr="000705F9">
              <w:rPr>
                <w:b/>
              </w:rPr>
              <w:t>е</w:t>
            </w:r>
            <w:r w:rsidRPr="000705F9">
              <w:rPr>
                <w:b/>
              </w:rPr>
              <w:t>да, 11 мая</w:t>
            </w:r>
          </w:p>
        </w:tc>
        <w:tc>
          <w:tcPr>
            <w:tcW w:w="652" w:type="pct"/>
            <w:gridSpan w:val="3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</w:pPr>
          </w:p>
        </w:tc>
        <w:tc>
          <w:tcPr>
            <w:tcW w:w="714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  <w:rPr>
                <w:i/>
              </w:rPr>
            </w:pPr>
          </w:p>
        </w:tc>
        <w:tc>
          <w:tcPr>
            <w:tcW w:w="2034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</w:pPr>
          </w:p>
        </w:tc>
      </w:tr>
      <w:tr w:rsidR="00F7043B" w:rsidRPr="000705F9" w:rsidTr="007A60B7">
        <w:tblPrEx>
          <w:tblCellMar>
            <w:top w:w="0" w:type="dxa"/>
            <w:bottom w:w="0" w:type="dxa"/>
          </w:tblCellMar>
        </w:tblPrEx>
        <w:trPr>
          <w:gridAfter w:val="2"/>
          <w:wAfter w:w="18" w:type="pct"/>
          <w:trHeight w:val="20"/>
        </w:trPr>
        <w:tc>
          <w:tcPr>
            <w:tcW w:w="1582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</w:pPr>
            <w:r w:rsidRPr="000705F9">
              <w:t>15-е зас</w:t>
            </w:r>
            <w:r w:rsidRPr="000705F9">
              <w:t>е</w:t>
            </w:r>
            <w:r w:rsidRPr="000705F9">
              <w:t>дание</w:t>
            </w:r>
          </w:p>
        </w:tc>
        <w:tc>
          <w:tcPr>
            <w:tcW w:w="652" w:type="pct"/>
            <w:gridSpan w:val="3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</w:pPr>
            <w:r w:rsidRPr="000705F9">
              <w:t>(открытое)</w:t>
            </w:r>
          </w:p>
        </w:tc>
        <w:tc>
          <w:tcPr>
            <w:tcW w:w="714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  <w:rPr>
                <w:i/>
              </w:rPr>
            </w:pPr>
            <w:r w:rsidRPr="000705F9">
              <w:rPr>
                <w:i/>
              </w:rPr>
              <w:t>Пункт 7</w:t>
            </w:r>
          </w:p>
        </w:tc>
        <w:tc>
          <w:tcPr>
            <w:tcW w:w="2034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  <w:rPr>
                <w:u w:val="single"/>
              </w:rPr>
            </w:pPr>
            <w:r w:rsidRPr="000705F9">
              <w:t>Рассмотрение докладов: Российская Фед</w:t>
            </w:r>
            <w:r w:rsidRPr="000705F9">
              <w:t>е</w:t>
            </w:r>
            <w:r w:rsidRPr="000705F9">
              <w:t>рация</w:t>
            </w:r>
          </w:p>
        </w:tc>
      </w:tr>
      <w:tr w:rsidR="00F7043B" w:rsidRPr="000705F9" w:rsidTr="007A60B7">
        <w:tblPrEx>
          <w:tblCellMar>
            <w:top w:w="0" w:type="dxa"/>
            <w:bottom w:w="0" w:type="dxa"/>
          </w:tblCellMar>
        </w:tblPrEx>
        <w:trPr>
          <w:gridAfter w:val="2"/>
          <w:wAfter w:w="18" w:type="pct"/>
          <w:trHeight w:val="20"/>
        </w:trPr>
        <w:tc>
          <w:tcPr>
            <w:tcW w:w="1582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</w:pPr>
            <w:r w:rsidRPr="000705F9">
              <w:t>16-е зас</w:t>
            </w:r>
            <w:r w:rsidRPr="000705F9">
              <w:t>е</w:t>
            </w:r>
            <w:r w:rsidRPr="000705F9">
              <w:t>дание</w:t>
            </w:r>
          </w:p>
        </w:tc>
        <w:tc>
          <w:tcPr>
            <w:tcW w:w="652" w:type="pct"/>
            <w:gridSpan w:val="3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</w:pPr>
            <w:r w:rsidRPr="000705F9">
              <w:t>(открытое)</w:t>
            </w:r>
          </w:p>
        </w:tc>
        <w:tc>
          <w:tcPr>
            <w:tcW w:w="714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  <w:rPr>
                <w:i/>
              </w:rPr>
            </w:pPr>
            <w:r w:rsidRPr="000705F9">
              <w:rPr>
                <w:i/>
              </w:rPr>
              <w:t>Пункт 7</w:t>
            </w:r>
          </w:p>
        </w:tc>
        <w:tc>
          <w:tcPr>
            <w:tcW w:w="2034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  <w:rPr>
                <w:iCs/>
              </w:rPr>
            </w:pPr>
            <w:r w:rsidRPr="000705F9">
              <w:t>Рассмотрение докладов: Российская Федерация (</w:t>
            </w:r>
            <w:r w:rsidRPr="000705F9">
              <w:rPr>
                <w:i/>
              </w:rPr>
              <w:t>пр</w:t>
            </w:r>
            <w:r w:rsidRPr="000705F9">
              <w:rPr>
                <w:i/>
              </w:rPr>
              <w:t>о</w:t>
            </w:r>
            <w:r w:rsidRPr="000705F9">
              <w:rPr>
                <w:i/>
              </w:rPr>
              <w:t>должение</w:t>
            </w:r>
            <w:r w:rsidRPr="000705F9">
              <w:t>)</w:t>
            </w:r>
          </w:p>
        </w:tc>
      </w:tr>
      <w:tr w:rsidR="00F7043B" w:rsidRPr="000705F9" w:rsidTr="007A60B7">
        <w:tblPrEx>
          <w:tblCellMar>
            <w:top w:w="0" w:type="dxa"/>
            <w:bottom w:w="0" w:type="dxa"/>
          </w:tblCellMar>
        </w:tblPrEx>
        <w:trPr>
          <w:gridAfter w:val="2"/>
          <w:wAfter w:w="18" w:type="pct"/>
          <w:trHeight w:val="20"/>
        </w:trPr>
        <w:tc>
          <w:tcPr>
            <w:tcW w:w="1582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b/>
              </w:rPr>
            </w:pPr>
            <w:r w:rsidRPr="000705F9">
              <w:rPr>
                <w:b/>
              </w:rPr>
              <w:t>Че</w:t>
            </w:r>
            <w:r w:rsidRPr="000705F9">
              <w:rPr>
                <w:b/>
              </w:rPr>
              <w:t>т</w:t>
            </w:r>
            <w:r w:rsidRPr="000705F9">
              <w:rPr>
                <w:b/>
              </w:rPr>
              <w:t>верг, 12 мая</w:t>
            </w:r>
          </w:p>
        </w:tc>
        <w:tc>
          <w:tcPr>
            <w:tcW w:w="652" w:type="pct"/>
            <w:gridSpan w:val="3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</w:pPr>
          </w:p>
        </w:tc>
        <w:tc>
          <w:tcPr>
            <w:tcW w:w="714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  <w:rPr>
                <w:i/>
              </w:rPr>
            </w:pPr>
          </w:p>
        </w:tc>
        <w:tc>
          <w:tcPr>
            <w:tcW w:w="2034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</w:pPr>
          </w:p>
        </w:tc>
      </w:tr>
      <w:tr w:rsidR="00F7043B" w:rsidRPr="000705F9" w:rsidTr="007A60B7">
        <w:tblPrEx>
          <w:tblCellMar>
            <w:top w:w="0" w:type="dxa"/>
            <w:bottom w:w="0" w:type="dxa"/>
          </w:tblCellMar>
        </w:tblPrEx>
        <w:trPr>
          <w:gridAfter w:val="2"/>
          <w:wAfter w:w="18" w:type="pct"/>
          <w:trHeight w:val="20"/>
        </w:trPr>
        <w:tc>
          <w:tcPr>
            <w:tcW w:w="1582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bCs/>
              </w:rPr>
            </w:pPr>
            <w:r w:rsidRPr="000705F9">
              <w:rPr>
                <w:bCs/>
              </w:rPr>
              <w:t>17-е зас</w:t>
            </w:r>
            <w:r w:rsidRPr="000705F9">
              <w:rPr>
                <w:bCs/>
              </w:rPr>
              <w:t>е</w:t>
            </w:r>
            <w:r w:rsidRPr="000705F9">
              <w:rPr>
                <w:bCs/>
              </w:rPr>
              <w:t>дание</w:t>
            </w:r>
          </w:p>
        </w:tc>
        <w:tc>
          <w:tcPr>
            <w:tcW w:w="652" w:type="pct"/>
            <w:gridSpan w:val="3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</w:pPr>
            <w:r w:rsidRPr="000705F9">
              <w:t>(открытое)</w:t>
            </w:r>
          </w:p>
        </w:tc>
        <w:tc>
          <w:tcPr>
            <w:tcW w:w="714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  <w:rPr>
                <w:i/>
              </w:rPr>
            </w:pPr>
            <w:r w:rsidRPr="000705F9">
              <w:rPr>
                <w:i/>
              </w:rPr>
              <w:t>Пункт 7</w:t>
            </w:r>
          </w:p>
        </w:tc>
        <w:tc>
          <w:tcPr>
            <w:tcW w:w="2034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</w:pPr>
            <w:r w:rsidRPr="000705F9">
              <w:t>Рассмотрение докладов: Российская Федерация (</w:t>
            </w:r>
            <w:r w:rsidRPr="000705F9">
              <w:rPr>
                <w:i/>
              </w:rPr>
              <w:t>пр</w:t>
            </w:r>
            <w:r w:rsidRPr="000705F9">
              <w:rPr>
                <w:i/>
              </w:rPr>
              <w:t>о</w:t>
            </w:r>
            <w:r w:rsidRPr="000705F9">
              <w:rPr>
                <w:i/>
              </w:rPr>
              <w:t>должение</w:t>
            </w:r>
            <w:r w:rsidRPr="000705F9">
              <w:t>)</w:t>
            </w:r>
          </w:p>
        </w:tc>
      </w:tr>
      <w:tr w:rsidR="00F7043B" w:rsidRPr="000705F9" w:rsidTr="007A60B7">
        <w:tblPrEx>
          <w:tblCellMar>
            <w:top w:w="0" w:type="dxa"/>
            <w:bottom w:w="0" w:type="dxa"/>
          </w:tblCellMar>
        </w:tblPrEx>
        <w:trPr>
          <w:gridAfter w:val="2"/>
          <w:wAfter w:w="18" w:type="pct"/>
          <w:trHeight w:val="20"/>
        </w:trPr>
        <w:tc>
          <w:tcPr>
            <w:tcW w:w="1582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bCs/>
              </w:rPr>
            </w:pPr>
            <w:r w:rsidRPr="000705F9">
              <w:rPr>
                <w:bCs/>
              </w:rPr>
              <w:t>18-е зас</w:t>
            </w:r>
            <w:r w:rsidRPr="000705F9">
              <w:rPr>
                <w:bCs/>
              </w:rPr>
              <w:t>е</w:t>
            </w:r>
            <w:r w:rsidRPr="000705F9">
              <w:rPr>
                <w:bCs/>
              </w:rPr>
              <w:t>дание</w:t>
            </w:r>
          </w:p>
        </w:tc>
        <w:tc>
          <w:tcPr>
            <w:tcW w:w="652" w:type="pct"/>
            <w:gridSpan w:val="3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</w:pPr>
            <w:r w:rsidRPr="000705F9">
              <w:t>(закрытое)</w:t>
            </w:r>
          </w:p>
        </w:tc>
        <w:tc>
          <w:tcPr>
            <w:tcW w:w="714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  <w:rPr>
                <w:i/>
                <w:iCs/>
              </w:rPr>
            </w:pPr>
            <w:r w:rsidRPr="000705F9">
              <w:rPr>
                <w:i/>
                <w:iCs/>
              </w:rPr>
              <w:t>Пункт 4</w:t>
            </w:r>
          </w:p>
        </w:tc>
        <w:tc>
          <w:tcPr>
            <w:tcW w:w="2034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  <w:rPr>
                <w:b/>
                <w:bCs/>
                <w:u w:val="single"/>
              </w:rPr>
            </w:pPr>
            <w:r w:rsidRPr="000705F9">
              <w:t>Вопросы существа, возн</w:t>
            </w:r>
            <w:r w:rsidRPr="000705F9">
              <w:t>и</w:t>
            </w:r>
            <w:r w:rsidRPr="000705F9">
              <w:t>кающие в ходе осуществления Междунаро</w:t>
            </w:r>
            <w:r w:rsidRPr="000705F9">
              <w:t>д</w:t>
            </w:r>
            <w:r w:rsidRPr="000705F9">
              <w:t>ного пакта об экономических, социальных и кул</w:t>
            </w:r>
            <w:r w:rsidRPr="000705F9">
              <w:t>ь</w:t>
            </w:r>
            <w:r w:rsidRPr="000705F9">
              <w:t>турных правах</w:t>
            </w:r>
          </w:p>
        </w:tc>
      </w:tr>
      <w:tr w:rsidR="00F7043B" w:rsidRPr="000705F9" w:rsidTr="007A60B7">
        <w:tblPrEx>
          <w:tblCellMar>
            <w:top w:w="0" w:type="dxa"/>
            <w:bottom w:w="0" w:type="dxa"/>
          </w:tblCellMar>
        </w:tblPrEx>
        <w:trPr>
          <w:gridAfter w:val="2"/>
          <w:wAfter w:w="18" w:type="pct"/>
          <w:trHeight w:val="20"/>
        </w:trPr>
        <w:tc>
          <w:tcPr>
            <w:tcW w:w="1582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b/>
              </w:rPr>
            </w:pPr>
            <w:r w:rsidRPr="000705F9">
              <w:rPr>
                <w:b/>
              </w:rPr>
              <w:t>Пя</w:t>
            </w:r>
            <w:r w:rsidRPr="000705F9">
              <w:rPr>
                <w:b/>
              </w:rPr>
              <w:t>т</w:t>
            </w:r>
            <w:r w:rsidRPr="000705F9">
              <w:rPr>
                <w:b/>
              </w:rPr>
              <w:t>ница, 13 мая</w:t>
            </w:r>
          </w:p>
        </w:tc>
        <w:tc>
          <w:tcPr>
            <w:tcW w:w="652" w:type="pct"/>
            <w:gridSpan w:val="3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</w:pPr>
          </w:p>
        </w:tc>
        <w:tc>
          <w:tcPr>
            <w:tcW w:w="714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  <w:rPr>
                <w:i/>
              </w:rPr>
            </w:pPr>
          </w:p>
        </w:tc>
        <w:tc>
          <w:tcPr>
            <w:tcW w:w="2034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  <w:rPr>
                <w:b/>
              </w:rPr>
            </w:pPr>
          </w:p>
        </w:tc>
      </w:tr>
      <w:tr w:rsidR="00F7043B" w:rsidRPr="000705F9" w:rsidTr="007A60B7">
        <w:tblPrEx>
          <w:tblCellMar>
            <w:top w:w="0" w:type="dxa"/>
            <w:bottom w:w="0" w:type="dxa"/>
          </w:tblCellMar>
        </w:tblPrEx>
        <w:trPr>
          <w:gridAfter w:val="2"/>
          <w:wAfter w:w="18" w:type="pct"/>
          <w:trHeight w:val="20"/>
        </w:trPr>
        <w:tc>
          <w:tcPr>
            <w:tcW w:w="1582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bCs/>
              </w:rPr>
            </w:pPr>
            <w:r w:rsidRPr="000705F9">
              <w:rPr>
                <w:bCs/>
              </w:rPr>
              <w:t>19-е зас</w:t>
            </w:r>
            <w:r w:rsidRPr="000705F9">
              <w:rPr>
                <w:bCs/>
              </w:rPr>
              <w:t>е</w:t>
            </w:r>
            <w:r w:rsidRPr="000705F9">
              <w:rPr>
                <w:bCs/>
              </w:rPr>
              <w:t>дание</w:t>
            </w:r>
          </w:p>
        </w:tc>
        <w:tc>
          <w:tcPr>
            <w:tcW w:w="652" w:type="pct"/>
            <w:gridSpan w:val="3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</w:pPr>
            <w:r w:rsidRPr="000705F9">
              <w:t>(закрытое)</w:t>
            </w:r>
          </w:p>
        </w:tc>
        <w:tc>
          <w:tcPr>
            <w:tcW w:w="714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  <w:rPr>
                <w:i/>
              </w:rPr>
            </w:pPr>
            <w:r w:rsidRPr="000705F9">
              <w:rPr>
                <w:i/>
              </w:rPr>
              <w:t>Пункт 4</w:t>
            </w:r>
          </w:p>
        </w:tc>
        <w:tc>
          <w:tcPr>
            <w:tcW w:w="2034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  <w:rPr>
                <w:b/>
                <w:bCs/>
                <w:u w:val="single"/>
              </w:rPr>
            </w:pPr>
            <w:r w:rsidRPr="000705F9">
              <w:t>Вопросы существа, возн</w:t>
            </w:r>
            <w:r w:rsidRPr="000705F9">
              <w:t>и</w:t>
            </w:r>
            <w:r w:rsidRPr="000705F9">
              <w:t>кающие в ходе осуществления Междунаро</w:t>
            </w:r>
            <w:r w:rsidRPr="000705F9">
              <w:t>д</w:t>
            </w:r>
            <w:r w:rsidRPr="000705F9">
              <w:t>ного пакта об экономических, социальных и кул</w:t>
            </w:r>
            <w:r w:rsidRPr="000705F9">
              <w:t>ь</w:t>
            </w:r>
            <w:r w:rsidRPr="000705F9">
              <w:t>турных правах</w:t>
            </w:r>
          </w:p>
        </w:tc>
      </w:tr>
      <w:tr w:rsidR="00F7043B" w:rsidRPr="000705F9" w:rsidTr="007A60B7">
        <w:tblPrEx>
          <w:tblCellMar>
            <w:top w:w="0" w:type="dxa"/>
            <w:bottom w:w="0" w:type="dxa"/>
          </w:tblCellMar>
        </w:tblPrEx>
        <w:trPr>
          <w:gridAfter w:val="2"/>
          <w:wAfter w:w="18" w:type="pct"/>
          <w:trHeight w:val="20"/>
        </w:trPr>
        <w:tc>
          <w:tcPr>
            <w:tcW w:w="1582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</w:pPr>
            <w:r w:rsidRPr="000705F9">
              <w:t>20-е зас</w:t>
            </w:r>
            <w:r w:rsidRPr="000705F9">
              <w:t>е</w:t>
            </w:r>
            <w:r w:rsidRPr="000705F9">
              <w:t>дание</w:t>
            </w:r>
          </w:p>
        </w:tc>
        <w:tc>
          <w:tcPr>
            <w:tcW w:w="652" w:type="pct"/>
            <w:gridSpan w:val="3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</w:pPr>
            <w:r w:rsidRPr="000705F9">
              <w:t>(закрытое)</w:t>
            </w:r>
          </w:p>
        </w:tc>
        <w:tc>
          <w:tcPr>
            <w:tcW w:w="714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  <w:rPr>
                <w:i/>
              </w:rPr>
            </w:pPr>
            <w:r w:rsidRPr="000705F9">
              <w:rPr>
                <w:i/>
              </w:rPr>
              <w:t>Пункт 4</w:t>
            </w:r>
          </w:p>
        </w:tc>
        <w:tc>
          <w:tcPr>
            <w:tcW w:w="2034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  <w:rPr>
                <w:b/>
                <w:bCs/>
                <w:u w:val="single"/>
              </w:rPr>
            </w:pPr>
            <w:r w:rsidRPr="000705F9">
              <w:t>Вопросы существа, возн</w:t>
            </w:r>
            <w:r w:rsidRPr="000705F9">
              <w:t>и</w:t>
            </w:r>
            <w:r w:rsidRPr="000705F9">
              <w:t>кающие в ходе осуществления Междунаро</w:t>
            </w:r>
            <w:r w:rsidRPr="000705F9">
              <w:t>д</w:t>
            </w:r>
            <w:r w:rsidRPr="000705F9">
              <w:t>ного пакта об экономических, социальных и кул</w:t>
            </w:r>
            <w:r w:rsidRPr="000705F9">
              <w:t>ь</w:t>
            </w:r>
            <w:r w:rsidRPr="000705F9">
              <w:t>турных правах</w:t>
            </w:r>
          </w:p>
        </w:tc>
      </w:tr>
      <w:tr w:rsidR="00F7043B" w:rsidRPr="000705F9" w:rsidTr="00004CFA">
        <w:tblPrEx>
          <w:tblCellMar>
            <w:top w:w="0" w:type="dxa"/>
            <w:bottom w:w="0" w:type="dxa"/>
          </w:tblCellMar>
        </w:tblPrEx>
        <w:trPr>
          <w:gridAfter w:val="2"/>
          <w:wAfter w:w="18" w:type="pct"/>
          <w:trHeight w:val="20"/>
        </w:trPr>
        <w:tc>
          <w:tcPr>
            <w:tcW w:w="4982" w:type="pct"/>
            <w:gridSpan w:val="9"/>
          </w:tcPr>
          <w:p w:rsidR="00F7043B" w:rsidRPr="000705F9" w:rsidRDefault="00F7043B" w:rsidP="00004CFA">
            <w:pPr>
              <w:pStyle w:val="H23GR"/>
              <w:spacing w:before="60" w:after="60" w:line="220" w:lineRule="exact"/>
            </w:pPr>
            <w:r w:rsidRPr="000705F9">
              <w:t>Третья неделя: 16</w:t>
            </w:r>
            <w:r>
              <w:t>−</w:t>
            </w:r>
            <w:r w:rsidRPr="000705F9">
              <w:t>20 мая 2011 года</w:t>
            </w:r>
          </w:p>
        </w:tc>
      </w:tr>
      <w:tr w:rsidR="00F7043B" w:rsidRPr="000705F9" w:rsidTr="007A60B7">
        <w:tblPrEx>
          <w:tblCellMar>
            <w:top w:w="0" w:type="dxa"/>
            <w:bottom w:w="0" w:type="dxa"/>
          </w:tblCellMar>
        </w:tblPrEx>
        <w:trPr>
          <w:gridAfter w:val="2"/>
          <w:wAfter w:w="18" w:type="pct"/>
          <w:trHeight w:val="20"/>
        </w:trPr>
        <w:tc>
          <w:tcPr>
            <w:tcW w:w="1582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</w:pPr>
            <w:r w:rsidRPr="000705F9">
              <w:rPr>
                <w:b/>
              </w:rPr>
              <w:t>Понедел</w:t>
            </w:r>
            <w:r w:rsidRPr="000705F9">
              <w:rPr>
                <w:b/>
              </w:rPr>
              <w:t>ь</w:t>
            </w:r>
            <w:r w:rsidRPr="000705F9">
              <w:rPr>
                <w:b/>
              </w:rPr>
              <w:t>ник, 16 мая</w:t>
            </w:r>
          </w:p>
        </w:tc>
        <w:tc>
          <w:tcPr>
            <w:tcW w:w="652" w:type="pct"/>
            <w:gridSpan w:val="3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</w:pPr>
          </w:p>
        </w:tc>
        <w:tc>
          <w:tcPr>
            <w:tcW w:w="714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  <w:rPr>
                <w:i/>
              </w:rPr>
            </w:pPr>
          </w:p>
        </w:tc>
        <w:tc>
          <w:tcPr>
            <w:tcW w:w="2034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</w:pPr>
          </w:p>
        </w:tc>
      </w:tr>
      <w:tr w:rsidR="00F7043B" w:rsidRPr="000705F9" w:rsidTr="007A60B7">
        <w:tblPrEx>
          <w:tblCellMar>
            <w:top w:w="0" w:type="dxa"/>
            <w:bottom w:w="0" w:type="dxa"/>
          </w:tblCellMar>
        </w:tblPrEx>
        <w:trPr>
          <w:gridAfter w:val="1"/>
          <w:wAfter w:w="5" w:type="pct"/>
        </w:trPr>
        <w:tc>
          <w:tcPr>
            <w:tcW w:w="1582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</w:pPr>
            <w:r w:rsidRPr="000705F9">
              <w:t>21-е зас</w:t>
            </w:r>
            <w:r w:rsidRPr="000705F9">
              <w:t>е</w:t>
            </w:r>
            <w:r w:rsidRPr="000705F9">
              <w:t>дание</w:t>
            </w:r>
          </w:p>
        </w:tc>
        <w:tc>
          <w:tcPr>
            <w:tcW w:w="645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</w:pPr>
            <w:r w:rsidRPr="000705F9">
              <w:t>(закрытое)</w:t>
            </w:r>
          </w:p>
        </w:tc>
        <w:tc>
          <w:tcPr>
            <w:tcW w:w="727" w:type="pct"/>
            <w:gridSpan w:val="4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i/>
                <w:iCs/>
              </w:rPr>
            </w:pPr>
            <w:r w:rsidRPr="000705F9">
              <w:rPr>
                <w:i/>
                <w:iCs/>
              </w:rPr>
              <w:t>Пункт 4</w:t>
            </w:r>
          </w:p>
        </w:tc>
        <w:tc>
          <w:tcPr>
            <w:tcW w:w="2042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  <w:rPr>
                <w:b/>
                <w:bCs/>
                <w:u w:val="single"/>
              </w:rPr>
            </w:pPr>
            <w:r w:rsidRPr="000705F9">
              <w:t>Вопросы сущес</w:t>
            </w:r>
            <w:r w:rsidRPr="000705F9">
              <w:t>т</w:t>
            </w:r>
            <w:r w:rsidRPr="000705F9">
              <w:t>ва, возникающие в ходе осуществления Междун</w:t>
            </w:r>
            <w:r w:rsidRPr="000705F9">
              <w:t>а</w:t>
            </w:r>
            <w:r w:rsidRPr="000705F9">
              <w:t>родного пакта об экономических, социальных и кул</w:t>
            </w:r>
            <w:r w:rsidRPr="000705F9">
              <w:t>ь</w:t>
            </w:r>
            <w:r w:rsidRPr="000705F9">
              <w:t>турных пр</w:t>
            </w:r>
            <w:r w:rsidRPr="000705F9">
              <w:t>а</w:t>
            </w:r>
            <w:r w:rsidRPr="000705F9">
              <w:t>вах</w:t>
            </w:r>
          </w:p>
        </w:tc>
      </w:tr>
      <w:tr w:rsidR="00F7043B" w:rsidRPr="000705F9" w:rsidTr="007A60B7">
        <w:tblPrEx>
          <w:tblCellMar>
            <w:top w:w="0" w:type="dxa"/>
            <w:bottom w:w="0" w:type="dxa"/>
          </w:tblCellMar>
        </w:tblPrEx>
        <w:trPr>
          <w:gridAfter w:val="1"/>
          <w:wAfter w:w="5" w:type="pct"/>
        </w:trPr>
        <w:tc>
          <w:tcPr>
            <w:tcW w:w="1582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</w:pPr>
            <w:r w:rsidRPr="000705F9">
              <w:t>22-е зас</w:t>
            </w:r>
            <w:r w:rsidRPr="000705F9">
              <w:t>е</w:t>
            </w:r>
            <w:r w:rsidRPr="000705F9">
              <w:t>дание</w:t>
            </w:r>
          </w:p>
        </w:tc>
        <w:tc>
          <w:tcPr>
            <w:tcW w:w="645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</w:pPr>
            <w:r w:rsidRPr="000705F9">
              <w:t>(закрытое)</w:t>
            </w:r>
          </w:p>
        </w:tc>
        <w:tc>
          <w:tcPr>
            <w:tcW w:w="727" w:type="pct"/>
            <w:gridSpan w:val="4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i/>
                <w:iCs/>
              </w:rPr>
            </w:pPr>
            <w:r w:rsidRPr="000705F9">
              <w:rPr>
                <w:i/>
                <w:iCs/>
              </w:rPr>
              <w:t>Пункт 4</w:t>
            </w:r>
          </w:p>
        </w:tc>
        <w:tc>
          <w:tcPr>
            <w:tcW w:w="2042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  <w:rPr>
                <w:b/>
                <w:bCs/>
                <w:u w:val="single"/>
              </w:rPr>
            </w:pPr>
            <w:r w:rsidRPr="000705F9">
              <w:t>Вопросы сущес</w:t>
            </w:r>
            <w:r w:rsidRPr="000705F9">
              <w:t>т</w:t>
            </w:r>
            <w:r w:rsidRPr="000705F9">
              <w:t>ва, возникающие в ходе осуществления Междун</w:t>
            </w:r>
            <w:r w:rsidRPr="000705F9">
              <w:t>а</w:t>
            </w:r>
            <w:r w:rsidRPr="000705F9">
              <w:t>родного пакта об экономических, социальных и кул</w:t>
            </w:r>
            <w:r w:rsidRPr="000705F9">
              <w:t>ь</w:t>
            </w:r>
            <w:r w:rsidRPr="000705F9">
              <w:t>турных пр</w:t>
            </w:r>
            <w:r w:rsidRPr="000705F9">
              <w:t>а</w:t>
            </w:r>
            <w:r w:rsidRPr="000705F9">
              <w:t>вах</w:t>
            </w:r>
          </w:p>
        </w:tc>
      </w:tr>
      <w:tr w:rsidR="00F7043B" w:rsidRPr="000705F9" w:rsidTr="007A60B7">
        <w:tblPrEx>
          <w:tblCellMar>
            <w:top w:w="0" w:type="dxa"/>
            <w:bottom w:w="0" w:type="dxa"/>
          </w:tblCellMar>
        </w:tblPrEx>
        <w:trPr>
          <w:gridAfter w:val="1"/>
          <w:wAfter w:w="5" w:type="pct"/>
        </w:trPr>
        <w:tc>
          <w:tcPr>
            <w:tcW w:w="1582" w:type="pct"/>
            <w:gridSpan w:val="2"/>
          </w:tcPr>
          <w:p w:rsidR="00F7043B" w:rsidRPr="000705F9" w:rsidRDefault="00F7043B" w:rsidP="00004CFA">
            <w:pPr>
              <w:pStyle w:val="SingleTxtGR"/>
              <w:pageBreakBefore/>
              <w:spacing w:before="60" w:after="60" w:line="220" w:lineRule="exact"/>
              <w:ind w:left="0" w:right="0"/>
              <w:rPr>
                <w:b/>
              </w:rPr>
            </w:pPr>
            <w:r w:rsidRPr="000705F9">
              <w:rPr>
                <w:b/>
              </w:rPr>
              <w:t>Вто</w:t>
            </w:r>
            <w:r w:rsidRPr="000705F9">
              <w:rPr>
                <w:b/>
              </w:rPr>
              <w:t>р</w:t>
            </w:r>
            <w:r w:rsidRPr="000705F9">
              <w:rPr>
                <w:b/>
              </w:rPr>
              <w:t>ник, 17 мая</w:t>
            </w:r>
          </w:p>
        </w:tc>
        <w:tc>
          <w:tcPr>
            <w:tcW w:w="645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iCs/>
              </w:rPr>
            </w:pPr>
          </w:p>
        </w:tc>
        <w:tc>
          <w:tcPr>
            <w:tcW w:w="727" w:type="pct"/>
            <w:gridSpan w:val="4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i/>
                <w:iCs/>
              </w:rPr>
            </w:pPr>
          </w:p>
        </w:tc>
        <w:tc>
          <w:tcPr>
            <w:tcW w:w="2042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  <w:rPr>
                <w:b/>
                <w:bCs/>
              </w:rPr>
            </w:pPr>
          </w:p>
        </w:tc>
      </w:tr>
      <w:tr w:rsidR="00F7043B" w:rsidRPr="000705F9" w:rsidTr="007A60B7">
        <w:tblPrEx>
          <w:tblCellMar>
            <w:top w:w="0" w:type="dxa"/>
            <w:bottom w:w="0" w:type="dxa"/>
          </w:tblCellMar>
        </w:tblPrEx>
        <w:trPr>
          <w:gridAfter w:val="1"/>
          <w:wAfter w:w="5" w:type="pct"/>
        </w:trPr>
        <w:tc>
          <w:tcPr>
            <w:tcW w:w="1582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bCs/>
              </w:rPr>
            </w:pPr>
            <w:r w:rsidRPr="000705F9">
              <w:rPr>
                <w:bCs/>
              </w:rPr>
              <w:t>23-е зас</w:t>
            </w:r>
            <w:r w:rsidRPr="000705F9">
              <w:rPr>
                <w:bCs/>
              </w:rPr>
              <w:t>е</w:t>
            </w:r>
            <w:r w:rsidRPr="000705F9">
              <w:rPr>
                <w:bCs/>
              </w:rPr>
              <w:t>дание</w:t>
            </w:r>
          </w:p>
        </w:tc>
        <w:tc>
          <w:tcPr>
            <w:tcW w:w="645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iCs/>
              </w:rPr>
            </w:pPr>
            <w:r w:rsidRPr="000705F9">
              <w:rPr>
                <w:iCs/>
              </w:rPr>
              <w:t>(закрытое)</w:t>
            </w:r>
          </w:p>
        </w:tc>
        <w:tc>
          <w:tcPr>
            <w:tcW w:w="727" w:type="pct"/>
            <w:gridSpan w:val="4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i/>
                <w:iCs/>
              </w:rPr>
            </w:pPr>
            <w:r w:rsidRPr="000705F9">
              <w:rPr>
                <w:i/>
                <w:iCs/>
              </w:rPr>
              <w:t>Пункт 4</w:t>
            </w:r>
          </w:p>
        </w:tc>
        <w:tc>
          <w:tcPr>
            <w:tcW w:w="2042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  <w:rPr>
                <w:b/>
                <w:bCs/>
                <w:u w:val="single"/>
              </w:rPr>
            </w:pPr>
            <w:r w:rsidRPr="000705F9">
              <w:t>Вопросы сущес</w:t>
            </w:r>
            <w:r w:rsidRPr="000705F9">
              <w:t>т</w:t>
            </w:r>
            <w:r w:rsidRPr="000705F9">
              <w:t>ва, возникающие в ходе осуществления Междун</w:t>
            </w:r>
            <w:r w:rsidRPr="000705F9">
              <w:t>а</w:t>
            </w:r>
            <w:r w:rsidRPr="000705F9">
              <w:t>родного пакта об экономических, социальных и кул</w:t>
            </w:r>
            <w:r w:rsidRPr="000705F9">
              <w:t>ь</w:t>
            </w:r>
            <w:r w:rsidRPr="000705F9">
              <w:t>турных пр</w:t>
            </w:r>
            <w:r w:rsidRPr="000705F9">
              <w:t>а</w:t>
            </w:r>
            <w:r w:rsidRPr="000705F9">
              <w:t>вах</w:t>
            </w:r>
          </w:p>
        </w:tc>
      </w:tr>
      <w:tr w:rsidR="00F7043B" w:rsidRPr="000705F9" w:rsidTr="007A60B7">
        <w:tblPrEx>
          <w:tblCellMar>
            <w:top w:w="0" w:type="dxa"/>
            <w:bottom w:w="0" w:type="dxa"/>
          </w:tblCellMar>
        </w:tblPrEx>
        <w:trPr>
          <w:gridAfter w:val="1"/>
          <w:wAfter w:w="5" w:type="pct"/>
        </w:trPr>
        <w:tc>
          <w:tcPr>
            <w:tcW w:w="1582" w:type="pct"/>
            <w:gridSpan w:val="2"/>
          </w:tcPr>
          <w:p w:rsidR="00F7043B" w:rsidRPr="000705F9" w:rsidDel="009A5741" w:rsidRDefault="00F7043B" w:rsidP="00004CFA">
            <w:pPr>
              <w:pStyle w:val="SingleTxtGR"/>
              <w:spacing w:before="60" w:after="60" w:line="220" w:lineRule="exact"/>
              <w:ind w:left="0" w:right="0"/>
            </w:pPr>
          </w:p>
        </w:tc>
        <w:tc>
          <w:tcPr>
            <w:tcW w:w="645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</w:pPr>
            <w:r w:rsidRPr="000705F9">
              <w:t>(закрытое)</w:t>
            </w:r>
          </w:p>
        </w:tc>
        <w:tc>
          <w:tcPr>
            <w:tcW w:w="727" w:type="pct"/>
            <w:gridSpan w:val="4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i/>
              </w:rPr>
            </w:pPr>
            <w:r w:rsidRPr="000705F9">
              <w:rPr>
                <w:i/>
              </w:rPr>
              <w:t>Пункт 7</w:t>
            </w:r>
          </w:p>
        </w:tc>
        <w:tc>
          <w:tcPr>
            <w:tcW w:w="2042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</w:pPr>
            <w:r w:rsidRPr="000705F9">
              <w:t>Рассмотрение докладов: утверждение заключительных замеч</w:t>
            </w:r>
            <w:r w:rsidRPr="000705F9">
              <w:t>а</w:t>
            </w:r>
            <w:r w:rsidRPr="000705F9">
              <w:t>ний</w:t>
            </w:r>
          </w:p>
        </w:tc>
      </w:tr>
      <w:tr w:rsidR="00F7043B" w:rsidRPr="000705F9" w:rsidTr="007A60B7">
        <w:tblPrEx>
          <w:tblCellMar>
            <w:top w:w="0" w:type="dxa"/>
            <w:bottom w:w="0" w:type="dxa"/>
          </w:tblCellMar>
        </w:tblPrEx>
        <w:trPr>
          <w:gridAfter w:val="1"/>
          <w:wAfter w:w="5" w:type="pct"/>
        </w:trPr>
        <w:tc>
          <w:tcPr>
            <w:tcW w:w="1582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</w:pPr>
            <w:r w:rsidRPr="000705F9">
              <w:t>24-е зас</w:t>
            </w:r>
            <w:r w:rsidRPr="000705F9">
              <w:t>е</w:t>
            </w:r>
            <w:r w:rsidRPr="000705F9">
              <w:t xml:space="preserve">дание </w:t>
            </w:r>
          </w:p>
        </w:tc>
        <w:tc>
          <w:tcPr>
            <w:tcW w:w="645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</w:pPr>
            <w:r w:rsidRPr="000705F9">
              <w:t>(закрытое)</w:t>
            </w:r>
          </w:p>
        </w:tc>
        <w:tc>
          <w:tcPr>
            <w:tcW w:w="727" w:type="pct"/>
            <w:gridSpan w:val="4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i/>
              </w:rPr>
            </w:pPr>
            <w:r w:rsidRPr="000705F9">
              <w:rPr>
                <w:i/>
              </w:rPr>
              <w:t>Пункт 7</w:t>
            </w:r>
          </w:p>
        </w:tc>
        <w:tc>
          <w:tcPr>
            <w:tcW w:w="2042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</w:pPr>
            <w:r w:rsidRPr="000705F9">
              <w:t>Рассмотрение докладов: утверждение заключительных замеч</w:t>
            </w:r>
            <w:r w:rsidRPr="000705F9">
              <w:t>а</w:t>
            </w:r>
            <w:r w:rsidRPr="000705F9">
              <w:t>ний</w:t>
            </w:r>
          </w:p>
        </w:tc>
      </w:tr>
      <w:tr w:rsidR="00F7043B" w:rsidRPr="000705F9" w:rsidTr="007A60B7">
        <w:tblPrEx>
          <w:tblCellMar>
            <w:top w:w="0" w:type="dxa"/>
            <w:bottom w:w="0" w:type="dxa"/>
          </w:tblCellMar>
        </w:tblPrEx>
        <w:trPr>
          <w:gridAfter w:val="1"/>
          <w:wAfter w:w="5" w:type="pct"/>
        </w:trPr>
        <w:tc>
          <w:tcPr>
            <w:tcW w:w="1582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</w:pPr>
            <w:r w:rsidRPr="000705F9">
              <w:rPr>
                <w:b/>
              </w:rPr>
              <w:t>Ср</w:t>
            </w:r>
            <w:r w:rsidRPr="000705F9">
              <w:rPr>
                <w:b/>
              </w:rPr>
              <w:t>е</w:t>
            </w:r>
            <w:r w:rsidRPr="000705F9">
              <w:rPr>
                <w:b/>
              </w:rPr>
              <w:t>да, 18 мая</w:t>
            </w:r>
          </w:p>
        </w:tc>
        <w:tc>
          <w:tcPr>
            <w:tcW w:w="645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</w:pPr>
          </w:p>
        </w:tc>
        <w:tc>
          <w:tcPr>
            <w:tcW w:w="727" w:type="pct"/>
            <w:gridSpan w:val="4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i/>
              </w:rPr>
            </w:pPr>
          </w:p>
        </w:tc>
        <w:tc>
          <w:tcPr>
            <w:tcW w:w="2042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</w:pPr>
          </w:p>
        </w:tc>
      </w:tr>
      <w:tr w:rsidR="00F7043B" w:rsidRPr="000705F9" w:rsidTr="007A60B7">
        <w:tblPrEx>
          <w:tblCellMar>
            <w:top w:w="0" w:type="dxa"/>
            <w:bottom w:w="0" w:type="dxa"/>
          </w:tblCellMar>
        </w:tblPrEx>
        <w:trPr>
          <w:gridAfter w:val="1"/>
          <w:wAfter w:w="5" w:type="pct"/>
        </w:trPr>
        <w:tc>
          <w:tcPr>
            <w:tcW w:w="1582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b/>
              </w:rPr>
            </w:pPr>
            <w:r w:rsidRPr="000705F9">
              <w:rPr>
                <w:bCs/>
              </w:rPr>
              <w:t>25-е зас</w:t>
            </w:r>
            <w:r w:rsidRPr="000705F9">
              <w:rPr>
                <w:bCs/>
              </w:rPr>
              <w:t>е</w:t>
            </w:r>
            <w:r w:rsidRPr="000705F9">
              <w:rPr>
                <w:bCs/>
              </w:rPr>
              <w:t>дание</w:t>
            </w:r>
          </w:p>
        </w:tc>
        <w:tc>
          <w:tcPr>
            <w:tcW w:w="645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</w:pPr>
            <w:r w:rsidRPr="000705F9">
              <w:t>(закрытое)</w:t>
            </w:r>
          </w:p>
        </w:tc>
        <w:tc>
          <w:tcPr>
            <w:tcW w:w="727" w:type="pct"/>
            <w:gridSpan w:val="4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i/>
              </w:rPr>
            </w:pPr>
            <w:r w:rsidRPr="000705F9">
              <w:rPr>
                <w:i/>
                <w:iCs/>
              </w:rPr>
              <w:t>Пункт 7</w:t>
            </w:r>
          </w:p>
        </w:tc>
        <w:tc>
          <w:tcPr>
            <w:tcW w:w="2042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</w:pPr>
            <w:r w:rsidRPr="000705F9">
              <w:t>Рассмотрение докладов: утверждение заключительных замеч</w:t>
            </w:r>
            <w:r w:rsidRPr="000705F9">
              <w:t>а</w:t>
            </w:r>
            <w:r w:rsidRPr="000705F9">
              <w:t>ний</w:t>
            </w:r>
          </w:p>
        </w:tc>
      </w:tr>
      <w:tr w:rsidR="00F7043B" w:rsidRPr="000705F9" w:rsidTr="007A60B7">
        <w:tblPrEx>
          <w:tblCellMar>
            <w:top w:w="0" w:type="dxa"/>
            <w:bottom w:w="0" w:type="dxa"/>
          </w:tblCellMar>
        </w:tblPrEx>
        <w:trPr>
          <w:gridAfter w:val="1"/>
          <w:wAfter w:w="5" w:type="pct"/>
        </w:trPr>
        <w:tc>
          <w:tcPr>
            <w:tcW w:w="1582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bCs/>
              </w:rPr>
            </w:pPr>
            <w:r w:rsidRPr="000705F9">
              <w:rPr>
                <w:bCs/>
              </w:rPr>
              <w:t>26-е зас</w:t>
            </w:r>
            <w:r w:rsidRPr="000705F9">
              <w:rPr>
                <w:bCs/>
              </w:rPr>
              <w:t>е</w:t>
            </w:r>
            <w:r w:rsidRPr="000705F9">
              <w:rPr>
                <w:bCs/>
              </w:rPr>
              <w:t>дание</w:t>
            </w:r>
          </w:p>
        </w:tc>
        <w:tc>
          <w:tcPr>
            <w:tcW w:w="645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</w:pPr>
            <w:r w:rsidRPr="000705F9">
              <w:t>(закрытое)</w:t>
            </w:r>
          </w:p>
        </w:tc>
        <w:tc>
          <w:tcPr>
            <w:tcW w:w="727" w:type="pct"/>
            <w:gridSpan w:val="4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i/>
              </w:rPr>
            </w:pPr>
            <w:r w:rsidRPr="000705F9">
              <w:rPr>
                <w:i/>
                <w:iCs/>
              </w:rPr>
              <w:t>Пункт 7</w:t>
            </w:r>
          </w:p>
        </w:tc>
        <w:tc>
          <w:tcPr>
            <w:tcW w:w="2042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</w:pPr>
            <w:r w:rsidRPr="000705F9">
              <w:t>Рассмотрение докладов: утверждение заключительных замеч</w:t>
            </w:r>
            <w:r w:rsidRPr="000705F9">
              <w:t>а</w:t>
            </w:r>
            <w:r w:rsidRPr="000705F9">
              <w:t>ний</w:t>
            </w:r>
          </w:p>
        </w:tc>
      </w:tr>
      <w:tr w:rsidR="00F7043B" w:rsidRPr="000705F9" w:rsidTr="007A60B7">
        <w:tblPrEx>
          <w:tblCellMar>
            <w:top w:w="0" w:type="dxa"/>
            <w:bottom w:w="0" w:type="dxa"/>
          </w:tblCellMar>
        </w:tblPrEx>
        <w:trPr>
          <w:gridAfter w:val="1"/>
          <w:wAfter w:w="5" w:type="pct"/>
        </w:trPr>
        <w:tc>
          <w:tcPr>
            <w:tcW w:w="1582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b/>
              </w:rPr>
            </w:pPr>
            <w:r w:rsidRPr="000705F9">
              <w:rPr>
                <w:b/>
              </w:rPr>
              <w:t>Че</w:t>
            </w:r>
            <w:r w:rsidRPr="000705F9">
              <w:rPr>
                <w:b/>
              </w:rPr>
              <w:t>т</w:t>
            </w:r>
            <w:r w:rsidRPr="000705F9">
              <w:rPr>
                <w:b/>
              </w:rPr>
              <w:t>верг, 19 мая</w:t>
            </w:r>
          </w:p>
        </w:tc>
        <w:tc>
          <w:tcPr>
            <w:tcW w:w="645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u w:val="single"/>
              </w:rPr>
            </w:pPr>
          </w:p>
        </w:tc>
        <w:tc>
          <w:tcPr>
            <w:tcW w:w="727" w:type="pct"/>
            <w:gridSpan w:val="4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i/>
                <w:iCs/>
              </w:rPr>
            </w:pPr>
          </w:p>
        </w:tc>
        <w:tc>
          <w:tcPr>
            <w:tcW w:w="2042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  <w:rPr>
                <w:b/>
                <w:bCs/>
              </w:rPr>
            </w:pPr>
          </w:p>
        </w:tc>
      </w:tr>
      <w:tr w:rsidR="00F7043B" w:rsidRPr="000705F9" w:rsidTr="007A60B7">
        <w:tblPrEx>
          <w:tblCellMar>
            <w:top w:w="0" w:type="dxa"/>
            <w:bottom w:w="0" w:type="dxa"/>
          </w:tblCellMar>
        </w:tblPrEx>
        <w:trPr>
          <w:gridAfter w:val="1"/>
          <w:wAfter w:w="5" w:type="pct"/>
        </w:trPr>
        <w:tc>
          <w:tcPr>
            <w:tcW w:w="1582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bCs/>
              </w:rPr>
            </w:pPr>
            <w:r w:rsidRPr="000705F9">
              <w:rPr>
                <w:bCs/>
              </w:rPr>
              <w:t>27-е зас</w:t>
            </w:r>
            <w:r w:rsidRPr="000705F9">
              <w:rPr>
                <w:bCs/>
              </w:rPr>
              <w:t>е</w:t>
            </w:r>
            <w:r w:rsidRPr="000705F9">
              <w:rPr>
                <w:bCs/>
              </w:rPr>
              <w:t>дание</w:t>
            </w:r>
          </w:p>
        </w:tc>
        <w:tc>
          <w:tcPr>
            <w:tcW w:w="645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</w:pPr>
            <w:r w:rsidRPr="000705F9">
              <w:t>(закрытое)</w:t>
            </w:r>
          </w:p>
        </w:tc>
        <w:tc>
          <w:tcPr>
            <w:tcW w:w="727" w:type="pct"/>
            <w:gridSpan w:val="4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i/>
                <w:iCs/>
              </w:rPr>
            </w:pPr>
            <w:r w:rsidRPr="000705F9">
              <w:rPr>
                <w:i/>
                <w:iCs/>
              </w:rPr>
              <w:t>Пункт 7</w:t>
            </w:r>
          </w:p>
        </w:tc>
        <w:tc>
          <w:tcPr>
            <w:tcW w:w="2042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</w:pPr>
            <w:r w:rsidRPr="000705F9">
              <w:t>Рассмотрение докладов: утверждение заключительных замеч</w:t>
            </w:r>
            <w:r w:rsidRPr="000705F9">
              <w:t>а</w:t>
            </w:r>
            <w:r w:rsidRPr="000705F9">
              <w:t>ний</w:t>
            </w:r>
          </w:p>
        </w:tc>
      </w:tr>
      <w:tr w:rsidR="00F7043B" w:rsidRPr="000705F9" w:rsidTr="007A60B7">
        <w:tblPrEx>
          <w:tblCellMar>
            <w:top w:w="0" w:type="dxa"/>
            <w:bottom w:w="0" w:type="dxa"/>
          </w:tblCellMar>
        </w:tblPrEx>
        <w:trPr>
          <w:gridAfter w:val="1"/>
          <w:wAfter w:w="5" w:type="pct"/>
        </w:trPr>
        <w:tc>
          <w:tcPr>
            <w:tcW w:w="1582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bCs/>
              </w:rPr>
            </w:pPr>
            <w:r w:rsidRPr="000705F9">
              <w:rPr>
                <w:bCs/>
              </w:rPr>
              <w:t>28-е зас</w:t>
            </w:r>
            <w:r w:rsidRPr="000705F9">
              <w:rPr>
                <w:bCs/>
              </w:rPr>
              <w:t>е</w:t>
            </w:r>
            <w:r w:rsidRPr="000705F9">
              <w:rPr>
                <w:bCs/>
              </w:rPr>
              <w:t>дание</w:t>
            </w:r>
          </w:p>
        </w:tc>
        <w:tc>
          <w:tcPr>
            <w:tcW w:w="645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</w:pPr>
            <w:r w:rsidRPr="000705F9">
              <w:t>(закрытое)</w:t>
            </w:r>
          </w:p>
        </w:tc>
        <w:tc>
          <w:tcPr>
            <w:tcW w:w="727" w:type="pct"/>
            <w:gridSpan w:val="4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i/>
                <w:iCs/>
              </w:rPr>
            </w:pPr>
            <w:r w:rsidRPr="000705F9">
              <w:rPr>
                <w:i/>
                <w:iCs/>
              </w:rPr>
              <w:t>Пункт 7</w:t>
            </w:r>
          </w:p>
        </w:tc>
        <w:tc>
          <w:tcPr>
            <w:tcW w:w="2042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</w:pPr>
            <w:r w:rsidRPr="000705F9">
              <w:t>Рассмотрение докладов: утверждение заключительных замеч</w:t>
            </w:r>
            <w:r w:rsidRPr="000705F9">
              <w:t>а</w:t>
            </w:r>
            <w:r w:rsidRPr="000705F9">
              <w:t>ний</w:t>
            </w:r>
          </w:p>
        </w:tc>
      </w:tr>
      <w:tr w:rsidR="00F7043B" w:rsidRPr="000705F9" w:rsidTr="007A60B7">
        <w:tblPrEx>
          <w:tblCellMar>
            <w:top w:w="0" w:type="dxa"/>
            <w:bottom w:w="0" w:type="dxa"/>
          </w:tblCellMar>
        </w:tblPrEx>
        <w:trPr>
          <w:gridAfter w:val="1"/>
          <w:wAfter w:w="5" w:type="pct"/>
        </w:trPr>
        <w:tc>
          <w:tcPr>
            <w:tcW w:w="1582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b/>
              </w:rPr>
            </w:pPr>
            <w:r w:rsidRPr="000705F9">
              <w:rPr>
                <w:b/>
              </w:rPr>
              <w:t>Пя</w:t>
            </w:r>
            <w:r w:rsidRPr="000705F9">
              <w:rPr>
                <w:b/>
              </w:rPr>
              <w:t>т</w:t>
            </w:r>
            <w:r w:rsidRPr="000705F9">
              <w:rPr>
                <w:b/>
              </w:rPr>
              <w:t xml:space="preserve">ница, 20 мая </w:t>
            </w:r>
          </w:p>
        </w:tc>
        <w:tc>
          <w:tcPr>
            <w:tcW w:w="645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u w:val="single"/>
              </w:rPr>
            </w:pPr>
          </w:p>
        </w:tc>
        <w:tc>
          <w:tcPr>
            <w:tcW w:w="727" w:type="pct"/>
            <w:gridSpan w:val="4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i/>
                <w:iCs/>
              </w:rPr>
            </w:pPr>
          </w:p>
        </w:tc>
        <w:tc>
          <w:tcPr>
            <w:tcW w:w="2042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</w:pPr>
          </w:p>
        </w:tc>
      </w:tr>
      <w:tr w:rsidR="00F7043B" w:rsidRPr="000705F9" w:rsidTr="007A60B7">
        <w:tblPrEx>
          <w:tblCellMar>
            <w:top w:w="0" w:type="dxa"/>
            <w:bottom w:w="0" w:type="dxa"/>
          </w:tblCellMar>
        </w:tblPrEx>
        <w:trPr>
          <w:gridAfter w:val="1"/>
          <w:wAfter w:w="5" w:type="pct"/>
        </w:trPr>
        <w:tc>
          <w:tcPr>
            <w:tcW w:w="1582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bCs/>
              </w:rPr>
            </w:pPr>
            <w:r w:rsidRPr="000705F9">
              <w:rPr>
                <w:bCs/>
              </w:rPr>
              <w:t>29-е зас</w:t>
            </w:r>
            <w:r w:rsidRPr="000705F9">
              <w:rPr>
                <w:bCs/>
              </w:rPr>
              <w:t>е</w:t>
            </w:r>
            <w:r w:rsidRPr="000705F9">
              <w:rPr>
                <w:bCs/>
              </w:rPr>
              <w:t>дание</w:t>
            </w:r>
          </w:p>
        </w:tc>
        <w:tc>
          <w:tcPr>
            <w:tcW w:w="645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</w:pPr>
            <w:r w:rsidRPr="000705F9">
              <w:t>(закрытое)</w:t>
            </w:r>
          </w:p>
        </w:tc>
        <w:tc>
          <w:tcPr>
            <w:tcW w:w="727" w:type="pct"/>
            <w:gridSpan w:val="4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i/>
                <w:iCs/>
              </w:rPr>
            </w:pPr>
            <w:r w:rsidRPr="000705F9">
              <w:rPr>
                <w:i/>
                <w:iCs/>
              </w:rPr>
              <w:t>Пункт 7</w:t>
            </w:r>
          </w:p>
        </w:tc>
        <w:tc>
          <w:tcPr>
            <w:tcW w:w="2042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</w:pPr>
            <w:r w:rsidRPr="000705F9">
              <w:t>Рассмотрение докладов: утверждение заключительных замеч</w:t>
            </w:r>
            <w:r w:rsidRPr="000705F9">
              <w:t>а</w:t>
            </w:r>
            <w:r w:rsidRPr="000705F9">
              <w:t>ний</w:t>
            </w:r>
          </w:p>
        </w:tc>
      </w:tr>
      <w:tr w:rsidR="00F7043B" w:rsidRPr="000705F9" w:rsidTr="007A60B7">
        <w:tblPrEx>
          <w:tblCellMar>
            <w:top w:w="0" w:type="dxa"/>
            <w:bottom w:w="0" w:type="dxa"/>
          </w:tblCellMar>
        </w:tblPrEx>
        <w:trPr>
          <w:gridAfter w:val="1"/>
          <w:wAfter w:w="5" w:type="pct"/>
        </w:trPr>
        <w:tc>
          <w:tcPr>
            <w:tcW w:w="1582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bCs/>
              </w:rPr>
            </w:pPr>
          </w:p>
        </w:tc>
        <w:tc>
          <w:tcPr>
            <w:tcW w:w="645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u w:val="single"/>
              </w:rPr>
            </w:pPr>
          </w:p>
        </w:tc>
        <w:tc>
          <w:tcPr>
            <w:tcW w:w="727" w:type="pct"/>
            <w:gridSpan w:val="4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i/>
                <w:iCs/>
              </w:rPr>
            </w:pPr>
            <w:r w:rsidRPr="000705F9">
              <w:rPr>
                <w:i/>
                <w:iCs/>
              </w:rPr>
              <w:t>Пункт 4</w:t>
            </w:r>
          </w:p>
        </w:tc>
        <w:tc>
          <w:tcPr>
            <w:tcW w:w="2042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  <w:rPr>
                <w:b/>
                <w:bCs/>
                <w:u w:val="single"/>
              </w:rPr>
            </w:pPr>
            <w:r w:rsidRPr="000705F9">
              <w:t>Вопросы сущес</w:t>
            </w:r>
            <w:r w:rsidRPr="000705F9">
              <w:t>т</w:t>
            </w:r>
            <w:r w:rsidRPr="000705F9">
              <w:t>ва, возникающие в ходе осуществления Междун</w:t>
            </w:r>
            <w:r w:rsidRPr="000705F9">
              <w:t>а</w:t>
            </w:r>
            <w:r w:rsidRPr="000705F9">
              <w:t>родного пакта об экономических, социальных и кул</w:t>
            </w:r>
            <w:r w:rsidRPr="000705F9">
              <w:t>ь</w:t>
            </w:r>
            <w:r w:rsidRPr="000705F9">
              <w:t>турных пр</w:t>
            </w:r>
            <w:r w:rsidRPr="000705F9">
              <w:t>а</w:t>
            </w:r>
            <w:r w:rsidRPr="000705F9">
              <w:t>вах</w:t>
            </w:r>
          </w:p>
        </w:tc>
      </w:tr>
      <w:tr w:rsidR="00F7043B" w:rsidRPr="000705F9" w:rsidTr="007A60B7">
        <w:tblPrEx>
          <w:tblCellMar>
            <w:top w:w="0" w:type="dxa"/>
            <w:bottom w:w="0" w:type="dxa"/>
          </w:tblCellMar>
        </w:tblPrEx>
        <w:trPr>
          <w:gridAfter w:val="1"/>
          <w:wAfter w:w="5" w:type="pct"/>
        </w:trPr>
        <w:tc>
          <w:tcPr>
            <w:tcW w:w="1582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bCs/>
              </w:rPr>
            </w:pPr>
          </w:p>
        </w:tc>
        <w:tc>
          <w:tcPr>
            <w:tcW w:w="645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u w:val="single"/>
              </w:rPr>
            </w:pPr>
          </w:p>
        </w:tc>
        <w:tc>
          <w:tcPr>
            <w:tcW w:w="727" w:type="pct"/>
            <w:gridSpan w:val="4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i/>
                <w:iCs/>
              </w:rPr>
            </w:pPr>
            <w:r w:rsidRPr="000705F9">
              <w:rPr>
                <w:i/>
                <w:iCs/>
              </w:rPr>
              <w:t>Пункт 5</w:t>
            </w:r>
          </w:p>
        </w:tc>
        <w:tc>
          <w:tcPr>
            <w:tcW w:w="2042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</w:pPr>
            <w:r w:rsidRPr="000705F9">
              <w:t>Последующие меры в связи с рассмо</w:t>
            </w:r>
            <w:r w:rsidRPr="000705F9">
              <w:t>т</w:t>
            </w:r>
            <w:r w:rsidRPr="000705F9">
              <w:t>рением докладов, представленных в соо</w:t>
            </w:r>
            <w:r w:rsidRPr="000705F9">
              <w:t>т</w:t>
            </w:r>
            <w:r w:rsidRPr="000705F9">
              <w:t>ветствии со статьями 16 и 17 Пакта</w:t>
            </w:r>
          </w:p>
        </w:tc>
      </w:tr>
      <w:tr w:rsidR="00F7043B" w:rsidRPr="000705F9" w:rsidTr="007A60B7">
        <w:tblPrEx>
          <w:tblCellMar>
            <w:top w:w="0" w:type="dxa"/>
            <w:bottom w:w="0" w:type="dxa"/>
          </w:tblCellMar>
        </w:tblPrEx>
        <w:trPr>
          <w:gridAfter w:val="1"/>
          <w:wAfter w:w="5" w:type="pct"/>
        </w:trPr>
        <w:tc>
          <w:tcPr>
            <w:tcW w:w="1582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bCs/>
              </w:rPr>
            </w:pPr>
          </w:p>
        </w:tc>
        <w:tc>
          <w:tcPr>
            <w:tcW w:w="645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u w:val="single"/>
              </w:rPr>
            </w:pPr>
          </w:p>
        </w:tc>
        <w:tc>
          <w:tcPr>
            <w:tcW w:w="727" w:type="pct"/>
            <w:gridSpan w:val="4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i/>
                <w:iCs/>
              </w:rPr>
            </w:pPr>
            <w:r w:rsidRPr="000705F9">
              <w:rPr>
                <w:i/>
                <w:iCs/>
              </w:rPr>
              <w:t>Пункт 9</w:t>
            </w:r>
          </w:p>
        </w:tc>
        <w:tc>
          <w:tcPr>
            <w:tcW w:w="2042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</w:pPr>
            <w:r w:rsidRPr="000705F9">
              <w:t>Формулирование предложений и рек</w:t>
            </w:r>
            <w:r w:rsidRPr="000705F9">
              <w:t>о</w:t>
            </w:r>
            <w:r w:rsidRPr="000705F9">
              <w:t>мендаций общего характера</w:t>
            </w:r>
          </w:p>
        </w:tc>
      </w:tr>
      <w:tr w:rsidR="00F7043B" w:rsidRPr="000705F9" w:rsidTr="007A60B7">
        <w:tblPrEx>
          <w:tblCellMar>
            <w:top w:w="0" w:type="dxa"/>
            <w:bottom w:w="0" w:type="dxa"/>
          </w:tblCellMar>
        </w:tblPrEx>
        <w:trPr>
          <w:gridAfter w:val="1"/>
          <w:wAfter w:w="5" w:type="pct"/>
        </w:trPr>
        <w:tc>
          <w:tcPr>
            <w:tcW w:w="1582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bCs/>
              </w:rPr>
            </w:pPr>
          </w:p>
        </w:tc>
        <w:tc>
          <w:tcPr>
            <w:tcW w:w="645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u w:val="single"/>
              </w:rPr>
            </w:pPr>
          </w:p>
        </w:tc>
        <w:tc>
          <w:tcPr>
            <w:tcW w:w="727" w:type="pct"/>
            <w:gridSpan w:val="4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i/>
                <w:iCs/>
              </w:rPr>
            </w:pPr>
            <w:r w:rsidRPr="000705F9">
              <w:rPr>
                <w:i/>
                <w:iCs/>
              </w:rPr>
              <w:t>Пункт 10</w:t>
            </w:r>
          </w:p>
        </w:tc>
        <w:tc>
          <w:tcPr>
            <w:tcW w:w="2042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</w:pPr>
            <w:r w:rsidRPr="000705F9">
              <w:t>Различные в</w:t>
            </w:r>
            <w:r w:rsidRPr="000705F9">
              <w:t>о</w:t>
            </w:r>
            <w:r w:rsidRPr="000705F9">
              <w:t>просы</w:t>
            </w:r>
          </w:p>
        </w:tc>
      </w:tr>
      <w:tr w:rsidR="00F7043B" w:rsidRPr="000705F9" w:rsidTr="007A60B7">
        <w:tblPrEx>
          <w:tblCellMar>
            <w:top w:w="0" w:type="dxa"/>
            <w:bottom w:w="0" w:type="dxa"/>
          </w:tblCellMar>
        </w:tblPrEx>
        <w:trPr>
          <w:gridAfter w:val="1"/>
          <w:wAfter w:w="5" w:type="pct"/>
        </w:trPr>
        <w:tc>
          <w:tcPr>
            <w:tcW w:w="1582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bCs/>
              </w:rPr>
            </w:pPr>
            <w:r w:rsidRPr="000705F9">
              <w:rPr>
                <w:bCs/>
              </w:rPr>
              <w:t>30-е зас</w:t>
            </w:r>
            <w:r w:rsidRPr="000705F9">
              <w:rPr>
                <w:bCs/>
              </w:rPr>
              <w:t>е</w:t>
            </w:r>
            <w:r w:rsidRPr="000705F9">
              <w:rPr>
                <w:bCs/>
              </w:rPr>
              <w:t>дание</w:t>
            </w:r>
          </w:p>
        </w:tc>
        <w:tc>
          <w:tcPr>
            <w:tcW w:w="645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</w:pPr>
            <w:r w:rsidRPr="000705F9">
              <w:t>(закрытое)</w:t>
            </w:r>
          </w:p>
        </w:tc>
        <w:tc>
          <w:tcPr>
            <w:tcW w:w="727" w:type="pct"/>
            <w:gridSpan w:val="4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i/>
                <w:iCs/>
              </w:rPr>
            </w:pPr>
            <w:r w:rsidRPr="000705F9">
              <w:rPr>
                <w:i/>
                <w:iCs/>
              </w:rPr>
              <w:t>Пункт 10</w:t>
            </w:r>
          </w:p>
        </w:tc>
        <w:tc>
          <w:tcPr>
            <w:tcW w:w="2042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</w:pPr>
            <w:r w:rsidRPr="000705F9">
              <w:t>Различные в</w:t>
            </w:r>
            <w:r w:rsidRPr="000705F9">
              <w:t>о</w:t>
            </w:r>
            <w:r w:rsidRPr="000705F9">
              <w:t>просы</w:t>
            </w:r>
          </w:p>
        </w:tc>
      </w:tr>
      <w:tr w:rsidR="00F7043B" w:rsidRPr="000705F9" w:rsidTr="007A60B7">
        <w:tblPrEx>
          <w:tblCellMar>
            <w:top w:w="0" w:type="dxa"/>
            <w:bottom w:w="0" w:type="dxa"/>
          </w:tblCellMar>
        </w:tblPrEx>
        <w:trPr>
          <w:gridAfter w:val="1"/>
          <w:wAfter w:w="5" w:type="pct"/>
        </w:trPr>
        <w:tc>
          <w:tcPr>
            <w:tcW w:w="1582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bCs/>
              </w:rPr>
            </w:pPr>
          </w:p>
        </w:tc>
        <w:tc>
          <w:tcPr>
            <w:tcW w:w="645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</w:pPr>
            <w:r w:rsidRPr="000705F9">
              <w:t>(открытое)</w:t>
            </w:r>
          </w:p>
        </w:tc>
        <w:tc>
          <w:tcPr>
            <w:tcW w:w="727" w:type="pct"/>
            <w:gridSpan w:val="4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rPr>
                <w:iCs/>
                <w:u w:val="single"/>
              </w:rPr>
            </w:pPr>
          </w:p>
        </w:tc>
        <w:tc>
          <w:tcPr>
            <w:tcW w:w="2042" w:type="pct"/>
            <w:gridSpan w:val="2"/>
          </w:tcPr>
          <w:p w:rsidR="00F7043B" w:rsidRPr="000705F9" w:rsidRDefault="00F7043B" w:rsidP="00004CFA">
            <w:pPr>
              <w:pStyle w:val="SingleTxtGR"/>
              <w:spacing w:before="60" w:after="60" w:line="220" w:lineRule="exact"/>
              <w:ind w:left="0" w:right="0"/>
              <w:jc w:val="left"/>
            </w:pPr>
            <w:r w:rsidRPr="000705F9">
              <w:t>Закрытие сессии</w:t>
            </w:r>
          </w:p>
        </w:tc>
      </w:tr>
    </w:tbl>
    <w:p w:rsidR="00F7043B" w:rsidRPr="00C73635" w:rsidRDefault="00F7043B" w:rsidP="00F7043B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7043B" w:rsidRPr="00C73635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29DC" w:rsidRDefault="001D29DC">
      <w:r>
        <w:rPr>
          <w:lang w:val="en-US"/>
        </w:rPr>
        <w:tab/>
      </w:r>
      <w:r>
        <w:separator/>
      </w:r>
    </w:p>
  </w:endnote>
  <w:endnote w:type="continuationSeparator" w:id="0">
    <w:p w:rsidR="001D29DC" w:rsidRDefault="001D29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9DC" w:rsidRPr="00B604EE" w:rsidRDefault="001D29DC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70C61"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11</w:t>
    </w:r>
    <w:r>
      <w:rPr>
        <w:lang w:val="en-US"/>
      </w:rPr>
      <w:t>-</w:t>
    </w:r>
    <w:r>
      <w:rPr>
        <w:lang w:val="ru-RU"/>
      </w:rPr>
      <w:t>41749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9DC" w:rsidRPr="009A6F4A" w:rsidRDefault="001D29DC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11</w:t>
    </w:r>
    <w:r>
      <w:rPr>
        <w:lang w:val="en-US"/>
      </w:rPr>
      <w:t>-</w:t>
    </w:r>
    <w:r>
      <w:rPr>
        <w:lang w:val="ru-RU"/>
      </w:rPr>
      <w:t>41749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9DC" w:rsidRPr="009A6F4A" w:rsidRDefault="001D29DC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1</w:t>
    </w:r>
    <w:r>
      <w:rPr>
        <w:sz w:val="20"/>
        <w:lang w:val="en-US"/>
      </w:rPr>
      <w:t>-</w:t>
    </w:r>
    <w:r>
      <w:rPr>
        <w:sz w:val="20"/>
        <w:lang w:val="ru-RU"/>
      </w:rPr>
      <w:t>41749</w:t>
    </w:r>
    <w:r>
      <w:rPr>
        <w:sz w:val="20"/>
        <w:lang w:val="en-US"/>
      </w:rPr>
      <w:t xml:space="preserve">  (R)  040411  060411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29DC" w:rsidRPr="00F71F63" w:rsidRDefault="001D29D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1D29DC" w:rsidRPr="00F71F63" w:rsidRDefault="001D29D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1D29DC" w:rsidRPr="00635E86" w:rsidRDefault="001D29DC" w:rsidP="00635E86">
      <w:pPr>
        <w:pStyle w:val="Footer"/>
      </w:pPr>
    </w:p>
  </w:footnote>
  <w:footnote w:id="1">
    <w:p w:rsidR="001D29DC" w:rsidRPr="00B604EE" w:rsidRDefault="001D29DC">
      <w:pPr>
        <w:pStyle w:val="FootnoteText"/>
        <w:rPr>
          <w:lang w:val="ru-RU"/>
        </w:rPr>
      </w:pPr>
      <w:r>
        <w:tab/>
      </w:r>
      <w:r w:rsidRPr="008A1237">
        <w:rPr>
          <w:rStyle w:val="FootnoteReference"/>
          <w:vertAlign w:val="baseline"/>
        </w:rPr>
        <w:t>*</w:t>
      </w:r>
      <w:r>
        <w:tab/>
      </w:r>
      <w:r>
        <w:rPr>
          <w:lang w:val="ru-RU"/>
        </w:rPr>
        <w:t>Представлено с опозданием.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9DC" w:rsidRPr="00B604EE" w:rsidRDefault="001D29DC">
    <w:pPr>
      <w:pStyle w:val="Header"/>
      <w:rPr>
        <w:lang w:val="ru-RU"/>
      </w:rPr>
    </w:pPr>
    <w:r>
      <w:rPr>
        <w:lang w:val="en-US"/>
      </w:rPr>
      <w:t>E/</w:t>
    </w:r>
    <w:r>
      <w:rPr>
        <w:lang w:val="ru-RU"/>
      </w:rPr>
      <w:t>С.12/46/1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9DC" w:rsidRPr="009A6F4A" w:rsidRDefault="001D29DC">
    <w:pPr>
      <w:pStyle w:val="Header"/>
      <w:rPr>
        <w:lang w:val="en-US"/>
      </w:rPr>
    </w:pPr>
    <w:r>
      <w:rPr>
        <w:lang w:val="en-US"/>
      </w:rPr>
      <w:tab/>
      <w:t>E/</w:t>
    </w:r>
    <w:r>
      <w:rPr>
        <w:lang w:val="ru-RU"/>
      </w:rPr>
      <w:t>С.12/46/1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activeWritingStyle w:appName="MSWord" w:lang="es-AR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04EE"/>
    <w:rsid w:val="000033D8"/>
    <w:rsid w:val="00004CFA"/>
    <w:rsid w:val="00005C1C"/>
    <w:rsid w:val="00016553"/>
    <w:rsid w:val="000233B3"/>
    <w:rsid w:val="00023E9E"/>
    <w:rsid w:val="00026B0C"/>
    <w:rsid w:val="0003638E"/>
    <w:rsid w:val="00036FF2"/>
    <w:rsid w:val="0004010A"/>
    <w:rsid w:val="00042445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C3688"/>
    <w:rsid w:val="000C5867"/>
    <w:rsid w:val="000D6863"/>
    <w:rsid w:val="00111256"/>
    <w:rsid w:val="00117AEE"/>
    <w:rsid w:val="00132310"/>
    <w:rsid w:val="001463F7"/>
    <w:rsid w:val="0015769C"/>
    <w:rsid w:val="00175634"/>
    <w:rsid w:val="00180752"/>
    <w:rsid w:val="00185076"/>
    <w:rsid w:val="0018543C"/>
    <w:rsid w:val="00190231"/>
    <w:rsid w:val="00192056"/>
    <w:rsid w:val="00192ABD"/>
    <w:rsid w:val="001A75D5"/>
    <w:rsid w:val="001A7D40"/>
    <w:rsid w:val="001D00F2"/>
    <w:rsid w:val="001D07F7"/>
    <w:rsid w:val="001D29DC"/>
    <w:rsid w:val="001D7B8F"/>
    <w:rsid w:val="001E12DC"/>
    <w:rsid w:val="001E48EE"/>
    <w:rsid w:val="001F2D04"/>
    <w:rsid w:val="0020059C"/>
    <w:rsid w:val="002019BD"/>
    <w:rsid w:val="00232D42"/>
    <w:rsid w:val="00237334"/>
    <w:rsid w:val="002444F4"/>
    <w:rsid w:val="002629A0"/>
    <w:rsid w:val="00272DDB"/>
    <w:rsid w:val="0028492B"/>
    <w:rsid w:val="00291C8F"/>
    <w:rsid w:val="002B3260"/>
    <w:rsid w:val="002C5036"/>
    <w:rsid w:val="002C6A71"/>
    <w:rsid w:val="002C6D5F"/>
    <w:rsid w:val="002D15EA"/>
    <w:rsid w:val="002D6C07"/>
    <w:rsid w:val="002E0CE6"/>
    <w:rsid w:val="002E1163"/>
    <w:rsid w:val="002E43F3"/>
    <w:rsid w:val="00306D2D"/>
    <w:rsid w:val="003215F5"/>
    <w:rsid w:val="00332891"/>
    <w:rsid w:val="00356BB2"/>
    <w:rsid w:val="00360477"/>
    <w:rsid w:val="00367FC9"/>
    <w:rsid w:val="003711A1"/>
    <w:rsid w:val="00372123"/>
    <w:rsid w:val="003805D5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3E40E4"/>
    <w:rsid w:val="00401CE0"/>
    <w:rsid w:val="00403234"/>
    <w:rsid w:val="00407AC3"/>
    <w:rsid w:val="00414586"/>
    <w:rsid w:val="00415059"/>
    <w:rsid w:val="00424FDD"/>
    <w:rsid w:val="0043033D"/>
    <w:rsid w:val="00435FE4"/>
    <w:rsid w:val="004444AA"/>
    <w:rsid w:val="00457634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E6729"/>
    <w:rsid w:val="004F0E47"/>
    <w:rsid w:val="0051339C"/>
    <w:rsid w:val="0051412F"/>
    <w:rsid w:val="0052116C"/>
    <w:rsid w:val="00522B6F"/>
    <w:rsid w:val="0052430E"/>
    <w:rsid w:val="005276AD"/>
    <w:rsid w:val="00540A9A"/>
    <w:rsid w:val="00542CE2"/>
    <w:rsid w:val="00543522"/>
    <w:rsid w:val="00545680"/>
    <w:rsid w:val="0056618E"/>
    <w:rsid w:val="00576F59"/>
    <w:rsid w:val="00577A34"/>
    <w:rsid w:val="00580AAD"/>
    <w:rsid w:val="00581697"/>
    <w:rsid w:val="00584BBA"/>
    <w:rsid w:val="00593A04"/>
    <w:rsid w:val="005A6D5A"/>
    <w:rsid w:val="005A7C8C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0E14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3165"/>
    <w:rsid w:val="006D55B2"/>
    <w:rsid w:val="006D5E4E"/>
    <w:rsid w:val="006E6860"/>
    <w:rsid w:val="006E7183"/>
    <w:rsid w:val="006F5FBF"/>
    <w:rsid w:val="00700A76"/>
    <w:rsid w:val="0070327E"/>
    <w:rsid w:val="00707B5F"/>
    <w:rsid w:val="00716393"/>
    <w:rsid w:val="00735602"/>
    <w:rsid w:val="0075279B"/>
    <w:rsid w:val="00753748"/>
    <w:rsid w:val="00755786"/>
    <w:rsid w:val="00762446"/>
    <w:rsid w:val="00781ACB"/>
    <w:rsid w:val="007A60B7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1237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37FBD"/>
    <w:rsid w:val="00942FD2"/>
    <w:rsid w:val="009504A0"/>
    <w:rsid w:val="00955022"/>
    <w:rsid w:val="00957B4D"/>
    <w:rsid w:val="00964EEA"/>
    <w:rsid w:val="00980C86"/>
    <w:rsid w:val="009949A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16F8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38AB"/>
    <w:rsid w:val="00B14EA9"/>
    <w:rsid w:val="00B30A3C"/>
    <w:rsid w:val="00B30D5C"/>
    <w:rsid w:val="00B604EE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5D4E"/>
    <w:rsid w:val="00C37AF8"/>
    <w:rsid w:val="00C37C79"/>
    <w:rsid w:val="00C41BBC"/>
    <w:rsid w:val="00C458DE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CF7737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D7CA5"/>
    <w:rsid w:val="00DF18FA"/>
    <w:rsid w:val="00DF49CA"/>
    <w:rsid w:val="00DF775B"/>
    <w:rsid w:val="00E007F3"/>
    <w:rsid w:val="00E00DEA"/>
    <w:rsid w:val="00E06EF0"/>
    <w:rsid w:val="00E11679"/>
    <w:rsid w:val="00E307D1"/>
    <w:rsid w:val="00E432A6"/>
    <w:rsid w:val="00E46A04"/>
    <w:rsid w:val="00E70C61"/>
    <w:rsid w:val="00E717F3"/>
    <w:rsid w:val="00E72C5E"/>
    <w:rsid w:val="00E73451"/>
    <w:rsid w:val="00E7489F"/>
    <w:rsid w:val="00E75147"/>
    <w:rsid w:val="00E8167D"/>
    <w:rsid w:val="00E90345"/>
    <w:rsid w:val="00E907E9"/>
    <w:rsid w:val="00E96BE7"/>
    <w:rsid w:val="00EA2CD0"/>
    <w:rsid w:val="00EB3533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043B"/>
    <w:rsid w:val="00F71F63"/>
    <w:rsid w:val="00F81111"/>
    <w:rsid w:val="00F842D6"/>
    <w:rsid w:val="00F87506"/>
    <w:rsid w:val="00F92C41"/>
    <w:rsid w:val="00FA30F1"/>
    <w:rsid w:val="00FA5522"/>
    <w:rsid w:val="00FA6E4A"/>
    <w:rsid w:val="00FB2B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rsid w:val="000C5867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1</TotalTime>
  <Pages>12</Pages>
  <Words>3217</Words>
  <Characters>18338</Characters>
  <Application>Microsoft Office Word</Application>
  <DocSecurity>4</DocSecurity>
  <Lines>152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21512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Petelina</dc:creator>
  <cp:keywords/>
  <dc:description/>
  <cp:lastModifiedBy>Anna Kisseleva</cp:lastModifiedBy>
  <cp:revision>2</cp:revision>
  <cp:lastPrinted>2011-04-06T08:41:00Z</cp:lastPrinted>
  <dcterms:created xsi:type="dcterms:W3CDTF">2011-04-06T08:46:00Z</dcterms:created>
  <dcterms:modified xsi:type="dcterms:W3CDTF">2011-04-06T08:46:00Z</dcterms:modified>
</cp:coreProperties>
</file>