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9E6CB7" w:rsidTr="009E6CB7">
        <w:trPr>
          <w:cantSplit/>
          <w:trHeight w:hRule="exact" w:val="851"/>
        </w:trPr>
        <w:tc>
          <w:tcPr>
            <w:tcW w:w="1276" w:type="dxa"/>
            <w:tcBorders>
              <w:bottom w:val="single" w:sz="4" w:space="0" w:color="auto"/>
            </w:tcBorders>
            <w:vAlign w:val="bottom"/>
          </w:tcPr>
          <w:p w:rsidR="009E6CB7" w:rsidRDefault="009E6CB7" w:rsidP="009E6CB7">
            <w:pPr>
              <w:spacing w:after="80"/>
            </w:pPr>
          </w:p>
        </w:tc>
        <w:tc>
          <w:tcPr>
            <w:tcW w:w="2268" w:type="dxa"/>
            <w:tcBorders>
              <w:bottom w:val="single" w:sz="4" w:space="0" w:color="auto"/>
            </w:tcBorders>
            <w:vAlign w:val="bottom"/>
          </w:tcPr>
          <w:p w:rsidR="009E6CB7" w:rsidRPr="00B97172" w:rsidRDefault="009E6CB7" w:rsidP="009E6CB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9E6CB7" w:rsidRPr="00D47EEA" w:rsidRDefault="008472CC" w:rsidP="00893DB9">
            <w:pPr>
              <w:jc w:val="right"/>
            </w:pPr>
            <w:r w:rsidRPr="008472CC">
              <w:rPr>
                <w:sz w:val="40"/>
              </w:rPr>
              <w:t>E</w:t>
            </w:r>
            <w:r>
              <w:t>/C.12/</w:t>
            </w:r>
            <w:r w:rsidR="0034655F">
              <w:t>RWA</w:t>
            </w:r>
            <w:r>
              <w:t>/Q/2-</w:t>
            </w:r>
            <w:r w:rsidR="0034655F">
              <w:t>4</w:t>
            </w:r>
          </w:p>
        </w:tc>
      </w:tr>
      <w:tr w:rsidR="009E6CB7" w:rsidTr="009E6CB7">
        <w:trPr>
          <w:cantSplit/>
          <w:trHeight w:hRule="exact" w:val="2835"/>
        </w:trPr>
        <w:tc>
          <w:tcPr>
            <w:tcW w:w="1276" w:type="dxa"/>
            <w:tcBorders>
              <w:top w:val="single" w:sz="4" w:space="0" w:color="auto"/>
              <w:bottom w:val="single" w:sz="12" w:space="0" w:color="auto"/>
            </w:tcBorders>
          </w:tcPr>
          <w:p w:rsidR="009E6CB7" w:rsidRDefault="006076B0" w:rsidP="009E6CB7">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9E6CB7" w:rsidRPr="00D773DF" w:rsidRDefault="009E6CB7" w:rsidP="009E6CB7">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9E6CB7" w:rsidRDefault="00B70037" w:rsidP="008472CC">
            <w:pPr>
              <w:spacing w:before="240" w:line="240" w:lineRule="exact"/>
            </w:pPr>
            <w:r>
              <w:t xml:space="preserve">Distr.: </w:t>
            </w:r>
            <w:r w:rsidR="00D529A0">
              <w:t>General</w:t>
            </w:r>
          </w:p>
          <w:p w:rsidR="008472CC" w:rsidRDefault="00822E9B" w:rsidP="00822E9B">
            <w:pPr>
              <w:spacing w:line="240" w:lineRule="exact"/>
            </w:pPr>
            <w:r>
              <w:t>1</w:t>
            </w:r>
            <w:r w:rsidR="006508D0">
              <w:t>8</w:t>
            </w:r>
            <w:r w:rsidR="00D529A0">
              <w:t xml:space="preserve"> Dec</w:t>
            </w:r>
            <w:r w:rsidR="008472CC">
              <w:t>ember 2012</w:t>
            </w:r>
          </w:p>
          <w:p w:rsidR="008472CC" w:rsidRDefault="008472CC" w:rsidP="008472CC">
            <w:pPr>
              <w:spacing w:line="240" w:lineRule="exact"/>
            </w:pPr>
          </w:p>
          <w:p w:rsidR="00DA680E" w:rsidRPr="00DA680E" w:rsidRDefault="008472CC" w:rsidP="00020660">
            <w:pPr>
              <w:spacing w:line="240" w:lineRule="exact"/>
              <w:rPr>
                <w:b/>
              </w:rPr>
            </w:pPr>
            <w:r>
              <w:t xml:space="preserve">Original: </w:t>
            </w:r>
            <w:r w:rsidR="00CA6DA0">
              <w:t xml:space="preserve"> </w:t>
            </w:r>
            <w:r>
              <w:t>English</w:t>
            </w:r>
          </w:p>
        </w:tc>
      </w:tr>
    </w:tbl>
    <w:p w:rsidR="00447ADE" w:rsidRDefault="00447ADE" w:rsidP="00447ADE">
      <w:pPr>
        <w:spacing w:before="120"/>
        <w:rPr>
          <w:rFonts w:eastAsia="SimHei"/>
          <w:b/>
          <w:sz w:val="24"/>
          <w:szCs w:val="24"/>
        </w:rPr>
      </w:pPr>
      <w:r>
        <w:rPr>
          <w:rFonts w:eastAsia="SimHei"/>
          <w:b/>
          <w:sz w:val="24"/>
          <w:szCs w:val="24"/>
        </w:rPr>
        <w:t>Committee on Economic, Social and Cultural Rights</w:t>
      </w:r>
    </w:p>
    <w:p w:rsidR="00D529A0" w:rsidRDefault="00447ADE" w:rsidP="000824DA">
      <w:pPr>
        <w:pStyle w:val="HChG"/>
        <w:jc w:val="both"/>
      </w:pPr>
      <w:r>
        <w:tab/>
      </w:r>
      <w:r>
        <w:tab/>
        <w:t>List of issues in connection</w:t>
      </w:r>
      <w:r w:rsidR="0063481E">
        <w:t xml:space="preserve"> with the consideration of the </w:t>
      </w:r>
      <w:r w:rsidR="00DA680E">
        <w:t>combined s</w:t>
      </w:r>
      <w:r>
        <w:t xml:space="preserve">econd </w:t>
      </w:r>
      <w:r w:rsidR="0034655F">
        <w:t>to fourth</w:t>
      </w:r>
      <w:r>
        <w:t xml:space="preserve"> </w:t>
      </w:r>
      <w:r w:rsidR="00DA680E">
        <w:t>p</w:t>
      </w:r>
      <w:r>
        <w:t xml:space="preserve">eriodic </w:t>
      </w:r>
      <w:r w:rsidR="00DA680E">
        <w:t>r</w:t>
      </w:r>
      <w:r>
        <w:t>eport</w:t>
      </w:r>
      <w:r w:rsidR="00B937D2">
        <w:t>s</w:t>
      </w:r>
      <w:r>
        <w:t xml:space="preserve"> of </w:t>
      </w:r>
      <w:r w:rsidR="0034655F">
        <w:t>Rwanda (E</w:t>
      </w:r>
      <w:r w:rsidR="0024675E">
        <w:t>/</w:t>
      </w:r>
      <w:r w:rsidR="0034655F">
        <w:t>C.12/RWA/2-4)</w:t>
      </w:r>
      <w:r w:rsidR="00F5763B">
        <w:t>,</w:t>
      </w:r>
      <w:r w:rsidR="00D529A0" w:rsidRPr="00D529A0">
        <w:t xml:space="preserve"> </w:t>
      </w:r>
      <w:r w:rsidR="00D529A0">
        <w:t xml:space="preserve">adopted by the </w:t>
      </w:r>
      <w:r w:rsidR="000824DA">
        <w:t>pre-sessional working group for the fiftieth session of the</w:t>
      </w:r>
      <w:r w:rsidR="00CE3C7A">
        <w:t xml:space="preserve"> Committee</w:t>
      </w:r>
      <w:r w:rsidR="000824DA">
        <w:t xml:space="preserve"> </w:t>
      </w:r>
      <w:r w:rsidR="00D529A0">
        <w:t>(3-7 December 2012)</w:t>
      </w:r>
    </w:p>
    <w:p w:rsidR="0034655F" w:rsidRPr="00C51B4E" w:rsidRDefault="0034655F" w:rsidP="0059158A">
      <w:pPr>
        <w:pStyle w:val="HChG"/>
      </w:pPr>
      <w:r w:rsidRPr="00E63370">
        <w:rPr>
          <w:rFonts w:eastAsia="SimSun"/>
        </w:rPr>
        <w:tab/>
      </w:r>
      <w:r w:rsidRPr="00E63370">
        <w:t>I.</w:t>
      </w:r>
      <w:r w:rsidRPr="00E63370">
        <w:tab/>
      </w:r>
      <w:r w:rsidRPr="00C51B4E">
        <w:t>General information</w:t>
      </w:r>
    </w:p>
    <w:p w:rsidR="0034655F" w:rsidRDefault="0034655F" w:rsidP="00630020">
      <w:pPr>
        <w:pStyle w:val="SingleTxtG"/>
        <w:tabs>
          <w:tab w:val="left" w:pos="-1701"/>
          <w:tab w:val="left" w:pos="1701"/>
        </w:tabs>
        <w:rPr>
          <w:lang w:val="en-US"/>
        </w:rPr>
      </w:pPr>
      <w:r>
        <w:rPr>
          <w:lang w:val="en-US"/>
        </w:rPr>
        <w:t>1.</w:t>
      </w:r>
      <w:r>
        <w:rPr>
          <w:lang w:val="en-US"/>
        </w:rPr>
        <w:tab/>
        <w:t xml:space="preserve">Please inform the Committee of the place of the Covenant within the legal system of the State party and </w:t>
      </w:r>
      <w:r w:rsidR="00DF6C7B">
        <w:rPr>
          <w:lang w:val="en-US"/>
        </w:rPr>
        <w:t>whether</w:t>
      </w:r>
      <w:r>
        <w:rPr>
          <w:lang w:val="en-US"/>
        </w:rPr>
        <w:t xml:space="preserve"> the right</w:t>
      </w:r>
      <w:r w:rsidR="00DF6C7B">
        <w:rPr>
          <w:lang w:val="en-US"/>
        </w:rPr>
        <w:t>s</w:t>
      </w:r>
      <w:r>
        <w:rPr>
          <w:lang w:val="en-US"/>
        </w:rPr>
        <w:t xml:space="preserve"> contained in the Covenant can be invoked by its citizens directly or indirectly.</w:t>
      </w:r>
    </w:p>
    <w:p w:rsidR="0034655F" w:rsidRDefault="0034655F" w:rsidP="00630020">
      <w:pPr>
        <w:pStyle w:val="SingleTxtG"/>
        <w:tabs>
          <w:tab w:val="left" w:pos="-1418"/>
          <w:tab w:val="left" w:pos="1701"/>
        </w:tabs>
        <w:rPr>
          <w:lang w:val="en-US"/>
        </w:rPr>
      </w:pPr>
      <w:r>
        <w:rPr>
          <w:lang w:val="en-US"/>
        </w:rPr>
        <w:t>2.</w:t>
      </w:r>
      <w:r>
        <w:rPr>
          <w:lang w:val="en-US"/>
        </w:rPr>
        <w:tab/>
        <w:t xml:space="preserve">Please provide information on case law of courts </w:t>
      </w:r>
      <w:r w:rsidR="00243AAA">
        <w:rPr>
          <w:lang w:val="en-US"/>
        </w:rPr>
        <w:t xml:space="preserve">on </w:t>
      </w:r>
      <w:r>
        <w:rPr>
          <w:lang w:val="en-US"/>
        </w:rPr>
        <w:t>the rights contained in the Covenant</w:t>
      </w:r>
      <w:r w:rsidR="00ED4F32">
        <w:rPr>
          <w:lang w:val="en-US"/>
        </w:rPr>
        <w:t xml:space="preserve"> and on </w:t>
      </w:r>
      <w:r w:rsidR="00037FEF">
        <w:rPr>
          <w:lang w:val="en-US"/>
        </w:rPr>
        <w:t xml:space="preserve">measures taken to raise </w:t>
      </w:r>
      <w:r w:rsidR="00ED4F32">
        <w:rPr>
          <w:lang w:val="en-US"/>
        </w:rPr>
        <w:t>awareness among the judiciary of the</w:t>
      </w:r>
      <w:r w:rsidR="006E5362">
        <w:rPr>
          <w:lang w:val="en-US"/>
        </w:rPr>
        <w:t>se</w:t>
      </w:r>
      <w:r w:rsidR="00ED4F32">
        <w:rPr>
          <w:lang w:val="en-US"/>
        </w:rPr>
        <w:t xml:space="preserve"> rights</w:t>
      </w:r>
      <w:r>
        <w:rPr>
          <w:lang w:val="en-US"/>
        </w:rPr>
        <w:t>.</w:t>
      </w:r>
    </w:p>
    <w:p w:rsidR="0034655F" w:rsidRDefault="0034655F" w:rsidP="00630020">
      <w:pPr>
        <w:pStyle w:val="SingleTxtG"/>
        <w:tabs>
          <w:tab w:val="left" w:pos="1701"/>
        </w:tabs>
      </w:pPr>
      <w:r>
        <w:rPr>
          <w:lang w:val="en-US"/>
        </w:rPr>
        <w:t>3.</w:t>
      </w:r>
      <w:r>
        <w:rPr>
          <w:lang w:val="en-US"/>
        </w:rPr>
        <w:tab/>
      </w:r>
      <w:r w:rsidRPr="00E8628C">
        <w:rPr>
          <w:lang w:val="en-US"/>
        </w:rPr>
        <w:t xml:space="preserve">Please provide information on legislative and other </w:t>
      </w:r>
      <w:r w:rsidR="00491A90">
        <w:rPr>
          <w:lang w:val="en-US"/>
        </w:rPr>
        <w:t>measures</w:t>
      </w:r>
      <w:r w:rsidRPr="00E8628C">
        <w:rPr>
          <w:lang w:val="en-US"/>
        </w:rPr>
        <w:t xml:space="preserve"> taken to </w:t>
      </w:r>
      <w:r w:rsidR="00D741BD">
        <w:rPr>
          <w:lang w:val="en-US"/>
        </w:rPr>
        <w:t>combat</w:t>
      </w:r>
      <w:r w:rsidRPr="00E8628C">
        <w:rPr>
          <w:lang w:val="en-US"/>
        </w:rPr>
        <w:t xml:space="preserve"> corruption</w:t>
      </w:r>
      <w:r>
        <w:t>.</w:t>
      </w:r>
    </w:p>
    <w:p w:rsidR="008323BC" w:rsidRPr="008323BC" w:rsidRDefault="00A00A7F" w:rsidP="004F3819">
      <w:pPr>
        <w:pStyle w:val="SingleTxtG"/>
      </w:pPr>
      <w:r w:rsidRPr="004F3819">
        <w:t>4.</w:t>
      </w:r>
      <w:r w:rsidRPr="004F3819">
        <w:tab/>
      </w:r>
      <w:r w:rsidR="000E4F2A" w:rsidRPr="00E248F9">
        <w:t>Pl</w:t>
      </w:r>
      <w:r w:rsidRPr="008323BC">
        <w:t>ease</w:t>
      </w:r>
      <w:r w:rsidR="000E4F2A" w:rsidRPr="008323BC">
        <w:t xml:space="preserve"> clarify the position of the </w:t>
      </w:r>
      <w:r w:rsidR="00037FEF" w:rsidRPr="008323BC">
        <w:t xml:space="preserve">national human rights institution (Commission nationale des Droits de la Personne) </w:t>
      </w:r>
      <w:r w:rsidR="000E4F2A" w:rsidRPr="008323BC">
        <w:t>and provide info</w:t>
      </w:r>
      <w:r w:rsidR="00037FEF" w:rsidRPr="008323BC">
        <w:t>rmation</w:t>
      </w:r>
      <w:r w:rsidR="000E4F2A" w:rsidRPr="000E0333">
        <w:t xml:space="preserve"> on the </w:t>
      </w:r>
      <w:r w:rsidRPr="000E0333">
        <w:t xml:space="preserve">level of </w:t>
      </w:r>
      <w:r w:rsidR="000E4F2A" w:rsidRPr="000E0333">
        <w:t xml:space="preserve">independence </w:t>
      </w:r>
      <w:r w:rsidR="000E4F2A" w:rsidRPr="00BD4C4C">
        <w:t>in its functioning</w:t>
      </w:r>
      <w:r w:rsidR="00037FEF" w:rsidRPr="00BD4C4C">
        <w:t xml:space="preserve">, in line with the </w:t>
      </w:r>
      <w:r w:rsidR="00617077">
        <w:rPr>
          <w:color w:val="000000"/>
        </w:rPr>
        <w:t>p</w:t>
      </w:r>
      <w:r w:rsidR="00617077" w:rsidRPr="00D413E5">
        <w:rPr>
          <w:color w:val="000000"/>
        </w:rPr>
        <w:t xml:space="preserve">rinciples relating to the </w:t>
      </w:r>
      <w:r w:rsidR="00617077">
        <w:rPr>
          <w:color w:val="000000"/>
        </w:rPr>
        <w:t>s</w:t>
      </w:r>
      <w:r w:rsidR="00617077" w:rsidRPr="00D413E5">
        <w:rPr>
          <w:color w:val="000000"/>
        </w:rPr>
        <w:t xml:space="preserve">tatus of </w:t>
      </w:r>
      <w:r w:rsidR="00617077">
        <w:rPr>
          <w:color w:val="000000"/>
        </w:rPr>
        <w:t>n</w:t>
      </w:r>
      <w:r w:rsidR="00617077" w:rsidRPr="00D413E5">
        <w:rPr>
          <w:color w:val="000000"/>
        </w:rPr>
        <w:t xml:space="preserve">ational </w:t>
      </w:r>
      <w:r w:rsidR="00617077">
        <w:rPr>
          <w:color w:val="000000"/>
        </w:rPr>
        <w:t>i</w:t>
      </w:r>
      <w:r w:rsidR="00617077" w:rsidRPr="00D413E5">
        <w:rPr>
          <w:color w:val="000000"/>
        </w:rPr>
        <w:t>nstitutions</w:t>
      </w:r>
      <w:r w:rsidR="00617077" w:rsidRPr="00BD4C4C">
        <w:t xml:space="preserve"> </w:t>
      </w:r>
      <w:r w:rsidR="00617077">
        <w:t>(</w:t>
      </w:r>
      <w:r w:rsidR="00037FEF" w:rsidRPr="00BD4C4C">
        <w:t>Paris Principles</w:t>
      </w:r>
      <w:r w:rsidR="00617077">
        <w:t>)</w:t>
      </w:r>
      <w:r w:rsidR="00037FEF" w:rsidRPr="00BD4C4C">
        <w:t>.</w:t>
      </w:r>
    </w:p>
    <w:p w:rsidR="00C814AA" w:rsidRDefault="0034655F" w:rsidP="00C814AA">
      <w:pPr>
        <w:pStyle w:val="HChG"/>
        <w:rPr>
          <w:lang w:val="en-US"/>
        </w:rPr>
      </w:pPr>
      <w:r w:rsidRPr="00C51B4E">
        <w:rPr>
          <w:lang w:val="en-US"/>
        </w:rPr>
        <w:tab/>
      </w:r>
      <w:r w:rsidR="00C814AA">
        <w:t>II.</w:t>
      </w:r>
      <w:r w:rsidR="00C814AA">
        <w:tab/>
      </w:r>
      <w:r w:rsidR="00C814AA" w:rsidRPr="00CC4B2B">
        <w:t>Issues relating to the general provisions of the Covenant (arts. 1-5)</w:t>
      </w:r>
    </w:p>
    <w:p w:rsidR="0034655F" w:rsidRPr="000371FC" w:rsidRDefault="00C814AA" w:rsidP="008323BC">
      <w:pPr>
        <w:pStyle w:val="H23G"/>
        <w:rPr>
          <w:lang w:val="en-US"/>
        </w:rPr>
      </w:pPr>
      <w:r>
        <w:rPr>
          <w:lang w:val="en-US"/>
        </w:rPr>
        <w:tab/>
      </w:r>
      <w:r>
        <w:rPr>
          <w:lang w:val="en-US"/>
        </w:rPr>
        <w:tab/>
      </w:r>
      <w:r w:rsidR="0034655F" w:rsidRPr="00C51B4E">
        <w:rPr>
          <w:lang w:val="en-US"/>
        </w:rPr>
        <w:t xml:space="preserve">Article 2, </w:t>
      </w:r>
      <w:r w:rsidR="0034655F" w:rsidRPr="000371FC">
        <w:rPr>
          <w:lang w:val="en-US"/>
        </w:rPr>
        <w:t>paragraph 2 - Non-discrimination</w:t>
      </w:r>
    </w:p>
    <w:p w:rsidR="0034655F" w:rsidRDefault="00877826" w:rsidP="00630020">
      <w:pPr>
        <w:pStyle w:val="SingleTxtG"/>
        <w:tabs>
          <w:tab w:val="left" w:pos="-1701"/>
          <w:tab w:val="left" w:pos="1701"/>
        </w:tabs>
      </w:pPr>
      <w:r>
        <w:rPr>
          <w:lang w:val="en-US"/>
        </w:rPr>
        <w:t>5</w:t>
      </w:r>
      <w:r w:rsidR="0034655F">
        <w:rPr>
          <w:lang w:val="en-US"/>
        </w:rPr>
        <w:t>.</w:t>
      </w:r>
      <w:r w:rsidR="0034655F">
        <w:rPr>
          <w:lang w:val="en-US"/>
        </w:rPr>
        <w:tab/>
      </w:r>
      <w:r w:rsidR="0034655F" w:rsidRPr="000371FC">
        <w:rPr>
          <w:lang w:val="en-US"/>
        </w:rPr>
        <w:t>P</w:t>
      </w:r>
      <w:r w:rsidR="0034655F" w:rsidRPr="000371FC">
        <w:t xml:space="preserve">lease provide information on </w:t>
      </w:r>
      <w:r w:rsidR="00802932">
        <w:t>measures</w:t>
      </w:r>
      <w:r w:rsidR="0034655F" w:rsidRPr="000371FC">
        <w:t xml:space="preserve"> taken to </w:t>
      </w:r>
      <w:r w:rsidR="00802932">
        <w:t>combat</w:t>
      </w:r>
      <w:r w:rsidR="0034655F" w:rsidRPr="000371FC">
        <w:t xml:space="preserve"> discrimination against persons </w:t>
      </w:r>
      <w:r w:rsidR="0034655F" w:rsidRPr="00020660">
        <w:rPr>
          <w:lang w:val="en-US"/>
        </w:rPr>
        <w:t>with</w:t>
      </w:r>
      <w:r w:rsidR="0034655F" w:rsidRPr="000371FC">
        <w:t xml:space="preserve"> disabilities, in particular in employment. Please also provide information on the number of children with disabilities in the State party, as</w:t>
      </w:r>
      <w:r w:rsidR="0034655F" w:rsidRPr="000371FC">
        <w:rPr>
          <w:rStyle w:val="FootnoteReference"/>
        </w:rPr>
        <w:t xml:space="preserve"> </w:t>
      </w:r>
      <w:r w:rsidR="0034655F" w:rsidRPr="000371FC">
        <w:t>well as steps taken to ensure that they do not suffer from social exclusion or abandonment</w:t>
      </w:r>
      <w:r w:rsidR="0034655F">
        <w:t>.</w:t>
      </w:r>
    </w:p>
    <w:p w:rsidR="0034655F" w:rsidRPr="00843B1E" w:rsidRDefault="00877826" w:rsidP="00630020">
      <w:pPr>
        <w:pStyle w:val="SingleTxtG"/>
        <w:tabs>
          <w:tab w:val="left" w:pos="-1701"/>
          <w:tab w:val="left" w:pos="1701"/>
        </w:tabs>
      </w:pPr>
      <w:r>
        <w:t>6</w:t>
      </w:r>
      <w:r w:rsidR="0034655F">
        <w:t>.</w:t>
      </w:r>
      <w:r w:rsidR="0034655F">
        <w:tab/>
        <w:t>Please provide information on</w:t>
      </w:r>
      <w:r w:rsidR="006617B6">
        <w:t xml:space="preserve"> measures taken to combat discrimination</w:t>
      </w:r>
      <w:r w:rsidR="0034655F">
        <w:t xml:space="preserve"> </w:t>
      </w:r>
      <w:r w:rsidR="006617B6">
        <w:t xml:space="preserve">against </w:t>
      </w:r>
      <w:r w:rsidR="0034655F">
        <w:t>members of the Batwa community</w:t>
      </w:r>
      <w:r w:rsidR="006617B6">
        <w:t xml:space="preserve">, in all </w:t>
      </w:r>
      <w:r w:rsidR="00884B25">
        <w:t xml:space="preserve">policy </w:t>
      </w:r>
      <w:r w:rsidR="006617B6">
        <w:t>areas related to the rights in the Covenant</w:t>
      </w:r>
      <w:r w:rsidR="0034655F">
        <w:t>. Please also specify whether steps have been taken to raise public awareness on and combat stigma against the Batwa community</w:t>
      </w:r>
      <w:r w:rsidR="0034655F" w:rsidRPr="00843B1E">
        <w:t>.</w:t>
      </w:r>
    </w:p>
    <w:p w:rsidR="0034655F" w:rsidRPr="00E63370" w:rsidRDefault="0034655F" w:rsidP="00843B1E">
      <w:pPr>
        <w:pStyle w:val="H23G"/>
        <w:rPr>
          <w:lang w:val="en-US"/>
        </w:rPr>
      </w:pPr>
      <w:r w:rsidRPr="00E63370">
        <w:rPr>
          <w:lang w:val="en-US"/>
        </w:rPr>
        <w:tab/>
      </w:r>
      <w:r w:rsidRPr="00E63370">
        <w:rPr>
          <w:lang w:val="en-US"/>
        </w:rPr>
        <w:tab/>
        <w:t>Article 3 - Equal rights of men and women</w:t>
      </w:r>
    </w:p>
    <w:p w:rsidR="00F75072" w:rsidRDefault="00877826" w:rsidP="00630020">
      <w:pPr>
        <w:pStyle w:val="SingleTxtG"/>
        <w:tabs>
          <w:tab w:val="left" w:pos="-1701"/>
          <w:tab w:val="left" w:pos="1701"/>
        </w:tabs>
        <w:rPr>
          <w:lang w:val="en-US"/>
        </w:rPr>
      </w:pPr>
      <w:r>
        <w:rPr>
          <w:lang w:val="en-US"/>
        </w:rPr>
        <w:t>7</w:t>
      </w:r>
      <w:r w:rsidR="0034655F">
        <w:rPr>
          <w:lang w:val="en-US"/>
        </w:rPr>
        <w:t>.</w:t>
      </w:r>
      <w:r w:rsidR="0034655F">
        <w:rPr>
          <w:lang w:val="en-US"/>
        </w:rPr>
        <w:tab/>
      </w:r>
      <w:r w:rsidR="0034655F" w:rsidRPr="00655904">
        <w:rPr>
          <w:lang w:val="en-US"/>
        </w:rPr>
        <w:t xml:space="preserve">Please provide </w:t>
      </w:r>
      <w:r w:rsidR="00580E53">
        <w:rPr>
          <w:lang w:val="en-US"/>
        </w:rPr>
        <w:t xml:space="preserve">updated </w:t>
      </w:r>
      <w:r w:rsidR="0034655F" w:rsidRPr="00D22933">
        <w:rPr>
          <w:lang w:val="en-US"/>
        </w:rPr>
        <w:t xml:space="preserve">information on </w:t>
      </w:r>
      <w:r w:rsidR="00580E53">
        <w:rPr>
          <w:lang w:val="en-US"/>
        </w:rPr>
        <w:t xml:space="preserve">measures </w:t>
      </w:r>
      <w:r w:rsidR="0034655F" w:rsidRPr="00D22933">
        <w:rPr>
          <w:lang w:val="en-US"/>
        </w:rPr>
        <w:t xml:space="preserve">steps taken </w:t>
      </w:r>
      <w:r w:rsidR="00580E53">
        <w:rPr>
          <w:lang w:val="en-US"/>
        </w:rPr>
        <w:t xml:space="preserve">to promote the access of women to gainful employment, especially </w:t>
      </w:r>
      <w:r w:rsidR="0034655F" w:rsidRPr="00D22933">
        <w:t xml:space="preserve">in </w:t>
      </w:r>
      <w:r w:rsidR="0034655F">
        <w:t xml:space="preserve">local public administration and managerial </w:t>
      </w:r>
      <w:r w:rsidR="0034655F" w:rsidRPr="00D22933">
        <w:t>posts</w:t>
      </w:r>
      <w:r w:rsidR="0034655F">
        <w:t xml:space="preserve"> in the private sector</w:t>
      </w:r>
      <w:r w:rsidR="0034655F" w:rsidRPr="00D22933">
        <w:t>.</w:t>
      </w:r>
      <w:r w:rsidR="0034655F" w:rsidRPr="00D22933">
        <w:rPr>
          <w:rStyle w:val="FootnoteReference"/>
          <w:lang w:val="en-US"/>
        </w:rPr>
        <w:t xml:space="preserve"> </w:t>
      </w:r>
    </w:p>
    <w:p w:rsidR="00037FEF" w:rsidRDefault="00877826" w:rsidP="00630020">
      <w:pPr>
        <w:pStyle w:val="SingleTxtG"/>
        <w:tabs>
          <w:tab w:val="left" w:pos="-1701"/>
          <w:tab w:val="left" w:pos="1701"/>
        </w:tabs>
        <w:rPr>
          <w:lang w:val="en-US"/>
        </w:rPr>
      </w:pPr>
      <w:r>
        <w:rPr>
          <w:lang w:val="en-US"/>
        </w:rPr>
        <w:t>8</w:t>
      </w:r>
      <w:r w:rsidR="00037FEF">
        <w:rPr>
          <w:lang w:val="en-US"/>
        </w:rPr>
        <w:t>.</w:t>
      </w:r>
      <w:r w:rsidR="00037FEF">
        <w:rPr>
          <w:lang w:val="en-US"/>
        </w:rPr>
        <w:tab/>
        <w:t xml:space="preserve">Please provide information on measures taken to </w:t>
      </w:r>
      <w:r w:rsidR="00F75072">
        <w:rPr>
          <w:lang w:val="en-US"/>
        </w:rPr>
        <w:t>address de</w:t>
      </w:r>
      <w:r w:rsidR="00037FEF" w:rsidRPr="00F75072">
        <w:rPr>
          <w:lang w:val="en-US"/>
        </w:rPr>
        <w:t>eply rooted, traditional</w:t>
      </w:r>
      <w:r w:rsidR="00F75072">
        <w:rPr>
          <w:lang w:val="en-US"/>
        </w:rPr>
        <w:t xml:space="preserve"> </w:t>
      </w:r>
      <w:r w:rsidR="00037FEF" w:rsidRPr="00F75072">
        <w:rPr>
          <w:lang w:val="en-US"/>
        </w:rPr>
        <w:t>patriarchal stereotypes regarding the role and responsibilities of women and men in</w:t>
      </w:r>
      <w:r w:rsidR="00F75072">
        <w:rPr>
          <w:lang w:val="en-US"/>
        </w:rPr>
        <w:t xml:space="preserve"> </w:t>
      </w:r>
      <w:r w:rsidR="00037FEF" w:rsidRPr="00F75072">
        <w:rPr>
          <w:lang w:val="en-US"/>
        </w:rPr>
        <w:t>the family and in the wider community</w:t>
      </w:r>
      <w:r w:rsidR="00F75072">
        <w:rPr>
          <w:lang w:val="en-US"/>
        </w:rPr>
        <w:t>.</w:t>
      </w:r>
    </w:p>
    <w:p w:rsidR="0034655F" w:rsidRPr="00E63370" w:rsidRDefault="0034655F" w:rsidP="0059158A">
      <w:pPr>
        <w:pStyle w:val="HChG"/>
      </w:pPr>
      <w:r w:rsidRPr="00BA347C">
        <w:rPr>
          <w:color w:val="FF0000"/>
        </w:rPr>
        <w:tab/>
      </w:r>
      <w:r w:rsidR="00C814AA" w:rsidRPr="00953EC0">
        <w:t>I</w:t>
      </w:r>
      <w:r w:rsidRPr="00E63370">
        <w:t>II.</w:t>
      </w:r>
      <w:r w:rsidRPr="00E63370">
        <w:tab/>
        <w:t>Issues relating to the specific provisions of the Covenant (arts. 6-15)</w:t>
      </w:r>
    </w:p>
    <w:p w:rsidR="0034655F" w:rsidRPr="00E63370" w:rsidRDefault="0034655F" w:rsidP="00843B1E">
      <w:pPr>
        <w:pStyle w:val="H23G"/>
        <w:rPr>
          <w:lang w:val="en-US"/>
        </w:rPr>
      </w:pPr>
      <w:r w:rsidRPr="00E63370">
        <w:rPr>
          <w:lang w:val="en-US"/>
        </w:rPr>
        <w:tab/>
      </w:r>
      <w:r w:rsidRPr="00E63370">
        <w:rPr>
          <w:lang w:val="en-US"/>
        </w:rPr>
        <w:tab/>
        <w:t>Article 6 - The right to work</w:t>
      </w:r>
    </w:p>
    <w:p w:rsidR="0034655F" w:rsidRPr="0089756A" w:rsidRDefault="00877826" w:rsidP="00020660">
      <w:pPr>
        <w:pStyle w:val="SingleTxtG"/>
        <w:tabs>
          <w:tab w:val="left" w:pos="1701"/>
        </w:tabs>
      </w:pPr>
      <w:r>
        <w:rPr>
          <w:lang w:val="en-US"/>
        </w:rPr>
        <w:t>9</w:t>
      </w:r>
      <w:r w:rsidR="00F5264E">
        <w:rPr>
          <w:lang w:val="en-US"/>
        </w:rPr>
        <w:t>.</w:t>
      </w:r>
      <w:r w:rsidR="00F5264E">
        <w:rPr>
          <w:lang w:val="en-US"/>
        </w:rPr>
        <w:tab/>
      </w:r>
      <w:r w:rsidR="0034655F">
        <w:rPr>
          <w:lang w:val="en-US"/>
        </w:rPr>
        <w:t xml:space="preserve">Please provide </w:t>
      </w:r>
      <w:r w:rsidR="00363A86">
        <w:rPr>
          <w:lang w:val="en-US"/>
        </w:rPr>
        <w:t>update</w:t>
      </w:r>
      <w:r w:rsidR="00451807">
        <w:rPr>
          <w:lang w:val="en-US"/>
        </w:rPr>
        <w:t>d</w:t>
      </w:r>
      <w:r w:rsidR="00363A86">
        <w:rPr>
          <w:lang w:val="en-US"/>
        </w:rPr>
        <w:t xml:space="preserve"> </w:t>
      </w:r>
      <w:r w:rsidR="0034655F">
        <w:rPr>
          <w:lang w:val="en-US"/>
        </w:rPr>
        <w:t>information on the unemployment rate, as well as steps taken to reduce unemployment, in particular</w:t>
      </w:r>
      <w:r w:rsidR="00363A86">
        <w:rPr>
          <w:lang w:val="en-US"/>
        </w:rPr>
        <w:t xml:space="preserve"> among the</w:t>
      </w:r>
      <w:r w:rsidR="0034655F">
        <w:rPr>
          <w:lang w:val="en-US"/>
        </w:rPr>
        <w:t xml:space="preserve"> youth. </w:t>
      </w:r>
      <w:r w:rsidR="0034655F" w:rsidRPr="003E10DA">
        <w:rPr>
          <w:lang w:val="en-US"/>
        </w:rPr>
        <w:t>Please</w:t>
      </w:r>
      <w:r w:rsidR="0034655F">
        <w:rPr>
          <w:lang w:val="en-US"/>
        </w:rPr>
        <w:t xml:space="preserve"> also </w:t>
      </w:r>
      <w:r w:rsidR="0034655F" w:rsidRPr="003E10DA">
        <w:rPr>
          <w:lang w:val="en-US"/>
        </w:rPr>
        <w:t xml:space="preserve">provide information </w:t>
      </w:r>
      <w:r w:rsidR="0034655F">
        <w:rPr>
          <w:lang w:val="en-US"/>
        </w:rPr>
        <w:t xml:space="preserve">on </w:t>
      </w:r>
      <w:r w:rsidR="0034655F" w:rsidRPr="003E10DA">
        <w:rPr>
          <w:lang w:val="en-US"/>
        </w:rPr>
        <w:t>steps taken to regularize workers employed in th</w:t>
      </w:r>
      <w:r w:rsidR="0034655F">
        <w:rPr>
          <w:lang w:val="en-US"/>
        </w:rPr>
        <w:t>e informal sector</w:t>
      </w:r>
      <w:r w:rsidR="0034655F" w:rsidRPr="003E10DA">
        <w:rPr>
          <w:lang w:val="en-US"/>
        </w:rPr>
        <w:t>.</w:t>
      </w:r>
    </w:p>
    <w:p w:rsidR="0034655F" w:rsidRPr="00E63370" w:rsidRDefault="0034655F" w:rsidP="00843B1E">
      <w:pPr>
        <w:pStyle w:val="H23G"/>
        <w:rPr>
          <w:lang w:val="en-US"/>
        </w:rPr>
      </w:pPr>
      <w:r w:rsidRPr="00E63370">
        <w:rPr>
          <w:lang w:val="en-US"/>
        </w:rPr>
        <w:tab/>
      </w:r>
      <w:r w:rsidRPr="00E63370">
        <w:rPr>
          <w:lang w:val="en-US"/>
        </w:rPr>
        <w:tab/>
        <w:t>Article 7 - The right to just and favourable conditions of work</w:t>
      </w:r>
    </w:p>
    <w:p w:rsidR="0034655F" w:rsidRDefault="00877826" w:rsidP="00630020">
      <w:pPr>
        <w:pStyle w:val="SingleTxtG"/>
        <w:tabs>
          <w:tab w:val="left" w:pos="1701"/>
        </w:tabs>
      </w:pPr>
      <w:r>
        <w:t>10</w:t>
      </w:r>
      <w:r w:rsidR="00F5264E">
        <w:t>.</w:t>
      </w:r>
      <w:r w:rsidR="00F5264E">
        <w:tab/>
      </w:r>
      <w:r w:rsidR="0034655F" w:rsidRPr="0089756A">
        <w:t xml:space="preserve">Please indicate whether the State party </w:t>
      </w:r>
      <w:r w:rsidR="00C57E56">
        <w:t>intends to adopt</w:t>
      </w:r>
      <w:r w:rsidR="0034655F" w:rsidRPr="0089756A">
        <w:t xml:space="preserve"> a national minimum wage</w:t>
      </w:r>
      <w:r w:rsidR="00C57E56">
        <w:t>, with a view to provid</w:t>
      </w:r>
      <w:r w:rsidR="00451807">
        <w:t>ing</w:t>
      </w:r>
      <w:r w:rsidR="00C57E56">
        <w:t xml:space="preserve"> workers and their families with a decent standard of living</w:t>
      </w:r>
      <w:r w:rsidR="0034655F" w:rsidRPr="0089756A">
        <w:t>.</w:t>
      </w:r>
    </w:p>
    <w:p w:rsidR="0034655F" w:rsidRDefault="00877826" w:rsidP="005E23B8">
      <w:pPr>
        <w:pStyle w:val="SingleTxtG"/>
        <w:tabs>
          <w:tab w:val="left" w:pos="1701"/>
        </w:tabs>
      </w:pPr>
      <w:r>
        <w:t>11</w:t>
      </w:r>
      <w:r w:rsidR="00F5264E">
        <w:t>.</w:t>
      </w:r>
      <w:r w:rsidR="00F5264E">
        <w:tab/>
      </w:r>
      <w:r w:rsidR="0034655F">
        <w:t xml:space="preserve">Please provide information on the enforcement of </w:t>
      </w:r>
      <w:r w:rsidR="0081507D">
        <w:t>rules gover</w:t>
      </w:r>
      <w:r w:rsidR="0081507D" w:rsidRPr="00420749">
        <w:t xml:space="preserve">ning </w:t>
      </w:r>
      <w:r w:rsidR="0034655F" w:rsidRPr="00420749">
        <w:t>occupational safety and health,</w:t>
      </w:r>
      <w:r w:rsidR="0081507D" w:rsidRPr="00420749">
        <w:t xml:space="preserve"> and </w:t>
      </w:r>
      <w:r w:rsidR="00884B25" w:rsidRPr="00420749">
        <w:t xml:space="preserve">on </w:t>
      </w:r>
      <w:r w:rsidR="005E23B8">
        <w:t>the</w:t>
      </w:r>
      <w:r w:rsidR="0034655F" w:rsidRPr="00420749">
        <w:t xml:space="preserve"> monitoring system</w:t>
      </w:r>
      <w:r w:rsidR="0081507D" w:rsidRPr="00420749">
        <w:t xml:space="preserve"> and sanctions </w:t>
      </w:r>
      <w:r w:rsidR="005E23B8">
        <w:t xml:space="preserve">that </w:t>
      </w:r>
      <w:r w:rsidR="0081507D" w:rsidRPr="00420749">
        <w:t>are</w:t>
      </w:r>
      <w:r w:rsidR="0034655F" w:rsidRPr="00420749">
        <w:t xml:space="preserve"> in place</w:t>
      </w:r>
      <w:r w:rsidR="0034655F">
        <w:t>.</w:t>
      </w:r>
    </w:p>
    <w:p w:rsidR="009C41C8" w:rsidRDefault="0034655F" w:rsidP="002F2C89">
      <w:pPr>
        <w:pStyle w:val="H23G"/>
      </w:pPr>
      <w:r w:rsidRPr="00E63370">
        <w:rPr>
          <w:lang w:val="en-US"/>
        </w:rPr>
        <w:tab/>
      </w:r>
      <w:r w:rsidRPr="00E63370">
        <w:rPr>
          <w:lang w:val="en-US"/>
        </w:rPr>
        <w:tab/>
        <w:t>Article 8 - Tra</w:t>
      </w:r>
      <w:r w:rsidRPr="00E83728">
        <w:rPr>
          <w:lang w:val="en-US"/>
        </w:rPr>
        <w:t>de union rights</w:t>
      </w:r>
    </w:p>
    <w:p w:rsidR="0034655F" w:rsidRDefault="001F30A1" w:rsidP="00420749">
      <w:pPr>
        <w:pStyle w:val="SingleTxtG"/>
        <w:tabs>
          <w:tab w:val="left" w:pos="1701"/>
        </w:tabs>
      </w:pPr>
      <w:r>
        <w:t>1</w:t>
      </w:r>
      <w:r w:rsidR="00877826">
        <w:t>2</w:t>
      </w:r>
      <w:r>
        <w:t>.</w:t>
      </w:r>
      <w:r>
        <w:tab/>
      </w:r>
      <w:r w:rsidR="0034655F">
        <w:t xml:space="preserve">Please clarify which steps have been taken to address interference by local government officials and employers </w:t>
      </w:r>
      <w:r w:rsidR="00420749">
        <w:t xml:space="preserve">with </w:t>
      </w:r>
      <w:r w:rsidR="0034655F">
        <w:t>the right to form or join trade unions by employees, as well as to ensure that employees are protected from retaliatory action following union involvement. Please also provide information on collective bargaining mechanisms in place in the State party.</w:t>
      </w:r>
    </w:p>
    <w:p w:rsidR="009C41C8" w:rsidRPr="00E83728" w:rsidRDefault="009C41C8" w:rsidP="00020660">
      <w:pPr>
        <w:pStyle w:val="SingleTxtG"/>
        <w:tabs>
          <w:tab w:val="left" w:pos="1701"/>
        </w:tabs>
      </w:pPr>
      <w:r>
        <w:t>1</w:t>
      </w:r>
      <w:r w:rsidR="00877826">
        <w:t>3</w:t>
      </w:r>
      <w:r>
        <w:t>.</w:t>
      </w:r>
      <w:r>
        <w:tab/>
      </w:r>
      <w:r w:rsidRPr="00E83728">
        <w:t xml:space="preserve">Please provide information on restrictions </w:t>
      </w:r>
      <w:r>
        <w:t>in law and in practice o</w:t>
      </w:r>
      <w:r w:rsidRPr="00E83728">
        <w:t>n the right of employees to conduct strikes.</w:t>
      </w:r>
      <w:r>
        <w:t xml:space="preserve"> </w:t>
      </w:r>
    </w:p>
    <w:p w:rsidR="0034655F" w:rsidRPr="00380C60" w:rsidRDefault="00843B1E" w:rsidP="00843B1E">
      <w:pPr>
        <w:pStyle w:val="H23G"/>
        <w:rPr>
          <w:lang w:val="en-US"/>
        </w:rPr>
      </w:pPr>
      <w:r>
        <w:rPr>
          <w:lang w:val="en-US"/>
        </w:rPr>
        <w:tab/>
      </w:r>
      <w:r>
        <w:rPr>
          <w:lang w:val="en-US"/>
        </w:rPr>
        <w:tab/>
      </w:r>
      <w:r w:rsidR="0034655F" w:rsidRPr="00E83728">
        <w:rPr>
          <w:lang w:val="en-US"/>
        </w:rPr>
        <w:t>Article 9 - The</w:t>
      </w:r>
      <w:r w:rsidR="0034655F" w:rsidRPr="00E63370">
        <w:rPr>
          <w:lang w:val="en-US"/>
        </w:rPr>
        <w:t xml:space="preserve"> right t</w:t>
      </w:r>
      <w:r w:rsidR="0034655F" w:rsidRPr="00380C60">
        <w:rPr>
          <w:lang w:val="en-US"/>
        </w:rPr>
        <w:t>o social security</w:t>
      </w:r>
    </w:p>
    <w:p w:rsidR="0034655F" w:rsidRPr="00380C60" w:rsidRDefault="0034655F" w:rsidP="00420749">
      <w:pPr>
        <w:pStyle w:val="SingleTxtG"/>
        <w:tabs>
          <w:tab w:val="left" w:pos="1701"/>
        </w:tabs>
        <w:rPr>
          <w:lang w:val="en-US"/>
        </w:rPr>
      </w:pPr>
      <w:r w:rsidRPr="00380C60">
        <w:rPr>
          <w:lang w:val="en-US"/>
        </w:rPr>
        <w:t>1</w:t>
      </w:r>
      <w:r w:rsidR="00C42AA2" w:rsidRPr="00380C60">
        <w:rPr>
          <w:lang w:val="en-US"/>
        </w:rPr>
        <w:t>4</w:t>
      </w:r>
      <w:r w:rsidR="00F5264E" w:rsidRPr="00380C60">
        <w:rPr>
          <w:lang w:val="en-US"/>
        </w:rPr>
        <w:t>.</w:t>
      </w:r>
      <w:r w:rsidR="00F5264E" w:rsidRPr="00380C60">
        <w:rPr>
          <w:lang w:val="en-US"/>
        </w:rPr>
        <w:tab/>
      </w:r>
      <w:r w:rsidRPr="00380C60">
        <w:rPr>
          <w:lang w:val="en-US"/>
        </w:rPr>
        <w:t xml:space="preserve">Please provide information on steps taken, to ensure universal social security coverage, in particular for old age as well as </w:t>
      </w:r>
      <w:r w:rsidR="00884B25" w:rsidRPr="00380C60">
        <w:rPr>
          <w:lang w:val="en-US"/>
        </w:rPr>
        <w:t xml:space="preserve">for </w:t>
      </w:r>
      <w:r w:rsidRPr="00380C60">
        <w:rPr>
          <w:lang w:val="en-US"/>
        </w:rPr>
        <w:t>health care</w:t>
      </w:r>
      <w:r w:rsidR="00420749" w:rsidRPr="00380C60">
        <w:rPr>
          <w:lang w:val="en-US"/>
        </w:rPr>
        <w:t>, and on their impact</w:t>
      </w:r>
      <w:r w:rsidRPr="00380C60">
        <w:rPr>
          <w:lang w:val="en-US"/>
        </w:rPr>
        <w:t xml:space="preserve">. Please clarify whether there are legally established and periodically </w:t>
      </w:r>
      <w:r w:rsidR="005E25DA" w:rsidRPr="00380C60">
        <w:rPr>
          <w:lang w:val="en-US"/>
        </w:rPr>
        <w:t xml:space="preserve">reviewed </w:t>
      </w:r>
      <w:r w:rsidRPr="00380C60">
        <w:rPr>
          <w:lang w:val="en-US"/>
        </w:rPr>
        <w:t>minimum amounts of benefits, and whether the 2009 National Social Security Policy also guarantees non-contributory social assistance allowances for disadvantaged and marginalized individuals and families who are not covered by the contributory schemes.</w:t>
      </w:r>
    </w:p>
    <w:p w:rsidR="0034655F" w:rsidRPr="00380C60" w:rsidRDefault="0034655F" w:rsidP="00843B1E">
      <w:pPr>
        <w:pStyle w:val="H23G"/>
        <w:rPr>
          <w:lang w:val="en-US"/>
        </w:rPr>
      </w:pPr>
      <w:r w:rsidRPr="00380C60">
        <w:rPr>
          <w:lang w:val="en-US"/>
        </w:rPr>
        <w:tab/>
      </w:r>
      <w:r w:rsidRPr="00380C60">
        <w:rPr>
          <w:lang w:val="en-US"/>
        </w:rPr>
        <w:tab/>
        <w:t>Article 10 - Protection of the family, mothers and children</w:t>
      </w:r>
    </w:p>
    <w:p w:rsidR="0034655F" w:rsidRPr="00380C60" w:rsidRDefault="0034655F" w:rsidP="00020660">
      <w:pPr>
        <w:pStyle w:val="SingleTxtG"/>
        <w:tabs>
          <w:tab w:val="left" w:pos="1701"/>
        </w:tabs>
      </w:pPr>
      <w:r w:rsidRPr="00380C60">
        <w:t>1</w:t>
      </w:r>
      <w:r w:rsidR="00C42AA2" w:rsidRPr="00380C60">
        <w:t>5</w:t>
      </w:r>
      <w:r w:rsidR="00662B6B" w:rsidRPr="00380C60">
        <w:t>.</w:t>
      </w:r>
      <w:r w:rsidR="00662B6B" w:rsidRPr="00380C60">
        <w:tab/>
      </w:r>
      <w:r w:rsidRPr="00380C60">
        <w:t xml:space="preserve">Please provide information on measures taken to combat and prevent domestic violence. Please provide </w:t>
      </w:r>
      <w:r w:rsidR="009804C7" w:rsidRPr="00380C60">
        <w:t xml:space="preserve">updated </w:t>
      </w:r>
      <w:r w:rsidRPr="00380C60">
        <w:t>information, on an annual basis, on the number of complaints of domestic violence, as well as the number of convictions</w:t>
      </w:r>
      <w:r w:rsidR="002D12C6" w:rsidRPr="00380C60">
        <w:t>, and the remedies made available to victims, including compensation.</w:t>
      </w:r>
    </w:p>
    <w:p w:rsidR="0034655F" w:rsidRDefault="0034655F" w:rsidP="00420749">
      <w:pPr>
        <w:pStyle w:val="SingleTxtG"/>
        <w:tabs>
          <w:tab w:val="left" w:pos="1701"/>
        </w:tabs>
      </w:pPr>
      <w:r w:rsidRPr="00380C60">
        <w:t>1</w:t>
      </w:r>
      <w:r w:rsidR="00C42AA2" w:rsidRPr="00380C60">
        <w:t>6</w:t>
      </w:r>
      <w:r w:rsidR="00662B6B" w:rsidRPr="00380C60">
        <w:t>.</w:t>
      </w:r>
      <w:r w:rsidR="00662B6B" w:rsidRPr="00380C60">
        <w:tab/>
      </w:r>
      <w:r w:rsidRPr="00380C60">
        <w:t>Please provide information on measures taken to combat child labo</w:t>
      </w:r>
      <w:r w:rsidR="00204E7A" w:rsidRPr="00380C60">
        <w:t>u</w:t>
      </w:r>
      <w:r w:rsidRPr="00380C60">
        <w:t>r, in particular the worst forms of child labour, including in the agricultural sector, domestic</w:t>
      </w:r>
      <w:r w:rsidR="00D43ABF" w:rsidRPr="00380C60">
        <w:t xml:space="preserve"> work</w:t>
      </w:r>
      <w:r w:rsidRPr="00380C60">
        <w:t>, and extractive industries</w:t>
      </w:r>
      <w:r w:rsidR="00420749" w:rsidRPr="00380C60">
        <w:t>, and on their impact</w:t>
      </w:r>
      <w:r w:rsidRPr="00380C60">
        <w:t>.</w:t>
      </w:r>
    </w:p>
    <w:p w:rsidR="0034655F" w:rsidRDefault="0034655F" w:rsidP="00020660">
      <w:pPr>
        <w:pStyle w:val="SingleTxtG"/>
        <w:tabs>
          <w:tab w:val="left" w:pos="1701"/>
        </w:tabs>
        <w:rPr>
          <w:lang w:val="en-US"/>
        </w:rPr>
      </w:pPr>
      <w:r>
        <w:t>1</w:t>
      </w:r>
      <w:r w:rsidR="00C42AA2">
        <w:t>7</w:t>
      </w:r>
      <w:r w:rsidR="00662B6B">
        <w:t>.</w:t>
      </w:r>
      <w:r w:rsidR="00662B6B">
        <w:tab/>
      </w:r>
      <w:r>
        <w:t xml:space="preserve">Please provide information on the implementation </w:t>
      </w:r>
      <w:r w:rsidR="00DA327C">
        <w:t>and the result</w:t>
      </w:r>
      <w:r w:rsidR="00884B25">
        <w:t>s</w:t>
      </w:r>
      <w:r w:rsidR="00DA327C">
        <w:t xml:space="preserve"> </w:t>
      </w:r>
      <w:r>
        <w:t>of the 2005 strategic plan for street children</w:t>
      </w:r>
      <w:r w:rsidRPr="00576878">
        <w:rPr>
          <w:lang w:val="en-US"/>
        </w:rPr>
        <w:t>.</w:t>
      </w:r>
    </w:p>
    <w:p w:rsidR="0034655F" w:rsidRDefault="0034655F" w:rsidP="00020660">
      <w:pPr>
        <w:pStyle w:val="SingleTxtG"/>
        <w:tabs>
          <w:tab w:val="left" w:pos="1701"/>
        </w:tabs>
      </w:pPr>
      <w:r>
        <w:rPr>
          <w:lang w:val="en-US"/>
        </w:rPr>
        <w:t>1</w:t>
      </w:r>
      <w:r w:rsidR="00C42AA2">
        <w:rPr>
          <w:lang w:val="en-US"/>
        </w:rPr>
        <w:t>8</w:t>
      </w:r>
      <w:r w:rsidR="00662B6B">
        <w:t>.</w:t>
      </w:r>
      <w:r w:rsidR="00662B6B">
        <w:tab/>
      </w:r>
      <w:r w:rsidRPr="003B652E">
        <w:t xml:space="preserve">Please provide information on </w:t>
      </w:r>
      <w:r>
        <w:t xml:space="preserve">the status of the draft Law on the Rights and Protection of the Child, and clarify whether it explicitly prohibits corporal punishment of children in all </w:t>
      </w:r>
      <w:r w:rsidRPr="00A64C65">
        <w:t xml:space="preserve">settings, including as </w:t>
      </w:r>
      <w:r w:rsidRPr="003D1EA5">
        <w:t>a disciplinary measure in penal institutions, as well as in schools, alternative care settings, and the home.</w:t>
      </w:r>
      <w:r w:rsidRPr="003B652E">
        <w:t xml:space="preserve"> </w:t>
      </w:r>
    </w:p>
    <w:p w:rsidR="0034655F" w:rsidRPr="00F35B63" w:rsidRDefault="0034655F" w:rsidP="00020660">
      <w:pPr>
        <w:pStyle w:val="SingleTxtG"/>
        <w:tabs>
          <w:tab w:val="left" w:pos="1701"/>
        </w:tabs>
      </w:pPr>
      <w:r>
        <w:t>1</w:t>
      </w:r>
      <w:r w:rsidR="00C42AA2">
        <w:t>9</w:t>
      </w:r>
      <w:r w:rsidR="00662B6B">
        <w:t>.</w:t>
      </w:r>
      <w:r w:rsidR="00662B6B">
        <w:tab/>
      </w:r>
      <w:r w:rsidRPr="00F35B63">
        <w:t xml:space="preserve">Please provide </w:t>
      </w:r>
      <w:r w:rsidR="00F60EBE">
        <w:t xml:space="preserve">updated </w:t>
      </w:r>
      <w:r w:rsidRPr="00F35B63">
        <w:t xml:space="preserve">information on the number of children who are placed in care outside of their home, particularly in institutional care. Please also provide information on </w:t>
      </w:r>
      <w:r>
        <w:t xml:space="preserve">reported </w:t>
      </w:r>
      <w:r w:rsidRPr="00F35B63">
        <w:t xml:space="preserve">plans to close </w:t>
      </w:r>
      <w:r>
        <w:t>alternative care institutions</w:t>
      </w:r>
      <w:r w:rsidRPr="00F35B63">
        <w:t>, and guarantees in place to ensure continued care and protection of children who are not placed in foster families.</w:t>
      </w:r>
    </w:p>
    <w:p w:rsidR="0034655F" w:rsidRPr="00E63370" w:rsidRDefault="0034655F" w:rsidP="00843B1E">
      <w:pPr>
        <w:pStyle w:val="H23G"/>
        <w:rPr>
          <w:lang w:val="en-US"/>
        </w:rPr>
      </w:pPr>
      <w:r w:rsidRPr="00E63370">
        <w:rPr>
          <w:lang w:val="en-US"/>
        </w:rPr>
        <w:tab/>
      </w:r>
      <w:r w:rsidRPr="00E63370">
        <w:rPr>
          <w:lang w:val="en-US"/>
        </w:rPr>
        <w:tab/>
        <w:t>Article 11 - The right to an adequate standard of living</w:t>
      </w:r>
    </w:p>
    <w:p w:rsidR="0034655F" w:rsidRDefault="00C42AA2" w:rsidP="00020660">
      <w:pPr>
        <w:pStyle w:val="SingleTxtG"/>
        <w:tabs>
          <w:tab w:val="left" w:pos="1701"/>
        </w:tabs>
      </w:pPr>
      <w:r>
        <w:t>20</w:t>
      </w:r>
      <w:r w:rsidR="00662B6B">
        <w:t>.</w:t>
      </w:r>
      <w:r w:rsidR="00662B6B">
        <w:tab/>
      </w:r>
      <w:r w:rsidR="0034655F" w:rsidRPr="00BD285F">
        <w:t>Please provide information on measures taken to provide support to families living in poverty, in particular households</w:t>
      </w:r>
      <w:r w:rsidR="0034655F">
        <w:t xml:space="preserve"> headed by </w:t>
      </w:r>
      <w:r w:rsidR="00E63442">
        <w:t xml:space="preserve">single </w:t>
      </w:r>
      <w:r w:rsidR="0034655F">
        <w:t xml:space="preserve">women as well as those headed by </w:t>
      </w:r>
      <w:r w:rsidR="00C63AD8">
        <w:t xml:space="preserve">orphaned </w:t>
      </w:r>
      <w:r w:rsidR="0034655F">
        <w:t>children.</w:t>
      </w:r>
    </w:p>
    <w:p w:rsidR="0034655F" w:rsidRDefault="00C42AA2" w:rsidP="00420749">
      <w:pPr>
        <w:pStyle w:val="SingleTxtG"/>
        <w:tabs>
          <w:tab w:val="left" w:pos="1701"/>
        </w:tabs>
      </w:pPr>
      <w:r>
        <w:t>21</w:t>
      </w:r>
      <w:r w:rsidR="00662B6B">
        <w:t>.</w:t>
      </w:r>
      <w:r w:rsidR="00662B6B">
        <w:tab/>
      </w:r>
      <w:r w:rsidR="0034655F">
        <w:t xml:space="preserve">Please provide </w:t>
      </w:r>
      <w:r w:rsidR="007D37D9">
        <w:t xml:space="preserve">updated </w:t>
      </w:r>
      <w:r w:rsidR="0034655F">
        <w:t xml:space="preserve">information on the extent of malnourishment of children under the age of 5, </w:t>
      </w:r>
      <w:r w:rsidR="007D37D9">
        <w:t xml:space="preserve">especially among </w:t>
      </w:r>
      <w:r w:rsidR="00F75072">
        <w:t xml:space="preserve">disadvantaged and </w:t>
      </w:r>
      <w:r w:rsidR="007D37D9">
        <w:t>marg</w:t>
      </w:r>
      <w:r w:rsidR="00F75072">
        <w:t>inalized groups,</w:t>
      </w:r>
      <w:r w:rsidR="007D37D9">
        <w:t xml:space="preserve"> including the Batwa community, </w:t>
      </w:r>
      <w:r w:rsidR="0034655F">
        <w:t xml:space="preserve">and indicate the impact of measures taken to combat malnourishment, </w:t>
      </w:r>
      <w:r w:rsidR="00291471">
        <w:t>particularly</w:t>
      </w:r>
      <w:r w:rsidR="0034655F">
        <w:t xml:space="preserve"> in rural areas, as well as food insecurity in general.</w:t>
      </w:r>
    </w:p>
    <w:p w:rsidR="0034655F" w:rsidRPr="00507D63" w:rsidRDefault="00C42AA2" w:rsidP="00020660">
      <w:pPr>
        <w:pStyle w:val="SingleTxtG"/>
        <w:tabs>
          <w:tab w:val="left" w:pos="1701"/>
        </w:tabs>
      </w:pPr>
      <w:r>
        <w:t>22</w:t>
      </w:r>
      <w:r w:rsidR="00662B6B">
        <w:t>.</w:t>
      </w:r>
      <w:r w:rsidR="00662B6B">
        <w:tab/>
      </w:r>
      <w:r w:rsidR="0034655F">
        <w:t xml:space="preserve">Please indicate which steps have been taken to improve the access to safe drinking water and adequate sanitation, and </w:t>
      </w:r>
      <w:r w:rsidR="0034655F" w:rsidRPr="00507D63">
        <w:t>combat and prevent water-related diseases</w:t>
      </w:r>
      <w:r w:rsidR="00D9280B">
        <w:t xml:space="preserve">, </w:t>
      </w:r>
      <w:r w:rsidR="00F75072">
        <w:t>especially among disadvantaged and marginalized groups, including the Batwa community</w:t>
      </w:r>
      <w:r w:rsidR="0034655F">
        <w:t>.</w:t>
      </w:r>
    </w:p>
    <w:p w:rsidR="0034655F" w:rsidRDefault="0034655F" w:rsidP="00020660">
      <w:pPr>
        <w:pStyle w:val="SingleTxtG"/>
        <w:tabs>
          <w:tab w:val="left" w:pos="1701"/>
        </w:tabs>
      </w:pPr>
      <w:r>
        <w:t>2</w:t>
      </w:r>
      <w:r w:rsidR="00C42AA2">
        <w:t>3</w:t>
      </w:r>
      <w:r w:rsidR="00662B6B">
        <w:t>.</w:t>
      </w:r>
      <w:r w:rsidR="00662B6B">
        <w:tab/>
      </w:r>
      <w:r>
        <w:t xml:space="preserve">Please clarify whether the State party has adopted since 2009 a </w:t>
      </w:r>
      <w:r w:rsidRPr="00ED4DDB">
        <w:t>comprehensive national housing legislation, including legislation on rent control. Please specify whether the State party has promoted affordable rental housing and invested in social housing</w:t>
      </w:r>
      <w:r w:rsidR="00884B25">
        <w:t>, especially among disadvantaged and marginalized groups, including the Batwa community</w:t>
      </w:r>
      <w:r w:rsidRPr="00ED4DDB">
        <w:t xml:space="preserve">. </w:t>
      </w:r>
      <w:r w:rsidRPr="00BD285F">
        <w:t xml:space="preserve">Please </w:t>
      </w:r>
      <w:r>
        <w:t xml:space="preserve">also </w:t>
      </w:r>
      <w:r w:rsidRPr="00BD285F">
        <w:t>provide information on steps taken to prevent</w:t>
      </w:r>
      <w:r w:rsidR="007564EC">
        <w:t xml:space="preserve"> forced evictions</w:t>
      </w:r>
      <w:r>
        <w:t xml:space="preserve"> and to provide adequate compensation or alternative accommodation to those p</w:t>
      </w:r>
      <w:r w:rsidRPr="001B2511">
        <w:t>ersons forcibly evicted from their homes</w:t>
      </w:r>
      <w:r>
        <w:t xml:space="preserve">, including those occurring as part of housing </w:t>
      </w:r>
      <w:r w:rsidR="00C90C72">
        <w:t>programmes</w:t>
      </w:r>
      <w:r>
        <w:t>.</w:t>
      </w:r>
    </w:p>
    <w:p w:rsidR="0034655F" w:rsidRDefault="0034655F" w:rsidP="00843B1E">
      <w:pPr>
        <w:pStyle w:val="H23G"/>
        <w:rPr>
          <w:lang w:val="en-US"/>
        </w:rPr>
      </w:pPr>
      <w:r>
        <w:rPr>
          <w:lang w:val="en-US"/>
        </w:rPr>
        <w:tab/>
      </w:r>
      <w:r>
        <w:rPr>
          <w:lang w:val="en-US"/>
        </w:rPr>
        <w:tab/>
      </w:r>
      <w:r w:rsidRPr="00E63370">
        <w:rPr>
          <w:lang w:val="en-US"/>
        </w:rPr>
        <w:t>Article 12 - The right to physical and mental health</w:t>
      </w:r>
    </w:p>
    <w:p w:rsidR="0084050A" w:rsidRDefault="0034655F" w:rsidP="00020660">
      <w:pPr>
        <w:pStyle w:val="SingleTxtG"/>
        <w:tabs>
          <w:tab w:val="left" w:pos="1701"/>
        </w:tabs>
      </w:pPr>
      <w:r>
        <w:t>2</w:t>
      </w:r>
      <w:r w:rsidR="00C42AA2">
        <w:t>4</w:t>
      </w:r>
      <w:r w:rsidR="00662B6B">
        <w:t>.</w:t>
      </w:r>
      <w:r w:rsidR="00662B6B">
        <w:tab/>
      </w:r>
      <w:r>
        <w:t xml:space="preserve">Please provide information on steps taken to improve the </w:t>
      </w:r>
      <w:r w:rsidR="0084050A">
        <w:t>access to</w:t>
      </w:r>
      <w:r w:rsidR="00F75072">
        <w:t xml:space="preserve"> health care</w:t>
      </w:r>
      <w:r w:rsidR="0084050A">
        <w:t>, esp</w:t>
      </w:r>
      <w:r w:rsidR="00F75072">
        <w:t>ecially</w:t>
      </w:r>
      <w:r w:rsidR="0084050A">
        <w:t xml:space="preserve"> in rural areas and for </w:t>
      </w:r>
      <w:r w:rsidR="00F75072">
        <w:t xml:space="preserve">disadvantaged and marginalized groups, including the Batwa community. </w:t>
      </w:r>
      <w:r w:rsidR="0084050A">
        <w:t>Please prov</w:t>
      </w:r>
      <w:r w:rsidR="00F75072">
        <w:t>ide</w:t>
      </w:r>
      <w:r w:rsidR="0084050A">
        <w:t xml:space="preserve"> info</w:t>
      </w:r>
      <w:r w:rsidR="00F75072">
        <w:t>rmation</w:t>
      </w:r>
      <w:r w:rsidR="0084050A">
        <w:t xml:space="preserve"> on steps taken to improve the </w:t>
      </w:r>
      <w:r>
        <w:t xml:space="preserve">quality of health care and the availability of quality medical equipment, as well as to increase the number of qualified medical personnel. Please </w:t>
      </w:r>
      <w:r w:rsidR="006240BF">
        <w:t xml:space="preserve">also </w:t>
      </w:r>
      <w:r>
        <w:t xml:space="preserve">provide information on measures taken to improve the quality of and access to maternal care, including </w:t>
      </w:r>
      <w:r w:rsidRPr="00854D90">
        <w:t xml:space="preserve">prenatal health services and skilled attendance at birth. </w:t>
      </w:r>
    </w:p>
    <w:p w:rsidR="0034655F" w:rsidRDefault="00C42AA2" w:rsidP="00020660">
      <w:pPr>
        <w:pStyle w:val="SingleTxtG"/>
        <w:tabs>
          <w:tab w:val="left" w:pos="1701"/>
        </w:tabs>
      </w:pPr>
      <w:r>
        <w:t>25.</w:t>
      </w:r>
      <w:r>
        <w:tab/>
      </w:r>
      <w:r w:rsidR="0034655F" w:rsidRPr="00854D90">
        <w:t>Please also provide information on steps taken to ensure access to comprehensive family planning services and to raise public awareness and education on sexual and reproductive health.</w:t>
      </w:r>
    </w:p>
    <w:p w:rsidR="00BD4C4C" w:rsidRDefault="00C42AA2" w:rsidP="00020660">
      <w:pPr>
        <w:pStyle w:val="SingleTxtG"/>
        <w:tabs>
          <w:tab w:val="left" w:pos="1701"/>
        </w:tabs>
        <w:rPr>
          <w:highlight w:val="yellow"/>
        </w:rPr>
      </w:pPr>
      <w:r>
        <w:t>26.</w:t>
      </w:r>
      <w:r>
        <w:tab/>
      </w:r>
      <w:r w:rsidR="00F75072">
        <w:t>Please provide u</w:t>
      </w:r>
      <w:r w:rsidR="00C32521">
        <w:t xml:space="preserve">pdated </w:t>
      </w:r>
      <w:r w:rsidR="00C32521" w:rsidRPr="00BD4C4C">
        <w:t>info</w:t>
      </w:r>
      <w:r w:rsidR="00F75072" w:rsidRPr="00A55A05">
        <w:t>rmation</w:t>
      </w:r>
      <w:r w:rsidR="00C32521">
        <w:t xml:space="preserve"> on the re</w:t>
      </w:r>
      <w:r w:rsidR="00F75072">
        <w:t>s</w:t>
      </w:r>
      <w:r w:rsidR="00C32521">
        <w:t>ults of the program</w:t>
      </w:r>
      <w:r w:rsidR="00C814AA">
        <w:t>me</w:t>
      </w:r>
      <w:r w:rsidR="00C32521">
        <w:t xml:space="preserve">s </w:t>
      </w:r>
      <w:r w:rsidR="00F75072">
        <w:t>aimed at combating and preventing of HIV/AIDS.</w:t>
      </w:r>
    </w:p>
    <w:p w:rsidR="0034655F" w:rsidRPr="00DB0D5C" w:rsidRDefault="0034655F" w:rsidP="00204E7A">
      <w:pPr>
        <w:pStyle w:val="H23G"/>
        <w:rPr>
          <w:lang w:val="en-US"/>
        </w:rPr>
      </w:pPr>
      <w:r w:rsidRPr="00E63370">
        <w:rPr>
          <w:lang w:val="en-US"/>
        </w:rPr>
        <w:tab/>
      </w:r>
      <w:r w:rsidRPr="00E63370">
        <w:rPr>
          <w:lang w:val="en-US"/>
        </w:rPr>
        <w:tab/>
        <w:t xml:space="preserve">Articles 13 and 14 - The right </w:t>
      </w:r>
      <w:r w:rsidRPr="00DB0D5C">
        <w:rPr>
          <w:lang w:val="en-US"/>
        </w:rPr>
        <w:t>to education</w:t>
      </w:r>
    </w:p>
    <w:p w:rsidR="001347B6" w:rsidRDefault="0034655F" w:rsidP="00020660">
      <w:pPr>
        <w:pStyle w:val="SingleTxtG"/>
        <w:tabs>
          <w:tab w:val="left" w:pos="1701"/>
        </w:tabs>
      </w:pPr>
      <w:r>
        <w:t>2</w:t>
      </w:r>
      <w:r w:rsidR="00C42AA2">
        <w:t>7</w:t>
      </w:r>
      <w:r w:rsidR="00662B6B">
        <w:t>.</w:t>
      </w:r>
      <w:r w:rsidR="00662B6B">
        <w:tab/>
      </w:r>
      <w:r w:rsidRPr="00DB0D5C">
        <w:t xml:space="preserve">Please provide information on measures taken to </w:t>
      </w:r>
      <w:r w:rsidR="001347B6">
        <w:t>prevent</w:t>
      </w:r>
      <w:r w:rsidRPr="00DB0D5C">
        <w:t xml:space="preserve"> the levying of unofficial </w:t>
      </w:r>
      <w:r w:rsidRPr="000371FC">
        <w:t>fees in primary education to support basic school operations</w:t>
      </w:r>
      <w:r w:rsidR="001347B6">
        <w:t>, in accordance with the Cove</w:t>
      </w:r>
      <w:r w:rsidR="00ED4AD0">
        <w:t>nant</w:t>
      </w:r>
      <w:r w:rsidR="00A55A05">
        <w:t>’</w:t>
      </w:r>
      <w:r w:rsidR="00ED4AD0">
        <w:t>s requirement</w:t>
      </w:r>
      <w:r w:rsidR="001347B6">
        <w:t xml:space="preserve"> that prim</w:t>
      </w:r>
      <w:r w:rsidR="00ED4AD0">
        <w:t>ary education</w:t>
      </w:r>
      <w:r w:rsidR="001347B6">
        <w:t xml:space="preserve"> be made free and compulsory</w:t>
      </w:r>
      <w:r w:rsidRPr="000371FC">
        <w:t>.</w:t>
      </w:r>
      <w:r w:rsidR="00C32521">
        <w:t xml:space="preserve"> </w:t>
      </w:r>
    </w:p>
    <w:p w:rsidR="0034655F" w:rsidRDefault="00451807" w:rsidP="00020660">
      <w:pPr>
        <w:pStyle w:val="SingleTxtG"/>
        <w:tabs>
          <w:tab w:val="left" w:pos="1701"/>
        </w:tabs>
      </w:pPr>
      <w:r>
        <w:t>28.</w:t>
      </w:r>
      <w:r>
        <w:tab/>
      </w:r>
      <w:r w:rsidR="00C32521">
        <w:t xml:space="preserve">Please explain how the so-called bonus scheme in schools </w:t>
      </w:r>
      <w:r w:rsidR="001347B6">
        <w:t>affects the enjoyment of the right to education</w:t>
      </w:r>
      <w:r w:rsidR="00C32521">
        <w:t>.</w:t>
      </w:r>
    </w:p>
    <w:p w:rsidR="0034655F" w:rsidRDefault="0034655F" w:rsidP="00C814AA">
      <w:pPr>
        <w:pStyle w:val="SingleTxtG"/>
        <w:tabs>
          <w:tab w:val="left" w:pos="1701"/>
        </w:tabs>
      </w:pPr>
      <w:r>
        <w:t>2</w:t>
      </w:r>
      <w:r w:rsidR="00971593">
        <w:t>9</w:t>
      </w:r>
      <w:r w:rsidR="00662B6B">
        <w:t>.</w:t>
      </w:r>
      <w:r w:rsidR="00662B6B">
        <w:tab/>
      </w:r>
      <w:r>
        <w:t>Please provide</w:t>
      </w:r>
      <w:r w:rsidR="003310E1">
        <w:t xml:space="preserve"> updated</w:t>
      </w:r>
      <w:r>
        <w:t xml:space="preserve"> information on the impact of steps taken to improve the literacy rates</w:t>
      </w:r>
      <w:r w:rsidR="00F75072">
        <w:t xml:space="preserve">, including amongst the Batwa </w:t>
      </w:r>
      <w:r w:rsidR="00204E7A">
        <w:t>community</w:t>
      </w:r>
      <w:r>
        <w:t>. Please also indicate which measures are taken to increase the number of qualified teaching personnel, to address the shortage of school materials, to reduce the size of classes in primary education, as well as steps taken to address the high</w:t>
      </w:r>
      <w:r w:rsidR="003D1EA5">
        <w:t xml:space="preserve"> </w:t>
      </w:r>
      <w:r w:rsidR="00C814AA">
        <w:t>dropout</w:t>
      </w:r>
      <w:r>
        <w:t xml:space="preserve"> rates in primary and secondary education.</w:t>
      </w:r>
      <w:r w:rsidR="004F7BC9">
        <w:t xml:space="preserve"> </w:t>
      </w:r>
    </w:p>
    <w:p w:rsidR="0034655F" w:rsidRPr="000371FC" w:rsidRDefault="00971593" w:rsidP="00020660">
      <w:pPr>
        <w:pStyle w:val="SingleTxtG"/>
        <w:tabs>
          <w:tab w:val="left" w:pos="1701"/>
        </w:tabs>
      </w:pPr>
      <w:r>
        <w:t>30</w:t>
      </w:r>
      <w:r w:rsidR="00662B6B">
        <w:t>.</w:t>
      </w:r>
      <w:r w:rsidR="00662B6B">
        <w:tab/>
      </w:r>
      <w:r w:rsidR="0034655F" w:rsidRPr="000371FC">
        <w:t>Please provide information on steps taken to ensure an inclusive education for children with disabilities in the primary and secondary education levels.</w:t>
      </w:r>
      <w:r w:rsidR="0034655F">
        <w:t xml:space="preserve"> Please also provide information on steps taken to ensure that children of migrant workers in an irregular situation, as well as children of the Batwa community</w:t>
      </w:r>
      <w:r w:rsidR="00C814AA">
        <w:t>,</w:t>
      </w:r>
      <w:r w:rsidR="0034655F">
        <w:t xml:space="preserve"> have access to </w:t>
      </w:r>
      <w:r w:rsidR="0068765A">
        <w:t xml:space="preserve">free </w:t>
      </w:r>
      <w:r w:rsidR="0034655F">
        <w:t>primary</w:t>
      </w:r>
      <w:r w:rsidR="0068765A">
        <w:t xml:space="preserve"> education, as well as to </w:t>
      </w:r>
      <w:r w:rsidR="0034655F">
        <w:t>secondary education.</w:t>
      </w:r>
    </w:p>
    <w:p w:rsidR="0034655F" w:rsidRDefault="0034655F" w:rsidP="00843B1E">
      <w:pPr>
        <w:pStyle w:val="H23G"/>
        <w:rPr>
          <w:lang w:val="en-US"/>
        </w:rPr>
      </w:pPr>
      <w:r w:rsidRPr="00E63370">
        <w:tab/>
      </w:r>
      <w:r w:rsidRPr="00E63370">
        <w:tab/>
        <w:t>Article</w:t>
      </w:r>
      <w:r w:rsidRPr="00E63370">
        <w:rPr>
          <w:lang w:val="en-US"/>
        </w:rPr>
        <w:t xml:space="preserve"> 15 - Cultural rights</w:t>
      </w:r>
    </w:p>
    <w:p w:rsidR="0034655F" w:rsidRDefault="00C42AA2" w:rsidP="00020660">
      <w:pPr>
        <w:pStyle w:val="SingleTxtG"/>
        <w:tabs>
          <w:tab w:val="left" w:pos="1701"/>
        </w:tabs>
      </w:pPr>
      <w:r>
        <w:t>3</w:t>
      </w:r>
      <w:r w:rsidR="00971593">
        <w:t>1</w:t>
      </w:r>
      <w:r w:rsidR="00662B6B">
        <w:t>.</w:t>
      </w:r>
      <w:r w:rsidR="00662B6B">
        <w:tab/>
      </w:r>
      <w:r w:rsidR="0034655F">
        <w:t>Please inform the Committee of the recognition of various minority groups and indigenous peoples in the State party and measures taken aimed at respect for and protection of their cultural rights.</w:t>
      </w:r>
    </w:p>
    <w:p w:rsidR="00447ADE" w:rsidRDefault="00C42AA2" w:rsidP="00020660">
      <w:pPr>
        <w:pStyle w:val="SingleTxtG"/>
        <w:tabs>
          <w:tab w:val="left" w:pos="1701"/>
        </w:tabs>
      </w:pPr>
      <w:r>
        <w:t>3</w:t>
      </w:r>
      <w:r w:rsidR="00971593">
        <w:t>2</w:t>
      </w:r>
      <w:r w:rsidR="00662B6B">
        <w:t>.</w:t>
      </w:r>
      <w:r w:rsidR="00662B6B">
        <w:tab/>
      </w:r>
      <w:r w:rsidR="0034655F" w:rsidRPr="000371FC">
        <w:t>Please provide information on steps taken to</w:t>
      </w:r>
      <w:r w:rsidR="0034655F">
        <w:t xml:space="preserve"> </w:t>
      </w:r>
      <w:r w:rsidR="006D7277">
        <w:t>protect and promote cultural heritage</w:t>
      </w:r>
      <w:r w:rsidR="003D3EA7">
        <w:t xml:space="preserve"> and diversity</w:t>
      </w:r>
      <w:r w:rsidR="0034655F">
        <w:t>. Please also provide information on the status of the draft Bill on scientific research.</w:t>
      </w:r>
    </w:p>
    <w:p w:rsidR="00662B6B" w:rsidRPr="00662B6B" w:rsidRDefault="00662B6B" w:rsidP="00662B6B">
      <w:pPr>
        <w:pStyle w:val="SingleTxtG"/>
        <w:tabs>
          <w:tab w:val="left" w:pos="1843"/>
        </w:tabs>
        <w:spacing w:before="240" w:after="0"/>
        <w:jc w:val="center"/>
        <w:rPr>
          <w:u w:val="single"/>
        </w:rPr>
      </w:pPr>
      <w:r>
        <w:rPr>
          <w:u w:val="single"/>
        </w:rPr>
        <w:tab/>
      </w:r>
      <w:r>
        <w:rPr>
          <w:u w:val="single"/>
        </w:rPr>
        <w:tab/>
      </w:r>
      <w:r>
        <w:rPr>
          <w:u w:val="single"/>
        </w:rPr>
        <w:tab/>
      </w:r>
    </w:p>
    <w:sectPr w:rsidR="00662B6B" w:rsidRPr="00662B6B" w:rsidSect="008472CC">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3056" w:rsidRDefault="00523056"/>
  </w:endnote>
  <w:endnote w:type="continuationSeparator" w:id="0">
    <w:p w:rsidR="00523056" w:rsidRDefault="00523056"/>
  </w:endnote>
  <w:endnote w:type="continuationNotice" w:id="1">
    <w:p w:rsidR="00523056" w:rsidRDefault="0052305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SimHei">
    <w:altName w:val="黑体"/>
    <w:panose1 w:val="02010609060101010101"/>
    <w:charset w:val="86"/>
    <w:family w:val="modern"/>
    <w:pitch w:val="fixed"/>
    <w:sig w:usb0="800002BF" w:usb1="38CF7CFA" w:usb2="00000016" w:usb3="00000000" w:csb0="0004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23B8" w:rsidRPr="008472CC" w:rsidRDefault="005E23B8" w:rsidP="008472CC">
    <w:pPr>
      <w:pStyle w:val="Footer"/>
      <w:tabs>
        <w:tab w:val="right" w:pos="9638"/>
      </w:tabs>
    </w:pPr>
    <w:r w:rsidRPr="008472CC">
      <w:rPr>
        <w:b/>
        <w:sz w:val="18"/>
      </w:rPr>
      <w:fldChar w:fldCharType="begin"/>
    </w:r>
    <w:r w:rsidRPr="008472CC">
      <w:rPr>
        <w:b/>
        <w:sz w:val="18"/>
      </w:rPr>
      <w:instrText xml:space="preserve"> PAGE  \* MERGEFORMAT </w:instrText>
    </w:r>
    <w:r w:rsidRPr="008472CC">
      <w:rPr>
        <w:b/>
        <w:sz w:val="18"/>
      </w:rPr>
      <w:fldChar w:fldCharType="separate"/>
    </w:r>
    <w:r w:rsidR="00250B2C">
      <w:rPr>
        <w:b/>
        <w:noProof/>
        <w:sz w:val="18"/>
      </w:rPr>
      <w:t>4</w:t>
    </w:r>
    <w:r w:rsidRPr="008472CC">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23B8" w:rsidRPr="008472CC" w:rsidRDefault="005E23B8" w:rsidP="008472CC">
    <w:pPr>
      <w:pStyle w:val="Footer"/>
      <w:tabs>
        <w:tab w:val="right" w:pos="9638"/>
      </w:tabs>
      <w:rPr>
        <w:b/>
        <w:sz w:val="18"/>
      </w:rPr>
    </w:pPr>
    <w:r>
      <w:tab/>
    </w:r>
    <w:r w:rsidRPr="008472CC">
      <w:rPr>
        <w:b/>
        <w:sz w:val="18"/>
      </w:rPr>
      <w:fldChar w:fldCharType="begin"/>
    </w:r>
    <w:r w:rsidRPr="008472CC">
      <w:rPr>
        <w:b/>
        <w:sz w:val="18"/>
      </w:rPr>
      <w:instrText xml:space="preserve"> PAGE  \* MERGEFORMAT </w:instrText>
    </w:r>
    <w:r w:rsidRPr="008472CC">
      <w:rPr>
        <w:b/>
        <w:sz w:val="18"/>
      </w:rPr>
      <w:fldChar w:fldCharType="separate"/>
    </w:r>
    <w:r w:rsidR="00250B2C">
      <w:rPr>
        <w:b/>
        <w:noProof/>
        <w:sz w:val="18"/>
      </w:rPr>
      <w:t>3</w:t>
    </w:r>
    <w:r w:rsidRPr="008472C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23B8" w:rsidRPr="008472CC" w:rsidRDefault="005E23B8">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9.05pt;width:73.25pt;height:18.15pt;z-index:1">
          <v:imagedata r:id="rId1" o:title="recycle_English"/>
          <w10:anchorlock/>
        </v:shape>
      </w:pict>
    </w:r>
    <w:r>
      <w:rPr>
        <w:sz w:val="20"/>
      </w:rPr>
      <w:t>GE.12</w:t>
    </w:r>
    <w:r w:rsidR="00250B2C">
      <w:rPr>
        <w:sz w:val="20"/>
      </w:rPr>
      <w:t>-48849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3056" w:rsidRPr="000B175B" w:rsidRDefault="00523056" w:rsidP="000B175B">
      <w:pPr>
        <w:tabs>
          <w:tab w:val="right" w:pos="2155"/>
        </w:tabs>
        <w:spacing w:after="80"/>
        <w:ind w:left="680"/>
        <w:rPr>
          <w:u w:val="single"/>
        </w:rPr>
      </w:pPr>
      <w:r>
        <w:rPr>
          <w:u w:val="single"/>
        </w:rPr>
        <w:tab/>
      </w:r>
    </w:p>
  </w:footnote>
  <w:footnote w:type="continuationSeparator" w:id="0">
    <w:p w:rsidR="00523056" w:rsidRPr="00FC68B7" w:rsidRDefault="00523056" w:rsidP="00FC68B7">
      <w:pPr>
        <w:tabs>
          <w:tab w:val="left" w:pos="2155"/>
        </w:tabs>
        <w:spacing w:after="80"/>
        <w:ind w:left="680"/>
        <w:rPr>
          <w:u w:val="single"/>
        </w:rPr>
      </w:pPr>
      <w:r>
        <w:rPr>
          <w:u w:val="single"/>
        </w:rPr>
        <w:tab/>
      </w:r>
    </w:p>
  </w:footnote>
  <w:footnote w:type="continuationNotice" w:id="1">
    <w:p w:rsidR="00523056" w:rsidRDefault="0052305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23B8" w:rsidRPr="008472CC" w:rsidRDefault="005E23B8">
    <w:pPr>
      <w:pStyle w:val="Header"/>
    </w:pPr>
    <w:r>
      <w:t>E/C.12/RWA/Q/2-4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23B8" w:rsidRPr="008472CC" w:rsidRDefault="005E23B8" w:rsidP="008472CC">
    <w:pPr>
      <w:pStyle w:val="Header"/>
      <w:jc w:val="right"/>
    </w:pPr>
    <w:r>
      <w:t>E/C.12/RWA/Q/2-4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65925DC1"/>
    <w:multiLevelType w:val="hybridMultilevel"/>
    <w:tmpl w:val="FAA66F24"/>
    <w:lvl w:ilvl="0" w:tplc="8C4849AC">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75E223DA"/>
    <w:multiLevelType w:val="hybridMultilevel"/>
    <w:tmpl w:val="5B7ACB42"/>
    <w:lvl w:ilvl="0" w:tplc="3A60C988">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1"/>
  </w:num>
  <w:num w:numId="15">
    <w:abstractNumId w:val="15"/>
  </w:num>
  <w:num w:numId="16">
    <w:abstractNumId w:val="12"/>
  </w:num>
  <w:num w:numId="17">
    <w:abstractNumId w:val="16"/>
  </w:num>
  <w:num w:numId="18">
    <w:abstractNumId w:val="17"/>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472CC"/>
    <w:rsid w:val="00002A7D"/>
    <w:rsid w:val="000038A8"/>
    <w:rsid w:val="00006790"/>
    <w:rsid w:val="00020660"/>
    <w:rsid w:val="000228BE"/>
    <w:rsid w:val="00027624"/>
    <w:rsid w:val="00037FEF"/>
    <w:rsid w:val="000455BA"/>
    <w:rsid w:val="00045A68"/>
    <w:rsid w:val="00050F6B"/>
    <w:rsid w:val="000514B4"/>
    <w:rsid w:val="00057E70"/>
    <w:rsid w:val="000678CD"/>
    <w:rsid w:val="00072C8C"/>
    <w:rsid w:val="00081CE0"/>
    <w:rsid w:val="000824DA"/>
    <w:rsid w:val="00084D30"/>
    <w:rsid w:val="00090320"/>
    <w:rsid w:val="000931C0"/>
    <w:rsid w:val="000A2CDB"/>
    <w:rsid w:val="000A2E09"/>
    <w:rsid w:val="000B175B"/>
    <w:rsid w:val="000B1B0A"/>
    <w:rsid w:val="000B3A0F"/>
    <w:rsid w:val="000D1F31"/>
    <w:rsid w:val="000D4ADB"/>
    <w:rsid w:val="000D6700"/>
    <w:rsid w:val="000E0333"/>
    <w:rsid w:val="000E0415"/>
    <w:rsid w:val="000E4F2A"/>
    <w:rsid w:val="000F7715"/>
    <w:rsid w:val="00104369"/>
    <w:rsid w:val="001336AF"/>
    <w:rsid w:val="001347B6"/>
    <w:rsid w:val="00156B99"/>
    <w:rsid w:val="00166124"/>
    <w:rsid w:val="00180FCF"/>
    <w:rsid w:val="00184DDA"/>
    <w:rsid w:val="001900CD"/>
    <w:rsid w:val="00191DEE"/>
    <w:rsid w:val="00191EDB"/>
    <w:rsid w:val="001A0452"/>
    <w:rsid w:val="001B4B04"/>
    <w:rsid w:val="001B5875"/>
    <w:rsid w:val="001B799F"/>
    <w:rsid w:val="001C4B9C"/>
    <w:rsid w:val="001C6663"/>
    <w:rsid w:val="001C71EC"/>
    <w:rsid w:val="001C7895"/>
    <w:rsid w:val="001D26DF"/>
    <w:rsid w:val="001F1599"/>
    <w:rsid w:val="001F19C4"/>
    <w:rsid w:val="001F30A1"/>
    <w:rsid w:val="002043F0"/>
    <w:rsid w:val="00204E7A"/>
    <w:rsid w:val="00211E0B"/>
    <w:rsid w:val="002210E2"/>
    <w:rsid w:val="00232575"/>
    <w:rsid w:val="00234494"/>
    <w:rsid w:val="00243AAA"/>
    <w:rsid w:val="0024675E"/>
    <w:rsid w:val="00247258"/>
    <w:rsid w:val="00250B2C"/>
    <w:rsid w:val="002560B9"/>
    <w:rsid w:val="00257CAC"/>
    <w:rsid w:val="0027237A"/>
    <w:rsid w:val="002752DA"/>
    <w:rsid w:val="0027742F"/>
    <w:rsid w:val="00291471"/>
    <w:rsid w:val="002974E9"/>
    <w:rsid w:val="002A7102"/>
    <w:rsid w:val="002A7F94"/>
    <w:rsid w:val="002B109A"/>
    <w:rsid w:val="002C57C4"/>
    <w:rsid w:val="002C6D45"/>
    <w:rsid w:val="002D12C6"/>
    <w:rsid w:val="002D6E53"/>
    <w:rsid w:val="002F046D"/>
    <w:rsid w:val="002F2C89"/>
    <w:rsid w:val="002F4880"/>
    <w:rsid w:val="002F6445"/>
    <w:rsid w:val="0030081E"/>
    <w:rsid w:val="00301764"/>
    <w:rsid w:val="003110E8"/>
    <w:rsid w:val="0032208A"/>
    <w:rsid w:val="003229D8"/>
    <w:rsid w:val="003310E1"/>
    <w:rsid w:val="00336C97"/>
    <w:rsid w:val="00337F88"/>
    <w:rsid w:val="00342432"/>
    <w:rsid w:val="0034655F"/>
    <w:rsid w:val="0035223F"/>
    <w:rsid w:val="00352D4B"/>
    <w:rsid w:val="0035512C"/>
    <w:rsid w:val="0035638C"/>
    <w:rsid w:val="00363A86"/>
    <w:rsid w:val="00380C60"/>
    <w:rsid w:val="00395A60"/>
    <w:rsid w:val="003A24F4"/>
    <w:rsid w:val="003A46BB"/>
    <w:rsid w:val="003A4EC7"/>
    <w:rsid w:val="003A6415"/>
    <w:rsid w:val="003A7295"/>
    <w:rsid w:val="003B1F60"/>
    <w:rsid w:val="003B28CF"/>
    <w:rsid w:val="003C2CC4"/>
    <w:rsid w:val="003D1EA5"/>
    <w:rsid w:val="003D3EA7"/>
    <w:rsid w:val="003D47C0"/>
    <w:rsid w:val="003D4B23"/>
    <w:rsid w:val="003E278A"/>
    <w:rsid w:val="00413520"/>
    <w:rsid w:val="00420749"/>
    <w:rsid w:val="004325CB"/>
    <w:rsid w:val="00440A07"/>
    <w:rsid w:val="00447ADE"/>
    <w:rsid w:val="00451807"/>
    <w:rsid w:val="00462880"/>
    <w:rsid w:val="00476F24"/>
    <w:rsid w:val="00491A90"/>
    <w:rsid w:val="004C55B0"/>
    <w:rsid w:val="004F3819"/>
    <w:rsid w:val="004F6BA0"/>
    <w:rsid w:val="004F7BC9"/>
    <w:rsid w:val="00500C0E"/>
    <w:rsid w:val="005028D1"/>
    <w:rsid w:val="00503BEA"/>
    <w:rsid w:val="00510982"/>
    <w:rsid w:val="00510DDB"/>
    <w:rsid w:val="00515046"/>
    <w:rsid w:val="00521034"/>
    <w:rsid w:val="00522152"/>
    <w:rsid w:val="00523056"/>
    <w:rsid w:val="00532A12"/>
    <w:rsid w:val="00533616"/>
    <w:rsid w:val="00535ABA"/>
    <w:rsid w:val="00536ACC"/>
    <w:rsid w:val="0053768B"/>
    <w:rsid w:val="00540B62"/>
    <w:rsid w:val="005420F2"/>
    <w:rsid w:val="0054285C"/>
    <w:rsid w:val="0055255E"/>
    <w:rsid w:val="00580E53"/>
    <w:rsid w:val="00584173"/>
    <w:rsid w:val="005872DE"/>
    <w:rsid w:val="0059158A"/>
    <w:rsid w:val="00595520"/>
    <w:rsid w:val="005A01BC"/>
    <w:rsid w:val="005A44B9"/>
    <w:rsid w:val="005B1BA0"/>
    <w:rsid w:val="005B3DB3"/>
    <w:rsid w:val="005B75A2"/>
    <w:rsid w:val="005D11C6"/>
    <w:rsid w:val="005D15CA"/>
    <w:rsid w:val="005E23B8"/>
    <w:rsid w:val="005E25DA"/>
    <w:rsid w:val="005E6477"/>
    <w:rsid w:val="005F08DF"/>
    <w:rsid w:val="005F3066"/>
    <w:rsid w:val="005F3E61"/>
    <w:rsid w:val="00602BF1"/>
    <w:rsid w:val="00604DDD"/>
    <w:rsid w:val="00606CBA"/>
    <w:rsid w:val="006076B0"/>
    <w:rsid w:val="006115CC"/>
    <w:rsid w:val="00611FC4"/>
    <w:rsid w:val="00617077"/>
    <w:rsid w:val="006176FB"/>
    <w:rsid w:val="006240BF"/>
    <w:rsid w:val="00630020"/>
    <w:rsid w:val="00630FCB"/>
    <w:rsid w:val="0063481E"/>
    <w:rsid w:val="00640B26"/>
    <w:rsid w:val="006508D0"/>
    <w:rsid w:val="006617B6"/>
    <w:rsid w:val="00662B6B"/>
    <w:rsid w:val="006770B2"/>
    <w:rsid w:val="0068765A"/>
    <w:rsid w:val="006940E1"/>
    <w:rsid w:val="006A3C72"/>
    <w:rsid w:val="006A7392"/>
    <w:rsid w:val="006B03A1"/>
    <w:rsid w:val="006B0471"/>
    <w:rsid w:val="006B67D9"/>
    <w:rsid w:val="006C43E3"/>
    <w:rsid w:val="006C5535"/>
    <w:rsid w:val="006D0589"/>
    <w:rsid w:val="006D7277"/>
    <w:rsid w:val="006E1E3C"/>
    <w:rsid w:val="006E5362"/>
    <w:rsid w:val="006E564B"/>
    <w:rsid w:val="006E7154"/>
    <w:rsid w:val="006F7AD5"/>
    <w:rsid w:val="007003CD"/>
    <w:rsid w:val="0070701E"/>
    <w:rsid w:val="007077EE"/>
    <w:rsid w:val="00724757"/>
    <w:rsid w:val="0072632A"/>
    <w:rsid w:val="007358E8"/>
    <w:rsid w:val="00736ECE"/>
    <w:rsid w:val="0074533B"/>
    <w:rsid w:val="007564EC"/>
    <w:rsid w:val="007643BC"/>
    <w:rsid w:val="00772057"/>
    <w:rsid w:val="007757AB"/>
    <w:rsid w:val="007959FE"/>
    <w:rsid w:val="007A0CF1"/>
    <w:rsid w:val="007B6BA5"/>
    <w:rsid w:val="007C3390"/>
    <w:rsid w:val="007C42D8"/>
    <w:rsid w:val="007C4F4B"/>
    <w:rsid w:val="007D2861"/>
    <w:rsid w:val="007D37D9"/>
    <w:rsid w:val="007D4E55"/>
    <w:rsid w:val="007D7362"/>
    <w:rsid w:val="007F5CE2"/>
    <w:rsid w:val="007F6611"/>
    <w:rsid w:val="00802932"/>
    <w:rsid w:val="00810BAC"/>
    <w:rsid w:val="0081507D"/>
    <w:rsid w:val="008175E9"/>
    <w:rsid w:val="00822E9B"/>
    <w:rsid w:val="008242D7"/>
    <w:rsid w:val="0082577B"/>
    <w:rsid w:val="008323BC"/>
    <w:rsid w:val="0084050A"/>
    <w:rsid w:val="00843B1E"/>
    <w:rsid w:val="008472CC"/>
    <w:rsid w:val="00847536"/>
    <w:rsid w:val="00866893"/>
    <w:rsid w:val="00866F02"/>
    <w:rsid w:val="00867D18"/>
    <w:rsid w:val="00871F9A"/>
    <w:rsid w:val="00871FD5"/>
    <w:rsid w:val="00877826"/>
    <w:rsid w:val="0088172E"/>
    <w:rsid w:val="00881EFA"/>
    <w:rsid w:val="00884B25"/>
    <w:rsid w:val="008879CB"/>
    <w:rsid w:val="00893DB9"/>
    <w:rsid w:val="008979B1"/>
    <w:rsid w:val="008A6B25"/>
    <w:rsid w:val="008A6C4F"/>
    <w:rsid w:val="008B1360"/>
    <w:rsid w:val="008B389E"/>
    <w:rsid w:val="008D045E"/>
    <w:rsid w:val="008D3F25"/>
    <w:rsid w:val="008D46D3"/>
    <w:rsid w:val="008D4D82"/>
    <w:rsid w:val="008E0E46"/>
    <w:rsid w:val="008E7116"/>
    <w:rsid w:val="008F143B"/>
    <w:rsid w:val="008F3882"/>
    <w:rsid w:val="008F4B7C"/>
    <w:rsid w:val="009108E5"/>
    <w:rsid w:val="009263DF"/>
    <w:rsid w:val="00926E47"/>
    <w:rsid w:val="00947162"/>
    <w:rsid w:val="009536BF"/>
    <w:rsid w:val="00953EC0"/>
    <w:rsid w:val="00954236"/>
    <w:rsid w:val="009610D0"/>
    <w:rsid w:val="0096375C"/>
    <w:rsid w:val="009662E6"/>
    <w:rsid w:val="0097095E"/>
    <w:rsid w:val="00971593"/>
    <w:rsid w:val="009804C7"/>
    <w:rsid w:val="0098592B"/>
    <w:rsid w:val="00985FC4"/>
    <w:rsid w:val="00990766"/>
    <w:rsid w:val="00991261"/>
    <w:rsid w:val="009964C4"/>
    <w:rsid w:val="009A1F5A"/>
    <w:rsid w:val="009A375E"/>
    <w:rsid w:val="009A7B81"/>
    <w:rsid w:val="009C41C8"/>
    <w:rsid w:val="009D01C0"/>
    <w:rsid w:val="009D09F1"/>
    <w:rsid w:val="009D1376"/>
    <w:rsid w:val="009D6A08"/>
    <w:rsid w:val="009E0A16"/>
    <w:rsid w:val="009E4E6E"/>
    <w:rsid w:val="009E6CB7"/>
    <w:rsid w:val="009E7970"/>
    <w:rsid w:val="009F2EAC"/>
    <w:rsid w:val="009F57E3"/>
    <w:rsid w:val="00A00A7F"/>
    <w:rsid w:val="00A10F4F"/>
    <w:rsid w:val="00A11067"/>
    <w:rsid w:val="00A12499"/>
    <w:rsid w:val="00A1704A"/>
    <w:rsid w:val="00A31227"/>
    <w:rsid w:val="00A425EB"/>
    <w:rsid w:val="00A50DF0"/>
    <w:rsid w:val="00A55A05"/>
    <w:rsid w:val="00A72F22"/>
    <w:rsid w:val="00A733BC"/>
    <w:rsid w:val="00A73D28"/>
    <w:rsid w:val="00A748A6"/>
    <w:rsid w:val="00A76A69"/>
    <w:rsid w:val="00A879A4"/>
    <w:rsid w:val="00A9042E"/>
    <w:rsid w:val="00A9318B"/>
    <w:rsid w:val="00AA0FF8"/>
    <w:rsid w:val="00AA2C26"/>
    <w:rsid w:val="00AC0F2C"/>
    <w:rsid w:val="00AC502A"/>
    <w:rsid w:val="00AD1DC9"/>
    <w:rsid w:val="00AD5029"/>
    <w:rsid w:val="00AE4C77"/>
    <w:rsid w:val="00AF1DFE"/>
    <w:rsid w:val="00AF58C1"/>
    <w:rsid w:val="00B04A3F"/>
    <w:rsid w:val="00B06643"/>
    <w:rsid w:val="00B15055"/>
    <w:rsid w:val="00B30179"/>
    <w:rsid w:val="00B37B15"/>
    <w:rsid w:val="00B444B9"/>
    <w:rsid w:val="00B45C02"/>
    <w:rsid w:val="00B46B55"/>
    <w:rsid w:val="00B5096B"/>
    <w:rsid w:val="00B70037"/>
    <w:rsid w:val="00B70B63"/>
    <w:rsid w:val="00B72A1E"/>
    <w:rsid w:val="00B81E12"/>
    <w:rsid w:val="00B8518D"/>
    <w:rsid w:val="00B937D2"/>
    <w:rsid w:val="00BA339B"/>
    <w:rsid w:val="00BB4133"/>
    <w:rsid w:val="00BC1E7E"/>
    <w:rsid w:val="00BC45F2"/>
    <w:rsid w:val="00BC6501"/>
    <w:rsid w:val="00BC74E9"/>
    <w:rsid w:val="00BD4C4C"/>
    <w:rsid w:val="00BE36A9"/>
    <w:rsid w:val="00BE618E"/>
    <w:rsid w:val="00BE75EC"/>
    <w:rsid w:val="00BE7BEC"/>
    <w:rsid w:val="00BF0A5A"/>
    <w:rsid w:val="00BF0E63"/>
    <w:rsid w:val="00BF12A3"/>
    <w:rsid w:val="00BF16D7"/>
    <w:rsid w:val="00BF2373"/>
    <w:rsid w:val="00BF45EE"/>
    <w:rsid w:val="00C044E2"/>
    <w:rsid w:val="00C048CB"/>
    <w:rsid w:val="00C066F3"/>
    <w:rsid w:val="00C262B9"/>
    <w:rsid w:val="00C32521"/>
    <w:rsid w:val="00C41340"/>
    <w:rsid w:val="00C42AA2"/>
    <w:rsid w:val="00C463DD"/>
    <w:rsid w:val="00C55038"/>
    <w:rsid w:val="00C57E56"/>
    <w:rsid w:val="00C63AD8"/>
    <w:rsid w:val="00C745C3"/>
    <w:rsid w:val="00C814AA"/>
    <w:rsid w:val="00C90C72"/>
    <w:rsid w:val="00CA24A4"/>
    <w:rsid w:val="00CA5D8A"/>
    <w:rsid w:val="00CA6DA0"/>
    <w:rsid w:val="00CB0AC6"/>
    <w:rsid w:val="00CB348D"/>
    <w:rsid w:val="00CD46F5"/>
    <w:rsid w:val="00CE3C7A"/>
    <w:rsid w:val="00CE4A8F"/>
    <w:rsid w:val="00CF071D"/>
    <w:rsid w:val="00D01E86"/>
    <w:rsid w:val="00D07E58"/>
    <w:rsid w:val="00D15B04"/>
    <w:rsid w:val="00D2031B"/>
    <w:rsid w:val="00D25FE2"/>
    <w:rsid w:val="00D37DA9"/>
    <w:rsid w:val="00D406A7"/>
    <w:rsid w:val="00D43252"/>
    <w:rsid w:val="00D43ABF"/>
    <w:rsid w:val="00D44D86"/>
    <w:rsid w:val="00D50B7D"/>
    <w:rsid w:val="00D52012"/>
    <w:rsid w:val="00D529A0"/>
    <w:rsid w:val="00D52C91"/>
    <w:rsid w:val="00D57142"/>
    <w:rsid w:val="00D704E5"/>
    <w:rsid w:val="00D72727"/>
    <w:rsid w:val="00D741BD"/>
    <w:rsid w:val="00D9280B"/>
    <w:rsid w:val="00D978C6"/>
    <w:rsid w:val="00DA0956"/>
    <w:rsid w:val="00DA327C"/>
    <w:rsid w:val="00DA357F"/>
    <w:rsid w:val="00DA3E12"/>
    <w:rsid w:val="00DA680E"/>
    <w:rsid w:val="00DB321A"/>
    <w:rsid w:val="00DC18AD"/>
    <w:rsid w:val="00DF1CEF"/>
    <w:rsid w:val="00DF6C7B"/>
    <w:rsid w:val="00DF7CAE"/>
    <w:rsid w:val="00E248F9"/>
    <w:rsid w:val="00E37EC2"/>
    <w:rsid w:val="00E423C0"/>
    <w:rsid w:val="00E5029D"/>
    <w:rsid w:val="00E63442"/>
    <w:rsid w:val="00E6414C"/>
    <w:rsid w:val="00E647F5"/>
    <w:rsid w:val="00E7260F"/>
    <w:rsid w:val="00E8702D"/>
    <w:rsid w:val="00E87521"/>
    <w:rsid w:val="00E916A9"/>
    <w:rsid w:val="00E916DE"/>
    <w:rsid w:val="00E925AD"/>
    <w:rsid w:val="00E96630"/>
    <w:rsid w:val="00EA5D75"/>
    <w:rsid w:val="00EC30AD"/>
    <w:rsid w:val="00ED18DC"/>
    <w:rsid w:val="00ED4AD0"/>
    <w:rsid w:val="00ED4F32"/>
    <w:rsid w:val="00ED6201"/>
    <w:rsid w:val="00ED7A2A"/>
    <w:rsid w:val="00EF1D7F"/>
    <w:rsid w:val="00F0137E"/>
    <w:rsid w:val="00F05092"/>
    <w:rsid w:val="00F11ADB"/>
    <w:rsid w:val="00F21786"/>
    <w:rsid w:val="00F3146D"/>
    <w:rsid w:val="00F3742B"/>
    <w:rsid w:val="00F41FDB"/>
    <w:rsid w:val="00F4596A"/>
    <w:rsid w:val="00F46C8D"/>
    <w:rsid w:val="00F476C0"/>
    <w:rsid w:val="00F5264E"/>
    <w:rsid w:val="00F54519"/>
    <w:rsid w:val="00F56D63"/>
    <w:rsid w:val="00F5763B"/>
    <w:rsid w:val="00F609A9"/>
    <w:rsid w:val="00F60EBE"/>
    <w:rsid w:val="00F75072"/>
    <w:rsid w:val="00F80C99"/>
    <w:rsid w:val="00F85515"/>
    <w:rsid w:val="00F867EC"/>
    <w:rsid w:val="00F872F2"/>
    <w:rsid w:val="00F91B2B"/>
    <w:rsid w:val="00F91E7F"/>
    <w:rsid w:val="00F972B6"/>
    <w:rsid w:val="00FB489D"/>
    <w:rsid w:val="00FC03CD"/>
    <w:rsid w:val="00FC0646"/>
    <w:rsid w:val="00FC49B7"/>
    <w:rsid w:val="00FC68B7"/>
    <w:rsid w:val="00FD4497"/>
    <w:rsid w:val="00FE6985"/>
    <w:rsid w:val="00FF6AD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925AD"/>
    <w:pPr>
      <w:suppressAutoHyphens/>
      <w:spacing w:line="240" w:lineRule="atLeast"/>
    </w:pPr>
    <w:rPr>
      <w:lang w:val="en-GB" w:eastAsia="en-US"/>
    </w:rPr>
  </w:style>
  <w:style w:type="paragraph" w:styleId="Heading1">
    <w:name w:val="heading 1"/>
    <w:aliases w:val="Table_G"/>
    <w:basedOn w:val="SingleTxtG"/>
    <w:next w:val="SingleTxtG"/>
    <w:qFormat/>
    <w:rsid w:val="00E925AD"/>
    <w:pPr>
      <w:spacing w:after="0" w:line="240" w:lineRule="auto"/>
      <w:ind w:right="0"/>
      <w:jc w:val="left"/>
      <w:outlineLvl w:val="0"/>
    </w:pPr>
  </w:style>
  <w:style w:type="paragraph" w:styleId="Heading2">
    <w:name w:val="heading 2"/>
    <w:basedOn w:val="Normal"/>
    <w:next w:val="Normal"/>
    <w:qFormat/>
    <w:rsid w:val="00E925AD"/>
    <w:pPr>
      <w:spacing w:line="240" w:lineRule="auto"/>
      <w:outlineLvl w:val="1"/>
    </w:pPr>
  </w:style>
  <w:style w:type="paragraph" w:styleId="Heading3">
    <w:name w:val="heading 3"/>
    <w:basedOn w:val="Normal"/>
    <w:next w:val="Normal"/>
    <w:qFormat/>
    <w:rsid w:val="00E925AD"/>
    <w:pPr>
      <w:spacing w:line="240" w:lineRule="auto"/>
      <w:outlineLvl w:val="2"/>
    </w:pPr>
  </w:style>
  <w:style w:type="paragraph" w:styleId="Heading4">
    <w:name w:val="heading 4"/>
    <w:basedOn w:val="Normal"/>
    <w:next w:val="Normal"/>
    <w:qFormat/>
    <w:rsid w:val="00E925AD"/>
    <w:pPr>
      <w:spacing w:line="240" w:lineRule="auto"/>
      <w:outlineLvl w:val="3"/>
    </w:pPr>
  </w:style>
  <w:style w:type="paragraph" w:styleId="Heading5">
    <w:name w:val="heading 5"/>
    <w:basedOn w:val="Normal"/>
    <w:next w:val="Normal"/>
    <w:qFormat/>
    <w:rsid w:val="00E925AD"/>
    <w:pPr>
      <w:spacing w:line="240" w:lineRule="auto"/>
      <w:outlineLvl w:val="4"/>
    </w:pPr>
  </w:style>
  <w:style w:type="paragraph" w:styleId="Heading6">
    <w:name w:val="heading 6"/>
    <w:basedOn w:val="Normal"/>
    <w:next w:val="Normal"/>
    <w:qFormat/>
    <w:rsid w:val="00E925AD"/>
    <w:pPr>
      <w:spacing w:line="240" w:lineRule="auto"/>
      <w:outlineLvl w:val="5"/>
    </w:pPr>
  </w:style>
  <w:style w:type="paragraph" w:styleId="Heading7">
    <w:name w:val="heading 7"/>
    <w:basedOn w:val="Normal"/>
    <w:next w:val="Normal"/>
    <w:qFormat/>
    <w:rsid w:val="00E925AD"/>
    <w:pPr>
      <w:spacing w:line="240" w:lineRule="auto"/>
      <w:outlineLvl w:val="6"/>
    </w:pPr>
  </w:style>
  <w:style w:type="paragraph" w:styleId="Heading8">
    <w:name w:val="heading 8"/>
    <w:basedOn w:val="Normal"/>
    <w:next w:val="Normal"/>
    <w:qFormat/>
    <w:rsid w:val="00E925AD"/>
    <w:pPr>
      <w:spacing w:line="240" w:lineRule="auto"/>
      <w:outlineLvl w:val="7"/>
    </w:pPr>
  </w:style>
  <w:style w:type="paragraph" w:styleId="Heading9">
    <w:name w:val="heading 9"/>
    <w:basedOn w:val="Normal"/>
    <w:next w:val="Normal"/>
    <w:qFormat/>
    <w:rsid w:val="00E925AD"/>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E925AD"/>
    <w:pPr>
      <w:spacing w:after="120"/>
      <w:ind w:left="1134" w:right="1134"/>
      <w:jc w:val="both"/>
    </w:pPr>
  </w:style>
  <w:style w:type="paragraph" w:customStyle="1" w:styleId="HMG">
    <w:name w:val="_ H __M_G"/>
    <w:basedOn w:val="Normal"/>
    <w:next w:val="Normal"/>
    <w:rsid w:val="00E925A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E925AD"/>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E925AD"/>
    <w:rPr>
      <w:rFonts w:ascii="Times New Roman" w:hAnsi="Times New Roman"/>
      <w:b/>
      <w:sz w:val="18"/>
    </w:rPr>
  </w:style>
  <w:style w:type="paragraph" w:customStyle="1" w:styleId="SMG">
    <w:name w:val="__S_M_G"/>
    <w:basedOn w:val="Normal"/>
    <w:next w:val="Normal"/>
    <w:rsid w:val="00E925AD"/>
    <w:pPr>
      <w:keepNext/>
      <w:keepLines/>
      <w:spacing w:before="240" w:after="240" w:line="420" w:lineRule="exact"/>
      <w:ind w:left="1134" w:right="1134"/>
    </w:pPr>
    <w:rPr>
      <w:b/>
      <w:sz w:val="40"/>
    </w:rPr>
  </w:style>
  <w:style w:type="paragraph" w:customStyle="1" w:styleId="SLG">
    <w:name w:val="__S_L_G"/>
    <w:basedOn w:val="Normal"/>
    <w:next w:val="Normal"/>
    <w:rsid w:val="00E925AD"/>
    <w:pPr>
      <w:keepNext/>
      <w:keepLines/>
      <w:spacing w:before="240" w:after="240" w:line="580" w:lineRule="exact"/>
      <w:ind w:left="1134" w:right="1134"/>
    </w:pPr>
    <w:rPr>
      <w:b/>
      <w:sz w:val="56"/>
    </w:rPr>
  </w:style>
  <w:style w:type="paragraph" w:customStyle="1" w:styleId="SSG">
    <w:name w:val="__S_S_G"/>
    <w:basedOn w:val="Normal"/>
    <w:next w:val="Normal"/>
    <w:rsid w:val="00E925AD"/>
    <w:pPr>
      <w:keepNext/>
      <w:keepLines/>
      <w:spacing w:before="240" w:after="240" w:line="300" w:lineRule="exact"/>
      <w:ind w:left="1134" w:right="1134"/>
    </w:pPr>
    <w:rPr>
      <w:b/>
      <w:sz w:val="28"/>
    </w:rPr>
  </w:style>
  <w:style w:type="character" w:styleId="EndnoteReference">
    <w:name w:val="endnote reference"/>
    <w:aliases w:val="1_G"/>
    <w:rsid w:val="00E925AD"/>
    <w:rPr>
      <w:rFonts w:ascii="Times New Roman" w:hAnsi="Times New Roman"/>
      <w:sz w:val="18"/>
      <w:vertAlign w:val="superscript"/>
    </w:rPr>
  </w:style>
  <w:style w:type="character" w:styleId="FootnoteReference">
    <w:name w:val="footnote reference"/>
    <w:aliases w:val="4_G"/>
    <w:uiPriority w:val="99"/>
    <w:rsid w:val="00E925AD"/>
    <w:rPr>
      <w:rFonts w:ascii="Times New Roman" w:hAnsi="Times New Roman"/>
      <w:sz w:val="18"/>
      <w:vertAlign w:val="superscript"/>
    </w:rPr>
  </w:style>
  <w:style w:type="paragraph" w:styleId="FootnoteText">
    <w:name w:val="footnote text"/>
    <w:aliases w:val="5_G"/>
    <w:basedOn w:val="Normal"/>
    <w:link w:val="FootnoteTextChar"/>
    <w:uiPriority w:val="99"/>
    <w:rsid w:val="00E925AD"/>
    <w:pPr>
      <w:tabs>
        <w:tab w:val="right" w:pos="1021"/>
      </w:tabs>
      <w:spacing w:line="220" w:lineRule="exact"/>
      <w:ind w:left="1134" w:right="1134" w:hanging="1134"/>
    </w:pPr>
    <w:rPr>
      <w:sz w:val="18"/>
    </w:rPr>
  </w:style>
  <w:style w:type="paragraph" w:customStyle="1" w:styleId="XLargeG">
    <w:name w:val="__XLarge_G"/>
    <w:basedOn w:val="Normal"/>
    <w:next w:val="Normal"/>
    <w:rsid w:val="00E925AD"/>
    <w:pPr>
      <w:keepNext/>
      <w:keepLines/>
      <w:spacing w:before="240" w:after="240" w:line="420" w:lineRule="exact"/>
      <w:ind w:left="1134" w:right="1134"/>
    </w:pPr>
    <w:rPr>
      <w:b/>
      <w:sz w:val="40"/>
    </w:rPr>
  </w:style>
  <w:style w:type="paragraph" w:customStyle="1" w:styleId="Bullet1G">
    <w:name w:val="_Bullet 1_G"/>
    <w:basedOn w:val="Normal"/>
    <w:rsid w:val="00E925AD"/>
    <w:pPr>
      <w:numPr>
        <w:numId w:val="17"/>
      </w:numPr>
      <w:spacing w:after="120"/>
      <w:ind w:right="1134"/>
      <w:jc w:val="both"/>
    </w:pPr>
  </w:style>
  <w:style w:type="paragraph" w:styleId="EndnoteText">
    <w:name w:val="endnote text"/>
    <w:aliases w:val="2_G"/>
    <w:basedOn w:val="FootnoteText"/>
    <w:rsid w:val="00E925AD"/>
  </w:style>
  <w:style w:type="paragraph" w:customStyle="1" w:styleId="Bullet2G">
    <w:name w:val="_Bullet 2_G"/>
    <w:basedOn w:val="Normal"/>
    <w:rsid w:val="00E925AD"/>
    <w:pPr>
      <w:numPr>
        <w:numId w:val="18"/>
      </w:numPr>
      <w:spacing w:after="120"/>
      <w:ind w:right="1134"/>
      <w:jc w:val="both"/>
    </w:pPr>
  </w:style>
  <w:style w:type="paragraph" w:customStyle="1" w:styleId="H1G">
    <w:name w:val="_ H_1_G"/>
    <w:basedOn w:val="Normal"/>
    <w:next w:val="Normal"/>
    <w:link w:val="H1GChar"/>
    <w:rsid w:val="00E925A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E925A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925A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925AD"/>
    <w:pPr>
      <w:keepNext/>
      <w:keepLines/>
      <w:tabs>
        <w:tab w:val="right" w:pos="851"/>
      </w:tabs>
      <w:spacing w:before="240" w:after="120" w:line="240" w:lineRule="exact"/>
      <w:ind w:left="1134" w:right="1134" w:hanging="1134"/>
    </w:pPr>
  </w:style>
  <w:style w:type="character" w:styleId="Hyperlink">
    <w:name w:val="Hyperlink"/>
    <w:semiHidden/>
    <w:rsid w:val="00E925AD"/>
    <w:rPr>
      <w:color w:val="auto"/>
      <w:u w:val="none"/>
    </w:rPr>
  </w:style>
  <w:style w:type="paragraph" w:styleId="Footer">
    <w:name w:val="footer"/>
    <w:aliases w:val="3_G"/>
    <w:basedOn w:val="Normal"/>
    <w:rsid w:val="00E925AD"/>
    <w:pPr>
      <w:spacing w:line="240" w:lineRule="auto"/>
    </w:pPr>
    <w:rPr>
      <w:sz w:val="16"/>
    </w:rPr>
  </w:style>
  <w:style w:type="paragraph" w:styleId="Header">
    <w:name w:val="header"/>
    <w:aliases w:val="6_G"/>
    <w:basedOn w:val="Normal"/>
    <w:rsid w:val="00E925AD"/>
    <w:pPr>
      <w:pBdr>
        <w:bottom w:val="single" w:sz="4" w:space="4" w:color="auto"/>
      </w:pBdr>
      <w:spacing w:line="240" w:lineRule="auto"/>
    </w:pPr>
    <w:rPr>
      <w:b/>
      <w:sz w:val="18"/>
    </w:rPr>
  </w:style>
  <w:style w:type="table" w:styleId="TableGrid">
    <w:name w:val="Table Grid"/>
    <w:basedOn w:val="TableNormal"/>
    <w:semiHidden/>
    <w:rsid w:val="00E925A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semiHidden/>
    <w:rsid w:val="00E925AD"/>
    <w:rPr>
      <w:color w:val="auto"/>
      <w:u w:val="none"/>
    </w:rPr>
  </w:style>
  <w:style w:type="character" w:customStyle="1" w:styleId="FootnoteTextChar">
    <w:name w:val="Footnote Text Char"/>
    <w:aliases w:val="5_G Char"/>
    <w:link w:val="FootnoteText"/>
    <w:uiPriority w:val="99"/>
    <w:rsid w:val="0034655F"/>
    <w:rPr>
      <w:sz w:val="18"/>
      <w:lang w:eastAsia="en-US"/>
    </w:rPr>
  </w:style>
  <w:style w:type="character" w:customStyle="1" w:styleId="H1GChar">
    <w:name w:val="_ H_1_G Char"/>
    <w:link w:val="H1G"/>
    <w:locked/>
    <w:rsid w:val="0034655F"/>
    <w:rPr>
      <w:b/>
      <w:sz w:val="24"/>
      <w:lang w:eastAsia="en-US"/>
    </w:rPr>
  </w:style>
  <w:style w:type="character" w:customStyle="1" w:styleId="SingleTxtGChar">
    <w:name w:val="_ Single Txt_G Char"/>
    <w:link w:val="SingleTxtG"/>
    <w:locked/>
    <w:rsid w:val="0034655F"/>
    <w:rPr>
      <w:lang w:eastAsia="en-US"/>
    </w:rPr>
  </w:style>
  <w:style w:type="paragraph" w:customStyle="1" w:styleId="Default">
    <w:name w:val="Default"/>
    <w:rsid w:val="0034655F"/>
    <w:pPr>
      <w:autoSpaceDE w:val="0"/>
      <w:autoSpaceDN w:val="0"/>
      <w:adjustRightInd w:val="0"/>
    </w:pPr>
    <w:rPr>
      <w:rFonts w:eastAsia="Calibri"/>
      <w:color w:val="000000"/>
      <w:sz w:val="24"/>
      <w:szCs w:val="24"/>
      <w:lang w:val="en-GB" w:eastAsia="en-GB"/>
    </w:rPr>
  </w:style>
  <w:style w:type="paragraph" w:styleId="BalloonText">
    <w:name w:val="Balloon Text"/>
    <w:basedOn w:val="Normal"/>
    <w:link w:val="BalloonTextChar"/>
    <w:rsid w:val="00B70037"/>
    <w:pPr>
      <w:spacing w:line="240" w:lineRule="auto"/>
    </w:pPr>
    <w:rPr>
      <w:rFonts w:ascii="Tahoma" w:hAnsi="Tahoma" w:cs="Tahoma"/>
      <w:sz w:val="16"/>
      <w:szCs w:val="16"/>
    </w:rPr>
  </w:style>
  <w:style w:type="character" w:customStyle="1" w:styleId="BalloonTextChar">
    <w:name w:val="Balloon Text Char"/>
    <w:link w:val="BalloonText"/>
    <w:rsid w:val="00B70037"/>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E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E_E</Template>
  <TotalTime>3</TotalTime>
  <Pages>1</Pages>
  <Words>1470</Words>
  <Characters>8120</Characters>
  <Application>Microsoft Office Word</Application>
  <DocSecurity>4</DocSecurity>
  <Lines>145</Lines>
  <Paragraphs>63</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9527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Kim Mahoney-Monod</dc:creator>
  <cp:keywords/>
  <cp:lastModifiedBy>DCM</cp:lastModifiedBy>
  <cp:revision>2</cp:revision>
  <cp:lastPrinted>2012-12-17T16:36:00Z</cp:lastPrinted>
  <dcterms:created xsi:type="dcterms:W3CDTF">2012-12-20T17:05:00Z</dcterms:created>
  <dcterms:modified xsi:type="dcterms:W3CDTF">2012-12-20T17:05:00Z</dcterms:modified>
</cp:coreProperties>
</file>