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307688" w14:paraId="012EE012" w14:textId="77777777" w:rsidTr="00C01462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6E0EF743" w14:textId="77777777" w:rsidR="00307688" w:rsidRPr="007233F9" w:rsidRDefault="00307688" w:rsidP="007233F9">
            <w:pPr>
              <w:pStyle w:val="SingleTxtG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4F30C40B" w14:textId="527E7CD5" w:rsidR="00307688" w:rsidRPr="00B97172" w:rsidRDefault="00307688" w:rsidP="00C01462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CD764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1CDDB9D5" w14:textId="77777777" w:rsidR="00307688" w:rsidRPr="002E51B7" w:rsidRDefault="005B61BA" w:rsidP="005B61BA">
            <w:pPr>
              <w:suppressAutoHyphens w:val="0"/>
              <w:spacing w:after="20"/>
              <w:jc w:val="right"/>
            </w:pPr>
            <w:r w:rsidRPr="005B61BA">
              <w:rPr>
                <w:sz w:val="40"/>
              </w:rPr>
              <w:t>CERD</w:t>
            </w:r>
            <w:r>
              <w:t>/C/105/1</w:t>
            </w:r>
          </w:p>
        </w:tc>
      </w:tr>
      <w:tr w:rsidR="00307688" w14:paraId="6C0C59CA" w14:textId="77777777" w:rsidTr="00C01462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7E56D526" w14:textId="77777777" w:rsidR="00307688" w:rsidRDefault="00307688" w:rsidP="00C01462">
            <w:pPr>
              <w:spacing w:before="12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0DFE413" wp14:editId="583DA89C">
                  <wp:extent cx="709295" cy="589915"/>
                  <wp:effectExtent l="0" t="0" r="0" b="635"/>
                  <wp:docPr id="1" name="Picture 1" descr="United N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295" cy="589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43BFF00" w14:textId="3DF5BA95" w:rsidR="00307688" w:rsidRPr="000B4EF7" w:rsidRDefault="00307688" w:rsidP="00C01462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0B4EF7">
              <w:rPr>
                <w:b/>
                <w:sz w:val="34"/>
                <w:szCs w:val="40"/>
              </w:rPr>
              <w:t>International</w:t>
            </w:r>
            <w:r w:rsidR="00CD764C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Convention</w:t>
            </w:r>
            <w:r w:rsidR="00CD764C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on</w:t>
            </w:r>
            <w:r>
              <w:rPr>
                <w:b/>
                <w:sz w:val="34"/>
                <w:szCs w:val="40"/>
              </w:rPr>
              <w:br/>
              <w:t>the</w:t>
            </w:r>
            <w:r w:rsidR="00CD764C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Elimination</w:t>
            </w:r>
            <w:r w:rsidR="00CD764C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of</w:t>
            </w:r>
            <w:r w:rsidR="00CD764C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A</w:t>
            </w:r>
            <w:r w:rsidRPr="000B4EF7">
              <w:rPr>
                <w:b/>
                <w:sz w:val="34"/>
                <w:szCs w:val="40"/>
              </w:rPr>
              <w:t>ll</w:t>
            </w:r>
            <w:r w:rsidR="00CD764C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Forms</w:t>
            </w:r>
            <w:r>
              <w:rPr>
                <w:b/>
                <w:sz w:val="34"/>
                <w:szCs w:val="40"/>
              </w:rPr>
              <w:br/>
            </w:r>
            <w:r w:rsidRPr="000B4EF7">
              <w:rPr>
                <w:b/>
                <w:sz w:val="34"/>
                <w:szCs w:val="40"/>
              </w:rPr>
              <w:t>of</w:t>
            </w:r>
            <w:r w:rsidR="00CD764C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Racial</w:t>
            </w:r>
            <w:r w:rsidR="00CD764C">
              <w:rPr>
                <w:b/>
                <w:sz w:val="34"/>
                <w:szCs w:val="40"/>
              </w:rPr>
              <w:t xml:space="preserve"> </w:t>
            </w:r>
            <w:r w:rsidRPr="000B4EF7">
              <w:rPr>
                <w:b/>
                <w:sz w:val="34"/>
                <w:szCs w:val="40"/>
              </w:rPr>
              <w:t>Discrimination</w:t>
            </w:r>
          </w:p>
          <w:p w14:paraId="6CB29377" w14:textId="77777777" w:rsidR="00307688" w:rsidRDefault="00307688" w:rsidP="00C01462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19D02EB9" w14:textId="073B8F82" w:rsidR="00307688" w:rsidRDefault="005B61BA" w:rsidP="005B61BA">
            <w:pPr>
              <w:spacing w:before="240"/>
            </w:pPr>
            <w:r>
              <w:t>Distr.:</w:t>
            </w:r>
            <w:r w:rsidR="00CD764C">
              <w:t xml:space="preserve"> </w:t>
            </w:r>
            <w:r>
              <w:t>General</w:t>
            </w:r>
          </w:p>
          <w:p w14:paraId="629D37A9" w14:textId="5F9E8AC6" w:rsidR="005B61BA" w:rsidRDefault="009B161A" w:rsidP="005B61BA">
            <w:pPr>
              <w:suppressAutoHyphens w:val="0"/>
            </w:pPr>
            <w:r>
              <w:t>27</w:t>
            </w:r>
            <w:r w:rsidR="00CD764C">
              <w:t xml:space="preserve"> </w:t>
            </w:r>
            <w:r w:rsidR="005B61BA">
              <w:t>September</w:t>
            </w:r>
            <w:r w:rsidR="00CD764C">
              <w:t xml:space="preserve"> </w:t>
            </w:r>
            <w:r w:rsidR="005B61BA">
              <w:t>2021</w:t>
            </w:r>
          </w:p>
          <w:p w14:paraId="446D4109" w14:textId="77777777" w:rsidR="005B61BA" w:rsidRDefault="005B61BA" w:rsidP="005B61BA">
            <w:pPr>
              <w:suppressAutoHyphens w:val="0"/>
            </w:pPr>
          </w:p>
          <w:p w14:paraId="367C54C9" w14:textId="76D675A1" w:rsidR="005B61BA" w:rsidRDefault="005B61BA" w:rsidP="005B61BA">
            <w:pPr>
              <w:suppressAutoHyphens w:val="0"/>
            </w:pPr>
            <w:r>
              <w:t>Original:</w:t>
            </w:r>
            <w:r w:rsidR="00CD764C">
              <w:t xml:space="preserve"> </w:t>
            </w:r>
            <w:r>
              <w:t>English</w:t>
            </w:r>
          </w:p>
          <w:p w14:paraId="2E64CCAA" w14:textId="027D5150" w:rsidR="005B61BA" w:rsidRDefault="005B61BA" w:rsidP="005B61BA">
            <w:pPr>
              <w:suppressAutoHyphens w:val="0"/>
            </w:pPr>
            <w:r>
              <w:t>English,</w:t>
            </w:r>
            <w:r w:rsidR="00CD764C">
              <w:t xml:space="preserve"> </w:t>
            </w:r>
            <w:r>
              <w:t>French</w:t>
            </w:r>
            <w:r w:rsidR="00CD764C">
              <w:t xml:space="preserve"> </w:t>
            </w:r>
            <w:r>
              <w:t>and</w:t>
            </w:r>
            <w:r w:rsidR="00CD764C">
              <w:t xml:space="preserve"> </w:t>
            </w:r>
            <w:r>
              <w:t>Spanish</w:t>
            </w:r>
            <w:r w:rsidR="00CD764C">
              <w:t xml:space="preserve"> </w:t>
            </w:r>
            <w:r>
              <w:t>only</w:t>
            </w:r>
          </w:p>
        </w:tc>
      </w:tr>
    </w:tbl>
    <w:p w14:paraId="5A29DEA5" w14:textId="0405CAF0" w:rsidR="005B61BA" w:rsidRPr="005B61BA" w:rsidRDefault="005B61BA" w:rsidP="005B61BA">
      <w:pPr>
        <w:spacing w:before="120"/>
        <w:rPr>
          <w:b/>
          <w:bCs/>
          <w:sz w:val="24"/>
          <w:szCs w:val="24"/>
        </w:rPr>
      </w:pPr>
      <w:r w:rsidRPr="005B61BA">
        <w:rPr>
          <w:b/>
          <w:bCs/>
          <w:sz w:val="24"/>
          <w:szCs w:val="24"/>
        </w:rPr>
        <w:t>Committee</w:t>
      </w:r>
      <w:r w:rsidR="00CD764C">
        <w:rPr>
          <w:b/>
          <w:bCs/>
          <w:sz w:val="24"/>
          <w:szCs w:val="24"/>
        </w:rPr>
        <w:t xml:space="preserve"> </w:t>
      </w:r>
      <w:r w:rsidRPr="005B61BA">
        <w:rPr>
          <w:b/>
          <w:bCs/>
          <w:sz w:val="24"/>
          <w:szCs w:val="24"/>
        </w:rPr>
        <w:t>on</w:t>
      </w:r>
      <w:r w:rsidR="00CD764C">
        <w:rPr>
          <w:b/>
          <w:bCs/>
          <w:sz w:val="24"/>
          <w:szCs w:val="24"/>
        </w:rPr>
        <w:t xml:space="preserve"> </w:t>
      </w:r>
      <w:r w:rsidRPr="005B61BA">
        <w:rPr>
          <w:b/>
          <w:bCs/>
          <w:sz w:val="24"/>
          <w:szCs w:val="24"/>
        </w:rPr>
        <w:t>the</w:t>
      </w:r>
      <w:r w:rsidR="00CD764C">
        <w:rPr>
          <w:b/>
          <w:bCs/>
          <w:sz w:val="24"/>
          <w:szCs w:val="24"/>
        </w:rPr>
        <w:t xml:space="preserve"> </w:t>
      </w:r>
      <w:r w:rsidRPr="005B61BA">
        <w:rPr>
          <w:b/>
          <w:bCs/>
          <w:sz w:val="24"/>
          <w:szCs w:val="24"/>
        </w:rPr>
        <w:t>Elimination</w:t>
      </w:r>
      <w:r w:rsidR="00CD764C">
        <w:rPr>
          <w:b/>
          <w:bCs/>
          <w:sz w:val="24"/>
          <w:szCs w:val="24"/>
        </w:rPr>
        <w:t xml:space="preserve"> </w:t>
      </w:r>
      <w:r w:rsidRPr="005B61BA">
        <w:rPr>
          <w:b/>
          <w:bCs/>
          <w:sz w:val="24"/>
          <w:szCs w:val="24"/>
        </w:rPr>
        <w:t>of</w:t>
      </w:r>
      <w:r w:rsidR="00CD764C">
        <w:rPr>
          <w:b/>
          <w:bCs/>
          <w:sz w:val="24"/>
          <w:szCs w:val="24"/>
        </w:rPr>
        <w:t xml:space="preserve"> </w:t>
      </w:r>
      <w:r w:rsidRPr="005B61BA">
        <w:rPr>
          <w:b/>
          <w:bCs/>
          <w:sz w:val="24"/>
          <w:szCs w:val="24"/>
        </w:rPr>
        <w:t>Racial</w:t>
      </w:r>
      <w:r w:rsidR="00CD764C">
        <w:rPr>
          <w:b/>
          <w:bCs/>
          <w:sz w:val="24"/>
          <w:szCs w:val="24"/>
        </w:rPr>
        <w:t xml:space="preserve"> </w:t>
      </w:r>
      <w:r w:rsidRPr="005B61BA">
        <w:rPr>
          <w:b/>
          <w:bCs/>
          <w:sz w:val="24"/>
          <w:szCs w:val="24"/>
        </w:rPr>
        <w:t>Discrimination</w:t>
      </w:r>
    </w:p>
    <w:p w14:paraId="134F4F96" w14:textId="5B97F217" w:rsidR="005B61BA" w:rsidRPr="005B61BA" w:rsidRDefault="005B61BA" w:rsidP="005B61BA">
      <w:pPr>
        <w:rPr>
          <w:b/>
          <w:bCs/>
        </w:rPr>
      </w:pPr>
      <w:r w:rsidRPr="005B61BA">
        <w:rPr>
          <w:b/>
          <w:bCs/>
        </w:rPr>
        <w:t>105th</w:t>
      </w:r>
      <w:r w:rsidR="00CD764C">
        <w:rPr>
          <w:b/>
          <w:bCs/>
        </w:rPr>
        <w:t xml:space="preserve"> </w:t>
      </w:r>
      <w:r w:rsidRPr="005B61BA">
        <w:rPr>
          <w:b/>
          <w:bCs/>
        </w:rPr>
        <w:t>session</w:t>
      </w:r>
    </w:p>
    <w:p w14:paraId="64ACF9B1" w14:textId="003B5D26" w:rsidR="005B61BA" w:rsidRPr="005B61BA" w:rsidRDefault="005B61BA" w:rsidP="005B61BA">
      <w:r w:rsidRPr="005B61BA">
        <w:t>15</w:t>
      </w:r>
      <w:r w:rsidR="00CD764C">
        <w:t xml:space="preserve"> </w:t>
      </w:r>
      <w:r w:rsidRPr="005B61BA">
        <w:t>November–3</w:t>
      </w:r>
      <w:r w:rsidR="00CD764C">
        <w:t xml:space="preserve"> </w:t>
      </w:r>
      <w:r w:rsidRPr="005B61BA">
        <w:t>December</w:t>
      </w:r>
      <w:r w:rsidR="00CD764C">
        <w:t xml:space="preserve"> </w:t>
      </w:r>
      <w:r w:rsidRPr="005B61BA">
        <w:t>2021</w:t>
      </w:r>
    </w:p>
    <w:p w14:paraId="5AF3F116" w14:textId="14004840" w:rsidR="005B61BA" w:rsidRPr="005B61BA" w:rsidRDefault="005B61BA" w:rsidP="005B61BA">
      <w:r w:rsidRPr="005B61BA">
        <w:t>Item</w:t>
      </w:r>
      <w:r w:rsidR="00CD764C">
        <w:t xml:space="preserve"> </w:t>
      </w:r>
      <w:r w:rsidRPr="005B61BA">
        <w:t>1</w:t>
      </w:r>
      <w:r w:rsidR="00CD764C">
        <w:t xml:space="preserve"> </w:t>
      </w:r>
      <w:r w:rsidRPr="005B61BA">
        <w:t>of</w:t>
      </w:r>
      <w:r w:rsidR="00CD764C">
        <w:t xml:space="preserve"> </w:t>
      </w:r>
      <w:r w:rsidRPr="005B61BA">
        <w:t>the</w:t>
      </w:r>
      <w:r w:rsidR="00CD764C">
        <w:t xml:space="preserve"> </w:t>
      </w:r>
      <w:r w:rsidRPr="005B61BA">
        <w:t>provisional</w:t>
      </w:r>
      <w:r w:rsidR="00CD764C">
        <w:t xml:space="preserve"> </w:t>
      </w:r>
      <w:r w:rsidRPr="005B61BA">
        <w:t>agenda</w:t>
      </w:r>
    </w:p>
    <w:p w14:paraId="5B74C783" w14:textId="3E5D4001" w:rsidR="005B61BA" w:rsidRPr="005B61BA" w:rsidRDefault="005B61BA" w:rsidP="005B61BA">
      <w:pPr>
        <w:rPr>
          <w:b/>
          <w:bCs/>
        </w:rPr>
      </w:pPr>
      <w:r w:rsidRPr="005B61BA">
        <w:rPr>
          <w:b/>
          <w:bCs/>
        </w:rPr>
        <w:t>Adoption</w:t>
      </w:r>
      <w:r w:rsidR="00CD764C">
        <w:rPr>
          <w:b/>
          <w:bCs/>
        </w:rPr>
        <w:t xml:space="preserve"> </w:t>
      </w:r>
      <w:r w:rsidRPr="005B61BA">
        <w:rPr>
          <w:b/>
          <w:bCs/>
        </w:rPr>
        <w:t>of</w:t>
      </w:r>
      <w:r w:rsidR="00CD764C">
        <w:rPr>
          <w:b/>
          <w:bCs/>
        </w:rPr>
        <w:t xml:space="preserve"> </w:t>
      </w:r>
      <w:r w:rsidRPr="005B61BA">
        <w:rPr>
          <w:b/>
          <w:bCs/>
        </w:rPr>
        <w:t>the</w:t>
      </w:r>
      <w:r w:rsidR="00CD764C">
        <w:rPr>
          <w:b/>
          <w:bCs/>
        </w:rPr>
        <w:t xml:space="preserve"> </w:t>
      </w:r>
      <w:r w:rsidRPr="005B61BA">
        <w:rPr>
          <w:b/>
          <w:bCs/>
        </w:rPr>
        <w:t>agenda</w:t>
      </w:r>
    </w:p>
    <w:p w14:paraId="2A16C35C" w14:textId="4CE8D951" w:rsidR="005B61BA" w:rsidRPr="003E75B1" w:rsidRDefault="005B61BA" w:rsidP="005B61BA">
      <w:pPr>
        <w:pStyle w:val="HChG"/>
      </w:pPr>
      <w:r w:rsidRPr="003E75B1">
        <w:tab/>
      </w:r>
      <w:r w:rsidRPr="003E75B1">
        <w:tab/>
        <w:t>Annotated</w:t>
      </w:r>
      <w:r w:rsidR="00CD764C">
        <w:t xml:space="preserve"> </w:t>
      </w:r>
      <w:r w:rsidRPr="003E75B1">
        <w:t>provisional</w:t>
      </w:r>
      <w:r w:rsidR="00CD764C">
        <w:t xml:space="preserve"> </w:t>
      </w:r>
      <w:r w:rsidRPr="003E75B1">
        <w:t>agenda</w:t>
      </w:r>
    </w:p>
    <w:p w14:paraId="465160EF" w14:textId="59EE75D1" w:rsidR="005B61BA" w:rsidRPr="003E75B1" w:rsidRDefault="005B61BA" w:rsidP="005B61BA">
      <w:pPr>
        <w:pStyle w:val="H1G"/>
      </w:pPr>
      <w:r w:rsidRPr="003E75B1">
        <w:tab/>
      </w:r>
      <w:r w:rsidRPr="003E75B1">
        <w:tab/>
        <w:t>Provisional</w:t>
      </w:r>
      <w:r w:rsidR="00CD764C">
        <w:t xml:space="preserve"> </w:t>
      </w:r>
      <w:r w:rsidRPr="003E75B1">
        <w:t>agenda</w:t>
      </w:r>
      <w:r w:rsidRPr="00CD764C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</w:p>
    <w:p w14:paraId="3B0099B9" w14:textId="0AC1ED62" w:rsidR="005B61BA" w:rsidRPr="003E75B1" w:rsidRDefault="005B61BA" w:rsidP="005B61BA">
      <w:pPr>
        <w:pStyle w:val="SingleTxtG"/>
        <w:ind w:left="1701" w:hanging="567"/>
      </w:pPr>
      <w:r w:rsidRPr="003E75B1">
        <w:t>1.</w:t>
      </w:r>
      <w:r w:rsidRPr="003E75B1">
        <w:tab/>
        <w:t>Adoption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agenda.</w:t>
      </w:r>
    </w:p>
    <w:p w14:paraId="21163370" w14:textId="7F926D0F" w:rsidR="005B61BA" w:rsidRPr="003E75B1" w:rsidRDefault="005B61BA" w:rsidP="005B61BA">
      <w:pPr>
        <w:pStyle w:val="SingleTxtG"/>
        <w:ind w:left="1701" w:hanging="567"/>
      </w:pPr>
      <w:r w:rsidRPr="003E75B1">
        <w:t>2.</w:t>
      </w:r>
      <w:r w:rsidRPr="003E75B1">
        <w:tab/>
        <w:t>Organizational</w:t>
      </w:r>
      <w:r w:rsidR="00CD764C">
        <w:t xml:space="preserve"> </w:t>
      </w:r>
      <w:r w:rsidRPr="003E75B1">
        <w:t>and</w:t>
      </w:r>
      <w:r w:rsidR="00CD764C">
        <w:t xml:space="preserve"> </w:t>
      </w:r>
      <w:r w:rsidRPr="003E75B1">
        <w:t>other</w:t>
      </w:r>
      <w:r w:rsidR="00CD764C">
        <w:t xml:space="preserve"> </w:t>
      </w:r>
      <w:r w:rsidRPr="003E75B1">
        <w:t>matters.</w:t>
      </w:r>
    </w:p>
    <w:p w14:paraId="6BC0125F" w14:textId="22C355CC" w:rsidR="005B61BA" w:rsidRPr="003E75B1" w:rsidRDefault="005B61BA" w:rsidP="005B61BA">
      <w:pPr>
        <w:pStyle w:val="SingleTxtG"/>
        <w:ind w:left="1701" w:hanging="567"/>
      </w:pPr>
      <w:r w:rsidRPr="003E75B1">
        <w:t>3.</w:t>
      </w:r>
      <w:r w:rsidRPr="003E75B1">
        <w:tab/>
        <w:t>Prevention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racial</w:t>
      </w:r>
      <w:r w:rsidR="00CD764C">
        <w:t xml:space="preserve"> </w:t>
      </w:r>
      <w:r w:rsidRPr="003E75B1">
        <w:t>discrimination,</w:t>
      </w:r>
      <w:r w:rsidR="00CD764C">
        <w:t xml:space="preserve"> </w:t>
      </w:r>
      <w:r w:rsidRPr="003E75B1">
        <w:t>including</w:t>
      </w:r>
      <w:r w:rsidR="00CD764C">
        <w:t xml:space="preserve"> </w:t>
      </w:r>
      <w:r w:rsidRPr="003E75B1">
        <w:t>early</w:t>
      </w:r>
      <w:r w:rsidR="00CD764C">
        <w:t xml:space="preserve"> </w:t>
      </w:r>
      <w:r w:rsidRPr="003E75B1">
        <w:t>warning</w:t>
      </w:r>
      <w:r w:rsidR="00CD764C">
        <w:t xml:space="preserve"> </w:t>
      </w:r>
      <w:r w:rsidRPr="003E75B1">
        <w:t>measures</w:t>
      </w:r>
      <w:r w:rsidR="00CD764C">
        <w:t xml:space="preserve"> </w:t>
      </w:r>
      <w:r w:rsidRPr="003E75B1">
        <w:t>and</w:t>
      </w:r>
      <w:r w:rsidR="00CD764C">
        <w:t xml:space="preserve"> </w:t>
      </w:r>
      <w:r w:rsidRPr="003E75B1">
        <w:t>urgent</w:t>
      </w:r>
      <w:r w:rsidR="00CD764C">
        <w:t xml:space="preserve"> </w:t>
      </w:r>
      <w:r w:rsidRPr="003E75B1">
        <w:t>action</w:t>
      </w:r>
      <w:r w:rsidR="00CD764C">
        <w:t xml:space="preserve"> </w:t>
      </w:r>
      <w:r w:rsidRPr="003E75B1">
        <w:t>procedures.</w:t>
      </w:r>
    </w:p>
    <w:p w14:paraId="428DB9AD" w14:textId="078153F4" w:rsidR="005B61BA" w:rsidRPr="003E75B1" w:rsidRDefault="005B61BA" w:rsidP="005B61BA">
      <w:pPr>
        <w:pStyle w:val="SingleTxtG"/>
        <w:ind w:left="1701" w:hanging="567"/>
      </w:pPr>
      <w:r w:rsidRPr="003E75B1">
        <w:t>4.</w:t>
      </w:r>
      <w:r w:rsidRPr="003E75B1">
        <w:tab/>
        <w:t>Consideration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reports,</w:t>
      </w:r>
      <w:r w:rsidR="00CD764C">
        <w:t xml:space="preserve"> </w:t>
      </w:r>
      <w:r w:rsidRPr="003E75B1">
        <w:t>comments</w:t>
      </w:r>
      <w:r w:rsidR="00CD764C">
        <w:t xml:space="preserve"> </w:t>
      </w:r>
      <w:r w:rsidRPr="003E75B1">
        <w:t>and</w:t>
      </w:r>
      <w:r w:rsidR="00CD764C">
        <w:t xml:space="preserve"> </w:t>
      </w:r>
      <w:r w:rsidRPr="003E75B1">
        <w:t>information</w:t>
      </w:r>
      <w:r w:rsidR="00CD764C">
        <w:t xml:space="preserve"> </w:t>
      </w:r>
      <w:r w:rsidRPr="003E75B1">
        <w:t>submitted</w:t>
      </w:r>
      <w:r w:rsidR="00CD764C">
        <w:t xml:space="preserve"> </w:t>
      </w:r>
      <w:r w:rsidRPr="003E75B1">
        <w:t>by</w:t>
      </w:r>
      <w:r w:rsidR="00CD764C">
        <w:t xml:space="preserve"> </w:t>
      </w:r>
      <w:r w:rsidRPr="003E75B1">
        <w:t>States</w:t>
      </w:r>
      <w:r w:rsidR="00CD764C">
        <w:t xml:space="preserve"> </w:t>
      </w:r>
      <w:r w:rsidRPr="003E75B1">
        <w:t>parties</w:t>
      </w:r>
      <w:r w:rsidR="00CD764C">
        <w:t xml:space="preserve"> </w:t>
      </w:r>
      <w:r w:rsidRPr="003E75B1">
        <w:t>under</w:t>
      </w:r>
      <w:r w:rsidR="00CD764C">
        <w:t xml:space="preserve"> </w:t>
      </w:r>
      <w:r w:rsidRPr="003E75B1">
        <w:t>article</w:t>
      </w:r>
      <w:r w:rsidR="00CD764C">
        <w:t xml:space="preserve"> </w:t>
      </w:r>
      <w:r w:rsidRPr="003E75B1">
        <w:t>9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Convention.</w:t>
      </w:r>
    </w:p>
    <w:p w14:paraId="521902BB" w14:textId="210AD5E8" w:rsidR="005B61BA" w:rsidRPr="003E75B1" w:rsidRDefault="005B61BA" w:rsidP="005B61BA">
      <w:pPr>
        <w:pStyle w:val="SingleTxtG"/>
        <w:ind w:left="1701" w:hanging="567"/>
      </w:pPr>
      <w:r w:rsidRPr="003E75B1">
        <w:t>5.</w:t>
      </w:r>
      <w:r w:rsidRPr="003E75B1">
        <w:tab/>
        <w:t>Submission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reports</w:t>
      </w:r>
      <w:r w:rsidR="00CD764C">
        <w:t xml:space="preserve"> </w:t>
      </w:r>
      <w:r w:rsidRPr="003E75B1">
        <w:t>by</w:t>
      </w:r>
      <w:r w:rsidR="00CD764C">
        <w:t xml:space="preserve"> </w:t>
      </w:r>
      <w:r w:rsidRPr="003E75B1">
        <w:t>States</w:t>
      </w:r>
      <w:r w:rsidR="00CD764C">
        <w:t xml:space="preserve"> </w:t>
      </w:r>
      <w:r w:rsidRPr="003E75B1">
        <w:t>parties</w:t>
      </w:r>
      <w:r w:rsidR="00CD764C">
        <w:t xml:space="preserve"> </w:t>
      </w:r>
      <w:r w:rsidRPr="003E75B1">
        <w:t>under</w:t>
      </w:r>
      <w:r w:rsidR="00CD764C">
        <w:t xml:space="preserve"> </w:t>
      </w:r>
      <w:r w:rsidRPr="003E75B1">
        <w:t>article</w:t>
      </w:r>
      <w:r w:rsidR="00CD764C">
        <w:t xml:space="preserve"> </w:t>
      </w:r>
      <w:r w:rsidRPr="003E75B1">
        <w:t>9</w:t>
      </w:r>
      <w:r w:rsidR="00CD764C">
        <w:t xml:space="preserve"> </w:t>
      </w:r>
      <w:r w:rsidRPr="003E75B1">
        <w:t>(1)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Convention.</w:t>
      </w:r>
    </w:p>
    <w:p w14:paraId="248A9474" w14:textId="6CE6647E" w:rsidR="005B61BA" w:rsidRPr="003E75B1" w:rsidRDefault="005B61BA" w:rsidP="005B61BA">
      <w:pPr>
        <w:pStyle w:val="SingleTxtG"/>
        <w:ind w:left="1701" w:hanging="567"/>
      </w:pPr>
      <w:r w:rsidRPr="003E75B1">
        <w:t>6.</w:t>
      </w:r>
      <w:r w:rsidRPr="003E75B1">
        <w:tab/>
        <w:t>Consideration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communications</w:t>
      </w:r>
      <w:r w:rsidR="00CD764C">
        <w:t xml:space="preserve"> </w:t>
      </w:r>
      <w:r w:rsidRPr="003E75B1">
        <w:t>under</w:t>
      </w:r>
      <w:r w:rsidR="00CD764C">
        <w:t xml:space="preserve"> </w:t>
      </w:r>
      <w:r w:rsidRPr="003E75B1">
        <w:t>article</w:t>
      </w:r>
      <w:r w:rsidR="00CD764C">
        <w:t xml:space="preserve"> </w:t>
      </w:r>
      <w:r w:rsidRPr="003E75B1">
        <w:t>11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Convention.</w:t>
      </w:r>
    </w:p>
    <w:p w14:paraId="736DFBC8" w14:textId="463A40D5" w:rsidR="005B61BA" w:rsidRPr="003E75B1" w:rsidRDefault="005B61BA" w:rsidP="005B61BA">
      <w:pPr>
        <w:pStyle w:val="SingleTxtG"/>
        <w:ind w:left="1701" w:hanging="567"/>
      </w:pPr>
      <w:r w:rsidRPr="003E75B1">
        <w:t>7.</w:t>
      </w:r>
      <w:r w:rsidRPr="003E75B1">
        <w:tab/>
        <w:t>Consideration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communications</w:t>
      </w:r>
      <w:r w:rsidR="00CD764C">
        <w:t xml:space="preserve"> </w:t>
      </w:r>
      <w:r w:rsidRPr="003E75B1">
        <w:t>under</w:t>
      </w:r>
      <w:r w:rsidR="00CD764C">
        <w:t xml:space="preserve"> </w:t>
      </w:r>
      <w:r w:rsidRPr="003E75B1">
        <w:t>article</w:t>
      </w:r>
      <w:r w:rsidR="00CD764C">
        <w:t xml:space="preserve"> </w:t>
      </w:r>
      <w:r w:rsidRPr="003E75B1">
        <w:t>14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Convention.</w:t>
      </w:r>
    </w:p>
    <w:p w14:paraId="5D611919" w14:textId="01F54527" w:rsidR="005B61BA" w:rsidRPr="003E75B1" w:rsidRDefault="005B61BA" w:rsidP="005B61BA">
      <w:pPr>
        <w:pStyle w:val="SingleTxtG"/>
        <w:ind w:left="1701" w:hanging="567"/>
      </w:pPr>
      <w:r w:rsidRPr="003E75B1">
        <w:t>8.</w:t>
      </w:r>
      <w:r w:rsidRPr="003E75B1">
        <w:tab/>
        <w:t>Follow-up</w:t>
      </w:r>
      <w:r w:rsidR="00CD764C">
        <w:t xml:space="preserve"> </w:t>
      </w:r>
      <w:r w:rsidRPr="003E75B1">
        <w:t>procedure.</w:t>
      </w:r>
    </w:p>
    <w:p w14:paraId="710CAE38" w14:textId="775F820A" w:rsidR="005B61BA" w:rsidRPr="003E75B1" w:rsidRDefault="005B61BA" w:rsidP="005B61BA">
      <w:pPr>
        <w:pStyle w:val="SingleTxtG"/>
        <w:ind w:left="1701" w:hanging="567"/>
      </w:pPr>
      <w:r w:rsidRPr="003E75B1">
        <w:t>9.</w:t>
      </w:r>
      <w:r w:rsidRPr="003E75B1">
        <w:tab/>
        <w:t>Follow-up</w:t>
      </w:r>
      <w:r w:rsidR="00CD764C">
        <w:t xml:space="preserve"> </w:t>
      </w:r>
      <w:r w:rsidRPr="003E75B1">
        <w:t>to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World</w:t>
      </w:r>
      <w:r w:rsidR="00CD764C">
        <w:t xml:space="preserve"> </w:t>
      </w:r>
      <w:r w:rsidRPr="003E75B1">
        <w:t>Conference</w:t>
      </w:r>
      <w:r w:rsidR="00CD764C">
        <w:t xml:space="preserve"> </w:t>
      </w:r>
      <w:r w:rsidRPr="003E75B1">
        <w:t>against</w:t>
      </w:r>
      <w:r w:rsidR="00CD764C">
        <w:t xml:space="preserve"> </w:t>
      </w:r>
      <w:r w:rsidRPr="003E75B1">
        <w:t>Racism,</w:t>
      </w:r>
      <w:r w:rsidR="00CD764C">
        <w:t xml:space="preserve"> </w:t>
      </w:r>
      <w:r w:rsidRPr="003E75B1">
        <w:t>Racial</w:t>
      </w:r>
      <w:r w:rsidR="00CD764C">
        <w:t xml:space="preserve"> </w:t>
      </w:r>
      <w:r w:rsidRPr="003E75B1">
        <w:t>Discrimination,</w:t>
      </w:r>
      <w:r w:rsidR="00CD764C">
        <w:t xml:space="preserve"> </w:t>
      </w:r>
      <w:r w:rsidRPr="003E75B1">
        <w:t>Xenophobia</w:t>
      </w:r>
      <w:r w:rsidR="00CD764C">
        <w:t xml:space="preserve"> </w:t>
      </w:r>
      <w:r w:rsidRPr="003E75B1">
        <w:t>and</w:t>
      </w:r>
      <w:r w:rsidR="00CD764C">
        <w:t xml:space="preserve"> </w:t>
      </w:r>
      <w:r w:rsidRPr="003E75B1">
        <w:t>Related</w:t>
      </w:r>
      <w:r w:rsidR="00CD764C">
        <w:t xml:space="preserve"> </w:t>
      </w:r>
      <w:r w:rsidRPr="003E75B1">
        <w:t>Intolerance</w:t>
      </w:r>
      <w:r w:rsidR="00CD764C">
        <w:t xml:space="preserve"> </w:t>
      </w:r>
      <w:r w:rsidRPr="003E75B1">
        <w:t>and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Durban</w:t>
      </w:r>
      <w:r w:rsidR="00CD764C">
        <w:t xml:space="preserve"> </w:t>
      </w:r>
      <w:r w:rsidRPr="003E75B1">
        <w:t>Review</w:t>
      </w:r>
      <w:r w:rsidR="00CD764C">
        <w:t xml:space="preserve"> </w:t>
      </w:r>
      <w:r w:rsidRPr="003E75B1">
        <w:t>Conference.</w:t>
      </w:r>
    </w:p>
    <w:p w14:paraId="0E8487E4" w14:textId="65529D55" w:rsidR="005B61BA" w:rsidRPr="003E75B1" w:rsidRDefault="005B61BA" w:rsidP="005B61BA">
      <w:pPr>
        <w:pStyle w:val="SingleTxtG"/>
        <w:ind w:left="1701" w:hanging="567"/>
      </w:pPr>
      <w:r w:rsidRPr="003E75B1">
        <w:t>10.</w:t>
      </w:r>
      <w:r w:rsidRPr="003E75B1">
        <w:tab/>
        <w:t>Methods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work.</w:t>
      </w:r>
    </w:p>
    <w:p w14:paraId="0D5DFEE3" w14:textId="77777777" w:rsidR="005B61BA" w:rsidRPr="003E75B1" w:rsidRDefault="005B61BA" w:rsidP="005B61BA">
      <w:pPr>
        <w:pStyle w:val="H1G"/>
      </w:pPr>
      <w:r w:rsidRPr="003E75B1">
        <w:tab/>
      </w:r>
      <w:r w:rsidRPr="003E75B1">
        <w:tab/>
        <w:t>Annotations</w:t>
      </w:r>
    </w:p>
    <w:p w14:paraId="6A0801C2" w14:textId="33BC137F" w:rsidR="005B61BA" w:rsidRPr="003E75B1" w:rsidRDefault="005B61BA" w:rsidP="005B61BA">
      <w:pPr>
        <w:pStyle w:val="H23G"/>
      </w:pPr>
      <w:r w:rsidRPr="003E75B1">
        <w:tab/>
        <w:t>1.</w:t>
      </w:r>
      <w:r w:rsidRPr="003E75B1">
        <w:tab/>
        <w:t>Adoption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agenda</w:t>
      </w:r>
    </w:p>
    <w:p w14:paraId="738A87AE" w14:textId="77777777" w:rsidR="00CD764C" w:rsidRDefault="005B61BA" w:rsidP="005B61BA">
      <w:pPr>
        <w:pStyle w:val="SingleTxtG"/>
      </w:pPr>
      <w:r w:rsidRPr="003E75B1">
        <w:t>In</w:t>
      </w:r>
      <w:r w:rsidR="00CD764C">
        <w:t xml:space="preserve"> </w:t>
      </w:r>
      <w:r w:rsidRPr="003E75B1">
        <w:t>accordance</w:t>
      </w:r>
      <w:r w:rsidR="00CD764C">
        <w:t xml:space="preserve"> </w:t>
      </w:r>
      <w:r w:rsidRPr="003E75B1">
        <w:t>with</w:t>
      </w:r>
      <w:r w:rsidR="00CD764C">
        <w:t xml:space="preserve"> </w:t>
      </w:r>
      <w:r w:rsidRPr="003E75B1">
        <w:t>rule</w:t>
      </w:r>
      <w:r w:rsidR="00CD764C">
        <w:t xml:space="preserve"> </w:t>
      </w:r>
      <w:r w:rsidRPr="003E75B1">
        <w:t>6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rules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procedure,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present</w:t>
      </w:r>
      <w:r w:rsidR="00CD764C">
        <w:t xml:space="preserve"> </w:t>
      </w:r>
      <w:r w:rsidRPr="003E75B1">
        <w:t>provisional</w:t>
      </w:r>
      <w:r w:rsidR="00CD764C">
        <w:t xml:space="preserve"> </w:t>
      </w:r>
      <w:r w:rsidRPr="003E75B1">
        <w:t>agenda</w:t>
      </w:r>
      <w:r w:rsidR="00CD764C">
        <w:t xml:space="preserve"> </w:t>
      </w:r>
      <w:r w:rsidRPr="003E75B1">
        <w:t>was</w:t>
      </w:r>
      <w:r w:rsidR="00CD764C">
        <w:t xml:space="preserve"> </w:t>
      </w:r>
      <w:r w:rsidRPr="003E75B1">
        <w:t>prepared</w:t>
      </w:r>
      <w:r w:rsidR="00CD764C">
        <w:t xml:space="preserve"> </w:t>
      </w:r>
      <w:r w:rsidRPr="003E75B1">
        <w:t>by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Secretary-General</w:t>
      </w:r>
      <w:r w:rsidR="00CD764C">
        <w:t xml:space="preserve"> </w:t>
      </w:r>
      <w:r w:rsidRPr="003E75B1">
        <w:t>in</w:t>
      </w:r>
      <w:r w:rsidR="00CD764C">
        <w:t xml:space="preserve"> </w:t>
      </w:r>
      <w:r w:rsidRPr="003E75B1">
        <w:t>consultation</w:t>
      </w:r>
      <w:r w:rsidR="00CD764C">
        <w:t xml:space="preserve"> </w:t>
      </w:r>
      <w:r w:rsidRPr="003E75B1">
        <w:t>with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Chair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Committee.</w:t>
      </w:r>
    </w:p>
    <w:p w14:paraId="77CF8572" w14:textId="77777777" w:rsidR="00CD764C" w:rsidRDefault="005B61BA" w:rsidP="005B61BA">
      <w:pPr>
        <w:pStyle w:val="SingleTxtG"/>
      </w:pPr>
      <w:r w:rsidRPr="003E75B1">
        <w:t>Under</w:t>
      </w:r>
      <w:r w:rsidR="00CD764C">
        <w:t xml:space="preserve"> </w:t>
      </w:r>
      <w:r w:rsidRPr="003E75B1">
        <w:t>rule</w:t>
      </w:r>
      <w:r w:rsidR="00CD764C">
        <w:t xml:space="preserve"> </w:t>
      </w:r>
      <w:r w:rsidRPr="003E75B1">
        <w:t>8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rules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procedure,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first</w:t>
      </w:r>
      <w:r w:rsidR="00CD764C">
        <w:t xml:space="preserve"> </w:t>
      </w:r>
      <w:r w:rsidRPr="003E75B1">
        <w:t>item</w:t>
      </w:r>
      <w:r w:rsidR="00CD764C">
        <w:t xml:space="preserve"> </w:t>
      </w:r>
      <w:r w:rsidRPr="003E75B1">
        <w:t>on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provisional</w:t>
      </w:r>
      <w:r w:rsidR="00CD764C">
        <w:t xml:space="preserve"> </w:t>
      </w:r>
      <w:r w:rsidRPr="003E75B1">
        <w:t>agenda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any</w:t>
      </w:r>
      <w:r w:rsidR="00CD764C">
        <w:t xml:space="preserve"> </w:t>
      </w:r>
      <w:r w:rsidRPr="003E75B1">
        <w:t>session</w:t>
      </w:r>
      <w:r w:rsidR="00CD764C">
        <w:t xml:space="preserve"> </w:t>
      </w:r>
      <w:r w:rsidRPr="003E75B1">
        <w:t>shall</w:t>
      </w:r>
      <w:r w:rsidR="00CD764C">
        <w:t xml:space="preserve"> </w:t>
      </w:r>
      <w:r w:rsidRPr="003E75B1">
        <w:t>be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adoption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agenda,</w:t>
      </w:r>
      <w:r w:rsidR="00CD764C">
        <w:t xml:space="preserve"> </w:t>
      </w:r>
      <w:r w:rsidRPr="003E75B1">
        <w:t>except</w:t>
      </w:r>
      <w:r w:rsidR="00CD764C">
        <w:t xml:space="preserve"> </w:t>
      </w:r>
      <w:r w:rsidRPr="003E75B1">
        <w:t>when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election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officers</w:t>
      </w:r>
      <w:r w:rsidR="00CD764C">
        <w:t xml:space="preserve"> </w:t>
      </w:r>
      <w:r w:rsidRPr="003E75B1">
        <w:t>is</w:t>
      </w:r>
      <w:r w:rsidR="00CD764C">
        <w:t xml:space="preserve"> </w:t>
      </w:r>
      <w:r w:rsidRPr="003E75B1">
        <w:t>required</w:t>
      </w:r>
      <w:r w:rsidR="00CD764C">
        <w:t xml:space="preserve"> </w:t>
      </w:r>
      <w:r w:rsidRPr="003E75B1">
        <w:t>under</w:t>
      </w:r>
      <w:r w:rsidR="00CD764C">
        <w:t xml:space="preserve"> </w:t>
      </w:r>
      <w:r w:rsidRPr="003E75B1">
        <w:t>rule</w:t>
      </w:r>
      <w:r w:rsidR="00CD764C">
        <w:t xml:space="preserve"> </w:t>
      </w:r>
      <w:r w:rsidRPr="003E75B1">
        <w:t>15.</w:t>
      </w:r>
      <w:r w:rsidR="00CD764C">
        <w:t xml:space="preserve"> </w:t>
      </w:r>
      <w:r w:rsidRPr="003E75B1">
        <w:t>In</w:t>
      </w:r>
      <w:r w:rsidR="00CD764C">
        <w:t xml:space="preserve"> </w:t>
      </w:r>
      <w:r w:rsidRPr="003E75B1">
        <w:t>accordance</w:t>
      </w:r>
      <w:r w:rsidR="00CD764C">
        <w:t xml:space="preserve"> </w:t>
      </w:r>
      <w:r w:rsidRPr="003E75B1">
        <w:t>with</w:t>
      </w:r>
      <w:r w:rsidR="00CD764C">
        <w:t xml:space="preserve"> </w:t>
      </w:r>
      <w:r w:rsidRPr="003E75B1">
        <w:t>rule</w:t>
      </w:r>
      <w:r w:rsidR="00CD764C">
        <w:t xml:space="preserve"> </w:t>
      </w:r>
      <w:r w:rsidRPr="003E75B1">
        <w:t>9,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Committee</w:t>
      </w:r>
      <w:r w:rsidR="00CD764C">
        <w:t xml:space="preserve"> </w:t>
      </w:r>
      <w:r w:rsidRPr="003E75B1">
        <w:t>may</w:t>
      </w:r>
      <w:r w:rsidR="00CD764C">
        <w:t xml:space="preserve"> </w:t>
      </w:r>
      <w:r w:rsidRPr="003E75B1">
        <w:t>revise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agenda</w:t>
      </w:r>
      <w:r w:rsidR="00CD764C">
        <w:t xml:space="preserve"> </w:t>
      </w:r>
      <w:r w:rsidRPr="003E75B1">
        <w:t>during</w:t>
      </w:r>
      <w:r w:rsidR="00CD764C">
        <w:t xml:space="preserve"> </w:t>
      </w:r>
      <w:r w:rsidRPr="003E75B1">
        <w:t>a</w:t>
      </w:r>
      <w:r w:rsidR="00CD764C">
        <w:t xml:space="preserve"> </w:t>
      </w:r>
      <w:r w:rsidRPr="003E75B1">
        <w:t>session</w:t>
      </w:r>
      <w:r w:rsidR="00CD764C">
        <w:t xml:space="preserve"> </w:t>
      </w:r>
      <w:r w:rsidRPr="003E75B1">
        <w:t>and</w:t>
      </w:r>
      <w:r w:rsidR="00CD764C">
        <w:t xml:space="preserve"> </w:t>
      </w:r>
      <w:r w:rsidRPr="003E75B1">
        <w:t>may,</w:t>
      </w:r>
      <w:r w:rsidR="00CD764C">
        <w:t xml:space="preserve"> </w:t>
      </w:r>
      <w:r w:rsidRPr="003E75B1">
        <w:t>as</w:t>
      </w:r>
      <w:r w:rsidR="00CD764C">
        <w:t xml:space="preserve"> </w:t>
      </w:r>
      <w:r w:rsidRPr="003E75B1">
        <w:t>appropriate,</w:t>
      </w:r>
      <w:r w:rsidR="00CD764C">
        <w:t xml:space="preserve"> </w:t>
      </w:r>
      <w:r w:rsidRPr="003E75B1">
        <w:t>add,</w:t>
      </w:r>
      <w:r w:rsidR="00CD764C">
        <w:t xml:space="preserve"> </w:t>
      </w:r>
      <w:r w:rsidRPr="003E75B1">
        <w:t>defer</w:t>
      </w:r>
      <w:r w:rsidR="00CD764C">
        <w:t xml:space="preserve"> </w:t>
      </w:r>
      <w:r w:rsidRPr="003E75B1">
        <w:t>or</w:t>
      </w:r>
      <w:r w:rsidR="00CD764C">
        <w:t xml:space="preserve"> </w:t>
      </w:r>
      <w:r w:rsidRPr="003E75B1">
        <w:t>delete</w:t>
      </w:r>
      <w:r w:rsidR="00CD764C">
        <w:t xml:space="preserve"> </w:t>
      </w:r>
      <w:r w:rsidRPr="003E75B1">
        <w:t>items.</w:t>
      </w:r>
    </w:p>
    <w:p w14:paraId="689073A5" w14:textId="24840564" w:rsidR="005B61BA" w:rsidRPr="003E75B1" w:rsidRDefault="005B61BA" w:rsidP="005B61BA">
      <w:pPr>
        <w:pStyle w:val="SingleTxtG"/>
      </w:pPr>
      <w:r w:rsidRPr="003E75B1">
        <w:t>The</w:t>
      </w:r>
      <w:r w:rsidR="00CD764C">
        <w:t xml:space="preserve"> </w:t>
      </w:r>
      <w:r w:rsidRPr="003E75B1">
        <w:t>Committee</w:t>
      </w:r>
      <w:r w:rsidR="00CD764C">
        <w:t xml:space="preserve"> </w:t>
      </w:r>
      <w:r w:rsidRPr="003E75B1">
        <w:t>will</w:t>
      </w:r>
      <w:r w:rsidR="00CD764C">
        <w:t xml:space="preserve"> </w:t>
      </w:r>
      <w:r w:rsidRPr="003E75B1">
        <w:t>be</w:t>
      </w:r>
      <w:r w:rsidR="00CD764C">
        <w:t xml:space="preserve"> </w:t>
      </w:r>
      <w:r w:rsidRPr="003E75B1">
        <w:t>invited</w:t>
      </w:r>
      <w:r w:rsidR="00CD764C">
        <w:t xml:space="preserve"> </w:t>
      </w:r>
      <w:r w:rsidRPr="003E75B1">
        <w:t>to</w:t>
      </w:r>
      <w:r w:rsidR="00CD764C">
        <w:t xml:space="preserve"> </w:t>
      </w:r>
      <w:r w:rsidRPr="003E75B1">
        <w:t>consider,</w:t>
      </w:r>
      <w:r w:rsidR="00CD764C">
        <w:t xml:space="preserve"> </w:t>
      </w:r>
      <w:r w:rsidRPr="003E75B1">
        <w:t>revise</w:t>
      </w:r>
      <w:r w:rsidR="00CD764C">
        <w:t xml:space="preserve"> </w:t>
      </w:r>
      <w:r w:rsidRPr="003E75B1">
        <w:t>as</w:t>
      </w:r>
      <w:r w:rsidR="00CD764C">
        <w:t xml:space="preserve"> </w:t>
      </w:r>
      <w:r w:rsidRPr="003E75B1">
        <w:t>necessary,</w:t>
      </w:r>
      <w:r w:rsidR="00CD764C">
        <w:t xml:space="preserve"> </w:t>
      </w:r>
      <w:r w:rsidRPr="003E75B1">
        <w:t>and</w:t>
      </w:r>
      <w:r w:rsidR="00CD764C">
        <w:t xml:space="preserve"> </w:t>
      </w:r>
      <w:r w:rsidRPr="003E75B1">
        <w:t>adopt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agenda</w:t>
      </w:r>
      <w:r w:rsidR="00CD764C">
        <w:t xml:space="preserve"> </w:t>
      </w:r>
      <w:r w:rsidRPr="003E75B1">
        <w:t>for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session.</w:t>
      </w:r>
    </w:p>
    <w:p w14:paraId="08B17F46" w14:textId="6AC049B9" w:rsidR="005B61BA" w:rsidRPr="003E75B1" w:rsidRDefault="005B61BA" w:rsidP="00B850E2">
      <w:pPr>
        <w:pStyle w:val="H23G"/>
      </w:pPr>
      <w:r w:rsidRPr="003E75B1">
        <w:lastRenderedPageBreak/>
        <w:tab/>
        <w:t>2.</w:t>
      </w:r>
      <w:r w:rsidRPr="003E75B1">
        <w:tab/>
        <w:t>Organizational</w:t>
      </w:r>
      <w:r w:rsidR="00CD764C">
        <w:t xml:space="preserve"> </w:t>
      </w:r>
      <w:r w:rsidRPr="003E75B1">
        <w:t>and</w:t>
      </w:r>
      <w:r w:rsidR="00CD764C">
        <w:t xml:space="preserve"> </w:t>
      </w:r>
      <w:r w:rsidRPr="003E75B1">
        <w:t>other</w:t>
      </w:r>
      <w:r w:rsidR="00CD764C">
        <w:t xml:space="preserve"> </w:t>
      </w:r>
      <w:r w:rsidRPr="003E75B1">
        <w:t>matters</w:t>
      </w:r>
    </w:p>
    <w:p w14:paraId="1C6C5D59" w14:textId="786A8952" w:rsidR="005B61BA" w:rsidRPr="003E75B1" w:rsidRDefault="005B61BA" w:rsidP="005B61BA">
      <w:pPr>
        <w:pStyle w:val="SingleTxtG"/>
      </w:pPr>
      <w:r w:rsidRPr="003E75B1">
        <w:t>The</w:t>
      </w:r>
      <w:r w:rsidR="00CD764C">
        <w:t xml:space="preserve"> </w:t>
      </w:r>
      <w:r w:rsidRPr="003E75B1">
        <w:t>105th</w:t>
      </w:r>
      <w:r w:rsidR="00CD764C">
        <w:t xml:space="preserve"> </w:t>
      </w:r>
      <w:r w:rsidRPr="003E75B1">
        <w:t>session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Committee</w:t>
      </w:r>
      <w:r w:rsidR="00CD764C">
        <w:t xml:space="preserve"> </w:t>
      </w:r>
      <w:r w:rsidRPr="003E75B1">
        <w:t>will</w:t>
      </w:r>
      <w:r w:rsidR="00CD764C">
        <w:t xml:space="preserve"> </w:t>
      </w:r>
      <w:r w:rsidRPr="003E75B1">
        <w:t>be</w:t>
      </w:r>
      <w:r w:rsidR="00CD764C">
        <w:t xml:space="preserve"> </w:t>
      </w:r>
      <w:r w:rsidRPr="003E75B1">
        <w:t>held,</w:t>
      </w:r>
      <w:r w:rsidR="00CD764C">
        <w:t xml:space="preserve"> </w:t>
      </w:r>
      <w:r w:rsidRPr="003E75B1">
        <w:t>in</w:t>
      </w:r>
      <w:r w:rsidR="00CD764C">
        <w:t xml:space="preserve"> </w:t>
      </w:r>
      <w:r w:rsidRPr="003E75B1">
        <w:t>person,</w:t>
      </w:r>
      <w:r w:rsidR="00CD764C">
        <w:t xml:space="preserve"> </w:t>
      </w:r>
      <w:r w:rsidRPr="003E75B1">
        <w:t>at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United</w:t>
      </w:r>
      <w:r w:rsidR="00CD764C">
        <w:t xml:space="preserve"> </w:t>
      </w:r>
      <w:r w:rsidRPr="003E75B1">
        <w:t>Nations</w:t>
      </w:r>
      <w:r w:rsidR="00CD764C">
        <w:t xml:space="preserve"> </w:t>
      </w:r>
      <w:r w:rsidRPr="003E75B1">
        <w:t>Office</w:t>
      </w:r>
      <w:r w:rsidR="00CD764C">
        <w:t xml:space="preserve"> </w:t>
      </w:r>
      <w:r w:rsidRPr="003E75B1">
        <w:t>at</w:t>
      </w:r>
      <w:r w:rsidR="00CD764C">
        <w:t xml:space="preserve"> </w:t>
      </w:r>
      <w:r w:rsidRPr="003E75B1">
        <w:t>Geneva</w:t>
      </w:r>
      <w:r w:rsidR="00CD764C">
        <w:t xml:space="preserve"> </w:t>
      </w:r>
      <w:r w:rsidRPr="003E75B1">
        <w:t>from</w:t>
      </w:r>
      <w:r w:rsidR="00CD764C">
        <w:t xml:space="preserve"> </w:t>
      </w:r>
      <w:r w:rsidRPr="003E75B1">
        <w:t>15</w:t>
      </w:r>
      <w:r w:rsidR="00CD764C">
        <w:t xml:space="preserve"> </w:t>
      </w:r>
      <w:r w:rsidRPr="003E75B1">
        <w:t>November</w:t>
      </w:r>
      <w:r w:rsidR="00CD764C">
        <w:t xml:space="preserve"> </w:t>
      </w:r>
      <w:r w:rsidRPr="003E75B1">
        <w:t>to</w:t>
      </w:r>
      <w:r w:rsidR="00CD764C">
        <w:t xml:space="preserve"> </w:t>
      </w:r>
      <w:r w:rsidRPr="003E75B1">
        <w:t>3</w:t>
      </w:r>
      <w:r w:rsidR="00CD764C">
        <w:t xml:space="preserve"> </w:t>
      </w:r>
      <w:r w:rsidRPr="003E75B1">
        <w:t>December</w:t>
      </w:r>
      <w:r w:rsidR="00CD764C">
        <w:t xml:space="preserve"> </w:t>
      </w:r>
      <w:r w:rsidRPr="003E75B1">
        <w:t>2021.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first</w:t>
      </w:r>
      <w:r w:rsidR="00CD764C">
        <w:t xml:space="preserve"> </w:t>
      </w:r>
      <w:r w:rsidRPr="003E75B1">
        <w:t>meeting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session</w:t>
      </w:r>
      <w:r w:rsidR="00CD764C">
        <w:t xml:space="preserve"> </w:t>
      </w:r>
      <w:r w:rsidRPr="003E75B1">
        <w:t>will</w:t>
      </w:r>
      <w:r w:rsidR="00CD764C">
        <w:t xml:space="preserve"> </w:t>
      </w:r>
      <w:r w:rsidRPr="003E75B1">
        <w:t>be</w:t>
      </w:r>
      <w:r w:rsidR="00CD764C">
        <w:t xml:space="preserve"> </w:t>
      </w:r>
      <w:r w:rsidRPr="003E75B1">
        <w:t>convened</w:t>
      </w:r>
      <w:r w:rsidR="00CD764C">
        <w:t xml:space="preserve"> </w:t>
      </w:r>
      <w:r w:rsidRPr="003E75B1">
        <w:t>at</w:t>
      </w:r>
      <w:r w:rsidR="00CD764C">
        <w:t xml:space="preserve"> </w:t>
      </w:r>
      <w:r w:rsidRPr="003E75B1">
        <w:t>10</w:t>
      </w:r>
      <w:r w:rsidR="00CD764C">
        <w:t xml:space="preserve"> </w:t>
      </w:r>
      <w:r w:rsidRPr="003E75B1">
        <w:t>a.m.</w:t>
      </w:r>
      <w:r w:rsidR="00CD764C">
        <w:t xml:space="preserve"> </w:t>
      </w:r>
      <w:r w:rsidRPr="003E75B1">
        <w:t>on</w:t>
      </w:r>
      <w:r w:rsidR="00CD764C">
        <w:t xml:space="preserve"> </w:t>
      </w:r>
      <w:r w:rsidRPr="003E75B1">
        <w:t>Monday,</w:t>
      </w:r>
      <w:r w:rsidR="00CD764C">
        <w:t xml:space="preserve"> </w:t>
      </w:r>
      <w:r w:rsidRPr="003E75B1">
        <w:t>15</w:t>
      </w:r>
      <w:r w:rsidR="00CD764C">
        <w:t xml:space="preserve"> </w:t>
      </w:r>
      <w:r w:rsidRPr="003E75B1">
        <w:t>November</w:t>
      </w:r>
      <w:r w:rsidR="00CD764C">
        <w:t xml:space="preserve"> </w:t>
      </w:r>
      <w:r w:rsidRPr="003E75B1">
        <w:t>2021.</w:t>
      </w:r>
    </w:p>
    <w:p w14:paraId="6E9869D6" w14:textId="77777777" w:rsidR="00CD764C" w:rsidRDefault="005B61BA" w:rsidP="005B61BA">
      <w:pPr>
        <w:pStyle w:val="SingleTxtG"/>
      </w:pPr>
      <w:r w:rsidRPr="003E75B1">
        <w:t>The</w:t>
      </w:r>
      <w:r w:rsidR="00CD764C">
        <w:t xml:space="preserve"> </w:t>
      </w:r>
      <w:r w:rsidRPr="003E75B1">
        <w:t>Committee</w:t>
      </w:r>
      <w:r w:rsidR="00CD764C">
        <w:t xml:space="preserve"> </w:t>
      </w:r>
      <w:r w:rsidRPr="003E75B1">
        <w:t>will</w:t>
      </w:r>
      <w:r w:rsidR="00CD764C">
        <w:t xml:space="preserve"> </w:t>
      </w:r>
      <w:r w:rsidRPr="003E75B1">
        <w:t>consider</w:t>
      </w:r>
      <w:r w:rsidR="00CD764C">
        <w:t xml:space="preserve"> </w:t>
      </w:r>
      <w:r w:rsidRPr="003E75B1">
        <w:t>its</w:t>
      </w:r>
      <w:r w:rsidR="00CD764C">
        <w:t xml:space="preserve"> </w:t>
      </w:r>
      <w:r w:rsidRPr="003E75B1">
        <w:t>programme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work</w:t>
      </w:r>
      <w:r w:rsidR="00CD764C">
        <w:t xml:space="preserve"> </w:t>
      </w:r>
      <w:r w:rsidRPr="003E75B1">
        <w:t>for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105th</w:t>
      </w:r>
      <w:r w:rsidR="00CD764C">
        <w:t xml:space="preserve"> </w:t>
      </w:r>
      <w:r w:rsidRPr="003E75B1">
        <w:t>session.</w:t>
      </w:r>
    </w:p>
    <w:p w14:paraId="0994D442" w14:textId="6F3F687D" w:rsidR="005B61BA" w:rsidRPr="003E75B1" w:rsidRDefault="005B61BA" w:rsidP="00B850E2">
      <w:pPr>
        <w:pStyle w:val="H23G"/>
      </w:pPr>
      <w:r w:rsidRPr="003E75B1">
        <w:tab/>
        <w:t>3.</w:t>
      </w:r>
      <w:r w:rsidRPr="003E75B1">
        <w:tab/>
        <w:t>Prevention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racial</w:t>
      </w:r>
      <w:r w:rsidR="00CD764C">
        <w:t xml:space="preserve"> </w:t>
      </w:r>
      <w:r w:rsidRPr="003E75B1">
        <w:t>discrimination,</w:t>
      </w:r>
      <w:r w:rsidR="00CD764C">
        <w:t xml:space="preserve"> </w:t>
      </w:r>
      <w:r w:rsidRPr="003E75B1">
        <w:t>including</w:t>
      </w:r>
      <w:r w:rsidR="00CD764C">
        <w:t xml:space="preserve"> </w:t>
      </w:r>
      <w:r w:rsidRPr="003E75B1">
        <w:t>early</w:t>
      </w:r>
      <w:r w:rsidR="00CD764C">
        <w:t xml:space="preserve"> </w:t>
      </w:r>
      <w:r w:rsidRPr="003E75B1">
        <w:t>warning</w:t>
      </w:r>
      <w:r w:rsidR="00CD764C">
        <w:t xml:space="preserve"> </w:t>
      </w:r>
      <w:r w:rsidRPr="003E75B1">
        <w:t>measures</w:t>
      </w:r>
      <w:r w:rsidR="00CD764C">
        <w:t xml:space="preserve"> </w:t>
      </w:r>
      <w:r w:rsidRPr="003E75B1">
        <w:t>and</w:t>
      </w:r>
      <w:r w:rsidR="00CD764C">
        <w:t xml:space="preserve"> </w:t>
      </w:r>
      <w:r w:rsidRPr="003E75B1">
        <w:t>urgent</w:t>
      </w:r>
      <w:r w:rsidR="00CD764C">
        <w:t xml:space="preserve"> </w:t>
      </w:r>
      <w:r w:rsidRPr="003E75B1">
        <w:t>action</w:t>
      </w:r>
      <w:r w:rsidR="00CD764C">
        <w:t xml:space="preserve"> </w:t>
      </w:r>
      <w:r w:rsidRPr="003E75B1">
        <w:t>procedures</w:t>
      </w:r>
    </w:p>
    <w:p w14:paraId="2D9F98AE" w14:textId="0C9A9459" w:rsidR="005B61BA" w:rsidRPr="003E75B1" w:rsidRDefault="005B61BA" w:rsidP="005B61BA">
      <w:pPr>
        <w:pStyle w:val="SingleTxtG"/>
      </w:pPr>
      <w:r w:rsidRPr="003E75B1">
        <w:t>The</w:t>
      </w:r>
      <w:r w:rsidR="00CD764C">
        <w:t xml:space="preserve"> </w:t>
      </w:r>
      <w:r w:rsidRPr="003E75B1">
        <w:t>Committee</w:t>
      </w:r>
      <w:r w:rsidR="00CD764C">
        <w:t xml:space="preserve"> </w:t>
      </w:r>
      <w:r w:rsidRPr="003E75B1">
        <w:t>decided</w:t>
      </w:r>
      <w:r w:rsidR="00CD764C">
        <w:t xml:space="preserve"> </w:t>
      </w:r>
      <w:r w:rsidRPr="003E75B1">
        <w:t>at</w:t>
      </w:r>
      <w:r w:rsidR="00CD764C">
        <w:t xml:space="preserve"> </w:t>
      </w:r>
      <w:r w:rsidRPr="003E75B1">
        <w:t>its</w:t>
      </w:r>
      <w:r w:rsidR="00CD764C">
        <w:t xml:space="preserve"> </w:t>
      </w:r>
      <w:r w:rsidRPr="003E75B1">
        <w:t>forty-fifth</w:t>
      </w:r>
      <w:r w:rsidR="00CD764C">
        <w:t xml:space="preserve"> </w:t>
      </w:r>
      <w:r w:rsidRPr="003E75B1">
        <w:t>session</w:t>
      </w:r>
      <w:r w:rsidR="00CD764C">
        <w:t xml:space="preserve"> </w:t>
      </w:r>
      <w:r w:rsidRPr="003E75B1">
        <w:t>to</w:t>
      </w:r>
      <w:r w:rsidR="00CD764C">
        <w:t xml:space="preserve"> </w:t>
      </w:r>
      <w:r w:rsidRPr="003E75B1">
        <w:t>establish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present</w:t>
      </w:r>
      <w:r w:rsidR="00CD764C">
        <w:t xml:space="preserve"> </w:t>
      </w:r>
      <w:r w:rsidRPr="003E75B1">
        <w:t>item</w:t>
      </w:r>
      <w:r w:rsidR="00CD764C">
        <w:t xml:space="preserve"> </w:t>
      </w:r>
      <w:r w:rsidRPr="003E75B1">
        <w:t>as</w:t>
      </w:r>
      <w:r w:rsidR="00CD764C">
        <w:t xml:space="preserve"> </w:t>
      </w:r>
      <w:r w:rsidRPr="003E75B1">
        <w:t>one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its</w:t>
      </w:r>
      <w:r w:rsidR="00CD764C">
        <w:t xml:space="preserve"> </w:t>
      </w:r>
      <w:r w:rsidRPr="003E75B1">
        <w:t>regular</w:t>
      </w:r>
      <w:r w:rsidR="00CD764C">
        <w:t xml:space="preserve"> </w:t>
      </w:r>
      <w:r w:rsidRPr="003E75B1">
        <w:t>and</w:t>
      </w:r>
      <w:r w:rsidR="00CD764C">
        <w:t xml:space="preserve"> </w:t>
      </w:r>
      <w:r w:rsidRPr="003E75B1">
        <w:t>principal</w:t>
      </w:r>
      <w:r w:rsidR="00CD764C">
        <w:t xml:space="preserve"> </w:t>
      </w:r>
      <w:r w:rsidRPr="003E75B1">
        <w:t>agenda</w:t>
      </w:r>
      <w:r w:rsidR="00CD764C">
        <w:t xml:space="preserve"> </w:t>
      </w:r>
      <w:r w:rsidRPr="003E75B1">
        <w:t>items.</w:t>
      </w:r>
      <w:r w:rsidR="00CD764C">
        <w:t xml:space="preserve"> </w:t>
      </w:r>
      <w:r w:rsidRPr="003E75B1">
        <w:t>Within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framework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its</w:t>
      </w:r>
      <w:r w:rsidR="00CD764C">
        <w:t xml:space="preserve"> </w:t>
      </w:r>
      <w:r w:rsidRPr="003E75B1">
        <w:t>efforts</w:t>
      </w:r>
      <w:r w:rsidR="00CD764C">
        <w:t xml:space="preserve"> </w:t>
      </w:r>
      <w:r w:rsidRPr="003E75B1">
        <w:t>to</w:t>
      </w:r>
      <w:r w:rsidR="00CD764C">
        <w:t xml:space="preserve"> </w:t>
      </w:r>
      <w:r w:rsidRPr="003E75B1">
        <w:t>prevent</w:t>
      </w:r>
      <w:r w:rsidR="00CD764C">
        <w:t xml:space="preserve"> </w:t>
      </w:r>
      <w:r w:rsidRPr="003E75B1">
        <w:t>racial</w:t>
      </w:r>
      <w:r w:rsidR="00CD764C">
        <w:t xml:space="preserve"> </w:t>
      </w:r>
      <w:r w:rsidRPr="003E75B1">
        <w:t>discrimination,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Committee</w:t>
      </w:r>
      <w:r w:rsidR="00CD764C">
        <w:t xml:space="preserve"> </w:t>
      </w:r>
      <w:r w:rsidRPr="003E75B1">
        <w:t>may</w:t>
      </w:r>
      <w:r w:rsidR="00CD764C">
        <w:t xml:space="preserve"> </w:t>
      </w:r>
      <w:r w:rsidRPr="003E75B1">
        <w:t>decide</w:t>
      </w:r>
      <w:r w:rsidR="00CD764C">
        <w:t xml:space="preserve"> </w:t>
      </w:r>
      <w:r w:rsidRPr="003E75B1">
        <w:t>to</w:t>
      </w:r>
      <w:r w:rsidR="00CD764C">
        <w:t xml:space="preserve"> </w:t>
      </w:r>
      <w:r w:rsidRPr="003E75B1">
        <w:t>take</w:t>
      </w:r>
      <w:r w:rsidR="00CD764C">
        <w:t xml:space="preserve"> </w:t>
      </w:r>
      <w:r w:rsidRPr="003E75B1">
        <w:t>early</w:t>
      </w:r>
      <w:r w:rsidR="00CD764C">
        <w:t xml:space="preserve"> </w:t>
      </w:r>
      <w:r w:rsidRPr="003E75B1">
        <w:t>warning</w:t>
      </w:r>
      <w:r w:rsidR="00CD764C">
        <w:t xml:space="preserve"> </w:t>
      </w:r>
      <w:r w:rsidRPr="003E75B1">
        <w:t>measures</w:t>
      </w:r>
      <w:r w:rsidR="00CD764C">
        <w:t xml:space="preserve"> </w:t>
      </w:r>
      <w:r w:rsidRPr="003E75B1">
        <w:t>aimed</w:t>
      </w:r>
      <w:r w:rsidR="00CD764C">
        <w:t xml:space="preserve"> </w:t>
      </w:r>
      <w:r w:rsidRPr="003E75B1">
        <w:t>at</w:t>
      </w:r>
      <w:r w:rsidR="00CD764C">
        <w:t xml:space="preserve"> </w:t>
      </w:r>
      <w:r w:rsidRPr="003E75B1">
        <w:t>preventing</w:t>
      </w:r>
      <w:r w:rsidR="00CD764C">
        <w:t xml:space="preserve"> </w:t>
      </w:r>
      <w:r w:rsidRPr="003E75B1">
        <w:t>existing</w:t>
      </w:r>
      <w:r w:rsidR="00CD764C">
        <w:t xml:space="preserve"> </w:t>
      </w:r>
      <w:r w:rsidRPr="003E75B1">
        <w:t>problems</w:t>
      </w:r>
      <w:r w:rsidR="00CD764C">
        <w:t xml:space="preserve"> </w:t>
      </w:r>
      <w:r w:rsidRPr="003E75B1">
        <w:t>from</w:t>
      </w:r>
      <w:r w:rsidR="00CD764C">
        <w:t xml:space="preserve"> </w:t>
      </w:r>
      <w:r w:rsidRPr="003E75B1">
        <w:t>escalating</w:t>
      </w:r>
      <w:r w:rsidR="00CD764C">
        <w:t xml:space="preserve"> </w:t>
      </w:r>
      <w:r w:rsidRPr="003E75B1">
        <w:t>into</w:t>
      </w:r>
      <w:r w:rsidR="00CD764C">
        <w:t xml:space="preserve"> </w:t>
      </w:r>
      <w:r w:rsidRPr="003E75B1">
        <w:t>conflicts</w:t>
      </w:r>
      <w:r w:rsidR="00CD764C">
        <w:t xml:space="preserve"> </w:t>
      </w:r>
      <w:r w:rsidRPr="003E75B1">
        <w:t>or</w:t>
      </w:r>
      <w:r w:rsidR="00CD764C">
        <w:t xml:space="preserve"> </w:t>
      </w:r>
      <w:r w:rsidRPr="003E75B1">
        <w:t>to</w:t>
      </w:r>
      <w:r w:rsidR="00CD764C">
        <w:t xml:space="preserve"> </w:t>
      </w:r>
      <w:r w:rsidRPr="003E75B1">
        <w:t>initiate</w:t>
      </w:r>
      <w:r w:rsidR="00CD764C">
        <w:t xml:space="preserve"> </w:t>
      </w:r>
      <w:r w:rsidRPr="003E75B1">
        <w:t>urgent</w:t>
      </w:r>
      <w:r w:rsidR="00CD764C">
        <w:t xml:space="preserve"> </w:t>
      </w:r>
      <w:r w:rsidRPr="003E75B1">
        <w:t>action</w:t>
      </w:r>
      <w:r w:rsidR="00CD764C">
        <w:t xml:space="preserve"> </w:t>
      </w:r>
      <w:r w:rsidRPr="003E75B1">
        <w:t>procedures</w:t>
      </w:r>
      <w:r w:rsidR="00CD764C">
        <w:t xml:space="preserve"> </w:t>
      </w:r>
      <w:r w:rsidRPr="003E75B1">
        <w:t>aimed</w:t>
      </w:r>
      <w:r w:rsidR="00CD764C">
        <w:t xml:space="preserve"> </w:t>
      </w:r>
      <w:r w:rsidRPr="003E75B1">
        <w:t>at</w:t>
      </w:r>
      <w:r w:rsidR="00CD764C">
        <w:t xml:space="preserve"> </w:t>
      </w:r>
      <w:r w:rsidRPr="003E75B1">
        <w:t>responding</w:t>
      </w:r>
      <w:r w:rsidR="00CD764C">
        <w:t xml:space="preserve"> </w:t>
      </w:r>
      <w:r w:rsidRPr="003E75B1">
        <w:t>to</w:t>
      </w:r>
      <w:r w:rsidR="00CD764C">
        <w:t xml:space="preserve"> </w:t>
      </w:r>
      <w:r w:rsidRPr="003E75B1">
        <w:t>problems</w:t>
      </w:r>
      <w:r w:rsidR="00CD764C">
        <w:t xml:space="preserve"> </w:t>
      </w:r>
      <w:r w:rsidRPr="003E75B1">
        <w:t>requiring</w:t>
      </w:r>
      <w:r w:rsidR="00CD764C">
        <w:t xml:space="preserve"> </w:t>
      </w:r>
      <w:r w:rsidRPr="003E75B1">
        <w:t>immediate</w:t>
      </w:r>
      <w:r w:rsidR="00CD764C">
        <w:t xml:space="preserve"> </w:t>
      </w:r>
      <w:r w:rsidRPr="003E75B1">
        <w:t>attention</w:t>
      </w:r>
      <w:r w:rsidR="00CD764C">
        <w:t xml:space="preserve"> </w:t>
      </w:r>
      <w:r w:rsidRPr="003E75B1">
        <w:t>to</w:t>
      </w:r>
      <w:r w:rsidR="00CD764C">
        <w:t xml:space="preserve"> </w:t>
      </w:r>
      <w:r w:rsidRPr="003E75B1">
        <w:t>prevent</w:t>
      </w:r>
      <w:r w:rsidR="00CD764C">
        <w:t xml:space="preserve"> </w:t>
      </w:r>
      <w:r w:rsidRPr="003E75B1">
        <w:t>or</w:t>
      </w:r>
      <w:r w:rsidR="00CD764C">
        <w:t xml:space="preserve"> </w:t>
      </w:r>
      <w:r w:rsidRPr="003E75B1">
        <w:t>limit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scale</w:t>
      </w:r>
      <w:r w:rsidR="00CD764C">
        <w:t xml:space="preserve"> </w:t>
      </w:r>
      <w:r w:rsidRPr="003E75B1">
        <w:t>or</w:t>
      </w:r>
      <w:r w:rsidR="00CD764C">
        <w:t xml:space="preserve"> </w:t>
      </w:r>
      <w:r w:rsidRPr="003E75B1">
        <w:t>number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serious</w:t>
      </w:r>
      <w:r w:rsidR="00CD764C">
        <w:t xml:space="preserve"> </w:t>
      </w:r>
      <w:r w:rsidRPr="003E75B1">
        <w:t>violations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Convention.</w:t>
      </w:r>
    </w:p>
    <w:p w14:paraId="5EB12799" w14:textId="369EE122" w:rsidR="005B61BA" w:rsidRPr="003E75B1" w:rsidRDefault="005B61BA" w:rsidP="00B850E2">
      <w:pPr>
        <w:pStyle w:val="H23G"/>
      </w:pPr>
      <w:r w:rsidRPr="003E75B1">
        <w:tab/>
        <w:t>4.</w:t>
      </w:r>
      <w:r w:rsidRPr="003E75B1">
        <w:tab/>
        <w:t>Consideration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reports,</w:t>
      </w:r>
      <w:r w:rsidR="00CD764C">
        <w:t xml:space="preserve"> </w:t>
      </w:r>
      <w:r w:rsidRPr="003E75B1">
        <w:t>comments</w:t>
      </w:r>
      <w:r w:rsidR="00CD764C">
        <w:t xml:space="preserve"> </w:t>
      </w:r>
      <w:r w:rsidRPr="003E75B1">
        <w:t>and</w:t>
      </w:r>
      <w:r w:rsidR="00CD764C">
        <w:t xml:space="preserve"> </w:t>
      </w:r>
      <w:r w:rsidRPr="003E75B1">
        <w:t>information</w:t>
      </w:r>
      <w:r w:rsidR="00CD764C">
        <w:t xml:space="preserve"> </w:t>
      </w:r>
      <w:r w:rsidRPr="003E75B1">
        <w:t>submitted</w:t>
      </w:r>
      <w:r w:rsidR="00CD764C">
        <w:t xml:space="preserve"> </w:t>
      </w:r>
      <w:r w:rsidRPr="003E75B1">
        <w:t>by</w:t>
      </w:r>
      <w:r w:rsidR="00CD764C">
        <w:t xml:space="preserve"> </w:t>
      </w:r>
      <w:r w:rsidRPr="003E75B1">
        <w:t>States</w:t>
      </w:r>
      <w:r w:rsidR="00CD764C">
        <w:t xml:space="preserve"> </w:t>
      </w:r>
      <w:r w:rsidRPr="003E75B1">
        <w:t>parties</w:t>
      </w:r>
      <w:r w:rsidR="00CD764C">
        <w:t xml:space="preserve"> </w:t>
      </w:r>
      <w:r w:rsidRPr="003E75B1">
        <w:t>under</w:t>
      </w:r>
      <w:r w:rsidR="00CD764C">
        <w:t xml:space="preserve"> </w:t>
      </w:r>
      <w:r w:rsidRPr="003E75B1">
        <w:t>article</w:t>
      </w:r>
      <w:r w:rsidR="00CD764C">
        <w:t xml:space="preserve"> </w:t>
      </w:r>
      <w:r w:rsidRPr="003E75B1">
        <w:t>9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Convention</w:t>
      </w:r>
    </w:p>
    <w:p w14:paraId="594661B3" w14:textId="77777777" w:rsidR="00CD764C" w:rsidRDefault="005B61BA" w:rsidP="005B61BA">
      <w:pPr>
        <w:pStyle w:val="SingleTxtG"/>
      </w:pPr>
      <w:r w:rsidRPr="003E75B1">
        <w:t>At</w:t>
      </w:r>
      <w:r w:rsidR="00CD764C">
        <w:t xml:space="preserve"> </w:t>
      </w:r>
      <w:r w:rsidRPr="003E75B1">
        <w:t>its</w:t>
      </w:r>
      <w:r w:rsidR="00CD764C">
        <w:t xml:space="preserve"> </w:t>
      </w:r>
      <w:r w:rsidRPr="003E75B1">
        <w:t>105th</w:t>
      </w:r>
      <w:r w:rsidR="00CD764C">
        <w:t xml:space="preserve"> </w:t>
      </w:r>
      <w:r w:rsidRPr="003E75B1">
        <w:t>session,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Committee</w:t>
      </w:r>
      <w:r w:rsidR="00CD764C">
        <w:t xml:space="preserve"> </w:t>
      </w:r>
      <w:r w:rsidRPr="003E75B1">
        <w:t>will</w:t>
      </w:r>
      <w:r w:rsidR="00CD764C">
        <w:t xml:space="preserve"> </w:t>
      </w:r>
      <w:r w:rsidRPr="003E75B1">
        <w:t>consider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periodic</w:t>
      </w:r>
      <w:r w:rsidR="00CD764C">
        <w:t xml:space="preserve"> </w:t>
      </w:r>
      <w:r w:rsidRPr="003E75B1">
        <w:t>reports</w:t>
      </w:r>
      <w:r w:rsidR="00CD764C">
        <w:t xml:space="preserve"> </w:t>
      </w:r>
      <w:r w:rsidRPr="003E75B1">
        <w:t>received</w:t>
      </w:r>
      <w:r w:rsidR="00CD764C">
        <w:t xml:space="preserve"> </w:t>
      </w:r>
      <w:r w:rsidRPr="003E75B1">
        <w:t>from</w:t>
      </w:r>
      <w:r w:rsidR="00CD764C">
        <w:t xml:space="preserve"> </w:t>
      </w:r>
      <w:r w:rsidRPr="003E75B1">
        <w:t>Bahrain</w:t>
      </w:r>
      <w:r w:rsidR="00CD764C">
        <w:t xml:space="preserve"> </w:t>
      </w:r>
      <w:r w:rsidRPr="003E75B1">
        <w:t>(CERD/C/BHR/8-14),</w:t>
      </w:r>
      <w:r w:rsidR="00CD764C">
        <w:t xml:space="preserve"> </w:t>
      </w:r>
      <w:r w:rsidRPr="003E75B1">
        <w:t>Denmark</w:t>
      </w:r>
      <w:r w:rsidR="00CD764C">
        <w:t xml:space="preserve"> </w:t>
      </w:r>
      <w:r w:rsidRPr="003E75B1">
        <w:t>(CERD/C/DNK/22-24),</w:t>
      </w:r>
      <w:r w:rsidR="00CD764C">
        <w:t xml:space="preserve"> </w:t>
      </w:r>
      <w:r w:rsidRPr="003E75B1">
        <w:t>Singapore</w:t>
      </w:r>
      <w:r w:rsidR="00CD764C">
        <w:t xml:space="preserve"> </w:t>
      </w:r>
      <w:r w:rsidRPr="003E75B1">
        <w:t>(CERD/C/SGP/1),</w:t>
      </w:r>
      <w:r w:rsidR="00CD764C">
        <w:t xml:space="preserve"> </w:t>
      </w:r>
      <w:r w:rsidRPr="003E75B1">
        <w:t>Switzerland</w:t>
      </w:r>
      <w:r w:rsidR="00CD764C">
        <w:t xml:space="preserve"> </w:t>
      </w:r>
      <w:r w:rsidRPr="003E75B1">
        <w:t>(CERD/C/CHE/10-12)</w:t>
      </w:r>
      <w:r w:rsidR="00CD764C">
        <w:t xml:space="preserve"> </w:t>
      </w:r>
      <w:r w:rsidRPr="003E75B1">
        <w:t>and</w:t>
      </w:r>
      <w:r w:rsidR="00CD764C">
        <w:t xml:space="preserve"> </w:t>
      </w:r>
      <w:r w:rsidRPr="003E75B1">
        <w:t>Thailand</w:t>
      </w:r>
      <w:r w:rsidR="00CD764C">
        <w:t xml:space="preserve"> </w:t>
      </w:r>
      <w:r w:rsidRPr="003E75B1">
        <w:t>(CERD/C/THA/4-8).</w:t>
      </w:r>
      <w:r w:rsidR="00CD764C">
        <w:t xml:space="preserve"> </w:t>
      </w:r>
      <w:r w:rsidRPr="003E75B1">
        <w:t>In</w:t>
      </w:r>
      <w:r w:rsidR="00CD764C">
        <w:t xml:space="preserve"> </w:t>
      </w:r>
      <w:r w:rsidRPr="003E75B1">
        <w:t>accordance</w:t>
      </w:r>
      <w:r w:rsidR="00CD764C">
        <w:t xml:space="preserve"> </w:t>
      </w:r>
      <w:r w:rsidRPr="003E75B1">
        <w:t>with</w:t>
      </w:r>
      <w:r w:rsidR="00CD764C">
        <w:t xml:space="preserve"> </w:t>
      </w:r>
      <w:r w:rsidRPr="003E75B1">
        <w:t>established</w:t>
      </w:r>
      <w:r w:rsidR="00CD764C">
        <w:t xml:space="preserve"> </w:t>
      </w:r>
      <w:r w:rsidRPr="003E75B1">
        <w:t>practice</w:t>
      </w:r>
      <w:r w:rsidR="00CD764C">
        <w:t xml:space="preserve"> </w:t>
      </w:r>
      <w:r w:rsidRPr="003E75B1">
        <w:t>and</w:t>
      </w:r>
      <w:r w:rsidR="00CD764C">
        <w:t xml:space="preserve"> </w:t>
      </w:r>
      <w:r w:rsidRPr="003E75B1">
        <w:t>in</w:t>
      </w:r>
      <w:r w:rsidR="00CD764C">
        <w:t xml:space="preserve"> </w:t>
      </w:r>
      <w:r w:rsidRPr="003E75B1">
        <w:t>conformity</w:t>
      </w:r>
      <w:r w:rsidR="00CD764C">
        <w:t xml:space="preserve"> </w:t>
      </w:r>
      <w:r w:rsidRPr="003E75B1">
        <w:t>with</w:t>
      </w:r>
      <w:r w:rsidR="00CD764C">
        <w:t xml:space="preserve"> </w:t>
      </w:r>
      <w:r w:rsidRPr="003E75B1">
        <w:t>rule</w:t>
      </w:r>
      <w:r w:rsidR="00CD764C">
        <w:t xml:space="preserve"> </w:t>
      </w:r>
      <w:r w:rsidRPr="003E75B1">
        <w:t>64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Committee</w:t>
      </w:r>
      <w:r w:rsidR="00CD764C">
        <w:t>’</w:t>
      </w:r>
      <w:r w:rsidRPr="003E75B1">
        <w:t>s</w:t>
      </w:r>
      <w:r w:rsidR="00CD764C">
        <w:t xml:space="preserve"> </w:t>
      </w:r>
      <w:r w:rsidRPr="003E75B1">
        <w:t>rules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procedure,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Secretary-General</w:t>
      </w:r>
      <w:r w:rsidR="00CD764C">
        <w:t xml:space="preserve"> </w:t>
      </w:r>
      <w:r w:rsidRPr="003E75B1">
        <w:t>has</w:t>
      </w:r>
      <w:r w:rsidR="00CD764C">
        <w:t xml:space="preserve"> </w:t>
      </w:r>
      <w:r w:rsidRPr="003E75B1">
        <w:t>informed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States</w:t>
      </w:r>
      <w:r w:rsidR="00CD764C">
        <w:t xml:space="preserve"> </w:t>
      </w:r>
      <w:r w:rsidRPr="003E75B1">
        <w:t>parties</w:t>
      </w:r>
      <w:r w:rsidR="00CD764C">
        <w:t xml:space="preserve"> </w:t>
      </w:r>
      <w:r w:rsidRPr="003E75B1">
        <w:t>concerned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tentative</w:t>
      </w:r>
      <w:r w:rsidR="00CD764C">
        <w:t xml:space="preserve"> </w:t>
      </w:r>
      <w:r w:rsidRPr="003E75B1">
        <w:t>dates</w:t>
      </w:r>
      <w:r w:rsidR="00CD764C">
        <w:t xml:space="preserve"> </w:t>
      </w:r>
      <w:r w:rsidRPr="003E75B1">
        <w:t>on</w:t>
      </w:r>
      <w:r w:rsidR="00CD764C">
        <w:t xml:space="preserve"> </w:t>
      </w:r>
      <w:r w:rsidRPr="003E75B1">
        <w:t>which</w:t>
      </w:r>
      <w:r w:rsidR="00CD764C">
        <w:t xml:space="preserve"> </w:t>
      </w:r>
      <w:r w:rsidRPr="003E75B1">
        <w:t>their</w:t>
      </w:r>
      <w:r w:rsidR="00CD764C">
        <w:t xml:space="preserve"> </w:t>
      </w:r>
      <w:r w:rsidRPr="003E75B1">
        <w:t>reports</w:t>
      </w:r>
      <w:r w:rsidR="00CD764C">
        <w:t xml:space="preserve"> </w:t>
      </w:r>
      <w:r w:rsidRPr="003E75B1">
        <w:t>have</w:t>
      </w:r>
      <w:r w:rsidR="00CD764C">
        <w:t xml:space="preserve"> </w:t>
      </w:r>
      <w:r w:rsidRPr="003E75B1">
        <w:t>been</w:t>
      </w:r>
      <w:r w:rsidR="00CD764C">
        <w:t xml:space="preserve"> </w:t>
      </w:r>
      <w:r w:rsidRPr="003E75B1">
        <w:t>scheduled</w:t>
      </w:r>
      <w:r w:rsidR="00CD764C">
        <w:t xml:space="preserve"> </w:t>
      </w:r>
      <w:r w:rsidRPr="003E75B1">
        <w:t>for</w:t>
      </w:r>
      <w:r w:rsidR="00CD764C">
        <w:t xml:space="preserve"> </w:t>
      </w:r>
      <w:r w:rsidRPr="003E75B1">
        <w:t>consideration</w:t>
      </w:r>
      <w:r w:rsidR="00CD764C">
        <w:t xml:space="preserve"> </w:t>
      </w:r>
      <w:r w:rsidRPr="003E75B1">
        <w:t>by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Committee.</w:t>
      </w:r>
      <w:r w:rsidR="00CD764C">
        <w:t xml:space="preserve"> </w:t>
      </w:r>
      <w:r w:rsidRPr="003E75B1">
        <w:t>A</w:t>
      </w:r>
      <w:r w:rsidR="00CD764C">
        <w:t xml:space="preserve"> </w:t>
      </w:r>
      <w:r w:rsidRPr="003E75B1">
        <w:t>timetable</w:t>
      </w:r>
      <w:r w:rsidR="00CD764C">
        <w:t xml:space="preserve"> </w:t>
      </w:r>
      <w:r w:rsidRPr="003E75B1">
        <w:t>for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consideration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reports</w:t>
      </w:r>
      <w:r w:rsidR="00CD764C">
        <w:t xml:space="preserve"> </w:t>
      </w:r>
      <w:r w:rsidRPr="003E75B1">
        <w:t>submitted</w:t>
      </w:r>
      <w:r w:rsidR="00CD764C">
        <w:t xml:space="preserve"> </w:t>
      </w:r>
      <w:r w:rsidRPr="003E75B1">
        <w:t>is</w:t>
      </w:r>
      <w:r w:rsidR="00CD764C">
        <w:t xml:space="preserve"> </w:t>
      </w:r>
      <w:r w:rsidRPr="003E75B1">
        <w:t>set</w:t>
      </w:r>
      <w:r w:rsidR="00CD764C">
        <w:t xml:space="preserve"> </w:t>
      </w:r>
      <w:r w:rsidRPr="003E75B1">
        <w:t>out</w:t>
      </w:r>
      <w:r w:rsidR="00CD764C">
        <w:t xml:space="preserve"> </w:t>
      </w:r>
      <w:r w:rsidRPr="003E75B1">
        <w:t>in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annex.</w:t>
      </w:r>
    </w:p>
    <w:p w14:paraId="02524D5E" w14:textId="68211C45" w:rsidR="005B61BA" w:rsidRPr="003E75B1" w:rsidRDefault="005B61BA" w:rsidP="00B850E2">
      <w:pPr>
        <w:pStyle w:val="H23G"/>
      </w:pPr>
      <w:r w:rsidRPr="003E75B1">
        <w:tab/>
        <w:t>5.</w:t>
      </w:r>
      <w:r w:rsidRPr="003E75B1">
        <w:tab/>
        <w:t>Submission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reports</w:t>
      </w:r>
      <w:r w:rsidR="00CD764C">
        <w:t xml:space="preserve"> </w:t>
      </w:r>
      <w:r w:rsidRPr="003E75B1">
        <w:t>by</w:t>
      </w:r>
      <w:r w:rsidR="00CD764C">
        <w:t xml:space="preserve"> </w:t>
      </w:r>
      <w:r w:rsidRPr="003E75B1">
        <w:t>States</w:t>
      </w:r>
      <w:r w:rsidR="00CD764C">
        <w:t xml:space="preserve"> </w:t>
      </w:r>
      <w:r w:rsidRPr="003E75B1">
        <w:t>parties</w:t>
      </w:r>
      <w:r w:rsidR="00CD764C">
        <w:t xml:space="preserve"> </w:t>
      </w:r>
      <w:r w:rsidRPr="003E75B1">
        <w:t>under</w:t>
      </w:r>
      <w:r w:rsidR="00CD764C">
        <w:t xml:space="preserve"> </w:t>
      </w:r>
      <w:r w:rsidRPr="003E75B1">
        <w:t>article</w:t>
      </w:r>
      <w:r w:rsidR="00CD764C">
        <w:t xml:space="preserve"> </w:t>
      </w:r>
      <w:r w:rsidRPr="003E75B1">
        <w:t>9</w:t>
      </w:r>
      <w:r w:rsidR="00CD764C">
        <w:t xml:space="preserve"> </w:t>
      </w:r>
      <w:r w:rsidRPr="003E75B1">
        <w:t>(1)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Convention</w:t>
      </w:r>
    </w:p>
    <w:p w14:paraId="2A6EC3C0" w14:textId="22A4762B" w:rsidR="005B61BA" w:rsidRPr="003E75B1" w:rsidRDefault="005B61BA" w:rsidP="005B61BA">
      <w:pPr>
        <w:pStyle w:val="SingleTxtG"/>
      </w:pPr>
      <w:r w:rsidRPr="003E75B1">
        <w:t>At</w:t>
      </w:r>
      <w:r w:rsidR="00CD764C">
        <w:t xml:space="preserve"> </w:t>
      </w:r>
      <w:r w:rsidRPr="003E75B1">
        <w:t>its</w:t>
      </w:r>
      <w:r w:rsidR="00CD764C">
        <w:t xml:space="preserve"> </w:t>
      </w:r>
      <w:r w:rsidRPr="003E75B1">
        <w:t>105th</w:t>
      </w:r>
      <w:r w:rsidR="00CD764C">
        <w:t xml:space="preserve"> </w:t>
      </w:r>
      <w:r w:rsidRPr="003E75B1">
        <w:t>session,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Committee</w:t>
      </w:r>
      <w:r w:rsidR="00CD764C">
        <w:t xml:space="preserve"> </w:t>
      </w:r>
      <w:r w:rsidRPr="003E75B1">
        <w:t>will</w:t>
      </w:r>
      <w:r w:rsidR="00CD764C">
        <w:t xml:space="preserve"> </w:t>
      </w:r>
      <w:r w:rsidRPr="003E75B1">
        <w:t>have</w:t>
      </w:r>
      <w:r w:rsidR="00CD764C">
        <w:t xml:space="preserve"> </w:t>
      </w:r>
      <w:r w:rsidRPr="003E75B1">
        <w:t>before</w:t>
      </w:r>
      <w:r w:rsidR="00CD764C">
        <w:t xml:space="preserve"> </w:t>
      </w:r>
      <w:r w:rsidRPr="003E75B1">
        <w:t>it</w:t>
      </w:r>
      <w:r w:rsidR="00CD764C">
        <w:t xml:space="preserve"> </w:t>
      </w:r>
      <w:r w:rsidRPr="003E75B1">
        <w:t>a</w:t>
      </w:r>
      <w:r w:rsidR="00CD764C">
        <w:t xml:space="preserve"> </w:t>
      </w:r>
      <w:r w:rsidRPr="003E75B1">
        <w:t>note</w:t>
      </w:r>
      <w:r w:rsidR="00CD764C">
        <w:t xml:space="preserve"> </w:t>
      </w:r>
      <w:r w:rsidRPr="003E75B1">
        <w:t>by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Secretary-General</w:t>
      </w:r>
      <w:r w:rsidR="00CD764C">
        <w:t xml:space="preserve"> </w:t>
      </w:r>
      <w:r w:rsidRPr="003E75B1">
        <w:t>concerning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status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submission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reports</w:t>
      </w:r>
      <w:r w:rsidR="00CD764C">
        <w:t xml:space="preserve"> </w:t>
      </w:r>
      <w:r w:rsidRPr="003E75B1">
        <w:t>by</w:t>
      </w:r>
      <w:r w:rsidR="00CD764C">
        <w:t xml:space="preserve"> </w:t>
      </w:r>
      <w:r w:rsidRPr="003E75B1">
        <w:t>States</w:t>
      </w:r>
      <w:r w:rsidR="00CD764C">
        <w:t xml:space="preserve"> </w:t>
      </w:r>
      <w:r w:rsidRPr="003E75B1">
        <w:t>parties</w:t>
      </w:r>
      <w:r w:rsidR="00CD764C">
        <w:t xml:space="preserve"> </w:t>
      </w:r>
      <w:r w:rsidRPr="003E75B1">
        <w:t>under</w:t>
      </w:r>
      <w:r w:rsidR="00CD764C">
        <w:t xml:space="preserve"> </w:t>
      </w:r>
      <w:r w:rsidRPr="003E75B1">
        <w:t>article</w:t>
      </w:r>
      <w:r w:rsidR="00CD764C">
        <w:t xml:space="preserve"> </w:t>
      </w:r>
      <w:r w:rsidRPr="003E75B1">
        <w:t>9</w:t>
      </w:r>
      <w:r w:rsidR="00CD764C">
        <w:t xml:space="preserve"> </w:t>
      </w:r>
      <w:r w:rsidRPr="003E75B1">
        <w:t>(1)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Convention</w:t>
      </w:r>
      <w:r w:rsidR="00CD764C">
        <w:t xml:space="preserve"> </w:t>
      </w:r>
      <w:r w:rsidRPr="003E75B1">
        <w:t>(CERD/C/105/2).</w:t>
      </w:r>
      <w:r w:rsidR="00CD764C">
        <w:t xml:space="preserve"> </w:t>
      </w:r>
      <w:r w:rsidRPr="003E75B1">
        <w:t>Table</w:t>
      </w:r>
      <w:r w:rsidR="00CD764C">
        <w:t xml:space="preserve"> </w:t>
      </w:r>
      <w:r w:rsidRPr="003E75B1">
        <w:t>1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that</w:t>
      </w:r>
      <w:r w:rsidR="00CD764C">
        <w:t xml:space="preserve"> </w:t>
      </w:r>
      <w:r w:rsidRPr="003E75B1">
        <w:t>document</w:t>
      </w:r>
      <w:r w:rsidR="00CD764C">
        <w:t xml:space="preserve"> </w:t>
      </w:r>
      <w:r w:rsidRPr="003E75B1">
        <w:t>contains</w:t>
      </w:r>
      <w:r w:rsidR="00CD764C">
        <w:t xml:space="preserve"> </w:t>
      </w:r>
      <w:r w:rsidRPr="003E75B1">
        <w:t>a</w:t>
      </w:r>
      <w:r w:rsidR="00CD764C">
        <w:t xml:space="preserve"> </w:t>
      </w:r>
      <w:r w:rsidRPr="003E75B1">
        <w:t>list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reports</w:t>
      </w:r>
      <w:r w:rsidR="00CD764C">
        <w:t xml:space="preserve"> </w:t>
      </w:r>
      <w:r w:rsidRPr="003E75B1">
        <w:t>received</w:t>
      </w:r>
      <w:r w:rsidR="00CD764C">
        <w:t xml:space="preserve"> </w:t>
      </w:r>
      <w:r w:rsidRPr="003E75B1">
        <w:t>from</w:t>
      </w:r>
      <w:r w:rsidR="00CD764C">
        <w:t xml:space="preserve"> </w:t>
      </w:r>
      <w:r w:rsidRPr="003E75B1">
        <w:t>States</w:t>
      </w:r>
      <w:r w:rsidR="00CD764C">
        <w:t xml:space="preserve"> </w:t>
      </w:r>
      <w:r w:rsidRPr="003E75B1">
        <w:t>parties</w:t>
      </w:r>
      <w:r w:rsidR="00CD764C">
        <w:t xml:space="preserve"> </w:t>
      </w:r>
      <w:r w:rsidRPr="003E75B1">
        <w:t>and</w:t>
      </w:r>
      <w:r w:rsidR="00CD764C">
        <w:t xml:space="preserve"> </w:t>
      </w:r>
      <w:r w:rsidRPr="003E75B1">
        <w:t>pending</w:t>
      </w:r>
      <w:r w:rsidR="00CD764C">
        <w:t xml:space="preserve"> </w:t>
      </w:r>
      <w:r w:rsidRPr="003E75B1">
        <w:t>consideration</w:t>
      </w:r>
      <w:r w:rsidR="00CD764C">
        <w:t xml:space="preserve"> </w:t>
      </w:r>
      <w:r w:rsidRPr="003E75B1">
        <w:t>by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Committee.</w:t>
      </w:r>
      <w:r w:rsidR="00CD764C">
        <w:t xml:space="preserve"> </w:t>
      </w:r>
      <w:r w:rsidRPr="003E75B1">
        <w:t>Table</w:t>
      </w:r>
      <w:r w:rsidR="00CD764C">
        <w:t xml:space="preserve"> </w:t>
      </w:r>
      <w:r w:rsidRPr="003E75B1">
        <w:t>2</w:t>
      </w:r>
      <w:r w:rsidR="00CD764C">
        <w:t xml:space="preserve"> </w:t>
      </w:r>
      <w:r w:rsidRPr="003E75B1">
        <w:t>contains</w:t>
      </w:r>
      <w:r w:rsidR="00CD764C">
        <w:t xml:space="preserve"> </w:t>
      </w:r>
      <w:r w:rsidRPr="003E75B1">
        <w:t>information</w:t>
      </w:r>
      <w:r w:rsidR="00CD764C">
        <w:t xml:space="preserve"> </w:t>
      </w:r>
      <w:r w:rsidRPr="003E75B1">
        <w:t>relating</w:t>
      </w:r>
      <w:r w:rsidR="00CD764C">
        <w:t xml:space="preserve"> </w:t>
      </w:r>
      <w:r w:rsidRPr="003E75B1">
        <w:t>to</w:t>
      </w:r>
      <w:r w:rsidR="00CD764C">
        <w:t xml:space="preserve"> </w:t>
      </w:r>
      <w:r w:rsidRPr="003E75B1">
        <w:t>overdue</w:t>
      </w:r>
      <w:r w:rsidR="00CD764C">
        <w:t xml:space="preserve"> </w:t>
      </w:r>
      <w:r w:rsidRPr="003E75B1">
        <w:t>reports.</w:t>
      </w:r>
    </w:p>
    <w:p w14:paraId="765863DB" w14:textId="181F25F1" w:rsidR="005B61BA" w:rsidRPr="003E75B1" w:rsidRDefault="005B61BA" w:rsidP="00B850E2">
      <w:pPr>
        <w:pStyle w:val="H23G"/>
      </w:pPr>
      <w:r w:rsidRPr="003E75B1">
        <w:tab/>
        <w:t>6.</w:t>
      </w:r>
      <w:r w:rsidRPr="003E75B1">
        <w:tab/>
        <w:t>Consideration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communications</w:t>
      </w:r>
      <w:r w:rsidR="00CD764C">
        <w:t xml:space="preserve"> </w:t>
      </w:r>
      <w:r w:rsidRPr="003E75B1">
        <w:t>under</w:t>
      </w:r>
      <w:r w:rsidR="00CD764C">
        <w:t xml:space="preserve"> </w:t>
      </w:r>
      <w:r w:rsidRPr="003E75B1">
        <w:t>article</w:t>
      </w:r>
      <w:r w:rsidR="00CD764C">
        <w:t xml:space="preserve"> </w:t>
      </w:r>
      <w:r w:rsidRPr="003E75B1">
        <w:t>11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Convention</w:t>
      </w:r>
    </w:p>
    <w:p w14:paraId="37FBC7DD" w14:textId="4B45AB8B" w:rsidR="005B61BA" w:rsidRPr="003E75B1" w:rsidRDefault="005B61BA" w:rsidP="005B61BA">
      <w:pPr>
        <w:pStyle w:val="SingleTxtG"/>
      </w:pPr>
      <w:r w:rsidRPr="003E75B1">
        <w:t>At</w:t>
      </w:r>
      <w:r w:rsidR="00CD764C">
        <w:t xml:space="preserve"> </w:t>
      </w:r>
      <w:r w:rsidRPr="003E75B1">
        <w:t>its</w:t>
      </w:r>
      <w:r w:rsidR="00CD764C">
        <w:t xml:space="preserve"> </w:t>
      </w:r>
      <w:r w:rsidRPr="003E75B1">
        <w:t>105th</w:t>
      </w:r>
      <w:r w:rsidR="00CD764C">
        <w:t xml:space="preserve"> </w:t>
      </w:r>
      <w:r w:rsidRPr="003E75B1">
        <w:t>session,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Committee</w:t>
      </w:r>
      <w:r w:rsidR="00CD764C">
        <w:t xml:space="preserve"> </w:t>
      </w:r>
      <w:r w:rsidRPr="003E75B1">
        <w:t>will</w:t>
      </w:r>
      <w:r w:rsidR="00CD764C">
        <w:t xml:space="preserve"> </w:t>
      </w:r>
      <w:r w:rsidRPr="003E75B1">
        <w:t>pursue</w:t>
      </w:r>
      <w:r w:rsidR="00CD764C">
        <w:t xml:space="preserve"> </w:t>
      </w:r>
      <w:r w:rsidRPr="003E75B1">
        <w:t>its</w:t>
      </w:r>
      <w:r w:rsidR="00CD764C">
        <w:t xml:space="preserve"> </w:t>
      </w:r>
      <w:r w:rsidRPr="003E75B1">
        <w:t>consideration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communications</w:t>
      </w:r>
      <w:r w:rsidR="00CD764C">
        <w:t xml:space="preserve"> </w:t>
      </w:r>
      <w:r w:rsidRPr="003E75B1">
        <w:t>submitted</w:t>
      </w:r>
      <w:r w:rsidR="00CD764C">
        <w:t xml:space="preserve"> </w:t>
      </w:r>
      <w:r w:rsidRPr="003E75B1">
        <w:t>under</w:t>
      </w:r>
      <w:r w:rsidR="00CD764C">
        <w:t xml:space="preserve"> </w:t>
      </w:r>
      <w:r w:rsidRPr="003E75B1">
        <w:t>article</w:t>
      </w:r>
      <w:r w:rsidR="00CD764C">
        <w:t xml:space="preserve"> </w:t>
      </w:r>
      <w:r w:rsidRPr="003E75B1">
        <w:t>11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Convention.</w:t>
      </w:r>
    </w:p>
    <w:p w14:paraId="512F3423" w14:textId="3C44DD77" w:rsidR="005B61BA" w:rsidRPr="003E75B1" w:rsidRDefault="005B61BA" w:rsidP="00B850E2">
      <w:pPr>
        <w:pStyle w:val="H23G"/>
      </w:pPr>
      <w:r w:rsidRPr="003E75B1">
        <w:tab/>
        <w:t>7.</w:t>
      </w:r>
      <w:r w:rsidRPr="003E75B1">
        <w:tab/>
        <w:t>Consideration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communications</w:t>
      </w:r>
      <w:r w:rsidR="00CD764C">
        <w:t xml:space="preserve"> </w:t>
      </w:r>
      <w:r w:rsidRPr="003E75B1">
        <w:t>under</w:t>
      </w:r>
      <w:r w:rsidR="00CD764C">
        <w:t xml:space="preserve"> </w:t>
      </w:r>
      <w:r w:rsidRPr="003E75B1">
        <w:t>article</w:t>
      </w:r>
      <w:r w:rsidR="00CD764C">
        <w:t xml:space="preserve"> </w:t>
      </w:r>
      <w:r w:rsidRPr="003E75B1">
        <w:t>14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Convention</w:t>
      </w:r>
    </w:p>
    <w:p w14:paraId="1AF00E2A" w14:textId="5DBE2268" w:rsidR="005B61BA" w:rsidRPr="003E75B1" w:rsidRDefault="005B61BA" w:rsidP="005B61BA">
      <w:pPr>
        <w:pStyle w:val="SingleTxtG"/>
      </w:pPr>
      <w:r w:rsidRPr="003E75B1">
        <w:t>In</w:t>
      </w:r>
      <w:r w:rsidR="00CD764C">
        <w:t xml:space="preserve"> </w:t>
      </w:r>
      <w:r w:rsidRPr="003E75B1">
        <w:t>accordance</w:t>
      </w:r>
      <w:r w:rsidR="00CD764C">
        <w:t xml:space="preserve"> </w:t>
      </w:r>
      <w:r w:rsidRPr="003E75B1">
        <w:t>with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provisions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chapter</w:t>
      </w:r>
      <w:r w:rsidR="00CD764C">
        <w:t xml:space="preserve"> </w:t>
      </w:r>
      <w:r w:rsidRPr="003E75B1">
        <w:t>XVIII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its</w:t>
      </w:r>
      <w:r w:rsidR="00CD764C">
        <w:t xml:space="preserve"> </w:t>
      </w:r>
      <w:r w:rsidRPr="003E75B1">
        <w:t>rules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procedure,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Committee</w:t>
      </w:r>
      <w:r w:rsidR="00CD764C">
        <w:t xml:space="preserve"> </w:t>
      </w:r>
      <w:r w:rsidRPr="003E75B1">
        <w:t>will</w:t>
      </w:r>
      <w:r w:rsidR="00CD764C">
        <w:t xml:space="preserve"> </w:t>
      </w:r>
      <w:r w:rsidRPr="003E75B1">
        <w:t>consider</w:t>
      </w:r>
      <w:r w:rsidR="00CD764C">
        <w:t xml:space="preserve"> </w:t>
      </w:r>
      <w:r w:rsidRPr="003E75B1">
        <w:t>communications</w:t>
      </w:r>
      <w:r w:rsidR="00CD764C">
        <w:t xml:space="preserve"> </w:t>
      </w:r>
      <w:r w:rsidRPr="003E75B1">
        <w:t>that</w:t>
      </w:r>
      <w:r w:rsidR="00CD764C">
        <w:t xml:space="preserve"> </w:t>
      </w:r>
      <w:r w:rsidRPr="003E75B1">
        <w:t>have</w:t>
      </w:r>
      <w:r w:rsidR="00CD764C">
        <w:t xml:space="preserve"> </w:t>
      </w:r>
      <w:r w:rsidRPr="003E75B1">
        <w:t>been</w:t>
      </w:r>
      <w:r w:rsidR="00CD764C">
        <w:t xml:space="preserve"> </w:t>
      </w:r>
      <w:r w:rsidRPr="003E75B1">
        <w:t>submitted</w:t>
      </w:r>
      <w:r w:rsidR="00CD764C">
        <w:t xml:space="preserve"> </w:t>
      </w:r>
      <w:r w:rsidRPr="003E75B1">
        <w:t>to</w:t>
      </w:r>
      <w:r w:rsidR="00CD764C">
        <w:t xml:space="preserve"> </w:t>
      </w:r>
      <w:r w:rsidRPr="003E75B1">
        <w:t>it</w:t>
      </w:r>
      <w:r w:rsidR="00CD764C">
        <w:t xml:space="preserve"> </w:t>
      </w:r>
      <w:r w:rsidRPr="003E75B1">
        <w:t>under</w:t>
      </w:r>
      <w:r w:rsidR="00CD764C">
        <w:t xml:space="preserve"> </w:t>
      </w:r>
      <w:r w:rsidRPr="003E75B1">
        <w:t>article</w:t>
      </w:r>
      <w:r w:rsidR="00CD764C">
        <w:t xml:space="preserve"> </w:t>
      </w:r>
      <w:r w:rsidRPr="003E75B1">
        <w:t>14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Convention.</w:t>
      </w:r>
    </w:p>
    <w:p w14:paraId="065C26DF" w14:textId="1A27C26A" w:rsidR="005B61BA" w:rsidRPr="003E75B1" w:rsidRDefault="005B61BA" w:rsidP="005B61BA">
      <w:pPr>
        <w:pStyle w:val="SingleTxtG"/>
      </w:pPr>
      <w:r w:rsidRPr="003E75B1">
        <w:t>In</w:t>
      </w:r>
      <w:r w:rsidR="00CD764C">
        <w:t xml:space="preserve"> </w:t>
      </w:r>
      <w:r w:rsidRPr="003E75B1">
        <w:t>accordance</w:t>
      </w:r>
      <w:r w:rsidR="00CD764C">
        <w:t xml:space="preserve"> </w:t>
      </w:r>
      <w:r w:rsidRPr="003E75B1">
        <w:t>with</w:t>
      </w:r>
      <w:r w:rsidR="00CD764C">
        <w:t xml:space="preserve"> </w:t>
      </w:r>
      <w:r w:rsidRPr="003E75B1">
        <w:t>rule</w:t>
      </w:r>
      <w:r w:rsidR="00CD764C">
        <w:t xml:space="preserve"> </w:t>
      </w:r>
      <w:r w:rsidRPr="003E75B1">
        <w:t>88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rules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procedure,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meetings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Committee</w:t>
      </w:r>
      <w:r w:rsidR="00CD764C">
        <w:t xml:space="preserve"> </w:t>
      </w:r>
      <w:r w:rsidRPr="003E75B1">
        <w:t>during</w:t>
      </w:r>
      <w:r w:rsidR="00CD764C">
        <w:t xml:space="preserve"> </w:t>
      </w:r>
      <w:r w:rsidRPr="003E75B1">
        <w:t>which</w:t>
      </w:r>
      <w:r w:rsidR="00CD764C">
        <w:t xml:space="preserve"> </w:t>
      </w:r>
      <w:r w:rsidRPr="003E75B1">
        <w:t>communications</w:t>
      </w:r>
      <w:r w:rsidR="00CD764C">
        <w:t xml:space="preserve"> </w:t>
      </w:r>
      <w:r w:rsidRPr="003E75B1">
        <w:t>under</w:t>
      </w:r>
      <w:r w:rsidR="00CD764C">
        <w:t xml:space="preserve"> </w:t>
      </w:r>
      <w:r w:rsidRPr="003E75B1">
        <w:t>article</w:t>
      </w:r>
      <w:r w:rsidR="00CD764C">
        <w:t xml:space="preserve"> </w:t>
      </w:r>
      <w:r w:rsidRPr="003E75B1">
        <w:t>14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Convention</w:t>
      </w:r>
      <w:r w:rsidR="00CD764C">
        <w:t xml:space="preserve"> </w:t>
      </w:r>
      <w:r w:rsidRPr="003E75B1">
        <w:t>are</w:t>
      </w:r>
      <w:r w:rsidR="00CD764C">
        <w:t xml:space="preserve"> </w:t>
      </w:r>
      <w:r w:rsidRPr="003E75B1">
        <w:t>examined</w:t>
      </w:r>
      <w:r w:rsidR="00CD764C">
        <w:t xml:space="preserve"> </w:t>
      </w:r>
      <w:r w:rsidRPr="003E75B1">
        <w:t>shall</w:t>
      </w:r>
      <w:r w:rsidR="00CD764C">
        <w:t xml:space="preserve"> </w:t>
      </w:r>
      <w:r w:rsidRPr="003E75B1">
        <w:t>be</w:t>
      </w:r>
      <w:r w:rsidR="00CD764C">
        <w:t xml:space="preserve"> </w:t>
      </w:r>
      <w:r w:rsidRPr="003E75B1">
        <w:t>closed.</w:t>
      </w:r>
    </w:p>
    <w:p w14:paraId="184BE2AD" w14:textId="57AD7F7B" w:rsidR="005B61BA" w:rsidRPr="003E75B1" w:rsidRDefault="005B61BA" w:rsidP="00B850E2">
      <w:pPr>
        <w:pStyle w:val="H23G"/>
      </w:pPr>
      <w:r w:rsidRPr="003E75B1">
        <w:tab/>
        <w:t>8.</w:t>
      </w:r>
      <w:r w:rsidRPr="003E75B1">
        <w:tab/>
        <w:t>Follow-up</w:t>
      </w:r>
      <w:r w:rsidR="00CD764C">
        <w:t xml:space="preserve"> </w:t>
      </w:r>
      <w:r w:rsidRPr="003E75B1">
        <w:t>procedure</w:t>
      </w:r>
    </w:p>
    <w:p w14:paraId="3243BA06" w14:textId="3AB10468" w:rsidR="005B61BA" w:rsidRPr="003E75B1" w:rsidRDefault="005B61BA" w:rsidP="005B61BA">
      <w:pPr>
        <w:pStyle w:val="SingleTxtG"/>
      </w:pPr>
      <w:r w:rsidRPr="003E75B1">
        <w:t>In</w:t>
      </w:r>
      <w:r w:rsidR="00CD764C">
        <w:t xml:space="preserve"> </w:t>
      </w:r>
      <w:r w:rsidRPr="003E75B1">
        <w:t>accordance</w:t>
      </w:r>
      <w:r w:rsidR="00CD764C">
        <w:t xml:space="preserve"> </w:t>
      </w:r>
      <w:r w:rsidRPr="003E75B1">
        <w:t>with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provisions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rule</w:t>
      </w:r>
      <w:r w:rsidR="00CD764C">
        <w:t xml:space="preserve"> </w:t>
      </w:r>
      <w:r w:rsidRPr="003E75B1">
        <w:t>65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its</w:t>
      </w:r>
      <w:r w:rsidR="00CD764C">
        <w:t xml:space="preserve"> </w:t>
      </w:r>
      <w:r w:rsidRPr="003E75B1">
        <w:t>rules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procedure,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Committee</w:t>
      </w:r>
      <w:r w:rsidR="00CD764C">
        <w:t xml:space="preserve"> </w:t>
      </w:r>
      <w:r w:rsidRPr="003E75B1">
        <w:t>will</w:t>
      </w:r>
      <w:r w:rsidR="00CD764C">
        <w:t xml:space="preserve"> </w:t>
      </w:r>
      <w:r w:rsidRPr="003E75B1">
        <w:t>consider</w:t>
      </w:r>
      <w:r w:rsidR="00CD764C">
        <w:t xml:space="preserve"> </w:t>
      </w:r>
      <w:r w:rsidRPr="003E75B1">
        <w:t>information</w:t>
      </w:r>
      <w:r w:rsidR="00CD764C">
        <w:t xml:space="preserve"> </w:t>
      </w:r>
      <w:r w:rsidRPr="003E75B1">
        <w:t>submitted</w:t>
      </w:r>
      <w:r w:rsidR="00CD764C">
        <w:t xml:space="preserve"> </w:t>
      </w:r>
      <w:r w:rsidRPr="003E75B1">
        <w:t>by</w:t>
      </w:r>
      <w:r w:rsidR="00CD764C">
        <w:t xml:space="preserve"> </w:t>
      </w:r>
      <w:r w:rsidRPr="003E75B1">
        <w:t>States</w:t>
      </w:r>
      <w:r w:rsidR="00CD764C">
        <w:t xml:space="preserve"> </w:t>
      </w:r>
      <w:r w:rsidRPr="003E75B1">
        <w:t>parties</w:t>
      </w:r>
      <w:r w:rsidR="00CD764C">
        <w:t xml:space="preserve"> </w:t>
      </w:r>
      <w:r w:rsidRPr="003E75B1">
        <w:t>in</w:t>
      </w:r>
      <w:r w:rsidR="00CD764C">
        <w:t xml:space="preserve"> </w:t>
      </w:r>
      <w:r w:rsidRPr="003E75B1">
        <w:t>follow-up</w:t>
      </w:r>
      <w:r w:rsidR="00CD764C">
        <w:t xml:space="preserve"> </w:t>
      </w:r>
      <w:r w:rsidRPr="003E75B1">
        <w:t>to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observations</w:t>
      </w:r>
      <w:r w:rsidR="00CD764C">
        <w:t xml:space="preserve"> </w:t>
      </w:r>
      <w:r w:rsidRPr="003E75B1">
        <w:t>and</w:t>
      </w:r>
      <w:r w:rsidR="00CD764C">
        <w:t xml:space="preserve"> </w:t>
      </w:r>
      <w:r w:rsidRPr="003E75B1">
        <w:t>recommendations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Committee.</w:t>
      </w:r>
    </w:p>
    <w:p w14:paraId="6B445457" w14:textId="53CA5B28" w:rsidR="005B61BA" w:rsidRPr="003E75B1" w:rsidRDefault="005B61BA" w:rsidP="00B850E2">
      <w:pPr>
        <w:pStyle w:val="H23G"/>
      </w:pPr>
      <w:r w:rsidRPr="003E75B1">
        <w:tab/>
        <w:t>9.</w:t>
      </w:r>
      <w:r w:rsidRPr="003E75B1">
        <w:tab/>
        <w:t>Follow-up</w:t>
      </w:r>
      <w:r w:rsidR="00CD764C">
        <w:t xml:space="preserve"> </w:t>
      </w:r>
      <w:r w:rsidRPr="003E75B1">
        <w:t>to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World</w:t>
      </w:r>
      <w:r w:rsidR="00CD764C">
        <w:t xml:space="preserve"> </w:t>
      </w:r>
      <w:r w:rsidRPr="003E75B1">
        <w:t>Conference</w:t>
      </w:r>
      <w:r w:rsidR="00CD764C">
        <w:t xml:space="preserve"> </w:t>
      </w:r>
      <w:r w:rsidRPr="003E75B1">
        <w:t>against</w:t>
      </w:r>
      <w:r w:rsidR="00CD764C">
        <w:t xml:space="preserve"> </w:t>
      </w:r>
      <w:r w:rsidRPr="003E75B1">
        <w:t>Racism,</w:t>
      </w:r>
      <w:r w:rsidR="00CD764C">
        <w:t xml:space="preserve"> </w:t>
      </w:r>
      <w:r w:rsidRPr="003E75B1">
        <w:t>Racial</w:t>
      </w:r>
      <w:r w:rsidR="00CD764C">
        <w:t xml:space="preserve"> </w:t>
      </w:r>
      <w:r w:rsidRPr="003E75B1">
        <w:t>Discrimination,</w:t>
      </w:r>
      <w:r w:rsidR="00CD764C">
        <w:t xml:space="preserve"> </w:t>
      </w:r>
      <w:r w:rsidRPr="003E75B1">
        <w:t>Xenophobia</w:t>
      </w:r>
      <w:r w:rsidR="00CD764C">
        <w:t xml:space="preserve"> </w:t>
      </w:r>
      <w:r w:rsidRPr="003E75B1">
        <w:t>and</w:t>
      </w:r>
      <w:r w:rsidR="00CD764C">
        <w:t xml:space="preserve"> </w:t>
      </w:r>
      <w:r w:rsidRPr="003E75B1">
        <w:t>Related</w:t>
      </w:r>
      <w:r w:rsidR="00CD764C">
        <w:t xml:space="preserve"> </w:t>
      </w:r>
      <w:r w:rsidRPr="003E75B1">
        <w:t>Intolerance</w:t>
      </w:r>
      <w:r w:rsidR="00CD764C">
        <w:t xml:space="preserve"> </w:t>
      </w:r>
      <w:r w:rsidRPr="003E75B1">
        <w:t>and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Durban</w:t>
      </w:r>
      <w:r w:rsidR="00CD764C">
        <w:t xml:space="preserve"> </w:t>
      </w:r>
      <w:r w:rsidRPr="003E75B1">
        <w:t>Review</w:t>
      </w:r>
      <w:r w:rsidR="00CD764C">
        <w:t xml:space="preserve"> </w:t>
      </w:r>
      <w:r w:rsidRPr="003E75B1">
        <w:t>Conference</w:t>
      </w:r>
    </w:p>
    <w:p w14:paraId="3764777B" w14:textId="2680208B" w:rsidR="005B61BA" w:rsidRPr="003E75B1" w:rsidRDefault="005B61BA" w:rsidP="005B61BA">
      <w:pPr>
        <w:pStyle w:val="SingleTxtG"/>
      </w:pPr>
      <w:r w:rsidRPr="003E75B1">
        <w:t>The</w:t>
      </w:r>
      <w:r w:rsidR="00CD764C">
        <w:t xml:space="preserve"> </w:t>
      </w:r>
      <w:r w:rsidRPr="003E75B1">
        <w:t>Committee</w:t>
      </w:r>
      <w:r w:rsidR="00CD764C">
        <w:t xml:space="preserve"> </w:t>
      </w:r>
      <w:r w:rsidRPr="003E75B1">
        <w:t>will</w:t>
      </w:r>
      <w:r w:rsidR="00CD764C">
        <w:t xml:space="preserve"> </w:t>
      </w:r>
      <w:r w:rsidRPr="003E75B1">
        <w:t>discuss</w:t>
      </w:r>
      <w:r w:rsidR="00CD764C">
        <w:t xml:space="preserve"> </w:t>
      </w:r>
      <w:r w:rsidRPr="003E75B1">
        <w:t>follow-up</w:t>
      </w:r>
      <w:r w:rsidR="00CD764C">
        <w:t xml:space="preserve"> </w:t>
      </w:r>
      <w:r w:rsidRPr="003E75B1">
        <w:t>activities</w:t>
      </w:r>
      <w:r w:rsidR="00CD764C">
        <w:t xml:space="preserve"> </w:t>
      </w:r>
      <w:r w:rsidRPr="003E75B1">
        <w:t>to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Durban</w:t>
      </w:r>
      <w:r w:rsidR="00CD764C">
        <w:t xml:space="preserve"> </w:t>
      </w:r>
      <w:r w:rsidRPr="003E75B1">
        <w:t>Declaration</w:t>
      </w:r>
      <w:r w:rsidR="00CD764C">
        <w:t xml:space="preserve"> </w:t>
      </w:r>
      <w:r w:rsidRPr="003E75B1">
        <w:t>and</w:t>
      </w:r>
      <w:r w:rsidR="00CD764C">
        <w:t xml:space="preserve"> </w:t>
      </w:r>
      <w:r w:rsidRPr="003E75B1">
        <w:t>Programme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Action</w:t>
      </w:r>
      <w:r w:rsidR="00CD764C">
        <w:t xml:space="preserve"> </w:t>
      </w:r>
      <w:r w:rsidRPr="003E75B1">
        <w:t>adopted</w:t>
      </w:r>
      <w:r w:rsidR="00CD764C">
        <w:t xml:space="preserve"> </w:t>
      </w:r>
      <w:r w:rsidRPr="003E75B1">
        <w:t>at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World</w:t>
      </w:r>
      <w:r w:rsidR="00CD764C">
        <w:t xml:space="preserve"> </w:t>
      </w:r>
      <w:r w:rsidRPr="003E75B1">
        <w:t>Conference</w:t>
      </w:r>
      <w:r w:rsidR="00CD764C">
        <w:t xml:space="preserve"> </w:t>
      </w:r>
      <w:r w:rsidRPr="003E75B1">
        <w:t>against</w:t>
      </w:r>
      <w:r w:rsidR="00CD764C">
        <w:t xml:space="preserve"> </w:t>
      </w:r>
      <w:r w:rsidRPr="003E75B1">
        <w:t>Racism,</w:t>
      </w:r>
      <w:r w:rsidR="00CD764C">
        <w:t xml:space="preserve"> </w:t>
      </w:r>
      <w:r w:rsidRPr="003E75B1">
        <w:t>Racial</w:t>
      </w:r>
      <w:r w:rsidR="00CD764C">
        <w:t xml:space="preserve"> </w:t>
      </w:r>
      <w:r w:rsidRPr="003E75B1">
        <w:t>Discrimination,</w:t>
      </w:r>
      <w:r w:rsidR="00CD764C">
        <w:t xml:space="preserve"> </w:t>
      </w:r>
      <w:r w:rsidRPr="003E75B1">
        <w:t>Xenophobia</w:t>
      </w:r>
      <w:r w:rsidR="00CD764C">
        <w:t xml:space="preserve"> </w:t>
      </w:r>
      <w:r w:rsidRPr="003E75B1">
        <w:t>and</w:t>
      </w:r>
      <w:r w:rsidR="00CD764C">
        <w:t xml:space="preserve"> </w:t>
      </w:r>
      <w:r w:rsidRPr="003E75B1">
        <w:t>Related</w:t>
      </w:r>
      <w:r w:rsidR="00CD764C">
        <w:t xml:space="preserve"> </w:t>
      </w:r>
      <w:r w:rsidRPr="003E75B1">
        <w:t>Intolerance</w:t>
      </w:r>
      <w:r w:rsidR="00CD764C">
        <w:t xml:space="preserve"> </w:t>
      </w:r>
      <w:r w:rsidRPr="003E75B1">
        <w:t>and</w:t>
      </w:r>
      <w:r w:rsidR="00CD764C">
        <w:t xml:space="preserve"> </w:t>
      </w:r>
      <w:r w:rsidRPr="003E75B1">
        <w:t>to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Durban</w:t>
      </w:r>
      <w:r w:rsidR="00CD764C">
        <w:t xml:space="preserve"> </w:t>
      </w:r>
      <w:r w:rsidRPr="003E75B1">
        <w:t>Review</w:t>
      </w:r>
      <w:r w:rsidR="00CD764C">
        <w:t xml:space="preserve"> </w:t>
      </w:r>
      <w:r w:rsidRPr="003E75B1">
        <w:t>Conference.</w:t>
      </w:r>
    </w:p>
    <w:p w14:paraId="2448767D" w14:textId="6928CC59" w:rsidR="005B61BA" w:rsidRPr="003E75B1" w:rsidRDefault="005B61BA" w:rsidP="00B850E2">
      <w:pPr>
        <w:pStyle w:val="H23G"/>
      </w:pPr>
      <w:r w:rsidRPr="003E75B1">
        <w:lastRenderedPageBreak/>
        <w:tab/>
        <w:t>10.</w:t>
      </w:r>
      <w:r w:rsidRPr="003E75B1">
        <w:tab/>
        <w:t>Methods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work</w:t>
      </w:r>
    </w:p>
    <w:p w14:paraId="0AF653DC" w14:textId="1A14220D" w:rsidR="005B61BA" w:rsidRPr="003E75B1" w:rsidRDefault="005B61BA" w:rsidP="005B61BA">
      <w:pPr>
        <w:pStyle w:val="SingleTxtG"/>
      </w:pPr>
      <w:r w:rsidRPr="003E75B1">
        <w:t>At</w:t>
      </w:r>
      <w:r w:rsidR="00CD764C">
        <w:t xml:space="preserve"> </w:t>
      </w:r>
      <w:r w:rsidRPr="003E75B1">
        <w:t>its</w:t>
      </w:r>
      <w:r w:rsidR="00CD764C">
        <w:t xml:space="preserve"> </w:t>
      </w:r>
      <w:r w:rsidRPr="003E75B1">
        <w:t>105th</w:t>
      </w:r>
      <w:r w:rsidR="00CD764C">
        <w:t xml:space="preserve"> </w:t>
      </w:r>
      <w:r w:rsidRPr="003E75B1">
        <w:t>session,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Committee</w:t>
      </w:r>
      <w:r w:rsidR="00CD764C">
        <w:t xml:space="preserve"> </w:t>
      </w:r>
      <w:r w:rsidRPr="003E75B1">
        <w:t>will</w:t>
      </w:r>
      <w:r w:rsidR="00CD764C">
        <w:t xml:space="preserve"> </w:t>
      </w:r>
      <w:r w:rsidRPr="003E75B1">
        <w:t>consider</w:t>
      </w:r>
      <w:r w:rsidR="00CD764C">
        <w:t xml:space="preserve"> </w:t>
      </w:r>
      <w:r w:rsidRPr="003E75B1">
        <w:t>guidelines</w:t>
      </w:r>
      <w:r w:rsidR="00CD764C">
        <w:t xml:space="preserve"> </w:t>
      </w:r>
      <w:r w:rsidRPr="003E75B1">
        <w:t>on</w:t>
      </w:r>
      <w:r w:rsidR="00CD764C">
        <w:t xml:space="preserve"> </w:t>
      </w:r>
      <w:r w:rsidRPr="003E75B1">
        <w:t>cooperation</w:t>
      </w:r>
      <w:r w:rsidR="00CD764C">
        <w:t xml:space="preserve"> </w:t>
      </w:r>
      <w:r w:rsidRPr="003E75B1">
        <w:t>with</w:t>
      </w:r>
      <w:r w:rsidR="00CD764C">
        <w:t xml:space="preserve"> </w:t>
      </w:r>
      <w:r w:rsidRPr="003E75B1">
        <w:t>national</w:t>
      </w:r>
      <w:r w:rsidR="00CD764C">
        <w:t xml:space="preserve"> </w:t>
      </w:r>
      <w:r w:rsidRPr="003E75B1">
        <w:t>human</w:t>
      </w:r>
      <w:r w:rsidR="00CD764C">
        <w:t xml:space="preserve"> </w:t>
      </w:r>
      <w:r w:rsidRPr="003E75B1">
        <w:t>rights</w:t>
      </w:r>
      <w:r w:rsidR="00CD764C">
        <w:t xml:space="preserve"> </w:t>
      </w:r>
      <w:r w:rsidRPr="003E75B1">
        <w:t>institutions</w:t>
      </w:r>
      <w:r w:rsidR="00CD764C">
        <w:t xml:space="preserve"> </w:t>
      </w:r>
      <w:r w:rsidRPr="003E75B1">
        <w:t>and</w:t>
      </w:r>
      <w:r w:rsidR="00CD764C">
        <w:t xml:space="preserve"> </w:t>
      </w:r>
      <w:r w:rsidRPr="003E75B1">
        <w:t>guidelines</w:t>
      </w:r>
      <w:r w:rsidR="00CD764C">
        <w:t xml:space="preserve"> </w:t>
      </w:r>
      <w:r w:rsidRPr="003E75B1">
        <w:t>on</w:t>
      </w:r>
      <w:r w:rsidR="00CD764C">
        <w:t xml:space="preserve"> </w:t>
      </w:r>
      <w:r w:rsidRPr="003E75B1">
        <w:t>cooperation</w:t>
      </w:r>
      <w:r w:rsidR="00CD764C">
        <w:t xml:space="preserve"> </w:t>
      </w:r>
      <w:r w:rsidRPr="003E75B1">
        <w:t>with</w:t>
      </w:r>
      <w:r w:rsidR="00CD764C">
        <w:t xml:space="preserve"> </w:t>
      </w:r>
      <w:r w:rsidRPr="003E75B1">
        <w:t>non-governmental</w:t>
      </w:r>
      <w:r w:rsidR="00CD764C">
        <w:t xml:space="preserve"> </w:t>
      </w:r>
      <w:r w:rsidRPr="003E75B1">
        <w:t>organizations,</w:t>
      </w:r>
      <w:r w:rsidR="00CD764C">
        <w:t xml:space="preserve"> </w:t>
      </w:r>
      <w:r w:rsidRPr="003E75B1">
        <w:t>with</w:t>
      </w:r>
      <w:r w:rsidR="00CD764C">
        <w:t xml:space="preserve"> </w:t>
      </w:r>
      <w:r w:rsidRPr="003E75B1">
        <w:t>a</w:t>
      </w:r>
      <w:r w:rsidR="00CD764C">
        <w:t xml:space="preserve"> </w:t>
      </w:r>
      <w:r w:rsidRPr="003E75B1">
        <w:t>view</w:t>
      </w:r>
      <w:r w:rsidR="00CD764C">
        <w:t xml:space="preserve"> </w:t>
      </w:r>
      <w:r w:rsidRPr="003E75B1">
        <w:t>to</w:t>
      </w:r>
      <w:r w:rsidR="00CD764C">
        <w:t xml:space="preserve"> </w:t>
      </w:r>
      <w:r w:rsidRPr="003E75B1">
        <w:t>their</w:t>
      </w:r>
      <w:r w:rsidR="00CD764C">
        <w:t xml:space="preserve"> </w:t>
      </w:r>
      <w:r w:rsidRPr="003E75B1">
        <w:t>adoption.</w:t>
      </w:r>
    </w:p>
    <w:p w14:paraId="26FBC61C" w14:textId="77777777" w:rsidR="005B61BA" w:rsidRPr="003E75B1" w:rsidRDefault="005B61BA" w:rsidP="005B61BA">
      <w:r w:rsidRPr="003E75B1">
        <w:br w:type="page"/>
      </w:r>
    </w:p>
    <w:p w14:paraId="23EBF9F0" w14:textId="77777777" w:rsidR="005B61BA" w:rsidRPr="003E75B1" w:rsidRDefault="005B61BA" w:rsidP="00B850E2">
      <w:pPr>
        <w:pStyle w:val="HChG"/>
      </w:pPr>
      <w:r w:rsidRPr="003E75B1">
        <w:lastRenderedPageBreak/>
        <w:t>Annex</w:t>
      </w:r>
    </w:p>
    <w:p w14:paraId="2EE036E4" w14:textId="3BB1BAE3" w:rsidR="005B61BA" w:rsidRPr="003E75B1" w:rsidRDefault="005B61BA" w:rsidP="00B850E2">
      <w:pPr>
        <w:pStyle w:val="HChG"/>
      </w:pPr>
      <w:r w:rsidRPr="003E75B1">
        <w:tab/>
      </w:r>
      <w:r w:rsidRPr="003E75B1">
        <w:tab/>
        <w:t>Tentative</w:t>
      </w:r>
      <w:r w:rsidR="00CD764C">
        <w:t xml:space="preserve"> </w:t>
      </w:r>
      <w:r w:rsidRPr="003E75B1">
        <w:t>timetable</w:t>
      </w:r>
      <w:r w:rsidR="00CD764C">
        <w:t xml:space="preserve"> </w:t>
      </w:r>
      <w:r w:rsidRPr="003E75B1">
        <w:t>for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consideration</w:t>
      </w:r>
      <w:r w:rsidR="00CD764C">
        <w:t xml:space="preserve"> </w:t>
      </w:r>
      <w:r w:rsidRPr="003E75B1">
        <w:t>of</w:t>
      </w:r>
      <w:r w:rsidR="00CD764C">
        <w:t xml:space="preserve"> </w:t>
      </w:r>
      <w:r w:rsidRPr="003E75B1">
        <w:t>reports,</w:t>
      </w:r>
      <w:r w:rsidR="00CD764C">
        <w:t xml:space="preserve"> </w:t>
      </w:r>
      <w:r w:rsidRPr="003E75B1">
        <w:t>comments</w:t>
      </w:r>
      <w:r w:rsidR="00CD764C">
        <w:t xml:space="preserve"> </w:t>
      </w:r>
      <w:r w:rsidRPr="003E75B1">
        <w:t>and</w:t>
      </w:r>
      <w:r w:rsidR="00CD764C">
        <w:t xml:space="preserve"> </w:t>
      </w:r>
      <w:r w:rsidRPr="003E75B1">
        <w:t>further</w:t>
      </w:r>
      <w:r w:rsidR="00CD764C">
        <w:t xml:space="preserve"> </w:t>
      </w:r>
      <w:r w:rsidRPr="003E75B1">
        <w:t>information</w:t>
      </w:r>
      <w:r w:rsidR="00CD764C">
        <w:t xml:space="preserve"> </w:t>
      </w:r>
      <w:r w:rsidRPr="003E75B1">
        <w:t>submitted</w:t>
      </w:r>
      <w:r w:rsidR="00CD764C">
        <w:t xml:space="preserve"> </w:t>
      </w:r>
      <w:r w:rsidRPr="003E75B1">
        <w:t>by</w:t>
      </w:r>
      <w:r w:rsidR="00CD764C">
        <w:t xml:space="preserve"> </w:t>
      </w:r>
      <w:r w:rsidRPr="003E75B1">
        <w:t>States</w:t>
      </w:r>
      <w:r w:rsidR="00CD764C">
        <w:t xml:space="preserve"> </w:t>
      </w:r>
      <w:r w:rsidRPr="003E75B1">
        <w:t>parties</w:t>
      </w:r>
    </w:p>
    <w:p w14:paraId="6AA6A656" w14:textId="542EB141" w:rsidR="005B61BA" w:rsidRPr="003E75B1" w:rsidRDefault="005B61BA" w:rsidP="00B850E2">
      <w:pPr>
        <w:pStyle w:val="SingleTxtG"/>
        <w:spacing w:after="240"/>
      </w:pPr>
      <w:r w:rsidRPr="003E75B1">
        <w:t>The</w:t>
      </w:r>
      <w:r w:rsidR="00CD764C">
        <w:t xml:space="preserve"> </w:t>
      </w:r>
      <w:r w:rsidRPr="003E75B1">
        <w:t>timetable</w:t>
      </w:r>
      <w:r w:rsidR="00CD764C">
        <w:t xml:space="preserve"> </w:t>
      </w:r>
      <w:r w:rsidRPr="003E75B1">
        <w:t>below</w:t>
      </w:r>
      <w:r w:rsidR="00CD764C">
        <w:t xml:space="preserve"> </w:t>
      </w:r>
      <w:r w:rsidRPr="003E75B1">
        <w:t>has</w:t>
      </w:r>
      <w:r w:rsidR="00CD764C">
        <w:t xml:space="preserve"> </w:t>
      </w:r>
      <w:r w:rsidRPr="003E75B1">
        <w:t>been</w:t>
      </w:r>
      <w:r w:rsidR="00CD764C">
        <w:t xml:space="preserve"> </w:t>
      </w:r>
      <w:r w:rsidRPr="003E75B1">
        <w:t>drawn</w:t>
      </w:r>
      <w:r w:rsidR="00CD764C">
        <w:t xml:space="preserve"> </w:t>
      </w:r>
      <w:r w:rsidRPr="003E75B1">
        <w:t>up</w:t>
      </w:r>
      <w:r w:rsidR="00CD764C">
        <w:t xml:space="preserve"> </w:t>
      </w:r>
      <w:r w:rsidRPr="003E75B1">
        <w:t>by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Secretary-General,</w:t>
      </w:r>
      <w:r w:rsidR="00CD764C">
        <w:t xml:space="preserve"> </w:t>
      </w:r>
      <w:r w:rsidRPr="003E75B1">
        <w:t>in</w:t>
      </w:r>
      <w:r w:rsidR="00CD764C">
        <w:t xml:space="preserve"> </w:t>
      </w:r>
      <w:r w:rsidRPr="003E75B1">
        <w:t>consultation</w:t>
      </w:r>
      <w:r w:rsidR="00CD764C">
        <w:t xml:space="preserve"> </w:t>
      </w:r>
      <w:r w:rsidRPr="003E75B1">
        <w:t>with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Chair,</w:t>
      </w:r>
      <w:r w:rsidR="00CD764C">
        <w:t xml:space="preserve"> </w:t>
      </w:r>
      <w:r w:rsidRPr="003E75B1">
        <w:t>taking</w:t>
      </w:r>
      <w:r w:rsidR="00CD764C">
        <w:t xml:space="preserve"> </w:t>
      </w:r>
      <w:r w:rsidRPr="003E75B1">
        <w:t>into</w:t>
      </w:r>
      <w:r w:rsidR="00CD764C">
        <w:t xml:space="preserve"> </w:t>
      </w:r>
      <w:r w:rsidRPr="003E75B1">
        <w:t>account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relevant</w:t>
      </w:r>
      <w:r w:rsidR="00CD764C">
        <w:t xml:space="preserve"> </w:t>
      </w:r>
      <w:r w:rsidRPr="003E75B1">
        <w:t>decisions</w:t>
      </w:r>
      <w:r w:rsidR="00CD764C">
        <w:t xml:space="preserve"> </w:t>
      </w:r>
      <w:r w:rsidRPr="003E75B1">
        <w:t>taken</w:t>
      </w:r>
      <w:r w:rsidR="00CD764C">
        <w:t xml:space="preserve"> </w:t>
      </w:r>
      <w:r w:rsidRPr="003E75B1">
        <w:t>by</w:t>
      </w:r>
      <w:r w:rsidR="00CD764C">
        <w:t xml:space="preserve"> </w:t>
      </w:r>
      <w:r w:rsidRPr="003E75B1">
        <w:t>the</w:t>
      </w:r>
      <w:r w:rsidR="00CD764C">
        <w:t xml:space="preserve"> </w:t>
      </w:r>
      <w:r w:rsidRPr="003E75B1">
        <w:t>Committee</w:t>
      </w:r>
      <w:r w:rsidR="00CD764C">
        <w:t xml:space="preserve"> </w:t>
      </w:r>
      <w:r w:rsidRPr="003E75B1">
        <w:t>at</w:t>
      </w:r>
      <w:r w:rsidR="00CD764C">
        <w:t xml:space="preserve"> </w:t>
      </w:r>
      <w:r w:rsidRPr="003E75B1">
        <w:t>its</w:t>
      </w:r>
      <w:r w:rsidR="00CD764C">
        <w:t xml:space="preserve"> </w:t>
      </w:r>
      <w:r w:rsidRPr="003E75B1">
        <w:t>104th</w:t>
      </w:r>
      <w:r w:rsidR="00CD764C">
        <w:t xml:space="preserve"> </w:t>
      </w:r>
      <w:r w:rsidRPr="003E75B1">
        <w:t>session.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2268"/>
        <w:gridCol w:w="2267"/>
      </w:tblGrid>
      <w:tr w:rsidR="00B850E2" w:rsidRPr="00B850E2" w14:paraId="357B2263" w14:textId="77777777" w:rsidTr="00CD764C">
        <w:trPr>
          <w:tblHeader/>
        </w:trPr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6482575" w14:textId="77777777" w:rsidR="005B61BA" w:rsidRPr="00B850E2" w:rsidRDefault="005B61BA" w:rsidP="00B850E2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B850E2">
              <w:rPr>
                <w:i/>
                <w:sz w:val="16"/>
              </w:rPr>
              <w:t>Day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8D1C8C7" w14:textId="3180184C" w:rsidR="005B61BA" w:rsidRPr="00B850E2" w:rsidRDefault="005B61BA" w:rsidP="00B850E2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B850E2">
              <w:rPr>
                <w:i/>
                <w:sz w:val="16"/>
              </w:rPr>
              <w:t>Number</w:t>
            </w:r>
            <w:r w:rsidR="00CD764C">
              <w:rPr>
                <w:i/>
                <w:sz w:val="16"/>
              </w:rPr>
              <w:t xml:space="preserve"> </w:t>
            </w:r>
            <w:r w:rsidRPr="00B850E2">
              <w:rPr>
                <w:i/>
                <w:sz w:val="16"/>
              </w:rPr>
              <w:t>and</w:t>
            </w:r>
            <w:r w:rsidR="00CD764C">
              <w:rPr>
                <w:i/>
                <w:sz w:val="16"/>
              </w:rPr>
              <w:t xml:space="preserve"> </w:t>
            </w:r>
            <w:r w:rsidRPr="00B850E2">
              <w:rPr>
                <w:i/>
                <w:sz w:val="16"/>
              </w:rPr>
              <w:t>time</w:t>
            </w:r>
            <w:r w:rsidR="00CD764C">
              <w:rPr>
                <w:i/>
                <w:sz w:val="16"/>
              </w:rPr>
              <w:t xml:space="preserve"> </w:t>
            </w:r>
            <w:r w:rsidRPr="00B850E2">
              <w:rPr>
                <w:i/>
                <w:sz w:val="16"/>
              </w:rPr>
              <w:t>of</w:t>
            </w:r>
            <w:r w:rsidR="00CD764C">
              <w:rPr>
                <w:i/>
                <w:sz w:val="16"/>
              </w:rPr>
              <w:t xml:space="preserve"> </w:t>
            </w:r>
            <w:r w:rsidRPr="00B850E2">
              <w:rPr>
                <w:i/>
                <w:sz w:val="16"/>
              </w:rPr>
              <w:t>meeting</w:t>
            </w:r>
          </w:p>
        </w:tc>
        <w:tc>
          <w:tcPr>
            <w:tcW w:w="22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53105AE0" w14:textId="5F205E2B" w:rsidR="005B61BA" w:rsidRPr="00B850E2" w:rsidRDefault="005B61BA" w:rsidP="00B850E2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B850E2">
              <w:rPr>
                <w:i/>
                <w:sz w:val="16"/>
              </w:rPr>
              <w:t>State</w:t>
            </w:r>
            <w:r w:rsidR="00CD764C">
              <w:rPr>
                <w:i/>
                <w:sz w:val="16"/>
              </w:rPr>
              <w:t xml:space="preserve"> </w:t>
            </w:r>
            <w:r w:rsidRPr="00B850E2">
              <w:rPr>
                <w:i/>
                <w:sz w:val="16"/>
              </w:rPr>
              <w:t>party</w:t>
            </w:r>
          </w:p>
        </w:tc>
      </w:tr>
      <w:tr w:rsidR="00CD764C" w:rsidRPr="00B850E2" w14:paraId="06525611" w14:textId="77777777" w:rsidTr="00CD764C">
        <w:tc>
          <w:tcPr>
            <w:tcW w:w="2835" w:type="dxa"/>
            <w:tcBorders>
              <w:top w:val="single" w:sz="12" w:space="0" w:color="auto"/>
            </w:tcBorders>
            <w:shd w:val="clear" w:color="auto" w:fill="auto"/>
          </w:tcPr>
          <w:p w14:paraId="4FE2EFBA" w14:textId="11E6DC6C" w:rsidR="005B61BA" w:rsidRPr="00B850E2" w:rsidRDefault="005B61BA" w:rsidP="00B850E2">
            <w:pPr>
              <w:suppressAutoHyphens w:val="0"/>
              <w:spacing w:before="40" w:after="120" w:line="220" w:lineRule="exact"/>
              <w:ind w:right="113"/>
            </w:pPr>
            <w:r w:rsidRPr="00B850E2">
              <w:t>Tuesday</w:t>
            </w:r>
            <w:r w:rsidR="00CD764C">
              <w:t xml:space="preserve"> </w:t>
            </w:r>
            <w:r w:rsidRPr="00B850E2">
              <w:br/>
              <w:t>16</w:t>
            </w:r>
            <w:r w:rsidR="00CD764C">
              <w:t xml:space="preserve"> </w:t>
            </w:r>
            <w:r w:rsidRPr="00B850E2">
              <w:t>November</w:t>
            </w:r>
            <w:r w:rsidR="00CD764C">
              <w:t xml:space="preserve"> </w:t>
            </w:r>
            <w:r w:rsidRPr="00B850E2">
              <w:t>2021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14:paraId="5013A283" w14:textId="4715DCD3" w:rsidR="005B61BA" w:rsidRPr="00B850E2" w:rsidRDefault="005B61BA" w:rsidP="00B850E2">
            <w:pPr>
              <w:suppressAutoHyphens w:val="0"/>
              <w:spacing w:before="40" w:after="120" w:line="220" w:lineRule="exact"/>
              <w:ind w:right="113"/>
            </w:pPr>
            <w:r w:rsidRPr="00B850E2">
              <w:t>2839th</w:t>
            </w:r>
            <w:r w:rsidRPr="00B850E2">
              <w:br/>
              <w:t>3</w:t>
            </w:r>
            <w:r w:rsidR="00CD764C">
              <w:t xml:space="preserve"> </w:t>
            </w:r>
            <w:r w:rsidRPr="00B850E2">
              <w:t>p.m.–6</w:t>
            </w:r>
            <w:r w:rsidR="00CD764C">
              <w:t xml:space="preserve"> </w:t>
            </w:r>
            <w:r w:rsidRPr="00B850E2">
              <w:t>p.m.</w:t>
            </w:r>
          </w:p>
        </w:tc>
        <w:tc>
          <w:tcPr>
            <w:tcW w:w="2267" w:type="dxa"/>
            <w:tcBorders>
              <w:top w:val="single" w:sz="12" w:space="0" w:color="auto"/>
            </w:tcBorders>
            <w:shd w:val="clear" w:color="auto" w:fill="auto"/>
          </w:tcPr>
          <w:p w14:paraId="1C4E63AB" w14:textId="77777777" w:rsidR="005B61BA" w:rsidRPr="00B850E2" w:rsidRDefault="005B61BA" w:rsidP="00B850E2">
            <w:pPr>
              <w:suppressAutoHyphens w:val="0"/>
              <w:spacing w:before="40" w:after="120" w:line="220" w:lineRule="exact"/>
              <w:ind w:right="113"/>
            </w:pPr>
            <w:r w:rsidRPr="00B850E2">
              <w:t>Switzerland</w:t>
            </w:r>
          </w:p>
        </w:tc>
      </w:tr>
      <w:tr w:rsidR="005B61BA" w:rsidRPr="00B850E2" w14:paraId="53477C10" w14:textId="77777777" w:rsidTr="00CD764C">
        <w:tc>
          <w:tcPr>
            <w:tcW w:w="2835" w:type="dxa"/>
            <w:shd w:val="clear" w:color="auto" w:fill="auto"/>
          </w:tcPr>
          <w:p w14:paraId="1FBC6D78" w14:textId="7C1EF9AC" w:rsidR="005B61BA" w:rsidRPr="00B850E2" w:rsidRDefault="005B61BA" w:rsidP="00B850E2">
            <w:pPr>
              <w:suppressAutoHyphens w:val="0"/>
              <w:spacing w:before="40" w:after="120" w:line="220" w:lineRule="exact"/>
              <w:ind w:right="113"/>
            </w:pPr>
            <w:r w:rsidRPr="00B850E2">
              <w:t>Wednesday</w:t>
            </w:r>
            <w:r w:rsidR="00CD764C">
              <w:t xml:space="preserve"> </w:t>
            </w:r>
            <w:r w:rsidRPr="00B850E2">
              <w:br/>
              <w:t>17</w:t>
            </w:r>
            <w:r w:rsidR="00CD764C">
              <w:t xml:space="preserve"> </w:t>
            </w:r>
            <w:r w:rsidRPr="00B850E2">
              <w:t>November</w:t>
            </w:r>
            <w:r w:rsidR="00CD764C">
              <w:t xml:space="preserve"> </w:t>
            </w:r>
            <w:r w:rsidRPr="00B850E2">
              <w:t>2021</w:t>
            </w:r>
          </w:p>
        </w:tc>
        <w:tc>
          <w:tcPr>
            <w:tcW w:w="2268" w:type="dxa"/>
            <w:shd w:val="clear" w:color="auto" w:fill="auto"/>
          </w:tcPr>
          <w:p w14:paraId="1AC05D47" w14:textId="161EB796" w:rsidR="005B61BA" w:rsidRPr="00B850E2" w:rsidRDefault="005B61BA" w:rsidP="00B850E2">
            <w:pPr>
              <w:suppressAutoHyphens w:val="0"/>
              <w:spacing w:before="40" w:after="120" w:line="220" w:lineRule="exact"/>
              <w:ind w:right="113"/>
            </w:pPr>
            <w:r w:rsidRPr="00B850E2">
              <w:t>2840th</w:t>
            </w:r>
            <w:r w:rsidRPr="00B850E2">
              <w:br/>
              <w:t>10</w:t>
            </w:r>
            <w:r w:rsidR="00CD764C">
              <w:t xml:space="preserve"> </w:t>
            </w:r>
            <w:r w:rsidRPr="00B850E2">
              <w:t>a.m.–1</w:t>
            </w:r>
            <w:r w:rsidR="00CD764C">
              <w:t xml:space="preserve"> </w:t>
            </w:r>
            <w:r w:rsidRPr="00B850E2">
              <w:t>p.m.</w:t>
            </w:r>
          </w:p>
        </w:tc>
        <w:tc>
          <w:tcPr>
            <w:tcW w:w="2267" w:type="dxa"/>
            <w:shd w:val="clear" w:color="auto" w:fill="auto"/>
          </w:tcPr>
          <w:p w14:paraId="60C7279C" w14:textId="77777777" w:rsidR="005B61BA" w:rsidRPr="00B850E2" w:rsidRDefault="005B61BA" w:rsidP="00B850E2">
            <w:pPr>
              <w:suppressAutoHyphens w:val="0"/>
              <w:spacing w:before="40" w:after="120" w:line="220" w:lineRule="exact"/>
              <w:ind w:right="113"/>
            </w:pPr>
            <w:r w:rsidRPr="00B850E2">
              <w:t>Switzerland</w:t>
            </w:r>
            <w:r w:rsidRPr="00B850E2">
              <w:br/>
              <w:t>(continued)</w:t>
            </w:r>
          </w:p>
        </w:tc>
      </w:tr>
      <w:tr w:rsidR="005B61BA" w:rsidRPr="00B850E2" w14:paraId="5C78DD74" w14:textId="77777777" w:rsidTr="00CD764C">
        <w:tc>
          <w:tcPr>
            <w:tcW w:w="2835" w:type="dxa"/>
            <w:shd w:val="clear" w:color="auto" w:fill="auto"/>
          </w:tcPr>
          <w:p w14:paraId="786F5D55" w14:textId="77777777" w:rsidR="005B61BA" w:rsidRPr="00B850E2" w:rsidRDefault="005B61BA" w:rsidP="00B850E2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2268" w:type="dxa"/>
            <w:shd w:val="clear" w:color="auto" w:fill="auto"/>
          </w:tcPr>
          <w:p w14:paraId="635C78D1" w14:textId="1001A675" w:rsidR="005B61BA" w:rsidRPr="00B850E2" w:rsidRDefault="005B61BA" w:rsidP="00B850E2">
            <w:pPr>
              <w:suppressAutoHyphens w:val="0"/>
              <w:spacing w:before="40" w:after="120" w:line="220" w:lineRule="exact"/>
              <w:ind w:right="113"/>
            </w:pPr>
            <w:r w:rsidRPr="00B850E2">
              <w:t>2841st</w:t>
            </w:r>
            <w:r w:rsidRPr="00B850E2">
              <w:br/>
              <w:t>3</w:t>
            </w:r>
            <w:r w:rsidR="00CD764C">
              <w:t xml:space="preserve"> </w:t>
            </w:r>
            <w:r w:rsidRPr="00B850E2">
              <w:t>p.m.–6</w:t>
            </w:r>
            <w:r w:rsidR="00CD764C">
              <w:t xml:space="preserve"> </w:t>
            </w:r>
            <w:r w:rsidRPr="00B850E2">
              <w:t>p.m.</w:t>
            </w:r>
          </w:p>
        </w:tc>
        <w:tc>
          <w:tcPr>
            <w:tcW w:w="2267" w:type="dxa"/>
            <w:shd w:val="clear" w:color="auto" w:fill="auto"/>
          </w:tcPr>
          <w:p w14:paraId="6D93DC57" w14:textId="77777777" w:rsidR="005B61BA" w:rsidRPr="00B850E2" w:rsidRDefault="005B61BA" w:rsidP="00B850E2">
            <w:pPr>
              <w:suppressAutoHyphens w:val="0"/>
              <w:spacing w:before="40" w:after="120" w:line="220" w:lineRule="exact"/>
              <w:ind w:right="113"/>
            </w:pPr>
            <w:r w:rsidRPr="00B850E2">
              <w:t>Bahrain</w:t>
            </w:r>
          </w:p>
        </w:tc>
      </w:tr>
      <w:tr w:rsidR="005B61BA" w:rsidRPr="00B850E2" w14:paraId="6FC27B2C" w14:textId="77777777" w:rsidTr="00CD764C">
        <w:tc>
          <w:tcPr>
            <w:tcW w:w="2835" w:type="dxa"/>
            <w:shd w:val="clear" w:color="auto" w:fill="auto"/>
          </w:tcPr>
          <w:p w14:paraId="23D4A20E" w14:textId="1A9F4C35" w:rsidR="005B61BA" w:rsidRPr="00B850E2" w:rsidRDefault="005B61BA" w:rsidP="00B850E2">
            <w:pPr>
              <w:suppressAutoHyphens w:val="0"/>
              <w:spacing w:before="40" w:after="120" w:line="220" w:lineRule="exact"/>
              <w:ind w:right="113"/>
            </w:pPr>
            <w:r w:rsidRPr="00B850E2">
              <w:t>Thursday</w:t>
            </w:r>
            <w:r w:rsidR="00CD764C">
              <w:t xml:space="preserve"> </w:t>
            </w:r>
            <w:r w:rsidRPr="00B850E2">
              <w:br/>
              <w:t>18</w:t>
            </w:r>
            <w:r w:rsidR="00CD764C">
              <w:t xml:space="preserve"> </w:t>
            </w:r>
            <w:r w:rsidRPr="00B850E2">
              <w:t>November</w:t>
            </w:r>
            <w:r w:rsidR="00CD764C">
              <w:t xml:space="preserve"> </w:t>
            </w:r>
            <w:r w:rsidRPr="00B850E2">
              <w:t>2021</w:t>
            </w:r>
          </w:p>
        </w:tc>
        <w:tc>
          <w:tcPr>
            <w:tcW w:w="2268" w:type="dxa"/>
            <w:shd w:val="clear" w:color="auto" w:fill="auto"/>
          </w:tcPr>
          <w:p w14:paraId="2F59B0AE" w14:textId="6A54CEF5" w:rsidR="005B61BA" w:rsidRPr="00B850E2" w:rsidDel="00967882" w:rsidRDefault="005B61BA" w:rsidP="00B850E2">
            <w:pPr>
              <w:suppressAutoHyphens w:val="0"/>
              <w:spacing w:before="40" w:after="120" w:line="220" w:lineRule="exact"/>
              <w:ind w:right="113"/>
            </w:pPr>
            <w:r w:rsidRPr="00B850E2">
              <w:t>2842nd</w:t>
            </w:r>
            <w:r w:rsidRPr="00B850E2">
              <w:br/>
              <w:t>10</w:t>
            </w:r>
            <w:r w:rsidR="00CD764C">
              <w:t xml:space="preserve"> </w:t>
            </w:r>
            <w:r w:rsidRPr="00B850E2">
              <w:t>a.m.–1</w:t>
            </w:r>
            <w:r w:rsidR="00CD764C">
              <w:t xml:space="preserve"> </w:t>
            </w:r>
            <w:r w:rsidRPr="00B850E2">
              <w:t>p.m.</w:t>
            </w:r>
          </w:p>
        </w:tc>
        <w:tc>
          <w:tcPr>
            <w:tcW w:w="2267" w:type="dxa"/>
            <w:shd w:val="clear" w:color="auto" w:fill="auto"/>
          </w:tcPr>
          <w:p w14:paraId="1EDBC287" w14:textId="77777777" w:rsidR="005B61BA" w:rsidRPr="00B850E2" w:rsidDel="00967882" w:rsidRDefault="005B61BA" w:rsidP="00B850E2">
            <w:pPr>
              <w:suppressAutoHyphens w:val="0"/>
              <w:spacing w:before="40" w:after="120" w:line="220" w:lineRule="exact"/>
              <w:ind w:right="113"/>
            </w:pPr>
            <w:r w:rsidRPr="00B850E2">
              <w:t>Bahrain</w:t>
            </w:r>
            <w:r w:rsidRPr="00B850E2">
              <w:br/>
              <w:t>(continued)</w:t>
            </w:r>
          </w:p>
        </w:tc>
      </w:tr>
      <w:tr w:rsidR="005B61BA" w:rsidRPr="00B850E2" w14:paraId="41F10B33" w14:textId="77777777" w:rsidTr="00CD764C">
        <w:tc>
          <w:tcPr>
            <w:tcW w:w="2835" w:type="dxa"/>
            <w:shd w:val="clear" w:color="auto" w:fill="auto"/>
          </w:tcPr>
          <w:p w14:paraId="12FC47CA" w14:textId="77777777" w:rsidR="005B61BA" w:rsidRPr="00B850E2" w:rsidRDefault="005B61BA" w:rsidP="00B850E2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2268" w:type="dxa"/>
            <w:shd w:val="clear" w:color="auto" w:fill="auto"/>
          </w:tcPr>
          <w:p w14:paraId="735ACD26" w14:textId="51F92656" w:rsidR="005B61BA" w:rsidRPr="00B850E2" w:rsidDel="00AC3A44" w:rsidRDefault="005B61BA" w:rsidP="00B850E2">
            <w:pPr>
              <w:suppressAutoHyphens w:val="0"/>
              <w:spacing w:before="40" w:after="120" w:line="220" w:lineRule="exact"/>
              <w:ind w:right="113"/>
            </w:pPr>
            <w:r w:rsidRPr="00B850E2">
              <w:t>2843rd</w:t>
            </w:r>
            <w:r w:rsidRPr="00B850E2">
              <w:br/>
              <w:t>3</w:t>
            </w:r>
            <w:r w:rsidR="00CD764C">
              <w:t xml:space="preserve"> </w:t>
            </w:r>
            <w:r w:rsidRPr="00B850E2">
              <w:t>p.m.–6</w:t>
            </w:r>
            <w:r w:rsidR="00CD764C">
              <w:t xml:space="preserve"> </w:t>
            </w:r>
            <w:r w:rsidRPr="00B850E2">
              <w:t>p.m.</w:t>
            </w:r>
          </w:p>
        </w:tc>
        <w:tc>
          <w:tcPr>
            <w:tcW w:w="2267" w:type="dxa"/>
            <w:shd w:val="clear" w:color="auto" w:fill="auto"/>
          </w:tcPr>
          <w:p w14:paraId="7D7D108E" w14:textId="77777777" w:rsidR="005B61BA" w:rsidRPr="00B850E2" w:rsidRDefault="005B61BA" w:rsidP="00B850E2">
            <w:pPr>
              <w:suppressAutoHyphens w:val="0"/>
              <w:spacing w:before="40" w:after="120" w:line="220" w:lineRule="exact"/>
              <w:ind w:right="113"/>
            </w:pPr>
            <w:r w:rsidRPr="00B850E2">
              <w:t>Thailand</w:t>
            </w:r>
          </w:p>
        </w:tc>
      </w:tr>
      <w:tr w:rsidR="005B61BA" w:rsidRPr="00B850E2" w14:paraId="6EB9FAE5" w14:textId="77777777" w:rsidTr="00CD764C">
        <w:tc>
          <w:tcPr>
            <w:tcW w:w="2835" w:type="dxa"/>
            <w:shd w:val="clear" w:color="auto" w:fill="auto"/>
          </w:tcPr>
          <w:p w14:paraId="574787DB" w14:textId="406BA3F8" w:rsidR="005B61BA" w:rsidRPr="00B850E2" w:rsidRDefault="005B61BA" w:rsidP="00B850E2">
            <w:pPr>
              <w:suppressAutoHyphens w:val="0"/>
              <w:spacing w:before="40" w:after="120" w:line="220" w:lineRule="exact"/>
              <w:ind w:right="113"/>
            </w:pPr>
            <w:r w:rsidRPr="00B850E2">
              <w:t>Friday</w:t>
            </w:r>
            <w:r w:rsidRPr="00B850E2">
              <w:br/>
              <w:t>19</w:t>
            </w:r>
            <w:r w:rsidR="00CD764C">
              <w:t xml:space="preserve"> </w:t>
            </w:r>
            <w:r w:rsidRPr="00B850E2">
              <w:t>November</w:t>
            </w:r>
            <w:r w:rsidR="00CD764C">
              <w:t xml:space="preserve"> </w:t>
            </w:r>
            <w:r w:rsidRPr="00B850E2">
              <w:t>2021</w:t>
            </w:r>
          </w:p>
        </w:tc>
        <w:tc>
          <w:tcPr>
            <w:tcW w:w="2268" w:type="dxa"/>
            <w:shd w:val="clear" w:color="auto" w:fill="auto"/>
          </w:tcPr>
          <w:p w14:paraId="6E33BEB6" w14:textId="014FC723" w:rsidR="005B61BA" w:rsidRPr="00B850E2" w:rsidDel="00AC3A44" w:rsidRDefault="005B61BA" w:rsidP="00B850E2">
            <w:pPr>
              <w:suppressAutoHyphens w:val="0"/>
              <w:spacing w:before="40" w:after="120" w:line="220" w:lineRule="exact"/>
              <w:ind w:right="113"/>
            </w:pPr>
            <w:r w:rsidRPr="00B850E2">
              <w:t>2844th</w:t>
            </w:r>
            <w:r w:rsidRPr="00B850E2">
              <w:br/>
              <w:t>10</w:t>
            </w:r>
            <w:r w:rsidR="00CD764C">
              <w:t xml:space="preserve"> </w:t>
            </w:r>
            <w:r w:rsidRPr="00B850E2">
              <w:t>a.m.–1</w:t>
            </w:r>
            <w:r w:rsidR="00CD764C">
              <w:t xml:space="preserve"> </w:t>
            </w:r>
            <w:r w:rsidRPr="00B850E2">
              <w:t>p.m.</w:t>
            </w:r>
          </w:p>
        </w:tc>
        <w:tc>
          <w:tcPr>
            <w:tcW w:w="2267" w:type="dxa"/>
            <w:shd w:val="clear" w:color="auto" w:fill="auto"/>
          </w:tcPr>
          <w:p w14:paraId="52284A5F" w14:textId="035DCF17" w:rsidR="005B61BA" w:rsidRPr="00B850E2" w:rsidRDefault="005B61BA" w:rsidP="00B850E2">
            <w:pPr>
              <w:suppressAutoHyphens w:val="0"/>
              <w:spacing w:before="40" w:after="120" w:line="220" w:lineRule="exact"/>
              <w:ind w:right="113"/>
            </w:pPr>
            <w:r w:rsidRPr="00B850E2">
              <w:t>Thailand</w:t>
            </w:r>
            <w:r w:rsidR="00CD764C">
              <w:t xml:space="preserve"> </w:t>
            </w:r>
            <w:r w:rsidRPr="00B850E2">
              <w:br/>
              <w:t>(continued)</w:t>
            </w:r>
          </w:p>
        </w:tc>
      </w:tr>
      <w:tr w:rsidR="005B61BA" w:rsidRPr="00B850E2" w14:paraId="62B3C097" w14:textId="77777777" w:rsidTr="00CD764C">
        <w:tc>
          <w:tcPr>
            <w:tcW w:w="2835" w:type="dxa"/>
            <w:shd w:val="clear" w:color="auto" w:fill="auto"/>
          </w:tcPr>
          <w:p w14:paraId="6FDB21F8" w14:textId="4158E30B" w:rsidR="005B61BA" w:rsidRPr="00B850E2" w:rsidRDefault="005B61BA" w:rsidP="00B850E2">
            <w:pPr>
              <w:suppressAutoHyphens w:val="0"/>
              <w:spacing w:before="40" w:after="120" w:line="220" w:lineRule="exact"/>
              <w:ind w:right="113"/>
            </w:pPr>
            <w:r w:rsidRPr="00B850E2">
              <w:t>Monday</w:t>
            </w:r>
            <w:r w:rsidRPr="00B850E2">
              <w:br/>
              <w:t>22</w:t>
            </w:r>
            <w:r w:rsidR="00CD764C">
              <w:t xml:space="preserve"> </w:t>
            </w:r>
            <w:r w:rsidRPr="00B850E2">
              <w:t>November</w:t>
            </w:r>
            <w:r w:rsidR="00CD764C">
              <w:t xml:space="preserve"> </w:t>
            </w:r>
            <w:r w:rsidRPr="00B850E2">
              <w:t>2021</w:t>
            </w:r>
          </w:p>
        </w:tc>
        <w:tc>
          <w:tcPr>
            <w:tcW w:w="2268" w:type="dxa"/>
            <w:shd w:val="clear" w:color="auto" w:fill="auto"/>
          </w:tcPr>
          <w:p w14:paraId="44B30DD2" w14:textId="55BEBA7F" w:rsidR="005B61BA" w:rsidRPr="00B850E2" w:rsidDel="00AC3A44" w:rsidRDefault="005B61BA" w:rsidP="00B850E2">
            <w:pPr>
              <w:suppressAutoHyphens w:val="0"/>
              <w:spacing w:before="40" w:after="120" w:line="220" w:lineRule="exact"/>
              <w:ind w:right="113"/>
            </w:pPr>
            <w:r w:rsidRPr="00B850E2">
              <w:t>2847th</w:t>
            </w:r>
            <w:r w:rsidRPr="00B850E2">
              <w:br/>
              <w:t>3</w:t>
            </w:r>
            <w:r w:rsidR="00CD764C">
              <w:t xml:space="preserve"> </w:t>
            </w:r>
            <w:r w:rsidRPr="00B850E2">
              <w:t>p.m.–6</w:t>
            </w:r>
            <w:r w:rsidR="00CD764C">
              <w:t xml:space="preserve"> </w:t>
            </w:r>
            <w:r w:rsidRPr="00B850E2">
              <w:t>p.m.</w:t>
            </w:r>
          </w:p>
        </w:tc>
        <w:tc>
          <w:tcPr>
            <w:tcW w:w="2267" w:type="dxa"/>
            <w:shd w:val="clear" w:color="auto" w:fill="auto"/>
          </w:tcPr>
          <w:p w14:paraId="24260C54" w14:textId="77777777" w:rsidR="005B61BA" w:rsidRPr="00B850E2" w:rsidRDefault="005B61BA" w:rsidP="00B850E2">
            <w:pPr>
              <w:suppressAutoHyphens w:val="0"/>
              <w:spacing w:before="40" w:after="120" w:line="220" w:lineRule="exact"/>
              <w:ind w:right="113"/>
            </w:pPr>
            <w:r w:rsidRPr="00B850E2">
              <w:t>Singapore</w:t>
            </w:r>
          </w:p>
        </w:tc>
      </w:tr>
      <w:tr w:rsidR="005B61BA" w:rsidRPr="00B850E2" w14:paraId="3C92AD0F" w14:textId="77777777" w:rsidTr="00CD764C">
        <w:tc>
          <w:tcPr>
            <w:tcW w:w="2835" w:type="dxa"/>
            <w:shd w:val="clear" w:color="auto" w:fill="auto"/>
          </w:tcPr>
          <w:p w14:paraId="24F04509" w14:textId="3B5AEE57" w:rsidR="005B61BA" w:rsidRPr="00B850E2" w:rsidRDefault="005B61BA" w:rsidP="00B850E2">
            <w:pPr>
              <w:suppressAutoHyphens w:val="0"/>
              <w:spacing w:before="40" w:after="120" w:line="220" w:lineRule="exact"/>
              <w:ind w:right="113"/>
            </w:pPr>
            <w:r w:rsidRPr="00B850E2">
              <w:t>Tuesday</w:t>
            </w:r>
            <w:r w:rsidRPr="00B850E2">
              <w:br/>
              <w:t>23</w:t>
            </w:r>
            <w:r w:rsidR="00CD764C">
              <w:t xml:space="preserve"> </w:t>
            </w:r>
            <w:r w:rsidRPr="00B850E2">
              <w:t>November</w:t>
            </w:r>
            <w:r w:rsidR="00CD764C">
              <w:t xml:space="preserve"> </w:t>
            </w:r>
            <w:r w:rsidRPr="00B850E2">
              <w:t>2021</w:t>
            </w:r>
          </w:p>
        </w:tc>
        <w:tc>
          <w:tcPr>
            <w:tcW w:w="2268" w:type="dxa"/>
            <w:shd w:val="clear" w:color="auto" w:fill="auto"/>
          </w:tcPr>
          <w:p w14:paraId="30953E7D" w14:textId="5A283D13" w:rsidR="005B61BA" w:rsidRPr="00B850E2" w:rsidDel="00AC3A44" w:rsidRDefault="005B61BA" w:rsidP="00B850E2">
            <w:pPr>
              <w:suppressAutoHyphens w:val="0"/>
              <w:spacing w:before="40" w:after="120" w:line="220" w:lineRule="exact"/>
              <w:ind w:right="113"/>
            </w:pPr>
            <w:r w:rsidRPr="00B850E2">
              <w:t>2848th</w:t>
            </w:r>
            <w:r w:rsidRPr="00B850E2">
              <w:br/>
              <w:t>10</w:t>
            </w:r>
            <w:r w:rsidR="00CD764C">
              <w:t xml:space="preserve"> </w:t>
            </w:r>
            <w:r w:rsidRPr="00B850E2">
              <w:t>a.m.–1</w:t>
            </w:r>
            <w:r w:rsidR="00CD764C">
              <w:t xml:space="preserve"> </w:t>
            </w:r>
            <w:r w:rsidRPr="00B850E2">
              <w:t>p.m.</w:t>
            </w:r>
          </w:p>
        </w:tc>
        <w:tc>
          <w:tcPr>
            <w:tcW w:w="2267" w:type="dxa"/>
            <w:shd w:val="clear" w:color="auto" w:fill="auto"/>
          </w:tcPr>
          <w:p w14:paraId="688B218A" w14:textId="77777777" w:rsidR="005B61BA" w:rsidRPr="00B850E2" w:rsidRDefault="005B61BA" w:rsidP="00B850E2">
            <w:pPr>
              <w:suppressAutoHyphens w:val="0"/>
              <w:spacing w:before="40" w:after="120" w:line="220" w:lineRule="exact"/>
              <w:ind w:right="113"/>
            </w:pPr>
            <w:r w:rsidRPr="00B850E2">
              <w:t>Singapore</w:t>
            </w:r>
            <w:r w:rsidRPr="00B850E2">
              <w:br/>
              <w:t>(continued)</w:t>
            </w:r>
          </w:p>
        </w:tc>
      </w:tr>
      <w:tr w:rsidR="005B61BA" w:rsidRPr="00B850E2" w14:paraId="55352365" w14:textId="77777777" w:rsidTr="00CD764C">
        <w:tc>
          <w:tcPr>
            <w:tcW w:w="2835" w:type="dxa"/>
            <w:shd w:val="clear" w:color="auto" w:fill="auto"/>
          </w:tcPr>
          <w:p w14:paraId="6205F0F0" w14:textId="77777777" w:rsidR="005B61BA" w:rsidRPr="00B850E2" w:rsidRDefault="005B61BA" w:rsidP="00B850E2">
            <w:pPr>
              <w:suppressAutoHyphens w:val="0"/>
              <w:spacing w:before="40" w:after="120" w:line="220" w:lineRule="exact"/>
              <w:ind w:right="113"/>
            </w:pPr>
          </w:p>
        </w:tc>
        <w:tc>
          <w:tcPr>
            <w:tcW w:w="2268" w:type="dxa"/>
            <w:shd w:val="clear" w:color="auto" w:fill="auto"/>
          </w:tcPr>
          <w:p w14:paraId="18F914E3" w14:textId="39C27CD6" w:rsidR="005B61BA" w:rsidRPr="00B850E2" w:rsidDel="00AC3A44" w:rsidRDefault="005B61BA" w:rsidP="00B850E2">
            <w:pPr>
              <w:suppressAutoHyphens w:val="0"/>
              <w:spacing w:before="40" w:after="120" w:line="220" w:lineRule="exact"/>
              <w:ind w:right="113"/>
            </w:pPr>
            <w:r w:rsidRPr="00B850E2">
              <w:t>2849th</w:t>
            </w:r>
            <w:r w:rsidRPr="00B850E2">
              <w:br/>
              <w:t>3</w:t>
            </w:r>
            <w:r w:rsidR="00CD764C">
              <w:t xml:space="preserve"> </w:t>
            </w:r>
            <w:r w:rsidRPr="00B850E2">
              <w:t>p.m.–6</w:t>
            </w:r>
            <w:r w:rsidR="00CD764C">
              <w:t xml:space="preserve"> </w:t>
            </w:r>
            <w:r w:rsidRPr="00B850E2">
              <w:t>p.m.</w:t>
            </w:r>
          </w:p>
        </w:tc>
        <w:tc>
          <w:tcPr>
            <w:tcW w:w="2267" w:type="dxa"/>
            <w:shd w:val="clear" w:color="auto" w:fill="auto"/>
          </w:tcPr>
          <w:p w14:paraId="26A2F8F2" w14:textId="77777777" w:rsidR="005B61BA" w:rsidRPr="00B850E2" w:rsidRDefault="005B61BA" w:rsidP="00B850E2">
            <w:pPr>
              <w:suppressAutoHyphens w:val="0"/>
              <w:spacing w:before="40" w:after="120" w:line="220" w:lineRule="exact"/>
              <w:ind w:right="113"/>
            </w:pPr>
            <w:r w:rsidRPr="00B850E2">
              <w:t>Denmark</w:t>
            </w:r>
          </w:p>
        </w:tc>
      </w:tr>
      <w:tr w:rsidR="00B850E2" w:rsidRPr="00B850E2" w14:paraId="7217BADC" w14:textId="77777777" w:rsidTr="00CD764C">
        <w:tc>
          <w:tcPr>
            <w:tcW w:w="2835" w:type="dxa"/>
            <w:shd w:val="clear" w:color="auto" w:fill="auto"/>
          </w:tcPr>
          <w:p w14:paraId="729BBE78" w14:textId="48CB2D62" w:rsidR="005B61BA" w:rsidRPr="00B850E2" w:rsidRDefault="005B61BA" w:rsidP="00B850E2">
            <w:pPr>
              <w:suppressAutoHyphens w:val="0"/>
              <w:spacing w:before="40" w:after="120" w:line="220" w:lineRule="exact"/>
              <w:ind w:right="113"/>
            </w:pPr>
            <w:r w:rsidRPr="00B850E2">
              <w:t>Wednesday</w:t>
            </w:r>
            <w:r w:rsidRPr="00B850E2">
              <w:br/>
              <w:t>24</w:t>
            </w:r>
            <w:r w:rsidR="00CD764C">
              <w:t xml:space="preserve"> </w:t>
            </w:r>
            <w:r w:rsidRPr="00B850E2">
              <w:t>November</w:t>
            </w:r>
            <w:r w:rsidR="00CD764C">
              <w:t xml:space="preserve"> </w:t>
            </w:r>
            <w:r w:rsidRPr="00B850E2">
              <w:t>2021</w:t>
            </w:r>
          </w:p>
        </w:tc>
        <w:tc>
          <w:tcPr>
            <w:tcW w:w="2268" w:type="dxa"/>
            <w:shd w:val="clear" w:color="auto" w:fill="auto"/>
          </w:tcPr>
          <w:p w14:paraId="5BE6E732" w14:textId="635B4A7F" w:rsidR="005B61BA" w:rsidRPr="00B850E2" w:rsidDel="00AC3A44" w:rsidRDefault="005B61BA" w:rsidP="00B850E2">
            <w:pPr>
              <w:suppressAutoHyphens w:val="0"/>
              <w:spacing w:before="40" w:after="120" w:line="220" w:lineRule="exact"/>
              <w:ind w:right="113"/>
            </w:pPr>
            <w:r w:rsidRPr="00B850E2">
              <w:t>2850th</w:t>
            </w:r>
            <w:r w:rsidRPr="00B850E2">
              <w:br/>
              <w:t>10</w:t>
            </w:r>
            <w:r w:rsidR="00CD764C">
              <w:t xml:space="preserve"> </w:t>
            </w:r>
            <w:r w:rsidRPr="00B850E2">
              <w:t>a.m.–1</w:t>
            </w:r>
            <w:r w:rsidR="00CD764C">
              <w:t xml:space="preserve"> </w:t>
            </w:r>
            <w:r w:rsidRPr="00B850E2">
              <w:t>p.m.</w:t>
            </w:r>
          </w:p>
        </w:tc>
        <w:tc>
          <w:tcPr>
            <w:tcW w:w="2267" w:type="dxa"/>
            <w:shd w:val="clear" w:color="auto" w:fill="auto"/>
          </w:tcPr>
          <w:p w14:paraId="44404EB1" w14:textId="77777777" w:rsidR="005B61BA" w:rsidRPr="00B850E2" w:rsidRDefault="005B61BA" w:rsidP="00B850E2">
            <w:pPr>
              <w:suppressAutoHyphens w:val="0"/>
              <w:spacing w:before="40" w:after="120" w:line="220" w:lineRule="exact"/>
              <w:ind w:right="113"/>
            </w:pPr>
            <w:r w:rsidRPr="00B850E2">
              <w:t>Denmark</w:t>
            </w:r>
            <w:r w:rsidRPr="00B850E2">
              <w:br/>
              <w:t>(continued)</w:t>
            </w:r>
          </w:p>
        </w:tc>
      </w:tr>
    </w:tbl>
    <w:p w14:paraId="30DD97E4" w14:textId="533A499D" w:rsidR="005B61BA" w:rsidRPr="00B850E2" w:rsidRDefault="00B850E2" w:rsidP="00B850E2">
      <w:pPr>
        <w:spacing w:before="240"/>
        <w:jc w:val="center"/>
        <w:rPr>
          <w:u w:val="single"/>
          <w:lang w:val="fr-CH"/>
        </w:rPr>
      </w:pPr>
      <w:r w:rsidRPr="003E5C6C">
        <w:rPr>
          <w:u w:val="single"/>
          <w:lang w:val="fr-CH"/>
        </w:rPr>
        <w:tab/>
      </w:r>
      <w:r w:rsidRPr="003E5C6C">
        <w:rPr>
          <w:u w:val="single"/>
          <w:lang w:val="fr-CH"/>
        </w:rPr>
        <w:tab/>
      </w:r>
      <w:r w:rsidRPr="003E5C6C">
        <w:rPr>
          <w:u w:val="single"/>
          <w:lang w:val="fr-CH"/>
        </w:rPr>
        <w:tab/>
      </w:r>
    </w:p>
    <w:sectPr w:rsidR="005B61BA" w:rsidRPr="00B850E2" w:rsidSect="00CB1FB9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FBA1FD" w14:textId="77777777" w:rsidR="00CD764C" w:rsidRPr="00A0297D" w:rsidRDefault="00CD764C" w:rsidP="00A0297D">
      <w:pPr>
        <w:pStyle w:val="Footer"/>
      </w:pPr>
    </w:p>
  </w:endnote>
  <w:endnote w:type="continuationSeparator" w:id="0">
    <w:p w14:paraId="7072B870" w14:textId="77777777" w:rsidR="00CD764C" w:rsidRPr="00A0297D" w:rsidRDefault="00CD764C" w:rsidP="00A0297D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BEC2A6" w14:textId="09237200" w:rsidR="00CD764C" w:rsidRDefault="00CD764C" w:rsidP="005B61BA">
    <w:pPr>
      <w:pStyle w:val="Footer"/>
      <w:tabs>
        <w:tab w:val="right" w:pos="9638"/>
      </w:tabs>
    </w:pPr>
    <w:r w:rsidRPr="005B61BA">
      <w:rPr>
        <w:b/>
        <w:bCs/>
        <w:sz w:val="18"/>
      </w:rPr>
      <w:fldChar w:fldCharType="begin"/>
    </w:r>
    <w:r w:rsidRPr="005B61BA">
      <w:rPr>
        <w:b/>
        <w:bCs/>
        <w:sz w:val="18"/>
      </w:rPr>
      <w:instrText xml:space="preserve"> PAGE  \* MERGEFORMAT </w:instrText>
    </w:r>
    <w:r w:rsidRPr="005B61BA">
      <w:rPr>
        <w:b/>
        <w:bCs/>
        <w:sz w:val="18"/>
      </w:rPr>
      <w:fldChar w:fldCharType="separate"/>
    </w:r>
    <w:r w:rsidR="00963DD2">
      <w:rPr>
        <w:b/>
        <w:bCs/>
        <w:noProof/>
        <w:sz w:val="18"/>
      </w:rPr>
      <w:t>4</w:t>
    </w:r>
    <w:r w:rsidRPr="005B61BA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8AD144" w14:textId="0E92954C" w:rsidR="00CD764C" w:rsidRDefault="00CD764C" w:rsidP="005B61BA">
    <w:pPr>
      <w:pStyle w:val="Footer"/>
      <w:tabs>
        <w:tab w:val="right" w:pos="9638"/>
      </w:tabs>
    </w:pPr>
    <w:r>
      <w:tab/>
    </w:r>
    <w:r w:rsidRPr="005B61BA">
      <w:rPr>
        <w:b/>
        <w:bCs/>
        <w:sz w:val="18"/>
      </w:rPr>
      <w:fldChar w:fldCharType="begin"/>
    </w:r>
    <w:r w:rsidRPr="005B61BA">
      <w:rPr>
        <w:b/>
        <w:bCs/>
        <w:sz w:val="18"/>
      </w:rPr>
      <w:instrText xml:space="preserve"> PAGE  \* MERGEFORMAT </w:instrText>
    </w:r>
    <w:r w:rsidRPr="005B61BA">
      <w:rPr>
        <w:b/>
        <w:bCs/>
        <w:sz w:val="18"/>
      </w:rPr>
      <w:fldChar w:fldCharType="separate"/>
    </w:r>
    <w:r w:rsidR="004D3E8B">
      <w:rPr>
        <w:b/>
        <w:bCs/>
        <w:noProof/>
        <w:sz w:val="18"/>
      </w:rPr>
      <w:t>3</w:t>
    </w:r>
    <w:r w:rsidRPr="005B61BA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92633E" w14:textId="36D11B92" w:rsidR="00DC4E6E" w:rsidRDefault="00DC4E6E" w:rsidP="00DC4E6E">
    <w:pPr>
      <w:pStyle w:val="Footer"/>
    </w:pPr>
    <w:r w:rsidRPr="0027112F">
      <w:rPr>
        <w:noProof/>
        <w:lang w:val="en-US"/>
      </w:rPr>
      <w:drawing>
        <wp:anchor distT="0" distB="0" distL="114300" distR="114300" simplePos="0" relativeHeight="251659264" behindDoc="0" locked="1" layoutInCell="1" allowOverlap="1" wp14:anchorId="279B2F60" wp14:editId="07753724">
          <wp:simplePos x="0" y="0"/>
          <wp:positionH relativeFrom="column">
            <wp:posOffset>4558030</wp:posOffset>
          </wp:positionH>
          <wp:positionV relativeFrom="page">
            <wp:posOffset>10128250</wp:posOffset>
          </wp:positionV>
          <wp:extent cx="932400" cy="230400"/>
          <wp:effectExtent l="0" t="0" r="1270" b="0"/>
          <wp:wrapNone/>
          <wp:docPr id="5" name="Picture 5" descr="Please recycl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F1B926C" w14:textId="50BAD680" w:rsidR="00DC4E6E" w:rsidRPr="00DC4E6E" w:rsidRDefault="00DC4E6E" w:rsidP="00DC4E6E">
    <w:pPr>
      <w:pStyle w:val="Footer"/>
      <w:ind w:right="1134"/>
      <w:rPr>
        <w:sz w:val="20"/>
      </w:rPr>
    </w:pPr>
    <w:r>
      <w:rPr>
        <w:sz w:val="20"/>
      </w:rPr>
      <w:t>GE.21-13659(E)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4EBA4DCF" wp14:editId="67DB7E49">
          <wp:simplePos x="0" y="0"/>
          <wp:positionH relativeFrom="margin">
            <wp:posOffset>5615940</wp:posOffset>
          </wp:positionH>
          <wp:positionV relativeFrom="margin">
            <wp:posOffset>8905875</wp:posOffset>
          </wp:positionV>
          <wp:extent cx="561975" cy="561975"/>
          <wp:effectExtent l="0" t="0" r="9525" b="9525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420761" w14:textId="77777777" w:rsidR="00CD764C" w:rsidRPr="00A0297D" w:rsidRDefault="00CD764C" w:rsidP="00A0297D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6E608849" w14:textId="77777777" w:rsidR="00CD764C" w:rsidRPr="00A0297D" w:rsidRDefault="00CD764C" w:rsidP="00A0297D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14:paraId="7837D70E" w14:textId="6F6A3E3A" w:rsidR="00CD764C" w:rsidRPr="005B61BA" w:rsidRDefault="00CD764C">
      <w:pPr>
        <w:pStyle w:val="FootnoteText"/>
        <w:rPr>
          <w:lang w:val="en-US"/>
        </w:rPr>
      </w:pPr>
      <w:r>
        <w:rPr>
          <w:rStyle w:val="FootnoteReference"/>
        </w:rPr>
        <w:tab/>
      </w:r>
      <w:r w:rsidRPr="005B61BA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>
        <w:rPr>
          <w:color w:val="000000"/>
          <w:shd w:val="clear" w:color="auto" w:fill="FFFFFF"/>
          <w:lang w:val="en-US"/>
        </w:rPr>
        <w:t>Agreement was reached to publish the present document after the standard publication date owing to circumstances beyond the submitter’s control.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BB1219" w14:textId="77777777" w:rsidR="00CD764C" w:rsidRDefault="00CD764C" w:rsidP="005B61BA">
    <w:pPr>
      <w:pStyle w:val="Header"/>
    </w:pPr>
    <w:r>
      <w:t>CERD/C/105/1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8B0E10" w14:textId="77777777" w:rsidR="00CD764C" w:rsidRDefault="00CD764C" w:rsidP="005B61BA">
    <w:pPr>
      <w:pStyle w:val="Header"/>
      <w:jc w:val="right"/>
    </w:pPr>
    <w:r>
      <w:t>CERD/C/105/1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activeWritingStyle w:appName="MSWord" w:lang="en-GB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503E"/>
    <w:rsid w:val="00021C97"/>
    <w:rsid w:val="00046E92"/>
    <w:rsid w:val="001C3218"/>
    <w:rsid w:val="00247E2C"/>
    <w:rsid w:val="002D6C53"/>
    <w:rsid w:val="002F5595"/>
    <w:rsid w:val="00307688"/>
    <w:rsid w:val="00334F6A"/>
    <w:rsid w:val="00342AC8"/>
    <w:rsid w:val="003B4550"/>
    <w:rsid w:val="00461253"/>
    <w:rsid w:val="004D3E8B"/>
    <w:rsid w:val="005042C2"/>
    <w:rsid w:val="00557F19"/>
    <w:rsid w:val="005B61BA"/>
    <w:rsid w:val="00671529"/>
    <w:rsid w:val="007233F9"/>
    <w:rsid w:val="007268F9"/>
    <w:rsid w:val="00735147"/>
    <w:rsid w:val="00791DBA"/>
    <w:rsid w:val="007C503E"/>
    <w:rsid w:val="007C52B0"/>
    <w:rsid w:val="00883988"/>
    <w:rsid w:val="008E0F96"/>
    <w:rsid w:val="009411B4"/>
    <w:rsid w:val="00963DD2"/>
    <w:rsid w:val="009B161A"/>
    <w:rsid w:val="009D0139"/>
    <w:rsid w:val="009F5CDC"/>
    <w:rsid w:val="00A0297D"/>
    <w:rsid w:val="00A775CF"/>
    <w:rsid w:val="00A8196B"/>
    <w:rsid w:val="00B06045"/>
    <w:rsid w:val="00B65189"/>
    <w:rsid w:val="00B850E2"/>
    <w:rsid w:val="00C01462"/>
    <w:rsid w:val="00C35A27"/>
    <w:rsid w:val="00CB1FB9"/>
    <w:rsid w:val="00CD764C"/>
    <w:rsid w:val="00D70FE1"/>
    <w:rsid w:val="00DA7116"/>
    <w:rsid w:val="00DC4E6E"/>
    <w:rsid w:val="00DE532E"/>
    <w:rsid w:val="00E02C2B"/>
    <w:rsid w:val="00ED6C48"/>
    <w:rsid w:val="00F65F5D"/>
    <w:rsid w:val="00F8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  <w14:docId w14:val="7550DD76"/>
  <w15:docId w15:val="{59EC1075-08E1-4B3D-9491-F01737C0D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33F9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rsid w:val="00DE532E"/>
    <w:pPr>
      <w:tabs>
        <w:tab w:val="left" w:pos="1701"/>
        <w:tab w:val="left" w:pos="2268"/>
      </w:tabs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307688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0768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688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25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%20without%20Compatibility\COVERPAG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4FE27-2D76-4D63-9925-093D2162D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4</Pages>
  <Words>950</Words>
  <Characters>5302</Characters>
  <Application>Microsoft Office Word</Application>
  <DocSecurity>0</DocSecurity>
  <Lines>156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CERD/C/105/1</vt:lpstr>
    </vt:vector>
  </TitlesOfParts>
  <Company>DCM</Company>
  <LinksUpToDate>false</LinksUpToDate>
  <CharactersWithSpaces>6184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CERD/C/105/1</dc:title>
  <dc:subject>2113659</dc:subject>
  <dc:creator>Brigoli</dc:creator>
  <cp:keywords/>
  <dc:description/>
  <cp:lastModifiedBy>Don MARTIN</cp:lastModifiedBy>
  <cp:revision>2</cp:revision>
  <dcterms:created xsi:type="dcterms:W3CDTF">2021-09-27T14:20:00Z</dcterms:created>
  <dcterms:modified xsi:type="dcterms:W3CDTF">2021-09-27T14:20:00Z</dcterms:modified>
</cp:coreProperties>
</file>