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596391">
                <w:t>C.12/ISR/Q/3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596391">
              <w:rPr>
                <w:lang w:val="en-US"/>
              </w:rPr>
              <w:fldChar w:fldCharType="separate"/>
            </w:r>
            <w:r w:rsidR="00596391">
              <w:rPr>
                <w:lang w:val="en-US"/>
              </w:rPr>
              <w:t>9 December 2010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6D082A" w:rsidRDefault="006D082A" w:rsidP="00F92726">
      <w:pPr>
        <w:spacing w:before="120"/>
        <w:rPr>
          <w:b/>
          <w:sz w:val="24"/>
        </w:rPr>
      </w:pPr>
      <w:r>
        <w:rPr>
          <w:b/>
          <w:sz w:val="24"/>
        </w:rPr>
        <w:t>Комитет по экономическим, социальным</w:t>
      </w:r>
      <w:r>
        <w:rPr>
          <w:b/>
          <w:sz w:val="24"/>
        </w:rPr>
        <w:br/>
        <w:t>и культурным правам</w:t>
      </w:r>
    </w:p>
    <w:p w:rsidR="006D082A" w:rsidRPr="00DD5D88" w:rsidRDefault="006D082A" w:rsidP="00DD5D88">
      <w:pPr>
        <w:rPr>
          <w:b/>
        </w:rPr>
      </w:pPr>
      <w:r w:rsidRPr="00DD5D88">
        <w:rPr>
          <w:b/>
        </w:rPr>
        <w:t>Предсессионная рабочая группа</w:t>
      </w:r>
    </w:p>
    <w:p w:rsidR="006D082A" w:rsidRPr="005839FC" w:rsidRDefault="006D082A" w:rsidP="00DD5D88">
      <w:r w:rsidRPr="005839FC">
        <w:t>22−26 ноября 2010 года</w:t>
      </w:r>
    </w:p>
    <w:p w:rsidR="006D082A" w:rsidRDefault="00DD5D88" w:rsidP="00DD5D88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6D082A">
        <w:t xml:space="preserve">Осуществление Международного пакта </w:t>
      </w:r>
      <w:r w:rsidR="00F92726">
        <w:br/>
      </w:r>
      <w:r w:rsidR="006D082A">
        <w:t>об экономических, социальных и культу</w:t>
      </w:r>
      <w:r w:rsidR="006D082A">
        <w:t>р</w:t>
      </w:r>
      <w:r w:rsidR="006D082A">
        <w:t>ных правах</w:t>
      </w:r>
    </w:p>
    <w:p w:rsidR="006D082A" w:rsidRDefault="00DD5D88" w:rsidP="00DD5D88">
      <w:pPr>
        <w:pStyle w:val="H1GR"/>
      </w:pPr>
      <w:r w:rsidRPr="00F92726">
        <w:tab/>
      </w:r>
      <w:r w:rsidRPr="00F92726">
        <w:tab/>
      </w:r>
      <w:r w:rsidR="006D082A">
        <w:t xml:space="preserve">Перечень вопросов, подлежащих обсуждению в связи </w:t>
      </w:r>
      <w:r w:rsidR="00F92726">
        <w:br/>
      </w:r>
      <w:r w:rsidR="006D082A">
        <w:t xml:space="preserve">с рассмотрением третьего периодического доклада Израиля </w:t>
      </w:r>
      <w:r w:rsidR="00F92726">
        <w:br/>
      </w:r>
      <w:r w:rsidR="006D082A">
        <w:t>по статьям 1−15 Международного пакта об экономических, социальных и культурных правах (E/C.12/ISR/3)</w:t>
      </w:r>
    </w:p>
    <w:p w:rsidR="006D082A" w:rsidRPr="00A13945" w:rsidRDefault="00756488" w:rsidP="00756488">
      <w:pPr>
        <w:pStyle w:val="HChGR"/>
      </w:pPr>
      <w:r w:rsidRPr="00F92726">
        <w:tab/>
      </w:r>
      <w:r w:rsidR="006D082A">
        <w:t>I.</w:t>
      </w:r>
      <w:r w:rsidR="006D082A" w:rsidRPr="00A13945">
        <w:tab/>
        <w:t>Общая информация</w:t>
      </w:r>
    </w:p>
    <w:p w:rsidR="006D082A" w:rsidRDefault="006D082A" w:rsidP="00756488">
      <w:pPr>
        <w:pStyle w:val="SingleTxtGR"/>
      </w:pPr>
      <w:r>
        <w:t>1.</w:t>
      </w:r>
      <w:r>
        <w:tab/>
        <w:t xml:space="preserve">Просьба представить </w:t>
      </w:r>
      <w:r w:rsidR="00F92726">
        <w:t>последние</w:t>
      </w:r>
      <w:r>
        <w:t xml:space="preserve"> данные в разбивке по запрещенным </w:t>
      </w:r>
      <w:r w:rsidR="00F92726">
        <w:t>о</w:t>
      </w:r>
      <w:r w:rsidR="00F92726">
        <w:t>с</w:t>
      </w:r>
      <w:r w:rsidR="00F92726">
        <w:t>нованиям для</w:t>
      </w:r>
      <w:r>
        <w:t xml:space="preserve"> дискриминации и в </w:t>
      </w:r>
      <w:r w:rsidR="00103356">
        <w:t>погодовом сравнении</w:t>
      </w:r>
      <w:r w:rsidR="00F92726">
        <w:t xml:space="preserve"> об</w:t>
      </w:r>
      <w:r>
        <w:t xml:space="preserve"> ос</w:t>
      </w:r>
      <w:r>
        <w:t>у</w:t>
      </w:r>
      <w:r>
        <w:t>ществлени</w:t>
      </w:r>
      <w:r w:rsidR="00F92726">
        <w:t>и</w:t>
      </w:r>
      <w:r>
        <w:t xml:space="preserve"> прав, провозглашенных в Пакте. </w:t>
      </w:r>
    </w:p>
    <w:p w:rsidR="006D082A" w:rsidRPr="00A13945" w:rsidRDefault="006D082A" w:rsidP="00756488">
      <w:pPr>
        <w:pStyle w:val="SingleTxtGR"/>
      </w:pPr>
      <w:r>
        <w:t>2.</w:t>
      </w:r>
      <w:r>
        <w:tab/>
        <w:t xml:space="preserve">Просьба сообщить, каким образом государство-участник обеспечивает осуществление </w:t>
      </w:r>
      <w:r w:rsidR="00E9661A">
        <w:t>М</w:t>
      </w:r>
      <w:r>
        <w:t>еждународного пакта об экономических, социальных и кул</w:t>
      </w:r>
      <w:r>
        <w:t>ь</w:t>
      </w:r>
      <w:r>
        <w:t xml:space="preserve">турных правах на оккупированных палестинских территориях. </w:t>
      </w:r>
    </w:p>
    <w:p w:rsidR="006D082A" w:rsidRDefault="00756488" w:rsidP="00756488">
      <w:pPr>
        <w:pStyle w:val="HChGR"/>
      </w:pPr>
      <w:r w:rsidRPr="00E9661A">
        <w:tab/>
      </w:r>
      <w:r w:rsidR="006D082A">
        <w:rPr>
          <w:lang w:val="en-US"/>
        </w:rPr>
        <w:t>II</w:t>
      </w:r>
      <w:r w:rsidR="006D082A" w:rsidRPr="00A13945">
        <w:t>.</w:t>
      </w:r>
      <w:r w:rsidR="006D082A">
        <w:tab/>
        <w:t>Вопросы, касающиеся общих положений Пакта (статьи 1−5)</w:t>
      </w:r>
    </w:p>
    <w:p w:rsidR="006D082A" w:rsidRDefault="00756488" w:rsidP="00756488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6D082A">
        <w:t>Статья 1</w:t>
      </w:r>
      <w:r w:rsidR="0046429E">
        <w:br/>
      </w:r>
      <w:r w:rsidR="006D082A">
        <w:t>Самоопределение</w:t>
      </w:r>
    </w:p>
    <w:p w:rsidR="006D082A" w:rsidRDefault="006D082A" w:rsidP="00756488">
      <w:pPr>
        <w:pStyle w:val="SingleTxtGR"/>
      </w:pPr>
      <w:r>
        <w:t>3.</w:t>
      </w:r>
      <w:r>
        <w:tab/>
        <w:t xml:space="preserve">Просьба разъяснить, почему, несмотря на </w:t>
      </w:r>
      <w:r w:rsidR="00E9661A">
        <w:t xml:space="preserve">принятое Верховным судом в 1951 году решение и сделанные комитетом Либаи в 1977 году выводы, до сих пор не достигнут прогресс в достижении приемлемого решения по вопросу </w:t>
      </w:r>
      <w:r>
        <w:t>об удовлетворении ходатайства палестинцев, обладающих полноценным израил</w:t>
      </w:r>
      <w:r>
        <w:t>ь</w:t>
      </w:r>
      <w:r>
        <w:t>ским гражданством</w:t>
      </w:r>
      <w:r w:rsidR="00E9661A">
        <w:t>, относительно</w:t>
      </w:r>
      <w:r>
        <w:t xml:space="preserve"> получени</w:t>
      </w:r>
      <w:r w:rsidR="00E9661A">
        <w:t>я</w:t>
      </w:r>
      <w:r>
        <w:t xml:space="preserve"> разрешения на возвращение в их родные города Икрит и Бирим. Кроме того, просьба прокомментировать и</w:t>
      </w:r>
      <w:r>
        <w:t>н</w:t>
      </w:r>
      <w:r>
        <w:t>формацию о том, что недавно приняты</w:t>
      </w:r>
      <w:r w:rsidR="00E9661A">
        <w:t>й</w:t>
      </w:r>
      <w:r>
        <w:t xml:space="preserve"> законодательный акт − Закон об упра</w:t>
      </w:r>
      <w:r>
        <w:t>в</w:t>
      </w:r>
      <w:r>
        <w:t>лении земел</w:t>
      </w:r>
      <w:r>
        <w:t>ь</w:t>
      </w:r>
      <w:r>
        <w:t xml:space="preserve">ными ресурсами Израиля (2009 года) − позволяет государству продавать земли, принадлежащие палестинским беженцам и палестинцам </w:t>
      </w:r>
      <w:r w:rsidR="0020404F">
        <w:t>−</w:t>
      </w:r>
      <w:r>
        <w:t xml:space="preserve"> гражданам Израиля, которые являются внутренне перемеще</w:t>
      </w:r>
      <w:r>
        <w:t>н</w:t>
      </w:r>
      <w:r>
        <w:t xml:space="preserve">ными лицами. </w:t>
      </w:r>
    </w:p>
    <w:p w:rsidR="006D082A" w:rsidRDefault="006D082A" w:rsidP="00756488">
      <w:pPr>
        <w:pStyle w:val="SingleTxtGR"/>
      </w:pPr>
      <w:r>
        <w:t>4.</w:t>
      </w:r>
      <w:r>
        <w:tab/>
        <w:t>Просьба представить информацию о мерах, принимаемых в целях выпо</w:t>
      </w:r>
      <w:r>
        <w:t>л</w:t>
      </w:r>
      <w:r>
        <w:t>нения рекомендаций Консультативного комитета по политике в отношении б</w:t>
      </w:r>
      <w:r>
        <w:t>е</w:t>
      </w:r>
      <w:r>
        <w:t>дуинских поселений (Комитета Гол</w:t>
      </w:r>
      <w:r w:rsidR="0020404F">
        <w:t>ь</w:t>
      </w:r>
      <w:r>
        <w:t>дберга), в частности о рассмотрении инд</w:t>
      </w:r>
      <w:r>
        <w:t>и</w:t>
      </w:r>
      <w:r>
        <w:t>видуальных и коллективных земельных пр</w:t>
      </w:r>
      <w:r w:rsidR="0020404F">
        <w:t>етензий</w:t>
      </w:r>
      <w:r>
        <w:t xml:space="preserve"> бедуинов. В этой связи прос</w:t>
      </w:r>
      <w:r>
        <w:t>ь</w:t>
      </w:r>
      <w:r>
        <w:t>ба сообщить, каким образом государство-участник учитывает применение соответствующих международных норм и судебных решений при рассмотрении т</w:t>
      </w:r>
      <w:r>
        <w:t>а</w:t>
      </w:r>
      <w:r>
        <w:t>ких пр</w:t>
      </w:r>
      <w:r w:rsidR="0020404F">
        <w:t>етензий</w:t>
      </w:r>
      <w:r>
        <w:t xml:space="preserve">. </w:t>
      </w:r>
    </w:p>
    <w:p w:rsidR="006D082A" w:rsidRDefault="006D082A" w:rsidP="00756488">
      <w:pPr>
        <w:pStyle w:val="SingleTxtGR"/>
      </w:pPr>
      <w:r>
        <w:t>5.</w:t>
      </w:r>
      <w:r>
        <w:tab/>
        <w:t>Просьба представить информацию о законодательстве, которое было принято государством-участником после представления его предыдущего до</w:t>
      </w:r>
      <w:r>
        <w:t>к</w:t>
      </w:r>
      <w:r>
        <w:t xml:space="preserve">лада и которое изменило порядок </w:t>
      </w:r>
      <w:r w:rsidR="0020404F">
        <w:t>управления</w:t>
      </w:r>
      <w:r>
        <w:t xml:space="preserve"> земельными ресурсами, а также последующую роль Еврейского национального фонда и Еврейского агентства</w:t>
      </w:r>
      <w:r w:rsidR="0020404F">
        <w:t xml:space="preserve"> в контроле за такими ресурсами, с тем </w:t>
      </w:r>
      <w:r>
        <w:t xml:space="preserve">чтобы </w:t>
      </w:r>
      <w:r w:rsidR="0020404F">
        <w:t>каждый человек</w:t>
      </w:r>
      <w:r>
        <w:t>, находящи</w:t>
      </w:r>
      <w:r w:rsidR="00103356">
        <w:t>й</w:t>
      </w:r>
      <w:r>
        <w:t>ся под юрисдикцией государства-участника, имел возможность пользоваться в по</w:t>
      </w:r>
      <w:r>
        <w:t>л</w:t>
      </w:r>
      <w:r>
        <w:t>ной мере экономическими, социальными и кул</w:t>
      </w:r>
      <w:r>
        <w:t>ь</w:t>
      </w:r>
      <w:r>
        <w:t>турными правами.</w:t>
      </w:r>
    </w:p>
    <w:p w:rsidR="006D082A" w:rsidRDefault="006D082A" w:rsidP="00756488">
      <w:pPr>
        <w:pStyle w:val="SingleTxtGR"/>
      </w:pPr>
      <w:r>
        <w:t>6.</w:t>
      </w:r>
      <w:r>
        <w:tab/>
        <w:t xml:space="preserve">Просьба разъяснить, почему Кнессет перенес выборы </w:t>
      </w:r>
      <w:r w:rsidR="006B796F">
        <w:t>местных советов</w:t>
      </w:r>
      <w:r>
        <w:t xml:space="preserve"> Абу-Басма. С учетом этого </w:t>
      </w:r>
      <w:r w:rsidR="006B796F">
        <w:t>решения</w:t>
      </w:r>
      <w:r>
        <w:t xml:space="preserve"> каким образом государство-участник обе</w:t>
      </w:r>
      <w:r>
        <w:t>с</w:t>
      </w:r>
      <w:r>
        <w:t>печивает, чтобы арабские общины принимали</w:t>
      </w:r>
      <w:r w:rsidR="006B796F">
        <w:t xml:space="preserve"> реальное и эффективное</w:t>
      </w:r>
      <w:r>
        <w:t xml:space="preserve"> участие в </w:t>
      </w:r>
      <w:r w:rsidR="006B796F">
        <w:t xml:space="preserve">осуществлении </w:t>
      </w:r>
      <w:r>
        <w:t>местно</w:t>
      </w:r>
      <w:r w:rsidR="006B796F">
        <w:t>го</w:t>
      </w:r>
      <w:r>
        <w:t xml:space="preserve"> самоуправлени</w:t>
      </w:r>
      <w:r w:rsidR="006B796F">
        <w:t>я</w:t>
      </w:r>
      <w:r>
        <w:t>, в том числе по вопросам земл</w:t>
      </w:r>
      <w:r>
        <w:t>е</w:t>
      </w:r>
      <w:r>
        <w:t>пользования, планирования и коммунальных услуг?</w:t>
      </w:r>
    </w:p>
    <w:p w:rsidR="006D082A" w:rsidRDefault="00756488" w:rsidP="00756488">
      <w:pPr>
        <w:pStyle w:val="H1GR"/>
      </w:pPr>
      <w:r w:rsidRPr="006B796F">
        <w:tab/>
      </w:r>
      <w:r w:rsidRPr="006B796F">
        <w:tab/>
      </w:r>
      <w:r w:rsidR="005839FC">
        <w:t>Пункт</w:t>
      </w:r>
      <w:r w:rsidR="006D082A">
        <w:t xml:space="preserve"> 2 статьи 2</w:t>
      </w:r>
      <w:r w:rsidR="0046429E">
        <w:br/>
      </w:r>
      <w:r w:rsidR="006D082A">
        <w:t>Недискриминация</w:t>
      </w:r>
    </w:p>
    <w:p w:rsidR="006D082A" w:rsidRDefault="006D082A" w:rsidP="00756488">
      <w:pPr>
        <w:pStyle w:val="SingleTxtGR"/>
      </w:pPr>
      <w:r>
        <w:t>7.</w:t>
      </w:r>
      <w:r>
        <w:tab/>
        <w:t>Просьба представить информацию о результатах осуществления мног</w:t>
      </w:r>
      <w:r>
        <w:t>о</w:t>
      </w:r>
      <w:r>
        <w:t>летних планов (2006−2009 годы) в интересах друзов</w:t>
      </w:r>
      <w:r w:rsidR="006B796F">
        <w:t>,</w:t>
      </w:r>
      <w:r>
        <w:t xml:space="preserve"> черчесов (резол</w:t>
      </w:r>
      <w:r>
        <w:t>ю</w:t>
      </w:r>
      <w:r>
        <w:t>ция</w:t>
      </w:r>
      <w:r w:rsidR="00CD5FC5">
        <w:t> </w:t>
      </w:r>
      <w:r>
        <w:t>№ 412)</w:t>
      </w:r>
      <w:r w:rsidR="006B796F">
        <w:t xml:space="preserve"> и</w:t>
      </w:r>
      <w:r>
        <w:t xml:space="preserve"> бедуинов (резолюция № 413), особенно в том, что касается </w:t>
      </w:r>
      <w:r w:rsidR="006B796F">
        <w:t xml:space="preserve">их </w:t>
      </w:r>
      <w:r>
        <w:t>о</w:t>
      </w:r>
      <w:r>
        <w:t>б</w:t>
      </w:r>
      <w:r>
        <w:t>разования, жилья, занят</w:t>
      </w:r>
      <w:r>
        <w:t>о</w:t>
      </w:r>
      <w:r>
        <w:t xml:space="preserve">сти и социального обеспечения. </w:t>
      </w:r>
    </w:p>
    <w:p w:rsidR="006D082A" w:rsidRDefault="006D082A" w:rsidP="00756488">
      <w:pPr>
        <w:pStyle w:val="SingleTxtGR"/>
      </w:pPr>
      <w:r>
        <w:t>8.</w:t>
      </w:r>
      <w:r>
        <w:tab/>
        <w:t>Просьба представить информацию о мерах</w:t>
      </w:r>
      <w:r w:rsidR="006B796F">
        <w:t xml:space="preserve"> по</w:t>
      </w:r>
      <w:r>
        <w:t xml:space="preserve"> улучшени</w:t>
      </w:r>
      <w:r w:rsidR="006B796F">
        <w:t>ю</w:t>
      </w:r>
      <w:r>
        <w:t xml:space="preserve"> маргинального положения бедуинских женщин, особенно живущих в непризнанных поселен</w:t>
      </w:r>
      <w:r>
        <w:t>и</w:t>
      </w:r>
      <w:r>
        <w:t>ях</w:t>
      </w:r>
      <w:r w:rsidR="00183B15">
        <w:t>,</w:t>
      </w:r>
      <w:r>
        <w:t xml:space="preserve"> в плане </w:t>
      </w:r>
      <w:r w:rsidR="00183B15">
        <w:t xml:space="preserve">их </w:t>
      </w:r>
      <w:r>
        <w:t>пользования различными экономическими, социальными и кул</w:t>
      </w:r>
      <w:r>
        <w:t>ь</w:t>
      </w:r>
      <w:r>
        <w:t>тур</w:t>
      </w:r>
      <w:r w:rsidR="00183B15">
        <w:t>ными правами.</w:t>
      </w:r>
    </w:p>
    <w:p w:rsidR="006D082A" w:rsidRPr="0097448D" w:rsidRDefault="00756488" w:rsidP="00756488">
      <w:pPr>
        <w:pStyle w:val="H1GR"/>
      </w:pPr>
      <w:r w:rsidRPr="006B796F">
        <w:tab/>
      </w:r>
      <w:r w:rsidRPr="006B796F">
        <w:tab/>
      </w:r>
      <w:r w:rsidR="006D082A">
        <w:rPr>
          <w:lang w:val="en-US"/>
        </w:rPr>
        <w:t>C</w:t>
      </w:r>
      <w:r w:rsidR="006D082A" w:rsidRPr="0097448D">
        <w:t>татья 3</w:t>
      </w:r>
      <w:r w:rsidR="0046429E">
        <w:br/>
      </w:r>
      <w:r w:rsidR="006D082A" w:rsidRPr="0097448D">
        <w:t>Равные права мужчин и женщин</w:t>
      </w:r>
    </w:p>
    <w:p w:rsidR="006D082A" w:rsidRDefault="00183B15" w:rsidP="00756488">
      <w:pPr>
        <w:pStyle w:val="SingleTxtGR"/>
      </w:pPr>
      <w:r>
        <w:t>9.</w:t>
      </w:r>
      <w:r>
        <w:tab/>
      </w:r>
      <w:r w:rsidR="006D082A">
        <w:t xml:space="preserve">Просьба представить информацию о результатах </w:t>
      </w:r>
      <w:r>
        <w:t xml:space="preserve">осуществления </w:t>
      </w:r>
      <w:r w:rsidR="006D082A">
        <w:t>разли</w:t>
      </w:r>
      <w:r w:rsidR="006D082A">
        <w:t>ч</w:t>
      </w:r>
      <w:r w:rsidR="006D082A">
        <w:t xml:space="preserve">ных инициатив государства-участника, </w:t>
      </w:r>
      <w:r>
        <w:t>направленных на</w:t>
      </w:r>
      <w:r w:rsidR="006D082A">
        <w:t xml:space="preserve"> устранени</w:t>
      </w:r>
      <w:r>
        <w:t>е</w:t>
      </w:r>
      <w:r w:rsidR="006D082A">
        <w:t xml:space="preserve"> нерав</w:t>
      </w:r>
      <w:r>
        <w:t>енс</w:t>
      </w:r>
      <w:r>
        <w:t>т</w:t>
      </w:r>
      <w:r>
        <w:t>ва</w:t>
      </w:r>
      <w:r w:rsidR="006D082A">
        <w:t xml:space="preserve"> между мужчинами и женщинами на гражданской службе, а также о конкре</w:t>
      </w:r>
      <w:r w:rsidR="006D082A">
        <w:t>т</w:t>
      </w:r>
      <w:r w:rsidR="006D082A">
        <w:t>ных мерах, принятых для повышения низкого уровня представ</w:t>
      </w:r>
      <w:r>
        <w:t>ленности</w:t>
      </w:r>
      <w:r w:rsidR="006D082A">
        <w:t xml:space="preserve"> же</w:t>
      </w:r>
      <w:r w:rsidR="006D082A">
        <w:t>н</w:t>
      </w:r>
      <w:r w:rsidR="006D082A">
        <w:t>щин на руководящих должностях в гражданской службе и в местных органах власти.</w:t>
      </w:r>
    </w:p>
    <w:p w:rsidR="006D082A" w:rsidRPr="0097448D" w:rsidRDefault="00EF23B7" w:rsidP="00EF23B7">
      <w:pPr>
        <w:pStyle w:val="HChGR"/>
      </w:pPr>
      <w:r w:rsidRPr="00183B15">
        <w:tab/>
      </w:r>
      <w:r w:rsidR="006D082A">
        <w:rPr>
          <w:lang w:val="en-US"/>
        </w:rPr>
        <w:t>III</w:t>
      </w:r>
      <w:r w:rsidR="006D082A" w:rsidRPr="0097448D">
        <w:t>.</w:t>
      </w:r>
      <w:r w:rsidR="006D082A" w:rsidRPr="0097448D">
        <w:tab/>
        <w:t>Вопросы, касающиеся конкретных положений Пакта (статьи 6−15)</w:t>
      </w:r>
    </w:p>
    <w:p w:rsidR="006D082A" w:rsidRDefault="00EF23B7" w:rsidP="00EF23B7">
      <w:pPr>
        <w:pStyle w:val="H1GR"/>
      </w:pPr>
      <w:r w:rsidRPr="00183B15">
        <w:tab/>
      </w:r>
      <w:r w:rsidRPr="00183B15">
        <w:tab/>
      </w:r>
      <w:r w:rsidR="006D082A">
        <w:t>Статья 6</w:t>
      </w:r>
      <w:r w:rsidR="0046429E">
        <w:br/>
      </w:r>
      <w:r w:rsidR="006D082A">
        <w:t>Право на труд</w:t>
      </w:r>
    </w:p>
    <w:p w:rsidR="006D082A" w:rsidRDefault="006D082A" w:rsidP="00EF23B7">
      <w:pPr>
        <w:pStyle w:val="SingleTxtGR"/>
      </w:pPr>
      <w:r>
        <w:t>10.</w:t>
      </w:r>
      <w:r>
        <w:tab/>
        <w:t>Просьба представить обновленную информацию о работающих</w:t>
      </w:r>
      <w:r w:rsidR="00183B15">
        <w:t xml:space="preserve"> лицах</w:t>
      </w:r>
      <w:r>
        <w:t xml:space="preserve"> в разбивке по роду профессиональной деятельности, полу и категориям насел</w:t>
      </w:r>
      <w:r>
        <w:t>е</w:t>
      </w:r>
      <w:r>
        <w:t>ния за период с 2005 года. Просьба также подробнее рассказать о мерах, прин</w:t>
      </w:r>
      <w:r>
        <w:t>я</w:t>
      </w:r>
      <w:r>
        <w:t xml:space="preserve">тых </w:t>
      </w:r>
      <w:r w:rsidR="00183B15">
        <w:t>в целях</w:t>
      </w:r>
      <w:r>
        <w:t xml:space="preserve"> устранения следующих выявленных препятствий для работы по найму</w:t>
      </w:r>
      <w:r w:rsidR="007547DC" w:rsidRPr="007547DC">
        <w:t xml:space="preserve"> </w:t>
      </w:r>
      <w:r w:rsidR="007547DC">
        <w:t>арабов</w:t>
      </w:r>
      <w:r>
        <w:t>, прож</w:t>
      </w:r>
      <w:r>
        <w:t>и</w:t>
      </w:r>
      <w:r>
        <w:t>вающих в Израиле:</w:t>
      </w:r>
    </w:p>
    <w:p w:rsidR="006D082A" w:rsidRDefault="006D082A" w:rsidP="00417E45">
      <w:pPr>
        <w:pStyle w:val="Bullet1GR"/>
      </w:pPr>
      <w:r>
        <w:t>использовани</w:t>
      </w:r>
      <w:r w:rsidR="007547DC">
        <w:t>я</w:t>
      </w:r>
      <w:r>
        <w:t xml:space="preserve"> критериев, связанных с военной службой;</w:t>
      </w:r>
    </w:p>
    <w:p w:rsidR="006D082A" w:rsidRDefault="006D082A" w:rsidP="00417E45">
      <w:pPr>
        <w:pStyle w:val="Bullet1GR"/>
      </w:pPr>
      <w:r>
        <w:t>ограниченных возможностей для трудоустройства в городах и деревнях;</w:t>
      </w:r>
    </w:p>
    <w:p w:rsidR="006D082A" w:rsidRDefault="006D082A" w:rsidP="00417E45">
      <w:pPr>
        <w:pStyle w:val="Bullet1GR"/>
      </w:pPr>
      <w:r>
        <w:t>нехватки государственных дневных детских учреждений;</w:t>
      </w:r>
    </w:p>
    <w:p w:rsidR="006D082A" w:rsidRDefault="006D082A" w:rsidP="00417E45">
      <w:pPr>
        <w:pStyle w:val="Bullet1GR"/>
      </w:pPr>
      <w:r>
        <w:t xml:space="preserve">практически </w:t>
      </w:r>
      <w:r w:rsidR="007547DC">
        <w:t>полного</w:t>
      </w:r>
      <w:r>
        <w:t xml:space="preserve"> отсутствия общественного транспорта, связыва</w:t>
      </w:r>
      <w:r>
        <w:t>ю</w:t>
      </w:r>
      <w:r>
        <w:t xml:space="preserve">щего </w:t>
      </w:r>
      <w:r w:rsidR="007547DC">
        <w:t>поселки</w:t>
      </w:r>
      <w:r>
        <w:t xml:space="preserve"> и деревни с крупными городами.</w:t>
      </w:r>
    </w:p>
    <w:p w:rsidR="006D082A" w:rsidRDefault="006D082A" w:rsidP="00EF23B7">
      <w:pPr>
        <w:pStyle w:val="SingleTxtGR"/>
      </w:pPr>
      <w:r>
        <w:t>11.</w:t>
      </w:r>
      <w:r>
        <w:tab/>
        <w:t>Какие меры принимаются для решения проблемы высокой безработицы среди и</w:t>
      </w:r>
      <w:r>
        <w:t>н</w:t>
      </w:r>
      <w:r>
        <w:t xml:space="preserve">валидов, включая лиц с </w:t>
      </w:r>
      <w:r w:rsidR="007547DC">
        <w:t>тяжелой формой инвалидности</w:t>
      </w:r>
      <w:r>
        <w:t>?</w:t>
      </w:r>
    </w:p>
    <w:p w:rsidR="006D082A" w:rsidRDefault="006D082A" w:rsidP="00EF23B7">
      <w:pPr>
        <w:pStyle w:val="SingleTxtGR"/>
      </w:pPr>
      <w:r>
        <w:t>12.</w:t>
      </w:r>
      <w:r>
        <w:tab/>
        <w:t>Просьба сообщить, каким образом государство-участник обеспечивает право на труд: а) проживающих на Западном берегу палестинцев, чьи сельск</w:t>
      </w:r>
      <w:r>
        <w:t>о</w:t>
      </w:r>
      <w:r>
        <w:t xml:space="preserve">хозяйственные угодья стали недоступны в результате строительства </w:t>
      </w:r>
      <w:r w:rsidR="007547DC">
        <w:t>стены</w:t>
      </w:r>
      <w:r>
        <w:t xml:space="preserve"> и введения государс</w:t>
      </w:r>
      <w:r>
        <w:t>т</w:t>
      </w:r>
      <w:r>
        <w:t>вом-участником системы получения разрешений; b) проживающих в секторе Газа палестинских фермеров, чьи сельскохозяйс</w:t>
      </w:r>
      <w:r>
        <w:t>т</w:t>
      </w:r>
      <w:r>
        <w:t xml:space="preserve">венные угодья расположены внутри или </w:t>
      </w:r>
      <w:r w:rsidR="007547DC">
        <w:t>вблизи</w:t>
      </w:r>
      <w:r>
        <w:t xml:space="preserve"> "запретной зоны"</w:t>
      </w:r>
      <w:r w:rsidR="007547DC">
        <w:t>,</w:t>
      </w:r>
      <w:r>
        <w:t xml:space="preserve"> и с) проживающих в </w:t>
      </w:r>
      <w:r w:rsidR="007547DC">
        <w:t xml:space="preserve">секторе </w:t>
      </w:r>
      <w:r>
        <w:t>Газ</w:t>
      </w:r>
      <w:r w:rsidR="007547DC">
        <w:t>а</w:t>
      </w:r>
      <w:r>
        <w:t xml:space="preserve"> палестинских рыбаков.</w:t>
      </w:r>
    </w:p>
    <w:p w:rsidR="006D082A" w:rsidRDefault="007547DC" w:rsidP="00EF23B7">
      <w:pPr>
        <w:pStyle w:val="H1GR"/>
      </w:pPr>
      <w:r>
        <w:tab/>
      </w:r>
      <w:r>
        <w:tab/>
      </w:r>
      <w:r w:rsidR="006D082A">
        <w:t>Статья 7</w:t>
      </w:r>
      <w:r w:rsidR="0046429E">
        <w:br/>
      </w:r>
      <w:r w:rsidR="006D082A">
        <w:t>Право на справедливые и благоприятные условия труда</w:t>
      </w:r>
    </w:p>
    <w:p w:rsidR="006D082A" w:rsidRDefault="006D082A" w:rsidP="00EF23B7">
      <w:pPr>
        <w:pStyle w:val="SingleTxtGR"/>
      </w:pPr>
      <w:r>
        <w:t>13.</w:t>
      </w:r>
      <w:r>
        <w:tab/>
        <w:t>Просьба представить обновленную информацию о различиях в зарабо</w:t>
      </w:r>
      <w:r>
        <w:t>т</w:t>
      </w:r>
      <w:r>
        <w:t>ной пла</w:t>
      </w:r>
      <w:r w:rsidR="007547DC">
        <w:t>т</w:t>
      </w:r>
      <w:r>
        <w:t>е между мужчинами и женщинами по отдельным секторам и сообщить, какие меры принимаются для обеспечения равного вознаграждения за труд ра</w:t>
      </w:r>
      <w:r>
        <w:t>в</w:t>
      </w:r>
      <w:r>
        <w:t>ной ценности.</w:t>
      </w:r>
    </w:p>
    <w:p w:rsidR="006D082A" w:rsidRDefault="006D082A" w:rsidP="00EF23B7">
      <w:pPr>
        <w:pStyle w:val="SingleTxtGR"/>
      </w:pPr>
      <w:r>
        <w:t>14.</w:t>
      </w:r>
      <w:r>
        <w:tab/>
        <w:t xml:space="preserve">Просьба представить информацию </w:t>
      </w:r>
      <w:r w:rsidR="00A83422">
        <w:t xml:space="preserve">на погодовой основе </w:t>
      </w:r>
      <w:r>
        <w:t>о количестве и характере жалоб, полученных Уполномоченным по рассмотрению жалоб ин</w:t>
      </w:r>
      <w:r>
        <w:t>о</w:t>
      </w:r>
      <w:r>
        <w:t>странных рабочих, а также о мерах, принятых после передачи этих жалоб в Министерство промышленн</w:t>
      </w:r>
      <w:r>
        <w:t>о</w:t>
      </w:r>
      <w:r>
        <w:t>сти</w:t>
      </w:r>
      <w:r w:rsidR="00A83422">
        <w:t>,</w:t>
      </w:r>
      <w:r>
        <w:t xml:space="preserve"> торговли и труда.</w:t>
      </w:r>
    </w:p>
    <w:p w:rsidR="006D082A" w:rsidRDefault="006D082A" w:rsidP="00EF23B7">
      <w:pPr>
        <w:pStyle w:val="SingleTxtGR"/>
      </w:pPr>
      <w:r>
        <w:t>15.</w:t>
      </w:r>
      <w:r>
        <w:tab/>
        <w:t>Просьба представить информацию об уровнях заработной платы в ра</w:t>
      </w:r>
      <w:r>
        <w:t>з</w:t>
      </w:r>
      <w:r>
        <w:t xml:space="preserve">бивке по видам профессиональной деятельности, </w:t>
      </w:r>
      <w:r w:rsidR="00A83422">
        <w:t>группам</w:t>
      </w:r>
      <w:r>
        <w:t xml:space="preserve"> населения, в частн</w:t>
      </w:r>
      <w:r>
        <w:t>о</w:t>
      </w:r>
      <w:r>
        <w:t>сти израильт</w:t>
      </w:r>
      <w:r>
        <w:t>я</w:t>
      </w:r>
      <w:r>
        <w:t>н-евре</w:t>
      </w:r>
      <w:r w:rsidR="00A83422">
        <w:t>ев</w:t>
      </w:r>
      <w:r>
        <w:t xml:space="preserve"> и израильтян-араб</w:t>
      </w:r>
      <w:r w:rsidR="00A83422">
        <w:t>ов</w:t>
      </w:r>
      <w:r>
        <w:t>.</w:t>
      </w:r>
    </w:p>
    <w:p w:rsidR="006D082A" w:rsidRDefault="006D082A" w:rsidP="0046429E">
      <w:pPr>
        <w:pStyle w:val="SingleTxtGR"/>
        <w:pageBreakBefore/>
      </w:pPr>
      <w:r>
        <w:t>16.</w:t>
      </w:r>
      <w:r>
        <w:tab/>
        <w:t>Просьба разъяснить, как обеспечивается право на минимальную зарабо</w:t>
      </w:r>
      <w:r>
        <w:t>т</w:t>
      </w:r>
      <w:r>
        <w:t xml:space="preserve">ную плату инвалидам, особенно лицам с </w:t>
      </w:r>
      <w:r w:rsidR="00A83422">
        <w:t>ограниченной</w:t>
      </w:r>
      <w:r>
        <w:t xml:space="preserve"> </w:t>
      </w:r>
      <w:r w:rsidR="00A83422">
        <w:t>трудо</w:t>
      </w:r>
      <w:r>
        <w:t>способностью.</w:t>
      </w:r>
    </w:p>
    <w:p w:rsidR="006D082A" w:rsidRDefault="00A83422" w:rsidP="00EF23B7">
      <w:pPr>
        <w:pStyle w:val="H1GR"/>
      </w:pPr>
      <w:r>
        <w:tab/>
      </w:r>
      <w:r>
        <w:tab/>
      </w:r>
      <w:r w:rsidR="006D082A">
        <w:t>Стать</w:t>
      </w:r>
      <w:r>
        <w:t>я</w:t>
      </w:r>
      <w:r w:rsidR="006D082A">
        <w:t xml:space="preserve"> 8</w:t>
      </w:r>
      <w:r w:rsidR="0046429E">
        <w:br/>
      </w:r>
      <w:r w:rsidR="006D082A">
        <w:t>Профсоюзные права</w:t>
      </w:r>
    </w:p>
    <w:p w:rsidR="006D082A" w:rsidRDefault="006D082A" w:rsidP="00EF23B7">
      <w:pPr>
        <w:pStyle w:val="SingleTxtGR"/>
      </w:pPr>
      <w:r>
        <w:t>17.</w:t>
      </w:r>
      <w:r>
        <w:tab/>
        <w:t>Просьба разъяснить, могут ли палестинцы, проживающие на оккупир</w:t>
      </w:r>
      <w:r>
        <w:t>о</w:t>
      </w:r>
      <w:r>
        <w:t>ванных палестинских территориях и работающие в Израиле, вступать в пр</w:t>
      </w:r>
      <w:r>
        <w:t>о</w:t>
      </w:r>
      <w:r>
        <w:t>фессиональные со</w:t>
      </w:r>
      <w:r>
        <w:t>ю</w:t>
      </w:r>
      <w:r>
        <w:t>зы и, если да, просьба представить статистические данные о количестве таких трудящихся, вступи</w:t>
      </w:r>
      <w:r w:rsidR="00866AB1">
        <w:t>вших</w:t>
      </w:r>
      <w:r>
        <w:t xml:space="preserve"> в профсоюзы за последние пять лет.</w:t>
      </w:r>
    </w:p>
    <w:p w:rsidR="006D082A" w:rsidRDefault="00EF23B7" w:rsidP="00EF23B7">
      <w:pPr>
        <w:pStyle w:val="H1GR"/>
      </w:pPr>
      <w:r w:rsidRPr="00866AB1">
        <w:tab/>
      </w:r>
      <w:r w:rsidRPr="00866AB1">
        <w:tab/>
      </w:r>
      <w:r w:rsidR="006D082A">
        <w:t>Статья 9</w:t>
      </w:r>
      <w:r w:rsidR="0046429E">
        <w:br/>
      </w:r>
      <w:r w:rsidR="006D082A">
        <w:t>Право на социальное обеспечение</w:t>
      </w:r>
    </w:p>
    <w:p w:rsidR="006D082A" w:rsidRDefault="006D082A" w:rsidP="00EF23B7">
      <w:pPr>
        <w:pStyle w:val="SingleTxtGR"/>
      </w:pPr>
      <w:r>
        <w:t>18.</w:t>
      </w:r>
      <w:r>
        <w:tab/>
        <w:t xml:space="preserve">Просьба разъяснить, почему с 2002 года </w:t>
      </w:r>
      <w:r w:rsidR="00866AB1">
        <w:t>число</w:t>
      </w:r>
      <w:r>
        <w:t xml:space="preserve"> лиц, имеющих право на получение пособия по безработице, сократилось, как сообщается, наполовину и почему в 2007 году лишь четверть безработных имела право на получение п</w:t>
      </w:r>
      <w:r>
        <w:t>о</w:t>
      </w:r>
      <w:r>
        <w:t>собия по безраб</w:t>
      </w:r>
      <w:r>
        <w:t>о</w:t>
      </w:r>
      <w:r>
        <w:t>тиц</w:t>
      </w:r>
      <w:r w:rsidR="00866AB1">
        <w:t>е</w:t>
      </w:r>
      <w:r>
        <w:t>.</w:t>
      </w:r>
    </w:p>
    <w:p w:rsidR="006D082A" w:rsidRDefault="006D082A" w:rsidP="00EF23B7">
      <w:pPr>
        <w:pStyle w:val="SingleTxtGR"/>
      </w:pPr>
      <w:r>
        <w:t>19.</w:t>
      </w:r>
      <w:r>
        <w:tab/>
        <w:t xml:space="preserve">Просьба представить обновленную информацию о </w:t>
      </w:r>
      <w:r w:rsidR="00866AB1">
        <w:t>состоянии</w:t>
      </w:r>
      <w:r>
        <w:t xml:space="preserve"> законопр</w:t>
      </w:r>
      <w:r>
        <w:t>о</w:t>
      </w:r>
      <w:r>
        <w:t>екта, который обеспечивает всем детям-нерезидентам доступ к национальной системе медици</w:t>
      </w:r>
      <w:r>
        <w:t>н</w:t>
      </w:r>
      <w:r>
        <w:t>ского страхования.</w:t>
      </w:r>
    </w:p>
    <w:p w:rsidR="006D082A" w:rsidRDefault="00866AB1" w:rsidP="00EF23B7">
      <w:pPr>
        <w:pStyle w:val="SingleTxtGR"/>
      </w:pPr>
      <w:r>
        <w:t>20.</w:t>
      </w:r>
      <w:r>
        <w:tab/>
        <w:t>Просьба рассказать, как</w:t>
      </w:r>
      <w:r w:rsidR="006D082A">
        <w:t xml:space="preserve"> лишени</w:t>
      </w:r>
      <w:r>
        <w:t>е</w:t>
      </w:r>
      <w:r w:rsidR="006D082A">
        <w:t xml:space="preserve"> вида на жительство палестинцев, пр</w:t>
      </w:r>
      <w:r w:rsidR="006D082A">
        <w:t>о</w:t>
      </w:r>
      <w:r w:rsidR="006D082A">
        <w:t>живающих в Восточно</w:t>
      </w:r>
      <w:r w:rsidR="00103356">
        <w:t>м</w:t>
      </w:r>
      <w:r w:rsidR="006D082A">
        <w:t xml:space="preserve"> Иерусалиме, </w:t>
      </w:r>
      <w:r>
        <w:t>сказалось на</w:t>
      </w:r>
      <w:r w:rsidR="006D082A">
        <w:t xml:space="preserve"> их прав</w:t>
      </w:r>
      <w:r>
        <w:t>е</w:t>
      </w:r>
      <w:r w:rsidR="006D082A">
        <w:t xml:space="preserve"> на социальное обе</w:t>
      </w:r>
      <w:r w:rsidR="006D082A">
        <w:t>с</w:t>
      </w:r>
      <w:r w:rsidR="006D082A">
        <w:t xml:space="preserve">печение. </w:t>
      </w:r>
    </w:p>
    <w:p w:rsidR="006D082A" w:rsidRDefault="00EF23B7" w:rsidP="00EF23B7">
      <w:pPr>
        <w:pStyle w:val="H1GR"/>
      </w:pPr>
      <w:r w:rsidRPr="00866AB1">
        <w:tab/>
      </w:r>
      <w:r w:rsidRPr="00866AB1">
        <w:tab/>
      </w:r>
      <w:r w:rsidR="006D082A">
        <w:t>Статья 10</w:t>
      </w:r>
      <w:r w:rsidR="0046429E">
        <w:br/>
      </w:r>
      <w:r w:rsidR="00866AB1">
        <w:t>О</w:t>
      </w:r>
      <w:r w:rsidR="006D082A">
        <w:t>храна семей, матерей и детей</w:t>
      </w:r>
    </w:p>
    <w:p w:rsidR="006D082A" w:rsidRDefault="006D082A" w:rsidP="00EF23B7">
      <w:pPr>
        <w:pStyle w:val="SingleTxtGR"/>
      </w:pPr>
      <w:r>
        <w:t>21.</w:t>
      </w:r>
      <w:r>
        <w:tab/>
        <w:t>Просьба сообщить, планирует ли государство-участник отозвать (време</w:t>
      </w:r>
      <w:r>
        <w:t>н</w:t>
      </w:r>
      <w:r>
        <w:t xml:space="preserve">ный) Закон </w:t>
      </w:r>
      <w:r w:rsidR="007B6849">
        <w:t xml:space="preserve">5763-2003 </w:t>
      </w:r>
      <w:r>
        <w:t>о гражданстве и въезде в Израиль и принять альтерн</w:t>
      </w:r>
      <w:r>
        <w:t>а</w:t>
      </w:r>
      <w:r>
        <w:t>тивные меры, которые будут гарантировать и облегчать воссоединение семей всех граждан и постоянных резидентов. Кром</w:t>
      </w:r>
      <w:r w:rsidR="007B6849">
        <w:t>е</w:t>
      </w:r>
      <w:r>
        <w:t xml:space="preserve"> того, просьба представить и</w:t>
      </w:r>
      <w:r>
        <w:t>н</w:t>
      </w:r>
      <w:r>
        <w:t>формацию</w:t>
      </w:r>
      <w:r w:rsidR="007B6849">
        <w:t xml:space="preserve"> на </w:t>
      </w:r>
      <w:proofErr w:type="spellStart"/>
      <w:r w:rsidR="007B6849">
        <w:t>погодовой</w:t>
      </w:r>
      <w:proofErr w:type="spellEnd"/>
      <w:r w:rsidR="007B6849">
        <w:t xml:space="preserve"> основе</w:t>
      </w:r>
      <w:r>
        <w:t xml:space="preserve"> касательно количества полученных ходатайс</w:t>
      </w:r>
      <w:r>
        <w:t>т</w:t>
      </w:r>
      <w:r>
        <w:t>в о въезде в Израиль за период с 2003 года и указать количество тех, кому было отказано во въезде и по каким причинам.</w:t>
      </w:r>
    </w:p>
    <w:p w:rsidR="006D082A" w:rsidRDefault="00EF23B7" w:rsidP="00EF23B7">
      <w:pPr>
        <w:pStyle w:val="H1GR"/>
      </w:pPr>
      <w:r w:rsidRPr="007B6849">
        <w:tab/>
      </w:r>
      <w:r w:rsidRPr="007B6849">
        <w:tab/>
      </w:r>
      <w:r w:rsidR="006D082A">
        <w:t>Статья 11</w:t>
      </w:r>
      <w:r w:rsidR="0046429E">
        <w:br/>
      </w:r>
      <w:r w:rsidR="00A02D1F">
        <w:t>П</w:t>
      </w:r>
      <w:r w:rsidR="006D082A">
        <w:t>раво на достаточный жизненный уровень</w:t>
      </w:r>
    </w:p>
    <w:p w:rsidR="006D082A" w:rsidRPr="0089705F" w:rsidRDefault="006D082A" w:rsidP="00EF23B7">
      <w:pPr>
        <w:pStyle w:val="SingleTxtGR"/>
      </w:pPr>
      <w:r>
        <w:t>22.</w:t>
      </w:r>
      <w:r>
        <w:tab/>
        <w:t>Просьба представить обновленную информацию о количестве домашних хозяйств, живущих ниже официальной черты бедности в государстве-участнике, в том числе на оккупированных палестинских территориях, в ра</w:t>
      </w:r>
      <w:r>
        <w:t>з</w:t>
      </w:r>
      <w:r>
        <w:t>бивке по группам населения. Просьба также представить подробную информ</w:t>
      </w:r>
      <w:r>
        <w:t>а</w:t>
      </w:r>
      <w:r>
        <w:t>цию о государственных расходах на борьбу с нищетой, в частности среди на</w:t>
      </w:r>
      <w:r>
        <w:t>и</w:t>
      </w:r>
      <w:r>
        <w:t>более маргинальных и находящихся в неблагоприятном положении слоев общ</w:t>
      </w:r>
      <w:r>
        <w:t>е</w:t>
      </w:r>
      <w:r>
        <w:t>ства, и сообщить</w:t>
      </w:r>
      <w:r w:rsidR="00A02D1F">
        <w:t>, как эта борьба влияет на уменьшение</w:t>
      </w:r>
      <w:r>
        <w:t xml:space="preserve"> масштабов и степени нищеты.</w:t>
      </w:r>
    </w:p>
    <w:p w:rsidR="006D082A" w:rsidRDefault="006D082A" w:rsidP="00EF23B7">
      <w:pPr>
        <w:pStyle w:val="SingleTxtGR"/>
      </w:pPr>
      <w:r>
        <w:t>23.</w:t>
      </w:r>
      <w:r>
        <w:tab/>
        <w:t>Просьба представить информацию о мерах, принимаемых для обеспеч</w:t>
      </w:r>
      <w:r>
        <w:t>е</w:t>
      </w:r>
      <w:r>
        <w:t xml:space="preserve">ния доступного жилья, в том числе посредством </w:t>
      </w:r>
      <w:r w:rsidR="00A02D1F">
        <w:t>наращивания</w:t>
      </w:r>
      <w:r>
        <w:t xml:space="preserve"> государственного жилищного фонда, а также для решения проблемы недостаточного регулиров</w:t>
      </w:r>
      <w:r>
        <w:t>а</w:t>
      </w:r>
      <w:r>
        <w:t>ния рынка аренды частного жилья. Просьба подробнее рассказать, сколь эффе</w:t>
      </w:r>
      <w:r>
        <w:t>к</w:t>
      </w:r>
      <w:r>
        <w:t>тивно Исполнительный закон 5678-2008 обеспечивает защиту права на дост</w:t>
      </w:r>
      <w:r>
        <w:t>а</w:t>
      </w:r>
      <w:r>
        <w:t xml:space="preserve">точное жилище, особенно в контексте выселений, </w:t>
      </w:r>
      <w:r w:rsidR="00A02D1F">
        <w:t xml:space="preserve">которые были </w:t>
      </w:r>
      <w:r>
        <w:t>произведены</w:t>
      </w:r>
      <w:r w:rsidR="00A02D1F">
        <w:t xml:space="preserve">, как отмечается в статье 4 периодического доклада, </w:t>
      </w:r>
      <w:r>
        <w:t>по причинам, не связанным с "задолженностью, ипотекой и залогом".</w:t>
      </w:r>
    </w:p>
    <w:p w:rsidR="006D082A" w:rsidRDefault="006D082A" w:rsidP="00EF23B7">
      <w:pPr>
        <w:pStyle w:val="SingleTxtGR"/>
      </w:pPr>
      <w:r>
        <w:t>24.</w:t>
      </w:r>
      <w:r>
        <w:tab/>
        <w:t xml:space="preserve">Просьба сообщить, соответствует ли проводимая государством-участником политика по </w:t>
      </w:r>
      <w:r w:rsidR="002D1B12">
        <w:t>сносу</w:t>
      </w:r>
      <w:r>
        <w:t xml:space="preserve"> домов и выселени</w:t>
      </w:r>
      <w:r w:rsidR="002D1B12">
        <w:t>ю жителей из зоны</w:t>
      </w:r>
      <w:r>
        <w:t xml:space="preserve"> </w:t>
      </w:r>
      <w:r w:rsidR="002D1B12">
        <w:t xml:space="preserve">С </w:t>
      </w:r>
      <w:r>
        <w:t>его в</w:t>
      </w:r>
      <w:r>
        <w:t>ы</w:t>
      </w:r>
      <w:r>
        <w:t>текающим из Пакта обязательствам: а) проводить консультации с заинтерес</w:t>
      </w:r>
      <w:r>
        <w:t>о</w:t>
      </w:r>
      <w:r>
        <w:t>ванными лицами; b) изыскивать все возможные альтернативные варианты до выселений; и с) обеспечивать эффективные средства правовой защиты лицам, подвергаемым насильственным выселениям, которые производят военносл</w:t>
      </w:r>
      <w:r>
        <w:t>у</w:t>
      </w:r>
      <w:r>
        <w:t xml:space="preserve">жащие государства-участника. Просьба сообщить, проводятся ли </w:t>
      </w:r>
      <w:r w:rsidR="002D1B12">
        <w:t>до</w:t>
      </w:r>
      <w:r>
        <w:t xml:space="preserve"> разрабо</w:t>
      </w:r>
      <w:r>
        <w:t>т</w:t>
      </w:r>
      <w:r>
        <w:t>к</w:t>
      </w:r>
      <w:r w:rsidR="002D1B12">
        <w:t>и</w:t>
      </w:r>
      <w:r>
        <w:t xml:space="preserve"> специальных планов </w:t>
      </w:r>
      <w:r w:rsidR="00C44940">
        <w:t>по обустройству территории и</w:t>
      </w:r>
      <w:r>
        <w:t xml:space="preserve"> </w:t>
      </w:r>
      <w:r w:rsidR="00C44940">
        <w:t xml:space="preserve">до </w:t>
      </w:r>
      <w:r>
        <w:t>создани</w:t>
      </w:r>
      <w:r w:rsidR="00C44940">
        <w:t>я</w:t>
      </w:r>
      <w:r>
        <w:t xml:space="preserve"> закрытых в</w:t>
      </w:r>
      <w:r>
        <w:t>о</w:t>
      </w:r>
      <w:r>
        <w:t xml:space="preserve">енных зон консультации с затрагиваемыми палестинскими общинами </w:t>
      </w:r>
      <w:r w:rsidR="00C44940">
        <w:t>на пре</w:t>
      </w:r>
      <w:r w:rsidR="00C44940">
        <w:t>д</w:t>
      </w:r>
      <w:r w:rsidR="00C44940">
        <w:t>мет</w:t>
      </w:r>
      <w:r>
        <w:t xml:space="preserve"> получения их осознанного с</w:t>
      </w:r>
      <w:r>
        <w:t>о</w:t>
      </w:r>
      <w:r>
        <w:t xml:space="preserve">гласия. </w:t>
      </w:r>
    </w:p>
    <w:p w:rsidR="006D082A" w:rsidRDefault="006D082A" w:rsidP="00EF23B7">
      <w:pPr>
        <w:pStyle w:val="SingleTxtGR"/>
      </w:pPr>
      <w:r>
        <w:t>25.</w:t>
      </w:r>
      <w:r>
        <w:tab/>
        <w:t xml:space="preserve">Просьба сообщить, какие меры государство-участник планирует принять для пересмотра </w:t>
      </w:r>
      <w:r w:rsidR="00C44940">
        <w:t>своей</w:t>
      </w:r>
      <w:r>
        <w:t xml:space="preserve"> жилищной политики и выдачи разрешений на строител</w:t>
      </w:r>
      <w:r>
        <w:t>ь</w:t>
      </w:r>
      <w:r>
        <w:t xml:space="preserve">ство в Восточном Иерусалиме </w:t>
      </w:r>
      <w:r w:rsidR="00C44940">
        <w:t>для предотвращения сносов зданий и обеспеч</w:t>
      </w:r>
      <w:r w:rsidR="00C44940">
        <w:t>е</w:t>
      </w:r>
      <w:r w:rsidR="00C44940">
        <w:t>ния законности строительства в этом районе.</w:t>
      </w:r>
    </w:p>
    <w:p w:rsidR="006D082A" w:rsidRDefault="006D082A" w:rsidP="00EF23B7">
      <w:pPr>
        <w:pStyle w:val="SingleTxtGR"/>
      </w:pPr>
      <w:r>
        <w:t>26.</w:t>
      </w:r>
      <w:r>
        <w:tab/>
        <w:t xml:space="preserve">Просьба сообщить, какие </w:t>
      </w:r>
      <w:r w:rsidR="00C44940">
        <w:t xml:space="preserve">меры </w:t>
      </w:r>
      <w:r>
        <w:t>принимаются для решения все более серьезной проблемы продовольственной безопасности среди престарелых, е</w:t>
      </w:r>
      <w:r>
        <w:t>в</w:t>
      </w:r>
      <w:r>
        <w:t>ре</w:t>
      </w:r>
      <w:r w:rsidR="007E5077">
        <w:t>ев</w:t>
      </w:r>
      <w:r w:rsidR="00BA7121">
        <w:t>-</w:t>
      </w:r>
      <w:r>
        <w:t>ультраортодокс</w:t>
      </w:r>
      <w:r w:rsidR="00BA7121">
        <w:t>ов</w:t>
      </w:r>
      <w:r>
        <w:t xml:space="preserve"> и палестинцев, проживающих на оккупированных пал</w:t>
      </w:r>
      <w:r>
        <w:t>е</w:t>
      </w:r>
      <w:r>
        <w:t>стинских территориях. Просьба также представить информацию о в</w:t>
      </w:r>
      <w:r>
        <w:t>ы</w:t>
      </w:r>
      <w:r>
        <w:t>полнении рекомендаций Межминистерского комитета, учрежденного для анализа роли и ответственности правительства за обеспечение продовольственной безопасн</w:t>
      </w:r>
      <w:r>
        <w:t>о</w:t>
      </w:r>
      <w:r>
        <w:t>сти всех граждан Израиля.</w:t>
      </w:r>
    </w:p>
    <w:p w:rsidR="006D082A" w:rsidRDefault="006D082A" w:rsidP="00EF23B7">
      <w:pPr>
        <w:pStyle w:val="SingleTxtGR"/>
      </w:pPr>
      <w:r>
        <w:t>27.</w:t>
      </w:r>
      <w:r>
        <w:tab/>
        <w:t xml:space="preserve">Просьба представить информацию о мерах, принимаемых государством-участником для восстановления </w:t>
      </w:r>
      <w:r w:rsidR="00BA7121">
        <w:t xml:space="preserve">системы </w:t>
      </w:r>
      <w:r>
        <w:t>вод</w:t>
      </w:r>
      <w:r w:rsidR="00BA7121">
        <w:t>оснабжения на</w:t>
      </w:r>
      <w:r>
        <w:t xml:space="preserve"> Западно</w:t>
      </w:r>
      <w:r w:rsidR="00BA7121">
        <w:t>м</w:t>
      </w:r>
      <w:r>
        <w:t xml:space="preserve"> берег</w:t>
      </w:r>
      <w:r w:rsidR="00BA7121">
        <w:t>у</w:t>
      </w:r>
      <w:r>
        <w:t xml:space="preserve">, </w:t>
      </w:r>
      <w:r w:rsidR="00BA7121">
        <w:t>в том числе в</w:t>
      </w:r>
      <w:r>
        <w:t xml:space="preserve"> Иорданск</w:t>
      </w:r>
      <w:r w:rsidR="00BA7121">
        <w:t>ой</w:t>
      </w:r>
      <w:r>
        <w:t xml:space="preserve"> долин</w:t>
      </w:r>
      <w:r w:rsidR="00BA7121">
        <w:t>е</w:t>
      </w:r>
      <w:r>
        <w:t xml:space="preserve">, после </w:t>
      </w:r>
      <w:r w:rsidR="00BA7121">
        <w:t>разрушения колодцев и иной водной и ирригационной инфраструктуры</w:t>
      </w:r>
      <w:r>
        <w:t xml:space="preserve"> местных гражданских лиц во время военных операций и расселений за период с 1967 года. Просьба сообщить, какие меры государство-участник принимает для обеспечения равного и справедливого н</w:t>
      </w:r>
      <w:r>
        <w:t>а</w:t>
      </w:r>
      <w:r>
        <w:t>личия, доступа, физической и экономической доступности и соответствующего качества воды на всех оккупированных палестинских территориях, как это пр</w:t>
      </w:r>
      <w:r>
        <w:t>е</w:t>
      </w:r>
      <w:r>
        <w:t>дусмотрено в принятом Комитетом Замечании общего п</w:t>
      </w:r>
      <w:r>
        <w:t>о</w:t>
      </w:r>
      <w:r>
        <w:t xml:space="preserve">рядка № 15 (2002 года) о праве на воду. </w:t>
      </w:r>
    </w:p>
    <w:p w:rsidR="006D082A" w:rsidRPr="0067612C" w:rsidRDefault="00EF23B7" w:rsidP="00EF23B7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6D082A">
        <w:t>Статья 12</w:t>
      </w:r>
      <w:r w:rsidR="00A93914">
        <w:br/>
      </w:r>
      <w:r w:rsidR="006D082A">
        <w:t>Право на физическо</w:t>
      </w:r>
      <w:r w:rsidR="00BA7121">
        <w:t>е</w:t>
      </w:r>
      <w:r w:rsidR="006D082A">
        <w:t xml:space="preserve"> и психич</w:t>
      </w:r>
      <w:r w:rsidR="006D082A">
        <w:t>е</w:t>
      </w:r>
      <w:r w:rsidR="006D082A">
        <w:t>ско</w:t>
      </w:r>
      <w:r w:rsidR="00BA7121">
        <w:t>е</w:t>
      </w:r>
      <w:r w:rsidR="006D082A">
        <w:t xml:space="preserve"> здоровь</w:t>
      </w:r>
      <w:r w:rsidR="00BA7121">
        <w:t>е</w:t>
      </w:r>
    </w:p>
    <w:p w:rsidR="006D082A" w:rsidRDefault="006D082A" w:rsidP="00EF23B7">
      <w:pPr>
        <w:pStyle w:val="SingleTxtGR"/>
      </w:pPr>
      <w:r>
        <w:t>28.</w:t>
      </w:r>
      <w:r>
        <w:tab/>
        <w:t>Просьба разъяснить, как</w:t>
      </w:r>
      <w:r w:rsidR="00A93914">
        <w:t>им</w:t>
      </w:r>
      <w:r>
        <w:t xml:space="preserve"> </w:t>
      </w:r>
      <w:r w:rsidR="00A93914">
        <w:t xml:space="preserve">образом </w:t>
      </w:r>
      <w:r>
        <w:t>государство-участник обеспечивает доступ к медицинскому обслуживанию палестинцам, живущим на оккупир</w:t>
      </w:r>
      <w:r>
        <w:t>о</w:t>
      </w:r>
      <w:r>
        <w:t xml:space="preserve">ванных палестинских территориях, особенно тем, кто живет в закрытых зонах между </w:t>
      </w:r>
      <w:r w:rsidR="00A93914">
        <w:t xml:space="preserve">возведенной Израилем </w:t>
      </w:r>
      <w:r>
        <w:t xml:space="preserve">стеной и </w:t>
      </w:r>
      <w:r w:rsidR="00A93914">
        <w:t>"</w:t>
      </w:r>
      <w:r>
        <w:t>Зеленой линией</w:t>
      </w:r>
      <w:r w:rsidR="00A93914">
        <w:t>"</w:t>
      </w:r>
      <w:r>
        <w:t>. Просьба также соо</w:t>
      </w:r>
      <w:r>
        <w:t>б</w:t>
      </w:r>
      <w:r>
        <w:t>щить, как</w:t>
      </w:r>
      <w:r w:rsidR="00A93914">
        <w:t>ие</w:t>
      </w:r>
      <w:r>
        <w:t xml:space="preserve"> средства правовой защиты </w:t>
      </w:r>
      <w:r w:rsidR="00A93914">
        <w:t>предоставляются</w:t>
      </w:r>
      <w:r>
        <w:t xml:space="preserve"> в случаях родов, в</w:t>
      </w:r>
      <w:r>
        <w:t>ы</w:t>
      </w:r>
      <w:r>
        <w:t xml:space="preserve">кидышей и смерти </w:t>
      </w:r>
      <w:r w:rsidR="006F3BAC">
        <w:t>беременных женщин</w:t>
      </w:r>
      <w:r>
        <w:t xml:space="preserve"> по дороге в больницу из-за очередей на контрольно-пропускных пунктах и </w:t>
      </w:r>
      <w:r w:rsidR="006F3BAC">
        <w:t>жестокого</w:t>
      </w:r>
      <w:r>
        <w:t xml:space="preserve"> обращения с водителями пал</w:t>
      </w:r>
      <w:r>
        <w:t>е</w:t>
      </w:r>
      <w:r>
        <w:t xml:space="preserve">стинских карет скорой помощи, а также сообщить, выносятся ли </w:t>
      </w:r>
      <w:r w:rsidR="006F3BAC">
        <w:t xml:space="preserve">какие-либо </w:t>
      </w:r>
      <w:r>
        <w:t xml:space="preserve">дисциплинарные </w:t>
      </w:r>
      <w:r w:rsidR="006F3BAC">
        <w:t>наказания</w:t>
      </w:r>
      <w:r>
        <w:t xml:space="preserve"> сотрудникам контрольно-пропускных пунктов.</w:t>
      </w:r>
    </w:p>
    <w:p w:rsidR="006D082A" w:rsidRDefault="006D082A" w:rsidP="00EF23B7">
      <w:pPr>
        <w:pStyle w:val="SingleTxtGR"/>
      </w:pPr>
      <w:r>
        <w:t>29.</w:t>
      </w:r>
      <w:r>
        <w:tab/>
        <w:t xml:space="preserve">Просьба разъяснить, как государство-участник обеспечивает право на наивысший достижимый уровень здоровья гражданским лицам в секторе Газа, включая </w:t>
      </w:r>
      <w:r w:rsidR="006F3BAC">
        <w:t>оказание</w:t>
      </w:r>
      <w:r>
        <w:t xml:space="preserve"> неотложной медицинской помощи и принятие мер по обле</w:t>
      </w:r>
      <w:r>
        <w:t>г</w:t>
      </w:r>
      <w:r>
        <w:t xml:space="preserve">чению психологических травм </w:t>
      </w:r>
      <w:r w:rsidR="006F3BAC">
        <w:t>лиц, проживающих в секторе Газа.</w:t>
      </w:r>
    </w:p>
    <w:p w:rsidR="006D082A" w:rsidRDefault="006D082A" w:rsidP="00EF23B7">
      <w:pPr>
        <w:pStyle w:val="SingleTxtGR"/>
      </w:pPr>
      <w:r>
        <w:t>30.</w:t>
      </w:r>
      <w:r>
        <w:tab/>
        <w:t>Просьба представить информацию о мерах, принимаемых государством-участником для обеспечения наличия достаточной и безопасной питьевой воды и адекватных санитарных условий для гражданских лиц, живущих в секторе Г</w:t>
      </w:r>
      <w:r>
        <w:t>а</w:t>
      </w:r>
      <w:r>
        <w:t>за. В этой связи просьба прокомментировать тот факт, что в перечень запр</w:t>
      </w:r>
      <w:r>
        <w:t>е</w:t>
      </w:r>
      <w:r>
        <w:t xml:space="preserve">щенных товаров включены средства дезинфицирования воды и оборудование для подачи воды из скважин. </w:t>
      </w:r>
    </w:p>
    <w:p w:rsidR="006D082A" w:rsidRDefault="006D082A" w:rsidP="00EF23B7">
      <w:pPr>
        <w:pStyle w:val="SingleTxtGR"/>
      </w:pPr>
      <w:r>
        <w:t>31.</w:t>
      </w:r>
      <w:r>
        <w:tab/>
        <w:t>Просьба сообщить, какие меры принимает государство-участник для з</w:t>
      </w:r>
      <w:r>
        <w:t>а</w:t>
      </w:r>
      <w:r>
        <w:t>щиты "условно</w:t>
      </w:r>
      <w:r w:rsidR="00DA6DFD">
        <w:t xml:space="preserve"> </w:t>
      </w:r>
      <w:r>
        <w:t>освобожденных" просителей убежища от опасных условий тр</w:t>
      </w:r>
      <w:r>
        <w:t>у</w:t>
      </w:r>
      <w:r>
        <w:t>да, а также для обеспечения их доступа к первичной медицинской помощи. Просьба также разъяснить, какой охват медицинским страхованием трудящи</w:t>
      </w:r>
      <w:r>
        <w:t>х</w:t>
      </w:r>
      <w:r>
        <w:t xml:space="preserve">ся-мигрантов предусмотрен в Законе об иностранных трудящихся. </w:t>
      </w:r>
    </w:p>
    <w:p w:rsidR="006D082A" w:rsidRPr="0069418C" w:rsidRDefault="00EF23B7" w:rsidP="00EF23B7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6D082A">
        <w:t>Статьи 13 и 14</w:t>
      </w:r>
      <w:r w:rsidR="0046429E">
        <w:br/>
      </w:r>
      <w:r w:rsidR="006D082A">
        <w:t>Право на образование</w:t>
      </w:r>
    </w:p>
    <w:p w:rsidR="006D082A" w:rsidRDefault="006D082A" w:rsidP="00EF23B7">
      <w:pPr>
        <w:pStyle w:val="SingleTxtGR"/>
      </w:pPr>
      <w:r>
        <w:t>32.</w:t>
      </w:r>
      <w:r>
        <w:tab/>
        <w:t xml:space="preserve">Просьба указать причины, по которым </w:t>
      </w:r>
      <w:r w:rsidR="0068536B">
        <w:t>уровень отсева учащихся арабских школ, особенно в девятых классах, систематически превышает аналогичный показатель еврейских школ, о чем</w:t>
      </w:r>
      <w:r>
        <w:t xml:space="preserve"> свидетельствует таблица 40 в пункте 566 п</w:t>
      </w:r>
      <w:r>
        <w:t>е</w:t>
      </w:r>
      <w:r>
        <w:t xml:space="preserve">риодического доклада. Просьба сообщить, какие </w:t>
      </w:r>
      <w:r w:rsidR="0068536B">
        <w:t xml:space="preserve">меры </w:t>
      </w:r>
      <w:r>
        <w:t>принимаются для реш</w:t>
      </w:r>
      <w:r>
        <w:t>е</w:t>
      </w:r>
      <w:r>
        <w:t>ния этой пр</w:t>
      </w:r>
      <w:r>
        <w:t>о</w:t>
      </w:r>
      <w:r>
        <w:t>блемы.</w:t>
      </w:r>
    </w:p>
    <w:p w:rsidR="006D082A" w:rsidRDefault="006D082A" w:rsidP="00EF23B7">
      <w:pPr>
        <w:pStyle w:val="SingleTxtGR"/>
      </w:pPr>
      <w:r>
        <w:t>33.</w:t>
      </w:r>
      <w:r>
        <w:tab/>
        <w:t>Просьба рассказать о мерах, принимаемых для устранения серьезной н</w:t>
      </w:r>
      <w:r>
        <w:t>е</w:t>
      </w:r>
      <w:r>
        <w:t>хватки помещений в школах для арабских детей</w:t>
      </w:r>
      <w:r w:rsidR="0068536B">
        <w:t>, проживающих в И</w:t>
      </w:r>
      <w:r>
        <w:t>зраил</w:t>
      </w:r>
      <w:r w:rsidR="0068536B">
        <w:t>е</w:t>
      </w:r>
      <w:r>
        <w:t>.</w:t>
      </w:r>
    </w:p>
    <w:p w:rsidR="006D082A" w:rsidRDefault="006D082A" w:rsidP="00EF23B7">
      <w:pPr>
        <w:pStyle w:val="SingleTxtGR"/>
      </w:pPr>
      <w:r>
        <w:t>34.</w:t>
      </w:r>
      <w:r>
        <w:tab/>
        <w:t xml:space="preserve">Просьба представить информацию об организации </w:t>
      </w:r>
      <w:r w:rsidR="0068536B">
        <w:t>образования в области</w:t>
      </w:r>
      <w:r>
        <w:t xml:space="preserve"> прав человека на всех уровнях школьной системы.</w:t>
      </w:r>
    </w:p>
    <w:p w:rsidR="006D082A" w:rsidRDefault="006D082A" w:rsidP="00EF23B7">
      <w:pPr>
        <w:pStyle w:val="SingleTxtGR"/>
      </w:pPr>
      <w:r>
        <w:t>35.</w:t>
      </w:r>
      <w:r>
        <w:tab/>
        <w:t>Просьба представить статистические данные о количестве детей-инвалидов, п</w:t>
      </w:r>
      <w:r>
        <w:t>о</w:t>
      </w:r>
      <w:r>
        <w:t>сещающих начальные, средние и высшие школы.</w:t>
      </w:r>
    </w:p>
    <w:p w:rsidR="006D082A" w:rsidRDefault="006D082A" w:rsidP="00EF23B7">
      <w:pPr>
        <w:pStyle w:val="SingleTxtGR"/>
      </w:pPr>
      <w:r>
        <w:t>36.</w:t>
      </w:r>
      <w:r>
        <w:tab/>
        <w:t>Просьба рассказать о мерах, принимаемых для обеспечения права на о</w:t>
      </w:r>
      <w:r>
        <w:t>б</w:t>
      </w:r>
      <w:r>
        <w:t>разование палестинских детей, живущих на оккупированных палестинских те</w:t>
      </w:r>
      <w:r>
        <w:t>р</w:t>
      </w:r>
      <w:r>
        <w:t>риториях. Просьба также сообщить о мерах</w:t>
      </w:r>
      <w:r w:rsidR="00743D76">
        <w:t xml:space="preserve"> по</w:t>
      </w:r>
      <w:r>
        <w:t xml:space="preserve"> расследовани</w:t>
      </w:r>
      <w:r w:rsidR="00743D76">
        <w:t>ю</w:t>
      </w:r>
      <w:r>
        <w:t xml:space="preserve"> серьезных н</w:t>
      </w:r>
      <w:r>
        <w:t>а</w:t>
      </w:r>
      <w:r>
        <w:t xml:space="preserve">рушений этого права, включая </w:t>
      </w:r>
      <w:r w:rsidR="00743D76">
        <w:t xml:space="preserve">случаи </w:t>
      </w:r>
      <w:r>
        <w:t>нападени</w:t>
      </w:r>
      <w:r w:rsidR="00743D76">
        <w:t>й</w:t>
      </w:r>
      <w:r>
        <w:t xml:space="preserve"> израильских военнослужащих и поселенцев на школы и д</w:t>
      </w:r>
      <w:r>
        <w:t>о</w:t>
      </w:r>
      <w:r>
        <w:t>школьные детские учреждения.</w:t>
      </w:r>
    </w:p>
    <w:p w:rsidR="006D082A" w:rsidRPr="0069418C" w:rsidRDefault="00EF23B7" w:rsidP="00EF23B7">
      <w:pPr>
        <w:pStyle w:val="H1GR"/>
      </w:pPr>
      <w:r w:rsidRPr="00743D76">
        <w:tab/>
      </w:r>
      <w:r w:rsidRPr="00743D76">
        <w:tab/>
      </w:r>
      <w:r w:rsidR="006D082A">
        <w:t>Статья 15</w:t>
      </w:r>
      <w:r w:rsidR="00743D76">
        <w:br/>
      </w:r>
      <w:r w:rsidR="006D082A">
        <w:t>Культурные права</w:t>
      </w:r>
    </w:p>
    <w:p w:rsidR="006D082A" w:rsidRDefault="006D082A" w:rsidP="00EF23B7">
      <w:pPr>
        <w:pStyle w:val="SingleTxtGR"/>
      </w:pPr>
      <w:r>
        <w:t>37.</w:t>
      </w:r>
      <w:r>
        <w:tab/>
        <w:t>Просьба представить информацию о том, используется ли систематич</w:t>
      </w:r>
      <w:r>
        <w:t>е</w:t>
      </w:r>
      <w:r>
        <w:t>ски, помимо иврита, арабский язык в государственных административных о</w:t>
      </w:r>
      <w:r>
        <w:t>р</w:t>
      </w:r>
      <w:r>
        <w:t xml:space="preserve">ганах на местном и национальном уровнях, в судах, а также в </w:t>
      </w:r>
      <w:r w:rsidR="00743D76">
        <w:t xml:space="preserve">надписях на </w:t>
      </w:r>
      <w:r>
        <w:t>д</w:t>
      </w:r>
      <w:r>
        <w:t>о</w:t>
      </w:r>
      <w:r>
        <w:t>рожных знаках.</w:t>
      </w:r>
    </w:p>
    <w:p w:rsidR="006D082A" w:rsidRDefault="006D082A" w:rsidP="0046429E">
      <w:pPr>
        <w:pStyle w:val="SingleTxtGR"/>
        <w:pageBreakBefore/>
      </w:pPr>
      <w:r>
        <w:t>38.</w:t>
      </w:r>
      <w:r>
        <w:tab/>
        <w:t>Просьба сообщить, сколь эффективно государство-участник гарантирует сохранение нееврейских святых мест и их защиту от осквернения, а также ми</w:t>
      </w:r>
      <w:r>
        <w:t>р</w:t>
      </w:r>
      <w:r>
        <w:t xml:space="preserve">ный доступ к этим местам для соответствующих местных и </w:t>
      </w:r>
      <w:r w:rsidR="00743D76">
        <w:t>зарубежных</w:t>
      </w:r>
      <w:r>
        <w:t xml:space="preserve"> рел</w:t>
      </w:r>
      <w:r>
        <w:t>и</w:t>
      </w:r>
      <w:r>
        <w:t xml:space="preserve">гиозных общин. </w:t>
      </w:r>
    </w:p>
    <w:p w:rsidR="006D082A" w:rsidRDefault="006D082A" w:rsidP="00EF23B7">
      <w:pPr>
        <w:pStyle w:val="SingleTxtGR"/>
      </w:pPr>
      <w:r>
        <w:t>39.</w:t>
      </w:r>
      <w:r>
        <w:tab/>
        <w:t>Просьба представить информацию о мерах, принимаемых для обеспеч</w:t>
      </w:r>
      <w:r>
        <w:t>е</w:t>
      </w:r>
      <w:r>
        <w:t>ния защ</w:t>
      </w:r>
      <w:r>
        <w:t>и</w:t>
      </w:r>
      <w:r>
        <w:t xml:space="preserve">ты культурного наследия различных групп населения в государстве-участнике. Просьба также представить информацию о том, какое отражение </w:t>
      </w:r>
      <w:r w:rsidR="00743D76">
        <w:t xml:space="preserve">это </w:t>
      </w:r>
      <w:r>
        <w:t>культурное наследие находит в школьной программе, а также в культурных м</w:t>
      </w:r>
      <w:r>
        <w:t>е</w:t>
      </w:r>
      <w:r>
        <w:t>роприятиях и деятельности в государс</w:t>
      </w:r>
      <w:r>
        <w:t>т</w:t>
      </w:r>
      <w:r>
        <w:t>ве-участнике.</w:t>
      </w:r>
    </w:p>
    <w:p w:rsidR="006D082A" w:rsidRPr="0069418C" w:rsidRDefault="006D082A" w:rsidP="006D082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D082A" w:rsidRPr="0069418C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778F" w:rsidRDefault="00BF778F">
      <w:r>
        <w:rPr>
          <w:lang w:val="en-US"/>
        </w:rPr>
        <w:tab/>
      </w:r>
      <w:r>
        <w:separator/>
      </w:r>
    </w:p>
  </w:endnote>
  <w:endnote w:type="continuationSeparator" w:id="0">
    <w:p w:rsidR="00BF778F" w:rsidRDefault="00BF7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78F" w:rsidRPr="009A6F4A" w:rsidRDefault="00BF778F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GE.10-47116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78F" w:rsidRPr="009A6F4A" w:rsidRDefault="00BF778F">
    <w:pPr>
      <w:pStyle w:val="Footer"/>
      <w:rPr>
        <w:lang w:val="en-US"/>
      </w:rPr>
    </w:pPr>
    <w:r>
      <w:rPr>
        <w:lang w:val="en-US"/>
      </w:rPr>
      <w:t>GE.10-47116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78F" w:rsidRPr="009A6F4A" w:rsidRDefault="00BF778F">
    <w:pPr>
      <w:pStyle w:val="Footer"/>
      <w:rPr>
        <w:sz w:val="20"/>
        <w:lang w:val="en-US"/>
      </w:rPr>
    </w:pPr>
    <w:r>
      <w:rPr>
        <w:sz w:val="20"/>
        <w:lang w:val="en-US"/>
      </w:rPr>
      <w:t>GE.10-47116  (R)   281210  291210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778F" w:rsidRPr="00F71F63" w:rsidRDefault="00BF778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F778F" w:rsidRPr="00F71F63" w:rsidRDefault="00BF778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F778F" w:rsidRPr="00635E86" w:rsidRDefault="00BF778F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78F" w:rsidRPr="00E71A0F" w:rsidRDefault="00BF778F">
    <w:pPr>
      <w:pStyle w:val="Header"/>
      <w:rPr>
        <w:lang w:val="en-US"/>
      </w:rPr>
    </w:pPr>
    <w:r>
      <w:rPr>
        <w:lang w:val="en-US"/>
      </w:rPr>
      <w:t>E/C.12/ISR/Q/3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78F" w:rsidRPr="009A6F4A" w:rsidRDefault="00BF778F">
    <w:pPr>
      <w:pStyle w:val="Header"/>
      <w:rPr>
        <w:lang w:val="en-US"/>
      </w:rPr>
    </w:pPr>
    <w:r>
      <w:rPr>
        <w:lang w:val="en-US"/>
      </w:rPr>
      <w:tab/>
      <w:t>E/C.12/ISR/Q/3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8493061"/>
    <w:multiLevelType w:val="hybridMultilevel"/>
    <w:tmpl w:val="5A62D8EA"/>
    <w:lvl w:ilvl="0" w:tplc="2EDAD8DE">
      <w:start w:val="1"/>
      <w:numFmt w:val="bullet"/>
      <w:lvlText w:val=""/>
      <w:lvlJc w:val="left"/>
      <w:pPr>
        <w:tabs>
          <w:tab w:val="num" w:pos="1731"/>
        </w:tabs>
        <w:ind w:left="1731" w:hanging="360"/>
      </w:pPr>
      <w:rPr>
        <w:rFonts w:ascii="Symbol" w:hAnsi="Symbol" w:hint="default"/>
        <w:b w:val="0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2571"/>
        </w:tabs>
        <w:ind w:left="25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91"/>
        </w:tabs>
        <w:ind w:left="32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11"/>
        </w:tabs>
        <w:ind w:left="40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31"/>
        </w:tabs>
        <w:ind w:left="47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51"/>
        </w:tabs>
        <w:ind w:left="54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71"/>
        </w:tabs>
        <w:ind w:left="61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91"/>
        </w:tabs>
        <w:ind w:left="68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11"/>
        </w:tabs>
        <w:ind w:left="7611" w:hanging="360"/>
      </w:pPr>
      <w:rPr>
        <w:rFonts w:ascii="Wingdings" w:hAnsi="Wingdings" w:hint="default"/>
      </w:r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1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5"/>
  </w:num>
  <w:num w:numId="18">
    <w:abstractNumId w:val="11"/>
  </w:num>
  <w:num w:numId="19">
    <w:abstractNumId w:val="11"/>
  </w:num>
  <w:num w:numId="20">
    <w:abstractNumId w:val="15"/>
  </w:num>
  <w:num w:numId="21">
    <w:abstractNumId w:val="11"/>
  </w:num>
  <w:num w:numId="22">
    <w:abstractNumId w:val="14"/>
  </w:num>
  <w:num w:numId="23">
    <w:abstractNumId w:val="14"/>
  </w:num>
  <w:num w:numId="24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43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6391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6863"/>
    <w:rsid w:val="00103356"/>
    <w:rsid w:val="00111256"/>
    <w:rsid w:val="00117AEE"/>
    <w:rsid w:val="001463F7"/>
    <w:rsid w:val="0015769C"/>
    <w:rsid w:val="00180752"/>
    <w:rsid w:val="00183B15"/>
    <w:rsid w:val="00185076"/>
    <w:rsid w:val="0018543C"/>
    <w:rsid w:val="00190231"/>
    <w:rsid w:val="00192056"/>
    <w:rsid w:val="00192ABD"/>
    <w:rsid w:val="00195B24"/>
    <w:rsid w:val="001A75D5"/>
    <w:rsid w:val="001A7D40"/>
    <w:rsid w:val="001D00F2"/>
    <w:rsid w:val="001D07F7"/>
    <w:rsid w:val="001D15CD"/>
    <w:rsid w:val="001D7B8F"/>
    <w:rsid w:val="001E12DC"/>
    <w:rsid w:val="001E48EE"/>
    <w:rsid w:val="001F2D04"/>
    <w:rsid w:val="0020059C"/>
    <w:rsid w:val="002019BD"/>
    <w:rsid w:val="0020404F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1B12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3E4547"/>
    <w:rsid w:val="00401CE0"/>
    <w:rsid w:val="00403234"/>
    <w:rsid w:val="00407AC3"/>
    <w:rsid w:val="00414586"/>
    <w:rsid w:val="00415059"/>
    <w:rsid w:val="00417E45"/>
    <w:rsid w:val="00424FDD"/>
    <w:rsid w:val="0043033D"/>
    <w:rsid w:val="00435FE4"/>
    <w:rsid w:val="00457634"/>
    <w:rsid w:val="0046429E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1495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839FC"/>
    <w:rsid w:val="00593A04"/>
    <w:rsid w:val="00596391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536B"/>
    <w:rsid w:val="006926C7"/>
    <w:rsid w:val="00694C37"/>
    <w:rsid w:val="006A1BEB"/>
    <w:rsid w:val="006A401C"/>
    <w:rsid w:val="006A7C6E"/>
    <w:rsid w:val="006B23D9"/>
    <w:rsid w:val="006B796F"/>
    <w:rsid w:val="006C1814"/>
    <w:rsid w:val="006C2F45"/>
    <w:rsid w:val="006C361A"/>
    <w:rsid w:val="006C5657"/>
    <w:rsid w:val="006D082A"/>
    <w:rsid w:val="006D5E4E"/>
    <w:rsid w:val="006E6860"/>
    <w:rsid w:val="006E7183"/>
    <w:rsid w:val="006F3BAC"/>
    <w:rsid w:val="006F5FBF"/>
    <w:rsid w:val="0070327E"/>
    <w:rsid w:val="00707B5F"/>
    <w:rsid w:val="00735602"/>
    <w:rsid w:val="00743D76"/>
    <w:rsid w:val="0075279B"/>
    <w:rsid w:val="00753748"/>
    <w:rsid w:val="007547DC"/>
    <w:rsid w:val="00756488"/>
    <w:rsid w:val="00762446"/>
    <w:rsid w:val="00781ACB"/>
    <w:rsid w:val="007A79EB"/>
    <w:rsid w:val="007B6849"/>
    <w:rsid w:val="007D4CA0"/>
    <w:rsid w:val="007D7A23"/>
    <w:rsid w:val="007E38C3"/>
    <w:rsid w:val="007E5077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66AB1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37FBD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2D1F"/>
    <w:rsid w:val="00A07232"/>
    <w:rsid w:val="00A10348"/>
    <w:rsid w:val="00A14800"/>
    <w:rsid w:val="00A156DE"/>
    <w:rsid w:val="00A157ED"/>
    <w:rsid w:val="00A2446A"/>
    <w:rsid w:val="00A4025D"/>
    <w:rsid w:val="00A800D1"/>
    <w:rsid w:val="00A83422"/>
    <w:rsid w:val="00A92699"/>
    <w:rsid w:val="00A93914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81305"/>
    <w:rsid w:val="00BA7121"/>
    <w:rsid w:val="00BB17DC"/>
    <w:rsid w:val="00BB1AF9"/>
    <w:rsid w:val="00BB4C4A"/>
    <w:rsid w:val="00BD3CAE"/>
    <w:rsid w:val="00BD5F3C"/>
    <w:rsid w:val="00BF778F"/>
    <w:rsid w:val="00C07C0F"/>
    <w:rsid w:val="00C145C4"/>
    <w:rsid w:val="00C20D2F"/>
    <w:rsid w:val="00C2131B"/>
    <w:rsid w:val="00C37AF8"/>
    <w:rsid w:val="00C37C79"/>
    <w:rsid w:val="00C41BBC"/>
    <w:rsid w:val="00C44940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5FC5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A6DFD"/>
    <w:rsid w:val="00DB2FC0"/>
    <w:rsid w:val="00DD5D88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61A"/>
    <w:rsid w:val="00E96BE7"/>
    <w:rsid w:val="00EA2CD0"/>
    <w:rsid w:val="00EB3533"/>
    <w:rsid w:val="00EC0044"/>
    <w:rsid w:val="00EC6B9F"/>
    <w:rsid w:val="00EE516D"/>
    <w:rsid w:val="00EF23B7"/>
    <w:rsid w:val="00EF4D1B"/>
    <w:rsid w:val="00EF7295"/>
    <w:rsid w:val="00F069D1"/>
    <w:rsid w:val="00F1503D"/>
    <w:rsid w:val="00F22712"/>
    <w:rsid w:val="00F275F5"/>
    <w:rsid w:val="00F33188"/>
    <w:rsid w:val="00F35BDE"/>
    <w:rsid w:val="00F505C6"/>
    <w:rsid w:val="00F52A0E"/>
    <w:rsid w:val="00F71F63"/>
    <w:rsid w:val="00F87506"/>
    <w:rsid w:val="00F9272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7</Pages>
  <Words>2156</Words>
  <Characters>12294</Characters>
  <Application>Microsoft Office Word</Application>
  <DocSecurity>4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14422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Fedorova Marina</dc:creator>
  <cp:keywords/>
  <dc:description/>
  <cp:lastModifiedBy>Fedorova Marina</cp:lastModifiedBy>
  <cp:revision>2</cp:revision>
  <cp:lastPrinted>2010-12-29T13:37:00Z</cp:lastPrinted>
  <dcterms:created xsi:type="dcterms:W3CDTF">2010-12-29T13:46:00Z</dcterms:created>
  <dcterms:modified xsi:type="dcterms:W3CDTF">2010-12-29T13:46:00Z</dcterms:modified>
</cp:coreProperties>
</file>