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215A2B" w14:paraId="5FB6D873" w14:textId="77777777" w:rsidTr="00FB115A">
        <w:trPr>
          <w:cantSplit/>
          <w:trHeight w:hRule="exact" w:val="851"/>
        </w:trPr>
        <w:tc>
          <w:tcPr>
            <w:tcW w:w="1276" w:type="dxa"/>
            <w:tcBorders>
              <w:bottom w:val="single" w:sz="4" w:space="0" w:color="auto"/>
            </w:tcBorders>
            <w:vAlign w:val="bottom"/>
          </w:tcPr>
          <w:p w14:paraId="5BA85B01" w14:textId="77777777" w:rsidR="00A126AC" w:rsidRPr="00215A2B" w:rsidRDefault="00A126AC" w:rsidP="00FB115A">
            <w:pPr>
              <w:spacing w:after="80"/>
            </w:pPr>
          </w:p>
        </w:tc>
        <w:tc>
          <w:tcPr>
            <w:tcW w:w="2268" w:type="dxa"/>
            <w:tcBorders>
              <w:bottom w:val="single" w:sz="4" w:space="0" w:color="auto"/>
            </w:tcBorders>
            <w:vAlign w:val="bottom"/>
          </w:tcPr>
          <w:p w14:paraId="64B82EE5" w14:textId="77777777" w:rsidR="00A126AC" w:rsidRPr="00215A2B" w:rsidRDefault="00A126AC" w:rsidP="00FB115A">
            <w:pPr>
              <w:spacing w:after="80" w:line="300" w:lineRule="exact"/>
              <w:rPr>
                <w:b/>
                <w:sz w:val="24"/>
                <w:szCs w:val="24"/>
              </w:rPr>
            </w:pPr>
            <w:r w:rsidRPr="00215A2B">
              <w:rPr>
                <w:sz w:val="28"/>
                <w:szCs w:val="28"/>
              </w:rPr>
              <w:t>United Nations</w:t>
            </w:r>
          </w:p>
        </w:tc>
        <w:tc>
          <w:tcPr>
            <w:tcW w:w="6095" w:type="dxa"/>
            <w:gridSpan w:val="2"/>
            <w:tcBorders>
              <w:bottom w:val="single" w:sz="4" w:space="0" w:color="auto"/>
            </w:tcBorders>
            <w:vAlign w:val="bottom"/>
          </w:tcPr>
          <w:p w14:paraId="08EBF8DC" w14:textId="2341A132" w:rsidR="00A126AC" w:rsidRPr="00215A2B" w:rsidRDefault="004B3238" w:rsidP="004B3238">
            <w:pPr>
              <w:suppressAutoHyphens w:val="0"/>
              <w:spacing w:after="20"/>
              <w:jc w:val="right"/>
            </w:pPr>
            <w:r w:rsidRPr="00215A2B">
              <w:rPr>
                <w:sz w:val="40"/>
              </w:rPr>
              <w:t>CED</w:t>
            </w:r>
            <w:r w:rsidRPr="00215A2B">
              <w:t>/C/4/Rev.1</w:t>
            </w:r>
            <w:r w:rsidR="00003606" w:rsidRPr="008A2BE1">
              <w:rPr>
                <w:rStyle w:val="FootnoteReference"/>
                <w:sz w:val="20"/>
                <w:vertAlign w:val="baseline"/>
              </w:rPr>
              <w:footnoteReference w:customMarkFollows="1" w:id="1"/>
              <w:t>*</w:t>
            </w:r>
          </w:p>
        </w:tc>
      </w:tr>
      <w:tr w:rsidR="00A126AC" w:rsidRPr="00215A2B" w14:paraId="076F7E2B" w14:textId="77777777" w:rsidTr="00FB115A">
        <w:trPr>
          <w:cantSplit/>
          <w:trHeight w:hRule="exact" w:val="2835"/>
        </w:trPr>
        <w:tc>
          <w:tcPr>
            <w:tcW w:w="1276" w:type="dxa"/>
            <w:tcBorders>
              <w:top w:val="single" w:sz="4" w:space="0" w:color="auto"/>
              <w:bottom w:val="single" w:sz="12" w:space="0" w:color="auto"/>
            </w:tcBorders>
          </w:tcPr>
          <w:p w14:paraId="049AAD64" w14:textId="77777777" w:rsidR="00A126AC" w:rsidRPr="00215A2B" w:rsidRDefault="00A126AC" w:rsidP="00FB115A">
            <w:pPr>
              <w:spacing w:before="120"/>
              <w:jc w:val="center"/>
            </w:pPr>
            <w:r w:rsidRPr="00215A2B">
              <w:rPr>
                <w:noProof/>
                <w:lang w:eastAsia="en-GB"/>
              </w:rPr>
              <w:drawing>
                <wp:inline distT="0" distB="0" distL="0" distR="0" wp14:anchorId="34549373" wp14:editId="2BA981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FA813D" w14:textId="77777777" w:rsidR="00A126AC" w:rsidRPr="00215A2B" w:rsidRDefault="00A126AC" w:rsidP="00FB115A">
            <w:pPr>
              <w:spacing w:before="120" w:line="380" w:lineRule="exact"/>
            </w:pPr>
            <w:r w:rsidRPr="00215A2B">
              <w:rPr>
                <w:b/>
                <w:sz w:val="34"/>
                <w:szCs w:val="40"/>
              </w:rPr>
              <w:t xml:space="preserve">International Convention for </w:t>
            </w:r>
            <w:r w:rsidRPr="00215A2B">
              <w:rPr>
                <w:b/>
                <w:sz w:val="34"/>
                <w:szCs w:val="40"/>
              </w:rPr>
              <w:br/>
              <w:t xml:space="preserve">the Protection of All Persons </w:t>
            </w:r>
            <w:r w:rsidRPr="00215A2B">
              <w:rPr>
                <w:b/>
                <w:sz w:val="34"/>
                <w:szCs w:val="40"/>
              </w:rPr>
              <w:br/>
              <w:t>from Enforced Disappearance</w:t>
            </w:r>
          </w:p>
        </w:tc>
        <w:tc>
          <w:tcPr>
            <w:tcW w:w="2835" w:type="dxa"/>
            <w:tcBorders>
              <w:top w:val="single" w:sz="4" w:space="0" w:color="auto"/>
              <w:bottom w:val="single" w:sz="12" w:space="0" w:color="auto"/>
            </w:tcBorders>
          </w:tcPr>
          <w:p w14:paraId="713CC591" w14:textId="77777777" w:rsidR="00A126AC" w:rsidRPr="00215A2B" w:rsidRDefault="004B3238" w:rsidP="004B3238">
            <w:pPr>
              <w:spacing w:before="240"/>
            </w:pPr>
            <w:r w:rsidRPr="00215A2B">
              <w:t>Distr.: General</w:t>
            </w:r>
          </w:p>
          <w:p w14:paraId="437445A9" w14:textId="684E78BE" w:rsidR="004B3238" w:rsidRPr="00215A2B" w:rsidRDefault="00C93893" w:rsidP="004B3238">
            <w:pPr>
              <w:suppressAutoHyphens w:val="0"/>
            </w:pPr>
            <w:r>
              <w:t>27</w:t>
            </w:r>
            <w:r w:rsidR="004B3238" w:rsidRPr="00215A2B">
              <w:t xml:space="preserve"> May 2021</w:t>
            </w:r>
          </w:p>
          <w:p w14:paraId="5EA13325" w14:textId="77777777" w:rsidR="004B3238" w:rsidRPr="00215A2B" w:rsidRDefault="004B3238" w:rsidP="004B3238">
            <w:pPr>
              <w:suppressAutoHyphens w:val="0"/>
            </w:pPr>
          </w:p>
          <w:p w14:paraId="6933E89B" w14:textId="77777777" w:rsidR="004B3238" w:rsidRPr="00215A2B" w:rsidRDefault="004B3238" w:rsidP="004B3238">
            <w:pPr>
              <w:suppressAutoHyphens w:val="0"/>
            </w:pPr>
            <w:r w:rsidRPr="00215A2B">
              <w:t>Original: English</w:t>
            </w:r>
          </w:p>
        </w:tc>
      </w:tr>
    </w:tbl>
    <w:p w14:paraId="57DB12DC" w14:textId="77777777" w:rsidR="004D4193" w:rsidRPr="00215A2B" w:rsidRDefault="004D4193" w:rsidP="004D4193">
      <w:pPr>
        <w:spacing w:before="120"/>
        <w:rPr>
          <w:b/>
          <w:bCs/>
          <w:sz w:val="24"/>
          <w:szCs w:val="24"/>
        </w:rPr>
      </w:pPr>
      <w:r w:rsidRPr="00215A2B">
        <w:rPr>
          <w:b/>
          <w:bCs/>
          <w:sz w:val="24"/>
          <w:szCs w:val="24"/>
        </w:rPr>
        <w:t>Committee on Enforced Disappearances</w:t>
      </w:r>
    </w:p>
    <w:p w14:paraId="0A6F723E" w14:textId="248A1693" w:rsidR="004D4193" w:rsidRPr="00215A2B" w:rsidRDefault="004D4193" w:rsidP="00D015A0">
      <w:pPr>
        <w:pStyle w:val="HChG"/>
      </w:pPr>
      <w:r w:rsidRPr="00215A2B">
        <w:tab/>
      </w:r>
      <w:r w:rsidRPr="00215A2B">
        <w:tab/>
        <w:t>Guidance for the submission of a request for urgent action to the Committee</w:t>
      </w:r>
      <w:r w:rsidR="00AE6903" w:rsidRPr="008A2BE1">
        <w:rPr>
          <w:rStyle w:val="FootnoteReference"/>
          <w:b w:val="0"/>
          <w:bCs/>
          <w:sz w:val="20"/>
          <w:vertAlign w:val="baseline"/>
        </w:rPr>
        <w:footnoteReference w:customMarkFollows="1" w:id="2"/>
        <w:t>**</w:t>
      </w:r>
    </w:p>
    <w:p w14:paraId="707E72B6" w14:textId="77777777" w:rsidR="004D4193" w:rsidRPr="00215A2B" w:rsidRDefault="004D4193" w:rsidP="00D015A0">
      <w:pPr>
        <w:pStyle w:val="H1G"/>
      </w:pPr>
      <w:r w:rsidRPr="00215A2B">
        <w:tab/>
      </w:r>
      <w:r w:rsidRPr="00215A2B">
        <w:tab/>
      </w:r>
      <w:r w:rsidRPr="00215A2B">
        <w:tab/>
        <w:t>General information</w:t>
      </w:r>
    </w:p>
    <w:p w14:paraId="3E03A72E" w14:textId="3D58598F" w:rsidR="004D4193" w:rsidRPr="00215A2B" w:rsidRDefault="004D4193" w:rsidP="004D4193">
      <w:pPr>
        <w:pStyle w:val="SingleTxtG"/>
      </w:pPr>
      <w:r w:rsidRPr="00215A2B">
        <w:t>1.</w:t>
      </w:r>
      <w:r w:rsidRPr="00215A2B">
        <w:tab/>
        <w:t>The Committee on Enforced Disappearances is a body of independent experts that monitors the implementation of the International Convention for the Protection of All Persons from Enforced Disappearance by the States that have ratified the Convention.</w:t>
      </w:r>
    </w:p>
    <w:p w14:paraId="2D315B51" w14:textId="77777777" w:rsidR="004D4193" w:rsidRPr="00215A2B" w:rsidRDefault="004D4193" w:rsidP="004D4193">
      <w:pPr>
        <w:pStyle w:val="SingleTxtG"/>
      </w:pPr>
      <w:r w:rsidRPr="00215A2B">
        <w:t>2.</w:t>
      </w:r>
      <w:r w:rsidRPr="00215A2B">
        <w:tab/>
        <w:t>Under article 30 of the Convention, the Committee receives and considers requests for urgent action, submitted by the relatives of a disappeared person or their legal representatives, their counsel or any person authorized by them, as well as by any other person having a legitimate interest, with a view to ensuring that the State party concerned takes, as a matter of urgency, all the measures necessary to search for and find a disappeared person.</w:t>
      </w:r>
    </w:p>
    <w:p w14:paraId="5988F077" w14:textId="77777777" w:rsidR="004D4193" w:rsidRPr="00215A2B" w:rsidRDefault="004D4193" w:rsidP="004D4193">
      <w:pPr>
        <w:pStyle w:val="SingleTxtG"/>
      </w:pPr>
      <w:r w:rsidRPr="00215A2B">
        <w:t>3.</w:t>
      </w:r>
      <w:r w:rsidRPr="00215A2B">
        <w:tab/>
        <w:t xml:space="preserve">Requests for urgent action may be submitted with regard to: </w:t>
      </w:r>
    </w:p>
    <w:p w14:paraId="757DEE5A" w14:textId="6B129552" w:rsidR="004D4193" w:rsidRPr="00215A2B" w:rsidRDefault="004D4193" w:rsidP="004D4193">
      <w:pPr>
        <w:pStyle w:val="SingleTxtG"/>
      </w:pPr>
      <w:r w:rsidRPr="00215A2B">
        <w:tab/>
        <w:t>(a)</w:t>
      </w:r>
      <w:r w:rsidRPr="00215A2B">
        <w:tab/>
        <w:t>A disappearance in a country that has ratified the Convention;</w:t>
      </w:r>
      <w:r w:rsidR="00732CBA" w:rsidRPr="00215A2B">
        <w:rPr>
          <w:rStyle w:val="FootnoteReference"/>
        </w:rPr>
        <w:footnoteReference w:id="3"/>
      </w:r>
    </w:p>
    <w:p w14:paraId="7B2DECD3" w14:textId="0F845BD7" w:rsidR="004D4193" w:rsidRPr="00215A2B" w:rsidRDefault="004D4193" w:rsidP="004D4193">
      <w:pPr>
        <w:pStyle w:val="SingleTxtG"/>
      </w:pPr>
      <w:r w:rsidRPr="00215A2B">
        <w:tab/>
        <w:t>(b)</w:t>
      </w:r>
      <w:r w:rsidRPr="00215A2B">
        <w:tab/>
        <w:t>A disappearance of a national of a country that has ratified the Convention.</w:t>
      </w:r>
    </w:p>
    <w:p w14:paraId="2BE35DDA" w14:textId="77777777" w:rsidR="004D4193" w:rsidRPr="00215A2B" w:rsidRDefault="004D4193" w:rsidP="004D4193">
      <w:pPr>
        <w:pStyle w:val="SingleTxtG"/>
      </w:pPr>
      <w:r w:rsidRPr="00215A2B">
        <w:t>4.</w:t>
      </w:r>
      <w:r w:rsidRPr="00215A2B">
        <w:tab/>
        <w:t>In either case, the disappearance must have commenced after the entry into force of the Convention for the State party concerned.</w:t>
      </w:r>
    </w:p>
    <w:p w14:paraId="4C945022" w14:textId="77777777" w:rsidR="004D4193" w:rsidRPr="00215A2B" w:rsidRDefault="004D4193" w:rsidP="00D015A0">
      <w:pPr>
        <w:pStyle w:val="H23G"/>
      </w:pPr>
      <w:r w:rsidRPr="00215A2B">
        <w:tab/>
      </w:r>
      <w:r w:rsidRPr="00215A2B">
        <w:tab/>
        <w:t xml:space="preserve">Requirements for a request for urgent action to be considered, in principle, by the </w:t>
      </w:r>
      <w:proofErr w:type="gramStart"/>
      <w:r w:rsidRPr="00215A2B">
        <w:t>Committee</w:t>
      </w:r>
      <w:proofErr w:type="gramEnd"/>
    </w:p>
    <w:p w14:paraId="70D2FD51" w14:textId="0A9825E6" w:rsidR="004D4193" w:rsidRPr="00215A2B" w:rsidRDefault="004D4193" w:rsidP="004D4193">
      <w:pPr>
        <w:pStyle w:val="SingleTxtG"/>
      </w:pPr>
      <w:r w:rsidRPr="00215A2B">
        <w:t>5.</w:t>
      </w:r>
      <w:r w:rsidRPr="00215A2B">
        <w:tab/>
        <w:t>Requests must be submitted in writing.</w:t>
      </w:r>
    </w:p>
    <w:p w14:paraId="694D0BE0" w14:textId="09F2A95F" w:rsidR="004D4193" w:rsidRPr="00215A2B" w:rsidRDefault="004D4193" w:rsidP="004D4193">
      <w:pPr>
        <w:pStyle w:val="SingleTxtG"/>
      </w:pPr>
      <w:r w:rsidRPr="00215A2B">
        <w:t>6.</w:t>
      </w:r>
      <w:r w:rsidRPr="00215A2B">
        <w:tab/>
        <w:t>Requests may be submitted with regard to cases concerning any State that has ratified the Convention. It is not necessary for the State party to have made a specific declaration in that regard.</w:t>
      </w:r>
    </w:p>
    <w:p w14:paraId="4BCD8F87" w14:textId="4F4AFB51" w:rsidR="004D4193" w:rsidRPr="00215A2B" w:rsidRDefault="004D4193" w:rsidP="004D4193">
      <w:pPr>
        <w:pStyle w:val="SingleTxtG"/>
      </w:pPr>
      <w:r w:rsidRPr="00215A2B">
        <w:t>7.</w:t>
      </w:r>
      <w:r w:rsidRPr="00215A2B">
        <w:tab/>
        <w:t>The identity of the persons submitting a request for urgent action (the authors) will always remain confidential; the request must not, however, be anonymous. The identity and contact details of the authors of the request are required so that the Committee may contact them throughout the procedure.</w:t>
      </w:r>
    </w:p>
    <w:p w14:paraId="28081140" w14:textId="6884F229" w:rsidR="004D4193" w:rsidRPr="00215A2B" w:rsidRDefault="004D4193" w:rsidP="004D4193">
      <w:pPr>
        <w:pStyle w:val="SingleTxtG"/>
      </w:pPr>
      <w:r w:rsidRPr="00215A2B">
        <w:t>8.</w:t>
      </w:r>
      <w:r w:rsidRPr="00215A2B">
        <w:tab/>
        <w:t>The facts of the case must have been reported to the competent authorities of the State party concerned, such as those authorized to undertake investigations and searches, where such a possibility exists. If such a possibility does not exist, the authors of the request must provide an explanation.</w:t>
      </w:r>
    </w:p>
    <w:p w14:paraId="588A8A9B" w14:textId="77777777" w:rsidR="004D4193" w:rsidRPr="00215A2B" w:rsidRDefault="004D4193" w:rsidP="004D4193">
      <w:pPr>
        <w:pStyle w:val="SingleTxtG"/>
      </w:pPr>
      <w:r w:rsidRPr="00215A2B">
        <w:lastRenderedPageBreak/>
        <w:t>9.</w:t>
      </w:r>
      <w:r w:rsidRPr="00215A2B">
        <w:tab/>
        <w:t>Copies of supporting documentation relating to all the steps taken before national authorities should be attached. If such copies cannot be provided because of time constraints upon submission of the request, a detailed account of the steps taken will be sufficient. The Committee may, however, request a copy of relevant documentation at a subsequent stage of the procedure.</w:t>
      </w:r>
    </w:p>
    <w:p w14:paraId="55F44BA7" w14:textId="7D40BC50" w:rsidR="004D4193" w:rsidRPr="00215A2B" w:rsidRDefault="004D4193" w:rsidP="004D4193">
      <w:pPr>
        <w:pStyle w:val="SingleTxtG"/>
      </w:pPr>
      <w:r w:rsidRPr="00215A2B">
        <w:t>10.</w:t>
      </w:r>
      <w:r w:rsidRPr="00215A2B">
        <w:tab/>
        <w:t>A request for urgent action with regard to the same disappearance must not have already been registered by the Working Group on Enforced or Involuntary Disappearances, a mechanism of the Human Rights Council.</w:t>
      </w:r>
    </w:p>
    <w:p w14:paraId="18071C5D" w14:textId="77777777" w:rsidR="004D4193" w:rsidRPr="00215A2B" w:rsidRDefault="004D4193" w:rsidP="00D015A0">
      <w:pPr>
        <w:pStyle w:val="H23G"/>
      </w:pPr>
      <w:r w:rsidRPr="00215A2B">
        <w:tab/>
      </w:r>
      <w:r w:rsidRPr="00215A2B">
        <w:tab/>
        <w:t>Interim measures of protection</w:t>
      </w:r>
    </w:p>
    <w:p w14:paraId="63D7D554" w14:textId="77777777" w:rsidR="004D4193" w:rsidRPr="00215A2B" w:rsidRDefault="004D4193" w:rsidP="004D4193">
      <w:pPr>
        <w:pStyle w:val="SingleTxtG"/>
      </w:pPr>
      <w:r w:rsidRPr="00215A2B">
        <w:t>11.</w:t>
      </w:r>
      <w:r w:rsidRPr="00215A2B">
        <w:tab/>
        <w:t xml:space="preserve">If the authors of the request for urgent action believe that there is a risk of irreparable damage, the Committee may request the State party to take interim measures to protect any of the following: </w:t>
      </w:r>
    </w:p>
    <w:p w14:paraId="6A1FE489" w14:textId="63C4037F" w:rsidR="004D4193" w:rsidRPr="00215A2B" w:rsidRDefault="004D4193" w:rsidP="004D4193">
      <w:pPr>
        <w:pStyle w:val="SingleTxtG"/>
      </w:pPr>
      <w:r w:rsidRPr="00215A2B">
        <w:tab/>
        <w:t>(a)</w:t>
      </w:r>
      <w:r w:rsidRPr="00215A2B">
        <w:tab/>
        <w:t>The relatives of the disappeared persons and their representatives or counsel;</w:t>
      </w:r>
    </w:p>
    <w:p w14:paraId="648F409F" w14:textId="71C70869" w:rsidR="004D4193" w:rsidRPr="00215A2B" w:rsidRDefault="004D4193" w:rsidP="004D4193">
      <w:pPr>
        <w:pStyle w:val="SingleTxtG"/>
      </w:pPr>
      <w:r w:rsidRPr="00215A2B">
        <w:tab/>
        <w:t>(b)</w:t>
      </w:r>
      <w:r w:rsidRPr="00215A2B">
        <w:tab/>
        <w:t>The authors of the request for urgent action;</w:t>
      </w:r>
    </w:p>
    <w:p w14:paraId="66AF0055" w14:textId="7B9A85D9" w:rsidR="004D4193" w:rsidRPr="00215A2B" w:rsidRDefault="004D4193" w:rsidP="004D4193">
      <w:pPr>
        <w:pStyle w:val="SingleTxtG"/>
      </w:pPr>
      <w:r w:rsidRPr="00215A2B">
        <w:tab/>
        <w:t>(c)</w:t>
      </w:r>
      <w:r w:rsidRPr="00215A2B">
        <w:tab/>
        <w:t>Witnesses to the disappearance;</w:t>
      </w:r>
    </w:p>
    <w:p w14:paraId="62AC9E49" w14:textId="720DD0A3" w:rsidR="004D4193" w:rsidRPr="00215A2B" w:rsidRDefault="004D4193" w:rsidP="004D4193">
      <w:pPr>
        <w:pStyle w:val="SingleTxtG"/>
      </w:pPr>
      <w:r w:rsidRPr="00215A2B">
        <w:tab/>
        <w:t>(d)</w:t>
      </w:r>
      <w:r w:rsidRPr="00215A2B">
        <w:tab/>
        <w:t>All persons participating in searches or investigations;</w:t>
      </w:r>
    </w:p>
    <w:p w14:paraId="13413575" w14:textId="1709F255" w:rsidR="004D4193" w:rsidRPr="00215A2B" w:rsidRDefault="004D4193" w:rsidP="004D4193">
      <w:pPr>
        <w:pStyle w:val="SingleTxtG"/>
      </w:pPr>
      <w:r w:rsidRPr="00215A2B">
        <w:tab/>
        <w:t>(e)</w:t>
      </w:r>
      <w:r w:rsidRPr="00215A2B">
        <w:tab/>
        <w:t>Any elements or pieces of evidence that could aid efforts to locate the disappeared persons.</w:t>
      </w:r>
    </w:p>
    <w:p w14:paraId="47AC824D" w14:textId="77777777" w:rsidR="004D4193" w:rsidRPr="00215A2B" w:rsidRDefault="004D4193" w:rsidP="004D4193">
      <w:pPr>
        <w:pStyle w:val="SingleTxtG"/>
      </w:pPr>
      <w:r w:rsidRPr="00215A2B">
        <w:t>12.</w:t>
      </w:r>
      <w:r w:rsidRPr="00215A2B">
        <w:tab/>
        <w:t xml:space="preserve">The authors may ask the Committee to transmit to the State party a request for interim measures: </w:t>
      </w:r>
    </w:p>
    <w:p w14:paraId="400F91AC" w14:textId="73A256C1" w:rsidR="004D4193" w:rsidRPr="00215A2B" w:rsidRDefault="004D4193" w:rsidP="004D4193">
      <w:pPr>
        <w:pStyle w:val="SingleTxtG"/>
      </w:pPr>
      <w:r w:rsidRPr="00215A2B">
        <w:tab/>
        <w:t>(a)</w:t>
      </w:r>
      <w:r w:rsidRPr="00215A2B">
        <w:tab/>
        <w:t xml:space="preserve">In the initial request for urgent action; </w:t>
      </w:r>
    </w:p>
    <w:p w14:paraId="30545B30" w14:textId="35E72CF0" w:rsidR="004D4193" w:rsidRPr="00215A2B" w:rsidRDefault="004D4193" w:rsidP="004D4193">
      <w:pPr>
        <w:pStyle w:val="SingleTxtG"/>
      </w:pPr>
      <w:r w:rsidRPr="00215A2B">
        <w:tab/>
        <w:t>(b)</w:t>
      </w:r>
      <w:r w:rsidRPr="00215A2B">
        <w:tab/>
        <w:t>At any time after submission of the request for urgent action, while the procedure is ongoing.</w:t>
      </w:r>
    </w:p>
    <w:p w14:paraId="2F3B02E6" w14:textId="77777777" w:rsidR="004D4193" w:rsidRPr="00215A2B" w:rsidRDefault="004D4193" w:rsidP="00D015A0">
      <w:pPr>
        <w:pStyle w:val="H23G"/>
      </w:pPr>
      <w:r w:rsidRPr="00215A2B">
        <w:tab/>
      </w:r>
      <w:r w:rsidRPr="00215A2B">
        <w:tab/>
        <w:t>Recommendations for authors of requests for urgent action</w:t>
      </w:r>
    </w:p>
    <w:p w14:paraId="05EB0FD1" w14:textId="77777777" w:rsidR="004D4193" w:rsidRPr="00215A2B" w:rsidRDefault="004D4193" w:rsidP="004D4193">
      <w:pPr>
        <w:pStyle w:val="SingleTxtG"/>
      </w:pPr>
      <w:r w:rsidRPr="00215A2B">
        <w:t>13.</w:t>
      </w:r>
      <w:r w:rsidRPr="00215A2B">
        <w:tab/>
        <w:t>The present guidelines are not compulsory. Their aim is to provide guidance to ensure that authors of requests for urgent action provide all the information relevant to the case. Even if the authors of a request are unable to reply to any of the points listed in the form below, the request will still be registered. Authors are nonetheless encouraged to complete the form as fully as possible.</w:t>
      </w:r>
    </w:p>
    <w:p w14:paraId="25CA8BBC" w14:textId="77777777" w:rsidR="004D4193" w:rsidRPr="00215A2B" w:rsidRDefault="004D4193" w:rsidP="004D4193">
      <w:pPr>
        <w:pStyle w:val="SingleTxtG"/>
      </w:pPr>
      <w:r w:rsidRPr="00215A2B">
        <w:t>14.</w:t>
      </w:r>
      <w:r w:rsidRPr="00215A2B">
        <w:tab/>
        <w:t xml:space="preserve">Authors of requests are invited: </w:t>
      </w:r>
    </w:p>
    <w:p w14:paraId="665F77B9" w14:textId="00B3D2BA" w:rsidR="004D4193" w:rsidRPr="00215A2B" w:rsidRDefault="004D4193" w:rsidP="004D4193">
      <w:pPr>
        <w:pStyle w:val="SingleTxtG"/>
      </w:pPr>
      <w:r w:rsidRPr="00215A2B">
        <w:tab/>
        <w:t>(a)</w:t>
      </w:r>
      <w:r w:rsidRPr="00215A2B">
        <w:tab/>
        <w:t>To provide the full names of any institutions referred to, such as security forces, government agencies or other bodies; abbreviations should not be used;</w:t>
      </w:r>
    </w:p>
    <w:p w14:paraId="7780D888" w14:textId="0DA7CD64" w:rsidR="004D4193" w:rsidRPr="00215A2B" w:rsidRDefault="004D4193" w:rsidP="004D4193">
      <w:pPr>
        <w:pStyle w:val="SingleTxtG"/>
      </w:pPr>
      <w:r w:rsidRPr="00215A2B">
        <w:tab/>
        <w:t>(b)</w:t>
      </w:r>
      <w:r w:rsidRPr="00215A2B">
        <w:tab/>
        <w:t xml:space="preserve">To complete the form using a computer, and submit the requests in Microsoft Word format; if this is not possible, the form should be completed by hand in block capitals. </w:t>
      </w:r>
    </w:p>
    <w:p w14:paraId="24FFE1ED" w14:textId="77777777" w:rsidR="004D4193" w:rsidRPr="00215A2B" w:rsidRDefault="004D4193" w:rsidP="004D4193">
      <w:pPr>
        <w:pStyle w:val="SingleTxtG"/>
      </w:pPr>
      <w:r w:rsidRPr="00215A2B">
        <w:t>15.</w:t>
      </w:r>
      <w:r w:rsidRPr="00215A2B">
        <w:tab/>
        <w:t xml:space="preserve">Requests may be submitted in any of the working languages of the secretariat of the Committee (Arabic, English, French, Russian and Spanish). Annexes will be considered only if they are submitted in one of these languages (an unofficial translation will suffice). </w:t>
      </w:r>
    </w:p>
    <w:p w14:paraId="078B1924" w14:textId="3C04213E" w:rsidR="004D4193" w:rsidRPr="00215A2B" w:rsidRDefault="004D4193" w:rsidP="004D4193">
      <w:pPr>
        <w:pStyle w:val="SingleTxtG"/>
      </w:pPr>
      <w:r w:rsidRPr="00215A2B">
        <w:t>16.</w:t>
      </w:r>
      <w:r w:rsidRPr="00215A2B">
        <w:tab/>
        <w:t>Further information on the Convention and the Committee’s rules of procedure is available on the website of the Office of the United Nations High Commissioner for Human Rights.</w:t>
      </w:r>
      <w:r w:rsidR="00732CBA" w:rsidRPr="00215A2B">
        <w:rPr>
          <w:rStyle w:val="FootnoteReference"/>
        </w:rPr>
        <w:footnoteReference w:id="4"/>
      </w:r>
    </w:p>
    <w:p w14:paraId="7E503DF6" w14:textId="77777777" w:rsidR="004D4193" w:rsidRPr="00215A2B" w:rsidRDefault="004D4193" w:rsidP="00D015A0">
      <w:pPr>
        <w:pStyle w:val="H23G"/>
      </w:pPr>
      <w:r w:rsidRPr="00215A2B">
        <w:tab/>
      </w:r>
      <w:r w:rsidRPr="00215A2B">
        <w:tab/>
        <w:t>Where to send requests for urgent action</w:t>
      </w:r>
    </w:p>
    <w:p w14:paraId="6765F5EF" w14:textId="0F892766" w:rsidR="004D4193" w:rsidRPr="00215A2B" w:rsidRDefault="004D4193" w:rsidP="004D4193">
      <w:pPr>
        <w:pStyle w:val="SingleTxtG"/>
      </w:pPr>
      <w:r w:rsidRPr="00215A2B">
        <w:t>17.</w:t>
      </w:r>
      <w:r w:rsidRPr="00215A2B">
        <w:tab/>
      </w:r>
      <w:r w:rsidRPr="000B0020">
        <w:rPr>
          <w:b/>
          <w:bCs/>
        </w:rPr>
        <w:t>By email:</w:t>
      </w:r>
      <w:r w:rsidRPr="00215A2B">
        <w:t xml:space="preserve"> </w:t>
      </w:r>
      <w:r w:rsidR="001D5508">
        <w:rPr>
          <w:rStyle w:val="Hyperlink"/>
          <w:lang w:val="en-US"/>
        </w:rPr>
        <w:t xml:space="preserve">ohchr-ced-ua@un.org </w:t>
      </w:r>
    </w:p>
    <w:p w14:paraId="4D98BD7F" w14:textId="77777777" w:rsidR="004D4193" w:rsidRPr="00215A2B" w:rsidRDefault="004D4193" w:rsidP="00DD66B6">
      <w:pPr>
        <w:pStyle w:val="SingleTxtG"/>
        <w:keepNext/>
      </w:pPr>
      <w:r w:rsidRPr="00215A2B">
        <w:lastRenderedPageBreak/>
        <w:t>18.</w:t>
      </w:r>
      <w:r w:rsidRPr="00215A2B">
        <w:tab/>
      </w:r>
      <w:r w:rsidRPr="000B0020">
        <w:rPr>
          <w:b/>
          <w:bCs/>
        </w:rPr>
        <w:t>By post:</w:t>
      </w:r>
    </w:p>
    <w:p w14:paraId="5A6F4089" w14:textId="1BB9297B" w:rsidR="007E6A3C" w:rsidRPr="00215A2B" w:rsidRDefault="004D4193" w:rsidP="00DD66B6">
      <w:pPr>
        <w:pStyle w:val="SingleTxtG"/>
        <w:keepNext/>
        <w:spacing w:after="0"/>
        <w:ind w:left="1701"/>
      </w:pPr>
      <w:r w:rsidRPr="00215A2B">
        <w:t>Committee on Enforced Disappearances</w:t>
      </w:r>
    </w:p>
    <w:p w14:paraId="64BC4954" w14:textId="790BA8CC" w:rsidR="004D4193" w:rsidRPr="00215A2B" w:rsidRDefault="004D4193" w:rsidP="00DD66B6">
      <w:pPr>
        <w:pStyle w:val="SingleTxtG"/>
        <w:keepNext/>
        <w:spacing w:after="0"/>
        <w:ind w:left="1701"/>
      </w:pPr>
      <w:r w:rsidRPr="00215A2B">
        <w:t>Office of the United Nations High Commissioner for Human Rights</w:t>
      </w:r>
    </w:p>
    <w:p w14:paraId="2655F641" w14:textId="77777777" w:rsidR="004D4193" w:rsidRPr="00215A2B" w:rsidRDefault="004D4193" w:rsidP="00DD66B6">
      <w:pPr>
        <w:pStyle w:val="SingleTxtG"/>
        <w:keepNext/>
        <w:spacing w:after="0"/>
        <w:ind w:left="1701"/>
      </w:pPr>
      <w:r w:rsidRPr="00215A2B">
        <w:t>United Nations Office at Geneva</w:t>
      </w:r>
    </w:p>
    <w:p w14:paraId="4AD4F42E" w14:textId="77777777" w:rsidR="004D4193" w:rsidRPr="00215A2B" w:rsidRDefault="004D4193" w:rsidP="00DD66B6">
      <w:pPr>
        <w:pStyle w:val="SingleTxtG"/>
        <w:keepNext/>
        <w:spacing w:after="0"/>
        <w:ind w:left="1701"/>
      </w:pPr>
      <w:r w:rsidRPr="00215A2B">
        <w:t>1211 Geneva 10</w:t>
      </w:r>
    </w:p>
    <w:p w14:paraId="694FC565" w14:textId="728DDC65" w:rsidR="007E6A3C" w:rsidRPr="00215A2B" w:rsidRDefault="004D4193" w:rsidP="00DD66B6">
      <w:pPr>
        <w:pStyle w:val="SingleTxtG"/>
        <w:keepNext/>
        <w:ind w:left="1701"/>
      </w:pPr>
      <w:r w:rsidRPr="00215A2B">
        <w:t>Switzerland</w:t>
      </w:r>
    </w:p>
    <w:p w14:paraId="474D0E72" w14:textId="77777777" w:rsidR="007E6A3C" w:rsidRPr="00215A2B" w:rsidRDefault="007E6A3C">
      <w:pPr>
        <w:suppressAutoHyphens w:val="0"/>
        <w:spacing w:after="200" w:line="276" w:lineRule="auto"/>
        <w:rPr>
          <w:rFonts w:eastAsia="SimSun"/>
          <w:lang w:eastAsia="zh-CN"/>
        </w:rPr>
      </w:pPr>
      <w:r w:rsidRPr="00215A2B">
        <w:br w:type="page"/>
      </w:r>
    </w:p>
    <w:p w14:paraId="1E9AE036" w14:textId="77777777" w:rsidR="00AF13EF" w:rsidRPr="00215A2B" w:rsidRDefault="00AF13EF" w:rsidP="00D015A0">
      <w:pPr>
        <w:pStyle w:val="HChG"/>
        <w:rPr>
          <w:rFonts w:eastAsia="Calibri"/>
        </w:rPr>
      </w:pPr>
      <w:r w:rsidRPr="00215A2B">
        <w:lastRenderedPageBreak/>
        <w:tab/>
      </w:r>
      <w:r w:rsidRPr="00215A2B">
        <w:tab/>
      </w:r>
      <w:r w:rsidRPr="00215A2B">
        <w:rPr>
          <w:rFonts w:eastAsia="Calibri"/>
        </w:rPr>
        <w:t>Committee on Enforced Disappearances</w:t>
      </w:r>
    </w:p>
    <w:p w14:paraId="36982B9E" w14:textId="77777777" w:rsidR="00AF13EF" w:rsidRPr="00215A2B" w:rsidRDefault="00AF13EF" w:rsidP="00D015A0">
      <w:pPr>
        <w:pStyle w:val="H1G"/>
        <w:rPr>
          <w:rFonts w:eastAsia="Calibri"/>
        </w:rPr>
      </w:pPr>
      <w:r w:rsidRPr="00215A2B">
        <w:rPr>
          <w:rFonts w:eastAsia="Calibri"/>
        </w:rPr>
        <w:tab/>
      </w:r>
      <w:r w:rsidRPr="00215A2B">
        <w:rPr>
          <w:rFonts w:eastAsia="Calibri"/>
        </w:rPr>
        <w:tab/>
        <w:t>Form for the submission of a request for urgent action</w:t>
      </w:r>
    </w:p>
    <w:p w14:paraId="06CE287D" w14:textId="77777777" w:rsidR="00AF13EF" w:rsidRPr="00215A2B" w:rsidRDefault="00AF13EF" w:rsidP="00AF13EF">
      <w:pPr>
        <w:pStyle w:val="SingleTxtG"/>
        <w:rPr>
          <w:rFonts w:eastAsia="Calibri"/>
        </w:rPr>
      </w:pPr>
      <w:r w:rsidRPr="00215A2B">
        <w:rPr>
          <w:rFonts w:eastAsia="Calibri"/>
        </w:rPr>
        <w:t>The following form provides guidance for persons wishing to submit a request for urgent action to the Committee on Enforced Disappearances, in accordance with article 30 of the International Convention for the Protection of All Persons from Enforced Disappearance, with the aim of requesting the State party to take immediate action to search for, find and protect a disappeared person.</w:t>
      </w:r>
    </w:p>
    <w:p w14:paraId="2DF3FFF4" w14:textId="77777777" w:rsidR="00AF13EF" w:rsidRPr="00215A2B" w:rsidRDefault="00AF13EF" w:rsidP="00AF13EF">
      <w:pPr>
        <w:pStyle w:val="SingleTxtG"/>
        <w:rPr>
          <w:rFonts w:eastAsia="Calibri"/>
        </w:rPr>
      </w:pPr>
      <w:r w:rsidRPr="00215A2B">
        <w:rPr>
          <w:rFonts w:eastAsia="Calibri"/>
        </w:rPr>
        <w:t>To the extent possible, please provide information on each of the items listed below. Please replace the dotted lines in each section with the corresponding text.</w:t>
      </w:r>
    </w:p>
    <w:p w14:paraId="04AF047E" w14:textId="77777777" w:rsidR="00AF13EF" w:rsidRPr="00215A2B" w:rsidRDefault="00AF13EF" w:rsidP="00D015A0">
      <w:pPr>
        <w:pStyle w:val="H23G"/>
        <w:rPr>
          <w:rFonts w:eastAsia="Calibri"/>
        </w:rPr>
      </w:pPr>
      <w:r w:rsidRPr="00215A2B">
        <w:rPr>
          <w:rFonts w:eastAsia="Calibri"/>
        </w:rPr>
        <w:tab/>
        <w:t>1.</w:t>
      </w:r>
      <w:r w:rsidRPr="00215A2B">
        <w:rPr>
          <w:rFonts w:eastAsia="Calibri"/>
        </w:rPr>
        <w:tab/>
        <w:t xml:space="preserve">State party concerned: </w:t>
      </w:r>
      <w:r w:rsidRPr="002F78D6">
        <w:rPr>
          <w:rFonts w:eastAsia="Calibri"/>
          <w:b w:val="0"/>
          <w:bCs/>
        </w:rPr>
        <w:t>………</w:t>
      </w:r>
    </w:p>
    <w:p w14:paraId="494C08E0" w14:textId="77777777" w:rsidR="00AF13EF" w:rsidRPr="00215A2B" w:rsidRDefault="00AF13EF" w:rsidP="00D015A0">
      <w:pPr>
        <w:pStyle w:val="H23G"/>
        <w:rPr>
          <w:rFonts w:eastAsia="Calibri"/>
        </w:rPr>
      </w:pPr>
      <w:r w:rsidRPr="00215A2B">
        <w:rPr>
          <w:rFonts w:eastAsia="Calibri"/>
        </w:rPr>
        <w:tab/>
        <w:t>2.</w:t>
      </w:r>
      <w:r w:rsidRPr="00215A2B">
        <w:rPr>
          <w:rFonts w:eastAsia="Calibri"/>
        </w:rPr>
        <w:tab/>
        <w:t>Person(s) or organization requesting the urgent action:</w:t>
      </w:r>
    </w:p>
    <w:p w14:paraId="04FD4E93" w14:textId="77777777" w:rsidR="00AF13EF" w:rsidRPr="00215A2B" w:rsidRDefault="00AF13EF" w:rsidP="00AF13EF">
      <w:pPr>
        <w:pStyle w:val="SingleTxtG"/>
        <w:tabs>
          <w:tab w:val="clear" w:pos="1701"/>
          <w:tab w:val="left" w:pos="1700"/>
          <w:tab w:val="left" w:leader="dot" w:pos="6237"/>
        </w:tabs>
        <w:rPr>
          <w:rFonts w:eastAsia="Calibri"/>
        </w:rPr>
      </w:pPr>
      <w:r w:rsidRPr="00215A2B">
        <w:rPr>
          <w:rFonts w:eastAsia="Calibri"/>
        </w:rPr>
        <w:t>2.1</w:t>
      </w:r>
      <w:r w:rsidRPr="00215A2B">
        <w:rPr>
          <w:rFonts w:eastAsia="Calibri"/>
        </w:rPr>
        <w:tab/>
        <w:t>Family name(s):</w:t>
      </w:r>
      <w:r w:rsidRPr="00215A2B">
        <w:rPr>
          <w:rFonts w:eastAsia="Calibri"/>
        </w:rPr>
        <w:tab/>
      </w:r>
    </w:p>
    <w:p w14:paraId="04BBFEAD" w14:textId="39533303" w:rsidR="00AF13EF" w:rsidRPr="00215A2B" w:rsidRDefault="00B3700A" w:rsidP="00B3700A">
      <w:pPr>
        <w:pStyle w:val="SingleTxtG"/>
        <w:tabs>
          <w:tab w:val="clear" w:pos="1701"/>
          <w:tab w:val="left" w:pos="1700"/>
          <w:tab w:val="left" w:leader="dot" w:pos="6237"/>
        </w:tabs>
        <w:rPr>
          <w:rFonts w:eastAsia="Calibri"/>
        </w:rPr>
      </w:pPr>
      <w:r w:rsidRPr="00215A2B">
        <w:rPr>
          <w:rFonts w:eastAsia="Calibri"/>
        </w:rPr>
        <w:tab/>
      </w:r>
      <w:r w:rsidR="00AF13EF" w:rsidRPr="00215A2B">
        <w:rPr>
          <w:rFonts w:eastAsia="Calibri"/>
        </w:rPr>
        <w:t>First name(s):</w:t>
      </w:r>
      <w:r w:rsidRPr="00215A2B">
        <w:rPr>
          <w:rFonts w:eastAsia="Calibri"/>
        </w:rPr>
        <w:t xml:space="preserve"> </w:t>
      </w:r>
      <w:r w:rsidR="00AF13EF" w:rsidRPr="00215A2B">
        <w:rPr>
          <w:rFonts w:eastAsia="Calibri"/>
        </w:rPr>
        <w:tab/>
      </w:r>
    </w:p>
    <w:p w14:paraId="3B25D8D6" w14:textId="47D8D9A0" w:rsidR="00AF13EF" w:rsidRPr="00215A2B" w:rsidRDefault="00AF13EF" w:rsidP="00AF13EF">
      <w:pPr>
        <w:pStyle w:val="SingleTxtG"/>
        <w:tabs>
          <w:tab w:val="clear" w:pos="1701"/>
          <w:tab w:val="left" w:pos="1700"/>
          <w:tab w:val="left" w:leader="dot" w:pos="6237"/>
        </w:tabs>
        <w:rPr>
          <w:rFonts w:eastAsia="MS Mincho"/>
        </w:rPr>
      </w:pPr>
      <w:r w:rsidRPr="00215A2B">
        <w:rPr>
          <w:rFonts w:eastAsia="Calibri"/>
        </w:rPr>
        <w:t>OR</w:t>
      </w:r>
      <w:r w:rsidRPr="00215A2B">
        <w:rPr>
          <w:rFonts w:eastAsia="Calibri"/>
        </w:rPr>
        <w:tab/>
        <w:t>Name of organization:</w:t>
      </w:r>
      <w:r w:rsidR="00B3700A" w:rsidRPr="00215A2B">
        <w:rPr>
          <w:rFonts w:eastAsia="Calibri"/>
        </w:rPr>
        <w:t xml:space="preserve"> </w:t>
      </w:r>
      <w:r w:rsidRPr="00215A2B">
        <w:rPr>
          <w:rFonts w:eastAsia="Calibri"/>
        </w:rPr>
        <w:tab/>
      </w:r>
    </w:p>
    <w:p w14:paraId="35FC671B" w14:textId="77777777" w:rsidR="00AF13EF" w:rsidRPr="00215A2B" w:rsidRDefault="00AF13EF" w:rsidP="00AF13EF">
      <w:pPr>
        <w:pStyle w:val="SingleTxtG"/>
        <w:tabs>
          <w:tab w:val="clear" w:pos="1701"/>
          <w:tab w:val="left" w:pos="1700"/>
          <w:tab w:val="left" w:leader="dot" w:pos="6237"/>
        </w:tabs>
        <w:rPr>
          <w:rFonts w:eastAsia="Calibri"/>
        </w:rPr>
      </w:pPr>
      <w:r w:rsidRPr="00215A2B">
        <w:rPr>
          <w:rFonts w:eastAsia="Calibri"/>
        </w:rPr>
        <w:t>2.2</w:t>
      </w:r>
      <w:r w:rsidRPr="00215A2B">
        <w:rPr>
          <w:rFonts w:eastAsia="Calibri"/>
        </w:rPr>
        <w:tab/>
      </w:r>
      <w:r w:rsidRPr="00215A2B">
        <w:rPr>
          <w:rFonts w:eastAsia="MS Mincho"/>
        </w:rPr>
        <w:t>Contact information:</w:t>
      </w:r>
    </w:p>
    <w:p w14:paraId="2F0C36B9" w14:textId="546D79E0" w:rsidR="00AF13EF" w:rsidRPr="00215A2B" w:rsidRDefault="00A3116D" w:rsidP="00B3700A">
      <w:pPr>
        <w:pStyle w:val="SingleTxtG"/>
        <w:tabs>
          <w:tab w:val="left" w:leader="dot" w:pos="6237"/>
        </w:tabs>
        <w:rPr>
          <w:rFonts w:eastAsia="Calibri"/>
        </w:rPr>
      </w:pPr>
      <w:r w:rsidRPr="00215A2B">
        <w:rPr>
          <w:rFonts w:eastAsia="Calibri"/>
        </w:rPr>
        <w:tab/>
      </w:r>
      <w:r w:rsidR="00AF13EF" w:rsidRPr="00215A2B">
        <w:rPr>
          <w:rFonts w:eastAsia="Calibri"/>
        </w:rPr>
        <w:t>Address:</w:t>
      </w:r>
      <w:r w:rsidRPr="00215A2B">
        <w:rPr>
          <w:rFonts w:eastAsia="Calibri"/>
        </w:rPr>
        <w:t xml:space="preserve"> </w:t>
      </w:r>
      <w:r w:rsidRPr="00215A2B">
        <w:rPr>
          <w:rFonts w:eastAsia="Calibri"/>
        </w:rPr>
        <w:tab/>
      </w:r>
    </w:p>
    <w:p w14:paraId="029C2EBA" w14:textId="6319D0BC" w:rsidR="00AF13EF" w:rsidRPr="00215A2B" w:rsidRDefault="00A3116D" w:rsidP="00B3700A">
      <w:pPr>
        <w:pStyle w:val="SingleTxtG"/>
        <w:tabs>
          <w:tab w:val="left" w:leader="dot" w:pos="6237"/>
        </w:tabs>
        <w:rPr>
          <w:rFonts w:eastAsia="Calibri"/>
        </w:rPr>
      </w:pPr>
      <w:r w:rsidRPr="00215A2B">
        <w:rPr>
          <w:rFonts w:eastAsia="Calibri"/>
        </w:rPr>
        <w:tab/>
      </w:r>
      <w:r w:rsidR="00AF13EF" w:rsidRPr="00215A2B">
        <w:rPr>
          <w:rFonts w:eastAsia="Calibri"/>
        </w:rPr>
        <w:t>Telephone:</w:t>
      </w:r>
      <w:r w:rsidRPr="00215A2B">
        <w:rPr>
          <w:rFonts w:eastAsia="Calibri"/>
        </w:rPr>
        <w:t xml:space="preserve"> </w:t>
      </w:r>
      <w:r w:rsidRPr="00215A2B">
        <w:rPr>
          <w:rFonts w:eastAsia="Calibri"/>
        </w:rPr>
        <w:tab/>
      </w:r>
    </w:p>
    <w:p w14:paraId="3CB94F0A" w14:textId="549C1235" w:rsidR="00AF13EF" w:rsidRPr="00215A2B" w:rsidRDefault="00A3116D" w:rsidP="00B3700A">
      <w:pPr>
        <w:pStyle w:val="SingleTxtG"/>
        <w:tabs>
          <w:tab w:val="left" w:leader="dot" w:pos="6237"/>
        </w:tabs>
        <w:rPr>
          <w:rFonts w:eastAsia="Calibri"/>
        </w:rPr>
      </w:pPr>
      <w:r w:rsidRPr="00215A2B">
        <w:rPr>
          <w:rFonts w:eastAsia="Calibri"/>
        </w:rPr>
        <w:tab/>
      </w:r>
      <w:r w:rsidR="00AF13EF" w:rsidRPr="00215A2B">
        <w:rPr>
          <w:rFonts w:eastAsia="Calibri"/>
        </w:rPr>
        <w:t>Email:</w:t>
      </w:r>
      <w:r w:rsidRPr="00215A2B">
        <w:rPr>
          <w:rFonts w:eastAsia="Calibri"/>
        </w:rPr>
        <w:t xml:space="preserve"> </w:t>
      </w:r>
      <w:r w:rsidRPr="00215A2B">
        <w:rPr>
          <w:rFonts w:eastAsia="Calibri"/>
        </w:rPr>
        <w:tab/>
      </w:r>
    </w:p>
    <w:p w14:paraId="2C1A18B0" w14:textId="02735253" w:rsidR="00AF13EF" w:rsidRPr="00215A2B" w:rsidRDefault="00AF13EF" w:rsidP="00A3116D">
      <w:pPr>
        <w:pStyle w:val="SingleTxtG"/>
        <w:tabs>
          <w:tab w:val="clear" w:pos="1701"/>
          <w:tab w:val="left" w:pos="1700"/>
          <w:tab w:val="left" w:leader="dot" w:pos="6237"/>
        </w:tabs>
        <w:rPr>
          <w:rFonts w:eastAsia="Calibri"/>
        </w:rPr>
      </w:pPr>
      <w:r w:rsidRPr="00215A2B">
        <w:rPr>
          <w:rFonts w:eastAsia="Calibri"/>
        </w:rPr>
        <w:t>2.3</w:t>
      </w:r>
      <w:r w:rsidRPr="00215A2B">
        <w:rPr>
          <w:rFonts w:eastAsia="Calibri"/>
        </w:rPr>
        <w:tab/>
        <w:t>Relationship to the disappeared person:</w:t>
      </w:r>
      <w:r w:rsidR="00A3116D" w:rsidRPr="00215A2B">
        <w:rPr>
          <w:rFonts w:eastAsia="Calibri"/>
        </w:rPr>
        <w:t xml:space="preserve"> </w:t>
      </w:r>
      <w:r w:rsidRPr="00215A2B">
        <w:rPr>
          <w:rFonts w:eastAsia="Calibri"/>
        </w:rPr>
        <w:tab/>
      </w:r>
      <w:r w:rsidRPr="00215A2B">
        <w:rPr>
          <w:rFonts w:eastAsia="Calibri"/>
        </w:rPr>
        <w:tab/>
      </w:r>
    </w:p>
    <w:p w14:paraId="0031F18E" w14:textId="77777777" w:rsidR="00AF13EF" w:rsidRPr="00215A2B" w:rsidRDefault="00AF13EF" w:rsidP="00D015A0">
      <w:pPr>
        <w:pStyle w:val="H23G"/>
        <w:rPr>
          <w:rFonts w:eastAsia="Calibri"/>
        </w:rPr>
      </w:pPr>
      <w:r w:rsidRPr="00215A2B">
        <w:rPr>
          <w:rFonts w:eastAsia="Calibri"/>
        </w:rPr>
        <w:tab/>
        <w:t>3.</w:t>
      </w:r>
      <w:r w:rsidRPr="00215A2B">
        <w:rPr>
          <w:rFonts w:eastAsia="Calibri"/>
        </w:rPr>
        <w:tab/>
        <w:t>Alleged victim(s)</w:t>
      </w:r>
    </w:p>
    <w:p w14:paraId="170C915B" w14:textId="77777777" w:rsidR="00AF13EF" w:rsidRPr="00215A2B" w:rsidRDefault="00AF13EF" w:rsidP="00AF13EF">
      <w:pPr>
        <w:pStyle w:val="SingleTxtG"/>
        <w:rPr>
          <w:rFonts w:eastAsia="MS Mincho"/>
          <w:b/>
        </w:rPr>
      </w:pPr>
      <w:r w:rsidRPr="00215A2B">
        <w:rPr>
          <w:rFonts w:eastAsia="Calibri"/>
          <w:b/>
        </w:rPr>
        <w:t>Please provide the following information for each of the alleged victims on whose behalf the request for urgent action is being submitted:</w:t>
      </w:r>
    </w:p>
    <w:p w14:paraId="58310F73" w14:textId="77777777" w:rsidR="00AF13EF" w:rsidRPr="00215A2B" w:rsidRDefault="00AF13EF" w:rsidP="00AF13EF">
      <w:pPr>
        <w:pStyle w:val="SingleTxtG"/>
        <w:tabs>
          <w:tab w:val="clear" w:pos="1701"/>
          <w:tab w:val="left" w:pos="1700"/>
          <w:tab w:val="left" w:leader="dot" w:pos="6237"/>
        </w:tabs>
        <w:rPr>
          <w:rFonts w:eastAsia="Calibri"/>
        </w:rPr>
      </w:pPr>
      <w:r w:rsidRPr="00215A2B">
        <w:rPr>
          <w:rFonts w:eastAsia="Calibri"/>
        </w:rPr>
        <w:t>3.1</w:t>
      </w:r>
      <w:r w:rsidRPr="00215A2B">
        <w:rPr>
          <w:rFonts w:eastAsia="Calibri"/>
        </w:rPr>
        <w:tab/>
        <w:t xml:space="preserve">Family name(s): </w:t>
      </w:r>
      <w:r w:rsidRPr="00215A2B">
        <w:rPr>
          <w:rFonts w:eastAsia="Calibri"/>
        </w:rPr>
        <w:tab/>
      </w:r>
    </w:p>
    <w:p w14:paraId="6D2A8A3E" w14:textId="43B1ABA1" w:rsidR="00AF13EF" w:rsidRPr="00215A2B" w:rsidRDefault="00AF13EF" w:rsidP="00AF13EF">
      <w:pPr>
        <w:pStyle w:val="SingleTxtG"/>
        <w:tabs>
          <w:tab w:val="clear" w:pos="1701"/>
          <w:tab w:val="left" w:pos="1700"/>
          <w:tab w:val="left" w:leader="dot" w:pos="6237"/>
        </w:tabs>
        <w:rPr>
          <w:rFonts w:eastAsia="Calibri"/>
        </w:rPr>
      </w:pPr>
      <w:r w:rsidRPr="00215A2B">
        <w:rPr>
          <w:rFonts w:eastAsia="Calibri"/>
        </w:rPr>
        <w:t>3.2</w:t>
      </w:r>
      <w:r w:rsidRPr="00215A2B">
        <w:rPr>
          <w:rFonts w:eastAsia="Calibri"/>
        </w:rPr>
        <w:tab/>
        <w:t>First name(s):</w:t>
      </w:r>
      <w:r w:rsidR="001D0575" w:rsidRPr="00215A2B">
        <w:rPr>
          <w:rFonts w:eastAsia="Calibri"/>
        </w:rPr>
        <w:t xml:space="preserve"> </w:t>
      </w:r>
      <w:r w:rsidRPr="00215A2B">
        <w:rPr>
          <w:rFonts w:eastAsia="Calibri"/>
        </w:rPr>
        <w:tab/>
      </w:r>
    </w:p>
    <w:p w14:paraId="14066C47" w14:textId="77777777" w:rsidR="00AF13EF" w:rsidRPr="00215A2B" w:rsidRDefault="00AF13EF" w:rsidP="00AF13EF">
      <w:pPr>
        <w:pStyle w:val="SingleTxtG"/>
        <w:tabs>
          <w:tab w:val="clear" w:pos="1701"/>
          <w:tab w:val="left" w:pos="1700"/>
          <w:tab w:val="left" w:leader="dot" w:pos="8500"/>
        </w:tabs>
        <w:rPr>
          <w:rFonts w:eastAsia="Calibri"/>
        </w:rPr>
      </w:pPr>
      <w:r w:rsidRPr="00215A2B">
        <w:rPr>
          <w:rFonts w:eastAsia="Calibri"/>
        </w:rPr>
        <w:t>3.3</w:t>
      </w:r>
      <w:r w:rsidRPr="00215A2B">
        <w:rPr>
          <w:rFonts w:eastAsia="Calibri"/>
        </w:rPr>
        <w:tab/>
        <w:t>For names in Arabic, Chinese or Russian, please also provide the full name of the victim(s) as spelled in the original language:</w:t>
      </w:r>
    </w:p>
    <w:p w14:paraId="5574AE18" w14:textId="77777777" w:rsidR="00AF13EF" w:rsidRPr="00215A2B" w:rsidRDefault="00AF13EF" w:rsidP="00AF13EF">
      <w:pPr>
        <w:tabs>
          <w:tab w:val="left" w:pos="1134"/>
          <w:tab w:val="left" w:leader="dot" w:pos="8505"/>
        </w:tabs>
        <w:spacing w:before="120"/>
        <w:rPr>
          <w:rFonts w:eastAsia="MS Mincho"/>
        </w:rPr>
      </w:pPr>
      <w:r w:rsidRPr="00215A2B">
        <w:rPr>
          <w:rFonts w:eastAsia="MS Mincho"/>
        </w:rPr>
        <w:tab/>
      </w:r>
      <w:r w:rsidRPr="00215A2B">
        <w:rPr>
          <w:rFonts w:eastAsia="MS Mincho"/>
        </w:rPr>
        <w:tab/>
      </w:r>
      <w:r w:rsidRPr="00215A2B">
        <w:rPr>
          <w:rFonts w:eastAsia="MS Mincho"/>
        </w:rPr>
        <w:tab/>
      </w:r>
    </w:p>
    <w:p w14:paraId="7847A170" w14:textId="32F16855" w:rsidR="00AF13EF" w:rsidRPr="00215A2B" w:rsidRDefault="00AF13EF" w:rsidP="00B3700A">
      <w:pPr>
        <w:pStyle w:val="SingleTxtG"/>
        <w:tabs>
          <w:tab w:val="clear" w:pos="2268"/>
          <w:tab w:val="left" w:leader="dot" w:pos="8505"/>
        </w:tabs>
        <w:spacing w:before="120"/>
        <w:rPr>
          <w:rFonts w:eastAsia="Calibri"/>
        </w:rPr>
      </w:pPr>
      <w:r w:rsidRPr="00215A2B">
        <w:rPr>
          <w:rFonts w:eastAsia="Calibri"/>
        </w:rPr>
        <w:t>3.4</w:t>
      </w:r>
      <w:r w:rsidRPr="00215A2B">
        <w:rPr>
          <w:rFonts w:eastAsia="Calibri"/>
        </w:rPr>
        <w:tab/>
        <w:t xml:space="preserve">If necessary, pseudonyms (aliases, nicknames or other names by which the person is known): </w:t>
      </w:r>
      <w:r w:rsidR="005C1545" w:rsidRPr="00215A2B">
        <w:rPr>
          <w:rFonts w:eastAsia="Calibri"/>
        </w:rPr>
        <w:tab/>
      </w:r>
      <w:r w:rsidR="005C1545" w:rsidRPr="00215A2B">
        <w:rPr>
          <w:rFonts w:eastAsia="Calibri"/>
        </w:rPr>
        <w:tab/>
      </w:r>
    </w:p>
    <w:p w14:paraId="6F0933E8" w14:textId="49A9A3C1" w:rsidR="00AF13EF" w:rsidRPr="00215A2B" w:rsidRDefault="00AF13EF" w:rsidP="00AF13EF">
      <w:pPr>
        <w:pStyle w:val="SingleTxtG"/>
        <w:tabs>
          <w:tab w:val="clear" w:pos="1701"/>
          <w:tab w:val="left" w:pos="1700"/>
          <w:tab w:val="left" w:leader="dot" w:pos="6237"/>
        </w:tabs>
        <w:rPr>
          <w:rFonts w:eastAsia="Calibri"/>
        </w:rPr>
      </w:pPr>
      <w:r w:rsidRPr="00215A2B">
        <w:rPr>
          <w:rFonts w:eastAsia="Calibri"/>
        </w:rPr>
        <w:t>3.5</w:t>
      </w:r>
      <w:r w:rsidRPr="00215A2B">
        <w:rPr>
          <w:rFonts w:eastAsia="Calibri"/>
        </w:rPr>
        <w:tab/>
        <w:t>Nationality or nationalities:</w:t>
      </w:r>
      <w:r w:rsidR="00361E71" w:rsidRPr="00215A2B">
        <w:rPr>
          <w:rFonts w:eastAsia="Calibri"/>
        </w:rPr>
        <w:t xml:space="preserve"> </w:t>
      </w:r>
      <w:r w:rsidRPr="00215A2B">
        <w:rPr>
          <w:rFonts w:eastAsia="Calibri"/>
        </w:rPr>
        <w:tab/>
      </w:r>
    </w:p>
    <w:p w14:paraId="4F192C9D" w14:textId="3A3756D2" w:rsidR="00AF13EF" w:rsidRPr="00215A2B" w:rsidRDefault="00AF13EF" w:rsidP="00361E71">
      <w:pPr>
        <w:pStyle w:val="SingleTxtG"/>
        <w:tabs>
          <w:tab w:val="left" w:pos="3402"/>
          <w:tab w:val="left" w:pos="3969"/>
          <w:tab w:val="left" w:leader="dot" w:pos="6237"/>
        </w:tabs>
        <w:rPr>
          <w:rFonts w:eastAsia="MS Mincho"/>
        </w:rPr>
      </w:pPr>
      <w:r w:rsidRPr="00215A2B">
        <w:rPr>
          <w:rFonts w:eastAsia="MS Mincho"/>
        </w:rPr>
        <w:t>3.6</w:t>
      </w:r>
      <w:r w:rsidRPr="00215A2B">
        <w:rPr>
          <w:rFonts w:eastAsia="MS Mincho"/>
        </w:rPr>
        <w:tab/>
        <w:t>Sex/gender</w:t>
      </w:r>
      <w:r w:rsidRPr="00215A2B">
        <w:rPr>
          <w:rFonts w:eastAsia="Calibri"/>
        </w:rPr>
        <w:t xml:space="preserve">: M </w:t>
      </w:r>
      <w:r w:rsidRPr="00215A2B">
        <w:rPr>
          <w:rFonts w:eastAsia="Calibri"/>
        </w:rPr>
        <w:sym w:font="Webdings" w:char="F063"/>
      </w:r>
      <w:r w:rsidRPr="00215A2B">
        <w:rPr>
          <w:rFonts w:eastAsia="Calibri"/>
        </w:rPr>
        <w:tab/>
        <w:t xml:space="preserve">F </w:t>
      </w:r>
      <w:r w:rsidRPr="00215A2B">
        <w:rPr>
          <w:rFonts w:eastAsia="Calibri"/>
        </w:rPr>
        <w:sym w:font="Webdings" w:char="F063"/>
      </w:r>
      <w:r w:rsidRPr="00215A2B">
        <w:rPr>
          <w:rFonts w:eastAsia="Calibri"/>
        </w:rPr>
        <w:tab/>
        <w:t>Other:</w:t>
      </w:r>
      <w:r w:rsidR="00EA1CB1" w:rsidRPr="00215A2B">
        <w:rPr>
          <w:rFonts w:eastAsia="Calibri"/>
        </w:rPr>
        <w:t xml:space="preserve"> </w:t>
      </w:r>
      <w:r w:rsidR="00361E71" w:rsidRPr="00215A2B">
        <w:rPr>
          <w:rFonts w:eastAsia="Calibri"/>
        </w:rPr>
        <w:tab/>
      </w:r>
    </w:p>
    <w:p w14:paraId="13D15B14" w14:textId="780A9957" w:rsidR="00AF13EF" w:rsidRPr="00215A2B" w:rsidRDefault="00AF13EF" w:rsidP="00AF13EF">
      <w:pPr>
        <w:pStyle w:val="SingleTxtG"/>
        <w:tabs>
          <w:tab w:val="clear" w:pos="1701"/>
          <w:tab w:val="left" w:pos="1700"/>
          <w:tab w:val="left" w:leader="dot" w:pos="6237"/>
        </w:tabs>
        <w:rPr>
          <w:rFonts w:eastAsia="Calibri"/>
        </w:rPr>
      </w:pPr>
      <w:r w:rsidRPr="00215A2B">
        <w:rPr>
          <w:rFonts w:eastAsia="Calibri"/>
        </w:rPr>
        <w:t>3.7</w:t>
      </w:r>
      <w:r w:rsidRPr="00215A2B">
        <w:rPr>
          <w:rFonts w:eastAsia="Calibri"/>
        </w:rPr>
        <w:tab/>
        <w:t>Date of birth:</w:t>
      </w:r>
      <w:r w:rsidR="00361E71" w:rsidRPr="00215A2B">
        <w:rPr>
          <w:rFonts w:eastAsia="Calibri"/>
        </w:rPr>
        <w:t xml:space="preserve"> </w:t>
      </w:r>
      <w:r w:rsidRPr="00215A2B">
        <w:rPr>
          <w:rFonts w:eastAsia="Calibri"/>
        </w:rPr>
        <w:tab/>
      </w:r>
    </w:p>
    <w:p w14:paraId="619FD226" w14:textId="77777777" w:rsidR="00AF13EF" w:rsidRPr="00215A2B" w:rsidRDefault="00AF13EF" w:rsidP="00AF13EF">
      <w:pPr>
        <w:pStyle w:val="SingleTxtG"/>
        <w:rPr>
          <w:rFonts w:eastAsia="MS Mincho"/>
        </w:rPr>
      </w:pPr>
      <w:r w:rsidRPr="00215A2B">
        <w:rPr>
          <w:rFonts w:eastAsia="Calibri"/>
        </w:rPr>
        <w:t>3.8</w:t>
      </w:r>
      <w:r w:rsidRPr="00215A2B">
        <w:rPr>
          <w:rFonts w:eastAsia="Calibri"/>
        </w:rPr>
        <w:tab/>
        <w:t>Was the victim under 18 years of age at the time of disappearance</w:t>
      </w:r>
      <w:r w:rsidRPr="00215A2B">
        <w:rPr>
          <w:rFonts w:eastAsia="MS Mincho"/>
        </w:rPr>
        <w:t>?</w:t>
      </w:r>
    </w:p>
    <w:p w14:paraId="4B4DEB5F" w14:textId="1FF9F4D4" w:rsidR="00AF13EF" w:rsidRPr="00215A2B" w:rsidRDefault="00AF13EF" w:rsidP="00AF13EF">
      <w:pPr>
        <w:pStyle w:val="SingleTxtG"/>
        <w:ind w:firstLine="567"/>
        <w:rPr>
          <w:rFonts w:eastAsia="Calibri"/>
        </w:rPr>
      </w:pPr>
      <w:r w:rsidRPr="00215A2B">
        <w:rPr>
          <w:rFonts w:eastAsia="Calibri"/>
        </w:rPr>
        <w:t xml:space="preserve">Yes </w:t>
      </w:r>
      <w:r w:rsidRPr="00215A2B">
        <w:rPr>
          <w:rFonts w:eastAsia="Calibri"/>
        </w:rPr>
        <w:sym w:font="Webdings" w:char="F063"/>
      </w:r>
      <w:r w:rsidRPr="00215A2B">
        <w:rPr>
          <w:rFonts w:eastAsia="Calibri"/>
        </w:rPr>
        <w:tab/>
      </w:r>
      <w:r w:rsidRPr="00215A2B">
        <w:rPr>
          <w:rFonts w:eastAsia="Calibri"/>
        </w:rPr>
        <w:tab/>
      </w:r>
      <w:r w:rsidR="002F78D6">
        <w:rPr>
          <w:rFonts w:eastAsia="Calibri"/>
        </w:rPr>
        <w:tab/>
      </w:r>
      <w:r w:rsidRPr="00215A2B">
        <w:rPr>
          <w:rFonts w:eastAsia="Calibri"/>
        </w:rPr>
        <w:t xml:space="preserve">No </w:t>
      </w:r>
      <w:r w:rsidRPr="00215A2B">
        <w:rPr>
          <w:rFonts w:eastAsia="Calibri"/>
        </w:rPr>
        <w:sym w:font="Webdings" w:char="F063"/>
      </w:r>
    </w:p>
    <w:p w14:paraId="074B871D" w14:textId="1105533B" w:rsidR="00AF13EF" w:rsidRPr="00215A2B" w:rsidRDefault="00AF13EF" w:rsidP="00EA1CB1">
      <w:pPr>
        <w:pStyle w:val="SingleTxtG"/>
        <w:tabs>
          <w:tab w:val="clear" w:pos="1701"/>
          <w:tab w:val="left" w:pos="1700"/>
          <w:tab w:val="left" w:leader="dot" w:pos="6237"/>
        </w:tabs>
        <w:rPr>
          <w:rFonts w:eastAsia="MS Mincho"/>
        </w:rPr>
      </w:pPr>
      <w:r w:rsidRPr="00215A2B">
        <w:rPr>
          <w:rFonts w:eastAsia="Calibri"/>
        </w:rPr>
        <w:t>3.9</w:t>
      </w:r>
      <w:r w:rsidRPr="00215A2B">
        <w:rPr>
          <w:rFonts w:eastAsia="Calibri"/>
        </w:rPr>
        <w:tab/>
      </w:r>
      <w:r w:rsidRPr="00215A2B">
        <w:rPr>
          <w:rFonts w:eastAsia="MS Mincho"/>
        </w:rPr>
        <w:t>Place and country of birth:</w:t>
      </w:r>
      <w:r w:rsidR="00F84618">
        <w:rPr>
          <w:rFonts w:eastAsia="MS Mincho"/>
        </w:rPr>
        <w:t xml:space="preserve"> </w:t>
      </w:r>
      <w:r w:rsidRPr="00215A2B">
        <w:rPr>
          <w:rFonts w:eastAsia="MS Mincho"/>
        </w:rPr>
        <w:tab/>
      </w:r>
      <w:r w:rsidRPr="00215A2B">
        <w:rPr>
          <w:rFonts w:eastAsia="MS Mincho"/>
        </w:rPr>
        <w:tab/>
      </w:r>
    </w:p>
    <w:p w14:paraId="778B10B7" w14:textId="77777777" w:rsidR="00AF13EF" w:rsidRPr="00215A2B" w:rsidRDefault="00AF13EF" w:rsidP="00AF13EF">
      <w:pPr>
        <w:pStyle w:val="SingleTxtG"/>
        <w:keepNext/>
        <w:keepLines/>
        <w:tabs>
          <w:tab w:val="clear" w:pos="1701"/>
          <w:tab w:val="left" w:pos="1700"/>
          <w:tab w:val="left" w:leader="dot" w:pos="6237"/>
        </w:tabs>
        <w:rPr>
          <w:rFonts w:eastAsia="Calibri"/>
        </w:rPr>
      </w:pPr>
      <w:r w:rsidRPr="00215A2B">
        <w:rPr>
          <w:rFonts w:eastAsia="Calibri"/>
        </w:rPr>
        <w:t>3.10</w:t>
      </w:r>
      <w:r w:rsidRPr="00215A2B">
        <w:rPr>
          <w:rFonts w:eastAsia="Calibri"/>
        </w:rPr>
        <w:tab/>
        <w:t>Mother’s name (if known):</w:t>
      </w:r>
    </w:p>
    <w:p w14:paraId="2D0D2AA0" w14:textId="5CBB35AB" w:rsidR="00AF13EF" w:rsidRPr="00215A2B" w:rsidRDefault="0052366D" w:rsidP="0052366D">
      <w:pPr>
        <w:pStyle w:val="SingleTxtG"/>
        <w:keepNext/>
        <w:keepLines/>
        <w:tabs>
          <w:tab w:val="clear" w:pos="1701"/>
          <w:tab w:val="clear" w:pos="2268"/>
          <w:tab w:val="left" w:leader="dot" w:pos="6237"/>
        </w:tabs>
        <w:rPr>
          <w:rFonts w:eastAsia="Calibri"/>
        </w:rPr>
      </w:pPr>
      <w:r w:rsidRPr="00215A2B">
        <w:rPr>
          <w:rFonts w:eastAsia="Calibri"/>
        </w:rPr>
        <w:tab/>
      </w:r>
    </w:p>
    <w:p w14:paraId="6D291690" w14:textId="77777777" w:rsidR="00AF13EF" w:rsidRPr="00215A2B" w:rsidRDefault="00AF13EF" w:rsidP="00AF13EF">
      <w:pPr>
        <w:pStyle w:val="SingleTxtG"/>
        <w:tabs>
          <w:tab w:val="clear" w:pos="1701"/>
          <w:tab w:val="left" w:pos="1700"/>
          <w:tab w:val="left" w:leader="dot" w:pos="6237"/>
        </w:tabs>
        <w:rPr>
          <w:rFonts w:eastAsia="Calibri"/>
        </w:rPr>
      </w:pPr>
      <w:r w:rsidRPr="00215A2B">
        <w:rPr>
          <w:rFonts w:eastAsia="Calibri"/>
        </w:rPr>
        <w:t>3.11</w:t>
      </w:r>
      <w:r w:rsidRPr="00215A2B">
        <w:rPr>
          <w:rFonts w:eastAsia="Calibri"/>
        </w:rPr>
        <w:tab/>
        <w:t xml:space="preserve">Father’s name (if known): </w:t>
      </w:r>
    </w:p>
    <w:p w14:paraId="5C53755E" w14:textId="097A15F9" w:rsidR="00AF13EF" w:rsidRPr="00215A2B" w:rsidRDefault="00EA1CB1" w:rsidP="00EA1CB1">
      <w:pPr>
        <w:pStyle w:val="SingleTxtG"/>
        <w:tabs>
          <w:tab w:val="clear" w:pos="1701"/>
          <w:tab w:val="clear" w:pos="2268"/>
          <w:tab w:val="left" w:leader="dot" w:pos="6237"/>
        </w:tabs>
        <w:rPr>
          <w:rFonts w:eastAsia="Calibri"/>
        </w:rPr>
      </w:pPr>
      <w:r w:rsidRPr="00215A2B">
        <w:rPr>
          <w:rFonts w:eastAsia="Calibri"/>
        </w:rPr>
        <w:tab/>
      </w:r>
    </w:p>
    <w:p w14:paraId="08CA7616" w14:textId="77777777" w:rsidR="00AF13EF" w:rsidRPr="00215A2B" w:rsidRDefault="00AF13EF" w:rsidP="00B84230">
      <w:pPr>
        <w:pStyle w:val="SingleTxtG"/>
        <w:keepNext/>
        <w:tabs>
          <w:tab w:val="clear" w:pos="1701"/>
          <w:tab w:val="left" w:pos="1700"/>
          <w:tab w:val="left" w:leader="dot" w:pos="6237"/>
        </w:tabs>
        <w:rPr>
          <w:rFonts w:eastAsia="Calibri"/>
        </w:rPr>
      </w:pPr>
      <w:r w:rsidRPr="00215A2B">
        <w:rPr>
          <w:rFonts w:eastAsia="Calibri"/>
        </w:rPr>
        <w:lastRenderedPageBreak/>
        <w:t>3.12</w:t>
      </w:r>
      <w:r w:rsidRPr="00215A2B">
        <w:rPr>
          <w:rFonts w:eastAsia="Calibri"/>
        </w:rPr>
        <w:tab/>
        <w:t>Contact information of relatives (if available):</w:t>
      </w:r>
    </w:p>
    <w:p w14:paraId="5A20E2C9" w14:textId="5FC8F0DD" w:rsidR="00AF13EF" w:rsidRPr="00215A2B" w:rsidRDefault="00AF13EF" w:rsidP="00F00945">
      <w:pPr>
        <w:pStyle w:val="SingleTxtG"/>
        <w:tabs>
          <w:tab w:val="left" w:pos="1660"/>
          <w:tab w:val="left" w:leader="dot" w:pos="6237"/>
        </w:tabs>
        <w:ind w:firstLine="567"/>
        <w:rPr>
          <w:rFonts w:eastAsia="Calibri"/>
        </w:rPr>
      </w:pPr>
      <w:r w:rsidRPr="00215A2B">
        <w:rPr>
          <w:rFonts w:eastAsia="Calibri"/>
        </w:rPr>
        <w:t>Telephone:</w:t>
      </w:r>
      <w:r w:rsidR="0052366D" w:rsidRPr="00215A2B">
        <w:rPr>
          <w:rFonts w:eastAsia="Calibri"/>
        </w:rPr>
        <w:t xml:space="preserve"> </w:t>
      </w:r>
      <w:r w:rsidR="0052366D" w:rsidRPr="00215A2B">
        <w:rPr>
          <w:rFonts w:eastAsia="Calibri"/>
        </w:rPr>
        <w:tab/>
      </w:r>
    </w:p>
    <w:p w14:paraId="3AA92D16" w14:textId="44501DB0" w:rsidR="00AF13EF" w:rsidRPr="00215A2B" w:rsidRDefault="00AF13EF" w:rsidP="00F00945">
      <w:pPr>
        <w:pStyle w:val="SingleTxtG"/>
        <w:tabs>
          <w:tab w:val="left" w:pos="1660"/>
          <w:tab w:val="left" w:leader="dot" w:pos="6237"/>
        </w:tabs>
        <w:ind w:firstLine="567"/>
        <w:rPr>
          <w:rFonts w:eastAsia="Calibri"/>
        </w:rPr>
      </w:pPr>
      <w:r w:rsidRPr="00215A2B">
        <w:rPr>
          <w:rFonts w:eastAsia="Calibri"/>
        </w:rPr>
        <w:t>Email:</w:t>
      </w:r>
      <w:r w:rsidR="0052366D" w:rsidRPr="00215A2B">
        <w:rPr>
          <w:rFonts w:eastAsia="Calibri"/>
        </w:rPr>
        <w:t xml:space="preserve"> </w:t>
      </w:r>
      <w:r w:rsidR="0052366D" w:rsidRPr="00215A2B">
        <w:rPr>
          <w:rFonts w:eastAsia="Calibri"/>
        </w:rPr>
        <w:tab/>
      </w:r>
    </w:p>
    <w:p w14:paraId="07336655" w14:textId="77777777" w:rsidR="00AF13EF" w:rsidRPr="00215A2B" w:rsidRDefault="00AF13EF" w:rsidP="00AF13EF">
      <w:pPr>
        <w:pStyle w:val="SingleTxtG"/>
        <w:tabs>
          <w:tab w:val="clear" w:pos="1701"/>
          <w:tab w:val="left" w:pos="1700"/>
          <w:tab w:val="left" w:leader="dot" w:pos="6237"/>
        </w:tabs>
        <w:rPr>
          <w:rFonts w:eastAsia="Calibri"/>
        </w:rPr>
      </w:pPr>
      <w:r w:rsidRPr="00215A2B">
        <w:rPr>
          <w:rFonts w:eastAsia="MS Mincho"/>
        </w:rPr>
        <w:t>3.13</w:t>
      </w:r>
      <w:r w:rsidRPr="00215A2B">
        <w:rPr>
          <w:rFonts w:eastAsia="MS Mincho"/>
        </w:rPr>
        <w:tab/>
      </w:r>
      <w:r w:rsidRPr="00215A2B">
        <w:rPr>
          <w:rFonts w:eastAsia="Calibri"/>
        </w:rPr>
        <w:t>Last known contact information:</w:t>
      </w:r>
    </w:p>
    <w:p w14:paraId="59E98D57" w14:textId="4923E169" w:rsidR="00AF13EF" w:rsidRPr="00215A2B" w:rsidRDefault="00AF13EF" w:rsidP="00F00945">
      <w:pPr>
        <w:pStyle w:val="SingleTxtG"/>
        <w:tabs>
          <w:tab w:val="left" w:pos="1660"/>
          <w:tab w:val="left" w:leader="dot" w:pos="6237"/>
        </w:tabs>
        <w:ind w:firstLine="567"/>
        <w:rPr>
          <w:rFonts w:eastAsia="Calibri"/>
        </w:rPr>
      </w:pPr>
      <w:r w:rsidRPr="00215A2B">
        <w:rPr>
          <w:rFonts w:eastAsia="Calibri"/>
        </w:rPr>
        <w:t>Usual address:</w:t>
      </w:r>
      <w:r w:rsidR="0052366D" w:rsidRPr="00215A2B">
        <w:rPr>
          <w:rFonts w:eastAsia="Calibri"/>
        </w:rPr>
        <w:t xml:space="preserve"> </w:t>
      </w:r>
      <w:r w:rsidR="0052366D" w:rsidRPr="00215A2B">
        <w:rPr>
          <w:rFonts w:eastAsia="Calibri"/>
        </w:rPr>
        <w:tab/>
      </w:r>
    </w:p>
    <w:p w14:paraId="6FE020DD" w14:textId="5A067C17" w:rsidR="00AF13EF" w:rsidRPr="00215A2B" w:rsidRDefault="00AF13EF" w:rsidP="00F00945">
      <w:pPr>
        <w:pStyle w:val="SingleTxtG"/>
        <w:tabs>
          <w:tab w:val="left" w:pos="1660"/>
          <w:tab w:val="left" w:leader="dot" w:pos="6237"/>
        </w:tabs>
        <w:ind w:firstLine="567"/>
        <w:rPr>
          <w:rFonts w:eastAsia="Calibri"/>
        </w:rPr>
      </w:pPr>
      <w:r w:rsidRPr="00215A2B">
        <w:rPr>
          <w:rFonts w:eastAsia="Calibri"/>
        </w:rPr>
        <w:t>Telephone:</w:t>
      </w:r>
      <w:r w:rsidR="0052366D" w:rsidRPr="00215A2B">
        <w:rPr>
          <w:rFonts w:eastAsia="Calibri"/>
        </w:rPr>
        <w:t xml:space="preserve"> </w:t>
      </w:r>
      <w:r w:rsidR="0052366D" w:rsidRPr="00215A2B">
        <w:rPr>
          <w:rFonts w:eastAsia="Calibri"/>
        </w:rPr>
        <w:tab/>
      </w:r>
    </w:p>
    <w:p w14:paraId="0459AB76" w14:textId="0D59BD0D" w:rsidR="00AF13EF" w:rsidRPr="00215A2B" w:rsidRDefault="00AF13EF" w:rsidP="00F00945">
      <w:pPr>
        <w:pStyle w:val="SingleTxtG"/>
        <w:tabs>
          <w:tab w:val="left" w:pos="1660"/>
          <w:tab w:val="left" w:leader="dot" w:pos="6237"/>
        </w:tabs>
        <w:ind w:firstLine="567"/>
        <w:rPr>
          <w:rFonts w:eastAsia="Calibri"/>
        </w:rPr>
      </w:pPr>
      <w:r w:rsidRPr="00215A2B">
        <w:rPr>
          <w:rFonts w:eastAsia="Calibri"/>
        </w:rPr>
        <w:t>Email:</w:t>
      </w:r>
      <w:r w:rsidR="0052366D" w:rsidRPr="00215A2B">
        <w:rPr>
          <w:rFonts w:eastAsia="Calibri"/>
        </w:rPr>
        <w:t xml:space="preserve"> </w:t>
      </w:r>
      <w:r w:rsidR="0052366D" w:rsidRPr="00215A2B">
        <w:rPr>
          <w:rFonts w:eastAsia="Calibri"/>
        </w:rPr>
        <w:tab/>
      </w:r>
    </w:p>
    <w:p w14:paraId="7F137401" w14:textId="35DF4EF8" w:rsidR="00AF13EF" w:rsidRPr="00215A2B" w:rsidRDefault="00AF13EF" w:rsidP="00AF13EF">
      <w:pPr>
        <w:pStyle w:val="SingleTxtG"/>
        <w:tabs>
          <w:tab w:val="clear" w:pos="1701"/>
          <w:tab w:val="left" w:pos="1700"/>
          <w:tab w:val="left" w:leader="dot" w:pos="8500"/>
        </w:tabs>
        <w:rPr>
          <w:rFonts w:eastAsia="MS Mincho"/>
        </w:rPr>
      </w:pPr>
      <w:r w:rsidRPr="00215A2B">
        <w:rPr>
          <w:rFonts w:eastAsia="MS Mincho"/>
        </w:rPr>
        <w:t>3.14</w:t>
      </w:r>
      <w:r w:rsidRPr="00215A2B">
        <w:rPr>
          <w:rFonts w:eastAsia="MS Mincho"/>
        </w:rPr>
        <w:tab/>
        <w:t>Identity document (p</w:t>
      </w:r>
      <w:r w:rsidRPr="00215A2B">
        <w:rPr>
          <w:rFonts w:eastAsia="Calibri"/>
        </w:rPr>
        <w:t xml:space="preserve">assport, </w:t>
      </w:r>
      <w:r w:rsidRPr="00215A2B">
        <w:rPr>
          <w:rFonts w:eastAsia="MS Mincho"/>
        </w:rPr>
        <w:t>national identity document, voter’s card or other means of identification</w:t>
      </w:r>
      <w:r w:rsidRPr="00215A2B">
        <w:rPr>
          <w:rFonts w:eastAsia="Calibri"/>
        </w:rPr>
        <w:t>): please specify the number of the identity document and provide a copy if available:</w:t>
      </w:r>
    </w:p>
    <w:p w14:paraId="285635AA" w14:textId="33E30D02" w:rsidR="00AF13EF" w:rsidRPr="00215A2B" w:rsidRDefault="00AF13EF" w:rsidP="00A3116D">
      <w:pPr>
        <w:pStyle w:val="SingleTxtG"/>
        <w:tabs>
          <w:tab w:val="left" w:leader="dot" w:pos="8505"/>
        </w:tabs>
        <w:ind w:left="1701"/>
        <w:rPr>
          <w:rFonts w:eastAsia="MS Mincho"/>
        </w:rPr>
      </w:pPr>
      <w:r w:rsidRPr="00215A2B">
        <w:rPr>
          <w:rFonts w:eastAsia="MS Mincho"/>
        </w:rPr>
        <w:t>Country and place of issue:</w:t>
      </w:r>
      <w:r w:rsidR="00A3116D" w:rsidRPr="00215A2B">
        <w:rPr>
          <w:rFonts w:eastAsia="MS Mincho"/>
        </w:rPr>
        <w:t xml:space="preserve"> </w:t>
      </w:r>
      <w:r w:rsidR="00A3116D" w:rsidRPr="00215A2B">
        <w:rPr>
          <w:rFonts w:eastAsia="MS Mincho"/>
        </w:rPr>
        <w:tab/>
      </w:r>
    </w:p>
    <w:p w14:paraId="0E55726F" w14:textId="77777777" w:rsidR="00AF13EF" w:rsidRPr="00215A2B" w:rsidRDefault="00AF13EF" w:rsidP="00AF13EF">
      <w:pPr>
        <w:pStyle w:val="SingleTxtG"/>
        <w:rPr>
          <w:rFonts w:eastAsia="MS Mincho"/>
        </w:rPr>
      </w:pPr>
      <w:r w:rsidRPr="00215A2B">
        <w:rPr>
          <w:rFonts w:eastAsia="MS Mincho"/>
        </w:rPr>
        <w:t>3.15</w:t>
      </w:r>
      <w:r w:rsidRPr="00215A2B">
        <w:rPr>
          <w:rFonts w:eastAsia="MS Mincho"/>
        </w:rPr>
        <w:tab/>
        <w:t xml:space="preserve">Marital status: </w:t>
      </w:r>
    </w:p>
    <w:p w14:paraId="7F13BE39" w14:textId="77777777" w:rsidR="00AF13EF" w:rsidRPr="00215A2B" w:rsidRDefault="00AF13EF" w:rsidP="00AF13EF">
      <w:pPr>
        <w:pStyle w:val="SingleTxtG"/>
        <w:ind w:firstLine="426"/>
        <w:rPr>
          <w:rFonts w:eastAsia="MS Mincho"/>
        </w:rPr>
      </w:pPr>
      <w:r w:rsidRPr="00215A2B">
        <w:rPr>
          <w:rFonts w:eastAsia="MS Mincho"/>
        </w:rPr>
        <w:tab/>
        <w:t xml:space="preserve">Single </w:t>
      </w:r>
      <w:r w:rsidRPr="00215A2B">
        <w:rPr>
          <w:rFonts w:eastAsia="Calibri"/>
        </w:rPr>
        <w:sym w:font="Webdings" w:char="F063"/>
      </w:r>
      <w:r w:rsidRPr="00215A2B">
        <w:rPr>
          <w:rFonts w:eastAsia="Calibri"/>
        </w:rPr>
        <w:t xml:space="preserve">     </w:t>
      </w:r>
      <w:r w:rsidRPr="00215A2B">
        <w:rPr>
          <w:rFonts w:eastAsia="MS Mincho"/>
        </w:rPr>
        <w:t xml:space="preserve">Married </w:t>
      </w:r>
      <w:r w:rsidRPr="00215A2B">
        <w:rPr>
          <w:rFonts w:eastAsia="Calibri"/>
        </w:rPr>
        <w:sym w:font="Webdings" w:char="F063"/>
      </w:r>
      <w:r w:rsidRPr="00215A2B">
        <w:rPr>
          <w:rFonts w:eastAsia="Calibri"/>
        </w:rPr>
        <w:t xml:space="preserve">     Consensual union </w:t>
      </w:r>
      <w:r w:rsidRPr="00215A2B">
        <w:rPr>
          <w:rFonts w:eastAsia="Calibri"/>
        </w:rPr>
        <w:sym w:font="Webdings" w:char="F063"/>
      </w:r>
      <w:r w:rsidRPr="00215A2B">
        <w:rPr>
          <w:rFonts w:eastAsia="Calibri"/>
        </w:rPr>
        <w:t xml:space="preserve">    </w:t>
      </w:r>
      <w:r w:rsidRPr="00215A2B">
        <w:rPr>
          <w:rFonts w:eastAsia="MS Mincho"/>
        </w:rPr>
        <w:t xml:space="preserve">Separated </w:t>
      </w:r>
      <w:r w:rsidRPr="00215A2B">
        <w:rPr>
          <w:rFonts w:eastAsia="Calibri"/>
        </w:rPr>
        <w:sym w:font="Webdings" w:char="F063"/>
      </w:r>
      <w:r w:rsidRPr="00215A2B">
        <w:rPr>
          <w:rFonts w:eastAsia="Calibri"/>
        </w:rPr>
        <w:t xml:space="preserve">    Widowed</w:t>
      </w:r>
      <w:r w:rsidRPr="00215A2B">
        <w:rPr>
          <w:rFonts w:eastAsia="MS Mincho"/>
        </w:rPr>
        <w:t xml:space="preserve"> </w:t>
      </w:r>
      <w:r w:rsidRPr="00215A2B">
        <w:rPr>
          <w:rFonts w:eastAsia="Calibri"/>
        </w:rPr>
        <w:sym w:font="Webdings" w:char="F063"/>
      </w:r>
    </w:p>
    <w:p w14:paraId="33758FDD" w14:textId="1B11DAB9" w:rsidR="00AF13EF" w:rsidRPr="00215A2B" w:rsidRDefault="00AF13EF" w:rsidP="006D6657">
      <w:pPr>
        <w:pStyle w:val="SingleTxtG"/>
        <w:tabs>
          <w:tab w:val="clear" w:pos="1701"/>
          <w:tab w:val="clear" w:pos="2268"/>
          <w:tab w:val="left" w:pos="1700"/>
          <w:tab w:val="left" w:leader="dot" w:pos="6237"/>
        </w:tabs>
        <w:rPr>
          <w:rFonts w:eastAsia="MS Mincho"/>
        </w:rPr>
      </w:pPr>
      <w:r w:rsidRPr="00215A2B">
        <w:rPr>
          <w:rFonts w:eastAsia="MS Mincho"/>
        </w:rPr>
        <w:t>3.16</w:t>
      </w:r>
      <w:r w:rsidRPr="00215A2B">
        <w:rPr>
          <w:rFonts w:eastAsia="MS Mincho"/>
        </w:rPr>
        <w:tab/>
        <w:t>Name of spouse/partner (optional):</w:t>
      </w:r>
      <w:r w:rsidR="00343101" w:rsidRPr="00215A2B">
        <w:rPr>
          <w:rFonts w:eastAsia="MS Mincho"/>
        </w:rPr>
        <w:t xml:space="preserve"> </w:t>
      </w:r>
      <w:r w:rsidR="006D6657">
        <w:rPr>
          <w:rFonts w:eastAsia="MS Mincho"/>
        </w:rPr>
        <w:tab/>
      </w:r>
    </w:p>
    <w:p w14:paraId="401CCE34" w14:textId="77777777" w:rsidR="00AF13EF" w:rsidRPr="00215A2B" w:rsidRDefault="00AF13EF" w:rsidP="00AF13EF">
      <w:pPr>
        <w:pStyle w:val="SingleTxtG"/>
        <w:rPr>
          <w:rFonts w:eastAsia="MS Mincho"/>
        </w:rPr>
      </w:pPr>
      <w:r w:rsidRPr="00215A2B">
        <w:rPr>
          <w:rFonts w:eastAsia="MS Mincho"/>
        </w:rPr>
        <w:t>3.17</w:t>
      </w:r>
      <w:r w:rsidRPr="00215A2B">
        <w:rPr>
          <w:rFonts w:eastAsia="MS Mincho"/>
        </w:rPr>
        <w:tab/>
        <w:t xml:space="preserve">Does the victim have any children? </w:t>
      </w:r>
      <w:r w:rsidRPr="00215A2B">
        <w:rPr>
          <w:rFonts w:eastAsia="Calibri"/>
        </w:rPr>
        <w:t xml:space="preserve">Yes </w:t>
      </w:r>
      <w:r w:rsidRPr="00215A2B">
        <w:rPr>
          <w:rFonts w:eastAsia="Calibri"/>
        </w:rPr>
        <w:sym w:font="Webdings" w:char="F063"/>
      </w:r>
      <w:r w:rsidRPr="00215A2B">
        <w:rPr>
          <w:rFonts w:eastAsia="Calibri"/>
        </w:rPr>
        <w:t xml:space="preserve">       No </w:t>
      </w:r>
      <w:r w:rsidRPr="00215A2B">
        <w:rPr>
          <w:rFonts w:eastAsia="Calibri"/>
        </w:rPr>
        <w:sym w:font="Webdings" w:char="F063"/>
      </w:r>
    </w:p>
    <w:p w14:paraId="2C1F6E38" w14:textId="77777777" w:rsidR="00AF13EF" w:rsidRPr="00215A2B" w:rsidRDefault="00AF13EF" w:rsidP="00AF13EF">
      <w:pPr>
        <w:pStyle w:val="SingleTxtG"/>
        <w:tabs>
          <w:tab w:val="clear" w:pos="1701"/>
          <w:tab w:val="left" w:pos="1660"/>
          <w:tab w:val="left" w:pos="1700"/>
          <w:tab w:val="left" w:leader="dot" w:pos="6237"/>
        </w:tabs>
        <w:ind w:firstLine="567"/>
        <w:rPr>
          <w:rFonts w:eastAsia="Calibri"/>
        </w:rPr>
      </w:pPr>
      <w:r w:rsidRPr="00215A2B">
        <w:rPr>
          <w:rFonts w:eastAsia="Calibri"/>
        </w:rPr>
        <w:t>If so:</w:t>
      </w:r>
    </w:p>
    <w:p w14:paraId="4CD41F34" w14:textId="77777777" w:rsidR="00AF13EF" w:rsidRPr="00215A2B" w:rsidRDefault="00AF13EF" w:rsidP="00AF13EF">
      <w:pPr>
        <w:pStyle w:val="SingleTxtG"/>
        <w:tabs>
          <w:tab w:val="clear" w:pos="1701"/>
          <w:tab w:val="left" w:pos="1660"/>
          <w:tab w:val="left" w:pos="1700"/>
          <w:tab w:val="left" w:leader="dot" w:pos="6237"/>
        </w:tabs>
        <w:ind w:firstLine="567"/>
        <w:rPr>
          <w:rFonts w:eastAsia="Calibri"/>
        </w:rPr>
      </w:pPr>
      <w:r w:rsidRPr="00215A2B">
        <w:rPr>
          <w:rFonts w:eastAsia="Calibri"/>
        </w:rPr>
        <w:t>Number of children:</w:t>
      </w:r>
      <w:r w:rsidRPr="00215A2B">
        <w:rPr>
          <w:rFonts w:eastAsia="Calibri"/>
        </w:rPr>
        <w:tab/>
      </w:r>
    </w:p>
    <w:p w14:paraId="00BDE4F6" w14:textId="77777777" w:rsidR="00AF13EF" w:rsidRPr="00215A2B" w:rsidRDefault="00AF13EF" w:rsidP="00F00945">
      <w:pPr>
        <w:pStyle w:val="SingleTxtG"/>
        <w:tabs>
          <w:tab w:val="clear" w:pos="1701"/>
          <w:tab w:val="left" w:pos="1660"/>
          <w:tab w:val="left" w:pos="1700"/>
          <w:tab w:val="left" w:leader="dot" w:pos="6237"/>
        </w:tabs>
        <w:ind w:firstLine="567"/>
        <w:rPr>
          <w:rFonts w:eastAsia="Calibri"/>
        </w:rPr>
      </w:pPr>
      <w:r w:rsidRPr="00215A2B">
        <w:rPr>
          <w:rFonts w:eastAsia="Calibri"/>
        </w:rPr>
        <w:t>Ages of children:</w:t>
      </w:r>
      <w:r w:rsidRPr="00215A2B">
        <w:rPr>
          <w:rFonts w:eastAsia="Calibri"/>
        </w:rPr>
        <w:tab/>
      </w:r>
    </w:p>
    <w:p w14:paraId="10056765" w14:textId="77777777" w:rsidR="00AF13EF" w:rsidRPr="00215A2B" w:rsidRDefault="00AF13EF" w:rsidP="00AF13EF">
      <w:pPr>
        <w:pStyle w:val="SingleTxtG"/>
        <w:rPr>
          <w:rFonts w:eastAsia="Calibri"/>
        </w:rPr>
      </w:pPr>
      <w:r w:rsidRPr="00215A2B">
        <w:rPr>
          <w:rFonts w:eastAsia="Calibri"/>
        </w:rPr>
        <w:t>3.18</w:t>
      </w:r>
      <w:r w:rsidRPr="00215A2B">
        <w:rPr>
          <w:rFonts w:eastAsia="Calibri"/>
        </w:rPr>
        <w:tab/>
        <w:t xml:space="preserve">Does the victim have any other dependents? Yes </w:t>
      </w:r>
      <w:r w:rsidRPr="00215A2B">
        <w:rPr>
          <w:rFonts w:eastAsia="Calibri"/>
        </w:rPr>
        <w:sym w:font="Webdings" w:char="F063"/>
      </w:r>
      <w:r w:rsidRPr="00215A2B">
        <w:rPr>
          <w:rFonts w:eastAsia="Calibri"/>
        </w:rPr>
        <w:t xml:space="preserve">       No </w:t>
      </w:r>
      <w:r w:rsidRPr="00215A2B">
        <w:rPr>
          <w:rFonts w:eastAsia="Calibri"/>
        </w:rPr>
        <w:sym w:font="Webdings" w:char="F063"/>
      </w:r>
    </w:p>
    <w:p w14:paraId="3A5C3FBF" w14:textId="77777777" w:rsidR="00AF13EF" w:rsidRPr="00215A2B" w:rsidRDefault="00AF13EF" w:rsidP="00AF13EF">
      <w:pPr>
        <w:pStyle w:val="SingleTxtG"/>
        <w:tabs>
          <w:tab w:val="clear" w:pos="1701"/>
          <w:tab w:val="left" w:pos="1700"/>
          <w:tab w:val="left" w:leader="dot" w:pos="6237"/>
        </w:tabs>
        <w:rPr>
          <w:rFonts w:eastAsia="Calibri"/>
        </w:rPr>
      </w:pPr>
      <w:r w:rsidRPr="00215A2B">
        <w:rPr>
          <w:rFonts w:eastAsia="Calibri"/>
        </w:rPr>
        <w:tab/>
        <w:t>If so:</w:t>
      </w:r>
    </w:p>
    <w:p w14:paraId="00064E41" w14:textId="67ED0FFD" w:rsidR="00AF13EF" w:rsidRPr="00215A2B" w:rsidRDefault="00AF13EF" w:rsidP="00F00945">
      <w:pPr>
        <w:pStyle w:val="SingleTxtG"/>
        <w:tabs>
          <w:tab w:val="clear" w:pos="1701"/>
          <w:tab w:val="left" w:pos="1660"/>
          <w:tab w:val="left" w:pos="1700"/>
          <w:tab w:val="left" w:leader="dot" w:pos="6237"/>
        </w:tabs>
        <w:ind w:firstLine="567"/>
        <w:rPr>
          <w:rFonts w:eastAsia="Calibri"/>
        </w:rPr>
      </w:pPr>
      <w:r w:rsidRPr="00215A2B">
        <w:rPr>
          <w:rFonts w:eastAsia="Calibri"/>
        </w:rPr>
        <w:t>Dependent’s name and relationship to victim:</w:t>
      </w:r>
      <w:r w:rsidRPr="00215A2B">
        <w:rPr>
          <w:rFonts w:eastAsia="Calibri"/>
        </w:rPr>
        <w:tab/>
      </w:r>
    </w:p>
    <w:p w14:paraId="0CF4D6E7" w14:textId="5BAD3527" w:rsidR="00AF13EF" w:rsidRPr="00215A2B" w:rsidRDefault="00AF13EF" w:rsidP="00F00945">
      <w:pPr>
        <w:pStyle w:val="SingleTxtG"/>
        <w:tabs>
          <w:tab w:val="clear" w:pos="1701"/>
          <w:tab w:val="left" w:pos="1660"/>
          <w:tab w:val="left" w:pos="1700"/>
          <w:tab w:val="left" w:leader="dot" w:pos="6237"/>
        </w:tabs>
        <w:ind w:firstLine="567"/>
        <w:rPr>
          <w:rFonts w:eastAsia="Calibri"/>
        </w:rPr>
      </w:pPr>
      <w:r w:rsidRPr="00215A2B">
        <w:rPr>
          <w:rFonts w:eastAsia="Calibri"/>
        </w:rPr>
        <w:t>Reason for dependence:</w:t>
      </w:r>
      <w:r w:rsidR="00F00945" w:rsidRPr="00215A2B">
        <w:rPr>
          <w:rFonts w:eastAsia="Calibri"/>
        </w:rPr>
        <w:t xml:space="preserve"> </w:t>
      </w:r>
      <w:r w:rsidRPr="00215A2B">
        <w:rPr>
          <w:rFonts w:eastAsia="Calibri"/>
        </w:rPr>
        <w:tab/>
      </w:r>
    </w:p>
    <w:p w14:paraId="27E513BE" w14:textId="77777777" w:rsidR="00AF13EF" w:rsidRPr="00215A2B" w:rsidRDefault="00AF13EF" w:rsidP="00AF13EF">
      <w:pPr>
        <w:pStyle w:val="SingleTxtG"/>
        <w:rPr>
          <w:rFonts w:eastAsia="Calibri"/>
        </w:rPr>
      </w:pPr>
      <w:r w:rsidRPr="00215A2B">
        <w:rPr>
          <w:rFonts w:eastAsia="Calibri"/>
        </w:rPr>
        <w:t>3.19</w:t>
      </w:r>
      <w:r w:rsidRPr="00215A2B">
        <w:rPr>
          <w:rFonts w:eastAsia="Calibri"/>
        </w:rPr>
        <w:tab/>
        <w:t>Was the victim pregnant when she disappeared</w:t>
      </w:r>
      <w:r w:rsidRPr="00215A2B">
        <w:rPr>
          <w:rFonts w:eastAsia="MS Mincho"/>
        </w:rPr>
        <w:t xml:space="preserve">? </w:t>
      </w:r>
    </w:p>
    <w:p w14:paraId="1A332D85" w14:textId="79EA7306" w:rsidR="00AF13EF" w:rsidRPr="00215A2B" w:rsidRDefault="00AF13EF" w:rsidP="00AF13EF">
      <w:pPr>
        <w:pStyle w:val="SingleTxtG"/>
        <w:ind w:firstLine="567"/>
        <w:rPr>
          <w:rFonts w:eastAsia="Calibri"/>
        </w:rPr>
      </w:pPr>
      <w:r w:rsidRPr="00215A2B">
        <w:rPr>
          <w:rFonts w:eastAsia="Calibri"/>
        </w:rPr>
        <w:t xml:space="preserve">Yes </w:t>
      </w:r>
      <w:r w:rsidRPr="00215A2B">
        <w:rPr>
          <w:rFonts w:eastAsia="Calibri"/>
        </w:rPr>
        <w:sym w:font="Webdings" w:char="F063"/>
      </w:r>
      <w:r w:rsidRPr="00215A2B">
        <w:rPr>
          <w:rFonts w:eastAsia="Calibri"/>
        </w:rPr>
        <w:tab/>
      </w:r>
      <w:r w:rsidRPr="00215A2B">
        <w:rPr>
          <w:rFonts w:eastAsia="Calibri"/>
        </w:rPr>
        <w:tab/>
      </w:r>
      <w:r w:rsidR="00C012FB">
        <w:rPr>
          <w:rFonts w:eastAsia="Calibri"/>
        </w:rPr>
        <w:tab/>
      </w:r>
      <w:r w:rsidRPr="00215A2B">
        <w:rPr>
          <w:rFonts w:eastAsia="Calibri"/>
        </w:rPr>
        <w:t xml:space="preserve">No </w:t>
      </w:r>
      <w:r w:rsidRPr="00215A2B">
        <w:rPr>
          <w:rFonts w:eastAsia="Calibri"/>
        </w:rPr>
        <w:sym w:font="Webdings" w:char="F063"/>
      </w:r>
    </w:p>
    <w:p w14:paraId="3866123F" w14:textId="76F6FCCC" w:rsidR="00AF13EF" w:rsidRPr="00215A2B" w:rsidRDefault="00515663" w:rsidP="00515663">
      <w:pPr>
        <w:pStyle w:val="SingleTxtG"/>
        <w:tabs>
          <w:tab w:val="clear" w:pos="1701"/>
          <w:tab w:val="clear" w:pos="2268"/>
          <w:tab w:val="left" w:pos="1700"/>
          <w:tab w:val="left" w:leader="dot" w:pos="8500"/>
        </w:tabs>
        <w:rPr>
          <w:rFonts w:eastAsia="MS Mincho"/>
        </w:rPr>
      </w:pPr>
      <w:r>
        <w:rPr>
          <w:rFonts w:eastAsia="MS Mincho"/>
        </w:rPr>
        <w:tab/>
      </w:r>
      <w:r w:rsidR="00AF13EF" w:rsidRPr="00215A2B">
        <w:rPr>
          <w:rFonts w:eastAsia="MS Mincho"/>
        </w:rPr>
        <w:t xml:space="preserve">If so, approximately how </w:t>
      </w:r>
      <w:r w:rsidR="00AF13EF" w:rsidRPr="00215A2B">
        <w:rPr>
          <w:rFonts w:eastAsia="MS Mincho"/>
          <w:lang w:eastAsia="en-US"/>
        </w:rPr>
        <w:t>many</w:t>
      </w:r>
      <w:r w:rsidR="00AF13EF" w:rsidRPr="00215A2B">
        <w:rPr>
          <w:rFonts w:eastAsia="MS Mincho"/>
        </w:rPr>
        <w:t xml:space="preserve"> months pregnant was she at the time of her disappearance?</w:t>
      </w:r>
      <w:r w:rsidR="00AA7807" w:rsidRPr="00215A2B">
        <w:rPr>
          <w:rFonts w:eastAsia="MS Mincho"/>
        </w:rPr>
        <w:t xml:space="preserve"> </w:t>
      </w:r>
      <w:r>
        <w:rPr>
          <w:rFonts w:eastAsia="MS Mincho"/>
        </w:rPr>
        <w:tab/>
      </w:r>
    </w:p>
    <w:p w14:paraId="3ED6C6F0" w14:textId="77777777" w:rsidR="00AF13EF" w:rsidRPr="00215A2B" w:rsidRDefault="00AF13EF" w:rsidP="00AF13EF">
      <w:pPr>
        <w:pStyle w:val="SingleTxtG"/>
        <w:tabs>
          <w:tab w:val="clear" w:pos="1701"/>
          <w:tab w:val="left" w:pos="1700"/>
          <w:tab w:val="left" w:leader="dot" w:pos="8500"/>
        </w:tabs>
        <w:rPr>
          <w:rFonts w:eastAsia="Calibri"/>
        </w:rPr>
      </w:pPr>
      <w:r w:rsidRPr="00215A2B">
        <w:rPr>
          <w:rFonts w:eastAsia="MS Mincho"/>
        </w:rPr>
        <w:t>3.20</w:t>
      </w:r>
      <w:r w:rsidRPr="00215A2B">
        <w:rPr>
          <w:rFonts w:eastAsia="MS Mincho"/>
        </w:rPr>
        <w:tab/>
        <w:t>If deemed relevant</w:t>
      </w:r>
      <w:r w:rsidRPr="00215A2B">
        <w:rPr>
          <w:rFonts w:eastAsia="Calibri"/>
        </w:rPr>
        <w:t xml:space="preserve">, please indicate whether the victim belongs to any groups (for example, indigenous peoples, national minorities, </w:t>
      </w:r>
      <w:r w:rsidRPr="00215A2B">
        <w:rPr>
          <w:rFonts w:eastAsia="MS Mincho"/>
        </w:rPr>
        <w:t>political</w:t>
      </w:r>
      <w:r w:rsidRPr="00215A2B">
        <w:rPr>
          <w:rFonts w:eastAsia="Calibri"/>
        </w:rPr>
        <w:t xml:space="preserve"> parties or movements, trade unions, religious groups, human rights groups, non-governmental organizations or lesbian, gay, bisexual, transgender or intersex community)</w:t>
      </w:r>
    </w:p>
    <w:p w14:paraId="509ACD0A" w14:textId="22DA65D0" w:rsidR="00AF13EF" w:rsidRPr="00215A2B" w:rsidRDefault="00AA7807" w:rsidP="00AA7807">
      <w:pPr>
        <w:pStyle w:val="SingleTxtG"/>
        <w:tabs>
          <w:tab w:val="clear" w:pos="1701"/>
          <w:tab w:val="clear" w:pos="2268"/>
          <w:tab w:val="left" w:leader="dot" w:pos="8500"/>
        </w:tabs>
        <w:rPr>
          <w:rFonts w:eastAsia="MS Mincho"/>
        </w:rPr>
      </w:pPr>
      <w:r w:rsidRPr="00215A2B">
        <w:rPr>
          <w:rFonts w:eastAsia="Calibri"/>
        </w:rPr>
        <w:tab/>
      </w:r>
    </w:p>
    <w:p w14:paraId="5DB8C908" w14:textId="77777777" w:rsidR="00AF13EF" w:rsidRPr="00215A2B" w:rsidRDefault="00AF13EF" w:rsidP="00AF13EF">
      <w:pPr>
        <w:pStyle w:val="SingleTxtG"/>
        <w:rPr>
          <w:rFonts w:eastAsia="MS Mincho"/>
        </w:rPr>
      </w:pPr>
      <w:r w:rsidRPr="00215A2B">
        <w:rPr>
          <w:rFonts w:eastAsia="Calibri"/>
        </w:rPr>
        <w:t>3.21</w:t>
      </w:r>
      <w:r w:rsidRPr="00215A2B">
        <w:rPr>
          <w:rFonts w:eastAsia="Calibri"/>
        </w:rPr>
        <w:tab/>
        <w:t>If deemed relevant, please indicate whether</w:t>
      </w:r>
      <w:r w:rsidRPr="00215A2B">
        <w:rPr>
          <w:rFonts w:eastAsia="MS Mincho"/>
        </w:rPr>
        <w:t xml:space="preserve"> the victim has a disability:</w:t>
      </w:r>
    </w:p>
    <w:p w14:paraId="15050DED" w14:textId="61B3B834" w:rsidR="00AF13EF" w:rsidRPr="00215A2B" w:rsidRDefault="00AF13EF" w:rsidP="00AF13EF">
      <w:pPr>
        <w:pStyle w:val="SingleTxtG"/>
        <w:ind w:firstLine="567"/>
        <w:rPr>
          <w:rFonts w:eastAsia="Calibri"/>
        </w:rPr>
      </w:pPr>
      <w:r w:rsidRPr="00215A2B">
        <w:rPr>
          <w:rFonts w:eastAsia="Calibri"/>
        </w:rPr>
        <w:t xml:space="preserve">Yes </w:t>
      </w:r>
      <w:r w:rsidRPr="00215A2B">
        <w:rPr>
          <w:rFonts w:eastAsia="Calibri"/>
        </w:rPr>
        <w:sym w:font="Webdings" w:char="F063"/>
      </w:r>
      <w:r w:rsidRPr="00215A2B">
        <w:rPr>
          <w:rFonts w:eastAsia="Calibri"/>
        </w:rPr>
        <w:tab/>
      </w:r>
      <w:r w:rsidRPr="00215A2B">
        <w:rPr>
          <w:rFonts w:eastAsia="Calibri"/>
        </w:rPr>
        <w:tab/>
      </w:r>
      <w:r w:rsidR="009B0356">
        <w:rPr>
          <w:rFonts w:eastAsia="Calibri"/>
        </w:rPr>
        <w:tab/>
      </w:r>
      <w:r w:rsidRPr="00215A2B">
        <w:rPr>
          <w:rFonts w:eastAsia="Calibri"/>
        </w:rPr>
        <w:t xml:space="preserve">No </w:t>
      </w:r>
      <w:r w:rsidRPr="00215A2B">
        <w:rPr>
          <w:rFonts w:eastAsia="Calibri"/>
        </w:rPr>
        <w:sym w:font="Webdings" w:char="F063"/>
      </w:r>
    </w:p>
    <w:p w14:paraId="7DF404A7" w14:textId="655EBBC0" w:rsidR="00AF13EF" w:rsidRPr="00215A2B" w:rsidRDefault="00AF13EF" w:rsidP="007E3F12">
      <w:pPr>
        <w:pStyle w:val="SingleTxtG"/>
        <w:tabs>
          <w:tab w:val="left" w:leader="dot" w:pos="8505"/>
        </w:tabs>
        <w:ind w:firstLine="567"/>
        <w:rPr>
          <w:rFonts w:eastAsia="Calibri"/>
        </w:rPr>
      </w:pPr>
      <w:r w:rsidRPr="00215A2B">
        <w:rPr>
          <w:rFonts w:eastAsia="Calibri"/>
        </w:rPr>
        <w:t xml:space="preserve">If so, please give details: </w:t>
      </w:r>
      <w:r w:rsidRPr="00215A2B">
        <w:rPr>
          <w:rFonts w:eastAsia="Calibri"/>
        </w:rPr>
        <w:tab/>
      </w:r>
    </w:p>
    <w:p w14:paraId="215CD224" w14:textId="39EF7216" w:rsidR="00AF13EF" w:rsidRPr="00215A2B" w:rsidRDefault="00AF13EF" w:rsidP="00973C2F">
      <w:pPr>
        <w:pStyle w:val="SingleTxtG"/>
        <w:tabs>
          <w:tab w:val="clear" w:pos="1701"/>
          <w:tab w:val="left" w:pos="1700"/>
          <w:tab w:val="left" w:leader="dot" w:pos="8505"/>
        </w:tabs>
        <w:rPr>
          <w:rFonts w:eastAsia="MS Mincho"/>
        </w:rPr>
      </w:pPr>
      <w:r w:rsidRPr="00215A2B">
        <w:rPr>
          <w:rFonts w:eastAsia="MS Mincho"/>
        </w:rPr>
        <w:t>3.2</w:t>
      </w:r>
      <w:r w:rsidR="00D26ECD">
        <w:rPr>
          <w:rFonts w:eastAsia="MS Mincho"/>
        </w:rPr>
        <w:t>2</w:t>
      </w:r>
      <w:r w:rsidRPr="00215A2B">
        <w:rPr>
          <w:rFonts w:eastAsia="MS Mincho"/>
        </w:rPr>
        <w:tab/>
      </w:r>
      <w:r w:rsidR="00D26ECD">
        <w:rPr>
          <w:rFonts w:eastAsia="MS Mincho"/>
        </w:rPr>
        <w:t xml:space="preserve">Employment </w:t>
      </w:r>
      <w:r w:rsidRPr="00215A2B">
        <w:rPr>
          <w:rFonts w:eastAsia="MS Mincho"/>
        </w:rPr>
        <w:t>at the time of disappearance:</w:t>
      </w:r>
      <w:r w:rsidRPr="00215A2B">
        <w:rPr>
          <w:rFonts w:eastAsia="MS Mincho"/>
        </w:rPr>
        <w:tab/>
      </w:r>
    </w:p>
    <w:p w14:paraId="00F67C8F" w14:textId="6553D39E" w:rsidR="00AF13EF" w:rsidRPr="00215A2B" w:rsidRDefault="00AF13EF" w:rsidP="00AF13EF">
      <w:pPr>
        <w:pStyle w:val="SingleTxtG"/>
        <w:keepNext/>
        <w:keepLines/>
        <w:tabs>
          <w:tab w:val="clear" w:pos="1701"/>
          <w:tab w:val="left" w:pos="1700"/>
          <w:tab w:val="left" w:leader="dot" w:pos="8500"/>
        </w:tabs>
        <w:spacing w:after="0"/>
        <w:rPr>
          <w:rFonts w:eastAsia="MS Mincho"/>
        </w:rPr>
      </w:pPr>
      <w:r w:rsidRPr="00215A2B">
        <w:rPr>
          <w:rFonts w:eastAsia="MS Mincho"/>
        </w:rPr>
        <w:t>3.2</w:t>
      </w:r>
      <w:r w:rsidR="00D26ECD">
        <w:rPr>
          <w:rFonts w:eastAsia="MS Mincho"/>
        </w:rPr>
        <w:t>3</w:t>
      </w:r>
      <w:r w:rsidRPr="00215A2B">
        <w:rPr>
          <w:rFonts w:eastAsia="MS Mincho"/>
        </w:rPr>
        <w:tab/>
        <w:t>Other relevant activities at the time of disappearance:</w:t>
      </w:r>
      <w:r w:rsidRPr="00215A2B">
        <w:rPr>
          <w:rFonts w:eastAsia="MS Mincho"/>
        </w:rPr>
        <w:tab/>
      </w:r>
    </w:p>
    <w:p w14:paraId="0B152663" w14:textId="77777777" w:rsidR="00AF13EF" w:rsidRPr="00215A2B" w:rsidRDefault="00AF13EF" w:rsidP="007E3F12">
      <w:pPr>
        <w:tabs>
          <w:tab w:val="left" w:pos="1134"/>
          <w:tab w:val="left" w:leader="dot" w:pos="8505"/>
        </w:tabs>
        <w:rPr>
          <w:rFonts w:eastAsia="MS Mincho"/>
        </w:rPr>
      </w:pPr>
      <w:r w:rsidRPr="00215A2B">
        <w:rPr>
          <w:rFonts w:eastAsia="MS Mincho"/>
        </w:rPr>
        <w:tab/>
      </w:r>
      <w:r w:rsidRPr="00215A2B">
        <w:rPr>
          <w:rFonts w:eastAsia="MS Mincho"/>
        </w:rPr>
        <w:tab/>
      </w:r>
    </w:p>
    <w:p w14:paraId="456E4C6D" w14:textId="77777777" w:rsidR="00AF13EF" w:rsidRPr="00215A2B" w:rsidRDefault="00AF13EF" w:rsidP="007E3F12">
      <w:pPr>
        <w:tabs>
          <w:tab w:val="left" w:pos="1134"/>
          <w:tab w:val="left" w:leader="dot" w:pos="8505"/>
        </w:tabs>
        <w:rPr>
          <w:rFonts w:eastAsia="MS Mincho"/>
        </w:rPr>
      </w:pPr>
      <w:r w:rsidRPr="00215A2B">
        <w:rPr>
          <w:rFonts w:eastAsia="MS Mincho"/>
        </w:rPr>
        <w:tab/>
      </w:r>
      <w:r w:rsidRPr="00215A2B">
        <w:rPr>
          <w:rFonts w:eastAsia="MS Mincho"/>
        </w:rPr>
        <w:tab/>
      </w:r>
    </w:p>
    <w:p w14:paraId="3376DA3C" w14:textId="77777777" w:rsidR="00AF13EF" w:rsidRPr="00215A2B" w:rsidRDefault="00AF13EF" w:rsidP="00AF13EF">
      <w:pPr>
        <w:tabs>
          <w:tab w:val="left" w:pos="1134"/>
          <w:tab w:val="left" w:leader="dot" w:pos="8505"/>
        </w:tabs>
        <w:spacing w:after="120"/>
        <w:ind w:left="1134"/>
        <w:rPr>
          <w:rFonts w:eastAsia="MS Mincho"/>
        </w:rPr>
      </w:pPr>
      <w:r w:rsidRPr="00215A2B">
        <w:rPr>
          <w:rFonts w:eastAsia="MS Mincho"/>
        </w:rPr>
        <w:tab/>
      </w:r>
    </w:p>
    <w:p w14:paraId="719F0FDA" w14:textId="46271BDA" w:rsidR="00AF13EF" w:rsidRPr="00215A2B" w:rsidRDefault="00AF13EF" w:rsidP="0067509A">
      <w:pPr>
        <w:pStyle w:val="SingleTxtG"/>
        <w:keepNext/>
        <w:keepLines/>
        <w:spacing w:after="0"/>
        <w:rPr>
          <w:rFonts w:eastAsia="MS Mincho"/>
        </w:rPr>
      </w:pPr>
      <w:r w:rsidRPr="00215A2B">
        <w:rPr>
          <w:rFonts w:eastAsia="MS Mincho"/>
        </w:rPr>
        <w:lastRenderedPageBreak/>
        <w:t>3.2</w:t>
      </w:r>
      <w:r w:rsidR="00D26ECD">
        <w:rPr>
          <w:rFonts w:eastAsia="MS Mincho"/>
        </w:rPr>
        <w:t>4</w:t>
      </w:r>
      <w:r w:rsidRPr="00215A2B">
        <w:rPr>
          <w:rFonts w:eastAsia="MS Mincho"/>
        </w:rPr>
        <w:tab/>
        <w:t>Characteristics of the disappeared person that are deemed relevant for the purposes of identification (for example, hair colour, eye colour, approximate height and weight, tattoos, dental features, scars or prosthesis):</w:t>
      </w:r>
    </w:p>
    <w:p w14:paraId="7E301926" w14:textId="77777777" w:rsidR="00AF13EF" w:rsidRPr="00215A2B" w:rsidRDefault="00AF13EF" w:rsidP="0067509A">
      <w:pPr>
        <w:keepNext/>
        <w:keepLines/>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1641C9DB" w14:textId="77777777" w:rsidR="00AF13EF" w:rsidRPr="00215A2B" w:rsidRDefault="00AF13EF" w:rsidP="0067509A">
      <w:pPr>
        <w:keepNext/>
        <w:keepLines/>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74E9A48E"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25ADF29"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330003C"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5385DD8E" w14:textId="55BF0604" w:rsidR="00AF13EF" w:rsidRPr="00215A2B" w:rsidRDefault="00AF13EF" w:rsidP="00AF13EF">
      <w:pPr>
        <w:pStyle w:val="SingleTxtG"/>
        <w:spacing w:after="0"/>
        <w:rPr>
          <w:rFonts w:eastAsia="MS Mincho"/>
        </w:rPr>
      </w:pPr>
      <w:r w:rsidRPr="00215A2B">
        <w:rPr>
          <w:rFonts w:eastAsia="MS Mincho"/>
        </w:rPr>
        <w:t>3.2</w:t>
      </w:r>
      <w:r w:rsidR="00D26ECD">
        <w:rPr>
          <w:rFonts w:eastAsia="MS Mincho"/>
        </w:rPr>
        <w:t>5</w:t>
      </w:r>
      <w:r w:rsidRPr="00215A2B">
        <w:rPr>
          <w:rFonts w:eastAsia="MS Mincho"/>
        </w:rPr>
        <w:tab/>
        <w:t xml:space="preserve">Clothes that the disappeared person was wearing at the time of disappearance: </w:t>
      </w:r>
    </w:p>
    <w:p w14:paraId="51916FAB"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375E037"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C2789CD"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43DE65EC" w14:textId="77777777" w:rsidR="00AF13EF" w:rsidRPr="00215A2B" w:rsidRDefault="00AF13EF" w:rsidP="00D015A0">
      <w:pPr>
        <w:pStyle w:val="H23G"/>
        <w:rPr>
          <w:rFonts w:eastAsia="Calibri"/>
        </w:rPr>
      </w:pPr>
      <w:r w:rsidRPr="00215A2B">
        <w:rPr>
          <w:rFonts w:eastAsia="MS Mincho"/>
        </w:rPr>
        <w:tab/>
        <w:t>4.</w:t>
      </w:r>
      <w:r w:rsidRPr="00215A2B">
        <w:rPr>
          <w:rFonts w:eastAsia="MS Mincho"/>
        </w:rPr>
        <w:tab/>
      </w:r>
      <w:r w:rsidRPr="00215A2B">
        <w:rPr>
          <w:rFonts w:eastAsia="Calibri"/>
        </w:rPr>
        <w:t xml:space="preserve">Description of the facts of the case </w:t>
      </w:r>
    </w:p>
    <w:p w14:paraId="45F8F0AA" w14:textId="4639AE6C" w:rsidR="00AF13EF" w:rsidRPr="00215A2B" w:rsidRDefault="00AF13EF" w:rsidP="00AF13EF">
      <w:pPr>
        <w:pStyle w:val="SingleTxtG"/>
        <w:tabs>
          <w:tab w:val="clear" w:pos="1701"/>
          <w:tab w:val="left" w:pos="1700"/>
          <w:tab w:val="left" w:leader="dot" w:pos="8500"/>
        </w:tabs>
        <w:rPr>
          <w:rFonts w:eastAsia="MS Mincho"/>
        </w:rPr>
      </w:pPr>
      <w:r w:rsidRPr="00215A2B">
        <w:rPr>
          <w:rFonts w:eastAsia="MS Mincho"/>
        </w:rPr>
        <w:t>4.1</w:t>
      </w:r>
      <w:r w:rsidRPr="00215A2B">
        <w:rPr>
          <w:rFonts w:eastAsia="MS Mincho"/>
        </w:rPr>
        <w:tab/>
        <w:t>Date of disappearance:</w:t>
      </w:r>
      <w:r w:rsidR="00625C5E" w:rsidRPr="00215A2B">
        <w:rPr>
          <w:rFonts w:eastAsia="MS Mincho"/>
        </w:rPr>
        <w:t xml:space="preserve"> </w:t>
      </w:r>
      <w:r w:rsidRPr="00215A2B">
        <w:rPr>
          <w:rFonts w:eastAsia="MS Mincho"/>
        </w:rPr>
        <w:tab/>
      </w:r>
    </w:p>
    <w:p w14:paraId="7A35931B" w14:textId="31EAE39A" w:rsidR="00AF13EF" w:rsidRPr="00215A2B" w:rsidRDefault="00AF13EF" w:rsidP="00810AF4">
      <w:pPr>
        <w:pStyle w:val="SingleTxtG"/>
        <w:tabs>
          <w:tab w:val="clear" w:pos="1701"/>
          <w:tab w:val="clear" w:pos="2268"/>
          <w:tab w:val="left" w:pos="1700"/>
          <w:tab w:val="left" w:leader="dot" w:pos="8500"/>
        </w:tabs>
        <w:spacing w:after="0"/>
        <w:rPr>
          <w:rFonts w:eastAsia="MS Mincho"/>
        </w:rPr>
      </w:pPr>
      <w:r w:rsidRPr="00215A2B">
        <w:rPr>
          <w:rFonts w:eastAsia="MS Mincho"/>
        </w:rPr>
        <w:t>4.2</w:t>
      </w:r>
      <w:r w:rsidRPr="00215A2B">
        <w:rPr>
          <w:rFonts w:eastAsia="MS Mincho"/>
        </w:rPr>
        <w:tab/>
        <w:t>Place of disappearance (please be as specific as possible, indicating the street, city and province):</w:t>
      </w:r>
      <w:r w:rsidRPr="00215A2B">
        <w:rPr>
          <w:rFonts w:eastAsia="MS Mincho"/>
        </w:rPr>
        <w:tab/>
      </w:r>
    </w:p>
    <w:p w14:paraId="74595B7B"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23177472"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55DB0F81"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4FEEBCC0" w14:textId="2DE548BE" w:rsidR="00AF13EF" w:rsidRPr="00215A2B" w:rsidRDefault="00AF13EF" w:rsidP="00AF13EF">
      <w:pPr>
        <w:pStyle w:val="SingleTxtG"/>
        <w:tabs>
          <w:tab w:val="clear" w:pos="1701"/>
          <w:tab w:val="left" w:pos="1700"/>
          <w:tab w:val="left" w:leader="dot" w:pos="8505"/>
        </w:tabs>
        <w:spacing w:after="0"/>
      </w:pPr>
      <w:r w:rsidRPr="00215A2B">
        <w:rPr>
          <w:rFonts w:eastAsia="MS Mincho"/>
        </w:rPr>
        <w:t>4.3</w:t>
      </w:r>
      <w:r w:rsidRPr="00215A2B">
        <w:rPr>
          <w:rFonts w:eastAsia="MS Mincho"/>
        </w:rPr>
        <w:tab/>
        <w:t>Please provide details of the circumstances of the disappearance and describe what happened, including any relevant information on the local or regional context and any other recent enforced disappearances in the country or region:</w:t>
      </w:r>
      <w:r w:rsidR="00625C5E" w:rsidRPr="00215A2B">
        <w:rPr>
          <w:rFonts w:eastAsia="MS Mincho"/>
        </w:rPr>
        <w:t xml:space="preserve"> </w:t>
      </w:r>
      <w:r w:rsidRPr="00215A2B">
        <w:rPr>
          <w:rFonts w:eastAsia="MS Mincho"/>
        </w:rPr>
        <w:tab/>
      </w:r>
    </w:p>
    <w:p w14:paraId="14CBF961"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702AB9BB"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32241D51"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2E8572EF"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509711BE"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4E907479"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16D1269E"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70C33B03"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0CBBC419"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1A5EBD0A"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F86E6D3"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551FD5A"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r w:rsidRPr="00215A2B">
        <w:rPr>
          <w:rFonts w:eastAsia="MS Mincho"/>
        </w:rPr>
        <w:tab/>
      </w:r>
    </w:p>
    <w:p w14:paraId="2571313A" w14:textId="50245CE4" w:rsidR="00AF13EF" w:rsidRPr="00215A2B" w:rsidRDefault="00AF13EF" w:rsidP="00AF13EF">
      <w:pPr>
        <w:pStyle w:val="SingleTxtG"/>
        <w:tabs>
          <w:tab w:val="clear" w:pos="1701"/>
          <w:tab w:val="left" w:pos="1700"/>
          <w:tab w:val="left" w:leader="dot" w:pos="8505"/>
        </w:tabs>
        <w:spacing w:after="0"/>
        <w:rPr>
          <w:rFonts w:eastAsia="MS Mincho"/>
        </w:rPr>
      </w:pPr>
      <w:r w:rsidRPr="00215A2B">
        <w:rPr>
          <w:rFonts w:eastAsia="MS Mincho"/>
        </w:rPr>
        <w:t>4.4</w:t>
      </w:r>
      <w:r w:rsidRPr="00215A2B">
        <w:rPr>
          <w:rFonts w:eastAsia="MS Mincho"/>
        </w:rPr>
        <w:tab/>
        <w:t>Date and place of the last sighting of the victim, if different to the date of disappearance (for example, if, following the disappearance, the person was later seen in a place of detention):</w:t>
      </w:r>
      <w:r w:rsidR="00625C5E" w:rsidRPr="00215A2B">
        <w:rPr>
          <w:rFonts w:eastAsia="MS Mincho"/>
        </w:rPr>
        <w:t xml:space="preserve"> </w:t>
      </w:r>
      <w:r w:rsidRPr="00215A2B">
        <w:rPr>
          <w:rFonts w:eastAsia="MS Mincho"/>
        </w:rPr>
        <w:tab/>
      </w:r>
      <w:r w:rsidRPr="00215A2B">
        <w:rPr>
          <w:rFonts w:eastAsia="MS Mincho"/>
        </w:rPr>
        <w:tab/>
      </w:r>
    </w:p>
    <w:p w14:paraId="027A3526"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25559353"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5F01AA8C"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5DF8B412" w14:textId="77777777" w:rsidR="00AF13EF" w:rsidRPr="00215A2B" w:rsidRDefault="00AF13EF" w:rsidP="00AF13EF">
      <w:pPr>
        <w:tabs>
          <w:tab w:val="left" w:pos="1134"/>
          <w:tab w:val="left" w:leader="dot" w:pos="8505"/>
        </w:tabs>
        <w:spacing w:after="120"/>
        <w:ind w:left="1134" w:hanging="1134"/>
        <w:rPr>
          <w:rFonts w:eastAsia="MS Mincho"/>
        </w:rPr>
      </w:pPr>
      <w:r w:rsidRPr="00215A2B">
        <w:rPr>
          <w:rFonts w:eastAsia="MS Mincho"/>
        </w:rPr>
        <w:tab/>
      </w:r>
      <w:r w:rsidRPr="00215A2B">
        <w:rPr>
          <w:rFonts w:eastAsia="MS Mincho"/>
        </w:rPr>
        <w:tab/>
      </w:r>
    </w:p>
    <w:p w14:paraId="2920F001" w14:textId="1E0C75B1" w:rsidR="00AF13EF" w:rsidRPr="00215A2B" w:rsidRDefault="00AF13EF" w:rsidP="00AF13EF">
      <w:pPr>
        <w:pStyle w:val="SingleTxtG"/>
        <w:keepNext/>
        <w:keepLines/>
        <w:spacing w:after="0"/>
        <w:rPr>
          <w:rFonts w:eastAsia="MS Mincho"/>
        </w:rPr>
      </w:pPr>
      <w:r w:rsidRPr="00215A2B">
        <w:rPr>
          <w:rFonts w:eastAsia="MS Mincho"/>
        </w:rPr>
        <w:t>4.5</w:t>
      </w:r>
      <w:r w:rsidRPr="00215A2B">
        <w:tab/>
        <w:t xml:space="preserve">Please specify where there were any witnesses to the disappearance, and whether any evidence is available, such as photographs or video or audio recordings: </w:t>
      </w:r>
    </w:p>
    <w:p w14:paraId="6FA42B8E" w14:textId="77777777" w:rsidR="00AF13EF" w:rsidRPr="00215A2B" w:rsidRDefault="00AF13EF" w:rsidP="00AF13EF">
      <w:pPr>
        <w:keepNext/>
        <w:keepLines/>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0827D496" w14:textId="77777777" w:rsidR="00AF13EF" w:rsidRPr="00215A2B" w:rsidRDefault="00AF13EF" w:rsidP="00AF13EF">
      <w:pPr>
        <w:keepNext/>
        <w:keepLines/>
        <w:tabs>
          <w:tab w:val="left" w:pos="1134"/>
          <w:tab w:val="left" w:leader="dot" w:pos="8505"/>
        </w:tabs>
        <w:rPr>
          <w:rFonts w:eastAsia="MS Mincho"/>
        </w:rPr>
      </w:pPr>
      <w:r w:rsidRPr="00215A2B">
        <w:rPr>
          <w:rFonts w:eastAsia="MS Mincho"/>
        </w:rPr>
        <w:tab/>
      </w:r>
      <w:r w:rsidRPr="00215A2B">
        <w:rPr>
          <w:rFonts w:eastAsia="MS Mincho"/>
        </w:rPr>
        <w:tab/>
      </w:r>
    </w:p>
    <w:p w14:paraId="7B13247A"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286B600C" w14:textId="77777777" w:rsidR="00AF13EF" w:rsidRPr="00215A2B" w:rsidRDefault="00AF13EF" w:rsidP="00AF13EF">
      <w:pPr>
        <w:pStyle w:val="SingleTxtG"/>
        <w:rPr>
          <w:rFonts w:eastAsia="MS Mincho"/>
        </w:rPr>
      </w:pPr>
      <w:r w:rsidRPr="00215A2B">
        <w:rPr>
          <w:rFonts w:eastAsia="MS Mincho"/>
        </w:rPr>
        <w:t>4.6</w:t>
      </w:r>
      <w:r w:rsidRPr="00215A2B">
        <w:rPr>
          <w:rFonts w:eastAsia="MS Mincho"/>
        </w:rPr>
        <w:tab/>
        <w:t>Possible perpetrators of the disappearance:</w:t>
      </w:r>
    </w:p>
    <w:p w14:paraId="3A506C6C" w14:textId="77777777" w:rsidR="00AF13EF" w:rsidRPr="00215A2B" w:rsidRDefault="00AF13EF" w:rsidP="00AF13EF">
      <w:pPr>
        <w:pStyle w:val="SingleTxtG"/>
        <w:tabs>
          <w:tab w:val="clear" w:pos="1701"/>
          <w:tab w:val="left" w:pos="1700"/>
          <w:tab w:val="left" w:leader="dot" w:pos="8505"/>
        </w:tabs>
        <w:spacing w:after="0"/>
        <w:rPr>
          <w:rFonts w:eastAsia="MS Mincho"/>
        </w:rPr>
      </w:pPr>
      <w:r w:rsidRPr="00215A2B">
        <w:rPr>
          <w:rFonts w:eastAsia="MS Mincho"/>
        </w:rPr>
        <w:tab/>
        <w:t>(a)</w:t>
      </w:r>
      <w:r w:rsidRPr="00215A2B">
        <w:rPr>
          <w:rFonts w:eastAsia="MS Mincho"/>
        </w:rPr>
        <w:tab/>
        <w:t>Please provide any available information about the possible perpetrators of the disappearance, and explain why they are believed to be responsible:</w:t>
      </w:r>
      <w:r w:rsidRPr="00215A2B">
        <w:rPr>
          <w:rFonts w:eastAsia="MS Mincho"/>
        </w:rPr>
        <w:tab/>
      </w:r>
    </w:p>
    <w:p w14:paraId="3A5C50B0"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0290478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7414ECD7"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1CEFC67"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5CB5D56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6C8D664" w14:textId="77777777" w:rsidR="00AF13EF" w:rsidRPr="00215A2B" w:rsidRDefault="00AF13EF" w:rsidP="00AF13EF">
      <w:pPr>
        <w:tabs>
          <w:tab w:val="left" w:pos="1134"/>
          <w:tab w:val="left" w:leader="dot" w:pos="8505"/>
        </w:tabs>
        <w:rPr>
          <w:rFonts w:eastAsia="MS Mincho"/>
        </w:rPr>
      </w:pPr>
      <w:r w:rsidRPr="00215A2B">
        <w:rPr>
          <w:rFonts w:eastAsia="MS Mincho"/>
        </w:rPr>
        <w:lastRenderedPageBreak/>
        <w:tab/>
      </w:r>
      <w:r w:rsidRPr="00215A2B">
        <w:rPr>
          <w:rFonts w:eastAsia="MS Mincho"/>
        </w:rPr>
        <w:tab/>
      </w:r>
    </w:p>
    <w:p w14:paraId="21D58B7A"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1854964C" w14:textId="5B0ECC34" w:rsidR="00AF13EF" w:rsidRPr="00215A2B" w:rsidRDefault="00AF13EF" w:rsidP="0067509A">
      <w:pPr>
        <w:pStyle w:val="SingleTxtG"/>
        <w:keepNext/>
        <w:keepLines/>
        <w:tabs>
          <w:tab w:val="clear" w:pos="1701"/>
          <w:tab w:val="left" w:pos="1700"/>
          <w:tab w:val="left" w:leader="dot" w:pos="8505"/>
        </w:tabs>
        <w:spacing w:after="0"/>
        <w:rPr>
          <w:rFonts w:eastAsia="MS Mincho"/>
        </w:rPr>
      </w:pPr>
      <w:r w:rsidRPr="00215A2B">
        <w:rPr>
          <w:rFonts w:eastAsia="MS Mincho"/>
        </w:rPr>
        <w:tab/>
        <w:t>(b)</w:t>
      </w:r>
      <w:r w:rsidRPr="00215A2B">
        <w:rPr>
          <w:rFonts w:eastAsia="MS Mincho"/>
        </w:rPr>
        <w:tab/>
        <w:t>Please specify whether the alleged perpetrators of the disappearance are believed to belong to or have connections with the authorities of the State party. In particular, please specify whether the alleged perpetrators are believed to have acted with the support or approval of the State party, and if so, explain the reason for this belief:</w:t>
      </w:r>
      <w:r w:rsidR="00FE733A" w:rsidRPr="00215A2B">
        <w:rPr>
          <w:rFonts w:eastAsia="MS Mincho"/>
        </w:rPr>
        <w:t xml:space="preserve"> </w:t>
      </w:r>
      <w:r w:rsidRPr="00215A2B">
        <w:rPr>
          <w:rFonts w:eastAsia="MS Mincho"/>
        </w:rPr>
        <w:tab/>
      </w:r>
      <w:r w:rsidRPr="00215A2B">
        <w:rPr>
          <w:rFonts w:eastAsia="MS Mincho"/>
        </w:rPr>
        <w:tab/>
      </w:r>
    </w:p>
    <w:p w14:paraId="0016A653"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7FF760EA"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504DFC00"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AC97160"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7D0F66DC"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2E9F0D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73C97019"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11DE62ED" w14:textId="77777777" w:rsidR="00AF13EF" w:rsidRPr="00215A2B" w:rsidRDefault="00AF13EF" w:rsidP="00D015A0">
      <w:pPr>
        <w:pStyle w:val="H23G"/>
        <w:rPr>
          <w:rFonts w:eastAsia="MS Mincho"/>
        </w:rPr>
      </w:pPr>
      <w:r w:rsidRPr="00215A2B">
        <w:rPr>
          <w:rFonts w:eastAsia="MS Mincho"/>
        </w:rPr>
        <w:tab/>
        <w:t>5.</w:t>
      </w:r>
      <w:r w:rsidRPr="00215A2B">
        <w:rPr>
          <w:rFonts w:eastAsia="MS Mincho"/>
        </w:rPr>
        <w:tab/>
        <w:t>Reporting of the disappearance to the competent bodies of the State party concerned, such as those authorized to undertake investigations and searches, where such a possibility exists:</w:t>
      </w:r>
    </w:p>
    <w:p w14:paraId="1B85CAAF" w14:textId="77777777" w:rsidR="00AF13EF" w:rsidRPr="00215A2B" w:rsidRDefault="00AF13EF" w:rsidP="00AF13EF">
      <w:pPr>
        <w:pStyle w:val="SingleTxtG"/>
        <w:spacing w:after="0"/>
        <w:rPr>
          <w:rFonts w:eastAsia="MS Mincho"/>
        </w:rPr>
      </w:pPr>
      <w:r w:rsidRPr="00215A2B">
        <w:rPr>
          <w:rFonts w:eastAsia="Calibri"/>
        </w:rPr>
        <w:t>5.1</w:t>
      </w:r>
      <w:r w:rsidRPr="00215A2B">
        <w:rPr>
          <w:rFonts w:eastAsia="Calibri"/>
        </w:rPr>
        <w:tab/>
        <w:t>Please indicate the competent authorities or institutions of the State party to which the disappearance has been reported, when it was reported, and by whom:</w:t>
      </w:r>
    </w:p>
    <w:p w14:paraId="76BD51F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57FE925A"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C4158E4"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1FC06A2"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C974C9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362319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9156DE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6264761"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158D35DF"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558797C"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r w:rsidRPr="00215A2B">
        <w:rPr>
          <w:rFonts w:eastAsia="MS Mincho"/>
        </w:rPr>
        <w:tab/>
      </w:r>
    </w:p>
    <w:p w14:paraId="0E398336" w14:textId="77777777" w:rsidR="00AF13EF" w:rsidRPr="00215A2B" w:rsidRDefault="00AF13EF" w:rsidP="00AF13EF">
      <w:pPr>
        <w:pStyle w:val="SingleTxtG"/>
        <w:spacing w:after="0"/>
        <w:rPr>
          <w:rFonts w:eastAsia="Calibri"/>
        </w:rPr>
      </w:pPr>
      <w:r w:rsidRPr="00215A2B">
        <w:rPr>
          <w:rFonts w:eastAsia="Calibri"/>
        </w:rPr>
        <w:t>5.2</w:t>
      </w:r>
      <w:r w:rsidRPr="00215A2B">
        <w:rPr>
          <w:rFonts w:eastAsia="Calibri"/>
        </w:rPr>
        <w:tab/>
        <w:t>Please indicate the action taken by the competent authorities or institutions of the State party following the reporting of the disappearance:</w:t>
      </w:r>
    </w:p>
    <w:p w14:paraId="4F6B5714"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63F87766"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E097BCA"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CDED843"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C1B610C"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7166F9F9"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1690C5F6"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B0735A0"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EA10AFF"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32FCA9B"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B7C5A6C"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r w:rsidRPr="00215A2B">
        <w:rPr>
          <w:rFonts w:eastAsia="MS Mincho"/>
        </w:rPr>
        <w:tab/>
      </w:r>
    </w:p>
    <w:p w14:paraId="7CA5D153" w14:textId="77777777" w:rsidR="00AF13EF" w:rsidRPr="00215A2B" w:rsidRDefault="00AF13EF" w:rsidP="00AF13EF">
      <w:pPr>
        <w:pStyle w:val="SingleTxtG"/>
        <w:keepNext/>
        <w:keepLines/>
        <w:rPr>
          <w:rFonts w:eastAsia="Calibri"/>
          <w:bCs/>
        </w:rPr>
      </w:pPr>
      <w:r w:rsidRPr="00215A2B">
        <w:rPr>
          <w:rFonts w:eastAsia="Calibri"/>
        </w:rPr>
        <w:t>5.3</w:t>
      </w:r>
      <w:r w:rsidRPr="00215A2B">
        <w:rPr>
          <w:rFonts w:eastAsia="Calibri"/>
        </w:rPr>
        <w:tab/>
        <w:t xml:space="preserve">Please attach copies of any relevant documentation, such as complaints submitted to, replies received from or decisions taken by the authorities to which the disappearance was reported. </w:t>
      </w:r>
      <w:r w:rsidRPr="00215A2B">
        <w:rPr>
          <w:rFonts w:eastAsia="Calibri"/>
          <w:bCs/>
        </w:rPr>
        <w:t>Please list below the copies of documents attached.</w:t>
      </w:r>
      <w:r w:rsidRPr="00215A2B">
        <w:rPr>
          <w:rFonts w:eastAsia="Calibri"/>
          <w:b/>
        </w:rPr>
        <w:t xml:space="preserve"> Do not send originals.</w:t>
      </w:r>
    </w:p>
    <w:p w14:paraId="005C532B"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70EF4F64"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27C5A711"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4A70314"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762DF02D"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B63ED5A"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23956B0A"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6383434"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25377301"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B43A51C"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r w:rsidRPr="00215A2B">
        <w:rPr>
          <w:rFonts w:eastAsia="MS Mincho"/>
        </w:rPr>
        <w:tab/>
      </w:r>
    </w:p>
    <w:p w14:paraId="4D220268" w14:textId="77777777" w:rsidR="00AF13EF" w:rsidRPr="00215A2B" w:rsidRDefault="00AF13EF" w:rsidP="0067509A">
      <w:pPr>
        <w:pStyle w:val="SingleTxtG"/>
        <w:keepNext/>
        <w:keepLines/>
        <w:spacing w:after="0"/>
        <w:rPr>
          <w:rFonts w:eastAsia="Calibri"/>
        </w:rPr>
      </w:pPr>
      <w:r w:rsidRPr="00215A2B">
        <w:rPr>
          <w:rFonts w:eastAsia="Calibri"/>
        </w:rPr>
        <w:lastRenderedPageBreak/>
        <w:t>5.4</w:t>
      </w:r>
      <w:r w:rsidRPr="00215A2B">
        <w:rPr>
          <w:rFonts w:eastAsia="Calibri"/>
        </w:rPr>
        <w:tab/>
        <w:t>If it has not been possible to report the disappearance to authorities of the State party that are competent to undertake an investigation or to search for disappeared persons, please explain why:</w:t>
      </w:r>
    </w:p>
    <w:p w14:paraId="2CC32474" w14:textId="77777777" w:rsidR="00AF13EF" w:rsidRPr="00215A2B" w:rsidRDefault="00AF13EF" w:rsidP="0067509A">
      <w:pPr>
        <w:keepNext/>
        <w:keepLines/>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55A335B" w14:textId="77777777" w:rsidR="00AF13EF" w:rsidRPr="00215A2B" w:rsidRDefault="00AF13EF" w:rsidP="0067509A">
      <w:pPr>
        <w:keepNext/>
        <w:keepLines/>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00711343"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0CFCA5B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36E360C"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61C4429"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56FBA4D"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A4AFAE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9887570"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30E3DC0"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463D674" w14:textId="77777777" w:rsidR="00AF13EF" w:rsidRPr="00215A2B" w:rsidRDefault="00AF13EF" w:rsidP="00D015A0">
      <w:pPr>
        <w:pStyle w:val="H23G"/>
        <w:rPr>
          <w:rFonts w:eastAsia="Calibri"/>
        </w:rPr>
      </w:pPr>
      <w:r w:rsidRPr="00215A2B">
        <w:rPr>
          <w:rFonts w:eastAsia="Calibri"/>
        </w:rPr>
        <w:tab/>
        <w:t>6.</w:t>
      </w:r>
      <w:r w:rsidRPr="00215A2B">
        <w:rPr>
          <w:rFonts w:eastAsia="Calibri"/>
        </w:rPr>
        <w:tab/>
        <w:t>Request for interim measures of protection</w:t>
      </w:r>
    </w:p>
    <w:p w14:paraId="7526E299" w14:textId="77777777" w:rsidR="00AF13EF" w:rsidRPr="00215A2B" w:rsidRDefault="00AF13EF" w:rsidP="00AF13EF">
      <w:pPr>
        <w:pStyle w:val="SingleTxtG"/>
        <w:rPr>
          <w:rFonts w:eastAsia="Calibri"/>
        </w:rPr>
      </w:pPr>
      <w:r w:rsidRPr="00215A2B">
        <w:rPr>
          <w:rFonts w:eastAsia="Calibri"/>
        </w:rPr>
        <w:t>6.1</w:t>
      </w:r>
      <w:r w:rsidRPr="00215A2B">
        <w:rPr>
          <w:rFonts w:eastAsia="Calibri"/>
        </w:rPr>
        <w:tab/>
        <w:t>Have relatives of the disappeared person(s) or their representatives, witnesses to the disappearance or any persons participating in the search or investigation been subject to threats or pressure relating to the disappearance of the person(s) on whose behalf this request for urgent action is being submitted?</w:t>
      </w:r>
    </w:p>
    <w:p w14:paraId="6FD00C34" w14:textId="3DAF9AE7" w:rsidR="00AF13EF" w:rsidRPr="00215A2B" w:rsidRDefault="003D7149" w:rsidP="003D7149">
      <w:pPr>
        <w:pStyle w:val="SingleTxtG"/>
        <w:rPr>
          <w:rFonts w:eastAsia="Calibri"/>
        </w:rPr>
      </w:pPr>
      <w:r>
        <w:rPr>
          <w:rFonts w:eastAsia="Calibri"/>
        </w:rPr>
        <w:tab/>
      </w:r>
      <w:r w:rsidR="00AF13EF" w:rsidRPr="00215A2B">
        <w:rPr>
          <w:rFonts w:eastAsia="Calibri"/>
        </w:rPr>
        <w:t xml:space="preserve">Yes </w:t>
      </w:r>
      <w:r w:rsidR="00AF13EF" w:rsidRPr="00215A2B">
        <w:rPr>
          <w:rFonts w:eastAsia="Calibri"/>
        </w:rPr>
        <w:sym w:font="Webdings" w:char="F063"/>
      </w:r>
      <w:r w:rsidR="00AF13EF" w:rsidRPr="00215A2B">
        <w:rPr>
          <w:rFonts w:eastAsia="Calibri"/>
        </w:rPr>
        <w:tab/>
      </w:r>
      <w:r w:rsidR="00AF13EF" w:rsidRPr="00215A2B">
        <w:rPr>
          <w:rFonts w:eastAsia="Calibri"/>
        </w:rPr>
        <w:tab/>
      </w:r>
      <w:r w:rsidR="005E44CD">
        <w:rPr>
          <w:rFonts w:eastAsia="Calibri"/>
        </w:rPr>
        <w:tab/>
      </w:r>
      <w:r w:rsidR="00AF13EF" w:rsidRPr="00215A2B">
        <w:rPr>
          <w:rFonts w:eastAsia="Calibri"/>
        </w:rPr>
        <w:t xml:space="preserve">No </w:t>
      </w:r>
      <w:r w:rsidR="00AF13EF" w:rsidRPr="00215A2B">
        <w:rPr>
          <w:rFonts w:eastAsia="Calibri"/>
        </w:rPr>
        <w:sym w:font="Webdings" w:char="F063"/>
      </w:r>
    </w:p>
    <w:p w14:paraId="1B711437" w14:textId="77777777" w:rsidR="00AF13EF" w:rsidRPr="00215A2B" w:rsidRDefault="00AF13EF" w:rsidP="00AF13EF">
      <w:pPr>
        <w:pStyle w:val="SingleTxtG"/>
        <w:rPr>
          <w:rFonts w:eastAsia="Calibri"/>
        </w:rPr>
      </w:pPr>
      <w:r w:rsidRPr="00215A2B">
        <w:rPr>
          <w:rFonts w:eastAsia="Calibri"/>
        </w:rPr>
        <w:t>6.2</w:t>
      </w:r>
      <w:r w:rsidRPr="00215A2B">
        <w:rPr>
          <w:rFonts w:eastAsia="Calibri"/>
        </w:rPr>
        <w:tab/>
        <w:t>If so, would you like the Committee to request the State party to take interim measures of protection to avoid irreparable harm to these persons?</w:t>
      </w:r>
    </w:p>
    <w:p w14:paraId="5C21360E" w14:textId="5450E009" w:rsidR="00AF13EF" w:rsidRPr="00215A2B" w:rsidRDefault="003D7149" w:rsidP="003D7149">
      <w:pPr>
        <w:pStyle w:val="SingleTxtG"/>
        <w:rPr>
          <w:rFonts w:eastAsia="Calibri"/>
        </w:rPr>
      </w:pPr>
      <w:r>
        <w:rPr>
          <w:rFonts w:eastAsia="Calibri"/>
        </w:rPr>
        <w:tab/>
      </w:r>
      <w:r w:rsidR="00AF13EF" w:rsidRPr="00215A2B">
        <w:rPr>
          <w:rFonts w:eastAsia="Calibri"/>
        </w:rPr>
        <w:t xml:space="preserve">Yes </w:t>
      </w:r>
      <w:r w:rsidR="00AF13EF" w:rsidRPr="00215A2B">
        <w:rPr>
          <w:rFonts w:eastAsia="Calibri"/>
        </w:rPr>
        <w:sym w:font="Webdings" w:char="F063"/>
      </w:r>
      <w:r w:rsidR="00AF13EF" w:rsidRPr="00215A2B">
        <w:rPr>
          <w:rFonts w:eastAsia="Calibri"/>
        </w:rPr>
        <w:tab/>
      </w:r>
      <w:r w:rsidR="00AF13EF" w:rsidRPr="00215A2B">
        <w:rPr>
          <w:rFonts w:eastAsia="Calibri"/>
        </w:rPr>
        <w:tab/>
      </w:r>
      <w:r w:rsidR="005E44CD">
        <w:rPr>
          <w:rFonts w:eastAsia="Calibri"/>
        </w:rPr>
        <w:tab/>
      </w:r>
      <w:r w:rsidR="00AF13EF" w:rsidRPr="00215A2B">
        <w:rPr>
          <w:rFonts w:eastAsia="Calibri"/>
        </w:rPr>
        <w:t xml:space="preserve">No </w:t>
      </w:r>
      <w:r w:rsidR="00AF13EF" w:rsidRPr="00215A2B">
        <w:rPr>
          <w:rFonts w:eastAsia="Calibri"/>
        </w:rPr>
        <w:sym w:font="Webdings" w:char="F063"/>
      </w:r>
    </w:p>
    <w:p w14:paraId="01239A25" w14:textId="77777777" w:rsidR="00AF13EF" w:rsidRPr="00215A2B" w:rsidRDefault="00AF13EF" w:rsidP="00AF13EF">
      <w:pPr>
        <w:pStyle w:val="SingleTxtG"/>
        <w:rPr>
          <w:rFonts w:eastAsia="Calibri"/>
        </w:rPr>
      </w:pPr>
      <w:r w:rsidRPr="00215A2B">
        <w:rPr>
          <w:rFonts w:eastAsia="Calibri"/>
        </w:rPr>
        <w:t>6.3</w:t>
      </w:r>
      <w:r w:rsidRPr="00215A2B">
        <w:rPr>
          <w:rFonts w:eastAsia="Calibri"/>
        </w:rPr>
        <w:tab/>
        <w:t>If so, please provide the following information:</w:t>
      </w:r>
    </w:p>
    <w:p w14:paraId="4DDD35DD" w14:textId="77777777" w:rsidR="00AF13EF" w:rsidRPr="00215A2B" w:rsidRDefault="00AF13EF" w:rsidP="00AF13EF">
      <w:pPr>
        <w:pStyle w:val="SingleTxtG"/>
        <w:tabs>
          <w:tab w:val="clear" w:pos="1701"/>
          <w:tab w:val="left" w:pos="1700"/>
          <w:tab w:val="left" w:leader="dot" w:pos="8505"/>
        </w:tabs>
        <w:spacing w:after="0"/>
        <w:rPr>
          <w:rFonts w:eastAsia="Calibri"/>
        </w:rPr>
      </w:pPr>
      <w:r w:rsidRPr="00215A2B">
        <w:rPr>
          <w:rFonts w:eastAsia="Calibri"/>
        </w:rPr>
        <w:tab/>
        <w:t>(a)</w:t>
      </w:r>
      <w:r w:rsidRPr="00215A2B">
        <w:rPr>
          <w:rFonts w:eastAsia="Calibri"/>
        </w:rPr>
        <w:tab/>
        <w:t>Person(s) for whom interim measures of protection are being requested (name(s) and connection with the case in question):</w:t>
      </w:r>
      <w:r w:rsidRPr="00215A2B">
        <w:rPr>
          <w:rFonts w:eastAsia="Calibri"/>
        </w:rPr>
        <w:tab/>
      </w:r>
    </w:p>
    <w:p w14:paraId="3A683082"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A19CCA2"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ACC41C9"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9049B2D"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70C20169"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DBD00D8"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36D6474B" w14:textId="77777777" w:rsidR="00AF13EF" w:rsidRPr="00215A2B" w:rsidRDefault="00AF13EF" w:rsidP="0067509A">
      <w:pPr>
        <w:pStyle w:val="SingleTxtG"/>
        <w:tabs>
          <w:tab w:val="clear" w:pos="1701"/>
          <w:tab w:val="left" w:pos="1700"/>
          <w:tab w:val="left" w:leader="dot" w:pos="8505"/>
        </w:tabs>
        <w:spacing w:after="0"/>
        <w:rPr>
          <w:rFonts w:eastAsia="Calibri"/>
        </w:rPr>
      </w:pPr>
      <w:r w:rsidRPr="00215A2B">
        <w:rPr>
          <w:rFonts w:eastAsia="Calibri"/>
        </w:rPr>
        <w:tab/>
        <w:t>(b)</w:t>
      </w:r>
      <w:r w:rsidRPr="00215A2B">
        <w:rPr>
          <w:rFonts w:eastAsia="Calibri"/>
        </w:rPr>
        <w:tab/>
        <w:t>Description of the risk of irreparable harm faced by the above person(s) (for example, pressure, acts of intimidation or reprisal):</w:t>
      </w:r>
      <w:r w:rsidRPr="00215A2B">
        <w:rPr>
          <w:rFonts w:eastAsia="Calibri"/>
        </w:rPr>
        <w:tab/>
      </w:r>
    </w:p>
    <w:p w14:paraId="5579E681" w14:textId="77777777" w:rsidR="00AF13EF" w:rsidRPr="00215A2B" w:rsidRDefault="00AF13EF" w:rsidP="00FE733A">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08CD009" w14:textId="77777777" w:rsidR="00AF13EF" w:rsidRPr="00215A2B" w:rsidRDefault="00AF13EF" w:rsidP="00FE733A">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7515B5B2" w14:textId="77777777" w:rsidR="00AF13EF" w:rsidRPr="00215A2B" w:rsidRDefault="00AF13EF" w:rsidP="00FE733A">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CE851FE" w14:textId="77777777" w:rsidR="00AF13EF" w:rsidRPr="00215A2B" w:rsidRDefault="00AF13EF" w:rsidP="00FE733A">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579E5F81" w14:textId="77777777" w:rsidR="00AF13EF" w:rsidRPr="00215A2B" w:rsidRDefault="00AF13EF" w:rsidP="00991167">
      <w:pPr>
        <w:pStyle w:val="SingleTxtG"/>
        <w:spacing w:after="0"/>
        <w:rPr>
          <w:rFonts w:eastAsia="Calibri"/>
        </w:rPr>
      </w:pPr>
      <w:r w:rsidRPr="00215A2B">
        <w:rPr>
          <w:rFonts w:eastAsia="Calibri"/>
        </w:rPr>
        <w:tab/>
        <w:t>(c)</w:t>
      </w:r>
      <w:r w:rsidRPr="00215A2B">
        <w:rPr>
          <w:rFonts w:eastAsia="Calibri"/>
        </w:rPr>
        <w:tab/>
        <w:t xml:space="preserve">Protection measures that could be taken by the State party to avoid this risk: </w:t>
      </w:r>
    </w:p>
    <w:p w14:paraId="71C2B6B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5E8AF66"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A9DADF3"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6E273192"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70A59643"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1B827BA8"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77CEA47C" w14:textId="7DEEB400" w:rsidR="00AF13EF" w:rsidRPr="00215A2B" w:rsidRDefault="00AF13EF" w:rsidP="00AF13EF">
      <w:pPr>
        <w:pStyle w:val="SingleTxtG"/>
        <w:rPr>
          <w:rFonts w:eastAsia="Calibri"/>
        </w:rPr>
      </w:pPr>
      <w:r w:rsidRPr="00215A2B">
        <w:rPr>
          <w:rFonts w:eastAsia="Calibri"/>
        </w:rPr>
        <w:t>6.4</w:t>
      </w:r>
      <w:r w:rsidRPr="00215A2B">
        <w:rPr>
          <w:rFonts w:eastAsia="Calibri"/>
        </w:rPr>
        <w:tab/>
        <w:t>Is there a risk of irreparable damage to any elements or pieces of evidence relating to the case that could aid efforts to locate the disappeared person(s)?</w:t>
      </w:r>
    </w:p>
    <w:p w14:paraId="4D891BB0" w14:textId="16F2DBF4" w:rsidR="00AF13EF" w:rsidRPr="00215A2B" w:rsidRDefault="00B3296B" w:rsidP="00B3296B">
      <w:pPr>
        <w:pStyle w:val="SingleTxtG"/>
        <w:rPr>
          <w:rFonts w:eastAsia="Calibri"/>
        </w:rPr>
      </w:pPr>
      <w:r>
        <w:rPr>
          <w:rFonts w:eastAsia="Calibri"/>
        </w:rPr>
        <w:tab/>
      </w:r>
      <w:r w:rsidR="00AF13EF" w:rsidRPr="00215A2B">
        <w:rPr>
          <w:rFonts w:eastAsia="Calibri"/>
        </w:rPr>
        <w:t xml:space="preserve">Yes </w:t>
      </w:r>
      <w:r w:rsidR="00AF13EF" w:rsidRPr="00215A2B">
        <w:rPr>
          <w:rFonts w:eastAsia="Calibri"/>
        </w:rPr>
        <w:sym w:font="Webdings" w:char="F063"/>
      </w:r>
      <w:r w:rsidR="00AF13EF" w:rsidRPr="00215A2B">
        <w:rPr>
          <w:rFonts w:eastAsia="Calibri"/>
        </w:rPr>
        <w:tab/>
      </w:r>
      <w:r w:rsidR="00AF13EF" w:rsidRPr="00215A2B">
        <w:rPr>
          <w:rFonts w:eastAsia="Calibri"/>
        </w:rPr>
        <w:tab/>
      </w:r>
      <w:r w:rsidR="005D666F">
        <w:rPr>
          <w:rFonts w:eastAsia="Calibri"/>
        </w:rPr>
        <w:tab/>
      </w:r>
      <w:r w:rsidR="00AF13EF" w:rsidRPr="00215A2B">
        <w:rPr>
          <w:rFonts w:eastAsia="Calibri"/>
        </w:rPr>
        <w:t xml:space="preserve">No </w:t>
      </w:r>
      <w:r w:rsidR="00AF13EF" w:rsidRPr="00215A2B">
        <w:rPr>
          <w:rFonts w:eastAsia="Calibri"/>
        </w:rPr>
        <w:sym w:font="Webdings" w:char="F063"/>
      </w:r>
    </w:p>
    <w:p w14:paraId="1FF8057B" w14:textId="77777777" w:rsidR="00AF13EF" w:rsidRPr="00215A2B" w:rsidRDefault="00AF13EF" w:rsidP="00AF13EF">
      <w:pPr>
        <w:pStyle w:val="SingleTxtG"/>
        <w:rPr>
          <w:rFonts w:eastAsia="Calibri"/>
        </w:rPr>
      </w:pPr>
      <w:r w:rsidRPr="00215A2B">
        <w:rPr>
          <w:rFonts w:eastAsia="Calibri"/>
        </w:rPr>
        <w:t>6.5</w:t>
      </w:r>
      <w:r w:rsidRPr="00215A2B">
        <w:rPr>
          <w:rFonts w:eastAsia="Calibri"/>
        </w:rPr>
        <w:tab/>
        <w:t>If so, please provide the following information:</w:t>
      </w:r>
    </w:p>
    <w:p w14:paraId="08F711A9" w14:textId="19D2ACC6" w:rsidR="00AF13EF" w:rsidRPr="00215A2B" w:rsidRDefault="00AF13EF" w:rsidP="00DF133C">
      <w:pPr>
        <w:pStyle w:val="SingleTxtG"/>
        <w:tabs>
          <w:tab w:val="clear" w:pos="1701"/>
          <w:tab w:val="left" w:pos="1700"/>
          <w:tab w:val="left" w:leader="dot" w:pos="8505"/>
        </w:tabs>
        <w:spacing w:after="0"/>
        <w:rPr>
          <w:rFonts w:eastAsia="Calibri"/>
        </w:rPr>
      </w:pPr>
      <w:r w:rsidRPr="00215A2B">
        <w:rPr>
          <w:rFonts w:eastAsia="Calibri"/>
        </w:rPr>
        <w:tab/>
        <w:t>(a)</w:t>
      </w:r>
      <w:r w:rsidRPr="00215A2B">
        <w:rPr>
          <w:rFonts w:eastAsia="Calibri"/>
        </w:rPr>
        <w:tab/>
        <w:t>Element(s) for which protection measures are being requested (description and location):</w:t>
      </w:r>
      <w:r w:rsidR="00DF133C">
        <w:rPr>
          <w:rFonts w:eastAsia="Calibri"/>
        </w:rPr>
        <w:tab/>
      </w:r>
      <w:r w:rsidR="00DF133C">
        <w:rPr>
          <w:rFonts w:eastAsia="Calibri"/>
        </w:rPr>
        <w:tab/>
      </w:r>
      <w:r w:rsidR="00DF133C">
        <w:rPr>
          <w:rFonts w:eastAsia="Calibri"/>
        </w:rPr>
        <w:tab/>
      </w:r>
    </w:p>
    <w:p w14:paraId="096D28EF"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BC81691"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061685EE" w14:textId="537EA769" w:rsidR="00AF13EF" w:rsidRPr="00215A2B" w:rsidRDefault="00AF13EF" w:rsidP="00AF13EF">
      <w:pPr>
        <w:pStyle w:val="SingleTxtG"/>
        <w:tabs>
          <w:tab w:val="clear" w:pos="1701"/>
          <w:tab w:val="left" w:pos="1700"/>
          <w:tab w:val="left" w:leader="dot" w:pos="8505"/>
        </w:tabs>
        <w:spacing w:after="0"/>
        <w:rPr>
          <w:rFonts w:eastAsia="Calibri"/>
        </w:rPr>
      </w:pPr>
      <w:r w:rsidRPr="00215A2B">
        <w:rPr>
          <w:rFonts w:eastAsia="Calibri"/>
        </w:rPr>
        <w:lastRenderedPageBreak/>
        <w:tab/>
        <w:t>(b)</w:t>
      </w:r>
      <w:r w:rsidRPr="00215A2B">
        <w:rPr>
          <w:rFonts w:eastAsia="Calibri"/>
        </w:rPr>
        <w:tab/>
        <w:t>Description of the risk of irreparable damage (for example, destruction, manipulation or transformation):</w:t>
      </w:r>
      <w:r w:rsidR="009A463D" w:rsidRPr="00215A2B">
        <w:rPr>
          <w:rFonts w:eastAsia="Calibri"/>
        </w:rPr>
        <w:t xml:space="preserve"> </w:t>
      </w:r>
      <w:r w:rsidRPr="00215A2B">
        <w:rPr>
          <w:rFonts w:eastAsia="Calibri"/>
        </w:rPr>
        <w:tab/>
      </w:r>
    </w:p>
    <w:p w14:paraId="291CB95A"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DFF8CE2"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5FCC961D"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46A7B279"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r w:rsidRPr="00215A2B">
        <w:rPr>
          <w:rFonts w:eastAsia="MS Mincho"/>
        </w:rPr>
        <w:tab/>
      </w:r>
    </w:p>
    <w:p w14:paraId="2A76A0ED" w14:textId="77777777" w:rsidR="00AF13EF" w:rsidRPr="00215A2B" w:rsidRDefault="00AF13EF" w:rsidP="00AF13EF">
      <w:pPr>
        <w:pStyle w:val="SingleTxtG"/>
        <w:tabs>
          <w:tab w:val="clear" w:pos="1701"/>
          <w:tab w:val="left" w:pos="1700"/>
          <w:tab w:val="left" w:leader="dot" w:pos="8505"/>
        </w:tabs>
        <w:spacing w:after="0"/>
        <w:rPr>
          <w:rFonts w:eastAsia="Calibri"/>
        </w:rPr>
      </w:pPr>
      <w:r w:rsidRPr="00215A2B">
        <w:rPr>
          <w:rFonts w:eastAsia="Calibri"/>
        </w:rPr>
        <w:tab/>
        <w:t>(c)</w:t>
      </w:r>
      <w:r w:rsidRPr="00215A2B">
        <w:rPr>
          <w:rFonts w:eastAsia="Calibri"/>
        </w:rPr>
        <w:tab/>
        <w:t xml:space="preserve">Protection measures that could be taken by the State party to avoid this risk: </w:t>
      </w:r>
    </w:p>
    <w:p w14:paraId="24087D30"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74B77326"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CC97B68"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18900F56"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69A925D0" w14:textId="77777777" w:rsidR="00AF13EF" w:rsidRPr="00215A2B" w:rsidRDefault="00AF13EF" w:rsidP="00D015A0">
      <w:pPr>
        <w:pStyle w:val="H23G"/>
        <w:rPr>
          <w:rFonts w:eastAsia="Calibri"/>
        </w:rPr>
      </w:pPr>
      <w:r w:rsidRPr="00215A2B">
        <w:rPr>
          <w:rFonts w:eastAsia="Calibri"/>
        </w:rPr>
        <w:tab/>
        <w:t>7.</w:t>
      </w:r>
      <w:r w:rsidRPr="00215A2B">
        <w:rPr>
          <w:rFonts w:eastAsia="Calibri"/>
        </w:rPr>
        <w:tab/>
        <w:t>Other international procedures</w:t>
      </w:r>
    </w:p>
    <w:p w14:paraId="191C9905" w14:textId="77777777" w:rsidR="00AF13EF" w:rsidRPr="00215A2B" w:rsidRDefault="00AF13EF" w:rsidP="00AF13EF">
      <w:pPr>
        <w:pStyle w:val="SingleTxtG"/>
        <w:rPr>
          <w:rFonts w:eastAsia="Calibri"/>
        </w:rPr>
      </w:pPr>
      <w:r w:rsidRPr="00215A2B">
        <w:rPr>
          <w:rFonts w:eastAsia="Calibri"/>
        </w:rPr>
        <w:t>7.1</w:t>
      </w:r>
      <w:r w:rsidRPr="00215A2B">
        <w:rPr>
          <w:rFonts w:eastAsia="Calibri"/>
        </w:rPr>
        <w:tab/>
        <w:t>Has the same matter been submitted under another procedure of international investigation or settlement?</w:t>
      </w:r>
    </w:p>
    <w:p w14:paraId="79272357" w14:textId="58290C82" w:rsidR="00AF13EF" w:rsidRPr="00215A2B" w:rsidRDefault="00AF13EF" w:rsidP="00AF13EF">
      <w:pPr>
        <w:pStyle w:val="SingleTxtG"/>
        <w:ind w:firstLine="567"/>
        <w:rPr>
          <w:rFonts w:eastAsia="Calibri"/>
        </w:rPr>
      </w:pPr>
      <w:r w:rsidRPr="00215A2B">
        <w:rPr>
          <w:rFonts w:eastAsia="Calibri"/>
        </w:rPr>
        <w:t xml:space="preserve">Yes </w:t>
      </w:r>
      <w:r w:rsidRPr="00215A2B">
        <w:rPr>
          <w:rFonts w:eastAsia="Calibri"/>
        </w:rPr>
        <w:sym w:font="Webdings" w:char="F063"/>
      </w:r>
      <w:r w:rsidRPr="00215A2B">
        <w:rPr>
          <w:rFonts w:eastAsia="Calibri"/>
        </w:rPr>
        <w:tab/>
      </w:r>
      <w:r w:rsidRPr="00215A2B">
        <w:rPr>
          <w:rFonts w:eastAsia="Calibri"/>
        </w:rPr>
        <w:tab/>
      </w:r>
      <w:r w:rsidR="001436EF">
        <w:rPr>
          <w:rFonts w:eastAsia="Calibri"/>
        </w:rPr>
        <w:tab/>
      </w:r>
      <w:r w:rsidRPr="00215A2B">
        <w:rPr>
          <w:rFonts w:eastAsia="Calibri"/>
        </w:rPr>
        <w:t xml:space="preserve">No </w:t>
      </w:r>
      <w:r w:rsidRPr="00215A2B">
        <w:rPr>
          <w:rFonts w:eastAsia="Calibri"/>
        </w:rPr>
        <w:sym w:font="Webdings" w:char="F063"/>
      </w:r>
    </w:p>
    <w:p w14:paraId="6D83A83B" w14:textId="77777777" w:rsidR="00AF13EF" w:rsidRPr="00215A2B" w:rsidRDefault="00AF13EF" w:rsidP="00AF13EF">
      <w:pPr>
        <w:pStyle w:val="SingleTxtG"/>
        <w:rPr>
          <w:rFonts w:eastAsia="Calibri"/>
        </w:rPr>
      </w:pPr>
      <w:r w:rsidRPr="00215A2B">
        <w:rPr>
          <w:rFonts w:eastAsia="Calibri"/>
        </w:rPr>
        <w:t>7.2</w:t>
      </w:r>
      <w:r w:rsidRPr="00215A2B">
        <w:rPr>
          <w:rFonts w:eastAsia="Calibri"/>
        </w:rPr>
        <w:tab/>
        <w:t>If so, please indicate:</w:t>
      </w:r>
    </w:p>
    <w:p w14:paraId="6ED9C15D" w14:textId="3CE95AE9" w:rsidR="00AF13EF" w:rsidRPr="00215A2B" w:rsidRDefault="00AF13EF" w:rsidP="00AF13EF">
      <w:pPr>
        <w:pStyle w:val="SingleTxtG"/>
        <w:tabs>
          <w:tab w:val="clear" w:pos="1701"/>
          <w:tab w:val="left" w:pos="1700"/>
          <w:tab w:val="left" w:leader="dot" w:pos="8505"/>
        </w:tabs>
        <w:spacing w:after="0"/>
        <w:rPr>
          <w:rFonts w:eastAsia="Calibri"/>
        </w:rPr>
      </w:pPr>
      <w:r w:rsidRPr="00215A2B">
        <w:rPr>
          <w:rFonts w:eastAsia="Calibri"/>
        </w:rPr>
        <w:tab/>
        <w:t>(a)</w:t>
      </w:r>
      <w:r w:rsidRPr="00215A2B">
        <w:rPr>
          <w:rFonts w:eastAsia="Calibri"/>
        </w:rPr>
        <w:tab/>
        <w:t>The body or bodies to which the case has been submitted:</w:t>
      </w:r>
      <w:r w:rsidR="009A463D" w:rsidRPr="00215A2B">
        <w:rPr>
          <w:rFonts w:eastAsia="Calibri"/>
        </w:rPr>
        <w:t xml:space="preserve"> </w:t>
      </w:r>
      <w:r w:rsidRPr="00215A2B">
        <w:rPr>
          <w:rFonts w:eastAsia="Calibri"/>
        </w:rPr>
        <w:tab/>
      </w:r>
    </w:p>
    <w:p w14:paraId="32DBF636"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B813EF9"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6859A9A0" w14:textId="5F516878" w:rsidR="00AF13EF" w:rsidRPr="00215A2B" w:rsidRDefault="00AF13EF" w:rsidP="00AF13EF">
      <w:pPr>
        <w:pStyle w:val="SingleTxtG"/>
        <w:tabs>
          <w:tab w:val="clear" w:pos="1701"/>
          <w:tab w:val="left" w:pos="1700"/>
          <w:tab w:val="left" w:leader="dot" w:pos="8505"/>
        </w:tabs>
        <w:spacing w:after="0"/>
        <w:rPr>
          <w:rFonts w:eastAsia="Calibri"/>
        </w:rPr>
      </w:pPr>
      <w:r w:rsidRPr="00215A2B">
        <w:rPr>
          <w:rFonts w:eastAsia="Calibri"/>
        </w:rPr>
        <w:tab/>
        <w:t>(b)</w:t>
      </w:r>
      <w:r w:rsidRPr="00215A2B">
        <w:rPr>
          <w:rFonts w:eastAsia="Calibri"/>
        </w:rPr>
        <w:tab/>
        <w:t>The type of procedure involved:</w:t>
      </w:r>
      <w:r w:rsidR="009A463D" w:rsidRPr="00215A2B">
        <w:rPr>
          <w:rFonts w:eastAsia="Calibri"/>
        </w:rPr>
        <w:t xml:space="preserve"> </w:t>
      </w:r>
      <w:r w:rsidRPr="00215A2B">
        <w:rPr>
          <w:rFonts w:eastAsia="Calibri"/>
        </w:rPr>
        <w:tab/>
      </w:r>
    </w:p>
    <w:p w14:paraId="52CD50CA"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29A14447" w14:textId="77777777" w:rsidR="00AF13EF" w:rsidRPr="00215A2B" w:rsidRDefault="00AF13EF" w:rsidP="00AF13EF">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2AC52B0A" w14:textId="5121BCE7" w:rsidR="00AF13EF" w:rsidRPr="00215A2B" w:rsidRDefault="00AF13EF" w:rsidP="0067509A">
      <w:pPr>
        <w:pStyle w:val="SingleTxtG"/>
        <w:tabs>
          <w:tab w:val="clear" w:pos="1701"/>
          <w:tab w:val="left" w:pos="1700"/>
          <w:tab w:val="left" w:leader="dot" w:pos="8505"/>
        </w:tabs>
        <w:rPr>
          <w:rFonts w:eastAsia="Calibri"/>
        </w:rPr>
      </w:pPr>
      <w:r w:rsidRPr="00215A2B">
        <w:rPr>
          <w:rFonts w:eastAsia="Calibri"/>
        </w:rPr>
        <w:tab/>
        <w:t>(c)</w:t>
      </w:r>
      <w:r w:rsidRPr="00215A2B">
        <w:rPr>
          <w:rFonts w:eastAsia="Calibri"/>
        </w:rPr>
        <w:tab/>
        <w:t>Date of submission:</w:t>
      </w:r>
      <w:r w:rsidR="009A463D" w:rsidRPr="00215A2B">
        <w:rPr>
          <w:rFonts w:eastAsia="Calibri"/>
        </w:rPr>
        <w:t xml:space="preserve"> </w:t>
      </w:r>
      <w:r w:rsidRPr="00215A2B">
        <w:rPr>
          <w:rFonts w:eastAsia="Calibri"/>
        </w:rPr>
        <w:tab/>
      </w:r>
    </w:p>
    <w:p w14:paraId="6910F0E7" w14:textId="1658C6AF" w:rsidR="00AF13EF" w:rsidRPr="00215A2B" w:rsidRDefault="00AF13EF" w:rsidP="0067509A">
      <w:pPr>
        <w:pStyle w:val="SingleTxtG"/>
        <w:tabs>
          <w:tab w:val="clear" w:pos="1701"/>
          <w:tab w:val="left" w:pos="1700"/>
          <w:tab w:val="left" w:leader="dot" w:pos="8505"/>
        </w:tabs>
        <w:spacing w:after="0"/>
        <w:rPr>
          <w:rFonts w:eastAsia="Calibri"/>
        </w:rPr>
      </w:pPr>
      <w:r w:rsidRPr="00215A2B">
        <w:rPr>
          <w:rFonts w:eastAsia="MS Mincho"/>
        </w:rPr>
        <w:tab/>
      </w:r>
      <w:r w:rsidRPr="00215A2B">
        <w:rPr>
          <w:rFonts w:eastAsia="Calibri"/>
        </w:rPr>
        <w:t>(d)</w:t>
      </w:r>
      <w:r w:rsidRPr="00215A2B">
        <w:rPr>
          <w:rFonts w:eastAsia="Calibri"/>
        </w:rPr>
        <w:tab/>
        <w:t>Measures adopted:</w:t>
      </w:r>
      <w:r w:rsidR="009A463D" w:rsidRPr="00215A2B">
        <w:rPr>
          <w:rFonts w:eastAsia="Calibri"/>
        </w:rPr>
        <w:t xml:space="preserve"> </w:t>
      </w:r>
      <w:r w:rsidRPr="00215A2B">
        <w:rPr>
          <w:rFonts w:eastAsia="Calibri"/>
        </w:rPr>
        <w:tab/>
      </w:r>
    </w:p>
    <w:p w14:paraId="49F6B8B1" w14:textId="77777777" w:rsidR="00AF13EF" w:rsidRPr="00215A2B" w:rsidRDefault="00AF13EF" w:rsidP="0067509A">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191831EC" w14:textId="77777777" w:rsidR="00AF13EF" w:rsidRPr="00215A2B" w:rsidRDefault="00AF13EF" w:rsidP="0067509A">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503FF97C" w14:textId="66CAD61A" w:rsidR="00AF13EF" w:rsidRPr="00215A2B" w:rsidRDefault="00AF13EF" w:rsidP="0067509A">
      <w:pPr>
        <w:pStyle w:val="SingleTxtG"/>
        <w:tabs>
          <w:tab w:val="clear" w:pos="1701"/>
          <w:tab w:val="left" w:pos="1700"/>
          <w:tab w:val="left" w:leader="dot" w:pos="8505"/>
        </w:tabs>
        <w:spacing w:after="0"/>
        <w:rPr>
          <w:rFonts w:eastAsia="Calibri"/>
        </w:rPr>
      </w:pPr>
      <w:r w:rsidRPr="00215A2B">
        <w:rPr>
          <w:rFonts w:eastAsia="Calibri"/>
        </w:rPr>
        <w:tab/>
        <w:t>(e)</w:t>
      </w:r>
      <w:r w:rsidRPr="00215A2B">
        <w:rPr>
          <w:rFonts w:eastAsia="Calibri"/>
        </w:rPr>
        <w:tab/>
        <w:t>Results:</w:t>
      </w:r>
      <w:r w:rsidR="009A463D" w:rsidRPr="00215A2B">
        <w:rPr>
          <w:rFonts w:eastAsia="Calibri"/>
        </w:rPr>
        <w:t xml:space="preserve"> </w:t>
      </w:r>
      <w:r w:rsidRPr="00215A2B">
        <w:rPr>
          <w:rFonts w:eastAsia="Calibri"/>
        </w:rPr>
        <w:tab/>
      </w:r>
      <w:r w:rsidRPr="00215A2B">
        <w:rPr>
          <w:rFonts w:eastAsia="Calibri"/>
        </w:rPr>
        <w:tab/>
      </w:r>
    </w:p>
    <w:p w14:paraId="4152E037"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2370737A" w14:textId="77777777" w:rsidR="00AF13EF" w:rsidRPr="00215A2B" w:rsidRDefault="00AF13EF" w:rsidP="00446637">
      <w:pPr>
        <w:tabs>
          <w:tab w:val="left" w:pos="1134"/>
          <w:tab w:val="left" w:leader="dot" w:pos="8505"/>
        </w:tabs>
        <w:spacing w:after="120"/>
        <w:rPr>
          <w:rFonts w:eastAsia="MS Mincho"/>
        </w:rPr>
      </w:pPr>
      <w:r w:rsidRPr="00215A2B">
        <w:rPr>
          <w:rFonts w:eastAsia="MS Mincho"/>
        </w:rPr>
        <w:tab/>
      </w:r>
      <w:r w:rsidRPr="00215A2B">
        <w:rPr>
          <w:rFonts w:eastAsia="MS Mincho"/>
        </w:rPr>
        <w:tab/>
      </w:r>
    </w:p>
    <w:p w14:paraId="2C0ACC77" w14:textId="77777777" w:rsidR="00AF13EF" w:rsidRPr="00215A2B" w:rsidRDefault="00AF13EF" w:rsidP="00AF13EF">
      <w:pPr>
        <w:pStyle w:val="SingleTxtG"/>
        <w:rPr>
          <w:rFonts w:eastAsia="Calibri"/>
          <w:bCs/>
        </w:rPr>
      </w:pPr>
      <w:r w:rsidRPr="00215A2B">
        <w:rPr>
          <w:rFonts w:eastAsia="MS Mincho"/>
        </w:rPr>
        <w:t>7.3</w:t>
      </w:r>
      <w:r w:rsidRPr="00215A2B">
        <w:rPr>
          <w:rFonts w:eastAsia="MS Mincho"/>
        </w:rPr>
        <w:tab/>
        <w:t xml:space="preserve">Please </w:t>
      </w:r>
      <w:r w:rsidRPr="00215A2B">
        <w:rPr>
          <w:rFonts w:eastAsia="Calibri"/>
        </w:rPr>
        <w:t xml:space="preserve">attach copies of any relevant documentation. </w:t>
      </w:r>
      <w:r w:rsidRPr="00215A2B">
        <w:rPr>
          <w:rFonts w:eastAsia="Calibri"/>
          <w:bCs/>
        </w:rPr>
        <w:t>Please list below the copies of documents attached.</w:t>
      </w:r>
    </w:p>
    <w:p w14:paraId="49DB8C07" w14:textId="77777777" w:rsidR="00446637" w:rsidRPr="00215A2B" w:rsidRDefault="00446637" w:rsidP="00446637">
      <w:pPr>
        <w:tabs>
          <w:tab w:val="left" w:pos="1134"/>
          <w:tab w:val="left" w:leader="dot" w:pos="8505"/>
        </w:tabs>
        <w:rPr>
          <w:rFonts w:eastAsia="MS Mincho"/>
        </w:rPr>
      </w:pPr>
      <w:r w:rsidRPr="00215A2B">
        <w:rPr>
          <w:rFonts w:eastAsia="MS Mincho"/>
        </w:rPr>
        <w:tab/>
      </w:r>
      <w:r w:rsidRPr="00215A2B">
        <w:rPr>
          <w:rFonts w:eastAsia="MS Mincho"/>
        </w:rPr>
        <w:tab/>
      </w:r>
    </w:p>
    <w:p w14:paraId="0697D485" w14:textId="77777777" w:rsidR="00446637" w:rsidRPr="00215A2B" w:rsidRDefault="00446637" w:rsidP="00446637">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09C09BFB" w14:textId="77777777" w:rsidR="00446637" w:rsidRPr="00215A2B" w:rsidRDefault="00446637" w:rsidP="00446637">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3D2C9F5C" w14:textId="77777777" w:rsidR="00446637" w:rsidRPr="00215A2B" w:rsidRDefault="00446637" w:rsidP="00446637">
      <w:pPr>
        <w:tabs>
          <w:tab w:val="left" w:pos="1134"/>
          <w:tab w:val="left" w:leader="dot" w:pos="8505"/>
        </w:tabs>
        <w:rPr>
          <w:rFonts w:eastAsia="MS Mincho"/>
        </w:rPr>
      </w:pPr>
      <w:r w:rsidRPr="00215A2B">
        <w:rPr>
          <w:rFonts w:eastAsia="MS Mincho"/>
        </w:rPr>
        <w:tab/>
      </w:r>
      <w:r w:rsidRPr="00215A2B">
        <w:rPr>
          <w:rFonts w:eastAsia="MS Mincho"/>
        </w:rPr>
        <w:tab/>
      </w:r>
    </w:p>
    <w:p w14:paraId="2009F1D9" w14:textId="77777777" w:rsidR="00AF13EF" w:rsidRPr="00215A2B" w:rsidRDefault="00AF13EF" w:rsidP="00D015A0">
      <w:pPr>
        <w:pStyle w:val="H23G"/>
        <w:rPr>
          <w:rFonts w:eastAsia="Calibri"/>
        </w:rPr>
      </w:pPr>
      <w:r w:rsidRPr="00215A2B">
        <w:rPr>
          <w:rFonts w:eastAsia="Calibri"/>
        </w:rPr>
        <w:tab/>
        <w:t>8.</w:t>
      </w:r>
      <w:r w:rsidRPr="00215A2B">
        <w:rPr>
          <w:rFonts w:eastAsia="Calibri"/>
        </w:rPr>
        <w:tab/>
        <w:t>Place, date and signature of the person submitting the request</w:t>
      </w:r>
    </w:p>
    <w:p w14:paraId="388FD2CC" w14:textId="23ED91BB" w:rsidR="00AF13EF" w:rsidRPr="00215A2B" w:rsidRDefault="00AF13EF" w:rsidP="00AF13EF">
      <w:pPr>
        <w:pStyle w:val="SingleTxtG"/>
        <w:tabs>
          <w:tab w:val="clear" w:pos="1701"/>
          <w:tab w:val="left" w:pos="1700"/>
          <w:tab w:val="left" w:leader="dot" w:pos="8505"/>
        </w:tabs>
        <w:rPr>
          <w:rFonts w:eastAsia="Calibri"/>
        </w:rPr>
      </w:pPr>
      <w:r w:rsidRPr="00215A2B">
        <w:rPr>
          <w:rFonts w:eastAsia="Calibri"/>
        </w:rPr>
        <w:t>8.1</w:t>
      </w:r>
      <w:r w:rsidRPr="00215A2B">
        <w:rPr>
          <w:rFonts w:eastAsia="Calibri"/>
        </w:rPr>
        <w:tab/>
        <w:t>Place and date:</w:t>
      </w:r>
      <w:r w:rsidR="00446637" w:rsidRPr="00215A2B">
        <w:rPr>
          <w:rFonts w:eastAsia="Calibri"/>
        </w:rPr>
        <w:t xml:space="preserve"> </w:t>
      </w:r>
      <w:r w:rsidRPr="00215A2B">
        <w:rPr>
          <w:rFonts w:eastAsia="Calibri"/>
        </w:rPr>
        <w:tab/>
      </w:r>
    </w:p>
    <w:p w14:paraId="0096A219" w14:textId="65373CD0" w:rsidR="00AF13EF" w:rsidRPr="00215A2B" w:rsidRDefault="00AF13EF" w:rsidP="00AF13EF">
      <w:pPr>
        <w:pStyle w:val="SingleTxtG"/>
        <w:rPr>
          <w:rFonts w:eastAsia="MS Mincho"/>
        </w:rPr>
      </w:pPr>
      <w:r w:rsidRPr="00215A2B">
        <w:rPr>
          <w:rFonts w:eastAsia="Calibri"/>
        </w:rPr>
        <w:t>8.2</w:t>
      </w:r>
      <w:r w:rsidRPr="00215A2B">
        <w:rPr>
          <w:rFonts w:eastAsia="Calibri"/>
        </w:rPr>
        <w:tab/>
        <w:t xml:space="preserve">Signature (an electronic signature is sufficient; in the event that the person submitting the request is unable </w:t>
      </w:r>
      <w:r w:rsidR="00C47488">
        <w:rPr>
          <w:rFonts w:eastAsia="Calibri"/>
        </w:rPr>
        <w:t xml:space="preserve">to </w:t>
      </w:r>
      <w:r w:rsidRPr="00215A2B">
        <w:rPr>
          <w:rFonts w:eastAsia="Calibri"/>
        </w:rPr>
        <w:t>provide a signature, please explain why):</w:t>
      </w:r>
    </w:p>
    <w:p w14:paraId="2DD53F39" w14:textId="42768020"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68E732A4"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088EA71E"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r w:rsidRPr="00215A2B">
        <w:rPr>
          <w:rFonts w:eastAsia="MS Mincho"/>
        </w:rPr>
        <w:tab/>
      </w:r>
    </w:p>
    <w:p w14:paraId="63ADEA7C" w14:textId="77777777" w:rsidR="00AF13EF" w:rsidRPr="00215A2B" w:rsidRDefault="00AF13EF" w:rsidP="00AF13EF">
      <w:pPr>
        <w:tabs>
          <w:tab w:val="left" w:pos="1134"/>
          <w:tab w:val="left" w:leader="dot" w:pos="8505"/>
        </w:tabs>
        <w:rPr>
          <w:rFonts w:eastAsia="MS Mincho"/>
        </w:rPr>
      </w:pPr>
      <w:r w:rsidRPr="00215A2B">
        <w:rPr>
          <w:rFonts w:eastAsia="MS Mincho"/>
        </w:rPr>
        <w:tab/>
      </w:r>
      <w:r w:rsidRPr="00215A2B">
        <w:rPr>
          <w:rFonts w:eastAsia="MS Mincho"/>
        </w:rPr>
        <w:tab/>
      </w:r>
    </w:p>
    <w:p w14:paraId="603BD601" w14:textId="594AE3A5" w:rsidR="007268F9" w:rsidRPr="00215A2B" w:rsidRDefault="00AF13EF" w:rsidP="00AF13EF">
      <w:pPr>
        <w:spacing w:before="240"/>
        <w:jc w:val="center"/>
        <w:rPr>
          <w:u w:val="single"/>
        </w:rPr>
      </w:pPr>
      <w:r w:rsidRPr="00215A2B">
        <w:rPr>
          <w:u w:val="single"/>
        </w:rPr>
        <w:tab/>
      </w:r>
      <w:r w:rsidRPr="00215A2B">
        <w:rPr>
          <w:u w:val="single"/>
        </w:rPr>
        <w:tab/>
      </w:r>
      <w:r w:rsidRPr="00215A2B">
        <w:rPr>
          <w:u w:val="single"/>
        </w:rPr>
        <w:tab/>
      </w:r>
    </w:p>
    <w:sectPr w:rsidR="007268F9" w:rsidRPr="00215A2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D9F5D" w14:textId="77777777" w:rsidR="009F119A" w:rsidRPr="00557A78" w:rsidRDefault="009F119A" w:rsidP="00557A78">
      <w:pPr>
        <w:pStyle w:val="Footer"/>
      </w:pPr>
    </w:p>
  </w:endnote>
  <w:endnote w:type="continuationSeparator" w:id="0">
    <w:p w14:paraId="0D06828E" w14:textId="77777777" w:rsidR="009F119A" w:rsidRPr="00557A78" w:rsidRDefault="009F119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7E3C6" w14:textId="3498F98C" w:rsidR="004B3238" w:rsidRDefault="004B3238" w:rsidP="004B3238">
    <w:pPr>
      <w:pStyle w:val="Footer"/>
      <w:tabs>
        <w:tab w:val="right" w:pos="9638"/>
      </w:tabs>
    </w:pPr>
    <w:r w:rsidRPr="004B3238">
      <w:rPr>
        <w:b/>
        <w:bCs/>
        <w:sz w:val="18"/>
      </w:rPr>
      <w:fldChar w:fldCharType="begin"/>
    </w:r>
    <w:r w:rsidRPr="004B3238">
      <w:rPr>
        <w:b/>
        <w:bCs/>
        <w:sz w:val="18"/>
      </w:rPr>
      <w:instrText xml:space="preserve"> PAGE  \* MERGEFORMAT </w:instrText>
    </w:r>
    <w:r w:rsidRPr="004B3238">
      <w:rPr>
        <w:b/>
        <w:bCs/>
        <w:sz w:val="18"/>
      </w:rPr>
      <w:fldChar w:fldCharType="separate"/>
    </w:r>
    <w:r w:rsidR="008A2BE1">
      <w:rPr>
        <w:b/>
        <w:bCs/>
        <w:noProof/>
        <w:sz w:val="18"/>
      </w:rPr>
      <w:t>2</w:t>
    </w:r>
    <w:r w:rsidRPr="004B323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53C53" w14:textId="77A9F15E" w:rsidR="004B3238" w:rsidRDefault="004B3238" w:rsidP="004B3238">
    <w:pPr>
      <w:pStyle w:val="Footer"/>
      <w:tabs>
        <w:tab w:val="right" w:pos="9638"/>
      </w:tabs>
    </w:pPr>
    <w:r>
      <w:tab/>
    </w:r>
    <w:r w:rsidRPr="004B3238">
      <w:rPr>
        <w:b/>
        <w:bCs/>
        <w:sz w:val="18"/>
      </w:rPr>
      <w:fldChar w:fldCharType="begin"/>
    </w:r>
    <w:r w:rsidRPr="004B3238">
      <w:rPr>
        <w:b/>
        <w:bCs/>
        <w:sz w:val="18"/>
      </w:rPr>
      <w:instrText xml:space="preserve"> PAGE  \* MERGEFORMAT </w:instrText>
    </w:r>
    <w:r w:rsidRPr="004B3238">
      <w:rPr>
        <w:b/>
        <w:bCs/>
        <w:sz w:val="18"/>
      </w:rPr>
      <w:fldChar w:fldCharType="separate"/>
    </w:r>
    <w:r w:rsidR="008A2BE1">
      <w:rPr>
        <w:b/>
        <w:bCs/>
        <w:noProof/>
        <w:sz w:val="18"/>
      </w:rPr>
      <w:t>3</w:t>
    </w:r>
    <w:r w:rsidRPr="004B32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17049" w14:textId="33539789" w:rsidR="006E5045" w:rsidRDefault="00A0004C" w:rsidP="00A0004C">
    <w:pPr>
      <w:pStyle w:val="Footer"/>
    </w:pPr>
    <w:r w:rsidRPr="0027112F">
      <w:rPr>
        <w:noProof/>
        <w:lang w:val="en-US"/>
      </w:rPr>
      <w:drawing>
        <wp:anchor distT="0" distB="0" distL="114300" distR="114300" simplePos="0" relativeHeight="251661312" behindDoc="0" locked="1" layoutInCell="1" allowOverlap="1" wp14:anchorId="3BD15E4B" wp14:editId="6A1B45D9">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6E5045" w:rsidRPr="0027112F">
      <w:rPr>
        <w:noProof/>
        <w:lang w:val="en-US"/>
      </w:rPr>
      <w:drawing>
        <wp:anchor distT="0" distB="0" distL="114300" distR="114300" simplePos="0" relativeHeight="251659264" behindDoc="0" locked="1" layoutInCell="1" allowOverlap="1" wp14:anchorId="273FE3A3" wp14:editId="590C9AC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E9265B" w14:textId="7F607F97" w:rsidR="00A0004C" w:rsidRPr="00A0004C" w:rsidRDefault="00A0004C" w:rsidP="00A0004C">
    <w:pPr>
      <w:pStyle w:val="Footer"/>
      <w:ind w:right="1134"/>
      <w:rPr>
        <w:sz w:val="20"/>
      </w:rPr>
    </w:pPr>
    <w:r>
      <w:rPr>
        <w:sz w:val="20"/>
      </w:rPr>
      <w:t>GE.21-06950(E)</w:t>
    </w:r>
    <w:r>
      <w:rPr>
        <w:noProof/>
        <w:sz w:val="20"/>
      </w:rPr>
      <w:drawing>
        <wp:anchor distT="0" distB="0" distL="114300" distR="114300" simplePos="0" relativeHeight="251662336" behindDoc="0" locked="0" layoutInCell="1" allowOverlap="1" wp14:anchorId="1C182F80" wp14:editId="3BDD41EE">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E4D48" w14:textId="77777777" w:rsidR="009F119A" w:rsidRPr="00557A78" w:rsidRDefault="009F119A" w:rsidP="00557A78">
      <w:pPr>
        <w:tabs>
          <w:tab w:val="right" w:pos="2155"/>
        </w:tabs>
        <w:spacing w:after="80" w:line="240" w:lineRule="auto"/>
        <w:ind w:left="680"/>
      </w:pPr>
      <w:r>
        <w:rPr>
          <w:u w:val="single"/>
        </w:rPr>
        <w:tab/>
      </w:r>
    </w:p>
  </w:footnote>
  <w:footnote w:type="continuationSeparator" w:id="0">
    <w:p w14:paraId="007D3906" w14:textId="77777777" w:rsidR="009F119A" w:rsidRPr="00557A78" w:rsidRDefault="009F119A" w:rsidP="00557A78">
      <w:pPr>
        <w:tabs>
          <w:tab w:val="right" w:pos="2155"/>
        </w:tabs>
        <w:spacing w:after="80" w:line="240" w:lineRule="auto"/>
        <w:ind w:left="680"/>
      </w:pPr>
      <w:r>
        <w:rPr>
          <w:u w:val="single"/>
        </w:rPr>
        <w:tab/>
      </w:r>
    </w:p>
  </w:footnote>
  <w:footnote w:id="1">
    <w:p w14:paraId="27D1CABD" w14:textId="6C2A2684" w:rsidR="00003606" w:rsidRPr="0010115A" w:rsidRDefault="00003606">
      <w:pPr>
        <w:pStyle w:val="FootnoteText"/>
      </w:pPr>
      <w:r>
        <w:rPr>
          <w:rStyle w:val="FootnoteReference"/>
        </w:rPr>
        <w:tab/>
      </w:r>
      <w:r w:rsidRPr="008A2BE1">
        <w:rPr>
          <w:rStyle w:val="FootnoteReference"/>
          <w:sz w:val="20"/>
          <w:vertAlign w:val="baseline"/>
        </w:rPr>
        <w:t>*</w:t>
      </w:r>
      <w:r>
        <w:rPr>
          <w:rStyle w:val="FootnoteReference"/>
          <w:sz w:val="20"/>
          <w:vertAlign w:val="baseline"/>
        </w:rPr>
        <w:tab/>
      </w:r>
      <w:r w:rsidR="00EF3E6B" w:rsidRPr="0014360A">
        <w:t>Second</w:t>
      </w:r>
      <w:r w:rsidR="00EF3E6B">
        <w:rPr>
          <w:sz w:val="20"/>
        </w:rPr>
        <w:t xml:space="preserve"> </w:t>
      </w:r>
      <w:r w:rsidR="00EF3E6B">
        <w:t>r</w:t>
      </w:r>
      <w:r w:rsidRPr="008A2BE1">
        <w:t xml:space="preserve">eissue for technical reasons </w:t>
      </w:r>
      <w:r w:rsidR="00EF3E6B" w:rsidRPr="00EF3E6B">
        <w:t>(1</w:t>
      </w:r>
      <w:r w:rsidR="000C2DA0">
        <w:t>9</w:t>
      </w:r>
      <w:r w:rsidR="00EF3E6B" w:rsidRPr="00EF3E6B">
        <w:t xml:space="preserve"> October 2023)</w:t>
      </w:r>
      <w:r w:rsidRPr="008A2BE1">
        <w:t>.</w:t>
      </w:r>
    </w:p>
  </w:footnote>
  <w:footnote w:id="2">
    <w:p w14:paraId="463096B5" w14:textId="51CF7831" w:rsidR="00AE6903" w:rsidRPr="00AE6903" w:rsidRDefault="00AE6903">
      <w:pPr>
        <w:pStyle w:val="FootnoteText"/>
      </w:pPr>
      <w:r>
        <w:rPr>
          <w:rStyle w:val="FootnoteReference"/>
        </w:rPr>
        <w:tab/>
      </w:r>
      <w:r w:rsidRPr="008A2BE1">
        <w:rPr>
          <w:rStyle w:val="FootnoteReference"/>
          <w:sz w:val="20"/>
          <w:vertAlign w:val="baseline"/>
        </w:rPr>
        <w:t>**</w:t>
      </w:r>
      <w:r>
        <w:rPr>
          <w:rStyle w:val="FootnoteReference"/>
          <w:sz w:val="20"/>
          <w:vertAlign w:val="baseline"/>
        </w:rPr>
        <w:tab/>
      </w:r>
      <w:r>
        <w:t>Adopted by the Committee at its twentieth session (12 April–7 May 2021).</w:t>
      </w:r>
    </w:p>
  </w:footnote>
  <w:footnote w:id="3">
    <w:p w14:paraId="42F76A8B" w14:textId="3C9FCAB8" w:rsidR="00732CBA" w:rsidRDefault="00732CBA" w:rsidP="00732CBA">
      <w:pPr>
        <w:pStyle w:val="FootnoteText"/>
        <w:widowControl w:val="0"/>
        <w:tabs>
          <w:tab w:val="clear" w:pos="1021"/>
          <w:tab w:val="right" w:pos="1020"/>
        </w:tabs>
      </w:pPr>
      <w:r>
        <w:tab/>
      </w:r>
      <w:r>
        <w:rPr>
          <w:rStyle w:val="FootnoteReference"/>
        </w:rPr>
        <w:footnoteRef/>
      </w:r>
      <w:r>
        <w:tab/>
      </w:r>
      <w:r w:rsidRPr="00EE25CC">
        <w:rPr>
          <w:lang w:val="en-US"/>
        </w:rPr>
        <w:t>A list of the States part</w:t>
      </w:r>
      <w:r>
        <w:rPr>
          <w:lang w:val="en-US"/>
        </w:rPr>
        <w:t>ies</w:t>
      </w:r>
      <w:r w:rsidRPr="00EE25CC">
        <w:rPr>
          <w:lang w:val="en-US"/>
        </w:rPr>
        <w:t xml:space="preserve"> to the Convention is</w:t>
      </w:r>
      <w:r>
        <w:rPr>
          <w:lang w:val="en-US"/>
        </w:rPr>
        <w:t xml:space="preserve"> available</w:t>
      </w:r>
      <w:r w:rsidRPr="00EE25CC">
        <w:rPr>
          <w:lang w:val="en-US"/>
        </w:rPr>
        <w:t xml:space="preserve"> </w:t>
      </w:r>
      <w:r>
        <w:rPr>
          <w:lang w:val="en-US"/>
        </w:rPr>
        <w:t>at</w:t>
      </w:r>
      <w:r>
        <w:t xml:space="preserve"> </w:t>
      </w:r>
      <w:r w:rsidRPr="00FC6C15">
        <w:t>http://tbinternet.ohchr.org/_layouts/TreatyBodyExternal/Treaty.aspx?Treaty=CED&amp;Lang=en</w:t>
      </w:r>
      <w:r>
        <w:t>.</w:t>
      </w:r>
    </w:p>
  </w:footnote>
  <w:footnote w:id="4">
    <w:p w14:paraId="057C2D5B" w14:textId="183D8382" w:rsidR="00732CBA" w:rsidRDefault="00732CBA" w:rsidP="00732CBA">
      <w:pPr>
        <w:pStyle w:val="FootnoteText"/>
        <w:widowControl w:val="0"/>
        <w:tabs>
          <w:tab w:val="clear" w:pos="1021"/>
          <w:tab w:val="right" w:pos="1020"/>
        </w:tabs>
      </w:pPr>
      <w:r>
        <w:tab/>
      </w:r>
      <w:r>
        <w:rPr>
          <w:rStyle w:val="FootnoteReference"/>
        </w:rPr>
        <w:footnoteRef/>
      </w:r>
      <w:r>
        <w:tab/>
      </w:r>
      <w:r w:rsidRPr="006829AD">
        <w:rPr>
          <w:lang w:val="en-US"/>
        </w:rPr>
        <w:t xml:space="preserve">See </w:t>
      </w:r>
      <w:r w:rsidRPr="00FC6C15">
        <w:t>www.ohchr.org/EN/HRBodies/ced/Pages/CEDIndex.aspx</w:t>
      </w:r>
      <w:r w:rsidRPr="006829A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17EF1" w14:textId="77777777" w:rsidR="004B3238" w:rsidRDefault="004B3238" w:rsidP="004B3238">
    <w:pPr>
      <w:pStyle w:val="Header"/>
    </w:pPr>
    <w:r>
      <w:t>CED/C/4/Rev.1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20209" w14:textId="77777777" w:rsidR="004B3238" w:rsidRDefault="004B3238" w:rsidP="004B3238">
    <w:pPr>
      <w:pStyle w:val="Header"/>
      <w:jc w:val="right"/>
    </w:pPr>
    <w:r>
      <w:t>CED/C/4/Rev.1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67009359">
    <w:abstractNumId w:val="3"/>
  </w:num>
  <w:num w:numId="2" w16cid:durableId="1797484971">
    <w:abstractNumId w:val="2"/>
  </w:num>
  <w:num w:numId="3" w16cid:durableId="660306956">
    <w:abstractNumId w:val="0"/>
  </w:num>
  <w:num w:numId="4" w16cid:durableId="1390811353">
    <w:abstractNumId w:val="4"/>
  </w:num>
  <w:num w:numId="5" w16cid:durableId="1849251368">
    <w:abstractNumId w:val="5"/>
  </w:num>
  <w:num w:numId="6" w16cid:durableId="596527443">
    <w:abstractNumId w:val="6"/>
  </w:num>
  <w:num w:numId="7" w16cid:durableId="386534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F6A"/>
    <w:rsid w:val="00003606"/>
    <w:rsid w:val="00030C37"/>
    <w:rsid w:val="00046E92"/>
    <w:rsid w:val="00073900"/>
    <w:rsid w:val="00096B66"/>
    <w:rsid w:val="000B0020"/>
    <w:rsid w:val="000C2DA0"/>
    <w:rsid w:val="000F3791"/>
    <w:rsid w:val="0010115A"/>
    <w:rsid w:val="0014360A"/>
    <w:rsid w:val="001436EF"/>
    <w:rsid w:val="00170237"/>
    <w:rsid w:val="001B7262"/>
    <w:rsid w:val="001D0575"/>
    <w:rsid w:val="001D5508"/>
    <w:rsid w:val="00215A2B"/>
    <w:rsid w:val="00235203"/>
    <w:rsid w:val="00247E2C"/>
    <w:rsid w:val="002D6C53"/>
    <w:rsid w:val="002F2105"/>
    <w:rsid w:val="002F5595"/>
    <w:rsid w:val="002F694E"/>
    <w:rsid w:val="002F78D6"/>
    <w:rsid w:val="002F7C67"/>
    <w:rsid w:val="00334F6A"/>
    <w:rsid w:val="00342AC8"/>
    <w:rsid w:val="00343101"/>
    <w:rsid w:val="00361E71"/>
    <w:rsid w:val="003B4550"/>
    <w:rsid w:val="003D7149"/>
    <w:rsid w:val="003F5B30"/>
    <w:rsid w:val="00446637"/>
    <w:rsid w:val="00461253"/>
    <w:rsid w:val="00473B8A"/>
    <w:rsid w:val="00493729"/>
    <w:rsid w:val="004B3238"/>
    <w:rsid w:val="004D4193"/>
    <w:rsid w:val="004F0F53"/>
    <w:rsid w:val="005042C2"/>
    <w:rsid w:val="00515663"/>
    <w:rsid w:val="0052366D"/>
    <w:rsid w:val="00557A78"/>
    <w:rsid w:val="005C1545"/>
    <w:rsid w:val="005D666F"/>
    <w:rsid w:val="005E44CD"/>
    <w:rsid w:val="00625C5E"/>
    <w:rsid w:val="00671529"/>
    <w:rsid w:val="0067509A"/>
    <w:rsid w:val="006A4B1B"/>
    <w:rsid w:val="006D6657"/>
    <w:rsid w:val="006E5045"/>
    <w:rsid w:val="007268F9"/>
    <w:rsid w:val="00732CBA"/>
    <w:rsid w:val="007C52B0"/>
    <w:rsid w:val="007E3F12"/>
    <w:rsid w:val="007E6A3C"/>
    <w:rsid w:val="00810AF4"/>
    <w:rsid w:val="00824F0A"/>
    <w:rsid w:val="00826ADF"/>
    <w:rsid w:val="008359DD"/>
    <w:rsid w:val="008A2BE1"/>
    <w:rsid w:val="008C49F2"/>
    <w:rsid w:val="009411B4"/>
    <w:rsid w:val="009723F0"/>
    <w:rsid w:val="00973C2F"/>
    <w:rsid w:val="00991167"/>
    <w:rsid w:val="009A463D"/>
    <w:rsid w:val="009B0356"/>
    <w:rsid w:val="009C1601"/>
    <w:rsid w:val="009D0139"/>
    <w:rsid w:val="009D63B2"/>
    <w:rsid w:val="009F119A"/>
    <w:rsid w:val="009F5CDC"/>
    <w:rsid w:val="00A0004C"/>
    <w:rsid w:val="00A06147"/>
    <w:rsid w:val="00A126AC"/>
    <w:rsid w:val="00A3116D"/>
    <w:rsid w:val="00A775CF"/>
    <w:rsid w:val="00AA7807"/>
    <w:rsid w:val="00AE6903"/>
    <w:rsid w:val="00AF13EF"/>
    <w:rsid w:val="00B06045"/>
    <w:rsid w:val="00B10F1F"/>
    <w:rsid w:val="00B3296B"/>
    <w:rsid w:val="00B3700A"/>
    <w:rsid w:val="00B44CD7"/>
    <w:rsid w:val="00B84230"/>
    <w:rsid w:val="00BB7BD2"/>
    <w:rsid w:val="00C012FB"/>
    <w:rsid w:val="00C35A27"/>
    <w:rsid w:val="00C47488"/>
    <w:rsid w:val="00C93893"/>
    <w:rsid w:val="00CE6B01"/>
    <w:rsid w:val="00CF0089"/>
    <w:rsid w:val="00CF2E7E"/>
    <w:rsid w:val="00D015A0"/>
    <w:rsid w:val="00D26ECD"/>
    <w:rsid w:val="00D65FAC"/>
    <w:rsid w:val="00D83274"/>
    <w:rsid w:val="00DD66B6"/>
    <w:rsid w:val="00DF133C"/>
    <w:rsid w:val="00DF2F5D"/>
    <w:rsid w:val="00E02C2B"/>
    <w:rsid w:val="00E0507C"/>
    <w:rsid w:val="00E94B77"/>
    <w:rsid w:val="00EA1CB1"/>
    <w:rsid w:val="00ED6C48"/>
    <w:rsid w:val="00EE53EC"/>
    <w:rsid w:val="00EF0C90"/>
    <w:rsid w:val="00EF3E6B"/>
    <w:rsid w:val="00F00945"/>
    <w:rsid w:val="00F16859"/>
    <w:rsid w:val="00F46E14"/>
    <w:rsid w:val="00F65F5D"/>
    <w:rsid w:val="00F84618"/>
    <w:rsid w:val="00F86A3A"/>
    <w:rsid w:val="00FB115A"/>
    <w:rsid w:val="00FD1002"/>
    <w:rsid w:val="00FD5F6A"/>
    <w:rsid w:val="00FE73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8DDD60"/>
  <w15:docId w15:val="{D7B562AF-02AF-4BF8-BD1F-85A7DBDBE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63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semiHidden/>
    <w:unhideWhenUsed/>
    <w:rsid w:val="00CF2E7E"/>
    <w:rPr>
      <w:color w:val="0563C1"/>
      <w:u w:val="single"/>
    </w:rPr>
  </w:style>
  <w:style w:type="paragraph" w:styleId="Revision">
    <w:name w:val="Revision"/>
    <w:hidden/>
    <w:uiPriority w:val="99"/>
    <w:semiHidden/>
    <w:rsid w:val="001D550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1857C-2649-4BF8-AE1B-88CCE5FF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2046</Words>
  <Characters>10863</Characters>
  <Application>Microsoft Office Word</Application>
  <DocSecurity>0</DocSecurity>
  <Lines>374</Lines>
  <Paragraphs>148</Paragraphs>
  <ScaleCrop>false</ScaleCrop>
  <HeadingPairs>
    <vt:vector size="2" baseType="variant">
      <vt:variant>
        <vt:lpstr>Title</vt:lpstr>
      </vt:variant>
      <vt:variant>
        <vt:i4>1</vt:i4>
      </vt:variant>
    </vt:vector>
  </HeadingPairs>
  <TitlesOfParts>
    <vt:vector size="1" baseType="lpstr">
      <vt:lpstr>CED/C/4/Rev.1*</vt:lpstr>
    </vt:vector>
  </TitlesOfParts>
  <Company>DCM</Company>
  <LinksUpToDate>false</LinksUpToDate>
  <CharactersWithSpaces>13317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CED/C/4/Rev.1*</dc:title>
  <dc:subject>2106950</dc:subject>
  <dc:creator>Una Giltsoff</dc:creator>
  <cp:keywords/>
  <dc:description/>
  <cp:lastModifiedBy>Una Giltsoff</cp:lastModifiedBy>
  <cp:revision>2</cp:revision>
  <cp:lastPrinted>2022-09-28T09:07:00Z</cp:lastPrinted>
  <dcterms:created xsi:type="dcterms:W3CDTF">2023-10-19T11:40:00Z</dcterms:created>
  <dcterms:modified xsi:type="dcterms:W3CDTF">2023-10-19T11:40:00Z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7285b71566f4a0c4df9ed7d7b3ae5b5b55735b92e019af205eeb6fa9e95ecf57</vt:lpwstr>
  </property>
</Properties>
</file>