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D8F26A6" w14:textId="77777777" w:rsidTr="00E4712C">
        <w:trPr>
          <w:trHeight w:hRule="exact" w:val="851"/>
        </w:trPr>
        <w:tc>
          <w:tcPr>
            <w:tcW w:w="1280" w:type="dxa"/>
            <w:tcBorders>
              <w:bottom w:val="single" w:sz="4" w:space="0" w:color="auto"/>
            </w:tcBorders>
          </w:tcPr>
          <w:p w14:paraId="70320314" w14:textId="77777777" w:rsidR="001D2C3F" w:rsidRPr="00F124C6" w:rsidRDefault="001D2C3F" w:rsidP="00E4712C">
            <w:pPr>
              <w:pStyle w:val="H23GC"/>
            </w:pPr>
          </w:p>
        </w:tc>
        <w:tc>
          <w:tcPr>
            <w:tcW w:w="2273" w:type="dxa"/>
            <w:tcBorders>
              <w:bottom w:val="single" w:sz="4" w:space="0" w:color="auto"/>
            </w:tcBorders>
            <w:vAlign w:val="bottom"/>
          </w:tcPr>
          <w:p w14:paraId="49AD1292"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FAE5212" w14:textId="745D3618" w:rsidR="001D2C3F" w:rsidRPr="00AD44DC" w:rsidRDefault="00373790" w:rsidP="00E4712C">
            <w:pPr>
              <w:spacing w:line="240" w:lineRule="atLeast"/>
              <w:jc w:val="right"/>
              <w:rPr>
                <w:sz w:val="20"/>
                <w:szCs w:val="21"/>
              </w:rPr>
            </w:pPr>
            <w:r>
              <w:rPr>
                <w:sz w:val="40"/>
                <w:szCs w:val="21"/>
              </w:rPr>
              <w:t>CRC</w:t>
            </w:r>
            <w:r>
              <w:rPr>
                <w:sz w:val="20"/>
                <w:szCs w:val="21"/>
              </w:rPr>
              <w:t>/C/GC/26</w:t>
            </w:r>
          </w:p>
        </w:tc>
      </w:tr>
      <w:tr w:rsidR="001D2C3F" w:rsidRPr="00F124C6" w14:paraId="2DA3224A" w14:textId="77777777" w:rsidTr="00E4712C">
        <w:trPr>
          <w:trHeight w:hRule="exact" w:val="2835"/>
        </w:trPr>
        <w:tc>
          <w:tcPr>
            <w:tcW w:w="1280" w:type="dxa"/>
            <w:tcBorders>
              <w:top w:val="single" w:sz="4" w:space="0" w:color="auto"/>
              <w:bottom w:val="single" w:sz="12" w:space="0" w:color="auto"/>
            </w:tcBorders>
          </w:tcPr>
          <w:p w14:paraId="67CA8B4A" w14:textId="77777777" w:rsidR="001D2C3F" w:rsidRPr="00F124C6" w:rsidRDefault="001D2C3F" w:rsidP="00E4712C">
            <w:pPr>
              <w:spacing w:line="120" w:lineRule="atLeast"/>
              <w:rPr>
                <w:sz w:val="10"/>
                <w:szCs w:val="10"/>
              </w:rPr>
            </w:pPr>
          </w:p>
          <w:p w14:paraId="604E7FAE"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6DD3AB51" wp14:editId="6C6024F4">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852255"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482F4D8" w14:textId="1021C982" w:rsidR="001D2C3F" w:rsidRPr="0004600B" w:rsidRDefault="00373790" w:rsidP="00E4712C">
            <w:pPr>
              <w:spacing w:before="240" w:line="240" w:lineRule="atLeast"/>
              <w:rPr>
                <w:sz w:val="20"/>
              </w:rPr>
            </w:pPr>
            <w:r>
              <w:rPr>
                <w:sz w:val="20"/>
              </w:rPr>
              <w:t>Distr.: General</w:t>
            </w:r>
          </w:p>
          <w:p w14:paraId="7EF7AD66" w14:textId="5CC5F60E" w:rsidR="001D2C3F" w:rsidRPr="00F124C6" w:rsidRDefault="00373790" w:rsidP="00CE5DDB">
            <w:pPr>
              <w:spacing w:line="240" w:lineRule="exact"/>
              <w:rPr>
                <w:sz w:val="20"/>
              </w:rPr>
            </w:pPr>
            <w:r>
              <w:rPr>
                <w:sz w:val="20"/>
              </w:rPr>
              <w:t>22</w:t>
            </w:r>
            <w:r w:rsidR="000A7B32">
              <w:rPr>
                <w:sz w:val="20"/>
              </w:rPr>
              <w:t xml:space="preserve"> </w:t>
            </w:r>
            <w:r>
              <w:rPr>
                <w:sz w:val="20"/>
              </w:rPr>
              <w:t>August</w:t>
            </w:r>
            <w:r w:rsidR="00AB1CDF">
              <w:rPr>
                <w:sz w:val="20"/>
              </w:rPr>
              <w:t xml:space="preserve"> </w:t>
            </w:r>
            <w:r>
              <w:rPr>
                <w:sz w:val="20"/>
              </w:rPr>
              <w:t>2</w:t>
            </w:r>
            <w:r w:rsidR="00AB1CDF">
              <w:rPr>
                <w:sz w:val="20"/>
              </w:rPr>
              <w:t>0</w:t>
            </w:r>
            <w:r>
              <w:rPr>
                <w:sz w:val="20"/>
              </w:rPr>
              <w:t>23</w:t>
            </w:r>
          </w:p>
          <w:p w14:paraId="7EC42553" w14:textId="437968E6" w:rsidR="001D2C3F" w:rsidRPr="00F124C6" w:rsidRDefault="00373790" w:rsidP="00CE5DDB">
            <w:pPr>
              <w:spacing w:line="240" w:lineRule="exact"/>
              <w:rPr>
                <w:sz w:val="20"/>
              </w:rPr>
            </w:pPr>
            <w:r>
              <w:rPr>
                <w:sz w:val="20"/>
              </w:rPr>
              <w:t>Chinese</w:t>
            </w:r>
            <w:r w:rsidR="001D2C3F" w:rsidRPr="00F124C6">
              <w:rPr>
                <w:sz w:val="20"/>
              </w:rPr>
              <w:t xml:space="preserve"> </w:t>
            </w:r>
          </w:p>
          <w:p w14:paraId="45D8EA59" w14:textId="3794F089" w:rsidR="001D2C3F" w:rsidRPr="00F124C6" w:rsidRDefault="00373790" w:rsidP="00E4712C">
            <w:pPr>
              <w:spacing w:line="240" w:lineRule="atLeast"/>
            </w:pPr>
            <w:r>
              <w:rPr>
                <w:sz w:val="20"/>
              </w:rPr>
              <w:t>Original: English</w:t>
            </w:r>
          </w:p>
        </w:tc>
      </w:tr>
    </w:tbl>
    <w:p w14:paraId="51089DCD" w14:textId="77777777" w:rsidR="00AF51BD" w:rsidRPr="00AC3FEC" w:rsidRDefault="00AF51BD" w:rsidP="00AC3FEC">
      <w:pPr>
        <w:pStyle w:val="SingleTxtGC"/>
        <w:spacing w:before="120" w:after="0"/>
        <w:ind w:left="0"/>
        <w:rPr>
          <w:rFonts w:ascii="Time New Roman" w:eastAsia="黑体" w:hAnsi="Time New Roman" w:hint="eastAsia"/>
          <w:sz w:val="24"/>
          <w:szCs w:val="24"/>
          <w:lang w:val="en-GB"/>
        </w:rPr>
      </w:pPr>
      <w:r w:rsidRPr="00AC3FEC">
        <w:rPr>
          <w:rFonts w:ascii="Time New Roman" w:eastAsia="黑体" w:hAnsi="Time New Roman" w:hint="eastAsia"/>
          <w:sz w:val="24"/>
          <w:szCs w:val="24"/>
          <w:lang w:val="en-GB"/>
        </w:rPr>
        <w:t>儿童权利委员会</w:t>
      </w:r>
    </w:p>
    <w:p w14:paraId="529AAF9E" w14:textId="53715014" w:rsidR="00AF51BD" w:rsidRPr="00AC3FEC" w:rsidRDefault="00AF51BD" w:rsidP="00AC3FEC">
      <w:pPr>
        <w:pStyle w:val="HChGC"/>
        <w:rPr>
          <w:lang w:val="en-GB"/>
        </w:rPr>
      </w:pPr>
      <w:r w:rsidRPr="00AC3FEC">
        <w:rPr>
          <w:lang w:val="en-GB"/>
        </w:rPr>
        <w:tab/>
      </w:r>
      <w:r w:rsidRPr="00AC3FEC">
        <w:rPr>
          <w:lang w:val="en-GB"/>
        </w:rPr>
        <w:tab/>
      </w:r>
      <w:r w:rsidRPr="00AC3FEC">
        <w:rPr>
          <w:rFonts w:hint="eastAsia"/>
          <w:lang w:val="en-GB"/>
        </w:rPr>
        <w:t>关于儿童权利与环境</w:t>
      </w:r>
      <w:r w:rsidR="00373790" w:rsidRPr="00AC3FEC">
        <w:rPr>
          <w:rFonts w:hint="eastAsia"/>
          <w:lang w:val="en-GB"/>
        </w:rPr>
        <w:t>(</w:t>
      </w:r>
      <w:r w:rsidRPr="00AC3FEC">
        <w:rPr>
          <w:rFonts w:hint="eastAsia"/>
          <w:lang w:val="en-GB"/>
        </w:rPr>
        <w:t>重点是气候变化</w:t>
      </w:r>
      <w:r w:rsidR="00373790" w:rsidRPr="00AC3FEC">
        <w:rPr>
          <w:rFonts w:hint="eastAsia"/>
          <w:lang w:val="en-GB"/>
        </w:rPr>
        <w:t>)</w:t>
      </w:r>
      <w:bookmarkStart w:id="0" w:name="_Hlk150961242"/>
      <w:r w:rsidRPr="00AC3FEC">
        <w:rPr>
          <w:rFonts w:hint="eastAsia"/>
          <w:lang w:val="en-GB"/>
        </w:rPr>
        <w:t>的第</w:t>
      </w:r>
      <w:r w:rsidR="00373790" w:rsidRPr="00AC3FEC">
        <w:rPr>
          <w:lang w:val="en-GB"/>
        </w:rPr>
        <w:t>26</w:t>
      </w:r>
      <w:r w:rsidRPr="00AC3FEC">
        <w:rPr>
          <w:rFonts w:hint="eastAsia"/>
          <w:lang w:val="en-GB"/>
        </w:rPr>
        <w:t>号一般性意见</w:t>
      </w:r>
      <w:bookmarkEnd w:id="0"/>
      <w:r w:rsidR="00373790" w:rsidRPr="00AC3FEC">
        <w:rPr>
          <w:lang w:val="en-GB"/>
        </w:rPr>
        <w:t>(2</w:t>
      </w:r>
      <w:r w:rsidRPr="00AC3FEC">
        <w:rPr>
          <w:lang w:val="en-GB"/>
        </w:rPr>
        <w:t>0</w:t>
      </w:r>
      <w:r w:rsidR="00373790" w:rsidRPr="00AC3FEC">
        <w:rPr>
          <w:lang w:val="en-GB"/>
        </w:rPr>
        <w:t>23</w:t>
      </w:r>
      <w:r w:rsidRPr="00AC3FEC">
        <w:rPr>
          <w:rFonts w:hint="eastAsia"/>
          <w:lang w:val="en-GB"/>
        </w:rPr>
        <w:t>年</w:t>
      </w:r>
      <w:r w:rsidR="00373790" w:rsidRPr="00AC3FEC">
        <w:rPr>
          <w:lang w:val="en-GB"/>
        </w:rPr>
        <w:t>)</w:t>
      </w:r>
      <w:r w:rsidRPr="00AC3FEC">
        <w:rPr>
          <w:lang w:val="en-GB"/>
        </w:rPr>
        <w:footnoteReference w:customMarkFollows="1" w:id="2"/>
        <w:t>*</w:t>
      </w:r>
    </w:p>
    <w:p w14:paraId="13501AB1" w14:textId="77777777" w:rsidR="00AF51BD" w:rsidRPr="00AC3FEC" w:rsidRDefault="00AF51BD" w:rsidP="00AC3FEC">
      <w:pPr>
        <w:pStyle w:val="HChGC"/>
        <w:rPr>
          <w:lang w:val="en-GB"/>
        </w:rPr>
      </w:pPr>
      <w:r w:rsidRPr="00AC3FEC">
        <w:rPr>
          <w:lang w:val="en-GB"/>
        </w:rPr>
        <w:tab/>
      </w:r>
      <w:proofErr w:type="gramStart"/>
      <w:r w:rsidRPr="00AC3FEC">
        <w:rPr>
          <w:rFonts w:hint="eastAsia"/>
          <w:lang w:val="en-GB"/>
        </w:rPr>
        <w:t>一</w:t>
      </w:r>
      <w:proofErr w:type="gramEnd"/>
      <w:r w:rsidRPr="00AC3FEC">
        <w:rPr>
          <w:lang w:val="en-GB"/>
        </w:rPr>
        <w:t>.</w:t>
      </w:r>
      <w:r w:rsidRPr="00AC3FEC">
        <w:rPr>
          <w:lang w:val="en-GB"/>
        </w:rPr>
        <w:tab/>
      </w:r>
      <w:r w:rsidRPr="00AC3FEC">
        <w:rPr>
          <w:rFonts w:hint="eastAsia"/>
          <w:lang w:val="en-GB"/>
        </w:rPr>
        <w:t>导言</w:t>
      </w:r>
    </w:p>
    <w:p w14:paraId="031CA70F" w14:textId="74E030AD" w:rsidR="00AF51BD" w:rsidRPr="00AF51BD" w:rsidRDefault="00373790" w:rsidP="00AC3FEC">
      <w:pPr>
        <w:pStyle w:val="SingleTxtGC"/>
        <w:rPr>
          <w:lang w:val="en-GB"/>
        </w:rPr>
      </w:pPr>
      <w:r w:rsidRPr="00AC3FEC">
        <w:rPr>
          <w:lang w:val="en-GB"/>
        </w:rPr>
        <w:t>1.</w:t>
      </w:r>
      <w:r w:rsidR="00AF51BD" w:rsidRPr="00AF51BD">
        <w:rPr>
          <w:lang w:val="en-GB"/>
        </w:rPr>
        <w:tab/>
      </w:r>
      <w:r w:rsidR="00AF51BD" w:rsidRPr="00AF51BD">
        <w:rPr>
          <w:lang w:val="en-GB"/>
        </w:rPr>
        <w:t>全球</w:t>
      </w:r>
      <w:r w:rsidR="00AF51BD" w:rsidRPr="00AF51BD">
        <w:rPr>
          <w:rFonts w:hint="eastAsia"/>
          <w:lang w:val="en-GB"/>
        </w:rPr>
        <w:t>的</w:t>
      </w:r>
      <w:r w:rsidR="00AF51BD" w:rsidRPr="00AF51BD">
        <w:rPr>
          <w:lang w:val="en-GB"/>
        </w:rPr>
        <w:t>三重危机</w:t>
      </w:r>
      <w:r w:rsidRPr="00AC3FEC">
        <w:rPr>
          <w:lang w:val="en-GB"/>
        </w:rPr>
        <w:t>，</w:t>
      </w:r>
      <w:r w:rsidR="00AF51BD" w:rsidRPr="00AF51BD">
        <w:rPr>
          <w:rFonts w:hint="eastAsia"/>
          <w:lang w:val="en-GB"/>
        </w:rPr>
        <w:t>即</w:t>
      </w:r>
      <w:r w:rsidR="00AF51BD" w:rsidRPr="00AF51BD">
        <w:rPr>
          <w:lang w:val="en-GB"/>
        </w:rPr>
        <w:t>气候紧急情况、生物多样性</w:t>
      </w:r>
      <w:r w:rsidR="00AF51BD" w:rsidRPr="00AF51BD">
        <w:rPr>
          <w:rFonts w:hint="eastAsia"/>
          <w:lang w:val="en-GB"/>
        </w:rPr>
        <w:t>崩塌</w:t>
      </w:r>
      <w:r w:rsidR="00AF51BD" w:rsidRPr="00AF51BD">
        <w:rPr>
          <w:lang w:val="en-GB"/>
        </w:rPr>
        <w:t>和</w:t>
      </w:r>
      <w:r w:rsidR="00AF51BD" w:rsidRPr="00AF51BD">
        <w:rPr>
          <w:rFonts w:hint="eastAsia"/>
          <w:lang w:val="en-GB"/>
        </w:rPr>
        <w:t>遍布各地的</w:t>
      </w:r>
      <w:r w:rsidR="00AF51BD" w:rsidRPr="00AF51BD">
        <w:rPr>
          <w:lang w:val="en-GB"/>
        </w:rPr>
        <w:t>污染</w:t>
      </w:r>
      <w:r w:rsidRPr="00AC3FEC">
        <w:rPr>
          <w:lang w:val="en-GB"/>
        </w:rPr>
        <w:t>，</w:t>
      </w:r>
      <w:r w:rsidR="00AF51BD" w:rsidRPr="00AF51BD">
        <w:rPr>
          <w:lang w:val="en-GB"/>
        </w:rPr>
        <w:t>其程度</w:t>
      </w:r>
      <w:r w:rsidR="00AF51BD" w:rsidRPr="00AF51BD">
        <w:rPr>
          <w:rFonts w:hint="eastAsia"/>
          <w:lang w:val="en-GB"/>
        </w:rPr>
        <w:t>之严重、</w:t>
      </w:r>
      <w:r w:rsidR="00AF51BD" w:rsidRPr="00AF51BD">
        <w:rPr>
          <w:lang w:val="en-GB"/>
        </w:rPr>
        <w:t>规模</w:t>
      </w:r>
      <w:r w:rsidR="00AF51BD" w:rsidRPr="00AF51BD">
        <w:rPr>
          <w:rFonts w:hint="eastAsia"/>
          <w:lang w:val="en-GB"/>
        </w:rPr>
        <w:t>之大</w:t>
      </w:r>
      <w:r w:rsidRPr="00AC3FEC">
        <w:rPr>
          <w:rFonts w:hint="eastAsia"/>
          <w:lang w:val="en-GB"/>
        </w:rPr>
        <w:t>，</w:t>
      </w:r>
      <w:r w:rsidR="00AF51BD" w:rsidRPr="00AF51BD">
        <w:rPr>
          <w:rFonts w:hint="eastAsia"/>
          <w:lang w:val="en-GB"/>
        </w:rPr>
        <w:t>在</w:t>
      </w:r>
      <w:r w:rsidR="00AF51BD" w:rsidRPr="00AF51BD">
        <w:rPr>
          <w:lang w:val="en-GB"/>
        </w:rPr>
        <w:t>全球</w:t>
      </w:r>
      <w:r w:rsidR="00AF51BD" w:rsidRPr="00AF51BD">
        <w:rPr>
          <w:rFonts w:hint="eastAsia"/>
          <w:lang w:val="en-GB"/>
        </w:rPr>
        <w:t>对</w:t>
      </w:r>
      <w:r w:rsidR="00AF51BD" w:rsidRPr="00AF51BD">
        <w:rPr>
          <w:lang w:val="en-GB"/>
        </w:rPr>
        <w:t>儿童权利</w:t>
      </w:r>
      <w:r w:rsidR="00AF51BD" w:rsidRPr="00AF51BD">
        <w:rPr>
          <w:rFonts w:hint="eastAsia"/>
          <w:lang w:val="en-GB"/>
        </w:rPr>
        <w:t>构成了</w:t>
      </w:r>
      <w:r w:rsidR="00AF51BD" w:rsidRPr="00AF51BD">
        <w:rPr>
          <w:lang w:val="en-GB"/>
        </w:rPr>
        <w:t>紧迫和系统性</w:t>
      </w:r>
      <w:r w:rsidR="00AF51BD" w:rsidRPr="00AF51BD">
        <w:rPr>
          <w:rFonts w:hint="eastAsia"/>
          <w:lang w:val="en-GB"/>
        </w:rPr>
        <w:t>的</w:t>
      </w:r>
      <w:r w:rsidR="00AF51BD" w:rsidRPr="00AF51BD">
        <w:rPr>
          <w:lang w:val="en-GB"/>
        </w:rPr>
        <w:t>威胁。以不可持续的方式开采和使用自然资源</w:t>
      </w:r>
      <w:r w:rsidRPr="00AC3FEC">
        <w:rPr>
          <w:lang w:val="en-GB"/>
        </w:rPr>
        <w:t>，</w:t>
      </w:r>
      <w:r w:rsidR="00AF51BD" w:rsidRPr="00AF51BD">
        <w:rPr>
          <w:lang w:val="en-GB"/>
        </w:rPr>
        <w:t>加上污染和废物造成的</w:t>
      </w:r>
      <w:r w:rsidR="00AF51BD" w:rsidRPr="00AF51BD">
        <w:rPr>
          <w:rFonts w:hint="eastAsia"/>
          <w:lang w:val="en-GB"/>
        </w:rPr>
        <w:t>普遍</w:t>
      </w:r>
      <w:r w:rsidR="00AF51BD" w:rsidRPr="00AF51BD">
        <w:rPr>
          <w:lang w:val="en-GB"/>
        </w:rPr>
        <w:t>污</w:t>
      </w:r>
      <w:r w:rsidR="00AF51BD" w:rsidRPr="00AF51BD">
        <w:rPr>
          <w:rFonts w:hint="eastAsia"/>
          <w:lang w:val="en-GB"/>
        </w:rPr>
        <w:t>损</w:t>
      </w:r>
      <w:r w:rsidRPr="00AC3FEC">
        <w:rPr>
          <w:lang w:val="en-GB"/>
        </w:rPr>
        <w:t>，</w:t>
      </w:r>
      <w:r w:rsidR="00AF51BD" w:rsidRPr="00AF51BD">
        <w:rPr>
          <w:lang w:val="en-GB"/>
        </w:rPr>
        <w:t>对自然环境产生了深远</w:t>
      </w:r>
      <w:r w:rsidR="00AF51BD" w:rsidRPr="00AF51BD">
        <w:rPr>
          <w:rFonts w:hint="eastAsia"/>
          <w:lang w:val="en-GB"/>
        </w:rPr>
        <w:t>的</w:t>
      </w:r>
      <w:r w:rsidR="00AF51BD" w:rsidRPr="00AF51BD">
        <w:rPr>
          <w:lang w:val="en-GB"/>
        </w:rPr>
        <w:t>影响</w:t>
      </w:r>
      <w:r w:rsidRPr="00AC3FEC">
        <w:rPr>
          <w:lang w:val="en-GB"/>
        </w:rPr>
        <w:t>，</w:t>
      </w:r>
      <w:r w:rsidR="00AF51BD" w:rsidRPr="00AF51BD">
        <w:rPr>
          <w:lang w:val="en-GB"/>
        </w:rPr>
        <w:t>加剧了气候变化</w:t>
      </w:r>
      <w:r w:rsidRPr="00AC3FEC">
        <w:rPr>
          <w:lang w:val="en-GB"/>
        </w:rPr>
        <w:t>，</w:t>
      </w:r>
      <w:r w:rsidR="00AF51BD" w:rsidRPr="00AF51BD">
        <w:rPr>
          <w:lang w:val="en-GB"/>
        </w:rPr>
        <w:t>加</w:t>
      </w:r>
      <w:r w:rsidR="00AF51BD" w:rsidRPr="00AF51BD">
        <w:rPr>
          <w:rFonts w:hint="eastAsia"/>
          <w:lang w:val="en-GB"/>
        </w:rPr>
        <w:t>重</w:t>
      </w:r>
      <w:r w:rsidR="00AF51BD" w:rsidRPr="00AF51BD">
        <w:rPr>
          <w:lang w:val="en-GB"/>
        </w:rPr>
        <w:t>了水、空气和土壤的有毒污染</w:t>
      </w:r>
      <w:r w:rsidRPr="00AC3FEC">
        <w:rPr>
          <w:lang w:val="en-GB"/>
        </w:rPr>
        <w:t>，</w:t>
      </w:r>
      <w:r w:rsidR="00AF51BD" w:rsidRPr="00AF51BD">
        <w:rPr>
          <w:rFonts w:hint="eastAsia"/>
          <w:lang w:val="en-GB"/>
        </w:rPr>
        <w:t>导致了</w:t>
      </w:r>
      <w:r w:rsidR="00AF51BD" w:rsidRPr="00AF51BD">
        <w:rPr>
          <w:lang w:val="en-GB"/>
        </w:rPr>
        <w:t>海洋酸化</w:t>
      </w:r>
      <w:r w:rsidRPr="00AC3FEC">
        <w:rPr>
          <w:lang w:val="en-GB"/>
        </w:rPr>
        <w:t>，</w:t>
      </w:r>
      <w:r w:rsidR="00AF51BD" w:rsidRPr="00AF51BD">
        <w:rPr>
          <w:lang w:val="en-GB"/>
        </w:rPr>
        <w:t>破坏了生物多样性和所有生命</w:t>
      </w:r>
      <w:r w:rsidR="00AF51BD" w:rsidRPr="00AF51BD">
        <w:rPr>
          <w:rFonts w:hint="eastAsia"/>
          <w:lang w:val="en-GB"/>
        </w:rPr>
        <w:t>赖以生存</w:t>
      </w:r>
      <w:r w:rsidR="00AF51BD" w:rsidRPr="00AF51BD">
        <w:rPr>
          <w:lang w:val="en-GB"/>
        </w:rPr>
        <w:t>的生态系统。</w:t>
      </w:r>
    </w:p>
    <w:p w14:paraId="7D41AB1C" w14:textId="5B2BB7A4" w:rsidR="00AF51BD" w:rsidRPr="00AF51BD" w:rsidRDefault="00373790" w:rsidP="00AC3FEC">
      <w:pPr>
        <w:pStyle w:val="SingleTxtGC"/>
        <w:rPr>
          <w:lang w:val="en-GB"/>
        </w:rPr>
      </w:pPr>
      <w:r w:rsidRPr="00AC3FEC">
        <w:rPr>
          <w:lang w:val="en-GB"/>
        </w:rPr>
        <w:t>2.</w:t>
      </w:r>
      <w:r w:rsidR="00AF51BD" w:rsidRPr="00AF51BD">
        <w:rPr>
          <w:lang w:val="en-GB"/>
        </w:rPr>
        <w:tab/>
      </w:r>
      <w:r w:rsidR="00AF51BD" w:rsidRPr="00AF51BD">
        <w:rPr>
          <w:lang w:val="en-GB"/>
        </w:rPr>
        <w:t>儿童为提请人们注意这些环境危机所作的努力</w:t>
      </w:r>
      <w:r w:rsidR="00AF51BD" w:rsidRPr="00AF51BD">
        <w:rPr>
          <w:rFonts w:hint="eastAsia"/>
          <w:lang w:val="en-GB"/>
        </w:rPr>
        <w:t>提供了动力</w:t>
      </w:r>
      <w:r w:rsidRPr="00AC3FEC">
        <w:rPr>
          <w:rFonts w:hint="eastAsia"/>
          <w:lang w:val="en-GB"/>
        </w:rPr>
        <w:t>，</w:t>
      </w:r>
      <w:r w:rsidR="00AF51BD" w:rsidRPr="00AF51BD">
        <w:rPr>
          <w:rFonts w:hint="eastAsia"/>
          <w:lang w:val="en-GB"/>
        </w:rPr>
        <w:t>推动了</w:t>
      </w:r>
      <w:r w:rsidR="00AF51BD" w:rsidRPr="00AF51BD">
        <w:rPr>
          <w:lang w:val="en-GB"/>
        </w:rPr>
        <w:t>本一般性意见</w:t>
      </w:r>
      <w:r w:rsidR="00AF51BD" w:rsidRPr="00AF51BD">
        <w:rPr>
          <w:rFonts w:hint="eastAsia"/>
          <w:lang w:val="en-GB"/>
        </w:rPr>
        <w:t>的产生</w:t>
      </w:r>
      <w:r w:rsidR="00AF51BD" w:rsidRPr="00AF51BD">
        <w:rPr>
          <w:lang w:val="en-GB"/>
        </w:rPr>
        <w:t>。</w:t>
      </w:r>
      <w:r w:rsidR="00AF51BD" w:rsidRPr="00AF51BD">
        <w:rPr>
          <w:rFonts w:hint="eastAsia"/>
          <w:lang w:val="en-GB"/>
        </w:rPr>
        <w:t>在</w:t>
      </w:r>
      <w:r w:rsidRPr="00AC3FEC">
        <w:rPr>
          <w:lang w:val="en-GB"/>
        </w:rPr>
        <w:t>2</w:t>
      </w:r>
      <w:r w:rsidR="00AF51BD" w:rsidRPr="00AF51BD">
        <w:rPr>
          <w:lang w:val="en-GB"/>
        </w:rPr>
        <w:t>0</w:t>
      </w:r>
      <w:r w:rsidRPr="00AC3FEC">
        <w:rPr>
          <w:lang w:val="en-GB"/>
        </w:rPr>
        <w:t>16</w:t>
      </w:r>
      <w:r w:rsidR="00AF51BD" w:rsidRPr="00AF51BD">
        <w:rPr>
          <w:lang w:val="en-GB"/>
        </w:rPr>
        <w:t>年关于儿童权利与环境的一般性讨论日</w:t>
      </w:r>
      <w:r w:rsidR="00AF51BD" w:rsidRPr="00AF51BD">
        <w:rPr>
          <w:rFonts w:hint="eastAsia"/>
          <w:lang w:val="en-GB"/>
        </w:rPr>
        <w:t>上</w:t>
      </w:r>
      <w:r w:rsidRPr="00AC3FEC">
        <w:rPr>
          <w:rFonts w:hint="eastAsia"/>
          <w:lang w:val="en-GB"/>
        </w:rPr>
        <w:t>，</w:t>
      </w:r>
      <w:r w:rsidR="00AF51BD" w:rsidRPr="00AF51BD">
        <w:rPr>
          <w:lang w:val="en-GB"/>
        </w:rPr>
        <w:t>儿童</w:t>
      </w:r>
      <w:r w:rsidR="00AF51BD" w:rsidRPr="00AF51BD">
        <w:rPr>
          <w:rFonts w:hint="eastAsia"/>
          <w:lang w:val="en-GB"/>
        </w:rPr>
        <w:t>踊跃发表意见</w:t>
      </w:r>
      <w:r w:rsidRPr="00AC3FEC">
        <w:rPr>
          <w:rFonts w:hint="eastAsia"/>
          <w:lang w:val="en-GB"/>
        </w:rPr>
        <w:t>，</w:t>
      </w:r>
      <w:r w:rsidR="00AF51BD" w:rsidRPr="00AF51BD">
        <w:rPr>
          <w:lang w:val="en-GB"/>
        </w:rPr>
        <w:t>委员会从中受益匪浅。</w:t>
      </w:r>
      <w:r w:rsidR="00AF51BD" w:rsidRPr="00AF51BD">
        <w:rPr>
          <w:rFonts w:hint="eastAsia"/>
          <w:lang w:val="en-GB"/>
        </w:rPr>
        <w:t>为</w:t>
      </w:r>
      <w:r w:rsidR="00AF51BD" w:rsidRPr="00AF51BD">
        <w:rPr>
          <w:lang w:val="en-GB"/>
        </w:rPr>
        <w:t>支持为一般性意见开展的</w:t>
      </w:r>
      <w:proofErr w:type="gramStart"/>
      <w:r w:rsidR="00AF51BD" w:rsidRPr="00AF51BD">
        <w:rPr>
          <w:lang w:val="en-GB"/>
        </w:rPr>
        <w:t>咨</w:t>
      </w:r>
      <w:proofErr w:type="gramEnd"/>
      <w:r w:rsidR="00AF51BD" w:rsidRPr="00AF51BD">
        <w:rPr>
          <w:lang w:val="en-GB"/>
        </w:rPr>
        <w:t>商进程</w:t>
      </w:r>
      <w:r w:rsidRPr="00AC3FEC">
        <w:rPr>
          <w:lang w:val="en-GB"/>
        </w:rPr>
        <w:t>，</w:t>
      </w:r>
      <w:r w:rsidR="00AF51BD" w:rsidRPr="00AF51BD">
        <w:rPr>
          <w:lang w:val="en-GB"/>
        </w:rPr>
        <w:t>一个由</w:t>
      </w:r>
      <w:r w:rsidRPr="00AC3FEC">
        <w:rPr>
          <w:lang w:val="en-GB"/>
        </w:rPr>
        <w:t>12</w:t>
      </w:r>
      <w:r w:rsidR="00AF51BD" w:rsidRPr="00AF51BD">
        <w:rPr>
          <w:lang w:val="en-GB"/>
        </w:rPr>
        <w:t>名年龄在</w:t>
      </w:r>
      <w:r w:rsidRPr="00AC3FEC">
        <w:rPr>
          <w:lang w:val="en-GB"/>
        </w:rPr>
        <w:t>11</w:t>
      </w:r>
      <w:r w:rsidR="00AF51BD" w:rsidRPr="00AF51BD">
        <w:rPr>
          <w:lang w:val="en-GB"/>
        </w:rPr>
        <w:t>至</w:t>
      </w:r>
      <w:r w:rsidRPr="00AC3FEC">
        <w:rPr>
          <w:lang w:val="en-GB"/>
        </w:rPr>
        <w:t>17</w:t>
      </w:r>
      <w:r w:rsidR="00AF51BD" w:rsidRPr="00AF51BD">
        <w:rPr>
          <w:lang w:val="en-GB"/>
        </w:rPr>
        <w:t>岁之间的</w:t>
      </w:r>
      <w:proofErr w:type="gramStart"/>
      <w:r w:rsidR="00AF51BD" w:rsidRPr="00AF51BD">
        <w:rPr>
          <w:lang w:val="en-GB"/>
        </w:rPr>
        <w:t>咨</w:t>
      </w:r>
      <w:r w:rsidR="00AF51BD" w:rsidRPr="00AF51BD">
        <w:rPr>
          <w:rFonts w:hint="eastAsia"/>
          <w:lang w:val="en-GB"/>
        </w:rPr>
        <w:t>商员</w:t>
      </w:r>
      <w:proofErr w:type="gramEnd"/>
      <w:r w:rsidR="00AF51BD" w:rsidRPr="00AF51BD">
        <w:rPr>
          <w:lang w:val="en-GB"/>
        </w:rPr>
        <w:t>组成的多元</w:t>
      </w:r>
      <w:r w:rsidR="00AF51BD" w:rsidRPr="00AF51BD">
        <w:rPr>
          <w:rFonts w:hint="eastAsia"/>
          <w:lang w:val="en-GB"/>
        </w:rPr>
        <w:t>、</w:t>
      </w:r>
      <w:r w:rsidR="00AF51BD" w:rsidRPr="00AF51BD">
        <w:rPr>
          <w:lang w:val="en-GB"/>
        </w:rPr>
        <w:t>专门的儿童</w:t>
      </w:r>
      <w:proofErr w:type="gramStart"/>
      <w:r w:rsidR="00AF51BD" w:rsidRPr="00AF51BD">
        <w:rPr>
          <w:lang w:val="en-GB"/>
        </w:rPr>
        <w:t>咨</w:t>
      </w:r>
      <w:r w:rsidR="00AF51BD" w:rsidRPr="00AF51BD">
        <w:rPr>
          <w:rFonts w:hint="eastAsia"/>
          <w:lang w:val="en-GB"/>
        </w:rPr>
        <w:t>商</w:t>
      </w:r>
      <w:r w:rsidR="00AF51BD" w:rsidRPr="00AF51BD">
        <w:rPr>
          <w:lang w:val="en-GB"/>
        </w:rPr>
        <w:t>小组</w:t>
      </w:r>
      <w:proofErr w:type="gramEnd"/>
      <w:r w:rsidR="00AF51BD" w:rsidRPr="00AF51BD">
        <w:rPr>
          <w:lang w:val="en-GB"/>
        </w:rPr>
        <w:t>通过在线调查、焦点小组</w:t>
      </w:r>
      <w:r w:rsidR="00AF51BD" w:rsidRPr="00AF51BD">
        <w:rPr>
          <w:rFonts w:hint="eastAsia"/>
          <w:lang w:val="en-GB"/>
        </w:rPr>
        <w:t>以及</w:t>
      </w:r>
      <w:r w:rsidR="00AF51BD" w:rsidRPr="00AF51BD">
        <w:rPr>
          <w:lang w:val="en-GB"/>
        </w:rPr>
        <w:t>面对面</w:t>
      </w:r>
      <w:r w:rsidR="00AF51BD" w:rsidRPr="00AF51BD">
        <w:rPr>
          <w:rFonts w:hint="eastAsia"/>
          <w:lang w:val="en-GB"/>
        </w:rPr>
        <w:t>的</w:t>
      </w:r>
      <w:r w:rsidR="00AF51BD" w:rsidRPr="00AF51BD">
        <w:rPr>
          <w:lang w:val="en-GB"/>
        </w:rPr>
        <w:t>国家和区域</w:t>
      </w:r>
      <w:proofErr w:type="gramStart"/>
      <w:r w:rsidR="00AF51BD" w:rsidRPr="00AF51BD">
        <w:rPr>
          <w:lang w:val="en-GB"/>
        </w:rPr>
        <w:t>咨</w:t>
      </w:r>
      <w:proofErr w:type="gramEnd"/>
      <w:r w:rsidR="00AF51BD" w:rsidRPr="00AF51BD">
        <w:rPr>
          <w:lang w:val="en-GB"/>
        </w:rPr>
        <w:t>商</w:t>
      </w:r>
      <w:r w:rsidRPr="00AC3FEC">
        <w:rPr>
          <w:lang w:val="en-GB"/>
        </w:rPr>
        <w:t>，</w:t>
      </w:r>
      <w:r w:rsidR="00AF51BD" w:rsidRPr="00AF51BD">
        <w:rPr>
          <w:rFonts w:hint="eastAsia"/>
          <w:lang w:val="en-GB"/>
        </w:rPr>
        <w:t>收到了</w:t>
      </w:r>
      <w:r w:rsidR="00AF51BD" w:rsidRPr="00AF51BD">
        <w:rPr>
          <w:lang w:val="en-GB"/>
        </w:rPr>
        <w:t>来自</w:t>
      </w:r>
      <w:r w:rsidRPr="00AC3FEC">
        <w:rPr>
          <w:lang w:val="en-GB"/>
        </w:rPr>
        <w:t>121</w:t>
      </w:r>
      <w:r w:rsidR="00AF51BD" w:rsidRPr="00AF51BD">
        <w:rPr>
          <w:lang w:val="en-GB"/>
        </w:rPr>
        <w:t>个国家的儿童提</w:t>
      </w:r>
      <w:r w:rsidR="00AF51BD" w:rsidRPr="00AF51BD">
        <w:rPr>
          <w:rFonts w:hint="eastAsia"/>
          <w:lang w:val="en-GB"/>
        </w:rPr>
        <w:t>出的</w:t>
      </w:r>
      <w:r w:rsidRPr="00AC3FEC">
        <w:rPr>
          <w:lang w:val="en-GB"/>
        </w:rPr>
        <w:t>16,331</w:t>
      </w:r>
      <w:r w:rsidR="00AF51BD" w:rsidRPr="00AF51BD">
        <w:rPr>
          <w:lang w:val="en-GB"/>
        </w:rPr>
        <w:t>份意见。</w:t>
      </w:r>
    </w:p>
    <w:p w14:paraId="5B4E4802" w14:textId="7ECF579C" w:rsidR="00AF51BD" w:rsidRPr="00AF51BD" w:rsidRDefault="00373790" w:rsidP="00AC3FEC">
      <w:pPr>
        <w:pStyle w:val="SingleTxtGC"/>
        <w:rPr>
          <w:lang w:val="en-GB"/>
        </w:rPr>
      </w:pPr>
      <w:bookmarkStart w:id="1" w:name="_Hlk135901943"/>
      <w:r w:rsidRPr="00AC3FEC">
        <w:rPr>
          <w:lang w:val="en-GB"/>
        </w:rPr>
        <w:t>3.</w:t>
      </w:r>
      <w:r w:rsidR="00AF51BD" w:rsidRPr="00AF51BD">
        <w:rPr>
          <w:lang w:val="en-GB"/>
        </w:rPr>
        <w:tab/>
      </w:r>
      <w:r w:rsidR="00AF51BD" w:rsidRPr="00AF51BD">
        <w:rPr>
          <w:rFonts w:hint="eastAsia"/>
          <w:lang w:val="en-GB"/>
        </w:rPr>
        <w:t>参加</w:t>
      </w:r>
      <w:proofErr w:type="gramStart"/>
      <w:r w:rsidR="00AF51BD" w:rsidRPr="00AF51BD">
        <w:rPr>
          <w:lang w:val="en-GB"/>
        </w:rPr>
        <w:t>咨</w:t>
      </w:r>
      <w:proofErr w:type="gramEnd"/>
      <w:r w:rsidR="00AF51BD" w:rsidRPr="00AF51BD">
        <w:rPr>
          <w:rFonts w:hint="eastAsia"/>
          <w:lang w:val="en-GB"/>
        </w:rPr>
        <w:t>商</w:t>
      </w:r>
      <w:r w:rsidR="00AF51BD" w:rsidRPr="00AF51BD">
        <w:rPr>
          <w:lang w:val="en-GB"/>
        </w:rPr>
        <w:t>的儿童报告了环境退化和气候变化对其生活和社区的负面影响。他们主张</w:t>
      </w:r>
      <w:r w:rsidRPr="00AC3FEC">
        <w:rPr>
          <w:rFonts w:hint="eastAsia"/>
          <w:lang w:val="en-GB"/>
        </w:rPr>
        <w:t>，</w:t>
      </w:r>
      <w:r w:rsidR="00AF51BD" w:rsidRPr="00AF51BD">
        <w:rPr>
          <w:lang w:val="en-GB"/>
        </w:rPr>
        <w:t>自己有权在清洁、健康和</w:t>
      </w:r>
      <w:proofErr w:type="gramStart"/>
      <w:r w:rsidR="00AF51BD" w:rsidRPr="00AF51BD">
        <w:rPr>
          <w:lang w:val="en-GB"/>
        </w:rPr>
        <w:t>可</w:t>
      </w:r>
      <w:proofErr w:type="gramEnd"/>
      <w:r w:rsidR="00AF51BD" w:rsidRPr="00AF51BD">
        <w:rPr>
          <w:lang w:val="en-GB"/>
        </w:rPr>
        <w:t>持续的环境中生活</w:t>
      </w:r>
      <w:r w:rsidRPr="00AC3FEC">
        <w:rPr>
          <w:lang w:val="en-GB"/>
        </w:rPr>
        <w:t>：</w:t>
      </w:r>
      <w:r w:rsidRPr="00AC3FEC">
        <w:rPr>
          <w:rFonts w:hint="eastAsia"/>
          <w:lang w:val="en-GB"/>
        </w:rPr>
        <w:t>“</w:t>
      </w:r>
      <w:r w:rsidR="00AF51BD" w:rsidRPr="00AF51BD">
        <w:rPr>
          <w:lang w:val="en-GB"/>
        </w:rPr>
        <w:t>环境</w:t>
      </w:r>
      <w:r w:rsidR="00AF51BD" w:rsidRPr="00AF51BD">
        <w:rPr>
          <w:rFonts w:hint="eastAsia"/>
          <w:lang w:val="en-GB"/>
        </w:rPr>
        <w:t>就</w:t>
      </w:r>
      <w:r w:rsidR="00AF51BD" w:rsidRPr="00AF51BD">
        <w:rPr>
          <w:lang w:val="en-GB"/>
        </w:rPr>
        <w:t>是我们的生命。</w:t>
      </w:r>
      <w:r w:rsidRPr="00AC3FEC">
        <w:rPr>
          <w:rFonts w:hint="eastAsia"/>
          <w:lang w:val="en-GB"/>
        </w:rPr>
        <w:t>”“</w:t>
      </w:r>
      <w:r w:rsidR="00AF51BD" w:rsidRPr="00AF51BD">
        <w:rPr>
          <w:lang w:val="en-GB"/>
        </w:rPr>
        <w:t>成年人</w:t>
      </w:r>
      <w:r w:rsidRPr="00AC3FEC">
        <w:rPr>
          <w:lang w:val="en-GB"/>
        </w:rPr>
        <w:t>[</w:t>
      </w:r>
      <w:r w:rsidR="00AF51BD" w:rsidRPr="00AF51BD">
        <w:rPr>
          <w:lang w:val="en-GB"/>
        </w:rPr>
        <w:t>应该</w:t>
      </w:r>
      <w:r w:rsidRPr="00AC3FEC">
        <w:rPr>
          <w:lang w:val="en-GB"/>
        </w:rPr>
        <w:t>]</w:t>
      </w:r>
      <w:r w:rsidR="00AF51BD" w:rsidRPr="00AF51BD">
        <w:rPr>
          <w:lang w:val="en-GB"/>
        </w:rPr>
        <w:t>停止为</w:t>
      </w:r>
      <w:r w:rsidR="00AF51BD" w:rsidRPr="00AF51BD">
        <w:rPr>
          <w:rFonts w:hint="eastAsia"/>
          <w:lang w:val="en-GB"/>
        </w:rPr>
        <w:t>不属于</w:t>
      </w:r>
      <w:r w:rsidR="00AF51BD" w:rsidRPr="00AF51BD">
        <w:rPr>
          <w:lang w:val="en-GB"/>
        </w:rPr>
        <w:t>他们的未来做出决定。</w:t>
      </w:r>
      <w:r w:rsidRPr="00AC3FEC">
        <w:rPr>
          <w:lang w:val="en-GB"/>
        </w:rPr>
        <w:t>[</w:t>
      </w:r>
      <w:r w:rsidR="00AF51BD" w:rsidRPr="00AF51BD">
        <w:rPr>
          <w:rFonts w:hint="eastAsia"/>
          <w:lang w:val="en-GB"/>
        </w:rPr>
        <w:t>我们</w:t>
      </w:r>
      <w:r w:rsidRPr="00AC3FEC">
        <w:rPr>
          <w:lang w:val="en-GB"/>
        </w:rPr>
        <w:t>]</w:t>
      </w:r>
      <w:r w:rsidR="00AF51BD" w:rsidRPr="00AF51BD">
        <w:rPr>
          <w:rFonts w:hint="eastAsia"/>
          <w:lang w:val="en-GB"/>
        </w:rPr>
        <w:t>才</w:t>
      </w:r>
      <w:r w:rsidR="00AF51BD" w:rsidRPr="00AF51BD">
        <w:rPr>
          <w:lang w:val="en-GB"/>
        </w:rPr>
        <w:t>是解决气候变化的关键手段</w:t>
      </w:r>
      <w:r w:rsidRPr="00AC3FEC">
        <w:rPr>
          <w:lang w:val="en-GB"/>
        </w:rPr>
        <w:t>，</w:t>
      </w:r>
      <w:r w:rsidR="00AF51BD" w:rsidRPr="00AF51BD">
        <w:rPr>
          <w:lang w:val="en-GB"/>
        </w:rPr>
        <w:t>因为这关系到</w:t>
      </w:r>
      <w:r w:rsidRPr="00AC3FEC">
        <w:rPr>
          <w:lang w:val="en-GB"/>
        </w:rPr>
        <w:t>[</w:t>
      </w:r>
      <w:r w:rsidR="00AF51BD" w:rsidRPr="00AF51BD">
        <w:rPr>
          <w:lang w:val="en-GB"/>
        </w:rPr>
        <w:t>我们的</w:t>
      </w:r>
      <w:r w:rsidRPr="00AC3FEC">
        <w:rPr>
          <w:lang w:val="en-GB"/>
        </w:rPr>
        <w:t>]</w:t>
      </w:r>
      <w:r w:rsidR="00AF51BD" w:rsidRPr="00AF51BD">
        <w:rPr>
          <w:lang w:val="en-GB"/>
        </w:rPr>
        <w:t>生命。</w:t>
      </w:r>
      <w:r w:rsidRPr="00AC3FEC">
        <w:rPr>
          <w:rFonts w:hint="eastAsia"/>
          <w:lang w:val="en-GB"/>
        </w:rPr>
        <w:t>”“</w:t>
      </w:r>
      <w:r w:rsidR="00AF51BD" w:rsidRPr="00AF51BD">
        <w:rPr>
          <w:lang w:val="en-GB"/>
        </w:rPr>
        <w:t>我想告诉</w:t>
      </w:r>
      <w:r w:rsidRPr="00AC3FEC">
        <w:rPr>
          <w:lang w:val="en-GB"/>
        </w:rPr>
        <w:t>[</w:t>
      </w:r>
      <w:r w:rsidR="00AF51BD" w:rsidRPr="00AF51BD">
        <w:rPr>
          <w:lang w:val="en-GB"/>
        </w:rPr>
        <w:t>成年人</w:t>
      </w:r>
      <w:r w:rsidRPr="00AC3FEC">
        <w:rPr>
          <w:lang w:val="en-GB"/>
        </w:rPr>
        <w:t>]</w:t>
      </w:r>
      <w:r w:rsidRPr="00AC3FEC">
        <w:rPr>
          <w:lang w:val="en-GB"/>
        </w:rPr>
        <w:t>，</w:t>
      </w:r>
      <w:r w:rsidR="00AF51BD" w:rsidRPr="00AF51BD">
        <w:rPr>
          <w:lang w:val="en-GB"/>
        </w:rPr>
        <w:t>我们</w:t>
      </w:r>
      <w:r w:rsidR="00AF51BD" w:rsidRPr="00AF51BD">
        <w:rPr>
          <w:rFonts w:hint="eastAsia"/>
          <w:lang w:val="en-GB"/>
        </w:rPr>
        <w:t>就</w:t>
      </w:r>
      <w:r w:rsidR="00AF51BD" w:rsidRPr="00AF51BD">
        <w:rPr>
          <w:lang w:val="en-GB"/>
        </w:rPr>
        <w:t>是</w:t>
      </w:r>
      <w:r w:rsidR="00AF51BD" w:rsidRPr="00AF51BD">
        <w:rPr>
          <w:rFonts w:hint="eastAsia"/>
          <w:lang w:val="en-GB"/>
        </w:rPr>
        <w:t>你们的后</w:t>
      </w:r>
      <w:r w:rsidR="00AF51BD" w:rsidRPr="00AF51BD">
        <w:rPr>
          <w:lang w:val="en-GB"/>
        </w:rPr>
        <w:t>代</w:t>
      </w:r>
      <w:r w:rsidRPr="00AC3FEC">
        <w:rPr>
          <w:lang w:val="en-GB"/>
        </w:rPr>
        <w:t>，</w:t>
      </w:r>
      <w:r w:rsidR="00AF51BD" w:rsidRPr="00AF51BD">
        <w:rPr>
          <w:lang w:val="en-GB"/>
        </w:rPr>
        <w:t>如果你</w:t>
      </w:r>
      <w:r w:rsidR="00AF51BD" w:rsidRPr="00AF51BD">
        <w:rPr>
          <w:rFonts w:hint="eastAsia"/>
          <w:lang w:val="en-GB"/>
        </w:rPr>
        <w:t>们把地</w:t>
      </w:r>
      <w:r w:rsidR="00AF51BD" w:rsidRPr="00AF51BD">
        <w:rPr>
          <w:lang w:val="en-GB"/>
        </w:rPr>
        <w:t>球</w:t>
      </w:r>
      <w:r w:rsidR="00AF51BD" w:rsidRPr="00AF51BD">
        <w:rPr>
          <w:rFonts w:hint="eastAsia"/>
          <w:lang w:val="en-GB"/>
        </w:rPr>
        <w:t>给毁了</w:t>
      </w:r>
      <w:r w:rsidRPr="00AC3FEC">
        <w:rPr>
          <w:lang w:val="en-GB"/>
        </w:rPr>
        <w:t>，</w:t>
      </w:r>
      <w:r w:rsidR="00AF51BD" w:rsidRPr="00AF51BD">
        <w:rPr>
          <w:lang w:val="en-GB"/>
        </w:rPr>
        <w:t>我们将在哪里生活</w:t>
      </w:r>
      <w:r w:rsidRPr="00AC3FEC">
        <w:rPr>
          <w:lang w:val="en-GB"/>
        </w:rPr>
        <w:t>？</w:t>
      </w:r>
      <w:r w:rsidRPr="00AC3FEC">
        <w:rPr>
          <w:rFonts w:hint="eastAsia"/>
          <w:lang w:val="en-GB"/>
        </w:rPr>
        <w:t>！”</w:t>
      </w:r>
      <w:bookmarkEnd w:id="1"/>
      <w:r w:rsidR="00AF51BD" w:rsidRPr="00AF51BD">
        <w:rPr>
          <w:vertAlign w:val="superscript"/>
          <w:lang w:val="en-GB"/>
        </w:rPr>
        <w:footnoteReference w:id="3"/>
      </w:r>
    </w:p>
    <w:p w14:paraId="652D68CA" w14:textId="31CF9A8D" w:rsidR="00AF51BD" w:rsidRPr="00AF51BD" w:rsidRDefault="00373790" w:rsidP="00AC3FEC">
      <w:pPr>
        <w:pStyle w:val="SingleTxtGC"/>
        <w:rPr>
          <w:lang w:val="en-GB"/>
        </w:rPr>
      </w:pPr>
      <w:r w:rsidRPr="00AC3FEC">
        <w:rPr>
          <w:lang w:val="en-GB"/>
        </w:rPr>
        <w:t>4.</w:t>
      </w:r>
      <w:r w:rsidR="00AF51BD" w:rsidRPr="00AF51BD">
        <w:rPr>
          <w:lang w:val="en-GB"/>
        </w:rPr>
        <w:tab/>
      </w:r>
      <w:r w:rsidR="00AF51BD" w:rsidRPr="00AF51BD">
        <w:rPr>
          <w:lang w:val="en-GB"/>
        </w:rPr>
        <w:t>儿童人权维护者作为变革的推动者</w:t>
      </w:r>
      <w:r w:rsidRPr="00AC3FEC">
        <w:rPr>
          <w:lang w:val="en-GB"/>
        </w:rPr>
        <w:t>，</w:t>
      </w:r>
      <w:r w:rsidR="00AF51BD" w:rsidRPr="00AF51BD">
        <w:rPr>
          <w:lang w:val="en-GB"/>
        </w:rPr>
        <w:t>为人权和环境保护</w:t>
      </w:r>
      <w:proofErr w:type="gramStart"/>
      <w:r w:rsidR="00AF51BD" w:rsidRPr="00AF51BD">
        <w:rPr>
          <w:lang w:val="en-GB"/>
        </w:rPr>
        <w:t>作出</w:t>
      </w:r>
      <w:proofErr w:type="gramEnd"/>
      <w:r w:rsidR="00AF51BD" w:rsidRPr="00AF51BD">
        <w:rPr>
          <w:lang w:val="en-GB"/>
        </w:rPr>
        <w:t>了</w:t>
      </w:r>
      <w:r w:rsidR="00AF51BD" w:rsidRPr="00AF51BD">
        <w:rPr>
          <w:rFonts w:hint="eastAsia"/>
          <w:lang w:val="en-GB"/>
        </w:rPr>
        <w:t>具有</w:t>
      </w:r>
      <w:r w:rsidR="00AF51BD" w:rsidRPr="00AF51BD">
        <w:rPr>
          <w:lang w:val="en-GB"/>
        </w:rPr>
        <w:t>历史</w:t>
      </w:r>
      <w:r w:rsidR="00AF51BD" w:rsidRPr="00AF51BD">
        <w:rPr>
          <w:rFonts w:hint="eastAsia"/>
          <w:lang w:val="en-GB"/>
        </w:rPr>
        <w:t>意义的</w:t>
      </w:r>
      <w:r w:rsidR="00AF51BD" w:rsidRPr="00AF51BD">
        <w:rPr>
          <w:lang w:val="en-GB"/>
        </w:rPr>
        <w:t>贡献。他们的地位应该得到承认</w:t>
      </w:r>
      <w:r w:rsidRPr="00AC3FEC">
        <w:rPr>
          <w:lang w:val="en-GB"/>
        </w:rPr>
        <w:t>，</w:t>
      </w:r>
      <w:r w:rsidR="00AF51BD" w:rsidRPr="00AF51BD">
        <w:rPr>
          <w:lang w:val="en-GB"/>
        </w:rPr>
        <w:t>他们关于采取紧急和果断措施解决全球环境损害问题的要求应该得到实现。</w:t>
      </w:r>
    </w:p>
    <w:p w14:paraId="1A19F516" w14:textId="3676BF85" w:rsidR="00AF51BD" w:rsidRPr="00AF51BD" w:rsidRDefault="00373790" w:rsidP="00AC3FEC">
      <w:pPr>
        <w:pStyle w:val="SingleTxtGC"/>
        <w:rPr>
          <w:lang w:val="en-GB"/>
        </w:rPr>
      </w:pPr>
      <w:bookmarkStart w:id="2" w:name="_Toc115681950"/>
      <w:r w:rsidRPr="00AC3FEC">
        <w:rPr>
          <w:lang w:val="en-GB"/>
        </w:rPr>
        <w:t>5.</w:t>
      </w:r>
      <w:r w:rsidR="00AF51BD" w:rsidRPr="00AF51BD">
        <w:rPr>
          <w:lang w:val="en-GB"/>
        </w:rPr>
        <w:tab/>
      </w:r>
      <w:r w:rsidR="00AF51BD" w:rsidRPr="00AF51BD">
        <w:rPr>
          <w:lang w:val="en-GB"/>
        </w:rPr>
        <w:t>虽然本一般性意见的重点是气候变化</w:t>
      </w:r>
      <w:r w:rsidRPr="00AC3FEC">
        <w:rPr>
          <w:lang w:val="en-GB"/>
        </w:rPr>
        <w:t>，</w:t>
      </w:r>
      <w:r w:rsidR="00AF51BD" w:rsidRPr="00AF51BD">
        <w:rPr>
          <w:lang w:val="en-GB"/>
        </w:rPr>
        <w:t>但其适用</w:t>
      </w:r>
      <w:r w:rsidR="00AF51BD" w:rsidRPr="00AF51BD">
        <w:rPr>
          <w:rFonts w:hint="eastAsia"/>
          <w:lang w:val="en-GB"/>
        </w:rPr>
        <w:t>范围</w:t>
      </w:r>
      <w:r w:rsidR="00AF51BD" w:rsidRPr="00AF51BD">
        <w:rPr>
          <w:lang w:val="en-GB"/>
        </w:rPr>
        <w:t>不应</w:t>
      </w:r>
      <w:r w:rsidR="00AF51BD" w:rsidRPr="00AF51BD">
        <w:rPr>
          <w:rFonts w:hint="eastAsia"/>
          <w:lang w:val="en-GB"/>
        </w:rPr>
        <w:t>局</w:t>
      </w:r>
      <w:r w:rsidR="00AF51BD" w:rsidRPr="00AF51BD">
        <w:rPr>
          <w:lang w:val="en-GB"/>
        </w:rPr>
        <w:t>限于任何特定的环境问题。今后可能</w:t>
      </w:r>
      <w:r w:rsidR="00AF51BD" w:rsidRPr="00AF51BD">
        <w:rPr>
          <w:rFonts w:hint="eastAsia"/>
          <w:lang w:val="en-GB"/>
        </w:rPr>
        <w:t>还会</w:t>
      </w:r>
      <w:r w:rsidR="00AF51BD" w:rsidRPr="00AF51BD">
        <w:rPr>
          <w:lang w:val="en-GB"/>
        </w:rPr>
        <w:t>出现新的环境挑战</w:t>
      </w:r>
      <w:r w:rsidRPr="00AC3FEC">
        <w:rPr>
          <w:lang w:val="en-GB"/>
        </w:rPr>
        <w:t>，</w:t>
      </w:r>
      <w:r w:rsidR="00AF51BD" w:rsidRPr="00AF51BD">
        <w:rPr>
          <w:lang w:val="en-GB"/>
        </w:rPr>
        <w:t>如与技术和经济发展</w:t>
      </w:r>
      <w:r w:rsidR="00AF51BD" w:rsidRPr="00AF51BD">
        <w:rPr>
          <w:rFonts w:hint="eastAsia"/>
          <w:lang w:val="en-GB"/>
        </w:rPr>
        <w:t>以</w:t>
      </w:r>
      <w:r w:rsidR="00AF51BD" w:rsidRPr="00AF51BD">
        <w:rPr>
          <w:lang w:val="en-GB"/>
        </w:rPr>
        <w:t>及社会变革</w:t>
      </w:r>
      <w:r w:rsidR="00AF51BD" w:rsidRPr="00AF51BD">
        <w:rPr>
          <w:lang w:val="en-GB"/>
        </w:rPr>
        <w:lastRenderedPageBreak/>
        <w:t>有关的挑战。各国应确保向所有相关利益攸关方</w:t>
      </w:r>
      <w:r w:rsidRPr="00AC3FEC">
        <w:rPr>
          <w:lang w:val="en-GB"/>
        </w:rPr>
        <w:t>，</w:t>
      </w:r>
      <w:r w:rsidR="00AF51BD" w:rsidRPr="00AF51BD">
        <w:rPr>
          <w:lang w:val="en-GB"/>
        </w:rPr>
        <w:t>特别是儿童</w:t>
      </w:r>
      <w:r w:rsidRPr="00AC3FEC">
        <w:rPr>
          <w:lang w:val="en-GB"/>
        </w:rPr>
        <w:t>，</w:t>
      </w:r>
      <w:r w:rsidR="00AF51BD" w:rsidRPr="00AF51BD">
        <w:rPr>
          <w:lang w:val="en-GB"/>
        </w:rPr>
        <w:t>广泛传播本一般性意见</w:t>
      </w:r>
      <w:r w:rsidRPr="00AC3FEC">
        <w:rPr>
          <w:lang w:val="en-GB"/>
        </w:rPr>
        <w:t>，</w:t>
      </w:r>
      <w:r w:rsidR="00AF51BD" w:rsidRPr="00AF51BD">
        <w:rPr>
          <w:lang w:val="en-GB"/>
        </w:rPr>
        <w:t>并提供多种语</w:t>
      </w:r>
      <w:r w:rsidR="00AF51BD" w:rsidRPr="00AF51BD">
        <w:rPr>
          <w:rFonts w:hint="eastAsia"/>
          <w:lang w:val="ru-RU"/>
        </w:rPr>
        <w:t>文</w:t>
      </w:r>
      <w:r w:rsidR="00AF51BD" w:rsidRPr="00AF51BD">
        <w:rPr>
          <w:lang w:val="en-GB"/>
        </w:rPr>
        <w:t>和</w:t>
      </w:r>
      <w:r w:rsidR="00AF51BD" w:rsidRPr="00AF51BD">
        <w:rPr>
          <w:rFonts w:hint="eastAsia"/>
          <w:lang w:val="en-GB"/>
        </w:rPr>
        <w:t>格式</w:t>
      </w:r>
      <w:r w:rsidRPr="00AC3FEC">
        <w:rPr>
          <w:lang w:val="en-GB"/>
        </w:rPr>
        <w:t>，</w:t>
      </w:r>
      <w:r w:rsidR="00AF51BD" w:rsidRPr="00AF51BD">
        <w:rPr>
          <w:lang w:val="en-GB"/>
        </w:rPr>
        <w:t>包括适合</w:t>
      </w:r>
      <w:r w:rsidR="00AF51BD" w:rsidRPr="00AF51BD">
        <w:rPr>
          <w:rFonts w:hint="eastAsia"/>
          <w:lang w:val="en-GB"/>
        </w:rPr>
        <w:t>儿童</w:t>
      </w:r>
      <w:r w:rsidR="00AF51BD" w:rsidRPr="00AF51BD">
        <w:rPr>
          <w:lang w:val="en-GB"/>
        </w:rPr>
        <w:t>年龄</w:t>
      </w:r>
      <w:r w:rsidR="00AF51BD" w:rsidRPr="00AF51BD">
        <w:rPr>
          <w:rFonts w:hint="eastAsia"/>
          <w:lang w:val="en-GB"/>
        </w:rPr>
        <w:t>的版本</w:t>
      </w:r>
      <w:r w:rsidR="00AF51BD" w:rsidRPr="00AF51BD">
        <w:rPr>
          <w:lang w:val="en-GB"/>
        </w:rPr>
        <w:t>和无障碍版本。</w:t>
      </w:r>
    </w:p>
    <w:p w14:paraId="70DC0F73" w14:textId="5E2EF2D0" w:rsidR="00AF51BD" w:rsidRPr="00AF51BD" w:rsidRDefault="00AC3FEC" w:rsidP="00AC3FEC">
      <w:pPr>
        <w:pStyle w:val="H1GC"/>
        <w:rPr>
          <w:lang w:val="en-GB"/>
        </w:rPr>
      </w:pPr>
      <w:r>
        <w:rPr>
          <w:lang w:val="en-GB"/>
        </w:rPr>
        <w:tab/>
      </w:r>
      <w:r w:rsidR="00373790" w:rsidRPr="00AC3FEC">
        <w:rPr>
          <w:lang w:val="en-GB"/>
        </w:rPr>
        <w:t>A</w:t>
      </w:r>
      <w:r w:rsidR="00AF51BD" w:rsidRPr="00AF51BD">
        <w:rPr>
          <w:lang w:val="en-GB"/>
        </w:rPr>
        <w:t>.</w:t>
      </w:r>
      <w:r w:rsidR="00AF51BD" w:rsidRPr="00AF51BD">
        <w:rPr>
          <w:lang w:val="en-GB"/>
        </w:rPr>
        <w:tab/>
      </w:r>
      <w:r w:rsidR="00AF51BD" w:rsidRPr="00AF51BD">
        <w:rPr>
          <w:rFonts w:hint="eastAsia"/>
          <w:lang w:val="en-GB"/>
        </w:rPr>
        <w:t>基于儿童权利的环境保护方针</w:t>
      </w:r>
    </w:p>
    <w:bookmarkEnd w:id="2"/>
    <w:p w14:paraId="4549B367" w14:textId="2EB4F536" w:rsidR="00AF51BD" w:rsidRPr="00AF51BD" w:rsidRDefault="00373790" w:rsidP="00AC3FEC">
      <w:pPr>
        <w:pStyle w:val="SingleTxtGC"/>
        <w:rPr>
          <w:lang w:val="en-GB"/>
        </w:rPr>
      </w:pPr>
      <w:r w:rsidRPr="00AC3FEC">
        <w:rPr>
          <w:lang w:val="en-GB"/>
        </w:rPr>
        <w:t>6.</w:t>
      </w:r>
      <w:r w:rsidR="00AF51BD" w:rsidRPr="00AF51BD">
        <w:rPr>
          <w:lang w:val="en-GB"/>
        </w:rPr>
        <w:tab/>
      </w:r>
      <w:r w:rsidR="00AF51BD" w:rsidRPr="00AF51BD">
        <w:rPr>
          <w:lang w:val="en-GB"/>
        </w:rPr>
        <w:t>采取基于儿童权利</w:t>
      </w:r>
      <w:r w:rsidR="00AF51BD" w:rsidRPr="00AF51BD">
        <w:rPr>
          <w:rFonts w:hint="eastAsia"/>
          <w:lang w:val="en-GB"/>
        </w:rPr>
        <w:t>保护</w:t>
      </w:r>
      <w:r w:rsidR="00AF51BD" w:rsidRPr="00AF51BD">
        <w:rPr>
          <w:lang w:val="en-GB"/>
        </w:rPr>
        <w:t>的环境</w:t>
      </w:r>
      <w:r w:rsidR="00AF51BD" w:rsidRPr="00AF51BD">
        <w:rPr>
          <w:rFonts w:hint="eastAsia"/>
          <w:lang w:val="en-GB"/>
        </w:rPr>
        <w:t>方针</w:t>
      </w:r>
      <w:r w:rsidRPr="00AC3FEC">
        <w:rPr>
          <w:lang w:val="en-GB"/>
        </w:rPr>
        <w:t>，</w:t>
      </w:r>
      <w:r w:rsidR="00AF51BD" w:rsidRPr="00AF51BD">
        <w:rPr>
          <w:lang w:val="en-GB"/>
        </w:rPr>
        <w:t>需要充分考虑到《儿童权利公约》及其《任择议定书》</w:t>
      </w:r>
      <w:r w:rsidR="00AF51BD" w:rsidRPr="00AF51BD">
        <w:rPr>
          <w:rFonts w:hint="eastAsia"/>
          <w:lang w:val="en-GB"/>
        </w:rPr>
        <w:t>所</w:t>
      </w:r>
      <w:r w:rsidR="00AF51BD" w:rsidRPr="00AF51BD">
        <w:rPr>
          <w:lang w:val="en-GB"/>
        </w:rPr>
        <w:t>规定的所有儿童权利。</w:t>
      </w:r>
    </w:p>
    <w:p w14:paraId="37743D60" w14:textId="6B67F5FF" w:rsidR="00AF51BD" w:rsidRPr="00AF51BD" w:rsidRDefault="00373790" w:rsidP="00AC3FEC">
      <w:pPr>
        <w:pStyle w:val="SingleTxtGC"/>
        <w:rPr>
          <w:lang w:val="en-GB"/>
        </w:rPr>
      </w:pPr>
      <w:r w:rsidRPr="00AC3FEC">
        <w:rPr>
          <w:lang w:val="en-GB"/>
        </w:rPr>
        <w:t>7.</w:t>
      </w:r>
      <w:r w:rsidR="00AF51BD" w:rsidRPr="00AF51BD">
        <w:rPr>
          <w:lang w:val="en-GB"/>
        </w:rPr>
        <w:tab/>
      </w:r>
      <w:r w:rsidR="00AF51BD" w:rsidRPr="00AF51BD">
        <w:rPr>
          <w:lang w:val="en-GB"/>
        </w:rPr>
        <w:t>在基于儿童权利的方</w:t>
      </w:r>
      <w:r w:rsidR="00AF51BD" w:rsidRPr="00AF51BD">
        <w:rPr>
          <w:rFonts w:hint="eastAsia"/>
          <w:lang w:val="en-GB"/>
        </w:rPr>
        <w:t>针</w:t>
      </w:r>
      <w:r w:rsidR="00AF51BD" w:rsidRPr="00AF51BD">
        <w:rPr>
          <w:lang w:val="en-GB"/>
        </w:rPr>
        <w:t>中</w:t>
      </w:r>
      <w:r w:rsidRPr="00AC3FEC">
        <w:rPr>
          <w:lang w:val="en-GB"/>
        </w:rPr>
        <w:t>，</w:t>
      </w:r>
      <w:r w:rsidR="00AF51BD" w:rsidRPr="00AF51BD">
        <w:rPr>
          <w:lang w:val="en-GB"/>
        </w:rPr>
        <w:t>实现儿童权利的</w:t>
      </w:r>
      <w:r w:rsidR="00AF51BD" w:rsidRPr="00AF51BD">
        <w:rPr>
          <w:rFonts w:hint="eastAsia"/>
          <w:lang w:val="en-GB"/>
        </w:rPr>
        <w:t>过</w:t>
      </w:r>
      <w:r w:rsidR="00AF51BD" w:rsidRPr="00AF51BD">
        <w:rPr>
          <w:lang w:val="en-GB"/>
        </w:rPr>
        <w:t>程与结果同样重要。儿童作为权利持有人</w:t>
      </w:r>
      <w:r w:rsidRPr="00AC3FEC">
        <w:rPr>
          <w:lang w:val="en-GB"/>
        </w:rPr>
        <w:t>，</w:t>
      </w:r>
      <w:r w:rsidR="00AF51BD" w:rsidRPr="00AF51BD">
        <w:rPr>
          <w:lang w:val="en-GB"/>
        </w:rPr>
        <w:t>有权得到保护</w:t>
      </w:r>
      <w:r w:rsidRPr="00AC3FEC">
        <w:rPr>
          <w:lang w:val="en-GB"/>
        </w:rPr>
        <w:t>，</w:t>
      </w:r>
      <w:r w:rsidR="00AF51BD" w:rsidRPr="00AF51BD">
        <w:rPr>
          <w:lang w:val="en-GB"/>
        </w:rPr>
        <w:t>不因环境损害而权利受到侵犯</w:t>
      </w:r>
      <w:r w:rsidRPr="00AC3FEC">
        <w:rPr>
          <w:lang w:val="en-GB"/>
        </w:rPr>
        <w:t>，</w:t>
      </w:r>
      <w:r w:rsidR="00AF51BD" w:rsidRPr="00AF51BD">
        <w:rPr>
          <w:lang w:val="en-GB"/>
        </w:rPr>
        <w:t>并有权作为环境行</w:t>
      </w:r>
      <w:r w:rsidR="00AF51BD" w:rsidRPr="00AF51BD">
        <w:rPr>
          <w:rFonts w:hint="eastAsia"/>
          <w:lang w:val="en-GB"/>
        </w:rPr>
        <w:t>动</w:t>
      </w:r>
      <w:r w:rsidR="00AF51BD" w:rsidRPr="00AF51BD">
        <w:rPr>
          <w:lang w:val="en-GB"/>
        </w:rPr>
        <w:t>者得到承认和充分尊重。在采取这种方</w:t>
      </w:r>
      <w:r w:rsidR="00AF51BD" w:rsidRPr="00AF51BD">
        <w:rPr>
          <w:rFonts w:hint="eastAsia"/>
          <w:lang w:val="en-GB"/>
        </w:rPr>
        <w:t>针</w:t>
      </w:r>
      <w:r w:rsidR="00AF51BD" w:rsidRPr="00AF51BD">
        <w:rPr>
          <w:lang w:val="en-GB"/>
        </w:rPr>
        <w:t>时</w:t>
      </w:r>
      <w:r w:rsidRPr="00AC3FEC">
        <w:rPr>
          <w:lang w:val="en-GB"/>
        </w:rPr>
        <w:t>，</w:t>
      </w:r>
      <w:r w:rsidR="00AF51BD" w:rsidRPr="00AF51BD">
        <w:rPr>
          <w:rFonts w:hint="eastAsia"/>
          <w:lang w:val="en-GB"/>
        </w:rPr>
        <w:t>应</w:t>
      </w:r>
      <w:r w:rsidR="00AF51BD" w:rsidRPr="00AF51BD">
        <w:rPr>
          <w:lang w:val="en-GB"/>
        </w:rPr>
        <w:t>特别注意处境不利的儿童在享有和</w:t>
      </w:r>
      <w:r w:rsidR="00AF51BD" w:rsidRPr="00AF51BD">
        <w:rPr>
          <w:rFonts w:hint="eastAsia"/>
          <w:lang w:val="en-GB"/>
        </w:rPr>
        <w:t>伸</w:t>
      </w:r>
      <w:r w:rsidR="00AF51BD" w:rsidRPr="00AF51BD">
        <w:rPr>
          <w:lang w:val="en-GB"/>
        </w:rPr>
        <w:t>张权利方面</w:t>
      </w:r>
      <w:r w:rsidR="00AF51BD" w:rsidRPr="00AF51BD">
        <w:rPr>
          <w:rFonts w:hint="eastAsia"/>
          <w:lang w:val="en-GB"/>
        </w:rPr>
        <w:t>所</w:t>
      </w:r>
      <w:r w:rsidR="00AF51BD" w:rsidRPr="00AF51BD">
        <w:rPr>
          <w:lang w:val="en-GB"/>
        </w:rPr>
        <w:t>面临的多重障碍。</w:t>
      </w:r>
    </w:p>
    <w:p w14:paraId="0163663E" w14:textId="7E09549F" w:rsidR="00AF51BD" w:rsidRPr="00AF51BD" w:rsidRDefault="00373790" w:rsidP="00AC3FEC">
      <w:pPr>
        <w:pStyle w:val="SingleTxtGC"/>
        <w:rPr>
          <w:lang w:val="en-GB"/>
        </w:rPr>
      </w:pPr>
      <w:bookmarkStart w:id="3" w:name="_Toc115681951"/>
      <w:r w:rsidRPr="00AC3FEC">
        <w:rPr>
          <w:lang w:val="en-GB"/>
        </w:rPr>
        <w:t>8.</w:t>
      </w:r>
      <w:r w:rsidR="00AF51BD" w:rsidRPr="00AF51BD">
        <w:rPr>
          <w:lang w:val="en-GB"/>
        </w:rPr>
        <w:tab/>
      </w:r>
      <w:r w:rsidR="00AF51BD" w:rsidRPr="00AF51BD">
        <w:rPr>
          <w:lang w:val="en-GB"/>
        </w:rPr>
        <w:t>清洁、健康和</w:t>
      </w:r>
      <w:proofErr w:type="gramStart"/>
      <w:r w:rsidR="00AF51BD" w:rsidRPr="00AF51BD">
        <w:rPr>
          <w:lang w:val="en-GB"/>
        </w:rPr>
        <w:t>可</w:t>
      </w:r>
      <w:proofErr w:type="gramEnd"/>
      <w:r w:rsidR="00AF51BD" w:rsidRPr="00AF51BD">
        <w:rPr>
          <w:lang w:val="en-GB"/>
        </w:rPr>
        <w:t>持续的环境本身</w:t>
      </w:r>
      <w:r w:rsidR="00AF51BD" w:rsidRPr="00AF51BD">
        <w:rPr>
          <w:rFonts w:hint="eastAsia"/>
          <w:lang w:val="en-GB"/>
        </w:rPr>
        <w:t>既</w:t>
      </w:r>
      <w:r w:rsidR="00AF51BD" w:rsidRPr="00AF51BD">
        <w:rPr>
          <w:lang w:val="en-GB"/>
        </w:rPr>
        <w:t>是一项人权</w:t>
      </w:r>
      <w:r w:rsidRPr="00AC3FEC">
        <w:rPr>
          <w:lang w:val="en-GB"/>
        </w:rPr>
        <w:t>，</w:t>
      </w:r>
      <w:r w:rsidR="00AF51BD" w:rsidRPr="00AF51BD">
        <w:rPr>
          <w:lang w:val="en-GB"/>
        </w:rPr>
        <w:t>也是充分享有</w:t>
      </w:r>
      <w:r w:rsidR="00AF51BD" w:rsidRPr="00AF51BD">
        <w:rPr>
          <w:rFonts w:hint="eastAsia"/>
          <w:lang w:val="ru-RU"/>
        </w:rPr>
        <w:t>许多</w:t>
      </w:r>
      <w:r w:rsidR="00AF51BD" w:rsidRPr="00AF51BD">
        <w:rPr>
          <w:lang w:val="en-GB"/>
        </w:rPr>
        <w:t>儿童权利所必需的。相反</w:t>
      </w:r>
      <w:r w:rsidRPr="00AC3FEC">
        <w:rPr>
          <w:lang w:val="en-GB"/>
        </w:rPr>
        <w:t>，</w:t>
      </w:r>
      <w:r w:rsidR="00AF51BD" w:rsidRPr="00AF51BD">
        <w:rPr>
          <w:lang w:val="en-GB"/>
        </w:rPr>
        <w:t>环境退化</w:t>
      </w:r>
      <w:r w:rsidRPr="00AC3FEC">
        <w:rPr>
          <w:lang w:val="en-GB"/>
        </w:rPr>
        <w:t>，</w:t>
      </w:r>
      <w:r w:rsidR="00AF51BD" w:rsidRPr="00AF51BD">
        <w:rPr>
          <w:lang w:val="en-GB"/>
        </w:rPr>
        <w:t>包括气候危机的后果</w:t>
      </w:r>
      <w:r w:rsidRPr="00AC3FEC">
        <w:rPr>
          <w:lang w:val="en-GB"/>
        </w:rPr>
        <w:t>，</w:t>
      </w:r>
      <w:r w:rsidR="00AF51BD" w:rsidRPr="00AF51BD">
        <w:rPr>
          <w:rFonts w:hint="eastAsia"/>
          <w:lang w:val="en-GB"/>
        </w:rPr>
        <w:t>会</w:t>
      </w:r>
      <w:r w:rsidR="00AF51BD" w:rsidRPr="00AF51BD">
        <w:rPr>
          <w:lang w:val="en-GB"/>
        </w:rPr>
        <w:t>对这些权利的享有</w:t>
      </w:r>
      <w:r w:rsidRPr="00AC3FEC">
        <w:rPr>
          <w:lang w:val="en-GB"/>
        </w:rPr>
        <w:t>，</w:t>
      </w:r>
      <w:r w:rsidR="00AF51BD" w:rsidRPr="00AF51BD">
        <w:rPr>
          <w:lang w:val="en-GB"/>
        </w:rPr>
        <w:t>特别是对处境不利的儿童或生活在</w:t>
      </w:r>
      <w:r w:rsidR="00AF51BD" w:rsidRPr="00AF51BD">
        <w:rPr>
          <w:rFonts w:hint="eastAsia"/>
          <w:lang w:val="en-GB"/>
        </w:rPr>
        <w:t>极易</w:t>
      </w:r>
      <w:r w:rsidR="00AF51BD" w:rsidRPr="00AF51BD">
        <w:rPr>
          <w:lang w:val="en-GB"/>
        </w:rPr>
        <w:t>受气候变化影响地区的儿童享有这些权利产生不利影响。儿童行使其表达、和平集会和结社自由权、</w:t>
      </w:r>
      <w:r w:rsidR="00AF51BD" w:rsidRPr="00AF51BD">
        <w:rPr>
          <w:rFonts w:hint="eastAsia"/>
          <w:lang w:val="en-GB"/>
        </w:rPr>
        <w:t>知情权</w:t>
      </w:r>
      <w:r w:rsidR="00AF51BD" w:rsidRPr="00AF51BD">
        <w:rPr>
          <w:lang w:val="en-GB"/>
        </w:rPr>
        <w:t>和</w:t>
      </w:r>
      <w:r w:rsidR="00AF51BD" w:rsidRPr="00AF51BD">
        <w:rPr>
          <w:rFonts w:hint="eastAsia"/>
          <w:lang w:val="en-GB"/>
        </w:rPr>
        <w:t>受</w:t>
      </w:r>
      <w:r w:rsidR="00AF51BD" w:rsidRPr="00AF51BD">
        <w:rPr>
          <w:lang w:val="en-GB"/>
        </w:rPr>
        <w:t>教育权、参与和发表</w:t>
      </w:r>
      <w:proofErr w:type="gramStart"/>
      <w:r w:rsidR="00AF51BD" w:rsidRPr="00AF51BD">
        <w:rPr>
          <w:lang w:val="en-GB"/>
        </w:rPr>
        <w:t>意见权</w:t>
      </w:r>
      <w:proofErr w:type="gramEnd"/>
      <w:r w:rsidR="00AF51BD" w:rsidRPr="00AF51BD">
        <w:rPr>
          <w:lang w:val="en-GB"/>
        </w:rPr>
        <w:t>以及</w:t>
      </w:r>
      <w:r w:rsidR="00AF51BD" w:rsidRPr="00AF51BD">
        <w:rPr>
          <w:rFonts w:hint="eastAsia"/>
          <w:lang w:val="en-GB"/>
        </w:rPr>
        <w:t>获得</w:t>
      </w:r>
      <w:r w:rsidR="00AF51BD" w:rsidRPr="00AF51BD">
        <w:rPr>
          <w:lang w:val="en-GB"/>
        </w:rPr>
        <w:t>有效补救权</w:t>
      </w:r>
      <w:r w:rsidRPr="00AC3FEC">
        <w:rPr>
          <w:lang w:val="en-GB"/>
        </w:rPr>
        <w:t>，</w:t>
      </w:r>
      <w:r w:rsidR="00AF51BD" w:rsidRPr="00AF51BD">
        <w:rPr>
          <w:rFonts w:hint="eastAsia"/>
          <w:lang w:val="en-GB"/>
        </w:rPr>
        <w:t>可以带来</w:t>
      </w:r>
      <w:r w:rsidR="00AF51BD" w:rsidRPr="00AF51BD">
        <w:rPr>
          <w:lang w:val="en-GB"/>
        </w:rPr>
        <w:t>更符合</w:t>
      </w:r>
      <w:r w:rsidR="00AF51BD" w:rsidRPr="00AF51BD">
        <w:rPr>
          <w:rFonts w:hint="eastAsia"/>
          <w:lang w:val="en-GB"/>
        </w:rPr>
        <w:t>人</w:t>
      </w:r>
      <w:r w:rsidR="00AF51BD" w:rsidRPr="00AF51BD">
        <w:rPr>
          <w:lang w:val="en-GB"/>
        </w:rPr>
        <w:t>权</w:t>
      </w:r>
      <w:r w:rsidR="00AF51BD" w:rsidRPr="00AF51BD">
        <w:rPr>
          <w:rFonts w:hint="eastAsia"/>
          <w:lang w:val="en-GB"/>
        </w:rPr>
        <w:t>、因</w:t>
      </w:r>
      <w:r w:rsidR="00AF51BD" w:rsidRPr="00AF51BD">
        <w:rPr>
          <w:lang w:val="en-GB"/>
        </w:rPr>
        <w:t>而</w:t>
      </w:r>
      <w:r w:rsidR="00AF51BD" w:rsidRPr="00AF51BD">
        <w:rPr>
          <w:rFonts w:hint="eastAsia"/>
          <w:lang w:val="en-GB"/>
        </w:rPr>
        <w:t>也</w:t>
      </w:r>
      <w:r w:rsidR="00AF51BD" w:rsidRPr="00AF51BD">
        <w:rPr>
          <w:lang w:val="en-GB"/>
        </w:rPr>
        <w:t>更具雄心和效力</w:t>
      </w:r>
      <w:r w:rsidR="00AF51BD" w:rsidRPr="00AF51BD">
        <w:rPr>
          <w:rFonts w:hint="eastAsia"/>
          <w:lang w:val="en-GB"/>
        </w:rPr>
        <w:t>的</w:t>
      </w:r>
      <w:r w:rsidR="00AF51BD" w:rsidRPr="00AF51BD">
        <w:rPr>
          <w:lang w:val="en-GB"/>
        </w:rPr>
        <w:t>环境政策。这样</w:t>
      </w:r>
      <w:r w:rsidRPr="00AC3FEC">
        <w:rPr>
          <w:lang w:val="en-GB"/>
        </w:rPr>
        <w:t>，</w:t>
      </w:r>
      <w:r w:rsidR="00AF51BD" w:rsidRPr="00AF51BD">
        <w:rPr>
          <w:lang w:val="en-GB"/>
        </w:rPr>
        <w:t>儿童权利和环境保护就形成了良性循环。</w:t>
      </w:r>
    </w:p>
    <w:p w14:paraId="5D560E3F" w14:textId="4A2604D5" w:rsidR="00AF51BD" w:rsidRPr="00AF51BD" w:rsidRDefault="00AC3FEC" w:rsidP="00AC3FEC">
      <w:pPr>
        <w:pStyle w:val="H1GC"/>
        <w:rPr>
          <w:lang w:val="en-GB"/>
        </w:rPr>
      </w:pPr>
      <w:r>
        <w:rPr>
          <w:lang w:val="en-GB"/>
        </w:rPr>
        <w:tab/>
      </w:r>
      <w:r w:rsidR="00373790" w:rsidRPr="00AC3FEC">
        <w:rPr>
          <w:lang w:val="en-GB"/>
        </w:rPr>
        <w:t>B</w:t>
      </w:r>
      <w:r w:rsidR="00AF51BD" w:rsidRPr="00AF51BD">
        <w:rPr>
          <w:lang w:val="en-GB"/>
        </w:rPr>
        <w:t>.</w:t>
      </w:r>
      <w:r w:rsidR="00AF51BD" w:rsidRPr="00AF51BD">
        <w:rPr>
          <w:lang w:val="en-GB"/>
        </w:rPr>
        <w:tab/>
      </w:r>
      <w:r w:rsidR="00AF51BD" w:rsidRPr="00AF51BD">
        <w:rPr>
          <w:rFonts w:hint="eastAsia"/>
          <w:lang w:val="en-GB"/>
        </w:rPr>
        <w:t>关于人权与环境的国际法的演变</w:t>
      </w:r>
    </w:p>
    <w:bookmarkEnd w:id="3"/>
    <w:p w14:paraId="496D69CB" w14:textId="0FBA2864" w:rsidR="00AF51BD" w:rsidRPr="00AF51BD" w:rsidRDefault="00373790" w:rsidP="00AC3FEC">
      <w:pPr>
        <w:pStyle w:val="SingleTxtGC"/>
        <w:rPr>
          <w:lang w:val="en-GB"/>
        </w:rPr>
      </w:pPr>
      <w:r w:rsidRPr="00AC3FEC">
        <w:rPr>
          <w:lang w:val="en-GB"/>
        </w:rPr>
        <w:t>9.</w:t>
      </w:r>
      <w:r w:rsidR="00AF51BD" w:rsidRPr="00AF51BD">
        <w:rPr>
          <w:lang w:val="en-GB"/>
        </w:rPr>
        <w:tab/>
      </w:r>
      <w:r w:rsidR="00AF51BD" w:rsidRPr="00AF51BD">
        <w:rPr>
          <w:lang w:val="en-GB"/>
        </w:rPr>
        <w:t>《公约》第</w:t>
      </w:r>
      <w:r w:rsidRPr="00AC3FEC">
        <w:rPr>
          <w:rFonts w:hint="eastAsia"/>
          <w:lang w:val="en-GB"/>
        </w:rPr>
        <w:t>2</w:t>
      </w:r>
      <w:r w:rsidRPr="00AC3FEC">
        <w:rPr>
          <w:lang w:val="en-GB"/>
        </w:rPr>
        <w:t>4</w:t>
      </w:r>
      <w:r w:rsidR="00AF51BD" w:rsidRPr="00AF51BD">
        <w:rPr>
          <w:lang w:val="en-GB"/>
        </w:rPr>
        <w:t>条第</w:t>
      </w:r>
      <w:r w:rsidRPr="00AC3FEC">
        <w:rPr>
          <w:lang w:val="en-GB"/>
        </w:rPr>
        <w:t>2</w:t>
      </w:r>
      <w:r w:rsidR="00AF51BD" w:rsidRPr="00AF51BD">
        <w:rPr>
          <w:lang w:val="en-GB"/>
        </w:rPr>
        <w:t>款</w:t>
      </w:r>
      <w:r w:rsidRPr="00AC3FEC">
        <w:rPr>
          <w:lang w:val="en-GB"/>
        </w:rPr>
        <w:t>(c)</w:t>
      </w:r>
      <w:proofErr w:type="gramStart"/>
      <w:r w:rsidR="00AF51BD" w:rsidRPr="00AF51BD">
        <w:rPr>
          <w:lang w:val="en-GB"/>
        </w:rPr>
        <w:t>项明确</w:t>
      </w:r>
      <w:proofErr w:type="gramEnd"/>
      <w:r w:rsidR="00AF51BD" w:rsidRPr="00AF51BD">
        <w:rPr>
          <w:lang w:val="en-GB"/>
        </w:rPr>
        <w:t>涉及环境问题</w:t>
      </w:r>
      <w:r w:rsidRPr="00AC3FEC">
        <w:rPr>
          <w:lang w:val="en-GB"/>
        </w:rPr>
        <w:t>，</w:t>
      </w:r>
      <w:r w:rsidR="00AF51BD" w:rsidRPr="00AF51BD">
        <w:rPr>
          <w:lang w:val="en-GB"/>
        </w:rPr>
        <w:t>其中规定各国有义务采取措施</w:t>
      </w:r>
      <w:r w:rsidR="00AF51BD" w:rsidRPr="00AF51BD">
        <w:rPr>
          <w:rFonts w:hint="eastAsia"/>
          <w:lang w:val="en-GB"/>
        </w:rPr>
        <w:t>消除</w:t>
      </w:r>
      <w:r w:rsidR="00AF51BD" w:rsidRPr="00AF51BD">
        <w:rPr>
          <w:lang w:val="en-GB"/>
        </w:rPr>
        <w:t>疾病和营养不良现象</w:t>
      </w:r>
      <w:r w:rsidRPr="00AC3FEC">
        <w:rPr>
          <w:lang w:val="en-GB"/>
        </w:rPr>
        <w:t>，</w:t>
      </w:r>
      <w:r w:rsidR="00AF51BD" w:rsidRPr="00AF51BD">
        <w:rPr>
          <w:rFonts w:hint="eastAsia"/>
          <w:lang w:val="en-GB"/>
        </w:rPr>
        <w:t>要</w:t>
      </w:r>
      <w:r w:rsidR="00AF51BD" w:rsidRPr="00AF51BD">
        <w:rPr>
          <w:lang w:val="en-GB"/>
        </w:rPr>
        <w:t>考虑到环境污染的危险和风险</w:t>
      </w:r>
      <w:r w:rsidRPr="00AC3FEC">
        <w:rPr>
          <w:rFonts w:hint="eastAsia"/>
          <w:lang w:val="en-GB"/>
        </w:rPr>
        <w:t>；</w:t>
      </w:r>
      <w:r w:rsidR="00AF51BD" w:rsidRPr="00AF51BD">
        <w:rPr>
          <w:lang w:val="en-GB"/>
        </w:rPr>
        <w:t>第</w:t>
      </w:r>
      <w:r w:rsidRPr="00AC3FEC">
        <w:rPr>
          <w:rFonts w:hint="eastAsia"/>
          <w:lang w:val="en-GB"/>
        </w:rPr>
        <w:t>2</w:t>
      </w:r>
      <w:r w:rsidRPr="00AC3FEC">
        <w:rPr>
          <w:lang w:val="en-GB"/>
        </w:rPr>
        <w:t>9</w:t>
      </w:r>
      <w:r w:rsidR="00AF51BD" w:rsidRPr="00AF51BD">
        <w:rPr>
          <w:lang w:val="en-GB"/>
        </w:rPr>
        <w:t>条第</w:t>
      </w:r>
      <w:r w:rsidRPr="00AC3FEC">
        <w:rPr>
          <w:lang w:val="en-GB"/>
        </w:rPr>
        <w:t>1</w:t>
      </w:r>
      <w:r w:rsidR="00AF51BD" w:rsidRPr="00AF51BD">
        <w:rPr>
          <w:lang w:val="en-GB"/>
        </w:rPr>
        <w:t>款</w:t>
      </w:r>
      <w:r w:rsidRPr="00AC3FEC">
        <w:rPr>
          <w:lang w:val="en-GB"/>
        </w:rPr>
        <w:t>(e)</w:t>
      </w:r>
      <w:r w:rsidR="00AF51BD" w:rsidRPr="00AF51BD">
        <w:rPr>
          <w:lang w:val="en-GB"/>
        </w:rPr>
        <w:t>项规定</w:t>
      </w:r>
      <w:r w:rsidRPr="00AC3FEC">
        <w:rPr>
          <w:rFonts w:hint="eastAsia"/>
          <w:lang w:val="en-GB"/>
        </w:rPr>
        <w:t>，</w:t>
      </w:r>
      <w:r w:rsidR="00AF51BD" w:rsidRPr="00AF51BD">
        <w:rPr>
          <w:lang w:val="en-GB"/>
        </w:rPr>
        <w:t>教育儿童的目的应是</w:t>
      </w:r>
      <w:r w:rsidR="00AF51BD" w:rsidRPr="00AF51BD">
        <w:rPr>
          <w:rFonts w:hint="eastAsia"/>
          <w:lang w:val="en-GB"/>
        </w:rPr>
        <w:t>培养对</w:t>
      </w:r>
      <w:r w:rsidR="00AF51BD" w:rsidRPr="00AF51BD">
        <w:rPr>
          <w:lang w:val="en-GB"/>
        </w:rPr>
        <w:t>自然环境</w:t>
      </w:r>
      <w:r w:rsidR="00AF51BD" w:rsidRPr="00AF51BD">
        <w:rPr>
          <w:rFonts w:hint="eastAsia"/>
          <w:lang w:val="en-GB"/>
        </w:rPr>
        <w:t>的</w:t>
      </w:r>
      <w:r w:rsidR="00AF51BD" w:rsidRPr="00AF51BD">
        <w:rPr>
          <w:lang w:val="en-GB"/>
        </w:rPr>
        <w:t>尊重。自《公约》通过以来</w:t>
      </w:r>
      <w:r w:rsidRPr="00AC3FEC">
        <w:rPr>
          <w:lang w:val="en-GB"/>
        </w:rPr>
        <w:t>，</w:t>
      </w:r>
      <w:r w:rsidR="00AF51BD" w:rsidRPr="00AF51BD">
        <w:rPr>
          <w:lang w:val="en-GB"/>
        </w:rPr>
        <w:t>儿童权利与环境保护之间广泛的相互联系已越来越多</w:t>
      </w:r>
      <w:r w:rsidR="00AF51BD" w:rsidRPr="00AF51BD">
        <w:rPr>
          <w:rFonts w:hint="eastAsia"/>
          <w:lang w:val="en-GB"/>
        </w:rPr>
        <w:t>地</w:t>
      </w:r>
      <w:r w:rsidR="00AF51BD" w:rsidRPr="00AF51BD">
        <w:rPr>
          <w:lang w:val="en-GB"/>
        </w:rPr>
        <w:t>得到</w:t>
      </w:r>
      <w:r w:rsidR="00AF51BD" w:rsidRPr="00AF51BD">
        <w:rPr>
          <w:rFonts w:hint="eastAsia"/>
          <w:lang w:val="en-GB"/>
        </w:rPr>
        <w:t>人们的</w:t>
      </w:r>
      <w:r w:rsidR="00AF51BD" w:rsidRPr="00AF51BD">
        <w:rPr>
          <w:lang w:val="en-GB"/>
        </w:rPr>
        <w:t>接受。</w:t>
      </w:r>
      <w:r w:rsidR="00AF51BD" w:rsidRPr="00AF51BD">
        <w:rPr>
          <w:rFonts w:hint="eastAsia"/>
          <w:lang w:val="en-GB"/>
        </w:rPr>
        <w:t>鉴于</w:t>
      </w:r>
      <w:r w:rsidR="00AF51BD" w:rsidRPr="00AF51BD">
        <w:rPr>
          <w:lang w:val="en-GB"/>
        </w:rPr>
        <w:t>前所未有的环境危机</w:t>
      </w:r>
      <w:r w:rsidR="00AF51BD" w:rsidRPr="00AF51BD">
        <w:rPr>
          <w:rFonts w:hint="eastAsia"/>
          <w:lang w:val="en-GB"/>
        </w:rPr>
        <w:t>及</w:t>
      </w:r>
      <w:r w:rsidR="00AF51BD" w:rsidRPr="00AF51BD">
        <w:rPr>
          <w:lang w:val="en-GB"/>
        </w:rPr>
        <w:t>由此产生的对实现儿童权利的挑战</w:t>
      </w:r>
      <w:r w:rsidRPr="00AC3FEC">
        <w:rPr>
          <w:rFonts w:hint="eastAsia"/>
          <w:lang w:val="en-GB"/>
        </w:rPr>
        <w:t>，</w:t>
      </w:r>
      <w:r w:rsidR="00AF51BD" w:rsidRPr="00AF51BD">
        <w:rPr>
          <w:rFonts w:hint="eastAsia"/>
          <w:lang w:val="en-GB"/>
        </w:rPr>
        <w:t>需要</w:t>
      </w:r>
      <w:r w:rsidR="00AF51BD" w:rsidRPr="00AF51BD">
        <w:rPr>
          <w:lang w:val="en-GB"/>
        </w:rPr>
        <w:t>对《公约》</w:t>
      </w:r>
      <w:proofErr w:type="gramStart"/>
      <w:r w:rsidR="00AF51BD" w:rsidRPr="00AF51BD">
        <w:rPr>
          <w:lang w:val="en-GB"/>
        </w:rPr>
        <w:t>作出</w:t>
      </w:r>
      <w:proofErr w:type="gramEnd"/>
      <w:r w:rsidR="00AF51BD" w:rsidRPr="00AF51BD">
        <w:rPr>
          <w:lang w:val="en-GB"/>
        </w:rPr>
        <w:t>动态的解释。</w:t>
      </w:r>
    </w:p>
    <w:p w14:paraId="05806D10" w14:textId="16E35EF7" w:rsidR="00AF51BD" w:rsidRPr="00AF51BD" w:rsidRDefault="00373790" w:rsidP="00E7356E">
      <w:pPr>
        <w:pStyle w:val="SingleTxtGC"/>
        <w:rPr>
          <w:lang w:val="en-GB"/>
        </w:rPr>
      </w:pPr>
      <w:bookmarkStart w:id="4" w:name="_Toc115681952"/>
      <w:r w:rsidRPr="00AC3FEC">
        <w:rPr>
          <w:lang w:val="en-GB"/>
        </w:rPr>
        <w:t>10.</w:t>
      </w:r>
      <w:r w:rsidR="00AF51BD" w:rsidRPr="00AF51BD">
        <w:rPr>
          <w:lang w:val="en-GB"/>
        </w:rPr>
        <w:tab/>
      </w:r>
      <w:r w:rsidR="00AF51BD" w:rsidRPr="00AF51BD">
        <w:rPr>
          <w:lang w:val="en-GB"/>
        </w:rPr>
        <w:t>委员会注意到与《公约》解释有关的努力</w:t>
      </w:r>
      <w:r w:rsidRPr="00AC3FEC">
        <w:rPr>
          <w:lang w:val="en-GB"/>
        </w:rPr>
        <w:t>，</w:t>
      </w:r>
      <w:r w:rsidR="00AF51BD" w:rsidRPr="00AF51BD">
        <w:rPr>
          <w:lang w:val="en-GB"/>
        </w:rPr>
        <w:t>包括</w:t>
      </w:r>
      <w:r w:rsidRPr="00AC3FEC">
        <w:rPr>
          <w:lang w:val="en-GB"/>
        </w:rPr>
        <w:t>：</w:t>
      </w:r>
      <w:r w:rsidRPr="00AC3FEC">
        <w:rPr>
          <w:rFonts w:hint="eastAsia"/>
          <w:lang w:val="en-GB"/>
        </w:rPr>
        <w:t>(a</w:t>
      </w:r>
      <w:r w:rsidRPr="00AC3FEC">
        <w:rPr>
          <w:lang w:val="en-GB"/>
        </w:rPr>
        <w:t>)</w:t>
      </w:r>
      <w:r w:rsidR="0027003C">
        <w:rPr>
          <w:lang w:val="en-GB"/>
        </w:rPr>
        <w:t xml:space="preserve"> </w:t>
      </w:r>
      <w:r w:rsidR="00AF51BD" w:rsidRPr="00AF51BD">
        <w:rPr>
          <w:lang w:val="en-GB"/>
        </w:rPr>
        <w:t>大会</w:t>
      </w:r>
      <w:r w:rsidR="00AF51BD" w:rsidRPr="00AF51BD">
        <w:rPr>
          <w:vertAlign w:val="superscript"/>
          <w:lang w:val="en-GB"/>
        </w:rPr>
        <w:footnoteReference w:id="4"/>
      </w:r>
      <w:r w:rsidR="00E7356E">
        <w:rPr>
          <w:rFonts w:hint="eastAsia"/>
          <w:lang w:val="en-GB"/>
        </w:rPr>
        <w:t xml:space="preserve"> </w:t>
      </w:r>
      <w:r w:rsidR="00AF51BD" w:rsidRPr="00AF51BD">
        <w:rPr>
          <w:lang w:val="en-GB"/>
        </w:rPr>
        <w:t>和人权理事会</w:t>
      </w:r>
      <w:r w:rsidR="00AF51BD" w:rsidRPr="00AF51BD">
        <w:rPr>
          <w:vertAlign w:val="superscript"/>
          <w:lang w:val="en-GB"/>
        </w:rPr>
        <w:footnoteReference w:id="5"/>
      </w:r>
      <w:r w:rsidR="00E7356E">
        <w:rPr>
          <w:lang w:val="en-GB"/>
        </w:rPr>
        <w:t xml:space="preserve"> </w:t>
      </w:r>
      <w:r w:rsidR="00AF51BD" w:rsidRPr="00AF51BD">
        <w:rPr>
          <w:lang w:val="en-GB"/>
        </w:rPr>
        <w:t>承认享有清洁、健康和</w:t>
      </w:r>
      <w:proofErr w:type="gramStart"/>
      <w:r w:rsidR="00AF51BD" w:rsidRPr="00AF51BD">
        <w:rPr>
          <w:lang w:val="en-GB"/>
        </w:rPr>
        <w:t>可</w:t>
      </w:r>
      <w:proofErr w:type="gramEnd"/>
      <w:r w:rsidR="00AF51BD" w:rsidRPr="00AF51BD">
        <w:rPr>
          <w:lang w:val="en-GB"/>
        </w:rPr>
        <w:t>持续环境的人权</w:t>
      </w:r>
      <w:r w:rsidRPr="00AC3FEC">
        <w:rPr>
          <w:rFonts w:hint="eastAsia"/>
          <w:lang w:val="en-GB"/>
        </w:rPr>
        <w:t>；</w:t>
      </w:r>
      <w:r w:rsidRPr="00AC3FEC">
        <w:rPr>
          <w:rFonts w:hint="eastAsia"/>
          <w:lang w:val="en-GB"/>
        </w:rPr>
        <w:t>(</w:t>
      </w:r>
      <w:r w:rsidRPr="00AC3FEC">
        <w:rPr>
          <w:lang w:val="en-GB"/>
        </w:rPr>
        <w:t>b)</w:t>
      </w:r>
      <w:r w:rsidR="0027003C">
        <w:rPr>
          <w:lang w:val="en-GB"/>
        </w:rPr>
        <w:t xml:space="preserve"> </w:t>
      </w:r>
      <w:r w:rsidR="00AF51BD" w:rsidRPr="00AF51BD">
        <w:rPr>
          <w:lang w:val="en-GB"/>
        </w:rPr>
        <w:t>人权与环境框架原则</w:t>
      </w:r>
      <w:r w:rsidR="00AF51BD" w:rsidRPr="00AF51BD">
        <w:rPr>
          <w:vertAlign w:val="superscript"/>
          <w:lang w:val="en-GB"/>
        </w:rPr>
        <w:footnoteReference w:id="6"/>
      </w:r>
      <w:r w:rsidRPr="00AC3FEC">
        <w:rPr>
          <w:rFonts w:hint="eastAsia"/>
          <w:lang w:val="en-GB"/>
        </w:rPr>
        <w:t>；</w:t>
      </w:r>
      <w:r w:rsidRPr="00AC3FEC">
        <w:rPr>
          <w:rFonts w:hint="eastAsia"/>
          <w:lang w:val="en-GB"/>
        </w:rPr>
        <w:t>(</w:t>
      </w:r>
      <w:r w:rsidRPr="00AC3FEC">
        <w:rPr>
          <w:lang w:val="en-GB"/>
        </w:rPr>
        <w:t>c)</w:t>
      </w:r>
      <w:r w:rsidR="00AF51BD" w:rsidRPr="00AF51BD">
        <w:rPr>
          <w:lang w:val="en-GB"/>
        </w:rPr>
        <w:t>《联合国气候变化框架公约》和《巴黎协定》</w:t>
      </w:r>
      <w:r w:rsidR="00AF51BD" w:rsidRPr="00AF51BD">
        <w:rPr>
          <w:rFonts w:hint="eastAsia"/>
          <w:lang w:val="en-GB"/>
        </w:rPr>
        <w:t>等</w:t>
      </w:r>
      <w:r w:rsidR="00AF51BD" w:rsidRPr="00AF51BD">
        <w:rPr>
          <w:lang w:val="en-GB"/>
        </w:rPr>
        <w:t>国际环境法</w:t>
      </w:r>
      <w:proofErr w:type="gramStart"/>
      <w:r w:rsidR="00AF51BD" w:rsidRPr="00AF51BD">
        <w:rPr>
          <w:lang w:val="en-GB"/>
        </w:rPr>
        <w:t>下现有</w:t>
      </w:r>
      <w:proofErr w:type="gramEnd"/>
      <w:r w:rsidR="00AF51BD" w:rsidRPr="00AF51BD">
        <w:rPr>
          <w:lang w:val="en-GB"/>
        </w:rPr>
        <w:t>的和不断演变的规范、原则、标准和义务</w:t>
      </w:r>
      <w:r w:rsidRPr="00AC3FEC">
        <w:rPr>
          <w:rFonts w:hint="eastAsia"/>
          <w:lang w:val="en-GB"/>
        </w:rPr>
        <w:t>；</w:t>
      </w:r>
      <w:r w:rsidRPr="00AC3FEC">
        <w:rPr>
          <w:rFonts w:hint="eastAsia"/>
          <w:lang w:val="en-GB"/>
        </w:rPr>
        <w:t>(</w:t>
      </w:r>
      <w:r w:rsidRPr="00AC3FEC">
        <w:rPr>
          <w:lang w:val="en-GB"/>
        </w:rPr>
        <w:t>d)</w:t>
      </w:r>
      <w:r w:rsidR="0027003C">
        <w:rPr>
          <w:lang w:val="en-GB"/>
        </w:rPr>
        <w:t xml:space="preserve"> </w:t>
      </w:r>
      <w:r w:rsidR="00AF51BD" w:rsidRPr="00AF51BD">
        <w:rPr>
          <w:lang w:val="en-GB"/>
        </w:rPr>
        <w:t>承认人权与环境之间关系的区域一级</w:t>
      </w:r>
      <w:r w:rsidR="00AF51BD" w:rsidRPr="00AF51BD">
        <w:rPr>
          <w:rFonts w:hint="eastAsia"/>
          <w:lang w:val="en-GB"/>
        </w:rPr>
        <w:t>的</w:t>
      </w:r>
      <w:r w:rsidR="00AF51BD" w:rsidRPr="00AF51BD">
        <w:rPr>
          <w:lang w:val="en-GB"/>
        </w:rPr>
        <w:t>法律发展和判例</w:t>
      </w:r>
      <w:r w:rsidRPr="00AC3FEC">
        <w:rPr>
          <w:lang w:val="en-GB"/>
        </w:rPr>
        <w:t>；</w:t>
      </w:r>
      <w:r w:rsidRPr="00AC3FEC">
        <w:rPr>
          <w:rFonts w:hint="eastAsia"/>
          <w:lang w:val="en-GB"/>
        </w:rPr>
        <w:t>(</w:t>
      </w:r>
      <w:r w:rsidRPr="00AC3FEC">
        <w:rPr>
          <w:lang w:val="en-GB"/>
        </w:rPr>
        <w:t>e)</w:t>
      </w:r>
      <w:r w:rsidR="0027003C">
        <w:rPr>
          <w:lang w:val="en-GB"/>
        </w:rPr>
        <w:t xml:space="preserve"> </w:t>
      </w:r>
      <w:r w:rsidR="00AF51BD" w:rsidRPr="00AF51BD">
        <w:rPr>
          <w:lang w:val="en-GB"/>
        </w:rPr>
        <w:t>国际协定、区域和国家法院的判例、国家宪法、绝大多数国家的法律和政策都以某种形式承认享有清洁、健康和</w:t>
      </w:r>
      <w:proofErr w:type="gramStart"/>
      <w:r w:rsidR="00AF51BD" w:rsidRPr="00AF51BD">
        <w:rPr>
          <w:lang w:val="en-GB"/>
        </w:rPr>
        <w:t>可</w:t>
      </w:r>
      <w:proofErr w:type="gramEnd"/>
      <w:r w:rsidR="00AF51BD" w:rsidRPr="00AF51BD">
        <w:rPr>
          <w:lang w:val="en-GB"/>
        </w:rPr>
        <w:t>持续环境的权利。</w:t>
      </w:r>
      <w:r w:rsidR="00AF51BD" w:rsidRPr="00AF51BD">
        <w:rPr>
          <w:vertAlign w:val="superscript"/>
          <w:lang w:val="en-GB"/>
        </w:rPr>
        <w:footnoteReference w:id="7"/>
      </w:r>
    </w:p>
    <w:p w14:paraId="2AE4A9E6" w14:textId="2F942F1B" w:rsidR="00AF51BD" w:rsidRPr="00AF51BD" w:rsidRDefault="00AC3FEC" w:rsidP="00AC3FEC">
      <w:pPr>
        <w:pStyle w:val="H1GC"/>
        <w:rPr>
          <w:lang w:val="en-GB"/>
        </w:rPr>
      </w:pPr>
      <w:r>
        <w:rPr>
          <w:lang w:val="en-GB"/>
        </w:rPr>
        <w:tab/>
      </w:r>
      <w:r w:rsidR="00373790" w:rsidRPr="00AC3FEC">
        <w:rPr>
          <w:lang w:val="en-GB"/>
        </w:rPr>
        <w:t>C</w:t>
      </w:r>
      <w:r w:rsidR="00AF51BD" w:rsidRPr="00AF51BD">
        <w:rPr>
          <w:lang w:val="en-GB"/>
        </w:rPr>
        <w:t>.</w:t>
      </w:r>
      <w:r w:rsidR="00AF51BD" w:rsidRPr="00AF51BD">
        <w:rPr>
          <w:lang w:val="en-GB"/>
        </w:rPr>
        <w:tab/>
      </w:r>
      <w:r w:rsidR="00AF51BD" w:rsidRPr="00AF51BD">
        <w:rPr>
          <w:rFonts w:hint="eastAsia"/>
          <w:lang w:val="en-GB"/>
        </w:rPr>
        <w:t>代际公平与后代</w:t>
      </w:r>
    </w:p>
    <w:p w14:paraId="2156A10B" w14:textId="68FF75A6" w:rsidR="00AF51BD" w:rsidRPr="00AF51BD" w:rsidRDefault="00373790" w:rsidP="00AC3FEC">
      <w:pPr>
        <w:pStyle w:val="SingleTxtGC"/>
        <w:rPr>
          <w:lang w:val="en-GB"/>
        </w:rPr>
      </w:pPr>
      <w:r w:rsidRPr="00AC3FEC">
        <w:rPr>
          <w:lang w:val="en-GB"/>
        </w:rPr>
        <w:t>11.</w:t>
      </w:r>
      <w:r w:rsidR="00AF51BD" w:rsidRPr="00AF51BD">
        <w:rPr>
          <w:lang w:val="en-GB"/>
        </w:rPr>
        <w:tab/>
      </w:r>
      <w:r w:rsidR="00AF51BD" w:rsidRPr="00AF51BD">
        <w:rPr>
          <w:lang w:val="en-GB"/>
        </w:rPr>
        <w:t>委员会</w:t>
      </w:r>
      <w:r w:rsidR="00AF51BD" w:rsidRPr="00AF51BD">
        <w:rPr>
          <w:rFonts w:hint="eastAsia"/>
          <w:lang w:val="en-GB"/>
        </w:rPr>
        <w:t>承认</w:t>
      </w:r>
      <w:r w:rsidR="00AF51BD" w:rsidRPr="00AF51BD">
        <w:rPr>
          <w:lang w:val="en-GB"/>
        </w:rPr>
        <w:t>代</w:t>
      </w:r>
      <w:r w:rsidR="00AF51BD" w:rsidRPr="00AF51BD">
        <w:rPr>
          <w:rFonts w:hint="eastAsia"/>
          <w:lang w:val="ru-RU"/>
        </w:rPr>
        <w:t>际</w:t>
      </w:r>
      <w:r w:rsidR="00AF51BD" w:rsidRPr="00AF51BD">
        <w:rPr>
          <w:lang w:val="en-GB"/>
        </w:rPr>
        <w:t>公平原则和后代的利益</w:t>
      </w:r>
      <w:r w:rsidRPr="00AC3FEC">
        <w:rPr>
          <w:lang w:val="en-GB"/>
        </w:rPr>
        <w:t>，</w:t>
      </w:r>
      <w:r w:rsidR="00AF51BD" w:rsidRPr="00AF51BD">
        <w:rPr>
          <w:rFonts w:hint="eastAsia"/>
          <w:lang w:val="en-GB"/>
        </w:rPr>
        <w:t>参加</w:t>
      </w:r>
      <w:proofErr w:type="gramStart"/>
      <w:r w:rsidR="00AF51BD" w:rsidRPr="00AF51BD">
        <w:rPr>
          <w:lang w:val="en-GB"/>
        </w:rPr>
        <w:t>咨</w:t>
      </w:r>
      <w:proofErr w:type="gramEnd"/>
      <w:r w:rsidR="00AF51BD" w:rsidRPr="00AF51BD">
        <w:rPr>
          <w:rFonts w:hint="eastAsia"/>
          <w:lang w:val="en-GB"/>
        </w:rPr>
        <w:t>商</w:t>
      </w:r>
      <w:r w:rsidR="00AF51BD" w:rsidRPr="00AF51BD">
        <w:rPr>
          <w:lang w:val="en-GB"/>
        </w:rPr>
        <w:t>的绝大多数儿童都提到</w:t>
      </w:r>
      <w:r w:rsidR="00AF51BD" w:rsidRPr="00AF51BD">
        <w:rPr>
          <w:rFonts w:hint="eastAsia"/>
          <w:lang w:val="en-GB"/>
        </w:rPr>
        <w:t>了</w:t>
      </w:r>
      <w:r w:rsidR="00AF51BD" w:rsidRPr="00AF51BD">
        <w:rPr>
          <w:lang w:val="en-GB"/>
        </w:rPr>
        <w:t>这一点。虽然</w:t>
      </w:r>
      <w:r w:rsidR="00AF51BD" w:rsidRPr="00AF51BD">
        <w:rPr>
          <w:rFonts w:hint="eastAsia"/>
          <w:lang w:val="en-GB"/>
        </w:rPr>
        <w:t>现在生活在</w:t>
      </w:r>
      <w:r w:rsidR="00AF51BD" w:rsidRPr="00AF51BD">
        <w:rPr>
          <w:lang w:val="en-GB"/>
        </w:rPr>
        <w:t>地球上</w:t>
      </w:r>
      <w:r w:rsidR="00AF51BD" w:rsidRPr="00AF51BD">
        <w:rPr>
          <w:rFonts w:hint="eastAsia"/>
          <w:lang w:val="en-GB"/>
        </w:rPr>
        <w:t>的</w:t>
      </w:r>
      <w:r w:rsidR="00AF51BD" w:rsidRPr="00AF51BD">
        <w:rPr>
          <w:lang w:val="en-GB"/>
        </w:rPr>
        <w:t>儿童的权利需要立即得到紧急关注</w:t>
      </w:r>
      <w:r w:rsidRPr="00AC3FEC">
        <w:rPr>
          <w:lang w:val="en-GB"/>
        </w:rPr>
        <w:t>，</w:t>
      </w:r>
      <w:r w:rsidR="00AF51BD" w:rsidRPr="00AF51BD">
        <w:rPr>
          <w:lang w:val="en-GB"/>
        </w:rPr>
        <w:t>但不断</w:t>
      </w:r>
      <w:r w:rsidR="00AF51BD" w:rsidRPr="00AF51BD">
        <w:rPr>
          <w:rFonts w:hint="eastAsia"/>
          <w:lang w:val="en-GB"/>
        </w:rPr>
        <w:t>来到这个世界</w:t>
      </w:r>
      <w:r w:rsidR="00AF51BD" w:rsidRPr="00AF51BD">
        <w:rPr>
          <w:lang w:val="en-GB"/>
        </w:rPr>
        <w:t>的儿童也有权最大限度地实现</w:t>
      </w:r>
      <w:r w:rsidR="00AF51BD" w:rsidRPr="00AF51BD">
        <w:rPr>
          <w:rFonts w:hint="eastAsia"/>
          <w:lang w:val="en-GB"/>
        </w:rPr>
        <w:t>他们的</w:t>
      </w:r>
      <w:r w:rsidR="00AF51BD" w:rsidRPr="00AF51BD">
        <w:rPr>
          <w:lang w:val="en-GB"/>
        </w:rPr>
        <w:t>人权。除了《公约》规定的</w:t>
      </w:r>
      <w:r w:rsidR="00AF51BD" w:rsidRPr="00AF51BD">
        <w:rPr>
          <w:rFonts w:hint="eastAsia"/>
          <w:lang w:val="en-GB"/>
        </w:rPr>
        <w:t>与</w:t>
      </w:r>
      <w:r w:rsidR="00AF51BD" w:rsidRPr="00AF51BD">
        <w:rPr>
          <w:lang w:val="en-GB"/>
        </w:rPr>
        <w:t>环</w:t>
      </w:r>
      <w:r w:rsidR="00AF51BD" w:rsidRPr="00AF51BD">
        <w:rPr>
          <w:lang w:val="en-GB"/>
        </w:rPr>
        <w:lastRenderedPageBreak/>
        <w:t>境</w:t>
      </w:r>
      <w:r w:rsidR="00AF51BD" w:rsidRPr="00AF51BD">
        <w:rPr>
          <w:rFonts w:hint="eastAsia"/>
          <w:lang w:val="en-GB"/>
        </w:rPr>
        <w:t>有关的</w:t>
      </w:r>
      <w:r w:rsidR="00AF51BD" w:rsidRPr="00AF51BD">
        <w:rPr>
          <w:lang w:val="en-GB"/>
        </w:rPr>
        <w:t>直接义务</w:t>
      </w:r>
      <w:r w:rsidR="00AF51BD" w:rsidRPr="00AF51BD">
        <w:rPr>
          <w:rFonts w:hint="eastAsia"/>
          <w:lang w:val="en-GB"/>
        </w:rPr>
        <w:t>之</w:t>
      </w:r>
      <w:r w:rsidR="00AF51BD" w:rsidRPr="00AF51BD">
        <w:rPr>
          <w:lang w:val="en-GB"/>
        </w:rPr>
        <w:t>外</w:t>
      </w:r>
      <w:r w:rsidRPr="00AC3FEC">
        <w:rPr>
          <w:lang w:val="en-GB"/>
        </w:rPr>
        <w:t>，</w:t>
      </w:r>
      <w:r w:rsidR="00AF51BD" w:rsidRPr="00AF51BD">
        <w:rPr>
          <w:lang w:val="en-GB"/>
        </w:rPr>
        <w:t>各国还</w:t>
      </w:r>
      <w:r w:rsidR="00AF51BD" w:rsidRPr="00AF51BD">
        <w:rPr>
          <w:rFonts w:hint="eastAsia"/>
          <w:lang w:val="en-GB"/>
        </w:rPr>
        <w:t>须</w:t>
      </w:r>
      <w:r w:rsidR="00AF51BD" w:rsidRPr="00AF51BD">
        <w:rPr>
          <w:lang w:val="en-GB"/>
        </w:rPr>
        <w:t>对</w:t>
      </w:r>
      <w:r w:rsidR="00AF51BD" w:rsidRPr="00AF51BD">
        <w:rPr>
          <w:rFonts w:hint="eastAsia"/>
          <w:lang w:val="en-GB"/>
        </w:rPr>
        <w:t>因其现在的作为或不作为而产生的可预见的环境威胁负有责任</w:t>
      </w:r>
      <w:r w:rsidRPr="00AC3FEC">
        <w:rPr>
          <w:rFonts w:hint="eastAsia"/>
          <w:lang w:val="en-GB"/>
        </w:rPr>
        <w:t>，</w:t>
      </w:r>
      <w:r w:rsidR="00AF51BD" w:rsidRPr="00AF51BD">
        <w:rPr>
          <w:rFonts w:hint="eastAsia"/>
          <w:lang w:val="en-GB"/>
        </w:rPr>
        <w:t>而</w:t>
      </w:r>
      <w:r w:rsidR="00AF51BD" w:rsidRPr="00AF51BD">
        <w:rPr>
          <w:lang w:val="en-GB"/>
        </w:rPr>
        <w:t>这些威胁的</w:t>
      </w:r>
      <w:r w:rsidR="00AF51BD" w:rsidRPr="00AF51BD">
        <w:rPr>
          <w:rFonts w:hint="eastAsia"/>
          <w:lang w:val="en-GB"/>
        </w:rPr>
        <w:t>全部影响可能在几年甚至几十年内都不会显现。</w:t>
      </w:r>
    </w:p>
    <w:p w14:paraId="136CD739" w14:textId="7D130215" w:rsidR="00AF51BD" w:rsidRPr="00AF51BD" w:rsidRDefault="00AF51BD" w:rsidP="00AC3FEC">
      <w:pPr>
        <w:pStyle w:val="H1GC"/>
        <w:rPr>
          <w:lang w:val="en-GB"/>
        </w:rPr>
      </w:pPr>
      <w:r w:rsidRPr="00AF51BD">
        <w:rPr>
          <w:lang w:val="en-GB"/>
        </w:rPr>
        <w:tab/>
      </w:r>
      <w:r w:rsidR="00373790" w:rsidRPr="00AC3FEC">
        <w:rPr>
          <w:lang w:val="en-GB"/>
        </w:rPr>
        <w:t>D</w:t>
      </w:r>
      <w:r w:rsidRPr="00AF51BD">
        <w:rPr>
          <w:lang w:val="en-GB"/>
        </w:rPr>
        <w:t>.</w:t>
      </w:r>
      <w:r w:rsidRPr="00AF51BD">
        <w:rPr>
          <w:lang w:val="en-GB"/>
        </w:rPr>
        <w:tab/>
      </w:r>
      <w:bookmarkEnd w:id="4"/>
      <w:r w:rsidRPr="00AF51BD">
        <w:rPr>
          <w:rFonts w:hint="eastAsia"/>
          <w:lang w:val="en-GB"/>
        </w:rPr>
        <w:t>目标</w:t>
      </w:r>
    </w:p>
    <w:p w14:paraId="51897056" w14:textId="0FD77A6B" w:rsidR="00AF51BD" w:rsidRPr="00AF51BD" w:rsidRDefault="00373790" w:rsidP="00AC3FEC">
      <w:pPr>
        <w:pStyle w:val="SingleTxtGC"/>
        <w:rPr>
          <w:lang w:val="en-GB"/>
        </w:rPr>
      </w:pPr>
      <w:r w:rsidRPr="00AC3FEC">
        <w:rPr>
          <w:lang w:val="en-GB"/>
        </w:rPr>
        <w:t>12.</w:t>
      </w:r>
      <w:r w:rsidR="00AF51BD" w:rsidRPr="00AF51BD">
        <w:rPr>
          <w:lang w:val="en-GB"/>
        </w:rPr>
        <w:tab/>
      </w:r>
      <w:r w:rsidR="00AF51BD" w:rsidRPr="00AF51BD">
        <w:rPr>
          <w:lang w:val="en-GB"/>
        </w:rPr>
        <w:t>在本一般性意见中</w:t>
      </w:r>
      <w:r w:rsidRPr="00AC3FEC">
        <w:rPr>
          <w:lang w:val="en-GB"/>
        </w:rPr>
        <w:t>，</w:t>
      </w:r>
      <w:r w:rsidR="00AF51BD" w:rsidRPr="00AF51BD">
        <w:rPr>
          <w:lang w:val="en-GB"/>
        </w:rPr>
        <w:t>委员会的目的是</w:t>
      </w:r>
      <w:r w:rsidRPr="00AC3FEC">
        <w:rPr>
          <w:lang w:val="en-GB"/>
        </w:rPr>
        <w:t>：</w:t>
      </w:r>
    </w:p>
    <w:p w14:paraId="20A769C9" w14:textId="065822DC" w:rsidR="00AF51BD" w:rsidRPr="00AF51BD" w:rsidRDefault="00AF51BD" w:rsidP="00AC3FEC">
      <w:pPr>
        <w:pStyle w:val="SingleTxtGC"/>
        <w:rPr>
          <w:lang w:val="en-GB"/>
        </w:rPr>
      </w:pPr>
      <w:r w:rsidRPr="00AF51BD">
        <w:rPr>
          <w:lang w:val="en-GB"/>
        </w:rPr>
        <w:tab/>
      </w:r>
      <w:r w:rsidR="00373790" w:rsidRPr="00AC3FEC">
        <w:rPr>
          <w:lang w:val="en-GB"/>
        </w:rPr>
        <w:t>(a)</w:t>
      </w:r>
      <w:r w:rsidRPr="00AF51BD">
        <w:rPr>
          <w:lang w:val="en-GB"/>
        </w:rPr>
        <w:tab/>
      </w:r>
      <w:r w:rsidRPr="00AF51BD">
        <w:rPr>
          <w:lang w:val="en-GB"/>
        </w:rPr>
        <w:t>强调迫切需要解决环境退化对享有儿童权利的不利影响</w:t>
      </w:r>
      <w:r w:rsidR="00373790" w:rsidRPr="00AC3FEC">
        <w:rPr>
          <w:lang w:val="en-GB"/>
        </w:rPr>
        <w:t>，</w:t>
      </w:r>
      <w:r w:rsidRPr="00AF51BD">
        <w:rPr>
          <w:lang w:val="en-GB"/>
        </w:rPr>
        <w:t>特别</w:t>
      </w:r>
      <w:r w:rsidRPr="00AF51BD">
        <w:rPr>
          <w:rFonts w:hint="eastAsia"/>
          <w:lang w:val="en-GB"/>
        </w:rPr>
        <w:t>需要关注</w:t>
      </w:r>
      <w:r w:rsidRPr="00AF51BD">
        <w:rPr>
          <w:lang w:val="en-GB"/>
        </w:rPr>
        <w:t>气候变化问题</w:t>
      </w:r>
      <w:r w:rsidR="00373790" w:rsidRPr="00AC3FEC">
        <w:rPr>
          <w:lang w:val="en-GB"/>
        </w:rPr>
        <w:t>；</w:t>
      </w:r>
    </w:p>
    <w:p w14:paraId="519215FE" w14:textId="560129A6" w:rsidR="00AF51BD" w:rsidRPr="00AF51BD" w:rsidRDefault="00AF51BD" w:rsidP="00AC3FEC">
      <w:pPr>
        <w:pStyle w:val="SingleTxtGC"/>
        <w:rPr>
          <w:lang w:val="en-GB"/>
        </w:rPr>
      </w:pPr>
      <w:r w:rsidRPr="00AF51BD">
        <w:rPr>
          <w:lang w:val="en-GB"/>
        </w:rPr>
        <w:tab/>
      </w:r>
      <w:r w:rsidR="00373790" w:rsidRPr="00AC3FEC">
        <w:rPr>
          <w:lang w:val="en-GB"/>
        </w:rPr>
        <w:t>(b)</w:t>
      </w:r>
      <w:r w:rsidRPr="00AF51BD">
        <w:rPr>
          <w:lang w:val="en-GB"/>
        </w:rPr>
        <w:tab/>
      </w:r>
      <w:r w:rsidRPr="00AF51BD">
        <w:rPr>
          <w:lang w:val="en-GB"/>
        </w:rPr>
        <w:t>促进</w:t>
      </w:r>
      <w:r w:rsidRPr="00AF51BD">
        <w:rPr>
          <w:rFonts w:hint="eastAsia"/>
          <w:lang w:val="en-GB"/>
        </w:rPr>
        <w:t>对</w:t>
      </w:r>
      <w:r w:rsidRPr="00AF51BD">
        <w:rPr>
          <w:lang w:val="en-GB"/>
        </w:rPr>
        <w:t>儿童在环境保护方面的权利</w:t>
      </w:r>
      <w:r w:rsidRPr="00AF51BD">
        <w:rPr>
          <w:rFonts w:hint="eastAsia"/>
          <w:lang w:val="en-GB"/>
        </w:rPr>
        <w:t>的</w:t>
      </w:r>
      <w:r w:rsidRPr="00AF51BD">
        <w:rPr>
          <w:lang w:val="en-GB"/>
        </w:rPr>
        <w:t>全面了解</w:t>
      </w:r>
      <w:r w:rsidR="00373790" w:rsidRPr="00AC3FEC">
        <w:rPr>
          <w:lang w:val="en-GB"/>
        </w:rPr>
        <w:t>；</w:t>
      </w:r>
    </w:p>
    <w:p w14:paraId="6C62802C" w14:textId="01A2C734" w:rsidR="00AF51BD" w:rsidRPr="00AF51BD" w:rsidRDefault="00AF51BD" w:rsidP="00AC3FEC">
      <w:pPr>
        <w:pStyle w:val="SingleTxtGC"/>
        <w:rPr>
          <w:lang w:val="en-GB"/>
        </w:rPr>
      </w:pPr>
      <w:r w:rsidRPr="00AF51BD">
        <w:rPr>
          <w:lang w:val="en-GB"/>
        </w:rPr>
        <w:tab/>
      </w:r>
      <w:r w:rsidR="00373790" w:rsidRPr="00AC3FEC">
        <w:rPr>
          <w:lang w:val="en-GB"/>
        </w:rPr>
        <w:t>(c)</w:t>
      </w:r>
      <w:r w:rsidRPr="00AF51BD">
        <w:rPr>
          <w:lang w:val="en-GB"/>
        </w:rPr>
        <w:tab/>
      </w:r>
      <w:r w:rsidRPr="00AF51BD">
        <w:rPr>
          <w:lang w:val="en-GB"/>
        </w:rPr>
        <w:t>明确各国</w:t>
      </w:r>
      <w:r w:rsidRPr="00AF51BD">
        <w:rPr>
          <w:rFonts w:hint="eastAsia"/>
          <w:lang w:val="en-GB"/>
        </w:rPr>
        <w:t>承担的</w:t>
      </w:r>
      <w:r w:rsidRPr="00AF51BD">
        <w:rPr>
          <w:lang w:val="en-GB"/>
        </w:rPr>
        <w:t>《公约》义务</w:t>
      </w:r>
      <w:r w:rsidR="00373790" w:rsidRPr="00AC3FEC">
        <w:rPr>
          <w:lang w:val="en-GB"/>
        </w:rPr>
        <w:t>，</w:t>
      </w:r>
      <w:r w:rsidRPr="00AF51BD">
        <w:rPr>
          <w:lang w:val="en-GB"/>
        </w:rPr>
        <w:t>并就应对环境损害</w:t>
      </w:r>
      <w:r w:rsidRPr="00AF51BD">
        <w:rPr>
          <w:rFonts w:hint="eastAsia"/>
          <w:lang w:val="en-GB"/>
        </w:rPr>
        <w:t>的</w:t>
      </w:r>
      <w:r w:rsidRPr="00AF51BD">
        <w:rPr>
          <w:lang w:val="en-GB"/>
        </w:rPr>
        <w:t>立法、行政和其他适当措施提供权威性指导</w:t>
      </w:r>
      <w:r w:rsidR="00373790" w:rsidRPr="00AC3FEC">
        <w:rPr>
          <w:lang w:val="en-GB"/>
        </w:rPr>
        <w:t>，</w:t>
      </w:r>
      <w:r w:rsidRPr="00AF51BD">
        <w:rPr>
          <w:lang w:val="en-GB"/>
        </w:rPr>
        <w:t>特别关注气候变化问题。</w:t>
      </w:r>
    </w:p>
    <w:p w14:paraId="19DBFC17" w14:textId="022AAF62" w:rsidR="00AF51BD" w:rsidRPr="00AF51BD" w:rsidRDefault="00AF51BD" w:rsidP="00AC3FEC">
      <w:pPr>
        <w:pStyle w:val="HChGC"/>
        <w:rPr>
          <w:lang w:val="en-GB"/>
        </w:rPr>
      </w:pPr>
      <w:bookmarkStart w:id="5" w:name="_Toc115681958"/>
      <w:r w:rsidRPr="00AF51BD">
        <w:rPr>
          <w:lang w:val="en-GB"/>
        </w:rPr>
        <w:tab/>
      </w:r>
      <w:r w:rsidRPr="00AF51BD">
        <w:rPr>
          <w:rFonts w:hint="eastAsia"/>
          <w:lang w:val="ru-RU"/>
        </w:rPr>
        <w:t>二</w:t>
      </w:r>
      <w:r w:rsidRPr="00AF51BD">
        <w:rPr>
          <w:lang w:val="en-GB"/>
        </w:rPr>
        <w:t>.</w:t>
      </w:r>
      <w:r w:rsidRPr="00AF51BD">
        <w:rPr>
          <w:lang w:val="en-GB"/>
        </w:rPr>
        <w:tab/>
      </w:r>
      <w:r w:rsidRPr="00AF51BD">
        <w:rPr>
          <w:rFonts w:hint="eastAsia"/>
          <w:lang w:val="en-GB"/>
        </w:rPr>
        <w:t>《公约》规定的与环境有关的具体权利</w:t>
      </w:r>
      <w:bookmarkEnd w:id="5"/>
    </w:p>
    <w:p w14:paraId="2762CB9C" w14:textId="3CA92FD0" w:rsidR="00AF51BD" w:rsidRPr="00AF51BD" w:rsidRDefault="00373790" w:rsidP="00AC3FEC">
      <w:pPr>
        <w:pStyle w:val="SingleTxtGC"/>
        <w:rPr>
          <w:lang w:val="en-GB"/>
        </w:rPr>
      </w:pPr>
      <w:r w:rsidRPr="00AC3FEC">
        <w:rPr>
          <w:lang w:val="en-GB"/>
        </w:rPr>
        <w:t>13.</w:t>
      </w:r>
      <w:r w:rsidR="00AF51BD" w:rsidRPr="00AF51BD">
        <w:rPr>
          <w:lang w:val="en-GB"/>
        </w:rPr>
        <w:tab/>
      </w:r>
      <w:r w:rsidR="00AF51BD" w:rsidRPr="00AF51BD">
        <w:rPr>
          <w:rFonts w:hint="eastAsia"/>
          <w:lang w:val="en-GB"/>
        </w:rPr>
        <w:t>儿童权利跟所有人权一样</w:t>
      </w:r>
      <w:r w:rsidRPr="00AC3FEC">
        <w:rPr>
          <w:rFonts w:hint="eastAsia"/>
          <w:lang w:val="en-GB"/>
        </w:rPr>
        <w:t>，</w:t>
      </w:r>
      <w:r w:rsidR="00AF51BD" w:rsidRPr="00AF51BD">
        <w:rPr>
          <w:rFonts w:hint="eastAsia"/>
          <w:lang w:val="en-GB"/>
        </w:rPr>
        <w:t>都是不可分割、相互依存和相互关联的。一些权利尤其受到环境退化的威胁。另一些权利则在保障儿童与环境有关的权利方面发挥着重要作用。例如</w:t>
      </w:r>
      <w:r w:rsidRPr="00AC3FEC">
        <w:rPr>
          <w:rFonts w:hint="eastAsia"/>
          <w:lang w:val="en-GB"/>
        </w:rPr>
        <w:t>，</w:t>
      </w:r>
      <w:r w:rsidR="00AF51BD" w:rsidRPr="00AF51BD">
        <w:rPr>
          <w:rFonts w:hint="eastAsia"/>
          <w:lang w:val="en-GB"/>
        </w:rPr>
        <w:t>受教育权便是一项具有两重性的权利。</w:t>
      </w:r>
    </w:p>
    <w:p w14:paraId="1429DD91" w14:textId="03A1531C" w:rsidR="00AF51BD" w:rsidRPr="00AF51BD" w:rsidRDefault="00AC3FEC" w:rsidP="00AC3FEC">
      <w:pPr>
        <w:pStyle w:val="H1GC"/>
        <w:rPr>
          <w:lang w:val="en-GB"/>
        </w:rPr>
      </w:pPr>
      <w:bookmarkStart w:id="6" w:name="_heading=h.wle9qz4i408z" w:colFirst="0" w:colLast="0"/>
      <w:bookmarkStart w:id="7" w:name="_Toc115681959"/>
      <w:bookmarkEnd w:id="6"/>
      <w:r>
        <w:rPr>
          <w:lang w:val="en-GB"/>
        </w:rPr>
        <w:tab/>
      </w:r>
      <w:r w:rsidR="00373790" w:rsidRPr="00AC3FEC">
        <w:rPr>
          <w:lang w:val="en-GB"/>
        </w:rPr>
        <w:t>A</w:t>
      </w:r>
      <w:r w:rsidR="00AF51BD" w:rsidRPr="00AF51BD">
        <w:rPr>
          <w:lang w:val="en-GB"/>
        </w:rPr>
        <w:t>.</w:t>
      </w:r>
      <w:r w:rsidR="00AF51BD" w:rsidRPr="00AF51BD">
        <w:rPr>
          <w:lang w:val="en-GB"/>
        </w:rPr>
        <w:tab/>
      </w:r>
      <w:r w:rsidR="00AF51BD" w:rsidRPr="00AF51BD">
        <w:rPr>
          <w:rFonts w:hint="eastAsia"/>
          <w:lang w:val="en-GB"/>
        </w:rPr>
        <w:t>不受歧视权</w:t>
      </w:r>
      <w:r w:rsidR="00373790" w:rsidRPr="00AC3FEC">
        <w:rPr>
          <w:lang w:val="en-GB"/>
        </w:rPr>
        <w:t>(</w:t>
      </w:r>
      <w:r w:rsidR="00AF51BD" w:rsidRPr="00AF51BD">
        <w:rPr>
          <w:rFonts w:hint="eastAsia"/>
          <w:lang w:val="en-GB"/>
        </w:rPr>
        <w:t>第</w:t>
      </w:r>
      <w:r w:rsidR="00373790" w:rsidRPr="00AC3FEC">
        <w:rPr>
          <w:rFonts w:hint="eastAsia"/>
          <w:lang w:val="en-GB"/>
        </w:rPr>
        <w:t>2</w:t>
      </w:r>
      <w:r w:rsidR="00AF51BD" w:rsidRPr="00AF51BD">
        <w:rPr>
          <w:rFonts w:hint="eastAsia"/>
          <w:lang w:val="en-GB"/>
        </w:rPr>
        <w:t>条</w:t>
      </w:r>
      <w:r w:rsidR="00373790" w:rsidRPr="00AC3FEC">
        <w:rPr>
          <w:lang w:val="en-GB"/>
        </w:rPr>
        <w:t>)</w:t>
      </w:r>
    </w:p>
    <w:p w14:paraId="2525B881" w14:textId="5B9D32BC" w:rsidR="00AF51BD" w:rsidRPr="00AF51BD" w:rsidRDefault="00373790" w:rsidP="00AC3FEC">
      <w:pPr>
        <w:pStyle w:val="SingleTxtGC"/>
        <w:rPr>
          <w:lang w:val="en-GB"/>
        </w:rPr>
      </w:pPr>
      <w:r w:rsidRPr="00AC3FEC">
        <w:rPr>
          <w:lang w:val="en-GB"/>
        </w:rPr>
        <w:t>14.</w:t>
      </w:r>
      <w:r w:rsidR="00AF51BD" w:rsidRPr="00AF51BD">
        <w:rPr>
          <w:lang w:val="en-GB"/>
        </w:rPr>
        <w:tab/>
      </w:r>
      <w:r w:rsidR="00AF51BD" w:rsidRPr="00AF51BD">
        <w:rPr>
          <w:lang w:val="en-GB"/>
        </w:rPr>
        <w:t>各国有义务</w:t>
      </w:r>
      <w:r w:rsidR="00AF51BD" w:rsidRPr="00AF51BD">
        <w:rPr>
          <w:rFonts w:hint="eastAsia"/>
          <w:lang w:val="en-GB"/>
        </w:rPr>
        <w:t>切实</w:t>
      </w:r>
      <w:r w:rsidR="00AF51BD" w:rsidRPr="00AF51BD">
        <w:rPr>
          <w:lang w:val="en-GB"/>
        </w:rPr>
        <w:t>防止直接和间接的环境歧视</w:t>
      </w:r>
      <w:r w:rsidRPr="00AC3FEC">
        <w:rPr>
          <w:lang w:val="en-GB"/>
        </w:rPr>
        <w:t>，</w:t>
      </w:r>
      <w:r w:rsidR="00AF51BD" w:rsidRPr="00AF51BD">
        <w:rPr>
          <w:lang w:val="en-GB"/>
        </w:rPr>
        <w:t>提供保护</w:t>
      </w:r>
      <w:r w:rsidR="00AF51BD" w:rsidRPr="00AF51BD">
        <w:rPr>
          <w:rFonts w:hint="eastAsia"/>
          <w:lang w:val="en-GB"/>
        </w:rPr>
        <w:t>和</w:t>
      </w:r>
      <w:r w:rsidR="00AF51BD" w:rsidRPr="00AF51BD">
        <w:rPr>
          <w:lang w:val="en-GB"/>
        </w:rPr>
        <w:t>补救</w:t>
      </w:r>
      <w:r w:rsidR="00AF51BD" w:rsidRPr="00AF51BD">
        <w:rPr>
          <w:rFonts w:hint="eastAsia"/>
          <w:lang w:val="en-GB"/>
        </w:rPr>
        <w:t>措施。</w:t>
      </w:r>
      <w:bookmarkStart w:id="8" w:name="_Hlk135901615"/>
      <w:r w:rsidR="00AF51BD" w:rsidRPr="00AF51BD">
        <w:rPr>
          <w:rFonts w:hint="eastAsia"/>
          <w:lang w:val="en-GB"/>
        </w:rPr>
        <w:t>总体来看</w:t>
      </w:r>
      <w:r w:rsidRPr="00AC3FEC">
        <w:rPr>
          <w:rFonts w:hint="eastAsia"/>
          <w:lang w:val="en-GB"/>
        </w:rPr>
        <w:t>，</w:t>
      </w:r>
      <w:r w:rsidR="00AF51BD" w:rsidRPr="00AF51BD">
        <w:rPr>
          <w:lang w:val="en-GB"/>
        </w:rPr>
        <w:t>儿童</w:t>
      </w:r>
      <w:r w:rsidRPr="00AC3FEC">
        <w:rPr>
          <w:lang w:val="en-GB"/>
        </w:rPr>
        <w:t>，</w:t>
      </w:r>
      <w:r w:rsidR="00AF51BD" w:rsidRPr="00AF51BD">
        <w:rPr>
          <w:lang w:val="en-GB"/>
        </w:rPr>
        <w:t>特别是某些儿童群体</w:t>
      </w:r>
      <w:r w:rsidRPr="00AC3FEC">
        <w:rPr>
          <w:lang w:val="en-GB"/>
        </w:rPr>
        <w:t>，</w:t>
      </w:r>
      <w:r w:rsidR="00AF51BD" w:rsidRPr="00AF51BD">
        <w:rPr>
          <w:lang w:val="en-GB"/>
        </w:rPr>
        <w:t>由于多重和交叉形式的歧视</w:t>
      </w:r>
      <w:r w:rsidRPr="00AC3FEC">
        <w:rPr>
          <w:lang w:val="en-GB"/>
        </w:rPr>
        <w:t>，</w:t>
      </w:r>
      <w:r w:rsidR="00AF51BD" w:rsidRPr="00AF51BD">
        <w:rPr>
          <w:rFonts w:hint="eastAsia"/>
          <w:lang w:val="en-GB"/>
        </w:rPr>
        <w:t>他们</w:t>
      </w:r>
      <w:r w:rsidR="00AF51BD" w:rsidRPr="00AF51BD">
        <w:rPr>
          <w:lang w:val="en-GB"/>
        </w:rPr>
        <w:t>在享</w:t>
      </w:r>
      <w:r w:rsidR="00AF51BD" w:rsidRPr="00AF51BD">
        <w:rPr>
          <w:rFonts w:hint="eastAsia"/>
          <w:lang w:val="en-GB"/>
        </w:rPr>
        <w:t>有</w:t>
      </w:r>
      <w:r w:rsidR="00AF51BD" w:rsidRPr="00AF51BD">
        <w:rPr>
          <w:lang w:val="en-GB"/>
        </w:rPr>
        <w:t>权利方面面临更大的障碍</w:t>
      </w:r>
      <w:r w:rsidRPr="00AC3FEC">
        <w:rPr>
          <w:lang w:val="en-GB"/>
        </w:rPr>
        <w:t>；</w:t>
      </w:r>
      <w:r w:rsidR="00AF51BD" w:rsidRPr="00AF51BD">
        <w:rPr>
          <w:rFonts w:hint="eastAsia"/>
          <w:lang w:val="en-GB"/>
        </w:rPr>
        <w:t>歧视</w:t>
      </w:r>
      <w:r w:rsidR="00AF51BD" w:rsidRPr="00AF51BD">
        <w:rPr>
          <w:lang w:val="en-GB"/>
        </w:rPr>
        <w:t>理由包括《公约》第</w:t>
      </w:r>
      <w:r w:rsidRPr="00AC3FEC">
        <w:rPr>
          <w:rFonts w:hint="eastAsia"/>
          <w:lang w:val="en-GB"/>
        </w:rPr>
        <w:t>2</w:t>
      </w:r>
      <w:r w:rsidR="00AF51BD" w:rsidRPr="00AF51BD">
        <w:rPr>
          <w:lang w:val="en-GB"/>
        </w:rPr>
        <w:t>条明确禁止的理由和该条</w:t>
      </w:r>
      <w:r w:rsidR="00AF51BD" w:rsidRPr="00AF51BD">
        <w:rPr>
          <w:rFonts w:hint="eastAsia"/>
          <w:lang w:val="en-GB"/>
        </w:rPr>
        <w:t>提到</w:t>
      </w:r>
      <w:r w:rsidR="00AF51BD" w:rsidRPr="00AF51BD">
        <w:rPr>
          <w:lang w:val="en-GB"/>
        </w:rPr>
        <w:t>的</w:t>
      </w:r>
      <w:r w:rsidRPr="00AC3FEC">
        <w:rPr>
          <w:rFonts w:hint="eastAsia"/>
          <w:lang w:val="en-GB"/>
        </w:rPr>
        <w:t>“</w:t>
      </w:r>
      <w:r w:rsidR="00AF51BD" w:rsidRPr="00AF51BD">
        <w:rPr>
          <w:lang w:val="en-GB"/>
        </w:rPr>
        <w:t>其他身份</w:t>
      </w:r>
      <w:r w:rsidRPr="00AC3FEC">
        <w:rPr>
          <w:rFonts w:hint="eastAsia"/>
          <w:lang w:val="en-GB"/>
        </w:rPr>
        <w:t>”</w:t>
      </w:r>
      <w:r w:rsidR="00AF51BD" w:rsidRPr="00AF51BD">
        <w:rPr>
          <w:lang w:val="en-GB"/>
        </w:rPr>
        <w:t>。环境损害对某些儿童群体</w:t>
      </w:r>
      <w:r w:rsidRPr="00AC3FEC">
        <w:rPr>
          <w:lang w:val="en-GB"/>
        </w:rPr>
        <w:t>，</w:t>
      </w:r>
      <w:r w:rsidR="00AF51BD" w:rsidRPr="00AF51BD">
        <w:rPr>
          <w:lang w:val="en-GB"/>
        </w:rPr>
        <w:t>特别是</w:t>
      </w:r>
      <w:r w:rsidR="00AF51BD" w:rsidRPr="00AF51BD">
        <w:rPr>
          <w:rFonts w:hint="eastAsia"/>
          <w:lang w:val="en-GB"/>
        </w:rPr>
        <w:t>对</w:t>
      </w:r>
      <w:r w:rsidR="00AF51BD" w:rsidRPr="00AF51BD">
        <w:rPr>
          <w:lang w:val="en-GB"/>
        </w:rPr>
        <w:t>土著儿童、少数群体儿童、残疾儿童和生活在易受灾害或气候</w:t>
      </w:r>
      <w:r w:rsidR="00AF51BD" w:rsidRPr="00AF51BD">
        <w:rPr>
          <w:rFonts w:hint="eastAsia"/>
          <w:lang w:val="en-GB"/>
        </w:rPr>
        <w:t>影响</w:t>
      </w:r>
      <w:r w:rsidR="00AF51BD" w:rsidRPr="00AF51BD">
        <w:rPr>
          <w:lang w:val="en-GB"/>
        </w:rPr>
        <w:t>环境中的儿童</w:t>
      </w:r>
      <w:r w:rsidRPr="00AC3FEC">
        <w:rPr>
          <w:rFonts w:hint="eastAsia"/>
          <w:lang w:val="en-GB"/>
        </w:rPr>
        <w:t>，</w:t>
      </w:r>
      <w:r w:rsidR="00AF51BD" w:rsidRPr="00AF51BD">
        <w:rPr>
          <w:rFonts w:hint="eastAsia"/>
          <w:lang w:val="en-GB"/>
        </w:rPr>
        <w:t>产生了</w:t>
      </w:r>
      <w:r w:rsidR="00AF51BD" w:rsidRPr="00AF51BD">
        <w:rPr>
          <w:lang w:val="en-GB"/>
        </w:rPr>
        <w:t>歧视性</w:t>
      </w:r>
      <w:r w:rsidR="00AF51BD" w:rsidRPr="00AF51BD">
        <w:rPr>
          <w:rFonts w:hint="eastAsia"/>
          <w:lang w:val="en-GB"/>
        </w:rPr>
        <w:t>的</w:t>
      </w:r>
      <w:r w:rsidR="00AF51BD" w:rsidRPr="00AF51BD">
        <w:rPr>
          <w:lang w:val="en-GB"/>
        </w:rPr>
        <w:t>影响。</w:t>
      </w:r>
    </w:p>
    <w:p w14:paraId="3323E283" w14:textId="76C8FEBA" w:rsidR="00AF51BD" w:rsidRPr="00AF51BD" w:rsidRDefault="00373790" w:rsidP="00AC3FEC">
      <w:pPr>
        <w:pStyle w:val="SingleTxtGC"/>
        <w:rPr>
          <w:lang w:val="en-GB"/>
        </w:rPr>
      </w:pPr>
      <w:r w:rsidRPr="00AC3FEC">
        <w:rPr>
          <w:lang w:val="en-GB"/>
        </w:rPr>
        <w:t>15.</w:t>
      </w:r>
      <w:r w:rsidR="00AF51BD" w:rsidRPr="00AF51BD">
        <w:rPr>
          <w:lang w:val="en-GB"/>
        </w:rPr>
        <w:tab/>
      </w:r>
      <w:r w:rsidR="00AF51BD" w:rsidRPr="00AF51BD">
        <w:rPr>
          <w:lang w:val="en-GB"/>
        </w:rPr>
        <w:t>各国应收集分类数据</w:t>
      </w:r>
      <w:r w:rsidRPr="00AC3FEC">
        <w:rPr>
          <w:lang w:val="en-GB"/>
        </w:rPr>
        <w:t>，</w:t>
      </w:r>
      <w:r w:rsidR="00AF51BD" w:rsidRPr="00AF51BD">
        <w:rPr>
          <w:rFonts w:hint="eastAsia"/>
          <w:lang w:val="en-GB"/>
        </w:rPr>
        <w:t>确定</w:t>
      </w:r>
      <w:r w:rsidR="00AF51BD" w:rsidRPr="00AF51BD">
        <w:rPr>
          <w:lang w:val="en-GB"/>
        </w:rPr>
        <w:t>环境伤害对儿童的不同影响</w:t>
      </w:r>
      <w:r w:rsidRPr="00AC3FEC">
        <w:rPr>
          <w:lang w:val="en-GB"/>
        </w:rPr>
        <w:t>，</w:t>
      </w:r>
      <w:r w:rsidR="00AF51BD" w:rsidRPr="00AF51BD">
        <w:rPr>
          <w:lang w:val="en-GB"/>
        </w:rPr>
        <w:t>更好地了解</w:t>
      </w:r>
      <w:r w:rsidR="00AF51BD" w:rsidRPr="00AF51BD">
        <w:rPr>
          <w:rFonts w:hint="eastAsia"/>
          <w:lang w:val="en-GB"/>
        </w:rPr>
        <w:t>各种</w:t>
      </w:r>
      <w:r w:rsidR="00AF51BD" w:rsidRPr="00AF51BD">
        <w:rPr>
          <w:lang w:val="en-GB"/>
        </w:rPr>
        <w:t>问题</w:t>
      </w:r>
      <w:r w:rsidR="00AF51BD" w:rsidRPr="00AF51BD">
        <w:rPr>
          <w:rFonts w:hint="eastAsia"/>
          <w:lang w:val="en-GB"/>
        </w:rPr>
        <w:t>的</w:t>
      </w:r>
      <w:r w:rsidR="00AF51BD" w:rsidRPr="00AF51BD">
        <w:rPr>
          <w:lang w:val="en-GB"/>
        </w:rPr>
        <w:t>相互交织</w:t>
      </w:r>
      <w:r w:rsidRPr="00AC3FEC">
        <w:rPr>
          <w:lang w:val="en-GB"/>
        </w:rPr>
        <w:t>，</w:t>
      </w:r>
      <w:r w:rsidR="00AF51BD" w:rsidRPr="00AF51BD">
        <w:rPr>
          <w:lang w:val="en-GB"/>
        </w:rPr>
        <w:t>特别关注</w:t>
      </w:r>
      <w:r w:rsidR="00AF51BD" w:rsidRPr="00AF51BD">
        <w:rPr>
          <w:rFonts w:hint="eastAsia"/>
          <w:lang w:val="en-GB"/>
        </w:rPr>
        <w:t>面临</w:t>
      </w:r>
      <w:r w:rsidR="00AF51BD" w:rsidRPr="00AF51BD">
        <w:rPr>
          <w:lang w:val="en-GB"/>
        </w:rPr>
        <w:t>风险最大的儿童群体</w:t>
      </w:r>
      <w:r w:rsidRPr="00AC3FEC">
        <w:rPr>
          <w:lang w:val="en-GB"/>
        </w:rPr>
        <w:t>，</w:t>
      </w:r>
      <w:r w:rsidR="00AF51BD" w:rsidRPr="00AF51BD">
        <w:rPr>
          <w:lang w:val="en-GB"/>
        </w:rPr>
        <w:t>并根据需要执行特别措施和政策。各国必须确保所有涉及环境问题的立法、政策和方案</w:t>
      </w:r>
      <w:r w:rsidRPr="00AC3FEC">
        <w:rPr>
          <w:rFonts w:hint="eastAsia"/>
          <w:lang w:val="en-GB"/>
        </w:rPr>
        <w:t>，</w:t>
      </w:r>
      <w:r w:rsidR="00AF51BD" w:rsidRPr="00AF51BD">
        <w:rPr>
          <w:rFonts w:hint="eastAsia"/>
          <w:lang w:val="en-GB"/>
        </w:rPr>
        <w:t>不论是在</w:t>
      </w:r>
      <w:r w:rsidR="00AF51BD" w:rsidRPr="00AF51BD">
        <w:rPr>
          <w:lang w:val="en-GB"/>
        </w:rPr>
        <w:t>内容</w:t>
      </w:r>
      <w:r w:rsidR="00AF51BD" w:rsidRPr="00AF51BD">
        <w:rPr>
          <w:rFonts w:hint="eastAsia"/>
          <w:lang w:val="en-GB"/>
        </w:rPr>
        <w:t>上还是在</w:t>
      </w:r>
      <w:r w:rsidR="00AF51BD" w:rsidRPr="00AF51BD">
        <w:rPr>
          <w:lang w:val="en-GB"/>
        </w:rPr>
        <w:t>执行</w:t>
      </w:r>
      <w:r w:rsidR="00AF51BD" w:rsidRPr="00AF51BD">
        <w:rPr>
          <w:rFonts w:hint="eastAsia"/>
          <w:lang w:val="en-GB"/>
        </w:rPr>
        <w:t>方式上</w:t>
      </w:r>
      <w:r w:rsidRPr="00AC3FEC">
        <w:rPr>
          <w:rFonts w:hint="eastAsia"/>
          <w:lang w:val="en-GB"/>
        </w:rPr>
        <w:t>，</w:t>
      </w:r>
      <w:r w:rsidR="00AF51BD" w:rsidRPr="00AF51BD">
        <w:rPr>
          <w:rFonts w:hint="eastAsia"/>
          <w:lang w:val="en-GB"/>
        </w:rPr>
        <w:t>都</w:t>
      </w:r>
      <w:r w:rsidR="00AF51BD" w:rsidRPr="00AF51BD">
        <w:rPr>
          <w:lang w:val="en-GB"/>
        </w:rPr>
        <w:t>不</w:t>
      </w:r>
      <w:r w:rsidR="00AF51BD" w:rsidRPr="00AF51BD">
        <w:rPr>
          <w:rFonts w:hint="eastAsia"/>
          <w:lang w:val="en-GB"/>
        </w:rPr>
        <w:t>会</w:t>
      </w:r>
      <w:r w:rsidR="00AF51BD" w:rsidRPr="00AF51BD">
        <w:rPr>
          <w:lang w:val="en-GB"/>
        </w:rPr>
        <w:t>有意或无意地歧视儿童。</w:t>
      </w:r>
    </w:p>
    <w:bookmarkEnd w:id="7"/>
    <w:bookmarkEnd w:id="8"/>
    <w:p w14:paraId="02B59788" w14:textId="5EFE15CA" w:rsidR="00AF51BD" w:rsidRPr="00AF51BD" w:rsidRDefault="00AC3FEC" w:rsidP="00AC3FEC">
      <w:pPr>
        <w:pStyle w:val="H1GC"/>
        <w:rPr>
          <w:lang w:val="en-GB"/>
        </w:rPr>
      </w:pPr>
      <w:r>
        <w:rPr>
          <w:lang w:val="en-GB"/>
        </w:rPr>
        <w:tab/>
      </w:r>
      <w:r w:rsidR="00373790" w:rsidRPr="00AC3FEC">
        <w:rPr>
          <w:lang w:val="en-GB"/>
        </w:rPr>
        <w:t>B</w:t>
      </w:r>
      <w:r w:rsidR="00AF51BD" w:rsidRPr="00AF51BD">
        <w:rPr>
          <w:lang w:val="en-GB"/>
        </w:rPr>
        <w:t>.</w:t>
      </w:r>
      <w:r w:rsidR="00AF51BD" w:rsidRPr="00AF51BD">
        <w:rPr>
          <w:lang w:val="en-GB"/>
        </w:rPr>
        <w:tab/>
      </w:r>
      <w:r w:rsidR="00AF51BD" w:rsidRPr="00AF51BD">
        <w:rPr>
          <w:rFonts w:hint="eastAsia"/>
          <w:lang w:val="en-GB"/>
        </w:rPr>
        <w:t>儿童的最大利益</w:t>
      </w:r>
      <w:r w:rsidR="00373790" w:rsidRPr="00AC3FEC">
        <w:rPr>
          <w:lang w:val="en-GB"/>
        </w:rPr>
        <w:t>(</w:t>
      </w:r>
      <w:r w:rsidR="00AF51BD" w:rsidRPr="00AF51BD">
        <w:rPr>
          <w:rFonts w:hint="eastAsia"/>
          <w:lang w:val="en-GB"/>
        </w:rPr>
        <w:t>第</w:t>
      </w:r>
      <w:r w:rsidR="00373790" w:rsidRPr="00AC3FEC">
        <w:rPr>
          <w:rFonts w:hint="eastAsia"/>
          <w:lang w:val="en-GB"/>
        </w:rPr>
        <w:t>3</w:t>
      </w:r>
      <w:r w:rsidR="00AF51BD" w:rsidRPr="00AF51BD">
        <w:rPr>
          <w:rFonts w:hint="eastAsia"/>
          <w:lang w:val="en-GB"/>
        </w:rPr>
        <w:t>条</w:t>
      </w:r>
      <w:r w:rsidR="00373790" w:rsidRPr="00AC3FEC">
        <w:rPr>
          <w:lang w:val="en-GB"/>
        </w:rPr>
        <w:t>)</w:t>
      </w:r>
    </w:p>
    <w:p w14:paraId="0B82EB04" w14:textId="1DA0623D" w:rsidR="00AF51BD" w:rsidRPr="00AF51BD" w:rsidRDefault="00373790" w:rsidP="00AC3FEC">
      <w:pPr>
        <w:pStyle w:val="SingleTxtGC"/>
        <w:rPr>
          <w:lang w:val="en-GB"/>
        </w:rPr>
      </w:pPr>
      <w:r w:rsidRPr="00AC3FEC">
        <w:rPr>
          <w:lang w:val="en-GB"/>
        </w:rPr>
        <w:t>16.</w:t>
      </w:r>
      <w:r w:rsidR="00AF51BD" w:rsidRPr="00AF51BD">
        <w:rPr>
          <w:lang w:val="en-GB"/>
        </w:rPr>
        <w:tab/>
      </w:r>
      <w:r w:rsidR="00AF51BD" w:rsidRPr="00AF51BD">
        <w:rPr>
          <w:rFonts w:hint="eastAsia"/>
          <w:lang w:val="en-GB"/>
        </w:rPr>
        <w:t>涉及</w:t>
      </w:r>
      <w:r w:rsidR="00AF51BD" w:rsidRPr="00AF51BD">
        <w:rPr>
          <w:lang w:val="en-GB"/>
        </w:rPr>
        <w:t>环境</w:t>
      </w:r>
      <w:r w:rsidR="00AF51BD" w:rsidRPr="00AF51BD">
        <w:rPr>
          <w:rFonts w:hint="eastAsia"/>
          <w:lang w:val="en-GB"/>
        </w:rPr>
        <w:t>问题的</w:t>
      </w:r>
      <w:r w:rsidR="00AF51BD" w:rsidRPr="00AF51BD">
        <w:rPr>
          <w:lang w:val="en-GB"/>
        </w:rPr>
        <w:t>决定通常</w:t>
      </w:r>
      <w:r w:rsidR="00AF51BD" w:rsidRPr="00AF51BD">
        <w:rPr>
          <w:rFonts w:hint="eastAsia"/>
          <w:lang w:val="en-GB"/>
        </w:rPr>
        <w:t>关系到</w:t>
      </w:r>
      <w:r w:rsidR="00AF51BD" w:rsidRPr="00AF51BD">
        <w:rPr>
          <w:lang w:val="en-GB"/>
        </w:rPr>
        <w:t>儿童</w:t>
      </w:r>
      <w:r w:rsidRPr="00AC3FEC">
        <w:rPr>
          <w:lang w:val="en-GB"/>
        </w:rPr>
        <w:t>，</w:t>
      </w:r>
      <w:r w:rsidR="00AF51BD" w:rsidRPr="00AF51BD">
        <w:rPr>
          <w:lang w:val="en-GB"/>
        </w:rPr>
        <w:t>在通过和执行</w:t>
      </w:r>
      <w:r w:rsidR="00AF51BD" w:rsidRPr="00AF51BD">
        <w:rPr>
          <w:rFonts w:hint="eastAsia"/>
          <w:lang w:val="en-GB"/>
        </w:rPr>
        <w:t>涉及</w:t>
      </w:r>
      <w:r w:rsidR="00AF51BD" w:rsidRPr="00AF51BD">
        <w:rPr>
          <w:lang w:val="en-GB"/>
        </w:rPr>
        <w:t>环境</w:t>
      </w:r>
      <w:r w:rsidR="00AF51BD" w:rsidRPr="00AF51BD">
        <w:rPr>
          <w:rFonts w:hint="eastAsia"/>
          <w:lang w:val="en-GB"/>
        </w:rPr>
        <w:t>问题的</w:t>
      </w:r>
      <w:r w:rsidR="00AF51BD" w:rsidRPr="00AF51BD">
        <w:rPr>
          <w:lang w:val="en-GB"/>
        </w:rPr>
        <w:t>决定时</w:t>
      </w:r>
      <w:r w:rsidRPr="00AC3FEC">
        <w:rPr>
          <w:lang w:val="en-GB"/>
        </w:rPr>
        <w:t>，</w:t>
      </w:r>
      <w:r w:rsidR="00AF51BD" w:rsidRPr="00AF51BD">
        <w:rPr>
          <w:lang w:val="en-GB"/>
        </w:rPr>
        <w:t>包括在通过和执行法律、</w:t>
      </w:r>
      <w:r w:rsidR="00AF51BD" w:rsidRPr="00AF51BD">
        <w:rPr>
          <w:rFonts w:hint="eastAsia"/>
          <w:lang w:val="en-GB"/>
        </w:rPr>
        <w:t>法规</w:t>
      </w:r>
      <w:r w:rsidR="00AF51BD" w:rsidRPr="00AF51BD">
        <w:rPr>
          <w:lang w:val="en-GB"/>
        </w:rPr>
        <w:t>、政策、标准、准则、计划、战略、预算、国际协定和提供发展援助时</w:t>
      </w:r>
      <w:r w:rsidRPr="00AC3FEC">
        <w:rPr>
          <w:lang w:val="en-GB"/>
        </w:rPr>
        <w:t>，</w:t>
      </w:r>
      <w:r w:rsidR="00AF51BD" w:rsidRPr="00AF51BD">
        <w:rPr>
          <w:lang w:val="en-GB"/>
        </w:rPr>
        <w:t>应</w:t>
      </w:r>
      <w:r w:rsidR="00AF51BD" w:rsidRPr="00AF51BD">
        <w:rPr>
          <w:rFonts w:hint="eastAsia"/>
          <w:lang w:val="en-GB"/>
        </w:rPr>
        <w:t>把</w:t>
      </w:r>
      <w:r w:rsidR="00AF51BD" w:rsidRPr="00AF51BD">
        <w:rPr>
          <w:lang w:val="en-GB"/>
        </w:rPr>
        <w:t>儿童的最大利益</w:t>
      </w:r>
      <w:r w:rsidR="00AF51BD" w:rsidRPr="00AF51BD">
        <w:rPr>
          <w:rFonts w:hint="eastAsia"/>
          <w:lang w:val="en-GB"/>
        </w:rPr>
        <w:t>作为首要考虑因素</w:t>
      </w:r>
      <w:r w:rsidR="00AF51BD" w:rsidRPr="00AF51BD">
        <w:rPr>
          <w:lang w:val="en-GB"/>
        </w:rPr>
        <w:t>。在</w:t>
      </w:r>
      <w:r w:rsidR="00AF51BD" w:rsidRPr="00AF51BD">
        <w:rPr>
          <w:rFonts w:hint="eastAsia"/>
          <w:lang w:val="en-GB"/>
        </w:rPr>
        <w:t>涉及</w:t>
      </w:r>
      <w:r w:rsidR="00AF51BD" w:rsidRPr="00AF51BD">
        <w:rPr>
          <w:lang w:val="en-GB"/>
        </w:rPr>
        <w:t>环境</w:t>
      </w:r>
      <w:r w:rsidR="00AF51BD" w:rsidRPr="00AF51BD">
        <w:rPr>
          <w:rFonts w:hint="eastAsia"/>
          <w:lang w:val="en-GB"/>
        </w:rPr>
        <w:t>问题的</w:t>
      </w:r>
      <w:r w:rsidR="00AF51BD" w:rsidRPr="00AF51BD">
        <w:rPr>
          <w:lang w:val="en-GB"/>
        </w:rPr>
        <w:t>决定可能对儿童产生重大影响</w:t>
      </w:r>
      <w:r w:rsidR="00AF51BD" w:rsidRPr="00AF51BD">
        <w:rPr>
          <w:rFonts w:hint="eastAsia"/>
          <w:lang w:val="en-GB"/>
        </w:rPr>
        <w:t>时</w:t>
      </w:r>
      <w:r w:rsidRPr="00AC3FEC">
        <w:rPr>
          <w:lang w:val="en-GB"/>
        </w:rPr>
        <w:t>，</w:t>
      </w:r>
      <w:r w:rsidR="00AF51BD" w:rsidRPr="00AF51BD">
        <w:rPr>
          <w:lang w:val="en-GB"/>
        </w:rPr>
        <w:t>宜采用</w:t>
      </w:r>
      <w:r w:rsidR="00AF51BD" w:rsidRPr="00AF51BD">
        <w:rPr>
          <w:rFonts w:hint="eastAsia"/>
          <w:lang w:val="en-GB"/>
        </w:rPr>
        <w:t>较</w:t>
      </w:r>
      <w:r w:rsidR="00AF51BD" w:rsidRPr="00AF51BD">
        <w:rPr>
          <w:lang w:val="en-GB"/>
        </w:rPr>
        <w:t>为详细的程序来评估和确定儿童的最大利益</w:t>
      </w:r>
      <w:r w:rsidRPr="00AC3FEC">
        <w:rPr>
          <w:lang w:val="en-GB"/>
        </w:rPr>
        <w:t>，</w:t>
      </w:r>
      <w:r w:rsidR="00AF51BD" w:rsidRPr="00AF51BD">
        <w:rPr>
          <w:lang w:val="en-GB"/>
        </w:rPr>
        <w:t>为儿童</w:t>
      </w:r>
      <w:r w:rsidR="00AF51BD" w:rsidRPr="00AF51BD">
        <w:rPr>
          <w:rFonts w:hint="eastAsia"/>
          <w:lang w:val="en-GB"/>
        </w:rPr>
        <w:t>切实</w:t>
      </w:r>
      <w:r w:rsidR="00AF51BD" w:rsidRPr="00AF51BD">
        <w:rPr>
          <w:lang w:val="en-GB"/>
        </w:rPr>
        <w:t>有效的参与提供机会。</w:t>
      </w:r>
    </w:p>
    <w:p w14:paraId="387EAB2F" w14:textId="73D0C181" w:rsidR="00AF51BD" w:rsidRPr="00AF51BD" w:rsidRDefault="00373790" w:rsidP="00AC3FEC">
      <w:pPr>
        <w:pStyle w:val="SingleTxtGC"/>
        <w:rPr>
          <w:lang w:val="en-GB"/>
        </w:rPr>
      </w:pPr>
      <w:r w:rsidRPr="00AC3FEC">
        <w:rPr>
          <w:lang w:val="en-GB"/>
        </w:rPr>
        <w:t>17.</w:t>
      </w:r>
      <w:r w:rsidR="00AF51BD" w:rsidRPr="00AF51BD">
        <w:rPr>
          <w:lang w:val="en-GB"/>
        </w:rPr>
        <w:tab/>
      </w:r>
      <w:r w:rsidR="00AF51BD" w:rsidRPr="00AF51BD">
        <w:rPr>
          <w:lang w:val="en-GB"/>
        </w:rPr>
        <w:t>在确定儿童的最大利益时</w:t>
      </w:r>
      <w:r w:rsidRPr="00AC3FEC">
        <w:rPr>
          <w:lang w:val="en-GB"/>
        </w:rPr>
        <w:t>，</w:t>
      </w:r>
      <w:r w:rsidR="00AF51BD" w:rsidRPr="00AF51BD">
        <w:rPr>
          <w:lang w:val="en-GB"/>
        </w:rPr>
        <w:t>应评估在</w:t>
      </w:r>
      <w:r w:rsidR="00AF51BD" w:rsidRPr="00AF51BD">
        <w:rPr>
          <w:rFonts w:hint="eastAsia"/>
          <w:lang w:val="en-GB"/>
        </w:rPr>
        <w:t>发生</w:t>
      </w:r>
      <w:r w:rsidR="00AF51BD" w:rsidRPr="00AF51BD">
        <w:rPr>
          <w:lang w:val="en-GB"/>
        </w:rPr>
        <w:t>环境损害</w:t>
      </w:r>
      <w:r w:rsidR="00AF51BD" w:rsidRPr="00AF51BD">
        <w:rPr>
          <w:rFonts w:hint="eastAsia"/>
          <w:lang w:val="en-GB"/>
        </w:rPr>
        <w:t>时</w:t>
      </w:r>
      <w:r w:rsidR="00AF51BD" w:rsidRPr="00AF51BD">
        <w:rPr>
          <w:lang w:val="en-GB"/>
        </w:rPr>
        <w:t>使儿童</w:t>
      </w:r>
      <w:r w:rsidR="00AF51BD" w:rsidRPr="00AF51BD">
        <w:rPr>
          <w:rFonts w:hint="eastAsia"/>
          <w:lang w:val="en-GB"/>
        </w:rPr>
        <w:t>面临独特风</w:t>
      </w:r>
      <w:r w:rsidR="00AF51BD" w:rsidRPr="00AF51BD">
        <w:rPr>
          <w:lang w:val="en-GB"/>
        </w:rPr>
        <w:t>险的具体情况。评估儿童最大利益的目的应</w:t>
      </w:r>
      <w:r w:rsidR="00AF51BD" w:rsidRPr="00AF51BD">
        <w:rPr>
          <w:rFonts w:hint="eastAsia"/>
          <w:lang w:val="en-GB"/>
        </w:rPr>
        <w:t>该</w:t>
      </w:r>
      <w:r w:rsidR="00AF51BD" w:rsidRPr="00AF51BD">
        <w:rPr>
          <w:lang w:val="en-GB"/>
        </w:rPr>
        <w:t>是</w:t>
      </w:r>
      <w:r w:rsidRPr="00AC3FEC">
        <w:rPr>
          <w:rFonts w:hint="eastAsia"/>
          <w:lang w:val="en-GB"/>
        </w:rPr>
        <w:t>，</w:t>
      </w:r>
      <w:r w:rsidR="00AF51BD" w:rsidRPr="00AF51BD">
        <w:rPr>
          <w:lang w:val="en-GB"/>
        </w:rPr>
        <w:t>确保儿童充分切实享有所有权利</w:t>
      </w:r>
      <w:r w:rsidRPr="00AC3FEC">
        <w:rPr>
          <w:lang w:val="en-GB"/>
        </w:rPr>
        <w:t>，</w:t>
      </w:r>
      <w:r w:rsidR="00AF51BD" w:rsidRPr="00AF51BD">
        <w:rPr>
          <w:lang w:val="en-GB"/>
        </w:rPr>
        <w:t>包括享有清洁、健康和</w:t>
      </w:r>
      <w:proofErr w:type="gramStart"/>
      <w:r w:rsidR="00AF51BD" w:rsidRPr="00AF51BD">
        <w:rPr>
          <w:lang w:val="en-GB"/>
        </w:rPr>
        <w:t>可</w:t>
      </w:r>
      <w:proofErr w:type="gramEnd"/>
      <w:r w:rsidR="00AF51BD" w:rsidRPr="00AF51BD">
        <w:rPr>
          <w:lang w:val="en-GB"/>
        </w:rPr>
        <w:t>持续环境的权利。各国不仅应保护儿童免受环境损害</w:t>
      </w:r>
      <w:r w:rsidRPr="00AC3FEC">
        <w:rPr>
          <w:lang w:val="en-GB"/>
        </w:rPr>
        <w:t>，</w:t>
      </w:r>
      <w:r w:rsidR="00AF51BD" w:rsidRPr="00AF51BD">
        <w:rPr>
          <w:rFonts w:hint="eastAsia"/>
          <w:lang w:val="en-GB"/>
        </w:rPr>
        <w:lastRenderedPageBreak/>
        <w:t>而且</w:t>
      </w:r>
      <w:r w:rsidR="00AF51BD" w:rsidRPr="00AF51BD">
        <w:rPr>
          <w:lang w:val="en-GB"/>
        </w:rPr>
        <w:t>还应确保他们的福祉和发展</w:t>
      </w:r>
      <w:r w:rsidRPr="00AC3FEC">
        <w:rPr>
          <w:lang w:val="en-GB"/>
        </w:rPr>
        <w:t>，</w:t>
      </w:r>
      <w:r w:rsidR="00AF51BD" w:rsidRPr="00AF51BD">
        <w:rPr>
          <w:lang w:val="en-GB"/>
        </w:rPr>
        <w:t>同时</w:t>
      </w:r>
      <w:r w:rsidR="00AF51BD" w:rsidRPr="00AF51BD">
        <w:rPr>
          <w:rFonts w:hint="eastAsia"/>
          <w:lang w:val="en-GB"/>
        </w:rPr>
        <w:t>还应</w:t>
      </w:r>
      <w:r w:rsidR="00AF51BD" w:rsidRPr="00AF51BD">
        <w:rPr>
          <w:lang w:val="en-GB"/>
        </w:rPr>
        <w:t>考虑到未来</w:t>
      </w:r>
      <w:r w:rsidR="00AF51BD" w:rsidRPr="00AF51BD">
        <w:rPr>
          <w:rFonts w:hint="eastAsia"/>
          <w:lang w:val="en-GB"/>
        </w:rPr>
        <w:t>发生</w:t>
      </w:r>
      <w:r w:rsidR="00AF51BD" w:rsidRPr="00AF51BD">
        <w:rPr>
          <w:lang w:val="en-GB"/>
        </w:rPr>
        <w:t>风险和损害的可能性。</w:t>
      </w:r>
      <w:r w:rsidR="00AF51BD" w:rsidRPr="00AF51BD">
        <w:rPr>
          <w:vertAlign w:val="superscript"/>
          <w:lang w:val="en-GB"/>
        </w:rPr>
        <w:footnoteReference w:id="8"/>
      </w:r>
    </w:p>
    <w:p w14:paraId="6E79F36B" w14:textId="4D2A6271" w:rsidR="00AF51BD" w:rsidRPr="00AF51BD" w:rsidRDefault="00373790" w:rsidP="00AC3FEC">
      <w:pPr>
        <w:pStyle w:val="SingleTxtGC"/>
        <w:rPr>
          <w:lang w:val="en-GB"/>
        </w:rPr>
      </w:pPr>
      <w:r w:rsidRPr="00AC3FEC">
        <w:rPr>
          <w:lang w:val="en-GB"/>
        </w:rPr>
        <w:t>18.</w:t>
      </w:r>
      <w:r w:rsidR="00AF51BD" w:rsidRPr="00AF51BD">
        <w:rPr>
          <w:lang w:val="en-GB"/>
        </w:rPr>
        <w:tab/>
      </w:r>
      <w:r w:rsidR="00AF51BD" w:rsidRPr="00AF51BD">
        <w:rPr>
          <w:lang w:val="en-GB"/>
        </w:rPr>
        <w:t>所有执行措施的采纳</w:t>
      </w:r>
      <w:r w:rsidRPr="00AC3FEC">
        <w:rPr>
          <w:lang w:val="en-GB"/>
        </w:rPr>
        <w:t>，</w:t>
      </w:r>
      <w:r w:rsidR="00AF51BD" w:rsidRPr="00AF51BD">
        <w:rPr>
          <w:lang w:val="en-GB"/>
        </w:rPr>
        <w:t>也应遵循</w:t>
      </w:r>
      <w:r w:rsidR="00AF51BD" w:rsidRPr="00AF51BD">
        <w:rPr>
          <w:rFonts w:hint="eastAsia"/>
          <w:lang w:val="en-GB"/>
        </w:rPr>
        <w:t>一个</w:t>
      </w:r>
      <w:r w:rsidR="00AF51BD" w:rsidRPr="00AF51BD">
        <w:rPr>
          <w:lang w:val="en-GB"/>
        </w:rPr>
        <w:t>确保将儿童最大利益列入首要考虑的程序。应</w:t>
      </w:r>
      <w:r w:rsidR="00AF51BD" w:rsidRPr="00AF51BD">
        <w:rPr>
          <w:rFonts w:hint="eastAsia"/>
          <w:lang w:val="en-GB"/>
        </w:rPr>
        <w:t>运用</w:t>
      </w:r>
      <w:r w:rsidR="00AF51BD" w:rsidRPr="00AF51BD">
        <w:rPr>
          <w:lang w:val="en-GB"/>
        </w:rPr>
        <w:t>儿童权利影响评估</w:t>
      </w:r>
      <w:r w:rsidR="00AF51BD" w:rsidRPr="00AF51BD">
        <w:rPr>
          <w:rFonts w:hint="eastAsia"/>
          <w:lang w:val="en-GB"/>
        </w:rPr>
        <w:t>来</w:t>
      </w:r>
      <w:r w:rsidR="00AF51BD" w:rsidRPr="00AF51BD">
        <w:rPr>
          <w:lang w:val="en-GB"/>
        </w:rPr>
        <w:t>评价所有执行措施</w:t>
      </w:r>
      <w:r w:rsidRPr="00AC3FEC">
        <w:rPr>
          <w:rFonts w:hint="eastAsia"/>
          <w:lang w:val="en-GB"/>
        </w:rPr>
        <w:t>(</w:t>
      </w:r>
      <w:r w:rsidR="00AF51BD" w:rsidRPr="00AF51BD">
        <w:rPr>
          <w:lang w:val="en-GB"/>
        </w:rPr>
        <w:t>如任何拟议的政策、立法、</w:t>
      </w:r>
      <w:r w:rsidR="00AF51BD" w:rsidRPr="00AF51BD">
        <w:rPr>
          <w:rFonts w:hint="eastAsia"/>
          <w:lang w:val="en-GB"/>
        </w:rPr>
        <w:t>法规</w:t>
      </w:r>
      <w:r w:rsidR="00AF51BD" w:rsidRPr="00AF51BD">
        <w:rPr>
          <w:lang w:val="en-GB"/>
        </w:rPr>
        <w:t>、预算或其他涉及儿童的行政决定</w:t>
      </w:r>
      <w:r w:rsidRPr="00AC3FEC">
        <w:rPr>
          <w:rFonts w:hint="eastAsia"/>
          <w:lang w:val="en-GB"/>
        </w:rPr>
        <w:t>)</w:t>
      </w:r>
      <w:r w:rsidR="00AF51BD" w:rsidRPr="00AF51BD">
        <w:rPr>
          <w:rFonts w:hint="eastAsia"/>
          <w:lang w:val="en-GB"/>
        </w:rPr>
        <w:t>对</w:t>
      </w:r>
      <w:r w:rsidR="00AF51BD" w:rsidRPr="00AF51BD">
        <w:rPr>
          <w:lang w:val="en-GB"/>
        </w:rPr>
        <w:t>环境</w:t>
      </w:r>
      <w:r w:rsidR="00AF51BD" w:rsidRPr="00AF51BD">
        <w:rPr>
          <w:rFonts w:hint="eastAsia"/>
          <w:lang w:val="en-GB"/>
        </w:rPr>
        <w:t>的</w:t>
      </w:r>
      <w:r w:rsidR="00AF51BD" w:rsidRPr="00AF51BD">
        <w:rPr>
          <w:lang w:val="en-GB"/>
        </w:rPr>
        <w:t>影响</w:t>
      </w:r>
      <w:r w:rsidRPr="00AC3FEC">
        <w:rPr>
          <w:lang w:val="en-GB"/>
        </w:rPr>
        <w:t>，</w:t>
      </w:r>
      <w:r w:rsidR="00AF51BD" w:rsidRPr="00AF51BD">
        <w:rPr>
          <w:rFonts w:hint="eastAsia"/>
          <w:lang w:val="en-GB"/>
        </w:rPr>
        <w:t>这项评估也应辅助</w:t>
      </w:r>
      <w:r w:rsidR="00AF51BD" w:rsidRPr="00AF51BD">
        <w:rPr>
          <w:lang w:val="en-GB"/>
        </w:rPr>
        <w:t>持续监测和评价各项措施对儿童权利影响的</w:t>
      </w:r>
      <w:r w:rsidR="00AF51BD" w:rsidRPr="00AF51BD">
        <w:rPr>
          <w:rFonts w:hint="eastAsia"/>
          <w:lang w:val="en-GB"/>
        </w:rPr>
        <w:t>工作</w:t>
      </w:r>
      <w:r w:rsidR="00AF51BD" w:rsidRPr="00AF51BD">
        <w:rPr>
          <w:lang w:val="en-GB"/>
        </w:rPr>
        <w:t>。</w:t>
      </w:r>
    </w:p>
    <w:p w14:paraId="577C3A1E" w14:textId="31D440C6" w:rsidR="00AF51BD" w:rsidRPr="00AF51BD" w:rsidRDefault="00373790" w:rsidP="00AC3FEC">
      <w:pPr>
        <w:pStyle w:val="SingleTxtGC"/>
        <w:rPr>
          <w:lang w:val="en-GB"/>
        </w:rPr>
      </w:pPr>
      <w:r w:rsidRPr="00AC3FEC">
        <w:rPr>
          <w:lang w:val="en-GB"/>
        </w:rPr>
        <w:t>19.</w:t>
      </w:r>
      <w:r w:rsidR="00AF51BD" w:rsidRPr="00AF51BD">
        <w:rPr>
          <w:lang w:val="en-GB"/>
        </w:rPr>
        <w:tab/>
      </w:r>
      <w:r w:rsidR="00AF51BD" w:rsidRPr="00AF51BD">
        <w:rPr>
          <w:rFonts w:hint="eastAsia"/>
          <w:lang w:val="en-GB"/>
        </w:rPr>
        <w:t>对于</w:t>
      </w:r>
      <w:r w:rsidR="00AF51BD" w:rsidRPr="00AF51BD">
        <w:rPr>
          <w:lang w:val="en-GB"/>
        </w:rPr>
        <w:t>儿童的最大利益与其他利益或权利之间的潜在冲突</w:t>
      </w:r>
      <w:r w:rsidRPr="00AC3FEC">
        <w:rPr>
          <w:rFonts w:hint="eastAsia"/>
          <w:lang w:val="en-GB"/>
        </w:rPr>
        <w:t>，</w:t>
      </w:r>
      <w:r w:rsidR="00AF51BD" w:rsidRPr="00AF51BD">
        <w:rPr>
          <w:lang w:val="en-GB"/>
        </w:rPr>
        <w:t>应</w:t>
      </w:r>
      <w:r w:rsidR="00AF51BD" w:rsidRPr="00AF51BD">
        <w:rPr>
          <w:rFonts w:hint="eastAsia"/>
          <w:lang w:val="en-GB"/>
        </w:rPr>
        <w:t>在</w:t>
      </w:r>
      <w:r w:rsidR="00AF51BD" w:rsidRPr="00AF51BD">
        <w:rPr>
          <w:lang w:val="en-GB"/>
        </w:rPr>
        <w:t>认真平衡各方利益</w:t>
      </w:r>
      <w:r w:rsidR="00AF51BD" w:rsidRPr="00AF51BD">
        <w:rPr>
          <w:rFonts w:hint="eastAsia"/>
          <w:lang w:val="en-GB"/>
        </w:rPr>
        <w:t>的基础上根据具体情况加以</w:t>
      </w:r>
      <w:r w:rsidR="00AF51BD" w:rsidRPr="00AF51BD">
        <w:rPr>
          <w:lang w:val="en-GB"/>
        </w:rPr>
        <w:t>解决。决策者应适当</w:t>
      </w:r>
      <w:r w:rsidR="00AF51BD" w:rsidRPr="00AF51BD">
        <w:rPr>
          <w:rFonts w:hint="eastAsia"/>
          <w:lang w:val="en-GB"/>
        </w:rPr>
        <w:t>考虑将</w:t>
      </w:r>
      <w:r w:rsidR="00AF51BD" w:rsidRPr="00AF51BD">
        <w:rPr>
          <w:lang w:val="en-GB"/>
        </w:rPr>
        <w:t>儿童最大利益</w:t>
      </w:r>
      <w:r w:rsidR="00AF51BD" w:rsidRPr="00AF51BD">
        <w:rPr>
          <w:rFonts w:hint="eastAsia"/>
          <w:lang w:val="en-GB"/>
        </w:rPr>
        <w:t>放在</w:t>
      </w:r>
      <w:r w:rsidR="00AF51BD" w:rsidRPr="00AF51BD">
        <w:rPr>
          <w:lang w:val="en-GB"/>
        </w:rPr>
        <w:t>首位</w:t>
      </w:r>
      <w:r w:rsidRPr="00AC3FEC">
        <w:rPr>
          <w:rFonts w:hint="eastAsia"/>
          <w:lang w:val="en-GB"/>
        </w:rPr>
        <w:t>，</w:t>
      </w:r>
      <w:r w:rsidR="00AF51BD" w:rsidRPr="00AF51BD">
        <w:rPr>
          <w:lang w:val="en-GB"/>
        </w:rPr>
        <w:t>分析和权衡所有有关各方的权利和利益。各国应考虑到</w:t>
      </w:r>
      <w:r w:rsidRPr="00AC3FEC">
        <w:rPr>
          <w:lang w:val="en-GB"/>
        </w:rPr>
        <w:t>，</w:t>
      </w:r>
      <w:r w:rsidR="00AF51BD" w:rsidRPr="00AF51BD">
        <w:rPr>
          <w:rFonts w:hint="eastAsia"/>
          <w:lang w:val="en-GB"/>
        </w:rPr>
        <w:t>有这样一种可能性</w:t>
      </w:r>
      <w:r w:rsidRPr="00AC3FEC">
        <w:rPr>
          <w:rFonts w:hint="eastAsia"/>
          <w:lang w:val="en-GB"/>
        </w:rPr>
        <w:t>，</w:t>
      </w:r>
      <w:r w:rsidR="00AF51BD" w:rsidRPr="00AF51BD">
        <w:rPr>
          <w:rFonts w:hint="eastAsia"/>
          <w:lang w:val="en-GB"/>
        </w:rPr>
        <w:t>即</w:t>
      </w:r>
      <w:r w:rsidR="00AF51BD" w:rsidRPr="00AF51BD">
        <w:rPr>
          <w:lang w:val="en-GB"/>
        </w:rPr>
        <w:t>个别</w:t>
      </w:r>
      <w:r w:rsidR="00AF51BD" w:rsidRPr="00AF51BD">
        <w:rPr>
          <w:rFonts w:hint="eastAsia"/>
          <w:lang w:val="en-GB"/>
        </w:rPr>
        <w:t>在短期内</w:t>
      </w:r>
      <w:r w:rsidR="00AF51BD" w:rsidRPr="00AF51BD">
        <w:rPr>
          <w:lang w:val="en-GB"/>
        </w:rPr>
        <w:t>看</w:t>
      </w:r>
      <w:r w:rsidR="00AF51BD" w:rsidRPr="00AF51BD">
        <w:rPr>
          <w:rFonts w:hint="eastAsia"/>
          <w:lang w:val="en-GB"/>
        </w:rPr>
        <w:t>似</w:t>
      </w:r>
      <w:r w:rsidR="00AF51BD" w:rsidRPr="00AF51BD">
        <w:rPr>
          <w:lang w:val="en-GB"/>
        </w:rPr>
        <w:t>合理的</w:t>
      </w:r>
      <w:r w:rsidR="00AF51BD" w:rsidRPr="00AF51BD">
        <w:rPr>
          <w:rFonts w:hint="eastAsia"/>
          <w:lang w:val="en-GB"/>
        </w:rPr>
        <w:t>涉及</w:t>
      </w:r>
      <w:r w:rsidR="00AF51BD" w:rsidRPr="00AF51BD">
        <w:rPr>
          <w:lang w:val="en-GB"/>
        </w:rPr>
        <w:t>环境</w:t>
      </w:r>
      <w:r w:rsidR="00AF51BD" w:rsidRPr="00AF51BD">
        <w:rPr>
          <w:rFonts w:hint="eastAsia"/>
          <w:lang w:val="en-GB"/>
        </w:rPr>
        <w:t>问题的</w:t>
      </w:r>
      <w:r w:rsidR="00AF51BD" w:rsidRPr="00AF51BD">
        <w:rPr>
          <w:lang w:val="en-GB"/>
        </w:rPr>
        <w:t>决定</w:t>
      </w:r>
      <w:r w:rsidRPr="00AC3FEC">
        <w:rPr>
          <w:lang w:val="en-GB"/>
        </w:rPr>
        <w:t>，</w:t>
      </w:r>
      <w:r w:rsidR="00AF51BD" w:rsidRPr="00AF51BD">
        <w:rPr>
          <w:rFonts w:hint="eastAsia"/>
          <w:lang w:val="en-GB"/>
        </w:rPr>
        <w:t>如果</w:t>
      </w:r>
      <w:r w:rsidR="00AF51BD" w:rsidRPr="00AF51BD">
        <w:rPr>
          <w:lang w:val="en-GB"/>
        </w:rPr>
        <w:t>考虑到这些决定将在儿童的整个生命过程中对他们造成的全面伤害</w:t>
      </w:r>
      <w:r w:rsidRPr="00AC3FEC">
        <w:rPr>
          <w:rFonts w:hint="eastAsia"/>
          <w:lang w:val="en-GB"/>
        </w:rPr>
        <w:t>，</w:t>
      </w:r>
      <w:r w:rsidR="00AF51BD" w:rsidRPr="00AF51BD">
        <w:rPr>
          <w:rFonts w:hint="eastAsia"/>
          <w:lang w:val="en-GB"/>
        </w:rPr>
        <w:t>则</w:t>
      </w:r>
      <w:r w:rsidR="00AF51BD" w:rsidRPr="00AF51BD">
        <w:rPr>
          <w:lang w:val="en-GB"/>
        </w:rPr>
        <w:t>在</w:t>
      </w:r>
      <w:r w:rsidR="00AF51BD" w:rsidRPr="00AF51BD">
        <w:rPr>
          <w:rFonts w:hint="eastAsia"/>
          <w:lang w:val="en-GB"/>
        </w:rPr>
        <w:t>整</w:t>
      </w:r>
      <w:r w:rsidR="00AF51BD" w:rsidRPr="00AF51BD">
        <w:rPr>
          <w:lang w:val="en-GB"/>
        </w:rPr>
        <w:t>体上可能会变得不合理。</w:t>
      </w:r>
    </w:p>
    <w:p w14:paraId="53CE809E" w14:textId="5496BE33" w:rsidR="00AF51BD" w:rsidRPr="00AF51BD" w:rsidRDefault="00AC3FEC" w:rsidP="00AC3FEC">
      <w:pPr>
        <w:pStyle w:val="H1GC"/>
        <w:rPr>
          <w:lang w:val="en-GB"/>
        </w:rPr>
      </w:pPr>
      <w:bookmarkStart w:id="9" w:name="_Toc115681962"/>
      <w:r>
        <w:rPr>
          <w:lang w:val="en-GB"/>
        </w:rPr>
        <w:tab/>
      </w:r>
      <w:r w:rsidR="00373790" w:rsidRPr="00AC3FEC">
        <w:rPr>
          <w:lang w:val="en-GB"/>
        </w:rPr>
        <w:t>C</w:t>
      </w:r>
      <w:r w:rsidR="00AF51BD" w:rsidRPr="00AF51BD">
        <w:rPr>
          <w:lang w:val="en-GB"/>
        </w:rPr>
        <w:t>.</w:t>
      </w:r>
      <w:r w:rsidR="00AF51BD" w:rsidRPr="00AF51BD">
        <w:rPr>
          <w:lang w:val="en-GB"/>
        </w:rPr>
        <w:tab/>
      </w:r>
      <w:r w:rsidR="00AF51BD" w:rsidRPr="00AF51BD">
        <w:rPr>
          <w:rFonts w:hint="eastAsia"/>
          <w:lang w:val="en-GB"/>
        </w:rPr>
        <w:t>生命、生存和发展权</w:t>
      </w:r>
      <w:r w:rsidR="00373790" w:rsidRPr="00AC3FEC">
        <w:rPr>
          <w:lang w:val="en-GB"/>
        </w:rPr>
        <w:t>(</w:t>
      </w:r>
      <w:r w:rsidR="00AF51BD" w:rsidRPr="00AF51BD">
        <w:rPr>
          <w:rFonts w:hint="eastAsia"/>
          <w:lang w:val="en-GB"/>
        </w:rPr>
        <w:t>第</w:t>
      </w:r>
      <w:r w:rsidR="00373790" w:rsidRPr="00AC3FEC">
        <w:rPr>
          <w:rFonts w:hint="eastAsia"/>
          <w:lang w:val="en-GB"/>
        </w:rPr>
        <w:t>6</w:t>
      </w:r>
      <w:r w:rsidR="00AF51BD" w:rsidRPr="00AF51BD">
        <w:rPr>
          <w:rFonts w:hint="eastAsia"/>
          <w:lang w:val="en-GB"/>
        </w:rPr>
        <w:t>条</w:t>
      </w:r>
      <w:r w:rsidR="00373790" w:rsidRPr="00AC3FEC">
        <w:rPr>
          <w:lang w:val="en-GB"/>
        </w:rPr>
        <w:t>)</w:t>
      </w:r>
    </w:p>
    <w:p w14:paraId="34290092" w14:textId="50FDAD43" w:rsidR="00AF51BD" w:rsidRPr="00AF51BD" w:rsidRDefault="00373790" w:rsidP="00AC3FEC">
      <w:pPr>
        <w:pStyle w:val="SingleTxtGC"/>
        <w:rPr>
          <w:lang w:val="en-GB"/>
        </w:rPr>
      </w:pPr>
      <w:r w:rsidRPr="00AC3FEC">
        <w:rPr>
          <w:lang w:val="en-GB"/>
        </w:rPr>
        <w:t>20.</w:t>
      </w:r>
      <w:r w:rsidR="00AF51BD" w:rsidRPr="00AF51BD">
        <w:rPr>
          <w:lang w:val="en-GB"/>
        </w:rPr>
        <w:tab/>
      </w:r>
      <w:r w:rsidR="00AF51BD" w:rsidRPr="00AF51BD">
        <w:rPr>
          <w:lang w:val="en-GB"/>
        </w:rPr>
        <w:t>生命权受到环境退化</w:t>
      </w:r>
      <w:r w:rsidRPr="00AC3FEC">
        <w:rPr>
          <w:rFonts w:hint="eastAsia"/>
          <w:lang w:val="fr-CH"/>
        </w:rPr>
        <w:t>，</w:t>
      </w:r>
      <w:r w:rsidR="00AF51BD" w:rsidRPr="00AF51BD">
        <w:rPr>
          <w:lang w:val="en-GB"/>
        </w:rPr>
        <w:t>包括气候变化、污染和生物多样性丧失的威胁</w:t>
      </w:r>
      <w:r w:rsidRPr="00AC3FEC">
        <w:rPr>
          <w:lang w:val="en-GB"/>
        </w:rPr>
        <w:t>，</w:t>
      </w:r>
      <w:r w:rsidR="00AF51BD" w:rsidRPr="00AF51BD">
        <w:rPr>
          <w:rFonts w:hint="eastAsia"/>
          <w:lang w:val="en-GB"/>
        </w:rPr>
        <w:t>而</w:t>
      </w:r>
      <w:r w:rsidR="00AF51BD" w:rsidRPr="00AF51BD">
        <w:rPr>
          <w:lang w:val="en-GB"/>
        </w:rPr>
        <w:t>这些威胁与贫困、不平等和冲突</w:t>
      </w:r>
      <w:r w:rsidR="00AF51BD" w:rsidRPr="00AF51BD">
        <w:rPr>
          <w:rFonts w:hint="eastAsia"/>
          <w:lang w:val="en-GB"/>
        </w:rPr>
        <w:t>等</w:t>
      </w:r>
      <w:r w:rsidR="00AF51BD" w:rsidRPr="00AF51BD">
        <w:rPr>
          <w:lang w:val="en-GB"/>
        </w:rPr>
        <w:t>阻碍实现这一权利的其他</w:t>
      </w:r>
      <w:r w:rsidR="00AF51BD" w:rsidRPr="00AF51BD">
        <w:rPr>
          <w:rFonts w:hint="eastAsia"/>
          <w:lang w:val="en-GB"/>
        </w:rPr>
        <w:t>根本性</w:t>
      </w:r>
      <w:r w:rsidR="00AF51BD" w:rsidRPr="00AF51BD">
        <w:rPr>
          <w:lang w:val="en-GB"/>
        </w:rPr>
        <w:t>挑战密切相关。各国应采取积极措施</w:t>
      </w:r>
      <w:r w:rsidRPr="00AC3FEC">
        <w:rPr>
          <w:lang w:val="en-GB"/>
        </w:rPr>
        <w:t>，</w:t>
      </w:r>
      <w:r w:rsidR="00AF51BD" w:rsidRPr="00AF51BD">
        <w:rPr>
          <w:lang w:val="en-GB"/>
        </w:rPr>
        <w:t>确保儿童得到保护</w:t>
      </w:r>
      <w:r w:rsidRPr="00AC3FEC">
        <w:rPr>
          <w:lang w:val="en-GB"/>
        </w:rPr>
        <w:t>，</w:t>
      </w:r>
      <w:r w:rsidR="00AF51BD" w:rsidRPr="00AF51BD">
        <w:rPr>
          <w:lang w:val="en-GB"/>
        </w:rPr>
        <w:t>免遭可预见的过早死亡或非自然死亡</w:t>
      </w:r>
      <w:r w:rsidRPr="00AC3FEC">
        <w:rPr>
          <w:lang w:val="en-GB"/>
        </w:rPr>
        <w:t>，</w:t>
      </w:r>
      <w:r w:rsidR="00AF51BD" w:rsidRPr="00AF51BD">
        <w:rPr>
          <w:lang w:val="en-GB"/>
        </w:rPr>
        <w:t>免遭可能因</w:t>
      </w:r>
      <w:r w:rsidR="00AF51BD" w:rsidRPr="00AF51BD">
        <w:rPr>
          <w:rFonts w:hint="eastAsia"/>
          <w:lang w:val="en-GB"/>
        </w:rPr>
        <w:t>作</w:t>
      </w:r>
      <w:r w:rsidR="00AF51BD" w:rsidRPr="00AF51BD">
        <w:rPr>
          <w:lang w:val="en-GB"/>
        </w:rPr>
        <w:t>为和不</w:t>
      </w:r>
      <w:r w:rsidR="00AF51BD" w:rsidRPr="00AF51BD">
        <w:rPr>
          <w:rFonts w:hint="eastAsia"/>
          <w:lang w:val="en-GB"/>
        </w:rPr>
        <w:t>作</w:t>
      </w:r>
      <w:r w:rsidR="00AF51BD" w:rsidRPr="00AF51BD">
        <w:rPr>
          <w:lang w:val="en-GB"/>
        </w:rPr>
        <w:t>为以及企业行为</w:t>
      </w:r>
      <w:r w:rsidR="00AF51BD" w:rsidRPr="00AF51BD">
        <w:rPr>
          <w:rFonts w:hint="eastAsia"/>
          <w:lang w:val="en-GB"/>
        </w:rPr>
        <w:t>体</w:t>
      </w:r>
      <w:r w:rsidR="00AF51BD" w:rsidRPr="00AF51BD">
        <w:rPr>
          <w:lang w:val="en-GB"/>
        </w:rPr>
        <w:t>的活动而对他们生命造成的威胁</w:t>
      </w:r>
      <w:r w:rsidRPr="00AC3FEC">
        <w:rPr>
          <w:lang w:val="en-GB"/>
        </w:rPr>
        <w:t>，</w:t>
      </w:r>
      <w:r w:rsidR="00AF51BD" w:rsidRPr="00AF51BD">
        <w:rPr>
          <w:lang w:val="en-GB"/>
        </w:rPr>
        <w:t>并享有</w:t>
      </w:r>
      <w:proofErr w:type="gramStart"/>
      <w:r w:rsidR="00AF51BD" w:rsidRPr="00AF51BD">
        <w:rPr>
          <w:lang w:val="en-GB"/>
        </w:rPr>
        <w:t>有</w:t>
      </w:r>
      <w:proofErr w:type="gramEnd"/>
      <w:r w:rsidR="00AF51BD" w:rsidRPr="00AF51BD">
        <w:rPr>
          <w:lang w:val="en-GB"/>
        </w:rPr>
        <w:t>尊严的生命权。</w:t>
      </w:r>
      <w:r w:rsidR="00AF51BD" w:rsidRPr="00AF51BD">
        <w:rPr>
          <w:vertAlign w:val="superscript"/>
          <w:lang w:val="en-GB"/>
        </w:rPr>
        <w:footnoteReference w:id="9"/>
      </w:r>
      <w:r w:rsidR="00AF51BD" w:rsidRPr="00AF51BD">
        <w:rPr>
          <w:lang w:val="en-GB"/>
        </w:rPr>
        <w:t xml:space="preserve"> </w:t>
      </w:r>
      <w:r w:rsidR="00AF51BD" w:rsidRPr="00AF51BD">
        <w:rPr>
          <w:lang w:val="en-GB"/>
        </w:rPr>
        <w:t>这</w:t>
      </w:r>
      <w:r w:rsidR="00AF51BD" w:rsidRPr="00AF51BD">
        <w:rPr>
          <w:rFonts w:hint="eastAsia"/>
          <w:lang w:val="en-GB"/>
        </w:rPr>
        <w:t>种</w:t>
      </w:r>
      <w:r w:rsidR="00AF51BD" w:rsidRPr="00AF51BD">
        <w:rPr>
          <w:lang w:val="en-GB"/>
        </w:rPr>
        <w:t>措施包括</w:t>
      </w:r>
      <w:r w:rsidR="00AF51BD" w:rsidRPr="00AF51BD">
        <w:rPr>
          <w:rFonts w:hint="eastAsia"/>
          <w:lang w:val="en-GB"/>
        </w:rPr>
        <w:t>采用</w:t>
      </w:r>
      <w:r w:rsidR="00AF51BD" w:rsidRPr="00AF51BD">
        <w:rPr>
          <w:lang w:val="en-GB"/>
        </w:rPr>
        <w:t>和</w:t>
      </w:r>
      <w:r w:rsidR="00AF51BD" w:rsidRPr="00AF51BD">
        <w:rPr>
          <w:rFonts w:hint="eastAsia"/>
          <w:lang w:val="en-GB"/>
        </w:rPr>
        <w:t>切实</w:t>
      </w:r>
      <w:r w:rsidR="00AF51BD" w:rsidRPr="00AF51BD">
        <w:rPr>
          <w:lang w:val="en-GB"/>
        </w:rPr>
        <w:t>执行环境标准</w:t>
      </w:r>
      <w:r w:rsidRPr="00AC3FEC">
        <w:rPr>
          <w:lang w:val="en-GB"/>
        </w:rPr>
        <w:t>，</w:t>
      </w:r>
      <w:r w:rsidR="00AF51BD" w:rsidRPr="00AF51BD">
        <w:rPr>
          <w:lang w:val="en-GB"/>
        </w:rPr>
        <w:t>例如与空气质量和水质量、食品安全、</w:t>
      </w:r>
      <w:proofErr w:type="gramStart"/>
      <w:r w:rsidR="00AF51BD" w:rsidRPr="00AF51BD">
        <w:rPr>
          <w:lang w:val="en-GB"/>
        </w:rPr>
        <w:t>铅接触</w:t>
      </w:r>
      <w:proofErr w:type="gramEnd"/>
      <w:r w:rsidR="00AF51BD" w:rsidRPr="00AF51BD">
        <w:rPr>
          <w:lang w:val="en-GB"/>
        </w:rPr>
        <w:t>和温室气体排放有关的标准</w:t>
      </w:r>
      <w:r w:rsidRPr="00AC3FEC">
        <w:rPr>
          <w:lang w:val="en-GB"/>
        </w:rPr>
        <w:t>，</w:t>
      </w:r>
      <w:r w:rsidR="00AF51BD" w:rsidRPr="00AF51BD">
        <w:rPr>
          <w:lang w:val="en-GB"/>
        </w:rPr>
        <w:t>以及所有保护儿童生命权的其他适当和必要的环</w:t>
      </w:r>
      <w:r w:rsidR="00AF51BD" w:rsidRPr="00AF51BD">
        <w:rPr>
          <w:rFonts w:hint="eastAsia"/>
          <w:lang w:val="en-GB"/>
        </w:rPr>
        <w:t>保</w:t>
      </w:r>
      <w:r w:rsidR="00AF51BD" w:rsidRPr="00AF51BD">
        <w:rPr>
          <w:lang w:val="en-GB"/>
        </w:rPr>
        <w:t>措施。</w:t>
      </w:r>
    </w:p>
    <w:p w14:paraId="2407AC58" w14:textId="449D9332" w:rsidR="00AF51BD" w:rsidRPr="00AF51BD" w:rsidRDefault="00373790" w:rsidP="00AC3FEC">
      <w:pPr>
        <w:pStyle w:val="SingleTxtGC"/>
        <w:rPr>
          <w:lang w:val="en-GB"/>
        </w:rPr>
      </w:pPr>
      <w:r w:rsidRPr="00AC3FEC">
        <w:rPr>
          <w:lang w:val="en-GB"/>
        </w:rPr>
        <w:t>21.</w:t>
      </w:r>
      <w:r w:rsidR="00AF51BD" w:rsidRPr="00AF51BD">
        <w:rPr>
          <w:lang w:val="en-GB"/>
        </w:rPr>
        <w:tab/>
      </w:r>
      <w:r w:rsidR="00AF51BD" w:rsidRPr="00AF51BD">
        <w:rPr>
          <w:lang w:val="en-GB"/>
        </w:rPr>
        <w:t>《公约》第</w:t>
      </w:r>
      <w:r w:rsidRPr="00AC3FEC">
        <w:rPr>
          <w:rFonts w:hint="eastAsia"/>
          <w:lang w:val="en-GB"/>
        </w:rPr>
        <w:t>6</w:t>
      </w:r>
      <w:r w:rsidR="00AF51BD" w:rsidRPr="00AF51BD">
        <w:rPr>
          <w:lang w:val="en-GB"/>
        </w:rPr>
        <w:t>条</w:t>
      </w:r>
      <w:r w:rsidR="00AF51BD" w:rsidRPr="00AF51BD">
        <w:rPr>
          <w:rFonts w:hint="eastAsia"/>
          <w:lang w:val="en-GB"/>
        </w:rPr>
        <w:t>规定</w:t>
      </w:r>
      <w:r w:rsidR="00AF51BD" w:rsidRPr="00AF51BD">
        <w:rPr>
          <w:lang w:val="en-GB"/>
        </w:rPr>
        <w:t>的</w:t>
      </w:r>
      <w:r w:rsidR="00AF51BD" w:rsidRPr="00AF51BD">
        <w:rPr>
          <w:rFonts w:hint="eastAsia"/>
          <w:lang w:val="en-GB"/>
        </w:rPr>
        <w:t>国家</w:t>
      </w:r>
      <w:r w:rsidR="00AF51BD" w:rsidRPr="00AF51BD">
        <w:rPr>
          <w:lang w:val="en-GB"/>
        </w:rPr>
        <w:t>义务也适用于环境条件引起的结构性和长期性挑战</w:t>
      </w:r>
      <w:r w:rsidRPr="00AC3FEC">
        <w:rPr>
          <w:lang w:val="en-GB"/>
        </w:rPr>
        <w:t>，</w:t>
      </w:r>
      <w:r w:rsidR="00AF51BD" w:rsidRPr="00AF51BD">
        <w:rPr>
          <w:lang w:val="en-GB"/>
        </w:rPr>
        <w:t>这些挑战可能导致对生命权的直接威胁</w:t>
      </w:r>
      <w:r w:rsidRPr="00AC3FEC">
        <w:rPr>
          <w:lang w:val="en-GB"/>
        </w:rPr>
        <w:t>，</w:t>
      </w:r>
      <w:r w:rsidR="00AF51BD" w:rsidRPr="00AF51BD">
        <w:rPr>
          <w:lang w:val="en-GB"/>
        </w:rPr>
        <w:t>需要采取适当措施来应对这</w:t>
      </w:r>
      <w:r w:rsidR="00AF51BD" w:rsidRPr="00AF51BD">
        <w:rPr>
          <w:rFonts w:hint="eastAsia"/>
          <w:lang w:val="en-GB"/>
        </w:rPr>
        <w:t>种</w:t>
      </w:r>
      <w:r w:rsidR="00AF51BD" w:rsidRPr="00AF51BD">
        <w:rPr>
          <w:lang w:val="en-GB"/>
        </w:rPr>
        <w:t>环境条件</w:t>
      </w:r>
      <w:r w:rsidRPr="00AC3FEC">
        <w:rPr>
          <w:lang w:val="en-GB"/>
        </w:rPr>
        <w:t>，</w:t>
      </w:r>
      <w:r w:rsidR="00AF51BD" w:rsidRPr="00AF51BD">
        <w:rPr>
          <w:lang w:val="en-GB"/>
        </w:rPr>
        <w:t>例如</w:t>
      </w:r>
      <w:r w:rsidRPr="00AC3FEC">
        <w:rPr>
          <w:lang w:val="en-GB"/>
        </w:rPr>
        <w:t>，</w:t>
      </w:r>
      <w:r w:rsidR="00AF51BD" w:rsidRPr="00AF51BD">
        <w:rPr>
          <w:rFonts w:hint="eastAsia"/>
          <w:lang w:val="en-GB"/>
        </w:rPr>
        <w:t>以</w:t>
      </w:r>
      <w:r w:rsidR="00AF51BD" w:rsidRPr="00AF51BD">
        <w:rPr>
          <w:lang w:val="en-GB"/>
        </w:rPr>
        <w:t>可持续</w:t>
      </w:r>
      <w:r w:rsidR="00AF51BD" w:rsidRPr="00AF51BD">
        <w:rPr>
          <w:rFonts w:hint="eastAsia"/>
          <w:lang w:val="en-GB"/>
        </w:rPr>
        <w:t>的方式使</w:t>
      </w:r>
      <w:r w:rsidR="00AF51BD" w:rsidRPr="00AF51BD">
        <w:rPr>
          <w:lang w:val="en-GB"/>
        </w:rPr>
        <w:t>用满足基本需求所需的资源</w:t>
      </w:r>
      <w:r w:rsidRPr="00AC3FEC">
        <w:rPr>
          <w:lang w:val="en-GB"/>
        </w:rPr>
        <w:t>，</w:t>
      </w:r>
      <w:r w:rsidR="00AF51BD" w:rsidRPr="00AF51BD">
        <w:rPr>
          <w:lang w:val="en-GB"/>
        </w:rPr>
        <w:t>保护健康的生态系统和生物多样性。需要采取特别保护措施</w:t>
      </w:r>
      <w:r w:rsidRPr="00AC3FEC">
        <w:rPr>
          <w:lang w:val="en-GB"/>
        </w:rPr>
        <w:t>，</w:t>
      </w:r>
      <w:r w:rsidR="00AF51BD" w:rsidRPr="00AF51BD">
        <w:rPr>
          <w:lang w:val="en-GB"/>
        </w:rPr>
        <w:t>防止和减少环境条件造成的儿童死亡</w:t>
      </w:r>
      <w:r w:rsidRPr="00AC3FEC">
        <w:rPr>
          <w:lang w:val="en-GB"/>
        </w:rPr>
        <w:t>，</w:t>
      </w:r>
      <w:r w:rsidR="00AF51BD" w:rsidRPr="00AF51BD">
        <w:rPr>
          <w:lang w:val="en-GB"/>
        </w:rPr>
        <w:t>并保护弱势群体。</w:t>
      </w:r>
    </w:p>
    <w:p w14:paraId="556B7480" w14:textId="4D0BBA66" w:rsidR="00AF51BD" w:rsidRPr="00AF51BD" w:rsidRDefault="00373790" w:rsidP="00AC3FEC">
      <w:pPr>
        <w:pStyle w:val="SingleTxtGC"/>
        <w:rPr>
          <w:lang w:val="en-GB"/>
        </w:rPr>
      </w:pPr>
      <w:bookmarkStart w:id="10" w:name="_Hlk135832311"/>
      <w:bookmarkStart w:id="11" w:name="_Hlk135814065"/>
      <w:r w:rsidRPr="00AC3FEC">
        <w:rPr>
          <w:lang w:val="en-GB"/>
        </w:rPr>
        <w:t>22.</w:t>
      </w:r>
      <w:r w:rsidR="00AF51BD" w:rsidRPr="00AF51BD">
        <w:rPr>
          <w:lang w:val="en-GB"/>
        </w:rPr>
        <w:tab/>
      </w:r>
      <w:r w:rsidR="00AF51BD" w:rsidRPr="00AF51BD">
        <w:rPr>
          <w:lang w:val="en-GB"/>
        </w:rPr>
        <w:t>环境退化增加了儿童在武装冲突中因流离失所、饥荒和暴力增加而面临</w:t>
      </w:r>
      <w:r w:rsidR="00AF51BD" w:rsidRPr="00AF51BD">
        <w:rPr>
          <w:rFonts w:hint="eastAsia"/>
          <w:lang w:val="en-GB"/>
        </w:rPr>
        <w:t>的</w:t>
      </w:r>
      <w:r w:rsidR="00AF51BD" w:rsidRPr="00AF51BD">
        <w:rPr>
          <w:lang w:val="en-GB"/>
        </w:rPr>
        <w:t>权利</w:t>
      </w:r>
      <w:r w:rsidR="00AF51BD" w:rsidRPr="00AF51BD">
        <w:rPr>
          <w:rFonts w:hint="eastAsia"/>
          <w:lang w:val="en-GB"/>
        </w:rPr>
        <w:t>遭到</w:t>
      </w:r>
      <w:r w:rsidR="00AF51BD" w:rsidRPr="00AF51BD">
        <w:rPr>
          <w:lang w:val="en-GB"/>
        </w:rPr>
        <w:t>严重侵犯的风险。在武装冲突</w:t>
      </w:r>
      <w:r w:rsidR="00AF51BD" w:rsidRPr="00AF51BD">
        <w:rPr>
          <w:rFonts w:hint="eastAsia"/>
          <w:lang w:val="en-GB"/>
        </w:rPr>
        <w:t>时期</w:t>
      </w:r>
      <w:r w:rsidRPr="00AC3FEC">
        <w:rPr>
          <w:lang w:val="en-GB"/>
        </w:rPr>
        <w:t>，</w:t>
      </w:r>
      <w:r w:rsidR="00AF51BD" w:rsidRPr="00AF51BD">
        <w:rPr>
          <w:lang w:val="en-GB"/>
        </w:rPr>
        <w:t>各国应根据国际承诺</w:t>
      </w:r>
      <w:r w:rsidRPr="00AC3FEC">
        <w:rPr>
          <w:lang w:val="en-GB"/>
        </w:rPr>
        <w:t>，</w:t>
      </w:r>
      <w:r w:rsidR="00AF51BD" w:rsidRPr="00AF51BD">
        <w:rPr>
          <w:lang w:val="en-GB"/>
        </w:rPr>
        <w:t>禁止发展或保留未爆弹药</w:t>
      </w:r>
      <w:r w:rsidR="00AF51BD" w:rsidRPr="00AF51BD">
        <w:rPr>
          <w:rFonts w:hint="eastAsia"/>
          <w:lang w:val="en-GB"/>
        </w:rPr>
        <w:t>以及</w:t>
      </w:r>
      <w:r w:rsidR="00AF51BD" w:rsidRPr="00AF51BD">
        <w:rPr>
          <w:lang w:val="en-GB"/>
        </w:rPr>
        <w:t>生物、化学和核武器残留物</w:t>
      </w:r>
      <w:r w:rsidRPr="00AC3FEC">
        <w:rPr>
          <w:lang w:val="en-GB"/>
        </w:rPr>
        <w:t>，</w:t>
      </w:r>
      <w:r w:rsidR="00AF51BD" w:rsidRPr="00AF51BD">
        <w:rPr>
          <w:lang w:val="en-GB"/>
        </w:rPr>
        <w:t>并确保清理受</w:t>
      </w:r>
      <w:r w:rsidR="00AF51BD" w:rsidRPr="00AF51BD">
        <w:rPr>
          <w:rFonts w:hint="eastAsia"/>
          <w:lang w:val="en-GB"/>
        </w:rPr>
        <w:t>其</w:t>
      </w:r>
      <w:r w:rsidR="00AF51BD" w:rsidRPr="00AF51BD">
        <w:rPr>
          <w:lang w:val="en-GB"/>
        </w:rPr>
        <w:t>污染的地区。</w:t>
      </w:r>
    </w:p>
    <w:bookmarkEnd w:id="10"/>
    <w:bookmarkEnd w:id="11"/>
    <w:p w14:paraId="166125C0" w14:textId="3A40810F" w:rsidR="00AF51BD" w:rsidRPr="00AF51BD" w:rsidRDefault="00373790" w:rsidP="00AC3FEC">
      <w:pPr>
        <w:pStyle w:val="SingleTxtGC"/>
        <w:rPr>
          <w:lang w:val="en-GB"/>
        </w:rPr>
      </w:pPr>
      <w:r w:rsidRPr="00AC3FEC">
        <w:rPr>
          <w:lang w:val="en-GB"/>
        </w:rPr>
        <w:t>23.</w:t>
      </w:r>
      <w:r w:rsidR="00AF51BD" w:rsidRPr="00AF51BD">
        <w:rPr>
          <w:lang w:val="en-GB"/>
        </w:rPr>
        <w:tab/>
      </w:r>
      <w:r w:rsidR="00AF51BD" w:rsidRPr="00AF51BD">
        <w:rPr>
          <w:lang w:val="en-GB"/>
        </w:rPr>
        <w:t>环境退化</w:t>
      </w:r>
      <w:r w:rsidR="00AF51BD" w:rsidRPr="00AF51BD">
        <w:rPr>
          <w:rFonts w:hint="eastAsia"/>
          <w:lang w:val="en-GB"/>
        </w:rPr>
        <w:t>会</w:t>
      </w:r>
      <w:r w:rsidR="00AF51BD" w:rsidRPr="00AF51BD">
        <w:rPr>
          <w:lang w:val="en-GB"/>
        </w:rPr>
        <w:t>危及儿童充分实现其发展潜力的能力</w:t>
      </w:r>
      <w:r w:rsidRPr="00AC3FEC">
        <w:rPr>
          <w:lang w:val="en-GB"/>
        </w:rPr>
        <w:t>，</w:t>
      </w:r>
      <w:r w:rsidR="00AF51BD" w:rsidRPr="00AF51BD">
        <w:rPr>
          <w:lang w:val="en-GB"/>
        </w:rPr>
        <w:t>并</w:t>
      </w:r>
      <w:r w:rsidR="00AF51BD" w:rsidRPr="00AF51BD">
        <w:rPr>
          <w:rFonts w:hint="eastAsia"/>
          <w:lang w:val="en-GB"/>
        </w:rPr>
        <w:t>会</w:t>
      </w:r>
      <w:r w:rsidR="00AF51BD" w:rsidRPr="00AF51BD">
        <w:rPr>
          <w:lang w:val="en-GB"/>
        </w:rPr>
        <w:t>对《公约》规定的其他</w:t>
      </w:r>
      <w:r w:rsidR="00AF51BD" w:rsidRPr="00AF51BD">
        <w:rPr>
          <w:rFonts w:hint="eastAsia"/>
          <w:lang w:val="en-GB"/>
        </w:rPr>
        <w:t>一系列</w:t>
      </w:r>
      <w:r w:rsidR="00AF51BD" w:rsidRPr="00AF51BD">
        <w:rPr>
          <w:lang w:val="en-GB"/>
        </w:rPr>
        <w:t>权利产生影响。儿童的发展与他们生活的环境密不可分。健康环境</w:t>
      </w:r>
      <w:r w:rsidR="00AF51BD" w:rsidRPr="00AF51BD">
        <w:rPr>
          <w:rFonts w:hint="eastAsia"/>
          <w:lang w:val="en-GB"/>
        </w:rPr>
        <w:t>对</w:t>
      </w:r>
      <w:r w:rsidR="00AF51BD" w:rsidRPr="00AF51BD">
        <w:rPr>
          <w:lang w:val="en-GB"/>
        </w:rPr>
        <w:t>发展</w:t>
      </w:r>
      <w:r w:rsidR="00AF51BD" w:rsidRPr="00AF51BD">
        <w:rPr>
          <w:rFonts w:hint="eastAsia"/>
          <w:lang w:val="en-GB"/>
        </w:rPr>
        <w:t>的</w:t>
      </w:r>
      <w:r w:rsidR="00AF51BD" w:rsidRPr="00AF51BD">
        <w:rPr>
          <w:lang w:val="en-GB"/>
        </w:rPr>
        <w:t>益处包括</w:t>
      </w:r>
      <w:r w:rsidRPr="00AC3FEC">
        <w:rPr>
          <w:rFonts w:hint="eastAsia"/>
          <w:lang w:val="en-GB"/>
        </w:rPr>
        <w:t>，</w:t>
      </w:r>
      <w:r w:rsidR="00AF51BD" w:rsidRPr="00AF51BD">
        <w:rPr>
          <w:rFonts w:hint="eastAsia"/>
          <w:lang w:val="en-GB"/>
        </w:rPr>
        <w:t>有机会</w:t>
      </w:r>
      <w:r w:rsidR="00AF51BD" w:rsidRPr="00AF51BD">
        <w:rPr>
          <w:lang w:val="en-GB"/>
        </w:rPr>
        <w:t>体验户外活动</w:t>
      </w:r>
      <w:r w:rsidR="00AF51BD" w:rsidRPr="00AF51BD">
        <w:rPr>
          <w:rFonts w:hint="eastAsia"/>
          <w:lang w:val="en-GB"/>
        </w:rPr>
        <w:t>、</w:t>
      </w:r>
      <w:r w:rsidR="00AF51BD" w:rsidRPr="00AF51BD">
        <w:rPr>
          <w:lang w:val="en-GB"/>
        </w:rPr>
        <w:t>与自然环境</w:t>
      </w:r>
      <w:r w:rsidRPr="00AC3FEC">
        <w:rPr>
          <w:lang w:val="en-GB"/>
        </w:rPr>
        <w:t>(</w:t>
      </w:r>
      <w:r w:rsidR="00AF51BD" w:rsidRPr="00AF51BD">
        <w:rPr>
          <w:lang w:val="en-GB"/>
        </w:rPr>
        <w:t>包括动物世界</w:t>
      </w:r>
      <w:r w:rsidRPr="00AC3FEC">
        <w:rPr>
          <w:lang w:val="en-GB"/>
        </w:rPr>
        <w:t>)</w:t>
      </w:r>
      <w:r w:rsidR="00AF51BD" w:rsidRPr="00AF51BD">
        <w:rPr>
          <w:lang w:val="en-GB"/>
        </w:rPr>
        <w:t>互动玩耍。</w:t>
      </w:r>
    </w:p>
    <w:p w14:paraId="27F1E2A9" w14:textId="131F1A1E" w:rsidR="00AF51BD" w:rsidRPr="00AF51BD" w:rsidRDefault="00373790" w:rsidP="00AC3FEC">
      <w:pPr>
        <w:pStyle w:val="SingleTxtGC"/>
        <w:rPr>
          <w:lang w:val="en-GB"/>
        </w:rPr>
      </w:pPr>
      <w:r w:rsidRPr="00AC3FEC">
        <w:rPr>
          <w:lang w:val="en-GB"/>
        </w:rPr>
        <w:t>24.</w:t>
      </w:r>
      <w:r w:rsidR="00AF51BD" w:rsidRPr="00AF51BD">
        <w:rPr>
          <w:lang w:val="en-GB"/>
        </w:rPr>
        <w:tab/>
      </w:r>
      <w:r w:rsidR="00AF51BD" w:rsidRPr="00AF51BD">
        <w:rPr>
          <w:lang w:val="en-GB"/>
        </w:rPr>
        <w:t>幼儿由于其独特的活动模式、行为和生理</w:t>
      </w:r>
      <w:r w:rsidRPr="00AC3FEC">
        <w:rPr>
          <w:lang w:val="en-GB"/>
        </w:rPr>
        <w:t>，</w:t>
      </w:r>
      <w:r w:rsidR="00AF51BD" w:rsidRPr="00AF51BD">
        <w:rPr>
          <w:lang w:val="en-GB"/>
        </w:rPr>
        <w:t>特别容易受到环境危害的影响。</w:t>
      </w:r>
      <w:proofErr w:type="gramStart"/>
      <w:r w:rsidR="00AF51BD" w:rsidRPr="00AF51BD">
        <w:rPr>
          <w:lang w:val="en-GB"/>
        </w:rPr>
        <w:t>在</w:t>
      </w:r>
      <w:r w:rsidR="00AF51BD" w:rsidRPr="00AF51BD">
        <w:rPr>
          <w:rFonts w:hint="eastAsia"/>
          <w:lang w:val="en-GB"/>
        </w:rPr>
        <w:t>尤其</w:t>
      </w:r>
      <w:proofErr w:type="gramEnd"/>
      <w:r w:rsidR="00AF51BD" w:rsidRPr="00AF51BD">
        <w:rPr>
          <w:lang w:val="en-GB"/>
        </w:rPr>
        <w:t>脆弱的发育窗口</w:t>
      </w:r>
      <w:proofErr w:type="gramStart"/>
      <w:r w:rsidR="00AF51BD" w:rsidRPr="00AF51BD">
        <w:rPr>
          <w:lang w:val="en-GB"/>
        </w:rPr>
        <w:t>期接触</w:t>
      </w:r>
      <w:proofErr w:type="gramEnd"/>
      <w:r w:rsidR="00AF51BD" w:rsidRPr="00AF51BD">
        <w:rPr>
          <w:lang w:val="en-GB"/>
        </w:rPr>
        <w:t>有毒污染物</w:t>
      </w:r>
      <w:r w:rsidRPr="00AC3FEC">
        <w:rPr>
          <w:lang w:val="en-GB"/>
        </w:rPr>
        <w:t>，</w:t>
      </w:r>
      <w:r w:rsidR="00AF51BD" w:rsidRPr="00AF51BD">
        <w:rPr>
          <w:lang w:val="en-GB"/>
        </w:rPr>
        <w:t>即使是低水平的接触</w:t>
      </w:r>
      <w:r w:rsidRPr="00AC3FEC">
        <w:rPr>
          <w:lang w:val="en-GB"/>
        </w:rPr>
        <w:t>，</w:t>
      </w:r>
      <w:r w:rsidR="00AF51BD" w:rsidRPr="00AF51BD">
        <w:rPr>
          <w:lang w:val="en-GB"/>
        </w:rPr>
        <w:t>也很容易破坏大脑、器官和免疫系统的成熟过程</w:t>
      </w:r>
      <w:r w:rsidRPr="00AC3FEC">
        <w:rPr>
          <w:lang w:val="en-GB"/>
        </w:rPr>
        <w:t>，</w:t>
      </w:r>
      <w:r w:rsidR="00AF51BD" w:rsidRPr="00AF51BD">
        <w:rPr>
          <w:lang w:val="en-GB"/>
        </w:rPr>
        <w:t>并在儿童期</w:t>
      </w:r>
      <w:r w:rsidR="00AF51BD" w:rsidRPr="00AF51BD">
        <w:rPr>
          <w:rFonts w:hint="eastAsia"/>
          <w:lang w:val="en-GB"/>
        </w:rPr>
        <w:t>及</w:t>
      </w:r>
      <w:r w:rsidR="00AF51BD" w:rsidRPr="00AF51BD">
        <w:rPr>
          <w:lang w:val="en-GB"/>
        </w:rPr>
        <w:t>以后</w:t>
      </w:r>
      <w:r w:rsidRPr="00AC3FEC">
        <w:rPr>
          <w:lang w:val="en-GB"/>
        </w:rPr>
        <w:t>，</w:t>
      </w:r>
      <w:r w:rsidR="00AF51BD" w:rsidRPr="00AF51BD">
        <w:rPr>
          <w:lang w:val="en-GB"/>
        </w:rPr>
        <w:t>有时是在很长的潜伏期之后</w:t>
      </w:r>
      <w:r w:rsidRPr="00AC3FEC">
        <w:rPr>
          <w:rFonts w:hint="eastAsia"/>
          <w:lang w:val="en-GB"/>
        </w:rPr>
        <w:t>，</w:t>
      </w:r>
      <w:r w:rsidR="00AF51BD" w:rsidRPr="00AF51BD">
        <w:rPr>
          <w:rFonts w:hint="eastAsia"/>
          <w:lang w:val="en-GB"/>
        </w:rPr>
        <w:t>引起</w:t>
      </w:r>
      <w:r w:rsidR="00AF51BD" w:rsidRPr="00AF51BD">
        <w:rPr>
          <w:lang w:val="en-GB"/>
        </w:rPr>
        <w:t>疾病和损</w:t>
      </w:r>
      <w:r w:rsidR="00AF51BD" w:rsidRPr="00AF51BD">
        <w:rPr>
          <w:rFonts w:hint="eastAsia"/>
          <w:lang w:val="en-GB"/>
        </w:rPr>
        <w:t>伤</w:t>
      </w:r>
      <w:r w:rsidR="00AF51BD" w:rsidRPr="00AF51BD">
        <w:rPr>
          <w:lang w:val="en-GB"/>
        </w:rPr>
        <w:t>。环境污染的影响甚至可能持续到后代。各国应</w:t>
      </w:r>
      <w:r w:rsidR="00AF51BD" w:rsidRPr="00AF51BD">
        <w:rPr>
          <w:rFonts w:hint="eastAsia"/>
          <w:lang w:val="en-GB"/>
        </w:rPr>
        <w:t>始终如一地</w:t>
      </w:r>
      <w:r w:rsidR="00AF51BD" w:rsidRPr="00AF51BD">
        <w:rPr>
          <w:lang w:val="en-GB"/>
        </w:rPr>
        <w:t>明确考虑到在生命早期接触有毒物质和污染的影响。</w:t>
      </w:r>
    </w:p>
    <w:p w14:paraId="059131CF" w14:textId="0B062AD2" w:rsidR="00AF51BD" w:rsidRPr="00AF51BD" w:rsidRDefault="00373790" w:rsidP="00AC3FEC">
      <w:pPr>
        <w:pStyle w:val="SingleTxtGC"/>
        <w:rPr>
          <w:lang w:val="en-GB"/>
        </w:rPr>
      </w:pPr>
      <w:bookmarkStart w:id="12" w:name="_Hlk141361023"/>
      <w:r w:rsidRPr="00AC3FEC">
        <w:rPr>
          <w:lang w:val="en-GB"/>
        </w:rPr>
        <w:lastRenderedPageBreak/>
        <w:t>25.</w:t>
      </w:r>
      <w:r w:rsidR="00AF51BD" w:rsidRPr="00AF51BD">
        <w:rPr>
          <w:lang w:val="en-GB"/>
        </w:rPr>
        <w:tab/>
      </w:r>
      <w:r w:rsidR="00AF51BD" w:rsidRPr="00AF51BD">
        <w:rPr>
          <w:lang w:val="en-GB"/>
        </w:rPr>
        <w:t>各国应</w:t>
      </w:r>
      <w:r w:rsidR="00AF51BD" w:rsidRPr="00AF51BD">
        <w:rPr>
          <w:rFonts w:hint="eastAsia"/>
          <w:lang w:val="en-GB"/>
        </w:rPr>
        <w:t>对儿童期</w:t>
      </w:r>
      <w:r w:rsidR="00AF51BD" w:rsidRPr="00AF51BD">
        <w:rPr>
          <w:lang w:val="en-GB"/>
        </w:rPr>
        <w:t>的每个阶段</w:t>
      </w:r>
      <w:r w:rsidR="00AF51BD" w:rsidRPr="00AF51BD">
        <w:rPr>
          <w:rFonts w:hint="eastAsia"/>
          <w:lang w:val="en-GB"/>
        </w:rPr>
        <w:t>有所认识</w:t>
      </w:r>
      <w:r w:rsidRPr="00AC3FEC">
        <w:rPr>
          <w:rFonts w:hint="eastAsia"/>
          <w:lang w:val="en-GB"/>
        </w:rPr>
        <w:t>，</w:t>
      </w:r>
      <w:r w:rsidR="00AF51BD" w:rsidRPr="00AF51BD">
        <w:rPr>
          <w:rFonts w:hint="eastAsia"/>
          <w:lang w:val="en-GB"/>
        </w:rPr>
        <w:t>并应</w:t>
      </w:r>
      <w:r w:rsidR="00AF51BD" w:rsidRPr="00AF51BD">
        <w:rPr>
          <w:lang w:val="en-GB"/>
        </w:rPr>
        <w:t>认识到每个阶段对随后的成熟和发展阶段的重要性以及儿童在每个阶段的不同需</w:t>
      </w:r>
      <w:r w:rsidR="00AF51BD" w:rsidRPr="00AF51BD">
        <w:rPr>
          <w:rFonts w:hint="eastAsia"/>
          <w:lang w:val="en-GB"/>
        </w:rPr>
        <w:t>求</w:t>
      </w:r>
      <w:r w:rsidR="00AF51BD" w:rsidRPr="00AF51BD">
        <w:rPr>
          <w:lang w:val="en-GB"/>
        </w:rPr>
        <w:t>。</w:t>
      </w:r>
      <w:bookmarkEnd w:id="12"/>
      <w:r w:rsidR="00AF51BD" w:rsidRPr="00AF51BD">
        <w:rPr>
          <w:lang w:val="en-GB"/>
        </w:rPr>
        <w:t>为了创造一个有利于发展权的最佳环境</w:t>
      </w:r>
      <w:r w:rsidRPr="00AC3FEC">
        <w:rPr>
          <w:lang w:val="en-GB"/>
        </w:rPr>
        <w:t>，</w:t>
      </w:r>
      <w:r w:rsidR="00AF51BD" w:rsidRPr="00AF51BD">
        <w:rPr>
          <w:lang w:val="en-GB"/>
        </w:rPr>
        <w:t>各国应</w:t>
      </w:r>
      <w:r w:rsidR="00AF51BD" w:rsidRPr="00AF51BD">
        <w:rPr>
          <w:rFonts w:hint="eastAsia"/>
          <w:lang w:val="en-GB"/>
        </w:rPr>
        <w:t>始终如一地</w:t>
      </w:r>
      <w:r w:rsidR="00AF51BD" w:rsidRPr="00AF51BD">
        <w:rPr>
          <w:lang w:val="en-GB"/>
        </w:rPr>
        <w:t>明确考虑不同年龄的所有儿童生存、发展和茁壮成长所需的所有因素</w:t>
      </w:r>
      <w:r w:rsidRPr="00AC3FEC">
        <w:rPr>
          <w:lang w:val="en-GB"/>
        </w:rPr>
        <w:t>，</w:t>
      </w:r>
      <w:r w:rsidR="00AF51BD" w:rsidRPr="00AF51BD">
        <w:rPr>
          <w:lang w:val="en-GB"/>
        </w:rPr>
        <w:t>以充分发挥其潜力</w:t>
      </w:r>
      <w:r w:rsidRPr="00AC3FEC">
        <w:rPr>
          <w:lang w:val="en-GB"/>
        </w:rPr>
        <w:t>，</w:t>
      </w:r>
      <w:r w:rsidR="00AF51BD" w:rsidRPr="00AF51BD">
        <w:rPr>
          <w:lang w:val="en-GB"/>
        </w:rPr>
        <w:t>并设计和实施</w:t>
      </w:r>
      <w:r w:rsidR="00AF51BD" w:rsidRPr="00AF51BD">
        <w:rPr>
          <w:rFonts w:hint="eastAsia"/>
          <w:lang w:val="en-GB"/>
        </w:rPr>
        <w:t>经过实践证明的</w:t>
      </w:r>
      <w:r w:rsidR="00AF51BD" w:rsidRPr="00AF51BD">
        <w:rPr>
          <w:lang w:val="en-GB"/>
        </w:rPr>
        <w:t>干预措施</w:t>
      </w:r>
      <w:r w:rsidRPr="00AC3FEC">
        <w:rPr>
          <w:lang w:val="en-GB"/>
        </w:rPr>
        <w:t>，</w:t>
      </w:r>
      <w:r w:rsidR="00AF51BD" w:rsidRPr="00AF51BD">
        <w:rPr>
          <w:rFonts w:hint="eastAsia"/>
          <w:lang w:val="en-GB"/>
        </w:rPr>
        <w:t>着手解决人的一生</w:t>
      </w:r>
      <w:r w:rsidR="00AF51BD" w:rsidRPr="00AF51BD">
        <w:rPr>
          <w:lang w:val="en-GB"/>
        </w:rPr>
        <w:t>中的各种环境决定因素。</w:t>
      </w:r>
    </w:p>
    <w:p w14:paraId="2E307F75" w14:textId="360B7FDF" w:rsidR="00AF51BD" w:rsidRPr="00AF51BD" w:rsidRDefault="00AC3FEC" w:rsidP="00AC3FEC">
      <w:pPr>
        <w:pStyle w:val="H1GC"/>
        <w:rPr>
          <w:lang w:val="en-GB"/>
        </w:rPr>
      </w:pPr>
      <w:bookmarkStart w:id="13" w:name="_Toc115681963"/>
      <w:bookmarkEnd w:id="9"/>
      <w:r>
        <w:rPr>
          <w:lang w:val="en-GB"/>
        </w:rPr>
        <w:tab/>
      </w:r>
      <w:r w:rsidR="00373790" w:rsidRPr="00AC3FEC">
        <w:rPr>
          <w:lang w:val="en-GB"/>
        </w:rPr>
        <w:t>D</w:t>
      </w:r>
      <w:r w:rsidR="00AF51BD" w:rsidRPr="00AF51BD">
        <w:rPr>
          <w:lang w:val="en-GB"/>
        </w:rPr>
        <w:t>.</w:t>
      </w:r>
      <w:r w:rsidR="00AF51BD" w:rsidRPr="00AF51BD">
        <w:rPr>
          <w:lang w:val="en-GB"/>
        </w:rPr>
        <w:tab/>
      </w:r>
      <w:r w:rsidR="00AF51BD" w:rsidRPr="00AF51BD">
        <w:rPr>
          <w:rFonts w:hint="eastAsia"/>
          <w:lang w:val="en-GB"/>
        </w:rPr>
        <w:t>表达意见权</w:t>
      </w:r>
      <w:r w:rsidR="00373790" w:rsidRPr="00AC3FEC">
        <w:rPr>
          <w:lang w:val="en-GB"/>
        </w:rPr>
        <w:t>(</w:t>
      </w:r>
      <w:r w:rsidR="00AF51BD" w:rsidRPr="00AF51BD">
        <w:rPr>
          <w:rFonts w:hint="eastAsia"/>
          <w:lang w:val="en-GB"/>
        </w:rPr>
        <w:t>第</w:t>
      </w:r>
      <w:r w:rsidR="00373790" w:rsidRPr="00AC3FEC">
        <w:rPr>
          <w:rFonts w:hint="eastAsia"/>
          <w:lang w:val="en-GB"/>
        </w:rPr>
        <w:t>1</w:t>
      </w:r>
      <w:r w:rsidR="00373790" w:rsidRPr="00AC3FEC">
        <w:rPr>
          <w:lang w:val="en-GB"/>
        </w:rPr>
        <w:t>2</w:t>
      </w:r>
      <w:r w:rsidR="00AF51BD" w:rsidRPr="00AF51BD">
        <w:rPr>
          <w:rFonts w:hint="eastAsia"/>
          <w:lang w:val="en-GB"/>
        </w:rPr>
        <w:t>条</w:t>
      </w:r>
      <w:r w:rsidR="00373790" w:rsidRPr="00AC3FEC">
        <w:rPr>
          <w:lang w:val="en-GB"/>
        </w:rPr>
        <w:t>)</w:t>
      </w:r>
    </w:p>
    <w:p w14:paraId="15967A42" w14:textId="58C8FAA5" w:rsidR="00AF51BD" w:rsidRPr="00AF51BD" w:rsidRDefault="00373790" w:rsidP="00AC3FEC">
      <w:pPr>
        <w:pStyle w:val="SingleTxtGC"/>
        <w:rPr>
          <w:lang w:val="en-GB"/>
        </w:rPr>
      </w:pPr>
      <w:r w:rsidRPr="00AC3FEC">
        <w:rPr>
          <w:lang w:val="en-GB"/>
        </w:rPr>
        <w:t>26.</w:t>
      </w:r>
      <w:r w:rsidR="00AF51BD" w:rsidRPr="00AF51BD">
        <w:rPr>
          <w:lang w:val="en-GB"/>
        </w:rPr>
        <w:tab/>
      </w:r>
      <w:r w:rsidR="00AF51BD" w:rsidRPr="00AF51BD">
        <w:rPr>
          <w:lang w:val="en-GB"/>
        </w:rPr>
        <w:t>儿童认为环境问题对他们的生活非常重要。儿童的声音是一股强大的全球环保力量</w:t>
      </w:r>
      <w:r w:rsidRPr="00AC3FEC">
        <w:rPr>
          <w:lang w:val="en-GB"/>
        </w:rPr>
        <w:t>，</w:t>
      </w:r>
      <w:r w:rsidR="00AF51BD" w:rsidRPr="00AF51BD">
        <w:rPr>
          <w:lang w:val="en-GB"/>
        </w:rPr>
        <w:t>他们的观点为各级环境事</w:t>
      </w:r>
      <w:r w:rsidR="00AF51BD" w:rsidRPr="00AF51BD">
        <w:rPr>
          <w:rFonts w:hint="eastAsia"/>
          <w:lang w:val="en-GB"/>
        </w:rPr>
        <w:t>务</w:t>
      </w:r>
      <w:r w:rsidR="00AF51BD" w:rsidRPr="00AF51BD">
        <w:rPr>
          <w:lang w:val="en-GB"/>
        </w:rPr>
        <w:t>决策增添了相关的视角和经验。</w:t>
      </w:r>
      <w:r w:rsidR="00AF51BD" w:rsidRPr="00AF51BD">
        <w:rPr>
          <w:rFonts w:hint="eastAsia"/>
          <w:lang w:val="en-GB"/>
        </w:rPr>
        <w:t>从很小的时候起</w:t>
      </w:r>
      <w:r w:rsidRPr="00AC3FEC">
        <w:rPr>
          <w:lang w:val="en-GB"/>
        </w:rPr>
        <w:t>，</w:t>
      </w:r>
      <w:r w:rsidR="00AF51BD" w:rsidRPr="00AF51BD">
        <w:rPr>
          <w:lang w:val="en-GB"/>
        </w:rPr>
        <w:t>儿童</w:t>
      </w:r>
      <w:r w:rsidR="00AF51BD" w:rsidRPr="00AF51BD">
        <w:rPr>
          <w:rFonts w:hint="eastAsia"/>
          <w:lang w:val="en-GB"/>
        </w:rPr>
        <w:t>就</w:t>
      </w:r>
      <w:r w:rsidR="00AF51BD" w:rsidRPr="00AF51BD">
        <w:rPr>
          <w:lang w:val="en-GB"/>
        </w:rPr>
        <w:t>可以提高环境解决办法的质量</w:t>
      </w:r>
      <w:r w:rsidRPr="00AC3FEC">
        <w:rPr>
          <w:lang w:val="en-GB"/>
        </w:rPr>
        <w:t>，</w:t>
      </w:r>
      <w:r w:rsidR="00AF51BD" w:rsidRPr="00AF51BD">
        <w:rPr>
          <w:lang w:val="en-GB"/>
        </w:rPr>
        <w:t>例如</w:t>
      </w:r>
      <w:r w:rsidRPr="00AC3FEC">
        <w:rPr>
          <w:lang w:val="en-GB"/>
        </w:rPr>
        <w:t>，</w:t>
      </w:r>
      <w:r w:rsidR="00AF51BD" w:rsidRPr="00AF51BD">
        <w:rPr>
          <w:lang w:val="en-GB"/>
        </w:rPr>
        <w:t>对环境危害预警系统的效</w:t>
      </w:r>
      <w:r w:rsidR="00AF51BD" w:rsidRPr="00AF51BD">
        <w:rPr>
          <w:rFonts w:hint="eastAsia"/>
          <w:lang w:val="en-GB"/>
        </w:rPr>
        <w:t>力</w:t>
      </w:r>
      <w:r w:rsidR="00AF51BD" w:rsidRPr="00AF51BD">
        <w:rPr>
          <w:lang w:val="en-GB"/>
        </w:rPr>
        <w:t>等问题提供宝贵的见解。在设计和执行措施应对从根本上影响儿童生活的重大长期环境挑战时</w:t>
      </w:r>
      <w:r w:rsidRPr="00AC3FEC">
        <w:rPr>
          <w:lang w:val="en-GB"/>
        </w:rPr>
        <w:t>，</w:t>
      </w:r>
      <w:r w:rsidR="00AF51BD" w:rsidRPr="00AF51BD">
        <w:rPr>
          <w:lang w:val="en-GB"/>
        </w:rPr>
        <w:t>应积极主动地征求儿童的意见</w:t>
      </w:r>
      <w:r w:rsidRPr="00AC3FEC">
        <w:rPr>
          <w:lang w:val="en-GB"/>
        </w:rPr>
        <w:t>，</w:t>
      </w:r>
      <w:r w:rsidR="00AF51BD" w:rsidRPr="00AF51BD">
        <w:rPr>
          <w:lang w:val="en-GB"/>
        </w:rPr>
        <w:t>并给予应有的重视。儿童可利用艺术</w:t>
      </w:r>
      <w:r w:rsidR="00AF51BD" w:rsidRPr="00AF51BD">
        <w:rPr>
          <w:rFonts w:hint="eastAsia"/>
          <w:lang w:val="en-GB"/>
        </w:rPr>
        <w:t>、</w:t>
      </w:r>
      <w:r w:rsidR="00AF51BD" w:rsidRPr="00AF51BD">
        <w:rPr>
          <w:lang w:val="en-GB"/>
        </w:rPr>
        <w:t>音乐等创造性表达</w:t>
      </w:r>
      <w:r w:rsidR="00AF51BD" w:rsidRPr="00AF51BD">
        <w:rPr>
          <w:rFonts w:hint="eastAsia"/>
          <w:lang w:val="en-GB"/>
        </w:rPr>
        <w:t>方式</w:t>
      </w:r>
      <w:r w:rsidR="00AF51BD" w:rsidRPr="00AF51BD">
        <w:rPr>
          <w:lang w:val="en-GB"/>
        </w:rPr>
        <w:t>参与</w:t>
      </w:r>
      <w:r w:rsidR="00AF51BD" w:rsidRPr="00AF51BD">
        <w:rPr>
          <w:rFonts w:hint="eastAsia"/>
          <w:lang w:val="en-GB"/>
        </w:rPr>
        <w:t>并</w:t>
      </w:r>
      <w:r w:rsidR="00AF51BD" w:rsidRPr="00AF51BD">
        <w:rPr>
          <w:lang w:val="en-GB"/>
        </w:rPr>
        <w:t>表达自己的意见。可能需要</w:t>
      </w:r>
      <w:r w:rsidR="00AF51BD" w:rsidRPr="00AF51BD">
        <w:rPr>
          <w:rFonts w:hint="eastAsia"/>
          <w:lang w:val="en-GB"/>
        </w:rPr>
        <w:t>提供</w:t>
      </w:r>
      <w:r w:rsidR="00AF51BD" w:rsidRPr="00AF51BD">
        <w:rPr>
          <w:lang w:val="en-GB"/>
        </w:rPr>
        <w:t>额外的支持和特别战略</w:t>
      </w:r>
      <w:r w:rsidRPr="00AC3FEC">
        <w:rPr>
          <w:lang w:val="en-GB"/>
        </w:rPr>
        <w:t>，</w:t>
      </w:r>
      <w:r w:rsidR="00AF51BD" w:rsidRPr="00AF51BD">
        <w:rPr>
          <w:lang w:val="en-GB"/>
        </w:rPr>
        <w:t>以增强残疾儿童、少数群体儿童和</w:t>
      </w:r>
      <w:r w:rsidR="00AF51BD" w:rsidRPr="00AF51BD">
        <w:rPr>
          <w:rFonts w:hint="eastAsia"/>
          <w:lang w:val="en-GB"/>
        </w:rPr>
        <w:t>生活在困难</w:t>
      </w:r>
      <w:r w:rsidR="00AF51BD" w:rsidRPr="00AF51BD">
        <w:rPr>
          <w:lang w:val="en-GB"/>
        </w:rPr>
        <w:t>地区</w:t>
      </w:r>
      <w:r w:rsidR="00AF51BD" w:rsidRPr="00AF51BD">
        <w:rPr>
          <w:rFonts w:hint="eastAsia"/>
          <w:lang w:val="en-GB"/>
        </w:rPr>
        <w:t>的</w:t>
      </w:r>
      <w:r w:rsidR="00AF51BD" w:rsidRPr="00AF51BD">
        <w:rPr>
          <w:lang w:val="en-GB"/>
        </w:rPr>
        <w:t>儿童等处境不利儿童的权能</w:t>
      </w:r>
      <w:r w:rsidRPr="00AC3FEC">
        <w:rPr>
          <w:lang w:val="en-GB"/>
        </w:rPr>
        <w:t>，</w:t>
      </w:r>
      <w:r w:rsidR="00AF51BD" w:rsidRPr="00AF51BD">
        <w:rPr>
          <w:lang w:val="en-GB"/>
        </w:rPr>
        <w:t>使他们能够行使发表意见的权利。数字环境和数字工具</w:t>
      </w:r>
      <w:r w:rsidRPr="00AC3FEC">
        <w:rPr>
          <w:rFonts w:hint="eastAsia"/>
          <w:lang w:val="en-GB"/>
        </w:rPr>
        <w:t>，</w:t>
      </w:r>
      <w:r w:rsidR="00AF51BD" w:rsidRPr="00AF51BD">
        <w:rPr>
          <w:rFonts w:hint="eastAsia"/>
          <w:lang w:val="en-GB"/>
        </w:rPr>
        <w:t>如加以</w:t>
      </w:r>
      <w:r w:rsidR="00AF51BD" w:rsidRPr="00AF51BD">
        <w:rPr>
          <w:lang w:val="en-GB"/>
        </w:rPr>
        <w:t>谨慎使用</w:t>
      </w:r>
      <w:r w:rsidRPr="00AC3FEC">
        <w:rPr>
          <w:rFonts w:hint="eastAsia"/>
          <w:lang w:val="en-GB"/>
        </w:rPr>
        <w:t>，</w:t>
      </w:r>
      <w:r w:rsidR="00AF51BD" w:rsidRPr="00AF51BD">
        <w:rPr>
          <w:lang w:val="en-GB"/>
        </w:rPr>
        <w:t>同时适当注意数字包容方面的</w:t>
      </w:r>
      <w:r w:rsidR="00AF51BD" w:rsidRPr="00AF51BD">
        <w:rPr>
          <w:rFonts w:hint="eastAsia"/>
          <w:lang w:val="en-GB"/>
        </w:rPr>
        <w:t>问题</w:t>
      </w:r>
      <w:r w:rsidRPr="00AC3FEC">
        <w:rPr>
          <w:rFonts w:hint="eastAsia"/>
          <w:lang w:val="en-GB"/>
        </w:rPr>
        <w:t>，</w:t>
      </w:r>
      <w:r w:rsidR="00AF51BD" w:rsidRPr="00AF51BD">
        <w:rPr>
          <w:lang w:val="en-GB"/>
        </w:rPr>
        <w:t>可</w:t>
      </w:r>
      <w:r w:rsidR="00AF51BD" w:rsidRPr="00AF51BD">
        <w:rPr>
          <w:rFonts w:hint="eastAsia"/>
          <w:lang w:val="en-GB"/>
        </w:rPr>
        <w:t>增进</w:t>
      </w:r>
      <w:r w:rsidR="00AF51BD" w:rsidRPr="00AF51BD">
        <w:rPr>
          <w:lang w:val="en-GB"/>
        </w:rPr>
        <w:t>与儿童的</w:t>
      </w:r>
      <w:proofErr w:type="gramStart"/>
      <w:r w:rsidR="00AF51BD" w:rsidRPr="00AF51BD">
        <w:rPr>
          <w:lang w:val="en-GB"/>
        </w:rPr>
        <w:t>咨</w:t>
      </w:r>
      <w:proofErr w:type="gramEnd"/>
      <w:r w:rsidR="00AF51BD" w:rsidRPr="00AF51BD">
        <w:rPr>
          <w:rFonts w:hint="eastAsia"/>
          <w:lang w:val="en-GB"/>
        </w:rPr>
        <w:t>商</w:t>
      </w:r>
      <w:r w:rsidRPr="00AC3FEC">
        <w:rPr>
          <w:lang w:val="en-GB"/>
        </w:rPr>
        <w:t>，</w:t>
      </w:r>
      <w:r w:rsidR="00AF51BD" w:rsidRPr="00AF51BD">
        <w:rPr>
          <w:lang w:val="en-GB"/>
        </w:rPr>
        <w:t>扩大他们</w:t>
      </w:r>
      <w:r w:rsidR="00AF51BD" w:rsidRPr="00AF51BD">
        <w:rPr>
          <w:rFonts w:hint="eastAsia"/>
          <w:lang w:val="en-GB"/>
        </w:rPr>
        <w:t>切实</w:t>
      </w:r>
      <w:r w:rsidR="00AF51BD" w:rsidRPr="00AF51BD">
        <w:rPr>
          <w:lang w:val="en-GB"/>
        </w:rPr>
        <w:t>参与环境事务的能力和机会</w:t>
      </w:r>
      <w:r w:rsidRPr="00AC3FEC">
        <w:rPr>
          <w:lang w:val="en-GB"/>
        </w:rPr>
        <w:t>，</w:t>
      </w:r>
      <w:r w:rsidR="00AF51BD" w:rsidRPr="00AF51BD">
        <w:rPr>
          <w:lang w:val="en-GB"/>
        </w:rPr>
        <w:t>包括集体</w:t>
      </w:r>
      <w:r w:rsidR="00AF51BD" w:rsidRPr="00AF51BD">
        <w:rPr>
          <w:rFonts w:hint="eastAsia"/>
          <w:lang w:val="en-GB"/>
        </w:rPr>
        <w:t>开展</w:t>
      </w:r>
      <w:r w:rsidR="00AF51BD" w:rsidRPr="00AF51BD">
        <w:rPr>
          <w:lang w:val="en-GB"/>
        </w:rPr>
        <w:t>倡导</w:t>
      </w:r>
      <w:r w:rsidR="00AF51BD" w:rsidRPr="00AF51BD">
        <w:rPr>
          <w:rFonts w:hint="eastAsia"/>
          <w:lang w:val="en-GB"/>
        </w:rPr>
        <w:t>活动</w:t>
      </w:r>
      <w:r w:rsidR="00AF51BD" w:rsidRPr="00AF51BD">
        <w:rPr>
          <w:lang w:val="en-GB"/>
        </w:rPr>
        <w:t>。</w:t>
      </w:r>
      <w:r w:rsidR="00AF51BD" w:rsidRPr="00AF51BD">
        <w:rPr>
          <w:vertAlign w:val="superscript"/>
          <w:lang w:val="en-GB"/>
        </w:rPr>
        <w:footnoteReference w:id="10"/>
      </w:r>
    </w:p>
    <w:p w14:paraId="48DCE5C8" w14:textId="4F57E1EB" w:rsidR="00AF51BD" w:rsidRPr="00AF51BD" w:rsidRDefault="00373790" w:rsidP="00AC3FEC">
      <w:pPr>
        <w:pStyle w:val="SingleTxtGC"/>
        <w:rPr>
          <w:lang w:val="en-GB"/>
        </w:rPr>
      </w:pPr>
      <w:r w:rsidRPr="00AC3FEC">
        <w:rPr>
          <w:lang w:val="en-GB"/>
        </w:rPr>
        <w:t>27.</w:t>
      </w:r>
      <w:r w:rsidR="00AF51BD" w:rsidRPr="00AF51BD">
        <w:rPr>
          <w:lang w:val="en-GB"/>
        </w:rPr>
        <w:tab/>
      </w:r>
      <w:r w:rsidR="00AF51BD" w:rsidRPr="00AF51BD">
        <w:rPr>
          <w:lang w:val="en-GB"/>
        </w:rPr>
        <w:t>各国必须确保建立适合儿童年龄、安全</w:t>
      </w:r>
      <w:r w:rsidR="00AF51BD" w:rsidRPr="00AF51BD">
        <w:rPr>
          <w:rFonts w:hint="eastAsia"/>
          <w:lang w:val="en-GB"/>
        </w:rPr>
        <w:t>、无障碍</w:t>
      </w:r>
      <w:r w:rsidR="00AF51BD" w:rsidRPr="00AF51BD">
        <w:rPr>
          <w:lang w:val="en-GB"/>
        </w:rPr>
        <w:t>的机制</w:t>
      </w:r>
      <w:r w:rsidRPr="00AC3FEC">
        <w:rPr>
          <w:lang w:val="en-GB"/>
        </w:rPr>
        <w:t>，</w:t>
      </w:r>
      <w:r w:rsidR="00AF51BD" w:rsidRPr="00AF51BD">
        <w:rPr>
          <w:lang w:val="en-GB"/>
        </w:rPr>
        <w:t>以便在地方、国家和国际</w:t>
      </w:r>
      <w:proofErr w:type="gramStart"/>
      <w:r w:rsidR="00AF51BD" w:rsidRPr="00AF51BD">
        <w:rPr>
          <w:lang w:val="en-GB"/>
        </w:rPr>
        <w:t>各级就</w:t>
      </w:r>
      <w:proofErr w:type="gramEnd"/>
      <w:r w:rsidR="00AF51BD" w:rsidRPr="00AF51BD">
        <w:rPr>
          <w:lang w:val="en-GB"/>
        </w:rPr>
        <w:t>可能影响儿童的立法、政策、</w:t>
      </w:r>
      <w:r w:rsidR="00AF51BD" w:rsidRPr="00AF51BD">
        <w:rPr>
          <w:rFonts w:hint="eastAsia"/>
          <w:lang w:val="en-GB"/>
        </w:rPr>
        <w:t>法规</w:t>
      </w:r>
      <w:r w:rsidR="00AF51BD" w:rsidRPr="00AF51BD">
        <w:rPr>
          <w:lang w:val="en-GB"/>
        </w:rPr>
        <w:t>、项目和活动进行环境决策的所有阶段</w:t>
      </w:r>
      <w:r w:rsidRPr="00AC3FEC">
        <w:rPr>
          <w:lang w:val="en-GB"/>
        </w:rPr>
        <w:t>，</w:t>
      </w:r>
      <w:r w:rsidR="00AF51BD" w:rsidRPr="00AF51BD">
        <w:rPr>
          <w:lang w:val="en-GB"/>
        </w:rPr>
        <w:t>定期听取儿童的意见。为使儿童能够自由、积极、</w:t>
      </w:r>
      <w:r w:rsidR="00AF51BD" w:rsidRPr="00AF51BD">
        <w:rPr>
          <w:rFonts w:hint="eastAsia"/>
          <w:lang w:val="en-GB"/>
        </w:rPr>
        <w:t>切实</w:t>
      </w:r>
      <w:r w:rsidR="00AF51BD" w:rsidRPr="00AF51BD">
        <w:rPr>
          <w:lang w:val="en-GB"/>
        </w:rPr>
        <w:t>有效地参与</w:t>
      </w:r>
      <w:r w:rsidRPr="00AC3FEC">
        <w:rPr>
          <w:lang w:val="en-GB"/>
        </w:rPr>
        <w:t>，</w:t>
      </w:r>
      <w:r w:rsidR="00AF51BD" w:rsidRPr="00AF51BD">
        <w:rPr>
          <w:lang w:val="en-GB"/>
        </w:rPr>
        <w:t>应向他们提供环境教育和人权教育、适合其年龄和</w:t>
      </w:r>
      <w:r w:rsidR="00AF51BD" w:rsidRPr="00AF51BD">
        <w:rPr>
          <w:rFonts w:hint="eastAsia"/>
          <w:lang w:val="en-GB"/>
        </w:rPr>
        <w:t>无障碍</w:t>
      </w:r>
      <w:r w:rsidR="00AF51BD" w:rsidRPr="00AF51BD">
        <w:rPr>
          <w:lang w:val="en-GB"/>
        </w:rPr>
        <w:t>的信息、充足的时间和资源以及</w:t>
      </w:r>
      <w:r w:rsidR="00AF51BD" w:rsidRPr="00AF51BD">
        <w:rPr>
          <w:rFonts w:hint="eastAsia"/>
          <w:lang w:val="en-GB"/>
        </w:rPr>
        <w:t>有利的</w:t>
      </w:r>
      <w:r w:rsidR="00AF51BD" w:rsidRPr="00AF51BD">
        <w:rPr>
          <w:lang w:val="en-GB"/>
        </w:rPr>
        <w:t>扶持性环境。他们应</w:t>
      </w:r>
      <w:r w:rsidR="00AF51BD" w:rsidRPr="00AF51BD">
        <w:rPr>
          <w:rFonts w:hint="eastAsia"/>
          <w:lang w:val="en-GB"/>
        </w:rPr>
        <w:t>该了解</w:t>
      </w:r>
      <w:r w:rsidR="00AF51BD" w:rsidRPr="00AF51BD">
        <w:rPr>
          <w:lang w:val="en-GB"/>
        </w:rPr>
        <w:t>环境</w:t>
      </w:r>
      <w:r w:rsidR="00AF51BD" w:rsidRPr="00AF51BD">
        <w:rPr>
          <w:rFonts w:hint="eastAsia"/>
          <w:lang w:val="en-GB"/>
        </w:rPr>
        <w:t>相关</w:t>
      </w:r>
      <w:proofErr w:type="gramStart"/>
      <w:r w:rsidR="00AF51BD" w:rsidRPr="00AF51BD">
        <w:rPr>
          <w:lang w:val="en-GB"/>
        </w:rPr>
        <w:t>咨</w:t>
      </w:r>
      <w:proofErr w:type="gramEnd"/>
      <w:r w:rsidR="00AF51BD" w:rsidRPr="00AF51BD">
        <w:rPr>
          <w:lang w:val="en-GB"/>
        </w:rPr>
        <w:t>商</w:t>
      </w:r>
      <w:r w:rsidR="00AF51BD" w:rsidRPr="00AF51BD">
        <w:rPr>
          <w:rFonts w:hint="eastAsia"/>
          <w:lang w:val="en-GB"/>
        </w:rPr>
        <w:t>的</w:t>
      </w:r>
      <w:r w:rsidR="00AF51BD" w:rsidRPr="00AF51BD">
        <w:rPr>
          <w:lang w:val="en-GB"/>
        </w:rPr>
        <w:t>结果</w:t>
      </w:r>
      <w:r w:rsidRPr="00AC3FEC">
        <w:rPr>
          <w:lang w:val="en-GB"/>
        </w:rPr>
        <w:t>，</w:t>
      </w:r>
      <w:r w:rsidR="00AF51BD" w:rsidRPr="00AF51BD">
        <w:rPr>
          <w:lang w:val="en-GB"/>
        </w:rPr>
        <w:t>以及他们的意见如何得到考虑的反馈</w:t>
      </w:r>
      <w:r w:rsidRPr="00AC3FEC">
        <w:rPr>
          <w:lang w:val="en-GB"/>
        </w:rPr>
        <w:t>，</w:t>
      </w:r>
      <w:r w:rsidR="00AF51BD" w:rsidRPr="00AF51BD">
        <w:rPr>
          <w:rFonts w:hint="eastAsia"/>
          <w:lang w:val="en-GB"/>
        </w:rPr>
        <w:t>如果</w:t>
      </w:r>
      <w:r w:rsidR="00AF51BD" w:rsidRPr="00AF51BD">
        <w:rPr>
          <w:lang w:val="en-GB"/>
        </w:rPr>
        <w:t>他们在环境方面的表达</w:t>
      </w:r>
      <w:proofErr w:type="gramStart"/>
      <w:r w:rsidR="00AF51BD" w:rsidRPr="00AF51BD">
        <w:rPr>
          <w:lang w:val="en-GB"/>
        </w:rPr>
        <w:t>意见权</w:t>
      </w:r>
      <w:proofErr w:type="gramEnd"/>
      <w:r w:rsidR="00AF51BD" w:rsidRPr="00AF51BD">
        <w:rPr>
          <w:lang w:val="en-GB"/>
        </w:rPr>
        <w:t>被忽视</w:t>
      </w:r>
      <w:r w:rsidRPr="00AC3FEC">
        <w:rPr>
          <w:lang w:val="en-GB"/>
        </w:rPr>
        <w:t>，</w:t>
      </w:r>
      <w:r w:rsidR="00AF51BD" w:rsidRPr="00AF51BD">
        <w:rPr>
          <w:rFonts w:hint="eastAsia"/>
          <w:lang w:val="en-GB"/>
        </w:rPr>
        <w:t>则可以利用顾及</w:t>
      </w:r>
      <w:r w:rsidR="00AF51BD" w:rsidRPr="00AF51BD">
        <w:rPr>
          <w:lang w:val="en-GB"/>
        </w:rPr>
        <w:t>儿童</w:t>
      </w:r>
      <w:r w:rsidR="00AF51BD" w:rsidRPr="00AF51BD">
        <w:rPr>
          <w:rFonts w:hint="eastAsia"/>
          <w:lang w:val="en-GB"/>
        </w:rPr>
        <w:t>特点</w:t>
      </w:r>
      <w:r w:rsidR="00AF51BD" w:rsidRPr="00AF51BD">
        <w:rPr>
          <w:lang w:val="en-GB"/>
        </w:rPr>
        <w:t>的申诉程序和补救办法。</w:t>
      </w:r>
    </w:p>
    <w:p w14:paraId="5D67FF26" w14:textId="5E09E53E" w:rsidR="00AF51BD" w:rsidRPr="00AF51BD" w:rsidRDefault="00373790" w:rsidP="00AC3FEC">
      <w:pPr>
        <w:pStyle w:val="SingleTxtGC"/>
        <w:rPr>
          <w:lang w:val="en-GB"/>
        </w:rPr>
      </w:pPr>
      <w:r w:rsidRPr="00AC3FEC">
        <w:rPr>
          <w:lang w:val="en-GB"/>
        </w:rPr>
        <w:t>28.</w:t>
      </w:r>
      <w:r w:rsidR="00AF51BD" w:rsidRPr="00AF51BD">
        <w:rPr>
          <w:lang w:val="en-GB"/>
        </w:rPr>
        <w:tab/>
      </w:r>
      <w:r w:rsidR="00AF51BD" w:rsidRPr="00AF51BD">
        <w:rPr>
          <w:lang w:val="en-GB"/>
        </w:rPr>
        <w:t>在国际</w:t>
      </w:r>
      <w:r w:rsidR="00AF51BD" w:rsidRPr="00AF51BD">
        <w:rPr>
          <w:rFonts w:hint="eastAsia"/>
          <w:lang w:val="en-GB"/>
        </w:rPr>
        <w:t>层面</w:t>
      </w:r>
      <w:r w:rsidRPr="00AC3FEC">
        <w:rPr>
          <w:lang w:val="en-GB"/>
        </w:rPr>
        <w:t>，</w:t>
      </w:r>
      <w:r w:rsidR="00AF51BD" w:rsidRPr="00AF51BD">
        <w:rPr>
          <w:lang w:val="en-GB"/>
        </w:rPr>
        <w:t>各国、政府间组织和国际非政府组织应</w:t>
      </w:r>
      <w:r w:rsidR="00AF51BD" w:rsidRPr="00AF51BD">
        <w:rPr>
          <w:rFonts w:hint="eastAsia"/>
          <w:lang w:val="en-GB"/>
        </w:rPr>
        <w:t>协助</w:t>
      </w:r>
      <w:r w:rsidR="00AF51BD" w:rsidRPr="00AF51BD">
        <w:rPr>
          <w:lang w:val="en-GB"/>
        </w:rPr>
        <w:t>儿童协会和儿童领导的组织或团体参与环境决策进程。各国应确保将其</w:t>
      </w:r>
      <w:r w:rsidR="00AF51BD" w:rsidRPr="00AF51BD">
        <w:rPr>
          <w:rFonts w:hint="eastAsia"/>
          <w:lang w:val="en-GB"/>
        </w:rPr>
        <w:t>对</w:t>
      </w:r>
      <w:r w:rsidR="00AF51BD" w:rsidRPr="00AF51BD">
        <w:rPr>
          <w:lang w:val="en-GB"/>
        </w:rPr>
        <w:t>儿童表达</w:t>
      </w:r>
      <w:proofErr w:type="gramStart"/>
      <w:r w:rsidR="00AF51BD" w:rsidRPr="00AF51BD">
        <w:rPr>
          <w:lang w:val="en-GB"/>
        </w:rPr>
        <w:t>意见权</w:t>
      </w:r>
      <w:proofErr w:type="gramEnd"/>
      <w:r w:rsidR="00AF51BD" w:rsidRPr="00AF51BD">
        <w:rPr>
          <w:lang w:val="en-GB"/>
        </w:rPr>
        <w:t>的义务纳入国际环境决策进程</w:t>
      </w:r>
      <w:r w:rsidRPr="00AC3FEC">
        <w:rPr>
          <w:lang w:val="en-GB"/>
        </w:rPr>
        <w:t>，</w:t>
      </w:r>
      <w:r w:rsidR="00AF51BD" w:rsidRPr="00AF51BD">
        <w:rPr>
          <w:lang w:val="en-GB"/>
        </w:rPr>
        <w:t>包括国际环境法文书的谈判和执行</w:t>
      </w:r>
      <w:r w:rsidR="00AF51BD" w:rsidRPr="00AF51BD">
        <w:rPr>
          <w:rFonts w:hint="eastAsia"/>
          <w:lang w:val="en-GB"/>
        </w:rPr>
        <w:t>工作</w:t>
      </w:r>
      <w:r w:rsidR="00AF51BD" w:rsidRPr="00AF51BD">
        <w:rPr>
          <w:lang w:val="en-GB"/>
        </w:rPr>
        <w:t>。加强青年参与环境决策进程的努力应</w:t>
      </w:r>
      <w:r w:rsidR="00AF51BD" w:rsidRPr="00AF51BD">
        <w:rPr>
          <w:rFonts w:hint="eastAsia"/>
          <w:lang w:val="en-GB"/>
        </w:rPr>
        <w:t>容纳</w:t>
      </w:r>
      <w:r w:rsidR="00AF51BD" w:rsidRPr="00AF51BD">
        <w:rPr>
          <w:lang w:val="en-GB"/>
        </w:rPr>
        <w:t>儿童。</w:t>
      </w:r>
    </w:p>
    <w:p w14:paraId="79B4384E" w14:textId="72356394" w:rsidR="00AF51BD" w:rsidRPr="00AF51BD" w:rsidRDefault="00AC3FEC" w:rsidP="00AC3FEC">
      <w:pPr>
        <w:pStyle w:val="H1GC"/>
        <w:rPr>
          <w:lang w:val="en-GB"/>
        </w:rPr>
      </w:pPr>
      <w:bookmarkStart w:id="14" w:name="_Toc115681965"/>
      <w:bookmarkStart w:id="15" w:name="_Toc115681977"/>
      <w:bookmarkEnd w:id="13"/>
      <w:r>
        <w:rPr>
          <w:lang w:val="en-GB"/>
        </w:rPr>
        <w:tab/>
      </w:r>
      <w:r w:rsidR="00373790" w:rsidRPr="00AC3FEC">
        <w:rPr>
          <w:lang w:val="en-GB"/>
        </w:rPr>
        <w:t>E</w:t>
      </w:r>
      <w:r w:rsidR="00AF51BD" w:rsidRPr="00AF51BD">
        <w:rPr>
          <w:lang w:val="en-GB"/>
        </w:rPr>
        <w:t>.</w:t>
      </w:r>
      <w:r w:rsidR="00AF51BD" w:rsidRPr="00AF51BD">
        <w:rPr>
          <w:lang w:val="en-GB"/>
        </w:rPr>
        <w:tab/>
      </w:r>
      <w:r w:rsidR="00AF51BD" w:rsidRPr="00AF51BD">
        <w:rPr>
          <w:rFonts w:hint="eastAsia"/>
          <w:lang w:val="en-GB"/>
        </w:rPr>
        <w:t>表达、结社与和平集会自由</w:t>
      </w:r>
      <w:r w:rsidR="00373790" w:rsidRPr="00AC3FEC">
        <w:rPr>
          <w:lang w:val="en-GB"/>
        </w:rPr>
        <w:t>(</w:t>
      </w:r>
      <w:r w:rsidR="00AF51BD" w:rsidRPr="00AF51BD">
        <w:rPr>
          <w:rFonts w:hint="eastAsia"/>
          <w:lang w:val="en-GB"/>
        </w:rPr>
        <w:t>第</w:t>
      </w:r>
      <w:r w:rsidR="00373790" w:rsidRPr="00AC3FEC">
        <w:rPr>
          <w:rFonts w:hint="eastAsia"/>
          <w:lang w:val="en-GB"/>
        </w:rPr>
        <w:t>1</w:t>
      </w:r>
      <w:r w:rsidR="00373790" w:rsidRPr="00AC3FEC">
        <w:rPr>
          <w:lang w:val="en-GB"/>
        </w:rPr>
        <w:t>3</w:t>
      </w:r>
      <w:r w:rsidR="00AF51BD" w:rsidRPr="00AF51BD">
        <w:rPr>
          <w:rFonts w:hint="eastAsia"/>
          <w:lang w:val="en-GB"/>
        </w:rPr>
        <w:t>和第</w:t>
      </w:r>
      <w:r w:rsidR="00373790" w:rsidRPr="00AC3FEC">
        <w:rPr>
          <w:rFonts w:hint="eastAsia"/>
          <w:lang w:val="en-GB"/>
        </w:rPr>
        <w:t>1</w:t>
      </w:r>
      <w:r w:rsidR="00373790" w:rsidRPr="00AC3FEC">
        <w:rPr>
          <w:lang w:val="en-GB"/>
        </w:rPr>
        <w:t>5</w:t>
      </w:r>
      <w:r w:rsidR="00AF51BD" w:rsidRPr="00AF51BD">
        <w:rPr>
          <w:rFonts w:hint="eastAsia"/>
          <w:lang w:val="en-GB"/>
        </w:rPr>
        <w:t>条</w:t>
      </w:r>
      <w:r w:rsidR="00373790" w:rsidRPr="00AC3FEC">
        <w:rPr>
          <w:lang w:val="en-GB"/>
        </w:rPr>
        <w:t>)</w:t>
      </w:r>
    </w:p>
    <w:p w14:paraId="11E110EF" w14:textId="5CAE2353" w:rsidR="00AF51BD" w:rsidRPr="00AF51BD" w:rsidRDefault="00373790" w:rsidP="00AC3FEC">
      <w:pPr>
        <w:pStyle w:val="SingleTxtGC"/>
        <w:rPr>
          <w:lang w:val="ru-RU"/>
        </w:rPr>
      </w:pPr>
      <w:r w:rsidRPr="00AC3FEC">
        <w:rPr>
          <w:lang w:val="en-GB"/>
        </w:rPr>
        <w:t>29.</w:t>
      </w:r>
      <w:r w:rsidR="00AF51BD" w:rsidRPr="00AF51BD">
        <w:rPr>
          <w:lang w:val="en-GB"/>
        </w:rPr>
        <w:tab/>
      </w:r>
      <w:r w:rsidR="00AF51BD" w:rsidRPr="00AF51BD">
        <w:rPr>
          <w:lang w:val="en-GB"/>
        </w:rPr>
        <w:t>世界各地的儿童正在单独和集体采取行动</w:t>
      </w:r>
      <w:r w:rsidRPr="00AC3FEC">
        <w:rPr>
          <w:lang w:val="en-GB"/>
        </w:rPr>
        <w:t>，</w:t>
      </w:r>
      <w:r w:rsidR="00AF51BD" w:rsidRPr="00AF51BD">
        <w:rPr>
          <w:rFonts w:hint="eastAsia"/>
          <w:lang w:val="en-GB"/>
        </w:rPr>
        <w:t>通过彰显</w:t>
      </w:r>
      <w:r w:rsidR="00AF51BD" w:rsidRPr="00AF51BD">
        <w:rPr>
          <w:lang w:val="en-GB"/>
        </w:rPr>
        <w:t>气候变化的后果</w:t>
      </w:r>
      <w:r w:rsidR="00AF51BD" w:rsidRPr="00AF51BD">
        <w:rPr>
          <w:rFonts w:hint="eastAsia"/>
          <w:lang w:val="en-GB"/>
        </w:rPr>
        <w:t>等方法</w:t>
      </w:r>
      <w:r w:rsidR="00AF51BD" w:rsidRPr="00AF51BD">
        <w:rPr>
          <w:lang w:val="en-GB"/>
        </w:rPr>
        <w:t>保护环境。各国应尊重和保护儿童</w:t>
      </w:r>
      <w:r w:rsidR="00AF51BD" w:rsidRPr="00AF51BD">
        <w:rPr>
          <w:rFonts w:hint="eastAsia"/>
          <w:lang w:val="en-GB"/>
        </w:rPr>
        <w:t>在</w:t>
      </w:r>
      <w:r w:rsidR="00AF51BD" w:rsidRPr="00AF51BD">
        <w:rPr>
          <w:lang w:val="en-GB"/>
        </w:rPr>
        <w:t>环</w:t>
      </w:r>
      <w:r w:rsidR="00AF51BD" w:rsidRPr="00AF51BD">
        <w:rPr>
          <w:rFonts w:hint="eastAsia"/>
          <w:lang w:val="en-GB"/>
        </w:rPr>
        <w:t>保方面</w:t>
      </w:r>
      <w:r w:rsidR="00AF51BD" w:rsidRPr="00AF51BD">
        <w:rPr>
          <w:lang w:val="en-GB"/>
        </w:rPr>
        <w:t>的表达、结社</w:t>
      </w:r>
      <w:r w:rsidR="00AF51BD" w:rsidRPr="00AF51BD">
        <w:rPr>
          <w:rFonts w:hint="eastAsia"/>
          <w:lang w:val="en-GB"/>
        </w:rPr>
        <w:t>与</w:t>
      </w:r>
      <w:r w:rsidR="00AF51BD" w:rsidRPr="00AF51BD">
        <w:rPr>
          <w:lang w:val="en-GB"/>
        </w:rPr>
        <w:t>和平集会自由权</w:t>
      </w:r>
      <w:r w:rsidRPr="00AC3FEC">
        <w:rPr>
          <w:lang w:val="en-GB"/>
        </w:rPr>
        <w:t>，</w:t>
      </w:r>
      <w:r w:rsidR="00AF51BD" w:rsidRPr="00AF51BD">
        <w:rPr>
          <w:lang w:val="en-GB"/>
        </w:rPr>
        <w:t>包括提供安全有利的环境以及能</w:t>
      </w:r>
      <w:r w:rsidR="00AF51BD" w:rsidRPr="00AF51BD">
        <w:rPr>
          <w:rFonts w:hint="eastAsia"/>
          <w:lang w:val="en-GB"/>
        </w:rPr>
        <w:t>让</w:t>
      </w:r>
      <w:r w:rsidR="00AF51BD" w:rsidRPr="00AF51BD">
        <w:rPr>
          <w:lang w:val="en-GB"/>
        </w:rPr>
        <w:t>儿童</w:t>
      </w:r>
      <w:r w:rsidR="00AF51BD" w:rsidRPr="00AF51BD">
        <w:rPr>
          <w:rFonts w:hint="eastAsia"/>
          <w:lang w:val="en-GB"/>
        </w:rPr>
        <w:t>切实</w:t>
      </w:r>
      <w:r w:rsidR="00AF51BD" w:rsidRPr="00AF51BD">
        <w:rPr>
          <w:lang w:val="en-GB"/>
        </w:rPr>
        <w:t>行使</w:t>
      </w:r>
      <w:r w:rsidR="00AF51BD" w:rsidRPr="00AF51BD">
        <w:rPr>
          <w:rFonts w:hint="eastAsia"/>
          <w:lang w:val="en-GB"/>
        </w:rPr>
        <w:t>自己的</w:t>
      </w:r>
      <w:r w:rsidR="00AF51BD" w:rsidRPr="00AF51BD">
        <w:rPr>
          <w:lang w:val="en-GB"/>
        </w:rPr>
        <w:t>权利的法律和体制框架。儿童的表达自由、结社与和平集会自由权不应受到任何限制</w:t>
      </w:r>
      <w:r w:rsidRPr="00AC3FEC">
        <w:rPr>
          <w:lang w:val="en-GB"/>
        </w:rPr>
        <w:t>，</w:t>
      </w:r>
      <w:r w:rsidR="00AF51BD" w:rsidRPr="00AF51BD">
        <w:rPr>
          <w:lang w:val="en-GB"/>
        </w:rPr>
        <w:t>除非符合法律所规定并在民主社会中所必需</w:t>
      </w:r>
      <w:r w:rsidR="00AF51BD" w:rsidRPr="00AF51BD">
        <w:rPr>
          <w:rFonts w:hint="eastAsia"/>
          <w:lang w:val="en-GB"/>
        </w:rPr>
        <w:t>。</w:t>
      </w:r>
    </w:p>
    <w:p w14:paraId="02535966" w14:textId="15D0728D" w:rsidR="00AF51BD" w:rsidRPr="00AF51BD" w:rsidRDefault="00373790" w:rsidP="00AC3FEC">
      <w:pPr>
        <w:pStyle w:val="SingleTxtGC"/>
        <w:rPr>
          <w:lang w:val="en-GB"/>
        </w:rPr>
      </w:pPr>
      <w:r w:rsidRPr="00AC3FEC">
        <w:rPr>
          <w:lang w:val="en-GB"/>
        </w:rPr>
        <w:t>30.</w:t>
      </w:r>
      <w:r w:rsidR="00AF51BD" w:rsidRPr="00AF51BD">
        <w:rPr>
          <w:lang w:val="en-GB"/>
        </w:rPr>
        <w:tab/>
      </w:r>
      <w:r w:rsidR="00AF51BD" w:rsidRPr="00AF51BD">
        <w:rPr>
          <w:lang w:val="en-GB"/>
        </w:rPr>
        <w:t>行使表达自由权或参与环境问题抗议活动的儿童</w:t>
      </w:r>
      <w:r w:rsidRPr="00AC3FEC">
        <w:rPr>
          <w:lang w:val="en-GB"/>
        </w:rPr>
        <w:t>，</w:t>
      </w:r>
      <w:r w:rsidR="00AF51BD" w:rsidRPr="00AF51BD">
        <w:rPr>
          <w:lang w:val="en-GB"/>
        </w:rPr>
        <w:t>包括儿童环境人权维护者</w:t>
      </w:r>
      <w:r w:rsidRPr="00AC3FEC">
        <w:rPr>
          <w:lang w:val="en-GB"/>
        </w:rPr>
        <w:t>，</w:t>
      </w:r>
      <w:r w:rsidR="00AF51BD" w:rsidRPr="00AF51BD">
        <w:rPr>
          <w:rFonts w:hint="eastAsia"/>
          <w:lang w:val="en-GB"/>
        </w:rPr>
        <w:t>常常</w:t>
      </w:r>
      <w:r w:rsidR="00AF51BD" w:rsidRPr="00AF51BD">
        <w:rPr>
          <w:lang w:val="en-GB"/>
        </w:rPr>
        <w:t>面临威胁、恐吓、骚扰和其他严重报复。各国必须保护儿童的权利</w:t>
      </w:r>
      <w:r w:rsidRPr="00AC3FEC">
        <w:rPr>
          <w:lang w:val="en-GB"/>
        </w:rPr>
        <w:t>，</w:t>
      </w:r>
      <w:r w:rsidR="00AF51BD" w:rsidRPr="00AF51BD">
        <w:rPr>
          <w:lang w:val="en-GB"/>
        </w:rPr>
        <w:t>包括为儿童在学校和其他</w:t>
      </w:r>
      <w:r w:rsidR="00AF51BD" w:rsidRPr="00AF51BD">
        <w:rPr>
          <w:rFonts w:hint="eastAsia"/>
          <w:lang w:val="en-GB"/>
        </w:rPr>
        <w:t>场所</w:t>
      </w:r>
      <w:r w:rsidR="00AF51BD" w:rsidRPr="00AF51BD">
        <w:rPr>
          <w:lang w:val="en-GB"/>
        </w:rPr>
        <w:t>组织的维护人权的</w:t>
      </w:r>
      <w:r w:rsidR="00AF51BD" w:rsidRPr="00AF51BD">
        <w:rPr>
          <w:rFonts w:hint="eastAsia"/>
          <w:lang w:val="en-GB"/>
        </w:rPr>
        <w:t>活动</w:t>
      </w:r>
      <w:r w:rsidR="00AF51BD" w:rsidRPr="00AF51BD">
        <w:rPr>
          <w:lang w:val="en-GB"/>
        </w:rPr>
        <w:t>提供</w:t>
      </w:r>
      <w:r w:rsidR="00AF51BD" w:rsidRPr="00AF51BD">
        <w:rPr>
          <w:rFonts w:hint="eastAsia"/>
          <w:lang w:val="en-GB"/>
        </w:rPr>
        <w:t>一个能够</w:t>
      </w:r>
      <w:r w:rsidR="00AF51BD" w:rsidRPr="00AF51BD">
        <w:rPr>
          <w:lang w:val="en-GB"/>
        </w:rPr>
        <w:t>增强权能的安全环境。</w:t>
      </w:r>
      <w:r w:rsidR="00AF51BD" w:rsidRPr="00AF51BD">
        <w:rPr>
          <w:rFonts w:hint="eastAsia"/>
          <w:lang w:val="en-GB"/>
        </w:rPr>
        <w:t>各国</w:t>
      </w:r>
      <w:r w:rsidR="00AF51BD" w:rsidRPr="00AF51BD">
        <w:rPr>
          <w:lang w:val="en-GB"/>
        </w:rPr>
        <w:t>、警察等国家行为</w:t>
      </w:r>
      <w:r w:rsidR="00AF51BD" w:rsidRPr="00AF51BD">
        <w:rPr>
          <w:rFonts w:hint="eastAsia"/>
          <w:lang w:val="en-GB"/>
        </w:rPr>
        <w:t>体</w:t>
      </w:r>
      <w:r w:rsidR="00AF51BD" w:rsidRPr="00AF51BD">
        <w:rPr>
          <w:lang w:val="en-GB"/>
        </w:rPr>
        <w:t>以及包括教师在内的其他利益攸关方应接受培</w:t>
      </w:r>
      <w:r w:rsidR="00AF51BD" w:rsidRPr="00AF51BD">
        <w:rPr>
          <w:lang w:val="en-GB"/>
        </w:rPr>
        <w:lastRenderedPageBreak/>
        <w:t>训</w:t>
      </w:r>
      <w:r w:rsidRPr="00AC3FEC">
        <w:rPr>
          <w:rFonts w:hint="eastAsia"/>
          <w:lang w:val="en-GB"/>
        </w:rPr>
        <w:t>，</w:t>
      </w:r>
      <w:r w:rsidR="00AF51BD" w:rsidRPr="00AF51BD">
        <w:rPr>
          <w:rFonts w:hint="eastAsia"/>
          <w:lang w:val="en-GB"/>
        </w:rPr>
        <w:t>了解</w:t>
      </w:r>
      <w:r w:rsidR="00AF51BD" w:rsidRPr="00AF51BD">
        <w:rPr>
          <w:lang w:val="en-GB"/>
        </w:rPr>
        <w:t>儿童公民权利和政治权利</w:t>
      </w:r>
      <w:r w:rsidRPr="00AC3FEC">
        <w:rPr>
          <w:lang w:val="en-GB"/>
        </w:rPr>
        <w:t>，</w:t>
      </w:r>
      <w:r w:rsidR="00AF51BD" w:rsidRPr="00AF51BD">
        <w:rPr>
          <w:lang w:val="en-GB"/>
        </w:rPr>
        <w:t>包括确保儿童能够安全享有这些权利的措施。各国必须采取一切适当措施</w:t>
      </w:r>
      <w:r w:rsidRPr="00AC3FEC">
        <w:rPr>
          <w:lang w:val="en-GB"/>
        </w:rPr>
        <w:t>，</w:t>
      </w:r>
      <w:r w:rsidR="00AF51BD" w:rsidRPr="00AF51BD">
        <w:rPr>
          <w:lang w:val="en-GB"/>
        </w:rPr>
        <w:t>确保除法律规定和必要的限制外</w:t>
      </w:r>
      <w:r w:rsidRPr="00AC3FEC">
        <w:rPr>
          <w:lang w:val="en-GB"/>
        </w:rPr>
        <w:t>，</w:t>
      </w:r>
      <w:proofErr w:type="gramStart"/>
      <w:r w:rsidR="00AF51BD" w:rsidRPr="00AF51BD">
        <w:rPr>
          <w:lang w:val="en-GB"/>
        </w:rPr>
        <w:t>不对</w:t>
      </w:r>
      <w:r w:rsidR="00AF51BD" w:rsidRPr="00AF51BD">
        <w:rPr>
          <w:rFonts w:hint="eastAsia"/>
          <w:lang w:val="en-GB"/>
        </w:rPr>
        <w:t>成立</w:t>
      </w:r>
      <w:proofErr w:type="gramEnd"/>
      <w:r w:rsidR="00AF51BD" w:rsidRPr="00AF51BD">
        <w:rPr>
          <w:lang w:val="en-GB"/>
        </w:rPr>
        <w:t>和加入社团或参加环境抗议活动施加任何限制。不应滥用法律</w:t>
      </w:r>
      <w:r w:rsidRPr="00AC3FEC">
        <w:rPr>
          <w:lang w:val="en-GB"/>
        </w:rPr>
        <w:t>，</w:t>
      </w:r>
      <w:r w:rsidR="00AF51BD" w:rsidRPr="00AF51BD">
        <w:rPr>
          <w:lang w:val="en-GB"/>
        </w:rPr>
        <w:t>包括诽谤和中伤</w:t>
      </w:r>
      <w:r w:rsidR="00AF51BD" w:rsidRPr="00AF51BD">
        <w:rPr>
          <w:rFonts w:hint="eastAsia"/>
          <w:lang w:val="en-GB"/>
        </w:rPr>
        <w:t>方面</w:t>
      </w:r>
      <w:r w:rsidR="00AF51BD" w:rsidRPr="00AF51BD">
        <w:rPr>
          <w:lang w:val="en-GB"/>
        </w:rPr>
        <w:t>的法律</w:t>
      </w:r>
      <w:r w:rsidRPr="00AC3FEC">
        <w:rPr>
          <w:lang w:val="en-GB"/>
        </w:rPr>
        <w:t>，</w:t>
      </w:r>
      <w:r w:rsidR="00AF51BD" w:rsidRPr="00AF51BD">
        <w:rPr>
          <w:rFonts w:hint="eastAsia"/>
          <w:lang w:val="en-GB"/>
        </w:rPr>
        <w:t>来</w:t>
      </w:r>
      <w:r w:rsidR="00AF51BD" w:rsidRPr="00AF51BD">
        <w:rPr>
          <w:lang w:val="en-GB"/>
        </w:rPr>
        <w:t>压制儿童权利。各国应根据国际人权标准</w:t>
      </w:r>
      <w:r w:rsidRPr="00AC3FEC">
        <w:rPr>
          <w:rFonts w:hint="eastAsia"/>
          <w:lang w:val="en-GB"/>
        </w:rPr>
        <w:t>，</w:t>
      </w:r>
      <w:r w:rsidR="00AF51BD" w:rsidRPr="00AF51BD">
        <w:rPr>
          <w:lang w:val="en-GB"/>
        </w:rPr>
        <w:t>通过和</w:t>
      </w:r>
      <w:r w:rsidR="00AF51BD" w:rsidRPr="00AF51BD">
        <w:rPr>
          <w:rFonts w:hint="eastAsia"/>
          <w:lang w:val="en-GB"/>
        </w:rPr>
        <w:t>实施</w:t>
      </w:r>
      <w:r w:rsidR="00AF51BD" w:rsidRPr="00AF51BD">
        <w:rPr>
          <w:lang w:val="en-GB"/>
        </w:rPr>
        <w:t>保护儿童人权维护者的法律。各国应</w:t>
      </w:r>
      <w:r w:rsidR="00AF51BD" w:rsidRPr="00AF51BD">
        <w:rPr>
          <w:rFonts w:hint="eastAsia"/>
          <w:lang w:val="en-GB"/>
        </w:rPr>
        <w:t>针对</w:t>
      </w:r>
      <w:r w:rsidR="00AF51BD" w:rsidRPr="00AF51BD">
        <w:rPr>
          <w:lang w:val="en-GB"/>
        </w:rPr>
        <w:t>侵犯儿童表达、和平集会</w:t>
      </w:r>
      <w:r w:rsidR="00AF51BD" w:rsidRPr="00AF51BD">
        <w:rPr>
          <w:rFonts w:hint="eastAsia"/>
          <w:lang w:val="en-GB"/>
        </w:rPr>
        <w:t>与</w:t>
      </w:r>
      <w:r w:rsidR="00AF51BD" w:rsidRPr="00AF51BD">
        <w:rPr>
          <w:lang w:val="en-GB"/>
        </w:rPr>
        <w:t>结社自由权的行为提供有效补救。</w:t>
      </w:r>
    </w:p>
    <w:p w14:paraId="529956D9" w14:textId="1018FB0E" w:rsidR="00AF51BD" w:rsidRPr="00AF51BD" w:rsidRDefault="00373790" w:rsidP="00AC3FEC">
      <w:pPr>
        <w:pStyle w:val="SingleTxtGC"/>
        <w:rPr>
          <w:lang w:val="en-GB"/>
        </w:rPr>
      </w:pPr>
      <w:r w:rsidRPr="00AC3FEC">
        <w:rPr>
          <w:lang w:val="en-GB"/>
        </w:rPr>
        <w:t>31.</w:t>
      </w:r>
      <w:r w:rsidR="00AF51BD" w:rsidRPr="00AF51BD">
        <w:rPr>
          <w:lang w:val="en-GB"/>
        </w:rPr>
        <w:tab/>
      </w:r>
      <w:r w:rsidR="00AF51BD" w:rsidRPr="00AF51BD">
        <w:rPr>
          <w:lang w:val="en-GB"/>
        </w:rPr>
        <w:t>各国应促进、承认和支持儿童对环境可持续性和气候</w:t>
      </w:r>
      <w:r w:rsidR="00AF51BD" w:rsidRPr="00AF51BD">
        <w:rPr>
          <w:rFonts w:hint="eastAsia"/>
          <w:lang w:val="en-GB"/>
        </w:rPr>
        <w:t>公正</w:t>
      </w:r>
      <w:r w:rsidR="00AF51BD" w:rsidRPr="00AF51BD">
        <w:rPr>
          <w:lang w:val="en-GB"/>
        </w:rPr>
        <w:t>的积极贡献</w:t>
      </w:r>
      <w:r w:rsidRPr="00AC3FEC">
        <w:rPr>
          <w:lang w:val="en-GB"/>
        </w:rPr>
        <w:t>，</w:t>
      </w:r>
      <w:r w:rsidR="00AF51BD" w:rsidRPr="00AF51BD">
        <w:rPr>
          <w:lang w:val="en-GB"/>
        </w:rPr>
        <w:t>将其作为公民和政治参与的一个重要手段</w:t>
      </w:r>
      <w:r w:rsidRPr="00AC3FEC">
        <w:rPr>
          <w:lang w:val="en-GB"/>
        </w:rPr>
        <w:t>，</w:t>
      </w:r>
      <w:r w:rsidR="00AF51BD" w:rsidRPr="00AF51BD">
        <w:rPr>
          <w:lang w:val="en-GB"/>
        </w:rPr>
        <w:t>儿童可</w:t>
      </w:r>
      <w:r w:rsidR="00AF51BD" w:rsidRPr="00AF51BD">
        <w:rPr>
          <w:rFonts w:hint="eastAsia"/>
          <w:lang w:val="en-GB"/>
        </w:rPr>
        <w:t>借此</w:t>
      </w:r>
      <w:r w:rsidR="00AF51BD" w:rsidRPr="00AF51BD">
        <w:rPr>
          <w:lang w:val="en-GB"/>
        </w:rPr>
        <w:t>进行谈判</w:t>
      </w:r>
      <w:r w:rsidRPr="00AC3FEC">
        <w:rPr>
          <w:lang w:val="en-GB"/>
        </w:rPr>
        <w:t>，</w:t>
      </w:r>
      <w:r w:rsidR="00AF51BD" w:rsidRPr="00AF51BD">
        <w:rPr>
          <w:rFonts w:hint="eastAsia"/>
          <w:lang w:val="en-GB"/>
        </w:rPr>
        <w:t>要求</w:t>
      </w:r>
      <w:r w:rsidR="00AF51BD" w:rsidRPr="00AF51BD">
        <w:rPr>
          <w:lang w:val="en-GB"/>
        </w:rPr>
        <w:t>实现</w:t>
      </w:r>
      <w:r w:rsidR="00AF51BD" w:rsidRPr="00AF51BD">
        <w:rPr>
          <w:rFonts w:hint="eastAsia"/>
          <w:lang w:val="en-GB"/>
        </w:rPr>
        <w:t>自己的</w:t>
      </w:r>
      <w:r w:rsidR="00AF51BD" w:rsidRPr="00AF51BD">
        <w:rPr>
          <w:lang w:val="en-GB"/>
        </w:rPr>
        <w:t>权利</w:t>
      </w:r>
      <w:r w:rsidRPr="00AC3FEC">
        <w:rPr>
          <w:lang w:val="en-GB"/>
        </w:rPr>
        <w:t>，</w:t>
      </w:r>
      <w:r w:rsidR="00AF51BD" w:rsidRPr="00AF51BD">
        <w:rPr>
          <w:lang w:val="en-GB"/>
        </w:rPr>
        <w:t>包括</w:t>
      </w:r>
      <w:r w:rsidR="00AF51BD" w:rsidRPr="00AF51BD">
        <w:rPr>
          <w:rFonts w:hint="eastAsia"/>
          <w:lang w:val="en-GB"/>
        </w:rPr>
        <w:t>享有</w:t>
      </w:r>
      <w:r w:rsidR="00AF51BD" w:rsidRPr="00AF51BD">
        <w:rPr>
          <w:lang w:val="en-GB"/>
        </w:rPr>
        <w:t>健康环境权</w:t>
      </w:r>
      <w:r w:rsidRPr="00AC3FEC">
        <w:rPr>
          <w:lang w:val="en-GB"/>
        </w:rPr>
        <w:t>，</w:t>
      </w:r>
      <w:r w:rsidR="00AF51BD" w:rsidRPr="00AF51BD">
        <w:rPr>
          <w:lang w:val="en-GB"/>
        </w:rPr>
        <w:t>并</w:t>
      </w:r>
      <w:r w:rsidR="00AF51BD" w:rsidRPr="00AF51BD">
        <w:rPr>
          <w:rFonts w:hint="eastAsia"/>
          <w:lang w:val="en-GB"/>
        </w:rPr>
        <w:t>让</w:t>
      </w:r>
      <w:r w:rsidR="00AF51BD" w:rsidRPr="00AF51BD">
        <w:rPr>
          <w:lang w:val="en-GB"/>
        </w:rPr>
        <w:t>国家</w:t>
      </w:r>
      <w:r w:rsidR="00AF51BD" w:rsidRPr="00AF51BD">
        <w:rPr>
          <w:rFonts w:hint="eastAsia"/>
          <w:lang w:val="en-GB"/>
        </w:rPr>
        <w:t>承担</w:t>
      </w:r>
      <w:r w:rsidR="00AF51BD" w:rsidRPr="00AF51BD">
        <w:rPr>
          <w:lang w:val="en-GB"/>
        </w:rPr>
        <w:t>责任。</w:t>
      </w:r>
    </w:p>
    <w:p w14:paraId="5FA5B6E6" w14:textId="053A0F3E" w:rsidR="00AF51BD" w:rsidRPr="00AF51BD" w:rsidRDefault="00AC3FEC" w:rsidP="00AC3FEC">
      <w:pPr>
        <w:pStyle w:val="H1GC"/>
        <w:rPr>
          <w:lang w:val="en-GB"/>
        </w:rPr>
      </w:pPr>
      <w:bookmarkStart w:id="16" w:name="_Toc115681966"/>
      <w:bookmarkEnd w:id="14"/>
      <w:bookmarkEnd w:id="15"/>
      <w:r>
        <w:rPr>
          <w:lang w:val="en-GB"/>
        </w:rPr>
        <w:tab/>
      </w:r>
      <w:r w:rsidR="00373790" w:rsidRPr="00AC3FEC">
        <w:rPr>
          <w:lang w:val="en-GB"/>
        </w:rPr>
        <w:t>F</w:t>
      </w:r>
      <w:r w:rsidR="00AF51BD" w:rsidRPr="00AF51BD">
        <w:rPr>
          <w:lang w:val="en-GB"/>
        </w:rPr>
        <w:t>.</w:t>
      </w:r>
      <w:r w:rsidR="00AF51BD" w:rsidRPr="00AF51BD">
        <w:rPr>
          <w:lang w:val="en-GB"/>
        </w:rPr>
        <w:tab/>
      </w:r>
      <w:r w:rsidR="00AF51BD" w:rsidRPr="00AF51BD">
        <w:rPr>
          <w:rFonts w:hint="eastAsia"/>
          <w:lang w:val="en-GB"/>
        </w:rPr>
        <w:t>获取信息权</w:t>
      </w:r>
      <w:r w:rsidR="00373790" w:rsidRPr="00AC3FEC">
        <w:rPr>
          <w:lang w:val="en-GB"/>
        </w:rPr>
        <w:t>(</w:t>
      </w:r>
      <w:r w:rsidR="00AF51BD" w:rsidRPr="00AF51BD">
        <w:rPr>
          <w:rFonts w:hint="eastAsia"/>
          <w:lang w:val="en-GB"/>
        </w:rPr>
        <w:t>第</w:t>
      </w:r>
      <w:r w:rsidR="00373790" w:rsidRPr="00AC3FEC">
        <w:rPr>
          <w:rFonts w:hint="eastAsia"/>
          <w:lang w:val="en-GB"/>
        </w:rPr>
        <w:t>1</w:t>
      </w:r>
      <w:r w:rsidR="00373790" w:rsidRPr="00AC3FEC">
        <w:rPr>
          <w:lang w:val="en-GB"/>
        </w:rPr>
        <w:t>3</w:t>
      </w:r>
      <w:r w:rsidR="00AF51BD" w:rsidRPr="00AF51BD">
        <w:rPr>
          <w:rFonts w:hint="eastAsia"/>
          <w:lang w:val="en-GB"/>
        </w:rPr>
        <w:t>和第</w:t>
      </w:r>
      <w:r w:rsidR="00373790" w:rsidRPr="00AC3FEC">
        <w:rPr>
          <w:rFonts w:hint="eastAsia"/>
          <w:lang w:val="en-GB"/>
        </w:rPr>
        <w:t>1</w:t>
      </w:r>
      <w:r w:rsidR="00373790" w:rsidRPr="00AC3FEC">
        <w:rPr>
          <w:lang w:val="en-GB"/>
        </w:rPr>
        <w:t>7</w:t>
      </w:r>
      <w:r w:rsidR="00AF51BD" w:rsidRPr="00AF51BD">
        <w:rPr>
          <w:rFonts w:hint="eastAsia"/>
          <w:lang w:val="en-GB"/>
        </w:rPr>
        <w:t>条</w:t>
      </w:r>
      <w:r w:rsidR="00373790" w:rsidRPr="00AC3FEC">
        <w:rPr>
          <w:lang w:val="en-GB"/>
        </w:rPr>
        <w:t>)</w:t>
      </w:r>
    </w:p>
    <w:p w14:paraId="73666DE4" w14:textId="4C2864AD" w:rsidR="00AF51BD" w:rsidRPr="00AF51BD" w:rsidRDefault="00373790" w:rsidP="00AC3FEC">
      <w:pPr>
        <w:pStyle w:val="SingleTxtGC"/>
        <w:rPr>
          <w:lang w:val="en-GB"/>
        </w:rPr>
      </w:pPr>
      <w:r w:rsidRPr="00AC3FEC">
        <w:rPr>
          <w:lang w:val="en-GB"/>
        </w:rPr>
        <w:t>32.</w:t>
      </w:r>
      <w:r w:rsidR="00AF51BD" w:rsidRPr="00AF51BD">
        <w:rPr>
          <w:lang w:val="en-GB"/>
        </w:rPr>
        <w:tab/>
      </w:r>
      <w:r w:rsidR="00AF51BD" w:rsidRPr="00AF51BD">
        <w:rPr>
          <w:lang w:val="en-GB"/>
        </w:rPr>
        <w:t>获</w:t>
      </w:r>
      <w:r w:rsidR="00AF51BD" w:rsidRPr="00AF51BD">
        <w:rPr>
          <w:rFonts w:hint="eastAsia"/>
          <w:lang w:val="en-GB"/>
        </w:rPr>
        <w:t>取</w:t>
      </w:r>
      <w:r w:rsidR="00AF51BD" w:rsidRPr="00AF51BD">
        <w:rPr>
          <w:lang w:val="en-GB"/>
        </w:rPr>
        <w:t>信息对于儿童及其父母或照料者了解环境损害对儿童权利的潜在影响至关重要。这也是实现儿童就环境问题</w:t>
      </w:r>
      <w:r w:rsidR="00AF51BD" w:rsidRPr="00AF51BD">
        <w:rPr>
          <w:rFonts w:hint="eastAsia"/>
          <w:lang w:val="en-GB"/>
        </w:rPr>
        <w:t>表示观点、</w:t>
      </w:r>
      <w:r w:rsidR="00AF51BD" w:rsidRPr="00AF51BD">
        <w:rPr>
          <w:lang w:val="en-GB"/>
        </w:rPr>
        <w:t>表达意见和获得有效补救的权利的一个重要先决条件。</w:t>
      </w:r>
    </w:p>
    <w:p w14:paraId="3B92C9F3" w14:textId="4F73B42C" w:rsidR="00AF51BD" w:rsidRPr="00AF51BD" w:rsidRDefault="00373790" w:rsidP="00AC3FEC">
      <w:pPr>
        <w:pStyle w:val="SingleTxtGC"/>
        <w:rPr>
          <w:lang w:val="en-GB"/>
        </w:rPr>
      </w:pPr>
      <w:r w:rsidRPr="00AC3FEC">
        <w:rPr>
          <w:lang w:val="en-GB"/>
        </w:rPr>
        <w:t>33.</w:t>
      </w:r>
      <w:r w:rsidR="00AF51BD" w:rsidRPr="00AF51BD">
        <w:rPr>
          <w:lang w:val="en-GB"/>
        </w:rPr>
        <w:tab/>
      </w:r>
      <w:r w:rsidR="00AF51BD" w:rsidRPr="00AF51BD">
        <w:rPr>
          <w:lang w:val="en-GB"/>
        </w:rPr>
        <w:t>儿童有权获得准确和可靠的环境信息</w:t>
      </w:r>
      <w:r w:rsidRPr="00AC3FEC">
        <w:rPr>
          <w:lang w:val="en-GB"/>
        </w:rPr>
        <w:t>，</w:t>
      </w:r>
      <w:r w:rsidR="00AF51BD" w:rsidRPr="00AF51BD">
        <w:rPr>
          <w:lang w:val="en-GB"/>
        </w:rPr>
        <w:t>包括气候和环境损害的原因、影响和实际及潜在来源、适应对策、相关气候和环境立法、</w:t>
      </w:r>
      <w:r w:rsidR="00AF51BD" w:rsidRPr="00AF51BD">
        <w:rPr>
          <w:rFonts w:hint="eastAsia"/>
          <w:lang w:val="fr-CH"/>
        </w:rPr>
        <w:t>法规</w:t>
      </w:r>
      <w:r w:rsidR="00AF51BD" w:rsidRPr="00AF51BD">
        <w:rPr>
          <w:lang w:val="en-GB"/>
        </w:rPr>
        <w:t>、气候和环境影响评估结果、政策和计划以及可持续生活方式选择</w:t>
      </w:r>
      <w:r w:rsidR="00AF51BD" w:rsidRPr="00AF51BD">
        <w:rPr>
          <w:rFonts w:hint="eastAsia"/>
          <w:lang w:val="en-GB"/>
        </w:rPr>
        <w:t>方面</w:t>
      </w:r>
      <w:r w:rsidR="00AF51BD" w:rsidRPr="00AF51BD">
        <w:rPr>
          <w:lang w:val="en-GB"/>
        </w:rPr>
        <w:t>的信息。这些信息使儿童能够了解他们在</w:t>
      </w:r>
      <w:r w:rsidR="00AF51BD" w:rsidRPr="00AF51BD">
        <w:rPr>
          <w:rFonts w:hint="eastAsia"/>
          <w:lang w:val="en-GB"/>
        </w:rPr>
        <w:t>身边</w:t>
      </w:r>
      <w:r w:rsidR="00AF51BD" w:rsidRPr="00AF51BD">
        <w:rPr>
          <w:lang w:val="en-GB"/>
        </w:rPr>
        <w:t>与废物管理、回收和消费行为有关的</w:t>
      </w:r>
      <w:r w:rsidR="00AF51BD" w:rsidRPr="00AF51BD">
        <w:rPr>
          <w:rFonts w:hint="eastAsia"/>
          <w:lang w:val="en-GB"/>
        </w:rPr>
        <w:t>方面</w:t>
      </w:r>
      <w:r w:rsidR="00AF51BD" w:rsidRPr="00AF51BD">
        <w:rPr>
          <w:lang w:val="en-GB"/>
        </w:rPr>
        <w:t>可以做些什么。</w:t>
      </w:r>
    </w:p>
    <w:p w14:paraId="095A4E84" w14:textId="611E1D9C" w:rsidR="00AF51BD" w:rsidRPr="00AF51BD" w:rsidRDefault="00373790" w:rsidP="00AC3FEC">
      <w:pPr>
        <w:pStyle w:val="SingleTxtGC"/>
        <w:rPr>
          <w:lang w:val="en-GB"/>
        </w:rPr>
      </w:pPr>
      <w:r w:rsidRPr="00AC3FEC">
        <w:rPr>
          <w:lang w:val="en-GB"/>
        </w:rPr>
        <w:t>34.</w:t>
      </w:r>
      <w:r w:rsidR="00AF51BD" w:rsidRPr="00AF51BD">
        <w:rPr>
          <w:lang w:val="en-GB"/>
        </w:rPr>
        <w:tab/>
      </w:r>
      <w:r w:rsidR="00AF51BD" w:rsidRPr="00AF51BD">
        <w:rPr>
          <w:lang w:val="en-GB"/>
        </w:rPr>
        <w:t>各国有义务提供环境信息。信息</w:t>
      </w:r>
      <w:r w:rsidR="00AF51BD" w:rsidRPr="00AF51BD">
        <w:rPr>
          <w:rFonts w:hint="eastAsia"/>
          <w:lang w:val="en-GB"/>
        </w:rPr>
        <w:t>的</w:t>
      </w:r>
      <w:r w:rsidR="00AF51BD" w:rsidRPr="00AF51BD">
        <w:rPr>
          <w:lang w:val="en-GB"/>
        </w:rPr>
        <w:t>传播方法应适合儿童的年龄和能力</w:t>
      </w:r>
      <w:r w:rsidRPr="00AC3FEC">
        <w:rPr>
          <w:lang w:val="en-GB"/>
        </w:rPr>
        <w:t>，</w:t>
      </w:r>
      <w:r w:rsidR="00AF51BD" w:rsidRPr="00AF51BD">
        <w:rPr>
          <w:lang w:val="en-GB"/>
        </w:rPr>
        <w:t>旨在克服各种障碍</w:t>
      </w:r>
      <w:r w:rsidRPr="00AC3FEC">
        <w:rPr>
          <w:lang w:val="en-GB"/>
        </w:rPr>
        <w:t>，</w:t>
      </w:r>
      <w:r w:rsidR="00AF51BD" w:rsidRPr="00AF51BD">
        <w:rPr>
          <w:lang w:val="en-GB"/>
        </w:rPr>
        <w:t>如文盲、残疾、语言障碍、距离以及获</w:t>
      </w:r>
      <w:r w:rsidR="00AF51BD" w:rsidRPr="00AF51BD">
        <w:rPr>
          <w:rFonts w:hint="eastAsia"/>
          <w:lang w:val="en-GB"/>
        </w:rPr>
        <w:t>取</w:t>
      </w:r>
      <w:r w:rsidR="00AF51BD" w:rsidRPr="00AF51BD">
        <w:rPr>
          <w:lang w:val="en-GB"/>
        </w:rPr>
        <w:t>信息和通信技术的机会有限。各国应鼓励媒体传播关于环境的准确信息和材料</w:t>
      </w:r>
      <w:r w:rsidRPr="00AC3FEC">
        <w:rPr>
          <w:lang w:val="en-GB"/>
        </w:rPr>
        <w:t>，</w:t>
      </w:r>
      <w:r w:rsidR="00AF51BD" w:rsidRPr="00AF51BD">
        <w:rPr>
          <w:lang w:val="en-GB"/>
        </w:rPr>
        <w:t>例如</w:t>
      </w:r>
      <w:r w:rsidRPr="00AC3FEC">
        <w:rPr>
          <w:lang w:val="en-GB"/>
        </w:rPr>
        <w:t>，</w:t>
      </w:r>
      <w:r w:rsidR="00AF51BD" w:rsidRPr="00AF51BD">
        <w:rPr>
          <w:lang w:val="en-GB"/>
        </w:rPr>
        <w:t>儿童及其家</w:t>
      </w:r>
      <w:r w:rsidR="00AF51BD" w:rsidRPr="00AF51BD">
        <w:rPr>
          <w:rFonts w:hint="eastAsia"/>
          <w:lang w:val="en-GB"/>
        </w:rPr>
        <w:t>人</w:t>
      </w:r>
      <w:r w:rsidR="00AF51BD" w:rsidRPr="00AF51BD">
        <w:rPr>
          <w:lang w:val="en-GB"/>
        </w:rPr>
        <w:t>在</w:t>
      </w:r>
      <w:r w:rsidR="00AF51BD" w:rsidRPr="00AF51BD">
        <w:rPr>
          <w:rFonts w:hint="eastAsia"/>
          <w:lang w:val="en-GB"/>
        </w:rPr>
        <w:t>发生</w:t>
      </w:r>
      <w:r w:rsidR="00AF51BD" w:rsidRPr="00AF51BD">
        <w:rPr>
          <w:lang w:val="en-GB"/>
        </w:rPr>
        <w:t>气候变化相关灾害</w:t>
      </w:r>
      <w:r w:rsidR="00AF51BD" w:rsidRPr="00AF51BD">
        <w:rPr>
          <w:rFonts w:hint="eastAsia"/>
          <w:lang w:val="en-GB"/>
        </w:rPr>
        <w:t>时</w:t>
      </w:r>
      <w:r w:rsidR="00AF51BD" w:rsidRPr="00AF51BD">
        <w:rPr>
          <w:lang w:val="en-GB"/>
        </w:rPr>
        <w:t>可采取的风险管理措施。</w:t>
      </w:r>
    </w:p>
    <w:p w14:paraId="6882CC42" w14:textId="1F677559" w:rsidR="00AF51BD" w:rsidRPr="00AF51BD" w:rsidRDefault="00AC3FEC" w:rsidP="00AC3FEC">
      <w:pPr>
        <w:pStyle w:val="H1GC"/>
        <w:rPr>
          <w:lang w:val="en-GB"/>
        </w:rPr>
      </w:pPr>
      <w:bookmarkStart w:id="17" w:name="_Toc115681964"/>
      <w:bookmarkEnd w:id="16"/>
      <w:r>
        <w:rPr>
          <w:lang w:val="en-GB"/>
        </w:rPr>
        <w:tab/>
      </w:r>
      <w:r w:rsidR="00373790" w:rsidRPr="00AC3FEC">
        <w:rPr>
          <w:lang w:val="en-GB"/>
        </w:rPr>
        <w:t>G</w:t>
      </w:r>
      <w:r w:rsidR="00AF51BD" w:rsidRPr="00AF51BD">
        <w:rPr>
          <w:lang w:val="en-GB"/>
        </w:rPr>
        <w:t>.</w:t>
      </w:r>
      <w:r w:rsidR="00AF51BD" w:rsidRPr="00AF51BD">
        <w:rPr>
          <w:lang w:val="en-GB"/>
        </w:rPr>
        <w:tab/>
      </w:r>
      <w:r w:rsidR="00AF51BD" w:rsidRPr="00AF51BD">
        <w:rPr>
          <w:rFonts w:hint="eastAsia"/>
          <w:lang w:val="en-GB"/>
        </w:rPr>
        <w:t>免受一切形式暴力的权利</w:t>
      </w:r>
      <w:r w:rsidR="00373790" w:rsidRPr="00AC3FEC">
        <w:rPr>
          <w:lang w:val="en-GB"/>
        </w:rPr>
        <w:t>(</w:t>
      </w:r>
      <w:r w:rsidR="00AF51BD" w:rsidRPr="00AF51BD">
        <w:rPr>
          <w:rFonts w:hint="eastAsia"/>
          <w:lang w:val="en-GB"/>
        </w:rPr>
        <w:t>第</w:t>
      </w:r>
      <w:r w:rsidR="00373790" w:rsidRPr="00AC3FEC">
        <w:rPr>
          <w:rFonts w:hint="eastAsia"/>
          <w:lang w:val="en-GB"/>
        </w:rPr>
        <w:t>1</w:t>
      </w:r>
      <w:r w:rsidR="00373790" w:rsidRPr="00AC3FEC">
        <w:rPr>
          <w:lang w:val="en-GB"/>
        </w:rPr>
        <w:t>9</w:t>
      </w:r>
      <w:r w:rsidR="00AF51BD" w:rsidRPr="00AF51BD">
        <w:rPr>
          <w:rFonts w:hint="eastAsia"/>
          <w:lang w:val="en-GB"/>
        </w:rPr>
        <w:t>条</w:t>
      </w:r>
      <w:r w:rsidR="00373790" w:rsidRPr="00AC3FEC">
        <w:rPr>
          <w:lang w:val="en-GB"/>
        </w:rPr>
        <w:t>)</w:t>
      </w:r>
    </w:p>
    <w:p w14:paraId="7CE2E38E" w14:textId="6EA810AF" w:rsidR="00AF51BD" w:rsidRPr="00AF51BD" w:rsidRDefault="00373790" w:rsidP="00AC3FEC">
      <w:pPr>
        <w:pStyle w:val="SingleTxtGC"/>
        <w:rPr>
          <w:lang w:val="en-GB"/>
        </w:rPr>
      </w:pPr>
      <w:r w:rsidRPr="00AC3FEC">
        <w:rPr>
          <w:lang w:val="en-GB"/>
        </w:rPr>
        <w:t>35.</w:t>
      </w:r>
      <w:r w:rsidR="00AF51BD" w:rsidRPr="00AF51BD">
        <w:rPr>
          <w:lang w:val="en-GB"/>
        </w:rPr>
        <w:tab/>
      </w:r>
      <w:r w:rsidR="00AF51BD" w:rsidRPr="00AF51BD">
        <w:rPr>
          <w:lang w:val="en-GB"/>
        </w:rPr>
        <w:t>环境退化</w:t>
      </w:r>
      <w:r w:rsidRPr="00AC3FEC">
        <w:rPr>
          <w:lang w:val="en-GB"/>
        </w:rPr>
        <w:t>，</w:t>
      </w:r>
      <w:r w:rsidR="00AF51BD" w:rsidRPr="00AF51BD">
        <w:rPr>
          <w:lang w:val="en-GB"/>
        </w:rPr>
        <w:t>包括气候危机</w:t>
      </w:r>
      <w:r w:rsidRPr="00AC3FEC">
        <w:rPr>
          <w:lang w:val="en-GB"/>
        </w:rPr>
        <w:t>，</w:t>
      </w:r>
      <w:r w:rsidR="00AF51BD" w:rsidRPr="00AF51BD">
        <w:rPr>
          <w:lang w:val="en-GB"/>
        </w:rPr>
        <w:t>是一种</w:t>
      </w:r>
      <w:r w:rsidR="00AF51BD" w:rsidRPr="00AF51BD">
        <w:rPr>
          <w:rFonts w:hint="eastAsia"/>
          <w:lang w:val="en-GB"/>
        </w:rPr>
        <w:t>针对</w:t>
      </w:r>
      <w:r w:rsidR="00AF51BD" w:rsidRPr="00AF51BD">
        <w:rPr>
          <w:lang w:val="en-GB"/>
        </w:rPr>
        <w:t>儿童</w:t>
      </w:r>
      <w:r w:rsidR="00AF51BD" w:rsidRPr="00AF51BD">
        <w:rPr>
          <w:rFonts w:hint="eastAsia"/>
          <w:lang w:val="en-GB"/>
        </w:rPr>
        <w:t>的</w:t>
      </w:r>
      <w:r w:rsidR="00AF51BD" w:rsidRPr="00AF51BD">
        <w:rPr>
          <w:lang w:val="en-GB"/>
        </w:rPr>
        <w:t>结构性暴力</w:t>
      </w:r>
      <w:r w:rsidRPr="00AC3FEC">
        <w:rPr>
          <w:lang w:val="en-GB"/>
        </w:rPr>
        <w:t>，</w:t>
      </w:r>
      <w:r w:rsidR="00AF51BD" w:rsidRPr="00AF51BD">
        <w:rPr>
          <w:lang w:val="en-GB"/>
        </w:rPr>
        <w:t>可</w:t>
      </w:r>
      <w:r w:rsidR="00AF51BD" w:rsidRPr="00AF51BD">
        <w:rPr>
          <w:rFonts w:hint="eastAsia"/>
          <w:lang w:val="en-GB"/>
        </w:rPr>
        <w:t>以</w:t>
      </w:r>
      <w:r w:rsidR="00AF51BD" w:rsidRPr="00AF51BD">
        <w:rPr>
          <w:lang w:val="en-GB"/>
        </w:rPr>
        <w:t>导致社会</w:t>
      </w:r>
      <w:r w:rsidR="00AF51BD" w:rsidRPr="00AF51BD">
        <w:rPr>
          <w:rFonts w:hint="eastAsia"/>
          <w:lang w:val="en-GB"/>
        </w:rPr>
        <w:t>和</w:t>
      </w:r>
      <w:r w:rsidR="00AF51BD" w:rsidRPr="00AF51BD">
        <w:rPr>
          <w:lang w:val="en-GB"/>
        </w:rPr>
        <w:t>家庭</w:t>
      </w:r>
      <w:r w:rsidR="00AF51BD" w:rsidRPr="00AF51BD">
        <w:rPr>
          <w:rFonts w:hint="eastAsia"/>
          <w:lang w:val="en-GB"/>
        </w:rPr>
        <w:t>分崩离析</w:t>
      </w:r>
      <w:r w:rsidR="00AF51BD" w:rsidRPr="00AF51BD">
        <w:rPr>
          <w:lang w:val="en-GB"/>
        </w:rPr>
        <w:t>。贫</w:t>
      </w:r>
      <w:r w:rsidR="00AF51BD" w:rsidRPr="00AF51BD">
        <w:rPr>
          <w:rFonts w:hint="eastAsia"/>
          <w:lang w:val="en-GB"/>
        </w:rPr>
        <w:t>困</w:t>
      </w:r>
      <w:r w:rsidR="00AF51BD" w:rsidRPr="00AF51BD">
        <w:rPr>
          <w:lang w:val="en-GB"/>
        </w:rPr>
        <w:t>、经济和社会不平等、粮食不安全和被迫流离失所</w:t>
      </w:r>
      <w:r w:rsidR="00AF51BD" w:rsidRPr="00AF51BD">
        <w:rPr>
          <w:rFonts w:hint="eastAsia"/>
          <w:lang w:val="en-GB"/>
        </w:rPr>
        <w:t>状态</w:t>
      </w:r>
      <w:r w:rsidR="00AF51BD" w:rsidRPr="00AF51BD">
        <w:rPr>
          <w:lang w:val="en-GB"/>
        </w:rPr>
        <w:t>加剧了儿童遭受暴力、虐待和剥削的风险。例如</w:t>
      </w:r>
      <w:r w:rsidRPr="00AC3FEC">
        <w:rPr>
          <w:lang w:val="en-GB"/>
        </w:rPr>
        <w:t>，</w:t>
      </w:r>
      <w:r w:rsidR="00AF51BD" w:rsidRPr="00AF51BD">
        <w:rPr>
          <w:lang w:val="en-GB"/>
        </w:rPr>
        <w:t>贫</w:t>
      </w:r>
      <w:r w:rsidR="00AF51BD" w:rsidRPr="00AF51BD">
        <w:rPr>
          <w:rFonts w:hint="eastAsia"/>
          <w:lang w:val="en-GB"/>
        </w:rPr>
        <w:t>困</w:t>
      </w:r>
      <w:r w:rsidR="00AF51BD" w:rsidRPr="00AF51BD">
        <w:rPr>
          <w:lang w:val="en-GB"/>
        </w:rPr>
        <w:t>家庭对环境</w:t>
      </w:r>
      <w:r w:rsidR="00AF51BD" w:rsidRPr="00AF51BD">
        <w:rPr>
          <w:rFonts w:hint="eastAsia"/>
          <w:lang w:val="en-GB"/>
        </w:rPr>
        <w:t>相关</w:t>
      </w:r>
      <w:r w:rsidR="00AF51BD" w:rsidRPr="00AF51BD">
        <w:rPr>
          <w:lang w:val="en-GB"/>
        </w:rPr>
        <w:t>冲击</w:t>
      </w:r>
      <w:r w:rsidRPr="00AC3FEC">
        <w:rPr>
          <w:lang w:val="en-GB"/>
        </w:rPr>
        <w:t>，</w:t>
      </w:r>
      <w:r w:rsidR="00AF51BD" w:rsidRPr="00AF51BD">
        <w:rPr>
          <w:lang w:val="en-GB"/>
        </w:rPr>
        <w:t>包括海平面上升、洪水、旋风、空气污染、极端天气事件、荒漠化、毁林、干旱、火灾、风暴和生物多样性丧失等气候变化造成或加剧的冲击的</w:t>
      </w:r>
      <w:r w:rsidR="00AF51BD" w:rsidRPr="00AF51BD">
        <w:rPr>
          <w:rFonts w:hint="eastAsia"/>
          <w:lang w:val="en-GB"/>
        </w:rPr>
        <w:t>抵御能力较弱</w:t>
      </w:r>
      <w:r w:rsidR="00AF51BD" w:rsidRPr="00AF51BD">
        <w:rPr>
          <w:lang w:val="en-GB"/>
        </w:rPr>
        <w:t>。这</w:t>
      </w:r>
      <w:r w:rsidR="00AF51BD" w:rsidRPr="00AF51BD">
        <w:rPr>
          <w:rFonts w:hint="eastAsia"/>
          <w:lang w:val="en-GB"/>
        </w:rPr>
        <w:t>种</w:t>
      </w:r>
      <w:r w:rsidR="00AF51BD" w:rsidRPr="00AF51BD">
        <w:rPr>
          <w:lang w:val="en-GB"/>
        </w:rPr>
        <w:t>冲击造成的经济困难、粮食和清洁水短缺以及脆弱的儿童保护系统</w:t>
      </w:r>
      <w:r w:rsidR="00AF51BD" w:rsidRPr="00AF51BD">
        <w:rPr>
          <w:rFonts w:hint="eastAsia"/>
          <w:lang w:val="en-GB"/>
        </w:rPr>
        <w:t>会</w:t>
      </w:r>
      <w:r w:rsidR="00AF51BD" w:rsidRPr="00AF51BD">
        <w:rPr>
          <w:lang w:val="en-GB"/>
        </w:rPr>
        <w:t>破坏家庭的日常生活</w:t>
      </w:r>
      <w:r w:rsidRPr="00AC3FEC">
        <w:rPr>
          <w:lang w:val="en-GB"/>
        </w:rPr>
        <w:t>，</w:t>
      </w:r>
      <w:r w:rsidR="00AF51BD" w:rsidRPr="00AF51BD">
        <w:rPr>
          <w:lang w:val="en-GB"/>
        </w:rPr>
        <w:t>给儿童带来额外负担</w:t>
      </w:r>
      <w:r w:rsidRPr="00AC3FEC">
        <w:rPr>
          <w:lang w:val="en-GB"/>
        </w:rPr>
        <w:t>，</w:t>
      </w:r>
      <w:r w:rsidR="00AF51BD" w:rsidRPr="00AF51BD">
        <w:rPr>
          <w:lang w:val="en-GB"/>
        </w:rPr>
        <w:t>并使他们更容易遭受性别暴力、童婚、切割女性生殖器</w:t>
      </w:r>
      <w:r w:rsidR="00AF51BD" w:rsidRPr="00AF51BD">
        <w:rPr>
          <w:rFonts w:hint="eastAsia"/>
          <w:lang w:val="en-GB"/>
        </w:rPr>
        <w:t>做法</w:t>
      </w:r>
      <w:r w:rsidR="00AF51BD" w:rsidRPr="00AF51BD">
        <w:rPr>
          <w:lang w:val="en-GB"/>
        </w:rPr>
        <w:t>、童工、绑架、贩运、流离失所、性暴力和剥削</w:t>
      </w:r>
      <w:r w:rsidRPr="00AC3FEC">
        <w:rPr>
          <w:rFonts w:hint="eastAsia"/>
          <w:lang w:val="en-GB"/>
        </w:rPr>
        <w:t>，</w:t>
      </w:r>
      <w:r w:rsidR="00AF51BD" w:rsidRPr="00AF51BD">
        <w:rPr>
          <w:rFonts w:hint="eastAsia"/>
          <w:lang w:val="en-GB"/>
        </w:rPr>
        <w:t>也</w:t>
      </w:r>
      <w:r w:rsidR="00AF51BD" w:rsidRPr="00AF51BD">
        <w:rPr>
          <w:lang w:val="en-GB"/>
        </w:rPr>
        <w:t>更容易被招募加入犯罪、武装和</w:t>
      </w:r>
      <w:r w:rsidRPr="00AC3FEC">
        <w:rPr>
          <w:rFonts w:hint="eastAsia"/>
          <w:lang w:val="en-GB"/>
        </w:rPr>
        <w:t>(</w:t>
      </w:r>
      <w:r w:rsidR="00AF51BD" w:rsidRPr="00AF51BD">
        <w:rPr>
          <w:lang w:val="en-GB"/>
        </w:rPr>
        <w:t>或</w:t>
      </w:r>
      <w:r w:rsidRPr="00AC3FEC">
        <w:rPr>
          <w:rFonts w:hint="eastAsia"/>
          <w:lang w:val="en-GB"/>
        </w:rPr>
        <w:t>)</w:t>
      </w:r>
      <w:r w:rsidR="00AF51BD" w:rsidRPr="00AF51BD">
        <w:rPr>
          <w:lang w:val="en-GB"/>
        </w:rPr>
        <w:t>暴力极端主义团体。必须保护儿童免遭一切形式的身心暴力</w:t>
      </w:r>
      <w:r w:rsidRPr="00AC3FEC">
        <w:rPr>
          <w:lang w:val="en-GB"/>
        </w:rPr>
        <w:t>，</w:t>
      </w:r>
      <w:r w:rsidR="00AF51BD" w:rsidRPr="00AF51BD">
        <w:rPr>
          <w:lang w:val="en-GB"/>
        </w:rPr>
        <w:t>免</w:t>
      </w:r>
      <w:r w:rsidR="00AF51BD" w:rsidRPr="00AF51BD">
        <w:rPr>
          <w:rFonts w:hint="eastAsia"/>
          <w:lang w:val="en-GB"/>
        </w:rPr>
        <w:t>于目睹</w:t>
      </w:r>
      <w:r w:rsidR="00AF51BD" w:rsidRPr="00AF51BD">
        <w:rPr>
          <w:lang w:val="en-GB"/>
        </w:rPr>
        <w:t>家庭暴力或对动物施加的暴力。</w:t>
      </w:r>
    </w:p>
    <w:p w14:paraId="2740A7C9" w14:textId="2BD88F1A" w:rsidR="00AF51BD" w:rsidRPr="00AF51BD" w:rsidRDefault="00373790" w:rsidP="00AC3FEC">
      <w:pPr>
        <w:pStyle w:val="SingleTxtGC"/>
        <w:rPr>
          <w:lang w:val="en-GB"/>
        </w:rPr>
      </w:pPr>
      <w:r w:rsidRPr="00AC3FEC">
        <w:rPr>
          <w:lang w:val="en-GB"/>
        </w:rPr>
        <w:t>36.</w:t>
      </w:r>
      <w:r w:rsidR="00AF51BD" w:rsidRPr="00AF51BD">
        <w:rPr>
          <w:lang w:val="en-GB"/>
        </w:rPr>
        <w:tab/>
      </w:r>
      <w:r w:rsidR="00AF51BD" w:rsidRPr="00AF51BD">
        <w:rPr>
          <w:lang w:val="en-GB"/>
        </w:rPr>
        <w:t>对儿童服务</w:t>
      </w:r>
      <w:r w:rsidR="00AF51BD" w:rsidRPr="00AF51BD">
        <w:rPr>
          <w:rFonts w:hint="eastAsia"/>
          <w:lang w:val="en-GB"/>
        </w:rPr>
        <w:t>进行</w:t>
      </w:r>
      <w:r w:rsidR="00AF51BD" w:rsidRPr="00AF51BD">
        <w:rPr>
          <w:lang w:val="en-GB"/>
        </w:rPr>
        <w:t>投资</w:t>
      </w:r>
      <w:r w:rsidRPr="00AC3FEC">
        <w:rPr>
          <w:rFonts w:hint="eastAsia"/>
          <w:lang w:val="en-GB"/>
        </w:rPr>
        <w:t>，</w:t>
      </w:r>
      <w:r w:rsidR="00AF51BD" w:rsidRPr="00AF51BD">
        <w:rPr>
          <w:lang w:val="en-GB"/>
        </w:rPr>
        <w:t>可大大减少全世界儿童面临的总体环境风险。各国应采取跨部门措施</w:t>
      </w:r>
      <w:r w:rsidRPr="00AC3FEC">
        <w:rPr>
          <w:lang w:val="en-GB"/>
        </w:rPr>
        <w:t>，</w:t>
      </w:r>
      <w:r w:rsidR="00AF51BD" w:rsidRPr="00AF51BD">
        <w:rPr>
          <w:rFonts w:hint="eastAsia"/>
          <w:lang w:val="en-GB"/>
        </w:rPr>
        <w:t>着手</w:t>
      </w:r>
      <w:r w:rsidR="00AF51BD" w:rsidRPr="00AF51BD">
        <w:rPr>
          <w:lang w:val="en-GB"/>
        </w:rPr>
        <w:t>解决与环境退化</w:t>
      </w:r>
      <w:r w:rsidR="00AF51BD" w:rsidRPr="00AF51BD">
        <w:rPr>
          <w:rFonts w:hint="eastAsia"/>
          <w:lang w:val="en-GB"/>
        </w:rPr>
        <w:t>相关</w:t>
      </w:r>
      <w:r w:rsidR="00AF51BD" w:rsidRPr="00AF51BD">
        <w:rPr>
          <w:lang w:val="en-GB"/>
        </w:rPr>
        <w:t>的暴力侵害儿童行为的驱动因素。</w:t>
      </w:r>
    </w:p>
    <w:bookmarkEnd w:id="17"/>
    <w:p w14:paraId="7671A4C1" w14:textId="5F0D972B" w:rsidR="00AF51BD" w:rsidRPr="00AF51BD" w:rsidRDefault="00AC3FEC" w:rsidP="00AC3FEC">
      <w:pPr>
        <w:pStyle w:val="H1GC"/>
        <w:rPr>
          <w:lang w:val="en-GB"/>
        </w:rPr>
      </w:pPr>
      <w:r>
        <w:rPr>
          <w:lang w:val="en-GB"/>
        </w:rPr>
        <w:lastRenderedPageBreak/>
        <w:tab/>
      </w:r>
      <w:r w:rsidR="00373790" w:rsidRPr="00AC3FEC">
        <w:rPr>
          <w:lang w:val="en-GB"/>
        </w:rPr>
        <w:t>H</w:t>
      </w:r>
      <w:r w:rsidR="00AF51BD" w:rsidRPr="00AF51BD">
        <w:rPr>
          <w:lang w:val="en-GB"/>
        </w:rPr>
        <w:t>.</w:t>
      </w:r>
      <w:r w:rsidR="00AF51BD" w:rsidRPr="00AF51BD">
        <w:rPr>
          <w:lang w:val="en-GB"/>
        </w:rPr>
        <w:tab/>
      </w:r>
      <w:r w:rsidR="00AF51BD" w:rsidRPr="00AF51BD">
        <w:rPr>
          <w:rFonts w:hint="eastAsia"/>
          <w:lang w:val="en-GB"/>
        </w:rPr>
        <w:t>享有可达到的最高健康标准的权利</w:t>
      </w:r>
      <w:r w:rsidR="00373790" w:rsidRPr="00AC3FEC">
        <w:rPr>
          <w:lang w:val="en-GB"/>
        </w:rPr>
        <w:t>(</w:t>
      </w:r>
      <w:r w:rsidR="00AF51BD" w:rsidRPr="00AF51BD">
        <w:rPr>
          <w:rFonts w:hint="eastAsia"/>
          <w:lang w:val="en-GB"/>
        </w:rPr>
        <w:t>第</w:t>
      </w:r>
      <w:r w:rsidR="00373790" w:rsidRPr="00AC3FEC">
        <w:rPr>
          <w:rFonts w:hint="eastAsia"/>
          <w:lang w:val="en-GB"/>
        </w:rPr>
        <w:t>2</w:t>
      </w:r>
      <w:r w:rsidR="00373790" w:rsidRPr="00AC3FEC">
        <w:rPr>
          <w:lang w:val="en-GB"/>
        </w:rPr>
        <w:t>4</w:t>
      </w:r>
      <w:r w:rsidR="00AF51BD" w:rsidRPr="00AF51BD">
        <w:rPr>
          <w:rFonts w:hint="eastAsia"/>
          <w:lang w:val="en-GB"/>
        </w:rPr>
        <w:t>条</w:t>
      </w:r>
      <w:r w:rsidR="00373790" w:rsidRPr="00AC3FEC">
        <w:rPr>
          <w:lang w:val="en-GB"/>
        </w:rPr>
        <w:t>)</w:t>
      </w:r>
    </w:p>
    <w:p w14:paraId="00CA7F0C" w14:textId="58E4501F" w:rsidR="00AF51BD" w:rsidRPr="00AF51BD" w:rsidRDefault="00373790" w:rsidP="00AC3FEC">
      <w:pPr>
        <w:pStyle w:val="SingleTxtGC"/>
        <w:rPr>
          <w:lang w:val="en-GB"/>
        </w:rPr>
      </w:pPr>
      <w:r w:rsidRPr="00AC3FEC">
        <w:rPr>
          <w:lang w:val="en-GB"/>
        </w:rPr>
        <w:t>37.</w:t>
      </w:r>
      <w:r w:rsidR="00AF51BD" w:rsidRPr="00AF51BD">
        <w:rPr>
          <w:lang w:val="en-GB"/>
        </w:rPr>
        <w:tab/>
      </w:r>
      <w:r w:rsidR="00AF51BD" w:rsidRPr="00AF51BD">
        <w:rPr>
          <w:lang w:val="en-GB"/>
        </w:rPr>
        <w:t>健康权包括享有实现可达到的最高健康标准所必需的各种设施、商品、服务和条件</w:t>
      </w:r>
      <w:r w:rsidRPr="00AC3FEC">
        <w:rPr>
          <w:lang w:val="en-GB"/>
        </w:rPr>
        <w:t>，</w:t>
      </w:r>
      <w:r w:rsidR="00AF51BD" w:rsidRPr="00AF51BD">
        <w:rPr>
          <w:lang w:val="en-GB"/>
        </w:rPr>
        <w:t>包括健康的环境。这项权利取决于</w:t>
      </w:r>
      <w:r w:rsidR="00AF51BD" w:rsidRPr="00AF51BD">
        <w:rPr>
          <w:rFonts w:hint="eastAsia"/>
          <w:lang w:val="en-GB"/>
        </w:rPr>
        <w:t>能否享有</w:t>
      </w:r>
      <w:r w:rsidR="00AF51BD" w:rsidRPr="00AF51BD">
        <w:rPr>
          <w:lang w:val="en-GB"/>
        </w:rPr>
        <w:t>《公约》规定的其他许多权利</w:t>
      </w:r>
      <w:r w:rsidRPr="00AC3FEC">
        <w:rPr>
          <w:lang w:val="en-GB"/>
        </w:rPr>
        <w:t>，</w:t>
      </w:r>
      <w:r w:rsidR="00AF51BD" w:rsidRPr="00AF51BD">
        <w:rPr>
          <w:rFonts w:hint="eastAsia"/>
          <w:lang w:val="en-GB"/>
        </w:rPr>
        <w:t>同时对于</w:t>
      </w:r>
      <w:r w:rsidR="00AF51BD" w:rsidRPr="00AF51BD">
        <w:rPr>
          <w:lang w:val="en-GB"/>
        </w:rPr>
        <w:t>享有这些权利</w:t>
      </w:r>
      <w:r w:rsidR="00AF51BD" w:rsidRPr="00AF51BD">
        <w:rPr>
          <w:rFonts w:hint="eastAsia"/>
          <w:lang w:val="en-GB"/>
        </w:rPr>
        <w:t>也是不可或缺的</w:t>
      </w:r>
      <w:r w:rsidR="00AF51BD" w:rsidRPr="00AF51BD">
        <w:rPr>
          <w:lang w:val="en-GB"/>
        </w:rPr>
        <w:t>。</w:t>
      </w:r>
    </w:p>
    <w:p w14:paraId="73789771" w14:textId="4CB337F4" w:rsidR="00AF51BD" w:rsidRPr="00AF51BD" w:rsidRDefault="00373790" w:rsidP="00AC3FEC">
      <w:pPr>
        <w:pStyle w:val="SingleTxtGC"/>
        <w:rPr>
          <w:lang w:val="en-GB"/>
        </w:rPr>
      </w:pPr>
      <w:r w:rsidRPr="00AC3FEC">
        <w:rPr>
          <w:lang w:val="en-GB"/>
        </w:rPr>
        <w:t>38.</w:t>
      </w:r>
      <w:r w:rsidR="00AF51BD" w:rsidRPr="00AF51BD">
        <w:rPr>
          <w:lang w:val="en-GB"/>
        </w:rPr>
        <w:tab/>
      </w:r>
      <w:r w:rsidR="00AF51BD" w:rsidRPr="00AF51BD">
        <w:rPr>
          <w:lang w:val="en-GB"/>
        </w:rPr>
        <w:t>正如《公约》第</w:t>
      </w:r>
      <w:r w:rsidRPr="00AC3FEC">
        <w:rPr>
          <w:rFonts w:hint="eastAsia"/>
          <w:lang w:val="en-GB"/>
        </w:rPr>
        <w:t>2</w:t>
      </w:r>
      <w:r w:rsidRPr="00AC3FEC">
        <w:rPr>
          <w:lang w:val="en-GB"/>
        </w:rPr>
        <w:t>4</w:t>
      </w:r>
      <w:r w:rsidR="00AF51BD" w:rsidRPr="00AF51BD">
        <w:rPr>
          <w:lang w:val="en-GB"/>
        </w:rPr>
        <w:t>条第</w:t>
      </w:r>
      <w:r w:rsidRPr="00AC3FEC">
        <w:rPr>
          <w:rFonts w:hint="eastAsia"/>
          <w:lang w:val="en-GB"/>
        </w:rPr>
        <w:t>2</w:t>
      </w:r>
      <w:r w:rsidR="00AF51BD" w:rsidRPr="00AF51BD">
        <w:rPr>
          <w:lang w:val="en-GB"/>
        </w:rPr>
        <w:t>款</w:t>
      </w:r>
      <w:r w:rsidRPr="00AC3FEC">
        <w:rPr>
          <w:lang w:val="en-GB"/>
        </w:rPr>
        <w:t>(c)</w:t>
      </w:r>
      <w:proofErr w:type="gramStart"/>
      <w:r w:rsidR="00AF51BD" w:rsidRPr="00AF51BD">
        <w:rPr>
          <w:lang w:val="en-GB"/>
        </w:rPr>
        <w:t>项明确</w:t>
      </w:r>
      <w:proofErr w:type="gramEnd"/>
      <w:r w:rsidR="00AF51BD" w:rsidRPr="00AF51BD">
        <w:rPr>
          <w:lang w:val="en-GB"/>
        </w:rPr>
        <w:t>承认的那样</w:t>
      </w:r>
      <w:r w:rsidRPr="00AC3FEC">
        <w:rPr>
          <w:lang w:val="en-GB"/>
        </w:rPr>
        <w:t>，</w:t>
      </w:r>
      <w:r w:rsidR="00AF51BD" w:rsidRPr="00AF51BD">
        <w:rPr>
          <w:lang w:val="en-GB"/>
        </w:rPr>
        <w:t>环境污染是对儿童健康的一个重大威胁。然而</w:t>
      </w:r>
      <w:r w:rsidRPr="00AC3FEC">
        <w:rPr>
          <w:lang w:val="en-GB"/>
        </w:rPr>
        <w:t>，</w:t>
      </w:r>
      <w:r w:rsidR="00AF51BD" w:rsidRPr="00AF51BD">
        <w:rPr>
          <w:lang w:val="en-GB"/>
        </w:rPr>
        <w:t>在许多国家</w:t>
      </w:r>
      <w:r w:rsidRPr="00AC3FEC">
        <w:rPr>
          <w:lang w:val="en-GB"/>
        </w:rPr>
        <w:t>，</w:t>
      </w:r>
      <w:r w:rsidR="00AF51BD" w:rsidRPr="00AF51BD">
        <w:rPr>
          <w:lang w:val="en-GB"/>
        </w:rPr>
        <w:t>污染往往被忽视</w:t>
      </w:r>
      <w:r w:rsidRPr="00AC3FEC">
        <w:rPr>
          <w:lang w:val="en-GB"/>
        </w:rPr>
        <w:t>，</w:t>
      </w:r>
      <w:r w:rsidR="00AF51BD" w:rsidRPr="00AF51BD">
        <w:rPr>
          <w:lang w:val="en-GB"/>
        </w:rPr>
        <w:t>其影响也被低估。缺乏饮用水、卫生设施不足和</w:t>
      </w:r>
      <w:r w:rsidR="00AF51BD" w:rsidRPr="00AF51BD">
        <w:rPr>
          <w:rFonts w:hint="eastAsia"/>
          <w:lang w:val="en-GB"/>
        </w:rPr>
        <w:t>室内</w:t>
      </w:r>
      <w:r w:rsidR="00AF51BD" w:rsidRPr="00AF51BD">
        <w:rPr>
          <w:lang w:val="en-GB"/>
        </w:rPr>
        <w:t>空气污染对儿童的健康构成严重威胁。过去和现在的工业活动</w:t>
      </w:r>
      <w:r w:rsidR="00AF51BD" w:rsidRPr="00AF51BD">
        <w:rPr>
          <w:rFonts w:hint="eastAsia"/>
          <w:lang w:val="en-GB"/>
        </w:rPr>
        <w:t>造成</w:t>
      </w:r>
      <w:r w:rsidR="00AF51BD" w:rsidRPr="00AF51BD">
        <w:rPr>
          <w:lang w:val="en-GB"/>
        </w:rPr>
        <w:t>的污染</w:t>
      </w:r>
      <w:r w:rsidRPr="00AC3FEC">
        <w:rPr>
          <w:lang w:val="en-GB"/>
        </w:rPr>
        <w:t>，</w:t>
      </w:r>
      <w:r w:rsidR="00AF51BD" w:rsidRPr="00AF51BD">
        <w:rPr>
          <w:lang w:val="en-GB"/>
        </w:rPr>
        <w:t>包括接触有毒物质和危险废物</w:t>
      </w:r>
      <w:r w:rsidRPr="00AC3FEC">
        <w:rPr>
          <w:lang w:val="en-GB"/>
        </w:rPr>
        <w:t>，</w:t>
      </w:r>
      <w:r w:rsidR="00AF51BD" w:rsidRPr="00AF51BD">
        <w:rPr>
          <w:lang w:val="en-GB"/>
        </w:rPr>
        <w:t>对健康构成的威胁更</w:t>
      </w:r>
      <w:r w:rsidR="00AF51BD" w:rsidRPr="00AF51BD">
        <w:rPr>
          <w:rFonts w:hint="eastAsia"/>
          <w:lang w:val="en-GB"/>
        </w:rPr>
        <w:t>为</w:t>
      </w:r>
      <w:r w:rsidR="00AF51BD" w:rsidRPr="00AF51BD">
        <w:rPr>
          <w:lang w:val="en-GB"/>
        </w:rPr>
        <w:t>复杂</w:t>
      </w:r>
      <w:r w:rsidRPr="00AC3FEC">
        <w:rPr>
          <w:lang w:val="en-GB"/>
        </w:rPr>
        <w:t>，</w:t>
      </w:r>
      <w:r w:rsidR="00AF51BD" w:rsidRPr="00AF51BD">
        <w:rPr>
          <w:lang w:val="en-GB"/>
        </w:rPr>
        <w:t>往往在接触后很久才产生影响。</w:t>
      </w:r>
    </w:p>
    <w:p w14:paraId="7456D112" w14:textId="1971467C" w:rsidR="00AF51BD" w:rsidRPr="00AF51BD" w:rsidRDefault="00373790" w:rsidP="00AC3FEC">
      <w:pPr>
        <w:pStyle w:val="SingleTxtGC"/>
        <w:rPr>
          <w:lang w:val="en-GB"/>
        </w:rPr>
      </w:pPr>
      <w:r w:rsidRPr="00AC3FEC">
        <w:rPr>
          <w:lang w:val="en-GB"/>
        </w:rPr>
        <w:t>39.</w:t>
      </w:r>
      <w:r w:rsidR="00AF51BD" w:rsidRPr="00AF51BD">
        <w:rPr>
          <w:lang w:val="en-GB"/>
        </w:rPr>
        <w:tab/>
      </w:r>
      <w:r w:rsidR="00AF51BD" w:rsidRPr="00AF51BD">
        <w:rPr>
          <w:lang w:val="en-GB"/>
        </w:rPr>
        <w:t>气候变化、生物多样性丧失和生态系统退化是实现儿童健康权的障碍。这些环境因素往往相互作用</w:t>
      </w:r>
      <w:r w:rsidRPr="00AC3FEC">
        <w:rPr>
          <w:lang w:val="en-GB"/>
        </w:rPr>
        <w:t>，</w:t>
      </w:r>
      <w:r w:rsidR="00AF51BD" w:rsidRPr="00AF51BD">
        <w:rPr>
          <w:lang w:val="en-GB"/>
        </w:rPr>
        <w:t>加剧了现有的健康差距。例如</w:t>
      </w:r>
      <w:r w:rsidRPr="00AC3FEC">
        <w:rPr>
          <w:lang w:val="en-GB"/>
        </w:rPr>
        <w:t>，</w:t>
      </w:r>
      <w:r w:rsidR="00AF51BD" w:rsidRPr="00AF51BD">
        <w:rPr>
          <w:lang w:val="en-GB"/>
        </w:rPr>
        <w:t>气候变化</w:t>
      </w:r>
      <w:r w:rsidR="00AF51BD" w:rsidRPr="00AF51BD">
        <w:rPr>
          <w:rFonts w:hint="eastAsia"/>
          <w:lang w:val="en-GB"/>
        </w:rPr>
        <w:t>导致</w:t>
      </w:r>
      <w:r w:rsidR="00AF51BD" w:rsidRPr="00AF51BD">
        <w:rPr>
          <w:lang w:val="en-GB"/>
        </w:rPr>
        <w:t>的气温上升增加了病媒传播疾病和人畜共患疾病的风险</w:t>
      </w:r>
      <w:r w:rsidRPr="00AC3FEC">
        <w:rPr>
          <w:lang w:val="en-GB"/>
        </w:rPr>
        <w:t>，</w:t>
      </w:r>
      <w:r w:rsidR="00AF51BD" w:rsidRPr="00AF51BD">
        <w:rPr>
          <w:rFonts w:hint="eastAsia"/>
          <w:lang w:val="en-GB"/>
        </w:rPr>
        <w:t>增加了</w:t>
      </w:r>
      <w:r w:rsidR="00AF51BD" w:rsidRPr="00AF51BD">
        <w:rPr>
          <w:lang w:val="en-GB"/>
        </w:rPr>
        <w:t>空气污染物的浓度</w:t>
      </w:r>
      <w:r w:rsidRPr="00AC3FEC">
        <w:rPr>
          <w:rFonts w:hint="eastAsia"/>
          <w:lang w:val="en-GB"/>
        </w:rPr>
        <w:t>，</w:t>
      </w:r>
      <w:r w:rsidR="00AF51BD" w:rsidRPr="00AF51BD">
        <w:rPr>
          <w:lang w:val="en-GB"/>
        </w:rPr>
        <w:t>阻碍了大脑和肺部的发育</w:t>
      </w:r>
      <w:r w:rsidRPr="00AC3FEC">
        <w:rPr>
          <w:lang w:val="en-GB"/>
        </w:rPr>
        <w:t>，</w:t>
      </w:r>
      <w:r w:rsidR="00AF51BD" w:rsidRPr="00AF51BD">
        <w:rPr>
          <w:lang w:val="en-GB"/>
        </w:rPr>
        <w:t>加剧了呼吸道疾病。气候变化、</w:t>
      </w:r>
      <w:r w:rsidR="00AF51BD" w:rsidRPr="00AF51BD">
        <w:rPr>
          <w:rFonts w:hint="eastAsia"/>
          <w:lang w:val="en-GB"/>
        </w:rPr>
        <w:t>环境</w:t>
      </w:r>
      <w:r w:rsidR="00AF51BD" w:rsidRPr="00AF51BD">
        <w:rPr>
          <w:lang w:val="en-GB"/>
        </w:rPr>
        <w:t>污染和有毒物质</w:t>
      </w:r>
      <w:r w:rsidRPr="00AC3FEC">
        <w:rPr>
          <w:rFonts w:hint="eastAsia"/>
          <w:lang w:val="en-GB"/>
        </w:rPr>
        <w:t>，</w:t>
      </w:r>
      <w:r w:rsidR="00AF51BD" w:rsidRPr="00AF51BD">
        <w:rPr>
          <w:rFonts w:hint="eastAsia"/>
          <w:lang w:val="en-GB"/>
        </w:rPr>
        <w:t>这些</w:t>
      </w:r>
      <w:r w:rsidR="00AF51BD" w:rsidRPr="00AF51BD">
        <w:rPr>
          <w:lang w:val="en-GB"/>
        </w:rPr>
        <w:t>都是生物多样性惊人丧失和人类健康所依赖的生态系统退化的主要驱动因素。具体影响包括</w:t>
      </w:r>
      <w:r w:rsidRPr="00AC3FEC">
        <w:rPr>
          <w:rFonts w:hint="eastAsia"/>
          <w:lang w:val="en-GB"/>
        </w:rPr>
        <w:t>，</w:t>
      </w:r>
      <w:r w:rsidR="00AF51BD" w:rsidRPr="00AF51BD">
        <w:rPr>
          <w:lang w:val="en-GB"/>
        </w:rPr>
        <w:t>对儿童免疫系统发育至关重要的微生物多样性减少</w:t>
      </w:r>
      <w:r w:rsidRPr="00AC3FEC">
        <w:rPr>
          <w:lang w:val="en-GB"/>
        </w:rPr>
        <w:t>，</w:t>
      </w:r>
      <w:r w:rsidR="00AF51BD" w:rsidRPr="00AF51BD">
        <w:rPr>
          <w:lang w:val="en-GB"/>
        </w:rPr>
        <w:t>具有长期影响的自身免疫疾病日益流行。</w:t>
      </w:r>
    </w:p>
    <w:p w14:paraId="419F910E" w14:textId="69DA9524" w:rsidR="00AF51BD" w:rsidRPr="00AF51BD" w:rsidRDefault="00373790" w:rsidP="00AC3FEC">
      <w:pPr>
        <w:pStyle w:val="SingleTxtGC"/>
        <w:rPr>
          <w:lang w:val="en-GB"/>
        </w:rPr>
      </w:pPr>
      <w:r w:rsidRPr="00AC3FEC">
        <w:rPr>
          <w:lang w:val="en-GB"/>
        </w:rPr>
        <w:t>40.</w:t>
      </w:r>
      <w:r w:rsidR="00AF51BD" w:rsidRPr="00AF51BD">
        <w:rPr>
          <w:lang w:val="en-GB"/>
        </w:rPr>
        <w:tab/>
      </w:r>
      <w:r w:rsidR="00AF51BD" w:rsidRPr="00AF51BD">
        <w:rPr>
          <w:lang w:val="en-GB"/>
        </w:rPr>
        <w:t>空气污染和水污染、接触包括化肥在内的有毒物质、土壤和土地退化以及其他类型的环境</w:t>
      </w:r>
      <w:r w:rsidR="00AF51BD" w:rsidRPr="00AF51BD">
        <w:rPr>
          <w:rFonts w:hint="eastAsia"/>
          <w:lang w:val="en-GB"/>
        </w:rPr>
        <w:t>损</w:t>
      </w:r>
      <w:r w:rsidR="00AF51BD" w:rsidRPr="00AF51BD">
        <w:rPr>
          <w:lang w:val="en-GB"/>
        </w:rPr>
        <w:t>害</w:t>
      </w:r>
      <w:r w:rsidR="00AF51BD" w:rsidRPr="00AF51BD">
        <w:rPr>
          <w:rFonts w:hint="eastAsia"/>
          <w:lang w:val="en-GB"/>
        </w:rPr>
        <w:t>提升</w:t>
      </w:r>
      <w:r w:rsidR="00AF51BD" w:rsidRPr="00AF51BD">
        <w:rPr>
          <w:lang w:val="en-GB"/>
        </w:rPr>
        <w:t>了儿童死亡率</w:t>
      </w:r>
      <w:r w:rsidRPr="00AC3FEC">
        <w:rPr>
          <w:lang w:val="en-GB"/>
        </w:rPr>
        <w:t>，</w:t>
      </w:r>
      <w:r w:rsidR="00AF51BD" w:rsidRPr="00AF51BD">
        <w:rPr>
          <w:lang w:val="en-GB"/>
        </w:rPr>
        <w:t>特别是</w:t>
      </w:r>
      <w:r w:rsidRPr="00AC3FEC">
        <w:rPr>
          <w:lang w:val="en-GB"/>
        </w:rPr>
        <w:t>5</w:t>
      </w:r>
      <w:r w:rsidR="00AF51BD" w:rsidRPr="00AF51BD">
        <w:rPr>
          <w:lang w:val="en-GB"/>
        </w:rPr>
        <w:t>岁以下儿童的死亡率</w:t>
      </w:r>
      <w:r w:rsidRPr="00AC3FEC">
        <w:rPr>
          <w:lang w:val="en-GB"/>
        </w:rPr>
        <w:t>，</w:t>
      </w:r>
      <w:r w:rsidR="00AF51BD" w:rsidRPr="00AF51BD">
        <w:rPr>
          <w:lang w:val="en-GB"/>
        </w:rPr>
        <w:t>并导致疾病流行、大脑发育受损以及随后的认知缺陷。儿童</w:t>
      </w:r>
      <w:r w:rsidR="00AF51BD" w:rsidRPr="00AF51BD">
        <w:rPr>
          <w:rFonts w:hint="eastAsia"/>
          <w:lang w:val="en-GB"/>
        </w:rPr>
        <w:t>过多地</w:t>
      </w:r>
      <w:r w:rsidR="00AF51BD" w:rsidRPr="00AF51BD">
        <w:rPr>
          <w:lang w:val="en-GB"/>
        </w:rPr>
        <w:t>承担</w:t>
      </w:r>
      <w:r w:rsidR="00AF51BD" w:rsidRPr="00AF51BD">
        <w:rPr>
          <w:rFonts w:hint="eastAsia"/>
          <w:lang w:val="en-GB"/>
        </w:rPr>
        <w:t>了</w:t>
      </w:r>
      <w:r w:rsidR="00AF51BD" w:rsidRPr="00AF51BD">
        <w:rPr>
          <w:lang w:val="en-GB"/>
        </w:rPr>
        <w:t>气候变化的影响</w:t>
      </w:r>
      <w:r w:rsidRPr="00AC3FEC">
        <w:rPr>
          <w:lang w:val="en-GB"/>
        </w:rPr>
        <w:t>，</w:t>
      </w:r>
      <w:r w:rsidR="00AF51BD" w:rsidRPr="00AF51BD">
        <w:rPr>
          <w:lang w:val="en-GB"/>
        </w:rPr>
        <w:t>包括缺水、粮食无保障、病媒传播和水传播疾病、空气污染加剧以及</w:t>
      </w:r>
      <w:r w:rsidR="00AF51BD" w:rsidRPr="00AF51BD">
        <w:rPr>
          <w:rFonts w:hint="eastAsia"/>
          <w:lang w:val="en-GB"/>
        </w:rPr>
        <w:t>突发事件和缓</w:t>
      </w:r>
      <w:proofErr w:type="gramStart"/>
      <w:r w:rsidR="00AF51BD" w:rsidRPr="00AF51BD">
        <w:rPr>
          <w:rFonts w:hint="eastAsia"/>
          <w:lang w:val="en-GB"/>
        </w:rPr>
        <w:t>发事件</w:t>
      </w:r>
      <w:proofErr w:type="gramEnd"/>
      <w:r w:rsidR="00AF51BD" w:rsidRPr="00AF51BD">
        <w:rPr>
          <w:lang w:val="en-GB"/>
        </w:rPr>
        <w:t>造成的身体创伤。</w:t>
      </w:r>
      <w:r w:rsidR="00AF51BD" w:rsidRPr="00AF51BD">
        <w:rPr>
          <w:vertAlign w:val="superscript"/>
          <w:lang w:val="en-GB"/>
        </w:rPr>
        <w:footnoteReference w:id="11"/>
      </w:r>
    </w:p>
    <w:p w14:paraId="218CA71F" w14:textId="5D184B62" w:rsidR="00AF51BD" w:rsidRPr="00AF51BD" w:rsidRDefault="00373790" w:rsidP="00AC3FEC">
      <w:pPr>
        <w:pStyle w:val="SingleTxtGC"/>
        <w:rPr>
          <w:lang w:val="en-GB"/>
        </w:rPr>
      </w:pPr>
      <w:r w:rsidRPr="00AC3FEC">
        <w:rPr>
          <w:lang w:val="en-GB"/>
        </w:rPr>
        <w:t>41.</w:t>
      </w:r>
      <w:r w:rsidR="00AF51BD" w:rsidRPr="00AF51BD">
        <w:rPr>
          <w:lang w:val="en-GB"/>
        </w:rPr>
        <w:tab/>
      </w:r>
      <w:r w:rsidR="00AF51BD" w:rsidRPr="00AF51BD">
        <w:rPr>
          <w:lang w:val="en-GB"/>
        </w:rPr>
        <w:t>另一个令人关切的问题是</w:t>
      </w:r>
      <w:r w:rsidRPr="00AC3FEC">
        <w:rPr>
          <w:lang w:val="en-GB"/>
        </w:rPr>
        <w:t>，</w:t>
      </w:r>
      <w:r w:rsidR="00AF51BD" w:rsidRPr="00AF51BD">
        <w:rPr>
          <w:lang w:val="en-GB"/>
        </w:rPr>
        <w:t>环境损害</w:t>
      </w:r>
      <w:r w:rsidRPr="00AC3FEC">
        <w:rPr>
          <w:lang w:val="en-GB"/>
        </w:rPr>
        <w:t>，</w:t>
      </w:r>
      <w:r w:rsidR="00AF51BD" w:rsidRPr="00AF51BD">
        <w:rPr>
          <w:lang w:val="en-GB"/>
        </w:rPr>
        <w:t>包括气候变化相关事件</w:t>
      </w:r>
      <w:r w:rsidRPr="00AC3FEC">
        <w:rPr>
          <w:lang w:val="en-GB"/>
        </w:rPr>
        <w:t>，</w:t>
      </w:r>
      <w:r w:rsidR="00AF51BD" w:rsidRPr="00AF51BD">
        <w:rPr>
          <w:lang w:val="en-GB"/>
        </w:rPr>
        <w:t>造成</w:t>
      </w:r>
      <w:r w:rsidR="00AF51BD" w:rsidRPr="00AF51BD">
        <w:rPr>
          <w:rFonts w:hint="eastAsia"/>
          <w:lang w:val="en-GB"/>
        </w:rPr>
        <w:t>了</w:t>
      </w:r>
      <w:r w:rsidR="00AF51BD" w:rsidRPr="00AF51BD">
        <w:rPr>
          <w:lang w:val="en-GB"/>
        </w:rPr>
        <w:t>儿童目前和预期的心理社会和精神健康状况。环境损害与儿童心理健康</w:t>
      </w:r>
      <w:r w:rsidRPr="00AC3FEC">
        <w:rPr>
          <w:rFonts w:hint="eastAsia"/>
          <w:lang w:val="en-GB"/>
        </w:rPr>
        <w:t>(</w:t>
      </w:r>
      <w:r w:rsidR="00AF51BD" w:rsidRPr="00AF51BD">
        <w:rPr>
          <w:lang w:val="en-GB"/>
        </w:rPr>
        <w:t>如抑郁症和生态焦虑症</w:t>
      </w:r>
      <w:r w:rsidRPr="00AC3FEC">
        <w:rPr>
          <w:rFonts w:hint="eastAsia"/>
          <w:lang w:val="en-GB"/>
        </w:rPr>
        <w:t>)</w:t>
      </w:r>
      <w:r w:rsidR="00AF51BD" w:rsidRPr="00AF51BD">
        <w:rPr>
          <w:lang w:val="en-GB"/>
        </w:rPr>
        <w:t>之间正在出现明显</w:t>
      </w:r>
      <w:r w:rsidR="00AF51BD" w:rsidRPr="00AF51BD">
        <w:rPr>
          <w:rFonts w:hint="eastAsia"/>
          <w:lang w:val="en-GB"/>
        </w:rPr>
        <w:t>的</w:t>
      </w:r>
      <w:r w:rsidR="00AF51BD" w:rsidRPr="00AF51BD">
        <w:rPr>
          <w:lang w:val="en-GB"/>
        </w:rPr>
        <w:t>联系</w:t>
      </w:r>
      <w:r w:rsidRPr="00AC3FEC">
        <w:rPr>
          <w:lang w:val="en-GB"/>
        </w:rPr>
        <w:t>，</w:t>
      </w:r>
      <w:r w:rsidR="00AF51BD" w:rsidRPr="00AF51BD">
        <w:rPr>
          <w:rFonts w:hint="eastAsia"/>
          <w:lang w:val="en-GB"/>
        </w:rPr>
        <w:t>这</w:t>
      </w:r>
      <w:r w:rsidR="00AF51BD" w:rsidRPr="00AF51BD">
        <w:rPr>
          <w:lang w:val="en-GB"/>
        </w:rPr>
        <w:t>需要公共卫生</w:t>
      </w:r>
      <w:r w:rsidR="00AF51BD" w:rsidRPr="00AF51BD">
        <w:rPr>
          <w:rFonts w:hint="eastAsia"/>
          <w:lang w:val="en-GB"/>
        </w:rPr>
        <w:t>部门</w:t>
      </w:r>
      <w:r w:rsidR="00AF51BD" w:rsidRPr="00AF51BD">
        <w:rPr>
          <w:lang w:val="en-GB"/>
        </w:rPr>
        <w:t>和教育</w:t>
      </w:r>
      <w:r w:rsidR="00AF51BD" w:rsidRPr="00AF51BD">
        <w:rPr>
          <w:rFonts w:hint="eastAsia"/>
          <w:lang w:val="en-GB"/>
        </w:rPr>
        <w:t>部门采取</w:t>
      </w:r>
      <w:r w:rsidR="00AF51BD" w:rsidRPr="00AF51BD">
        <w:rPr>
          <w:lang w:val="en-GB"/>
        </w:rPr>
        <w:t>应对和预防方案予以</w:t>
      </w:r>
      <w:r w:rsidR="00AF51BD" w:rsidRPr="00AF51BD">
        <w:rPr>
          <w:rFonts w:hint="eastAsia"/>
          <w:lang w:val="en-GB"/>
        </w:rPr>
        <w:t>紧急</w:t>
      </w:r>
      <w:r w:rsidR="00AF51BD" w:rsidRPr="00AF51BD">
        <w:rPr>
          <w:lang w:val="en-GB"/>
        </w:rPr>
        <w:t>关注。</w:t>
      </w:r>
    </w:p>
    <w:p w14:paraId="2BF40C5B" w14:textId="3050159B" w:rsidR="00AF51BD" w:rsidRPr="00AF51BD" w:rsidRDefault="00373790" w:rsidP="00AC3FEC">
      <w:pPr>
        <w:pStyle w:val="SingleTxtGC"/>
        <w:rPr>
          <w:lang w:val="en-GB"/>
        </w:rPr>
      </w:pPr>
      <w:r w:rsidRPr="00AC3FEC">
        <w:rPr>
          <w:lang w:val="en-GB"/>
        </w:rPr>
        <w:t>42.</w:t>
      </w:r>
      <w:r w:rsidR="00AF51BD" w:rsidRPr="00AF51BD">
        <w:rPr>
          <w:lang w:val="en-GB"/>
        </w:rPr>
        <w:tab/>
      </w:r>
      <w:r w:rsidR="00AF51BD" w:rsidRPr="00AF51BD">
        <w:rPr>
          <w:lang w:val="en-GB"/>
        </w:rPr>
        <w:t>各国应将解决与儿童有关的环境健康问题的措施纳入与健康和环境</w:t>
      </w:r>
      <w:r w:rsidR="00AF51BD" w:rsidRPr="00AF51BD">
        <w:rPr>
          <w:rFonts w:hint="eastAsia"/>
          <w:lang w:val="en-GB"/>
        </w:rPr>
        <w:t>相关</w:t>
      </w:r>
      <w:r w:rsidR="00AF51BD" w:rsidRPr="00AF51BD">
        <w:rPr>
          <w:lang w:val="en-GB"/>
        </w:rPr>
        <w:t>的国家计划、政策和战略。立法、监管和体制框架</w:t>
      </w:r>
      <w:r w:rsidRPr="00AC3FEC">
        <w:rPr>
          <w:lang w:val="en-GB"/>
        </w:rPr>
        <w:t>，</w:t>
      </w:r>
      <w:r w:rsidR="00AF51BD" w:rsidRPr="00AF51BD">
        <w:rPr>
          <w:lang w:val="en-GB"/>
        </w:rPr>
        <w:t>包括涉及</w:t>
      </w:r>
      <w:r w:rsidR="00AF51BD" w:rsidRPr="00AF51BD">
        <w:rPr>
          <w:rFonts w:hint="eastAsia"/>
          <w:lang w:val="en-GB"/>
        </w:rPr>
        <w:t>企</w:t>
      </w:r>
      <w:r w:rsidR="00AF51BD" w:rsidRPr="00AF51BD">
        <w:rPr>
          <w:lang w:val="en-GB"/>
        </w:rPr>
        <w:t>业部门的</w:t>
      </w:r>
      <w:r w:rsidR="00AF51BD" w:rsidRPr="00AF51BD">
        <w:rPr>
          <w:rFonts w:hint="eastAsia"/>
          <w:lang w:val="en-GB"/>
        </w:rPr>
        <w:t>法规</w:t>
      </w:r>
      <w:r w:rsidRPr="00AC3FEC">
        <w:rPr>
          <w:lang w:val="en-GB"/>
        </w:rPr>
        <w:t>，</w:t>
      </w:r>
      <w:r w:rsidR="00AF51BD" w:rsidRPr="00AF51BD">
        <w:rPr>
          <w:lang w:val="en-GB"/>
        </w:rPr>
        <w:t>应</w:t>
      </w:r>
      <w:r w:rsidR="00AF51BD" w:rsidRPr="00AF51BD">
        <w:rPr>
          <w:rFonts w:hint="eastAsia"/>
          <w:lang w:val="en-GB"/>
        </w:rPr>
        <w:t>切实</w:t>
      </w:r>
      <w:r w:rsidR="00AF51BD" w:rsidRPr="00AF51BD">
        <w:rPr>
          <w:lang w:val="en-GB"/>
        </w:rPr>
        <w:t>保护儿童生活、学习、</w:t>
      </w:r>
      <w:r w:rsidR="00AF51BD" w:rsidRPr="00AF51BD">
        <w:rPr>
          <w:rFonts w:hint="eastAsia"/>
          <w:lang w:val="en-GB"/>
        </w:rPr>
        <w:t>游戏</w:t>
      </w:r>
      <w:r w:rsidR="00AF51BD" w:rsidRPr="00AF51BD">
        <w:rPr>
          <w:lang w:val="en-GB"/>
        </w:rPr>
        <w:t>和工作</w:t>
      </w:r>
      <w:r w:rsidR="00AF51BD" w:rsidRPr="00AF51BD">
        <w:rPr>
          <w:rFonts w:hint="eastAsia"/>
          <w:lang w:val="en-GB"/>
        </w:rPr>
        <w:t>场所</w:t>
      </w:r>
      <w:r w:rsidR="00AF51BD" w:rsidRPr="00AF51BD">
        <w:rPr>
          <w:lang w:val="en-GB"/>
        </w:rPr>
        <w:t>的环境</w:t>
      </w:r>
      <w:r w:rsidR="00AF51BD" w:rsidRPr="00AF51BD">
        <w:rPr>
          <w:rFonts w:hint="eastAsia"/>
          <w:lang w:val="en-GB"/>
        </w:rPr>
        <w:t>健康</w:t>
      </w:r>
      <w:r w:rsidR="00AF51BD" w:rsidRPr="00AF51BD">
        <w:rPr>
          <w:lang w:val="en-GB"/>
        </w:rPr>
        <w:t>。环境</w:t>
      </w:r>
      <w:r w:rsidR="00AF51BD" w:rsidRPr="00AF51BD">
        <w:rPr>
          <w:rFonts w:hint="eastAsia"/>
          <w:lang w:val="en-GB"/>
        </w:rPr>
        <w:t>健康</w:t>
      </w:r>
      <w:r w:rsidR="00AF51BD" w:rsidRPr="00AF51BD">
        <w:rPr>
          <w:lang w:val="en-GB"/>
        </w:rPr>
        <w:t>标准应符合</w:t>
      </w:r>
      <w:bookmarkStart w:id="18" w:name="_Hlk150865731"/>
      <w:r w:rsidR="00AF51BD" w:rsidRPr="00AF51BD">
        <w:rPr>
          <w:lang w:val="en-GB"/>
        </w:rPr>
        <w:t>现有</w:t>
      </w:r>
      <w:proofErr w:type="gramStart"/>
      <w:r w:rsidR="00AF51BD" w:rsidRPr="00AF51BD">
        <w:rPr>
          <w:lang w:val="en-GB"/>
        </w:rPr>
        <w:t>最佳科学</w:t>
      </w:r>
      <w:bookmarkEnd w:id="18"/>
      <w:proofErr w:type="gramEnd"/>
      <w:r w:rsidR="00AF51BD" w:rsidRPr="00AF51BD">
        <w:rPr>
          <w:lang w:val="en-GB"/>
        </w:rPr>
        <w:t>和所有相关国际准则</w:t>
      </w:r>
      <w:r w:rsidRPr="00AC3FEC">
        <w:rPr>
          <w:lang w:val="en-GB"/>
        </w:rPr>
        <w:t>，</w:t>
      </w:r>
      <w:r w:rsidR="00AF51BD" w:rsidRPr="00AF51BD">
        <w:rPr>
          <w:lang w:val="en-GB"/>
        </w:rPr>
        <w:t>如世界卫生组织制定的准则</w:t>
      </w:r>
      <w:r w:rsidRPr="00AC3FEC">
        <w:rPr>
          <w:lang w:val="en-GB"/>
        </w:rPr>
        <w:t>，</w:t>
      </w:r>
      <w:r w:rsidR="00AF51BD" w:rsidRPr="00AF51BD">
        <w:rPr>
          <w:lang w:val="en-GB"/>
        </w:rPr>
        <w:t>并应严格执行。</w:t>
      </w:r>
      <w:r w:rsidR="00AF51BD" w:rsidRPr="00AF51BD">
        <w:rPr>
          <w:rFonts w:hint="eastAsia"/>
          <w:lang w:val="en-GB"/>
        </w:rPr>
        <w:t>在</w:t>
      </w:r>
      <w:r w:rsidR="00AF51BD" w:rsidRPr="00AF51BD">
        <w:rPr>
          <w:lang w:val="en-GB"/>
        </w:rPr>
        <w:t>制定和执行环境协定以应对儿童健康所面临的跨界威胁和全球性威胁</w:t>
      </w:r>
      <w:r w:rsidR="00AF51BD" w:rsidRPr="00AF51BD">
        <w:rPr>
          <w:rFonts w:hint="eastAsia"/>
          <w:lang w:val="en-GB"/>
        </w:rPr>
        <w:t>时</w:t>
      </w:r>
      <w:r w:rsidRPr="00AC3FEC">
        <w:rPr>
          <w:rFonts w:hint="eastAsia"/>
          <w:lang w:val="en-GB"/>
        </w:rPr>
        <w:t>，</w:t>
      </w:r>
      <w:r w:rsidR="00AF51BD" w:rsidRPr="00AF51BD">
        <w:rPr>
          <w:lang w:val="en-GB"/>
        </w:rPr>
        <w:t>《公约》第</w:t>
      </w:r>
      <w:r w:rsidRPr="00AC3FEC">
        <w:rPr>
          <w:rFonts w:hint="eastAsia"/>
          <w:lang w:val="en-GB"/>
        </w:rPr>
        <w:t>2</w:t>
      </w:r>
      <w:r w:rsidRPr="00AC3FEC">
        <w:rPr>
          <w:lang w:val="en-GB"/>
        </w:rPr>
        <w:t>4</w:t>
      </w:r>
      <w:r w:rsidR="00AF51BD" w:rsidRPr="00AF51BD">
        <w:rPr>
          <w:lang w:val="en-GB"/>
        </w:rPr>
        <w:t>条</w:t>
      </w:r>
      <w:r w:rsidR="00AF51BD" w:rsidRPr="00AF51BD">
        <w:rPr>
          <w:rFonts w:hint="eastAsia"/>
          <w:lang w:val="en-GB"/>
        </w:rPr>
        <w:t>规定</w:t>
      </w:r>
      <w:r w:rsidR="00AF51BD" w:rsidRPr="00AF51BD">
        <w:rPr>
          <w:lang w:val="en-GB"/>
        </w:rPr>
        <w:t>的</w:t>
      </w:r>
      <w:r w:rsidR="00AF51BD" w:rsidRPr="00AF51BD">
        <w:rPr>
          <w:rFonts w:hint="eastAsia"/>
          <w:lang w:val="en-GB"/>
        </w:rPr>
        <w:t>国家</w:t>
      </w:r>
      <w:r w:rsidR="00AF51BD" w:rsidRPr="00AF51BD">
        <w:rPr>
          <w:lang w:val="en-GB"/>
        </w:rPr>
        <w:t>义务也</w:t>
      </w:r>
      <w:r w:rsidR="00AF51BD" w:rsidRPr="00AF51BD">
        <w:rPr>
          <w:rFonts w:hint="eastAsia"/>
          <w:lang w:val="en-GB"/>
        </w:rPr>
        <w:t>应</w:t>
      </w:r>
      <w:r w:rsidR="00AF51BD" w:rsidRPr="00AF51BD">
        <w:rPr>
          <w:lang w:val="en-GB"/>
        </w:rPr>
        <w:t>适用</w:t>
      </w:r>
      <w:r w:rsidR="00AF51BD" w:rsidRPr="00AF51BD">
        <w:rPr>
          <w:rFonts w:hint="eastAsia"/>
          <w:lang w:val="en-GB"/>
        </w:rPr>
        <w:t>。</w:t>
      </w:r>
    </w:p>
    <w:p w14:paraId="6D338DCC" w14:textId="0ADDAC1C" w:rsidR="001D2C3F" w:rsidRPr="00AC3FEC" w:rsidRDefault="00373790" w:rsidP="00AC3FEC">
      <w:pPr>
        <w:pStyle w:val="SingleTxtGC"/>
        <w:rPr>
          <w:lang w:val="en-GB"/>
        </w:rPr>
      </w:pPr>
      <w:r w:rsidRPr="00AC3FEC">
        <w:rPr>
          <w:lang w:val="en-GB"/>
        </w:rPr>
        <w:t>43.</w:t>
      </w:r>
      <w:r w:rsidR="00AF51BD" w:rsidRPr="00AC3FEC">
        <w:rPr>
          <w:lang w:val="en-GB"/>
        </w:rPr>
        <w:tab/>
      </w:r>
      <w:r w:rsidR="00AF51BD" w:rsidRPr="00AC3FEC">
        <w:rPr>
          <w:lang w:val="en-GB"/>
        </w:rPr>
        <w:t>健康权包括受环境损害影响的儿童获得高质量的公共卫生和保健设施、商品和服务</w:t>
      </w:r>
      <w:r w:rsidRPr="00AC3FEC">
        <w:rPr>
          <w:lang w:val="en-GB"/>
        </w:rPr>
        <w:t>，</w:t>
      </w:r>
      <w:r w:rsidR="00AF51BD" w:rsidRPr="00AC3FEC">
        <w:rPr>
          <w:lang w:val="en-GB"/>
        </w:rPr>
        <w:t>应特别关注得不到充分服务和难以接触到的人口</w:t>
      </w:r>
      <w:r w:rsidRPr="00AC3FEC">
        <w:rPr>
          <w:lang w:val="en-GB"/>
        </w:rPr>
        <w:t>，</w:t>
      </w:r>
      <w:r w:rsidR="00AF51BD" w:rsidRPr="00AC3FEC">
        <w:rPr>
          <w:lang w:val="en-GB"/>
        </w:rPr>
        <w:t>并</w:t>
      </w:r>
      <w:r w:rsidR="00AF51BD" w:rsidRPr="00AC3FEC">
        <w:rPr>
          <w:rFonts w:hint="eastAsia"/>
          <w:lang w:val="en-GB"/>
        </w:rPr>
        <w:t>特别注意</w:t>
      </w:r>
      <w:r w:rsidR="00AF51BD" w:rsidRPr="00AC3FEC">
        <w:rPr>
          <w:lang w:val="en-GB"/>
        </w:rPr>
        <w:t>在全国范围内提供高质量的孕产妇产前保健。设施、方案和服务应</w:t>
      </w:r>
      <w:r w:rsidR="00AF51BD" w:rsidRPr="00AC3FEC">
        <w:rPr>
          <w:rFonts w:hint="eastAsia"/>
          <w:lang w:val="en-GB"/>
        </w:rPr>
        <w:t>具</w:t>
      </w:r>
      <w:r w:rsidR="00AF51BD" w:rsidRPr="00AC3FEC">
        <w:rPr>
          <w:lang w:val="en-GB"/>
        </w:rPr>
        <w:t>备应对环境健康危害的</w:t>
      </w:r>
      <w:r w:rsidR="00AF51BD" w:rsidRPr="00AC3FEC">
        <w:rPr>
          <w:rFonts w:hint="eastAsia"/>
          <w:lang w:val="en-GB"/>
        </w:rPr>
        <w:t>能力</w:t>
      </w:r>
      <w:r w:rsidR="00AF51BD" w:rsidRPr="00AC3FEC">
        <w:rPr>
          <w:lang w:val="en-GB"/>
        </w:rPr>
        <w:t>。健康保护也适用于儿童过上健康生活所需的条件</w:t>
      </w:r>
      <w:r w:rsidRPr="00AC3FEC">
        <w:rPr>
          <w:lang w:val="en-GB"/>
        </w:rPr>
        <w:t>，</w:t>
      </w:r>
      <w:r w:rsidR="00AF51BD" w:rsidRPr="00AC3FEC">
        <w:rPr>
          <w:lang w:val="en-GB"/>
        </w:rPr>
        <w:t>如安全的气候、安全清洁的饮用水和卫生设施、可持续能源、适</w:t>
      </w:r>
      <w:r w:rsidR="00AF51BD" w:rsidRPr="00AC3FEC">
        <w:rPr>
          <w:rFonts w:hint="eastAsia"/>
          <w:lang w:val="en-GB"/>
        </w:rPr>
        <w:t>当的</w:t>
      </w:r>
      <w:r w:rsidR="00AF51BD" w:rsidRPr="00AC3FEC">
        <w:rPr>
          <w:lang w:val="en-GB"/>
        </w:rPr>
        <w:t>住房、营养充足和安全的食物以及健康的工作条件。</w:t>
      </w:r>
    </w:p>
    <w:p w14:paraId="35AD240F" w14:textId="56B605A6" w:rsidR="00AF51BD" w:rsidRPr="00AF51BD" w:rsidRDefault="00373790" w:rsidP="00AC3FEC">
      <w:pPr>
        <w:pStyle w:val="SingleTxtGC"/>
        <w:rPr>
          <w:lang w:val="en-GB"/>
        </w:rPr>
      </w:pPr>
      <w:r w:rsidRPr="00AC3FEC">
        <w:rPr>
          <w:lang w:val="en-GB"/>
        </w:rPr>
        <w:lastRenderedPageBreak/>
        <w:t>44.</w:t>
      </w:r>
      <w:r w:rsidR="00AF51BD" w:rsidRPr="00AF51BD" w:rsidDel="00003BFB">
        <w:rPr>
          <w:lang w:val="en-GB"/>
        </w:rPr>
        <w:tab/>
      </w:r>
      <w:r w:rsidR="00AF51BD" w:rsidRPr="00AF51BD">
        <w:rPr>
          <w:rFonts w:hint="eastAsia"/>
          <w:lang w:val="en-GB"/>
        </w:rPr>
        <w:t>获得</w:t>
      </w:r>
      <w:r w:rsidR="00AF51BD" w:rsidRPr="00AF51BD">
        <w:rPr>
          <w:lang w:val="en-GB"/>
        </w:rPr>
        <w:t>高质量</w:t>
      </w:r>
      <w:r w:rsidR="00AF51BD" w:rsidRPr="00AF51BD">
        <w:rPr>
          <w:rFonts w:hint="eastAsia"/>
          <w:lang w:val="en-GB"/>
        </w:rPr>
        <w:t>的</w:t>
      </w:r>
      <w:r w:rsidR="00AF51BD" w:rsidRPr="00AF51BD">
        <w:rPr>
          <w:lang w:val="en-GB"/>
        </w:rPr>
        <w:t>数据对于充分防范气候和环境健康风险至关重要。各国应评估环境损害对健康的</w:t>
      </w:r>
      <w:r w:rsidR="00AF51BD" w:rsidRPr="00AF51BD">
        <w:rPr>
          <w:rFonts w:hint="eastAsia"/>
          <w:lang w:val="en-GB"/>
        </w:rPr>
        <w:t>地方性</w:t>
      </w:r>
      <w:r w:rsidR="00AF51BD" w:rsidRPr="00AF51BD">
        <w:rPr>
          <w:lang w:val="en-GB"/>
        </w:rPr>
        <w:t>影响、</w:t>
      </w:r>
      <w:r w:rsidR="00AF51BD" w:rsidRPr="00AF51BD">
        <w:rPr>
          <w:rFonts w:hint="eastAsia"/>
          <w:lang w:val="en-GB"/>
        </w:rPr>
        <w:t>全国性</w:t>
      </w:r>
      <w:r w:rsidR="00AF51BD" w:rsidRPr="00AF51BD">
        <w:rPr>
          <w:lang w:val="en-GB"/>
        </w:rPr>
        <w:t>影响和跨界影响</w:t>
      </w:r>
      <w:r w:rsidRPr="00AC3FEC">
        <w:rPr>
          <w:lang w:val="en-GB"/>
        </w:rPr>
        <w:t>，</w:t>
      </w:r>
      <w:r w:rsidR="00AF51BD" w:rsidRPr="00AF51BD">
        <w:rPr>
          <w:lang w:val="en-GB"/>
        </w:rPr>
        <w:t>包括死亡和发病的原因</w:t>
      </w:r>
      <w:r w:rsidRPr="00AC3FEC">
        <w:rPr>
          <w:lang w:val="en-GB"/>
        </w:rPr>
        <w:t>，</w:t>
      </w:r>
      <w:r w:rsidR="00AF51BD" w:rsidRPr="00AF51BD">
        <w:rPr>
          <w:lang w:val="en-GB"/>
        </w:rPr>
        <w:t>同时考虑到儿童的整个生命</w:t>
      </w:r>
      <w:r w:rsidR="00AF51BD" w:rsidRPr="00AF51BD">
        <w:rPr>
          <w:rFonts w:hint="eastAsia"/>
          <w:lang w:val="en-GB"/>
        </w:rPr>
        <w:t>周期</w:t>
      </w:r>
      <w:r w:rsidR="00AF51BD" w:rsidRPr="00AF51BD">
        <w:rPr>
          <w:lang w:val="en-GB"/>
        </w:rPr>
        <w:t>以及他们在生命每个阶段</w:t>
      </w:r>
      <w:r w:rsidR="00AF51BD" w:rsidRPr="00AF51BD">
        <w:rPr>
          <w:rFonts w:hint="eastAsia"/>
          <w:lang w:val="en-GB"/>
        </w:rPr>
        <w:t>所</w:t>
      </w:r>
      <w:r w:rsidR="00AF51BD" w:rsidRPr="00AF51BD">
        <w:rPr>
          <w:lang w:val="en-GB"/>
        </w:rPr>
        <w:t>面临的脆弱性和不平等。应确定优先关注事项、气候变化的影响和新出现的环境健康问题。除了通过常规卫生信息系统收集的数据</w:t>
      </w:r>
      <w:r w:rsidR="00AF51BD" w:rsidRPr="00AF51BD">
        <w:rPr>
          <w:rFonts w:hint="eastAsia"/>
          <w:lang w:val="en-GB"/>
        </w:rPr>
        <w:t>之</w:t>
      </w:r>
      <w:r w:rsidR="00AF51BD" w:rsidRPr="00AF51BD">
        <w:rPr>
          <w:lang w:val="en-GB"/>
        </w:rPr>
        <w:t>外</w:t>
      </w:r>
      <w:r w:rsidRPr="00AC3FEC">
        <w:rPr>
          <w:lang w:val="en-GB"/>
        </w:rPr>
        <w:t>，</w:t>
      </w:r>
      <w:r w:rsidR="00AF51BD" w:rsidRPr="00AF51BD">
        <w:rPr>
          <w:lang w:val="en-GB"/>
        </w:rPr>
        <w:t>还需要进行研究</w:t>
      </w:r>
      <w:r w:rsidRPr="00AC3FEC">
        <w:rPr>
          <w:lang w:val="en-GB"/>
        </w:rPr>
        <w:t>，</w:t>
      </w:r>
      <w:r w:rsidR="00AF51BD" w:rsidRPr="00AF51BD">
        <w:rPr>
          <w:lang w:val="en-GB"/>
        </w:rPr>
        <w:t>例如</w:t>
      </w:r>
      <w:r w:rsidRPr="00AC3FEC">
        <w:rPr>
          <w:rFonts w:hint="eastAsia"/>
          <w:lang w:val="en-GB"/>
        </w:rPr>
        <w:t>，</w:t>
      </w:r>
      <w:r w:rsidR="00AF51BD" w:rsidRPr="00AF51BD">
        <w:rPr>
          <w:lang w:val="en-GB"/>
        </w:rPr>
        <w:t>纵向的组</w:t>
      </w:r>
      <w:proofErr w:type="gramStart"/>
      <w:r w:rsidR="00AF51BD" w:rsidRPr="00AF51BD">
        <w:rPr>
          <w:lang w:val="en-GB"/>
        </w:rPr>
        <w:t>群研究</w:t>
      </w:r>
      <w:proofErr w:type="gramEnd"/>
      <w:r w:rsidR="00AF51BD" w:rsidRPr="00AF51BD">
        <w:rPr>
          <w:lang w:val="en-GB"/>
        </w:rPr>
        <w:t>和对孕妇、婴儿和儿童的研究</w:t>
      </w:r>
      <w:r w:rsidRPr="00AC3FEC">
        <w:rPr>
          <w:lang w:val="en-GB"/>
        </w:rPr>
        <w:t>，</w:t>
      </w:r>
      <w:r w:rsidR="00AF51BD" w:rsidRPr="00AF51BD">
        <w:rPr>
          <w:lang w:val="en-GB"/>
        </w:rPr>
        <w:t>以掌握关键</w:t>
      </w:r>
      <w:r w:rsidR="00AF51BD" w:rsidRPr="00AF51BD">
        <w:rPr>
          <w:rFonts w:hint="eastAsia"/>
          <w:lang w:val="en-GB"/>
        </w:rPr>
        <w:t>发育窗口</w:t>
      </w:r>
      <w:r w:rsidR="00AF51BD" w:rsidRPr="00AF51BD">
        <w:rPr>
          <w:lang w:val="en-GB"/>
        </w:rPr>
        <w:t>期的风险。</w:t>
      </w:r>
    </w:p>
    <w:p w14:paraId="4E4D2A4A" w14:textId="276D4389" w:rsidR="00AF51BD" w:rsidRPr="00AF51BD" w:rsidRDefault="00AC3FEC" w:rsidP="00AC3FEC">
      <w:pPr>
        <w:pStyle w:val="H1GC"/>
        <w:rPr>
          <w:lang w:val="en-GB"/>
        </w:rPr>
      </w:pPr>
      <w:r>
        <w:rPr>
          <w:lang w:val="en-GB"/>
        </w:rPr>
        <w:tab/>
      </w:r>
      <w:r w:rsidR="00373790" w:rsidRPr="00AC3FEC">
        <w:rPr>
          <w:lang w:val="en-GB"/>
        </w:rPr>
        <w:t>I</w:t>
      </w:r>
      <w:r w:rsidR="00AF51BD" w:rsidRPr="00AF51BD">
        <w:rPr>
          <w:lang w:val="en-GB"/>
        </w:rPr>
        <w:t>.</w:t>
      </w:r>
      <w:r w:rsidR="00AF51BD" w:rsidRPr="00AF51BD">
        <w:rPr>
          <w:lang w:val="en-GB"/>
        </w:rPr>
        <w:tab/>
      </w:r>
      <w:r w:rsidR="00AF51BD" w:rsidRPr="00AF51BD">
        <w:rPr>
          <w:rFonts w:hint="eastAsia"/>
          <w:lang w:val="en-GB"/>
        </w:rPr>
        <w:t>社会保障权和适当生活水准权</w:t>
      </w:r>
      <w:r w:rsidR="00373790" w:rsidRPr="00AC3FEC">
        <w:rPr>
          <w:lang w:val="en-GB"/>
        </w:rPr>
        <w:t>(</w:t>
      </w:r>
      <w:r w:rsidR="00AF51BD" w:rsidRPr="00AF51BD">
        <w:rPr>
          <w:rFonts w:hint="eastAsia"/>
          <w:lang w:val="en-GB"/>
        </w:rPr>
        <w:t>第</w:t>
      </w:r>
      <w:r w:rsidR="00373790" w:rsidRPr="00AC3FEC">
        <w:rPr>
          <w:rFonts w:hint="eastAsia"/>
          <w:lang w:val="en-GB"/>
        </w:rPr>
        <w:t>2</w:t>
      </w:r>
      <w:r w:rsidR="00373790" w:rsidRPr="00AC3FEC">
        <w:rPr>
          <w:lang w:val="en-GB"/>
        </w:rPr>
        <w:t>6</w:t>
      </w:r>
      <w:r w:rsidR="00AF51BD" w:rsidRPr="00AF51BD">
        <w:rPr>
          <w:rFonts w:hint="eastAsia"/>
          <w:lang w:val="en-GB"/>
        </w:rPr>
        <w:t>和第</w:t>
      </w:r>
      <w:r w:rsidR="00373790" w:rsidRPr="00AC3FEC">
        <w:rPr>
          <w:rFonts w:hint="eastAsia"/>
          <w:lang w:val="en-GB"/>
        </w:rPr>
        <w:t>2</w:t>
      </w:r>
      <w:r w:rsidR="00373790" w:rsidRPr="00AC3FEC">
        <w:rPr>
          <w:lang w:val="en-GB"/>
        </w:rPr>
        <w:t>7</w:t>
      </w:r>
      <w:r w:rsidR="00AF51BD" w:rsidRPr="00AF51BD">
        <w:rPr>
          <w:rFonts w:hint="eastAsia"/>
          <w:lang w:val="en-GB"/>
        </w:rPr>
        <w:t>条</w:t>
      </w:r>
      <w:r w:rsidR="00373790" w:rsidRPr="00AC3FEC">
        <w:rPr>
          <w:lang w:val="en-GB"/>
        </w:rPr>
        <w:t>)</w:t>
      </w:r>
    </w:p>
    <w:p w14:paraId="015C46BB" w14:textId="373727C0" w:rsidR="00AF51BD" w:rsidRPr="00AF51BD" w:rsidRDefault="00373790" w:rsidP="00AC3FEC">
      <w:pPr>
        <w:pStyle w:val="SingleTxtGC"/>
        <w:rPr>
          <w:lang w:val="en-GB"/>
        </w:rPr>
      </w:pPr>
      <w:r w:rsidRPr="00AC3FEC">
        <w:rPr>
          <w:lang w:val="en-GB"/>
        </w:rPr>
        <w:t>45.</w:t>
      </w:r>
      <w:r w:rsidR="00AF51BD" w:rsidRPr="00AF51BD">
        <w:rPr>
          <w:lang w:val="en-GB"/>
        </w:rPr>
        <w:tab/>
      </w:r>
      <w:r w:rsidR="00AF51BD" w:rsidRPr="00AF51BD">
        <w:rPr>
          <w:rFonts w:hint="eastAsia"/>
          <w:lang w:val="en-GB"/>
        </w:rPr>
        <w:t>儿童</w:t>
      </w:r>
      <w:r w:rsidR="00AF51BD" w:rsidRPr="00AF51BD">
        <w:rPr>
          <w:lang w:val="en-GB"/>
        </w:rPr>
        <w:t>有权得到适合于他们身心、精神、道义和社会成长的生活水准</w:t>
      </w:r>
      <w:r w:rsidR="00AF51BD" w:rsidRPr="00AF51BD">
        <w:rPr>
          <w:rFonts w:hint="eastAsia"/>
          <w:lang w:val="en-GB"/>
        </w:rPr>
        <w:t>。</w:t>
      </w:r>
      <w:r w:rsidR="00AF51BD" w:rsidRPr="00AF51BD">
        <w:rPr>
          <w:lang w:val="en-GB"/>
        </w:rPr>
        <w:t>清洁、健康和</w:t>
      </w:r>
      <w:proofErr w:type="gramStart"/>
      <w:r w:rsidR="00AF51BD" w:rsidRPr="00AF51BD">
        <w:rPr>
          <w:lang w:val="en-GB"/>
        </w:rPr>
        <w:t>可</w:t>
      </w:r>
      <w:proofErr w:type="gramEnd"/>
      <w:r w:rsidR="00AF51BD" w:rsidRPr="00AF51BD">
        <w:rPr>
          <w:lang w:val="en-GB"/>
        </w:rPr>
        <w:t>持续的环境是实现这一权利</w:t>
      </w:r>
      <w:r w:rsidRPr="00AC3FEC">
        <w:rPr>
          <w:lang w:val="en-GB"/>
        </w:rPr>
        <w:t>，</w:t>
      </w:r>
      <w:r w:rsidR="00AF51BD" w:rsidRPr="00AF51BD">
        <w:rPr>
          <w:lang w:val="en-GB"/>
        </w:rPr>
        <w:t>包括</w:t>
      </w:r>
      <w:r w:rsidR="00AF51BD" w:rsidRPr="00AF51BD">
        <w:rPr>
          <w:rFonts w:hint="eastAsia"/>
          <w:lang w:val="en-GB"/>
        </w:rPr>
        <w:t>享有</w:t>
      </w:r>
      <w:r w:rsidR="00AF51BD" w:rsidRPr="00AF51BD">
        <w:rPr>
          <w:lang w:val="en-GB"/>
        </w:rPr>
        <w:t>适</w:t>
      </w:r>
      <w:r w:rsidR="00AF51BD" w:rsidRPr="00AF51BD">
        <w:rPr>
          <w:rFonts w:hint="eastAsia"/>
          <w:lang w:val="en-GB"/>
        </w:rPr>
        <w:t>当</w:t>
      </w:r>
      <w:r w:rsidR="00AF51BD" w:rsidRPr="00AF51BD">
        <w:rPr>
          <w:lang w:val="en-GB"/>
        </w:rPr>
        <w:t>住房、粮食安全以及安全清洁的饮用水和卫生设施</w:t>
      </w:r>
      <w:r w:rsidR="00AF51BD" w:rsidRPr="00AF51BD">
        <w:rPr>
          <w:rFonts w:hint="eastAsia"/>
          <w:lang w:val="en-GB"/>
        </w:rPr>
        <w:t>的权利</w:t>
      </w:r>
      <w:r w:rsidR="00AF51BD" w:rsidRPr="00AF51BD">
        <w:rPr>
          <w:lang w:val="en-GB"/>
        </w:rPr>
        <w:t>的先决条件。</w:t>
      </w:r>
      <w:r w:rsidR="00AF51BD" w:rsidRPr="00AF51BD">
        <w:rPr>
          <w:vertAlign w:val="superscript"/>
          <w:lang w:val="en-GB"/>
        </w:rPr>
        <w:footnoteReference w:id="12"/>
      </w:r>
    </w:p>
    <w:p w14:paraId="4C123259" w14:textId="3810DB8A" w:rsidR="00AF51BD" w:rsidRPr="00AF51BD" w:rsidRDefault="00373790" w:rsidP="00AC3FEC">
      <w:pPr>
        <w:pStyle w:val="SingleTxtGC"/>
        <w:rPr>
          <w:lang w:val="en-GB"/>
        </w:rPr>
      </w:pPr>
      <w:r w:rsidRPr="00AC3FEC">
        <w:rPr>
          <w:lang w:val="en-GB"/>
        </w:rPr>
        <w:t>46.</w:t>
      </w:r>
      <w:r w:rsidR="00AF51BD" w:rsidRPr="00AF51BD">
        <w:rPr>
          <w:lang w:val="en-GB"/>
        </w:rPr>
        <w:tab/>
      </w:r>
      <w:r w:rsidR="00AF51BD" w:rsidRPr="00AF51BD">
        <w:rPr>
          <w:lang w:val="en-GB"/>
        </w:rPr>
        <w:t>委员会强调</w:t>
      </w:r>
      <w:r w:rsidRPr="00AC3FEC">
        <w:rPr>
          <w:lang w:val="en-GB"/>
        </w:rPr>
        <w:t>，</w:t>
      </w:r>
      <w:r w:rsidR="00AF51BD" w:rsidRPr="00AF51BD">
        <w:rPr>
          <w:lang w:val="en-GB"/>
        </w:rPr>
        <w:t>应当以可持续的方式实现</w:t>
      </w:r>
      <w:r w:rsidR="00AF51BD" w:rsidRPr="00AF51BD">
        <w:rPr>
          <w:rFonts w:hint="eastAsia"/>
          <w:lang w:val="en-GB"/>
        </w:rPr>
        <w:t>享有</w:t>
      </w:r>
      <w:r w:rsidR="00AF51BD" w:rsidRPr="00AF51BD">
        <w:rPr>
          <w:lang w:val="en-GB"/>
        </w:rPr>
        <w:t>适</w:t>
      </w:r>
      <w:r w:rsidR="00AF51BD" w:rsidRPr="00AF51BD">
        <w:rPr>
          <w:rFonts w:hint="eastAsia"/>
          <w:lang w:val="en-GB"/>
        </w:rPr>
        <w:t>当</w:t>
      </w:r>
      <w:r w:rsidR="00AF51BD" w:rsidRPr="00AF51BD">
        <w:rPr>
          <w:lang w:val="en-GB"/>
        </w:rPr>
        <w:t>住房、粮食、水和卫生设施</w:t>
      </w:r>
      <w:r w:rsidR="00AF51BD" w:rsidRPr="00AF51BD">
        <w:rPr>
          <w:rFonts w:hint="eastAsia"/>
          <w:lang w:val="en-GB"/>
        </w:rPr>
        <w:t>的权利</w:t>
      </w:r>
      <w:r w:rsidRPr="00AC3FEC">
        <w:rPr>
          <w:lang w:val="en-GB"/>
        </w:rPr>
        <w:t>，</w:t>
      </w:r>
      <w:r w:rsidR="00AF51BD" w:rsidRPr="00AF51BD">
        <w:rPr>
          <w:lang w:val="en-GB"/>
        </w:rPr>
        <w:t>包括在物质消费、资源和能源使用以及空间和自然占用方面</w:t>
      </w:r>
      <w:r w:rsidR="00AF51BD" w:rsidRPr="00AF51BD">
        <w:rPr>
          <w:rFonts w:hint="eastAsia"/>
          <w:lang w:val="en-GB"/>
        </w:rPr>
        <w:t>采用</w:t>
      </w:r>
      <w:r w:rsidR="00AF51BD" w:rsidRPr="00AF51BD">
        <w:rPr>
          <w:lang w:val="en-GB"/>
        </w:rPr>
        <w:t>可持续的方式。</w:t>
      </w:r>
    </w:p>
    <w:p w14:paraId="712265EF" w14:textId="2A5AA9CD" w:rsidR="00AF51BD" w:rsidRPr="00AF51BD" w:rsidRDefault="00373790" w:rsidP="00AC3FEC">
      <w:pPr>
        <w:pStyle w:val="SingleTxtGC"/>
        <w:rPr>
          <w:lang w:val="en-GB"/>
        </w:rPr>
      </w:pPr>
      <w:r w:rsidRPr="00AC3FEC">
        <w:rPr>
          <w:lang w:val="en-GB"/>
        </w:rPr>
        <w:t>47.</w:t>
      </w:r>
      <w:r w:rsidR="00AF51BD" w:rsidRPr="00AF51BD">
        <w:rPr>
          <w:lang w:val="en-GB"/>
        </w:rPr>
        <w:tab/>
      </w:r>
      <w:r w:rsidR="00AF51BD" w:rsidRPr="00AF51BD">
        <w:rPr>
          <w:lang w:val="en-GB"/>
        </w:rPr>
        <w:t>儿童暴露</w:t>
      </w:r>
      <w:r w:rsidR="00AF51BD" w:rsidRPr="00AF51BD">
        <w:rPr>
          <w:rFonts w:hint="eastAsia"/>
          <w:lang w:val="en-GB"/>
        </w:rPr>
        <w:t>在</w:t>
      </w:r>
      <w:r w:rsidR="00AF51BD" w:rsidRPr="00AF51BD">
        <w:rPr>
          <w:lang w:val="en-GB"/>
        </w:rPr>
        <w:t>环境损害</w:t>
      </w:r>
      <w:r w:rsidR="00AF51BD" w:rsidRPr="00AF51BD">
        <w:rPr>
          <w:rFonts w:hint="eastAsia"/>
          <w:lang w:val="en-GB"/>
        </w:rPr>
        <w:t>中</w:t>
      </w:r>
      <w:r w:rsidRPr="00AC3FEC">
        <w:rPr>
          <w:rFonts w:hint="eastAsia"/>
          <w:lang w:val="en-GB"/>
        </w:rPr>
        <w:t>，</w:t>
      </w:r>
      <w:r w:rsidR="00AF51BD" w:rsidRPr="00AF51BD">
        <w:rPr>
          <w:rFonts w:hint="eastAsia"/>
          <w:lang w:val="en-GB"/>
        </w:rPr>
        <w:t>这既</w:t>
      </w:r>
      <w:r w:rsidR="00AF51BD" w:rsidRPr="00AF51BD">
        <w:rPr>
          <w:lang w:val="en-GB"/>
        </w:rPr>
        <w:t>有直接原因</w:t>
      </w:r>
      <w:r w:rsidRPr="00AC3FEC">
        <w:rPr>
          <w:rFonts w:hint="eastAsia"/>
          <w:lang w:val="en-GB"/>
        </w:rPr>
        <w:t>，</w:t>
      </w:r>
      <w:r w:rsidR="00AF51BD" w:rsidRPr="00AF51BD">
        <w:rPr>
          <w:rFonts w:hint="eastAsia"/>
          <w:lang w:val="en-GB"/>
        </w:rPr>
        <w:t>也有</w:t>
      </w:r>
      <w:r w:rsidR="00AF51BD" w:rsidRPr="00AF51BD">
        <w:rPr>
          <w:lang w:val="en-GB"/>
        </w:rPr>
        <w:t>结构性原因</w:t>
      </w:r>
      <w:r w:rsidRPr="00AC3FEC">
        <w:rPr>
          <w:lang w:val="en-GB"/>
        </w:rPr>
        <w:t>，</w:t>
      </w:r>
      <w:r w:rsidR="00AF51BD" w:rsidRPr="00AF51BD">
        <w:rPr>
          <w:rFonts w:hint="eastAsia"/>
          <w:lang w:val="en-GB"/>
        </w:rPr>
        <w:t>而且会</w:t>
      </w:r>
      <w:r w:rsidR="00AF51BD" w:rsidRPr="00AF51BD">
        <w:rPr>
          <w:lang w:val="en-GB"/>
        </w:rPr>
        <w:t>加剧了儿童</w:t>
      </w:r>
      <w:r w:rsidR="00AF51BD" w:rsidRPr="00AF51BD">
        <w:rPr>
          <w:rFonts w:hint="eastAsia"/>
          <w:lang w:val="en-GB"/>
        </w:rPr>
        <w:t>的</w:t>
      </w:r>
      <w:r w:rsidR="00AF51BD" w:rsidRPr="00AF51BD">
        <w:rPr>
          <w:lang w:val="en-GB"/>
        </w:rPr>
        <w:t>多</w:t>
      </w:r>
      <w:r w:rsidR="00AF51BD" w:rsidRPr="00AF51BD">
        <w:rPr>
          <w:rFonts w:hint="eastAsia"/>
          <w:lang w:val="en-GB"/>
        </w:rPr>
        <w:t>维</w:t>
      </w:r>
      <w:r w:rsidR="00AF51BD" w:rsidRPr="00AF51BD">
        <w:rPr>
          <w:lang w:val="en-GB"/>
        </w:rPr>
        <w:t>贫</w:t>
      </w:r>
      <w:r w:rsidR="00AF51BD" w:rsidRPr="00AF51BD">
        <w:rPr>
          <w:rFonts w:hint="eastAsia"/>
          <w:lang w:val="en-GB"/>
        </w:rPr>
        <w:t>困</w:t>
      </w:r>
      <w:r w:rsidR="00AF51BD" w:rsidRPr="00AF51BD">
        <w:rPr>
          <w:lang w:val="en-GB"/>
        </w:rPr>
        <w:t>的影响。在环境</w:t>
      </w:r>
      <w:r w:rsidR="00AF51BD" w:rsidRPr="00AF51BD">
        <w:rPr>
          <w:rFonts w:hint="eastAsia"/>
          <w:lang w:val="en-GB"/>
        </w:rPr>
        <w:t>领域</w:t>
      </w:r>
      <w:r w:rsidRPr="00AC3FEC">
        <w:rPr>
          <w:lang w:val="en-GB"/>
        </w:rPr>
        <w:t>，</w:t>
      </w:r>
      <w:r w:rsidR="00AF51BD" w:rsidRPr="00AF51BD">
        <w:rPr>
          <w:lang w:val="en-GB"/>
        </w:rPr>
        <w:t>《公约》第</w:t>
      </w:r>
      <w:r w:rsidRPr="00AC3FEC">
        <w:rPr>
          <w:rFonts w:hint="eastAsia"/>
          <w:lang w:val="en-GB"/>
        </w:rPr>
        <w:t>2</w:t>
      </w:r>
      <w:r w:rsidRPr="00AC3FEC">
        <w:rPr>
          <w:lang w:val="en-GB"/>
        </w:rPr>
        <w:t>6</w:t>
      </w:r>
      <w:r w:rsidR="00AF51BD" w:rsidRPr="00AF51BD">
        <w:rPr>
          <w:lang w:val="en-GB"/>
        </w:rPr>
        <w:t>条所保</w:t>
      </w:r>
      <w:r w:rsidR="00AF51BD" w:rsidRPr="00AF51BD">
        <w:rPr>
          <w:rFonts w:hint="eastAsia"/>
          <w:lang w:val="en-GB"/>
        </w:rPr>
        <w:t>证</w:t>
      </w:r>
      <w:r w:rsidR="00AF51BD" w:rsidRPr="00AF51BD">
        <w:rPr>
          <w:lang w:val="en-GB"/>
        </w:rPr>
        <w:t>的社会保障特别重要。</w:t>
      </w:r>
      <w:r w:rsidR="00AF51BD" w:rsidRPr="00AF51BD">
        <w:rPr>
          <w:rFonts w:hint="eastAsia"/>
          <w:lang w:val="en-GB"/>
        </w:rPr>
        <w:t>委员会</w:t>
      </w:r>
      <w:r w:rsidR="00AF51BD" w:rsidRPr="00AF51BD">
        <w:rPr>
          <w:lang w:val="en-GB"/>
        </w:rPr>
        <w:t>敦促各国在社会保障政策和社会</w:t>
      </w:r>
      <w:r w:rsidR="00AF51BD" w:rsidRPr="00AF51BD">
        <w:rPr>
          <w:rFonts w:hint="eastAsia"/>
          <w:lang w:val="en-GB"/>
        </w:rPr>
        <w:t>保护</w:t>
      </w:r>
      <w:r w:rsidR="00AF51BD" w:rsidRPr="00AF51BD">
        <w:rPr>
          <w:lang w:val="en-GB"/>
        </w:rPr>
        <w:t>最低标准中纳入一些内容</w:t>
      </w:r>
      <w:r w:rsidRPr="00AC3FEC">
        <w:rPr>
          <w:lang w:val="en-GB"/>
        </w:rPr>
        <w:t>，</w:t>
      </w:r>
      <w:r w:rsidR="00AF51BD" w:rsidRPr="00AF51BD">
        <w:rPr>
          <w:lang w:val="en-GB"/>
        </w:rPr>
        <w:t>为儿童及其家庭提供保护</w:t>
      </w:r>
      <w:r w:rsidRPr="00AC3FEC">
        <w:rPr>
          <w:lang w:val="en-GB"/>
        </w:rPr>
        <w:t>，</w:t>
      </w:r>
      <w:r w:rsidR="00AF51BD" w:rsidRPr="00AF51BD">
        <w:rPr>
          <w:lang w:val="en-GB"/>
        </w:rPr>
        <w:t>使其免受环境冲击和缓发</w:t>
      </w:r>
      <w:r w:rsidR="00AF51BD" w:rsidRPr="00AF51BD">
        <w:rPr>
          <w:rFonts w:hint="eastAsia"/>
          <w:lang w:val="en-GB"/>
        </w:rPr>
        <w:t>损</w:t>
      </w:r>
      <w:r w:rsidR="00AF51BD" w:rsidRPr="00AF51BD">
        <w:rPr>
          <w:lang w:val="en-GB"/>
        </w:rPr>
        <w:t>害</w:t>
      </w:r>
      <w:r w:rsidRPr="00AC3FEC">
        <w:rPr>
          <w:lang w:val="en-GB"/>
        </w:rPr>
        <w:t>，</w:t>
      </w:r>
      <w:r w:rsidR="00AF51BD" w:rsidRPr="00AF51BD">
        <w:rPr>
          <w:lang w:val="en-GB"/>
        </w:rPr>
        <w:t>包括气候变化的危害。各国应在最易</w:t>
      </w:r>
      <w:r w:rsidR="00AF51BD" w:rsidRPr="00AF51BD">
        <w:rPr>
          <w:rFonts w:hint="eastAsia"/>
          <w:lang w:val="en-GB"/>
        </w:rPr>
        <w:t>遭受</w:t>
      </w:r>
      <w:r w:rsidR="00AF51BD" w:rsidRPr="00AF51BD">
        <w:rPr>
          <w:lang w:val="en-GB"/>
        </w:rPr>
        <w:t>环境风险的地区加强以儿童为中心的</w:t>
      </w:r>
      <w:r w:rsidR="00AF51BD" w:rsidRPr="00AF51BD">
        <w:rPr>
          <w:rFonts w:hint="eastAsia"/>
          <w:lang w:val="en-GB"/>
        </w:rPr>
        <w:t>扶贫</w:t>
      </w:r>
      <w:r w:rsidR="00AF51BD" w:rsidRPr="00AF51BD">
        <w:rPr>
          <w:lang w:val="en-GB"/>
        </w:rPr>
        <w:t>方案。</w:t>
      </w:r>
    </w:p>
    <w:p w14:paraId="4FAD72D1" w14:textId="635C4EA3" w:rsidR="00AF51BD" w:rsidRPr="00AF51BD" w:rsidRDefault="00373790" w:rsidP="00AC3FEC">
      <w:pPr>
        <w:pStyle w:val="SingleTxtGC"/>
        <w:rPr>
          <w:lang w:val="en-GB"/>
        </w:rPr>
      </w:pPr>
      <w:r w:rsidRPr="00AC3FEC">
        <w:rPr>
          <w:lang w:val="en-GB"/>
        </w:rPr>
        <w:t>48.</w:t>
      </w:r>
      <w:r w:rsidR="00AF51BD" w:rsidRPr="00AF51BD">
        <w:rPr>
          <w:lang w:val="en-GB"/>
        </w:rPr>
        <w:tab/>
      </w:r>
      <w:r w:rsidR="00AF51BD" w:rsidRPr="00AF51BD">
        <w:rPr>
          <w:lang w:val="en-GB"/>
        </w:rPr>
        <w:t>儿童</w:t>
      </w:r>
      <w:r w:rsidRPr="00AC3FEC">
        <w:rPr>
          <w:lang w:val="en-GB"/>
        </w:rPr>
        <w:t>，</w:t>
      </w:r>
      <w:r w:rsidR="00AF51BD" w:rsidRPr="00AF51BD">
        <w:rPr>
          <w:lang w:val="en-GB"/>
        </w:rPr>
        <w:t>包括流离失所儿童</w:t>
      </w:r>
      <w:r w:rsidRPr="00AC3FEC">
        <w:rPr>
          <w:lang w:val="en-GB"/>
        </w:rPr>
        <w:t>，</w:t>
      </w:r>
      <w:r w:rsidR="00AF51BD" w:rsidRPr="00AF51BD">
        <w:rPr>
          <w:lang w:val="en-GB"/>
        </w:rPr>
        <w:t>应能获得符合国际人权标准的适</w:t>
      </w:r>
      <w:r w:rsidR="00AF51BD" w:rsidRPr="00AF51BD">
        <w:rPr>
          <w:rFonts w:hint="eastAsia"/>
          <w:lang w:val="en-GB"/>
        </w:rPr>
        <w:t>当</w:t>
      </w:r>
      <w:r w:rsidR="00AF51BD" w:rsidRPr="00AF51BD">
        <w:rPr>
          <w:lang w:val="en-GB"/>
        </w:rPr>
        <w:t>住房。住房应具有可持续性和</w:t>
      </w:r>
      <w:r w:rsidR="00AF51BD" w:rsidRPr="00AF51BD">
        <w:rPr>
          <w:rFonts w:hint="eastAsia"/>
          <w:lang w:val="en-GB"/>
        </w:rPr>
        <w:t>抗灾能力</w:t>
      </w:r>
      <w:r w:rsidRPr="00AC3FEC">
        <w:rPr>
          <w:lang w:val="en-GB"/>
        </w:rPr>
        <w:t>，</w:t>
      </w:r>
      <w:r w:rsidR="00AF51BD" w:rsidRPr="00AF51BD">
        <w:rPr>
          <w:lang w:val="en-GB"/>
        </w:rPr>
        <w:t>不应建在受污染的</w:t>
      </w:r>
      <w:r w:rsidR="00AF51BD" w:rsidRPr="00AF51BD">
        <w:rPr>
          <w:rFonts w:hint="eastAsia"/>
          <w:lang w:val="en-GB"/>
        </w:rPr>
        <w:t>地点</w:t>
      </w:r>
      <w:r w:rsidR="00AF51BD" w:rsidRPr="00AF51BD">
        <w:rPr>
          <w:lang w:val="en-GB"/>
        </w:rPr>
        <w:t>或面临环境退化高风险的地区。住房应有安全</w:t>
      </w:r>
      <w:r w:rsidR="00AF51BD" w:rsidRPr="00AF51BD">
        <w:rPr>
          <w:rFonts w:hint="eastAsia"/>
          <w:lang w:val="en-GB"/>
        </w:rPr>
        <w:t>且</w:t>
      </w:r>
      <w:r w:rsidR="00AF51BD" w:rsidRPr="00AF51BD">
        <w:rPr>
          <w:lang w:val="en-GB"/>
        </w:rPr>
        <w:t>可持续的能源</w:t>
      </w:r>
      <w:r w:rsidRPr="00AC3FEC">
        <w:rPr>
          <w:lang w:val="en-GB"/>
        </w:rPr>
        <w:t>，</w:t>
      </w:r>
      <w:r w:rsidR="00AF51BD" w:rsidRPr="00AF51BD">
        <w:rPr>
          <w:rFonts w:hint="eastAsia"/>
          <w:lang w:val="en-GB"/>
        </w:rPr>
        <w:t>以</w:t>
      </w:r>
      <w:r w:rsidR="00AF51BD" w:rsidRPr="00AF51BD">
        <w:rPr>
          <w:lang w:val="en-GB"/>
        </w:rPr>
        <w:t>用于烹饪、取暖、照明和适当的通风</w:t>
      </w:r>
      <w:r w:rsidRPr="00AC3FEC">
        <w:rPr>
          <w:lang w:val="en-GB"/>
        </w:rPr>
        <w:t>，</w:t>
      </w:r>
      <w:r w:rsidR="00AF51BD" w:rsidRPr="00AF51BD">
        <w:rPr>
          <w:lang w:val="en-GB"/>
        </w:rPr>
        <w:t>并且没有霉菌、有毒物质和烟雾。应</w:t>
      </w:r>
      <w:r w:rsidR="00AF51BD" w:rsidRPr="00AF51BD">
        <w:rPr>
          <w:rFonts w:hint="eastAsia"/>
          <w:lang w:val="en-GB"/>
        </w:rPr>
        <w:t>对</w:t>
      </w:r>
      <w:r w:rsidR="00AF51BD" w:rsidRPr="00AF51BD">
        <w:rPr>
          <w:lang w:val="en-GB"/>
        </w:rPr>
        <w:t>废物和垃圾</w:t>
      </w:r>
      <w:r w:rsidR="00AF51BD" w:rsidRPr="00AF51BD">
        <w:rPr>
          <w:rFonts w:hint="eastAsia"/>
          <w:lang w:val="en-GB"/>
        </w:rPr>
        <w:t>进行</w:t>
      </w:r>
      <w:r w:rsidR="00AF51BD" w:rsidRPr="00AF51BD">
        <w:rPr>
          <w:lang w:val="en-GB"/>
        </w:rPr>
        <w:t>有效管理</w:t>
      </w:r>
      <w:r w:rsidRPr="00AC3FEC">
        <w:rPr>
          <w:lang w:val="en-GB"/>
        </w:rPr>
        <w:t>，</w:t>
      </w:r>
      <w:r w:rsidR="00AF51BD" w:rsidRPr="00AF51BD">
        <w:rPr>
          <w:lang w:val="en-GB"/>
        </w:rPr>
        <w:t>保护儿童免受交通</w:t>
      </w:r>
      <w:r w:rsidR="00AF51BD" w:rsidRPr="00AF51BD">
        <w:rPr>
          <w:rFonts w:hint="eastAsia"/>
          <w:lang w:val="en-GB"/>
        </w:rPr>
        <w:t>拥堵</w:t>
      </w:r>
      <w:r w:rsidR="00AF51BD" w:rsidRPr="00AF51BD">
        <w:rPr>
          <w:lang w:val="en-GB"/>
        </w:rPr>
        <w:t>、过度噪音和过度拥挤的影响</w:t>
      </w:r>
      <w:r w:rsidRPr="00AC3FEC">
        <w:rPr>
          <w:lang w:val="en-GB"/>
        </w:rPr>
        <w:t>，</w:t>
      </w:r>
      <w:r w:rsidR="00AF51BD" w:rsidRPr="00AF51BD">
        <w:rPr>
          <w:lang w:val="en-GB"/>
        </w:rPr>
        <w:t>并提供安全饮用水</w:t>
      </w:r>
      <w:r w:rsidR="00AF51BD" w:rsidRPr="00AF51BD">
        <w:rPr>
          <w:rFonts w:hint="eastAsia"/>
          <w:lang w:val="en-GB"/>
        </w:rPr>
        <w:t>及</w:t>
      </w:r>
      <w:r w:rsidR="00AF51BD" w:rsidRPr="00AF51BD">
        <w:rPr>
          <w:lang w:val="en-GB"/>
        </w:rPr>
        <w:t>可持续的环境卫生和个人卫生设施。</w:t>
      </w:r>
    </w:p>
    <w:p w14:paraId="4C1A9278" w14:textId="59FCB562" w:rsidR="00AF51BD" w:rsidRPr="00AF51BD" w:rsidRDefault="00373790" w:rsidP="00AC3FEC">
      <w:pPr>
        <w:pStyle w:val="SingleTxtGC"/>
        <w:rPr>
          <w:lang w:val="en-GB"/>
        </w:rPr>
      </w:pPr>
      <w:r w:rsidRPr="00AC3FEC">
        <w:rPr>
          <w:lang w:val="en-GB"/>
        </w:rPr>
        <w:t>49.</w:t>
      </w:r>
      <w:r w:rsidR="00AF51BD" w:rsidRPr="00AF51BD">
        <w:rPr>
          <w:lang w:val="en-GB"/>
        </w:rPr>
        <w:tab/>
      </w:r>
      <w:r w:rsidR="00AF51BD" w:rsidRPr="00AF51BD">
        <w:rPr>
          <w:rFonts w:hint="eastAsia"/>
          <w:lang w:val="en-GB"/>
        </w:rPr>
        <w:t>如果</w:t>
      </w:r>
      <w:r w:rsidR="00AF51BD" w:rsidRPr="00AF51BD">
        <w:rPr>
          <w:lang w:val="en-GB"/>
        </w:rPr>
        <w:t>事先没有提供适当的替代住所</w:t>
      </w:r>
      <w:r w:rsidRPr="00AC3FEC">
        <w:rPr>
          <w:lang w:val="en-GB"/>
        </w:rPr>
        <w:t>，</w:t>
      </w:r>
      <w:r w:rsidR="00AF51BD" w:rsidRPr="00AF51BD">
        <w:rPr>
          <w:rFonts w:hint="eastAsia"/>
          <w:lang w:val="en-GB"/>
        </w:rPr>
        <w:t>就</w:t>
      </w:r>
      <w:r w:rsidR="00AF51BD" w:rsidRPr="00AF51BD">
        <w:rPr>
          <w:lang w:val="en-GB"/>
        </w:rPr>
        <w:t>不应强迫儿童搬迁</w:t>
      </w:r>
      <w:r w:rsidRPr="00AC3FEC">
        <w:rPr>
          <w:rFonts w:hint="eastAsia"/>
          <w:lang w:val="en-GB"/>
        </w:rPr>
        <w:t>，</w:t>
      </w:r>
      <w:r w:rsidR="00AF51BD" w:rsidRPr="00AF51BD">
        <w:rPr>
          <w:lang w:val="en-GB"/>
        </w:rPr>
        <w:t>包括</w:t>
      </w:r>
      <w:r w:rsidR="00AF51BD" w:rsidRPr="00AF51BD">
        <w:rPr>
          <w:rFonts w:hint="eastAsia"/>
          <w:lang w:val="en-GB"/>
        </w:rPr>
        <w:t>与解决</w:t>
      </w:r>
      <w:r w:rsidR="00AF51BD" w:rsidRPr="00AF51BD">
        <w:rPr>
          <w:lang w:val="en-GB"/>
        </w:rPr>
        <w:t>能源</w:t>
      </w:r>
      <w:r w:rsidR="00AF51BD" w:rsidRPr="00AF51BD">
        <w:rPr>
          <w:rFonts w:hint="eastAsia"/>
          <w:lang w:val="en-GB"/>
        </w:rPr>
        <w:t>问题</w:t>
      </w:r>
      <w:r w:rsidR="00AF51BD" w:rsidRPr="00AF51BD">
        <w:rPr>
          <w:lang w:val="en-GB"/>
        </w:rPr>
        <w:t>和</w:t>
      </w:r>
      <w:r w:rsidRPr="00AC3FEC">
        <w:rPr>
          <w:rFonts w:hint="eastAsia"/>
          <w:lang w:val="en-GB"/>
        </w:rPr>
        <w:t>(</w:t>
      </w:r>
      <w:r w:rsidR="00AF51BD" w:rsidRPr="00AF51BD">
        <w:rPr>
          <w:lang w:val="en-GB"/>
        </w:rPr>
        <w:t>或</w:t>
      </w:r>
      <w:r w:rsidRPr="00AC3FEC">
        <w:rPr>
          <w:rFonts w:hint="eastAsia"/>
          <w:lang w:val="en-GB"/>
        </w:rPr>
        <w:t>)</w:t>
      </w:r>
      <w:r w:rsidR="00AF51BD" w:rsidRPr="00AF51BD">
        <w:rPr>
          <w:rFonts w:hint="eastAsia"/>
          <w:lang w:val="en-GB"/>
        </w:rPr>
        <w:t>作为</w:t>
      </w:r>
      <w:r w:rsidR="00AF51BD" w:rsidRPr="00AF51BD">
        <w:rPr>
          <w:lang w:val="en-GB"/>
        </w:rPr>
        <w:t>气候</w:t>
      </w:r>
      <w:r w:rsidR="00AF51BD" w:rsidRPr="00AF51BD">
        <w:rPr>
          <w:rFonts w:hint="eastAsia"/>
          <w:lang w:val="en-GB"/>
        </w:rPr>
        <w:t>变化减缓</w:t>
      </w:r>
      <w:r w:rsidR="00AF51BD" w:rsidRPr="00AF51BD">
        <w:rPr>
          <w:lang w:val="en-GB"/>
        </w:rPr>
        <w:t>和适应行动的</w:t>
      </w:r>
      <w:r w:rsidR="00AF51BD" w:rsidRPr="00AF51BD">
        <w:rPr>
          <w:rFonts w:hint="eastAsia"/>
          <w:lang w:val="en-GB"/>
        </w:rPr>
        <w:t>开发</w:t>
      </w:r>
      <w:r w:rsidR="00AF51BD" w:rsidRPr="00AF51BD">
        <w:rPr>
          <w:lang w:val="en-GB"/>
        </w:rPr>
        <w:t>项目和基础设施项目</w:t>
      </w:r>
      <w:r w:rsidR="00AF51BD" w:rsidRPr="00AF51BD">
        <w:rPr>
          <w:rFonts w:hint="eastAsia"/>
          <w:lang w:val="en-GB"/>
        </w:rPr>
        <w:t>相关</w:t>
      </w:r>
      <w:r w:rsidR="00AF51BD" w:rsidRPr="00AF51BD">
        <w:rPr>
          <w:lang w:val="en-GB"/>
        </w:rPr>
        <w:t>的搬迁。</w:t>
      </w:r>
      <w:r w:rsidR="00AF51BD" w:rsidRPr="00AF51BD">
        <w:rPr>
          <w:rFonts w:hint="eastAsia"/>
          <w:lang w:val="en-GB"/>
        </w:rPr>
        <w:t>对</w:t>
      </w:r>
      <w:r w:rsidR="00AF51BD" w:rsidRPr="00AF51BD">
        <w:rPr>
          <w:lang w:val="en-GB"/>
        </w:rPr>
        <w:t>儿童权利影响</w:t>
      </w:r>
      <w:r w:rsidR="00AF51BD" w:rsidRPr="00AF51BD">
        <w:rPr>
          <w:rFonts w:hint="eastAsia"/>
          <w:lang w:val="en-GB"/>
        </w:rPr>
        <w:t>进行</w:t>
      </w:r>
      <w:r w:rsidR="00AF51BD" w:rsidRPr="00AF51BD">
        <w:rPr>
          <w:lang w:val="en-GB"/>
        </w:rPr>
        <w:t>评估应</w:t>
      </w:r>
      <w:r w:rsidR="00AF51BD" w:rsidRPr="00AF51BD">
        <w:rPr>
          <w:rFonts w:hint="eastAsia"/>
          <w:lang w:val="en-GB"/>
        </w:rPr>
        <w:t>成为</w:t>
      </w:r>
      <w:r w:rsidR="00AF51BD" w:rsidRPr="00AF51BD">
        <w:rPr>
          <w:lang w:val="en-GB"/>
        </w:rPr>
        <w:t>此类项目的先决条件。应特别注意保护土著儿童的传统土地</w:t>
      </w:r>
      <w:r w:rsidRPr="00AC3FEC">
        <w:rPr>
          <w:lang w:val="en-GB"/>
        </w:rPr>
        <w:t>，</w:t>
      </w:r>
      <w:r w:rsidR="00AF51BD" w:rsidRPr="00AF51BD">
        <w:rPr>
          <w:lang w:val="en-GB"/>
        </w:rPr>
        <w:t>保护自然环境的质量</w:t>
      </w:r>
      <w:r w:rsidRPr="00AC3FEC">
        <w:rPr>
          <w:lang w:val="en-GB"/>
        </w:rPr>
        <w:t>，</w:t>
      </w:r>
      <w:r w:rsidR="00AF51BD" w:rsidRPr="00AF51BD">
        <w:rPr>
          <w:lang w:val="en-GB"/>
        </w:rPr>
        <w:t>使他们能够享</w:t>
      </w:r>
      <w:r w:rsidR="00AF51BD" w:rsidRPr="00AF51BD">
        <w:rPr>
          <w:rFonts w:hint="eastAsia"/>
          <w:lang w:val="en-GB"/>
        </w:rPr>
        <w:t>有自己的</w:t>
      </w:r>
      <w:r w:rsidR="00AF51BD" w:rsidRPr="00AF51BD">
        <w:rPr>
          <w:lang w:val="en-GB"/>
        </w:rPr>
        <w:t>权利</w:t>
      </w:r>
      <w:r w:rsidRPr="00AC3FEC">
        <w:rPr>
          <w:lang w:val="en-GB"/>
        </w:rPr>
        <w:t>，</w:t>
      </w:r>
      <w:r w:rsidR="00AF51BD" w:rsidRPr="00AF51BD">
        <w:rPr>
          <w:lang w:val="en-GB"/>
        </w:rPr>
        <w:t>包括适</w:t>
      </w:r>
      <w:r w:rsidR="00AF51BD" w:rsidRPr="00AF51BD">
        <w:rPr>
          <w:rFonts w:hint="eastAsia"/>
          <w:lang w:val="en-GB"/>
        </w:rPr>
        <w:t>当</w:t>
      </w:r>
      <w:r w:rsidR="00AF51BD" w:rsidRPr="00AF51BD">
        <w:rPr>
          <w:lang w:val="en-GB"/>
        </w:rPr>
        <w:t>生活水准权。</w:t>
      </w:r>
      <w:r w:rsidR="00AF51BD" w:rsidRPr="00AF51BD">
        <w:rPr>
          <w:vertAlign w:val="superscript"/>
          <w:lang w:val="en-GB"/>
        </w:rPr>
        <w:footnoteReference w:id="13"/>
      </w:r>
    </w:p>
    <w:p w14:paraId="3271D791" w14:textId="7AA5DCC1" w:rsidR="00AF51BD" w:rsidRPr="00AF51BD" w:rsidRDefault="00373790" w:rsidP="00AC3FEC">
      <w:pPr>
        <w:pStyle w:val="SingleTxtGC"/>
        <w:rPr>
          <w:lang w:val="en-GB"/>
        </w:rPr>
      </w:pPr>
      <w:r w:rsidRPr="00AC3FEC">
        <w:rPr>
          <w:lang w:val="en-GB"/>
        </w:rPr>
        <w:t>50.</w:t>
      </w:r>
      <w:r w:rsidR="00AF51BD" w:rsidRPr="00AF51BD">
        <w:rPr>
          <w:lang w:val="en-GB"/>
        </w:rPr>
        <w:tab/>
      </w:r>
      <w:r w:rsidR="00AF51BD" w:rsidRPr="00AF51BD">
        <w:rPr>
          <w:lang w:val="en-GB"/>
        </w:rPr>
        <w:t>委员会强调</w:t>
      </w:r>
      <w:r w:rsidRPr="00AC3FEC">
        <w:rPr>
          <w:rFonts w:hint="eastAsia"/>
          <w:lang w:val="en-GB"/>
        </w:rPr>
        <w:t>，</w:t>
      </w:r>
      <w:r w:rsidR="00AF51BD" w:rsidRPr="00AF51BD">
        <w:rPr>
          <w:lang w:val="en-GB"/>
        </w:rPr>
        <w:t>在气候和环境</w:t>
      </w:r>
      <w:r w:rsidR="00AF51BD" w:rsidRPr="00AF51BD">
        <w:rPr>
          <w:rFonts w:hint="eastAsia"/>
          <w:lang w:val="en-GB"/>
        </w:rPr>
        <w:t>相关</w:t>
      </w:r>
      <w:r w:rsidR="00AF51BD" w:rsidRPr="00AF51BD">
        <w:rPr>
          <w:lang w:val="en-GB"/>
        </w:rPr>
        <w:t>事件以及与武装冲突局势有关的跨界</w:t>
      </w:r>
      <w:r w:rsidR="00AF51BD" w:rsidRPr="00AF51BD">
        <w:rPr>
          <w:rFonts w:hint="eastAsia"/>
          <w:lang w:val="en-GB"/>
        </w:rPr>
        <w:t>迁移</w:t>
      </w:r>
      <w:r w:rsidR="00AF51BD" w:rsidRPr="00AF51BD">
        <w:rPr>
          <w:lang w:val="en-GB"/>
        </w:rPr>
        <w:t>和移</w:t>
      </w:r>
      <w:r w:rsidR="00AF51BD" w:rsidRPr="00AF51BD">
        <w:rPr>
          <w:rFonts w:hint="eastAsia"/>
          <w:lang w:val="en-GB"/>
        </w:rPr>
        <w:t>民情形中</w:t>
      </w:r>
      <w:r w:rsidRPr="00AC3FEC">
        <w:rPr>
          <w:lang w:val="en-GB"/>
        </w:rPr>
        <w:t>，</w:t>
      </w:r>
      <w:r w:rsidR="00AF51BD" w:rsidRPr="00AF51BD">
        <w:rPr>
          <w:lang w:val="en-GB"/>
        </w:rPr>
        <w:t>国际合作</w:t>
      </w:r>
      <w:r w:rsidR="00AF51BD" w:rsidRPr="00AF51BD">
        <w:rPr>
          <w:rFonts w:hint="eastAsia"/>
          <w:lang w:val="en-GB"/>
        </w:rPr>
        <w:t>尤其</w:t>
      </w:r>
      <w:r w:rsidR="00AF51BD" w:rsidRPr="00AF51BD">
        <w:rPr>
          <w:lang w:val="en-GB"/>
        </w:rPr>
        <w:t>重要</w:t>
      </w:r>
      <w:r w:rsidRPr="00AC3FEC">
        <w:rPr>
          <w:lang w:val="en-GB"/>
        </w:rPr>
        <w:t>，</w:t>
      </w:r>
      <w:r w:rsidR="00AF51BD" w:rsidRPr="00AF51BD">
        <w:rPr>
          <w:lang w:val="en-GB"/>
        </w:rPr>
        <w:t>以及各国有义务采取一切适当的立法措施、行政措施和其他措施</w:t>
      </w:r>
      <w:r w:rsidRPr="00AC3FEC">
        <w:rPr>
          <w:lang w:val="en-GB"/>
        </w:rPr>
        <w:t>，</w:t>
      </w:r>
      <w:r w:rsidR="00AF51BD" w:rsidRPr="00AF51BD">
        <w:rPr>
          <w:lang w:val="en-GB"/>
        </w:rPr>
        <w:t>确保其管辖范围内的所有儿童不受歧视地享有《公约》规定的权利。有关</w:t>
      </w:r>
      <w:r w:rsidR="00AF51BD" w:rsidRPr="00AF51BD">
        <w:rPr>
          <w:rFonts w:hint="eastAsia"/>
          <w:lang w:val="en-GB"/>
        </w:rPr>
        <w:t>部门</w:t>
      </w:r>
      <w:r w:rsidR="00AF51BD" w:rsidRPr="00AF51BD">
        <w:rPr>
          <w:lang w:val="en-GB"/>
        </w:rPr>
        <w:t>在决定接纳</w:t>
      </w:r>
      <w:r w:rsidR="00AF51BD" w:rsidRPr="00AF51BD">
        <w:rPr>
          <w:rFonts w:hint="eastAsia"/>
          <w:lang w:val="en-GB"/>
        </w:rPr>
        <w:t>入境</w:t>
      </w:r>
      <w:r w:rsidR="00AF51BD" w:rsidRPr="00AF51BD">
        <w:rPr>
          <w:lang w:val="en-GB"/>
        </w:rPr>
        <w:t>和审查国际保护申请时</w:t>
      </w:r>
      <w:r w:rsidRPr="00AC3FEC">
        <w:rPr>
          <w:lang w:val="en-GB"/>
        </w:rPr>
        <w:t>，</w:t>
      </w:r>
      <w:r w:rsidR="00AF51BD" w:rsidRPr="00AF51BD">
        <w:rPr>
          <w:lang w:val="en-GB"/>
        </w:rPr>
        <w:t>应考虑环境退化</w:t>
      </w:r>
      <w:r w:rsidRPr="00AC3FEC">
        <w:rPr>
          <w:rFonts w:hint="eastAsia"/>
          <w:lang w:val="en-GB"/>
        </w:rPr>
        <w:t>(</w:t>
      </w:r>
      <w:r w:rsidR="00AF51BD" w:rsidRPr="00AF51BD">
        <w:rPr>
          <w:lang w:val="en-GB"/>
        </w:rPr>
        <w:t>包括气候变化</w:t>
      </w:r>
      <w:r w:rsidRPr="00AC3FEC">
        <w:rPr>
          <w:rFonts w:hint="eastAsia"/>
          <w:lang w:val="en-GB"/>
        </w:rPr>
        <w:t>)</w:t>
      </w:r>
      <w:r w:rsidR="00AF51BD" w:rsidRPr="00AF51BD">
        <w:rPr>
          <w:lang w:val="en-GB"/>
        </w:rPr>
        <w:t>的影响造成的儿童权利受到侵犯的风险</w:t>
      </w:r>
      <w:r w:rsidRPr="00AC3FEC">
        <w:rPr>
          <w:lang w:val="en-GB"/>
        </w:rPr>
        <w:t>，</w:t>
      </w:r>
      <w:r w:rsidR="00AF51BD" w:rsidRPr="00AF51BD">
        <w:rPr>
          <w:lang w:val="en-GB"/>
        </w:rPr>
        <w:t>特别</w:t>
      </w:r>
      <w:r w:rsidR="00AF51BD" w:rsidRPr="00AF51BD">
        <w:rPr>
          <w:rFonts w:hint="eastAsia"/>
          <w:lang w:val="en-GB"/>
        </w:rPr>
        <w:t>要</w:t>
      </w:r>
      <w:r w:rsidR="00AF51BD" w:rsidRPr="00AF51BD">
        <w:rPr>
          <w:lang w:val="en-GB"/>
        </w:rPr>
        <w:t>考虑到食物或</w:t>
      </w:r>
      <w:r w:rsidR="00AF51BD" w:rsidRPr="00AF51BD">
        <w:rPr>
          <w:rFonts w:hint="eastAsia"/>
          <w:lang w:val="en-GB"/>
        </w:rPr>
        <w:t>卫生</w:t>
      </w:r>
      <w:r w:rsidR="00AF51BD" w:rsidRPr="00AF51BD">
        <w:rPr>
          <w:lang w:val="en-GB"/>
        </w:rPr>
        <w:lastRenderedPageBreak/>
        <w:t>服务不足对儿童造成的特别严重的后果。各国不应将儿童及其家人驱逐到</w:t>
      </w:r>
      <w:r w:rsidR="00AF51BD" w:rsidRPr="00AF51BD">
        <w:rPr>
          <w:rFonts w:hint="eastAsia"/>
          <w:lang w:val="en-GB"/>
        </w:rPr>
        <w:t>他们会因环境退化的不利影响而面临严重侵犯人权行为的真实风险的任何地方。</w:t>
      </w:r>
    </w:p>
    <w:p w14:paraId="5467A493" w14:textId="4EC75920" w:rsidR="00AF51BD" w:rsidRPr="00AF51BD" w:rsidRDefault="00AC3FEC" w:rsidP="00AC3FEC">
      <w:pPr>
        <w:pStyle w:val="H1GC"/>
        <w:rPr>
          <w:lang w:val="en-GB"/>
        </w:rPr>
      </w:pPr>
      <w:r>
        <w:rPr>
          <w:lang w:val="en-GB"/>
        </w:rPr>
        <w:tab/>
      </w:r>
      <w:r w:rsidR="00373790" w:rsidRPr="00AC3FEC">
        <w:rPr>
          <w:lang w:val="en-GB"/>
        </w:rPr>
        <w:t>J</w:t>
      </w:r>
      <w:r w:rsidR="00AF51BD" w:rsidRPr="00AF51BD">
        <w:rPr>
          <w:lang w:val="en-GB"/>
        </w:rPr>
        <w:t>.</w:t>
      </w:r>
      <w:r w:rsidR="00AF51BD" w:rsidRPr="00AF51BD">
        <w:rPr>
          <w:lang w:val="en-GB"/>
        </w:rPr>
        <w:tab/>
      </w:r>
      <w:r w:rsidR="00AF51BD" w:rsidRPr="00AF51BD">
        <w:rPr>
          <w:rFonts w:hint="eastAsia"/>
          <w:lang w:val="en-GB"/>
        </w:rPr>
        <w:t>受教育权</w:t>
      </w:r>
      <w:r w:rsidR="00373790" w:rsidRPr="00AC3FEC">
        <w:rPr>
          <w:lang w:val="en-GB"/>
        </w:rPr>
        <w:t>(</w:t>
      </w:r>
      <w:r w:rsidR="00AF51BD" w:rsidRPr="00AF51BD">
        <w:rPr>
          <w:rFonts w:hint="eastAsia"/>
          <w:lang w:val="en-GB"/>
        </w:rPr>
        <w:t>第</w:t>
      </w:r>
      <w:r w:rsidR="00373790" w:rsidRPr="00AC3FEC">
        <w:rPr>
          <w:rFonts w:hint="eastAsia"/>
          <w:lang w:val="en-GB"/>
        </w:rPr>
        <w:t>2</w:t>
      </w:r>
      <w:r w:rsidR="00373790" w:rsidRPr="00AC3FEC">
        <w:rPr>
          <w:lang w:val="en-GB"/>
        </w:rPr>
        <w:t>8</w:t>
      </w:r>
      <w:r w:rsidR="00AF51BD" w:rsidRPr="00AF51BD">
        <w:rPr>
          <w:rFonts w:hint="eastAsia"/>
          <w:lang w:val="en-GB"/>
        </w:rPr>
        <w:t>条和第</w:t>
      </w:r>
      <w:r w:rsidR="00373790" w:rsidRPr="00AC3FEC">
        <w:rPr>
          <w:rFonts w:hint="eastAsia"/>
          <w:lang w:val="en-GB"/>
        </w:rPr>
        <w:t>2</w:t>
      </w:r>
      <w:r w:rsidR="00373790" w:rsidRPr="00AC3FEC">
        <w:rPr>
          <w:lang w:val="en-GB"/>
        </w:rPr>
        <w:t>9</w:t>
      </w:r>
      <w:r w:rsidR="00AF51BD" w:rsidRPr="00AF51BD">
        <w:rPr>
          <w:rFonts w:hint="eastAsia"/>
          <w:lang w:val="en-GB"/>
        </w:rPr>
        <w:t>条第</w:t>
      </w:r>
      <w:r w:rsidR="00373790" w:rsidRPr="00AC3FEC">
        <w:rPr>
          <w:lang w:val="en-GB"/>
        </w:rPr>
        <w:t>1</w:t>
      </w:r>
      <w:r w:rsidR="00AF51BD" w:rsidRPr="00AF51BD">
        <w:rPr>
          <w:rFonts w:hint="eastAsia"/>
          <w:lang w:val="en-GB"/>
        </w:rPr>
        <w:t>款</w:t>
      </w:r>
      <w:r w:rsidR="00373790" w:rsidRPr="00AC3FEC">
        <w:rPr>
          <w:lang w:val="en-GB"/>
        </w:rPr>
        <w:t>(e)</w:t>
      </w:r>
      <w:r w:rsidR="00AF51BD" w:rsidRPr="00AF51BD">
        <w:rPr>
          <w:rFonts w:hint="eastAsia"/>
          <w:lang w:val="en-GB"/>
        </w:rPr>
        <w:t>项</w:t>
      </w:r>
      <w:r w:rsidR="00373790" w:rsidRPr="00AC3FEC">
        <w:rPr>
          <w:lang w:val="en-GB"/>
        </w:rPr>
        <w:t>)</w:t>
      </w:r>
    </w:p>
    <w:p w14:paraId="27217F82" w14:textId="1394891C" w:rsidR="00AF51BD" w:rsidRPr="00AF51BD" w:rsidRDefault="00373790" w:rsidP="00AC3FEC">
      <w:pPr>
        <w:pStyle w:val="SingleTxtGC"/>
        <w:rPr>
          <w:lang w:val="en-GB"/>
        </w:rPr>
      </w:pPr>
      <w:r w:rsidRPr="00AC3FEC">
        <w:rPr>
          <w:lang w:val="en-GB"/>
        </w:rPr>
        <w:t>51.</w:t>
      </w:r>
      <w:r w:rsidR="00AF51BD" w:rsidRPr="00AF51BD">
        <w:rPr>
          <w:lang w:val="en-GB"/>
        </w:rPr>
        <w:tab/>
      </w:r>
      <w:r w:rsidR="00AF51BD" w:rsidRPr="00AF51BD">
        <w:rPr>
          <w:lang w:val="en-GB"/>
        </w:rPr>
        <w:t>教育是基于儿童权利的环境方针的基石之一。儿童</w:t>
      </w:r>
      <w:r w:rsidR="00AF51BD" w:rsidRPr="00AF51BD">
        <w:rPr>
          <w:rFonts w:hint="eastAsia"/>
          <w:lang w:val="en-GB"/>
        </w:rPr>
        <w:t>们</w:t>
      </w:r>
      <w:r w:rsidR="00AF51BD" w:rsidRPr="00AF51BD">
        <w:rPr>
          <w:lang w:val="en-GB"/>
        </w:rPr>
        <w:t>强调</w:t>
      </w:r>
      <w:r w:rsidRPr="00AC3FEC">
        <w:rPr>
          <w:lang w:val="en-GB"/>
        </w:rPr>
        <w:t>，</w:t>
      </w:r>
      <w:r w:rsidR="00AF51BD" w:rsidRPr="00AF51BD">
        <w:rPr>
          <w:lang w:val="en-GB"/>
        </w:rPr>
        <w:t>教育有助于保护他们的权利和环境</w:t>
      </w:r>
      <w:r w:rsidRPr="00AC3FEC">
        <w:rPr>
          <w:lang w:val="en-GB"/>
        </w:rPr>
        <w:t>，</w:t>
      </w:r>
      <w:r w:rsidR="00AF51BD" w:rsidRPr="00AF51BD">
        <w:rPr>
          <w:lang w:val="en-GB"/>
        </w:rPr>
        <w:t>有助于提高他们对环境损害的认识和准备</w:t>
      </w:r>
      <w:r w:rsidRPr="00AC3FEC">
        <w:rPr>
          <w:lang w:val="en-GB"/>
        </w:rPr>
        <w:t>；</w:t>
      </w:r>
      <w:r w:rsidR="00AF51BD" w:rsidRPr="00AF51BD">
        <w:rPr>
          <w:lang w:val="en-GB"/>
        </w:rPr>
        <w:t>然而</w:t>
      </w:r>
      <w:r w:rsidRPr="00AC3FEC">
        <w:rPr>
          <w:lang w:val="en-GB"/>
        </w:rPr>
        <w:t>，</w:t>
      </w:r>
      <w:r w:rsidR="00AF51BD" w:rsidRPr="00AF51BD">
        <w:rPr>
          <w:lang w:val="en-GB"/>
        </w:rPr>
        <w:t>受教育权极易受到环境损害的影响</w:t>
      </w:r>
      <w:r w:rsidRPr="00AC3FEC">
        <w:rPr>
          <w:lang w:val="en-GB"/>
        </w:rPr>
        <w:t>，</w:t>
      </w:r>
      <w:r w:rsidR="00AF51BD" w:rsidRPr="00AF51BD">
        <w:rPr>
          <w:lang w:val="en-GB"/>
        </w:rPr>
        <w:t>因为环境损害可能导致学校关</w:t>
      </w:r>
      <w:r w:rsidR="00AF51BD" w:rsidRPr="00AF51BD">
        <w:rPr>
          <w:rFonts w:hint="eastAsia"/>
          <w:lang w:val="en-GB"/>
        </w:rPr>
        <w:t>门、停学</w:t>
      </w:r>
      <w:r w:rsidRPr="00AC3FEC">
        <w:rPr>
          <w:rFonts w:hint="eastAsia"/>
          <w:lang w:val="en-GB"/>
        </w:rPr>
        <w:t>，</w:t>
      </w:r>
      <w:r w:rsidR="00AF51BD" w:rsidRPr="00AF51BD">
        <w:rPr>
          <w:lang w:val="en-GB"/>
        </w:rPr>
        <w:t>导致辍学</w:t>
      </w:r>
      <w:r w:rsidRPr="00AC3FEC">
        <w:rPr>
          <w:rFonts w:hint="eastAsia"/>
          <w:lang w:val="en-GB"/>
        </w:rPr>
        <w:t>，</w:t>
      </w:r>
      <w:r w:rsidR="00AF51BD" w:rsidRPr="00AF51BD">
        <w:rPr>
          <w:lang w:val="en-GB"/>
        </w:rPr>
        <w:t>导致学校和</w:t>
      </w:r>
      <w:r w:rsidR="00AF51BD" w:rsidRPr="00AF51BD">
        <w:rPr>
          <w:rFonts w:hint="eastAsia"/>
          <w:lang w:val="en-GB"/>
        </w:rPr>
        <w:t>游戏</w:t>
      </w:r>
      <w:r w:rsidR="00AF51BD" w:rsidRPr="00AF51BD">
        <w:rPr>
          <w:lang w:val="en-GB"/>
        </w:rPr>
        <w:t>场所被毁。</w:t>
      </w:r>
    </w:p>
    <w:p w14:paraId="4B256B7A" w14:textId="64D93535" w:rsidR="00AF51BD" w:rsidRPr="00AF51BD" w:rsidRDefault="00373790" w:rsidP="00AC3FEC">
      <w:pPr>
        <w:pStyle w:val="SingleTxtGC"/>
        <w:rPr>
          <w:lang w:val="en-GB"/>
        </w:rPr>
      </w:pPr>
      <w:r w:rsidRPr="00AC3FEC">
        <w:rPr>
          <w:lang w:val="en-GB"/>
        </w:rPr>
        <w:t>52.</w:t>
      </w:r>
      <w:r w:rsidR="00AF51BD" w:rsidRPr="00AF51BD">
        <w:rPr>
          <w:lang w:val="en-GB"/>
        </w:rPr>
        <w:tab/>
      </w:r>
      <w:r w:rsidR="00AF51BD" w:rsidRPr="00AF51BD">
        <w:rPr>
          <w:lang w:val="en-GB"/>
        </w:rPr>
        <w:t>《公约》第</w:t>
      </w:r>
      <w:r w:rsidRPr="00AC3FEC">
        <w:rPr>
          <w:rFonts w:hint="eastAsia"/>
          <w:lang w:val="en-GB"/>
        </w:rPr>
        <w:t>2</w:t>
      </w:r>
      <w:r w:rsidRPr="00AC3FEC">
        <w:rPr>
          <w:lang w:val="en-GB"/>
        </w:rPr>
        <w:t>9</w:t>
      </w:r>
      <w:r w:rsidR="00AF51BD" w:rsidRPr="00AF51BD">
        <w:rPr>
          <w:lang w:val="en-GB"/>
        </w:rPr>
        <w:t>条第</w:t>
      </w:r>
      <w:r w:rsidRPr="00AC3FEC">
        <w:rPr>
          <w:lang w:val="en-GB"/>
        </w:rPr>
        <w:t>1</w:t>
      </w:r>
      <w:r w:rsidR="00AF51BD" w:rsidRPr="00AF51BD">
        <w:rPr>
          <w:lang w:val="en-GB"/>
        </w:rPr>
        <w:t>款</w:t>
      </w:r>
      <w:r w:rsidRPr="00AC3FEC">
        <w:rPr>
          <w:lang w:val="en-GB"/>
        </w:rPr>
        <w:t>(e)</w:t>
      </w:r>
      <w:r w:rsidR="00AF51BD" w:rsidRPr="00AF51BD">
        <w:rPr>
          <w:lang w:val="en-GB"/>
        </w:rPr>
        <w:t>项要求教育儿童的目的是培养对自然环境的尊重</w:t>
      </w:r>
      <w:r w:rsidRPr="00AC3FEC">
        <w:rPr>
          <w:lang w:val="en-GB"/>
        </w:rPr>
        <w:t>，</w:t>
      </w:r>
      <w:r w:rsidR="00AF51BD" w:rsidRPr="00AF51BD">
        <w:rPr>
          <w:rFonts w:hint="eastAsia"/>
          <w:lang w:val="en-GB"/>
        </w:rPr>
        <w:t>这项规定</w:t>
      </w:r>
      <w:r w:rsidR="00AF51BD" w:rsidRPr="00AF51BD">
        <w:rPr>
          <w:lang w:val="en-GB"/>
        </w:rPr>
        <w:t>应结合第</w:t>
      </w:r>
      <w:r w:rsidRPr="00AC3FEC">
        <w:rPr>
          <w:rFonts w:hint="eastAsia"/>
          <w:lang w:val="en-GB"/>
        </w:rPr>
        <w:t>2</w:t>
      </w:r>
      <w:r w:rsidRPr="00AC3FEC">
        <w:rPr>
          <w:lang w:val="en-GB"/>
        </w:rPr>
        <w:t>8</w:t>
      </w:r>
      <w:r w:rsidR="00AF51BD" w:rsidRPr="00AF51BD">
        <w:rPr>
          <w:lang w:val="en-GB"/>
        </w:rPr>
        <w:t>条来理解</w:t>
      </w:r>
      <w:r w:rsidRPr="00AC3FEC">
        <w:rPr>
          <w:lang w:val="en-GB"/>
        </w:rPr>
        <w:t>，</w:t>
      </w:r>
      <w:r w:rsidR="00AF51BD" w:rsidRPr="00AF51BD">
        <w:rPr>
          <w:lang w:val="en-GB"/>
        </w:rPr>
        <w:t>以确保每个儿童都有权接受反映环境价值观的教育。</w:t>
      </w:r>
      <w:r w:rsidR="00AF51BD" w:rsidRPr="00AF51BD">
        <w:rPr>
          <w:vertAlign w:val="superscript"/>
          <w:lang w:val="en-GB"/>
        </w:rPr>
        <w:footnoteReference w:id="14"/>
      </w:r>
    </w:p>
    <w:p w14:paraId="75990B92" w14:textId="1E435CB2" w:rsidR="00AF51BD" w:rsidRPr="00AF51BD" w:rsidRDefault="00373790" w:rsidP="00AC3FEC">
      <w:pPr>
        <w:pStyle w:val="SingleTxtGC"/>
        <w:rPr>
          <w:lang w:val="en-GB"/>
        </w:rPr>
      </w:pPr>
      <w:r w:rsidRPr="00AC3FEC">
        <w:rPr>
          <w:lang w:val="en-GB"/>
        </w:rPr>
        <w:t>53.</w:t>
      </w:r>
      <w:r w:rsidR="00AF51BD" w:rsidRPr="00AF51BD">
        <w:rPr>
          <w:lang w:val="en-GB"/>
        </w:rPr>
        <w:tab/>
      </w:r>
      <w:r w:rsidR="00AF51BD" w:rsidRPr="00AF51BD">
        <w:rPr>
          <w:lang w:val="en-GB"/>
        </w:rPr>
        <w:t>基于权利的环境教育应具有变革性</w:t>
      </w:r>
      <w:r w:rsidR="00AF51BD" w:rsidRPr="00AF51BD">
        <w:rPr>
          <w:rFonts w:hint="eastAsia"/>
          <w:lang w:val="en-GB"/>
        </w:rPr>
        <w:t>和</w:t>
      </w:r>
      <w:r w:rsidR="00AF51BD" w:rsidRPr="00AF51BD">
        <w:rPr>
          <w:lang w:val="en-GB"/>
        </w:rPr>
        <w:t>包容性</w:t>
      </w:r>
      <w:r w:rsidRPr="00AC3FEC">
        <w:rPr>
          <w:rFonts w:hint="eastAsia"/>
          <w:lang w:val="en-GB"/>
        </w:rPr>
        <w:t>，</w:t>
      </w:r>
      <w:r w:rsidR="00AF51BD" w:rsidRPr="00AF51BD">
        <w:rPr>
          <w:lang w:val="en-GB"/>
        </w:rPr>
        <w:t>以儿童为中心</w:t>
      </w:r>
      <w:r w:rsidRPr="00AC3FEC">
        <w:rPr>
          <w:rFonts w:hint="eastAsia"/>
          <w:lang w:val="en-GB"/>
        </w:rPr>
        <w:t>，</w:t>
      </w:r>
      <w:r w:rsidR="00AF51BD" w:rsidRPr="00AF51BD">
        <w:rPr>
          <w:rFonts w:hint="eastAsia"/>
          <w:lang w:val="en-GB"/>
        </w:rPr>
        <w:t>与</w:t>
      </w:r>
      <w:r w:rsidR="00AF51BD" w:rsidRPr="00AF51BD">
        <w:rPr>
          <w:lang w:val="en-GB"/>
        </w:rPr>
        <w:t>儿童友</w:t>
      </w:r>
      <w:r w:rsidR="00AF51BD" w:rsidRPr="00AF51BD">
        <w:rPr>
          <w:rFonts w:hint="eastAsia"/>
          <w:lang w:val="en-GB"/>
        </w:rPr>
        <w:t>善</w:t>
      </w:r>
      <w:r w:rsidRPr="00AC3FEC">
        <w:rPr>
          <w:rFonts w:hint="eastAsia"/>
          <w:lang w:val="en-GB"/>
        </w:rPr>
        <w:t>，</w:t>
      </w:r>
      <w:r w:rsidR="00AF51BD" w:rsidRPr="00AF51BD">
        <w:rPr>
          <w:rFonts w:hint="eastAsia"/>
          <w:lang w:val="en-GB"/>
        </w:rPr>
        <w:t>并能</w:t>
      </w:r>
      <w:r w:rsidR="00AF51BD" w:rsidRPr="00AF51BD">
        <w:rPr>
          <w:lang w:val="en-GB"/>
        </w:rPr>
        <w:t>增强</w:t>
      </w:r>
      <w:r w:rsidR="00AF51BD" w:rsidRPr="00AF51BD">
        <w:rPr>
          <w:rFonts w:hint="eastAsia"/>
          <w:lang w:val="en-GB"/>
        </w:rPr>
        <w:t>儿童</w:t>
      </w:r>
      <w:r w:rsidR="00AF51BD" w:rsidRPr="00AF51BD">
        <w:rPr>
          <w:lang w:val="en-GB"/>
        </w:rPr>
        <w:t>权能</w:t>
      </w:r>
      <w:r w:rsidRPr="00AC3FEC">
        <w:rPr>
          <w:rFonts w:hint="eastAsia"/>
          <w:lang w:val="en-GB"/>
        </w:rPr>
        <w:t>；</w:t>
      </w:r>
      <w:r w:rsidR="00AF51BD" w:rsidRPr="00AF51BD">
        <w:rPr>
          <w:lang w:val="en-GB"/>
        </w:rPr>
        <w:t>应致力于发展儿童的</w:t>
      </w:r>
      <w:r w:rsidR="00AF51BD" w:rsidRPr="00AF51BD">
        <w:rPr>
          <w:rFonts w:hint="eastAsia"/>
          <w:lang w:val="en-GB"/>
        </w:rPr>
        <w:t>人格</w:t>
      </w:r>
      <w:r w:rsidR="00AF51BD" w:rsidRPr="00AF51BD">
        <w:rPr>
          <w:lang w:val="en-GB"/>
        </w:rPr>
        <w:t>、才智和能力</w:t>
      </w:r>
      <w:r w:rsidRPr="00AC3FEC">
        <w:rPr>
          <w:lang w:val="en-GB"/>
        </w:rPr>
        <w:t>，</w:t>
      </w:r>
      <w:r w:rsidR="00AF51BD" w:rsidRPr="00AF51BD">
        <w:rPr>
          <w:lang w:val="en-GB"/>
        </w:rPr>
        <w:t>承认尊重自然环境与《公约》第</w:t>
      </w:r>
      <w:r w:rsidRPr="00AC3FEC">
        <w:rPr>
          <w:rFonts w:hint="eastAsia"/>
          <w:lang w:val="en-GB"/>
        </w:rPr>
        <w:t>2</w:t>
      </w:r>
      <w:r w:rsidRPr="00AC3FEC">
        <w:rPr>
          <w:lang w:val="en-GB"/>
        </w:rPr>
        <w:t>9</w:t>
      </w:r>
      <w:r w:rsidR="00AF51BD" w:rsidRPr="00AF51BD">
        <w:rPr>
          <w:lang w:val="en-GB"/>
        </w:rPr>
        <w:t>条第</w:t>
      </w:r>
      <w:r w:rsidRPr="00AC3FEC">
        <w:rPr>
          <w:lang w:val="en-GB"/>
        </w:rPr>
        <w:t>1</w:t>
      </w:r>
      <w:r w:rsidR="00AF51BD" w:rsidRPr="00AF51BD">
        <w:rPr>
          <w:lang w:val="en-GB"/>
        </w:rPr>
        <w:t>款所载的其他道德价值观之间的密切关系</w:t>
      </w:r>
      <w:r w:rsidRPr="00AC3FEC">
        <w:rPr>
          <w:lang w:val="en-GB"/>
        </w:rPr>
        <w:t>，</w:t>
      </w:r>
      <w:r w:rsidR="00AF51BD" w:rsidRPr="00AF51BD">
        <w:rPr>
          <w:rFonts w:hint="eastAsia"/>
          <w:lang w:val="en-GB"/>
        </w:rPr>
        <w:t>并且既面向当</w:t>
      </w:r>
      <w:r w:rsidR="00AF51BD" w:rsidRPr="00AF51BD">
        <w:rPr>
          <w:lang w:val="en-GB"/>
        </w:rPr>
        <w:t>地</w:t>
      </w:r>
      <w:r w:rsidRPr="00AC3FEC">
        <w:rPr>
          <w:rFonts w:hint="eastAsia"/>
          <w:lang w:val="en-GB"/>
        </w:rPr>
        <w:t>，</w:t>
      </w:r>
      <w:r w:rsidR="00AF51BD" w:rsidRPr="00AF51BD">
        <w:rPr>
          <w:rFonts w:hint="eastAsia"/>
          <w:lang w:val="en-GB"/>
        </w:rPr>
        <w:t>也面向</w:t>
      </w:r>
      <w:r w:rsidR="00AF51BD" w:rsidRPr="00AF51BD">
        <w:rPr>
          <w:lang w:val="en-GB"/>
        </w:rPr>
        <w:t>全球。</w:t>
      </w:r>
      <w:r w:rsidR="00AF51BD" w:rsidRPr="00AF51BD">
        <w:rPr>
          <w:vertAlign w:val="superscript"/>
          <w:lang w:val="en-GB"/>
        </w:rPr>
        <w:footnoteReference w:id="15"/>
      </w:r>
      <w:r w:rsidR="00AF51BD" w:rsidRPr="00AF51BD">
        <w:rPr>
          <w:lang w:val="en-GB"/>
        </w:rPr>
        <w:t xml:space="preserve"> </w:t>
      </w:r>
      <w:r w:rsidR="00AF51BD" w:rsidRPr="00AF51BD">
        <w:rPr>
          <w:lang w:val="en-GB"/>
        </w:rPr>
        <w:t>学校课程应适合儿童具体的环境、社会、经济和文化背景</w:t>
      </w:r>
      <w:r w:rsidRPr="00AC3FEC">
        <w:rPr>
          <w:lang w:val="en-GB"/>
        </w:rPr>
        <w:t>，</w:t>
      </w:r>
      <w:r w:rsidR="00AF51BD" w:rsidRPr="00AF51BD">
        <w:rPr>
          <w:lang w:val="en-GB"/>
        </w:rPr>
        <w:t>并促进对受环境退化影响的其他儿童的情况的了解。教材应提供</w:t>
      </w:r>
      <w:r w:rsidR="00AF51BD" w:rsidRPr="00AF51BD">
        <w:rPr>
          <w:rFonts w:hint="eastAsia"/>
          <w:lang w:val="en-GB"/>
        </w:rPr>
        <w:t>具有</w:t>
      </w:r>
      <w:r w:rsidR="00AF51BD" w:rsidRPr="00AF51BD">
        <w:rPr>
          <w:lang w:val="en-GB"/>
        </w:rPr>
        <w:t>科学准确</w:t>
      </w:r>
      <w:r w:rsidR="00AF51BD" w:rsidRPr="00AF51BD">
        <w:rPr>
          <w:rFonts w:hint="eastAsia"/>
          <w:lang w:val="en-GB"/>
        </w:rPr>
        <w:t>性</w:t>
      </w:r>
      <w:r w:rsidR="00AF51BD" w:rsidRPr="00AF51BD">
        <w:rPr>
          <w:lang w:val="en-GB"/>
        </w:rPr>
        <w:t>、适合</w:t>
      </w:r>
      <w:r w:rsidR="00AF51BD" w:rsidRPr="00AF51BD">
        <w:rPr>
          <w:rFonts w:hint="eastAsia"/>
          <w:lang w:val="en-GB"/>
        </w:rPr>
        <w:t>儿童</w:t>
      </w:r>
      <w:r w:rsidR="00AF51BD" w:rsidRPr="00AF51BD">
        <w:rPr>
          <w:lang w:val="en-GB"/>
        </w:rPr>
        <w:t>发展</w:t>
      </w:r>
      <w:r w:rsidR="00AF51BD" w:rsidRPr="00AF51BD">
        <w:rPr>
          <w:rFonts w:hint="eastAsia"/>
          <w:lang w:val="en-GB"/>
        </w:rPr>
        <w:t>程度</w:t>
      </w:r>
      <w:r w:rsidR="00AF51BD" w:rsidRPr="00AF51BD">
        <w:rPr>
          <w:lang w:val="en-GB"/>
        </w:rPr>
        <w:t>和年龄的最新环境信息。所有儿童都应具备必要的技能</w:t>
      </w:r>
      <w:r w:rsidRPr="00AC3FEC">
        <w:rPr>
          <w:lang w:val="en-GB"/>
        </w:rPr>
        <w:t>，</w:t>
      </w:r>
      <w:r w:rsidR="00AF51BD" w:rsidRPr="00AF51BD">
        <w:rPr>
          <w:lang w:val="en-GB"/>
        </w:rPr>
        <w:t>以应对生活中</w:t>
      </w:r>
      <w:r w:rsidR="00AF51BD" w:rsidRPr="00AF51BD">
        <w:rPr>
          <w:rFonts w:hint="eastAsia"/>
          <w:lang w:val="en-GB"/>
        </w:rPr>
        <w:t>可能遇到</w:t>
      </w:r>
      <w:r w:rsidR="00AF51BD" w:rsidRPr="00AF51BD">
        <w:rPr>
          <w:lang w:val="en-GB"/>
        </w:rPr>
        <w:t>的环境挑战</w:t>
      </w:r>
      <w:r w:rsidRPr="00AC3FEC">
        <w:rPr>
          <w:lang w:val="en-GB"/>
        </w:rPr>
        <w:t>，</w:t>
      </w:r>
      <w:r w:rsidR="00AF51BD" w:rsidRPr="00AF51BD">
        <w:rPr>
          <w:lang w:val="en-GB"/>
        </w:rPr>
        <w:t>如灾害风险和与环境</w:t>
      </w:r>
      <w:r w:rsidR="00AF51BD" w:rsidRPr="00AF51BD">
        <w:rPr>
          <w:rFonts w:hint="eastAsia"/>
          <w:lang w:val="en-GB"/>
        </w:rPr>
        <w:t>相关</w:t>
      </w:r>
      <w:r w:rsidR="00AF51BD" w:rsidRPr="00AF51BD">
        <w:rPr>
          <w:lang w:val="en-GB"/>
        </w:rPr>
        <w:t>的健康影响</w:t>
      </w:r>
      <w:r w:rsidRPr="00AC3FEC">
        <w:rPr>
          <w:lang w:val="en-GB"/>
        </w:rPr>
        <w:t>，</w:t>
      </w:r>
      <w:r w:rsidR="00AF51BD" w:rsidRPr="00AF51BD">
        <w:rPr>
          <w:lang w:val="en-GB"/>
        </w:rPr>
        <w:t>包括根据</w:t>
      </w:r>
      <w:r w:rsidR="00AF51BD" w:rsidRPr="00AF51BD">
        <w:rPr>
          <w:rFonts w:hint="eastAsia"/>
          <w:lang w:val="en-GB"/>
        </w:rPr>
        <w:t>儿童</w:t>
      </w:r>
      <w:r w:rsidR="00AF51BD" w:rsidRPr="00AF51BD">
        <w:rPr>
          <w:lang w:val="en-GB"/>
        </w:rPr>
        <w:t>不断发展的能力</w:t>
      </w:r>
      <w:r w:rsidRPr="00AC3FEC">
        <w:rPr>
          <w:rFonts w:hint="eastAsia"/>
          <w:lang w:val="en-GB"/>
        </w:rPr>
        <w:t>，</w:t>
      </w:r>
      <w:r w:rsidR="00AF51BD" w:rsidRPr="00AF51BD">
        <w:rPr>
          <w:rFonts w:hint="eastAsia"/>
          <w:lang w:val="en-GB"/>
        </w:rPr>
        <w:t>对</w:t>
      </w:r>
      <w:r w:rsidR="00AF51BD" w:rsidRPr="00AF51BD">
        <w:rPr>
          <w:lang w:val="en-GB"/>
        </w:rPr>
        <w:t>这些挑战</w:t>
      </w:r>
      <w:r w:rsidR="00AF51BD" w:rsidRPr="00AF51BD">
        <w:rPr>
          <w:rFonts w:hint="eastAsia"/>
          <w:lang w:val="en-GB"/>
        </w:rPr>
        <w:t>进行</w:t>
      </w:r>
      <w:r w:rsidR="00AF51BD" w:rsidRPr="00AF51BD">
        <w:rPr>
          <w:lang w:val="en-GB"/>
        </w:rPr>
        <w:t>批判性反思、解决问题、</w:t>
      </w:r>
      <w:proofErr w:type="gramStart"/>
      <w:r w:rsidR="00AF51BD" w:rsidRPr="00AF51BD">
        <w:rPr>
          <w:lang w:val="en-GB"/>
        </w:rPr>
        <w:t>作出</w:t>
      </w:r>
      <w:proofErr w:type="gramEnd"/>
      <w:r w:rsidR="00AF51BD" w:rsidRPr="00AF51BD">
        <w:rPr>
          <w:rFonts w:hint="eastAsia"/>
          <w:lang w:val="en-GB"/>
        </w:rPr>
        <w:t>周全</w:t>
      </w:r>
      <w:r w:rsidR="00AF51BD" w:rsidRPr="00AF51BD">
        <w:rPr>
          <w:lang w:val="en-GB"/>
        </w:rPr>
        <w:t>的决定</w:t>
      </w:r>
      <w:r w:rsidR="00AF51BD" w:rsidRPr="00AF51BD">
        <w:rPr>
          <w:rFonts w:hint="eastAsia"/>
          <w:lang w:val="en-GB"/>
        </w:rPr>
        <w:t>并</w:t>
      </w:r>
      <w:r w:rsidR="00AF51BD" w:rsidRPr="00AF51BD">
        <w:rPr>
          <w:lang w:val="en-GB"/>
        </w:rPr>
        <w:t>通过可持续的生活方式和消费</w:t>
      </w:r>
      <w:r w:rsidR="00AF51BD" w:rsidRPr="00AF51BD">
        <w:rPr>
          <w:rFonts w:hint="eastAsia"/>
          <w:lang w:val="en-GB"/>
        </w:rPr>
        <w:t>等方式</w:t>
      </w:r>
      <w:r w:rsidR="00AF51BD" w:rsidRPr="00AF51BD">
        <w:rPr>
          <w:lang w:val="en-GB"/>
        </w:rPr>
        <w:t>承担环境责任的能力。</w:t>
      </w:r>
    </w:p>
    <w:p w14:paraId="0B5DE198" w14:textId="5B97C3F7" w:rsidR="00AF51BD" w:rsidRPr="00AF51BD" w:rsidRDefault="00373790" w:rsidP="00AC3FEC">
      <w:pPr>
        <w:pStyle w:val="SingleTxtGC"/>
        <w:rPr>
          <w:lang w:val="en-GB"/>
        </w:rPr>
      </w:pPr>
      <w:r w:rsidRPr="00AC3FEC">
        <w:rPr>
          <w:lang w:val="en-GB"/>
        </w:rPr>
        <w:t>54.</w:t>
      </w:r>
      <w:r w:rsidR="00AF51BD" w:rsidRPr="00AF51BD">
        <w:rPr>
          <w:lang w:val="en-GB"/>
        </w:rPr>
        <w:tab/>
      </w:r>
      <w:r w:rsidR="00AF51BD" w:rsidRPr="00AF51BD">
        <w:rPr>
          <w:lang w:val="en-GB"/>
        </w:rPr>
        <w:t>环境价值观应反映在对教育</w:t>
      </w:r>
      <w:r w:rsidR="00AF51BD" w:rsidRPr="00AF51BD">
        <w:rPr>
          <w:rFonts w:hint="eastAsia"/>
          <w:lang w:val="en-GB"/>
        </w:rPr>
        <w:t>领域的</w:t>
      </w:r>
      <w:r w:rsidR="00AF51BD" w:rsidRPr="00AF51BD">
        <w:rPr>
          <w:lang w:val="en-GB"/>
        </w:rPr>
        <w:t>所有专业人员的教育和培训中</w:t>
      </w:r>
      <w:r w:rsidRPr="00AC3FEC">
        <w:rPr>
          <w:lang w:val="en-GB"/>
        </w:rPr>
        <w:t>，</w:t>
      </w:r>
      <w:r w:rsidR="00AF51BD" w:rsidRPr="00AF51BD">
        <w:rPr>
          <w:lang w:val="en-GB"/>
        </w:rPr>
        <w:t>包括教育中使用的教学方法、技术和</w:t>
      </w:r>
      <w:r w:rsidR="00AF51BD" w:rsidRPr="00AF51BD">
        <w:rPr>
          <w:rFonts w:hint="eastAsia"/>
          <w:lang w:val="en-GB"/>
        </w:rPr>
        <w:t>手段</w:t>
      </w:r>
      <w:r w:rsidRPr="00AC3FEC">
        <w:rPr>
          <w:rFonts w:hint="eastAsia"/>
          <w:lang w:val="en-GB"/>
        </w:rPr>
        <w:t>，</w:t>
      </w:r>
      <w:r w:rsidR="00AF51BD" w:rsidRPr="00AF51BD">
        <w:rPr>
          <w:rFonts w:hint="eastAsia"/>
          <w:lang w:val="en-GB"/>
        </w:rPr>
        <w:t>反映在</w:t>
      </w:r>
      <w:r w:rsidR="00AF51BD" w:rsidRPr="00AF51BD">
        <w:rPr>
          <w:lang w:val="en-GB"/>
        </w:rPr>
        <w:t>学校环境</w:t>
      </w:r>
      <w:r w:rsidR="00AF51BD" w:rsidRPr="00AF51BD">
        <w:rPr>
          <w:rFonts w:hint="eastAsia"/>
          <w:lang w:val="en-GB"/>
        </w:rPr>
        <w:t>以及培养</w:t>
      </w:r>
      <w:r w:rsidR="00AF51BD" w:rsidRPr="00AF51BD">
        <w:rPr>
          <w:lang w:val="en-GB"/>
        </w:rPr>
        <w:t>儿童从事</w:t>
      </w:r>
      <w:r w:rsidR="00AF51BD" w:rsidRPr="00AF51BD">
        <w:rPr>
          <w:rFonts w:hint="eastAsia"/>
          <w:lang w:val="en-GB"/>
        </w:rPr>
        <w:t>绿色就业</w:t>
      </w:r>
      <w:r w:rsidR="00AF51BD" w:rsidRPr="00AF51BD">
        <w:rPr>
          <w:lang w:val="en-GB"/>
        </w:rPr>
        <w:t>。环境教育超</w:t>
      </w:r>
      <w:r w:rsidR="00AF51BD" w:rsidRPr="00AF51BD">
        <w:rPr>
          <w:rFonts w:hint="eastAsia"/>
          <w:lang w:val="en-GB"/>
        </w:rPr>
        <w:t>出</w:t>
      </w:r>
      <w:r w:rsidR="00AF51BD" w:rsidRPr="00AF51BD">
        <w:rPr>
          <w:lang w:val="en-GB"/>
        </w:rPr>
        <w:t>了正规学校教育</w:t>
      </w:r>
      <w:r w:rsidR="00AF51BD" w:rsidRPr="00AF51BD">
        <w:rPr>
          <w:rFonts w:hint="eastAsia"/>
          <w:lang w:val="en-GB"/>
        </w:rPr>
        <w:t>的范围</w:t>
      </w:r>
      <w:r w:rsidRPr="00AC3FEC">
        <w:rPr>
          <w:lang w:val="en-GB"/>
        </w:rPr>
        <w:t>，</w:t>
      </w:r>
      <w:r w:rsidR="00AF51BD" w:rsidRPr="00AF51BD">
        <w:rPr>
          <w:lang w:val="en-GB"/>
        </w:rPr>
        <w:t>涵盖了</w:t>
      </w:r>
      <w:r w:rsidR="00AF51BD" w:rsidRPr="00AF51BD">
        <w:rPr>
          <w:rFonts w:hint="eastAsia"/>
          <w:lang w:val="en-GB"/>
        </w:rPr>
        <w:t>大量</w:t>
      </w:r>
      <w:r w:rsidR="00AF51BD" w:rsidRPr="00AF51BD">
        <w:rPr>
          <w:lang w:val="en-GB"/>
        </w:rPr>
        <w:t>的生活经验和学习</w:t>
      </w:r>
      <w:r w:rsidR="00AF51BD" w:rsidRPr="00AF51BD">
        <w:rPr>
          <w:rFonts w:hint="eastAsia"/>
          <w:lang w:val="en-GB"/>
        </w:rPr>
        <w:t>内容</w:t>
      </w:r>
      <w:r w:rsidR="00AF51BD" w:rsidRPr="00AF51BD">
        <w:rPr>
          <w:lang w:val="en-GB"/>
        </w:rPr>
        <w:t>。户外学习</w:t>
      </w:r>
      <w:r w:rsidR="00AF51BD" w:rsidRPr="00AF51BD">
        <w:rPr>
          <w:rFonts w:hint="eastAsia"/>
          <w:lang w:val="en-GB"/>
        </w:rPr>
        <w:t>等</w:t>
      </w:r>
      <w:r w:rsidR="00AF51BD" w:rsidRPr="00AF51BD">
        <w:rPr>
          <w:lang w:val="en-GB"/>
        </w:rPr>
        <w:t>探索性、非正式</w:t>
      </w:r>
      <w:r w:rsidR="00AF51BD" w:rsidRPr="00AF51BD">
        <w:rPr>
          <w:rFonts w:hint="eastAsia"/>
          <w:lang w:val="en-GB"/>
        </w:rPr>
        <w:t>的</w:t>
      </w:r>
      <w:r w:rsidR="00AF51BD" w:rsidRPr="00AF51BD">
        <w:rPr>
          <w:lang w:val="en-GB"/>
        </w:rPr>
        <w:t>实用方法</w:t>
      </w:r>
      <w:r w:rsidRPr="00AC3FEC">
        <w:rPr>
          <w:lang w:val="en-GB"/>
        </w:rPr>
        <w:t>，</w:t>
      </w:r>
      <w:r w:rsidR="00AF51BD" w:rsidRPr="00AF51BD">
        <w:rPr>
          <w:lang w:val="en-GB"/>
        </w:rPr>
        <w:t>是实现这一教育目标的首选方式。</w:t>
      </w:r>
    </w:p>
    <w:p w14:paraId="2BA439F2" w14:textId="5798DDDD" w:rsidR="00AF51BD" w:rsidRPr="00AF51BD" w:rsidRDefault="00373790" w:rsidP="00AC3FEC">
      <w:pPr>
        <w:pStyle w:val="SingleTxtGC"/>
        <w:rPr>
          <w:lang w:val="en-GB"/>
        </w:rPr>
      </w:pPr>
      <w:r w:rsidRPr="00AC3FEC">
        <w:rPr>
          <w:lang w:val="en-GB"/>
        </w:rPr>
        <w:t>55.</w:t>
      </w:r>
      <w:r w:rsidR="00AF51BD" w:rsidRPr="00AF51BD">
        <w:rPr>
          <w:lang w:val="en-GB"/>
        </w:rPr>
        <w:tab/>
      </w:r>
      <w:r w:rsidR="00AF51BD" w:rsidRPr="00AF51BD">
        <w:rPr>
          <w:lang w:val="en-GB"/>
        </w:rPr>
        <w:t>各国应建立安全、健康</w:t>
      </w:r>
      <w:r w:rsidR="00AF51BD" w:rsidRPr="00AF51BD">
        <w:rPr>
          <w:rFonts w:hint="eastAsia"/>
          <w:lang w:val="en-GB"/>
        </w:rPr>
        <w:t>、</w:t>
      </w:r>
      <w:r w:rsidR="00AF51BD" w:rsidRPr="00AF51BD">
        <w:rPr>
          <w:lang w:val="en-GB"/>
        </w:rPr>
        <w:t>有</w:t>
      </w:r>
      <w:r w:rsidR="00AF51BD" w:rsidRPr="00AF51BD">
        <w:rPr>
          <w:rFonts w:hint="eastAsia"/>
          <w:lang w:val="en-GB"/>
        </w:rPr>
        <w:t>韧性</w:t>
      </w:r>
      <w:r w:rsidR="00AF51BD" w:rsidRPr="00AF51BD">
        <w:rPr>
          <w:lang w:val="en-GB"/>
        </w:rPr>
        <w:t>的基础设施</w:t>
      </w:r>
      <w:r w:rsidRPr="00AC3FEC">
        <w:rPr>
          <w:lang w:val="en-GB"/>
        </w:rPr>
        <w:t>，</w:t>
      </w:r>
      <w:r w:rsidR="00AF51BD" w:rsidRPr="00AF51BD">
        <w:rPr>
          <w:rFonts w:hint="eastAsia"/>
          <w:lang w:val="en-GB"/>
        </w:rPr>
        <w:t>以开展</w:t>
      </w:r>
      <w:r w:rsidR="00AF51BD" w:rsidRPr="00AF51BD">
        <w:rPr>
          <w:lang w:val="en-GB"/>
        </w:rPr>
        <w:t>有效</w:t>
      </w:r>
      <w:r w:rsidR="00AF51BD" w:rsidRPr="00AF51BD">
        <w:rPr>
          <w:rFonts w:hint="eastAsia"/>
          <w:lang w:val="en-GB"/>
        </w:rPr>
        <w:t>的</w:t>
      </w:r>
      <w:r w:rsidR="00AF51BD" w:rsidRPr="00AF51BD">
        <w:rPr>
          <w:lang w:val="en-GB"/>
        </w:rPr>
        <w:t>学习。这包括确保</w:t>
      </w:r>
      <w:r w:rsidR="00AF51BD" w:rsidRPr="00AF51BD">
        <w:rPr>
          <w:rFonts w:hint="eastAsia"/>
          <w:lang w:val="en-GB"/>
        </w:rPr>
        <w:t>有上学的</w:t>
      </w:r>
      <w:r w:rsidR="00AF51BD" w:rsidRPr="00AF51BD">
        <w:rPr>
          <w:lang w:val="en-GB"/>
        </w:rPr>
        <w:t>步行路线和自行车路线以及公共交通</w:t>
      </w:r>
      <w:r w:rsidRPr="00AC3FEC">
        <w:rPr>
          <w:lang w:val="en-GB"/>
        </w:rPr>
        <w:t>，</w:t>
      </w:r>
      <w:r w:rsidR="00AF51BD" w:rsidRPr="00AF51BD">
        <w:rPr>
          <w:lang w:val="en-GB"/>
        </w:rPr>
        <w:t>学校和替代</w:t>
      </w:r>
      <w:r w:rsidR="00AF51BD" w:rsidRPr="00AF51BD">
        <w:rPr>
          <w:rFonts w:hint="eastAsia"/>
          <w:lang w:val="en-GB"/>
        </w:rPr>
        <w:t>教学</w:t>
      </w:r>
      <w:r w:rsidR="00AF51BD" w:rsidRPr="00AF51BD">
        <w:rPr>
          <w:lang w:val="en-GB"/>
        </w:rPr>
        <w:t>设施</w:t>
      </w:r>
      <w:r w:rsidR="00AF51BD" w:rsidRPr="00AF51BD">
        <w:rPr>
          <w:rFonts w:hint="eastAsia"/>
          <w:lang w:val="en-GB"/>
        </w:rPr>
        <w:t>的地点在</w:t>
      </w:r>
      <w:r w:rsidR="00AF51BD" w:rsidRPr="00AF51BD">
        <w:rPr>
          <w:lang w:val="en-GB"/>
        </w:rPr>
        <w:t>远离污染源、洪水、山体滑坡和其他环境危害</w:t>
      </w:r>
      <w:r w:rsidRPr="00AC3FEC">
        <w:rPr>
          <w:rFonts w:hint="eastAsia"/>
          <w:lang w:val="en-GB"/>
        </w:rPr>
        <w:t>(</w:t>
      </w:r>
      <w:r w:rsidR="00AF51BD" w:rsidRPr="00AF51BD">
        <w:rPr>
          <w:lang w:val="en-GB"/>
        </w:rPr>
        <w:t>包括受污染场</w:t>
      </w:r>
      <w:r w:rsidR="00AF51BD" w:rsidRPr="00AF51BD">
        <w:rPr>
          <w:rFonts w:hint="eastAsia"/>
          <w:lang w:val="en-GB"/>
        </w:rPr>
        <w:t>所</w:t>
      </w:r>
      <w:r w:rsidRPr="00AC3FEC">
        <w:rPr>
          <w:rFonts w:hint="eastAsia"/>
          <w:lang w:val="en-GB"/>
        </w:rPr>
        <w:t>)</w:t>
      </w:r>
      <w:r w:rsidR="00AF51BD" w:rsidRPr="00AF51BD">
        <w:rPr>
          <w:lang w:val="en-GB"/>
        </w:rPr>
        <w:t>的安全距离</w:t>
      </w:r>
      <w:r w:rsidR="00AF51BD" w:rsidRPr="00AF51BD">
        <w:rPr>
          <w:rFonts w:hint="eastAsia"/>
          <w:lang w:val="en-GB"/>
        </w:rPr>
        <w:t>之外</w:t>
      </w:r>
      <w:r w:rsidRPr="00AC3FEC">
        <w:rPr>
          <w:lang w:val="en-GB"/>
        </w:rPr>
        <w:t>，</w:t>
      </w:r>
      <w:r w:rsidR="00AF51BD" w:rsidRPr="00AF51BD">
        <w:rPr>
          <w:lang w:val="en-GB"/>
        </w:rPr>
        <w:t>建造有适当供暖和制冷设施的</w:t>
      </w:r>
      <w:r w:rsidR="00AF51BD" w:rsidRPr="00AF51BD">
        <w:rPr>
          <w:rFonts w:hint="eastAsia"/>
          <w:lang w:val="en-GB"/>
        </w:rPr>
        <w:t>大楼</w:t>
      </w:r>
      <w:r w:rsidR="00AF51BD" w:rsidRPr="00AF51BD">
        <w:rPr>
          <w:lang w:val="en-GB"/>
        </w:rPr>
        <w:t>和教室</w:t>
      </w:r>
      <w:r w:rsidRPr="00AC3FEC">
        <w:rPr>
          <w:lang w:val="en-GB"/>
        </w:rPr>
        <w:t>，</w:t>
      </w:r>
      <w:r w:rsidR="00AF51BD" w:rsidRPr="00AF51BD">
        <w:rPr>
          <w:lang w:val="en-GB"/>
        </w:rPr>
        <w:t>并提供充足、安全和</w:t>
      </w:r>
      <w:proofErr w:type="gramStart"/>
      <w:r w:rsidR="00AF51BD" w:rsidRPr="00AF51BD">
        <w:rPr>
          <w:lang w:val="en-GB"/>
        </w:rPr>
        <w:t>可</w:t>
      </w:r>
      <w:proofErr w:type="gramEnd"/>
      <w:r w:rsidR="00AF51BD" w:rsidRPr="00AF51BD">
        <w:rPr>
          <w:lang w:val="en-GB"/>
        </w:rPr>
        <w:t>接受的饮用水</w:t>
      </w:r>
      <w:r w:rsidR="00AF51BD" w:rsidRPr="00AF51BD">
        <w:rPr>
          <w:vertAlign w:val="superscript"/>
          <w:lang w:val="en-GB"/>
        </w:rPr>
        <w:footnoteReference w:id="16"/>
      </w:r>
      <w:r w:rsidR="005C19C2">
        <w:rPr>
          <w:rFonts w:hint="eastAsia"/>
          <w:lang w:val="en-GB"/>
        </w:rPr>
        <w:t xml:space="preserve"> </w:t>
      </w:r>
      <w:r w:rsidR="00AF51BD" w:rsidRPr="00AF51BD">
        <w:rPr>
          <w:lang w:val="en-GB"/>
        </w:rPr>
        <w:t>和卫生设施。环境</w:t>
      </w:r>
      <w:r w:rsidR="00AF51BD" w:rsidRPr="00AF51BD">
        <w:rPr>
          <w:rFonts w:hint="eastAsia"/>
          <w:lang w:val="en-GB"/>
        </w:rPr>
        <w:t>友好型</w:t>
      </w:r>
      <w:r w:rsidR="00AF51BD" w:rsidRPr="00AF51BD">
        <w:rPr>
          <w:lang w:val="en-GB"/>
        </w:rPr>
        <w:t>学校设施</w:t>
      </w:r>
      <w:r w:rsidRPr="00AC3FEC">
        <w:rPr>
          <w:lang w:val="en-GB"/>
        </w:rPr>
        <w:t>，</w:t>
      </w:r>
      <w:r w:rsidR="00AF51BD" w:rsidRPr="00AF51BD">
        <w:rPr>
          <w:lang w:val="en-GB"/>
        </w:rPr>
        <w:t>例如使用可再生能源照明和供暖的设施</w:t>
      </w:r>
      <w:r w:rsidR="00AF51BD" w:rsidRPr="00AF51BD">
        <w:rPr>
          <w:rFonts w:hint="eastAsia"/>
          <w:lang w:val="en-GB"/>
        </w:rPr>
        <w:t>、菜</w:t>
      </w:r>
      <w:r w:rsidR="00AF51BD" w:rsidRPr="00AF51BD">
        <w:rPr>
          <w:lang w:val="en-GB"/>
        </w:rPr>
        <w:t>园</w:t>
      </w:r>
      <w:r w:rsidR="00AF51BD" w:rsidRPr="00AF51BD">
        <w:rPr>
          <w:rFonts w:hint="eastAsia"/>
          <w:lang w:val="en-GB"/>
        </w:rPr>
        <w:t>等</w:t>
      </w:r>
      <w:r w:rsidRPr="00AC3FEC">
        <w:rPr>
          <w:lang w:val="en-GB"/>
        </w:rPr>
        <w:t>，</w:t>
      </w:r>
      <w:r w:rsidR="00AF51BD" w:rsidRPr="00AF51BD">
        <w:rPr>
          <w:lang w:val="en-GB"/>
        </w:rPr>
        <w:t>可以使儿童受益</w:t>
      </w:r>
      <w:r w:rsidRPr="00AC3FEC">
        <w:rPr>
          <w:lang w:val="en-GB"/>
        </w:rPr>
        <w:t>，</w:t>
      </w:r>
      <w:r w:rsidR="00AF51BD" w:rsidRPr="00AF51BD">
        <w:rPr>
          <w:lang w:val="en-GB"/>
        </w:rPr>
        <w:t>并确保各国遵守其环境义务。</w:t>
      </w:r>
    </w:p>
    <w:p w14:paraId="564FB575" w14:textId="02383B4C" w:rsidR="00AF51BD" w:rsidRPr="00AF51BD" w:rsidRDefault="00373790" w:rsidP="00AC3FEC">
      <w:pPr>
        <w:pStyle w:val="SingleTxtGC"/>
        <w:rPr>
          <w:lang w:val="en-GB"/>
        </w:rPr>
      </w:pPr>
      <w:r w:rsidRPr="00AC3FEC">
        <w:rPr>
          <w:lang w:val="en-GB"/>
        </w:rPr>
        <w:t>56.</w:t>
      </w:r>
      <w:r w:rsidR="00AF51BD" w:rsidRPr="00AF51BD">
        <w:rPr>
          <w:lang w:val="en-GB"/>
        </w:rPr>
        <w:tab/>
      </w:r>
      <w:r w:rsidR="00AF51BD" w:rsidRPr="00AF51BD">
        <w:rPr>
          <w:lang w:val="en-GB"/>
        </w:rPr>
        <w:t>在缺水、沙尘暴、热浪和其他恶劣天气事件期间和之后</w:t>
      </w:r>
      <w:r w:rsidRPr="00AC3FEC">
        <w:rPr>
          <w:lang w:val="en-GB"/>
        </w:rPr>
        <w:t>，</w:t>
      </w:r>
      <w:r w:rsidR="00AF51BD" w:rsidRPr="00AF51BD">
        <w:rPr>
          <w:lang w:val="en-GB"/>
        </w:rPr>
        <w:t>各国应确保</w:t>
      </w:r>
      <w:r w:rsidR="00AF51BD" w:rsidRPr="00AF51BD">
        <w:rPr>
          <w:rFonts w:hint="eastAsia"/>
          <w:lang w:val="en-GB"/>
        </w:rPr>
        <w:t>学生</w:t>
      </w:r>
      <w:r w:rsidRPr="00AC3FEC">
        <w:rPr>
          <w:rFonts w:hint="eastAsia"/>
          <w:lang w:val="en-GB"/>
        </w:rPr>
        <w:t>，</w:t>
      </w:r>
      <w:r w:rsidR="00AF51BD" w:rsidRPr="00AF51BD">
        <w:rPr>
          <w:lang w:val="en-GB"/>
        </w:rPr>
        <w:t>特别是偏远社区或农村社区的儿童能够</w:t>
      </w:r>
      <w:r w:rsidR="00AF51BD" w:rsidRPr="00AF51BD">
        <w:rPr>
          <w:rFonts w:hint="eastAsia"/>
          <w:lang w:val="en-GB"/>
        </w:rPr>
        <w:t>去学校</w:t>
      </w:r>
      <w:r w:rsidR="00AF51BD" w:rsidRPr="00AF51BD">
        <w:rPr>
          <w:lang w:val="en-GB"/>
        </w:rPr>
        <w:t>上学</w:t>
      </w:r>
      <w:r w:rsidRPr="00AC3FEC">
        <w:rPr>
          <w:lang w:val="en-GB"/>
        </w:rPr>
        <w:t>，</w:t>
      </w:r>
      <w:r w:rsidR="00AF51BD" w:rsidRPr="00AF51BD">
        <w:rPr>
          <w:lang w:val="en-GB"/>
        </w:rPr>
        <w:t>或考虑替代教学方法</w:t>
      </w:r>
      <w:r w:rsidRPr="00AC3FEC">
        <w:rPr>
          <w:lang w:val="en-GB"/>
        </w:rPr>
        <w:t>，</w:t>
      </w:r>
      <w:r w:rsidR="00AF51BD" w:rsidRPr="00AF51BD">
        <w:rPr>
          <w:lang w:val="en-GB"/>
        </w:rPr>
        <w:t>如流动教育设施和远程教学。应优先考虑</w:t>
      </w:r>
      <w:r w:rsidR="00AF51BD" w:rsidRPr="00AF51BD">
        <w:rPr>
          <w:rFonts w:hint="eastAsia"/>
          <w:lang w:val="en-GB"/>
        </w:rPr>
        <w:t>在</w:t>
      </w:r>
      <w:r w:rsidR="00AF51BD" w:rsidRPr="00AF51BD">
        <w:rPr>
          <w:lang w:val="en-GB"/>
        </w:rPr>
        <w:t>得不到充分服务的社区</w:t>
      </w:r>
      <w:r w:rsidR="00AF51BD" w:rsidRPr="00AF51BD">
        <w:rPr>
          <w:rFonts w:hint="eastAsia"/>
          <w:lang w:val="en-GB"/>
        </w:rPr>
        <w:t>对</w:t>
      </w:r>
      <w:r w:rsidR="00AF51BD" w:rsidRPr="00AF51BD">
        <w:rPr>
          <w:lang w:val="en-GB"/>
        </w:rPr>
        <w:t>学校进行</w:t>
      </w:r>
      <w:r w:rsidR="00AF51BD" w:rsidRPr="00AF51BD">
        <w:rPr>
          <w:rFonts w:hint="eastAsia"/>
          <w:lang w:val="en-GB"/>
        </w:rPr>
        <w:t>气候防御和</w:t>
      </w:r>
      <w:r w:rsidR="00AF51BD" w:rsidRPr="00AF51BD">
        <w:rPr>
          <w:lang w:val="en-GB"/>
        </w:rPr>
        <w:t>翻修</w:t>
      </w:r>
      <w:r w:rsidR="00AF51BD" w:rsidRPr="00AF51BD">
        <w:rPr>
          <w:rFonts w:hint="eastAsia"/>
          <w:lang w:val="en-GB"/>
        </w:rPr>
        <w:t>工作</w:t>
      </w:r>
      <w:r w:rsidR="00AF51BD" w:rsidRPr="00AF51BD">
        <w:rPr>
          <w:lang w:val="en-GB"/>
        </w:rPr>
        <w:t>。各国应确保尽快为流离失所人口提供替代住房</w:t>
      </w:r>
      <w:r w:rsidRPr="00AC3FEC">
        <w:rPr>
          <w:lang w:val="en-GB"/>
        </w:rPr>
        <w:t>，</w:t>
      </w:r>
      <w:r w:rsidR="00AF51BD" w:rsidRPr="00AF51BD">
        <w:rPr>
          <w:lang w:val="en-GB"/>
        </w:rPr>
        <w:t>以确保学校不被用作庇护所。在应对已受武装冲突影响地区的恶劣天气事件造成的紧急情况时</w:t>
      </w:r>
      <w:r w:rsidRPr="00AC3FEC">
        <w:rPr>
          <w:lang w:val="en-GB"/>
        </w:rPr>
        <w:t>，</w:t>
      </w:r>
      <w:r w:rsidR="00AF51BD" w:rsidRPr="00AF51BD">
        <w:rPr>
          <w:lang w:val="en-GB"/>
        </w:rPr>
        <w:t>各国应确保学校不成为武装团体活动的目标。</w:t>
      </w:r>
    </w:p>
    <w:p w14:paraId="4AF11A5A" w14:textId="36BADEB0" w:rsidR="00AF51BD" w:rsidRPr="00AF51BD" w:rsidRDefault="00373790" w:rsidP="00AC3FEC">
      <w:pPr>
        <w:pStyle w:val="SingleTxtGC"/>
        <w:rPr>
          <w:lang w:val="en-GB"/>
        </w:rPr>
      </w:pPr>
      <w:r w:rsidRPr="00AC3FEC">
        <w:rPr>
          <w:lang w:val="en-GB"/>
        </w:rPr>
        <w:lastRenderedPageBreak/>
        <w:t>57.</w:t>
      </w:r>
      <w:r w:rsidR="00AF51BD" w:rsidRPr="00AF51BD">
        <w:rPr>
          <w:lang w:val="en-GB"/>
        </w:rPr>
        <w:tab/>
      </w:r>
      <w:r w:rsidR="00AF51BD" w:rsidRPr="00AF51BD">
        <w:rPr>
          <w:lang w:val="en-GB"/>
        </w:rPr>
        <w:t>各国应认识到并</w:t>
      </w:r>
      <w:r w:rsidR="00AF51BD" w:rsidRPr="00AF51BD">
        <w:rPr>
          <w:rFonts w:hint="eastAsia"/>
          <w:lang w:val="en-GB"/>
        </w:rPr>
        <w:t>着手</w:t>
      </w:r>
      <w:r w:rsidR="00AF51BD" w:rsidRPr="00AF51BD">
        <w:rPr>
          <w:lang w:val="en-GB"/>
        </w:rPr>
        <w:t>解决环境退化对儿童教育造成的</w:t>
      </w:r>
      <w:r w:rsidR="00AF51BD" w:rsidRPr="00AF51BD">
        <w:rPr>
          <w:rFonts w:hint="eastAsia"/>
          <w:lang w:val="en-GB"/>
        </w:rPr>
        <w:t>过度</w:t>
      </w:r>
      <w:r w:rsidR="00AF51BD" w:rsidRPr="00AF51BD">
        <w:rPr>
          <w:lang w:val="en-GB"/>
        </w:rPr>
        <w:t>的间接</w:t>
      </w:r>
      <w:r w:rsidR="00AF51BD" w:rsidRPr="00AF51BD">
        <w:rPr>
          <w:rFonts w:hint="eastAsia"/>
          <w:lang w:val="en-GB"/>
        </w:rPr>
        <w:t>影响</w:t>
      </w:r>
      <w:r w:rsidR="00AF51BD" w:rsidRPr="00AF51BD">
        <w:rPr>
          <w:lang w:val="en-GB"/>
        </w:rPr>
        <w:t>和连锁</w:t>
      </w:r>
      <w:r w:rsidR="00AF51BD" w:rsidRPr="00AF51BD">
        <w:rPr>
          <w:rFonts w:hint="eastAsia"/>
          <w:lang w:val="en-GB"/>
        </w:rPr>
        <w:t>反应</w:t>
      </w:r>
      <w:r w:rsidRPr="00AC3FEC">
        <w:rPr>
          <w:lang w:val="en-GB"/>
        </w:rPr>
        <w:t>，</w:t>
      </w:r>
      <w:r w:rsidR="00AF51BD" w:rsidRPr="00AF51BD">
        <w:rPr>
          <w:lang w:val="en-GB"/>
        </w:rPr>
        <w:t>特别</w:t>
      </w:r>
      <w:r w:rsidR="00AF51BD" w:rsidRPr="00AF51BD">
        <w:rPr>
          <w:rFonts w:hint="eastAsia"/>
          <w:lang w:val="en-GB"/>
        </w:rPr>
        <w:t>关注于</w:t>
      </w:r>
      <w:r w:rsidR="00AF51BD" w:rsidRPr="00AF51BD">
        <w:rPr>
          <w:lang w:val="en-GB"/>
        </w:rPr>
        <w:t>性别</w:t>
      </w:r>
      <w:r w:rsidR="00AF51BD" w:rsidRPr="00AF51BD">
        <w:rPr>
          <w:rFonts w:hint="eastAsia"/>
          <w:lang w:val="en-GB"/>
        </w:rPr>
        <w:t>问题有关</w:t>
      </w:r>
      <w:r w:rsidR="00AF51BD" w:rsidRPr="00AF51BD">
        <w:rPr>
          <w:lang w:val="en-GB"/>
        </w:rPr>
        <w:t>的情况</w:t>
      </w:r>
      <w:r w:rsidRPr="00AC3FEC">
        <w:rPr>
          <w:lang w:val="en-GB"/>
        </w:rPr>
        <w:t>，</w:t>
      </w:r>
      <w:r w:rsidR="00AF51BD" w:rsidRPr="00AF51BD">
        <w:rPr>
          <w:lang w:val="en-GB"/>
        </w:rPr>
        <w:t>如</w:t>
      </w:r>
      <w:r w:rsidR="00AF51BD" w:rsidRPr="00AF51BD">
        <w:rPr>
          <w:rFonts w:hint="eastAsia"/>
          <w:lang w:val="en-GB"/>
        </w:rPr>
        <w:t>来</w:t>
      </w:r>
      <w:proofErr w:type="gramStart"/>
      <w:r w:rsidR="00AF51BD" w:rsidRPr="00AF51BD">
        <w:rPr>
          <w:rFonts w:hint="eastAsia"/>
          <w:lang w:val="en-GB"/>
        </w:rPr>
        <w:t>自</w:t>
      </w:r>
      <w:r w:rsidR="00AF51BD" w:rsidRPr="00AF51BD">
        <w:rPr>
          <w:lang w:val="en-GB"/>
        </w:rPr>
        <w:t>面临</w:t>
      </w:r>
      <w:proofErr w:type="gramEnd"/>
      <w:r w:rsidR="00AF51BD" w:rsidRPr="00AF51BD">
        <w:rPr>
          <w:lang w:val="en-GB"/>
        </w:rPr>
        <w:t>环境冲击和压力的家庭</w:t>
      </w:r>
      <w:r w:rsidR="00AF51BD" w:rsidRPr="00AF51BD">
        <w:rPr>
          <w:rFonts w:hint="eastAsia"/>
          <w:lang w:val="en-GB"/>
        </w:rPr>
        <w:t>的</w:t>
      </w:r>
      <w:r w:rsidR="00AF51BD" w:rsidRPr="00AF51BD">
        <w:rPr>
          <w:lang w:val="en-GB"/>
        </w:rPr>
        <w:t>儿童因家庭经济负担增加而辍学。</w:t>
      </w:r>
    </w:p>
    <w:p w14:paraId="1E8CC829" w14:textId="02AF5B1B" w:rsidR="00AF51BD" w:rsidRPr="00AF51BD" w:rsidRDefault="00AC3FEC" w:rsidP="00AC3FEC">
      <w:pPr>
        <w:pStyle w:val="H1GC"/>
        <w:rPr>
          <w:lang w:val="en-GB"/>
        </w:rPr>
      </w:pPr>
      <w:r>
        <w:rPr>
          <w:lang w:val="en-GB"/>
        </w:rPr>
        <w:tab/>
      </w:r>
      <w:r w:rsidR="00373790" w:rsidRPr="00AC3FEC">
        <w:rPr>
          <w:lang w:val="en-GB"/>
        </w:rPr>
        <w:t>K</w:t>
      </w:r>
      <w:r w:rsidR="00AF51BD" w:rsidRPr="00AF51BD">
        <w:rPr>
          <w:lang w:val="en-GB"/>
        </w:rPr>
        <w:t>.</w:t>
      </w:r>
      <w:r w:rsidR="00AF51BD" w:rsidRPr="00AF51BD">
        <w:rPr>
          <w:lang w:val="en-GB"/>
        </w:rPr>
        <w:tab/>
      </w:r>
      <w:r w:rsidR="00AF51BD" w:rsidRPr="00AF51BD">
        <w:rPr>
          <w:rFonts w:hint="eastAsia"/>
          <w:lang w:val="en-GB"/>
        </w:rPr>
        <w:t>土著儿童和少数群体儿童的权利</w:t>
      </w:r>
      <w:r w:rsidR="00373790" w:rsidRPr="00AC3FEC">
        <w:rPr>
          <w:lang w:val="en-GB"/>
        </w:rPr>
        <w:t>(</w:t>
      </w:r>
      <w:r w:rsidR="00AF51BD" w:rsidRPr="00AF51BD">
        <w:rPr>
          <w:rFonts w:hint="eastAsia"/>
          <w:lang w:val="en-GB"/>
        </w:rPr>
        <w:t>第</w:t>
      </w:r>
      <w:r w:rsidR="00373790" w:rsidRPr="00AC3FEC">
        <w:rPr>
          <w:rFonts w:hint="eastAsia"/>
          <w:lang w:val="en-GB"/>
        </w:rPr>
        <w:t>3</w:t>
      </w:r>
      <w:r w:rsidR="00AF51BD" w:rsidRPr="00AF51BD">
        <w:rPr>
          <w:lang w:val="en-GB"/>
        </w:rPr>
        <w:t>0</w:t>
      </w:r>
      <w:r w:rsidR="00AF51BD" w:rsidRPr="00AF51BD">
        <w:rPr>
          <w:rFonts w:hint="eastAsia"/>
          <w:lang w:val="en-GB"/>
        </w:rPr>
        <w:t>条</w:t>
      </w:r>
      <w:r w:rsidR="00373790" w:rsidRPr="00AC3FEC">
        <w:rPr>
          <w:lang w:val="en-GB"/>
        </w:rPr>
        <w:t>)</w:t>
      </w:r>
    </w:p>
    <w:p w14:paraId="19E7A217" w14:textId="7FC0A4E1" w:rsidR="00AF51BD" w:rsidRPr="00AF51BD" w:rsidRDefault="00373790" w:rsidP="00AC3FEC">
      <w:pPr>
        <w:pStyle w:val="SingleTxtGC"/>
        <w:rPr>
          <w:lang w:val="en-GB"/>
        </w:rPr>
      </w:pPr>
      <w:r w:rsidRPr="00AC3FEC">
        <w:rPr>
          <w:lang w:val="en-GB"/>
        </w:rPr>
        <w:t>58.</w:t>
      </w:r>
      <w:r w:rsidR="00AF51BD" w:rsidRPr="00AF51BD">
        <w:rPr>
          <w:lang w:val="en-GB"/>
        </w:rPr>
        <w:tab/>
      </w:r>
      <w:r w:rsidR="00AF51BD" w:rsidRPr="00AF51BD">
        <w:rPr>
          <w:lang w:val="en-GB"/>
        </w:rPr>
        <w:t>土著儿童受到生物多样性丧失、污染和气候变化的影响尤为严重。各国应</w:t>
      </w:r>
      <w:r w:rsidR="00AF51BD" w:rsidRPr="00AF51BD">
        <w:rPr>
          <w:rFonts w:hint="eastAsia"/>
          <w:lang w:val="en-GB"/>
        </w:rPr>
        <w:t>认真</w:t>
      </w:r>
      <w:r w:rsidR="00AF51BD" w:rsidRPr="00AF51BD">
        <w:rPr>
          <w:lang w:val="en-GB"/>
        </w:rPr>
        <w:t>考虑毁林等环境损害对传统土地和文化以及自然环境质量的影响</w:t>
      </w:r>
      <w:r w:rsidRPr="00AC3FEC">
        <w:rPr>
          <w:lang w:val="en-GB"/>
        </w:rPr>
        <w:t>，</w:t>
      </w:r>
      <w:r w:rsidR="00AF51BD" w:rsidRPr="00AF51BD">
        <w:rPr>
          <w:lang w:val="en-GB"/>
        </w:rPr>
        <w:t>同时确保土著儿童的生命权、生存权和发展权。各国必须采取措施</w:t>
      </w:r>
      <w:r w:rsidRPr="00AC3FEC">
        <w:rPr>
          <w:lang w:val="en-GB"/>
        </w:rPr>
        <w:t>，</w:t>
      </w:r>
      <w:r w:rsidR="00AF51BD" w:rsidRPr="00AF51BD">
        <w:rPr>
          <w:lang w:val="en-GB"/>
        </w:rPr>
        <w:t>让土著儿童及其家</w:t>
      </w:r>
      <w:r w:rsidR="00AF51BD" w:rsidRPr="00AF51BD">
        <w:rPr>
          <w:rFonts w:hint="eastAsia"/>
          <w:lang w:val="en-GB"/>
        </w:rPr>
        <w:t>人切实</w:t>
      </w:r>
      <w:r w:rsidR="00AF51BD" w:rsidRPr="00AF51BD">
        <w:rPr>
          <w:lang w:val="en-GB"/>
        </w:rPr>
        <w:t>参与应对环境损害</w:t>
      </w:r>
      <w:r w:rsidRPr="00AC3FEC">
        <w:rPr>
          <w:lang w:val="en-GB"/>
        </w:rPr>
        <w:t>，</w:t>
      </w:r>
      <w:r w:rsidR="00AF51BD" w:rsidRPr="00AF51BD">
        <w:rPr>
          <w:lang w:val="en-GB"/>
        </w:rPr>
        <w:t>包括气候变化造成的损害</w:t>
      </w:r>
      <w:r w:rsidR="00AF51BD" w:rsidRPr="00AF51BD">
        <w:rPr>
          <w:rFonts w:hint="eastAsia"/>
          <w:lang w:val="en-GB"/>
        </w:rPr>
        <w:t>的工作</w:t>
      </w:r>
      <w:r w:rsidRPr="00AC3FEC">
        <w:rPr>
          <w:lang w:val="en-GB"/>
        </w:rPr>
        <w:t>，</w:t>
      </w:r>
      <w:r w:rsidR="00AF51BD" w:rsidRPr="00AF51BD">
        <w:rPr>
          <w:lang w:val="en-GB"/>
        </w:rPr>
        <w:t>同时适当考虑到土著文化和传统知识的概念</w:t>
      </w:r>
      <w:r w:rsidRPr="00AC3FEC">
        <w:rPr>
          <w:lang w:val="en-GB"/>
        </w:rPr>
        <w:t>，</w:t>
      </w:r>
      <w:r w:rsidR="00AF51BD" w:rsidRPr="00AF51BD">
        <w:rPr>
          <w:lang w:val="en-GB"/>
        </w:rPr>
        <w:t>并将其纳入</w:t>
      </w:r>
      <w:r w:rsidR="00AF51BD" w:rsidRPr="00AF51BD">
        <w:rPr>
          <w:rFonts w:hint="eastAsia"/>
          <w:lang w:val="en-GB"/>
        </w:rPr>
        <w:t>减缓</w:t>
      </w:r>
      <w:r w:rsidR="00AF51BD" w:rsidRPr="00AF51BD">
        <w:rPr>
          <w:lang w:val="en-GB"/>
        </w:rPr>
        <w:t>措施和适应措施。虽然土著社区的儿童面临着独特的风险</w:t>
      </w:r>
      <w:r w:rsidRPr="00AC3FEC">
        <w:rPr>
          <w:lang w:val="en-GB"/>
        </w:rPr>
        <w:t>，</w:t>
      </w:r>
      <w:r w:rsidR="00AF51BD" w:rsidRPr="00AF51BD">
        <w:rPr>
          <w:lang w:val="en-GB"/>
        </w:rPr>
        <w:t>但</w:t>
      </w:r>
      <w:r w:rsidR="00AF51BD" w:rsidRPr="00AF51BD">
        <w:rPr>
          <w:rFonts w:hint="eastAsia"/>
          <w:lang w:val="en-GB"/>
        </w:rPr>
        <w:t>是</w:t>
      </w:r>
      <w:r w:rsidRPr="00AC3FEC">
        <w:rPr>
          <w:rFonts w:hint="eastAsia"/>
          <w:lang w:val="en-GB"/>
        </w:rPr>
        <w:t>，</w:t>
      </w:r>
      <w:r w:rsidR="00AF51BD" w:rsidRPr="00AF51BD">
        <w:rPr>
          <w:lang w:val="en-GB"/>
        </w:rPr>
        <w:t>如果传统知识得到传承和支持</w:t>
      </w:r>
      <w:r w:rsidRPr="00AC3FEC">
        <w:rPr>
          <w:rFonts w:hint="eastAsia"/>
          <w:lang w:val="en-GB"/>
        </w:rPr>
        <w:t>，</w:t>
      </w:r>
      <w:r w:rsidR="00AF51BD" w:rsidRPr="00AF51BD">
        <w:rPr>
          <w:rFonts w:hint="eastAsia"/>
          <w:lang w:val="en-GB"/>
        </w:rPr>
        <w:t>那么</w:t>
      </w:r>
      <w:r w:rsidRPr="00AC3FEC">
        <w:rPr>
          <w:rFonts w:hint="eastAsia"/>
          <w:lang w:val="en-GB"/>
        </w:rPr>
        <w:t>，</w:t>
      </w:r>
      <w:r w:rsidR="00AF51BD" w:rsidRPr="00AF51BD">
        <w:rPr>
          <w:lang w:val="en-GB"/>
        </w:rPr>
        <w:t>他们也可以</w:t>
      </w:r>
      <w:r w:rsidR="00AF51BD" w:rsidRPr="00AF51BD">
        <w:rPr>
          <w:rFonts w:hint="eastAsia"/>
          <w:lang w:val="en-GB"/>
        </w:rPr>
        <w:t>充当</w:t>
      </w:r>
      <w:r w:rsidR="00AF51BD" w:rsidRPr="00AF51BD">
        <w:rPr>
          <w:lang w:val="en-GB"/>
        </w:rPr>
        <w:t>教育者和倡导者</w:t>
      </w:r>
      <w:r w:rsidR="00AF51BD" w:rsidRPr="00AF51BD">
        <w:rPr>
          <w:rFonts w:hint="eastAsia"/>
          <w:lang w:val="en-GB"/>
        </w:rPr>
        <w:t>的角色</w:t>
      </w:r>
      <w:r w:rsidRPr="00AC3FEC">
        <w:rPr>
          <w:lang w:val="en-GB"/>
        </w:rPr>
        <w:t>，</w:t>
      </w:r>
      <w:r w:rsidR="00AF51BD" w:rsidRPr="00AF51BD">
        <w:rPr>
          <w:lang w:val="en-GB"/>
        </w:rPr>
        <w:t>运用传统知识减少当地灾害的影响</w:t>
      </w:r>
      <w:r w:rsidR="00AF51BD" w:rsidRPr="00AF51BD">
        <w:rPr>
          <w:rFonts w:hint="eastAsia"/>
          <w:lang w:val="en-GB"/>
        </w:rPr>
        <w:t>、增</w:t>
      </w:r>
      <w:r w:rsidR="00AF51BD" w:rsidRPr="00AF51BD">
        <w:rPr>
          <w:lang w:val="en-GB"/>
        </w:rPr>
        <w:t>强</w:t>
      </w:r>
      <w:r w:rsidR="00AF51BD" w:rsidRPr="00AF51BD">
        <w:rPr>
          <w:rFonts w:hint="eastAsia"/>
          <w:lang w:val="en-GB"/>
        </w:rPr>
        <w:t>抗灾能力。</w:t>
      </w:r>
      <w:r w:rsidR="00AF51BD" w:rsidRPr="00AF51BD">
        <w:rPr>
          <w:lang w:val="en-GB"/>
        </w:rPr>
        <w:t>对于属于非土著少数群体的儿童的权利</w:t>
      </w:r>
      <w:r w:rsidRPr="00AC3FEC">
        <w:rPr>
          <w:lang w:val="en-GB"/>
        </w:rPr>
        <w:t>，</w:t>
      </w:r>
      <w:r w:rsidR="00AF51BD" w:rsidRPr="00AF51BD">
        <w:rPr>
          <w:rFonts w:hint="eastAsia"/>
          <w:lang w:val="en-GB"/>
        </w:rPr>
        <w:t>也</w:t>
      </w:r>
      <w:r w:rsidR="00AF51BD" w:rsidRPr="00AF51BD">
        <w:rPr>
          <w:lang w:val="en-GB"/>
        </w:rPr>
        <w:t>应采取类似的措施</w:t>
      </w:r>
      <w:r w:rsidRPr="00AC3FEC">
        <w:rPr>
          <w:lang w:val="en-GB"/>
        </w:rPr>
        <w:t>，</w:t>
      </w:r>
      <w:r w:rsidR="00AF51BD" w:rsidRPr="00AF51BD">
        <w:rPr>
          <w:lang w:val="en-GB"/>
        </w:rPr>
        <w:t>因为他们的权利、生活方式和文化特性与自然密切相关。</w:t>
      </w:r>
    </w:p>
    <w:p w14:paraId="664213FC" w14:textId="1C46BA95" w:rsidR="00AF51BD" w:rsidRPr="00AF51BD" w:rsidRDefault="00AC3FEC" w:rsidP="00AC3FEC">
      <w:pPr>
        <w:pStyle w:val="H1GC"/>
        <w:rPr>
          <w:lang w:val="en-GB"/>
        </w:rPr>
      </w:pPr>
      <w:bookmarkStart w:id="19" w:name="_Toc115681971"/>
      <w:r>
        <w:rPr>
          <w:lang w:val="en-GB"/>
        </w:rPr>
        <w:tab/>
      </w:r>
      <w:r w:rsidR="00373790" w:rsidRPr="00AC3FEC">
        <w:rPr>
          <w:lang w:val="en-GB"/>
        </w:rPr>
        <w:t>L</w:t>
      </w:r>
      <w:r w:rsidR="00AF51BD" w:rsidRPr="00AF51BD">
        <w:rPr>
          <w:lang w:val="en-GB"/>
        </w:rPr>
        <w:t>.</w:t>
      </w:r>
      <w:r w:rsidR="00AF51BD" w:rsidRPr="00AF51BD">
        <w:rPr>
          <w:lang w:val="en-GB"/>
        </w:rPr>
        <w:tab/>
      </w:r>
      <w:r w:rsidR="00AF51BD" w:rsidRPr="00AF51BD">
        <w:rPr>
          <w:rFonts w:hint="eastAsia"/>
          <w:lang w:val="en-GB"/>
        </w:rPr>
        <w:t>休息、游戏、闲暇和娱乐的权利</w:t>
      </w:r>
      <w:r w:rsidR="00373790" w:rsidRPr="00AC3FEC">
        <w:rPr>
          <w:lang w:val="en-GB"/>
        </w:rPr>
        <w:t>(</w:t>
      </w:r>
      <w:r w:rsidR="00AF51BD" w:rsidRPr="00AF51BD">
        <w:rPr>
          <w:rFonts w:hint="eastAsia"/>
          <w:lang w:val="en-GB"/>
        </w:rPr>
        <w:t>第</w:t>
      </w:r>
      <w:r w:rsidR="00373790" w:rsidRPr="00AC3FEC">
        <w:rPr>
          <w:rFonts w:hint="eastAsia"/>
          <w:lang w:val="en-GB"/>
        </w:rPr>
        <w:t>3</w:t>
      </w:r>
      <w:r w:rsidR="00373790" w:rsidRPr="00AC3FEC">
        <w:rPr>
          <w:lang w:val="en-GB"/>
        </w:rPr>
        <w:t>1</w:t>
      </w:r>
      <w:r w:rsidR="00AF51BD" w:rsidRPr="00AF51BD">
        <w:rPr>
          <w:rFonts w:hint="eastAsia"/>
          <w:lang w:val="en-GB"/>
        </w:rPr>
        <w:t>条</w:t>
      </w:r>
      <w:r w:rsidR="00373790" w:rsidRPr="00AC3FEC">
        <w:rPr>
          <w:lang w:val="en-GB"/>
        </w:rPr>
        <w:t>)</w:t>
      </w:r>
    </w:p>
    <w:p w14:paraId="10059D44" w14:textId="1E845309" w:rsidR="00AF51BD" w:rsidRPr="00AF51BD" w:rsidRDefault="00373790" w:rsidP="00AC3FEC">
      <w:pPr>
        <w:pStyle w:val="SingleTxtGC"/>
        <w:rPr>
          <w:lang w:val="en-GB"/>
        </w:rPr>
      </w:pPr>
      <w:r w:rsidRPr="00AC3FEC">
        <w:rPr>
          <w:lang w:val="en-GB"/>
        </w:rPr>
        <w:t>59.</w:t>
      </w:r>
      <w:r w:rsidR="00AF51BD" w:rsidRPr="00AF51BD">
        <w:rPr>
          <w:lang w:val="en-GB"/>
        </w:rPr>
        <w:tab/>
      </w:r>
      <w:r w:rsidR="00AF51BD" w:rsidRPr="00AF51BD">
        <w:rPr>
          <w:lang w:val="en-GB"/>
        </w:rPr>
        <w:t>游戏和娱乐对儿童的健康和福祉至关重要</w:t>
      </w:r>
      <w:r w:rsidRPr="00AC3FEC">
        <w:rPr>
          <w:lang w:val="en-GB"/>
        </w:rPr>
        <w:t>，</w:t>
      </w:r>
      <w:r w:rsidR="00AF51BD" w:rsidRPr="00AF51BD">
        <w:rPr>
          <w:lang w:val="en-GB"/>
        </w:rPr>
        <w:t>可促进创造性、</w:t>
      </w:r>
      <w:proofErr w:type="gramStart"/>
      <w:r w:rsidR="00AF51BD" w:rsidRPr="00AF51BD">
        <w:rPr>
          <w:lang w:val="en-GB"/>
        </w:rPr>
        <w:t>想像力</w:t>
      </w:r>
      <w:proofErr w:type="gramEnd"/>
      <w:r w:rsidR="00AF51BD" w:rsidRPr="00AF51BD">
        <w:rPr>
          <w:lang w:val="en-GB"/>
        </w:rPr>
        <w:t>、自信、自我效能以及身体、社会、认知和情感力量</w:t>
      </w:r>
      <w:r w:rsidR="00AF51BD" w:rsidRPr="00AF51BD">
        <w:rPr>
          <w:rFonts w:hint="eastAsia"/>
          <w:lang w:val="en-GB"/>
        </w:rPr>
        <w:t>与</w:t>
      </w:r>
      <w:r w:rsidR="00AF51BD" w:rsidRPr="00AF51BD">
        <w:rPr>
          <w:lang w:val="en-GB"/>
        </w:rPr>
        <w:t>技能的培养。游戏和娱乐有助于学习的各个方面</w:t>
      </w:r>
      <w:r w:rsidRPr="00AC3FEC">
        <w:rPr>
          <w:lang w:val="en-GB"/>
        </w:rPr>
        <w:t>，</w:t>
      </w:r>
      <w:r w:rsidR="00AF51BD" w:rsidRPr="00AF51BD">
        <w:rPr>
          <w:lang w:val="en-GB"/>
        </w:rPr>
        <w:t>对儿童的全面发展至关重要</w:t>
      </w:r>
      <w:r w:rsidRPr="00AC3FEC">
        <w:rPr>
          <w:lang w:val="en-GB"/>
        </w:rPr>
        <w:t>，</w:t>
      </w:r>
      <w:r w:rsidR="00AF51BD" w:rsidRPr="00AF51BD">
        <w:rPr>
          <w:vertAlign w:val="superscript"/>
          <w:lang w:val="en-GB"/>
        </w:rPr>
        <w:footnoteReference w:id="17"/>
      </w:r>
      <w:r w:rsidR="005C19C2">
        <w:rPr>
          <w:rFonts w:hint="eastAsia"/>
          <w:lang w:val="en-GB"/>
        </w:rPr>
        <w:t xml:space="preserve"> </w:t>
      </w:r>
      <w:r w:rsidR="00AF51BD" w:rsidRPr="00AF51BD">
        <w:rPr>
          <w:lang w:val="en-GB"/>
        </w:rPr>
        <w:t>为儿童探索和体验自然世界和生物多样性提供了重要机会</w:t>
      </w:r>
      <w:r w:rsidRPr="00AC3FEC">
        <w:rPr>
          <w:lang w:val="en-GB"/>
        </w:rPr>
        <w:t>，</w:t>
      </w:r>
      <w:r w:rsidR="00AF51BD" w:rsidRPr="00AF51BD">
        <w:rPr>
          <w:lang w:val="en-GB"/>
        </w:rPr>
        <w:t>有益于他们的心理健康和福祉</w:t>
      </w:r>
      <w:r w:rsidRPr="00AC3FEC">
        <w:rPr>
          <w:lang w:val="en-GB"/>
        </w:rPr>
        <w:t>，</w:t>
      </w:r>
      <w:r w:rsidR="00AF51BD" w:rsidRPr="00AF51BD">
        <w:rPr>
          <w:lang w:val="en-GB"/>
        </w:rPr>
        <w:t>并有助于</w:t>
      </w:r>
      <w:r w:rsidR="00AF51BD" w:rsidRPr="00AF51BD">
        <w:rPr>
          <w:rFonts w:hint="eastAsia"/>
          <w:lang w:val="en-GB"/>
        </w:rPr>
        <w:t>他们了</w:t>
      </w:r>
      <w:r w:rsidR="00AF51BD" w:rsidRPr="00AF51BD">
        <w:rPr>
          <w:lang w:val="en-GB"/>
        </w:rPr>
        <w:t>解、欣赏和爱护自然环境。</w:t>
      </w:r>
    </w:p>
    <w:p w14:paraId="426EF0B3" w14:textId="2333CC66" w:rsidR="00AF51BD" w:rsidRPr="00AF51BD" w:rsidRDefault="00373790" w:rsidP="00AC3FEC">
      <w:pPr>
        <w:pStyle w:val="SingleTxtGC"/>
        <w:rPr>
          <w:lang w:val="en-GB"/>
        </w:rPr>
      </w:pPr>
      <w:r w:rsidRPr="00AC3FEC">
        <w:rPr>
          <w:lang w:val="en-GB"/>
        </w:rPr>
        <w:t>60.</w:t>
      </w:r>
      <w:r w:rsidR="00AF51BD" w:rsidRPr="00AF51BD">
        <w:rPr>
          <w:lang w:val="en-GB"/>
        </w:rPr>
        <w:tab/>
      </w:r>
      <w:r w:rsidR="00AF51BD" w:rsidRPr="00AF51BD">
        <w:rPr>
          <w:lang w:val="en-GB"/>
        </w:rPr>
        <w:t>相反</w:t>
      </w:r>
      <w:r w:rsidRPr="00AC3FEC">
        <w:rPr>
          <w:lang w:val="en-GB"/>
        </w:rPr>
        <w:t>，</w:t>
      </w:r>
      <w:r w:rsidR="00AF51BD" w:rsidRPr="00AF51BD">
        <w:rPr>
          <w:lang w:val="en-GB"/>
        </w:rPr>
        <w:t>不安全和危险的环境</w:t>
      </w:r>
      <w:r w:rsidR="00AF51BD" w:rsidRPr="00AF51BD">
        <w:rPr>
          <w:rFonts w:hint="eastAsia"/>
          <w:lang w:val="en-GB"/>
        </w:rPr>
        <w:t>有损于</w:t>
      </w:r>
      <w:r w:rsidR="00AF51BD" w:rsidRPr="00AF51BD">
        <w:rPr>
          <w:lang w:val="en-GB"/>
        </w:rPr>
        <w:t>实现《公约》</w:t>
      </w:r>
      <w:r w:rsidR="004917EA" w:rsidRPr="00AF51BD">
        <w:rPr>
          <w:rFonts w:hint="eastAsia"/>
          <w:lang w:val="en-GB"/>
        </w:rPr>
        <w:t>第</w:t>
      </w:r>
      <w:r w:rsidRPr="00AC3FEC">
        <w:rPr>
          <w:rFonts w:hint="eastAsia"/>
          <w:lang w:val="en-GB"/>
        </w:rPr>
        <w:t>3</w:t>
      </w:r>
      <w:r w:rsidRPr="00AC3FEC">
        <w:rPr>
          <w:lang w:val="en-GB"/>
        </w:rPr>
        <w:t>1</w:t>
      </w:r>
      <w:r w:rsidR="00AF51BD" w:rsidRPr="00AF51BD">
        <w:rPr>
          <w:lang w:val="en-GB"/>
        </w:rPr>
        <w:t>条第</w:t>
      </w:r>
      <w:r w:rsidRPr="00AC3FEC">
        <w:rPr>
          <w:lang w:val="en-GB"/>
        </w:rPr>
        <w:t>1</w:t>
      </w:r>
      <w:r w:rsidR="00AF51BD" w:rsidRPr="00AF51BD">
        <w:rPr>
          <w:lang w:val="en-GB"/>
        </w:rPr>
        <w:t>款规定的权利</w:t>
      </w:r>
      <w:r w:rsidRPr="00AC3FEC">
        <w:rPr>
          <w:lang w:val="en-GB"/>
        </w:rPr>
        <w:t>，</w:t>
      </w:r>
      <w:r w:rsidR="00AF51BD" w:rsidRPr="00AF51BD">
        <w:rPr>
          <w:lang w:val="en-GB"/>
        </w:rPr>
        <w:t>是儿童健康、发展和安全的风险因素。儿童需要</w:t>
      </w:r>
      <w:r w:rsidR="00AF51BD" w:rsidRPr="00AF51BD">
        <w:rPr>
          <w:rFonts w:hint="eastAsia"/>
          <w:lang w:val="en-GB"/>
        </w:rPr>
        <w:t>在</w:t>
      </w:r>
      <w:r w:rsidR="00AF51BD" w:rsidRPr="00AF51BD">
        <w:rPr>
          <w:lang w:val="en-GB"/>
        </w:rPr>
        <w:t>家</w:t>
      </w:r>
      <w:r w:rsidR="00AF51BD" w:rsidRPr="00AF51BD">
        <w:rPr>
          <w:rFonts w:hint="eastAsia"/>
          <w:lang w:val="en-GB"/>
        </w:rPr>
        <w:t>附</w:t>
      </w:r>
      <w:r w:rsidR="00AF51BD" w:rsidRPr="00AF51BD">
        <w:rPr>
          <w:lang w:val="en-GB"/>
        </w:rPr>
        <w:t>近没有环境危害的包容性游戏空间。气候变化的影响加剧了这些挑战</w:t>
      </w:r>
      <w:r w:rsidRPr="00AC3FEC">
        <w:rPr>
          <w:lang w:val="en-GB"/>
        </w:rPr>
        <w:t>，</w:t>
      </w:r>
      <w:r w:rsidR="00AF51BD" w:rsidRPr="00AF51BD">
        <w:rPr>
          <w:lang w:val="en-GB"/>
        </w:rPr>
        <w:t>而气候变化</w:t>
      </w:r>
      <w:r w:rsidR="00AF51BD" w:rsidRPr="00AF51BD">
        <w:rPr>
          <w:rFonts w:hint="eastAsia"/>
          <w:lang w:val="en-GB"/>
        </w:rPr>
        <w:t>带来</w:t>
      </w:r>
      <w:r w:rsidR="00AF51BD" w:rsidRPr="00AF51BD">
        <w:rPr>
          <w:lang w:val="en-GB"/>
        </w:rPr>
        <w:t>的家庭收入压力可能减少儿童休息、休闲、娱乐和游戏的时间和能力。</w:t>
      </w:r>
    </w:p>
    <w:p w14:paraId="3514E94E" w14:textId="21C5DB6F" w:rsidR="00AF51BD" w:rsidRPr="00AF51BD" w:rsidRDefault="00373790" w:rsidP="00AC3FEC">
      <w:pPr>
        <w:pStyle w:val="SingleTxtGC"/>
        <w:rPr>
          <w:lang w:val="en-GB"/>
        </w:rPr>
      </w:pPr>
      <w:r w:rsidRPr="00AC3FEC">
        <w:rPr>
          <w:lang w:val="en-GB"/>
        </w:rPr>
        <w:t>61.</w:t>
      </w:r>
      <w:r w:rsidR="00AF51BD" w:rsidRPr="00AF51BD">
        <w:rPr>
          <w:lang w:val="en-GB"/>
        </w:rPr>
        <w:tab/>
      </w:r>
      <w:r w:rsidR="00AF51BD" w:rsidRPr="00AF51BD">
        <w:rPr>
          <w:lang w:val="en-GB"/>
        </w:rPr>
        <w:t>各国应采取有效的立法、行政和其他措施</w:t>
      </w:r>
      <w:r w:rsidRPr="00AC3FEC">
        <w:rPr>
          <w:lang w:val="en-GB"/>
        </w:rPr>
        <w:t>，</w:t>
      </w:r>
      <w:r w:rsidR="00AF51BD" w:rsidRPr="00AF51BD">
        <w:rPr>
          <w:lang w:val="en-GB"/>
        </w:rPr>
        <w:t>确保所有儿童都能不受歧视地在安全、清洁和健康的环境中</w:t>
      </w:r>
      <w:r w:rsidRPr="00AC3FEC">
        <w:rPr>
          <w:lang w:val="en-GB"/>
        </w:rPr>
        <w:t>，</w:t>
      </w:r>
      <w:r w:rsidR="00AF51BD" w:rsidRPr="00AF51BD">
        <w:rPr>
          <w:lang w:val="en-GB"/>
        </w:rPr>
        <w:t>包括在自然空间、公园和游乐场中玩耍和从事娱乐活动。在农村和城市的公共规划中</w:t>
      </w:r>
      <w:r w:rsidRPr="00AC3FEC">
        <w:rPr>
          <w:lang w:val="en-GB"/>
        </w:rPr>
        <w:t>，</w:t>
      </w:r>
      <w:r w:rsidR="00AF51BD" w:rsidRPr="00AF51BD">
        <w:rPr>
          <w:lang w:val="en-GB"/>
        </w:rPr>
        <w:t>应适当考虑儿童的意见</w:t>
      </w:r>
      <w:r w:rsidRPr="00AC3FEC">
        <w:rPr>
          <w:lang w:val="en-GB"/>
        </w:rPr>
        <w:t>，</w:t>
      </w:r>
      <w:r w:rsidR="00AF51BD" w:rsidRPr="00AF51BD">
        <w:rPr>
          <w:lang w:val="en-GB"/>
        </w:rPr>
        <w:t>并优先考虑创造促进儿童福祉的环境。应考虑</w:t>
      </w:r>
      <w:r w:rsidRPr="00AC3FEC">
        <w:rPr>
          <w:lang w:val="en-GB"/>
        </w:rPr>
        <w:t>：</w:t>
      </w:r>
      <w:r w:rsidRPr="00AC3FEC">
        <w:rPr>
          <w:lang w:val="en-GB"/>
        </w:rPr>
        <w:t>(a)</w:t>
      </w:r>
      <w:r w:rsidR="00AF51BD" w:rsidRPr="00AF51BD">
        <w:rPr>
          <w:lang w:val="en-GB"/>
        </w:rPr>
        <w:t xml:space="preserve"> </w:t>
      </w:r>
      <w:r w:rsidR="00AF51BD" w:rsidRPr="00AF51BD">
        <w:rPr>
          <w:lang w:val="en-GB"/>
        </w:rPr>
        <w:t>通过安全、负担得起和</w:t>
      </w:r>
      <w:r w:rsidR="00AF51BD" w:rsidRPr="00AF51BD">
        <w:rPr>
          <w:rFonts w:hint="eastAsia"/>
          <w:lang w:val="en-GB"/>
        </w:rPr>
        <w:t>无障碍</w:t>
      </w:r>
      <w:r w:rsidR="00AF51BD" w:rsidRPr="00AF51BD">
        <w:rPr>
          <w:lang w:val="en-GB"/>
        </w:rPr>
        <w:t>的交通工具</w:t>
      </w:r>
      <w:r w:rsidRPr="00AC3FEC">
        <w:rPr>
          <w:lang w:val="en-GB"/>
        </w:rPr>
        <w:t>，</w:t>
      </w:r>
      <w:r w:rsidR="00AF51BD" w:rsidRPr="00AF51BD">
        <w:rPr>
          <w:lang w:val="en-GB"/>
        </w:rPr>
        <w:t>提供进入绿地、大型</w:t>
      </w:r>
      <w:r w:rsidR="00AF51BD" w:rsidRPr="00AF51BD">
        <w:rPr>
          <w:rFonts w:hint="eastAsia"/>
          <w:lang w:val="en-GB"/>
        </w:rPr>
        <w:t>开放空间</w:t>
      </w:r>
      <w:r w:rsidR="00AF51BD" w:rsidRPr="00AF51BD">
        <w:rPr>
          <w:lang w:val="en-GB"/>
        </w:rPr>
        <w:t>和大自然的机会</w:t>
      </w:r>
      <w:r w:rsidRPr="00AC3FEC">
        <w:rPr>
          <w:lang w:val="en-GB"/>
        </w:rPr>
        <w:t>，</w:t>
      </w:r>
      <w:r w:rsidR="00AF51BD" w:rsidRPr="00AF51BD">
        <w:rPr>
          <w:lang w:val="en-GB"/>
        </w:rPr>
        <w:t>供人玩耍和娱乐</w:t>
      </w:r>
      <w:r w:rsidRPr="00AC3FEC">
        <w:rPr>
          <w:lang w:val="en-GB"/>
        </w:rPr>
        <w:t>；</w:t>
      </w:r>
      <w:r w:rsidRPr="00AC3FEC">
        <w:rPr>
          <w:lang w:val="en-GB"/>
        </w:rPr>
        <w:t>(b)</w:t>
      </w:r>
      <w:r w:rsidR="00AF51BD" w:rsidRPr="00AF51BD">
        <w:rPr>
          <w:lang w:val="en-GB"/>
        </w:rPr>
        <w:t xml:space="preserve"> </w:t>
      </w:r>
      <w:r w:rsidR="00AF51BD" w:rsidRPr="00AF51BD">
        <w:rPr>
          <w:lang w:val="en-GB"/>
        </w:rPr>
        <w:t>创造一个安全的当地环境</w:t>
      </w:r>
      <w:r w:rsidRPr="00AC3FEC">
        <w:rPr>
          <w:lang w:val="en-GB"/>
        </w:rPr>
        <w:t>，</w:t>
      </w:r>
      <w:r w:rsidR="00AF51BD" w:rsidRPr="00AF51BD">
        <w:rPr>
          <w:lang w:val="en-GB"/>
        </w:rPr>
        <w:t>供自由玩耍</w:t>
      </w:r>
      <w:r w:rsidRPr="00AC3FEC">
        <w:rPr>
          <w:lang w:val="en-GB"/>
        </w:rPr>
        <w:t>，</w:t>
      </w:r>
      <w:r w:rsidR="00AF51BD" w:rsidRPr="00AF51BD">
        <w:rPr>
          <w:lang w:val="en-GB"/>
        </w:rPr>
        <w:t>没有污染</w:t>
      </w:r>
      <w:r w:rsidRPr="00AC3FEC">
        <w:rPr>
          <w:lang w:val="en-GB"/>
        </w:rPr>
        <w:t>，</w:t>
      </w:r>
      <w:r w:rsidR="00AF51BD" w:rsidRPr="00AF51BD">
        <w:rPr>
          <w:lang w:val="en-GB"/>
        </w:rPr>
        <w:t>没有危险化学品和废物</w:t>
      </w:r>
      <w:r w:rsidRPr="00AC3FEC">
        <w:rPr>
          <w:lang w:val="en-GB"/>
        </w:rPr>
        <w:t>；</w:t>
      </w:r>
      <w:r w:rsidRPr="00AC3FEC">
        <w:rPr>
          <w:lang w:val="en-GB"/>
        </w:rPr>
        <w:t>(c)</w:t>
      </w:r>
      <w:r w:rsidR="00AF51BD" w:rsidRPr="00AF51BD">
        <w:rPr>
          <w:lang w:val="en-GB"/>
        </w:rPr>
        <w:t xml:space="preserve"> </w:t>
      </w:r>
      <w:r w:rsidR="00AF51BD" w:rsidRPr="00AF51BD">
        <w:rPr>
          <w:lang w:val="en-GB"/>
        </w:rPr>
        <w:t>采取道路交通措施</w:t>
      </w:r>
      <w:r w:rsidRPr="00AC3FEC">
        <w:rPr>
          <w:lang w:val="en-GB"/>
        </w:rPr>
        <w:t>，</w:t>
      </w:r>
      <w:r w:rsidR="00AF51BD" w:rsidRPr="00AF51BD">
        <w:rPr>
          <w:lang w:val="en-GB"/>
        </w:rPr>
        <w:t>包括设计优先</w:t>
      </w:r>
      <w:r w:rsidR="00AF51BD" w:rsidRPr="00AF51BD">
        <w:rPr>
          <w:rFonts w:hint="eastAsia"/>
          <w:lang w:val="en-GB"/>
        </w:rPr>
        <w:t>供</w:t>
      </w:r>
      <w:r w:rsidR="00AF51BD" w:rsidRPr="00AF51BD">
        <w:rPr>
          <w:lang w:val="en-GB"/>
        </w:rPr>
        <w:t>儿童玩耍、步行和骑车的地带</w:t>
      </w:r>
      <w:r w:rsidRPr="00AC3FEC">
        <w:rPr>
          <w:lang w:val="en-GB"/>
        </w:rPr>
        <w:t>，</w:t>
      </w:r>
      <w:r w:rsidR="00AF51BD" w:rsidRPr="00AF51BD">
        <w:rPr>
          <w:lang w:val="en-GB"/>
        </w:rPr>
        <w:t>以减低</w:t>
      </w:r>
      <w:r w:rsidR="00AF51BD" w:rsidRPr="00AF51BD">
        <w:rPr>
          <w:rFonts w:hint="eastAsia"/>
          <w:lang w:val="en-GB"/>
        </w:rPr>
        <w:t>住宅</w:t>
      </w:r>
      <w:r w:rsidR="00AF51BD" w:rsidRPr="00AF51BD">
        <w:rPr>
          <w:lang w:val="en-GB"/>
        </w:rPr>
        <w:t>、学校和游乐场附近的污染程度。</w:t>
      </w:r>
    </w:p>
    <w:p w14:paraId="7E472CD9" w14:textId="4FEE964E" w:rsidR="00AF51BD" w:rsidRPr="00AF51BD" w:rsidRDefault="00373790" w:rsidP="00AC3FEC">
      <w:pPr>
        <w:pStyle w:val="SingleTxtGC"/>
        <w:rPr>
          <w:lang w:val="en-GB"/>
        </w:rPr>
      </w:pPr>
      <w:r w:rsidRPr="00AC3FEC">
        <w:rPr>
          <w:lang w:val="en-GB"/>
        </w:rPr>
        <w:t>62.</w:t>
      </w:r>
      <w:r w:rsidR="00AF51BD" w:rsidRPr="00AF51BD">
        <w:rPr>
          <w:lang w:val="en-GB"/>
        </w:rPr>
        <w:tab/>
      </w:r>
      <w:r w:rsidR="00AF51BD" w:rsidRPr="00AF51BD">
        <w:rPr>
          <w:lang w:val="en-GB"/>
        </w:rPr>
        <w:t>各国应制定</w:t>
      </w:r>
      <w:r w:rsidR="00AF51BD" w:rsidRPr="00AF51BD">
        <w:rPr>
          <w:rFonts w:hint="eastAsia"/>
          <w:lang w:val="en-GB"/>
        </w:rPr>
        <w:t>法律</w:t>
      </w:r>
      <w:r w:rsidR="00AF51BD" w:rsidRPr="00AF51BD">
        <w:rPr>
          <w:lang w:val="en-GB"/>
        </w:rPr>
        <w:t>、</w:t>
      </w:r>
      <w:r w:rsidR="00AF51BD" w:rsidRPr="00AF51BD">
        <w:rPr>
          <w:rFonts w:hint="eastAsia"/>
          <w:lang w:val="en-GB"/>
        </w:rPr>
        <w:t>法规</w:t>
      </w:r>
      <w:r w:rsidR="00AF51BD" w:rsidRPr="00AF51BD">
        <w:rPr>
          <w:lang w:val="en-GB"/>
        </w:rPr>
        <w:t>和准则</w:t>
      </w:r>
      <w:r w:rsidRPr="00AC3FEC">
        <w:rPr>
          <w:lang w:val="en-GB"/>
        </w:rPr>
        <w:t>，</w:t>
      </w:r>
      <w:r w:rsidR="00AF51BD" w:rsidRPr="00AF51BD">
        <w:rPr>
          <w:lang w:val="en-GB"/>
        </w:rPr>
        <w:t>并辅之以必要的预算拨款</w:t>
      </w:r>
      <w:r w:rsidR="00AF51BD" w:rsidRPr="00AF51BD">
        <w:rPr>
          <w:rFonts w:hint="eastAsia"/>
          <w:lang w:val="en-GB"/>
        </w:rPr>
        <w:t>及</w:t>
      </w:r>
      <w:r w:rsidR="00AF51BD" w:rsidRPr="00AF51BD">
        <w:rPr>
          <w:lang w:val="en-GB"/>
        </w:rPr>
        <w:t>有效的监督和执行机制</w:t>
      </w:r>
      <w:r w:rsidRPr="00AC3FEC">
        <w:rPr>
          <w:lang w:val="en-GB"/>
        </w:rPr>
        <w:t>，</w:t>
      </w:r>
      <w:r w:rsidR="00AF51BD" w:rsidRPr="00AF51BD">
        <w:rPr>
          <w:lang w:val="en-GB"/>
        </w:rPr>
        <w:t>以确保第三方遵守《公约》第</w:t>
      </w:r>
      <w:r w:rsidRPr="00AC3FEC">
        <w:rPr>
          <w:rFonts w:hint="eastAsia"/>
          <w:lang w:val="en-GB"/>
        </w:rPr>
        <w:t>3</w:t>
      </w:r>
      <w:r w:rsidRPr="00AC3FEC">
        <w:rPr>
          <w:lang w:val="en-GB"/>
        </w:rPr>
        <w:t>1</w:t>
      </w:r>
      <w:r w:rsidR="00AF51BD" w:rsidRPr="00AF51BD">
        <w:rPr>
          <w:lang w:val="en-GB"/>
        </w:rPr>
        <w:t>条</w:t>
      </w:r>
      <w:r w:rsidRPr="00AC3FEC">
        <w:rPr>
          <w:lang w:val="en-GB"/>
        </w:rPr>
        <w:t>，</w:t>
      </w:r>
      <w:r w:rsidR="00AF51BD" w:rsidRPr="00AF51BD">
        <w:rPr>
          <w:lang w:val="en-GB"/>
        </w:rPr>
        <w:t>包括为所有玩具和游戏及</w:t>
      </w:r>
      <w:r w:rsidR="00AF51BD" w:rsidRPr="00AF51BD">
        <w:rPr>
          <w:rFonts w:hint="eastAsia"/>
          <w:lang w:val="en-GB"/>
        </w:rPr>
        <w:t>城乡发展项目中的</w:t>
      </w:r>
      <w:r w:rsidR="00AF51BD" w:rsidRPr="00AF51BD">
        <w:rPr>
          <w:lang w:val="en-GB"/>
        </w:rPr>
        <w:t>娱乐设施制定安全标准</w:t>
      </w:r>
      <w:r w:rsidRPr="00AC3FEC">
        <w:rPr>
          <w:lang w:val="en-GB"/>
        </w:rPr>
        <w:t>，</w:t>
      </w:r>
      <w:r w:rsidR="00AF51BD" w:rsidRPr="00AF51BD">
        <w:rPr>
          <w:lang w:val="en-GB"/>
        </w:rPr>
        <w:t>特别是</w:t>
      </w:r>
      <w:r w:rsidR="00AF51BD" w:rsidRPr="00AF51BD">
        <w:rPr>
          <w:rFonts w:hint="eastAsia"/>
          <w:lang w:val="en-GB"/>
        </w:rPr>
        <w:t>有关</w:t>
      </w:r>
      <w:r w:rsidR="00AF51BD" w:rsidRPr="00AF51BD">
        <w:rPr>
          <w:lang w:val="en-GB"/>
        </w:rPr>
        <w:t>有毒物质</w:t>
      </w:r>
      <w:r w:rsidR="00AF51BD" w:rsidRPr="00AF51BD">
        <w:rPr>
          <w:rFonts w:hint="eastAsia"/>
          <w:lang w:val="en-GB"/>
        </w:rPr>
        <w:t>的</w:t>
      </w:r>
      <w:r w:rsidR="00AF51BD" w:rsidRPr="00AF51BD">
        <w:rPr>
          <w:lang w:val="en-GB"/>
        </w:rPr>
        <w:t>安全标准。在发生气候变化</w:t>
      </w:r>
      <w:r w:rsidR="00AF51BD" w:rsidRPr="00AF51BD">
        <w:rPr>
          <w:rFonts w:hint="eastAsia"/>
          <w:lang w:val="en-GB"/>
        </w:rPr>
        <w:t>引起</w:t>
      </w:r>
      <w:r w:rsidR="00AF51BD" w:rsidRPr="00AF51BD">
        <w:rPr>
          <w:lang w:val="en-GB"/>
        </w:rPr>
        <w:t>的灾害</w:t>
      </w:r>
      <w:r w:rsidR="00AF51BD" w:rsidRPr="00AF51BD">
        <w:rPr>
          <w:rFonts w:hint="eastAsia"/>
          <w:lang w:val="en-GB"/>
        </w:rPr>
        <w:t>时</w:t>
      </w:r>
      <w:r w:rsidRPr="00AC3FEC">
        <w:rPr>
          <w:lang w:val="en-GB"/>
        </w:rPr>
        <w:t>，</w:t>
      </w:r>
      <w:r w:rsidR="00AF51BD" w:rsidRPr="00AF51BD">
        <w:rPr>
          <w:lang w:val="en-GB"/>
        </w:rPr>
        <w:t>应采取措施恢复和保护这些权利</w:t>
      </w:r>
      <w:r w:rsidRPr="00AC3FEC">
        <w:rPr>
          <w:lang w:val="en-GB"/>
        </w:rPr>
        <w:t>，</w:t>
      </w:r>
      <w:r w:rsidR="00AF51BD" w:rsidRPr="00AF51BD">
        <w:rPr>
          <w:lang w:val="en-GB"/>
        </w:rPr>
        <w:t>包括通过</w:t>
      </w:r>
      <w:r w:rsidR="00AF51BD" w:rsidRPr="00AF51BD">
        <w:rPr>
          <w:rFonts w:hint="eastAsia"/>
          <w:lang w:val="en-GB"/>
        </w:rPr>
        <w:t>创建</w:t>
      </w:r>
      <w:r w:rsidR="00AF51BD" w:rsidRPr="00AF51BD">
        <w:rPr>
          <w:lang w:val="en-GB"/>
        </w:rPr>
        <w:t>或恢复安全空间</w:t>
      </w:r>
      <w:r w:rsidRPr="00AC3FEC">
        <w:rPr>
          <w:lang w:val="en-GB"/>
        </w:rPr>
        <w:t>，</w:t>
      </w:r>
      <w:r w:rsidR="00AF51BD" w:rsidRPr="00AF51BD">
        <w:rPr>
          <w:lang w:val="en-GB"/>
        </w:rPr>
        <w:t>鼓励游戏和创造性表达</w:t>
      </w:r>
      <w:r w:rsidRPr="00AC3FEC">
        <w:rPr>
          <w:rFonts w:hint="eastAsia"/>
          <w:lang w:val="en-GB"/>
        </w:rPr>
        <w:t>，</w:t>
      </w:r>
      <w:r w:rsidR="00AF51BD" w:rsidRPr="00AF51BD">
        <w:rPr>
          <w:rFonts w:hint="eastAsia"/>
          <w:lang w:val="en-GB"/>
        </w:rPr>
        <w:t>以提高韧性</w:t>
      </w:r>
      <w:r w:rsidRPr="00AC3FEC">
        <w:rPr>
          <w:rFonts w:hint="eastAsia"/>
          <w:lang w:val="en-GB"/>
        </w:rPr>
        <w:t>，</w:t>
      </w:r>
      <w:r w:rsidR="00AF51BD" w:rsidRPr="00AF51BD">
        <w:rPr>
          <w:rFonts w:hint="eastAsia"/>
          <w:lang w:val="en-GB"/>
        </w:rPr>
        <w:t>实现</w:t>
      </w:r>
      <w:r w:rsidR="00AF51BD" w:rsidRPr="00AF51BD">
        <w:rPr>
          <w:lang w:val="en-GB"/>
        </w:rPr>
        <w:t>心理康复。</w:t>
      </w:r>
    </w:p>
    <w:p w14:paraId="0B908708" w14:textId="77777777" w:rsidR="00AF51BD" w:rsidRPr="00AF51BD" w:rsidRDefault="00AF51BD" w:rsidP="00AC3FEC">
      <w:pPr>
        <w:pStyle w:val="HChGC"/>
        <w:rPr>
          <w:lang w:val="en-GB"/>
        </w:rPr>
      </w:pPr>
      <w:bookmarkStart w:id="20" w:name="_heading=h.2p2csry" w:colFirst="0" w:colLast="0"/>
      <w:bookmarkStart w:id="21" w:name="_heading=h.fmcvsa4wkz52" w:colFirst="0" w:colLast="0"/>
      <w:bookmarkStart w:id="22" w:name="_Toc115681972"/>
      <w:bookmarkEnd w:id="19"/>
      <w:bookmarkEnd w:id="20"/>
      <w:bookmarkEnd w:id="21"/>
      <w:r w:rsidRPr="00AF51BD">
        <w:rPr>
          <w:lang w:val="en-GB"/>
        </w:rPr>
        <w:lastRenderedPageBreak/>
        <w:tab/>
      </w:r>
      <w:r w:rsidRPr="00AF51BD">
        <w:rPr>
          <w:rFonts w:hint="eastAsia"/>
          <w:lang w:val="en-GB"/>
        </w:rPr>
        <w:t>三</w:t>
      </w:r>
      <w:r w:rsidRPr="00AF51BD">
        <w:rPr>
          <w:lang w:val="en-GB"/>
        </w:rPr>
        <w:t>.</w:t>
      </w:r>
      <w:r w:rsidRPr="00AF51BD">
        <w:rPr>
          <w:lang w:val="en-GB"/>
        </w:rPr>
        <w:tab/>
      </w:r>
      <w:r w:rsidRPr="00AF51BD">
        <w:rPr>
          <w:rFonts w:hint="eastAsia"/>
          <w:lang w:val="en-GB"/>
        </w:rPr>
        <w:t>享有清洁、健康和</w:t>
      </w:r>
      <w:proofErr w:type="gramStart"/>
      <w:r w:rsidRPr="00AF51BD">
        <w:rPr>
          <w:rFonts w:hint="eastAsia"/>
          <w:lang w:val="en-GB"/>
        </w:rPr>
        <w:t>可</w:t>
      </w:r>
      <w:proofErr w:type="gramEnd"/>
      <w:r w:rsidRPr="00AF51BD">
        <w:rPr>
          <w:rFonts w:hint="eastAsia"/>
          <w:lang w:val="en-GB"/>
        </w:rPr>
        <w:t>持续环境的权利</w:t>
      </w:r>
    </w:p>
    <w:bookmarkEnd w:id="22"/>
    <w:p w14:paraId="4298FDAC" w14:textId="0828874C" w:rsidR="00AF51BD" w:rsidRPr="00AF51BD" w:rsidRDefault="00373790" w:rsidP="00AC3FEC">
      <w:pPr>
        <w:pStyle w:val="SingleTxtGC"/>
        <w:rPr>
          <w:lang w:val="en-GB"/>
        </w:rPr>
      </w:pPr>
      <w:r w:rsidRPr="00AC3FEC">
        <w:rPr>
          <w:lang w:val="en-GB"/>
        </w:rPr>
        <w:t>63.</w:t>
      </w:r>
      <w:r w:rsidR="00AF51BD" w:rsidRPr="00AF51BD">
        <w:rPr>
          <w:lang w:val="en-GB"/>
        </w:rPr>
        <w:tab/>
      </w:r>
      <w:r w:rsidR="00AF51BD" w:rsidRPr="00AF51BD">
        <w:rPr>
          <w:rFonts w:hint="eastAsia"/>
          <w:lang w:val="en-GB"/>
        </w:rPr>
        <w:t>儿童有权</w:t>
      </w:r>
      <w:r w:rsidR="00AF51BD" w:rsidRPr="00AF51BD">
        <w:rPr>
          <w:lang w:val="en-GB"/>
        </w:rPr>
        <w:t>享有清洁、健康和</w:t>
      </w:r>
      <w:proofErr w:type="gramStart"/>
      <w:r w:rsidR="00AF51BD" w:rsidRPr="00AF51BD">
        <w:rPr>
          <w:lang w:val="en-GB"/>
        </w:rPr>
        <w:t>可</w:t>
      </w:r>
      <w:proofErr w:type="gramEnd"/>
      <w:r w:rsidR="00AF51BD" w:rsidRPr="00AF51BD">
        <w:rPr>
          <w:lang w:val="en-GB"/>
        </w:rPr>
        <w:t>持续</w:t>
      </w:r>
      <w:r w:rsidR="00AF51BD" w:rsidRPr="00AF51BD">
        <w:rPr>
          <w:rFonts w:hint="eastAsia"/>
          <w:lang w:val="en-GB"/>
        </w:rPr>
        <w:t>的</w:t>
      </w:r>
      <w:r w:rsidR="00AF51BD" w:rsidRPr="00AF51BD">
        <w:rPr>
          <w:lang w:val="en-GB"/>
        </w:rPr>
        <w:t>环境</w:t>
      </w:r>
      <w:r w:rsidR="00AF51BD" w:rsidRPr="00AF51BD">
        <w:rPr>
          <w:rFonts w:hint="eastAsia"/>
          <w:lang w:val="en-GB"/>
        </w:rPr>
        <w:t>。</w:t>
      </w:r>
      <w:r w:rsidR="00AF51BD" w:rsidRPr="00AF51BD">
        <w:rPr>
          <w:lang w:val="en-GB"/>
        </w:rPr>
        <w:t>这项权利</w:t>
      </w:r>
      <w:r w:rsidR="00AF51BD" w:rsidRPr="00AF51BD">
        <w:rPr>
          <w:rFonts w:hint="eastAsia"/>
          <w:lang w:val="en-GB"/>
        </w:rPr>
        <w:t>隐含</w:t>
      </w:r>
      <w:r w:rsidR="00AF51BD" w:rsidRPr="00AF51BD">
        <w:rPr>
          <w:lang w:val="en-GB"/>
        </w:rPr>
        <w:t>在《公约》中</w:t>
      </w:r>
      <w:r w:rsidRPr="00AC3FEC">
        <w:rPr>
          <w:lang w:val="en-GB"/>
        </w:rPr>
        <w:t>，</w:t>
      </w:r>
      <w:r w:rsidR="00AF51BD" w:rsidRPr="00AF51BD">
        <w:rPr>
          <w:lang w:val="en-GB"/>
        </w:rPr>
        <w:t>特别是与第</w:t>
      </w:r>
      <w:r w:rsidRPr="00AC3FEC">
        <w:rPr>
          <w:rFonts w:hint="eastAsia"/>
          <w:lang w:val="en-GB"/>
        </w:rPr>
        <w:t>6</w:t>
      </w:r>
      <w:r w:rsidR="00AF51BD" w:rsidRPr="00AF51BD">
        <w:rPr>
          <w:lang w:val="en-GB"/>
        </w:rPr>
        <w:t>条所规定的生命权、生存权和发展权</w:t>
      </w:r>
      <w:r w:rsidRPr="00AC3FEC">
        <w:rPr>
          <w:rFonts w:hint="eastAsia"/>
          <w:lang w:val="en-GB"/>
        </w:rPr>
        <w:t>，</w:t>
      </w:r>
      <w:r w:rsidR="00AF51BD" w:rsidRPr="00AF51BD">
        <w:rPr>
          <w:lang w:val="en-GB"/>
        </w:rPr>
        <w:t>第</w:t>
      </w:r>
      <w:r w:rsidRPr="00AC3FEC">
        <w:rPr>
          <w:rFonts w:hint="eastAsia"/>
          <w:lang w:val="en-GB"/>
        </w:rPr>
        <w:t>2</w:t>
      </w:r>
      <w:r w:rsidRPr="00AC3FEC">
        <w:rPr>
          <w:lang w:val="en-GB"/>
        </w:rPr>
        <w:t>4</w:t>
      </w:r>
      <w:r w:rsidR="00AF51BD" w:rsidRPr="00AF51BD">
        <w:rPr>
          <w:lang w:val="en-GB"/>
        </w:rPr>
        <w:t>条所规定的享有</w:t>
      </w:r>
      <w:r w:rsidR="00AF51BD" w:rsidRPr="00AF51BD">
        <w:rPr>
          <w:rFonts w:hint="eastAsia"/>
          <w:lang w:val="en-GB"/>
        </w:rPr>
        <w:t>可</w:t>
      </w:r>
      <w:r w:rsidR="00AF51BD" w:rsidRPr="00AF51BD">
        <w:rPr>
          <w:lang w:val="en-GB"/>
        </w:rPr>
        <w:t>达到的最高标准健康的权利</w:t>
      </w:r>
      <w:r w:rsidRPr="00AC3FEC">
        <w:rPr>
          <w:rFonts w:hint="eastAsia"/>
          <w:lang w:val="en-GB"/>
        </w:rPr>
        <w:t>(</w:t>
      </w:r>
      <w:r w:rsidR="00AF51BD" w:rsidRPr="00AF51BD">
        <w:rPr>
          <w:lang w:val="en-GB"/>
        </w:rPr>
        <w:t>包括考虑到环境污染的危险和风险的权利</w:t>
      </w:r>
      <w:r w:rsidRPr="00AC3FEC">
        <w:rPr>
          <w:rFonts w:hint="eastAsia"/>
          <w:lang w:val="en-GB"/>
        </w:rPr>
        <w:t>)</w:t>
      </w:r>
      <w:r w:rsidRPr="00AC3FEC">
        <w:rPr>
          <w:rFonts w:hint="eastAsia"/>
          <w:lang w:val="en-GB"/>
        </w:rPr>
        <w:t>，</w:t>
      </w:r>
      <w:r w:rsidR="00AF51BD" w:rsidRPr="00AF51BD">
        <w:rPr>
          <w:lang w:val="en-GB"/>
        </w:rPr>
        <w:t>第</w:t>
      </w:r>
      <w:r w:rsidRPr="00AC3FEC">
        <w:rPr>
          <w:rFonts w:hint="eastAsia"/>
          <w:lang w:val="en-GB"/>
        </w:rPr>
        <w:t>2</w:t>
      </w:r>
      <w:r w:rsidRPr="00AC3FEC">
        <w:rPr>
          <w:lang w:val="en-GB"/>
        </w:rPr>
        <w:t>7</w:t>
      </w:r>
      <w:r w:rsidR="00AF51BD" w:rsidRPr="00AF51BD">
        <w:rPr>
          <w:lang w:val="en-GB"/>
        </w:rPr>
        <w:t>条所规定的享有适</w:t>
      </w:r>
      <w:r w:rsidR="00AF51BD" w:rsidRPr="00AF51BD">
        <w:rPr>
          <w:rFonts w:hint="eastAsia"/>
          <w:lang w:val="en-GB"/>
        </w:rPr>
        <w:t>当</w:t>
      </w:r>
      <w:r w:rsidR="00AF51BD" w:rsidRPr="00AF51BD">
        <w:rPr>
          <w:lang w:val="en-GB"/>
        </w:rPr>
        <w:t>生活水准的权利</w:t>
      </w:r>
      <w:r w:rsidRPr="00AC3FEC">
        <w:rPr>
          <w:rFonts w:hint="eastAsia"/>
          <w:lang w:val="en-GB"/>
        </w:rPr>
        <w:t>，</w:t>
      </w:r>
      <w:r w:rsidR="00AF51BD" w:rsidRPr="00AF51BD">
        <w:rPr>
          <w:lang w:val="en-GB"/>
        </w:rPr>
        <w:t>以及第</w:t>
      </w:r>
      <w:r w:rsidRPr="00AC3FEC">
        <w:rPr>
          <w:rFonts w:hint="eastAsia"/>
          <w:lang w:val="en-GB"/>
        </w:rPr>
        <w:t>2</w:t>
      </w:r>
      <w:r w:rsidRPr="00AC3FEC">
        <w:rPr>
          <w:lang w:val="en-GB"/>
        </w:rPr>
        <w:t>8</w:t>
      </w:r>
      <w:r w:rsidR="00AF51BD" w:rsidRPr="00AF51BD">
        <w:rPr>
          <w:lang w:val="en-GB"/>
        </w:rPr>
        <w:t>条所规定的受教育的权利</w:t>
      </w:r>
      <w:r w:rsidRPr="00AC3FEC">
        <w:rPr>
          <w:rFonts w:hint="eastAsia"/>
          <w:lang w:val="en-GB"/>
        </w:rPr>
        <w:t>，</w:t>
      </w:r>
      <w:r w:rsidR="00AF51BD" w:rsidRPr="00AF51BD">
        <w:rPr>
          <w:rFonts w:hint="eastAsia"/>
          <w:lang w:val="en-GB"/>
        </w:rPr>
        <w:t>包括第</w:t>
      </w:r>
      <w:r w:rsidRPr="00AC3FEC">
        <w:rPr>
          <w:lang w:val="en-GB"/>
        </w:rPr>
        <w:t>29</w:t>
      </w:r>
      <w:r w:rsidR="00AF51BD" w:rsidRPr="00AF51BD">
        <w:rPr>
          <w:rFonts w:hint="eastAsia"/>
          <w:lang w:val="en-GB"/>
        </w:rPr>
        <w:t>条规定的培养对自然环境的尊重</w:t>
      </w:r>
      <w:r w:rsidR="00AF51BD" w:rsidRPr="00AF51BD">
        <w:rPr>
          <w:lang w:val="en-GB"/>
        </w:rPr>
        <w:t>直接相关。</w:t>
      </w:r>
    </w:p>
    <w:p w14:paraId="02487911" w14:textId="3667477A" w:rsidR="00AF51BD" w:rsidRPr="00AF51BD" w:rsidRDefault="00373790" w:rsidP="00AC3FEC">
      <w:pPr>
        <w:pStyle w:val="SingleTxtGC"/>
        <w:rPr>
          <w:lang w:val="en-GB"/>
        </w:rPr>
      </w:pPr>
      <w:r w:rsidRPr="00AC3FEC">
        <w:rPr>
          <w:lang w:val="en-GB"/>
        </w:rPr>
        <w:t>64.</w:t>
      </w:r>
      <w:r w:rsidR="00AF51BD" w:rsidRPr="00AF51BD">
        <w:rPr>
          <w:lang w:val="en-GB"/>
        </w:rPr>
        <w:tab/>
      </w:r>
      <w:r w:rsidR="00AF51BD" w:rsidRPr="00AF51BD">
        <w:rPr>
          <w:lang w:val="en-GB"/>
        </w:rPr>
        <w:t>这项权利的实质性要素对儿童极为重要</w:t>
      </w:r>
      <w:r w:rsidRPr="00AC3FEC">
        <w:rPr>
          <w:lang w:val="en-GB"/>
        </w:rPr>
        <w:t>，</w:t>
      </w:r>
      <w:r w:rsidR="00AF51BD" w:rsidRPr="00AF51BD">
        <w:rPr>
          <w:lang w:val="en-GB"/>
        </w:rPr>
        <w:t>因为这些要素包括清洁</w:t>
      </w:r>
      <w:r w:rsidR="00AF51BD" w:rsidRPr="00AF51BD">
        <w:rPr>
          <w:rFonts w:hint="eastAsia"/>
          <w:lang w:val="en-GB"/>
        </w:rPr>
        <w:t>的</w:t>
      </w:r>
      <w:r w:rsidR="00AF51BD" w:rsidRPr="00AF51BD">
        <w:rPr>
          <w:lang w:val="en-GB"/>
        </w:rPr>
        <w:t>空气、安全和稳定的气候、健康的生态系统和生物多样性、安全和充足的水、健康和</w:t>
      </w:r>
      <w:proofErr w:type="gramStart"/>
      <w:r w:rsidR="00AF51BD" w:rsidRPr="00AF51BD">
        <w:rPr>
          <w:lang w:val="en-GB"/>
        </w:rPr>
        <w:t>可</w:t>
      </w:r>
      <w:proofErr w:type="gramEnd"/>
      <w:r w:rsidR="00AF51BD" w:rsidRPr="00AF51BD">
        <w:rPr>
          <w:lang w:val="en-GB"/>
        </w:rPr>
        <w:t>持续的食物以及无毒的环境。</w:t>
      </w:r>
      <w:r w:rsidR="00AF51BD" w:rsidRPr="00AF51BD">
        <w:rPr>
          <w:vertAlign w:val="superscript"/>
          <w:lang w:val="en-GB"/>
        </w:rPr>
        <w:footnoteReference w:id="18"/>
      </w:r>
    </w:p>
    <w:p w14:paraId="315942E4" w14:textId="03E786F6" w:rsidR="00AF51BD" w:rsidRPr="00AF51BD" w:rsidRDefault="00373790" w:rsidP="00AC3FEC">
      <w:pPr>
        <w:pStyle w:val="SingleTxtGC"/>
        <w:rPr>
          <w:lang w:val="en-GB"/>
        </w:rPr>
      </w:pPr>
      <w:r w:rsidRPr="00AC3FEC">
        <w:rPr>
          <w:lang w:val="en-GB"/>
        </w:rPr>
        <w:t>65.</w:t>
      </w:r>
      <w:r w:rsidR="00AF51BD" w:rsidRPr="00AF51BD">
        <w:rPr>
          <w:lang w:val="en-GB"/>
        </w:rPr>
        <w:tab/>
      </w:r>
      <w:r w:rsidR="00AF51BD" w:rsidRPr="00AF51BD">
        <w:rPr>
          <w:lang w:val="en-GB"/>
        </w:rPr>
        <w:t>为了实现儿童的这项权利</w:t>
      </w:r>
      <w:r w:rsidRPr="00AC3FEC">
        <w:rPr>
          <w:lang w:val="en-GB"/>
        </w:rPr>
        <w:t>，</w:t>
      </w:r>
      <w:r w:rsidR="00AF51BD" w:rsidRPr="00AF51BD">
        <w:rPr>
          <w:lang w:val="en-GB"/>
        </w:rPr>
        <w:t>委员会认为各国应立即采取下列行动</w:t>
      </w:r>
      <w:r w:rsidRPr="00AC3FEC">
        <w:rPr>
          <w:lang w:val="en-GB"/>
        </w:rPr>
        <w:t>：</w:t>
      </w:r>
    </w:p>
    <w:p w14:paraId="4867E3C5" w14:textId="6C3EE15A" w:rsidR="00AF51BD" w:rsidRPr="00AF51BD" w:rsidRDefault="00AF51BD" w:rsidP="00AC3FEC">
      <w:pPr>
        <w:pStyle w:val="SingleTxtGC"/>
        <w:rPr>
          <w:lang w:val="en-GB"/>
        </w:rPr>
      </w:pPr>
      <w:r w:rsidRPr="00AF51BD">
        <w:rPr>
          <w:lang w:val="en-GB"/>
        </w:rPr>
        <w:tab/>
      </w:r>
      <w:r w:rsidR="00373790" w:rsidRPr="00AC3FEC">
        <w:rPr>
          <w:lang w:val="en-GB"/>
        </w:rPr>
        <w:t>(a)</w:t>
      </w:r>
      <w:r w:rsidRPr="00AF51BD">
        <w:rPr>
          <w:lang w:val="en-GB"/>
        </w:rPr>
        <w:tab/>
      </w:r>
      <w:r w:rsidRPr="00AF51BD">
        <w:rPr>
          <w:lang w:val="en-GB"/>
        </w:rPr>
        <w:t>改善空气质量</w:t>
      </w:r>
      <w:r w:rsidR="00373790" w:rsidRPr="00AC3FEC">
        <w:rPr>
          <w:lang w:val="en-GB"/>
        </w:rPr>
        <w:t>，</w:t>
      </w:r>
      <w:r w:rsidRPr="00AF51BD">
        <w:rPr>
          <w:lang w:val="en-GB"/>
        </w:rPr>
        <w:t>减少</w:t>
      </w:r>
      <w:r w:rsidRPr="00AF51BD">
        <w:rPr>
          <w:rFonts w:hint="eastAsia"/>
          <w:lang w:val="en-GB"/>
        </w:rPr>
        <w:t>户</w:t>
      </w:r>
      <w:r w:rsidRPr="00AF51BD">
        <w:rPr>
          <w:lang w:val="en-GB"/>
        </w:rPr>
        <w:t>外和</w:t>
      </w:r>
      <w:r w:rsidRPr="00AF51BD">
        <w:rPr>
          <w:rFonts w:hint="eastAsia"/>
          <w:lang w:val="en-GB"/>
        </w:rPr>
        <w:t>室内</w:t>
      </w:r>
      <w:r w:rsidRPr="00AF51BD">
        <w:rPr>
          <w:lang w:val="en-GB"/>
        </w:rPr>
        <w:t>空气污染</w:t>
      </w:r>
      <w:r w:rsidR="00373790" w:rsidRPr="00AC3FEC">
        <w:rPr>
          <w:lang w:val="en-GB"/>
        </w:rPr>
        <w:t>，</w:t>
      </w:r>
      <w:r w:rsidRPr="00AF51BD">
        <w:rPr>
          <w:lang w:val="en-GB"/>
        </w:rPr>
        <w:t>防止儿童死亡</w:t>
      </w:r>
      <w:r w:rsidR="00373790" w:rsidRPr="00AC3FEC">
        <w:rPr>
          <w:lang w:val="en-GB"/>
        </w:rPr>
        <w:t>，</w:t>
      </w:r>
      <w:r w:rsidRPr="00AF51BD">
        <w:rPr>
          <w:lang w:val="en-GB"/>
        </w:rPr>
        <w:t>特别是</w:t>
      </w:r>
      <w:r w:rsidR="00373790" w:rsidRPr="00AC3FEC">
        <w:rPr>
          <w:lang w:val="en-GB"/>
        </w:rPr>
        <w:t>5</w:t>
      </w:r>
      <w:r w:rsidRPr="00AF51BD">
        <w:rPr>
          <w:lang w:val="en-GB"/>
        </w:rPr>
        <w:t>岁以下儿童死亡</w:t>
      </w:r>
      <w:r w:rsidR="00373790" w:rsidRPr="00AC3FEC">
        <w:rPr>
          <w:lang w:val="en-GB"/>
        </w:rPr>
        <w:t>；</w:t>
      </w:r>
    </w:p>
    <w:p w14:paraId="5499DD39" w14:textId="67081E8E" w:rsidR="00AF51BD" w:rsidRPr="00AF51BD" w:rsidRDefault="00AF51BD" w:rsidP="00AC3FEC">
      <w:pPr>
        <w:pStyle w:val="SingleTxtGC"/>
        <w:rPr>
          <w:lang w:val="en-GB"/>
        </w:rPr>
      </w:pPr>
      <w:r w:rsidRPr="00AF51BD">
        <w:rPr>
          <w:lang w:val="en-GB"/>
        </w:rPr>
        <w:tab/>
      </w:r>
      <w:r w:rsidR="00373790" w:rsidRPr="00AC3FEC">
        <w:rPr>
          <w:lang w:val="en-GB"/>
        </w:rPr>
        <w:t>(b)</w:t>
      </w:r>
      <w:r w:rsidRPr="00AF51BD">
        <w:rPr>
          <w:lang w:val="en-GB"/>
        </w:rPr>
        <w:tab/>
      </w:r>
      <w:r w:rsidRPr="00AF51BD">
        <w:rPr>
          <w:lang w:val="en-GB"/>
        </w:rPr>
        <w:t>确保安全和充足的水和卫生设施以及健康的水生生态系统</w:t>
      </w:r>
      <w:r w:rsidR="00373790" w:rsidRPr="00AC3FEC">
        <w:rPr>
          <w:lang w:val="en-GB"/>
        </w:rPr>
        <w:t>，</w:t>
      </w:r>
      <w:r w:rsidRPr="00AF51BD">
        <w:rPr>
          <w:lang w:val="en-GB"/>
        </w:rPr>
        <w:t>以防止水</w:t>
      </w:r>
      <w:r w:rsidRPr="00AF51BD">
        <w:rPr>
          <w:rFonts w:hint="eastAsia"/>
          <w:lang w:val="en-GB"/>
        </w:rPr>
        <w:t>传播</w:t>
      </w:r>
      <w:r w:rsidRPr="00AF51BD">
        <w:rPr>
          <w:lang w:val="en-GB"/>
        </w:rPr>
        <w:t>疾病在儿童中</w:t>
      </w:r>
      <w:r w:rsidRPr="00AF51BD">
        <w:rPr>
          <w:rFonts w:hint="eastAsia"/>
          <w:lang w:val="en-GB"/>
        </w:rPr>
        <w:t>流传</w:t>
      </w:r>
      <w:r w:rsidR="00373790" w:rsidRPr="00AC3FEC">
        <w:rPr>
          <w:lang w:val="en-GB"/>
        </w:rPr>
        <w:t>；</w:t>
      </w:r>
    </w:p>
    <w:p w14:paraId="2DC8B9B0" w14:textId="4223B9B2" w:rsidR="00AF51BD" w:rsidRPr="00AF51BD" w:rsidRDefault="00AF51BD" w:rsidP="00AC3FEC">
      <w:pPr>
        <w:pStyle w:val="SingleTxtGC"/>
        <w:rPr>
          <w:lang w:val="en-GB"/>
        </w:rPr>
      </w:pPr>
      <w:r w:rsidRPr="00AF51BD">
        <w:rPr>
          <w:lang w:val="en-GB"/>
        </w:rPr>
        <w:tab/>
      </w:r>
      <w:r w:rsidR="00373790" w:rsidRPr="00AC3FEC">
        <w:rPr>
          <w:lang w:val="en-GB"/>
        </w:rPr>
        <w:t>(c)</w:t>
      </w:r>
      <w:r w:rsidRPr="00AF51BD">
        <w:rPr>
          <w:lang w:val="en-GB"/>
        </w:rPr>
        <w:tab/>
      </w:r>
      <w:r w:rsidRPr="00AF51BD">
        <w:rPr>
          <w:lang w:val="en-GB"/>
        </w:rPr>
        <w:t>改造工业化农业和渔业</w:t>
      </w:r>
      <w:r w:rsidR="00373790" w:rsidRPr="00AC3FEC">
        <w:rPr>
          <w:lang w:val="en-GB"/>
        </w:rPr>
        <w:t>，</w:t>
      </w:r>
      <w:r w:rsidRPr="00AF51BD">
        <w:rPr>
          <w:lang w:val="en-GB"/>
        </w:rPr>
        <w:t>生产健康和</w:t>
      </w:r>
      <w:proofErr w:type="gramStart"/>
      <w:r w:rsidRPr="00AF51BD">
        <w:rPr>
          <w:lang w:val="en-GB"/>
        </w:rPr>
        <w:t>可</w:t>
      </w:r>
      <w:proofErr w:type="gramEnd"/>
      <w:r w:rsidRPr="00AF51BD">
        <w:rPr>
          <w:lang w:val="en-GB"/>
        </w:rPr>
        <w:t>持续的食品</w:t>
      </w:r>
      <w:r w:rsidR="00373790" w:rsidRPr="00AC3FEC">
        <w:rPr>
          <w:lang w:val="en-GB"/>
        </w:rPr>
        <w:t>，</w:t>
      </w:r>
      <w:r w:rsidRPr="00AF51BD">
        <w:rPr>
          <w:lang w:val="en-GB"/>
        </w:rPr>
        <w:t>以防止营养不良</w:t>
      </w:r>
      <w:r w:rsidR="00373790" w:rsidRPr="00AC3FEC">
        <w:rPr>
          <w:lang w:val="en-GB"/>
        </w:rPr>
        <w:t>，</w:t>
      </w:r>
      <w:r w:rsidRPr="00AF51BD">
        <w:rPr>
          <w:lang w:val="en-GB"/>
        </w:rPr>
        <w:t>促进儿童的生长和发育</w:t>
      </w:r>
      <w:r w:rsidR="00373790" w:rsidRPr="00AC3FEC">
        <w:rPr>
          <w:lang w:val="en-GB"/>
        </w:rPr>
        <w:t>；</w:t>
      </w:r>
    </w:p>
    <w:p w14:paraId="08885096" w14:textId="7FE3D370" w:rsidR="00AF51BD" w:rsidRPr="00AF51BD" w:rsidRDefault="00AF51BD" w:rsidP="00AC3FEC">
      <w:pPr>
        <w:pStyle w:val="SingleTxtGC"/>
        <w:rPr>
          <w:lang w:val="en-GB"/>
        </w:rPr>
      </w:pPr>
      <w:r w:rsidRPr="00AF51BD">
        <w:rPr>
          <w:lang w:val="en-GB"/>
        </w:rPr>
        <w:tab/>
      </w:r>
      <w:r w:rsidR="00373790" w:rsidRPr="00AC3FEC">
        <w:rPr>
          <w:lang w:val="en-GB"/>
        </w:rPr>
        <w:t>(d)</w:t>
      </w:r>
      <w:r w:rsidRPr="00AF51BD">
        <w:rPr>
          <w:lang w:val="en-GB"/>
        </w:rPr>
        <w:tab/>
      </w:r>
      <w:r w:rsidRPr="00AF51BD">
        <w:rPr>
          <w:lang w:val="en-GB"/>
        </w:rPr>
        <w:t>公平地逐步淘汰煤炭、石油和天然气的使用</w:t>
      </w:r>
      <w:r w:rsidR="00373790" w:rsidRPr="00AC3FEC">
        <w:rPr>
          <w:lang w:val="en-GB"/>
        </w:rPr>
        <w:t>，</w:t>
      </w:r>
      <w:r w:rsidRPr="00AF51BD">
        <w:rPr>
          <w:lang w:val="en-GB"/>
        </w:rPr>
        <w:t>确保能源的公平和公正过渡</w:t>
      </w:r>
      <w:r w:rsidR="00373790" w:rsidRPr="00AC3FEC">
        <w:rPr>
          <w:lang w:val="en-GB"/>
        </w:rPr>
        <w:t>，</w:t>
      </w:r>
      <w:r w:rsidRPr="00AF51BD">
        <w:rPr>
          <w:lang w:val="en-GB"/>
        </w:rPr>
        <w:t>并</w:t>
      </w:r>
      <w:r w:rsidRPr="00AF51BD">
        <w:rPr>
          <w:rFonts w:hint="eastAsia"/>
          <w:lang w:val="en-GB"/>
        </w:rPr>
        <w:t>对</w:t>
      </w:r>
      <w:r w:rsidRPr="00AF51BD">
        <w:rPr>
          <w:lang w:val="en-GB"/>
        </w:rPr>
        <w:t>可再生能源、能源储存和能源效率</w:t>
      </w:r>
      <w:r w:rsidRPr="00AF51BD">
        <w:rPr>
          <w:rFonts w:hint="eastAsia"/>
          <w:lang w:val="en-GB"/>
        </w:rPr>
        <w:t>进行</w:t>
      </w:r>
      <w:r w:rsidRPr="00AF51BD">
        <w:rPr>
          <w:lang w:val="en-GB"/>
        </w:rPr>
        <w:t>投资</w:t>
      </w:r>
      <w:r w:rsidR="00373790" w:rsidRPr="00AC3FEC">
        <w:rPr>
          <w:lang w:val="en-GB"/>
        </w:rPr>
        <w:t>，</w:t>
      </w:r>
      <w:r w:rsidRPr="00AF51BD">
        <w:rPr>
          <w:lang w:val="en-GB"/>
        </w:rPr>
        <w:t>以应对气候危机</w:t>
      </w:r>
      <w:r w:rsidR="00373790" w:rsidRPr="00AC3FEC">
        <w:rPr>
          <w:lang w:val="en-GB"/>
        </w:rPr>
        <w:t>；</w:t>
      </w:r>
    </w:p>
    <w:p w14:paraId="70882E15" w14:textId="33C0918F" w:rsidR="00AF51BD" w:rsidRPr="00AF51BD" w:rsidRDefault="00AF51BD" w:rsidP="00AC3FEC">
      <w:pPr>
        <w:pStyle w:val="SingleTxtGC"/>
        <w:rPr>
          <w:lang w:val="en-GB"/>
        </w:rPr>
      </w:pPr>
      <w:r w:rsidRPr="00AF51BD">
        <w:rPr>
          <w:lang w:val="en-GB"/>
        </w:rPr>
        <w:tab/>
      </w:r>
      <w:r w:rsidR="00373790" w:rsidRPr="00AC3FEC">
        <w:rPr>
          <w:lang w:val="en-GB"/>
        </w:rPr>
        <w:t>(e)</w:t>
      </w:r>
      <w:r w:rsidRPr="00AF51BD">
        <w:rPr>
          <w:lang w:val="en-GB"/>
        </w:rPr>
        <w:tab/>
      </w:r>
      <w:r w:rsidRPr="00AF51BD">
        <w:rPr>
          <w:lang w:val="en-GB"/>
        </w:rPr>
        <w:t>养护、保护和恢复生物多样性</w:t>
      </w:r>
      <w:r w:rsidR="00373790" w:rsidRPr="00AC3FEC">
        <w:rPr>
          <w:lang w:val="en-GB"/>
        </w:rPr>
        <w:t>；</w:t>
      </w:r>
    </w:p>
    <w:p w14:paraId="335CC02F" w14:textId="4B0C5787" w:rsidR="00AF51BD" w:rsidRPr="00AF51BD" w:rsidRDefault="00AF51BD" w:rsidP="00AC3FEC">
      <w:pPr>
        <w:pStyle w:val="SingleTxtGC"/>
        <w:rPr>
          <w:lang w:val="en-GB"/>
        </w:rPr>
      </w:pPr>
      <w:r w:rsidRPr="00AF51BD">
        <w:rPr>
          <w:lang w:val="en-GB"/>
        </w:rPr>
        <w:tab/>
      </w:r>
      <w:r w:rsidR="00373790" w:rsidRPr="00AC3FEC">
        <w:rPr>
          <w:lang w:val="en-GB"/>
        </w:rPr>
        <w:t>(f)</w:t>
      </w:r>
      <w:r w:rsidRPr="00AF51BD">
        <w:rPr>
          <w:lang w:val="en-GB"/>
        </w:rPr>
        <w:tab/>
      </w:r>
      <w:r w:rsidRPr="00AF51BD">
        <w:rPr>
          <w:lang w:val="en-GB"/>
        </w:rPr>
        <w:t>防止海洋污染</w:t>
      </w:r>
      <w:r w:rsidR="00373790" w:rsidRPr="00AC3FEC">
        <w:rPr>
          <w:lang w:val="en-GB"/>
        </w:rPr>
        <w:t>，</w:t>
      </w:r>
      <w:r w:rsidRPr="00AF51BD">
        <w:rPr>
          <w:lang w:val="en-GB"/>
        </w:rPr>
        <w:t>禁止</w:t>
      </w:r>
      <w:r w:rsidRPr="00AF51BD">
        <w:rPr>
          <w:rFonts w:hint="eastAsia"/>
          <w:lang w:val="en-GB"/>
        </w:rPr>
        <w:t>将</w:t>
      </w:r>
      <w:r w:rsidRPr="00AF51BD">
        <w:rPr>
          <w:lang w:val="en-GB"/>
        </w:rPr>
        <w:t>危害儿童健康和海洋生态系统的物质直接或间接</w:t>
      </w:r>
      <w:r w:rsidRPr="00AF51BD">
        <w:rPr>
          <w:rFonts w:hint="eastAsia"/>
          <w:lang w:val="en-GB"/>
        </w:rPr>
        <w:t>投放到</w:t>
      </w:r>
      <w:r w:rsidRPr="00AF51BD">
        <w:rPr>
          <w:lang w:val="en-GB"/>
        </w:rPr>
        <w:t>海洋环境</w:t>
      </w:r>
      <w:r w:rsidR="00373790" w:rsidRPr="00AC3FEC">
        <w:rPr>
          <w:lang w:val="en-GB"/>
        </w:rPr>
        <w:t>；</w:t>
      </w:r>
      <w:r w:rsidRPr="00AF51BD">
        <w:rPr>
          <w:vertAlign w:val="superscript"/>
          <w:lang w:val="en-GB"/>
        </w:rPr>
        <w:footnoteReference w:id="19"/>
      </w:r>
    </w:p>
    <w:p w14:paraId="08459BED" w14:textId="317CF526" w:rsidR="00AF51BD" w:rsidRPr="00AF51BD" w:rsidRDefault="00AF51BD" w:rsidP="00AC3FEC">
      <w:pPr>
        <w:pStyle w:val="SingleTxtGC"/>
        <w:rPr>
          <w:lang w:val="en-GB"/>
        </w:rPr>
      </w:pPr>
      <w:r w:rsidRPr="00AF51BD">
        <w:rPr>
          <w:lang w:val="en-GB"/>
        </w:rPr>
        <w:tab/>
      </w:r>
      <w:r w:rsidR="00373790" w:rsidRPr="00AC3FEC">
        <w:rPr>
          <w:lang w:val="en-GB"/>
        </w:rPr>
        <w:t>(g)</w:t>
      </w:r>
      <w:r w:rsidRPr="00AF51BD">
        <w:rPr>
          <w:lang w:val="en-GB"/>
        </w:rPr>
        <w:tab/>
      </w:r>
      <w:r w:rsidRPr="00AF51BD">
        <w:rPr>
          <w:lang w:val="en-GB"/>
        </w:rPr>
        <w:t>密切</w:t>
      </w:r>
      <w:r w:rsidRPr="00AF51BD">
        <w:rPr>
          <w:rFonts w:hint="eastAsia"/>
          <w:lang w:val="en-GB"/>
        </w:rPr>
        <w:t>监管</w:t>
      </w:r>
      <w:r w:rsidRPr="00AF51BD">
        <w:rPr>
          <w:lang w:val="en-GB"/>
        </w:rPr>
        <w:t>并酌情消除对儿童健康有极大不利影响的有毒物质</w:t>
      </w:r>
      <w:r w:rsidR="00373790" w:rsidRPr="00AC3FEC">
        <w:rPr>
          <w:lang w:val="en-GB"/>
        </w:rPr>
        <w:t>，</w:t>
      </w:r>
      <w:r w:rsidRPr="00AF51BD">
        <w:rPr>
          <w:lang w:val="en-GB"/>
        </w:rPr>
        <w:t>特别是发育神经毒素物质的生产、销售、使用和排放。</w:t>
      </w:r>
      <w:r w:rsidRPr="00AF51BD">
        <w:rPr>
          <w:vertAlign w:val="superscript"/>
          <w:lang w:val="en-GB"/>
        </w:rPr>
        <w:footnoteReference w:id="20"/>
      </w:r>
    </w:p>
    <w:p w14:paraId="717B8632" w14:textId="2D981D87" w:rsidR="00AF51BD" w:rsidRPr="00AF51BD" w:rsidRDefault="00373790" w:rsidP="00AC3FEC">
      <w:pPr>
        <w:pStyle w:val="SingleTxtGC"/>
        <w:rPr>
          <w:lang w:val="en-GB"/>
        </w:rPr>
      </w:pPr>
      <w:r w:rsidRPr="00AC3FEC">
        <w:rPr>
          <w:lang w:val="en-GB"/>
        </w:rPr>
        <w:t>66.</w:t>
      </w:r>
      <w:r w:rsidR="00AF51BD" w:rsidRPr="00AF51BD">
        <w:rPr>
          <w:lang w:val="en-GB"/>
        </w:rPr>
        <w:tab/>
      </w:r>
      <w:r w:rsidR="00AF51BD" w:rsidRPr="00AF51BD">
        <w:rPr>
          <w:lang w:val="en-GB"/>
        </w:rPr>
        <w:t>程序</w:t>
      </w:r>
      <w:r w:rsidR="00AF51BD" w:rsidRPr="00AF51BD">
        <w:rPr>
          <w:rFonts w:hint="eastAsia"/>
          <w:lang w:val="en-GB"/>
        </w:rPr>
        <w:t>要</w:t>
      </w:r>
      <w:r w:rsidR="00AF51BD" w:rsidRPr="00AF51BD">
        <w:rPr>
          <w:lang w:val="en-GB"/>
        </w:rPr>
        <w:t>素</w:t>
      </w:r>
      <w:r w:rsidRPr="00AC3FEC">
        <w:rPr>
          <w:lang w:val="en-GB"/>
        </w:rPr>
        <w:t>，</w:t>
      </w:r>
      <w:r w:rsidR="00AF51BD" w:rsidRPr="00AF51BD">
        <w:rPr>
          <w:lang w:val="en-GB"/>
        </w:rPr>
        <w:t>包括获</w:t>
      </w:r>
      <w:r w:rsidR="00AF51BD" w:rsidRPr="00AF51BD">
        <w:rPr>
          <w:rFonts w:hint="eastAsia"/>
          <w:lang w:val="en-GB"/>
        </w:rPr>
        <w:t>取</w:t>
      </w:r>
      <w:r w:rsidR="00AF51BD" w:rsidRPr="00AF51BD">
        <w:rPr>
          <w:lang w:val="en-GB"/>
        </w:rPr>
        <w:t>信息、参与决策和</w:t>
      </w:r>
      <w:r w:rsidR="00AF51BD" w:rsidRPr="00AF51BD">
        <w:rPr>
          <w:rFonts w:hint="eastAsia"/>
          <w:lang w:val="en-GB"/>
        </w:rPr>
        <w:t>对</w:t>
      </w:r>
      <w:r w:rsidR="00AF51BD" w:rsidRPr="00AF51BD">
        <w:rPr>
          <w:lang w:val="en-GB"/>
        </w:rPr>
        <w:t>儿童</w:t>
      </w:r>
      <w:r w:rsidR="00AF51BD" w:rsidRPr="00AF51BD">
        <w:rPr>
          <w:rFonts w:hint="eastAsia"/>
          <w:lang w:val="en-GB"/>
        </w:rPr>
        <w:t>友好</w:t>
      </w:r>
      <w:r w:rsidR="00AF51BD" w:rsidRPr="00AF51BD">
        <w:rPr>
          <w:lang w:val="en-GB"/>
        </w:rPr>
        <w:t>的司法救助</w:t>
      </w:r>
      <w:r w:rsidRPr="00AC3FEC">
        <w:rPr>
          <w:lang w:val="en-GB"/>
        </w:rPr>
        <w:t>，</w:t>
      </w:r>
      <w:r w:rsidR="00AF51BD" w:rsidRPr="00AF51BD">
        <w:rPr>
          <w:rFonts w:hint="eastAsia"/>
          <w:lang w:val="en-GB"/>
        </w:rPr>
        <w:t>加上</w:t>
      </w:r>
      <w:r w:rsidR="00AF51BD" w:rsidRPr="00AF51BD">
        <w:rPr>
          <w:lang w:val="en-GB"/>
        </w:rPr>
        <w:t>有效的补救措施</w:t>
      </w:r>
      <w:r w:rsidRPr="00AC3FEC">
        <w:rPr>
          <w:lang w:val="en-GB"/>
        </w:rPr>
        <w:t>，</w:t>
      </w:r>
      <w:r w:rsidR="00AF51BD" w:rsidRPr="00AF51BD">
        <w:rPr>
          <w:lang w:val="en-GB"/>
        </w:rPr>
        <w:t>对于增强儿童权能</w:t>
      </w:r>
      <w:r w:rsidRPr="00AC3FEC">
        <w:rPr>
          <w:lang w:val="en-GB"/>
        </w:rPr>
        <w:t>，</w:t>
      </w:r>
      <w:r w:rsidR="00AF51BD" w:rsidRPr="00AF51BD">
        <w:rPr>
          <w:lang w:val="en-GB"/>
        </w:rPr>
        <w:t>包括通过教育增强儿童权能</w:t>
      </w:r>
      <w:r w:rsidRPr="00AC3FEC">
        <w:rPr>
          <w:lang w:val="en-GB"/>
        </w:rPr>
        <w:t>，</w:t>
      </w:r>
      <w:r w:rsidR="00AF51BD" w:rsidRPr="00AF51BD">
        <w:rPr>
          <w:lang w:val="en-GB"/>
        </w:rPr>
        <w:t>使其成为自己命运的主宰</w:t>
      </w:r>
      <w:r w:rsidRPr="00AC3FEC">
        <w:rPr>
          <w:lang w:val="en-GB"/>
        </w:rPr>
        <w:t>，</w:t>
      </w:r>
      <w:r w:rsidR="00AF51BD" w:rsidRPr="00AF51BD">
        <w:rPr>
          <w:lang w:val="en-GB"/>
        </w:rPr>
        <w:t>具有同等重要性。</w:t>
      </w:r>
    </w:p>
    <w:p w14:paraId="2AD827B9" w14:textId="0EF9533A" w:rsidR="00AF51BD" w:rsidRPr="00AF51BD" w:rsidRDefault="00373790" w:rsidP="00AC3FEC">
      <w:pPr>
        <w:pStyle w:val="SingleTxtGC"/>
      </w:pPr>
      <w:bookmarkStart w:id="23" w:name="_Hlk134390771"/>
      <w:r w:rsidRPr="00AC3FEC">
        <w:rPr>
          <w:lang w:val="en-GB"/>
        </w:rPr>
        <w:t>67.</w:t>
      </w:r>
      <w:r w:rsidR="00AF51BD" w:rsidRPr="00AF51BD">
        <w:rPr>
          <w:lang w:val="en-GB"/>
        </w:rPr>
        <w:tab/>
      </w:r>
      <w:r w:rsidR="00AF51BD" w:rsidRPr="00AF51BD">
        <w:rPr>
          <w:lang w:val="en-GB"/>
        </w:rPr>
        <w:t>各国应将儿童享有清洁、健康和</w:t>
      </w:r>
      <w:proofErr w:type="gramStart"/>
      <w:r w:rsidR="00AF51BD" w:rsidRPr="00AF51BD">
        <w:rPr>
          <w:lang w:val="en-GB"/>
        </w:rPr>
        <w:t>可</w:t>
      </w:r>
      <w:proofErr w:type="gramEnd"/>
      <w:r w:rsidR="00AF51BD" w:rsidRPr="00AF51BD">
        <w:rPr>
          <w:lang w:val="en-GB"/>
        </w:rPr>
        <w:t>持续环境的权利纳入国家立法</w:t>
      </w:r>
      <w:r w:rsidRPr="00AC3FEC">
        <w:rPr>
          <w:lang w:val="en-GB"/>
        </w:rPr>
        <w:t>，</w:t>
      </w:r>
      <w:r w:rsidR="00AF51BD" w:rsidRPr="00AF51BD">
        <w:rPr>
          <w:lang w:val="en-GB"/>
        </w:rPr>
        <w:t>并采取适当措施落实这项权利</w:t>
      </w:r>
      <w:r w:rsidRPr="00AC3FEC">
        <w:rPr>
          <w:lang w:val="en-GB"/>
        </w:rPr>
        <w:t>，</w:t>
      </w:r>
      <w:r w:rsidR="00AF51BD" w:rsidRPr="00AF51BD">
        <w:rPr>
          <w:lang w:val="en-GB"/>
        </w:rPr>
        <w:t>以</w:t>
      </w:r>
      <w:proofErr w:type="gramStart"/>
      <w:r w:rsidR="00AF51BD" w:rsidRPr="00AF51BD">
        <w:rPr>
          <w:lang w:val="en-GB"/>
        </w:rPr>
        <w:t>加强问</w:t>
      </w:r>
      <w:proofErr w:type="gramEnd"/>
      <w:r w:rsidR="00AF51BD" w:rsidRPr="00AF51BD">
        <w:rPr>
          <w:lang w:val="en-GB"/>
        </w:rPr>
        <w:t>责。</w:t>
      </w:r>
      <w:r w:rsidR="00AF51BD" w:rsidRPr="00AF51BD">
        <w:rPr>
          <w:rFonts w:hint="eastAsia"/>
          <w:lang w:val="en-GB"/>
        </w:rPr>
        <w:t>应将</w:t>
      </w:r>
      <w:r w:rsidR="00AF51BD" w:rsidRPr="00AF51BD">
        <w:rPr>
          <w:lang w:val="en-GB"/>
        </w:rPr>
        <w:t>这项权利纳入所有涉及儿童的决定和措施</w:t>
      </w:r>
      <w:r w:rsidRPr="00AC3FEC">
        <w:rPr>
          <w:lang w:val="en-GB"/>
        </w:rPr>
        <w:t>，</w:t>
      </w:r>
      <w:r w:rsidR="00AF51BD" w:rsidRPr="00AF51BD">
        <w:rPr>
          <w:lang w:val="en-GB"/>
        </w:rPr>
        <w:t>包括与教育、休闲、游戏、绿色空间使用、儿童保护、儿童健康和移</w:t>
      </w:r>
      <w:r w:rsidR="00AF51BD" w:rsidRPr="00AF51BD">
        <w:rPr>
          <w:rFonts w:hint="eastAsia"/>
          <w:lang w:val="en-GB"/>
        </w:rPr>
        <w:t>民现象</w:t>
      </w:r>
      <w:r w:rsidR="00AF51BD" w:rsidRPr="00AF51BD">
        <w:rPr>
          <w:lang w:val="en-GB"/>
        </w:rPr>
        <w:t>有关的政策以及执行《公约》的国家框架。</w:t>
      </w:r>
    </w:p>
    <w:p w14:paraId="4178ABEA" w14:textId="68327041" w:rsidR="00AF51BD" w:rsidRPr="00AF51BD" w:rsidRDefault="00AF51BD" w:rsidP="00AC3FEC">
      <w:pPr>
        <w:pStyle w:val="HChGC"/>
        <w:rPr>
          <w:lang w:val="en-GB"/>
        </w:rPr>
      </w:pPr>
      <w:bookmarkStart w:id="24" w:name="_Toc115681973"/>
      <w:bookmarkEnd w:id="23"/>
      <w:r w:rsidRPr="00AF51BD">
        <w:rPr>
          <w:lang w:val="en-GB"/>
        </w:rPr>
        <w:lastRenderedPageBreak/>
        <w:tab/>
      </w:r>
      <w:r w:rsidRPr="00AF51BD">
        <w:rPr>
          <w:rFonts w:hint="eastAsia"/>
          <w:lang w:val="en-GB"/>
        </w:rPr>
        <w:t>四</w:t>
      </w:r>
      <w:r w:rsidRPr="00AF51BD">
        <w:rPr>
          <w:lang w:val="en-GB"/>
        </w:rPr>
        <w:t>.</w:t>
      </w:r>
      <w:r w:rsidRPr="00AF51BD">
        <w:rPr>
          <w:lang w:val="en-GB"/>
        </w:rPr>
        <w:tab/>
      </w:r>
      <w:r w:rsidRPr="00AF51BD">
        <w:rPr>
          <w:rFonts w:hint="eastAsia"/>
          <w:lang w:val="en-GB"/>
        </w:rPr>
        <w:t>一般执行措施</w:t>
      </w:r>
      <w:r w:rsidR="00373790" w:rsidRPr="00AC3FEC">
        <w:rPr>
          <w:lang w:val="en-GB"/>
        </w:rPr>
        <w:t>(</w:t>
      </w:r>
      <w:r w:rsidRPr="00AF51BD">
        <w:rPr>
          <w:rFonts w:hint="eastAsia"/>
          <w:lang w:val="en-GB"/>
        </w:rPr>
        <w:t>第</w:t>
      </w:r>
      <w:r w:rsidR="00373790" w:rsidRPr="00AC3FEC">
        <w:rPr>
          <w:rFonts w:hint="eastAsia"/>
          <w:lang w:val="en-GB"/>
        </w:rPr>
        <w:t>4</w:t>
      </w:r>
      <w:r w:rsidRPr="00AF51BD">
        <w:rPr>
          <w:rFonts w:hint="eastAsia"/>
          <w:lang w:val="en-GB"/>
        </w:rPr>
        <w:t>条</w:t>
      </w:r>
      <w:r w:rsidR="00373790" w:rsidRPr="00AC3FEC">
        <w:rPr>
          <w:lang w:val="en-GB"/>
        </w:rPr>
        <w:t>)</w:t>
      </w:r>
    </w:p>
    <w:p w14:paraId="4D680354" w14:textId="106F35E6" w:rsidR="00AF51BD" w:rsidRPr="00AF51BD" w:rsidRDefault="00794ED5" w:rsidP="00794ED5">
      <w:pPr>
        <w:pStyle w:val="H1GC"/>
        <w:rPr>
          <w:lang w:val="en-GB"/>
        </w:rPr>
      </w:pPr>
      <w:bookmarkStart w:id="25" w:name="_Toc115681974"/>
      <w:bookmarkEnd w:id="24"/>
      <w:r>
        <w:rPr>
          <w:lang w:val="en-GB"/>
        </w:rPr>
        <w:tab/>
      </w:r>
      <w:r w:rsidR="00373790" w:rsidRPr="00AC3FEC">
        <w:rPr>
          <w:lang w:val="en-GB"/>
        </w:rPr>
        <w:t>A</w:t>
      </w:r>
      <w:r w:rsidR="00AF51BD" w:rsidRPr="00AF51BD">
        <w:rPr>
          <w:lang w:val="en-GB"/>
        </w:rPr>
        <w:t>.</w:t>
      </w:r>
      <w:r w:rsidR="00AF51BD" w:rsidRPr="00AF51BD">
        <w:rPr>
          <w:lang w:val="en-GB"/>
        </w:rPr>
        <w:tab/>
      </w:r>
      <w:r w:rsidR="00AF51BD" w:rsidRPr="00AF51BD">
        <w:rPr>
          <w:rFonts w:hint="eastAsia"/>
          <w:lang w:val="en-GB"/>
        </w:rPr>
        <w:t>各国尊重、保护和实现儿童权利的义务</w:t>
      </w:r>
    </w:p>
    <w:bookmarkEnd w:id="25"/>
    <w:p w14:paraId="2A5486C2" w14:textId="13D68DF5" w:rsidR="00AF51BD" w:rsidRPr="00AF51BD" w:rsidRDefault="00373790" w:rsidP="00AC3FEC">
      <w:pPr>
        <w:pStyle w:val="SingleTxtGC"/>
        <w:rPr>
          <w:lang w:val="en-GB"/>
        </w:rPr>
      </w:pPr>
      <w:r w:rsidRPr="00AC3FEC">
        <w:rPr>
          <w:lang w:val="en-GB"/>
        </w:rPr>
        <w:t>68.</w:t>
      </w:r>
      <w:r w:rsidR="00AF51BD" w:rsidRPr="00AF51BD">
        <w:rPr>
          <w:lang w:val="en-GB"/>
        </w:rPr>
        <w:tab/>
      </w:r>
      <w:r w:rsidR="00AF51BD" w:rsidRPr="00AF51BD">
        <w:rPr>
          <w:rFonts w:hint="eastAsia"/>
          <w:lang w:val="en-GB"/>
        </w:rPr>
        <w:t>为</w:t>
      </w:r>
      <w:r w:rsidR="00AF51BD" w:rsidRPr="00AF51BD">
        <w:rPr>
          <w:lang w:val="en-GB"/>
        </w:rPr>
        <w:t>尊重、保护和实现儿童权利</w:t>
      </w:r>
      <w:r w:rsidRPr="00AC3FEC">
        <w:rPr>
          <w:rFonts w:hint="eastAsia"/>
          <w:lang w:val="en-GB"/>
        </w:rPr>
        <w:t>，</w:t>
      </w:r>
      <w:r w:rsidR="00AF51BD" w:rsidRPr="00AF51BD">
        <w:rPr>
          <w:lang w:val="en-GB"/>
        </w:rPr>
        <w:t>各国必须确保</w:t>
      </w:r>
      <w:r w:rsidR="00AF51BD" w:rsidRPr="00AF51BD">
        <w:rPr>
          <w:rFonts w:hint="eastAsia"/>
          <w:lang w:val="en-GB"/>
        </w:rPr>
        <w:t>有一个</w:t>
      </w:r>
      <w:r w:rsidR="00AF51BD" w:rsidRPr="00AF51BD">
        <w:rPr>
          <w:lang w:val="en-GB"/>
        </w:rPr>
        <w:t>清洁、健康和</w:t>
      </w:r>
      <w:proofErr w:type="gramStart"/>
      <w:r w:rsidR="00AF51BD" w:rsidRPr="00AF51BD">
        <w:rPr>
          <w:lang w:val="en-GB"/>
        </w:rPr>
        <w:t>可</w:t>
      </w:r>
      <w:proofErr w:type="gramEnd"/>
      <w:r w:rsidR="00AF51BD" w:rsidRPr="00AF51BD">
        <w:rPr>
          <w:lang w:val="en-GB"/>
        </w:rPr>
        <w:t>持续的环境。尊重儿童权利的义务要求各国避免造成环境损害</w:t>
      </w:r>
      <w:r w:rsidR="00AF51BD" w:rsidRPr="00AF51BD">
        <w:rPr>
          <w:rFonts w:hint="eastAsia"/>
          <w:lang w:val="en-GB"/>
        </w:rPr>
        <w:t>从而</w:t>
      </w:r>
      <w:r w:rsidR="00AF51BD" w:rsidRPr="00AF51BD">
        <w:rPr>
          <w:lang w:val="en-GB"/>
        </w:rPr>
        <w:t>侵犯儿童权利。各国应通过监管</w:t>
      </w:r>
      <w:r w:rsidR="00AF51BD" w:rsidRPr="00AF51BD">
        <w:rPr>
          <w:rFonts w:hint="eastAsia"/>
          <w:lang w:val="en-GB"/>
        </w:rPr>
        <w:t>工</w:t>
      </w:r>
      <w:r w:rsidR="00AF51BD" w:rsidRPr="00AF51BD">
        <w:rPr>
          <w:lang w:val="en-GB"/>
        </w:rPr>
        <w:t>商企业</w:t>
      </w:r>
      <w:r w:rsidR="00AF51BD" w:rsidRPr="00AF51BD">
        <w:rPr>
          <w:rFonts w:hint="eastAsia"/>
          <w:lang w:val="en-GB"/>
        </w:rPr>
        <w:t>等方法</w:t>
      </w:r>
      <w:r w:rsidRPr="00AC3FEC">
        <w:rPr>
          <w:rFonts w:hint="eastAsia"/>
          <w:lang w:val="en-GB"/>
        </w:rPr>
        <w:t>，</w:t>
      </w:r>
      <w:r w:rsidR="00AF51BD" w:rsidRPr="00AF51BD">
        <w:rPr>
          <w:lang w:val="en-GB"/>
        </w:rPr>
        <w:t>保护儿童免受其他源</w:t>
      </w:r>
      <w:r w:rsidR="00AF51BD" w:rsidRPr="00AF51BD">
        <w:rPr>
          <w:rFonts w:hint="eastAsia"/>
          <w:lang w:val="en-GB"/>
        </w:rPr>
        <w:t>头</w:t>
      </w:r>
      <w:r w:rsidR="00AF51BD" w:rsidRPr="00AF51BD">
        <w:rPr>
          <w:lang w:val="en-GB"/>
        </w:rPr>
        <w:t>和第三方</w:t>
      </w:r>
      <w:r w:rsidR="00AF51BD" w:rsidRPr="00AF51BD">
        <w:rPr>
          <w:rFonts w:hint="eastAsia"/>
          <w:lang w:val="en-GB"/>
        </w:rPr>
        <w:t>造成</w:t>
      </w:r>
      <w:r w:rsidR="00AF51BD" w:rsidRPr="00AF51BD">
        <w:rPr>
          <w:lang w:val="en-GB"/>
        </w:rPr>
        <w:t>的环境损害。缔约国还有义务</w:t>
      </w:r>
      <w:r w:rsidR="00AF51BD" w:rsidRPr="00AF51BD">
        <w:rPr>
          <w:rFonts w:hint="eastAsia"/>
          <w:lang w:val="en-GB"/>
        </w:rPr>
        <w:t>通过</w:t>
      </w:r>
      <w:r w:rsidR="00AF51BD" w:rsidRPr="00AF51BD">
        <w:rPr>
          <w:lang w:val="en-GB"/>
        </w:rPr>
        <w:t>建立包容性的预警系统</w:t>
      </w:r>
      <w:r w:rsidR="00AF51BD" w:rsidRPr="00AF51BD">
        <w:rPr>
          <w:rFonts w:hint="eastAsia"/>
          <w:lang w:val="en-GB"/>
        </w:rPr>
        <w:t>等办法</w:t>
      </w:r>
      <w:r w:rsidRPr="00AC3FEC">
        <w:rPr>
          <w:rFonts w:hint="eastAsia"/>
          <w:lang w:val="en-GB"/>
        </w:rPr>
        <w:t>，</w:t>
      </w:r>
      <w:r w:rsidR="00AF51BD" w:rsidRPr="00AF51BD">
        <w:rPr>
          <w:lang w:val="en-GB"/>
        </w:rPr>
        <w:t>防止环境危害对儿童权利的影响</w:t>
      </w:r>
      <w:r w:rsidR="00AF51BD" w:rsidRPr="00AF51BD">
        <w:rPr>
          <w:rFonts w:hint="eastAsia"/>
          <w:lang w:val="en-GB"/>
        </w:rPr>
        <w:t>并提供</w:t>
      </w:r>
      <w:r w:rsidR="00AF51BD" w:rsidRPr="00AF51BD">
        <w:rPr>
          <w:lang w:val="en-GB"/>
        </w:rPr>
        <w:t>补救</w:t>
      </w:r>
      <w:r w:rsidRPr="00AC3FEC">
        <w:rPr>
          <w:lang w:val="en-GB"/>
        </w:rPr>
        <w:t>，</w:t>
      </w:r>
      <w:r w:rsidR="00AF51BD" w:rsidRPr="00AF51BD">
        <w:rPr>
          <w:lang w:val="en-GB"/>
        </w:rPr>
        <w:t>即使这种威胁是人类无法控制的。各国必须采取紧急步骤履行义务</w:t>
      </w:r>
      <w:r w:rsidRPr="00AC3FEC">
        <w:rPr>
          <w:lang w:val="en-GB"/>
        </w:rPr>
        <w:t>，</w:t>
      </w:r>
      <w:r w:rsidR="00AF51BD" w:rsidRPr="00AF51BD">
        <w:rPr>
          <w:rFonts w:hint="eastAsia"/>
          <w:lang w:val="en-GB"/>
        </w:rPr>
        <w:t>推动</w:t>
      </w:r>
      <w:r w:rsidR="00AF51BD" w:rsidRPr="00AF51BD">
        <w:rPr>
          <w:lang w:val="en-GB"/>
        </w:rPr>
        <w:t>、促进儿童享有</w:t>
      </w:r>
      <w:r w:rsidR="00AF51BD" w:rsidRPr="00AF51BD">
        <w:rPr>
          <w:rFonts w:hint="eastAsia"/>
          <w:lang w:val="en-GB"/>
        </w:rPr>
        <w:t>自己的</w:t>
      </w:r>
      <w:r w:rsidR="00AF51BD" w:rsidRPr="00AF51BD">
        <w:rPr>
          <w:lang w:val="en-GB"/>
        </w:rPr>
        <w:t>权利</w:t>
      </w:r>
      <w:r w:rsidRPr="00AC3FEC">
        <w:rPr>
          <w:rFonts w:hint="eastAsia"/>
          <w:lang w:val="en-GB"/>
        </w:rPr>
        <w:t>，</w:t>
      </w:r>
      <w:r w:rsidR="00AF51BD" w:rsidRPr="00AF51BD">
        <w:rPr>
          <w:lang w:val="en-GB"/>
        </w:rPr>
        <w:t>包括享有清洁、健康和</w:t>
      </w:r>
      <w:proofErr w:type="gramStart"/>
      <w:r w:rsidR="00AF51BD" w:rsidRPr="00AF51BD">
        <w:rPr>
          <w:lang w:val="en-GB"/>
        </w:rPr>
        <w:t>可</w:t>
      </w:r>
      <w:proofErr w:type="gramEnd"/>
      <w:r w:rsidR="00AF51BD" w:rsidRPr="00AF51BD">
        <w:rPr>
          <w:lang w:val="en-GB"/>
        </w:rPr>
        <w:t>持续环境的权利</w:t>
      </w:r>
      <w:r w:rsidRPr="00AC3FEC">
        <w:rPr>
          <w:lang w:val="en-GB"/>
        </w:rPr>
        <w:t>，</w:t>
      </w:r>
      <w:r w:rsidR="00AF51BD" w:rsidRPr="00AF51BD">
        <w:rPr>
          <w:rFonts w:hint="eastAsia"/>
          <w:lang w:val="en-GB"/>
        </w:rPr>
        <w:t>并</w:t>
      </w:r>
      <w:proofErr w:type="gramStart"/>
      <w:r w:rsidR="00AF51BD" w:rsidRPr="00AF51BD">
        <w:rPr>
          <w:rFonts w:hint="eastAsia"/>
          <w:lang w:val="en-GB"/>
        </w:rPr>
        <w:t>作出</w:t>
      </w:r>
      <w:proofErr w:type="gramEnd"/>
      <w:r w:rsidR="00AF51BD" w:rsidRPr="00AF51BD">
        <w:rPr>
          <w:rFonts w:hint="eastAsia"/>
          <w:lang w:val="en-GB"/>
        </w:rPr>
        <w:t>相应规定</w:t>
      </w:r>
      <w:r w:rsidRPr="00AC3FEC">
        <w:rPr>
          <w:lang w:val="en-GB"/>
        </w:rPr>
        <w:t>，</w:t>
      </w:r>
      <w:r w:rsidR="00AF51BD" w:rsidRPr="00AF51BD">
        <w:rPr>
          <w:lang w:val="en-GB"/>
        </w:rPr>
        <w:t>例如向清洁能源过渡</w:t>
      </w:r>
      <w:r w:rsidRPr="00AC3FEC">
        <w:rPr>
          <w:lang w:val="en-GB"/>
        </w:rPr>
        <w:t>，</w:t>
      </w:r>
      <w:r w:rsidR="00AF51BD" w:rsidRPr="00AF51BD">
        <w:rPr>
          <w:lang w:val="en-GB"/>
        </w:rPr>
        <w:t>并采取战略和方案确保水资源</w:t>
      </w:r>
      <w:r w:rsidR="00AF51BD" w:rsidRPr="00AF51BD">
        <w:rPr>
          <w:rFonts w:hint="eastAsia"/>
          <w:lang w:val="en-GB"/>
        </w:rPr>
        <w:t>的</w:t>
      </w:r>
      <w:r w:rsidR="00AF51BD" w:rsidRPr="00AF51BD">
        <w:rPr>
          <w:lang w:val="en-GB"/>
        </w:rPr>
        <w:t>可持续利用。</w:t>
      </w:r>
    </w:p>
    <w:p w14:paraId="07C280C5" w14:textId="15861756" w:rsidR="00AF51BD" w:rsidRPr="00AF51BD" w:rsidRDefault="00373790" w:rsidP="00AC3FEC">
      <w:pPr>
        <w:pStyle w:val="SingleTxtGC"/>
        <w:rPr>
          <w:lang w:val="en-GB"/>
        </w:rPr>
      </w:pPr>
      <w:r w:rsidRPr="00AC3FEC">
        <w:rPr>
          <w:lang w:val="en-GB"/>
        </w:rPr>
        <w:t>69.</w:t>
      </w:r>
      <w:r w:rsidR="00AF51BD" w:rsidRPr="00AF51BD">
        <w:rPr>
          <w:lang w:val="en-GB"/>
        </w:rPr>
        <w:tab/>
      </w:r>
      <w:r w:rsidR="00AF51BD" w:rsidRPr="00AF51BD">
        <w:rPr>
          <w:lang w:val="en-GB"/>
        </w:rPr>
        <w:t>各国有尽责义务采取适当的预防措施</w:t>
      </w:r>
      <w:r w:rsidRPr="00AC3FEC">
        <w:rPr>
          <w:lang w:val="en-GB"/>
        </w:rPr>
        <w:t>，</w:t>
      </w:r>
      <w:r w:rsidR="00AF51BD" w:rsidRPr="00AF51BD">
        <w:rPr>
          <w:lang w:val="en-GB"/>
        </w:rPr>
        <w:t>保护儿童免遭可合理预见的环境损害和侵犯其权利的行为</w:t>
      </w:r>
      <w:r w:rsidRPr="00AC3FEC">
        <w:rPr>
          <w:lang w:val="en-GB"/>
        </w:rPr>
        <w:t>，</w:t>
      </w:r>
      <w:r w:rsidR="00AF51BD" w:rsidRPr="00AF51BD">
        <w:rPr>
          <w:lang w:val="en-GB"/>
        </w:rPr>
        <w:t>同时适当注意预防原则</w:t>
      </w:r>
      <w:r w:rsidR="00AF51BD" w:rsidRPr="00AF51BD">
        <w:rPr>
          <w:rFonts w:hint="eastAsia"/>
          <w:lang w:val="en-GB"/>
        </w:rPr>
        <w:t>。</w:t>
      </w:r>
      <w:r w:rsidR="00AF51BD" w:rsidRPr="00AF51BD">
        <w:rPr>
          <w:lang w:val="en-GB"/>
        </w:rPr>
        <w:t>这包括评估政策和项目对环境的影响</w:t>
      </w:r>
      <w:r w:rsidRPr="00AC3FEC">
        <w:rPr>
          <w:lang w:val="en-GB"/>
        </w:rPr>
        <w:t>，</w:t>
      </w:r>
      <w:r w:rsidR="00AF51BD" w:rsidRPr="00AF51BD">
        <w:rPr>
          <w:lang w:val="en-GB"/>
        </w:rPr>
        <w:t>查明和预防可预见的损害</w:t>
      </w:r>
      <w:r w:rsidRPr="00AC3FEC">
        <w:rPr>
          <w:lang w:val="en-GB"/>
        </w:rPr>
        <w:t>，</w:t>
      </w:r>
      <w:r w:rsidR="00AF51BD" w:rsidRPr="00AF51BD">
        <w:rPr>
          <w:lang w:val="en-GB"/>
        </w:rPr>
        <w:t>在不可预防的情况下减轻这种损害</w:t>
      </w:r>
      <w:r w:rsidRPr="00AC3FEC">
        <w:rPr>
          <w:lang w:val="en-GB"/>
        </w:rPr>
        <w:t>，</w:t>
      </w:r>
      <w:r w:rsidR="00AF51BD" w:rsidRPr="00AF51BD">
        <w:rPr>
          <w:lang w:val="en-GB"/>
        </w:rPr>
        <w:t>并</w:t>
      </w:r>
      <w:r w:rsidR="00AF51BD" w:rsidRPr="00AF51BD">
        <w:rPr>
          <w:rFonts w:hint="eastAsia"/>
          <w:lang w:val="en-GB"/>
        </w:rPr>
        <w:t>规定</w:t>
      </w:r>
      <w:r w:rsidR="00AF51BD" w:rsidRPr="00AF51BD">
        <w:rPr>
          <w:lang w:val="en-GB"/>
        </w:rPr>
        <w:t>及时有效的补救措施</w:t>
      </w:r>
      <w:r w:rsidRPr="00AC3FEC">
        <w:rPr>
          <w:lang w:val="en-GB"/>
        </w:rPr>
        <w:t>，</w:t>
      </w:r>
      <w:r w:rsidR="00AF51BD" w:rsidRPr="00AF51BD">
        <w:rPr>
          <w:lang w:val="en-GB"/>
        </w:rPr>
        <w:t>以纠正可预见的损害和实际损害。</w:t>
      </w:r>
    </w:p>
    <w:p w14:paraId="4BD2B333" w14:textId="5A260490" w:rsidR="00AF51BD" w:rsidRPr="00AF51BD" w:rsidRDefault="00373790" w:rsidP="00AC3FEC">
      <w:pPr>
        <w:pStyle w:val="SingleTxtGC"/>
        <w:rPr>
          <w:lang w:val="en-GB"/>
        </w:rPr>
      </w:pPr>
      <w:r w:rsidRPr="00AC3FEC">
        <w:rPr>
          <w:lang w:val="en-GB"/>
        </w:rPr>
        <w:t>70.</w:t>
      </w:r>
      <w:r w:rsidR="00AF51BD" w:rsidRPr="00AF51BD">
        <w:rPr>
          <w:lang w:val="en-GB"/>
        </w:rPr>
        <w:tab/>
      </w:r>
      <w:r w:rsidR="00AF51BD" w:rsidRPr="00AF51BD">
        <w:rPr>
          <w:lang w:val="en-GB"/>
        </w:rPr>
        <w:t>各国还有义务尊重、保护和</w:t>
      </w:r>
      <w:r w:rsidR="00AF51BD" w:rsidRPr="00AF51BD">
        <w:rPr>
          <w:rFonts w:hint="eastAsia"/>
          <w:lang w:val="en-GB"/>
        </w:rPr>
        <w:t>落实</w:t>
      </w:r>
      <w:r w:rsidR="00AF51BD" w:rsidRPr="00AF51BD">
        <w:rPr>
          <w:lang w:val="en-GB"/>
        </w:rPr>
        <w:t>儿童</w:t>
      </w:r>
      <w:r w:rsidR="00AF51BD" w:rsidRPr="00AF51BD">
        <w:rPr>
          <w:rFonts w:hint="eastAsia"/>
          <w:lang w:val="en-GB"/>
        </w:rPr>
        <w:t>行使的</w:t>
      </w:r>
      <w:r w:rsidR="00AF51BD" w:rsidRPr="00AF51BD">
        <w:rPr>
          <w:lang w:val="en-GB"/>
        </w:rPr>
        <w:t>环境权利。尊重</w:t>
      </w:r>
      <w:r w:rsidR="00AF51BD" w:rsidRPr="00AF51BD">
        <w:rPr>
          <w:rFonts w:hint="eastAsia"/>
          <w:lang w:val="en-GB"/>
        </w:rPr>
        <w:t>儿童</w:t>
      </w:r>
      <w:r w:rsidR="00AF51BD" w:rsidRPr="00AF51BD">
        <w:rPr>
          <w:lang w:val="en-GB"/>
        </w:rPr>
        <w:t>权利的义务要求各国不</w:t>
      </w:r>
      <w:r w:rsidR="00AF51BD" w:rsidRPr="00AF51BD">
        <w:rPr>
          <w:rFonts w:hint="eastAsia"/>
          <w:lang w:val="en-GB"/>
        </w:rPr>
        <w:t>得</w:t>
      </w:r>
      <w:r w:rsidR="00AF51BD" w:rsidRPr="00AF51BD">
        <w:rPr>
          <w:lang w:val="en-GB"/>
        </w:rPr>
        <w:t>采取任何行动限制儿童就环境相关事项表达意见的权利</w:t>
      </w:r>
      <w:r w:rsidRPr="00AC3FEC">
        <w:rPr>
          <w:lang w:val="en-GB"/>
        </w:rPr>
        <w:t>，</w:t>
      </w:r>
      <w:r w:rsidR="00AF51BD" w:rsidRPr="00AF51BD">
        <w:rPr>
          <w:lang w:val="en-GB"/>
        </w:rPr>
        <w:t>不</w:t>
      </w:r>
      <w:r w:rsidR="00AF51BD" w:rsidRPr="00AF51BD">
        <w:rPr>
          <w:rFonts w:hint="eastAsia"/>
          <w:lang w:val="en-GB"/>
        </w:rPr>
        <w:t>得</w:t>
      </w:r>
      <w:r w:rsidR="00AF51BD" w:rsidRPr="00AF51BD">
        <w:rPr>
          <w:lang w:val="en-GB"/>
        </w:rPr>
        <w:t>阻碍儿童获得准确的环境信息</w:t>
      </w:r>
      <w:r w:rsidRPr="00AC3FEC">
        <w:rPr>
          <w:lang w:val="en-GB"/>
        </w:rPr>
        <w:t>，</w:t>
      </w:r>
      <w:r w:rsidR="00AF51BD" w:rsidRPr="00AF51BD">
        <w:rPr>
          <w:lang w:val="en-GB"/>
        </w:rPr>
        <w:t>并保护儿童免受有关环境风险的错误信息</w:t>
      </w:r>
      <w:r w:rsidRPr="00AC3FEC">
        <w:rPr>
          <w:lang w:val="en-GB"/>
        </w:rPr>
        <w:t>，</w:t>
      </w:r>
      <w:r w:rsidR="00AF51BD" w:rsidRPr="00AF51BD">
        <w:rPr>
          <w:lang w:val="en-GB"/>
        </w:rPr>
        <w:t>免受暴力或其他报复的风险。落实权利的义务要求各国消除社会上对儿童表达</w:t>
      </w:r>
      <w:proofErr w:type="gramStart"/>
      <w:r w:rsidR="00AF51BD" w:rsidRPr="00AF51BD">
        <w:rPr>
          <w:lang w:val="en-GB"/>
        </w:rPr>
        <w:t>意见权</w:t>
      </w:r>
      <w:proofErr w:type="gramEnd"/>
      <w:r w:rsidR="00AF51BD" w:rsidRPr="00AF51BD">
        <w:rPr>
          <w:lang w:val="en-GB"/>
        </w:rPr>
        <w:t>的</w:t>
      </w:r>
      <w:r w:rsidR="00AF51BD" w:rsidRPr="00AF51BD">
        <w:rPr>
          <w:rFonts w:hint="eastAsia"/>
          <w:lang w:val="en-GB"/>
        </w:rPr>
        <w:t>否定</w:t>
      </w:r>
      <w:r w:rsidR="00AF51BD" w:rsidRPr="00AF51BD">
        <w:rPr>
          <w:lang w:val="en-GB"/>
        </w:rPr>
        <w:t>态度</w:t>
      </w:r>
      <w:r w:rsidRPr="00AC3FEC">
        <w:rPr>
          <w:lang w:val="en-GB"/>
        </w:rPr>
        <w:t>，</w:t>
      </w:r>
      <w:r w:rsidR="00AF51BD" w:rsidRPr="00AF51BD">
        <w:rPr>
          <w:lang w:val="en-GB"/>
        </w:rPr>
        <w:t>并</w:t>
      </w:r>
      <w:r w:rsidR="00AF51BD" w:rsidRPr="00AF51BD">
        <w:rPr>
          <w:rFonts w:hint="eastAsia"/>
          <w:lang w:val="en-GB"/>
        </w:rPr>
        <w:t>帮助</w:t>
      </w:r>
      <w:r w:rsidR="00AF51BD" w:rsidRPr="00AF51BD">
        <w:rPr>
          <w:lang w:val="en-GB"/>
        </w:rPr>
        <w:t>儿童</w:t>
      </w:r>
      <w:r w:rsidR="00AF51BD" w:rsidRPr="00AF51BD">
        <w:rPr>
          <w:rFonts w:hint="eastAsia"/>
          <w:lang w:val="en-GB"/>
        </w:rPr>
        <w:t>切实</w:t>
      </w:r>
      <w:r w:rsidR="00AF51BD" w:rsidRPr="00AF51BD">
        <w:rPr>
          <w:lang w:val="en-GB"/>
        </w:rPr>
        <w:t>参与环境决策。</w:t>
      </w:r>
    </w:p>
    <w:p w14:paraId="6D3176C1" w14:textId="6BB515CC" w:rsidR="00AF51BD" w:rsidRPr="00AF51BD" w:rsidRDefault="00373790" w:rsidP="00AC3FEC">
      <w:pPr>
        <w:pStyle w:val="SingleTxtGC"/>
        <w:rPr>
          <w:lang w:val="en-GB"/>
        </w:rPr>
      </w:pPr>
      <w:r w:rsidRPr="00AC3FEC">
        <w:rPr>
          <w:lang w:val="en-GB"/>
        </w:rPr>
        <w:t>71.</w:t>
      </w:r>
      <w:r w:rsidR="00AF51BD" w:rsidRPr="00AF51BD">
        <w:rPr>
          <w:lang w:val="en-GB"/>
        </w:rPr>
        <w:tab/>
      </w:r>
      <w:r w:rsidR="00AF51BD" w:rsidRPr="00AF51BD">
        <w:rPr>
          <w:lang w:val="en-GB"/>
        </w:rPr>
        <w:t>各国必须采取审慎、具体和有针对性的步骤</w:t>
      </w:r>
      <w:r w:rsidRPr="00AC3FEC">
        <w:rPr>
          <w:lang w:val="en-GB"/>
        </w:rPr>
        <w:t>，</w:t>
      </w:r>
      <w:r w:rsidR="00AF51BD" w:rsidRPr="00AF51BD">
        <w:rPr>
          <w:lang w:val="en-GB"/>
        </w:rPr>
        <w:t>包括制定基于科学</w:t>
      </w:r>
      <w:r w:rsidR="00AF51BD" w:rsidRPr="00AF51BD">
        <w:rPr>
          <w:rFonts w:hint="eastAsia"/>
          <w:lang w:val="en-GB"/>
        </w:rPr>
        <w:t>并</w:t>
      </w:r>
      <w:r w:rsidR="00AF51BD" w:rsidRPr="00AF51BD">
        <w:rPr>
          <w:lang w:val="en-GB"/>
        </w:rPr>
        <w:t>符合与环境健康和安全有关的国际准则</w:t>
      </w:r>
      <w:r w:rsidR="00AF51BD" w:rsidRPr="00AF51BD">
        <w:rPr>
          <w:rFonts w:hint="eastAsia"/>
          <w:lang w:val="en-GB"/>
        </w:rPr>
        <w:t>的法律</w:t>
      </w:r>
      <w:r w:rsidR="00AF51BD" w:rsidRPr="00AF51BD">
        <w:rPr>
          <w:lang w:val="en-GB"/>
        </w:rPr>
        <w:t>、政策</w:t>
      </w:r>
      <w:r w:rsidR="00AF51BD" w:rsidRPr="00AF51BD">
        <w:rPr>
          <w:rFonts w:hint="eastAsia"/>
          <w:lang w:val="en-GB"/>
        </w:rPr>
        <w:t>、</w:t>
      </w:r>
      <w:r w:rsidR="00AF51BD" w:rsidRPr="00AF51BD">
        <w:rPr>
          <w:lang w:val="en-GB"/>
        </w:rPr>
        <w:t>战略或计划</w:t>
      </w:r>
      <w:r w:rsidRPr="00AC3FEC">
        <w:rPr>
          <w:lang w:val="en-GB"/>
        </w:rPr>
        <w:t>，</w:t>
      </w:r>
      <w:r w:rsidR="00AF51BD" w:rsidRPr="00AF51BD">
        <w:rPr>
          <w:lang w:val="en-GB"/>
        </w:rPr>
        <w:t>避免采取</w:t>
      </w:r>
      <w:r w:rsidR="00AF51BD" w:rsidRPr="00AF51BD">
        <w:rPr>
          <w:rFonts w:hint="eastAsia"/>
          <w:lang w:val="en-GB"/>
        </w:rPr>
        <w:t>对儿童保护不足的倒退措施</w:t>
      </w:r>
      <w:r w:rsidRPr="00AC3FEC">
        <w:rPr>
          <w:rFonts w:hint="eastAsia"/>
          <w:lang w:val="en-GB"/>
        </w:rPr>
        <w:t>，</w:t>
      </w:r>
      <w:r w:rsidR="00AF51BD" w:rsidRPr="00AF51BD">
        <w:rPr>
          <w:rFonts w:hint="eastAsia"/>
          <w:lang w:val="en-GB"/>
        </w:rPr>
        <w:t>争取实现儿童充分切实享有环境权利</w:t>
      </w:r>
      <w:r w:rsidRPr="00AC3FEC">
        <w:rPr>
          <w:rFonts w:hint="eastAsia"/>
          <w:lang w:val="en-GB"/>
        </w:rPr>
        <w:t>，</w:t>
      </w:r>
      <w:r w:rsidR="00AF51BD" w:rsidRPr="00AF51BD">
        <w:rPr>
          <w:rFonts w:hint="eastAsia"/>
          <w:lang w:val="en-GB"/>
        </w:rPr>
        <w:t>包括享有健康环境的权利。</w:t>
      </w:r>
    </w:p>
    <w:p w14:paraId="1DA5B20B" w14:textId="50B30960" w:rsidR="00AF51BD" w:rsidRPr="00AF51BD" w:rsidRDefault="00373790" w:rsidP="00AC3FEC">
      <w:pPr>
        <w:pStyle w:val="SingleTxtGC"/>
        <w:rPr>
          <w:lang w:val="en-GB"/>
        </w:rPr>
      </w:pPr>
      <w:r w:rsidRPr="00AC3FEC">
        <w:rPr>
          <w:lang w:val="en-GB"/>
        </w:rPr>
        <w:t>72.</w:t>
      </w:r>
      <w:r w:rsidR="00AF51BD" w:rsidRPr="00AF51BD">
        <w:rPr>
          <w:lang w:val="en-GB"/>
        </w:rPr>
        <w:tab/>
      </w:r>
      <w:r w:rsidR="00AF51BD" w:rsidRPr="00AF51BD">
        <w:rPr>
          <w:lang w:val="en-GB"/>
        </w:rPr>
        <w:t>各国有义务在现有资源</w:t>
      </w:r>
      <w:r w:rsidR="00AF51BD" w:rsidRPr="00AF51BD">
        <w:rPr>
          <w:rFonts w:hint="eastAsia"/>
          <w:lang w:val="en-GB"/>
        </w:rPr>
        <w:t>所允许</w:t>
      </w:r>
      <w:r w:rsidR="00AF51BD" w:rsidRPr="00AF51BD">
        <w:rPr>
          <w:lang w:val="en-GB"/>
        </w:rPr>
        <w:t>的最大限度</w:t>
      </w:r>
      <w:r w:rsidR="00AF51BD" w:rsidRPr="00AF51BD">
        <w:rPr>
          <w:rFonts w:hint="eastAsia"/>
          <w:lang w:val="en-GB"/>
        </w:rPr>
        <w:t>范围</w:t>
      </w:r>
      <w:r w:rsidR="00AF51BD" w:rsidRPr="00AF51BD">
        <w:rPr>
          <w:lang w:val="en-GB"/>
        </w:rPr>
        <w:t>内</w:t>
      </w:r>
      <w:r w:rsidRPr="00AC3FEC">
        <w:rPr>
          <w:lang w:val="en-GB"/>
        </w:rPr>
        <w:t>，</w:t>
      </w:r>
      <w:r w:rsidR="00AF51BD" w:rsidRPr="00AF51BD">
        <w:rPr>
          <w:lang w:val="en-GB"/>
        </w:rPr>
        <w:t>必要时在国际合作的框架内</w:t>
      </w:r>
      <w:r w:rsidRPr="00AC3FEC">
        <w:rPr>
          <w:lang w:val="en-GB"/>
        </w:rPr>
        <w:t>，</w:t>
      </w:r>
      <w:r w:rsidR="00AF51BD" w:rsidRPr="00AF51BD">
        <w:rPr>
          <w:lang w:val="en-GB"/>
        </w:rPr>
        <w:t>投入财政、自然、人力、技术、体制和信息资源</w:t>
      </w:r>
      <w:r w:rsidRPr="00AC3FEC">
        <w:rPr>
          <w:lang w:val="en-GB"/>
        </w:rPr>
        <w:t>，</w:t>
      </w:r>
      <w:r w:rsidR="00AF51BD" w:rsidRPr="00AF51BD">
        <w:rPr>
          <w:lang w:val="en-GB"/>
        </w:rPr>
        <w:t>实现与环境有关的儿童权利。</w:t>
      </w:r>
      <w:r w:rsidR="00AF51BD" w:rsidRPr="00AF51BD">
        <w:rPr>
          <w:vertAlign w:val="superscript"/>
          <w:lang w:val="en-GB"/>
        </w:rPr>
        <w:footnoteReference w:id="21"/>
      </w:r>
    </w:p>
    <w:p w14:paraId="78AC0112" w14:textId="72AD0C19" w:rsidR="00AF51BD" w:rsidRPr="00AF51BD" w:rsidRDefault="00373790" w:rsidP="00AC3FEC">
      <w:pPr>
        <w:pStyle w:val="SingleTxtGC"/>
        <w:rPr>
          <w:lang w:val="en-GB"/>
        </w:rPr>
      </w:pPr>
      <w:r w:rsidRPr="00AC3FEC">
        <w:rPr>
          <w:lang w:val="en-GB"/>
        </w:rPr>
        <w:t>73.</w:t>
      </w:r>
      <w:r w:rsidR="00AF51BD" w:rsidRPr="00AF51BD">
        <w:rPr>
          <w:lang w:val="en-GB"/>
        </w:rPr>
        <w:tab/>
      </w:r>
      <w:r w:rsidR="00AF51BD" w:rsidRPr="00AF51BD">
        <w:rPr>
          <w:lang w:val="en-GB"/>
        </w:rPr>
        <w:t>各国在遵守国际法规定的任何义务</w:t>
      </w:r>
      <w:r w:rsidRPr="00AC3FEC">
        <w:rPr>
          <w:lang w:val="en-GB"/>
        </w:rPr>
        <w:t>，</w:t>
      </w:r>
      <w:r w:rsidR="00AF51BD" w:rsidRPr="00AF51BD">
        <w:rPr>
          <w:lang w:val="en-GB"/>
        </w:rPr>
        <w:t>包括其加入的多边环境协定所载义务的前提下</w:t>
      </w:r>
      <w:r w:rsidRPr="00AC3FEC">
        <w:rPr>
          <w:lang w:val="en-GB"/>
        </w:rPr>
        <w:t>，</w:t>
      </w:r>
      <w:r w:rsidR="00AF51BD" w:rsidRPr="00AF51BD">
        <w:rPr>
          <w:rFonts w:hint="eastAsia"/>
          <w:lang w:val="en-GB"/>
        </w:rPr>
        <w:t>仍然享有</w:t>
      </w:r>
      <w:r w:rsidR="00AF51BD" w:rsidRPr="00AF51BD">
        <w:rPr>
          <w:lang w:val="en-GB"/>
        </w:rPr>
        <w:t>酌处权</w:t>
      </w:r>
      <w:r w:rsidRPr="00AC3FEC">
        <w:rPr>
          <w:lang w:val="en-GB"/>
        </w:rPr>
        <w:t>，</w:t>
      </w:r>
      <w:r w:rsidR="00AF51BD" w:rsidRPr="00AF51BD">
        <w:rPr>
          <w:lang w:val="en-GB"/>
        </w:rPr>
        <w:t>可</w:t>
      </w:r>
      <w:r w:rsidR="00AF51BD" w:rsidRPr="00AF51BD">
        <w:rPr>
          <w:rFonts w:hint="eastAsia"/>
          <w:lang w:val="en-GB"/>
        </w:rPr>
        <w:t>依</w:t>
      </w:r>
      <w:r w:rsidR="00AF51BD" w:rsidRPr="00AF51BD">
        <w:rPr>
          <w:lang w:val="en-GB"/>
        </w:rPr>
        <w:t>现有资源在确定适当的环境保护水平和实现其他社会目标之间达成合理的平衡。</w:t>
      </w:r>
      <w:r w:rsidR="00AF51BD" w:rsidRPr="00AF51BD">
        <w:rPr>
          <w:rFonts w:hint="eastAsia"/>
          <w:lang w:val="en-GB"/>
        </w:rPr>
        <w:t>不过</w:t>
      </w:r>
      <w:r w:rsidRPr="00AC3FEC">
        <w:rPr>
          <w:lang w:val="en-GB"/>
        </w:rPr>
        <w:t>，</w:t>
      </w:r>
      <w:r w:rsidR="00AF51BD" w:rsidRPr="00AF51BD">
        <w:rPr>
          <w:lang w:val="en-GB"/>
        </w:rPr>
        <w:t>这种</w:t>
      </w:r>
      <w:r w:rsidR="00AF51BD" w:rsidRPr="00AF51BD">
        <w:rPr>
          <w:rFonts w:hint="eastAsia"/>
          <w:lang w:val="en-GB"/>
        </w:rPr>
        <w:t>回旋</w:t>
      </w:r>
      <w:r w:rsidR="00AF51BD" w:rsidRPr="00AF51BD">
        <w:rPr>
          <w:lang w:val="en-GB"/>
        </w:rPr>
        <w:t>余地受到《公约》规定的国家义务的限制。儿童比成年人更有可能</w:t>
      </w:r>
      <w:r w:rsidR="00AF51BD" w:rsidRPr="00AF51BD">
        <w:rPr>
          <w:rFonts w:hint="eastAsia"/>
          <w:lang w:val="en-GB"/>
        </w:rPr>
        <w:t>遭受环境退化带来的</w:t>
      </w:r>
      <w:r w:rsidR="00AF51BD" w:rsidRPr="00AF51BD">
        <w:rPr>
          <w:lang w:val="en-GB"/>
        </w:rPr>
        <w:t>严重伤害</w:t>
      </w:r>
      <w:r w:rsidRPr="00AC3FEC">
        <w:rPr>
          <w:lang w:val="en-GB"/>
        </w:rPr>
        <w:t>，</w:t>
      </w:r>
      <w:r w:rsidR="00AF51BD" w:rsidRPr="00AF51BD">
        <w:rPr>
          <w:lang w:val="en-GB"/>
        </w:rPr>
        <w:t>包括不可逆转的终身后果和死亡。鉴于国家的照顾责任更大</w:t>
      </w:r>
      <w:r w:rsidRPr="00AC3FEC">
        <w:rPr>
          <w:lang w:val="en-GB"/>
        </w:rPr>
        <w:t>，</w:t>
      </w:r>
      <w:r w:rsidR="00AF51BD" w:rsidRPr="00AF51BD">
        <w:rPr>
          <w:lang w:val="en-GB"/>
        </w:rPr>
        <w:t>因此</w:t>
      </w:r>
      <w:r w:rsidRPr="00AC3FEC">
        <w:rPr>
          <w:lang w:val="en-GB"/>
        </w:rPr>
        <w:t>，</w:t>
      </w:r>
      <w:r w:rsidR="00AF51BD" w:rsidRPr="00AF51BD">
        <w:rPr>
          <w:lang w:val="en-GB"/>
        </w:rPr>
        <w:t>国家应制定和执行环境标准</w:t>
      </w:r>
      <w:r w:rsidRPr="00AC3FEC">
        <w:rPr>
          <w:lang w:val="en-GB"/>
        </w:rPr>
        <w:t>，</w:t>
      </w:r>
      <w:r w:rsidR="00AF51BD" w:rsidRPr="00AF51BD">
        <w:rPr>
          <w:lang w:val="en-GB"/>
        </w:rPr>
        <w:t>保护儿童免受这种过度和长期的影响。</w:t>
      </w:r>
      <w:r w:rsidR="00AF51BD" w:rsidRPr="00AF51BD">
        <w:rPr>
          <w:vertAlign w:val="superscript"/>
          <w:lang w:val="en-GB"/>
        </w:rPr>
        <w:footnoteReference w:id="22"/>
      </w:r>
    </w:p>
    <w:p w14:paraId="79B20EC4" w14:textId="28C3996A" w:rsidR="00AF51BD" w:rsidRPr="00AF51BD" w:rsidRDefault="00373790" w:rsidP="00AC3FEC">
      <w:pPr>
        <w:pStyle w:val="SingleTxtGC"/>
        <w:rPr>
          <w:lang w:val="en-GB"/>
        </w:rPr>
      </w:pPr>
      <w:r w:rsidRPr="00AC3FEC">
        <w:rPr>
          <w:lang w:val="en-GB"/>
        </w:rPr>
        <w:t>74.</w:t>
      </w:r>
      <w:r w:rsidR="00AF51BD" w:rsidRPr="00AF51BD">
        <w:rPr>
          <w:lang w:val="en-GB"/>
        </w:rPr>
        <w:tab/>
      </w:r>
      <w:r w:rsidR="00AF51BD" w:rsidRPr="00AF51BD">
        <w:rPr>
          <w:lang w:val="en-GB"/>
        </w:rPr>
        <w:t>各国应确保收集关于环境损害的可靠、定期更新</w:t>
      </w:r>
      <w:r w:rsidR="00AF51BD" w:rsidRPr="00AF51BD">
        <w:rPr>
          <w:rFonts w:hint="eastAsia"/>
          <w:lang w:val="en-GB"/>
        </w:rPr>
        <w:t>的</w:t>
      </w:r>
      <w:r w:rsidR="00AF51BD" w:rsidRPr="00AF51BD">
        <w:rPr>
          <w:lang w:val="en-GB"/>
        </w:rPr>
        <w:t>分类数据和研究</w:t>
      </w:r>
      <w:r w:rsidRPr="00AC3FEC">
        <w:rPr>
          <w:lang w:val="en-GB"/>
        </w:rPr>
        <w:t>，</w:t>
      </w:r>
      <w:r w:rsidR="00AF51BD" w:rsidRPr="00AF51BD">
        <w:rPr>
          <w:lang w:val="en-GB"/>
        </w:rPr>
        <w:t>包括与气候变化有关的损害的风险和对儿童权利</w:t>
      </w:r>
      <w:r w:rsidR="00AF51BD" w:rsidRPr="00AF51BD">
        <w:rPr>
          <w:rFonts w:hint="eastAsia"/>
          <w:lang w:val="en-GB"/>
        </w:rPr>
        <w:t>的</w:t>
      </w:r>
      <w:r w:rsidR="00AF51BD" w:rsidRPr="00AF51BD">
        <w:rPr>
          <w:lang w:val="en-GB"/>
        </w:rPr>
        <w:t>实际影响。此类数据和研究应包括环境损害对儿童权利的影响</w:t>
      </w:r>
      <w:r w:rsidRPr="00AC3FEC">
        <w:rPr>
          <w:lang w:val="en-GB"/>
        </w:rPr>
        <w:t>，</w:t>
      </w:r>
      <w:r w:rsidR="00AF51BD" w:rsidRPr="00AF51BD">
        <w:rPr>
          <w:lang w:val="en-GB"/>
        </w:rPr>
        <w:t>特别是对不同年龄</w:t>
      </w:r>
      <w:r w:rsidR="00AF51BD" w:rsidRPr="00AF51BD">
        <w:rPr>
          <w:rFonts w:hint="eastAsia"/>
          <w:lang w:val="en-GB"/>
        </w:rPr>
        <w:t>的人</w:t>
      </w:r>
      <w:r w:rsidR="00AF51BD" w:rsidRPr="00AF51BD">
        <w:rPr>
          <w:lang w:val="en-GB"/>
        </w:rPr>
        <w:t>的健康、教育和生活水平的影</w:t>
      </w:r>
      <w:r w:rsidR="00AF51BD" w:rsidRPr="00AF51BD">
        <w:rPr>
          <w:lang w:val="en-GB"/>
        </w:rPr>
        <w:lastRenderedPageBreak/>
        <w:t>响的纵向数据</w:t>
      </w:r>
      <w:r w:rsidRPr="00AC3FEC">
        <w:rPr>
          <w:rFonts w:hint="eastAsia"/>
          <w:lang w:val="en-GB"/>
        </w:rPr>
        <w:t>，</w:t>
      </w:r>
      <w:r w:rsidR="00AF51BD" w:rsidRPr="00AF51BD">
        <w:rPr>
          <w:rFonts w:hint="eastAsia"/>
          <w:lang w:val="en-GB"/>
        </w:rPr>
        <w:t>并</w:t>
      </w:r>
      <w:r w:rsidR="00AF51BD" w:rsidRPr="00AF51BD">
        <w:rPr>
          <w:lang w:val="en-GB"/>
        </w:rPr>
        <w:t>应</w:t>
      </w:r>
      <w:r w:rsidR="00AF51BD" w:rsidRPr="00AF51BD">
        <w:rPr>
          <w:rFonts w:hint="eastAsia"/>
          <w:lang w:val="en-GB"/>
        </w:rPr>
        <w:t>为</w:t>
      </w:r>
      <w:r w:rsidR="00AF51BD" w:rsidRPr="00AF51BD">
        <w:rPr>
          <w:lang w:val="en-GB"/>
        </w:rPr>
        <w:t>各级环境立法、政策、方案和计划的制定和评估</w:t>
      </w:r>
      <w:r w:rsidR="00AF51BD" w:rsidRPr="00AF51BD">
        <w:rPr>
          <w:rFonts w:hint="eastAsia"/>
          <w:lang w:val="en-GB"/>
        </w:rPr>
        <w:t>工作提供参考</w:t>
      </w:r>
      <w:r w:rsidRPr="00AC3FEC">
        <w:rPr>
          <w:lang w:val="en-GB"/>
        </w:rPr>
        <w:t>，</w:t>
      </w:r>
      <w:r w:rsidR="00AF51BD" w:rsidRPr="00AF51BD">
        <w:rPr>
          <w:rFonts w:hint="eastAsia"/>
          <w:lang w:val="en-GB"/>
        </w:rPr>
        <w:t>而且应公布于众</w:t>
      </w:r>
      <w:r w:rsidR="00AF51BD" w:rsidRPr="00AF51BD">
        <w:rPr>
          <w:lang w:val="en-GB"/>
        </w:rPr>
        <w:t>。</w:t>
      </w:r>
    </w:p>
    <w:p w14:paraId="3EED5F87" w14:textId="157372ED" w:rsidR="00AF51BD" w:rsidRPr="00AF51BD" w:rsidRDefault="00794ED5" w:rsidP="00794ED5">
      <w:pPr>
        <w:pStyle w:val="H1GC"/>
        <w:rPr>
          <w:lang w:val="en-GB"/>
        </w:rPr>
      </w:pPr>
      <w:bookmarkStart w:id="26" w:name="_Toc115681978"/>
      <w:r>
        <w:rPr>
          <w:lang w:val="en-GB"/>
        </w:rPr>
        <w:tab/>
      </w:r>
      <w:r w:rsidR="00373790" w:rsidRPr="00AC3FEC">
        <w:rPr>
          <w:lang w:val="en-GB"/>
        </w:rPr>
        <w:t>B</w:t>
      </w:r>
      <w:r w:rsidR="00AF51BD" w:rsidRPr="00AF51BD">
        <w:rPr>
          <w:lang w:val="en-GB"/>
        </w:rPr>
        <w:t>.</w:t>
      </w:r>
      <w:r w:rsidR="00AF51BD" w:rsidRPr="00AF51BD">
        <w:rPr>
          <w:lang w:val="en-GB"/>
        </w:rPr>
        <w:tab/>
      </w:r>
      <w:r w:rsidR="00AF51BD" w:rsidRPr="00AF51BD">
        <w:rPr>
          <w:rFonts w:hint="eastAsia"/>
          <w:lang w:val="en-GB"/>
        </w:rPr>
        <w:t>儿童权利影响评估</w:t>
      </w:r>
    </w:p>
    <w:bookmarkEnd w:id="26"/>
    <w:p w14:paraId="33768E4B" w14:textId="45853CD6" w:rsidR="00AF51BD" w:rsidRPr="00AF51BD" w:rsidRDefault="00373790" w:rsidP="00AC3FEC">
      <w:pPr>
        <w:pStyle w:val="SingleTxtGC"/>
        <w:rPr>
          <w:lang w:val="en-GB"/>
        </w:rPr>
      </w:pPr>
      <w:r w:rsidRPr="00AC3FEC">
        <w:rPr>
          <w:lang w:val="en-GB"/>
        </w:rPr>
        <w:t>75.</w:t>
      </w:r>
      <w:r w:rsidR="00AF51BD" w:rsidRPr="00AF51BD">
        <w:rPr>
          <w:lang w:val="en-GB"/>
        </w:rPr>
        <w:tab/>
      </w:r>
      <w:r w:rsidR="00AF51BD" w:rsidRPr="00AF51BD">
        <w:rPr>
          <w:lang w:val="en-GB"/>
        </w:rPr>
        <w:t>所有拟议的</w:t>
      </w:r>
      <w:r w:rsidR="00AF51BD" w:rsidRPr="00AF51BD">
        <w:rPr>
          <w:rFonts w:hint="eastAsia"/>
          <w:lang w:val="en-GB"/>
        </w:rPr>
        <w:t>和</w:t>
      </w:r>
      <w:r w:rsidR="00AF51BD" w:rsidRPr="00AF51BD">
        <w:rPr>
          <w:lang w:val="en-GB"/>
        </w:rPr>
        <w:t>已经生效的与环境有关的立法、政策、项目、</w:t>
      </w:r>
      <w:r w:rsidR="00AF51BD" w:rsidRPr="00AF51BD">
        <w:rPr>
          <w:rFonts w:hint="eastAsia"/>
          <w:lang w:val="en-GB"/>
        </w:rPr>
        <w:t>法规</w:t>
      </w:r>
      <w:r w:rsidR="00AF51BD" w:rsidRPr="00AF51BD">
        <w:rPr>
          <w:lang w:val="en-GB"/>
        </w:rPr>
        <w:t>、预算和决定</w:t>
      </w:r>
      <w:r w:rsidRPr="00AC3FEC">
        <w:rPr>
          <w:lang w:val="en-GB"/>
        </w:rPr>
        <w:t>，</w:t>
      </w:r>
      <w:r w:rsidR="00AF51BD" w:rsidRPr="00AF51BD">
        <w:rPr>
          <w:lang w:val="en-GB"/>
        </w:rPr>
        <w:t>都需要根据《公约》第</w:t>
      </w:r>
      <w:r w:rsidRPr="00AC3FEC">
        <w:rPr>
          <w:rFonts w:hint="eastAsia"/>
          <w:lang w:val="en-GB"/>
        </w:rPr>
        <w:t>3</w:t>
      </w:r>
      <w:r w:rsidR="00AF51BD" w:rsidRPr="00AF51BD">
        <w:rPr>
          <w:lang w:val="en-GB"/>
        </w:rPr>
        <w:t>条第</w:t>
      </w:r>
      <w:r w:rsidRPr="00AC3FEC">
        <w:rPr>
          <w:lang w:val="en-GB"/>
        </w:rPr>
        <w:t>1</w:t>
      </w:r>
      <w:r w:rsidR="00AF51BD" w:rsidRPr="00AF51BD">
        <w:rPr>
          <w:lang w:val="en-GB"/>
        </w:rPr>
        <w:t>款进行严格的儿童权利影响评估。各国应要求在</w:t>
      </w:r>
      <w:r w:rsidR="00AF51BD" w:rsidRPr="00AF51BD">
        <w:rPr>
          <w:rFonts w:hint="eastAsia"/>
          <w:lang w:val="en-GB"/>
        </w:rPr>
        <w:t>实施</w:t>
      </w:r>
      <w:r w:rsidR="00AF51BD" w:rsidRPr="00AF51BD">
        <w:rPr>
          <w:lang w:val="en-GB"/>
        </w:rPr>
        <w:t>之前和之后</w:t>
      </w:r>
      <w:r w:rsidRPr="00AC3FEC">
        <w:rPr>
          <w:lang w:val="en-GB"/>
        </w:rPr>
        <w:t>，</w:t>
      </w:r>
      <w:r w:rsidR="00AF51BD" w:rsidRPr="00AF51BD">
        <w:rPr>
          <w:lang w:val="en-GB"/>
        </w:rPr>
        <w:t>评估对环境和气候可能产生的直接和间接影响</w:t>
      </w:r>
      <w:r w:rsidRPr="00AC3FEC">
        <w:rPr>
          <w:lang w:val="en-GB"/>
        </w:rPr>
        <w:t>，</w:t>
      </w:r>
      <w:r w:rsidR="00AF51BD" w:rsidRPr="00AF51BD">
        <w:rPr>
          <w:lang w:val="en-GB"/>
        </w:rPr>
        <w:t>包括对儿童享有权利的跨界影响</w:t>
      </w:r>
      <w:r w:rsidR="00AF51BD" w:rsidRPr="00AF51BD">
        <w:rPr>
          <w:rFonts w:hint="eastAsia"/>
          <w:lang w:val="en-GB"/>
        </w:rPr>
        <w:t>和</w:t>
      </w:r>
      <w:r w:rsidR="00AF51BD" w:rsidRPr="00AF51BD">
        <w:rPr>
          <w:lang w:val="en-GB"/>
        </w:rPr>
        <w:t>累积影响</w:t>
      </w:r>
      <w:r w:rsidRPr="00AC3FEC">
        <w:rPr>
          <w:rFonts w:hint="eastAsia"/>
          <w:lang w:val="en-GB"/>
        </w:rPr>
        <w:t>，</w:t>
      </w:r>
      <w:r w:rsidR="00AF51BD" w:rsidRPr="00AF51BD">
        <w:rPr>
          <w:rFonts w:hint="eastAsia"/>
          <w:lang w:val="en-GB"/>
        </w:rPr>
        <w:t>包括</w:t>
      </w:r>
      <w:r w:rsidR="00AF51BD" w:rsidRPr="00AF51BD">
        <w:rPr>
          <w:lang w:val="en-GB"/>
        </w:rPr>
        <w:t>生产影响和消费影响。</w:t>
      </w:r>
    </w:p>
    <w:p w14:paraId="4F92B831" w14:textId="5CB19BA0" w:rsidR="00AF51BD" w:rsidRPr="00AC3FEC" w:rsidRDefault="00373790" w:rsidP="00AC3FEC">
      <w:pPr>
        <w:pStyle w:val="SingleTxtGC"/>
        <w:rPr>
          <w:lang w:val="en-GB"/>
        </w:rPr>
      </w:pPr>
      <w:r w:rsidRPr="00AC3FEC">
        <w:rPr>
          <w:lang w:val="en-GB"/>
        </w:rPr>
        <w:t>76.</w:t>
      </w:r>
      <w:r w:rsidR="00AF51BD" w:rsidRPr="00AC3FEC">
        <w:rPr>
          <w:lang w:val="en-GB"/>
        </w:rPr>
        <w:tab/>
      </w:r>
      <w:r w:rsidR="00AF51BD" w:rsidRPr="00AC3FEC">
        <w:rPr>
          <w:rFonts w:hint="eastAsia"/>
          <w:lang w:val="en-GB"/>
        </w:rPr>
        <w:t>不</w:t>
      </w:r>
      <w:r w:rsidR="00AF51BD" w:rsidRPr="00AC3FEC">
        <w:rPr>
          <w:lang w:val="en-GB"/>
        </w:rPr>
        <w:t>论是将儿童权利影响评估纳入环境影响或综合影响评估的框架</w:t>
      </w:r>
      <w:r w:rsidRPr="00AC3FEC">
        <w:rPr>
          <w:lang w:val="en-GB"/>
        </w:rPr>
        <w:t>，</w:t>
      </w:r>
      <w:r w:rsidR="00AF51BD" w:rsidRPr="00AC3FEC">
        <w:rPr>
          <w:lang w:val="en-GB"/>
        </w:rPr>
        <w:t>还是</w:t>
      </w:r>
      <w:r w:rsidR="00AF51BD" w:rsidRPr="00AC3FEC">
        <w:rPr>
          <w:rFonts w:hint="eastAsia"/>
          <w:lang w:val="en-GB"/>
        </w:rPr>
        <w:t>将其</w:t>
      </w:r>
      <w:r w:rsidR="00AF51BD" w:rsidRPr="00AC3FEC">
        <w:rPr>
          <w:lang w:val="en-GB"/>
        </w:rPr>
        <w:t>作为一项单独的评估</w:t>
      </w:r>
      <w:r w:rsidRPr="00AC3FEC">
        <w:rPr>
          <w:lang w:val="en-GB"/>
        </w:rPr>
        <w:t>，</w:t>
      </w:r>
      <w:r w:rsidR="00AF51BD" w:rsidRPr="00AC3FEC">
        <w:rPr>
          <w:lang w:val="en-GB"/>
        </w:rPr>
        <w:t>都应</w:t>
      </w:r>
      <w:r w:rsidR="00AF51BD" w:rsidRPr="00AC3FEC">
        <w:rPr>
          <w:rFonts w:hint="eastAsia"/>
          <w:lang w:val="en-GB"/>
        </w:rPr>
        <w:t>对照</w:t>
      </w:r>
      <w:r w:rsidR="00AF51BD" w:rsidRPr="00AC3FEC">
        <w:rPr>
          <w:lang w:val="en-GB"/>
        </w:rPr>
        <w:t>《公约》规定的所有相关权利</w:t>
      </w:r>
      <w:r w:rsidRPr="00AC3FEC">
        <w:rPr>
          <w:lang w:val="en-GB"/>
        </w:rPr>
        <w:t>，</w:t>
      </w:r>
      <w:r w:rsidR="00AF51BD" w:rsidRPr="00AC3FEC">
        <w:rPr>
          <w:lang w:val="en-GB"/>
        </w:rPr>
        <w:t>特别考虑到环境决定对儿童</w:t>
      </w:r>
      <w:r w:rsidRPr="00AC3FEC">
        <w:rPr>
          <w:lang w:val="en-GB"/>
        </w:rPr>
        <w:t>，</w:t>
      </w:r>
      <w:r w:rsidR="00AF51BD" w:rsidRPr="00AC3FEC">
        <w:rPr>
          <w:rFonts w:hint="eastAsia"/>
          <w:lang w:val="en-GB"/>
        </w:rPr>
        <w:t>尤其</w:t>
      </w:r>
      <w:r w:rsidR="00AF51BD" w:rsidRPr="00AC3FEC">
        <w:rPr>
          <w:lang w:val="en-GB"/>
        </w:rPr>
        <w:t>是</w:t>
      </w:r>
      <w:r w:rsidR="00AF51BD" w:rsidRPr="00AC3FEC">
        <w:rPr>
          <w:rFonts w:hint="eastAsia"/>
          <w:lang w:val="en-GB"/>
        </w:rPr>
        <w:t>对</w:t>
      </w:r>
      <w:r w:rsidR="00AF51BD" w:rsidRPr="00AC3FEC">
        <w:rPr>
          <w:lang w:val="en-GB"/>
        </w:rPr>
        <w:t>幼儿和其他风险最大的儿童群体的不同影响</w:t>
      </w:r>
      <w:r w:rsidRPr="00AC3FEC">
        <w:rPr>
          <w:lang w:val="en-GB"/>
        </w:rPr>
        <w:t>，</w:t>
      </w:r>
      <w:r w:rsidR="00AF51BD" w:rsidRPr="00AC3FEC">
        <w:rPr>
          <w:lang w:val="en-GB"/>
        </w:rPr>
        <w:t>包括综合和不可逆转的短期、中期</w:t>
      </w:r>
      <w:r w:rsidR="00AF51BD" w:rsidRPr="00AC3FEC">
        <w:rPr>
          <w:rFonts w:hint="eastAsia"/>
          <w:lang w:val="en-GB"/>
        </w:rPr>
        <w:t>、</w:t>
      </w:r>
      <w:r w:rsidR="00AF51BD" w:rsidRPr="00AC3FEC">
        <w:rPr>
          <w:lang w:val="en-GB"/>
        </w:rPr>
        <w:t>长期影响、互动和累积的影响以及对儿童不同阶段的影响。例如</w:t>
      </w:r>
      <w:r w:rsidRPr="00AC3FEC">
        <w:rPr>
          <w:lang w:val="en-GB"/>
        </w:rPr>
        <w:t>，</w:t>
      </w:r>
      <w:r w:rsidR="00AF51BD" w:rsidRPr="00AC3FEC">
        <w:rPr>
          <w:lang w:val="en-GB"/>
        </w:rPr>
        <w:t>拥有大量矿物燃料工业的国家应</w:t>
      </w:r>
      <w:r w:rsidR="00AF51BD" w:rsidRPr="00AC3FEC">
        <w:rPr>
          <w:rFonts w:hint="eastAsia"/>
          <w:lang w:val="en-GB"/>
        </w:rPr>
        <w:t>对</w:t>
      </w:r>
      <w:r w:rsidR="00AF51BD" w:rsidRPr="00AC3FEC">
        <w:rPr>
          <w:lang w:val="en-GB"/>
        </w:rPr>
        <w:t>其</w:t>
      </w:r>
      <w:r w:rsidR="00AF51BD" w:rsidRPr="00AC3FEC">
        <w:rPr>
          <w:rFonts w:hint="eastAsia"/>
          <w:lang w:val="en-GB"/>
        </w:rPr>
        <w:t>相关</w:t>
      </w:r>
      <w:r w:rsidR="00AF51BD" w:rsidRPr="00AC3FEC">
        <w:rPr>
          <w:lang w:val="en-GB"/>
        </w:rPr>
        <w:t>决定对儿童的社会经济影响</w:t>
      </w:r>
      <w:r w:rsidR="00AF51BD" w:rsidRPr="00AC3FEC">
        <w:rPr>
          <w:rFonts w:hint="eastAsia"/>
          <w:lang w:val="en-GB"/>
        </w:rPr>
        <w:t>进行</w:t>
      </w:r>
      <w:r w:rsidR="00AF51BD" w:rsidRPr="00AC3FEC">
        <w:rPr>
          <w:lang w:val="en-GB"/>
        </w:rPr>
        <w:t>评估。</w:t>
      </w:r>
    </w:p>
    <w:p w14:paraId="2F80339E" w14:textId="7DF6CA46" w:rsidR="00AF51BD" w:rsidRPr="00AF51BD" w:rsidRDefault="00373790" w:rsidP="00AC3FEC">
      <w:pPr>
        <w:pStyle w:val="SingleTxtGC"/>
        <w:rPr>
          <w:lang w:val="en-GB"/>
        </w:rPr>
      </w:pPr>
      <w:r w:rsidRPr="00AC3FEC">
        <w:rPr>
          <w:lang w:val="en-GB"/>
        </w:rPr>
        <w:t>77.</w:t>
      </w:r>
      <w:r w:rsidR="00AF51BD" w:rsidRPr="00AF51BD">
        <w:rPr>
          <w:lang w:val="en-GB"/>
        </w:rPr>
        <w:tab/>
      </w:r>
      <w:r w:rsidR="00AF51BD" w:rsidRPr="00AF51BD">
        <w:rPr>
          <w:rFonts w:hint="eastAsia"/>
          <w:lang w:val="en-GB"/>
        </w:rPr>
        <w:t>儿童权利影响评估应在决策过程中、在决策的关键阶段以及在所采取措施的后续行动中尽早进行。</w:t>
      </w:r>
      <w:r w:rsidR="00AF51BD" w:rsidRPr="00AF51BD">
        <w:rPr>
          <w:lang w:val="en-GB"/>
        </w:rPr>
        <w:t>这种评估应在儿童的参与下进行</w:t>
      </w:r>
      <w:r w:rsidRPr="00AC3FEC">
        <w:rPr>
          <w:lang w:val="en-GB"/>
        </w:rPr>
        <w:t>，</w:t>
      </w:r>
      <w:r w:rsidR="00AF51BD" w:rsidRPr="00AF51BD">
        <w:rPr>
          <w:lang w:val="en-GB"/>
        </w:rPr>
        <w:t>并应适当考虑儿童和</w:t>
      </w:r>
      <w:r w:rsidR="00AF51BD" w:rsidRPr="00AF51BD">
        <w:rPr>
          <w:rFonts w:hint="eastAsia"/>
          <w:lang w:val="en-GB"/>
        </w:rPr>
        <w:t>主</w:t>
      </w:r>
      <w:r w:rsidR="00AF51BD" w:rsidRPr="00AF51BD">
        <w:rPr>
          <w:lang w:val="en-GB"/>
        </w:rPr>
        <w:t>题专家的意见。调查结果应以儿童易于理解的语言和儿童使用的语言公布。</w:t>
      </w:r>
    </w:p>
    <w:p w14:paraId="644900AC" w14:textId="090CB4AF" w:rsidR="00AF51BD" w:rsidRPr="00AF51BD" w:rsidRDefault="00794ED5" w:rsidP="00794ED5">
      <w:pPr>
        <w:pStyle w:val="H1GC"/>
        <w:rPr>
          <w:lang w:val="en-GB"/>
        </w:rPr>
      </w:pPr>
      <w:bookmarkStart w:id="27" w:name="_Toc115681979"/>
      <w:r>
        <w:rPr>
          <w:lang w:val="en-GB"/>
        </w:rPr>
        <w:tab/>
      </w:r>
      <w:r w:rsidR="00373790" w:rsidRPr="00AC3FEC">
        <w:rPr>
          <w:lang w:val="en-GB"/>
        </w:rPr>
        <w:t>C</w:t>
      </w:r>
      <w:r w:rsidR="00AF51BD" w:rsidRPr="00AF51BD">
        <w:rPr>
          <w:lang w:val="en-GB"/>
        </w:rPr>
        <w:t>.</w:t>
      </w:r>
      <w:r w:rsidR="00AF51BD" w:rsidRPr="00AF51BD">
        <w:rPr>
          <w:lang w:val="en-GB"/>
        </w:rPr>
        <w:tab/>
      </w:r>
      <w:r w:rsidR="00AF51BD" w:rsidRPr="00AF51BD">
        <w:rPr>
          <w:rFonts w:hint="eastAsia"/>
          <w:lang w:val="en-GB"/>
        </w:rPr>
        <w:t>儿童权利与企业部门</w:t>
      </w:r>
    </w:p>
    <w:bookmarkEnd w:id="27"/>
    <w:p w14:paraId="5FABC33D" w14:textId="7DDB1D2C" w:rsidR="00AF51BD" w:rsidRPr="00AF51BD" w:rsidRDefault="00373790" w:rsidP="00AC3FEC">
      <w:pPr>
        <w:pStyle w:val="SingleTxtGC"/>
        <w:rPr>
          <w:lang w:val="en-GB"/>
        </w:rPr>
      </w:pPr>
      <w:r w:rsidRPr="00AC3FEC">
        <w:rPr>
          <w:lang w:val="en-GB"/>
        </w:rPr>
        <w:t>78.</w:t>
      </w:r>
      <w:r w:rsidR="00AF51BD" w:rsidRPr="00AF51BD">
        <w:rPr>
          <w:lang w:val="en-GB"/>
        </w:rPr>
        <w:tab/>
      </w:r>
      <w:r w:rsidR="00AF51BD" w:rsidRPr="00AF51BD">
        <w:rPr>
          <w:lang w:val="en-GB"/>
        </w:rPr>
        <w:t>企业有责任尊重儿童</w:t>
      </w:r>
      <w:r w:rsidR="00AF51BD" w:rsidRPr="00AF51BD">
        <w:rPr>
          <w:rFonts w:hint="eastAsia"/>
          <w:lang w:val="en-GB"/>
        </w:rPr>
        <w:t>的</w:t>
      </w:r>
      <w:r w:rsidR="00AF51BD" w:rsidRPr="00AF51BD">
        <w:rPr>
          <w:lang w:val="en-GB"/>
        </w:rPr>
        <w:t>环境权利。国家有义务</w:t>
      </w:r>
      <w:r w:rsidR="00AF51BD" w:rsidRPr="00AF51BD">
        <w:rPr>
          <w:rFonts w:hint="eastAsia"/>
          <w:lang w:val="en-GB"/>
        </w:rPr>
        <w:t>保护儿童权利不受</w:t>
      </w:r>
      <w:r w:rsidR="00AF51BD" w:rsidRPr="00AF51BD">
        <w:rPr>
          <w:lang w:val="en-GB"/>
        </w:rPr>
        <w:t>第三方</w:t>
      </w:r>
      <w:r w:rsidRPr="00AC3FEC">
        <w:rPr>
          <w:lang w:val="en-GB"/>
        </w:rPr>
        <w:t>(</w:t>
      </w:r>
      <w:r w:rsidR="00AF51BD" w:rsidRPr="00AF51BD">
        <w:rPr>
          <w:lang w:val="en-GB"/>
        </w:rPr>
        <w:t>包括企业</w:t>
      </w:r>
      <w:r w:rsidRPr="00AC3FEC">
        <w:rPr>
          <w:lang w:val="en-GB"/>
        </w:rPr>
        <w:t>)</w:t>
      </w:r>
      <w:r w:rsidR="00AF51BD" w:rsidRPr="00AF51BD">
        <w:rPr>
          <w:lang w:val="en-GB"/>
        </w:rPr>
        <w:t>的侵</w:t>
      </w:r>
      <w:r w:rsidR="00AF51BD" w:rsidRPr="00AF51BD">
        <w:rPr>
          <w:rFonts w:hint="eastAsia"/>
          <w:lang w:val="en-GB"/>
        </w:rPr>
        <w:t>犯</w:t>
      </w:r>
      <w:r w:rsidR="00AF51BD" w:rsidRPr="00AF51BD">
        <w:rPr>
          <w:lang w:val="en-GB"/>
        </w:rPr>
        <w:t>。</w:t>
      </w:r>
      <w:r w:rsidR="00AF51BD" w:rsidRPr="00AF51BD">
        <w:rPr>
          <w:vertAlign w:val="superscript"/>
          <w:lang w:val="en-GB"/>
        </w:rPr>
        <w:footnoteReference w:id="23"/>
      </w:r>
    </w:p>
    <w:p w14:paraId="5B6DE58F" w14:textId="4EBE68B9" w:rsidR="00AF51BD" w:rsidRPr="00AF51BD" w:rsidRDefault="00373790" w:rsidP="00AC3FEC">
      <w:pPr>
        <w:pStyle w:val="SingleTxtGC"/>
        <w:rPr>
          <w:lang w:val="en-GB"/>
        </w:rPr>
      </w:pPr>
      <w:r w:rsidRPr="00AC3FEC">
        <w:rPr>
          <w:lang w:val="en-GB"/>
        </w:rPr>
        <w:t>79.</w:t>
      </w:r>
      <w:r w:rsidR="00AF51BD" w:rsidRPr="00AF51BD">
        <w:rPr>
          <w:lang w:val="en-GB"/>
        </w:rPr>
        <w:tab/>
      </w:r>
      <w:r w:rsidR="00AF51BD" w:rsidRPr="00AF51BD">
        <w:rPr>
          <w:lang w:val="en-GB"/>
        </w:rPr>
        <w:t>商业活动是重</w:t>
      </w:r>
      <w:r w:rsidR="00AF51BD" w:rsidRPr="00AF51BD">
        <w:rPr>
          <w:rFonts w:hint="eastAsia"/>
          <w:lang w:val="en-GB"/>
        </w:rPr>
        <w:t>大</w:t>
      </w:r>
      <w:r w:rsidR="00AF51BD" w:rsidRPr="00AF51BD">
        <w:rPr>
          <w:lang w:val="en-GB"/>
        </w:rPr>
        <w:t>环境破坏的一个来源</w:t>
      </w:r>
      <w:r w:rsidRPr="00AC3FEC">
        <w:rPr>
          <w:lang w:val="en-GB"/>
        </w:rPr>
        <w:t>，</w:t>
      </w:r>
      <w:r w:rsidR="00AF51BD" w:rsidRPr="00AF51BD">
        <w:rPr>
          <w:lang w:val="en-GB"/>
        </w:rPr>
        <w:t>助长了侵犯儿童权利的行为。例如</w:t>
      </w:r>
      <w:r w:rsidRPr="00AC3FEC">
        <w:rPr>
          <w:lang w:val="en-GB"/>
        </w:rPr>
        <w:t>，</w:t>
      </w:r>
      <w:r w:rsidR="00AF51BD" w:rsidRPr="00AF51BD">
        <w:rPr>
          <w:rFonts w:hint="eastAsia"/>
          <w:lang w:val="en-GB"/>
        </w:rPr>
        <w:t>危险</w:t>
      </w:r>
      <w:r w:rsidR="00AF51BD" w:rsidRPr="00AF51BD">
        <w:rPr>
          <w:lang w:val="en-GB"/>
        </w:rPr>
        <w:t>物质和有毒物质的生产、使用、排放和处置</w:t>
      </w:r>
      <w:r w:rsidRPr="00AC3FEC">
        <w:rPr>
          <w:rFonts w:hint="eastAsia"/>
          <w:lang w:val="en-GB"/>
        </w:rPr>
        <w:t>，</w:t>
      </w:r>
      <w:r w:rsidR="00AF51BD" w:rsidRPr="00AF51BD">
        <w:rPr>
          <w:lang w:val="en-GB"/>
        </w:rPr>
        <w:t>矿物燃料的开采和燃烧</w:t>
      </w:r>
      <w:r w:rsidRPr="00AC3FEC">
        <w:rPr>
          <w:rFonts w:hint="eastAsia"/>
          <w:lang w:val="en-GB"/>
        </w:rPr>
        <w:t>，</w:t>
      </w:r>
      <w:r w:rsidR="00AF51BD" w:rsidRPr="00AF51BD">
        <w:rPr>
          <w:lang w:val="en-GB"/>
        </w:rPr>
        <w:t>工业空气和水污染以及不可持续的农业和渔业做法造成了这种破坏。企业</w:t>
      </w:r>
      <w:r w:rsidR="00AF51BD" w:rsidRPr="00AF51BD">
        <w:rPr>
          <w:rFonts w:hint="eastAsia"/>
          <w:lang w:val="en-GB"/>
        </w:rPr>
        <w:t>在很大程度上造成</w:t>
      </w:r>
      <w:r w:rsidR="00AF51BD" w:rsidRPr="00AF51BD">
        <w:rPr>
          <w:lang w:val="en-GB"/>
        </w:rPr>
        <w:t>了温室气体排放</w:t>
      </w:r>
      <w:r w:rsidRPr="00AC3FEC">
        <w:rPr>
          <w:rFonts w:hint="eastAsia"/>
          <w:lang w:val="en-GB"/>
        </w:rPr>
        <w:t>，</w:t>
      </w:r>
      <w:r w:rsidR="00AF51BD" w:rsidRPr="00AF51BD">
        <w:rPr>
          <w:lang w:val="en-GB"/>
        </w:rPr>
        <w:t>对儿童权利产生</w:t>
      </w:r>
      <w:r w:rsidR="00AF51BD" w:rsidRPr="00AF51BD">
        <w:rPr>
          <w:rFonts w:hint="eastAsia"/>
          <w:lang w:val="en-GB"/>
        </w:rPr>
        <w:t>了</w:t>
      </w:r>
      <w:r w:rsidR="00AF51BD" w:rsidRPr="00AF51BD">
        <w:rPr>
          <w:lang w:val="en-GB"/>
        </w:rPr>
        <w:t>不利影响</w:t>
      </w:r>
      <w:r w:rsidRPr="00AC3FEC">
        <w:rPr>
          <w:lang w:val="en-GB"/>
        </w:rPr>
        <w:t>，</w:t>
      </w:r>
      <w:r w:rsidR="00AF51BD" w:rsidRPr="00AF51BD">
        <w:rPr>
          <w:lang w:val="en-GB"/>
        </w:rPr>
        <w:t>并造成了与气候变化后果</w:t>
      </w:r>
      <w:r w:rsidR="00AF51BD" w:rsidRPr="00AF51BD">
        <w:rPr>
          <w:rFonts w:hint="eastAsia"/>
          <w:lang w:val="en-GB"/>
        </w:rPr>
        <w:t>相关的对儿童权利的短期和长期侵犯</w:t>
      </w:r>
      <w:r w:rsidR="00AF51BD" w:rsidRPr="00AF51BD">
        <w:rPr>
          <w:lang w:val="en-GB"/>
        </w:rPr>
        <w:t>。商业活动和</w:t>
      </w:r>
      <w:r w:rsidR="00AF51BD" w:rsidRPr="00AF51BD">
        <w:rPr>
          <w:rFonts w:hint="eastAsia"/>
          <w:lang w:val="en-GB"/>
        </w:rPr>
        <w:t>经营</w:t>
      </w:r>
      <w:r w:rsidR="00AF51BD" w:rsidRPr="00AF51BD">
        <w:rPr>
          <w:lang w:val="en-GB"/>
        </w:rPr>
        <w:t>的影响可能会</w:t>
      </w:r>
      <w:r w:rsidR="00AF51BD" w:rsidRPr="00AF51BD">
        <w:rPr>
          <w:rFonts w:hint="eastAsia"/>
          <w:lang w:val="en-GB"/>
        </w:rPr>
        <w:t>有</w:t>
      </w:r>
      <w:r w:rsidR="00AF51BD" w:rsidRPr="00AF51BD">
        <w:rPr>
          <w:lang w:val="en-GB"/>
        </w:rPr>
        <w:t>损</w:t>
      </w:r>
      <w:r w:rsidR="00AF51BD" w:rsidRPr="00AF51BD">
        <w:rPr>
          <w:rFonts w:hint="eastAsia"/>
          <w:lang w:val="en-GB"/>
        </w:rPr>
        <w:t>于</w:t>
      </w:r>
      <w:r w:rsidR="00AF51BD" w:rsidRPr="00AF51BD">
        <w:rPr>
          <w:lang w:val="en-GB"/>
        </w:rPr>
        <w:t>儿童及其家庭适应气候变化影响的能力</w:t>
      </w:r>
      <w:r w:rsidRPr="00AC3FEC">
        <w:rPr>
          <w:rFonts w:hint="eastAsia"/>
          <w:lang w:val="en-GB"/>
        </w:rPr>
        <w:t>(</w:t>
      </w:r>
      <w:r w:rsidR="00AF51BD" w:rsidRPr="00AF51BD">
        <w:rPr>
          <w:lang w:val="en-GB"/>
        </w:rPr>
        <w:t>例如</w:t>
      </w:r>
      <w:r w:rsidR="00AF51BD" w:rsidRPr="00AF51BD">
        <w:rPr>
          <w:rFonts w:hint="eastAsia"/>
          <w:lang w:val="en-GB"/>
        </w:rPr>
        <w:t>出现</w:t>
      </w:r>
      <w:r w:rsidR="00AF51BD" w:rsidRPr="00AF51BD">
        <w:rPr>
          <w:lang w:val="en-GB"/>
        </w:rPr>
        <w:t>土地退化</w:t>
      </w:r>
      <w:r w:rsidR="00AF51BD" w:rsidRPr="00AF51BD">
        <w:rPr>
          <w:rFonts w:hint="eastAsia"/>
          <w:lang w:val="en-GB"/>
        </w:rPr>
        <w:t>时</w:t>
      </w:r>
      <w:r w:rsidRPr="00AC3FEC">
        <w:rPr>
          <w:rFonts w:hint="eastAsia"/>
          <w:lang w:val="en-GB"/>
        </w:rPr>
        <w:t>)</w:t>
      </w:r>
      <w:r w:rsidRPr="00AC3FEC">
        <w:rPr>
          <w:rFonts w:hint="eastAsia"/>
          <w:lang w:val="en-GB"/>
        </w:rPr>
        <w:t>，</w:t>
      </w:r>
      <w:r w:rsidR="00AF51BD" w:rsidRPr="00AF51BD">
        <w:rPr>
          <w:lang w:val="en-GB"/>
        </w:rPr>
        <w:t>从而</w:t>
      </w:r>
      <w:r w:rsidR="00AF51BD" w:rsidRPr="00AF51BD">
        <w:rPr>
          <w:rFonts w:hint="eastAsia"/>
          <w:lang w:val="en-GB"/>
        </w:rPr>
        <w:t>使</w:t>
      </w:r>
      <w:r w:rsidR="00AF51BD" w:rsidRPr="00AF51BD">
        <w:rPr>
          <w:lang w:val="en-GB"/>
        </w:rPr>
        <w:t>气候</w:t>
      </w:r>
      <w:r w:rsidR="00AF51BD" w:rsidRPr="00AF51BD">
        <w:rPr>
          <w:rFonts w:hint="eastAsia"/>
          <w:lang w:val="en-GB"/>
        </w:rPr>
        <w:t>更加承</w:t>
      </w:r>
      <w:r w:rsidR="00AF51BD" w:rsidRPr="00AF51BD">
        <w:rPr>
          <w:lang w:val="en-GB"/>
        </w:rPr>
        <w:t>压。各国应通过分享和提供现有技术</w:t>
      </w:r>
      <w:r w:rsidRPr="00AC3FEC">
        <w:rPr>
          <w:lang w:val="en-GB"/>
        </w:rPr>
        <w:t>，</w:t>
      </w:r>
      <w:r w:rsidR="00AF51BD" w:rsidRPr="00AF51BD">
        <w:rPr>
          <w:lang w:val="en-GB"/>
        </w:rPr>
        <w:t>并对商业运作和价值链施加影响</w:t>
      </w:r>
      <w:r w:rsidRPr="00AC3FEC">
        <w:rPr>
          <w:lang w:val="en-GB"/>
        </w:rPr>
        <w:t>，</w:t>
      </w:r>
      <w:r w:rsidR="00AF51BD" w:rsidRPr="00AF51BD">
        <w:rPr>
          <w:lang w:val="en-GB"/>
        </w:rPr>
        <w:t>以预防、</w:t>
      </w:r>
      <w:r w:rsidR="00AF51BD" w:rsidRPr="00AF51BD">
        <w:rPr>
          <w:rFonts w:hint="eastAsia"/>
          <w:lang w:val="en-GB"/>
        </w:rPr>
        <w:t>减</w:t>
      </w:r>
      <w:r w:rsidR="00AF51BD" w:rsidRPr="00AF51BD">
        <w:rPr>
          <w:lang w:val="en-GB"/>
        </w:rPr>
        <w:t>缓和适应气候变化</w:t>
      </w:r>
      <w:r w:rsidRPr="00AC3FEC">
        <w:rPr>
          <w:rFonts w:hint="eastAsia"/>
          <w:lang w:val="en-GB"/>
        </w:rPr>
        <w:t>，</w:t>
      </w:r>
      <w:r w:rsidR="00AF51BD" w:rsidRPr="00AF51BD">
        <w:rPr>
          <w:rFonts w:hint="eastAsia"/>
          <w:lang w:val="en-GB"/>
        </w:rPr>
        <w:t>从而</w:t>
      </w:r>
      <w:r w:rsidR="00AF51BD" w:rsidRPr="00AF51BD">
        <w:rPr>
          <w:lang w:val="en-GB"/>
        </w:rPr>
        <w:t>加强实现儿童权利</w:t>
      </w:r>
      <w:r w:rsidR="00AF51BD" w:rsidRPr="00AF51BD">
        <w:rPr>
          <w:rFonts w:hint="eastAsia"/>
          <w:lang w:val="en-GB"/>
        </w:rPr>
        <w:t>的工作</w:t>
      </w:r>
      <w:r w:rsidR="00AF51BD" w:rsidRPr="00AF51BD">
        <w:rPr>
          <w:lang w:val="en-GB"/>
        </w:rPr>
        <w:t>。</w:t>
      </w:r>
    </w:p>
    <w:p w14:paraId="220C7618" w14:textId="112F6BE2" w:rsidR="00AF51BD" w:rsidRPr="00AF51BD" w:rsidRDefault="00373790" w:rsidP="00AC3FEC">
      <w:pPr>
        <w:pStyle w:val="SingleTxtGC"/>
        <w:rPr>
          <w:lang w:val="en-GB"/>
        </w:rPr>
      </w:pPr>
      <w:r w:rsidRPr="00AC3FEC">
        <w:rPr>
          <w:lang w:val="en-GB"/>
        </w:rPr>
        <w:t>80.</w:t>
      </w:r>
      <w:r w:rsidR="00AF51BD" w:rsidRPr="00AF51BD">
        <w:rPr>
          <w:lang w:val="en-GB"/>
        </w:rPr>
        <w:tab/>
      </w:r>
      <w:r w:rsidR="00AF51BD" w:rsidRPr="00AF51BD">
        <w:rPr>
          <w:lang w:val="en-GB"/>
        </w:rPr>
        <w:t>各国有义务提供一个框架</w:t>
      </w:r>
      <w:r w:rsidRPr="00AC3FEC">
        <w:rPr>
          <w:lang w:val="en-GB"/>
        </w:rPr>
        <w:t>，</w:t>
      </w:r>
      <w:r w:rsidR="00AF51BD" w:rsidRPr="00AF51BD">
        <w:rPr>
          <w:lang w:val="en-GB"/>
        </w:rPr>
        <w:t>通过</w:t>
      </w:r>
      <w:r w:rsidR="00AF51BD" w:rsidRPr="00AF51BD">
        <w:rPr>
          <w:rFonts w:hint="eastAsia"/>
          <w:lang w:val="en-GB"/>
        </w:rPr>
        <w:t>行之</w:t>
      </w:r>
      <w:r w:rsidR="00AF51BD" w:rsidRPr="00AF51BD">
        <w:rPr>
          <w:lang w:val="en-GB"/>
        </w:rPr>
        <w:t>有效</w:t>
      </w:r>
      <w:r w:rsidR="00AF51BD" w:rsidRPr="00AF51BD">
        <w:rPr>
          <w:rFonts w:hint="eastAsia"/>
          <w:lang w:val="en-GB"/>
        </w:rPr>
        <w:t>的</w:t>
      </w:r>
      <w:r w:rsidR="00AF51BD" w:rsidRPr="00AF51BD">
        <w:rPr>
          <w:lang w:val="en-GB"/>
        </w:rPr>
        <w:t>、</w:t>
      </w:r>
      <w:r w:rsidR="00AF51BD" w:rsidRPr="00AF51BD">
        <w:rPr>
          <w:rFonts w:hint="eastAsia"/>
          <w:lang w:val="en-GB"/>
        </w:rPr>
        <w:t>顾及</w:t>
      </w:r>
      <w:r w:rsidR="00AF51BD" w:rsidRPr="00AF51BD">
        <w:rPr>
          <w:lang w:val="en-GB"/>
        </w:rPr>
        <w:t>儿童的</w:t>
      </w:r>
      <w:r w:rsidR="00AF51BD" w:rsidRPr="00AF51BD">
        <w:rPr>
          <w:rFonts w:hint="eastAsia"/>
          <w:lang w:val="en-GB"/>
        </w:rPr>
        <w:t>法律</w:t>
      </w:r>
      <w:r w:rsidR="00AF51BD" w:rsidRPr="00AF51BD">
        <w:rPr>
          <w:lang w:val="en-GB"/>
        </w:rPr>
        <w:t>、</w:t>
      </w:r>
      <w:r w:rsidR="00AF51BD" w:rsidRPr="00AF51BD">
        <w:rPr>
          <w:rFonts w:hint="eastAsia"/>
          <w:lang w:val="en-GB"/>
        </w:rPr>
        <w:t>法规</w:t>
      </w:r>
      <w:r w:rsidR="00AF51BD" w:rsidRPr="00AF51BD">
        <w:rPr>
          <w:lang w:val="en-GB"/>
        </w:rPr>
        <w:t>、执法和政策以及补救、监测、协调、协作和</w:t>
      </w:r>
      <w:r w:rsidR="00AF51BD" w:rsidRPr="00AF51BD">
        <w:rPr>
          <w:rFonts w:hint="eastAsia"/>
          <w:lang w:val="en-GB"/>
        </w:rPr>
        <w:t>宣传</w:t>
      </w:r>
      <w:r w:rsidR="00AF51BD" w:rsidRPr="00AF51BD">
        <w:rPr>
          <w:lang w:val="en-GB"/>
        </w:rPr>
        <w:t>措施</w:t>
      </w:r>
      <w:r w:rsidRPr="00AC3FEC">
        <w:rPr>
          <w:lang w:val="en-GB"/>
        </w:rPr>
        <w:t>，</w:t>
      </w:r>
      <w:r w:rsidR="00AF51BD" w:rsidRPr="00AF51BD">
        <w:rPr>
          <w:lang w:val="en-GB"/>
        </w:rPr>
        <w:t>确保企业尊重儿童权利。各国应要求企业</w:t>
      </w:r>
      <w:r w:rsidR="00AF51BD" w:rsidRPr="00AF51BD">
        <w:rPr>
          <w:rFonts w:hint="eastAsia"/>
          <w:lang w:val="en-GB"/>
        </w:rPr>
        <w:t>开展</w:t>
      </w:r>
      <w:r w:rsidR="00AF51BD" w:rsidRPr="00AF51BD">
        <w:rPr>
          <w:lang w:val="en-GB"/>
        </w:rPr>
        <w:t>儿童权利尽责调查程序</w:t>
      </w:r>
      <w:r w:rsidRPr="00AC3FEC">
        <w:rPr>
          <w:lang w:val="en-GB"/>
        </w:rPr>
        <w:t>，</w:t>
      </w:r>
      <w:r w:rsidR="00AF51BD" w:rsidRPr="00AF51BD">
        <w:rPr>
          <w:lang w:val="en-GB"/>
        </w:rPr>
        <w:t>以查明、防止、减轻和说明其对环境和儿童权利的影响。这种尽责调查是一</w:t>
      </w:r>
      <w:r w:rsidR="00AF51BD" w:rsidRPr="00AF51BD">
        <w:rPr>
          <w:rFonts w:hint="eastAsia"/>
          <w:lang w:val="en-GB"/>
        </w:rPr>
        <w:t>项评估</w:t>
      </w:r>
      <w:r w:rsidR="00AF51BD" w:rsidRPr="00AF51BD">
        <w:rPr>
          <w:lang w:val="en-GB"/>
        </w:rPr>
        <w:t>风险的</w:t>
      </w:r>
      <w:r w:rsidR="00AF51BD" w:rsidRPr="00AF51BD">
        <w:rPr>
          <w:rFonts w:hint="eastAsia"/>
          <w:lang w:val="en-GB"/>
        </w:rPr>
        <w:t>进</w:t>
      </w:r>
      <w:r w:rsidR="00AF51BD" w:rsidRPr="00AF51BD">
        <w:rPr>
          <w:lang w:val="en-GB"/>
        </w:rPr>
        <w:t>程</w:t>
      </w:r>
      <w:r w:rsidRPr="00AC3FEC">
        <w:rPr>
          <w:lang w:val="en-GB"/>
        </w:rPr>
        <w:t>，</w:t>
      </w:r>
      <w:r w:rsidR="00AF51BD" w:rsidRPr="00AF51BD">
        <w:rPr>
          <w:rFonts w:hint="eastAsia"/>
          <w:lang w:val="en-GB"/>
        </w:rPr>
        <w:t>即</w:t>
      </w:r>
      <w:r w:rsidR="00AF51BD" w:rsidRPr="00AF51BD">
        <w:rPr>
          <w:lang w:val="en-GB"/>
        </w:rPr>
        <w:t>将</w:t>
      </w:r>
      <w:r w:rsidR="00AF51BD" w:rsidRPr="00AF51BD">
        <w:rPr>
          <w:rFonts w:hint="eastAsia"/>
          <w:lang w:val="en-GB"/>
        </w:rPr>
        <w:t>注意力</w:t>
      </w:r>
      <w:r w:rsidR="00AF51BD" w:rsidRPr="00AF51BD">
        <w:rPr>
          <w:lang w:val="en-GB"/>
        </w:rPr>
        <w:t>放在环境损害风险严重</w:t>
      </w:r>
      <w:r w:rsidR="00AF51BD" w:rsidRPr="00AF51BD">
        <w:rPr>
          <w:rFonts w:hint="eastAsia"/>
          <w:lang w:val="en-GB"/>
        </w:rPr>
        <w:t>并</w:t>
      </w:r>
      <w:r w:rsidR="00AF51BD" w:rsidRPr="00AF51BD">
        <w:rPr>
          <w:lang w:val="en-GB"/>
        </w:rPr>
        <w:t>可能成为现实的地方</w:t>
      </w:r>
      <w:r w:rsidRPr="00AC3FEC">
        <w:rPr>
          <w:lang w:val="en-GB"/>
        </w:rPr>
        <w:t>，</w:t>
      </w:r>
      <w:r w:rsidR="00AF51BD" w:rsidRPr="00AF51BD">
        <w:rPr>
          <w:rFonts w:hint="eastAsia"/>
          <w:lang w:val="en-GB"/>
        </w:rPr>
        <w:t>同时</w:t>
      </w:r>
      <w:r w:rsidR="00AF51BD" w:rsidRPr="00AF51BD">
        <w:rPr>
          <w:lang w:val="en-GB"/>
        </w:rPr>
        <w:t>特别注意某些儿童群体</w:t>
      </w:r>
      <w:r w:rsidRPr="00AC3FEC">
        <w:rPr>
          <w:lang w:val="en-GB"/>
        </w:rPr>
        <w:t>，</w:t>
      </w:r>
      <w:r w:rsidR="00AF51BD" w:rsidRPr="00AF51BD">
        <w:rPr>
          <w:lang w:val="en-GB"/>
        </w:rPr>
        <w:t>如童工</w:t>
      </w:r>
      <w:r w:rsidR="00AF51BD" w:rsidRPr="00AF51BD">
        <w:rPr>
          <w:rFonts w:hint="eastAsia"/>
          <w:lang w:val="en-GB"/>
        </w:rPr>
        <w:t>所</w:t>
      </w:r>
      <w:r w:rsidR="00AF51BD" w:rsidRPr="00AF51BD">
        <w:rPr>
          <w:lang w:val="en-GB"/>
        </w:rPr>
        <w:t>面临的风险。一旦儿童被确认为受害者</w:t>
      </w:r>
      <w:r w:rsidRPr="00AC3FEC">
        <w:rPr>
          <w:lang w:val="en-GB"/>
        </w:rPr>
        <w:t>，</w:t>
      </w:r>
      <w:r w:rsidR="00AF51BD" w:rsidRPr="00AF51BD">
        <w:rPr>
          <w:rFonts w:hint="eastAsia"/>
          <w:lang w:val="en-GB"/>
        </w:rPr>
        <w:t>便</w:t>
      </w:r>
      <w:r w:rsidR="00AF51BD" w:rsidRPr="00AF51BD">
        <w:rPr>
          <w:lang w:val="en-GB"/>
        </w:rPr>
        <w:t>应立即采取措施</w:t>
      </w:r>
      <w:r w:rsidRPr="00AC3FEC">
        <w:rPr>
          <w:lang w:val="en-GB"/>
        </w:rPr>
        <w:t>，</w:t>
      </w:r>
      <w:r w:rsidR="00AF51BD" w:rsidRPr="00AF51BD">
        <w:rPr>
          <w:lang w:val="en-GB"/>
        </w:rPr>
        <w:t>防止其健康和发展受到进一步损害</w:t>
      </w:r>
      <w:r w:rsidRPr="00AC3FEC">
        <w:rPr>
          <w:lang w:val="en-GB"/>
        </w:rPr>
        <w:t>，</w:t>
      </w:r>
      <w:r w:rsidR="00AF51BD" w:rsidRPr="00AF51BD">
        <w:rPr>
          <w:lang w:val="en-GB"/>
        </w:rPr>
        <w:t>并及时有效地充分和</w:t>
      </w:r>
      <w:r w:rsidR="00AF51BD" w:rsidRPr="00AF51BD">
        <w:rPr>
          <w:rFonts w:hint="eastAsia"/>
          <w:lang w:val="en-GB"/>
        </w:rPr>
        <w:t>切实</w:t>
      </w:r>
      <w:r w:rsidR="00AF51BD" w:rsidRPr="00AF51BD">
        <w:rPr>
          <w:lang w:val="en-GB"/>
        </w:rPr>
        <w:t>修复所造成的</w:t>
      </w:r>
      <w:r w:rsidR="00AF51BD" w:rsidRPr="00AF51BD">
        <w:rPr>
          <w:rFonts w:hint="eastAsia"/>
          <w:lang w:val="en-GB"/>
        </w:rPr>
        <w:t>破坏</w:t>
      </w:r>
      <w:r w:rsidR="00AF51BD" w:rsidRPr="00AF51BD">
        <w:rPr>
          <w:lang w:val="en-GB"/>
        </w:rPr>
        <w:t>。</w:t>
      </w:r>
    </w:p>
    <w:p w14:paraId="531B33B6" w14:textId="3871DF16" w:rsidR="00AF51BD" w:rsidRPr="00AF51BD" w:rsidRDefault="00373790" w:rsidP="00F35F53">
      <w:pPr>
        <w:pStyle w:val="SingleTxtGC"/>
        <w:keepLines/>
        <w:rPr>
          <w:lang w:val="en-GB"/>
        </w:rPr>
      </w:pPr>
      <w:r w:rsidRPr="00AC3FEC">
        <w:rPr>
          <w:lang w:val="en-GB"/>
        </w:rPr>
        <w:lastRenderedPageBreak/>
        <w:t>81.</w:t>
      </w:r>
      <w:r w:rsidR="00AF51BD" w:rsidRPr="00AF51BD">
        <w:rPr>
          <w:lang w:val="en-GB"/>
        </w:rPr>
        <w:tab/>
      </w:r>
      <w:r w:rsidR="00AF51BD" w:rsidRPr="00AF51BD">
        <w:rPr>
          <w:lang w:val="en-GB"/>
        </w:rPr>
        <w:t>委员会建议企业与包括儿童在内的利益攸关方合作</w:t>
      </w:r>
      <w:r w:rsidRPr="00AC3FEC">
        <w:rPr>
          <w:lang w:val="en-GB"/>
        </w:rPr>
        <w:t>，</w:t>
      </w:r>
      <w:r w:rsidR="00AF51BD" w:rsidRPr="00AF51BD">
        <w:rPr>
          <w:lang w:val="en-GB"/>
        </w:rPr>
        <w:t>制定尽责程序</w:t>
      </w:r>
      <w:r w:rsidRPr="00AC3FEC">
        <w:rPr>
          <w:lang w:val="en-GB"/>
        </w:rPr>
        <w:t>，</w:t>
      </w:r>
      <w:r w:rsidR="00AF51BD" w:rsidRPr="00AF51BD">
        <w:rPr>
          <w:lang w:val="en-GB"/>
        </w:rPr>
        <w:t>将儿童权利影响评估纳入其业务</w:t>
      </w:r>
      <w:r w:rsidR="00AF51BD" w:rsidRPr="00AF51BD">
        <w:rPr>
          <w:rFonts w:hint="eastAsia"/>
          <w:lang w:val="en-GB"/>
        </w:rPr>
        <w:t>范围</w:t>
      </w:r>
      <w:r w:rsidR="00AF51BD" w:rsidRPr="00AF51BD">
        <w:rPr>
          <w:lang w:val="en-GB"/>
        </w:rPr>
        <w:t>。营销标准应确保企业不通过</w:t>
      </w:r>
      <w:proofErr w:type="gramStart"/>
      <w:r w:rsidR="00AF51BD" w:rsidRPr="00AF51BD">
        <w:rPr>
          <w:rFonts w:hint="eastAsia"/>
          <w:lang w:val="en-GB"/>
        </w:rPr>
        <w:t>洗</w:t>
      </w:r>
      <w:r w:rsidR="00AF51BD" w:rsidRPr="00AF51BD">
        <w:rPr>
          <w:lang w:val="en-GB"/>
        </w:rPr>
        <w:t>绿或</w:t>
      </w:r>
      <w:r w:rsidR="00AF51BD" w:rsidRPr="00AF51BD">
        <w:rPr>
          <w:rFonts w:hint="eastAsia"/>
          <w:lang w:val="en-GB"/>
        </w:rPr>
        <w:t>漂</w:t>
      </w:r>
      <w:r w:rsidR="00AF51BD" w:rsidRPr="00AF51BD">
        <w:rPr>
          <w:lang w:val="en-GB"/>
        </w:rPr>
        <w:t>绿</w:t>
      </w:r>
      <w:proofErr w:type="gramEnd"/>
      <w:r w:rsidR="00AF51BD" w:rsidRPr="00AF51BD">
        <w:rPr>
          <w:lang w:val="en-GB"/>
        </w:rPr>
        <w:t>的做法</w:t>
      </w:r>
      <w:r w:rsidRPr="00AC3FEC">
        <w:rPr>
          <w:rFonts w:hint="eastAsia"/>
          <w:lang w:val="en-GB"/>
        </w:rPr>
        <w:t>，</w:t>
      </w:r>
      <w:r w:rsidR="00AF51BD" w:rsidRPr="00AF51BD">
        <w:rPr>
          <w:rFonts w:hint="eastAsia"/>
          <w:lang w:val="en-GB"/>
        </w:rPr>
        <w:t>即</w:t>
      </w:r>
      <w:r w:rsidR="00AF51BD" w:rsidRPr="00AF51BD">
        <w:rPr>
          <w:lang w:val="en-GB"/>
        </w:rPr>
        <w:t>通过</w:t>
      </w:r>
      <w:r w:rsidR="00AF51BD" w:rsidRPr="00AF51BD">
        <w:rPr>
          <w:rFonts w:hint="eastAsia"/>
          <w:lang w:val="en-GB"/>
        </w:rPr>
        <w:t>对</w:t>
      </w:r>
      <w:r w:rsidR="00AF51BD" w:rsidRPr="00AF51BD">
        <w:rPr>
          <w:lang w:val="en-GB"/>
        </w:rPr>
        <w:t>防止或减</w:t>
      </w:r>
      <w:r w:rsidR="00AF51BD" w:rsidRPr="00AF51BD">
        <w:rPr>
          <w:rFonts w:hint="eastAsia"/>
          <w:lang w:val="en-GB"/>
        </w:rPr>
        <w:t>缓</w:t>
      </w:r>
      <w:r w:rsidR="00AF51BD" w:rsidRPr="00AF51BD">
        <w:rPr>
          <w:lang w:val="en-GB"/>
        </w:rPr>
        <w:t>环境损害所作的努力</w:t>
      </w:r>
      <w:r w:rsidR="00AF51BD" w:rsidRPr="00AF51BD">
        <w:rPr>
          <w:rFonts w:hint="eastAsia"/>
          <w:lang w:val="en-GB"/>
        </w:rPr>
        <w:t>作不实</w:t>
      </w:r>
      <w:r w:rsidR="00AF51BD" w:rsidRPr="00AF51BD">
        <w:rPr>
          <w:lang w:val="en-GB"/>
        </w:rPr>
        <w:t>描述</w:t>
      </w:r>
      <w:r w:rsidR="00AF51BD" w:rsidRPr="00AF51BD">
        <w:rPr>
          <w:rFonts w:hint="eastAsia"/>
          <w:lang w:val="en-GB"/>
        </w:rPr>
        <w:t>来</w:t>
      </w:r>
      <w:r w:rsidR="00AF51BD" w:rsidRPr="00AF51BD">
        <w:rPr>
          <w:lang w:val="en-GB"/>
        </w:rPr>
        <w:t>误导消费者</w:t>
      </w:r>
      <w:r w:rsidRPr="00AC3FEC">
        <w:rPr>
          <w:lang w:val="en-GB"/>
        </w:rPr>
        <w:t>，</w:t>
      </w:r>
      <w:r w:rsidR="00AF51BD" w:rsidRPr="00AF51BD">
        <w:rPr>
          <w:lang w:val="en-GB"/>
        </w:rPr>
        <w:t>特别是儿童。</w:t>
      </w:r>
    </w:p>
    <w:p w14:paraId="559BA169" w14:textId="477C5519" w:rsidR="00AF51BD" w:rsidRPr="00AF51BD" w:rsidRDefault="00794ED5" w:rsidP="00794ED5">
      <w:pPr>
        <w:pStyle w:val="H1GC"/>
        <w:rPr>
          <w:lang w:val="en-GB"/>
        </w:rPr>
      </w:pPr>
      <w:bookmarkStart w:id="28" w:name="_Toc115681980"/>
      <w:r>
        <w:rPr>
          <w:lang w:val="en-GB"/>
        </w:rPr>
        <w:tab/>
      </w:r>
      <w:r w:rsidR="00373790" w:rsidRPr="00AC3FEC">
        <w:rPr>
          <w:lang w:val="en-GB"/>
        </w:rPr>
        <w:t>D</w:t>
      </w:r>
      <w:r w:rsidR="00AF51BD" w:rsidRPr="00AF51BD">
        <w:rPr>
          <w:lang w:val="en-GB"/>
        </w:rPr>
        <w:t>.</w:t>
      </w:r>
      <w:r w:rsidR="00AF51BD" w:rsidRPr="00AF51BD">
        <w:rPr>
          <w:lang w:val="en-GB"/>
        </w:rPr>
        <w:tab/>
      </w:r>
      <w:r w:rsidR="00AF51BD" w:rsidRPr="00AF51BD">
        <w:rPr>
          <w:rFonts w:hint="eastAsia"/>
          <w:lang w:val="en-GB"/>
        </w:rPr>
        <w:t>诉诸司法和获得补救</w:t>
      </w:r>
    </w:p>
    <w:p w14:paraId="4E8C203F" w14:textId="197F25F5" w:rsidR="00AF51BD" w:rsidRPr="00AF51BD" w:rsidRDefault="00373790" w:rsidP="00AC3FEC">
      <w:pPr>
        <w:pStyle w:val="SingleTxtGC"/>
        <w:rPr>
          <w:lang w:val="en-GB"/>
        </w:rPr>
      </w:pPr>
      <w:r w:rsidRPr="00AC3FEC">
        <w:rPr>
          <w:lang w:val="en-GB"/>
        </w:rPr>
        <w:t>82.</w:t>
      </w:r>
      <w:r w:rsidR="00AF51BD" w:rsidRPr="00AF51BD">
        <w:rPr>
          <w:lang w:val="en-GB"/>
        </w:rPr>
        <w:tab/>
      </w:r>
      <w:r w:rsidR="00AF51BD" w:rsidRPr="00AF51BD">
        <w:rPr>
          <w:lang w:val="en-GB"/>
        </w:rPr>
        <w:t>应提供有效的补救</w:t>
      </w:r>
      <w:r w:rsidR="00AF51BD" w:rsidRPr="00AF51BD">
        <w:rPr>
          <w:rFonts w:hint="eastAsia"/>
          <w:lang w:val="en-GB"/>
        </w:rPr>
        <w:t>办法</w:t>
      </w:r>
      <w:r w:rsidRPr="00AC3FEC">
        <w:rPr>
          <w:lang w:val="en-GB"/>
        </w:rPr>
        <w:t>，</w:t>
      </w:r>
      <w:r w:rsidR="00AF51BD" w:rsidRPr="00AF51BD">
        <w:rPr>
          <w:lang w:val="en-GB"/>
        </w:rPr>
        <w:t>以纠正侵权行为</w:t>
      </w:r>
      <w:r w:rsidR="00AF51BD" w:rsidRPr="00AF51BD">
        <w:rPr>
          <w:rFonts w:hint="eastAsia"/>
          <w:lang w:val="en-GB"/>
        </w:rPr>
        <w:t>、</w:t>
      </w:r>
      <w:r w:rsidR="00AF51BD" w:rsidRPr="00AF51BD">
        <w:rPr>
          <w:lang w:val="en-GB"/>
        </w:rPr>
        <w:t>促进社会正义。</w:t>
      </w:r>
      <w:r w:rsidR="00AF51BD" w:rsidRPr="00AF51BD">
        <w:rPr>
          <w:vertAlign w:val="superscript"/>
          <w:lang w:val="en-GB"/>
        </w:rPr>
        <w:footnoteReference w:id="24"/>
      </w:r>
      <w:r w:rsidR="00AF51BD" w:rsidRPr="00AF51BD">
        <w:rPr>
          <w:lang w:val="en-GB"/>
        </w:rPr>
        <w:t xml:space="preserve"> </w:t>
      </w:r>
      <w:bookmarkStart w:id="29" w:name="_Hlk141386242"/>
      <w:r w:rsidR="00AF51BD" w:rsidRPr="00AF51BD">
        <w:rPr>
          <w:lang w:val="en-GB"/>
        </w:rPr>
        <w:t>尽管儿童在若干环境和气候变化案件中</w:t>
      </w:r>
      <w:r w:rsidR="00AF51BD" w:rsidRPr="00AF51BD">
        <w:rPr>
          <w:rFonts w:hint="eastAsia"/>
          <w:lang w:val="en-GB"/>
        </w:rPr>
        <w:t>冲锋在前</w:t>
      </w:r>
      <w:r w:rsidRPr="00AC3FEC">
        <w:rPr>
          <w:lang w:val="en-GB"/>
        </w:rPr>
        <w:t>，</w:t>
      </w:r>
      <w:r w:rsidR="00AF51BD" w:rsidRPr="00AF51BD">
        <w:rPr>
          <w:lang w:val="en-GB"/>
        </w:rPr>
        <w:t>而且《公约》承认儿童为权利持有人</w:t>
      </w:r>
      <w:r w:rsidRPr="00AC3FEC">
        <w:rPr>
          <w:lang w:val="en-GB"/>
        </w:rPr>
        <w:t>，</w:t>
      </w:r>
      <w:r w:rsidR="00AF51BD" w:rsidRPr="00AF51BD">
        <w:rPr>
          <w:lang w:val="en-GB"/>
        </w:rPr>
        <w:t>但由于儿童的地位</w:t>
      </w:r>
      <w:r w:rsidRPr="00AC3FEC">
        <w:rPr>
          <w:lang w:val="en-GB"/>
        </w:rPr>
        <w:t>，</w:t>
      </w:r>
      <w:r w:rsidR="00AF51BD" w:rsidRPr="00AF51BD">
        <w:rPr>
          <w:lang w:val="en-GB"/>
        </w:rPr>
        <w:t>他们在许多国家获得</w:t>
      </w:r>
      <w:r w:rsidR="00AF51BD" w:rsidRPr="00AF51BD">
        <w:rPr>
          <w:rFonts w:hint="eastAsia"/>
          <w:lang w:val="en-GB"/>
        </w:rPr>
        <w:t>起诉资格</w:t>
      </w:r>
      <w:r w:rsidR="00AF51BD" w:rsidRPr="00AF51BD">
        <w:rPr>
          <w:lang w:val="en-GB"/>
        </w:rPr>
        <w:t>时遇到障碍</w:t>
      </w:r>
      <w:r w:rsidRPr="00AC3FEC">
        <w:rPr>
          <w:lang w:val="en-GB"/>
        </w:rPr>
        <w:t>，</w:t>
      </w:r>
      <w:r w:rsidR="00AF51BD" w:rsidRPr="00AF51BD">
        <w:rPr>
          <w:rFonts w:hint="eastAsia"/>
          <w:lang w:val="en-GB"/>
        </w:rPr>
        <w:t>这</w:t>
      </w:r>
      <w:r w:rsidR="00AF51BD" w:rsidRPr="00AF51BD">
        <w:rPr>
          <w:lang w:val="en-GB"/>
        </w:rPr>
        <w:t>限制了他们在环境方面</w:t>
      </w:r>
      <w:r w:rsidR="00AF51BD" w:rsidRPr="00AF51BD">
        <w:rPr>
          <w:rFonts w:hint="eastAsia"/>
          <w:lang w:val="en-GB"/>
        </w:rPr>
        <w:t>伸</w:t>
      </w:r>
      <w:r w:rsidR="00AF51BD" w:rsidRPr="00AF51BD">
        <w:rPr>
          <w:lang w:val="en-GB"/>
        </w:rPr>
        <w:t>张自己权利的手段。</w:t>
      </w:r>
    </w:p>
    <w:bookmarkEnd w:id="29"/>
    <w:p w14:paraId="70BDE853" w14:textId="54353E57" w:rsidR="00AF51BD" w:rsidRPr="00AF51BD" w:rsidRDefault="00373790" w:rsidP="00AC3FEC">
      <w:pPr>
        <w:pStyle w:val="SingleTxtGC"/>
        <w:rPr>
          <w:lang w:val="en-GB"/>
        </w:rPr>
      </w:pPr>
      <w:r w:rsidRPr="00AC3FEC">
        <w:rPr>
          <w:lang w:val="en-GB"/>
        </w:rPr>
        <w:t>83.</w:t>
      </w:r>
      <w:r w:rsidR="00AF51BD" w:rsidRPr="00AF51BD">
        <w:rPr>
          <w:lang w:val="en-GB"/>
        </w:rPr>
        <w:tab/>
      </w:r>
      <w:r w:rsidR="00AF51BD" w:rsidRPr="00AF51BD">
        <w:rPr>
          <w:lang w:val="en-GB"/>
        </w:rPr>
        <w:t>各国应为儿童提供诉诸司法的途径</w:t>
      </w:r>
      <w:r w:rsidRPr="00AC3FEC">
        <w:rPr>
          <w:lang w:val="en-GB"/>
        </w:rPr>
        <w:t>，</w:t>
      </w:r>
      <w:r w:rsidR="00AF51BD" w:rsidRPr="00AF51BD">
        <w:rPr>
          <w:lang w:val="en-GB"/>
        </w:rPr>
        <w:t>包括对儿童友好、</w:t>
      </w:r>
      <w:r w:rsidR="00AF51BD" w:rsidRPr="00AF51BD">
        <w:rPr>
          <w:rFonts w:hint="eastAsia"/>
          <w:lang w:val="en-GB"/>
        </w:rPr>
        <w:t>考虑到</w:t>
      </w:r>
      <w:r w:rsidR="00AF51BD" w:rsidRPr="00AF51BD">
        <w:rPr>
          <w:lang w:val="en-GB"/>
        </w:rPr>
        <w:t>性别</w:t>
      </w:r>
      <w:r w:rsidR="00AF51BD" w:rsidRPr="00AF51BD">
        <w:rPr>
          <w:rFonts w:hint="eastAsia"/>
          <w:lang w:val="en-GB"/>
        </w:rPr>
        <w:t>因素</w:t>
      </w:r>
      <w:r w:rsidR="00AF51BD" w:rsidRPr="00AF51BD">
        <w:rPr>
          <w:lang w:val="en-GB"/>
        </w:rPr>
        <w:t>和包容残疾人的申诉机制</w:t>
      </w:r>
      <w:r w:rsidRPr="00AC3FEC">
        <w:rPr>
          <w:lang w:val="en-GB"/>
        </w:rPr>
        <w:t>，</w:t>
      </w:r>
      <w:r w:rsidR="00AF51BD" w:rsidRPr="00AF51BD">
        <w:rPr>
          <w:lang w:val="en-GB"/>
        </w:rPr>
        <w:t>以确保他们</w:t>
      </w:r>
      <w:r w:rsidR="00AF51BD" w:rsidRPr="00AF51BD">
        <w:rPr>
          <w:rFonts w:hint="eastAsia"/>
          <w:lang w:val="en-GB"/>
        </w:rPr>
        <w:t>在环境损害方面的权利受到侵犯时</w:t>
      </w:r>
      <w:r w:rsidRPr="00AC3FEC">
        <w:rPr>
          <w:rFonts w:hint="eastAsia"/>
          <w:lang w:val="en-GB"/>
        </w:rPr>
        <w:t>，</w:t>
      </w:r>
      <w:r w:rsidR="00AF51BD" w:rsidRPr="00AF51BD">
        <w:rPr>
          <w:rFonts w:hint="eastAsia"/>
          <w:lang w:val="en-GB"/>
        </w:rPr>
        <w:t>能够诉诸有效的司法、准司法和</w:t>
      </w:r>
      <w:proofErr w:type="gramStart"/>
      <w:r w:rsidR="00AF51BD" w:rsidRPr="00AF51BD">
        <w:rPr>
          <w:rFonts w:hint="eastAsia"/>
          <w:lang w:val="en-GB"/>
        </w:rPr>
        <w:t>非司法</w:t>
      </w:r>
      <w:proofErr w:type="gramEnd"/>
      <w:r w:rsidR="00AF51BD" w:rsidRPr="00AF51BD">
        <w:rPr>
          <w:rFonts w:hint="eastAsia"/>
          <w:lang w:val="en-GB"/>
        </w:rPr>
        <w:t>机制</w:t>
      </w:r>
      <w:r w:rsidRPr="00AC3FEC">
        <w:rPr>
          <w:rFonts w:hint="eastAsia"/>
          <w:lang w:val="en-GB"/>
        </w:rPr>
        <w:t>，</w:t>
      </w:r>
      <w:r w:rsidR="00AF51BD" w:rsidRPr="00AF51BD">
        <w:rPr>
          <w:rFonts w:hint="eastAsia"/>
          <w:lang w:val="en-GB"/>
        </w:rPr>
        <w:t>包括以儿童为中心的国家人权机构。</w:t>
      </w:r>
      <w:r w:rsidR="00AF51BD" w:rsidRPr="00AF51BD">
        <w:rPr>
          <w:lang w:val="en-GB"/>
        </w:rPr>
        <w:t>这包括消除儿童自己提起诉讼的障碍</w:t>
      </w:r>
      <w:r w:rsidRPr="00AC3FEC">
        <w:rPr>
          <w:lang w:val="en-GB"/>
        </w:rPr>
        <w:t>，</w:t>
      </w:r>
      <w:r w:rsidR="00AF51BD" w:rsidRPr="00AF51BD">
        <w:rPr>
          <w:lang w:val="en-GB"/>
        </w:rPr>
        <w:t>调整</w:t>
      </w:r>
      <w:r w:rsidR="00AF51BD" w:rsidRPr="00AF51BD">
        <w:rPr>
          <w:rFonts w:hint="eastAsia"/>
          <w:lang w:val="en-GB"/>
        </w:rPr>
        <w:t>起诉</w:t>
      </w:r>
      <w:r w:rsidR="00AF51BD" w:rsidRPr="00AF51BD">
        <w:rPr>
          <w:lang w:val="en-GB"/>
        </w:rPr>
        <w:t>资格规则</w:t>
      </w:r>
      <w:r w:rsidRPr="00AC3FEC">
        <w:rPr>
          <w:lang w:val="en-GB"/>
        </w:rPr>
        <w:t>，</w:t>
      </w:r>
      <w:r w:rsidR="00AF51BD" w:rsidRPr="00AF51BD">
        <w:rPr>
          <w:rFonts w:hint="eastAsia"/>
          <w:lang w:val="en-GB"/>
        </w:rPr>
        <w:t>并授权</w:t>
      </w:r>
      <w:r w:rsidR="00AF51BD" w:rsidRPr="00AF51BD">
        <w:rPr>
          <w:lang w:val="en-GB"/>
        </w:rPr>
        <w:t>国家人权机构</w:t>
      </w:r>
      <w:r w:rsidR="00AF51BD" w:rsidRPr="00AF51BD">
        <w:rPr>
          <w:rFonts w:hint="eastAsia"/>
          <w:lang w:val="en-GB"/>
        </w:rPr>
        <w:t>受理</w:t>
      </w:r>
      <w:r w:rsidR="00AF51BD" w:rsidRPr="00AF51BD">
        <w:rPr>
          <w:lang w:val="en-GB"/>
        </w:rPr>
        <w:t>儿童</w:t>
      </w:r>
      <w:r w:rsidR="00AF51BD" w:rsidRPr="00AF51BD">
        <w:rPr>
          <w:rFonts w:hint="eastAsia"/>
          <w:lang w:val="en-GB"/>
        </w:rPr>
        <w:t>的</w:t>
      </w:r>
      <w:r w:rsidR="00AF51BD" w:rsidRPr="00AF51BD">
        <w:rPr>
          <w:lang w:val="en-GB"/>
        </w:rPr>
        <w:t>申诉。</w:t>
      </w:r>
    </w:p>
    <w:p w14:paraId="4086B762" w14:textId="7B6059D9" w:rsidR="00AF51BD" w:rsidRPr="00AF51BD" w:rsidRDefault="00373790" w:rsidP="00AC3FEC">
      <w:pPr>
        <w:pStyle w:val="SingleTxtGC"/>
        <w:rPr>
          <w:lang w:val="en-GB"/>
        </w:rPr>
      </w:pPr>
      <w:r w:rsidRPr="00AC3FEC">
        <w:rPr>
          <w:lang w:val="en-GB"/>
        </w:rPr>
        <w:t>84.</w:t>
      </w:r>
      <w:r w:rsidR="00AF51BD" w:rsidRPr="00AF51BD">
        <w:rPr>
          <w:lang w:val="en-GB"/>
        </w:rPr>
        <w:tab/>
      </w:r>
      <w:r w:rsidR="00AF51BD" w:rsidRPr="00AF51BD">
        <w:rPr>
          <w:lang w:val="en-GB"/>
        </w:rPr>
        <w:t>应建立机制</w:t>
      </w:r>
      <w:r w:rsidRPr="00AC3FEC">
        <w:rPr>
          <w:lang w:val="en-GB"/>
        </w:rPr>
        <w:t>，</w:t>
      </w:r>
      <w:r w:rsidR="00AF51BD" w:rsidRPr="00AF51BD">
        <w:rPr>
          <w:lang w:val="en-GB"/>
        </w:rPr>
        <w:t>处理</w:t>
      </w:r>
      <w:r w:rsidR="00AF51BD" w:rsidRPr="00AF51BD">
        <w:rPr>
          <w:rFonts w:hint="eastAsia"/>
          <w:lang w:val="en-GB"/>
        </w:rPr>
        <w:t>据称</w:t>
      </w:r>
      <w:r w:rsidR="00AF51BD" w:rsidRPr="00AF51BD">
        <w:rPr>
          <w:lang w:val="en-GB"/>
        </w:rPr>
        <w:t>即将发生或可预见的伤害以及过去或现在侵犯儿童权利的行为。各国应确保其管辖</w:t>
      </w:r>
      <w:r w:rsidR="00AF51BD" w:rsidRPr="00AF51BD">
        <w:rPr>
          <w:rFonts w:hint="eastAsia"/>
          <w:lang w:val="en-GB"/>
        </w:rPr>
        <w:t>范围内</w:t>
      </w:r>
      <w:r w:rsidR="00AF51BD" w:rsidRPr="00AF51BD">
        <w:rPr>
          <w:lang w:val="en-GB"/>
        </w:rPr>
        <w:t>的所有儿童</w:t>
      </w:r>
      <w:r w:rsidRPr="00AC3FEC">
        <w:rPr>
          <w:lang w:val="en-GB"/>
        </w:rPr>
        <w:t>，</w:t>
      </w:r>
      <w:r w:rsidR="00AF51BD" w:rsidRPr="00AF51BD">
        <w:rPr>
          <w:rFonts w:hint="eastAsia"/>
          <w:lang w:val="en-GB"/>
        </w:rPr>
        <w:t>包括受其境内发生的国家作为或不作为造成的跨界损害影响的境外儿童</w:t>
      </w:r>
      <w:r w:rsidRPr="00AC3FEC">
        <w:rPr>
          <w:lang w:val="en-GB"/>
        </w:rPr>
        <w:t>，</w:t>
      </w:r>
      <w:r w:rsidR="00AF51BD" w:rsidRPr="00AF51BD">
        <w:rPr>
          <w:lang w:val="en-GB"/>
        </w:rPr>
        <w:t>都能不受歧视地随时利用这些机制。</w:t>
      </w:r>
    </w:p>
    <w:p w14:paraId="0B35EE91" w14:textId="55723B63" w:rsidR="00AF51BD" w:rsidRPr="00AF51BD" w:rsidRDefault="00373790" w:rsidP="00AC3FEC">
      <w:pPr>
        <w:pStyle w:val="SingleTxtGC"/>
        <w:rPr>
          <w:lang w:val="en-GB"/>
        </w:rPr>
      </w:pPr>
      <w:r w:rsidRPr="00AC3FEC">
        <w:rPr>
          <w:lang w:val="en-GB"/>
        </w:rPr>
        <w:t>85.</w:t>
      </w:r>
      <w:r w:rsidR="00AF51BD" w:rsidRPr="00AF51BD">
        <w:rPr>
          <w:lang w:val="en-GB"/>
        </w:rPr>
        <w:tab/>
      </w:r>
      <w:r w:rsidR="00AF51BD" w:rsidRPr="00AF51BD">
        <w:rPr>
          <w:lang w:val="en-GB"/>
        </w:rPr>
        <w:t>各国应规定集体申诉</w:t>
      </w:r>
      <w:r w:rsidRPr="00AC3FEC">
        <w:rPr>
          <w:lang w:val="en-GB"/>
        </w:rPr>
        <w:t>，</w:t>
      </w:r>
      <w:r w:rsidR="00AF51BD" w:rsidRPr="00AF51BD">
        <w:rPr>
          <w:lang w:val="en-GB"/>
        </w:rPr>
        <w:t>如集体诉讼和公共利益诉讼</w:t>
      </w:r>
      <w:r w:rsidRPr="00AC3FEC">
        <w:rPr>
          <w:lang w:val="en-GB"/>
        </w:rPr>
        <w:t>，</w:t>
      </w:r>
      <w:r w:rsidR="00AF51BD" w:rsidRPr="00AF51BD">
        <w:rPr>
          <w:vertAlign w:val="superscript"/>
          <w:lang w:val="en-GB"/>
        </w:rPr>
        <w:footnoteReference w:id="25"/>
      </w:r>
      <w:r w:rsidR="005C19C2">
        <w:rPr>
          <w:rFonts w:hint="eastAsia"/>
          <w:lang w:val="en-GB"/>
        </w:rPr>
        <w:t xml:space="preserve"> </w:t>
      </w:r>
      <w:r w:rsidR="00AF51BD" w:rsidRPr="00AF51BD">
        <w:rPr>
          <w:lang w:val="en-GB"/>
        </w:rPr>
        <w:t>并</w:t>
      </w:r>
      <w:proofErr w:type="gramStart"/>
      <w:r w:rsidR="00AF51BD" w:rsidRPr="00AF51BD">
        <w:rPr>
          <w:lang w:val="en-GB"/>
        </w:rPr>
        <w:t>延长因</w:t>
      </w:r>
      <w:proofErr w:type="gramEnd"/>
      <w:r w:rsidR="00AF51BD" w:rsidRPr="00AF51BD">
        <w:rPr>
          <w:lang w:val="en-GB"/>
        </w:rPr>
        <w:t>环境损害而侵犯儿童权利的</w:t>
      </w:r>
      <w:r w:rsidR="00AF51BD" w:rsidRPr="00AF51BD">
        <w:rPr>
          <w:rFonts w:hint="eastAsia"/>
          <w:lang w:val="en-GB"/>
        </w:rPr>
        <w:t>诉讼</w:t>
      </w:r>
      <w:r w:rsidR="00AF51BD" w:rsidRPr="00AF51BD">
        <w:rPr>
          <w:lang w:val="en-GB"/>
        </w:rPr>
        <w:t>时效。</w:t>
      </w:r>
    </w:p>
    <w:p w14:paraId="2F0DDA7D" w14:textId="6F49F921" w:rsidR="00AF51BD" w:rsidRPr="00AF51BD" w:rsidRDefault="00373790" w:rsidP="00AC3FEC">
      <w:pPr>
        <w:pStyle w:val="SingleTxtGC"/>
        <w:rPr>
          <w:lang w:val="en-GB"/>
        </w:rPr>
      </w:pPr>
      <w:r w:rsidRPr="00AC3FEC">
        <w:rPr>
          <w:lang w:val="en-GB"/>
        </w:rPr>
        <w:t>86.</w:t>
      </w:r>
      <w:r w:rsidR="00AF51BD" w:rsidRPr="00AF51BD">
        <w:rPr>
          <w:lang w:val="en-GB"/>
        </w:rPr>
        <w:tab/>
      </w:r>
      <w:r w:rsidR="00AF51BD" w:rsidRPr="00AF51BD">
        <w:rPr>
          <w:lang w:val="en-GB"/>
        </w:rPr>
        <w:t>由于跨界影响、因果关系和累积影响</w:t>
      </w:r>
      <w:r w:rsidRPr="00AC3FEC">
        <w:rPr>
          <w:rFonts w:hint="eastAsia"/>
          <w:lang w:val="en-GB"/>
        </w:rPr>
        <w:t>，</w:t>
      </w:r>
      <w:r w:rsidR="00AF51BD" w:rsidRPr="00AF51BD">
        <w:rPr>
          <w:lang w:val="en-GB"/>
        </w:rPr>
        <w:t>环境损害案件十分复杂</w:t>
      </w:r>
      <w:r w:rsidRPr="00AC3FEC">
        <w:rPr>
          <w:lang w:val="en-GB"/>
        </w:rPr>
        <w:t>，</w:t>
      </w:r>
      <w:r w:rsidR="00AF51BD" w:rsidRPr="00AF51BD">
        <w:rPr>
          <w:lang w:val="en-GB"/>
        </w:rPr>
        <w:t>因此需要有效的法律代</w:t>
      </w:r>
      <w:r w:rsidR="00AF51BD" w:rsidRPr="00AF51BD">
        <w:rPr>
          <w:rFonts w:hint="eastAsia"/>
          <w:lang w:val="en-GB"/>
        </w:rPr>
        <w:t>理</w:t>
      </w:r>
      <w:r w:rsidR="00AF51BD" w:rsidRPr="00AF51BD">
        <w:rPr>
          <w:lang w:val="en-GB"/>
        </w:rPr>
        <w:t>。诉讼往往是一个漫长的过程</w:t>
      </w:r>
      <w:r w:rsidRPr="00AC3FEC">
        <w:rPr>
          <w:lang w:val="en-GB"/>
        </w:rPr>
        <w:t>，</w:t>
      </w:r>
      <w:r w:rsidR="00AF51BD" w:rsidRPr="00AF51BD">
        <w:rPr>
          <w:rFonts w:hint="eastAsia"/>
          <w:lang w:val="en-GB"/>
        </w:rPr>
        <w:t>而且</w:t>
      </w:r>
      <w:r w:rsidR="00AF51BD" w:rsidRPr="00AF51BD">
        <w:rPr>
          <w:lang w:val="en-GB"/>
        </w:rPr>
        <w:t>超国家机构通常要求在提出申诉之前用尽国内补救办法。儿童应能获得免费的法律援助和其他适当援助</w:t>
      </w:r>
      <w:r w:rsidRPr="00AC3FEC">
        <w:rPr>
          <w:lang w:val="en-GB"/>
        </w:rPr>
        <w:t>，</w:t>
      </w:r>
      <w:r w:rsidR="00AF51BD" w:rsidRPr="00AF51BD">
        <w:rPr>
          <w:lang w:val="en-GB"/>
        </w:rPr>
        <w:t>包括法律援助和有效的法律代理</w:t>
      </w:r>
      <w:r w:rsidRPr="00AC3FEC">
        <w:rPr>
          <w:lang w:val="en-GB"/>
        </w:rPr>
        <w:t>，</w:t>
      </w:r>
      <w:r w:rsidR="00AF51BD" w:rsidRPr="00AF51BD">
        <w:rPr>
          <w:lang w:val="en-GB"/>
        </w:rPr>
        <w:t>并有机会在影响到他们的任何司法或行政诉讼中发表意见。各国应考虑采取额外措施</w:t>
      </w:r>
      <w:r w:rsidRPr="00AC3FEC">
        <w:rPr>
          <w:lang w:val="en-GB"/>
        </w:rPr>
        <w:t>，</w:t>
      </w:r>
      <w:r w:rsidR="00AF51BD" w:rsidRPr="00AF51BD">
        <w:rPr>
          <w:lang w:val="en-GB"/>
        </w:rPr>
        <w:t>降低儿童寻求补救的费用</w:t>
      </w:r>
      <w:r w:rsidRPr="00AC3FEC">
        <w:rPr>
          <w:lang w:val="en-GB"/>
        </w:rPr>
        <w:t>，</w:t>
      </w:r>
      <w:r w:rsidR="00AF51BD" w:rsidRPr="00AF51BD">
        <w:rPr>
          <w:lang w:val="en-GB"/>
        </w:rPr>
        <w:t>例如</w:t>
      </w:r>
      <w:r w:rsidRPr="00AC3FEC">
        <w:rPr>
          <w:lang w:val="en-GB"/>
        </w:rPr>
        <w:t>，</w:t>
      </w:r>
      <w:r w:rsidR="00AF51BD" w:rsidRPr="00AF51BD">
        <w:rPr>
          <w:lang w:val="en-GB"/>
        </w:rPr>
        <w:t>保护儿童</w:t>
      </w:r>
      <w:r w:rsidR="00AF51BD" w:rsidRPr="00AF51BD">
        <w:rPr>
          <w:rFonts w:hint="eastAsia"/>
          <w:lang w:val="en-GB"/>
        </w:rPr>
        <w:t>免</w:t>
      </w:r>
      <w:r w:rsidR="00AF51BD" w:rsidRPr="00AF51BD">
        <w:rPr>
          <w:lang w:val="en-GB"/>
        </w:rPr>
        <w:t>受不利的</w:t>
      </w:r>
      <w:r w:rsidR="00AF51BD" w:rsidRPr="00AF51BD">
        <w:rPr>
          <w:rFonts w:hint="eastAsia"/>
          <w:lang w:val="en-GB"/>
        </w:rPr>
        <w:t>缴付</w:t>
      </w:r>
      <w:proofErr w:type="gramStart"/>
      <w:r w:rsidR="00AF51BD" w:rsidRPr="00AF51BD">
        <w:rPr>
          <w:rFonts w:hint="eastAsia"/>
          <w:lang w:val="en-GB"/>
        </w:rPr>
        <w:t>讼费命令</w:t>
      </w:r>
      <w:proofErr w:type="gramEnd"/>
      <w:r w:rsidR="00AF51BD" w:rsidRPr="00AF51BD">
        <w:rPr>
          <w:lang w:val="en-GB"/>
        </w:rPr>
        <w:t>的影响</w:t>
      </w:r>
      <w:r w:rsidRPr="00AC3FEC">
        <w:rPr>
          <w:lang w:val="en-GB"/>
        </w:rPr>
        <w:t>，</w:t>
      </w:r>
      <w:r w:rsidR="00AF51BD" w:rsidRPr="00AF51BD">
        <w:rPr>
          <w:lang w:val="en-GB"/>
        </w:rPr>
        <w:t>以限制</w:t>
      </w:r>
      <w:r w:rsidR="00AF51BD" w:rsidRPr="00AF51BD">
        <w:rPr>
          <w:rFonts w:hint="eastAsia"/>
          <w:lang w:val="en-GB"/>
        </w:rPr>
        <w:t>儿童就环境问题提起公益诉讼的经济风险。</w:t>
      </w:r>
    </w:p>
    <w:p w14:paraId="4183AE86" w14:textId="5FEFEEA7" w:rsidR="00AF51BD" w:rsidRPr="00AF51BD" w:rsidRDefault="00373790" w:rsidP="00AC3FEC">
      <w:pPr>
        <w:pStyle w:val="SingleTxtGC"/>
        <w:rPr>
          <w:lang w:val="en-GB"/>
        </w:rPr>
      </w:pPr>
      <w:r w:rsidRPr="00AC3FEC">
        <w:rPr>
          <w:lang w:val="en-GB"/>
        </w:rPr>
        <w:t>87.</w:t>
      </w:r>
      <w:r w:rsidR="00AF51BD" w:rsidRPr="00AF51BD">
        <w:rPr>
          <w:lang w:val="en-GB"/>
        </w:rPr>
        <w:tab/>
      </w:r>
      <w:r w:rsidR="00AF51BD" w:rsidRPr="00AF51BD">
        <w:rPr>
          <w:lang w:val="en-GB"/>
        </w:rPr>
        <w:t>为加强</w:t>
      </w:r>
      <w:r w:rsidR="00AF51BD" w:rsidRPr="00AF51BD">
        <w:rPr>
          <w:rFonts w:hint="eastAsia"/>
          <w:lang w:val="en-GB"/>
        </w:rPr>
        <w:t>追责</w:t>
      </w:r>
      <w:r w:rsidR="00AF51BD" w:rsidRPr="00AF51BD">
        <w:rPr>
          <w:lang w:val="en-GB"/>
        </w:rPr>
        <w:t>并</w:t>
      </w:r>
      <w:r w:rsidR="00AF51BD" w:rsidRPr="00AF51BD">
        <w:rPr>
          <w:rFonts w:hint="eastAsia"/>
          <w:lang w:val="en-GB"/>
        </w:rPr>
        <w:t>帮助</w:t>
      </w:r>
      <w:r w:rsidR="00AF51BD" w:rsidRPr="00AF51BD">
        <w:rPr>
          <w:lang w:val="en-GB"/>
        </w:rPr>
        <w:t>儿童在环境问题上诉诸司法</w:t>
      </w:r>
      <w:r w:rsidRPr="00AC3FEC">
        <w:rPr>
          <w:lang w:val="en-GB"/>
        </w:rPr>
        <w:t>，</w:t>
      </w:r>
      <w:r w:rsidR="00AF51BD" w:rsidRPr="00AF51BD">
        <w:rPr>
          <w:lang w:val="en-GB"/>
        </w:rPr>
        <w:t>各国应探讨各种</w:t>
      </w:r>
      <w:r w:rsidR="00AF51BD" w:rsidRPr="00AF51BD">
        <w:rPr>
          <w:rFonts w:hint="eastAsia"/>
          <w:lang w:val="en-GB"/>
        </w:rPr>
        <w:t>方案</w:t>
      </w:r>
      <w:r w:rsidRPr="00AC3FEC">
        <w:rPr>
          <w:lang w:val="en-GB"/>
        </w:rPr>
        <w:t>，</w:t>
      </w:r>
      <w:r w:rsidR="00AF51BD" w:rsidRPr="00AF51BD">
        <w:rPr>
          <w:rFonts w:hint="eastAsia"/>
          <w:lang w:val="en-GB"/>
        </w:rPr>
        <w:t>为在变量众多而信息不足的情况下确定因果关系</w:t>
      </w:r>
      <w:r w:rsidRPr="00AC3FEC">
        <w:rPr>
          <w:rFonts w:hint="eastAsia"/>
          <w:lang w:val="en-GB"/>
        </w:rPr>
        <w:t>，</w:t>
      </w:r>
      <w:r w:rsidR="00AF51BD" w:rsidRPr="00AF51BD">
        <w:rPr>
          <w:rFonts w:hint="eastAsia"/>
          <w:lang w:val="en-GB"/>
        </w:rPr>
        <w:t>将沉重的举证责任从儿童原告</w:t>
      </w:r>
      <w:r w:rsidR="00AF51BD" w:rsidRPr="00AF51BD">
        <w:rPr>
          <w:lang w:val="en-GB"/>
        </w:rPr>
        <w:t>身上</w:t>
      </w:r>
      <w:r w:rsidR="00AF51BD" w:rsidRPr="00AF51BD">
        <w:rPr>
          <w:rFonts w:hint="eastAsia"/>
          <w:lang w:val="en-GB"/>
        </w:rPr>
        <w:t>移开。</w:t>
      </w:r>
    </w:p>
    <w:p w14:paraId="73CB1E99" w14:textId="38A63C29" w:rsidR="00AF51BD" w:rsidRPr="00AF51BD" w:rsidRDefault="00373790" w:rsidP="00AC3FEC">
      <w:pPr>
        <w:pStyle w:val="SingleTxtGC"/>
        <w:rPr>
          <w:lang w:val="en-GB"/>
        </w:rPr>
      </w:pPr>
      <w:r w:rsidRPr="00AC3FEC">
        <w:rPr>
          <w:lang w:val="en-GB"/>
        </w:rPr>
        <w:t>88.</w:t>
      </w:r>
      <w:r w:rsidR="00AF51BD" w:rsidRPr="00AF51BD">
        <w:rPr>
          <w:lang w:val="en-GB"/>
        </w:rPr>
        <w:tab/>
      </w:r>
      <w:r w:rsidR="00AF51BD" w:rsidRPr="00AF51BD">
        <w:rPr>
          <w:lang w:val="en-GB"/>
        </w:rPr>
        <w:t>在涉及可能造成或助长侵犯儿童权利的工商企业的案件</w:t>
      </w:r>
      <w:r w:rsidRPr="00AC3FEC">
        <w:rPr>
          <w:rFonts w:hint="eastAsia"/>
          <w:lang w:val="en-GB"/>
        </w:rPr>
        <w:t>，</w:t>
      </w:r>
      <w:r w:rsidR="00AF51BD" w:rsidRPr="00AF51BD">
        <w:rPr>
          <w:lang w:val="en-GB"/>
        </w:rPr>
        <w:t>特别是涉及跨界和全球影响的案件中</w:t>
      </w:r>
      <w:r w:rsidRPr="00AC3FEC">
        <w:rPr>
          <w:lang w:val="en-GB"/>
        </w:rPr>
        <w:t>，</w:t>
      </w:r>
      <w:r w:rsidR="00AF51BD" w:rsidRPr="00AF51BD">
        <w:rPr>
          <w:lang w:val="en-GB"/>
        </w:rPr>
        <w:t>儿童获得补救可能</w:t>
      </w:r>
      <w:r w:rsidR="00AF51BD" w:rsidRPr="00AF51BD">
        <w:rPr>
          <w:rFonts w:hint="eastAsia"/>
          <w:lang w:val="en-GB"/>
        </w:rPr>
        <w:t>尤其</w:t>
      </w:r>
      <w:r w:rsidR="00AF51BD" w:rsidRPr="00AF51BD">
        <w:rPr>
          <w:lang w:val="en-GB"/>
        </w:rPr>
        <w:t>困难。</w:t>
      </w:r>
      <w:r w:rsidR="00AF51BD" w:rsidRPr="00AF51BD">
        <w:rPr>
          <w:rFonts w:hint="eastAsia"/>
          <w:lang w:val="en-GB"/>
        </w:rPr>
        <w:t>只要</w:t>
      </w:r>
      <w:r w:rsidR="00AF51BD" w:rsidRPr="00AF51BD">
        <w:rPr>
          <w:lang w:val="en-GB"/>
        </w:rPr>
        <w:t>国家与</w:t>
      </w:r>
      <w:r w:rsidR="00AF51BD" w:rsidRPr="00AF51BD">
        <w:rPr>
          <w:rFonts w:hint="eastAsia"/>
          <w:lang w:val="en-GB"/>
        </w:rPr>
        <w:t>相关</w:t>
      </w:r>
      <w:r w:rsidR="00AF51BD" w:rsidRPr="00AF51BD">
        <w:rPr>
          <w:lang w:val="en-GB"/>
        </w:rPr>
        <w:t>行为之间存在合理联系</w:t>
      </w:r>
      <w:r w:rsidRPr="00AC3FEC">
        <w:rPr>
          <w:rFonts w:hint="eastAsia"/>
          <w:lang w:val="en-GB"/>
        </w:rPr>
        <w:t>，</w:t>
      </w:r>
      <w:r w:rsidR="00AF51BD" w:rsidRPr="00AF51BD">
        <w:rPr>
          <w:lang w:val="en-GB"/>
        </w:rPr>
        <w:t>国家</w:t>
      </w:r>
      <w:r w:rsidR="00AF51BD" w:rsidRPr="00AF51BD">
        <w:rPr>
          <w:rFonts w:hint="eastAsia"/>
          <w:lang w:val="en-GB"/>
        </w:rPr>
        <w:t>就</w:t>
      </w:r>
      <w:r w:rsidR="00AF51BD" w:rsidRPr="00AF51BD">
        <w:rPr>
          <w:lang w:val="en-GB"/>
        </w:rPr>
        <w:t>有义务建立</w:t>
      </w:r>
      <w:proofErr w:type="gramStart"/>
      <w:r w:rsidR="00AF51BD" w:rsidRPr="00AF51BD">
        <w:rPr>
          <w:lang w:val="en-GB"/>
        </w:rPr>
        <w:t>非司法</w:t>
      </w:r>
      <w:proofErr w:type="gramEnd"/>
      <w:r w:rsidR="00AF51BD" w:rsidRPr="00AF51BD">
        <w:rPr>
          <w:lang w:val="en-GB"/>
        </w:rPr>
        <w:t>机制和司法机制</w:t>
      </w:r>
      <w:r w:rsidRPr="00AC3FEC">
        <w:rPr>
          <w:lang w:val="en-GB"/>
        </w:rPr>
        <w:t>，</w:t>
      </w:r>
      <w:r w:rsidR="00AF51BD" w:rsidRPr="00AF51BD">
        <w:rPr>
          <w:lang w:val="en-GB"/>
        </w:rPr>
        <w:t>为工商企业侵犯儿童权利的行为</w:t>
      </w:r>
      <w:r w:rsidRPr="00AC3FEC">
        <w:rPr>
          <w:lang w:val="en-GB"/>
        </w:rPr>
        <w:t>，</w:t>
      </w:r>
      <w:r w:rsidR="00AF51BD" w:rsidRPr="00AF51BD">
        <w:rPr>
          <w:lang w:val="en-GB"/>
        </w:rPr>
        <w:t>包括因其域外活动和业务而侵犯儿童权利的行为</w:t>
      </w:r>
      <w:r w:rsidRPr="00AC3FEC">
        <w:rPr>
          <w:lang w:val="en-GB"/>
        </w:rPr>
        <w:t>，</w:t>
      </w:r>
      <w:r w:rsidR="00AF51BD" w:rsidRPr="00AF51BD">
        <w:rPr>
          <w:lang w:val="en-GB"/>
        </w:rPr>
        <w:t>提供获得有效补救的途径。根据国际标准</w:t>
      </w:r>
      <w:r w:rsidRPr="00AC3FEC">
        <w:rPr>
          <w:lang w:val="en-GB"/>
        </w:rPr>
        <w:t>，</w:t>
      </w:r>
      <w:r w:rsidR="00AF51BD" w:rsidRPr="00AF51BD">
        <w:rPr>
          <w:lang w:val="en-GB"/>
        </w:rPr>
        <w:t>企业应建立或参与有效的申诉机制</w:t>
      </w:r>
      <w:r w:rsidRPr="00AC3FEC">
        <w:rPr>
          <w:lang w:val="en-GB"/>
        </w:rPr>
        <w:t>，</w:t>
      </w:r>
      <w:r w:rsidR="00AF51BD" w:rsidRPr="00AF51BD">
        <w:rPr>
          <w:lang w:val="en-GB"/>
        </w:rPr>
        <w:t>帮助权利受到侵犯的儿童。各国还应确保设立监管机构</w:t>
      </w:r>
      <w:r w:rsidRPr="00AC3FEC">
        <w:rPr>
          <w:lang w:val="en-GB"/>
        </w:rPr>
        <w:t>，</w:t>
      </w:r>
      <w:r w:rsidR="00AF51BD" w:rsidRPr="00AF51BD">
        <w:rPr>
          <w:lang w:val="en-GB"/>
        </w:rPr>
        <w:t>监</w:t>
      </w:r>
      <w:r w:rsidR="00AF51BD" w:rsidRPr="00AF51BD">
        <w:rPr>
          <w:rFonts w:hint="eastAsia"/>
          <w:lang w:val="en-GB"/>
        </w:rPr>
        <w:t>测</w:t>
      </w:r>
      <w:r w:rsidR="00AF51BD" w:rsidRPr="00AF51BD">
        <w:rPr>
          <w:lang w:val="en-GB"/>
        </w:rPr>
        <w:t>侵</w:t>
      </w:r>
      <w:r w:rsidR="00AF51BD" w:rsidRPr="00AF51BD">
        <w:rPr>
          <w:rFonts w:hint="eastAsia"/>
          <w:lang w:val="en-GB"/>
        </w:rPr>
        <w:t>犯</w:t>
      </w:r>
      <w:r w:rsidR="00AF51BD" w:rsidRPr="00AF51BD">
        <w:rPr>
          <w:lang w:val="en-GB"/>
        </w:rPr>
        <w:t>行为</w:t>
      </w:r>
      <w:r w:rsidRPr="00AC3FEC">
        <w:rPr>
          <w:lang w:val="en-GB"/>
        </w:rPr>
        <w:t>，</w:t>
      </w:r>
      <w:r w:rsidR="00AF51BD" w:rsidRPr="00AF51BD">
        <w:rPr>
          <w:lang w:val="en-GB"/>
        </w:rPr>
        <w:t>并为与环境损害有关的侵犯儿童权利行为提供充分的补救。</w:t>
      </w:r>
    </w:p>
    <w:p w14:paraId="5261BE34" w14:textId="7B1401FB" w:rsidR="00AF51BD" w:rsidRPr="00AF51BD" w:rsidRDefault="00373790" w:rsidP="00AC3FEC">
      <w:pPr>
        <w:pStyle w:val="SingleTxtGC"/>
        <w:rPr>
          <w:lang w:val="en-GB"/>
        </w:rPr>
      </w:pPr>
      <w:r w:rsidRPr="00AC3FEC">
        <w:rPr>
          <w:lang w:val="en-GB"/>
        </w:rPr>
        <w:lastRenderedPageBreak/>
        <w:t>89.</w:t>
      </w:r>
      <w:r w:rsidR="00AF51BD" w:rsidRPr="00AF51BD">
        <w:rPr>
          <w:lang w:val="en-GB"/>
        </w:rPr>
        <w:tab/>
      </w:r>
      <w:r w:rsidR="00AF51BD" w:rsidRPr="00AF51BD">
        <w:rPr>
          <w:lang w:val="en-GB"/>
        </w:rPr>
        <w:t>适当的赔偿</w:t>
      </w:r>
      <w:r w:rsidR="00AF51BD" w:rsidRPr="00AF51BD">
        <w:rPr>
          <w:rFonts w:hint="eastAsia"/>
          <w:lang w:val="en-GB"/>
        </w:rPr>
        <w:t>涉及</w:t>
      </w:r>
      <w:r w:rsidR="00AF51BD" w:rsidRPr="00AF51BD">
        <w:rPr>
          <w:lang w:val="en-GB"/>
        </w:rPr>
        <w:t>环境和受影响儿童</w:t>
      </w:r>
      <w:r w:rsidR="00AF51BD" w:rsidRPr="00AF51BD">
        <w:rPr>
          <w:rFonts w:hint="eastAsia"/>
          <w:lang w:val="en-GB"/>
        </w:rPr>
        <w:t>两个方面</w:t>
      </w:r>
      <w:r w:rsidRPr="00AC3FEC">
        <w:rPr>
          <w:rFonts w:hint="eastAsia"/>
          <w:lang w:val="en-GB"/>
        </w:rPr>
        <w:t>，</w:t>
      </w:r>
      <w:r w:rsidR="00AF51BD" w:rsidRPr="00AF51BD">
        <w:rPr>
          <w:lang w:val="en-GB"/>
        </w:rPr>
        <w:t>包括恢复原状、充分的赔偿、</w:t>
      </w:r>
      <w:r w:rsidR="00AF51BD" w:rsidRPr="00AF51BD">
        <w:rPr>
          <w:rFonts w:hint="eastAsia"/>
          <w:lang w:val="en-GB"/>
        </w:rPr>
        <w:t>抵偿</w:t>
      </w:r>
      <w:r w:rsidR="00AF51BD" w:rsidRPr="00AF51BD">
        <w:rPr>
          <w:lang w:val="en-GB"/>
        </w:rPr>
        <w:t>、康复和保证不再发生</w:t>
      </w:r>
      <w:r w:rsidRPr="00AC3FEC">
        <w:rPr>
          <w:lang w:val="en-GB"/>
        </w:rPr>
        <w:t>，</w:t>
      </w:r>
      <w:r w:rsidR="00AF51BD" w:rsidRPr="00AF51BD">
        <w:rPr>
          <w:lang w:val="en-GB"/>
        </w:rPr>
        <w:t>包括</w:t>
      </w:r>
      <w:r w:rsidR="00AF51BD" w:rsidRPr="00AF51BD">
        <w:rPr>
          <w:rFonts w:hint="eastAsia"/>
          <w:lang w:val="en-GB"/>
        </w:rPr>
        <w:t>提供</w:t>
      </w:r>
      <w:r w:rsidR="00AF51BD" w:rsidRPr="00AF51BD">
        <w:rPr>
          <w:lang w:val="en-GB"/>
        </w:rPr>
        <w:t>医疗和心理援助。补救机制应考虑到儿童</w:t>
      </w:r>
      <w:r w:rsidR="00AF51BD" w:rsidRPr="00AF51BD">
        <w:rPr>
          <w:rFonts w:hint="eastAsia"/>
          <w:lang w:val="en-GB"/>
        </w:rPr>
        <w:t>尤其</w:t>
      </w:r>
      <w:r w:rsidR="00AF51BD" w:rsidRPr="00AF51BD">
        <w:rPr>
          <w:lang w:val="en-GB"/>
        </w:rPr>
        <w:t>易受环境退化</w:t>
      </w:r>
      <w:r w:rsidR="00AF51BD" w:rsidRPr="00AF51BD">
        <w:rPr>
          <w:rFonts w:hint="eastAsia"/>
          <w:lang w:val="en-GB"/>
        </w:rPr>
        <w:t>的</w:t>
      </w:r>
      <w:r w:rsidR="00AF51BD" w:rsidRPr="00AF51BD">
        <w:rPr>
          <w:lang w:val="en-GB"/>
        </w:rPr>
        <w:t>影响</w:t>
      </w:r>
      <w:r w:rsidRPr="00AC3FEC">
        <w:rPr>
          <w:lang w:val="en-GB"/>
        </w:rPr>
        <w:t>，</w:t>
      </w:r>
      <w:r w:rsidR="00AF51BD" w:rsidRPr="00AF51BD">
        <w:rPr>
          <w:lang w:val="en-GB"/>
        </w:rPr>
        <w:t>包括损害可能不可逆转</w:t>
      </w:r>
      <w:r w:rsidR="00AF51BD" w:rsidRPr="00AF51BD">
        <w:rPr>
          <w:rFonts w:hint="eastAsia"/>
          <w:lang w:val="en-GB"/>
        </w:rPr>
        <w:t>而且具有</w:t>
      </w:r>
      <w:r w:rsidR="00AF51BD" w:rsidRPr="00AF51BD">
        <w:rPr>
          <w:lang w:val="en-GB"/>
        </w:rPr>
        <w:t>终生性质。赔偿应迅速进行</w:t>
      </w:r>
      <w:r w:rsidRPr="00AC3FEC">
        <w:rPr>
          <w:lang w:val="en-GB"/>
        </w:rPr>
        <w:t>，</w:t>
      </w:r>
      <w:r w:rsidR="00AF51BD" w:rsidRPr="00AF51BD">
        <w:rPr>
          <w:lang w:val="en-GB"/>
        </w:rPr>
        <w:t>以</w:t>
      </w:r>
      <w:r w:rsidR="00AF51BD" w:rsidRPr="00AF51BD">
        <w:rPr>
          <w:rFonts w:hint="eastAsia"/>
          <w:lang w:val="en-GB"/>
        </w:rPr>
        <w:t>便对</w:t>
      </w:r>
      <w:r w:rsidR="00AF51BD" w:rsidRPr="00AF51BD">
        <w:rPr>
          <w:lang w:val="en-GB"/>
        </w:rPr>
        <w:t>正在发生和今后发生的侵</w:t>
      </w:r>
      <w:r w:rsidR="00AF51BD" w:rsidRPr="00AF51BD">
        <w:rPr>
          <w:rFonts w:hint="eastAsia"/>
          <w:lang w:val="en-GB"/>
        </w:rPr>
        <w:t>犯</w:t>
      </w:r>
      <w:r w:rsidR="00AF51BD" w:rsidRPr="00AF51BD">
        <w:rPr>
          <w:lang w:val="en-GB"/>
        </w:rPr>
        <w:t>行为</w:t>
      </w:r>
      <w:r w:rsidR="00AF51BD" w:rsidRPr="00AF51BD">
        <w:rPr>
          <w:rFonts w:hint="eastAsia"/>
          <w:lang w:val="en-GB"/>
        </w:rPr>
        <w:t>加以</w:t>
      </w:r>
      <w:r w:rsidR="00AF51BD" w:rsidRPr="00AF51BD">
        <w:rPr>
          <w:lang w:val="en-GB"/>
        </w:rPr>
        <w:t>限制。鼓励采用</w:t>
      </w:r>
      <w:r w:rsidR="00AF51BD" w:rsidRPr="00AF51BD">
        <w:rPr>
          <w:rFonts w:hint="eastAsia"/>
          <w:lang w:val="en-GB"/>
        </w:rPr>
        <w:t>新颖</w:t>
      </w:r>
      <w:r w:rsidR="00AF51BD" w:rsidRPr="00AF51BD">
        <w:rPr>
          <w:lang w:val="en-GB"/>
        </w:rPr>
        <w:t>的补救办法</w:t>
      </w:r>
      <w:r w:rsidRPr="00AC3FEC">
        <w:rPr>
          <w:lang w:val="en-GB"/>
        </w:rPr>
        <w:t>，</w:t>
      </w:r>
      <w:r w:rsidR="00AF51BD" w:rsidRPr="00AF51BD">
        <w:rPr>
          <w:lang w:val="en-GB"/>
        </w:rPr>
        <w:t>例如下令设立代际委员会</w:t>
      </w:r>
      <w:r w:rsidRPr="00AC3FEC">
        <w:rPr>
          <w:lang w:val="en-GB"/>
        </w:rPr>
        <w:t>，</w:t>
      </w:r>
      <w:r w:rsidR="00AF51BD" w:rsidRPr="00AF51BD">
        <w:rPr>
          <w:lang w:val="en-GB"/>
        </w:rPr>
        <w:t>由儿童积极参与</w:t>
      </w:r>
      <w:r w:rsidR="00AF51BD" w:rsidRPr="00AF51BD">
        <w:rPr>
          <w:rFonts w:hint="eastAsia"/>
          <w:lang w:val="en-GB"/>
        </w:rPr>
        <w:t>其中</w:t>
      </w:r>
      <w:r w:rsidRPr="00AC3FEC">
        <w:rPr>
          <w:lang w:val="en-GB"/>
        </w:rPr>
        <w:t>，</w:t>
      </w:r>
      <w:r w:rsidR="00AF51BD" w:rsidRPr="00AF51BD">
        <w:rPr>
          <w:lang w:val="en-GB"/>
        </w:rPr>
        <w:t>以确定和监督</w:t>
      </w:r>
      <w:r w:rsidR="00AF51BD" w:rsidRPr="00AF51BD">
        <w:rPr>
          <w:rFonts w:hint="eastAsia"/>
          <w:lang w:val="en-GB"/>
        </w:rPr>
        <w:t>减</w:t>
      </w:r>
      <w:r w:rsidR="00AF51BD" w:rsidRPr="00AF51BD">
        <w:rPr>
          <w:lang w:val="en-GB"/>
        </w:rPr>
        <w:t>缓和适应气候变化影响的措施</w:t>
      </w:r>
      <w:r w:rsidR="00AF51BD" w:rsidRPr="00AF51BD">
        <w:rPr>
          <w:rFonts w:hint="eastAsia"/>
          <w:lang w:val="en-GB"/>
        </w:rPr>
        <w:t>的快速实施</w:t>
      </w:r>
      <w:r w:rsidR="00AF51BD" w:rsidRPr="00AF51BD">
        <w:rPr>
          <w:lang w:val="en-GB"/>
        </w:rPr>
        <w:t>。</w:t>
      </w:r>
    </w:p>
    <w:p w14:paraId="0ACABD04" w14:textId="22BDA210" w:rsidR="00AF51BD" w:rsidRPr="00AF51BD" w:rsidRDefault="00373790" w:rsidP="00AC3FEC">
      <w:pPr>
        <w:pStyle w:val="SingleTxtGC"/>
        <w:rPr>
          <w:lang w:val="en-GB"/>
        </w:rPr>
      </w:pPr>
      <w:r w:rsidRPr="00AC3FEC">
        <w:rPr>
          <w:lang w:val="en-GB"/>
        </w:rPr>
        <w:t>90.</w:t>
      </w:r>
      <w:r w:rsidR="00AF51BD" w:rsidRPr="00AF51BD">
        <w:rPr>
          <w:lang w:val="en-GB"/>
        </w:rPr>
        <w:tab/>
      </w:r>
      <w:r w:rsidR="00AF51BD" w:rsidRPr="00AF51BD">
        <w:rPr>
          <w:lang w:val="en-GB"/>
        </w:rPr>
        <w:t>应通过批准《关于设定来文程序的任择议定书》</w:t>
      </w:r>
      <w:r w:rsidR="00AF51BD" w:rsidRPr="00AF51BD">
        <w:rPr>
          <w:rFonts w:hint="eastAsia"/>
          <w:lang w:val="en-GB"/>
        </w:rPr>
        <w:t>等方法</w:t>
      </w:r>
      <w:r w:rsidRPr="00AC3FEC">
        <w:rPr>
          <w:rFonts w:hint="eastAsia"/>
          <w:lang w:val="en-GB"/>
        </w:rPr>
        <w:t>，</w:t>
      </w:r>
      <w:r w:rsidR="00AF51BD" w:rsidRPr="00AF51BD">
        <w:rPr>
          <w:lang w:val="en-GB"/>
        </w:rPr>
        <w:t>提供诉诸适用的国际和区域人权机制的途径。应向儿童、</w:t>
      </w:r>
      <w:r w:rsidR="00AF51BD" w:rsidRPr="00AF51BD">
        <w:rPr>
          <w:rFonts w:hint="eastAsia"/>
          <w:lang w:val="en-GB"/>
        </w:rPr>
        <w:t>家长</w:t>
      </w:r>
      <w:r w:rsidR="00AF51BD" w:rsidRPr="00AF51BD">
        <w:rPr>
          <w:lang w:val="en-GB"/>
        </w:rPr>
        <w:t>、照料者和从事儿童工作的专业人员广泛宣传这些机制及其使用方法。</w:t>
      </w:r>
    </w:p>
    <w:p w14:paraId="1EC1FA0D" w14:textId="080ECA94" w:rsidR="00AF51BD" w:rsidRPr="00AF51BD" w:rsidRDefault="00AF51BD" w:rsidP="00794ED5">
      <w:pPr>
        <w:pStyle w:val="H1GC"/>
        <w:rPr>
          <w:lang w:val="en-GB"/>
        </w:rPr>
      </w:pPr>
      <w:r w:rsidRPr="00AF51BD">
        <w:rPr>
          <w:lang w:val="en-GB"/>
        </w:rPr>
        <w:tab/>
      </w:r>
      <w:r w:rsidR="00373790" w:rsidRPr="00AC3FEC">
        <w:rPr>
          <w:lang w:val="en-GB"/>
        </w:rPr>
        <w:t>E</w:t>
      </w:r>
      <w:r w:rsidRPr="00AF51BD">
        <w:rPr>
          <w:lang w:val="en-GB"/>
        </w:rPr>
        <w:t>.</w:t>
      </w:r>
      <w:r w:rsidRPr="00AF51BD">
        <w:rPr>
          <w:lang w:val="en-GB"/>
        </w:rPr>
        <w:tab/>
      </w:r>
      <w:bookmarkEnd w:id="28"/>
      <w:r w:rsidRPr="00AF51BD">
        <w:rPr>
          <w:lang w:val="en-GB"/>
        </w:rPr>
        <w:t>国际合作</w:t>
      </w:r>
    </w:p>
    <w:p w14:paraId="12A29606" w14:textId="034261B1" w:rsidR="00AF51BD" w:rsidRPr="00AF51BD" w:rsidRDefault="00373790" w:rsidP="00AC3FEC">
      <w:pPr>
        <w:pStyle w:val="SingleTxtGC"/>
        <w:rPr>
          <w:lang w:val="en-GB"/>
        </w:rPr>
      </w:pPr>
      <w:r w:rsidRPr="00AC3FEC">
        <w:rPr>
          <w:lang w:val="en-GB"/>
        </w:rPr>
        <w:t>91.</w:t>
      </w:r>
      <w:r w:rsidR="00AF51BD" w:rsidRPr="00AF51BD">
        <w:rPr>
          <w:lang w:val="en-GB"/>
        </w:rPr>
        <w:tab/>
      </w:r>
      <w:r w:rsidR="00AF51BD" w:rsidRPr="00AF51BD">
        <w:rPr>
          <w:lang w:val="en-GB"/>
        </w:rPr>
        <w:t>各国有义务通过国际合作单独或联合采取行动</w:t>
      </w:r>
      <w:r w:rsidRPr="00AC3FEC">
        <w:rPr>
          <w:lang w:val="en-GB"/>
        </w:rPr>
        <w:t>，</w:t>
      </w:r>
      <w:r w:rsidR="00AF51BD" w:rsidRPr="00AF51BD">
        <w:rPr>
          <w:lang w:val="en-GB"/>
        </w:rPr>
        <w:t>尊重、保护和</w:t>
      </w:r>
      <w:r w:rsidR="00AF51BD" w:rsidRPr="00AF51BD">
        <w:rPr>
          <w:rFonts w:hint="eastAsia"/>
          <w:lang w:val="en-GB"/>
        </w:rPr>
        <w:t>落实</w:t>
      </w:r>
      <w:r w:rsidR="00AF51BD" w:rsidRPr="00AF51BD">
        <w:rPr>
          <w:lang w:val="en-GB"/>
        </w:rPr>
        <w:t>儿童权利。《公约》第</w:t>
      </w:r>
      <w:r w:rsidRPr="00AC3FEC">
        <w:rPr>
          <w:rFonts w:hint="eastAsia"/>
          <w:lang w:val="en-GB"/>
        </w:rPr>
        <w:t>4</w:t>
      </w:r>
      <w:r w:rsidR="00AF51BD" w:rsidRPr="00AF51BD">
        <w:rPr>
          <w:lang w:val="en-GB"/>
        </w:rPr>
        <w:t>条强调</w:t>
      </w:r>
      <w:r w:rsidRPr="00AC3FEC">
        <w:rPr>
          <w:lang w:val="en-GB"/>
        </w:rPr>
        <w:t>，</w:t>
      </w:r>
      <w:r w:rsidR="00AF51BD" w:rsidRPr="00AF51BD">
        <w:rPr>
          <w:lang w:val="en-GB"/>
        </w:rPr>
        <w:t>执行《公约》是世界各国的一项合作活动</w:t>
      </w:r>
      <w:r w:rsidRPr="00AC3FEC">
        <w:rPr>
          <w:lang w:val="en-GB"/>
        </w:rPr>
        <w:t>，</w:t>
      </w:r>
      <w:r w:rsidR="00AF51BD" w:rsidRPr="00AF51BD">
        <w:rPr>
          <w:vertAlign w:val="superscript"/>
          <w:lang w:val="en-GB"/>
        </w:rPr>
        <w:footnoteReference w:id="26"/>
      </w:r>
      <w:r w:rsidR="005C19C2">
        <w:rPr>
          <w:rFonts w:hint="eastAsia"/>
          <w:lang w:val="en-GB"/>
        </w:rPr>
        <w:t xml:space="preserve"> </w:t>
      </w:r>
      <w:r w:rsidR="00AF51BD" w:rsidRPr="00AF51BD">
        <w:rPr>
          <w:lang w:val="en-GB"/>
        </w:rPr>
        <w:t>充分实现《公约》规定的儿童权利</w:t>
      </w:r>
      <w:r w:rsidR="00AF51BD" w:rsidRPr="00AF51BD">
        <w:rPr>
          <w:rFonts w:hint="eastAsia"/>
          <w:lang w:val="en-GB"/>
        </w:rPr>
        <w:t>在一定程度上</w:t>
      </w:r>
      <w:r w:rsidR="00AF51BD" w:rsidRPr="00AF51BD">
        <w:rPr>
          <w:lang w:val="en-GB"/>
        </w:rPr>
        <w:t>取决于各国如何</w:t>
      </w:r>
      <w:r w:rsidR="00AF51BD" w:rsidRPr="00AF51BD">
        <w:rPr>
          <w:rFonts w:hint="eastAsia"/>
          <w:lang w:val="en-GB"/>
        </w:rPr>
        <w:t>互动</w:t>
      </w:r>
      <w:r w:rsidR="00AF51BD" w:rsidRPr="00AF51BD">
        <w:rPr>
          <w:lang w:val="en-GB"/>
        </w:rPr>
        <w:t>。气候变化、</w:t>
      </w:r>
      <w:r w:rsidR="00AF51BD" w:rsidRPr="00AF51BD">
        <w:rPr>
          <w:rFonts w:hint="eastAsia"/>
          <w:lang w:val="en-GB"/>
        </w:rPr>
        <w:t>环境</w:t>
      </w:r>
      <w:r w:rsidR="00AF51BD" w:rsidRPr="00AF51BD">
        <w:rPr>
          <w:lang w:val="en-GB"/>
        </w:rPr>
        <w:t>污染和生物多样性丧失显然是全球对儿童权利的紧迫威胁的例子</w:t>
      </w:r>
      <w:r w:rsidRPr="00AC3FEC">
        <w:rPr>
          <w:lang w:val="en-GB"/>
        </w:rPr>
        <w:t>，</w:t>
      </w:r>
      <w:r w:rsidR="00AF51BD" w:rsidRPr="00AF51BD">
        <w:rPr>
          <w:lang w:val="en-GB"/>
        </w:rPr>
        <w:t>需要各国共同努力</w:t>
      </w:r>
      <w:r w:rsidRPr="00AC3FEC">
        <w:rPr>
          <w:lang w:val="en-GB"/>
        </w:rPr>
        <w:t>，</w:t>
      </w:r>
      <w:r w:rsidR="00AF51BD" w:rsidRPr="00AF51BD">
        <w:rPr>
          <w:lang w:val="en-GB"/>
        </w:rPr>
        <w:t>要求所有国家尽可能广泛地</w:t>
      </w:r>
      <w:r w:rsidR="00AF51BD" w:rsidRPr="00AF51BD">
        <w:rPr>
          <w:rFonts w:hint="eastAsia"/>
          <w:lang w:val="en-GB"/>
        </w:rPr>
        <w:t>开展</w:t>
      </w:r>
      <w:r w:rsidR="00AF51BD" w:rsidRPr="00AF51BD">
        <w:rPr>
          <w:lang w:val="en-GB"/>
        </w:rPr>
        <w:t>合作</w:t>
      </w:r>
      <w:r w:rsidRPr="00AC3FEC">
        <w:rPr>
          <w:lang w:val="en-GB"/>
        </w:rPr>
        <w:t>，</w:t>
      </w:r>
      <w:r w:rsidR="00AF51BD" w:rsidRPr="00AF51BD">
        <w:rPr>
          <w:lang w:val="en-GB"/>
        </w:rPr>
        <w:t>并参与有效和适当的国际应对</w:t>
      </w:r>
      <w:r w:rsidR="00AF51BD" w:rsidRPr="00AF51BD">
        <w:rPr>
          <w:rFonts w:hint="eastAsia"/>
          <w:lang w:val="en-GB"/>
        </w:rPr>
        <w:t>行动</w:t>
      </w:r>
      <w:r w:rsidR="00AF51BD" w:rsidRPr="00AF51BD">
        <w:rPr>
          <w:lang w:val="en-GB"/>
        </w:rPr>
        <w:t>。</w:t>
      </w:r>
      <w:r w:rsidR="00AF51BD" w:rsidRPr="00794ED5">
        <w:rPr>
          <w:vertAlign w:val="superscript"/>
          <w:lang w:val="en-GB"/>
        </w:rPr>
        <w:footnoteReference w:id="27"/>
      </w:r>
      <w:r w:rsidR="00AF51BD" w:rsidRPr="00AF51BD">
        <w:rPr>
          <w:lang w:val="en-GB"/>
        </w:rPr>
        <w:t xml:space="preserve"> </w:t>
      </w:r>
      <w:r w:rsidR="00AF51BD" w:rsidRPr="00AF51BD">
        <w:rPr>
          <w:lang w:val="en-GB"/>
        </w:rPr>
        <w:t>每个国家的国际合作义务部分取决于其国情。在气候变化方面</w:t>
      </w:r>
      <w:r w:rsidRPr="00AC3FEC">
        <w:rPr>
          <w:lang w:val="en-GB"/>
        </w:rPr>
        <w:t>，</w:t>
      </w:r>
      <w:r w:rsidR="00AF51BD" w:rsidRPr="00AF51BD">
        <w:rPr>
          <w:lang w:val="en-GB"/>
        </w:rPr>
        <w:t>这些义务应根据不同的国情</w:t>
      </w:r>
      <w:r w:rsidRPr="00AC3FEC">
        <w:rPr>
          <w:lang w:val="en-GB"/>
        </w:rPr>
        <w:t>，</w:t>
      </w:r>
      <w:r w:rsidR="00AF51BD" w:rsidRPr="00AF51BD">
        <w:rPr>
          <w:lang w:val="en-GB"/>
        </w:rPr>
        <w:t>考虑到温室气体的</w:t>
      </w:r>
      <w:r w:rsidR="00AF51BD" w:rsidRPr="00AF51BD">
        <w:rPr>
          <w:rFonts w:hint="eastAsia"/>
          <w:lang w:val="en-GB"/>
        </w:rPr>
        <w:t>过去</w:t>
      </w:r>
      <w:r w:rsidR="00AF51BD" w:rsidRPr="00AF51BD">
        <w:rPr>
          <w:lang w:val="en-GB"/>
        </w:rPr>
        <w:t>和</w:t>
      </w:r>
      <w:r w:rsidR="00AF51BD" w:rsidRPr="00AF51BD">
        <w:rPr>
          <w:rFonts w:hint="eastAsia"/>
          <w:lang w:val="en-GB"/>
        </w:rPr>
        <w:t>目</w:t>
      </w:r>
      <w:r w:rsidR="00AF51BD" w:rsidRPr="00AF51BD">
        <w:rPr>
          <w:lang w:val="en-GB"/>
        </w:rPr>
        <w:t>前</w:t>
      </w:r>
      <w:r w:rsidR="00AF51BD" w:rsidRPr="00AF51BD">
        <w:rPr>
          <w:rFonts w:hint="eastAsia"/>
          <w:lang w:val="en-GB"/>
        </w:rPr>
        <w:t>的</w:t>
      </w:r>
      <w:r w:rsidR="00AF51BD" w:rsidRPr="00AF51BD">
        <w:rPr>
          <w:lang w:val="en-GB"/>
        </w:rPr>
        <w:t>排放量、共同但有区别的责任概念和各国各自的能力</w:t>
      </w:r>
      <w:r w:rsidRPr="00AC3FEC">
        <w:rPr>
          <w:lang w:val="en-GB"/>
        </w:rPr>
        <w:t>，</w:t>
      </w:r>
      <w:r w:rsidR="00AF51BD" w:rsidRPr="00AF51BD">
        <w:rPr>
          <w:lang w:val="en-GB"/>
        </w:rPr>
        <w:t>并以之为适当指导</w:t>
      </w:r>
      <w:r w:rsidRPr="00AC3FEC">
        <w:rPr>
          <w:lang w:val="en-GB"/>
        </w:rPr>
        <w:t>，</w:t>
      </w:r>
      <w:r w:rsidR="00AF51BD" w:rsidRPr="00AF51BD">
        <w:rPr>
          <w:vertAlign w:val="superscript"/>
          <w:lang w:val="en-GB"/>
        </w:rPr>
        <w:footnoteReference w:id="28"/>
      </w:r>
      <w:r w:rsidR="005C19C2">
        <w:rPr>
          <w:rFonts w:hint="eastAsia"/>
          <w:lang w:val="en-GB"/>
        </w:rPr>
        <w:t xml:space="preserve"> </w:t>
      </w:r>
      <w:r w:rsidR="00AF51BD" w:rsidRPr="00AF51BD">
        <w:rPr>
          <w:lang w:val="en-GB"/>
        </w:rPr>
        <w:t>同时要求发达国家按照《公约》第</w:t>
      </w:r>
      <w:r w:rsidRPr="00AC3FEC">
        <w:rPr>
          <w:rFonts w:hint="eastAsia"/>
          <w:lang w:val="en-GB"/>
        </w:rPr>
        <w:t>4</w:t>
      </w:r>
      <w:r w:rsidR="00AF51BD" w:rsidRPr="00AF51BD">
        <w:rPr>
          <w:lang w:val="en-GB"/>
        </w:rPr>
        <w:t>条向发展中国家提供技术和财政援助。各国应开展国际合作</w:t>
      </w:r>
      <w:r w:rsidRPr="00AC3FEC">
        <w:rPr>
          <w:lang w:val="en-GB"/>
        </w:rPr>
        <w:t>，</w:t>
      </w:r>
      <w:r w:rsidR="00AF51BD" w:rsidRPr="00AF51BD">
        <w:rPr>
          <w:rFonts w:hint="eastAsia"/>
          <w:lang w:val="en-GB"/>
        </w:rPr>
        <w:t>以</w:t>
      </w:r>
      <w:r w:rsidR="00AF51BD" w:rsidRPr="00AF51BD">
        <w:rPr>
          <w:lang w:val="en-GB"/>
        </w:rPr>
        <w:t>确保制定和实施儿童权利的标准</w:t>
      </w:r>
      <w:r w:rsidR="00AF51BD" w:rsidRPr="00AF51BD">
        <w:rPr>
          <w:rFonts w:hint="eastAsia"/>
          <w:lang w:val="en-GB"/>
        </w:rPr>
        <w:t>与</w:t>
      </w:r>
      <w:r w:rsidR="00AF51BD" w:rsidRPr="00AF51BD">
        <w:rPr>
          <w:lang w:val="en-GB"/>
        </w:rPr>
        <w:t>环境尽责程序相一致。</w:t>
      </w:r>
    </w:p>
    <w:p w14:paraId="02621ABB" w14:textId="7806D537" w:rsidR="00AF51BD" w:rsidRPr="00AF51BD" w:rsidRDefault="00373790" w:rsidP="00AC3FEC">
      <w:pPr>
        <w:pStyle w:val="SingleTxtGC"/>
        <w:rPr>
          <w:lang w:val="en-GB"/>
        </w:rPr>
      </w:pPr>
      <w:r w:rsidRPr="00AC3FEC">
        <w:rPr>
          <w:lang w:val="en-GB"/>
        </w:rPr>
        <w:t>92.</w:t>
      </w:r>
      <w:r w:rsidR="00AF51BD" w:rsidRPr="00AF51BD">
        <w:rPr>
          <w:lang w:val="en-GB"/>
        </w:rPr>
        <w:tab/>
      </w:r>
      <w:r w:rsidR="00AF51BD" w:rsidRPr="00AF51BD">
        <w:rPr>
          <w:lang w:val="en-GB"/>
        </w:rPr>
        <w:t>总体而言</w:t>
      </w:r>
      <w:r w:rsidRPr="00AC3FEC">
        <w:rPr>
          <w:lang w:val="en-GB"/>
        </w:rPr>
        <w:t>，</w:t>
      </w:r>
      <w:r w:rsidR="00AF51BD" w:rsidRPr="00AF51BD">
        <w:rPr>
          <w:lang w:val="en-GB"/>
        </w:rPr>
        <w:t>发达国家已承诺支持采取行动</w:t>
      </w:r>
      <w:r w:rsidRPr="00AC3FEC">
        <w:rPr>
          <w:lang w:val="en-GB"/>
        </w:rPr>
        <w:t>，</w:t>
      </w:r>
      <w:r w:rsidR="00AF51BD" w:rsidRPr="00AF51BD">
        <w:rPr>
          <w:lang w:val="en-GB"/>
        </w:rPr>
        <w:t>按照国际商定的气候和生物多样性</w:t>
      </w:r>
      <w:r w:rsidR="00AF51BD" w:rsidRPr="00AF51BD">
        <w:rPr>
          <w:rFonts w:hint="eastAsia"/>
          <w:lang w:val="en-GB"/>
        </w:rPr>
        <w:t>资金</w:t>
      </w:r>
      <w:r w:rsidR="00AF51BD" w:rsidRPr="00AF51BD">
        <w:rPr>
          <w:lang w:val="en-GB"/>
        </w:rPr>
        <w:t>目标</w:t>
      </w:r>
      <w:r w:rsidRPr="00AC3FEC">
        <w:rPr>
          <w:lang w:val="en-GB"/>
        </w:rPr>
        <w:t>，</w:t>
      </w:r>
      <w:r w:rsidR="00AF51BD" w:rsidRPr="00AF51BD">
        <w:rPr>
          <w:lang w:val="en-GB"/>
        </w:rPr>
        <w:t>通过促进绿色技术转让和为环</w:t>
      </w:r>
      <w:r w:rsidR="00AF51BD" w:rsidRPr="00AF51BD">
        <w:rPr>
          <w:rFonts w:hint="eastAsia"/>
          <w:lang w:val="en-GB"/>
        </w:rPr>
        <w:t>保</w:t>
      </w:r>
      <w:r w:rsidR="00AF51BD" w:rsidRPr="00AF51BD">
        <w:rPr>
          <w:lang w:val="en-GB"/>
        </w:rPr>
        <w:t>措施</w:t>
      </w:r>
      <w:r w:rsidR="00AF51BD" w:rsidRPr="00AF51BD">
        <w:rPr>
          <w:rFonts w:hint="eastAsia"/>
          <w:lang w:val="en-GB"/>
        </w:rPr>
        <w:t>提供资金</w:t>
      </w:r>
      <w:r w:rsidRPr="00AC3FEC">
        <w:rPr>
          <w:lang w:val="en-GB"/>
        </w:rPr>
        <w:t>，</w:t>
      </w:r>
      <w:r w:rsidR="00AF51BD" w:rsidRPr="00AF51BD">
        <w:rPr>
          <w:rFonts w:hint="eastAsia"/>
          <w:lang w:val="en-GB"/>
        </w:rPr>
        <w:t>着手解决</w:t>
      </w:r>
      <w:r w:rsidR="00AF51BD" w:rsidRPr="00AF51BD">
        <w:rPr>
          <w:lang w:val="en-GB"/>
        </w:rPr>
        <w:t>发展中国家面临的相互交叉的全球环境挑战。《公约》应成为全球环境决策</w:t>
      </w:r>
      <w:r w:rsidRPr="00AC3FEC">
        <w:rPr>
          <w:lang w:val="en-GB"/>
        </w:rPr>
        <w:t>，</w:t>
      </w:r>
      <w:r w:rsidR="00AF51BD" w:rsidRPr="00AF51BD">
        <w:rPr>
          <w:lang w:val="en-GB"/>
        </w:rPr>
        <w:t>包括各国的国际减缓、适应以及损失和损害战略的</w:t>
      </w:r>
      <w:r w:rsidR="00AF51BD" w:rsidRPr="00AF51BD">
        <w:rPr>
          <w:rFonts w:hint="eastAsia"/>
          <w:lang w:val="en-GB"/>
        </w:rPr>
        <w:t>一个</w:t>
      </w:r>
      <w:r w:rsidR="00AF51BD" w:rsidRPr="00AF51BD">
        <w:rPr>
          <w:lang w:val="en-GB"/>
        </w:rPr>
        <w:t>核心考虑因素。</w:t>
      </w:r>
      <w:r w:rsidR="00AF51BD" w:rsidRPr="00AF51BD">
        <w:rPr>
          <w:vertAlign w:val="superscript"/>
          <w:lang w:val="en-GB"/>
        </w:rPr>
        <w:footnoteReference w:id="29"/>
      </w:r>
      <w:r w:rsidR="00AF51BD" w:rsidRPr="00AF51BD">
        <w:rPr>
          <w:lang w:val="en-GB"/>
        </w:rPr>
        <w:t xml:space="preserve"> </w:t>
      </w:r>
      <w:r w:rsidR="00AF51BD" w:rsidRPr="00AF51BD">
        <w:rPr>
          <w:lang w:val="en-GB"/>
        </w:rPr>
        <w:t>捐助国与环境有关的方案应</w:t>
      </w:r>
      <w:r w:rsidR="00AF51BD" w:rsidRPr="00AF51BD">
        <w:rPr>
          <w:rFonts w:hint="eastAsia"/>
          <w:lang w:val="en-GB"/>
        </w:rPr>
        <w:t>建立在</w:t>
      </w:r>
      <w:r w:rsidR="00AF51BD" w:rsidRPr="00AF51BD">
        <w:rPr>
          <w:lang w:val="en-GB"/>
        </w:rPr>
        <w:t>权利</w:t>
      </w:r>
      <w:r w:rsidR="00AF51BD" w:rsidRPr="00AF51BD">
        <w:rPr>
          <w:rFonts w:hint="eastAsia"/>
          <w:lang w:val="en-GB"/>
        </w:rPr>
        <w:t>的基础上</w:t>
      </w:r>
      <w:r w:rsidRPr="00AC3FEC">
        <w:rPr>
          <w:lang w:val="en-GB"/>
        </w:rPr>
        <w:t>，</w:t>
      </w:r>
      <w:r w:rsidR="00AF51BD" w:rsidRPr="00AF51BD">
        <w:rPr>
          <w:lang w:val="en-GB"/>
        </w:rPr>
        <w:t>而接受国际环</w:t>
      </w:r>
      <w:r w:rsidR="00AF51BD" w:rsidRPr="00AF51BD">
        <w:rPr>
          <w:rFonts w:hint="eastAsia"/>
          <w:lang w:val="en-GB"/>
        </w:rPr>
        <w:t>保</w:t>
      </w:r>
      <w:r w:rsidR="00AF51BD" w:rsidRPr="00AF51BD">
        <w:rPr>
          <w:lang w:val="en-GB"/>
        </w:rPr>
        <w:t>资金</w:t>
      </w:r>
      <w:proofErr w:type="gramStart"/>
      <w:r w:rsidR="00AF51BD" w:rsidRPr="00AF51BD">
        <w:rPr>
          <w:lang w:val="en-GB"/>
        </w:rPr>
        <w:t>和援</w:t>
      </w:r>
      <w:proofErr w:type="gramEnd"/>
      <w:r w:rsidR="00AF51BD" w:rsidRPr="00AF51BD">
        <w:rPr>
          <w:lang w:val="en-GB"/>
        </w:rPr>
        <w:t>助的国家应考虑将援助的</w:t>
      </w:r>
      <w:r w:rsidR="00AF51BD" w:rsidRPr="00AF51BD">
        <w:rPr>
          <w:rFonts w:hint="eastAsia"/>
          <w:lang w:val="en-GB"/>
        </w:rPr>
        <w:t>很大一</w:t>
      </w:r>
      <w:r w:rsidR="00AF51BD" w:rsidRPr="00AF51BD">
        <w:rPr>
          <w:lang w:val="en-GB"/>
        </w:rPr>
        <w:t>部分专门分配给以儿童为重</w:t>
      </w:r>
      <w:r w:rsidR="00AF51BD" w:rsidRPr="00AF51BD">
        <w:rPr>
          <w:rFonts w:hint="eastAsia"/>
          <w:lang w:val="en-GB"/>
        </w:rPr>
        <w:t>心</w:t>
      </w:r>
      <w:r w:rsidR="00AF51BD" w:rsidRPr="00AF51BD">
        <w:rPr>
          <w:lang w:val="en-GB"/>
        </w:rPr>
        <w:t>的方案。应审查和更新执行准则</w:t>
      </w:r>
      <w:r w:rsidRPr="00AC3FEC">
        <w:rPr>
          <w:lang w:val="en-GB"/>
        </w:rPr>
        <w:t>，</w:t>
      </w:r>
      <w:r w:rsidR="00AF51BD" w:rsidRPr="00AF51BD">
        <w:rPr>
          <w:lang w:val="en-GB"/>
        </w:rPr>
        <w:t>以考虑到各国</w:t>
      </w:r>
      <w:r w:rsidR="00AF51BD" w:rsidRPr="00AF51BD">
        <w:rPr>
          <w:rFonts w:hint="eastAsia"/>
          <w:lang w:val="en-GB"/>
        </w:rPr>
        <w:t>对</w:t>
      </w:r>
      <w:r w:rsidR="00AF51BD" w:rsidRPr="00AF51BD">
        <w:rPr>
          <w:lang w:val="en-GB"/>
        </w:rPr>
        <w:t>儿童权利</w:t>
      </w:r>
      <w:r w:rsidR="00AF51BD" w:rsidRPr="00AF51BD">
        <w:rPr>
          <w:rFonts w:hint="eastAsia"/>
          <w:lang w:val="en-GB"/>
        </w:rPr>
        <w:t>的</w:t>
      </w:r>
      <w:r w:rsidR="00AF51BD" w:rsidRPr="00AF51BD">
        <w:rPr>
          <w:lang w:val="en-GB"/>
        </w:rPr>
        <w:t>义务。</w:t>
      </w:r>
    </w:p>
    <w:p w14:paraId="08A83468" w14:textId="4B786D03" w:rsidR="00AF51BD" w:rsidRPr="00AF51BD" w:rsidRDefault="00373790" w:rsidP="00AC3FEC">
      <w:pPr>
        <w:pStyle w:val="SingleTxtGC"/>
        <w:rPr>
          <w:lang w:val="en-GB"/>
        </w:rPr>
      </w:pPr>
      <w:r w:rsidRPr="00AC3FEC">
        <w:rPr>
          <w:lang w:val="en-GB"/>
        </w:rPr>
        <w:t>93.</w:t>
      </w:r>
      <w:r w:rsidR="00AF51BD" w:rsidRPr="00AF51BD">
        <w:rPr>
          <w:lang w:val="en-GB"/>
        </w:rPr>
        <w:tab/>
      </w:r>
      <w:r w:rsidR="00AF51BD" w:rsidRPr="00AF51BD">
        <w:rPr>
          <w:lang w:val="en-GB"/>
        </w:rPr>
        <w:t>各国应确保</w:t>
      </w:r>
      <w:r w:rsidR="00AF51BD" w:rsidRPr="00AF51BD">
        <w:rPr>
          <w:rFonts w:hint="eastAsia"/>
          <w:lang w:val="en-GB"/>
        </w:rPr>
        <w:t>得到</w:t>
      </w:r>
      <w:r w:rsidR="00AF51BD" w:rsidRPr="00AF51BD">
        <w:rPr>
          <w:lang w:val="en-GB"/>
        </w:rPr>
        <w:t>国际环</w:t>
      </w:r>
      <w:r w:rsidR="00AF51BD" w:rsidRPr="00AF51BD">
        <w:rPr>
          <w:rFonts w:hint="eastAsia"/>
          <w:lang w:val="en-GB"/>
        </w:rPr>
        <w:t>保资金</w:t>
      </w:r>
      <w:r w:rsidR="00AF51BD" w:rsidRPr="00AF51BD">
        <w:rPr>
          <w:lang w:val="en-GB"/>
        </w:rPr>
        <w:t>机制和国际组织支持的环</w:t>
      </w:r>
      <w:r w:rsidR="00AF51BD" w:rsidRPr="00AF51BD">
        <w:rPr>
          <w:rFonts w:hint="eastAsia"/>
          <w:lang w:val="en-GB"/>
        </w:rPr>
        <w:t>保</w:t>
      </w:r>
      <w:r w:rsidR="00AF51BD" w:rsidRPr="00AF51BD">
        <w:rPr>
          <w:lang w:val="en-GB"/>
        </w:rPr>
        <w:t>措施尊重、保护</w:t>
      </w:r>
      <w:r w:rsidR="00AF51BD" w:rsidRPr="00AF51BD">
        <w:rPr>
          <w:rFonts w:hint="eastAsia"/>
          <w:lang w:val="en-GB"/>
        </w:rPr>
        <w:t>并</w:t>
      </w:r>
      <w:r w:rsidR="00AF51BD" w:rsidRPr="00AF51BD">
        <w:rPr>
          <w:lang w:val="en-GB"/>
        </w:rPr>
        <w:t>积极争取</w:t>
      </w:r>
      <w:r w:rsidR="00AF51BD" w:rsidRPr="00AF51BD">
        <w:rPr>
          <w:rFonts w:hint="eastAsia"/>
          <w:lang w:val="en-GB"/>
        </w:rPr>
        <w:t>落实</w:t>
      </w:r>
      <w:r w:rsidR="00AF51BD" w:rsidRPr="00AF51BD">
        <w:rPr>
          <w:lang w:val="en-GB"/>
        </w:rPr>
        <w:t>儿童权利。</w:t>
      </w:r>
      <w:bookmarkStart w:id="30" w:name="_Hlk141711040"/>
      <w:r w:rsidR="00AF51BD" w:rsidRPr="00AF51BD">
        <w:rPr>
          <w:lang w:val="en-GB"/>
        </w:rPr>
        <w:t>各国应</w:t>
      </w:r>
      <w:r w:rsidR="00AF51BD" w:rsidRPr="00AF51BD">
        <w:rPr>
          <w:rFonts w:hint="eastAsia"/>
          <w:lang w:val="en-GB"/>
        </w:rPr>
        <w:t>遵循</w:t>
      </w:r>
      <w:r w:rsidR="00AF51BD" w:rsidRPr="00AF51BD">
        <w:rPr>
          <w:lang w:val="en-GB"/>
        </w:rPr>
        <w:t>《公约》及其《任择议定书》</w:t>
      </w:r>
      <w:r w:rsidRPr="00AC3FEC">
        <w:rPr>
          <w:lang w:val="en-GB"/>
        </w:rPr>
        <w:t>，</w:t>
      </w:r>
      <w:r w:rsidR="00AF51BD" w:rsidRPr="00AF51BD">
        <w:rPr>
          <w:lang w:val="en-GB"/>
        </w:rPr>
        <w:t>将评估</w:t>
      </w:r>
      <w:r w:rsidR="00AF51BD" w:rsidRPr="00AF51BD">
        <w:rPr>
          <w:rFonts w:hint="eastAsia"/>
          <w:lang w:val="en-GB"/>
        </w:rPr>
        <w:t>对</w:t>
      </w:r>
      <w:r w:rsidR="00AF51BD" w:rsidRPr="00AF51BD">
        <w:rPr>
          <w:lang w:val="en-GB"/>
        </w:rPr>
        <w:t>儿童伤害风险的标准和程序纳入新的环境相关项目的规划和</w:t>
      </w:r>
      <w:r w:rsidR="00AF51BD" w:rsidRPr="00AF51BD">
        <w:rPr>
          <w:rFonts w:hint="eastAsia"/>
          <w:lang w:val="en-GB"/>
        </w:rPr>
        <w:t>实施</w:t>
      </w:r>
      <w:r w:rsidR="00AF51BD" w:rsidRPr="00AF51BD">
        <w:rPr>
          <w:lang w:val="en-GB"/>
        </w:rPr>
        <w:t>工作</w:t>
      </w:r>
      <w:r w:rsidRPr="00AC3FEC">
        <w:rPr>
          <w:lang w:val="en-GB"/>
        </w:rPr>
        <w:t>，</w:t>
      </w:r>
      <w:r w:rsidR="00AF51BD" w:rsidRPr="00AF51BD">
        <w:rPr>
          <w:lang w:val="en-GB"/>
        </w:rPr>
        <w:t>并采取措施减轻</w:t>
      </w:r>
      <w:r w:rsidR="00AF51BD" w:rsidRPr="00AF51BD">
        <w:rPr>
          <w:rFonts w:hint="eastAsia"/>
          <w:lang w:val="en-GB"/>
        </w:rPr>
        <w:t>损</w:t>
      </w:r>
      <w:r w:rsidR="00AF51BD" w:rsidRPr="00AF51BD">
        <w:rPr>
          <w:lang w:val="en-GB"/>
        </w:rPr>
        <w:t>害风险。</w:t>
      </w:r>
      <w:bookmarkEnd w:id="30"/>
      <w:r w:rsidR="00AF51BD" w:rsidRPr="00AF51BD">
        <w:rPr>
          <w:lang w:val="en-GB"/>
        </w:rPr>
        <w:t>各国应开展合作</w:t>
      </w:r>
      <w:r w:rsidRPr="00AC3FEC">
        <w:rPr>
          <w:lang w:val="en-GB"/>
        </w:rPr>
        <w:t>，</w:t>
      </w:r>
      <w:r w:rsidR="00AF51BD" w:rsidRPr="00AF51BD">
        <w:rPr>
          <w:lang w:val="en-GB"/>
        </w:rPr>
        <w:t>支持建立和实施</w:t>
      </w:r>
      <w:r w:rsidR="00AF51BD" w:rsidRPr="00AF51BD">
        <w:rPr>
          <w:rFonts w:hint="eastAsia"/>
          <w:lang w:val="en-GB"/>
        </w:rPr>
        <w:t>相关</w:t>
      </w:r>
      <w:r w:rsidR="00AF51BD" w:rsidRPr="00AF51BD">
        <w:rPr>
          <w:lang w:val="en-GB"/>
        </w:rPr>
        <w:t>程序和机制</w:t>
      </w:r>
      <w:r w:rsidRPr="00AC3FEC">
        <w:rPr>
          <w:lang w:val="en-GB"/>
        </w:rPr>
        <w:t>，</w:t>
      </w:r>
      <w:r w:rsidR="00AF51BD" w:rsidRPr="00AF51BD">
        <w:rPr>
          <w:lang w:val="en-GB"/>
        </w:rPr>
        <w:t>为侵犯儿童这方面权利的行为提供有效补救。</w:t>
      </w:r>
    </w:p>
    <w:p w14:paraId="37EF1D4D" w14:textId="660E84B9" w:rsidR="00AF51BD" w:rsidRPr="00AF51BD" w:rsidRDefault="00373790" w:rsidP="00AC3FEC">
      <w:pPr>
        <w:pStyle w:val="SingleTxtGC"/>
        <w:rPr>
          <w:lang w:val="en-GB"/>
        </w:rPr>
      </w:pPr>
      <w:r w:rsidRPr="00AC3FEC">
        <w:rPr>
          <w:lang w:val="en-GB"/>
        </w:rPr>
        <w:t>94.</w:t>
      </w:r>
      <w:r w:rsidR="00AF51BD" w:rsidRPr="00AF51BD">
        <w:rPr>
          <w:lang w:val="en-GB"/>
        </w:rPr>
        <w:tab/>
      </w:r>
      <w:r w:rsidR="00AF51BD" w:rsidRPr="00AF51BD">
        <w:rPr>
          <w:lang w:val="en-GB"/>
        </w:rPr>
        <w:t>各国应真诚合作</w:t>
      </w:r>
      <w:r w:rsidRPr="00AC3FEC">
        <w:rPr>
          <w:lang w:val="en-GB"/>
        </w:rPr>
        <w:t>，</w:t>
      </w:r>
      <w:r w:rsidR="00AF51BD" w:rsidRPr="00AF51BD">
        <w:rPr>
          <w:lang w:val="en-GB"/>
        </w:rPr>
        <w:t>制定并资助全球应对措施</w:t>
      </w:r>
      <w:r w:rsidRPr="00AC3FEC">
        <w:rPr>
          <w:lang w:val="en-GB"/>
        </w:rPr>
        <w:t>，</w:t>
      </w:r>
      <w:r w:rsidR="00AF51BD" w:rsidRPr="00AF51BD">
        <w:rPr>
          <w:rFonts w:hint="eastAsia"/>
          <w:lang w:val="en-GB"/>
        </w:rPr>
        <w:t>着手解决</w:t>
      </w:r>
      <w:r w:rsidR="00AF51BD" w:rsidRPr="00AF51BD">
        <w:rPr>
          <w:lang w:val="en-GB"/>
        </w:rPr>
        <w:t>弱势</w:t>
      </w:r>
      <w:r w:rsidR="00AF51BD" w:rsidRPr="00AF51BD">
        <w:rPr>
          <w:rFonts w:hint="eastAsia"/>
          <w:lang w:val="en-GB"/>
        </w:rPr>
        <w:t>人</w:t>
      </w:r>
      <w:r w:rsidR="00AF51BD" w:rsidRPr="00AF51BD">
        <w:rPr>
          <w:lang w:val="en-GB"/>
        </w:rPr>
        <w:t>群</w:t>
      </w:r>
      <w:r w:rsidR="00AF51BD" w:rsidRPr="00AF51BD">
        <w:rPr>
          <w:rFonts w:hint="eastAsia"/>
          <w:lang w:val="en-GB"/>
        </w:rPr>
        <w:t>所</w:t>
      </w:r>
      <w:r w:rsidR="00AF51BD" w:rsidRPr="00AF51BD">
        <w:rPr>
          <w:lang w:val="en-GB"/>
        </w:rPr>
        <w:t>遭受的环境损害</w:t>
      </w:r>
      <w:r w:rsidRPr="00AC3FEC">
        <w:rPr>
          <w:lang w:val="en-GB"/>
        </w:rPr>
        <w:t>，</w:t>
      </w:r>
      <w:r w:rsidR="00AF51BD" w:rsidRPr="00AF51BD">
        <w:rPr>
          <w:lang w:val="en-GB"/>
        </w:rPr>
        <w:t>同时特别注意保障儿童的权利</w:t>
      </w:r>
      <w:r w:rsidRPr="00AC3FEC">
        <w:rPr>
          <w:lang w:val="en-GB"/>
        </w:rPr>
        <w:t>，</w:t>
      </w:r>
      <w:r w:rsidR="00AF51BD" w:rsidRPr="00AF51BD">
        <w:rPr>
          <w:lang w:val="en-GB"/>
        </w:rPr>
        <w:t>因为他们特别容易受到环境相关风险的影响</w:t>
      </w:r>
      <w:r w:rsidRPr="00AC3FEC">
        <w:rPr>
          <w:lang w:val="en-GB"/>
        </w:rPr>
        <w:t>，</w:t>
      </w:r>
      <w:r w:rsidR="00AF51BD" w:rsidRPr="00AF51BD">
        <w:rPr>
          <w:lang w:val="en-GB"/>
        </w:rPr>
        <w:t>并</w:t>
      </w:r>
      <w:r w:rsidR="00AF51BD" w:rsidRPr="00AF51BD">
        <w:rPr>
          <w:rFonts w:hint="eastAsia"/>
          <w:lang w:val="en-GB"/>
        </w:rPr>
        <w:t>着手解决</w:t>
      </w:r>
      <w:r w:rsidR="00AF51BD" w:rsidRPr="00AF51BD">
        <w:rPr>
          <w:lang w:val="en-GB"/>
        </w:rPr>
        <w:t>突发和缓发气候</w:t>
      </w:r>
      <w:r w:rsidR="00AF51BD" w:rsidRPr="00AF51BD">
        <w:rPr>
          <w:rFonts w:hint="eastAsia"/>
          <w:lang w:val="en-GB"/>
        </w:rPr>
        <w:t>失调</w:t>
      </w:r>
      <w:r w:rsidR="00AF51BD" w:rsidRPr="00AF51BD">
        <w:rPr>
          <w:lang w:val="en-GB"/>
        </w:rPr>
        <w:t>对儿童、其</w:t>
      </w:r>
      <w:r w:rsidR="00AF51BD" w:rsidRPr="00AF51BD">
        <w:rPr>
          <w:rFonts w:hint="eastAsia"/>
          <w:lang w:val="en-GB"/>
        </w:rPr>
        <w:t>所在</w:t>
      </w:r>
      <w:r w:rsidR="00AF51BD" w:rsidRPr="00AF51BD">
        <w:rPr>
          <w:lang w:val="en-GB"/>
        </w:rPr>
        <w:t>社区和国家造成的破坏性</w:t>
      </w:r>
      <w:r w:rsidR="00AF51BD" w:rsidRPr="00AF51BD">
        <w:rPr>
          <w:lang w:val="en-GB"/>
        </w:rPr>
        <w:lastRenderedPageBreak/>
        <w:t>影响。各国应</w:t>
      </w:r>
      <w:r w:rsidR="00AF51BD" w:rsidRPr="00AF51BD">
        <w:rPr>
          <w:rFonts w:hint="eastAsia"/>
          <w:lang w:val="en-GB"/>
        </w:rPr>
        <w:t>开展</w:t>
      </w:r>
      <w:r w:rsidR="00AF51BD" w:rsidRPr="00AF51BD">
        <w:rPr>
          <w:lang w:val="en-GB"/>
        </w:rPr>
        <w:t>合作</w:t>
      </w:r>
      <w:r w:rsidRPr="00AC3FEC">
        <w:rPr>
          <w:lang w:val="en-GB"/>
        </w:rPr>
        <w:t>，</w:t>
      </w:r>
      <w:r w:rsidR="00AF51BD" w:rsidRPr="00AF51BD">
        <w:rPr>
          <w:lang w:val="en-GB"/>
        </w:rPr>
        <w:t>投资于预防冲突和保持和平</w:t>
      </w:r>
      <w:r w:rsidR="00AF51BD" w:rsidRPr="00AF51BD">
        <w:rPr>
          <w:rFonts w:hint="eastAsia"/>
          <w:lang w:val="en-GB"/>
        </w:rPr>
        <w:t>的</w:t>
      </w:r>
      <w:r w:rsidR="00AF51BD" w:rsidRPr="00AF51BD">
        <w:rPr>
          <w:lang w:val="en-GB"/>
        </w:rPr>
        <w:t>努力</w:t>
      </w:r>
      <w:r w:rsidRPr="00AC3FEC">
        <w:rPr>
          <w:lang w:val="en-GB"/>
        </w:rPr>
        <w:t>，</w:t>
      </w:r>
      <w:r w:rsidR="00AF51BD" w:rsidRPr="00AF51BD">
        <w:rPr>
          <w:lang w:val="en-GB"/>
        </w:rPr>
        <w:t>这将</w:t>
      </w:r>
      <w:r w:rsidR="00AF51BD" w:rsidRPr="00AF51BD">
        <w:rPr>
          <w:rFonts w:hint="eastAsia"/>
          <w:lang w:val="en-GB"/>
        </w:rPr>
        <w:t>发挥</w:t>
      </w:r>
      <w:r w:rsidR="00AF51BD" w:rsidRPr="00AF51BD">
        <w:rPr>
          <w:lang w:val="en-GB"/>
        </w:rPr>
        <w:t>积极</w:t>
      </w:r>
      <w:r w:rsidR="00AF51BD" w:rsidRPr="00AF51BD">
        <w:rPr>
          <w:rFonts w:hint="eastAsia"/>
          <w:lang w:val="en-GB"/>
        </w:rPr>
        <w:t>影响</w:t>
      </w:r>
      <w:r w:rsidRPr="00AC3FEC">
        <w:rPr>
          <w:rFonts w:hint="eastAsia"/>
          <w:lang w:val="en-GB"/>
        </w:rPr>
        <w:t>，</w:t>
      </w:r>
      <w:r w:rsidR="00AF51BD" w:rsidRPr="00AF51BD">
        <w:rPr>
          <w:lang w:val="en-GB"/>
        </w:rPr>
        <w:t>有助于减轻武装冲突可能对儿童造成的任何环境损害</w:t>
      </w:r>
      <w:r w:rsidRPr="00AC3FEC">
        <w:rPr>
          <w:lang w:val="en-GB"/>
        </w:rPr>
        <w:t>，</w:t>
      </w:r>
      <w:r w:rsidR="00AF51BD" w:rsidRPr="00AF51BD">
        <w:rPr>
          <w:lang w:val="en-GB"/>
        </w:rPr>
        <w:t>并应在建立和平和建设和平</w:t>
      </w:r>
      <w:r w:rsidR="00AF51BD" w:rsidRPr="00AF51BD">
        <w:rPr>
          <w:rFonts w:hint="eastAsia"/>
          <w:lang w:val="en-GB"/>
        </w:rPr>
        <w:t>过程</w:t>
      </w:r>
      <w:r w:rsidR="00AF51BD" w:rsidRPr="00AF51BD">
        <w:rPr>
          <w:lang w:val="en-GB"/>
        </w:rPr>
        <w:t>中考虑儿童的意见。</w:t>
      </w:r>
    </w:p>
    <w:p w14:paraId="6B43E130" w14:textId="77777777" w:rsidR="00AF51BD" w:rsidRPr="00AF51BD" w:rsidRDefault="00AF51BD" w:rsidP="00794ED5">
      <w:pPr>
        <w:pStyle w:val="HChGC"/>
        <w:rPr>
          <w:lang w:val="en-GB"/>
        </w:rPr>
      </w:pPr>
      <w:bookmarkStart w:id="31" w:name="_Toc115681981"/>
      <w:r w:rsidRPr="00AF51BD">
        <w:rPr>
          <w:lang w:val="en-GB"/>
        </w:rPr>
        <w:tab/>
      </w:r>
      <w:r w:rsidRPr="00AF51BD">
        <w:rPr>
          <w:rFonts w:hint="eastAsia"/>
          <w:lang w:val="en-GB"/>
        </w:rPr>
        <w:t>五</w:t>
      </w:r>
      <w:r w:rsidRPr="00AF51BD">
        <w:rPr>
          <w:lang w:val="en-GB"/>
        </w:rPr>
        <w:t>.</w:t>
      </w:r>
      <w:r w:rsidRPr="00AF51BD">
        <w:rPr>
          <w:lang w:val="en-GB"/>
        </w:rPr>
        <w:tab/>
      </w:r>
      <w:bookmarkEnd w:id="31"/>
      <w:r w:rsidRPr="00AF51BD">
        <w:rPr>
          <w:rFonts w:hint="eastAsia"/>
          <w:lang w:val="en-GB"/>
        </w:rPr>
        <w:t>气候变化</w:t>
      </w:r>
    </w:p>
    <w:p w14:paraId="2622D145" w14:textId="10D4AC26" w:rsidR="00AF51BD" w:rsidRPr="00AF51BD" w:rsidRDefault="00AF51BD" w:rsidP="00794ED5">
      <w:pPr>
        <w:pStyle w:val="H1GC"/>
        <w:rPr>
          <w:lang w:val="en-GB"/>
        </w:rPr>
      </w:pPr>
      <w:bookmarkStart w:id="32" w:name="_Toc115681984"/>
      <w:r w:rsidRPr="00AF51BD">
        <w:rPr>
          <w:lang w:val="en-GB"/>
        </w:rPr>
        <w:tab/>
      </w:r>
      <w:r w:rsidR="00373790" w:rsidRPr="00AC3FEC">
        <w:rPr>
          <w:lang w:val="en-GB"/>
        </w:rPr>
        <w:t>A</w:t>
      </w:r>
      <w:r w:rsidRPr="00AF51BD">
        <w:rPr>
          <w:lang w:val="en-GB"/>
        </w:rPr>
        <w:t>.</w:t>
      </w:r>
      <w:r w:rsidRPr="00AF51BD">
        <w:rPr>
          <w:lang w:val="en-GB"/>
        </w:rPr>
        <w:tab/>
      </w:r>
      <w:r w:rsidRPr="00AF51BD">
        <w:rPr>
          <w:rFonts w:hint="eastAsia"/>
          <w:lang w:val="en-GB"/>
        </w:rPr>
        <w:t>减缓</w:t>
      </w:r>
      <w:bookmarkEnd w:id="32"/>
    </w:p>
    <w:p w14:paraId="20C30E06" w14:textId="5940066D" w:rsidR="00AF51BD" w:rsidRPr="00AF51BD" w:rsidRDefault="00373790" w:rsidP="00AC3FEC">
      <w:pPr>
        <w:pStyle w:val="SingleTxtGC"/>
        <w:rPr>
          <w:lang w:val="en-GB"/>
        </w:rPr>
      </w:pPr>
      <w:r w:rsidRPr="00AC3FEC">
        <w:rPr>
          <w:lang w:val="en-GB"/>
        </w:rPr>
        <w:t>95.</w:t>
      </w:r>
      <w:r w:rsidR="00AF51BD" w:rsidRPr="00AF51BD">
        <w:rPr>
          <w:lang w:val="en-GB"/>
        </w:rPr>
        <w:tab/>
      </w:r>
      <w:r w:rsidR="00AF51BD" w:rsidRPr="00AF51BD">
        <w:rPr>
          <w:lang w:val="en-GB"/>
        </w:rPr>
        <w:t>委员会呼吁所有国家根据其人权义务紧急采取集体行动</w:t>
      </w:r>
      <w:r w:rsidRPr="00AC3FEC">
        <w:rPr>
          <w:lang w:val="en-GB"/>
        </w:rPr>
        <w:t>，</w:t>
      </w:r>
      <w:r w:rsidR="00AF51BD" w:rsidRPr="00AF51BD">
        <w:rPr>
          <w:lang w:val="en-GB"/>
        </w:rPr>
        <w:t>减少温室气体排放。</w:t>
      </w:r>
      <w:r w:rsidR="00AF51BD" w:rsidRPr="00AF51BD">
        <w:rPr>
          <w:rFonts w:hint="eastAsia"/>
          <w:lang w:val="en-GB"/>
        </w:rPr>
        <w:t>过去</w:t>
      </w:r>
      <w:r w:rsidR="00AF51BD" w:rsidRPr="00AF51BD">
        <w:rPr>
          <w:lang w:val="en-GB"/>
        </w:rPr>
        <w:t>和目前的主要</w:t>
      </w:r>
      <w:proofErr w:type="gramStart"/>
      <w:r w:rsidR="00AF51BD" w:rsidRPr="00AF51BD">
        <w:rPr>
          <w:lang w:val="en-GB"/>
        </w:rPr>
        <w:t>排放国</w:t>
      </w:r>
      <w:proofErr w:type="gramEnd"/>
      <w:r w:rsidR="00AF51BD" w:rsidRPr="00AF51BD">
        <w:rPr>
          <w:rFonts w:hint="eastAsia"/>
          <w:lang w:val="en-GB"/>
        </w:rPr>
        <w:t>尤其</w:t>
      </w:r>
      <w:r w:rsidR="00AF51BD" w:rsidRPr="00AF51BD">
        <w:rPr>
          <w:lang w:val="en-GB"/>
        </w:rPr>
        <w:t>应率先</w:t>
      </w:r>
      <w:proofErr w:type="gramStart"/>
      <w:r w:rsidR="00AF51BD" w:rsidRPr="00AF51BD">
        <w:rPr>
          <w:lang w:val="en-GB"/>
        </w:rPr>
        <w:t>作出</w:t>
      </w:r>
      <w:proofErr w:type="gramEnd"/>
      <w:r w:rsidR="00AF51BD" w:rsidRPr="00AF51BD">
        <w:rPr>
          <w:lang w:val="en-GB"/>
        </w:rPr>
        <w:t>减排努力。</w:t>
      </w:r>
    </w:p>
    <w:p w14:paraId="75FDBA5E" w14:textId="1F389743" w:rsidR="00AF51BD" w:rsidRPr="00AF51BD" w:rsidRDefault="00373790" w:rsidP="00AC3FEC">
      <w:pPr>
        <w:pStyle w:val="SingleTxtGC"/>
        <w:rPr>
          <w:lang w:val="en-GB"/>
        </w:rPr>
      </w:pPr>
      <w:r w:rsidRPr="00AC3FEC">
        <w:rPr>
          <w:lang w:val="en-GB"/>
        </w:rPr>
        <w:t>96.</w:t>
      </w:r>
      <w:r w:rsidR="00AF51BD" w:rsidRPr="00AF51BD">
        <w:rPr>
          <w:lang w:val="en-GB"/>
        </w:rPr>
        <w:tab/>
      </w:r>
      <w:r w:rsidR="00AF51BD" w:rsidRPr="00AF51BD">
        <w:rPr>
          <w:lang w:val="en-GB"/>
        </w:rPr>
        <w:t>在履行</w:t>
      </w:r>
      <w:r w:rsidR="00AF51BD" w:rsidRPr="00AF51BD">
        <w:rPr>
          <w:rFonts w:hint="eastAsia"/>
          <w:lang w:val="en-GB"/>
        </w:rPr>
        <w:t>控制</w:t>
      </w:r>
      <w:r w:rsidR="00AF51BD" w:rsidRPr="00AF51BD">
        <w:rPr>
          <w:lang w:val="en-GB"/>
        </w:rPr>
        <w:t>全球变暖的国际承诺方面</w:t>
      </w:r>
      <w:r w:rsidR="00AF51BD" w:rsidRPr="00AF51BD">
        <w:rPr>
          <w:rFonts w:hint="eastAsia"/>
          <w:lang w:val="en-GB"/>
        </w:rPr>
        <w:t>裹足不前</w:t>
      </w:r>
      <w:r w:rsidRPr="00AC3FEC">
        <w:rPr>
          <w:lang w:val="en-GB"/>
        </w:rPr>
        <w:t>，</w:t>
      </w:r>
      <w:r w:rsidR="00AF51BD" w:rsidRPr="00AF51BD">
        <w:rPr>
          <w:rFonts w:hint="eastAsia"/>
          <w:lang w:val="en-GB"/>
        </w:rPr>
        <w:t>这</w:t>
      </w:r>
      <w:r w:rsidR="00AF51BD" w:rsidRPr="00AF51BD">
        <w:rPr>
          <w:lang w:val="en-GB"/>
        </w:rPr>
        <w:t>使儿童</w:t>
      </w:r>
      <w:r w:rsidR="00AF51BD" w:rsidRPr="00AF51BD">
        <w:rPr>
          <w:rFonts w:hint="eastAsia"/>
          <w:lang w:val="en-GB"/>
        </w:rPr>
        <w:t>面临持续并迅速增加的伤害</w:t>
      </w:r>
      <w:r w:rsidRPr="00AC3FEC">
        <w:rPr>
          <w:rFonts w:hint="eastAsia"/>
          <w:lang w:val="en-GB"/>
        </w:rPr>
        <w:t>，</w:t>
      </w:r>
      <w:r w:rsidR="00AF51BD" w:rsidRPr="00AF51BD">
        <w:rPr>
          <w:rFonts w:hint="eastAsia"/>
          <w:lang w:val="en-GB"/>
        </w:rPr>
        <w:t>而这种伤害与温室气体排放</w:t>
      </w:r>
      <w:r w:rsidR="00AF51BD" w:rsidRPr="00AF51BD">
        <w:rPr>
          <w:lang w:val="en-GB"/>
        </w:rPr>
        <w:t>浓度增加</w:t>
      </w:r>
      <w:r w:rsidR="00AF51BD" w:rsidRPr="00AF51BD">
        <w:rPr>
          <w:rFonts w:hint="eastAsia"/>
          <w:lang w:val="en-GB"/>
        </w:rPr>
        <w:t>以及由此造成的气温上升有关。</w:t>
      </w:r>
      <w:r w:rsidR="00AF51BD" w:rsidRPr="00AF51BD">
        <w:rPr>
          <w:lang w:val="en-GB"/>
        </w:rPr>
        <w:t>科学家们警告说</w:t>
      </w:r>
      <w:r w:rsidRPr="00AC3FEC">
        <w:rPr>
          <w:lang w:val="en-GB"/>
        </w:rPr>
        <w:t>，</w:t>
      </w:r>
      <w:r w:rsidR="00AF51BD" w:rsidRPr="00AF51BD">
        <w:rPr>
          <w:rFonts w:hint="eastAsia"/>
          <w:lang w:val="en-GB"/>
        </w:rPr>
        <w:t>一旦超过临界点</w:t>
      </w:r>
      <w:r w:rsidRPr="00AC3FEC">
        <w:rPr>
          <w:rFonts w:hint="eastAsia"/>
          <w:lang w:val="en-GB"/>
        </w:rPr>
        <w:t>，</w:t>
      </w:r>
      <w:r w:rsidR="00AF51BD" w:rsidRPr="00AF51BD">
        <w:rPr>
          <w:rFonts w:hint="eastAsia"/>
          <w:lang w:val="en-GB"/>
        </w:rPr>
        <w:t>某些影响便无法避免</w:t>
      </w:r>
      <w:r w:rsidRPr="00AC3FEC">
        <w:rPr>
          <w:rFonts w:hint="eastAsia"/>
          <w:lang w:val="en-GB"/>
        </w:rPr>
        <w:t>，</w:t>
      </w:r>
      <w:r w:rsidR="00AF51BD" w:rsidRPr="00AF51BD">
        <w:rPr>
          <w:rFonts w:hint="eastAsia"/>
          <w:lang w:val="en-GB"/>
        </w:rPr>
        <w:t>这会给儿童权利带来可怕和不确定的风险。</w:t>
      </w:r>
      <w:r w:rsidR="00AF51BD" w:rsidRPr="00AF51BD">
        <w:rPr>
          <w:lang w:val="en-GB"/>
        </w:rPr>
        <w:t>要避免</w:t>
      </w:r>
      <w:r w:rsidR="00AF51BD" w:rsidRPr="00AF51BD">
        <w:rPr>
          <w:rFonts w:hint="eastAsia"/>
          <w:lang w:val="en-GB"/>
        </w:rPr>
        <w:t>达到</w:t>
      </w:r>
      <w:r w:rsidR="00AF51BD" w:rsidRPr="00AF51BD">
        <w:rPr>
          <w:lang w:val="en-GB"/>
        </w:rPr>
        <w:t>临界点</w:t>
      </w:r>
      <w:r w:rsidRPr="00AC3FEC">
        <w:rPr>
          <w:lang w:val="en-GB"/>
        </w:rPr>
        <w:t>，</w:t>
      </w:r>
      <w:r w:rsidR="00AF51BD" w:rsidRPr="00AF51BD">
        <w:rPr>
          <w:lang w:val="en-GB"/>
        </w:rPr>
        <w:t>就需要采取雄心勃勃的紧</w:t>
      </w:r>
      <w:r w:rsidR="00AF51BD" w:rsidRPr="00AF51BD">
        <w:rPr>
          <w:rFonts w:hint="eastAsia"/>
          <w:lang w:val="en-GB"/>
        </w:rPr>
        <w:t>急</w:t>
      </w:r>
      <w:r w:rsidR="00AF51BD" w:rsidRPr="00AF51BD">
        <w:rPr>
          <w:lang w:val="en-GB"/>
        </w:rPr>
        <w:t>行动</w:t>
      </w:r>
      <w:r w:rsidRPr="00AC3FEC">
        <w:rPr>
          <w:lang w:val="en-GB"/>
        </w:rPr>
        <w:t>，</w:t>
      </w:r>
      <w:r w:rsidR="00AF51BD" w:rsidRPr="00AF51BD">
        <w:rPr>
          <w:rFonts w:hint="eastAsia"/>
          <w:lang w:val="en-GB"/>
        </w:rPr>
        <w:t>降低</w:t>
      </w:r>
      <w:r w:rsidR="00AF51BD" w:rsidRPr="00AF51BD">
        <w:rPr>
          <w:lang w:val="en-GB"/>
        </w:rPr>
        <w:t>大气中温室气体的浓度。</w:t>
      </w:r>
    </w:p>
    <w:p w14:paraId="21E39F36" w14:textId="487463EE" w:rsidR="00AF51BD" w:rsidRPr="00AF51BD" w:rsidRDefault="00373790" w:rsidP="00AC3FEC">
      <w:pPr>
        <w:pStyle w:val="SingleTxtGC"/>
        <w:rPr>
          <w:lang w:val="en-GB"/>
        </w:rPr>
      </w:pPr>
      <w:r w:rsidRPr="00AC3FEC">
        <w:rPr>
          <w:lang w:val="en-GB"/>
        </w:rPr>
        <w:t>97.</w:t>
      </w:r>
      <w:r w:rsidR="00AF51BD" w:rsidRPr="00AF51BD">
        <w:rPr>
          <w:lang w:val="en-GB"/>
        </w:rPr>
        <w:tab/>
      </w:r>
      <w:r w:rsidR="00AF51BD" w:rsidRPr="00AF51BD">
        <w:rPr>
          <w:lang w:val="en-GB"/>
        </w:rPr>
        <w:t>减缓目标和措施应基于现有最佳科学</w:t>
      </w:r>
      <w:r w:rsidRPr="00AC3FEC">
        <w:rPr>
          <w:lang w:val="en-GB"/>
        </w:rPr>
        <w:t>，</w:t>
      </w:r>
      <w:r w:rsidR="00AF51BD" w:rsidRPr="00AF51BD">
        <w:rPr>
          <w:lang w:val="en-GB"/>
        </w:rPr>
        <w:t>并定期</w:t>
      </w:r>
      <w:r w:rsidR="00AF51BD" w:rsidRPr="00AF51BD">
        <w:rPr>
          <w:rFonts w:hint="eastAsia"/>
          <w:lang w:val="en-GB"/>
        </w:rPr>
        <w:t>进行</w:t>
      </w:r>
      <w:r w:rsidR="00AF51BD" w:rsidRPr="00AF51BD">
        <w:rPr>
          <w:lang w:val="en-GB"/>
        </w:rPr>
        <w:t>审查</w:t>
      </w:r>
      <w:r w:rsidRPr="00AC3FEC">
        <w:rPr>
          <w:lang w:val="en-GB"/>
        </w:rPr>
        <w:t>，</w:t>
      </w:r>
      <w:r w:rsidR="00AF51BD" w:rsidRPr="00AF51BD">
        <w:rPr>
          <w:lang w:val="en-GB"/>
        </w:rPr>
        <w:t>以确保最迟在</w:t>
      </w:r>
      <w:r w:rsidRPr="00AC3FEC">
        <w:rPr>
          <w:lang w:val="en-GB"/>
        </w:rPr>
        <w:t>2</w:t>
      </w:r>
      <w:r w:rsidR="00AF51BD" w:rsidRPr="00AF51BD">
        <w:rPr>
          <w:lang w:val="en-GB"/>
        </w:rPr>
        <w:t>0</w:t>
      </w:r>
      <w:r w:rsidRPr="00AC3FEC">
        <w:rPr>
          <w:lang w:val="en-GB"/>
        </w:rPr>
        <w:t>5</w:t>
      </w:r>
      <w:r w:rsidR="00AF51BD" w:rsidRPr="00AF51BD">
        <w:rPr>
          <w:lang w:val="en-GB"/>
        </w:rPr>
        <w:t>0</w:t>
      </w:r>
      <w:r w:rsidR="00AF51BD" w:rsidRPr="00AF51BD">
        <w:rPr>
          <w:lang w:val="en-GB"/>
        </w:rPr>
        <w:t>年以防止伤害儿童的方式</w:t>
      </w:r>
      <w:proofErr w:type="gramStart"/>
      <w:r w:rsidR="00AF51BD" w:rsidRPr="00AF51BD">
        <w:rPr>
          <w:lang w:val="en-GB"/>
        </w:rPr>
        <w:t>实现碳净零排放</w:t>
      </w:r>
      <w:proofErr w:type="gramEnd"/>
      <w:r w:rsidR="00AF51BD" w:rsidRPr="00AF51BD">
        <w:rPr>
          <w:lang w:val="en-GB"/>
        </w:rPr>
        <w:t>。政府间气候变化专门委员会已表明</w:t>
      </w:r>
      <w:r w:rsidRPr="00AC3FEC">
        <w:rPr>
          <w:lang w:val="en-GB"/>
        </w:rPr>
        <w:t>，</w:t>
      </w:r>
      <w:r w:rsidR="00AF51BD" w:rsidRPr="00AF51BD">
        <w:rPr>
          <w:lang w:val="en-GB"/>
        </w:rPr>
        <w:t>必须在近期加快减缓努力</w:t>
      </w:r>
      <w:r w:rsidRPr="00AC3FEC">
        <w:rPr>
          <w:lang w:val="en-GB"/>
        </w:rPr>
        <w:t>，</w:t>
      </w:r>
      <w:r w:rsidR="00AF51BD" w:rsidRPr="00AF51BD">
        <w:rPr>
          <w:lang w:val="en-GB"/>
        </w:rPr>
        <w:t>将气温升幅限制在比工业化前水平高</w:t>
      </w:r>
      <w:proofErr w:type="spellStart"/>
      <w:r w:rsidRPr="00AC3FEC">
        <w:rPr>
          <w:lang w:val="en-GB"/>
        </w:rPr>
        <w:t>1.5</w:t>
      </w:r>
      <w:r w:rsidR="00AF51BD" w:rsidRPr="00AF51BD">
        <w:rPr>
          <w:lang w:val="en-GB"/>
        </w:rPr>
        <w:t>°</w:t>
      </w:r>
      <w:r w:rsidRPr="00AC3FEC">
        <w:rPr>
          <w:lang w:val="en-GB"/>
        </w:rPr>
        <w:t>C</w:t>
      </w:r>
      <w:proofErr w:type="spellEnd"/>
      <w:r w:rsidR="00AF51BD" w:rsidRPr="00AF51BD">
        <w:rPr>
          <w:lang w:val="en-GB"/>
        </w:rPr>
        <w:t>以下</w:t>
      </w:r>
      <w:r w:rsidRPr="00AC3FEC">
        <w:rPr>
          <w:lang w:val="en-GB"/>
        </w:rPr>
        <w:t>，</w:t>
      </w:r>
      <w:r w:rsidR="00AF51BD" w:rsidRPr="00AF51BD">
        <w:rPr>
          <w:rFonts w:hint="eastAsia"/>
          <w:lang w:val="en-GB"/>
        </w:rPr>
        <w:t>而</w:t>
      </w:r>
      <w:r w:rsidR="00AF51BD" w:rsidRPr="00AF51BD">
        <w:rPr>
          <w:lang w:val="en-GB"/>
        </w:rPr>
        <w:t>国际合作、公平和基于权利的</w:t>
      </w:r>
      <w:r w:rsidR="00AF51BD" w:rsidRPr="00AF51BD">
        <w:rPr>
          <w:rFonts w:hint="eastAsia"/>
          <w:lang w:val="en-GB"/>
        </w:rPr>
        <w:t>方针</w:t>
      </w:r>
      <w:r w:rsidR="00AF51BD" w:rsidRPr="00AF51BD">
        <w:rPr>
          <w:lang w:val="en-GB"/>
        </w:rPr>
        <w:t>对于实现雄心勃勃的减缓气候变化目标至关重要。</w:t>
      </w:r>
      <w:r w:rsidR="00AF51BD" w:rsidRPr="00AF51BD">
        <w:rPr>
          <w:vertAlign w:val="superscript"/>
          <w:lang w:val="en-GB"/>
        </w:rPr>
        <w:footnoteReference w:id="30"/>
      </w:r>
    </w:p>
    <w:p w14:paraId="345FA639" w14:textId="5EAED4C9" w:rsidR="00AF51BD" w:rsidRPr="00AF51BD" w:rsidRDefault="00373790" w:rsidP="00AC3FEC">
      <w:pPr>
        <w:pStyle w:val="SingleTxtGC"/>
        <w:rPr>
          <w:lang w:val="en-GB"/>
        </w:rPr>
      </w:pPr>
      <w:r w:rsidRPr="00AC3FEC">
        <w:rPr>
          <w:lang w:val="en-GB"/>
        </w:rPr>
        <w:t>98.</w:t>
      </w:r>
      <w:r w:rsidR="00AF51BD" w:rsidRPr="00AF51BD">
        <w:rPr>
          <w:lang w:val="en-GB"/>
        </w:rPr>
        <w:tab/>
      </w:r>
      <w:r w:rsidR="00AF51BD" w:rsidRPr="00AF51BD">
        <w:rPr>
          <w:lang w:val="en-GB"/>
        </w:rPr>
        <w:t>各国在根据《公约》确定其减缓措施是否适当时</w:t>
      </w:r>
      <w:r w:rsidRPr="00AC3FEC">
        <w:rPr>
          <w:lang w:val="en-GB"/>
        </w:rPr>
        <w:t>，</w:t>
      </w:r>
      <w:r w:rsidR="00AF51BD" w:rsidRPr="00AF51BD">
        <w:rPr>
          <w:rFonts w:hint="eastAsia"/>
          <w:lang w:val="en-GB"/>
        </w:rPr>
        <w:t>应注意到</w:t>
      </w:r>
      <w:r w:rsidR="00AF51BD" w:rsidRPr="00AF51BD">
        <w:rPr>
          <w:lang w:val="en-GB"/>
        </w:rPr>
        <w:t>需要防止和处理这些措施的任何潜在不利影响</w:t>
      </w:r>
      <w:r w:rsidRPr="00AC3FEC">
        <w:rPr>
          <w:lang w:val="en-GB"/>
        </w:rPr>
        <w:t>，</w:t>
      </w:r>
      <w:r w:rsidR="00AF51BD" w:rsidRPr="00AF51BD">
        <w:rPr>
          <w:rFonts w:hint="eastAsia"/>
          <w:lang w:val="en-GB"/>
        </w:rPr>
        <w:t>并</w:t>
      </w:r>
      <w:r w:rsidR="00AF51BD" w:rsidRPr="00AF51BD">
        <w:rPr>
          <w:lang w:val="en-GB"/>
        </w:rPr>
        <w:t>考虑到以下标准</w:t>
      </w:r>
      <w:r w:rsidRPr="00AC3FEC">
        <w:rPr>
          <w:lang w:val="en-GB"/>
        </w:rPr>
        <w:t>：</w:t>
      </w:r>
    </w:p>
    <w:p w14:paraId="547896BF" w14:textId="448D0BEA" w:rsidR="00AF51BD" w:rsidRPr="00AF51BD" w:rsidRDefault="00AF51BD" w:rsidP="00AC3FEC">
      <w:pPr>
        <w:pStyle w:val="SingleTxtGC"/>
        <w:rPr>
          <w:lang w:val="en-GB"/>
        </w:rPr>
      </w:pPr>
      <w:r w:rsidRPr="00AF51BD">
        <w:rPr>
          <w:lang w:val="en-GB"/>
        </w:rPr>
        <w:tab/>
      </w:r>
      <w:r w:rsidR="00373790" w:rsidRPr="00AC3FEC">
        <w:rPr>
          <w:lang w:val="en-GB"/>
        </w:rPr>
        <w:t>(a)</w:t>
      </w:r>
      <w:r w:rsidRPr="00AF51BD">
        <w:rPr>
          <w:lang w:val="en-GB"/>
        </w:rPr>
        <w:tab/>
      </w:r>
      <w:r w:rsidRPr="00AF51BD">
        <w:rPr>
          <w:rFonts w:hint="eastAsia"/>
          <w:lang w:val="en-GB"/>
        </w:rPr>
        <w:t>减缓</w:t>
      </w:r>
      <w:r w:rsidRPr="00AF51BD">
        <w:rPr>
          <w:lang w:val="en-GB"/>
        </w:rPr>
        <w:t>目标和措施应明确表明如何尊重、保护和</w:t>
      </w:r>
      <w:r w:rsidRPr="00AF51BD">
        <w:rPr>
          <w:rFonts w:hint="eastAsia"/>
          <w:lang w:val="en-GB"/>
        </w:rPr>
        <w:t>落实</w:t>
      </w:r>
      <w:r w:rsidRPr="00AF51BD">
        <w:rPr>
          <w:lang w:val="en-GB"/>
        </w:rPr>
        <w:t>《公约》规定的儿童权利。各国在编</w:t>
      </w:r>
      <w:r w:rsidRPr="00AF51BD">
        <w:rPr>
          <w:rFonts w:hint="eastAsia"/>
          <w:lang w:val="en-GB"/>
        </w:rPr>
        <w:t>制</w:t>
      </w:r>
      <w:r w:rsidRPr="00AF51BD">
        <w:rPr>
          <w:lang w:val="en-GB"/>
        </w:rPr>
        <w:t>、通报和更新国家自主贡献时</w:t>
      </w:r>
      <w:r w:rsidR="00373790" w:rsidRPr="00AC3FEC">
        <w:rPr>
          <w:lang w:val="en-GB"/>
        </w:rPr>
        <w:t>，</w:t>
      </w:r>
      <w:r w:rsidRPr="00AF51BD">
        <w:rPr>
          <w:lang w:val="en-GB"/>
        </w:rPr>
        <w:t>应透明和明确地侧重于儿童权利。</w:t>
      </w:r>
      <w:r w:rsidRPr="00AF51BD">
        <w:rPr>
          <w:vertAlign w:val="superscript"/>
          <w:lang w:val="en-GB"/>
        </w:rPr>
        <w:footnoteReference w:id="31"/>
      </w:r>
      <w:r w:rsidRPr="00AF51BD">
        <w:rPr>
          <w:lang w:val="en-GB"/>
        </w:rPr>
        <w:t xml:space="preserve"> </w:t>
      </w:r>
      <w:r w:rsidRPr="00AF51BD">
        <w:rPr>
          <w:lang w:val="en-GB"/>
        </w:rPr>
        <w:t>这一义务</w:t>
      </w:r>
      <w:r w:rsidRPr="00AF51BD">
        <w:rPr>
          <w:rFonts w:hint="eastAsia"/>
          <w:lang w:val="en-GB"/>
        </w:rPr>
        <w:t>也</w:t>
      </w:r>
      <w:r w:rsidRPr="00AF51BD">
        <w:rPr>
          <w:lang w:val="en-GB"/>
        </w:rPr>
        <w:t>延伸到其他进程</w:t>
      </w:r>
      <w:r w:rsidR="00373790" w:rsidRPr="00AC3FEC">
        <w:rPr>
          <w:lang w:val="en-GB"/>
        </w:rPr>
        <w:t>，</w:t>
      </w:r>
      <w:r w:rsidRPr="00AF51BD">
        <w:rPr>
          <w:lang w:val="en-GB"/>
        </w:rPr>
        <w:t>包括两年期透明度报告、国际评估和审</w:t>
      </w:r>
      <w:r w:rsidRPr="00AF51BD">
        <w:rPr>
          <w:rFonts w:hint="eastAsia"/>
          <w:lang w:val="en-GB"/>
        </w:rPr>
        <w:t>评</w:t>
      </w:r>
      <w:r w:rsidRPr="00AF51BD">
        <w:rPr>
          <w:lang w:val="en-GB"/>
        </w:rPr>
        <w:t>以及国际</w:t>
      </w:r>
      <w:proofErr w:type="gramStart"/>
      <w:r w:rsidRPr="00AF51BD">
        <w:rPr>
          <w:lang w:val="en-GB"/>
        </w:rPr>
        <w:t>咨</w:t>
      </w:r>
      <w:proofErr w:type="gramEnd"/>
      <w:r w:rsidRPr="00AF51BD">
        <w:rPr>
          <w:lang w:val="en-GB"/>
        </w:rPr>
        <w:t>商和分析</w:t>
      </w:r>
      <w:r w:rsidR="00373790" w:rsidRPr="00AC3FEC">
        <w:rPr>
          <w:lang w:val="en-GB"/>
        </w:rPr>
        <w:t>；</w:t>
      </w:r>
      <w:r w:rsidRPr="00AF51BD">
        <w:rPr>
          <w:vertAlign w:val="superscript"/>
          <w:lang w:val="en-GB"/>
        </w:rPr>
        <w:footnoteReference w:id="32"/>
      </w:r>
    </w:p>
    <w:p w14:paraId="313C0683" w14:textId="0C2F2760" w:rsidR="00AF51BD" w:rsidRPr="00AF51BD" w:rsidRDefault="00AF51BD" w:rsidP="00AC3FEC">
      <w:pPr>
        <w:pStyle w:val="SingleTxtGC"/>
        <w:rPr>
          <w:lang w:val="en-GB"/>
        </w:rPr>
      </w:pPr>
      <w:r w:rsidRPr="00AF51BD">
        <w:rPr>
          <w:lang w:val="en-GB"/>
        </w:rPr>
        <w:tab/>
      </w:r>
      <w:r w:rsidR="00373790" w:rsidRPr="00AC3FEC">
        <w:rPr>
          <w:lang w:val="en-GB"/>
        </w:rPr>
        <w:t>(b)</w:t>
      </w:r>
      <w:r w:rsidRPr="00AF51BD">
        <w:rPr>
          <w:lang w:val="en-GB"/>
        </w:rPr>
        <w:tab/>
      </w:r>
      <w:r w:rsidRPr="00AF51BD">
        <w:rPr>
          <w:lang w:val="en-GB"/>
        </w:rPr>
        <w:t>各国负有减缓气候变化的单独责任</w:t>
      </w:r>
      <w:r w:rsidR="00373790" w:rsidRPr="00AC3FEC">
        <w:rPr>
          <w:lang w:val="en-GB"/>
        </w:rPr>
        <w:t>，</w:t>
      </w:r>
      <w:r w:rsidRPr="00AF51BD">
        <w:rPr>
          <w:lang w:val="en-GB"/>
        </w:rPr>
        <w:t>以履行《公约》和国际环境法规定的义务</w:t>
      </w:r>
      <w:r w:rsidR="00373790" w:rsidRPr="00AC3FEC">
        <w:rPr>
          <w:lang w:val="en-GB"/>
        </w:rPr>
        <w:t>，</w:t>
      </w:r>
      <w:r w:rsidRPr="00AF51BD">
        <w:rPr>
          <w:lang w:val="en-GB"/>
        </w:rPr>
        <w:t>包括《巴黎协定》中的承诺</w:t>
      </w:r>
      <w:r w:rsidR="00373790" w:rsidRPr="00AC3FEC">
        <w:rPr>
          <w:lang w:val="en-GB"/>
        </w:rPr>
        <w:t>，</w:t>
      </w:r>
      <w:r w:rsidRPr="00AF51BD">
        <w:rPr>
          <w:lang w:val="en-GB"/>
        </w:rPr>
        <w:t>即到</w:t>
      </w:r>
      <w:r w:rsidR="00373790" w:rsidRPr="00AC3FEC">
        <w:rPr>
          <w:lang w:val="en-GB"/>
        </w:rPr>
        <w:t>2</w:t>
      </w:r>
      <w:r w:rsidRPr="00AF51BD">
        <w:rPr>
          <w:lang w:val="en-GB"/>
        </w:rPr>
        <w:t>0</w:t>
      </w:r>
      <w:r w:rsidR="00373790" w:rsidRPr="00AC3FEC">
        <w:rPr>
          <w:lang w:val="en-GB"/>
        </w:rPr>
        <w:t>3</w:t>
      </w:r>
      <w:r w:rsidRPr="00AF51BD">
        <w:rPr>
          <w:lang w:val="en-GB"/>
        </w:rPr>
        <w:t>0</w:t>
      </w:r>
      <w:r w:rsidRPr="00AF51BD">
        <w:rPr>
          <w:lang w:val="en-GB"/>
        </w:rPr>
        <w:t>年</w:t>
      </w:r>
      <w:r w:rsidRPr="00AF51BD">
        <w:rPr>
          <w:rFonts w:hint="eastAsia"/>
          <w:lang w:val="en-GB"/>
        </w:rPr>
        <w:t>把</w:t>
      </w:r>
      <w:r w:rsidRPr="00AF51BD">
        <w:rPr>
          <w:lang w:val="en-GB"/>
        </w:rPr>
        <w:t>全球平均气温升幅控制在比工业化前水平高出</w:t>
      </w:r>
      <w:proofErr w:type="spellStart"/>
      <w:r w:rsidR="00373790" w:rsidRPr="00AC3FEC">
        <w:rPr>
          <w:lang w:val="en-GB"/>
        </w:rPr>
        <w:t>2</w:t>
      </w:r>
      <w:r w:rsidRPr="00AF51BD">
        <w:rPr>
          <w:lang w:val="en-GB"/>
        </w:rPr>
        <w:t>°</w:t>
      </w:r>
      <w:r w:rsidR="00373790" w:rsidRPr="00AC3FEC">
        <w:rPr>
          <w:lang w:val="en-GB"/>
        </w:rPr>
        <w:t>C</w:t>
      </w:r>
      <w:proofErr w:type="spellEnd"/>
      <w:r w:rsidRPr="00AF51BD">
        <w:rPr>
          <w:lang w:val="en-GB"/>
        </w:rPr>
        <w:t>以下</w:t>
      </w:r>
      <w:r w:rsidR="00373790" w:rsidRPr="00AC3FEC">
        <w:rPr>
          <w:lang w:val="en-GB"/>
        </w:rPr>
        <w:t>，</w:t>
      </w:r>
      <w:r w:rsidRPr="00AF51BD">
        <w:rPr>
          <w:lang w:val="en-GB"/>
        </w:rPr>
        <w:t>并努力将气温升幅</w:t>
      </w:r>
      <w:r w:rsidRPr="00AF51BD">
        <w:rPr>
          <w:rFonts w:hint="eastAsia"/>
          <w:lang w:val="en-GB"/>
        </w:rPr>
        <w:t>限制</w:t>
      </w:r>
      <w:r w:rsidRPr="00AF51BD">
        <w:rPr>
          <w:lang w:val="en-GB"/>
        </w:rPr>
        <w:t>在比工业化前水平高出</w:t>
      </w:r>
      <w:proofErr w:type="spellStart"/>
      <w:r w:rsidR="00373790" w:rsidRPr="00AC3FEC">
        <w:rPr>
          <w:lang w:val="en-GB"/>
        </w:rPr>
        <w:t>1.5</w:t>
      </w:r>
      <w:r w:rsidRPr="00AF51BD">
        <w:rPr>
          <w:lang w:val="en-GB"/>
        </w:rPr>
        <w:t>°</w:t>
      </w:r>
      <w:r w:rsidR="00373790" w:rsidRPr="00AC3FEC">
        <w:rPr>
          <w:lang w:val="en-GB"/>
        </w:rPr>
        <w:t>C</w:t>
      </w:r>
      <w:proofErr w:type="spellEnd"/>
      <w:r w:rsidRPr="00AF51BD">
        <w:rPr>
          <w:rFonts w:hint="eastAsia"/>
          <w:lang w:val="en-GB"/>
        </w:rPr>
        <w:t>之内</w:t>
      </w:r>
      <w:r w:rsidRPr="00AF51BD">
        <w:rPr>
          <w:lang w:val="en-GB"/>
        </w:rPr>
        <w:t>。</w:t>
      </w:r>
      <w:r w:rsidRPr="00AF51BD">
        <w:rPr>
          <w:vertAlign w:val="superscript"/>
          <w:lang w:val="en-GB"/>
        </w:rPr>
        <w:footnoteReference w:id="33"/>
      </w:r>
      <w:r w:rsidRPr="00AF51BD">
        <w:rPr>
          <w:lang w:val="en-GB"/>
        </w:rPr>
        <w:t xml:space="preserve"> </w:t>
      </w:r>
      <w:r w:rsidRPr="00AF51BD">
        <w:rPr>
          <w:rFonts w:hint="eastAsia"/>
          <w:lang w:val="en-GB"/>
        </w:rPr>
        <w:t>减缓</w:t>
      </w:r>
      <w:r w:rsidRPr="00AF51BD">
        <w:rPr>
          <w:lang w:val="en-GB"/>
        </w:rPr>
        <w:t>措施应考虑到为保护儿童权利不受持续和不断恶化的侵犯所需</w:t>
      </w:r>
      <w:proofErr w:type="gramStart"/>
      <w:r w:rsidRPr="00AF51BD">
        <w:rPr>
          <w:lang w:val="en-GB"/>
        </w:rPr>
        <w:t>的总减排量</w:t>
      </w:r>
      <w:proofErr w:type="gramEnd"/>
      <w:r w:rsidR="00373790" w:rsidRPr="00AC3FEC">
        <w:rPr>
          <w:rFonts w:hint="eastAsia"/>
          <w:lang w:val="en-GB"/>
        </w:rPr>
        <w:t>，</w:t>
      </w:r>
      <w:r w:rsidRPr="00AF51BD">
        <w:rPr>
          <w:lang w:val="en-GB"/>
        </w:rPr>
        <w:t>反映每个缔约国在全球</w:t>
      </w:r>
      <w:r w:rsidRPr="00AF51BD">
        <w:rPr>
          <w:rFonts w:hint="eastAsia"/>
          <w:lang w:val="en-GB"/>
        </w:rPr>
        <w:t>减缓</w:t>
      </w:r>
      <w:r w:rsidRPr="00AF51BD">
        <w:rPr>
          <w:lang w:val="en-GB"/>
        </w:rPr>
        <w:t>气候变化努力中的公平份额。每个国家</w:t>
      </w:r>
      <w:r w:rsidR="00373790" w:rsidRPr="00AC3FEC">
        <w:rPr>
          <w:rFonts w:hint="eastAsia"/>
          <w:lang w:val="en-GB"/>
        </w:rPr>
        <w:t>，</w:t>
      </w:r>
      <w:r w:rsidRPr="00AF51BD">
        <w:rPr>
          <w:rFonts w:hint="eastAsia"/>
          <w:lang w:val="en-GB"/>
        </w:rPr>
        <w:t>加上</w:t>
      </w:r>
      <w:r w:rsidRPr="00AF51BD">
        <w:rPr>
          <w:lang w:val="en-GB"/>
        </w:rPr>
        <w:t>所有国家共同努力</w:t>
      </w:r>
      <w:r w:rsidR="00373790" w:rsidRPr="00AC3FEC">
        <w:rPr>
          <w:rFonts w:hint="eastAsia"/>
          <w:lang w:val="en-GB"/>
        </w:rPr>
        <w:t>，</w:t>
      </w:r>
      <w:r w:rsidRPr="00AF51BD">
        <w:rPr>
          <w:lang w:val="en-GB"/>
        </w:rPr>
        <w:t>应尽可能</w:t>
      </w:r>
      <w:r w:rsidRPr="00AF51BD">
        <w:rPr>
          <w:rFonts w:hint="eastAsia"/>
          <w:lang w:val="en-GB"/>
        </w:rPr>
        <w:t>根据最大</w:t>
      </w:r>
      <w:r w:rsidRPr="00AF51BD">
        <w:rPr>
          <w:lang w:val="en-GB"/>
        </w:rPr>
        <w:t>雄心、共同但有区别的责任和各自的能力</w:t>
      </w:r>
      <w:r w:rsidR="00373790" w:rsidRPr="00AC3FEC">
        <w:rPr>
          <w:lang w:val="en-GB"/>
        </w:rPr>
        <w:t>，</w:t>
      </w:r>
      <w:r w:rsidRPr="00AF51BD">
        <w:rPr>
          <w:lang w:val="en-GB"/>
        </w:rPr>
        <w:t>不断加强气候承诺。高收入国家应继续率先采取</w:t>
      </w:r>
      <w:r w:rsidRPr="00AF51BD">
        <w:rPr>
          <w:rFonts w:hint="eastAsia"/>
          <w:lang w:val="en-GB"/>
        </w:rPr>
        <w:t>实现</w:t>
      </w:r>
      <w:r w:rsidRPr="00AF51BD">
        <w:rPr>
          <w:lang w:val="en-GB"/>
        </w:rPr>
        <w:t>整</w:t>
      </w:r>
      <w:r w:rsidRPr="00AF51BD">
        <w:rPr>
          <w:rFonts w:hint="eastAsia"/>
          <w:lang w:val="en-GB"/>
        </w:rPr>
        <w:t>体</w:t>
      </w:r>
      <w:r w:rsidRPr="00AF51BD">
        <w:rPr>
          <w:lang w:val="en-GB"/>
        </w:rPr>
        <w:t>经济的绝对</w:t>
      </w:r>
      <w:r w:rsidRPr="00AF51BD">
        <w:rPr>
          <w:lang w:val="en-GB"/>
        </w:rPr>
        <w:lastRenderedPageBreak/>
        <w:t>减排目标</w:t>
      </w:r>
      <w:r w:rsidR="00373790" w:rsidRPr="00AC3FEC">
        <w:rPr>
          <w:lang w:val="en-GB"/>
        </w:rPr>
        <w:t>，</w:t>
      </w:r>
      <w:r w:rsidRPr="00AF51BD">
        <w:rPr>
          <w:lang w:val="en-GB"/>
        </w:rPr>
        <w:t>所有国家都应根据各自不同的国情</w:t>
      </w:r>
      <w:r w:rsidR="00373790" w:rsidRPr="00AC3FEC">
        <w:rPr>
          <w:lang w:val="en-GB"/>
        </w:rPr>
        <w:t>，</w:t>
      </w:r>
      <w:r w:rsidRPr="00AF51BD">
        <w:rPr>
          <w:lang w:val="en-GB"/>
        </w:rPr>
        <w:t>以最大限度地保护儿童权利的方式加强</w:t>
      </w:r>
      <w:r w:rsidRPr="00AF51BD">
        <w:rPr>
          <w:rFonts w:hint="eastAsia"/>
          <w:lang w:val="en-GB"/>
        </w:rPr>
        <w:t>减缓</w:t>
      </w:r>
      <w:r w:rsidRPr="00AF51BD">
        <w:rPr>
          <w:lang w:val="en-GB"/>
        </w:rPr>
        <w:t>措施</w:t>
      </w:r>
      <w:r w:rsidR="00373790" w:rsidRPr="00AC3FEC">
        <w:rPr>
          <w:lang w:val="en-GB"/>
        </w:rPr>
        <w:t>；</w:t>
      </w:r>
      <w:r w:rsidRPr="00AF51BD">
        <w:rPr>
          <w:vertAlign w:val="superscript"/>
          <w:lang w:val="en-GB"/>
        </w:rPr>
        <w:footnoteReference w:id="34"/>
      </w:r>
    </w:p>
    <w:p w14:paraId="66D2A35C" w14:textId="24AA6B04" w:rsidR="00AF51BD" w:rsidRPr="00AF51BD" w:rsidRDefault="00AF51BD" w:rsidP="00AC3FEC">
      <w:pPr>
        <w:pStyle w:val="SingleTxtGC"/>
        <w:rPr>
          <w:lang w:val="en-GB"/>
        </w:rPr>
      </w:pPr>
      <w:r w:rsidRPr="00AF51BD">
        <w:rPr>
          <w:lang w:val="en-GB"/>
        </w:rPr>
        <w:tab/>
      </w:r>
      <w:r w:rsidR="00373790" w:rsidRPr="00AC3FEC">
        <w:rPr>
          <w:lang w:val="en-GB"/>
        </w:rPr>
        <w:t>(c)</w:t>
      </w:r>
      <w:r w:rsidRPr="00AF51BD">
        <w:rPr>
          <w:lang w:val="en-GB"/>
        </w:rPr>
        <w:tab/>
      </w:r>
      <w:r w:rsidRPr="00AF51BD">
        <w:rPr>
          <w:lang w:val="en-GB"/>
        </w:rPr>
        <w:t>连续的</w:t>
      </w:r>
      <w:r w:rsidRPr="00AF51BD">
        <w:rPr>
          <w:rFonts w:hint="eastAsia"/>
          <w:lang w:val="en-GB"/>
        </w:rPr>
        <w:t>减缓</w:t>
      </w:r>
      <w:r w:rsidRPr="00AF51BD">
        <w:rPr>
          <w:lang w:val="en-GB"/>
        </w:rPr>
        <w:t>措施和</w:t>
      </w:r>
      <w:r w:rsidRPr="00AF51BD">
        <w:rPr>
          <w:rFonts w:hint="eastAsia"/>
          <w:lang w:val="en-GB"/>
        </w:rPr>
        <w:t>最新</w:t>
      </w:r>
      <w:r w:rsidRPr="00AF51BD">
        <w:rPr>
          <w:lang w:val="en-GB"/>
        </w:rPr>
        <w:t>的承诺应代表各国</w:t>
      </w:r>
      <w:r w:rsidRPr="00AF51BD">
        <w:rPr>
          <w:rFonts w:hint="eastAsia"/>
          <w:lang w:val="en-GB"/>
        </w:rPr>
        <w:t>随着</w:t>
      </w:r>
      <w:r w:rsidRPr="00AF51BD">
        <w:rPr>
          <w:lang w:val="en-GB"/>
        </w:rPr>
        <w:t>时间</w:t>
      </w:r>
      <w:r w:rsidRPr="00AF51BD">
        <w:rPr>
          <w:rFonts w:hint="eastAsia"/>
          <w:lang w:val="en-GB"/>
        </w:rPr>
        <w:t>的推移而逐渐增加</w:t>
      </w:r>
      <w:r w:rsidRPr="00AF51BD">
        <w:rPr>
          <w:lang w:val="en-GB"/>
        </w:rPr>
        <w:t>的努力</w:t>
      </w:r>
      <w:r w:rsidR="00373790" w:rsidRPr="00AC3FEC">
        <w:rPr>
          <w:lang w:val="en-GB"/>
        </w:rPr>
        <w:t>，</w:t>
      </w:r>
      <w:r w:rsidRPr="00AF51BD">
        <w:rPr>
          <w:vertAlign w:val="superscript"/>
          <w:lang w:val="en-GB"/>
        </w:rPr>
        <w:footnoteReference w:id="35"/>
      </w:r>
      <w:r w:rsidR="005C19C2">
        <w:rPr>
          <w:rFonts w:hint="eastAsia"/>
          <w:lang w:val="en-GB"/>
        </w:rPr>
        <w:t xml:space="preserve"> </w:t>
      </w:r>
      <w:r w:rsidRPr="00AF51BD">
        <w:rPr>
          <w:lang w:val="en-GB"/>
        </w:rPr>
        <w:t>同时铭记防止灾难性气候变化</w:t>
      </w:r>
      <w:r w:rsidRPr="00AF51BD">
        <w:rPr>
          <w:rFonts w:hint="eastAsia"/>
          <w:lang w:val="en-GB"/>
        </w:rPr>
        <w:t>、</w:t>
      </w:r>
      <w:r w:rsidRPr="00AF51BD">
        <w:rPr>
          <w:lang w:val="en-GB"/>
        </w:rPr>
        <w:t>防止损害儿童权利的时限较短</w:t>
      </w:r>
      <w:r w:rsidR="00373790" w:rsidRPr="00AC3FEC">
        <w:rPr>
          <w:lang w:val="en-GB"/>
        </w:rPr>
        <w:t>，</w:t>
      </w:r>
      <w:r w:rsidRPr="00AF51BD">
        <w:rPr>
          <w:lang w:val="en-GB"/>
        </w:rPr>
        <w:t>需要采取紧急行动</w:t>
      </w:r>
      <w:r w:rsidR="00373790" w:rsidRPr="00AC3FEC">
        <w:rPr>
          <w:lang w:val="en-GB"/>
        </w:rPr>
        <w:t>；</w:t>
      </w:r>
    </w:p>
    <w:p w14:paraId="39D1DD1C" w14:textId="54A37752" w:rsidR="00AF51BD" w:rsidRPr="00AF51BD" w:rsidRDefault="00AF51BD" w:rsidP="00AC3FEC">
      <w:pPr>
        <w:pStyle w:val="SingleTxtGC"/>
        <w:rPr>
          <w:lang w:val="en-GB"/>
        </w:rPr>
      </w:pPr>
      <w:r w:rsidRPr="00AF51BD">
        <w:rPr>
          <w:lang w:val="en-GB"/>
        </w:rPr>
        <w:tab/>
      </w:r>
      <w:r w:rsidR="00373790" w:rsidRPr="00AC3FEC">
        <w:rPr>
          <w:lang w:val="en-GB"/>
        </w:rPr>
        <w:t>(d)</w:t>
      </w:r>
      <w:r w:rsidRPr="00AF51BD">
        <w:rPr>
          <w:lang w:val="en-GB"/>
        </w:rPr>
        <w:tab/>
      </w:r>
      <w:r w:rsidRPr="00AF51BD">
        <w:rPr>
          <w:lang w:val="en-GB"/>
        </w:rPr>
        <w:t>短期</w:t>
      </w:r>
      <w:r w:rsidRPr="00AF51BD">
        <w:rPr>
          <w:rFonts w:hint="eastAsia"/>
          <w:lang w:val="en-GB"/>
        </w:rPr>
        <w:t>减缓</w:t>
      </w:r>
      <w:r w:rsidRPr="00AF51BD">
        <w:rPr>
          <w:lang w:val="en-GB"/>
        </w:rPr>
        <w:t>措施应考虑到</w:t>
      </w:r>
      <w:r w:rsidR="00373790" w:rsidRPr="00AC3FEC">
        <w:rPr>
          <w:lang w:val="en-GB"/>
        </w:rPr>
        <w:t>，</w:t>
      </w:r>
      <w:r w:rsidRPr="00AF51BD">
        <w:rPr>
          <w:lang w:val="en-GB"/>
        </w:rPr>
        <w:t>推迟迅速逐步淘汰矿物燃料将导致累积排放量增加</w:t>
      </w:r>
      <w:r w:rsidR="00373790" w:rsidRPr="00AC3FEC">
        <w:rPr>
          <w:lang w:val="en-GB"/>
        </w:rPr>
        <w:t>，</w:t>
      </w:r>
      <w:r w:rsidRPr="00AF51BD">
        <w:rPr>
          <w:lang w:val="en-GB"/>
        </w:rPr>
        <w:t>从而对儿童权利造成更大的可预见</w:t>
      </w:r>
      <w:r w:rsidRPr="00AF51BD">
        <w:rPr>
          <w:rFonts w:hint="eastAsia"/>
          <w:lang w:val="en-GB"/>
        </w:rPr>
        <w:t>的</w:t>
      </w:r>
      <w:r w:rsidRPr="00AF51BD">
        <w:rPr>
          <w:lang w:val="en-GB"/>
        </w:rPr>
        <w:t>损害</w:t>
      </w:r>
      <w:r w:rsidR="00373790" w:rsidRPr="00AC3FEC">
        <w:rPr>
          <w:lang w:val="en-GB"/>
        </w:rPr>
        <w:t>；</w:t>
      </w:r>
    </w:p>
    <w:p w14:paraId="431C4919" w14:textId="38D83646" w:rsidR="00AF51BD" w:rsidRPr="00AF51BD" w:rsidRDefault="00AF51BD" w:rsidP="00AC3FEC">
      <w:pPr>
        <w:pStyle w:val="SingleTxtGC"/>
        <w:rPr>
          <w:lang w:val="en-GB"/>
        </w:rPr>
      </w:pPr>
      <w:r w:rsidRPr="00AF51BD">
        <w:rPr>
          <w:lang w:val="en-GB"/>
        </w:rPr>
        <w:tab/>
      </w:r>
      <w:r w:rsidR="00373790" w:rsidRPr="00AC3FEC">
        <w:rPr>
          <w:lang w:val="en-GB"/>
        </w:rPr>
        <w:t>(e)</w:t>
      </w:r>
      <w:r w:rsidRPr="00AF51BD">
        <w:rPr>
          <w:lang w:val="en-GB"/>
        </w:rPr>
        <w:tab/>
      </w:r>
      <w:r w:rsidRPr="00AF51BD">
        <w:rPr>
          <w:lang w:val="en-GB"/>
        </w:rPr>
        <w:t>减缓措施不能依赖于今后通过未经证实的技术从大气中清除温室气体。各国现在应优先考虑迅速和有效的减排</w:t>
      </w:r>
      <w:r w:rsidRPr="00AF51BD">
        <w:rPr>
          <w:rFonts w:hint="eastAsia"/>
          <w:lang w:val="en-GB"/>
        </w:rPr>
        <w:t>措施</w:t>
      </w:r>
      <w:r w:rsidR="00373790" w:rsidRPr="00AC3FEC">
        <w:rPr>
          <w:lang w:val="en-GB"/>
        </w:rPr>
        <w:t>，</w:t>
      </w:r>
      <w:r w:rsidRPr="00AF51BD">
        <w:rPr>
          <w:lang w:val="en-GB"/>
        </w:rPr>
        <w:t>以支持儿童在尽可能短的时间内充分享有</w:t>
      </w:r>
      <w:r w:rsidRPr="00AF51BD">
        <w:rPr>
          <w:rFonts w:hint="eastAsia"/>
          <w:lang w:val="en-GB"/>
        </w:rPr>
        <w:t>自己的</w:t>
      </w:r>
      <w:r w:rsidRPr="00AF51BD">
        <w:rPr>
          <w:lang w:val="en-GB"/>
        </w:rPr>
        <w:t>权利</w:t>
      </w:r>
      <w:r w:rsidR="00373790" w:rsidRPr="00AC3FEC">
        <w:rPr>
          <w:lang w:val="en-GB"/>
        </w:rPr>
        <w:t>，</w:t>
      </w:r>
      <w:r w:rsidRPr="00AF51BD">
        <w:rPr>
          <w:lang w:val="en-GB"/>
        </w:rPr>
        <w:t>并避免对自然造成不可逆转的</w:t>
      </w:r>
      <w:r w:rsidRPr="00AF51BD">
        <w:rPr>
          <w:rFonts w:hint="eastAsia"/>
          <w:lang w:val="en-GB"/>
        </w:rPr>
        <w:t>破坏</w:t>
      </w:r>
      <w:r w:rsidRPr="00AF51BD">
        <w:rPr>
          <w:lang w:val="en-GB"/>
        </w:rPr>
        <w:t>。</w:t>
      </w:r>
      <w:r w:rsidRPr="00AF51BD">
        <w:rPr>
          <w:vertAlign w:val="superscript"/>
          <w:lang w:val="en-GB"/>
        </w:rPr>
        <w:footnoteReference w:id="36"/>
      </w:r>
    </w:p>
    <w:p w14:paraId="2F2D1A53" w14:textId="0217B26E" w:rsidR="00AF51BD" w:rsidRPr="00AF51BD" w:rsidRDefault="00373790" w:rsidP="00AC3FEC">
      <w:pPr>
        <w:pStyle w:val="SingleTxtGC"/>
        <w:rPr>
          <w:lang w:val="en-GB"/>
        </w:rPr>
      </w:pPr>
      <w:bookmarkStart w:id="33" w:name="_Hlk141418650"/>
      <w:bookmarkStart w:id="34" w:name="_Hlk141387110"/>
      <w:r w:rsidRPr="00AC3FEC">
        <w:rPr>
          <w:lang w:val="en-GB"/>
        </w:rPr>
        <w:t>99.</w:t>
      </w:r>
      <w:r w:rsidR="00AF51BD" w:rsidRPr="00AF51BD">
        <w:rPr>
          <w:lang w:val="en-GB"/>
        </w:rPr>
        <w:tab/>
      </w:r>
      <w:r w:rsidR="00AF51BD" w:rsidRPr="00AF51BD">
        <w:rPr>
          <w:lang w:val="en-GB"/>
        </w:rPr>
        <w:t>作为防止进一步</w:t>
      </w:r>
      <w:r w:rsidR="00AF51BD" w:rsidRPr="00AF51BD">
        <w:rPr>
          <w:rFonts w:hint="eastAsia"/>
          <w:lang w:val="en-GB"/>
        </w:rPr>
        <w:t>破坏</w:t>
      </w:r>
      <w:r w:rsidR="00AF51BD" w:rsidRPr="00AF51BD">
        <w:rPr>
          <w:lang w:val="en-GB"/>
        </w:rPr>
        <w:t>和风险的</w:t>
      </w:r>
      <w:r w:rsidR="00AF51BD" w:rsidRPr="00AF51BD">
        <w:rPr>
          <w:rFonts w:hint="eastAsia"/>
          <w:lang w:val="en-GB"/>
        </w:rPr>
        <w:t>减缓</w:t>
      </w:r>
      <w:r w:rsidR="00AF51BD" w:rsidRPr="00AF51BD">
        <w:rPr>
          <w:lang w:val="en-GB"/>
        </w:rPr>
        <w:t>措施</w:t>
      </w:r>
      <w:r w:rsidRPr="00AC3FEC">
        <w:rPr>
          <w:rFonts w:hint="eastAsia"/>
          <w:lang w:val="en-GB"/>
        </w:rPr>
        <w:t>，</w:t>
      </w:r>
      <w:r w:rsidR="00AF51BD" w:rsidRPr="00AF51BD">
        <w:rPr>
          <w:lang w:val="en-GB"/>
        </w:rPr>
        <w:t>各国应停止补贴公共或私人行为</w:t>
      </w:r>
      <w:r w:rsidR="00AF51BD" w:rsidRPr="00AF51BD">
        <w:rPr>
          <w:rFonts w:hint="eastAsia"/>
          <w:lang w:val="en-GB"/>
        </w:rPr>
        <w:t>方</w:t>
      </w:r>
      <w:r w:rsidR="00AF51BD" w:rsidRPr="00AF51BD">
        <w:rPr>
          <w:lang w:val="en-GB"/>
        </w:rPr>
        <w:t>对不符合温室气体低排放路径的活动和基础设施的投资。</w:t>
      </w:r>
    </w:p>
    <w:bookmarkEnd w:id="33"/>
    <w:bookmarkEnd w:id="34"/>
    <w:p w14:paraId="7057BE9C" w14:textId="5611ADD5"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0.</w:t>
      </w:r>
      <w:r w:rsidR="00AF51BD" w:rsidRPr="00AF51BD">
        <w:rPr>
          <w:lang w:val="en-GB"/>
        </w:rPr>
        <w:tab/>
      </w:r>
      <w:r w:rsidR="00AF51BD" w:rsidRPr="00AF51BD">
        <w:rPr>
          <w:lang w:val="en-GB"/>
        </w:rPr>
        <w:t>发达国家应协助发展中国家规划和实施</w:t>
      </w:r>
      <w:r w:rsidR="00AF51BD" w:rsidRPr="00AF51BD">
        <w:rPr>
          <w:rFonts w:hint="eastAsia"/>
          <w:lang w:val="en-GB"/>
        </w:rPr>
        <w:t>减缓</w:t>
      </w:r>
      <w:r w:rsidR="00AF51BD" w:rsidRPr="00AF51BD">
        <w:rPr>
          <w:lang w:val="en-GB"/>
        </w:rPr>
        <w:t>措施</w:t>
      </w:r>
      <w:r w:rsidRPr="00AC3FEC">
        <w:rPr>
          <w:lang w:val="en-GB"/>
        </w:rPr>
        <w:t>，</w:t>
      </w:r>
      <w:r w:rsidR="00AF51BD" w:rsidRPr="00AF51BD">
        <w:rPr>
          <w:lang w:val="en-GB"/>
        </w:rPr>
        <w:t>以帮助弱势儿童。这种援助可包括提供资金</w:t>
      </w:r>
      <w:r w:rsidR="00AF51BD" w:rsidRPr="00AF51BD">
        <w:rPr>
          <w:rFonts w:hint="eastAsia"/>
          <w:lang w:val="en-GB"/>
        </w:rPr>
        <w:t>、</w:t>
      </w:r>
      <w:r w:rsidR="00AF51BD" w:rsidRPr="00AF51BD">
        <w:rPr>
          <w:lang w:val="en-GB"/>
        </w:rPr>
        <w:t>技术专门知识和信息</w:t>
      </w:r>
      <w:r w:rsidRPr="00AC3FEC">
        <w:rPr>
          <w:lang w:val="en-GB"/>
        </w:rPr>
        <w:t>，</w:t>
      </w:r>
      <w:r w:rsidR="00AF51BD" w:rsidRPr="00AF51BD">
        <w:rPr>
          <w:lang w:val="en-GB"/>
        </w:rPr>
        <w:t>以及其他专门有助于防止气候变化对儿童造成</w:t>
      </w:r>
      <w:r w:rsidR="00AF51BD" w:rsidRPr="00AF51BD">
        <w:rPr>
          <w:rFonts w:hint="eastAsia"/>
          <w:lang w:val="en-GB"/>
        </w:rPr>
        <w:t>损</w:t>
      </w:r>
      <w:r w:rsidR="00AF51BD" w:rsidRPr="00AF51BD">
        <w:rPr>
          <w:lang w:val="en-GB"/>
        </w:rPr>
        <w:t>害的能力建设措施。</w:t>
      </w:r>
      <w:r w:rsidR="00AF51BD" w:rsidRPr="00AF51BD">
        <w:rPr>
          <w:vertAlign w:val="superscript"/>
          <w:lang w:val="en-GB"/>
        </w:rPr>
        <w:footnoteReference w:id="37"/>
      </w:r>
    </w:p>
    <w:p w14:paraId="71386C6B" w14:textId="72033AE0" w:rsidR="00AF51BD" w:rsidRPr="00AF51BD" w:rsidRDefault="00AF51BD" w:rsidP="00794ED5">
      <w:pPr>
        <w:pStyle w:val="H1GC"/>
        <w:tabs>
          <w:tab w:val="left" w:pos="1701"/>
        </w:tabs>
        <w:rPr>
          <w:lang w:val="en-GB"/>
        </w:rPr>
      </w:pPr>
      <w:bookmarkStart w:id="35" w:name="_Toc115681985"/>
      <w:r w:rsidRPr="00AF51BD">
        <w:rPr>
          <w:lang w:val="en-GB"/>
        </w:rPr>
        <w:tab/>
      </w:r>
      <w:r w:rsidR="00373790" w:rsidRPr="00AC3FEC">
        <w:rPr>
          <w:lang w:val="en-GB"/>
        </w:rPr>
        <w:t>B</w:t>
      </w:r>
      <w:r w:rsidRPr="00AF51BD">
        <w:rPr>
          <w:lang w:val="en-GB"/>
        </w:rPr>
        <w:t>.</w:t>
      </w:r>
      <w:r w:rsidRPr="00AF51BD">
        <w:rPr>
          <w:lang w:val="en-GB"/>
        </w:rPr>
        <w:tab/>
      </w:r>
      <w:r w:rsidRPr="00AF51BD">
        <w:rPr>
          <w:rFonts w:hint="eastAsia"/>
          <w:lang w:val="en-GB"/>
        </w:rPr>
        <w:t>适应</w:t>
      </w:r>
    </w:p>
    <w:p w14:paraId="1CA4278E" w14:textId="4C3A9E9A"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1.</w:t>
      </w:r>
      <w:r w:rsidR="00AF51BD" w:rsidRPr="00AF51BD">
        <w:rPr>
          <w:lang w:val="en-GB"/>
        </w:rPr>
        <w:tab/>
      </w:r>
      <w:r w:rsidR="00AF51BD" w:rsidRPr="00AF51BD">
        <w:rPr>
          <w:lang w:val="en-GB"/>
        </w:rPr>
        <w:t>由于气候变化对儿童权利的影响正在加剧</w:t>
      </w:r>
      <w:r w:rsidRPr="00AC3FEC">
        <w:rPr>
          <w:lang w:val="en-GB"/>
        </w:rPr>
        <w:t>，</w:t>
      </w:r>
      <w:r w:rsidR="00AF51BD" w:rsidRPr="00AF51BD">
        <w:rPr>
          <w:rFonts w:hint="eastAsia"/>
          <w:lang w:val="en-GB"/>
        </w:rPr>
        <w:t>因此</w:t>
      </w:r>
      <w:r w:rsidR="00AF51BD" w:rsidRPr="00AF51BD">
        <w:rPr>
          <w:lang w:val="en-GB"/>
        </w:rPr>
        <w:t>必须紧急</w:t>
      </w:r>
      <w:r w:rsidR="00AF51BD" w:rsidRPr="00AF51BD">
        <w:rPr>
          <w:rFonts w:hint="eastAsia"/>
          <w:lang w:val="en-GB"/>
        </w:rPr>
        <w:t>大幅</w:t>
      </w:r>
      <w:r w:rsidR="00AF51BD" w:rsidRPr="00AF51BD">
        <w:rPr>
          <w:lang w:val="en-GB"/>
        </w:rPr>
        <w:t>增加</w:t>
      </w:r>
      <w:r w:rsidR="00AF51BD" w:rsidRPr="00AF51BD">
        <w:rPr>
          <w:rFonts w:hint="eastAsia"/>
          <w:lang w:val="en-GB"/>
        </w:rPr>
        <w:t>顾及</w:t>
      </w:r>
      <w:r w:rsidR="00AF51BD" w:rsidRPr="00AF51BD">
        <w:rPr>
          <w:lang w:val="en-GB"/>
        </w:rPr>
        <w:t>儿童</w:t>
      </w:r>
      <w:r w:rsidR="00AF51BD" w:rsidRPr="00AF51BD">
        <w:rPr>
          <w:rFonts w:hint="eastAsia"/>
          <w:lang w:val="en-GB"/>
        </w:rPr>
        <w:t>特点</w:t>
      </w:r>
      <w:r w:rsidR="00AF51BD" w:rsidRPr="00AF51BD">
        <w:rPr>
          <w:lang w:val="en-GB"/>
        </w:rPr>
        <w:t>、促进性别平等</w:t>
      </w:r>
      <w:r w:rsidR="00AF51BD" w:rsidRPr="00AF51BD">
        <w:rPr>
          <w:rFonts w:hint="eastAsia"/>
          <w:lang w:val="en-GB"/>
        </w:rPr>
        <w:t>并</w:t>
      </w:r>
      <w:r w:rsidR="00AF51BD" w:rsidRPr="00AF51BD">
        <w:rPr>
          <w:lang w:val="en-GB"/>
        </w:rPr>
        <w:t>包容残疾的适应措施的设计和执行以及相关资源。各国应查明儿童在水和卫生设施、</w:t>
      </w:r>
      <w:r w:rsidR="00AF51BD" w:rsidRPr="00AF51BD">
        <w:rPr>
          <w:rFonts w:hint="eastAsia"/>
          <w:lang w:val="en-GB"/>
        </w:rPr>
        <w:t>医疗</w:t>
      </w:r>
      <w:r w:rsidR="00AF51BD" w:rsidRPr="00AF51BD">
        <w:rPr>
          <w:lang w:val="en-GB"/>
        </w:rPr>
        <w:t>保健、保护、营养和教育等儿童基本服务的可获得性、质量、公平性和</w:t>
      </w:r>
      <w:proofErr w:type="gramStart"/>
      <w:r w:rsidR="00AF51BD" w:rsidRPr="00AF51BD">
        <w:rPr>
          <w:lang w:val="en-GB"/>
        </w:rPr>
        <w:t>可</w:t>
      </w:r>
      <w:proofErr w:type="gramEnd"/>
      <w:r w:rsidR="00AF51BD" w:rsidRPr="00AF51BD">
        <w:rPr>
          <w:lang w:val="en-GB"/>
        </w:rPr>
        <w:t>持续性方面与气候变化</w:t>
      </w:r>
      <w:r w:rsidR="00AF51BD" w:rsidRPr="00AF51BD">
        <w:rPr>
          <w:rFonts w:hint="eastAsia"/>
          <w:lang w:val="en-GB"/>
        </w:rPr>
        <w:t>相关</w:t>
      </w:r>
      <w:r w:rsidR="00AF51BD" w:rsidRPr="00AF51BD">
        <w:rPr>
          <w:lang w:val="en-GB"/>
        </w:rPr>
        <w:t>的脆弱性。各国应加强其法律和体制框架的气候适应能力</w:t>
      </w:r>
      <w:r w:rsidRPr="00AC3FEC">
        <w:rPr>
          <w:lang w:val="en-GB"/>
        </w:rPr>
        <w:t>，</w:t>
      </w:r>
      <w:r w:rsidR="00AF51BD" w:rsidRPr="00AF51BD">
        <w:rPr>
          <w:lang w:val="en-GB"/>
        </w:rPr>
        <w:t>并确保其国家适应计划和现有的社会、环境和预算政策通过协助其管辖范围内的儿童适应气候变化不可避免的影响</w:t>
      </w:r>
      <w:r w:rsidRPr="00AC3FEC">
        <w:rPr>
          <w:lang w:val="en-GB"/>
        </w:rPr>
        <w:t>，</w:t>
      </w:r>
      <w:r w:rsidR="00AF51BD" w:rsidRPr="00AF51BD">
        <w:rPr>
          <w:rFonts w:hint="eastAsia"/>
          <w:lang w:val="en-GB"/>
        </w:rPr>
        <w:t>着手解决</w:t>
      </w:r>
      <w:r w:rsidR="00AF51BD" w:rsidRPr="00AF51BD">
        <w:rPr>
          <w:lang w:val="en-GB"/>
        </w:rPr>
        <w:t>与气候变化</w:t>
      </w:r>
      <w:r w:rsidR="00AF51BD" w:rsidRPr="00AF51BD">
        <w:rPr>
          <w:rFonts w:hint="eastAsia"/>
          <w:lang w:val="en-GB"/>
        </w:rPr>
        <w:t>相关</w:t>
      </w:r>
      <w:r w:rsidR="00AF51BD" w:rsidRPr="00AF51BD">
        <w:rPr>
          <w:lang w:val="en-GB"/>
        </w:rPr>
        <w:t>的风险因素。这类措施</w:t>
      </w:r>
      <w:r w:rsidR="00AF51BD" w:rsidRPr="00AF51BD">
        <w:rPr>
          <w:rFonts w:hint="eastAsia"/>
          <w:lang w:val="en-GB"/>
        </w:rPr>
        <w:t>如</w:t>
      </w:r>
      <w:r w:rsidRPr="00AC3FEC">
        <w:rPr>
          <w:lang w:val="en-GB"/>
        </w:rPr>
        <w:t>：</w:t>
      </w:r>
      <w:r w:rsidR="00AF51BD" w:rsidRPr="00AF51BD">
        <w:rPr>
          <w:lang w:val="en-GB"/>
        </w:rPr>
        <w:t>在易发生风险的</w:t>
      </w:r>
      <w:r w:rsidR="00AF51BD" w:rsidRPr="00AF51BD">
        <w:rPr>
          <w:rFonts w:hint="eastAsia"/>
          <w:lang w:val="en-GB"/>
        </w:rPr>
        <w:t>环境中</w:t>
      </w:r>
      <w:r w:rsidR="00AF51BD" w:rsidRPr="00AF51BD">
        <w:rPr>
          <w:lang w:val="en-GB"/>
        </w:rPr>
        <w:t>加强儿童保护系统</w:t>
      </w:r>
      <w:r w:rsidRPr="00AC3FEC">
        <w:rPr>
          <w:lang w:val="en-GB"/>
        </w:rPr>
        <w:t>，</w:t>
      </w:r>
      <w:r w:rsidR="00AF51BD" w:rsidRPr="00AF51BD">
        <w:rPr>
          <w:lang w:val="en-GB"/>
        </w:rPr>
        <w:t>提供充足的水、卫生</w:t>
      </w:r>
      <w:r w:rsidR="00AF51BD" w:rsidRPr="00AF51BD">
        <w:rPr>
          <w:rFonts w:hint="eastAsia"/>
          <w:lang w:val="en-GB"/>
        </w:rPr>
        <w:t>设施</w:t>
      </w:r>
      <w:r w:rsidR="00AF51BD" w:rsidRPr="00AF51BD">
        <w:rPr>
          <w:lang w:val="en-GB"/>
        </w:rPr>
        <w:t>和</w:t>
      </w:r>
      <w:r w:rsidR="00AF51BD" w:rsidRPr="00AF51BD">
        <w:rPr>
          <w:rFonts w:hint="eastAsia"/>
          <w:lang w:val="en-GB"/>
        </w:rPr>
        <w:t>医疗</w:t>
      </w:r>
      <w:r w:rsidR="00AF51BD" w:rsidRPr="00AF51BD">
        <w:rPr>
          <w:lang w:val="en-GB"/>
        </w:rPr>
        <w:t>保健以及安全的学校环境</w:t>
      </w:r>
      <w:r w:rsidRPr="00AC3FEC">
        <w:rPr>
          <w:lang w:val="en-GB"/>
        </w:rPr>
        <w:t>，</w:t>
      </w:r>
      <w:r w:rsidR="00AF51BD" w:rsidRPr="00AF51BD">
        <w:rPr>
          <w:lang w:val="en-GB"/>
        </w:rPr>
        <w:t>加强社会安全网和保护框架</w:t>
      </w:r>
      <w:r w:rsidRPr="00AC3FEC">
        <w:rPr>
          <w:lang w:val="en-GB"/>
        </w:rPr>
        <w:t>，</w:t>
      </w:r>
      <w:r w:rsidR="00AF51BD" w:rsidRPr="00AF51BD">
        <w:rPr>
          <w:lang w:val="en-GB"/>
        </w:rPr>
        <w:t>同时优先</w:t>
      </w:r>
      <w:r w:rsidR="00AF51BD" w:rsidRPr="00AF51BD">
        <w:rPr>
          <w:rFonts w:hint="eastAsia"/>
          <w:lang w:val="en-GB"/>
        </w:rPr>
        <w:t>考虑</w:t>
      </w:r>
      <w:r w:rsidR="00AF51BD" w:rsidRPr="00AF51BD">
        <w:rPr>
          <w:lang w:val="en-GB"/>
        </w:rPr>
        <w:t>儿童的生命权、生存权和发展权。健康的生态系统和生物多样性在支持</w:t>
      </w:r>
      <w:r w:rsidR="00AF51BD" w:rsidRPr="00AF51BD">
        <w:rPr>
          <w:rFonts w:hint="eastAsia"/>
          <w:lang w:val="en-GB"/>
        </w:rPr>
        <w:t>抗灾能力</w:t>
      </w:r>
      <w:r w:rsidR="00AF51BD" w:rsidRPr="00AF51BD">
        <w:rPr>
          <w:lang w:val="en-GB"/>
        </w:rPr>
        <w:t>和减少灾害风险方面也发挥着重要作用。</w:t>
      </w:r>
    </w:p>
    <w:p w14:paraId="608E2E9A" w14:textId="5B1C0D01"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2.</w:t>
      </w:r>
      <w:r w:rsidR="00AF51BD" w:rsidRPr="00AF51BD">
        <w:rPr>
          <w:lang w:val="en-GB"/>
        </w:rPr>
        <w:tab/>
      </w:r>
      <w:r w:rsidR="00AF51BD" w:rsidRPr="00AF51BD">
        <w:rPr>
          <w:lang w:val="en-GB"/>
        </w:rPr>
        <w:t>在采取适应措施</w:t>
      </w:r>
      <w:r w:rsidRPr="00AC3FEC">
        <w:rPr>
          <w:lang w:val="en-GB"/>
        </w:rPr>
        <w:t>，</w:t>
      </w:r>
      <w:r w:rsidR="00AF51BD" w:rsidRPr="00AF51BD">
        <w:rPr>
          <w:lang w:val="en-GB"/>
        </w:rPr>
        <w:t>包括减少灾害风险、备灾、应对和恢复措施时</w:t>
      </w:r>
      <w:r w:rsidRPr="00AC3FEC">
        <w:rPr>
          <w:lang w:val="en-GB"/>
        </w:rPr>
        <w:t>，</w:t>
      </w:r>
      <w:r w:rsidR="00AF51BD" w:rsidRPr="00AF51BD">
        <w:rPr>
          <w:lang w:val="en-GB"/>
        </w:rPr>
        <w:t>应适当考虑儿童的意见。儿童应当</w:t>
      </w:r>
      <w:r w:rsidR="00AF51BD" w:rsidRPr="00AF51BD">
        <w:rPr>
          <w:rFonts w:hint="eastAsia"/>
          <w:lang w:val="en-GB"/>
        </w:rPr>
        <w:t>有能力</w:t>
      </w:r>
      <w:r w:rsidR="00AF51BD" w:rsidRPr="00AF51BD">
        <w:rPr>
          <w:lang w:val="en-GB"/>
        </w:rPr>
        <w:t>理解气候</w:t>
      </w:r>
      <w:r w:rsidR="00AF51BD" w:rsidRPr="00AF51BD">
        <w:rPr>
          <w:rFonts w:hint="eastAsia"/>
          <w:lang w:val="en-GB"/>
        </w:rPr>
        <w:t>相关</w:t>
      </w:r>
      <w:r w:rsidR="00AF51BD" w:rsidRPr="00AF51BD">
        <w:rPr>
          <w:lang w:val="en-GB"/>
        </w:rPr>
        <w:t>决定对</w:t>
      </w:r>
      <w:r w:rsidR="00AF51BD" w:rsidRPr="00AF51BD">
        <w:rPr>
          <w:rFonts w:hint="eastAsia"/>
          <w:lang w:val="en-GB"/>
        </w:rPr>
        <w:t>儿童</w:t>
      </w:r>
      <w:r w:rsidR="00AF51BD" w:rsidRPr="00AF51BD">
        <w:rPr>
          <w:lang w:val="en-GB"/>
        </w:rPr>
        <w:t>权利的影响</w:t>
      </w:r>
      <w:r w:rsidRPr="00AC3FEC">
        <w:rPr>
          <w:lang w:val="en-GB"/>
        </w:rPr>
        <w:t>，</w:t>
      </w:r>
      <w:r w:rsidR="00AF51BD" w:rsidRPr="00AF51BD">
        <w:rPr>
          <w:lang w:val="en-GB"/>
        </w:rPr>
        <w:t>并有机会</w:t>
      </w:r>
      <w:r w:rsidR="00AF51BD" w:rsidRPr="00AF51BD">
        <w:rPr>
          <w:rFonts w:hint="eastAsia"/>
          <w:lang w:val="en-GB"/>
        </w:rPr>
        <w:t>切实</w:t>
      </w:r>
      <w:r w:rsidR="00AF51BD" w:rsidRPr="00AF51BD">
        <w:rPr>
          <w:lang w:val="en-GB"/>
        </w:rPr>
        <w:t>有效地参与决策进程。适应措施的设计和执行都不应</w:t>
      </w:r>
      <w:proofErr w:type="gramStart"/>
      <w:r w:rsidR="00AF51BD" w:rsidRPr="00AF51BD">
        <w:rPr>
          <w:lang w:val="en-GB"/>
        </w:rPr>
        <w:t>歧视高</w:t>
      </w:r>
      <w:proofErr w:type="gramEnd"/>
      <w:r w:rsidR="00AF51BD" w:rsidRPr="00AF51BD">
        <w:rPr>
          <w:lang w:val="en-GB"/>
        </w:rPr>
        <w:t>风险儿童群体</w:t>
      </w:r>
      <w:r w:rsidRPr="00AC3FEC">
        <w:rPr>
          <w:lang w:val="en-GB"/>
        </w:rPr>
        <w:t>，</w:t>
      </w:r>
      <w:r w:rsidR="00AF51BD" w:rsidRPr="00AF51BD">
        <w:rPr>
          <w:lang w:val="en-GB"/>
        </w:rPr>
        <w:t>如幼儿、女童、残疾儿童、移</w:t>
      </w:r>
      <w:r w:rsidR="00AF51BD" w:rsidRPr="00AF51BD">
        <w:rPr>
          <w:rFonts w:hint="eastAsia"/>
          <w:lang w:val="en-GB"/>
        </w:rPr>
        <w:t>民</w:t>
      </w:r>
      <w:r w:rsidR="00AF51BD" w:rsidRPr="00AF51BD">
        <w:rPr>
          <w:lang w:val="en-GB"/>
        </w:rPr>
        <w:t>儿童、土著儿童</w:t>
      </w:r>
      <w:r w:rsidR="00AF51BD" w:rsidRPr="00AF51BD">
        <w:rPr>
          <w:rFonts w:hint="eastAsia"/>
          <w:lang w:val="en-GB"/>
        </w:rPr>
        <w:t>以及</w:t>
      </w:r>
      <w:r w:rsidR="00AF51BD" w:rsidRPr="00AF51BD">
        <w:rPr>
          <w:lang w:val="en-GB"/>
        </w:rPr>
        <w:t>贫困儿童或武装冲突中的儿童。各国</w:t>
      </w:r>
      <w:r w:rsidR="00AF51BD" w:rsidRPr="00AF51BD">
        <w:rPr>
          <w:rFonts w:hint="eastAsia"/>
          <w:lang w:val="en-GB"/>
        </w:rPr>
        <w:t>还</w:t>
      </w:r>
      <w:r w:rsidR="00AF51BD" w:rsidRPr="00AF51BD">
        <w:rPr>
          <w:lang w:val="en-GB"/>
        </w:rPr>
        <w:t>应采取</w:t>
      </w:r>
      <w:r w:rsidR="00AF51BD" w:rsidRPr="00AF51BD">
        <w:rPr>
          <w:rFonts w:hint="eastAsia"/>
          <w:lang w:val="en-GB"/>
        </w:rPr>
        <w:t>更多</w:t>
      </w:r>
      <w:r w:rsidR="00AF51BD" w:rsidRPr="00AF51BD">
        <w:rPr>
          <w:lang w:val="en-GB"/>
        </w:rPr>
        <w:t>措施</w:t>
      </w:r>
      <w:r w:rsidRPr="00AC3FEC">
        <w:rPr>
          <w:lang w:val="en-GB"/>
        </w:rPr>
        <w:t>，</w:t>
      </w:r>
      <w:r w:rsidR="00AF51BD" w:rsidRPr="00AF51BD">
        <w:rPr>
          <w:lang w:val="en-GB"/>
        </w:rPr>
        <w:t>确保受气候变化影响的弱势儿童</w:t>
      </w:r>
      <w:r w:rsidR="00AF51BD" w:rsidRPr="00AF51BD">
        <w:rPr>
          <w:rFonts w:hint="eastAsia"/>
          <w:lang w:val="en-GB"/>
        </w:rPr>
        <w:t>能够</w:t>
      </w:r>
      <w:r w:rsidR="00AF51BD" w:rsidRPr="00AF51BD">
        <w:rPr>
          <w:lang w:val="en-GB"/>
        </w:rPr>
        <w:t>享有</w:t>
      </w:r>
      <w:r w:rsidR="00AF51BD" w:rsidRPr="00AF51BD">
        <w:rPr>
          <w:rFonts w:hint="eastAsia"/>
          <w:lang w:val="en-GB"/>
        </w:rPr>
        <w:t>自己的</w:t>
      </w:r>
      <w:r w:rsidR="00AF51BD" w:rsidRPr="00AF51BD">
        <w:rPr>
          <w:lang w:val="en-GB"/>
        </w:rPr>
        <w:t>权利</w:t>
      </w:r>
      <w:r w:rsidRPr="00AC3FEC">
        <w:rPr>
          <w:lang w:val="en-GB"/>
        </w:rPr>
        <w:t>，</w:t>
      </w:r>
      <w:r w:rsidR="00AF51BD" w:rsidRPr="00AF51BD">
        <w:rPr>
          <w:lang w:val="en-GB"/>
        </w:rPr>
        <w:t>包括</w:t>
      </w:r>
      <w:r w:rsidR="00AF51BD" w:rsidRPr="00AF51BD">
        <w:rPr>
          <w:rFonts w:hint="eastAsia"/>
          <w:lang w:val="en-GB"/>
        </w:rPr>
        <w:t>着手</w:t>
      </w:r>
      <w:r w:rsidR="00AF51BD" w:rsidRPr="00AF51BD">
        <w:rPr>
          <w:lang w:val="en-GB"/>
        </w:rPr>
        <w:t>解决</w:t>
      </w:r>
      <w:r w:rsidR="00AF51BD" w:rsidRPr="00AF51BD">
        <w:rPr>
          <w:rFonts w:hint="eastAsia"/>
          <w:lang w:val="en-GB"/>
        </w:rPr>
        <w:t>造成</w:t>
      </w:r>
      <w:r w:rsidR="00AF51BD" w:rsidRPr="00AF51BD">
        <w:rPr>
          <w:lang w:val="en-GB"/>
        </w:rPr>
        <w:t>脆弱性的根本原因。</w:t>
      </w:r>
    </w:p>
    <w:p w14:paraId="499EB6BE" w14:textId="7264F29B" w:rsidR="00AF51BD" w:rsidRPr="00AF51BD" w:rsidRDefault="00373790" w:rsidP="00794ED5">
      <w:pPr>
        <w:pStyle w:val="SingleTxtGC"/>
        <w:tabs>
          <w:tab w:val="clear" w:pos="1565"/>
          <w:tab w:val="left" w:pos="1701"/>
        </w:tabs>
        <w:rPr>
          <w:lang w:val="en-GB"/>
        </w:rPr>
      </w:pPr>
      <w:r w:rsidRPr="00AC3FEC">
        <w:rPr>
          <w:lang w:val="en-GB"/>
        </w:rPr>
        <w:lastRenderedPageBreak/>
        <w:t>1</w:t>
      </w:r>
      <w:r w:rsidR="00AF51BD" w:rsidRPr="00AF51BD">
        <w:rPr>
          <w:lang w:val="en-GB"/>
        </w:rPr>
        <w:t>0</w:t>
      </w:r>
      <w:r w:rsidRPr="00AC3FEC">
        <w:rPr>
          <w:lang w:val="en-GB"/>
        </w:rPr>
        <w:t>3.</w:t>
      </w:r>
      <w:r w:rsidR="00AF51BD" w:rsidRPr="00AF51BD">
        <w:rPr>
          <w:lang w:val="en-GB"/>
        </w:rPr>
        <w:tab/>
      </w:r>
      <w:r w:rsidR="00AF51BD" w:rsidRPr="00AF51BD">
        <w:rPr>
          <w:lang w:val="en-GB"/>
        </w:rPr>
        <w:t>适应措施应通过维持生计、保护学校和发展可持续的水管理系统</w:t>
      </w:r>
      <w:r w:rsidR="00AF51BD" w:rsidRPr="00AF51BD">
        <w:rPr>
          <w:rFonts w:hint="eastAsia"/>
          <w:lang w:val="en-GB"/>
        </w:rPr>
        <w:t>等办法</w:t>
      </w:r>
      <w:r w:rsidRPr="00AC3FEC">
        <w:rPr>
          <w:rFonts w:hint="eastAsia"/>
          <w:lang w:val="en-GB"/>
        </w:rPr>
        <w:t>，</w:t>
      </w:r>
      <w:r w:rsidR="00AF51BD" w:rsidRPr="00AF51BD">
        <w:rPr>
          <w:rFonts w:hint="eastAsia"/>
          <w:lang w:val="en-GB"/>
        </w:rPr>
        <w:t>既要</w:t>
      </w:r>
      <w:r w:rsidR="00AF51BD" w:rsidRPr="00AF51BD">
        <w:rPr>
          <w:lang w:val="en-GB"/>
        </w:rPr>
        <w:t>减少短期影响</w:t>
      </w:r>
      <w:r w:rsidRPr="00AC3FEC">
        <w:rPr>
          <w:rFonts w:hint="eastAsia"/>
          <w:lang w:val="en-GB"/>
        </w:rPr>
        <w:t>，</w:t>
      </w:r>
      <w:r w:rsidR="00AF51BD" w:rsidRPr="00AF51BD">
        <w:rPr>
          <w:rFonts w:hint="eastAsia"/>
          <w:lang w:val="en-GB"/>
        </w:rPr>
        <w:t>也要</w:t>
      </w:r>
      <w:r w:rsidR="00AF51BD" w:rsidRPr="00AF51BD">
        <w:rPr>
          <w:lang w:val="en-GB"/>
        </w:rPr>
        <w:t>减少长期影响。为保护儿童的生命权和健康权</w:t>
      </w:r>
      <w:r w:rsidR="00AF51BD" w:rsidRPr="00AF51BD">
        <w:rPr>
          <w:rFonts w:hint="eastAsia"/>
          <w:lang w:val="en-GB"/>
        </w:rPr>
        <w:t>不</w:t>
      </w:r>
      <w:r w:rsidR="00AF51BD" w:rsidRPr="00AF51BD">
        <w:rPr>
          <w:lang w:val="en-GB"/>
        </w:rPr>
        <w:t>受极端天气事件等迫在眉睫的威胁</w:t>
      </w:r>
      <w:r w:rsidRPr="00AC3FEC">
        <w:rPr>
          <w:rFonts w:hint="eastAsia"/>
          <w:lang w:val="en-GB"/>
        </w:rPr>
        <w:t>，</w:t>
      </w:r>
      <w:r w:rsidR="00AF51BD" w:rsidRPr="00AF51BD">
        <w:rPr>
          <w:rFonts w:hint="eastAsia"/>
          <w:lang w:val="en-GB"/>
        </w:rPr>
        <w:t>必须</w:t>
      </w:r>
      <w:r w:rsidR="00AF51BD" w:rsidRPr="00AF51BD">
        <w:rPr>
          <w:lang w:val="en-GB"/>
        </w:rPr>
        <w:t>采取必要措施</w:t>
      </w:r>
      <w:r w:rsidRPr="00AC3FEC">
        <w:rPr>
          <w:rFonts w:hint="eastAsia"/>
          <w:lang w:val="en-GB"/>
        </w:rPr>
        <w:t>，</w:t>
      </w:r>
      <w:r w:rsidR="00AF51BD" w:rsidRPr="00AF51BD">
        <w:rPr>
          <w:lang w:val="en-GB"/>
        </w:rPr>
        <w:t>包括建立预警系统</w:t>
      </w:r>
      <w:r w:rsidRPr="00AC3FEC">
        <w:rPr>
          <w:lang w:val="en-GB"/>
        </w:rPr>
        <w:t>，</w:t>
      </w:r>
      <w:r w:rsidR="00AF51BD" w:rsidRPr="00AF51BD">
        <w:rPr>
          <w:rFonts w:hint="eastAsia"/>
          <w:lang w:val="en-GB"/>
        </w:rPr>
        <w:t>提高</w:t>
      </w:r>
      <w:r w:rsidR="00AF51BD" w:rsidRPr="00AF51BD">
        <w:rPr>
          <w:lang w:val="en-GB"/>
        </w:rPr>
        <w:t>基础设施</w:t>
      </w:r>
      <w:r w:rsidRPr="00AC3FEC">
        <w:rPr>
          <w:rFonts w:hint="eastAsia"/>
          <w:lang w:val="en-GB"/>
        </w:rPr>
        <w:t>(</w:t>
      </w:r>
      <w:r w:rsidR="00AF51BD" w:rsidRPr="00AF51BD">
        <w:rPr>
          <w:rFonts w:hint="eastAsia"/>
          <w:lang w:val="en-GB"/>
        </w:rPr>
        <w:t>包括</w:t>
      </w:r>
      <w:r w:rsidR="00AF51BD" w:rsidRPr="00AF51BD">
        <w:rPr>
          <w:lang w:val="en-GB"/>
        </w:rPr>
        <w:t>学校、水和卫生</w:t>
      </w:r>
      <w:r w:rsidR="00AF51BD" w:rsidRPr="00AF51BD">
        <w:rPr>
          <w:rFonts w:hint="eastAsia"/>
          <w:lang w:val="en-GB"/>
        </w:rPr>
        <w:t>设施</w:t>
      </w:r>
      <w:r w:rsidR="00AF51BD" w:rsidRPr="00AF51BD">
        <w:rPr>
          <w:lang w:val="en-GB"/>
        </w:rPr>
        <w:t>及</w:t>
      </w:r>
      <w:r w:rsidR="00AF51BD" w:rsidRPr="00AF51BD">
        <w:rPr>
          <w:rFonts w:hint="eastAsia"/>
          <w:lang w:val="en-GB"/>
        </w:rPr>
        <w:t>卫生</w:t>
      </w:r>
      <w:r w:rsidR="00AF51BD" w:rsidRPr="00AF51BD">
        <w:rPr>
          <w:lang w:val="en-GB"/>
        </w:rPr>
        <w:t>基础设施</w:t>
      </w:r>
      <w:r w:rsidRPr="00AC3FEC">
        <w:rPr>
          <w:rFonts w:hint="eastAsia"/>
          <w:lang w:val="en-GB"/>
        </w:rPr>
        <w:t>)</w:t>
      </w:r>
      <w:r w:rsidR="00AF51BD" w:rsidRPr="00AF51BD">
        <w:rPr>
          <w:lang w:val="en-GB"/>
        </w:rPr>
        <w:t>的</w:t>
      </w:r>
      <w:r w:rsidR="00AF51BD" w:rsidRPr="00AF51BD">
        <w:rPr>
          <w:rFonts w:hint="eastAsia"/>
          <w:lang w:val="en-GB"/>
        </w:rPr>
        <w:t>实体</w:t>
      </w:r>
      <w:r w:rsidR="00AF51BD" w:rsidRPr="00AF51BD">
        <w:rPr>
          <w:lang w:val="en-GB"/>
        </w:rPr>
        <w:t>安全和</w:t>
      </w:r>
      <w:r w:rsidR="00AF51BD" w:rsidRPr="00AF51BD">
        <w:rPr>
          <w:rFonts w:hint="eastAsia"/>
          <w:lang w:val="en-GB"/>
        </w:rPr>
        <w:t>抗灾能力</w:t>
      </w:r>
      <w:r w:rsidRPr="00AC3FEC">
        <w:rPr>
          <w:lang w:val="en-GB"/>
        </w:rPr>
        <w:t>，</w:t>
      </w:r>
      <w:r w:rsidR="00AF51BD" w:rsidRPr="00AF51BD">
        <w:rPr>
          <w:lang w:val="en-GB"/>
        </w:rPr>
        <w:t>以减少气候变化相关灾害的风险。各国应制定应急计划</w:t>
      </w:r>
      <w:r w:rsidRPr="00AC3FEC">
        <w:rPr>
          <w:lang w:val="en-GB"/>
        </w:rPr>
        <w:t>，</w:t>
      </w:r>
      <w:r w:rsidR="00AF51BD" w:rsidRPr="00AF51BD">
        <w:rPr>
          <w:lang w:val="en-GB"/>
        </w:rPr>
        <w:t>例如采取措施</w:t>
      </w:r>
      <w:r w:rsidRPr="00AC3FEC">
        <w:rPr>
          <w:lang w:val="en-GB"/>
        </w:rPr>
        <w:t>，</w:t>
      </w:r>
      <w:r w:rsidR="00AF51BD" w:rsidRPr="00AF51BD">
        <w:rPr>
          <w:lang w:val="en-GB"/>
        </w:rPr>
        <w:t>为所有人提供包容性的预警系统、人道援助以及获得食物、水和卫生设施</w:t>
      </w:r>
      <w:r w:rsidR="00AF51BD" w:rsidRPr="00AF51BD">
        <w:rPr>
          <w:rFonts w:hint="eastAsia"/>
          <w:lang w:val="en-GB"/>
        </w:rPr>
        <w:t>的渠道</w:t>
      </w:r>
      <w:r w:rsidR="00AF51BD" w:rsidRPr="00AF51BD">
        <w:rPr>
          <w:lang w:val="en-GB"/>
        </w:rPr>
        <w:t>。在制定适应措施时</w:t>
      </w:r>
      <w:r w:rsidRPr="00AC3FEC">
        <w:rPr>
          <w:lang w:val="en-GB"/>
        </w:rPr>
        <w:t>，</w:t>
      </w:r>
      <w:r w:rsidR="00AF51BD" w:rsidRPr="00AF51BD">
        <w:rPr>
          <w:lang w:val="en-GB"/>
        </w:rPr>
        <w:t>还应考虑相关的国家和国际标准</w:t>
      </w:r>
      <w:r w:rsidRPr="00AC3FEC">
        <w:rPr>
          <w:lang w:val="en-GB"/>
        </w:rPr>
        <w:t>，</w:t>
      </w:r>
      <w:r w:rsidR="00AF51BD" w:rsidRPr="00AF51BD">
        <w:rPr>
          <w:lang w:val="en-GB"/>
        </w:rPr>
        <w:t>如《</w:t>
      </w:r>
      <w:r w:rsidRPr="00AC3FEC">
        <w:rPr>
          <w:lang w:val="en-GB"/>
        </w:rPr>
        <w:t>2</w:t>
      </w:r>
      <w:r w:rsidR="00AF51BD" w:rsidRPr="00AF51BD">
        <w:rPr>
          <w:lang w:val="en-GB"/>
        </w:rPr>
        <w:t>0</w:t>
      </w:r>
      <w:r w:rsidRPr="00AC3FEC">
        <w:rPr>
          <w:lang w:val="en-GB"/>
        </w:rPr>
        <w:t>15</w:t>
      </w:r>
      <w:r w:rsidR="00AF51BD" w:rsidRPr="00AF51BD">
        <w:rPr>
          <w:lang w:val="en-GB"/>
        </w:rPr>
        <w:t>-</w:t>
      </w:r>
      <w:r w:rsidRPr="00AC3FEC">
        <w:rPr>
          <w:lang w:val="en-GB"/>
        </w:rPr>
        <w:t>2</w:t>
      </w:r>
      <w:r w:rsidR="00AF51BD" w:rsidRPr="00AF51BD">
        <w:rPr>
          <w:lang w:val="en-GB"/>
        </w:rPr>
        <w:t>0</w:t>
      </w:r>
      <w:r w:rsidRPr="00AC3FEC">
        <w:rPr>
          <w:lang w:val="en-GB"/>
        </w:rPr>
        <w:t>3</w:t>
      </w:r>
      <w:r w:rsidR="00AF51BD" w:rsidRPr="00AF51BD">
        <w:rPr>
          <w:lang w:val="en-GB"/>
        </w:rPr>
        <w:t>0</w:t>
      </w:r>
      <w:r w:rsidR="00AF51BD" w:rsidRPr="00AF51BD">
        <w:rPr>
          <w:lang w:val="en-GB"/>
        </w:rPr>
        <w:t>年仙台减少灾害风险框架》所载标准。适应框架应</w:t>
      </w:r>
      <w:r w:rsidR="00AF51BD" w:rsidRPr="00AF51BD">
        <w:rPr>
          <w:rFonts w:hint="eastAsia"/>
          <w:lang w:val="en-GB"/>
        </w:rPr>
        <w:t>着手解决</w:t>
      </w:r>
      <w:r w:rsidR="00AF51BD" w:rsidRPr="00AF51BD">
        <w:rPr>
          <w:lang w:val="en-GB"/>
        </w:rPr>
        <w:t>气候变化引起的移</w:t>
      </w:r>
      <w:r w:rsidR="00AF51BD" w:rsidRPr="00AF51BD">
        <w:rPr>
          <w:rFonts w:hint="eastAsia"/>
          <w:lang w:val="en-GB"/>
        </w:rPr>
        <w:t>民</w:t>
      </w:r>
      <w:r w:rsidR="00AF51BD" w:rsidRPr="00AF51BD">
        <w:rPr>
          <w:lang w:val="en-GB"/>
        </w:rPr>
        <w:t>和流离失所</w:t>
      </w:r>
      <w:r w:rsidR="00AF51BD" w:rsidRPr="00AF51BD">
        <w:rPr>
          <w:rFonts w:hint="eastAsia"/>
          <w:lang w:val="en-GB"/>
        </w:rPr>
        <w:t>现象</w:t>
      </w:r>
      <w:r w:rsidRPr="00AC3FEC">
        <w:rPr>
          <w:lang w:val="en-GB"/>
        </w:rPr>
        <w:t>，</w:t>
      </w:r>
      <w:r w:rsidR="00AF51BD" w:rsidRPr="00AF51BD">
        <w:rPr>
          <w:lang w:val="en-GB"/>
        </w:rPr>
        <w:t>并</w:t>
      </w:r>
      <w:r w:rsidR="00AF51BD" w:rsidRPr="00AF51BD">
        <w:rPr>
          <w:rFonts w:hint="eastAsia"/>
          <w:lang w:val="en-GB"/>
        </w:rPr>
        <w:t>列入</w:t>
      </w:r>
      <w:r w:rsidR="00AF51BD" w:rsidRPr="00AF51BD">
        <w:rPr>
          <w:lang w:val="en-GB"/>
        </w:rPr>
        <w:t>确保对这些问题采取基于儿童权利的</w:t>
      </w:r>
      <w:r w:rsidR="00AF51BD" w:rsidRPr="00AF51BD">
        <w:rPr>
          <w:rFonts w:hint="eastAsia"/>
          <w:lang w:val="en-GB"/>
        </w:rPr>
        <w:t>方针</w:t>
      </w:r>
      <w:r w:rsidR="00AF51BD" w:rsidRPr="00AF51BD">
        <w:rPr>
          <w:lang w:val="en-GB"/>
        </w:rPr>
        <w:t>的规定。</w:t>
      </w:r>
      <w:r w:rsidR="00AF51BD" w:rsidRPr="00AF51BD">
        <w:rPr>
          <w:rFonts w:hint="eastAsia"/>
          <w:lang w:val="en-GB"/>
        </w:rPr>
        <w:t>如果出现</w:t>
      </w:r>
      <w:r w:rsidR="00AF51BD" w:rsidRPr="00AF51BD">
        <w:rPr>
          <w:lang w:val="en-GB"/>
        </w:rPr>
        <w:t>气候变化</w:t>
      </w:r>
      <w:r w:rsidR="00AF51BD" w:rsidRPr="00AF51BD">
        <w:rPr>
          <w:rFonts w:hint="eastAsia"/>
          <w:lang w:val="en-GB"/>
        </w:rPr>
        <w:t>造成损</w:t>
      </w:r>
      <w:r w:rsidR="00AF51BD" w:rsidRPr="00AF51BD">
        <w:rPr>
          <w:lang w:val="en-GB"/>
        </w:rPr>
        <w:t>害</w:t>
      </w:r>
      <w:r w:rsidR="00AF51BD" w:rsidRPr="00AF51BD">
        <w:rPr>
          <w:rFonts w:hint="eastAsia"/>
          <w:lang w:val="en-GB"/>
        </w:rPr>
        <w:t>的</w:t>
      </w:r>
      <w:r w:rsidR="00AF51BD" w:rsidRPr="00AF51BD">
        <w:rPr>
          <w:lang w:val="en-GB"/>
        </w:rPr>
        <w:t>迫在眉睫的威胁</w:t>
      </w:r>
      <w:r w:rsidRPr="00AC3FEC">
        <w:rPr>
          <w:lang w:val="en-GB"/>
        </w:rPr>
        <w:t>，</w:t>
      </w:r>
      <w:r w:rsidR="00AF51BD" w:rsidRPr="00AF51BD">
        <w:rPr>
          <w:lang w:val="en-GB"/>
        </w:rPr>
        <w:t>如极端天气事件</w:t>
      </w:r>
      <w:r w:rsidRPr="00AC3FEC">
        <w:rPr>
          <w:lang w:val="en-GB"/>
        </w:rPr>
        <w:t>，</w:t>
      </w:r>
      <w:r w:rsidR="00AF51BD" w:rsidRPr="00AF51BD">
        <w:rPr>
          <w:rFonts w:hint="eastAsia"/>
          <w:lang w:val="en-GB"/>
        </w:rPr>
        <w:t>则</w:t>
      </w:r>
      <w:r w:rsidR="00AF51BD" w:rsidRPr="00AF51BD">
        <w:rPr>
          <w:lang w:val="en-GB"/>
        </w:rPr>
        <w:t>各国应确保立即传播所有信息</w:t>
      </w:r>
      <w:r w:rsidRPr="00AC3FEC">
        <w:rPr>
          <w:lang w:val="en-GB"/>
        </w:rPr>
        <w:t>，</w:t>
      </w:r>
      <w:r w:rsidR="00AF51BD" w:rsidRPr="00AF51BD">
        <w:rPr>
          <w:lang w:val="en-GB"/>
        </w:rPr>
        <w:t>使儿童及其照料者和社区能够采取保护措施。各国应加强儿童及其社区对减少和预防灾害风险措施的认识。</w:t>
      </w:r>
    </w:p>
    <w:p w14:paraId="68D566F8" w14:textId="4428A5A1" w:rsidR="00AF51BD" w:rsidRPr="00AF51BD" w:rsidRDefault="00AF51BD" w:rsidP="001470A1">
      <w:pPr>
        <w:pStyle w:val="H1GC"/>
        <w:rPr>
          <w:lang w:val="en-GB"/>
        </w:rPr>
      </w:pPr>
      <w:r w:rsidRPr="00AF51BD">
        <w:rPr>
          <w:lang w:val="en-GB"/>
        </w:rPr>
        <w:tab/>
      </w:r>
      <w:r w:rsidR="00373790" w:rsidRPr="00AC3FEC">
        <w:rPr>
          <w:lang w:val="en-GB"/>
        </w:rPr>
        <w:t>C</w:t>
      </w:r>
      <w:r w:rsidRPr="00AF51BD">
        <w:rPr>
          <w:lang w:val="en-GB"/>
        </w:rPr>
        <w:t>.</w:t>
      </w:r>
      <w:r w:rsidRPr="00AF51BD">
        <w:rPr>
          <w:lang w:val="en-GB"/>
        </w:rPr>
        <w:tab/>
      </w:r>
      <w:r w:rsidRPr="00AF51BD">
        <w:rPr>
          <w:rFonts w:hint="eastAsia"/>
          <w:lang w:val="en-GB"/>
        </w:rPr>
        <w:t>损失和损害</w:t>
      </w:r>
    </w:p>
    <w:p w14:paraId="5DDC3107" w14:textId="1C5AD84E"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4.</w:t>
      </w:r>
      <w:r w:rsidR="00AF51BD" w:rsidRPr="00AF51BD">
        <w:rPr>
          <w:lang w:val="en-GB"/>
        </w:rPr>
        <w:tab/>
      </w:r>
      <w:r w:rsidR="00AF51BD" w:rsidRPr="00AF51BD">
        <w:rPr>
          <w:lang w:val="en-GB"/>
        </w:rPr>
        <w:t>在《巴黎协定》中</w:t>
      </w:r>
      <w:r w:rsidRPr="00AC3FEC">
        <w:rPr>
          <w:lang w:val="en-GB"/>
        </w:rPr>
        <w:t>，</w:t>
      </w:r>
      <w:r w:rsidR="00AF51BD" w:rsidRPr="00AF51BD">
        <w:rPr>
          <w:lang w:val="en-GB"/>
        </w:rPr>
        <w:t>缔约方强调</w:t>
      </w:r>
      <w:r w:rsidR="00AF51BD" w:rsidRPr="00AF51BD">
        <w:rPr>
          <w:rFonts w:hint="eastAsia"/>
          <w:lang w:val="en-GB"/>
        </w:rPr>
        <w:t>必须</w:t>
      </w:r>
      <w:r w:rsidR="00AF51BD" w:rsidRPr="00AF51BD">
        <w:rPr>
          <w:lang w:val="en-GB"/>
        </w:rPr>
        <w:t>避免、最大限度</w:t>
      </w:r>
      <w:r w:rsidR="00AF51BD" w:rsidRPr="00AF51BD">
        <w:rPr>
          <w:rFonts w:hint="eastAsia"/>
          <w:lang w:val="en-GB"/>
        </w:rPr>
        <w:t>地</w:t>
      </w:r>
      <w:r w:rsidR="00AF51BD" w:rsidRPr="00AF51BD">
        <w:rPr>
          <w:lang w:val="en-GB"/>
        </w:rPr>
        <w:t>减少和应对气候变化不利影响相关损失和损害。从人权的角度来看</w:t>
      </w:r>
      <w:r w:rsidRPr="00AC3FEC">
        <w:rPr>
          <w:lang w:val="en-GB"/>
        </w:rPr>
        <w:t>，</w:t>
      </w:r>
      <w:r w:rsidR="00AF51BD" w:rsidRPr="00AF51BD">
        <w:rPr>
          <w:lang w:val="en-GB"/>
        </w:rPr>
        <w:t>气候变化的不利影响已导致重大损失和损害</w:t>
      </w:r>
      <w:r w:rsidRPr="00AC3FEC">
        <w:rPr>
          <w:lang w:val="en-GB"/>
        </w:rPr>
        <w:t>，</w:t>
      </w:r>
      <w:r w:rsidR="00AF51BD" w:rsidRPr="00AF51BD">
        <w:rPr>
          <w:rFonts w:hint="eastAsia"/>
          <w:lang w:val="en-GB"/>
        </w:rPr>
        <w:t>尤其</w:t>
      </w:r>
      <w:r w:rsidR="00AF51BD" w:rsidRPr="00AF51BD">
        <w:rPr>
          <w:lang w:val="en-GB"/>
        </w:rPr>
        <w:t>是对发展中</w:t>
      </w:r>
      <w:r w:rsidR="00AF51BD" w:rsidRPr="00AF51BD">
        <w:rPr>
          <w:rFonts w:hint="eastAsia"/>
          <w:lang w:val="en-GB"/>
        </w:rPr>
        <w:t>国家</w:t>
      </w:r>
      <w:r w:rsidR="00AF51BD" w:rsidRPr="00AF51BD">
        <w:rPr>
          <w:lang w:val="en-GB"/>
        </w:rPr>
        <w:t>的人</w:t>
      </w:r>
      <w:r w:rsidR="00AF51BD" w:rsidRPr="00AF51BD">
        <w:rPr>
          <w:rFonts w:hint="eastAsia"/>
          <w:lang w:val="en-GB"/>
        </w:rPr>
        <w:t>民而言</w:t>
      </w:r>
      <w:r w:rsidR="00AF51BD" w:rsidRPr="00AF51BD">
        <w:rPr>
          <w:lang w:val="en-GB"/>
        </w:rPr>
        <w:t>。</w:t>
      </w:r>
    </w:p>
    <w:p w14:paraId="6351B9D3" w14:textId="3DD74714"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5.</w:t>
      </w:r>
      <w:r w:rsidR="00AF51BD" w:rsidRPr="00AF51BD">
        <w:rPr>
          <w:lang w:val="en-GB"/>
        </w:rPr>
        <w:tab/>
      </w:r>
      <w:r w:rsidR="00AF51BD" w:rsidRPr="00AF51BD">
        <w:rPr>
          <w:lang w:val="en-GB"/>
        </w:rPr>
        <w:t>与气候</w:t>
      </w:r>
      <w:r w:rsidR="00AF51BD" w:rsidRPr="00AF51BD">
        <w:rPr>
          <w:rFonts w:hint="eastAsia"/>
          <w:lang w:val="en-GB"/>
        </w:rPr>
        <w:t>相关</w:t>
      </w:r>
      <w:r w:rsidR="00AF51BD" w:rsidRPr="00AF51BD">
        <w:rPr>
          <w:lang w:val="en-GB"/>
        </w:rPr>
        <w:t>的损失和损害影响儿童及其权利的方式可能是直接的</w:t>
      </w:r>
      <w:r w:rsidRPr="00AC3FEC">
        <w:rPr>
          <w:lang w:val="en-GB"/>
        </w:rPr>
        <w:t>，</w:t>
      </w:r>
      <w:r w:rsidR="00AF51BD" w:rsidRPr="00AF51BD">
        <w:rPr>
          <w:lang w:val="en-GB"/>
        </w:rPr>
        <w:t>也可能是间接的。直接影响包括洪水和暴雨等突发极端天气事件</w:t>
      </w:r>
      <w:r w:rsidRPr="00AC3FEC">
        <w:rPr>
          <w:rFonts w:hint="eastAsia"/>
          <w:lang w:val="en-GB"/>
        </w:rPr>
        <w:t>，</w:t>
      </w:r>
      <w:r w:rsidR="00AF51BD" w:rsidRPr="00AF51BD">
        <w:rPr>
          <w:rFonts w:hint="eastAsia"/>
          <w:lang w:val="en-GB"/>
        </w:rPr>
        <w:t>以及</w:t>
      </w:r>
      <w:proofErr w:type="gramStart"/>
      <w:r w:rsidR="00AF51BD" w:rsidRPr="00AF51BD">
        <w:rPr>
          <w:lang w:val="en-GB"/>
        </w:rPr>
        <w:t>干旱等缓发</w:t>
      </w:r>
      <w:proofErr w:type="gramEnd"/>
      <w:r w:rsidR="00AF51BD" w:rsidRPr="00AF51BD">
        <w:rPr>
          <w:lang w:val="en-GB"/>
        </w:rPr>
        <w:t>事件</w:t>
      </w:r>
      <w:r w:rsidRPr="00AC3FEC">
        <w:rPr>
          <w:rFonts w:hint="eastAsia"/>
          <w:lang w:val="en-GB"/>
        </w:rPr>
        <w:t>，</w:t>
      </w:r>
      <w:r w:rsidR="00AF51BD" w:rsidRPr="00AF51BD">
        <w:rPr>
          <w:lang w:val="en-GB"/>
        </w:rPr>
        <w:t>导致《公约》规定的权利</w:t>
      </w:r>
      <w:r w:rsidR="00AF51BD" w:rsidRPr="00AF51BD">
        <w:rPr>
          <w:rFonts w:hint="eastAsia"/>
          <w:lang w:val="en-GB"/>
        </w:rPr>
        <w:t>受到</w:t>
      </w:r>
      <w:r w:rsidR="00AF51BD" w:rsidRPr="00AF51BD">
        <w:rPr>
          <w:lang w:val="en-GB"/>
        </w:rPr>
        <w:t>侵犯。间接影响可能包括国家、社区和家长被迫从教育和</w:t>
      </w:r>
      <w:r w:rsidR="00AF51BD" w:rsidRPr="00AF51BD">
        <w:rPr>
          <w:rFonts w:hint="eastAsia"/>
          <w:lang w:val="en-GB"/>
        </w:rPr>
        <w:t>医疗</w:t>
      </w:r>
      <w:r w:rsidR="00AF51BD" w:rsidRPr="00AF51BD">
        <w:rPr>
          <w:lang w:val="en-GB"/>
        </w:rPr>
        <w:t>保健等预定方案中调拨资源</w:t>
      </w:r>
      <w:r w:rsidRPr="00AC3FEC">
        <w:rPr>
          <w:lang w:val="en-GB"/>
        </w:rPr>
        <w:t>，</w:t>
      </w:r>
      <w:r w:rsidR="00AF51BD" w:rsidRPr="00AF51BD">
        <w:rPr>
          <w:rFonts w:hint="eastAsia"/>
          <w:lang w:val="en-GB"/>
        </w:rPr>
        <w:t>以应对</w:t>
      </w:r>
      <w:r w:rsidR="00AF51BD" w:rsidRPr="00AF51BD">
        <w:rPr>
          <w:lang w:val="en-GB"/>
        </w:rPr>
        <w:t>环境危机。</w:t>
      </w:r>
    </w:p>
    <w:p w14:paraId="5152BD27" w14:textId="6E55292D"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6.</w:t>
      </w:r>
      <w:r w:rsidR="00AF51BD" w:rsidRPr="00AF51BD">
        <w:rPr>
          <w:lang w:val="en-GB"/>
        </w:rPr>
        <w:tab/>
      </w:r>
      <w:r w:rsidR="00AF51BD" w:rsidRPr="00AF51BD">
        <w:rPr>
          <w:lang w:val="en-GB"/>
        </w:rPr>
        <w:t>在这方面</w:t>
      </w:r>
      <w:r w:rsidRPr="00AC3FEC">
        <w:rPr>
          <w:lang w:val="en-GB"/>
        </w:rPr>
        <w:t>，</w:t>
      </w:r>
      <w:r w:rsidR="00AF51BD" w:rsidRPr="00AF51BD">
        <w:rPr>
          <w:lang w:val="en-GB"/>
        </w:rPr>
        <w:t>必须承认</w:t>
      </w:r>
      <w:r w:rsidRPr="00AC3FEC">
        <w:rPr>
          <w:rFonts w:hint="eastAsia"/>
          <w:lang w:val="en-GB"/>
        </w:rPr>
        <w:t>，</w:t>
      </w:r>
      <w:r w:rsidR="00AF51BD" w:rsidRPr="00AF51BD">
        <w:rPr>
          <w:lang w:val="en-GB"/>
        </w:rPr>
        <w:t>损失和损害是</w:t>
      </w:r>
      <w:r w:rsidR="00AF51BD" w:rsidRPr="00AF51BD">
        <w:rPr>
          <w:rFonts w:hint="eastAsia"/>
          <w:lang w:val="en-GB"/>
        </w:rPr>
        <w:t>除</w:t>
      </w:r>
      <w:r w:rsidR="00AF51BD" w:rsidRPr="00AF51BD">
        <w:rPr>
          <w:lang w:val="en-GB"/>
        </w:rPr>
        <w:t>减缓和适应</w:t>
      </w:r>
      <w:r w:rsidR="00AF51BD" w:rsidRPr="00AF51BD">
        <w:rPr>
          <w:rFonts w:hint="eastAsia"/>
          <w:lang w:val="en-GB"/>
        </w:rPr>
        <w:t>之外的</w:t>
      </w:r>
      <w:r w:rsidR="00AF51BD" w:rsidRPr="00AF51BD">
        <w:rPr>
          <w:lang w:val="en-GB"/>
        </w:rPr>
        <w:t>气候行动的第三大支柱。鼓励各国注意</w:t>
      </w:r>
      <w:r w:rsidRPr="00AC3FEC">
        <w:rPr>
          <w:lang w:val="en-GB"/>
        </w:rPr>
        <w:t>，</w:t>
      </w:r>
      <w:r w:rsidR="00AF51BD" w:rsidRPr="00AF51BD">
        <w:rPr>
          <w:lang w:val="en-GB"/>
        </w:rPr>
        <w:t>从人权角度看</w:t>
      </w:r>
      <w:r w:rsidRPr="00AC3FEC">
        <w:rPr>
          <w:lang w:val="en-GB"/>
        </w:rPr>
        <w:t>，</w:t>
      </w:r>
      <w:r w:rsidR="00AF51BD" w:rsidRPr="00AF51BD">
        <w:rPr>
          <w:lang w:val="en-GB"/>
        </w:rPr>
        <w:t>损失和损害与</w:t>
      </w:r>
      <w:r w:rsidR="00AF51BD" w:rsidRPr="00AF51BD">
        <w:rPr>
          <w:rFonts w:hint="eastAsia"/>
          <w:lang w:val="en-GB"/>
        </w:rPr>
        <w:t>获得</w:t>
      </w:r>
      <w:r w:rsidR="00AF51BD" w:rsidRPr="00AF51BD">
        <w:rPr>
          <w:lang w:val="en-GB"/>
        </w:rPr>
        <w:t>补救权和赔偿原则</w:t>
      </w:r>
      <w:r w:rsidRPr="00AC3FEC">
        <w:rPr>
          <w:rFonts w:hint="eastAsia"/>
          <w:lang w:val="en-GB"/>
        </w:rPr>
        <w:t>(</w:t>
      </w:r>
      <w:r w:rsidR="00AF51BD" w:rsidRPr="00AF51BD">
        <w:rPr>
          <w:lang w:val="en-GB"/>
        </w:rPr>
        <w:t>包括</w:t>
      </w:r>
      <w:r w:rsidR="00AF51BD" w:rsidRPr="00AF51BD">
        <w:rPr>
          <w:rFonts w:hint="eastAsia"/>
          <w:lang w:val="en-GB"/>
        </w:rPr>
        <w:t>归还</w:t>
      </w:r>
      <w:r w:rsidR="00AF51BD" w:rsidRPr="00AF51BD">
        <w:rPr>
          <w:lang w:val="en-GB"/>
        </w:rPr>
        <w:t>、补偿和恢复原状</w:t>
      </w:r>
      <w:r w:rsidRPr="00AC3FEC">
        <w:rPr>
          <w:rFonts w:hint="eastAsia"/>
          <w:lang w:val="en-GB"/>
        </w:rPr>
        <w:t>)</w:t>
      </w:r>
      <w:r w:rsidR="00AF51BD" w:rsidRPr="00AF51BD">
        <w:rPr>
          <w:rFonts w:hint="eastAsia"/>
          <w:lang w:val="en-GB"/>
        </w:rPr>
        <w:t>密切相关</w:t>
      </w:r>
      <w:r w:rsidR="00AF51BD" w:rsidRPr="00AF51BD">
        <w:rPr>
          <w:lang w:val="en-GB"/>
        </w:rPr>
        <w:t>。</w:t>
      </w:r>
      <w:r w:rsidR="00AF51BD" w:rsidRPr="00AF51BD">
        <w:rPr>
          <w:vertAlign w:val="superscript"/>
          <w:lang w:val="en-GB"/>
        </w:rPr>
        <w:footnoteReference w:id="38"/>
      </w:r>
      <w:r w:rsidR="00AF51BD" w:rsidRPr="00AF51BD">
        <w:rPr>
          <w:lang w:val="en-GB"/>
        </w:rPr>
        <w:t xml:space="preserve"> </w:t>
      </w:r>
      <w:r w:rsidR="00AF51BD" w:rsidRPr="00AF51BD">
        <w:rPr>
          <w:lang w:val="en-GB"/>
        </w:rPr>
        <w:t>各国应采取措施</w:t>
      </w:r>
      <w:r w:rsidRPr="00AC3FEC">
        <w:rPr>
          <w:lang w:val="en-GB"/>
        </w:rPr>
        <w:t>，</w:t>
      </w:r>
      <w:r w:rsidR="00AF51BD" w:rsidRPr="00AF51BD">
        <w:rPr>
          <w:lang w:val="en-GB"/>
        </w:rPr>
        <w:t>包括通过国际合作</w:t>
      </w:r>
      <w:r w:rsidRPr="00AC3FEC">
        <w:rPr>
          <w:lang w:val="en-GB"/>
        </w:rPr>
        <w:t>，</w:t>
      </w:r>
      <w:r w:rsidR="00AF51BD" w:rsidRPr="00AF51BD">
        <w:rPr>
          <w:lang w:val="en-GB"/>
        </w:rPr>
        <w:t>提供财政和技术援助</w:t>
      </w:r>
      <w:r w:rsidRPr="00AC3FEC">
        <w:rPr>
          <w:lang w:val="en-GB"/>
        </w:rPr>
        <w:t>，</w:t>
      </w:r>
      <w:r w:rsidR="00AF51BD" w:rsidRPr="00AF51BD">
        <w:rPr>
          <w:rFonts w:hint="eastAsia"/>
          <w:lang w:val="en-GB"/>
        </w:rPr>
        <w:t>着手解决</w:t>
      </w:r>
      <w:r w:rsidR="00AF51BD" w:rsidRPr="00AF51BD">
        <w:rPr>
          <w:lang w:val="en-GB"/>
        </w:rPr>
        <w:t>影响享有《公约》规定</w:t>
      </w:r>
      <w:r w:rsidR="00AF51BD" w:rsidRPr="00AF51BD">
        <w:rPr>
          <w:rFonts w:hint="eastAsia"/>
          <w:lang w:val="en-GB"/>
        </w:rPr>
        <w:t>的</w:t>
      </w:r>
      <w:r w:rsidR="00AF51BD" w:rsidRPr="00AF51BD">
        <w:rPr>
          <w:lang w:val="en-GB"/>
        </w:rPr>
        <w:t>权利的损失和损害。</w:t>
      </w:r>
    </w:p>
    <w:p w14:paraId="6E2F516A" w14:textId="0790407E" w:rsidR="00AF51BD" w:rsidRPr="00AF51BD" w:rsidRDefault="001470A1" w:rsidP="001470A1">
      <w:pPr>
        <w:pStyle w:val="H1GC"/>
        <w:rPr>
          <w:lang w:val="en-GB"/>
        </w:rPr>
      </w:pPr>
      <w:r>
        <w:rPr>
          <w:lang w:val="en-GB"/>
        </w:rPr>
        <w:tab/>
      </w:r>
      <w:r w:rsidR="00373790" w:rsidRPr="00AC3FEC">
        <w:rPr>
          <w:rFonts w:hint="eastAsia"/>
          <w:lang w:val="en-GB"/>
        </w:rPr>
        <w:t>D</w:t>
      </w:r>
      <w:r w:rsidR="00AF51BD" w:rsidRPr="00AF51BD">
        <w:rPr>
          <w:rFonts w:hint="eastAsia"/>
          <w:lang w:val="en-GB"/>
        </w:rPr>
        <w:t>.</w:t>
      </w:r>
      <w:r>
        <w:rPr>
          <w:lang w:val="en-GB"/>
        </w:rPr>
        <w:tab/>
      </w:r>
      <w:r w:rsidR="00AF51BD" w:rsidRPr="00AF51BD">
        <w:rPr>
          <w:rFonts w:hint="eastAsia"/>
          <w:lang w:val="en-GB"/>
        </w:rPr>
        <w:t>企业与气候变化</w:t>
      </w:r>
    </w:p>
    <w:bookmarkEnd w:id="35"/>
    <w:p w14:paraId="28533DF4" w14:textId="56C23B31"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7.</w:t>
      </w:r>
      <w:r w:rsidR="00AF51BD" w:rsidRPr="00AF51BD">
        <w:rPr>
          <w:lang w:val="en-GB"/>
        </w:rPr>
        <w:tab/>
      </w:r>
      <w:r w:rsidR="00AF51BD" w:rsidRPr="00AF51BD">
        <w:rPr>
          <w:lang w:val="en-GB"/>
        </w:rPr>
        <w:t>各国必须采取一切必要、适当和合理的措施</w:t>
      </w:r>
      <w:r w:rsidRPr="00AC3FEC">
        <w:rPr>
          <w:lang w:val="en-GB"/>
        </w:rPr>
        <w:t>，</w:t>
      </w:r>
      <w:r w:rsidR="00AF51BD" w:rsidRPr="00AF51BD">
        <w:rPr>
          <w:lang w:val="en-GB"/>
        </w:rPr>
        <w:t>保护儿童权利免受工商企业造成或</w:t>
      </w:r>
      <w:r w:rsidR="00AF51BD" w:rsidRPr="00AF51BD">
        <w:rPr>
          <w:rFonts w:hint="eastAsia"/>
          <w:lang w:val="en-GB"/>
        </w:rPr>
        <w:t>延续</w:t>
      </w:r>
      <w:r w:rsidR="00AF51BD" w:rsidRPr="00AF51BD">
        <w:rPr>
          <w:lang w:val="en-GB"/>
        </w:rPr>
        <w:t>的与气候变化有关的损害</w:t>
      </w:r>
      <w:r w:rsidRPr="00AC3FEC">
        <w:rPr>
          <w:lang w:val="en-GB"/>
        </w:rPr>
        <w:t>，</w:t>
      </w:r>
      <w:r w:rsidR="00AF51BD" w:rsidRPr="00AF51BD">
        <w:rPr>
          <w:lang w:val="en-GB"/>
        </w:rPr>
        <w:t>而企业有责任尊重与气候变化有关的儿童权利。各国应确保企业迅速减少排放</w:t>
      </w:r>
      <w:r w:rsidRPr="00AC3FEC">
        <w:rPr>
          <w:lang w:val="en-GB"/>
        </w:rPr>
        <w:t>，</w:t>
      </w:r>
      <w:r w:rsidR="00AF51BD" w:rsidRPr="00AF51BD">
        <w:rPr>
          <w:lang w:val="en-GB"/>
        </w:rPr>
        <w:t>并应要求企业</w:t>
      </w:r>
      <w:r w:rsidRPr="00AC3FEC">
        <w:rPr>
          <w:lang w:val="en-GB"/>
        </w:rPr>
        <w:t>，</w:t>
      </w:r>
      <w:r w:rsidR="00AF51BD" w:rsidRPr="00AF51BD">
        <w:rPr>
          <w:lang w:val="en-GB"/>
        </w:rPr>
        <w:t>包括金融机构</w:t>
      </w:r>
      <w:r w:rsidRPr="00AC3FEC">
        <w:rPr>
          <w:lang w:val="en-GB"/>
        </w:rPr>
        <w:t>，</w:t>
      </w:r>
      <w:r w:rsidR="00AF51BD" w:rsidRPr="00AF51BD">
        <w:rPr>
          <w:lang w:val="en-GB"/>
        </w:rPr>
        <w:t>开展环境影响评估和儿童权利尽责调查程序</w:t>
      </w:r>
      <w:r w:rsidRPr="00AC3FEC">
        <w:rPr>
          <w:lang w:val="en-GB"/>
        </w:rPr>
        <w:t>，</w:t>
      </w:r>
      <w:r w:rsidR="00AF51BD" w:rsidRPr="00AF51BD">
        <w:rPr>
          <w:lang w:val="en-GB"/>
        </w:rPr>
        <w:t>以确保企业查明、防止、减</w:t>
      </w:r>
      <w:r w:rsidR="00AF51BD" w:rsidRPr="00AF51BD">
        <w:rPr>
          <w:rFonts w:hint="eastAsia"/>
          <w:lang w:val="fr-CH"/>
        </w:rPr>
        <w:t>轻和</w:t>
      </w:r>
      <w:r w:rsidR="00AF51BD" w:rsidRPr="00AF51BD">
        <w:rPr>
          <w:lang w:val="en-GB"/>
        </w:rPr>
        <w:t>说明如何应对气候变化对儿童权利的实际和潜在不利影响</w:t>
      </w:r>
      <w:r w:rsidRPr="00AC3FEC">
        <w:rPr>
          <w:lang w:val="en-GB"/>
        </w:rPr>
        <w:t>，</w:t>
      </w:r>
      <w:r w:rsidR="00AF51BD" w:rsidRPr="00AF51BD">
        <w:rPr>
          <w:lang w:val="en-GB"/>
        </w:rPr>
        <w:t>包括生产和消费</w:t>
      </w:r>
      <w:r w:rsidR="00AF51BD" w:rsidRPr="00AF51BD">
        <w:rPr>
          <w:rFonts w:hint="eastAsia"/>
          <w:lang w:val="en-GB"/>
        </w:rPr>
        <w:t>相关</w:t>
      </w:r>
      <w:r w:rsidR="00AF51BD" w:rsidRPr="00AF51BD">
        <w:rPr>
          <w:lang w:val="en-GB"/>
        </w:rPr>
        <w:t>活动所产生的风险以及与其价值链和全球业务有关的风险。</w:t>
      </w:r>
      <w:r w:rsidR="00AF51BD" w:rsidRPr="00AF51BD">
        <w:rPr>
          <w:vertAlign w:val="superscript"/>
          <w:lang w:val="en-GB"/>
        </w:rPr>
        <w:footnoteReference w:id="39"/>
      </w:r>
    </w:p>
    <w:p w14:paraId="1C7C8997" w14:textId="5FF7172F" w:rsidR="00AF51BD" w:rsidRPr="00AF51BD" w:rsidRDefault="00373790" w:rsidP="00794ED5">
      <w:pPr>
        <w:pStyle w:val="SingleTxtGC"/>
        <w:tabs>
          <w:tab w:val="clear" w:pos="1565"/>
          <w:tab w:val="left" w:pos="1701"/>
        </w:tabs>
        <w:rPr>
          <w:lang w:val="en-GB"/>
        </w:rPr>
      </w:pPr>
      <w:r w:rsidRPr="00AC3FEC">
        <w:rPr>
          <w:lang w:val="en-GB"/>
        </w:rPr>
        <w:t>1</w:t>
      </w:r>
      <w:r w:rsidR="00AF51BD" w:rsidRPr="00AF51BD">
        <w:rPr>
          <w:lang w:val="en-GB"/>
        </w:rPr>
        <w:t>0</w:t>
      </w:r>
      <w:r w:rsidRPr="00AC3FEC">
        <w:rPr>
          <w:lang w:val="en-GB"/>
        </w:rPr>
        <w:t>8.</w:t>
      </w:r>
      <w:r w:rsidR="00AF51BD" w:rsidRPr="00AF51BD">
        <w:rPr>
          <w:lang w:val="en-GB"/>
        </w:rPr>
        <w:tab/>
      </w:r>
      <w:r w:rsidR="00AF51BD" w:rsidRPr="00AF51BD">
        <w:rPr>
          <w:rFonts w:hint="eastAsia"/>
          <w:lang w:val="en-GB"/>
        </w:rPr>
        <w:t>只要国家与有关行为之间存在合理的联系</w:t>
      </w:r>
      <w:r w:rsidRPr="00AC3FEC">
        <w:rPr>
          <w:rFonts w:hint="eastAsia"/>
          <w:lang w:val="en-GB"/>
        </w:rPr>
        <w:t>，</w:t>
      </w:r>
      <w:r w:rsidR="00AF51BD" w:rsidRPr="00AF51BD">
        <w:rPr>
          <w:lang w:val="en-GB"/>
        </w:rPr>
        <w:t>母国</w:t>
      </w:r>
      <w:r w:rsidR="00AF51BD" w:rsidRPr="00AF51BD">
        <w:rPr>
          <w:rFonts w:hint="eastAsia"/>
          <w:lang w:val="en-GB"/>
        </w:rPr>
        <w:t>就</w:t>
      </w:r>
      <w:r w:rsidR="00AF51BD" w:rsidRPr="00AF51BD">
        <w:rPr>
          <w:lang w:val="en-GB"/>
        </w:rPr>
        <w:t>有义务</w:t>
      </w:r>
      <w:r w:rsidR="00AF51BD" w:rsidRPr="00AF51BD">
        <w:rPr>
          <w:rFonts w:hint="eastAsia"/>
          <w:lang w:val="en-GB"/>
        </w:rPr>
        <w:t>处理</w:t>
      </w:r>
      <w:r w:rsidR="00AF51BD" w:rsidRPr="00AF51BD">
        <w:rPr>
          <w:lang w:val="en-GB"/>
        </w:rPr>
        <w:t>工商企业域外活动和业务对儿童权利造成的任何损害和与气候变化有关的风险</w:t>
      </w:r>
      <w:r w:rsidRPr="00AC3FEC">
        <w:rPr>
          <w:lang w:val="en-GB"/>
        </w:rPr>
        <w:t>，</w:t>
      </w:r>
      <w:r w:rsidR="00AF51BD" w:rsidRPr="00AF51BD">
        <w:rPr>
          <w:lang w:val="en-GB"/>
        </w:rPr>
        <w:t>并应使儿童能够</w:t>
      </w:r>
      <w:proofErr w:type="gramStart"/>
      <w:r w:rsidR="00AF51BD" w:rsidRPr="00AF51BD">
        <w:rPr>
          <w:rFonts w:hint="eastAsia"/>
          <w:lang w:val="en-GB"/>
        </w:rPr>
        <w:t>因权利</w:t>
      </w:r>
      <w:proofErr w:type="gramEnd"/>
      <w:r w:rsidR="00AF51BD" w:rsidRPr="00AF51BD">
        <w:rPr>
          <w:rFonts w:hint="eastAsia"/>
          <w:lang w:val="en-GB"/>
        </w:rPr>
        <w:t>受到侵犯而</w:t>
      </w:r>
      <w:r w:rsidR="00AF51BD" w:rsidRPr="00AF51BD">
        <w:rPr>
          <w:lang w:val="en-GB"/>
        </w:rPr>
        <w:t>获得有效补救。这包括开展合作</w:t>
      </w:r>
      <w:r w:rsidRPr="00AC3FEC">
        <w:rPr>
          <w:lang w:val="en-GB"/>
        </w:rPr>
        <w:t>，</w:t>
      </w:r>
      <w:r w:rsidR="00AF51BD" w:rsidRPr="00AF51BD">
        <w:rPr>
          <w:lang w:val="en-GB"/>
        </w:rPr>
        <w:t>确保跨国经营的工商企</w:t>
      </w:r>
      <w:r w:rsidR="00AF51BD" w:rsidRPr="00AF51BD">
        <w:rPr>
          <w:lang w:val="en-GB"/>
        </w:rPr>
        <w:lastRenderedPageBreak/>
        <w:t>业遵守旨在保护儿童权利免受气候变化相关损害的适用环境标准</w:t>
      </w:r>
      <w:r w:rsidRPr="00AC3FEC">
        <w:rPr>
          <w:lang w:val="en-GB"/>
        </w:rPr>
        <w:t>，</w:t>
      </w:r>
      <w:r w:rsidR="00AF51BD" w:rsidRPr="00AF51BD">
        <w:rPr>
          <w:lang w:val="en-GB"/>
        </w:rPr>
        <w:t>并为其他国家的调查和</w:t>
      </w:r>
      <w:r w:rsidR="00AF51BD" w:rsidRPr="00AF51BD">
        <w:rPr>
          <w:rFonts w:hint="eastAsia"/>
          <w:lang w:val="en-GB"/>
        </w:rPr>
        <w:t>诉讼</w:t>
      </w:r>
      <w:r w:rsidR="00AF51BD" w:rsidRPr="00AF51BD">
        <w:rPr>
          <w:lang w:val="en-GB"/>
        </w:rPr>
        <w:t>程序提供国际援助</w:t>
      </w:r>
      <w:r w:rsidR="00AF51BD" w:rsidRPr="00AF51BD">
        <w:rPr>
          <w:rFonts w:hint="eastAsia"/>
          <w:lang w:val="en-GB"/>
        </w:rPr>
        <w:t>与</w:t>
      </w:r>
      <w:r w:rsidR="00AF51BD" w:rsidRPr="00AF51BD">
        <w:rPr>
          <w:lang w:val="en-GB"/>
        </w:rPr>
        <w:t>合作。</w:t>
      </w:r>
      <w:r w:rsidR="00AF51BD" w:rsidRPr="00AF51BD">
        <w:rPr>
          <w:vertAlign w:val="superscript"/>
          <w:lang w:val="en-GB"/>
        </w:rPr>
        <w:footnoteReference w:id="40"/>
      </w:r>
    </w:p>
    <w:p w14:paraId="48A20626" w14:textId="441ACE83" w:rsidR="00AF51BD" w:rsidRPr="00AC3FEC" w:rsidRDefault="00373790" w:rsidP="00794ED5">
      <w:pPr>
        <w:pStyle w:val="SingleTxtGC"/>
        <w:tabs>
          <w:tab w:val="clear" w:pos="1565"/>
          <w:tab w:val="left" w:pos="1701"/>
        </w:tabs>
        <w:rPr>
          <w:lang w:val="en-GB"/>
        </w:rPr>
      </w:pPr>
      <w:r w:rsidRPr="00AC3FEC">
        <w:rPr>
          <w:lang w:val="en-GB"/>
        </w:rPr>
        <w:t>1</w:t>
      </w:r>
      <w:r w:rsidR="00AF51BD" w:rsidRPr="00AC3FEC">
        <w:rPr>
          <w:lang w:val="en-GB"/>
        </w:rPr>
        <w:t>0</w:t>
      </w:r>
      <w:r w:rsidRPr="00AC3FEC">
        <w:rPr>
          <w:lang w:val="en-GB"/>
        </w:rPr>
        <w:t>9.</w:t>
      </w:r>
      <w:r w:rsidR="00AF51BD" w:rsidRPr="00AC3FEC">
        <w:rPr>
          <w:lang w:val="en-GB"/>
        </w:rPr>
        <w:tab/>
      </w:r>
      <w:r w:rsidR="00AF51BD" w:rsidRPr="00AC3FEC">
        <w:rPr>
          <w:lang w:val="en-GB"/>
        </w:rPr>
        <w:t>各国应鼓励</w:t>
      </w:r>
      <w:r w:rsidRPr="00AC3FEC">
        <w:rPr>
          <w:rFonts w:hint="eastAsia"/>
          <w:lang w:val="en-GB"/>
        </w:rPr>
        <w:t>，</w:t>
      </w:r>
      <w:r w:rsidR="00AF51BD" w:rsidRPr="00AC3FEC">
        <w:rPr>
          <w:lang w:val="en-GB"/>
        </w:rPr>
        <w:t>特别是鼓励国有或国有控股企业以及从国家机构获得大量支持和服务的企业</w:t>
      </w:r>
      <w:r w:rsidRPr="00AC3FEC">
        <w:rPr>
          <w:rFonts w:hint="eastAsia"/>
          <w:lang w:val="en-GB"/>
        </w:rPr>
        <w:t>，</w:t>
      </w:r>
      <w:r w:rsidR="00AF51BD" w:rsidRPr="00AC3FEC">
        <w:rPr>
          <w:lang w:val="en-GB"/>
        </w:rPr>
        <w:t>对可再生能源、能源储存和能源效率</w:t>
      </w:r>
      <w:r w:rsidR="00AF51BD" w:rsidRPr="00AC3FEC">
        <w:rPr>
          <w:rFonts w:hint="eastAsia"/>
          <w:lang w:val="en-GB"/>
        </w:rPr>
        <w:t>进行</w:t>
      </w:r>
      <w:r w:rsidR="00AF51BD" w:rsidRPr="00AC3FEC">
        <w:rPr>
          <w:lang w:val="en-GB"/>
        </w:rPr>
        <w:t>可持续投资和使用。各国应执行累进税制</w:t>
      </w:r>
      <w:r w:rsidRPr="00AC3FEC">
        <w:rPr>
          <w:lang w:val="en-GB"/>
        </w:rPr>
        <w:t>，</w:t>
      </w:r>
      <w:r w:rsidR="00AF51BD" w:rsidRPr="00AC3FEC">
        <w:rPr>
          <w:lang w:val="en-GB"/>
        </w:rPr>
        <w:t>并对公共采购合同采用严格的可持续性要求。</w:t>
      </w:r>
      <w:r w:rsidR="00AF51BD" w:rsidRPr="00AC3FEC">
        <w:rPr>
          <w:vertAlign w:val="superscript"/>
          <w:lang w:val="en-GB"/>
        </w:rPr>
        <w:footnoteReference w:id="41"/>
      </w:r>
      <w:r w:rsidR="00AF51BD" w:rsidRPr="00AC3FEC">
        <w:rPr>
          <w:lang w:val="en-GB"/>
        </w:rPr>
        <w:t xml:space="preserve"> </w:t>
      </w:r>
      <w:r w:rsidR="00AF51BD" w:rsidRPr="00AC3FEC">
        <w:rPr>
          <w:lang w:val="en-GB"/>
        </w:rPr>
        <w:t>各国还可</w:t>
      </w:r>
      <w:r w:rsidR="00AF51BD" w:rsidRPr="00AC3FEC">
        <w:rPr>
          <w:rFonts w:hint="eastAsia"/>
          <w:lang w:val="en-GB"/>
        </w:rPr>
        <w:t>以</w:t>
      </w:r>
      <w:r w:rsidR="00AF51BD" w:rsidRPr="00AC3FEC">
        <w:rPr>
          <w:lang w:val="en-GB"/>
        </w:rPr>
        <w:t>鼓励社区控制能源的生产、管理、</w:t>
      </w:r>
      <w:r w:rsidR="00AF51BD" w:rsidRPr="00AC3FEC">
        <w:rPr>
          <w:rFonts w:hint="eastAsia"/>
          <w:lang w:val="en-GB"/>
        </w:rPr>
        <w:t>传</w:t>
      </w:r>
      <w:r w:rsidR="00AF51BD" w:rsidRPr="00AC3FEC">
        <w:rPr>
          <w:lang w:val="en-GB"/>
        </w:rPr>
        <w:t>输和分配</w:t>
      </w:r>
      <w:r w:rsidRPr="00AC3FEC">
        <w:rPr>
          <w:lang w:val="en-GB"/>
        </w:rPr>
        <w:t>，</w:t>
      </w:r>
      <w:r w:rsidR="00AF51BD" w:rsidRPr="00AC3FEC">
        <w:rPr>
          <w:lang w:val="en-GB"/>
        </w:rPr>
        <w:t>以</w:t>
      </w:r>
      <w:r w:rsidR="00AF51BD" w:rsidRPr="00AC3FEC">
        <w:rPr>
          <w:rFonts w:hint="eastAsia"/>
          <w:lang w:val="en-GB"/>
        </w:rPr>
        <w:t>提供更多、</w:t>
      </w:r>
      <w:proofErr w:type="gramStart"/>
      <w:r w:rsidR="00AF51BD" w:rsidRPr="00AC3FEC">
        <w:rPr>
          <w:rFonts w:hint="eastAsia"/>
          <w:lang w:val="en-GB"/>
        </w:rPr>
        <w:t>更负担</w:t>
      </w:r>
      <w:proofErr w:type="gramEnd"/>
      <w:r w:rsidR="00AF51BD" w:rsidRPr="00AC3FEC">
        <w:rPr>
          <w:rFonts w:hint="eastAsia"/>
          <w:lang w:val="en-GB"/>
        </w:rPr>
        <w:t>得起的</w:t>
      </w:r>
      <w:r w:rsidR="00AF51BD" w:rsidRPr="00AC3FEC">
        <w:rPr>
          <w:lang w:val="en-GB"/>
        </w:rPr>
        <w:t>可再生技术</w:t>
      </w:r>
      <w:r w:rsidRPr="00AC3FEC">
        <w:rPr>
          <w:lang w:val="en-GB"/>
        </w:rPr>
        <w:t>，</w:t>
      </w:r>
      <w:r w:rsidR="00AF51BD" w:rsidRPr="00AC3FEC">
        <w:rPr>
          <w:lang w:val="en-GB"/>
        </w:rPr>
        <w:t>并提供可持续能源产品和服务</w:t>
      </w:r>
      <w:r w:rsidRPr="00AC3FEC">
        <w:rPr>
          <w:lang w:val="en-GB"/>
        </w:rPr>
        <w:t>，</w:t>
      </w:r>
      <w:r w:rsidR="00AF51BD" w:rsidRPr="00AC3FEC">
        <w:rPr>
          <w:lang w:val="en-GB"/>
        </w:rPr>
        <w:t>特别是在社区</w:t>
      </w:r>
      <w:r w:rsidR="00AF51BD" w:rsidRPr="00AC3FEC">
        <w:rPr>
          <w:rFonts w:hint="eastAsia"/>
          <w:lang w:val="en-GB"/>
        </w:rPr>
        <w:t>内提供</w:t>
      </w:r>
      <w:r w:rsidR="00AF51BD" w:rsidRPr="00AC3FEC">
        <w:rPr>
          <w:lang w:val="en-GB"/>
        </w:rPr>
        <w:t>。</w:t>
      </w:r>
    </w:p>
    <w:p w14:paraId="07C2CF98" w14:textId="5538B6B7" w:rsidR="00AF51BD" w:rsidRPr="00AF51BD" w:rsidRDefault="00373790" w:rsidP="00794ED5">
      <w:pPr>
        <w:pStyle w:val="SingleTxtGC"/>
        <w:tabs>
          <w:tab w:val="clear" w:pos="1565"/>
          <w:tab w:val="left" w:pos="1701"/>
        </w:tabs>
        <w:rPr>
          <w:lang w:val="en-GB"/>
        </w:rPr>
      </w:pPr>
      <w:r w:rsidRPr="00AC3FEC">
        <w:rPr>
          <w:lang w:val="en-GB"/>
        </w:rPr>
        <w:t>110.</w:t>
      </w:r>
      <w:r w:rsidR="00AF51BD" w:rsidRPr="00AF51BD">
        <w:rPr>
          <w:lang w:val="en-GB"/>
        </w:rPr>
        <w:tab/>
      </w:r>
      <w:r w:rsidR="00AF51BD" w:rsidRPr="00AF51BD">
        <w:rPr>
          <w:lang w:val="en-GB"/>
        </w:rPr>
        <w:t>各国应确保其在贸易或投资协定下的义务不妨碍其履行人权义务的能力</w:t>
      </w:r>
      <w:r w:rsidRPr="00AC3FEC">
        <w:rPr>
          <w:lang w:val="en-GB"/>
        </w:rPr>
        <w:t>，</w:t>
      </w:r>
      <w:r w:rsidR="00AF51BD" w:rsidRPr="00AF51BD">
        <w:rPr>
          <w:lang w:val="en-GB"/>
        </w:rPr>
        <w:t>并确保此类协定促进</w:t>
      </w:r>
      <w:r w:rsidR="00AF51BD" w:rsidRPr="00AF51BD">
        <w:rPr>
          <w:rFonts w:hint="eastAsia"/>
          <w:lang w:val="en-GB"/>
        </w:rPr>
        <w:t>快</w:t>
      </w:r>
      <w:r w:rsidR="00AF51BD" w:rsidRPr="00AF51BD">
        <w:rPr>
          <w:lang w:val="en-GB"/>
        </w:rPr>
        <w:t>速减少温室气体排放和采取其他措施</w:t>
      </w:r>
      <w:r w:rsidRPr="00AC3FEC">
        <w:rPr>
          <w:lang w:val="en-GB"/>
        </w:rPr>
        <w:t>，</w:t>
      </w:r>
      <w:r w:rsidR="00AF51BD" w:rsidRPr="00AF51BD">
        <w:rPr>
          <w:lang w:val="en-GB"/>
        </w:rPr>
        <w:t>包括通过促进对可再生能源的投资</w:t>
      </w:r>
      <w:r w:rsidRPr="00AC3FEC">
        <w:rPr>
          <w:lang w:val="en-GB"/>
        </w:rPr>
        <w:t>，</w:t>
      </w:r>
      <w:r w:rsidR="00AF51BD" w:rsidRPr="00AF51BD">
        <w:rPr>
          <w:rFonts w:hint="eastAsia"/>
          <w:lang w:val="en-GB"/>
        </w:rPr>
        <w:t>减缓</w:t>
      </w:r>
      <w:r w:rsidR="00AF51BD" w:rsidRPr="00AF51BD">
        <w:rPr>
          <w:lang w:val="en-GB"/>
        </w:rPr>
        <w:t>气候变化的原因和影响。</w:t>
      </w:r>
      <w:r w:rsidR="00AF51BD" w:rsidRPr="00AF51BD">
        <w:rPr>
          <w:vertAlign w:val="superscript"/>
          <w:lang w:val="en-GB"/>
        </w:rPr>
        <w:footnoteReference w:id="42"/>
      </w:r>
      <w:r w:rsidR="00AF51BD" w:rsidRPr="00AF51BD">
        <w:rPr>
          <w:lang w:val="en-GB"/>
        </w:rPr>
        <w:t xml:space="preserve"> </w:t>
      </w:r>
      <w:r w:rsidR="00AF51BD" w:rsidRPr="00AF51BD">
        <w:rPr>
          <w:lang w:val="en-GB"/>
        </w:rPr>
        <w:t>应定期</w:t>
      </w:r>
      <w:proofErr w:type="gramStart"/>
      <w:r w:rsidR="00AF51BD" w:rsidRPr="00AF51BD">
        <w:rPr>
          <w:lang w:val="en-GB"/>
        </w:rPr>
        <w:t>评估</w:t>
      </w:r>
      <w:r w:rsidR="00AF51BD" w:rsidRPr="00AF51BD">
        <w:rPr>
          <w:rFonts w:hint="eastAsia"/>
          <w:lang w:val="en-GB"/>
        </w:rPr>
        <w:t>因</w:t>
      </w:r>
      <w:proofErr w:type="gramEnd"/>
      <w:r w:rsidR="00AF51BD" w:rsidRPr="00AF51BD">
        <w:rPr>
          <w:lang w:val="en-GB"/>
        </w:rPr>
        <w:t>执行协定</w:t>
      </w:r>
      <w:r w:rsidR="00AF51BD" w:rsidRPr="00AF51BD">
        <w:rPr>
          <w:rFonts w:hint="eastAsia"/>
          <w:lang w:val="en-GB"/>
        </w:rPr>
        <w:t>而造成</w:t>
      </w:r>
      <w:r w:rsidR="00AF51BD" w:rsidRPr="00AF51BD">
        <w:rPr>
          <w:lang w:val="en-GB"/>
        </w:rPr>
        <w:t>的气候变化对儿童权利的影响</w:t>
      </w:r>
      <w:r w:rsidRPr="00AC3FEC">
        <w:rPr>
          <w:lang w:val="en-GB"/>
        </w:rPr>
        <w:t>，</w:t>
      </w:r>
      <w:r w:rsidR="00AF51BD" w:rsidRPr="00AF51BD">
        <w:rPr>
          <w:lang w:val="en-GB"/>
        </w:rPr>
        <w:t>以便酌情采取纠正措施。</w:t>
      </w:r>
    </w:p>
    <w:p w14:paraId="57A2A8C0" w14:textId="727A8019" w:rsidR="00AF51BD" w:rsidRPr="00AF51BD" w:rsidRDefault="00AF51BD" w:rsidP="001470A1">
      <w:pPr>
        <w:pStyle w:val="H1GC"/>
        <w:rPr>
          <w:lang w:val="en-GB"/>
        </w:rPr>
      </w:pPr>
      <w:r w:rsidRPr="00AF51BD">
        <w:rPr>
          <w:lang w:val="en-GB"/>
        </w:rPr>
        <w:tab/>
      </w:r>
      <w:bookmarkStart w:id="36" w:name="_Toc115681986"/>
      <w:r w:rsidR="00373790" w:rsidRPr="00AC3FEC">
        <w:rPr>
          <w:lang w:val="en-GB"/>
        </w:rPr>
        <w:t>E</w:t>
      </w:r>
      <w:r w:rsidRPr="00AF51BD">
        <w:rPr>
          <w:lang w:val="en-GB"/>
        </w:rPr>
        <w:t>.</w:t>
      </w:r>
      <w:r w:rsidRPr="00AF51BD">
        <w:rPr>
          <w:lang w:val="en-GB"/>
        </w:rPr>
        <w:tab/>
      </w:r>
      <w:bookmarkEnd w:id="36"/>
      <w:r w:rsidRPr="00AF51BD">
        <w:rPr>
          <w:rFonts w:hint="eastAsia"/>
          <w:lang w:val="en-GB"/>
        </w:rPr>
        <w:t>气候资金</w:t>
      </w:r>
    </w:p>
    <w:p w14:paraId="16309FE0" w14:textId="23E30E5C" w:rsidR="00AF51BD" w:rsidRPr="00AF51BD" w:rsidRDefault="00373790" w:rsidP="00794ED5">
      <w:pPr>
        <w:pStyle w:val="SingleTxtGC"/>
        <w:tabs>
          <w:tab w:val="clear" w:pos="1565"/>
          <w:tab w:val="left" w:pos="1701"/>
        </w:tabs>
        <w:rPr>
          <w:lang w:val="en-GB"/>
        </w:rPr>
      </w:pPr>
      <w:r w:rsidRPr="00AC3FEC">
        <w:rPr>
          <w:lang w:val="en-GB"/>
        </w:rPr>
        <w:t>111.</w:t>
      </w:r>
      <w:r w:rsidR="00AF51BD" w:rsidRPr="00AF51BD">
        <w:rPr>
          <w:lang w:val="en-GB"/>
        </w:rPr>
        <w:tab/>
      </w:r>
      <w:r w:rsidR="00AF51BD" w:rsidRPr="00AF51BD">
        <w:rPr>
          <w:lang w:val="en-GB"/>
        </w:rPr>
        <w:t>国际气候</w:t>
      </w:r>
      <w:r w:rsidR="00AF51BD" w:rsidRPr="00AF51BD">
        <w:rPr>
          <w:rFonts w:hint="eastAsia"/>
          <w:lang w:val="en-GB"/>
        </w:rPr>
        <w:t>资金</w:t>
      </w:r>
      <w:r w:rsidR="00AF51BD" w:rsidRPr="00AF51BD">
        <w:rPr>
          <w:lang w:val="en-GB"/>
        </w:rPr>
        <w:t>提供方和</w:t>
      </w:r>
      <w:r w:rsidR="00AF51BD" w:rsidRPr="00AF51BD">
        <w:rPr>
          <w:rFonts w:hint="eastAsia"/>
          <w:lang w:val="en-GB"/>
        </w:rPr>
        <w:t>接受</w:t>
      </w:r>
      <w:r w:rsidR="00AF51BD" w:rsidRPr="00AF51BD">
        <w:rPr>
          <w:lang w:val="en-GB"/>
        </w:rPr>
        <w:t>国都应确保气候</w:t>
      </w:r>
      <w:r w:rsidR="00AF51BD" w:rsidRPr="00AF51BD">
        <w:rPr>
          <w:rFonts w:hint="eastAsia"/>
          <w:lang w:val="en-GB"/>
        </w:rPr>
        <w:t>资金</w:t>
      </w:r>
      <w:r w:rsidR="00AF51BD" w:rsidRPr="00AF51BD">
        <w:rPr>
          <w:lang w:val="en-GB"/>
        </w:rPr>
        <w:t>机制立足于</w:t>
      </w:r>
      <w:r w:rsidR="00AF51BD" w:rsidRPr="00AF51BD">
        <w:rPr>
          <w:rFonts w:hint="eastAsia"/>
          <w:lang w:val="en-GB"/>
        </w:rPr>
        <w:t>符合</w:t>
      </w:r>
      <w:r w:rsidR="00AF51BD" w:rsidRPr="00AF51BD">
        <w:rPr>
          <w:lang w:val="en-GB"/>
        </w:rPr>
        <w:t>《公约》及其《任择议定书》的基于儿童权利的方针。各国应确保气候</w:t>
      </w:r>
      <w:r w:rsidR="00AF51BD" w:rsidRPr="00AF51BD">
        <w:rPr>
          <w:rFonts w:hint="eastAsia"/>
          <w:lang w:val="en-GB"/>
        </w:rPr>
        <w:t>资金</w:t>
      </w:r>
      <w:r w:rsidR="00AF51BD" w:rsidRPr="00AF51BD">
        <w:rPr>
          <w:lang w:val="en-GB"/>
        </w:rPr>
        <w:t>机制都</w:t>
      </w:r>
      <w:r w:rsidR="00AF51BD" w:rsidRPr="00AF51BD">
        <w:rPr>
          <w:rFonts w:hint="eastAsia"/>
          <w:lang w:val="en-GB"/>
        </w:rPr>
        <w:t>是</w:t>
      </w:r>
      <w:r w:rsidR="00AF51BD" w:rsidRPr="00AF51BD">
        <w:rPr>
          <w:lang w:val="en-GB"/>
        </w:rPr>
        <w:t>维护而不</w:t>
      </w:r>
      <w:r w:rsidR="00AF51BD" w:rsidRPr="00AF51BD">
        <w:rPr>
          <w:rFonts w:hint="eastAsia"/>
          <w:lang w:val="en-GB"/>
        </w:rPr>
        <w:t>是</w:t>
      </w:r>
      <w:r w:rsidR="00AF51BD" w:rsidRPr="00AF51BD">
        <w:rPr>
          <w:lang w:val="en-GB"/>
        </w:rPr>
        <w:t>侵犯儿童权利</w:t>
      </w:r>
      <w:r w:rsidRPr="00AC3FEC">
        <w:rPr>
          <w:lang w:val="en-GB"/>
        </w:rPr>
        <w:t>，</w:t>
      </w:r>
      <w:r w:rsidR="00AF51BD" w:rsidRPr="00AF51BD">
        <w:rPr>
          <w:rFonts w:hint="eastAsia"/>
          <w:lang w:val="en-GB"/>
        </w:rPr>
        <w:t>提高</w:t>
      </w:r>
      <w:r w:rsidR="00AF51BD" w:rsidRPr="00AF51BD">
        <w:rPr>
          <w:lang w:val="en-GB"/>
        </w:rPr>
        <w:t>儿童权利义务与经济发展等其他目标之间的政策一致性</w:t>
      </w:r>
      <w:r w:rsidRPr="00AC3FEC">
        <w:rPr>
          <w:lang w:val="en-GB"/>
        </w:rPr>
        <w:t>，</w:t>
      </w:r>
      <w:r w:rsidR="00AF51BD" w:rsidRPr="00AF51BD">
        <w:rPr>
          <w:lang w:val="en-GB"/>
        </w:rPr>
        <w:t>并强</w:t>
      </w:r>
      <w:r w:rsidR="00AF51BD" w:rsidRPr="00AF51BD">
        <w:rPr>
          <w:rFonts w:hint="eastAsia"/>
          <w:lang w:val="en-GB"/>
        </w:rPr>
        <w:t>化</w:t>
      </w:r>
      <w:r w:rsidR="00AF51BD" w:rsidRPr="00AF51BD">
        <w:rPr>
          <w:lang w:val="en-GB"/>
        </w:rPr>
        <w:t>政府、金融机构</w:t>
      </w:r>
      <w:r w:rsidRPr="00AC3FEC">
        <w:rPr>
          <w:lang w:val="en-GB"/>
        </w:rPr>
        <w:t>(</w:t>
      </w:r>
      <w:r w:rsidR="00AF51BD" w:rsidRPr="00AF51BD">
        <w:rPr>
          <w:lang w:val="en-GB"/>
        </w:rPr>
        <w:t>包括银行</w:t>
      </w:r>
      <w:r w:rsidRPr="00AC3FEC">
        <w:rPr>
          <w:lang w:val="en-GB"/>
        </w:rPr>
        <w:t>)</w:t>
      </w:r>
      <w:r w:rsidR="00AF51BD" w:rsidRPr="00AF51BD">
        <w:rPr>
          <w:lang w:val="en-GB"/>
        </w:rPr>
        <w:t>、企业和受影响社区</w:t>
      </w:r>
      <w:r w:rsidRPr="00AC3FEC">
        <w:rPr>
          <w:lang w:val="en-GB"/>
        </w:rPr>
        <w:t>(</w:t>
      </w:r>
      <w:r w:rsidR="00AF51BD" w:rsidRPr="00AF51BD">
        <w:rPr>
          <w:lang w:val="en-GB"/>
        </w:rPr>
        <w:t>特别是儿童</w:t>
      </w:r>
      <w:r w:rsidRPr="00AC3FEC">
        <w:rPr>
          <w:rFonts w:hint="eastAsia"/>
          <w:lang w:val="en-GB"/>
        </w:rPr>
        <w:t>)</w:t>
      </w:r>
      <w:r w:rsidR="00AF51BD" w:rsidRPr="00AF51BD">
        <w:rPr>
          <w:rFonts w:hint="eastAsia"/>
          <w:lang w:val="en-GB"/>
        </w:rPr>
        <w:t>等</w:t>
      </w:r>
      <w:r w:rsidR="00AF51BD" w:rsidRPr="00AF51BD">
        <w:rPr>
          <w:lang w:val="en-GB"/>
        </w:rPr>
        <w:t>利益攸关方</w:t>
      </w:r>
      <w:r w:rsidR="00AF51BD" w:rsidRPr="00AF51BD">
        <w:rPr>
          <w:rFonts w:hint="eastAsia"/>
          <w:lang w:val="en-GB"/>
        </w:rPr>
        <w:t>在</w:t>
      </w:r>
      <w:r w:rsidR="00AF51BD" w:rsidRPr="00AF51BD">
        <w:rPr>
          <w:lang w:val="en-GB"/>
        </w:rPr>
        <w:t>气候</w:t>
      </w:r>
      <w:r w:rsidR="00AF51BD" w:rsidRPr="00AF51BD">
        <w:rPr>
          <w:rFonts w:hint="eastAsia"/>
          <w:lang w:val="en-GB"/>
        </w:rPr>
        <w:t>资金</w:t>
      </w:r>
      <w:r w:rsidR="00AF51BD" w:rsidRPr="00AF51BD">
        <w:rPr>
          <w:lang w:val="en-GB"/>
        </w:rPr>
        <w:t>中</w:t>
      </w:r>
      <w:r w:rsidR="00AF51BD" w:rsidRPr="00AF51BD">
        <w:rPr>
          <w:rFonts w:hint="eastAsia"/>
          <w:lang w:val="en-GB"/>
        </w:rPr>
        <w:t>的角色划分</w:t>
      </w:r>
      <w:r w:rsidR="00AF51BD" w:rsidRPr="00AF51BD">
        <w:rPr>
          <w:lang w:val="en-GB"/>
        </w:rPr>
        <w:t>。</w:t>
      </w:r>
    </w:p>
    <w:p w14:paraId="62720AD9" w14:textId="01057A91" w:rsidR="00AF51BD" w:rsidRPr="00AF51BD" w:rsidRDefault="00373790" w:rsidP="00794ED5">
      <w:pPr>
        <w:pStyle w:val="SingleTxtGC"/>
        <w:tabs>
          <w:tab w:val="clear" w:pos="1565"/>
          <w:tab w:val="left" w:pos="1701"/>
        </w:tabs>
        <w:rPr>
          <w:lang w:val="en-GB"/>
        </w:rPr>
      </w:pPr>
      <w:r w:rsidRPr="00AC3FEC">
        <w:rPr>
          <w:lang w:val="en-GB"/>
        </w:rPr>
        <w:t>112.</w:t>
      </w:r>
      <w:r w:rsidR="00AF51BD" w:rsidRPr="00AF51BD">
        <w:rPr>
          <w:lang w:val="en-GB"/>
        </w:rPr>
        <w:tab/>
      </w:r>
      <w:r w:rsidR="00AF51BD" w:rsidRPr="00AF51BD">
        <w:rPr>
          <w:lang w:val="en-GB"/>
        </w:rPr>
        <w:t>根据共同但有区别的责任和各自能力原则</w:t>
      </w:r>
      <w:r w:rsidRPr="00AC3FEC">
        <w:rPr>
          <w:lang w:val="en-GB"/>
        </w:rPr>
        <w:t>，</w:t>
      </w:r>
      <w:r w:rsidR="00AF51BD" w:rsidRPr="00AF51BD">
        <w:rPr>
          <w:lang w:val="en-GB"/>
        </w:rPr>
        <w:t>在应对气候变化的努力中需要考虑到各国的国情。发达国家应与发展中国家合作</w:t>
      </w:r>
      <w:r w:rsidRPr="00AC3FEC">
        <w:rPr>
          <w:lang w:val="en-GB"/>
        </w:rPr>
        <w:t>，</w:t>
      </w:r>
      <w:r w:rsidR="00AF51BD" w:rsidRPr="00AF51BD">
        <w:rPr>
          <w:lang w:val="en-GB"/>
        </w:rPr>
        <w:t>根据各国</w:t>
      </w:r>
      <w:proofErr w:type="gramStart"/>
      <w:r w:rsidR="00AF51BD" w:rsidRPr="00AF51BD">
        <w:rPr>
          <w:lang w:val="en-GB"/>
        </w:rPr>
        <w:t>作出</w:t>
      </w:r>
      <w:proofErr w:type="gramEnd"/>
      <w:r w:rsidR="00AF51BD" w:rsidRPr="00AF51BD">
        <w:rPr>
          <w:lang w:val="en-GB"/>
        </w:rPr>
        <w:t>的与气候有关的国际承诺</w:t>
      </w:r>
      <w:r w:rsidRPr="00AC3FEC">
        <w:rPr>
          <w:lang w:val="en-GB"/>
        </w:rPr>
        <w:t>，</w:t>
      </w:r>
      <w:r w:rsidR="00AF51BD" w:rsidRPr="00AF51BD">
        <w:rPr>
          <w:lang w:val="en-GB"/>
        </w:rPr>
        <w:t>为维护儿童权利的气候行动提供气候</w:t>
      </w:r>
      <w:r w:rsidR="00AF51BD" w:rsidRPr="00AF51BD">
        <w:rPr>
          <w:rFonts w:hint="eastAsia"/>
          <w:lang w:val="en-GB"/>
        </w:rPr>
        <w:t>资金</w:t>
      </w:r>
      <w:r w:rsidR="00AF51BD" w:rsidRPr="00AF51BD">
        <w:rPr>
          <w:lang w:val="en-GB"/>
        </w:rPr>
        <w:t>。</w:t>
      </w:r>
      <w:r w:rsidR="00AF51BD" w:rsidRPr="00AF51BD">
        <w:rPr>
          <w:rFonts w:hint="eastAsia"/>
          <w:lang w:val="en-GB"/>
        </w:rPr>
        <w:t>具体而言</w:t>
      </w:r>
      <w:r w:rsidRPr="00AC3FEC">
        <w:rPr>
          <w:rFonts w:hint="eastAsia"/>
          <w:lang w:val="en-GB"/>
        </w:rPr>
        <w:t>，</w:t>
      </w:r>
      <w:r w:rsidR="00AF51BD" w:rsidRPr="00AF51BD">
        <w:rPr>
          <w:lang w:val="en-GB"/>
        </w:rPr>
        <w:t>尽管包括可持续发展融资机制在内的各种融资机制之间存在联系</w:t>
      </w:r>
      <w:r w:rsidRPr="00AC3FEC">
        <w:rPr>
          <w:lang w:val="en-GB"/>
        </w:rPr>
        <w:t>，</w:t>
      </w:r>
      <w:r w:rsidR="00AF51BD" w:rsidRPr="00AF51BD">
        <w:rPr>
          <w:lang w:val="en-GB"/>
        </w:rPr>
        <w:t>但发达国家提供的气候</w:t>
      </w:r>
      <w:r w:rsidR="00AF51BD" w:rsidRPr="00AF51BD">
        <w:rPr>
          <w:rFonts w:hint="eastAsia"/>
          <w:lang w:val="en-GB"/>
        </w:rPr>
        <w:t>资金</w:t>
      </w:r>
      <w:r w:rsidR="00AF51BD" w:rsidRPr="00AF51BD">
        <w:rPr>
          <w:lang w:val="en-GB"/>
        </w:rPr>
        <w:t>应</w:t>
      </w:r>
      <w:r w:rsidR="00AF51BD" w:rsidRPr="00AF51BD">
        <w:rPr>
          <w:rFonts w:hint="eastAsia"/>
          <w:lang w:val="en-GB"/>
        </w:rPr>
        <w:t>该</w:t>
      </w:r>
      <w:r w:rsidR="00AF51BD" w:rsidRPr="00AF51BD">
        <w:rPr>
          <w:lang w:val="en-GB"/>
        </w:rPr>
        <w:t>是透明的</w:t>
      </w:r>
      <w:r w:rsidRPr="00AC3FEC">
        <w:rPr>
          <w:lang w:val="en-GB"/>
        </w:rPr>
        <w:t>，</w:t>
      </w:r>
      <w:r w:rsidR="00AF51BD" w:rsidRPr="00AF51BD">
        <w:rPr>
          <w:lang w:val="en-GB"/>
        </w:rPr>
        <w:t>是对支持儿童权利的其他资金流的补充</w:t>
      </w:r>
      <w:r w:rsidRPr="00AC3FEC">
        <w:rPr>
          <w:lang w:val="en-GB"/>
        </w:rPr>
        <w:t>，</w:t>
      </w:r>
      <w:r w:rsidR="00AF51BD" w:rsidRPr="00AF51BD">
        <w:rPr>
          <w:lang w:val="en-GB"/>
        </w:rPr>
        <w:t>并</w:t>
      </w:r>
      <w:r w:rsidR="00AF51BD" w:rsidRPr="00AF51BD">
        <w:rPr>
          <w:rFonts w:hint="eastAsia"/>
          <w:lang w:val="en-GB"/>
        </w:rPr>
        <w:t>进行</w:t>
      </w:r>
      <w:r w:rsidR="00AF51BD" w:rsidRPr="00AF51BD">
        <w:rPr>
          <w:lang w:val="en-GB"/>
        </w:rPr>
        <w:t>适当</w:t>
      </w:r>
      <w:r w:rsidR="00AF51BD" w:rsidRPr="00AF51BD">
        <w:rPr>
          <w:rFonts w:hint="eastAsia"/>
          <w:lang w:val="en-GB"/>
        </w:rPr>
        <w:t>核算</w:t>
      </w:r>
      <w:r w:rsidRPr="00AC3FEC">
        <w:rPr>
          <w:lang w:val="en-GB"/>
        </w:rPr>
        <w:t>，</w:t>
      </w:r>
      <w:r w:rsidR="00AF51BD" w:rsidRPr="00AF51BD">
        <w:rPr>
          <w:lang w:val="en-GB"/>
        </w:rPr>
        <w:t>包括避免重复计算等</w:t>
      </w:r>
      <w:r w:rsidR="00AF51BD" w:rsidRPr="00AF51BD">
        <w:rPr>
          <w:rFonts w:hint="eastAsia"/>
          <w:lang w:val="en-GB"/>
        </w:rPr>
        <w:t>跟</w:t>
      </w:r>
      <w:r w:rsidR="00AF51BD" w:rsidRPr="00AF51BD">
        <w:rPr>
          <w:lang w:val="en-GB"/>
        </w:rPr>
        <w:t>踪</w:t>
      </w:r>
      <w:r w:rsidR="00AF51BD" w:rsidRPr="00AF51BD">
        <w:rPr>
          <w:rFonts w:hint="eastAsia"/>
          <w:lang w:val="en-GB"/>
        </w:rPr>
        <w:t>方面的</w:t>
      </w:r>
      <w:r w:rsidR="00AF51BD" w:rsidRPr="00AF51BD">
        <w:rPr>
          <w:lang w:val="en-GB"/>
        </w:rPr>
        <w:t>挑战。</w:t>
      </w:r>
    </w:p>
    <w:p w14:paraId="4C1702B2" w14:textId="67032EC7" w:rsidR="00AF51BD" w:rsidRPr="00AF51BD" w:rsidRDefault="00373790" w:rsidP="00794ED5">
      <w:pPr>
        <w:pStyle w:val="SingleTxtGC"/>
        <w:tabs>
          <w:tab w:val="clear" w:pos="1565"/>
          <w:tab w:val="left" w:pos="1701"/>
        </w:tabs>
        <w:rPr>
          <w:lang w:val="en-GB"/>
        </w:rPr>
      </w:pPr>
      <w:r w:rsidRPr="00AC3FEC">
        <w:rPr>
          <w:lang w:val="en-GB"/>
        </w:rPr>
        <w:t>113.</w:t>
      </w:r>
      <w:r w:rsidR="00AF51BD" w:rsidRPr="00AF51BD">
        <w:rPr>
          <w:lang w:val="en-GB"/>
        </w:rPr>
        <w:tab/>
      </w:r>
      <w:r w:rsidR="00AF51BD" w:rsidRPr="00AF51BD">
        <w:rPr>
          <w:lang w:val="en-GB"/>
        </w:rPr>
        <w:t>发达国家需要紧急</w:t>
      </w:r>
      <w:r w:rsidR="00AF51BD" w:rsidRPr="00AF51BD">
        <w:rPr>
          <w:rFonts w:hint="eastAsia"/>
          <w:lang w:val="en-GB"/>
        </w:rPr>
        <w:t>共同</w:t>
      </w:r>
      <w:r w:rsidR="00AF51BD" w:rsidRPr="00AF51BD">
        <w:rPr>
          <w:lang w:val="en-GB"/>
        </w:rPr>
        <w:t>解决当前的气候资金缺口。目前的气候</w:t>
      </w:r>
      <w:r w:rsidR="00AF51BD" w:rsidRPr="00AF51BD">
        <w:rPr>
          <w:rFonts w:hint="eastAsia"/>
          <w:lang w:val="en-GB"/>
        </w:rPr>
        <w:t>资金</w:t>
      </w:r>
      <w:r w:rsidR="00AF51BD" w:rsidRPr="00AF51BD">
        <w:rPr>
          <w:lang w:val="en-GB"/>
        </w:rPr>
        <w:t>分配过</w:t>
      </w:r>
      <w:r w:rsidR="00AF51BD" w:rsidRPr="00AF51BD">
        <w:rPr>
          <w:rFonts w:hint="eastAsia"/>
          <w:lang w:val="en-GB"/>
        </w:rPr>
        <w:t>度</w:t>
      </w:r>
      <w:r w:rsidR="00AF51BD" w:rsidRPr="00AF51BD">
        <w:rPr>
          <w:lang w:val="en-GB"/>
        </w:rPr>
        <w:t>倾向于减缓措施</w:t>
      </w:r>
      <w:r w:rsidRPr="00AC3FEC">
        <w:rPr>
          <w:lang w:val="en-GB"/>
        </w:rPr>
        <w:t>，</w:t>
      </w:r>
      <w:r w:rsidR="00AF51BD" w:rsidRPr="00AF51BD">
        <w:rPr>
          <w:lang w:val="en-GB"/>
        </w:rPr>
        <w:t>而牺牲了适应措施以及损失和损害措施</w:t>
      </w:r>
      <w:r w:rsidRPr="00AC3FEC">
        <w:rPr>
          <w:lang w:val="en-GB"/>
        </w:rPr>
        <w:t>，</w:t>
      </w:r>
      <w:r w:rsidR="00AF51BD" w:rsidRPr="00AF51BD">
        <w:rPr>
          <w:lang w:val="en-GB"/>
        </w:rPr>
        <w:t>这对居住在需要更多适应措施</w:t>
      </w:r>
      <w:r w:rsidR="00AF51BD" w:rsidRPr="00AF51BD">
        <w:rPr>
          <w:rFonts w:hint="eastAsia"/>
          <w:lang w:val="en-GB"/>
        </w:rPr>
        <w:t>的</w:t>
      </w:r>
      <w:r w:rsidR="00AF51BD" w:rsidRPr="00AF51BD">
        <w:rPr>
          <w:lang w:val="en-GB"/>
        </w:rPr>
        <w:t>环境中的儿童和面临适应</w:t>
      </w:r>
      <w:r w:rsidR="00AF51BD" w:rsidRPr="00AF51BD">
        <w:rPr>
          <w:rFonts w:hint="eastAsia"/>
          <w:lang w:val="en-GB"/>
        </w:rPr>
        <w:t>措施的局限性</w:t>
      </w:r>
      <w:r w:rsidR="00AF51BD" w:rsidRPr="00AF51BD">
        <w:rPr>
          <w:lang w:val="en-GB"/>
        </w:rPr>
        <w:t>的儿童产生了歧视性影响。各国应弥合全球气候资金缺口</w:t>
      </w:r>
      <w:r w:rsidRPr="00AC3FEC">
        <w:rPr>
          <w:lang w:val="en-GB"/>
        </w:rPr>
        <w:t>，</w:t>
      </w:r>
      <w:r w:rsidR="00AF51BD" w:rsidRPr="00AF51BD">
        <w:rPr>
          <w:lang w:val="en-GB"/>
        </w:rPr>
        <w:t>确保以平衡的方式为各项措施</w:t>
      </w:r>
      <w:r w:rsidR="00AF51BD" w:rsidRPr="00AF51BD">
        <w:rPr>
          <w:rFonts w:hint="eastAsia"/>
          <w:lang w:val="en-GB"/>
        </w:rPr>
        <w:t>提供资金</w:t>
      </w:r>
      <w:r w:rsidRPr="00AC3FEC">
        <w:rPr>
          <w:lang w:val="en-GB"/>
        </w:rPr>
        <w:t>，</w:t>
      </w:r>
      <w:r w:rsidR="00AF51BD" w:rsidRPr="00AF51BD">
        <w:rPr>
          <w:lang w:val="en-GB"/>
        </w:rPr>
        <w:t>同时考虑到适应措施、</w:t>
      </w:r>
      <w:r w:rsidR="00AF51BD" w:rsidRPr="00AF51BD">
        <w:rPr>
          <w:rFonts w:hint="eastAsia"/>
          <w:lang w:val="en-GB"/>
        </w:rPr>
        <w:t>减</w:t>
      </w:r>
      <w:r w:rsidR="00AF51BD" w:rsidRPr="00AF51BD">
        <w:rPr>
          <w:lang w:val="en-GB"/>
        </w:rPr>
        <w:t>缓措施、损失和损害措施以及技术援助和能力建设等</w:t>
      </w:r>
      <w:r w:rsidR="00AF51BD" w:rsidRPr="00AF51BD">
        <w:rPr>
          <w:rFonts w:hint="eastAsia"/>
          <w:lang w:val="en-GB"/>
        </w:rPr>
        <w:t>范围</w:t>
      </w:r>
      <w:r w:rsidR="00AF51BD" w:rsidRPr="00AF51BD">
        <w:rPr>
          <w:lang w:val="en-GB"/>
        </w:rPr>
        <w:t>更广的执行手段。各国在确定所需的全球气候</w:t>
      </w:r>
      <w:r w:rsidR="00AF51BD" w:rsidRPr="00AF51BD">
        <w:rPr>
          <w:rFonts w:hint="eastAsia"/>
          <w:lang w:val="en-GB"/>
        </w:rPr>
        <w:t>资金</w:t>
      </w:r>
      <w:r w:rsidR="00AF51BD" w:rsidRPr="00AF51BD">
        <w:rPr>
          <w:lang w:val="en-GB"/>
        </w:rPr>
        <w:t>总额时</w:t>
      </w:r>
      <w:r w:rsidRPr="00AC3FEC">
        <w:rPr>
          <w:lang w:val="en-GB"/>
        </w:rPr>
        <w:t>，</w:t>
      </w:r>
      <w:r w:rsidR="00AF51BD" w:rsidRPr="00AF51BD">
        <w:rPr>
          <w:lang w:val="en-GB"/>
        </w:rPr>
        <w:t>应考虑到</w:t>
      </w:r>
      <w:r w:rsidR="00AF51BD" w:rsidRPr="00AF51BD">
        <w:rPr>
          <w:rFonts w:hint="eastAsia"/>
          <w:lang w:val="en-GB"/>
        </w:rPr>
        <w:t>有据可查</w:t>
      </w:r>
      <w:r w:rsidR="00AF51BD" w:rsidRPr="00AF51BD">
        <w:rPr>
          <w:lang w:val="en-GB"/>
        </w:rPr>
        <w:t>的社区需求</w:t>
      </w:r>
      <w:r w:rsidRPr="00AC3FEC">
        <w:rPr>
          <w:lang w:val="en-GB"/>
        </w:rPr>
        <w:t>，</w:t>
      </w:r>
      <w:r w:rsidR="00AF51BD" w:rsidRPr="00AF51BD">
        <w:rPr>
          <w:lang w:val="en-GB"/>
        </w:rPr>
        <w:t>特别是保护儿童及其权利的需</w:t>
      </w:r>
      <w:r w:rsidR="00AF51BD" w:rsidRPr="00AF51BD">
        <w:rPr>
          <w:rFonts w:hint="eastAsia"/>
          <w:lang w:val="en-GB"/>
        </w:rPr>
        <w:t>要</w:t>
      </w:r>
      <w:r w:rsidR="00AF51BD" w:rsidRPr="00AF51BD">
        <w:rPr>
          <w:lang w:val="en-GB"/>
        </w:rPr>
        <w:t>。向发展中国家提供气候</w:t>
      </w:r>
      <w:r w:rsidR="00AF51BD" w:rsidRPr="00AF51BD">
        <w:rPr>
          <w:rFonts w:hint="eastAsia"/>
          <w:lang w:val="en-GB"/>
        </w:rPr>
        <w:t>资金</w:t>
      </w:r>
      <w:r w:rsidR="00AF51BD" w:rsidRPr="00AF51BD">
        <w:rPr>
          <w:lang w:val="en-GB"/>
        </w:rPr>
        <w:t>应采</w:t>
      </w:r>
      <w:r w:rsidR="00AF51BD" w:rsidRPr="00AF51BD">
        <w:rPr>
          <w:rFonts w:hint="eastAsia"/>
          <w:lang w:val="en-GB"/>
        </w:rPr>
        <w:t>用</w:t>
      </w:r>
      <w:r w:rsidR="00AF51BD" w:rsidRPr="00AF51BD">
        <w:rPr>
          <w:lang w:val="en-GB"/>
        </w:rPr>
        <w:t>赠款而不是贷款的形式</w:t>
      </w:r>
      <w:r w:rsidRPr="00AC3FEC">
        <w:rPr>
          <w:lang w:val="en-GB"/>
        </w:rPr>
        <w:t>，</w:t>
      </w:r>
      <w:r w:rsidR="00AF51BD" w:rsidRPr="00AF51BD">
        <w:rPr>
          <w:lang w:val="en-GB"/>
        </w:rPr>
        <w:t>以避免对儿童权利产生负面影响。</w:t>
      </w:r>
    </w:p>
    <w:p w14:paraId="29CF34AB" w14:textId="52F103CC" w:rsidR="00AF51BD" w:rsidRPr="00AF51BD" w:rsidRDefault="00373790" w:rsidP="00794ED5">
      <w:pPr>
        <w:pStyle w:val="SingleTxtGC"/>
        <w:tabs>
          <w:tab w:val="clear" w:pos="1565"/>
          <w:tab w:val="left" w:pos="1701"/>
        </w:tabs>
        <w:rPr>
          <w:lang w:val="en-GB"/>
        </w:rPr>
      </w:pPr>
      <w:r w:rsidRPr="00AC3FEC">
        <w:rPr>
          <w:lang w:val="en-GB"/>
        </w:rPr>
        <w:t>114.</w:t>
      </w:r>
      <w:r w:rsidR="00AF51BD" w:rsidRPr="00AF51BD">
        <w:rPr>
          <w:lang w:val="en-GB"/>
        </w:rPr>
        <w:tab/>
      </w:r>
      <w:r w:rsidR="00AF51BD" w:rsidRPr="00AF51BD">
        <w:rPr>
          <w:lang w:val="en-GB"/>
        </w:rPr>
        <w:t>各国应确保并便利受影响社区</w:t>
      </w:r>
      <w:r w:rsidRPr="00AC3FEC">
        <w:rPr>
          <w:lang w:val="en-GB"/>
        </w:rPr>
        <w:t>，</w:t>
      </w:r>
      <w:r w:rsidR="00AF51BD" w:rsidRPr="00AF51BD">
        <w:rPr>
          <w:lang w:val="en-GB"/>
        </w:rPr>
        <w:t>特别是儿童</w:t>
      </w:r>
      <w:r w:rsidRPr="00AC3FEC">
        <w:rPr>
          <w:rFonts w:hint="eastAsia"/>
          <w:lang w:val="en-GB"/>
        </w:rPr>
        <w:t>，</w:t>
      </w:r>
      <w:r w:rsidR="00AF51BD" w:rsidRPr="00AF51BD">
        <w:rPr>
          <w:rFonts w:hint="eastAsia"/>
          <w:lang w:val="en-GB"/>
        </w:rPr>
        <w:t>了解</w:t>
      </w:r>
      <w:r w:rsidR="00AF51BD" w:rsidRPr="00AF51BD">
        <w:rPr>
          <w:lang w:val="en-GB"/>
        </w:rPr>
        <w:t>有关气候</w:t>
      </w:r>
      <w:r w:rsidR="00AF51BD" w:rsidRPr="00AF51BD">
        <w:rPr>
          <w:rFonts w:hint="eastAsia"/>
          <w:lang w:val="en-GB"/>
        </w:rPr>
        <w:t>资金</w:t>
      </w:r>
      <w:r w:rsidR="00AF51BD" w:rsidRPr="00AF51BD">
        <w:rPr>
          <w:lang w:val="en-GB"/>
        </w:rPr>
        <w:t>支持的活动</w:t>
      </w:r>
      <w:r w:rsidRPr="00AC3FEC">
        <w:rPr>
          <w:lang w:val="en-GB"/>
        </w:rPr>
        <w:t>，</w:t>
      </w:r>
      <w:r w:rsidR="00AF51BD" w:rsidRPr="00AF51BD">
        <w:rPr>
          <w:lang w:val="en-GB"/>
        </w:rPr>
        <w:t>包括就侵犯儿童权利的行为提出申诉</w:t>
      </w:r>
      <w:r w:rsidR="00AF51BD" w:rsidRPr="00AF51BD">
        <w:rPr>
          <w:rFonts w:hint="eastAsia"/>
          <w:lang w:val="en-GB"/>
        </w:rPr>
        <w:t>的可能性</w:t>
      </w:r>
      <w:r w:rsidR="00AF51BD" w:rsidRPr="00AF51BD">
        <w:rPr>
          <w:lang w:val="en-GB"/>
        </w:rPr>
        <w:t>。各国应下放气候</w:t>
      </w:r>
      <w:r w:rsidR="00AF51BD" w:rsidRPr="00AF51BD">
        <w:rPr>
          <w:rFonts w:hint="eastAsia"/>
          <w:lang w:val="en-GB"/>
        </w:rPr>
        <w:t>资金方面</w:t>
      </w:r>
      <w:r w:rsidR="00AF51BD" w:rsidRPr="00AF51BD">
        <w:rPr>
          <w:lang w:val="en-GB"/>
        </w:rPr>
        <w:t>的决策权</w:t>
      </w:r>
      <w:r w:rsidRPr="00AC3FEC">
        <w:rPr>
          <w:lang w:val="en-GB"/>
        </w:rPr>
        <w:t>，</w:t>
      </w:r>
      <w:r w:rsidR="00AF51BD" w:rsidRPr="00AF51BD">
        <w:rPr>
          <w:lang w:val="en-GB"/>
        </w:rPr>
        <w:t>以加强受益社区</w:t>
      </w:r>
      <w:r w:rsidRPr="00AC3FEC">
        <w:rPr>
          <w:lang w:val="en-GB"/>
        </w:rPr>
        <w:t>，</w:t>
      </w:r>
      <w:r w:rsidR="00AF51BD" w:rsidRPr="00AF51BD">
        <w:rPr>
          <w:lang w:val="en-GB"/>
        </w:rPr>
        <w:t>特别是儿童的参与</w:t>
      </w:r>
      <w:r w:rsidRPr="00AC3FEC">
        <w:rPr>
          <w:lang w:val="en-GB"/>
        </w:rPr>
        <w:t>，</w:t>
      </w:r>
      <w:r w:rsidR="00AF51BD" w:rsidRPr="00AF51BD">
        <w:rPr>
          <w:lang w:val="en-GB"/>
        </w:rPr>
        <w:t>并规定气候</w:t>
      </w:r>
      <w:r w:rsidR="00AF51BD" w:rsidRPr="00AF51BD">
        <w:rPr>
          <w:rFonts w:hint="eastAsia"/>
          <w:lang w:val="en-GB"/>
        </w:rPr>
        <w:t>资金</w:t>
      </w:r>
      <w:r w:rsidR="00AF51BD" w:rsidRPr="00AF51BD">
        <w:rPr>
          <w:lang w:val="en-GB"/>
        </w:rPr>
        <w:t>的批准和</w:t>
      </w:r>
      <w:r w:rsidR="00AF51BD" w:rsidRPr="00AF51BD">
        <w:rPr>
          <w:rFonts w:hint="eastAsia"/>
          <w:lang w:val="en-GB"/>
        </w:rPr>
        <w:t>提供</w:t>
      </w:r>
      <w:r w:rsidR="00AF51BD" w:rsidRPr="00AF51BD">
        <w:rPr>
          <w:lang w:val="en-GB"/>
        </w:rPr>
        <w:t>须</w:t>
      </w:r>
      <w:r w:rsidR="00AF51BD" w:rsidRPr="00AF51BD">
        <w:rPr>
          <w:lang w:val="en-GB"/>
        </w:rPr>
        <w:lastRenderedPageBreak/>
        <w:t>经过儿童权利影响评估</w:t>
      </w:r>
      <w:r w:rsidRPr="00AC3FEC">
        <w:rPr>
          <w:lang w:val="en-GB"/>
        </w:rPr>
        <w:t>，</w:t>
      </w:r>
      <w:r w:rsidR="00AF51BD" w:rsidRPr="00AF51BD">
        <w:rPr>
          <w:lang w:val="en-GB"/>
        </w:rPr>
        <w:t>以防止和解决为可能导致侵犯儿童权利的措施提供资金的问题。</w:t>
      </w:r>
    </w:p>
    <w:p w14:paraId="71BB62BD" w14:textId="2C447F1A" w:rsidR="00AF51BD" w:rsidRDefault="00373790" w:rsidP="00794ED5">
      <w:pPr>
        <w:pStyle w:val="SingleTxtGC"/>
        <w:tabs>
          <w:tab w:val="clear" w:pos="1565"/>
          <w:tab w:val="left" w:pos="1701"/>
        </w:tabs>
        <w:rPr>
          <w:lang w:val="en-GB"/>
        </w:rPr>
      </w:pPr>
      <w:bookmarkStart w:id="37" w:name="_Hlk135902074"/>
      <w:r w:rsidRPr="00AC3FEC">
        <w:rPr>
          <w:lang w:val="en-GB"/>
        </w:rPr>
        <w:t>115.</w:t>
      </w:r>
      <w:r w:rsidR="00AF51BD" w:rsidRPr="00AC3FEC">
        <w:rPr>
          <w:lang w:val="en-GB"/>
        </w:rPr>
        <w:tab/>
      </w:r>
      <w:r w:rsidR="00AF51BD" w:rsidRPr="00AC3FEC">
        <w:rPr>
          <w:lang w:val="en-GB"/>
        </w:rPr>
        <w:t>儿童</w:t>
      </w:r>
      <w:r w:rsidR="00AF51BD" w:rsidRPr="00AC3FEC">
        <w:rPr>
          <w:rFonts w:hint="eastAsia"/>
          <w:lang w:val="en-GB"/>
        </w:rPr>
        <w:t>在呼吁</w:t>
      </w:r>
      <w:r w:rsidR="00AF51BD" w:rsidRPr="00AC3FEC">
        <w:rPr>
          <w:lang w:val="en-GB"/>
        </w:rPr>
        <w:t>各国采取集体行动。为编写本一般性意见而</w:t>
      </w:r>
      <w:r w:rsidR="00AF51BD" w:rsidRPr="00AC3FEC">
        <w:rPr>
          <w:rFonts w:hint="eastAsia"/>
          <w:lang w:val="en-GB"/>
        </w:rPr>
        <w:t>参加</w:t>
      </w:r>
      <w:proofErr w:type="gramStart"/>
      <w:r w:rsidR="00AF51BD" w:rsidRPr="00AC3FEC">
        <w:rPr>
          <w:lang w:val="en-GB"/>
        </w:rPr>
        <w:t>咨</w:t>
      </w:r>
      <w:proofErr w:type="gramEnd"/>
      <w:r w:rsidR="00AF51BD" w:rsidRPr="00AC3FEC">
        <w:rPr>
          <w:rFonts w:hint="eastAsia"/>
          <w:lang w:val="en-GB"/>
        </w:rPr>
        <w:t>商</w:t>
      </w:r>
      <w:r w:rsidR="00AF51BD" w:rsidRPr="00AC3FEC">
        <w:rPr>
          <w:lang w:val="en-GB"/>
        </w:rPr>
        <w:t>的两名儿童说</w:t>
      </w:r>
      <w:r w:rsidRPr="00AC3FEC">
        <w:rPr>
          <w:lang w:val="en-GB"/>
        </w:rPr>
        <w:t>：</w:t>
      </w:r>
      <w:r w:rsidRPr="00AC3FEC">
        <w:rPr>
          <w:rFonts w:hint="eastAsia"/>
          <w:lang w:val="en-GB"/>
        </w:rPr>
        <w:t>“</w:t>
      </w:r>
      <w:r w:rsidR="00AF51BD" w:rsidRPr="00AC3FEC">
        <w:rPr>
          <w:lang w:val="en-GB"/>
        </w:rPr>
        <w:t>各国政府应</w:t>
      </w:r>
      <w:r w:rsidR="00AF51BD" w:rsidRPr="00AC3FEC">
        <w:rPr>
          <w:rFonts w:hint="eastAsia"/>
          <w:lang w:val="en-GB"/>
        </w:rPr>
        <w:t>开展</w:t>
      </w:r>
      <w:r w:rsidR="00AF51BD" w:rsidRPr="00AC3FEC">
        <w:rPr>
          <w:lang w:val="en-GB"/>
        </w:rPr>
        <w:t>合作</w:t>
      </w:r>
      <w:r w:rsidRPr="00AC3FEC">
        <w:rPr>
          <w:rFonts w:hint="eastAsia"/>
          <w:lang w:val="en-GB"/>
        </w:rPr>
        <w:t>，</w:t>
      </w:r>
      <w:r w:rsidR="00AF51BD" w:rsidRPr="00AC3FEC">
        <w:rPr>
          <w:lang w:val="en-GB"/>
        </w:rPr>
        <w:t>减少气候变化</w:t>
      </w:r>
      <w:r w:rsidR="00AF51BD" w:rsidRPr="00AC3FEC">
        <w:rPr>
          <w:rFonts w:hint="eastAsia"/>
          <w:lang w:val="en-GB"/>
        </w:rPr>
        <w:t>。</w:t>
      </w:r>
      <w:r w:rsidRPr="00AC3FEC">
        <w:rPr>
          <w:rFonts w:hint="eastAsia"/>
          <w:lang w:val="en-GB"/>
        </w:rPr>
        <w:t>”“</w:t>
      </w:r>
      <w:r w:rsidR="00AF51BD" w:rsidRPr="00AC3FEC">
        <w:rPr>
          <w:lang w:val="en-GB"/>
        </w:rPr>
        <w:t>他们需要</w:t>
      </w:r>
      <w:r w:rsidR="00AF51BD" w:rsidRPr="00AC3FEC">
        <w:rPr>
          <w:rFonts w:hint="eastAsia"/>
          <w:lang w:val="en-GB"/>
        </w:rPr>
        <w:t>认可</w:t>
      </w:r>
      <w:r w:rsidR="00AF51BD" w:rsidRPr="00AC3FEC">
        <w:rPr>
          <w:lang w:val="en-GB"/>
        </w:rPr>
        <w:t>我们</w:t>
      </w:r>
      <w:r w:rsidRPr="00AC3FEC">
        <w:rPr>
          <w:lang w:val="en-GB"/>
        </w:rPr>
        <w:t>，</w:t>
      </w:r>
      <w:r w:rsidR="00AF51BD" w:rsidRPr="00AC3FEC">
        <w:rPr>
          <w:lang w:val="en-GB"/>
        </w:rPr>
        <w:t>并说</w:t>
      </w:r>
      <w:r w:rsidRPr="00AC3FEC">
        <w:rPr>
          <w:lang w:val="en-GB"/>
        </w:rPr>
        <w:t>，</w:t>
      </w:r>
      <w:r w:rsidR="00F77F3A">
        <w:rPr>
          <w:rFonts w:hint="eastAsia"/>
          <w:lang w:val="en-GB"/>
        </w:rPr>
        <w:t>‘</w:t>
      </w:r>
      <w:r w:rsidR="00AF51BD" w:rsidRPr="00AC3FEC">
        <w:rPr>
          <w:lang w:val="en-GB"/>
        </w:rPr>
        <w:t>我们听到</w:t>
      </w:r>
      <w:r w:rsidR="00AF51BD" w:rsidRPr="00AC3FEC">
        <w:rPr>
          <w:rFonts w:hint="eastAsia"/>
          <w:lang w:val="en-GB"/>
        </w:rPr>
        <w:t>了你们说的话</w:t>
      </w:r>
      <w:r w:rsidRPr="00AC3FEC">
        <w:rPr>
          <w:lang w:val="en-GB"/>
        </w:rPr>
        <w:t>；</w:t>
      </w:r>
      <w:r w:rsidR="00AF51BD" w:rsidRPr="00AC3FEC">
        <w:rPr>
          <w:lang w:val="en-GB"/>
        </w:rPr>
        <w:t>这就是我们解决这个问题</w:t>
      </w:r>
      <w:r w:rsidR="00AF51BD" w:rsidRPr="00AC3FEC">
        <w:rPr>
          <w:rFonts w:hint="eastAsia"/>
          <w:lang w:val="en-GB"/>
        </w:rPr>
        <w:t>所要做的</w:t>
      </w:r>
      <w:r w:rsidR="00F77F3A">
        <w:rPr>
          <w:rFonts w:hint="eastAsia"/>
          <w:lang w:val="en-GB"/>
        </w:rPr>
        <w:t>’</w:t>
      </w:r>
      <w:r w:rsidR="00AF51BD" w:rsidRPr="00AC3FEC">
        <w:rPr>
          <w:rFonts w:hint="eastAsia"/>
          <w:lang w:val="en-GB"/>
        </w:rPr>
        <w:t>。</w:t>
      </w:r>
      <w:r w:rsidRPr="00AC3FEC">
        <w:rPr>
          <w:rFonts w:hint="eastAsia"/>
          <w:lang w:val="en-GB"/>
        </w:rPr>
        <w:t>”</w:t>
      </w:r>
      <w:bookmarkEnd w:id="37"/>
      <w:r w:rsidR="00AF51BD" w:rsidRPr="00AC3FEC">
        <w:rPr>
          <w:vertAlign w:val="superscript"/>
          <w:lang w:val="en-GB"/>
        </w:rPr>
        <w:footnoteReference w:id="43"/>
      </w:r>
    </w:p>
    <w:p w14:paraId="04C84E4D" w14:textId="77777777" w:rsidR="00AF51BD" w:rsidRDefault="00AF51BD" w:rsidP="00AF51BD">
      <w:pPr>
        <w:pStyle w:val="SingleTxtGC"/>
        <w:rPr>
          <w:lang w:val="en-GB"/>
        </w:rPr>
      </w:pPr>
    </w:p>
    <w:p w14:paraId="62F4BC01" w14:textId="4085D207" w:rsidR="00AF51BD" w:rsidRPr="006026A6" w:rsidRDefault="00AF51BD" w:rsidP="00AF51BD">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AF51BD"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2978F" w14:textId="77777777" w:rsidR="004F2E61" w:rsidRPr="000D319F" w:rsidRDefault="004F2E61" w:rsidP="000D319F">
      <w:pPr>
        <w:pStyle w:val="af0"/>
        <w:spacing w:after="240"/>
        <w:ind w:left="907"/>
        <w:rPr>
          <w:rFonts w:asciiTheme="majorBidi" w:eastAsia="宋体" w:hAnsiTheme="majorBidi" w:cstheme="majorBidi"/>
          <w:sz w:val="21"/>
          <w:szCs w:val="21"/>
          <w:lang w:val="en-US"/>
        </w:rPr>
      </w:pPr>
    </w:p>
    <w:p w14:paraId="493D2064" w14:textId="77777777" w:rsidR="004F2E61" w:rsidRPr="000D319F" w:rsidRDefault="004F2E6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76CC2FA" w14:textId="77777777" w:rsidR="004F2E61" w:rsidRPr="000D319F" w:rsidRDefault="004F2E61" w:rsidP="000D319F">
      <w:pPr>
        <w:pStyle w:val="af0"/>
      </w:pPr>
    </w:p>
  </w:endnote>
  <w:endnote w:type="continuationNotice" w:id="1">
    <w:p w14:paraId="5E620FCD" w14:textId="77777777" w:rsidR="004F2E61" w:rsidRDefault="004F2E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D7DB2" w14:textId="77777777" w:rsidR="000A7B32" w:rsidRPr="00AD44DC" w:rsidRDefault="00AD44DC" w:rsidP="00AD44D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D44DC">
      <w:rPr>
        <w:rStyle w:val="af2"/>
        <w:b w:val="0"/>
        <w:snapToGrid w:val="0"/>
        <w:sz w:val="16"/>
      </w:rPr>
      <w:t>GE.23</w:t>
    </w:r>
    <w:proofErr w:type="spellEnd"/>
    <w:r w:rsidRPr="00AD44DC">
      <w:rPr>
        <w:rStyle w:val="af2"/>
        <w:b w:val="0"/>
        <w:snapToGrid w:val="0"/>
        <w:sz w:val="16"/>
      </w:rPr>
      <w:t>-11144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4A5A" w14:textId="77777777" w:rsidR="000A7B32" w:rsidRPr="00AD44DC" w:rsidRDefault="00AD44DC" w:rsidP="00AD44DC">
    <w:pPr>
      <w:pStyle w:val="af0"/>
      <w:tabs>
        <w:tab w:val="clear" w:pos="431"/>
        <w:tab w:val="right" w:pos="9638"/>
      </w:tabs>
      <w:rPr>
        <w:rStyle w:val="af2"/>
      </w:rPr>
    </w:pPr>
    <w:proofErr w:type="spellStart"/>
    <w:r>
      <w:t>GE.23</w:t>
    </w:r>
    <w:proofErr w:type="spellEnd"/>
    <w:r>
      <w:t>-11144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7F6C2" w14:textId="0AB41C8F" w:rsidR="000A7B32" w:rsidRPr="00487939" w:rsidRDefault="00AD44D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6A0E278" wp14:editId="151D05D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-11144</w:t>
    </w:r>
    <w:r w:rsidR="00731A42" w:rsidRPr="00EE277A">
      <w:rPr>
        <w:sz w:val="20"/>
        <w:lang w:eastAsia="zh-CN"/>
      </w:rPr>
      <w:t xml:space="preserve"> (C)</w:t>
    </w:r>
    <w:r w:rsidR="00AB1CDF">
      <w:rPr>
        <w:sz w:val="20"/>
        <w:lang w:eastAsia="zh-CN"/>
      </w:rPr>
      <w:tab/>
    </w:r>
    <w:r w:rsidR="008E1C51">
      <w:rPr>
        <w:sz w:val="20"/>
        <w:lang w:eastAsia="zh-CN"/>
      </w:rPr>
      <w:t>1611</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8E1C51">
      <w:rPr>
        <w:sz w:val="20"/>
        <w:lang w:eastAsia="zh-CN"/>
      </w:rPr>
      <w:t>2211</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1575C07B" wp14:editId="6165EB1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1DC7D" w14:textId="77777777" w:rsidR="004F2E61" w:rsidRPr="000157B1" w:rsidRDefault="004F2E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28B0BDE" w14:textId="77777777" w:rsidR="004F2E61" w:rsidRPr="000157B1" w:rsidRDefault="004F2E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3F75887" w14:textId="77777777" w:rsidR="004F2E61" w:rsidRDefault="004F2E61"/>
  </w:footnote>
  <w:footnote w:id="2">
    <w:p w14:paraId="03D296B3" w14:textId="6927A91A" w:rsidR="00AF51BD" w:rsidRPr="002F7B1B" w:rsidRDefault="00AF51BD" w:rsidP="00AF51BD">
      <w:pPr>
        <w:pStyle w:val="a6"/>
      </w:pPr>
      <w:r w:rsidRPr="002F7B1B">
        <w:tab/>
      </w:r>
      <w:r w:rsidRPr="002F7B1B">
        <w:rPr>
          <w:sz w:val="21"/>
          <w:szCs w:val="21"/>
        </w:rPr>
        <w:t>*</w:t>
      </w:r>
      <w:r w:rsidRPr="002F7B1B">
        <w:rPr>
          <w:sz w:val="20"/>
        </w:rPr>
        <w:tab/>
      </w:r>
      <w:r w:rsidRPr="002F7B1B">
        <w:t>委员会第</w:t>
      </w:r>
      <w:r w:rsidRPr="002F7B1B">
        <w:rPr>
          <w:rFonts w:hint="eastAsia"/>
        </w:rPr>
        <w:t>九</w:t>
      </w:r>
      <w:r w:rsidRPr="002F7B1B">
        <w:t>十三届会议</w:t>
      </w:r>
      <w:r w:rsidR="00674545">
        <w:t>(2</w:t>
      </w:r>
      <w:r w:rsidRPr="002F7B1B">
        <w:t>0</w:t>
      </w:r>
      <w:r w:rsidR="00674545">
        <w:t>23</w:t>
      </w:r>
      <w:r w:rsidRPr="002F7B1B">
        <w:t>年</w:t>
      </w:r>
      <w:r w:rsidR="00674545">
        <w:t>5</w:t>
      </w:r>
      <w:r w:rsidRPr="002F7B1B">
        <w:t>月</w:t>
      </w:r>
      <w:r w:rsidR="00674545">
        <w:t>8</w:t>
      </w:r>
      <w:r w:rsidRPr="002F7B1B">
        <w:t>日至</w:t>
      </w:r>
      <w:r w:rsidR="00674545">
        <w:t>26</w:t>
      </w:r>
      <w:r w:rsidRPr="002F7B1B">
        <w:t>日</w:t>
      </w:r>
      <w:r w:rsidR="00674545">
        <w:t>)</w:t>
      </w:r>
      <w:r w:rsidRPr="002F7B1B">
        <w:t>通过。</w:t>
      </w:r>
    </w:p>
  </w:footnote>
  <w:footnote w:id="3">
    <w:p w14:paraId="40EBFD9C" w14:textId="40E8A69D"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见</w:t>
      </w:r>
      <w:hyperlink r:id="rId1" w:history="1">
        <w:r w:rsidR="00674545">
          <w:rPr>
            <w:rStyle w:val="af5"/>
          </w:rPr>
          <w:t>https://</w:t>
        </w:r>
        <w:proofErr w:type="spellStart"/>
        <w:r w:rsidR="00674545">
          <w:rPr>
            <w:rStyle w:val="af5"/>
          </w:rPr>
          <w:t>childrightsenvironment</w:t>
        </w:r>
        <w:r w:rsidRPr="00B86E1E">
          <w:rPr>
            <w:rStyle w:val="af5"/>
          </w:rPr>
          <w:t>.</w:t>
        </w:r>
        <w:r w:rsidR="00674545">
          <w:rPr>
            <w:rStyle w:val="af5"/>
          </w:rPr>
          <w:t>org</w:t>
        </w:r>
        <w:proofErr w:type="spellEnd"/>
        <w:r w:rsidR="00674545">
          <w:rPr>
            <w:rStyle w:val="af5"/>
          </w:rPr>
          <w:t>/reports/</w:t>
        </w:r>
      </w:hyperlink>
      <w:r w:rsidR="00B86E1E">
        <w:rPr>
          <w:rStyle w:val="af5"/>
          <w:color w:val="auto"/>
        </w:rPr>
        <w:t>.</w:t>
      </w:r>
    </w:p>
  </w:footnote>
  <w:footnote w:id="4">
    <w:p w14:paraId="386D266F" w14:textId="1014667B" w:rsidR="00AF51BD" w:rsidRPr="002F7B1B" w:rsidRDefault="00AF51BD" w:rsidP="00AF51BD">
      <w:pPr>
        <w:pStyle w:val="a6"/>
      </w:pPr>
      <w:r w:rsidRPr="002F7B1B">
        <w:tab/>
      </w:r>
      <w:r w:rsidRPr="002F7B1B">
        <w:rPr>
          <w:rStyle w:val="a8"/>
          <w:rFonts w:eastAsia="宋体"/>
        </w:rPr>
        <w:footnoteRef/>
      </w:r>
      <w:r w:rsidRPr="002F7B1B">
        <w:tab/>
      </w:r>
      <w:proofErr w:type="gramStart"/>
      <w:r w:rsidRPr="002F7B1B">
        <w:t>大会第</w:t>
      </w:r>
      <w:proofErr w:type="gramEnd"/>
      <w:r w:rsidR="00A1078B">
        <w:fldChar w:fldCharType="begin"/>
      </w:r>
      <w:r w:rsidR="00A1078B">
        <w:instrText>HYPERLINK "http://undocs.org/ch/A/RES/76/300"</w:instrText>
      </w:r>
      <w:r w:rsidR="00A1078B">
        <w:fldChar w:fldCharType="separate"/>
      </w:r>
      <w:r w:rsidR="00674545" w:rsidRPr="00A46C54">
        <w:rPr>
          <w:rStyle w:val="af5"/>
        </w:rPr>
        <w:t>76/3</w:t>
      </w:r>
      <w:r w:rsidRPr="00A46C54">
        <w:rPr>
          <w:rStyle w:val="af5"/>
        </w:rPr>
        <w:t>00</w:t>
      </w:r>
      <w:r w:rsidR="00A1078B">
        <w:rPr>
          <w:rStyle w:val="af5"/>
        </w:rPr>
        <w:fldChar w:fldCharType="end"/>
      </w:r>
      <w:r w:rsidRPr="002F7B1B">
        <w:t>号决议。</w:t>
      </w:r>
    </w:p>
  </w:footnote>
  <w:footnote w:id="5">
    <w:p w14:paraId="4E684538" w14:textId="4DC6A32B" w:rsidR="00AF51BD" w:rsidRPr="002F7B1B" w:rsidRDefault="00AF51BD" w:rsidP="00AF51BD">
      <w:pPr>
        <w:pStyle w:val="a6"/>
      </w:pPr>
      <w:r w:rsidRPr="002F7B1B">
        <w:tab/>
      </w:r>
      <w:r w:rsidRPr="002F7B1B">
        <w:rPr>
          <w:rStyle w:val="a8"/>
          <w:rFonts w:eastAsia="宋体"/>
        </w:rPr>
        <w:footnoteRef/>
      </w:r>
      <w:r w:rsidRPr="002F7B1B">
        <w:tab/>
      </w:r>
      <w:r w:rsidRPr="002F7B1B">
        <w:t>人权理事会第</w:t>
      </w:r>
      <w:hyperlink r:id="rId2" w:history="1">
        <w:r w:rsidR="00674545" w:rsidRPr="00A46C54">
          <w:rPr>
            <w:rStyle w:val="af5"/>
          </w:rPr>
          <w:t>48/13</w:t>
        </w:r>
      </w:hyperlink>
      <w:r w:rsidRPr="002F7B1B">
        <w:t>号决议。</w:t>
      </w:r>
    </w:p>
  </w:footnote>
  <w:footnote w:id="6">
    <w:p w14:paraId="11344778" w14:textId="23FE29BB" w:rsidR="00AF51BD" w:rsidRPr="002F7B1B" w:rsidRDefault="00AF51BD" w:rsidP="00AF51BD">
      <w:pPr>
        <w:pStyle w:val="a6"/>
      </w:pPr>
      <w:r w:rsidRPr="002F7B1B">
        <w:tab/>
      </w:r>
      <w:r w:rsidRPr="002F7B1B">
        <w:rPr>
          <w:rStyle w:val="a8"/>
          <w:rFonts w:eastAsia="宋体"/>
        </w:rPr>
        <w:footnoteRef/>
      </w:r>
      <w:r w:rsidRPr="002F7B1B">
        <w:tab/>
      </w:r>
      <w:hyperlink r:id="rId3" w:history="1">
        <w:r w:rsidR="00674545" w:rsidRPr="00A46C54">
          <w:rPr>
            <w:rStyle w:val="af5"/>
          </w:rPr>
          <w:t>A/</w:t>
        </w:r>
        <w:proofErr w:type="spellStart"/>
        <w:r w:rsidR="00674545" w:rsidRPr="00A46C54">
          <w:rPr>
            <w:rStyle w:val="af5"/>
          </w:rPr>
          <w:t>HRC</w:t>
        </w:r>
        <w:proofErr w:type="spellEnd"/>
        <w:r w:rsidR="00674545" w:rsidRPr="00A46C54">
          <w:rPr>
            <w:rStyle w:val="af5"/>
          </w:rPr>
          <w:t>/37/59</w:t>
        </w:r>
      </w:hyperlink>
      <w:r w:rsidR="00674545">
        <w:rPr>
          <w:rFonts w:hint="eastAsia"/>
        </w:rPr>
        <w:t>,</w:t>
      </w:r>
      <w:r w:rsidR="00674545">
        <w:t xml:space="preserve"> </w:t>
      </w:r>
      <w:r w:rsidRPr="002F7B1B">
        <w:t>附件。</w:t>
      </w:r>
    </w:p>
  </w:footnote>
  <w:footnote w:id="7">
    <w:p w14:paraId="1DA67D12" w14:textId="444149DB"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见</w:t>
      </w:r>
      <w:hyperlink r:id="rId4" w:history="1">
        <w:r w:rsidR="00674545" w:rsidRPr="00A46C54">
          <w:rPr>
            <w:rStyle w:val="af5"/>
          </w:rPr>
          <w:t>A/</w:t>
        </w:r>
        <w:proofErr w:type="spellStart"/>
        <w:r w:rsidR="00674545" w:rsidRPr="00A46C54">
          <w:rPr>
            <w:rStyle w:val="af5"/>
          </w:rPr>
          <w:t>HRC</w:t>
        </w:r>
        <w:proofErr w:type="spellEnd"/>
        <w:r w:rsidR="00674545" w:rsidRPr="00A46C54">
          <w:rPr>
            <w:rStyle w:val="af5"/>
          </w:rPr>
          <w:t>/43/53</w:t>
        </w:r>
      </w:hyperlink>
      <w:r w:rsidR="000B7F27">
        <w:t>.</w:t>
      </w:r>
    </w:p>
  </w:footnote>
  <w:footnote w:id="8">
    <w:p w14:paraId="1718D10A" w14:textId="7436849F" w:rsidR="00AF51BD" w:rsidRPr="002F7B1B" w:rsidRDefault="00AF51BD" w:rsidP="00AF51BD">
      <w:pPr>
        <w:pStyle w:val="a6"/>
      </w:pPr>
      <w:r w:rsidRPr="002F7B1B">
        <w:tab/>
      </w:r>
      <w:r w:rsidRPr="002F7B1B">
        <w:rPr>
          <w:rStyle w:val="a8"/>
          <w:rFonts w:eastAsia="宋体"/>
        </w:rPr>
        <w:footnoteRef/>
      </w:r>
      <w:r w:rsidRPr="002F7B1B">
        <w:tab/>
      </w:r>
      <w:r w:rsidRPr="002F7B1B">
        <w:t>关于儿童将他或她的最大利益列为一种首要考虑的权利的第</w:t>
      </w:r>
      <w:r w:rsidR="00674545">
        <w:t>14</w:t>
      </w:r>
      <w:r w:rsidRPr="002F7B1B">
        <w:t>号一般性意见</w:t>
      </w:r>
      <w:r w:rsidR="00674545">
        <w:t>(2</w:t>
      </w:r>
      <w:r w:rsidRPr="002F7B1B">
        <w:t>0</w:t>
      </w:r>
      <w:r w:rsidR="00674545">
        <w:t>13</w:t>
      </w:r>
      <w:r w:rsidRPr="002F7B1B">
        <w:t>年</w:t>
      </w:r>
      <w:r w:rsidR="00674545">
        <w:t>)</w:t>
      </w:r>
      <w:r w:rsidR="00674545">
        <w:t>，</w:t>
      </w:r>
      <w:r w:rsidRPr="002F7B1B">
        <w:t>第</w:t>
      </w:r>
      <w:r w:rsidR="00674545">
        <w:rPr>
          <w:rFonts w:hint="eastAsia"/>
        </w:rPr>
        <w:t>1</w:t>
      </w:r>
      <w:r w:rsidR="00674545">
        <w:t>6(e)</w:t>
      </w:r>
      <w:r w:rsidRPr="002F7B1B">
        <w:rPr>
          <w:rFonts w:hint="eastAsia"/>
        </w:rPr>
        <w:t>、第</w:t>
      </w:r>
      <w:r w:rsidR="00674545">
        <w:t>71</w:t>
      </w:r>
      <w:r w:rsidRPr="002F7B1B">
        <w:rPr>
          <w:rFonts w:hint="eastAsia"/>
        </w:rPr>
        <w:t>和第</w:t>
      </w:r>
      <w:r w:rsidR="00674545">
        <w:t>74</w:t>
      </w:r>
      <w:r w:rsidRPr="002F7B1B">
        <w:t>段。</w:t>
      </w:r>
    </w:p>
  </w:footnote>
  <w:footnote w:id="9">
    <w:p w14:paraId="2E183AA2" w14:textId="70765C7E" w:rsidR="00AF51BD" w:rsidRPr="002F7B1B" w:rsidRDefault="00AF51BD" w:rsidP="00AF51BD">
      <w:pPr>
        <w:pStyle w:val="a6"/>
      </w:pPr>
      <w:r w:rsidRPr="002F7B1B">
        <w:tab/>
      </w:r>
      <w:r w:rsidRPr="002F7B1B">
        <w:rPr>
          <w:rStyle w:val="a8"/>
          <w:rFonts w:eastAsia="宋体"/>
        </w:rPr>
        <w:footnoteRef/>
      </w:r>
      <w:r w:rsidRPr="002F7B1B">
        <w:tab/>
      </w:r>
      <w:r w:rsidRPr="002F7B1B">
        <w:t>人权事务委员会关于</w:t>
      </w:r>
      <w:r w:rsidRPr="002F7B1B">
        <w:rPr>
          <w:rFonts w:hint="eastAsia"/>
        </w:rPr>
        <w:t>生命权</w:t>
      </w:r>
      <w:r w:rsidRPr="002F7B1B">
        <w:t>的第</w:t>
      </w:r>
      <w:r w:rsidR="00674545">
        <w:t>36</w:t>
      </w:r>
      <w:r w:rsidRPr="002F7B1B">
        <w:t>号一般性意见</w:t>
      </w:r>
      <w:r w:rsidR="00674545">
        <w:t>(2</w:t>
      </w:r>
      <w:r w:rsidRPr="002F7B1B">
        <w:t>0</w:t>
      </w:r>
      <w:r w:rsidR="00674545">
        <w:t>18</w:t>
      </w:r>
      <w:r w:rsidRPr="002F7B1B">
        <w:t>年</w:t>
      </w:r>
      <w:r w:rsidR="00674545">
        <w:t>)</w:t>
      </w:r>
      <w:r w:rsidR="00674545">
        <w:t>，</w:t>
      </w:r>
      <w:r w:rsidRPr="002F7B1B">
        <w:t>第</w:t>
      </w:r>
      <w:r w:rsidR="00674545">
        <w:t>62</w:t>
      </w:r>
      <w:r w:rsidRPr="002F7B1B">
        <w:t>段。</w:t>
      </w:r>
    </w:p>
  </w:footnote>
  <w:footnote w:id="10">
    <w:p w14:paraId="728E360F" w14:textId="042F7FC3" w:rsidR="00AF51BD" w:rsidRPr="002F7B1B" w:rsidRDefault="00AF51BD" w:rsidP="00AF51BD">
      <w:pPr>
        <w:pStyle w:val="a6"/>
      </w:pPr>
      <w:r w:rsidRPr="002F7B1B">
        <w:tab/>
      </w:r>
      <w:r w:rsidRPr="002F7B1B">
        <w:rPr>
          <w:rStyle w:val="a8"/>
          <w:rFonts w:eastAsia="宋体"/>
        </w:rPr>
        <w:footnoteRef/>
      </w:r>
      <w:r w:rsidRPr="002F7B1B">
        <w:tab/>
      </w:r>
      <w:r w:rsidRPr="002F7B1B">
        <w:t>关于与数字环境有关的儿童权利的第</w:t>
      </w:r>
      <w:r w:rsidR="00674545">
        <w:t>25</w:t>
      </w:r>
      <w:r w:rsidRPr="002F7B1B">
        <w:t>号一般性意见</w:t>
      </w:r>
      <w:r w:rsidR="00674545">
        <w:t>(2</w:t>
      </w:r>
      <w:r w:rsidRPr="002F7B1B">
        <w:t>0</w:t>
      </w:r>
      <w:r w:rsidR="00674545">
        <w:t>21</w:t>
      </w:r>
      <w:r w:rsidRPr="002F7B1B">
        <w:t>年</w:t>
      </w:r>
      <w:r w:rsidR="00674545">
        <w:t>)</w:t>
      </w:r>
      <w:r w:rsidR="00674545">
        <w:rPr>
          <w:rFonts w:hint="eastAsia"/>
        </w:rPr>
        <w:t>，</w:t>
      </w:r>
      <w:r w:rsidRPr="002F7B1B">
        <w:rPr>
          <w:rFonts w:hint="eastAsia"/>
        </w:rPr>
        <w:t>第</w:t>
      </w:r>
      <w:r w:rsidR="00674545">
        <w:rPr>
          <w:rFonts w:hint="eastAsia"/>
        </w:rPr>
        <w:t>16</w:t>
      </w:r>
      <w:r w:rsidRPr="002F7B1B">
        <w:rPr>
          <w:rFonts w:hint="eastAsia"/>
        </w:rPr>
        <w:t>和第</w:t>
      </w:r>
      <w:r w:rsidR="00674545">
        <w:rPr>
          <w:rFonts w:hint="eastAsia"/>
        </w:rPr>
        <w:t>18</w:t>
      </w:r>
      <w:r w:rsidRPr="002F7B1B">
        <w:rPr>
          <w:rFonts w:hint="eastAsia"/>
        </w:rPr>
        <w:t>段。</w:t>
      </w:r>
    </w:p>
  </w:footnote>
  <w:footnote w:id="11">
    <w:p w14:paraId="54BCDC27" w14:textId="066ADB73" w:rsidR="00AF51BD" w:rsidRPr="002F7B1B" w:rsidRDefault="00AF51BD" w:rsidP="00AF51BD">
      <w:pPr>
        <w:pStyle w:val="a6"/>
      </w:pPr>
      <w:r w:rsidRPr="002F7B1B">
        <w:tab/>
      </w:r>
      <w:r w:rsidRPr="002F7B1B">
        <w:rPr>
          <w:rStyle w:val="a8"/>
          <w:rFonts w:eastAsia="宋体"/>
        </w:rPr>
        <w:footnoteRef/>
      </w:r>
      <w:r w:rsidRPr="002F7B1B">
        <w:tab/>
      </w:r>
      <w:r w:rsidRPr="002F7B1B">
        <w:t>例如</w:t>
      </w:r>
      <w:r w:rsidR="00674545">
        <w:t>，</w:t>
      </w:r>
      <w:r w:rsidRPr="002F7B1B">
        <w:t>政府间气候变化专门委员会第六次评估报告</w:t>
      </w:r>
      <w:r w:rsidR="00674545">
        <w:t>，</w:t>
      </w:r>
      <w:r w:rsidRPr="002F7B1B">
        <w:rPr>
          <w:rFonts w:hint="eastAsia"/>
        </w:rPr>
        <w:t>面向</w:t>
      </w:r>
      <w:r w:rsidRPr="002F7B1B">
        <w:t>决策者</w:t>
      </w:r>
      <w:r w:rsidRPr="002F7B1B">
        <w:rPr>
          <w:rFonts w:hint="eastAsia"/>
        </w:rPr>
        <w:t>的</w:t>
      </w:r>
      <w:r w:rsidRPr="002F7B1B">
        <w:t>摘要</w:t>
      </w:r>
      <w:r w:rsidR="00674545">
        <w:t>，</w:t>
      </w:r>
      <w:r w:rsidRPr="002F7B1B">
        <w:t>图</w:t>
      </w:r>
      <w:proofErr w:type="spellStart"/>
      <w:r w:rsidR="00674545">
        <w:t>SPM</w:t>
      </w:r>
      <w:r w:rsidRPr="002F7B1B">
        <w:t>.</w:t>
      </w:r>
      <w:r w:rsidR="00674545">
        <w:t>1</w:t>
      </w:r>
      <w:proofErr w:type="spellEnd"/>
      <w:r w:rsidR="00674545">
        <w:t xml:space="preserve">, </w:t>
      </w:r>
      <w:r w:rsidRPr="002F7B1B">
        <w:t>数据显示气候变化对</w:t>
      </w:r>
      <w:r w:rsidR="00674545">
        <w:t>2</w:t>
      </w:r>
      <w:r w:rsidRPr="002F7B1B">
        <w:t>0</w:t>
      </w:r>
      <w:r w:rsidR="00674545">
        <w:t>2</w:t>
      </w:r>
      <w:r w:rsidRPr="002F7B1B">
        <w:t>0</w:t>
      </w:r>
      <w:r w:rsidRPr="002F7B1B">
        <w:t>年出生的人的</w:t>
      </w:r>
      <w:r w:rsidRPr="002F7B1B">
        <w:rPr>
          <w:rFonts w:hint="eastAsia"/>
        </w:rPr>
        <w:t>过度、</w:t>
      </w:r>
      <w:r w:rsidRPr="002F7B1B">
        <w:t>累积</w:t>
      </w:r>
      <w:r w:rsidRPr="002F7B1B">
        <w:rPr>
          <w:rFonts w:hint="eastAsia"/>
        </w:rPr>
        <w:t>的</w:t>
      </w:r>
      <w:r w:rsidRPr="002F7B1B">
        <w:t>长期影响。</w:t>
      </w:r>
    </w:p>
  </w:footnote>
  <w:footnote w:id="12">
    <w:p w14:paraId="647CB550" w14:textId="6E44EB66" w:rsidR="00AF51BD" w:rsidRPr="002F7B1B" w:rsidRDefault="00AF51BD" w:rsidP="00AF51BD">
      <w:pPr>
        <w:pStyle w:val="a6"/>
      </w:pPr>
      <w:r w:rsidRPr="002F7B1B">
        <w:tab/>
      </w:r>
      <w:r w:rsidRPr="002F7B1B">
        <w:rPr>
          <w:rStyle w:val="a8"/>
          <w:rFonts w:eastAsia="宋体"/>
        </w:rPr>
        <w:footnoteRef/>
      </w:r>
      <w:r w:rsidRPr="002F7B1B">
        <w:tab/>
      </w:r>
      <w:r w:rsidRPr="002F7B1B">
        <w:t>经济、社会及文化权利委员会关于</w:t>
      </w:r>
      <w:r w:rsidRPr="002F7B1B">
        <w:rPr>
          <w:rFonts w:hint="eastAsia"/>
        </w:rPr>
        <w:t>水</w:t>
      </w:r>
      <w:r w:rsidRPr="002F7B1B">
        <w:t>权的第</w:t>
      </w:r>
      <w:r w:rsidR="00674545" w:rsidRPr="009A6A6F">
        <w:t>15</w:t>
      </w:r>
      <w:r w:rsidRPr="002F7B1B">
        <w:t>号一般性意见</w:t>
      </w:r>
      <w:r w:rsidR="009A6A6F" w:rsidRPr="009A6A6F">
        <w:t>(2002</w:t>
      </w:r>
      <w:r w:rsidR="009A6A6F">
        <w:rPr>
          <w:rFonts w:hint="eastAsia"/>
        </w:rPr>
        <w:t>年</w:t>
      </w:r>
      <w:r w:rsidR="009A6A6F" w:rsidRPr="009A6A6F">
        <w:t>)</w:t>
      </w:r>
      <w:r w:rsidR="00674545">
        <w:t>，</w:t>
      </w:r>
      <w:r w:rsidRPr="002F7B1B">
        <w:t>第</w:t>
      </w:r>
      <w:r w:rsidR="00674545">
        <w:t>3</w:t>
      </w:r>
      <w:r w:rsidRPr="002F7B1B">
        <w:t>段</w:t>
      </w:r>
      <w:r w:rsidR="00674545">
        <w:rPr>
          <w:rFonts w:hint="eastAsia"/>
        </w:rPr>
        <w:t>；</w:t>
      </w:r>
      <w:r w:rsidRPr="002F7B1B">
        <w:rPr>
          <w:rFonts w:hint="eastAsia"/>
        </w:rPr>
        <w:t>儿童</w:t>
      </w:r>
      <w:r w:rsidRPr="002F7B1B">
        <w:t>权利委员会关于儿童享有可达到的最高标准健康的权利问题的第</w:t>
      </w:r>
      <w:r w:rsidR="00674545">
        <w:t>15</w:t>
      </w:r>
      <w:r w:rsidRPr="002F7B1B">
        <w:t>号一般性意见</w:t>
      </w:r>
      <w:r w:rsidR="00674545">
        <w:t>(2</w:t>
      </w:r>
      <w:r w:rsidRPr="002F7B1B">
        <w:t>0</w:t>
      </w:r>
      <w:r w:rsidR="00674545">
        <w:t>13</w:t>
      </w:r>
      <w:r w:rsidRPr="002F7B1B">
        <w:t>年</w:t>
      </w:r>
      <w:r w:rsidR="00674545">
        <w:t>)</w:t>
      </w:r>
      <w:r w:rsidR="00674545">
        <w:t>，</w:t>
      </w:r>
      <w:r w:rsidRPr="002F7B1B">
        <w:t>第</w:t>
      </w:r>
      <w:r w:rsidR="00674545">
        <w:t>48</w:t>
      </w:r>
      <w:r w:rsidRPr="002F7B1B">
        <w:t>段。</w:t>
      </w:r>
    </w:p>
  </w:footnote>
  <w:footnote w:id="13">
    <w:p w14:paraId="1F44A910" w14:textId="07EF790A" w:rsidR="00AF51BD" w:rsidRPr="002F7B1B" w:rsidRDefault="00AF51BD" w:rsidP="00AF51BD">
      <w:pPr>
        <w:pStyle w:val="a6"/>
      </w:pPr>
      <w:r w:rsidRPr="002F7B1B">
        <w:tab/>
      </w:r>
      <w:r w:rsidRPr="002F7B1B">
        <w:rPr>
          <w:rStyle w:val="a8"/>
          <w:rFonts w:eastAsia="宋体"/>
        </w:rPr>
        <w:footnoteRef/>
      </w:r>
      <w:r w:rsidRPr="002F7B1B">
        <w:tab/>
      </w:r>
      <w:r w:rsidRPr="002F7B1B">
        <w:t>关于土著儿童及其</w:t>
      </w:r>
      <w:r w:rsidRPr="002F7B1B">
        <w:rPr>
          <w:rFonts w:hint="eastAsia"/>
        </w:rPr>
        <w:t>在</w:t>
      </w:r>
      <w:r w:rsidRPr="002F7B1B">
        <w:t>《公约》</w:t>
      </w:r>
      <w:r w:rsidRPr="002F7B1B">
        <w:rPr>
          <w:rFonts w:hint="eastAsia"/>
        </w:rPr>
        <w:t>下的</w:t>
      </w:r>
      <w:r w:rsidRPr="002F7B1B">
        <w:t>权利的第</w:t>
      </w:r>
      <w:r w:rsidR="00674545">
        <w:t>11</w:t>
      </w:r>
      <w:r w:rsidRPr="002F7B1B">
        <w:t>号一般性意见</w:t>
      </w:r>
      <w:r w:rsidR="00674545">
        <w:t>(2</w:t>
      </w:r>
      <w:r w:rsidRPr="002F7B1B">
        <w:t>00</w:t>
      </w:r>
      <w:r w:rsidR="00674545">
        <w:t>9</w:t>
      </w:r>
      <w:r w:rsidRPr="002F7B1B">
        <w:rPr>
          <w:rFonts w:hint="eastAsia"/>
        </w:rPr>
        <w:t>年</w:t>
      </w:r>
      <w:r w:rsidR="00674545">
        <w:t>)</w:t>
      </w:r>
      <w:r w:rsidR="00674545">
        <w:t>，</w:t>
      </w:r>
      <w:r w:rsidRPr="002F7B1B">
        <w:t>第</w:t>
      </w:r>
      <w:r w:rsidR="00674545">
        <w:t>34</w:t>
      </w:r>
      <w:r w:rsidRPr="002F7B1B">
        <w:rPr>
          <w:rFonts w:hint="eastAsia"/>
        </w:rPr>
        <w:t>和第</w:t>
      </w:r>
      <w:r w:rsidR="00674545">
        <w:rPr>
          <w:rFonts w:hint="eastAsia"/>
        </w:rPr>
        <w:t>3</w:t>
      </w:r>
      <w:r w:rsidR="00674545">
        <w:t>5</w:t>
      </w:r>
      <w:r w:rsidRPr="002F7B1B">
        <w:t>段。</w:t>
      </w:r>
    </w:p>
  </w:footnote>
  <w:footnote w:id="14">
    <w:p w14:paraId="28168CFA" w14:textId="66A1E603" w:rsidR="00AF51BD" w:rsidRPr="002F7B1B" w:rsidRDefault="00AF51BD" w:rsidP="00AF51BD">
      <w:pPr>
        <w:pStyle w:val="a6"/>
      </w:pPr>
      <w:r w:rsidRPr="002F7B1B">
        <w:tab/>
      </w:r>
      <w:r w:rsidRPr="002F7B1B">
        <w:rPr>
          <w:rStyle w:val="a8"/>
          <w:rFonts w:eastAsia="宋体"/>
        </w:rPr>
        <w:footnoteRef/>
      </w:r>
      <w:r w:rsidRPr="002F7B1B">
        <w:tab/>
      </w:r>
      <w:r w:rsidRPr="002F7B1B">
        <w:t>关于教育的目的的第</w:t>
      </w:r>
      <w:r w:rsidR="00674545">
        <w:t>1</w:t>
      </w:r>
      <w:r w:rsidRPr="002F7B1B">
        <w:t>号一般性意见</w:t>
      </w:r>
      <w:r w:rsidR="00674545">
        <w:t>(2</w:t>
      </w:r>
      <w:r w:rsidRPr="002F7B1B">
        <w:t>00</w:t>
      </w:r>
      <w:r w:rsidR="00674545">
        <w:t>1</w:t>
      </w:r>
      <w:r w:rsidRPr="002F7B1B">
        <w:t>年</w:t>
      </w:r>
      <w:r w:rsidR="00674545">
        <w:t>)</w:t>
      </w:r>
      <w:r w:rsidR="00674545">
        <w:rPr>
          <w:rFonts w:hint="eastAsia"/>
        </w:rPr>
        <w:t>，</w:t>
      </w:r>
      <w:r w:rsidRPr="002F7B1B">
        <w:rPr>
          <w:rFonts w:hint="eastAsia"/>
        </w:rPr>
        <w:t>第</w:t>
      </w:r>
      <w:r w:rsidR="00674545">
        <w:rPr>
          <w:rFonts w:hint="eastAsia"/>
        </w:rPr>
        <w:t>13</w:t>
      </w:r>
      <w:r w:rsidRPr="002F7B1B">
        <w:t>段。</w:t>
      </w:r>
    </w:p>
  </w:footnote>
  <w:footnote w:id="15">
    <w:p w14:paraId="042B1536" w14:textId="2390F093" w:rsidR="00AF51BD" w:rsidRPr="002F7B1B" w:rsidRDefault="00AF51BD" w:rsidP="00AF51BD">
      <w:pPr>
        <w:pStyle w:val="a6"/>
      </w:pPr>
      <w:r w:rsidRPr="002F7B1B">
        <w:tab/>
      </w:r>
      <w:r w:rsidRPr="002F7B1B">
        <w:rPr>
          <w:rStyle w:val="a8"/>
          <w:rFonts w:eastAsia="宋体"/>
        </w:rPr>
        <w:footnoteRef/>
      </w:r>
      <w:r w:rsidRPr="002F7B1B">
        <w:tab/>
      </w:r>
      <w:r w:rsidRPr="002F7B1B">
        <w:t>同上</w:t>
      </w:r>
      <w:r w:rsidR="00674545">
        <w:t>，</w:t>
      </w:r>
      <w:r w:rsidRPr="002F7B1B">
        <w:t>第</w:t>
      </w:r>
      <w:r w:rsidR="00674545">
        <w:t>2</w:t>
      </w:r>
      <w:r w:rsidRPr="002F7B1B">
        <w:t>、第</w:t>
      </w:r>
      <w:r w:rsidR="00674545">
        <w:t>12</w:t>
      </w:r>
      <w:r w:rsidRPr="002F7B1B">
        <w:t>和第</w:t>
      </w:r>
      <w:r w:rsidR="00674545">
        <w:t>13</w:t>
      </w:r>
      <w:r w:rsidRPr="002F7B1B">
        <w:t>段。</w:t>
      </w:r>
    </w:p>
  </w:footnote>
  <w:footnote w:id="16">
    <w:p w14:paraId="03D9698D" w14:textId="2AEC9598" w:rsidR="00AF51BD" w:rsidRPr="002F7B1B" w:rsidRDefault="00AF51BD" w:rsidP="00AF51BD">
      <w:pPr>
        <w:pStyle w:val="a6"/>
      </w:pPr>
      <w:r w:rsidRPr="002F7B1B">
        <w:tab/>
      </w:r>
      <w:r w:rsidRPr="002F7B1B">
        <w:rPr>
          <w:rStyle w:val="a8"/>
          <w:rFonts w:eastAsia="宋体"/>
        </w:rPr>
        <w:footnoteRef/>
      </w:r>
      <w:r w:rsidRPr="002F7B1B">
        <w:tab/>
      </w:r>
      <w:r w:rsidRPr="002F7B1B">
        <w:t>经济、社会及文化权利委员会第</w:t>
      </w:r>
      <w:r w:rsidR="00674545">
        <w:t>15</w:t>
      </w:r>
      <w:r w:rsidRPr="002F7B1B">
        <w:t>号一般性意见</w:t>
      </w:r>
      <w:r w:rsidR="00674545">
        <w:t>(2</w:t>
      </w:r>
      <w:r w:rsidRPr="002F7B1B">
        <w:t>00</w:t>
      </w:r>
      <w:r w:rsidR="00674545">
        <w:t>2</w:t>
      </w:r>
      <w:r w:rsidRPr="002F7B1B">
        <w:rPr>
          <w:rFonts w:hint="eastAsia"/>
        </w:rPr>
        <w:t>年</w:t>
      </w:r>
      <w:r w:rsidR="00674545">
        <w:t>)</w:t>
      </w:r>
      <w:r w:rsidR="00674545">
        <w:t>，</w:t>
      </w:r>
      <w:r w:rsidRPr="002F7B1B">
        <w:t>第</w:t>
      </w:r>
      <w:r w:rsidR="00674545">
        <w:t>12(c)(</w:t>
      </w:r>
      <w:proofErr w:type="spellStart"/>
      <w:r w:rsidR="00674545">
        <w:t>i</w:t>
      </w:r>
      <w:proofErr w:type="spellEnd"/>
      <w:r w:rsidR="00674545">
        <w:t>)</w:t>
      </w:r>
      <w:r w:rsidRPr="002F7B1B">
        <w:t>段</w:t>
      </w:r>
      <w:r w:rsidRPr="002F7B1B">
        <w:rPr>
          <w:rFonts w:hint="eastAsia"/>
        </w:rPr>
        <w:t>和</w:t>
      </w:r>
      <w:r w:rsidRPr="002F7B1B">
        <w:t>第</w:t>
      </w:r>
      <w:r w:rsidR="00674545">
        <w:t>16(b)</w:t>
      </w:r>
      <w:r w:rsidRPr="002F7B1B">
        <w:t>段。</w:t>
      </w:r>
    </w:p>
  </w:footnote>
  <w:footnote w:id="17">
    <w:p w14:paraId="46B2EACA" w14:textId="57A55D2C" w:rsidR="00AF51BD" w:rsidRPr="002F7B1B" w:rsidRDefault="00AF51BD" w:rsidP="00AF51BD">
      <w:pPr>
        <w:pStyle w:val="a6"/>
      </w:pPr>
      <w:r w:rsidRPr="002F7B1B">
        <w:tab/>
      </w:r>
      <w:r w:rsidRPr="002F7B1B">
        <w:rPr>
          <w:rStyle w:val="a8"/>
          <w:rFonts w:eastAsia="宋体"/>
        </w:rPr>
        <w:footnoteRef/>
      </w:r>
      <w:r w:rsidRPr="002F7B1B">
        <w:tab/>
      </w:r>
      <w:r w:rsidRPr="002F7B1B">
        <w:t>关于儿童享有休息和闲暇、从事游戏和娱乐活动、参加文化生活和艺术活动的权利的第</w:t>
      </w:r>
      <w:r w:rsidR="00674545">
        <w:t>17</w:t>
      </w:r>
      <w:r w:rsidRPr="002F7B1B">
        <w:t>号一般性意见</w:t>
      </w:r>
      <w:r w:rsidR="00674545">
        <w:t>(2</w:t>
      </w:r>
      <w:r w:rsidRPr="002F7B1B">
        <w:t>0</w:t>
      </w:r>
      <w:r w:rsidR="00674545">
        <w:t>13</w:t>
      </w:r>
      <w:r w:rsidRPr="002F7B1B">
        <w:t>年</w:t>
      </w:r>
      <w:r w:rsidR="00674545">
        <w:t>)</w:t>
      </w:r>
      <w:r w:rsidR="00674545">
        <w:rPr>
          <w:rFonts w:hint="eastAsia"/>
        </w:rPr>
        <w:t>，</w:t>
      </w:r>
      <w:r w:rsidRPr="002F7B1B">
        <w:t>第</w:t>
      </w:r>
      <w:r w:rsidR="00674545">
        <w:t>9</w:t>
      </w:r>
      <w:r w:rsidRPr="002F7B1B">
        <w:rPr>
          <w:rFonts w:hint="eastAsia"/>
        </w:rPr>
        <w:t>和第</w:t>
      </w:r>
      <w:r w:rsidR="00674545">
        <w:t>14(c)</w:t>
      </w:r>
      <w:r w:rsidRPr="002F7B1B">
        <w:t>段。</w:t>
      </w:r>
    </w:p>
  </w:footnote>
  <w:footnote w:id="18">
    <w:p w14:paraId="58E6136F" w14:textId="0A55237B"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见</w:t>
      </w:r>
      <w:hyperlink r:id="rId5" w:history="1">
        <w:r w:rsidR="00674545" w:rsidRPr="00A46C54">
          <w:rPr>
            <w:rStyle w:val="af5"/>
          </w:rPr>
          <w:t>A/74/161</w:t>
        </w:r>
      </w:hyperlink>
      <w:r w:rsidRPr="002F7B1B">
        <w:rPr>
          <w:rFonts w:hint="eastAsia"/>
        </w:rPr>
        <w:t>、</w:t>
      </w:r>
      <w:r w:rsidR="00A1078B">
        <w:fldChar w:fldCharType="begin"/>
      </w:r>
      <w:r w:rsidR="00A1078B">
        <w:instrText>HYPERLINK "http://undocs.org/ch/A/75/161"</w:instrText>
      </w:r>
      <w:r w:rsidR="00A1078B">
        <w:fldChar w:fldCharType="separate"/>
      </w:r>
      <w:r w:rsidR="00674545" w:rsidRPr="00A46C54">
        <w:rPr>
          <w:rStyle w:val="af5"/>
        </w:rPr>
        <w:t>A/75/161</w:t>
      </w:r>
      <w:r w:rsidR="00A1078B">
        <w:rPr>
          <w:rStyle w:val="af5"/>
        </w:rPr>
        <w:fldChar w:fldCharType="end"/>
      </w:r>
      <w:r w:rsidRPr="002F7B1B">
        <w:rPr>
          <w:rFonts w:hint="eastAsia"/>
        </w:rPr>
        <w:t>、</w:t>
      </w:r>
      <w:r w:rsidR="00A1078B">
        <w:fldChar w:fldCharType="begin"/>
      </w:r>
      <w:r w:rsidR="00A1078B">
        <w:instrText>HYPERLINK "http://undocs.org/ch/A/76/179"</w:instrText>
      </w:r>
      <w:r w:rsidR="00A1078B">
        <w:fldChar w:fldCharType="separate"/>
      </w:r>
      <w:r w:rsidR="00674545" w:rsidRPr="00A46C54">
        <w:rPr>
          <w:rStyle w:val="af5"/>
        </w:rPr>
        <w:t>A/76/179</w:t>
      </w:r>
      <w:r w:rsidR="00A1078B">
        <w:rPr>
          <w:rStyle w:val="af5"/>
        </w:rPr>
        <w:fldChar w:fldCharType="end"/>
      </w:r>
      <w:r w:rsidRPr="002F7B1B">
        <w:rPr>
          <w:rFonts w:hint="eastAsia"/>
        </w:rPr>
        <w:t>、</w:t>
      </w:r>
      <w:r w:rsidR="00A1078B">
        <w:fldChar w:fldCharType="begin"/>
      </w:r>
      <w:r w:rsidR="00A1078B">
        <w:instrText>HYPERLINK "http://undocs.org/ch/A/HRC/40/55"</w:instrText>
      </w:r>
      <w:r w:rsidR="00A1078B">
        <w:fldChar w:fldCharType="separate"/>
      </w:r>
      <w:r w:rsidR="00674545" w:rsidRPr="00A46C54">
        <w:rPr>
          <w:rStyle w:val="af5"/>
        </w:rPr>
        <w:t>A/</w:t>
      </w:r>
      <w:proofErr w:type="spellStart"/>
      <w:r w:rsidR="00674545" w:rsidRPr="00A46C54">
        <w:rPr>
          <w:rStyle w:val="af5"/>
        </w:rPr>
        <w:t>HRC</w:t>
      </w:r>
      <w:proofErr w:type="spellEnd"/>
      <w:r w:rsidR="00674545" w:rsidRPr="00A46C54">
        <w:rPr>
          <w:rStyle w:val="af5"/>
        </w:rPr>
        <w:t>/4</w:t>
      </w:r>
      <w:r w:rsidRPr="00A46C54">
        <w:rPr>
          <w:rStyle w:val="af5"/>
        </w:rPr>
        <w:t>0</w:t>
      </w:r>
      <w:r w:rsidR="00674545" w:rsidRPr="00A46C54">
        <w:rPr>
          <w:rStyle w:val="af5"/>
        </w:rPr>
        <w:t>/55</w:t>
      </w:r>
      <w:r w:rsidR="00A1078B">
        <w:rPr>
          <w:rStyle w:val="af5"/>
        </w:rPr>
        <w:fldChar w:fldCharType="end"/>
      </w:r>
      <w:r w:rsidRPr="002F7B1B">
        <w:rPr>
          <w:rFonts w:hint="eastAsia"/>
        </w:rPr>
        <w:t>、</w:t>
      </w:r>
      <w:r w:rsidR="00A1078B">
        <w:fldChar w:fldCharType="begin"/>
      </w:r>
      <w:r w:rsidR="00A1078B">
        <w:instrText>HYPERLINK "http://undocs.org/ch/A/HRC/46/28"</w:instrText>
      </w:r>
      <w:r w:rsidR="00A1078B">
        <w:fldChar w:fldCharType="separate"/>
      </w:r>
      <w:r w:rsidR="00674545" w:rsidRPr="00A46C54">
        <w:rPr>
          <w:rStyle w:val="af5"/>
        </w:rPr>
        <w:t>A/</w:t>
      </w:r>
      <w:proofErr w:type="spellStart"/>
      <w:r w:rsidR="00674545" w:rsidRPr="00A46C54">
        <w:rPr>
          <w:rStyle w:val="af5"/>
        </w:rPr>
        <w:t>HRC</w:t>
      </w:r>
      <w:proofErr w:type="spellEnd"/>
      <w:r w:rsidR="00674545" w:rsidRPr="00A46C54">
        <w:rPr>
          <w:rStyle w:val="af5"/>
        </w:rPr>
        <w:t>/46/28</w:t>
      </w:r>
      <w:r w:rsidR="00A1078B">
        <w:rPr>
          <w:rStyle w:val="af5"/>
        </w:rPr>
        <w:fldChar w:fldCharType="end"/>
      </w:r>
      <w:r w:rsidRPr="002F7B1B">
        <w:rPr>
          <w:rFonts w:hint="eastAsia"/>
        </w:rPr>
        <w:t>和</w:t>
      </w:r>
      <w:r w:rsidR="00A1078B">
        <w:fldChar w:fldCharType="begin"/>
      </w:r>
      <w:r w:rsidR="00A1078B">
        <w:instrText>HYPERLINK "http://undocs.org/ch/A/HRC/49/53"</w:instrText>
      </w:r>
      <w:r w:rsidR="00A1078B">
        <w:fldChar w:fldCharType="separate"/>
      </w:r>
      <w:r w:rsidR="00674545" w:rsidRPr="00A46C54">
        <w:rPr>
          <w:rStyle w:val="af5"/>
        </w:rPr>
        <w:t>A/</w:t>
      </w:r>
      <w:proofErr w:type="spellStart"/>
      <w:r w:rsidR="00674545" w:rsidRPr="00A46C54">
        <w:rPr>
          <w:rStyle w:val="af5"/>
        </w:rPr>
        <w:t>HRC</w:t>
      </w:r>
      <w:proofErr w:type="spellEnd"/>
      <w:r w:rsidR="00674545" w:rsidRPr="00A46C54">
        <w:rPr>
          <w:rStyle w:val="af5"/>
        </w:rPr>
        <w:t>/49/53</w:t>
      </w:r>
      <w:r w:rsidR="00A1078B">
        <w:rPr>
          <w:rStyle w:val="af5"/>
        </w:rPr>
        <w:fldChar w:fldCharType="end"/>
      </w:r>
      <w:r w:rsidR="00820A23">
        <w:t>.</w:t>
      </w:r>
    </w:p>
  </w:footnote>
  <w:footnote w:id="19">
    <w:p w14:paraId="0D84712E" w14:textId="3A5E6282" w:rsidR="00AF51BD" w:rsidRPr="002F7B1B" w:rsidRDefault="00AF51BD" w:rsidP="00AF51BD">
      <w:pPr>
        <w:pStyle w:val="a6"/>
      </w:pPr>
      <w:r w:rsidRPr="002F7B1B">
        <w:tab/>
      </w:r>
      <w:r w:rsidRPr="002F7B1B">
        <w:rPr>
          <w:rStyle w:val="a8"/>
          <w:rFonts w:eastAsia="宋体"/>
        </w:rPr>
        <w:footnoteRef/>
      </w:r>
      <w:r w:rsidRPr="002F7B1B">
        <w:tab/>
      </w:r>
      <w:r w:rsidRPr="002F7B1B">
        <w:t>《保护东北大西洋海洋环境公约》</w:t>
      </w:r>
      <w:r w:rsidR="00674545">
        <w:rPr>
          <w:rFonts w:hint="eastAsia"/>
        </w:rPr>
        <w:t>，</w:t>
      </w:r>
      <w:r w:rsidRPr="002F7B1B">
        <w:t>第</w:t>
      </w:r>
      <w:r w:rsidR="00674545">
        <w:t>2.2(a)</w:t>
      </w:r>
      <w:r w:rsidRPr="002F7B1B">
        <w:t>条。</w:t>
      </w:r>
    </w:p>
  </w:footnote>
  <w:footnote w:id="20">
    <w:p w14:paraId="2CF69BBF" w14:textId="2A851B67"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见</w:t>
      </w:r>
      <w:hyperlink r:id="rId6" w:history="1">
        <w:r w:rsidR="00674545" w:rsidRPr="00A46C54">
          <w:rPr>
            <w:rStyle w:val="af5"/>
          </w:rPr>
          <w:t>A/</w:t>
        </w:r>
        <w:proofErr w:type="spellStart"/>
        <w:r w:rsidR="00674545" w:rsidRPr="00A46C54">
          <w:rPr>
            <w:rStyle w:val="af5"/>
          </w:rPr>
          <w:t>HRC</w:t>
        </w:r>
        <w:proofErr w:type="spellEnd"/>
        <w:r w:rsidR="00674545" w:rsidRPr="00A46C54">
          <w:rPr>
            <w:rStyle w:val="af5"/>
          </w:rPr>
          <w:t>/49/53</w:t>
        </w:r>
      </w:hyperlink>
      <w:r w:rsidR="00820A23">
        <w:t>.</w:t>
      </w:r>
    </w:p>
  </w:footnote>
  <w:footnote w:id="21">
    <w:p w14:paraId="0BC1C468" w14:textId="660DE979" w:rsidR="00AF51BD" w:rsidRPr="002F7B1B" w:rsidRDefault="00AF51BD" w:rsidP="00AF51BD">
      <w:pPr>
        <w:pStyle w:val="a6"/>
      </w:pPr>
      <w:r w:rsidRPr="002F7B1B">
        <w:tab/>
      </w:r>
      <w:r w:rsidRPr="002F7B1B">
        <w:rPr>
          <w:rStyle w:val="a8"/>
          <w:rFonts w:eastAsia="宋体"/>
        </w:rPr>
        <w:footnoteRef/>
      </w:r>
      <w:r w:rsidRPr="002F7B1B">
        <w:tab/>
      </w:r>
      <w:r w:rsidRPr="002F7B1B">
        <w:t>关于实现儿童权利的公共预算</w:t>
      </w:r>
      <w:r w:rsidRPr="002F7B1B">
        <w:rPr>
          <w:rFonts w:hint="eastAsia"/>
        </w:rPr>
        <w:t>编制</w:t>
      </w:r>
      <w:r w:rsidRPr="002F7B1B">
        <w:t>的第</w:t>
      </w:r>
      <w:r w:rsidR="00674545">
        <w:t>19</w:t>
      </w:r>
      <w:r w:rsidRPr="002F7B1B">
        <w:t>号一般性意见</w:t>
      </w:r>
      <w:r w:rsidR="00674545">
        <w:t>(2</w:t>
      </w:r>
      <w:r w:rsidRPr="002F7B1B">
        <w:t>0</w:t>
      </w:r>
      <w:r w:rsidR="00674545">
        <w:t>16</w:t>
      </w:r>
      <w:r w:rsidRPr="002F7B1B">
        <w:t>年</w:t>
      </w:r>
      <w:r w:rsidR="00674545">
        <w:t>)</w:t>
      </w:r>
      <w:r w:rsidR="00674545">
        <w:t>，</w:t>
      </w:r>
      <w:r w:rsidRPr="002F7B1B">
        <w:t>第</w:t>
      </w:r>
      <w:r w:rsidR="00674545">
        <w:t>75</w:t>
      </w:r>
      <w:r w:rsidRPr="002F7B1B">
        <w:t>段。</w:t>
      </w:r>
    </w:p>
  </w:footnote>
  <w:footnote w:id="22">
    <w:p w14:paraId="23989157" w14:textId="6FD9ACDB" w:rsidR="00AF51BD" w:rsidRPr="002F7B1B" w:rsidRDefault="00AF51BD" w:rsidP="00AF51BD">
      <w:pPr>
        <w:pStyle w:val="a6"/>
      </w:pPr>
      <w:r w:rsidRPr="002F7B1B">
        <w:tab/>
      </w:r>
      <w:r w:rsidRPr="002F7B1B">
        <w:rPr>
          <w:rStyle w:val="a8"/>
          <w:rFonts w:eastAsia="宋体"/>
        </w:rPr>
        <w:footnoteRef/>
      </w:r>
      <w:r w:rsidRPr="002F7B1B">
        <w:tab/>
      </w:r>
      <w:hyperlink r:id="rId7" w:history="1">
        <w:r w:rsidR="00674545" w:rsidRPr="00A46C54">
          <w:rPr>
            <w:rStyle w:val="af5"/>
          </w:rPr>
          <w:t>A/</w:t>
        </w:r>
        <w:proofErr w:type="spellStart"/>
        <w:r w:rsidR="00674545" w:rsidRPr="00A46C54">
          <w:rPr>
            <w:rStyle w:val="af5"/>
          </w:rPr>
          <w:t>HRC</w:t>
        </w:r>
        <w:proofErr w:type="spellEnd"/>
        <w:r w:rsidR="00674545" w:rsidRPr="00A46C54">
          <w:rPr>
            <w:rStyle w:val="af5"/>
          </w:rPr>
          <w:t>/37/58</w:t>
        </w:r>
      </w:hyperlink>
      <w:r w:rsidR="00CA28D1">
        <w:rPr>
          <w:rFonts w:hint="eastAsia"/>
        </w:rPr>
        <w:t>,</w:t>
      </w:r>
      <w:r w:rsidR="00CA28D1">
        <w:t xml:space="preserve"> </w:t>
      </w:r>
      <w:r w:rsidRPr="002F7B1B">
        <w:t>第</w:t>
      </w:r>
      <w:r w:rsidR="00674545">
        <w:t>56</w:t>
      </w:r>
      <w:r w:rsidRPr="002F7B1B">
        <w:t>和</w:t>
      </w:r>
      <w:r w:rsidRPr="002F7B1B">
        <w:rPr>
          <w:rFonts w:hint="eastAsia"/>
        </w:rPr>
        <w:t>第</w:t>
      </w:r>
      <w:r w:rsidR="00674545">
        <w:t>57</w:t>
      </w:r>
      <w:r w:rsidRPr="002F7B1B">
        <w:t>段。</w:t>
      </w:r>
    </w:p>
  </w:footnote>
  <w:footnote w:id="23">
    <w:p w14:paraId="3FFC8DE1" w14:textId="045B31CE" w:rsidR="00AF51BD" w:rsidRPr="002F7B1B" w:rsidRDefault="00AF51BD" w:rsidP="00AF51BD">
      <w:pPr>
        <w:pStyle w:val="a6"/>
      </w:pPr>
      <w:r w:rsidRPr="002F7B1B">
        <w:tab/>
      </w:r>
      <w:r w:rsidRPr="002F7B1B">
        <w:rPr>
          <w:rStyle w:val="a8"/>
          <w:rFonts w:eastAsia="宋体"/>
        </w:rPr>
        <w:footnoteRef/>
      </w:r>
      <w:r w:rsidRPr="002F7B1B">
        <w:tab/>
      </w:r>
      <w:r w:rsidRPr="002F7B1B">
        <w:t>关于商业部门对儿童权利影响方面国家义务的第</w:t>
      </w:r>
      <w:r w:rsidR="00674545">
        <w:t>16</w:t>
      </w:r>
      <w:r w:rsidRPr="002F7B1B">
        <w:t>号一般性意见</w:t>
      </w:r>
      <w:r w:rsidR="00674545">
        <w:t>(2</w:t>
      </w:r>
      <w:r w:rsidRPr="002F7B1B">
        <w:t>0</w:t>
      </w:r>
      <w:r w:rsidR="00674545">
        <w:t>13</w:t>
      </w:r>
      <w:r w:rsidRPr="002F7B1B">
        <w:t>年</w:t>
      </w:r>
      <w:r w:rsidR="00674545">
        <w:t>)</w:t>
      </w:r>
      <w:r w:rsidR="00674545">
        <w:rPr>
          <w:rFonts w:hint="eastAsia"/>
        </w:rPr>
        <w:t>，</w:t>
      </w:r>
      <w:r w:rsidRPr="002F7B1B">
        <w:t>第</w:t>
      </w:r>
      <w:r w:rsidR="00674545">
        <w:t>28</w:t>
      </w:r>
      <w:r w:rsidRPr="002F7B1B">
        <w:rPr>
          <w:rFonts w:hint="eastAsia"/>
        </w:rPr>
        <w:t>、第</w:t>
      </w:r>
      <w:r w:rsidR="00674545">
        <w:t>42</w:t>
      </w:r>
      <w:r w:rsidRPr="002F7B1B">
        <w:rPr>
          <w:rFonts w:hint="eastAsia"/>
        </w:rPr>
        <w:t>和第</w:t>
      </w:r>
      <w:r w:rsidR="00674545">
        <w:t>82</w:t>
      </w:r>
      <w:r w:rsidRPr="002F7B1B">
        <w:t>段。</w:t>
      </w:r>
    </w:p>
  </w:footnote>
  <w:footnote w:id="24">
    <w:p w14:paraId="56DBDA50" w14:textId="629830AF" w:rsidR="00AF51BD" w:rsidRPr="002F7B1B" w:rsidRDefault="00AF51BD" w:rsidP="00AF51BD">
      <w:pPr>
        <w:pStyle w:val="a6"/>
      </w:pPr>
      <w:r w:rsidRPr="002F7B1B">
        <w:tab/>
      </w:r>
      <w:r w:rsidRPr="002F7B1B">
        <w:rPr>
          <w:rStyle w:val="a8"/>
          <w:rFonts w:eastAsia="宋体"/>
        </w:rPr>
        <w:footnoteRef/>
      </w:r>
      <w:r w:rsidRPr="002F7B1B">
        <w:tab/>
      </w:r>
      <w:r w:rsidRPr="002F7B1B">
        <w:t>关于执行《儿童权利公约》的一般措施的第</w:t>
      </w:r>
      <w:r w:rsidR="00674545">
        <w:t>5</w:t>
      </w:r>
      <w:r w:rsidRPr="002F7B1B">
        <w:t>号一般性意见</w:t>
      </w:r>
      <w:r w:rsidR="00674545">
        <w:t>(2</w:t>
      </w:r>
      <w:r w:rsidRPr="002F7B1B">
        <w:t>00</w:t>
      </w:r>
      <w:r w:rsidR="00674545">
        <w:t>3</w:t>
      </w:r>
      <w:r w:rsidRPr="002F7B1B">
        <w:t>年</w:t>
      </w:r>
      <w:r w:rsidR="00674545">
        <w:t>)</w:t>
      </w:r>
      <w:r w:rsidR="00674545">
        <w:t>，</w:t>
      </w:r>
      <w:r w:rsidRPr="002F7B1B">
        <w:t>第</w:t>
      </w:r>
      <w:r w:rsidR="00674545">
        <w:t>24</w:t>
      </w:r>
      <w:r w:rsidRPr="002F7B1B">
        <w:t>段</w:t>
      </w:r>
      <w:r w:rsidR="00674545">
        <w:rPr>
          <w:rFonts w:hint="eastAsia"/>
        </w:rPr>
        <w:t>；</w:t>
      </w:r>
      <w:r w:rsidRPr="002F7B1B">
        <w:t>《公民</w:t>
      </w:r>
      <w:r w:rsidRPr="002F7B1B">
        <w:rPr>
          <w:rFonts w:hint="eastAsia"/>
        </w:rPr>
        <w:t>及</w:t>
      </w:r>
      <w:r w:rsidRPr="002F7B1B">
        <w:t>政治权利国际公约》</w:t>
      </w:r>
      <w:r w:rsidR="00674545">
        <w:t>，</w:t>
      </w:r>
      <w:r w:rsidRPr="002F7B1B">
        <w:t>第</w:t>
      </w:r>
      <w:r w:rsidRPr="002F7B1B">
        <w:rPr>
          <w:rFonts w:hint="eastAsia"/>
        </w:rPr>
        <w:t>二</w:t>
      </w:r>
      <w:r w:rsidRPr="002F7B1B">
        <w:t>条第</w:t>
      </w:r>
      <w:r w:rsidRPr="002F7B1B">
        <w:rPr>
          <w:rFonts w:hint="eastAsia"/>
        </w:rPr>
        <w:t>三</w:t>
      </w:r>
      <w:r w:rsidRPr="002F7B1B">
        <w:t>款。</w:t>
      </w:r>
    </w:p>
  </w:footnote>
  <w:footnote w:id="25">
    <w:p w14:paraId="4B530647" w14:textId="41423C02" w:rsidR="00AF51BD" w:rsidRPr="002F7B1B" w:rsidRDefault="00AF51BD" w:rsidP="00AF51BD">
      <w:pPr>
        <w:pStyle w:val="a6"/>
      </w:pPr>
      <w:r w:rsidRPr="002F7B1B">
        <w:tab/>
      </w:r>
      <w:r w:rsidRPr="002F7B1B">
        <w:rPr>
          <w:rStyle w:val="a8"/>
          <w:rFonts w:eastAsia="宋体"/>
        </w:rPr>
        <w:footnoteRef/>
      </w:r>
      <w:r w:rsidRPr="002F7B1B">
        <w:tab/>
      </w:r>
      <w:r w:rsidRPr="002F7B1B">
        <w:t>第</w:t>
      </w:r>
      <w:r w:rsidR="00674545">
        <w:t>16</w:t>
      </w:r>
      <w:r w:rsidRPr="002F7B1B">
        <w:t>号一般性意见</w:t>
      </w:r>
      <w:r w:rsidR="00674545">
        <w:t>(2</w:t>
      </w:r>
      <w:r w:rsidRPr="002F7B1B">
        <w:t>0</w:t>
      </w:r>
      <w:r w:rsidR="00674545">
        <w:t>13</w:t>
      </w:r>
      <w:r w:rsidRPr="002F7B1B">
        <w:t>年</w:t>
      </w:r>
      <w:r w:rsidR="00674545">
        <w:t>)</w:t>
      </w:r>
      <w:r w:rsidR="00674545">
        <w:t>，</w:t>
      </w:r>
      <w:r w:rsidRPr="002F7B1B">
        <w:t>第</w:t>
      </w:r>
      <w:r w:rsidR="00674545">
        <w:t>68</w:t>
      </w:r>
      <w:r w:rsidRPr="002F7B1B">
        <w:t>段</w:t>
      </w:r>
      <w:r w:rsidR="00674545">
        <w:rPr>
          <w:rFonts w:hint="eastAsia"/>
        </w:rPr>
        <w:t>；</w:t>
      </w:r>
      <w:r w:rsidRPr="002F7B1B">
        <w:t>第</w:t>
      </w:r>
      <w:r w:rsidR="00674545">
        <w:t>25</w:t>
      </w:r>
      <w:r w:rsidRPr="002F7B1B">
        <w:t>号一般性意见</w:t>
      </w:r>
      <w:r w:rsidR="00674545">
        <w:t>(2</w:t>
      </w:r>
      <w:r w:rsidRPr="002F7B1B">
        <w:t>0</w:t>
      </w:r>
      <w:r w:rsidR="00674545">
        <w:t>21</w:t>
      </w:r>
      <w:r w:rsidRPr="002F7B1B">
        <w:t>年</w:t>
      </w:r>
      <w:r w:rsidR="00674545">
        <w:t>)</w:t>
      </w:r>
      <w:r w:rsidR="00674545">
        <w:t>，</w:t>
      </w:r>
      <w:r w:rsidRPr="002F7B1B">
        <w:t>第</w:t>
      </w:r>
      <w:r w:rsidR="00674545">
        <w:t>44</w:t>
      </w:r>
      <w:r w:rsidRPr="002F7B1B">
        <w:t>段。</w:t>
      </w:r>
    </w:p>
  </w:footnote>
  <w:footnote w:id="26">
    <w:p w14:paraId="4B24BC1E" w14:textId="7B02AE34" w:rsidR="00AF51BD" w:rsidRPr="002F7B1B" w:rsidRDefault="00AF51BD" w:rsidP="00AF51BD">
      <w:pPr>
        <w:pStyle w:val="a6"/>
      </w:pPr>
      <w:r w:rsidRPr="002F7B1B">
        <w:tab/>
      </w:r>
      <w:r w:rsidRPr="002F7B1B">
        <w:rPr>
          <w:rStyle w:val="a8"/>
          <w:rFonts w:eastAsia="宋体"/>
        </w:rPr>
        <w:footnoteRef/>
      </w:r>
      <w:r w:rsidRPr="002F7B1B">
        <w:tab/>
      </w:r>
      <w:r w:rsidRPr="002F7B1B">
        <w:t>第</w:t>
      </w:r>
      <w:r w:rsidR="00674545">
        <w:t>5</w:t>
      </w:r>
      <w:r w:rsidRPr="002F7B1B">
        <w:t>号一般性意见</w:t>
      </w:r>
      <w:r w:rsidR="00674545">
        <w:t>(2</w:t>
      </w:r>
      <w:r w:rsidRPr="002F7B1B">
        <w:t>00</w:t>
      </w:r>
      <w:r w:rsidR="00674545">
        <w:t>3</w:t>
      </w:r>
      <w:r w:rsidRPr="002F7B1B">
        <w:t>年</w:t>
      </w:r>
      <w:r w:rsidR="00674545">
        <w:t>)</w:t>
      </w:r>
      <w:r w:rsidR="00674545">
        <w:t>，</w:t>
      </w:r>
      <w:r w:rsidRPr="002F7B1B">
        <w:t>第</w:t>
      </w:r>
      <w:r w:rsidR="00674545">
        <w:t>6</w:t>
      </w:r>
      <w:r w:rsidRPr="002F7B1B">
        <w:t>0</w:t>
      </w:r>
      <w:r w:rsidRPr="002F7B1B">
        <w:t>段。</w:t>
      </w:r>
    </w:p>
  </w:footnote>
  <w:footnote w:id="27">
    <w:p w14:paraId="5B519B12" w14:textId="101D431F" w:rsidR="00AF51BD" w:rsidRPr="002F7B1B" w:rsidRDefault="00AF51BD" w:rsidP="00AF51BD">
      <w:pPr>
        <w:pStyle w:val="a6"/>
      </w:pPr>
      <w:r w:rsidRPr="002F7B1B">
        <w:tab/>
      </w:r>
      <w:r w:rsidRPr="002F7B1B">
        <w:rPr>
          <w:rStyle w:val="a8"/>
          <w:rFonts w:eastAsia="宋体"/>
        </w:rPr>
        <w:footnoteRef/>
      </w:r>
      <w:r w:rsidRPr="002F7B1B">
        <w:tab/>
      </w:r>
      <w:r w:rsidRPr="002F7B1B">
        <w:t>《联合国气候变化框架公约》</w:t>
      </w:r>
      <w:r w:rsidRPr="002F7B1B">
        <w:rPr>
          <w:rFonts w:hint="eastAsia"/>
        </w:rPr>
        <w:t>序言部分</w:t>
      </w:r>
      <w:r w:rsidR="00674545">
        <w:rPr>
          <w:rFonts w:hint="eastAsia"/>
        </w:rPr>
        <w:t>；</w:t>
      </w:r>
      <w:r w:rsidRPr="002F7B1B">
        <w:t>人权理事会第</w:t>
      </w:r>
      <w:hyperlink r:id="rId8" w:history="1">
        <w:r w:rsidR="00674545" w:rsidRPr="00A46C54">
          <w:rPr>
            <w:rStyle w:val="af5"/>
          </w:rPr>
          <w:t>26/27</w:t>
        </w:r>
      </w:hyperlink>
      <w:r w:rsidRPr="002F7B1B">
        <w:t>和第</w:t>
      </w:r>
      <w:r w:rsidR="00A1078B">
        <w:fldChar w:fldCharType="begin"/>
      </w:r>
      <w:r w:rsidR="00A1078B">
        <w:instrText>HYPERLINK "http://undocs.org/ch/A/HRC/RES/29/15"</w:instrText>
      </w:r>
      <w:r w:rsidR="00A1078B">
        <w:fldChar w:fldCharType="separate"/>
      </w:r>
      <w:r w:rsidR="00674545" w:rsidRPr="00A46C54">
        <w:rPr>
          <w:rStyle w:val="af5"/>
        </w:rPr>
        <w:t>29/15</w:t>
      </w:r>
      <w:r w:rsidR="00A1078B">
        <w:rPr>
          <w:rStyle w:val="af5"/>
        </w:rPr>
        <w:fldChar w:fldCharType="end"/>
      </w:r>
      <w:r w:rsidRPr="002F7B1B">
        <w:t>号决议</w:t>
      </w:r>
      <w:r w:rsidRPr="002F7B1B">
        <w:rPr>
          <w:rFonts w:hint="eastAsia"/>
        </w:rPr>
        <w:t>。</w:t>
      </w:r>
    </w:p>
  </w:footnote>
  <w:footnote w:id="28">
    <w:p w14:paraId="64B6E903" w14:textId="54D71C09" w:rsidR="00AF51BD" w:rsidRPr="002F7B1B" w:rsidRDefault="00AF51BD" w:rsidP="00AF51BD">
      <w:pPr>
        <w:pStyle w:val="a6"/>
      </w:pPr>
      <w:r w:rsidRPr="002F7B1B">
        <w:tab/>
      </w:r>
      <w:r w:rsidRPr="002F7B1B">
        <w:rPr>
          <w:rStyle w:val="a8"/>
          <w:rFonts w:eastAsia="宋体"/>
        </w:rPr>
        <w:footnoteRef/>
      </w:r>
      <w:r w:rsidRPr="002F7B1B">
        <w:tab/>
      </w:r>
      <w:r w:rsidRPr="002F7B1B">
        <w:t>《联合国气候变化框架公约》</w:t>
      </w:r>
      <w:r w:rsidR="00674545">
        <w:rPr>
          <w:rFonts w:hint="eastAsia"/>
        </w:rPr>
        <w:t>，</w:t>
      </w:r>
      <w:r w:rsidRPr="002F7B1B">
        <w:rPr>
          <w:rFonts w:hint="eastAsia"/>
        </w:rPr>
        <w:t>序言部分和</w:t>
      </w:r>
      <w:r w:rsidRPr="002F7B1B">
        <w:t>第</w:t>
      </w:r>
      <w:r w:rsidRPr="002F7B1B">
        <w:rPr>
          <w:rFonts w:hint="eastAsia"/>
        </w:rPr>
        <w:t>三</w:t>
      </w:r>
      <w:r w:rsidRPr="002F7B1B">
        <w:t>条第</w:t>
      </w:r>
      <w:r w:rsidR="00674545">
        <w:rPr>
          <w:rFonts w:hint="eastAsia"/>
        </w:rPr>
        <w:t>1</w:t>
      </w:r>
      <w:r w:rsidRPr="002F7B1B">
        <w:t>款</w:t>
      </w:r>
      <w:r w:rsidR="00674545">
        <w:rPr>
          <w:rFonts w:hint="eastAsia"/>
        </w:rPr>
        <w:t>；</w:t>
      </w:r>
      <w:r w:rsidRPr="002F7B1B">
        <w:t>《巴黎协定》</w:t>
      </w:r>
      <w:r w:rsidR="00674545">
        <w:t>，</w:t>
      </w:r>
      <w:r w:rsidRPr="002F7B1B">
        <w:t>第</w:t>
      </w:r>
      <w:r w:rsidRPr="002F7B1B">
        <w:rPr>
          <w:rFonts w:hint="eastAsia"/>
        </w:rPr>
        <w:t>二</w:t>
      </w:r>
      <w:r w:rsidRPr="002F7B1B">
        <w:t>条第</w:t>
      </w:r>
      <w:r w:rsidRPr="002F7B1B">
        <w:rPr>
          <w:rFonts w:hint="eastAsia"/>
        </w:rPr>
        <w:t>二</w:t>
      </w:r>
      <w:r w:rsidRPr="002F7B1B">
        <w:t>款</w:t>
      </w:r>
      <w:r w:rsidR="00674545">
        <w:rPr>
          <w:rFonts w:hint="eastAsia"/>
        </w:rPr>
        <w:t>；</w:t>
      </w:r>
      <w:r w:rsidRPr="002F7B1B">
        <w:t>人权理事会第</w:t>
      </w:r>
      <w:hyperlink r:id="rId9" w:history="1">
        <w:r w:rsidR="00674545" w:rsidRPr="00A46C54">
          <w:rPr>
            <w:rStyle w:val="af5"/>
          </w:rPr>
          <w:t>26/27</w:t>
        </w:r>
      </w:hyperlink>
      <w:r w:rsidRPr="002F7B1B">
        <w:t>和第</w:t>
      </w:r>
      <w:r w:rsidR="00A1078B">
        <w:fldChar w:fldCharType="begin"/>
      </w:r>
      <w:r w:rsidR="00A1078B">
        <w:instrText>HYPERLINK "http://undocs.org/ch/A/HRC/RES/29/15"</w:instrText>
      </w:r>
      <w:r w:rsidR="00A1078B">
        <w:fldChar w:fldCharType="separate"/>
      </w:r>
      <w:r w:rsidR="00674545" w:rsidRPr="00A46C54">
        <w:rPr>
          <w:rStyle w:val="af5"/>
        </w:rPr>
        <w:t>29/15</w:t>
      </w:r>
      <w:r w:rsidR="00A1078B">
        <w:rPr>
          <w:rStyle w:val="af5"/>
        </w:rPr>
        <w:fldChar w:fldCharType="end"/>
      </w:r>
      <w:r w:rsidRPr="002F7B1B">
        <w:t>号决议</w:t>
      </w:r>
      <w:r w:rsidRPr="002F7B1B">
        <w:rPr>
          <w:rFonts w:hint="eastAsia"/>
        </w:rPr>
        <w:t>。</w:t>
      </w:r>
    </w:p>
  </w:footnote>
  <w:footnote w:id="29">
    <w:p w14:paraId="5816125F" w14:textId="773FE262" w:rsidR="00AF51BD" w:rsidRPr="002F7B1B" w:rsidRDefault="00AF51BD" w:rsidP="00AF51BD">
      <w:pPr>
        <w:pStyle w:val="a6"/>
      </w:pPr>
      <w:r w:rsidRPr="002F7B1B">
        <w:tab/>
      </w:r>
      <w:r w:rsidRPr="002F7B1B">
        <w:rPr>
          <w:rStyle w:val="a8"/>
          <w:rFonts w:eastAsia="宋体"/>
        </w:rPr>
        <w:footnoteRef/>
      </w:r>
      <w:r w:rsidRPr="002F7B1B">
        <w:tab/>
      </w:r>
      <w:r w:rsidRPr="002F7B1B">
        <w:t>《联合国气候变化框架公约》</w:t>
      </w:r>
      <w:r w:rsidR="00674545">
        <w:rPr>
          <w:rFonts w:hint="eastAsia"/>
        </w:rPr>
        <w:t>，</w:t>
      </w:r>
      <w:r w:rsidRPr="002F7B1B">
        <w:t>第</w:t>
      </w:r>
      <w:r w:rsidRPr="002F7B1B">
        <w:rPr>
          <w:rFonts w:hint="eastAsia"/>
        </w:rPr>
        <w:t>四</w:t>
      </w:r>
      <w:r w:rsidRPr="002F7B1B">
        <w:t>条第</w:t>
      </w:r>
      <w:r w:rsidR="00674545">
        <w:rPr>
          <w:rFonts w:hint="eastAsia"/>
        </w:rPr>
        <w:t>5</w:t>
      </w:r>
      <w:r w:rsidRPr="002F7B1B">
        <w:t>款</w:t>
      </w:r>
      <w:r w:rsidR="00674545">
        <w:rPr>
          <w:rFonts w:hint="eastAsia"/>
        </w:rPr>
        <w:t>；</w:t>
      </w:r>
      <w:r w:rsidRPr="002F7B1B">
        <w:t>《巴黎协定》</w:t>
      </w:r>
      <w:r w:rsidR="00674545">
        <w:t>，</w:t>
      </w:r>
      <w:r w:rsidRPr="002F7B1B">
        <w:t>第</w:t>
      </w:r>
      <w:r w:rsidRPr="002F7B1B">
        <w:rPr>
          <w:rFonts w:hint="eastAsia"/>
        </w:rPr>
        <w:t>九</w:t>
      </w:r>
      <w:r w:rsidRPr="002F7B1B">
        <w:t>条第</w:t>
      </w:r>
      <w:r w:rsidRPr="002F7B1B">
        <w:rPr>
          <w:rFonts w:hint="eastAsia"/>
        </w:rPr>
        <w:t>一</w:t>
      </w:r>
      <w:r w:rsidRPr="002F7B1B">
        <w:t>款</w:t>
      </w:r>
      <w:r w:rsidRPr="002F7B1B">
        <w:rPr>
          <w:rFonts w:hint="eastAsia"/>
        </w:rPr>
        <w:t>。</w:t>
      </w:r>
    </w:p>
  </w:footnote>
  <w:footnote w:id="30">
    <w:p w14:paraId="61CBB122" w14:textId="09D1CFBE"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见</w:t>
      </w:r>
      <w:r w:rsidR="00A1078B">
        <w:fldChar w:fldCharType="begin"/>
      </w:r>
      <w:r w:rsidR="00A1078B">
        <w:instrText>HYPERLINK "https://www.ipcc.ch/assessment-report/ar6/"</w:instrText>
      </w:r>
      <w:r w:rsidR="00A1078B">
        <w:fldChar w:fldCharType="separate"/>
      </w:r>
      <w:r w:rsidR="00674545" w:rsidRPr="00CA28D1">
        <w:rPr>
          <w:rStyle w:val="af5"/>
        </w:rPr>
        <w:t>https://</w:t>
      </w:r>
      <w:proofErr w:type="spellStart"/>
      <w:r w:rsidR="00674545" w:rsidRPr="00CA28D1">
        <w:rPr>
          <w:rStyle w:val="af5"/>
        </w:rPr>
        <w:t>www</w:t>
      </w:r>
      <w:r w:rsidRPr="00CA28D1">
        <w:rPr>
          <w:rStyle w:val="af5"/>
        </w:rPr>
        <w:t>.</w:t>
      </w:r>
      <w:r w:rsidR="00674545" w:rsidRPr="00CA28D1">
        <w:rPr>
          <w:rStyle w:val="af5"/>
        </w:rPr>
        <w:t>ipcc</w:t>
      </w:r>
      <w:r w:rsidRPr="00CA28D1">
        <w:rPr>
          <w:rStyle w:val="af5"/>
        </w:rPr>
        <w:t>.</w:t>
      </w:r>
      <w:r w:rsidR="00674545" w:rsidRPr="00CA28D1">
        <w:rPr>
          <w:rStyle w:val="af5"/>
        </w:rPr>
        <w:t>ch</w:t>
      </w:r>
      <w:proofErr w:type="spellEnd"/>
      <w:r w:rsidR="00674545" w:rsidRPr="00CA28D1">
        <w:rPr>
          <w:rStyle w:val="af5"/>
        </w:rPr>
        <w:t>/assessment</w:t>
      </w:r>
      <w:r w:rsidRPr="00CA28D1">
        <w:rPr>
          <w:rStyle w:val="af5"/>
        </w:rPr>
        <w:t>-</w:t>
      </w:r>
      <w:r w:rsidR="00674545" w:rsidRPr="00CA28D1">
        <w:rPr>
          <w:rStyle w:val="af5"/>
        </w:rPr>
        <w:t>report/</w:t>
      </w:r>
      <w:proofErr w:type="spellStart"/>
      <w:r w:rsidR="00674545" w:rsidRPr="00CA28D1">
        <w:rPr>
          <w:rStyle w:val="af5"/>
        </w:rPr>
        <w:t>ar6</w:t>
      </w:r>
      <w:proofErr w:type="spellEnd"/>
      <w:r w:rsidR="00674545" w:rsidRPr="00CA28D1">
        <w:rPr>
          <w:rStyle w:val="af5"/>
        </w:rPr>
        <w:t>/</w:t>
      </w:r>
      <w:r w:rsidR="00A1078B">
        <w:rPr>
          <w:rStyle w:val="af5"/>
        </w:rPr>
        <w:fldChar w:fldCharType="end"/>
      </w:r>
      <w:r w:rsidR="00CA28D1">
        <w:rPr>
          <w:rStyle w:val="af5"/>
          <w:color w:val="auto"/>
        </w:rPr>
        <w:t>.</w:t>
      </w:r>
    </w:p>
  </w:footnote>
  <w:footnote w:id="31">
    <w:p w14:paraId="5E575166" w14:textId="5B62A7E8" w:rsidR="00AF51BD" w:rsidRPr="002F7B1B" w:rsidRDefault="00AF51BD" w:rsidP="00AF51BD">
      <w:pPr>
        <w:pStyle w:val="a6"/>
      </w:pPr>
      <w:r w:rsidRPr="002F7B1B">
        <w:tab/>
      </w:r>
      <w:r w:rsidRPr="002F7B1B">
        <w:rPr>
          <w:rStyle w:val="a8"/>
          <w:rFonts w:eastAsia="宋体"/>
        </w:rPr>
        <w:footnoteRef/>
      </w:r>
      <w:r w:rsidRPr="002F7B1B">
        <w:tab/>
      </w:r>
      <w:r w:rsidRPr="002F7B1B">
        <w:t>《巴黎协定》</w:t>
      </w:r>
      <w:r w:rsidR="00674545">
        <w:t>，</w:t>
      </w:r>
      <w:r w:rsidRPr="002F7B1B">
        <w:t>第</w:t>
      </w:r>
      <w:r w:rsidRPr="002F7B1B">
        <w:rPr>
          <w:rFonts w:hint="eastAsia"/>
        </w:rPr>
        <w:t>四</w:t>
      </w:r>
      <w:r w:rsidRPr="002F7B1B">
        <w:t>条第</w:t>
      </w:r>
      <w:r w:rsidRPr="002F7B1B">
        <w:rPr>
          <w:rFonts w:hint="eastAsia"/>
        </w:rPr>
        <w:t>二</w:t>
      </w:r>
      <w:r w:rsidRPr="002F7B1B">
        <w:t>款</w:t>
      </w:r>
      <w:r w:rsidRPr="002F7B1B">
        <w:rPr>
          <w:rFonts w:hint="eastAsia"/>
        </w:rPr>
        <w:t>。</w:t>
      </w:r>
    </w:p>
  </w:footnote>
  <w:footnote w:id="32">
    <w:p w14:paraId="56DA8D0C" w14:textId="3B024267"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同上</w:t>
      </w:r>
      <w:r w:rsidR="00674545">
        <w:rPr>
          <w:rFonts w:hint="eastAsia"/>
        </w:rPr>
        <w:t>，</w:t>
      </w:r>
      <w:r w:rsidRPr="002F7B1B">
        <w:t>第</w:t>
      </w:r>
      <w:r w:rsidRPr="002F7B1B">
        <w:rPr>
          <w:rFonts w:hint="eastAsia"/>
        </w:rPr>
        <w:t>十四</w:t>
      </w:r>
      <w:r w:rsidRPr="002F7B1B">
        <w:t>条第</w:t>
      </w:r>
      <w:r w:rsidRPr="002F7B1B">
        <w:rPr>
          <w:rFonts w:hint="eastAsia"/>
        </w:rPr>
        <w:t>四</w:t>
      </w:r>
      <w:r w:rsidRPr="002F7B1B">
        <w:t>款</w:t>
      </w:r>
      <w:r w:rsidRPr="002F7B1B">
        <w:rPr>
          <w:rFonts w:hint="eastAsia"/>
        </w:rPr>
        <w:t>。</w:t>
      </w:r>
    </w:p>
  </w:footnote>
  <w:footnote w:id="33">
    <w:p w14:paraId="1961DAC8" w14:textId="6BF245A5"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同上</w:t>
      </w:r>
      <w:r w:rsidR="00674545">
        <w:rPr>
          <w:rFonts w:hint="eastAsia"/>
        </w:rPr>
        <w:t>，</w:t>
      </w:r>
      <w:r w:rsidRPr="002F7B1B">
        <w:t>第</w:t>
      </w:r>
      <w:r w:rsidRPr="002F7B1B">
        <w:rPr>
          <w:rFonts w:hint="eastAsia"/>
        </w:rPr>
        <w:t>二</w:t>
      </w:r>
      <w:r w:rsidRPr="002F7B1B">
        <w:t>条第</w:t>
      </w:r>
      <w:r w:rsidRPr="002F7B1B">
        <w:rPr>
          <w:rFonts w:hint="eastAsia"/>
        </w:rPr>
        <w:t>一</w:t>
      </w:r>
      <w:r w:rsidRPr="002F7B1B">
        <w:t>款</w:t>
      </w:r>
      <w:r w:rsidRPr="002F7B1B">
        <w:rPr>
          <w:rFonts w:hint="eastAsia"/>
        </w:rPr>
        <w:t>第</w:t>
      </w:r>
      <w:r w:rsidR="00674545">
        <w:t>(</w:t>
      </w:r>
      <w:r w:rsidRPr="002F7B1B">
        <w:rPr>
          <w:rFonts w:hint="eastAsia"/>
        </w:rPr>
        <w:t>一</w:t>
      </w:r>
      <w:r w:rsidR="00674545">
        <w:t>)</w:t>
      </w:r>
      <w:r w:rsidRPr="002F7B1B">
        <w:rPr>
          <w:rFonts w:hint="eastAsia"/>
        </w:rPr>
        <w:t>项</w:t>
      </w:r>
      <w:r w:rsidR="00674545">
        <w:rPr>
          <w:rFonts w:hint="eastAsia"/>
        </w:rPr>
        <w:t>；</w:t>
      </w:r>
      <w:r w:rsidRPr="002F7B1B">
        <w:rPr>
          <w:rFonts w:hint="eastAsia"/>
        </w:rPr>
        <w:t>以及</w:t>
      </w:r>
      <w:r w:rsidR="00674545" w:rsidRPr="00CA28D1">
        <w:rPr>
          <w:rFonts w:ascii="Time New Roman" w:eastAsia="楷体" w:hAnsi="Time New Roman"/>
        </w:rPr>
        <w:t>Sacchi</w:t>
      </w:r>
      <w:r w:rsidRPr="00CA28D1">
        <w:rPr>
          <w:rFonts w:ascii="Time New Roman" w:eastAsia="楷体" w:hAnsi="Time New Roman" w:hint="eastAsia"/>
        </w:rPr>
        <w:t>等人诉阿根廷</w:t>
      </w:r>
      <w:r w:rsidR="00674545">
        <w:t>(</w:t>
      </w:r>
      <w:hyperlink r:id="rId10" w:history="1">
        <w:r w:rsidR="00674545" w:rsidRPr="00A46C54">
          <w:rPr>
            <w:rStyle w:val="af5"/>
          </w:rPr>
          <w:t>CRC/C/88/D/1</w:t>
        </w:r>
        <w:r w:rsidRPr="00A46C54">
          <w:rPr>
            <w:rStyle w:val="af5"/>
          </w:rPr>
          <w:t>0</w:t>
        </w:r>
        <w:r w:rsidR="00674545" w:rsidRPr="00A46C54">
          <w:rPr>
            <w:rStyle w:val="af5"/>
          </w:rPr>
          <w:t>4/2</w:t>
        </w:r>
        <w:r w:rsidRPr="00A46C54">
          <w:rPr>
            <w:rStyle w:val="af5"/>
          </w:rPr>
          <w:t>0</w:t>
        </w:r>
        <w:r w:rsidR="00674545" w:rsidRPr="00A46C54">
          <w:rPr>
            <w:rStyle w:val="af5"/>
          </w:rPr>
          <w:t>19</w:t>
        </w:r>
      </w:hyperlink>
      <w:r w:rsidR="00674545">
        <w:t>)</w:t>
      </w:r>
      <w:r w:rsidR="00674545">
        <w:rPr>
          <w:rFonts w:hint="eastAsia"/>
        </w:rPr>
        <w:t>，</w:t>
      </w:r>
      <w:r w:rsidRPr="002F7B1B">
        <w:rPr>
          <w:rFonts w:hint="eastAsia"/>
        </w:rPr>
        <w:t>第</w:t>
      </w:r>
      <w:r w:rsidR="00674545">
        <w:t>10.6</w:t>
      </w:r>
      <w:r w:rsidRPr="002F7B1B">
        <w:rPr>
          <w:rFonts w:hint="eastAsia"/>
        </w:rPr>
        <w:t>段。另见</w:t>
      </w:r>
      <w:r w:rsidR="00674545" w:rsidRPr="00CA28D1">
        <w:rPr>
          <w:rFonts w:ascii="Time New Roman" w:eastAsia="楷体" w:hAnsi="Time New Roman"/>
        </w:rPr>
        <w:t>Sacchi</w:t>
      </w:r>
      <w:r w:rsidRPr="00CA28D1">
        <w:rPr>
          <w:rFonts w:ascii="Time New Roman" w:eastAsia="楷体" w:hAnsi="Time New Roman" w:hint="eastAsia"/>
        </w:rPr>
        <w:t>等人诉巴西</w:t>
      </w:r>
      <w:r w:rsidR="00674545">
        <w:t>(</w:t>
      </w:r>
      <w:hyperlink r:id="rId11" w:history="1">
        <w:r w:rsidR="00674545" w:rsidRPr="00A46C54">
          <w:rPr>
            <w:rStyle w:val="af5"/>
          </w:rPr>
          <w:t>CRC/C/88/D/1</w:t>
        </w:r>
        <w:r w:rsidRPr="00A46C54">
          <w:rPr>
            <w:rStyle w:val="af5"/>
          </w:rPr>
          <w:t>0</w:t>
        </w:r>
        <w:r w:rsidR="00674545" w:rsidRPr="00A46C54">
          <w:rPr>
            <w:rStyle w:val="af5"/>
          </w:rPr>
          <w:t>5/2</w:t>
        </w:r>
        <w:r w:rsidRPr="00A46C54">
          <w:rPr>
            <w:rStyle w:val="af5"/>
          </w:rPr>
          <w:t>0</w:t>
        </w:r>
        <w:r w:rsidR="00674545" w:rsidRPr="00A46C54">
          <w:rPr>
            <w:rStyle w:val="af5"/>
          </w:rPr>
          <w:t>19</w:t>
        </w:r>
      </w:hyperlink>
      <w:r w:rsidR="00674545">
        <w:t>)</w:t>
      </w:r>
      <w:r w:rsidRPr="002F7B1B">
        <w:rPr>
          <w:rFonts w:hint="eastAsia"/>
        </w:rPr>
        <w:t>、</w:t>
      </w:r>
      <w:r w:rsidR="00674545" w:rsidRPr="00921CB4">
        <w:rPr>
          <w:rFonts w:ascii="Time New Roman" w:eastAsia="楷体" w:hAnsi="Time New Roman"/>
        </w:rPr>
        <w:t>Sacchi</w:t>
      </w:r>
      <w:r w:rsidRPr="00921CB4">
        <w:rPr>
          <w:rFonts w:ascii="Time New Roman" w:eastAsia="楷体" w:hAnsi="Time New Roman" w:hint="eastAsia"/>
        </w:rPr>
        <w:t>等人诉法国</w:t>
      </w:r>
      <w:r w:rsidR="00674545">
        <w:t>(</w:t>
      </w:r>
      <w:hyperlink r:id="rId12" w:history="1">
        <w:r w:rsidR="00674545" w:rsidRPr="00A46C54">
          <w:rPr>
            <w:rStyle w:val="af5"/>
          </w:rPr>
          <w:t>CRC/C/88/D/1</w:t>
        </w:r>
        <w:r w:rsidRPr="00A46C54">
          <w:rPr>
            <w:rStyle w:val="af5"/>
          </w:rPr>
          <w:t>0</w:t>
        </w:r>
        <w:r w:rsidR="00674545" w:rsidRPr="00A46C54">
          <w:rPr>
            <w:rStyle w:val="af5"/>
          </w:rPr>
          <w:t>6/2</w:t>
        </w:r>
        <w:r w:rsidRPr="00A46C54">
          <w:rPr>
            <w:rStyle w:val="af5"/>
          </w:rPr>
          <w:t>0</w:t>
        </w:r>
        <w:r w:rsidR="00674545" w:rsidRPr="00A46C54">
          <w:rPr>
            <w:rStyle w:val="af5"/>
          </w:rPr>
          <w:t>19</w:t>
        </w:r>
      </w:hyperlink>
      <w:r w:rsidR="00674545">
        <w:t>)</w:t>
      </w:r>
      <w:r w:rsidRPr="002F7B1B">
        <w:rPr>
          <w:rFonts w:hint="eastAsia"/>
        </w:rPr>
        <w:t>、</w:t>
      </w:r>
      <w:r w:rsidR="00674545" w:rsidRPr="00921CB4">
        <w:rPr>
          <w:rFonts w:ascii="Time New Roman" w:eastAsia="楷体" w:hAnsi="Time New Roman"/>
        </w:rPr>
        <w:t>Sacchi</w:t>
      </w:r>
      <w:r w:rsidRPr="00921CB4">
        <w:rPr>
          <w:rFonts w:ascii="Time New Roman" w:eastAsia="楷体" w:hAnsi="Time New Roman" w:hint="eastAsia"/>
        </w:rPr>
        <w:t>等人诉德国</w:t>
      </w:r>
      <w:r w:rsidR="00674545">
        <w:t>(</w:t>
      </w:r>
      <w:hyperlink r:id="rId13" w:history="1">
        <w:r w:rsidR="00674545" w:rsidRPr="00A46C54">
          <w:rPr>
            <w:rStyle w:val="af5"/>
          </w:rPr>
          <w:t>CRC/C/88/D/1</w:t>
        </w:r>
        <w:r w:rsidRPr="00A46C54">
          <w:rPr>
            <w:rStyle w:val="af5"/>
          </w:rPr>
          <w:t>0</w:t>
        </w:r>
        <w:r w:rsidR="00674545" w:rsidRPr="00A46C54">
          <w:rPr>
            <w:rStyle w:val="af5"/>
          </w:rPr>
          <w:t>7/2</w:t>
        </w:r>
        <w:r w:rsidRPr="00A46C54">
          <w:rPr>
            <w:rStyle w:val="af5"/>
          </w:rPr>
          <w:t>0</w:t>
        </w:r>
        <w:r w:rsidR="00674545" w:rsidRPr="00A46C54">
          <w:rPr>
            <w:rStyle w:val="af5"/>
          </w:rPr>
          <w:t>19</w:t>
        </w:r>
      </w:hyperlink>
      <w:r w:rsidR="00674545">
        <w:t>)</w:t>
      </w:r>
      <w:r w:rsidRPr="002F7B1B">
        <w:rPr>
          <w:rFonts w:hint="eastAsia"/>
        </w:rPr>
        <w:t>、</w:t>
      </w:r>
      <w:r w:rsidR="00674545" w:rsidRPr="00921CB4">
        <w:rPr>
          <w:rFonts w:ascii="Time New Roman" w:eastAsia="楷体" w:hAnsi="Time New Roman"/>
        </w:rPr>
        <w:t>Sacchi</w:t>
      </w:r>
      <w:r w:rsidRPr="00921CB4">
        <w:rPr>
          <w:rFonts w:ascii="Time New Roman" w:eastAsia="楷体" w:hAnsi="Time New Roman" w:hint="eastAsia"/>
        </w:rPr>
        <w:t>等人诉土耳其</w:t>
      </w:r>
      <w:r w:rsidR="00674545">
        <w:t>(</w:t>
      </w:r>
      <w:hyperlink r:id="rId14" w:history="1">
        <w:r w:rsidR="00674545" w:rsidRPr="00A46C54">
          <w:rPr>
            <w:rStyle w:val="af5"/>
          </w:rPr>
          <w:t>CRC/C/88/D/1</w:t>
        </w:r>
        <w:r w:rsidRPr="00A46C54">
          <w:rPr>
            <w:rStyle w:val="af5"/>
          </w:rPr>
          <w:t>0</w:t>
        </w:r>
        <w:r w:rsidR="00674545" w:rsidRPr="00A46C54">
          <w:rPr>
            <w:rStyle w:val="af5"/>
          </w:rPr>
          <w:t>8/2</w:t>
        </w:r>
        <w:r w:rsidRPr="00A46C54">
          <w:rPr>
            <w:rStyle w:val="af5"/>
          </w:rPr>
          <w:t>0</w:t>
        </w:r>
        <w:r w:rsidR="00674545" w:rsidRPr="00A46C54">
          <w:rPr>
            <w:rStyle w:val="af5"/>
          </w:rPr>
          <w:t>19</w:t>
        </w:r>
      </w:hyperlink>
      <w:r w:rsidR="00674545">
        <w:t>)</w:t>
      </w:r>
      <w:r w:rsidRPr="002F7B1B">
        <w:rPr>
          <w:rFonts w:hint="eastAsia"/>
        </w:rPr>
        <w:t>。</w:t>
      </w:r>
    </w:p>
  </w:footnote>
  <w:footnote w:id="34">
    <w:p w14:paraId="5A12E0D4" w14:textId="6906F7CB" w:rsidR="00AF51BD" w:rsidRPr="002F7B1B" w:rsidRDefault="00AF51BD" w:rsidP="00AF51BD">
      <w:pPr>
        <w:pStyle w:val="a6"/>
      </w:pPr>
      <w:r w:rsidRPr="002F7B1B">
        <w:rPr>
          <w:lang w:val="it-IT"/>
        </w:rPr>
        <w:tab/>
      </w:r>
      <w:r w:rsidRPr="002F7B1B">
        <w:rPr>
          <w:rStyle w:val="a8"/>
          <w:rFonts w:eastAsia="宋体"/>
        </w:rPr>
        <w:footnoteRef/>
      </w:r>
      <w:r w:rsidRPr="002F7B1B">
        <w:tab/>
      </w:r>
      <w:r w:rsidRPr="002F7B1B">
        <w:t>《巴黎协定》</w:t>
      </w:r>
      <w:r w:rsidR="00674545">
        <w:t>，</w:t>
      </w:r>
      <w:r w:rsidRPr="002F7B1B">
        <w:t>第</w:t>
      </w:r>
      <w:r w:rsidRPr="002F7B1B">
        <w:rPr>
          <w:rFonts w:hint="eastAsia"/>
        </w:rPr>
        <w:t>四</w:t>
      </w:r>
      <w:r w:rsidRPr="002F7B1B">
        <w:t>条第</w:t>
      </w:r>
      <w:r w:rsidRPr="002F7B1B">
        <w:rPr>
          <w:rFonts w:hint="eastAsia"/>
        </w:rPr>
        <w:t>四</w:t>
      </w:r>
      <w:r w:rsidRPr="002F7B1B">
        <w:t>款</w:t>
      </w:r>
      <w:r w:rsidRPr="002F7B1B">
        <w:rPr>
          <w:rFonts w:hint="eastAsia"/>
        </w:rPr>
        <w:t>。</w:t>
      </w:r>
    </w:p>
  </w:footnote>
  <w:footnote w:id="35">
    <w:p w14:paraId="21480B5F" w14:textId="4AE3810B" w:rsidR="00AF51BD" w:rsidRPr="002F7B1B" w:rsidRDefault="00AF51BD" w:rsidP="00AF51BD">
      <w:pPr>
        <w:pStyle w:val="a6"/>
      </w:pPr>
      <w:r w:rsidRPr="002F7B1B">
        <w:tab/>
      </w:r>
      <w:r w:rsidRPr="002F7B1B">
        <w:rPr>
          <w:rStyle w:val="a8"/>
          <w:rFonts w:eastAsia="宋体"/>
        </w:rPr>
        <w:footnoteRef/>
      </w:r>
      <w:r w:rsidRPr="002F7B1B">
        <w:tab/>
      </w:r>
      <w:r w:rsidRPr="002F7B1B">
        <w:rPr>
          <w:rFonts w:hint="eastAsia"/>
        </w:rPr>
        <w:t>同上</w:t>
      </w:r>
      <w:r w:rsidR="00674545">
        <w:rPr>
          <w:rFonts w:hint="eastAsia"/>
        </w:rPr>
        <w:t>，</w:t>
      </w:r>
      <w:r w:rsidRPr="002F7B1B">
        <w:t>第</w:t>
      </w:r>
      <w:r w:rsidRPr="002F7B1B">
        <w:rPr>
          <w:rFonts w:hint="eastAsia"/>
        </w:rPr>
        <w:t>三</w:t>
      </w:r>
      <w:r w:rsidRPr="002F7B1B">
        <w:t>条</w:t>
      </w:r>
      <w:r w:rsidRPr="002F7B1B">
        <w:rPr>
          <w:rFonts w:hint="eastAsia"/>
        </w:rPr>
        <w:t>和</w:t>
      </w:r>
      <w:r w:rsidRPr="002F7B1B">
        <w:t>第</w:t>
      </w:r>
      <w:r w:rsidRPr="002F7B1B">
        <w:rPr>
          <w:rFonts w:hint="eastAsia"/>
        </w:rPr>
        <w:t>四</w:t>
      </w:r>
      <w:r w:rsidRPr="002F7B1B">
        <w:t>条第</w:t>
      </w:r>
      <w:r w:rsidRPr="002F7B1B">
        <w:rPr>
          <w:rFonts w:hint="eastAsia"/>
        </w:rPr>
        <w:t>三</w:t>
      </w:r>
      <w:r w:rsidRPr="002F7B1B">
        <w:t>款</w:t>
      </w:r>
      <w:r w:rsidRPr="002F7B1B">
        <w:rPr>
          <w:rFonts w:hint="eastAsia"/>
        </w:rPr>
        <w:t>。</w:t>
      </w:r>
    </w:p>
  </w:footnote>
  <w:footnote w:id="36">
    <w:p w14:paraId="63E8F3A2" w14:textId="022626DE" w:rsidR="00AF51BD" w:rsidRPr="002F7B1B" w:rsidRDefault="00AF51BD" w:rsidP="00AF51BD">
      <w:pPr>
        <w:pStyle w:val="a6"/>
      </w:pPr>
      <w:r w:rsidRPr="002F7B1B">
        <w:tab/>
      </w:r>
      <w:r w:rsidRPr="002F7B1B">
        <w:rPr>
          <w:rStyle w:val="a8"/>
          <w:rFonts w:eastAsia="宋体"/>
        </w:rPr>
        <w:footnoteRef/>
      </w:r>
      <w:r w:rsidRPr="002F7B1B">
        <w:tab/>
      </w:r>
      <w:r w:rsidRPr="002F7B1B">
        <w:t>《联合国气候变化框架公约》</w:t>
      </w:r>
      <w:r w:rsidR="00674545">
        <w:rPr>
          <w:rFonts w:hint="eastAsia"/>
        </w:rPr>
        <w:t>，</w:t>
      </w:r>
      <w:r w:rsidRPr="002F7B1B">
        <w:t>第</w:t>
      </w:r>
      <w:r w:rsidRPr="002F7B1B">
        <w:rPr>
          <w:rFonts w:hint="eastAsia"/>
        </w:rPr>
        <w:t>四</w:t>
      </w:r>
      <w:r w:rsidRPr="002F7B1B">
        <w:t>条第</w:t>
      </w:r>
      <w:r w:rsidR="00674545">
        <w:t>1</w:t>
      </w:r>
      <w:r w:rsidRPr="002F7B1B">
        <w:t>款</w:t>
      </w:r>
      <w:r w:rsidR="00674545">
        <w:t>(h)</w:t>
      </w:r>
      <w:r w:rsidR="007931EF">
        <w:t>-</w:t>
      </w:r>
      <w:r w:rsidR="00674545">
        <w:t>(j)</w:t>
      </w:r>
      <w:r w:rsidRPr="002F7B1B">
        <w:rPr>
          <w:rFonts w:hint="eastAsia"/>
        </w:rPr>
        <w:t>项和</w:t>
      </w:r>
      <w:r w:rsidRPr="002F7B1B">
        <w:t>第</w:t>
      </w:r>
      <w:r w:rsidR="00674545">
        <w:t>2</w:t>
      </w:r>
      <w:r w:rsidRPr="002F7B1B">
        <w:t>款</w:t>
      </w:r>
      <w:r w:rsidR="00674545">
        <w:t>(b)</w:t>
      </w:r>
      <w:r w:rsidRPr="002F7B1B">
        <w:rPr>
          <w:rFonts w:hint="eastAsia"/>
        </w:rPr>
        <w:t>项</w:t>
      </w:r>
      <w:r w:rsidR="00674545">
        <w:rPr>
          <w:rFonts w:hint="eastAsia"/>
        </w:rPr>
        <w:t>；</w:t>
      </w:r>
      <w:r w:rsidRPr="002F7B1B">
        <w:t>《巴黎协定》</w:t>
      </w:r>
      <w:r w:rsidR="00674545">
        <w:t>，</w:t>
      </w:r>
      <w:r w:rsidRPr="002F7B1B">
        <w:rPr>
          <w:rFonts w:hint="eastAsia"/>
        </w:rPr>
        <w:t>序言部分及</w:t>
      </w:r>
      <w:r w:rsidRPr="002F7B1B">
        <w:t>第</w:t>
      </w:r>
      <w:r w:rsidRPr="002F7B1B">
        <w:rPr>
          <w:rFonts w:hint="eastAsia"/>
        </w:rPr>
        <w:t>四</w:t>
      </w:r>
      <w:r w:rsidRPr="002F7B1B">
        <w:t>条第</w:t>
      </w:r>
      <w:r w:rsidRPr="002F7B1B">
        <w:rPr>
          <w:rFonts w:hint="eastAsia"/>
        </w:rPr>
        <w:t>八</w:t>
      </w:r>
      <w:r w:rsidRPr="002F7B1B">
        <w:t>款</w:t>
      </w:r>
      <w:r w:rsidRPr="002F7B1B">
        <w:rPr>
          <w:rFonts w:hint="eastAsia"/>
        </w:rPr>
        <w:t>、</w:t>
      </w:r>
      <w:r w:rsidRPr="002F7B1B">
        <w:t>第</w:t>
      </w:r>
      <w:r w:rsidRPr="002F7B1B">
        <w:rPr>
          <w:rFonts w:hint="eastAsia"/>
        </w:rPr>
        <w:t>十二和第十三</w:t>
      </w:r>
      <w:r w:rsidRPr="002F7B1B">
        <w:t>条</w:t>
      </w:r>
      <w:r w:rsidRPr="002F7B1B">
        <w:rPr>
          <w:rFonts w:hint="eastAsia"/>
        </w:rPr>
        <w:t>。</w:t>
      </w:r>
    </w:p>
  </w:footnote>
  <w:footnote w:id="37">
    <w:p w14:paraId="7AD7698F" w14:textId="44039B19" w:rsidR="00AF51BD" w:rsidRPr="002F7B1B" w:rsidRDefault="00AF51BD" w:rsidP="00AF51BD">
      <w:pPr>
        <w:pStyle w:val="a6"/>
      </w:pPr>
      <w:r w:rsidRPr="002F7B1B">
        <w:tab/>
      </w:r>
      <w:r w:rsidRPr="002F7B1B">
        <w:rPr>
          <w:rStyle w:val="a8"/>
          <w:rFonts w:eastAsia="宋体"/>
        </w:rPr>
        <w:footnoteRef/>
      </w:r>
      <w:r w:rsidRPr="002F7B1B">
        <w:tab/>
      </w:r>
      <w:r w:rsidRPr="002F7B1B">
        <w:t>《巴黎协定》</w:t>
      </w:r>
      <w:r w:rsidR="00674545">
        <w:t>，</w:t>
      </w:r>
      <w:r w:rsidRPr="002F7B1B">
        <w:rPr>
          <w:rFonts w:hint="eastAsia"/>
        </w:rPr>
        <w:t>第十三</w:t>
      </w:r>
      <w:r w:rsidRPr="002F7B1B">
        <w:t>条第</w:t>
      </w:r>
      <w:r w:rsidRPr="002F7B1B">
        <w:rPr>
          <w:rFonts w:hint="eastAsia"/>
        </w:rPr>
        <w:t>九</w:t>
      </w:r>
      <w:r w:rsidRPr="002F7B1B">
        <w:t>款</w:t>
      </w:r>
      <w:r w:rsidRPr="002F7B1B">
        <w:rPr>
          <w:rFonts w:hint="eastAsia"/>
        </w:rPr>
        <w:t>。</w:t>
      </w:r>
    </w:p>
  </w:footnote>
  <w:footnote w:id="38">
    <w:p w14:paraId="34F99FBE" w14:textId="387ECF80" w:rsidR="00AF51BD" w:rsidRPr="002F7B1B" w:rsidRDefault="00AF51BD" w:rsidP="00AF51BD">
      <w:pPr>
        <w:pStyle w:val="a6"/>
      </w:pPr>
      <w:r w:rsidRPr="002F7B1B">
        <w:tab/>
      </w:r>
      <w:r w:rsidRPr="002F7B1B">
        <w:rPr>
          <w:rStyle w:val="a8"/>
          <w:rFonts w:eastAsia="宋体"/>
        </w:rPr>
        <w:footnoteRef/>
      </w:r>
      <w:r w:rsidRPr="002F7B1B">
        <w:tab/>
      </w:r>
      <w:hyperlink r:id="rId15" w:history="1">
        <w:r w:rsidR="00674545" w:rsidRPr="00A46C54">
          <w:rPr>
            <w:rStyle w:val="af5"/>
          </w:rPr>
          <w:t>A/77/226</w:t>
        </w:r>
      </w:hyperlink>
      <w:r w:rsidR="0031145A">
        <w:rPr>
          <w:rFonts w:hint="eastAsia"/>
        </w:rPr>
        <w:t>,</w:t>
      </w:r>
      <w:r w:rsidR="0031145A">
        <w:t xml:space="preserve"> </w:t>
      </w:r>
      <w:r w:rsidRPr="002F7B1B">
        <w:t>第</w:t>
      </w:r>
      <w:r w:rsidR="00674545">
        <w:rPr>
          <w:rFonts w:hint="eastAsia"/>
        </w:rPr>
        <w:t>2</w:t>
      </w:r>
      <w:r w:rsidR="00674545">
        <w:t>6</w:t>
      </w:r>
      <w:r w:rsidRPr="002F7B1B">
        <w:t>段</w:t>
      </w:r>
      <w:r w:rsidRPr="002F7B1B">
        <w:rPr>
          <w:rFonts w:hint="eastAsia"/>
        </w:rPr>
        <w:t>。</w:t>
      </w:r>
    </w:p>
  </w:footnote>
  <w:footnote w:id="39">
    <w:p w14:paraId="6771FB30" w14:textId="38BAD599" w:rsidR="00AF51BD" w:rsidRPr="002F7B1B" w:rsidRDefault="00AF51BD" w:rsidP="00AF51BD">
      <w:pPr>
        <w:pStyle w:val="a6"/>
      </w:pPr>
      <w:r w:rsidRPr="002F7B1B">
        <w:tab/>
      </w:r>
      <w:r w:rsidRPr="002F7B1B">
        <w:rPr>
          <w:rStyle w:val="a8"/>
          <w:rFonts w:eastAsia="宋体"/>
        </w:rPr>
        <w:footnoteRef/>
      </w:r>
      <w:r w:rsidRPr="002F7B1B">
        <w:tab/>
      </w:r>
      <w:r w:rsidRPr="002F7B1B">
        <w:t>第</w:t>
      </w:r>
      <w:r w:rsidR="00674545">
        <w:t>16</w:t>
      </w:r>
      <w:r w:rsidRPr="002F7B1B">
        <w:t>号一般性意见</w:t>
      </w:r>
      <w:r w:rsidR="00674545">
        <w:t>(2</w:t>
      </w:r>
      <w:r w:rsidRPr="002F7B1B">
        <w:t>0</w:t>
      </w:r>
      <w:r w:rsidR="00674545">
        <w:t>13</w:t>
      </w:r>
      <w:r w:rsidRPr="002F7B1B">
        <w:t>年</w:t>
      </w:r>
      <w:r w:rsidR="00674545">
        <w:t>)</w:t>
      </w:r>
      <w:r w:rsidR="00674545">
        <w:t>，</w:t>
      </w:r>
      <w:r w:rsidRPr="002F7B1B">
        <w:t>第</w:t>
      </w:r>
      <w:r w:rsidR="00674545">
        <w:t>62</w:t>
      </w:r>
      <w:r w:rsidRPr="002F7B1B">
        <w:t>段。</w:t>
      </w:r>
    </w:p>
  </w:footnote>
  <w:footnote w:id="40">
    <w:p w14:paraId="1ABE3F00" w14:textId="7A9FDD71" w:rsidR="00AF51BD" w:rsidRPr="002F7B1B" w:rsidRDefault="00AF51BD" w:rsidP="00AF51BD">
      <w:pPr>
        <w:pStyle w:val="a6"/>
      </w:pPr>
      <w:r w:rsidRPr="002F7B1B">
        <w:tab/>
      </w:r>
      <w:r w:rsidRPr="002F7B1B">
        <w:rPr>
          <w:rStyle w:val="a8"/>
          <w:rFonts w:eastAsia="宋体"/>
        </w:rPr>
        <w:footnoteRef/>
      </w:r>
      <w:r w:rsidRPr="002F7B1B">
        <w:tab/>
      </w:r>
      <w:r w:rsidRPr="002F7B1B">
        <w:t>同上</w:t>
      </w:r>
      <w:r w:rsidR="00674545">
        <w:t>，</w:t>
      </w:r>
      <w:r w:rsidRPr="002F7B1B">
        <w:t>第</w:t>
      </w:r>
      <w:r w:rsidR="00674545">
        <w:t>43</w:t>
      </w:r>
      <w:r w:rsidRPr="002F7B1B">
        <w:t>和</w:t>
      </w:r>
      <w:r w:rsidR="00674545">
        <w:t>44</w:t>
      </w:r>
      <w:r w:rsidRPr="002F7B1B">
        <w:t>段。</w:t>
      </w:r>
    </w:p>
  </w:footnote>
  <w:footnote w:id="41">
    <w:p w14:paraId="0F839F52" w14:textId="21C5FD9E" w:rsidR="00AF51BD" w:rsidRPr="002F7B1B" w:rsidRDefault="00AF51BD" w:rsidP="00AF51BD">
      <w:pPr>
        <w:pStyle w:val="a6"/>
      </w:pPr>
      <w:r w:rsidRPr="002F7B1B">
        <w:tab/>
      </w:r>
      <w:r w:rsidRPr="002F7B1B">
        <w:rPr>
          <w:rStyle w:val="a8"/>
          <w:rFonts w:eastAsia="宋体"/>
        </w:rPr>
        <w:footnoteRef/>
      </w:r>
      <w:r w:rsidRPr="002F7B1B">
        <w:tab/>
      </w:r>
      <w:r w:rsidRPr="002F7B1B">
        <w:t>同上</w:t>
      </w:r>
      <w:r w:rsidR="00674545">
        <w:t>，</w:t>
      </w:r>
      <w:r w:rsidRPr="002F7B1B">
        <w:t>第</w:t>
      </w:r>
      <w:r w:rsidR="00674545">
        <w:t>27</w:t>
      </w:r>
      <w:r w:rsidRPr="002F7B1B">
        <w:t>段。</w:t>
      </w:r>
    </w:p>
  </w:footnote>
  <w:footnote w:id="42">
    <w:p w14:paraId="41F7146F" w14:textId="556E220E" w:rsidR="00AF51BD" w:rsidRPr="00A00338" w:rsidRDefault="00AF51BD" w:rsidP="00AF51BD">
      <w:pPr>
        <w:pStyle w:val="a6"/>
      </w:pPr>
      <w:r w:rsidRPr="002F7B1B">
        <w:tab/>
      </w:r>
      <w:r w:rsidRPr="002F7B1B">
        <w:rPr>
          <w:rStyle w:val="a8"/>
          <w:rFonts w:eastAsia="宋体"/>
        </w:rPr>
        <w:footnoteRef/>
      </w:r>
      <w:r w:rsidRPr="002F7B1B">
        <w:tab/>
      </w:r>
      <w:r w:rsidRPr="002F7B1B">
        <w:t>经济、社会及文化权利委员会关于国家在工商活动中履行《经济社会文化权利国际公约》规定的义务的第</w:t>
      </w:r>
      <w:r w:rsidR="00674545">
        <w:t>24</w:t>
      </w:r>
      <w:r w:rsidRPr="002F7B1B">
        <w:t>号一般性意见</w:t>
      </w:r>
      <w:r w:rsidR="00674545">
        <w:t>(2</w:t>
      </w:r>
      <w:r w:rsidRPr="002F7B1B">
        <w:t>0</w:t>
      </w:r>
      <w:r w:rsidR="00674545">
        <w:t>17</w:t>
      </w:r>
      <w:r w:rsidRPr="002F7B1B">
        <w:t>年</w:t>
      </w:r>
      <w:r w:rsidR="00674545">
        <w:t>)</w:t>
      </w:r>
      <w:r w:rsidR="00674545">
        <w:t>，</w:t>
      </w:r>
      <w:r w:rsidRPr="002F7B1B">
        <w:t>第</w:t>
      </w:r>
      <w:r w:rsidR="00674545">
        <w:rPr>
          <w:rFonts w:hint="eastAsia"/>
        </w:rPr>
        <w:t>1</w:t>
      </w:r>
      <w:r w:rsidR="00674545">
        <w:t>3</w:t>
      </w:r>
      <w:r w:rsidRPr="002F7B1B">
        <w:t>段。</w:t>
      </w:r>
    </w:p>
  </w:footnote>
  <w:footnote w:id="43">
    <w:p w14:paraId="3ED7C615" w14:textId="27DD99EF" w:rsidR="00AF51BD" w:rsidRPr="00A00338" w:rsidRDefault="00AF51BD" w:rsidP="00AF51BD">
      <w:pPr>
        <w:pStyle w:val="a6"/>
      </w:pPr>
      <w:r w:rsidRPr="00A00338">
        <w:tab/>
      </w:r>
      <w:r w:rsidRPr="007D1F16">
        <w:rPr>
          <w:rStyle w:val="a8"/>
          <w:rFonts w:eastAsia="宋体"/>
        </w:rPr>
        <w:footnoteRef/>
      </w:r>
      <w:r w:rsidRPr="00A00338">
        <w:tab/>
      </w:r>
      <w:r>
        <w:rPr>
          <w:rFonts w:hint="eastAsia"/>
        </w:rPr>
        <w:t>见</w:t>
      </w:r>
      <w:hyperlink r:id="rId16" w:history="1">
        <w:r w:rsidR="00674545">
          <w:rPr>
            <w:rStyle w:val="af5"/>
          </w:rPr>
          <w:t>https://</w:t>
        </w:r>
        <w:proofErr w:type="spellStart"/>
        <w:r w:rsidR="00674545">
          <w:rPr>
            <w:rStyle w:val="af5"/>
          </w:rPr>
          <w:t>childrightsenvironment</w:t>
        </w:r>
        <w:r w:rsidR="004F35C7" w:rsidRPr="003903D3">
          <w:rPr>
            <w:rStyle w:val="af5"/>
          </w:rPr>
          <w:t>.</w:t>
        </w:r>
        <w:r w:rsidR="00674545">
          <w:rPr>
            <w:rStyle w:val="af5"/>
          </w:rPr>
          <w:t>org</w:t>
        </w:r>
        <w:proofErr w:type="spellEnd"/>
        <w:r w:rsidR="00674545">
          <w:rPr>
            <w:rStyle w:val="af5"/>
          </w:rPr>
          <w:t>/reports</w:t>
        </w:r>
      </w:hyperlink>
      <w:r w:rsidR="00BD179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98908" w14:textId="77777777" w:rsidR="000A7B32" w:rsidRDefault="00AD44DC" w:rsidP="00AD44DC">
    <w:pPr>
      <w:pStyle w:val="af3"/>
    </w:pPr>
    <w:r>
      <w:t>CRC/C/GC/26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83BCE" w14:textId="77777777" w:rsidR="000A7B32" w:rsidRPr="00202A30" w:rsidRDefault="00AD44DC" w:rsidP="00AD44DC">
    <w:pPr>
      <w:pStyle w:val="af3"/>
      <w:jc w:val="right"/>
    </w:pPr>
    <w:r>
      <w:t>CRC/C/GC/26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E61"/>
    <w:rsid w:val="00011483"/>
    <w:rsid w:val="000163AE"/>
    <w:rsid w:val="000A71B1"/>
    <w:rsid w:val="000A7B32"/>
    <w:rsid w:val="000B6DB5"/>
    <w:rsid w:val="000B7F27"/>
    <w:rsid w:val="000D319F"/>
    <w:rsid w:val="000E4D0E"/>
    <w:rsid w:val="00144B69"/>
    <w:rsid w:val="001470A1"/>
    <w:rsid w:val="00153E86"/>
    <w:rsid w:val="0016321D"/>
    <w:rsid w:val="00165177"/>
    <w:rsid w:val="00170559"/>
    <w:rsid w:val="001758A6"/>
    <w:rsid w:val="001B1BD1"/>
    <w:rsid w:val="001C3EF2"/>
    <w:rsid w:val="001D17F6"/>
    <w:rsid w:val="001D2C3F"/>
    <w:rsid w:val="00204B42"/>
    <w:rsid w:val="002231C3"/>
    <w:rsid w:val="0024417F"/>
    <w:rsid w:val="00250F8D"/>
    <w:rsid w:val="00264A17"/>
    <w:rsid w:val="0027003C"/>
    <w:rsid w:val="00270C56"/>
    <w:rsid w:val="002A2183"/>
    <w:rsid w:val="002C34DC"/>
    <w:rsid w:val="002D1D79"/>
    <w:rsid w:val="002E1C97"/>
    <w:rsid w:val="002F5834"/>
    <w:rsid w:val="002F7B1B"/>
    <w:rsid w:val="00301805"/>
    <w:rsid w:val="00306122"/>
    <w:rsid w:val="0031145A"/>
    <w:rsid w:val="0032353F"/>
    <w:rsid w:val="00326EBF"/>
    <w:rsid w:val="00327FE4"/>
    <w:rsid w:val="0033398C"/>
    <w:rsid w:val="00363265"/>
    <w:rsid w:val="00373790"/>
    <w:rsid w:val="00392F6C"/>
    <w:rsid w:val="003D7D4D"/>
    <w:rsid w:val="00413D23"/>
    <w:rsid w:val="00427F63"/>
    <w:rsid w:val="004917EA"/>
    <w:rsid w:val="0049319D"/>
    <w:rsid w:val="004A17D1"/>
    <w:rsid w:val="004C4A0A"/>
    <w:rsid w:val="004F2E61"/>
    <w:rsid w:val="004F35C7"/>
    <w:rsid w:val="00543EBA"/>
    <w:rsid w:val="00553027"/>
    <w:rsid w:val="00586C7B"/>
    <w:rsid w:val="005C19C2"/>
    <w:rsid w:val="005E403A"/>
    <w:rsid w:val="006223E4"/>
    <w:rsid w:val="00674545"/>
    <w:rsid w:val="00680656"/>
    <w:rsid w:val="006B1119"/>
    <w:rsid w:val="006E3E46"/>
    <w:rsid w:val="006E71B1"/>
    <w:rsid w:val="006F146A"/>
    <w:rsid w:val="00705D89"/>
    <w:rsid w:val="00731A42"/>
    <w:rsid w:val="00767E69"/>
    <w:rsid w:val="0077079A"/>
    <w:rsid w:val="007931EF"/>
    <w:rsid w:val="00794ED5"/>
    <w:rsid w:val="007A5599"/>
    <w:rsid w:val="00820A23"/>
    <w:rsid w:val="00856233"/>
    <w:rsid w:val="00860F27"/>
    <w:rsid w:val="008A0EA0"/>
    <w:rsid w:val="008A1F0F"/>
    <w:rsid w:val="008B0560"/>
    <w:rsid w:val="008B2BFA"/>
    <w:rsid w:val="008D2FB3"/>
    <w:rsid w:val="008E1C51"/>
    <w:rsid w:val="0091630D"/>
    <w:rsid w:val="00921CB4"/>
    <w:rsid w:val="00936F03"/>
    <w:rsid w:val="00943B69"/>
    <w:rsid w:val="00944CB3"/>
    <w:rsid w:val="00944CE2"/>
    <w:rsid w:val="0095118D"/>
    <w:rsid w:val="009A6A6F"/>
    <w:rsid w:val="009A7E38"/>
    <w:rsid w:val="009B09D7"/>
    <w:rsid w:val="009B0FBB"/>
    <w:rsid w:val="009B664D"/>
    <w:rsid w:val="009D35ED"/>
    <w:rsid w:val="00A03CB6"/>
    <w:rsid w:val="00A1078B"/>
    <w:rsid w:val="00A1364C"/>
    <w:rsid w:val="00A21076"/>
    <w:rsid w:val="00A3739A"/>
    <w:rsid w:val="00A46C54"/>
    <w:rsid w:val="00A52DAF"/>
    <w:rsid w:val="00A84072"/>
    <w:rsid w:val="00AB1CDF"/>
    <w:rsid w:val="00AB5F60"/>
    <w:rsid w:val="00AC3FEC"/>
    <w:rsid w:val="00AD44DC"/>
    <w:rsid w:val="00AD6913"/>
    <w:rsid w:val="00AF51BD"/>
    <w:rsid w:val="00B16570"/>
    <w:rsid w:val="00B53320"/>
    <w:rsid w:val="00B86E1E"/>
    <w:rsid w:val="00BB6CA8"/>
    <w:rsid w:val="00BC6522"/>
    <w:rsid w:val="00BD179F"/>
    <w:rsid w:val="00C121D5"/>
    <w:rsid w:val="00C17349"/>
    <w:rsid w:val="00C2199A"/>
    <w:rsid w:val="00C351AA"/>
    <w:rsid w:val="00C42DFB"/>
    <w:rsid w:val="00C50EBF"/>
    <w:rsid w:val="00C7253F"/>
    <w:rsid w:val="00C83089"/>
    <w:rsid w:val="00C91BF4"/>
    <w:rsid w:val="00CA28D1"/>
    <w:rsid w:val="00CE5DDB"/>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7356E"/>
    <w:rsid w:val="00E76EC9"/>
    <w:rsid w:val="00E9237E"/>
    <w:rsid w:val="00EC5124"/>
    <w:rsid w:val="00F3462E"/>
    <w:rsid w:val="00F35F53"/>
    <w:rsid w:val="00F714DA"/>
    <w:rsid w:val="00F77F3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8212E"/>
  <w15:docId w15:val="{5A581F14-42A2-4BF5-BDC3-B8754DEBE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AF51BD"/>
    <w:rPr>
      <w:color w:val="0000FF"/>
    </w:rPr>
  </w:style>
  <w:style w:type="character" w:styleId="af6">
    <w:name w:val="Unresolved Mention"/>
    <w:basedOn w:val="a0"/>
    <w:uiPriority w:val="99"/>
    <w:semiHidden/>
    <w:unhideWhenUsed/>
    <w:rsid w:val="00BD179F"/>
    <w:rPr>
      <w:color w:val="605E5C"/>
      <w:shd w:val="clear" w:color="auto" w:fill="E1DFDD"/>
    </w:rPr>
  </w:style>
  <w:style w:type="character" w:styleId="af7">
    <w:name w:val="FollowedHyperlink"/>
    <w:basedOn w:val="a0"/>
    <w:uiPriority w:val="99"/>
    <w:semiHidden/>
    <w:unhideWhenUsed/>
    <w:rsid w:val="00A46C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RES/26/27" TargetMode="External"/><Relationship Id="rId13" Type="http://schemas.openxmlformats.org/officeDocument/2006/relationships/hyperlink" Target="http://undocs.org/ch/CRC/C/88/D/107/2019" TargetMode="External"/><Relationship Id="rId3" Type="http://schemas.openxmlformats.org/officeDocument/2006/relationships/hyperlink" Target="http://undocs.org/ch/A/HRC/37/59" TargetMode="External"/><Relationship Id="rId7" Type="http://schemas.openxmlformats.org/officeDocument/2006/relationships/hyperlink" Target="http://undocs.org/ch/A/HRC/37/58" TargetMode="External"/><Relationship Id="rId12" Type="http://schemas.openxmlformats.org/officeDocument/2006/relationships/hyperlink" Target="http://undocs.org/ch/CRC/C/88/D/106/2019" TargetMode="External"/><Relationship Id="rId2" Type="http://schemas.openxmlformats.org/officeDocument/2006/relationships/hyperlink" Target="http://undocs.org/ch/A/HRC/RES/48/13" TargetMode="External"/><Relationship Id="rId16" Type="http://schemas.openxmlformats.org/officeDocument/2006/relationships/hyperlink" Target="https://childrightsenvironment.org/reports" TargetMode="External"/><Relationship Id="rId1" Type="http://schemas.openxmlformats.org/officeDocument/2006/relationships/hyperlink" Target="https://childrightsenvironment.org/reports/" TargetMode="External"/><Relationship Id="rId6" Type="http://schemas.openxmlformats.org/officeDocument/2006/relationships/hyperlink" Target="http://undocs.org/ch/A/HRC/49/53" TargetMode="External"/><Relationship Id="rId11" Type="http://schemas.openxmlformats.org/officeDocument/2006/relationships/hyperlink" Target="http://undocs.org/ch/CRC/C/88/D/105/2019" TargetMode="External"/><Relationship Id="rId5" Type="http://schemas.openxmlformats.org/officeDocument/2006/relationships/hyperlink" Target="http://undocs.org/ch/A/74/161" TargetMode="External"/><Relationship Id="rId15" Type="http://schemas.openxmlformats.org/officeDocument/2006/relationships/hyperlink" Target="http://undocs.org/ch/A/77/226" TargetMode="External"/><Relationship Id="rId10" Type="http://schemas.openxmlformats.org/officeDocument/2006/relationships/hyperlink" Target="http://undocs.org/ch/CRC/C/88/D/104/2019" TargetMode="External"/><Relationship Id="rId4" Type="http://schemas.openxmlformats.org/officeDocument/2006/relationships/hyperlink" Target="http://undocs.org/ch/A/HRC/43/53" TargetMode="External"/><Relationship Id="rId9" Type="http://schemas.openxmlformats.org/officeDocument/2006/relationships/hyperlink" Target="http://undocs.org/ch/A/HRC/RES/26/27" TargetMode="External"/><Relationship Id="rId14" Type="http://schemas.openxmlformats.org/officeDocument/2006/relationships/hyperlink" Target="http://undocs.org/ch/CRC/C/88/D/108/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19297</Words>
  <Characters>19778</Characters>
  <Application>Microsoft Office Word</Application>
  <DocSecurity>0</DocSecurity>
  <Lines>657</Lines>
  <Paragraphs>170</Paragraphs>
  <ScaleCrop>false</ScaleCrop>
  <Company>DCM</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CRC/C/GC/26</dc:title>
  <dc:subject>2311144</dc:subject>
  <dc:creator>Xu</dc:creator>
  <cp:keywords/>
  <dc:description/>
  <cp:lastModifiedBy>Hui XU</cp:lastModifiedBy>
  <cp:revision>2</cp:revision>
  <cp:lastPrinted>2014-05-09T11:28:00Z</cp:lastPrinted>
  <dcterms:created xsi:type="dcterms:W3CDTF">2023-11-22T14:08:00Z</dcterms:created>
  <dcterms:modified xsi:type="dcterms:W3CDTF">2023-11-22T14:08:00Z</dcterms:modified>
</cp:coreProperties>
</file>