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44365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EC015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EC0159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EC0159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CF53DF">
                <w:t>C/BGR/CO/3-5</w:t>
              </w:r>
            </w:fldSimple>
          </w:p>
        </w:tc>
      </w:tr>
      <w:tr w:rsidR="003B4AA7" w:rsidRPr="00635870" w:rsidTr="00EC015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EC015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2773F65" wp14:editId="73C7EA5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EC0159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EC0159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44365A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EC0159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CF53DF">
              <w:rPr>
                <w:lang w:val="en-US"/>
              </w:rPr>
              <w:t>21 November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EC0159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EC0159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44365A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EC0159"/>
        </w:tc>
      </w:tr>
    </w:tbl>
    <w:p w:rsidR="00EC0159" w:rsidRPr="00EC0159" w:rsidRDefault="00EC0159" w:rsidP="00EC0159">
      <w:pPr>
        <w:spacing w:before="120"/>
        <w:rPr>
          <w:b/>
          <w:sz w:val="24"/>
        </w:rPr>
      </w:pPr>
      <w:r w:rsidRPr="00EC0159">
        <w:rPr>
          <w:b/>
          <w:sz w:val="24"/>
        </w:rPr>
        <w:t>Комитет по правам ребенка</w:t>
      </w:r>
    </w:p>
    <w:p w:rsidR="00EC0159" w:rsidRDefault="00EC0159" w:rsidP="00EC0159">
      <w:pPr>
        <w:pStyle w:val="HChGR"/>
      </w:pPr>
      <w:r>
        <w:tab/>
      </w:r>
      <w:r>
        <w:tab/>
        <w:t>Заключительные замечания по объединенным третьему–пятому периодическим докладам Болгарии</w:t>
      </w:r>
      <w:r w:rsidRPr="00EC0159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EC0159" w:rsidRDefault="00EC0159" w:rsidP="00EC0159">
      <w:pPr>
        <w:pStyle w:val="HChGR"/>
      </w:pPr>
      <w:r>
        <w:tab/>
        <w:t>I.</w:t>
      </w:r>
      <w:r>
        <w:tab/>
        <w:t>Введение</w:t>
      </w:r>
    </w:p>
    <w:p w:rsidR="00EC0159" w:rsidRDefault="00EC0159" w:rsidP="00EC0159">
      <w:pPr>
        <w:pStyle w:val="SingleTxtGR"/>
      </w:pPr>
      <w:r>
        <w:t>1.</w:t>
      </w:r>
      <w:r>
        <w:tab/>
        <w:t>Комитет рассмотрел объединенные третий, четвертый и пятый период</w:t>
      </w:r>
      <w:r>
        <w:t>и</w:t>
      </w:r>
      <w:r>
        <w:t>ческие доклады Болгарии (CRC/C/BGR/3-5) на своих 2123-м и 2124-м засед</w:t>
      </w:r>
      <w:r>
        <w:t>а</w:t>
      </w:r>
      <w:r>
        <w:t xml:space="preserve">ниях (см. CRC/C/SR.2123 и 2124), состоявшихся 30 мая 2016 года, и на своем 2132-м заседании (см. CRC/C/SR.2132), состоявшемся 3 июня 2016 года, принял нижеследующие заключительные замечания. </w:t>
      </w:r>
    </w:p>
    <w:p w:rsidR="00EC0159" w:rsidRDefault="00EC0159" w:rsidP="00EC0159">
      <w:pPr>
        <w:pStyle w:val="SingleTxtGR"/>
      </w:pPr>
      <w:r>
        <w:t>2.</w:t>
      </w:r>
      <w:r>
        <w:tab/>
        <w:t>Комитет приветствует представление объединенных третьего−пятого п</w:t>
      </w:r>
      <w:r>
        <w:t>е</w:t>
      </w:r>
      <w:r>
        <w:t>риодических докладов государства-участника и письменных ответов на пер</w:t>
      </w:r>
      <w:r>
        <w:t>е</w:t>
      </w:r>
      <w:r>
        <w:t>чень вопросов (CRC/C/BGR/Q/3-5), которые позволили лучше понять полож</w:t>
      </w:r>
      <w:r>
        <w:t>е</w:t>
      </w:r>
      <w:r>
        <w:t>ние в области прав детей в государстве-участнике. Комитет выражает призн</w:t>
      </w:r>
      <w:r>
        <w:t>а</w:t>
      </w:r>
      <w:r>
        <w:t xml:space="preserve">тельность за конструктивный диалог, проведенный с высокопоставленной и многопрофильной делегацией государства-участника. </w:t>
      </w:r>
    </w:p>
    <w:p w:rsidR="00EC0159" w:rsidRDefault="00186916" w:rsidP="00186916">
      <w:pPr>
        <w:pStyle w:val="HChGR"/>
      </w:pPr>
      <w:r>
        <w:tab/>
        <w:t>II</w:t>
      </w:r>
      <w:r w:rsidR="00EC0159">
        <w:t>.</w:t>
      </w:r>
      <w:r w:rsidR="00EC0159">
        <w:tab/>
        <w:t>Последующие меры, принятые государством-участником, и достигнутый им прогресс</w:t>
      </w:r>
    </w:p>
    <w:p w:rsidR="00EC0159" w:rsidRDefault="00EC0159" w:rsidP="00EC0159">
      <w:pPr>
        <w:pStyle w:val="SingleTxtGR"/>
      </w:pPr>
      <w:r>
        <w:t>3.</w:t>
      </w:r>
      <w:r>
        <w:tab/>
        <w:t>Комитет приветствует прогресс, достигнутый государством-участником в различных областях, в том числе ратификацию или присоединение к междун</w:t>
      </w:r>
      <w:r>
        <w:t>а</w:t>
      </w:r>
      <w:r>
        <w:t>родным и региональным договорам, а также принятие с момента проведения последнего обзора ряда новых законов и институциональных и стратегических мер, связанных с правами детей, в частности Национальной стратегии интегр</w:t>
      </w:r>
      <w:r>
        <w:t>а</w:t>
      </w:r>
      <w:r>
        <w:t>ции рома (на 2012</w:t>
      </w:r>
      <w:r w:rsidR="00573C3F" w:rsidRPr="00573C3F">
        <w:t>–</w:t>
      </w:r>
      <w:r>
        <w:t>2020 годы).</w:t>
      </w:r>
    </w:p>
    <w:p w:rsidR="00EC0159" w:rsidRDefault="00EC0159" w:rsidP="00EC0159">
      <w:pPr>
        <w:pStyle w:val="SingleTxtGR"/>
      </w:pPr>
      <w:r>
        <w:t>4.</w:t>
      </w:r>
      <w:r>
        <w:tab/>
        <w:t>Комитет отмечает в качестве позитивного аспекта приглашение Незав</w:t>
      </w:r>
      <w:r>
        <w:t>и</w:t>
      </w:r>
      <w:r>
        <w:t>симого эксперта по вопросам меньшинств посетить страну в 2011 году и с</w:t>
      </w:r>
      <w:r>
        <w:t>о</w:t>
      </w:r>
      <w:r>
        <w:t>трудничество государства-участника в этом вопросе.</w:t>
      </w:r>
    </w:p>
    <w:p w:rsidR="00EC0159" w:rsidRDefault="00EC0159" w:rsidP="00186916">
      <w:pPr>
        <w:pStyle w:val="HChGR"/>
      </w:pPr>
      <w:r>
        <w:lastRenderedPageBreak/>
        <w:tab/>
        <w:t>III.</w:t>
      </w:r>
      <w:r>
        <w:tab/>
        <w:t>Основные вопросы</w:t>
      </w:r>
      <w:r w:rsidR="00186916">
        <w:t>, вызывающие обеспокоенность, и </w:t>
      </w:r>
      <w:r>
        <w:t>рекомендации</w:t>
      </w:r>
    </w:p>
    <w:p w:rsidR="00EC0159" w:rsidRDefault="00EC0159" w:rsidP="00186916">
      <w:pPr>
        <w:pStyle w:val="H1GR"/>
      </w:pPr>
      <w:r>
        <w:tab/>
        <w:t>A.</w:t>
      </w:r>
      <w:r>
        <w:tab/>
        <w:t>Общие меры по осуществлению</w:t>
      </w:r>
      <w:r w:rsidR="00186916">
        <w:t xml:space="preserve"> (статьи 4, 42 и пункт 6 статьи </w:t>
      </w:r>
      <w:r>
        <w:t>44)</w:t>
      </w:r>
    </w:p>
    <w:p w:rsidR="00EC0159" w:rsidRDefault="00EC0159" w:rsidP="00186916">
      <w:pPr>
        <w:pStyle w:val="H23GR"/>
      </w:pPr>
      <w:r>
        <w:tab/>
      </w:r>
      <w:r>
        <w:tab/>
        <w:t>Предыдущие рекомендации Комитета</w:t>
      </w:r>
    </w:p>
    <w:p w:rsidR="00EC0159" w:rsidRDefault="00EC0159" w:rsidP="00EC0159">
      <w:pPr>
        <w:pStyle w:val="SingleTxtGR"/>
      </w:pPr>
      <w:r>
        <w:t>5.</w:t>
      </w:r>
      <w:r>
        <w:tab/>
      </w:r>
      <w:r w:rsidRPr="00186916">
        <w:rPr>
          <w:b/>
        </w:rPr>
        <w:t>Комитет рекомендует государству-участнику принять все необход</w:t>
      </w:r>
      <w:r w:rsidRPr="00186916">
        <w:rPr>
          <w:b/>
        </w:rPr>
        <w:t>и</w:t>
      </w:r>
      <w:r w:rsidRPr="00186916">
        <w:rPr>
          <w:b/>
        </w:rPr>
        <w:t>мые меры для выполнения рекомендаций, которые содержались в его з</w:t>
      </w:r>
      <w:r w:rsidRPr="00186916">
        <w:rPr>
          <w:b/>
        </w:rPr>
        <w:t>а</w:t>
      </w:r>
      <w:r w:rsidRPr="00186916">
        <w:rPr>
          <w:b/>
        </w:rPr>
        <w:t>ключительных замечаниях 2008 года (CRC/C/BGR/CO/2) и не были выпо</w:t>
      </w:r>
      <w:r w:rsidRPr="00186916">
        <w:rPr>
          <w:b/>
        </w:rPr>
        <w:t>л</w:t>
      </w:r>
      <w:r w:rsidRPr="00186916">
        <w:rPr>
          <w:b/>
        </w:rPr>
        <w:t>нены либо были выполнены в неполном объеме.</w:t>
      </w:r>
      <w:r>
        <w:t xml:space="preserve"> </w:t>
      </w:r>
    </w:p>
    <w:p w:rsidR="00EC0159" w:rsidRDefault="00EC0159" w:rsidP="00186916">
      <w:pPr>
        <w:pStyle w:val="H23GR"/>
      </w:pPr>
      <w:r>
        <w:tab/>
      </w:r>
      <w:r>
        <w:tab/>
        <w:t>Законодательство</w:t>
      </w:r>
    </w:p>
    <w:p w:rsidR="00EC0159" w:rsidRDefault="00EC0159" w:rsidP="00EC0159">
      <w:pPr>
        <w:pStyle w:val="SingleTxtGR"/>
      </w:pPr>
      <w:r>
        <w:t>6.</w:t>
      </w:r>
      <w:r>
        <w:tab/>
        <w:t>Хотя Комитет приветствует достигнутый государством-участником пр</w:t>
      </w:r>
      <w:r>
        <w:t>о</w:t>
      </w:r>
      <w:r>
        <w:t>гресс в деле приведения своего внутреннего законодательства в соответствие с принципами Конвенции путем принятия в 2009 году нового Семейного кодекса и внесения поправок в Закон о защите детей, Закон о семейных пособиях и З</w:t>
      </w:r>
      <w:r>
        <w:t>а</w:t>
      </w:r>
      <w:r>
        <w:t>кон о социальной помощи, он по-прежнему обеспокоен отсутствием соглас</w:t>
      </w:r>
      <w:r>
        <w:t>о</w:t>
      </w:r>
      <w:r>
        <w:t xml:space="preserve">ванности в других ключевых законах, касающихся детей, в частности в Законе о семье и физических лицах и в Законе о защите детей. Кроме того, Комитет выражает озабоченность по поводу пробелов в осуществлении из-за неточного толкования законов, что обусловлено недостаточным потенциалом судебных органов и их слабой осведомленностью о правах ребенка. </w:t>
      </w:r>
    </w:p>
    <w:p w:rsidR="00EC0159" w:rsidRPr="00186916" w:rsidRDefault="00EC0159" w:rsidP="00EC0159">
      <w:pPr>
        <w:pStyle w:val="SingleTxtGR"/>
        <w:rPr>
          <w:b/>
        </w:rPr>
      </w:pPr>
      <w:r>
        <w:t>7.</w:t>
      </w:r>
      <w:r>
        <w:tab/>
      </w:r>
      <w:r w:rsidRPr="00186916">
        <w:rPr>
          <w:b/>
        </w:rPr>
        <w:t>Комитет ссылается на рекомендацию, содержащуюся в его предыд</w:t>
      </w:r>
      <w:r w:rsidRPr="00186916">
        <w:rPr>
          <w:b/>
        </w:rPr>
        <w:t>у</w:t>
      </w:r>
      <w:r w:rsidRPr="00186916">
        <w:rPr>
          <w:b/>
        </w:rPr>
        <w:t>щих заключительных замечаниях (пункт 9)</w:t>
      </w:r>
      <w:r w:rsidR="00186916" w:rsidRPr="00976119">
        <w:rPr>
          <w:rStyle w:val="a6"/>
          <w:bCs/>
        </w:rPr>
        <w:footnoteReference w:id="2"/>
      </w:r>
      <w:r w:rsidRPr="00186916">
        <w:rPr>
          <w:b/>
        </w:rPr>
        <w:t>, и рекомендует государству-участнику продолжать работу по согласованию своего законодательства с принципами и положениями Конвенции. В частности, Комитет рекоменд</w:t>
      </w:r>
      <w:r w:rsidRPr="00186916">
        <w:rPr>
          <w:b/>
        </w:rPr>
        <w:t>у</w:t>
      </w:r>
      <w:r w:rsidRPr="00186916">
        <w:rPr>
          <w:b/>
        </w:rPr>
        <w:t>ет государству-участнику:</w:t>
      </w:r>
    </w:p>
    <w:p w:rsidR="00EC0159" w:rsidRPr="00186916" w:rsidRDefault="00186916" w:rsidP="00EC0159">
      <w:pPr>
        <w:pStyle w:val="SingleTxtGR"/>
        <w:rPr>
          <w:b/>
        </w:rPr>
      </w:pPr>
      <w:r w:rsidRPr="00186916">
        <w:rPr>
          <w:b/>
        </w:rPr>
        <w:tab/>
      </w:r>
      <w:r w:rsidR="00EC0159" w:rsidRPr="00186916">
        <w:rPr>
          <w:b/>
        </w:rPr>
        <w:t>a)</w:t>
      </w:r>
      <w:r w:rsidR="00EC0159" w:rsidRPr="00186916">
        <w:rPr>
          <w:b/>
        </w:rPr>
        <w:tab/>
        <w:t>принять меры с целью обеспечить, чтобы положения, изложе</w:t>
      </w:r>
      <w:r w:rsidR="00EC0159" w:rsidRPr="00186916">
        <w:rPr>
          <w:b/>
        </w:rPr>
        <w:t>н</w:t>
      </w:r>
      <w:r w:rsidR="00EC0159" w:rsidRPr="00186916">
        <w:rPr>
          <w:b/>
        </w:rPr>
        <w:t>ные в других соответствующих национальных законодательных актах, с</w:t>
      </w:r>
      <w:r w:rsidR="00EC0159" w:rsidRPr="00186916">
        <w:rPr>
          <w:b/>
        </w:rPr>
        <w:t>о</w:t>
      </w:r>
      <w:r w:rsidR="00EC0159" w:rsidRPr="00186916">
        <w:rPr>
          <w:b/>
        </w:rPr>
        <w:t>гласовывались с Законом о защите детей;</w:t>
      </w:r>
    </w:p>
    <w:p w:rsidR="00EC0159" w:rsidRPr="00186916" w:rsidRDefault="00186916" w:rsidP="00EC0159">
      <w:pPr>
        <w:pStyle w:val="SingleTxtGR"/>
        <w:rPr>
          <w:b/>
        </w:rPr>
      </w:pPr>
      <w:r w:rsidRPr="00186916">
        <w:rPr>
          <w:b/>
        </w:rPr>
        <w:tab/>
      </w:r>
      <w:r w:rsidR="00EC0159" w:rsidRPr="00186916">
        <w:rPr>
          <w:b/>
        </w:rPr>
        <w:t>b)</w:t>
      </w:r>
      <w:r w:rsidR="00EC0159" w:rsidRPr="00186916">
        <w:rPr>
          <w:b/>
        </w:rPr>
        <w:tab/>
        <w:t>внедрить процедуру оценки воздействия на права ребенка л</w:t>
      </w:r>
      <w:r w:rsidR="00EC0159" w:rsidRPr="00186916">
        <w:rPr>
          <w:b/>
        </w:rPr>
        <w:t>ю</w:t>
      </w:r>
      <w:r w:rsidR="00EC0159" w:rsidRPr="00186916">
        <w:rPr>
          <w:b/>
        </w:rPr>
        <w:t>бых новых норм законодательства, принимаемых на национальном уровне;</w:t>
      </w:r>
    </w:p>
    <w:p w:rsidR="00EC0159" w:rsidRDefault="00186916" w:rsidP="00EC0159">
      <w:pPr>
        <w:pStyle w:val="SingleTxtGR"/>
      </w:pPr>
      <w:r w:rsidRPr="00186916">
        <w:rPr>
          <w:b/>
        </w:rPr>
        <w:tab/>
      </w:r>
      <w:r w:rsidR="00EC0159" w:rsidRPr="00186916">
        <w:rPr>
          <w:b/>
        </w:rPr>
        <w:t>c)</w:t>
      </w:r>
      <w:r w:rsidR="00EC0159" w:rsidRPr="00186916">
        <w:rPr>
          <w:b/>
        </w:rPr>
        <w:tab/>
        <w:t>предлагать судьям, прокурорам и адвокатам программы н</w:t>
      </w:r>
      <w:r w:rsidR="00EC0159" w:rsidRPr="00186916">
        <w:rPr>
          <w:b/>
        </w:rPr>
        <w:t>е</w:t>
      </w:r>
      <w:r w:rsidR="00EC0159" w:rsidRPr="00186916">
        <w:rPr>
          <w:b/>
        </w:rPr>
        <w:t>прерывного повышения квалификации в области международного права прав человека в соответствии с рекомендацией Специального докладчика по вопросу о независимости судей и адвокатов (см. A/HRC/20/19/Add.2, пункт 105), уделяя особое внимание Конвенции.</w:t>
      </w:r>
      <w:r w:rsidR="00EC0159">
        <w:t xml:space="preserve"> </w:t>
      </w:r>
    </w:p>
    <w:p w:rsidR="00EC0159" w:rsidRDefault="00EC0159" w:rsidP="00186916">
      <w:pPr>
        <w:pStyle w:val="H23GR"/>
      </w:pPr>
      <w:r>
        <w:tab/>
      </w:r>
      <w:r>
        <w:tab/>
        <w:t>Комплексная политика и стратегия</w:t>
      </w:r>
    </w:p>
    <w:p w:rsidR="00EC0159" w:rsidRDefault="00EC0159" w:rsidP="00976119">
      <w:pPr>
        <w:pStyle w:val="SingleTxtGR"/>
      </w:pPr>
      <w:r>
        <w:t>8.</w:t>
      </w:r>
      <w:r>
        <w:tab/>
        <w:t>Комитет с удовлетворением отмечает принятие Национальной стратегии в интересах детей (на 2008</w:t>
      </w:r>
      <w:r w:rsidR="00976119" w:rsidRPr="00976119">
        <w:t>–</w:t>
      </w:r>
      <w:r>
        <w:t>2018 годы) как средства улучшения координации и осуществления Конвенции. Однако он выражает обеспокоенность в связи с тем, что − как отмечалось в ходе внешней оценки реализации данной стратегии, проведенной в 2011 году, − прогресс был достигнут не по всем намеченным направлениям работы. Особую озабоченность вызывает отсутствие координ</w:t>
      </w:r>
      <w:r>
        <w:t>а</w:t>
      </w:r>
      <w:r>
        <w:t>ции между отдельными секторальными стратегиями и непропорционально большое внимание к детям, входящим в группу риска. Кроме того, Комитет с сожалением отмечает, что предложенный Закон о детях, который предусматр</w:t>
      </w:r>
      <w:r>
        <w:t>и</w:t>
      </w:r>
      <w:r>
        <w:t>вает создание комиссии по правам ребенка, не был принят из-за отсутствия поддержки со стороны общественности.</w:t>
      </w:r>
    </w:p>
    <w:p w:rsidR="00EC0159" w:rsidRPr="00CB7542" w:rsidRDefault="00EC0159" w:rsidP="00EC0159">
      <w:pPr>
        <w:pStyle w:val="SingleTxtGR"/>
        <w:rPr>
          <w:b/>
        </w:rPr>
      </w:pPr>
      <w:r>
        <w:t>9.</w:t>
      </w:r>
      <w:r>
        <w:tab/>
      </w:r>
      <w:r w:rsidRPr="00CB7542">
        <w:rPr>
          <w:b/>
        </w:rPr>
        <w:t>Комитет рекомендует государству-участнику:</w:t>
      </w:r>
    </w:p>
    <w:p w:rsidR="00EC0159" w:rsidRPr="00CB7542" w:rsidRDefault="00CB7542" w:rsidP="00EC0159">
      <w:pPr>
        <w:pStyle w:val="SingleTxtGR"/>
        <w:rPr>
          <w:b/>
        </w:rPr>
      </w:pPr>
      <w:r w:rsidRPr="00CB7542">
        <w:rPr>
          <w:b/>
          <w:lang w:val="fr-CH"/>
        </w:rPr>
        <w:tab/>
      </w:r>
      <w:r w:rsidR="00EC0159" w:rsidRPr="00CB7542">
        <w:rPr>
          <w:b/>
        </w:rPr>
        <w:t>a)</w:t>
      </w:r>
      <w:r w:rsidR="00EC0159" w:rsidRPr="00CB7542">
        <w:rPr>
          <w:b/>
        </w:rPr>
        <w:tab/>
        <w:t xml:space="preserve">учесть вынесенные в ходе независимого обзора рекомендации и внести соответствующие изменения в стратегию, с </w:t>
      </w:r>
      <w:proofErr w:type="gramStart"/>
      <w:r w:rsidR="00EC0159" w:rsidRPr="00CB7542">
        <w:rPr>
          <w:b/>
        </w:rPr>
        <w:t>тем</w:t>
      </w:r>
      <w:proofErr w:type="gramEnd"/>
      <w:r w:rsidR="00EC0159" w:rsidRPr="00CB7542">
        <w:rPr>
          <w:b/>
        </w:rPr>
        <w:t xml:space="preserve"> чтобы она была как можно более всеобъемлющей, затрагивала все области, охватываемые Конвенцией, и распространялась на всех детей; 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 xml:space="preserve">обеспечить, чтобы стратегия подкреплялась необходимыми для ее применения элементами, включая достаточные людские, технические и финансовые ресурсы; 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>обеспечить проведение консультаций со всеми заинтересова</w:t>
      </w:r>
      <w:r w:rsidR="00EC0159" w:rsidRPr="00CB7542">
        <w:rPr>
          <w:b/>
        </w:rPr>
        <w:t>н</w:t>
      </w:r>
      <w:r w:rsidR="00EC0159" w:rsidRPr="00CB7542">
        <w:rPr>
          <w:b/>
        </w:rPr>
        <w:t>ными сторонами, включая детей, с целью дальнейшей доработки страт</w:t>
      </w:r>
      <w:r w:rsidR="00EC0159" w:rsidRPr="00CB7542">
        <w:rPr>
          <w:b/>
        </w:rPr>
        <w:t>е</w:t>
      </w:r>
      <w:r w:rsidR="00EC0159" w:rsidRPr="00CB7542">
        <w:rPr>
          <w:b/>
        </w:rPr>
        <w:t>гии и продолжать регулярно проводить оценку эффективности ее ос</w:t>
      </w:r>
      <w:r w:rsidR="00EC0159" w:rsidRPr="00CB7542">
        <w:rPr>
          <w:b/>
        </w:rPr>
        <w:t>у</w:t>
      </w:r>
      <w:r w:rsidR="00EC0159" w:rsidRPr="00CB7542">
        <w:rPr>
          <w:b/>
        </w:rPr>
        <w:t>ществления;</w:t>
      </w:r>
    </w:p>
    <w:p w:rsidR="00EC0159" w:rsidRDefault="00CB7542" w:rsidP="00EC0159">
      <w:pPr>
        <w:pStyle w:val="SingleTxtGR"/>
      </w:pPr>
      <w:r w:rsidRPr="00976119">
        <w:rPr>
          <w:b/>
        </w:rPr>
        <w:tab/>
      </w:r>
      <w:r w:rsidR="00EC0159" w:rsidRPr="00CB7542">
        <w:rPr>
          <w:b/>
        </w:rPr>
        <w:t>d)</w:t>
      </w:r>
      <w:r w:rsidR="00EC0159" w:rsidRPr="00CB7542">
        <w:rPr>
          <w:b/>
        </w:rPr>
        <w:tab/>
        <w:t>разработать информационную кампанию для пропаганды пр</w:t>
      </w:r>
      <w:r w:rsidR="00EC0159" w:rsidRPr="00CB7542">
        <w:rPr>
          <w:b/>
        </w:rPr>
        <w:t>е</w:t>
      </w:r>
      <w:r w:rsidR="00EC0159" w:rsidRPr="00CB7542">
        <w:rPr>
          <w:b/>
        </w:rPr>
        <w:t>имуществ создания комиссии по делам детей.</w:t>
      </w:r>
    </w:p>
    <w:p w:rsidR="00EC0159" w:rsidRDefault="00EC0159" w:rsidP="00CB7542">
      <w:pPr>
        <w:pStyle w:val="H23GR"/>
      </w:pPr>
      <w:r>
        <w:tab/>
      </w:r>
      <w:r>
        <w:tab/>
        <w:t>Координация</w:t>
      </w:r>
    </w:p>
    <w:p w:rsidR="00EC0159" w:rsidRDefault="00EC0159" w:rsidP="00EC0159">
      <w:pPr>
        <w:pStyle w:val="SingleTxtGR"/>
      </w:pPr>
      <w:r>
        <w:t>10.</w:t>
      </w:r>
      <w:r>
        <w:tab/>
      </w:r>
      <w:r w:rsidRPr="00CB7542">
        <w:rPr>
          <w:b/>
        </w:rPr>
        <w:t>Комитет рекомендует государству-участнику создать на межведо</w:t>
      </w:r>
      <w:r w:rsidRPr="00CB7542">
        <w:rPr>
          <w:b/>
        </w:rPr>
        <w:t>м</w:t>
      </w:r>
      <w:r w:rsidRPr="00CB7542">
        <w:rPr>
          <w:b/>
        </w:rPr>
        <w:t>ственном уровне институциональный механизм с предоставлением ему четкого мандата и достаточных полномочий для координации всей де</w:t>
      </w:r>
      <w:r w:rsidRPr="00CB7542">
        <w:rPr>
          <w:b/>
        </w:rPr>
        <w:t>я</w:t>
      </w:r>
      <w:r w:rsidRPr="00CB7542">
        <w:rPr>
          <w:b/>
        </w:rPr>
        <w:t>тельности, связанной с осуществлением Конвенции на межведомственном, национальном, региональном и местном уровнях. Государству-участнику следует обеспечить предоставление такому координационному механизму людских, технических и финансовых ресурсов, необходимых для его де</w:t>
      </w:r>
      <w:r w:rsidRPr="00CB7542">
        <w:rPr>
          <w:b/>
        </w:rPr>
        <w:t>й</w:t>
      </w:r>
      <w:r w:rsidRPr="00CB7542">
        <w:rPr>
          <w:b/>
        </w:rPr>
        <w:t>ственного функционирования.</w:t>
      </w:r>
      <w:r>
        <w:t xml:space="preserve"> </w:t>
      </w:r>
    </w:p>
    <w:p w:rsidR="00EC0159" w:rsidRDefault="00EC0159" w:rsidP="00CB7542">
      <w:pPr>
        <w:pStyle w:val="H23GR"/>
      </w:pPr>
      <w:r>
        <w:tab/>
      </w:r>
      <w:r>
        <w:tab/>
        <w:t>Выделение ресурсов</w:t>
      </w:r>
    </w:p>
    <w:p w:rsidR="00EC0159" w:rsidRDefault="00EC0159" w:rsidP="00EC0159">
      <w:pPr>
        <w:pStyle w:val="SingleTxtGR"/>
      </w:pPr>
      <w:r>
        <w:t>11.</w:t>
      </w:r>
      <w:r>
        <w:tab/>
      </w:r>
      <w:proofErr w:type="gramStart"/>
      <w:r>
        <w:t>Комитет обеспокоен тем, что в рамках бюджетного процесса в госуда</w:t>
      </w:r>
      <w:r>
        <w:t>р</w:t>
      </w:r>
      <w:r>
        <w:t xml:space="preserve">стве-участнике не предусмотрены бюджетные ассигнования на нужды детей в соответствующих секторах и по линии соответствующих ведомств, равно как </w:t>
      </w:r>
      <w:r w:rsidR="00976119">
        <w:t xml:space="preserve">и </w:t>
      </w:r>
      <w:r>
        <w:t>показатели и системы отслеживания на всех уровнях, а также целевые бюдже</w:t>
      </w:r>
      <w:r>
        <w:t>т</w:t>
      </w:r>
      <w:r>
        <w:t xml:space="preserve">ные ассигнования в интересах детей, находящихся в </w:t>
      </w:r>
      <w:proofErr w:type="spellStart"/>
      <w:r>
        <w:t>маргинализованном</w:t>
      </w:r>
      <w:proofErr w:type="spellEnd"/>
      <w:r>
        <w:t xml:space="preserve"> и уя</w:t>
      </w:r>
      <w:r>
        <w:t>з</w:t>
      </w:r>
      <w:r>
        <w:t>вимом положении, в частности детей из числа рома, детей-инвалидов, детей-мигрантов и детей беженцев</w:t>
      </w:r>
      <w:proofErr w:type="gramEnd"/>
      <w:r>
        <w:t xml:space="preserve"> и просителей убежища. Комитет также обеспокоен тем, что объем сре</w:t>
      </w:r>
      <w:proofErr w:type="gramStart"/>
      <w:r>
        <w:t>дств в пр</w:t>
      </w:r>
      <w:proofErr w:type="gramEnd"/>
      <w:r>
        <w:t>оцентах от валового внутреннего продукта, выдел</w:t>
      </w:r>
      <w:r>
        <w:t>я</w:t>
      </w:r>
      <w:r>
        <w:t>емых в государстве-участнике на нужды государственного образования, являе</w:t>
      </w:r>
      <w:r>
        <w:t>т</w:t>
      </w:r>
      <w:r>
        <w:t xml:space="preserve">ся самым низким в Европейском союзе. </w:t>
      </w:r>
    </w:p>
    <w:p w:rsidR="00EC0159" w:rsidRPr="00CB7542" w:rsidRDefault="00EC0159" w:rsidP="00EC0159">
      <w:pPr>
        <w:pStyle w:val="SingleTxtGR"/>
        <w:rPr>
          <w:b/>
        </w:rPr>
      </w:pPr>
      <w:r>
        <w:t>12.</w:t>
      </w:r>
      <w:r>
        <w:tab/>
      </w:r>
      <w:r w:rsidRPr="00CB7542">
        <w:rPr>
          <w:b/>
        </w:rPr>
        <w:t>Ссылаясь на результаты проведенного в 2007 году дня общей диску</w:t>
      </w:r>
      <w:r w:rsidRPr="00CB7542">
        <w:rPr>
          <w:b/>
        </w:rPr>
        <w:t>с</w:t>
      </w:r>
      <w:r w:rsidRPr="00CB7542">
        <w:rPr>
          <w:b/>
        </w:rPr>
        <w:t xml:space="preserve">сии на тему «Ресурсы для обеспечения прав ребенка – ответственность </w:t>
      </w:r>
      <w:r w:rsidR="00CB7542" w:rsidRPr="00CB7542">
        <w:rPr>
          <w:b/>
        </w:rPr>
        <w:br/>
      </w:r>
      <w:r w:rsidRPr="00CB7542">
        <w:rPr>
          <w:b/>
        </w:rPr>
        <w:t>государств», Комитет рекомендует государству-участнику:</w:t>
      </w:r>
    </w:p>
    <w:p w:rsidR="00EC0159" w:rsidRPr="00CB7542" w:rsidRDefault="00CB7542" w:rsidP="00EC0159">
      <w:pPr>
        <w:pStyle w:val="SingleTxtGR"/>
        <w:rPr>
          <w:b/>
        </w:rPr>
      </w:pPr>
      <w:r w:rsidRPr="00CB7542">
        <w:rPr>
          <w:b/>
        </w:rPr>
        <w:tab/>
      </w:r>
      <w:r w:rsidR="00EC0159" w:rsidRPr="00CB7542">
        <w:rPr>
          <w:b/>
        </w:rPr>
        <w:t>a)</w:t>
      </w:r>
      <w:r w:rsidR="00EC0159" w:rsidRPr="00CB7542">
        <w:rPr>
          <w:b/>
        </w:rPr>
        <w:tab/>
        <w:t>ввести процедуру составления бюджета, предусматривающую учет проблематики прав детей с четким указанием конкретных ассигнов</w:t>
      </w:r>
      <w:r w:rsidR="00EC0159" w:rsidRPr="00CB7542">
        <w:rPr>
          <w:b/>
        </w:rPr>
        <w:t>а</w:t>
      </w:r>
      <w:r w:rsidR="00EC0159" w:rsidRPr="00CB7542">
        <w:rPr>
          <w:b/>
        </w:rPr>
        <w:t>ний на нужды детей в соответствующих секторах и по линии соответств</w:t>
      </w:r>
      <w:r w:rsidR="00EC0159" w:rsidRPr="00CB7542">
        <w:rPr>
          <w:b/>
        </w:rPr>
        <w:t>у</w:t>
      </w:r>
      <w:r w:rsidR="00EC0159" w:rsidRPr="00CB7542">
        <w:rPr>
          <w:b/>
        </w:rPr>
        <w:t>ющих ведомств, включая использование конкретных показателей и сист</w:t>
      </w:r>
      <w:r w:rsidR="00EC0159" w:rsidRPr="00CB7542">
        <w:rPr>
          <w:b/>
        </w:rPr>
        <w:t>е</w:t>
      </w:r>
      <w:r w:rsidR="00EC0159" w:rsidRPr="00CB7542">
        <w:rPr>
          <w:b/>
        </w:rPr>
        <w:t xml:space="preserve">мы отслеживания; 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>внедрить механизмы для мониторинга и оценки адекватности, эффективности и справедливости распределения ресурсов, выделяемых на осуществление Конвенции;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 xml:space="preserve">обеспечить </w:t>
      </w:r>
      <w:proofErr w:type="spellStart"/>
      <w:r w:rsidR="00EC0159" w:rsidRPr="00CB7542">
        <w:rPr>
          <w:b/>
        </w:rPr>
        <w:t>транспарентное</w:t>
      </w:r>
      <w:proofErr w:type="spellEnd"/>
      <w:r w:rsidR="00EC0159" w:rsidRPr="00CB7542">
        <w:rPr>
          <w:b/>
        </w:rPr>
        <w:t xml:space="preserve"> и основанное на принципе участия составление бюджета посредством общественного диалога, особенно с детьми, и надлежащую подотчетность органов власти, в том числе на местном уровне;</w:t>
      </w:r>
    </w:p>
    <w:p w:rsidR="00EC0159" w:rsidRDefault="00CB7542" w:rsidP="00EC0159">
      <w:pPr>
        <w:pStyle w:val="SingleTxtGR"/>
      </w:pPr>
      <w:r w:rsidRPr="00976119">
        <w:rPr>
          <w:b/>
        </w:rPr>
        <w:tab/>
      </w:r>
      <w:proofErr w:type="gramStart"/>
      <w:r w:rsidR="00EC0159" w:rsidRPr="00CB7542">
        <w:rPr>
          <w:b/>
        </w:rPr>
        <w:t>d)</w:t>
      </w:r>
      <w:r w:rsidR="00EC0159" w:rsidRPr="00CB7542">
        <w:rPr>
          <w:b/>
        </w:rPr>
        <w:tab/>
        <w:t>провести всеобъемлющую оценку бюджетных потребностей д</w:t>
      </w:r>
      <w:r w:rsidR="00EC0159" w:rsidRPr="00CB7542">
        <w:rPr>
          <w:b/>
        </w:rPr>
        <w:t>е</w:t>
      </w:r>
      <w:r w:rsidR="00EC0159" w:rsidRPr="00CB7542">
        <w:rPr>
          <w:b/>
        </w:rPr>
        <w:t>тей и выделить для целей осуществления прав детей – в соответствии со статьей 4 Конвенции – достаточные бюджетные ресурсы; увеличить бю</w:t>
      </w:r>
      <w:r w:rsidR="00EC0159" w:rsidRPr="00CB7542">
        <w:rPr>
          <w:b/>
        </w:rPr>
        <w:t>д</w:t>
      </w:r>
      <w:r w:rsidR="00EC0159" w:rsidRPr="00CB7542">
        <w:rPr>
          <w:b/>
        </w:rPr>
        <w:t>жетные ассигнования на социальную сферу; устранить различия на основе показателей, касающихся прав детей; и, в частности, существенно увел</w:t>
      </w:r>
      <w:r w:rsidR="00EC0159" w:rsidRPr="00CB7542">
        <w:rPr>
          <w:b/>
        </w:rPr>
        <w:t>и</w:t>
      </w:r>
      <w:r w:rsidR="00EC0159" w:rsidRPr="00CB7542">
        <w:rPr>
          <w:b/>
        </w:rPr>
        <w:t>чить и довести до надлежащего уровня ассигнования в сфере образования и социального обеспечения.</w:t>
      </w:r>
      <w:proofErr w:type="gramEnd"/>
    </w:p>
    <w:p w:rsidR="00EC0159" w:rsidRDefault="00EC0159" w:rsidP="00CB7542">
      <w:pPr>
        <w:pStyle w:val="H23GR"/>
      </w:pPr>
      <w:r>
        <w:tab/>
      </w:r>
      <w:r>
        <w:tab/>
        <w:t>Сбор данных</w:t>
      </w:r>
    </w:p>
    <w:p w:rsidR="00EC0159" w:rsidRDefault="00EC0159" w:rsidP="00EC0159">
      <w:pPr>
        <w:pStyle w:val="SingleTxtGR"/>
      </w:pPr>
      <w:r>
        <w:t>13.</w:t>
      </w:r>
      <w:r>
        <w:tab/>
        <w:t>Отмечая предпринятые государством-участником усилия в целях разр</w:t>
      </w:r>
      <w:r>
        <w:t>а</w:t>
      </w:r>
      <w:r>
        <w:t>ботки под руководством Государственного агентства по защите детей и Наци</w:t>
      </w:r>
      <w:r>
        <w:t>о</w:t>
      </w:r>
      <w:r>
        <w:t xml:space="preserve">нального института статистики системы сбора данных, Комитет по-прежнему обеспокоен тем, что отсутствие единой централизованной базы данных ведет к нехватке дезагрегированных данных о положении детей, особенно детей-инвалидов, детей, живущих в </w:t>
      </w:r>
      <w:proofErr w:type="spellStart"/>
      <w:r>
        <w:t>маргинализованном</w:t>
      </w:r>
      <w:proofErr w:type="spellEnd"/>
      <w:r>
        <w:t xml:space="preserve"> положении, и детей рома. </w:t>
      </w:r>
    </w:p>
    <w:p w:rsidR="00EC0159" w:rsidRPr="00CB7542" w:rsidRDefault="00EC0159" w:rsidP="005E08D5">
      <w:pPr>
        <w:pStyle w:val="SingleTxtGR"/>
        <w:rPr>
          <w:b/>
        </w:rPr>
      </w:pPr>
      <w:r>
        <w:t>14.</w:t>
      </w:r>
      <w:r>
        <w:tab/>
      </w:r>
      <w:r w:rsidRPr="00CB7542">
        <w:rPr>
          <w:b/>
        </w:rPr>
        <w:t>В свете своего замечания общего порядка № 5 (2003) об общих мерах по осуществлению Конвенции Комитет рекомендует государству-</w:t>
      </w:r>
      <w:proofErr w:type="spellStart"/>
      <w:r w:rsidRPr="00CB7542">
        <w:rPr>
          <w:b/>
        </w:rPr>
        <w:t>участни</w:t>
      </w:r>
      <w:proofErr w:type="spellEnd"/>
      <w:r w:rsidR="005E08D5">
        <w:rPr>
          <w:b/>
        </w:rPr>
        <w:t>-</w:t>
      </w:r>
      <w:r w:rsidRPr="00CB7542">
        <w:rPr>
          <w:b/>
        </w:rPr>
        <w:t xml:space="preserve">ку: </w:t>
      </w:r>
    </w:p>
    <w:p w:rsidR="00EC0159" w:rsidRPr="00CB7542" w:rsidRDefault="00CB7542" w:rsidP="00EC0159">
      <w:pPr>
        <w:pStyle w:val="SingleTxtGR"/>
        <w:rPr>
          <w:b/>
        </w:rPr>
      </w:pPr>
      <w:r w:rsidRPr="00CB7542">
        <w:rPr>
          <w:b/>
          <w:lang w:val="fr-CH"/>
        </w:rPr>
        <w:tab/>
      </w:r>
      <w:r w:rsidR="00EC0159" w:rsidRPr="00CB7542">
        <w:rPr>
          <w:b/>
        </w:rPr>
        <w:t>a)</w:t>
      </w:r>
      <w:r w:rsidR="00EC0159" w:rsidRPr="00CB7542">
        <w:rPr>
          <w:b/>
        </w:rPr>
        <w:tab/>
        <w:t>в ускоренном порядке улучши</w:t>
      </w:r>
      <w:r w:rsidR="00573C3F">
        <w:rPr>
          <w:b/>
        </w:rPr>
        <w:t>ть свою систему сбора данных, с </w:t>
      </w:r>
      <w:proofErr w:type="gramStart"/>
      <w:r w:rsidR="00EC0159" w:rsidRPr="00CB7542">
        <w:rPr>
          <w:b/>
        </w:rPr>
        <w:t>тем</w:t>
      </w:r>
      <w:proofErr w:type="gramEnd"/>
      <w:r w:rsidR="00EC0159" w:rsidRPr="00CB7542">
        <w:rPr>
          <w:b/>
        </w:rPr>
        <w:t xml:space="preserve"> чтобы охватить все области применения Конвенции. Дан</w:t>
      </w:r>
      <w:r w:rsidR="0067628C">
        <w:rPr>
          <w:b/>
        </w:rPr>
        <w:t>ные должны быть дезагрегированы среди прочего</w:t>
      </w:r>
      <w:r w:rsidR="00EC0159" w:rsidRPr="00CB7542">
        <w:rPr>
          <w:b/>
        </w:rPr>
        <w:t xml:space="preserve"> по возрасту, полу, инвалидности, ге</w:t>
      </w:r>
      <w:r w:rsidR="00EC0159" w:rsidRPr="00CB7542">
        <w:rPr>
          <w:b/>
        </w:rPr>
        <w:t>о</w:t>
      </w:r>
      <w:r w:rsidR="00EC0159" w:rsidRPr="00CB7542">
        <w:rPr>
          <w:b/>
        </w:rPr>
        <w:t>графическому местонахождению, этническому и национальному происхо</w:t>
      </w:r>
      <w:r w:rsidR="00EC0159" w:rsidRPr="00CB7542">
        <w:rPr>
          <w:b/>
        </w:rPr>
        <w:t>ж</w:t>
      </w:r>
      <w:r w:rsidR="00EC0159" w:rsidRPr="00CB7542">
        <w:rPr>
          <w:b/>
        </w:rPr>
        <w:t xml:space="preserve">дению и социально-экономическому положению, с </w:t>
      </w:r>
      <w:proofErr w:type="gramStart"/>
      <w:r w:rsidR="00EC0159" w:rsidRPr="00CB7542">
        <w:rPr>
          <w:b/>
        </w:rPr>
        <w:t>тем</w:t>
      </w:r>
      <w:proofErr w:type="gramEnd"/>
      <w:r w:rsidR="00EC0159" w:rsidRPr="00CB7542">
        <w:rPr>
          <w:b/>
        </w:rPr>
        <w:t xml:space="preserve"> чтобы облегчать анализ положения всех детей</w:t>
      </w:r>
      <w:r w:rsidR="0067628C">
        <w:rPr>
          <w:b/>
        </w:rPr>
        <w:t>,</w:t>
      </w:r>
      <w:r w:rsidR="00EC0159" w:rsidRPr="00CB7542">
        <w:rPr>
          <w:b/>
        </w:rPr>
        <w:t xml:space="preserve"> и в частности детей, находящихся в уязв</w:t>
      </w:r>
      <w:r w:rsidR="00EC0159" w:rsidRPr="00CB7542">
        <w:rPr>
          <w:b/>
        </w:rPr>
        <w:t>и</w:t>
      </w:r>
      <w:r w:rsidR="00EC0159" w:rsidRPr="00CB7542">
        <w:rPr>
          <w:b/>
        </w:rPr>
        <w:t>мом положении;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>наладить обмен данными и показателями между соответств</w:t>
      </w:r>
      <w:r w:rsidR="00EC0159" w:rsidRPr="00CB7542">
        <w:rPr>
          <w:b/>
        </w:rPr>
        <w:t>у</w:t>
      </w:r>
      <w:r w:rsidR="00EC0159" w:rsidRPr="00CB7542">
        <w:rPr>
          <w:b/>
        </w:rPr>
        <w:t>ющими министерствами и их использование для составления, монитори</w:t>
      </w:r>
      <w:r w:rsidR="00EC0159" w:rsidRPr="00CB7542">
        <w:rPr>
          <w:b/>
        </w:rPr>
        <w:t>н</w:t>
      </w:r>
      <w:r w:rsidR="00EC0159" w:rsidRPr="00CB7542">
        <w:rPr>
          <w:b/>
        </w:rPr>
        <w:t>га и оценки директив, программ и проектов с целью эффективного ос</w:t>
      </w:r>
      <w:r w:rsidR="00EC0159" w:rsidRPr="00CB7542">
        <w:rPr>
          <w:b/>
        </w:rPr>
        <w:t>у</w:t>
      </w:r>
      <w:r w:rsidR="00EC0159" w:rsidRPr="00CB7542">
        <w:rPr>
          <w:b/>
        </w:rPr>
        <w:t xml:space="preserve">ществления Конвенции; </w:t>
      </w:r>
    </w:p>
    <w:p w:rsidR="00EC0159" w:rsidRDefault="00CB7542" w:rsidP="00EC0159">
      <w:pPr>
        <w:pStyle w:val="SingleTxtGR"/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>учитывать в процессе определения, сбора и распространения статистической информации концептуальные и методологические рамки, установленные в докладе Управления Верховного комиссара Организации Объединенных Наций по правам человека (УВКПЧ) под названием «Пок</w:t>
      </w:r>
      <w:r w:rsidR="00EC0159" w:rsidRPr="00CB7542">
        <w:rPr>
          <w:b/>
        </w:rPr>
        <w:t>а</w:t>
      </w:r>
      <w:r w:rsidR="00EC0159" w:rsidRPr="00CB7542">
        <w:rPr>
          <w:b/>
        </w:rPr>
        <w:t>затели соблюдения прав человека: руководство по количественной оценке и осуществлению».</w:t>
      </w:r>
    </w:p>
    <w:p w:rsidR="00EC0159" w:rsidRDefault="00EC0159" w:rsidP="00CB7542">
      <w:pPr>
        <w:pStyle w:val="H23GR"/>
      </w:pPr>
      <w:r>
        <w:tab/>
      </w:r>
      <w:r>
        <w:tab/>
        <w:t>Независимый мониторинг</w:t>
      </w:r>
    </w:p>
    <w:p w:rsidR="00EC0159" w:rsidRDefault="00EC0159" w:rsidP="0067628C">
      <w:pPr>
        <w:pStyle w:val="SingleTxtGR"/>
      </w:pPr>
      <w:r>
        <w:t>15.</w:t>
      </w:r>
      <w:r>
        <w:tab/>
        <w:t>Комитет приветствует предпринятые государством-участником шаги по включению вопросов, связанных с правами ребенка, в мандат омбудсмена п</w:t>
      </w:r>
      <w:r>
        <w:t>у</w:t>
      </w:r>
      <w:r>
        <w:t>тем внесения в 2012 году поправок в Закон о</w:t>
      </w:r>
      <w:r w:rsidR="00CB7542">
        <w:t>б омбудсмене (статья 19.1.9), а</w:t>
      </w:r>
      <w:r w:rsidR="00CB7542">
        <w:rPr>
          <w:lang w:val="fr-CH"/>
        </w:rPr>
        <w:t> </w:t>
      </w:r>
      <w:r>
        <w:t>также назначение заместителя омбудсмена п</w:t>
      </w:r>
      <w:r w:rsidR="00573C3F">
        <w:t>о вопросам защиты прав детей</w:t>
      </w:r>
      <w:r w:rsidR="0067628C">
        <w:br/>
      </w:r>
      <w:r w:rsidR="00573C3F">
        <w:t>и </w:t>
      </w:r>
      <w:r>
        <w:t>с удовлетворением отмечает роль омбудсмена в качестве национального пр</w:t>
      </w:r>
      <w:r>
        <w:t>е</w:t>
      </w:r>
      <w:r>
        <w:t>вентивного механизма. Несмотря на этот прогресс, Комитет выражает обесп</w:t>
      </w:r>
      <w:r>
        <w:t>о</w:t>
      </w:r>
      <w:r>
        <w:t>коенность в связи с тем, что ввиду отсутствия у Управления омбудсмена дост</w:t>
      </w:r>
      <w:r>
        <w:t>а</w:t>
      </w:r>
      <w:r>
        <w:t>точных ресурсов правам детей не уделяется достаточного внимания.</w:t>
      </w:r>
    </w:p>
    <w:p w:rsidR="00EC0159" w:rsidRPr="00CB7542" w:rsidRDefault="00EC0159" w:rsidP="005E08D5">
      <w:pPr>
        <w:pStyle w:val="SingleTxtGR"/>
        <w:rPr>
          <w:b/>
        </w:rPr>
      </w:pPr>
      <w:r>
        <w:t>16.</w:t>
      </w:r>
      <w:r>
        <w:tab/>
      </w:r>
      <w:r w:rsidRPr="00CB7542">
        <w:rPr>
          <w:b/>
        </w:rPr>
        <w:t>В свете своего замечания общего порядка № 2 (2002) о роли незав</w:t>
      </w:r>
      <w:r w:rsidRPr="00CB7542">
        <w:rPr>
          <w:b/>
        </w:rPr>
        <w:t>и</w:t>
      </w:r>
      <w:r w:rsidRPr="00CB7542">
        <w:rPr>
          <w:b/>
        </w:rPr>
        <w:t>симых национальных правозащитных учреждений в деле поощрения и з</w:t>
      </w:r>
      <w:r w:rsidRPr="00CB7542">
        <w:rPr>
          <w:b/>
        </w:rPr>
        <w:t>а</w:t>
      </w:r>
      <w:r w:rsidRPr="00CB7542">
        <w:rPr>
          <w:b/>
        </w:rPr>
        <w:t>щиты прав ребенка Комитет рекомендует государству-участнику: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a)</w:t>
      </w:r>
      <w:r w:rsidR="00EC0159" w:rsidRPr="00CB7542">
        <w:rPr>
          <w:b/>
        </w:rPr>
        <w:tab/>
        <w:t>расширить мандат заместителя омбудсмена и включить в него полномочия получать, расследовать и реагировать на жалобы детей с уч</w:t>
      </w:r>
      <w:r w:rsidR="00EC0159" w:rsidRPr="00CB7542">
        <w:rPr>
          <w:b/>
        </w:rPr>
        <w:t>е</w:t>
      </w:r>
      <w:r w:rsidR="00EC0159" w:rsidRPr="00CB7542">
        <w:rPr>
          <w:b/>
        </w:rPr>
        <w:t>том детской специфики, а также выделить достаточные технические, лю</w:t>
      </w:r>
      <w:r w:rsidR="00EC0159" w:rsidRPr="00CB7542">
        <w:rPr>
          <w:b/>
        </w:rPr>
        <w:t>д</w:t>
      </w:r>
      <w:r w:rsidR="00EC0159" w:rsidRPr="00CB7542">
        <w:rPr>
          <w:b/>
        </w:rPr>
        <w:t xml:space="preserve">ские и финансовые ресурсы для поддержки работы Управления; 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>обеспечивать конфиденциальность личности и защиту детей-жертв, особенно при проведении мониторинга и в ходе последующих пос</w:t>
      </w:r>
      <w:r w:rsidR="00EC0159" w:rsidRPr="00CB7542">
        <w:rPr>
          <w:b/>
        </w:rPr>
        <w:t>е</w:t>
      </w:r>
      <w:r w:rsidR="00EC0159" w:rsidRPr="00CB7542">
        <w:rPr>
          <w:b/>
        </w:rPr>
        <w:t>щений соответствующих учреждений в контексте роли омбудсмена в кач</w:t>
      </w:r>
      <w:r w:rsidR="00EC0159" w:rsidRPr="00CB7542">
        <w:rPr>
          <w:b/>
        </w:rPr>
        <w:t>е</w:t>
      </w:r>
      <w:r w:rsidR="00EC0159" w:rsidRPr="00CB7542">
        <w:rPr>
          <w:b/>
        </w:rPr>
        <w:t xml:space="preserve">стве национального превентивного механизма; </w:t>
      </w:r>
    </w:p>
    <w:p w:rsidR="00EC0159" w:rsidRDefault="00CB7542" w:rsidP="00EC0159">
      <w:pPr>
        <w:pStyle w:val="SingleTxtGR"/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>обеспечить неизменное наращивание потенциала и непреры</w:t>
      </w:r>
      <w:r w:rsidR="00EC0159" w:rsidRPr="00CB7542">
        <w:rPr>
          <w:b/>
        </w:rPr>
        <w:t>в</w:t>
      </w:r>
      <w:r w:rsidR="00EC0159" w:rsidRPr="00CB7542">
        <w:rPr>
          <w:b/>
        </w:rPr>
        <w:t>ную подготовку сотрудников Управления омбудсмена по вопросам, каса</w:t>
      </w:r>
      <w:r w:rsidR="00EC0159" w:rsidRPr="00CB7542">
        <w:rPr>
          <w:b/>
        </w:rPr>
        <w:t>ю</w:t>
      </w:r>
      <w:r w:rsidR="00EC0159" w:rsidRPr="00CB7542">
        <w:rPr>
          <w:b/>
        </w:rPr>
        <w:t>щимся прав детей.</w:t>
      </w:r>
    </w:p>
    <w:p w:rsidR="00EC0159" w:rsidRDefault="00EC0159" w:rsidP="00CB7542">
      <w:pPr>
        <w:pStyle w:val="H23GR"/>
      </w:pPr>
      <w:r>
        <w:tab/>
      </w:r>
      <w:r>
        <w:tab/>
        <w:t>Распространение информации, повышение осведомленности и подготовка кадров</w:t>
      </w:r>
    </w:p>
    <w:p w:rsidR="00EC0159" w:rsidRPr="00CB7542" w:rsidRDefault="00EC0159" w:rsidP="00EC0159">
      <w:pPr>
        <w:pStyle w:val="SingleTxtGR"/>
        <w:rPr>
          <w:b/>
        </w:rPr>
      </w:pPr>
      <w:r>
        <w:t>17.</w:t>
      </w:r>
      <w:r>
        <w:tab/>
      </w:r>
      <w:r w:rsidRPr="00CB7542">
        <w:rPr>
          <w:b/>
        </w:rPr>
        <w:t>Комитет напоминает о своих рекомендациях из предыдущих закл</w:t>
      </w:r>
      <w:r w:rsidRPr="00CB7542">
        <w:rPr>
          <w:b/>
        </w:rPr>
        <w:t>ю</w:t>
      </w:r>
      <w:r w:rsidRPr="00CB7542">
        <w:rPr>
          <w:b/>
        </w:rPr>
        <w:t>чительных замечаний (пункт 21) и</w:t>
      </w:r>
      <w:r w:rsidR="0067628C">
        <w:rPr>
          <w:b/>
        </w:rPr>
        <w:t xml:space="preserve"> призывает государство-участник</w:t>
      </w:r>
      <w:r w:rsidRPr="00CB7542">
        <w:rPr>
          <w:b/>
        </w:rPr>
        <w:t>: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proofErr w:type="gramStart"/>
      <w:r w:rsidR="00EC0159" w:rsidRPr="00CB7542">
        <w:rPr>
          <w:b/>
        </w:rPr>
        <w:t>a)</w:t>
      </w:r>
      <w:r w:rsidR="00EC0159" w:rsidRPr="00CB7542">
        <w:rPr>
          <w:b/>
        </w:rPr>
        <w:tab/>
        <w:t>наращивать усилия по организации надлежащей и системат</w:t>
      </w:r>
      <w:r w:rsidR="00EC0159" w:rsidRPr="00CB7542">
        <w:rPr>
          <w:b/>
        </w:rPr>
        <w:t>и</w:t>
      </w:r>
      <w:r w:rsidR="00EC0159" w:rsidRPr="00CB7542">
        <w:rPr>
          <w:b/>
        </w:rPr>
        <w:t>ческой подготовки и/или разъяснительной работы по правам ребенка среди таких групп специалистов, работающих с детьми и в их интересах, как с</w:t>
      </w:r>
      <w:r w:rsidR="00EC0159" w:rsidRPr="00CB7542">
        <w:rPr>
          <w:b/>
        </w:rPr>
        <w:t>о</w:t>
      </w:r>
      <w:r w:rsidR="00EC0159" w:rsidRPr="00CB7542">
        <w:rPr>
          <w:b/>
        </w:rPr>
        <w:t>трудники правоохранительных органов, парламентарии, судьи, адвокаты, медицинский персонал, преподаватели, школьные администраторы, уч</w:t>
      </w:r>
      <w:r w:rsidR="00EC0159" w:rsidRPr="00CB7542">
        <w:rPr>
          <w:b/>
        </w:rPr>
        <w:t>е</w:t>
      </w:r>
      <w:r w:rsidR="00EC0159" w:rsidRPr="00CB7542">
        <w:rPr>
          <w:b/>
        </w:rPr>
        <w:t>ные, социальные работники, специалисты средств массовой информации и, по мере необходимости, представители других профессий;</w:t>
      </w:r>
      <w:proofErr w:type="gramEnd"/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>обеспечить систематическое преподавание принципов и пол</w:t>
      </w:r>
      <w:r w:rsidR="00EC0159" w:rsidRPr="00CB7542">
        <w:rPr>
          <w:b/>
        </w:rPr>
        <w:t>о</w:t>
      </w:r>
      <w:r w:rsidR="00EC0159" w:rsidRPr="00CB7542">
        <w:rPr>
          <w:b/>
        </w:rPr>
        <w:t>жений Конвенции в рамках программ учебных заведений всех уровней;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>уделять особое внимание поощрению участия детей в распр</w:t>
      </w:r>
      <w:r w:rsidR="00EC0159" w:rsidRPr="00CB7542">
        <w:rPr>
          <w:b/>
        </w:rPr>
        <w:t>о</w:t>
      </w:r>
      <w:r w:rsidR="00EC0159" w:rsidRPr="00CB7542">
        <w:rPr>
          <w:b/>
        </w:rPr>
        <w:t>странении информации об их правах;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d)</w:t>
      </w:r>
      <w:r w:rsidR="00EC0159" w:rsidRPr="00CB7542">
        <w:rPr>
          <w:b/>
        </w:rPr>
        <w:tab/>
        <w:t>поощрять средства массовой информации к особому освещ</w:t>
      </w:r>
      <w:r w:rsidR="00EC0159" w:rsidRPr="00CB7542">
        <w:rPr>
          <w:b/>
        </w:rPr>
        <w:t>е</w:t>
      </w:r>
      <w:r w:rsidR="00EC0159" w:rsidRPr="00CB7542">
        <w:rPr>
          <w:b/>
        </w:rPr>
        <w:t>нию проблем, связанных с правами ребенка, а также обеспечить привлеч</w:t>
      </w:r>
      <w:r w:rsidR="00EC0159" w:rsidRPr="00CB7542">
        <w:rPr>
          <w:b/>
        </w:rPr>
        <w:t>е</w:t>
      </w:r>
      <w:r w:rsidR="00EC0159" w:rsidRPr="00CB7542">
        <w:rPr>
          <w:b/>
        </w:rPr>
        <w:t xml:space="preserve">ние детей к разработке соответствующих программ; </w:t>
      </w:r>
    </w:p>
    <w:p w:rsidR="00EC0159" w:rsidRDefault="00CB7542" w:rsidP="00EC0159">
      <w:pPr>
        <w:pStyle w:val="SingleTxtGR"/>
      </w:pPr>
      <w:r w:rsidRPr="00976119">
        <w:rPr>
          <w:b/>
        </w:rPr>
        <w:tab/>
      </w:r>
      <w:r w:rsidR="00EC0159" w:rsidRPr="00CB7542">
        <w:rPr>
          <w:b/>
        </w:rPr>
        <w:t>e)</w:t>
      </w:r>
      <w:r w:rsidR="00EC0159" w:rsidRPr="00CB7542">
        <w:rPr>
          <w:b/>
        </w:rPr>
        <w:tab/>
        <w:t>продолжать наращивать свои усилия по популяризации Ко</w:t>
      </w:r>
      <w:r w:rsidR="00EC0159" w:rsidRPr="00CB7542">
        <w:rPr>
          <w:b/>
        </w:rPr>
        <w:t>н</w:t>
      </w:r>
      <w:r w:rsidR="00EC0159" w:rsidRPr="00CB7542">
        <w:rPr>
          <w:b/>
        </w:rPr>
        <w:t>венции, ее принципов и положений, а также по распространению Конве</w:t>
      </w:r>
      <w:r w:rsidR="00EC0159" w:rsidRPr="00CB7542">
        <w:rPr>
          <w:b/>
        </w:rPr>
        <w:t>н</w:t>
      </w:r>
      <w:r w:rsidR="00EC0159" w:rsidRPr="00CB7542">
        <w:rPr>
          <w:b/>
        </w:rPr>
        <w:t>ции в масштабах страны в тесном сотрудничестве с неправительственн</w:t>
      </w:r>
      <w:r w:rsidR="00EC0159" w:rsidRPr="00CB7542">
        <w:rPr>
          <w:b/>
        </w:rPr>
        <w:t>ы</w:t>
      </w:r>
      <w:r w:rsidR="00EC0159" w:rsidRPr="00CB7542">
        <w:rPr>
          <w:b/>
        </w:rPr>
        <w:t>ми организациями и другими заинтересованными сторонами, уделяя ос</w:t>
      </w:r>
      <w:r w:rsidR="00EC0159" w:rsidRPr="00CB7542">
        <w:rPr>
          <w:b/>
        </w:rPr>
        <w:t>о</w:t>
      </w:r>
      <w:r w:rsidR="00EC0159" w:rsidRPr="00CB7542">
        <w:rPr>
          <w:b/>
        </w:rPr>
        <w:t>бое внимание отдаленным и сельским районам и детям, относящимся к группам меньшинств.</w:t>
      </w:r>
    </w:p>
    <w:p w:rsidR="00EC0159" w:rsidRDefault="00EC0159" w:rsidP="00CB7542">
      <w:pPr>
        <w:pStyle w:val="H1GR"/>
      </w:pPr>
      <w:r>
        <w:tab/>
        <w:t>В.</w:t>
      </w:r>
      <w:r>
        <w:tab/>
        <w:t>Определение понятия «ребенок» (статья 1)</w:t>
      </w:r>
    </w:p>
    <w:p w:rsidR="00EC0159" w:rsidRDefault="00EC0159" w:rsidP="00EC0159">
      <w:pPr>
        <w:pStyle w:val="SingleTxtGR"/>
      </w:pPr>
      <w:r>
        <w:t>18.</w:t>
      </w:r>
      <w:r>
        <w:tab/>
      </w:r>
      <w:r w:rsidRPr="00CB7542">
        <w:rPr>
          <w:b/>
        </w:rPr>
        <w:t>Комитет рекомендует государству-участнику внести поправки в С</w:t>
      </w:r>
      <w:r w:rsidRPr="00CB7542">
        <w:rPr>
          <w:b/>
        </w:rPr>
        <w:t>е</w:t>
      </w:r>
      <w:r w:rsidRPr="00CB7542">
        <w:rPr>
          <w:b/>
        </w:rPr>
        <w:t>мейный кодекс в целях устранения всех исключений, которые допускают вступление в брак в возрасте до 18 лет.</w:t>
      </w:r>
    </w:p>
    <w:p w:rsidR="00EC0159" w:rsidRDefault="00EC0159" w:rsidP="00CB7542">
      <w:pPr>
        <w:pStyle w:val="H1GR"/>
      </w:pPr>
      <w:r>
        <w:tab/>
        <w:t>C.</w:t>
      </w:r>
      <w:r>
        <w:tab/>
        <w:t>Общие принципы (статьи 2, 3, 6 и 12)</w:t>
      </w:r>
    </w:p>
    <w:p w:rsidR="00EC0159" w:rsidRDefault="00EC0159" w:rsidP="00CB7542">
      <w:pPr>
        <w:pStyle w:val="H23GR"/>
      </w:pPr>
      <w:r>
        <w:tab/>
      </w:r>
      <w:r>
        <w:tab/>
        <w:t>Недискриминация</w:t>
      </w:r>
    </w:p>
    <w:p w:rsidR="00EC0159" w:rsidRDefault="00EC0159" w:rsidP="0067628C">
      <w:pPr>
        <w:pStyle w:val="SingleTxtGR"/>
      </w:pPr>
      <w:r>
        <w:t>19.</w:t>
      </w:r>
      <w:r>
        <w:tab/>
        <w:t>Отмечая в качестве позитивного шага принятие Национальной стр</w:t>
      </w:r>
      <w:r w:rsidR="0067628C">
        <w:t>атегии интеграции рома (на 2012–</w:t>
      </w:r>
      <w:r>
        <w:t>2020 годы), Комитет по-прежнему глубоко озабочен сохраняющейся дискриминацией детей рома. Особую озабоченность вызывают сообщения о том, что существующая дискриминация рома во всех сферах жи</w:t>
      </w:r>
      <w:r>
        <w:t>з</w:t>
      </w:r>
      <w:r>
        <w:t>ни является одной из основных причин, ведущих к помещению детей рома в специализированные детские учреждения. Кроме того, выражается обеспок</w:t>
      </w:r>
      <w:r>
        <w:t>о</w:t>
      </w:r>
      <w:r>
        <w:t>енность тем, что дети рома, а также дети-инвалиды, дети</w:t>
      </w:r>
      <w:r w:rsidR="0067628C">
        <w:t xml:space="preserve"> – </w:t>
      </w:r>
      <w:r>
        <w:t>просители убежища, дети-беженцы, дети из числа меньшинств и дети, проживающие в отдаленных районах, по-прежнему сталкиваются с дискриминацией в плане доступа к обр</w:t>
      </w:r>
      <w:r>
        <w:t>а</w:t>
      </w:r>
      <w:r>
        <w:t>зованию, здравоохранению и адекватному жилью. Комитет также обеспокоен отсутствием в структуре Комиссии по защите от дискриминации специального подразделения, которое занималось бы вопросами, связанными со случаями дискриминации в отношении детей.</w:t>
      </w:r>
    </w:p>
    <w:p w:rsidR="00EC0159" w:rsidRPr="00CB7542" w:rsidRDefault="00EC0159" w:rsidP="00EC0159">
      <w:pPr>
        <w:pStyle w:val="SingleTxtGR"/>
        <w:rPr>
          <w:b/>
        </w:rPr>
      </w:pPr>
      <w:r>
        <w:t>20.</w:t>
      </w:r>
      <w:r>
        <w:tab/>
      </w:r>
      <w:r w:rsidRPr="00CB7542">
        <w:rPr>
          <w:b/>
        </w:rPr>
        <w:t>Комитет настоятельно</w:t>
      </w:r>
      <w:r w:rsidR="00733300">
        <w:rPr>
          <w:b/>
        </w:rPr>
        <w:t xml:space="preserve"> призывает государство-участник</w:t>
      </w:r>
      <w:r w:rsidRPr="00CB7542">
        <w:rPr>
          <w:b/>
        </w:rPr>
        <w:t>:</w:t>
      </w:r>
    </w:p>
    <w:p w:rsidR="00EC0159" w:rsidRPr="00CB7542" w:rsidRDefault="00CB7542" w:rsidP="00733300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a)</w:t>
      </w:r>
      <w:r w:rsidR="00EC0159" w:rsidRPr="00CB7542">
        <w:rPr>
          <w:b/>
        </w:rPr>
        <w:tab/>
        <w:t>обеспечить полное осуществление соответствующих действу</w:t>
      </w:r>
      <w:r w:rsidR="00EC0159" w:rsidRPr="00CB7542">
        <w:rPr>
          <w:b/>
        </w:rPr>
        <w:t>ю</w:t>
      </w:r>
      <w:r w:rsidR="00EC0159" w:rsidRPr="00CB7542">
        <w:rPr>
          <w:b/>
        </w:rPr>
        <w:t>щих законов, запрещающих дискриминацию, в том числе путем наращ</w:t>
      </w:r>
      <w:r w:rsidR="00EC0159" w:rsidRPr="00CB7542">
        <w:rPr>
          <w:b/>
        </w:rPr>
        <w:t>и</w:t>
      </w:r>
      <w:r w:rsidR="00EC0159" w:rsidRPr="00CB7542">
        <w:rPr>
          <w:b/>
        </w:rPr>
        <w:t>вания общественных просветительских кампаний с целью преодоления негативных социальных установок по отношению к детям рома, детям-инвалидам, детям из числа меньшинств, детям</w:t>
      </w:r>
      <w:r w:rsidR="00733300">
        <w:rPr>
          <w:b/>
        </w:rPr>
        <w:t xml:space="preserve"> – </w:t>
      </w:r>
      <w:r w:rsidR="00EC0159" w:rsidRPr="00CB7542">
        <w:rPr>
          <w:b/>
        </w:rPr>
        <w:t xml:space="preserve">просителям убежища и детям-беженцам; 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b)</w:t>
      </w:r>
      <w:r w:rsidR="00EC0159" w:rsidRPr="00CB7542">
        <w:rPr>
          <w:b/>
        </w:rPr>
        <w:tab/>
        <w:t>обеспечить, чтобы все дети, проживающие в сельских районах, имели доступ к качественному образованию, адекватному медико-санитар</w:t>
      </w:r>
      <w:r w:rsidR="00733300">
        <w:rPr>
          <w:b/>
        </w:rPr>
        <w:t>-</w:t>
      </w:r>
      <w:r w:rsidR="00EC0159" w:rsidRPr="00CB7542">
        <w:rPr>
          <w:b/>
        </w:rPr>
        <w:t>ному обслуживанию и жилью;</w:t>
      </w:r>
    </w:p>
    <w:p w:rsidR="00EC0159" w:rsidRPr="00CB7542" w:rsidRDefault="00CB7542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CB7542">
        <w:rPr>
          <w:b/>
        </w:rPr>
        <w:t>c)</w:t>
      </w:r>
      <w:r w:rsidR="00EC0159" w:rsidRPr="00CB7542">
        <w:rPr>
          <w:b/>
        </w:rPr>
        <w:tab/>
        <w:t>осуществлять Национальну</w:t>
      </w:r>
      <w:r>
        <w:rPr>
          <w:b/>
        </w:rPr>
        <w:t>ю стратегию интеграции рома (на</w:t>
      </w:r>
      <w:r>
        <w:rPr>
          <w:b/>
          <w:lang w:val="fr-CH"/>
        </w:rPr>
        <w:t> </w:t>
      </w:r>
      <w:r w:rsidR="00EC0159" w:rsidRPr="00CB7542">
        <w:rPr>
          <w:b/>
        </w:rPr>
        <w:t>2012</w:t>
      </w:r>
      <w:r w:rsidRPr="00CB7542">
        <w:rPr>
          <w:b/>
        </w:rPr>
        <w:t>–</w:t>
      </w:r>
      <w:r w:rsidR="00EC0159" w:rsidRPr="00CB7542">
        <w:rPr>
          <w:b/>
        </w:rPr>
        <w:t>2020 годы) и обеспечить выделение достаточных людских, техн</w:t>
      </w:r>
      <w:r w:rsidR="00EC0159" w:rsidRPr="00CB7542">
        <w:rPr>
          <w:b/>
        </w:rPr>
        <w:t>и</w:t>
      </w:r>
      <w:r w:rsidR="00EC0159" w:rsidRPr="00CB7542">
        <w:rPr>
          <w:b/>
        </w:rPr>
        <w:t xml:space="preserve">ческих и финансовых ресурсов; </w:t>
      </w:r>
    </w:p>
    <w:p w:rsidR="00EC0159" w:rsidRDefault="00CB7542" w:rsidP="00EC0159">
      <w:pPr>
        <w:pStyle w:val="SingleTxtGR"/>
      </w:pPr>
      <w:r w:rsidRPr="00CB7542">
        <w:rPr>
          <w:b/>
        </w:rPr>
        <w:tab/>
      </w:r>
      <w:r w:rsidR="00EC0159" w:rsidRPr="00CB7542">
        <w:rPr>
          <w:b/>
        </w:rPr>
        <w:t>d)</w:t>
      </w:r>
      <w:r w:rsidR="00EC0159" w:rsidRPr="00CB7542">
        <w:rPr>
          <w:b/>
        </w:rPr>
        <w:tab/>
        <w:t>предусмотреть в рамках Комиссии по защите от дискримин</w:t>
      </w:r>
      <w:r w:rsidR="00EC0159" w:rsidRPr="00CB7542">
        <w:rPr>
          <w:b/>
        </w:rPr>
        <w:t>а</w:t>
      </w:r>
      <w:r w:rsidR="00EC0159" w:rsidRPr="00CB7542">
        <w:rPr>
          <w:b/>
        </w:rPr>
        <w:t>ции специальный механизм для рассмотрения случаев дискриминации в отношении детей.</w:t>
      </w:r>
    </w:p>
    <w:p w:rsidR="00EC0159" w:rsidRDefault="00EC0159" w:rsidP="00CB7542">
      <w:pPr>
        <w:pStyle w:val="H23GR"/>
      </w:pPr>
      <w:r>
        <w:tab/>
      </w:r>
      <w:r>
        <w:tab/>
        <w:t>Наилучшие интересы ребенка</w:t>
      </w:r>
    </w:p>
    <w:p w:rsidR="00EC0159" w:rsidRDefault="00EC0159" w:rsidP="00EC0159">
      <w:pPr>
        <w:pStyle w:val="SingleTxtGR"/>
      </w:pPr>
      <w:r>
        <w:t>21.</w:t>
      </w:r>
      <w:r>
        <w:tab/>
        <w:t xml:space="preserve">Комитет приветствует внесение в 2009 году поправки в Закон о защите детей в целях обеспечения права ребенка на </w:t>
      </w:r>
      <w:proofErr w:type="spellStart"/>
      <w:r>
        <w:t>уделение</w:t>
      </w:r>
      <w:proofErr w:type="spellEnd"/>
      <w:r>
        <w:t xml:space="preserve"> первоочередного вним</w:t>
      </w:r>
      <w:r>
        <w:t>а</w:t>
      </w:r>
      <w:r>
        <w:t xml:space="preserve">ния наилучшему обеспечению </w:t>
      </w:r>
      <w:proofErr w:type="gramStart"/>
      <w:r>
        <w:t>его</w:t>
      </w:r>
      <w:proofErr w:type="gramEnd"/>
      <w:r>
        <w:t xml:space="preserve">/ее интересов и отмечает установленные </w:t>
      </w:r>
      <w:r w:rsidR="00733300">
        <w:br/>
      </w:r>
      <w:r>
        <w:t>государством-участником общие рамки для обеспечения соблюдения наилу</w:t>
      </w:r>
      <w:r>
        <w:t>ч</w:t>
      </w:r>
      <w:r>
        <w:t>ших интересов ребенка в качестве основополагающего принципа защиты детей. Вместе с тем он выражает обеспокоенность по поводу сохраняющегося неп</w:t>
      </w:r>
      <w:r>
        <w:t>о</w:t>
      </w:r>
      <w:r>
        <w:t xml:space="preserve">нимания значения этого принципа и связанных с ним обязанностей, в частности среди работников судебной системы, специалистов в области защиты детей и социальных работников. </w:t>
      </w:r>
    </w:p>
    <w:p w:rsidR="00EC0159" w:rsidRDefault="00EC0159" w:rsidP="005E08D5">
      <w:pPr>
        <w:pStyle w:val="SingleTxtGR"/>
      </w:pPr>
      <w:r>
        <w:t>22.</w:t>
      </w:r>
      <w:r>
        <w:tab/>
      </w:r>
      <w:r w:rsidRPr="00CB7542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CB7542">
        <w:rPr>
          <w:b/>
        </w:rPr>
        <w:t>уделение</w:t>
      </w:r>
      <w:proofErr w:type="spellEnd"/>
      <w:r w:rsidRPr="00CB7542">
        <w:rPr>
          <w:b/>
        </w:rPr>
        <w:t xml:space="preserve"> первоочередного внимания наилучшему обеспечению </w:t>
      </w:r>
      <w:proofErr w:type="gramStart"/>
      <w:r w:rsidRPr="00CB7542">
        <w:rPr>
          <w:b/>
        </w:rPr>
        <w:t>его</w:t>
      </w:r>
      <w:proofErr w:type="gramEnd"/>
      <w:r w:rsidRPr="00CB7542">
        <w:rPr>
          <w:b/>
        </w:rPr>
        <w:t>/ее интересов Комитет рекомендует государству-участнику активизировать свои усилия для обеспечения надлежащего учета и последовательного то</w:t>
      </w:r>
      <w:r w:rsidRPr="00CB7542">
        <w:rPr>
          <w:b/>
        </w:rPr>
        <w:t>л</w:t>
      </w:r>
      <w:r w:rsidRPr="00CB7542">
        <w:rPr>
          <w:b/>
        </w:rPr>
        <w:t>кования и применения этого права во всех законодательных, администр</w:t>
      </w:r>
      <w:r w:rsidRPr="00CB7542">
        <w:rPr>
          <w:b/>
        </w:rPr>
        <w:t>а</w:t>
      </w:r>
      <w:r w:rsidRPr="00CB7542">
        <w:rPr>
          <w:b/>
        </w:rPr>
        <w:t>тивных и судебных процедурах и решениях, а также во всех стратегиях, программах и проектах, которые касаются и затрагивают детей. В этой связи государству-участнику рекомендуется разработать процедуры и кр</w:t>
      </w:r>
      <w:r w:rsidRPr="00CB7542">
        <w:rPr>
          <w:b/>
        </w:rPr>
        <w:t>и</w:t>
      </w:r>
      <w:r w:rsidRPr="00CB7542">
        <w:rPr>
          <w:b/>
        </w:rPr>
        <w:t>терии, которыми бы руководствовались все соответствующие правомо</w:t>
      </w:r>
      <w:r w:rsidRPr="00CB7542">
        <w:rPr>
          <w:b/>
        </w:rPr>
        <w:t>ч</w:t>
      </w:r>
      <w:r w:rsidRPr="00CB7542">
        <w:rPr>
          <w:b/>
        </w:rPr>
        <w:t>ные лица при определении наилучших интересов ребенка в любой сфере, и уделять наилучшему обеспечению интересов ребенка должное внимание в качестве приоритетного фактора.</w:t>
      </w:r>
    </w:p>
    <w:p w:rsidR="00EC0159" w:rsidRDefault="00EC0159" w:rsidP="00CB7542">
      <w:pPr>
        <w:pStyle w:val="H23GR"/>
      </w:pPr>
      <w:r>
        <w:tab/>
      </w:r>
      <w:r>
        <w:tab/>
        <w:t>Право на жизнь, выживание и развитие</w:t>
      </w:r>
    </w:p>
    <w:p w:rsidR="00EC0159" w:rsidRDefault="00EC0159" w:rsidP="00EC0159">
      <w:pPr>
        <w:pStyle w:val="SingleTxtGR"/>
      </w:pPr>
      <w:r>
        <w:t>23.</w:t>
      </w:r>
      <w:r>
        <w:tab/>
        <w:t>Отмечая в качестве позитивного сдвига общее сокращение детской смертности с 2008 года, Комитет выражает обеспокоенность по поводу высоких показателей младенческой смертности в некоторых районах страны ввиду о</w:t>
      </w:r>
      <w:r>
        <w:t>т</w:t>
      </w:r>
      <w:r>
        <w:t>сутствия надлежащей медицинской помощи, а также из-за нищеты, недостато</w:t>
      </w:r>
      <w:r>
        <w:t>ч</w:t>
      </w:r>
      <w:r>
        <w:t>ного питания и вредных видов традиционной практики. Комитет также серье</w:t>
      </w:r>
      <w:r>
        <w:t>з</w:t>
      </w:r>
      <w:r>
        <w:t>но обеспокоен продолжающими поступать утверждениями о серьезных злоуп</w:t>
      </w:r>
      <w:r>
        <w:t>о</w:t>
      </w:r>
      <w:r>
        <w:t xml:space="preserve">треблениях, которые приводят к значительному числу смертей среди детей в возрасте от 0 до 3 лет, лишенных родительского ухода, и детей с умственными и психосоциальными расстройствами в учреждениях </w:t>
      </w:r>
      <w:proofErr w:type="gramStart"/>
      <w:r>
        <w:t>медико-социального</w:t>
      </w:r>
      <w:proofErr w:type="gramEnd"/>
      <w:r>
        <w:t xml:space="preserve"> о</w:t>
      </w:r>
      <w:r>
        <w:t>б</w:t>
      </w:r>
      <w:r>
        <w:t xml:space="preserve">служивания детей. Кроме того, Комитет выражает обеспокоенность тем, что в условиях социально-экономического неравенства дети из </w:t>
      </w:r>
      <w:proofErr w:type="spellStart"/>
      <w:r>
        <w:t>маргинализованных</w:t>
      </w:r>
      <w:proofErr w:type="spellEnd"/>
      <w:r>
        <w:t xml:space="preserve"> и неблагополучных районов подвергаются особенно высокому риску случайного травматизма в результате воздействия небезопасных условий дома, во время игры и на дорогах. </w:t>
      </w:r>
    </w:p>
    <w:p w:rsidR="00EC0159" w:rsidRPr="001612DE" w:rsidRDefault="00EC0159" w:rsidP="00C13677">
      <w:pPr>
        <w:pStyle w:val="SingleTxtGR"/>
        <w:rPr>
          <w:b/>
        </w:rPr>
      </w:pPr>
      <w:r>
        <w:t>24.</w:t>
      </w:r>
      <w:r>
        <w:tab/>
      </w:r>
      <w:r w:rsidRPr="001612DE">
        <w:rPr>
          <w:b/>
        </w:rPr>
        <w:t>Комитет настоятельно призывает государство-участник:</w:t>
      </w:r>
    </w:p>
    <w:p w:rsidR="00EC0159" w:rsidRPr="001612DE" w:rsidRDefault="001612DE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1612DE">
        <w:rPr>
          <w:b/>
        </w:rPr>
        <w:t>а)</w:t>
      </w:r>
      <w:r w:rsidR="00EC0159" w:rsidRPr="001612DE">
        <w:rPr>
          <w:b/>
        </w:rPr>
        <w:tab/>
        <w:t>ввести процедуру тщательного расследования и анализа случ</w:t>
      </w:r>
      <w:r w:rsidR="00EC0159" w:rsidRPr="001612DE">
        <w:rPr>
          <w:b/>
        </w:rPr>
        <w:t>а</w:t>
      </w:r>
      <w:r w:rsidR="00EC0159" w:rsidRPr="001612DE">
        <w:rPr>
          <w:b/>
        </w:rPr>
        <w:t>ев, когда ребенок умер или получил тяжелые телесные повреждения в р</w:t>
      </w:r>
      <w:r w:rsidR="00EC0159" w:rsidRPr="001612DE">
        <w:rPr>
          <w:b/>
        </w:rPr>
        <w:t>е</w:t>
      </w:r>
      <w:r w:rsidR="00EC0159" w:rsidRPr="001612DE">
        <w:rPr>
          <w:b/>
        </w:rPr>
        <w:t>зультате жестокого обращения или отсутствия заботы и, в частности, пр</w:t>
      </w:r>
      <w:r w:rsidR="00EC0159" w:rsidRPr="001612DE">
        <w:rPr>
          <w:b/>
        </w:rPr>
        <w:t>о</w:t>
      </w:r>
      <w:r w:rsidR="00EC0159" w:rsidRPr="001612DE">
        <w:rPr>
          <w:b/>
        </w:rPr>
        <w:t>вести всестороннее расследование утверждений о значительном числе сл</w:t>
      </w:r>
      <w:r w:rsidR="00EC0159" w:rsidRPr="001612DE">
        <w:rPr>
          <w:b/>
        </w:rPr>
        <w:t>у</w:t>
      </w:r>
      <w:r w:rsidR="00EC0159" w:rsidRPr="001612DE">
        <w:rPr>
          <w:b/>
        </w:rPr>
        <w:t>чаев смерти детей в медицинских и социальных учреждениях по уходу за детьми;</w:t>
      </w:r>
    </w:p>
    <w:p w:rsidR="00EC0159" w:rsidRPr="001612DE" w:rsidRDefault="001612DE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1612DE">
        <w:rPr>
          <w:b/>
        </w:rPr>
        <w:t>b)</w:t>
      </w:r>
      <w:r w:rsidR="00EC0159" w:rsidRPr="001612DE">
        <w:rPr>
          <w:b/>
        </w:rPr>
        <w:tab/>
        <w:t>всесторонне расследовать все утверждения о жестоком обращ</w:t>
      </w:r>
      <w:r w:rsidR="00EC0159" w:rsidRPr="001612DE">
        <w:rPr>
          <w:b/>
        </w:rPr>
        <w:t>е</w:t>
      </w:r>
      <w:r w:rsidR="00EC0159" w:rsidRPr="001612DE">
        <w:rPr>
          <w:b/>
        </w:rPr>
        <w:t>нии с детьми и обеспечить, чтобы во избежание безнаказанности виновных по таким фактам принимались надлежащие меры путем судебного разб</w:t>
      </w:r>
      <w:r w:rsidR="00EC0159" w:rsidRPr="001612DE">
        <w:rPr>
          <w:b/>
        </w:rPr>
        <w:t>и</w:t>
      </w:r>
      <w:r w:rsidR="00EC0159" w:rsidRPr="001612DE">
        <w:rPr>
          <w:b/>
        </w:rPr>
        <w:t>рательства;</w:t>
      </w:r>
    </w:p>
    <w:p w:rsidR="00EC0159" w:rsidRPr="001612DE" w:rsidRDefault="001612DE" w:rsidP="00EC0159">
      <w:pPr>
        <w:pStyle w:val="SingleTxtGR"/>
        <w:rPr>
          <w:b/>
        </w:rPr>
      </w:pPr>
      <w:r w:rsidRPr="00976119">
        <w:rPr>
          <w:b/>
        </w:rPr>
        <w:tab/>
      </w:r>
      <w:r w:rsidR="00EC0159" w:rsidRPr="001612DE">
        <w:rPr>
          <w:b/>
        </w:rPr>
        <w:t>c)</w:t>
      </w:r>
      <w:r w:rsidR="00EC0159" w:rsidRPr="001612DE">
        <w:rPr>
          <w:b/>
        </w:rPr>
        <w:tab/>
        <w:t>наращивать усилия по обеспечению того, чтобы доступ к надлежащему медицинскому обслуживанию, включая дородовое обслуж</w:t>
      </w:r>
      <w:r w:rsidR="00EC0159" w:rsidRPr="001612DE">
        <w:rPr>
          <w:b/>
        </w:rPr>
        <w:t>и</w:t>
      </w:r>
      <w:r w:rsidR="00EC0159" w:rsidRPr="001612DE">
        <w:rPr>
          <w:b/>
        </w:rPr>
        <w:t>вание незастрахованных беременных женщин, распространялся на наиб</w:t>
      </w:r>
      <w:r w:rsidR="00EC0159" w:rsidRPr="001612DE">
        <w:rPr>
          <w:b/>
        </w:rPr>
        <w:t>о</w:t>
      </w:r>
      <w:r w:rsidR="00EC0159" w:rsidRPr="001612DE">
        <w:rPr>
          <w:b/>
        </w:rPr>
        <w:t xml:space="preserve">лее уязвимые семьи, в частности </w:t>
      </w:r>
      <w:proofErr w:type="gramStart"/>
      <w:r w:rsidR="00EC0159" w:rsidRPr="001612DE">
        <w:rPr>
          <w:b/>
        </w:rPr>
        <w:t>на те</w:t>
      </w:r>
      <w:proofErr w:type="gramEnd"/>
      <w:r w:rsidR="00EC0159" w:rsidRPr="001612DE">
        <w:rPr>
          <w:b/>
        </w:rPr>
        <w:t xml:space="preserve"> из них, которые проживают в небл</w:t>
      </w:r>
      <w:r w:rsidR="00EC0159" w:rsidRPr="001612DE">
        <w:rPr>
          <w:b/>
        </w:rPr>
        <w:t>а</w:t>
      </w:r>
      <w:r w:rsidR="00EC0159" w:rsidRPr="001612DE">
        <w:rPr>
          <w:b/>
        </w:rPr>
        <w:t>гополучных и отдаленных районах;</w:t>
      </w:r>
    </w:p>
    <w:p w:rsidR="00EC0159" w:rsidRDefault="001612DE" w:rsidP="00EC0159">
      <w:pPr>
        <w:pStyle w:val="SingleTxtGR"/>
      </w:pPr>
      <w:r w:rsidRPr="00976119">
        <w:rPr>
          <w:b/>
        </w:rPr>
        <w:tab/>
      </w:r>
      <w:r w:rsidR="00EC0159" w:rsidRPr="001612DE">
        <w:rPr>
          <w:b/>
        </w:rPr>
        <w:t>d)</w:t>
      </w:r>
      <w:r w:rsidR="00EC0159" w:rsidRPr="001612DE">
        <w:rPr>
          <w:b/>
        </w:rPr>
        <w:tab/>
        <w:t>активизировать проведение информационно-просветительских и образовательных кампаний в рамках Национальной стратегии повыш</w:t>
      </w:r>
      <w:r w:rsidR="00EC0159" w:rsidRPr="001612DE">
        <w:rPr>
          <w:b/>
        </w:rPr>
        <w:t>е</w:t>
      </w:r>
      <w:r w:rsidR="00EC0159" w:rsidRPr="001612DE">
        <w:rPr>
          <w:b/>
        </w:rPr>
        <w:t>ния безопасности дорожного движения.</w:t>
      </w:r>
    </w:p>
    <w:p w:rsidR="00EC0159" w:rsidRDefault="00EC0159" w:rsidP="001612DE">
      <w:pPr>
        <w:pStyle w:val="H23GR"/>
      </w:pPr>
      <w:r>
        <w:tab/>
      </w:r>
      <w:r>
        <w:tab/>
        <w:t>Уважение взглядов ребенка</w:t>
      </w:r>
    </w:p>
    <w:p w:rsidR="00EC0159" w:rsidRDefault="00EC0159" w:rsidP="00C13677">
      <w:pPr>
        <w:pStyle w:val="SingleTxtGR"/>
      </w:pPr>
      <w:r>
        <w:t>25.</w:t>
      </w:r>
      <w:r>
        <w:tab/>
      </w:r>
      <w:proofErr w:type="gramStart"/>
      <w:r>
        <w:t>Приветствуя текущие усилия по обеспечению уважения взглядов ребенка, в том числе учет этого принципа в качестве одного из приоритетов в рамках Национальной стратегии в интересах детей (на 2008</w:t>
      </w:r>
      <w:r w:rsidR="001612DE" w:rsidRPr="001612DE">
        <w:t>–</w:t>
      </w:r>
      <w:r>
        <w:t>2018 годы) и его включ</w:t>
      </w:r>
      <w:r>
        <w:t>е</w:t>
      </w:r>
      <w:r>
        <w:t>ние в Закон о защите детей, Комитет обеспокоен тем, что осуществление этого права в каждом конкретном случае оставляется на усмотрение соответству</w:t>
      </w:r>
      <w:r>
        <w:t>ю</w:t>
      </w:r>
      <w:r>
        <w:t>щих специалистов.</w:t>
      </w:r>
      <w:proofErr w:type="gramEnd"/>
      <w:r>
        <w:t xml:space="preserve"> Традиционная практика и культурные установки в семье, школе и некоторых социальных и судебных структурах также мешают полной реализации права детей свободно выражать свои взгляды. Признавая усилия, предпринимаемые государством-участником для решения этой проблемы путем проведения информационно-просветительских кампаний, Комитет все же по-прежнему обеспокоен тем, что с детьми, находящимися в уязвимом или </w:t>
      </w:r>
      <w:proofErr w:type="spellStart"/>
      <w:r>
        <w:t>марг</w:t>
      </w:r>
      <w:r>
        <w:t>и</w:t>
      </w:r>
      <w:r>
        <w:t>нализованном</w:t>
      </w:r>
      <w:proofErr w:type="spellEnd"/>
      <w:r>
        <w:t xml:space="preserve"> положении, например с детьми, находящимися на попечении </w:t>
      </w:r>
      <w:r w:rsidR="00C13677">
        <w:br/>
      </w:r>
      <w:r>
        <w:t>государства, и детьми-инвалидами, зачастую не консультируются по затрагив</w:t>
      </w:r>
      <w:r>
        <w:t>а</w:t>
      </w:r>
      <w:r>
        <w:t xml:space="preserve">ющим их вопросам. </w:t>
      </w:r>
    </w:p>
    <w:p w:rsidR="00EC0159" w:rsidRDefault="00EC0159" w:rsidP="00C13677">
      <w:pPr>
        <w:pStyle w:val="SingleTxtGR"/>
      </w:pPr>
      <w:r>
        <w:t>26.</w:t>
      </w:r>
      <w:r>
        <w:tab/>
      </w:r>
      <w:proofErr w:type="gramStart"/>
      <w:r w:rsidRPr="001612DE">
        <w:rPr>
          <w:b/>
        </w:rPr>
        <w:t>В свете своего замечания общего порядка № 12 (2009) о праве ребенка быть заслушанным Комитет подтверждает рекомендацию, содержащуюся в его предыдущих заключител</w:t>
      </w:r>
      <w:r w:rsidR="001612DE">
        <w:rPr>
          <w:b/>
        </w:rPr>
        <w:t>ьных замечаниях (пункт 27), и</w:t>
      </w:r>
      <w:r w:rsidR="00C13677">
        <w:rPr>
          <w:b/>
        </w:rPr>
        <w:t xml:space="preserve"> </w:t>
      </w:r>
      <w:r w:rsidRPr="001612DE">
        <w:rPr>
          <w:b/>
        </w:rPr>
        <w:t xml:space="preserve">призывает </w:t>
      </w:r>
      <w:r w:rsidR="00C13677">
        <w:rPr>
          <w:b/>
        </w:rPr>
        <w:br/>
      </w:r>
      <w:r w:rsidRPr="001612DE">
        <w:rPr>
          <w:b/>
        </w:rPr>
        <w:t>госу</w:t>
      </w:r>
      <w:r w:rsidR="00C13677">
        <w:rPr>
          <w:b/>
        </w:rPr>
        <w:t>дарство-участник</w:t>
      </w:r>
      <w:r w:rsidRPr="001612DE">
        <w:rPr>
          <w:b/>
        </w:rPr>
        <w:t xml:space="preserve"> обеспечить, чтобы в соответствии со статьей 12 Ко</w:t>
      </w:r>
      <w:r w:rsidRPr="001612DE">
        <w:rPr>
          <w:b/>
        </w:rPr>
        <w:t>н</w:t>
      </w:r>
      <w:r w:rsidRPr="001612DE">
        <w:rPr>
          <w:b/>
        </w:rPr>
        <w:t>венции взглядам детей уделялось должное внимание в семье, в школах, с</w:t>
      </w:r>
      <w:r w:rsidRPr="001612DE">
        <w:rPr>
          <w:b/>
        </w:rPr>
        <w:t>у</w:t>
      </w:r>
      <w:r w:rsidRPr="001612DE">
        <w:rPr>
          <w:b/>
        </w:rPr>
        <w:t>дах и в рамках всех соответствующих административных и иных разбир</w:t>
      </w:r>
      <w:r w:rsidRPr="001612DE">
        <w:rPr>
          <w:b/>
        </w:rPr>
        <w:t>а</w:t>
      </w:r>
      <w:r w:rsidRPr="001612DE">
        <w:rPr>
          <w:b/>
        </w:rPr>
        <w:t>тельств, касающихся детей, в частности за счет</w:t>
      </w:r>
      <w:proofErr w:type="gramEnd"/>
      <w:r w:rsidRPr="001612DE">
        <w:rPr>
          <w:b/>
        </w:rPr>
        <w:t xml:space="preserve"> принятия надлежащего з</w:t>
      </w:r>
      <w:r w:rsidRPr="001612DE">
        <w:rPr>
          <w:b/>
        </w:rPr>
        <w:t>а</w:t>
      </w:r>
      <w:r w:rsidRPr="001612DE">
        <w:rPr>
          <w:b/>
        </w:rPr>
        <w:t>конодательства, профессиональной подготовки специалистов, проведения специальных мероприятий в школах и информирования широкой общ</w:t>
      </w:r>
      <w:r w:rsidRPr="001612DE">
        <w:rPr>
          <w:b/>
        </w:rPr>
        <w:t>е</w:t>
      </w:r>
      <w:r w:rsidRPr="001612DE">
        <w:rPr>
          <w:b/>
        </w:rPr>
        <w:t>ственности. Комитет также призывает государство-участник работать во взаимодействии с заинтересованными сторонами в целях популяризации Конвенции (в том числе на языках меньшинств) и активизировать созд</w:t>
      </w:r>
      <w:r w:rsidRPr="001612DE">
        <w:rPr>
          <w:b/>
        </w:rPr>
        <w:t>а</w:t>
      </w:r>
      <w:r w:rsidRPr="001612DE">
        <w:rPr>
          <w:b/>
        </w:rPr>
        <w:t>ние полноценных каналов, через которые дети могут влиять на госуда</w:t>
      </w:r>
      <w:r w:rsidRPr="001612DE">
        <w:rPr>
          <w:b/>
        </w:rPr>
        <w:t>р</w:t>
      </w:r>
      <w:r w:rsidRPr="001612DE">
        <w:rPr>
          <w:b/>
        </w:rPr>
        <w:t>ственную политику.</w:t>
      </w:r>
    </w:p>
    <w:p w:rsidR="00EC0159" w:rsidRDefault="00EC0159" w:rsidP="00394D0C">
      <w:pPr>
        <w:pStyle w:val="H1GR"/>
      </w:pPr>
      <w:r>
        <w:tab/>
        <w:t>D.</w:t>
      </w:r>
      <w:r>
        <w:tab/>
        <w:t>Насилие в отношении детей (статья 19, пункт 3 статьи 24, пункт 2 статьи 28, статья 34, пункт a) статьи 37 и статья 39)</w:t>
      </w:r>
    </w:p>
    <w:p w:rsidR="00EC0159" w:rsidRDefault="00EC0159" w:rsidP="00394D0C">
      <w:pPr>
        <w:pStyle w:val="H23GR"/>
      </w:pPr>
      <w:r>
        <w:tab/>
      </w:r>
      <w:r>
        <w:tab/>
        <w:t xml:space="preserve">Свобода ребенка от всех форм насилия </w:t>
      </w:r>
    </w:p>
    <w:p w:rsidR="00EC0159" w:rsidRDefault="00EC0159" w:rsidP="00EC0159">
      <w:pPr>
        <w:pStyle w:val="SingleTxtGR"/>
      </w:pPr>
      <w:r>
        <w:t>27.</w:t>
      </w:r>
      <w:r>
        <w:tab/>
      </w:r>
      <w:proofErr w:type="gramStart"/>
      <w:r>
        <w:t>Комитет отмечает в качестве позитивного момента предпринятые гос</w:t>
      </w:r>
      <w:r>
        <w:t>у</w:t>
      </w:r>
      <w:r>
        <w:t>дарством-участником усилия по созданию системы защиты детей, в частности на основе положений, изложенных в Законе о защите детей и Семейном коде</w:t>
      </w:r>
      <w:r>
        <w:t>к</w:t>
      </w:r>
      <w:r>
        <w:t>се; создание координационного механизма для решения проблем, связанных с положением детей, которые являются жертвами насилия или подвержены риску насилия; создание целевой группы экспертов по решению проблемы травли в школах;</w:t>
      </w:r>
      <w:proofErr w:type="gramEnd"/>
      <w:r>
        <w:t xml:space="preserve"> и введение в действие в 2009 году национальной телефонной службы помощи детям. Несмотря на достигнутый прогресс, Комитет выражает глуб</w:t>
      </w:r>
      <w:r>
        <w:t>о</w:t>
      </w:r>
      <w:r>
        <w:t xml:space="preserve">кую озабоченность в связи </w:t>
      </w:r>
      <w:proofErr w:type="gramStart"/>
      <w:r>
        <w:t>с</w:t>
      </w:r>
      <w:proofErr w:type="gramEnd"/>
      <w:r>
        <w:t>:</w:t>
      </w:r>
    </w:p>
    <w:p w:rsidR="00EC0159" w:rsidRDefault="00394D0C" w:rsidP="00EC0159">
      <w:pPr>
        <w:pStyle w:val="SingleTxtGR"/>
      </w:pPr>
      <w:r w:rsidRPr="00976119">
        <w:tab/>
      </w:r>
      <w:r w:rsidR="00EC0159">
        <w:t>a)</w:t>
      </w:r>
      <w:r w:rsidR="00EC0159">
        <w:tab/>
        <w:t>бесчеловечным или унижающим достоинство обращением, вкл</w:t>
      </w:r>
      <w:r w:rsidR="00EC0159">
        <w:t>ю</w:t>
      </w:r>
      <w:r w:rsidR="00EC0159">
        <w:t xml:space="preserve">чая физическое, психологическое и сексуальное насилие, </w:t>
      </w:r>
      <w:proofErr w:type="gramStart"/>
      <w:r w:rsidR="00EC0159">
        <w:t>среди</w:t>
      </w:r>
      <w:proofErr w:type="gramEnd"/>
      <w:r w:rsidR="00EC0159">
        <w:t xml:space="preserve"> и </w:t>
      </w:r>
      <w:proofErr w:type="gramStart"/>
      <w:r w:rsidR="00EC0159">
        <w:t>в</w:t>
      </w:r>
      <w:proofErr w:type="gramEnd"/>
      <w:r w:rsidR="00EC0159">
        <w:t xml:space="preserve"> отношении детей, живущих в детских домах;</w:t>
      </w:r>
    </w:p>
    <w:p w:rsidR="00EC0159" w:rsidRDefault="00394D0C" w:rsidP="00EC0159">
      <w:pPr>
        <w:pStyle w:val="SingleTxtGR"/>
      </w:pPr>
      <w:r w:rsidRPr="00976119">
        <w:tab/>
      </w:r>
      <w:r w:rsidR="00EC0159">
        <w:t>b)</w:t>
      </w:r>
      <w:r w:rsidR="00EC0159">
        <w:tab/>
        <w:t>сообщениями о том, что дети, находящиеся в центрах содержания под стражей для несовершеннолетних, социально-педагогических школах-интернатах, исправительных школах и домах для временного содержания нес</w:t>
      </w:r>
      <w:r w:rsidR="00EC0159">
        <w:t>о</w:t>
      </w:r>
      <w:r w:rsidR="00EC0159">
        <w:t>вершеннолетних детей и подростков, подвергаются несоразмерным наказаниям, включая физические избиения, произвольные сроки содержания в изоляторе и ограничение рациона питания;</w:t>
      </w:r>
    </w:p>
    <w:p w:rsidR="00EC0159" w:rsidRDefault="00394D0C" w:rsidP="00EC0159">
      <w:pPr>
        <w:pStyle w:val="SingleTxtGR"/>
      </w:pPr>
      <w:r w:rsidRPr="00976119">
        <w:tab/>
      </w:r>
      <w:r w:rsidR="00EC0159">
        <w:t>c)</w:t>
      </w:r>
      <w:r w:rsidR="00EC0159">
        <w:tab/>
      </w:r>
      <w:proofErr w:type="gramStart"/>
      <w:r w:rsidR="00EC0159">
        <w:t>вторичной</w:t>
      </w:r>
      <w:proofErr w:type="gramEnd"/>
      <w:r w:rsidR="00EC0159">
        <w:t xml:space="preserve"> </w:t>
      </w:r>
      <w:proofErr w:type="spellStart"/>
      <w:r w:rsidR="00EC0159">
        <w:t>виктимизацией</w:t>
      </w:r>
      <w:proofErr w:type="spellEnd"/>
      <w:r w:rsidR="00EC0159">
        <w:t xml:space="preserve"> детей в результате ненадлежащих сле</w:t>
      </w:r>
      <w:r w:rsidR="00EC0159">
        <w:t>д</w:t>
      </w:r>
      <w:r w:rsidR="00EC0159">
        <w:t>ственных процедур, которые не обеспечивают достаточных гарантий возмещ</w:t>
      </w:r>
      <w:r w:rsidR="00EC0159">
        <w:t>е</w:t>
      </w:r>
      <w:r w:rsidR="00EC0159">
        <w:t xml:space="preserve">ния и применения подхода, учитывающего детскую специфику; </w:t>
      </w:r>
    </w:p>
    <w:p w:rsidR="00EC0159" w:rsidRDefault="00394D0C" w:rsidP="00EC0159">
      <w:pPr>
        <w:pStyle w:val="SingleTxtGR"/>
      </w:pPr>
      <w:r w:rsidRPr="00976119">
        <w:tab/>
      </w:r>
      <w:r w:rsidR="00EC0159">
        <w:t>d)</w:t>
      </w:r>
      <w:r w:rsidR="00EC0159">
        <w:tab/>
        <w:t>общим отсутствием понимания того, что квалифицируется как насилие в отношении детей, ограниченными возможностями специалистов по выявлению случаев насилия, недостаточным сотрудничеством и обменом и</w:t>
      </w:r>
      <w:r w:rsidR="00EC0159">
        <w:t>н</w:t>
      </w:r>
      <w:r w:rsidR="00EC0159">
        <w:t>формацией между соответствующими ведомствами и недостаточными посл</w:t>
      </w:r>
      <w:r w:rsidR="00EC0159">
        <w:t>е</w:t>
      </w:r>
      <w:r w:rsidR="00EC0159">
        <w:t xml:space="preserve">дующими мерами; </w:t>
      </w:r>
    </w:p>
    <w:p w:rsidR="00EC0159" w:rsidRDefault="00394D0C" w:rsidP="00EC0159">
      <w:pPr>
        <w:pStyle w:val="SingleTxtGR"/>
      </w:pPr>
      <w:r w:rsidRPr="00976119">
        <w:tab/>
      </w:r>
      <w:r w:rsidR="00EC0159">
        <w:t>e)</w:t>
      </w:r>
      <w:r w:rsidR="00EC0159">
        <w:tab/>
        <w:t xml:space="preserve">отсутствием постоянных инвестиций и неизменной поддержки в целях обеспечения </w:t>
      </w:r>
      <w:r w:rsidRPr="00394D0C">
        <w:t>«</w:t>
      </w:r>
      <w:r w:rsidR="00EC0159">
        <w:t>общешкольного</w:t>
      </w:r>
      <w:r w:rsidRPr="00394D0C">
        <w:t>»</w:t>
      </w:r>
      <w:r w:rsidR="00EC0159">
        <w:t xml:space="preserve"> подхода к решению проблемы травли в школах.</w:t>
      </w:r>
    </w:p>
    <w:p w:rsidR="00EC0159" w:rsidRPr="00394D0C" w:rsidRDefault="00EC0159" w:rsidP="0083754A">
      <w:pPr>
        <w:pStyle w:val="SingleTxtGR"/>
        <w:rPr>
          <w:b/>
        </w:rPr>
      </w:pPr>
      <w:r>
        <w:t>28.</w:t>
      </w:r>
      <w:r>
        <w:tab/>
      </w:r>
      <w:r w:rsidRPr="00394D0C">
        <w:rPr>
          <w:b/>
        </w:rPr>
        <w:t>Ссылаясь на Цель в области устойчивого развития 16.2, в соотве</w:t>
      </w:r>
      <w:r w:rsidRPr="00394D0C">
        <w:rPr>
          <w:b/>
        </w:rPr>
        <w:t>т</w:t>
      </w:r>
      <w:r w:rsidRPr="00394D0C">
        <w:rPr>
          <w:b/>
        </w:rPr>
        <w:t>ствии с которой необходимо, в частности, покончить со всеми формами насилия в отношении детей, и на свое замечание общего порядка № 13 (2011) о праве ребенка на свободу от всех форм насилия, Комитет насто</w:t>
      </w:r>
      <w:r w:rsidRPr="00394D0C">
        <w:rPr>
          <w:b/>
        </w:rPr>
        <w:t>я</w:t>
      </w:r>
      <w:r w:rsidRPr="00394D0C">
        <w:rPr>
          <w:b/>
        </w:rPr>
        <w:t>тельно</w:t>
      </w:r>
      <w:r w:rsidR="0083754A">
        <w:rPr>
          <w:b/>
        </w:rPr>
        <w:t xml:space="preserve"> призывает государство-участник</w:t>
      </w:r>
      <w:r w:rsidRPr="00394D0C">
        <w:rPr>
          <w:b/>
        </w:rPr>
        <w:t>: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proofErr w:type="gramStart"/>
      <w:r w:rsidR="00EC0159" w:rsidRPr="00394D0C">
        <w:rPr>
          <w:b/>
        </w:rPr>
        <w:t>а)</w:t>
      </w:r>
      <w:r w:rsidR="00EC0159" w:rsidRPr="00394D0C">
        <w:rPr>
          <w:b/>
        </w:rPr>
        <w:tab/>
        <w:t>в координации с Управлением Омбудсмена в его качестве национального превентивного механизма создать механизм мониторинга для обеспечения положения, при котором все дети, лишенные свободы, в том числе в ходе уголовных или исправительных процедур, были бы св</w:t>
      </w:r>
      <w:r w:rsidR="00EC0159" w:rsidRPr="00394D0C">
        <w:rPr>
          <w:b/>
        </w:rPr>
        <w:t>о</w:t>
      </w:r>
      <w:r w:rsidR="00EC0159" w:rsidRPr="00394D0C">
        <w:rPr>
          <w:b/>
        </w:rPr>
        <w:t>бодны от всех форм пыток и других жестоких, бесчеловечных или униж</w:t>
      </w:r>
      <w:r w:rsidR="00EC0159" w:rsidRPr="00394D0C">
        <w:rPr>
          <w:b/>
        </w:rPr>
        <w:t>а</w:t>
      </w:r>
      <w:r w:rsidR="00EC0159" w:rsidRPr="00394D0C">
        <w:rPr>
          <w:b/>
        </w:rPr>
        <w:t>ющих достоинство видов обращения, и обеспечить, чтобы они имели д</w:t>
      </w:r>
      <w:r w:rsidR="00EC0159" w:rsidRPr="00394D0C">
        <w:rPr>
          <w:b/>
        </w:rPr>
        <w:t>о</w:t>
      </w:r>
      <w:r w:rsidR="00EC0159" w:rsidRPr="00394D0C">
        <w:rPr>
          <w:b/>
        </w:rPr>
        <w:t>ступ к безопасному и учитывающему детскую</w:t>
      </w:r>
      <w:proofErr w:type="gramEnd"/>
      <w:r w:rsidR="00EC0159" w:rsidRPr="00394D0C">
        <w:rPr>
          <w:b/>
        </w:rPr>
        <w:t xml:space="preserve"> специфику механизму под</w:t>
      </w:r>
      <w:r w:rsidR="00EC0159" w:rsidRPr="00394D0C">
        <w:rPr>
          <w:b/>
        </w:rPr>
        <w:t>а</w:t>
      </w:r>
      <w:r w:rsidR="00EC0159" w:rsidRPr="00394D0C">
        <w:rPr>
          <w:b/>
        </w:rPr>
        <w:t>чи жалоб, связанных с лишением их свободы, условиями их содержания или заключения и обращения с ними;</w:t>
      </w:r>
    </w:p>
    <w:p w:rsidR="00EC0159" w:rsidRPr="00394D0C" w:rsidRDefault="00394D0C" w:rsidP="0083754A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b)</w:t>
      </w:r>
      <w:r w:rsidR="00EC0159" w:rsidRPr="00394D0C">
        <w:rPr>
          <w:b/>
        </w:rPr>
        <w:tab/>
        <w:t>обеспечить, чтобы детям</w:t>
      </w:r>
      <w:r w:rsidR="0083754A">
        <w:rPr>
          <w:b/>
        </w:rPr>
        <w:t xml:space="preserve"> – </w:t>
      </w:r>
      <w:r w:rsidR="00EC0159" w:rsidRPr="00394D0C">
        <w:rPr>
          <w:b/>
        </w:rPr>
        <w:t xml:space="preserve">жертвам жестокого обращения предоставлялись надлежащее попечение и реабилитационные программы, и исключить любую их </w:t>
      </w:r>
      <w:proofErr w:type="spellStart"/>
      <w:r w:rsidR="00EC0159" w:rsidRPr="00394D0C">
        <w:rPr>
          <w:b/>
        </w:rPr>
        <w:t>ревиктимизацию</w:t>
      </w:r>
      <w:proofErr w:type="spellEnd"/>
      <w:r w:rsidR="00EC0159" w:rsidRPr="00394D0C">
        <w:rPr>
          <w:b/>
        </w:rPr>
        <w:t>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c)</w:t>
      </w:r>
      <w:r w:rsidR="00EC0159" w:rsidRPr="00394D0C">
        <w:rPr>
          <w:b/>
        </w:rPr>
        <w:tab/>
        <w:t>укреплять программы наращивания потенциала преподават</w:t>
      </w:r>
      <w:r w:rsidR="00EC0159" w:rsidRPr="00394D0C">
        <w:rPr>
          <w:b/>
        </w:rPr>
        <w:t>е</w:t>
      </w:r>
      <w:r w:rsidR="00EC0159" w:rsidRPr="00394D0C">
        <w:rPr>
          <w:b/>
        </w:rPr>
        <w:t>лей и персонала учреждений по уходу за детьми в целях поощрения нен</w:t>
      </w:r>
      <w:r w:rsidR="00EC0159" w:rsidRPr="00394D0C">
        <w:rPr>
          <w:b/>
        </w:rPr>
        <w:t>а</w:t>
      </w:r>
      <w:r w:rsidR="00EC0159" w:rsidRPr="00394D0C">
        <w:rPr>
          <w:b/>
        </w:rPr>
        <w:t>сильственных и альтернативных форм дисциплинарного воздействия и уважения прав детей, а также для повышения осведомленности о негати</w:t>
      </w:r>
      <w:r w:rsidR="00EC0159" w:rsidRPr="00394D0C">
        <w:rPr>
          <w:b/>
        </w:rPr>
        <w:t>в</w:t>
      </w:r>
      <w:r w:rsidR="00EC0159" w:rsidRPr="00394D0C">
        <w:rPr>
          <w:b/>
        </w:rPr>
        <w:t>ных последствиях телесных наказаний для детей;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d)</w:t>
      </w:r>
      <w:r w:rsidR="00EC0159" w:rsidRPr="00394D0C">
        <w:rPr>
          <w:b/>
        </w:rPr>
        <w:tab/>
        <w:t>обеспечить эффективное сотрудничество, координацию и обмен данными между службами защиты детей, полицией и системой правосудия;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e)</w:t>
      </w:r>
      <w:r w:rsidR="00EC0159" w:rsidRPr="00394D0C">
        <w:rPr>
          <w:b/>
        </w:rPr>
        <w:tab/>
        <w:t xml:space="preserve">создать обязательные курсы подготовки по проблеме насилия в отношении детей для всех соответствующих специалистов; 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proofErr w:type="gramStart"/>
      <w:r w:rsidR="00EC0159" w:rsidRPr="00394D0C">
        <w:rPr>
          <w:b/>
        </w:rPr>
        <w:t>f)</w:t>
      </w:r>
      <w:r w:rsidR="00EC0159" w:rsidRPr="00394D0C">
        <w:rPr>
          <w:b/>
        </w:rPr>
        <w:tab/>
        <w:t>разработать при поддержке со стороны Министерства образ</w:t>
      </w:r>
      <w:r w:rsidR="00EC0159" w:rsidRPr="00394D0C">
        <w:rPr>
          <w:b/>
        </w:rPr>
        <w:t>о</w:t>
      </w:r>
      <w:r w:rsidR="00EC0159" w:rsidRPr="00394D0C">
        <w:rPr>
          <w:b/>
        </w:rPr>
        <w:t>вания и науки и педагогических учреждений национальную программу по борьбе с насилием в школах в целях выработки стандартов, проведения воспитательной работы и осуществления коллегиального надзора за пр</w:t>
      </w:r>
      <w:r w:rsidR="00EC0159" w:rsidRPr="00394D0C">
        <w:rPr>
          <w:b/>
        </w:rPr>
        <w:t>о</w:t>
      </w:r>
      <w:r w:rsidR="00EC0159" w:rsidRPr="00394D0C">
        <w:rPr>
          <w:b/>
        </w:rPr>
        <w:t>блемой насилия в школах и обеспечить подготовку, в том числе родителей, по вопросам, связанным с угрозой травли, в том числе травли в киберпр</w:t>
      </w:r>
      <w:r w:rsidR="00EC0159" w:rsidRPr="00394D0C">
        <w:rPr>
          <w:b/>
        </w:rPr>
        <w:t>о</w:t>
      </w:r>
      <w:r w:rsidR="00EC0159" w:rsidRPr="00394D0C">
        <w:rPr>
          <w:b/>
        </w:rPr>
        <w:t xml:space="preserve">странстве; </w:t>
      </w:r>
      <w:proofErr w:type="gramEnd"/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g)</w:t>
      </w:r>
      <w:r w:rsidR="00EC0159" w:rsidRPr="00394D0C">
        <w:rPr>
          <w:b/>
        </w:rPr>
        <w:tab/>
        <w:t>разработать кампании повышения осведомленности общ</w:t>
      </w:r>
      <w:r w:rsidR="00EC0159" w:rsidRPr="00394D0C">
        <w:rPr>
          <w:b/>
        </w:rPr>
        <w:t>е</w:t>
      </w:r>
      <w:r w:rsidR="00EC0159" w:rsidRPr="00394D0C">
        <w:rPr>
          <w:b/>
        </w:rPr>
        <w:t>ственности в целях изменения сложившихся подходов к проблеме насилия в отношении детей и перейти к нулевой терпимости в этой связи;</w:t>
      </w:r>
    </w:p>
    <w:p w:rsidR="00EC0159" w:rsidRDefault="00394D0C" w:rsidP="00EC0159">
      <w:pPr>
        <w:pStyle w:val="SingleTxtGR"/>
      </w:pPr>
      <w:r w:rsidRPr="00394D0C">
        <w:rPr>
          <w:b/>
        </w:rPr>
        <w:tab/>
      </w:r>
      <w:r w:rsidR="00EC0159" w:rsidRPr="00394D0C">
        <w:rPr>
          <w:b/>
        </w:rPr>
        <w:t>h)</w:t>
      </w:r>
      <w:r w:rsidR="00EC0159" w:rsidRPr="00394D0C">
        <w:rPr>
          <w:b/>
        </w:rPr>
        <w:tab/>
        <w:t>стремиться к налаживанию технического сотрудничества с Детским фондом Организации Объединенных Наций и Всемирной орган</w:t>
      </w:r>
      <w:r w:rsidR="00EC0159" w:rsidRPr="00394D0C">
        <w:rPr>
          <w:b/>
        </w:rPr>
        <w:t>и</w:t>
      </w:r>
      <w:r w:rsidR="00EC0159" w:rsidRPr="00394D0C">
        <w:rPr>
          <w:b/>
        </w:rPr>
        <w:t xml:space="preserve">зацией здравоохранения в целях решения вышеупомянутых проблем. </w:t>
      </w:r>
    </w:p>
    <w:p w:rsidR="00EC0159" w:rsidRDefault="00EC0159" w:rsidP="00394D0C">
      <w:pPr>
        <w:pStyle w:val="H23GR"/>
      </w:pPr>
      <w:r>
        <w:tab/>
      </w:r>
      <w:r>
        <w:tab/>
        <w:t>Жестокое обращение и отсутствие заботы</w:t>
      </w:r>
    </w:p>
    <w:p w:rsidR="00EC0159" w:rsidRDefault="00EC0159" w:rsidP="00EC0159">
      <w:pPr>
        <w:pStyle w:val="SingleTxtGR"/>
      </w:pPr>
      <w:r>
        <w:t>29.</w:t>
      </w:r>
      <w:r>
        <w:tab/>
        <w:t>Отмечая в качестве позитивного шага создание координационного мех</w:t>
      </w:r>
      <w:r>
        <w:t>а</w:t>
      </w:r>
      <w:r>
        <w:t>низма для рассмотрения положения детей, которые являются жертвами насилия или могут быть подвергнуты насилию, Комитет в то же время обеспокоен тем, что пробелы в области координации препятствуют должному функциониров</w:t>
      </w:r>
      <w:r>
        <w:t>а</w:t>
      </w:r>
      <w:r>
        <w:t>нию междисциплинарных групп на местном уровне. Он обеспокоен также в связи с недостаточными возможностями размещения детей в убежищах и н</w:t>
      </w:r>
      <w:r>
        <w:t>е</w:t>
      </w:r>
      <w:r>
        <w:t>хваткой доступных консультационных услуг для детей, страдающих от жест</w:t>
      </w:r>
      <w:r>
        <w:t>о</w:t>
      </w:r>
      <w:r>
        <w:t>кого обращения. Кроме того, он обеспокоен преобладающими в обществе уст</w:t>
      </w:r>
      <w:r>
        <w:t>а</w:t>
      </w:r>
      <w:r>
        <w:t xml:space="preserve">новками, согласно которым жестокое обращение в семье является вопросом частной жизни. </w:t>
      </w:r>
    </w:p>
    <w:p w:rsidR="00EC0159" w:rsidRPr="00394D0C" w:rsidRDefault="00EC0159" w:rsidP="00EC0159">
      <w:pPr>
        <w:pStyle w:val="SingleTxtGR"/>
        <w:rPr>
          <w:b/>
        </w:rPr>
      </w:pPr>
      <w:r>
        <w:t>30.</w:t>
      </w:r>
      <w:r>
        <w:tab/>
      </w:r>
      <w:r w:rsidRPr="00394D0C">
        <w:rPr>
          <w:b/>
        </w:rPr>
        <w:t>Комитет рекомендует государству-участнику: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a)</w:t>
      </w:r>
      <w:r w:rsidR="00EC0159" w:rsidRPr="00394D0C">
        <w:rPr>
          <w:b/>
        </w:rPr>
        <w:tab/>
        <w:t>дополнительно укрепить информационно-просветительскую и образовательную деятельность, включая проведение соответствующих кампаний, с привлечением детей в целях формулирования всеобъемлющей стратегии предупреждения и пресечения жестокого обращения с детьми;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b)</w:t>
      </w:r>
      <w:r w:rsidR="00EC0159" w:rsidRPr="00394D0C">
        <w:rPr>
          <w:b/>
        </w:rPr>
        <w:tab/>
        <w:t xml:space="preserve">создать национальную базу данных обо всех случаях насилия в отношении детей в семье и провести всестороннюю оценку масштабов, причин и характера такого насилия; 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c)</w:t>
      </w:r>
      <w:r w:rsidR="00EC0159" w:rsidRPr="00394D0C">
        <w:rPr>
          <w:b/>
        </w:rPr>
        <w:tab/>
        <w:t xml:space="preserve">обеспечить выделение надлежащих людских, технических и финансовых ресурсов Государственному агентству по защите детей, с </w:t>
      </w:r>
      <w:proofErr w:type="gramStart"/>
      <w:r w:rsidR="00EC0159" w:rsidRPr="00394D0C">
        <w:rPr>
          <w:b/>
        </w:rPr>
        <w:t>тем</w:t>
      </w:r>
      <w:proofErr w:type="gramEnd"/>
      <w:r w:rsidR="00EC0159" w:rsidRPr="00394D0C">
        <w:rPr>
          <w:b/>
        </w:rPr>
        <w:t xml:space="preserve"> чтобы оно могло реализовывать долгосрочные программы по устранению коренных причин насилия и жестокого обращения; </w:t>
      </w:r>
    </w:p>
    <w:p w:rsidR="00EC0159" w:rsidRDefault="00394D0C" w:rsidP="00EC0159">
      <w:pPr>
        <w:pStyle w:val="SingleTxtGR"/>
      </w:pPr>
      <w:r w:rsidRPr="00394D0C">
        <w:rPr>
          <w:b/>
        </w:rPr>
        <w:tab/>
      </w:r>
      <w:r w:rsidR="00EC0159" w:rsidRPr="00394D0C">
        <w:rPr>
          <w:b/>
        </w:rPr>
        <w:t>d)</w:t>
      </w:r>
      <w:r w:rsidR="00EC0159" w:rsidRPr="00394D0C">
        <w:rPr>
          <w:b/>
        </w:rPr>
        <w:tab/>
        <w:t>поощрять проведение на уровне общин программ профилакт</w:t>
      </w:r>
      <w:r w:rsidR="00EC0159" w:rsidRPr="00394D0C">
        <w:rPr>
          <w:b/>
        </w:rPr>
        <w:t>и</w:t>
      </w:r>
      <w:r w:rsidR="00EC0159" w:rsidRPr="00394D0C">
        <w:rPr>
          <w:b/>
        </w:rPr>
        <w:t>ки насилия в семье, надругательств над детьми и беспризорности и борьбы с этими явлениями, в том числе путем привлечения к их выполнению бывших жертв, волонтеров и представителей общественности, и организ</w:t>
      </w:r>
      <w:r w:rsidR="00EC0159" w:rsidRPr="00394D0C">
        <w:rPr>
          <w:b/>
        </w:rPr>
        <w:t>о</w:t>
      </w:r>
      <w:r w:rsidR="00EC0159" w:rsidRPr="00394D0C">
        <w:rPr>
          <w:b/>
        </w:rPr>
        <w:t>вать для них надлежащую подготовку.</w:t>
      </w:r>
    </w:p>
    <w:p w:rsidR="00EC0159" w:rsidRDefault="00EC0159" w:rsidP="00394D0C">
      <w:pPr>
        <w:pStyle w:val="H23GR"/>
      </w:pPr>
      <w:r>
        <w:tab/>
      </w:r>
      <w:r>
        <w:tab/>
        <w:t>Телесные наказания</w:t>
      </w:r>
    </w:p>
    <w:p w:rsidR="00EC0159" w:rsidRDefault="00EC0159" w:rsidP="00EC0159">
      <w:pPr>
        <w:pStyle w:val="SingleTxtGR"/>
      </w:pPr>
      <w:r>
        <w:t>31.</w:t>
      </w:r>
      <w:r>
        <w:tab/>
      </w:r>
      <w:proofErr w:type="gramStart"/>
      <w:r>
        <w:t>Отмечая в качестве позитивного аспекта положения Закона о защите д</w:t>
      </w:r>
      <w:r>
        <w:t>е</w:t>
      </w:r>
      <w:r>
        <w:t>тей (пункт 2 статьи 11) и Семейного кодекса (пункт 2 статьи 125), которые з</w:t>
      </w:r>
      <w:r>
        <w:t>а</w:t>
      </w:r>
      <w:r>
        <w:t xml:space="preserve">прещают применение насилия в любых условиях, в том числе дома, а также </w:t>
      </w:r>
      <w:proofErr w:type="spellStart"/>
      <w:r>
        <w:t>имплементационные</w:t>
      </w:r>
      <w:proofErr w:type="spellEnd"/>
      <w:r>
        <w:t xml:space="preserve"> положения Закона о госу</w:t>
      </w:r>
      <w:r w:rsidR="00394D0C">
        <w:t>дарственном образовании (ст</w:t>
      </w:r>
      <w:r w:rsidR="00394D0C">
        <w:t>а</w:t>
      </w:r>
      <w:r w:rsidR="00394D0C">
        <w:t>тья </w:t>
      </w:r>
      <w:r>
        <w:t>129), которые запрещают насилие в школах, Комитет в то же время обесп</w:t>
      </w:r>
      <w:r>
        <w:t>о</w:t>
      </w:r>
      <w:r>
        <w:t>коен тем, что телесные наказания по-прежнему широко практикуются</w:t>
      </w:r>
      <w:proofErr w:type="gramEnd"/>
      <w:r>
        <w:t xml:space="preserve"> в общ</w:t>
      </w:r>
      <w:r>
        <w:t>е</w:t>
      </w:r>
      <w:r>
        <w:t xml:space="preserve">стве в качестве одного из средств дисциплинарного воздействия на детей и напрямую не запрещены и не наказываются в законодательном порядке. </w:t>
      </w:r>
    </w:p>
    <w:p w:rsidR="00851B1F" w:rsidRDefault="00851B1F">
      <w:pPr>
        <w:spacing w:line="240" w:lineRule="auto"/>
      </w:pPr>
      <w:r>
        <w:br w:type="page"/>
      </w:r>
    </w:p>
    <w:p w:rsidR="00EC0159" w:rsidRPr="00394D0C" w:rsidRDefault="00EC0159" w:rsidP="0044365A">
      <w:pPr>
        <w:pStyle w:val="SingleTxtGR"/>
        <w:rPr>
          <w:b/>
        </w:rPr>
      </w:pPr>
      <w:r>
        <w:t>32.</w:t>
      </w:r>
      <w:r>
        <w:tab/>
      </w:r>
      <w:r w:rsidRPr="00394D0C">
        <w:rPr>
          <w:b/>
        </w:rPr>
        <w:t>В свете своего замечания общего порядка № 8 (2006) о защите от т</w:t>
      </w:r>
      <w:r w:rsidRPr="00394D0C">
        <w:rPr>
          <w:b/>
        </w:rPr>
        <w:t>е</w:t>
      </w:r>
      <w:r w:rsidRPr="00394D0C">
        <w:rPr>
          <w:b/>
        </w:rPr>
        <w:t xml:space="preserve">лесных наказаний и </w:t>
      </w:r>
      <w:proofErr w:type="gramStart"/>
      <w:r w:rsidRPr="00394D0C">
        <w:rPr>
          <w:b/>
        </w:rPr>
        <w:t>других</w:t>
      </w:r>
      <w:proofErr w:type="gramEnd"/>
      <w:r w:rsidRPr="00394D0C">
        <w:rPr>
          <w:b/>
        </w:rPr>
        <w:t xml:space="preserve"> жестоких или унижающих достоинство видов наказания Комитет настоятельно призывает государство-участник: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a)</w:t>
      </w:r>
      <w:r w:rsidR="00EC0159" w:rsidRPr="00394D0C">
        <w:rPr>
          <w:b/>
        </w:rPr>
        <w:tab/>
        <w:t>прямо запретить телесные наказания в законодательном п</w:t>
      </w:r>
      <w:r w:rsidR="00EC0159" w:rsidRPr="00394D0C">
        <w:rPr>
          <w:b/>
        </w:rPr>
        <w:t>о</w:t>
      </w:r>
      <w:r w:rsidR="00EC0159" w:rsidRPr="00394D0C">
        <w:rPr>
          <w:b/>
        </w:rPr>
        <w:t xml:space="preserve">рядке; 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b)</w:t>
      </w:r>
      <w:r w:rsidR="00EC0159" w:rsidRPr="00394D0C">
        <w:rPr>
          <w:b/>
        </w:rPr>
        <w:tab/>
        <w:t>обеспечить надлежащий контроль над выполнением и собл</w:t>
      </w:r>
      <w:r w:rsidR="00EC0159" w:rsidRPr="00394D0C">
        <w:rPr>
          <w:b/>
        </w:rPr>
        <w:t>ю</w:t>
      </w:r>
      <w:r w:rsidR="00EC0159" w:rsidRPr="00394D0C">
        <w:rPr>
          <w:b/>
        </w:rPr>
        <w:t xml:space="preserve">дением запрета на телесные наказания во всех условиях; 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c)</w:t>
      </w:r>
      <w:r w:rsidR="00EC0159" w:rsidRPr="00394D0C">
        <w:rPr>
          <w:b/>
        </w:rPr>
        <w:tab/>
        <w:t xml:space="preserve">поощрять за счет информационно-просветительских программ позитивные, ненасильственные формы воспитания ребенка и поддержания дисциплины с его участием; </w:t>
      </w:r>
    </w:p>
    <w:p w:rsidR="00EC0159" w:rsidRDefault="00394D0C" w:rsidP="00EC0159">
      <w:pPr>
        <w:pStyle w:val="SingleTxtGR"/>
      </w:pPr>
      <w:r w:rsidRPr="00394D0C">
        <w:rPr>
          <w:b/>
        </w:rPr>
        <w:tab/>
      </w:r>
      <w:r w:rsidR="00EC0159" w:rsidRPr="00394D0C">
        <w:rPr>
          <w:b/>
        </w:rPr>
        <w:t>d)</w:t>
      </w:r>
      <w:r w:rsidR="00EC0159" w:rsidRPr="00394D0C">
        <w:rPr>
          <w:b/>
        </w:rPr>
        <w:tab/>
        <w:t>обеспечить передачу правонарушителей компетентным адм</w:t>
      </w:r>
      <w:r w:rsidR="00EC0159" w:rsidRPr="00394D0C">
        <w:rPr>
          <w:b/>
        </w:rPr>
        <w:t>и</w:t>
      </w:r>
      <w:r w:rsidR="00EC0159" w:rsidRPr="00394D0C">
        <w:rPr>
          <w:b/>
        </w:rPr>
        <w:t>нистративным и судебным органам.</w:t>
      </w:r>
    </w:p>
    <w:p w:rsidR="00EC0159" w:rsidRDefault="00EC0159" w:rsidP="00394D0C">
      <w:pPr>
        <w:pStyle w:val="H23GR"/>
      </w:pPr>
      <w:r>
        <w:tab/>
      </w:r>
      <w:r>
        <w:tab/>
        <w:t>Вредная практика</w:t>
      </w:r>
    </w:p>
    <w:p w:rsidR="00EC0159" w:rsidRDefault="00EC0159" w:rsidP="00EC0159">
      <w:pPr>
        <w:pStyle w:val="SingleTxtGR"/>
      </w:pPr>
      <w:r>
        <w:t>33.</w:t>
      </w:r>
      <w:r>
        <w:tab/>
      </w:r>
      <w:bookmarkStart w:id="0" w:name="_GoBack"/>
      <w:r w:rsidRPr="0044365A">
        <w:rPr>
          <w:b/>
          <w:bCs/>
        </w:rPr>
        <w:t>Комитет рекомендует государству-участнику создать систему отсл</w:t>
      </w:r>
      <w:r w:rsidRPr="0044365A">
        <w:rPr>
          <w:b/>
          <w:bCs/>
        </w:rPr>
        <w:t>е</w:t>
      </w:r>
      <w:r w:rsidRPr="0044365A">
        <w:rPr>
          <w:b/>
          <w:bCs/>
        </w:rPr>
        <w:t>живания всех случаев, связанных с детскими браками в этнических гру</w:t>
      </w:r>
      <w:r w:rsidRPr="0044365A">
        <w:rPr>
          <w:b/>
          <w:bCs/>
        </w:rPr>
        <w:t>п</w:t>
      </w:r>
      <w:r w:rsidRPr="0044365A">
        <w:rPr>
          <w:b/>
          <w:bCs/>
        </w:rPr>
        <w:t>пах, особенно среди девочек из числа рома, и обеспеч</w:t>
      </w:r>
      <w:r w:rsidR="00394D0C" w:rsidRPr="0044365A">
        <w:rPr>
          <w:b/>
          <w:bCs/>
        </w:rPr>
        <w:t>ивать потерпевших приютами, а </w:t>
      </w:r>
      <w:r w:rsidRPr="0044365A">
        <w:rPr>
          <w:b/>
          <w:bCs/>
        </w:rPr>
        <w:t>также надлежащими реабилитационными и консультати</w:t>
      </w:r>
      <w:r w:rsidRPr="0044365A">
        <w:rPr>
          <w:b/>
          <w:bCs/>
        </w:rPr>
        <w:t>в</w:t>
      </w:r>
      <w:r w:rsidRPr="0044365A">
        <w:rPr>
          <w:b/>
          <w:bCs/>
        </w:rPr>
        <w:t xml:space="preserve">ными услугами. </w:t>
      </w:r>
      <w:bookmarkEnd w:id="0"/>
    </w:p>
    <w:p w:rsidR="00EC0159" w:rsidRDefault="00EC0159" w:rsidP="00394D0C">
      <w:pPr>
        <w:pStyle w:val="H1GR"/>
      </w:pPr>
      <w:r>
        <w:tab/>
        <w:t>E.</w:t>
      </w:r>
      <w:r>
        <w:tab/>
        <w:t>Семейное окружение и альтернативный уход (статьи 5, 9–11, пункты 1–2 статьи 18, статьи 20, 21, 25 и пункт 4 статьи 27)</w:t>
      </w:r>
    </w:p>
    <w:p w:rsidR="00EC0159" w:rsidRDefault="00EC0159" w:rsidP="00394D0C">
      <w:pPr>
        <w:pStyle w:val="H23GR"/>
      </w:pPr>
      <w:r>
        <w:tab/>
      </w:r>
      <w:r>
        <w:tab/>
        <w:t>Дети, лишенные семейного окружения</w:t>
      </w:r>
    </w:p>
    <w:p w:rsidR="00EC0159" w:rsidRDefault="00EC0159" w:rsidP="00EC0159">
      <w:pPr>
        <w:pStyle w:val="SingleTxtGR"/>
      </w:pPr>
      <w:r>
        <w:t>34.</w:t>
      </w:r>
      <w:r>
        <w:tab/>
        <w:t xml:space="preserve">Приветствуя достигнутый в рамках процесса </w:t>
      </w:r>
      <w:proofErr w:type="spellStart"/>
      <w:r>
        <w:t>деинституционализации</w:t>
      </w:r>
      <w:proofErr w:type="spellEnd"/>
      <w:r>
        <w:t xml:space="preserve"> в государстве-участнике прогре</w:t>
      </w:r>
      <w:proofErr w:type="gramStart"/>
      <w:r>
        <w:t>сс в пл</w:t>
      </w:r>
      <w:proofErr w:type="gramEnd"/>
      <w:r>
        <w:t>ане значительного сокращения числа д</w:t>
      </w:r>
      <w:r>
        <w:t>е</w:t>
      </w:r>
      <w:r>
        <w:t>тей, находящихся в специальных учреждениях, и увеличения числа детей, п</w:t>
      </w:r>
      <w:r>
        <w:t>о</w:t>
      </w:r>
      <w:r>
        <w:t>лучающих уход в кругу семьи, Комитет в то же время по-прежнему серьезно обеспокоен тем, что:</w:t>
      </w:r>
    </w:p>
    <w:p w:rsidR="00EC0159" w:rsidRDefault="00394D0C" w:rsidP="00EC0159">
      <w:pPr>
        <w:pStyle w:val="SingleTxtGR"/>
      </w:pPr>
      <w:r>
        <w:tab/>
      </w:r>
      <w:r w:rsidR="00EC0159">
        <w:t>a)</w:t>
      </w:r>
      <w:r w:rsidR="00EC0159">
        <w:tab/>
        <w:t>число детей, в том числе в возрасте до трех лет, помещенных в специализированные учреждения, остается значительным, причем по-прежнему высок риск разлучения с семьей и институционализации среди детей из наиб</w:t>
      </w:r>
      <w:r w:rsidR="00EC0159">
        <w:t>о</w:t>
      </w:r>
      <w:r w:rsidR="00EC0159">
        <w:t xml:space="preserve">лее обездоленных групп населения, включая детей рома и детей-инвалидов; </w:t>
      </w:r>
    </w:p>
    <w:p w:rsidR="00EC0159" w:rsidRDefault="00394D0C" w:rsidP="00EC0159">
      <w:pPr>
        <w:pStyle w:val="SingleTxtGR"/>
      </w:pPr>
      <w:r>
        <w:tab/>
      </w:r>
      <w:r w:rsidR="00EC0159">
        <w:t>b)</w:t>
      </w:r>
      <w:r w:rsidR="00EC0159">
        <w:tab/>
        <w:t>отсутствие поддержки и недостаточная профессиональная подг</w:t>
      </w:r>
      <w:r w:rsidR="00EC0159">
        <w:t>о</w:t>
      </w:r>
      <w:r w:rsidR="00EC0159">
        <w:t xml:space="preserve">товка социальных работников и персонала в центрах размещения семейного типа, а также пробелы в системе защиты детей приводят к разлучению детей с их семьями без проведения должной оценки и надлежащего планирования при сохранении высокого риска </w:t>
      </w:r>
      <w:proofErr w:type="spellStart"/>
      <w:r w:rsidR="00EC0159">
        <w:t>реинституционализации</w:t>
      </w:r>
      <w:proofErr w:type="spellEnd"/>
      <w:r w:rsidR="00EC0159">
        <w:t xml:space="preserve">; </w:t>
      </w:r>
    </w:p>
    <w:p w:rsidR="00EC0159" w:rsidRDefault="00394D0C" w:rsidP="00EC0159">
      <w:pPr>
        <w:pStyle w:val="SingleTxtGR"/>
      </w:pPr>
      <w:r>
        <w:tab/>
        <w:t>c)</w:t>
      </w:r>
      <w:r>
        <w:tab/>
        <w:t>осуществление проекта «</w:t>
      </w:r>
      <w:r w:rsidR="00EC0159">
        <w:t>У меня тоже есть семья</w:t>
      </w:r>
      <w:r>
        <w:t>»</w:t>
      </w:r>
      <w:r w:rsidR="00EC0159">
        <w:t xml:space="preserve"> идет относ</w:t>
      </w:r>
      <w:r w:rsidR="00EC0159">
        <w:t>и</w:t>
      </w:r>
      <w:r w:rsidR="00EC0159">
        <w:t>тельно медленно из-за отсутствия координации между соответствующими учреждениями, в то время как ограниченные возможности и неэффективное управление в сфере опекунских услуг приводят к неверным решениям в отн</w:t>
      </w:r>
      <w:r w:rsidR="00EC0159">
        <w:t>о</w:t>
      </w:r>
      <w:r w:rsidR="00EC0159">
        <w:t>шении размещения детей;</w:t>
      </w:r>
    </w:p>
    <w:p w:rsidR="00EC0159" w:rsidRDefault="00394D0C" w:rsidP="00EC0159">
      <w:pPr>
        <w:pStyle w:val="SingleTxtGR"/>
      </w:pPr>
      <w:r>
        <w:tab/>
      </w:r>
      <w:r w:rsidR="00EC0159">
        <w:t>d)</w:t>
      </w:r>
      <w:r w:rsidR="00EC0159">
        <w:tab/>
        <w:t>судьи судов по семейным делам, как правило, предпочитают пом</w:t>
      </w:r>
      <w:r w:rsidR="00EC0159">
        <w:t>е</w:t>
      </w:r>
      <w:r w:rsidR="00EC0159">
        <w:t>щать ребенка в учреждение по уходу за детьми, вместо того чтобы в первую очередь рассмотреть возможность оказания поддержки родной семье ребенка, с тем чтобы ребенок мог в ней остаться;</w:t>
      </w:r>
    </w:p>
    <w:p w:rsidR="00EC0159" w:rsidRDefault="00394D0C" w:rsidP="00EC0159">
      <w:pPr>
        <w:pStyle w:val="SingleTxtGR"/>
      </w:pPr>
      <w:r>
        <w:tab/>
      </w:r>
      <w:r w:rsidR="00EC0159">
        <w:t>e)</w:t>
      </w:r>
      <w:r w:rsidR="00EC0159">
        <w:tab/>
        <w:t>дети и молодые люди, в том числе инвалиды, покидающие учр</w:t>
      </w:r>
      <w:r w:rsidR="00EC0159">
        <w:t>е</w:t>
      </w:r>
      <w:r w:rsidR="00EC0159">
        <w:t>ждения по уходу, получают недостаточную помощь в процессе их реинтеграции в общество.</w:t>
      </w:r>
    </w:p>
    <w:p w:rsidR="00EC0159" w:rsidRPr="00394D0C" w:rsidRDefault="00EC0159" w:rsidP="00EC0159">
      <w:pPr>
        <w:pStyle w:val="SingleTxtGR"/>
        <w:rPr>
          <w:b/>
        </w:rPr>
      </w:pPr>
      <w:r>
        <w:t>35.</w:t>
      </w:r>
      <w:r>
        <w:tab/>
      </w:r>
      <w:proofErr w:type="gramStart"/>
      <w:r w:rsidRPr="00394D0C">
        <w:rPr>
          <w:b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394D0C">
        <w:rPr>
          <w:b/>
        </w:rPr>
        <w:t>с</w:t>
      </w:r>
      <w:r w:rsidRPr="00394D0C">
        <w:rPr>
          <w:b/>
        </w:rPr>
        <w:t>самблеи, приложение), Комитет подчеркивает, что финансовая и матер</w:t>
      </w:r>
      <w:r w:rsidRPr="00394D0C">
        <w:rPr>
          <w:b/>
        </w:rPr>
        <w:t>и</w:t>
      </w:r>
      <w:r w:rsidRPr="00394D0C">
        <w:rPr>
          <w:b/>
        </w:rPr>
        <w:t>альная нужда либо условия, прямо или исключительно спровоцированные такой нуждой, никогда не должны быть единственным основанием для изъятия ребенка из-под родительской опеки, его направления в систему альтернативного ухода или для препятствования его социальной реинт</w:t>
      </w:r>
      <w:r w:rsidRPr="00394D0C">
        <w:rPr>
          <w:b/>
        </w:rPr>
        <w:t>е</w:t>
      </w:r>
      <w:r w:rsidRPr="00394D0C">
        <w:rPr>
          <w:b/>
        </w:rPr>
        <w:t>грации.</w:t>
      </w:r>
      <w:proofErr w:type="gramEnd"/>
      <w:r w:rsidRPr="00394D0C">
        <w:rPr>
          <w:b/>
        </w:rPr>
        <w:t xml:space="preserve"> В этой связи Комитет рекомендует государству-участнику: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a)</w:t>
      </w:r>
      <w:r w:rsidR="00EC0159" w:rsidRPr="00394D0C">
        <w:rPr>
          <w:b/>
        </w:rPr>
        <w:tab/>
        <w:t xml:space="preserve">срочно сократить масштабы помещения детей в возрасте до трех лет, в том числе инвалидов, в учреждения </w:t>
      </w:r>
      <w:proofErr w:type="spellStart"/>
      <w:r w:rsidR="00EC0159" w:rsidRPr="00394D0C">
        <w:rPr>
          <w:b/>
        </w:rPr>
        <w:t>интернатного</w:t>
      </w:r>
      <w:proofErr w:type="spellEnd"/>
      <w:r w:rsidR="00EC0159" w:rsidRPr="00394D0C">
        <w:rPr>
          <w:b/>
        </w:rPr>
        <w:t xml:space="preserve"> типа и уск</w:t>
      </w:r>
      <w:r w:rsidR="00EC0159" w:rsidRPr="00394D0C">
        <w:rPr>
          <w:b/>
        </w:rPr>
        <w:t>о</w:t>
      </w:r>
      <w:r w:rsidR="00EC0159" w:rsidRPr="00394D0C">
        <w:rPr>
          <w:b/>
        </w:rPr>
        <w:t xml:space="preserve">рить процедуры помещения детей в учреждения семейного типа; 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b)</w:t>
      </w:r>
      <w:r w:rsidR="00EC0159" w:rsidRPr="00394D0C">
        <w:rPr>
          <w:b/>
        </w:rPr>
        <w:tab/>
        <w:t>обеспечить надлежащие гарантии и четкие критерии, особенно в отношении детей рома и детей-инвалидов, причем исходя из потребн</w:t>
      </w:r>
      <w:r w:rsidR="00EC0159" w:rsidRPr="00394D0C">
        <w:rPr>
          <w:b/>
        </w:rPr>
        <w:t>о</w:t>
      </w:r>
      <w:r w:rsidR="00EC0159" w:rsidRPr="00394D0C">
        <w:rPr>
          <w:b/>
        </w:rPr>
        <w:t>стей и наилучших интересов ребенка, для определения необходимости п</w:t>
      </w:r>
      <w:r w:rsidR="00EC0159" w:rsidRPr="00394D0C">
        <w:rPr>
          <w:b/>
        </w:rPr>
        <w:t>е</w:t>
      </w:r>
      <w:r w:rsidR="00EC0159" w:rsidRPr="00394D0C">
        <w:rPr>
          <w:b/>
        </w:rPr>
        <w:t>редачи ребенка в учреждения альтернативного ухода;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c)</w:t>
      </w:r>
      <w:r w:rsidR="00EC0159" w:rsidRPr="00394D0C">
        <w:rPr>
          <w:b/>
        </w:rPr>
        <w:tab/>
        <w:t>принять меры к тому, чтобы помещение детей в детские учр</w:t>
      </w:r>
      <w:r w:rsidR="00EC0159" w:rsidRPr="00394D0C">
        <w:rPr>
          <w:b/>
        </w:rPr>
        <w:t>е</w:t>
      </w:r>
      <w:r w:rsidR="00EC0159" w:rsidRPr="00394D0C">
        <w:rPr>
          <w:b/>
        </w:rPr>
        <w:t>ждения осуществлялось только на краткосрочной основе, в том числе за счет предоставления информации будущим родителям и медицинским р</w:t>
      </w:r>
      <w:r w:rsidR="00EC0159" w:rsidRPr="00394D0C">
        <w:rPr>
          <w:b/>
        </w:rPr>
        <w:t>а</w:t>
      </w:r>
      <w:r w:rsidR="00EC0159" w:rsidRPr="00394D0C">
        <w:rPr>
          <w:b/>
        </w:rPr>
        <w:t>ботникам, которые обслуживают новых родителей, о правах и достоинстве детей-инвалидов;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d)</w:t>
      </w:r>
      <w:r w:rsidR="00EC0159" w:rsidRPr="00394D0C">
        <w:rPr>
          <w:b/>
        </w:rPr>
        <w:tab/>
        <w:t>обеспечить соблюдение должных подготовительных процедур до перевода в недавно созданные центры семейного типа, включая соо</w:t>
      </w:r>
      <w:r w:rsidR="00EC0159" w:rsidRPr="00394D0C">
        <w:rPr>
          <w:b/>
        </w:rPr>
        <w:t>т</w:t>
      </w:r>
      <w:r w:rsidR="00EC0159" w:rsidRPr="00394D0C">
        <w:rPr>
          <w:b/>
        </w:rPr>
        <w:t xml:space="preserve">ветствующее участие детей, и разработать механизм контроля, с </w:t>
      </w:r>
      <w:proofErr w:type="gramStart"/>
      <w:r w:rsidR="00EC0159" w:rsidRPr="00394D0C">
        <w:rPr>
          <w:b/>
        </w:rPr>
        <w:t>тем</w:t>
      </w:r>
      <w:proofErr w:type="gramEnd"/>
      <w:r w:rsidR="00EC0159" w:rsidRPr="00394D0C">
        <w:rPr>
          <w:b/>
        </w:rPr>
        <w:t xml:space="preserve"> чтобы сотрудники проходили надлежащую и регулярную подготовку и работали под соответствующим надзором;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e)</w:t>
      </w:r>
      <w:r w:rsidR="00EC0159" w:rsidRPr="00394D0C">
        <w:rPr>
          <w:b/>
        </w:rPr>
        <w:tab/>
        <w:t>обеспечить надлежащие правовые гарантии и четкие критерии для решения вопроса о целесообразности помещения ребенка в условия альтернативного ухода, принимая во внимание мнение и наилучшие инт</w:t>
      </w:r>
      <w:r w:rsidR="00EC0159" w:rsidRPr="00394D0C">
        <w:rPr>
          <w:b/>
        </w:rPr>
        <w:t>е</w:t>
      </w:r>
      <w:r w:rsidR="00EC0159" w:rsidRPr="00394D0C">
        <w:rPr>
          <w:b/>
        </w:rPr>
        <w:t>ресы ребенка, и обеспечить соблюдение таких критериев путем повышения осведомленности судей, работающих в судах по семейным делам;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f)</w:t>
      </w:r>
      <w:r w:rsidR="00EC0159" w:rsidRPr="00394D0C">
        <w:rPr>
          <w:b/>
        </w:rPr>
        <w:tab/>
        <w:t>поддерживать и контролировать регулярное и надлежащее о</w:t>
      </w:r>
      <w:r w:rsidR="00EC0159" w:rsidRPr="00394D0C">
        <w:rPr>
          <w:b/>
        </w:rPr>
        <w:t>б</w:t>
      </w:r>
      <w:r w:rsidR="00EC0159" w:rsidRPr="00394D0C">
        <w:rPr>
          <w:b/>
        </w:rPr>
        <w:t>щение между ребенком и его или ее семьей при условии соблюдения наилучших интересов ребенка;</w:t>
      </w:r>
    </w:p>
    <w:p w:rsidR="00EC0159" w:rsidRPr="00394D0C" w:rsidRDefault="00394D0C" w:rsidP="00EC0159">
      <w:pPr>
        <w:pStyle w:val="SingleTxtGR"/>
        <w:rPr>
          <w:b/>
        </w:rPr>
      </w:pPr>
      <w:r w:rsidRPr="00394D0C">
        <w:rPr>
          <w:b/>
        </w:rPr>
        <w:tab/>
      </w:r>
      <w:r w:rsidR="00EC0159" w:rsidRPr="00394D0C">
        <w:rPr>
          <w:b/>
        </w:rPr>
        <w:t>g)</w:t>
      </w:r>
      <w:r w:rsidR="00EC0159" w:rsidRPr="00394D0C">
        <w:rPr>
          <w:b/>
        </w:rPr>
        <w:tab/>
        <w:t>усилить поддержку, оказываемую детям и молодым людям, п</w:t>
      </w:r>
      <w:r w:rsidR="00EC0159" w:rsidRPr="00394D0C">
        <w:rPr>
          <w:b/>
        </w:rPr>
        <w:t>о</w:t>
      </w:r>
      <w:r w:rsidR="00EC0159" w:rsidRPr="00394D0C">
        <w:rPr>
          <w:b/>
        </w:rPr>
        <w:t xml:space="preserve">кидающим учреждения по уходу, в том числе инвалидам, с </w:t>
      </w:r>
      <w:proofErr w:type="gramStart"/>
      <w:r w:rsidR="00EC0159" w:rsidRPr="00394D0C">
        <w:rPr>
          <w:b/>
        </w:rPr>
        <w:t>тем</w:t>
      </w:r>
      <w:proofErr w:type="gramEnd"/>
      <w:r w:rsidR="00EC0159" w:rsidRPr="00394D0C">
        <w:rPr>
          <w:b/>
        </w:rPr>
        <w:t xml:space="preserve"> чтобы они могли реинтегрироваться в общество, путем предоставления им доступа к надлежащему жилью, правовым, меди</w:t>
      </w:r>
      <w:r>
        <w:rPr>
          <w:b/>
        </w:rPr>
        <w:t>цинским и социальным услугам, а </w:t>
      </w:r>
      <w:r w:rsidR="00EC0159" w:rsidRPr="00394D0C">
        <w:rPr>
          <w:b/>
        </w:rPr>
        <w:t xml:space="preserve">также возможностей в области образования и профессионально-технической подготовки; </w:t>
      </w:r>
    </w:p>
    <w:p w:rsidR="00EC0159" w:rsidRDefault="00394D0C" w:rsidP="00EC0159">
      <w:pPr>
        <w:pStyle w:val="SingleTxtGR"/>
      </w:pPr>
      <w:r w:rsidRPr="00394D0C">
        <w:rPr>
          <w:b/>
        </w:rPr>
        <w:tab/>
      </w:r>
      <w:r w:rsidR="00EC0159" w:rsidRPr="00394D0C">
        <w:rPr>
          <w:b/>
        </w:rPr>
        <w:t>h)</w:t>
      </w:r>
      <w:r w:rsidR="00EC0159" w:rsidRPr="00394D0C">
        <w:rPr>
          <w:b/>
        </w:rPr>
        <w:tab/>
        <w:t>повышать осведомленность общества в целях преодоления стигматизации и дискриминации детей, находящихся в системе альтерн</w:t>
      </w:r>
      <w:r w:rsidR="00EC0159" w:rsidRPr="00394D0C">
        <w:rPr>
          <w:b/>
        </w:rPr>
        <w:t>а</w:t>
      </w:r>
      <w:r w:rsidR="00EC0159" w:rsidRPr="00394D0C">
        <w:rPr>
          <w:b/>
        </w:rPr>
        <w:t>тивного ухода.</w:t>
      </w:r>
    </w:p>
    <w:p w:rsidR="00EC0159" w:rsidRDefault="00EC0159" w:rsidP="00394D0C">
      <w:pPr>
        <w:pStyle w:val="H23GR"/>
      </w:pPr>
      <w:r>
        <w:tab/>
      </w:r>
      <w:r>
        <w:tab/>
        <w:t xml:space="preserve">Усыновление/удочерение </w:t>
      </w:r>
    </w:p>
    <w:p w:rsidR="00EC0159" w:rsidRDefault="00EC0159" w:rsidP="00EC0159">
      <w:pPr>
        <w:pStyle w:val="SingleTxtGR"/>
      </w:pPr>
      <w:r>
        <w:t>36.</w:t>
      </w:r>
      <w:r>
        <w:tab/>
        <w:t>Хотя Комитет и отмечает, что число усыновлений детей-инвалидов и д</w:t>
      </w:r>
      <w:r>
        <w:t>е</w:t>
      </w:r>
      <w:r>
        <w:t>тей с особыми потребностями возросло, он по-прежнему обеспокоен тем, что число усыновлений детей с тяжелыми формами инвалидности увеличилось лишь незначительно, а число усыновлений детей рома остается на весьма ни</w:t>
      </w:r>
      <w:r>
        <w:t>з</w:t>
      </w:r>
      <w:r>
        <w:t>ком уровне.</w:t>
      </w:r>
    </w:p>
    <w:p w:rsidR="00EC0159" w:rsidRPr="00970F9C" w:rsidRDefault="00EC0159" w:rsidP="00EC0159">
      <w:pPr>
        <w:pStyle w:val="SingleTxtGR"/>
        <w:rPr>
          <w:b/>
        </w:rPr>
      </w:pPr>
      <w:r>
        <w:t>37.</w:t>
      </w:r>
      <w:r>
        <w:tab/>
      </w:r>
      <w:r w:rsidRPr="00970F9C">
        <w:rPr>
          <w:b/>
        </w:rPr>
        <w:t>Комитет подтверждает рекомендации, содержащиеся в его предыд</w:t>
      </w:r>
      <w:r w:rsidRPr="00970F9C">
        <w:rPr>
          <w:b/>
        </w:rPr>
        <w:t>у</w:t>
      </w:r>
      <w:r w:rsidRPr="00970F9C">
        <w:rPr>
          <w:b/>
        </w:rPr>
        <w:t>щих заключительных замечаниях (пункт 38), и далее рекомендует госуда</w:t>
      </w:r>
      <w:r w:rsidRPr="00970F9C">
        <w:rPr>
          <w:b/>
        </w:rPr>
        <w:t>р</w:t>
      </w:r>
      <w:r w:rsidRPr="00970F9C">
        <w:rPr>
          <w:b/>
        </w:rPr>
        <w:t>ству-участнику: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обеспечить, чтобы дети-инвалиды и дети из числа рома не по</w:t>
      </w:r>
      <w:r w:rsidR="00EC0159" w:rsidRPr="00970F9C">
        <w:rPr>
          <w:b/>
        </w:rPr>
        <w:t>д</w:t>
      </w:r>
      <w:r w:rsidR="00EC0159" w:rsidRPr="00970F9C">
        <w:rPr>
          <w:b/>
        </w:rPr>
        <w:t>вергались дискриминации в процессе усыновления, и разработать пр</w:t>
      </w:r>
      <w:r w:rsidR="00EC0159" w:rsidRPr="00970F9C">
        <w:rPr>
          <w:b/>
        </w:rPr>
        <w:t>о</w:t>
      </w:r>
      <w:r w:rsidR="00EC0159" w:rsidRPr="00970F9C">
        <w:rPr>
          <w:b/>
        </w:rPr>
        <w:t>граммы по преодолению заблуждений, связанных с усыновлением детей с тяжелыми формами инвалидности и детей рома;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 xml:space="preserve">внести поправки в Семейный кодекс, с </w:t>
      </w:r>
      <w:proofErr w:type="gramStart"/>
      <w:r w:rsidR="00EC0159" w:rsidRPr="00970F9C">
        <w:rPr>
          <w:b/>
        </w:rPr>
        <w:t>тем</w:t>
      </w:r>
      <w:proofErr w:type="gramEnd"/>
      <w:r w:rsidR="00EC0159" w:rsidRPr="00970F9C">
        <w:rPr>
          <w:b/>
        </w:rPr>
        <w:t xml:space="preserve"> чтобы с детьми в возрасте до 14 лет проводились консультации по всем решениям, каса</w:t>
      </w:r>
      <w:r w:rsidR="00EC0159" w:rsidRPr="00970F9C">
        <w:rPr>
          <w:b/>
        </w:rPr>
        <w:t>ю</w:t>
      </w:r>
      <w:r w:rsidR="00EC0159" w:rsidRPr="00970F9C">
        <w:rPr>
          <w:b/>
        </w:rPr>
        <w:t xml:space="preserve">щимся их жизни, в том числе в случае усыновления;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обеспечить усиление координации между соответствующими учреждениями и надлежащее обучение персонала для обеспечения соотве</w:t>
      </w:r>
      <w:r w:rsidR="00EC0159" w:rsidRPr="00970F9C">
        <w:rPr>
          <w:b/>
        </w:rPr>
        <w:t>т</w:t>
      </w:r>
      <w:r w:rsidR="00EC0159" w:rsidRPr="00970F9C">
        <w:rPr>
          <w:b/>
        </w:rPr>
        <w:t>ствующей долгосрочной поддержки приемных детей и родителей;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d)</w:t>
      </w:r>
      <w:r w:rsidR="00EC0159" w:rsidRPr="00970F9C">
        <w:rPr>
          <w:b/>
        </w:rPr>
        <w:tab/>
        <w:t>ввести в действие законодательство, гарантирующее право р</w:t>
      </w:r>
      <w:r w:rsidR="00EC0159" w:rsidRPr="00970F9C">
        <w:rPr>
          <w:b/>
        </w:rPr>
        <w:t>е</w:t>
      </w:r>
      <w:r w:rsidR="00EC0159" w:rsidRPr="00970F9C">
        <w:rPr>
          <w:b/>
        </w:rPr>
        <w:t>бенка знать свое происхождение в соответствии с рекомендацией 80.79 универсального периодического обзора 2011 года (A/HRC/16/9).</w:t>
      </w:r>
    </w:p>
    <w:p w:rsidR="00EC0159" w:rsidRDefault="00EC0159" w:rsidP="00970F9C">
      <w:pPr>
        <w:pStyle w:val="H1GR"/>
      </w:pPr>
      <w:r>
        <w:tab/>
        <w:t>F.</w:t>
      </w:r>
      <w:r>
        <w:tab/>
        <w:t>Инвалидность, баз</w:t>
      </w:r>
      <w:r w:rsidR="00970F9C">
        <w:t>овое медицинское обслуживание и </w:t>
      </w:r>
      <w:r>
        <w:t>социальное обеспечение (стат</w:t>
      </w:r>
      <w:r w:rsidR="00970F9C">
        <w:t>ья 6, пункт 3 статьи 18, статьи </w:t>
      </w:r>
      <w:r>
        <w:t>23, 24, 26, пункты 1–3 статьи 27 и статья 33)</w:t>
      </w:r>
    </w:p>
    <w:p w:rsidR="00EC0159" w:rsidRDefault="00EC0159" w:rsidP="00970F9C">
      <w:pPr>
        <w:pStyle w:val="H23GR"/>
      </w:pPr>
      <w:r>
        <w:tab/>
      </w:r>
      <w:r>
        <w:tab/>
        <w:t xml:space="preserve">Дети-инвалиды </w:t>
      </w:r>
    </w:p>
    <w:p w:rsidR="00EC0159" w:rsidRDefault="00EC0159" w:rsidP="00EC0159">
      <w:pPr>
        <w:pStyle w:val="SingleTxtGR"/>
      </w:pPr>
      <w:r>
        <w:t>38.</w:t>
      </w:r>
      <w:r>
        <w:tab/>
        <w:t>Приветствуя ратификацию в 2012 году государством-участником Конве</w:t>
      </w:r>
      <w:r>
        <w:t>н</w:t>
      </w:r>
      <w:r>
        <w:t>ции о правах инвалидов и принятие им ряда стратегических национальных пл</w:t>
      </w:r>
      <w:r>
        <w:t>а</w:t>
      </w:r>
      <w:r>
        <w:t>нов, Комитет в то же время обеспокоен тем, что:</w:t>
      </w:r>
    </w:p>
    <w:p w:rsidR="00EC0159" w:rsidRDefault="00970F9C" w:rsidP="00EC0159">
      <w:pPr>
        <w:pStyle w:val="SingleTxtGR"/>
      </w:pPr>
      <w:r>
        <w:tab/>
      </w:r>
      <w:r w:rsidR="00EC0159">
        <w:t>a)</w:t>
      </w:r>
      <w:r w:rsidR="00EC0159">
        <w:tab/>
        <w:t>отсутствие стандартного юридического определения «детей-инвалидов», в сочетании с отсутствием достоверных и надежных данных, пр</w:t>
      </w:r>
      <w:r w:rsidR="00EC0159">
        <w:t>е</w:t>
      </w:r>
      <w:r w:rsidR="00EC0159">
        <w:t>пятствует предоставлению и оценке оказываемых им услуг;</w:t>
      </w:r>
    </w:p>
    <w:p w:rsidR="00EC0159" w:rsidRDefault="00970F9C" w:rsidP="00EC0159">
      <w:pPr>
        <w:pStyle w:val="SingleTxtGR"/>
      </w:pPr>
      <w:r>
        <w:tab/>
      </w:r>
      <w:r w:rsidR="00EC0159">
        <w:t>b)</w:t>
      </w:r>
      <w:r w:rsidR="00EC0159">
        <w:tab/>
        <w:t>непропорционально высокое число детей-инвалидов по-прежнему находится в детских учреждениях, в частности из-за стигматизации детей-инвалидов и фрагментации системы социальной помощи, которая обеспечивает недостаточные стимулы и слабую поддержку семьям в плане удержания детей в кругу семьи;</w:t>
      </w:r>
    </w:p>
    <w:p w:rsidR="00EC0159" w:rsidRDefault="00970F9C" w:rsidP="00EC0159">
      <w:pPr>
        <w:pStyle w:val="SingleTxtGR"/>
      </w:pPr>
      <w:r>
        <w:tab/>
      </w:r>
      <w:r w:rsidR="00EC0159">
        <w:t>c)</w:t>
      </w:r>
      <w:r w:rsidR="00EC0159">
        <w:tab/>
        <w:t>родители могут принять решение не направлять ребенка-инвалида в учреждение инклюзивного образования, не учитывая при этом его наилучшие интересы, в результате чего значительная доля детей-инвалидов посещает сп</w:t>
      </w:r>
      <w:r w:rsidR="00EC0159">
        <w:t>е</w:t>
      </w:r>
      <w:r w:rsidR="00EC0159">
        <w:t>циальные школы;</w:t>
      </w:r>
    </w:p>
    <w:p w:rsidR="00EC0159" w:rsidRDefault="00970F9C" w:rsidP="00EC0159">
      <w:pPr>
        <w:pStyle w:val="SingleTxtGR"/>
      </w:pPr>
      <w:r>
        <w:tab/>
      </w:r>
      <w:r w:rsidR="00EC0159">
        <w:t>d)</w:t>
      </w:r>
      <w:r w:rsidR="00EC0159">
        <w:tab/>
        <w:t>хотя законопроект о дошкольном и школьном образовании напра</w:t>
      </w:r>
      <w:r w:rsidR="00EC0159">
        <w:t>в</w:t>
      </w:r>
      <w:r w:rsidR="00EC0159">
        <w:t>лен на развитие системы инклюзивного образования, им не предусматриваются необходимые меры по изменению методики обучения или проведению специ</w:t>
      </w:r>
      <w:r w:rsidR="00EC0159">
        <w:t>а</w:t>
      </w:r>
      <w:r w:rsidR="00EC0159">
        <w:t>лизированной подготовки педагогов. При этом предлагается создать три катег</w:t>
      </w:r>
      <w:r w:rsidR="00EC0159">
        <w:t>о</w:t>
      </w:r>
      <w:r w:rsidR="00EC0159">
        <w:t xml:space="preserve">рии альтернативных центров поддержки детей-инвалидов, что может подорвать усилия по обеспечению инклюзивного образования для всех; </w:t>
      </w:r>
    </w:p>
    <w:p w:rsidR="00EC0159" w:rsidRDefault="00970F9C" w:rsidP="00EC0159">
      <w:pPr>
        <w:pStyle w:val="SingleTxtGR"/>
      </w:pPr>
      <w:r>
        <w:tab/>
      </w:r>
      <w:r w:rsidR="00EC0159">
        <w:t>e)</w:t>
      </w:r>
      <w:r w:rsidR="00EC0159">
        <w:tab/>
        <w:t>из-за нехватки подготовленных специалистов, включая логопедов, специалистов в области психического здоровья и психологов, по-прежнему н</w:t>
      </w:r>
      <w:r w:rsidR="00EC0159">
        <w:t>е</w:t>
      </w:r>
      <w:r w:rsidR="00EC0159">
        <w:t>удовлетворительно обстоит дело с интеграцией детей, страдающих интеллект</w:t>
      </w:r>
      <w:r w:rsidR="00EC0159">
        <w:t>у</w:t>
      </w:r>
      <w:r w:rsidR="00EC0159">
        <w:t>альными и психосоциальными расстройствами.</w:t>
      </w:r>
    </w:p>
    <w:p w:rsidR="00EC0159" w:rsidRPr="00970F9C" w:rsidRDefault="00EC0159" w:rsidP="0044365A">
      <w:pPr>
        <w:pStyle w:val="SingleTxtGR"/>
        <w:rPr>
          <w:b/>
        </w:rPr>
      </w:pPr>
      <w:r>
        <w:t>39.</w:t>
      </w:r>
      <w:r>
        <w:tab/>
      </w:r>
      <w:r w:rsidRPr="00970F9C">
        <w:rPr>
          <w:b/>
        </w:rPr>
        <w:t>В свете своего замечания общего порядка № 9 (2006) о правах детей-инвалидов Комитет настоятельно</w:t>
      </w:r>
      <w:r w:rsidR="0044365A">
        <w:rPr>
          <w:b/>
        </w:rPr>
        <w:t xml:space="preserve"> призывает государство-участник</w:t>
      </w:r>
      <w:r w:rsidRPr="00970F9C">
        <w:rPr>
          <w:b/>
        </w:rPr>
        <w:t xml:space="preserve"> пр</w:t>
      </w:r>
      <w:r w:rsidRPr="00970F9C">
        <w:rPr>
          <w:b/>
        </w:rPr>
        <w:t>и</w:t>
      </w:r>
      <w:r w:rsidRPr="00970F9C">
        <w:rPr>
          <w:b/>
        </w:rPr>
        <w:t>нять правозащитный подход к инвалидности и разработать всеобъемл</w:t>
      </w:r>
      <w:r w:rsidRPr="00970F9C">
        <w:rPr>
          <w:b/>
        </w:rPr>
        <w:t>ю</w:t>
      </w:r>
      <w:r w:rsidRPr="00970F9C">
        <w:rPr>
          <w:b/>
        </w:rPr>
        <w:t>щую стратегию обеспечения интеграции детей-инвалидов. Он также настоятельно призывает государство-участник: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расширить сбор данных о детях-инвалидах, проводить соотве</w:t>
      </w:r>
      <w:r w:rsidR="00EC0159" w:rsidRPr="00970F9C">
        <w:rPr>
          <w:b/>
        </w:rPr>
        <w:t>т</w:t>
      </w:r>
      <w:r w:rsidR="00EC0159" w:rsidRPr="00970F9C">
        <w:rPr>
          <w:b/>
        </w:rPr>
        <w:t>ствующие исследования и анализировать эффективность осуществления Конвенции и существующих законов и стратегий;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 xml:space="preserve">реформировать систему социальной помощи детям-инвалидам и их семьям, чтобы повысить уровень ее слаженности и </w:t>
      </w:r>
      <w:proofErr w:type="spellStart"/>
      <w:r w:rsidR="00EC0159" w:rsidRPr="00970F9C">
        <w:rPr>
          <w:b/>
        </w:rPr>
        <w:t>скоординирова</w:t>
      </w:r>
      <w:r w:rsidR="00EC0159" w:rsidRPr="00970F9C">
        <w:rPr>
          <w:b/>
        </w:rPr>
        <w:t>н</w:t>
      </w:r>
      <w:r w:rsidR="00EC0159" w:rsidRPr="00970F9C">
        <w:rPr>
          <w:b/>
        </w:rPr>
        <w:t>ности</w:t>
      </w:r>
      <w:proofErr w:type="spellEnd"/>
      <w:r w:rsidR="00EC0159" w:rsidRPr="00970F9C">
        <w:rPr>
          <w:b/>
        </w:rPr>
        <w:t xml:space="preserve"> и избежать институционализации;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уделять первостепенное внимание мерам по содействию полной интеграции детей-инвалидов, в том числе с умственными и психосоциал</w:t>
      </w:r>
      <w:r w:rsidR="00EC0159" w:rsidRPr="00970F9C">
        <w:rPr>
          <w:b/>
        </w:rPr>
        <w:t>ь</w:t>
      </w:r>
      <w:r w:rsidR="00EC0159" w:rsidRPr="00970F9C">
        <w:rPr>
          <w:b/>
        </w:rPr>
        <w:t>ными отклонениями, во всех областях общественной жизни, таких как проведение досуга, обеспечение ухода на базе общин и предоставление с</w:t>
      </w:r>
      <w:r w:rsidR="00EC0159" w:rsidRPr="00970F9C">
        <w:rPr>
          <w:b/>
        </w:rPr>
        <w:t>о</w:t>
      </w:r>
      <w:r w:rsidR="00EC0159" w:rsidRPr="00970F9C">
        <w:rPr>
          <w:b/>
        </w:rPr>
        <w:t xml:space="preserve">циального жилья с разумными удобствами;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d)</w:t>
      </w:r>
      <w:r w:rsidR="00EC0159" w:rsidRPr="00970F9C">
        <w:rPr>
          <w:b/>
        </w:rPr>
        <w:tab/>
        <w:t>проводить информационно-просветительские кампании по борьбе со стигматизацией и предрассудками в отношении детей-инвалидов;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e)</w:t>
      </w:r>
      <w:r w:rsidR="00EC0159" w:rsidRPr="00970F9C">
        <w:rPr>
          <w:b/>
        </w:rPr>
        <w:tab/>
        <w:t>гарантировать всем детям-инвалидам право на инклюзивное образование в общеобразовательных школах, независимо от согласия р</w:t>
      </w:r>
      <w:r w:rsidR="00EC0159" w:rsidRPr="00970F9C">
        <w:rPr>
          <w:b/>
        </w:rPr>
        <w:t>о</w:t>
      </w:r>
      <w:r w:rsidR="00EC0159" w:rsidRPr="00970F9C">
        <w:rPr>
          <w:b/>
        </w:rPr>
        <w:t xml:space="preserve">дителей;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f)</w:t>
      </w:r>
      <w:r w:rsidR="00EC0159" w:rsidRPr="00970F9C">
        <w:rPr>
          <w:b/>
        </w:rPr>
        <w:tab/>
        <w:t>организовать подготовку профильных преподавателей и спец</w:t>
      </w:r>
      <w:r w:rsidR="00EC0159" w:rsidRPr="00970F9C">
        <w:rPr>
          <w:b/>
        </w:rPr>
        <w:t>и</w:t>
      </w:r>
      <w:r w:rsidR="00EC0159" w:rsidRPr="00970F9C">
        <w:rPr>
          <w:b/>
        </w:rPr>
        <w:t xml:space="preserve">алистов и назначать их для проведения занятий в объединенных классах в целях оказания индивидуальной поддержки и </w:t>
      </w:r>
      <w:proofErr w:type="spellStart"/>
      <w:r w:rsidR="00EC0159" w:rsidRPr="00970F9C">
        <w:rPr>
          <w:b/>
        </w:rPr>
        <w:t>уделения</w:t>
      </w:r>
      <w:proofErr w:type="spellEnd"/>
      <w:r w:rsidR="00EC0159" w:rsidRPr="00970F9C">
        <w:rPr>
          <w:b/>
        </w:rPr>
        <w:t xml:space="preserve"> должного вним</w:t>
      </w:r>
      <w:r w:rsidR="00EC0159" w:rsidRPr="00970F9C">
        <w:rPr>
          <w:b/>
        </w:rPr>
        <w:t>а</w:t>
      </w:r>
      <w:r w:rsidR="00EC0159" w:rsidRPr="00970F9C">
        <w:rPr>
          <w:b/>
        </w:rPr>
        <w:t>ния детям, испытывающим затруднения в учебе, а также преодолевать н</w:t>
      </w:r>
      <w:r w:rsidR="00EC0159" w:rsidRPr="00970F9C">
        <w:rPr>
          <w:b/>
        </w:rPr>
        <w:t>е</w:t>
      </w:r>
      <w:r w:rsidR="00EC0159" w:rsidRPr="00970F9C">
        <w:rPr>
          <w:b/>
        </w:rPr>
        <w:t>хватку логопедов и квалифицированных специалистов в случае детей, страдающих умственными и психосоциальными расстройствами;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g)</w:t>
      </w:r>
      <w:r w:rsidR="00EC0159" w:rsidRPr="00970F9C">
        <w:rPr>
          <w:b/>
        </w:rPr>
        <w:tab/>
        <w:t>пересмотреть законопроект о дошкольном и школьном образ</w:t>
      </w:r>
      <w:r w:rsidR="00EC0159" w:rsidRPr="00970F9C">
        <w:rPr>
          <w:b/>
        </w:rPr>
        <w:t>о</w:t>
      </w:r>
      <w:r w:rsidR="00EC0159" w:rsidRPr="00970F9C">
        <w:rPr>
          <w:b/>
        </w:rPr>
        <w:t>вании в целях обеспечения того, чтобы предлагаемые три категории ал</w:t>
      </w:r>
      <w:r w:rsidR="00EC0159" w:rsidRPr="00970F9C">
        <w:rPr>
          <w:b/>
        </w:rPr>
        <w:t>ь</w:t>
      </w:r>
      <w:r w:rsidR="00EC0159" w:rsidRPr="00970F9C">
        <w:rPr>
          <w:b/>
        </w:rPr>
        <w:t>тернативных центров поддержки детей-инвалидов не подрывали усилия по обеспечению инклюзивного образования для всех.</w:t>
      </w:r>
    </w:p>
    <w:p w:rsidR="00EC0159" w:rsidRDefault="00EC0159" w:rsidP="00970F9C">
      <w:pPr>
        <w:pStyle w:val="H23GR"/>
      </w:pPr>
      <w:r>
        <w:tab/>
      </w:r>
      <w:r>
        <w:tab/>
        <w:t xml:space="preserve">Здоровье и медицинское обслуживание </w:t>
      </w:r>
    </w:p>
    <w:p w:rsidR="00EC0159" w:rsidRDefault="00EC0159" w:rsidP="00851B1F">
      <w:pPr>
        <w:pStyle w:val="SingleTxtGR"/>
      </w:pPr>
      <w:r>
        <w:t>40.</w:t>
      </w:r>
      <w:r>
        <w:tab/>
      </w:r>
      <w:proofErr w:type="gramStart"/>
      <w:r>
        <w:t>Комитет отмечает предпринимаемые государством-участником усилия для улучшения услуг по охране здоровья матери и ребенка, в том числе в ра</w:t>
      </w:r>
      <w:r>
        <w:t>м</w:t>
      </w:r>
      <w:r>
        <w:t>ках Национальной программы улучшения охраны здоровья матери и ребенка (на 2014</w:t>
      </w:r>
      <w:r w:rsidR="00851B1F">
        <w:t>–</w:t>
      </w:r>
      <w:r>
        <w:t>2020 годы), однако он по-прежнему глубоко обеспокоен высокими уровнями младенческой смертности и смертности детей в возрасте до пяти лет, преждевременных родов, равно как беременности, не охваченной медицинск</w:t>
      </w:r>
      <w:r>
        <w:t>и</w:t>
      </w:r>
      <w:r>
        <w:t>ми дородовыми услугами.</w:t>
      </w:r>
      <w:proofErr w:type="gramEnd"/>
      <w:r>
        <w:t xml:space="preserve"> </w:t>
      </w:r>
      <w:proofErr w:type="gramStart"/>
      <w:r>
        <w:t>Комитет также выражает обеспокоенность в связи с тем, что представители общины рома, в частности матери и маленькие дети, находятся в особенно уязвимом положении и по-прежнему не имеют доступа к услугам по охране материнского здоровья и надлежащей медицинской помощи, в результате чего отмечаются многочисленные случаи ранних родов, низкие п</w:t>
      </w:r>
      <w:r>
        <w:t>о</w:t>
      </w:r>
      <w:r>
        <w:t>казатели иммунизации от детских болезней, высокий уровень стоматологич</w:t>
      </w:r>
      <w:r>
        <w:t>е</w:t>
      </w:r>
      <w:r>
        <w:t>ских заболеваний и высокие показатели недоедания</w:t>
      </w:r>
      <w:proofErr w:type="gramEnd"/>
      <w:r>
        <w:t>, причем нищета и социал</w:t>
      </w:r>
      <w:r>
        <w:t>ь</w:t>
      </w:r>
      <w:r>
        <w:t>ная изоляция еще больше усугубляют их тяжелое положение. Кроме того, К</w:t>
      </w:r>
      <w:r>
        <w:t>о</w:t>
      </w:r>
      <w:r>
        <w:t xml:space="preserve">митет обеспокоен отсутствием информации о грудном вскармливании в стране. </w:t>
      </w:r>
    </w:p>
    <w:p w:rsidR="00EC0159" w:rsidRPr="00970F9C" w:rsidRDefault="00EC0159" w:rsidP="00851B1F">
      <w:pPr>
        <w:pStyle w:val="SingleTxtGR"/>
        <w:rPr>
          <w:b/>
        </w:rPr>
      </w:pPr>
      <w:r>
        <w:t>41.</w:t>
      </w:r>
      <w:r>
        <w:tab/>
      </w:r>
      <w:proofErr w:type="gramStart"/>
      <w:r w:rsidRPr="00970F9C">
        <w:rPr>
          <w:b/>
        </w:rPr>
        <w:t>В свете своего замечания общего порядка № 15 (2013) о праве ребенка на пользование наивысшим достижимым уровнем здоровья и с учетом ц</w:t>
      </w:r>
      <w:r w:rsidRPr="00970F9C">
        <w:rPr>
          <w:b/>
        </w:rPr>
        <w:t>е</w:t>
      </w:r>
      <w:r w:rsidRPr="00970F9C">
        <w:rPr>
          <w:b/>
        </w:rPr>
        <w:t>ли 3.1 Целей в области устойчивого развития – по снижению материнской смертности во всем мире и цели 3.2 – по ликвидации предотвратимой смертности новорожденных и детей в возрасте до пяти лет Комитет рек</w:t>
      </w:r>
      <w:r w:rsidRPr="00970F9C">
        <w:rPr>
          <w:b/>
        </w:rPr>
        <w:t>о</w:t>
      </w:r>
      <w:r w:rsidRPr="00970F9C">
        <w:rPr>
          <w:b/>
        </w:rPr>
        <w:t>мендует государству-участнику:</w:t>
      </w:r>
      <w:proofErr w:type="gramEnd"/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выделить достаточные людские и финансовые ресурсы для обеспечения полного осуществления Национальной программы по улу</w:t>
      </w:r>
      <w:r w:rsidR="00EC0159" w:rsidRPr="00970F9C">
        <w:rPr>
          <w:b/>
        </w:rPr>
        <w:t>ч</w:t>
      </w:r>
      <w:r w:rsidR="00EC0159" w:rsidRPr="00970F9C">
        <w:rPr>
          <w:b/>
        </w:rPr>
        <w:t>шению охраны здо</w:t>
      </w:r>
      <w:r w:rsidR="00851B1F">
        <w:rPr>
          <w:b/>
        </w:rPr>
        <w:t>ровья матери и ребенка (на 2014–</w:t>
      </w:r>
      <w:r w:rsidR="00EC0159" w:rsidRPr="00970F9C">
        <w:rPr>
          <w:b/>
        </w:rPr>
        <w:t>2020 годы) и укреплять и расширять поддержку вновь назначенных посредников по вопросам здравоохранения в общинах рома;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>обеспечить наличие и равный доступ к качественной перви</w:t>
      </w:r>
      <w:r w:rsidR="00EC0159" w:rsidRPr="00970F9C">
        <w:rPr>
          <w:b/>
        </w:rPr>
        <w:t>ч</w:t>
      </w:r>
      <w:r w:rsidR="00EC0159" w:rsidRPr="00970F9C">
        <w:rPr>
          <w:b/>
        </w:rPr>
        <w:t>ной и специализированной медико-санитарной и стоматологической п</w:t>
      </w:r>
      <w:r w:rsidR="00EC0159" w:rsidRPr="00970F9C">
        <w:rPr>
          <w:b/>
        </w:rPr>
        <w:t>о</w:t>
      </w:r>
      <w:r w:rsidR="00EC0159" w:rsidRPr="00970F9C">
        <w:rPr>
          <w:b/>
        </w:rPr>
        <w:t>мощи для всех детей в стране, в особенности для детей из социально и эк</w:t>
      </w:r>
      <w:r w:rsidR="00EC0159" w:rsidRPr="00970F9C">
        <w:rPr>
          <w:b/>
        </w:rPr>
        <w:t>о</w:t>
      </w:r>
      <w:r w:rsidR="00EC0159" w:rsidRPr="00970F9C">
        <w:rPr>
          <w:b/>
        </w:rPr>
        <w:t>номически ущемленных категорий, включая детей рома и детей-инвалидов;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активизировать усилия по обеспечению того, чтобы доступ к надлежащему медицинскому обслуживанию, включая дородовое обслуж</w:t>
      </w:r>
      <w:r w:rsidR="00EC0159" w:rsidRPr="00970F9C">
        <w:rPr>
          <w:b/>
        </w:rPr>
        <w:t>и</w:t>
      </w:r>
      <w:r w:rsidR="00EC0159" w:rsidRPr="00970F9C">
        <w:rPr>
          <w:b/>
        </w:rPr>
        <w:t>вание незастрахованных беременных женщин, распространялся на наиб</w:t>
      </w:r>
      <w:r w:rsidR="00EC0159" w:rsidRPr="00970F9C">
        <w:rPr>
          <w:b/>
        </w:rPr>
        <w:t>о</w:t>
      </w:r>
      <w:r w:rsidR="00EC0159" w:rsidRPr="00970F9C">
        <w:rPr>
          <w:b/>
        </w:rPr>
        <w:t xml:space="preserve">лее уязвимые семьи, в частности </w:t>
      </w:r>
      <w:proofErr w:type="gramStart"/>
      <w:r w:rsidR="00EC0159" w:rsidRPr="00970F9C">
        <w:rPr>
          <w:b/>
        </w:rPr>
        <w:t>на те</w:t>
      </w:r>
      <w:proofErr w:type="gramEnd"/>
      <w:r w:rsidR="00EC0159" w:rsidRPr="00970F9C">
        <w:rPr>
          <w:b/>
        </w:rPr>
        <w:t xml:space="preserve"> из них, которые проживают в небл</w:t>
      </w:r>
      <w:r w:rsidR="00EC0159" w:rsidRPr="00970F9C">
        <w:rPr>
          <w:b/>
        </w:rPr>
        <w:t>а</w:t>
      </w:r>
      <w:r w:rsidR="00EC0159" w:rsidRPr="00970F9C">
        <w:rPr>
          <w:b/>
        </w:rPr>
        <w:t>гополучных и отдаленных районах;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d)</w:t>
      </w:r>
      <w:r w:rsidR="00EC0159" w:rsidRPr="00970F9C">
        <w:rPr>
          <w:b/>
        </w:rPr>
        <w:tab/>
        <w:t xml:space="preserve">обеспечить практическую реализацию положений </w:t>
      </w:r>
      <w:r w:rsidR="00573C3F">
        <w:rPr>
          <w:b/>
        </w:rPr>
        <w:t>«</w:t>
      </w:r>
      <w:r w:rsidR="00EC0159" w:rsidRPr="00970F9C">
        <w:rPr>
          <w:b/>
        </w:rPr>
        <w:t>Технич</w:t>
      </w:r>
      <w:r w:rsidR="00EC0159" w:rsidRPr="00970F9C">
        <w:rPr>
          <w:b/>
        </w:rPr>
        <w:t>е</w:t>
      </w:r>
      <w:r w:rsidR="00EC0159" w:rsidRPr="00970F9C">
        <w:rPr>
          <w:b/>
        </w:rPr>
        <w:t>ского руководства по применению правозащитного подхода к осуществл</w:t>
      </w:r>
      <w:r w:rsidR="00EC0159" w:rsidRPr="00970F9C">
        <w:rPr>
          <w:b/>
        </w:rPr>
        <w:t>е</w:t>
      </w:r>
      <w:r w:rsidR="00EC0159" w:rsidRPr="00970F9C">
        <w:rPr>
          <w:b/>
        </w:rPr>
        <w:t>нию политики и программ сокращения и исключения предотвратимой смертности и заболеваемости сред</w:t>
      </w:r>
      <w:r w:rsidR="00573C3F">
        <w:rPr>
          <w:b/>
        </w:rPr>
        <w:t>и детей в возрасте до пяти лет»</w:t>
      </w:r>
      <w:r w:rsidR="00EC0159" w:rsidRPr="00970F9C">
        <w:rPr>
          <w:b/>
        </w:rPr>
        <w:t>, разраб</w:t>
      </w:r>
      <w:r w:rsidR="00EC0159" w:rsidRPr="00970F9C">
        <w:rPr>
          <w:b/>
        </w:rPr>
        <w:t>о</w:t>
      </w:r>
      <w:r w:rsidR="00EC0159" w:rsidRPr="00970F9C">
        <w:rPr>
          <w:b/>
        </w:rPr>
        <w:t>танного Управлением Верховного комиссара Организации Объединенных Наций по правам человека (A/HRC/27/31);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proofErr w:type="gramStart"/>
      <w:r w:rsidR="00EC0159" w:rsidRPr="00970F9C">
        <w:rPr>
          <w:b/>
        </w:rPr>
        <w:t>e)</w:t>
      </w:r>
      <w:r w:rsidR="00EC0159" w:rsidRPr="00970F9C">
        <w:rPr>
          <w:b/>
        </w:rPr>
        <w:tab/>
        <w:t>полностью осуществлять на практике Международный свод правил по сбыту заменителей грудного молока Всемирной организации здравоохранения, а также разработать национальную программу защиты, поощрения и поддержки грудного вскармливания и с этой целью пров</w:t>
      </w:r>
      <w:r w:rsidR="00EC0159" w:rsidRPr="00970F9C">
        <w:rPr>
          <w:b/>
        </w:rPr>
        <w:t>о</w:t>
      </w:r>
      <w:r w:rsidR="00EC0159" w:rsidRPr="00970F9C">
        <w:rPr>
          <w:b/>
        </w:rPr>
        <w:t>дить всеобъемлющие кампании, оказывать надлежащую поддержку мат</w:t>
      </w:r>
      <w:r w:rsidR="00EC0159" w:rsidRPr="00970F9C">
        <w:rPr>
          <w:b/>
        </w:rPr>
        <w:t>е</w:t>
      </w:r>
      <w:r w:rsidR="00EC0159" w:rsidRPr="00970F9C">
        <w:rPr>
          <w:b/>
        </w:rPr>
        <w:t>рям через механизмы консультирования в больницах, клиниках и в общ</w:t>
      </w:r>
      <w:r w:rsidR="00EC0159" w:rsidRPr="00970F9C">
        <w:rPr>
          <w:b/>
        </w:rPr>
        <w:t>и</w:t>
      </w:r>
      <w:r w:rsidR="00EC0159" w:rsidRPr="00970F9C">
        <w:rPr>
          <w:b/>
        </w:rPr>
        <w:t>нах и добиваться реализ</w:t>
      </w:r>
      <w:r>
        <w:rPr>
          <w:b/>
        </w:rPr>
        <w:t>ации по всей стране инициативы «</w:t>
      </w:r>
      <w:r w:rsidR="00EC0159" w:rsidRPr="00970F9C">
        <w:rPr>
          <w:b/>
        </w:rPr>
        <w:t>Больница, до</w:t>
      </w:r>
      <w:r w:rsidR="00EC0159" w:rsidRPr="00970F9C">
        <w:rPr>
          <w:b/>
        </w:rPr>
        <w:t>б</w:t>
      </w:r>
      <w:r w:rsidR="00EC0159" w:rsidRPr="00970F9C">
        <w:rPr>
          <w:b/>
        </w:rPr>
        <w:t>рожелатель</w:t>
      </w:r>
      <w:r>
        <w:rPr>
          <w:b/>
        </w:rPr>
        <w:t>ная к ребенку»</w:t>
      </w:r>
      <w:r w:rsidR="00EC0159" w:rsidRPr="00970F9C">
        <w:rPr>
          <w:b/>
        </w:rPr>
        <w:t>.</w:t>
      </w:r>
      <w:proofErr w:type="gramEnd"/>
    </w:p>
    <w:p w:rsidR="00EC0159" w:rsidRDefault="00EC0159" w:rsidP="00970F9C">
      <w:pPr>
        <w:pStyle w:val="H23GR"/>
      </w:pPr>
      <w:r>
        <w:tab/>
      </w:r>
      <w:r>
        <w:tab/>
        <w:t>Психическое здоровье</w:t>
      </w:r>
    </w:p>
    <w:p w:rsidR="00EC0159" w:rsidRDefault="00EC0159" w:rsidP="00EC0159">
      <w:pPr>
        <w:pStyle w:val="SingleTxtGR"/>
      </w:pPr>
      <w:r>
        <w:t>42.</w:t>
      </w:r>
      <w:r>
        <w:tab/>
        <w:t>Комитет отмечает отдельные меры, принятые государством-участником в целях решения проблем психического здоровья и, в частности, приветствует комплексные образовательные и социальные меры, принятые для лечения детей с поведенческими проблемами. Вместе с тем Комитет выражает обеспокое</w:t>
      </w:r>
      <w:r>
        <w:t>н</w:t>
      </w:r>
      <w:r>
        <w:t>ность по поводу недостаточного числа квалифицированных детских психиатров и дефицита услуг в области психического здоровья на местном уровне.</w:t>
      </w:r>
    </w:p>
    <w:p w:rsidR="00EC0159" w:rsidRDefault="00EC0159" w:rsidP="00EC0159">
      <w:pPr>
        <w:pStyle w:val="SingleTxtGR"/>
      </w:pPr>
      <w:r>
        <w:t>43.</w:t>
      </w:r>
      <w:r>
        <w:tab/>
      </w:r>
      <w:r w:rsidRPr="00970F9C">
        <w:rPr>
          <w:b/>
        </w:rPr>
        <w:t>Комитет рекомендует обеспечить оперативную доступность услуг по охране психического здоровья на местном уровне и укрепить профилакт</w:t>
      </w:r>
      <w:r w:rsidRPr="00970F9C">
        <w:rPr>
          <w:b/>
        </w:rPr>
        <w:t>и</w:t>
      </w:r>
      <w:r w:rsidRPr="00970F9C">
        <w:rPr>
          <w:b/>
        </w:rPr>
        <w:t>ческую работу в школах, дома и в центрах по уходу за детьми. Он также рекомендует увеличить численность детских психиатров и психологов.</w:t>
      </w:r>
    </w:p>
    <w:p w:rsidR="00EC0159" w:rsidRDefault="00EC0159" w:rsidP="00970F9C">
      <w:pPr>
        <w:pStyle w:val="H23GR"/>
      </w:pPr>
      <w:r>
        <w:tab/>
      </w:r>
      <w:r>
        <w:tab/>
        <w:t>Здоровье подростков</w:t>
      </w:r>
    </w:p>
    <w:p w:rsidR="00EC0159" w:rsidRDefault="00EC0159" w:rsidP="00851B1F">
      <w:pPr>
        <w:pStyle w:val="SingleTxtGR"/>
      </w:pPr>
      <w:r>
        <w:t>44.</w:t>
      </w:r>
      <w:r>
        <w:tab/>
        <w:t>Приветствуя усилия, направленные на защиту репродуктивного здоровья подростков в рамках Национальной программы по укреплению сексуального и репродуктивного здоровья (на 2013</w:t>
      </w:r>
      <w:r w:rsidR="00851B1F">
        <w:t>–</w:t>
      </w:r>
      <w:r>
        <w:t>2017 годы), Комитет по-прежнему обесп</w:t>
      </w:r>
      <w:r>
        <w:t>о</w:t>
      </w:r>
      <w:r>
        <w:t>коен высоким уровнем подростковой беременности и абортов. Он также исп</w:t>
      </w:r>
      <w:r>
        <w:t>ы</w:t>
      </w:r>
      <w:r>
        <w:t>тывает озабоченность в связи с отсутствием всеобъемлющей национальной программы и слабой координацией усилий среди учреждений, что подрывает потенциал по выработке мер стратегического и устойчивого реагирования с ц</w:t>
      </w:r>
      <w:r>
        <w:t>е</w:t>
      </w:r>
      <w:r>
        <w:t>лью предотвращения ранней беременности. Комитет далее обеспокоен шир</w:t>
      </w:r>
      <w:r>
        <w:t>о</w:t>
      </w:r>
      <w:r>
        <w:t>ким распространением среди детей употребления наркотиков, табака, алкоголя и других токсических веществ.</w:t>
      </w:r>
    </w:p>
    <w:p w:rsidR="00EC0159" w:rsidRPr="00970F9C" w:rsidRDefault="00EC0159" w:rsidP="00851B1F">
      <w:pPr>
        <w:pStyle w:val="SingleTxtGR"/>
        <w:rPr>
          <w:b/>
        </w:rPr>
      </w:pPr>
      <w:r>
        <w:t>45.</w:t>
      </w:r>
      <w:r>
        <w:tab/>
      </w:r>
      <w:r w:rsidRPr="00970F9C">
        <w:rPr>
          <w:b/>
        </w:rPr>
        <w:t>В свете своего замечания общего порядка № 4 (2003) о здоровье по</w:t>
      </w:r>
      <w:r w:rsidRPr="00970F9C">
        <w:rPr>
          <w:b/>
        </w:rPr>
        <w:t>д</w:t>
      </w:r>
      <w:r w:rsidRPr="00970F9C">
        <w:rPr>
          <w:b/>
        </w:rPr>
        <w:t>ростков Комитет рекомендует государству-участнику: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расширить сферу охвата Национальной программы по укре</w:t>
      </w:r>
      <w:r w:rsidR="00EC0159" w:rsidRPr="00970F9C">
        <w:rPr>
          <w:b/>
        </w:rPr>
        <w:t>п</w:t>
      </w:r>
      <w:r w:rsidR="00EC0159" w:rsidRPr="00970F9C">
        <w:rPr>
          <w:b/>
        </w:rPr>
        <w:t>лению сексуального и ре</w:t>
      </w:r>
      <w:r w:rsidR="00851B1F">
        <w:rPr>
          <w:b/>
        </w:rPr>
        <w:t>продуктивного здоровья (на 2013–</w:t>
      </w:r>
      <w:r w:rsidR="00EC0159" w:rsidRPr="00970F9C">
        <w:rPr>
          <w:b/>
        </w:rPr>
        <w:t>2017 годы) в ц</w:t>
      </w:r>
      <w:r w:rsidR="00EC0159" w:rsidRPr="00970F9C">
        <w:rPr>
          <w:b/>
        </w:rPr>
        <w:t>е</w:t>
      </w:r>
      <w:r w:rsidR="00EC0159" w:rsidRPr="00970F9C">
        <w:rPr>
          <w:b/>
        </w:rPr>
        <w:t>лях обеспечения всестороннего просвещения, с учетом возрастных особе</w:t>
      </w:r>
      <w:r w:rsidR="00EC0159" w:rsidRPr="00970F9C">
        <w:rPr>
          <w:b/>
        </w:rPr>
        <w:t>н</w:t>
      </w:r>
      <w:r w:rsidR="00EC0159" w:rsidRPr="00970F9C">
        <w:rPr>
          <w:b/>
        </w:rPr>
        <w:t>ностей, в области сексуального и репродуктивного здоровья путем вкл</w:t>
      </w:r>
      <w:r w:rsidR="00EC0159" w:rsidRPr="00970F9C">
        <w:rPr>
          <w:b/>
        </w:rPr>
        <w:t>ю</w:t>
      </w:r>
      <w:r w:rsidR="00EC0159" w:rsidRPr="00970F9C">
        <w:rPr>
          <w:b/>
        </w:rPr>
        <w:t>чения в него информации о планировании семьи, методах контрацепции, опасности ранней беременности, профилактике и лечении заболеваний, п</w:t>
      </w:r>
      <w:r w:rsidR="00EC0159" w:rsidRPr="00970F9C">
        <w:rPr>
          <w:b/>
        </w:rPr>
        <w:t>е</w:t>
      </w:r>
      <w:r w:rsidR="00EC0159" w:rsidRPr="00970F9C">
        <w:rPr>
          <w:b/>
        </w:rPr>
        <w:t>редаваемых половым путем;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>обеспечить девушкам и юношам беспрепятственный доступ к услугам по охране сексуального и репродуктивного здоровья, включая конфиденциальное консультирование и современные методы контраце</w:t>
      </w:r>
      <w:r w:rsidR="00EC0159" w:rsidRPr="00970F9C">
        <w:rPr>
          <w:b/>
        </w:rPr>
        <w:t>п</w:t>
      </w:r>
      <w:r w:rsidR="00EC0159" w:rsidRPr="00970F9C">
        <w:rPr>
          <w:b/>
        </w:rPr>
        <w:t xml:space="preserve">ции, и сделать условия для аборта менее строгими; в случае девочек-подростков предусмотреть право девушки на выражение своего мнения; 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proofErr w:type="gramStart"/>
      <w:r w:rsidR="00EC0159" w:rsidRPr="00970F9C">
        <w:rPr>
          <w:b/>
        </w:rPr>
        <w:t>c)</w:t>
      </w:r>
      <w:r w:rsidR="00EC0159" w:rsidRPr="00970F9C">
        <w:rPr>
          <w:b/>
        </w:rPr>
        <w:tab/>
        <w:t xml:space="preserve">проводить работу по борьбе с широким распространением наркомании среди детей и подростков, в частности путем предоставления детям и подросткам точной и объективной информации, а также обучения их жизненным навыкам в отношении профилактики злоупотребления </w:t>
      </w:r>
      <w:proofErr w:type="spellStart"/>
      <w:r w:rsidR="00EC0159" w:rsidRPr="00970F9C">
        <w:rPr>
          <w:b/>
        </w:rPr>
        <w:t>пс</w:t>
      </w:r>
      <w:r w:rsidR="00EC0159" w:rsidRPr="00970F9C">
        <w:rPr>
          <w:b/>
        </w:rPr>
        <w:t>и</w:t>
      </w:r>
      <w:r w:rsidR="00EC0159" w:rsidRPr="00970F9C">
        <w:rPr>
          <w:b/>
        </w:rPr>
        <w:t>хоактивными</w:t>
      </w:r>
      <w:proofErr w:type="spellEnd"/>
      <w:r w:rsidR="00EC0159" w:rsidRPr="00970F9C">
        <w:rPr>
          <w:b/>
        </w:rPr>
        <w:t xml:space="preserve"> веществами, включая табак и алкоголь, а также создать учитывающие молодежную специфику доступные службы по лечению наркозависимости и уменьшению ее вредоносных последствий.</w:t>
      </w:r>
      <w:proofErr w:type="gramEnd"/>
    </w:p>
    <w:p w:rsidR="00EC0159" w:rsidRDefault="00EC0159" w:rsidP="00970F9C">
      <w:pPr>
        <w:pStyle w:val="H23GR"/>
      </w:pPr>
      <w:r>
        <w:tab/>
      </w:r>
      <w:r>
        <w:tab/>
        <w:t>Уровень жизни</w:t>
      </w:r>
    </w:p>
    <w:p w:rsidR="00EC0159" w:rsidRDefault="00EC0159" w:rsidP="00EC0159">
      <w:pPr>
        <w:pStyle w:val="SingleTxtGR"/>
      </w:pPr>
      <w:r>
        <w:t>46.</w:t>
      </w:r>
      <w:r>
        <w:tab/>
        <w:t>Отмечая в качестве позитивного аспекта предпринимаемые государством-участником – в рамках Национальной стратегии сокращения масштабов нищ</w:t>
      </w:r>
      <w:r>
        <w:t>е</w:t>
      </w:r>
      <w:r>
        <w:t>ты и поощрения социальной интеграции и Наци</w:t>
      </w:r>
      <w:r w:rsidR="00970F9C">
        <w:t>ональной программы разв</w:t>
      </w:r>
      <w:r w:rsidR="00970F9C">
        <w:t>и</w:t>
      </w:r>
      <w:r w:rsidR="00970F9C">
        <w:t>тия </w:t>
      </w:r>
      <w:r>
        <w:t>– усилия по борьбе с нищетой и социальной изоляцией, Комитет по-прежнему глубоко обеспокоен тем, что:</w:t>
      </w:r>
    </w:p>
    <w:p w:rsidR="00EC0159" w:rsidRDefault="00970F9C" w:rsidP="00EC0159">
      <w:pPr>
        <w:pStyle w:val="SingleTxtGR"/>
      </w:pPr>
      <w:r>
        <w:tab/>
      </w:r>
      <w:r w:rsidR="00EC0159">
        <w:t>a)</w:t>
      </w:r>
      <w:r w:rsidR="00EC0159">
        <w:tab/>
        <w:t xml:space="preserve">дети из числа </w:t>
      </w:r>
      <w:proofErr w:type="spellStart"/>
      <w:r w:rsidR="00EC0159">
        <w:t>маргинализованных</w:t>
      </w:r>
      <w:proofErr w:type="spellEnd"/>
      <w:r w:rsidR="00EC0159">
        <w:t xml:space="preserve"> групп и групп, проживающих в отдаленных и сельских районах, непропорц</w:t>
      </w:r>
      <w:r w:rsidR="003106F7">
        <w:t>ионально затронуты бедностью, а </w:t>
      </w:r>
      <w:r w:rsidR="00EC0159">
        <w:t>семьи, имеющие более трех детей, семьи рома и семьи с детьми-инвалидами подвержены более высокому риску многомерной бедности;</w:t>
      </w:r>
    </w:p>
    <w:p w:rsidR="00EC0159" w:rsidRDefault="00970F9C" w:rsidP="00EC0159">
      <w:pPr>
        <w:pStyle w:val="SingleTxtGR"/>
      </w:pPr>
      <w:r>
        <w:tab/>
      </w:r>
      <w:r w:rsidR="00EC0159">
        <w:t>b)</w:t>
      </w:r>
      <w:r w:rsidR="00EC0159">
        <w:tab/>
        <w:t>сохраняется проблема неадекватных жилищных условий, особенно среди семей рома, которые нередко подвергаются принудительному выселению, в результате чего дети лишаются доступа к базовым услугам, включая обесп</w:t>
      </w:r>
      <w:r w:rsidR="00EC0159">
        <w:t>е</w:t>
      </w:r>
      <w:r w:rsidR="00EC0159">
        <w:t>чение чистой и безопасной питьевой водой и санитарными услугами, что влечет за собой серьезный риск для их здоровья.</w:t>
      </w:r>
    </w:p>
    <w:p w:rsidR="00EC0159" w:rsidRPr="00970F9C" w:rsidRDefault="00EC0159" w:rsidP="00EC0159">
      <w:pPr>
        <w:pStyle w:val="SingleTxtGR"/>
        <w:rPr>
          <w:b/>
        </w:rPr>
      </w:pPr>
      <w:r>
        <w:t>47.</w:t>
      </w:r>
      <w:r>
        <w:tab/>
      </w:r>
      <w:r w:rsidRPr="00970F9C">
        <w:rPr>
          <w:b/>
        </w:rPr>
        <w:t>Комитет обращает внимание государства-участника на цель 1.3 Ц</w:t>
      </w:r>
      <w:r w:rsidRPr="00970F9C">
        <w:rPr>
          <w:b/>
        </w:rPr>
        <w:t>е</w:t>
      </w:r>
      <w:r w:rsidRPr="00970F9C">
        <w:rPr>
          <w:b/>
        </w:rPr>
        <w:t>лей в области устойчивого развития о внедрении на национальном уровне надлежащих систем и мер социальной защиты для всех и рекомендует го</w:t>
      </w:r>
      <w:r w:rsidRPr="00970F9C">
        <w:rPr>
          <w:b/>
        </w:rPr>
        <w:t>с</w:t>
      </w:r>
      <w:r w:rsidRPr="00970F9C">
        <w:rPr>
          <w:b/>
        </w:rPr>
        <w:t>ударству-участнику: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рассмотреть вопрос о проведении целенаправленных консул</w:t>
      </w:r>
      <w:r w:rsidR="00EC0159" w:rsidRPr="00970F9C">
        <w:rPr>
          <w:b/>
        </w:rPr>
        <w:t>ь</w:t>
      </w:r>
      <w:r w:rsidR="00EC0159" w:rsidRPr="00970F9C">
        <w:rPr>
          <w:b/>
        </w:rPr>
        <w:t>таций с семьями и детьми, в том числе с теми из них, кто находится в уя</w:t>
      </w:r>
      <w:r w:rsidR="00EC0159" w:rsidRPr="00970F9C">
        <w:rPr>
          <w:b/>
        </w:rPr>
        <w:t>з</w:t>
      </w:r>
      <w:r w:rsidR="00EC0159" w:rsidRPr="00970F9C">
        <w:rPr>
          <w:b/>
        </w:rPr>
        <w:t>вимом положении, особенно семьями рома, и с организациями гражданск</w:t>
      </w:r>
      <w:r w:rsidR="00EC0159" w:rsidRPr="00970F9C">
        <w:rPr>
          <w:b/>
        </w:rPr>
        <w:t>о</w:t>
      </w:r>
      <w:r w:rsidR="00EC0159" w:rsidRPr="00970F9C">
        <w:rPr>
          <w:b/>
        </w:rPr>
        <w:t>го общества, занимающимися вопросами прав детей, с целью укрепления стратегий и мер по сокращению детской бедности;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proofErr w:type="gramStart"/>
      <w:r w:rsidR="00EC0159" w:rsidRPr="00970F9C">
        <w:rPr>
          <w:b/>
        </w:rPr>
        <w:t>b)</w:t>
      </w:r>
      <w:r w:rsidR="00EC0159" w:rsidRPr="00970F9C">
        <w:rPr>
          <w:b/>
        </w:rPr>
        <w:tab/>
        <w:t>усилить поддержку детей,</w:t>
      </w:r>
      <w:r w:rsidR="003106F7">
        <w:rPr>
          <w:b/>
        </w:rPr>
        <w:t xml:space="preserve"> живущих ниже черты бедности, в </w:t>
      </w:r>
      <w:r w:rsidR="00EC0159" w:rsidRPr="00970F9C">
        <w:rPr>
          <w:b/>
        </w:rPr>
        <w:t>частности семей с одним родителем, семей с тремя или более детьми и семей с детьми-инвалидами, и обеспечить, чтобы меры социальной защ</w:t>
      </w:r>
      <w:r w:rsidR="00EC0159" w:rsidRPr="00970F9C">
        <w:rPr>
          <w:b/>
        </w:rPr>
        <w:t>и</w:t>
      </w:r>
      <w:r w:rsidR="00EC0159" w:rsidRPr="00970F9C">
        <w:rPr>
          <w:b/>
        </w:rPr>
        <w:t>ты осуществлялись с учетом реальных расходов, гарантирующих досто</w:t>
      </w:r>
      <w:r w:rsidR="00EC0159" w:rsidRPr="00970F9C">
        <w:rPr>
          <w:b/>
        </w:rPr>
        <w:t>й</w:t>
      </w:r>
      <w:r w:rsidR="00EC0159" w:rsidRPr="00970F9C">
        <w:rPr>
          <w:b/>
        </w:rPr>
        <w:t>ную жизнь детям, в том числе расходов, связанных с осуществлением их права на здравоохранение, полноценное питание, образование, достаточное жилище, воду и санитарные услуги;</w:t>
      </w:r>
      <w:proofErr w:type="gramEnd"/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критически проанализировать свои законы, меры политики и программы по вопросам жилья в целях предотвращения и ликвидации бездомности, принимая во внимание особые потребности детей, включая детей рома, детей-инвалидов и их семьи и подростков, покидающих сист</w:t>
      </w:r>
      <w:r w:rsidR="00EC0159" w:rsidRPr="00970F9C">
        <w:rPr>
          <w:b/>
        </w:rPr>
        <w:t>е</w:t>
      </w:r>
      <w:r w:rsidR="00EC0159" w:rsidRPr="00970F9C">
        <w:rPr>
          <w:b/>
        </w:rPr>
        <w:t>му альтернативного ухода;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proofErr w:type="gramStart"/>
      <w:r w:rsidR="00EC0159" w:rsidRPr="00970F9C">
        <w:rPr>
          <w:b/>
        </w:rPr>
        <w:t>d)</w:t>
      </w:r>
      <w:r w:rsidR="00EC0159" w:rsidRPr="00970F9C">
        <w:rPr>
          <w:b/>
        </w:rPr>
        <w:tab/>
        <w:t>обеспечить, чтобы политика, проекты и практические меры в области развития и землепользования, включая те из них, которые могут повлечь за собой перемещение населения, соответствовали применимым международным стандартам, в том числе основным принципам и руков</w:t>
      </w:r>
      <w:r w:rsidR="00EC0159" w:rsidRPr="00970F9C">
        <w:rPr>
          <w:b/>
        </w:rPr>
        <w:t>о</w:t>
      </w:r>
      <w:r w:rsidR="00EC0159" w:rsidRPr="00970F9C">
        <w:rPr>
          <w:b/>
        </w:rPr>
        <w:t>дящим указаниям, касающимся выселений и перемещений по соображен</w:t>
      </w:r>
      <w:r w:rsidR="00EC0159" w:rsidRPr="00970F9C">
        <w:rPr>
          <w:b/>
        </w:rPr>
        <w:t>и</w:t>
      </w:r>
      <w:r w:rsidR="00EC0159" w:rsidRPr="00970F9C">
        <w:rPr>
          <w:b/>
        </w:rPr>
        <w:t xml:space="preserve">ям развития (см. A/HRC/4/18, приложение 1), а также </w:t>
      </w:r>
      <w:r w:rsidR="00EC0159" w:rsidRPr="00851B1F">
        <w:rPr>
          <w:b/>
          <w:i/>
          <w:iCs/>
        </w:rPr>
        <w:t>Добровольным рук</w:t>
      </w:r>
      <w:r w:rsidR="00EC0159" w:rsidRPr="00851B1F">
        <w:rPr>
          <w:b/>
          <w:i/>
          <w:iCs/>
        </w:rPr>
        <w:t>о</w:t>
      </w:r>
      <w:r w:rsidR="00EC0159" w:rsidRPr="00851B1F">
        <w:rPr>
          <w:b/>
          <w:i/>
          <w:iCs/>
        </w:rPr>
        <w:t>водящим принципам ответственного регулирования в вопросах владения</w:t>
      </w:r>
      <w:proofErr w:type="gramEnd"/>
      <w:r w:rsidR="00EC0159" w:rsidRPr="00851B1F">
        <w:rPr>
          <w:b/>
          <w:i/>
          <w:iCs/>
        </w:rPr>
        <w:t xml:space="preserve"> </w:t>
      </w:r>
      <w:proofErr w:type="gramStart"/>
      <w:r w:rsidR="00EC0159" w:rsidRPr="00851B1F">
        <w:rPr>
          <w:b/>
          <w:i/>
          <w:iCs/>
        </w:rPr>
        <w:t>и пользования земельными, рыбными и лесными ресурсами в контексте нац</w:t>
      </w:r>
      <w:r w:rsidR="00EC0159" w:rsidRPr="00851B1F">
        <w:rPr>
          <w:b/>
          <w:i/>
          <w:iCs/>
        </w:rPr>
        <w:t>и</w:t>
      </w:r>
      <w:r w:rsidR="00EC0159" w:rsidRPr="00851B1F">
        <w:rPr>
          <w:b/>
          <w:i/>
          <w:iCs/>
        </w:rPr>
        <w:t>ональной продовольственной безопасности</w:t>
      </w:r>
      <w:r w:rsidR="00EC0159" w:rsidRPr="00970F9C">
        <w:rPr>
          <w:b/>
        </w:rPr>
        <w:t>, принятым Продовольственной и сельскохозяйственной организацией Объединенных Наций в 2012 году.</w:t>
      </w:r>
      <w:proofErr w:type="gramEnd"/>
    </w:p>
    <w:p w:rsidR="00EC0159" w:rsidRDefault="00EC0159" w:rsidP="00970F9C">
      <w:pPr>
        <w:pStyle w:val="H1GR"/>
      </w:pPr>
      <w:r>
        <w:tab/>
        <w:t>G.</w:t>
      </w:r>
      <w:r>
        <w:tab/>
        <w:t>Образование, досуг и культурные мероприятия (статьи 28, 29, 30 и 31)</w:t>
      </w:r>
    </w:p>
    <w:p w:rsidR="00EC0159" w:rsidRDefault="00EC0159" w:rsidP="00970F9C">
      <w:pPr>
        <w:pStyle w:val="H23GR"/>
      </w:pPr>
      <w:r>
        <w:tab/>
      </w:r>
      <w:r>
        <w:tab/>
        <w:t>Образование, в том числе профессионально-техническая подготовка и профориентация</w:t>
      </w:r>
    </w:p>
    <w:p w:rsidR="00EC0159" w:rsidRDefault="00EC0159" w:rsidP="00EC0159">
      <w:pPr>
        <w:pStyle w:val="SingleTxtGR"/>
      </w:pPr>
      <w:r>
        <w:t>48.</w:t>
      </w:r>
      <w:r>
        <w:tab/>
        <w:t>Комитет приветствует предпринимаемые усилия, направленные на с</w:t>
      </w:r>
      <w:r>
        <w:t>о</w:t>
      </w:r>
      <w:r>
        <w:t>кращение различий между городскими и сельскими районами в плане доступа к качественному образованию, расширение сети дошкольного образования, инт</w:t>
      </w:r>
      <w:r>
        <w:t>е</w:t>
      </w:r>
      <w:r>
        <w:t>грацию детей из числа рома в общеобразовательные школы, снижение показ</w:t>
      </w:r>
      <w:r>
        <w:t>а</w:t>
      </w:r>
      <w:r>
        <w:t>телей отсева и гарантирование доступа к бесплатному государственному обр</w:t>
      </w:r>
      <w:r>
        <w:t>а</w:t>
      </w:r>
      <w:r>
        <w:t>зованию и вспомогательным образовательным услугам детям – просителям убежища и детям-беженцам. Однако Комитет по-прежнему серьезно обеспокоен тем, что:</w:t>
      </w:r>
    </w:p>
    <w:p w:rsidR="00EC0159" w:rsidRDefault="00970F9C" w:rsidP="00EC0159">
      <w:pPr>
        <w:pStyle w:val="SingleTxtGR"/>
      </w:pPr>
      <w:r>
        <w:tab/>
      </w:r>
      <w:r w:rsidR="00EC0159">
        <w:t>a)</w:t>
      </w:r>
      <w:r w:rsidR="00EC0159">
        <w:tab/>
        <w:t>дети, проживающие в сельских районах и небольших городах, все еще сталкиваются с неравенством в плане доступа к качественному образов</w:t>
      </w:r>
      <w:r w:rsidR="00EC0159">
        <w:t>а</w:t>
      </w:r>
      <w:r w:rsidR="00EC0159">
        <w:t>нию;</w:t>
      </w:r>
    </w:p>
    <w:p w:rsidR="00EC0159" w:rsidRDefault="00970F9C" w:rsidP="00EC0159">
      <w:pPr>
        <w:pStyle w:val="SingleTxtGR"/>
      </w:pPr>
      <w:r>
        <w:tab/>
      </w:r>
      <w:r w:rsidR="00EC0159">
        <w:t>b)</w:t>
      </w:r>
      <w:r w:rsidR="00EC0159">
        <w:tab/>
        <w:t>во многих районах страны сохраняются проблемы, связанные с в</w:t>
      </w:r>
      <w:r w:rsidR="00EC0159">
        <w:t>ы</w:t>
      </w:r>
      <w:r w:rsidR="00EC0159">
        <w:t xml:space="preserve">соким уровнем непосещения школы и большим отсевом учащихся; </w:t>
      </w:r>
    </w:p>
    <w:p w:rsidR="00EC0159" w:rsidRDefault="00970F9C" w:rsidP="00EC0159">
      <w:pPr>
        <w:pStyle w:val="SingleTxtGR"/>
      </w:pPr>
      <w:r>
        <w:tab/>
      </w:r>
      <w:r w:rsidR="00EC0159">
        <w:t>c)</w:t>
      </w:r>
      <w:r w:rsidR="00EC0159">
        <w:tab/>
        <w:t>уровень охвата детей из числа рома, особенно девочек рома, д</w:t>
      </w:r>
      <w:r w:rsidR="00EC0159">
        <w:t>о</w:t>
      </w:r>
      <w:r w:rsidR="00EC0159">
        <w:t>школьным, начальным, средним и профессионально-техническим образованием остается низким, причем многие дети рома продолжают подвергаться сегрег</w:t>
      </w:r>
      <w:r w:rsidR="00EC0159">
        <w:t>а</w:t>
      </w:r>
      <w:r w:rsidR="00EC0159">
        <w:t>ции в системе школьного образования;</w:t>
      </w:r>
    </w:p>
    <w:p w:rsidR="00EC0159" w:rsidRDefault="00970F9C" w:rsidP="00EC0159">
      <w:pPr>
        <w:pStyle w:val="SingleTxtGR"/>
      </w:pPr>
      <w:r>
        <w:tab/>
      </w:r>
      <w:r w:rsidR="00EC0159">
        <w:t>d)</w:t>
      </w:r>
      <w:r w:rsidR="00EC0159">
        <w:tab/>
        <w:t>дети – просители убежища, помещенные в центры временного пр</w:t>
      </w:r>
      <w:r w:rsidR="00EC0159">
        <w:t>е</w:t>
      </w:r>
      <w:r w:rsidR="00EC0159">
        <w:t xml:space="preserve">бывания в отдаленных районах, не имеют доступа к очной форме обучения. </w:t>
      </w:r>
    </w:p>
    <w:p w:rsidR="00EC0159" w:rsidRPr="00970F9C" w:rsidRDefault="00EC0159" w:rsidP="00E6590E">
      <w:pPr>
        <w:pStyle w:val="SingleTxtGR"/>
        <w:rPr>
          <w:b/>
        </w:rPr>
      </w:pPr>
      <w:r>
        <w:t>49.</w:t>
      </w:r>
      <w:r>
        <w:tab/>
      </w:r>
      <w:proofErr w:type="gramStart"/>
      <w:r w:rsidRPr="00970F9C">
        <w:rPr>
          <w:b/>
        </w:rPr>
        <w:t>В свете своего замечания общего порядка № 1 (2001) о целях образ</w:t>
      </w:r>
      <w:r w:rsidRPr="00970F9C">
        <w:rPr>
          <w:b/>
        </w:rPr>
        <w:t>о</w:t>
      </w:r>
      <w:r w:rsidRPr="00970F9C">
        <w:rPr>
          <w:b/>
        </w:rPr>
        <w:t>вания и со ссылкой на цели 4.1 и 4.2 Целей в области устойчивого развития</w:t>
      </w:r>
      <w:r w:rsidR="00E6590E">
        <w:rPr>
          <w:b/>
          <w:lang w:val="en-US"/>
        </w:rPr>
        <w:t> </w:t>
      </w:r>
      <w:r w:rsidRPr="00970F9C">
        <w:rPr>
          <w:b/>
        </w:rPr>
        <w:t>– обеспечить к 2030 году, чтобы все девочки и мальчики заве</w:t>
      </w:r>
      <w:r w:rsidRPr="00970F9C">
        <w:rPr>
          <w:b/>
        </w:rPr>
        <w:t>р</w:t>
      </w:r>
      <w:r w:rsidRPr="00970F9C">
        <w:rPr>
          <w:b/>
        </w:rPr>
        <w:t>шали получение бесплатного, равноправного и качественного начального и среднего образования и имели доступ к качественным системам разв</w:t>
      </w:r>
      <w:r w:rsidRPr="00970F9C">
        <w:rPr>
          <w:b/>
        </w:rPr>
        <w:t>и</w:t>
      </w:r>
      <w:r w:rsidRPr="00970F9C">
        <w:rPr>
          <w:b/>
        </w:rPr>
        <w:t xml:space="preserve">тия, ухода и дошкольного обучения для детей младшего возраста, </w:t>
      </w:r>
      <w:r w:rsidR="00394205">
        <w:rPr>
          <w:b/>
        </w:rPr>
        <w:t xml:space="preserve">– </w:t>
      </w:r>
      <w:r w:rsidRPr="00970F9C">
        <w:rPr>
          <w:b/>
        </w:rPr>
        <w:t>Ком</w:t>
      </w:r>
      <w:r w:rsidRPr="00970F9C">
        <w:rPr>
          <w:b/>
        </w:rPr>
        <w:t>и</w:t>
      </w:r>
      <w:r w:rsidRPr="00970F9C">
        <w:rPr>
          <w:b/>
        </w:rPr>
        <w:t>тет рекомендует</w:t>
      </w:r>
      <w:proofErr w:type="gramEnd"/>
      <w:r w:rsidRPr="00970F9C">
        <w:rPr>
          <w:b/>
        </w:rPr>
        <w:t xml:space="preserve"> государству-участнику: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далее наращивать усилия по улучшению доступа к качестве</w:t>
      </w:r>
      <w:r w:rsidR="00EC0159" w:rsidRPr="00970F9C">
        <w:rPr>
          <w:b/>
        </w:rPr>
        <w:t>н</w:t>
      </w:r>
      <w:r w:rsidR="00EC0159" w:rsidRPr="00970F9C">
        <w:rPr>
          <w:b/>
        </w:rPr>
        <w:t>ному образованию в сельских районах и небольших городах, включая д</w:t>
      </w:r>
      <w:r w:rsidR="00EC0159" w:rsidRPr="00970F9C">
        <w:rPr>
          <w:b/>
        </w:rPr>
        <w:t>о</w:t>
      </w:r>
      <w:r w:rsidR="00EC0159" w:rsidRPr="00970F9C">
        <w:rPr>
          <w:b/>
        </w:rPr>
        <w:t>ступ к дошкольному, среднему и высшему образованию;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>разработать программы по снижению уровня школьного отс</w:t>
      </w:r>
      <w:r w:rsidR="00EC0159" w:rsidRPr="00970F9C">
        <w:rPr>
          <w:b/>
        </w:rPr>
        <w:t>е</w:t>
      </w:r>
      <w:r w:rsidR="00EC0159" w:rsidRPr="00970F9C">
        <w:rPr>
          <w:b/>
        </w:rPr>
        <w:t>ва, а также механизмы мониторинга и оценки таких программ;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содействовать участию и интеграции детей рома в систему о</w:t>
      </w:r>
      <w:r w:rsidR="00EC0159" w:rsidRPr="00970F9C">
        <w:rPr>
          <w:b/>
        </w:rPr>
        <w:t>б</w:t>
      </w:r>
      <w:r w:rsidR="00EC0159" w:rsidRPr="00970F9C">
        <w:rPr>
          <w:b/>
        </w:rPr>
        <w:t>разования на всех уровнях, включая дошкольное образование, повышать осведомленность преподавателей и сотрудников центров психологического и педагогического консультирования об истории и культуре рома и обесп</w:t>
      </w:r>
      <w:r w:rsidR="00EC0159" w:rsidRPr="00970F9C">
        <w:rPr>
          <w:b/>
        </w:rPr>
        <w:t>е</w:t>
      </w:r>
      <w:r w:rsidR="00EC0159" w:rsidRPr="00970F9C">
        <w:rPr>
          <w:b/>
        </w:rPr>
        <w:t>чить использование невербальных и учитывающих культурные особенн</w:t>
      </w:r>
      <w:r w:rsidR="00EC0159" w:rsidRPr="00970F9C">
        <w:rPr>
          <w:b/>
        </w:rPr>
        <w:t>о</w:t>
      </w:r>
      <w:r w:rsidR="00EC0159" w:rsidRPr="00970F9C">
        <w:rPr>
          <w:b/>
        </w:rPr>
        <w:t>сти тестов;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d)</w:t>
      </w:r>
      <w:r w:rsidR="00EC0159" w:rsidRPr="00970F9C">
        <w:rPr>
          <w:b/>
        </w:rPr>
        <w:tab/>
        <w:t>обеспечить полное осуществле</w:t>
      </w:r>
      <w:r>
        <w:rPr>
          <w:b/>
        </w:rPr>
        <w:t>ние права на образование дет</w:t>
      </w:r>
      <w:r>
        <w:rPr>
          <w:b/>
        </w:rPr>
        <w:t>ь</w:t>
      </w:r>
      <w:r>
        <w:rPr>
          <w:b/>
        </w:rPr>
        <w:t>ми </w:t>
      </w:r>
      <w:r w:rsidR="00EC0159" w:rsidRPr="00970F9C">
        <w:rPr>
          <w:b/>
        </w:rPr>
        <w:t>– просителями убежища, независимо от их статуса, продолжительности пребывания или проживания, наравне с другими детьми в стране.</w:t>
      </w:r>
    </w:p>
    <w:p w:rsidR="00EC0159" w:rsidRDefault="00EC0159" w:rsidP="00970F9C">
      <w:pPr>
        <w:pStyle w:val="H1GR"/>
      </w:pPr>
      <w:r>
        <w:tab/>
        <w:t>H.</w:t>
      </w:r>
      <w:r>
        <w:tab/>
        <w:t>Специальные меры защиты (статьи 22, 30, 32, 33, 35, 36, пункты b)–d) статьи 37, статьи 38–40)</w:t>
      </w:r>
    </w:p>
    <w:p w:rsidR="00EC0159" w:rsidRDefault="00EC0159" w:rsidP="00970F9C">
      <w:pPr>
        <w:pStyle w:val="H23GR"/>
      </w:pPr>
      <w:r>
        <w:tab/>
      </w:r>
      <w:r>
        <w:tab/>
        <w:t>Дети – просители убежища и дети-беженцы</w:t>
      </w:r>
    </w:p>
    <w:p w:rsidR="00EC0159" w:rsidRDefault="00EC0159" w:rsidP="00EC0159">
      <w:pPr>
        <w:pStyle w:val="SingleTxtGR"/>
      </w:pPr>
      <w:r>
        <w:t>50.</w:t>
      </w:r>
      <w:r>
        <w:tab/>
        <w:t>Приветствуя продолжающееся сотрудничество государства-участника с Управлением Верховного комиссара Организации Объединенных Наций по д</w:t>
      </w:r>
      <w:r>
        <w:t>е</w:t>
      </w:r>
      <w:r>
        <w:t>лам беженцев и усилия, предпринятые для улучшения центров приема и пр</w:t>
      </w:r>
      <w:r>
        <w:t>о</w:t>
      </w:r>
      <w:r>
        <w:t xml:space="preserve">цесса регистрации просителей убежища и беженцев, Комитет в то же время обеспокоен тем, что: </w:t>
      </w:r>
    </w:p>
    <w:p w:rsidR="00EC0159" w:rsidRDefault="00970F9C" w:rsidP="00EC0159">
      <w:pPr>
        <w:pStyle w:val="SingleTxtGR"/>
      </w:pPr>
      <w:r>
        <w:tab/>
      </w:r>
      <w:r w:rsidR="00EC0159">
        <w:t>a)</w:t>
      </w:r>
      <w:r w:rsidR="00EC0159">
        <w:tab/>
        <w:t>адресная программа помощи в целях интеграции беженцев не пр</w:t>
      </w:r>
      <w:r w:rsidR="00EC0159">
        <w:t>и</w:t>
      </w:r>
      <w:r w:rsidR="00EC0159">
        <w:t xml:space="preserve">меняется с 2014 года; </w:t>
      </w:r>
    </w:p>
    <w:p w:rsidR="00EC0159" w:rsidRDefault="00970F9C" w:rsidP="00EC0159">
      <w:pPr>
        <w:pStyle w:val="SingleTxtGR"/>
      </w:pPr>
      <w:r>
        <w:tab/>
      </w:r>
      <w:r w:rsidR="00EC0159">
        <w:t>b)</w:t>
      </w:r>
      <w:r w:rsidR="00EC0159">
        <w:tab/>
        <w:t>из-за нехватки мест в центрах приема в ряде случаев несопрово</w:t>
      </w:r>
      <w:r w:rsidR="00EC0159">
        <w:t>ж</w:t>
      </w:r>
      <w:r w:rsidR="00EC0159">
        <w:t xml:space="preserve">даемые дети – просители убежища размещаются в помещениях вместе </w:t>
      </w:r>
      <w:proofErr w:type="gramStart"/>
      <w:r w:rsidR="00EC0159">
        <w:t>со</w:t>
      </w:r>
      <w:proofErr w:type="gramEnd"/>
      <w:r w:rsidR="00EC0159">
        <w:t xml:space="preserve"> взрослыми; кроме того, согласно имеющейся информации, из-за переполненн</w:t>
      </w:r>
      <w:r w:rsidR="00EC0159">
        <w:t>о</w:t>
      </w:r>
      <w:r w:rsidR="00EC0159">
        <w:t>сти центров и плохих гигиенических условий дети оказываются в ситуации п</w:t>
      </w:r>
      <w:r w:rsidR="00EC0159">
        <w:t>о</w:t>
      </w:r>
      <w:r w:rsidR="00EC0159">
        <w:t xml:space="preserve">вышенного риска; </w:t>
      </w:r>
    </w:p>
    <w:p w:rsidR="00EC0159" w:rsidRDefault="00970F9C" w:rsidP="00EC0159">
      <w:pPr>
        <w:pStyle w:val="SingleTxtGR"/>
      </w:pPr>
      <w:r>
        <w:tab/>
      </w:r>
      <w:r w:rsidR="00EC0159">
        <w:t>с)</w:t>
      </w:r>
      <w:r w:rsidR="00EC0159">
        <w:tab/>
        <w:t>в соответствии с действующими правилами отсутствует работа</w:t>
      </w:r>
      <w:r w:rsidR="00EC0159">
        <w:t>ю</w:t>
      </w:r>
      <w:r w:rsidR="00EC0159">
        <w:t xml:space="preserve">щий механизм назначения опекунов для несопровождаемых детей; </w:t>
      </w:r>
    </w:p>
    <w:p w:rsidR="00EC0159" w:rsidRDefault="00970F9C" w:rsidP="00EC0159">
      <w:pPr>
        <w:pStyle w:val="SingleTxtGR"/>
      </w:pPr>
      <w:r>
        <w:tab/>
      </w:r>
      <w:r w:rsidR="00EC0159">
        <w:t>d)</w:t>
      </w:r>
      <w:r w:rsidR="00EC0159">
        <w:tab/>
        <w:t>несмотря на внесенные в Закон об иностранцах поправки, запр</w:t>
      </w:r>
      <w:r w:rsidR="00EC0159">
        <w:t>е</w:t>
      </w:r>
      <w:r w:rsidR="00EC0159">
        <w:t>щающие содержание под стражей несопровождаемых детей и предписывающие их передачу в ведение Управления социальной помощи, дети по-прежнему з</w:t>
      </w:r>
      <w:r w:rsidR="00EC0159">
        <w:t>а</w:t>
      </w:r>
      <w:r w:rsidR="00EC0159">
        <w:t>ключаются под стражу, причем в отдельных исключительных случаях на срок до трех месяцев. Кроме того, рекомендации о помещении просителей убежища, включая детей, в закрытые приемные центры для обеспечения единства семьи делаются без должного учета наилучших интересов ребенка, включая вопросы его физического и эмоционального развития, либо без предоставления дост</w:t>
      </w:r>
      <w:r w:rsidR="00EC0159">
        <w:t>а</w:t>
      </w:r>
      <w:r w:rsidR="00EC0159">
        <w:t>точных гарантий доступа к судебному пересмотру;</w:t>
      </w:r>
    </w:p>
    <w:p w:rsidR="00EC0159" w:rsidRDefault="00970F9C" w:rsidP="00EC0159">
      <w:pPr>
        <w:pStyle w:val="SingleTxtGR"/>
      </w:pPr>
      <w:r>
        <w:tab/>
      </w:r>
      <w:r w:rsidR="00EC0159">
        <w:t>e)</w:t>
      </w:r>
      <w:r w:rsidR="00EC0159">
        <w:tab/>
        <w:t>отсутствуют административные или финансовые механизмы, обе</w:t>
      </w:r>
      <w:r w:rsidR="00EC0159">
        <w:t>с</w:t>
      </w:r>
      <w:r w:rsidR="00EC0159">
        <w:t>печивающие просителям убежища, включая несопровождаемых детей, возмо</w:t>
      </w:r>
      <w:r w:rsidR="00EC0159">
        <w:t>ж</w:t>
      </w:r>
      <w:r w:rsidR="00EC0159">
        <w:t xml:space="preserve">ность получения бесплатной правовой помощи; </w:t>
      </w:r>
    </w:p>
    <w:p w:rsidR="00EC0159" w:rsidRDefault="00970F9C" w:rsidP="00EC0159">
      <w:pPr>
        <w:pStyle w:val="SingleTxtGR"/>
      </w:pPr>
      <w:r>
        <w:tab/>
      </w:r>
      <w:r w:rsidR="00EC0159">
        <w:t>f)</w:t>
      </w:r>
      <w:r w:rsidR="00EC0159">
        <w:tab/>
        <w:t>процедуры воссоединения семей недоступны, как физически, так и экономически, для многих просителей убежища и беженцев и связаны со сли</w:t>
      </w:r>
      <w:r w:rsidR="00EC0159">
        <w:t>ш</w:t>
      </w:r>
      <w:r w:rsidR="00EC0159">
        <w:t>ком жесткими требованиями к документации и физической проверке заявит</w:t>
      </w:r>
      <w:r w:rsidR="00EC0159">
        <w:t>е</w:t>
      </w:r>
      <w:r w:rsidR="00EC0159">
        <w:t>лей;</w:t>
      </w:r>
    </w:p>
    <w:p w:rsidR="00EC0159" w:rsidRDefault="00970F9C" w:rsidP="00EC0159">
      <w:pPr>
        <w:pStyle w:val="SingleTxtGR"/>
      </w:pPr>
      <w:r>
        <w:tab/>
      </w:r>
      <w:r w:rsidR="00EC0159">
        <w:t>g)</w:t>
      </w:r>
      <w:r w:rsidR="00EC0159">
        <w:tab/>
        <w:t>отсутствие надлежащей процедуры идентификации и нехватка ус</w:t>
      </w:r>
      <w:r w:rsidR="00EC0159">
        <w:t>т</w:t>
      </w:r>
      <w:r w:rsidR="00EC0159">
        <w:t>ных переводчиков на границе повышают риск того, что несопровождаемые д</w:t>
      </w:r>
      <w:r w:rsidR="00EC0159">
        <w:t>е</w:t>
      </w:r>
      <w:r w:rsidR="00EC0159">
        <w:t>ти, въезжающие в стран</w:t>
      </w:r>
      <w:r w:rsidR="00573C3F">
        <w:t>у, идентифицируются в качестве «</w:t>
      </w:r>
      <w:r w:rsidR="00EC0159">
        <w:t>сопровождаемых</w:t>
      </w:r>
      <w:r w:rsidR="00573C3F">
        <w:t>»</w:t>
      </w:r>
      <w:r w:rsidR="00EC0159">
        <w:t xml:space="preserve"> и, следовательно, помещаются в центры содержания под стражей или не напра</w:t>
      </w:r>
      <w:r w:rsidR="00EC0159">
        <w:t>в</w:t>
      </w:r>
      <w:r w:rsidR="00EC0159">
        <w:t>ляются в срочном порядке в Государственное агентство по делам беженцев;</w:t>
      </w:r>
    </w:p>
    <w:p w:rsidR="00EC0159" w:rsidRDefault="00970F9C" w:rsidP="00EC0159">
      <w:pPr>
        <w:pStyle w:val="SingleTxtGR"/>
      </w:pPr>
      <w:r>
        <w:tab/>
      </w:r>
      <w:r w:rsidR="00EC0159">
        <w:t>h)</w:t>
      </w:r>
      <w:r w:rsidR="00EC0159">
        <w:tab/>
        <w:t>растет число ненавистнических высказываний в адрес просителей убежища и беженцев в средствах массовой информации, а также среди высок</w:t>
      </w:r>
      <w:r w:rsidR="00EC0159">
        <w:t>о</w:t>
      </w:r>
      <w:r w:rsidR="00EC0159">
        <w:t xml:space="preserve">поставленных должностных лиц. </w:t>
      </w:r>
    </w:p>
    <w:p w:rsidR="00EC0159" w:rsidRPr="00970F9C" w:rsidRDefault="00EC0159" w:rsidP="00394205">
      <w:pPr>
        <w:pStyle w:val="SingleTxtGR"/>
        <w:rPr>
          <w:b/>
        </w:rPr>
      </w:pPr>
      <w:r>
        <w:t>51.</w:t>
      </w:r>
      <w:r>
        <w:tab/>
      </w:r>
      <w:r w:rsidRPr="00970F9C">
        <w:rPr>
          <w:b/>
        </w:rPr>
        <w:t>В свете своего замечания общего порядка № 6 (2005) об обращении с несопровождаемыми и разлученными детьми за пределами страны их пр</w:t>
      </w:r>
      <w:r w:rsidRPr="00970F9C">
        <w:rPr>
          <w:b/>
        </w:rPr>
        <w:t>о</w:t>
      </w:r>
      <w:r w:rsidRPr="00970F9C">
        <w:rPr>
          <w:b/>
        </w:rPr>
        <w:t>исхождения Комитет рекомендует государству-участнику: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а)</w:t>
      </w:r>
      <w:r w:rsidR="00EC0159" w:rsidRPr="00970F9C">
        <w:rPr>
          <w:b/>
        </w:rPr>
        <w:tab/>
        <w:t>обеспечить наличие необходимых положений для недопущения размещения несопровождаемых детей из числа просителей убежища в п</w:t>
      </w:r>
      <w:r w:rsidR="00EC0159" w:rsidRPr="00970F9C">
        <w:rPr>
          <w:b/>
        </w:rPr>
        <w:t>о</w:t>
      </w:r>
      <w:r w:rsidR="00EC0159" w:rsidRPr="00970F9C">
        <w:rPr>
          <w:b/>
        </w:rPr>
        <w:t>мещениях с посторонними взрослыми;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 xml:space="preserve">принять все необходимые </w:t>
      </w:r>
      <w:r w:rsidR="003106F7">
        <w:rPr>
          <w:b/>
        </w:rPr>
        <w:t>правовые и практические меры, с </w:t>
      </w:r>
      <w:proofErr w:type="gramStart"/>
      <w:r w:rsidR="00EC0159" w:rsidRPr="00970F9C">
        <w:rPr>
          <w:b/>
        </w:rPr>
        <w:t>тем</w:t>
      </w:r>
      <w:proofErr w:type="gramEnd"/>
      <w:r w:rsidR="00EC0159" w:rsidRPr="00970F9C">
        <w:rPr>
          <w:b/>
        </w:rPr>
        <w:t xml:space="preserve"> чтобы обеспечить своевременное назначение опекунов для несопр</w:t>
      </w:r>
      <w:r w:rsidR="00EC0159" w:rsidRPr="00970F9C">
        <w:rPr>
          <w:b/>
        </w:rPr>
        <w:t>о</w:t>
      </w:r>
      <w:r w:rsidR="00EC0159" w:rsidRPr="00970F9C">
        <w:rPr>
          <w:b/>
        </w:rPr>
        <w:t xml:space="preserve">вождаемых и разлученных с семьями детей;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избегать любых форм заключения под стражу просителей уб</w:t>
      </w:r>
      <w:r w:rsidR="00EC0159" w:rsidRPr="00970F9C">
        <w:rPr>
          <w:b/>
        </w:rPr>
        <w:t>е</w:t>
      </w:r>
      <w:r w:rsidR="00EC0159" w:rsidRPr="00970F9C">
        <w:rPr>
          <w:b/>
        </w:rPr>
        <w:t>жища в возрасте до 18 лет и семей с детьми и рассматривать все возмо</w:t>
      </w:r>
      <w:r w:rsidR="00EC0159" w:rsidRPr="00970F9C">
        <w:rPr>
          <w:b/>
        </w:rPr>
        <w:t>ж</w:t>
      </w:r>
      <w:r w:rsidR="00EC0159" w:rsidRPr="00970F9C">
        <w:rPr>
          <w:b/>
        </w:rPr>
        <w:t xml:space="preserve">ные альтернативы, включая безусловное освобождение, до заключения под стражу. В этой связи Комитет обращает внимание государства-участника на пересмотренные </w:t>
      </w:r>
      <w:r w:rsidR="00EC0159" w:rsidRPr="00394205">
        <w:rPr>
          <w:b/>
          <w:i/>
          <w:iCs/>
        </w:rPr>
        <w:t>Руководящие принципы УВКБ ООН, касающиеся прим</w:t>
      </w:r>
      <w:r w:rsidR="00EC0159" w:rsidRPr="00394205">
        <w:rPr>
          <w:b/>
          <w:i/>
          <w:iCs/>
        </w:rPr>
        <w:t>е</w:t>
      </w:r>
      <w:r w:rsidR="00EC0159" w:rsidRPr="00394205">
        <w:rPr>
          <w:b/>
          <w:i/>
          <w:iCs/>
        </w:rPr>
        <w:t>нимых критериев и стандартов задержания просителей убежища</w:t>
      </w:r>
      <w:r w:rsidR="00EC0159" w:rsidRPr="00970F9C">
        <w:rPr>
          <w:b/>
        </w:rPr>
        <w:t xml:space="preserve">, от </w:t>
      </w:r>
      <w:r w:rsidR="00394205">
        <w:rPr>
          <w:b/>
        </w:rPr>
        <w:br/>
      </w:r>
      <w:r w:rsidR="00EC0159" w:rsidRPr="00970F9C">
        <w:rPr>
          <w:b/>
        </w:rPr>
        <w:t>26 февраля 1999 года;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d)</w:t>
      </w:r>
      <w:r w:rsidR="00EC0159" w:rsidRPr="00970F9C">
        <w:rPr>
          <w:b/>
        </w:rPr>
        <w:tab/>
        <w:t>обеспечить принятие мер к тому, чтобы всем детям – просит</w:t>
      </w:r>
      <w:r w:rsidR="00EC0159" w:rsidRPr="00970F9C">
        <w:rPr>
          <w:b/>
        </w:rPr>
        <w:t>е</w:t>
      </w:r>
      <w:r w:rsidR="00EC0159" w:rsidRPr="00970F9C">
        <w:rPr>
          <w:b/>
        </w:rPr>
        <w:t>лям убежища систематически предоставлялась информация об их правах и обязанностях, процедурах предоставления</w:t>
      </w:r>
      <w:r>
        <w:rPr>
          <w:b/>
        </w:rPr>
        <w:t xml:space="preserve"> убежища и доступных услугах. В </w:t>
      </w:r>
      <w:r w:rsidR="00EC0159" w:rsidRPr="00970F9C">
        <w:rPr>
          <w:b/>
        </w:rPr>
        <w:t>этой связи рассмотреть возможность внесения поправок в соответств</w:t>
      </w:r>
      <w:r w:rsidR="00EC0159" w:rsidRPr="00970F9C">
        <w:rPr>
          <w:b/>
        </w:rPr>
        <w:t>у</w:t>
      </w:r>
      <w:r w:rsidR="00EC0159" w:rsidRPr="00970F9C">
        <w:rPr>
          <w:b/>
        </w:rPr>
        <w:t>ющее национальное законодательство, включая Закон о просителях уб</w:t>
      </w:r>
      <w:r w:rsidR="00EC0159" w:rsidRPr="00970F9C">
        <w:rPr>
          <w:b/>
        </w:rPr>
        <w:t>е</w:t>
      </w:r>
      <w:r w:rsidR="00EC0159" w:rsidRPr="00970F9C">
        <w:rPr>
          <w:b/>
        </w:rPr>
        <w:t>жища и беженцах;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e)</w:t>
      </w:r>
      <w:r w:rsidR="00EC0159" w:rsidRPr="00970F9C">
        <w:rPr>
          <w:b/>
        </w:rPr>
        <w:tab/>
        <w:t>распространить бесплатную юридическую помощь на всех д</w:t>
      </w:r>
      <w:r w:rsidR="00EC0159" w:rsidRPr="00970F9C">
        <w:rPr>
          <w:b/>
        </w:rPr>
        <w:t>е</w:t>
      </w:r>
      <w:r w:rsidR="00EC0159" w:rsidRPr="00970F9C">
        <w:rPr>
          <w:b/>
        </w:rPr>
        <w:t>тей – просителей убежища и детей-беженцев на всех этапах процесса ра</w:t>
      </w:r>
      <w:r w:rsidR="00EC0159" w:rsidRPr="00970F9C">
        <w:rPr>
          <w:b/>
        </w:rPr>
        <w:t>с</w:t>
      </w:r>
      <w:r w:rsidR="00EC0159" w:rsidRPr="00970F9C">
        <w:rPr>
          <w:b/>
        </w:rPr>
        <w:t>смотрения заявления о международной защите путем внесения поправок в соответствующее законодательство и предоставления финансовой по</w:t>
      </w:r>
      <w:r w:rsidR="00EC0159" w:rsidRPr="00970F9C">
        <w:rPr>
          <w:b/>
        </w:rPr>
        <w:t>д</w:t>
      </w:r>
      <w:r w:rsidR="00EC0159" w:rsidRPr="00970F9C">
        <w:rPr>
          <w:b/>
        </w:rPr>
        <w:t>держки неправительственным организациям, которые оказывают юрид</w:t>
      </w:r>
      <w:r w:rsidR="00EC0159" w:rsidRPr="00970F9C">
        <w:rPr>
          <w:b/>
        </w:rPr>
        <w:t>и</w:t>
      </w:r>
      <w:r w:rsidR="00EC0159" w:rsidRPr="00970F9C">
        <w:rPr>
          <w:b/>
        </w:rPr>
        <w:t>ческую помощь детям – просителям убежища и детям-беженцам;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f)</w:t>
      </w:r>
      <w:r w:rsidR="00EC0159" w:rsidRPr="00970F9C">
        <w:rPr>
          <w:b/>
        </w:rPr>
        <w:tab/>
        <w:t xml:space="preserve">гарантировать полное соблюдение принципа </w:t>
      </w:r>
      <w:proofErr w:type="spellStart"/>
      <w:r w:rsidR="00EC0159" w:rsidRPr="00970F9C">
        <w:rPr>
          <w:b/>
        </w:rPr>
        <w:t>невыдворения</w:t>
      </w:r>
      <w:proofErr w:type="spellEnd"/>
      <w:r w:rsidR="00EC0159" w:rsidRPr="00970F9C">
        <w:rPr>
          <w:b/>
        </w:rPr>
        <w:t xml:space="preserve"> и облегчать доступ к системе получения убежища для детей, нуждающихся в международной защите, в соответствии со статьями 6, 22 и 37 Конвенции и замечанием общего порядка № 6 Комитета об обращении с несопровожда</w:t>
      </w:r>
      <w:r w:rsidR="00EC0159" w:rsidRPr="00970F9C">
        <w:rPr>
          <w:b/>
        </w:rPr>
        <w:t>е</w:t>
      </w:r>
      <w:r w:rsidR="00EC0159" w:rsidRPr="00970F9C">
        <w:rPr>
          <w:b/>
        </w:rPr>
        <w:t>мыми и разлученными детьми за пределами страны их происхождения;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g)</w:t>
      </w:r>
      <w:r w:rsidR="00EC0159" w:rsidRPr="00970F9C">
        <w:rPr>
          <w:b/>
        </w:rPr>
        <w:tab/>
        <w:t>принять все необходимые меры, направленные на обеспечение соблюдения принципа единства семьи в случае беженцев и их детей, в том числе путем повышения гибкости и доступности административных тр</w:t>
      </w:r>
      <w:r w:rsidR="00EC0159" w:rsidRPr="00970F9C">
        <w:rPr>
          <w:b/>
        </w:rPr>
        <w:t>е</w:t>
      </w:r>
      <w:r w:rsidR="00EC0159" w:rsidRPr="00970F9C">
        <w:rPr>
          <w:b/>
        </w:rPr>
        <w:t xml:space="preserve">бований в отношении воссоединения семей; 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h)</w:t>
      </w:r>
      <w:r w:rsidR="00EC0159" w:rsidRPr="00970F9C">
        <w:rPr>
          <w:b/>
        </w:rPr>
        <w:tab/>
        <w:t>развернуть кампании по борьбе с ненавистническими выск</w:t>
      </w:r>
      <w:r w:rsidR="00EC0159" w:rsidRPr="00970F9C">
        <w:rPr>
          <w:b/>
        </w:rPr>
        <w:t>а</w:t>
      </w:r>
      <w:r w:rsidR="00EC0159" w:rsidRPr="00970F9C">
        <w:rPr>
          <w:b/>
        </w:rPr>
        <w:t>зываниями в адрес просителей убежища и беженцев;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i)</w:t>
      </w:r>
      <w:r w:rsidR="00EC0159" w:rsidRPr="00970F9C">
        <w:rPr>
          <w:b/>
        </w:rPr>
        <w:tab/>
        <w:t>эффективно осуществлять Национальную стратегию интегр</w:t>
      </w:r>
      <w:r w:rsidR="00EC0159" w:rsidRPr="00970F9C">
        <w:rPr>
          <w:b/>
        </w:rPr>
        <w:t>а</w:t>
      </w:r>
      <w:r w:rsidR="00EC0159" w:rsidRPr="00970F9C">
        <w:rPr>
          <w:b/>
        </w:rPr>
        <w:t>ции лиц, которым была предоставлена международная защита в Болгарии (на 2014–2020 годы), с особым акцентом на потребностях детей.</w:t>
      </w:r>
    </w:p>
    <w:p w:rsidR="00EC0159" w:rsidRDefault="00EC0159" w:rsidP="00970F9C">
      <w:pPr>
        <w:pStyle w:val="H23GR"/>
      </w:pPr>
      <w:r>
        <w:tab/>
      </w:r>
      <w:r>
        <w:tab/>
        <w:t>Дети, принадлежащие к группам меньшинств</w:t>
      </w:r>
    </w:p>
    <w:p w:rsidR="00EC0159" w:rsidRDefault="00EC0159" w:rsidP="00EC0159">
      <w:pPr>
        <w:pStyle w:val="SingleTxtGR"/>
      </w:pPr>
      <w:r>
        <w:t>52.</w:t>
      </w:r>
      <w:r>
        <w:tab/>
        <w:t>Комитет обеспокоен тем, что:</w:t>
      </w:r>
    </w:p>
    <w:p w:rsidR="00EC0159" w:rsidRDefault="00970F9C" w:rsidP="00EC0159">
      <w:pPr>
        <w:pStyle w:val="SingleTxtGR"/>
      </w:pPr>
      <w:r>
        <w:tab/>
      </w:r>
      <w:r w:rsidR="00EC0159">
        <w:t>a)</w:t>
      </w:r>
      <w:r w:rsidR="00EC0159">
        <w:tab/>
        <w:t xml:space="preserve">по-прежнему широко </w:t>
      </w:r>
      <w:proofErr w:type="gramStart"/>
      <w:r w:rsidR="00EC0159">
        <w:t>распространены</w:t>
      </w:r>
      <w:proofErr w:type="gramEnd"/>
      <w:r w:rsidR="00EC0159">
        <w:t xml:space="preserve"> стигматизация и дискрим</w:t>
      </w:r>
      <w:r w:rsidR="00EC0159">
        <w:t>и</w:t>
      </w:r>
      <w:r w:rsidR="00EC0159">
        <w:t>нация в отношении рома, включая детей, что приводит к насилию и ненавис</w:t>
      </w:r>
      <w:r w:rsidR="00EC0159">
        <w:t>т</w:t>
      </w:r>
      <w:r w:rsidR="00EC0159">
        <w:t xml:space="preserve">ническим высказываниям в их адрес; </w:t>
      </w:r>
    </w:p>
    <w:p w:rsidR="00EC0159" w:rsidRDefault="00970F9C" w:rsidP="00EC0159">
      <w:pPr>
        <w:pStyle w:val="SingleTxtGR"/>
      </w:pPr>
      <w:r>
        <w:tab/>
      </w:r>
      <w:r w:rsidR="00EC0159">
        <w:t>b)</w:t>
      </w:r>
      <w:r w:rsidR="00EC0159">
        <w:tab/>
        <w:t>семьи рома с детьми, проживающие в неформальных поселениях, сталкиваются с угрозой принудительного выселения;</w:t>
      </w:r>
    </w:p>
    <w:p w:rsidR="00EC0159" w:rsidRDefault="00970F9C" w:rsidP="00EC0159">
      <w:pPr>
        <w:pStyle w:val="SingleTxtGR"/>
      </w:pPr>
      <w:r>
        <w:tab/>
      </w:r>
      <w:r w:rsidR="00EC0159">
        <w:t>c)</w:t>
      </w:r>
      <w:r w:rsidR="00EC0159">
        <w:tab/>
        <w:t>семьи рома сталкиваются с трудностями в получении доступа к службам социальной защиты и программам социальной интеграции.</w:t>
      </w:r>
    </w:p>
    <w:p w:rsidR="00EC0159" w:rsidRPr="00970F9C" w:rsidRDefault="00EC0159" w:rsidP="00394205">
      <w:pPr>
        <w:pStyle w:val="SingleTxtGR"/>
        <w:rPr>
          <w:b/>
        </w:rPr>
      </w:pPr>
      <w:r>
        <w:t>53.</w:t>
      </w:r>
      <w:r>
        <w:tab/>
      </w:r>
      <w:r w:rsidRPr="00970F9C">
        <w:rPr>
          <w:b/>
        </w:rPr>
        <w:t>Комитет настоятельно призывает государство-участник: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 xml:space="preserve">провести кампании на всех уровнях и во всех областях, направленные на искоренение негативного отношения </w:t>
      </w:r>
      <w:proofErr w:type="gramStart"/>
      <w:r w:rsidR="00EC0159" w:rsidRPr="00970F9C">
        <w:rPr>
          <w:b/>
        </w:rPr>
        <w:t>к</w:t>
      </w:r>
      <w:proofErr w:type="gramEnd"/>
      <w:r w:rsidR="00EC0159" w:rsidRPr="00970F9C">
        <w:rPr>
          <w:b/>
        </w:rPr>
        <w:t xml:space="preserve"> рома в обществе в целом, и принять эффективные меры для предотвращения насилия и ненавистнических высказываний по отношению к рома;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>оценить особое положение, в</w:t>
      </w:r>
      <w:r w:rsidR="003106F7">
        <w:rPr>
          <w:b/>
        </w:rPr>
        <w:t xml:space="preserve"> котором находятся дети рома, и </w:t>
      </w:r>
      <w:r w:rsidR="00EC0159" w:rsidRPr="00970F9C">
        <w:rPr>
          <w:b/>
        </w:rPr>
        <w:t>принять меры для облегчения им доступа к мерам социальной защиты и программам социальной интеграции, в том числе путем более эффективн</w:t>
      </w:r>
      <w:r w:rsidR="00EC0159" w:rsidRPr="00970F9C">
        <w:rPr>
          <w:b/>
        </w:rPr>
        <w:t>о</w:t>
      </w:r>
      <w:r w:rsidR="00EC0159" w:rsidRPr="00970F9C">
        <w:rPr>
          <w:b/>
        </w:rPr>
        <w:t>го учета культурных особенностей в рамках предоставляемых услуг и ко</w:t>
      </w:r>
      <w:r w:rsidR="00EC0159" w:rsidRPr="00970F9C">
        <w:rPr>
          <w:b/>
        </w:rPr>
        <w:t>р</w:t>
      </w:r>
      <w:r w:rsidR="00EC0159" w:rsidRPr="00970F9C">
        <w:rPr>
          <w:b/>
        </w:rPr>
        <w:t>ректировки объема и содержания социальных программ.</w:t>
      </w:r>
    </w:p>
    <w:p w:rsidR="00EC0159" w:rsidRDefault="00EC0159" w:rsidP="00970F9C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EC0159" w:rsidRDefault="00EC0159" w:rsidP="00EC0159">
      <w:pPr>
        <w:pStyle w:val="SingleTxtGR"/>
      </w:pPr>
      <w:r>
        <w:t>54.</w:t>
      </w:r>
      <w:r>
        <w:tab/>
      </w:r>
      <w:proofErr w:type="gramStart"/>
      <w:r>
        <w:t>Отмечая в качестве позитивного аспекта предпринимаемые государством-участником усилия по борьбе с детским трудом, в частности Закон об инспе</w:t>
      </w:r>
      <w:r>
        <w:t>к</w:t>
      </w:r>
      <w:r>
        <w:t>ции труда от 2008 года, и его сотрудничество с Международной организацией труда (МОТ), Комитет</w:t>
      </w:r>
      <w:r w:rsidR="00394205">
        <w:t>,</w:t>
      </w:r>
      <w:r>
        <w:t xml:space="preserve"> вместе с тем</w:t>
      </w:r>
      <w:r w:rsidR="00394205">
        <w:t>,</w:t>
      </w:r>
      <w:r>
        <w:t xml:space="preserve"> обеспокоен, что дети, находящиеся в уя</w:t>
      </w:r>
      <w:r>
        <w:t>з</w:t>
      </w:r>
      <w:r>
        <w:t>вимом положении, особенно дети рома, по-прежнему выполняют вредную р</w:t>
      </w:r>
      <w:r>
        <w:t>а</w:t>
      </w:r>
      <w:r>
        <w:t>боту и подвергаются эксплуатации в неформальном секторе, главным образом в области сельского хозяйства</w:t>
      </w:r>
      <w:proofErr w:type="gramEnd"/>
      <w:r>
        <w:t xml:space="preserve">, туризма, розничной торговли и работы в качестве домашней прислуги. </w:t>
      </w:r>
    </w:p>
    <w:p w:rsidR="00EC0159" w:rsidRPr="00970F9C" w:rsidRDefault="00EC0159" w:rsidP="00394205">
      <w:pPr>
        <w:pStyle w:val="SingleTxtGR"/>
        <w:rPr>
          <w:b/>
        </w:rPr>
      </w:pPr>
      <w:r>
        <w:t>55.</w:t>
      </w:r>
      <w:r>
        <w:tab/>
      </w:r>
      <w:r w:rsidRPr="00970F9C">
        <w:rPr>
          <w:b/>
        </w:rPr>
        <w:t>Комитет настоятельно призывает государство-участник: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a)</w:t>
      </w:r>
      <w:r w:rsidR="00EC0159" w:rsidRPr="00970F9C">
        <w:rPr>
          <w:b/>
        </w:rPr>
        <w:tab/>
        <w:t>продолжать запрашивать техническую помощь по данной пр</w:t>
      </w:r>
      <w:r w:rsidR="00EC0159" w:rsidRPr="00970F9C">
        <w:rPr>
          <w:b/>
        </w:rPr>
        <w:t>о</w:t>
      </w:r>
      <w:r w:rsidR="00EC0159" w:rsidRPr="00970F9C">
        <w:rPr>
          <w:b/>
        </w:rPr>
        <w:t>блеме у Международной программы МОТ по искоренению детского труда;</w:t>
      </w:r>
    </w:p>
    <w:p w:rsidR="00EC0159" w:rsidRPr="00970F9C" w:rsidRDefault="00970F9C" w:rsidP="00EC0159">
      <w:pPr>
        <w:pStyle w:val="SingleTxtGR"/>
        <w:rPr>
          <w:b/>
        </w:rPr>
      </w:pPr>
      <w:r w:rsidRPr="00970F9C">
        <w:rPr>
          <w:b/>
        </w:rPr>
        <w:tab/>
      </w:r>
      <w:r w:rsidR="00EC0159" w:rsidRPr="00970F9C">
        <w:rPr>
          <w:b/>
        </w:rPr>
        <w:t>b)</w:t>
      </w:r>
      <w:r w:rsidR="00EC0159" w:rsidRPr="00970F9C">
        <w:rPr>
          <w:b/>
        </w:rPr>
        <w:tab/>
        <w:t>принять все необходимые меры для обеспечения соблюдения Закона о труде и полного осуществления Конвенции № 138 МОТ о мин</w:t>
      </w:r>
      <w:r w:rsidR="00EC0159" w:rsidRPr="00970F9C">
        <w:rPr>
          <w:b/>
        </w:rPr>
        <w:t>и</w:t>
      </w:r>
      <w:r w:rsidR="00EC0159" w:rsidRPr="00970F9C">
        <w:rPr>
          <w:b/>
        </w:rPr>
        <w:t>мальном возрасте для приема на работу (1973 года) и Конвенции № 182 о наихудших формах детского труда (1999 года);</w:t>
      </w:r>
    </w:p>
    <w:p w:rsidR="00EC0159" w:rsidRDefault="00970F9C" w:rsidP="00EC0159">
      <w:pPr>
        <w:pStyle w:val="SingleTxtGR"/>
      </w:pPr>
      <w:r w:rsidRPr="00970F9C">
        <w:rPr>
          <w:b/>
        </w:rPr>
        <w:tab/>
      </w:r>
      <w:r w:rsidR="00EC0159" w:rsidRPr="00970F9C">
        <w:rPr>
          <w:b/>
        </w:rPr>
        <w:t>c)</w:t>
      </w:r>
      <w:r w:rsidR="00EC0159" w:rsidRPr="00970F9C">
        <w:rPr>
          <w:b/>
        </w:rPr>
        <w:tab/>
        <w:t>наладить программы подготовки для инспекторов по вопросам труда и увеличить их численность в целях обеспечения достаточного ко</w:t>
      </w:r>
      <w:r w:rsidR="00EC0159" w:rsidRPr="00970F9C">
        <w:rPr>
          <w:b/>
        </w:rPr>
        <w:t>н</w:t>
      </w:r>
      <w:r w:rsidR="00EC0159" w:rsidRPr="00970F9C">
        <w:rPr>
          <w:b/>
        </w:rPr>
        <w:t>троля практики в сфере занятости.</w:t>
      </w:r>
    </w:p>
    <w:p w:rsidR="00EC0159" w:rsidRDefault="00EC0159" w:rsidP="00970F9C">
      <w:pPr>
        <w:pStyle w:val="H23GR"/>
      </w:pPr>
      <w:r>
        <w:tab/>
      </w:r>
      <w:r>
        <w:tab/>
        <w:t xml:space="preserve">Сексуальная эксплуатация и торговля людьми </w:t>
      </w:r>
    </w:p>
    <w:p w:rsidR="00EC0159" w:rsidRDefault="00EC0159" w:rsidP="00EC0159">
      <w:pPr>
        <w:pStyle w:val="SingleTxtGR"/>
      </w:pPr>
      <w:r>
        <w:t>56.</w:t>
      </w:r>
      <w:r>
        <w:tab/>
        <w:t>Комитет приветствует ратификацию в 2011 году Конвенции Совета Евр</w:t>
      </w:r>
      <w:r>
        <w:t>о</w:t>
      </w:r>
      <w:r>
        <w:t>пы о защите детей от сексуальной эксплуатации и сексуального насилия и вн</w:t>
      </w:r>
      <w:r>
        <w:t>е</w:t>
      </w:r>
      <w:r>
        <w:t xml:space="preserve">сение в Уголовный </w:t>
      </w:r>
      <w:proofErr w:type="gramStart"/>
      <w:r>
        <w:t>кодекс</w:t>
      </w:r>
      <w:proofErr w:type="gramEnd"/>
      <w:r>
        <w:t xml:space="preserve"> и Закон о защите детей поправок, направленных на защиту жертв торговли людьми. Однако Комитет по-прежнему обеспокоен тем, что:</w:t>
      </w:r>
    </w:p>
    <w:p w:rsidR="00EC0159" w:rsidRDefault="002643B8" w:rsidP="00EC0159">
      <w:pPr>
        <w:pStyle w:val="SingleTxtGR"/>
      </w:pPr>
      <w:r>
        <w:tab/>
      </w:r>
      <w:r w:rsidR="00EC0159">
        <w:t>a)</w:t>
      </w:r>
      <w:r w:rsidR="00EC0159">
        <w:tab/>
        <w:t>созданный в 2010 году координационный механизм по передаче, уходу и защите репатриированных болгарских несопровождаемых несоверше</w:t>
      </w:r>
      <w:r w:rsidR="00EC0159">
        <w:t>н</w:t>
      </w:r>
      <w:r w:rsidR="00EC0159">
        <w:t>нолетних и детей, ставших жертвами торговли людьми и возвращающихся из-за рубежа, не функционирует эффективным образом;</w:t>
      </w:r>
    </w:p>
    <w:p w:rsidR="00EC0159" w:rsidRDefault="002643B8" w:rsidP="00EC0159">
      <w:pPr>
        <w:pStyle w:val="SingleTxtGR"/>
      </w:pPr>
      <w:r>
        <w:tab/>
      </w:r>
      <w:r w:rsidR="00EC0159">
        <w:t>b)</w:t>
      </w:r>
      <w:r w:rsidR="00EC0159">
        <w:tab/>
        <w:t>отсутствует система обеспечения специализированного ухода и оказания поддержки детям-жертвам торговли людьми, которые часто помещ</w:t>
      </w:r>
      <w:r w:rsidR="00EC0159">
        <w:t>а</w:t>
      </w:r>
      <w:r w:rsidR="00EC0159">
        <w:t>ются в социально-педагогические школы-интернаты и исправительные центры.</w:t>
      </w:r>
    </w:p>
    <w:p w:rsidR="00EC0159" w:rsidRPr="002643B8" w:rsidRDefault="00EC0159" w:rsidP="00EC0159">
      <w:pPr>
        <w:pStyle w:val="SingleTxtGR"/>
        <w:rPr>
          <w:b/>
        </w:rPr>
      </w:pPr>
      <w:r>
        <w:t>57.</w:t>
      </w:r>
      <w:r>
        <w:tab/>
      </w:r>
      <w:r w:rsidRPr="002643B8">
        <w:rPr>
          <w:b/>
        </w:rPr>
        <w:t>Комитет рекомендует государству-участнику:</w:t>
      </w:r>
    </w:p>
    <w:p w:rsidR="00EC0159" w:rsidRPr="002643B8" w:rsidRDefault="002643B8" w:rsidP="00EC0159">
      <w:pPr>
        <w:pStyle w:val="SingleTxtGR"/>
        <w:rPr>
          <w:b/>
        </w:rPr>
      </w:pPr>
      <w:r w:rsidRPr="002643B8">
        <w:rPr>
          <w:b/>
        </w:rPr>
        <w:tab/>
      </w:r>
      <w:r w:rsidR="00EC0159" w:rsidRPr="002643B8">
        <w:rPr>
          <w:b/>
        </w:rPr>
        <w:t>a)</w:t>
      </w:r>
      <w:r w:rsidR="00EC0159" w:rsidRPr="002643B8">
        <w:rPr>
          <w:b/>
        </w:rPr>
        <w:tab/>
        <w:t>создать адекватные и скоординированные механизмы выявл</w:t>
      </w:r>
      <w:r w:rsidR="00EC0159" w:rsidRPr="002643B8">
        <w:rPr>
          <w:b/>
        </w:rPr>
        <w:t>е</w:t>
      </w:r>
      <w:r w:rsidR="00EC0159" w:rsidRPr="002643B8">
        <w:rPr>
          <w:b/>
        </w:rPr>
        <w:t>ния и защиты детей, ставших жертвами торговли людьми, включая сист</w:t>
      </w:r>
      <w:r w:rsidR="00EC0159" w:rsidRPr="002643B8">
        <w:rPr>
          <w:b/>
        </w:rPr>
        <w:t>е</w:t>
      </w:r>
      <w:r w:rsidR="00EC0159" w:rsidRPr="002643B8">
        <w:rPr>
          <w:b/>
        </w:rPr>
        <w:t>матический и своевременный обмен информацией между соответству</w:t>
      </w:r>
      <w:r w:rsidR="00EC0159" w:rsidRPr="002643B8">
        <w:rPr>
          <w:b/>
        </w:rPr>
        <w:t>ю</w:t>
      </w:r>
      <w:r w:rsidR="00EC0159" w:rsidRPr="002643B8">
        <w:rPr>
          <w:b/>
        </w:rPr>
        <w:t>щими должностными лицами, и повышать способность сотрудников пол</w:t>
      </w:r>
      <w:r w:rsidR="00EC0159" w:rsidRPr="002643B8">
        <w:rPr>
          <w:b/>
        </w:rPr>
        <w:t>и</w:t>
      </w:r>
      <w:r w:rsidR="00EC0159" w:rsidRPr="002643B8">
        <w:rPr>
          <w:b/>
        </w:rPr>
        <w:t>ции, пограничников, инспекторов труда и социальных работников выя</w:t>
      </w:r>
      <w:r w:rsidR="00EC0159" w:rsidRPr="002643B8">
        <w:rPr>
          <w:b/>
        </w:rPr>
        <w:t>в</w:t>
      </w:r>
      <w:r w:rsidR="00EC0159" w:rsidRPr="002643B8">
        <w:rPr>
          <w:b/>
        </w:rPr>
        <w:t>лять детей, являющихся жертвами торговли людьми;</w:t>
      </w:r>
    </w:p>
    <w:p w:rsidR="00EC0159" w:rsidRPr="002643B8" w:rsidRDefault="002643B8" w:rsidP="00EC0159">
      <w:pPr>
        <w:pStyle w:val="SingleTxtGR"/>
        <w:rPr>
          <w:b/>
        </w:rPr>
      </w:pPr>
      <w:r w:rsidRPr="002643B8">
        <w:rPr>
          <w:b/>
        </w:rPr>
        <w:tab/>
      </w:r>
      <w:proofErr w:type="gramStart"/>
      <w:r w:rsidR="00EC0159" w:rsidRPr="002643B8">
        <w:rPr>
          <w:b/>
        </w:rPr>
        <w:t>b)</w:t>
      </w:r>
      <w:r w:rsidR="00EC0159" w:rsidRPr="002643B8">
        <w:rPr>
          <w:b/>
        </w:rPr>
        <w:tab/>
        <w:t>удвоить усилия, направленные на повышение уровня инфо</w:t>
      </w:r>
      <w:r w:rsidR="00EC0159" w:rsidRPr="002643B8">
        <w:rPr>
          <w:b/>
        </w:rPr>
        <w:t>р</w:t>
      </w:r>
      <w:r w:rsidR="00EC0159" w:rsidRPr="002643B8">
        <w:rPr>
          <w:b/>
        </w:rPr>
        <w:t>мированности и компетенции судей и прокуроров, работающих в судах по семейным делам, в области существующих национальных и междунаро</w:t>
      </w:r>
      <w:r w:rsidR="00EC0159" w:rsidRPr="002643B8">
        <w:rPr>
          <w:b/>
        </w:rPr>
        <w:t>д</w:t>
      </w:r>
      <w:r w:rsidR="00EC0159" w:rsidRPr="002643B8">
        <w:rPr>
          <w:b/>
        </w:rPr>
        <w:t>ных стандартов, а также методов обеспечения и учета наилучших интер</w:t>
      </w:r>
      <w:r w:rsidR="00EC0159" w:rsidRPr="002643B8">
        <w:rPr>
          <w:b/>
        </w:rPr>
        <w:t>е</w:t>
      </w:r>
      <w:r w:rsidR="00EC0159" w:rsidRPr="002643B8">
        <w:rPr>
          <w:b/>
        </w:rPr>
        <w:t>сов детей в ходе судебных разбирательств по делам, касающимся торговли людьми, принимая во внимание, что дети, ставшие жертвами торговли людьми, нуждаются в особой защите;</w:t>
      </w:r>
      <w:proofErr w:type="gramEnd"/>
    </w:p>
    <w:p w:rsidR="00EC0159" w:rsidRDefault="002643B8" w:rsidP="00EC0159">
      <w:pPr>
        <w:pStyle w:val="SingleTxtGR"/>
      </w:pPr>
      <w:r w:rsidRPr="002643B8">
        <w:rPr>
          <w:b/>
        </w:rPr>
        <w:tab/>
      </w:r>
      <w:r w:rsidR="00EC0159" w:rsidRPr="002643B8">
        <w:rPr>
          <w:b/>
        </w:rPr>
        <w:t>c)</w:t>
      </w:r>
      <w:r w:rsidR="00EC0159" w:rsidRPr="002643B8">
        <w:rPr>
          <w:b/>
        </w:rPr>
        <w:tab/>
        <w:t xml:space="preserve">на основе </w:t>
      </w:r>
      <w:proofErr w:type="gramStart"/>
      <w:r w:rsidR="00EC0159" w:rsidRPr="002643B8">
        <w:rPr>
          <w:b/>
        </w:rPr>
        <w:t>оценки итогов осуществления Национальной пр</w:t>
      </w:r>
      <w:r w:rsidR="00EC0159" w:rsidRPr="002643B8">
        <w:rPr>
          <w:b/>
        </w:rPr>
        <w:t>о</w:t>
      </w:r>
      <w:r w:rsidR="00EC0159" w:rsidRPr="002643B8">
        <w:rPr>
          <w:b/>
        </w:rPr>
        <w:t>граммы предотвращения торговли</w:t>
      </w:r>
      <w:proofErr w:type="gramEnd"/>
      <w:r w:rsidR="00EC0159" w:rsidRPr="002643B8">
        <w:rPr>
          <w:b/>
        </w:rPr>
        <w:t xml:space="preserve"> людьми, борьбы с этим явлением и з</w:t>
      </w:r>
      <w:r w:rsidR="00EC0159" w:rsidRPr="002643B8">
        <w:rPr>
          <w:b/>
        </w:rPr>
        <w:t>а</w:t>
      </w:r>
      <w:r w:rsidR="00EC0159" w:rsidRPr="002643B8">
        <w:rPr>
          <w:b/>
        </w:rPr>
        <w:t>щиты жертв (разработана и ежегодно осуществляется с 2011 года) пред</w:t>
      </w:r>
      <w:r w:rsidR="00EC0159" w:rsidRPr="002643B8">
        <w:rPr>
          <w:b/>
        </w:rPr>
        <w:t>у</w:t>
      </w:r>
      <w:r w:rsidR="00EC0159" w:rsidRPr="002643B8">
        <w:rPr>
          <w:b/>
        </w:rPr>
        <w:t>смотреть в ходе следующего цикла программы комплексные меры для в</w:t>
      </w:r>
      <w:r w:rsidR="00EC0159" w:rsidRPr="002643B8">
        <w:rPr>
          <w:b/>
        </w:rPr>
        <w:t>ы</w:t>
      </w:r>
      <w:r w:rsidR="00EC0159" w:rsidRPr="002643B8">
        <w:rPr>
          <w:b/>
        </w:rPr>
        <w:t>явления, защиты и поддержки детей-жертв торговли людьми, которые о</w:t>
      </w:r>
      <w:r w:rsidR="00EC0159" w:rsidRPr="002643B8">
        <w:rPr>
          <w:b/>
        </w:rPr>
        <w:t>т</w:t>
      </w:r>
      <w:r w:rsidR="00EC0159" w:rsidRPr="002643B8">
        <w:rPr>
          <w:b/>
        </w:rPr>
        <w:t>ражали бы их наилучшие интересы и особые потребности.</w:t>
      </w:r>
      <w:r w:rsidR="00EC0159">
        <w:t xml:space="preserve"> </w:t>
      </w:r>
    </w:p>
    <w:p w:rsidR="00EC0159" w:rsidRDefault="00EC0159" w:rsidP="002643B8">
      <w:pPr>
        <w:pStyle w:val="H23GR"/>
      </w:pPr>
      <w:r>
        <w:tab/>
      </w:r>
      <w:r>
        <w:tab/>
        <w:t xml:space="preserve">Отправление правосудия в отношении несовершеннолетних </w:t>
      </w:r>
    </w:p>
    <w:p w:rsidR="00EC0159" w:rsidRDefault="00EC0159" w:rsidP="00EC0159">
      <w:pPr>
        <w:pStyle w:val="SingleTxtGR"/>
      </w:pPr>
      <w:r>
        <w:t>58.</w:t>
      </w:r>
      <w:r>
        <w:tab/>
      </w:r>
      <w:proofErr w:type="gramStart"/>
      <w:r>
        <w:t>Отмечая в качестве позитивного аспекта усилия по реформированию с</w:t>
      </w:r>
      <w:r>
        <w:t>и</w:t>
      </w:r>
      <w:r>
        <w:t>стемы ювенальной юстиции, а именно: принятие в 2011 году Концептуального документа о государственной политике в облас</w:t>
      </w:r>
      <w:r w:rsidR="002643B8">
        <w:t>ти правосудия для детей, в 2013 </w:t>
      </w:r>
      <w:r>
        <w:t xml:space="preserve">году – </w:t>
      </w:r>
      <w:r w:rsidR="00241359">
        <w:t>«</w:t>
      </w:r>
      <w:r>
        <w:t>дорожной карты</w:t>
      </w:r>
      <w:r w:rsidR="00241359">
        <w:t>»</w:t>
      </w:r>
      <w:r>
        <w:t xml:space="preserve"> его осуществления, в 2015 году – Стратегии с</w:t>
      </w:r>
      <w:r>
        <w:t>у</w:t>
      </w:r>
      <w:r>
        <w:t>дебной реформы Министерства юстиции, а также налаживание профессионал</w:t>
      </w:r>
      <w:r>
        <w:t>ь</w:t>
      </w:r>
      <w:r>
        <w:t>ной подготовки судей по вопросам, касающимся прав ребенка, Комитет по-прежнему глубоко обеспокоен тем, что большинство</w:t>
      </w:r>
      <w:proofErr w:type="gramEnd"/>
      <w:r>
        <w:t xml:space="preserve"> рекомендаций, сформул</w:t>
      </w:r>
      <w:r>
        <w:t>и</w:t>
      </w:r>
      <w:r>
        <w:t xml:space="preserve">рованных в его предыдущих заключительных замечаниях (пункт 69), до сих пор не </w:t>
      </w:r>
      <w:proofErr w:type="gramStart"/>
      <w:r>
        <w:t>выполнены</w:t>
      </w:r>
      <w:proofErr w:type="gramEnd"/>
      <w:r>
        <w:t>. Он особенно обеспокоен следующим:</w:t>
      </w:r>
    </w:p>
    <w:p w:rsidR="00EC0159" w:rsidRDefault="00241359" w:rsidP="00394205">
      <w:pPr>
        <w:pStyle w:val="SingleTxtGR"/>
      </w:pPr>
      <w:r>
        <w:tab/>
      </w:r>
      <w:r w:rsidR="00EC0159">
        <w:t>a)</w:t>
      </w:r>
      <w:r w:rsidR="00EC0159">
        <w:tab/>
        <w:t xml:space="preserve">дети, начиная с </w:t>
      </w:r>
      <w:r w:rsidR="00394205">
        <w:t>восьми</w:t>
      </w:r>
      <w:r w:rsidR="00EC0159">
        <w:t xml:space="preserve"> лет, по-прежнему помещаются под стражу в исправительные учреждения на основании положений Закона о подростковой преступности; </w:t>
      </w:r>
    </w:p>
    <w:p w:rsidR="00EC0159" w:rsidRDefault="00241359" w:rsidP="00EC0159">
      <w:pPr>
        <w:pStyle w:val="SingleTxtGR"/>
      </w:pPr>
      <w:r>
        <w:tab/>
      </w:r>
      <w:r w:rsidR="00EC0159">
        <w:t>b)</w:t>
      </w:r>
      <w:r w:rsidR="00EC0159">
        <w:tab/>
        <w:t>принцип лишения свободы в качестве крайней меры и на мин</w:t>
      </w:r>
      <w:r w:rsidR="00EC0159">
        <w:t>и</w:t>
      </w:r>
      <w:r w:rsidR="00EC0159">
        <w:t>мальный период времени прямо не закреплен в законодательстве;</w:t>
      </w:r>
    </w:p>
    <w:p w:rsidR="00EC0159" w:rsidRDefault="00241359" w:rsidP="00EC0159">
      <w:pPr>
        <w:pStyle w:val="SingleTxtGR"/>
      </w:pPr>
      <w:r>
        <w:tab/>
      </w:r>
      <w:r w:rsidR="00EC0159">
        <w:t>c)</w:t>
      </w:r>
      <w:r w:rsidR="00EC0159">
        <w:tab/>
        <w:t>поправки к Закону о подростковой преступности и Уголовно-процессуальному кодексу не были приняты, как это было рекомендовано Ком</w:t>
      </w:r>
      <w:r w:rsidR="00EC0159">
        <w:t>и</w:t>
      </w:r>
      <w:r w:rsidR="00EC0159">
        <w:t>тетом в его предыдущих заключительных замечаниях (пункт 69);</w:t>
      </w:r>
    </w:p>
    <w:p w:rsidR="00EC0159" w:rsidRDefault="00241359" w:rsidP="00EC0159">
      <w:pPr>
        <w:pStyle w:val="SingleTxtGR"/>
      </w:pPr>
      <w:r>
        <w:tab/>
      </w:r>
      <w:r w:rsidR="00EC0159">
        <w:t>d)</w:t>
      </w:r>
      <w:r w:rsidR="00EC0159">
        <w:tab/>
        <w:t>в нарушение международных стандартов продолжается примен</w:t>
      </w:r>
      <w:r w:rsidR="00EC0159">
        <w:t>е</w:t>
      </w:r>
      <w:r w:rsidR="00EC0159">
        <w:t>ние по</w:t>
      </w:r>
      <w:r>
        <w:t>нятия «антиобщественное поведение»</w:t>
      </w:r>
      <w:r w:rsidR="00EC0159">
        <w:t>;</w:t>
      </w:r>
    </w:p>
    <w:p w:rsidR="00EC0159" w:rsidRDefault="00241359" w:rsidP="00EC0159">
      <w:pPr>
        <w:pStyle w:val="SingleTxtGR"/>
      </w:pPr>
      <w:r>
        <w:tab/>
      </w:r>
      <w:r w:rsidR="00EC0159">
        <w:t>e)</w:t>
      </w:r>
      <w:r w:rsidR="00EC0159">
        <w:tab/>
        <w:t>большое число детей по-прежнему помещается в исправительные и учебные заведения с неадекватными условиями проживания, причем зачастую они изолированы от остального общества и имеют ограниченные возможности общения с семьей.</w:t>
      </w:r>
    </w:p>
    <w:p w:rsidR="00EC0159" w:rsidRDefault="00EC0159" w:rsidP="00EC0159">
      <w:pPr>
        <w:pStyle w:val="SingleTxtGR"/>
      </w:pPr>
      <w:r>
        <w:t>59.</w:t>
      </w:r>
      <w:r>
        <w:tab/>
      </w:r>
      <w:r w:rsidRPr="00241359">
        <w:rPr>
          <w:b/>
        </w:rPr>
        <w:t>В связи с вышеупомянутыми проблемами Комитет настоятельно</w:t>
      </w:r>
      <w:r w:rsidR="00394205">
        <w:rPr>
          <w:b/>
        </w:rPr>
        <w:t xml:space="preserve"> призывает государство-участник</w:t>
      </w:r>
      <w:r w:rsidRPr="00241359">
        <w:rPr>
          <w:b/>
        </w:rPr>
        <w:t xml:space="preserve"> в приоритетном порядке выполнить р</w:t>
      </w:r>
      <w:r w:rsidRPr="00241359">
        <w:rPr>
          <w:b/>
        </w:rPr>
        <w:t>е</w:t>
      </w:r>
      <w:r w:rsidRPr="00241359">
        <w:rPr>
          <w:b/>
        </w:rPr>
        <w:t>комендации, содержащиеся в его предыдущих заключительных замечаниях (пункт 69).</w:t>
      </w:r>
    </w:p>
    <w:p w:rsidR="00EC0159" w:rsidRDefault="00EC0159" w:rsidP="00EC0159">
      <w:pPr>
        <w:pStyle w:val="SingleTxtGR"/>
      </w:pPr>
      <w:r>
        <w:t>60.</w:t>
      </w:r>
      <w:r>
        <w:tab/>
        <w:t>Комитет также обеспокоен тем, что:</w:t>
      </w:r>
    </w:p>
    <w:p w:rsidR="00EC0159" w:rsidRDefault="00241359" w:rsidP="00EC0159">
      <w:pPr>
        <w:pStyle w:val="SingleTxtGR"/>
      </w:pPr>
      <w:r>
        <w:tab/>
      </w:r>
      <w:r w:rsidR="00EC0159">
        <w:t>a)</w:t>
      </w:r>
      <w:r w:rsidR="00EC0159">
        <w:tab/>
        <w:t>дети с умственными и психосоциальными расстройствами, серье</w:t>
      </w:r>
      <w:r w:rsidR="00EC0159">
        <w:t>з</w:t>
      </w:r>
      <w:r w:rsidR="00EC0159">
        <w:t xml:space="preserve">ными проблемами со здоровьем, такими как </w:t>
      </w:r>
      <w:proofErr w:type="gramStart"/>
      <w:r w:rsidR="00EC0159">
        <w:t>ВИЧ</w:t>
      </w:r>
      <w:proofErr w:type="gramEnd"/>
      <w:r w:rsidR="00EC0159">
        <w:t>/СПИД и наркомания, по-прежнему помещаются в социально-педагогические школы-интернаты и испр</w:t>
      </w:r>
      <w:r w:rsidR="00EC0159">
        <w:t>а</w:t>
      </w:r>
      <w:r w:rsidR="00EC0159">
        <w:t xml:space="preserve">вительные школы; </w:t>
      </w:r>
    </w:p>
    <w:p w:rsidR="00EC0159" w:rsidRDefault="00241359" w:rsidP="00EC0159">
      <w:pPr>
        <w:pStyle w:val="SingleTxtGR"/>
      </w:pPr>
      <w:r>
        <w:tab/>
      </w:r>
      <w:r w:rsidR="00EC0159">
        <w:t>b)</w:t>
      </w:r>
      <w:r w:rsidR="00EC0159">
        <w:tab/>
        <w:t>беременные девушки, помещенные в исправительные учреждения, зачастую лишены должных условий жизни, в том числе безопасной среды, надлежащего продовольствия и питания и доступа к соответствующей мед</w:t>
      </w:r>
      <w:r w:rsidR="00EC0159">
        <w:t>и</w:t>
      </w:r>
      <w:r w:rsidR="00EC0159">
        <w:t>цинской помощи, а разделение матери и ребенка после родов, по всей видим</w:t>
      </w:r>
      <w:r w:rsidR="00EC0159">
        <w:t>о</w:t>
      </w:r>
      <w:r w:rsidR="00EC0159">
        <w:t>сти, является широко распространенной практикой;</w:t>
      </w:r>
    </w:p>
    <w:p w:rsidR="00394205" w:rsidRDefault="00394205">
      <w:pPr>
        <w:spacing w:line="240" w:lineRule="auto"/>
      </w:pPr>
      <w:r>
        <w:br w:type="page"/>
      </w:r>
    </w:p>
    <w:p w:rsidR="00EC0159" w:rsidRDefault="00241359" w:rsidP="00EC0159">
      <w:pPr>
        <w:pStyle w:val="SingleTxtGR"/>
      </w:pPr>
      <w:r>
        <w:tab/>
      </w:r>
      <w:r w:rsidR="00EC0159">
        <w:t>c)</w:t>
      </w:r>
      <w:r w:rsidR="00EC0159">
        <w:tab/>
        <w:t>детям не гарантируются услуги адвокатов и представителей, а п</w:t>
      </w:r>
      <w:r w:rsidR="00EC0159">
        <w:t>е</w:t>
      </w:r>
      <w:r w:rsidR="00EC0159">
        <w:t>риодический обзор и мониторинг условий содержания в исправительных учр</w:t>
      </w:r>
      <w:r w:rsidR="00EC0159">
        <w:t>е</w:t>
      </w:r>
      <w:r w:rsidR="00EC0159">
        <w:t>ждениях не проводятся. Помещение детей в дома для временного содержания несовершеннолетних и подростков осуществляется на основании администр</w:t>
      </w:r>
      <w:r w:rsidR="00EC0159">
        <w:t>а</w:t>
      </w:r>
      <w:r w:rsidR="00EC0159">
        <w:t>тивного постановления, не подлежащего пересмотру в судебном порядке.</w:t>
      </w:r>
    </w:p>
    <w:p w:rsidR="00EC0159" w:rsidRPr="00241359" w:rsidRDefault="00EC0159" w:rsidP="00394205">
      <w:pPr>
        <w:pStyle w:val="SingleTxtGR"/>
        <w:rPr>
          <w:b/>
        </w:rPr>
      </w:pPr>
      <w:r>
        <w:t>61.</w:t>
      </w:r>
      <w:r>
        <w:tab/>
      </w:r>
      <w:r w:rsidRPr="00241359">
        <w:rPr>
          <w:b/>
        </w:rPr>
        <w:t xml:space="preserve">Комитет настоятельно призывает государство-участник: </w:t>
      </w:r>
    </w:p>
    <w:p w:rsidR="00EC0159" w:rsidRPr="00241359" w:rsidRDefault="00241359" w:rsidP="00EC0159">
      <w:pPr>
        <w:pStyle w:val="SingleTxtGR"/>
        <w:rPr>
          <w:b/>
        </w:rPr>
      </w:pPr>
      <w:r w:rsidRPr="00241359">
        <w:rPr>
          <w:b/>
        </w:rPr>
        <w:tab/>
      </w:r>
      <w:r w:rsidR="00EC0159" w:rsidRPr="00241359">
        <w:rPr>
          <w:b/>
        </w:rPr>
        <w:t>а)</w:t>
      </w:r>
      <w:r w:rsidR="00EC0159" w:rsidRPr="00241359">
        <w:rPr>
          <w:b/>
        </w:rPr>
        <w:tab/>
        <w:t>обеспечить, чтобы дети, помещенные в специализированные учебные заведения, имели доступ к мерам защиты в соответствии с Зак</w:t>
      </w:r>
      <w:r w:rsidR="00EC0159" w:rsidRPr="00241359">
        <w:rPr>
          <w:b/>
        </w:rPr>
        <w:t>о</w:t>
      </w:r>
      <w:r w:rsidR="00EC0159" w:rsidRPr="00241359">
        <w:rPr>
          <w:b/>
        </w:rPr>
        <w:t>ном о защите детей;</w:t>
      </w:r>
    </w:p>
    <w:p w:rsidR="00EC0159" w:rsidRPr="00241359" w:rsidRDefault="00241359" w:rsidP="00EC0159">
      <w:pPr>
        <w:pStyle w:val="SingleTxtGR"/>
        <w:rPr>
          <w:b/>
        </w:rPr>
      </w:pPr>
      <w:r w:rsidRPr="00241359">
        <w:rPr>
          <w:b/>
        </w:rPr>
        <w:tab/>
      </w:r>
      <w:r w:rsidR="00EC0159" w:rsidRPr="00241359">
        <w:rPr>
          <w:b/>
        </w:rPr>
        <w:t>b)</w:t>
      </w:r>
      <w:r w:rsidR="00EC0159" w:rsidRPr="00241359">
        <w:rPr>
          <w:b/>
        </w:rPr>
        <w:tab/>
        <w:t>обеспечить, чтобы беременные девушки, помещенные в испр</w:t>
      </w:r>
      <w:r w:rsidR="00EC0159" w:rsidRPr="00241359">
        <w:rPr>
          <w:b/>
        </w:rPr>
        <w:t>а</w:t>
      </w:r>
      <w:r w:rsidR="00EC0159" w:rsidRPr="00241359">
        <w:rPr>
          <w:b/>
        </w:rPr>
        <w:t>вительные учреждения, имели надлежащие условия жизни, включая д</w:t>
      </w:r>
      <w:r w:rsidR="00EC0159" w:rsidRPr="00241359">
        <w:rPr>
          <w:b/>
        </w:rPr>
        <w:t>о</w:t>
      </w:r>
      <w:r w:rsidR="00EC0159" w:rsidRPr="00241359">
        <w:rPr>
          <w:b/>
        </w:rPr>
        <w:t xml:space="preserve">статочное продовольствие и питание, должное медицинское обслуживание и безопасную среду; </w:t>
      </w:r>
    </w:p>
    <w:p w:rsidR="00EC0159" w:rsidRPr="00241359" w:rsidRDefault="00241359" w:rsidP="00EC0159">
      <w:pPr>
        <w:pStyle w:val="SingleTxtGR"/>
        <w:rPr>
          <w:b/>
        </w:rPr>
      </w:pPr>
      <w:r w:rsidRPr="00241359">
        <w:rPr>
          <w:b/>
        </w:rPr>
        <w:tab/>
      </w:r>
      <w:r w:rsidR="00EC0159" w:rsidRPr="00241359">
        <w:rPr>
          <w:b/>
        </w:rPr>
        <w:t>c)</w:t>
      </w:r>
      <w:r w:rsidR="00EC0159" w:rsidRPr="00241359">
        <w:rPr>
          <w:b/>
        </w:rPr>
        <w:tab/>
        <w:t>осуществлять мониторинг процесса применения альтернати</w:t>
      </w:r>
      <w:r w:rsidR="00EC0159" w:rsidRPr="00241359">
        <w:rPr>
          <w:b/>
        </w:rPr>
        <w:t>в</w:t>
      </w:r>
      <w:r w:rsidR="00EC0159" w:rsidRPr="00241359">
        <w:rPr>
          <w:b/>
        </w:rPr>
        <w:t>ных содержанию под стражей мер, назначаемых судами, с тем чтобы лиш</w:t>
      </w:r>
      <w:r w:rsidR="00EC0159" w:rsidRPr="00241359">
        <w:rPr>
          <w:b/>
        </w:rPr>
        <w:t>е</w:t>
      </w:r>
      <w:r w:rsidR="00EC0159" w:rsidRPr="00241359">
        <w:rPr>
          <w:b/>
        </w:rPr>
        <w:t xml:space="preserve">ние свободы использовалось </w:t>
      </w:r>
      <w:proofErr w:type="gramStart"/>
      <w:r w:rsidR="00EC0159" w:rsidRPr="00241359">
        <w:rPr>
          <w:b/>
        </w:rPr>
        <w:t>лишь</w:t>
      </w:r>
      <w:proofErr w:type="gramEnd"/>
      <w:r w:rsidR="00EC0159" w:rsidRPr="00241359">
        <w:rPr>
          <w:b/>
        </w:rPr>
        <w:t xml:space="preserve"> в крайнем случае и в течение как можно более короткого периода времени и чтобы вопрос о применении меры в в</w:t>
      </w:r>
      <w:r w:rsidR="00EC0159" w:rsidRPr="00241359">
        <w:rPr>
          <w:b/>
        </w:rPr>
        <w:t>и</w:t>
      </w:r>
      <w:r w:rsidR="00EC0159" w:rsidRPr="00241359">
        <w:rPr>
          <w:b/>
        </w:rPr>
        <w:t xml:space="preserve">де лишения свободы регулярно рассматривался на предмет ее отмены; </w:t>
      </w:r>
    </w:p>
    <w:p w:rsidR="00EC0159" w:rsidRPr="00241359" w:rsidRDefault="00241359" w:rsidP="00EC0159">
      <w:pPr>
        <w:pStyle w:val="SingleTxtGR"/>
        <w:rPr>
          <w:b/>
        </w:rPr>
      </w:pPr>
      <w:r w:rsidRPr="00241359">
        <w:rPr>
          <w:b/>
        </w:rPr>
        <w:tab/>
      </w:r>
      <w:r w:rsidR="00EC0159" w:rsidRPr="00241359">
        <w:rPr>
          <w:b/>
        </w:rPr>
        <w:t>d)</w:t>
      </w:r>
      <w:r w:rsidR="00EC0159" w:rsidRPr="00241359">
        <w:rPr>
          <w:b/>
        </w:rPr>
        <w:tab/>
        <w:t>обеспечить предоставление квалифицированной и независимой правовой помощи детям, находящимся в конфликте с законом, на ранней стадии процедуры и на всем протяжении судебных разбирательств;</w:t>
      </w:r>
    </w:p>
    <w:p w:rsidR="00EC0159" w:rsidRDefault="00241359" w:rsidP="00EC0159">
      <w:pPr>
        <w:pStyle w:val="SingleTxtGR"/>
      </w:pPr>
      <w:r w:rsidRPr="00241359">
        <w:rPr>
          <w:b/>
        </w:rPr>
        <w:tab/>
      </w:r>
      <w:r w:rsidR="00EC0159" w:rsidRPr="00241359">
        <w:rPr>
          <w:b/>
        </w:rPr>
        <w:t>e)</w:t>
      </w:r>
      <w:r w:rsidR="00EC0159" w:rsidRPr="00241359">
        <w:rPr>
          <w:b/>
        </w:rPr>
        <w:tab/>
        <w:t>в случаях, когда заключение под стражу является неизбежным, обеспечить содержание детей отдельно от взрослых, причем в условиях, с</w:t>
      </w:r>
      <w:r w:rsidR="00EC0159" w:rsidRPr="00241359">
        <w:rPr>
          <w:b/>
        </w:rPr>
        <w:t>о</w:t>
      </w:r>
      <w:r w:rsidR="00EC0159" w:rsidRPr="00241359">
        <w:rPr>
          <w:b/>
        </w:rPr>
        <w:t>ответствующих международным нормам, в том числе в плане доступа к о</w:t>
      </w:r>
      <w:r w:rsidR="00EC0159" w:rsidRPr="00241359">
        <w:rPr>
          <w:b/>
        </w:rPr>
        <w:t>б</w:t>
      </w:r>
      <w:r w:rsidR="00EC0159" w:rsidRPr="00241359">
        <w:rPr>
          <w:b/>
        </w:rPr>
        <w:t>разованию и медицинскому обслуживанию.</w:t>
      </w:r>
    </w:p>
    <w:p w:rsidR="00EC0159" w:rsidRDefault="00EC0159" w:rsidP="00241359">
      <w:pPr>
        <w:pStyle w:val="H23GR"/>
      </w:pPr>
      <w:r>
        <w:tab/>
      </w:r>
      <w:r>
        <w:tab/>
        <w:t>Дети, ставшие жертвами и свидетелями преступлений</w:t>
      </w:r>
    </w:p>
    <w:p w:rsidR="00EC0159" w:rsidRDefault="00EC0159" w:rsidP="00394205">
      <w:pPr>
        <w:pStyle w:val="SingleTxtGR"/>
      </w:pPr>
      <w:r>
        <w:t>62.</w:t>
      </w:r>
      <w:r>
        <w:tab/>
      </w:r>
      <w:r w:rsidRPr="00241359">
        <w:rPr>
          <w:b/>
        </w:rPr>
        <w:t>Приветствуя принятие государством-участником – в порядке улу</w:t>
      </w:r>
      <w:r w:rsidRPr="00241359">
        <w:rPr>
          <w:b/>
        </w:rPr>
        <w:t>ч</w:t>
      </w:r>
      <w:r w:rsidRPr="00241359">
        <w:rPr>
          <w:b/>
        </w:rPr>
        <w:t>шения условий для детей-свидетелей – ряда директив Европейского союза (в том числе директивы 2012/29/ЕС) и создание</w:t>
      </w:r>
      <w:r w:rsidR="00394205">
        <w:rPr>
          <w:b/>
        </w:rPr>
        <w:t xml:space="preserve"> специально оборудованных так называемых</w:t>
      </w:r>
      <w:r w:rsidR="00241359">
        <w:rPr>
          <w:b/>
        </w:rPr>
        <w:t xml:space="preserve"> «</w:t>
      </w:r>
      <w:r w:rsidRPr="00241359">
        <w:rPr>
          <w:b/>
        </w:rPr>
        <w:t>синих комнат</w:t>
      </w:r>
      <w:r w:rsidR="00241359">
        <w:rPr>
          <w:b/>
        </w:rPr>
        <w:t>»</w:t>
      </w:r>
      <w:r w:rsidRPr="00241359">
        <w:rPr>
          <w:b/>
        </w:rPr>
        <w:t>, Комитет настоятельно призывает гос</w:t>
      </w:r>
      <w:r w:rsidRPr="00241359">
        <w:rPr>
          <w:b/>
        </w:rPr>
        <w:t>у</w:t>
      </w:r>
      <w:r w:rsidRPr="00241359">
        <w:rPr>
          <w:b/>
        </w:rPr>
        <w:t>дарство-участник ускорить введение учитывающих детскую специфику процедур, обеспечить проведение соответствующим образом, т.е. без пр</w:t>
      </w:r>
      <w:r w:rsidRPr="00241359">
        <w:rPr>
          <w:b/>
        </w:rPr>
        <w:t>и</w:t>
      </w:r>
      <w:r w:rsidRPr="00241359">
        <w:rPr>
          <w:b/>
        </w:rPr>
        <w:t>сутствия обвиняемого правонарушителя, собеседований за счет надлеж</w:t>
      </w:r>
      <w:r w:rsidRPr="00241359">
        <w:rPr>
          <w:b/>
        </w:rPr>
        <w:t>а</w:t>
      </w:r>
      <w:r w:rsidRPr="00241359">
        <w:rPr>
          <w:b/>
        </w:rPr>
        <w:t xml:space="preserve">щей подготовки сотрудников судебных органов, с </w:t>
      </w:r>
      <w:proofErr w:type="gramStart"/>
      <w:r w:rsidRPr="00241359">
        <w:rPr>
          <w:b/>
        </w:rPr>
        <w:t>тем</w:t>
      </w:r>
      <w:proofErr w:type="gramEnd"/>
      <w:r w:rsidRPr="00241359">
        <w:rPr>
          <w:b/>
        </w:rPr>
        <w:t xml:space="preserve"> чтобы не </w:t>
      </w:r>
      <w:proofErr w:type="gramStart"/>
      <w:r w:rsidRPr="00241359">
        <w:rPr>
          <w:b/>
        </w:rPr>
        <w:t xml:space="preserve">допустить повторной </w:t>
      </w:r>
      <w:proofErr w:type="spellStart"/>
      <w:r w:rsidRPr="00241359">
        <w:rPr>
          <w:b/>
        </w:rPr>
        <w:t>виктимизации</w:t>
      </w:r>
      <w:proofErr w:type="spellEnd"/>
      <w:r w:rsidRPr="00241359">
        <w:rPr>
          <w:b/>
        </w:rPr>
        <w:t xml:space="preserve"> и </w:t>
      </w:r>
      <w:proofErr w:type="spellStart"/>
      <w:r w:rsidRPr="00241359">
        <w:rPr>
          <w:b/>
        </w:rPr>
        <w:t>травмирования</w:t>
      </w:r>
      <w:proofErr w:type="spellEnd"/>
      <w:r w:rsidRPr="00241359">
        <w:rPr>
          <w:b/>
        </w:rPr>
        <w:t xml:space="preserve"> детей, и в полной мере учит</w:t>
      </w:r>
      <w:r w:rsidRPr="00241359">
        <w:rPr>
          <w:b/>
        </w:rPr>
        <w:t>ы</w:t>
      </w:r>
      <w:r w:rsidRPr="00241359">
        <w:rPr>
          <w:b/>
        </w:rPr>
        <w:t>вать Руководящие принципы, касающиеся правосудия в вопросах, связа</w:t>
      </w:r>
      <w:r w:rsidRPr="00241359">
        <w:rPr>
          <w:b/>
        </w:rPr>
        <w:t>н</w:t>
      </w:r>
      <w:r w:rsidRPr="00241359">
        <w:rPr>
          <w:b/>
        </w:rPr>
        <w:t>ных с участием детей-жертв и свидетелей преступлений (резолюция 2005/20 Экономического и Социального Совета, приложение).</w:t>
      </w:r>
      <w:r>
        <w:t xml:space="preserve"> </w:t>
      </w:r>
      <w:proofErr w:type="gramEnd"/>
    </w:p>
    <w:p w:rsidR="00EC0159" w:rsidRDefault="00EC0159" w:rsidP="00241359">
      <w:pPr>
        <w:pStyle w:val="H23GR"/>
      </w:pPr>
      <w:r>
        <w:tab/>
      </w:r>
      <w:r>
        <w:tab/>
        <w:t>Последующая деятельность в связи с заключительными замечаниями Комитета по Факультативному протоколу к Конвенции, касающемуся торговли детьми, детской проституции и детской порнографии (CRC/C/OPSC/BGR/CO/1)</w:t>
      </w:r>
    </w:p>
    <w:p w:rsidR="00EC0159" w:rsidRDefault="00EC0159" w:rsidP="00EC0159">
      <w:pPr>
        <w:pStyle w:val="SingleTxtGR"/>
      </w:pPr>
      <w:r>
        <w:t>63.</w:t>
      </w:r>
      <w:r>
        <w:tab/>
        <w:t>Комитет отмечает в качестве позитивного аспекта внесение поправок в Уголовный кодекс, которые направлены на ужесточение наказания за различные преступления, связанные с торговлей людьми. Вместе с тем он обеспокоен о</w:t>
      </w:r>
      <w:r>
        <w:t>т</w:t>
      </w:r>
      <w:r>
        <w:t>сутствием мер по изменению внутреннего законодательства для включения в него положений, указанных в статье 3 Факультативного протокола, относител</w:t>
      </w:r>
      <w:r>
        <w:t>ь</w:t>
      </w:r>
      <w:r>
        <w:t>но всех элементов, связанных с детской порнографией и торговлей детьми в ц</w:t>
      </w:r>
      <w:r>
        <w:t>е</w:t>
      </w:r>
      <w:r>
        <w:t>лях усыновления/удочерения. Комитет также обеспокоен отсутствием инфо</w:t>
      </w:r>
      <w:r>
        <w:t>р</w:t>
      </w:r>
      <w:r>
        <w:t>мации о том, осуществляет ли государство-участник экстерриториальную юрисдикцию в отношении всех преступлений, охватываемых Факультативным протоколом. Кроме того, он обеспокоен сообщениями о незаконных усыновл</w:t>
      </w:r>
      <w:r>
        <w:t>е</w:t>
      </w:r>
      <w:r>
        <w:t>ниях/удочерениях, включая продажу младенцев, особенно в общине рома.</w:t>
      </w:r>
    </w:p>
    <w:p w:rsidR="00EC0159" w:rsidRDefault="00EC0159" w:rsidP="00EC0159">
      <w:pPr>
        <w:pStyle w:val="SingleTxtGR"/>
      </w:pPr>
      <w:r>
        <w:t>64.</w:t>
      </w:r>
      <w:r>
        <w:tab/>
      </w:r>
      <w:r w:rsidRPr="00241359">
        <w:rPr>
          <w:b/>
        </w:rPr>
        <w:t>Комитет настоятельно приз</w:t>
      </w:r>
      <w:r w:rsidR="00394205">
        <w:rPr>
          <w:b/>
        </w:rPr>
        <w:t>ывает государство-участник</w:t>
      </w:r>
      <w:r w:rsidRPr="00241359">
        <w:rPr>
          <w:b/>
        </w:rPr>
        <w:t xml:space="preserve"> привести свой Уголовный кодекс в полное соответствие со статьями 2 и 3 Факульт</w:t>
      </w:r>
      <w:r w:rsidRPr="00241359">
        <w:rPr>
          <w:b/>
        </w:rPr>
        <w:t>а</w:t>
      </w:r>
      <w:r w:rsidRPr="00241359">
        <w:rPr>
          <w:b/>
        </w:rPr>
        <w:t>тивного протокола и рекомендует ему наращивать усилия по пресечению торговли детьми, а также принять превентивные меры для решения пр</w:t>
      </w:r>
      <w:r w:rsidRPr="00241359">
        <w:rPr>
          <w:b/>
        </w:rPr>
        <w:t>о</w:t>
      </w:r>
      <w:r w:rsidRPr="00241359">
        <w:rPr>
          <w:b/>
        </w:rPr>
        <w:t xml:space="preserve">блем торговли детьми, детской проституции и </w:t>
      </w:r>
      <w:proofErr w:type="gramStart"/>
      <w:r w:rsidRPr="00241359">
        <w:rPr>
          <w:b/>
        </w:rPr>
        <w:t>секс-торговли</w:t>
      </w:r>
      <w:proofErr w:type="gramEnd"/>
      <w:r w:rsidRPr="00241359">
        <w:rPr>
          <w:b/>
        </w:rPr>
        <w:t xml:space="preserve"> в общинах рома. В частности, следует принять срочные меры для борьбы с торговлей детьми в целях усыновления/удочерения. Государству-участнику предлаг</w:t>
      </w:r>
      <w:r w:rsidRPr="00241359">
        <w:rPr>
          <w:b/>
        </w:rPr>
        <w:t>а</w:t>
      </w:r>
      <w:r w:rsidRPr="00241359">
        <w:rPr>
          <w:b/>
        </w:rPr>
        <w:t>ется представить в своем следующем докладе информацию об экстеррит</w:t>
      </w:r>
      <w:r w:rsidRPr="00241359">
        <w:rPr>
          <w:b/>
        </w:rPr>
        <w:t>о</w:t>
      </w:r>
      <w:r w:rsidRPr="00241359">
        <w:rPr>
          <w:b/>
        </w:rPr>
        <w:t>риальной юрисдикции в отношении всех преступлений, предусмотренных в Факультативном протоколе.</w:t>
      </w:r>
    </w:p>
    <w:p w:rsidR="00EC0159" w:rsidRDefault="00EC0159" w:rsidP="00241359">
      <w:pPr>
        <w:pStyle w:val="H23GR"/>
      </w:pPr>
      <w:r>
        <w:tab/>
      </w:r>
      <w:r>
        <w:tab/>
        <w:t>Последующая деятельность в связи с заключительными замечаниями Комитета по Факультативному протоколу к Конвенции, касающемуся участия детей в вооруженных конфликтах (CRC/C/OPAC/BGR/CO/1)</w:t>
      </w:r>
    </w:p>
    <w:p w:rsidR="00EC0159" w:rsidRDefault="00EC0159" w:rsidP="00EC0159">
      <w:pPr>
        <w:pStyle w:val="SingleTxtGR"/>
      </w:pPr>
      <w:r>
        <w:t>65.</w:t>
      </w:r>
      <w:r>
        <w:tab/>
        <w:t>Комитет приветствует принятое в 2008 году решение государства-участника отменить обязательную военную службу и тот факт, что детям в во</w:t>
      </w:r>
      <w:r>
        <w:t>з</w:t>
      </w:r>
      <w:r>
        <w:t>расте до 18 лет запрещается служить в болгарских вооруженных силах. Вместе с тем Комитет выражает сожаление в связи с отсутствием информации о мерах, принятых в целях:</w:t>
      </w:r>
    </w:p>
    <w:p w:rsidR="00EC0159" w:rsidRDefault="00241359" w:rsidP="00EC0159">
      <w:pPr>
        <w:pStyle w:val="SingleTxtGR"/>
      </w:pPr>
      <w:r>
        <w:tab/>
      </w:r>
      <w:r w:rsidR="00EC0159">
        <w:t>a)</w:t>
      </w:r>
      <w:r w:rsidR="00EC0159">
        <w:tab/>
        <w:t>введения уголовной ответственности за вербовку и использование детей в военных действиях, проводимых вооруженными силами и/или негос</w:t>
      </w:r>
      <w:r w:rsidR="00EC0159">
        <w:t>у</w:t>
      </w:r>
      <w:r w:rsidR="00EC0159">
        <w:t>дарственными вооруженными формированиями;</w:t>
      </w:r>
    </w:p>
    <w:p w:rsidR="00EC0159" w:rsidRDefault="00241359" w:rsidP="00EC0159">
      <w:pPr>
        <w:pStyle w:val="SingleTxtGR"/>
      </w:pPr>
      <w:r>
        <w:tab/>
      </w:r>
      <w:r w:rsidR="00EC0159">
        <w:t>b)</w:t>
      </w:r>
      <w:r w:rsidR="00EC0159">
        <w:tab/>
        <w:t>установления и осуществления экстерриториальной юрисдикции в отношении всех преступлений, охватываемых Факультативным протоколом;</w:t>
      </w:r>
    </w:p>
    <w:p w:rsidR="00EC0159" w:rsidRDefault="00241359" w:rsidP="00EC0159">
      <w:pPr>
        <w:pStyle w:val="SingleTxtGR"/>
      </w:pPr>
      <w:r>
        <w:tab/>
      </w:r>
      <w:r w:rsidR="00EC0159">
        <w:t>c)</w:t>
      </w:r>
      <w:r w:rsidR="00EC0159">
        <w:tab/>
        <w:t>обеспечения психологической помощи, реабилитации и реинтегр</w:t>
      </w:r>
      <w:r w:rsidR="00EC0159">
        <w:t>а</w:t>
      </w:r>
      <w:r w:rsidR="00EC0159">
        <w:t>ции в общество для детей из числа просителей убежища, беженцев и мигра</w:t>
      </w:r>
      <w:r w:rsidR="00EC0159">
        <w:t>н</w:t>
      </w:r>
      <w:r w:rsidR="00EC0159">
        <w:t>тов, включая несопровождаемых детей, которые могли быть вовлечены в в</w:t>
      </w:r>
      <w:r w:rsidR="00EC0159">
        <w:t>о</w:t>
      </w:r>
      <w:r w:rsidR="00EC0159">
        <w:t xml:space="preserve">оруженные конфликты или завербованы для участия в военных действиях за границей. </w:t>
      </w:r>
    </w:p>
    <w:p w:rsidR="00EC0159" w:rsidRDefault="00EC0159" w:rsidP="00EC0159">
      <w:pPr>
        <w:pStyle w:val="SingleTxtGR"/>
      </w:pPr>
      <w:r>
        <w:t>66.</w:t>
      </w:r>
      <w:r>
        <w:tab/>
      </w:r>
      <w:r w:rsidRPr="00241359">
        <w:rPr>
          <w:b/>
        </w:rPr>
        <w:t>Комитет настоятельно</w:t>
      </w:r>
      <w:r w:rsidR="00F1319B">
        <w:rPr>
          <w:b/>
        </w:rPr>
        <w:t xml:space="preserve"> призывает государство-участник</w:t>
      </w:r>
      <w:r w:rsidRPr="00241359">
        <w:rPr>
          <w:b/>
        </w:rPr>
        <w:t xml:space="preserve"> включить в свой следующий периодический доклад информацию по вопросам, изл</w:t>
      </w:r>
      <w:r w:rsidRPr="00241359">
        <w:rPr>
          <w:b/>
        </w:rPr>
        <w:t>о</w:t>
      </w:r>
      <w:r w:rsidRPr="00241359">
        <w:rPr>
          <w:b/>
        </w:rPr>
        <w:t>женным в предыдущем пункте.</w:t>
      </w:r>
      <w:r>
        <w:t xml:space="preserve"> </w:t>
      </w:r>
    </w:p>
    <w:p w:rsidR="00EC0159" w:rsidRDefault="00EC0159" w:rsidP="00241359">
      <w:pPr>
        <w:pStyle w:val="H23GR"/>
      </w:pPr>
      <w:r>
        <w:tab/>
      </w:r>
      <w:r>
        <w:tab/>
        <w:t>Ратификация Факультативного протокола, касающегося процедуры сообщений</w:t>
      </w:r>
    </w:p>
    <w:p w:rsidR="00EC0159" w:rsidRDefault="00EC0159" w:rsidP="00EC0159">
      <w:pPr>
        <w:pStyle w:val="SingleTxtGR"/>
      </w:pPr>
      <w:r>
        <w:t>67.</w:t>
      </w:r>
      <w:r>
        <w:tab/>
        <w:t>Комитет обеспокоен тем, что решение государства-участника ратифиц</w:t>
      </w:r>
      <w:r>
        <w:t>и</w:t>
      </w:r>
      <w:r>
        <w:t>ровать Факультативный протокол поставлено в зависимость от принятия пре</w:t>
      </w:r>
      <w:r>
        <w:t>д</w:t>
      </w:r>
      <w:r>
        <w:t xml:space="preserve">ложенного Закона о детях. </w:t>
      </w:r>
    </w:p>
    <w:p w:rsidR="00EC0159" w:rsidRDefault="00EC0159" w:rsidP="00EC0159">
      <w:pPr>
        <w:pStyle w:val="SingleTxtGR"/>
      </w:pPr>
      <w:r>
        <w:t>68.</w:t>
      </w:r>
      <w:r>
        <w:tab/>
      </w:r>
      <w:r w:rsidRPr="00241359">
        <w:rPr>
          <w:b/>
        </w:rPr>
        <w:t>Комитет рекомендует государству-участнику в порядке дальнейшего содействия осуществлению прав детей рассмотреть возможность ратиф</w:t>
      </w:r>
      <w:r w:rsidRPr="00241359">
        <w:rPr>
          <w:b/>
        </w:rPr>
        <w:t>и</w:t>
      </w:r>
      <w:r w:rsidRPr="00241359">
        <w:rPr>
          <w:b/>
        </w:rPr>
        <w:t xml:space="preserve">кации Факультативного протокола к Конвенции, касающегося процедуры сообщений, и обеспечить наличие соответствующих механизмов в целях его полного осуществления. </w:t>
      </w:r>
    </w:p>
    <w:p w:rsidR="00EC0159" w:rsidRDefault="00EC0159" w:rsidP="00241359">
      <w:pPr>
        <w:pStyle w:val="H1GR"/>
      </w:pPr>
      <w:r>
        <w:tab/>
        <w:t>I.</w:t>
      </w:r>
      <w:r>
        <w:tab/>
        <w:t>Ратификация международных договоров по правам человека</w:t>
      </w:r>
    </w:p>
    <w:p w:rsidR="00EC0159" w:rsidRPr="00241359" w:rsidRDefault="00EC0159" w:rsidP="00EC0159">
      <w:pPr>
        <w:pStyle w:val="SingleTxtGR"/>
        <w:rPr>
          <w:b/>
        </w:rPr>
      </w:pPr>
      <w:r>
        <w:t>69.</w:t>
      </w:r>
      <w:r>
        <w:tab/>
      </w:r>
      <w:r w:rsidRPr="00241359">
        <w:rPr>
          <w:b/>
        </w:rPr>
        <w:t>Комитет рекомендует государству-участнику в порядке дальнейшего содействия осуществлению прав детей ратифицировать основные прав</w:t>
      </w:r>
      <w:r w:rsidRPr="00241359">
        <w:rPr>
          <w:b/>
        </w:rPr>
        <w:t>о</w:t>
      </w:r>
      <w:r w:rsidRPr="00241359">
        <w:rPr>
          <w:b/>
        </w:rPr>
        <w:t>защитные документы, участником которых оно пока не является, а име</w:t>
      </w:r>
      <w:r w:rsidRPr="00241359">
        <w:rPr>
          <w:b/>
        </w:rPr>
        <w:t>н</w:t>
      </w:r>
      <w:r w:rsidRPr="00241359">
        <w:rPr>
          <w:b/>
        </w:rPr>
        <w:t>но:</w:t>
      </w:r>
    </w:p>
    <w:p w:rsidR="00EC0159" w:rsidRPr="00241359" w:rsidRDefault="00EC0159" w:rsidP="00EC0159">
      <w:pPr>
        <w:pStyle w:val="SingleTxtGR"/>
        <w:rPr>
          <w:b/>
        </w:rPr>
      </w:pPr>
      <w:r w:rsidRPr="00241359">
        <w:rPr>
          <w:b/>
        </w:rPr>
        <w:tab/>
        <w:t>a)</w:t>
      </w:r>
      <w:r w:rsidRPr="00241359">
        <w:rPr>
          <w:b/>
        </w:rPr>
        <w:tab/>
        <w:t>Международную конвенцию о защите прав всех трудящихся-мигрантов и членов их семей;</w:t>
      </w:r>
    </w:p>
    <w:p w:rsidR="00EC0159" w:rsidRDefault="00EC0159" w:rsidP="00EC0159">
      <w:pPr>
        <w:pStyle w:val="SingleTxtGR"/>
      </w:pPr>
      <w:r w:rsidRPr="00241359">
        <w:rPr>
          <w:b/>
        </w:rPr>
        <w:tab/>
        <w:t>b)</w:t>
      </w:r>
      <w:r w:rsidRPr="00241359">
        <w:rPr>
          <w:b/>
        </w:rPr>
        <w:tab/>
        <w:t>Международную конвенцию для защиты всех лиц от насил</w:t>
      </w:r>
      <w:r w:rsidRPr="00241359">
        <w:rPr>
          <w:b/>
        </w:rPr>
        <w:t>ь</w:t>
      </w:r>
      <w:r w:rsidRPr="00241359">
        <w:rPr>
          <w:b/>
        </w:rPr>
        <w:t>ственных исчезновений.</w:t>
      </w:r>
    </w:p>
    <w:p w:rsidR="00EC0159" w:rsidRDefault="00EC0159" w:rsidP="00241359">
      <w:pPr>
        <w:pStyle w:val="H1GR"/>
      </w:pPr>
      <w:r>
        <w:tab/>
        <w:t>J.</w:t>
      </w:r>
      <w:r>
        <w:tab/>
        <w:t>Сотрудничество с региональными органами</w:t>
      </w:r>
    </w:p>
    <w:p w:rsidR="00EC0159" w:rsidRDefault="00EC0159" w:rsidP="00EC0159">
      <w:pPr>
        <w:pStyle w:val="SingleTxtGR"/>
      </w:pPr>
      <w:r>
        <w:t>70.</w:t>
      </w:r>
      <w:r>
        <w:tab/>
      </w:r>
      <w:r w:rsidRPr="00241359">
        <w:rPr>
          <w:b/>
        </w:rPr>
        <w:t>Комитет рекомендует государству-участнику продолжать сотрудн</w:t>
      </w:r>
      <w:r w:rsidRPr="00241359">
        <w:rPr>
          <w:b/>
        </w:rPr>
        <w:t>и</w:t>
      </w:r>
      <w:r w:rsidRPr="00241359">
        <w:rPr>
          <w:b/>
        </w:rPr>
        <w:t>чать с Советом Европы в деле осуществления Конвенции и других док</w:t>
      </w:r>
      <w:r w:rsidRPr="00241359">
        <w:rPr>
          <w:b/>
        </w:rPr>
        <w:t>у</w:t>
      </w:r>
      <w:r w:rsidRPr="00241359">
        <w:rPr>
          <w:b/>
        </w:rPr>
        <w:t xml:space="preserve">ментов о правах </w:t>
      </w:r>
      <w:proofErr w:type="gramStart"/>
      <w:r w:rsidRPr="00241359">
        <w:rPr>
          <w:b/>
        </w:rPr>
        <w:t>человека</w:t>
      </w:r>
      <w:proofErr w:type="gramEnd"/>
      <w:r w:rsidRPr="00241359">
        <w:rPr>
          <w:b/>
        </w:rPr>
        <w:t xml:space="preserve"> как в государстве-участнике, так и в других го</w:t>
      </w:r>
      <w:r w:rsidRPr="00241359">
        <w:rPr>
          <w:b/>
        </w:rPr>
        <w:t>с</w:t>
      </w:r>
      <w:r w:rsidRPr="00241359">
        <w:rPr>
          <w:b/>
        </w:rPr>
        <w:t xml:space="preserve">ударствах − членах Совета Европы. </w:t>
      </w:r>
    </w:p>
    <w:p w:rsidR="00EC0159" w:rsidRDefault="00EC0159" w:rsidP="00241359">
      <w:pPr>
        <w:pStyle w:val="HChGR"/>
      </w:pPr>
      <w:r>
        <w:tab/>
        <w:t>V.</w:t>
      </w:r>
      <w:r>
        <w:tab/>
        <w:t>Осуществление рекомендаций и представление докладов</w:t>
      </w:r>
    </w:p>
    <w:p w:rsidR="00EC0159" w:rsidRDefault="00EC0159" w:rsidP="00241359">
      <w:pPr>
        <w:pStyle w:val="H1GR"/>
      </w:pPr>
      <w:r>
        <w:tab/>
        <w:t>A.</w:t>
      </w:r>
      <w:r>
        <w:tab/>
        <w:t>Последующие меры и распространение информации</w:t>
      </w:r>
    </w:p>
    <w:p w:rsidR="00EC0159" w:rsidRDefault="00EC0159" w:rsidP="00EC0159">
      <w:pPr>
        <w:pStyle w:val="SingleTxtGR"/>
      </w:pPr>
      <w:r>
        <w:t>71.</w:t>
      </w:r>
      <w:r>
        <w:tab/>
      </w:r>
      <w:r w:rsidRPr="00241359">
        <w:rPr>
          <w:b/>
        </w:rPr>
        <w:t>Комитет рекомендует государству-участнику принять все надлеж</w:t>
      </w:r>
      <w:r w:rsidRPr="00241359">
        <w:rPr>
          <w:b/>
        </w:rPr>
        <w:t>а</w:t>
      </w:r>
      <w:r w:rsidRPr="00241359">
        <w:rPr>
          <w:b/>
        </w:rPr>
        <w:t>щие меры к тому, чтобы обеспечить полное выполнение рекомендаций, с</w:t>
      </w:r>
      <w:r w:rsidRPr="00241359">
        <w:rPr>
          <w:b/>
        </w:rPr>
        <w:t>о</w:t>
      </w:r>
      <w:r w:rsidRPr="00241359">
        <w:rPr>
          <w:b/>
        </w:rPr>
        <w:t>держащихся в настоящих заключительных замечаниях. Комитет рекоме</w:t>
      </w:r>
      <w:r w:rsidRPr="00241359">
        <w:rPr>
          <w:b/>
        </w:rPr>
        <w:t>н</w:t>
      </w:r>
      <w:r w:rsidRPr="00241359">
        <w:rPr>
          <w:b/>
        </w:rPr>
        <w:t>дует также обеспечить как можно более широкое распространение объед</w:t>
      </w:r>
      <w:r w:rsidRPr="00241359">
        <w:rPr>
          <w:b/>
        </w:rPr>
        <w:t>и</w:t>
      </w:r>
      <w:r w:rsidRPr="00241359">
        <w:rPr>
          <w:b/>
        </w:rPr>
        <w:t>ненных третьего, четвертого и пятого периодических докладов, письме</w:t>
      </w:r>
      <w:r w:rsidRPr="00241359">
        <w:rPr>
          <w:b/>
        </w:rPr>
        <w:t>н</w:t>
      </w:r>
      <w:r w:rsidRPr="00241359">
        <w:rPr>
          <w:b/>
        </w:rPr>
        <w:t>ных ответов государства-участника на перечень вопросов и настоящих з</w:t>
      </w:r>
      <w:r w:rsidRPr="00241359">
        <w:rPr>
          <w:b/>
        </w:rPr>
        <w:t>а</w:t>
      </w:r>
      <w:r w:rsidRPr="00241359">
        <w:rPr>
          <w:b/>
        </w:rPr>
        <w:t>ключительных замечаний на языках страны.</w:t>
      </w:r>
    </w:p>
    <w:p w:rsidR="00EC0159" w:rsidRDefault="00EC0159" w:rsidP="00F1319B">
      <w:pPr>
        <w:pStyle w:val="H1GR"/>
      </w:pPr>
      <w:r>
        <w:tab/>
        <w:t>В.</w:t>
      </w:r>
      <w:r>
        <w:tab/>
        <w:t xml:space="preserve">Следующий доклад </w:t>
      </w:r>
    </w:p>
    <w:p w:rsidR="00EC0159" w:rsidRDefault="00EC0159" w:rsidP="00EC0159">
      <w:pPr>
        <w:pStyle w:val="SingleTxtGR"/>
      </w:pPr>
      <w:r>
        <w:t>72.</w:t>
      </w:r>
      <w:r>
        <w:tab/>
      </w:r>
      <w:r w:rsidRPr="00241359">
        <w:rPr>
          <w:b/>
        </w:rPr>
        <w:t>Комитет предлагает государству-участнику представить свои об</w:t>
      </w:r>
      <w:r w:rsidRPr="00241359">
        <w:rPr>
          <w:b/>
        </w:rPr>
        <w:t>ъ</w:t>
      </w:r>
      <w:r w:rsidRPr="00241359">
        <w:rPr>
          <w:b/>
        </w:rPr>
        <w:t>единенные в одном документе шестой и седьмой периодические доклады к 2 января 2022 года и включить в него информацию о последующих мерах в связи с настоящими заключительными замечаниями. Этот доклад должен быть составлен с соблюдением согласованных Комитетом руководящих принципов представления докладов по конкретным договорам, принятых 31 января 2014 года (CRC/C/58/Rev.3), а е</w:t>
      </w:r>
      <w:r w:rsidR="00241359">
        <w:rPr>
          <w:b/>
        </w:rPr>
        <w:t>го объем не должен превышать 21 </w:t>
      </w:r>
      <w:r w:rsidRPr="00241359">
        <w:rPr>
          <w:b/>
        </w:rPr>
        <w:t>200 слов (см. резолюцию 68/268 Гене</w:t>
      </w:r>
      <w:r w:rsidR="00241359">
        <w:rPr>
          <w:b/>
        </w:rPr>
        <w:t>ральной Ассамблеи, пункт 16). В </w:t>
      </w:r>
      <w:r w:rsidRPr="00241359">
        <w:rPr>
          <w:b/>
        </w:rPr>
        <w:t>случае представления доклада, объем которого превышает установле</w:t>
      </w:r>
      <w:r w:rsidRPr="00241359">
        <w:rPr>
          <w:b/>
        </w:rPr>
        <w:t>н</w:t>
      </w:r>
      <w:r w:rsidRPr="00241359">
        <w:rPr>
          <w:b/>
        </w:rPr>
        <w:t>ное ограничение по количеству слов, государству-участнику будет предл</w:t>
      </w:r>
      <w:r w:rsidRPr="00241359">
        <w:rPr>
          <w:b/>
        </w:rPr>
        <w:t>о</w:t>
      </w:r>
      <w:r w:rsidRPr="00241359">
        <w:rPr>
          <w:b/>
        </w:rPr>
        <w:t>жено сократить доклад в соответствии с вышеупомянутой резолюцией. Е</w:t>
      </w:r>
      <w:r w:rsidRPr="00241359">
        <w:rPr>
          <w:b/>
        </w:rPr>
        <w:t>с</w:t>
      </w:r>
      <w:r w:rsidRPr="00241359">
        <w:rPr>
          <w:b/>
        </w:rPr>
        <w:t>ли государство-участник будет не в состоянии пересмотреть и вновь пре</w:t>
      </w:r>
      <w:r w:rsidRPr="00241359">
        <w:rPr>
          <w:b/>
        </w:rPr>
        <w:t>д</w:t>
      </w:r>
      <w:r w:rsidRPr="00241359">
        <w:rPr>
          <w:b/>
        </w:rPr>
        <w:t>ставить доклад, то перевод доклада для его рассмотрения договорным о</w:t>
      </w:r>
      <w:r w:rsidRPr="00241359">
        <w:rPr>
          <w:b/>
        </w:rPr>
        <w:t>р</w:t>
      </w:r>
      <w:r w:rsidRPr="00241359">
        <w:rPr>
          <w:b/>
        </w:rPr>
        <w:t xml:space="preserve">ганом </w:t>
      </w:r>
      <w:r w:rsidR="005E08D5">
        <w:rPr>
          <w:b/>
        </w:rPr>
        <w:t xml:space="preserve">не </w:t>
      </w:r>
      <w:r w:rsidRPr="00241359">
        <w:rPr>
          <w:b/>
        </w:rPr>
        <w:t>может быть гарантирован.</w:t>
      </w:r>
    </w:p>
    <w:p w:rsidR="005E08D5" w:rsidRDefault="005E08D5">
      <w:pPr>
        <w:spacing w:line="240" w:lineRule="auto"/>
      </w:pPr>
      <w:r>
        <w:br w:type="page"/>
      </w:r>
    </w:p>
    <w:p w:rsidR="00EC0159" w:rsidRDefault="00EC0159" w:rsidP="00EC0159">
      <w:pPr>
        <w:pStyle w:val="SingleTxtGR"/>
      </w:pPr>
      <w:r>
        <w:t>73.</w:t>
      </w:r>
      <w:r>
        <w:tab/>
      </w:r>
      <w:proofErr w:type="gramStart"/>
      <w:r w:rsidRPr="00241359">
        <w:rPr>
          <w:b/>
        </w:rPr>
        <w:t>Комитет предлагает также государству-участнику представить о</w:t>
      </w:r>
      <w:r w:rsidRPr="00241359">
        <w:rPr>
          <w:b/>
        </w:rPr>
        <w:t>б</w:t>
      </w:r>
      <w:r w:rsidRPr="00241359">
        <w:rPr>
          <w:b/>
        </w:rPr>
        <w:t>новленный базовый документ, не превышающий по объему 42 400 слов, в соответствии с требованиями в отношении подготовки общего базового д</w:t>
      </w:r>
      <w:r w:rsidRPr="00241359">
        <w:rPr>
          <w:b/>
        </w:rPr>
        <w:t>о</w:t>
      </w:r>
      <w:r w:rsidRPr="00241359">
        <w:rPr>
          <w:b/>
        </w:rPr>
        <w:t>кумента, которые предусмотрены согласованными руководящими принц</w:t>
      </w:r>
      <w:r w:rsidRPr="00241359">
        <w:rPr>
          <w:b/>
        </w:rPr>
        <w:t>и</w:t>
      </w:r>
      <w:r w:rsidRPr="00241359">
        <w:rPr>
          <w:b/>
        </w:rPr>
        <w:t>пами представления докладов согласно международным договорам по пр</w:t>
      </w:r>
      <w:r w:rsidRPr="00241359">
        <w:rPr>
          <w:b/>
        </w:rPr>
        <w:t>а</w:t>
      </w:r>
      <w:r w:rsidRPr="00241359">
        <w:rPr>
          <w:b/>
        </w:rPr>
        <w:t>вам человека, включая руководящие принципы подготовки общего базов</w:t>
      </w:r>
      <w:r w:rsidRPr="00241359">
        <w:rPr>
          <w:b/>
        </w:rPr>
        <w:t>о</w:t>
      </w:r>
      <w:r w:rsidRPr="00241359">
        <w:rPr>
          <w:b/>
        </w:rPr>
        <w:t>го документа и документов по конкретным договорам (см. HRI/GEN/2/ Rev.6, глава I) и пункт</w:t>
      </w:r>
      <w:proofErr w:type="gramEnd"/>
      <w:r w:rsidRPr="00241359">
        <w:rPr>
          <w:b/>
        </w:rPr>
        <w:t xml:space="preserve"> 16 резолюции 68/268 Генеральной Ассамблеи.</w:t>
      </w:r>
    </w:p>
    <w:p w:rsidR="003B4AA7" w:rsidRPr="00DA1CB9" w:rsidRDefault="00DA1CB9" w:rsidP="00DA1CB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4AA7" w:rsidRPr="00DA1CB9" w:rsidSect="003B4A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65A" w:rsidRDefault="0044365A" w:rsidP="00B471C5">
      <w:r>
        <w:separator/>
      </w:r>
    </w:p>
  </w:endnote>
  <w:endnote w:type="continuationSeparator" w:id="0">
    <w:p w:rsidR="0044365A" w:rsidRDefault="0044365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5A" w:rsidRPr="009A6F4A" w:rsidRDefault="0044365A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02E9F">
      <w:rPr>
        <w:rStyle w:val="a9"/>
        <w:noProof/>
      </w:rPr>
      <w:t>26</w:t>
    </w:r>
    <w:r>
      <w:rPr>
        <w:rStyle w:val="a9"/>
      </w:rPr>
      <w:fldChar w:fldCharType="end"/>
    </w:r>
    <w:r>
      <w:rPr>
        <w:lang w:val="en-US"/>
      </w:rPr>
      <w:tab/>
      <w:t>GE.16-20561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5A" w:rsidRPr="009A6F4A" w:rsidRDefault="0044365A">
    <w:pPr>
      <w:pStyle w:val="a7"/>
      <w:rPr>
        <w:lang w:val="en-US"/>
      </w:rPr>
    </w:pPr>
    <w:r>
      <w:rPr>
        <w:lang w:val="en-US"/>
      </w:rPr>
      <w:t>GE.16-20561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02E9F">
      <w:rPr>
        <w:rStyle w:val="a9"/>
        <w:noProof/>
      </w:rPr>
      <w:t>25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4365A" w:rsidRPr="00797A78" w:rsidTr="00EC015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4365A" w:rsidRPr="00DA1CB9" w:rsidRDefault="0044365A" w:rsidP="00592C13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20561</w:t>
          </w:r>
          <w:r w:rsidRPr="001C3ABC">
            <w:rPr>
              <w:lang w:val="en-US"/>
            </w:rPr>
            <w:t xml:space="preserve"> (R)</w:t>
          </w:r>
          <w:r>
            <w:t xml:space="preserve">  0</w:t>
          </w:r>
          <w:r>
            <w:rPr>
              <w:lang w:val="en-US"/>
            </w:rPr>
            <w:t>9</w:t>
          </w:r>
          <w:r>
            <w:t xml:space="preserve">1216  </w:t>
          </w:r>
          <w:r>
            <w:rPr>
              <w:lang w:val="en-US"/>
            </w:rPr>
            <w:t>09</w:t>
          </w:r>
          <w:r>
            <w:t>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4365A" w:rsidRDefault="0044365A" w:rsidP="00EC0159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4365A" w:rsidRDefault="0044365A" w:rsidP="00EC0159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BGR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BGR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4365A" w:rsidRPr="00797A78" w:rsidTr="00EC015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4365A" w:rsidRPr="00DA1CB9" w:rsidRDefault="0044365A" w:rsidP="00EC015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1C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4365A" w:rsidRDefault="0044365A" w:rsidP="00EC015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4365A" w:rsidRDefault="0044365A" w:rsidP="00EC0159"/>
      </w:tc>
    </w:tr>
  </w:tbl>
  <w:p w:rsidR="0044365A" w:rsidRDefault="0044365A" w:rsidP="00EC0159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65A" w:rsidRPr="009141DC" w:rsidRDefault="0044365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4365A" w:rsidRPr="00D1261C" w:rsidRDefault="0044365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4365A" w:rsidRPr="00EC0159" w:rsidRDefault="0044365A">
      <w:pPr>
        <w:pStyle w:val="aa"/>
        <w:rPr>
          <w:sz w:val="20"/>
          <w:lang w:val="ru-RU"/>
        </w:rPr>
      </w:pPr>
      <w:r>
        <w:tab/>
      </w:r>
      <w:r w:rsidRPr="00EC0159">
        <w:rPr>
          <w:rStyle w:val="a6"/>
          <w:sz w:val="20"/>
          <w:vertAlign w:val="baseline"/>
          <w:lang w:val="ru-RU"/>
        </w:rPr>
        <w:t>*</w:t>
      </w:r>
      <w:r w:rsidRPr="00EC0159">
        <w:rPr>
          <w:sz w:val="20"/>
          <w:lang w:val="ru-RU"/>
        </w:rPr>
        <w:t xml:space="preserve"> </w:t>
      </w:r>
      <w:r w:rsidRPr="00EC0159">
        <w:rPr>
          <w:lang w:val="ru-RU"/>
        </w:rPr>
        <w:tab/>
        <w:t>Приняты Комитетом на его семьдесят второй сессии (17 мая – 3 июня 2016 года)</w:t>
      </w:r>
      <w:r>
        <w:rPr>
          <w:lang w:val="ru-RU"/>
        </w:rPr>
        <w:t>.</w:t>
      </w:r>
    </w:p>
  </w:footnote>
  <w:footnote w:id="2">
    <w:p w:rsidR="0044365A" w:rsidRPr="00186916" w:rsidRDefault="0044365A">
      <w:pPr>
        <w:pStyle w:val="aa"/>
        <w:rPr>
          <w:lang w:val="ru-RU"/>
        </w:rPr>
      </w:pPr>
      <w:r w:rsidRPr="00976119">
        <w:rPr>
          <w:lang w:val="ru-RU"/>
        </w:rPr>
        <w:tab/>
      </w:r>
      <w:r>
        <w:rPr>
          <w:rStyle w:val="a6"/>
        </w:rPr>
        <w:footnoteRef/>
      </w:r>
      <w:r w:rsidRPr="00186916">
        <w:rPr>
          <w:lang w:val="ru-RU"/>
        </w:rPr>
        <w:tab/>
        <w:t>Если не указано иное, номера пунктов в скобках относятся к предыдущим заключительным замечаниям, принятым Комитетом (CRC/C/BGR/CO/2).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5A" w:rsidRPr="005E0092" w:rsidRDefault="0044365A">
    <w:pPr>
      <w:pStyle w:val="a3"/>
      <w:rPr>
        <w:lang w:val="en-US"/>
      </w:rPr>
    </w:pPr>
    <w:r>
      <w:rPr>
        <w:lang w:val="en-US"/>
      </w:rPr>
      <w:t>CRC/</w:t>
    </w:r>
    <w:r w:rsidRPr="00DA1CB9">
      <w:rPr>
        <w:lang w:val="en-US"/>
      </w:rPr>
      <w:t>C/BGR/CO/3-5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5A" w:rsidRPr="009A6F4A" w:rsidRDefault="0044365A">
    <w:pPr>
      <w:pStyle w:val="a3"/>
      <w:rPr>
        <w:lang w:val="en-US"/>
      </w:rPr>
    </w:pPr>
    <w:r>
      <w:rPr>
        <w:lang w:val="en-US"/>
      </w:rPr>
      <w:tab/>
      <w:t>CRC/</w:t>
    </w:r>
    <w:r w:rsidRPr="00DA1CB9">
      <w:rPr>
        <w:lang w:val="en-US"/>
      </w:rPr>
      <w:t>C/BGR/CO/3-5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5A" w:rsidRDefault="0044365A" w:rsidP="0044365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3DF"/>
    <w:rsid w:val="000450D1"/>
    <w:rsid w:val="000F2A4F"/>
    <w:rsid w:val="00150957"/>
    <w:rsid w:val="001612DE"/>
    <w:rsid w:val="00186916"/>
    <w:rsid w:val="00186ECC"/>
    <w:rsid w:val="001E6A65"/>
    <w:rsid w:val="00203F84"/>
    <w:rsid w:val="00241359"/>
    <w:rsid w:val="002643B8"/>
    <w:rsid w:val="002722D7"/>
    <w:rsid w:val="00275188"/>
    <w:rsid w:val="0028687D"/>
    <w:rsid w:val="002B091C"/>
    <w:rsid w:val="002C6953"/>
    <w:rsid w:val="002D0CCB"/>
    <w:rsid w:val="003106F7"/>
    <w:rsid w:val="00345C79"/>
    <w:rsid w:val="00366A39"/>
    <w:rsid w:val="00394205"/>
    <w:rsid w:val="00394D0C"/>
    <w:rsid w:val="003B4AA7"/>
    <w:rsid w:val="0044365A"/>
    <w:rsid w:val="0048005C"/>
    <w:rsid w:val="004E242B"/>
    <w:rsid w:val="0053060C"/>
    <w:rsid w:val="00544379"/>
    <w:rsid w:val="00566944"/>
    <w:rsid w:val="00573C3F"/>
    <w:rsid w:val="00592C13"/>
    <w:rsid w:val="00597483"/>
    <w:rsid w:val="005D56BF"/>
    <w:rsid w:val="005E08D5"/>
    <w:rsid w:val="00665D8D"/>
    <w:rsid w:val="0067628C"/>
    <w:rsid w:val="006A7A3B"/>
    <w:rsid w:val="006B6B57"/>
    <w:rsid w:val="00705394"/>
    <w:rsid w:val="00733300"/>
    <w:rsid w:val="00743F62"/>
    <w:rsid w:val="00760D3A"/>
    <w:rsid w:val="007A1F42"/>
    <w:rsid w:val="007D76DD"/>
    <w:rsid w:val="0083754A"/>
    <w:rsid w:val="00851B1F"/>
    <w:rsid w:val="008717E8"/>
    <w:rsid w:val="00887E00"/>
    <w:rsid w:val="008D01AE"/>
    <w:rsid w:val="008E0423"/>
    <w:rsid w:val="00902E9F"/>
    <w:rsid w:val="009141DC"/>
    <w:rsid w:val="009174A1"/>
    <w:rsid w:val="00970F9C"/>
    <w:rsid w:val="00976119"/>
    <w:rsid w:val="0098674D"/>
    <w:rsid w:val="00997ACA"/>
    <w:rsid w:val="00A03FB7"/>
    <w:rsid w:val="00A75A11"/>
    <w:rsid w:val="00AD7EAD"/>
    <w:rsid w:val="00B02D95"/>
    <w:rsid w:val="00B35A32"/>
    <w:rsid w:val="00B432C6"/>
    <w:rsid w:val="00B471C5"/>
    <w:rsid w:val="00B6474A"/>
    <w:rsid w:val="00BE1742"/>
    <w:rsid w:val="00C13677"/>
    <w:rsid w:val="00CB7542"/>
    <w:rsid w:val="00CD1631"/>
    <w:rsid w:val="00CF53DF"/>
    <w:rsid w:val="00D1261C"/>
    <w:rsid w:val="00D75DCE"/>
    <w:rsid w:val="00DA1CB9"/>
    <w:rsid w:val="00DD35AC"/>
    <w:rsid w:val="00DD479F"/>
    <w:rsid w:val="00E15E48"/>
    <w:rsid w:val="00E6590E"/>
    <w:rsid w:val="00EB0723"/>
    <w:rsid w:val="00EC0159"/>
    <w:rsid w:val="00EE6F37"/>
    <w:rsid w:val="00F1319B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F53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F53DF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F53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F53DF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09A8C-CF09-4567-AC80-7DCE54868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6</TotalTime>
  <Pages>26</Pages>
  <Words>10149</Words>
  <Characters>57850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PETELINA</dc:creator>
  <cp:lastModifiedBy>Ekaterina SALYNSKAYA</cp:lastModifiedBy>
  <cp:revision>5</cp:revision>
  <cp:lastPrinted>2016-12-08T10:34:00Z</cp:lastPrinted>
  <dcterms:created xsi:type="dcterms:W3CDTF">2016-12-08T10:33:00Z</dcterms:created>
  <dcterms:modified xsi:type="dcterms:W3CDTF">2016-12-09T11:11:00Z</dcterms:modified>
</cp:coreProperties>
</file>