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4536"/>
        <w:gridCol w:w="3366"/>
      </w:tblGrid>
      <w:tr w:rsidR="007E6202" w:rsidRPr="00E35745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6202" w:rsidRDefault="007E6202">
            <w:pPr>
              <w:spacing w:after="0"/>
              <w:ind w:right="-249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 xml:space="preserve">  NACIONES </w:t>
            </w:r>
          </w:p>
          <w:p w:rsidR="007E6202" w:rsidRPr="00E35745" w:rsidRDefault="007E6202">
            <w:pPr>
              <w:spacing w:after="0"/>
              <w:ind w:right="-249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28"/>
              </w:rPr>
              <w:t>UNIDAS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6202" w:rsidRPr="00E35745" w:rsidRDefault="007E6202"/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E6202" w:rsidRPr="00E35745" w:rsidRDefault="007E6202">
            <w:pPr>
              <w:spacing w:after="0"/>
              <w:jc w:val="right"/>
              <w:rPr>
                <w:rFonts w:ascii="Arial" w:hAnsi="Arial" w:cs="Arial"/>
                <w:b/>
                <w:sz w:val="72"/>
              </w:rPr>
            </w:pPr>
            <w:r w:rsidRPr="00E35745">
              <w:rPr>
                <w:rFonts w:ascii="Arial" w:hAnsi="Arial" w:cs="Arial"/>
                <w:b/>
                <w:sz w:val="72"/>
              </w:rPr>
              <w:t>CRC</w:t>
            </w:r>
          </w:p>
        </w:tc>
      </w:tr>
      <w:tr w:rsidR="007E6202" w:rsidRPr="00EE714E">
        <w:tblPrEx>
          <w:tblCellMar>
            <w:top w:w="0" w:type="dxa"/>
            <w:bottom w:w="0" w:type="dxa"/>
          </w:tblCellMar>
        </w:tblPrEx>
        <w:trPr>
          <w:trHeight w:val="3065"/>
        </w:trPr>
        <w:tc>
          <w:tcPr>
            <w:tcW w:w="1560" w:type="dxa"/>
            <w:tcBorders>
              <w:top w:val="single" w:sz="4" w:space="0" w:color="auto"/>
              <w:left w:val="nil"/>
              <w:bottom w:val="single" w:sz="36" w:space="0" w:color="auto"/>
              <w:right w:val="nil"/>
            </w:tcBorders>
          </w:tcPr>
          <w:p w:rsidR="007E6202" w:rsidRPr="00E35745" w:rsidRDefault="007E6202">
            <w:r w:rsidRPr="00E35745">
              <w:rPr>
                <w:noProof/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5.65pt;margin-top:6.75pt;width:68.05pt;height:63.9pt;z-index:1;visibility:visible;mso-wrap-edited:f;mso-position-horizontal-relative:page;mso-position-vertical-relative:page">
                  <v:imagedata r:id="rId7" o:title=""/>
                  <w10:wrap anchorx="page" anchory="page"/>
                  <w10:anchorlock/>
                </v:shape>
                <o:OLEObject Type="Embed" ProgID="Word.Picture.8" ShapeID="_x0000_s1026" DrawAspect="Content" ObjectID="_1395861504" r:id="rId8"/>
              </w:pic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36" w:space="0" w:color="auto"/>
              <w:right w:val="nil"/>
            </w:tcBorders>
          </w:tcPr>
          <w:p w:rsidR="007E6202" w:rsidRDefault="007E6202">
            <w:pPr>
              <w:spacing w:after="0"/>
              <w:rPr>
                <w:rFonts w:ascii="Arial" w:hAnsi="Arial" w:cs="Arial"/>
                <w:b/>
                <w:sz w:val="32"/>
                <w:szCs w:val="32"/>
              </w:rPr>
            </w:pPr>
          </w:p>
          <w:p w:rsidR="007E6202" w:rsidRDefault="007E6202">
            <w:pPr>
              <w:spacing w:after="0"/>
              <w:rPr>
                <w:rFonts w:ascii="Arial" w:hAnsi="Arial" w:cs="Arial"/>
                <w:b/>
                <w:sz w:val="34"/>
                <w:szCs w:val="34"/>
                <w:lang w:val="es-PE"/>
              </w:rPr>
            </w:pPr>
            <w:r>
              <w:rPr>
                <w:rFonts w:ascii="Arial" w:hAnsi="Arial" w:cs="Arial"/>
                <w:b/>
                <w:sz w:val="34"/>
                <w:szCs w:val="34"/>
                <w:lang w:val="es-PE"/>
              </w:rPr>
              <w:t xml:space="preserve">Convención sobre </w:t>
            </w:r>
          </w:p>
          <w:p w:rsidR="007E6202" w:rsidRPr="00EE714E" w:rsidRDefault="007E6202">
            <w:pPr>
              <w:spacing w:after="0"/>
              <w:rPr>
                <w:rFonts w:ascii="Arial" w:hAnsi="Arial" w:cs="Arial"/>
                <w:sz w:val="32"/>
                <w:lang w:val="es-PE"/>
              </w:rPr>
            </w:pPr>
            <w:r>
              <w:rPr>
                <w:rFonts w:ascii="Arial" w:hAnsi="Arial" w:cs="Arial"/>
                <w:b/>
                <w:sz w:val="34"/>
                <w:szCs w:val="34"/>
                <w:lang w:val="es-PE"/>
              </w:rPr>
              <w:t>los Derechos del Niño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36" w:space="0" w:color="auto"/>
              <w:right w:val="nil"/>
            </w:tcBorders>
          </w:tcPr>
          <w:p w:rsidR="007E6202" w:rsidRDefault="007E6202"/>
          <w:p w:rsidR="007E6202" w:rsidRPr="00E35745" w:rsidRDefault="007E6202">
            <w:pPr>
              <w:spacing w:after="0"/>
            </w:pPr>
            <w:r w:rsidRPr="00E35745">
              <w:t>Distr.</w:t>
            </w:r>
          </w:p>
          <w:p w:rsidR="007E6202" w:rsidRPr="00E35745" w:rsidRDefault="007E6202">
            <w:pPr>
              <w:spacing w:after="0"/>
            </w:pPr>
            <w:fldSimple w:instr=" FILLIN &quot;Distr.&quot; \* MERGEFORMAT ">
              <w:r w:rsidRPr="00E35745">
                <w:t>GENERAL</w:t>
              </w:r>
            </w:fldSimple>
          </w:p>
          <w:p w:rsidR="007E6202" w:rsidRDefault="007E6202">
            <w:pPr>
              <w:spacing w:after="0"/>
            </w:pPr>
          </w:p>
          <w:p w:rsidR="007E6202" w:rsidRPr="00EE714E" w:rsidRDefault="007E6202">
            <w:pPr>
              <w:spacing w:after="0"/>
              <w:rPr>
                <w:lang w:val="es-PE"/>
              </w:rPr>
            </w:pPr>
            <w:r w:rsidRPr="00E35745">
              <w:fldChar w:fldCharType="begin"/>
            </w:r>
            <w:r w:rsidRPr="00EE714E">
              <w:rPr>
                <w:lang w:val="es-PE"/>
              </w:rPr>
              <w:instrText xml:space="preserve"> FILLIN "Symbol" \* MERGEFORMAT </w:instrText>
            </w:r>
            <w:r w:rsidRPr="00E35745">
              <w:fldChar w:fldCharType="separate"/>
            </w:r>
            <w:r w:rsidRPr="00EE714E">
              <w:rPr>
                <w:lang w:val="es-PE"/>
              </w:rPr>
              <w:t>CRC/C/SR.1375</w:t>
            </w:r>
            <w:r w:rsidRPr="00E35745">
              <w:fldChar w:fldCharType="end"/>
            </w:r>
          </w:p>
          <w:p w:rsidR="007E6202" w:rsidRPr="007F2AEE" w:rsidRDefault="002E0803">
            <w:pPr>
              <w:rPr>
                <w:lang w:val="es-PE"/>
              </w:rPr>
            </w:pPr>
            <w:r>
              <w:rPr>
                <w:bCs/>
                <w:lang w:val="es-ES_tradnl"/>
              </w:rPr>
              <w:t>6</w:t>
            </w:r>
            <w:r w:rsidR="007E6202" w:rsidRPr="007F2AEE">
              <w:rPr>
                <w:bCs/>
                <w:lang w:val="es-ES_tradnl"/>
              </w:rPr>
              <w:t xml:space="preserve"> de enero de 20</w:t>
            </w:r>
            <w:r>
              <w:rPr>
                <w:bCs/>
                <w:lang w:val="es-ES_tradnl"/>
              </w:rPr>
              <w:t>10</w:t>
            </w:r>
          </w:p>
          <w:p w:rsidR="007E6202" w:rsidRPr="00EE714E" w:rsidRDefault="007E6202">
            <w:pPr>
              <w:spacing w:after="0"/>
              <w:rPr>
                <w:lang w:val="es-PE"/>
              </w:rPr>
            </w:pPr>
            <w:r w:rsidRPr="00EE714E">
              <w:rPr>
                <w:lang w:val="es-PE"/>
              </w:rPr>
              <w:t>ESPAÑOL</w:t>
            </w:r>
          </w:p>
          <w:p w:rsidR="007E6202" w:rsidRPr="00EE714E" w:rsidRDefault="007E6202">
            <w:pPr>
              <w:spacing w:after="0"/>
              <w:rPr>
                <w:lang w:val="es-PE"/>
              </w:rPr>
            </w:pPr>
            <w:r w:rsidRPr="00EE714E">
              <w:rPr>
                <w:lang w:val="es-PE"/>
              </w:rPr>
              <w:t>Original: INGLÉS</w:t>
            </w:r>
          </w:p>
        </w:tc>
      </w:tr>
    </w:tbl>
    <w:p w:rsidR="007E6202" w:rsidRDefault="007E6202">
      <w:pPr>
        <w:spacing w:after="0"/>
        <w:rPr>
          <w:lang w:val="es-PE"/>
        </w:rPr>
      </w:pPr>
      <w:r w:rsidRPr="005A4A7E">
        <w:rPr>
          <w:lang w:val="es-PE"/>
        </w:rPr>
        <w:br/>
      </w:r>
      <w:r>
        <w:rPr>
          <w:lang w:val="es-PE"/>
        </w:rPr>
        <w:t>COMITÉ DE LOS DERECHOS DEL NIÑO</w:t>
      </w:r>
    </w:p>
    <w:p w:rsidR="007E6202" w:rsidRDefault="007E6202">
      <w:pPr>
        <w:spacing w:after="600"/>
        <w:rPr>
          <w:lang w:val="es-PE"/>
        </w:rPr>
      </w:pPr>
      <w:r>
        <w:rPr>
          <w:lang w:val="es-PE"/>
        </w:rPr>
        <w:t>50° período de sesiones</w:t>
      </w:r>
    </w:p>
    <w:p w:rsidR="007E6202" w:rsidRDefault="007E6202">
      <w:pPr>
        <w:jc w:val="center"/>
        <w:rPr>
          <w:b/>
          <w:lang w:val="es-PE"/>
        </w:rPr>
      </w:pPr>
      <w:r>
        <w:rPr>
          <w:b/>
          <w:lang w:val="es-PE"/>
        </w:rPr>
        <w:t>ACTA RESUMIDA DE LA 1375ª SESIÓN</w:t>
      </w:r>
    </w:p>
    <w:p w:rsidR="007E6202" w:rsidRDefault="007E6202">
      <w:pPr>
        <w:jc w:val="center"/>
        <w:rPr>
          <w:b/>
          <w:lang w:val="es-PE"/>
        </w:rPr>
      </w:pPr>
      <w:r>
        <w:rPr>
          <w:b/>
          <w:lang w:val="es-ES_tradnl"/>
        </w:rPr>
        <w:t>celebrada en el Palais Wilson, Ginebra,</w:t>
      </w:r>
      <w:r>
        <w:rPr>
          <w:b/>
          <w:lang w:val="es-ES_tradnl"/>
        </w:rPr>
        <w:br/>
        <w:t xml:space="preserve">el miércoles </w:t>
      </w:r>
      <w:r>
        <w:rPr>
          <w:b/>
          <w:lang w:val="es-PE"/>
        </w:rPr>
        <w:t>14 de enero de 2009, a las 15.00 horas</w:t>
      </w:r>
    </w:p>
    <w:p w:rsidR="007E6202" w:rsidRDefault="007E6202">
      <w:pPr>
        <w:spacing w:after="480"/>
        <w:jc w:val="center"/>
        <w:rPr>
          <w:b/>
        </w:rPr>
      </w:pPr>
      <w:r>
        <w:rPr>
          <w:b/>
          <w:lang w:val="es-ES"/>
        </w:rPr>
        <w:t>Presidenta</w:t>
      </w:r>
      <w:r>
        <w:rPr>
          <w:b/>
        </w:rPr>
        <w:t>:  Sra. LEE</w:t>
      </w:r>
    </w:p>
    <w:p w:rsidR="007E6202" w:rsidRDefault="007E6202">
      <w:pPr>
        <w:jc w:val="center"/>
        <w:rPr>
          <w:b/>
          <w:lang w:val="es-PE"/>
        </w:rPr>
      </w:pPr>
      <w:r>
        <w:rPr>
          <w:b/>
          <w:lang w:val="es-PE"/>
        </w:rPr>
        <w:t>SUMARIO</w:t>
      </w:r>
    </w:p>
    <w:p w:rsidR="007E6202" w:rsidRPr="000804D0" w:rsidRDefault="007E6202">
      <w:pPr>
        <w:rPr>
          <w:snapToGrid w:val="0"/>
          <w:szCs w:val="24"/>
          <w:lang w:val="es-PE"/>
        </w:rPr>
      </w:pPr>
      <w:r>
        <w:rPr>
          <w:b/>
          <w:lang w:val="es-PE"/>
        </w:rPr>
        <w:t>EXAMEN DE LOS INFORMES PRESENTADOS POR LOS ESTADOS PARTES</w:t>
      </w:r>
      <w:r w:rsidRPr="000804D0">
        <w:rPr>
          <w:snapToGrid w:val="0"/>
          <w:szCs w:val="24"/>
          <w:lang w:val="es-PE"/>
        </w:rPr>
        <w:t xml:space="preserve"> (</w:t>
      </w:r>
      <w:r>
        <w:rPr>
          <w:i/>
          <w:snapToGrid w:val="0"/>
          <w:szCs w:val="24"/>
          <w:lang w:val="es-PE"/>
        </w:rPr>
        <w:t>continuación</w:t>
      </w:r>
      <w:r w:rsidRPr="000804D0">
        <w:rPr>
          <w:snapToGrid w:val="0"/>
          <w:szCs w:val="24"/>
          <w:lang w:val="es-PE"/>
        </w:rPr>
        <w:t>)</w:t>
      </w:r>
    </w:p>
    <w:p w:rsidR="007E6202" w:rsidRDefault="007E6202">
      <w:pPr>
        <w:rPr>
          <w:lang w:val="es-PE"/>
        </w:rPr>
      </w:pPr>
      <w:r>
        <w:rPr>
          <w:lang w:val="es-PE"/>
        </w:rPr>
        <w:tab/>
      </w:r>
      <w:r>
        <w:rPr>
          <w:b/>
          <w:snapToGrid w:val="0"/>
          <w:szCs w:val="24"/>
          <w:lang w:val="es-PE"/>
        </w:rPr>
        <w:t>Segundo informe periódico del Chad</w:t>
      </w:r>
      <w:r>
        <w:rPr>
          <w:snapToGrid w:val="0"/>
          <w:szCs w:val="24"/>
          <w:lang w:val="es-PE"/>
        </w:rPr>
        <w:t xml:space="preserve"> </w:t>
      </w:r>
      <w:r>
        <w:rPr>
          <w:i/>
          <w:snapToGrid w:val="0"/>
          <w:szCs w:val="24"/>
          <w:lang w:val="es-PE"/>
        </w:rPr>
        <w:t>(continuación)</w:t>
      </w:r>
    </w:p>
    <w:p w:rsidR="007E6202" w:rsidRDefault="007E6202">
      <w:pPr>
        <w:jc w:val="center"/>
        <w:rPr>
          <w:i/>
          <w:snapToGrid w:val="0"/>
          <w:szCs w:val="24"/>
          <w:lang w:val="es-PE"/>
        </w:rPr>
      </w:pPr>
      <w:r w:rsidRPr="00E35745">
        <w:rPr>
          <w:rFonts w:ascii="Arial" w:hAnsi="Arial" w:cs="Arial"/>
          <w:b/>
          <w:noProof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8.75pt;margin-top:514.4pt;width:483pt;height:215.75pt;z-index:2;mso-position-horizontal-relative:margin;mso-position-vertical-relative:margin" stroked="f">
            <v:textbox style="mso-next-textbox:#_x0000_s1027" inset="7.09pt,3.69pt,7.09pt,3.69pt">
              <w:txbxContent>
                <w:p w:rsidR="007E6202" w:rsidRDefault="007E6202">
                  <w:pPr>
                    <w:rPr>
                      <w:lang w:val="es-ES"/>
                    </w:rPr>
                  </w:pPr>
                  <w:r>
                    <w:rPr>
                      <w:lang w:val="es-ES"/>
                    </w:rPr>
                    <w:t>______________</w:t>
                  </w:r>
                  <w:r>
                    <w:rPr>
                      <w:lang w:val="es-ES"/>
                    </w:rPr>
                    <w:tab/>
                  </w:r>
                </w:p>
                <w:p w:rsidR="007E6202" w:rsidRDefault="007E6202">
                  <w:pPr>
                    <w:ind w:firstLine="567"/>
                    <w:rPr>
                      <w:lang w:val="es-ES_tradnl"/>
                    </w:rPr>
                  </w:pPr>
                  <w:r>
                    <w:rPr>
                      <w:lang w:val="es-ES_tradnl"/>
                    </w:rPr>
                    <w:t>La presente acta podrá ser objeto de correcciones.</w:t>
                  </w:r>
                </w:p>
                <w:p w:rsidR="007E6202" w:rsidRDefault="007E6202">
                  <w:pPr>
                    <w:ind w:firstLine="567"/>
                    <w:rPr>
                      <w:lang w:val="es-ES_tradnl"/>
                    </w:rPr>
                  </w:pPr>
                  <w:r>
                    <w:rPr>
                      <w:lang w:val="es-ES_tradnl"/>
                    </w:rPr>
                    <w:t xml:space="preserve">Las correcciones deberán redactarse en uno de los idiomas de trabajo.  Deberán presentarse en forma de memorando, incorporarse en un ejemplar del acta y enviarse, </w:t>
                  </w:r>
                  <w:r w:rsidRPr="00784DC4">
                    <w:rPr>
                      <w:b/>
                      <w:lang w:val="es-ES_tradnl"/>
                    </w:rPr>
                    <w:t>dentro del plazo de una semana a partir de la fecha del presente documento</w:t>
                  </w:r>
                  <w:r>
                    <w:rPr>
                      <w:lang w:val="es-ES_tradnl"/>
                    </w:rPr>
                    <w:t>, a la Dependencia de Edición, oficina E.4108, Palacio de las Naciones, Ginebra.</w:t>
                  </w:r>
                </w:p>
                <w:p w:rsidR="007E6202" w:rsidRDefault="007E6202">
                  <w:pPr>
                    <w:spacing w:after="480"/>
                    <w:ind w:firstLine="567"/>
                    <w:rPr>
                      <w:lang w:val="es-ES_tradnl"/>
                    </w:rPr>
                  </w:pPr>
                  <w:r>
                    <w:rPr>
                      <w:lang w:val="es-ES_tradnl"/>
                    </w:rPr>
                    <w:t>Las correcciones que se introduzcan en las actas de las sesiones públicas del Comité se reunirán en un documento único que se publicará poco después del período de sesiones.</w:t>
                  </w:r>
                </w:p>
                <w:p w:rsidR="007E6202" w:rsidRPr="007E1AE5" w:rsidRDefault="007E6202">
                  <w:r>
                    <w:t xml:space="preserve">GE.09-40125 (EXT) </w:t>
                  </w:r>
                </w:p>
              </w:txbxContent>
            </v:textbox>
            <w10:wrap anchorx="margin" anchory="margin"/>
          </v:shape>
        </w:pict>
      </w:r>
      <w:r w:rsidRPr="000804D0">
        <w:rPr>
          <w:lang w:val="es-PE"/>
        </w:rPr>
        <w:br w:type="page"/>
      </w:r>
      <w:r>
        <w:rPr>
          <w:i/>
          <w:snapToGrid w:val="0"/>
          <w:szCs w:val="24"/>
          <w:lang w:val="es-PE"/>
        </w:rPr>
        <w:t>Se declara abierta la sesión a las 15.10 horas.</w:t>
      </w:r>
    </w:p>
    <w:p w:rsidR="007E6202" w:rsidRPr="0063415B" w:rsidRDefault="007E6202">
      <w:pPr>
        <w:rPr>
          <w:snapToGrid w:val="0"/>
          <w:szCs w:val="24"/>
          <w:lang w:val="es-PE"/>
        </w:rPr>
      </w:pPr>
      <w:r>
        <w:rPr>
          <w:b/>
          <w:lang w:val="es-PE"/>
        </w:rPr>
        <w:t>EXAMEN DE LOS INFORMES PRESENTADOS POR LOS ESTADOS PARTES</w:t>
      </w:r>
      <w:r>
        <w:rPr>
          <w:b/>
          <w:snapToGrid w:val="0"/>
          <w:szCs w:val="24"/>
          <w:lang w:val="es-PE"/>
        </w:rPr>
        <w:t xml:space="preserve"> </w:t>
      </w:r>
      <w:r w:rsidRPr="0063415B">
        <w:rPr>
          <w:snapToGrid w:val="0"/>
          <w:szCs w:val="24"/>
          <w:lang w:val="es-PE"/>
        </w:rPr>
        <w:t>(</w:t>
      </w:r>
      <w:r>
        <w:rPr>
          <w:snapToGrid w:val="0"/>
          <w:szCs w:val="24"/>
          <w:lang w:val="es-PE"/>
        </w:rPr>
        <w:t>tema</w:t>
      </w:r>
      <w:r w:rsidRPr="0063415B">
        <w:rPr>
          <w:snapToGrid w:val="0"/>
          <w:szCs w:val="24"/>
          <w:lang w:val="es-PE"/>
        </w:rPr>
        <w:t xml:space="preserve"> 4</w:t>
      </w:r>
      <w:r>
        <w:rPr>
          <w:snapToGrid w:val="0"/>
          <w:szCs w:val="24"/>
          <w:lang w:val="es-PE"/>
        </w:rPr>
        <w:t xml:space="preserve"> del programa</w:t>
      </w:r>
      <w:r w:rsidRPr="0063415B">
        <w:rPr>
          <w:snapToGrid w:val="0"/>
          <w:szCs w:val="24"/>
          <w:lang w:val="es-PE"/>
        </w:rPr>
        <w:t xml:space="preserve">) </w:t>
      </w:r>
      <w:r>
        <w:rPr>
          <w:i/>
          <w:snapToGrid w:val="0"/>
          <w:szCs w:val="24"/>
          <w:lang w:val="es-PE"/>
        </w:rPr>
        <w:t>(continuación)</w:t>
      </w:r>
    </w:p>
    <w:p w:rsidR="007E6202" w:rsidRPr="00E112ED" w:rsidRDefault="007E6202">
      <w:pPr>
        <w:ind w:left="567"/>
        <w:rPr>
          <w:snapToGrid w:val="0"/>
          <w:szCs w:val="24"/>
          <w:lang w:val="es-PE"/>
        </w:rPr>
      </w:pPr>
      <w:r>
        <w:rPr>
          <w:b/>
          <w:snapToGrid w:val="0"/>
          <w:szCs w:val="24"/>
          <w:lang w:val="es-PE"/>
        </w:rPr>
        <w:t>Segundo informe periódico del Chad</w:t>
      </w:r>
      <w:r w:rsidRPr="00E112ED">
        <w:rPr>
          <w:snapToGrid w:val="0"/>
          <w:szCs w:val="24"/>
          <w:lang w:val="es-PE"/>
        </w:rPr>
        <w:t xml:space="preserve"> (CRC/C/TCD/2, CRC/C/TCD/Q/2 </w:t>
      </w:r>
      <w:r>
        <w:rPr>
          <w:snapToGrid w:val="0"/>
          <w:szCs w:val="24"/>
          <w:lang w:val="es-PE"/>
        </w:rPr>
        <w:t>y</w:t>
      </w:r>
      <w:r w:rsidRPr="00E112ED">
        <w:rPr>
          <w:snapToGrid w:val="0"/>
          <w:szCs w:val="24"/>
          <w:lang w:val="es-PE"/>
        </w:rPr>
        <w:t xml:space="preserve"> </w:t>
      </w:r>
      <w:r w:rsidRPr="003E5C68">
        <w:rPr>
          <w:snapToGrid w:val="0"/>
          <w:szCs w:val="24"/>
          <w:lang w:val="es-PE"/>
        </w:rPr>
        <w:t>Add.</w:t>
      </w:r>
      <w:r w:rsidRPr="00E112ED">
        <w:rPr>
          <w:snapToGrid w:val="0"/>
          <w:szCs w:val="24"/>
          <w:lang w:val="es-PE"/>
        </w:rPr>
        <w:t xml:space="preserve">1) </w:t>
      </w:r>
      <w:r>
        <w:rPr>
          <w:i/>
          <w:snapToGrid w:val="0"/>
          <w:szCs w:val="24"/>
          <w:lang w:val="es-PE"/>
        </w:rPr>
        <w:t>(continuación)</w:t>
      </w:r>
    </w:p>
    <w:p w:rsidR="007E6202" w:rsidRPr="00E01117" w:rsidRDefault="007E6202">
      <w:pPr>
        <w:pStyle w:val="ParaNo"/>
        <w:tabs>
          <w:tab w:val="clear" w:pos="360"/>
          <w:tab w:val="clear" w:pos="737"/>
        </w:tabs>
        <w:ind w:left="0" w:firstLine="0"/>
        <w:rPr>
          <w:u w:val="single"/>
          <w:lang w:val="es-PE"/>
        </w:rPr>
      </w:pPr>
      <w:r w:rsidRPr="00F764A1">
        <w:rPr>
          <w:i/>
          <w:lang w:val="es-PE"/>
        </w:rPr>
        <w:t>Por invitación de la Presidenta, los miembros de la delegación del Chad vuelven a tomar asiento a la mesa del Comité</w:t>
      </w:r>
      <w:r w:rsidRPr="00E01117">
        <w:rPr>
          <w:lang w:val="es-PE"/>
        </w:rPr>
        <w:t>.</w:t>
      </w:r>
      <w:r>
        <w:rPr>
          <w:lang w:val="es-PE"/>
        </w:rPr>
        <w:t xml:space="preserve"> </w:t>
      </w:r>
    </w:p>
    <w:p w:rsidR="007E6202" w:rsidRPr="00E01117" w:rsidRDefault="007E6202">
      <w:pPr>
        <w:pStyle w:val="ParaNo"/>
        <w:tabs>
          <w:tab w:val="clear" w:pos="360"/>
          <w:tab w:val="clear" w:pos="737"/>
        </w:tabs>
        <w:ind w:left="0" w:firstLine="0"/>
        <w:rPr>
          <w:szCs w:val="24"/>
          <w:lang w:val="es-PE"/>
        </w:rPr>
      </w:pPr>
      <w:r w:rsidRPr="00D210B9">
        <w:rPr>
          <w:szCs w:val="24"/>
          <w:lang w:val="es-PE"/>
        </w:rPr>
        <w:t xml:space="preserve">La </w:t>
      </w:r>
      <w:r>
        <w:rPr>
          <w:b/>
          <w:szCs w:val="24"/>
          <w:lang w:val="es-PE"/>
        </w:rPr>
        <w:t>PRESIDENTA</w:t>
      </w:r>
      <w:r w:rsidRPr="00E01117">
        <w:rPr>
          <w:szCs w:val="24"/>
          <w:lang w:val="es-PE"/>
        </w:rPr>
        <w:t xml:space="preserve"> invita a los miembros del Comité a que sigan formulando preguntas</w:t>
      </w:r>
      <w:r>
        <w:rPr>
          <w:szCs w:val="24"/>
          <w:lang w:val="es-PE"/>
        </w:rPr>
        <w:t xml:space="preserve"> sobre el segundo informe periódico</w:t>
      </w:r>
      <w:r w:rsidRPr="00E01117">
        <w:rPr>
          <w:szCs w:val="24"/>
          <w:lang w:val="es-PE"/>
        </w:rPr>
        <w:t>.</w:t>
      </w:r>
    </w:p>
    <w:p w:rsidR="007E6202" w:rsidRPr="000627F3" w:rsidRDefault="007E6202">
      <w:pPr>
        <w:pStyle w:val="ParaNo"/>
        <w:tabs>
          <w:tab w:val="clear" w:pos="360"/>
          <w:tab w:val="clear" w:pos="737"/>
        </w:tabs>
        <w:ind w:left="0" w:firstLine="0"/>
        <w:rPr>
          <w:szCs w:val="24"/>
          <w:lang w:val="es-PE"/>
        </w:rPr>
      </w:pPr>
      <w:r w:rsidRPr="00D210B9">
        <w:rPr>
          <w:szCs w:val="24"/>
          <w:lang w:val="es-PE"/>
        </w:rPr>
        <w:t xml:space="preserve">El </w:t>
      </w:r>
      <w:r>
        <w:rPr>
          <w:b/>
          <w:szCs w:val="24"/>
          <w:lang w:val="es-PE"/>
        </w:rPr>
        <w:t>Sr. FILALI</w:t>
      </w:r>
      <w:r w:rsidRPr="002A20E9">
        <w:rPr>
          <w:szCs w:val="24"/>
          <w:lang w:val="es-PE"/>
        </w:rPr>
        <w:t xml:space="preserve"> dice que</w:t>
      </w:r>
      <w:r>
        <w:rPr>
          <w:szCs w:val="24"/>
          <w:lang w:val="es-PE"/>
        </w:rPr>
        <w:t>,</w:t>
      </w:r>
      <w:r w:rsidRPr="002A20E9">
        <w:rPr>
          <w:szCs w:val="24"/>
          <w:lang w:val="es-PE"/>
        </w:rPr>
        <w:t xml:space="preserve"> si bien el informe </w:t>
      </w:r>
      <w:r>
        <w:rPr>
          <w:szCs w:val="24"/>
          <w:lang w:val="es-PE"/>
        </w:rPr>
        <w:t>menciona el establecimiento de secciones</w:t>
      </w:r>
      <w:r w:rsidRPr="002A20E9">
        <w:rPr>
          <w:szCs w:val="24"/>
          <w:lang w:val="es-PE"/>
        </w:rPr>
        <w:t xml:space="preserve"> especiales para niños en los tribunal</w:t>
      </w:r>
      <w:r>
        <w:rPr>
          <w:szCs w:val="24"/>
          <w:lang w:val="es-PE"/>
        </w:rPr>
        <w:t>e</w:t>
      </w:r>
      <w:r w:rsidRPr="002A20E9">
        <w:rPr>
          <w:szCs w:val="24"/>
          <w:lang w:val="es-PE"/>
        </w:rPr>
        <w:t>s de primera instancia</w:t>
      </w:r>
      <w:r>
        <w:rPr>
          <w:szCs w:val="24"/>
          <w:lang w:val="es-PE"/>
        </w:rPr>
        <w:t>, en adelante no especifica ningún procedimiento judicial de apelaciones</w:t>
      </w:r>
      <w:r w:rsidRPr="002A20E9">
        <w:rPr>
          <w:szCs w:val="24"/>
          <w:lang w:val="es-PE"/>
        </w:rPr>
        <w:t xml:space="preserve">. </w:t>
      </w:r>
      <w:r w:rsidRPr="00093699">
        <w:rPr>
          <w:szCs w:val="24"/>
          <w:lang w:val="es-PE"/>
        </w:rPr>
        <w:t xml:space="preserve">¿Tienen los niños el derecho </w:t>
      </w:r>
      <w:r>
        <w:rPr>
          <w:szCs w:val="24"/>
          <w:lang w:val="es-PE"/>
        </w:rPr>
        <w:t>a</w:t>
      </w:r>
      <w:r w:rsidRPr="00093699">
        <w:rPr>
          <w:szCs w:val="24"/>
          <w:lang w:val="es-PE"/>
        </w:rPr>
        <w:t xml:space="preserve"> apelar? </w:t>
      </w:r>
      <w:r>
        <w:rPr>
          <w:szCs w:val="24"/>
          <w:lang w:val="es-PE"/>
        </w:rPr>
        <w:t>y,</w:t>
      </w:r>
      <w:r w:rsidRPr="00093699">
        <w:rPr>
          <w:szCs w:val="24"/>
          <w:lang w:val="es-PE"/>
        </w:rPr>
        <w:t xml:space="preserve"> de ser así, ¿</w:t>
      </w:r>
      <w:r>
        <w:rPr>
          <w:szCs w:val="24"/>
          <w:lang w:val="es-PE"/>
        </w:rPr>
        <w:t>existe</w:t>
      </w:r>
      <w:r w:rsidRPr="00093699">
        <w:rPr>
          <w:szCs w:val="24"/>
          <w:lang w:val="es-PE"/>
        </w:rPr>
        <w:t xml:space="preserve"> un tribunal de apelaciones</w:t>
      </w:r>
      <w:r>
        <w:rPr>
          <w:szCs w:val="24"/>
          <w:lang w:val="es-PE"/>
        </w:rPr>
        <w:t xml:space="preserve"> exclusivamente para los casos de niños</w:t>
      </w:r>
      <w:r w:rsidRPr="00093699">
        <w:rPr>
          <w:szCs w:val="24"/>
          <w:lang w:val="es-PE"/>
        </w:rPr>
        <w:t xml:space="preserve">? </w:t>
      </w:r>
      <w:r>
        <w:rPr>
          <w:szCs w:val="24"/>
          <w:lang w:val="es-PE"/>
        </w:rPr>
        <w:t>Si bien,</w:t>
      </w:r>
      <w:r w:rsidRPr="007005AA">
        <w:rPr>
          <w:szCs w:val="24"/>
          <w:lang w:val="es-PE"/>
        </w:rPr>
        <w:t xml:space="preserve"> </w:t>
      </w:r>
      <w:r w:rsidRPr="001903A4">
        <w:rPr>
          <w:szCs w:val="24"/>
          <w:lang w:val="es-PE"/>
        </w:rPr>
        <w:t xml:space="preserve">en </w:t>
      </w:r>
      <w:r>
        <w:rPr>
          <w:szCs w:val="24"/>
          <w:lang w:val="es-PE"/>
        </w:rPr>
        <w:t>principio,</w:t>
      </w:r>
      <w:r w:rsidRPr="007005AA">
        <w:rPr>
          <w:szCs w:val="24"/>
          <w:lang w:val="es-PE"/>
        </w:rPr>
        <w:t xml:space="preserve"> un niño puede </w:t>
      </w:r>
      <w:r>
        <w:rPr>
          <w:szCs w:val="24"/>
          <w:lang w:val="es-PE"/>
        </w:rPr>
        <w:t>permanecer</w:t>
      </w:r>
      <w:r w:rsidRPr="007005AA">
        <w:rPr>
          <w:szCs w:val="24"/>
          <w:lang w:val="es-PE"/>
        </w:rPr>
        <w:t xml:space="preserve"> por un máximo de 10 horas </w:t>
      </w:r>
      <w:r w:rsidRPr="00D707C6">
        <w:rPr>
          <w:szCs w:val="24"/>
          <w:lang w:val="es-PE"/>
        </w:rPr>
        <w:t xml:space="preserve">bajo </w:t>
      </w:r>
      <w:r>
        <w:rPr>
          <w:szCs w:val="24"/>
          <w:lang w:val="es-PE"/>
        </w:rPr>
        <w:t>arresto</w:t>
      </w:r>
      <w:r w:rsidRPr="007005AA">
        <w:rPr>
          <w:szCs w:val="24"/>
          <w:lang w:val="es-PE"/>
        </w:rPr>
        <w:t xml:space="preserve">, </w:t>
      </w:r>
      <w:r>
        <w:rPr>
          <w:szCs w:val="24"/>
          <w:lang w:val="es-PE"/>
        </w:rPr>
        <w:t>se ha notificado a</w:t>
      </w:r>
      <w:r w:rsidRPr="007005AA">
        <w:rPr>
          <w:szCs w:val="24"/>
          <w:lang w:val="es-PE"/>
        </w:rPr>
        <w:t>l Comité que</w:t>
      </w:r>
      <w:r>
        <w:rPr>
          <w:szCs w:val="24"/>
          <w:lang w:val="es-PE"/>
        </w:rPr>
        <w:t>,</w:t>
      </w:r>
      <w:r w:rsidRPr="007005AA">
        <w:rPr>
          <w:szCs w:val="24"/>
          <w:lang w:val="es-PE"/>
        </w:rPr>
        <w:t xml:space="preserve"> en ocasiones</w:t>
      </w:r>
      <w:r>
        <w:rPr>
          <w:szCs w:val="24"/>
          <w:lang w:val="es-PE"/>
        </w:rPr>
        <w:t>,</w:t>
      </w:r>
      <w:r w:rsidRPr="007005AA">
        <w:rPr>
          <w:szCs w:val="24"/>
          <w:lang w:val="es-PE"/>
        </w:rPr>
        <w:t xml:space="preserve"> </w:t>
      </w:r>
      <w:r>
        <w:rPr>
          <w:szCs w:val="24"/>
          <w:lang w:val="es-PE"/>
        </w:rPr>
        <w:t>permanece detenido mucho más tiempo. Es de conocimiento general</w:t>
      </w:r>
      <w:r w:rsidRPr="007005AA">
        <w:rPr>
          <w:szCs w:val="24"/>
          <w:lang w:val="es-PE"/>
        </w:rPr>
        <w:t xml:space="preserve"> que </w:t>
      </w:r>
      <w:r>
        <w:rPr>
          <w:szCs w:val="24"/>
          <w:lang w:val="es-PE"/>
        </w:rPr>
        <w:t>la abrumadora mayoría</w:t>
      </w:r>
      <w:r w:rsidRPr="007005AA">
        <w:rPr>
          <w:szCs w:val="24"/>
          <w:lang w:val="es-PE"/>
        </w:rPr>
        <w:t xml:space="preserve"> de los malos tratos sucede </w:t>
      </w:r>
      <w:r>
        <w:rPr>
          <w:szCs w:val="24"/>
          <w:lang w:val="es-PE"/>
        </w:rPr>
        <w:t>durante el período de</w:t>
      </w:r>
      <w:r w:rsidRPr="007005AA">
        <w:rPr>
          <w:szCs w:val="24"/>
          <w:lang w:val="es-PE"/>
        </w:rPr>
        <w:t xml:space="preserve"> </w:t>
      </w:r>
      <w:r>
        <w:rPr>
          <w:szCs w:val="24"/>
          <w:lang w:val="es-PE"/>
        </w:rPr>
        <w:t>arresto</w:t>
      </w:r>
      <w:r w:rsidRPr="007005AA">
        <w:rPr>
          <w:szCs w:val="24"/>
          <w:lang w:val="es-PE"/>
        </w:rPr>
        <w:t xml:space="preserve"> </w:t>
      </w:r>
      <w:r>
        <w:rPr>
          <w:szCs w:val="24"/>
          <w:lang w:val="es-PE"/>
        </w:rPr>
        <w:t>y</w:t>
      </w:r>
      <w:r w:rsidRPr="007005AA">
        <w:rPr>
          <w:szCs w:val="24"/>
          <w:lang w:val="es-PE"/>
        </w:rPr>
        <w:t xml:space="preserve"> detenci</w:t>
      </w:r>
      <w:r>
        <w:rPr>
          <w:szCs w:val="24"/>
          <w:lang w:val="es-PE"/>
        </w:rPr>
        <w:t>ón preventiva</w:t>
      </w:r>
      <w:r w:rsidRPr="007005AA">
        <w:rPr>
          <w:szCs w:val="24"/>
          <w:lang w:val="es-PE"/>
        </w:rPr>
        <w:t xml:space="preserve">. </w:t>
      </w:r>
      <w:r>
        <w:rPr>
          <w:szCs w:val="24"/>
          <w:lang w:val="es-PE"/>
        </w:rPr>
        <w:t>¿Tiene el Gobierno los medios para garantizar que se cumpla con el plazo de horas fijado</w:t>
      </w:r>
      <w:r w:rsidRPr="007005AA">
        <w:rPr>
          <w:szCs w:val="24"/>
          <w:lang w:val="es-PE"/>
        </w:rPr>
        <w:t xml:space="preserve">? </w:t>
      </w:r>
      <w:r w:rsidRPr="007736FC">
        <w:rPr>
          <w:szCs w:val="24"/>
          <w:lang w:val="es-PE"/>
        </w:rPr>
        <w:t xml:space="preserve">¿Pueden intervenir los jueces cuando se excede </w:t>
      </w:r>
      <w:r>
        <w:rPr>
          <w:szCs w:val="24"/>
          <w:lang w:val="es-PE"/>
        </w:rPr>
        <w:t>el</w:t>
      </w:r>
      <w:r w:rsidRPr="007736FC">
        <w:rPr>
          <w:szCs w:val="24"/>
          <w:lang w:val="es-PE"/>
        </w:rPr>
        <w:t xml:space="preserve"> plazo? </w:t>
      </w:r>
      <w:r w:rsidRPr="00534D07">
        <w:rPr>
          <w:szCs w:val="24"/>
          <w:lang w:val="es-PE"/>
        </w:rPr>
        <w:t xml:space="preserve">La condena impuesta </w:t>
      </w:r>
      <w:r>
        <w:rPr>
          <w:szCs w:val="24"/>
          <w:lang w:val="es-PE"/>
        </w:rPr>
        <w:t xml:space="preserve">a menores a </w:t>
      </w:r>
      <w:r w:rsidRPr="00534D07">
        <w:rPr>
          <w:szCs w:val="24"/>
          <w:lang w:val="es-PE"/>
        </w:rPr>
        <w:t>10 años de prisión</w:t>
      </w:r>
      <w:r>
        <w:rPr>
          <w:szCs w:val="24"/>
          <w:lang w:val="es-PE"/>
        </w:rPr>
        <w:t xml:space="preserve"> </w:t>
      </w:r>
      <w:r w:rsidRPr="00534D07">
        <w:rPr>
          <w:szCs w:val="24"/>
          <w:lang w:val="es-PE"/>
        </w:rPr>
        <w:t xml:space="preserve">es extrema, aun </w:t>
      </w:r>
      <w:r>
        <w:rPr>
          <w:szCs w:val="24"/>
          <w:lang w:val="es-PE"/>
        </w:rPr>
        <w:t>para los casos penales</w:t>
      </w:r>
      <w:r w:rsidRPr="00534D07">
        <w:rPr>
          <w:szCs w:val="24"/>
          <w:lang w:val="es-PE"/>
        </w:rPr>
        <w:t xml:space="preserve"> sumamente graves, pues excede e</w:t>
      </w:r>
      <w:r>
        <w:rPr>
          <w:szCs w:val="24"/>
          <w:lang w:val="es-PE"/>
        </w:rPr>
        <w:t>l tiempo necesario para la reinserción social del niño.</w:t>
      </w:r>
      <w:r w:rsidRPr="00534D07">
        <w:rPr>
          <w:szCs w:val="24"/>
          <w:lang w:val="es-PE"/>
        </w:rPr>
        <w:t xml:space="preserve"> </w:t>
      </w:r>
      <w:r w:rsidRPr="000627F3">
        <w:rPr>
          <w:szCs w:val="24"/>
          <w:lang w:val="es-PE"/>
        </w:rPr>
        <w:t xml:space="preserve">Por </w:t>
      </w:r>
      <w:r>
        <w:rPr>
          <w:szCs w:val="24"/>
          <w:lang w:val="es-PE"/>
        </w:rPr>
        <w:t>ú</w:t>
      </w:r>
      <w:r w:rsidRPr="000627F3">
        <w:rPr>
          <w:szCs w:val="24"/>
          <w:lang w:val="es-PE"/>
        </w:rPr>
        <w:t xml:space="preserve">ltimo, </w:t>
      </w:r>
      <w:r>
        <w:rPr>
          <w:szCs w:val="24"/>
          <w:lang w:val="es-PE"/>
        </w:rPr>
        <w:t xml:space="preserve">el orador </w:t>
      </w:r>
      <w:r w:rsidRPr="000627F3">
        <w:rPr>
          <w:szCs w:val="24"/>
          <w:lang w:val="es-PE"/>
        </w:rPr>
        <w:t xml:space="preserve">pregunta si </w:t>
      </w:r>
      <w:r>
        <w:rPr>
          <w:szCs w:val="24"/>
          <w:lang w:val="es-PE"/>
        </w:rPr>
        <w:t xml:space="preserve">se han llevado </w:t>
      </w:r>
      <w:r w:rsidRPr="000627F3">
        <w:rPr>
          <w:szCs w:val="24"/>
          <w:lang w:val="es-PE"/>
        </w:rPr>
        <w:t xml:space="preserve">a cabo estudios para determinar </w:t>
      </w:r>
      <w:r>
        <w:rPr>
          <w:szCs w:val="24"/>
          <w:lang w:val="es-PE"/>
        </w:rPr>
        <w:t xml:space="preserve">las </w:t>
      </w:r>
      <w:r w:rsidRPr="000627F3">
        <w:rPr>
          <w:szCs w:val="24"/>
          <w:lang w:val="es-PE"/>
        </w:rPr>
        <w:t xml:space="preserve">formas de resolver </w:t>
      </w:r>
      <w:r>
        <w:rPr>
          <w:szCs w:val="24"/>
          <w:lang w:val="es-PE"/>
        </w:rPr>
        <w:t>la cuestión</w:t>
      </w:r>
      <w:r w:rsidRPr="000627F3">
        <w:rPr>
          <w:szCs w:val="24"/>
          <w:lang w:val="es-PE"/>
        </w:rPr>
        <w:t xml:space="preserve"> del hacinamiento en</w:t>
      </w:r>
      <w:r>
        <w:rPr>
          <w:szCs w:val="24"/>
          <w:lang w:val="es-PE"/>
        </w:rPr>
        <w:t xml:space="preserve"> los centros penitenciarios del país</w:t>
      </w:r>
      <w:r w:rsidRPr="000627F3">
        <w:rPr>
          <w:szCs w:val="24"/>
          <w:lang w:val="es-PE"/>
        </w:rPr>
        <w:t xml:space="preserve">, </w:t>
      </w:r>
      <w:r w:rsidRPr="00F65AFB">
        <w:rPr>
          <w:szCs w:val="24"/>
          <w:lang w:val="es-PE"/>
        </w:rPr>
        <w:t xml:space="preserve">que al parecer </w:t>
      </w:r>
      <w:r>
        <w:rPr>
          <w:szCs w:val="24"/>
          <w:lang w:val="es-PE"/>
        </w:rPr>
        <w:t>entrañó</w:t>
      </w:r>
      <w:r w:rsidRPr="00F65AFB">
        <w:rPr>
          <w:szCs w:val="24"/>
          <w:lang w:val="es-PE"/>
        </w:rPr>
        <w:t xml:space="preserve"> </w:t>
      </w:r>
      <w:r>
        <w:rPr>
          <w:szCs w:val="24"/>
          <w:lang w:val="es-PE"/>
        </w:rPr>
        <w:t>actos de violencia.</w:t>
      </w:r>
      <w:r w:rsidRPr="000627F3">
        <w:rPr>
          <w:szCs w:val="24"/>
          <w:lang w:val="es-PE"/>
        </w:rPr>
        <w:t xml:space="preserve"> </w:t>
      </w:r>
      <w:r>
        <w:rPr>
          <w:szCs w:val="24"/>
          <w:lang w:val="es-PE"/>
        </w:rPr>
        <w:t>¿Hay suficientes recursos presupuestarios para garantizar condiciones de detención adecuadas</w:t>
      </w:r>
      <w:r w:rsidRPr="000627F3">
        <w:rPr>
          <w:szCs w:val="24"/>
          <w:lang w:val="es-PE"/>
        </w:rPr>
        <w:t>?</w:t>
      </w:r>
      <w:r>
        <w:rPr>
          <w:szCs w:val="24"/>
          <w:lang w:val="es-PE"/>
        </w:rPr>
        <w:t xml:space="preserve"> </w:t>
      </w:r>
    </w:p>
    <w:p w:rsidR="007E6202" w:rsidRPr="00ED1AE6" w:rsidRDefault="007E6202">
      <w:pPr>
        <w:pStyle w:val="ParaNo"/>
        <w:tabs>
          <w:tab w:val="clear" w:pos="360"/>
          <w:tab w:val="clear" w:pos="737"/>
        </w:tabs>
        <w:ind w:left="0" w:firstLine="0"/>
        <w:rPr>
          <w:szCs w:val="24"/>
          <w:lang w:val="es-PE"/>
        </w:rPr>
      </w:pPr>
      <w:r w:rsidRPr="00B80393">
        <w:rPr>
          <w:szCs w:val="24"/>
          <w:lang w:val="es-PE"/>
        </w:rPr>
        <w:t xml:space="preserve">La </w:t>
      </w:r>
      <w:r>
        <w:rPr>
          <w:b/>
          <w:szCs w:val="24"/>
          <w:lang w:val="es-PE"/>
        </w:rPr>
        <w:t>Sra. ORTIZ</w:t>
      </w:r>
      <w:r w:rsidRPr="002C1E43">
        <w:rPr>
          <w:szCs w:val="24"/>
          <w:lang w:val="es-PE"/>
        </w:rPr>
        <w:t xml:space="preserve"> </w:t>
      </w:r>
      <w:r>
        <w:rPr>
          <w:szCs w:val="24"/>
          <w:lang w:val="es-PE"/>
        </w:rPr>
        <w:t>desea saber</w:t>
      </w:r>
      <w:r w:rsidRPr="002C1E43">
        <w:rPr>
          <w:szCs w:val="24"/>
          <w:lang w:val="es-PE"/>
        </w:rPr>
        <w:t xml:space="preserve"> qué entidades locales brindan apoyo a las familias </w:t>
      </w:r>
      <w:r>
        <w:rPr>
          <w:szCs w:val="24"/>
          <w:lang w:val="es-PE"/>
        </w:rPr>
        <w:t>en la crianza de sus hijos</w:t>
      </w:r>
      <w:r w:rsidRPr="002C1E43">
        <w:rPr>
          <w:szCs w:val="24"/>
          <w:lang w:val="es-PE"/>
        </w:rPr>
        <w:t xml:space="preserve"> y cómo los beneficiarios </w:t>
      </w:r>
      <w:r>
        <w:rPr>
          <w:szCs w:val="24"/>
          <w:lang w:val="es-PE"/>
        </w:rPr>
        <w:t>tienen</w:t>
      </w:r>
      <w:r w:rsidRPr="002C1E43">
        <w:rPr>
          <w:szCs w:val="24"/>
          <w:lang w:val="es-PE"/>
        </w:rPr>
        <w:t xml:space="preserve"> acceso a esa asistencia</w:t>
      </w:r>
      <w:r>
        <w:rPr>
          <w:szCs w:val="24"/>
          <w:lang w:val="es-PE"/>
        </w:rPr>
        <w:t>, por ejemplo</w:t>
      </w:r>
      <w:r w:rsidRPr="002C1E43">
        <w:rPr>
          <w:szCs w:val="24"/>
          <w:lang w:val="es-PE"/>
        </w:rPr>
        <w:t xml:space="preserve"> en </w:t>
      </w:r>
      <w:r>
        <w:rPr>
          <w:szCs w:val="24"/>
          <w:lang w:val="es-PE"/>
        </w:rPr>
        <w:t xml:space="preserve">los </w:t>
      </w:r>
      <w:r w:rsidRPr="002C1E43">
        <w:rPr>
          <w:szCs w:val="24"/>
          <w:lang w:val="es-PE"/>
        </w:rPr>
        <w:t>casos de violencia dom</w:t>
      </w:r>
      <w:r>
        <w:rPr>
          <w:szCs w:val="24"/>
          <w:lang w:val="es-PE"/>
        </w:rPr>
        <w:t xml:space="preserve">éstica, malnutrición grave o </w:t>
      </w:r>
      <w:r w:rsidRPr="007D0CFB">
        <w:rPr>
          <w:szCs w:val="24"/>
          <w:lang w:val="es-PE"/>
        </w:rPr>
        <w:t>dificultades</w:t>
      </w:r>
      <w:r>
        <w:rPr>
          <w:szCs w:val="24"/>
          <w:lang w:val="es-PE"/>
        </w:rPr>
        <w:t xml:space="preserve"> relacionadas con la educación, la salud o el trabajo infantil</w:t>
      </w:r>
      <w:r w:rsidRPr="002C1E43">
        <w:rPr>
          <w:szCs w:val="24"/>
          <w:lang w:val="es-PE"/>
        </w:rPr>
        <w:t xml:space="preserve">. </w:t>
      </w:r>
      <w:r w:rsidRPr="00C26007">
        <w:rPr>
          <w:szCs w:val="24"/>
          <w:lang w:val="es-PE"/>
        </w:rPr>
        <w:t xml:space="preserve">Los miembros de la delegación </w:t>
      </w:r>
      <w:r>
        <w:rPr>
          <w:szCs w:val="24"/>
          <w:lang w:val="es-PE"/>
        </w:rPr>
        <w:t xml:space="preserve">también </w:t>
      </w:r>
      <w:r w:rsidRPr="00C26007">
        <w:rPr>
          <w:szCs w:val="24"/>
          <w:lang w:val="es-PE"/>
        </w:rPr>
        <w:t>debe</w:t>
      </w:r>
      <w:r>
        <w:rPr>
          <w:szCs w:val="24"/>
          <w:lang w:val="es-PE"/>
        </w:rPr>
        <w:t>ría</w:t>
      </w:r>
      <w:r w:rsidRPr="00C26007">
        <w:rPr>
          <w:szCs w:val="24"/>
          <w:lang w:val="es-PE"/>
        </w:rPr>
        <w:t>n</w:t>
      </w:r>
      <w:r>
        <w:rPr>
          <w:szCs w:val="24"/>
          <w:lang w:val="es-PE"/>
        </w:rPr>
        <w:t xml:space="preserve"> describir </w:t>
      </w:r>
      <w:r w:rsidRPr="00C26007">
        <w:rPr>
          <w:szCs w:val="24"/>
          <w:lang w:val="es-PE"/>
        </w:rPr>
        <w:t>las actividades</w:t>
      </w:r>
      <w:r>
        <w:rPr>
          <w:szCs w:val="24"/>
          <w:lang w:val="es-PE"/>
        </w:rPr>
        <w:t xml:space="preserve"> relativas a la promoción de la paternidad responsable que llevan a cabo las organizaciones no gubernamentales</w:t>
      </w:r>
      <w:r w:rsidRPr="00C26007">
        <w:rPr>
          <w:szCs w:val="24"/>
          <w:lang w:val="es-PE"/>
        </w:rPr>
        <w:t xml:space="preserve"> (</w:t>
      </w:r>
      <w:r>
        <w:rPr>
          <w:szCs w:val="24"/>
          <w:lang w:val="es-PE"/>
        </w:rPr>
        <w:t>ONG</w:t>
      </w:r>
      <w:r w:rsidRPr="00C26007">
        <w:rPr>
          <w:szCs w:val="24"/>
          <w:lang w:val="es-PE"/>
        </w:rPr>
        <w:t xml:space="preserve">) </w:t>
      </w:r>
      <w:r>
        <w:rPr>
          <w:szCs w:val="24"/>
          <w:lang w:val="es-PE"/>
        </w:rPr>
        <w:t>y otras organizaciones</w:t>
      </w:r>
      <w:r w:rsidRPr="00C26007">
        <w:rPr>
          <w:szCs w:val="24"/>
          <w:lang w:val="es-PE"/>
        </w:rPr>
        <w:t xml:space="preserve">. ¿Qué trámites </w:t>
      </w:r>
      <w:r>
        <w:rPr>
          <w:szCs w:val="24"/>
          <w:lang w:val="es-PE"/>
        </w:rPr>
        <w:t>realizan</w:t>
      </w:r>
      <w:r w:rsidRPr="00C26007">
        <w:rPr>
          <w:szCs w:val="24"/>
          <w:lang w:val="es-PE"/>
        </w:rPr>
        <w:t xml:space="preserve"> las madres solteras </w:t>
      </w:r>
      <w:r>
        <w:rPr>
          <w:szCs w:val="24"/>
          <w:lang w:val="es-PE"/>
        </w:rPr>
        <w:t>que deben</w:t>
      </w:r>
      <w:r w:rsidRPr="00C26007">
        <w:rPr>
          <w:szCs w:val="24"/>
          <w:lang w:val="es-PE"/>
        </w:rPr>
        <w:t xml:space="preserve"> solicitar asistencia en las zonas rurales?</w:t>
      </w:r>
      <w:r>
        <w:rPr>
          <w:szCs w:val="24"/>
          <w:lang w:val="es-PE"/>
        </w:rPr>
        <w:t xml:space="preserve"> ¿Cómo se garantizan los derechos de sucesión del niño</w:t>
      </w:r>
      <w:r w:rsidRPr="00C26007">
        <w:rPr>
          <w:szCs w:val="24"/>
          <w:lang w:val="es-PE"/>
        </w:rPr>
        <w:t xml:space="preserve">? </w:t>
      </w:r>
      <w:r>
        <w:rPr>
          <w:szCs w:val="24"/>
          <w:lang w:val="es-PE"/>
        </w:rPr>
        <w:t>Al Comité le preocupa l</w:t>
      </w:r>
      <w:r w:rsidRPr="00D5540B">
        <w:rPr>
          <w:szCs w:val="24"/>
          <w:lang w:val="es-PE"/>
        </w:rPr>
        <w:t xml:space="preserve">a condición de los niños </w:t>
      </w:r>
      <w:r>
        <w:rPr>
          <w:szCs w:val="24"/>
          <w:lang w:val="es-PE"/>
        </w:rPr>
        <w:t>boyeros</w:t>
      </w:r>
      <w:r w:rsidRPr="00D5540B">
        <w:rPr>
          <w:szCs w:val="24"/>
          <w:lang w:val="es-PE"/>
        </w:rPr>
        <w:t xml:space="preserve"> </w:t>
      </w:r>
      <w:r w:rsidRPr="00D5540B">
        <w:rPr>
          <w:lang w:val="es-PE"/>
        </w:rPr>
        <w:t>(</w:t>
      </w:r>
      <w:r w:rsidRPr="00D5540B">
        <w:rPr>
          <w:i/>
          <w:lang w:val="es-PE"/>
        </w:rPr>
        <w:t>enfants bouviers</w:t>
      </w:r>
      <w:r w:rsidRPr="00D5540B">
        <w:rPr>
          <w:lang w:val="es-PE"/>
        </w:rPr>
        <w:t>)</w:t>
      </w:r>
      <w:r w:rsidRPr="00D5540B">
        <w:rPr>
          <w:szCs w:val="24"/>
          <w:lang w:val="es-PE"/>
        </w:rPr>
        <w:t xml:space="preserve">. ¿Quién verifica sus condiciones de vida o la relación que mantienen con sus familias y </w:t>
      </w:r>
      <w:r>
        <w:rPr>
          <w:szCs w:val="24"/>
          <w:lang w:val="es-PE"/>
        </w:rPr>
        <w:t>comprueba que no son víctimas de explotación sexual o laboral</w:t>
      </w:r>
      <w:r w:rsidRPr="00D5540B">
        <w:rPr>
          <w:szCs w:val="24"/>
          <w:lang w:val="es-PE"/>
        </w:rPr>
        <w:t xml:space="preserve">? </w:t>
      </w:r>
      <w:r w:rsidRPr="00F62B5F">
        <w:rPr>
          <w:szCs w:val="24"/>
          <w:lang w:val="es-PE"/>
        </w:rPr>
        <w:t>¿Tienen acceso a</w:t>
      </w:r>
      <w:r>
        <w:rPr>
          <w:szCs w:val="24"/>
          <w:lang w:val="es-PE"/>
        </w:rPr>
        <w:t xml:space="preserve"> la educación y a</w:t>
      </w:r>
      <w:r w:rsidRPr="00F62B5F">
        <w:rPr>
          <w:szCs w:val="24"/>
          <w:lang w:val="es-PE"/>
        </w:rPr>
        <w:t xml:space="preserve"> </w:t>
      </w:r>
      <w:r>
        <w:rPr>
          <w:szCs w:val="24"/>
          <w:lang w:val="es-PE"/>
        </w:rPr>
        <w:t xml:space="preserve">los </w:t>
      </w:r>
      <w:r w:rsidRPr="00F62B5F">
        <w:rPr>
          <w:szCs w:val="24"/>
          <w:lang w:val="es-PE"/>
        </w:rPr>
        <w:t xml:space="preserve">servicios de la salud? </w:t>
      </w:r>
      <w:r w:rsidRPr="00F55FAD">
        <w:rPr>
          <w:szCs w:val="24"/>
          <w:lang w:val="es-PE"/>
        </w:rPr>
        <w:t>¿Qu</w:t>
      </w:r>
      <w:r>
        <w:rPr>
          <w:szCs w:val="24"/>
          <w:lang w:val="es-PE"/>
        </w:rPr>
        <w:t>é protección se les brinda?</w:t>
      </w:r>
      <w:r w:rsidRPr="00F55FAD">
        <w:rPr>
          <w:szCs w:val="24"/>
          <w:lang w:val="es-PE"/>
        </w:rPr>
        <w:t xml:space="preserve"> </w:t>
      </w:r>
      <w:r>
        <w:rPr>
          <w:szCs w:val="24"/>
          <w:lang w:val="es-PE"/>
        </w:rPr>
        <w:t>Aunque, según se informa, s</w:t>
      </w:r>
      <w:r w:rsidRPr="00ED1AE6">
        <w:rPr>
          <w:szCs w:val="24"/>
          <w:lang w:val="es-PE"/>
        </w:rPr>
        <w:t xml:space="preserve">e </w:t>
      </w:r>
      <w:r>
        <w:rPr>
          <w:szCs w:val="24"/>
          <w:lang w:val="es-PE"/>
        </w:rPr>
        <w:t xml:space="preserve">ha </w:t>
      </w:r>
      <w:r w:rsidRPr="00ED1AE6">
        <w:rPr>
          <w:szCs w:val="24"/>
          <w:lang w:val="es-PE"/>
        </w:rPr>
        <w:t>elaborado un proyecto de ley para abordar esta cuestión, aprobarlo</w:t>
      </w:r>
      <w:r>
        <w:rPr>
          <w:szCs w:val="24"/>
          <w:lang w:val="es-PE"/>
        </w:rPr>
        <w:t xml:space="preserve"> puede </w:t>
      </w:r>
      <w:r w:rsidRPr="00ED1AE6">
        <w:rPr>
          <w:szCs w:val="24"/>
          <w:lang w:val="es-PE"/>
        </w:rPr>
        <w:t xml:space="preserve">tomar tiempo </w:t>
      </w:r>
      <w:r>
        <w:rPr>
          <w:szCs w:val="24"/>
          <w:lang w:val="es-PE"/>
        </w:rPr>
        <w:t xml:space="preserve">y los miembros de la delegación </w:t>
      </w:r>
      <w:r w:rsidRPr="00040C69">
        <w:rPr>
          <w:szCs w:val="24"/>
          <w:lang w:val="es-PE"/>
        </w:rPr>
        <w:t>deberían</w:t>
      </w:r>
      <w:r>
        <w:rPr>
          <w:szCs w:val="24"/>
          <w:lang w:val="es-PE"/>
        </w:rPr>
        <w:t xml:space="preserve"> especificar las medidas que pueden adoptarse mientras tanto</w:t>
      </w:r>
      <w:r w:rsidRPr="00ED1AE6">
        <w:rPr>
          <w:szCs w:val="24"/>
          <w:lang w:val="es-PE"/>
        </w:rPr>
        <w:t>.</w:t>
      </w:r>
    </w:p>
    <w:p w:rsidR="007E6202" w:rsidRPr="00D025D9" w:rsidRDefault="007E6202">
      <w:pPr>
        <w:pStyle w:val="ParaNo"/>
        <w:tabs>
          <w:tab w:val="clear" w:pos="360"/>
          <w:tab w:val="clear" w:pos="737"/>
        </w:tabs>
        <w:ind w:left="0" w:firstLine="0"/>
        <w:rPr>
          <w:szCs w:val="24"/>
          <w:lang w:val="es-PE"/>
        </w:rPr>
      </w:pPr>
      <w:r w:rsidRPr="00934EC5">
        <w:rPr>
          <w:szCs w:val="24"/>
          <w:lang w:val="es-PE"/>
        </w:rPr>
        <w:t xml:space="preserve">Por último, si bien </w:t>
      </w:r>
      <w:r>
        <w:rPr>
          <w:szCs w:val="24"/>
          <w:lang w:val="es-PE"/>
        </w:rPr>
        <w:t xml:space="preserve">la oradora </w:t>
      </w:r>
      <w:r w:rsidRPr="00934EC5">
        <w:rPr>
          <w:szCs w:val="24"/>
          <w:lang w:val="es-PE"/>
        </w:rPr>
        <w:t>celebra las medidas oportunas adoptadas contra una ONG occidental</w:t>
      </w:r>
      <w:r>
        <w:rPr>
          <w:szCs w:val="24"/>
          <w:lang w:val="es-PE"/>
        </w:rPr>
        <w:t>,</w:t>
      </w:r>
      <w:r w:rsidRPr="00934EC5">
        <w:rPr>
          <w:szCs w:val="24"/>
          <w:lang w:val="es-PE"/>
        </w:rPr>
        <w:t xml:space="preserve"> que intentó secuestrar </w:t>
      </w:r>
      <w:r>
        <w:rPr>
          <w:szCs w:val="24"/>
          <w:lang w:val="es-PE"/>
        </w:rPr>
        <w:t>ilegalmente</w:t>
      </w:r>
      <w:r w:rsidRPr="00934EC5">
        <w:rPr>
          <w:szCs w:val="24"/>
          <w:lang w:val="es-PE"/>
        </w:rPr>
        <w:t xml:space="preserve"> a más de 100 niños </w:t>
      </w:r>
      <w:r>
        <w:rPr>
          <w:szCs w:val="24"/>
          <w:lang w:val="es-PE"/>
        </w:rPr>
        <w:t>(</w:t>
      </w:r>
      <w:r w:rsidRPr="00934EC5">
        <w:rPr>
          <w:szCs w:val="24"/>
          <w:lang w:val="es-PE"/>
        </w:rPr>
        <w:t>muchos de los cuales no eran huérfanos</w:t>
      </w:r>
      <w:r>
        <w:rPr>
          <w:szCs w:val="24"/>
          <w:lang w:val="es-PE"/>
        </w:rPr>
        <w:t>)</w:t>
      </w:r>
      <w:r w:rsidRPr="00934EC5">
        <w:rPr>
          <w:szCs w:val="24"/>
          <w:lang w:val="es-PE"/>
        </w:rPr>
        <w:t xml:space="preserve"> </w:t>
      </w:r>
      <w:r>
        <w:rPr>
          <w:szCs w:val="24"/>
          <w:lang w:val="es-PE"/>
        </w:rPr>
        <w:t xml:space="preserve">y trasladarlos </w:t>
      </w:r>
      <w:r w:rsidRPr="00934EC5">
        <w:rPr>
          <w:szCs w:val="24"/>
          <w:lang w:val="es-PE"/>
        </w:rPr>
        <w:t>a otro pa</w:t>
      </w:r>
      <w:r>
        <w:rPr>
          <w:szCs w:val="24"/>
          <w:lang w:val="es-PE"/>
        </w:rPr>
        <w:t>ís para que fuesen adoptados</w:t>
      </w:r>
      <w:r w:rsidRPr="00934EC5">
        <w:rPr>
          <w:szCs w:val="24"/>
          <w:lang w:val="es-PE"/>
        </w:rPr>
        <w:t xml:space="preserve">, </w:t>
      </w:r>
      <w:r>
        <w:rPr>
          <w:szCs w:val="24"/>
          <w:lang w:val="es-PE"/>
        </w:rPr>
        <w:t>pregunta si el Gobierno tomó medidas para instaurar</w:t>
      </w:r>
      <w:r w:rsidRPr="00934EC5">
        <w:rPr>
          <w:szCs w:val="24"/>
          <w:lang w:val="es-PE"/>
        </w:rPr>
        <w:t xml:space="preserve"> </w:t>
      </w:r>
      <w:r>
        <w:rPr>
          <w:szCs w:val="24"/>
          <w:lang w:val="es-PE"/>
        </w:rPr>
        <w:t>un procedimiento de adopción que vele por los derechos del niño</w:t>
      </w:r>
      <w:r w:rsidRPr="00934EC5">
        <w:rPr>
          <w:szCs w:val="24"/>
          <w:lang w:val="es-PE"/>
        </w:rPr>
        <w:t xml:space="preserve">. </w:t>
      </w:r>
      <w:r>
        <w:rPr>
          <w:szCs w:val="24"/>
          <w:lang w:val="es-PE"/>
        </w:rPr>
        <w:t>En concreto</w:t>
      </w:r>
      <w:r w:rsidRPr="00D025D9">
        <w:rPr>
          <w:szCs w:val="24"/>
          <w:lang w:val="es-PE"/>
        </w:rPr>
        <w:t>, ¿</w:t>
      </w:r>
      <w:r>
        <w:rPr>
          <w:szCs w:val="24"/>
          <w:lang w:val="es-PE"/>
        </w:rPr>
        <w:t>ratificó</w:t>
      </w:r>
      <w:r w:rsidRPr="00D025D9">
        <w:rPr>
          <w:szCs w:val="24"/>
          <w:lang w:val="es-PE"/>
        </w:rPr>
        <w:t xml:space="preserve"> el Chad el Convenio de La Haya </w:t>
      </w:r>
      <w:r>
        <w:rPr>
          <w:szCs w:val="24"/>
          <w:lang w:val="es-PE"/>
        </w:rPr>
        <w:t>relativo a</w:t>
      </w:r>
      <w:r w:rsidRPr="00D025D9">
        <w:rPr>
          <w:szCs w:val="24"/>
          <w:lang w:val="es-PE"/>
        </w:rPr>
        <w:t xml:space="preserve"> la Protec</w:t>
      </w:r>
      <w:r>
        <w:rPr>
          <w:szCs w:val="24"/>
          <w:lang w:val="es-PE"/>
        </w:rPr>
        <w:t>ción del Niño y a la Cooperación en materia de Adopción Internacional</w:t>
      </w:r>
      <w:r w:rsidRPr="00D025D9">
        <w:rPr>
          <w:szCs w:val="24"/>
          <w:lang w:val="es-PE"/>
        </w:rPr>
        <w:t>?</w:t>
      </w:r>
    </w:p>
    <w:p w:rsidR="007E6202" w:rsidRPr="00D707C6" w:rsidRDefault="007E6202">
      <w:pPr>
        <w:pStyle w:val="ParaNo"/>
        <w:tabs>
          <w:tab w:val="clear" w:pos="360"/>
          <w:tab w:val="clear" w:pos="737"/>
        </w:tabs>
        <w:ind w:left="0" w:firstLine="0"/>
        <w:rPr>
          <w:szCs w:val="24"/>
          <w:lang w:val="es-PE"/>
        </w:rPr>
      </w:pPr>
      <w:r w:rsidRPr="003C79D4">
        <w:rPr>
          <w:szCs w:val="24"/>
          <w:lang w:val="es-PE"/>
        </w:rPr>
        <w:t xml:space="preserve">La </w:t>
      </w:r>
      <w:r>
        <w:rPr>
          <w:b/>
          <w:szCs w:val="24"/>
          <w:lang w:val="es-PE"/>
        </w:rPr>
        <w:t>Sra. SMITH</w:t>
      </w:r>
      <w:r w:rsidRPr="00801C05">
        <w:rPr>
          <w:szCs w:val="24"/>
          <w:lang w:val="es-PE"/>
        </w:rPr>
        <w:t xml:space="preserve"> dice que</w:t>
      </w:r>
      <w:r>
        <w:rPr>
          <w:szCs w:val="24"/>
          <w:lang w:val="es-PE"/>
        </w:rPr>
        <w:t xml:space="preserve"> se</w:t>
      </w:r>
      <w:r w:rsidRPr="00801C05">
        <w:rPr>
          <w:szCs w:val="24"/>
          <w:lang w:val="es-PE"/>
        </w:rPr>
        <w:t xml:space="preserve"> </w:t>
      </w:r>
      <w:r>
        <w:rPr>
          <w:szCs w:val="24"/>
          <w:lang w:val="es-PE"/>
        </w:rPr>
        <w:t>presentaron denuncias a</w:t>
      </w:r>
      <w:r w:rsidRPr="00801C05">
        <w:rPr>
          <w:szCs w:val="24"/>
          <w:lang w:val="es-PE"/>
        </w:rPr>
        <w:t xml:space="preserve">l Comité </w:t>
      </w:r>
      <w:r>
        <w:rPr>
          <w:szCs w:val="24"/>
          <w:lang w:val="es-PE"/>
        </w:rPr>
        <w:t>sobre el frecuente</w:t>
      </w:r>
      <w:r w:rsidRPr="00801C05">
        <w:rPr>
          <w:szCs w:val="24"/>
          <w:lang w:val="es-PE"/>
        </w:rPr>
        <w:t xml:space="preserve"> abuso sexual </w:t>
      </w:r>
      <w:r>
        <w:rPr>
          <w:szCs w:val="24"/>
          <w:lang w:val="es-PE"/>
        </w:rPr>
        <w:t xml:space="preserve">perpetrado a las </w:t>
      </w:r>
      <w:r w:rsidRPr="00801C05">
        <w:rPr>
          <w:szCs w:val="24"/>
          <w:lang w:val="es-PE"/>
        </w:rPr>
        <w:t>niñas</w:t>
      </w:r>
      <w:r>
        <w:rPr>
          <w:szCs w:val="24"/>
          <w:lang w:val="es-PE"/>
        </w:rPr>
        <w:t>,</w:t>
      </w:r>
      <w:r w:rsidRPr="00801C05">
        <w:rPr>
          <w:szCs w:val="24"/>
          <w:lang w:val="es-PE"/>
        </w:rPr>
        <w:t xml:space="preserve"> </w:t>
      </w:r>
      <w:r>
        <w:rPr>
          <w:szCs w:val="24"/>
          <w:lang w:val="es-PE"/>
        </w:rPr>
        <w:t>y que el Gobierno hace poco por impedir las violaciones o proteger a los niños de dichos maltratos</w:t>
      </w:r>
      <w:r w:rsidRPr="00801C05">
        <w:rPr>
          <w:szCs w:val="24"/>
          <w:lang w:val="es-PE"/>
        </w:rPr>
        <w:t xml:space="preserve">. </w:t>
      </w:r>
      <w:r>
        <w:rPr>
          <w:szCs w:val="24"/>
          <w:lang w:val="es-PE"/>
        </w:rPr>
        <w:t>El problema es particularmente grave cerca de los campamentos de refugiados y rara vez se investigan tales delitos. En los contados</w:t>
      </w:r>
      <w:r w:rsidRPr="00435D86">
        <w:rPr>
          <w:szCs w:val="24"/>
          <w:lang w:val="es-PE"/>
        </w:rPr>
        <w:t xml:space="preserve"> casos </w:t>
      </w:r>
      <w:r>
        <w:rPr>
          <w:szCs w:val="24"/>
          <w:lang w:val="es-PE"/>
        </w:rPr>
        <w:t xml:space="preserve">en </w:t>
      </w:r>
      <w:r w:rsidRPr="00435D86">
        <w:rPr>
          <w:szCs w:val="24"/>
          <w:lang w:val="es-PE"/>
        </w:rPr>
        <w:t xml:space="preserve">que </w:t>
      </w:r>
      <w:r>
        <w:rPr>
          <w:szCs w:val="24"/>
          <w:lang w:val="es-PE"/>
        </w:rPr>
        <w:t>se concede</w:t>
      </w:r>
      <w:r w:rsidRPr="00435D86">
        <w:rPr>
          <w:szCs w:val="24"/>
          <w:lang w:val="es-PE"/>
        </w:rPr>
        <w:t xml:space="preserve"> </w:t>
      </w:r>
      <w:r>
        <w:rPr>
          <w:szCs w:val="24"/>
          <w:lang w:val="es-PE"/>
        </w:rPr>
        <w:t>indemnización</w:t>
      </w:r>
      <w:r w:rsidRPr="00435D86">
        <w:rPr>
          <w:szCs w:val="24"/>
          <w:lang w:val="es-PE"/>
        </w:rPr>
        <w:t>,</w:t>
      </w:r>
      <w:r>
        <w:rPr>
          <w:szCs w:val="24"/>
          <w:lang w:val="es-PE"/>
        </w:rPr>
        <w:t xml:space="preserve"> en ocasiones</w:t>
      </w:r>
      <w:r w:rsidRPr="00435D86">
        <w:rPr>
          <w:szCs w:val="24"/>
          <w:lang w:val="es-PE"/>
        </w:rPr>
        <w:t xml:space="preserve"> no fue </w:t>
      </w:r>
      <w:r>
        <w:rPr>
          <w:szCs w:val="24"/>
          <w:lang w:val="es-PE"/>
        </w:rPr>
        <w:t>concedida</w:t>
      </w:r>
      <w:r w:rsidRPr="00435D86">
        <w:rPr>
          <w:szCs w:val="24"/>
          <w:lang w:val="es-PE"/>
        </w:rPr>
        <w:t xml:space="preserve"> a la</w:t>
      </w:r>
      <w:r>
        <w:rPr>
          <w:szCs w:val="24"/>
          <w:lang w:val="es-PE"/>
        </w:rPr>
        <w:t>s</w:t>
      </w:r>
      <w:r w:rsidRPr="00435D86">
        <w:rPr>
          <w:szCs w:val="24"/>
          <w:lang w:val="es-PE"/>
        </w:rPr>
        <w:t xml:space="preserve"> niña</w:t>
      </w:r>
      <w:r>
        <w:rPr>
          <w:szCs w:val="24"/>
          <w:lang w:val="es-PE"/>
        </w:rPr>
        <w:t>s</w:t>
      </w:r>
      <w:r w:rsidRPr="00435D86">
        <w:rPr>
          <w:szCs w:val="24"/>
          <w:lang w:val="es-PE"/>
        </w:rPr>
        <w:t xml:space="preserve"> </w:t>
      </w:r>
      <w:r>
        <w:rPr>
          <w:szCs w:val="24"/>
          <w:lang w:val="es-PE"/>
        </w:rPr>
        <w:t>ví</w:t>
      </w:r>
      <w:r w:rsidRPr="00435D86">
        <w:rPr>
          <w:szCs w:val="24"/>
          <w:lang w:val="es-PE"/>
        </w:rPr>
        <w:t>ctim</w:t>
      </w:r>
      <w:r>
        <w:rPr>
          <w:szCs w:val="24"/>
          <w:lang w:val="es-PE"/>
        </w:rPr>
        <w:t>as del maltrato</w:t>
      </w:r>
      <w:r w:rsidRPr="00435D86">
        <w:rPr>
          <w:szCs w:val="24"/>
          <w:lang w:val="es-PE"/>
        </w:rPr>
        <w:t xml:space="preserve"> sino a </w:t>
      </w:r>
      <w:r>
        <w:rPr>
          <w:szCs w:val="24"/>
          <w:lang w:val="es-PE"/>
        </w:rPr>
        <w:t>sus</w:t>
      </w:r>
      <w:r w:rsidRPr="00435D86">
        <w:rPr>
          <w:szCs w:val="24"/>
          <w:lang w:val="es-PE"/>
        </w:rPr>
        <w:t xml:space="preserve"> </w:t>
      </w:r>
      <w:r>
        <w:rPr>
          <w:szCs w:val="24"/>
          <w:lang w:val="es-PE"/>
        </w:rPr>
        <w:t>jefes de aldea.</w:t>
      </w:r>
      <w:r w:rsidRPr="00441406">
        <w:rPr>
          <w:szCs w:val="24"/>
          <w:lang w:val="es-PE"/>
        </w:rPr>
        <w:t xml:space="preserve"> ¿Qué</w:t>
      </w:r>
      <w:r>
        <w:rPr>
          <w:szCs w:val="24"/>
          <w:lang w:val="es-PE"/>
        </w:rPr>
        <w:t xml:space="preserve"> está haciendo </w:t>
      </w:r>
      <w:r w:rsidRPr="00441406">
        <w:rPr>
          <w:szCs w:val="24"/>
          <w:lang w:val="es-PE"/>
        </w:rPr>
        <w:t xml:space="preserve">el Gobierno para proteger a estas niñas y enjuiciar a los </w:t>
      </w:r>
      <w:r>
        <w:rPr>
          <w:szCs w:val="24"/>
          <w:lang w:val="es-PE"/>
        </w:rPr>
        <w:t>infractores</w:t>
      </w:r>
      <w:r w:rsidRPr="00441406">
        <w:rPr>
          <w:szCs w:val="24"/>
          <w:lang w:val="es-PE"/>
        </w:rPr>
        <w:t xml:space="preserve">? </w:t>
      </w:r>
      <w:r>
        <w:rPr>
          <w:szCs w:val="24"/>
          <w:lang w:val="es-PE"/>
        </w:rPr>
        <w:t>La cuestión de</w:t>
      </w:r>
      <w:r w:rsidRPr="00441406">
        <w:rPr>
          <w:szCs w:val="24"/>
          <w:lang w:val="es-PE"/>
        </w:rPr>
        <w:t xml:space="preserve">l trabajo infantil, en particular el reclutamiento de niños refugiados </w:t>
      </w:r>
      <w:r>
        <w:rPr>
          <w:szCs w:val="24"/>
          <w:lang w:val="es-PE"/>
        </w:rPr>
        <w:t>y la utilización de niños como pastores y trabajadores domésticos,</w:t>
      </w:r>
      <w:r w:rsidRPr="00441406">
        <w:rPr>
          <w:szCs w:val="24"/>
          <w:lang w:val="es-PE"/>
        </w:rPr>
        <w:t xml:space="preserve"> </w:t>
      </w:r>
      <w:r>
        <w:rPr>
          <w:szCs w:val="24"/>
          <w:lang w:val="es-PE"/>
        </w:rPr>
        <w:t>es motivo de preocupación</w:t>
      </w:r>
      <w:r w:rsidRPr="00441406">
        <w:rPr>
          <w:szCs w:val="24"/>
          <w:lang w:val="es-PE"/>
        </w:rPr>
        <w:t xml:space="preserve">. </w:t>
      </w:r>
      <w:r w:rsidRPr="009735C6">
        <w:rPr>
          <w:szCs w:val="24"/>
          <w:lang w:val="es-PE"/>
        </w:rPr>
        <w:t>¿</w:t>
      </w:r>
      <w:r>
        <w:rPr>
          <w:szCs w:val="24"/>
          <w:lang w:val="es-PE"/>
        </w:rPr>
        <w:t xml:space="preserve">Tiene </w:t>
      </w:r>
      <w:r w:rsidRPr="009735C6">
        <w:rPr>
          <w:szCs w:val="24"/>
          <w:lang w:val="es-PE"/>
        </w:rPr>
        <w:t xml:space="preserve"> el Gobierno </w:t>
      </w:r>
      <w:r>
        <w:rPr>
          <w:szCs w:val="24"/>
          <w:lang w:val="es-PE"/>
        </w:rPr>
        <w:t>la intención de</w:t>
      </w:r>
      <w:r w:rsidRPr="009735C6">
        <w:rPr>
          <w:szCs w:val="24"/>
          <w:lang w:val="es-PE"/>
        </w:rPr>
        <w:t xml:space="preserve"> procesar a las personas </w:t>
      </w:r>
      <w:r>
        <w:rPr>
          <w:szCs w:val="24"/>
          <w:lang w:val="es-PE"/>
        </w:rPr>
        <w:t>involucradas</w:t>
      </w:r>
      <w:r w:rsidRPr="009735C6">
        <w:rPr>
          <w:szCs w:val="24"/>
          <w:lang w:val="es-PE"/>
        </w:rPr>
        <w:t xml:space="preserve"> en la explotaci</w:t>
      </w:r>
      <w:r>
        <w:rPr>
          <w:szCs w:val="24"/>
          <w:lang w:val="es-PE"/>
        </w:rPr>
        <w:t>ón del niño, incluida la venta de niños, para que trabajen como pastores</w:t>
      </w:r>
      <w:r w:rsidRPr="009735C6">
        <w:rPr>
          <w:szCs w:val="24"/>
          <w:lang w:val="es-PE"/>
        </w:rPr>
        <w:t xml:space="preserve">? </w:t>
      </w:r>
      <w:r w:rsidRPr="00D707C6">
        <w:rPr>
          <w:szCs w:val="24"/>
          <w:lang w:val="es-PE"/>
        </w:rPr>
        <w:t xml:space="preserve">Por último, </w:t>
      </w:r>
      <w:r>
        <w:rPr>
          <w:szCs w:val="24"/>
          <w:lang w:val="es-PE"/>
        </w:rPr>
        <w:t xml:space="preserve">quizá </w:t>
      </w:r>
      <w:r w:rsidRPr="00D707C6">
        <w:rPr>
          <w:szCs w:val="24"/>
          <w:lang w:val="es-PE"/>
        </w:rPr>
        <w:t xml:space="preserve">la delegación </w:t>
      </w:r>
      <w:r>
        <w:rPr>
          <w:szCs w:val="24"/>
          <w:lang w:val="es-PE"/>
        </w:rPr>
        <w:t>pueda proporcionar detalles</w:t>
      </w:r>
      <w:r w:rsidRPr="00D707C6">
        <w:rPr>
          <w:szCs w:val="24"/>
          <w:lang w:val="es-PE"/>
        </w:rPr>
        <w:t xml:space="preserve"> al Comité sobre los costos </w:t>
      </w:r>
      <w:r>
        <w:rPr>
          <w:szCs w:val="24"/>
          <w:lang w:val="es-PE"/>
        </w:rPr>
        <w:t>sufragados para las prestaciones de la salud para niños, y en especial para adolescentes.</w:t>
      </w:r>
    </w:p>
    <w:p w:rsidR="007E6202" w:rsidRPr="0083524F" w:rsidRDefault="007E6202">
      <w:pPr>
        <w:pStyle w:val="ParaNo"/>
        <w:tabs>
          <w:tab w:val="clear" w:pos="360"/>
          <w:tab w:val="clear" w:pos="737"/>
        </w:tabs>
        <w:ind w:left="0" w:firstLine="0"/>
        <w:rPr>
          <w:szCs w:val="24"/>
          <w:lang w:val="es-PE"/>
        </w:rPr>
      </w:pPr>
      <w:r w:rsidRPr="00104517">
        <w:rPr>
          <w:szCs w:val="24"/>
          <w:lang w:val="es-PE"/>
        </w:rPr>
        <w:t xml:space="preserve">La </w:t>
      </w:r>
      <w:r>
        <w:rPr>
          <w:b/>
          <w:szCs w:val="24"/>
          <w:lang w:val="es-PE"/>
        </w:rPr>
        <w:t>PRESIDENTA</w:t>
      </w:r>
      <w:r w:rsidRPr="00E0216F">
        <w:rPr>
          <w:szCs w:val="24"/>
          <w:lang w:val="es-PE"/>
        </w:rPr>
        <w:t xml:space="preserve"> dice que </w:t>
      </w:r>
      <w:r>
        <w:rPr>
          <w:szCs w:val="24"/>
          <w:lang w:val="es-PE"/>
        </w:rPr>
        <w:t>se notificó a</w:t>
      </w:r>
      <w:r w:rsidRPr="00E0216F">
        <w:rPr>
          <w:szCs w:val="24"/>
          <w:lang w:val="es-PE"/>
        </w:rPr>
        <w:t>l Comité</w:t>
      </w:r>
      <w:r>
        <w:rPr>
          <w:szCs w:val="24"/>
          <w:lang w:val="es-PE"/>
        </w:rPr>
        <w:t xml:space="preserve"> que se ha reclutado a </w:t>
      </w:r>
      <w:r w:rsidRPr="00E0216F">
        <w:rPr>
          <w:szCs w:val="24"/>
          <w:lang w:val="es-PE"/>
        </w:rPr>
        <w:t xml:space="preserve">niños de los </w:t>
      </w:r>
      <w:r>
        <w:rPr>
          <w:szCs w:val="24"/>
          <w:lang w:val="es-PE"/>
        </w:rPr>
        <w:t>campamento</w:t>
      </w:r>
      <w:r w:rsidRPr="00E0216F">
        <w:rPr>
          <w:szCs w:val="24"/>
          <w:lang w:val="es-PE"/>
        </w:rPr>
        <w:t xml:space="preserve">s de refugiados </w:t>
      </w:r>
      <w:r>
        <w:rPr>
          <w:szCs w:val="24"/>
          <w:lang w:val="es-PE"/>
        </w:rPr>
        <w:t>para el ejército del Chad</w:t>
      </w:r>
      <w:r w:rsidRPr="00E0216F">
        <w:rPr>
          <w:szCs w:val="24"/>
          <w:lang w:val="es-PE"/>
        </w:rPr>
        <w:t xml:space="preserve"> </w:t>
      </w:r>
      <w:r>
        <w:rPr>
          <w:szCs w:val="24"/>
          <w:lang w:val="es-PE"/>
        </w:rPr>
        <w:t>y que también existe un alto grado de violencia basada en el género en los campamentos de refugiados</w:t>
      </w:r>
      <w:r w:rsidRPr="00E0216F">
        <w:rPr>
          <w:szCs w:val="24"/>
          <w:lang w:val="es-PE"/>
        </w:rPr>
        <w:t xml:space="preserve">. </w:t>
      </w:r>
      <w:r w:rsidRPr="0083524F">
        <w:rPr>
          <w:szCs w:val="24"/>
          <w:lang w:val="es-PE"/>
        </w:rPr>
        <w:t xml:space="preserve">¿Qué </w:t>
      </w:r>
      <w:r>
        <w:rPr>
          <w:szCs w:val="24"/>
          <w:lang w:val="es-PE"/>
        </w:rPr>
        <w:t>ha hecho</w:t>
      </w:r>
      <w:r w:rsidRPr="0083524F">
        <w:rPr>
          <w:szCs w:val="24"/>
          <w:lang w:val="es-PE"/>
        </w:rPr>
        <w:t xml:space="preserve"> el Gobierno para hacer frente a estas cuestiones?</w:t>
      </w:r>
    </w:p>
    <w:p w:rsidR="007E6202" w:rsidRPr="00606F29" w:rsidRDefault="007E6202">
      <w:pPr>
        <w:pStyle w:val="ParaNo"/>
        <w:tabs>
          <w:tab w:val="clear" w:pos="360"/>
          <w:tab w:val="clear" w:pos="737"/>
        </w:tabs>
        <w:ind w:left="0" w:firstLine="0"/>
        <w:rPr>
          <w:szCs w:val="24"/>
          <w:lang w:val="es-PE"/>
        </w:rPr>
      </w:pPr>
      <w:r w:rsidRPr="00901E18">
        <w:rPr>
          <w:szCs w:val="24"/>
          <w:lang w:val="es-PE"/>
        </w:rPr>
        <w:t xml:space="preserve">La </w:t>
      </w:r>
      <w:r>
        <w:rPr>
          <w:b/>
          <w:szCs w:val="24"/>
          <w:lang w:val="es-PE"/>
        </w:rPr>
        <w:t>Sra. NGARBATINA</w:t>
      </w:r>
      <w:r w:rsidRPr="002A086B">
        <w:rPr>
          <w:szCs w:val="24"/>
          <w:lang w:val="es-PE"/>
        </w:rPr>
        <w:t xml:space="preserve"> (Chad) dice que el ejército del Chad no </w:t>
      </w:r>
      <w:r>
        <w:rPr>
          <w:szCs w:val="24"/>
          <w:lang w:val="es-PE"/>
        </w:rPr>
        <w:t>recluta</w:t>
      </w:r>
      <w:r w:rsidRPr="002A086B">
        <w:rPr>
          <w:szCs w:val="24"/>
          <w:lang w:val="es-PE"/>
        </w:rPr>
        <w:t xml:space="preserve"> a niños y que el Gobierno </w:t>
      </w:r>
      <w:r>
        <w:rPr>
          <w:szCs w:val="24"/>
          <w:lang w:val="es-PE"/>
        </w:rPr>
        <w:t>hace</w:t>
      </w:r>
      <w:r w:rsidRPr="002A086B">
        <w:rPr>
          <w:szCs w:val="24"/>
          <w:lang w:val="es-PE"/>
        </w:rPr>
        <w:t xml:space="preserve"> todo lo </w:t>
      </w:r>
      <w:r>
        <w:rPr>
          <w:szCs w:val="24"/>
          <w:lang w:val="es-PE"/>
        </w:rPr>
        <w:t>pos</w:t>
      </w:r>
      <w:r w:rsidRPr="002A086B">
        <w:rPr>
          <w:szCs w:val="24"/>
          <w:lang w:val="es-PE"/>
        </w:rPr>
        <w:t xml:space="preserve">ible </w:t>
      </w:r>
      <w:r w:rsidRPr="006B4094">
        <w:rPr>
          <w:szCs w:val="24"/>
          <w:lang w:val="es-PE"/>
        </w:rPr>
        <w:t>por</w:t>
      </w:r>
      <w:r w:rsidRPr="002A086B">
        <w:rPr>
          <w:szCs w:val="24"/>
          <w:lang w:val="es-PE"/>
        </w:rPr>
        <w:t xml:space="preserve"> que los niños</w:t>
      </w:r>
      <w:r>
        <w:rPr>
          <w:szCs w:val="24"/>
          <w:lang w:val="es-PE"/>
        </w:rPr>
        <w:t xml:space="preserve"> no se enrolen en el ejército</w:t>
      </w:r>
      <w:r w:rsidRPr="002A086B">
        <w:rPr>
          <w:szCs w:val="24"/>
          <w:lang w:val="es-PE"/>
        </w:rPr>
        <w:t xml:space="preserve">. </w:t>
      </w:r>
      <w:r w:rsidRPr="00AD33C0">
        <w:rPr>
          <w:szCs w:val="24"/>
          <w:lang w:val="es-PE"/>
        </w:rPr>
        <w:t xml:space="preserve">El Ministerio de Defensa y el Ministerio de Acción Social y </w:t>
      </w:r>
      <w:r>
        <w:rPr>
          <w:szCs w:val="24"/>
          <w:lang w:val="es-PE"/>
        </w:rPr>
        <w:t>Familiar</w:t>
      </w:r>
      <w:r w:rsidRPr="00AD33C0">
        <w:rPr>
          <w:szCs w:val="24"/>
          <w:lang w:val="es-PE"/>
        </w:rPr>
        <w:t xml:space="preserve"> </w:t>
      </w:r>
      <w:r>
        <w:rPr>
          <w:szCs w:val="24"/>
          <w:lang w:val="es-PE"/>
        </w:rPr>
        <w:t>verifican</w:t>
      </w:r>
      <w:r w:rsidRPr="00AD33C0">
        <w:rPr>
          <w:szCs w:val="24"/>
          <w:lang w:val="es-PE"/>
        </w:rPr>
        <w:t xml:space="preserve"> </w:t>
      </w:r>
      <w:r>
        <w:rPr>
          <w:szCs w:val="24"/>
          <w:lang w:val="es-PE"/>
        </w:rPr>
        <w:t>en</w:t>
      </w:r>
      <w:r w:rsidRPr="00AD33C0">
        <w:rPr>
          <w:szCs w:val="24"/>
          <w:lang w:val="es-PE"/>
        </w:rPr>
        <w:t xml:space="preserve"> los cuarteles del ej</w:t>
      </w:r>
      <w:r>
        <w:rPr>
          <w:szCs w:val="24"/>
          <w:lang w:val="es-PE"/>
        </w:rPr>
        <w:t>ército que no se alista a los niños. Si se encuentra a algún niño</w:t>
      </w:r>
      <w:r w:rsidRPr="00EA794D">
        <w:rPr>
          <w:szCs w:val="24"/>
          <w:lang w:val="es-PE"/>
        </w:rPr>
        <w:t xml:space="preserve">, </w:t>
      </w:r>
      <w:r w:rsidRPr="00606F29">
        <w:rPr>
          <w:szCs w:val="24"/>
          <w:lang w:val="es-PE"/>
        </w:rPr>
        <w:t xml:space="preserve">se le </w:t>
      </w:r>
      <w:r>
        <w:rPr>
          <w:szCs w:val="24"/>
          <w:lang w:val="es-PE"/>
        </w:rPr>
        <w:t>retira inmediatamente.</w:t>
      </w:r>
    </w:p>
    <w:p w:rsidR="007E6202" w:rsidRPr="00FC4F2E" w:rsidRDefault="007E6202">
      <w:pPr>
        <w:pStyle w:val="ParaNo"/>
        <w:tabs>
          <w:tab w:val="clear" w:pos="360"/>
          <w:tab w:val="clear" w:pos="737"/>
        </w:tabs>
        <w:ind w:left="0" w:firstLine="0"/>
        <w:rPr>
          <w:szCs w:val="24"/>
          <w:lang w:val="es-PE"/>
        </w:rPr>
      </w:pPr>
      <w:r w:rsidRPr="002D0269">
        <w:rPr>
          <w:szCs w:val="24"/>
          <w:lang w:val="es-PE"/>
        </w:rPr>
        <w:t xml:space="preserve">El </w:t>
      </w:r>
      <w:r>
        <w:rPr>
          <w:b/>
          <w:szCs w:val="24"/>
          <w:lang w:val="es-PE"/>
        </w:rPr>
        <w:t>Sr. MADNANGAR</w:t>
      </w:r>
      <w:r w:rsidRPr="00877D56">
        <w:rPr>
          <w:szCs w:val="24"/>
          <w:lang w:val="es-PE"/>
        </w:rPr>
        <w:t xml:space="preserve"> (Chad) dice que en el ministerio gubernamental encargado de tratar las cuestiones de derechos humanos </w:t>
      </w:r>
      <w:r>
        <w:rPr>
          <w:szCs w:val="24"/>
          <w:lang w:val="es-PE"/>
        </w:rPr>
        <w:t>hay una oficina que se ocupa de las personas en situación de riesgo que, por lo general, son mujeres y niños</w:t>
      </w:r>
      <w:r w:rsidRPr="00877D56">
        <w:rPr>
          <w:szCs w:val="24"/>
          <w:lang w:val="es-PE"/>
        </w:rPr>
        <w:t xml:space="preserve">. </w:t>
      </w:r>
      <w:r w:rsidRPr="0089106C">
        <w:rPr>
          <w:szCs w:val="24"/>
          <w:lang w:val="es-PE"/>
        </w:rPr>
        <w:t xml:space="preserve">Se </w:t>
      </w:r>
      <w:r>
        <w:rPr>
          <w:szCs w:val="24"/>
          <w:lang w:val="es-PE"/>
        </w:rPr>
        <w:t>capacita</w:t>
      </w:r>
      <w:r w:rsidRPr="0089106C">
        <w:rPr>
          <w:szCs w:val="24"/>
          <w:lang w:val="es-PE"/>
        </w:rPr>
        <w:t xml:space="preserve"> a los jueces en materia de derechos del niño en distintos niveles mediante </w:t>
      </w:r>
      <w:r>
        <w:rPr>
          <w:szCs w:val="24"/>
          <w:lang w:val="es-PE"/>
        </w:rPr>
        <w:t>seminario</w:t>
      </w:r>
      <w:r w:rsidRPr="0089106C">
        <w:rPr>
          <w:szCs w:val="24"/>
          <w:lang w:val="es-PE"/>
        </w:rPr>
        <w:t xml:space="preserve">s y </w:t>
      </w:r>
      <w:r>
        <w:rPr>
          <w:szCs w:val="24"/>
          <w:lang w:val="es-PE"/>
        </w:rPr>
        <w:t>cursillos</w:t>
      </w:r>
      <w:r w:rsidRPr="0089106C">
        <w:rPr>
          <w:szCs w:val="24"/>
          <w:lang w:val="es-PE"/>
        </w:rPr>
        <w:t xml:space="preserve"> </w:t>
      </w:r>
      <w:r>
        <w:rPr>
          <w:szCs w:val="24"/>
          <w:lang w:val="es-PE"/>
        </w:rPr>
        <w:t>y, en algunos casos, se acepta la participación de miembros de la fuerza policial</w:t>
      </w:r>
      <w:r w:rsidRPr="0089106C">
        <w:rPr>
          <w:szCs w:val="24"/>
          <w:lang w:val="es-PE"/>
        </w:rPr>
        <w:t xml:space="preserve">. </w:t>
      </w:r>
      <w:r w:rsidRPr="000B7318">
        <w:rPr>
          <w:szCs w:val="24"/>
          <w:lang w:val="es-PE"/>
        </w:rPr>
        <w:t>Las actividades</w:t>
      </w:r>
      <w:r>
        <w:rPr>
          <w:szCs w:val="24"/>
          <w:lang w:val="es-PE"/>
        </w:rPr>
        <w:t xml:space="preserve"> de capacitación</w:t>
      </w:r>
      <w:r w:rsidRPr="000B7318">
        <w:rPr>
          <w:szCs w:val="24"/>
          <w:lang w:val="es-PE"/>
        </w:rPr>
        <w:t xml:space="preserve"> más recientes se llevaron a cabo en 2006 </w:t>
      </w:r>
      <w:r>
        <w:rPr>
          <w:szCs w:val="24"/>
          <w:lang w:val="es-PE"/>
        </w:rPr>
        <w:t>con la participación de</w:t>
      </w:r>
      <w:r w:rsidRPr="000B7318">
        <w:rPr>
          <w:szCs w:val="24"/>
          <w:lang w:val="es-PE"/>
        </w:rPr>
        <w:t xml:space="preserve"> 39 </w:t>
      </w:r>
      <w:r>
        <w:rPr>
          <w:szCs w:val="24"/>
          <w:lang w:val="es-PE"/>
        </w:rPr>
        <w:t>jueces</w:t>
      </w:r>
      <w:r w:rsidRPr="000B7318">
        <w:rPr>
          <w:szCs w:val="24"/>
          <w:lang w:val="es-PE"/>
        </w:rPr>
        <w:t xml:space="preserve">, </w:t>
      </w:r>
      <w:r>
        <w:rPr>
          <w:szCs w:val="24"/>
          <w:lang w:val="es-PE"/>
        </w:rPr>
        <w:t>y en</w:t>
      </w:r>
      <w:r w:rsidRPr="000B7318">
        <w:rPr>
          <w:szCs w:val="24"/>
          <w:lang w:val="es-PE"/>
        </w:rPr>
        <w:t xml:space="preserve"> 2007, </w:t>
      </w:r>
      <w:r>
        <w:rPr>
          <w:szCs w:val="24"/>
          <w:lang w:val="es-PE"/>
        </w:rPr>
        <w:t>con</w:t>
      </w:r>
      <w:r w:rsidRPr="000B7318">
        <w:rPr>
          <w:szCs w:val="24"/>
          <w:lang w:val="es-PE"/>
        </w:rPr>
        <w:t xml:space="preserve"> 50</w:t>
      </w:r>
      <w:r>
        <w:rPr>
          <w:szCs w:val="24"/>
          <w:lang w:val="es-PE"/>
        </w:rPr>
        <w:t xml:space="preserve"> personas</w:t>
      </w:r>
      <w:r w:rsidRPr="000B7318">
        <w:rPr>
          <w:szCs w:val="24"/>
          <w:lang w:val="es-PE"/>
        </w:rPr>
        <w:t xml:space="preserve">. </w:t>
      </w:r>
      <w:r w:rsidRPr="007B3047">
        <w:rPr>
          <w:szCs w:val="24"/>
          <w:lang w:val="es-PE"/>
        </w:rPr>
        <w:t>De conformidad con</w:t>
      </w:r>
      <w:r>
        <w:rPr>
          <w:szCs w:val="24"/>
          <w:lang w:val="es-PE"/>
        </w:rPr>
        <w:t xml:space="preserve"> lo dispuesto en</w:t>
      </w:r>
      <w:r w:rsidRPr="007B3047">
        <w:rPr>
          <w:szCs w:val="24"/>
          <w:lang w:val="es-PE"/>
        </w:rPr>
        <w:t xml:space="preserve"> el Código Civil, el procedimiento de divorcio otorga especial importancia a </w:t>
      </w:r>
      <w:r>
        <w:rPr>
          <w:szCs w:val="24"/>
          <w:lang w:val="es-PE"/>
        </w:rPr>
        <w:t>que se vele por</w:t>
      </w:r>
      <w:r w:rsidRPr="007B3047">
        <w:rPr>
          <w:szCs w:val="24"/>
          <w:lang w:val="es-PE"/>
        </w:rPr>
        <w:t xml:space="preserve"> el interés superior del niño. </w:t>
      </w:r>
      <w:r w:rsidRPr="00D34265">
        <w:rPr>
          <w:szCs w:val="24"/>
          <w:lang w:val="es-PE"/>
        </w:rPr>
        <w:t xml:space="preserve">En los casos de divorcio, </w:t>
      </w:r>
      <w:r>
        <w:rPr>
          <w:szCs w:val="24"/>
          <w:lang w:val="es-PE"/>
        </w:rPr>
        <w:t>el juez puede</w:t>
      </w:r>
      <w:r w:rsidRPr="00D34265">
        <w:rPr>
          <w:szCs w:val="24"/>
          <w:lang w:val="es-PE"/>
        </w:rPr>
        <w:t xml:space="preserve"> rechazar una demanda de divorcio o </w:t>
      </w:r>
      <w:r>
        <w:rPr>
          <w:szCs w:val="24"/>
          <w:lang w:val="es-PE"/>
        </w:rPr>
        <w:t>negarse</w:t>
      </w:r>
      <w:r w:rsidRPr="00D34265">
        <w:rPr>
          <w:szCs w:val="24"/>
          <w:lang w:val="es-PE"/>
        </w:rPr>
        <w:t xml:space="preserve"> a </w:t>
      </w:r>
      <w:r>
        <w:rPr>
          <w:szCs w:val="24"/>
          <w:lang w:val="es-PE"/>
        </w:rPr>
        <w:t xml:space="preserve">conceder </w:t>
      </w:r>
      <w:r w:rsidRPr="00D34265">
        <w:rPr>
          <w:szCs w:val="24"/>
          <w:lang w:val="es-PE"/>
        </w:rPr>
        <w:t xml:space="preserve">a uno de los padres la custodia </w:t>
      </w:r>
      <w:r>
        <w:rPr>
          <w:szCs w:val="24"/>
          <w:lang w:val="es-PE"/>
        </w:rPr>
        <w:t>si considera que esa medida no redundará en beneficio del interés superior del niño.</w:t>
      </w:r>
      <w:r w:rsidRPr="00D34265">
        <w:rPr>
          <w:szCs w:val="24"/>
          <w:lang w:val="es-PE"/>
        </w:rPr>
        <w:t xml:space="preserve"> </w:t>
      </w:r>
      <w:r w:rsidRPr="00FC4F2E">
        <w:rPr>
          <w:szCs w:val="24"/>
          <w:lang w:val="es-PE"/>
        </w:rPr>
        <w:t xml:space="preserve">El proyecto de código </w:t>
      </w:r>
      <w:r>
        <w:rPr>
          <w:szCs w:val="24"/>
          <w:lang w:val="es-PE"/>
        </w:rPr>
        <w:t>de</w:t>
      </w:r>
      <w:r w:rsidRPr="00FC4F2E">
        <w:rPr>
          <w:szCs w:val="24"/>
          <w:lang w:val="es-PE"/>
        </w:rPr>
        <w:t xml:space="preserve"> protección de </w:t>
      </w:r>
      <w:r>
        <w:rPr>
          <w:szCs w:val="24"/>
          <w:lang w:val="es-PE"/>
        </w:rPr>
        <w:t>la infancia</w:t>
      </w:r>
      <w:r w:rsidRPr="00FC4F2E">
        <w:rPr>
          <w:szCs w:val="24"/>
          <w:lang w:val="es-PE"/>
        </w:rPr>
        <w:t xml:space="preserve"> </w:t>
      </w:r>
      <w:r>
        <w:rPr>
          <w:szCs w:val="24"/>
          <w:lang w:val="es-PE"/>
        </w:rPr>
        <w:t>también incluye el concepto de interés superior del niño.</w:t>
      </w:r>
    </w:p>
    <w:p w:rsidR="007E6202" w:rsidRPr="000D2186" w:rsidRDefault="007E6202">
      <w:pPr>
        <w:pStyle w:val="ParaNo"/>
        <w:tabs>
          <w:tab w:val="clear" w:pos="360"/>
          <w:tab w:val="clear" w:pos="737"/>
        </w:tabs>
        <w:ind w:left="0" w:firstLine="0"/>
        <w:rPr>
          <w:szCs w:val="24"/>
          <w:lang w:val="es-PE"/>
        </w:rPr>
      </w:pPr>
      <w:r w:rsidRPr="00B71EAE">
        <w:rPr>
          <w:szCs w:val="24"/>
          <w:lang w:val="es-PE"/>
        </w:rPr>
        <w:t xml:space="preserve">Si bien el Código Penal no </w:t>
      </w:r>
      <w:r>
        <w:rPr>
          <w:szCs w:val="24"/>
          <w:lang w:val="es-PE"/>
        </w:rPr>
        <w:t>menciona la</w:t>
      </w:r>
      <w:r w:rsidRPr="00B71EAE">
        <w:rPr>
          <w:szCs w:val="24"/>
          <w:lang w:val="es-PE"/>
        </w:rPr>
        <w:t xml:space="preserve"> tortura, la Constitución </w:t>
      </w:r>
      <w:r>
        <w:rPr>
          <w:szCs w:val="24"/>
          <w:lang w:val="es-PE"/>
        </w:rPr>
        <w:t>señala la inviolabilidad de la persona y la prohibición de tratos inhumanos o degradantes</w:t>
      </w:r>
      <w:r w:rsidRPr="00B71EAE">
        <w:rPr>
          <w:szCs w:val="24"/>
          <w:lang w:val="es-PE"/>
        </w:rPr>
        <w:t xml:space="preserve">. </w:t>
      </w:r>
      <w:r w:rsidRPr="00DD3F53">
        <w:rPr>
          <w:szCs w:val="24"/>
          <w:lang w:val="es-PE"/>
        </w:rPr>
        <w:t xml:space="preserve">En la práctica jurídica, los actos de tortura </w:t>
      </w:r>
      <w:r>
        <w:rPr>
          <w:szCs w:val="24"/>
          <w:lang w:val="es-PE"/>
        </w:rPr>
        <w:t xml:space="preserve">incluyen los </w:t>
      </w:r>
      <w:r w:rsidRPr="00DD3F53">
        <w:rPr>
          <w:szCs w:val="24"/>
          <w:lang w:val="es-PE"/>
        </w:rPr>
        <w:t>golpes, las lesion</w:t>
      </w:r>
      <w:r>
        <w:rPr>
          <w:szCs w:val="24"/>
          <w:lang w:val="es-PE"/>
        </w:rPr>
        <w:t>e</w:t>
      </w:r>
      <w:r w:rsidRPr="00DD3F53">
        <w:rPr>
          <w:szCs w:val="24"/>
          <w:lang w:val="es-PE"/>
        </w:rPr>
        <w:t xml:space="preserve">s y las </w:t>
      </w:r>
      <w:r>
        <w:rPr>
          <w:szCs w:val="24"/>
          <w:lang w:val="es-PE"/>
        </w:rPr>
        <w:t>heridas graves,</w:t>
      </w:r>
      <w:r w:rsidRPr="00DD3F53">
        <w:rPr>
          <w:szCs w:val="24"/>
          <w:lang w:val="es-PE"/>
        </w:rPr>
        <w:t xml:space="preserve"> </w:t>
      </w:r>
      <w:r>
        <w:rPr>
          <w:szCs w:val="24"/>
          <w:lang w:val="es-PE"/>
        </w:rPr>
        <w:t>y ello es punible de conformidad con el Código Penal</w:t>
      </w:r>
      <w:r w:rsidRPr="00DD3F53">
        <w:rPr>
          <w:szCs w:val="24"/>
          <w:lang w:val="es-PE"/>
        </w:rPr>
        <w:t xml:space="preserve">. </w:t>
      </w:r>
      <w:r>
        <w:rPr>
          <w:szCs w:val="24"/>
          <w:lang w:val="es-PE"/>
        </w:rPr>
        <w:t>L</w:t>
      </w:r>
      <w:r w:rsidRPr="00DD3F53">
        <w:rPr>
          <w:szCs w:val="24"/>
          <w:lang w:val="es-PE"/>
        </w:rPr>
        <w:t xml:space="preserve">os policías acusados de torturar a niños </w:t>
      </w:r>
      <w:r>
        <w:rPr>
          <w:szCs w:val="24"/>
          <w:lang w:val="es-PE"/>
        </w:rPr>
        <w:t>bajo</w:t>
      </w:r>
      <w:r w:rsidRPr="00DD3F53">
        <w:rPr>
          <w:szCs w:val="24"/>
          <w:lang w:val="es-PE"/>
        </w:rPr>
        <w:t xml:space="preserve"> detenci</w:t>
      </w:r>
      <w:r>
        <w:rPr>
          <w:szCs w:val="24"/>
          <w:lang w:val="es-PE"/>
        </w:rPr>
        <w:t>ón son encausados automáticamente</w:t>
      </w:r>
      <w:r w:rsidRPr="00DD3F53">
        <w:rPr>
          <w:szCs w:val="24"/>
          <w:lang w:val="es-PE"/>
        </w:rPr>
        <w:t xml:space="preserve">. </w:t>
      </w:r>
      <w:r w:rsidRPr="000D2186">
        <w:rPr>
          <w:szCs w:val="24"/>
          <w:lang w:val="es-PE"/>
        </w:rPr>
        <w:t>La nueva legislación</w:t>
      </w:r>
      <w:r>
        <w:rPr>
          <w:szCs w:val="24"/>
          <w:lang w:val="es-PE"/>
        </w:rPr>
        <w:t>,</w:t>
      </w:r>
      <w:r w:rsidRPr="000D2186">
        <w:rPr>
          <w:szCs w:val="24"/>
          <w:lang w:val="es-PE"/>
        </w:rPr>
        <w:t xml:space="preserve"> que </w:t>
      </w:r>
      <w:r w:rsidRPr="006028FB">
        <w:rPr>
          <w:szCs w:val="24"/>
          <w:lang w:val="es-PE"/>
        </w:rPr>
        <w:t>reordena</w:t>
      </w:r>
      <w:r w:rsidRPr="000D2186">
        <w:rPr>
          <w:szCs w:val="24"/>
          <w:lang w:val="es-PE"/>
        </w:rPr>
        <w:t xml:space="preserve"> </w:t>
      </w:r>
      <w:r>
        <w:rPr>
          <w:szCs w:val="24"/>
          <w:lang w:val="es-PE"/>
        </w:rPr>
        <w:t>la judicatura,</w:t>
      </w:r>
      <w:r w:rsidRPr="000D2186">
        <w:rPr>
          <w:szCs w:val="24"/>
          <w:lang w:val="es-PE"/>
        </w:rPr>
        <w:t xml:space="preserve"> </w:t>
      </w:r>
      <w:r>
        <w:rPr>
          <w:szCs w:val="24"/>
          <w:lang w:val="es-PE"/>
        </w:rPr>
        <w:t>exige</w:t>
      </w:r>
      <w:r w:rsidRPr="000D2186">
        <w:rPr>
          <w:szCs w:val="24"/>
          <w:lang w:val="es-PE"/>
        </w:rPr>
        <w:t xml:space="preserve"> que se abran </w:t>
      </w:r>
      <w:r>
        <w:rPr>
          <w:szCs w:val="24"/>
          <w:lang w:val="es-PE"/>
        </w:rPr>
        <w:t>secciones para niños en todos los juzgados nacionales.</w:t>
      </w:r>
    </w:p>
    <w:p w:rsidR="007E6202" w:rsidRPr="00EE3211" w:rsidRDefault="007E6202">
      <w:pPr>
        <w:pStyle w:val="ParaNo"/>
        <w:tabs>
          <w:tab w:val="clear" w:pos="360"/>
          <w:tab w:val="clear" w:pos="737"/>
        </w:tabs>
        <w:ind w:left="0" w:firstLine="0"/>
        <w:rPr>
          <w:szCs w:val="24"/>
          <w:lang w:val="es-PE"/>
        </w:rPr>
      </w:pPr>
      <w:r w:rsidRPr="00C844B6">
        <w:rPr>
          <w:szCs w:val="24"/>
          <w:lang w:val="es-PE"/>
        </w:rPr>
        <w:t xml:space="preserve">El </w:t>
      </w:r>
      <w:r>
        <w:rPr>
          <w:b/>
          <w:szCs w:val="24"/>
          <w:lang w:val="es-PE"/>
        </w:rPr>
        <w:t>Sr. FILALI</w:t>
      </w:r>
      <w:r w:rsidRPr="00E01982">
        <w:rPr>
          <w:szCs w:val="24"/>
          <w:lang w:val="es-PE"/>
        </w:rPr>
        <w:t xml:space="preserve"> dice que</w:t>
      </w:r>
      <w:r>
        <w:rPr>
          <w:szCs w:val="24"/>
          <w:lang w:val="es-PE"/>
        </w:rPr>
        <w:t>,</w:t>
      </w:r>
      <w:r w:rsidRPr="00E01982">
        <w:rPr>
          <w:szCs w:val="24"/>
          <w:lang w:val="es-PE"/>
        </w:rPr>
        <w:t xml:space="preserve"> a tenor del derecho penal, </w:t>
      </w:r>
      <w:r>
        <w:rPr>
          <w:szCs w:val="24"/>
          <w:lang w:val="es-PE"/>
        </w:rPr>
        <w:t>la tortura no es lo mismo que los golpes, las lesiones y las heridas graves</w:t>
      </w:r>
      <w:r w:rsidRPr="00E01982">
        <w:rPr>
          <w:szCs w:val="24"/>
          <w:lang w:val="es-PE"/>
        </w:rPr>
        <w:t xml:space="preserve">. </w:t>
      </w:r>
      <w:r w:rsidRPr="006D6ACE">
        <w:rPr>
          <w:szCs w:val="24"/>
          <w:lang w:val="es-PE"/>
        </w:rPr>
        <w:t xml:space="preserve">Lo primero es considerado </w:t>
      </w:r>
      <w:r>
        <w:rPr>
          <w:szCs w:val="24"/>
          <w:lang w:val="es-PE"/>
        </w:rPr>
        <w:t>una ofensa grave o delito grave (crimen)</w:t>
      </w:r>
      <w:r w:rsidRPr="006D6ACE">
        <w:rPr>
          <w:szCs w:val="24"/>
          <w:lang w:val="es-PE"/>
        </w:rPr>
        <w:t xml:space="preserve"> </w:t>
      </w:r>
      <w:r>
        <w:rPr>
          <w:szCs w:val="24"/>
          <w:lang w:val="es-PE"/>
        </w:rPr>
        <w:t>y lo segundo, un delito común o una falta menos grave (delito)</w:t>
      </w:r>
      <w:r w:rsidRPr="006D6ACE">
        <w:rPr>
          <w:lang w:val="es-PE"/>
        </w:rPr>
        <w:t>.</w:t>
      </w:r>
      <w:r w:rsidRPr="006D6ACE">
        <w:rPr>
          <w:szCs w:val="24"/>
          <w:lang w:val="es-PE"/>
        </w:rPr>
        <w:t xml:space="preserve"> </w:t>
      </w:r>
      <w:r w:rsidRPr="00EE3211">
        <w:rPr>
          <w:szCs w:val="24"/>
          <w:lang w:val="es-PE"/>
        </w:rPr>
        <w:t xml:space="preserve">Sería recomendable que el Estado parte apruebe una ley específica contra </w:t>
      </w:r>
      <w:r>
        <w:rPr>
          <w:szCs w:val="24"/>
          <w:lang w:val="es-PE"/>
        </w:rPr>
        <w:t>la</w:t>
      </w:r>
      <w:r w:rsidRPr="00EE3211">
        <w:rPr>
          <w:szCs w:val="24"/>
          <w:lang w:val="es-PE"/>
        </w:rPr>
        <w:t xml:space="preserve"> tortura</w:t>
      </w:r>
      <w:r>
        <w:rPr>
          <w:szCs w:val="24"/>
          <w:lang w:val="es-PE"/>
        </w:rPr>
        <w:t xml:space="preserve"> a fin de que se impongan las sanciones adecuadas.</w:t>
      </w:r>
    </w:p>
    <w:p w:rsidR="007E6202" w:rsidRPr="00FD3349" w:rsidRDefault="007E6202">
      <w:pPr>
        <w:pStyle w:val="ParaNo"/>
        <w:tabs>
          <w:tab w:val="clear" w:pos="360"/>
          <w:tab w:val="clear" w:pos="737"/>
        </w:tabs>
        <w:ind w:left="0" w:firstLine="0"/>
        <w:rPr>
          <w:szCs w:val="24"/>
          <w:lang w:val="es-PE"/>
        </w:rPr>
      </w:pPr>
      <w:r w:rsidRPr="009004D3">
        <w:rPr>
          <w:szCs w:val="24"/>
          <w:lang w:val="es-PE"/>
        </w:rPr>
        <w:t xml:space="preserve">El </w:t>
      </w:r>
      <w:r>
        <w:rPr>
          <w:b/>
          <w:szCs w:val="24"/>
          <w:lang w:val="es-PE"/>
        </w:rPr>
        <w:t>Sr. ZERMATTEN</w:t>
      </w:r>
      <w:r w:rsidRPr="00FD3349">
        <w:rPr>
          <w:szCs w:val="24"/>
          <w:lang w:val="es-PE"/>
        </w:rPr>
        <w:t xml:space="preserve"> (Relator para el país) </w:t>
      </w:r>
      <w:r>
        <w:rPr>
          <w:szCs w:val="24"/>
          <w:lang w:val="es-PE"/>
        </w:rPr>
        <w:t>desea saber cuá</w:t>
      </w:r>
      <w:r w:rsidRPr="00FD3349">
        <w:rPr>
          <w:szCs w:val="24"/>
          <w:lang w:val="es-PE"/>
        </w:rPr>
        <w:t xml:space="preserve">ntos casos de tortura contra niños se </w:t>
      </w:r>
      <w:r>
        <w:rPr>
          <w:szCs w:val="24"/>
          <w:lang w:val="es-PE"/>
        </w:rPr>
        <w:t>han procesado con arreglo al procedimiento automático.</w:t>
      </w:r>
    </w:p>
    <w:p w:rsidR="007E6202" w:rsidRPr="00541C99" w:rsidRDefault="007E6202">
      <w:pPr>
        <w:pStyle w:val="ParaNo"/>
        <w:tabs>
          <w:tab w:val="clear" w:pos="360"/>
          <w:tab w:val="clear" w:pos="737"/>
        </w:tabs>
        <w:ind w:left="0" w:firstLine="0"/>
        <w:rPr>
          <w:szCs w:val="24"/>
          <w:lang w:val="es-PE"/>
        </w:rPr>
      </w:pPr>
      <w:r w:rsidRPr="00244328">
        <w:rPr>
          <w:szCs w:val="24"/>
          <w:lang w:val="es-PE"/>
        </w:rPr>
        <w:t xml:space="preserve">El </w:t>
      </w:r>
      <w:r>
        <w:rPr>
          <w:b/>
          <w:szCs w:val="24"/>
          <w:lang w:val="es-PE"/>
        </w:rPr>
        <w:t>Sr. MADNANGAR</w:t>
      </w:r>
      <w:r w:rsidRPr="009C22F9">
        <w:rPr>
          <w:szCs w:val="24"/>
          <w:lang w:val="es-PE"/>
        </w:rPr>
        <w:t xml:space="preserve"> (Chad) dice que</w:t>
      </w:r>
      <w:r>
        <w:rPr>
          <w:szCs w:val="24"/>
          <w:lang w:val="es-PE"/>
        </w:rPr>
        <w:t>,</w:t>
      </w:r>
      <w:r w:rsidRPr="009C22F9">
        <w:rPr>
          <w:szCs w:val="24"/>
          <w:lang w:val="es-PE"/>
        </w:rPr>
        <w:t xml:space="preserve"> </w:t>
      </w:r>
      <w:r>
        <w:rPr>
          <w:szCs w:val="24"/>
          <w:lang w:val="es-PE"/>
        </w:rPr>
        <w:t>luego de</w:t>
      </w:r>
      <w:r w:rsidRPr="009C22F9">
        <w:rPr>
          <w:szCs w:val="24"/>
          <w:lang w:val="es-PE"/>
        </w:rPr>
        <w:t xml:space="preserve"> una </w:t>
      </w:r>
      <w:r>
        <w:rPr>
          <w:szCs w:val="24"/>
          <w:lang w:val="es-PE"/>
        </w:rPr>
        <w:t>sesión</w:t>
      </w:r>
      <w:r w:rsidRPr="009C22F9">
        <w:rPr>
          <w:szCs w:val="24"/>
          <w:lang w:val="es-PE"/>
        </w:rPr>
        <w:t xml:space="preserve"> </w:t>
      </w:r>
      <w:r>
        <w:rPr>
          <w:szCs w:val="24"/>
          <w:lang w:val="es-PE"/>
        </w:rPr>
        <w:t>inter</w:t>
      </w:r>
      <w:r w:rsidRPr="009C22F9">
        <w:rPr>
          <w:szCs w:val="24"/>
          <w:lang w:val="es-PE"/>
        </w:rPr>
        <w:t>ministerial de las dos princip</w:t>
      </w:r>
      <w:r>
        <w:rPr>
          <w:szCs w:val="24"/>
          <w:lang w:val="es-PE"/>
        </w:rPr>
        <w:t xml:space="preserve">ales comunidades regionales de cooperación económica (la </w:t>
      </w:r>
      <w:r>
        <w:rPr>
          <w:lang w:val="es-PE"/>
        </w:rPr>
        <w:t>Comunidad Económica de los Estados de África Occidental</w:t>
      </w:r>
      <w:r>
        <w:rPr>
          <w:szCs w:val="24"/>
          <w:lang w:val="es-PE"/>
        </w:rPr>
        <w:t>, CEDEAO, y la Comunidad Económica de los Estados de África Central</w:t>
      </w:r>
      <w:r w:rsidRPr="009C22F9">
        <w:rPr>
          <w:szCs w:val="24"/>
          <w:lang w:val="es-PE"/>
        </w:rPr>
        <w:t xml:space="preserve">, </w:t>
      </w:r>
      <w:r>
        <w:rPr>
          <w:szCs w:val="24"/>
          <w:lang w:val="es-PE"/>
        </w:rPr>
        <w:t>CEEAC</w:t>
      </w:r>
      <w:r w:rsidRPr="009C22F9">
        <w:rPr>
          <w:szCs w:val="24"/>
          <w:lang w:val="es-PE"/>
        </w:rPr>
        <w:t xml:space="preserve">) </w:t>
      </w:r>
      <w:r>
        <w:rPr>
          <w:szCs w:val="24"/>
          <w:lang w:val="es-PE"/>
        </w:rPr>
        <w:t>relativa a la trata</w:t>
      </w:r>
      <w:r w:rsidRPr="009C22F9">
        <w:rPr>
          <w:szCs w:val="24"/>
          <w:lang w:val="es-PE"/>
        </w:rPr>
        <w:t xml:space="preserve">, </w:t>
      </w:r>
      <w:r>
        <w:rPr>
          <w:szCs w:val="24"/>
          <w:lang w:val="es-PE"/>
        </w:rPr>
        <w:t xml:space="preserve">en 2006 el </w:t>
      </w:r>
      <w:r w:rsidRPr="009C22F9">
        <w:rPr>
          <w:szCs w:val="24"/>
          <w:lang w:val="es-PE"/>
        </w:rPr>
        <w:t xml:space="preserve">Chad </w:t>
      </w:r>
      <w:r>
        <w:rPr>
          <w:szCs w:val="24"/>
          <w:lang w:val="es-PE"/>
        </w:rPr>
        <w:t xml:space="preserve">firmó el </w:t>
      </w:r>
      <w:r w:rsidRPr="00065231">
        <w:rPr>
          <w:szCs w:val="24"/>
          <w:lang w:val="es-PE"/>
        </w:rPr>
        <w:t>Acuerdo</w:t>
      </w:r>
      <w:r>
        <w:rPr>
          <w:szCs w:val="24"/>
          <w:lang w:val="es-PE"/>
        </w:rPr>
        <w:t xml:space="preserve"> m</w:t>
      </w:r>
      <w:r w:rsidRPr="00065231">
        <w:rPr>
          <w:szCs w:val="24"/>
          <w:lang w:val="es-PE"/>
        </w:rPr>
        <w:t xml:space="preserve">ultilateral </w:t>
      </w:r>
      <w:r>
        <w:rPr>
          <w:szCs w:val="24"/>
          <w:lang w:val="es-PE"/>
        </w:rPr>
        <w:t>de c</w:t>
      </w:r>
      <w:r w:rsidRPr="00065231">
        <w:rPr>
          <w:szCs w:val="24"/>
          <w:lang w:val="es-PE"/>
        </w:rPr>
        <w:t>ooperación en la lucha contra la trata de personas, en particular mujeres y niños,</w:t>
      </w:r>
      <w:r>
        <w:rPr>
          <w:szCs w:val="24"/>
          <w:lang w:val="es-PE"/>
        </w:rPr>
        <w:t xml:space="preserve"> en África Occidental y Central</w:t>
      </w:r>
      <w:r w:rsidRPr="009C22F9">
        <w:rPr>
          <w:szCs w:val="24"/>
          <w:lang w:val="es-PE"/>
        </w:rPr>
        <w:t xml:space="preserve">. </w:t>
      </w:r>
      <w:r w:rsidRPr="00F90D34">
        <w:rPr>
          <w:szCs w:val="24"/>
          <w:lang w:val="es-PE"/>
        </w:rPr>
        <w:t xml:space="preserve">Además, se </w:t>
      </w:r>
      <w:r>
        <w:rPr>
          <w:szCs w:val="24"/>
          <w:lang w:val="es-PE"/>
        </w:rPr>
        <w:t>ha aprobado un p</w:t>
      </w:r>
      <w:r w:rsidRPr="00F90D34">
        <w:rPr>
          <w:szCs w:val="24"/>
          <w:lang w:val="es-PE"/>
        </w:rPr>
        <w:t>lan de acción conjunto gracias al cual se abrieron centros locales de protecci</w:t>
      </w:r>
      <w:r>
        <w:rPr>
          <w:szCs w:val="24"/>
          <w:lang w:val="es-PE"/>
        </w:rPr>
        <w:t>ón</w:t>
      </w:r>
      <w:r w:rsidRPr="00F90D34">
        <w:rPr>
          <w:szCs w:val="24"/>
          <w:lang w:val="es-PE"/>
        </w:rPr>
        <w:t xml:space="preserve">. En el Chad, se </w:t>
      </w:r>
      <w:r>
        <w:rPr>
          <w:szCs w:val="24"/>
          <w:lang w:val="es-PE"/>
        </w:rPr>
        <w:t>han abierto</w:t>
      </w:r>
      <w:r w:rsidRPr="00F90D34">
        <w:rPr>
          <w:szCs w:val="24"/>
          <w:lang w:val="es-PE"/>
        </w:rPr>
        <w:t xml:space="preserve"> seis de esos centros con el apoyo de la Embajada de los Estados Unidos y el </w:t>
      </w:r>
      <w:r w:rsidRPr="00F90D34">
        <w:rPr>
          <w:lang w:val="es-PE"/>
        </w:rPr>
        <w:t xml:space="preserve">Fondo de las Naciones Unidas para la Infancia </w:t>
      </w:r>
      <w:r w:rsidRPr="00F90D34">
        <w:rPr>
          <w:szCs w:val="24"/>
          <w:lang w:val="es-PE"/>
        </w:rPr>
        <w:t>(UNICEF)</w:t>
      </w:r>
      <w:r>
        <w:rPr>
          <w:szCs w:val="24"/>
          <w:lang w:val="es-PE"/>
        </w:rPr>
        <w:t xml:space="preserve"> y ya comenzaron</w:t>
      </w:r>
      <w:r w:rsidRPr="008C0F4F">
        <w:rPr>
          <w:szCs w:val="24"/>
          <w:lang w:val="es-PE"/>
        </w:rPr>
        <w:t xml:space="preserve"> a denunciar casos de trata de niños.</w:t>
      </w:r>
      <w:r w:rsidRPr="00F90D34">
        <w:rPr>
          <w:szCs w:val="24"/>
          <w:lang w:val="es-PE"/>
        </w:rPr>
        <w:t xml:space="preserve"> </w:t>
      </w:r>
      <w:r w:rsidRPr="00BA2B6A">
        <w:rPr>
          <w:szCs w:val="24"/>
          <w:lang w:val="es-PE"/>
        </w:rPr>
        <w:t>En 2008, se concib</w:t>
      </w:r>
      <w:r>
        <w:rPr>
          <w:szCs w:val="24"/>
          <w:lang w:val="es-PE"/>
        </w:rPr>
        <w:t>ió un P</w:t>
      </w:r>
      <w:r w:rsidRPr="00BA2B6A">
        <w:rPr>
          <w:szCs w:val="24"/>
          <w:lang w:val="es-PE"/>
        </w:rPr>
        <w:t xml:space="preserve">lan </w:t>
      </w:r>
      <w:r>
        <w:rPr>
          <w:szCs w:val="24"/>
          <w:lang w:val="es-PE"/>
        </w:rPr>
        <w:t xml:space="preserve">nacional </w:t>
      </w:r>
      <w:r w:rsidRPr="00BA2B6A">
        <w:rPr>
          <w:szCs w:val="24"/>
          <w:lang w:val="es-PE"/>
        </w:rPr>
        <w:t xml:space="preserve">de acción </w:t>
      </w:r>
      <w:r>
        <w:rPr>
          <w:szCs w:val="24"/>
          <w:lang w:val="es-PE"/>
        </w:rPr>
        <w:t>de</w:t>
      </w:r>
      <w:r w:rsidRPr="00BA2B6A">
        <w:rPr>
          <w:szCs w:val="24"/>
          <w:lang w:val="es-PE"/>
        </w:rPr>
        <w:t xml:space="preserve"> lucha contra la trata de niños y </w:t>
      </w:r>
      <w:r>
        <w:rPr>
          <w:szCs w:val="24"/>
          <w:lang w:val="es-PE"/>
        </w:rPr>
        <w:t xml:space="preserve">en el Ministerio de Acción Social y Familiar, </w:t>
      </w:r>
      <w:r w:rsidRPr="00BA2B6A">
        <w:rPr>
          <w:szCs w:val="24"/>
          <w:lang w:val="es-PE"/>
        </w:rPr>
        <w:t xml:space="preserve">se </w:t>
      </w:r>
      <w:r>
        <w:rPr>
          <w:szCs w:val="24"/>
          <w:lang w:val="es-PE"/>
        </w:rPr>
        <w:t>está preparando</w:t>
      </w:r>
      <w:r w:rsidRPr="00BA2B6A">
        <w:rPr>
          <w:szCs w:val="24"/>
          <w:lang w:val="es-PE"/>
        </w:rPr>
        <w:t xml:space="preserve"> otro </w:t>
      </w:r>
      <w:r>
        <w:rPr>
          <w:szCs w:val="24"/>
          <w:lang w:val="es-PE"/>
        </w:rPr>
        <w:t xml:space="preserve">plan previsto </w:t>
      </w:r>
      <w:r w:rsidRPr="00BA2B6A">
        <w:rPr>
          <w:szCs w:val="24"/>
          <w:lang w:val="es-PE"/>
        </w:rPr>
        <w:t xml:space="preserve">para 2009. </w:t>
      </w:r>
      <w:r w:rsidRPr="00541C99">
        <w:rPr>
          <w:szCs w:val="24"/>
          <w:lang w:val="es-PE"/>
        </w:rPr>
        <w:t xml:space="preserve">Por lo que respecta a la definición de </w:t>
      </w:r>
      <w:r>
        <w:rPr>
          <w:szCs w:val="24"/>
          <w:lang w:val="es-PE"/>
        </w:rPr>
        <w:t>‘</w:t>
      </w:r>
      <w:r w:rsidRPr="00541C99">
        <w:rPr>
          <w:szCs w:val="24"/>
          <w:lang w:val="es-PE"/>
        </w:rPr>
        <w:t>niño</w:t>
      </w:r>
      <w:r>
        <w:rPr>
          <w:szCs w:val="24"/>
          <w:lang w:val="es-PE"/>
        </w:rPr>
        <w:t>’</w:t>
      </w:r>
      <w:r w:rsidRPr="00541C99">
        <w:rPr>
          <w:szCs w:val="24"/>
          <w:lang w:val="es-PE"/>
        </w:rPr>
        <w:t xml:space="preserve">, el Chad </w:t>
      </w:r>
      <w:r>
        <w:rPr>
          <w:szCs w:val="24"/>
          <w:lang w:val="es-PE"/>
        </w:rPr>
        <w:t>ratificó</w:t>
      </w:r>
      <w:r w:rsidRPr="00541C99">
        <w:rPr>
          <w:szCs w:val="24"/>
          <w:lang w:val="es-PE"/>
        </w:rPr>
        <w:t xml:space="preserve"> </w:t>
      </w:r>
      <w:r>
        <w:rPr>
          <w:szCs w:val="24"/>
          <w:lang w:val="es-PE"/>
        </w:rPr>
        <w:t xml:space="preserve">la Convención y </w:t>
      </w:r>
      <w:r w:rsidRPr="00541C99">
        <w:rPr>
          <w:lang w:val="es-PE"/>
        </w:rPr>
        <w:t>la Carta Africana sobre los Derechos y el Bienestar del Niño Africano</w:t>
      </w:r>
      <w:r w:rsidRPr="00541C99">
        <w:rPr>
          <w:szCs w:val="24"/>
          <w:lang w:val="es-PE"/>
        </w:rPr>
        <w:t xml:space="preserve">. A escala nacional, la definición de </w:t>
      </w:r>
      <w:r>
        <w:rPr>
          <w:szCs w:val="24"/>
          <w:lang w:val="es-PE"/>
        </w:rPr>
        <w:t>‘</w:t>
      </w:r>
      <w:r w:rsidRPr="00541C99">
        <w:rPr>
          <w:szCs w:val="24"/>
          <w:lang w:val="es-PE"/>
        </w:rPr>
        <w:t>niño</w:t>
      </w:r>
      <w:r>
        <w:rPr>
          <w:szCs w:val="24"/>
          <w:lang w:val="es-PE"/>
        </w:rPr>
        <w:t>’</w:t>
      </w:r>
      <w:r w:rsidRPr="00541C99">
        <w:rPr>
          <w:szCs w:val="24"/>
          <w:lang w:val="es-PE"/>
        </w:rPr>
        <w:t xml:space="preserve"> es la misma que </w:t>
      </w:r>
      <w:r>
        <w:rPr>
          <w:szCs w:val="24"/>
          <w:lang w:val="es-PE"/>
        </w:rPr>
        <w:t>se consigna</w:t>
      </w:r>
      <w:r w:rsidRPr="00541C99">
        <w:rPr>
          <w:szCs w:val="24"/>
          <w:lang w:val="es-PE"/>
        </w:rPr>
        <w:t xml:space="preserve"> en esos dos instrumentos</w:t>
      </w:r>
      <w:r>
        <w:rPr>
          <w:szCs w:val="24"/>
          <w:lang w:val="es-PE"/>
        </w:rPr>
        <w:t>.</w:t>
      </w:r>
    </w:p>
    <w:p w:rsidR="007E6202" w:rsidRPr="00770FAD" w:rsidRDefault="007E6202">
      <w:pPr>
        <w:pStyle w:val="ParaNo"/>
        <w:tabs>
          <w:tab w:val="clear" w:pos="360"/>
          <w:tab w:val="clear" w:pos="737"/>
        </w:tabs>
        <w:ind w:left="0" w:firstLine="0"/>
        <w:rPr>
          <w:szCs w:val="24"/>
          <w:lang w:val="es-PE"/>
        </w:rPr>
      </w:pPr>
      <w:r w:rsidRPr="00A13383">
        <w:rPr>
          <w:szCs w:val="24"/>
          <w:lang w:val="es-PE"/>
        </w:rPr>
        <w:t xml:space="preserve">La </w:t>
      </w:r>
      <w:r>
        <w:rPr>
          <w:b/>
          <w:szCs w:val="24"/>
          <w:lang w:val="es-PE"/>
        </w:rPr>
        <w:t>Sra. SMITH</w:t>
      </w:r>
      <w:r w:rsidRPr="00770FAD">
        <w:rPr>
          <w:szCs w:val="24"/>
          <w:lang w:val="es-PE"/>
        </w:rPr>
        <w:t xml:space="preserve"> pregunta si la trata </w:t>
      </w:r>
      <w:r w:rsidRPr="003C79D7">
        <w:rPr>
          <w:szCs w:val="24"/>
          <w:lang w:val="es-PE"/>
        </w:rPr>
        <w:t>abordada por</w:t>
      </w:r>
      <w:r w:rsidRPr="00770FAD">
        <w:rPr>
          <w:szCs w:val="24"/>
          <w:lang w:val="es-PE"/>
        </w:rPr>
        <w:t xml:space="preserve"> el Gobierno</w:t>
      </w:r>
      <w:r>
        <w:rPr>
          <w:szCs w:val="24"/>
          <w:lang w:val="es-PE"/>
        </w:rPr>
        <w:t xml:space="preserve"> incluye</w:t>
      </w:r>
      <w:r w:rsidRPr="00770FAD">
        <w:rPr>
          <w:szCs w:val="24"/>
          <w:lang w:val="es-PE"/>
        </w:rPr>
        <w:t xml:space="preserve"> la venta de niños para su utilizaci</w:t>
      </w:r>
      <w:r>
        <w:rPr>
          <w:szCs w:val="24"/>
          <w:lang w:val="es-PE"/>
        </w:rPr>
        <w:t>ón como pastores así como la venta de niñas para el trabajo doméstico</w:t>
      </w:r>
      <w:r w:rsidRPr="00770FAD">
        <w:rPr>
          <w:szCs w:val="24"/>
          <w:lang w:val="es-PE"/>
        </w:rPr>
        <w:t xml:space="preserve">, </w:t>
      </w:r>
      <w:r>
        <w:rPr>
          <w:szCs w:val="24"/>
          <w:lang w:val="es-PE"/>
        </w:rPr>
        <w:t>y si el Gobierno aprobó una definición legal de ‘trata’</w:t>
      </w:r>
      <w:r w:rsidRPr="00770FAD">
        <w:rPr>
          <w:szCs w:val="24"/>
          <w:lang w:val="es-PE"/>
        </w:rPr>
        <w:t>.</w:t>
      </w:r>
    </w:p>
    <w:p w:rsidR="007E6202" w:rsidRPr="003221F5" w:rsidRDefault="007E6202">
      <w:pPr>
        <w:pStyle w:val="ParaNo"/>
        <w:tabs>
          <w:tab w:val="clear" w:pos="360"/>
          <w:tab w:val="clear" w:pos="737"/>
        </w:tabs>
        <w:ind w:left="0" w:firstLine="0"/>
        <w:rPr>
          <w:szCs w:val="24"/>
          <w:lang w:val="es-PE"/>
        </w:rPr>
      </w:pPr>
      <w:r w:rsidRPr="0086645E">
        <w:rPr>
          <w:szCs w:val="24"/>
          <w:lang w:val="es-PE"/>
        </w:rPr>
        <w:t xml:space="preserve">El </w:t>
      </w:r>
      <w:r>
        <w:rPr>
          <w:b/>
          <w:szCs w:val="24"/>
          <w:lang w:val="es-PE"/>
        </w:rPr>
        <w:t>Sr. MADNANGAR</w:t>
      </w:r>
      <w:r w:rsidRPr="003221F5">
        <w:rPr>
          <w:szCs w:val="24"/>
          <w:lang w:val="es-PE"/>
        </w:rPr>
        <w:t xml:space="preserve"> (Chad) dice que la definición general de</w:t>
      </w:r>
      <w:r>
        <w:rPr>
          <w:szCs w:val="24"/>
          <w:lang w:val="es-PE"/>
        </w:rPr>
        <w:t xml:space="preserve"> ‘trata’ figura en el Acuerdo de cooperación m</w:t>
      </w:r>
      <w:r w:rsidRPr="003221F5">
        <w:rPr>
          <w:szCs w:val="24"/>
          <w:lang w:val="es-PE"/>
        </w:rPr>
        <w:t xml:space="preserve">ultilateral, </w:t>
      </w:r>
      <w:r>
        <w:rPr>
          <w:szCs w:val="24"/>
          <w:lang w:val="es-PE"/>
        </w:rPr>
        <w:t>definición que</w:t>
      </w:r>
      <w:r w:rsidRPr="003221F5">
        <w:rPr>
          <w:szCs w:val="24"/>
          <w:lang w:val="es-PE"/>
        </w:rPr>
        <w:t xml:space="preserve"> </w:t>
      </w:r>
      <w:r>
        <w:rPr>
          <w:szCs w:val="24"/>
          <w:lang w:val="es-PE"/>
        </w:rPr>
        <w:t>adopta</w:t>
      </w:r>
      <w:r w:rsidRPr="003221F5">
        <w:rPr>
          <w:szCs w:val="24"/>
          <w:lang w:val="es-PE"/>
        </w:rPr>
        <w:t xml:space="preserve"> el Chad; </w:t>
      </w:r>
      <w:r>
        <w:rPr>
          <w:szCs w:val="24"/>
          <w:lang w:val="es-PE"/>
        </w:rPr>
        <w:t>ésta incluye actividades, como el traslado y el reclutamiento de niños, y la violación de sus derechos</w:t>
      </w:r>
      <w:r w:rsidRPr="003221F5">
        <w:rPr>
          <w:szCs w:val="24"/>
          <w:lang w:val="es-PE"/>
        </w:rPr>
        <w:t>.</w:t>
      </w:r>
    </w:p>
    <w:p w:rsidR="007E6202" w:rsidRPr="00C35D5F" w:rsidRDefault="007E6202">
      <w:pPr>
        <w:pStyle w:val="ParaNo"/>
        <w:tabs>
          <w:tab w:val="clear" w:pos="360"/>
          <w:tab w:val="clear" w:pos="737"/>
        </w:tabs>
        <w:ind w:left="0" w:firstLine="0"/>
        <w:rPr>
          <w:szCs w:val="24"/>
          <w:lang w:val="es-PE"/>
        </w:rPr>
      </w:pPr>
      <w:r w:rsidRPr="00D353E5">
        <w:rPr>
          <w:szCs w:val="24"/>
          <w:lang w:val="es-PE"/>
        </w:rPr>
        <w:t xml:space="preserve">El </w:t>
      </w:r>
      <w:r>
        <w:rPr>
          <w:b/>
          <w:szCs w:val="24"/>
          <w:lang w:val="es-PE"/>
        </w:rPr>
        <w:t>Sr. ZERMATTEN</w:t>
      </w:r>
      <w:r w:rsidRPr="007F439B">
        <w:rPr>
          <w:lang w:val="es-PE"/>
        </w:rPr>
        <w:t xml:space="preserve"> (Relator para el país), si bien celebra la afirmación de la delegación </w:t>
      </w:r>
      <w:r w:rsidRPr="007F439B">
        <w:rPr>
          <w:szCs w:val="24"/>
          <w:lang w:val="es-PE"/>
        </w:rPr>
        <w:t xml:space="preserve">de que la definición de </w:t>
      </w:r>
      <w:r>
        <w:rPr>
          <w:szCs w:val="24"/>
          <w:lang w:val="es-PE"/>
        </w:rPr>
        <w:t>‘</w:t>
      </w:r>
      <w:r w:rsidRPr="007F439B">
        <w:rPr>
          <w:szCs w:val="24"/>
          <w:lang w:val="es-PE"/>
        </w:rPr>
        <w:t>niño</w:t>
      </w:r>
      <w:r>
        <w:rPr>
          <w:szCs w:val="24"/>
          <w:lang w:val="es-PE"/>
        </w:rPr>
        <w:t>’</w:t>
      </w:r>
      <w:r w:rsidRPr="007F439B">
        <w:rPr>
          <w:szCs w:val="24"/>
          <w:lang w:val="es-PE"/>
        </w:rPr>
        <w:t xml:space="preserve"> es </w:t>
      </w:r>
      <w:r>
        <w:rPr>
          <w:szCs w:val="24"/>
          <w:lang w:val="es-PE"/>
        </w:rPr>
        <w:t>toda</w:t>
      </w:r>
      <w:r w:rsidRPr="007F439B">
        <w:rPr>
          <w:szCs w:val="24"/>
          <w:lang w:val="es-PE"/>
        </w:rPr>
        <w:t xml:space="preserve"> persona menor de 18 años de edad </w:t>
      </w:r>
      <w:r>
        <w:rPr>
          <w:szCs w:val="24"/>
          <w:lang w:val="es-PE"/>
        </w:rPr>
        <w:t>y, por lo tanto, se ciñe a las recomendaciones formuladas por el Comité, dice que, en virtud del derecho consuetudinario, al parecer todavía está permitido el matrimonio antes de cumplidos los 18 años</w:t>
      </w:r>
      <w:r w:rsidRPr="007F439B">
        <w:rPr>
          <w:szCs w:val="24"/>
          <w:lang w:val="es-PE"/>
        </w:rPr>
        <w:t xml:space="preserve"> </w:t>
      </w:r>
      <w:r>
        <w:rPr>
          <w:szCs w:val="24"/>
          <w:lang w:val="es-PE"/>
        </w:rPr>
        <w:t>y que el matrimonio precoz es aún muy frecuente</w:t>
      </w:r>
      <w:r w:rsidRPr="007F439B">
        <w:rPr>
          <w:szCs w:val="24"/>
          <w:lang w:val="es-PE"/>
        </w:rPr>
        <w:t>. Ello resulta</w:t>
      </w:r>
      <w:r>
        <w:rPr>
          <w:szCs w:val="24"/>
          <w:lang w:val="es-PE"/>
        </w:rPr>
        <w:t>, por ejemplo,</w:t>
      </w:r>
      <w:r w:rsidRPr="007F439B">
        <w:rPr>
          <w:szCs w:val="24"/>
          <w:lang w:val="es-PE"/>
        </w:rPr>
        <w:t xml:space="preserve"> </w:t>
      </w:r>
      <w:r>
        <w:rPr>
          <w:szCs w:val="24"/>
          <w:lang w:val="es-PE"/>
        </w:rPr>
        <w:t>en embarazos en la adolescencia</w:t>
      </w:r>
      <w:r w:rsidRPr="007F439B">
        <w:rPr>
          <w:szCs w:val="24"/>
          <w:lang w:val="es-PE"/>
        </w:rPr>
        <w:t xml:space="preserve"> y</w:t>
      </w:r>
      <w:r>
        <w:rPr>
          <w:szCs w:val="24"/>
          <w:lang w:val="es-PE"/>
        </w:rPr>
        <w:t>,</w:t>
      </w:r>
      <w:r w:rsidRPr="007F439B">
        <w:rPr>
          <w:szCs w:val="24"/>
          <w:lang w:val="es-PE"/>
        </w:rPr>
        <w:t xml:space="preserve"> por lo tanto, </w:t>
      </w:r>
      <w:r>
        <w:rPr>
          <w:szCs w:val="24"/>
          <w:lang w:val="es-PE"/>
        </w:rPr>
        <w:t>impide que las niñas gocen de sus derechos en calidad de menores de edad</w:t>
      </w:r>
      <w:r w:rsidRPr="007F439B">
        <w:rPr>
          <w:szCs w:val="24"/>
          <w:lang w:val="es-PE"/>
        </w:rPr>
        <w:t xml:space="preserve">. </w:t>
      </w:r>
      <w:r w:rsidRPr="00C35D5F">
        <w:rPr>
          <w:szCs w:val="24"/>
          <w:lang w:val="es-PE"/>
        </w:rPr>
        <w:t xml:space="preserve">¿Qué se puede hacer para adecuar la práctica </w:t>
      </w:r>
      <w:r>
        <w:rPr>
          <w:szCs w:val="24"/>
          <w:lang w:val="es-PE"/>
        </w:rPr>
        <w:t xml:space="preserve">con </w:t>
      </w:r>
      <w:r w:rsidRPr="00C35D5F">
        <w:rPr>
          <w:szCs w:val="24"/>
          <w:lang w:val="es-PE"/>
        </w:rPr>
        <w:t>la ley?</w:t>
      </w:r>
    </w:p>
    <w:p w:rsidR="007E6202" w:rsidRPr="00F74502" w:rsidRDefault="007E6202">
      <w:pPr>
        <w:pStyle w:val="ParaNo"/>
        <w:tabs>
          <w:tab w:val="clear" w:pos="360"/>
          <w:tab w:val="clear" w:pos="737"/>
        </w:tabs>
        <w:ind w:left="0" w:firstLine="0"/>
        <w:rPr>
          <w:szCs w:val="24"/>
          <w:lang w:val="es-PE"/>
        </w:rPr>
      </w:pPr>
      <w:r w:rsidRPr="006A2493">
        <w:rPr>
          <w:szCs w:val="24"/>
          <w:lang w:val="es-PE"/>
        </w:rPr>
        <w:t xml:space="preserve">El </w:t>
      </w:r>
      <w:r>
        <w:rPr>
          <w:b/>
          <w:szCs w:val="24"/>
          <w:lang w:val="es-PE"/>
        </w:rPr>
        <w:t>Sr. KOTRANE</w:t>
      </w:r>
      <w:r w:rsidRPr="00B1397B">
        <w:rPr>
          <w:szCs w:val="24"/>
          <w:lang w:val="es-PE"/>
        </w:rPr>
        <w:t xml:space="preserve"> (Relator suplente para el país) dice que, en espera de </w:t>
      </w:r>
      <w:r>
        <w:rPr>
          <w:szCs w:val="24"/>
          <w:lang w:val="es-PE"/>
        </w:rPr>
        <w:t>la aprobación del Código de la F</w:t>
      </w:r>
      <w:r w:rsidRPr="00B1397B">
        <w:rPr>
          <w:szCs w:val="24"/>
          <w:lang w:val="es-PE"/>
        </w:rPr>
        <w:t xml:space="preserve">amilia, </w:t>
      </w:r>
      <w:r>
        <w:rPr>
          <w:szCs w:val="24"/>
          <w:lang w:val="es-PE"/>
        </w:rPr>
        <w:t xml:space="preserve">todavía no se ha fijado </w:t>
      </w:r>
      <w:r w:rsidRPr="00B1397B">
        <w:rPr>
          <w:szCs w:val="24"/>
          <w:lang w:val="es-PE"/>
        </w:rPr>
        <w:t xml:space="preserve">la edad </w:t>
      </w:r>
      <w:r>
        <w:rPr>
          <w:szCs w:val="24"/>
          <w:lang w:val="es-PE"/>
        </w:rPr>
        <w:t>mí</w:t>
      </w:r>
      <w:r w:rsidRPr="00B1397B">
        <w:rPr>
          <w:szCs w:val="24"/>
          <w:lang w:val="es-PE"/>
        </w:rPr>
        <w:t>nima para contraer matrimonio</w:t>
      </w:r>
      <w:r>
        <w:rPr>
          <w:szCs w:val="24"/>
          <w:lang w:val="es-PE"/>
        </w:rPr>
        <w:t xml:space="preserve"> pero, tal como está estipulado actualmente en el proyecto de ley, se autorizará a las niñas de 17 años a contraer matrimonio</w:t>
      </w:r>
      <w:r w:rsidRPr="00B1397B">
        <w:rPr>
          <w:szCs w:val="24"/>
          <w:lang w:val="es-PE"/>
        </w:rPr>
        <w:t xml:space="preserve">. </w:t>
      </w:r>
      <w:r w:rsidRPr="00E918F9">
        <w:rPr>
          <w:szCs w:val="24"/>
          <w:lang w:val="es-PE"/>
        </w:rPr>
        <w:t xml:space="preserve">El Gobierno debería modificar el proyecto de ley para que esté en </w:t>
      </w:r>
      <w:r>
        <w:rPr>
          <w:szCs w:val="24"/>
          <w:lang w:val="es-PE"/>
        </w:rPr>
        <w:t>consonancia</w:t>
      </w:r>
      <w:r w:rsidRPr="00E918F9">
        <w:rPr>
          <w:szCs w:val="24"/>
          <w:lang w:val="es-PE"/>
        </w:rPr>
        <w:t xml:space="preserve"> con las recomendaciones del Comité </w:t>
      </w:r>
      <w:r>
        <w:rPr>
          <w:szCs w:val="24"/>
          <w:lang w:val="es-PE"/>
        </w:rPr>
        <w:t>de modo que la edad mínima sea</w:t>
      </w:r>
      <w:r w:rsidRPr="00E918F9">
        <w:rPr>
          <w:szCs w:val="24"/>
          <w:lang w:val="es-PE"/>
        </w:rPr>
        <w:t xml:space="preserve"> 18 </w:t>
      </w:r>
      <w:r>
        <w:rPr>
          <w:szCs w:val="24"/>
          <w:lang w:val="es-PE"/>
        </w:rPr>
        <w:t>para ambos géneros</w:t>
      </w:r>
      <w:r w:rsidRPr="00E918F9">
        <w:rPr>
          <w:szCs w:val="24"/>
          <w:lang w:val="es-PE"/>
        </w:rPr>
        <w:t xml:space="preserve">. </w:t>
      </w:r>
      <w:r w:rsidRPr="00F74502">
        <w:rPr>
          <w:szCs w:val="24"/>
          <w:lang w:val="es-PE"/>
        </w:rPr>
        <w:t>De acuerdo con la información proporcionada por los miembros de la delegaci</w:t>
      </w:r>
      <w:r>
        <w:rPr>
          <w:szCs w:val="24"/>
          <w:lang w:val="es-PE"/>
        </w:rPr>
        <w:t>ón</w:t>
      </w:r>
      <w:r w:rsidRPr="00F74502">
        <w:rPr>
          <w:szCs w:val="24"/>
          <w:lang w:val="es-PE"/>
        </w:rPr>
        <w:t xml:space="preserve">, </w:t>
      </w:r>
      <w:r>
        <w:rPr>
          <w:szCs w:val="24"/>
          <w:lang w:val="es-PE"/>
        </w:rPr>
        <w:t>actualmente más del</w:t>
      </w:r>
      <w:r w:rsidRPr="00F74502">
        <w:rPr>
          <w:szCs w:val="24"/>
          <w:lang w:val="es-PE"/>
        </w:rPr>
        <w:t xml:space="preserve"> 60</w:t>
      </w:r>
      <w:r>
        <w:rPr>
          <w:szCs w:val="24"/>
          <w:lang w:val="es-PE"/>
        </w:rPr>
        <w:t>% de las niñas se casa antes de cumplir los</w:t>
      </w:r>
      <w:r w:rsidRPr="00F74502">
        <w:rPr>
          <w:szCs w:val="24"/>
          <w:lang w:val="es-PE"/>
        </w:rPr>
        <w:t xml:space="preserve"> 16</w:t>
      </w:r>
      <w:r>
        <w:rPr>
          <w:szCs w:val="24"/>
          <w:lang w:val="es-PE"/>
        </w:rPr>
        <w:t xml:space="preserve"> años</w:t>
      </w:r>
      <w:r w:rsidRPr="00F74502">
        <w:rPr>
          <w:szCs w:val="24"/>
          <w:lang w:val="es-PE"/>
        </w:rPr>
        <w:t>.</w:t>
      </w:r>
    </w:p>
    <w:p w:rsidR="007E6202" w:rsidRPr="00AD782C" w:rsidRDefault="007E6202">
      <w:pPr>
        <w:pStyle w:val="ParaNo"/>
        <w:tabs>
          <w:tab w:val="clear" w:pos="360"/>
          <w:tab w:val="clear" w:pos="737"/>
        </w:tabs>
        <w:ind w:left="0" w:firstLine="0"/>
        <w:rPr>
          <w:i/>
          <w:szCs w:val="24"/>
          <w:lang w:val="es-PE"/>
        </w:rPr>
      </w:pPr>
      <w:r w:rsidRPr="009D4565">
        <w:rPr>
          <w:szCs w:val="24"/>
          <w:lang w:val="es-PE"/>
        </w:rPr>
        <w:t xml:space="preserve">El </w:t>
      </w:r>
      <w:r>
        <w:rPr>
          <w:b/>
          <w:szCs w:val="24"/>
          <w:lang w:val="es-PE"/>
        </w:rPr>
        <w:t>Sr. MADNANGAR</w:t>
      </w:r>
      <w:r w:rsidRPr="00DF2617">
        <w:rPr>
          <w:szCs w:val="24"/>
          <w:lang w:val="es-PE"/>
        </w:rPr>
        <w:t xml:space="preserve"> (Chad) dice que en el Chad hay dos tipos de derecho consuetudinario: </w:t>
      </w:r>
      <w:r>
        <w:rPr>
          <w:szCs w:val="24"/>
          <w:lang w:val="es-PE"/>
        </w:rPr>
        <w:t>el derecho consuetudinario islámico y el derecho consuetudinario animista</w:t>
      </w:r>
      <w:r w:rsidRPr="00DF2617">
        <w:rPr>
          <w:szCs w:val="24"/>
          <w:lang w:val="es-PE"/>
        </w:rPr>
        <w:t xml:space="preserve">. </w:t>
      </w:r>
      <w:r w:rsidRPr="000262C7">
        <w:rPr>
          <w:szCs w:val="24"/>
          <w:lang w:val="es-PE"/>
        </w:rPr>
        <w:t>El Gobierno</w:t>
      </w:r>
      <w:r>
        <w:rPr>
          <w:szCs w:val="24"/>
          <w:lang w:val="es-PE"/>
        </w:rPr>
        <w:t xml:space="preserve"> se está esforzando</w:t>
      </w:r>
      <w:r w:rsidRPr="000262C7">
        <w:rPr>
          <w:szCs w:val="24"/>
          <w:lang w:val="es-PE"/>
        </w:rPr>
        <w:t xml:space="preserve"> por sensibilizar a la comunidad y a los líderes religiosos sobre la importancia que revisten los derechos del niño. </w:t>
      </w:r>
    </w:p>
    <w:p w:rsidR="007E6202" w:rsidRPr="00421A52" w:rsidRDefault="007E6202">
      <w:pPr>
        <w:pStyle w:val="ParaNo"/>
        <w:tabs>
          <w:tab w:val="clear" w:pos="360"/>
          <w:tab w:val="clear" w:pos="737"/>
        </w:tabs>
        <w:ind w:left="0" w:firstLine="0"/>
        <w:rPr>
          <w:szCs w:val="24"/>
          <w:lang w:val="es-PE"/>
        </w:rPr>
      </w:pPr>
      <w:r w:rsidRPr="00632340">
        <w:rPr>
          <w:szCs w:val="24"/>
          <w:lang w:val="es-PE"/>
        </w:rPr>
        <w:t xml:space="preserve">La </w:t>
      </w:r>
      <w:r>
        <w:rPr>
          <w:b/>
          <w:szCs w:val="24"/>
          <w:lang w:val="es-PE"/>
        </w:rPr>
        <w:t>Sra. NGARBATINA</w:t>
      </w:r>
      <w:r w:rsidRPr="002E0B83">
        <w:rPr>
          <w:szCs w:val="24"/>
          <w:lang w:val="es-PE"/>
        </w:rPr>
        <w:t xml:space="preserve"> (Chad)</w:t>
      </w:r>
      <w:r>
        <w:rPr>
          <w:szCs w:val="24"/>
          <w:lang w:val="es-PE"/>
        </w:rPr>
        <w:t xml:space="preserve"> dice</w:t>
      </w:r>
      <w:r w:rsidRPr="002E0B83">
        <w:rPr>
          <w:szCs w:val="24"/>
          <w:lang w:val="es-PE"/>
        </w:rPr>
        <w:t xml:space="preserve"> que la aprobación del Código de la </w:t>
      </w:r>
      <w:r>
        <w:rPr>
          <w:szCs w:val="24"/>
          <w:lang w:val="es-PE"/>
        </w:rPr>
        <w:t>F</w:t>
      </w:r>
      <w:r w:rsidRPr="002E0B83">
        <w:rPr>
          <w:szCs w:val="24"/>
          <w:lang w:val="es-PE"/>
        </w:rPr>
        <w:t>amilia resolver</w:t>
      </w:r>
      <w:r>
        <w:rPr>
          <w:szCs w:val="24"/>
          <w:lang w:val="es-PE"/>
        </w:rPr>
        <w:t>á</w:t>
      </w:r>
      <w:r w:rsidRPr="002E0B83">
        <w:rPr>
          <w:szCs w:val="24"/>
          <w:lang w:val="es-PE"/>
        </w:rPr>
        <w:t xml:space="preserve"> muchos problemas y que el Gobierno </w:t>
      </w:r>
      <w:r>
        <w:rPr>
          <w:szCs w:val="24"/>
          <w:lang w:val="es-PE"/>
        </w:rPr>
        <w:t>sigue recopilando información con miras a elaborar el mejor proyecto posible</w:t>
      </w:r>
      <w:r w:rsidRPr="002E0B83">
        <w:rPr>
          <w:szCs w:val="24"/>
          <w:lang w:val="es-PE"/>
        </w:rPr>
        <w:t xml:space="preserve">. </w:t>
      </w:r>
      <w:r>
        <w:rPr>
          <w:szCs w:val="24"/>
          <w:lang w:val="es-PE"/>
        </w:rPr>
        <w:t>Como parte</w:t>
      </w:r>
      <w:r w:rsidRPr="00421A52">
        <w:rPr>
          <w:szCs w:val="24"/>
          <w:lang w:val="es-PE"/>
        </w:rPr>
        <w:t xml:space="preserve"> de esa iniciativa, </w:t>
      </w:r>
      <w:r>
        <w:rPr>
          <w:szCs w:val="24"/>
          <w:lang w:val="es-PE"/>
        </w:rPr>
        <w:t>está enviando</w:t>
      </w:r>
      <w:r w:rsidRPr="00421A52">
        <w:rPr>
          <w:szCs w:val="24"/>
          <w:lang w:val="es-PE"/>
        </w:rPr>
        <w:t xml:space="preserve"> una </w:t>
      </w:r>
      <w:r>
        <w:rPr>
          <w:szCs w:val="24"/>
          <w:lang w:val="es-PE"/>
        </w:rPr>
        <w:t>misió</w:t>
      </w:r>
      <w:r w:rsidRPr="00421A52">
        <w:rPr>
          <w:szCs w:val="24"/>
          <w:lang w:val="es-PE"/>
        </w:rPr>
        <w:t xml:space="preserve">n a Senegal </w:t>
      </w:r>
      <w:r>
        <w:rPr>
          <w:szCs w:val="24"/>
          <w:lang w:val="es-PE"/>
        </w:rPr>
        <w:t>y Túnez para aprender de la experiencia de otros países.</w:t>
      </w:r>
    </w:p>
    <w:p w:rsidR="007E6202" w:rsidRPr="00413D4A" w:rsidRDefault="007E6202">
      <w:pPr>
        <w:pStyle w:val="ParaNo"/>
        <w:tabs>
          <w:tab w:val="clear" w:pos="360"/>
          <w:tab w:val="clear" w:pos="737"/>
        </w:tabs>
        <w:ind w:left="0" w:firstLine="0"/>
        <w:rPr>
          <w:szCs w:val="24"/>
          <w:lang w:val="es-PE"/>
        </w:rPr>
      </w:pPr>
      <w:r w:rsidRPr="00741B92">
        <w:rPr>
          <w:szCs w:val="24"/>
          <w:lang w:val="es-PE"/>
        </w:rPr>
        <w:t xml:space="preserve">El </w:t>
      </w:r>
      <w:r>
        <w:rPr>
          <w:b/>
          <w:szCs w:val="24"/>
          <w:lang w:val="es-PE"/>
        </w:rPr>
        <w:t>Sr. MADNANGAR</w:t>
      </w:r>
      <w:r w:rsidRPr="00EE678D">
        <w:rPr>
          <w:szCs w:val="24"/>
          <w:lang w:val="es-PE"/>
        </w:rPr>
        <w:t xml:space="preserve"> (Chad) dice que la Convención y otros instrumentos internacionales aprobados por el Gobierno forman parte del derecho interno</w:t>
      </w:r>
      <w:r>
        <w:rPr>
          <w:szCs w:val="24"/>
          <w:lang w:val="es-PE"/>
        </w:rPr>
        <w:t xml:space="preserve"> y garantiza la protección de los derechos políticos del niño</w:t>
      </w:r>
      <w:r w:rsidRPr="00EE678D">
        <w:rPr>
          <w:szCs w:val="24"/>
          <w:lang w:val="es-PE"/>
        </w:rPr>
        <w:t xml:space="preserve">. </w:t>
      </w:r>
      <w:r>
        <w:rPr>
          <w:szCs w:val="24"/>
          <w:lang w:val="es-PE"/>
        </w:rPr>
        <w:t>En virtud de lo dispuesto en</w:t>
      </w:r>
      <w:r w:rsidRPr="00EE678D">
        <w:rPr>
          <w:szCs w:val="24"/>
          <w:lang w:val="es-PE"/>
        </w:rPr>
        <w:t xml:space="preserve"> el Código Penal, el abandono de </w:t>
      </w:r>
      <w:r>
        <w:rPr>
          <w:szCs w:val="24"/>
          <w:lang w:val="es-PE"/>
        </w:rPr>
        <w:t>un niño</w:t>
      </w:r>
      <w:r w:rsidRPr="00EE678D">
        <w:rPr>
          <w:szCs w:val="24"/>
          <w:lang w:val="es-PE"/>
        </w:rPr>
        <w:t xml:space="preserve"> es</w:t>
      </w:r>
      <w:r>
        <w:rPr>
          <w:szCs w:val="24"/>
          <w:lang w:val="es-PE"/>
        </w:rPr>
        <w:t xml:space="preserve"> un delito punible</w:t>
      </w:r>
      <w:r w:rsidRPr="00EE678D">
        <w:rPr>
          <w:szCs w:val="24"/>
          <w:lang w:val="es-PE"/>
        </w:rPr>
        <w:t xml:space="preserve">. </w:t>
      </w:r>
      <w:r w:rsidRPr="00264036">
        <w:rPr>
          <w:szCs w:val="24"/>
          <w:lang w:val="es-PE"/>
        </w:rPr>
        <w:t xml:space="preserve">La estrategia de lucha contra la pobreza </w:t>
      </w:r>
      <w:r>
        <w:rPr>
          <w:szCs w:val="24"/>
          <w:lang w:val="es-PE"/>
        </w:rPr>
        <w:t>exige la creación de un F</w:t>
      </w:r>
      <w:r w:rsidRPr="005006D3">
        <w:rPr>
          <w:szCs w:val="24"/>
          <w:lang w:val="es-PE"/>
        </w:rPr>
        <w:t xml:space="preserve">ondo nacional de lucha contra la pobreza </w:t>
      </w:r>
      <w:r>
        <w:rPr>
          <w:szCs w:val="24"/>
          <w:lang w:val="es-PE"/>
        </w:rPr>
        <w:t>que, entre otras cosas, abordará</w:t>
      </w:r>
      <w:r w:rsidRPr="005006D3">
        <w:rPr>
          <w:szCs w:val="24"/>
          <w:lang w:val="es-PE"/>
        </w:rPr>
        <w:t xml:space="preserve"> la situación</w:t>
      </w:r>
      <w:r w:rsidRPr="00264036">
        <w:rPr>
          <w:szCs w:val="24"/>
          <w:lang w:val="es-PE"/>
        </w:rPr>
        <w:t xml:space="preserve"> de los niños de la calle</w:t>
      </w:r>
      <w:r>
        <w:rPr>
          <w:szCs w:val="24"/>
          <w:lang w:val="es-PE"/>
        </w:rPr>
        <w:t>.</w:t>
      </w:r>
      <w:r w:rsidRPr="00264036">
        <w:rPr>
          <w:szCs w:val="24"/>
          <w:lang w:val="es-PE"/>
        </w:rPr>
        <w:t xml:space="preserve"> </w:t>
      </w:r>
      <w:r w:rsidRPr="00413D4A">
        <w:rPr>
          <w:szCs w:val="24"/>
          <w:lang w:val="es-PE"/>
        </w:rPr>
        <w:t>Se han adoptado medidas contra la impunidad mediante reformas en el sistema judicial</w:t>
      </w:r>
      <w:r>
        <w:rPr>
          <w:szCs w:val="24"/>
          <w:lang w:val="es-PE"/>
        </w:rPr>
        <w:t>,</w:t>
      </w:r>
      <w:r w:rsidRPr="00413D4A">
        <w:rPr>
          <w:szCs w:val="24"/>
          <w:lang w:val="es-PE"/>
        </w:rPr>
        <w:t xml:space="preserve"> y la creaci</w:t>
      </w:r>
      <w:r>
        <w:rPr>
          <w:szCs w:val="24"/>
          <w:lang w:val="es-PE"/>
        </w:rPr>
        <w:t xml:space="preserve">ón del </w:t>
      </w:r>
      <w:r w:rsidRPr="0097383C">
        <w:rPr>
          <w:lang w:val="es-PE"/>
        </w:rPr>
        <w:t>Ministerio de Saneamiento de la Administración Pública</w:t>
      </w:r>
      <w:r w:rsidRPr="00413D4A">
        <w:rPr>
          <w:szCs w:val="24"/>
          <w:lang w:val="es-PE"/>
        </w:rPr>
        <w:t xml:space="preserve"> </w:t>
      </w:r>
      <w:r>
        <w:rPr>
          <w:szCs w:val="24"/>
          <w:lang w:val="es-PE"/>
        </w:rPr>
        <w:t>y un Comité Nacional de Desarme</w:t>
      </w:r>
      <w:r w:rsidRPr="00413D4A">
        <w:rPr>
          <w:szCs w:val="24"/>
          <w:lang w:val="es-PE"/>
        </w:rPr>
        <w:t>.</w:t>
      </w:r>
      <w:r>
        <w:rPr>
          <w:szCs w:val="24"/>
          <w:lang w:val="es-PE"/>
        </w:rPr>
        <w:t xml:space="preserve"> </w:t>
      </w:r>
    </w:p>
    <w:p w:rsidR="007E6202" w:rsidRPr="00E12A4E" w:rsidRDefault="007E6202">
      <w:pPr>
        <w:pStyle w:val="ParaNo"/>
        <w:tabs>
          <w:tab w:val="clear" w:pos="360"/>
          <w:tab w:val="clear" w:pos="737"/>
        </w:tabs>
        <w:ind w:left="0" w:firstLine="0"/>
        <w:rPr>
          <w:szCs w:val="24"/>
          <w:lang w:val="es-PE"/>
        </w:rPr>
      </w:pPr>
      <w:r w:rsidRPr="00E01D6F">
        <w:rPr>
          <w:szCs w:val="24"/>
          <w:lang w:val="es-PE"/>
        </w:rPr>
        <w:t xml:space="preserve">La </w:t>
      </w:r>
      <w:r>
        <w:rPr>
          <w:b/>
          <w:szCs w:val="24"/>
          <w:lang w:val="es-PE"/>
        </w:rPr>
        <w:t xml:space="preserve">Sra. ORTIZ </w:t>
      </w:r>
      <w:r w:rsidRPr="00E12A4E">
        <w:rPr>
          <w:szCs w:val="24"/>
          <w:lang w:val="es-PE"/>
        </w:rPr>
        <w:t xml:space="preserve"> pide información adicional sobre los seis centros locales de protección que se han abierto en el</w:t>
      </w:r>
      <w:r>
        <w:rPr>
          <w:szCs w:val="24"/>
          <w:lang w:val="es-PE"/>
        </w:rPr>
        <w:t xml:space="preserve"> Chad</w:t>
      </w:r>
      <w:r w:rsidRPr="00E12A4E">
        <w:rPr>
          <w:szCs w:val="24"/>
          <w:lang w:val="es-PE"/>
        </w:rPr>
        <w:t xml:space="preserve"> </w:t>
      </w:r>
      <w:r>
        <w:rPr>
          <w:szCs w:val="24"/>
          <w:lang w:val="es-PE"/>
        </w:rPr>
        <w:t>y sobre el tipo de casos que manejan</w:t>
      </w:r>
      <w:r w:rsidRPr="00E12A4E">
        <w:rPr>
          <w:szCs w:val="24"/>
          <w:lang w:val="es-PE"/>
        </w:rPr>
        <w:t>.</w:t>
      </w:r>
    </w:p>
    <w:p w:rsidR="007E6202" w:rsidRPr="007400EC" w:rsidRDefault="007E6202">
      <w:pPr>
        <w:pStyle w:val="ParaNo"/>
        <w:tabs>
          <w:tab w:val="clear" w:pos="360"/>
          <w:tab w:val="clear" w:pos="737"/>
        </w:tabs>
        <w:ind w:left="0" w:firstLine="0"/>
        <w:rPr>
          <w:szCs w:val="24"/>
          <w:lang w:val="es-PE"/>
        </w:rPr>
      </w:pPr>
      <w:r w:rsidRPr="007462C4">
        <w:rPr>
          <w:szCs w:val="24"/>
          <w:lang w:val="es-PE"/>
        </w:rPr>
        <w:t xml:space="preserve">El </w:t>
      </w:r>
      <w:r>
        <w:rPr>
          <w:b/>
          <w:szCs w:val="24"/>
          <w:lang w:val="es-PE"/>
        </w:rPr>
        <w:t>Sr. CITARELLA</w:t>
      </w:r>
      <w:r w:rsidRPr="007400EC">
        <w:rPr>
          <w:szCs w:val="24"/>
          <w:lang w:val="es-PE"/>
        </w:rPr>
        <w:t xml:space="preserve"> pregunta sobre la condición </w:t>
      </w:r>
      <w:r>
        <w:rPr>
          <w:szCs w:val="24"/>
          <w:lang w:val="es-PE"/>
        </w:rPr>
        <w:t>jurídica de los niños no inscritos</w:t>
      </w:r>
      <w:r w:rsidRPr="007400EC">
        <w:rPr>
          <w:szCs w:val="24"/>
          <w:lang w:val="es-PE"/>
        </w:rPr>
        <w:t>. En términos prácticos, ¿qué derechos tienen</w:t>
      </w:r>
      <w:r>
        <w:rPr>
          <w:szCs w:val="24"/>
          <w:lang w:val="es-PE"/>
        </w:rPr>
        <w:t>, por ejemplo, en materia de</w:t>
      </w:r>
      <w:r w:rsidRPr="007400EC">
        <w:rPr>
          <w:szCs w:val="24"/>
          <w:lang w:val="es-PE"/>
        </w:rPr>
        <w:t xml:space="preserve"> acceso a </w:t>
      </w:r>
      <w:r>
        <w:rPr>
          <w:szCs w:val="24"/>
          <w:lang w:val="es-PE"/>
        </w:rPr>
        <w:t>la educación y a los servicios de la salud?</w:t>
      </w:r>
    </w:p>
    <w:p w:rsidR="007E6202" w:rsidRPr="00C52190" w:rsidRDefault="007E6202">
      <w:pPr>
        <w:pStyle w:val="ParaNo"/>
        <w:tabs>
          <w:tab w:val="clear" w:pos="360"/>
          <w:tab w:val="clear" w:pos="737"/>
        </w:tabs>
        <w:ind w:left="0" w:firstLine="0"/>
        <w:rPr>
          <w:lang w:val="es-PE"/>
        </w:rPr>
      </w:pPr>
      <w:r w:rsidRPr="009B4F99">
        <w:rPr>
          <w:lang w:val="es-PE"/>
        </w:rPr>
        <w:t xml:space="preserve">El </w:t>
      </w:r>
      <w:r>
        <w:rPr>
          <w:b/>
          <w:lang w:val="es-PE"/>
        </w:rPr>
        <w:t>Sr. DJONGA</w:t>
      </w:r>
      <w:r w:rsidRPr="00ED751D">
        <w:rPr>
          <w:lang w:val="es-PE"/>
        </w:rPr>
        <w:t xml:space="preserve"> (Chad) dice que</w:t>
      </w:r>
      <w:r>
        <w:rPr>
          <w:lang w:val="es-PE"/>
        </w:rPr>
        <w:t>, desde que</w:t>
      </w:r>
      <w:r w:rsidRPr="00ED751D">
        <w:rPr>
          <w:lang w:val="es-PE"/>
        </w:rPr>
        <w:t xml:space="preserve"> </w:t>
      </w:r>
      <w:r>
        <w:rPr>
          <w:lang w:val="es-PE"/>
        </w:rPr>
        <w:t xml:space="preserve">se impuso la gratuidad de </w:t>
      </w:r>
      <w:r w:rsidRPr="00ED751D">
        <w:rPr>
          <w:lang w:val="es-PE"/>
        </w:rPr>
        <w:t>la inscripci</w:t>
      </w:r>
      <w:r>
        <w:rPr>
          <w:lang w:val="es-PE"/>
        </w:rPr>
        <w:t>ón de los</w:t>
      </w:r>
      <w:r w:rsidRPr="00ED751D">
        <w:rPr>
          <w:lang w:val="es-PE"/>
        </w:rPr>
        <w:t xml:space="preserve"> nacimiento</w:t>
      </w:r>
      <w:r>
        <w:rPr>
          <w:lang w:val="es-PE"/>
        </w:rPr>
        <w:t>s</w:t>
      </w:r>
      <w:r w:rsidRPr="00ED751D">
        <w:rPr>
          <w:lang w:val="es-PE"/>
        </w:rPr>
        <w:t xml:space="preserve"> y la </w:t>
      </w:r>
      <w:r>
        <w:rPr>
          <w:lang w:val="es-PE"/>
        </w:rPr>
        <w:t>expedición de partidas de nacimiento en 2006,</w:t>
      </w:r>
      <w:r w:rsidRPr="00ED751D">
        <w:rPr>
          <w:lang w:val="es-PE"/>
        </w:rPr>
        <w:t xml:space="preserve"> </w:t>
      </w:r>
      <w:r>
        <w:rPr>
          <w:lang w:val="es-PE"/>
        </w:rPr>
        <w:t>se está inscribiendo a más nacimientos que hace unos años</w:t>
      </w:r>
      <w:r w:rsidRPr="00ED751D">
        <w:rPr>
          <w:lang w:val="es-PE"/>
        </w:rPr>
        <w:t xml:space="preserve">. </w:t>
      </w:r>
      <w:r>
        <w:rPr>
          <w:lang w:val="es-PE"/>
        </w:rPr>
        <w:t xml:space="preserve">Hay </w:t>
      </w:r>
      <w:r w:rsidRPr="003805D8">
        <w:rPr>
          <w:lang w:val="es-PE"/>
        </w:rPr>
        <w:t>estudios</w:t>
      </w:r>
      <w:r w:rsidRPr="00ED751D">
        <w:rPr>
          <w:lang w:val="es-PE"/>
        </w:rPr>
        <w:t xml:space="preserve"> </w:t>
      </w:r>
      <w:r>
        <w:rPr>
          <w:lang w:val="es-PE"/>
        </w:rPr>
        <w:t>que han demostrado</w:t>
      </w:r>
      <w:r w:rsidRPr="00ED751D">
        <w:rPr>
          <w:lang w:val="es-PE"/>
        </w:rPr>
        <w:t xml:space="preserve"> que la falta de medios para pagar la inscripción del </w:t>
      </w:r>
      <w:r>
        <w:rPr>
          <w:lang w:val="es-PE"/>
        </w:rPr>
        <w:t>n</w:t>
      </w:r>
      <w:r w:rsidRPr="00ED751D">
        <w:rPr>
          <w:lang w:val="es-PE"/>
        </w:rPr>
        <w:t>acimiento</w:t>
      </w:r>
      <w:r>
        <w:rPr>
          <w:lang w:val="es-PE"/>
        </w:rPr>
        <w:t xml:space="preserve"> en años anteriores imposibilitó a los padres inscribir a sus hijos.</w:t>
      </w:r>
      <w:r w:rsidRPr="00ED751D">
        <w:rPr>
          <w:lang w:val="es-PE"/>
        </w:rPr>
        <w:t xml:space="preserve"> </w:t>
      </w:r>
      <w:r>
        <w:rPr>
          <w:lang w:val="es-PE"/>
        </w:rPr>
        <w:t>Esa situación cambió</w:t>
      </w:r>
      <w:r w:rsidRPr="00A909AD">
        <w:rPr>
          <w:lang w:val="es-PE"/>
        </w:rPr>
        <w:t xml:space="preserve">. Cuando se inscribe el nacimiento de un niño, </w:t>
      </w:r>
      <w:r>
        <w:rPr>
          <w:lang w:val="es-PE"/>
        </w:rPr>
        <w:t>su nacimiento es legal</w:t>
      </w:r>
      <w:r w:rsidRPr="00A909AD">
        <w:rPr>
          <w:lang w:val="es-PE"/>
        </w:rPr>
        <w:t xml:space="preserve">; </w:t>
      </w:r>
      <w:r>
        <w:rPr>
          <w:lang w:val="es-PE"/>
        </w:rPr>
        <w:t>antes de la inscripción, el niño no existe en términos jurídicos</w:t>
      </w:r>
      <w:r w:rsidRPr="00A909AD">
        <w:rPr>
          <w:lang w:val="es-PE"/>
        </w:rPr>
        <w:t xml:space="preserve">. </w:t>
      </w:r>
      <w:r w:rsidRPr="00C52190">
        <w:rPr>
          <w:lang w:val="es-PE"/>
        </w:rPr>
        <w:t xml:space="preserve">Cuando un niño obtiene una condición jurídica, se le incluye en el censo </w:t>
      </w:r>
      <w:r>
        <w:rPr>
          <w:lang w:val="es-PE"/>
        </w:rPr>
        <w:t>de la población y puede disfrutar de todos los derechos reconocidos a los chadianos</w:t>
      </w:r>
      <w:r w:rsidRPr="00C52190">
        <w:rPr>
          <w:lang w:val="es-PE"/>
        </w:rPr>
        <w:t>.</w:t>
      </w:r>
    </w:p>
    <w:p w:rsidR="007E6202" w:rsidRPr="00595A04" w:rsidRDefault="007E6202">
      <w:pPr>
        <w:pStyle w:val="ParaNo"/>
        <w:tabs>
          <w:tab w:val="clear" w:pos="360"/>
          <w:tab w:val="clear" w:pos="737"/>
        </w:tabs>
        <w:ind w:left="0" w:firstLine="0"/>
        <w:rPr>
          <w:lang w:val="es-PE"/>
        </w:rPr>
      </w:pPr>
      <w:r w:rsidRPr="00BD1C83">
        <w:rPr>
          <w:lang w:val="es-PE"/>
        </w:rPr>
        <w:t xml:space="preserve">El </w:t>
      </w:r>
      <w:r>
        <w:rPr>
          <w:b/>
          <w:lang w:val="es-PE"/>
        </w:rPr>
        <w:t>Sr. KOTRANE</w:t>
      </w:r>
      <w:r w:rsidRPr="00595A04">
        <w:rPr>
          <w:lang w:val="es-PE"/>
        </w:rPr>
        <w:t xml:space="preserve"> (</w:t>
      </w:r>
      <w:r>
        <w:rPr>
          <w:lang w:val="es-PE"/>
        </w:rPr>
        <w:t>Relator S</w:t>
      </w:r>
      <w:r w:rsidRPr="00595A04">
        <w:rPr>
          <w:lang w:val="es-PE"/>
        </w:rPr>
        <w:t xml:space="preserve">uplente para el país) dice que todavía no se </w:t>
      </w:r>
      <w:r>
        <w:rPr>
          <w:lang w:val="es-PE"/>
        </w:rPr>
        <w:t xml:space="preserve">inscribe </w:t>
      </w:r>
      <w:r w:rsidRPr="00595A04">
        <w:rPr>
          <w:lang w:val="es-PE"/>
        </w:rPr>
        <w:t xml:space="preserve">la mayoría de </w:t>
      </w:r>
      <w:r>
        <w:rPr>
          <w:lang w:val="es-PE"/>
        </w:rPr>
        <w:t xml:space="preserve">los </w:t>
      </w:r>
      <w:r w:rsidRPr="00595A04">
        <w:rPr>
          <w:lang w:val="es-PE"/>
        </w:rPr>
        <w:t xml:space="preserve">nacimientos </w:t>
      </w:r>
      <w:r>
        <w:rPr>
          <w:lang w:val="es-PE"/>
        </w:rPr>
        <w:t xml:space="preserve">y desea saber si eso significa que esos niños no existen y que no tienen derechos </w:t>
      </w:r>
      <w:r w:rsidRPr="008F6E2B">
        <w:rPr>
          <w:lang w:val="es-PE"/>
        </w:rPr>
        <w:t>ni</w:t>
      </w:r>
      <w:r>
        <w:rPr>
          <w:lang w:val="es-PE"/>
        </w:rPr>
        <w:t xml:space="preserve"> una condición jurídica</w:t>
      </w:r>
      <w:r w:rsidRPr="00595A04">
        <w:rPr>
          <w:lang w:val="es-PE"/>
        </w:rPr>
        <w:t>.</w:t>
      </w:r>
    </w:p>
    <w:p w:rsidR="007E6202" w:rsidRPr="00EC409D" w:rsidRDefault="007E6202">
      <w:pPr>
        <w:pStyle w:val="ParaNo"/>
        <w:tabs>
          <w:tab w:val="clear" w:pos="360"/>
          <w:tab w:val="clear" w:pos="737"/>
        </w:tabs>
        <w:ind w:left="0" w:firstLine="0"/>
        <w:rPr>
          <w:lang w:val="es-PE"/>
        </w:rPr>
      </w:pPr>
      <w:r w:rsidRPr="00330B7C">
        <w:rPr>
          <w:lang w:val="es-PE"/>
        </w:rPr>
        <w:t xml:space="preserve">El </w:t>
      </w:r>
      <w:r>
        <w:rPr>
          <w:b/>
          <w:lang w:val="es-PE"/>
        </w:rPr>
        <w:t>Sr. DJONGA</w:t>
      </w:r>
      <w:r w:rsidRPr="00A2581D">
        <w:rPr>
          <w:lang w:val="es-PE"/>
        </w:rPr>
        <w:t xml:space="preserve"> (Chad) dice que</w:t>
      </w:r>
      <w:r>
        <w:rPr>
          <w:lang w:val="es-PE"/>
        </w:rPr>
        <w:t xml:space="preserve"> no es </w:t>
      </w:r>
      <w:r w:rsidRPr="00A2581D">
        <w:rPr>
          <w:lang w:val="es-PE"/>
        </w:rPr>
        <w:t>que</w:t>
      </w:r>
      <w:r>
        <w:rPr>
          <w:lang w:val="es-PE"/>
        </w:rPr>
        <w:t xml:space="preserve"> esos niños</w:t>
      </w:r>
      <w:r w:rsidRPr="00A2581D">
        <w:rPr>
          <w:lang w:val="es-PE"/>
        </w:rPr>
        <w:t xml:space="preserve"> no existan pero que si no</w:t>
      </w:r>
      <w:r>
        <w:rPr>
          <w:lang w:val="es-PE"/>
        </w:rPr>
        <w:t xml:space="preserve"> se</w:t>
      </w:r>
      <w:r w:rsidRPr="00A2581D">
        <w:rPr>
          <w:lang w:val="es-PE"/>
        </w:rPr>
        <w:t xml:space="preserve"> les </w:t>
      </w:r>
      <w:r>
        <w:rPr>
          <w:lang w:val="es-PE"/>
        </w:rPr>
        <w:t>inscribe</w:t>
      </w:r>
      <w:r w:rsidRPr="00A2581D">
        <w:rPr>
          <w:lang w:val="es-PE"/>
        </w:rPr>
        <w:t xml:space="preserve">, </w:t>
      </w:r>
      <w:r>
        <w:rPr>
          <w:lang w:val="es-PE"/>
        </w:rPr>
        <w:t>entonces no existen en términos jurídicos</w:t>
      </w:r>
      <w:r w:rsidRPr="00A2581D">
        <w:rPr>
          <w:lang w:val="es-PE"/>
        </w:rPr>
        <w:t xml:space="preserve">. </w:t>
      </w:r>
      <w:r>
        <w:rPr>
          <w:lang w:val="es-PE"/>
        </w:rPr>
        <w:t>También está en marcha</w:t>
      </w:r>
      <w:r w:rsidRPr="00EC409D">
        <w:rPr>
          <w:lang w:val="es-PE"/>
        </w:rPr>
        <w:t xml:space="preserve"> una campaña para </w:t>
      </w:r>
      <w:r>
        <w:rPr>
          <w:lang w:val="es-PE"/>
        </w:rPr>
        <w:t>promover</w:t>
      </w:r>
      <w:r w:rsidRPr="00EC409D">
        <w:rPr>
          <w:lang w:val="es-PE"/>
        </w:rPr>
        <w:t xml:space="preserve"> la inscripción de</w:t>
      </w:r>
      <w:r>
        <w:rPr>
          <w:lang w:val="es-PE"/>
        </w:rPr>
        <w:t xml:space="preserve"> </w:t>
      </w:r>
      <w:r w:rsidRPr="00EC409D">
        <w:rPr>
          <w:lang w:val="es-PE"/>
        </w:rPr>
        <w:t>niños mayores.</w:t>
      </w:r>
    </w:p>
    <w:p w:rsidR="007E6202" w:rsidRPr="00ED0E05" w:rsidRDefault="007E6202">
      <w:pPr>
        <w:pStyle w:val="ParaNo"/>
        <w:tabs>
          <w:tab w:val="clear" w:pos="360"/>
          <w:tab w:val="clear" w:pos="737"/>
        </w:tabs>
        <w:ind w:left="0" w:firstLine="0"/>
        <w:rPr>
          <w:lang w:val="es-PE"/>
        </w:rPr>
      </w:pPr>
      <w:r w:rsidRPr="007F16A7">
        <w:rPr>
          <w:lang w:val="es-PE"/>
        </w:rPr>
        <w:t xml:space="preserve">El </w:t>
      </w:r>
      <w:r>
        <w:rPr>
          <w:b/>
          <w:lang w:val="es-PE"/>
        </w:rPr>
        <w:t>Sr. ZERMATTEN</w:t>
      </w:r>
      <w:r w:rsidRPr="00ED0E05">
        <w:rPr>
          <w:lang w:val="es-PE"/>
        </w:rPr>
        <w:t xml:space="preserve"> (Relator para el país) dice que dicha situación es válida para los niños chadianos nacidos en el Chad, </w:t>
      </w:r>
      <w:r>
        <w:rPr>
          <w:lang w:val="es-PE"/>
        </w:rPr>
        <w:t>pero que no se puede inscribir a los niños nacidos en el Chad que no son chadianos</w:t>
      </w:r>
      <w:r w:rsidRPr="00ED0E05">
        <w:rPr>
          <w:lang w:val="es-PE"/>
        </w:rPr>
        <w:t xml:space="preserve">, </w:t>
      </w:r>
      <w:r>
        <w:rPr>
          <w:lang w:val="es-PE"/>
        </w:rPr>
        <w:t>en</w:t>
      </w:r>
      <w:r w:rsidRPr="00ED0E05">
        <w:rPr>
          <w:lang w:val="es-PE"/>
        </w:rPr>
        <w:t xml:space="preserve"> particular</w:t>
      </w:r>
      <w:r>
        <w:rPr>
          <w:lang w:val="es-PE"/>
        </w:rPr>
        <w:t xml:space="preserve"> a los niños sudaneses y, por lo tanto, no existen</w:t>
      </w:r>
      <w:r w:rsidRPr="00ED0E05">
        <w:rPr>
          <w:lang w:val="es-PE"/>
        </w:rPr>
        <w:t xml:space="preserve">. </w:t>
      </w:r>
    </w:p>
    <w:p w:rsidR="007E6202" w:rsidRPr="00897BAF" w:rsidRDefault="007E6202">
      <w:pPr>
        <w:pStyle w:val="ParaNo"/>
        <w:tabs>
          <w:tab w:val="clear" w:pos="360"/>
          <w:tab w:val="clear" w:pos="737"/>
        </w:tabs>
        <w:ind w:left="0" w:firstLine="0"/>
        <w:rPr>
          <w:lang w:val="es-PE"/>
        </w:rPr>
      </w:pPr>
      <w:r w:rsidRPr="00F25CA7">
        <w:rPr>
          <w:lang w:val="es-PE"/>
        </w:rPr>
        <w:t xml:space="preserve">El </w:t>
      </w:r>
      <w:r>
        <w:rPr>
          <w:b/>
          <w:lang w:val="es-PE"/>
        </w:rPr>
        <w:t>Sr. HINFIENNE</w:t>
      </w:r>
      <w:r w:rsidRPr="00184489">
        <w:rPr>
          <w:lang w:val="es-PE"/>
        </w:rPr>
        <w:t xml:space="preserve"> (Chad) dice que la cuestión de los niños sudaneses</w:t>
      </w:r>
      <w:r>
        <w:rPr>
          <w:lang w:val="es-PE"/>
        </w:rPr>
        <w:t xml:space="preserve"> es una problemática concreta</w:t>
      </w:r>
      <w:r w:rsidRPr="00184489">
        <w:rPr>
          <w:lang w:val="es-PE"/>
        </w:rPr>
        <w:t xml:space="preserve">. </w:t>
      </w:r>
      <w:r w:rsidRPr="008B2E94">
        <w:rPr>
          <w:lang w:val="es-PE"/>
        </w:rPr>
        <w:t>En virtud de</w:t>
      </w:r>
      <w:r>
        <w:rPr>
          <w:lang w:val="es-PE"/>
        </w:rPr>
        <w:t xml:space="preserve"> lo dispuesto en</w:t>
      </w:r>
      <w:r w:rsidRPr="008B2E94">
        <w:rPr>
          <w:lang w:val="es-PE"/>
        </w:rPr>
        <w:t xml:space="preserve"> la legislación chadiana, cualquier niño nacido en el Chad </w:t>
      </w:r>
      <w:r>
        <w:rPr>
          <w:lang w:val="es-PE"/>
        </w:rPr>
        <w:t>ob</w:t>
      </w:r>
      <w:r w:rsidRPr="008B2E94">
        <w:rPr>
          <w:lang w:val="es-PE"/>
        </w:rPr>
        <w:t xml:space="preserve">tiene la nacionalidad chadiana; </w:t>
      </w:r>
      <w:r>
        <w:rPr>
          <w:lang w:val="es-PE"/>
        </w:rPr>
        <w:t>sin embargo, dadas las relaciones tirantes entre el</w:t>
      </w:r>
      <w:r w:rsidRPr="008B2E94">
        <w:rPr>
          <w:lang w:val="es-PE"/>
        </w:rPr>
        <w:t xml:space="preserve"> Chad</w:t>
      </w:r>
      <w:r>
        <w:rPr>
          <w:lang w:val="es-PE"/>
        </w:rPr>
        <w:t xml:space="preserve"> y </w:t>
      </w:r>
      <w:r w:rsidRPr="000032FB">
        <w:rPr>
          <w:lang w:val="es-PE"/>
        </w:rPr>
        <w:t>el</w:t>
      </w:r>
      <w:r>
        <w:rPr>
          <w:lang w:val="es-PE"/>
        </w:rPr>
        <w:t xml:space="preserve"> Sudá</w:t>
      </w:r>
      <w:r w:rsidRPr="008B2E94">
        <w:rPr>
          <w:lang w:val="es-PE"/>
        </w:rPr>
        <w:t xml:space="preserve">n, </w:t>
      </w:r>
      <w:r>
        <w:rPr>
          <w:lang w:val="es-PE"/>
        </w:rPr>
        <w:t>no se inscribe a los niños sudaneses nacidos en el</w:t>
      </w:r>
      <w:r w:rsidRPr="008B2E94">
        <w:rPr>
          <w:lang w:val="es-PE"/>
        </w:rPr>
        <w:t xml:space="preserve"> Chad. </w:t>
      </w:r>
      <w:r w:rsidRPr="00897BAF">
        <w:rPr>
          <w:lang w:val="es-PE"/>
        </w:rPr>
        <w:t xml:space="preserve">Se están adoptando medidas para </w:t>
      </w:r>
      <w:r>
        <w:rPr>
          <w:lang w:val="es-PE"/>
        </w:rPr>
        <w:t>cambiar</w:t>
      </w:r>
      <w:r w:rsidRPr="00897BAF">
        <w:rPr>
          <w:lang w:val="es-PE"/>
        </w:rPr>
        <w:t xml:space="preserve"> </w:t>
      </w:r>
      <w:r>
        <w:rPr>
          <w:lang w:val="es-PE"/>
        </w:rPr>
        <w:t>dicha</w:t>
      </w:r>
      <w:r w:rsidRPr="00897BAF">
        <w:rPr>
          <w:lang w:val="es-PE"/>
        </w:rPr>
        <w:t xml:space="preserve"> situación</w:t>
      </w:r>
      <w:r>
        <w:rPr>
          <w:lang w:val="es-PE"/>
        </w:rPr>
        <w:t>, vale decir,</w:t>
      </w:r>
      <w:r w:rsidRPr="00897BAF">
        <w:rPr>
          <w:lang w:val="es-PE"/>
        </w:rPr>
        <w:t xml:space="preserve"> se está inscribiendo </w:t>
      </w:r>
      <w:r>
        <w:rPr>
          <w:lang w:val="es-PE"/>
        </w:rPr>
        <w:t>a los niños nacidos en los campamento</w:t>
      </w:r>
      <w:r w:rsidRPr="00897BAF">
        <w:rPr>
          <w:lang w:val="es-PE"/>
        </w:rPr>
        <w:t xml:space="preserve">s de refugiados </w:t>
      </w:r>
      <w:r>
        <w:rPr>
          <w:lang w:val="es-PE"/>
        </w:rPr>
        <w:t>a los que se les entrega</w:t>
      </w:r>
      <w:r w:rsidRPr="00897BAF">
        <w:rPr>
          <w:lang w:val="es-PE"/>
        </w:rPr>
        <w:t xml:space="preserve"> una copia de su partida de nacimiento</w:t>
      </w:r>
      <w:r>
        <w:rPr>
          <w:lang w:val="es-PE"/>
        </w:rPr>
        <w:t xml:space="preserve"> </w:t>
      </w:r>
      <w:r w:rsidRPr="0012036E">
        <w:rPr>
          <w:lang w:val="es-PE"/>
        </w:rPr>
        <w:t>como anticipo</w:t>
      </w:r>
      <w:r>
        <w:rPr>
          <w:lang w:val="es-PE"/>
        </w:rPr>
        <w:t xml:space="preserve"> al día en que mejoren las relaciones entre ambos países y pueda otorgarse la nacionalidad chadiana a esos niños.</w:t>
      </w:r>
    </w:p>
    <w:p w:rsidR="007E6202" w:rsidRPr="00C301DB" w:rsidRDefault="007E6202">
      <w:pPr>
        <w:pStyle w:val="ParaNo"/>
        <w:tabs>
          <w:tab w:val="clear" w:pos="360"/>
          <w:tab w:val="clear" w:pos="737"/>
        </w:tabs>
        <w:ind w:left="0" w:firstLine="0"/>
        <w:rPr>
          <w:lang w:val="es-PE"/>
        </w:rPr>
      </w:pPr>
      <w:r w:rsidRPr="007C7562">
        <w:rPr>
          <w:lang w:val="es-PE"/>
        </w:rPr>
        <w:t xml:space="preserve">El </w:t>
      </w:r>
      <w:r>
        <w:rPr>
          <w:b/>
          <w:lang w:val="es-PE"/>
        </w:rPr>
        <w:t>Sr. DJONGA</w:t>
      </w:r>
      <w:r w:rsidRPr="003004BB">
        <w:rPr>
          <w:lang w:val="es-PE"/>
        </w:rPr>
        <w:t xml:space="preserve"> (Chad) dice que</w:t>
      </w:r>
      <w:r>
        <w:rPr>
          <w:lang w:val="es-PE"/>
        </w:rPr>
        <w:t>,</w:t>
      </w:r>
      <w:r w:rsidRPr="003004BB">
        <w:rPr>
          <w:lang w:val="es-PE"/>
        </w:rPr>
        <w:t xml:space="preserve"> de conformidad con la legislación chadiana, </w:t>
      </w:r>
      <w:r>
        <w:rPr>
          <w:lang w:val="es-PE"/>
        </w:rPr>
        <w:t>hay disposiciones especiales para los niños en los tribunales</w:t>
      </w:r>
      <w:r w:rsidRPr="003004BB">
        <w:rPr>
          <w:lang w:val="es-PE"/>
        </w:rPr>
        <w:t xml:space="preserve">. </w:t>
      </w:r>
      <w:r w:rsidRPr="000F1EFB">
        <w:rPr>
          <w:lang w:val="es-PE"/>
        </w:rPr>
        <w:t>Bajo el actual sistema, hay secciones para niños en todos los tribunales</w:t>
      </w:r>
      <w:r>
        <w:rPr>
          <w:lang w:val="es-PE"/>
        </w:rPr>
        <w:t xml:space="preserve"> y están presididas por un juez de niños</w:t>
      </w:r>
      <w:r w:rsidRPr="000F1EFB">
        <w:rPr>
          <w:lang w:val="es-PE"/>
        </w:rPr>
        <w:t xml:space="preserve">. </w:t>
      </w:r>
      <w:r w:rsidRPr="00C301DB">
        <w:rPr>
          <w:lang w:val="es-PE"/>
        </w:rPr>
        <w:t xml:space="preserve">Las disposiciones especiales se aplican </w:t>
      </w:r>
      <w:r>
        <w:rPr>
          <w:lang w:val="es-PE"/>
        </w:rPr>
        <w:t>desde la fase de apelación hasta el Tribunal Supremo</w:t>
      </w:r>
      <w:r w:rsidRPr="00C301DB">
        <w:rPr>
          <w:lang w:val="es-PE"/>
        </w:rPr>
        <w:t>.</w:t>
      </w:r>
    </w:p>
    <w:p w:rsidR="007E6202" w:rsidRPr="0063544B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FB66CF">
        <w:rPr>
          <w:snapToGrid w:val="0"/>
          <w:lang w:val="es-PE"/>
        </w:rPr>
        <w:t>Por lo que respecta a la custodia policial</w:t>
      </w:r>
      <w:r>
        <w:rPr>
          <w:snapToGrid w:val="0"/>
          <w:lang w:val="es-PE"/>
        </w:rPr>
        <w:t>,</w:t>
      </w:r>
      <w:r w:rsidRPr="00FB66CF">
        <w:rPr>
          <w:snapToGrid w:val="0"/>
          <w:lang w:val="es-PE"/>
        </w:rPr>
        <w:t xml:space="preserve"> en virtud </w:t>
      </w:r>
      <w:r>
        <w:rPr>
          <w:snapToGrid w:val="0"/>
          <w:lang w:val="es-PE"/>
        </w:rPr>
        <w:t xml:space="preserve">de lo dispuesto en </w:t>
      </w:r>
      <w:r w:rsidRPr="00FB66CF">
        <w:rPr>
          <w:snapToGrid w:val="0"/>
          <w:lang w:val="es-PE"/>
        </w:rPr>
        <w:t>el C</w:t>
      </w:r>
      <w:r>
        <w:rPr>
          <w:snapToGrid w:val="0"/>
          <w:lang w:val="es-PE"/>
        </w:rPr>
        <w:t>ódigo Penal,</w:t>
      </w:r>
      <w:r w:rsidRPr="00FB66CF">
        <w:rPr>
          <w:snapToGrid w:val="0"/>
          <w:lang w:val="es-PE"/>
        </w:rPr>
        <w:t xml:space="preserve"> el fiscal </w:t>
      </w:r>
      <w:r>
        <w:rPr>
          <w:snapToGrid w:val="0"/>
          <w:lang w:val="es-PE"/>
        </w:rPr>
        <w:t>puede</w:t>
      </w:r>
      <w:r w:rsidRPr="00FB66CF">
        <w:rPr>
          <w:snapToGrid w:val="0"/>
          <w:lang w:val="es-PE"/>
        </w:rPr>
        <w:t xml:space="preserve"> autorizar inspecciones en las comisarías </w:t>
      </w:r>
      <w:r>
        <w:rPr>
          <w:snapToGrid w:val="0"/>
          <w:lang w:val="es-PE"/>
        </w:rPr>
        <w:t>y exigir la puesta en libertad de un niño o bien ordenar</w:t>
      </w:r>
      <w:r w:rsidRPr="00FB66CF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al jefe de policía que remita al niño al juez de niños</w:t>
      </w:r>
      <w:r w:rsidRPr="00FB66CF">
        <w:rPr>
          <w:snapToGrid w:val="0"/>
          <w:lang w:val="es-PE"/>
        </w:rPr>
        <w:t xml:space="preserve">. </w:t>
      </w:r>
      <w:r w:rsidRPr="0063544B">
        <w:rPr>
          <w:snapToGrid w:val="0"/>
          <w:lang w:val="es-PE"/>
        </w:rPr>
        <w:t xml:space="preserve">Los fiscales pueden realizar inspecciones periódicas </w:t>
      </w:r>
      <w:r>
        <w:rPr>
          <w:snapToGrid w:val="0"/>
          <w:lang w:val="es-PE"/>
        </w:rPr>
        <w:t>en</w:t>
      </w:r>
      <w:r w:rsidRPr="0063544B">
        <w:rPr>
          <w:snapToGrid w:val="0"/>
          <w:lang w:val="es-PE"/>
        </w:rPr>
        <w:t xml:space="preserve"> las comisarías, </w:t>
      </w:r>
      <w:r>
        <w:rPr>
          <w:snapToGrid w:val="0"/>
          <w:lang w:val="es-PE"/>
        </w:rPr>
        <w:t xml:space="preserve">incluso </w:t>
      </w:r>
      <w:r w:rsidRPr="0063544B">
        <w:rPr>
          <w:snapToGrid w:val="0"/>
          <w:lang w:val="es-PE"/>
        </w:rPr>
        <w:t>tres veces por d</w:t>
      </w:r>
      <w:r>
        <w:rPr>
          <w:snapToGrid w:val="0"/>
          <w:lang w:val="es-PE"/>
        </w:rPr>
        <w:t>ía de ser necesario</w:t>
      </w:r>
      <w:r w:rsidRPr="0063544B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a fin de  garantizar que no se detiene injustamente a un niño</w:t>
      </w:r>
      <w:r w:rsidRPr="0063544B">
        <w:rPr>
          <w:snapToGrid w:val="0"/>
          <w:lang w:val="es-PE"/>
        </w:rPr>
        <w:t>.</w:t>
      </w:r>
      <w:r>
        <w:rPr>
          <w:snapToGrid w:val="0"/>
          <w:lang w:val="es-PE"/>
        </w:rPr>
        <w:t xml:space="preserve"> </w:t>
      </w:r>
    </w:p>
    <w:p w:rsidR="007E6202" w:rsidRPr="00872F9A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783737">
        <w:rPr>
          <w:snapToGrid w:val="0"/>
          <w:lang w:val="es-PE"/>
        </w:rPr>
        <w:t xml:space="preserve">La pena </w:t>
      </w:r>
      <w:r>
        <w:rPr>
          <w:snapToGrid w:val="0"/>
          <w:lang w:val="es-PE"/>
        </w:rPr>
        <w:t>má</w:t>
      </w:r>
      <w:r w:rsidRPr="00783737">
        <w:rPr>
          <w:snapToGrid w:val="0"/>
          <w:lang w:val="es-PE"/>
        </w:rPr>
        <w:t xml:space="preserve">xima para niños </w:t>
      </w:r>
      <w:r>
        <w:rPr>
          <w:snapToGrid w:val="0"/>
          <w:lang w:val="es-PE"/>
        </w:rPr>
        <w:t xml:space="preserve">por un delito penal es de </w:t>
      </w:r>
      <w:r w:rsidRPr="00783737">
        <w:rPr>
          <w:snapToGrid w:val="0"/>
          <w:lang w:val="es-PE"/>
        </w:rPr>
        <w:t xml:space="preserve">10 </w:t>
      </w:r>
      <w:r>
        <w:rPr>
          <w:snapToGrid w:val="0"/>
          <w:lang w:val="es-PE"/>
        </w:rPr>
        <w:t>años</w:t>
      </w:r>
      <w:r w:rsidRPr="00783737">
        <w:rPr>
          <w:snapToGrid w:val="0"/>
          <w:lang w:val="es-PE"/>
        </w:rPr>
        <w:t>. El Gobierno examinará de qué manera puede adecuar su legislaci</w:t>
      </w:r>
      <w:r>
        <w:rPr>
          <w:snapToGrid w:val="0"/>
          <w:lang w:val="es-PE"/>
        </w:rPr>
        <w:t>ón al derecho internacional</w:t>
      </w:r>
      <w:r w:rsidRPr="00783737">
        <w:rPr>
          <w:snapToGrid w:val="0"/>
          <w:lang w:val="es-PE"/>
        </w:rPr>
        <w:t>. El proyecto de código sobre la pro</w:t>
      </w:r>
      <w:r w:rsidRPr="00872F9A">
        <w:rPr>
          <w:snapToGrid w:val="0"/>
          <w:lang w:val="es-PE"/>
        </w:rPr>
        <w:t xml:space="preserve">tección de </w:t>
      </w:r>
      <w:r>
        <w:rPr>
          <w:snapToGrid w:val="0"/>
          <w:lang w:val="es-PE"/>
        </w:rPr>
        <w:t>la infancia</w:t>
      </w:r>
      <w:r w:rsidRPr="00872F9A">
        <w:rPr>
          <w:snapToGrid w:val="0"/>
          <w:lang w:val="es-PE"/>
        </w:rPr>
        <w:t xml:space="preserve"> contiene disposiciones al respecto.</w:t>
      </w:r>
    </w:p>
    <w:p w:rsidR="007E6202" w:rsidRPr="00662C78" w:rsidRDefault="007E6202">
      <w:pPr>
        <w:pStyle w:val="ParaNo"/>
        <w:numPr>
          <w:ilvl w:val="0"/>
          <w:numId w:val="0"/>
        </w:numPr>
        <w:tabs>
          <w:tab w:val="clear" w:pos="737"/>
        </w:tabs>
        <w:rPr>
          <w:snapToGrid w:val="0"/>
          <w:highlight w:val="yellow"/>
          <w:lang w:val="es-PE"/>
        </w:rPr>
      </w:pPr>
      <w:r>
        <w:rPr>
          <w:snapToGrid w:val="0"/>
          <w:lang w:val="es-PE"/>
        </w:rPr>
        <w:t>31.</w:t>
      </w:r>
      <w:r>
        <w:rPr>
          <w:snapToGrid w:val="0"/>
          <w:lang w:val="es-PE"/>
        </w:rPr>
        <w:tab/>
        <w:t>De conformidad con</w:t>
      </w:r>
      <w:r w:rsidRPr="00872F9A">
        <w:rPr>
          <w:snapToGrid w:val="0"/>
          <w:lang w:val="es-PE"/>
        </w:rPr>
        <w:t xml:space="preserve"> la legislación chadiana, se separa a los </w:t>
      </w:r>
      <w:r>
        <w:rPr>
          <w:snapToGrid w:val="0"/>
          <w:lang w:val="es-PE"/>
        </w:rPr>
        <w:t>niños</w:t>
      </w:r>
      <w:r w:rsidRPr="00872F9A">
        <w:rPr>
          <w:snapToGrid w:val="0"/>
          <w:lang w:val="es-PE"/>
        </w:rPr>
        <w:t xml:space="preserve"> de los adultos </w:t>
      </w:r>
      <w:r>
        <w:rPr>
          <w:snapToGrid w:val="0"/>
          <w:lang w:val="es-PE"/>
        </w:rPr>
        <w:t>detenidos</w:t>
      </w:r>
      <w:r w:rsidRPr="004F454B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C</w:t>
      </w:r>
      <w:r w:rsidRPr="004F454B">
        <w:rPr>
          <w:snapToGrid w:val="0"/>
          <w:lang w:val="es-PE"/>
        </w:rPr>
        <w:t>uando un juicio involucr</w:t>
      </w:r>
      <w:r>
        <w:rPr>
          <w:snapToGrid w:val="0"/>
          <w:lang w:val="es-PE"/>
        </w:rPr>
        <w:t>a</w:t>
      </w:r>
      <w:r w:rsidRPr="004F454B">
        <w:rPr>
          <w:snapToGrid w:val="0"/>
          <w:lang w:val="es-PE"/>
        </w:rPr>
        <w:t xml:space="preserve"> tanto a adultos como a niños </w:t>
      </w:r>
      <w:r>
        <w:rPr>
          <w:snapToGrid w:val="0"/>
          <w:lang w:val="es-PE"/>
        </w:rPr>
        <w:t>se remite automáticamente</w:t>
      </w:r>
      <w:r w:rsidRPr="004F454B">
        <w:rPr>
          <w:snapToGrid w:val="0"/>
          <w:lang w:val="es-PE"/>
        </w:rPr>
        <w:t xml:space="preserve"> a los niños a un juez de </w:t>
      </w:r>
      <w:r>
        <w:rPr>
          <w:snapToGrid w:val="0"/>
          <w:lang w:val="es-PE"/>
        </w:rPr>
        <w:t>niños</w:t>
      </w:r>
      <w:r w:rsidRPr="004F454B">
        <w:rPr>
          <w:snapToGrid w:val="0"/>
          <w:lang w:val="es-PE"/>
        </w:rPr>
        <w:t>.</w:t>
      </w:r>
      <w:r>
        <w:rPr>
          <w:snapToGrid w:val="0"/>
          <w:lang w:val="es-PE"/>
        </w:rPr>
        <w:t xml:space="preserve"> </w:t>
      </w:r>
      <w:r w:rsidRPr="004F454B">
        <w:rPr>
          <w:snapToGrid w:val="0"/>
          <w:lang w:val="es-PE"/>
        </w:rPr>
        <w:t>El juez</w:t>
      </w:r>
      <w:r>
        <w:rPr>
          <w:snapToGrid w:val="0"/>
          <w:lang w:val="es-PE"/>
        </w:rPr>
        <w:t xml:space="preserve"> puede</w:t>
      </w:r>
      <w:r w:rsidRPr="004F454B">
        <w:rPr>
          <w:snapToGrid w:val="0"/>
          <w:lang w:val="es-PE"/>
        </w:rPr>
        <w:t xml:space="preserve"> convocar a los padres del niño y ordenar que </w:t>
      </w:r>
      <w:r>
        <w:rPr>
          <w:snapToGrid w:val="0"/>
          <w:lang w:val="es-PE"/>
        </w:rPr>
        <w:t>el niño permanezca bajo su cuidado, lo que puede inferir en una disminución de la pena.</w:t>
      </w:r>
    </w:p>
    <w:p w:rsidR="007E6202" w:rsidRPr="008F4FC1" w:rsidRDefault="007E6202">
      <w:pPr>
        <w:pStyle w:val="ParaNo"/>
        <w:numPr>
          <w:ilvl w:val="0"/>
          <w:numId w:val="2"/>
        </w:numPr>
        <w:tabs>
          <w:tab w:val="clear" w:pos="737"/>
        </w:tabs>
        <w:rPr>
          <w:snapToGrid w:val="0"/>
          <w:lang w:val="es-PE"/>
        </w:rPr>
      </w:pPr>
      <w:r>
        <w:rPr>
          <w:snapToGrid w:val="0"/>
          <w:lang w:val="es-PE"/>
        </w:rPr>
        <w:tab/>
      </w:r>
      <w:r w:rsidRPr="008F4FC1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>Sr. FILALI</w:t>
      </w:r>
      <w:r w:rsidRPr="008F4FC1">
        <w:rPr>
          <w:snapToGrid w:val="0"/>
          <w:lang w:val="es-PE"/>
        </w:rPr>
        <w:t xml:space="preserve"> señala que, </w:t>
      </w:r>
      <w:r>
        <w:rPr>
          <w:snapToGrid w:val="0"/>
          <w:lang w:val="es-PE"/>
        </w:rPr>
        <w:t>en relación con el</w:t>
      </w:r>
      <w:r w:rsidRPr="008F4FC1">
        <w:rPr>
          <w:snapToGrid w:val="0"/>
          <w:lang w:val="es-PE"/>
        </w:rPr>
        <w:t xml:space="preserve"> párrafo 259 del informe, no se separa a los niños de los adultos cuando están </w:t>
      </w:r>
      <w:r>
        <w:rPr>
          <w:snapToGrid w:val="0"/>
          <w:lang w:val="es-PE"/>
        </w:rPr>
        <w:t>detenidos</w:t>
      </w:r>
      <w:r w:rsidRPr="008F4FC1">
        <w:rPr>
          <w:snapToGrid w:val="0"/>
          <w:lang w:val="es-PE"/>
        </w:rPr>
        <w:t>. No se trata de clasificar a la tortura simplemente como atentados a la persona física en forma de ofensas simples o graves; este es un concepto claramente definido.</w:t>
      </w:r>
    </w:p>
    <w:p w:rsidR="007E6202" w:rsidRPr="00276F7A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B37939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>Sr. ZERMATTEN</w:t>
      </w:r>
      <w:r w:rsidRPr="00276F7A">
        <w:rPr>
          <w:snapToGrid w:val="0"/>
          <w:lang w:val="es-PE"/>
        </w:rPr>
        <w:t xml:space="preserve"> (Relator para el país)</w:t>
      </w:r>
      <w:r>
        <w:rPr>
          <w:snapToGrid w:val="0"/>
          <w:lang w:val="es-PE"/>
        </w:rPr>
        <w:t xml:space="preserve"> dice que</w:t>
      </w:r>
      <w:r w:rsidRPr="00276F7A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en la práctica</w:t>
      </w:r>
      <w:r w:rsidRPr="00276F7A">
        <w:rPr>
          <w:snapToGrid w:val="0"/>
          <w:lang w:val="es-PE"/>
        </w:rPr>
        <w:t xml:space="preserve"> no se separa a los </w:t>
      </w:r>
      <w:r>
        <w:rPr>
          <w:snapToGrid w:val="0"/>
          <w:lang w:val="es-PE"/>
        </w:rPr>
        <w:t>niños</w:t>
      </w:r>
      <w:r w:rsidRPr="00276F7A">
        <w:rPr>
          <w:snapToGrid w:val="0"/>
          <w:lang w:val="es-PE"/>
        </w:rPr>
        <w:t xml:space="preserve"> de los adultos</w:t>
      </w:r>
      <w:r>
        <w:rPr>
          <w:snapToGrid w:val="0"/>
          <w:lang w:val="es-PE"/>
        </w:rPr>
        <w:t xml:space="preserve"> detenidos, en parte debido al hacinamiento en las prisiones</w:t>
      </w:r>
      <w:r w:rsidRPr="00276F7A">
        <w:rPr>
          <w:snapToGrid w:val="0"/>
          <w:lang w:val="es-PE"/>
        </w:rPr>
        <w:t xml:space="preserve">. Pregunta qué piensa hacer el Gobierno </w:t>
      </w:r>
      <w:r>
        <w:rPr>
          <w:snapToGrid w:val="0"/>
          <w:lang w:val="es-PE"/>
        </w:rPr>
        <w:t>para garantizar la aplicación de la ley</w:t>
      </w:r>
      <w:r w:rsidRPr="00276F7A">
        <w:rPr>
          <w:snapToGrid w:val="0"/>
          <w:lang w:val="es-PE"/>
        </w:rPr>
        <w:t>.</w:t>
      </w:r>
    </w:p>
    <w:p w:rsidR="007E6202" w:rsidRPr="005309B7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8D5792">
        <w:rPr>
          <w:snapToGrid w:val="0"/>
          <w:lang w:val="es-PE"/>
        </w:rPr>
        <w:t xml:space="preserve">La </w:t>
      </w:r>
      <w:r>
        <w:rPr>
          <w:b/>
          <w:snapToGrid w:val="0"/>
          <w:lang w:val="es-PE"/>
        </w:rPr>
        <w:t>Sra. NGARBATINA</w:t>
      </w:r>
      <w:r w:rsidRPr="008C60EA">
        <w:rPr>
          <w:snapToGrid w:val="0"/>
          <w:lang w:val="es-PE"/>
        </w:rPr>
        <w:t xml:space="preserve"> (Chad) dice que el Gobierno </w:t>
      </w:r>
      <w:r>
        <w:rPr>
          <w:snapToGrid w:val="0"/>
          <w:lang w:val="es-PE"/>
        </w:rPr>
        <w:t>es</w:t>
      </w:r>
      <w:r w:rsidRPr="008C60EA">
        <w:rPr>
          <w:snapToGrid w:val="0"/>
          <w:lang w:val="es-PE"/>
        </w:rPr>
        <w:t xml:space="preserve"> con</w:t>
      </w:r>
      <w:r>
        <w:rPr>
          <w:snapToGrid w:val="0"/>
          <w:lang w:val="es-PE"/>
        </w:rPr>
        <w:t>s</w:t>
      </w:r>
      <w:r w:rsidRPr="008C60EA">
        <w:rPr>
          <w:snapToGrid w:val="0"/>
          <w:lang w:val="es-PE"/>
        </w:rPr>
        <w:t xml:space="preserve">ciente de la situación del hacinamiento en </w:t>
      </w:r>
      <w:r>
        <w:rPr>
          <w:snapToGrid w:val="0"/>
          <w:lang w:val="es-PE"/>
        </w:rPr>
        <w:t>sus</w:t>
      </w:r>
      <w:r w:rsidRPr="008C60EA">
        <w:rPr>
          <w:snapToGrid w:val="0"/>
          <w:lang w:val="es-PE"/>
        </w:rPr>
        <w:t xml:space="preserve"> centros penitenciarios</w:t>
      </w:r>
      <w:r>
        <w:rPr>
          <w:snapToGrid w:val="0"/>
          <w:lang w:val="es-PE"/>
        </w:rPr>
        <w:t>, motivo por el cual se encarcela a niños y adultos juntos</w:t>
      </w:r>
      <w:r w:rsidRPr="008C60EA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En el presupuesto de 2009, se ha previsto comenzar a separar a ambos grupos</w:t>
      </w:r>
      <w:r w:rsidRPr="008C60EA">
        <w:rPr>
          <w:snapToGrid w:val="0"/>
          <w:lang w:val="es-PE"/>
        </w:rPr>
        <w:t xml:space="preserve">. Es un asunto grave porque un niño encarcelado con </w:t>
      </w:r>
      <w:r>
        <w:rPr>
          <w:snapToGrid w:val="0"/>
          <w:lang w:val="es-PE"/>
        </w:rPr>
        <w:t>criminales empedernidos</w:t>
      </w:r>
      <w:r w:rsidRPr="008C60EA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no tiene posibilidades de rehabilitación</w:t>
      </w:r>
      <w:r w:rsidRPr="008C60EA">
        <w:rPr>
          <w:snapToGrid w:val="0"/>
          <w:lang w:val="es-PE"/>
        </w:rPr>
        <w:t xml:space="preserve">. </w:t>
      </w:r>
      <w:r w:rsidRPr="005309B7">
        <w:rPr>
          <w:snapToGrid w:val="0"/>
          <w:lang w:val="es-PE"/>
        </w:rPr>
        <w:t>El Gobierno está decidido a hacer frente a esta problem</w:t>
      </w:r>
      <w:r>
        <w:rPr>
          <w:snapToGrid w:val="0"/>
          <w:lang w:val="es-PE"/>
        </w:rPr>
        <w:t xml:space="preserve">ática y no se </w:t>
      </w:r>
      <w:r w:rsidRPr="00854C19">
        <w:rPr>
          <w:snapToGrid w:val="0"/>
          <w:lang w:val="es-PE"/>
        </w:rPr>
        <w:t>avergüenza</w:t>
      </w:r>
      <w:r w:rsidRPr="005309B7">
        <w:rPr>
          <w:snapToGrid w:val="0"/>
          <w:lang w:val="es-PE"/>
        </w:rPr>
        <w:t xml:space="preserve"> de abordar el tema</w:t>
      </w:r>
      <w:r>
        <w:rPr>
          <w:snapToGrid w:val="0"/>
          <w:lang w:val="es-PE"/>
        </w:rPr>
        <w:t>.</w:t>
      </w:r>
    </w:p>
    <w:p w:rsidR="007E6202" w:rsidRPr="006759D4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>
        <w:rPr>
          <w:snapToGrid w:val="0"/>
          <w:lang w:val="es-PE"/>
        </w:rPr>
        <w:t>A fin de</w:t>
      </w:r>
      <w:r w:rsidRPr="00B41927">
        <w:rPr>
          <w:snapToGrid w:val="0"/>
          <w:lang w:val="es-PE"/>
        </w:rPr>
        <w:t xml:space="preserve"> luchar contra las violaciones y los acosos en los camp</w:t>
      </w:r>
      <w:r>
        <w:rPr>
          <w:snapToGrid w:val="0"/>
          <w:lang w:val="es-PE"/>
        </w:rPr>
        <w:t>ament</w:t>
      </w:r>
      <w:r w:rsidRPr="00B41927">
        <w:rPr>
          <w:snapToGrid w:val="0"/>
          <w:lang w:val="es-PE"/>
        </w:rPr>
        <w:t xml:space="preserve">os de refugiados, </w:t>
      </w:r>
      <w:r>
        <w:rPr>
          <w:snapToGrid w:val="0"/>
          <w:lang w:val="es-PE"/>
        </w:rPr>
        <w:t>los agentes de la policía reciben formación especializada en esas cuestiones y se les ha asignado a los campamentos para mantener la seguridad</w:t>
      </w:r>
      <w:r w:rsidRPr="00B41927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Los refugiados han confirmado que la situación ha mejorado</w:t>
      </w:r>
      <w:r w:rsidRPr="006759D4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El Gobierno está haciendo todo lo posible por proteger a los grupos en situación de riesgo, tales como los refugiados, y por sancionar a los infractores.</w:t>
      </w:r>
    </w:p>
    <w:p w:rsidR="007E6202" w:rsidRPr="00E927DD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DC42E7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>Sr. MADNANGAR</w:t>
      </w:r>
      <w:r w:rsidRPr="005B740B">
        <w:rPr>
          <w:snapToGrid w:val="0"/>
          <w:lang w:val="es-PE"/>
        </w:rPr>
        <w:t xml:space="preserve"> (Chad), en respuesta a una pregunta planteada con anterioridad p</w:t>
      </w:r>
      <w:r>
        <w:rPr>
          <w:snapToGrid w:val="0"/>
          <w:lang w:val="es-PE"/>
        </w:rPr>
        <w:t>or</w:t>
      </w:r>
      <w:r w:rsidRPr="005B740B">
        <w:rPr>
          <w:snapToGrid w:val="0"/>
          <w:lang w:val="es-PE"/>
        </w:rPr>
        <w:t xml:space="preserve"> la Sra. Ortiz, dice que </w:t>
      </w:r>
      <w:r>
        <w:rPr>
          <w:snapToGrid w:val="0"/>
          <w:lang w:val="es-PE"/>
        </w:rPr>
        <w:t>los miembros</w:t>
      </w:r>
      <w:r w:rsidRPr="005B740B">
        <w:rPr>
          <w:snapToGrid w:val="0"/>
          <w:lang w:val="es-PE"/>
        </w:rPr>
        <w:t xml:space="preserve"> de los comit</w:t>
      </w:r>
      <w:r>
        <w:rPr>
          <w:snapToGrid w:val="0"/>
          <w:lang w:val="es-PE"/>
        </w:rPr>
        <w:t>és de protección locales</w:t>
      </w:r>
      <w:r w:rsidRPr="005B740B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 xml:space="preserve">tienen en cuenta las resoluciones y recomendaciones formuladas en una conferencia ministerial celebrada en </w:t>
      </w:r>
      <w:r w:rsidRPr="005B740B">
        <w:rPr>
          <w:snapToGrid w:val="0"/>
          <w:lang w:val="es-PE"/>
        </w:rPr>
        <w:t>Abuja</w:t>
      </w:r>
      <w:r>
        <w:rPr>
          <w:snapToGrid w:val="0"/>
          <w:lang w:val="es-PE"/>
        </w:rPr>
        <w:t>, e</w:t>
      </w:r>
      <w:r w:rsidRPr="005B740B">
        <w:rPr>
          <w:snapToGrid w:val="0"/>
          <w:lang w:val="es-PE"/>
        </w:rPr>
        <w:t xml:space="preserve">n 2006. </w:t>
      </w:r>
      <w:r>
        <w:rPr>
          <w:snapToGrid w:val="0"/>
          <w:lang w:val="es-PE"/>
        </w:rPr>
        <w:t xml:space="preserve">El </w:t>
      </w:r>
      <w:r w:rsidRPr="00690F9A">
        <w:rPr>
          <w:snapToGrid w:val="0"/>
          <w:lang w:val="es-PE"/>
        </w:rPr>
        <w:t>sistema par</w:t>
      </w:r>
      <w:r>
        <w:rPr>
          <w:snapToGrid w:val="0"/>
          <w:lang w:val="es-PE"/>
        </w:rPr>
        <w:t>a el establecimiento de comités contiene varias salvaguardias</w:t>
      </w:r>
      <w:r w:rsidRPr="004D5613">
        <w:rPr>
          <w:snapToGrid w:val="0"/>
          <w:lang w:val="es-PE"/>
        </w:rPr>
        <w:t xml:space="preserve">. </w:t>
      </w:r>
      <w:r w:rsidRPr="00E927DD">
        <w:rPr>
          <w:snapToGrid w:val="0"/>
          <w:lang w:val="es-PE"/>
        </w:rPr>
        <w:t xml:space="preserve">Tanto en la capital como en las provincias, </w:t>
      </w:r>
      <w:r>
        <w:rPr>
          <w:snapToGrid w:val="0"/>
          <w:lang w:val="es-PE"/>
        </w:rPr>
        <w:t xml:space="preserve">los comités </w:t>
      </w:r>
      <w:r w:rsidRPr="00E927DD">
        <w:rPr>
          <w:snapToGrid w:val="0"/>
          <w:lang w:val="es-PE"/>
        </w:rPr>
        <w:t>está</w:t>
      </w:r>
      <w:r>
        <w:rPr>
          <w:snapToGrid w:val="0"/>
          <w:lang w:val="es-PE"/>
        </w:rPr>
        <w:t>n</w:t>
      </w:r>
      <w:r w:rsidRPr="00E927DD">
        <w:rPr>
          <w:snapToGrid w:val="0"/>
          <w:lang w:val="es-PE"/>
        </w:rPr>
        <w:t xml:space="preserve"> integrado</w:t>
      </w:r>
      <w:r>
        <w:rPr>
          <w:snapToGrid w:val="0"/>
          <w:lang w:val="es-PE"/>
        </w:rPr>
        <w:t>s</w:t>
      </w:r>
      <w:r w:rsidRPr="00E927DD">
        <w:rPr>
          <w:snapToGrid w:val="0"/>
          <w:lang w:val="es-PE"/>
        </w:rPr>
        <w:t xml:space="preserve"> por </w:t>
      </w:r>
      <w:r>
        <w:rPr>
          <w:snapToGrid w:val="0"/>
          <w:lang w:val="es-PE"/>
        </w:rPr>
        <w:t>diversos</w:t>
      </w:r>
      <w:r w:rsidRPr="00E927DD">
        <w:rPr>
          <w:snapToGrid w:val="0"/>
          <w:lang w:val="es-PE"/>
        </w:rPr>
        <w:t xml:space="preserve"> miembros de la sociedad</w:t>
      </w:r>
      <w:r>
        <w:rPr>
          <w:snapToGrid w:val="0"/>
          <w:lang w:val="es-PE"/>
        </w:rPr>
        <w:t xml:space="preserve">, entre ellos, jueces, trabajadores sociales, </w:t>
      </w:r>
      <w:r w:rsidRPr="00495EB9">
        <w:rPr>
          <w:snapToGrid w:val="0"/>
          <w:lang w:val="es-PE"/>
        </w:rPr>
        <w:t xml:space="preserve">jefes de </w:t>
      </w:r>
      <w:r>
        <w:rPr>
          <w:snapToGrid w:val="0"/>
          <w:lang w:val="es-PE"/>
        </w:rPr>
        <w:t xml:space="preserve">la </w:t>
      </w:r>
      <w:r w:rsidRPr="00495EB9">
        <w:rPr>
          <w:snapToGrid w:val="0"/>
          <w:lang w:val="es-PE"/>
        </w:rPr>
        <w:t xml:space="preserve">policía, </w:t>
      </w:r>
      <w:r>
        <w:rPr>
          <w:snapToGrid w:val="0"/>
          <w:lang w:val="es-PE"/>
        </w:rPr>
        <w:t xml:space="preserve">dirigentes de </w:t>
      </w:r>
      <w:r w:rsidRPr="00495EB9">
        <w:rPr>
          <w:snapToGrid w:val="0"/>
          <w:lang w:val="es-PE"/>
        </w:rPr>
        <w:t>l</w:t>
      </w:r>
      <w:r>
        <w:rPr>
          <w:snapToGrid w:val="0"/>
          <w:lang w:val="es-PE"/>
        </w:rPr>
        <w:t>a sociedad civil y dirigentes religiosos</w:t>
      </w:r>
      <w:r w:rsidRPr="00E927DD">
        <w:rPr>
          <w:snapToGrid w:val="0"/>
          <w:lang w:val="es-PE"/>
        </w:rPr>
        <w:t>.</w:t>
      </w:r>
    </w:p>
    <w:p w:rsidR="007E6202" w:rsidRPr="004839CC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8B0FD6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>Sr. DJIDINGAR</w:t>
      </w:r>
      <w:r w:rsidRPr="003A0CD1">
        <w:rPr>
          <w:snapToGrid w:val="0"/>
          <w:lang w:val="es-PE"/>
        </w:rPr>
        <w:t xml:space="preserve"> (Chad) dice que el derecho a la educación en el Chad</w:t>
      </w:r>
      <w:r>
        <w:rPr>
          <w:snapToGrid w:val="0"/>
          <w:lang w:val="es-PE"/>
        </w:rPr>
        <w:t xml:space="preserve"> está consagrado en la Constitución</w:t>
      </w:r>
      <w:r w:rsidRPr="003A0CD1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 xml:space="preserve">El </w:t>
      </w:r>
      <w:r w:rsidRPr="00DA416A">
        <w:rPr>
          <w:snapToGrid w:val="0"/>
          <w:lang w:val="es-PE"/>
        </w:rPr>
        <w:t xml:space="preserve">Gobierno </w:t>
      </w:r>
      <w:r>
        <w:rPr>
          <w:snapToGrid w:val="0"/>
          <w:lang w:val="es-PE"/>
        </w:rPr>
        <w:t>declaró prioridad nacional a la educación como parte de la estrategia de lucha contra la pobreza</w:t>
      </w:r>
      <w:r w:rsidRPr="00DA416A">
        <w:rPr>
          <w:snapToGrid w:val="0"/>
          <w:lang w:val="es-PE"/>
        </w:rPr>
        <w:t xml:space="preserve">. </w:t>
      </w:r>
      <w:r w:rsidRPr="00C031C1">
        <w:rPr>
          <w:snapToGrid w:val="0"/>
          <w:lang w:val="es-PE"/>
        </w:rPr>
        <w:t xml:space="preserve">Desde </w:t>
      </w:r>
      <w:r>
        <w:rPr>
          <w:snapToGrid w:val="0"/>
          <w:lang w:val="es-PE"/>
        </w:rPr>
        <w:t>que se fijaron</w:t>
      </w:r>
      <w:r w:rsidRPr="00C031C1">
        <w:rPr>
          <w:snapToGrid w:val="0"/>
          <w:lang w:val="es-PE"/>
        </w:rPr>
        <w:t xml:space="preserve"> los </w:t>
      </w:r>
      <w:r>
        <w:rPr>
          <w:snapToGrid w:val="0"/>
          <w:lang w:val="es-PE"/>
        </w:rPr>
        <w:t>Objetivos de D</w:t>
      </w:r>
      <w:r w:rsidRPr="00C031C1">
        <w:rPr>
          <w:snapToGrid w:val="0"/>
          <w:lang w:val="es-PE"/>
        </w:rPr>
        <w:t xml:space="preserve">esarrollo del Milenio en 2000, el Gobierno </w:t>
      </w:r>
      <w:r>
        <w:rPr>
          <w:snapToGrid w:val="0"/>
          <w:lang w:val="es-PE"/>
        </w:rPr>
        <w:t>realizó</w:t>
      </w:r>
      <w:r w:rsidRPr="00C031C1">
        <w:rPr>
          <w:snapToGrid w:val="0"/>
          <w:lang w:val="es-PE"/>
        </w:rPr>
        <w:t xml:space="preserve"> reformas </w:t>
      </w:r>
      <w:r>
        <w:rPr>
          <w:snapToGrid w:val="0"/>
          <w:lang w:val="es-PE"/>
        </w:rPr>
        <w:t>para garantizar a todos los niños el acceso a la educación en</w:t>
      </w:r>
      <w:r w:rsidRPr="00C031C1">
        <w:rPr>
          <w:snapToGrid w:val="0"/>
          <w:lang w:val="es-PE"/>
        </w:rPr>
        <w:t xml:space="preserve"> 2015. </w:t>
      </w:r>
      <w:r w:rsidRPr="007F2B03">
        <w:rPr>
          <w:snapToGrid w:val="0"/>
          <w:lang w:val="es-PE"/>
        </w:rPr>
        <w:t>Se han hecho progresos en términos del</w:t>
      </w:r>
      <w:r>
        <w:rPr>
          <w:snapToGrid w:val="0"/>
          <w:lang w:val="es-PE"/>
        </w:rPr>
        <w:t xml:space="preserve"> porcentaje de niños que asiste</w:t>
      </w:r>
      <w:r w:rsidRPr="007F2B03">
        <w:rPr>
          <w:snapToGrid w:val="0"/>
          <w:lang w:val="es-PE"/>
        </w:rPr>
        <w:t xml:space="preserve"> a la escuela a pesar de que a</w:t>
      </w:r>
      <w:r>
        <w:rPr>
          <w:snapToGrid w:val="0"/>
          <w:lang w:val="es-PE"/>
        </w:rPr>
        <w:t>ún existe disparidad en la proporción de niños y niñas</w:t>
      </w:r>
      <w:r w:rsidRPr="007F2B03">
        <w:rPr>
          <w:snapToGrid w:val="0"/>
          <w:lang w:val="es-PE"/>
        </w:rPr>
        <w:t xml:space="preserve">. </w:t>
      </w:r>
      <w:r w:rsidRPr="00183A96">
        <w:rPr>
          <w:snapToGrid w:val="0"/>
          <w:lang w:val="es-PE"/>
        </w:rPr>
        <w:t>La política de e</w:t>
      </w:r>
      <w:r>
        <w:rPr>
          <w:snapToGrid w:val="0"/>
          <w:lang w:val="es-PE"/>
        </w:rPr>
        <w:t>ducación se centra en niños que</w:t>
      </w:r>
      <w:r w:rsidRPr="00183A96">
        <w:rPr>
          <w:snapToGrid w:val="0"/>
          <w:lang w:val="es-PE"/>
        </w:rPr>
        <w:t xml:space="preserve"> por </w:t>
      </w:r>
      <w:r>
        <w:rPr>
          <w:snapToGrid w:val="0"/>
          <w:lang w:val="es-PE"/>
        </w:rPr>
        <w:t>lo general</w:t>
      </w:r>
      <w:r w:rsidRPr="00183A96">
        <w:rPr>
          <w:snapToGrid w:val="0"/>
          <w:lang w:val="es-PE"/>
        </w:rPr>
        <w:t xml:space="preserve"> son excluidos de la educaci</w:t>
      </w:r>
      <w:r>
        <w:rPr>
          <w:snapToGrid w:val="0"/>
          <w:lang w:val="es-PE"/>
        </w:rPr>
        <w:t>ón, a saber, los niños de las zonas rurales y las niñas</w:t>
      </w:r>
      <w:r w:rsidRPr="00183A96">
        <w:rPr>
          <w:snapToGrid w:val="0"/>
          <w:lang w:val="es-PE"/>
        </w:rPr>
        <w:t xml:space="preserve">. </w:t>
      </w:r>
      <w:r w:rsidRPr="004839CC">
        <w:rPr>
          <w:snapToGrid w:val="0"/>
          <w:lang w:val="es-PE"/>
        </w:rPr>
        <w:t>Persisten los estereotipos respect</w:t>
      </w:r>
      <w:r>
        <w:rPr>
          <w:snapToGrid w:val="0"/>
          <w:lang w:val="es-PE"/>
        </w:rPr>
        <w:t>o</w:t>
      </w:r>
      <w:r w:rsidRPr="004839CC">
        <w:rPr>
          <w:snapToGrid w:val="0"/>
          <w:lang w:val="es-PE"/>
        </w:rPr>
        <w:t xml:space="preserve"> de las niñas y el Fondo de las Naciones Unidas para la Infancia (UNICEF)</w:t>
      </w:r>
      <w:r>
        <w:rPr>
          <w:snapToGrid w:val="0"/>
          <w:lang w:val="es-PE"/>
        </w:rPr>
        <w:t xml:space="preserve"> ha desarrollado </w:t>
      </w:r>
      <w:r w:rsidRPr="004839CC">
        <w:rPr>
          <w:snapToGrid w:val="0"/>
          <w:lang w:val="es-PE"/>
        </w:rPr>
        <w:t xml:space="preserve">una estrategia para </w:t>
      </w:r>
      <w:r>
        <w:rPr>
          <w:snapToGrid w:val="0"/>
          <w:lang w:val="es-PE"/>
        </w:rPr>
        <w:t>que aumente el número de niñas que asiste a la escuela</w:t>
      </w:r>
      <w:r w:rsidRPr="004839CC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con el fin último de obtener igual proporción de niños y niñas.</w:t>
      </w:r>
    </w:p>
    <w:p w:rsidR="007E6202" w:rsidRPr="00BC0782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F07DA3">
        <w:rPr>
          <w:snapToGrid w:val="0"/>
          <w:lang w:val="es-PE"/>
        </w:rPr>
        <w:t xml:space="preserve">Muchos docentes del sistema educativo chadiano </w:t>
      </w:r>
      <w:r>
        <w:rPr>
          <w:snapToGrid w:val="0"/>
          <w:lang w:val="es-PE"/>
        </w:rPr>
        <w:t>son ancianos de la comunidad</w:t>
      </w:r>
      <w:r w:rsidRPr="00F07DA3">
        <w:rPr>
          <w:snapToGrid w:val="0"/>
          <w:lang w:val="es-PE"/>
        </w:rPr>
        <w:t xml:space="preserve">. Durante </w:t>
      </w:r>
      <w:r>
        <w:rPr>
          <w:snapToGrid w:val="0"/>
          <w:lang w:val="es-PE"/>
        </w:rPr>
        <w:t>los años</w:t>
      </w:r>
      <w:r w:rsidRPr="00F07DA3">
        <w:rPr>
          <w:snapToGrid w:val="0"/>
          <w:lang w:val="es-PE"/>
        </w:rPr>
        <w:t xml:space="preserve"> setenta, muchas comunidades crearon sus propias escuelas y contrataron a profesores para cubrir el </w:t>
      </w:r>
      <w:r w:rsidRPr="0049286A">
        <w:rPr>
          <w:snapToGrid w:val="0"/>
          <w:lang w:val="es-PE"/>
        </w:rPr>
        <w:t>déficit</w:t>
      </w:r>
      <w:r w:rsidRPr="00F07DA3">
        <w:rPr>
          <w:snapToGrid w:val="0"/>
          <w:lang w:val="es-PE"/>
        </w:rPr>
        <w:t xml:space="preserve"> nacional. Las comunidades </w:t>
      </w:r>
      <w:r>
        <w:rPr>
          <w:snapToGrid w:val="0"/>
          <w:lang w:val="es-PE"/>
        </w:rPr>
        <w:t>se han convertido en</w:t>
      </w:r>
      <w:r w:rsidRPr="00F07DA3">
        <w:rPr>
          <w:snapToGrid w:val="0"/>
          <w:lang w:val="es-PE"/>
        </w:rPr>
        <w:t xml:space="preserve"> asociados fundamentales </w:t>
      </w:r>
      <w:r>
        <w:rPr>
          <w:snapToGrid w:val="0"/>
          <w:lang w:val="es-PE"/>
        </w:rPr>
        <w:t>d</w:t>
      </w:r>
      <w:r w:rsidRPr="00F07DA3">
        <w:rPr>
          <w:snapToGrid w:val="0"/>
          <w:lang w:val="es-PE"/>
        </w:rPr>
        <w:t>el Gobierno en materia de educación ya que</w:t>
      </w:r>
      <w:r>
        <w:rPr>
          <w:snapToGrid w:val="0"/>
          <w:lang w:val="es-PE"/>
        </w:rPr>
        <w:t xml:space="preserve"> capacitan a muchos profesores y pagan sus sueldos,</w:t>
      </w:r>
      <w:r w:rsidRPr="00F07DA3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y mantienen los locales escolares en las zonas rurales</w:t>
      </w:r>
      <w:r w:rsidRPr="00F07DA3">
        <w:rPr>
          <w:snapToGrid w:val="0"/>
          <w:lang w:val="es-PE"/>
        </w:rPr>
        <w:t xml:space="preserve">. </w:t>
      </w:r>
      <w:r w:rsidRPr="00BC0782">
        <w:rPr>
          <w:snapToGrid w:val="0"/>
          <w:lang w:val="es-PE"/>
        </w:rPr>
        <w:t xml:space="preserve">El Gobierno reconoce esa aportación y, en el marco de sus reformas, </w:t>
      </w:r>
      <w:r>
        <w:rPr>
          <w:snapToGrid w:val="0"/>
          <w:lang w:val="es-PE"/>
        </w:rPr>
        <w:t>se ha capacitado</w:t>
      </w:r>
      <w:r w:rsidRPr="00BC0782">
        <w:rPr>
          <w:snapToGrid w:val="0"/>
          <w:lang w:val="es-PE"/>
        </w:rPr>
        <w:t xml:space="preserve"> a más de 10.000 maestros comunitarios para garantizar que </w:t>
      </w:r>
      <w:r>
        <w:rPr>
          <w:snapToGrid w:val="0"/>
          <w:lang w:val="es-PE"/>
        </w:rPr>
        <w:t>tengan</w:t>
      </w:r>
      <w:r w:rsidRPr="00BC0782">
        <w:rPr>
          <w:snapToGrid w:val="0"/>
          <w:lang w:val="es-PE"/>
        </w:rPr>
        <w:t xml:space="preserve"> las competencias exigidas, </w:t>
      </w:r>
      <w:r>
        <w:rPr>
          <w:snapToGrid w:val="0"/>
          <w:lang w:val="es-PE"/>
        </w:rPr>
        <w:t>mientras que el Estado, en el marco de su lucha contra la pobreza, empleó a 9.</w:t>
      </w:r>
      <w:r w:rsidRPr="00BC0782">
        <w:rPr>
          <w:snapToGrid w:val="0"/>
          <w:lang w:val="es-PE"/>
        </w:rPr>
        <w:t xml:space="preserve">500 </w:t>
      </w:r>
      <w:r>
        <w:rPr>
          <w:snapToGrid w:val="0"/>
          <w:lang w:val="es-PE"/>
        </w:rPr>
        <w:t>a fin de aliviar</w:t>
      </w:r>
      <w:r w:rsidRPr="00881752">
        <w:rPr>
          <w:snapToGrid w:val="0"/>
          <w:lang w:val="es-PE"/>
        </w:rPr>
        <w:t xml:space="preserve"> la carga</w:t>
      </w:r>
      <w:r>
        <w:rPr>
          <w:snapToGrid w:val="0"/>
          <w:lang w:val="es-PE"/>
        </w:rPr>
        <w:t xml:space="preserve"> de las comunidades</w:t>
      </w:r>
      <w:r w:rsidRPr="00BC0782">
        <w:rPr>
          <w:snapToGrid w:val="0"/>
          <w:lang w:val="es-PE"/>
        </w:rPr>
        <w:t>.</w:t>
      </w:r>
    </w:p>
    <w:p w:rsidR="007E6202" w:rsidRPr="00674B7A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555686">
        <w:rPr>
          <w:snapToGrid w:val="0"/>
          <w:lang w:val="es-PE"/>
        </w:rPr>
        <w:t>El problema de</w:t>
      </w:r>
      <w:r>
        <w:rPr>
          <w:snapToGrid w:val="0"/>
          <w:lang w:val="es-PE"/>
        </w:rPr>
        <w:t xml:space="preserve"> la</w:t>
      </w:r>
      <w:r w:rsidRPr="00555686">
        <w:rPr>
          <w:snapToGrid w:val="0"/>
          <w:lang w:val="es-PE"/>
        </w:rPr>
        <w:t xml:space="preserve"> cobe</w:t>
      </w:r>
      <w:r>
        <w:rPr>
          <w:snapToGrid w:val="0"/>
          <w:lang w:val="es-PE"/>
        </w:rPr>
        <w:t>rtura escolar se asocia con la mov</w:t>
      </w:r>
      <w:r w:rsidRPr="00555686">
        <w:rPr>
          <w:snapToGrid w:val="0"/>
          <w:lang w:val="es-PE"/>
        </w:rPr>
        <w:t xml:space="preserve">ilización de recursos. Cada año, el Gobierno presenta un programa </w:t>
      </w:r>
      <w:r>
        <w:rPr>
          <w:snapToGrid w:val="0"/>
          <w:lang w:val="es-PE"/>
        </w:rPr>
        <w:t>para</w:t>
      </w:r>
      <w:r w:rsidRPr="00555686">
        <w:rPr>
          <w:snapToGrid w:val="0"/>
          <w:lang w:val="es-PE"/>
        </w:rPr>
        <w:t xml:space="preserve"> abrir </w:t>
      </w:r>
      <w:r>
        <w:rPr>
          <w:snapToGrid w:val="0"/>
          <w:lang w:val="es-PE"/>
        </w:rPr>
        <w:t>2.</w:t>
      </w:r>
      <w:r w:rsidRPr="00555686">
        <w:rPr>
          <w:snapToGrid w:val="0"/>
          <w:lang w:val="es-PE"/>
        </w:rPr>
        <w:t xml:space="preserve">000 </w:t>
      </w:r>
      <w:r>
        <w:rPr>
          <w:snapToGrid w:val="0"/>
          <w:lang w:val="es-PE"/>
        </w:rPr>
        <w:t>aulas nuevas que financia con sus ingresos procedentes del petróleo</w:t>
      </w:r>
      <w:r w:rsidRPr="00555686">
        <w:rPr>
          <w:snapToGrid w:val="0"/>
          <w:lang w:val="es-PE"/>
        </w:rPr>
        <w:t xml:space="preserve">. </w:t>
      </w:r>
      <w:r w:rsidRPr="008B24C2">
        <w:rPr>
          <w:snapToGrid w:val="0"/>
          <w:lang w:val="es-PE"/>
        </w:rPr>
        <w:t xml:space="preserve">La baja del precio del petróleo y la disminución de la ayuda </w:t>
      </w:r>
      <w:r>
        <w:rPr>
          <w:snapToGrid w:val="0"/>
          <w:lang w:val="es-PE"/>
        </w:rPr>
        <w:t>a</w:t>
      </w:r>
      <w:r w:rsidRPr="008B24C2">
        <w:rPr>
          <w:snapToGrid w:val="0"/>
          <w:lang w:val="es-PE"/>
        </w:rPr>
        <w:t xml:space="preserve">l desarrollo </w:t>
      </w:r>
      <w:r>
        <w:rPr>
          <w:snapToGrid w:val="0"/>
          <w:lang w:val="es-PE"/>
        </w:rPr>
        <w:t>de</w:t>
      </w:r>
      <w:r w:rsidRPr="008B24C2">
        <w:rPr>
          <w:snapToGrid w:val="0"/>
          <w:lang w:val="es-PE"/>
        </w:rPr>
        <w:t xml:space="preserve"> los últimos años</w:t>
      </w:r>
      <w:r>
        <w:rPr>
          <w:snapToGrid w:val="0"/>
          <w:lang w:val="es-PE"/>
        </w:rPr>
        <w:t xml:space="preserve"> tienen consecuencias desfavorables en el programa de cobertura escolar en términos de la disponibilidad de aulas y la contratación de profesores</w:t>
      </w:r>
      <w:r w:rsidRPr="008B24C2">
        <w:rPr>
          <w:snapToGrid w:val="0"/>
          <w:lang w:val="es-PE"/>
        </w:rPr>
        <w:t xml:space="preserve">. </w:t>
      </w:r>
      <w:r w:rsidRPr="00674B7A">
        <w:rPr>
          <w:snapToGrid w:val="0"/>
          <w:lang w:val="es-PE"/>
        </w:rPr>
        <w:t>La inasistencia escolar</w:t>
      </w:r>
      <w:r>
        <w:rPr>
          <w:snapToGrid w:val="0"/>
          <w:lang w:val="es-PE"/>
        </w:rPr>
        <w:t>, particularmente</w:t>
      </w:r>
      <w:r w:rsidRPr="00674B7A">
        <w:rPr>
          <w:snapToGrid w:val="0"/>
          <w:lang w:val="es-PE"/>
        </w:rPr>
        <w:t xml:space="preserve"> de niñas</w:t>
      </w:r>
      <w:r>
        <w:rPr>
          <w:snapToGrid w:val="0"/>
          <w:lang w:val="es-PE"/>
        </w:rPr>
        <w:t>,</w:t>
      </w:r>
      <w:r w:rsidRPr="00674B7A">
        <w:rPr>
          <w:snapToGrid w:val="0"/>
          <w:lang w:val="es-PE"/>
        </w:rPr>
        <w:t xml:space="preserve"> sigue siendo un problema. Se están </w:t>
      </w:r>
      <w:r>
        <w:rPr>
          <w:snapToGrid w:val="0"/>
          <w:lang w:val="es-PE"/>
        </w:rPr>
        <w:t>elaborando</w:t>
      </w:r>
      <w:r w:rsidRPr="00674B7A">
        <w:rPr>
          <w:snapToGrid w:val="0"/>
          <w:lang w:val="es-PE"/>
        </w:rPr>
        <w:t xml:space="preserve"> planes de acción ambiciosos con el apoyo de asociados, entre ellos </w:t>
      </w:r>
      <w:r>
        <w:rPr>
          <w:snapToGrid w:val="0"/>
          <w:lang w:val="es-PE"/>
        </w:rPr>
        <w:t xml:space="preserve">el </w:t>
      </w:r>
      <w:r w:rsidRPr="00674B7A">
        <w:rPr>
          <w:snapToGrid w:val="0"/>
          <w:lang w:val="es-PE"/>
        </w:rPr>
        <w:t xml:space="preserve">UNICEF, </w:t>
      </w:r>
      <w:r>
        <w:rPr>
          <w:snapToGrid w:val="0"/>
          <w:lang w:val="es-PE"/>
        </w:rPr>
        <w:t>para alentar a los padres a enviar a sus hijos a la escuela, en especial a las niñas</w:t>
      </w:r>
      <w:r w:rsidRPr="00674B7A">
        <w:rPr>
          <w:snapToGrid w:val="0"/>
          <w:lang w:val="es-PE"/>
        </w:rPr>
        <w:t>.</w:t>
      </w:r>
    </w:p>
    <w:p w:rsidR="007E6202" w:rsidRPr="00A13754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8B4875">
        <w:rPr>
          <w:snapToGrid w:val="0"/>
          <w:lang w:val="es-PE"/>
        </w:rPr>
        <w:t xml:space="preserve">La </w:t>
      </w:r>
      <w:r>
        <w:rPr>
          <w:b/>
          <w:snapToGrid w:val="0"/>
          <w:lang w:val="es-PE"/>
        </w:rPr>
        <w:t>PRESIDENTA</w:t>
      </w:r>
      <w:r w:rsidRPr="00F903DD">
        <w:rPr>
          <w:snapToGrid w:val="0"/>
          <w:lang w:val="es-PE"/>
        </w:rPr>
        <w:t xml:space="preserve"> dice que</w:t>
      </w:r>
      <w:r>
        <w:rPr>
          <w:snapToGrid w:val="0"/>
          <w:lang w:val="es-PE"/>
        </w:rPr>
        <w:t xml:space="preserve"> </w:t>
      </w:r>
      <w:r w:rsidRPr="00F903DD">
        <w:rPr>
          <w:snapToGrid w:val="0"/>
          <w:lang w:val="es-PE"/>
        </w:rPr>
        <w:t xml:space="preserve">si se </w:t>
      </w:r>
      <w:r>
        <w:rPr>
          <w:snapToGrid w:val="0"/>
          <w:lang w:val="es-PE"/>
        </w:rPr>
        <w:t>han asignado</w:t>
      </w:r>
      <w:r w:rsidRPr="00F903DD">
        <w:rPr>
          <w:snapToGrid w:val="0"/>
          <w:lang w:val="es-PE"/>
        </w:rPr>
        <w:t xml:space="preserve"> ingresos procedentes del petróleo al </w:t>
      </w:r>
      <w:r>
        <w:rPr>
          <w:snapToGrid w:val="0"/>
          <w:lang w:val="es-PE"/>
        </w:rPr>
        <w:t>presupuesto destinado</w:t>
      </w:r>
      <w:r w:rsidRPr="00F903DD">
        <w:rPr>
          <w:snapToGrid w:val="0"/>
          <w:lang w:val="es-PE"/>
        </w:rPr>
        <w:t xml:space="preserve"> a la educación, </w:t>
      </w:r>
      <w:r>
        <w:rPr>
          <w:snapToGrid w:val="0"/>
          <w:lang w:val="es-PE"/>
        </w:rPr>
        <w:t>ello sugeriría que el presupuesto aumentó</w:t>
      </w:r>
      <w:r w:rsidRPr="00F903DD">
        <w:rPr>
          <w:snapToGrid w:val="0"/>
          <w:lang w:val="es-PE"/>
        </w:rPr>
        <w:t xml:space="preserve">. </w:t>
      </w:r>
      <w:r w:rsidRPr="00A13754">
        <w:rPr>
          <w:snapToGrid w:val="0"/>
          <w:lang w:val="es-PE"/>
        </w:rPr>
        <w:t xml:space="preserve">Sin embargo, el Comité </w:t>
      </w:r>
      <w:r>
        <w:rPr>
          <w:snapToGrid w:val="0"/>
          <w:lang w:val="es-PE"/>
        </w:rPr>
        <w:t>ha observado</w:t>
      </w:r>
      <w:r w:rsidRPr="00A13754">
        <w:rPr>
          <w:snapToGrid w:val="0"/>
          <w:lang w:val="es-PE"/>
        </w:rPr>
        <w:t xml:space="preserve"> que el presupuesto global destinado a la educaci</w:t>
      </w:r>
      <w:r>
        <w:rPr>
          <w:snapToGrid w:val="0"/>
          <w:lang w:val="es-PE"/>
        </w:rPr>
        <w:t>ón y la salud ha disminuido</w:t>
      </w:r>
      <w:r w:rsidRPr="00A13754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La Presidenta p</w:t>
      </w:r>
      <w:r w:rsidRPr="00A13754">
        <w:rPr>
          <w:snapToGrid w:val="0"/>
          <w:lang w:val="es-PE"/>
        </w:rPr>
        <w:t xml:space="preserve">ide que se aclare esta aparente contradicción. </w:t>
      </w:r>
      <w:r>
        <w:rPr>
          <w:snapToGrid w:val="0"/>
          <w:lang w:val="es-PE"/>
        </w:rPr>
        <w:t>Se ha observado, además,</w:t>
      </w:r>
      <w:r w:rsidRPr="00A13754">
        <w:rPr>
          <w:snapToGrid w:val="0"/>
          <w:lang w:val="es-PE"/>
        </w:rPr>
        <w:t xml:space="preserve"> que el sector social recibe la porci</w:t>
      </w:r>
      <w:r>
        <w:rPr>
          <w:snapToGrid w:val="0"/>
          <w:lang w:val="es-PE"/>
        </w:rPr>
        <w:t>ón presupuestaria más pequeña</w:t>
      </w:r>
      <w:r w:rsidRPr="00A13754">
        <w:rPr>
          <w:snapToGrid w:val="0"/>
          <w:lang w:val="es-PE"/>
        </w:rPr>
        <w:t>.</w:t>
      </w:r>
    </w:p>
    <w:p w:rsidR="007E6202" w:rsidRPr="00CF7FCB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472CC1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>Sr. ZERMATTEN</w:t>
      </w:r>
      <w:r w:rsidRPr="00CF7FCB">
        <w:rPr>
          <w:snapToGrid w:val="0"/>
          <w:lang w:val="es-PE"/>
        </w:rPr>
        <w:t xml:space="preserve"> (Relator para el país) </w:t>
      </w:r>
      <w:r>
        <w:rPr>
          <w:snapToGrid w:val="0"/>
          <w:lang w:val="es-PE"/>
        </w:rPr>
        <w:t xml:space="preserve">dice </w:t>
      </w:r>
      <w:r w:rsidRPr="00CF7FCB">
        <w:rPr>
          <w:snapToGrid w:val="0"/>
          <w:lang w:val="es-PE"/>
        </w:rPr>
        <w:t>que</w:t>
      </w:r>
      <w:r>
        <w:rPr>
          <w:snapToGrid w:val="0"/>
          <w:lang w:val="es-PE"/>
        </w:rPr>
        <w:t xml:space="preserve">, según la estrategia de lucha contra la pobreza del Chad, </w:t>
      </w:r>
      <w:r w:rsidRPr="00CF7FCB">
        <w:rPr>
          <w:snapToGrid w:val="0"/>
          <w:lang w:val="es-PE"/>
        </w:rPr>
        <w:t>la educaci</w:t>
      </w:r>
      <w:r>
        <w:rPr>
          <w:snapToGrid w:val="0"/>
          <w:lang w:val="es-PE"/>
        </w:rPr>
        <w:t>ón ha sido declarada</w:t>
      </w:r>
      <w:r w:rsidRPr="00CF7FCB">
        <w:rPr>
          <w:snapToGrid w:val="0"/>
          <w:lang w:val="es-PE"/>
        </w:rPr>
        <w:t xml:space="preserve"> un</w:t>
      </w:r>
      <w:r>
        <w:rPr>
          <w:snapToGrid w:val="0"/>
          <w:lang w:val="es-PE"/>
        </w:rPr>
        <w:t>a esfera</w:t>
      </w:r>
      <w:r w:rsidRPr="00CF7FCB">
        <w:rPr>
          <w:snapToGrid w:val="0"/>
          <w:lang w:val="es-PE"/>
        </w:rPr>
        <w:t xml:space="preserve"> prioritari</w:t>
      </w:r>
      <w:r>
        <w:rPr>
          <w:snapToGrid w:val="0"/>
          <w:lang w:val="es-PE"/>
        </w:rPr>
        <w:t>a</w:t>
      </w:r>
      <w:r w:rsidRPr="00CF7FCB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y los ingresos procedentes del petróleo servirán para alcanzar ese objetivo</w:t>
      </w:r>
      <w:r w:rsidRPr="00CF7FCB">
        <w:rPr>
          <w:snapToGrid w:val="0"/>
          <w:lang w:val="es-PE"/>
        </w:rPr>
        <w:t>. Le interesa saber cuál es la política del Gobierno respect</w:t>
      </w:r>
      <w:r>
        <w:rPr>
          <w:snapToGrid w:val="0"/>
          <w:lang w:val="es-PE"/>
        </w:rPr>
        <w:t>o</w:t>
      </w:r>
      <w:r w:rsidRPr="00CF7FCB">
        <w:rPr>
          <w:snapToGrid w:val="0"/>
          <w:lang w:val="es-PE"/>
        </w:rPr>
        <w:t xml:space="preserve"> de la educación </w:t>
      </w:r>
      <w:r>
        <w:rPr>
          <w:snapToGrid w:val="0"/>
          <w:lang w:val="es-PE"/>
        </w:rPr>
        <w:t>preescolar</w:t>
      </w:r>
      <w:r w:rsidRPr="00CF7FCB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teniendo en cuenta los recursos disponibles</w:t>
      </w:r>
      <w:r w:rsidRPr="00CF7FCB">
        <w:rPr>
          <w:snapToGrid w:val="0"/>
          <w:lang w:val="es-PE"/>
        </w:rPr>
        <w:t>.</w:t>
      </w:r>
    </w:p>
    <w:p w:rsidR="007E6202" w:rsidRPr="00886CCC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472CC1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>Sr. KRAPPMANN</w:t>
      </w:r>
      <w:r w:rsidRPr="00CC53EC">
        <w:rPr>
          <w:snapToGrid w:val="0"/>
          <w:lang w:val="es-PE"/>
        </w:rPr>
        <w:t xml:space="preserve"> afirma que combinar la estrategia de lucha</w:t>
      </w:r>
      <w:r>
        <w:rPr>
          <w:snapToGrid w:val="0"/>
          <w:lang w:val="es-PE"/>
        </w:rPr>
        <w:t xml:space="preserve"> contra la pobreza con la educación es un buen enfoque</w:t>
      </w:r>
      <w:r w:rsidRPr="00CC53EC">
        <w:rPr>
          <w:snapToGrid w:val="0"/>
          <w:lang w:val="es-PE"/>
        </w:rPr>
        <w:t xml:space="preserve">. </w:t>
      </w:r>
      <w:r w:rsidRPr="00886CCC">
        <w:rPr>
          <w:snapToGrid w:val="0"/>
          <w:lang w:val="es-PE"/>
        </w:rPr>
        <w:t xml:space="preserve">Pregunta qué </w:t>
      </w:r>
      <w:r>
        <w:rPr>
          <w:snapToGrid w:val="0"/>
          <w:lang w:val="es-PE"/>
        </w:rPr>
        <w:t>pasa</w:t>
      </w:r>
      <w:r w:rsidRPr="00886CCC">
        <w:rPr>
          <w:snapToGrid w:val="0"/>
          <w:lang w:val="es-PE"/>
        </w:rPr>
        <w:t xml:space="preserve"> con </w:t>
      </w:r>
      <w:r>
        <w:rPr>
          <w:snapToGrid w:val="0"/>
          <w:lang w:val="es-PE"/>
        </w:rPr>
        <w:t>todos aquellos</w:t>
      </w:r>
      <w:r w:rsidRPr="00886CCC">
        <w:rPr>
          <w:snapToGrid w:val="0"/>
          <w:lang w:val="es-PE"/>
        </w:rPr>
        <w:t xml:space="preserve"> niños que abandonan la escuela antes de graduarse, o incluso, antes de </w:t>
      </w:r>
      <w:r>
        <w:rPr>
          <w:snapToGrid w:val="0"/>
          <w:lang w:val="es-PE"/>
        </w:rPr>
        <w:t>concluir</w:t>
      </w:r>
      <w:r w:rsidRPr="00886CCC">
        <w:rPr>
          <w:snapToGrid w:val="0"/>
          <w:lang w:val="es-PE"/>
        </w:rPr>
        <w:t xml:space="preserve"> la escuela primaria, </w:t>
      </w:r>
      <w:r>
        <w:rPr>
          <w:snapToGrid w:val="0"/>
          <w:lang w:val="es-PE"/>
        </w:rPr>
        <w:t>y si existen programas que les den una segunda oportunidad</w:t>
      </w:r>
      <w:r w:rsidRPr="00886CCC">
        <w:rPr>
          <w:snapToGrid w:val="0"/>
          <w:lang w:val="es-PE"/>
        </w:rPr>
        <w:t xml:space="preserve">. Esos niños </w:t>
      </w:r>
      <w:r>
        <w:rPr>
          <w:snapToGrid w:val="0"/>
          <w:lang w:val="es-PE"/>
        </w:rPr>
        <w:t>son</w:t>
      </w:r>
      <w:r w:rsidRPr="00886CCC">
        <w:rPr>
          <w:snapToGrid w:val="0"/>
          <w:lang w:val="es-PE"/>
        </w:rPr>
        <w:t xml:space="preserve"> muy jóvenes para trabajar y lo que </w:t>
      </w:r>
      <w:r>
        <w:rPr>
          <w:snapToGrid w:val="0"/>
          <w:lang w:val="es-PE"/>
        </w:rPr>
        <w:t>hacen</w:t>
      </w:r>
      <w:r w:rsidRPr="00886CCC">
        <w:rPr>
          <w:snapToGrid w:val="0"/>
          <w:lang w:val="es-PE"/>
        </w:rPr>
        <w:t xml:space="preserve"> a esas edades </w:t>
      </w:r>
      <w:r>
        <w:rPr>
          <w:snapToGrid w:val="0"/>
          <w:lang w:val="es-PE"/>
        </w:rPr>
        <w:t>los afectará</w:t>
      </w:r>
      <w:r w:rsidRPr="00886CCC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de por vida</w:t>
      </w:r>
      <w:r w:rsidRPr="00886CCC">
        <w:rPr>
          <w:snapToGrid w:val="0"/>
          <w:lang w:val="es-PE"/>
        </w:rPr>
        <w:t>.</w:t>
      </w:r>
    </w:p>
    <w:p w:rsidR="007E6202" w:rsidRPr="000D2AA6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DE1B20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>Sr. KOTRANE</w:t>
      </w:r>
      <w:r w:rsidRPr="000134F1">
        <w:rPr>
          <w:snapToGrid w:val="0"/>
          <w:lang w:val="es-PE"/>
        </w:rPr>
        <w:t xml:space="preserve"> (</w:t>
      </w:r>
      <w:r>
        <w:rPr>
          <w:snapToGrid w:val="0"/>
          <w:lang w:val="es-PE"/>
        </w:rPr>
        <w:t>Relator S</w:t>
      </w:r>
      <w:r w:rsidRPr="000134F1">
        <w:rPr>
          <w:snapToGrid w:val="0"/>
          <w:lang w:val="es-PE"/>
        </w:rPr>
        <w:t>uplente para el país) dice que, según la informaci</w:t>
      </w:r>
      <w:r>
        <w:rPr>
          <w:snapToGrid w:val="0"/>
          <w:lang w:val="es-PE"/>
        </w:rPr>
        <w:t>ón disponible</w:t>
      </w:r>
      <w:r w:rsidRPr="000134F1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la mayoría de los niños en cuestión</w:t>
      </w:r>
      <w:r w:rsidRPr="000134F1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trabaja desde una edad muy temprana</w:t>
      </w:r>
      <w:r w:rsidRPr="000134F1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E</w:t>
      </w:r>
      <w:r w:rsidRPr="000134F1">
        <w:rPr>
          <w:snapToGrid w:val="0"/>
          <w:lang w:val="es-PE"/>
        </w:rPr>
        <w:t>n consonancia con el derecho internacional</w:t>
      </w:r>
      <w:r>
        <w:rPr>
          <w:snapToGrid w:val="0"/>
          <w:lang w:val="es-PE"/>
        </w:rPr>
        <w:t>, l</w:t>
      </w:r>
      <w:r w:rsidRPr="000134F1">
        <w:rPr>
          <w:snapToGrid w:val="0"/>
          <w:lang w:val="es-PE"/>
        </w:rPr>
        <w:t xml:space="preserve">a legislación chadiana prohíbe el trabajo infantil </w:t>
      </w:r>
      <w:r>
        <w:rPr>
          <w:snapToGrid w:val="0"/>
          <w:lang w:val="es-PE"/>
        </w:rPr>
        <w:t>pero en la práctica, muchos niños trabajan</w:t>
      </w:r>
      <w:r w:rsidRPr="000134F1">
        <w:rPr>
          <w:snapToGrid w:val="0"/>
          <w:lang w:val="es-PE"/>
        </w:rPr>
        <w:t xml:space="preserve">. </w:t>
      </w:r>
      <w:r w:rsidRPr="00722BCB">
        <w:rPr>
          <w:snapToGrid w:val="0"/>
          <w:lang w:val="es-PE"/>
        </w:rPr>
        <w:t xml:space="preserve">Le interesa saber cuál es la estrategia del Gobierno al respecto </w:t>
      </w:r>
      <w:r>
        <w:rPr>
          <w:snapToGrid w:val="0"/>
          <w:lang w:val="es-PE"/>
        </w:rPr>
        <w:t>y qué resultados le dio</w:t>
      </w:r>
      <w:r w:rsidRPr="00722BCB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El orador p</w:t>
      </w:r>
      <w:r w:rsidRPr="00722BCB">
        <w:rPr>
          <w:snapToGrid w:val="0"/>
          <w:lang w:val="es-PE"/>
        </w:rPr>
        <w:t xml:space="preserve">regunta si el Chad se </w:t>
      </w:r>
      <w:r>
        <w:rPr>
          <w:snapToGrid w:val="0"/>
          <w:lang w:val="es-PE"/>
        </w:rPr>
        <w:t>adhirió</w:t>
      </w:r>
      <w:r w:rsidRPr="00722BCB">
        <w:rPr>
          <w:snapToGrid w:val="0"/>
          <w:lang w:val="es-PE"/>
        </w:rPr>
        <w:t xml:space="preserve"> al </w:t>
      </w:r>
      <w:r w:rsidRPr="00722BCB">
        <w:rPr>
          <w:rStyle w:val="highlightedsentence"/>
          <w:lang w:val="es-PE"/>
        </w:rPr>
        <w:t>Programa Internacional para la Erradicación del Trabajo Infantil (IPEC) de la Organización Internacional del Trabajo.</w:t>
      </w:r>
      <w:r w:rsidRPr="00722BCB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Deberían ofrecerse otras opciones, tales como la capacitación</w:t>
      </w:r>
      <w:r w:rsidRPr="000D2AA6">
        <w:rPr>
          <w:snapToGrid w:val="0"/>
          <w:lang w:val="es-PE"/>
        </w:rPr>
        <w:t>.</w:t>
      </w:r>
    </w:p>
    <w:p w:rsidR="007E6202" w:rsidRPr="00DA5331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7F77C0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>Sr. PARFITT</w:t>
      </w:r>
      <w:r w:rsidRPr="00DA5331">
        <w:rPr>
          <w:snapToGrid w:val="0"/>
          <w:lang w:val="es-PE"/>
        </w:rPr>
        <w:t xml:space="preserve"> pregunta si la estrategia de lucha contra la pobreza </w:t>
      </w:r>
      <w:r>
        <w:rPr>
          <w:snapToGrid w:val="0"/>
          <w:lang w:val="es-PE"/>
        </w:rPr>
        <w:t>comprende el apoyo a las</w:t>
      </w:r>
      <w:r w:rsidRPr="00DA5331">
        <w:rPr>
          <w:snapToGrid w:val="0"/>
          <w:lang w:val="es-PE"/>
        </w:rPr>
        <w:t xml:space="preserve"> familias </w:t>
      </w:r>
      <w:r>
        <w:rPr>
          <w:snapToGrid w:val="0"/>
          <w:lang w:val="es-PE"/>
        </w:rPr>
        <w:t>que son propensas a abandonar a sus hijos</w:t>
      </w:r>
      <w:r w:rsidRPr="00DA5331">
        <w:rPr>
          <w:snapToGrid w:val="0"/>
          <w:lang w:val="es-PE"/>
        </w:rPr>
        <w:t>.</w:t>
      </w:r>
    </w:p>
    <w:p w:rsidR="007E6202" w:rsidRPr="00DB40B1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884E4A">
        <w:rPr>
          <w:snapToGrid w:val="0"/>
          <w:lang w:val="es-PE"/>
        </w:rPr>
        <w:t>El</w:t>
      </w:r>
      <w:r>
        <w:rPr>
          <w:b/>
          <w:snapToGrid w:val="0"/>
          <w:lang w:val="es-PE"/>
        </w:rPr>
        <w:t xml:space="preserve"> Sr. DJIDINGAR </w:t>
      </w:r>
      <w:r w:rsidRPr="00DA5331">
        <w:rPr>
          <w:snapToGrid w:val="0"/>
          <w:lang w:val="es-PE"/>
        </w:rPr>
        <w:t xml:space="preserve">(Chad) dice que no se ha reducido </w:t>
      </w:r>
      <w:r>
        <w:rPr>
          <w:snapToGrid w:val="0"/>
          <w:lang w:val="es-PE"/>
        </w:rPr>
        <w:t>el presupuesto destinado</w:t>
      </w:r>
      <w:r w:rsidRPr="00DA5331">
        <w:rPr>
          <w:snapToGrid w:val="0"/>
          <w:lang w:val="es-PE"/>
        </w:rPr>
        <w:t xml:space="preserve"> a la educaci</w:t>
      </w:r>
      <w:r>
        <w:rPr>
          <w:snapToGrid w:val="0"/>
          <w:lang w:val="es-PE"/>
        </w:rPr>
        <w:t xml:space="preserve">ón. </w:t>
      </w:r>
      <w:r w:rsidRPr="00AD4E4A">
        <w:rPr>
          <w:snapToGrid w:val="0"/>
          <w:lang w:val="es-PE"/>
        </w:rPr>
        <w:t xml:space="preserve">Como </w:t>
      </w:r>
      <w:r>
        <w:rPr>
          <w:snapToGrid w:val="0"/>
          <w:lang w:val="es-PE"/>
        </w:rPr>
        <w:t>proporción</w:t>
      </w:r>
      <w:r w:rsidRPr="00AD4E4A">
        <w:rPr>
          <w:snapToGrid w:val="0"/>
          <w:lang w:val="es-PE"/>
        </w:rPr>
        <w:t xml:space="preserve"> del </w:t>
      </w:r>
      <w:r>
        <w:rPr>
          <w:snapToGrid w:val="0"/>
          <w:lang w:val="es-PE"/>
        </w:rPr>
        <w:t>producto interno bruto (</w:t>
      </w:r>
      <w:r w:rsidRPr="00AD4E4A">
        <w:rPr>
          <w:snapToGrid w:val="0"/>
          <w:lang w:val="es-PE"/>
        </w:rPr>
        <w:t>P</w:t>
      </w:r>
      <w:r>
        <w:rPr>
          <w:snapToGrid w:val="0"/>
          <w:lang w:val="es-PE"/>
        </w:rPr>
        <w:t>IB)</w:t>
      </w:r>
      <w:r w:rsidRPr="00AD4E4A">
        <w:rPr>
          <w:snapToGrid w:val="0"/>
          <w:lang w:val="es-PE"/>
        </w:rPr>
        <w:t xml:space="preserve"> o </w:t>
      </w:r>
      <w:r>
        <w:rPr>
          <w:snapToGrid w:val="0"/>
          <w:lang w:val="es-PE"/>
        </w:rPr>
        <w:t xml:space="preserve">porcentaje del </w:t>
      </w:r>
      <w:r w:rsidRPr="00AD4E4A">
        <w:rPr>
          <w:snapToGrid w:val="0"/>
          <w:lang w:val="es-PE"/>
        </w:rPr>
        <w:t>presupuesto del Estado</w:t>
      </w:r>
      <w:r>
        <w:rPr>
          <w:snapToGrid w:val="0"/>
          <w:lang w:val="es-PE"/>
        </w:rPr>
        <w:t>,</w:t>
      </w:r>
      <w:r w:rsidRPr="00AD4E4A">
        <w:rPr>
          <w:snapToGrid w:val="0"/>
          <w:lang w:val="es-PE"/>
        </w:rPr>
        <w:t xml:space="preserve"> es menos significat</w:t>
      </w:r>
      <w:r>
        <w:rPr>
          <w:snapToGrid w:val="0"/>
          <w:lang w:val="es-PE"/>
        </w:rPr>
        <w:t>ivo pero, comparado con la proporción anterior a los ingresos procedentes del petróleo,</w:t>
      </w:r>
      <w:r w:rsidRPr="00AD4E4A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se duplicó</w:t>
      </w:r>
      <w:r w:rsidRPr="00AD4E4A">
        <w:rPr>
          <w:snapToGrid w:val="0"/>
          <w:lang w:val="es-PE"/>
        </w:rPr>
        <w:t xml:space="preserve">. </w:t>
      </w:r>
      <w:r w:rsidRPr="00DB40B1">
        <w:rPr>
          <w:snapToGrid w:val="0"/>
          <w:lang w:val="es-PE"/>
        </w:rPr>
        <w:t xml:space="preserve">En </w:t>
      </w:r>
      <w:r>
        <w:rPr>
          <w:snapToGrid w:val="0"/>
          <w:lang w:val="es-PE"/>
        </w:rPr>
        <w:t>término</w:t>
      </w:r>
      <w:r w:rsidRPr="00DB40B1">
        <w:rPr>
          <w:snapToGrid w:val="0"/>
          <w:lang w:val="es-PE"/>
        </w:rPr>
        <w:t xml:space="preserve">s de francos </w:t>
      </w:r>
      <w:r>
        <w:rPr>
          <w:snapToGrid w:val="0"/>
          <w:lang w:val="es-PE"/>
        </w:rPr>
        <w:t>CFA</w:t>
      </w:r>
      <w:r w:rsidRPr="00DB40B1">
        <w:rPr>
          <w:snapToGrid w:val="0"/>
          <w:lang w:val="es-PE"/>
        </w:rPr>
        <w:t xml:space="preserve">, la proporción asignada </w:t>
      </w:r>
      <w:r>
        <w:rPr>
          <w:snapToGrid w:val="0"/>
          <w:lang w:val="es-PE"/>
        </w:rPr>
        <w:t>al presupuesto destinado al sector social se duplicó con creces</w:t>
      </w:r>
      <w:r w:rsidRPr="00DB40B1">
        <w:rPr>
          <w:snapToGrid w:val="0"/>
          <w:lang w:val="es-PE"/>
        </w:rPr>
        <w:t>.</w:t>
      </w:r>
    </w:p>
    <w:p w:rsidR="007E6202" w:rsidRPr="0056406A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3048CE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>Sr. SIDDIQUI</w:t>
      </w:r>
      <w:r w:rsidRPr="005B5E79">
        <w:rPr>
          <w:snapToGrid w:val="0"/>
          <w:lang w:val="es-PE"/>
        </w:rPr>
        <w:t xml:space="preserve"> dice que lo importante es el porcentaje del presupuesto total asignado, </w:t>
      </w:r>
      <w:r>
        <w:rPr>
          <w:snapToGrid w:val="0"/>
          <w:lang w:val="es-PE"/>
        </w:rPr>
        <w:t>sobre todo en vista de que el</w:t>
      </w:r>
      <w:r w:rsidRPr="005B5E79">
        <w:rPr>
          <w:snapToGrid w:val="0"/>
          <w:lang w:val="es-PE"/>
        </w:rPr>
        <w:t xml:space="preserve"> Chad</w:t>
      </w:r>
      <w:r>
        <w:rPr>
          <w:snapToGrid w:val="0"/>
          <w:lang w:val="es-PE"/>
        </w:rPr>
        <w:t xml:space="preserve"> recién</w:t>
      </w:r>
      <w:r w:rsidRPr="005B5E79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obtuvo acceso a los ingresos procedentes del petróleo</w:t>
      </w:r>
      <w:r w:rsidRPr="005B5E79">
        <w:rPr>
          <w:snapToGrid w:val="0"/>
          <w:lang w:val="es-PE"/>
        </w:rPr>
        <w:t xml:space="preserve">. </w:t>
      </w:r>
      <w:r w:rsidRPr="0056406A">
        <w:rPr>
          <w:snapToGrid w:val="0"/>
          <w:lang w:val="es-PE"/>
        </w:rPr>
        <w:t xml:space="preserve">Si </w:t>
      </w:r>
      <w:r>
        <w:rPr>
          <w:snapToGrid w:val="0"/>
          <w:lang w:val="es-PE"/>
        </w:rPr>
        <w:t xml:space="preserve">se destina </w:t>
      </w:r>
      <w:r w:rsidRPr="0056406A">
        <w:rPr>
          <w:snapToGrid w:val="0"/>
          <w:lang w:val="es-PE"/>
        </w:rPr>
        <w:t xml:space="preserve">una cantidad significativa de dinero </w:t>
      </w:r>
      <w:r>
        <w:rPr>
          <w:snapToGrid w:val="0"/>
          <w:lang w:val="es-PE"/>
        </w:rPr>
        <w:t>al presupuesto de defensa,</w:t>
      </w:r>
      <w:r w:rsidRPr="0056406A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en vez de asignarla al sector social</w:t>
      </w:r>
      <w:r w:rsidRPr="0056406A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entonces la población seguirá siendo pobre y persistirán los problemas en el país.</w:t>
      </w:r>
    </w:p>
    <w:p w:rsidR="007E6202" w:rsidRPr="00462EEB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8A7EB0">
        <w:rPr>
          <w:snapToGrid w:val="0"/>
          <w:lang w:val="es-PE"/>
        </w:rPr>
        <w:t>La</w:t>
      </w:r>
      <w:r>
        <w:rPr>
          <w:b/>
          <w:snapToGrid w:val="0"/>
          <w:lang w:val="es-PE"/>
        </w:rPr>
        <w:t xml:space="preserve"> PRESIDENTA</w:t>
      </w:r>
      <w:r w:rsidRPr="00462EEB">
        <w:rPr>
          <w:snapToGrid w:val="0"/>
          <w:lang w:val="es-PE"/>
        </w:rPr>
        <w:t xml:space="preserve">, refiriéndose a las cifras </w:t>
      </w:r>
      <w:r>
        <w:rPr>
          <w:snapToGrid w:val="0"/>
          <w:lang w:val="es-PE"/>
        </w:rPr>
        <w:t>mencionadas</w:t>
      </w:r>
      <w:r w:rsidRPr="00462EEB">
        <w:rPr>
          <w:snapToGrid w:val="0"/>
          <w:lang w:val="es-PE"/>
        </w:rPr>
        <w:t xml:space="preserve"> en el informe </w:t>
      </w:r>
      <w:r>
        <w:rPr>
          <w:snapToGrid w:val="0"/>
          <w:lang w:val="es-PE"/>
        </w:rPr>
        <w:t>con relación</w:t>
      </w:r>
      <w:r w:rsidRPr="00462EEB">
        <w:rPr>
          <w:snapToGrid w:val="0"/>
          <w:lang w:val="es-PE"/>
        </w:rPr>
        <w:t xml:space="preserve"> a los niños arrestados por robo de bienes o dinero, </w:t>
      </w:r>
      <w:r>
        <w:rPr>
          <w:snapToGrid w:val="0"/>
          <w:lang w:val="es-PE"/>
        </w:rPr>
        <w:t xml:space="preserve">los </w:t>
      </w:r>
      <w:r w:rsidRPr="00462EEB">
        <w:rPr>
          <w:snapToGrid w:val="0"/>
          <w:lang w:val="es-PE"/>
        </w:rPr>
        <w:t>niños menores de 12</w:t>
      </w:r>
      <w:r>
        <w:rPr>
          <w:snapToGrid w:val="0"/>
          <w:lang w:val="es-PE"/>
        </w:rPr>
        <w:t xml:space="preserve"> años que trabajan y los niños que abandonan la escuela por diversas razones</w:t>
      </w:r>
      <w:r w:rsidRPr="00462EEB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pregunta dónde están esos niños y qué está pasando con ellos</w:t>
      </w:r>
      <w:r w:rsidRPr="00462EEB">
        <w:rPr>
          <w:snapToGrid w:val="0"/>
          <w:lang w:val="es-PE"/>
        </w:rPr>
        <w:t xml:space="preserve">. La pobreza es la razón por la </w:t>
      </w:r>
      <w:r>
        <w:rPr>
          <w:snapToGrid w:val="0"/>
          <w:lang w:val="es-PE"/>
        </w:rPr>
        <w:t>que</w:t>
      </w:r>
      <w:r w:rsidRPr="00462EEB">
        <w:rPr>
          <w:snapToGrid w:val="0"/>
          <w:lang w:val="es-PE"/>
        </w:rPr>
        <w:t xml:space="preserve"> muchos niños roban </w:t>
      </w:r>
      <w:r>
        <w:rPr>
          <w:snapToGrid w:val="0"/>
          <w:lang w:val="es-PE"/>
        </w:rPr>
        <w:t>o se ven tentados a ser reclutados por los grupos armados o para otros tipos de explotación.</w:t>
      </w:r>
    </w:p>
    <w:p w:rsidR="007E6202" w:rsidRPr="00897E74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B23ECF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>Sr. DJIDINGAR</w:t>
      </w:r>
      <w:r w:rsidRPr="00532738">
        <w:rPr>
          <w:snapToGrid w:val="0"/>
          <w:lang w:val="es-PE"/>
        </w:rPr>
        <w:t xml:space="preserve"> (Chad) dice que</w:t>
      </w:r>
      <w:r>
        <w:rPr>
          <w:snapToGrid w:val="0"/>
          <w:lang w:val="es-PE"/>
        </w:rPr>
        <w:t>,</w:t>
      </w:r>
      <w:r w:rsidRPr="00532738">
        <w:rPr>
          <w:snapToGrid w:val="0"/>
          <w:lang w:val="es-PE"/>
        </w:rPr>
        <w:t xml:space="preserve"> en términos reales, la proporción del presupuesto </w:t>
      </w:r>
      <w:r>
        <w:rPr>
          <w:snapToGrid w:val="0"/>
          <w:lang w:val="es-PE"/>
        </w:rPr>
        <w:t>es una cuestión distinta</w:t>
      </w:r>
      <w:r w:rsidRPr="00532738">
        <w:rPr>
          <w:snapToGrid w:val="0"/>
          <w:lang w:val="es-PE"/>
        </w:rPr>
        <w:t xml:space="preserve">. Se </w:t>
      </w:r>
      <w:r>
        <w:rPr>
          <w:snapToGrid w:val="0"/>
          <w:lang w:val="es-PE"/>
        </w:rPr>
        <w:t>está refiriendo</w:t>
      </w:r>
      <w:r w:rsidRPr="00532738">
        <w:rPr>
          <w:snapToGrid w:val="0"/>
          <w:lang w:val="es-PE"/>
        </w:rPr>
        <w:t xml:space="preserve"> a la asignación de recursos destinada al sector de la educaci</w:t>
      </w:r>
      <w:r>
        <w:rPr>
          <w:snapToGrid w:val="0"/>
          <w:lang w:val="es-PE"/>
        </w:rPr>
        <w:t>ón que aumenta año tras año pero que sigue siendo insuficiente</w:t>
      </w:r>
      <w:r w:rsidRPr="00532738">
        <w:rPr>
          <w:snapToGrid w:val="0"/>
          <w:lang w:val="es-PE"/>
        </w:rPr>
        <w:t xml:space="preserve">. </w:t>
      </w:r>
      <w:r w:rsidRPr="00897E74">
        <w:rPr>
          <w:snapToGrid w:val="0"/>
          <w:lang w:val="es-PE"/>
        </w:rPr>
        <w:t>El Gobierno hace frente a una disminución de la a</w:t>
      </w:r>
      <w:r>
        <w:rPr>
          <w:snapToGrid w:val="0"/>
          <w:lang w:val="es-PE"/>
        </w:rPr>
        <w:t>yuda extranjera, entre otra</w:t>
      </w:r>
      <w:r w:rsidRPr="00897E74">
        <w:rPr>
          <w:snapToGrid w:val="0"/>
          <w:lang w:val="es-PE"/>
        </w:rPr>
        <w:t>s</w:t>
      </w:r>
      <w:r>
        <w:rPr>
          <w:snapToGrid w:val="0"/>
          <w:lang w:val="es-PE"/>
        </w:rPr>
        <w:t xml:space="preserve"> instituciones</w:t>
      </w:r>
      <w:r w:rsidRPr="00897E74">
        <w:rPr>
          <w:snapToGrid w:val="0"/>
          <w:lang w:val="es-PE"/>
        </w:rPr>
        <w:t>, del Banco Mundial</w:t>
      </w:r>
      <w:r>
        <w:rPr>
          <w:snapToGrid w:val="0"/>
          <w:lang w:val="es-PE"/>
        </w:rPr>
        <w:t xml:space="preserve"> y la Unión Europea</w:t>
      </w:r>
      <w:r w:rsidRPr="00897E74">
        <w:rPr>
          <w:snapToGrid w:val="0"/>
          <w:lang w:val="es-PE"/>
        </w:rPr>
        <w:t>.</w:t>
      </w:r>
    </w:p>
    <w:p w:rsidR="007E6202" w:rsidRPr="004615FC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>
        <w:rPr>
          <w:snapToGrid w:val="0"/>
          <w:lang w:val="es-PE"/>
        </w:rPr>
        <w:t>Por lo que respecta</w:t>
      </w:r>
      <w:r w:rsidRPr="00F811F0">
        <w:rPr>
          <w:snapToGrid w:val="0"/>
          <w:lang w:val="es-PE"/>
        </w:rPr>
        <w:t xml:space="preserve"> a la educación preescolar, el Chad </w:t>
      </w:r>
      <w:r>
        <w:rPr>
          <w:snapToGrid w:val="0"/>
          <w:lang w:val="es-PE"/>
        </w:rPr>
        <w:t xml:space="preserve">ha desarrollado </w:t>
      </w:r>
      <w:r w:rsidRPr="00F811F0">
        <w:rPr>
          <w:snapToGrid w:val="0"/>
          <w:lang w:val="es-PE"/>
        </w:rPr>
        <w:t xml:space="preserve">un programa para preparar a niños pequeños, entre 3 y 6 años de edad, </w:t>
      </w:r>
      <w:r>
        <w:rPr>
          <w:snapToGrid w:val="0"/>
          <w:lang w:val="es-PE"/>
        </w:rPr>
        <w:t>al</w:t>
      </w:r>
      <w:r w:rsidRPr="00F811F0">
        <w:rPr>
          <w:snapToGrid w:val="0"/>
          <w:lang w:val="es-PE"/>
        </w:rPr>
        <w:t xml:space="preserve"> ingreso </w:t>
      </w:r>
      <w:r>
        <w:rPr>
          <w:snapToGrid w:val="0"/>
          <w:lang w:val="es-PE"/>
        </w:rPr>
        <w:t>en</w:t>
      </w:r>
      <w:r w:rsidRPr="00F811F0">
        <w:rPr>
          <w:snapToGrid w:val="0"/>
          <w:lang w:val="es-PE"/>
        </w:rPr>
        <w:t xml:space="preserve"> la escuela primaria</w:t>
      </w:r>
      <w:r>
        <w:rPr>
          <w:snapToGrid w:val="0"/>
          <w:lang w:val="es-PE"/>
        </w:rPr>
        <w:t xml:space="preserve">. </w:t>
      </w:r>
      <w:r w:rsidRPr="00F811F0">
        <w:rPr>
          <w:snapToGrid w:val="0"/>
          <w:lang w:val="es-PE"/>
        </w:rPr>
        <w:t xml:space="preserve">En él </w:t>
      </w:r>
      <w:r>
        <w:rPr>
          <w:snapToGrid w:val="0"/>
          <w:lang w:val="es-PE"/>
        </w:rPr>
        <w:t>participan</w:t>
      </w:r>
      <w:r w:rsidRPr="00F811F0">
        <w:rPr>
          <w:snapToGrid w:val="0"/>
          <w:lang w:val="es-PE"/>
        </w:rPr>
        <w:t xml:space="preserve"> el Ministerio de Acción Social y </w:t>
      </w:r>
      <w:r>
        <w:rPr>
          <w:snapToGrid w:val="0"/>
          <w:lang w:val="es-PE"/>
        </w:rPr>
        <w:t>Familiar</w:t>
      </w:r>
      <w:r w:rsidRPr="00F811F0">
        <w:rPr>
          <w:snapToGrid w:val="0"/>
          <w:lang w:val="es-PE"/>
        </w:rPr>
        <w:t>, el Ministerio de Educaci</w:t>
      </w:r>
      <w:r>
        <w:rPr>
          <w:snapToGrid w:val="0"/>
          <w:lang w:val="es-PE"/>
        </w:rPr>
        <w:t>ón Nacional y el Ministerio de Salud</w:t>
      </w:r>
      <w:r w:rsidRPr="00F811F0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que se ocuparán de las cuestiones relacionadas con la salud, como la nutrición</w:t>
      </w:r>
      <w:r w:rsidRPr="00F811F0">
        <w:rPr>
          <w:snapToGrid w:val="0"/>
          <w:lang w:val="es-PE"/>
        </w:rPr>
        <w:t xml:space="preserve">. </w:t>
      </w:r>
      <w:r w:rsidRPr="004615FC">
        <w:rPr>
          <w:snapToGrid w:val="0"/>
          <w:lang w:val="es-PE"/>
        </w:rPr>
        <w:t xml:space="preserve">Lamentablemente, el programa nunca </w:t>
      </w:r>
      <w:r>
        <w:rPr>
          <w:snapToGrid w:val="0"/>
          <w:lang w:val="es-PE"/>
        </w:rPr>
        <w:t>ha recibido</w:t>
      </w:r>
      <w:r w:rsidRPr="004615FC">
        <w:rPr>
          <w:snapToGrid w:val="0"/>
          <w:lang w:val="es-PE"/>
        </w:rPr>
        <w:t xml:space="preserve"> financiaci</w:t>
      </w:r>
      <w:r>
        <w:rPr>
          <w:snapToGrid w:val="0"/>
          <w:lang w:val="es-PE"/>
        </w:rPr>
        <w:t>ón</w:t>
      </w:r>
      <w:r w:rsidRPr="004615FC">
        <w:rPr>
          <w:snapToGrid w:val="0"/>
          <w:lang w:val="es-PE"/>
        </w:rPr>
        <w:t>. No obstante, hay centros preescolares a</w:t>
      </w:r>
      <w:r>
        <w:rPr>
          <w:snapToGrid w:val="0"/>
          <w:lang w:val="es-PE"/>
        </w:rPr>
        <w:t>l</w:t>
      </w:r>
      <w:r w:rsidRPr="004615FC">
        <w:rPr>
          <w:snapToGrid w:val="0"/>
          <w:lang w:val="es-PE"/>
        </w:rPr>
        <w:t xml:space="preserve"> nivel de jar</w:t>
      </w:r>
      <w:r>
        <w:rPr>
          <w:snapToGrid w:val="0"/>
          <w:lang w:val="es-PE"/>
        </w:rPr>
        <w:t>dín de infantes.</w:t>
      </w:r>
    </w:p>
    <w:p w:rsidR="007E6202" w:rsidRPr="00397C32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105AA5">
        <w:rPr>
          <w:snapToGrid w:val="0"/>
          <w:lang w:val="es-PE"/>
        </w:rPr>
        <w:t xml:space="preserve">En el Chad, la escolarización es gratuita. </w:t>
      </w:r>
      <w:r w:rsidRPr="00C06BB2">
        <w:rPr>
          <w:snapToGrid w:val="0"/>
          <w:lang w:val="es-PE"/>
        </w:rPr>
        <w:t>Aproximadamente</w:t>
      </w:r>
      <w:r>
        <w:rPr>
          <w:snapToGrid w:val="0"/>
          <w:lang w:val="es-PE"/>
        </w:rPr>
        <w:t>,</w:t>
      </w:r>
      <w:r w:rsidRPr="00C06BB2">
        <w:rPr>
          <w:snapToGrid w:val="0"/>
          <w:lang w:val="es-PE"/>
        </w:rPr>
        <w:t xml:space="preserve"> el 41% de los niños </w:t>
      </w:r>
      <w:r>
        <w:rPr>
          <w:snapToGrid w:val="0"/>
          <w:lang w:val="es-PE"/>
        </w:rPr>
        <w:t>culmina</w:t>
      </w:r>
      <w:r w:rsidRPr="00C06BB2">
        <w:rPr>
          <w:snapToGrid w:val="0"/>
          <w:lang w:val="es-PE"/>
        </w:rPr>
        <w:t xml:space="preserve"> la escuela primaria; el 59</w:t>
      </w:r>
      <w:r>
        <w:rPr>
          <w:snapToGrid w:val="0"/>
          <w:lang w:val="es-PE"/>
        </w:rPr>
        <w:t>% restante abandona la escuela, fundamentalmente por motivos de pobreza</w:t>
      </w:r>
      <w:r w:rsidRPr="00C06BB2">
        <w:rPr>
          <w:snapToGrid w:val="0"/>
          <w:lang w:val="es-PE"/>
        </w:rPr>
        <w:t xml:space="preserve">. </w:t>
      </w:r>
      <w:r w:rsidRPr="00397C32">
        <w:rPr>
          <w:snapToGrid w:val="0"/>
          <w:lang w:val="es-PE"/>
        </w:rPr>
        <w:t xml:space="preserve">La mayoría </w:t>
      </w:r>
      <w:r>
        <w:rPr>
          <w:snapToGrid w:val="0"/>
          <w:lang w:val="es-PE"/>
        </w:rPr>
        <w:t xml:space="preserve">de ellos </w:t>
      </w:r>
      <w:r w:rsidRPr="00397C32">
        <w:rPr>
          <w:snapToGrid w:val="0"/>
          <w:lang w:val="es-PE"/>
        </w:rPr>
        <w:t>proviene de las zonas rurales donde la gente vive con menos de un d</w:t>
      </w:r>
      <w:r>
        <w:rPr>
          <w:snapToGrid w:val="0"/>
          <w:lang w:val="es-PE"/>
        </w:rPr>
        <w:t>ólar de los EE.UU. por día</w:t>
      </w:r>
      <w:r w:rsidRPr="00397C32">
        <w:rPr>
          <w:snapToGrid w:val="0"/>
          <w:lang w:val="es-PE"/>
        </w:rPr>
        <w:t xml:space="preserve">. Además, muchas niñas abandonan la escuela </w:t>
      </w:r>
      <w:r>
        <w:rPr>
          <w:snapToGrid w:val="0"/>
          <w:lang w:val="es-PE"/>
        </w:rPr>
        <w:t>en razón de contraer un matrimonio precoz.</w:t>
      </w:r>
    </w:p>
    <w:p w:rsidR="007E6202" w:rsidRPr="00D1563E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D1563E">
        <w:rPr>
          <w:snapToGrid w:val="0"/>
          <w:lang w:val="es-PE"/>
        </w:rPr>
        <w:t>Otro desafío consiste en adecuar los programas escolares a las necesidades culturales</w:t>
      </w:r>
      <w:r>
        <w:rPr>
          <w:snapToGrid w:val="0"/>
          <w:lang w:val="es-PE"/>
        </w:rPr>
        <w:t xml:space="preserve"> de la población</w:t>
      </w:r>
      <w:r w:rsidRPr="00D1563E">
        <w:rPr>
          <w:snapToGrid w:val="0"/>
          <w:lang w:val="es-PE"/>
        </w:rPr>
        <w:t>. El sistema escolar es un vestigio de la presencia colonial francesa</w:t>
      </w:r>
      <w:r>
        <w:rPr>
          <w:snapToGrid w:val="0"/>
          <w:lang w:val="es-PE"/>
        </w:rPr>
        <w:t xml:space="preserve"> y no se adecúa cabalmente a las condiciones chadianas</w:t>
      </w:r>
      <w:r w:rsidRPr="00D1563E">
        <w:rPr>
          <w:snapToGrid w:val="0"/>
          <w:lang w:val="es-PE"/>
        </w:rPr>
        <w:t xml:space="preserve">. El Gobierno </w:t>
      </w:r>
      <w:r>
        <w:rPr>
          <w:snapToGrid w:val="0"/>
          <w:lang w:val="es-PE"/>
        </w:rPr>
        <w:t>elaboró</w:t>
      </w:r>
      <w:r w:rsidRPr="00D1563E">
        <w:rPr>
          <w:snapToGrid w:val="0"/>
          <w:lang w:val="es-PE"/>
        </w:rPr>
        <w:t xml:space="preserve"> un plan de estudios nacional que se </w:t>
      </w:r>
      <w:r>
        <w:rPr>
          <w:snapToGrid w:val="0"/>
          <w:lang w:val="es-PE"/>
        </w:rPr>
        <w:t>pondrá en práctica</w:t>
      </w:r>
      <w:r w:rsidRPr="00D1563E">
        <w:rPr>
          <w:snapToGrid w:val="0"/>
          <w:lang w:val="es-PE"/>
        </w:rPr>
        <w:t xml:space="preserve"> por primera vez en</w:t>
      </w:r>
      <w:r>
        <w:rPr>
          <w:snapToGrid w:val="0"/>
          <w:lang w:val="es-PE"/>
        </w:rPr>
        <w:t xml:space="preserve"> 2009, y</w:t>
      </w:r>
      <w:r w:rsidRPr="00D1563E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 xml:space="preserve">además, </w:t>
      </w:r>
      <w:r w:rsidRPr="00D1563E">
        <w:rPr>
          <w:snapToGrid w:val="0"/>
          <w:lang w:val="es-PE"/>
        </w:rPr>
        <w:t>se publicar</w:t>
      </w:r>
      <w:r>
        <w:rPr>
          <w:snapToGrid w:val="0"/>
          <w:lang w:val="es-PE"/>
        </w:rPr>
        <w:t>án manuales escolares para la escuela primaria en árabe y francés</w:t>
      </w:r>
      <w:r w:rsidRPr="00D1563E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que nunca se ha hecho</w:t>
      </w:r>
      <w:r w:rsidRPr="00D1563E">
        <w:rPr>
          <w:snapToGrid w:val="0"/>
          <w:lang w:val="es-PE"/>
        </w:rPr>
        <w:t>. Un principio esencial de la política de educación es adecuar el</w:t>
      </w:r>
      <w:r>
        <w:rPr>
          <w:snapToGrid w:val="0"/>
          <w:lang w:val="es-PE"/>
        </w:rPr>
        <w:t xml:space="preserve"> contenido del</w:t>
      </w:r>
      <w:r w:rsidRPr="00D1563E">
        <w:rPr>
          <w:snapToGrid w:val="0"/>
          <w:lang w:val="es-PE"/>
        </w:rPr>
        <w:t xml:space="preserve"> plan de estudios </w:t>
      </w:r>
      <w:r>
        <w:rPr>
          <w:snapToGrid w:val="0"/>
          <w:lang w:val="es-PE"/>
        </w:rPr>
        <w:t>al contexto chadiano</w:t>
      </w:r>
      <w:r w:rsidRPr="00D1563E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a fin de que las familias acepten la oferta de enseñanza</w:t>
      </w:r>
      <w:r w:rsidRPr="00D1563E">
        <w:rPr>
          <w:snapToGrid w:val="0"/>
          <w:lang w:val="es-PE"/>
        </w:rPr>
        <w:t>.</w:t>
      </w:r>
    </w:p>
    <w:p w:rsidR="007E6202" w:rsidRPr="00D02B9D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597D63">
        <w:rPr>
          <w:snapToGrid w:val="0"/>
          <w:lang w:val="es-PE"/>
        </w:rPr>
        <w:t xml:space="preserve">Asimismo, el Gobierno </w:t>
      </w:r>
      <w:r>
        <w:rPr>
          <w:snapToGrid w:val="0"/>
          <w:lang w:val="es-PE"/>
        </w:rPr>
        <w:t>ha diseñado</w:t>
      </w:r>
      <w:r w:rsidRPr="00597D63">
        <w:rPr>
          <w:snapToGrid w:val="0"/>
          <w:lang w:val="es-PE"/>
        </w:rPr>
        <w:t xml:space="preserve"> un programa de enseñanza informal destinado a </w:t>
      </w:r>
      <w:r>
        <w:rPr>
          <w:snapToGrid w:val="0"/>
          <w:lang w:val="es-PE"/>
        </w:rPr>
        <w:t xml:space="preserve">asistir </w:t>
      </w:r>
      <w:r w:rsidRPr="00597D63">
        <w:rPr>
          <w:snapToGrid w:val="0"/>
          <w:lang w:val="es-PE"/>
        </w:rPr>
        <w:t xml:space="preserve">a los niños </w:t>
      </w:r>
      <w:r>
        <w:rPr>
          <w:snapToGrid w:val="0"/>
          <w:lang w:val="es-PE"/>
        </w:rPr>
        <w:t>que abandonaron la escuela</w:t>
      </w:r>
      <w:r w:rsidRPr="00597D63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mediante una formación profesional</w:t>
      </w:r>
      <w:r w:rsidRPr="00597D63">
        <w:rPr>
          <w:snapToGrid w:val="0"/>
          <w:lang w:val="es-PE"/>
        </w:rPr>
        <w:t>. Se han abierto</w:t>
      </w:r>
      <w:r>
        <w:rPr>
          <w:snapToGrid w:val="0"/>
          <w:lang w:val="es-PE"/>
        </w:rPr>
        <w:t xml:space="preserve"> ya</w:t>
      </w:r>
      <w:r w:rsidRPr="00597D63">
        <w:rPr>
          <w:snapToGrid w:val="0"/>
          <w:lang w:val="es-PE"/>
        </w:rPr>
        <w:t xml:space="preserve"> quince centros y se prevé crear 47 más con fondos provenientes </w:t>
      </w:r>
      <w:r>
        <w:rPr>
          <w:snapToGrid w:val="0"/>
          <w:lang w:val="es-PE"/>
        </w:rPr>
        <w:t>del Banco Islámico de Desarrollo</w:t>
      </w:r>
      <w:r w:rsidRPr="00597D63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y el Banco Africano de Desarrollo</w:t>
      </w:r>
      <w:r w:rsidRPr="00597D63">
        <w:rPr>
          <w:snapToGrid w:val="0"/>
          <w:lang w:val="es-PE"/>
        </w:rPr>
        <w:t xml:space="preserve">. </w:t>
      </w:r>
      <w:r w:rsidRPr="00D02B9D">
        <w:rPr>
          <w:snapToGrid w:val="0"/>
          <w:lang w:val="es-PE"/>
        </w:rPr>
        <w:t xml:space="preserve">Se trata de </w:t>
      </w:r>
      <w:r>
        <w:rPr>
          <w:snapToGrid w:val="0"/>
          <w:lang w:val="es-PE"/>
        </w:rPr>
        <w:t>dependencias</w:t>
      </w:r>
      <w:r w:rsidRPr="00D02B9D">
        <w:rPr>
          <w:snapToGrid w:val="0"/>
          <w:lang w:val="es-PE"/>
        </w:rPr>
        <w:t xml:space="preserve"> de educación pequeñas</w:t>
      </w:r>
      <w:r>
        <w:rPr>
          <w:snapToGrid w:val="0"/>
          <w:lang w:val="es-PE"/>
        </w:rPr>
        <w:t xml:space="preserve"> que enseñarán oficios a gente joven</w:t>
      </w:r>
      <w:r w:rsidRPr="00D02B9D">
        <w:rPr>
          <w:snapToGrid w:val="0"/>
          <w:lang w:val="es-PE"/>
        </w:rPr>
        <w:t>.</w:t>
      </w:r>
    </w:p>
    <w:p w:rsidR="007E6202" w:rsidRPr="00FC7754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6E69CB">
        <w:rPr>
          <w:snapToGrid w:val="0"/>
          <w:lang w:val="es-PE"/>
        </w:rPr>
        <w:t>Se ha creado también un Ministerio de</w:t>
      </w:r>
      <w:r>
        <w:rPr>
          <w:snapToGrid w:val="0"/>
          <w:lang w:val="es-PE"/>
        </w:rPr>
        <w:t>l</w:t>
      </w:r>
      <w:r w:rsidRPr="006E69CB">
        <w:rPr>
          <w:snapToGrid w:val="0"/>
          <w:lang w:val="es-PE"/>
        </w:rPr>
        <w:t xml:space="preserve"> Microcrédito que </w:t>
      </w:r>
      <w:r>
        <w:rPr>
          <w:snapToGrid w:val="0"/>
          <w:lang w:val="es-PE"/>
        </w:rPr>
        <w:t>otorga</w:t>
      </w:r>
      <w:r w:rsidRPr="006E69CB">
        <w:rPr>
          <w:snapToGrid w:val="0"/>
          <w:lang w:val="es-PE"/>
        </w:rPr>
        <w:t xml:space="preserve"> crédito</w:t>
      </w:r>
      <w:r>
        <w:rPr>
          <w:snapToGrid w:val="0"/>
          <w:lang w:val="es-PE"/>
        </w:rPr>
        <w:t>s</w:t>
      </w:r>
      <w:r w:rsidRPr="006E69CB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 xml:space="preserve">a </w:t>
      </w:r>
      <w:r w:rsidRPr="006E69CB">
        <w:rPr>
          <w:snapToGrid w:val="0"/>
          <w:lang w:val="es-PE"/>
        </w:rPr>
        <w:t>hombres y mujeres</w:t>
      </w:r>
      <w:r>
        <w:rPr>
          <w:snapToGrid w:val="0"/>
          <w:lang w:val="es-PE"/>
        </w:rPr>
        <w:t xml:space="preserve"> jóvenes para ayudarlos a emprender actividades que generen ingresos</w:t>
      </w:r>
      <w:r w:rsidRPr="006E69CB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y salir de la pobreza</w:t>
      </w:r>
      <w:r w:rsidRPr="006E69CB">
        <w:rPr>
          <w:snapToGrid w:val="0"/>
          <w:lang w:val="es-PE"/>
        </w:rPr>
        <w:t xml:space="preserve">. Asimismo, existen programas de lucha contra el trabajo infantil, </w:t>
      </w:r>
      <w:r>
        <w:rPr>
          <w:snapToGrid w:val="0"/>
          <w:lang w:val="es-PE"/>
        </w:rPr>
        <w:t>en</w:t>
      </w:r>
      <w:r w:rsidRPr="006E69CB">
        <w:rPr>
          <w:snapToGrid w:val="0"/>
          <w:lang w:val="es-PE"/>
        </w:rPr>
        <w:t xml:space="preserve"> particular </w:t>
      </w:r>
      <w:r>
        <w:rPr>
          <w:snapToGrid w:val="0"/>
          <w:lang w:val="es-PE"/>
        </w:rPr>
        <w:t xml:space="preserve">para rescatar a los </w:t>
      </w:r>
      <w:r w:rsidRPr="00521686">
        <w:rPr>
          <w:i/>
          <w:snapToGrid w:val="0"/>
          <w:lang w:val="es-PE"/>
        </w:rPr>
        <w:t>enfants bouviers</w:t>
      </w:r>
      <w:r w:rsidRPr="006E69CB">
        <w:rPr>
          <w:snapToGrid w:val="0"/>
          <w:lang w:val="es-PE"/>
        </w:rPr>
        <w:t xml:space="preserve"> </w:t>
      </w:r>
      <w:r w:rsidRPr="00AC0069">
        <w:rPr>
          <w:snapToGrid w:val="0"/>
          <w:lang w:val="es-PE"/>
        </w:rPr>
        <w:t xml:space="preserve">y </w:t>
      </w:r>
      <w:r>
        <w:rPr>
          <w:snapToGrid w:val="0"/>
          <w:lang w:val="es-PE"/>
        </w:rPr>
        <w:t>reintegrarlos</w:t>
      </w:r>
      <w:r w:rsidRPr="00AC0069">
        <w:rPr>
          <w:snapToGrid w:val="0"/>
          <w:lang w:val="es-PE"/>
        </w:rPr>
        <w:t xml:space="preserve"> a la escuela. Es cierto que de momento no se ha recuperado aún a m</w:t>
      </w:r>
      <w:r w:rsidRPr="00FC7754">
        <w:rPr>
          <w:snapToGrid w:val="0"/>
          <w:lang w:val="es-PE"/>
        </w:rPr>
        <w:t xml:space="preserve">uchos niños, pero hay voluntad política y un marco institucional </w:t>
      </w:r>
      <w:r>
        <w:rPr>
          <w:snapToGrid w:val="0"/>
          <w:lang w:val="es-PE"/>
        </w:rPr>
        <w:t>orientado</w:t>
      </w:r>
      <w:r w:rsidRPr="00FC7754">
        <w:rPr>
          <w:snapToGrid w:val="0"/>
          <w:lang w:val="es-PE"/>
        </w:rPr>
        <w:t xml:space="preserve"> a lograrlo.</w:t>
      </w:r>
    </w:p>
    <w:p w:rsidR="007E6202" w:rsidRDefault="007E6202">
      <w:pPr>
        <w:jc w:val="center"/>
        <w:rPr>
          <w:i/>
          <w:snapToGrid w:val="0"/>
          <w:lang w:val="es-PE"/>
        </w:rPr>
      </w:pPr>
      <w:r>
        <w:rPr>
          <w:i/>
          <w:snapToGrid w:val="0"/>
          <w:lang w:val="es-PE"/>
        </w:rPr>
        <w:t>Se suspende la sesión a las 16.40 horas y se reanuda a las 16.50 horas.</w:t>
      </w:r>
    </w:p>
    <w:p w:rsidR="007E6202" w:rsidRPr="00AA794B" w:rsidRDefault="007E6202">
      <w:pPr>
        <w:pStyle w:val="ParaNo"/>
        <w:numPr>
          <w:ilvl w:val="0"/>
          <w:numId w:val="0"/>
        </w:numPr>
        <w:tabs>
          <w:tab w:val="clear" w:pos="737"/>
        </w:tabs>
        <w:rPr>
          <w:snapToGrid w:val="0"/>
          <w:highlight w:val="yellow"/>
          <w:lang w:val="es-PE"/>
        </w:rPr>
      </w:pPr>
      <w:r>
        <w:rPr>
          <w:snapToGrid w:val="0"/>
          <w:lang w:val="es-PE"/>
        </w:rPr>
        <w:t>54.</w:t>
      </w:r>
      <w:r>
        <w:rPr>
          <w:snapToGrid w:val="0"/>
          <w:lang w:val="es-PE"/>
        </w:rPr>
        <w:tab/>
      </w:r>
      <w:r w:rsidRPr="00FC7754">
        <w:rPr>
          <w:snapToGrid w:val="0"/>
          <w:lang w:val="es-PE"/>
        </w:rPr>
        <w:t xml:space="preserve">La </w:t>
      </w:r>
      <w:r>
        <w:rPr>
          <w:b/>
          <w:snapToGrid w:val="0"/>
          <w:lang w:val="es-PE"/>
        </w:rPr>
        <w:t>Sra. NGARBATINA</w:t>
      </w:r>
      <w:r w:rsidRPr="00FC7754">
        <w:rPr>
          <w:snapToGrid w:val="0"/>
          <w:lang w:val="es-PE"/>
        </w:rPr>
        <w:t xml:space="preserve"> (Chad) dice que la posición del Gobierno respecto de los niños con</w:t>
      </w:r>
      <w:r w:rsidRPr="00AC0069">
        <w:rPr>
          <w:snapToGrid w:val="0"/>
          <w:lang w:val="es-PE"/>
        </w:rPr>
        <w:t xml:space="preserve"> discapacidad es clara: </w:t>
      </w:r>
      <w:r>
        <w:rPr>
          <w:snapToGrid w:val="0"/>
          <w:lang w:val="es-PE"/>
        </w:rPr>
        <w:t>busca</w:t>
      </w:r>
      <w:r w:rsidRPr="00AC0069">
        <w:rPr>
          <w:snapToGrid w:val="0"/>
          <w:lang w:val="es-PE"/>
        </w:rPr>
        <w:t xml:space="preserve"> la reintegración de esos niños a la vida normal. Tradicionalmente, </w:t>
      </w:r>
      <w:r>
        <w:rPr>
          <w:snapToGrid w:val="0"/>
          <w:lang w:val="es-PE"/>
        </w:rPr>
        <w:t>existía</w:t>
      </w:r>
      <w:r w:rsidRPr="00AC0069">
        <w:rPr>
          <w:snapToGrid w:val="0"/>
          <w:lang w:val="es-PE"/>
        </w:rPr>
        <w:t xml:space="preserve"> un tabú contra las personas con discapacidad. Ese tabú está desapareciendo</w:t>
      </w:r>
      <w:r>
        <w:rPr>
          <w:snapToGrid w:val="0"/>
          <w:lang w:val="es-PE"/>
        </w:rPr>
        <w:t xml:space="preserve"> lentamente</w:t>
      </w:r>
      <w:r w:rsidRPr="00AC0069">
        <w:rPr>
          <w:snapToGrid w:val="0"/>
          <w:lang w:val="es-PE"/>
        </w:rPr>
        <w:t xml:space="preserve"> gracias a las medidas adoptadas por el Gobierno y otros</w:t>
      </w:r>
      <w:r>
        <w:rPr>
          <w:snapToGrid w:val="0"/>
          <w:lang w:val="es-PE"/>
        </w:rPr>
        <w:t xml:space="preserve"> actores</w:t>
      </w:r>
      <w:r w:rsidRPr="00AC0069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En efecto</w:t>
      </w:r>
      <w:r w:rsidRPr="00AC0069">
        <w:rPr>
          <w:snapToGrid w:val="0"/>
          <w:lang w:val="es-PE"/>
        </w:rPr>
        <w:t xml:space="preserve">, los ciudadanos </w:t>
      </w:r>
      <w:r>
        <w:rPr>
          <w:snapToGrid w:val="0"/>
          <w:lang w:val="es-PE"/>
        </w:rPr>
        <w:t>señalaron</w:t>
      </w:r>
      <w:r w:rsidRPr="00991954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este problema</w:t>
      </w:r>
      <w:r w:rsidRPr="00991954">
        <w:rPr>
          <w:snapToGrid w:val="0"/>
          <w:lang w:val="es-PE"/>
        </w:rPr>
        <w:t xml:space="preserve"> a la atenci</w:t>
      </w:r>
      <w:r>
        <w:rPr>
          <w:snapToGrid w:val="0"/>
          <w:lang w:val="es-PE"/>
        </w:rPr>
        <w:t>ón del Gobierno</w:t>
      </w:r>
      <w:r w:rsidRPr="00991954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En el pasado, u</w:t>
      </w:r>
      <w:r w:rsidRPr="000857A1">
        <w:rPr>
          <w:snapToGrid w:val="0"/>
          <w:lang w:val="es-PE"/>
        </w:rPr>
        <w:t>na dis</w:t>
      </w:r>
      <w:r>
        <w:rPr>
          <w:snapToGrid w:val="0"/>
          <w:lang w:val="es-PE"/>
        </w:rPr>
        <w:t>capacidad era considerada</w:t>
      </w:r>
      <w:r w:rsidRPr="000857A1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una deshonra</w:t>
      </w:r>
      <w:r w:rsidRPr="000857A1">
        <w:rPr>
          <w:snapToGrid w:val="0"/>
          <w:lang w:val="es-PE"/>
        </w:rPr>
        <w:t>, pero</w:t>
      </w:r>
      <w:r>
        <w:rPr>
          <w:snapToGrid w:val="0"/>
          <w:lang w:val="es-PE"/>
        </w:rPr>
        <w:t xml:space="preserve"> ahora</w:t>
      </w:r>
      <w:r w:rsidRPr="000857A1">
        <w:rPr>
          <w:snapToGrid w:val="0"/>
          <w:lang w:val="es-PE"/>
        </w:rPr>
        <w:t xml:space="preserve"> las familias </w:t>
      </w:r>
      <w:r>
        <w:rPr>
          <w:snapToGrid w:val="0"/>
          <w:lang w:val="es-PE"/>
        </w:rPr>
        <w:t>pueden</w:t>
      </w:r>
      <w:r w:rsidRPr="000857A1">
        <w:rPr>
          <w:snapToGrid w:val="0"/>
          <w:lang w:val="es-PE"/>
        </w:rPr>
        <w:t xml:space="preserve"> acudir al Ministerio de Acci</w:t>
      </w:r>
      <w:r>
        <w:rPr>
          <w:snapToGrid w:val="0"/>
          <w:lang w:val="es-PE"/>
        </w:rPr>
        <w:t>ón Social y Familiar para recibir ayuda</w:t>
      </w:r>
      <w:r w:rsidRPr="000857A1">
        <w:rPr>
          <w:snapToGrid w:val="0"/>
          <w:lang w:val="es-PE"/>
        </w:rPr>
        <w:t xml:space="preserve">. </w:t>
      </w:r>
      <w:r w:rsidRPr="00AA794B">
        <w:rPr>
          <w:snapToGrid w:val="0"/>
          <w:lang w:val="es-PE"/>
        </w:rPr>
        <w:t xml:space="preserve">En 2008, se aprobó una ley de protección de las personas con discapacidad; en realidad, dicha ley protege a todos los </w:t>
      </w:r>
      <w:r>
        <w:rPr>
          <w:snapToGrid w:val="0"/>
          <w:lang w:val="es-PE"/>
        </w:rPr>
        <w:t xml:space="preserve">miembros de la sociedad, ya que algunos nacen con discapacidad y otros podrían tener alguna discapacidad en el transcurso de sus vidas. </w:t>
      </w:r>
    </w:p>
    <w:p w:rsidR="007E6202" w:rsidRPr="00FC7754" w:rsidRDefault="007E6202">
      <w:pPr>
        <w:pStyle w:val="ParaNo"/>
        <w:numPr>
          <w:ilvl w:val="0"/>
          <w:numId w:val="3"/>
        </w:numPr>
        <w:tabs>
          <w:tab w:val="clear" w:pos="737"/>
        </w:tabs>
        <w:rPr>
          <w:snapToGrid w:val="0"/>
          <w:lang w:val="es-PE"/>
        </w:rPr>
      </w:pPr>
      <w:r>
        <w:rPr>
          <w:snapToGrid w:val="0"/>
          <w:lang w:val="es-PE"/>
        </w:rPr>
        <w:tab/>
      </w:r>
      <w:r w:rsidRPr="00FC7754">
        <w:rPr>
          <w:snapToGrid w:val="0"/>
          <w:lang w:val="es-PE"/>
        </w:rPr>
        <w:t xml:space="preserve">Los asociados </w:t>
      </w:r>
      <w:r>
        <w:rPr>
          <w:snapToGrid w:val="0"/>
          <w:lang w:val="es-PE"/>
        </w:rPr>
        <w:t xml:space="preserve">están brindando asistencia </w:t>
      </w:r>
      <w:r w:rsidRPr="00FC7754">
        <w:rPr>
          <w:snapToGrid w:val="0"/>
          <w:lang w:val="es-PE"/>
        </w:rPr>
        <w:t xml:space="preserve">al país en la lucha contra la pobreza. Como parte de los esfuerzos del Gobierno por evaluar la situación, un representante del Ministerio de Acción Social y </w:t>
      </w:r>
      <w:r>
        <w:rPr>
          <w:snapToGrid w:val="0"/>
          <w:lang w:val="es-PE"/>
        </w:rPr>
        <w:t>Familiar</w:t>
      </w:r>
      <w:r w:rsidRPr="00FC7754">
        <w:rPr>
          <w:snapToGrid w:val="0"/>
          <w:lang w:val="es-PE"/>
        </w:rPr>
        <w:t xml:space="preserve"> hizo una gira en el Chad, visitó a varias personas analfabetas </w:t>
      </w:r>
      <w:r>
        <w:rPr>
          <w:snapToGrid w:val="0"/>
          <w:lang w:val="es-PE"/>
        </w:rPr>
        <w:t>que vivían</w:t>
      </w:r>
      <w:r w:rsidRPr="00FC7754">
        <w:rPr>
          <w:snapToGrid w:val="0"/>
          <w:lang w:val="es-PE"/>
        </w:rPr>
        <w:t xml:space="preserve"> en la pobreza y observó que muchas personas eran demasiado orgullosas para aceptar </w:t>
      </w:r>
      <w:r>
        <w:rPr>
          <w:snapToGrid w:val="0"/>
          <w:lang w:val="es-PE"/>
        </w:rPr>
        <w:t>una asistencia.</w:t>
      </w:r>
      <w:r w:rsidRPr="00FC7754">
        <w:rPr>
          <w:snapToGrid w:val="0"/>
          <w:lang w:val="es-PE"/>
        </w:rPr>
        <w:t xml:space="preserve"> Actualmente, se están evaluando las razones del éxodo de jóvenes de las zonas rurales que</w:t>
      </w:r>
      <w:r>
        <w:rPr>
          <w:snapToGrid w:val="0"/>
          <w:lang w:val="es-PE"/>
        </w:rPr>
        <w:t>,</w:t>
      </w:r>
      <w:r w:rsidRPr="00FC7754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 xml:space="preserve">en opinión de la Sra. </w:t>
      </w:r>
      <w:r w:rsidRPr="00CA1997">
        <w:rPr>
          <w:snapToGrid w:val="0"/>
          <w:lang w:val="es-PE"/>
        </w:rPr>
        <w:t>Ngarbatina</w:t>
      </w:r>
      <w:r>
        <w:rPr>
          <w:snapToGrid w:val="0"/>
          <w:lang w:val="es-PE"/>
        </w:rPr>
        <w:t>, constituye</w:t>
      </w:r>
      <w:r w:rsidRPr="00FC7754">
        <w:rPr>
          <w:snapToGrid w:val="0"/>
          <w:lang w:val="es-PE"/>
        </w:rPr>
        <w:t xml:space="preserve"> un factor esencial de la pobreza rural. Asimismo, se </w:t>
      </w:r>
      <w:r>
        <w:rPr>
          <w:snapToGrid w:val="0"/>
          <w:lang w:val="es-PE"/>
        </w:rPr>
        <w:t>ha llevado a cabo</w:t>
      </w:r>
      <w:r w:rsidRPr="00FC7754">
        <w:rPr>
          <w:snapToGrid w:val="0"/>
          <w:lang w:val="es-PE"/>
        </w:rPr>
        <w:t xml:space="preserve"> un sondeo para determinar </w:t>
      </w:r>
      <w:r>
        <w:rPr>
          <w:snapToGrid w:val="0"/>
          <w:lang w:val="es-PE"/>
        </w:rPr>
        <w:t>por qué</w:t>
      </w:r>
      <w:r w:rsidRPr="00FC7754">
        <w:rPr>
          <w:snapToGrid w:val="0"/>
          <w:lang w:val="es-PE"/>
        </w:rPr>
        <w:t xml:space="preserve"> las </w:t>
      </w:r>
      <w:r>
        <w:rPr>
          <w:snapToGrid w:val="0"/>
          <w:lang w:val="es-PE"/>
        </w:rPr>
        <w:t>jóvenes</w:t>
      </w:r>
      <w:r w:rsidRPr="00FC7754">
        <w:rPr>
          <w:snapToGrid w:val="0"/>
          <w:lang w:val="es-PE"/>
        </w:rPr>
        <w:t xml:space="preserve"> recurren a la prostitución, y </w:t>
      </w:r>
      <w:r>
        <w:rPr>
          <w:snapToGrid w:val="0"/>
          <w:lang w:val="es-PE"/>
        </w:rPr>
        <w:t>se están realizando</w:t>
      </w:r>
      <w:r w:rsidRPr="00FC7754">
        <w:rPr>
          <w:snapToGrid w:val="0"/>
          <w:lang w:val="es-PE"/>
        </w:rPr>
        <w:t xml:space="preserve"> actividades para proteger a dichas </w:t>
      </w:r>
      <w:r>
        <w:rPr>
          <w:snapToGrid w:val="0"/>
          <w:lang w:val="es-PE"/>
        </w:rPr>
        <w:t>jóvenes</w:t>
      </w:r>
      <w:r w:rsidRPr="00FC7754">
        <w:rPr>
          <w:snapToGrid w:val="0"/>
          <w:lang w:val="es-PE"/>
        </w:rPr>
        <w:t xml:space="preserve"> de los peligros de la calle.</w:t>
      </w:r>
    </w:p>
    <w:p w:rsidR="007E6202" w:rsidRPr="00F04358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2556BF">
        <w:rPr>
          <w:snapToGrid w:val="0"/>
          <w:lang w:val="es-PE"/>
        </w:rPr>
        <w:t xml:space="preserve">La </w:t>
      </w:r>
      <w:r>
        <w:rPr>
          <w:b/>
          <w:snapToGrid w:val="0"/>
          <w:lang w:val="es-PE"/>
        </w:rPr>
        <w:t>Sra. ORTIZ</w:t>
      </w:r>
      <w:r w:rsidRPr="00F04358">
        <w:rPr>
          <w:snapToGrid w:val="0"/>
          <w:lang w:val="es-PE"/>
        </w:rPr>
        <w:t xml:space="preserve"> desea saber si existen programas locales para enseñar a las familias y a las comunidades, </w:t>
      </w:r>
      <w:r>
        <w:rPr>
          <w:snapToGrid w:val="0"/>
          <w:lang w:val="es-PE"/>
        </w:rPr>
        <w:t>en especial de las zonas rurales</w:t>
      </w:r>
      <w:r w:rsidRPr="00F04358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a evitar que las jóvenes opten por la prostitución</w:t>
      </w:r>
      <w:r w:rsidRPr="00F04358">
        <w:rPr>
          <w:snapToGrid w:val="0"/>
          <w:lang w:val="es-PE"/>
        </w:rPr>
        <w:t>.</w:t>
      </w:r>
    </w:p>
    <w:p w:rsidR="007E6202" w:rsidRPr="00AE06B4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522D10">
        <w:rPr>
          <w:snapToGrid w:val="0"/>
          <w:lang w:val="es-PE"/>
        </w:rPr>
        <w:t xml:space="preserve">La </w:t>
      </w:r>
      <w:r>
        <w:rPr>
          <w:b/>
          <w:snapToGrid w:val="0"/>
          <w:lang w:val="es-PE"/>
        </w:rPr>
        <w:t>Sra. NGARBATINA</w:t>
      </w:r>
      <w:r w:rsidRPr="00AE06B4">
        <w:rPr>
          <w:snapToGrid w:val="0"/>
          <w:lang w:val="es-PE"/>
        </w:rPr>
        <w:t xml:space="preserve"> (Chad) dice que debido al </w:t>
      </w:r>
      <w:r>
        <w:rPr>
          <w:snapToGrid w:val="0"/>
          <w:lang w:val="es-PE"/>
        </w:rPr>
        <w:t xml:space="preserve">elevado </w:t>
      </w:r>
      <w:r w:rsidRPr="00AE06B4">
        <w:rPr>
          <w:snapToGrid w:val="0"/>
          <w:lang w:val="es-PE"/>
        </w:rPr>
        <w:t xml:space="preserve">número de </w:t>
      </w:r>
      <w:r>
        <w:rPr>
          <w:snapToGrid w:val="0"/>
          <w:lang w:val="es-PE"/>
        </w:rPr>
        <w:t>crisis</w:t>
      </w:r>
      <w:r w:rsidRPr="00AE06B4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que atendió</w:t>
      </w:r>
      <w:r w:rsidRPr="00AE06B4">
        <w:rPr>
          <w:snapToGrid w:val="0"/>
          <w:lang w:val="es-PE"/>
        </w:rPr>
        <w:t>, el Ministerio de Acci</w:t>
      </w:r>
      <w:r>
        <w:rPr>
          <w:snapToGrid w:val="0"/>
          <w:lang w:val="es-PE"/>
        </w:rPr>
        <w:t>ón Social y Familiar tiene mucha notoriedad</w:t>
      </w:r>
      <w:r w:rsidRPr="00AE06B4">
        <w:rPr>
          <w:snapToGrid w:val="0"/>
          <w:lang w:val="es-PE"/>
        </w:rPr>
        <w:t xml:space="preserve">. Las personas solicitan ayuda </w:t>
      </w:r>
      <w:r>
        <w:rPr>
          <w:snapToGrid w:val="0"/>
          <w:lang w:val="es-PE"/>
        </w:rPr>
        <w:t>al</w:t>
      </w:r>
      <w:r w:rsidRPr="00AE06B4">
        <w:rPr>
          <w:snapToGrid w:val="0"/>
          <w:lang w:val="es-PE"/>
        </w:rPr>
        <w:t xml:space="preserve"> Ministerio y la reciben e</w:t>
      </w:r>
      <w:r>
        <w:rPr>
          <w:snapToGrid w:val="0"/>
          <w:lang w:val="es-PE"/>
        </w:rPr>
        <w:t>n la mayor brevedad posible</w:t>
      </w:r>
      <w:r w:rsidRPr="00AE06B4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 xml:space="preserve">Existen </w:t>
      </w:r>
      <w:r w:rsidRPr="00AE06B4">
        <w:rPr>
          <w:snapToGrid w:val="0"/>
          <w:lang w:val="es-PE"/>
        </w:rPr>
        <w:t>casos</w:t>
      </w:r>
      <w:r>
        <w:rPr>
          <w:snapToGrid w:val="0"/>
          <w:lang w:val="es-PE"/>
        </w:rPr>
        <w:t xml:space="preserve">, por ejemplo, </w:t>
      </w:r>
      <w:r w:rsidRPr="00AE06B4">
        <w:rPr>
          <w:snapToGrid w:val="0"/>
          <w:lang w:val="es-PE"/>
        </w:rPr>
        <w:t xml:space="preserve">en que </w:t>
      </w:r>
      <w:r>
        <w:rPr>
          <w:snapToGrid w:val="0"/>
          <w:lang w:val="es-PE"/>
        </w:rPr>
        <w:t xml:space="preserve">algunas </w:t>
      </w:r>
      <w:r w:rsidRPr="00AE06B4">
        <w:rPr>
          <w:snapToGrid w:val="0"/>
          <w:lang w:val="es-PE"/>
        </w:rPr>
        <w:t xml:space="preserve">madres divorciadas no </w:t>
      </w:r>
      <w:r>
        <w:rPr>
          <w:snapToGrid w:val="0"/>
          <w:lang w:val="es-PE"/>
        </w:rPr>
        <w:t>pueden alimentar a sus hijos; se trata de una cuestión de supervivencia.</w:t>
      </w:r>
    </w:p>
    <w:p w:rsidR="007E6202" w:rsidRPr="009E676A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B56E78">
        <w:rPr>
          <w:snapToGrid w:val="0"/>
          <w:lang w:val="es-PE"/>
        </w:rPr>
        <w:t xml:space="preserve">Se </w:t>
      </w:r>
      <w:r>
        <w:rPr>
          <w:snapToGrid w:val="0"/>
          <w:lang w:val="es-PE"/>
        </w:rPr>
        <w:t>realizan actividades</w:t>
      </w:r>
      <w:r w:rsidRPr="00B56E78">
        <w:rPr>
          <w:snapToGrid w:val="0"/>
          <w:lang w:val="es-PE"/>
        </w:rPr>
        <w:t xml:space="preserve"> para vincular a alumnos brillantes de medios pobres</w:t>
      </w:r>
      <w:r>
        <w:rPr>
          <w:snapToGrid w:val="0"/>
          <w:lang w:val="es-PE"/>
        </w:rPr>
        <w:t xml:space="preserve"> con </w:t>
      </w:r>
      <w:r w:rsidRPr="00B56E78">
        <w:rPr>
          <w:snapToGrid w:val="0"/>
          <w:lang w:val="es-PE"/>
        </w:rPr>
        <w:t xml:space="preserve">auspiciadores. </w:t>
      </w:r>
      <w:r w:rsidRPr="00CD07C3">
        <w:rPr>
          <w:snapToGrid w:val="0"/>
          <w:lang w:val="es-PE"/>
        </w:rPr>
        <w:t xml:space="preserve">Por ejemplo, cada uno de los miembros de la delegación </w:t>
      </w:r>
      <w:r>
        <w:rPr>
          <w:snapToGrid w:val="0"/>
          <w:lang w:val="es-PE"/>
        </w:rPr>
        <w:t xml:space="preserve">brinda </w:t>
      </w:r>
      <w:r w:rsidRPr="00CD07C3">
        <w:rPr>
          <w:snapToGrid w:val="0"/>
          <w:lang w:val="es-PE"/>
        </w:rPr>
        <w:t xml:space="preserve">apoyo </w:t>
      </w:r>
      <w:r>
        <w:rPr>
          <w:snapToGrid w:val="0"/>
          <w:lang w:val="es-PE"/>
        </w:rPr>
        <w:t>personal</w:t>
      </w:r>
      <w:r w:rsidRPr="00CD07C3">
        <w:rPr>
          <w:snapToGrid w:val="0"/>
          <w:lang w:val="es-PE"/>
        </w:rPr>
        <w:t xml:space="preserve"> a </w:t>
      </w:r>
      <w:r>
        <w:rPr>
          <w:snapToGrid w:val="0"/>
          <w:lang w:val="es-PE"/>
        </w:rPr>
        <w:t>algunos jóvenes</w:t>
      </w:r>
      <w:r w:rsidRPr="00CD07C3">
        <w:rPr>
          <w:snapToGrid w:val="0"/>
          <w:lang w:val="es-PE"/>
        </w:rPr>
        <w:t xml:space="preserve">. Se </w:t>
      </w:r>
      <w:r>
        <w:rPr>
          <w:snapToGrid w:val="0"/>
          <w:lang w:val="es-PE"/>
        </w:rPr>
        <w:t>han recaudado</w:t>
      </w:r>
      <w:r w:rsidRPr="00CD07C3">
        <w:rPr>
          <w:snapToGrid w:val="0"/>
          <w:lang w:val="es-PE"/>
        </w:rPr>
        <w:t xml:space="preserve"> fondos para crear una infraestructura </w:t>
      </w:r>
      <w:r>
        <w:rPr>
          <w:snapToGrid w:val="0"/>
          <w:lang w:val="es-PE"/>
        </w:rPr>
        <w:t>que permita</w:t>
      </w:r>
      <w:r w:rsidRPr="00CD07C3">
        <w:rPr>
          <w:snapToGrid w:val="0"/>
          <w:lang w:val="es-PE"/>
        </w:rPr>
        <w:t xml:space="preserve"> la reinserción de los niños de la calle</w:t>
      </w:r>
      <w:r>
        <w:rPr>
          <w:snapToGrid w:val="0"/>
          <w:lang w:val="es-PE"/>
        </w:rPr>
        <w:t>,</w:t>
      </w:r>
      <w:r w:rsidRPr="00CD07C3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para lo cual el Ministerio ha facilitado personal calificado</w:t>
      </w:r>
      <w:r w:rsidRPr="00CD07C3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Por lo que respecta a las jóvenes que no desean asistir a la escuela, e</w:t>
      </w:r>
      <w:r w:rsidRPr="009E676A">
        <w:rPr>
          <w:snapToGrid w:val="0"/>
          <w:lang w:val="es-PE"/>
        </w:rPr>
        <w:t xml:space="preserve">l Ministerio de Acción Social y </w:t>
      </w:r>
      <w:r>
        <w:rPr>
          <w:snapToGrid w:val="0"/>
          <w:lang w:val="es-PE"/>
        </w:rPr>
        <w:t>Familiar</w:t>
      </w:r>
      <w:r w:rsidRPr="009E676A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 xml:space="preserve">las remite directamente </w:t>
      </w:r>
      <w:r w:rsidRPr="009E676A">
        <w:rPr>
          <w:snapToGrid w:val="0"/>
          <w:lang w:val="es-PE"/>
        </w:rPr>
        <w:t>al Ministerio de</w:t>
      </w:r>
      <w:r>
        <w:rPr>
          <w:snapToGrid w:val="0"/>
          <w:lang w:val="es-PE"/>
        </w:rPr>
        <w:t>l</w:t>
      </w:r>
      <w:r w:rsidRPr="009E676A">
        <w:rPr>
          <w:snapToGrid w:val="0"/>
          <w:lang w:val="es-PE"/>
        </w:rPr>
        <w:t xml:space="preserve"> Microcrédito </w:t>
      </w:r>
      <w:r>
        <w:rPr>
          <w:snapToGrid w:val="0"/>
          <w:lang w:val="es-PE"/>
        </w:rPr>
        <w:t xml:space="preserve">a fin de que reciban ayuda para emprender </w:t>
      </w:r>
      <w:r w:rsidRPr="009E676A">
        <w:rPr>
          <w:snapToGrid w:val="0"/>
          <w:lang w:val="es-PE"/>
        </w:rPr>
        <w:t>su</w:t>
      </w:r>
      <w:r>
        <w:rPr>
          <w:snapToGrid w:val="0"/>
          <w:lang w:val="es-PE"/>
        </w:rPr>
        <w:t>s</w:t>
      </w:r>
      <w:r w:rsidRPr="009E676A">
        <w:rPr>
          <w:snapToGrid w:val="0"/>
          <w:lang w:val="es-PE"/>
        </w:rPr>
        <w:t xml:space="preserve"> propio</w:t>
      </w:r>
      <w:r>
        <w:rPr>
          <w:snapToGrid w:val="0"/>
          <w:lang w:val="es-PE"/>
        </w:rPr>
        <w:t>s</w:t>
      </w:r>
      <w:r w:rsidRPr="009E676A">
        <w:rPr>
          <w:snapToGrid w:val="0"/>
          <w:lang w:val="es-PE"/>
        </w:rPr>
        <w:t xml:space="preserve"> negocio</w:t>
      </w:r>
      <w:r>
        <w:rPr>
          <w:snapToGrid w:val="0"/>
          <w:lang w:val="es-PE"/>
        </w:rPr>
        <w:t>s</w:t>
      </w:r>
      <w:r w:rsidRPr="009E676A">
        <w:rPr>
          <w:snapToGrid w:val="0"/>
          <w:lang w:val="es-PE"/>
        </w:rPr>
        <w:t>.</w:t>
      </w:r>
    </w:p>
    <w:p w:rsidR="007E6202" w:rsidRPr="00881092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224DC6">
        <w:rPr>
          <w:snapToGrid w:val="0"/>
          <w:lang w:val="es-PE"/>
        </w:rPr>
        <w:t xml:space="preserve">Las mujeres chadianas trabajan intensamente en las organizaciones de mujeres y la vida de muchas mujeres </w:t>
      </w:r>
      <w:r>
        <w:rPr>
          <w:snapToGrid w:val="0"/>
          <w:lang w:val="es-PE"/>
        </w:rPr>
        <w:t>ha cambiado como resultado de ello</w:t>
      </w:r>
      <w:r w:rsidRPr="00224DC6">
        <w:rPr>
          <w:snapToGrid w:val="0"/>
          <w:lang w:val="es-PE"/>
        </w:rPr>
        <w:t xml:space="preserve">. </w:t>
      </w:r>
      <w:r w:rsidRPr="00D82EA0">
        <w:rPr>
          <w:snapToGrid w:val="0"/>
          <w:lang w:val="es-PE"/>
        </w:rPr>
        <w:t xml:space="preserve">El Ministerio procura identificar a las familias </w:t>
      </w:r>
      <w:r>
        <w:rPr>
          <w:snapToGrid w:val="0"/>
          <w:lang w:val="es-PE"/>
        </w:rPr>
        <w:t>necesitadas</w:t>
      </w:r>
      <w:r w:rsidRPr="00D82EA0">
        <w:rPr>
          <w:snapToGrid w:val="0"/>
          <w:lang w:val="es-PE"/>
        </w:rPr>
        <w:t xml:space="preserve"> y asistirlas a salir de la pobreza </w:t>
      </w:r>
      <w:r>
        <w:rPr>
          <w:snapToGrid w:val="0"/>
          <w:lang w:val="es-PE"/>
        </w:rPr>
        <w:t>en forma sostenible</w:t>
      </w:r>
      <w:r w:rsidRPr="00D82EA0">
        <w:rPr>
          <w:snapToGrid w:val="0"/>
          <w:lang w:val="es-PE"/>
        </w:rPr>
        <w:t xml:space="preserve">. </w:t>
      </w:r>
      <w:r w:rsidRPr="00493BF8">
        <w:rPr>
          <w:snapToGrid w:val="0"/>
          <w:lang w:val="es-PE"/>
        </w:rPr>
        <w:t xml:space="preserve">No es un proceso fácil y el Chad </w:t>
      </w:r>
      <w:r>
        <w:rPr>
          <w:snapToGrid w:val="0"/>
          <w:lang w:val="es-PE"/>
        </w:rPr>
        <w:t>está buscando</w:t>
      </w:r>
      <w:r w:rsidRPr="00493BF8">
        <w:rPr>
          <w:snapToGrid w:val="0"/>
          <w:lang w:val="es-PE"/>
        </w:rPr>
        <w:t xml:space="preserve"> asociados que puedan c</w:t>
      </w:r>
      <w:r>
        <w:rPr>
          <w:snapToGrid w:val="0"/>
          <w:lang w:val="es-PE"/>
        </w:rPr>
        <w:t>olaborar con él</w:t>
      </w:r>
      <w:r w:rsidRPr="00493BF8">
        <w:rPr>
          <w:snapToGrid w:val="0"/>
          <w:lang w:val="es-PE"/>
        </w:rPr>
        <w:t xml:space="preserve">. </w:t>
      </w:r>
      <w:r w:rsidRPr="00881092">
        <w:rPr>
          <w:snapToGrid w:val="0"/>
          <w:lang w:val="es-PE"/>
        </w:rPr>
        <w:t>Muchos otros países</w:t>
      </w:r>
      <w:r>
        <w:rPr>
          <w:snapToGrid w:val="0"/>
          <w:lang w:val="es-PE"/>
        </w:rPr>
        <w:t xml:space="preserve"> del mundo</w:t>
      </w:r>
      <w:r w:rsidRPr="00881092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lograron recuperarse</w:t>
      </w:r>
      <w:r w:rsidRPr="00881092">
        <w:rPr>
          <w:snapToGrid w:val="0"/>
          <w:lang w:val="es-PE"/>
        </w:rPr>
        <w:t xml:space="preserve"> de la pobreza; </w:t>
      </w:r>
      <w:r>
        <w:rPr>
          <w:snapToGrid w:val="0"/>
          <w:lang w:val="es-PE"/>
        </w:rPr>
        <w:t>no existen motivos para que el Chad no lo logre</w:t>
      </w:r>
      <w:r w:rsidRPr="00881092">
        <w:rPr>
          <w:snapToGrid w:val="0"/>
          <w:lang w:val="es-PE"/>
        </w:rPr>
        <w:t>.</w:t>
      </w:r>
    </w:p>
    <w:p w:rsidR="007E6202" w:rsidRPr="00FC1B9C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smartTag w:uri="urn:schemas-microsoft-com:office:smarttags" w:element="PersonName">
        <w:smartTagPr>
          <w:attr w:name="ProductID" w:val="la Sra. Rahama Saleh"/>
        </w:smartTagPr>
        <w:r w:rsidRPr="00406CFA">
          <w:rPr>
            <w:snapToGrid w:val="0"/>
            <w:lang w:val="es-PE"/>
          </w:rPr>
          <w:t xml:space="preserve">La </w:t>
        </w:r>
        <w:r>
          <w:rPr>
            <w:b/>
            <w:snapToGrid w:val="0"/>
            <w:lang w:val="es-PE"/>
          </w:rPr>
          <w:t>Sra. RAHAMA SALEH</w:t>
        </w:r>
      </w:smartTag>
      <w:r w:rsidRPr="00856965">
        <w:rPr>
          <w:snapToGrid w:val="0"/>
          <w:lang w:val="es-PE"/>
        </w:rPr>
        <w:t xml:space="preserve"> (Chad) señala que la tasa de mortalidad </w:t>
      </w:r>
      <w:r>
        <w:rPr>
          <w:snapToGrid w:val="0"/>
          <w:lang w:val="es-PE"/>
        </w:rPr>
        <w:t>infantil</w:t>
      </w:r>
      <w:r w:rsidRPr="00856965">
        <w:rPr>
          <w:snapToGrid w:val="0"/>
          <w:lang w:val="es-PE"/>
        </w:rPr>
        <w:t xml:space="preserve"> en el Chad </w:t>
      </w:r>
      <w:r>
        <w:rPr>
          <w:snapToGrid w:val="0"/>
          <w:lang w:val="es-PE"/>
        </w:rPr>
        <w:t xml:space="preserve">es elevada y no ha disminuido en </w:t>
      </w:r>
      <w:r w:rsidRPr="00856965">
        <w:rPr>
          <w:snapToGrid w:val="0"/>
          <w:lang w:val="es-PE"/>
        </w:rPr>
        <w:t xml:space="preserve">10 </w:t>
      </w:r>
      <w:r>
        <w:rPr>
          <w:snapToGrid w:val="0"/>
          <w:lang w:val="es-PE"/>
        </w:rPr>
        <w:t>años</w:t>
      </w:r>
      <w:r w:rsidRPr="00856965">
        <w:rPr>
          <w:snapToGrid w:val="0"/>
          <w:lang w:val="es-PE"/>
        </w:rPr>
        <w:t xml:space="preserve">. </w:t>
      </w:r>
      <w:r w:rsidRPr="0047230A">
        <w:rPr>
          <w:snapToGrid w:val="0"/>
          <w:lang w:val="es-PE"/>
        </w:rPr>
        <w:t xml:space="preserve">Además, el acceso a los servicios de salud sigue siendo </w:t>
      </w:r>
      <w:r>
        <w:rPr>
          <w:snapToGrid w:val="0"/>
          <w:lang w:val="es-PE"/>
        </w:rPr>
        <w:t xml:space="preserve">problemático </w:t>
      </w:r>
      <w:r w:rsidRPr="0047230A">
        <w:rPr>
          <w:snapToGrid w:val="0"/>
          <w:lang w:val="es-PE"/>
        </w:rPr>
        <w:t xml:space="preserve">para muchos chadianos. </w:t>
      </w:r>
      <w:r w:rsidRPr="00F95AD0">
        <w:rPr>
          <w:snapToGrid w:val="0"/>
          <w:lang w:val="es-PE"/>
        </w:rPr>
        <w:t>No hay suficientes clínicas y el acceso a las cl</w:t>
      </w:r>
      <w:r>
        <w:rPr>
          <w:snapToGrid w:val="0"/>
          <w:lang w:val="es-PE"/>
        </w:rPr>
        <w:t>ínicas existentes es insuficiente</w:t>
      </w:r>
      <w:r w:rsidRPr="00F95AD0">
        <w:rPr>
          <w:snapToGrid w:val="0"/>
          <w:lang w:val="es-PE"/>
        </w:rPr>
        <w:t xml:space="preserve">. </w:t>
      </w:r>
      <w:r w:rsidRPr="00F7192D">
        <w:rPr>
          <w:snapToGrid w:val="0"/>
          <w:lang w:val="es-PE"/>
        </w:rPr>
        <w:t xml:space="preserve">Con la colaboración de asociados de desarrollo, el Ministerio de Salud Pública </w:t>
      </w:r>
      <w:r>
        <w:rPr>
          <w:snapToGrid w:val="0"/>
          <w:lang w:val="es-PE"/>
        </w:rPr>
        <w:t>diseñó una nueva política de salud nacional para el período</w:t>
      </w:r>
      <w:r w:rsidRPr="00F7192D">
        <w:rPr>
          <w:snapToGrid w:val="0"/>
          <w:lang w:val="es-PE"/>
        </w:rPr>
        <w:t xml:space="preserve"> 2007-2015, </w:t>
      </w:r>
      <w:r>
        <w:rPr>
          <w:snapToGrid w:val="0"/>
          <w:lang w:val="es-PE"/>
        </w:rPr>
        <w:t>y está preparando un presupuesto</w:t>
      </w:r>
      <w:r w:rsidRPr="00F7192D">
        <w:rPr>
          <w:snapToGrid w:val="0"/>
          <w:lang w:val="es-PE"/>
        </w:rPr>
        <w:t xml:space="preserve">. </w:t>
      </w:r>
      <w:r w:rsidRPr="00452DC9">
        <w:rPr>
          <w:snapToGrid w:val="0"/>
          <w:lang w:val="es-PE"/>
        </w:rPr>
        <w:t xml:space="preserve">En 2002, </w:t>
      </w:r>
      <w:r>
        <w:rPr>
          <w:snapToGrid w:val="0"/>
          <w:lang w:val="es-PE"/>
        </w:rPr>
        <w:t xml:space="preserve">se </w:t>
      </w:r>
      <w:r w:rsidRPr="00452DC9">
        <w:rPr>
          <w:snapToGrid w:val="0"/>
          <w:lang w:val="es-PE"/>
        </w:rPr>
        <w:t>diseñó una estrategia</w:t>
      </w:r>
      <w:r>
        <w:rPr>
          <w:snapToGrid w:val="0"/>
          <w:lang w:val="es-PE"/>
        </w:rPr>
        <w:t xml:space="preserve"> acelerada</w:t>
      </w:r>
      <w:r w:rsidRPr="00452DC9">
        <w:rPr>
          <w:snapToGrid w:val="0"/>
          <w:lang w:val="es-PE"/>
        </w:rPr>
        <w:t xml:space="preserve"> de desarrollo sanitario con el apoyo de</w:t>
      </w:r>
      <w:r>
        <w:rPr>
          <w:snapToGrid w:val="0"/>
          <w:lang w:val="es-PE"/>
        </w:rPr>
        <w:t>l UNICEF</w:t>
      </w:r>
      <w:r w:rsidRPr="00452DC9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a fin de reducir la mortalidad infantil, y para ello está movilizando a todos los sectores sanitarios y a las comunidades</w:t>
      </w:r>
      <w:r w:rsidRPr="00452DC9">
        <w:rPr>
          <w:snapToGrid w:val="0"/>
          <w:lang w:val="es-PE"/>
        </w:rPr>
        <w:t xml:space="preserve">. </w:t>
      </w:r>
      <w:r w:rsidRPr="000C53AF">
        <w:rPr>
          <w:snapToGrid w:val="0"/>
          <w:lang w:val="es-PE"/>
        </w:rPr>
        <w:t xml:space="preserve">La </w:t>
      </w:r>
      <w:r w:rsidRPr="000C53AF">
        <w:rPr>
          <w:lang w:val="es-PE"/>
        </w:rPr>
        <w:t>Estrategia de aceleración de la supervivencia y desarrollo infantiles</w:t>
      </w:r>
      <w:r w:rsidRPr="000C53AF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comprende</w:t>
      </w:r>
      <w:r w:rsidRPr="000C53AF">
        <w:rPr>
          <w:snapToGrid w:val="0"/>
          <w:lang w:val="es-PE"/>
        </w:rPr>
        <w:t xml:space="preserve"> tres </w:t>
      </w:r>
      <w:r>
        <w:rPr>
          <w:snapToGrid w:val="0"/>
          <w:lang w:val="es-PE"/>
        </w:rPr>
        <w:t>componentes</w:t>
      </w:r>
      <w:r w:rsidRPr="000C53AF">
        <w:rPr>
          <w:snapToGrid w:val="0"/>
          <w:lang w:val="es-PE"/>
        </w:rPr>
        <w:t xml:space="preserve">: </w:t>
      </w:r>
      <w:r>
        <w:rPr>
          <w:snapToGrid w:val="0"/>
          <w:lang w:val="es-PE"/>
        </w:rPr>
        <w:t xml:space="preserve">la </w:t>
      </w:r>
      <w:r w:rsidRPr="000C53AF">
        <w:rPr>
          <w:snapToGrid w:val="0"/>
          <w:lang w:val="es-PE"/>
        </w:rPr>
        <w:t xml:space="preserve">vacunación, </w:t>
      </w:r>
      <w:r>
        <w:rPr>
          <w:snapToGrid w:val="0"/>
          <w:lang w:val="es-PE"/>
        </w:rPr>
        <w:t xml:space="preserve">la </w:t>
      </w:r>
      <w:r w:rsidRPr="000C53AF">
        <w:rPr>
          <w:snapToGrid w:val="0"/>
          <w:lang w:val="es-PE"/>
        </w:rPr>
        <w:t>inmunizaci</w:t>
      </w:r>
      <w:r>
        <w:rPr>
          <w:snapToGrid w:val="0"/>
          <w:lang w:val="es-PE"/>
        </w:rPr>
        <w:t xml:space="preserve">ón y el tratamiento </w:t>
      </w:r>
      <w:r w:rsidRPr="007D77E1">
        <w:rPr>
          <w:snapToGrid w:val="0"/>
          <w:lang w:val="es-PE"/>
        </w:rPr>
        <w:t>integral</w:t>
      </w:r>
      <w:r>
        <w:rPr>
          <w:snapToGrid w:val="0"/>
          <w:lang w:val="es-PE"/>
        </w:rPr>
        <w:t xml:space="preserve"> de enfermedades infantiles, y s</w:t>
      </w:r>
      <w:r w:rsidRPr="00903576">
        <w:rPr>
          <w:snapToGrid w:val="0"/>
          <w:lang w:val="es-PE"/>
        </w:rPr>
        <w:t>e puso a prueba de 2002 a</w:t>
      </w:r>
      <w:r>
        <w:rPr>
          <w:snapToGrid w:val="0"/>
          <w:lang w:val="es-PE"/>
        </w:rPr>
        <w:t> </w:t>
      </w:r>
      <w:r w:rsidRPr="00903576">
        <w:rPr>
          <w:snapToGrid w:val="0"/>
          <w:lang w:val="es-PE"/>
        </w:rPr>
        <w:t xml:space="preserve">2005 en tres distritos </w:t>
      </w:r>
      <w:r>
        <w:rPr>
          <w:snapToGrid w:val="0"/>
          <w:lang w:val="es-PE"/>
        </w:rPr>
        <w:t>sanitarios</w:t>
      </w:r>
      <w:r w:rsidRPr="00903576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 xml:space="preserve">del </w:t>
      </w:r>
      <w:r w:rsidRPr="00903576">
        <w:rPr>
          <w:snapToGrid w:val="0"/>
          <w:lang w:val="es-PE"/>
        </w:rPr>
        <w:t xml:space="preserve">Chad. </w:t>
      </w:r>
      <w:r w:rsidRPr="001D2D22">
        <w:rPr>
          <w:snapToGrid w:val="0"/>
          <w:lang w:val="es-PE"/>
        </w:rPr>
        <w:t xml:space="preserve">Una evaluación externa </w:t>
      </w:r>
      <w:r>
        <w:rPr>
          <w:snapToGrid w:val="0"/>
          <w:lang w:val="es-PE"/>
        </w:rPr>
        <w:t>mostró</w:t>
      </w:r>
      <w:r w:rsidRPr="001D2D22">
        <w:rPr>
          <w:snapToGrid w:val="0"/>
          <w:lang w:val="es-PE"/>
        </w:rPr>
        <w:t xml:space="preserve"> que la estrategia </w:t>
      </w:r>
      <w:r>
        <w:rPr>
          <w:snapToGrid w:val="0"/>
          <w:lang w:val="es-PE"/>
        </w:rPr>
        <w:t>permite</w:t>
      </w:r>
      <w:r w:rsidRPr="001D2D22">
        <w:rPr>
          <w:snapToGrid w:val="0"/>
          <w:lang w:val="es-PE"/>
        </w:rPr>
        <w:t xml:space="preserve"> reducir la tasa de mortalidad infantil en aproximadamente 10 </w:t>
      </w:r>
      <w:r>
        <w:rPr>
          <w:snapToGrid w:val="0"/>
          <w:lang w:val="es-PE"/>
        </w:rPr>
        <w:t>puntos porcentuales</w:t>
      </w:r>
      <w:r w:rsidRPr="001D2D22">
        <w:rPr>
          <w:snapToGrid w:val="0"/>
          <w:lang w:val="es-PE"/>
        </w:rPr>
        <w:t xml:space="preserve">. </w:t>
      </w:r>
      <w:r w:rsidRPr="00FC1B9C">
        <w:rPr>
          <w:snapToGrid w:val="0"/>
          <w:lang w:val="es-PE"/>
        </w:rPr>
        <w:t xml:space="preserve">Actualmente, el Ministerio </w:t>
      </w:r>
      <w:r>
        <w:rPr>
          <w:snapToGrid w:val="0"/>
          <w:lang w:val="es-PE"/>
        </w:rPr>
        <w:t>tiene la intención de</w:t>
      </w:r>
      <w:r w:rsidRPr="00FC1B9C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poner en práctica dicha</w:t>
      </w:r>
      <w:r w:rsidRPr="00FC1B9C">
        <w:rPr>
          <w:snapToGrid w:val="0"/>
          <w:lang w:val="es-PE"/>
        </w:rPr>
        <w:t xml:space="preserve"> estrategia a nivel nacional.</w:t>
      </w:r>
    </w:p>
    <w:p w:rsidR="007E6202" w:rsidRPr="00A220FE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621BD4">
        <w:rPr>
          <w:snapToGrid w:val="0"/>
          <w:lang w:val="es-PE"/>
        </w:rPr>
        <w:t xml:space="preserve">Refiriéndose </w:t>
      </w:r>
      <w:r>
        <w:rPr>
          <w:snapToGrid w:val="0"/>
          <w:lang w:val="es-PE"/>
        </w:rPr>
        <w:t xml:space="preserve">a </w:t>
      </w:r>
      <w:r w:rsidRPr="00621BD4">
        <w:rPr>
          <w:snapToGrid w:val="0"/>
          <w:lang w:val="es-PE"/>
        </w:rPr>
        <w:t>las preguntas planteadas sobre el VIH/</w:t>
      </w:r>
      <w:r>
        <w:rPr>
          <w:snapToGrid w:val="0"/>
          <w:lang w:val="es-PE"/>
        </w:rPr>
        <w:t>sida</w:t>
      </w:r>
      <w:r w:rsidRPr="00621BD4">
        <w:rPr>
          <w:snapToGrid w:val="0"/>
          <w:lang w:val="es-PE"/>
        </w:rPr>
        <w:t xml:space="preserve">, </w:t>
      </w:r>
      <w:smartTag w:uri="urn:schemas-microsoft-com:office:smarttags" w:element="PersonName">
        <w:smartTagPr>
          <w:attr w:name="ProductID" w:val="la Sra. Rahama Saleh"/>
        </w:smartTagPr>
        <w:r>
          <w:rPr>
            <w:snapToGrid w:val="0"/>
            <w:lang w:val="es-PE"/>
          </w:rPr>
          <w:t>l</w:t>
        </w:r>
        <w:r w:rsidRPr="00406CFA">
          <w:rPr>
            <w:snapToGrid w:val="0"/>
            <w:lang w:val="es-PE"/>
          </w:rPr>
          <w:t xml:space="preserve">a </w:t>
        </w:r>
        <w:r w:rsidRPr="006555C6">
          <w:rPr>
            <w:snapToGrid w:val="0"/>
            <w:lang w:val="es-PE"/>
          </w:rPr>
          <w:t>Sra. R</w:t>
        </w:r>
        <w:r>
          <w:rPr>
            <w:snapToGrid w:val="0"/>
            <w:lang w:val="es-PE"/>
          </w:rPr>
          <w:t>ahama</w:t>
        </w:r>
        <w:r w:rsidRPr="006555C6">
          <w:rPr>
            <w:snapToGrid w:val="0"/>
            <w:lang w:val="es-PE"/>
          </w:rPr>
          <w:t xml:space="preserve"> S</w:t>
        </w:r>
        <w:r>
          <w:rPr>
            <w:snapToGrid w:val="0"/>
            <w:lang w:val="es-PE"/>
          </w:rPr>
          <w:t>aleh</w:t>
        </w:r>
      </w:smartTag>
      <w:r w:rsidRPr="00621BD4">
        <w:rPr>
          <w:snapToGrid w:val="0"/>
          <w:lang w:val="es-PE"/>
        </w:rPr>
        <w:t xml:space="preserve"> dice que </w:t>
      </w:r>
      <w:r>
        <w:rPr>
          <w:snapToGrid w:val="0"/>
          <w:lang w:val="es-PE"/>
        </w:rPr>
        <w:t xml:space="preserve">hay que reconocer que </w:t>
      </w:r>
      <w:r w:rsidRPr="00621BD4">
        <w:rPr>
          <w:snapToGrid w:val="0"/>
          <w:lang w:val="es-PE"/>
        </w:rPr>
        <w:t>los programas destinados a prevenir la transmisi</w:t>
      </w:r>
      <w:r>
        <w:rPr>
          <w:snapToGrid w:val="0"/>
          <w:lang w:val="es-PE"/>
        </w:rPr>
        <w:t>ón de enfermedades de madres a hijos son deficientes</w:t>
      </w:r>
      <w:r w:rsidRPr="00621BD4">
        <w:rPr>
          <w:snapToGrid w:val="0"/>
          <w:lang w:val="es-PE"/>
        </w:rPr>
        <w:t xml:space="preserve">. </w:t>
      </w:r>
      <w:r w:rsidRPr="00826994">
        <w:rPr>
          <w:snapToGrid w:val="0"/>
          <w:lang w:val="es-PE"/>
        </w:rPr>
        <w:t>En 2006, se creó un sistema de coordinación nacional y</w:t>
      </w:r>
      <w:r>
        <w:rPr>
          <w:snapToGrid w:val="0"/>
          <w:lang w:val="es-PE"/>
        </w:rPr>
        <w:t>,</w:t>
      </w:r>
      <w:r w:rsidRPr="00826994">
        <w:rPr>
          <w:snapToGrid w:val="0"/>
          <w:lang w:val="es-PE"/>
        </w:rPr>
        <w:t xml:space="preserve"> desde</w:t>
      </w:r>
      <w:r>
        <w:rPr>
          <w:snapToGrid w:val="0"/>
          <w:lang w:val="es-PE"/>
        </w:rPr>
        <w:t> </w:t>
      </w:r>
      <w:r w:rsidRPr="00826994">
        <w:rPr>
          <w:snapToGrid w:val="0"/>
          <w:lang w:val="es-PE"/>
        </w:rPr>
        <w:t xml:space="preserve">2007, </w:t>
      </w:r>
      <w:r>
        <w:rPr>
          <w:snapToGrid w:val="0"/>
          <w:lang w:val="es-PE"/>
        </w:rPr>
        <w:t>se dispone en forma gratuita de medicamentos antirretrovirales y de otros medicamentos esenciales</w:t>
      </w:r>
      <w:r w:rsidRPr="00826994">
        <w:rPr>
          <w:snapToGrid w:val="0"/>
          <w:lang w:val="es-PE"/>
        </w:rPr>
        <w:t xml:space="preserve">. </w:t>
      </w:r>
      <w:r w:rsidRPr="006E75C9">
        <w:rPr>
          <w:snapToGrid w:val="0"/>
          <w:lang w:val="es-PE"/>
        </w:rPr>
        <w:t xml:space="preserve">Los asociados de desarrollo </w:t>
      </w:r>
      <w:r>
        <w:rPr>
          <w:snapToGrid w:val="0"/>
          <w:lang w:val="es-PE"/>
        </w:rPr>
        <w:t>se mostraron decididos</w:t>
      </w:r>
      <w:r w:rsidRPr="006E75C9">
        <w:rPr>
          <w:snapToGrid w:val="0"/>
          <w:lang w:val="es-PE"/>
        </w:rPr>
        <w:t xml:space="preserve"> y dispuestos a brindar ayuda y se ha reclutado a cuatro expertos nacionales</w:t>
      </w:r>
      <w:r>
        <w:rPr>
          <w:snapToGrid w:val="0"/>
          <w:lang w:val="es-PE"/>
        </w:rPr>
        <w:t xml:space="preserve"> para asistir en la campaña contra el</w:t>
      </w:r>
      <w:r w:rsidRPr="006E75C9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VIH</w:t>
      </w:r>
      <w:r w:rsidRPr="006E75C9">
        <w:rPr>
          <w:snapToGrid w:val="0"/>
          <w:lang w:val="es-PE"/>
        </w:rPr>
        <w:t>/</w:t>
      </w:r>
      <w:r>
        <w:rPr>
          <w:snapToGrid w:val="0"/>
          <w:lang w:val="es-PE"/>
        </w:rPr>
        <w:t>sida</w:t>
      </w:r>
      <w:r w:rsidRPr="006E75C9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en los distritos más afectados</w:t>
      </w:r>
      <w:r w:rsidRPr="006E75C9">
        <w:rPr>
          <w:snapToGrid w:val="0"/>
          <w:lang w:val="es-PE"/>
        </w:rPr>
        <w:t xml:space="preserve">. </w:t>
      </w:r>
      <w:r w:rsidRPr="00333C75">
        <w:rPr>
          <w:snapToGrid w:val="0"/>
          <w:lang w:val="es-PE"/>
        </w:rPr>
        <w:t xml:space="preserve">Las iniciativas concebidas para el cuidado de los 6.000 huérfanos del </w:t>
      </w:r>
      <w:r>
        <w:rPr>
          <w:snapToGrid w:val="0"/>
          <w:lang w:val="es-PE"/>
        </w:rPr>
        <w:t>país</w:t>
      </w:r>
      <w:r w:rsidRPr="00333C75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ofrecen un tratamiento gratuito así como atención sanitaria y educación</w:t>
      </w:r>
      <w:r w:rsidRPr="00333C75">
        <w:rPr>
          <w:snapToGrid w:val="0"/>
          <w:lang w:val="es-PE"/>
        </w:rPr>
        <w:t xml:space="preserve">. </w:t>
      </w:r>
      <w:r w:rsidRPr="004F03FD">
        <w:rPr>
          <w:snapToGrid w:val="0"/>
          <w:lang w:val="es-PE"/>
        </w:rPr>
        <w:t xml:space="preserve">El Ministerio de Acción Social y </w:t>
      </w:r>
      <w:r>
        <w:rPr>
          <w:snapToGrid w:val="0"/>
          <w:lang w:val="es-PE"/>
        </w:rPr>
        <w:t>Familiar</w:t>
      </w:r>
      <w:r w:rsidRPr="004F03FD">
        <w:rPr>
          <w:snapToGrid w:val="0"/>
          <w:lang w:val="es-PE"/>
        </w:rPr>
        <w:t xml:space="preserve"> tambi</w:t>
      </w:r>
      <w:r>
        <w:rPr>
          <w:snapToGrid w:val="0"/>
          <w:lang w:val="es-PE"/>
        </w:rPr>
        <w:t>én brinda</w:t>
      </w:r>
      <w:r w:rsidRPr="004F03FD">
        <w:rPr>
          <w:snapToGrid w:val="0"/>
          <w:lang w:val="es-PE"/>
        </w:rPr>
        <w:t xml:space="preserve"> apoyo a</w:t>
      </w:r>
      <w:r>
        <w:rPr>
          <w:snapToGrid w:val="0"/>
          <w:lang w:val="es-PE"/>
        </w:rPr>
        <w:t xml:space="preserve"> las</w:t>
      </w:r>
      <w:r w:rsidRPr="004F03FD">
        <w:rPr>
          <w:snapToGrid w:val="0"/>
          <w:lang w:val="es-PE"/>
        </w:rPr>
        <w:t xml:space="preserve"> familias que tienen bajo su cargo a hu</w:t>
      </w:r>
      <w:r>
        <w:rPr>
          <w:snapToGrid w:val="0"/>
          <w:lang w:val="es-PE"/>
        </w:rPr>
        <w:t>érfanos afectados por el</w:t>
      </w:r>
      <w:r w:rsidRPr="004F03FD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VIH</w:t>
      </w:r>
      <w:r w:rsidRPr="004F03FD">
        <w:rPr>
          <w:snapToGrid w:val="0"/>
          <w:lang w:val="es-PE"/>
        </w:rPr>
        <w:t>/</w:t>
      </w:r>
      <w:r>
        <w:rPr>
          <w:snapToGrid w:val="0"/>
          <w:lang w:val="es-PE"/>
        </w:rPr>
        <w:t>sida</w:t>
      </w:r>
      <w:r w:rsidRPr="004F03FD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para que realicen actividades que generan ingresos</w:t>
      </w:r>
      <w:r w:rsidRPr="004F03FD">
        <w:rPr>
          <w:snapToGrid w:val="0"/>
          <w:lang w:val="es-PE"/>
        </w:rPr>
        <w:t>.</w:t>
      </w:r>
      <w:r>
        <w:rPr>
          <w:snapToGrid w:val="0"/>
          <w:lang w:val="es-PE"/>
        </w:rPr>
        <w:t xml:space="preserve"> El cuidado de estos huérfanos ha sido declarado una prioridad nacional para el año 2009.</w:t>
      </w:r>
    </w:p>
    <w:p w:rsidR="007E6202" w:rsidRPr="0096498B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96498B">
        <w:rPr>
          <w:snapToGrid w:val="0"/>
          <w:lang w:val="es-PE"/>
        </w:rPr>
        <w:t>Po</w:t>
      </w:r>
      <w:r>
        <w:rPr>
          <w:snapToGrid w:val="0"/>
          <w:lang w:val="es-PE"/>
        </w:rPr>
        <w:t>r lo que respecta a la salud de</w:t>
      </w:r>
      <w:r w:rsidRPr="0096498B">
        <w:rPr>
          <w:snapToGrid w:val="0"/>
          <w:lang w:val="es-PE"/>
        </w:rPr>
        <w:t>l adolescent</w:t>
      </w:r>
      <w:r>
        <w:rPr>
          <w:snapToGrid w:val="0"/>
          <w:lang w:val="es-PE"/>
        </w:rPr>
        <w:t>e</w:t>
      </w:r>
      <w:r w:rsidRPr="0096498B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 xml:space="preserve">la oradora </w:t>
      </w:r>
      <w:r w:rsidRPr="0096498B">
        <w:rPr>
          <w:snapToGrid w:val="0"/>
          <w:lang w:val="es-PE"/>
        </w:rPr>
        <w:t xml:space="preserve">señala que el Ministerio de Salud Pública </w:t>
      </w:r>
      <w:r>
        <w:rPr>
          <w:snapToGrid w:val="0"/>
          <w:lang w:val="es-PE"/>
        </w:rPr>
        <w:t>creó</w:t>
      </w:r>
      <w:r w:rsidRPr="0096498B">
        <w:rPr>
          <w:snapToGrid w:val="0"/>
          <w:lang w:val="es-PE"/>
        </w:rPr>
        <w:t xml:space="preserve"> una </w:t>
      </w:r>
      <w:r>
        <w:rPr>
          <w:snapToGrid w:val="0"/>
          <w:lang w:val="es-PE"/>
        </w:rPr>
        <w:t>D</w:t>
      </w:r>
      <w:r w:rsidRPr="0096498B">
        <w:rPr>
          <w:snapToGrid w:val="0"/>
          <w:lang w:val="es-PE"/>
        </w:rPr>
        <w:t>ivisi</w:t>
      </w:r>
      <w:r>
        <w:rPr>
          <w:snapToGrid w:val="0"/>
          <w:lang w:val="es-PE"/>
        </w:rPr>
        <w:t>ó</w:t>
      </w:r>
      <w:r w:rsidRPr="0096498B">
        <w:rPr>
          <w:snapToGrid w:val="0"/>
          <w:lang w:val="es-PE"/>
        </w:rPr>
        <w:t xml:space="preserve">n de salud reproductiva que </w:t>
      </w:r>
      <w:r>
        <w:rPr>
          <w:snapToGrid w:val="0"/>
          <w:lang w:val="es-PE"/>
        </w:rPr>
        <w:t>elaboró un plan con miras a reducir la mortalidad de las madres adolescentes</w:t>
      </w:r>
      <w:r w:rsidRPr="0096498B">
        <w:rPr>
          <w:snapToGrid w:val="0"/>
          <w:lang w:val="es-PE"/>
        </w:rPr>
        <w:t xml:space="preserve"> </w:t>
      </w:r>
      <w:r w:rsidRPr="00DC16DC">
        <w:rPr>
          <w:snapToGrid w:val="0"/>
          <w:lang w:val="es-PE"/>
        </w:rPr>
        <w:t>mediante la</w:t>
      </w:r>
      <w:r>
        <w:rPr>
          <w:snapToGrid w:val="0"/>
          <w:lang w:val="es-PE"/>
        </w:rPr>
        <w:t xml:space="preserve"> atención de la salud, la atención obstétrica</w:t>
      </w:r>
      <w:r w:rsidRPr="0096498B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 xml:space="preserve">la atención </w:t>
      </w:r>
      <w:r w:rsidRPr="0096498B">
        <w:rPr>
          <w:snapToGrid w:val="0"/>
          <w:lang w:val="es-PE"/>
        </w:rPr>
        <w:t xml:space="preserve">neonatal </w:t>
      </w:r>
      <w:r>
        <w:rPr>
          <w:snapToGrid w:val="0"/>
          <w:lang w:val="es-PE"/>
        </w:rPr>
        <w:t>y el bienestar de la familia</w:t>
      </w:r>
      <w:r w:rsidRPr="0096498B">
        <w:rPr>
          <w:snapToGrid w:val="0"/>
          <w:lang w:val="es-PE"/>
        </w:rPr>
        <w:t>.</w:t>
      </w:r>
    </w:p>
    <w:p w:rsidR="007E6202" w:rsidRPr="004E773D" w:rsidRDefault="007E6202">
      <w:pPr>
        <w:pStyle w:val="ParaNo"/>
        <w:tabs>
          <w:tab w:val="clear" w:pos="360"/>
          <w:tab w:val="clear" w:pos="737"/>
        </w:tabs>
        <w:rPr>
          <w:snapToGrid w:val="0"/>
          <w:lang w:val="es-PE"/>
        </w:rPr>
      </w:pPr>
      <w:r w:rsidRPr="004E773D">
        <w:rPr>
          <w:snapToGrid w:val="0"/>
          <w:lang w:val="es-PE"/>
        </w:rPr>
        <w:t xml:space="preserve">Por último, </w:t>
      </w:r>
      <w:r>
        <w:rPr>
          <w:snapToGrid w:val="0"/>
          <w:lang w:val="es-PE"/>
        </w:rPr>
        <w:t xml:space="preserve">la oradora </w:t>
      </w:r>
      <w:r w:rsidRPr="004E773D">
        <w:rPr>
          <w:snapToGrid w:val="0"/>
          <w:lang w:val="es-PE"/>
        </w:rPr>
        <w:t xml:space="preserve">dice que el Ministerio de Salud Pública </w:t>
      </w:r>
      <w:r>
        <w:rPr>
          <w:snapToGrid w:val="0"/>
          <w:lang w:val="es-PE"/>
        </w:rPr>
        <w:t>trabajó en la coordinación de</w:t>
      </w:r>
      <w:r w:rsidRPr="004E773D">
        <w:rPr>
          <w:snapToGrid w:val="0"/>
          <w:lang w:val="es-PE"/>
        </w:rPr>
        <w:t xml:space="preserve"> la atención de todas las enfermedades infantiles </w:t>
      </w:r>
      <w:r>
        <w:rPr>
          <w:snapToGrid w:val="0"/>
          <w:lang w:val="es-PE"/>
        </w:rPr>
        <w:t>mediante el programa ampliado de inmunización</w:t>
      </w:r>
      <w:r w:rsidRPr="004E773D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las campañas nacionales contra la diarrea, las enfermedades respiratorias y la</w:t>
      </w:r>
      <w:r w:rsidRPr="004E773D">
        <w:rPr>
          <w:snapToGrid w:val="0"/>
          <w:lang w:val="es-PE"/>
        </w:rPr>
        <w:t xml:space="preserve"> malaria, </w:t>
      </w:r>
      <w:r>
        <w:rPr>
          <w:snapToGrid w:val="0"/>
          <w:lang w:val="es-PE"/>
        </w:rPr>
        <w:t>el programa de nutrición nacional y el programa de atención de la salud reproductiva.</w:t>
      </w:r>
    </w:p>
    <w:p w:rsidR="007E6202" w:rsidRPr="00BA06C0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4C2595">
        <w:rPr>
          <w:snapToGrid w:val="0"/>
          <w:lang w:val="es-PE"/>
        </w:rPr>
        <w:t>La</w:t>
      </w:r>
      <w:r>
        <w:rPr>
          <w:b/>
          <w:snapToGrid w:val="0"/>
          <w:lang w:val="es-PE"/>
        </w:rPr>
        <w:t xml:space="preserve"> Sra. AIDOO</w:t>
      </w:r>
      <w:r w:rsidRPr="00BA06C0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desea saber</w:t>
      </w:r>
      <w:r w:rsidRPr="00BA06C0">
        <w:rPr>
          <w:snapToGrid w:val="0"/>
          <w:lang w:val="es-PE"/>
        </w:rPr>
        <w:t xml:space="preserve"> si el programa de salud reproductiva de</w:t>
      </w:r>
      <w:r>
        <w:rPr>
          <w:snapToGrid w:val="0"/>
          <w:lang w:val="es-PE"/>
        </w:rPr>
        <w:t>l</w:t>
      </w:r>
      <w:r w:rsidRPr="00BA06C0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adolescente</w:t>
      </w:r>
      <w:r w:rsidRPr="00BA06C0">
        <w:rPr>
          <w:snapToGrid w:val="0"/>
          <w:lang w:val="es-PE"/>
        </w:rPr>
        <w:t xml:space="preserve"> se adecúa a las necesidades de los jóvenes; si </w:t>
      </w:r>
      <w:r>
        <w:rPr>
          <w:snapToGrid w:val="0"/>
          <w:lang w:val="es-PE"/>
        </w:rPr>
        <w:t xml:space="preserve">se mantiene la confidencialidad cuando se prestan los </w:t>
      </w:r>
      <w:r w:rsidRPr="00BA06C0">
        <w:rPr>
          <w:snapToGrid w:val="0"/>
          <w:lang w:val="es-PE"/>
        </w:rPr>
        <w:t>servicios</w:t>
      </w:r>
      <w:r>
        <w:rPr>
          <w:snapToGrid w:val="0"/>
          <w:lang w:val="es-PE"/>
        </w:rPr>
        <w:t>, en particular de los pacientes con el</w:t>
      </w:r>
      <w:r w:rsidRPr="00BA06C0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VIH</w:t>
      </w:r>
      <w:r w:rsidRPr="00BA06C0">
        <w:rPr>
          <w:snapToGrid w:val="0"/>
          <w:lang w:val="es-PE"/>
        </w:rPr>
        <w:t>/</w:t>
      </w:r>
      <w:r>
        <w:rPr>
          <w:snapToGrid w:val="0"/>
          <w:lang w:val="es-PE"/>
        </w:rPr>
        <w:t>sida; si se atiende a los adolescentes en los mismos centros donde se atiende a los adultos y cómo se financian dichos programas</w:t>
      </w:r>
      <w:r w:rsidRPr="00BA06C0">
        <w:rPr>
          <w:snapToGrid w:val="0"/>
          <w:lang w:val="es-PE"/>
        </w:rPr>
        <w:t>.</w:t>
      </w:r>
    </w:p>
    <w:p w:rsidR="007E6202" w:rsidRPr="00C325BA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>
        <w:rPr>
          <w:snapToGrid w:val="0"/>
          <w:lang w:val="es-PE"/>
        </w:rPr>
        <w:t>La</w:t>
      </w:r>
      <w:r w:rsidRPr="00206F3A">
        <w:rPr>
          <w:snapToGrid w:val="0"/>
          <w:lang w:val="es-PE"/>
        </w:rPr>
        <w:t xml:space="preserve"> </w:t>
      </w:r>
      <w:r>
        <w:rPr>
          <w:b/>
          <w:snapToGrid w:val="0"/>
          <w:lang w:val="es-PE"/>
        </w:rPr>
        <w:t>Sra. KHATTAB</w:t>
      </w:r>
      <w:r w:rsidRPr="00D809A0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tras observar</w:t>
      </w:r>
      <w:r w:rsidRPr="00D809A0">
        <w:rPr>
          <w:snapToGrid w:val="0"/>
          <w:lang w:val="es-PE"/>
        </w:rPr>
        <w:t xml:space="preserve"> que al parecer</w:t>
      </w:r>
      <w:r>
        <w:rPr>
          <w:snapToGrid w:val="0"/>
          <w:lang w:val="es-PE"/>
        </w:rPr>
        <w:t xml:space="preserve"> en el Chad</w:t>
      </w:r>
      <w:r w:rsidRPr="00D809A0">
        <w:rPr>
          <w:snapToGrid w:val="0"/>
          <w:lang w:val="es-PE"/>
        </w:rPr>
        <w:t xml:space="preserve"> tanto los musulmanes como los que no </w:t>
      </w:r>
      <w:r>
        <w:rPr>
          <w:snapToGrid w:val="0"/>
          <w:lang w:val="es-PE"/>
        </w:rPr>
        <w:t xml:space="preserve">lo </w:t>
      </w:r>
      <w:r w:rsidRPr="00D809A0">
        <w:rPr>
          <w:snapToGrid w:val="0"/>
          <w:lang w:val="es-PE"/>
        </w:rPr>
        <w:t>son practican el delito de la mutilación genital femenina</w:t>
      </w:r>
      <w:r>
        <w:rPr>
          <w:snapToGrid w:val="0"/>
          <w:lang w:val="es-PE"/>
        </w:rPr>
        <w:t>, pregunta qué medidas e iniciativas se están adoptando para luchar contra dicha práctica y en qué medida está dando buenos resultados</w:t>
      </w:r>
      <w:r w:rsidRPr="00D809A0">
        <w:rPr>
          <w:snapToGrid w:val="0"/>
          <w:lang w:val="es-PE"/>
        </w:rPr>
        <w:t xml:space="preserve">. </w:t>
      </w:r>
      <w:r w:rsidRPr="00C325BA">
        <w:rPr>
          <w:snapToGrid w:val="0"/>
          <w:lang w:val="es-PE"/>
        </w:rPr>
        <w:t xml:space="preserve">El Chad no </w:t>
      </w:r>
      <w:r>
        <w:rPr>
          <w:snapToGrid w:val="0"/>
          <w:lang w:val="es-PE"/>
        </w:rPr>
        <w:t>ha participado</w:t>
      </w:r>
      <w:r w:rsidRPr="00C325BA">
        <w:rPr>
          <w:snapToGrid w:val="0"/>
          <w:lang w:val="es-PE"/>
        </w:rPr>
        <w:t xml:space="preserve"> en las principales conferencias internacionales sobre la mutilaci</w:t>
      </w:r>
      <w:r>
        <w:rPr>
          <w:snapToGrid w:val="0"/>
          <w:lang w:val="es-PE"/>
        </w:rPr>
        <w:t xml:space="preserve">ón genital femenina pese a que </w:t>
      </w:r>
      <w:r w:rsidRPr="007C1615">
        <w:rPr>
          <w:snapToGrid w:val="0"/>
          <w:lang w:val="es-PE"/>
        </w:rPr>
        <w:t>se sufragan</w:t>
      </w:r>
      <w:r>
        <w:rPr>
          <w:snapToGrid w:val="0"/>
          <w:lang w:val="es-PE"/>
        </w:rPr>
        <w:t xml:space="preserve"> los costos de participación.</w:t>
      </w:r>
    </w:p>
    <w:p w:rsidR="007E6202" w:rsidRPr="00E718CA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CC446A">
        <w:rPr>
          <w:snapToGrid w:val="0"/>
          <w:lang w:val="es-PE"/>
        </w:rPr>
        <w:t xml:space="preserve">La </w:t>
      </w:r>
      <w:r>
        <w:rPr>
          <w:b/>
          <w:snapToGrid w:val="0"/>
          <w:lang w:val="es-PE"/>
        </w:rPr>
        <w:t>Sra. NGARBATINA</w:t>
      </w:r>
      <w:r w:rsidRPr="004B3BC9">
        <w:rPr>
          <w:snapToGrid w:val="0"/>
          <w:lang w:val="es-PE"/>
        </w:rPr>
        <w:t xml:space="preserve"> (Chad) señala que </w:t>
      </w:r>
      <w:r>
        <w:rPr>
          <w:snapToGrid w:val="0"/>
          <w:lang w:val="es-PE"/>
        </w:rPr>
        <w:t xml:space="preserve">la lucha </w:t>
      </w:r>
      <w:r w:rsidRPr="004B3BC9">
        <w:rPr>
          <w:snapToGrid w:val="0"/>
          <w:lang w:val="es-PE"/>
        </w:rPr>
        <w:t>contra la pr</w:t>
      </w:r>
      <w:r>
        <w:rPr>
          <w:snapToGrid w:val="0"/>
          <w:lang w:val="es-PE"/>
        </w:rPr>
        <w:t xml:space="preserve">áctica de la mutilación genital femenina ya no es un tabú en el </w:t>
      </w:r>
      <w:r w:rsidRPr="004B3BC9">
        <w:rPr>
          <w:snapToGrid w:val="0"/>
          <w:lang w:val="es-PE"/>
        </w:rPr>
        <w:t xml:space="preserve">Chad. </w:t>
      </w:r>
      <w:r w:rsidRPr="00786D82">
        <w:rPr>
          <w:snapToGrid w:val="0"/>
          <w:lang w:val="es-PE"/>
        </w:rPr>
        <w:t xml:space="preserve">El Gobierno </w:t>
      </w:r>
      <w:r>
        <w:rPr>
          <w:snapToGrid w:val="0"/>
          <w:lang w:val="es-PE"/>
        </w:rPr>
        <w:t>vinculó</w:t>
      </w:r>
      <w:r w:rsidRPr="00786D82">
        <w:rPr>
          <w:snapToGrid w:val="0"/>
          <w:lang w:val="es-PE"/>
        </w:rPr>
        <w:t xml:space="preserve"> la campaña contra la mutilación genital femenina con el VIH/</w:t>
      </w:r>
      <w:r>
        <w:rPr>
          <w:snapToGrid w:val="0"/>
          <w:lang w:val="es-PE"/>
        </w:rPr>
        <w:t>sida</w:t>
      </w:r>
      <w:r w:rsidRPr="00786D82">
        <w:rPr>
          <w:snapToGrid w:val="0"/>
          <w:lang w:val="es-PE"/>
        </w:rPr>
        <w:t xml:space="preserve"> y la campaña </w:t>
      </w:r>
      <w:r>
        <w:rPr>
          <w:snapToGrid w:val="0"/>
          <w:lang w:val="es-PE"/>
        </w:rPr>
        <w:t>para erradicar</w:t>
      </w:r>
      <w:r w:rsidRPr="00786D82">
        <w:rPr>
          <w:snapToGrid w:val="0"/>
          <w:lang w:val="es-PE"/>
        </w:rPr>
        <w:t xml:space="preserve"> la f</w:t>
      </w:r>
      <w:r>
        <w:rPr>
          <w:snapToGrid w:val="0"/>
          <w:lang w:val="es-PE"/>
        </w:rPr>
        <w:t>í</w:t>
      </w:r>
      <w:r w:rsidRPr="00786D82">
        <w:rPr>
          <w:snapToGrid w:val="0"/>
          <w:lang w:val="es-PE"/>
        </w:rPr>
        <w:t xml:space="preserve">stula. </w:t>
      </w:r>
      <w:r>
        <w:rPr>
          <w:snapToGrid w:val="0"/>
          <w:lang w:val="es-PE"/>
        </w:rPr>
        <w:t>Muchas mujeres tienen fí</w:t>
      </w:r>
      <w:r w:rsidRPr="00FF6DB3">
        <w:rPr>
          <w:snapToGrid w:val="0"/>
          <w:lang w:val="es-PE"/>
        </w:rPr>
        <w:t>stula como consecuencia de haber dado a luz muy jóvenes</w:t>
      </w:r>
      <w:r>
        <w:rPr>
          <w:snapToGrid w:val="0"/>
          <w:lang w:val="es-PE"/>
        </w:rPr>
        <w:t xml:space="preserve"> </w:t>
      </w:r>
      <w:r w:rsidRPr="00FF6DB3">
        <w:rPr>
          <w:snapToGrid w:val="0"/>
          <w:lang w:val="es-PE"/>
        </w:rPr>
        <w:t xml:space="preserve">y </w:t>
      </w:r>
      <w:r>
        <w:rPr>
          <w:snapToGrid w:val="0"/>
          <w:lang w:val="es-PE"/>
        </w:rPr>
        <w:t xml:space="preserve">de </w:t>
      </w:r>
      <w:r w:rsidRPr="00FF6DB3">
        <w:rPr>
          <w:snapToGrid w:val="0"/>
          <w:lang w:val="es-PE"/>
        </w:rPr>
        <w:t>u</w:t>
      </w:r>
      <w:r>
        <w:rPr>
          <w:snapToGrid w:val="0"/>
          <w:lang w:val="es-PE"/>
        </w:rPr>
        <w:t>na inadecuada atención sanitaria</w:t>
      </w:r>
      <w:r w:rsidRPr="00FF6DB3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motivo por el cual a menudo se les repudia</w:t>
      </w:r>
      <w:r w:rsidRPr="00FF6DB3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Co</w:t>
      </w:r>
      <w:r w:rsidRPr="006D04F8">
        <w:rPr>
          <w:snapToGrid w:val="0"/>
          <w:lang w:val="es-PE"/>
        </w:rPr>
        <w:t>n la colaboración del Fondo de Población de las Naciones Unidas (</w:t>
      </w:r>
      <w:r>
        <w:rPr>
          <w:snapToGrid w:val="0"/>
          <w:lang w:val="es-PE"/>
        </w:rPr>
        <w:t>UNFPA</w:t>
      </w:r>
      <w:r w:rsidRPr="006D04F8">
        <w:rPr>
          <w:snapToGrid w:val="0"/>
          <w:lang w:val="es-PE"/>
        </w:rPr>
        <w:t xml:space="preserve">), </w:t>
      </w:r>
      <w:r>
        <w:rPr>
          <w:snapToGrid w:val="0"/>
          <w:lang w:val="es-PE"/>
        </w:rPr>
        <w:t xml:space="preserve">en años recientes </w:t>
      </w:r>
      <w:r w:rsidRPr="006D04F8">
        <w:rPr>
          <w:snapToGrid w:val="0"/>
          <w:lang w:val="es-PE"/>
        </w:rPr>
        <w:t>el Ministerio de Acci</w:t>
      </w:r>
      <w:r>
        <w:rPr>
          <w:snapToGrid w:val="0"/>
          <w:lang w:val="es-PE"/>
        </w:rPr>
        <w:t>ón Social y Familiar presentó un proyecto para erradicar la fístula y se presentaron muchas más mujeres de lo previsto para someterse a un tratamiento</w:t>
      </w:r>
      <w:r w:rsidRPr="006D04F8">
        <w:rPr>
          <w:snapToGrid w:val="0"/>
          <w:lang w:val="es-PE"/>
        </w:rPr>
        <w:t>. El UNFPA otorgó una suma de dinero a l</w:t>
      </w:r>
      <w:r>
        <w:rPr>
          <w:snapToGrid w:val="0"/>
          <w:lang w:val="es-PE"/>
        </w:rPr>
        <w:t>as mujeres que se trataron la fí</w:t>
      </w:r>
      <w:r w:rsidRPr="006D04F8">
        <w:rPr>
          <w:snapToGrid w:val="0"/>
          <w:lang w:val="es-PE"/>
        </w:rPr>
        <w:t xml:space="preserve">stula </w:t>
      </w:r>
      <w:r>
        <w:rPr>
          <w:snapToGrid w:val="0"/>
          <w:lang w:val="es-PE"/>
        </w:rPr>
        <w:t>tras ser dadas de alta d</w:t>
      </w:r>
      <w:r w:rsidRPr="006D04F8">
        <w:rPr>
          <w:snapToGrid w:val="0"/>
          <w:lang w:val="es-PE"/>
        </w:rPr>
        <w:t>el hospital</w:t>
      </w:r>
      <w:r>
        <w:rPr>
          <w:snapToGrid w:val="0"/>
          <w:lang w:val="es-PE"/>
        </w:rPr>
        <w:t>. M</w:t>
      </w:r>
      <w:r w:rsidRPr="006D04F8">
        <w:rPr>
          <w:snapToGrid w:val="0"/>
          <w:lang w:val="es-PE"/>
        </w:rPr>
        <w:t xml:space="preserve">uchas de estas mujeres </w:t>
      </w:r>
      <w:r>
        <w:rPr>
          <w:snapToGrid w:val="0"/>
          <w:lang w:val="es-PE"/>
        </w:rPr>
        <w:t>recibieron formación y</w:t>
      </w:r>
      <w:r w:rsidRPr="006D04F8">
        <w:rPr>
          <w:snapToGrid w:val="0"/>
          <w:lang w:val="es-PE"/>
        </w:rPr>
        <w:t xml:space="preserve"> luego </w:t>
      </w:r>
      <w:r>
        <w:rPr>
          <w:snapToGrid w:val="0"/>
          <w:lang w:val="es-PE"/>
        </w:rPr>
        <w:t>comenzaron a trabajar en</w:t>
      </w:r>
      <w:r w:rsidRPr="006D04F8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 xml:space="preserve">los </w:t>
      </w:r>
      <w:r w:rsidRPr="006D04F8">
        <w:rPr>
          <w:snapToGrid w:val="0"/>
          <w:lang w:val="es-PE"/>
        </w:rPr>
        <w:t>hospital</w:t>
      </w:r>
      <w:r>
        <w:rPr>
          <w:snapToGrid w:val="0"/>
          <w:lang w:val="es-PE"/>
        </w:rPr>
        <w:t>e</w:t>
      </w:r>
      <w:r w:rsidRPr="006D04F8">
        <w:rPr>
          <w:snapToGrid w:val="0"/>
          <w:lang w:val="es-PE"/>
        </w:rPr>
        <w:t xml:space="preserve">s </w:t>
      </w:r>
      <w:r>
        <w:rPr>
          <w:snapToGrid w:val="0"/>
          <w:lang w:val="es-PE"/>
        </w:rPr>
        <w:t>de</w:t>
      </w:r>
      <w:r w:rsidRPr="006D04F8">
        <w:rPr>
          <w:snapToGrid w:val="0"/>
          <w:lang w:val="es-PE"/>
        </w:rPr>
        <w:t xml:space="preserve"> N’Djamena. </w:t>
      </w:r>
      <w:r>
        <w:rPr>
          <w:snapToGrid w:val="0"/>
          <w:lang w:val="es-PE"/>
        </w:rPr>
        <w:t>En su opinión</w:t>
      </w:r>
      <w:r w:rsidRPr="00E718CA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este es un buen augurio.</w:t>
      </w:r>
    </w:p>
    <w:p w:rsidR="007E6202" w:rsidRPr="00EE3EAF" w:rsidRDefault="007E6202">
      <w:pPr>
        <w:pStyle w:val="ParaNo"/>
        <w:tabs>
          <w:tab w:val="clear" w:pos="360"/>
        </w:tabs>
        <w:ind w:left="0" w:firstLine="0"/>
        <w:rPr>
          <w:snapToGrid w:val="0"/>
          <w:lang w:val="es-PE"/>
        </w:rPr>
      </w:pPr>
      <w:r w:rsidRPr="006D2CF4">
        <w:rPr>
          <w:snapToGrid w:val="0"/>
          <w:lang w:val="es-PE"/>
        </w:rPr>
        <w:t xml:space="preserve">A petición de otros países, el Chad </w:t>
      </w:r>
      <w:r>
        <w:rPr>
          <w:snapToGrid w:val="0"/>
          <w:lang w:val="es-PE"/>
        </w:rPr>
        <w:t xml:space="preserve">ha emprendido </w:t>
      </w:r>
      <w:r w:rsidRPr="006D2CF4">
        <w:rPr>
          <w:snapToGrid w:val="0"/>
          <w:lang w:val="es-PE"/>
        </w:rPr>
        <w:t>una campaña contra el VIH/</w:t>
      </w:r>
      <w:r>
        <w:rPr>
          <w:snapToGrid w:val="0"/>
          <w:lang w:val="es-PE"/>
        </w:rPr>
        <w:t>sida</w:t>
      </w:r>
      <w:r w:rsidRPr="006D2CF4">
        <w:rPr>
          <w:snapToGrid w:val="0"/>
          <w:lang w:val="es-PE"/>
        </w:rPr>
        <w:t>. En ella participa</w:t>
      </w:r>
      <w:r>
        <w:rPr>
          <w:snapToGrid w:val="0"/>
          <w:lang w:val="es-PE"/>
        </w:rPr>
        <w:t>ro</w:t>
      </w:r>
      <w:r w:rsidRPr="006D2CF4">
        <w:rPr>
          <w:snapToGrid w:val="0"/>
          <w:lang w:val="es-PE"/>
        </w:rPr>
        <w:t>n muchas asociaciones nacionales, incluida la Red de Mujeres Africanas Ministras y Parlamentarias</w:t>
      </w:r>
      <w:r>
        <w:rPr>
          <w:snapToGrid w:val="0"/>
          <w:lang w:val="es-PE"/>
        </w:rPr>
        <w:t>,</w:t>
      </w:r>
      <w:r w:rsidRPr="006D2CF4">
        <w:rPr>
          <w:snapToGrid w:val="0"/>
          <w:lang w:val="es-PE"/>
        </w:rPr>
        <w:t xml:space="preserve"> con fondos procedentes del Fondo Mundial de Lucha contra el SIDA, la Tuberculosis y la Malaria. </w:t>
      </w:r>
      <w:r w:rsidRPr="00390A0A">
        <w:rPr>
          <w:snapToGrid w:val="0"/>
          <w:lang w:val="es-PE"/>
        </w:rPr>
        <w:t xml:space="preserve">El Gobierno del Chad </w:t>
      </w:r>
      <w:r>
        <w:rPr>
          <w:snapToGrid w:val="0"/>
          <w:lang w:val="es-PE"/>
        </w:rPr>
        <w:t>ha movilizado</w:t>
      </w:r>
      <w:r w:rsidRPr="00390A0A">
        <w:rPr>
          <w:snapToGrid w:val="0"/>
          <w:lang w:val="es-PE"/>
        </w:rPr>
        <w:t xml:space="preserve"> a los dirigentes tradicionales y les</w:t>
      </w:r>
      <w:r>
        <w:rPr>
          <w:snapToGrid w:val="0"/>
          <w:lang w:val="es-PE"/>
        </w:rPr>
        <w:t xml:space="preserve"> ha explicado</w:t>
      </w:r>
      <w:r w:rsidRPr="00390A0A">
        <w:rPr>
          <w:snapToGrid w:val="0"/>
          <w:lang w:val="es-PE"/>
        </w:rPr>
        <w:t xml:space="preserve"> que la mutilación genital femenina </w:t>
      </w:r>
      <w:r>
        <w:rPr>
          <w:snapToGrid w:val="0"/>
          <w:lang w:val="es-PE"/>
        </w:rPr>
        <w:t>contribuye a la propa</w:t>
      </w:r>
      <w:r w:rsidRPr="00390A0A">
        <w:rPr>
          <w:snapToGrid w:val="0"/>
          <w:lang w:val="es-PE"/>
        </w:rPr>
        <w:t>gación del VIH /</w:t>
      </w:r>
      <w:r>
        <w:rPr>
          <w:snapToGrid w:val="0"/>
          <w:lang w:val="es-PE"/>
        </w:rPr>
        <w:t>sida</w:t>
      </w:r>
      <w:r w:rsidRPr="00390A0A">
        <w:rPr>
          <w:snapToGrid w:val="0"/>
          <w:lang w:val="es-PE"/>
        </w:rPr>
        <w:t xml:space="preserve"> (</w:t>
      </w:r>
      <w:r>
        <w:rPr>
          <w:snapToGrid w:val="0"/>
          <w:lang w:val="es-PE"/>
        </w:rPr>
        <w:t xml:space="preserve">ya que a menudo se usa la misma </w:t>
      </w:r>
      <w:r w:rsidRPr="00E1001E">
        <w:rPr>
          <w:snapToGrid w:val="0"/>
          <w:lang w:val="es-PE"/>
        </w:rPr>
        <w:t>cuchilla</w:t>
      </w:r>
      <w:r>
        <w:rPr>
          <w:snapToGrid w:val="0"/>
          <w:lang w:val="es-PE"/>
        </w:rPr>
        <w:t xml:space="preserve"> para varias niñas</w:t>
      </w:r>
      <w:r w:rsidRPr="00390A0A">
        <w:rPr>
          <w:snapToGrid w:val="0"/>
          <w:lang w:val="es-PE"/>
        </w:rPr>
        <w:t xml:space="preserve">) </w:t>
      </w:r>
      <w:r>
        <w:rPr>
          <w:snapToGrid w:val="0"/>
          <w:lang w:val="es-PE"/>
        </w:rPr>
        <w:t>y, por lo tanto, pone en peligro la salud de toda la comunidad</w:t>
      </w:r>
      <w:r w:rsidRPr="00390A0A">
        <w:rPr>
          <w:snapToGrid w:val="0"/>
          <w:lang w:val="es-PE"/>
        </w:rPr>
        <w:t xml:space="preserve">. </w:t>
      </w:r>
      <w:r w:rsidRPr="00FA7088">
        <w:rPr>
          <w:snapToGrid w:val="0"/>
          <w:lang w:val="es-PE"/>
        </w:rPr>
        <w:t xml:space="preserve">Además, gracias a los ingresos procedentes del petróleo, </w:t>
      </w:r>
      <w:r>
        <w:rPr>
          <w:snapToGrid w:val="0"/>
          <w:lang w:val="es-PE"/>
        </w:rPr>
        <w:t>pueden distribuirse gratuitamente los medicamentos antirretrovirales</w:t>
      </w:r>
      <w:r w:rsidRPr="00FA7088">
        <w:rPr>
          <w:snapToGrid w:val="0"/>
          <w:lang w:val="es-PE"/>
        </w:rPr>
        <w:t xml:space="preserve">. </w:t>
      </w:r>
      <w:r w:rsidRPr="00234909">
        <w:rPr>
          <w:snapToGrid w:val="0"/>
          <w:lang w:val="es-PE"/>
        </w:rPr>
        <w:t>Desde que la distribución de los medicamentos es gratuita, la</w:t>
      </w:r>
      <w:r>
        <w:rPr>
          <w:snapToGrid w:val="0"/>
          <w:lang w:val="es-PE"/>
        </w:rPr>
        <w:t>s personas</w:t>
      </w:r>
      <w:r w:rsidRPr="00234909">
        <w:rPr>
          <w:snapToGrid w:val="0"/>
          <w:lang w:val="es-PE"/>
        </w:rPr>
        <w:t xml:space="preserve"> está</w:t>
      </w:r>
      <w:r>
        <w:rPr>
          <w:snapToGrid w:val="0"/>
          <w:lang w:val="es-PE"/>
        </w:rPr>
        <w:t>n</w:t>
      </w:r>
      <w:r w:rsidRPr="00234909">
        <w:rPr>
          <w:snapToGrid w:val="0"/>
          <w:lang w:val="es-PE"/>
        </w:rPr>
        <w:t xml:space="preserve"> dispuesta</w:t>
      </w:r>
      <w:r>
        <w:rPr>
          <w:snapToGrid w:val="0"/>
          <w:lang w:val="es-PE"/>
        </w:rPr>
        <w:t>s</w:t>
      </w:r>
      <w:r w:rsidRPr="00234909">
        <w:rPr>
          <w:snapToGrid w:val="0"/>
          <w:lang w:val="es-PE"/>
        </w:rPr>
        <w:t xml:space="preserve"> a </w:t>
      </w:r>
      <w:r>
        <w:rPr>
          <w:snapToGrid w:val="0"/>
          <w:lang w:val="es-PE"/>
        </w:rPr>
        <w:t>hacerse la prueba que detecta la enfermedad</w:t>
      </w:r>
      <w:r w:rsidRPr="00234909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 xml:space="preserve">Se sabe </w:t>
      </w:r>
      <w:r w:rsidRPr="000B6FAA">
        <w:rPr>
          <w:snapToGrid w:val="0"/>
          <w:lang w:val="es-PE"/>
        </w:rPr>
        <w:t>que las personas que reciben tratamiento por el VIH/</w:t>
      </w:r>
      <w:r>
        <w:rPr>
          <w:snapToGrid w:val="0"/>
          <w:lang w:val="es-PE"/>
        </w:rPr>
        <w:t>sida</w:t>
      </w:r>
      <w:r w:rsidRPr="000B6FAA">
        <w:rPr>
          <w:snapToGrid w:val="0"/>
          <w:lang w:val="es-PE"/>
        </w:rPr>
        <w:t xml:space="preserve"> necesitan una buena alimentación y una atención adecuada </w:t>
      </w:r>
      <w:r>
        <w:rPr>
          <w:snapToGrid w:val="0"/>
          <w:lang w:val="es-PE"/>
        </w:rPr>
        <w:t>y el Gobierno del Chad, conjuntamente con las asociaciones nacionales</w:t>
      </w:r>
      <w:r w:rsidRPr="000B6FAA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está realizando esfuerzos para ofrecer ese tipo de cuidados a las personas que no tienen los medios</w:t>
      </w:r>
      <w:r w:rsidRPr="000B6FAA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 xml:space="preserve">La </w:t>
      </w:r>
      <w:r w:rsidRPr="001F43C7">
        <w:rPr>
          <w:snapToGrid w:val="0"/>
          <w:lang w:val="es-PE"/>
        </w:rPr>
        <w:t>Sra. Ngarbatina</w:t>
      </w:r>
      <w:r w:rsidRPr="00EE3EAF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e</w:t>
      </w:r>
      <w:r w:rsidRPr="00EE3EAF">
        <w:rPr>
          <w:snapToGrid w:val="0"/>
          <w:lang w:val="es-PE"/>
        </w:rPr>
        <w:t>spera que</w:t>
      </w:r>
      <w:r>
        <w:rPr>
          <w:snapToGrid w:val="0"/>
          <w:lang w:val="es-PE"/>
        </w:rPr>
        <w:t xml:space="preserve"> los pueblos</w:t>
      </w:r>
      <w:r w:rsidRPr="00EE3EAF">
        <w:rPr>
          <w:snapToGrid w:val="0"/>
          <w:lang w:val="es-PE"/>
        </w:rPr>
        <w:t xml:space="preserve"> algún día </w:t>
      </w:r>
      <w:r>
        <w:rPr>
          <w:snapToGrid w:val="0"/>
          <w:lang w:val="es-PE"/>
        </w:rPr>
        <w:t>se refieran</w:t>
      </w:r>
      <w:r w:rsidRPr="00EE3EAF">
        <w:rPr>
          <w:snapToGrid w:val="0"/>
          <w:lang w:val="es-PE"/>
        </w:rPr>
        <w:t xml:space="preserve"> al VIH/</w:t>
      </w:r>
      <w:r>
        <w:rPr>
          <w:snapToGrid w:val="0"/>
          <w:lang w:val="es-PE"/>
        </w:rPr>
        <w:t>sida</w:t>
      </w:r>
      <w:r w:rsidRPr="00EE3EAF">
        <w:rPr>
          <w:snapToGrid w:val="0"/>
          <w:lang w:val="es-PE"/>
        </w:rPr>
        <w:t xml:space="preserve"> como </w:t>
      </w:r>
      <w:r>
        <w:rPr>
          <w:snapToGrid w:val="0"/>
          <w:lang w:val="es-PE"/>
        </w:rPr>
        <w:t xml:space="preserve">lo </w:t>
      </w:r>
      <w:r w:rsidRPr="00EE3EAF">
        <w:rPr>
          <w:snapToGrid w:val="0"/>
          <w:lang w:val="es-PE"/>
        </w:rPr>
        <w:t>hace</w:t>
      </w:r>
      <w:r>
        <w:rPr>
          <w:snapToGrid w:val="0"/>
          <w:lang w:val="es-PE"/>
        </w:rPr>
        <w:t>n</w:t>
      </w:r>
      <w:r w:rsidRPr="00EE3EAF">
        <w:rPr>
          <w:snapToGrid w:val="0"/>
          <w:lang w:val="es-PE"/>
        </w:rPr>
        <w:t xml:space="preserve"> </w:t>
      </w:r>
      <w:r w:rsidRPr="009C24D3">
        <w:rPr>
          <w:snapToGrid w:val="0"/>
          <w:lang w:val="es-PE"/>
        </w:rPr>
        <w:t>actualmente</w:t>
      </w:r>
      <w:r w:rsidRPr="00EE3EAF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respecto de</w:t>
      </w:r>
      <w:r w:rsidRPr="00EE3EAF">
        <w:rPr>
          <w:snapToGrid w:val="0"/>
          <w:lang w:val="es-PE"/>
        </w:rPr>
        <w:t xml:space="preserve"> la malaria.</w:t>
      </w:r>
    </w:p>
    <w:p w:rsidR="007E6202" w:rsidRPr="00DC634C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2278C1">
        <w:rPr>
          <w:snapToGrid w:val="0"/>
          <w:lang w:val="es-PE"/>
        </w:rPr>
        <w:t>La</w:t>
      </w:r>
      <w:r>
        <w:rPr>
          <w:snapToGrid w:val="0"/>
          <w:lang w:val="es-PE"/>
        </w:rPr>
        <w:t xml:space="preserve"> </w:t>
      </w:r>
      <w:r>
        <w:rPr>
          <w:b/>
          <w:snapToGrid w:val="0"/>
          <w:lang w:val="es-PE"/>
        </w:rPr>
        <w:t>Sra. RAHAMA SALEH</w:t>
      </w:r>
      <w:r>
        <w:rPr>
          <w:snapToGrid w:val="0"/>
          <w:lang w:val="es-PE"/>
        </w:rPr>
        <w:t xml:space="preserve"> </w:t>
      </w:r>
      <w:r w:rsidRPr="00826768">
        <w:rPr>
          <w:snapToGrid w:val="0"/>
          <w:lang w:val="es-PE"/>
        </w:rPr>
        <w:t xml:space="preserve">(Chad), refiriéndose a </w:t>
      </w:r>
      <w:r>
        <w:rPr>
          <w:snapToGrid w:val="0"/>
          <w:lang w:val="es-PE"/>
        </w:rPr>
        <w:t>una</w:t>
      </w:r>
      <w:r w:rsidRPr="00826768">
        <w:rPr>
          <w:snapToGrid w:val="0"/>
          <w:lang w:val="es-PE"/>
        </w:rPr>
        <w:t xml:space="preserve"> pregunta sobre la malnutrición, señala que </w:t>
      </w:r>
      <w:r>
        <w:rPr>
          <w:snapToGrid w:val="0"/>
          <w:lang w:val="es-PE"/>
        </w:rPr>
        <w:t xml:space="preserve">la tasa </w:t>
      </w:r>
      <w:r w:rsidRPr="00826768">
        <w:rPr>
          <w:snapToGrid w:val="0"/>
          <w:lang w:val="es-PE"/>
        </w:rPr>
        <w:t>de malnutrición grave</w:t>
      </w:r>
      <w:r>
        <w:rPr>
          <w:snapToGrid w:val="0"/>
          <w:lang w:val="es-PE"/>
        </w:rPr>
        <w:t xml:space="preserve"> </w:t>
      </w:r>
      <w:r w:rsidRPr="00826768">
        <w:rPr>
          <w:snapToGrid w:val="0"/>
          <w:lang w:val="es-PE"/>
        </w:rPr>
        <w:t>a nivel nacional es de</w:t>
      </w:r>
      <w:r>
        <w:rPr>
          <w:snapToGrid w:val="0"/>
          <w:lang w:val="es-PE"/>
        </w:rPr>
        <w:t>l</w:t>
      </w:r>
      <w:r w:rsidRPr="00826768">
        <w:rPr>
          <w:snapToGrid w:val="0"/>
          <w:lang w:val="es-PE"/>
        </w:rPr>
        <w:t xml:space="preserve"> 11%, pero un sondeo reciente en la regi</w:t>
      </w:r>
      <w:r>
        <w:rPr>
          <w:snapToGrid w:val="0"/>
          <w:lang w:val="es-PE"/>
        </w:rPr>
        <w:t xml:space="preserve">ón de </w:t>
      </w:r>
      <w:r w:rsidRPr="00826768">
        <w:rPr>
          <w:snapToGrid w:val="0"/>
          <w:lang w:val="es-PE"/>
        </w:rPr>
        <w:t xml:space="preserve">Kanem </w:t>
      </w:r>
      <w:r>
        <w:rPr>
          <w:snapToGrid w:val="0"/>
          <w:lang w:val="es-PE"/>
        </w:rPr>
        <w:t>reveló que la tasa de malnutrición es del</w:t>
      </w:r>
      <w:r w:rsidRPr="00826768">
        <w:rPr>
          <w:snapToGrid w:val="0"/>
          <w:lang w:val="es-PE"/>
        </w:rPr>
        <w:t xml:space="preserve"> 23</w:t>
      </w:r>
      <w:r>
        <w:rPr>
          <w:snapToGrid w:val="0"/>
          <w:lang w:val="es-PE"/>
        </w:rPr>
        <w:t>%, por lo que se imponen medidas urgentes</w:t>
      </w:r>
      <w:r w:rsidRPr="00EA525E">
        <w:rPr>
          <w:snapToGrid w:val="0"/>
          <w:lang w:val="es-PE"/>
        </w:rPr>
        <w:t xml:space="preserve">. </w:t>
      </w:r>
      <w:r w:rsidRPr="003B4EB5">
        <w:rPr>
          <w:snapToGrid w:val="0"/>
          <w:lang w:val="es-PE"/>
        </w:rPr>
        <w:t xml:space="preserve">Las regiones de Kanem y Bahr el Gazal </w:t>
      </w:r>
      <w:r>
        <w:rPr>
          <w:snapToGrid w:val="0"/>
          <w:lang w:val="es-PE"/>
        </w:rPr>
        <w:t>padecen déficits crónicos  estructurales agrícolas</w:t>
      </w:r>
      <w:r w:rsidRPr="003B4EB5">
        <w:rPr>
          <w:snapToGrid w:val="0"/>
          <w:lang w:val="es-PE"/>
        </w:rPr>
        <w:t xml:space="preserve">, y muchos hombres se </w:t>
      </w:r>
      <w:r>
        <w:rPr>
          <w:snapToGrid w:val="0"/>
          <w:lang w:val="es-PE"/>
        </w:rPr>
        <w:t xml:space="preserve">marchan dejando </w:t>
      </w:r>
      <w:r w:rsidRPr="003B4EB5">
        <w:rPr>
          <w:snapToGrid w:val="0"/>
          <w:lang w:val="es-PE"/>
        </w:rPr>
        <w:t>a mujeres y niños</w:t>
      </w:r>
      <w:r>
        <w:rPr>
          <w:snapToGrid w:val="0"/>
          <w:lang w:val="es-PE"/>
        </w:rPr>
        <w:t xml:space="preserve"> </w:t>
      </w:r>
      <w:r w:rsidRPr="003B4EB5">
        <w:rPr>
          <w:snapToGrid w:val="0"/>
          <w:lang w:val="es-PE"/>
        </w:rPr>
        <w:t xml:space="preserve">sin recursos para hacer frente a sus necesidades. </w:t>
      </w:r>
      <w:r w:rsidRPr="0098537E">
        <w:rPr>
          <w:snapToGrid w:val="0"/>
          <w:lang w:val="es-PE"/>
        </w:rPr>
        <w:t xml:space="preserve">El peso de la tradición y la ignorancia </w:t>
      </w:r>
      <w:r>
        <w:rPr>
          <w:snapToGrid w:val="0"/>
          <w:lang w:val="es-PE"/>
        </w:rPr>
        <w:t>sobre</w:t>
      </w:r>
      <w:r w:rsidRPr="0098537E">
        <w:rPr>
          <w:snapToGrid w:val="0"/>
          <w:lang w:val="es-PE"/>
        </w:rPr>
        <w:t xml:space="preserve"> los hábitos alimenticios</w:t>
      </w:r>
      <w:r>
        <w:rPr>
          <w:snapToGrid w:val="0"/>
          <w:lang w:val="es-PE"/>
        </w:rPr>
        <w:t xml:space="preserve"> básico</w:t>
      </w:r>
      <w:r w:rsidRPr="0098537E">
        <w:rPr>
          <w:snapToGrid w:val="0"/>
          <w:lang w:val="es-PE"/>
        </w:rPr>
        <w:t>s</w:t>
      </w:r>
      <w:r>
        <w:rPr>
          <w:snapToGrid w:val="0"/>
          <w:lang w:val="es-PE"/>
        </w:rPr>
        <w:t>,</w:t>
      </w:r>
      <w:r w:rsidRPr="0098537E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como la lactancia materna exclusiva o los complementos dietéticos para niños, han empeorado la situación</w:t>
      </w:r>
      <w:r w:rsidRPr="0098537E">
        <w:rPr>
          <w:snapToGrid w:val="0"/>
          <w:lang w:val="es-PE"/>
        </w:rPr>
        <w:t xml:space="preserve">. </w:t>
      </w:r>
      <w:r w:rsidRPr="00DC634C">
        <w:rPr>
          <w:snapToGrid w:val="0"/>
          <w:lang w:val="es-PE"/>
        </w:rPr>
        <w:t xml:space="preserve">Se ha puesto en marcha un plan de acción que se centra en la salud </w:t>
      </w:r>
      <w:r>
        <w:rPr>
          <w:snapToGrid w:val="0"/>
          <w:lang w:val="es-PE"/>
        </w:rPr>
        <w:t xml:space="preserve">nutricional y la seguridad alimentaria para hacer frente a la malnutrición en esas regiones. </w:t>
      </w:r>
    </w:p>
    <w:p w:rsidR="007E6202" w:rsidRPr="00B22C75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0D5194">
        <w:rPr>
          <w:snapToGrid w:val="0"/>
          <w:lang w:val="es-PE"/>
        </w:rPr>
        <w:t xml:space="preserve">La </w:t>
      </w:r>
      <w:r>
        <w:rPr>
          <w:b/>
          <w:snapToGrid w:val="0"/>
          <w:lang w:val="es-PE"/>
        </w:rPr>
        <w:t>PRESIDENTA</w:t>
      </w:r>
      <w:r w:rsidRPr="00B22C75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advierte</w:t>
      </w:r>
      <w:r w:rsidRPr="00B22C75">
        <w:rPr>
          <w:snapToGrid w:val="0"/>
          <w:lang w:val="es-PE"/>
        </w:rPr>
        <w:t xml:space="preserve"> que se </w:t>
      </w:r>
      <w:r>
        <w:rPr>
          <w:snapToGrid w:val="0"/>
          <w:lang w:val="es-PE"/>
        </w:rPr>
        <w:t>hizo una pregunta respecto de la autonomía de</w:t>
      </w:r>
      <w:r w:rsidRPr="00B22C75">
        <w:rPr>
          <w:snapToGrid w:val="0"/>
          <w:lang w:val="es-PE"/>
        </w:rPr>
        <w:t xml:space="preserve"> la Comisi</w:t>
      </w:r>
      <w:r>
        <w:rPr>
          <w:snapToGrid w:val="0"/>
          <w:lang w:val="es-PE"/>
        </w:rPr>
        <w:t>ón de Derechos Humanos del país</w:t>
      </w:r>
      <w:r w:rsidRPr="00B22C75">
        <w:rPr>
          <w:snapToGrid w:val="0"/>
          <w:lang w:val="es-PE"/>
        </w:rPr>
        <w:t>.</w:t>
      </w:r>
    </w:p>
    <w:p w:rsidR="007E6202" w:rsidRPr="00E144A2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175F1A">
        <w:rPr>
          <w:snapToGrid w:val="0"/>
          <w:lang w:val="es-PE"/>
        </w:rPr>
        <w:t xml:space="preserve">La </w:t>
      </w:r>
      <w:r>
        <w:rPr>
          <w:b/>
          <w:snapToGrid w:val="0"/>
          <w:lang w:val="es-PE"/>
        </w:rPr>
        <w:t>Sra. NGARBATINA</w:t>
      </w:r>
      <w:r w:rsidRPr="009E0C1F">
        <w:rPr>
          <w:snapToGrid w:val="0"/>
          <w:lang w:val="es-PE"/>
        </w:rPr>
        <w:t xml:space="preserve"> (Chad) </w:t>
      </w:r>
      <w:r w:rsidRPr="00175F1A">
        <w:rPr>
          <w:snapToGrid w:val="0"/>
          <w:lang w:val="es-PE"/>
        </w:rPr>
        <w:t>afirma</w:t>
      </w:r>
      <w:r w:rsidRPr="009E0C1F">
        <w:rPr>
          <w:snapToGrid w:val="0"/>
          <w:lang w:val="es-PE"/>
        </w:rPr>
        <w:t xml:space="preserve"> que la Comisión de Derechos Humanos es</w:t>
      </w:r>
      <w:r>
        <w:rPr>
          <w:snapToGrid w:val="0"/>
          <w:lang w:val="es-PE"/>
        </w:rPr>
        <w:t>,</w:t>
      </w:r>
      <w:r w:rsidRPr="009E0C1F">
        <w:rPr>
          <w:snapToGrid w:val="0"/>
          <w:lang w:val="es-PE"/>
        </w:rPr>
        <w:t xml:space="preserve"> en efecto</w:t>
      </w:r>
      <w:r>
        <w:rPr>
          <w:snapToGrid w:val="0"/>
          <w:lang w:val="es-PE"/>
        </w:rPr>
        <w:t>,</w:t>
      </w:r>
      <w:r w:rsidRPr="009E0C1F">
        <w:rPr>
          <w:snapToGrid w:val="0"/>
          <w:lang w:val="es-PE"/>
        </w:rPr>
        <w:t xml:space="preserve"> aut</w:t>
      </w:r>
      <w:r>
        <w:rPr>
          <w:snapToGrid w:val="0"/>
          <w:lang w:val="es-PE"/>
        </w:rPr>
        <w:t>ónoma</w:t>
      </w:r>
      <w:r w:rsidRPr="009E0C1F">
        <w:rPr>
          <w:snapToGrid w:val="0"/>
          <w:lang w:val="es-PE"/>
        </w:rPr>
        <w:t xml:space="preserve">. </w:t>
      </w:r>
      <w:r w:rsidRPr="00E144A2">
        <w:rPr>
          <w:snapToGrid w:val="0"/>
          <w:lang w:val="es-PE"/>
        </w:rPr>
        <w:t xml:space="preserve">Se </w:t>
      </w:r>
      <w:r>
        <w:rPr>
          <w:snapToGrid w:val="0"/>
          <w:lang w:val="es-PE"/>
        </w:rPr>
        <w:t>reunió</w:t>
      </w:r>
      <w:r w:rsidRPr="00E144A2">
        <w:rPr>
          <w:snapToGrid w:val="0"/>
          <w:lang w:val="es-PE"/>
        </w:rPr>
        <w:t xml:space="preserve"> varias veces con sus representantes quienes no </w:t>
      </w:r>
      <w:r>
        <w:rPr>
          <w:snapToGrid w:val="0"/>
          <w:lang w:val="es-PE"/>
        </w:rPr>
        <w:t>dudaron</w:t>
      </w:r>
      <w:r w:rsidRPr="00E144A2">
        <w:rPr>
          <w:snapToGrid w:val="0"/>
          <w:lang w:val="es-PE"/>
        </w:rPr>
        <w:t xml:space="preserve"> en expresar su preocupaci</w:t>
      </w:r>
      <w:r>
        <w:rPr>
          <w:snapToGrid w:val="0"/>
          <w:lang w:val="es-PE"/>
        </w:rPr>
        <w:t>ón con relación a las violaciones contra los derechos humanos que fueron señaladas a su atención</w:t>
      </w:r>
      <w:r w:rsidRPr="00E144A2">
        <w:rPr>
          <w:snapToGrid w:val="0"/>
          <w:lang w:val="es-PE"/>
        </w:rPr>
        <w:t>.</w:t>
      </w:r>
    </w:p>
    <w:p w:rsidR="007E6202" w:rsidRPr="00187ABE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640F58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>Sr. PARFITT</w:t>
      </w:r>
      <w:r w:rsidRPr="0052655F">
        <w:rPr>
          <w:snapToGrid w:val="0"/>
          <w:lang w:val="es-PE"/>
        </w:rPr>
        <w:t xml:space="preserve"> desea saber si la Comisión de Derechos Humanos </w:t>
      </w:r>
      <w:r>
        <w:rPr>
          <w:snapToGrid w:val="0"/>
          <w:lang w:val="es-PE"/>
        </w:rPr>
        <w:t>centra su atención en la infancia</w:t>
      </w:r>
      <w:r w:rsidRPr="0052655F">
        <w:rPr>
          <w:snapToGrid w:val="0"/>
          <w:lang w:val="es-PE"/>
        </w:rPr>
        <w:t xml:space="preserve"> y si alguno de sus miembros se encarga de </w:t>
      </w:r>
      <w:r>
        <w:rPr>
          <w:snapToGrid w:val="0"/>
          <w:lang w:val="es-PE"/>
        </w:rPr>
        <w:t>examina</w:t>
      </w:r>
      <w:r w:rsidRPr="0052655F">
        <w:rPr>
          <w:snapToGrid w:val="0"/>
          <w:lang w:val="es-PE"/>
        </w:rPr>
        <w:t>r</w:t>
      </w:r>
      <w:r>
        <w:rPr>
          <w:snapToGrid w:val="0"/>
          <w:lang w:val="es-PE"/>
        </w:rPr>
        <w:t xml:space="preserve"> los casos de abuso de los derechos del niño</w:t>
      </w:r>
      <w:r w:rsidRPr="0052655F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Asimismo, s</w:t>
      </w:r>
      <w:r w:rsidRPr="00187ABE">
        <w:rPr>
          <w:snapToGrid w:val="0"/>
          <w:lang w:val="es-PE"/>
        </w:rPr>
        <w:t xml:space="preserve">ería interesante saber si </w:t>
      </w:r>
      <w:r>
        <w:rPr>
          <w:snapToGrid w:val="0"/>
          <w:lang w:val="es-PE"/>
        </w:rPr>
        <w:t>tiene capacidad de investigación</w:t>
      </w:r>
      <w:r w:rsidRPr="00187ABE">
        <w:rPr>
          <w:snapToGrid w:val="0"/>
          <w:lang w:val="es-PE"/>
        </w:rPr>
        <w:t xml:space="preserve"> y </w:t>
      </w:r>
      <w:r>
        <w:rPr>
          <w:snapToGrid w:val="0"/>
          <w:lang w:val="es-PE"/>
        </w:rPr>
        <w:t>si comunica</w:t>
      </w:r>
      <w:r w:rsidRPr="00187ABE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sus</w:t>
      </w:r>
      <w:r w:rsidRPr="00187ABE">
        <w:rPr>
          <w:snapToGrid w:val="0"/>
          <w:lang w:val="es-PE"/>
        </w:rPr>
        <w:t xml:space="preserve"> conclusiones al público en general.</w:t>
      </w:r>
    </w:p>
    <w:p w:rsidR="007E6202" w:rsidRPr="007506AE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5F326A">
        <w:rPr>
          <w:snapToGrid w:val="0"/>
          <w:lang w:val="es-PE"/>
        </w:rPr>
        <w:t xml:space="preserve">El Comité </w:t>
      </w:r>
      <w:r>
        <w:rPr>
          <w:snapToGrid w:val="0"/>
          <w:lang w:val="es-PE"/>
        </w:rPr>
        <w:t>recibió</w:t>
      </w:r>
      <w:r w:rsidRPr="005F326A">
        <w:rPr>
          <w:snapToGrid w:val="0"/>
          <w:lang w:val="es-PE"/>
        </w:rPr>
        <w:t xml:space="preserve"> denuncias </w:t>
      </w:r>
      <w:r>
        <w:rPr>
          <w:snapToGrid w:val="0"/>
          <w:lang w:val="es-PE"/>
        </w:rPr>
        <w:t>sobre el acoso e, incluso, maltrato al que se han visto sometidos</w:t>
      </w:r>
      <w:r w:rsidRPr="005F326A">
        <w:rPr>
          <w:snapToGrid w:val="0"/>
          <w:lang w:val="es-PE"/>
        </w:rPr>
        <w:t xml:space="preserve"> algunos defensores de derechos humanos</w:t>
      </w:r>
      <w:r>
        <w:rPr>
          <w:snapToGrid w:val="0"/>
          <w:lang w:val="es-PE"/>
        </w:rPr>
        <w:t xml:space="preserve"> del Chad</w:t>
      </w:r>
      <w:r w:rsidRPr="005F326A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por la policía</w:t>
      </w:r>
      <w:r w:rsidRPr="005F326A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El orador pide a la delegación que formule observaciones sobre dichas alegaciones</w:t>
      </w:r>
      <w:r w:rsidRPr="007506AE">
        <w:rPr>
          <w:snapToGrid w:val="0"/>
          <w:lang w:val="es-PE"/>
        </w:rPr>
        <w:t>.</w:t>
      </w:r>
    </w:p>
    <w:p w:rsidR="007E6202" w:rsidRPr="003D78AA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F8471F">
        <w:rPr>
          <w:snapToGrid w:val="0"/>
          <w:lang w:val="es-PE"/>
        </w:rPr>
        <w:t xml:space="preserve">La </w:t>
      </w:r>
      <w:r>
        <w:rPr>
          <w:b/>
          <w:snapToGrid w:val="0"/>
          <w:lang w:val="es-PE"/>
        </w:rPr>
        <w:t>Sra. NGARBATINA</w:t>
      </w:r>
      <w:r w:rsidRPr="003D78AA">
        <w:rPr>
          <w:snapToGrid w:val="0"/>
          <w:lang w:val="es-PE"/>
        </w:rPr>
        <w:t xml:space="preserve"> (Chad) dice que no puede negar que </w:t>
      </w:r>
      <w:r>
        <w:rPr>
          <w:snapToGrid w:val="0"/>
          <w:lang w:val="es-PE"/>
        </w:rPr>
        <w:t>hubo</w:t>
      </w:r>
      <w:r w:rsidRPr="003D78AA">
        <w:rPr>
          <w:snapToGrid w:val="0"/>
          <w:lang w:val="es-PE"/>
        </w:rPr>
        <w:t xml:space="preserve"> algunos </w:t>
      </w:r>
      <w:r>
        <w:rPr>
          <w:snapToGrid w:val="0"/>
          <w:lang w:val="es-PE"/>
        </w:rPr>
        <w:t>maltratos</w:t>
      </w:r>
      <w:r w:rsidRPr="003D78AA">
        <w:rPr>
          <w:snapToGrid w:val="0"/>
          <w:lang w:val="es-PE"/>
        </w:rPr>
        <w:t xml:space="preserve"> de esa índole, pero es un hecho que el Gobierno </w:t>
      </w:r>
      <w:r>
        <w:rPr>
          <w:snapToGrid w:val="0"/>
          <w:lang w:val="es-PE"/>
        </w:rPr>
        <w:t>cuenta con el apoyo de la Comisión de Derechos Humanos para lograr avances en lo que respecta al restablecimiento del estado de derecho</w:t>
      </w:r>
      <w:r w:rsidRPr="003D78AA">
        <w:rPr>
          <w:snapToGrid w:val="0"/>
          <w:lang w:val="es-PE"/>
        </w:rPr>
        <w:t>.</w:t>
      </w:r>
    </w:p>
    <w:p w:rsidR="007E6202" w:rsidRPr="00513D4D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szCs w:val="24"/>
          <w:lang w:val="es-PE"/>
        </w:rPr>
      </w:pPr>
      <w:r w:rsidRPr="00E7520D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>Sr. DJONGA</w:t>
      </w:r>
      <w:r w:rsidRPr="00077A53">
        <w:rPr>
          <w:snapToGrid w:val="0"/>
          <w:lang w:val="es-PE"/>
        </w:rPr>
        <w:t xml:space="preserve"> (Chad) señala que la Comisión de Derechos Humanos no tiene un órgano especial que trate específicamente la cuestión de los derechos del niño</w:t>
      </w:r>
      <w:r>
        <w:rPr>
          <w:snapToGrid w:val="0"/>
          <w:lang w:val="es-PE"/>
        </w:rPr>
        <w:t xml:space="preserve"> ya que hace frente a todas las violaciones de derechos humanos,</w:t>
      </w:r>
      <w:r w:rsidRPr="00077A53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independientemente de la edad de la víctima</w:t>
      </w:r>
      <w:r w:rsidRPr="00077A53">
        <w:rPr>
          <w:snapToGrid w:val="0"/>
          <w:lang w:val="es-PE"/>
        </w:rPr>
        <w:t xml:space="preserve">. </w:t>
      </w:r>
      <w:r w:rsidRPr="00A5518E">
        <w:rPr>
          <w:snapToGrid w:val="0"/>
          <w:lang w:val="es-PE"/>
        </w:rPr>
        <w:t xml:space="preserve">La conferencia nacional que </w:t>
      </w:r>
      <w:r>
        <w:rPr>
          <w:snapToGrid w:val="0"/>
          <w:lang w:val="es-PE"/>
        </w:rPr>
        <w:t>dio lugar a la creación de</w:t>
      </w:r>
      <w:r w:rsidRPr="00A5518E">
        <w:rPr>
          <w:snapToGrid w:val="0"/>
          <w:lang w:val="es-PE"/>
        </w:rPr>
        <w:t xml:space="preserve"> la Comisión determin</w:t>
      </w:r>
      <w:r>
        <w:rPr>
          <w:snapToGrid w:val="0"/>
          <w:lang w:val="es-PE"/>
        </w:rPr>
        <w:t>ó que ésta es autónoma</w:t>
      </w:r>
      <w:r w:rsidRPr="00A5518E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La Comisión está integrada exclusivamente por representantes de la sociedad civil</w:t>
      </w:r>
      <w:r w:rsidRPr="00A5518E">
        <w:rPr>
          <w:snapToGrid w:val="0"/>
          <w:lang w:val="es-PE"/>
        </w:rPr>
        <w:t xml:space="preserve">. </w:t>
      </w:r>
      <w:r w:rsidRPr="00513D4D">
        <w:rPr>
          <w:snapToGrid w:val="0"/>
          <w:lang w:val="es-PE"/>
        </w:rPr>
        <w:t xml:space="preserve">Cuando se señala a la atención </w:t>
      </w:r>
      <w:r>
        <w:rPr>
          <w:snapToGrid w:val="0"/>
          <w:lang w:val="es-PE"/>
        </w:rPr>
        <w:t>de la Comisión</w:t>
      </w:r>
      <w:r w:rsidRPr="00513D4D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una</w:t>
      </w:r>
      <w:r w:rsidRPr="00513D4D">
        <w:rPr>
          <w:snapToGrid w:val="0"/>
          <w:lang w:val="es-PE"/>
        </w:rPr>
        <w:t xml:space="preserve"> violación de derechos humanos, sus representantes realizan investigaciones in situ y presentan sus </w:t>
      </w:r>
      <w:r w:rsidRPr="00943053">
        <w:rPr>
          <w:snapToGrid w:val="0"/>
          <w:lang w:val="es-PE"/>
        </w:rPr>
        <w:t>propuestas de acción</w:t>
      </w:r>
      <w:r w:rsidRPr="00513D4D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al Gobierno</w:t>
      </w:r>
      <w:r w:rsidRPr="00513D4D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el cual no interfiere con su labor en forma alguna.</w:t>
      </w:r>
    </w:p>
    <w:p w:rsidR="007E6202" w:rsidRPr="00C23327" w:rsidRDefault="007E6202">
      <w:pPr>
        <w:pStyle w:val="ParaNo"/>
        <w:tabs>
          <w:tab w:val="clear" w:pos="360"/>
          <w:tab w:val="clear" w:pos="737"/>
        </w:tabs>
        <w:ind w:left="0" w:firstLine="0"/>
        <w:rPr>
          <w:lang w:val="es-PE"/>
        </w:rPr>
      </w:pPr>
      <w:r w:rsidRPr="00E62840">
        <w:rPr>
          <w:snapToGrid w:val="0"/>
          <w:szCs w:val="24"/>
          <w:lang w:val="es-PE"/>
        </w:rPr>
        <w:t xml:space="preserve">La </w:t>
      </w:r>
      <w:r>
        <w:rPr>
          <w:b/>
          <w:snapToGrid w:val="0"/>
          <w:szCs w:val="24"/>
          <w:lang w:val="es-PE"/>
        </w:rPr>
        <w:t>PRESIDENTA</w:t>
      </w:r>
      <w:r w:rsidRPr="00C91FD7">
        <w:rPr>
          <w:snapToGrid w:val="0"/>
          <w:szCs w:val="24"/>
          <w:lang w:val="es-PE"/>
        </w:rPr>
        <w:t xml:space="preserve"> </w:t>
      </w:r>
      <w:r w:rsidRPr="004C1F72">
        <w:rPr>
          <w:snapToGrid w:val="0"/>
          <w:szCs w:val="24"/>
          <w:lang w:val="es-PE"/>
        </w:rPr>
        <w:t>pregunta si el Chad tiene la intención de ratificar el</w:t>
      </w:r>
      <w:r>
        <w:rPr>
          <w:snapToGrid w:val="0"/>
          <w:szCs w:val="24"/>
          <w:lang w:val="es-PE"/>
        </w:rPr>
        <w:t xml:space="preserve"> </w:t>
      </w:r>
      <w:r w:rsidRPr="00C23327">
        <w:rPr>
          <w:snapToGrid w:val="0"/>
          <w:szCs w:val="24"/>
          <w:lang w:val="es-PE"/>
        </w:rPr>
        <w:t xml:space="preserve">Convenio de La Haya </w:t>
      </w:r>
      <w:r>
        <w:rPr>
          <w:snapToGrid w:val="0"/>
          <w:szCs w:val="24"/>
          <w:lang w:val="es-PE"/>
        </w:rPr>
        <w:t>relativo a</w:t>
      </w:r>
      <w:r w:rsidRPr="00C23327">
        <w:rPr>
          <w:snapToGrid w:val="0"/>
          <w:szCs w:val="24"/>
          <w:lang w:val="es-PE"/>
        </w:rPr>
        <w:t xml:space="preserve"> la Protección de</w:t>
      </w:r>
      <w:r>
        <w:rPr>
          <w:snapToGrid w:val="0"/>
          <w:szCs w:val="24"/>
          <w:lang w:val="es-PE"/>
        </w:rPr>
        <w:t>l Niño</w:t>
      </w:r>
      <w:r w:rsidRPr="00C23327">
        <w:rPr>
          <w:snapToGrid w:val="0"/>
          <w:szCs w:val="24"/>
          <w:lang w:val="es-PE"/>
        </w:rPr>
        <w:t xml:space="preserve"> y </w:t>
      </w:r>
      <w:r>
        <w:rPr>
          <w:snapToGrid w:val="0"/>
          <w:szCs w:val="24"/>
          <w:lang w:val="es-PE"/>
        </w:rPr>
        <w:t xml:space="preserve">a </w:t>
      </w:r>
      <w:r w:rsidRPr="00C23327">
        <w:rPr>
          <w:snapToGrid w:val="0"/>
          <w:szCs w:val="24"/>
          <w:lang w:val="es-PE"/>
        </w:rPr>
        <w:t>la Cooperación en materia de Adopción Internacional</w:t>
      </w:r>
      <w:r w:rsidRPr="00C23327">
        <w:rPr>
          <w:lang w:val="es-PE"/>
        </w:rPr>
        <w:t>.</w:t>
      </w:r>
    </w:p>
    <w:p w:rsidR="007E6202" w:rsidRPr="001D5C97" w:rsidRDefault="007E6202">
      <w:pPr>
        <w:pStyle w:val="ParaNo"/>
        <w:tabs>
          <w:tab w:val="clear" w:pos="360"/>
          <w:tab w:val="clear" w:pos="737"/>
        </w:tabs>
        <w:ind w:left="0" w:firstLine="0"/>
        <w:rPr>
          <w:lang w:val="es-PE"/>
        </w:rPr>
      </w:pPr>
      <w:r w:rsidRPr="004D1603">
        <w:rPr>
          <w:lang w:val="es-PE"/>
        </w:rPr>
        <w:t xml:space="preserve">El </w:t>
      </w:r>
      <w:r>
        <w:rPr>
          <w:b/>
          <w:lang w:val="es-PE"/>
        </w:rPr>
        <w:t>Sr. MADNANGAR</w:t>
      </w:r>
      <w:r w:rsidRPr="00722961">
        <w:rPr>
          <w:lang w:val="es-PE"/>
        </w:rPr>
        <w:t xml:space="preserve"> (Chad) dice que el Gobierno está a punto de ratificar el Convenio de La Haya. </w:t>
      </w:r>
      <w:r w:rsidRPr="006034FC">
        <w:rPr>
          <w:lang w:val="es-PE"/>
        </w:rPr>
        <w:t xml:space="preserve">Está a la espera </w:t>
      </w:r>
      <w:r>
        <w:rPr>
          <w:lang w:val="es-PE"/>
        </w:rPr>
        <w:t xml:space="preserve">únicamente </w:t>
      </w:r>
      <w:r w:rsidRPr="006034FC">
        <w:rPr>
          <w:lang w:val="es-PE"/>
        </w:rPr>
        <w:t xml:space="preserve">de que la Asamblea </w:t>
      </w:r>
      <w:r>
        <w:rPr>
          <w:lang w:val="es-PE"/>
        </w:rPr>
        <w:t>N</w:t>
      </w:r>
      <w:r w:rsidRPr="006034FC">
        <w:rPr>
          <w:lang w:val="es-PE"/>
        </w:rPr>
        <w:t xml:space="preserve">acional </w:t>
      </w:r>
      <w:r>
        <w:rPr>
          <w:lang w:val="es-PE"/>
        </w:rPr>
        <w:t>adopte una decisión</w:t>
      </w:r>
      <w:r w:rsidRPr="006034FC">
        <w:rPr>
          <w:lang w:val="es-PE"/>
        </w:rPr>
        <w:t xml:space="preserve"> al respecto. </w:t>
      </w:r>
      <w:r w:rsidRPr="001D5C97">
        <w:rPr>
          <w:lang w:val="es-PE"/>
        </w:rPr>
        <w:t>Dado</w:t>
      </w:r>
      <w:r>
        <w:rPr>
          <w:lang w:val="es-PE"/>
        </w:rPr>
        <w:t xml:space="preserve"> el recuerdo desagradable</w:t>
      </w:r>
      <w:r w:rsidRPr="001D5C97">
        <w:rPr>
          <w:lang w:val="es-PE"/>
        </w:rPr>
        <w:t xml:space="preserve"> aso</w:t>
      </w:r>
      <w:r>
        <w:rPr>
          <w:lang w:val="es-PE"/>
        </w:rPr>
        <w:t>ciado</w:t>
      </w:r>
      <w:r w:rsidRPr="001D5C97">
        <w:rPr>
          <w:lang w:val="es-PE"/>
        </w:rPr>
        <w:t xml:space="preserve"> al caso del Arca de Zo</w:t>
      </w:r>
      <w:r>
        <w:rPr>
          <w:lang w:val="es-PE"/>
        </w:rPr>
        <w:t>é</w:t>
      </w:r>
      <w:r w:rsidRPr="001D5C97">
        <w:rPr>
          <w:lang w:val="es-PE"/>
        </w:rPr>
        <w:t xml:space="preserve">, </w:t>
      </w:r>
      <w:r>
        <w:rPr>
          <w:lang w:val="es-PE"/>
        </w:rPr>
        <w:t xml:space="preserve">se están </w:t>
      </w:r>
      <w:r w:rsidRPr="00693168">
        <w:rPr>
          <w:lang w:val="es-PE"/>
        </w:rPr>
        <w:t>tomando</w:t>
      </w:r>
      <w:r>
        <w:rPr>
          <w:lang w:val="es-PE"/>
        </w:rPr>
        <w:t xml:space="preserve"> medidas para acelerar el proceso de ratificación.</w:t>
      </w:r>
    </w:p>
    <w:p w:rsidR="007E6202" w:rsidRPr="00721054" w:rsidRDefault="007E6202">
      <w:pPr>
        <w:pStyle w:val="ParaNo"/>
        <w:tabs>
          <w:tab w:val="clear" w:pos="360"/>
          <w:tab w:val="clear" w:pos="737"/>
        </w:tabs>
        <w:ind w:left="0" w:firstLine="0"/>
        <w:rPr>
          <w:lang w:val="es-PE"/>
        </w:rPr>
      </w:pPr>
      <w:r w:rsidRPr="003B0016">
        <w:rPr>
          <w:lang w:val="es-PE"/>
        </w:rPr>
        <w:t xml:space="preserve">El </w:t>
      </w:r>
      <w:r>
        <w:rPr>
          <w:b/>
          <w:lang w:val="es-PE"/>
        </w:rPr>
        <w:t xml:space="preserve">Sr. ZERMATTEN </w:t>
      </w:r>
      <w:r w:rsidRPr="00AA0DDE">
        <w:rPr>
          <w:lang w:val="es-PE"/>
        </w:rPr>
        <w:t>(Relator para el país) dice que esa fue precisamente la respuesta que los miembros de la delegación proporcionaron al Comit</w:t>
      </w:r>
      <w:r>
        <w:rPr>
          <w:lang w:val="es-PE"/>
        </w:rPr>
        <w:t xml:space="preserve">é hace nueve años cuando </w:t>
      </w:r>
      <w:r w:rsidRPr="003B0016">
        <w:rPr>
          <w:lang w:val="es-PE"/>
        </w:rPr>
        <w:t>presentaron</w:t>
      </w:r>
      <w:r>
        <w:rPr>
          <w:lang w:val="es-PE"/>
        </w:rPr>
        <w:t xml:space="preserve"> el informe inicial del país</w:t>
      </w:r>
      <w:r w:rsidRPr="00AA0DDE">
        <w:rPr>
          <w:lang w:val="es-PE"/>
        </w:rPr>
        <w:t xml:space="preserve">. </w:t>
      </w:r>
      <w:r w:rsidRPr="00721054">
        <w:rPr>
          <w:lang w:val="es-PE"/>
        </w:rPr>
        <w:t xml:space="preserve">El Comité espera, </w:t>
      </w:r>
      <w:r w:rsidRPr="003B0016">
        <w:rPr>
          <w:lang w:val="es-PE"/>
        </w:rPr>
        <w:t>de hecho,</w:t>
      </w:r>
      <w:r w:rsidRPr="00721054">
        <w:rPr>
          <w:lang w:val="es-PE"/>
        </w:rPr>
        <w:t xml:space="preserve"> que el Convenio de La Haya se ratifique cuanto antes.</w:t>
      </w:r>
    </w:p>
    <w:p w:rsidR="007E6202" w:rsidRPr="00576DEE" w:rsidRDefault="007E6202">
      <w:pPr>
        <w:pStyle w:val="ParaNo"/>
        <w:tabs>
          <w:tab w:val="clear" w:pos="360"/>
          <w:tab w:val="clear" w:pos="737"/>
        </w:tabs>
        <w:ind w:left="0" w:firstLine="0"/>
        <w:rPr>
          <w:lang w:val="es-PE"/>
        </w:rPr>
      </w:pPr>
      <w:r w:rsidRPr="00F7412A">
        <w:rPr>
          <w:lang w:val="es-PE"/>
        </w:rPr>
        <w:t xml:space="preserve">La </w:t>
      </w:r>
      <w:r>
        <w:rPr>
          <w:b/>
          <w:lang w:val="es-PE"/>
        </w:rPr>
        <w:t>Sra. KHATTAB</w:t>
      </w:r>
      <w:r w:rsidRPr="00576DEE">
        <w:rPr>
          <w:lang w:val="es-PE"/>
        </w:rPr>
        <w:t xml:space="preserve"> pregunta si existen diferentes leyes </w:t>
      </w:r>
      <w:r>
        <w:rPr>
          <w:lang w:val="es-PE"/>
        </w:rPr>
        <w:t>aplicables</w:t>
      </w:r>
      <w:r w:rsidRPr="00576DEE">
        <w:rPr>
          <w:lang w:val="es-PE"/>
        </w:rPr>
        <w:t xml:space="preserve"> a musulmanes y </w:t>
      </w:r>
      <w:r>
        <w:rPr>
          <w:lang w:val="es-PE"/>
        </w:rPr>
        <w:t>a</w:t>
      </w:r>
      <w:r w:rsidRPr="00576DEE">
        <w:rPr>
          <w:lang w:val="es-PE"/>
        </w:rPr>
        <w:t xml:space="preserve"> personas que no son musulmanas</w:t>
      </w:r>
      <w:r>
        <w:rPr>
          <w:lang w:val="es-PE"/>
        </w:rPr>
        <w:t>,</w:t>
      </w:r>
      <w:r w:rsidRPr="00576DEE">
        <w:rPr>
          <w:lang w:val="es-PE"/>
        </w:rPr>
        <w:t xml:space="preserve"> dado que los musulmanes no </w:t>
      </w:r>
      <w:r>
        <w:rPr>
          <w:lang w:val="es-PE"/>
        </w:rPr>
        <w:t>reconocen</w:t>
      </w:r>
      <w:r w:rsidRPr="00576DEE">
        <w:rPr>
          <w:lang w:val="es-PE"/>
        </w:rPr>
        <w:t xml:space="preserve"> la adopci</w:t>
      </w:r>
      <w:r>
        <w:rPr>
          <w:lang w:val="es-PE"/>
        </w:rPr>
        <w:t>ón</w:t>
      </w:r>
      <w:r w:rsidRPr="00576DEE">
        <w:rPr>
          <w:lang w:val="es-PE"/>
        </w:rPr>
        <w:t>.</w:t>
      </w:r>
    </w:p>
    <w:p w:rsidR="007E6202" w:rsidRPr="00EF2168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6C47E3">
        <w:rPr>
          <w:lang w:val="es-PE"/>
        </w:rPr>
        <w:t xml:space="preserve">La </w:t>
      </w:r>
      <w:r>
        <w:rPr>
          <w:b/>
          <w:lang w:val="es-PE"/>
        </w:rPr>
        <w:t>Sra. NGARBATINA</w:t>
      </w:r>
      <w:r w:rsidRPr="00597936">
        <w:rPr>
          <w:lang w:val="es-PE"/>
        </w:rPr>
        <w:t xml:space="preserve"> (Chad) dice que el Chad es un Estado </w:t>
      </w:r>
      <w:r>
        <w:rPr>
          <w:lang w:val="es-PE"/>
        </w:rPr>
        <w:t>laico y que la misma ley se aplica a todos</w:t>
      </w:r>
      <w:r w:rsidRPr="00597936">
        <w:rPr>
          <w:lang w:val="es-PE"/>
        </w:rPr>
        <w:t xml:space="preserve">. </w:t>
      </w:r>
      <w:r w:rsidRPr="0089547B">
        <w:rPr>
          <w:snapToGrid w:val="0"/>
          <w:lang w:val="es-PE"/>
        </w:rPr>
        <w:t xml:space="preserve">Asegura al Comité que el Gobierno </w:t>
      </w:r>
      <w:r>
        <w:rPr>
          <w:snapToGrid w:val="0"/>
          <w:lang w:val="es-PE"/>
        </w:rPr>
        <w:t>tiene</w:t>
      </w:r>
      <w:r w:rsidRPr="0089547B">
        <w:rPr>
          <w:snapToGrid w:val="0"/>
          <w:lang w:val="es-PE"/>
        </w:rPr>
        <w:t xml:space="preserve"> la intención de proseguir rápidamente con la ratificación del Convenio de La Haya</w:t>
      </w:r>
      <w:r>
        <w:rPr>
          <w:snapToGrid w:val="0"/>
          <w:lang w:val="es-PE"/>
        </w:rPr>
        <w:t xml:space="preserve"> y que n</w:t>
      </w:r>
      <w:r w:rsidRPr="00EF2168">
        <w:rPr>
          <w:snapToGrid w:val="0"/>
          <w:lang w:val="es-PE"/>
        </w:rPr>
        <w:t xml:space="preserve">o deben repetirse sucesos </w:t>
      </w:r>
      <w:r>
        <w:rPr>
          <w:snapToGrid w:val="0"/>
          <w:lang w:val="es-PE"/>
        </w:rPr>
        <w:t>como los asociados</w:t>
      </w:r>
      <w:r w:rsidRPr="00EF2168">
        <w:rPr>
          <w:snapToGrid w:val="0"/>
          <w:lang w:val="es-PE"/>
        </w:rPr>
        <w:t xml:space="preserve"> al Arca de Zo</w:t>
      </w:r>
      <w:r>
        <w:rPr>
          <w:snapToGrid w:val="0"/>
          <w:lang w:val="es-PE"/>
        </w:rPr>
        <w:t>é</w:t>
      </w:r>
      <w:r w:rsidRPr="00EF2168">
        <w:rPr>
          <w:snapToGrid w:val="0"/>
          <w:lang w:val="es-PE"/>
        </w:rPr>
        <w:t>.</w:t>
      </w:r>
    </w:p>
    <w:p w:rsidR="007E6202" w:rsidRPr="005F2CAA" w:rsidRDefault="007E6202">
      <w:pPr>
        <w:pStyle w:val="ParaNo"/>
        <w:tabs>
          <w:tab w:val="clear" w:pos="360"/>
          <w:tab w:val="clear" w:pos="737"/>
        </w:tabs>
        <w:ind w:left="0" w:firstLine="0"/>
        <w:rPr>
          <w:lang w:val="es-PE"/>
        </w:rPr>
      </w:pPr>
      <w:r w:rsidRPr="006C47E3">
        <w:rPr>
          <w:snapToGrid w:val="0"/>
          <w:lang w:val="es-PE"/>
        </w:rPr>
        <w:t xml:space="preserve">La </w:t>
      </w:r>
      <w:r>
        <w:rPr>
          <w:b/>
          <w:snapToGrid w:val="0"/>
          <w:lang w:val="es-PE"/>
        </w:rPr>
        <w:t>Sra. ORTIZ</w:t>
      </w:r>
      <w:r w:rsidRPr="00AA4D6B">
        <w:rPr>
          <w:snapToGrid w:val="0"/>
          <w:lang w:val="es-PE"/>
        </w:rPr>
        <w:t xml:space="preserve"> pregunta si, en espera de la ratificación del Convenio de La Haya, </w:t>
      </w:r>
      <w:r>
        <w:rPr>
          <w:snapToGrid w:val="0"/>
          <w:lang w:val="es-PE"/>
        </w:rPr>
        <w:t>se prevé tomar medidas legislativas o administrativas en materia de adopción, de conformidad con el artículo</w:t>
      </w:r>
      <w:r w:rsidRPr="00AA4D6B">
        <w:rPr>
          <w:snapToGrid w:val="0"/>
          <w:lang w:val="es-PE"/>
        </w:rPr>
        <w:t xml:space="preserve"> 21 </w:t>
      </w:r>
      <w:r>
        <w:rPr>
          <w:snapToGrid w:val="0"/>
          <w:lang w:val="es-PE"/>
        </w:rPr>
        <w:t>de dicho instrumento</w:t>
      </w:r>
      <w:r w:rsidRPr="00AA4D6B">
        <w:rPr>
          <w:snapToGrid w:val="0"/>
          <w:lang w:val="es-PE"/>
        </w:rPr>
        <w:t xml:space="preserve">. </w:t>
      </w:r>
      <w:r w:rsidRPr="00DE42C7">
        <w:rPr>
          <w:snapToGrid w:val="0"/>
          <w:lang w:val="es-PE"/>
        </w:rPr>
        <w:t xml:space="preserve">Por ejemplo, </w:t>
      </w:r>
      <w:r>
        <w:rPr>
          <w:snapToGrid w:val="0"/>
          <w:lang w:val="es-PE"/>
        </w:rPr>
        <w:t xml:space="preserve">puede </w:t>
      </w:r>
      <w:r w:rsidRPr="00DE42C7">
        <w:rPr>
          <w:snapToGrid w:val="0"/>
          <w:lang w:val="es-PE"/>
        </w:rPr>
        <w:t xml:space="preserve">establecerse una </w:t>
      </w:r>
      <w:r>
        <w:rPr>
          <w:snapToGrid w:val="0"/>
          <w:lang w:val="es-PE"/>
        </w:rPr>
        <w:t>autoridad central de adopción</w:t>
      </w:r>
      <w:r w:rsidRPr="00DE42C7">
        <w:rPr>
          <w:snapToGrid w:val="0"/>
          <w:lang w:val="es-PE"/>
        </w:rPr>
        <w:t xml:space="preserve"> como marco de referencia </w:t>
      </w:r>
      <w:r>
        <w:rPr>
          <w:snapToGrid w:val="0"/>
          <w:lang w:val="es-PE"/>
        </w:rPr>
        <w:t>aunque no lo apruebe el Parlamento</w:t>
      </w:r>
      <w:r w:rsidRPr="00DE42C7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Al fin y al cabo, se trata de un problema</w:t>
      </w:r>
      <w:r w:rsidRPr="00DE42C7">
        <w:rPr>
          <w:snapToGrid w:val="0"/>
          <w:lang w:val="es-PE"/>
        </w:rPr>
        <w:t xml:space="preserve"> que debe abordarse con car</w:t>
      </w:r>
      <w:r>
        <w:rPr>
          <w:snapToGrid w:val="0"/>
          <w:lang w:val="es-PE"/>
        </w:rPr>
        <w:t>ácter de urgencia</w:t>
      </w:r>
      <w:r w:rsidRPr="00DE42C7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Será de gran utilidad</w:t>
      </w:r>
      <w:r w:rsidRPr="0033192A">
        <w:rPr>
          <w:snapToGrid w:val="0"/>
          <w:lang w:val="es-PE"/>
        </w:rPr>
        <w:t xml:space="preserve"> saber si el Chad </w:t>
      </w:r>
      <w:r>
        <w:rPr>
          <w:snapToGrid w:val="0"/>
          <w:lang w:val="es-PE"/>
        </w:rPr>
        <w:t>ya cuenta con una a</w:t>
      </w:r>
      <w:r w:rsidRPr="0033192A">
        <w:rPr>
          <w:snapToGrid w:val="0"/>
          <w:lang w:val="es-PE"/>
        </w:rPr>
        <w:t>utoridad central encargada de las adopciones nacionales y, de ser as</w:t>
      </w:r>
      <w:r>
        <w:rPr>
          <w:snapToGrid w:val="0"/>
          <w:lang w:val="es-PE"/>
        </w:rPr>
        <w:t>í, si vela por que se respeten los derechos del niño en sus familias adoptivas</w:t>
      </w:r>
      <w:r w:rsidRPr="0033192A">
        <w:rPr>
          <w:snapToGrid w:val="0"/>
          <w:lang w:val="es-PE"/>
        </w:rPr>
        <w:t xml:space="preserve">. </w:t>
      </w:r>
      <w:r w:rsidRPr="00964C1E">
        <w:rPr>
          <w:snapToGrid w:val="0"/>
          <w:lang w:val="es-PE"/>
        </w:rPr>
        <w:t xml:space="preserve">Las campañas de sensibilización </w:t>
      </w:r>
      <w:r>
        <w:rPr>
          <w:snapToGrid w:val="0"/>
          <w:lang w:val="es-PE"/>
        </w:rPr>
        <w:t>desempeñan</w:t>
      </w:r>
      <w:r w:rsidRPr="00964C1E">
        <w:rPr>
          <w:snapToGrid w:val="0"/>
          <w:lang w:val="es-PE"/>
        </w:rPr>
        <w:t xml:space="preserve"> un papel fundamental </w:t>
      </w:r>
      <w:r>
        <w:rPr>
          <w:snapToGrid w:val="0"/>
          <w:lang w:val="es-PE"/>
        </w:rPr>
        <w:t>en ese sentido</w:t>
      </w:r>
      <w:r w:rsidRPr="00964C1E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Asi</w:t>
      </w:r>
      <w:r w:rsidRPr="00964C1E">
        <w:rPr>
          <w:snapToGrid w:val="0"/>
          <w:lang w:val="es-PE"/>
        </w:rPr>
        <w:t xml:space="preserve">mismo, </w:t>
      </w:r>
      <w:r>
        <w:rPr>
          <w:snapToGrid w:val="0"/>
          <w:lang w:val="es-PE"/>
        </w:rPr>
        <w:t>pueden</w:t>
      </w:r>
      <w:r w:rsidRPr="00964C1E">
        <w:rPr>
          <w:snapToGrid w:val="0"/>
          <w:lang w:val="es-PE"/>
        </w:rPr>
        <w:t xml:space="preserve"> concertarse acuerdos bilaterales con países con los que el Chad </w:t>
      </w:r>
      <w:r>
        <w:rPr>
          <w:snapToGrid w:val="0"/>
          <w:lang w:val="es-PE"/>
        </w:rPr>
        <w:t>mantiene relaciones estrechas de modo que se pueda hacer un seguimiento adecuado del proceso de adopción</w:t>
      </w:r>
      <w:r w:rsidRPr="00964C1E">
        <w:rPr>
          <w:snapToGrid w:val="0"/>
          <w:lang w:val="es-PE"/>
        </w:rPr>
        <w:t>. Todas estas medidas pueden adoptarse inclus</w:t>
      </w:r>
      <w:r>
        <w:rPr>
          <w:snapToGrid w:val="0"/>
          <w:lang w:val="es-PE"/>
        </w:rPr>
        <w:t xml:space="preserve">o </w:t>
      </w:r>
      <w:r w:rsidRPr="00964C1E">
        <w:rPr>
          <w:snapToGrid w:val="0"/>
          <w:lang w:val="es-PE"/>
        </w:rPr>
        <w:t xml:space="preserve">antes de que se ratifique el Convenio de La Haya. </w:t>
      </w:r>
      <w:r>
        <w:rPr>
          <w:snapToGrid w:val="0"/>
          <w:lang w:val="es-PE"/>
        </w:rPr>
        <w:t>La oradora pide información complementaria</w:t>
      </w:r>
      <w:r w:rsidRPr="005F2CAA">
        <w:rPr>
          <w:snapToGrid w:val="0"/>
          <w:lang w:val="es-PE"/>
        </w:rPr>
        <w:t xml:space="preserve"> con relación a los </w:t>
      </w:r>
      <w:r w:rsidRPr="00ED0B43">
        <w:rPr>
          <w:i/>
          <w:snapToGrid w:val="0"/>
          <w:lang w:val="es-PE"/>
        </w:rPr>
        <w:t>enfants bouviers</w:t>
      </w:r>
      <w:r w:rsidRPr="005F2CAA">
        <w:rPr>
          <w:lang w:val="es-PE"/>
        </w:rPr>
        <w:t xml:space="preserve">.  </w:t>
      </w:r>
    </w:p>
    <w:p w:rsidR="007E6202" w:rsidRPr="00CD6201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F17440">
        <w:rPr>
          <w:lang w:val="es-PE"/>
        </w:rPr>
        <w:t xml:space="preserve">La </w:t>
      </w:r>
      <w:r>
        <w:rPr>
          <w:b/>
          <w:lang w:val="es-PE"/>
        </w:rPr>
        <w:t xml:space="preserve">Sra. </w:t>
      </w:r>
      <w:r>
        <w:rPr>
          <w:b/>
          <w:snapToGrid w:val="0"/>
          <w:lang w:val="es-PE"/>
        </w:rPr>
        <w:t>NGARBATINA</w:t>
      </w:r>
      <w:r w:rsidRPr="00CD6201">
        <w:rPr>
          <w:snapToGrid w:val="0"/>
          <w:lang w:val="es-PE"/>
        </w:rPr>
        <w:t xml:space="preserve"> (Chad), refiriéndose a las adopciones nacionales, señala que ya </w:t>
      </w:r>
      <w:r>
        <w:rPr>
          <w:snapToGrid w:val="0"/>
          <w:lang w:val="es-PE"/>
        </w:rPr>
        <w:t>existe</w:t>
      </w:r>
      <w:r w:rsidRPr="00CD6201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 xml:space="preserve">un </w:t>
      </w:r>
      <w:r w:rsidRPr="00CD6201">
        <w:rPr>
          <w:snapToGrid w:val="0"/>
          <w:lang w:val="es-PE"/>
        </w:rPr>
        <w:t xml:space="preserve">marco </w:t>
      </w:r>
      <w:r>
        <w:rPr>
          <w:snapToGrid w:val="0"/>
          <w:lang w:val="es-PE"/>
        </w:rPr>
        <w:t>jurídico</w:t>
      </w:r>
      <w:r w:rsidRPr="00CD6201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que las regula</w:t>
      </w:r>
      <w:r w:rsidRPr="00CD6201">
        <w:rPr>
          <w:snapToGrid w:val="0"/>
          <w:lang w:val="es-PE"/>
        </w:rPr>
        <w:t>.</w:t>
      </w:r>
    </w:p>
    <w:p w:rsidR="007E6202" w:rsidRPr="00CF0D9F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577C54">
        <w:rPr>
          <w:snapToGrid w:val="0"/>
          <w:lang w:val="es-PE"/>
        </w:rPr>
        <w:t xml:space="preserve">La cuestión de los </w:t>
      </w:r>
      <w:r w:rsidRPr="00ED0B43">
        <w:rPr>
          <w:i/>
          <w:snapToGrid w:val="0"/>
          <w:lang w:val="es-PE"/>
        </w:rPr>
        <w:t>enfants bouviers</w:t>
      </w:r>
      <w:r w:rsidRPr="00577C54">
        <w:rPr>
          <w:snapToGrid w:val="0"/>
          <w:lang w:val="es-PE"/>
        </w:rPr>
        <w:t>, una práctica que consiste en la venta de niños de padres indigent</w:t>
      </w:r>
      <w:r>
        <w:rPr>
          <w:snapToGrid w:val="0"/>
          <w:lang w:val="es-PE"/>
        </w:rPr>
        <w:t>e</w:t>
      </w:r>
      <w:r w:rsidRPr="00577C54">
        <w:rPr>
          <w:snapToGrid w:val="0"/>
          <w:lang w:val="es-PE"/>
        </w:rPr>
        <w:t xml:space="preserve">s </w:t>
      </w:r>
      <w:r>
        <w:rPr>
          <w:snapToGrid w:val="0"/>
          <w:lang w:val="es-PE"/>
        </w:rPr>
        <w:t>para que trabajen arreando ganado</w:t>
      </w:r>
      <w:r w:rsidRPr="00577C54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es motivo de gran preocupación</w:t>
      </w:r>
      <w:r w:rsidRPr="00577C54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Varia</w:t>
      </w:r>
      <w:r w:rsidRPr="005F5180">
        <w:rPr>
          <w:snapToGrid w:val="0"/>
          <w:lang w:val="es-PE"/>
        </w:rPr>
        <w:t xml:space="preserve">s asociaciones de derechos humanos y representantes de la sociedad civil colaboran con el Gobierno para </w:t>
      </w:r>
      <w:r>
        <w:rPr>
          <w:snapToGrid w:val="0"/>
          <w:lang w:val="es-PE"/>
        </w:rPr>
        <w:t xml:space="preserve">hacer frente al problema, que ya prácticamente se ha resuelto. </w:t>
      </w:r>
      <w:r w:rsidRPr="005F5180">
        <w:rPr>
          <w:snapToGrid w:val="0"/>
          <w:lang w:val="es-PE"/>
        </w:rPr>
        <w:t xml:space="preserve">Se ha creado un centro de reinserción para estos niños, </w:t>
      </w:r>
      <w:r>
        <w:rPr>
          <w:snapToGrid w:val="0"/>
          <w:lang w:val="es-PE"/>
        </w:rPr>
        <w:t>muchos de lo</w:t>
      </w:r>
      <w:r w:rsidRPr="005F5180">
        <w:rPr>
          <w:snapToGrid w:val="0"/>
          <w:lang w:val="es-PE"/>
        </w:rPr>
        <w:t xml:space="preserve">s cuales </w:t>
      </w:r>
      <w:r>
        <w:rPr>
          <w:snapToGrid w:val="0"/>
          <w:lang w:val="es-PE"/>
        </w:rPr>
        <w:t>volvieron a la escuela o reciben formación profesional</w:t>
      </w:r>
      <w:r w:rsidRPr="005F5180">
        <w:rPr>
          <w:snapToGrid w:val="0"/>
          <w:lang w:val="es-PE"/>
        </w:rPr>
        <w:t xml:space="preserve">. </w:t>
      </w:r>
      <w:r w:rsidRPr="00CF0D9F">
        <w:rPr>
          <w:snapToGrid w:val="0"/>
          <w:lang w:val="es-PE"/>
        </w:rPr>
        <w:t xml:space="preserve">La práctica de los </w:t>
      </w:r>
      <w:r w:rsidRPr="00ED0B43">
        <w:rPr>
          <w:i/>
          <w:snapToGrid w:val="0"/>
          <w:lang w:val="es-PE"/>
        </w:rPr>
        <w:t>enfants bouviers</w:t>
      </w:r>
      <w:r>
        <w:rPr>
          <w:snapToGrid w:val="0"/>
          <w:lang w:val="es-PE"/>
        </w:rPr>
        <w:t xml:space="preserve"> somete</w:t>
      </w:r>
      <w:r w:rsidRPr="00CF0D9F">
        <w:rPr>
          <w:snapToGrid w:val="0"/>
          <w:lang w:val="es-PE"/>
        </w:rPr>
        <w:t xml:space="preserve"> a los niños a </w:t>
      </w:r>
      <w:r>
        <w:rPr>
          <w:snapToGrid w:val="0"/>
          <w:lang w:val="es-PE"/>
        </w:rPr>
        <w:t>malos tratos atroces</w:t>
      </w:r>
      <w:r w:rsidRPr="00CF0D9F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y es totalmente inaceptable</w:t>
      </w:r>
      <w:r w:rsidRPr="00CF0D9F">
        <w:rPr>
          <w:snapToGrid w:val="0"/>
          <w:lang w:val="es-PE"/>
        </w:rPr>
        <w:t>.</w:t>
      </w:r>
    </w:p>
    <w:p w:rsidR="007E6202" w:rsidRPr="00B13301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1616C8">
        <w:rPr>
          <w:snapToGrid w:val="0"/>
          <w:lang w:val="es-PE"/>
        </w:rPr>
        <w:t xml:space="preserve">La </w:t>
      </w:r>
      <w:r>
        <w:rPr>
          <w:b/>
          <w:snapToGrid w:val="0"/>
          <w:lang w:val="es-PE"/>
        </w:rPr>
        <w:t>Sra. AIDOO</w:t>
      </w:r>
      <w:r w:rsidRPr="00B13301">
        <w:rPr>
          <w:snapToGrid w:val="0"/>
          <w:lang w:val="es-PE"/>
        </w:rPr>
        <w:t xml:space="preserve"> pregunta si la estrategia de lucha contra la pobreza del Chad</w:t>
      </w:r>
      <w:r>
        <w:rPr>
          <w:snapToGrid w:val="0"/>
          <w:lang w:val="es-PE"/>
        </w:rPr>
        <w:t xml:space="preserve"> presta atención prioritaria a esos niños y sus familias</w:t>
      </w:r>
      <w:r w:rsidRPr="00B13301">
        <w:rPr>
          <w:snapToGrid w:val="0"/>
          <w:lang w:val="es-PE"/>
        </w:rPr>
        <w:t>.</w:t>
      </w:r>
    </w:p>
    <w:p w:rsidR="007E6202" w:rsidRPr="00360D55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1616C8">
        <w:rPr>
          <w:lang w:val="es-PE"/>
        </w:rPr>
        <w:t xml:space="preserve">El </w:t>
      </w:r>
      <w:r>
        <w:rPr>
          <w:b/>
          <w:lang w:val="es-PE"/>
        </w:rPr>
        <w:t xml:space="preserve">Sr. DJIDINGAR </w:t>
      </w:r>
      <w:r w:rsidRPr="00415B0E">
        <w:rPr>
          <w:snapToGrid w:val="0"/>
          <w:lang w:val="es-PE"/>
        </w:rPr>
        <w:t xml:space="preserve">(Chad) dice que el Gobierno </w:t>
      </w:r>
      <w:r>
        <w:rPr>
          <w:snapToGrid w:val="0"/>
          <w:lang w:val="es-PE"/>
        </w:rPr>
        <w:t xml:space="preserve">propuso la creación de un Fondo nacional contra la indigencia en el </w:t>
      </w:r>
      <w:r w:rsidRPr="00415B0E">
        <w:rPr>
          <w:snapToGrid w:val="0"/>
          <w:lang w:val="es-PE"/>
        </w:rPr>
        <w:t xml:space="preserve">Chad. </w:t>
      </w:r>
      <w:r w:rsidRPr="00B66631">
        <w:rPr>
          <w:snapToGrid w:val="0"/>
          <w:lang w:val="es-PE"/>
        </w:rPr>
        <w:t xml:space="preserve">El </w:t>
      </w:r>
      <w:r>
        <w:rPr>
          <w:snapToGrid w:val="0"/>
          <w:lang w:val="es-PE"/>
        </w:rPr>
        <w:t>F</w:t>
      </w:r>
      <w:r w:rsidRPr="00B66631">
        <w:rPr>
          <w:snapToGrid w:val="0"/>
          <w:lang w:val="es-PE"/>
        </w:rPr>
        <w:t xml:space="preserve">ondo </w:t>
      </w:r>
      <w:r>
        <w:rPr>
          <w:snapToGrid w:val="0"/>
          <w:lang w:val="es-PE"/>
        </w:rPr>
        <w:t>debe</w:t>
      </w:r>
      <w:r w:rsidRPr="00B66631">
        <w:rPr>
          <w:snapToGrid w:val="0"/>
          <w:lang w:val="es-PE"/>
        </w:rPr>
        <w:t xml:space="preserve"> recibir </w:t>
      </w:r>
      <w:r>
        <w:rPr>
          <w:snapToGrid w:val="0"/>
          <w:lang w:val="es-PE"/>
        </w:rPr>
        <w:t xml:space="preserve">el </w:t>
      </w:r>
      <w:r w:rsidRPr="00B66631">
        <w:rPr>
          <w:snapToGrid w:val="0"/>
          <w:lang w:val="es-PE"/>
        </w:rPr>
        <w:t xml:space="preserve">1% </w:t>
      </w:r>
      <w:r>
        <w:rPr>
          <w:snapToGrid w:val="0"/>
          <w:lang w:val="es-PE"/>
        </w:rPr>
        <w:t>de los ingresos provenientes de las exportaciones del petróleo del país</w:t>
      </w:r>
      <w:r w:rsidRPr="00B66631">
        <w:rPr>
          <w:snapToGrid w:val="0"/>
          <w:lang w:val="es-PE"/>
        </w:rPr>
        <w:t xml:space="preserve">. </w:t>
      </w:r>
      <w:r w:rsidRPr="00D169ED">
        <w:rPr>
          <w:snapToGrid w:val="0"/>
          <w:lang w:val="es-PE"/>
        </w:rPr>
        <w:t>Se está elaborando el texto legislativo pertinente. Mientras tanto</w:t>
      </w:r>
      <w:r>
        <w:rPr>
          <w:snapToGrid w:val="0"/>
          <w:lang w:val="es-PE"/>
        </w:rPr>
        <w:t>,</w:t>
      </w:r>
      <w:r w:rsidRPr="00360D55">
        <w:rPr>
          <w:snapToGrid w:val="0"/>
          <w:lang w:val="es-PE"/>
        </w:rPr>
        <w:t xml:space="preserve"> la Secretaría de</w:t>
      </w:r>
      <w:r>
        <w:rPr>
          <w:snapToGrid w:val="0"/>
          <w:lang w:val="es-PE"/>
        </w:rPr>
        <w:t>l</w:t>
      </w:r>
      <w:r w:rsidRPr="00360D55">
        <w:rPr>
          <w:snapToGrid w:val="0"/>
          <w:lang w:val="es-PE"/>
        </w:rPr>
        <w:t xml:space="preserve"> Estado</w:t>
      </w:r>
      <w:r>
        <w:rPr>
          <w:snapToGrid w:val="0"/>
          <w:lang w:val="es-PE"/>
        </w:rPr>
        <w:t>,</w:t>
      </w:r>
      <w:r w:rsidRPr="00360D55">
        <w:rPr>
          <w:snapToGrid w:val="0"/>
          <w:lang w:val="es-PE"/>
        </w:rPr>
        <w:t xml:space="preserve"> </w:t>
      </w:r>
      <w:r w:rsidRPr="00D169ED">
        <w:rPr>
          <w:snapToGrid w:val="0"/>
          <w:lang w:val="es-PE"/>
        </w:rPr>
        <w:t xml:space="preserve">en su afán </w:t>
      </w:r>
      <w:r>
        <w:rPr>
          <w:snapToGrid w:val="0"/>
          <w:lang w:val="es-PE"/>
        </w:rPr>
        <w:t xml:space="preserve">por </w:t>
      </w:r>
      <w:r w:rsidRPr="00360D55">
        <w:rPr>
          <w:snapToGrid w:val="0"/>
          <w:lang w:val="es-PE"/>
        </w:rPr>
        <w:t xml:space="preserve">promover la </w:t>
      </w:r>
      <w:r>
        <w:rPr>
          <w:snapToGrid w:val="0"/>
          <w:lang w:val="es-PE"/>
        </w:rPr>
        <w:t>microfinanciación</w:t>
      </w:r>
      <w:r w:rsidRPr="00360D55">
        <w:rPr>
          <w:snapToGrid w:val="0"/>
          <w:lang w:val="es-PE"/>
        </w:rPr>
        <w:t xml:space="preserve"> y la lucha contra la pobreza</w:t>
      </w:r>
      <w:r>
        <w:rPr>
          <w:snapToGrid w:val="0"/>
          <w:lang w:val="es-PE"/>
        </w:rPr>
        <w:t>, moviliza tres mil millones de francos</w:t>
      </w:r>
      <w:r w:rsidRPr="00360D55">
        <w:rPr>
          <w:snapToGrid w:val="0"/>
          <w:lang w:val="es-PE"/>
        </w:rPr>
        <w:t xml:space="preserve"> CFA </w:t>
      </w:r>
      <w:r>
        <w:rPr>
          <w:snapToGrid w:val="0"/>
          <w:lang w:val="es-PE"/>
        </w:rPr>
        <w:t>anuales para tal fin.</w:t>
      </w:r>
    </w:p>
    <w:p w:rsidR="007E6202" w:rsidRPr="00524B77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BD7F85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>Sr. BLAGUE</w:t>
      </w:r>
      <w:r w:rsidRPr="00513085">
        <w:rPr>
          <w:snapToGrid w:val="0"/>
          <w:lang w:val="es-PE"/>
        </w:rPr>
        <w:t xml:space="preserve"> (Chad) señala que actualmente el </w:t>
      </w:r>
      <w:r>
        <w:rPr>
          <w:bCs/>
          <w:lang w:val="es-ES_tradnl"/>
        </w:rPr>
        <w:t xml:space="preserve">Centro de Protección de la Infancia </w:t>
      </w:r>
      <w:r w:rsidRPr="00513085">
        <w:rPr>
          <w:snapToGrid w:val="0"/>
          <w:lang w:val="es-PE"/>
        </w:rPr>
        <w:t xml:space="preserve">de Koundoul </w:t>
      </w:r>
      <w:r>
        <w:rPr>
          <w:snapToGrid w:val="0"/>
          <w:lang w:val="es-PE"/>
        </w:rPr>
        <w:t>alberga</w:t>
      </w:r>
      <w:r w:rsidRPr="00513085">
        <w:rPr>
          <w:snapToGrid w:val="0"/>
          <w:lang w:val="es-PE"/>
        </w:rPr>
        <w:t xml:space="preserve"> únicamente </w:t>
      </w:r>
      <w:r>
        <w:rPr>
          <w:snapToGrid w:val="0"/>
          <w:lang w:val="es-PE"/>
        </w:rPr>
        <w:t xml:space="preserve">a </w:t>
      </w:r>
      <w:r w:rsidRPr="00513085">
        <w:rPr>
          <w:snapToGrid w:val="0"/>
          <w:lang w:val="es-PE"/>
        </w:rPr>
        <w:t xml:space="preserve">60 niños de la calle y otros niños indigentes, </w:t>
      </w:r>
      <w:r>
        <w:rPr>
          <w:snapToGrid w:val="0"/>
          <w:lang w:val="es-PE"/>
        </w:rPr>
        <w:t xml:space="preserve">mientras que en el pasado podía dar refugio a </w:t>
      </w:r>
      <w:r w:rsidRPr="00513085">
        <w:rPr>
          <w:snapToGrid w:val="0"/>
          <w:lang w:val="es-PE"/>
        </w:rPr>
        <w:t>400</w:t>
      </w:r>
      <w:r>
        <w:rPr>
          <w:snapToGrid w:val="0"/>
          <w:lang w:val="es-PE"/>
        </w:rPr>
        <w:t xml:space="preserve"> niños</w:t>
      </w:r>
      <w:r w:rsidRPr="00513085">
        <w:rPr>
          <w:snapToGrid w:val="0"/>
          <w:lang w:val="es-PE"/>
        </w:rPr>
        <w:t xml:space="preserve">. </w:t>
      </w:r>
      <w:r w:rsidRPr="004B53C8">
        <w:rPr>
          <w:snapToGrid w:val="0"/>
          <w:lang w:val="es-PE"/>
        </w:rPr>
        <w:t xml:space="preserve">El centro se incendió y </w:t>
      </w:r>
      <w:r>
        <w:rPr>
          <w:snapToGrid w:val="0"/>
          <w:lang w:val="es-PE"/>
        </w:rPr>
        <w:t>se reconstruyó</w:t>
      </w:r>
      <w:r w:rsidRPr="004B53C8">
        <w:rPr>
          <w:snapToGrid w:val="0"/>
          <w:lang w:val="es-PE"/>
        </w:rPr>
        <w:t xml:space="preserve"> en la década de los </w:t>
      </w:r>
      <w:r>
        <w:rPr>
          <w:snapToGrid w:val="0"/>
          <w:lang w:val="es-PE"/>
        </w:rPr>
        <w:t xml:space="preserve"> </w:t>
      </w:r>
      <w:r w:rsidRPr="004B53C8">
        <w:rPr>
          <w:snapToGrid w:val="0"/>
          <w:lang w:val="es-PE"/>
        </w:rPr>
        <w:t xml:space="preserve">noventa. Con </w:t>
      </w:r>
      <w:r>
        <w:rPr>
          <w:snapToGrid w:val="0"/>
          <w:lang w:val="es-PE"/>
        </w:rPr>
        <w:t xml:space="preserve">la </w:t>
      </w:r>
      <w:r w:rsidRPr="004B53C8">
        <w:rPr>
          <w:snapToGrid w:val="0"/>
          <w:lang w:val="es-PE"/>
        </w:rPr>
        <w:t>colaboraci</w:t>
      </w:r>
      <w:r>
        <w:rPr>
          <w:snapToGrid w:val="0"/>
          <w:lang w:val="es-PE"/>
        </w:rPr>
        <w:t>ón del Gobierno de Francia,</w:t>
      </w:r>
      <w:r w:rsidRPr="004B53C8">
        <w:rPr>
          <w:snapToGrid w:val="0"/>
          <w:lang w:val="es-PE"/>
        </w:rPr>
        <w:t xml:space="preserve"> se añadieron edificios para aumentar la capacidad del centro. </w:t>
      </w:r>
      <w:r w:rsidRPr="00296FC7">
        <w:rPr>
          <w:snapToGrid w:val="0"/>
          <w:lang w:val="es-PE"/>
        </w:rPr>
        <w:t>Lamentablemente, los niños</w:t>
      </w:r>
      <w:r>
        <w:rPr>
          <w:snapToGrid w:val="0"/>
          <w:lang w:val="es-PE"/>
        </w:rPr>
        <w:t xml:space="preserve"> a quienes se dio acogida</w:t>
      </w:r>
      <w:r w:rsidRPr="00296FC7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habían formado</w:t>
      </w:r>
      <w:r w:rsidRPr="00296FC7">
        <w:rPr>
          <w:snapToGrid w:val="0"/>
          <w:lang w:val="es-PE"/>
        </w:rPr>
        <w:t xml:space="preserve"> parte de las fuerzas armadas y </w:t>
      </w:r>
      <w:r>
        <w:rPr>
          <w:snapToGrid w:val="0"/>
          <w:lang w:val="es-PE"/>
        </w:rPr>
        <w:t>los</w:t>
      </w:r>
      <w:r w:rsidRPr="00296FC7">
        <w:rPr>
          <w:snapToGrid w:val="0"/>
          <w:lang w:val="es-PE"/>
        </w:rPr>
        <w:t xml:space="preserve"> grupos armados</w:t>
      </w:r>
      <w:r>
        <w:rPr>
          <w:snapToGrid w:val="0"/>
          <w:lang w:val="es-PE"/>
        </w:rPr>
        <w:t>, y destruyeron los edificios dejando un solo pabellón intacto</w:t>
      </w:r>
      <w:r w:rsidRPr="00296FC7">
        <w:rPr>
          <w:snapToGrid w:val="0"/>
          <w:lang w:val="es-PE"/>
        </w:rPr>
        <w:t xml:space="preserve">. </w:t>
      </w:r>
      <w:r w:rsidRPr="0079729F">
        <w:rPr>
          <w:snapToGrid w:val="0"/>
          <w:lang w:val="es-PE"/>
        </w:rPr>
        <w:t xml:space="preserve">El Gobierno está por reparar </w:t>
      </w:r>
      <w:r>
        <w:rPr>
          <w:snapToGrid w:val="0"/>
          <w:lang w:val="es-PE"/>
        </w:rPr>
        <w:t>las instalaciones</w:t>
      </w:r>
      <w:r w:rsidRPr="0079729F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para</w:t>
      </w:r>
      <w:r w:rsidRPr="0079729F">
        <w:rPr>
          <w:snapToGrid w:val="0"/>
          <w:lang w:val="es-PE"/>
        </w:rPr>
        <w:t xml:space="preserve"> albergar a otros niños de la calle. Se prevé </w:t>
      </w:r>
      <w:r>
        <w:rPr>
          <w:snapToGrid w:val="0"/>
          <w:lang w:val="es-PE"/>
        </w:rPr>
        <w:t>la construcción de</w:t>
      </w:r>
      <w:r w:rsidRPr="0079729F">
        <w:rPr>
          <w:snapToGrid w:val="0"/>
          <w:lang w:val="es-PE"/>
        </w:rPr>
        <w:t xml:space="preserve"> otro centro </w:t>
      </w:r>
      <w:r>
        <w:rPr>
          <w:snapToGrid w:val="0"/>
          <w:lang w:val="es-PE"/>
        </w:rPr>
        <w:t>que pueda alojar por</w:t>
      </w:r>
      <w:r w:rsidRPr="0079729F">
        <w:rPr>
          <w:snapToGrid w:val="0"/>
          <w:lang w:val="es-PE"/>
        </w:rPr>
        <w:t xml:space="preserve"> lo menos </w:t>
      </w:r>
      <w:r>
        <w:rPr>
          <w:snapToGrid w:val="0"/>
          <w:lang w:val="es-PE"/>
        </w:rPr>
        <w:t xml:space="preserve">a </w:t>
      </w:r>
      <w:r w:rsidRPr="0079729F">
        <w:rPr>
          <w:snapToGrid w:val="0"/>
          <w:lang w:val="es-PE"/>
        </w:rPr>
        <w:t xml:space="preserve">500 </w:t>
      </w:r>
      <w:r>
        <w:rPr>
          <w:snapToGrid w:val="0"/>
          <w:lang w:val="es-PE"/>
        </w:rPr>
        <w:t>niños por año</w:t>
      </w:r>
      <w:r w:rsidRPr="0079729F">
        <w:rPr>
          <w:snapToGrid w:val="0"/>
          <w:lang w:val="es-PE"/>
        </w:rPr>
        <w:t xml:space="preserve">. </w:t>
      </w:r>
      <w:r w:rsidRPr="00524B77">
        <w:rPr>
          <w:snapToGrid w:val="0"/>
          <w:lang w:val="es-PE"/>
        </w:rPr>
        <w:t>Se espera que en el futuro las siete ciudades más grandes</w:t>
      </w:r>
      <w:r>
        <w:rPr>
          <w:snapToGrid w:val="0"/>
          <w:lang w:val="es-PE"/>
        </w:rPr>
        <w:t xml:space="preserve"> del país</w:t>
      </w:r>
      <w:r w:rsidRPr="00524B77">
        <w:rPr>
          <w:snapToGrid w:val="0"/>
          <w:lang w:val="es-PE"/>
        </w:rPr>
        <w:t xml:space="preserve"> cuenten</w:t>
      </w:r>
      <w:r>
        <w:rPr>
          <w:snapToGrid w:val="0"/>
          <w:lang w:val="es-PE"/>
        </w:rPr>
        <w:t xml:space="preserve"> todas</w:t>
      </w:r>
      <w:r w:rsidRPr="00524B77">
        <w:rPr>
          <w:snapToGrid w:val="0"/>
          <w:lang w:val="es-PE"/>
        </w:rPr>
        <w:t xml:space="preserve"> con centros propios.</w:t>
      </w:r>
    </w:p>
    <w:p w:rsidR="007E6202" w:rsidRPr="00A87A48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CD2ABB">
        <w:rPr>
          <w:snapToGrid w:val="0"/>
          <w:lang w:val="es-PE"/>
        </w:rPr>
        <w:t xml:space="preserve">El </w:t>
      </w:r>
      <w:r>
        <w:rPr>
          <w:b/>
          <w:snapToGrid w:val="0"/>
          <w:lang w:val="es-PE"/>
        </w:rPr>
        <w:t>Sr. ZERMATTEN</w:t>
      </w:r>
      <w:r w:rsidRPr="00B25591">
        <w:rPr>
          <w:snapToGrid w:val="0"/>
          <w:lang w:val="es-PE"/>
        </w:rPr>
        <w:t xml:space="preserve"> (Relator para el país), </w:t>
      </w:r>
      <w:r>
        <w:rPr>
          <w:snapToGrid w:val="0"/>
          <w:lang w:val="es-PE"/>
        </w:rPr>
        <w:t>tras resumir los debates</w:t>
      </w:r>
      <w:r w:rsidRPr="00B25591">
        <w:rPr>
          <w:snapToGrid w:val="0"/>
          <w:lang w:val="es-PE"/>
        </w:rPr>
        <w:t xml:space="preserve">, observa que hay varios proyectos en </w:t>
      </w:r>
      <w:r>
        <w:rPr>
          <w:snapToGrid w:val="0"/>
          <w:lang w:val="es-PE"/>
        </w:rPr>
        <w:t>trámite</w:t>
      </w:r>
      <w:r w:rsidRPr="00B25591">
        <w:rPr>
          <w:snapToGrid w:val="0"/>
          <w:lang w:val="es-PE"/>
        </w:rPr>
        <w:t xml:space="preserve"> para mejorar la condición de los niños en el Chad pero</w:t>
      </w:r>
      <w:r>
        <w:rPr>
          <w:snapToGrid w:val="0"/>
          <w:lang w:val="es-PE"/>
        </w:rPr>
        <w:t xml:space="preserve"> que</w:t>
      </w:r>
      <w:r w:rsidRPr="00B25591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 xml:space="preserve">subsisten </w:t>
      </w:r>
      <w:r w:rsidRPr="00B25591">
        <w:rPr>
          <w:snapToGrid w:val="0"/>
          <w:lang w:val="es-PE"/>
        </w:rPr>
        <w:t>algunos problemas</w:t>
      </w:r>
      <w:r>
        <w:rPr>
          <w:snapToGrid w:val="0"/>
          <w:lang w:val="es-PE"/>
        </w:rPr>
        <w:t>,</w:t>
      </w:r>
      <w:r w:rsidRPr="00B25591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principalmente asociados a la persistencia de la pobreza</w:t>
      </w:r>
      <w:r w:rsidRPr="00B25591">
        <w:rPr>
          <w:snapToGrid w:val="0"/>
          <w:lang w:val="es-PE"/>
        </w:rPr>
        <w:t xml:space="preserve">. </w:t>
      </w:r>
      <w:r w:rsidRPr="00286BAA">
        <w:rPr>
          <w:snapToGrid w:val="0"/>
          <w:lang w:val="es-PE"/>
        </w:rPr>
        <w:t xml:space="preserve">En ese contexto, el Comité </w:t>
      </w:r>
      <w:r>
        <w:rPr>
          <w:snapToGrid w:val="0"/>
          <w:lang w:val="es-PE"/>
        </w:rPr>
        <w:t>encomia</w:t>
      </w:r>
      <w:r w:rsidRPr="00286BAA">
        <w:rPr>
          <w:snapToGrid w:val="0"/>
          <w:lang w:val="es-PE"/>
        </w:rPr>
        <w:t xml:space="preserve"> la estrategia de lucha contra la pobreza y la creación de una secretar</w:t>
      </w:r>
      <w:r>
        <w:rPr>
          <w:snapToGrid w:val="0"/>
          <w:lang w:val="es-PE"/>
        </w:rPr>
        <w:t>ía que promueva la microfinanciación</w:t>
      </w:r>
      <w:r w:rsidRPr="00286BAA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y celebra la previsión de</w:t>
      </w:r>
      <w:r w:rsidRPr="00286BAA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un Fondo nacional contra la indigencia</w:t>
      </w:r>
      <w:r w:rsidRPr="00286BAA">
        <w:rPr>
          <w:snapToGrid w:val="0"/>
          <w:lang w:val="es-PE"/>
        </w:rPr>
        <w:t xml:space="preserve">. </w:t>
      </w:r>
      <w:r w:rsidRPr="004B49CC">
        <w:rPr>
          <w:snapToGrid w:val="0"/>
          <w:lang w:val="es-PE"/>
        </w:rPr>
        <w:t xml:space="preserve">La disponibilidad de recursos provenientes de los ingresos de las exportaciones del petróleo es un avance favorable, </w:t>
      </w:r>
      <w:r>
        <w:rPr>
          <w:snapToGrid w:val="0"/>
          <w:lang w:val="es-PE"/>
        </w:rPr>
        <w:t>pero al Comité le preocupa que el Ministerio de Acción Social y Familiar no esté recibiendo suficientes fondos</w:t>
      </w:r>
      <w:r w:rsidRPr="004B49CC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Debe</w:t>
      </w:r>
      <w:r w:rsidRPr="00A87A48">
        <w:rPr>
          <w:snapToGrid w:val="0"/>
          <w:lang w:val="es-PE"/>
        </w:rPr>
        <w:t xml:space="preserve"> asignarse un porcentaje mayor del presupuesto a la educaci</w:t>
      </w:r>
      <w:r>
        <w:rPr>
          <w:snapToGrid w:val="0"/>
          <w:lang w:val="es-PE"/>
        </w:rPr>
        <w:t>ón y la atención de la salud, y garantizar un apoyo financiero para las familias indigentes.</w:t>
      </w:r>
    </w:p>
    <w:p w:rsidR="007E6202" w:rsidRPr="006B68AB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6B68AB">
        <w:rPr>
          <w:snapToGrid w:val="0"/>
          <w:lang w:val="es-PE"/>
        </w:rPr>
        <w:t>Por lo que respecta a las medidas general</w:t>
      </w:r>
      <w:r>
        <w:rPr>
          <w:snapToGrid w:val="0"/>
          <w:lang w:val="es-PE"/>
        </w:rPr>
        <w:t>e</w:t>
      </w:r>
      <w:r w:rsidRPr="006B68AB">
        <w:rPr>
          <w:snapToGrid w:val="0"/>
          <w:lang w:val="es-PE"/>
        </w:rPr>
        <w:t xml:space="preserve">s de aplicación de la Convención, se </w:t>
      </w:r>
      <w:r>
        <w:rPr>
          <w:snapToGrid w:val="0"/>
          <w:lang w:val="es-PE"/>
        </w:rPr>
        <w:t xml:space="preserve">ha debatido </w:t>
      </w:r>
      <w:r w:rsidRPr="006B68AB">
        <w:rPr>
          <w:snapToGrid w:val="0"/>
          <w:lang w:val="es-PE"/>
        </w:rPr>
        <w:t>mucho sobre la coordinación</w:t>
      </w:r>
      <w:r>
        <w:rPr>
          <w:snapToGrid w:val="0"/>
          <w:lang w:val="es-PE"/>
        </w:rPr>
        <w:t>,</w:t>
      </w:r>
      <w:r w:rsidRPr="006B68AB">
        <w:rPr>
          <w:snapToGrid w:val="0"/>
          <w:lang w:val="es-PE"/>
        </w:rPr>
        <w:t xml:space="preserve"> y el Comit</w:t>
      </w:r>
      <w:r>
        <w:rPr>
          <w:snapToGrid w:val="0"/>
          <w:lang w:val="es-PE"/>
        </w:rPr>
        <w:t>é espera que se cree un órgano interministerial lo antes posible</w:t>
      </w:r>
      <w:r w:rsidRPr="006B68AB">
        <w:rPr>
          <w:snapToGrid w:val="0"/>
          <w:lang w:val="es-PE"/>
        </w:rPr>
        <w:t xml:space="preserve">. Asimismo, espera la aprobación de un plan nacional que reúna los diversos planes sectoriales y </w:t>
      </w:r>
      <w:r>
        <w:rPr>
          <w:snapToGrid w:val="0"/>
          <w:lang w:val="es-PE"/>
        </w:rPr>
        <w:t>la pronta aprobación de</w:t>
      </w:r>
      <w:r w:rsidRPr="006B68AB">
        <w:rPr>
          <w:snapToGrid w:val="0"/>
          <w:lang w:val="es-PE"/>
        </w:rPr>
        <w:t xml:space="preserve"> la legislación </w:t>
      </w:r>
      <w:r>
        <w:rPr>
          <w:snapToGrid w:val="0"/>
          <w:lang w:val="es-PE"/>
        </w:rPr>
        <w:t xml:space="preserve">a fin de garantizar también la protección de los niños en las regiones más alejadas del país de conformidad con la Convención. </w:t>
      </w:r>
    </w:p>
    <w:p w:rsidR="007E6202" w:rsidRPr="00FB5C3C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>
        <w:rPr>
          <w:snapToGrid w:val="0"/>
          <w:lang w:val="es-PE"/>
        </w:rPr>
        <w:t>Es fundamental</w:t>
      </w:r>
      <w:r w:rsidRPr="00FB5C3C">
        <w:rPr>
          <w:snapToGrid w:val="0"/>
          <w:lang w:val="es-PE"/>
        </w:rPr>
        <w:t xml:space="preserve"> que todas las fuerzas armadas y los grupos armad</w:t>
      </w:r>
      <w:r>
        <w:rPr>
          <w:snapToGrid w:val="0"/>
          <w:lang w:val="es-PE"/>
        </w:rPr>
        <w:t>o</w:t>
      </w:r>
      <w:r w:rsidRPr="00FB5C3C">
        <w:rPr>
          <w:snapToGrid w:val="0"/>
          <w:lang w:val="es-PE"/>
        </w:rPr>
        <w:t>s dejen de reclutar a niños</w:t>
      </w:r>
      <w:r>
        <w:rPr>
          <w:snapToGrid w:val="0"/>
          <w:lang w:val="es-PE"/>
        </w:rPr>
        <w:t xml:space="preserve"> y que se garantice la desmovilización y reinserción social de los niños enrolados</w:t>
      </w:r>
      <w:r w:rsidRPr="00FB5C3C">
        <w:rPr>
          <w:snapToGrid w:val="0"/>
          <w:lang w:val="es-PE"/>
        </w:rPr>
        <w:t xml:space="preserve">. Todos los niños </w:t>
      </w:r>
      <w:r>
        <w:rPr>
          <w:snapToGrid w:val="0"/>
          <w:lang w:val="es-PE"/>
        </w:rPr>
        <w:t>deben</w:t>
      </w:r>
      <w:r w:rsidRPr="00FB5C3C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tener una condición jurídica</w:t>
      </w:r>
      <w:r w:rsidRPr="00FB5C3C">
        <w:rPr>
          <w:snapToGrid w:val="0"/>
          <w:lang w:val="es-PE"/>
        </w:rPr>
        <w:t xml:space="preserve"> y</w:t>
      </w:r>
      <w:r>
        <w:rPr>
          <w:snapToGrid w:val="0"/>
          <w:lang w:val="es-PE"/>
        </w:rPr>
        <w:t>,</w:t>
      </w:r>
      <w:r w:rsidRPr="00FB5C3C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para tal</w:t>
      </w:r>
      <w:r w:rsidRPr="00FB5C3C">
        <w:rPr>
          <w:snapToGrid w:val="0"/>
          <w:lang w:val="es-PE"/>
        </w:rPr>
        <w:t xml:space="preserve"> fin, es fundamental </w:t>
      </w:r>
      <w:r w:rsidRPr="00FC40AE">
        <w:rPr>
          <w:snapToGrid w:val="0"/>
          <w:lang w:val="es-PE"/>
        </w:rPr>
        <w:t>lograr</w:t>
      </w:r>
      <w:r>
        <w:rPr>
          <w:snapToGrid w:val="0"/>
          <w:lang w:val="es-PE"/>
        </w:rPr>
        <w:t xml:space="preserve"> mejoras ostensibles</w:t>
      </w:r>
      <w:r w:rsidRPr="00FB5C3C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en el sistema de inscripción de los niños</w:t>
      </w:r>
      <w:r w:rsidRPr="00FB5C3C">
        <w:rPr>
          <w:snapToGrid w:val="0"/>
          <w:lang w:val="es-PE"/>
        </w:rPr>
        <w:t>. Asimismo, el Gobierno debe proteger a los niños de la explotación económica y sexual</w:t>
      </w:r>
      <w:r>
        <w:rPr>
          <w:snapToGrid w:val="0"/>
          <w:lang w:val="es-PE"/>
        </w:rPr>
        <w:t xml:space="preserve"> y poner coto a la violencia en la escuela</w:t>
      </w:r>
      <w:r w:rsidRPr="00FB5C3C">
        <w:rPr>
          <w:snapToGrid w:val="0"/>
          <w:lang w:val="es-PE"/>
        </w:rPr>
        <w:t xml:space="preserve">. Debe promover los derechos del niño mediante la </w:t>
      </w:r>
      <w:r>
        <w:rPr>
          <w:snapToGrid w:val="0"/>
          <w:lang w:val="es-PE"/>
        </w:rPr>
        <w:t>formación</w:t>
      </w:r>
      <w:r w:rsidRPr="00FB5C3C">
        <w:rPr>
          <w:snapToGrid w:val="0"/>
          <w:lang w:val="es-PE"/>
        </w:rPr>
        <w:t xml:space="preserve"> de profesionales </w:t>
      </w:r>
      <w:r>
        <w:rPr>
          <w:snapToGrid w:val="0"/>
          <w:lang w:val="es-PE"/>
        </w:rPr>
        <w:t>en esa esfera</w:t>
      </w:r>
      <w:r w:rsidRPr="00FB5C3C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 xml:space="preserve">a través de </w:t>
      </w:r>
      <w:r w:rsidRPr="00FB5C3C">
        <w:rPr>
          <w:snapToGrid w:val="0"/>
          <w:lang w:val="es-PE"/>
        </w:rPr>
        <w:t xml:space="preserve">campañas de sensibilización, </w:t>
      </w:r>
      <w:r>
        <w:rPr>
          <w:snapToGrid w:val="0"/>
          <w:lang w:val="es-PE"/>
        </w:rPr>
        <w:t>e informar a los niños sobre sus derechos así como asegurar su aplicación mediante una supervisión independiente.</w:t>
      </w:r>
    </w:p>
    <w:p w:rsidR="007E6202" w:rsidRPr="00FB5C3C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>
        <w:rPr>
          <w:snapToGrid w:val="0"/>
          <w:lang w:val="es-PE"/>
        </w:rPr>
        <w:t>El</w:t>
      </w:r>
      <w:r w:rsidRPr="00FB5C3C">
        <w:rPr>
          <w:snapToGrid w:val="0"/>
          <w:lang w:val="es-PE"/>
        </w:rPr>
        <w:t xml:space="preserve"> Comité </w:t>
      </w:r>
      <w:r>
        <w:rPr>
          <w:snapToGrid w:val="0"/>
          <w:lang w:val="es-PE"/>
        </w:rPr>
        <w:t>se complace por</w:t>
      </w:r>
      <w:r w:rsidRPr="00FB5C3C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la</w:t>
      </w:r>
      <w:r w:rsidRPr="00FB5C3C">
        <w:rPr>
          <w:snapToGrid w:val="0"/>
          <w:lang w:val="es-PE"/>
        </w:rPr>
        <w:t xml:space="preserve"> intención</w:t>
      </w:r>
      <w:r>
        <w:rPr>
          <w:snapToGrid w:val="0"/>
          <w:lang w:val="es-PE"/>
        </w:rPr>
        <w:t xml:space="preserve"> del Gobierno en</w:t>
      </w:r>
      <w:r w:rsidRPr="00FB5C3C">
        <w:rPr>
          <w:snapToGrid w:val="0"/>
          <w:lang w:val="es-PE"/>
        </w:rPr>
        <w:t xml:space="preserve"> promover el estado de derecho, </w:t>
      </w:r>
      <w:r>
        <w:rPr>
          <w:snapToGrid w:val="0"/>
          <w:lang w:val="es-PE"/>
        </w:rPr>
        <w:t>poner</w:t>
      </w:r>
      <w:r w:rsidRPr="00FB5C3C">
        <w:rPr>
          <w:snapToGrid w:val="0"/>
          <w:lang w:val="es-PE"/>
        </w:rPr>
        <w:t xml:space="preserve"> t</w:t>
      </w:r>
      <w:r>
        <w:rPr>
          <w:snapToGrid w:val="0"/>
          <w:lang w:val="es-PE"/>
        </w:rPr>
        <w:t>érmino a la impunidad e introducir un sistema jurídico</w:t>
      </w:r>
      <w:r w:rsidRPr="00FB5C3C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pero insiste en que el poder judicial debe ser autónomo y eficaz</w:t>
      </w:r>
      <w:r w:rsidRPr="00FB5C3C">
        <w:rPr>
          <w:snapToGrid w:val="0"/>
          <w:lang w:val="es-PE"/>
        </w:rPr>
        <w:t xml:space="preserve">. A fin de promover los derechos del niño, el Chad </w:t>
      </w:r>
      <w:r>
        <w:rPr>
          <w:snapToGrid w:val="0"/>
          <w:lang w:val="es-PE"/>
        </w:rPr>
        <w:t>debe ratificar y aplicar los instrumentos internacionales pertinentes</w:t>
      </w:r>
      <w:r w:rsidRPr="00FB5C3C">
        <w:rPr>
          <w:snapToGrid w:val="0"/>
          <w:lang w:val="es-PE"/>
        </w:rPr>
        <w:t xml:space="preserve">, </w:t>
      </w:r>
      <w:r>
        <w:rPr>
          <w:snapToGrid w:val="0"/>
          <w:lang w:val="es-PE"/>
        </w:rPr>
        <w:t>incluido el Convenio de La Haya</w:t>
      </w:r>
      <w:r w:rsidRPr="00FB5C3C">
        <w:rPr>
          <w:snapToGrid w:val="0"/>
          <w:lang w:val="es-PE"/>
        </w:rPr>
        <w:t>.</w:t>
      </w:r>
    </w:p>
    <w:p w:rsidR="007E6202" w:rsidRPr="007B5FA2" w:rsidRDefault="007E6202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PE"/>
        </w:rPr>
      </w:pPr>
      <w:r w:rsidRPr="00680606">
        <w:rPr>
          <w:snapToGrid w:val="0"/>
          <w:lang w:val="es-PE"/>
        </w:rPr>
        <w:t xml:space="preserve">El Comité espera con interés recibir información </w:t>
      </w:r>
      <w:r>
        <w:rPr>
          <w:snapToGrid w:val="0"/>
          <w:lang w:val="es-PE"/>
        </w:rPr>
        <w:t>complementaria</w:t>
      </w:r>
      <w:r w:rsidRPr="00680606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en</w:t>
      </w:r>
      <w:r w:rsidRPr="00680606">
        <w:rPr>
          <w:snapToGrid w:val="0"/>
          <w:lang w:val="es-PE"/>
        </w:rPr>
        <w:t xml:space="preserve"> las respuestas </w:t>
      </w:r>
      <w:r>
        <w:rPr>
          <w:snapToGrid w:val="0"/>
          <w:lang w:val="es-PE"/>
        </w:rPr>
        <w:t>que el Chad proporcionará por escrito</w:t>
      </w:r>
      <w:r w:rsidRPr="00680606">
        <w:rPr>
          <w:snapToGrid w:val="0"/>
          <w:lang w:val="es-PE"/>
        </w:rPr>
        <w:t xml:space="preserve">. </w:t>
      </w:r>
      <w:r>
        <w:rPr>
          <w:snapToGrid w:val="0"/>
          <w:lang w:val="es-PE"/>
        </w:rPr>
        <w:t>Si bien es</w:t>
      </w:r>
      <w:r w:rsidRPr="007B5FA2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compleja</w:t>
      </w:r>
      <w:r w:rsidRPr="007B5FA2">
        <w:rPr>
          <w:snapToGrid w:val="0"/>
          <w:lang w:val="es-PE"/>
        </w:rPr>
        <w:t xml:space="preserve">, la situación en el Chad </w:t>
      </w:r>
      <w:r>
        <w:rPr>
          <w:snapToGrid w:val="0"/>
          <w:lang w:val="es-PE"/>
        </w:rPr>
        <w:t>está mejorando</w:t>
      </w:r>
      <w:r w:rsidRPr="007B5FA2">
        <w:rPr>
          <w:snapToGrid w:val="0"/>
          <w:lang w:val="es-PE"/>
        </w:rPr>
        <w:t xml:space="preserve"> notablemente</w:t>
      </w:r>
      <w:r>
        <w:rPr>
          <w:snapToGrid w:val="0"/>
          <w:lang w:val="es-PE"/>
        </w:rPr>
        <w:t>,</w:t>
      </w:r>
      <w:r w:rsidRPr="007B5FA2">
        <w:rPr>
          <w:snapToGrid w:val="0"/>
          <w:lang w:val="es-PE"/>
        </w:rPr>
        <w:t xml:space="preserve"> y se </w:t>
      </w:r>
      <w:r>
        <w:rPr>
          <w:snapToGrid w:val="0"/>
          <w:lang w:val="es-PE"/>
        </w:rPr>
        <w:t xml:space="preserve">insta </w:t>
      </w:r>
      <w:r w:rsidRPr="007B5FA2">
        <w:rPr>
          <w:snapToGrid w:val="0"/>
          <w:lang w:val="es-PE"/>
        </w:rPr>
        <w:t xml:space="preserve">a los miembros de la delegación a </w:t>
      </w:r>
      <w:r>
        <w:rPr>
          <w:snapToGrid w:val="0"/>
          <w:lang w:val="es-PE"/>
        </w:rPr>
        <w:t>adopta</w:t>
      </w:r>
      <w:r w:rsidRPr="007B5FA2">
        <w:rPr>
          <w:snapToGrid w:val="0"/>
          <w:lang w:val="es-PE"/>
        </w:rPr>
        <w:t xml:space="preserve">r las medidas necesarias </w:t>
      </w:r>
      <w:r>
        <w:rPr>
          <w:snapToGrid w:val="0"/>
          <w:lang w:val="es-PE"/>
        </w:rPr>
        <w:t xml:space="preserve">para que se pongan en práctica las </w:t>
      </w:r>
      <w:r w:rsidRPr="009432D5">
        <w:rPr>
          <w:snapToGrid w:val="0"/>
          <w:lang w:val="es-PE"/>
        </w:rPr>
        <w:t>observaciones finales</w:t>
      </w:r>
      <w:r>
        <w:rPr>
          <w:snapToGrid w:val="0"/>
          <w:lang w:val="es-PE"/>
        </w:rPr>
        <w:t xml:space="preserve"> del</w:t>
      </w:r>
      <w:r w:rsidRPr="007B5FA2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>Comité que se harán públicas al término del período de sesiones</w:t>
      </w:r>
      <w:r w:rsidRPr="007B5FA2">
        <w:rPr>
          <w:snapToGrid w:val="0"/>
          <w:lang w:val="es-PE"/>
        </w:rPr>
        <w:t>.</w:t>
      </w:r>
    </w:p>
    <w:p w:rsidR="007E6202" w:rsidRPr="00227729" w:rsidRDefault="007E6202">
      <w:pPr>
        <w:pStyle w:val="ParaNo"/>
        <w:rPr>
          <w:snapToGrid w:val="0"/>
          <w:lang w:val="es-PE"/>
        </w:rPr>
      </w:pPr>
      <w:r>
        <w:rPr>
          <w:snapToGrid w:val="0"/>
          <w:lang w:val="es-PE"/>
        </w:rPr>
        <w:tab/>
      </w:r>
      <w:r w:rsidRPr="0071548D">
        <w:rPr>
          <w:snapToGrid w:val="0"/>
          <w:lang w:val="es-PE"/>
        </w:rPr>
        <w:t xml:space="preserve">La </w:t>
      </w:r>
      <w:r>
        <w:rPr>
          <w:b/>
          <w:snapToGrid w:val="0"/>
          <w:lang w:val="es-PE"/>
        </w:rPr>
        <w:t>Sra. NGARBATINA</w:t>
      </w:r>
      <w:r w:rsidRPr="0071548D">
        <w:rPr>
          <w:snapToGrid w:val="0"/>
          <w:lang w:val="es-PE"/>
        </w:rPr>
        <w:t xml:space="preserve"> (Chad) agradece al Comité el diálogo constructivo. </w:t>
      </w:r>
      <w:r w:rsidRPr="00227729">
        <w:rPr>
          <w:snapToGrid w:val="0"/>
          <w:lang w:val="es-PE"/>
        </w:rPr>
        <w:t>La delegaci</w:t>
      </w:r>
      <w:r>
        <w:rPr>
          <w:snapToGrid w:val="0"/>
          <w:lang w:val="es-PE"/>
        </w:rPr>
        <w:t>ón tomó</w:t>
      </w:r>
      <w:r w:rsidRPr="00227729">
        <w:rPr>
          <w:snapToGrid w:val="0"/>
          <w:lang w:val="es-PE"/>
        </w:rPr>
        <w:t xml:space="preserve"> </w:t>
      </w:r>
      <w:r>
        <w:rPr>
          <w:snapToGrid w:val="0"/>
          <w:lang w:val="es-PE"/>
        </w:rPr>
        <w:t xml:space="preserve">debida </w:t>
      </w:r>
      <w:r w:rsidRPr="00227729">
        <w:rPr>
          <w:snapToGrid w:val="0"/>
          <w:lang w:val="es-PE"/>
        </w:rPr>
        <w:t>nota de las observaciones del Comité y espera con interés sus observaciones finales.</w:t>
      </w:r>
    </w:p>
    <w:p w:rsidR="007E6202" w:rsidRDefault="007E6202">
      <w:pPr>
        <w:jc w:val="center"/>
        <w:rPr>
          <w:i/>
          <w:snapToGrid w:val="0"/>
          <w:lang w:val="es-PE"/>
        </w:rPr>
      </w:pPr>
      <w:r>
        <w:rPr>
          <w:i/>
          <w:snapToGrid w:val="0"/>
          <w:lang w:val="es-PE"/>
        </w:rPr>
        <w:t>Se levanta la sesión a las 18.00 horas.</w:t>
      </w:r>
    </w:p>
    <w:p w:rsidR="007E6202" w:rsidRDefault="007E6202">
      <w:pPr>
        <w:jc w:val="center"/>
        <w:rPr>
          <w:i/>
          <w:lang w:val="es-PE"/>
        </w:rPr>
      </w:pPr>
      <w:r>
        <w:rPr>
          <w:i/>
          <w:snapToGrid w:val="0"/>
          <w:lang w:val="es-PE"/>
        </w:rPr>
        <w:t>-----</w:t>
      </w:r>
    </w:p>
    <w:p w:rsidR="007E6202" w:rsidRPr="00D14565" w:rsidRDefault="007E6202">
      <w:pPr>
        <w:rPr>
          <w:lang w:val="es-PE"/>
        </w:rPr>
      </w:pPr>
    </w:p>
    <w:sectPr w:rsidR="007E6202" w:rsidRPr="00D14565">
      <w:headerReference w:type="even" r:id="rId9"/>
      <w:headerReference w:type="default" r:id="rId10"/>
      <w:endnotePr>
        <w:numFmt w:val="decimal"/>
      </w:endnotePr>
      <w:pgSz w:w="11907" w:h="16840" w:code="9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202" w:rsidRDefault="007E6202">
      <w:pPr>
        <w:spacing w:after="0"/>
      </w:pPr>
      <w:r>
        <w:separator/>
      </w:r>
    </w:p>
  </w:endnote>
  <w:endnote w:type="continuationSeparator" w:id="0">
    <w:p w:rsidR="007E6202" w:rsidRDefault="007E620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202" w:rsidRDefault="007E6202">
      <w:pPr>
        <w:spacing w:after="0"/>
      </w:pPr>
      <w:r>
        <w:separator/>
      </w:r>
    </w:p>
  </w:footnote>
  <w:footnote w:type="continuationSeparator" w:id="0">
    <w:p w:rsidR="007E6202" w:rsidRDefault="007E620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202" w:rsidRDefault="007E6202">
    <w:pPr>
      <w:pStyle w:val="Header"/>
      <w:spacing w:after="0"/>
    </w:pPr>
    <w:r>
      <w:t>CRC/C/SR.1375</w:t>
    </w:r>
  </w:p>
  <w:p w:rsidR="007E6202" w:rsidRDefault="007E6202">
    <w:pPr>
      <w:pStyle w:val="Header"/>
      <w:spacing w:after="0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2E0803">
      <w:rPr>
        <w:noProof/>
      </w:rPr>
      <w:t>14</w:t>
    </w:r>
    <w:r>
      <w:fldChar w:fldCharType="end"/>
    </w:r>
  </w:p>
  <w:p w:rsidR="007E6202" w:rsidRDefault="007E6202">
    <w:pPr>
      <w:pStyle w:val="Header"/>
      <w:spacing w:after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202" w:rsidRDefault="007E6202">
    <w:pPr>
      <w:pStyle w:val="Header"/>
      <w:tabs>
        <w:tab w:val="clear" w:pos="4320"/>
        <w:tab w:val="clear" w:pos="8640"/>
        <w:tab w:val="left" w:pos="5953"/>
        <w:tab w:val="left" w:pos="7740"/>
      </w:tabs>
      <w:spacing w:after="0"/>
    </w:pPr>
    <w:r>
      <w:tab/>
    </w:r>
    <w:r>
      <w:tab/>
      <w:t>CRC/C/SR.1375</w:t>
    </w:r>
  </w:p>
  <w:p w:rsidR="007E6202" w:rsidRDefault="007E6202">
    <w:pPr>
      <w:pStyle w:val="Header"/>
      <w:tabs>
        <w:tab w:val="clear" w:pos="4320"/>
        <w:tab w:val="clear" w:pos="8640"/>
        <w:tab w:val="left" w:pos="5953"/>
        <w:tab w:val="left" w:pos="7740"/>
      </w:tabs>
      <w:spacing w:after="0"/>
    </w:pPr>
    <w:r>
      <w:tab/>
    </w: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2E0803">
      <w:rPr>
        <w:noProof/>
      </w:rPr>
      <w:t>15</w:t>
    </w:r>
    <w:r>
      <w:fldChar w:fldCharType="end"/>
    </w:r>
  </w:p>
  <w:p w:rsidR="007E6202" w:rsidRDefault="007E6202">
    <w:pPr>
      <w:pStyle w:val="Header"/>
      <w:tabs>
        <w:tab w:val="clear" w:pos="4320"/>
        <w:tab w:val="clear" w:pos="8640"/>
        <w:tab w:val="left" w:pos="5953"/>
        <w:tab w:val="left" w:pos="6803"/>
      </w:tabs>
      <w:spacing w:after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B061AB"/>
    <w:multiLevelType w:val="singleLevel"/>
    <w:tmpl w:val="7AD832F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  <w:i w:val="0"/>
        <w:lang w:val="es-PE"/>
      </w:rPr>
    </w:lvl>
  </w:abstractNum>
  <w:num w:numId="1">
    <w:abstractNumId w:val="0"/>
  </w:num>
  <w:num w:numId="2">
    <w:abstractNumId w:val="0"/>
    <w:lvlOverride w:ilvl="0">
      <w:startOverride w:val="32"/>
    </w:lvlOverride>
  </w:num>
  <w:num w:numId="3">
    <w:abstractNumId w:val="0"/>
    <w:lvlOverride w:ilvl="0">
      <w:startOverride w:val="5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doNotTrackMoves/>
  <w:defaultTabStop w:val="567"/>
  <w:hyphenationZone w:val="425"/>
  <w:evenAndOddHeaders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0803"/>
    <w:rsid w:val="002E0803"/>
    <w:rsid w:val="007E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40"/>
    </w:pPr>
    <w:rPr>
      <w:rFonts w:ascii="Times New Roman" w:eastAsia="Times New Roman" w:hAnsi="Times New Roman"/>
      <w:sz w:val="24"/>
      <w:lang w:val="en-GB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ParaNo">
    <w:name w:val="ParaNo."/>
    <w:basedOn w:val="Normal"/>
    <w:pPr>
      <w:numPr>
        <w:numId w:val="1"/>
      </w:numPr>
      <w:tabs>
        <w:tab w:val="left" w:pos="737"/>
      </w:tabs>
    </w:pPr>
    <w:rPr>
      <w:lang w:val="fr-CH"/>
    </w:rPr>
  </w:style>
  <w:style w:type="character" w:styleId="Emphasis">
    <w:name w:val="Emphasis"/>
    <w:qFormat/>
    <w:rPr>
      <w:i/>
      <w:iCs/>
    </w:rPr>
  </w:style>
  <w:style w:type="character" w:customStyle="1" w:styleId="highlightedsentence">
    <w:name w:val="highlightedsentence"/>
    <w:basedOn w:val="DefaultParagraphFont"/>
  </w:style>
  <w:style w:type="paragraph" w:styleId="Footer">
    <w:name w:val="footer"/>
    <w:basedOn w:val="Normal"/>
    <w:link w:val="FooterChar"/>
    <w:uiPriority w:val="99"/>
    <w:semiHidden/>
    <w:unhideWhenUsed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semiHidden/>
    <w:rPr>
      <w:rFonts w:ascii="Times New Roman" w:eastAsia="Times New Roman" w:hAnsi="Times New Roman"/>
      <w:sz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74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6825</Words>
  <Characters>38905</Characters>
  <Application>Microsoft Office Word</Application>
  <DocSecurity>4</DocSecurity>
  <Lines>324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NACIONES </vt:lpstr>
    </vt:vector>
  </TitlesOfParts>
  <Company/>
  <LinksUpToDate>false</LinksUpToDate>
  <CharactersWithSpaces>45639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NACIONES </dc:title>
  <dc:subject/>
  <dc:creator>Caridad Rios</dc:creator>
  <cp:keywords/>
  <cp:lastModifiedBy>CSD</cp:lastModifiedBy>
  <cp:revision>2</cp:revision>
  <dcterms:created xsi:type="dcterms:W3CDTF">2010-01-05T14:42:00Z</dcterms:created>
  <dcterms:modified xsi:type="dcterms:W3CDTF">2010-01-05T14:42:00Z</dcterms:modified>
</cp:coreProperties>
</file>