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CERD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CERD/"  \* MERGEFORMAT </w:instrText>
            </w:r>
            <w:r>
              <w:fldChar w:fldCharType="separate"/>
            </w:r>
            <w:proofErr w:type="spellStart"/>
            <w:r w:rsidR="00DF1B2F">
              <w:t>C</w:t>
            </w:r>
            <w:proofErr w:type="spellEnd"/>
            <w:r w:rsidR="00DF1B2F">
              <w:t>/SR.2073</w:t>
            </w:r>
            <w: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DF1B2F">
                <w:rPr>
                  <w:sz w:val="20"/>
                  <w:lang w:val="en-US"/>
                </w:rPr>
                <w:t>5 January 2012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F1B2F" w:rsidRPr="00DF1B2F" w:rsidRDefault="00DF1B2F" w:rsidP="00DF1B2F">
      <w:pPr>
        <w:spacing w:before="120"/>
        <w:rPr>
          <w:b/>
          <w:sz w:val="24"/>
          <w:szCs w:val="24"/>
        </w:rPr>
      </w:pPr>
      <w:r w:rsidRPr="00DF1B2F">
        <w:rPr>
          <w:b/>
          <w:sz w:val="24"/>
          <w:szCs w:val="24"/>
        </w:rPr>
        <w:t>Комитет по ликвидации расовой дискриминации</w:t>
      </w:r>
    </w:p>
    <w:p w:rsidR="00DF1B2F" w:rsidRPr="00DF1B2F" w:rsidRDefault="00DF1B2F" w:rsidP="00DF1B2F">
      <w:pPr>
        <w:rPr>
          <w:b/>
        </w:rPr>
      </w:pPr>
      <w:r w:rsidRPr="00DF1B2F">
        <w:rPr>
          <w:b/>
        </w:rPr>
        <w:t>Семьдесят восьмая сессия</w:t>
      </w:r>
    </w:p>
    <w:p w:rsidR="00DF1B2F" w:rsidRPr="00DF1B2F" w:rsidRDefault="00DF1B2F" w:rsidP="00DF1B2F">
      <w:pPr>
        <w:pStyle w:val="H23GR"/>
        <w:ind w:left="0" w:firstLine="0"/>
        <w:rPr>
          <w:b w:val="0"/>
        </w:rPr>
      </w:pPr>
      <w:r w:rsidRPr="00DF1B2F">
        <w:t>Краткий отчет о 2073-м заседании,</w:t>
      </w:r>
      <w:r w:rsidRPr="00DF1B2F">
        <w:br/>
      </w:r>
      <w:r w:rsidRPr="00DF1B2F">
        <w:rPr>
          <w:b w:val="0"/>
        </w:rPr>
        <w:t>состоявшемся во Дворце Вильсона в Женеве</w:t>
      </w:r>
      <w:r w:rsidRPr="00DF1B2F">
        <w:rPr>
          <w:b w:val="0"/>
        </w:rPr>
        <w:br/>
        <w:t>во вторник, 1 марта 2011 года, в 15 ч. 00 м.</w:t>
      </w:r>
    </w:p>
    <w:p w:rsidR="00DF1B2F" w:rsidRPr="00DF1B2F" w:rsidRDefault="00DF1B2F" w:rsidP="00DF1B2F">
      <w:pPr>
        <w:spacing w:before="240"/>
      </w:pPr>
      <w:r w:rsidRPr="00DF1B2F">
        <w:rPr>
          <w:i/>
        </w:rPr>
        <w:t>Председатель</w:t>
      </w:r>
      <w:r w:rsidRPr="00DF1B2F">
        <w:t xml:space="preserve">: </w:t>
      </w:r>
      <w:r w:rsidRPr="00DF1B2F">
        <w:tab/>
        <w:t xml:space="preserve">г-н </w:t>
      </w:r>
      <w:proofErr w:type="spellStart"/>
      <w:r w:rsidRPr="00DF1B2F">
        <w:t>Кемаль</w:t>
      </w:r>
      <w:proofErr w:type="spellEnd"/>
    </w:p>
    <w:p w:rsidR="00DF1B2F" w:rsidRPr="00DF1B2F" w:rsidRDefault="00DF1B2F" w:rsidP="001101F8">
      <w:pPr>
        <w:pStyle w:val="SingleTxtGR"/>
        <w:suppressAutoHyphens/>
        <w:spacing w:before="480" w:after="240"/>
        <w:ind w:left="0" w:right="0"/>
        <w:jc w:val="left"/>
        <w:rPr>
          <w:sz w:val="28"/>
        </w:rPr>
      </w:pPr>
      <w:r w:rsidRPr="00DF1B2F">
        <w:rPr>
          <w:sz w:val="28"/>
        </w:rPr>
        <w:t>Содержание</w:t>
      </w:r>
    </w:p>
    <w:p w:rsidR="00DF1B2F" w:rsidRPr="005A01E4" w:rsidRDefault="00DF1B2F" w:rsidP="00DF1B2F">
      <w:pPr>
        <w:pStyle w:val="SingleTxtGR"/>
        <w:suppressAutoHyphens/>
        <w:jc w:val="left"/>
      </w:pPr>
      <w:r w:rsidRPr="005A01E4"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Pr="005A01E4">
        <w:rPr>
          <w:i/>
        </w:rPr>
        <w:t>продолжение</w:t>
      </w:r>
      <w:r w:rsidRPr="005A01E4">
        <w:t>)</w:t>
      </w:r>
    </w:p>
    <w:p w:rsidR="00DF1B2F" w:rsidRPr="005A01E4" w:rsidRDefault="00DF1B2F" w:rsidP="00DF1B2F">
      <w:pPr>
        <w:pStyle w:val="SingleTxtGR"/>
      </w:pPr>
      <w:r w:rsidRPr="005A01E4">
        <w:tab/>
      </w:r>
      <w:r w:rsidRPr="005A01E4">
        <w:rPr>
          <w:i/>
        </w:rPr>
        <w:t xml:space="preserve">Восьмой и девятый периодические доклады Республики Молдова </w:t>
      </w:r>
    </w:p>
    <w:p w:rsidR="00DF1B2F" w:rsidRPr="005A01E4" w:rsidRDefault="00DF1B2F" w:rsidP="00DF1B2F">
      <w:pPr>
        <w:pStyle w:val="SingleTxtGR"/>
        <w:rPr>
          <w:i/>
        </w:rPr>
      </w:pPr>
      <w:r w:rsidRPr="005A01E4">
        <w:rPr>
          <w:i/>
        </w:rPr>
        <w:br w:type="page"/>
        <w:t>Заседание открывается в 15 ч. 00 м.</w:t>
      </w:r>
    </w:p>
    <w:p w:rsidR="00DF1B2F" w:rsidRPr="00DF1B2F" w:rsidRDefault="00DF1B2F" w:rsidP="00DF1B2F">
      <w:pPr>
        <w:pStyle w:val="H23GR"/>
        <w:rPr>
          <w:b w:val="0"/>
        </w:rPr>
      </w:pPr>
      <w:r>
        <w:rPr>
          <w:lang w:val="en-US"/>
        </w:rPr>
        <w:tab/>
      </w:r>
      <w:r>
        <w:rPr>
          <w:lang w:val="en-US"/>
        </w:rPr>
        <w:tab/>
      </w:r>
      <w:r w:rsidRPr="005A01E4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DF1B2F">
        <w:rPr>
          <w:b w:val="0"/>
        </w:rPr>
        <w:t>(</w:t>
      </w:r>
      <w:r w:rsidRPr="00DF1B2F">
        <w:rPr>
          <w:b w:val="0"/>
          <w:i/>
        </w:rPr>
        <w:t>продолжение</w:t>
      </w:r>
      <w:r w:rsidRPr="00DF1B2F">
        <w:rPr>
          <w:b w:val="0"/>
        </w:rPr>
        <w:t>)</w:t>
      </w:r>
    </w:p>
    <w:p w:rsidR="00DF1B2F" w:rsidRPr="005A01E4" w:rsidRDefault="00DF1B2F" w:rsidP="00DF1B2F">
      <w:pPr>
        <w:pStyle w:val="SingleTxtGR"/>
        <w:spacing w:before="240"/>
        <w:jc w:val="left"/>
      </w:pPr>
      <w:r w:rsidRPr="005A01E4">
        <w:rPr>
          <w:i/>
        </w:rPr>
        <w:t xml:space="preserve">Восьмой и девятый периодические доклады Республики Молдова </w:t>
      </w:r>
      <w:r w:rsidRPr="005A01E4">
        <w:t>(</w:t>
      </w:r>
      <w:proofErr w:type="spellStart"/>
      <w:r w:rsidRPr="005A01E4">
        <w:t>CERD</w:t>
      </w:r>
      <w:proofErr w:type="spellEnd"/>
      <w:r w:rsidRPr="005A01E4">
        <w:t>/</w:t>
      </w:r>
      <w:proofErr w:type="spellStart"/>
      <w:r w:rsidRPr="005A01E4">
        <w:t>C</w:t>
      </w:r>
      <w:proofErr w:type="spellEnd"/>
      <w:r w:rsidRPr="005A01E4">
        <w:t>/</w:t>
      </w:r>
      <w:proofErr w:type="spellStart"/>
      <w:r w:rsidRPr="005A01E4">
        <w:t>MDA</w:t>
      </w:r>
      <w:proofErr w:type="spellEnd"/>
      <w:r w:rsidRPr="005A01E4">
        <w:t xml:space="preserve">/8-9; </w:t>
      </w:r>
      <w:proofErr w:type="spellStart"/>
      <w:r w:rsidRPr="005A01E4">
        <w:t>CERD</w:t>
      </w:r>
      <w:proofErr w:type="spellEnd"/>
      <w:r w:rsidRPr="005A01E4">
        <w:t>/</w:t>
      </w:r>
      <w:proofErr w:type="spellStart"/>
      <w:r w:rsidRPr="005A01E4">
        <w:t>C</w:t>
      </w:r>
      <w:proofErr w:type="spellEnd"/>
      <w:r w:rsidRPr="005A01E4">
        <w:t>/</w:t>
      </w:r>
      <w:proofErr w:type="spellStart"/>
      <w:r w:rsidRPr="005A01E4">
        <w:t>MDA</w:t>
      </w:r>
      <w:proofErr w:type="spellEnd"/>
      <w:r w:rsidRPr="005A01E4">
        <w:t>/</w:t>
      </w:r>
      <w:proofErr w:type="spellStart"/>
      <w:r w:rsidRPr="005A01E4">
        <w:t>Q</w:t>
      </w:r>
      <w:proofErr w:type="spellEnd"/>
      <w:r w:rsidRPr="005A01E4">
        <w:t xml:space="preserve">/8-9; </w:t>
      </w:r>
      <w:proofErr w:type="spellStart"/>
      <w:r w:rsidRPr="005A01E4">
        <w:t>HRI</w:t>
      </w:r>
      <w:proofErr w:type="spellEnd"/>
      <w:r w:rsidRPr="005A01E4">
        <w:t>/</w:t>
      </w:r>
      <w:proofErr w:type="spellStart"/>
      <w:r w:rsidRPr="005A01E4">
        <w:t>CORE</w:t>
      </w:r>
      <w:proofErr w:type="spellEnd"/>
      <w:r w:rsidRPr="005A01E4">
        <w:t>/1/Add.14)</w:t>
      </w:r>
    </w:p>
    <w:p w:rsidR="00DF1B2F" w:rsidRPr="005A01E4" w:rsidRDefault="00DF1B2F" w:rsidP="00DF1B2F">
      <w:pPr>
        <w:pStyle w:val="SingleTxtGR"/>
        <w:rPr>
          <w:i/>
        </w:rPr>
      </w:pPr>
      <w:r w:rsidRPr="005A01E4">
        <w:t>1.</w:t>
      </w:r>
      <w:r w:rsidRPr="005A01E4">
        <w:tab/>
      </w:r>
      <w:r w:rsidRPr="005A01E4">
        <w:rPr>
          <w:i/>
        </w:rPr>
        <w:t>По приглашению Председателя члены делегации Республики Молдова з</w:t>
      </w:r>
      <w:r w:rsidRPr="005A01E4">
        <w:rPr>
          <w:i/>
        </w:rPr>
        <w:t>а</w:t>
      </w:r>
      <w:r w:rsidRPr="005A01E4">
        <w:rPr>
          <w:i/>
        </w:rPr>
        <w:t>нимают места за столом Комитета.</w:t>
      </w:r>
    </w:p>
    <w:p w:rsidR="00DF1B2F" w:rsidRPr="005A01E4" w:rsidRDefault="00DF1B2F" w:rsidP="00DF1B2F">
      <w:pPr>
        <w:pStyle w:val="SingleTxtGR"/>
      </w:pPr>
      <w:r w:rsidRPr="005A01E4">
        <w:t>2.</w:t>
      </w:r>
      <w:r w:rsidRPr="005A01E4">
        <w:tab/>
      </w:r>
      <w:r w:rsidRPr="005A01E4">
        <w:rPr>
          <w:b/>
        </w:rPr>
        <w:t>Г-жа Белякова</w:t>
      </w:r>
      <w:r w:rsidRPr="005A01E4">
        <w:t xml:space="preserve"> (Республика Молдова), представляя объединенные вос</w:t>
      </w:r>
      <w:r w:rsidRPr="005A01E4">
        <w:t>ь</w:t>
      </w:r>
      <w:r w:rsidRPr="005A01E4">
        <w:t>мой и девятый периодические доклады (</w:t>
      </w:r>
      <w:proofErr w:type="spellStart"/>
      <w:r w:rsidRPr="005A01E4">
        <w:t>CERD</w:t>
      </w:r>
      <w:proofErr w:type="spellEnd"/>
      <w:r w:rsidRPr="005A01E4">
        <w:t>/</w:t>
      </w:r>
      <w:proofErr w:type="spellStart"/>
      <w:r w:rsidRPr="005A01E4">
        <w:t>C</w:t>
      </w:r>
      <w:proofErr w:type="spellEnd"/>
      <w:r w:rsidRPr="005A01E4">
        <w:t>/</w:t>
      </w:r>
      <w:proofErr w:type="spellStart"/>
      <w:r w:rsidRPr="005A01E4">
        <w:t>MDA</w:t>
      </w:r>
      <w:proofErr w:type="spellEnd"/>
      <w:r w:rsidRPr="005A01E4">
        <w:t>/8-9), говорит, что со времени ра</w:t>
      </w:r>
      <w:r w:rsidRPr="005A01E4">
        <w:t>с</w:t>
      </w:r>
      <w:r w:rsidRPr="005A01E4">
        <w:t>смотрения предыдущего доклада правительство приняло целый ряд мер по предупрежд</w:t>
      </w:r>
      <w:r w:rsidRPr="005A01E4">
        <w:t>е</w:t>
      </w:r>
      <w:r w:rsidRPr="005A01E4">
        <w:t>нию дискриминации, основанной на признаках расы, цвета кожи, родового, национального или этнического происхождения, а также по п</w:t>
      </w:r>
      <w:r w:rsidRPr="005A01E4">
        <w:t>о</w:t>
      </w:r>
      <w:r w:rsidRPr="005A01E4">
        <w:t xml:space="preserve">ощрению и защите прав национальных меньшинств. Как указано в пункте 13 нынешнего доклада, </w:t>
      </w:r>
      <w:proofErr w:type="spellStart"/>
      <w:r w:rsidRPr="005A01E4">
        <w:t>полиэтническое</w:t>
      </w:r>
      <w:proofErr w:type="spellEnd"/>
      <w:r w:rsidRPr="005A01E4">
        <w:t xml:space="preserve"> и </w:t>
      </w:r>
      <w:proofErr w:type="spellStart"/>
      <w:r w:rsidRPr="005A01E4">
        <w:t>полиязычное</w:t>
      </w:r>
      <w:proofErr w:type="spellEnd"/>
      <w:r w:rsidRPr="005A01E4">
        <w:t xml:space="preserve"> население составляет ед</w:t>
      </w:r>
      <w:r w:rsidRPr="005A01E4">
        <w:t>и</w:t>
      </w:r>
      <w:r w:rsidRPr="005A01E4">
        <w:t>ный народ с давними традициями межэтнической и межрелигиозной терпим</w:t>
      </w:r>
      <w:r w:rsidRPr="005A01E4">
        <w:t>о</w:t>
      </w:r>
      <w:r w:rsidRPr="005A01E4">
        <w:t>сти. Расовая дискриминация – редкое явление в ее стране, и ни одна из полит</w:t>
      </w:r>
      <w:r w:rsidRPr="005A01E4">
        <w:t>и</w:t>
      </w:r>
      <w:r w:rsidRPr="005A01E4">
        <w:t>ческих партий или НПО не разжигают расовую, религиозную или этническую ненависть.</w:t>
      </w:r>
    </w:p>
    <w:p w:rsidR="00DF1B2F" w:rsidRPr="005A01E4" w:rsidRDefault="00DF1B2F" w:rsidP="00DF1B2F">
      <w:pPr>
        <w:pStyle w:val="SingleTxtGR"/>
      </w:pPr>
      <w:r w:rsidRPr="005A01E4">
        <w:t>3.</w:t>
      </w:r>
      <w:r w:rsidRPr="005A01E4">
        <w:tab/>
        <w:t>В качестве одного из членов Организации Объединенных Наций, Совета Европы и Организации по безопасности и сотрудничеству в Европе (ОБСЕ) Молдова взяла на себя ряд международных обязательств, касающихся защиты прав национальных мен</w:t>
      </w:r>
      <w:r w:rsidRPr="005A01E4">
        <w:t>ь</w:t>
      </w:r>
      <w:r w:rsidRPr="005A01E4">
        <w:t>шинств, включая право на сохранение этнической, культурной, языковой и религиозной самобытности. Внутреннее законодател</w:t>
      </w:r>
      <w:r w:rsidRPr="005A01E4">
        <w:t>ь</w:t>
      </w:r>
      <w:r w:rsidRPr="005A01E4">
        <w:t>ство запрещает расовую ненависть, нетерпимость, ксенофобию и антисем</w:t>
      </w:r>
      <w:r w:rsidRPr="005A01E4">
        <w:t>и</w:t>
      </w:r>
      <w:r w:rsidRPr="005A01E4">
        <w:t>тизм, защищает права человека и свободы и запрещает дискриминацию по р</w:t>
      </w:r>
      <w:r w:rsidRPr="005A01E4">
        <w:t>а</w:t>
      </w:r>
      <w:r w:rsidRPr="005A01E4">
        <w:t>совым и этническим мотивам. Молдова подписала свыше 40 международных договоров по правам человека, включая Международную конвенцию о ликв</w:t>
      </w:r>
      <w:r w:rsidRPr="005A01E4">
        <w:t>и</w:t>
      </w:r>
      <w:r w:rsidRPr="005A01E4">
        <w:t>дации всех форм расовой дискриминации и Рамочную конвенцию о защите н</w:t>
      </w:r>
      <w:r w:rsidRPr="005A01E4">
        <w:t>а</w:t>
      </w:r>
      <w:r w:rsidRPr="005A01E4">
        <w:t>циональных меньшинств Совета Европы. В связи с представлением ее третьего доклада в рамках второй Конвенции страну посетила группа экспертов, которая положительно оценила комплексный подход молдавских властей в процессе взаимодействия с национальными меньшинствами и особенно обеспечения их образовательных прав.</w:t>
      </w:r>
    </w:p>
    <w:p w:rsidR="00DF1B2F" w:rsidRPr="005A01E4" w:rsidRDefault="00DF1B2F" w:rsidP="00DF1B2F">
      <w:pPr>
        <w:pStyle w:val="SingleTxtGR"/>
      </w:pPr>
      <w:r w:rsidRPr="005A01E4">
        <w:t>4.</w:t>
      </w:r>
      <w:r w:rsidRPr="005A01E4">
        <w:tab/>
        <w:t xml:space="preserve">Отчасти в связи с рекомендациями, содержащимися в резолюции Совета Европы </w:t>
      </w:r>
      <w:proofErr w:type="spellStart"/>
      <w:r w:rsidRPr="005A01E4">
        <w:t>CM</w:t>
      </w:r>
      <w:proofErr w:type="spellEnd"/>
      <w:r w:rsidRPr="005A01E4">
        <w:t>/</w:t>
      </w:r>
      <w:proofErr w:type="spellStart"/>
      <w:r w:rsidRPr="005A01E4">
        <w:t>ResCMN</w:t>
      </w:r>
      <w:proofErr w:type="spellEnd"/>
      <w:r w:rsidRPr="005A01E4">
        <w:t>(2010)6 и в ранее принятых заключительных замечаниях Комитета (</w:t>
      </w:r>
      <w:proofErr w:type="spellStart"/>
      <w:r w:rsidRPr="005A01E4">
        <w:t>CERD</w:t>
      </w:r>
      <w:proofErr w:type="spellEnd"/>
      <w:r w:rsidRPr="005A01E4">
        <w:t>/</w:t>
      </w:r>
      <w:proofErr w:type="spellStart"/>
      <w:r w:rsidRPr="005A01E4">
        <w:t>C</w:t>
      </w:r>
      <w:proofErr w:type="spellEnd"/>
      <w:r w:rsidRPr="005A01E4">
        <w:t>/</w:t>
      </w:r>
      <w:proofErr w:type="spellStart"/>
      <w:r w:rsidRPr="005A01E4">
        <w:t>MDA</w:t>
      </w:r>
      <w:proofErr w:type="spellEnd"/>
      <w:r w:rsidRPr="005A01E4">
        <w:t>/</w:t>
      </w:r>
      <w:proofErr w:type="spellStart"/>
      <w:r w:rsidRPr="005A01E4">
        <w:t>CO</w:t>
      </w:r>
      <w:proofErr w:type="spellEnd"/>
      <w:r w:rsidRPr="005A01E4">
        <w:t>/7), правительство разработало программу, оз</w:t>
      </w:r>
      <w:r w:rsidRPr="005A01E4">
        <w:t>а</w:t>
      </w:r>
      <w:r w:rsidRPr="005A01E4">
        <w:t>главленную "Европе</w:t>
      </w:r>
      <w:r w:rsidRPr="005A01E4">
        <w:t>й</w:t>
      </w:r>
      <w:r w:rsidRPr="005A01E4">
        <w:t>ская интеграция: свобода, демократия, благосостояние" и рассчитанную на 2011–2014 годы. В разделе, касающемся прав человека, пр</w:t>
      </w:r>
      <w:r w:rsidRPr="005A01E4">
        <w:t>и</w:t>
      </w:r>
      <w:r w:rsidRPr="005A01E4">
        <w:t>знаются полномочия Комитета по получению и ра</w:t>
      </w:r>
      <w:r w:rsidRPr="005A01E4">
        <w:t>с</w:t>
      </w:r>
      <w:r w:rsidRPr="005A01E4">
        <w:t>смотрению индивидуальных жалоб на основании статьи 14 Конвенции и изложены меры по совершенств</w:t>
      </w:r>
      <w:r w:rsidRPr="005A01E4">
        <w:t>о</w:t>
      </w:r>
      <w:r w:rsidRPr="005A01E4">
        <w:t>ванию нормативной и институциональной базы в целях предупреждения ди</w:t>
      </w:r>
      <w:r w:rsidRPr="005A01E4">
        <w:t>с</w:t>
      </w:r>
      <w:r w:rsidRPr="005A01E4">
        <w:t xml:space="preserve">криминации по признаку вероисповедания. </w:t>
      </w:r>
    </w:p>
    <w:p w:rsidR="00DF1B2F" w:rsidRPr="005A01E4" w:rsidRDefault="00DF1B2F" w:rsidP="00DF1B2F">
      <w:pPr>
        <w:pStyle w:val="SingleTxtGR"/>
      </w:pPr>
      <w:r w:rsidRPr="005A01E4">
        <w:t>5.</w:t>
      </w:r>
      <w:r w:rsidRPr="005A01E4">
        <w:tab/>
        <w:t>Раздел программы, касающийся интеграции национальных меньшинств, содержит положения о сохранении и развитии их культурного и языкового н</w:t>
      </w:r>
      <w:r w:rsidRPr="005A01E4">
        <w:t>а</w:t>
      </w:r>
      <w:r w:rsidRPr="005A01E4">
        <w:t>следия. В нем также изложена всесторонняя государственная политика по пр</w:t>
      </w:r>
      <w:r w:rsidRPr="005A01E4">
        <w:t>о</w:t>
      </w:r>
      <w:r w:rsidRPr="005A01E4">
        <w:t>движению обучения на родном языке представителей национальных мен</w:t>
      </w:r>
      <w:r w:rsidRPr="005A01E4">
        <w:t>ь</w:t>
      </w:r>
      <w:r w:rsidRPr="005A01E4">
        <w:t>шинств и меры по совершенствованию юр</w:t>
      </w:r>
      <w:r w:rsidRPr="005A01E4">
        <w:t>и</w:t>
      </w:r>
      <w:r w:rsidRPr="005A01E4">
        <w:t>дической базы в целях обеспечения интеграции национальных меньшинств в социально-административную, кул</w:t>
      </w:r>
      <w:r w:rsidRPr="005A01E4">
        <w:t>ь</w:t>
      </w:r>
      <w:r w:rsidRPr="005A01E4">
        <w:t>турно-политическую и экономическую жизнь стр</w:t>
      </w:r>
      <w:r w:rsidRPr="005A01E4">
        <w:t>а</w:t>
      </w:r>
      <w:r w:rsidRPr="005A01E4">
        <w:t>ны.</w:t>
      </w:r>
    </w:p>
    <w:p w:rsidR="00DF1B2F" w:rsidRPr="005A01E4" w:rsidRDefault="00DF1B2F" w:rsidP="00DF1B2F">
      <w:pPr>
        <w:pStyle w:val="SingleTxtGR"/>
      </w:pPr>
      <w:r w:rsidRPr="005A01E4">
        <w:t>6.</w:t>
      </w:r>
      <w:r w:rsidRPr="005A01E4">
        <w:tab/>
        <w:t>План действий по вопросам защиты прав человека на 2011–2014 годы предусматривает ряд конкретных мероприятий, таких, как организация курсов по правам человека и основным свободам, доработка проекта закона о предо</w:t>
      </w:r>
      <w:r w:rsidRPr="005A01E4">
        <w:t>т</w:t>
      </w:r>
      <w:r w:rsidRPr="005A01E4">
        <w:t>вращении дискримин</w:t>
      </w:r>
      <w:r w:rsidRPr="005A01E4">
        <w:t>а</w:t>
      </w:r>
      <w:r w:rsidRPr="005A01E4">
        <w:t>ции и борьбе с ней, планы создания комиссии по надзору за исполнением рекомендаций договорных органов по правам человека Орган</w:t>
      </w:r>
      <w:r w:rsidRPr="005A01E4">
        <w:t>и</w:t>
      </w:r>
      <w:r w:rsidRPr="005A01E4">
        <w:t>зации Объединенных Наций и Совета Европы и укрепления нормативной и и</w:t>
      </w:r>
      <w:r w:rsidRPr="005A01E4">
        <w:t>н</w:t>
      </w:r>
      <w:r w:rsidRPr="005A01E4">
        <w:t xml:space="preserve">ституциональной базы, касающейся религиозных </w:t>
      </w:r>
      <w:proofErr w:type="spellStart"/>
      <w:r w:rsidRPr="005A01E4">
        <w:t>конфессий</w:t>
      </w:r>
      <w:proofErr w:type="spellEnd"/>
      <w:r w:rsidRPr="005A01E4">
        <w:t>. В нем также с</w:t>
      </w:r>
      <w:r w:rsidRPr="005A01E4">
        <w:t>о</w:t>
      </w:r>
      <w:r w:rsidRPr="005A01E4">
        <w:t xml:space="preserve">держится план действий по поддержке населения из числа рома. </w:t>
      </w:r>
    </w:p>
    <w:p w:rsidR="00DF1B2F" w:rsidRPr="005A01E4" w:rsidRDefault="00DF1B2F" w:rsidP="00DF1B2F">
      <w:pPr>
        <w:pStyle w:val="SingleTxtGR"/>
      </w:pPr>
      <w:r w:rsidRPr="005A01E4">
        <w:t>7.</w:t>
      </w:r>
      <w:r w:rsidRPr="005A01E4">
        <w:tab/>
        <w:t>Программа европейской интеграции осуществляется в рамках диалога правительства Молдовы с Европейским союзом (ЕС) в целях укрепления связей с этим учреждением. В рамках данного диалога Молдова планирует принятие новых законодательных актов и национальной стратегии по интеграции ин</w:t>
      </w:r>
      <w:r w:rsidRPr="005A01E4">
        <w:t>о</w:t>
      </w:r>
      <w:r w:rsidRPr="005A01E4">
        <w:t>странных граждан и лиц, ходатайствующих о предоставлении убежища. В фе</w:t>
      </w:r>
      <w:r w:rsidRPr="005A01E4">
        <w:t>в</w:t>
      </w:r>
      <w:r w:rsidRPr="005A01E4">
        <w:t>рале 2011 года Бюро по вопросам миграции и беженцев Министерства внутре</w:t>
      </w:r>
      <w:r w:rsidRPr="005A01E4">
        <w:t>н</w:t>
      </w:r>
      <w:r w:rsidRPr="005A01E4">
        <w:t>них дел ввело упрощенную процедуру рассмотрения документов мигрантов в сотрудничестве с Международной организацией по миграции. Она позволит Бюро выдавать в день до 100 разрешений на пребывание в Молдове, в том чи</w:t>
      </w:r>
      <w:r w:rsidRPr="005A01E4">
        <w:t>с</w:t>
      </w:r>
      <w:r w:rsidRPr="005A01E4">
        <w:t>ле иностранцам, лицам без гражданства, беженцам или учащимся. В период 2009–2010 годов свыше 4 000 иностранцев и лиц без гражданства из б</w:t>
      </w:r>
      <w:r w:rsidRPr="005A01E4">
        <w:t>о</w:t>
      </w:r>
      <w:r w:rsidRPr="005A01E4">
        <w:t>лее 95 стран ходатайствовали о предоставлении статуса эмигранта: из них по</w:t>
      </w:r>
      <w:r w:rsidRPr="005A01E4">
        <w:t>ч</w:t>
      </w:r>
      <w:r w:rsidRPr="005A01E4">
        <w:t>ти 40% прибыли по семейным обстоятельствам, почти 30% – на работу и почти 30% – на учебу. Остальные прибыли в целях религиозной, гуманитарной или добровольной деятельности. Этим лицам разрешения на временное пр</w:t>
      </w:r>
      <w:r w:rsidRPr="005A01E4">
        <w:t>е</w:t>
      </w:r>
      <w:r w:rsidRPr="005A01E4">
        <w:t xml:space="preserve">бывание в стране выдаются в первую очередь. </w:t>
      </w:r>
    </w:p>
    <w:p w:rsidR="00DF1B2F" w:rsidRPr="005A01E4" w:rsidRDefault="00DF1B2F" w:rsidP="00DF1B2F">
      <w:pPr>
        <w:pStyle w:val="SingleTxtGR"/>
      </w:pPr>
      <w:r w:rsidRPr="005A01E4">
        <w:t>8.</w:t>
      </w:r>
      <w:r w:rsidRPr="005A01E4">
        <w:tab/>
        <w:t>План действий в области прав человека на 2011–2014 годы содержит ра</w:t>
      </w:r>
      <w:r w:rsidRPr="005A01E4">
        <w:t>з</w:t>
      </w:r>
      <w:r w:rsidRPr="005A01E4">
        <w:t>дел, предусматривающий борьбу с расовой дискриминацией и защиту прав н</w:t>
      </w:r>
      <w:r w:rsidRPr="005A01E4">
        <w:t>а</w:t>
      </w:r>
      <w:r w:rsidRPr="005A01E4">
        <w:t>циональных меньшинств. Он включает мероприятия в целях расширения и</w:t>
      </w:r>
      <w:r w:rsidRPr="005A01E4">
        <w:t>н</w:t>
      </w:r>
      <w:r w:rsidRPr="005A01E4">
        <w:t>формированности населения о проявлениях дискриминации и о правах вех меньшинств, а также поощрения толерантности и взаимного уважения среди государственных служащих. Он также предусматривает проведение исследов</w:t>
      </w:r>
      <w:r w:rsidRPr="005A01E4">
        <w:t>а</w:t>
      </w:r>
      <w:r w:rsidRPr="005A01E4">
        <w:t>ния относительно возможности ратификации Европейской хартии регионал</w:t>
      </w:r>
      <w:r w:rsidRPr="005A01E4">
        <w:t>ь</w:t>
      </w:r>
      <w:r w:rsidRPr="005A01E4">
        <w:t xml:space="preserve">ных языков или языков меньшинств. </w:t>
      </w:r>
    </w:p>
    <w:p w:rsidR="00DF1B2F" w:rsidRPr="005A01E4" w:rsidRDefault="00DF1B2F" w:rsidP="00DF1B2F">
      <w:pPr>
        <w:pStyle w:val="SingleTxtGR"/>
      </w:pPr>
      <w:r w:rsidRPr="005A01E4">
        <w:t>9.</w:t>
      </w:r>
      <w:r w:rsidRPr="005A01E4">
        <w:tab/>
        <w:t>Согласно переписи 2004 года, рома составляют 0,4% от численности н</w:t>
      </w:r>
      <w:r w:rsidRPr="005A01E4">
        <w:t>а</w:t>
      </w:r>
      <w:r w:rsidRPr="005A01E4">
        <w:t>селения. План действий по поддержке населения рома на 2007–2010 годы пр</w:t>
      </w:r>
      <w:r w:rsidRPr="005A01E4">
        <w:t>е</w:t>
      </w:r>
      <w:r w:rsidRPr="005A01E4">
        <w:t>дусматривал повышение уровня жизни рома и уровня их интеграции за счет ц</w:t>
      </w:r>
      <w:r w:rsidRPr="005A01E4">
        <w:t>е</w:t>
      </w:r>
      <w:r w:rsidRPr="005A01E4">
        <w:t>левых мероприятий в о</w:t>
      </w:r>
      <w:r w:rsidRPr="005A01E4">
        <w:t>б</w:t>
      </w:r>
      <w:r w:rsidRPr="005A01E4">
        <w:t>ласти образования, культуры, здравоохранения, защиты детства, социального обеспечения, занятости и общественного правопорядка. В результате расширились знания государственных служащих различных уро</w:t>
      </w:r>
      <w:r w:rsidRPr="005A01E4">
        <w:t>в</w:t>
      </w:r>
      <w:r w:rsidRPr="005A01E4">
        <w:t>ней относительно положения рома, и было налажено сотрудничество с орган</w:t>
      </w:r>
      <w:r w:rsidRPr="005A01E4">
        <w:t>и</w:t>
      </w:r>
      <w:r w:rsidRPr="005A01E4">
        <w:t>зациями, представляющими рома. Повысился процент охвата детей школьным образованием; появились санитарные работники из числа рома в местах их ко</w:t>
      </w:r>
      <w:r w:rsidRPr="005A01E4">
        <w:t>м</w:t>
      </w:r>
      <w:r w:rsidRPr="005A01E4">
        <w:t>пактного проживания. Министерство образования создало местные комиссии, с тем чтобы стимулировать вовлечение детей рома в школьное образование, предлагая для этого бесплатное питание и учебники. В дополнение к этому ф</w:t>
      </w:r>
      <w:r w:rsidRPr="005A01E4">
        <w:t>и</w:t>
      </w:r>
      <w:r w:rsidRPr="005A01E4">
        <w:t>нансовую и материальную помощь для приобретения школьной формы и уче</w:t>
      </w:r>
      <w:r w:rsidRPr="005A01E4">
        <w:t>б</w:t>
      </w:r>
      <w:r w:rsidRPr="005A01E4">
        <w:t xml:space="preserve">ников оказывают местные мэрии. Учебные заведения в районах компактного проживания рома также выделяют дополнительные учебные часы на изучение культуры и традиций рома. </w:t>
      </w:r>
    </w:p>
    <w:p w:rsidR="00DF1B2F" w:rsidRPr="005A01E4" w:rsidRDefault="00DF1B2F" w:rsidP="00DF1B2F">
      <w:pPr>
        <w:pStyle w:val="SingleTxtGR"/>
      </w:pPr>
      <w:r w:rsidRPr="005A01E4">
        <w:t>10.</w:t>
      </w:r>
      <w:r w:rsidRPr="005A01E4">
        <w:tab/>
        <w:t>Кроме того, Министерство здравоохранения приняло меры по обеспеч</w:t>
      </w:r>
      <w:r w:rsidRPr="005A01E4">
        <w:t>е</w:t>
      </w:r>
      <w:r w:rsidRPr="005A01E4">
        <w:t>нию рома свободным доступом к услугам медицинской помощи, включая и</w:t>
      </w:r>
      <w:r w:rsidRPr="005A01E4">
        <w:t>н</w:t>
      </w:r>
      <w:r w:rsidRPr="005A01E4">
        <w:t>формацию о необходимости вести здоровый образ жизни и информацию по в</w:t>
      </w:r>
      <w:r w:rsidRPr="005A01E4">
        <w:t>о</w:t>
      </w:r>
      <w:r w:rsidRPr="005A01E4">
        <w:t>просам репродуктивного здоровья. Женщины, дети и новорожденные из числа рома имеют такие же права на бесплатное медицинское обслуживание и лека</w:t>
      </w:r>
      <w:r w:rsidRPr="005A01E4">
        <w:t>р</w:t>
      </w:r>
      <w:r w:rsidRPr="005A01E4">
        <w:t>ства, что и остальное население. Лица, страдающие такими недугами, как ди</w:t>
      </w:r>
      <w:r w:rsidRPr="005A01E4">
        <w:t>а</w:t>
      </w:r>
      <w:r w:rsidRPr="005A01E4">
        <w:t>бет, туберкулез, онкологические заболевания, бронхиальная астма и психич</w:t>
      </w:r>
      <w:r w:rsidRPr="005A01E4">
        <w:t>е</w:t>
      </w:r>
      <w:r w:rsidRPr="005A01E4">
        <w:t>ские заболевания, обеспечиваются лекарствами бе</w:t>
      </w:r>
      <w:r w:rsidRPr="005A01E4">
        <w:t>с</w:t>
      </w:r>
      <w:r w:rsidRPr="005A01E4">
        <w:t xml:space="preserve">платно. </w:t>
      </w:r>
    </w:p>
    <w:p w:rsidR="00DF1B2F" w:rsidRPr="005A01E4" w:rsidRDefault="00DF1B2F" w:rsidP="00DF1B2F">
      <w:pPr>
        <w:pStyle w:val="SingleTxtGR"/>
      </w:pPr>
      <w:r w:rsidRPr="005A01E4">
        <w:t>11.</w:t>
      </w:r>
      <w:r w:rsidRPr="005A01E4">
        <w:tab/>
        <w:t>Семьи рома также имеют право на социальные пособия в целях обесп</w:t>
      </w:r>
      <w:r w:rsidRPr="005A01E4">
        <w:t>е</w:t>
      </w:r>
      <w:r w:rsidRPr="005A01E4">
        <w:t>чения минимального гарантированного ежемесячного дохода, установленного Министерс</w:t>
      </w:r>
      <w:r w:rsidRPr="005A01E4">
        <w:t>т</w:t>
      </w:r>
      <w:r w:rsidRPr="005A01E4">
        <w:t>вом труда, социальной защиты и семьи. Рома имеют право на такую же помощь по трудоустройству и профессиональному ориентированию, что и другие граждане. В некоторых районах компактного проживания рома им пр</w:t>
      </w:r>
      <w:r w:rsidRPr="005A01E4">
        <w:t>е</w:t>
      </w:r>
      <w:r w:rsidRPr="005A01E4">
        <w:t>доставляются специальные услуги по трудоустройству, включая предоставл</w:t>
      </w:r>
      <w:r w:rsidRPr="005A01E4">
        <w:t>е</w:t>
      </w:r>
      <w:r w:rsidRPr="005A01E4">
        <w:t>ние информации о возможностях обучения традиционным ремеслам. Бюро м</w:t>
      </w:r>
      <w:r w:rsidRPr="005A01E4">
        <w:t>е</w:t>
      </w:r>
      <w:r w:rsidRPr="005A01E4">
        <w:t>жэтнических отношений разработало план действий по поддержке населения рома на период 2011–2014 годов в сотрудничестве с несколькими министерс</w:t>
      </w:r>
      <w:r w:rsidRPr="005A01E4">
        <w:t>т</w:t>
      </w:r>
      <w:r w:rsidRPr="005A01E4">
        <w:t>вами и общественными организациями рома. План предусматривает выделение необходимых финансовых средств на реализацию предусмотренных в нем м</w:t>
      </w:r>
      <w:r w:rsidRPr="005A01E4">
        <w:t>е</w:t>
      </w:r>
      <w:r w:rsidRPr="005A01E4">
        <w:t xml:space="preserve">роприятий. </w:t>
      </w:r>
    </w:p>
    <w:p w:rsidR="00DF1B2F" w:rsidRPr="005A01E4" w:rsidRDefault="00DF1B2F" w:rsidP="00DF1B2F">
      <w:pPr>
        <w:pStyle w:val="SingleTxtGR"/>
      </w:pPr>
      <w:r w:rsidRPr="005A01E4">
        <w:t>12.</w:t>
      </w:r>
      <w:r w:rsidRPr="005A01E4">
        <w:tab/>
        <w:t>В Молдове население рома по своему статусу и правам не отличается от других национальных меньшинств. В парламентских выборах 2010 года пр</w:t>
      </w:r>
      <w:r w:rsidRPr="005A01E4">
        <w:t>и</w:t>
      </w:r>
      <w:r w:rsidRPr="005A01E4">
        <w:t>нимала уч</w:t>
      </w:r>
      <w:r w:rsidRPr="005A01E4">
        <w:t>а</w:t>
      </w:r>
      <w:r w:rsidRPr="005A01E4">
        <w:t xml:space="preserve">стие политическая организация рома, которая получила почти 2 400 голосов. Гражданское общество и НПО играли в последние годы более заметную роль в деле содействия соблюдению принципов равенства и </w:t>
      </w:r>
      <w:proofErr w:type="spellStart"/>
      <w:r w:rsidRPr="005A01E4">
        <w:t>неди</w:t>
      </w:r>
      <w:r w:rsidRPr="005A01E4">
        <w:t>с</w:t>
      </w:r>
      <w:r w:rsidRPr="005A01E4">
        <w:t>криминации</w:t>
      </w:r>
      <w:proofErr w:type="spellEnd"/>
      <w:r w:rsidRPr="005A01E4">
        <w:t xml:space="preserve"> и осуществления мониторинга за соблюдением прав человека. Проведенное в 2011 году исследование показало, что рома по-прежнему ста</w:t>
      </w:r>
      <w:r w:rsidRPr="005A01E4">
        <w:t>л</w:t>
      </w:r>
      <w:r w:rsidRPr="005A01E4">
        <w:t>киваются с дискриминацией, особенно в области образования и здравоохран</w:t>
      </w:r>
      <w:r w:rsidRPr="005A01E4">
        <w:t>е</w:t>
      </w:r>
      <w:r w:rsidRPr="005A01E4">
        <w:t>ния. Хотя в НПО поступают жалобы на дискриминацию, к сожалению, лишь незначительная часть этой информации передается для расследования и прин</w:t>
      </w:r>
      <w:r w:rsidRPr="005A01E4">
        <w:t>я</w:t>
      </w:r>
      <w:r w:rsidRPr="005A01E4">
        <w:t>тия мер соответствующими государственными органами, что влияет на учет и состояние стат</w:t>
      </w:r>
      <w:r w:rsidRPr="005A01E4">
        <w:t>и</w:t>
      </w:r>
      <w:r w:rsidRPr="005A01E4">
        <w:t xml:space="preserve">стики подобных случаев. </w:t>
      </w:r>
    </w:p>
    <w:p w:rsidR="00DF1B2F" w:rsidRPr="005A01E4" w:rsidRDefault="00DF1B2F" w:rsidP="00DF1B2F">
      <w:pPr>
        <w:pStyle w:val="SingleTxtGR"/>
      </w:pPr>
      <w:r w:rsidRPr="005A01E4">
        <w:t>13.</w:t>
      </w:r>
      <w:r w:rsidRPr="005A01E4">
        <w:tab/>
        <w:t>Согласно данным переписи населения 2004 года, православные являются доминирующей религиозной группой в Молдове, в то время как менее 2% нас</w:t>
      </w:r>
      <w:r w:rsidRPr="005A01E4">
        <w:t>е</w:t>
      </w:r>
      <w:r w:rsidRPr="005A01E4">
        <w:t>ления составляют верующие других групп, включая иудеев, мусульман и кат</w:t>
      </w:r>
      <w:r w:rsidRPr="005A01E4">
        <w:t>о</w:t>
      </w:r>
      <w:r w:rsidRPr="005A01E4">
        <w:t>ликов.</w:t>
      </w:r>
    </w:p>
    <w:p w:rsidR="00DF1B2F" w:rsidRPr="005A01E4" w:rsidRDefault="00DF1B2F" w:rsidP="00DF1B2F">
      <w:pPr>
        <w:pStyle w:val="SingleTxtGR"/>
      </w:pPr>
      <w:r w:rsidRPr="005A01E4">
        <w:t>14.</w:t>
      </w:r>
      <w:r w:rsidRPr="005A01E4">
        <w:tab/>
        <w:t>Государство гарантирует соблюдение конституционных прав всех гра</w:t>
      </w:r>
      <w:r w:rsidRPr="005A01E4">
        <w:t>ж</w:t>
      </w:r>
      <w:r w:rsidRPr="005A01E4">
        <w:t>дан, в частности право на свободу мысли, совести и религии. Общины мусул</w:t>
      </w:r>
      <w:r w:rsidRPr="005A01E4">
        <w:t>ь</w:t>
      </w:r>
      <w:r w:rsidRPr="005A01E4">
        <w:t>ман, как и все другие граждане, пользуются неограниченным правом на своб</w:t>
      </w:r>
      <w:r w:rsidRPr="005A01E4">
        <w:t>о</w:t>
      </w:r>
      <w:r w:rsidRPr="005A01E4">
        <w:t>ду собрания, которая гара</w:t>
      </w:r>
      <w:r w:rsidRPr="005A01E4">
        <w:t>н</w:t>
      </w:r>
      <w:r w:rsidRPr="005A01E4">
        <w:t>тируется Законом № 26-XVI. Верующие мусульмане пользуются этим правом, проводя еженедельные собрания для совершения ко</w:t>
      </w:r>
      <w:r w:rsidRPr="005A01E4">
        <w:t>л</w:t>
      </w:r>
      <w:r w:rsidRPr="005A01E4">
        <w:t>лективных молитв. Этот Закон, который гарантирует равные права всех гра</w:t>
      </w:r>
      <w:r w:rsidRPr="005A01E4">
        <w:t>ж</w:t>
      </w:r>
      <w:r w:rsidRPr="005A01E4">
        <w:t>дан, предусматривает обязательную регистрацию всех религиозных культов в Министерстве юстиции. Решение о регистрации того или иного культа прин</w:t>
      </w:r>
      <w:r w:rsidRPr="005A01E4">
        <w:t>и</w:t>
      </w:r>
      <w:r w:rsidRPr="005A01E4">
        <w:t>мается при условии представления в Министерство соответствующих докуме</w:t>
      </w:r>
      <w:r w:rsidRPr="005A01E4">
        <w:t>н</w:t>
      </w:r>
      <w:r w:rsidRPr="005A01E4">
        <w:t>тов.</w:t>
      </w:r>
    </w:p>
    <w:p w:rsidR="00DF1B2F" w:rsidRPr="005A01E4" w:rsidRDefault="00DF1B2F" w:rsidP="00DF1B2F">
      <w:pPr>
        <w:pStyle w:val="SingleTxtGR"/>
      </w:pPr>
      <w:r w:rsidRPr="005A01E4">
        <w:t>15.</w:t>
      </w:r>
      <w:r w:rsidRPr="005A01E4">
        <w:tab/>
        <w:t>В ожидании следующей переписи населения ее правительство приступ</w:t>
      </w:r>
      <w:r w:rsidRPr="005A01E4">
        <w:t>и</w:t>
      </w:r>
      <w:r w:rsidRPr="005A01E4">
        <w:t>ло к подготовке процесса приведения нормативных текстов в соответствие с р</w:t>
      </w:r>
      <w:r w:rsidRPr="005A01E4">
        <w:t>е</w:t>
      </w:r>
      <w:r w:rsidRPr="005A01E4">
        <w:t>комендаци</w:t>
      </w:r>
      <w:r w:rsidRPr="005A01E4">
        <w:t>я</w:t>
      </w:r>
      <w:r w:rsidRPr="005A01E4">
        <w:t>ми Организации Объединенных Наций. В результате проведения этой переписи правительство получит комплексные статистические данные, к</w:t>
      </w:r>
      <w:r w:rsidRPr="005A01E4">
        <w:t>о</w:t>
      </w:r>
      <w:r w:rsidRPr="005A01E4">
        <w:t>торые позволят ему более эффективным образом решать проблемы, возника</w:t>
      </w:r>
      <w:r w:rsidRPr="005A01E4">
        <w:t>ю</w:t>
      </w:r>
      <w:r w:rsidRPr="005A01E4">
        <w:t>щие в связи с международными ко</w:t>
      </w:r>
      <w:r w:rsidRPr="005A01E4">
        <w:t>н</w:t>
      </w:r>
      <w:r w:rsidRPr="005A01E4">
        <w:t xml:space="preserve">венциями. </w:t>
      </w:r>
    </w:p>
    <w:p w:rsidR="00DF1B2F" w:rsidRPr="005A01E4" w:rsidRDefault="00DF1B2F" w:rsidP="00DF1B2F">
      <w:pPr>
        <w:pStyle w:val="SingleTxtGR"/>
      </w:pPr>
      <w:r w:rsidRPr="005A01E4">
        <w:t>16.</w:t>
      </w:r>
      <w:r w:rsidRPr="005A01E4">
        <w:tab/>
        <w:t>Правительство поддерживает инициативы по борьбе с антисемитизмом и за обеспечение более глубокого понимания широкой общественностью Холок</w:t>
      </w:r>
      <w:r w:rsidRPr="005A01E4">
        <w:t>о</w:t>
      </w:r>
      <w:r w:rsidRPr="005A01E4">
        <w:t>ста путем включения, в частности, темы Холокоста в школьные программы и</w:t>
      </w:r>
      <w:r w:rsidRPr="005A01E4">
        <w:t>с</w:t>
      </w:r>
      <w:r w:rsidRPr="005A01E4">
        <w:t xml:space="preserve">тории. Осквернение </w:t>
      </w:r>
      <w:proofErr w:type="spellStart"/>
      <w:r w:rsidRPr="005A01E4">
        <w:t>Ханукальной</w:t>
      </w:r>
      <w:proofErr w:type="spellEnd"/>
      <w:r w:rsidRPr="005A01E4">
        <w:t xml:space="preserve"> </w:t>
      </w:r>
      <w:proofErr w:type="spellStart"/>
      <w:r w:rsidRPr="005A01E4">
        <w:t>меноры</w:t>
      </w:r>
      <w:proofErr w:type="spellEnd"/>
      <w:r w:rsidRPr="005A01E4">
        <w:t xml:space="preserve"> в Кишиневе в декабре 2009 года по</w:t>
      </w:r>
      <w:r w:rsidRPr="005A01E4">
        <w:t>д</w:t>
      </w:r>
      <w:r w:rsidRPr="005A01E4">
        <w:t>верглось осуждению со стороны правительства, политических партий и религ</w:t>
      </w:r>
      <w:r w:rsidRPr="005A01E4">
        <w:t>и</w:t>
      </w:r>
      <w:r w:rsidRPr="005A01E4">
        <w:t>озных лидеров.</w:t>
      </w:r>
    </w:p>
    <w:p w:rsidR="00DF1B2F" w:rsidRPr="005A01E4" w:rsidRDefault="00DF1B2F" w:rsidP="00DF1B2F">
      <w:pPr>
        <w:pStyle w:val="SingleTxtGR"/>
      </w:pPr>
      <w:r w:rsidRPr="005A01E4">
        <w:t>17.</w:t>
      </w:r>
      <w:r w:rsidRPr="005A01E4">
        <w:tab/>
        <w:t>Бюро межэтнических отношений является центральным специализир</w:t>
      </w:r>
      <w:r w:rsidRPr="005A01E4">
        <w:t>о</w:t>
      </w:r>
      <w:r w:rsidRPr="005A01E4">
        <w:t>ванным органом, который занимается осуществлением государственной пол</w:t>
      </w:r>
      <w:r w:rsidRPr="005A01E4">
        <w:t>и</w:t>
      </w:r>
      <w:r w:rsidRPr="005A01E4">
        <w:t>тики в отношении этнических меньшинств. Его главной задачей является защ</w:t>
      </w:r>
      <w:r w:rsidRPr="005A01E4">
        <w:t>и</w:t>
      </w:r>
      <w:r w:rsidRPr="005A01E4">
        <w:t>та прав и культурной самобытности этнических меньшинств и одновременное ведение борьбы с расовой дискриминацией. Оно также занимается координац</w:t>
      </w:r>
      <w:r w:rsidRPr="005A01E4">
        <w:t>и</w:t>
      </w:r>
      <w:r w:rsidRPr="005A01E4">
        <w:t xml:space="preserve">ей и мониторингом осуществления нескольких международных стандартов в области прав этнических меньшинств. </w:t>
      </w:r>
    </w:p>
    <w:p w:rsidR="00DF1B2F" w:rsidRPr="005A01E4" w:rsidRDefault="00DF1B2F" w:rsidP="00DF1B2F">
      <w:pPr>
        <w:pStyle w:val="SingleTxtGR"/>
      </w:pPr>
      <w:r w:rsidRPr="005A01E4">
        <w:t>18.</w:t>
      </w:r>
      <w:r w:rsidRPr="005A01E4">
        <w:tab/>
        <w:t>Координационный совет этнокультурных организаций является общес</w:t>
      </w:r>
      <w:r w:rsidRPr="005A01E4">
        <w:t>т</w:t>
      </w:r>
      <w:r w:rsidRPr="005A01E4">
        <w:t>венным консультативным органом, занимающимся правами членов этнических меньшинств и правовым статусом их организаций. Бюро межэтнических отн</w:t>
      </w:r>
      <w:r w:rsidRPr="005A01E4">
        <w:t>о</w:t>
      </w:r>
      <w:r w:rsidRPr="005A01E4">
        <w:t>шений рассматривает Совет как посредника в консультациях с этнокультурн</w:t>
      </w:r>
      <w:r w:rsidRPr="005A01E4">
        <w:t>ы</w:t>
      </w:r>
      <w:r w:rsidRPr="005A01E4">
        <w:t>ми организациями по вопросам разработки и осуществления политики прав</w:t>
      </w:r>
      <w:r w:rsidRPr="005A01E4">
        <w:t>и</w:t>
      </w:r>
      <w:r w:rsidRPr="005A01E4">
        <w:t>тельства в отношении вопросов, касающихся этнических меньшинств. Совет действует на основе принципа равного представительства. Это означает, что в его состав входят лидеры всех этнокультурных организаций, аккредитова</w:t>
      </w:r>
      <w:r w:rsidRPr="005A01E4">
        <w:t>н</w:t>
      </w:r>
      <w:r w:rsidRPr="005A01E4">
        <w:t>ных при Бюро и зарегистрированных Министерством юстиции, независимо от чи</w:t>
      </w:r>
      <w:r w:rsidRPr="005A01E4">
        <w:t>с</w:t>
      </w:r>
      <w:r w:rsidRPr="005A01E4">
        <w:t>ленности представляемого этнического меньшинства и количества зарегистр</w:t>
      </w:r>
      <w:r w:rsidRPr="005A01E4">
        <w:t>и</w:t>
      </w:r>
      <w:r w:rsidRPr="005A01E4">
        <w:t xml:space="preserve">рованных организаций. </w:t>
      </w:r>
    </w:p>
    <w:p w:rsidR="00DF1B2F" w:rsidRPr="005A01E4" w:rsidRDefault="00DF1B2F" w:rsidP="00DF1B2F">
      <w:pPr>
        <w:pStyle w:val="SingleTxtGR"/>
      </w:pPr>
      <w:r w:rsidRPr="005A01E4">
        <w:t>19.</w:t>
      </w:r>
      <w:r w:rsidRPr="005A01E4">
        <w:tab/>
        <w:t>"Дом национальностей" действует в качестве форума различных этн</w:t>
      </w:r>
      <w:r w:rsidRPr="005A01E4">
        <w:t>о</w:t>
      </w:r>
      <w:r w:rsidRPr="005A01E4">
        <w:t>культурных организаций в Молдове и планирует мероприятия, которые бы сп</w:t>
      </w:r>
      <w:r w:rsidRPr="005A01E4">
        <w:t>о</w:t>
      </w:r>
      <w:r w:rsidRPr="005A01E4">
        <w:t>собствовали формированию межкультурного диалога и толерантности. Он та</w:t>
      </w:r>
      <w:r w:rsidRPr="005A01E4">
        <w:t>к</w:t>
      </w:r>
      <w:r w:rsidRPr="005A01E4">
        <w:t>же организовал получившую широкую известность дискуссию за круглым ст</w:t>
      </w:r>
      <w:r w:rsidRPr="005A01E4">
        <w:t>о</w:t>
      </w:r>
      <w:r w:rsidRPr="005A01E4">
        <w:t>лом с участием групп э</w:t>
      </w:r>
      <w:r w:rsidRPr="005A01E4">
        <w:t>т</w:t>
      </w:r>
      <w:r w:rsidRPr="005A01E4">
        <w:t>нических меньшинств и гражданского общества, целью которой являлось обсуждение современного состояния и перспектив развития языков в Молдове, причем его проведение было приур</w:t>
      </w:r>
      <w:r w:rsidRPr="005A01E4">
        <w:t>о</w:t>
      </w:r>
      <w:r w:rsidRPr="005A01E4">
        <w:t>чено к Международному дню родного языка.</w:t>
      </w:r>
    </w:p>
    <w:p w:rsidR="00DF1B2F" w:rsidRPr="005A01E4" w:rsidRDefault="00DF1B2F" w:rsidP="00DF1B2F">
      <w:pPr>
        <w:pStyle w:val="SingleTxtGR"/>
      </w:pPr>
      <w:r w:rsidRPr="005A01E4">
        <w:t>20.</w:t>
      </w:r>
      <w:r w:rsidRPr="005A01E4">
        <w:tab/>
        <w:t>Совместно с Центром по правам человека и Управлением по делам н</w:t>
      </w:r>
      <w:r w:rsidRPr="005A01E4">
        <w:t>а</w:t>
      </w:r>
      <w:r w:rsidRPr="005A01E4">
        <w:t>циональных меньшинств ОБСЕ Бюро межэтнических отношений разрабатывает долгосро</w:t>
      </w:r>
      <w:r w:rsidRPr="005A01E4">
        <w:t>ч</w:t>
      </w:r>
      <w:r w:rsidRPr="005A01E4">
        <w:t>ную программу по созданию условий для изучения и применения официального языка Молдовы за счет устранения социальных факторов огр</w:t>
      </w:r>
      <w:r w:rsidRPr="005A01E4">
        <w:t>а</w:t>
      </w:r>
      <w:r w:rsidRPr="005A01E4">
        <w:t>ничения и повышения его роли в сфере государственного управления. В этой связи правительство приняло пост</w:t>
      </w:r>
      <w:r w:rsidRPr="005A01E4">
        <w:t>а</w:t>
      </w:r>
      <w:r w:rsidRPr="005A01E4">
        <w:t>новление о выделении финансовых средств на обучение языку представителей этнических меньшинств, и в частности на издание специальных адаптированных учебных пособий для изучения госуда</w:t>
      </w:r>
      <w:r w:rsidRPr="005A01E4">
        <w:t>р</w:t>
      </w:r>
      <w:r w:rsidRPr="005A01E4">
        <w:t>ственного языка взрослым населением.</w:t>
      </w:r>
    </w:p>
    <w:p w:rsidR="00DF1B2F" w:rsidRPr="005A01E4" w:rsidRDefault="00DF1B2F" w:rsidP="00DF1B2F">
      <w:pPr>
        <w:pStyle w:val="SingleTxtGR"/>
      </w:pPr>
      <w:r w:rsidRPr="005A01E4">
        <w:t>21.</w:t>
      </w:r>
      <w:r w:rsidRPr="005A01E4">
        <w:tab/>
        <w:t>В целях предотвращения актов расовой дискриминации власти Молдовы приняли меры по изменению поведения сотрудников полиции в соответствии с европе</w:t>
      </w:r>
      <w:r w:rsidRPr="005A01E4">
        <w:t>й</w:t>
      </w:r>
      <w:r w:rsidRPr="005A01E4">
        <w:t>ским стандартами. Эти меры предусматривали включение в программы подготовки полицейских изучение национальных и международных нормати</w:t>
      </w:r>
      <w:r w:rsidRPr="005A01E4">
        <w:t>в</w:t>
      </w:r>
      <w:r w:rsidRPr="005A01E4">
        <w:t>ных актов, разработку процедуры рассмотрения жалоб, привлечение представ</w:t>
      </w:r>
      <w:r w:rsidRPr="005A01E4">
        <w:t>и</w:t>
      </w:r>
      <w:r w:rsidRPr="005A01E4">
        <w:t>телей этнических меньшинств к соответствующей деятельности и обмен и</w:t>
      </w:r>
      <w:r w:rsidRPr="005A01E4">
        <w:t>н</w:t>
      </w:r>
      <w:r w:rsidRPr="005A01E4">
        <w:t xml:space="preserve">формацией с этими меньшинствами. </w:t>
      </w:r>
    </w:p>
    <w:p w:rsidR="00DF1B2F" w:rsidRPr="005A01E4" w:rsidRDefault="00DF1B2F" w:rsidP="00DF1B2F">
      <w:pPr>
        <w:pStyle w:val="SingleTxtGR"/>
      </w:pPr>
      <w:r w:rsidRPr="005A01E4">
        <w:t>22.</w:t>
      </w:r>
      <w:r w:rsidRPr="005A01E4">
        <w:tab/>
        <w:t>За период, охватываемый докладом, не было зарегистрировано ни одного дела, возбужденного в связи с расовой дискриминацией на основании ст</w:t>
      </w:r>
      <w:r w:rsidRPr="005A01E4">
        <w:t>а</w:t>
      </w:r>
      <w:r w:rsidRPr="005A01E4">
        <w:t>тей 135 и 346 Уг</w:t>
      </w:r>
      <w:r w:rsidRPr="005A01E4">
        <w:t>о</w:t>
      </w:r>
      <w:r w:rsidRPr="005A01E4">
        <w:t xml:space="preserve">ловного кодекса. </w:t>
      </w:r>
    </w:p>
    <w:p w:rsidR="00DF1B2F" w:rsidRPr="005A01E4" w:rsidRDefault="00DF1B2F" w:rsidP="00DF1B2F">
      <w:pPr>
        <w:pStyle w:val="SingleTxtGR"/>
      </w:pPr>
      <w:r w:rsidRPr="005A01E4">
        <w:t>23.</w:t>
      </w:r>
      <w:r w:rsidRPr="005A01E4">
        <w:tab/>
      </w:r>
      <w:r w:rsidRPr="005A01E4">
        <w:rPr>
          <w:b/>
        </w:rPr>
        <w:t xml:space="preserve">Г-н </w:t>
      </w:r>
      <w:proofErr w:type="spellStart"/>
      <w:r w:rsidRPr="005A01E4">
        <w:rPr>
          <w:b/>
        </w:rPr>
        <w:t>Торнберри</w:t>
      </w:r>
      <w:proofErr w:type="spellEnd"/>
      <w:r w:rsidRPr="005A01E4">
        <w:rPr>
          <w:b/>
        </w:rPr>
        <w:t xml:space="preserve"> </w:t>
      </w:r>
      <w:r w:rsidRPr="005A01E4">
        <w:t>(Докладчик по стране) с удовлетворением отмечает, что в рамках своего Национального плана действий по защите прав человека Молд</w:t>
      </w:r>
      <w:r w:rsidRPr="005A01E4">
        <w:t>о</w:t>
      </w:r>
      <w:r w:rsidRPr="005A01E4">
        <w:t>ва планирует объявить о том, что она признает компетенцию Комитета рассма</w:t>
      </w:r>
      <w:r w:rsidRPr="005A01E4">
        <w:t>т</w:t>
      </w:r>
      <w:r w:rsidRPr="005A01E4">
        <w:t>ривать индивид</w:t>
      </w:r>
      <w:r w:rsidRPr="005A01E4">
        <w:t>у</w:t>
      </w:r>
      <w:r w:rsidRPr="005A01E4">
        <w:t xml:space="preserve">альные сообщения в соответствии со статьей 14 Конвенции. </w:t>
      </w:r>
    </w:p>
    <w:p w:rsidR="00DF1B2F" w:rsidRPr="005A01E4" w:rsidRDefault="00DF1B2F" w:rsidP="00DF1B2F">
      <w:pPr>
        <w:pStyle w:val="SingleTxtGR"/>
      </w:pPr>
      <w:r w:rsidRPr="005A01E4">
        <w:t>24.</w:t>
      </w:r>
      <w:r w:rsidRPr="005A01E4">
        <w:tab/>
        <w:t>Комитет принимает к сведению тот факт, что в случае расхождений с нормами национального законодательства государство-участник отдает пре</w:t>
      </w:r>
      <w:r w:rsidRPr="005A01E4">
        <w:t>д</w:t>
      </w:r>
      <w:r w:rsidRPr="005A01E4">
        <w:t xml:space="preserve">почтение международным договорам, однако напоминает, что </w:t>
      </w:r>
      <w:proofErr w:type="spellStart"/>
      <w:r w:rsidRPr="005A01E4">
        <w:t>бóльшая</w:t>
      </w:r>
      <w:proofErr w:type="spellEnd"/>
      <w:r w:rsidRPr="005A01E4">
        <w:t xml:space="preserve"> часть положений Конвенции не являются нормами прямого применения и требуют принятия специальных зак</w:t>
      </w:r>
      <w:r w:rsidRPr="005A01E4">
        <w:t>о</w:t>
      </w:r>
      <w:r w:rsidRPr="005A01E4">
        <w:t xml:space="preserve">нодательных актов для обеспечения их полного осуществления, особенно статья 4, касающаяся подстрекательства к расовой дискриминации. </w:t>
      </w:r>
    </w:p>
    <w:p w:rsidR="00DF1B2F" w:rsidRPr="005A01E4" w:rsidRDefault="00DF1B2F" w:rsidP="00DF1B2F">
      <w:pPr>
        <w:pStyle w:val="SingleTxtGR"/>
      </w:pPr>
      <w:r w:rsidRPr="005A01E4">
        <w:t>25.</w:t>
      </w:r>
      <w:r w:rsidRPr="005A01E4">
        <w:tab/>
        <w:t>Комитет с интересом отмечает, что рома не были упомянуты в статист</w:t>
      </w:r>
      <w:r w:rsidRPr="005A01E4">
        <w:t>и</w:t>
      </w:r>
      <w:r w:rsidRPr="005A01E4">
        <w:t>ческих сведениях о народонаселении Молдовы, особенно с учетом того, что в переписи населения 2004 года было отмечено наличие, по крайней мере, н</w:t>
      </w:r>
      <w:r w:rsidRPr="005A01E4">
        <w:t>е</w:t>
      </w:r>
      <w:r w:rsidRPr="005A01E4">
        <w:t>большого числа рома. Ввиду расхождений в оценках числа жителей рома в Молдове Комитет хотел бы узнать, какая именно категория отводится рома в переписи, какова используемая в ходе переписи методология, как рассматрив</w:t>
      </w:r>
      <w:r w:rsidRPr="005A01E4">
        <w:t>а</w:t>
      </w:r>
      <w:r w:rsidRPr="005A01E4">
        <w:t>ются случаи, когда лица относят себя сразу к нескольким категориям, и прим</w:t>
      </w:r>
      <w:r w:rsidRPr="005A01E4">
        <w:t>е</w:t>
      </w:r>
      <w:r w:rsidRPr="005A01E4">
        <w:t>няется ли в ходе переписи понятие самоидентификации. Было бы также поле</w:t>
      </w:r>
      <w:r w:rsidRPr="005A01E4">
        <w:t>з</w:t>
      </w:r>
      <w:r w:rsidRPr="005A01E4">
        <w:t>но узнать, существуют ли методологии, которые бы могли дополнить п</w:t>
      </w:r>
      <w:r w:rsidRPr="005A01E4">
        <w:t>е</w:t>
      </w:r>
      <w:r w:rsidRPr="005A01E4">
        <w:t>репись населения в целях более эффективной оценки прогресса, достигнутого в обла</w:t>
      </w:r>
      <w:r w:rsidRPr="005A01E4">
        <w:t>с</w:t>
      </w:r>
      <w:r w:rsidRPr="005A01E4">
        <w:t>ти социальной интегр</w:t>
      </w:r>
      <w:r w:rsidRPr="005A01E4">
        <w:t>а</w:t>
      </w:r>
      <w:r w:rsidRPr="005A01E4">
        <w:t xml:space="preserve">ции. </w:t>
      </w:r>
    </w:p>
    <w:p w:rsidR="00DF1B2F" w:rsidRPr="005A01E4" w:rsidRDefault="00DF1B2F" w:rsidP="00DF1B2F">
      <w:pPr>
        <w:pStyle w:val="SingleTxtGR"/>
      </w:pPr>
      <w:r w:rsidRPr="005A01E4">
        <w:t>26.</w:t>
      </w:r>
      <w:r w:rsidRPr="005A01E4">
        <w:tab/>
        <w:t>Комитет хотел бы узнать, используется ли в официальном языке слово "цыган" в отношении представителей общины рома, особенно ввиду того, что это противоречит общей рекомендации Комитета относительно наименования рома.</w:t>
      </w:r>
    </w:p>
    <w:p w:rsidR="00DF1B2F" w:rsidRPr="005A01E4" w:rsidRDefault="00DF1B2F" w:rsidP="00DF1B2F">
      <w:pPr>
        <w:pStyle w:val="SingleTxtGR"/>
      </w:pPr>
      <w:r w:rsidRPr="005A01E4">
        <w:t>27.</w:t>
      </w:r>
      <w:r w:rsidRPr="005A01E4">
        <w:tab/>
        <w:t xml:space="preserve">В связи с такими </w:t>
      </w:r>
      <w:proofErr w:type="spellStart"/>
      <w:r w:rsidRPr="005A01E4">
        <w:t>межсекторальными</w:t>
      </w:r>
      <w:proofErr w:type="spellEnd"/>
      <w:r w:rsidRPr="005A01E4">
        <w:t xml:space="preserve"> вопросами, как раса и </w:t>
      </w:r>
      <w:proofErr w:type="spellStart"/>
      <w:r w:rsidRPr="005A01E4">
        <w:t>гендерная</w:t>
      </w:r>
      <w:proofErr w:type="spellEnd"/>
      <w:r w:rsidRPr="005A01E4">
        <w:t xml:space="preserve"> принадлежность, Комитет выражает сожаление в связи с отсутствием в докладе разбивки данных по </w:t>
      </w:r>
      <w:proofErr w:type="spellStart"/>
      <w:r w:rsidRPr="005A01E4">
        <w:t>гендерному</w:t>
      </w:r>
      <w:proofErr w:type="spellEnd"/>
      <w:r w:rsidRPr="005A01E4">
        <w:t xml:space="preserve"> признаку, однако отмечает, что в </w:t>
      </w:r>
      <w:proofErr w:type="spellStart"/>
      <w:r w:rsidRPr="005A01E4">
        <w:t>гендерной</w:t>
      </w:r>
      <w:proofErr w:type="spellEnd"/>
      <w:r w:rsidRPr="005A01E4">
        <w:t xml:space="preserve"> о</w:t>
      </w:r>
      <w:r w:rsidRPr="005A01E4">
        <w:t>б</w:t>
      </w:r>
      <w:r w:rsidRPr="005A01E4">
        <w:t>ласти был достигнут определенный прогресс. Было бы полезно получить да</w:t>
      </w:r>
      <w:r w:rsidRPr="005A01E4">
        <w:t>н</w:t>
      </w:r>
      <w:r w:rsidRPr="005A01E4">
        <w:t xml:space="preserve">ные, касающиеся взаимосвязи между </w:t>
      </w:r>
      <w:proofErr w:type="spellStart"/>
      <w:r w:rsidRPr="005A01E4">
        <w:t>гендерной</w:t>
      </w:r>
      <w:proofErr w:type="spellEnd"/>
      <w:r w:rsidRPr="005A01E4">
        <w:t xml:space="preserve"> и этнической принадлежн</w:t>
      </w:r>
      <w:r w:rsidRPr="005A01E4">
        <w:t>о</w:t>
      </w:r>
      <w:r w:rsidRPr="005A01E4">
        <w:t xml:space="preserve">стью, особенно с учетом того, что </w:t>
      </w:r>
      <w:proofErr w:type="spellStart"/>
      <w:r w:rsidRPr="005A01E4">
        <w:t>гендерные</w:t>
      </w:r>
      <w:proofErr w:type="spellEnd"/>
      <w:r w:rsidRPr="005A01E4">
        <w:t xml:space="preserve"> аспекты часто оказываются в сф</w:t>
      </w:r>
      <w:r w:rsidRPr="005A01E4">
        <w:t>е</w:t>
      </w:r>
      <w:r w:rsidRPr="005A01E4">
        <w:t xml:space="preserve">ре компетенции Комитета. </w:t>
      </w:r>
    </w:p>
    <w:p w:rsidR="00DF1B2F" w:rsidRPr="005A01E4" w:rsidRDefault="00DF1B2F" w:rsidP="00DF1B2F">
      <w:pPr>
        <w:pStyle w:val="SingleTxtGR"/>
      </w:pPr>
      <w:r w:rsidRPr="005A01E4">
        <w:t>28.</w:t>
      </w:r>
      <w:r w:rsidRPr="005A01E4">
        <w:tab/>
        <w:t>Хотя Комитет признает усилия, предпринятые государством-участником по урегулированию ситуации в Приднестровье, тот факт, что власти Молдовы не осущест</w:t>
      </w:r>
      <w:r w:rsidRPr="005A01E4">
        <w:t>в</w:t>
      </w:r>
      <w:r w:rsidRPr="005A01E4">
        <w:t>ляют контроль над всеми территориями, по-прежнему препятствует полному осуществл</w:t>
      </w:r>
      <w:r w:rsidRPr="005A01E4">
        <w:t>е</w:t>
      </w:r>
      <w:r w:rsidRPr="005A01E4">
        <w:t>нию Конвенции.</w:t>
      </w:r>
    </w:p>
    <w:p w:rsidR="00DF1B2F" w:rsidRPr="005A01E4" w:rsidRDefault="00DF1B2F" w:rsidP="00DF1B2F">
      <w:pPr>
        <w:pStyle w:val="SingleTxtGR"/>
      </w:pPr>
      <w:r w:rsidRPr="005A01E4">
        <w:t>29.</w:t>
      </w:r>
      <w:r w:rsidRPr="005A01E4">
        <w:tab/>
        <w:t>Комитет с озабоченностью отмечает, что законопроект о внесении изм</w:t>
      </w:r>
      <w:r w:rsidRPr="005A01E4">
        <w:t>е</w:t>
      </w:r>
      <w:r w:rsidRPr="005A01E4">
        <w:t>нений в статьи 176 и 346 Уголовного кодекса, судя по всему, противоречит ст</w:t>
      </w:r>
      <w:r w:rsidRPr="005A01E4">
        <w:t>а</w:t>
      </w:r>
      <w:r w:rsidRPr="005A01E4">
        <w:t>тье 16 Ко</w:t>
      </w:r>
      <w:r w:rsidRPr="005A01E4">
        <w:t>н</w:t>
      </w:r>
      <w:r w:rsidRPr="005A01E4">
        <w:t>ституции, которая предусматривает защиту лишь "граждан". Комитет просит представить разъяснения по этому вопросу и хотел бы знать, имеются ли в Конституции к</w:t>
      </w:r>
      <w:r w:rsidRPr="005A01E4">
        <w:t>а</w:t>
      </w:r>
      <w:r w:rsidRPr="005A01E4">
        <w:t xml:space="preserve">кие-либо еще сдерживающие элементы. </w:t>
      </w:r>
    </w:p>
    <w:p w:rsidR="00DF1B2F" w:rsidRPr="005A01E4" w:rsidRDefault="00DF1B2F" w:rsidP="00DF1B2F">
      <w:pPr>
        <w:pStyle w:val="SingleTxtGR"/>
      </w:pPr>
      <w:r w:rsidRPr="005A01E4">
        <w:t>30.</w:t>
      </w:r>
      <w:r w:rsidRPr="005A01E4">
        <w:tab/>
        <w:t>Комитет одобряет любое решение, принимаемое в целях квалификации расизма в качестве отягчающего фактора в соответствии со статьей 4 Конве</w:t>
      </w:r>
      <w:r w:rsidRPr="005A01E4">
        <w:t>н</w:t>
      </w:r>
      <w:r w:rsidRPr="005A01E4">
        <w:t>ции, и отмечает, что статья 75 Уголовного кодекса квалифицирует преступл</w:t>
      </w:r>
      <w:r w:rsidRPr="005A01E4">
        <w:t>е</w:t>
      </w:r>
      <w:r w:rsidRPr="005A01E4">
        <w:t>ния, продиктованные социальной, национальной, расовой или религиозной н</w:t>
      </w:r>
      <w:r w:rsidRPr="005A01E4">
        <w:t>е</w:t>
      </w:r>
      <w:r w:rsidRPr="005A01E4">
        <w:t>навистью, как отягчающее обстоятел</w:t>
      </w:r>
      <w:r w:rsidRPr="005A01E4">
        <w:t>ь</w:t>
      </w:r>
      <w:r w:rsidRPr="005A01E4">
        <w:t>ство. В то же время в Комитет поступали сообщения о том, что на такие преступления часто смотрят просто как на хул</w:t>
      </w:r>
      <w:r w:rsidRPr="005A01E4">
        <w:t>и</w:t>
      </w:r>
      <w:r w:rsidRPr="005A01E4">
        <w:t>ганские действия, маскируя тем самым р</w:t>
      </w:r>
      <w:r w:rsidRPr="005A01E4">
        <w:t>а</w:t>
      </w:r>
      <w:r w:rsidRPr="005A01E4">
        <w:t>систские побуждения. Он был бы признателен за комментарий в связи с этим утвержд</w:t>
      </w:r>
      <w:r w:rsidRPr="005A01E4">
        <w:t>е</w:t>
      </w:r>
      <w:r w:rsidRPr="005A01E4">
        <w:t>нием.</w:t>
      </w:r>
    </w:p>
    <w:p w:rsidR="00DF1B2F" w:rsidRPr="005A01E4" w:rsidRDefault="00DF1B2F" w:rsidP="00DF1B2F">
      <w:pPr>
        <w:pStyle w:val="SingleTxtGR"/>
      </w:pPr>
      <w:r w:rsidRPr="005A01E4">
        <w:t>31.</w:t>
      </w:r>
      <w:r w:rsidRPr="005A01E4">
        <w:tab/>
        <w:t>Комитет неизменно уделял особое внимание статье 4 Конвенции, каса</w:t>
      </w:r>
      <w:r w:rsidRPr="005A01E4">
        <w:t>ю</w:t>
      </w:r>
      <w:r w:rsidRPr="005A01E4">
        <w:t>щейся запрещения расистских организаций, и в этой связи с озабоченностью отмечает продолжающуюся деятельность в Молдове экстремистских общес</w:t>
      </w:r>
      <w:r w:rsidRPr="005A01E4">
        <w:t>т</w:t>
      </w:r>
      <w:r w:rsidRPr="005A01E4">
        <w:t>венных и религиозных организаций. По мнению Комитета, тот факт, что прок</w:t>
      </w:r>
      <w:r w:rsidRPr="005A01E4">
        <w:t>у</w:t>
      </w:r>
      <w:r w:rsidRPr="005A01E4">
        <w:t>ратуры не привлекают к ответственности какие-либо общественные объедин</w:t>
      </w:r>
      <w:r w:rsidRPr="005A01E4">
        <w:t>е</w:t>
      </w:r>
      <w:r w:rsidRPr="005A01E4">
        <w:t>ния, религиозные или иные организации или средства массовой информации, является не признаком социального здор</w:t>
      </w:r>
      <w:r w:rsidRPr="005A01E4">
        <w:t>о</w:t>
      </w:r>
      <w:r w:rsidRPr="005A01E4">
        <w:t xml:space="preserve">вья, а, скорее, симптомом отсутствия эффективных механизмов рассмотрения жалоб. </w:t>
      </w:r>
    </w:p>
    <w:p w:rsidR="00DF1B2F" w:rsidRPr="005A01E4" w:rsidRDefault="00DF1B2F" w:rsidP="00DF1B2F">
      <w:pPr>
        <w:pStyle w:val="SingleTxtGR"/>
      </w:pPr>
      <w:r w:rsidRPr="005A01E4">
        <w:t>32.</w:t>
      </w:r>
      <w:r w:rsidRPr="005A01E4">
        <w:tab/>
        <w:t xml:space="preserve">Комитет одобряет подготовку </w:t>
      </w:r>
      <w:proofErr w:type="spellStart"/>
      <w:r w:rsidRPr="005A01E4">
        <w:t>антидискриминационного</w:t>
      </w:r>
      <w:proofErr w:type="spellEnd"/>
      <w:r w:rsidRPr="005A01E4">
        <w:t xml:space="preserve"> законодательства или законов по вопросу о равенстве ввиду отсутствия законодательного прец</w:t>
      </w:r>
      <w:r w:rsidRPr="005A01E4">
        <w:t>е</w:t>
      </w:r>
      <w:r w:rsidRPr="005A01E4">
        <w:t xml:space="preserve">дента, однако убежден в том, что </w:t>
      </w:r>
      <w:proofErr w:type="spellStart"/>
      <w:r w:rsidRPr="005A01E4">
        <w:t>антидискриминационным</w:t>
      </w:r>
      <w:proofErr w:type="spellEnd"/>
      <w:r w:rsidRPr="005A01E4">
        <w:t xml:space="preserve"> положениям нео</w:t>
      </w:r>
      <w:r w:rsidRPr="005A01E4">
        <w:t>б</w:t>
      </w:r>
      <w:r w:rsidRPr="005A01E4">
        <w:t>ходимо уделить достаточное внимание. В том, что касается статьи 24 закон</w:t>
      </w:r>
      <w:r w:rsidRPr="005A01E4">
        <w:t>о</w:t>
      </w:r>
      <w:r w:rsidRPr="005A01E4">
        <w:t>проекта о дискриминации, который предусматривает разделение бремени док</w:t>
      </w:r>
      <w:r w:rsidRPr="005A01E4">
        <w:t>а</w:t>
      </w:r>
      <w:r w:rsidRPr="005A01E4">
        <w:t>зательства, Комитет считает необходимым расширить круг признаков для уст</w:t>
      </w:r>
      <w:r w:rsidRPr="005A01E4">
        <w:t>а</w:t>
      </w:r>
      <w:r w:rsidRPr="005A01E4">
        <w:t>новления дискриминации, с тем чтобы охватить все те из них, которые излож</w:t>
      </w:r>
      <w:r w:rsidRPr="005A01E4">
        <w:t>е</w:t>
      </w:r>
      <w:r w:rsidRPr="005A01E4">
        <w:t>ны в статье 1 Конвенции. Комитет будет также приветствовать подробную и</w:t>
      </w:r>
      <w:r w:rsidRPr="005A01E4">
        <w:t>н</w:t>
      </w:r>
      <w:r w:rsidRPr="005A01E4">
        <w:t>формацию о конкретных наказаниях за расистские правон</w:t>
      </w:r>
      <w:r w:rsidRPr="005A01E4">
        <w:t>а</w:t>
      </w:r>
      <w:r w:rsidRPr="005A01E4">
        <w:t xml:space="preserve">рушения. </w:t>
      </w:r>
    </w:p>
    <w:p w:rsidR="00DF1B2F" w:rsidRPr="005A01E4" w:rsidRDefault="00DF1B2F" w:rsidP="00DF1B2F">
      <w:pPr>
        <w:pStyle w:val="SingleTxtGR"/>
      </w:pPr>
      <w:r w:rsidRPr="005A01E4">
        <w:t>33.</w:t>
      </w:r>
      <w:r w:rsidRPr="005A01E4">
        <w:tab/>
        <w:t>В связи с вопросом о парламентских адвокатах Комитет принимает к св</w:t>
      </w:r>
      <w:r w:rsidRPr="005A01E4">
        <w:t>е</w:t>
      </w:r>
      <w:r w:rsidRPr="005A01E4">
        <w:t>дению заявление о том, что любое лицо, которое считает, что его или ее права были нарушены или что он или она стали жертвой дискриминации, может о</w:t>
      </w:r>
      <w:r w:rsidRPr="005A01E4">
        <w:t>б</w:t>
      </w:r>
      <w:r w:rsidRPr="005A01E4">
        <w:t>ратиться с жалобой к адвокату. Комитет хотел бы знать, каков объем полном</w:t>
      </w:r>
      <w:r w:rsidRPr="005A01E4">
        <w:t>о</w:t>
      </w:r>
      <w:r w:rsidRPr="005A01E4">
        <w:t>чий парламентских адвокатов, особе</w:t>
      </w:r>
      <w:r w:rsidRPr="005A01E4">
        <w:t>н</w:t>
      </w:r>
      <w:r w:rsidRPr="005A01E4">
        <w:t xml:space="preserve">но с учетом их полезной роли в деле борьбы с дискриминацией. </w:t>
      </w:r>
    </w:p>
    <w:p w:rsidR="00DF1B2F" w:rsidRPr="005A01E4" w:rsidRDefault="00DF1B2F" w:rsidP="00DF1B2F">
      <w:pPr>
        <w:pStyle w:val="SingleTxtGR"/>
      </w:pPr>
      <w:r w:rsidRPr="005A01E4">
        <w:t>34.</w:t>
      </w:r>
      <w:r w:rsidRPr="005A01E4">
        <w:tab/>
        <w:t>В связи с вопросом о религии Комитет принимает к сведению прогресс, достигнутый в отношении мусульманского кладбища, однако привлекает вн</w:t>
      </w:r>
      <w:r w:rsidRPr="005A01E4">
        <w:t>и</w:t>
      </w:r>
      <w:r w:rsidRPr="005A01E4">
        <w:t xml:space="preserve">мание к тому факту, что данная проблема не решена до конца. </w:t>
      </w:r>
    </w:p>
    <w:p w:rsidR="00DF1B2F" w:rsidRPr="005A01E4" w:rsidRDefault="00DF1B2F" w:rsidP="00DF1B2F">
      <w:pPr>
        <w:pStyle w:val="SingleTxtGR"/>
      </w:pPr>
      <w:r w:rsidRPr="005A01E4">
        <w:t>35.</w:t>
      </w:r>
      <w:r w:rsidRPr="005A01E4">
        <w:tab/>
        <w:t>По-прежнему возникают затруднения в связи с регистрацией религио</w:t>
      </w:r>
      <w:r w:rsidRPr="005A01E4">
        <w:t>з</w:t>
      </w:r>
      <w:r w:rsidRPr="005A01E4">
        <w:t>ных культов. Комитет хотел бы знать, продолжают ли добиваться регистрации четыре общ</w:t>
      </w:r>
      <w:r w:rsidRPr="005A01E4">
        <w:t>е</w:t>
      </w:r>
      <w:r w:rsidRPr="005A01E4">
        <w:t>ственных исламских организации, которые не были исключены из государственного регистра общественных объединений. Он был бы признат</w:t>
      </w:r>
      <w:r w:rsidRPr="005A01E4">
        <w:t>е</w:t>
      </w:r>
      <w:r w:rsidRPr="005A01E4">
        <w:t>лен, если бы государство-участник могло четко перечислить юридические п</w:t>
      </w:r>
      <w:r w:rsidRPr="005A01E4">
        <w:t>о</w:t>
      </w:r>
      <w:r w:rsidRPr="005A01E4">
        <w:t>ложения, регулирующие регистрацию и фигурирующие в пункте 96 периодич</w:t>
      </w:r>
      <w:r w:rsidRPr="005A01E4">
        <w:t>е</w:t>
      </w:r>
      <w:r w:rsidRPr="005A01E4">
        <w:t>ского доклада. Озабоченность Комитета вызывает тот факт, что технический характер этих положений скрывает бюрократический подход к регистрации, и ему хотелось бы узнать, применяется ли такая процедура ко всем религиозным культам и подлежат ли обсуждению регистрационные формальн</w:t>
      </w:r>
      <w:r w:rsidRPr="005A01E4">
        <w:t>о</w:t>
      </w:r>
      <w:r w:rsidRPr="005A01E4">
        <w:t>сти.</w:t>
      </w:r>
    </w:p>
    <w:p w:rsidR="00DF1B2F" w:rsidRPr="005A01E4" w:rsidRDefault="00DF1B2F" w:rsidP="00DF1B2F">
      <w:pPr>
        <w:pStyle w:val="SingleTxtGR"/>
      </w:pPr>
      <w:r w:rsidRPr="005A01E4">
        <w:t>36.</w:t>
      </w:r>
      <w:r w:rsidRPr="005A01E4">
        <w:tab/>
        <w:t>Комитет признает обычную практику предоставления особого статуса национальной религии, однако испытывает озабоченность в связи с тем, что это может привести к дискриминации в отношении других религиозных групп, не пользующихся таким статусом.</w:t>
      </w:r>
    </w:p>
    <w:p w:rsidR="00DF1B2F" w:rsidRPr="005A01E4" w:rsidRDefault="00DF1B2F" w:rsidP="00DF1B2F">
      <w:pPr>
        <w:pStyle w:val="SingleTxtGR"/>
      </w:pPr>
      <w:r w:rsidRPr="005A01E4">
        <w:t>37.</w:t>
      </w:r>
      <w:r w:rsidRPr="005A01E4">
        <w:tab/>
        <w:t xml:space="preserve">В том, что касается антисемитской выходки, связанной с осквернением </w:t>
      </w:r>
      <w:proofErr w:type="spellStart"/>
      <w:r w:rsidRPr="005A01E4">
        <w:t>Ханукальной</w:t>
      </w:r>
      <w:proofErr w:type="spellEnd"/>
      <w:r w:rsidRPr="005A01E4">
        <w:t xml:space="preserve"> </w:t>
      </w:r>
      <w:proofErr w:type="spellStart"/>
      <w:r w:rsidRPr="005A01E4">
        <w:t>меноры</w:t>
      </w:r>
      <w:proofErr w:type="spellEnd"/>
      <w:r w:rsidRPr="005A01E4">
        <w:t>, Комитет хотел бы знать, была ли она заменена, и просит представить дополнительную информацию по этому вопросу. Тот факт, что п</w:t>
      </w:r>
      <w:r w:rsidRPr="005A01E4">
        <w:t>о</w:t>
      </w:r>
      <w:r w:rsidRPr="005A01E4">
        <w:t>добный инцидент имел место, затрагивает вопросы относительно сложившейся в Молдове социальной обстановки и тех мер, которые правительство приняло для улучшения ситуации. В этой связи Комитету было бы интересно узнать о реакции властей на этот серьезный инц</w:t>
      </w:r>
      <w:r w:rsidRPr="005A01E4">
        <w:t>и</w:t>
      </w:r>
      <w:r w:rsidRPr="005A01E4">
        <w:t>дент и о тех мерах, которые были ими приняты для того, чтобы подобные случаи не повторились в будущем. Делег</w:t>
      </w:r>
      <w:r w:rsidRPr="005A01E4">
        <w:t>а</w:t>
      </w:r>
      <w:r w:rsidRPr="005A01E4">
        <w:t>ция могла бы также информировать Комитет о том, какое различие проводится в до</w:t>
      </w:r>
      <w:r w:rsidRPr="005A01E4">
        <w:t>к</w:t>
      </w:r>
      <w:r w:rsidRPr="005A01E4">
        <w:t xml:space="preserve">ладе между понятиями "религиозный культ" и "религиозная община". </w:t>
      </w:r>
    </w:p>
    <w:p w:rsidR="00DF1B2F" w:rsidRPr="005A01E4" w:rsidRDefault="00DF1B2F" w:rsidP="00DF1B2F">
      <w:pPr>
        <w:pStyle w:val="SingleTxtGR"/>
      </w:pPr>
      <w:r w:rsidRPr="005A01E4">
        <w:t>38.</w:t>
      </w:r>
      <w:r w:rsidRPr="005A01E4">
        <w:tab/>
        <w:t>Совершенствование сбора данных позволило бы Комитету установить, насколько неблагоприятным является положение рома и как влияют на него и</w:t>
      </w:r>
      <w:r w:rsidRPr="005A01E4">
        <w:t>н</w:t>
      </w:r>
      <w:r w:rsidRPr="005A01E4">
        <w:t xml:space="preserve">теграция и отчуждение. В докладе упоминается о возросшей </w:t>
      </w:r>
      <w:proofErr w:type="spellStart"/>
      <w:r w:rsidRPr="005A01E4">
        <w:t>представленности</w:t>
      </w:r>
      <w:proofErr w:type="spellEnd"/>
      <w:r w:rsidRPr="005A01E4">
        <w:t xml:space="preserve"> рома на выборных должностях и о появлении элиты рома. В связи с этим у</w:t>
      </w:r>
      <w:r w:rsidRPr="005A01E4">
        <w:t>т</w:t>
      </w:r>
      <w:r w:rsidRPr="005A01E4">
        <w:t>верждением Комитет хотел бы знать, есть ли представители рома в парламенте или среди лиц, назначенных на государственную службу. Комитет, в свою оч</w:t>
      </w:r>
      <w:r w:rsidRPr="005A01E4">
        <w:t>е</w:t>
      </w:r>
      <w:r w:rsidRPr="005A01E4">
        <w:t>редь, получал сообщения о том, что на деле рома с</w:t>
      </w:r>
      <w:r w:rsidRPr="005A01E4">
        <w:t>о</w:t>
      </w:r>
      <w:r w:rsidRPr="005A01E4">
        <w:t>вершенно не представлены на государственной службе, и хотел бы знать, действительно ли это так. Ком</w:t>
      </w:r>
      <w:r w:rsidRPr="005A01E4">
        <w:t>и</w:t>
      </w:r>
      <w:r w:rsidRPr="005A01E4">
        <w:t>тет также хотел бы знать о том, в какой мере расовая дискриминация обостр</w:t>
      </w:r>
      <w:r w:rsidRPr="005A01E4">
        <w:t>я</w:t>
      </w:r>
      <w:r w:rsidRPr="005A01E4">
        <w:t>ет проблемы населения рома в области жилья, образования и здрав</w:t>
      </w:r>
      <w:r w:rsidRPr="005A01E4">
        <w:t>о</w:t>
      </w:r>
      <w:r w:rsidRPr="005A01E4">
        <w:t>охранения.</w:t>
      </w:r>
    </w:p>
    <w:p w:rsidR="00DF1B2F" w:rsidRPr="005A01E4" w:rsidRDefault="00DF1B2F" w:rsidP="00DF1B2F">
      <w:pPr>
        <w:pStyle w:val="SingleTxtGR"/>
      </w:pPr>
      <w:r w:rsidRPr="005A01E4">
        <w:t>39.</w:t>
      </w:r>
      <w:r w:rsidRPr="005A01E4">
        <w:tab/>
        <w:t>Несмотря на тот факт, что все большее число рома учатся в университ</w:t>
      </w:r>
      <w:r w:rsidRPr="005A01E4">
        <w:t>е</w:t>
      </w:r>
      <w:r w:rsidRPr="005A01E4">
        <w:t>тах, неграмотность и значительная доля учащихся, покидающих школу, остаю</w:t>
      </w:r>
      <w:r w:rsidRPr="005A01E4">
        <w:t>т</w:t>
      </w:r>
      <w:r w:rsidRPr="005A01E4">
        <w:t>ся распространенными явлениями среди населения рома. Было бы интересно узнать, прин</w:t>
      </w:r>
      <w:r w:rsidRPr="005A01E4">
        <w:t>и</w:t>
      </w:r>
      <w:r w:rsidRPr="005A01E4">
        <w:t xml:space="preserve">мают ли в школы детей рома и имеются ли на местах посредники для налаживания взаимоотношений между родителями и преподавателями. </w:t>
      </w:r>
    </w:p>
    <w:p w:rsidR="00DF1B2F" w:rsidRPr="005A01E4" w:rsidRDefault="00DF1B2F" w:rsidP="00DF1B2F">
      <w:pPr>
        <w:pStyle w:val="SingleTxtGR"/>
      </w:pPr>
      <w:r w:rsidRPr="005A01E4">
        <w:t>40.</w:t>
      </w:r>
      <w:r w:rsidRPr="005A01E4">
        <w:tab/>
        <w:t xml:space="preserve">Комитет приветствует начатую совместно с </w:t>
      </w:r>
      <w:proofErr w:type="spellStart"/>
      <w:r w:rsidRPr="005A01E4">
        <w:t>ЮНИСЕФ</w:t>
      </w:r>
      <w:proofErr w:type="spellEnd"/>
      <w:r w:rsidRPr="005A01E4">
        <w:t xml:space="preserve"> инициативу по и</w:t>
      </w:r>
      <w:r w:rsidRPr="005A01E4">
        <w:t>н</w:t>
      </w:r>
      <w:r w:rsidRPr="005A01E4">
        <w:t>теграции детей рома в систему формального образования, и он хотел бы усл</w:t>
      </w:r>
      <w:r w:rsidRPr="005A01E4">
        <w:t>ы</w:t>
      </w:r>
      <w:r w:rsidRPr="005A01E4">
        <w:t>шать замечания делегации по этому вопросу и узнать о разработанных прав</w:t>
      </w:r>
      <w:r w:rsidRPr="005A01E4">
        <w:t>и</w:t>
      </w:r>
      <w:r w:rsidRPr="005A01E4">
        <w:t>тельством планах дейс</w:t>
      </w:r>
      <w:r w:rsidRPr="005A01E4">
        <w:t>т</w:t>
      </w:r>
      <w:r w:rsidRPr="005A01E4">
        <w:t>вий по достижению этой цели. Комитет также хотел бы знать, как эти планы вписываются в более широкую стратегию социальной и</w:t>
      </w:r>
      <w:r w:rsidRPr="005A01E4">
        <w:t>н</w:t>
      </w:r>
      <w:r w:rsidRPr="005A01E4">
        <w:t>теграции и как эта стратегия будет включена в основные сферы государстве</w:t>
      </w:r>
      <w:r w:rsidRPr="005A01E4">
        <w:t>н</w:t>
      </w:r>
      <w:r w:rsidRPr="005A01E4">
        <w:t xml:space="preserve">ного управления. </w:t>
      </w:r>
    </w:p>
    <w:p w:rsidR="00DF1B2F" w:rsidRPr="005A01E4" w:rsidRDefault="00DF1B2F" w:rsidP="00DF1B2F">
      <w:pPr>
        <w:pStyle w:val="SingleTxtGR"/>
      </w:pPr>
      <w:r w:rsidRPr="005A01E4">
        <w:t>41.</w:t>
      </w:r>
      <w:r w:rsidRPr="005A01E4">
        <w:tab/>
        <w:t xml:space="preserve">С учетом того факта, что работники директивного уровня часто упускают из виду взаимосвязь между нищетой и этническим происхождением, Комитет рекомендует принять меры для учета этого </w:t>
      </w:r>
      <w:proofErr w:type="spellStart"/>
      <w:r w:rsidRPr="005A01E4">
        <w:t>межсекторального</w:t>
      </w:r>
      <w:proofErr w:type="spellEnd"/>
      <w:r w:rsidRPr="005A01E4">
        <w:t xml:space="preserve"> аспекта при ра</w:t>
      </w:r>
      <w:r w:rsidRPr="005A01E4">
        <w:t>з</w:t>
      </w:r>
      <w:r w:rsidRPr="005A01E4">
        <w:t>работке новых планов де</w:t>
      </w:r>
      <w:r w:rsidRPr="005A01E4">
        <w:t>й</w:t>
      </w:r>
      <w:r w:rsidRPr="005A01E4">
        <w:t xml:space="preserve">ствий. </w:t>
      </w:r>
    </w:p>
    <w:p w:rsidR="00DF1B2F" w:rsidRPr="005A01E4" w:rsidRDefault="00DF1B2F" w:rsidP="00DF1B2F">
      <w:pPr>
        <w:pStyle w:val="SingleTxtGR"/>
      </w:pPr>
      <w:r w:rsidRPr="005A01E4">
        <w:t>42.</w:t>
      </w:r>
      <w:r w:rsidRPr="005A01E4">
        <w:tab/>
        <w:t xml:space="preserve">В том, что касается новых условий для </w:t>
      </w:r>
      <w:proofErr w:type="spellStart"/>
      <w:r w:rsidRPr="005A01E4">
        <w:t>неграждан</w:t>
      </w:r>
      <w:proofErr w:type="spellEnd"/>
      <w:r w:rsidRPr="005A01E4">
        <w:t>, Молдова всегда была в целом страной эмиграции и поэтому может оказаться не вполне готова к реш</w:t>
      </w:r>
      <w:r w:rsidRPr="005A01E4">
        <w:t>е</w:t>
      </w:r>
      <w:r w:rsidRPr="005A01E4">
        <w:t>нию проблем, связанных с иммиграцией. В этой связи Комитет приветствует снятие требований о выез</w:t>
      </w:r>
      <w:r w:rsidRPr="005A01E4">
        <w:t>д</w:t>
      </w:r>
      <w:r w:rsidRPr="005A01E4">
        <w:t>ной визе применительно к гражданам третьих стран и новый комплексный подход прав</w:t>
      </w:r>
      <w:r w:rsidRPr="005A01E4">
        <w:t>и</w:t>
      </w:r>
      <w:r w:rsidRPr="005A01E4">
        <w:t xml:space="preserve">тельства к ряду вопросов в этой области. </w:t>
      </w:r>
    </w:p>
    <w:p w:rsidR="00DF1B2F" w:rsidRPr="005A01E4" w:rsidRDefault="00DF1B2F" w:rsidP="00DF1B2F">
      <w:pPr>
        <w:pStyle w:val="SingleTxtGR"/>
      </w:pPr>
      <w:r w:rsidRPr="005A01E4">
        <w:t>43.</w:t>
      </w:r>
      <w:r w:rsidRPr="005A01E4">
        <w:tab/>
        <w:t>Он спрашивает, проводится ли тестирование иностранцев на наличие ВИЧ-инфекции и как эта проблема решается в новом законодательстве. Он та</w:t>
      </w:r>
      <w:r w:rsidRPr="005A01E4">
        <w:t>к</w:t>
      </w:r>
      <w:r w:rsidRPr="005A01E4">
        <w:t>же спрашив</w:t>
      </w:r>
      <w:r w:rsidRPr="005A01E4">
        <w:t>а</w:t>
      </w:r>
      <w:r w:rsidRPr="005A01E4">
        <w:t>ет, что означает понятие "статуса терпимых" в законодательстве об иностранцах. Звучит это довольно недружелюбно. Он интересуется, действ</w:t>
      </w:r>
      <w:r w:rsidRPr="005A01E4">
        <w:t>и</w:t>
      </w:r>
      <w:r w:rsidRPr="005A01E4">
        <w:t>тельно ли владение молдавским языком является обязательным для получения постоянного вида на жительство и как это требование затрагивает россиян, к</w:t>
      </w:r>
      <w:r w:rsidRPr="005A01E4">
        <w:t>о</w:t>
      </w:r>
      <w:r w:rsidRPr="005A01E4">
        <w:t>торые проживали в государстве-участнике некоторое время. Он просит делег</w:t>
      </w:r>
      <w:r w:rsidRPr="005A01E4">
        <w:t>а</w:t>
      </w:r>
      <w:r w:rsidRPr="005A01E4">
        <w:t>цию прокомментировать трудности в плане поиска работы, с которыми, как у</w:t>
      </w:r>
      <w:r w:rsidRPr="005A01E4">
        <w:t>т</w:t>
      </w:r>
      <w:r w:rsidRPr="005A01E4">
        <w:t xml:space="preserve">верждают, сталкиваются трудящиеся-мигранты из Африки и Азии. </w:t>
      </w:r>
    </w:p>
    <w:p w:rsidR="00DF1B2F" w:rsidRPr="005A01E4" w:rsidRDefault="00DF1B2F" w:rsidP="00DF1B2F">
      <w:pPr>
        <w:pStyle w:val="SingleTxtGR"/>
      </w:pPr>
      <w:r w:rsidRPr="005A01E4">
        <w:t>44.</w:t>
      </w:r>
      <w:r w:rsidRPr="005A01E4">
        <w:tab/>
        <w:t>В связи с вопросом об образовании ему было бы интересно получить д</w:t>
      </w:r>
      <w:r w:rsidRPr="005A01E4">
        <w:t>о</w:t>
      </w:r>
      <w:r w:rsidRPr="005A01E4">
        <w:t>полнительную информацию по программам интеграции и языковой поддержки детей-мигрантов, беженцев и просителей убежища, включенных в государс</w:t>
      </w:r>
      <w:r w:rsidRPr="005A01E4">
        <w:t>т</w:t>
      </w:r>
      <w:r w:rsidRPr="005A01E4">
        <w:t>венную школьную систему, а также по соответствующей подготовке преподав</w:t>
      </w:r>
      <w:r w:rsidRPr="005A01E4">
        <w:t>а</w:t>
      </w:r>
      <w:r w:rsidRPr="005A01E4">
        <w:t>телей для обучения особым навыкам. Хотелось бы также получить дополн</w:t>
      </w:r>
      <w:r w:rsidRPr="005A01E4">
        <w:t>и</w:t>
      </w:r>
      <w:r w:rsidRPr="005A01E4">
        <w:t>тельную информацию по вопросу о доступе к образованию в центре размещ</w:t>
      </w:r>
      <w:r w:rsidRPr="005A01E4">
        <w:t>е</w:t>
      </w:r>
      <w:r w:rsidRPr="005A01E4">
        <w:t>ния мигрантов в Кишиневе.</w:t>
      </w:r>
    </w:p>
    <w:p w:rsidR="00DF1B2F" w:rsidRPr="005A01E4" w:rsidRDefault="00DF1B2F" w:rsidP="00DF1B2F">
      <w:pPr>
        <w:pStyle w:val="SingleTxtGR"/>
      </w:pPr>
      <w:r w:rsidRPr="005A01E4">
        <w:t>45.</w:t>
      </w:r>
      <w:r w:rsidRPr="005A01E4">
        <w:tab/>
        <w:t>Насколько можно судить, религия является важным фактором в наци</w:t>
      </w:r>
      <w:r w:rsidRPr="005A01E4">
        <w:t>о</w:t>
      </w:r>
      <w:r w:rsidRPr="005A01E4">
        <w:t>нальной идентичности Молдовы, которая при этом претерпевает изменения и ослабляется ситуацией в Приднестровье. Для выполнения положений Конве</w:t>
      </w:r>
      <w:r w:rsidRPr="005A01E4">
        <w:t>н</w:t>
      </w:r>
      <w:r w:rsidRPr="005A01E4">
        <w:t>ции был принят целый ряд законов и планов действий, однако их выполнение идет замедленными темпами, и за этим процессом необходимо внимательно н</w:t>
      </w:r>
      <w:r w:rsidRPr="005A01E4">
        <w:t>а</w:t>
      </w:r>
      <w:r w:rsidRPr="005A01E4">
        <w:t xml:space="preserve">блюдать. </w:t>
      </w:r>
    </w:p>
    <w:p w:rsidR="00DF1B2F" w:rsidRPr="005A01E4" w:rsidRDefault="00DF1B2F" w:rsidP="00DF1B2F">
      <w:pPr>
        <w:pStyle w:val="SingleTxtGR"/>
      </w:pPr>
      <w:r w:rsidRPr="005A01E4">
        <w:t>46.</w:t>
      </w:r>
      <w:r w:rsidRPr="005A01E4">
        <w:tab/>
        <w:t>Государству-участнику могло бы во многом помочь улучшение процесса сбора данных, так как точные статистические сведения являются одним из главных у</w:t>
      </w:r>
      <w:r w:rsidRPr="005A01E4">
        <w:t>с</w:t>
      </w:r>
      <w:r w:rsidRPr="005A01E4">
        <w:t xml:space="preserve">ловий эффективного проведения </w:t>
      </w:r>
      <w:proofErr w:type="spellStart"/>
      <w:r w:rsidRPr="005A01E4">
        <w:t>антидискриминационной</w:t>
      </w:r>
      <w:proofErr w:type="spellEnd"/>
      <w:r w:rsidRPr="005A01E4">
        <w:t xml:space="preserve"> политики. </w:t>
      </w:r>
    </w:p>
    <w:p w:rsidR="00DF1B2F" w:rsidRPr="005A01E4" w:rsidRDefault="00DF1B2F" w:rsidP="00DF1B2F">
      <w:pPr>
        <w:pStyle w:val="SingleTxtGR"/>
      </w:pPr>
      <w:r w:rsidRPr="005A01E4">
        <w:t>47.</w:t>
      </w:r>
      <w:r w:rsidRPr="005A01E4">
        <w:tab/>
      </w:r>
      <w:r w:rsidRPr="005A01E4">
        <w:rPr>
          <w:b/>
        </w:rPr>
        <w:t>Г-н Автономов</w:t>
      </w:r>
      <w:r w:rsidRPr="005A01E4">
        <w:t xml:space="preserve"> отмечает, что государство-участник готовится сделать з</w:t>
      </w:r>
      <w:r w:rsidRPr="005A01E4">
        <w:t>а</w:t>
      </w:r>
      <w:r w:rsidRPr="005A01E4">
        <w:t>явление в соответствии со статьей 14 Конвенции, однако просит уточнить, ра</w:t>
      </w:r>
      <w:r w:rsidRPr="005A01E4">
        <w:t>с</w:t>
      </w:r>
      <w:r w:rsidRPr="005A01E4">
        <w:t>сматривает ли оно также вопрос о ратификации поправки к статье 8. Было бы также полезно узнать, является ли Молдова участницей каких-либо договоров Содружества независимых гос</w:t>
      </w:r>
      <w:r w:rsidRPr="005A01E4">
        <w:t>у</w:t>
      </w:r>
      <w:r w:rsidRPr="005A01E4">
        <w:t>дарств, таких, как его Хартия социальных прав и гарантий граждан и Конвенция о наци</w:t>
      </w:r>
      <w:r w:rsidRPr="005A01E4">
        <w:t>о</w:t>
      </w:r>
      <w:r w:rsidRPr="005A01E4">
        <w:t>нальных и этнических меньшинствах и о стандартах демократических в</w:t>
      </w:r>
      <w:r w:rsidRPr="005A01E4">
        <w:t>ы</w:t>
      </w:r>
      <w:r w:rsidRPr="005A01E4">
        <w:t xml:space="preserve">боров. </w:t>
      </w:r>
    </w:p>
    <w:p w:rsidR="00DF1B2F" w:rsidRPr="005A01E4" w:rsidRDefault="00DF1B2F" w:rsidP="00DF1B2F">
      <w:pPr>
        <w:pStyle w:val="SingleTxtGR"/>
      </w:pPr>
      <w:r w:rsidRPr="005A01E4">
        <w:t>48.</w:t>
      </w:r>
      <w:r w:rsidRPr="005A01E4">
        <w:tab/>
        <w:t>Он повторяет просьбу Комитета о представлении более подробных стат</w:t>
      </w:r>
      <w:r w:rsidRPr="005A01E4">
        <w:t>и</w:t>
      </w:r>
      <w:r w:rsidRPr="005A01E4">
        <w:t>стических данных по рома в государстве-участнике. Согласно одному источн</w:t>
      </w:r>
      <w:r w:rsidRPr="005A01E4">
        <w:t>и</w:t>
      </w:r>
      <w:r w:rsidRPr="005A01E4">
        <w:t>ку, их насчитывается 250 000 человек, т.е. значительно больше, чем указано д</w:t>
      </w:r>
      <w:r w:rsidRPr="005A01E4">
        <w:t>е</w:t>
      </w:r>
      <w:r w:rsidRPr="005A01E4">
        <w:t>легацией. Он допускает, что это расхождение можно объяснить невозможн</w:t>
      </w:r>
      <w:r w:rsidRPr="005A01E4">
        <w:t>о</w:t>
      </w:r>
      <w:r w:rsidRPr="005A01E4">
        <w:t>стью зарегистрировать детей рома или попытками рома скрыть свою личность, с тем чтобы избежать дискриминации. Если это так, то он спрашивает, какие меры были приняты для преодоления их нежелания идентифицировать себя. С</w:t>
      </w:r>
      <w:r>
        <w:rPr>
          <w:lang w:val="en-US"/>
        </w:rPr>
        <w:t> </w:t>
      </w:r>
      <w:r w:rsidRPr="005A01E4">
        <w:t>учетом важности точных статистических данных в выявлении характера и масштабов дискриминации он хотел бы знать, что делается для совершенств</w:t>
      </w:r>
      <w:r w:rsidRPr="005A01E4">
        <w:t>о</w:t>
      </w:r>
      <w:r w:rsidRPr="005A01E4">
        <w:t>вания процесса сбора данных о народонаселении. Он также спрашивает, каким яз</w:t>
      </w:r>
      <w:r w:rsidRPr="005A01E4">
        <w:t>ы</w:t>
      </w:r>
      <w:r w:rsidRPr="005A01E4">
        <w:t>ком пользуются рома в Молдове.</w:t>
      </w:r>
    </w:p>
    <w:p w:rsidR="00DF1B2F" w:rsidRPr="005A01E4" w:rsidRDefault="00DF1B2F" w:rsidP="00DF1B2F">
      <w:pPr>
        <w:pStyle w:val="SingleTxtGR"/>
      </w:pPr>
      <w:r w:rsidRPr="005A01E4">
        <w:t>49.</w:t>
      </w:r>
      <w:r w:rsidRPr="005A01E4">
        <w:tab/>
        <w:t xml:space="preserve">Касаясь инцидента, связанного с осквернением еврейской </w:t>
      </w:r>
      <w:proofErr w:type="spellStart"/>
      <w:r w:rsidRPr="005A01E4">
        <w:t>меноры</w:t>
      </w:r>
      <w:proofErr w:type="spellEnd"/>
      <w:r w:rsidRPr="005A01E4">
        <w:t xml:space="preserve"> в 2009 году, он принимает к сведению возмущение государства-участника по п</w:t>
      </w:r>
      <w:r w:rsidRPr="005A01E4">
        <w:t>о</w:t>
      </w:r>
      <w:r w:rsidRPr="005A01E4">
        <w:t>воду случи</w:t>
      </w:r>
      <w:r w:rsidRPr="005A01E4">
        <w:t>в</w:t>
      </w:r>
      <w:r w:rsidRPr="005A01E4">
        <w:t>шегося, однако было бы полезно узнать, какие меры были после этого приняты и были ли наказаны виновные.</w:t>
      </w:r>
    </w:p>
    <w:p w:rsidR="00DF1B2F" w:rsidRPr="005A01E4" w:rsidRDefault="00DF1B2F" w:rsidP="00DF1B2F">
      <w:pPr>
        <w:pStyle w:val="SingleTxtGR"/>
      </w:pPr>
      <w:r w:rsidRPr="005A01E4">
        <w:t>50.</w:t>
      </w:r>
      <w:r w:rsidRPr="005A01E4">
        <w:tab/>
        <w:t xml:space="preserve">В связи с утверждениями о недостаточной </w:t>
      </w:r>
      <w:proofErr w:type="spellStart"/>
      <w:r w:rsidRPr="005A01E4">
        <w:t>транспарентности</w:t>
      </w:r>
      <w:proofErr w:type="spellEnd"/>
      <w:r w:rsidRPr="005A01E4">
        <w:t xml:space="preserve"> при назн</w:t>
      </w:r>
      <w:r w:rsidRPr="005A01E4">
        <w:t>а</w:t>
      </w:r>
      <w:r w:rsidRPr="005A01E4">
        <w:t>чении парламентских адвокатов Комитет был бы признателен за дополнител</w:t>
      </w:r>
      <w:r w:rsidRPr="005A01E4">
        <w:t>ь</w:t>
      </w:r>
      <w:r w:rsidRPr="005A01E4">
        <w:t>ную информ</w:t>
      </w:r>
      <w:r w:rsidRPr="005A01E4">
        <w:t>а</w:t>
      </w:r>
      <w:r w:rsidRPr="005A01E4">
        <w:t>цию о том, как отбираются кандидаты на эти должности. Он также интересуется эффекти</w:t>
      </w:r>
      <w:r w:rsidRPr="005A01E4">
        <w:t>в</w:t>
      </w:r>
      <w:r w:rsidRPr="005A01E4">
        <w:t>ностью координации между Национальным центром по правам человека, парламентскими адвокатами, Бюро межэтнических отнош</w:t>
      </w:r>
      <w:r w:rsidRPr="005A01E4">
        <w:t>е</w:t>
      </w:r>
      <w:r w:rsidRPr="005A01E4">
        <w:t>ний, Координационным советом этнокультурных организаций и другими соо</w:t>
      </w:r>
      <w:r w:rsidRPr="005A01E4">
        <w:t>т</w:t>
      </w:r>
      <w:r w:rsidRPr="005A01E4">
        <w:t xml:space="preserve">ветствующими организациями. </w:t>
      </w:r>
    </w:p>
    <w:p w:rsidR="00DF1B2F" w:rsidRPr="005A01E4" w:rsidRDefault="00DF1B2F" w:rsidP="00DF1B2F">
      <w:pPr>
        <w:pStyle w:val="SingleTxtGR"/>
      </w:pPr>
      <w:r w:rsidRPr="005A01E4">
        <w:t>51.</w:t>
      </w:r>
      <w:r w:rsidRPr="005A01E4">
        <w:tab/>
        <w:t xml:space="preserve">Отмечая, что 92% офицеров в Вооруженных силах являются молдаванами и что эта цифра свидетельствует о недостаточной </w:t>
      </w:r>
      <w:proofErr w:type="spellStart"/>
      <w:r w:rsidRPr="005A01E4">
        <w:t>представленности</w:t>
      </w:r>
      <w:proofErr w:type="spellEnd"/>
      <w:r w:rsidRPr="005A01E4">
        <w:t xml:space="preserve"> этнических меньшинств в Вооруженных силах, он выражает сожаление в связи с отсутс</w:t>
      </w:r>
      <w:r w:rsidRPr="005A01E4">
        <w:t>т</w:t>
      </w:r>
      <w:r w:rsidRPr="005A01E4">
        <w:t>вием статистич</w:t>
      </w:r>
      <w:r w:rsidRPr="005A01E4">
        <w:t>е</w:t>
      </w:r>
      <w:r w:rsidRPr="005A01E4">
        <w:t xml:space="preserve">ских данных, отражающих их </w:t>
      </w:r>
      <w:proofErr w:type="spellStart"/>
      <w:r w:rsidRPr="005A01E4">
        <w:t>представленность</w:t>
      </w:r>
      <w:proofErr w:type="spellEnd"/>
      <w:r w:rsidRPr="005A01E4">
        <w:t xml:space="preserve"> в парламенте и на гражданской службе. Он спрашивает, не проявляют ли представители мен</w:t>
      </w:r>
      <w:r w:rsidRPr="005A01E4">
        <w:t>ь</w:t>
      </w:r>
      <w:r w:rsidRPr="005A01E4">
        <w:t>шинств нежелание претендовать на такие должности и предпринимало ли гос</w:t>
      </w:r>
      <w:r w:rsidRPr="005A01E4">
        <w:t>у</w:t>
      </w:r>
      <w:r w:rsidRPr="005A01E4">
        <w:t>дарство-участник попытки ко</w:t>
      </w:r>
      <w:r w:rsidRPr="005A01E4">
        <w:t>н</w:t>
      </w:r>
      <w:r w:rsidRPr="005A01E4">
        <w:t xml:space="preserve">тролировать ситуацию. Он также хотел бы знать, являются ли политические партии </w:t>
      </w:r>
      <w:proofErr w:type="spellStart"/>
      <w:r w:rsidRPr="005A01E4">
        <w:t>полиэтническими</w:t>
      </w:r>
      <w:proofErr w:type="spellEnd"/>
      <w:r w:rsidRPr="005A01E4">
        <w:t xml:space="preserve"> и какова их позиция в о</w:t>
      </w:r>
      <w:r w:rsidRPr="005A01E4">
        <w:t>т</w:t>
      </w:r>
      <w:r w:rsidRPr="005A01E4">
        <w:t>ношении проблем, связанных с дискриминац</w:t>
      </w:r>
      <w:r w:rsidRPr="005A01E4">
        <w:t>и</w:t>
      </w:r>
      <w:r w:rsidRPr="005A01E4">
        <w:t>ей.</w:t>
      </w:r>
    </w:p>
    <w:p w:rsidR="00DF1B2F" w:rsidRPr="005A01E4" w:rsidRDefault="00DF1B2F" w:rsidP="00DF1B2F">
      <w:pPr>
        <w:pStyle w:val="SingleTxtGR"/>
      </w:pPr>
      <w:r w:rsidRPr="005A01E4">
        <w:t>52.</w:t>
      </w:r>
      <w:r w:rsidRPr="005A01E4">
        <w:tab/>
      </w:r>
      <w:r w:rsidRPr="005A01E4">
        <w:rPr>
          <w:b/>
        </w:rPr>
        <w:t xml:space="preserve">Г-н Хуан </w:t>
      </w:r>
      <w:proofErr w:type="spellStart"/>
      <w:r w:rsidRPr="005A01E4">
        <w:rPr>
          <w:b/>
        </w:rPr>
        <w:t>Юнань</w:t>
      </w:r>
      <w:proofErr w:type="spellEnd"/>
      <w:r w:rsidRPr="005A01E4">
        <w:rPr>
          <w:b/>
        </w:rPr>
        <w:t xml:space="preserve"> </w:t>
      </w:r>
      <w:r w:rsidRPr="005A01E4">
        <w:t>приветствует наличие Национального центра по пр</w:t>
      </w:r>
      <w:r w:rsidRPr="005A01E4">
        <w:t>а</w:t>
      </w:r>
      <w:r w:rsidRPr="005A01E4">
        <w:t>вам человека и Бюро межэтнических отношений, однако интересуется, расп</w:t>
      </w:r>
      <w:r w:rsidRPr="005A01E4">
        <w:t>о</w:t>
      </w:r>
      <w:r w:rsidRPr="005A01E4">
        <w:t>лагают ли они достаточными людскими и финансовыми ресурсами для эффе</w:t>
      </w:r>
      <w:r w:rsidRPr="005A01E4">
        <w:t>к</w:t>
      </w:r>
      <w:r w:rsidRPr="005A01E4">
        <w:t>тивного выполнения своих задач. По этой причине он просит представить более подробную информацию об их фина</w:t>
      </w:r>
      <w:r w:rsidRPr="005A01E4">
        <w:t>н</w:t>
      </w:r>
      <w:r w:rsidRPr="005A01E4">
        <w:t>сировании. Этнические меньшинства по-прежнему являются наиболее уязвимыми группами населения в Молдове, н</w:t>
      </w:r>
      <w:r w:rsidRPr="005A01E4">
        <w:t>е</w:t>
      </w:r>
      <w:r w:rsidRPr="005A01E4">
        <w:t>смотря на принятые меры по улучшению их положения. Нищета среди рома в</w:t>
      </w:r>
      <w:r w:rsidRPr="005A01E4">
        <w:t>ы</w:t>
      </w:r>
      <w:r w:rsidRPr="005A01E4">
        <w:t>звана отсутствием возможностей в области образования и профессиональной подготовки, и он выражает надежду на то, что государство-участник будет уд</w:t>
      </w:r>
      <w:r w:rsidRPr="005A01E4">
        <w:t>е</w:t>
      </w:r>
      <w:r w:rsidRPr="005A01E4">
        <w:t>лять больше внимания правам человека и потребностям своих меньшинств, в частности рома, в области жилья, образования, здравоохранения и занятости. Прогресс в области прав человека во многом зависит от экономического разв</w:t>
      </w:r>
      <w:r w:rsidRPr="005A01E4">
        <w:t>и</w:t>
      </w:r>
      <w:r w:rsidRPr="005A01E4">
        <w:t>тия, и п</w:t>
      </w:r>
      <w:r w:rsidRPr="005A01E4">
        <w:t>о</w:t>
      </w:r>
      <w:r w:rsidRPr="005A01E4">
        <w:t xml:space="preserve">этому следует уделять больше внимания праву на развитие. </w:t>
      </w:r>
    </w:p>
    <w:p w:rsidR="00DF1B2F" w:rsidRPr="005A01E4" w:rsidRDefault="00DF1B2F" w:rsidP="00DF1B2F">
      <w:pPr>
        <w:pStyle w:val="SingleTxtGR"/>
      </w:pPr>
      <w:r w:rsidRPr="005A01E4">
        <w:t>53.</w:t>
      </w:r>
      <w:r w:rsidRPr="005A01E4">
        <w:tab/>
      </w:r>
      <w:r>
        <w:rPr>
          <w:b/>
        </w:rPr>
        <w:t>Г-н Дья</w:t>
      </w:r>
      <w:r w:rsidRPr="005A01E4">
        <w:rPr>
          <w:b/>
        </w:rPr>
        <w:t>кону</w:t>
      </w:r>
      <w:r w:rsidRPr="005A01E4">
        <w:t xml:space="preserve"> приветствует значительный прогресс, достигнутый гос</w:t>
      </w:r>
      <w:r w:rsidRPr="005A01E4">
        <w:t>у</w:t>
      </w:r>
      <w:r w:rsidRPr="005A01E4">
        <w:t>дарством-участником за прошедшие 20 лет, и с удовлетворением отмечает пр</w:t>
      </w:r>
      <w:r w:rsidRPr="005A01E4">
        <w:t>и</w:t>
      </w:r>
      <w:r w:rsidRPr="005A01E4">
        <w:t>нятие целого ряда новых законов. Новые законопроекты, включая законопроект о внесении поправок в Уголовный кодекс, ожидают рассмотрения, и он насто</w:t>
      </w:r>
      <w:r w:rsidRPr="005A01E4">
        <w:t>я</w:t>
      </w:r>
      <w:r w:rsidRPr="005A01E4">
        <w:t>тельно призывает пр</w:t>
      </w:r>
      <w:r w:rsidRPr="005A01E4">
        <w:t>а</w:t>
      </w:r>
      <w:r w:rsidRPr="005A01E4">
        <w:t>вительство принять их. Он также высоко оценивает стремление правительства к обеспечению этнического сосуществования на о</w:t>
      </w:r>
      <w:r w:rsidRPr="005A01E4">
        <w:t>с</w:t>
      </w:r>
      <w:r w:rsidRPr="005A01E4">
        <w:t>нове содействия сохранению культурного наследия мен</w:t>
      </w:r>
      <w:r w:rsidRPr="005A01E4">
        <w:t>ь</w:t>
      </w:r>
      <w:r w:rsidRPr="005A01E4">
        <w:t xml:space="preserve">шинств. </w:t>
      </w:r>
    </w:p>
    <w:p w:rsidR="00DF1B2F" w:rsidRPr="005A01E4" w:rsidRDefault="00DF1B2F" w:rsidP="00DF1B2F">
      <w:pPr>
        <w:pStyle w:val="SingleTxtGR"/>
      </w:pPr>
      <w:r w:rsidRPr="005A01E4">
        <w:t>54.</w:t>
      </w:r>
      <w:r w:rsidRPr="005A01E4">
        <w:tab/>
        <w:t>Он испытывает некоторые сомнения относительно посылки, лежащей в основе Закона № 54, принятого в 2003 году и касающегося борьбы с экстрем</w:t>
      </w:r>
      <w:r w:rsidRPr="005A01E4">
        <w:t>и</w:t>
      </w:r>
      <w:r w:rsidRPr="005A01E4">
        <w:t>стской деятельностью, и считает чрезмерным рассматривать в качестве экстр</w:t>
      </w:r>
      <w:r w:rsidRPr="005A01E4">
        <w:t>е</w:t>
      </w:r>
      <w:r w:rsidRPr="005A01E4">
        <w:t>мистской деятельности призывы к насилию и подстрекательства к вандализму на почве идеологической, политической, расовой, национальной, религиозной или социальной ненависти или вражды. Если считать такие действия экстр</w:t>
      </w:r>
      <w:r w:rsidRPr="005A01E4">
        <w:t>е</w:t>
      </w:r>
      <w:r w:rsidRPr="005A01E4">
        <w:t>мизмом, как же тогда классифицировать преступления против человечества и геноцид? Если цель государства-участника заключалась в установлении отя</w:t>
      </w:r>
      <w:r w:rsidRPr="005A01E4">
        <w:t>г</w:t>
      </w:r>
      <w:r w:rsidRPr="005A01E4">
        <w:t>чающих обстоятельств при совершении преступлений, этого можно было д</w:t>
      </w:r>
      <w:r w:rsidRPr="005A01E4">
        <w:t>о</w:t>
      </w:r>
      <w:r w:rsidRPr="005A01E4">
        <w:t xml:space="preserve">биться иными средствами. </w:t>
      </w:r>
    </w:p>
    <w:p w:rsidR="00DF1B2F" w:rsidRPr="005A01E4" w:rsidRDefault="00DF1B2F" w:rsidP="00DF1B2F">
      <w:pPr>
        <w:pStyle w:val="SingleTxtGR"/>
      </w:pPr>
      <w:r w:rsidRPr="005A01E4">
        <w:t>55.</w:t>
      </w:r>
      <w:r w:rsidRPr="005A01E4">
        <w:tab/>
        <w:t>Он рекомендует государству-участнику принять меры по содействию участию представителей меньшинств в парламенте, местных органах власти и других общественных организациях. Оно могло бы установить квоты для обе</w:t>
      </w:r>
      <w:r w:rsidRPr="005A01E4">
        <w:t>с</w:t>
      </w:r>
      <w:r w:rsidRPr="005A01E4">
        <w:t xml:space="preserve">печения такой </w:t>
      </w:r>
      <w:proofErr w:type="spellStart"/>
      <w:r w:rsidRPr="005A01E4">
        <w:t>представленности</w:t>
      </w:r>
      <w:proofErr w:type="spellEnd"/>
      <w:r w:rsidRPr="005A01E4">
        <w:t xml:space="preserve"> или отведения должностей для них в органах государственного управления, особенно в местах их компактного проживания. Члены меньшинств должны иметь возможность представлять свои общины и подавать пример. Он приветствует сообщение о том, что в Координационном совете этнокультурных организаций пре</w:t>
      </w:r>
      <w:r w:rsidRPr="005A01E4">
        <w:t>д</w:t>
      </w:r>
      <w:r w:rsidRPr="005A01E4">
        <w:t xml:space="preserve">ставлены две организации лиц афро-азиатского происхождения. </w:t>
      </w:r>
    </w:p>
    <w:p w:rsidR="00DF1B2F" w:rsidRPr="005A01E4" w:rsidRDefault="00DF1B2F" w:rsidP="00DF1B2F">
      <w:pPr>
        <w:pStyle w:val="SingleTxtGR"/>
      </w:pPr>
      <w:r w:rsidRPr="005A01E4">
        <w:t>56.</w:t>
      </w:r>
      <w:r w:rsidRPr="005A01E4">
        <w:tab/>
        <w:t>Он спрашивает, сколько представителей рома до сих пор не имеют уд</w:t>
      </w:r>
      <w:r w:rsidRPr="005A01E4">
        <w:t>о</w:t>
      </w:r>
      <w:r w:rsidRPr="005A01E4">
        <w:t>стоверений личности и как государство-участник планирует ускорить их выд</w:t>
      </w:r>
      <w:r w:rsidRPr="005A01E4">
        <w:t>а</w:t>
      </w:r>
      <w:r w:rsidRPr="005A01E4">
        <w:t>чу. Он приветствует прогресс в области обеспечения доступа рома к образов</w:t>
      </w:r>
      <w:r w:rsidRPr="005A01E4">
        <w:t>а</w:t>
      </w:r>
      <w:r w:rsidRPr="005A01E4">
        <w:t xml:space="preserve">нию, хотя еще многое предстоит сделать. </w:t>
      </w:r>
    </w:p>
    <w:p w:rsidR="00DF1B2F" w:rsidRPr="005A01E4" w:rsidRDefault="00DF1B2F" w:rsidP="00DF1B2F">
      <w:pPr>
        <w:pStyle w:val="SingleTxtGR"/>
      </w:pPr>
      <w:r w:rsidRPr="005A01E4">
        <w:t>57.</w:t>
      </w:r>
      <w:r w:rsidRPr="005A01E4">
        <w:tab/>
      </w:r>
      <w:r w:rsidRPr="005A01E4">
        <w:rPr>
          <w:b/>
        </w:rPr>
        <w:t xml:space="preserve">Г-н </w:t>
      </w:r>
      <w:proofErr w:type="spellStart"/>
      <w:r w:rsidRPr="005A01E4">
        <w:rPr>
          <w:b/>
        </w:rPr>
        <w:t>Мурильо</w:t>
      </w:r>
      <w:proofErr w:type="spellEnd"/>
      <w:r w:rsidRPr="005A01E4">
        <w:rPr>
          <w:b/>
        </w:rPr>
        <w:t xml:space="preserve"> </w:t>
      </w:r>
      <w:proofErr w:type="spellStart"/>
      <w:r w:rsidRPr="005A01E4">
        <w:rPr>
          <w:b/>
        </w:rPr>
        <w:t>Мартинес</w:t>
      </w:r>
      <w:proofErr w:type="spellEnd"/>
      <w:r w:rsidRPr="005A01E4">
        <w:t xml:space="preserve"> интересуется, подвергаются ли дискриминации дети уязвимых семей, включая рома, а также инвалиды или лица, зараженные ВИЧ. Государство-участник перечислило различные проводимые им меропри</w:t>
      </w:r>
      <w:r w:rsidRPr="005A01E4">
        <w:t>я</w:t>
      </w:r>
      <w:r w:rsidRPr="005A01E4">
        <w:t>тия, в которых учит</w:t>
      </w:r>
      <w:r w:rsidRPr="005A01E4">
        <w:t>ы</w:t>
      </w:r>
      <w:r w:rsidRPr="005A01E4">
        <w:t>ваются права ребенка, однако напрашивается вопрос о структурной дискриминации, которая, возможно, требует иного подхода к ко</w:t>
      </w:r>
      <w:r w:rsidRPr="005A01E4">
        <w:t>н</w:t>
      </w:r>
      <w:r w:rsidRPr="005A01E4">
        <w:t>кретным потребностям некоторых групп, которые могут подвергаться расовой дискриминации, как это изложено в общей рекомендации Комитета № 32 о зн</w:t>
      </w:r>
      <w:r w:rsidRPr="005A01E4">
        <w:t>а</w:t>
      </w:r>
      <w:r w:rsidRPr="005A01E4">
        <w:t>чении и сфере применения особых мер в Конвенции. Поэтому он спрашивает, каковы результаты принятых к настоящему времени мер в отношении детей в неблагоприятных группах населения и был ли достигнут прогресс в деле пр</w:t>
      </w:r>
      <w:r w:rsidRPr="005A01E4">
        <w:t>е</w:t>
      </w:r>
      <w:r w:rsidRPr="005A01E4">
        <w:t>одоления нищ</w:t>
      </w:r>
      <w:r w:rsidRPr="005A01E4">
        <w:t>е</w:t>
      </w:r>
      <w:r w:rsidRPr="005A01E4">
        <w:t>ты, в которой рождаются такие дети. Не следует ли государству-участнику пересмотреть свое общее законодательство по вопросу о детях в ц</w:t>
      </w:r>
      <w:r w:rsidRPr="005A01E4">
        <w:t>е</w:t>
      </w:r>
      <w:r w:rsidRPr="005A01E4">
        <w:t>лях оце</w:t>
      </w:r>
      <w:r w:rsidRPr="005A01E4">
        <w:t>н</w:t>
      </w:r>
      <w:r w:rsidRPr="005A01E4">
        <w:t>ки его эффективности среди неблагополучных групп населения и, там, где это целес</w:t>
      </w:r>
      <w:r w:rsidRPr="005A01E4">
        <w:t>о</w:t>
      </w:r>
      <w:r w:rsidRPr="005A01E4">
        <w:t>образно, принять конкретные меры в интересах таких групп?</w:t>
      </w:r>
    </w:p>
    <w:p w:rsidR="00DF1B2F" w:rsidRPr="005A01E4" w:rsidRDefault="00DF1B2F" w:rsidP="00DF1B2F">
      <w:pPr>
        <w:pStyle w:val="SingleTxtGR"/>
      </w:pPr>
      <w:r w:rsidRPr="005A01E4">
        <w:t>58.</w:t>
      </w:r>
      <w:r w:rsidRPr="005A01E4">
        <w:tab/>
      </w:r>
      <w:r w:rsidRPr="005A01E4">
        <w:rPr>
          <w:b/>
        </w:rPr>
        <w:t xml:space="preserve">Г-н де </w:t>
      </w:r>
      <w:proofErr w:type="spellStart"/>
      <w:r w:rsidRPr="005A01E4">
        <w:rPr>
          <w:b/>
        </w:rPr>
        <w:t>Гутт</w:t>
      </w:r>
      <w:proofErr w:type="spellEnd"/>
      <w:r w:rsidRPr="005A01E4">
        <w:t xml:space="preserve"> положительно оценивает факт регулярного представления государством-участником своих периодических докладов на рассмотрение К</w:t>
      </w:r>
      <w:r w:rsidRPr="005A01E4">
        <w:t>о</w:t>
      </w:r>
      <w:r w:rsidRPr="005A01E4">
        <w:t xml:space="preserve">митета. </w:t>
      </w:r>
    </w:p>
    <w:p w:rsidR="00DF1B2F" w:rsidRPr="005A01E4" w:rsidRDefault="00DF1B2F" w:rsidP="00DF1B2F">
      <w:pPr>
        <w:pStyle w:val="SingleTxtGR"/>
      </w:pPr>
      <w:r w:rsidRPr="005A01E4">
        <w:t>59.</w:t>
      </w:r>
      <w:r w:rsidRPr="005A01E4">
        <w:tab/>
        <w:t>Он просит делегацию представить более подробные сведения о плане действий в области прав человека, который разрабатывается в настоящее время, и о работе Бюро межэтнических отношений, роль которого была укреплена в соответствии с решением, принятым 2 февраля 2010 года. Насколько он пон</w:t>
      </w:r>
      <w:r w:rsidRPr="005A01E4">
        <w:t>и</w:t>
      </w:r>
      <w:r w:rsidRPr="005A01E4">
        <w:t>мает, сейчас разрабатывается новый план действий в поддержку населения р</w:t>
      </w:r>
      <w:r w:rsidRPr="005A01E4">
        <w:t>о</w:t>
      </w:r>
      <w:r w:rsidRPr="005A01E4">
        <w:t>ма на период 2011–2014 годов в с</w:t>
      </w:r>
      <w:r w:rsidRPr="005A01E4">
        <w:t>о</w:t>
      </w:r>
      <w:r w:rsidRPr="005A01E4">
        <w:t>трудничестве с Отделом по делам рома и "путников" Совета Европы. Он спрашивает, были ли в процессе его подготовки учтены потребности общины рома в должной бюджетной поддержке, а та</w:t>
      </w:r>
      <w:r w:rsidRPr="005A01E4">
        <w:t>к</w:t>
      </w:r>
      <w:r w:rsidRPr="005A01E4">
        <w:t>же в эффективной подготовке преподавателей и государственных служащих в целях обесп</w:t>
      </w:r>
      <w:r w:rsidRPr="005A01E4">
        <w:t>е</w:t>
      </w:r>
      <w:r w:rsidRPr="005A01E4">
        <w:t>чения полного доступа членов общины рома к образованию, занятости и социальным услугам. Какие меры были приняты для защиты рома от актов р</w:t>
      </w:r>
      <w:r w:rsidRPr="005A01E4">
        <w:t>а</w:t>
      </w:r>
      <w:r w:rsidRPr="005A01E4">
        <w:t>совой дискриминации и обеспечения должного расследования всех жалоб орг</w:t>
      </w:r>
      <w:r w:rsidRPr="005A01E4">
        <w:t>а</w:t>
      </w:r>
      <w:r w:rsidRPr="005A01E4">
        <w:t>нами полиции и судами?</w:t>
      </w:r>
    </w:p>
    <w:p w:rsidR="00DF1B2F" w:rsidRPr="005A01E4" w:rsidRDefault="00DF1B2F" w:rsidP="00DF1B2F">
      <w:pPr>
        <w:pStyle w:val="SingleTxtGR"/>
      </w:pPr>
      <w:r w:rsidRPr="005A01E4">
        <w:t>60.</w:t>
      </w:r>
      <w:r w:rsidRPr="005A01E4">
        <w:tab/>
        <w:t>В том, что касается предлагаемой поправки к уголовному законодател</w:t>
      </w:r>
      <w:r w:rsidRPr="005A01E4">
        <w:t>ь</w:t>
      </w:r>
      <w:r w:rsidRPr="005A01E4">
        <w:t>ству в целях предотвращения дискриминации, он спрашивает, является ли зак</w:t>
      </w:r>
      <w:r w:rsidRPr="005A01E4">
        <w:t>о</w:t>
      </w:r>
      <w:r w:rsidRPr="005A01E4">
        <w:t>нопроект, упомянутый делегацией, тем же самым, о котором идет речь в пун</w:t>
      </w:r>
      <w:r w:rsidRPr="005A01E4">
        <w:t>к</w:t>
      </w:r>
      <w:r w:rsidRPr="005A01E4">
        <w:t>те 24 доклада, касающемся поправок к статьям 176 и 346 Уголовного кодекса. На каком этапе находится процедура принятия законопроекта? Он также инт</w:t>
      </w:r>
      <w:r w:rsidRPr="005A01E4">
        <w:t>е</w:t>
      </w:r>
      <w:r w:rsidRPr="005A01E4">
        <w:t>ресуется исками, возбужденными против лиц, виновных в экстремистской де</w:t>
      </w:r>
      <w:r w:rsidRPr="005A01E4">
        <w:t>я</w:t>
      </w:r>
      <w:r w:rsidRPr="005A01E4">
        <w:t>тельности, о которой говорится в пунктах 88 и 90 доклада. Тот факт, что в связи с актами расизма подается весьма небольшое число жалоб, не обязательно я</w:t>
      </w:r>
      <w:r w:rsidRPr="005A01E4">
        <w:t>в</w:t>
      </w:r>
      <w:r w:rsidRPr="005A01E4">
        <w:t>ляется благоприятным признаком, поскольку пострадавшим может быть не и</w:t>
      </w:r>
      <w:r w:rsidRPr="005A01E4">
        <w:t>з</w:t>
      </w:r>
      <w:r w:rsidRPr="005A01E4">
        <w:t>вестно об их правах или же они не верят в возможность успешного и</w:t>
      </w:r>
      <w:r w:rsidRPr="005A01E4">
        <w:t>с</w:t>
      </w:r>
      <w:r w:rsidRPr="005A01E4">
        <w:t xml:space="preserve">хода дела. </w:t>
      </w:r>
    </w:p>
    <w:p w:rsidR="00DF1B2F" w:rsidRPr="005A01E4" w:rsidRDefault="00DF1B2F" w:rsidP="00DF1B2F">
      <w:pPr>
        <w:pStyle w:val="SingleTxtGR"/>
      </w:pPr>
      <w:r w:rsidRPr="005A01E4">
        <w:t>61.</w:t>
      </w:r>
      <w:r w:rsidRPr="005A01E4">
        <w:tab/>
        <w:t>В докладе сообщается, что 13 из 17 зарегистрированных в Молдове и</w:t>
      </w:r>
      <w:r w:rsidRPr="005A01E4">
        <w:t>с</w:t>
      </w:r>
      <w:r w:rsidRPr="005A01E4">
        <w:t>ламских общественных организаций были исключены из Государственного ре</w:t>
      </w:r>
      <w:r w:rsidRPr="005A01E4">
        <w:t>е</w:t>
      </w:r>
      <w:r w:rsidRPr="005A01E4">
        <w:t>стра из-за отсутствия в течение двух лет отчетов об их деятельности. Оста</w:t>
      </w:r>
      <w:r w:rsidRPr="005A01E4">
        <w:t>в</w:t>
      </w:r>
      <w:r w:rsidRPr="005A01E4">
        <w:t>шиеся организации не в полной мере соответствуют требованиям, содерж</w:t>
      </w:r>
      <w:r w:rsidRPr="005A01E4">
        <w:t>а</w:t>
      </w:r>
      <w:r w:rsidRPr="005A01E4">
        <w:t>щимся в Законе об общественных объединениях, и эти нарушения стали осн</w:t>
      </w:r>
      <w:r w:rsidRPr="005A01E4">
        <w:t>о</w:t>
      </w:r>
      <w:r w:rsidRPr="005A01E4">
        <w:t>ванием для обращения в их адрес со стороны прок</w:t>
      </w:r>
      <w:r w:rsidRPr="005A01E4">
        <w:t>у</w:t>
      </w:r>
      <w:r w:rsidRPr="005A01E4">
        <w:t>ратуры. Европейский суд по правам человека рассмотрел жалобу, с кот</w:t>
      </w:r>
      <w:r w:rsidRPr="005A01E4">
        <w:t>о</w:t>
      </w:r>
      <w:r w:rsidRPr="005A01E4">
        <w:t>рой обратилась одна из молдавских исламских организаций, и принял решение в пользу молдавских властей 14 и</w:t>
      </w:r>
      <w:r w:rsidRPr="005A01E4">
        <w:t>ю</w:t>
      </w:r>
      <w:r w:rsidRPr="005A01E4">
        <w:t>ня 2005 года, поскольку они всего лишь применяли положения Зак</w:t>
      </w:r>
      <w:r w:rsidRPr="005A01E4">
        <w:t>о</w:t>
      </w:r>
      <w:r w:rsidRPr="005A01E4">
        <w:t>на № 125</w:t>
      </w:r>
      <w:r w:rsidRPr="005A01E4">
        <w:noBreakHyphen/>
        <w:t>XVI от 11 мая 2007 года о религиозных культах и их составных ча</w:t>
      </w:r>
      <w:r w:rsidRPr="005A01E4">
        <w:t>с</w:t>
      </w:r>
      <w:r w:rsidRPr="005A01E4">
        <w:t>тях. Он интересуется положениями этого Закона и спрашивает, совместимы ли они с правом на свободу религии и применяются ли они в отношении всех р</w:t>
      </w:r>
      <w:r w:rsidRPr="005A01E4">
        <w:t>е</w:t>
      </w:r>
      <w:r w:rsidRPr="005A01E4">
        <w:t>лигиозных кул</w:t>
      </w:r>
      <w:r w:rsidRPr="005A01E4">
        <w:t>ь</w:t>
      </w:r>
      <w:r w:rsidRPr="005A01E4">
        <w:t>тов в стране без дискриминации.</w:t>
      </w:r>
    </w:p>
    <w:p w:rsidR="00DF1B2F" w:rsidRPr="005A01E4" w:rsidRDefault="00DF1B2F" w:rsidP="00DF1B2F">
      <w:pPr>
        <w:pStyle w:val="SingleTxtGR"/>
      </w:pPr>
      <w:r w:rsidRPr="005A01E4">
        <w:t>62.</w:t>
      </w:r>
      <w:r w:rsidRPr="005A01E4">
        <w:tab/>
      </w:r>
      <w:r w:rsidRPr="005A01E4">
        <w:rPr>
          <w:b/>
        </w:rPr>
        <w:t>Г-н Саиду</w:t>
      </w:r>
      <w:r w:rsidRPr="005A01E4">
        <w:t xml:space="preserve"> отмечает, что Международный координационный Комитет н</w:t>
      </w:r>
      <w:r w:rsidRPr="005A01E4">
        <w:t>а</w:t>
      </w:r>
      <w:r w:rsidRPr="005A01E4">
        <w:t>циональных учреждений по защите и поощрению прав человека предоставил статус "В" Молдавскому национальному центру по правам человека, а это озн</w:t>
      </w:r>
      <w:r w:rsidRPr="005A01E4">
        <w:t>а</w:t>
      </w:r>
      <w:r w:rsidRPr="005A01E4">
        <w:t>чает, что он не в полной мере соответствует Парижским принципам. Он приз</w:t>
      </w:r>
      <w:r w:rsidRPr="005A01E4">
        <w:t>ы</w:t>
      </w:r>
      <w:r w:rsidRPr="005A01E4">
        <w:t>вает правительство пересмотреть процедуру отбора членов в состав Наци</w:t>
      </w:r>
      <w:r w:rsidRPr="005A01E4">
        <w:t>о</w:t>
      </w:r>
      <w:r w:rsidRPr="005A01E4">
        <w:t>нального центра, предоставить ему необходимые р</w:t>
      </w:r>
      <w:r w:rsidRPr="005A01E4">
        <w:t>е</w:t>
      </w:r>
      <w:r w:rsidRPr="005A01E4">
        <w:t>сурсы и обеспечить, чтобы в своей работе он не дублировал деятельность Омбудсмена и Бюро межэтнич</w:t>
      </w:r>
      <w:r w:rsidRPr="005A01E4">
        <w:t>е</w:t>
      </w:r>
      <w:r w:rsidRPr="005A01E4">
        <w:t>ских отношений.</w:t>
      </w:r>
    </w:p>
    <w:p w:rsidR="00DF1B2F" w:rsidRPr="005A01E4" w:rsidRDefault="00DF1B2F" w:rsidP="00DF1B2F">
      <w:pPr>
        <w:pStyle w:val="SingleTxtGR"/>
      </w:pPr>
      <w:r w:rsidRPr="005A01E4">
        <w:t>63.</w:t>
      </w:r>
      <w:r w:rsidRPr="005A01E4">
        <w:tab/>
        <w:t>Он спрашивает, почему 13 исламских организаций, которые ранее отв</w:t>
      </w:r>
      <w:r w:rsidRPr="005A01E4">
        <w:t>е</w:t>
      </w:r>
      <w:r w:rsidRPr="005A01E4">
        <w:t>чали требованиям для включения в Государственный регистр, были затем и</w:t>
      </w:r>
      <w:r w:rsidRPr="005A01E4">
        <w:t>с</w:t>
      </w:r>
      <w:r w:rsidRPr="005A01E4">
        <w:t>ключены из него.</w:t>
      </w:r>
    </w:p>
    <w:p w:rsidR="00DF1B2F" w:rsidRPr="005A01E4" w:rsidRDefault="00DF1B2F" w:rsidP="00DF1B2F">
      <w:pPr>
        <w:pStyle w:val="SingleTxtGR"/>
      </w:pPr>
      <w:r w:rsidRPr="005A01E4">
        <w:t>64.</w:t>
      </w:r>
      <w:r w:rsidRPr="005A01E4">
        <w:tab/>
      </w:r>
      <w:r w:rsidRPr="005A01E4">
        <w:rPr>
          <w:b/>
        </w:rPr>
        <w:t xml:space="preserve">Г-жа </w:t>
      </w:r>
      <w:proofErr w:type="spellStart"/>
      <w:r w:rsidRPr="005A01E4">
        <w:rPr>
          <w:b/>
        </w:rPr>
        <w:t>Крикли</w:t>
      </w:r>
      <w:proofErr w:type="spellEnd"/>
      <w:r w:rsidRPr="005A01E4">
        <w:t xml:space="preserve"> говорит, что, если одной из целей недавно подготовленного </w:t>
      </w:r>
      <w:proofErr w:type="spellStart"/>
      <w:r w:rsidRPr="005A01E4">
        <w:t>антидискриминационного</w:t>
      </w:r>
      <w:proofErr w:type="spellEnd"/>
      <w:r w:rsidRPr="005A01E4">
        <w:t xml:space="preserve"> законодательства была поддержка членства Молдовы в ЕС, необходимо также предусмотреть создание независимого органа по п</w:t>
      </w:r>
      <w:r w:rsidRPr="005A01E4">
        <w:t>о</w:t>
      </w:r>
      <w:r w:rsidRPr="005A01E4">
        <w:t>ощрению раве</w:t>
      </w:r>
      <w:r w:rsidRPr="005A01E4">
        <w:t>н</w:t>
      </w:r>
      <w:r w:rsidRPr="005A01E4">
        <w:t>ства.</w:t>
      </w:r>
    </w:p>
    <w:p w:rsidR="00DF1B2F" w:rsidRPr="005A01E4" w:rsidRDefault="00DF1B2F" w:rsidP="00DF1B2F">
      <w:pPr>
        <w:pStyle w:val="SingleTxtGR"/>
      </w:pPr>
      <w:r w:rsidRPr="005A01E4">
        <w:t>65.</w:t>
      </w:r>
      <w:r w:rsidRPr="005A01E4">
        <w:tab/>
        <w:t>По ее мнению, процесс регистрации религиозных культов практически неизменно приводит к дискриминации, особенно в отношении малочисленных религ</w:t>
      </w:r>
      <w:r w:rsidRPr="005A01E4">
        <w:t>и</w:t>
      </w:r>
      <w:r w:rsidRPr="005A01E4">
        <w:t>озных течений и ислама.</w:t>
      </w:r>
    </w:p>
    <w:p w:rsidR="00DF1B2F" w:rsidRPr="005A01E4" w:rsidRDefault="00DF1B2F" w:rsidP="00DF1B2F">
      <w:pPr>
        <w:pStyle w:val="SingleTxtGR"/>
      </w:pPr>
      <w:r w:rsidRPr="005A01E4">
        <w:t>66.</w:t>
      </w:r>
      <w:r w:rsidRPr="005A01E4">
        <w:tab/>
        <w:t>Она разделяет озабоченность других членов Комитета относительно с</w:t>
      </w:r>
      <w:r w:rsidRPr="005A01E4">
        <w:t>и</w:t>
      </w:r>
      <w:r w:rsidRPr="005A01E4">
        <w:t>туации общины рома. Применение иной терминологии помимо той, которую предпочитает использовать сама община, уже является ущемлением ее прав. Кроме того, политика инт</w:t>
      </w:r>
      <w:r w:rsidRPr="005A01E4">
        <w:t>е</w:t>
      </w:r>
      <w:r w:rsidRPr="005A01E4">
        <w:t xml:space="preserve">грации, призванная обеспечить </w:t>
      </w:r>
      <w:proofErr w:type="spellStart"/>
      <w:r w:rsidRPr="005A01E4">
        <w:t>недискриминацию</w:t>
      </w:r>
      <w:proofErr w:type="spellEnd"/>
      <w:r w:rsidRPr="005A01E4">
        <w:t xml:space="preserve"> и эффективное равенство, с</w:t>
      </w:r>
      <w:r w:rsidRPr="005A01E4">
        <w:t>у</w:t>
      </w:r>
      <w:r w:rsidRPr="005A01E4">
        <w:t xml:space="preserve">дя по всему, не применяется в отношении рома. </w:t>
      </w:r>
    </w:p>
    <w:p w:rsidR="00DF1B2F" w:rsidRPr="005A01E4" w:rsidRDefault="00DF1B2F" w:rsidP="00DF1B2F">
      <w:pPr>
        <w:pStyle w:val="SingleTxtGR"/>
      </w:pPr>
      <w:r w:rsidRPr="005A01E4">
        <w:t>67.</w:t>
      </w:r>
      <w:r w:rsidRPr="005A01E4">
        <w:tab/>
        <w:t>Приветствуя достижения в плане улучшения положения женщин Молд</w:t>
      </w:r>
      <w:r w:rsidRPr="005A01E4">
        <w:t>о</w:t>
      </w:r>
      <w:r w:rsidRPr="005A01E4">
        <w:t>вы, она спрашивает, каким образом этот прогресс проявляется в отношении женщин, пр</w:t>
      </w:r>
      <w:r w:rsidRPr="005A01E4">
        <w:t>и</w:t>
      </w:r>
      <w:r w:rsidRPr="005A01E4">
        <w:t xml:space="preserve">надлежащих к группам меньшинств. </w:t>
      </w:r>
    </w:p>
    <w:p w:rsidR="00DF1B2F" w:rsidRPr="005A01E4" w:rsidRDefault="00DF1B2F" w:rsidP="00DF1B2F">
      <w:pPr>
        <w:pStyle w:val="SingleTxtGR"/>
      </w:pPr>
      <w:r w:rsidRPr="005A01E4">
        <w:t>68.</w:t>
      </w:r>
      <w:r w:rsidRPr="005A01E4">
        <w:tab/>
      </w:r>
      <w:r w:rsidRPr="005A01E4">
        <w:rPr>
          <w:b/>
        </w:rPr>
        <w:t>Г-н Кут</w:t>
      </w:r>
      <w:r w:rsidRPr="005A01E4">
        <w:t xml:space="preserve"> поддерживает замечания других членов Комитета относительно общины рома, антисемитских выходок и положения некоторых исламских групп. </w:t>
      </w:r>
    </w:p>
    <w:p w:rsidR="00DF1B2F" w:rsidRPr="005A01E4" w:rsidRDefault="00DF1B2F" w:rsidP="00DF1B2F">
      <w:pPr>
        <w:pStyle w:val="SingleTxtGR"/>
      </w:pPr>
      <w:r w:rsidRPr="005A01E4">
        <w:t>69.</w:t>
      </w:r>
      <w:r w:rsidRPr="005A01E4">
        <w:tab/>
        <w:t>Он просит представить дополнительную информацию об этнической группе гагаузов. Представлены ли они на политических должностях и в вопр</w:t>
      </w:r>
      <w:r w:rsidRPr="005A01E4">
        <w:t>о</w:t>
      </w:r>
      <w:r w:rsidRPr="005A01E4">
        <w:t>сах управл</w:t>
      </w:r>
      <w:r w:rsidRPr="005A01E4">
        <w:t>е</w:t>
      </w:r>
      <w:r w:rsidRPr="005A01E4">
        <w:t>ния на государственном уровне? Сталкиваются ли они с какими-то особыми проблемами?</w:t>
      </w:r>
    </w:p>
    <w:p w:rsidR="00DF1B2F" w:rsidRPr="005A01E4" w:rsidRDefault="00DF1B2F" w:rsidP="00DF1B2F">
      <w:pPr>
        <w:pStyle w:val="SingleTxtGR"/>
      </w:pPr>
      <w:r w:rsidRPr="005A01E4">
        <w:t>70.</w:t>
      </w:r>
      <w:r w:rsidRPr="005A01E4">
        <w:tab/>
      </w:r>
      <w:r w:rsidRPr="005A01E4">
        <w:rPr>
          <w:b/>
        </w:rPr>
        <w:t xml:space="preserve">Г-н </w:t>
      </w:r>
      <w:proofErr w:type="spellStart"/>
      <w:r w:rsidRPr="005A01E4">
        <w:rPr>
          <w:b/>
        </w:rPr>
        <w:t>Лахири</w:t>
      </w:r>
      <w:proofErr w:type="spellEnd"/>
      <w:r w:rsidRPr="005A01E4">
        <w:t xml:space="preserve"> отмечает, что в случаях, когда то или иное правонарушение совершается на почве расовой ненависти, наказание редко сопровождается отягчающими обстоятельствами, несмотря на соответствующие положения в уголовном законод</w:t>
      </w:r>
      <w:r w:rsidRPr="005A01E4">
        <w:t>а</w:t>
      </w:r>
      <w:r w:rsidRPr="005A01E4">
        <w:t>тельстве Молдовы.</w:t>
      </w:r>
    </w:p>
    <w:p w:rsidR="00DF1B2F" w:rsidRPr="005A01E4" w:rsidRDefault="00DF1B2F" w:rsidP="00DF1B2F">
      <w:pPr>
        <w:pStyle w:val="SingleTxtGR"/>
      </w:pPr>
      <w:r w:rsidRPr="005A01E4">
        <w:t>71.</w:t>
      </w:r>
      <w:r w:rsidRPr="005A01E4">
        <w:tab/>
        <w:t xml:space="preserve">Проект комплексного </w:t>
      </w:r>
      <w:proofErr w:type="spellStart"/>
      <w:r w:rsidRPr="005A01E4">
        <w:t>антидискриминационного</w:t>
      </w:r>
      <w:proofErr w:type="spellEnd"/>
      <w:r w:rsidRPr="005A01E4">
        <w:t xml:space="preserve"> законодательства, судя по всему, был снят несколько лет назад из-за опасений, что доступ к советнику по вопросам гомосексуализма приведет к сокращению рождаемости. Никаких положений о принятии такого законодательства не было включено в новую пр</w:t>
      </w:r>
      <w:r w:rsidRPr="005A01E4">
        <w:t>о</w:t>
      </w:r>
      <w:r w:rsidRPr="005A01E4">
        <w:t>грамму правительства, опублик</w:t>
      </w:r>
      <w:r w:rsidRPr="005A01E4">
        <w:t>о</w:t>
      </w:r>
      <w:r w:rsidRPr="005A01E4">
        <w:t xml:space="preserve">ванную в 2011 году. </w:t>
      </w:r>
    </w:p>
    <w:p w:rsidR="00DF1B2F" w:rsidRPr="005A01E4" w:rsidRDefault="00DF1B2F" w:rsidP="00DF1B2F">
      <w:pPr>
        <w:pStyle w:val="SingleTxtGR"/>
      </w:pPr>
      <w:r w:rsidRPr="005A01E4">
        <w:t>72.</w:t>
      </w:r>
      <w:r w:rsidRPr="005A01E4">
        <w:tab/>
        <w:t>Согласно данным переписи населения, община рома насчитывает поря</w:t>
      </w:r>
      <w:r w:rsidRPr="005A01E4">
        <w:t>д</w:t>
      </w:r>
      <w:r w:rsidRPr="005A01E4">
        <w:t>ка 12 000 человек, однако многие считают ее крайне заниженной. В то же время цифры из других источников, судя по всему, являются нереально высокими.</w:t>
      </w:r>
    </w:p>
    <w:p w:rsidR="00DF1B2F" w:rsidRPr="005A01E4" w:rsidRDefault="00DF1B2F" w:rsidP="00DF1B2F">
      <w:pPr>
        <w:pStyle w:val="SingleTxtGR"/>
      </w:pPr>
      <w:r w:rsidRPr="005A01E4">
        <w:t>73.</w:t>
      </w:r>
      <w:r w:rsidRPr="005A01E4">
        <w:tab/>
        <w:t xml:space="preserve">Характерным проявлением антисемитизма стал инцидент в декабре 2009 года под руководством священника православной церкви "Преподобной </w:t>
      </w:r>
      <w:proofErr w:type="spellStart"/>
      <w:r w:rsidRPr="005A01E4">
        <w:t>Параскевы</w:t>
      </w:r>
      <w:proofErr w:type="spellEnd"/>
      <w:r w:rsidRPr="005A01E4">
        <w:t>" в Кишиневе. В эти действия не вмешивались сотрудники правоо</w:t>
      </w:r>
      <w:r w:rsidRPr="005A01E4">
        <w:t>х</w:t>
      </w:r>
      <w:r w:rsidRPr="005A01E4">
        <w:t>ранительных органов, а з</w:t>
      </w:r>
      <w:r w:rsidRPr="005A01E4">
        <w:t>а</w:t>
      </w:r>
      <w:r w:rsidRPr="005A01E4">
        <w:t>явление, сделанное позднее православной епархией, было отнюдь не удовл</w:t>
      </w:r>
      <w:r w:rsidRPr="005A01E4">
        <w:t>е</w:t>
      </w:r>
      <w:r w:rsidRPr="005A01E4">
        <w:t xml:space="preserve">творительным. </w:t>
      </w:r>
    </w:p>
    <w:p w:rsidR="00DF1B2F" w:rsidRPr="005A01E4" w:rsidRDefault="00DF1B2F" w:rsidP="001101F8">
      <w:pPr>
        <w:pStyle w:val="SingleTxtGR"/>
        <w:keepLines/>
      </w:pPr>
      <w:r w:rsidRPr="005A01E4">
        <w:t>74.</w:t>
      </w:r>
      <w:r w:rsidRPr="005A01E4">
        <w:tab/>
        <w:t>Доводы, которые приводились властями в связи с отказом в регистрации исламских групп, явно являются чисто техническими, и их можно рассматр</w:t>
      </w:r>
      <w:r w:rsidRPr="005A01E4">
        <w:t>и</w:t>
      </w:r>
      <w:r w:rsidRPr="005A01E4">
        <w:t>вать как предлог. Не решена проблема отдельного захоронения мусульман, н</w:t>
      </w:r>
      <w:r w:rsidRPr="005A01E4">
        <w:t>е</w:t>
      </w:r>
      <w:r w:rsidRPr="005A01E4">
        <w:t>смотря на рекомендации Комитета по этому вопросу. Кроме того, поступали с</w:t>
      </w:r>
      <w:r w:rsidRPr="005A01E4">
        <w:t>о</w:t>
      </w:r>
      <w:r w:rsidRPr="005A01E4">
        <w:t>общения о проверках документов возле мест отправления исламских религио</w:t>
      </w:r>
      <w:r w:rsidRPr="005A01E4">
        <w:t>з</w:t>
      </w:r>
      <w:r w:rsidRPr="005A01E4">
        <w:t>ных служб, проводившихся по этническому и р</w:t>
      </w:r>
      <w:r w:rsidRPr="005A01E4">
        <w:t>е</w:t>
      </w:r>
      <w:r w:rsidRPr="005A01E4">
        <w:t>лигиозному признакам.</w:t>
      </w:r>
    </w:p>
    <w:p w:rsidR="00DF1B2F" w:rsidRPr="005A01E4" w:rsidRDefault="00DF1B2F" w:rsidP="00DF1B2F">
      <w:pPr>
        <w:pStyle w:val="SingleTxtGR"/>
      </w:pPr>
      <w:r w:rsidRPr="005A01E4">
        <w:t>75.</w:t>
      </w:r>
      <w:r w:rsidRPr="005A01E4">
        <w:tab/>
        <w:t xml:space="preserve">Данные по преступлениям, совершенным по расовым мотивам, являются недостаточными. Утверждается, что темнокожие мигранты, беженцы и лица или группы, которых можно определить как </w:t>
      </w:r>
      <w:proofErr w:type="spellStart"/>
      <w:r w:rsidRPr="005A01E4">
        <w:t>немолдован</w:t>
      </w:r>
      <w:proofErr w:type="spellEnd"/>
      <w:r w:rsidRPr="005A01E4">
        <w:t>, подвергаются пресл</w:t>
      </w:r>
      <w:r w:rsidRPr="005A01E4">
        <w:t>е</w:t>
      </w:r>
      <w:r w:rsidRPr="005A01E4">
        <w:t>дованиям и иногда насилию по расовому или этническому признакам. Сотру</w:t>
      </w:r>
      <w:r w:rsidRPr="005A01E4">
        <w:t>д</w:t>
      </w:r>
      <w:r w:rsidRPr="005A01E4">
        <w:t>ники Организации Объединенных Наций утверждают, что они наблюдали сл</w:t>
      </w:r>
      <w:r w:rsidRPr="005A01E4">
        <w:t>у</w:t>
      </w:r>
      <w:r w:rsidRPr="005A01E4">
        <w:t>чаи довольно жесткого обращения с африканскими и азиатскими мигрантами со стороны государственных служащих, которым поручено рассмотрение разли</w:t>
      </w:r>
      <w:r w:rsidRPr="005A01E4">
        <w:t>ч</w:t>
      </w:r>
      <w:r w:rsidRPr="005A01E4">
        <w:t>ных форм, необходимых для возобновления миграционного статуса. Он не у</w:t>
      </w:r>
      <w:r w:rsidRPr="005A01E4">
        <w:t>т</w:t>
      </w:r>
      <w:r w:rsidRPr="005A01E4">
        <w:t>верждает, что такое поведение санкционируется государственными властями, однако сч</w:t>
      </w:r>
      <w:r w:rsidRPr="005A01E4">
        <w:t>и</w:t>
      </w:r>
      <w:r w:rsidRPr="005A01E4">
        <w:t>тает, что государственные служащие должны занимать гораздо более активную позицию с использованием общественной информации и мер наказ</w:t>
      </w:r>
      <w:r w:rsidRPr="005A01E4">
        <w:t>а</w:t>
      </w:r>
      <w:r w:rsidRPr="005A01E4">
        <w:t>ния.</w:t>
      </w:r>
    </w:p>
    <w:p w:rsidR="00DF1B2F" w:rsidRPr="005A01E4" w:rsidRDefault="00DF1B2F" w:rsidP="00DF1B2F">
      <w:pPr>
        <w:pStyle w:val="SingleTxtGR"/>
      </w:pPr>
      <w:r w:rsidRPr="005A01E4">
        <w:t>76.</w:t>
      </w:r>
      <w:r w:rsidRPr="005A01E4">
        <w:tab/>
      </w:r>
      <w:r w:rsidRPr="005A01E4">
        <w:rPr>
          <w:b/>
        </w:rPr>
        <w:t xml:space="preserve">Г-н Линдгрен </w:t>
      </w:r>
      <w:proofErr w:type="spellStart"/>
      <w:r w:rsidRPr="005A01E4">
        <w:rPr>
          <w:b/>
        </w:rPr>
        <w:t>Алвис</w:t>
      </w:r>
      <w:proofErr w:type="spellEnd"/>
      <w:r w:rsidRPr="005A01E4">
        <w:t xml:space="preserve"> говорит, что он трижды участвовал в диалоге с представителями Молдовы, с тех пор как девять лет назад он стал членом К</w:t>
      </w:r>
      <w:r w:rsidRPr="005A01E4">
        <w:t>о</w:t>
      </w:r>
      <w:r w:rsidRPr="005A01E4">
        <w:t>митета. Он положительно отмечает факт регулярного представления государс</w:t>
      </w:r>
      <w:r w:rsidRPr="005A01E4">
        <w:t>т</w:t>
      </w:r>
      <w:r w:rsidRPr="005A01E4">
        <w:t>вом-участником своих до</w:t>
      </w:r>
      <w:r w:rsidRPr="005A01E4">
        <w:t>к</w:t>
      </w:r>
      <w:r w:rsidRPr="005A01E4">
        <w:t>ладов и прогресс, достигнутый им в деле поощрения равенства и прав человека.</w:t>
      </w:r>
    </w:p>
    <w:p w:rsidR="00DF1B2F" w:rsidRPr="005A01E4" w:rsidRDefault="00DF1B2F" w:rsidP="00DF1B2F">
      <w:pPr>
        <w:pStyle w:val="SingleTxtGR"/>
      </w:pPr>
      <w:r w:rsidRPr="005A01E4">
        <w:t>77.</w:t>
      </w:r>
      <w:r w:rsidRPr="005A01E4">
        <w:tab/>
        <w:t>Члены делегации говорили о формировании элиты в среде рома. Он спрашивает, идентифицируют ли себя представители этой элиты, индивидуал</w:t>
      </w:r>
      <w:r w:rsidRPr="005A01E4">
        <w:t>ь</w:t>
      </w:r>
      <w:r w:rsidRPr="005A01E4">
        <w:t>но или коллективно, как рома или как молдаване. Если они идентифицируют себя как молдаване, сч</w:t>
      </w:r>
      <w:r w:rsidRPr="005A01E4">
        <w:t>и</w:t>
      </w:r>
      <w:r w:rsidRPr="005A01E4">
        <w:t>тают ли их другие молдаване соотечественниками?</w:t>
      </w:r>
    </w:p>
    <w:p w:rsidR="00DF1B2F" w:rsidRPr="005A01E4" w:rsidRDefault="00DF1B2F" w:rsidP="00DF1B2F">
      <w:pPr>
        <w:pStyle w:val="SingleTxtGR"/>
      </w:pPr>
      <w:r w:rsidRPr="005A01E4">
        <w:t>78.</w:t>
      </w:r>
      <w:r w:rsidRPr="005A01E4">
        <w:tab/>
        <w:t>Он спрашивает, разрешены ли в Молдове политические партии, постр</w:t>
      </w:r>
      <w:r w:rsidRPr="005A01E4">
        <w:t>о</w:t>
      </w:r>
      <w:r w:rsidRPr="005A01E4">
        <w:t xml:space="preserve">енные по этническому принципу, и существуют ли такие партии. </w:t>
      </w:r>
    </w:p>
    <w:p w:rsidR="00DF1B2F" w:rsidRPr="005A01E4" w:rsidRDefault="00DF1B2F" w:rsidP="00DF1B2F">
      <w:pPr>
        <w:pStyle w:val="SingleTxtGR"/>
      </w:pPr>
      <w:r w:rsidRPr="005A01E4">
        <w:t>79.</w:t>
      </w:r>
      <w:r w:rsidRPr="005A01E4">
        <w:tab/>
        <w:t>Наконец, он хотел бы узнать больше о перспективах достижения какого-то взаимопонимания между Молдовой и регионом Приднестровья, который объявил о своей независимости.</w:t>
      </w:r>
    </w:p>
    <w:p w:rsidR="00DF1B2F" w:rsidRPr="005A01E4" w:rsidRDefault="00DF1B2F" w:rsidP="00DF1B2F">
      <w:pPr>
        <w:pStyle w:val="SingleTxtGR"/>
      </w:pPr>
      <w:r w:rsidRPr="005A01E4">
        <w:t>80.</w:t>
      </w:r>
      <w:r w:rsidRPr="005A01E4">
        <w:tab/>
      </w:r>
      <w:r w:rsidRPr="005A01E4">
        <w:rPr>
          <w:b/>
        </w:rPr>
        <w:t xml:space="preserve">Г-жа </w:t>
      </w:r>
      <w:proofErr w:type="spellStart"/>
      <w:r w:rsidRPr="005A01E4">
        <w:rPr>
          <w:b/>
        </w:rPr>
        <w:t>Дах</w:t>
      </w:r>
      <w:proofErr w:type="spellEnd"/>
      <w:r w:rsidRPr="005A01E4">
        <w:t xml:space="preserve"> вместе с другими членами Комитета положительно отмечает факт регулярного представления Молдовой своих докладов по выполнению п</w:t>
      </w:r>
      <w:r w:rsidRPr="005A01E4">
        <w:t>о</w:t>
      </w:r>
      <w:r w:rsidRPr="005A01E4">
        <w:t>ложений Конвенции. Ей также понравились тщательно подготовленные ответы государства-участника на вопросы, затронутые в ходе предыдущего диалога. Хотя предстоит сделать еще очень многое, Молдова добилась впечатляющих успехов в деле преодоления историч</w:t>
      </w:r>
      <w:r w:rsidRPr="005A01E4">
        <w:t>е</w:t>
      </w:r>
      <w:r w:rsidRPr="005A01E4">
        <w:t xml:space="preserve">ских проблем объединения национальных меньшинств и поощрения </w:t>
      </w:r>
      <w:proofErr w:type="spellStart"/>
      <w:r w:rsidRPr="005A01E4">
        <w:t>мультикул</w:t>
      </w:r>
      <w:r w:rsidRPr="005A01E4">
        <w:t>ь</w:t>
      </w:r>
      <w:r w:rsidRPr="005A01E4">
        <w:t>турности</w:t>
      </w:r>
      <w:proofErr w:type="spellEnd"/>
      <w:r w:rsidRPr="005A01E4">
        <w:t xml:space="preserve">. </w:t>
      </w:r>
    </w:p>
    <w:p w:rsidR="00DF1B2F" w:rsidRPr="005A01E4" w:rsidRDefault="00DF1B2F" w:rsidP="00DF1B2F">
      <w:pPr>
        <w:pStyle w:val="SingleTxtGR"/>
      </w:pPr>
      <w:r w:rsidRPr="005A01E4">
        <w:t>81.</w:t>
      </w:r>
      <w:r w:rsidRPr="005A01E4">
        <w:tab/>
      </w:r>
      <w:r w:rsidRPr="005A01E4">
        <w:rPr>
          <w:b/>
        </w:rPr>
        <w:t xml:space="preserve">Г-н </w:t>
      </w:r>
      <w:proofErr w:type="spellStart"/>
      <w:r w:rsidRPr="005A01E4">
        <w:rPr>
          <w:b/>
        </w:rPr>
        <w:t>Амир</w:t>
      </w:r>
      <w:proofErr w:type="spellEnd"/>
      <w:r w:rsidRPr="005A01E4">
        <w:t xml:space="preserve"> спрашивает, распространяются ли статистические данные г</w:t>
      </w:r>
      <w:r w:rsidRPr="005A01E4">
        <w:t>о</w:t>
      </w:r>
      <w:r w:rsidRPr="005A01E4">
        <w:t>сударства-участника в отношении мер по борьбе с дискриминацией также на регион Приднестровья. Комитет, в частности, не располагает информацией по этническому составу этого региона. В конечном счете, с точки зрения междун</w:t>
      </w:r>
      <w:r w:rsidRPr="005A01E4">
        <w:t>а</w:t>
      </w:r>
      <w:r w:rsidRPr="005A01E4">
        <w:t>родного права Приднестровье остае</w:t>
      </w:r>
      <w:r w:rsidRPr="005A01E4">
        <w:t>т</w:t>
      </w:r>
      <w:r w:rsidRPr="005A01E4">
        <w:t>ся частью Молдовы.</w:t>
      </w:r>
    </w:p>
    <w:p w:rsidR="00DF1B2F" w:rsidRPr="005A01E4" w:rsidRDefault="00DF1B2F" w:rsidP="00DF1B2F">
      <w:pPr>
        <w:pStyle w:val="SingleTxtGR"/>
      </w:pPr>
      <w:r w:rsidRPr="005A01E4">
        <w:t>82.</w:t>
      </w:r>
      <w:r w:rsidRPr="005A01E4">
        <w:tab/>
        <w:t>Он не видит каких-либо улучшений в положении религиозных мен</w:t>
      </w:r>
      <w:r w:rsidRPr="005A01E4">
        <w:t>ь</w:t>
      </w:r>
      <w:r w:rsidRPr="005A01E4">
        <w:t>шинств со времени предыдущего диалога Комитета с государством-участником, например, с точки зрения норм, регулирующих регистрацию религиозных кул</w:t>
      </w:r>
      <w:r w:rsidRPr="005A01E4">
        <w:t>ь</w:t>
      </w:r>
      <w:r w:rsidRPr="005A01E4">
        <w:t>тов. Подобные админис</w:t>
      </w:r>
      <w:r w:rsidRPr="005A01E4">
        <w:t>т</w:t>
      </w:r>
      <w:r w:rsidRPr="005A01E4">
        <w:t>ративные барьеры порождают неприязнь. В частности, исламская община считает себя н</w:t>
      </w:r>
      <w:r w:rsidRPr="005A01E4">
        <w:t>е</w:t>
      </w:r>
      <w:r w:rsidRPr="005A01E4">
        <w:t>достаточно признанной и испытывающей дискриминацию. Он надеется, что в своем сл</w:t>
      </w:r>
      <w:r w:rsidRPr="005A01E4">
        <w:t>е</w:t>
      </w:r>
      <w:r w:rsidRPr="005A01E4">
        <w:t>дующем докладе государство-участник информирует членов Комитета о том, что религиозные группы были зарегистрированы и нормально функционируют в рамках национального зак</w:t>
      </w:r>
      <w:r w:rsidRPr="005A01E4">
        <w:t>о</w:t>
      </w:r>
      <w:r w:rsidRPr="005A01E4">
        <w:t xml:space="preserve">нодательства. </w:t>
      </w:r>
    </w:p>
    <w:p w:rsidR="007511D7" w:rsidRPr="001101F8" w:rsidRDefault="00DF1B2F" w:rsidP="001101F8">
      <w:pPr>
        <w:pStyle w:val="SingleTxtGR"/>
        <w:rPr>
          <w:i/>
        </w:rPr>
      </w:pPr>
      <w:r w:rsidRPr="001101F8">
        <w:rPr>
          <w:i/>
        </w:rPr>
        <w:t>Заседание закрывается в 17 ч. 55 м.</w:t>
      </w:r>
    </w:p>
    <w:sectPr w:rsidR="007511D7" w:rsidRPr="001101F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3BD5" w:rsidRDefault="00113BD5">
      <w:r>
        <w:rPr>
          <w:lang w:val="en-US"/>
        </w:rPr>
        <w:tab/>
      </w:r>
      <w:r>
        <w:separator/>
      </w:r>
    </w:p>
  </w:endnote>
  <w:endnote w:type="continuationSeparator" w:id="0">
    <w:p w:rsidR="00113BD5" w:rsidRDefault="00113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BD5" w:rsidRPr="009A6F4A" w:rsidRDefault="00113BD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GE.11-41422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BD5" w:rsidRPr="009A6F4A" w:rsidRDefault="00113BD5">
    <w:pPr>
      <w:pStyle w:val="Footer"/>
      <w:rPr>
        <w:lang w:val="en-US"/>
      </w:rPr>
    </w:pPr>
    <w:r>
      <w:rPr>
        <w:lang w:val="en-US"/>
      </w:rPr>
      <w:t>GE.11-41422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BD5" w:rsidRDefault="00113BD5" w:rsidP="00DF1B2F">
    <w:pPr>
      <w:pStyle w:val="Footer"/>
      <w:rPr>
        <w:sz w:val="20"/>
        <w:lang w:val="ru-RU"/>
      </w:rPr>
    </w:pPr>
    <w:r>
      <w:rPr>
        <w:sz w:val="20"/>
        <w:lang w:val="ru-RU"/>
      </w:rPr>
      <w:t>________________________________________________________________________________________________</w:t>
    </w:r>
  </w:p>
  <w:p w:rsidR="00113BD5" w:rsidRPr="00DF1B2F" w:rsidRDefault="00113BD5" w:rsidP="00DF1B2F">
    <w:pPr>
      <w:pStyle w:val="SingleTxtGR"/>
      <w:suppressAutoHyphens/>
      <w:jc w:val="left"/>
      <w:rPr>
        <w:sz w:val="18"/>
        <w:szCs w:val="18"/>
      </w:rPr>
    </w:pPr>
    <w:r w:rsidRPr="00DF1B2F">
      <w:rPr>
        <w:sz w:val="18"/>
        <w:szCs w:val="18"/>
      </w:rPr>
      <w:t>В настоящий отчет могут вноситься поправки.</w:t>
    </w:r>
  </w:p>
  <w:p w:rsidR="00113BD5" w:rsidRPr="00DF1B2F" w:rsidRDefault="00113BD5" w:rsidP="00DF1B2F">
    <w:pPr>
      <w:pStyle w:val="SingleTxtGR"/>
      <w:suppressAutoHyphens/>
      <w:jc w:val="left"/>
      <w:rPr>
        <w:sz w:val="18"/>
        <w:szCs w:val="18"/>
      </w:rPr>
    </w:pPr>
    <w:r w:rsidRPr="00DF1B2F">
      <w:rPr>
        <w:sz w:val="18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DF1B2F">
      <w:rPr>
        <w:i/>
        <w:iCs/>
        <w:sz w:val="18"/>
        <w:szCs w:val="18"/>
      </w:rPr>
      <w:t>в течение одной недели с момента выпуска настоящего док</w:t>
    </w:r>
    <w:r w:rsidRPr="00DF1B2F">
      <w:rPr>
        <w:i/>
        <w:iCs/>
        <w:sz w:val="18"/>
        <w:szCs w:val="18"/>
      </w:rPr>
      <w:t>у</w:t>
    </w:r>
    <w:r w:rsidRPr="00DF1B2F">
      <w:rPr>
        <w:i/>
        <w:iCs/>
        <w:sz w:val="18"/>
        <w:szCs w:val="18"/>
      </w:rPr>
      <w:t>мента</w:t>
    </w:r>
    <w:r w:rsidRPr="00DF1B2F">
      <w:rPr>
        <w:sz w:val="18"/>
        <w:szCs w:val="18"/>
      </w:rPr>
      <w:t xml:space="preserve"> в </w:t>
    </w:r>
    <w:r w:rsidRPr="00DF1B2F">
      <w:rPr>
        <w:bCs/>
        <w:sz w:val="18"/>
        <w:szCs w:val="18"/>
      </w:rPr>
      <w:t>Группу редакционного контроля</w:t>
    </w:r>
    <w:r w:rsidRPr="00DF1B2F">
      <w:rPr>
        <w:sz w:val="18"/>
        <w:szCs w:val="18"/>
      </w:rPr>
      <w:t>, комната Е.4108, Дворец Наций, Женева.</w:t>
    </w:r>
  </w:p>
  <w:p w:rsidR="00113BD5" w:rsidRPr="00DF1B2F" w:rsidRDefault="00113BD5" w:rsidP="00DF1B2F">
    <w:pPr>
      <w:pStyle w:val="SingleTxtGR"/>
      <w:suppressAutoHyphens/>
      <w:jc w:val="left"/>
      <w:rPr>
        <w:sz w:val="18"/>
        <w:szCs w:val="18"/>
      </w:rPr>
    </w:pPr>
    <w:r w:rsidRPr="00DF1B2F">
      <w:rPr>
        <w:sz w:val="18"/>
        <w:szCs w:val="18"/>
      </w:rPr>
      <w:t>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113BD5" w:rsidRPr="009A6F4A" w:rsidRDefault="00113BD5">
    <w:pPr>
      <w:pStyle w:val="Footer"/>
      <w:rPr>
        <w:sz w:val="20"/>
        <w:lang w:val="en-US"/>
      </w:rPr>
    </w:pPr>
    <w:r>
      <w:rPr>
        <w:sz w:val="20"/>
        <w:lang w:val="en-US"/>
      </w:rPr>
      <w:t>GE.11-41422  (R)  050112  050112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3BD5" w:rsidRPr="00F71F63" w:rsidRDefault="00113BD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13BD5" w:rsidRPr="00F71F63" w:rsidRDefault="00113BD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13BD5" w:rsidRPr="00635E86" w:rsidRDefault="00113BD5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BD5" w:rsidRPr="005A734F" w:rsidRDefault="00113BD5">
    <w:pPr>
      <w:pStyle w:val="Header"/>
      <w:rPr>
        <w:lang w:val="en-US"/>
      </w:rPr>
    </w:pPr>
    <w:r>
      <w:rPr>
        <w:lang w:val="en-US"/>
      </w:rPr>
      <w:t>CERD/C/SR.2073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3BD5" w:rsidRPr="009A6F4A" w:rsidRDefault="00113BD5">
    <w:pPr>
      <w:pStyle w:val="Header"/>
      <w:rPr>
        <w:lang w:val="en-US"/>
      </w:rPr>
    </w:pPr>
    <w:r>
      <w:rPr>
        <w:lang w:val="en-US"/>
      </w:rPr>
      <w:tab/>
      <w:t>CERD/C/SR.2073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1B2F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01F8"/>
    <w:rsid w:val="00113BD5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3B1E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2F8E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1B2F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14</Pages>
  <Words>6058</Words>
  <Characters>34532</Characters>
  <Application>Microsoft Office Outlook</Application>
  <DocSecurity>4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40509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Maykovskaya</dc:creator>
  <cp:keywords/>
  <dc:description/>
  <cp:lastModifiedBy>Maykovskaya</cp:lastModifiedBy>
  <cp:revision>2</cp:revision>
  <cp:lastPrinted>1601-01-01T00:00:00Z</cp:lastPrinted>
  <dcterms:created xsi:type="dcterms:W3CDTF">2012-01-05T14:54:00Z</dcterms:created>
  <dcterms:modified xsi:type="dcterms:W3CDTF">2012-01-05T14:54:00Z</dcterms:modified>
</cp:coreProperties>
</file>