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11" w:rsidRPr="00E83717" w:rsidRDefault="00603911">
      <w:pPr>
        <w:rPr>
          <w:sz w:val="2"/>
        </w:rPr>
      </w:pPr>
    </w:p>
    <w:tbl>
      <w:tblPr>
        <w:tblW w:w="9427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246"/>
      </w:tblGrid>
      <w:tr w:rsidR="00603911" w:rsidRPr="00E83717" w:rsidTr="00F86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603911" w:rsidRPr="00E83717" w:rsidRDefault="00603911">
            <w:pPr>
              <w:spacing w:line="240" w:lineRule="auto"/>
              <w:rPr>
                <w:b/>
                <w:sz w:val="30"/>
              </w:rPr>
            </w:pPr>
            <w:r w:rsidRPr="00E83717">
              <w:rPr>
                <w:b/>
                <w:sz w:val="30"/>
              </w:rPr>
              <w:t xml:space="preserve">ОРГАНИЗАЦИЯ </w:t>
            </w:r>
            <w:r w:rsidRPr="00E83717">
              <w:rPr>
                <w:b/>
                <w:sz w:val="30"/>
              </w:rPr>
              <w:br/>
              <w:t>ОБЪЕДИНЕННЫХ НАЦИЙ</w:t>
            </w:r>
          </w:p>
          <w:p w:rsidR="00603911" w:rsidRPr="00E83717" w:rsidRDefault="0060391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246" w:type="dxa"/>
          </w:tcPr>
          <w:p w:rsidR="00603911" w:rsidRPr="00E83717" w:rsidRDefault="00603911">
            <w:pPr>
              <w:pStyle w:val="Heading1"/>
              <w:jc w:val="right"/>
              <w:rPr>
                <w:sz w:val="72"/>
              </w:rPr>
            </w:pPr>
            <w:r w:rsidRPr="00E83717">
              <w:rPr>
                <w:sz w:val="72"/>
              </w:rPr>
              <w:t>CCPR</w:t>
            </w:r>
          </w:p>
        </w:tc>
      </w:tr>
    </w:tbl>
    <w:p w:rsidR="00603911" w:rsidRPr="00E83717" w:rsidRDefault="00603911"/>
    <w:tbl>
      <w:tblPr>
        <w:tblW w:w="9413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034"/>
      </w:tblGrid>
      <w:tr w:rsidR="00603911" w:rsidRPr="00CE484B" w:rsidTr="00F86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603911" w:rsidRPr="00E83717" w:rsidRDefault="00603911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 w:rsidRPr="00E83717"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865193" r:id="rId8"/>
              </w:object>
            </w:r>
          </w:p>
          <w:p w:rsidR="00603911" w:rsidRPr="00E83717" w:rsidRDefault="0060391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E83717">
              <w:rPr>
                <w:vanish/>
                <w:sz w:val="20"/>
              </w:rPr>
              <w:fldChar w:fldCharType="begin"/>
            </w:r>
            <w:r w:rsidRPr="00E83717">
              <w:rPr>
                <w:vanish/>
                <w:sz w:val="20"/>
              </w:rPr>
              <w:instrText>SEQ _endnote  \* ARABIC</w:instrText>
            </w:r>
            <w:r w:rsidRPr="00E83717">
              <w:rPr>
                <w:vanish/>
                <w:sz w:val="20"/>
              </w:rPr>
              <w:fldChar w:fldCharType="separate"/>
            </w:r>
            <w:r w:rsidR="0009462F">
              <w:rPr>
                <w:noProof/>
                <w:vanish/>
                <w:sz w:val="20"/>
              </w:rPr>
              <w:t>1</w:t>
            </w:r>
            <w:r w:rsidRPr="00E83717">
              <w:rPr>
                <w:vanish/>
                <w:sz w:val="20"/>
              </w:rPr>
              <w:fldChar w:fldCharType="end"/>
            </w:r>
          </w:p>
          <w:p w:rsidR="00603911" w:rsidRPr="00E83717" w:rsidRDefault="0060391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603911" w:rsidRPr="00E83717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 w:rsidRPr="00E83717">
              <w:rPr>
                <w:sz w:val="32"/>
              </w:rPr>
              <w:t xml:space="preserve">МЕЖДУНАРОДНЫЙ ПАКТ </w:t>
            </w:r>
            <w:r w:rsidRPr="00E83717">
              <w:rPr>
                <w:sz w:val="32"/>
              </w:rPr>
              <w:br/>
              <w:t xml:space="preserve">О ГРАЖДАНСКИХ </w:t>
            </w:r>
            <w:r w:rsidRPr="00E83717">
              <w:rPr>
                <w:sz w:val="32"/>
              </w:rPr>
              <w:br/>
              <w:t xml:space="preserve">И ПОЛИТИЧЕСКИХ </w:t>
            </w:r>
            <w:r w:rsidRPr="00E83717">
              <w:rPr>
                <w:sz w:val="32"/>
              </w:rPr>
              <w:br/>
              <w:t>ПРАВАХ</w:t>
            </w:r>
          </w:p>
          <w:p w:rsidR="00603911" w:rsidRPr="00E83717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034" w:type="dxa"/>
          </w:tcPr>
          <w:p w:rsidR="00603911" w:rsidRPr="00E83717" w:rsidRDefault="00603911">
            <w:pPr>
              <w:spacing w:line="240" w:lineRule="auto"/>
              <w:rPr>
                <w:sz w:val="22"/>
              </w:rPr>
            </w:pPr>
            <w:r w:rsidRPr="00E83717">
              <w:rPr>
                <w:sz w:val="22"/>
              </w:rPr>
              <w:t>Distr.</w:t>
            </w:r>
          </w:p>
          <w:p w:rsidR="00603911" w:rsidRPr="00E83717" w:rsidRDefault="00603911">
            <w:pPr>
              <w:spacing w:line="240" w:lineRule="auto"/>
              <w:rPr>
                <w:sz w:val="22"/>
              </w:rPr>
            </w:pPr>
            <w:r w:rsidRPr="00E83717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E83717">
              <w:rPr>
                <w:sz w:val="22"/>
              </w:rPr>
              <w:instrText xml:space="preserve"> FORMDROPDOWN </w:instrText>
            </w:r>
            <w:r w:rsidRPr="00E83717">
              <w:rPr>
                <w:sz w:val="22"/>
              </w:rPr>
            </w:r>
            <w:r w:rsidRPr="00E83717">
              <w:rPr>
                <w:sz w:val="22"/>
              </w:rPr>
              <w:fldChar w:fldCharType="end"/>
            </w:r>
            <w:bookmarkEnd w:id="1"/>
          </w:p>
          <w:p w:rsidR="00603911" w:rsidRPr="00E83717" w:rsidRDefault="00603911">
            <w:pPr>
              <w:spacing w:line="240" w:lineRule="auto"/>
              <w:rPr>
                <w:sz w:val="22"/>
              </w:rPr>
            </w:pPr>
          </w:p>
          <w:p w:rsidR="00603911" w:rsidRPr="00CE484B" w:rsidRDefault="00806ED8">
            <w:pPr>
              <w:spacing w:line="240" w:lineRule="auto"/>
              <w:rPr>
                <w:sz w:val="22"/>
                <w:lang w:val="en-US"/>
              </w:rPr>
            </w:pPr>
            <w:r w:rsidRPr="00E83717">
              <w:rPr>
                <w:sz w:val="22"/>
              </w:rPr>
              <w:fldChar w:fldCharType="begin"/>
            </w:r>
            <w:r w:rsidRPr="00CE484B">
              <w:rPr>
                <w:sz w:val="22"/>
                <w:lang w:val="en-US"/>
              </w:rPr>
              <w:instrText xml:space="preserve"> FILLIN  "</w:instrText>
            </w:r>
            <w:r w:rsidRPr="00E83717">
              <w:rPr>
                <w:sz w:val="22"/>
              </w:rPr>
              <w:instrText>Введите</w:instrText>
            </w:r>
            <w:r w:rsidRPr="00CE484B">
              <w:rPr>
                <w:sz w:val="22"/>
                <w:lang w:val="en-US"/>
              </w:rPr>
              <w:instrText xml:space="preserve"> </w:instrText>
            </w:r>
            <w:r w:rsidRPr="00E83717">
              <w:rPr>
                <w:sz w:val="22"/>
              </w:rPr>
              <w:instrText>символ</w:instrText>
            </w:r>
            <w:r w:rsidRPr="00CE484B">
              <w:rPr>
                <w:sz w:val="22"/>
                <w:lang w:val="en-US"/>
              </w:rPr>
              <w:instrText xml:space="preserve"> </w:instrText>
            </w:r>
            <w:r w:rsidRPr="00E83717">
              <w:rPr>
                <w:sz w:val="22"/>
              </w:rPr>
              <w:instrText>документа</w:instrText>
            </w:r>
            <w:r w:rsidRPr="00CE484B">
              <w:rPr>
                <w:sz w:val="22"/>
                <w:lang w:val="en-US"/>
              </w:rPr>
              <w:instrText xml:space="preserve">" \* MERGEFORMAT </w:instrText>
            </w:r>
            <w:r w:rsidRPr="00E83717">
              <w:rPr>
                <w:sz w:val="22"/>
              </w:rPr>
              <w:fldChar w:fldCharType="separate"/>
            </w:r>
            <w:r w:rsidRPr="00CE484B">
              <w:rPr>
                <w:sz w:val="22"/>
                <w:lang w:val="en-US"/>
              </w:rPr>
              <w:t>CCPR/C/SR.</w:t>
            </w:r>
            <w:r w:rsidR="002E1A46" w:rsidRPr="00CE484B">
              <w:rPr>
                <w:sz w:val="22"/>
                <w:lang w:val="en-US"/>
              </w:rPr>
              <w:t>2041</w:t>
            </w:r>
            <w:r w:rsidRPr="00E83717">
              <w:rPr>
                <w:sz w:val="22"/>
              </w:rPr>
              <w:fldChar w:fldCharType="end"/>
            </w:r>
          </w:p>
          <w:p w:rsidR="00603911" w:rsidRPr="00CE484B" w:rsidRDefault="00F86573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28 November 2008</w:t>
            </w:r>
          </w:p>
          <w:p w:rsidR="00603911" w:rsidRPr="00CE484B" w:rsidRDefault="00603911">
            <w:pPr>
              <w:spacing w:line="240" w:lineRule="auto"/>
              <w:rPr>
                <w:sz w:val="22"/>
                <w:lang w:val="en-US"/>
              </w:rPr>
            </w:pPr>
          </w:p>
          <w:p w:rsidR="00603911" w:rsidRPr="00CE484B" w:rsidRDefault="00603911">
            <w:pPr>
              <w:spacing w:line="240" w:lineRule="auto"/>
              <w:rPr>
                <w:sz w:val="22"/>
                <w:lang w:val="en-US"/>
              </w:rPr>
            </w:pPr>
            <w:r w:rsidRPr="00CE484B">
              <w:rPr>
                <w:sz w:val="22"/>
                <w:lang w:val="en-US"/>
              </w:rPr>
              <w:t>RUSSIAN</w:t>
            </w:r>
          </w:p>
          <w:p w:rsidR="00603911" w:rsidRPr="00CE484B" w:rsidRDefault="00603911">
            <w:pPr>
              <w:spacing w:line="240" w:lineRule="auto"/>
              <w:rPr>
                <w:sz w:val="22"/>
                <w:lang w:val="en-US"/>
              </w:rPr>
            </w:pPr>
            <w:r w:rsidRPr="00CE484B">
              <w:rPr>
                <w:sz w:val="22"/>
                <w:lang w:val="en-US"/>
              </w:rPr>
              <w:t xml:space="preserve">Original:  </w:t>
            </w:r>
            <w:r w:rsidR="00B80662" w:rsidRPr="00CE484B">
              <w:rPr>
                <w:sz w:val="22"/>
                <w:lang w:val="en-US"/>
              </w:rPr>
              <w:t>FRENCH</w:t>
            </w:r>
          </w:p>
          <w:p w:rsidR="00603911" w:rsidRPr="00CE484B" w:rsidRDefault="0060391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603911" w:rsidRPr="00E83717" w:rsidRDefault="00603911" w:rsidP="00F86573">
      <w:pPr>
        <w:spacing w:before="120" w:line="240" w:lineRule="auto"/>
        <w:jc w:val="center"/>
      </w:pPr>
      <w:r w:rsidRPr="00E83717">
        <w:t>КОМИТЕТ ПО ПРАВАМ ЧЕЛОВЕКА</w:t>
      </w:r>
    </w:p>
    <w:p w:rsidR="00603911" w:rsidRPr="00E83717" w:rsidRDefault="00603911" w:rsidP="006C0393">
      <w:pPr>
        <w:spacing w:line="240" w:lineRule="auto"/>
        <w:jc w:val="center"/>
      </w:pPr>
    </w:p>
    <w:p w:rsidR="00603911" w:rsidRPr="00E83717" w:rsidRDefault="0052721A" w:rsidP="006C0393">
      <w:pPr>
        <w:spacing w:line="240" w:lineRule="auto"/>
        <w:jc w:val="center"/>
      </w:pPr>
      <w:r w:rsidRPr="00E83717">
        <w:t>Семьдесят</w:t>
      </w:r>
      <w:r w:rsidR="00FE205C" w:rsidRPr="00E83717">
        <w:t xml:space="preserve"> </w:t>
      </w:r>
      <w:r w:rsidR="00B80662" w:rsidRPr="00E83717">
        <w:t xml:space="preserve">шестая </w:t>
      </w:r>
      <w:r w:rsidR="00603911" w:rsidRPr="00E83717">
        <w:t>сессия</w:t>
      </w:r>
    </w:p>
    <w:p w:rsidR="00603911" w:rsidRPr="00E83717" w:rsidRDefault="00603911" w:rsidP="006C0393">
      <w:pPr>
        <w:spacing w:line="240" w:lineRule="auto"/>
        <w:jc w:val="center"/>
      </w:pPr>
    </w:p>
    <w:p w:rsidR="00603911" w:rsidRPr="00E83717" w:rsidRDefault="00A34BF8" w:rsidP="006C0393">
      <w:pPr>
        <w:spacing w:line="240" w:lineRule="auto"/>
        <w:jc w:val="center"/>
      </w:pPr>
      <w:r w:rsidRPr="00E83717">
        <w:t xml:space="preserve">КРАТКИЙ </w:t>
      </w:r>
      <w:r w:rsidR="00B80662" w:rsidRPr="00E83717">
        <w:t>(НЕПОЛНЫЙ)</w:t>
      </w:r>
      <w:r w:rsidR="00A155F9" w:rsidRPr="00E83717">
        <w:t xml:space="preserve">* </w:t>
      </w:r>
      <w:r w:rsidR="00B80662" w:rsidRPr="00E83717">
        <w:t>ОТЧЕТ О 2041</w:t>
      </w:r>
      <w:r w:rsidR="00603911" w:rsidRPr="00E83717">
        <w:t>-</w:t>
      </w:r>
      <w:r w:rsidR="00697802">
        <w:t>м</w:t>
      </w:r>
      <w:r w:rsidR="00B80662" w:rsidRPr="00E83717">
        <w:t xml:space="preserve"> ЗАСЕДАНИИ</w:t>
      </w:r>
      <w:r w:rsidR="00603911" w:rsidRPr="00E83717">
        <w:t>,</w:t>
      </w:r>
    </w:p>
    <w:p w:rsidR="00603911" w:rsidRPr="00E83717" w:rsidRDefault="00603911" w:rsidP="006C0393">
      <w:pPr>
        <w:spacing w:line="240" w:lineRule="auto"/>
        <w:jc w:val="center"/>
      </w:pPr>
    </w:p>
    <w:p w:rsidR="00603911" w:rsidRPr="00E83717" w:rsidRDefault="00B80662" w:rsidP="006C0393">
      <w:pPr>
        <w:spacing w:line="240" w:lineRule="auto"/>
        <w:jc w:val="center"/>
      </w:pPr>
      <w:r w:rsidRPr="00E83717">
        <w:t>состоявшем</w:t>
      </w:r>
      <w:r w:rsidR="005C7A32" w:rsidRPr="00E83717">
        <w:t>с</w:t>
      </w:r>
      <w:r w:rsidRPr="00E83717">
        <w:t>я во Дворце Вильсона в Женеве</w:t>
      </w:r>
      <w:r w:rsidRPr="00E83717">
        <w:br/>
        <w:t>в</w:t>
      </w:r>
      <w:r w:rsidR="005C7A32" w:rsidRPr="00E83717">
        <w:t xml:space="preserve"> </w:t>
      </w:r>
      <w:r w:rsidRPr="00E83717">
        <w:t>понедельник</w:t>
      </w:r>
      <w:r w:rsidR="00603911" w:rsidRPr="00E83717">
        <w:t xml:space="preserve">, </w:t>
      </w:r>
      <w:r w:rsidR="00A34BF8" w:rsidRPr="00E83717">
        <w:t>1</w:t>
      </w:r>
      <w:r w:rsidRPr="00E83717">
        <w:t>4</w:t>
      </w:r>
      <w:r w:rsidR="00603911" w:rsidRPr="00E83717">
        <w:t xml:space="preserve"> </w:t>
      </w:r>
      <w:r w:rsidR="00A268CD" w:rsidRPr="00E83717">
        <w:t xml:space="preserve">октября </w:t>
      </w:r>
      <w:r w:rsidR="00603911" w:rsidRPr="00E83717">
        <w:t>200</w:t>
      </w:r>
      <w:r w:rsidRPr="00E83717">
        <w:t>2</w:t>
      </w:r>
      <w:r w:rsidR="00603911" w:rsidRPr="00E83717">
        <w:t> года, в 1</w:t>
      </w:r>
      <w:r w:rsidRPr="00E83717">
        <w:t>0</w:t>
      </w:r>
      <w:r w:rsidR="00603911" w:rsidRPr="00E83717">
        <w:t> час. </w:t>
      </w:r>
      <w:r w:rsidR="00A34BF8" w:rsidRPr="00E83717">
        <w:t>0</w:t>
      </w:r>
      <w:r w:rsidR="00603911" w:rsidRPr="00E83717">
        <w:t>0 мин.</w:t>
      </w:r>
    </w:p>
    <w:p w:rsidR="00603911" w:rsidRPr="00E83717" w:rsidRDefault="00603911" w:rsidP="006C0393">
      <w:pPr>
        <w:spacing w:line="240" w:lineRule="auto"/>
        <w:jc w:val="center"/>
      </w:pPr>
    </w:p>
    <w:p w:rsidR="00603911" w:rsidRPr="00E83717" w:rsidRDefault="00603911" w:rsidP="006C0393">
      <w:pPr>
        <w:spacing w:line="240" w:lineRule="auto"/>
        <w:jc w:val="center"/>
      </w:pPr>
      <w:r w:rsidRPr="00E83717">
        <w:rPr>
          <w:u w:val="single"/>
        </w:rPr>
        <w:t>Председатель</w:t>
      </w:r>
      <w:r w:rsidR="006C0393" w:rsidRPr="00E83717">
        <w:t xml:space="preserve">:  </w:t>
      </w:r>
      <w:r w:rsidR="00697802">
        <w:t>г</w:t>
      </w:r>
      <w:r w:rsidR="00A34BF8" w:rsidRPr="00E83717">
        <w:t>-н БХАГВАТИ</w:t>
      </w:r>
    </w:p>
    <w:p w:rsidR="00603911" w:rsidRPr="00E83717" w:rsidRDefault="00603911" w:rsidP="006C0393">
      <w:pPr>
        <w:spacing w:line="240" w:lineRule="auto"/>
        <w:jc w:val="center"/>
        <w:rPr>
          <w:u w:val="single"/>
        </w:rPr>
      </w:pPr>
    </w:p>
    <w:p w:rsidR="00603911" w:rsidRPr="00E83717" w:rsidRDefault="00603911" w:rsidP="006C0393">
      <w:pPr>
        <w:spacing w:line="240" w:lineRule="auto"/>
        <w:jc w:val="center"/>
      </w:pPr>
      <w:r w:rsidRPr="00E83717">
        <w:t>СОДЕРЖАНИЕ</w:t>
      </w:r>
    </w:p>
    <w:p w:rsidR="00603911" w:rsidRPr="00E83717" w:rsidRDefault="00603911" w:rsidP="006C0393">
      <w:pPr>
        <w:spacing w:line="240" w:lineRule="auto"/>
        <w:jc w:val="center"/>
      </w:pPr>
    </w:p>
    <w:p w:rsidR="00603911" w:rsidRPr="00E83717" w:rsidRDefault="00B80662" w:rsidP="006C0393">
      <w:pPr>
        <w:spacing w:line="240" w:lineRule="auto"/>
      </w:pPr>
      <w:r w:rsidRPr="00E83717">
        <w:t>ОТКРЫТИЕ СЕССИИ ВЕРХОВНЫМ КОМИССАРОМ ОРГАНИЗАЦИИ ОБЪЕДИН</w:t>
      </w:r>
      <w:r w:rsidR="00E83717">
        <w:t>ЕН</w:t>
      </w:r>
      <w:r w:rsidRPr="00E83717">
        <w:t>НЫХ НАЦИЙ ПО ПРАВАМ ЧЕЛОВЕКА</w:t>
      </w:r>
    </w:p>
    <w:p w:rsidR="00B80662" w:rsidRPr="00E83717" w:rsidRDefault="00B80662" w:rsidP="006C0393">
      <w:pPr>
        <w:spacing w:line="240" w:lineRule="auto"/>
      </w:pPr>
    </w:p>
    <w:p w:rsidR="00B80662" w:rsidRPr="00E83717" w:rsidRDefault="00B80662" w:rsidP="006C0393">
      <w:pPr>
        <w:spacing w:line="240" w:lineRule="auto"/>
      </w:pPr>
      <w:r w:rsidRPr="00E83717">
        <w:t>УТВЕРЖДЕНИЕ ПОВЕСТКИ ДНЯ</w:t>
      </w:r>
    </w:p>
    <w:p w:rsidR="00B80662" w:rsidRPr="00E83717" w:rsidRDefault="00B80662" w:rsidP="006C0393">
      <w:pPr>
        <w:spacing w:line="240" w:lineRule="auto"/>
      </w:pPr>
    </w:p>
    <w:p w:rsidR="00B80662" w:rsidRPr="00E83717" w:rsidRDefault="00B80662" w:rsidP="006C0393">
      <w:pPr>
        <w:spacing w:line="240" w:lineRule="auto"/>
      </w:pPr>
      <w:r w:rsidRPr="00E83717">
        <w:t>ОРГАНИЗАЦИЯ РАБОТЫ И ПРОЧИЕ ВОПРОСЫ</w:t>
      </w:r>
    </w:p>
    <w:p w:rsidR="00A34BF8" w:rsidRPr="00E83717" w:rsidRDefault="00A34BF8" w:rsidP="006C0393">
      <w:pPr>
        <w:spacing w:line="240" w:lineRule="auto"/>
      </w:pPr>
    </w:p>
    <w:p w:rsidR="00A34BF8" w:rsidRPr="00E83717" w:rsidRDefault="00A34BF8" w:rsidP="006C0393">
      <w:pPr>
        <w:spacing w:line="240" w:lineRule="auto"/>
      </w:pPr>
      <w:r w:rsidRPr="00E83717">
        <w:tab/>
      </w:r>
      <w:r w:rsidR="00B80662" w:rsidRPr="00E83717">
        <w:rPr>
          <w:u w:val="single"/>
        </w:rPr>
        <w:t>Доклад Председателя-докладчика предсессионной рабочей группы</w:t>
      </w:r>
      <w:r w:rsidR="00B80662" w:rsidRPr="00E83717">
        <w:t xml:space="preserve"> </w:t>
      </w:r>
    </w:p>
    <w:p w:rsidR="00B80662" w:rsidRPr="00E83717" w:rsidRDefault="00B80662" w:rsidP="00A155F9"/>
    <w:p w:rsidR="00A155F9" w:rsidRPr="00E83717" w:rsidRDefault="00A155F9" w:rsidP="00A155F9">
      <w:r w:rsidRPr="00E83717">
        <w:t>_______________</w:t>
      </w:r>
    </w:p>
    <w:p w:rsidR="00A155F9" w:rsidRPr="00E83717" w:rsidRDefault="00A155F9" w:rsidP="00A155F9">
      <w:r w:rsidRPr="00E83717">
        <w:tab/>
        <w:t xml:space="preserve">* Краткий отчет </w:t>
      </w:r>
      <w:r w:rsidR="00B80662" w:rsidRPr="00E83717">
        <w:t xml:space="preserve">остальной </w:t>
      </w:r>
      <w:r w:rsidRPr="00E83717">
        <w:t xml:space="preserve">(закрытой) части заседания </w:t>
      </w:r>
      <w:r w:rsidR="00B80662" w:rsidRPr="00E83717">
        <w:t>не составлялся.</w:t>
      </w:r>
    </w:p>
    <w:p w:rsidR="00603911" w:rsidRPr="00E83717" w:rsidRDefault="00603911">
      <w:r w:rsidRPr="00E83717">
        <w:t>_______________</w:t>
      </w:r>
    </w:p>
    <w:p w:rsidR="00603911" w:rsidRPr="00E83717" w:rsidRDefault="00603911" w:rsidP="006C0393">
      <w:pPr>
        <w:spacing w:line="240" w:lineRule="auto"/>
      </w:pPr>
      <w:r w:rsidRPr="00E83717">
        <w:tab/>
        <w:t>В настоящий отчет могут вноситься поправки.</w:t>
      </w:r>
    </w:p>
    <w:p w:rsidR="00603911" w:rsidRPr="00E83717" w:rsidRDefault="00603911" w:rsidP="006C0393">
      <w:pPr>
        <w:spacing w:line="240" w:lineRule="auto"/>
      </w:pPr>
    </w:p>
    <w:p w:rsidR="00603911" w:rsidRPr="00E83717" w:rsidRDefault="00603911" w:rsidP="006C0393">
      <w:pPr>
        <w:spacing w:line="240" w:lineRule="auto"/>
      </w:pPr>
      <w:r w:rsidRPr="00E83717"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</w:t>
      </w:r>
      <w:r w:rsidR="00072EC7" w:rsidRPr="00E83717">
        <w:t xml:space="preserve">Они </w:t>
      </w:r>
      <w:r w:rsidRPr="00E83717">
        <w:t xml:space="preserve">должны направляться </w:t>
      </w:r>
      <w:r w:rsidRPr="00E83717">
        <w:rPr>
          <w:u w:val="single"/>
        </w:rPr>
        <w:t>в течение одной недели с момента выпуска настоящего документа</w:t>
      </w:r>
      <w:r w:rsidR="00AB33A1" w:rsidRPr="00E83717">
        <w:t xml:space="preserve"> в </w:t>
      </w:r>
      <w:r w:rsidRPr="00E83717">
        <w:t>Секцию редактирования официальных отчетов, комната Е4108, Дворец Наций, Женева.</w:t>
      </w:r>
    </w:p>
    <w:p w:rsidR="00603911" w:rsidRPr="00E83717" w:rsidRDefault="00603911" w:rsidP="006C0393">
      <w:pPr>
        <w:spacing w:line="240" w:lineRule="auto"/>
      </w:pPr>
    </w:p>
    <w:p w:rsidR="00603911" w:rsidRPr="00E83717" w:rsidRDefault="00072EC7" w:rsidP="00F86573">
      <w:pPr>
        <w:spacing w:after="240" w:line="240" w:lineRule="auto"/>
      </w:pPr>
      <w:r w:rsidRPr="00E83717">
        <w:tab/>
        <w:t>Любые поправки к отчетам о</w:t>
      </w:r>
      <w:r w:rsidR="00603911" w:rsidRPr="00E83717">
        <w:t xml:space="preserve"> заседаниях Комитета будут сведены в единое исправление, которое будет </w:t>
      </w:r>
      <w:r w:rsidRPr="00E83717">
        <w:t xml:space="preserve">выпущено вскоре </w:t>
      </w:r>
      <w:r w:rsidR="00603911" w:rsidRPr="00E83717">
        <w:t>после окончания сессии.</w:t>
      </w:r>
    </w:p>
    <w:p w:rsidR="00603911" w:rsidRPr="00E83717" w:rsidRDefault="00331F3E" w:rsidP="00072EC7">
      <w:pPr>
        <w:jc w:val="center"/>
        <w:rPr>
          <w:i/>
        </w:rPr>
      </w:pPr>
      <w:r w:rsidRPr="00E83717">
        <w:rPr>
          <w:i/>
        </w:rPr>
        <w:t xml:space="preserve">Заседание </w:t>
      </w:r>
      <w:r w:rsidR="008D4BB2" w:rsidRPr="00E83717">
        <w:rPr>
          <w:i/>
        </w:rPr>
        <w:t xml:space="preserve">открывается в </w:t>
      </w:r>
      <w:r w:rsidR="00603911" w:rsidRPr="00E83717">
        <w:rPr>
          <w:i/>
        </w:rPr>
        <w:t>1</w:t>
      </w:r>
      <w:r w:rsidR="00B80662" w:rsidRPr="00E83717">
        <w:rPr>
          <w:i/>
        </w:rPr>
        <w:t>0</w:t>
      </w:r>
      <w:r w:rsidR="00603911" w:rsidRPr="00E83717">
        <w:rPr>
          <w:i/>
        </w:rPr>
        <w:t xml:space="preserve"> час. </w:t>
      </w:r>
      <w:r w:rsidR="005C7A32" w:rsidRPr="00E83717">
        <w:rPr>
          <w:i/>
        </w:rPr>
        <w:t>0</w:t>
      </w:r>
      <w:r w:rsidR="00B80662" w:rsidRPr="00E83717">
        <w:rPr>
          <w:i/>
        </w:rPr>
        <w:t>5</w:t>
      </w:r>
      <w:r w:rsidR="00603911" w:rsidRPr="00E83717">
        <w:rPr>
          <w:i/>
        </w:rPr>
        <w:t xml:space="preserve"> мин.</w:t>
      </w:r>
    </w:p>
    <w:p w:rsidR="00603911" w:rsidRPr="00E83717" w:rsidRDefault="00603911">
      <w:pPr>
        <w:jc w:val="center"/>
      </w:pPr>
    </w:p>
    <w:p w:rsidR="00603911" w:rsidRPr="00E83717" w:rsidRDefault="00B80662">
      <w:r w:rsidRPr="00E83717">
        <w:t xml:space="preserve">ОТКРЫТИЕ СЕССИИ ВЕРХОВНЫМ КОМИССАРОМ ОРГАНИЗАЦИИ ОБЪЕДИНЕННЫХ НАЦИЙ ПО ПРАВАМ ЧЕЛОВЕКА </w:t>
      </w:r>
      <w:r w:rsidR="00A34BF8" w:rsidRPr="00E83717">
        <w:t>(пункт </w:t>
      </w:r>
      <w:r w:rsidRPr="00E83717">
        <w:t xml:space="preserve">1 предварительной </w:t>
      </w:r>
      <w:r w:rsidR="00E83717" w:rsidRPr="00E83717">
        <w:t>повестки</w:t>
      </w:r>
      <w:r w:rsidRPr="00E83717">
        <w:t xml:space="preserve"> дня</w:t>
      </w:r>
      <w:r w:rsidR="00A34BF8" w:rsidRPr="00E83717">
        <w:t>)</w:t>
      </w:r>
    </w:p>
    <w:p w:rsidR="00A34BF8" w:rsidRPr="00E83717" w:rsidRDefault="00A34BF8"/>
    <w:p w:rsidR="00603911" w:rsidRPr="00E83717" w:rsidRDefault="00603911">
      <w:r w:rsidRPr="00E83717">
        <w:t>1.</w:t>
      </w:r>
      <w:r w:rsidRPr="00E83717">
        <w:tab/>
      </w:r>
      <w:r w:rsidR="00B80662" w:rsidRPr="00E83717">
        <w:rPr>
          <w:u w:val="single"/>
        </w:rPr>
        <w:t xml:space="preserve">Г-н СЕРДЖИО ВИЕЙРА </w:t>
      </w:r>
      <w:r w:rsidR="00951881">
        <w:rPr>
          <w:u w:val="single"/>
        </w:rPr>
        <w:t xml:space="preserve">ДЕ </w:t>
      </w:r>
      <w:r w:rsidR="00B80662" w:rsidRPr="00E83717">
        <w:rPr>
          <w:u w:val="single"/>
        </w:rPr>
        <w:t>МЕЛЛО</w:t>
      </w:r>
      <w:r w:rsidR="00A155F9" w:rsidRPr="00E83717">
        <w:t xml:space="preserve"> </w:t>
      </w:r>
      <w:r w:rsidR="00B80662" w:rsidRPr="00E83717">
        <w:t xml:space="preserve">(Верховный комиссар Организации Объединенных Наций по правам человека) объявляет семьдесят шестую сессию Комитета открытой.  Он подчеркивает, что в постоянно меняющемся мире роль экспертов в области прав человека заключается в том, чтобы </w:t>
      </w:r>
      <w:r w:rsidR="00951881">
        <w:t>вести</w:t>
      </w:r>
      <w:r w:rsidR="00B80662" w:rsidRPr="00E83717">
        <w:t xml:space="preserve"> поиск решений </w:t>
      </w:r>
      <w:r w:rsidR="00951881">
        <w:t>возникающих</w:t>
      </w:r>
      <w:r w:rsidR="00B80662" w:rsidRPr="00E83717">
        <w:t xml:space="preserve"> проблем и ответов на вызовы времени и </w:t>
      </w:r>
      <w:r w:rsidR="00951881">
        <w:t>откликаться на</w:t>
      </w:r>
      <w:r w:rsidR="00B80662" w:rsidRPr="00E83717">
        <w:t xml:space="preserve"> чаяни</w:t>
      </w:r>
      <w:r w:rsidR="00951881">
        <w:t>я</w:t>
      </w:r>
      <w:r w:rsidR="00B80662" w:rsidRPr="00E83717">
        <w:t xml:space="preserve"> всех людей.  В этом отношении </w:t>
      </w:r>
      <w:r w:rsidR="00951881">
        <w:t xml:space="preserve">главный </w:t>
      </w:r>
      <w:r w:rsidR="00B80662" w:rsidRPr="00E83717">
        <w:t xml:space="preserve">вклад Комитета состоит в </w:t>
      </w:r>
      <w:r w:rsidR="00951881">
        <w:t>том, чтобы указывать</w:t>
      </w:r>
      <w:r w:rsidR="00B80662" w:rsidRPr="00E83717">
        <w:t xml:space="preserve"> конкретны</w:t>
      </w:r>
      <w:r w:rsidR="00951881">
        <w:t>е возможности для</w:t>
      </w:r>
      <w:r w:rsidR="00B80662" w:rsidRPr="00E83717">
        <w:t xml:space="preserve"> обеспечения прав </w:t>
      </w:r>
      <w:r w:rsidR="00E83717" w:rsidRPr="00E83717">
        <w:t>человека</w:t>
      </w:r>
      <w:r w:rsidR="00B80662" w:rsidRPr="00E83717">
        <w:t xml:space="preserve">.  Необходимо заботиться о том, чтобы страны были в курсе положений </w:t>
      </w:r>
      <w:r w:rsidR="00951881">
        <w:t xml:space="preserve">правозащитных </w:t>
      </w:r>
      <w:r w:rsidR="00B80662" w:rsidRPr="00E83717">
        <w:t>инструментов и обладали волей и способностью претворять их на практике</w:t>
      </w:r>
      <w:r w:rsidR="00951881">
        <w:t>.  Н</w:t>
      </w:r>
      <w:r w:rsidR="00B80662" w:rsidRPr="00E83717">
        <w:t xml:space="preserve">е менее важно добиваться того, чтобы </w:t>
      </w:r>
      <w:r w:rsidR="00951881">
        <w:t xml:space="preserve">о </w:t>
      </w:r>
      <w:r w:rsidR="00B80662" w:rsidRPr="00E83717">
        <w:t>деятельност</w:t>
      </w:r>
      <w:r w:rsidR="00951881">
        <w:t>и</w:t>
      </w:r>
      <w:r w:rsidR="00B80662" w:rsidRPr="00E83717">
        <w:t xml:space="preserve"> договорных органов был</w:t>
      </w:r>
      <w:r w:rsidR="00951881">
        <w:t>о</w:t>
      </w:r>
      <w:r w:rsidR="00B80662" w:rsidRPr="00E83717">
        <w:t xml:space="preserve"> известн</w:t>
      </w:r>
      <w:r w:rsidR="00951881">
        <w:t>о</w:t>
      </w:r>
      <w:r w:rsidR="00B80662" w:rsidRPr="00E83717">
        <w:t xml:space="preserve"> во всем мире.</w:t>
      </w:r>
    </w:p>
    <w:p w:rsidR="00B80662" w:rsidRPr="00E83717" w:rsidRDefault="00B80662"/>
    <w:p w:rsidR="00B80662" w:rsidRPr="00E83717" w:rsidRDefault="00B80662">
      <w:r w:rsidRPr="00E83717">
        <w:t>2.</w:t>
      </w:r>
      <w:r w:rsidRPr="00E83717">
        <w:tab/>
        <w:t xml:space="preserve">На </w:t>
      </w:r>
      <w:r w:rsidR="00951881">
        <w:t xml:space="preserve">всем </w:t>
      </w:r>
      <w:r w:rsidRPr="00E83717">
        <w:t xml:space="preserve">протяжении своего мандата Верховный комиссар </w:t>
      </w:r>
      <w:r w:rsidR="00E83717" w:rsidRPr="00E83717">
        <w:t>намерен</w:t>
      </w:r>
      <w:r w:rsidRPr="00E83717">
        <w:t xml:space="preserve"> </w:t>
      </w:r>
      <w:r w:rsidR="00951881">
        <w:t xml:space="preserve">уделять </w:t>
      </w:r>
      <w:r w:rsidRPr="00E83717">
        <w:t>особ</w:t>
      </w:r>
      <w:r w:rsidR="00951881">
        <w:t xml:space="preserve">ое внимание </w:t>
      </w:r>
      <w:r w:rsidR="003E0B6F">
        <w:t xml:space="preserve">концепции правового </w:t>
      </w:r>
      <w:r w:rsidR="00171C61">
        <w:t>государств</w:t>
      </w:r>
      <w:r w:rsidR="003E0B6F">
        <w:t>а</w:t>
      </w:r>
      <w:r w:rsidRPr="00E83717">
        <w:t>.  Для этого необходимо, чтобы весь комплекс национальных институтов</w:t>
      </w:r>
      <w:r w:rsidR="00171C61">
        <w:t xml:space="preserve"> -</w:t>
      </w:r>
      <w:r w:rsidRPr="00E83717">
        <w:t xml:space="preserve"> исполнительной, законодательной</w:t>
      </w:r>
      <w:r w:rsidR="00171C61">
        <w:t xml:space="preserve"> и </w:t>
      </w:r>
      <w:r w:rsidRPr="00E83717">
        <w:t xml:space="preserve">судебной </w:t>
      </w:r>
      <w:r w:rsidR="00171C61">
        <w:t xml:space="preserve">ветвей </w:t>
      </w:r>
      <w:r w:rsidRPr="00E83717">
        <w:t xml:space="preserve">власти, независимых национальных правозащитных учреждений и СМИ был активно </w:t>
      </w:r>
      <w:r w:rsidR="00E83717" w:rsidRPr="00E83717">
        <w:t>задействован</w:t>
      </w:r>
      <w:r w:rsidRPr="00E83717">
        <w:t xml:space="preserve"> в борьбе за продвижение, </w:t>
      </w:r>
      <w:r w:rsidR="00171C61">
        <w:t>соблюдение</w:t>
      </w:r>
      <w:r w:rsidRPr="00E83717">
        <w:t xml:space="preserve"> и защиту прав человека.  В этом контексте важн</w:t>
      </w:r>
      <w:r w:rsidR="00171C61">
        <w:t>ую</w:t>
      </w:r>
      <w:r w:rsidRPr="00E83717">
        <w:t xml:space="preserve"> роль при</w:t>
      </w:r>
      <w:r w:rsidR="00171C61">
        <w:t>званы играть правозащи</w:t>
      </w:r>
      <w:r w:rsidRPr="00E83717">
        <w:t>тник</w:t>
      </w:r>
      <w:r w:rsidR="00171C61">
        <w:t>и</w:t>
      </w:r>
      <w:r w:rsidRPr="00E83717">
        <w:t xml:space="preserve"> и гражданско</w:t>
      </w:r>
      <w:r w:rsidR="00171C61">
        <w:t>е</w:t>
      </w:r>
      <w:r w:rsidRPr="00E83717">
        <w:t xml:space="preserve"> обществ</w:t>
      </w:r>
      <w:r w:rsidR="00171C61">
        <w:t>о</w:t>
      </w:r>
      <w:r w:rsidR="00171C61" w:rsidRPr="00171C61">
        <w:t xml:space="preserve"> </w:t>
      </w:r>
      <w:r w:rsidR="00171C61" w:rsidRPr="00E83717">
        <w:t>в целом</w:t>
      </w:r>
      <w:r w:rsidRPr="00E83717">
        <w:t>.</w:t>
      </w:r>
    </w:p>
    <w:p w:rsidR="00B80662" w:rsidRPr="00E83717" w:rsidRDefault="00B80662"/>
    <w:p w:rsidR="00B80662" w:rsidRPr="00E83717" w:rsidRDefault="00B80662" w:rsidP="00F86573">
      <w:pPr>
        <w:spacing w:after="240"/>
      </w:pPr>
      <w:r w:rsidRPr="00E83717">
        <w:t>3.</w:t>
      </w:r>
      <w:r w:rsidRPr="00E83717">
        <w:tab/>
        <w:t xml:space="preserve">В этом отношении </w:t>
      </w:r>
      <w:r w:rsidR="00171C61" w:rsidRPr="00E83717">
        <w:t xml:space="preserve">особое значение и актуальность приобретает </w:t>
      </w:r>
      <w:r w:rsidRPr="00E83717">
        <w:t>вопрос</w:t>
      </w:r>
      <w:r w:rsidR="002412A7" w:rsidRPr="00E83717">
        <w:t xml:space="preserve"> </w:t>
      </w:r>
      <w:r w:rsidR="00171C61">
        <w:t>поиска золотой середины</w:t>
      </w:r>
      <w:r w:rsidR="002412A7" w:rsidRPr="00E83717">
        <w:t xml:space="preserve"> между борьб</w:t>
      </w:r>
      <w:r w:rsidR="00171C61">
        <w:t>ой</w:t>
      </w:r>
      <w:r w:rsidR="002412A7" w:rsidRPr="00E83717">
        <w:t xml:space="preserve"> с терроризмом и уважением основополагающих ценностей в области прав человека и гуманитарного права</w:t>
      </w:r>
      <w:r w:rsidR="00171C61">
        <w:t>,</w:t>
      </w:r>
      <w:r w:rsidR="002412A7" w:rsidRPr="00E83717">
        <w:t xml:space="preserve"> с учетом не только террористических актов 11 сентября 2001 года, но и </w:t>
      </w:r>
      <w:r w:rsidR="005A7CF4">
        <w:t xml:space="preserve">недавних </w:t>
      </w:r>
      <w:r w:rsidR="002412A7" w:rsidRPr="00E83717">
        <w:t xml:space="preserve">событий в Индонезии.  </w:t>
      </w:r>
      <w:r w:rsidR="005A7CF4">
        <w:t xml:space="preserve">На этом направлении </w:t>
      </w:r>
      <w:r w:rsidR="002412A7" w:rsidRPr="00E83717">
        <w:t xml:space="preserve">Международный пакт о гражданских и политических правах подсказывает ряд решений, и </w:t>
      </w:r>
      <w:r w:rsidR="005A7CF4">
        <w:t xml:space="preserve">поэтому </w:t>
      </w:r>
      <w:r w:rsidR="002412A7" w:rsidRPr="00E83717">
        <w:t xml:space="preserve">деятельность Комитета в </w:t>
      </w:r>
      <w:r w:rsidR="005A7CF4">
        <w:t>данной</w:t>
      </w:r>
      <w:r w:rsidR="002412A7" w:rsidRPr="00E83717">
        <w:t xml:space="preserve"> </w:t>
      </w:r>
      <w:r w:rsidR="00E83717" w:rsidRPr="00E83717">
        <w:t>области</w:t>
      </w:r>
      <w:r w:rsidR="002412A7" w:rsidRPr="00E83717">
        <w:t xml:space="preserve"> имеет огромное </w:t>
      </w:r>
      <w:r w:rsidR="00E83717" w:rsidRPr="00E83717">
        <w:t>значение</w:t>
      </w:r>
      <w:r w:rsidR="002412A7" w:rsidRPr="00E83717">
        <w:t xml:space="preserve">.  Именно </w:t>
      </w:r>
      <w:r w:rsidR="005A7CF4">
        <w:t>с учетом вышесказанного</w:t>
      </w:r>
      <w:r w:rsidR="002412A7" w:rsidRPr="00E83717">
        <w:t xml:space="preserve"> Верховный комиссар призывает Комитет продолжать свою деятельность по</w:t>
      </w:r>
      <w:r w:rsidR="005A7CF4">
        <w:t xml:space="preserve"> раз</w:t>
      </w:r>
      <w:r w:rsidR="002412A7" w:rsidRPr="00E83717">
        <w:t>решению проблем</w:t>
      </w:r>
      <w:r w:rsidR="005A7CF4">
        <w:t xml:space="preserve">, связанных с </w:t>
      </w:r>
      <w:r w:rsidR="002412A7" w:rsidRPr="00E83717">
        <w:t>ограничени</w:t>
      </w:r>
      <w:r w:rsidR="005A7CF4">
        <w:t>ями</w:t>
      </w:r>
      <w:r w:rsidR="002412A7" w:rsidRPr="00E83717">
        <w:t xml:space="preserve"> и отступлени</w:t>
      </w:r>
      <w:r w:rsidR="005A7CF4">
        <w:t>ями</w:t>
      </w:r>
      <w:r w:rsidR="002412A7" w:rsidRPr="00E83717">
        <w:t xml:space="preserve"> от прав, провозглашенных Пактом, </w:t>
      </w:r>
      <w:r w:rsidR="005A7CF4">
        <w:t>отталкиваясь</w:t>
      </w:r>
      <w:r w:rsidR="002412A7" w:rsidRPr="00E83717">
        <w:t>,</w:t>
      </w:r>
      <w:r w:rsidR="005A7CF4">
        <w:t xml:space="preserve"> </w:t>
      </w:r>
      <w:r w:rsidR="002412A7" w:rsidRPr="00E83717">
        <w:t>в частности,</w:t>
      </w:r>
      <w:r w:rsidR="005A7CF4">
        <w:t xml:space="preserve"> от</w:t>
      </w:r>
      <w:r w:rsidR="002412A7" w:rsidRPr="00E83717">
        <w:t xml:space="preserve"> Замечани</w:t>
      </w:r>
      <w:r w:rsidR="005A7CF4">
        <w:t>я</w:t>
      </w:r>
      <w:r w:rsidR="002412A7" w:rsidRPr="00E83717">
        <w:t xml:space="preserve"> общего </w:t>
      </w:r>
      <w:r w:rsidR="00E83717" w:rsidRPr="00E83717">
        <w:t>порядка</w:t>
      </w:r>
      <w:r w:rsidR="002412A7" w:rsidRPr="00E83717">
        <w:t> № 29 к статье 4 Пакта относительно</w:t>
      </w:r>
      <w:r w:rsidR="005A7CF4">
        <w:t xml:space="preserve"> соблюдения прав при</w:t>
      </w:r>
      <w:r w:rsidR="002412A7" w:rsidRPr="00E83717">
        <w:t xml:space="preserve"> чрезвычайно</w:t>
      </w:r>
      <w:r w:rsidR="005A7CF4">
        <w:t>м</w:t>
      </w:r>
      <w:r w:rsidR="002412A7" w:rsidRPr="00E83717">
        <w:t xml:space="preserve"> положени</w:t>
      </w:r>
      <w:r w:rsidR="005A7CF4">
        <w:t>и</w:t>
      </w:r>
      <w:r w:rsidR="002412A7" w:rsidRPr="00E83717">
        <w:t xml:space="preserve">.  В этом контексте Верховный комиссар также </w:t>
      </w:r>
      <w:r w:rsidR="005A7CF4" w:rsidRPr="00E83717">
        <w:t>призывает</w:t>
      </w:r>
      <w:r w:rsidR="005A7CF4" w:rsidRPr="005A7CF4">
        <w:t xml:space="preserve"> </w:t>
      </w:r>
      <w:r w:rsidR="005A7CF4" w:rsidRPr="00E83717">
        <w:t xml:space="preserve">Комитет </w:t>
      </w:r>
      <w:r w:rsidR="002412A7" w:rsidRPr="00E83717">
        <w:t xml:space="preserve">крепить свои связи с </w:t>
      </w:r>
      <w:r w:rsidR="005A7CF4">
        <w:t>А</w:t>
      </w:r>
      <w:r w:rsidR="002412A7" w:rsidRPr="00E83717">
        <w:t>нтитеррористическим комитетом Совета Безопасности.</w:t>
      </w:r>
    </w:p>
    <w:p w:rsidR="002412A7" w:rsidRPr="00E83717" w:rsidRDefault="002412A7">
      <w:r w:rsidRPr="00E83717">
        <w:t>4.</w:t>
      </w:r>
      <w:r w:rsidRPr="00E83717">
        <w:tab/>
      </w:r>
      <w:r w:rsidR="00510697" w:rsidRPr="00E83717">
        <w:t xml:space="preserve">Верховный комиссар </w:t>
      </w:r>
      <w:r w:rsidR="00B101CF">
        <w:t xml:space="preserve">далее </w:t>
      </w:r>
      <w:r w:rsidR="00510697" w:rsidRPr="00E83717">
        <w:t>подчеркивает</w:t>
      </w:r>
      <w:r w:rsidR="00B101CF">
        <w:t xml:space="preserve"> необходимость обеспечения того</w:t>
      </w:r>
      <w:r w:rsidR="00510697" w:rsidRPr="00E83717">
        <w:t>, чтобы огромное число рекомендаций и выводов, подготовленных Комитетом за последние 25 лет работы, был</w:t>
      </w:r>
      <w:r w:rsidR="00B101CF">
        <w:t>о</w:t>
      </w:r>
      <w:r w:rsidR="00510697" w:rsidRPr="00E83717">
        <w:t xml:space="preserve"> реализован</w:t>
      </w:r>
      <w:r w:rsidR="00B101CF">
        <w:t>о</w:t>
      </w:r>
      <w:r w:rsidR="00510697" w:rsidRPr="00E83717">
        <w:t xml:space="preserve"> на практике.  При этом деятельность, проводимая в рамках Комитета в настоящее </w:t>
      </w:r>
      <w:r w:rsidR="00E83717" w:rsidRPr="00E83717">
        <w:t>время</w:t>
      </w:r>
      <w:r w:rsidR="00510697" w:rsidRPr="00E83717">
        <w:t xml:space="preserve">, имеет не менее важное значение, о чем свидетельствует </w:t>
      </w:r>
      <w:r w:rsidR="00B101CF">
        <w:t>подготовка</w:t>
      </w:r>
      <w:r w:rsidR="00510697" w:rsidRPr="00E83717">
        <w:t xml:space="preserve"> замечания общего порядка к статье 2 Пакта относительно вопроса </w:t>
      </w:r>
      <w:r w:rsidR="00B101CF">
        <w:t xml:space="preserve">о </w:t>
      </w:r>
      <w:r w:rsidR="00510697" w:rsidRPr="00E83717">
        <w:t>средств</w:t>
      </w:r>
      <w:r w:rsidR="00B101CF">
        <w:t>ах правовой</w:t>
      </w:r>
      <w:r w:rsidR="00510697" w:rsidRPr="00E83717">
        <w:t xml:space="preserve"> защиты против нарушений прав человека и вопроса о борьбе с безнаказанностью.  Несмотря на уже полученные результаты, впереди </w:t>
      </w:r>
      <w:r w:rsidR="005E740C">
        <w:t>еще непочатый край</w:t>
      </w:r>
      <w:r w:rsidR="00510697" w:rsidRPr="00E83717">
        <w:t xml:space="preserve"> работы.  В этом отношении недавний доклад Генерального секретаря "Укрепление Организации Объединенных Наций:  программа дальнейших преобразований" (A/57/387) содержит ряд элементов, имеющих </w:t>
      </w:r>
      <w:r w:rsidR="005E740C">
        <w:t>актуальное</w:t>
      </w:r>
      <w:r w:rsidR="00510697" w:rsidRPr="00E83717">
        <w:t xml:space="preserve"> значение для деятельности договорных органов.  Так, Генеральный секретарь</w:t>
      </w:r>
      <w:r w:rsidR="005E740C">
        <w:t xml:space="preserve"> </w:t>
      </w:r>
      <w:r w:rsidR="00510697" w:rsidRPr="00E83717">
        <w:t>рекомендует</w:t>
      </w:r>
      <w:r w:rsidR="005E740C" w:rsidRPr="00E83717">
        <w:t xml:space="preserve">, в частности, </w:t>
      </w:r>
      <w:r w:rsidR="005E740C">
        <w:t>стремиться к</w:t>
      </w:r>
      <w:r w:rsidR="00510697" w:rsidRPr="00E83717">
        <w:t xml:space="preserve"> рационализации методов подготовки докладов и рассмотреть возможность объединения докладов, представляемых в рамках </w:t>
      </w:r>
      <w:r w:rsidR="005E740C">
        <w:t xml:space="preserve">выполнения </w:t>
      </w:r>
      <w:r w:rsidR="00510697" w:rsidRPr="00E83717">
        <w:t xml:space="preserve">различных инструментов по правам человека.  Руководствуясь теми же целями, имело бы смысл изучить вопрос </w:t>
      </w:r>
      <w:r w:rsidR="005E740C">
        <w:t xml:space="preserve">об </w:t>
      </w:r>
      <w:r w:rsidR="00510697" w:rsidRPr="00E83717">
        <w:t>объем</w:t>
      </w:r>
      <w:r w:rsidR="005E740C">
        <w:t>е</w:t>
      </w:r>
      <w:r w:rsidR="00510697" w:rsidRPr="00E83717">
        <w:t xml:space="preserve"> докладов, представляемых государствами-участниками.  В этом отношении Генеральный секретарь поручил </w:t>
      </w:r>
      <w:r w:rsidR="005E740C">
        <w:t>У</w:t>
      </w:r>
      <w:r w:rsidR="00510697" w:rsidRPr="00E83717">
        <w:t xml:space="preserve">правлению Верховного комиссара к сентябрю 2003 года </w:t>
      </w:r>
      <w:r w:rsidR="005E740C" w:rsidRPr="00E83717">
        <w:t xml:space="preserve">представить ему </w:t>
      </w:r>
      <w:r w:rsidR="00510697" w:rsidRPr="00E83717">
        <w:t xml:space="preserve">доклад о возможных подходах к реализации этих рекомендаций.  </w:t>
      </w:r>
      <w:r w:rsidR="005E740C">
        <w:t>В этой связи</w:t>
      </w:r>
      <w:r w:rsidR="00510697" w:rsidRPr="00E83717">
        <w:t xml:space="preserve"> Верховный комиссар предлагает Комитету </w:t>
      </w:r>
      <w:r w:rsidR="005E740C">
        <w:t>поразмыслить на данную тему</w:t>
      </w:r>
      <w:r w:rsidR="00510697" w:rsidRPr="00E83717">
        <w:t xml:space="preserve"> в ходе нынешней сессии.</w:t>
      </w:r>
    </w:p>
    <w:p w:rsidR="00510697" w:rsidRPr="00E83717" w:rsidRDefault="00510697"/>
    <w:p w:rsidR="00510697" w:rsidRPr="00E83717" w:rsidRDefault="00510697">
      <w:r w:rsidRPr="00E83717">
        <w:t>5.</w:t>
      </w:r>
      <w:r w:rsidRPr="00E83717">
        <w:tab/>
        <w:t xml:space="preserve">Другой важный вопрос касается того, как увязать рекомендации договорных органов с их выполнением в рамках оперативной деятельности Управления Верховного комиссара.  В этом отношении, возможно, имеет смысл сделать больший акцент на деятельности на уровне стран.  По сути дела, в центр внимания должна </w:t>
      </w:r>
      <w:r w:rsidR="005E740C">
        <w:t>быть поставлена</w:t>
      </w:r>
      <w:r w:rsidRPr="00E83717">
        <w:t xml:space="preserve"> защита жертв </w:t>
      </w:r>
      <w:r w:rsidR="005E740C">
        <w:t>наблюдающихся</w:t>
      </w:r>
      <w:r w:rsidRPr="00E83717">
        <w:t xml:space="preserve"> и </w:t>
      </w:r>
      <w:r w:rsidR="005E740C">
        <w:t>возможных</w:t>
      </w:r>
      <w:r w:rsidRPr="00E83717">
        <w:t xml:space="preserve"> нарушений прав человека на национальном уровне.  Эта идея, в частности, созвучна принципам, провозглашенным Генеральным секретарем в его докладе, и она недавно получила одобрение участников </w:t>
      </w:r>
      <w:r w:rsidR="005E740C">
        <w:t>рабочего совещания</w:t>
      </w:r>
      <w:r w:rsidRPr="00E83717">
        <w:t xml:space="preserve"> по вопросу о выполнении заключительных замечаний Комитета, котор</w:t>
      </w:r>
      <w:r w:rsidR="005E740C">
        <w:t>ое</w:t>
      </w:r>
      <w:r w:rsidRPr="00E83717">
        <w:t xml:space="preserve"> </w:t>
      </w:r>
      <w:r w:rsidR="005E740C">
        <w:t xml:space="preserve">недавно </w:t>
      </w:r>
      <w:r w:rsidRPr="00E83717">
        <w:t>состоял</w:t>
      </w:r>
      <w:r w:rsidR="005E740C">
        <w:t>ось</w:t>
      </w:r>
      <w:r w:rsidRPr="00E83717">
        <w:t xml:space="preserve"> в Кито.  На этом </w:t>
      </w:r>
      <w:r w:rsidR="005E740C">
        <w:t>рабочем совещ</w:t>
      </w:r>
      <w:r w:rsidR="00DB5566">
        <w:t>а</w:t>
      </w:r>
      <w:r w:rsidR="005E740C">
        <w:t>нии</w:t>
      </w:r>
      <w:r w:rsidRPr="00E83717">
        <w:t xml:space="preserve">, собравшем представителей правительств восьми стран Центральной и Южной Америки, представителей национальных правозащитных учреждений и НПО, а также экспертов, </w:t>
      </w:r>
      <w:r w:rsidR="00706A3E" w:rsidRPr="00E83717">
        <w:t xml:space="preserve">был рассмотрен ряд </w:t>
      </w:r>
      <w:r w:rsidR="00E83717" w:rsidRPr="00E83717">
        <w:t>рекомендаций</w:t>
      </w:r>
      <w:r w:rsidR="00706A3E" w:rsidRPr="00E83717">
        <w:t xml:space="preserve"> в адрес как государств – участников Пакта, так и Комитета и Управления Верховного комиссара.  Новой консультативной группе договорных органов, входящих в систему Управления Верховного комиссара было, в частности, рекомендовано подготовить подборку "лучшей практики" </w:t>
      </w:r>
      <w:r w:rsidR="00DB5566">
        <w:t>в</w:t>
      </w:r>
      <w:r w:rsidR="00E83717">
        <w:t xml:space="preserve"> </w:t>
      </w:r>
      <w:r w:rsidR="00706A3E" w:rsidRPr="00E83717">
        <w:t>выполнени</w:t>
      </w:r>
      <w:r w:rsidR="00DB5566">
        <w:t>и</w:t>
      </w:r>
      <w:r w:rsidR="00706A3E" w:rsidRPr="00E83717">
        <w:t xml:space="preserve"> заключительных замечаний </w:t>
      </w:r>
      <w:r w:rsidR="00DB5566">
        <w:t xml:space="preserve">по </w:t>
      </w:r>
      <w:r w:rsidR="00706A3E" w:rsidRPr="00E83717">
        <w:t>все</w:t>
      </w:r>
      <w:r w:rsidR="00DB5566">
        <w:t>му</w:t>
      </w:r>
      <w:r w:rsidR="00706A3E" w:rsidRPr="00E83717">
        <w:t xml:space="preserve"> комплекс</w:t>
      </w:r>
      <w:r w:rsidR="00DB5566">
        <w:t>у</w:t>
      </w:r>
      <w:r w:rsidR="00706A3E" w:rsidRPr="00E83717">
        <w:t xml:space="preserve"> договорных органов.  Верховный комиссар преисполнен </w:t>
      </w:r>
      <w:r w:rsidR="00DB5566">
        <w:t>решимости</w:t>
      </w:r>
      <w:r w:rsidR="00706A3E" w:rsidRPr="00E83717">
        <w:t xml:space="preserve"> оказать поддержку деятельности этой новой группы, </w:t>
      </w:r>
      <w:r w:rsidR="00DB5566">
        <w:t>которой</w:t>
      </w:r>
      <w:r w:rsidR="00706A3E" w:rsidRPr="00E83717">
        <w:t xml:space="preserve"> он посвятит один из разделов своего ежегодного послания </w:t>
      </w:r>
      <w:r w:rsidR="00DB5566">
        <w:t xml:space="preserve">за </w:t>
      </w:r>
      <w:r w:rsidR="00706A3E" w:rsidRPr="00E83717">
        <w:t xml:space="preserve">2003 год.  </w:t>
      </w:r>
      <w:r w:rsidR="00E83717" w:rsidRPr="00E83717">
        <w:t>Исходя</w:t>
      </w:r>
      <w:r w:rsidR="00706A3E" w:rsidRPr="00E83717">
        <w:t xml:space="preserve"> из тех же целей, Верховный комиссар с одобрением отмечает создание должности специального докладчика по вопросу </w:t>
      </w:r>
      <w:r w:rsidR="00DB5566">
        <w:t xml:space="preserve">о </w:t>
      </w:r>
      <w:r w:rsidR="00706A3E" w:rsidRPr="00E83717">
        <w:t>выполнени</w:t>
      </w:r>
      <w:r w:rsidR="00DB5566">
        <w:t>и</w:t>
      </w:r>
      <w:r w:rsidR="00706A3E" w:rsidRPr="00E83717">
        <w:t xml:space="preserve"> заключительных замечаний Комитета.  Методы работы этого механизма еще </w:t>
      </w:r>
      <w:r w:rsidR="00DB5566">
        <w:t>только формируются</w:t>
      </w:r>
      <w:r w:rsidR="00706A3E" w:rsidRPr="00E83717">
        <w:t xml:space="preserve">, и Комитет, возможно, пожелает </w:t>
      </w:r>
      <w:r w:rsidR="00DB5566">
        <w:t xml:space="preserve">взять на вооружение инструмент </w:t>
      </w:r>
      <w:r w:rsidR="00706A3E" w:rsidRPr="00E83717">
        <w:t>систем</w:t>
      </w:r>
      <w:r w:rsidR="00DB5566">
        <w:t>атических</w:t>
      </w:r>
      <w:r w:rsidR="00706A3E" w:rsidRPr="00E83717">
        <w:t xml:space="preserve"> консультаций между вновь назначенным специальным докладчиком и представителями Управления Верховного комиссара на места</w:t>
      </w:r>
      <w:r w:rsidR="00DB5566">
        <w:t>х</w:t>
      </w:r>
      <w:r w:rsidR="00706A3E" w:rsidRPr="00E83717">
        <w:t>.  Верховный комиссар обращает особое внимание Комитета на необходимость рассмотрения в ходе нынешней сессии надлежащих подходов к практическому выполнению рекомендаций Генерального секретаря по реформ</w:t>
      </w:r>
      <w:r w:rsidR="00DB5566">
        <w:t>ированию</w:t>
      </w:r>
      <w:r w:rsidR="00706A3E" w:rsidRPr="00E83717">
        <w:t xml:space="preserve"> системы договорных органов.</w:t>
      </w:r>
    </w:p>
    <w:p w:rsidR="00706A3E" w:rsidRPr="00E83717" w:rsidRDefault="00706A3E"/>
    <w:p w:rsidR="00706A3E" w:rsidRPr="00E83717" w:rsidRDefault="00706A3E">
      <w:r w:rsidRPr="00E83717">
        <w:t>6.</w:t>
      </w:r>
      <w:r w:rsidRPr="00E83717">
        <w:tab/>
        <w:t xml:space="preserve">В заключение Верховный комиссар заверяет Комитет в своей поддержке </w:t>
      </w:r>
      <w:r w:rsidR="00DB5566">
        <w:t>его деятельности по решению</w:t>
      </w:r>
      <w:r w:rsidRPr="00E83717">
        <w:t xml:space="preserve"> очень важной задачи</w:t>
      </w:r>
      <w:r w:rsidR="00DB5566">
        <w:t>:</w:t>
      </w:r>
      <w:r w:rsidRPr="00E83717">
        <w:t xml:space="preserve"> </w:t>
      </w:r>
      <w:r w:rsidR="00DB5566">
        <w:t>гарантировать</w:t>
      </w:r>
      <w:r w:rsidRPr="00E83717">
        <w:t xml:space="preserve"> соблюдение </w:t>
      </w:r>
      <w:r w:rsidR="00457593" w:rsidRPr="00E83717">
        <w:t xml:space="preserve">закрепленных в Пакте </w:t>
      </w:r>
      <w:r w:rsidRPr="00E83717">
        <w:t>прав</w:t>
      </w:r>
      <w:r w:rsidR="00457593">
        <w:t xml:space="preserve"> всем</w:t>
      </w:r>
      <w:r w:rsidRPr="00E83717">
        <w:t xml:space="preserve"> наиболее нуждающи</w:t>
      </w:r>
      <w:r w:rsidR="00457593">
        <w:t>м</w:t>
      </w:r>
      <w:r w:rsidRPr="00E83717">
        <w:t>ся в защите групп</w:t>
      </w:r>
      <w:r w:rsidR="00457593">
        <w:t>ам</w:t>
      </w:r>
      <w:r w:rsidRPr="00E83717">
        <w:t>,</w:t>
      </w:r>
      <w:r w:rsidR="00E83717">
        <w:t xml:space="preserve"> </w:t>
      </w:r>
      <w:r w:rsidRPr="00E83717">
        <w:t>а именно реальны</w:t>
      </w:r>
      <w:r w:rsidR="00457593">
        <w:t>м</w:t>
      </w:r>
      <w:r w:rsidRPr="00E83717">
        <w:t xml:space="preserve"> или потенциальны</w:t>
      </w:r>
      <w:r w:rsidR="00457593">
        <w:t>м</w:t>
      </w:r>
      <w:r w:rsidRPr="00E83717">
        <w:t xml:space="preserve"> жертв</w:t>
      </w:r>
      <w:r w:rsidR="00457593">
        <w:t>ам</w:t>
      </w:r>
      <w:r w:rsidRPr="00E83717">
        <w:t xml:space="preserve"> нарушени</w:t>
      </w:r>
      <w:r w:rsidR="00457593">
        <w:t>й</w:t>
      </w:r>
      <w:r w:rsidRPr="00E83717">
        <w:t xml:space="preserve"> этих прав.</w:t>
      </w:r>
    </w:p>
    <w:p w:rsidR="00706A3E" w:rsidRPr="00E83717" w:rsidRDefault="00706A3E"/>
    <w:p w:rsidR="00706A3E" w:rsidRPr="00E83717" w:rsidRDefault="00706A3E">
      <w:r w:rsidRPr="00E83717">
        <w:t>7.</w:t>
      </w:r>
      <w:r w:rsidRPr="00E83717">
        <w:tab/>
      </w:r>
      <w:r w:rsidR="001C7546" w:rsidRPr="00E83717">
        <w:rPr>
          <w:u w:val="single"/>
        </w:rPr>
        <w:t>ПРЕДСЕДАТЕЛЬ</w:t>
      </w:r>
      <w:r w:rsidR="001C7546" w:rsidRPr="00E83717">
        <w:t xml:space="preserve"> с удовлетворением отмечает тот интерес, который Верховный комиссар </w:t>
      </w:r>
      <w:r w:rsidR="00E83717" w:rsidRPr="00E83717">
        <w:t>проявляет</w:t>
      </w:r>
      <w:r w:rsidR="001C7546" w:rsidRPr="00E83717">
        <w:t xml:space="preserve"> к взаимосвязи между правами человека и борьбой с терроризмом, </w:t>
      </w:r>
      <w:r w:rsidR="00457593">
        <w:t>теме</w:t>
      </w:r>
      <w:r w:rsidR="001C7546" w:rsidRPr="00E83717">
        <w:t xml:space="preserve">, </w:t>
      </w:r>
      <w:r w:rsidR="00457593">
        <w:t>ставшей</w:t>
      </w:r>
      <w:r w:rsidR="001C7546" w:rsidRPr="00E83717">
        <w:t xml:space="preserve"> предметом неоднократных дискуссий в Комитете.  Что касается выполнения заключительных замечаний Комитета, то в этой области предстоит еще немало работы.  Теперь, когда </w:t>
      </w:r>
      <w:r w:rsidR="00457593">
        <w:t xml:space="preserve">у </w:t>
      </w:r>
      <w:r w:rsidR="001C7546" w:rsidRPr="00E83717">
        <w:t>Комитет</w:t>
      </w:r>
      <w:r w:rsidR="00457593">
        <w:t>а есть</w:t>
      </w:r>
      <w:r w:rsidR="001C7546" w:rsidRPr="00E83717">
        <w:t xml:space="preserve"> специальн</w:t>
      </w:r>
      <w:r w:rsidR="00457593">
        <w:t>ый</w:t>
      </w:r>
      <w:r w:rsidR="001C7546" w:rsidRPr="00E83717">
        <w:t xml:space="preserve"> докладчик по вопросу </w:t>
      </w:r>
      <w:r w:rsidR="00457593">
        <w:t xml:space="preserve">о </w:t>
      </w:r>
      <w:r w:rsidR="001C7546" w:rsidRPr="00E83717">
        <w:t>выполнени</w:t>
      </w:r>
      <w:r w:rsidR="00457593">
        <w:t>и</w:t>
      </w:r>
      <w:r w:rsidR="001C7546" w:rsidRPr="00E83717">
        <w:t xml:space="preserve"> заключительных замечаний, остается </w:t>
      </w:r>
      <w:r w:rsidR="00457593">
        <w:t xml:space="preserve">решить </w:t>
      </w:r>
      <w:r w:rsidR="001C7546" w:rsidRPr="00E83717">
        <w:t>еще один важный вопрос</w:t>
      </w:r>
      <w:r w:rsidR="00E5142B" w:rsidRPr="00E83717">
        <w:t>, а именно</w:t>
      </w:r>
      <w:r w:rsidR="00457593">
        <w:t>,</w:t>
      </w:r>
      <w:r w:rsidR="00E5142B" w:rsidRPr="00E83717">
        <w:t xml:space="preserve"> вопрос о финансировании этого механизма.  Что касается объема докладов, то </w:t>
      </w:r>
      <w:r w:rsidR="00457593" w:rsidRPr="00E83717">
        <w:t xml:space="preserve">Комитет </w:t>
      </w:r>
      <w:r w:rsidR="00E5142B" w:rsidRPr="00E83717">
        <w:t xml:space="preserve">действительно иногда получает весьма </w:t>
      </w:r>
      <w:r w:rsidR="00457593">
        <w:t>пространные</w:t>
      </w:r>
      <w:r w:rsidR="00E5142B" w:rsidRPr="00E83717">
        <w:t xml:space="preserve"> доклады, изучение которых требует огромных усилий.  Этот вопрос, возможно, следовало бы обсудить на следующей встрече с государствами-участниками.</w:t>
      </w:r>
    </w:p>
    <w:p w:rsidR="00E5142B" w:rsidRPr="00E83717" w:rsidRDefault="00E5142B"/>
    <w:p w:rsidR="00E5142B" w:rsidRPr="00E83717" w:rsidRDefault="00E5142B">
      <w:r w:rsidRPr="00E83717">
        <w:t>8.</w:t>
      </w:r>
      <w:r w:rsidRPr="00E83717">
        <w:tab/>
      </w:r>
      <w:r w:rsidRPr="00E83717">
        <w:rPr>
          <w:u w:val="single"/>
        </w:rPr>
        <w:t>Г-н АНДО</w:t>
      </w:r>
      <w:r w:rsidRPr="00E83717">
        <w:t xml:space="preserve"> высказывает суждение, что идея </w:t>
      </w:r>
      <w:r w:rsidR="00457593">
        <w:t>сведения</w:t>
      </w:r>
      <w:r w:rsidRPr="00E83717">
        <w:t xml:space="preserve"> докладов государств-участников в единый глобальный доклад могл</w:t>
      </w:r>
      <w:r w:rsidR="00457593">
        <w:t>а</w:t>
      </w:r>
      <w:r w:rsidRPr="00E83717">
        <w:t xml:space="preserve"> бы оказаться полезн</w:t>
      </w:r>
      <w:r w:rsidR="00457593">
        <w:t>ой</w:t>
      </w:r>
      <w:r w:rsidRPr="00E83717">
        <w:t xml:space="preserve"> в плане р</w:t>
      </w:r>
      <w:r w:rsidR="00457593">
        <w:t>ациона</w:t>
      </w:r>
      <w:r w:rsidRPr="00E83717">
        <w:t xml:space="preserve">лизации системы договорных органов, но при этом </w:t>
      </w:r>
      <w:r w:rsidR="00457593">
        <w:t xml:space="preserve">он </w:t>
      </w:r>
      <w:r w:rsidRPr="00E83717">
        <w:t xml:space="preserve">напоминает, что диалог, который каждый из этих органов </w:t>
      </w:r>
      <w:r w:rsidR="00457593">
        <w:t>ведет</w:t>
      </w:r>
      <w:r w:rsidRPr="00E83717">
        <w:t xml:space="preserve"> с государствами-участниками, </w:t>
      </w:r>
      <w:r w:rsidR="00457593">
        <w:t>по-своему</w:t>
      </w:r>
      <w:r w:rsidRPr="00E83717">
        <w:t xml:space="preserve"> уникал</w:t>
      </w:r>
      <w:r w:rsidR="00457593">
        <w:t>ен</w:t>
      </w:r>
      <w:r w:rsidRPr="00E83717">
        <w:t xml:space="preserve">.  </w:t>
      </w:r>
      <w:r w:rsidR="00457593">
        <w:t>В то же время о</w:t>
      </w:r>
      <w:r w:rsidRPr="00E83717">
        <w:t>н с удовлетворением отмечает тот факт, что Верховный комиссар акцентирует внимание на выполнении рекомендаций Комитета на уровне стран.</w:t>
      </w:r>
    </w:p>
    <w:p w:rsidR="009A33CF" w:rsidRPr="00E83717" w:rsidRDefault="009A33CF"/>
    <w:p w:rsidR="009A33CF" w:rsidRPr="00E83717" w:rsidRDefault="009A33CF" w:rsidP="00F86573">
      <w:pPr>
        <w:spacing w:after="240"/>
      </w:pPr>
      <w:r w:rsidRPr="00E83717">
        <w:t>9.</w:t>
      </w:r>
      <w:r w:rsidRPr="00E83717">
        <w:tab/>
      </w:r>
      <w:r w:rsidRPr="00E83717">
        <w:rPr>
          <w:u w:val="single"/>
        </w:rPr>
        <w:t>Сэр Найджел РОДЛИ</w:t>
      </w:r>
      <w:r w:rsidRPr="00E83717">
        <w:t xml:space="preserve"> разделяет замечания, высказанные Верховным комиссаром по вопросу борьбы с терроризмом и уважени</w:t>
      </w:r>
      <w:r w:rsidR="00457593">
        <w:t>я</w:t>
      </w:r>
      <w:r w:rsidRPr="00E83717">
        <w:t xml:space="preserve"> прав человека.  Несомненно, </w:t>
      </w:r>
      <w:r w:rsidR="00457593">
        <w:t>что защита</w:t>
      </w:r>
      <w:r w:rsidRPr="00E83717">
        <w:t xml:space="preserve"> национальной безопасности не должна мешать государствам-участникам в выполнении своих обязательств, вытекающих из международных инструментов по правам человека.  </w:t>
      </w:r>
      <w:r w:rsidR="008267A9">
        <w:t>В то же время</w:t>
      </w:r>
      <w:r w:rsidRPr="00E83717">
        <w:t xml:space="preserve"> он </w:t>
      </w:r>
      <w:r w:rsidR="008267A9">
        <w:t>активно ратует за то</w:t>
      </w:r>
      <w:r w:rsidRPr="00E83717">
        <w:t>, чтобы Верховный комиссар и его команда внесли вклад в деятельность Комитета, в частности в работу по подготовке проекта замечания общего порядка к статье 2 Пакта.</w:t>
      </w:r>
    </w:p>
    <w:p w:rsidR="009A33CF" w:rsidRPr="00E83717" w:rsidRDefault="009A33CF">
      <w:r w:rsidRPr="00E83717">
        <w:t>10.</w:t>
      </w:r>
      <w:r w:rsidRPr="00E83717">
        <w:tab/>
      </w:r>
      <w:r w:rsidRPr="00E83717">
        <w:rPr>
          <w:u w:val="single"/>
        </w:rPr>
        <w:t>Г-н ГЛЕЛЕ АХАНХАНЗО</w:t>
      </w:r>
      <w:r w:rsidRPr="00E83717">
        <w:t xml:space="preserve"> с удовлетворением отмечает </w:t>
      </w:r>
      <w:r w:rsidR="003E0B6F">
        <w:t>высказанное</w:t>
      </w:r>
      <w:r w:rsidRPr="00E83717">
        <w:t xml:space="preserve"> </w:t>
      </w:r>
      <w:r w:rsidR="003E0B6F" w:rsidRPr="00E83717">
        <w:t>Верховн</w:t>
      </w:r>
      <w:r w:rsidR="003E0B6F">
        <w:t>ым</w:t>
      </w:r>
      <w:r w:rsidR="003E0B6F" w:rsidRPr="00E83717">
        <w:t xml:space="preserve"> комиссар</w:t>
      </w:r>
      <w:r w:rsidR="003E0B6F">
        <w:t>ом</w:t>
      </w:r>
      <w:r w:rsidR="003E0B6F" w:rsidRPr="00E83717">
        <w:t xml:space="preserve"> </w:t>
      </w:r>
      <w:r w:rsidRPr="00E83717">
        <w:t xml:space="preserve">желание уделять </w:t>
      </w:r>
      <w:r w:rsidR="00E83717" w:rsidRPr="00E83717">
        <w:t>повышенное</w:t>
      </w:r>
      <w:r w:rsidRPr="00E83717">
        <w:t xml:space="preserve"> внимание продвижению </w:t>
      </w:r>
      <w:r w:rsidR="003E0B6F">
        <w:t>концепции правового государства</w:t>
      </w:r>
      <w:r w:rsidRPr="00E83717">
        <w:t xml:space="preserve"> по всем</w:t>
      </w:r>
      <w:r w:rsidR="003E0B6F">
        <w:t>у</w:t>
      </w:r>
      <w:r w:rsidRPr="00E83717">
        <w:t xml:space="preserve"> миру.  В этом отношении он считает </w:t>
      </w:r>
      <w:r w:rsidR="00E83717" w:rsidRPr="00E83717">
        <w:t>целесообразным</w:t>
      </w:r>
      <w:r w:rsidRPr="00E83717">
        <w:t xml:space="preserve"> </w:t>
      </w:r>
      <w:r w:rsidR="003E0B6F">
        <w:t>пропагандировать</w:t>
      </w:r>
      <w:r w:rsidRPr="00E83717">
        <w:t xml:space="preserve"> деятельности Комитета и </w:t>
      </w:r>
      <w:r w:rsidR="00E83717" w:rsidRPr="00E83717">
        <w:t>договорных</w:t>
      </w:r>
      <w:r w:rsidRPr="00E83717">
        <w:t xml:space="preserve"> органов в целом, поскольку </w:t>
      </w:r>
      <w:r w:rsidR="003E0B6F">
        <w:t xml:space="preserve">с сожалением </w:t>
      </w:r>
      <w:r w:rsidR="00E83717" w:rsidRPr="00E83717">
        <w:t>приходится</w:t>
      </w:r>
      <w:r w:rsidRPr="00E83717">
        <w:t xml:space="preserve"> констатировать, что она мало, если н</w:t>
      </w:r>
      <w:r w:rsidR="003E0B6F">
        <w:t>е</w:t>
      </w:r>
      <w:r w:rsidRPr="00E83717">
        <w:t xml:space="preserve"> сказать, совсем не известна.</w:t>
      </w:r>
    </w:p>
    <w:p w:rsidR="00413704" w:rsidRPr="00E83717" w:rsidRDefault="00413704"/>
    <w:p w:rsidR="00413704" w:rsidRPr="00E83717" w:rsidRDefault="00413704">
      <w:r w:rsidRPr="00E83717">
        <w:t>11.</w:t>
      </w:r>
      <w:r w:rsidRPr="00E83717">
        <w:tab/>
      </w:r>
      <w:r w:rsidRPr="00E83717">
        <w:rPr>
          <w:u w:val="single"/>
        </w:rPr>
        <w:t>Г-н ХЕНКИН</w:t>
      </w:r>
      <w:r w:rsidRPr="00E83717">
        <w:t xml:space="preserve"> приветствует назначение г</w:t>
      </w:r>
      <w:r w:rsidRPr="00E83717">
        <w:noBreakHyphen/>
        <w:t xml:space="preserve">на Виейры де Мелло на должность Верховного комиссара и подчеркивает необходимость активизации сотрудничества между договорными органами и </w:t>
      </w:r>
      <w:r w:rsidR="003E0B6F">
        <w:t>У</w:t>
      </w:r>
      <w:r w:rsidRPr="00E83717">
        <w:t>правлением Верховного комиссара по правам человека.</w:t>
      </w:r>
    </w:p>
    <w:p w:rsidR="00413704" w:rsidRPr="00E83717" w:rsidRDefault="00413704"/>
    <w:p w:rsidR="00413704" w:rsidRPr="00E83717" w:rsidRDefault="00413704">
      <w:r w:rsidRPr="00E83717">
        <w:t>12.</w:t>
      </w:r>
      <w:r w:rsidRPr="00E83717">
        <w:tab/>
      </w:r>
      <w:r w:rsidRPr="00E83717">
        <w:rPr>
          <w:u w:val="single"/>
        </w:rPr>
        <w:t>Г-н АМОР</w:t>
      </w:r>
      <w:r w:rsidRPr="00E83717">
        <w:t xml:space="preserve"> хотел бы обратить особое внимание на три конкретны</w:t>
      </w:r>
      <w:r w:rsidR="007F7530">
        <w:t>е</w:t>
      </w:r>
      <w:r w:rsidRPr="00E83717">
        <w:t xml:space="preserve"> момента.  Во</w:t>
      </w:r>
      <w:r w:rsidRPr="00E83717">
        <w:noBreakHyphen/>
        <w:t>первых, необходимо оказа</w:t>
      </w:r>
      <w:r w:rsidR="00E96F1D">
        <w:t>ние</w:t>
      </w:r>
      <w:r w:rsidRPr="00E83717">
        <w:t xml:space="preserve"> более </w:t>
      </w:r>
      <w:r w:rsidR="00E96F1D">
        <w:t>активной</w:t>
      </w:r>
      <w:r w:rsidRPr="00E83717">
        <w:t xml:space="preserve"> поддержк</w:t>
      </w:r>
      <w:r w:rsidR="00E96F1D">
        <w:t>и С</w:t>
      </w:r>
      <w:r w:rsidRPr="00E83717">
        <w:t>екретариату в целях обеспечения эффективно</w:t>
      </w:r>
      <w:r w:rsidR="00E96F1D">
        <w:t>й</w:t>
      </w:r>
      <w:r w:rsidRPr="00E83717">
        <w:t xml:space="preserve"> работы и оказания качественных услуг.  Во</w:t>
      </w:r>
      <w:r w:rsidRPr="00E83717">
        <w:noBreakHyphen/>
        <w:t xml:space="preserve">вторых, </w:t>
      </w:r>
      <w:r w:rsidR="00E83717" w:rsidRPr="00E83717">
        <w:t>договорны</w:t>
      </w:r>
      <w:r w:rsidR="00E96F1D">
        <w:t>м</w:t>
      </w:r>
      <w:r w:rsidRPr="00E83717">
        <w:t xml:space="preserve"> орган</w:t>
      </w:r>
      <w:r w:rsidR="00E96F1D">
        <w:t>ам</w:t>
      </w:r>
      <w:r w:rsidRPr="00E83717">
        <w:t xml:space="preserve"> и </w:t>
      </w:r>
      <w:r w:rsidR="00E83717" w:rsidRPr="00E83717">
        <w:t>Управлени</w:t>
      </w:r>
      <w:r w:rsidR="00E96F1D">
        <w:t>ю</w:t>
      </w:r>
      <w:r w:rsidRPr="00E83717">
        <w:t xml:space="preserve"> Верховного комиссара по правам человека </w:t>
      </w:r>
      <w:r w:rsidR="00E96F1D">
        <w:t>следует</w:t>
      </w:r>
      <w:r w:rsidRPr="00E83717">
        <w:t xml:space="preserve"> активизировать сво</w:t>
      </w:r>
      <w:r w:rsidR="00E96F1D">
        <w:t>е сотрудничество</w:t>
      </w:r>
      <w:r w:rsidRPr="00E83717">
        <w:t xml:space="preserve">, в частности путем </w:t>
      </w:r>
      <w:r w:rsidR="00E83717" w:rsidRPr="00E83717">
        <w:t>совершенствования</w:t>
      </w:r>
      <w:r w:rsidRPr="00E83717">
        <w:t xml:space="preserve"> </w:t>
      </w:r>
      <w:r w:rsidR="00E96F1D">
        <w:t xml:space="preserve">обмена </w:t>
      </w:r>
      <w:r w:rsidRPr="00E83717">
        <w:t>информаци</w:t>
      </w:r>
      <w:r w:rsidR="00E96F1D">
        <w:t>ей</w:t>
      </w:r>
      <w:r w:rsidRPr="00E83717">
        <w:t>.  В</w:t>
      </w:r>
      <w:r w:rsidRPr="00E83717">
        <w:noBreakHyphen/>
        <w:t>третьих, необходимо подтвердить принцип универсальности, взаимозависи</w:t>
      </w:r>
      <w:r w:rsidR="00E83717">
        <w:t>м</w:t>
      </w:r>
      <w:r w:rsidRPr="00E83717">
        <w:t>ос</w:t>
      </w:r>
      <w:r w:rsidR="00E83717">
        <w:t>т</w:t>
      </w:r>
      <w:r w:rsidRPr="00E83717">
        <w:t xml:space="preserve">и и неразделимости прав человека.  Некоторые страны, как представляется, пытаются поставить этот принцип  под сомнение, ссылаясь на пресловутые национальные особенности и </w:t>
      </w:r>
      <w:r w:rsidR="00E96F1D">
        <w:t>вводя</w:t>
      </w:r>
      <w:r w:rsidRPr="00E83717">
        <w:t xml:space="preserve"> иерархию прав.</w:t>
      </w:r>
    </w:p>
    <w:p w:rsidR="00413704" w:rsidRPr="00E83717" w:rsidRDefault="00413704"/>
    <w:p w:rsidR="00413704" w:rsidRPr="00E83717" w:rsidRDefault="00413704">
      <w:r w:rsidRPr="00E83717">
        <w:t>13.</w:t>
      </w:r>
      <w:r w:rsidRPr="00E83717">
        <w:tab/>
      </w:r>
      <w:r w:rsidRPr="00E83717">
        <w:rPr>
          <w:u w:val="single"/>
        </w:rPr>
        <w:t>Г-н ВИЕЙРА ДЕ МЕЛЛО</w:t>
      </w:r>
      <w:r w:rsidRPr="00E83717">
        <w:t xml:space="preserve"> (Верховный комиссар Организации Объединенных Наций по правам человека) благодарит членов Комитета за их замечания и </w:t>
      </w:r>
      <w:r w:rsidR="00E96F1D">
        <w:t>высказывает готовность к</w:t>
      </w:r>
      <w:r w:rsidRPr="00E83717">
        <w:t xml:space="preserve"> дальнейши</w:t>
      </w:r>
      <w:r w:rsidR="00E96F1D">
        <w:t>м</w:t>
      </w:r>
      <w:r w:rsidRPr="00E83717">
        <w:t xml:space="preserve"> консультаци</w:t>
      </w:r>
      <w:r w:rsidR="00E96F1D">
        <w:t>ям для налаживания углубленного</w:t>
      </w:r>
      <w:r w:rsidRPr="00E83717">
        <w:t xml:space="preserve"> диалог</w:t>
      </w:r>
      <w:r w:rsidR="00E96F1D">
        <w:t>а</w:t>
      </w:r>
      <w:r w:rsidRPr="00E83717">
        <w:t>.  Принимая к сведению озабоченность по поводу материально-технического обеспечения</w:t>
      </w:r>
      <w:r w:rsidR="00E96F1D">
        <w:t xml:space="preserve"> работы Комитета</w:t>
      </w:r>
      <w:r w:rsidRPr="00E83717">
        <w:t>, высказанную г</w:t>
      </w:r>
      <w:r w:rsidRPr="00E83717">
        <w:noBreakHyphen/>
        <w:t>ном Амором, он заверяет его</w:t>
      </w:r>
      <w:r w:rsidR="00E96F1D">
        <w:t xml:space="preserve"> в том</w:t>
      </w:r>
      <w:r w:rsidRPr="00E83717">
        <w:t xml:space="preserve">, что будут приложены все усилия для того, чтобы Секретариат располагал необходимыми средствами для выполнения своей миссии.  Он к тому же разделяет мнение многих членов Комитета о том, что необходимо добиваться совершенствования координации и сотрудничества между </w:t>
      </w:r>
      <w:r w:rsidR="00E83717" w:rsidRPr="00E83717">
        <w:t>правозащитными</w:t>
      </w:r>
      <w:r w:rsidRPr="00E83717">
        <w:t xml:space="preserve"> механизмами.  С этой целью он намерен выйти на Генерального секретаря с конкретными предложениями в рамках программы реформ, только что объявленной Генеральным секретарем, с тем чтобы добиться более тесной координации между договорными органами и рационализации деятельности Управления Верховного комиссара.  Оставаясь на теме сотрудничества, Верховный комиссар заверяет сэра Найджела Родли</w:t>
      </w:r>
      <w:r w:rsidR="00E96F1D">
        <w:t xml:space="preserve"> в том</w:t>
      </w:r>
      <w:r w:rsidRPr="00E83717">
        <w:t>, что его команда полна готовности внести вклад в деятельность Комитета и, в частности, в работу над проектом замечания общего порядка к статье 2 Пакта.  Одна</w:t>
      </w:r>
      <w:r w:rsidR="00E96F1D">
        <w:t xml:space="preserve"> из </w:t>
      </w:r>
      <w:r w:rsidRPr="00E83717">
        <w:t>приоритетных задач Управления Верховного комиссара будет, в частности, состоять в пропаганде деятельности договорных органов</w:t>
      </w:r>
      <w:r w:rsidR="00E96F1D">
        <w:t>,</w:t>
      </w:r>
      <w:r w:rsidRPr="00E83717">
        <w:t xml:space="preserve"> с учетом существования реальной проблемы </w:t>
      </w:r>
      <w:r w:rsidR="00E96F1D">
        <w:t xml:space="preserve">в форме </w:t>
      </w:r>
      <w:r w:rsidRPr="00E83717">
        <w:t>недостаточной информированности о</w:t>
      </w:r>
      <w:r w:rsidR="00105752">
        <w:t>б их работе</w:t>
      </w:r>
      <w:r w:rsidRPr="00E83717">
        <w:t>, о чем справедливо говорил г</w:t>
      </w:r>
      <w:r w:rsidRPr="00E83717">
        <w:noBreakHyphen/>
        <w:t xml:space="preserve">н Глеле Аханханзо.  В заключение Верховный комиссар подчеркивает, что Комитет </w:t>
      </w:r>
      <w:r w:rsidR="00105752">
        <w:t xml:space="preserve">призван </w:t>
      </w:r>
      <w:r w:rsidRPr="00E83717">
        <w:t>сыграть особую роль в нынешнем мировом контексте в силу того, что на не</w:t>
      </w:r>
      <w:r w:rsidR="00105752">
        <w:t>го возложен</w:t>
      </w:r>
      <w:r w:rsidRPr="00E83717">
        <w:t xml:space="preserve"> мандат добиваться поддержания государствами-участниками необходимого баланса между уважением прав человека и обязательством защищать своих граждан от терроризма.  В этой связи он высказывает</w:t>
      </w:r>
      <w:r w:rsidR="00105752" w:rsidRPr="00105752">
        <w:t xml:space="preserve"> </w:t>
      </w:r>
      <w:r w:rsidR="00105752" w:rsidRPr="00E83717">
        <w:t>членам Комитета</w:t>
      </w:r>
      <w:r w:rsidRPr="00E83717">
        <w:t xml:space="preserve"> с</w:t>
      </w:r>
      <w:r w:rsidR="00105752">
        <w:t>в</w:t>
      </w:r>
      <w:r w:rsidRPr="00E83717">
        <w:t xml:space="preserve">ою безоговорочную поддержку в </w:t>
      </w:r>
      <w:r w:rsidR="00E83717" w:rsidRPr="00E83717">
        <w:t>выполнении</w:t>
      </w:r>
      <w:r w:rsidRPr="00E83717">
        <w:t xml:space="preserve"> </w:t>
      </w:r>
      <w:r w:rsidR="00105752">
        <w:t xml:space="preserve">ими </w:t>
      </w:r>
      <w:r w:rsidRPr="00E83717">
        <w:t xml:space="preserve">своих </w:t>
      </w:r>
      <w:r w:rsidR="00105752">
        <w:t>задач</w:t>
      </w:r>
      <w:r w:rsidRPr="00E83717">
        <w:t>.</w:t>
      </w:r>
    </w:p>
    <w:p w:rsidR="00413704" w:rsidRPr="00E83717" w:rsidRDefault="00413704"/>
    <w:p w:rsidR="00413704" w:rsidRPr="00E83717" w:rsidRDefault="00413704">
      <w:r w:rsidRPr="00E83717">
        <w:t>14.</w:t>
      </w:r>
      <w:r w:rsidRPr="00E83717">
        <w:tab/>
      </w:r>
      <w:r w:rsidRPr="00E83717">
        <w:rPr>
          <w:u w:val="single"/>
        </w:rPr>
        <w:t>ПРЕДСЕДАТЕЛЬ</w:t>
      </w:r>
      <w:r w:rsidRPr="00E83717">
        <w:t xml:space="preserve"> благодарит Верховного комиссара за его выступление и с удовлетворением отмечает то большое значение, которое он придает сотрудничеству между Управлением Верховного комиссара и Комитетом.</w:t>
      </w:r>
    </w:p>
    <w:p w:rsidR="00413704" w:rsidRPr="00E83717" w:rsidRDefault="00413704"/>
    <w:p w:rsidR="00413704" w:rsidRPr="00E83717" w:rsidRDefault="00413704">
      <w:r w:rsidRPr="00E83717">
        <w:t>УТВЕРЖДЕНИЕ ПОВЕСТКИ ДНЯ (пункт 2 предварительной повестки дня) (CCPR/C/148)</w:t>
      </w:r>
    </w:p>
    <w:p w:rsidR="00413704" w:rsidRPr="00E83717" w:rsidRDefault="00413704"/>
    <w:p w:rsidR="00413704" w:rsidRPr="00E83717" w:rsidRDefault="00413704">
      <w:r w:rsidRPr="00E83717">
        <w:t>15.</w:t>
      </w:r>
      <w:r w:rsidRPr="00E83717">
        <w:tab/>
      </w:r>
      <w:r w:rsidRPr="00E83717">
        <w:rPr>
          <w:i/>
        </w:rPr>
        <w:t>Повестка дня утверждается.</w:t>
      </w:r>
    </w:p>
    <w:p w:rsidR="00413704" w:rsidRPr="00E83717" w:rsidRDefault="00413704"/>
    <w:p w:rsidR="00413704" w:rsidRPr="00E83717" w:rsidRDefault="00413704">
      <w:r w:rsidRPr="00E83717">
        <w:t>ОРГАНИЗАЦИЯ РАБОТЫ И ПРОЧИЕ ВОПРОСЫ (пункт 3 повестки дня)</w:t>
      </w:r>
    </w:p>
    <w:p w:rsidR="00413704" w:rsidRPr="00E83717" w:rsidRDefault="00413704"/>
    <w:p w:rsidR="00413704" w:rsidRPr="00E83717" w:rsidRDefault="00413704">
      <w:r w:rsidRPr="00E83717">
        <w:rPr>
          <w:u w:val="single"/>
        </w:rPr>
        <w:t>Прочие вопросы</w:t>
      </w:r>
      <w:r w:rsidRPr="00E83717">
        <w:t xml:space="preserve"> [пункт 3 b)]</w:t>
      </w:r>
    </w:p>
    <w:p w:rsidR="00413704" w:rsidRPr="00E83717" w:rsidRDefault="00413704"/>
    <w:p w:rsidR="00413704" w:rsidRPr="00E83717" w:rsidRDefault="00413704">
      <w:r w:rsidRPr="00E83717">
        <w:t>16.</w:t>
      </w:r>
      <w:r w:rsidRPr="00E83717">
        <w:tab/>
      </w:r>
      <w:r w:rsidRPr="00E83717">
        <w:rPr>
          <w:u w:val="single"/>
        </w:rPr>
        <w:t>ПРЕДСЕДАТЕЛЬ</w:t>
      </w:r>
      <w:r w:rsidRPr="00E83717">
        <w:t xml:space="preserve"> предлагает членам Комитета утвердить проект программы работы сессии (документ без символа, только на английском языке).</w:t>
      </w:r>
    </w:p>
    <w:p w:rsidR="00413704" w:rsidRPr="00E83717" w:rsidRDefault="00413704"/>
    <w:p w:rsidR="00413704" w:rsidRPr="00E83717" w:rsidRDefault="00413704">
      <w:r w:rsidRPr="00E83717">
        <w:t>17.</w:t>
      </w:r>
      <w:r w:rsidRPr="00E83717">
        <w:tab/>
      </w:r>
      <w:r w:rsidR="00D03472" w:rsidRPr="00E83717">
        <w:rPr>
          <w:u w:val="single"/>
        </w:rPr>
        <w:t>Г-н КРЕТЦМЕР</w:t>
      </w:r>
      <w:r w:rsidR="00D03472" w:rsidRPr="00E83717">
        <w:t xml:space="preserve"> обращает внимание на ошибку</w:t>
      </w:r>
      <w:r w:rsidR="00105752">
        <w:t>, вкравшуюся в текст</w:t>
      </w:r>
      <w:r w:rsidR="00D03472" w:rsidRPr="00E83717">
        <w:t xml:space="preserve"> относительно 2059</w:t>
      </w:r>
      <w:r w:rsidR="00D03472" w:rsidRPr="00E83717">
        <w:noBreakHyphen/>
        <w:t xml:space="preserve">го заседания, которое должно быть закрытым, а не открытым, как это указано в проекте.  Кроме того, он хотел бы получить уточнения </w:t>
      </w:r>
      <w:r w:rsidR="00E83717" w:rsidRPr="00E83717">
        <w:t>относительно</w:t>
      </w:r>
      <w:r w:rsidR="00D03472" w:rsidRPr="00E83717">
        <w:t xml:space="preserve"> программы работы 2044</w:t>
      </w:r>
      <w:r w:rsidR="00D03472" w:rsidRPr="00E83717">
        <w:noBreakHyphen/>
        <w:t>го заседания, которое, как это указано</w:t>
      </w:r>
      <w:r w:rsidR="00105752">
        <w:t xml:space="preserve"> в проекте</w:t>
      </w:r>
      <w:r w:rsidR="00D03472" w:rsidRPr="00E83717">
        <w:t xml:space="preserve">, </w:t>
      </w:r>
      <w:r w:rsidR="00105752">
        <w:t>отводится для</w:t>
      </w:r>
      <w:r w:rsidR="00D03472" w:rsidRPr="00E83717">
        <w:t xml:space="preserve"> совещани</w:t>
      </w:r>
      <w:r w:rsidR="00105752">
        <w:t>я</w:t>
      </w:r>
      <w:r w:rsidR="00D03472" w:rsidRPr="00E83717">
        <w:t xml:space="preserve"> рабочей группы по сообщениям.</w:t>
      </w:r>
    </w:p>
    <w:p w:rsidR="00D03472" w:rsidRPr="00E83717" w:rsidRDefault="00D03472"/>
    <w:p w:rsidR="00D03472" w:rsidRPr="00E83717" w:rsidRDefault="00D03472">
      <w:r w:rsidRPr="00E83717">
        <w:t>18.</w:t>
      </w:r>
      <w:r w:rsidRPr="00E83717">
        <w:tab/>
      </w:r>
      <w:r w:rsidRPr="00E83717">
        <w:rPr>
          <w:u w:val="single"/>
        </w:rPr>
        <w:t>Г-н РИВАС ПОСАДА</w:t>
      </w:r>
      <w:r w:rsidRPr="00E83717">
        <w:t xml:space="preserve"> (Председатель-докладчик предсессионной рабочей группы) говорит, что по согласованию с Секретариатом </w:t>
      </w:r>
      <w:r w:rsidR="00105752">
        <w:t>было запланировано</w:t>
      </w:r>
      <w:r w:rsidRPr="00E83717">
        <w:t>, что 2044</w:t>
      </w:r>
      <w:r w:rsidRPr="00E83717">
        <w:noBreakHyphen/>
        <w:t xml:space="preserve">е заседание будет посвящено доработке рабочей группой проектов решений, по которым рабочая группа </w:t>
      </w:r>
      <w:r w:rsidR="00105752" w:rsidRPr="00E83717">
        <w:t xml:space="preserve">еще </w:t>
      </w:r>
      <w:r w:rsidRPr="00E83717">
        <w:t xml:space="preserve">не смогла придти к окончательному решению в силу отсутствия </w:t>
      </w:r>
      <w:r w:rsidR="00105752">
        <w:t>своевременно</w:t>
      </w:r>
      <w:r w:rsidRPr="00E83717">
        <w:t xml:space="preserve"> подготовленных вариантов пересмотренных текстов на трех рабочих языках.</w:t>
      </w:r>
    </w:p>
    <w:p w:rsidR="00D03472" w:rsidRPr="00E83717" w:rsidRDefault="00D03472"/>
    <w:p w:rsidR="00D03472" w:rsidRPr="00E83717" w:rsidRDefault="00D03472">
      <w:r w:rsidRPr="00E83717">
        <w:t>19.</w:t>
      </w:r>
      <w:r w:rsidRPr="00E83717">
        <w:tab/>
      </w:r>
      <w:r w:rsidRPr="00E83717">
        <w:rPr>
          <w:u w:val="single"/>
        </w:rPr>
        <w:t>Г-н КРЕТЦМЕР</w:t>
      </w:r>
      <w:r w:rsidRPr="00E83717">
        <w:t xml:space="preserve"> сомневается в своевременности такого заседания.  Комитету предстоит на пленарном заседании принять большое число решений относительно сообщений, и он </w:t>
      </w:r>
      <w:r w:rsidR="002C0765">
        <w:t>вполне</w:t>
      </w:r>
      <w:r w:rsidR="002C0765" w:rsidRPr="00E83717">
        <w:t xml:space="preserve"> </w:t>
      </w:r>
      <w:r w:rsidRPr="00E83717">
        <w:t xml:space="preserve">мог бы </w:t>
      </w:r>
      <w:r w:rsidR="002C0765">
        <w:t>найти применение</w:t>
      </w:r>
      <w:r w:rsidRPr="00E83717">
        <w:t xml:space="preserve"> этом</w:t>
      </w:r>
      <w:r w:rsidR="002C0765">
        <w:t>у</w:t>
      </w:r>
      <w:r w:rsidRPr="00E83717">
        <w:t xml:space="preserve"> заседани</w:t>
      </w:r>
      <w:r w:rsidR="002C0765">
        <w:t>ю</w:t>
      </w:r>
      <w:r w:rsidRPr="00E83717">
        <w:t xml:space="preserve">.  Кроме того, для многих членов Комитета нынешняя сессия является </w:t>
      </w:r>
      <w:r w:rsidR="002C0765">
        <w:t>последней</w:t>
      </w:r>
      <w:r w:rsidRPr="00E83717">
        <w:t xml:space="preserve">, и поэтому </w:t>
      </w:r>
      <w:r w:rsidR="002C0765">
        <w:t>у них</w:t>
      </w:r>
      <w:r w:rsidR="002C0765" w:rsidRPr="00E83717">
        <w:t xml:space="preserve"> </w:t>
      </w:r>
      <w:r w:rsidRPr="00E83717">
        <w:t>не буд</w:t>
      </w:r>
      <w:r w:rsidR="002C0765">
        <w:t>е</w:t>
      </w:r>
      <w:r w:rsidRPr="00E83717">
        <w:t xml:space="preserve">т возможности участвовать в </w:t>
      </w:r>
      <w:r w:rsidR="002C0765">
        <w:t>принятии</w:t>
      </w:r>
      <w:r w:rsidRPr="00E83717">
        <w:t xml:space="preserve"> решений, </w:t>
      </w:r>
      <w:r w:rsidR="002C0765">
        <w:t>запланированных</w:t>
      </w:r>
      <w:r w:rsidRPr="00E83717">
        <w:t xml:space="preserve"> на семьдесят седьм</w:t>
      </w:r>
      <w:r w:rsidR="002C0765">
        <w:t>ую</w:t>
      </w:r>
      <w:r w:rsidRPr="00E83717">
        <w:t xml:space="preserve"> сесси</w:t>
      </w:r>
      <w:r w:rsidR="002C0765">
        <w:t>ю</w:t>
      </w:r>
      <w:r w:rsidRPr="00E83717">
        <w:t xml:space="preserve"> весной 2003 года.  В силу этих</w:t>
      </w:r>
      <w:r w:rsidR="00E83717">
        <w:t xml:space="preserve"> </w:t>
      </w:r>
      <w:r w:rsidR="002C0765">
        <w:t xml:space="preserve">двух </w:t>
      </w:r>
      <w:r w:rsidRPr="00E83717">
        <w:t>причин было бы предпочтительным, чтобы 2044</w:t>
      </w:r>
      <w:r w:rsidRPr="00E83717">
        <w:noBreakHyphen/>
        <w:t xml:space="preserve">е заседание было посвящено пленарному </w:t>
      </w:r>
      <w:r w:rsidR="002C0765">
        <w:t>обсуждению</w:t>
      </w:r>
      <w:r w:rsidRPr="00E83717">
        <w:t xml:space="preserve"> сообщений.</w:t>
      </w:r>
    </w:p>
    <w:p w:rsidR="00D03472" w:rsidRPr="00E83717" w:rsidRDefault="00D03472"/>
    <w:p w:rsidR="00D03472" w:rsidRPr="00E83717" w:rsidRDefault="00D03472">
      <w:r w:rsidRPr="00E83717">
        <w:t>20.</w:t>
      </w:r>
      <w:r w:rsidRPr="00E83717">
        <w:tab/>
      </w:r>
      <w:r w:rsidRPr="00E83717">
        <w:rPr>
          <w:u w:val="single"/>
        </w:rPr>
        <w:t>Г-н КЛЕЙН</w:t>
      </w:r>
      <w:r w:rsidRPr="00E83717">
        <w:t xml:space="preserve"> </w:t>
      </w:r>
      <w:r w:rsidR="002C0765">
        <w:t>по</w:t>
      </w:r>
      <w:r w:rsidRPr="00E83717">
        <w:t xml:space="preserve"> прочтени</w:t>
      </w:r>
      <w:r w:rsidR="002C0765">
        <w:t>и</w:t>
      </w:r>
      <w:r w:rsidRPr="00E83717">
        <w:t xml:space="preserve"> проекта программы работы делает вывод, что </w:t>
      </w:r>
      <w:r w:rsidR="00E83717" w:rsidRPr="00E83717">
        <w:t>рассмотрение</w:t>
      </w:r>
      <w:r w:rsidRPr="00E83717">
        <w:t xml:space="preserve"> проекта заключительных замечаний о </w:t>
      </w:r>
      <w:r w:rsidR="00E83717" w:rsidRPr="00E83717">
        <w:t>положении</w:t>
      </w:r>
      <w:r w:rsidRPr="00E83717">
        <w:t xml:space="preserve"> в Суринаме </w:t>
      </w:r>
      <w:r w:rsidR="00E83717" w:rsidRPr="00E83717">
        <w:t>намечено</w:t>
      </w:r>
      <w:r w:rsidRPr="00E83717">
        <w:t xml:space="preserve"> на 24 октября, то есть по прошествии </w:t>
      </w:r>
      <w:r w:rsidR="002C0765">
        <w:t xml:space="preserve">не более </w:t>
      </w:r>
      <w:r w:rsidRPr="00E83717">
        <w:t xml:space="preserve">24 часов после рассмотрения положения </w:t>
      </w:r>
      <w:r w:rsidR="002C0765">
        <w:t xml:space="preserve">с правами человека </w:t>
      </w:r>
      <w:r w:rsidRPr="00E83717">
        <w:t xml:space="preserve">в этом государстве-участнике, что </w:t>
      </w:r>
      <w:r w:rsidR="002C0765">
        <w:t xml:space="preserve">ему </w:t>
      </w:r>
      <w:r w:rsidRPr="00E83717">
        <w:t xml:space="preserve">представляется слишком малым </w:t>
      </w:r>
      <w:r w:rsidR="002C0765">
        <w:t>сроком</w:t>
      </w:r>
      <w:r w:rsidRPr="00E83717">
        <w:t>.</w:t>
      </w:r>
    </w:p>
    <w:p w:rsidR="00D03472" w:rsidRPr="00E83717" w:rsidRDefault="00D03472"/>
    <w:p w:rsidR="00D03472" w:rsidRPr="00E83717" w:rsidRDefault="00D03472">
      <w:r w:rsidRPr="00E83717">
        <w:t>21.</w:t>
      </w:r>
      <w:r w:rsidRPr="00E83717">
        <w:tab/>
      </w:r>
      <w:r w:rsidRPr="00E83717">
        <w:rPr>
          <w:u w:val="single"/>
        </w:rPr>
        <w:t>Г-н ШМИДТ</w:t>
      </w:r>
      <w:r w:rsidRPr="00E83717">
        <w:t xml:space="preserve"> (секретарь Комитета) соглашается</w:t>
      </w:r>
      <w:r w:rsidR="002C0765">
        <w:t xml:space="preserve"> с том</w:t>
      </w:r>
      <w:r w:rsidRPr="00E83717">
        <w:t>, что этот срок слишком не</w:t>
      </w:r>
      <w:r w:rsidR="002C0765">
        <w:t>велик</w:t>
      </w:r>
      <w:r w:rsidRPr="00E83717">
        <w:t>, и говорит, что рассмотрение проекта заключительных замечаний относительно Суринама скорее всего будет отложено на более поздний срок.</w:t>
      </w:r>
    </w:p>
    <w:p w:rsidR="00D03472" w:rsidRPr="00E83717" w:rsidRDefault="00D03472"/>
    <w:p w:rsidR="00D03472" w:rsidRPr="00E83717" w:rsidRDefault="00D03472">
      <w:r w:rsidRPr="00E83717">
        <w:t>22.</w:t>
      </w:r>
      <w:r w:rsidRPr="00E83717">
        <w:tab/>
      </w:r>
      <w:r w:rsidRPr="00E83717">
        <w:rPr>
          <w:u w:val="single"/>
        </w:rPr>
        <w:t>Г-н ЯЛДЕН</w:t>
      </w:r>
      <w:r w:rsidRPr="00E83717">
        <w:t xml:space="preserve"> говорит, что, насколько он понимает, 2044, 2046 и 2047</w:t>
      </w:r>
      <w:r w:rsidRPr="00E83717">
        <w:noBreakHyphen/>
        <w:t>е заседания не пленарн</w:t>
      </w:r>
      <w:r w:rsidR="002C0765">
        <w:t>ые</w:t>
      </w:r>
      <w:r w:rsidRPr="00E83717">
        <w:t xml:space="preserve">;  с учетом </w:t>
      </w:r>
      <w:r w:rsidR="002C0765">
        <w:t xml:space="preserve">предстоящего объема работы </w:t>
      </w:r>
      <w:r w:rsidRPr="00E83717">
        <w:t xml:space="preserve">это представляется </w:t>
      </w:r>
      <w:r w:rsidR="002C0765">
        <w:t xml:space="preserve">ему </w:t>
      </w:r>
      <w:r w:rsidRPr="00E83717">
        <w:t>не</w:t>
      </w:r>
      <w:r w:rsidR="002C0765">
        <w:t>оправданным</w:t>
      </w:r>
      <w:r w:rsidRPr="00E83717">
        <w:t>.</w:t>
      </w:r>
    </w:p>
    <w:p w:rsidR="00D03472" w:rsidRPr="00E83717" w:rsidRDefault="00D03472"/>
    <w:p w:rsidR="00D03472" w:rsidRPr="00E83717" w:rsidRDefault="00D03472">
      <w:r w:rsidRPr="00E83717">
        <w:t>23.</w:t>
      </w:r>
      <w:r w:rsidRPr="00E83717">
        <w:tab/>
      </w:r>
      <w:r w:rsidRPr="00E83717">
        <w:rPr>
          <w:u w:val="single"/>
        </w:rPr>
        <w:t>ПРЕДСЕДАТЕЛЬ</w:t>
      </w:r>
      <w:r w:rsidRPr="00E83717">
        <w:t xml:space="preserve"> говорит, что </w:t>
      </w:r>
      <w:r w:rsidR="009321FA">
        <w:t>ситуация с выделением</w:t>
      </w:r>
      <w:r w:rsidRPr="00E83717">
        <w:t xml:space="preserve"> дву</w:t>
      </w:r>
      <w:r w:rsidR="009321FA">
        <w:t>х</w:t>
      </w:r>
      <w:r w:rsidRPr="00E83717">
        <w:t xml:space="preserve"> заседани</w:t>
      </w:r>
      <w:r w:rsidR="009321FA">
        <w:t>й для совещания</w:t>
      </w:r>
      <w:r w:rsidRPr="00E83717">
        <w:t xml:space="preserve"> член</w:t>
      </w:r>
      <w:r w:rsidR="009321FA">
        <w:t>ов</w:t>
      </w:r>
      <w:r w:rsidRPr="00E83717">
        <w:t xml:space="preserve"> </w:t>
      </w:r>
      <w:r w:rsidR="009321FA">
        <w:t>целевых</w:t>
      </w:r>
      <w:r w:rsidRPr="00E83717">
        <w:t xml:space="preserve"> групп по периодическим докладам вытекает из решения Комитета о методах работы и в силу этого вряд ли поддаются </w:t>
      </w:r>
      <w:r w:rsidR="009321FA">
        <w:t>пересмотру</w:t>
      </w:r>
      <w:r w:rsidRPr="00E83717">
        <w:t xml:space="preserve">.  Он, тем не менее, изучит возможность </w:t>
      </w:r>
      <w:r w:rsidR="009321FA">
        <w:t xml:space="preserve">одновременного </w:t>
      </w:r>
      <w:r w:rsidRPr="00E83717">
        <w:t xml:space="preserve">продвижения работы Комитета </w:t>
      </w:r>
      <w:r w:rsidR="009321FA">
        <w:t xml:space="preserve">и </w:t>
      </w:r>
      <w:r w:rsidRPr="00E83717">
        <w:t xml:space="preserve">по </w:t>
      </w:r>
      <w:r w:rsidR="009321FA">
        <w:t>другим</w:t>
      </w:r>
      <w:r w:rsidRPr="00E83717">
        <w:t xml:space="preserve"> направлениям.</w:t>
      </w:r>
    </w:p>
    <w:p w:rsidR="00D03472" w:rsidRPr="00E83717" w:rsidRDefault="00D03472"/>
    <w:p w:rsidR="00D03472" w:rsidRPr="00E83717" w:rsidRDefault="00D03472">
      <w:r w:rsidRPr="00E83717">
        <w:t>24.</w:t>
      </w:r>
      <w:r w:rsidRPr="00E83717">
        <w:tab/>
      </w:r>
      <w:r w:rsidRPr="00E83717">
        <w:rPr>
          <w:u w:val="single"/>
        </w:rPr>
        <w:t>Г-н ШМИДТ</w:t>
      </w:r>
      <w:r w:rsidRPr="00E83717">
        <w:t xml:space="preserve"> (секретарь Комитета) говорит, что 2046</w:t>
      </w:r>
      <w:r w:rsidRPr="00E83717">
        <w:noBreakHyphen/>
        <w:t>е и 2047</w:t>
      </w:r>
      <w:r w:rsidRPr="00E83717">
        <w:noBreakHyphen/>
        <w:t xml:space="preserve">е заседания были распланированы в соответствии с решением, принятым Комитетом на его семьдесят четвертой сессии, согласно которому </w:t>
      </w:r>
      <w:r w:rsidR="009321FA">
        <w:t>целевые</w:t>
      </w:r>
      <w:r w:rsidRPr="00E83717">
        <w:t xml:space="preserve"> группы по </w:t>
      </w:r>
      <w:r w:rsidR="00E83717" w:rsidRPr="00E83717">
        <w:t>периодическим</w:t>
      </w:r>
      <w:r w:rsidRPr="00E83717">
        <w:t xml:space="preserve"> докладам должны </w:t>
      </w:r>
      <w:r w:rsidR="009321FA">
        <w:t>совещаться по ходу заседаний</w:t>
      </w:r>
      <w:r w:rsidRPr="00E83717">
        <w:t xml:space="preserve"> Комитета.  Он также подчеркивает тот факт, что одна рабочая группа или один из других вспомогательных органов Комитета, которые </w:t>
      </w:r>
      <w:r w:rsidR="009321FA">
        <w:t>будут</w:t>
      </w:r>
      <w:r w:rsidRPr="00E83717">
        <w:t xml:space="preserve"> заседа</w:t>
      </w:r>
      <w:r w:rsidR="009321FA">
        <w:t>ть</w:t>
      </w:r>
      <w:r w:rsidRPr="00E83717">
        <w:t xml:space="preserve"> в ходе сессии, будут нуждаться в услугах синхронных переводчиков, которые выделяются только на </w:t>
      </w:r>
      <w:r w:rsidR="009321FA">
        <w:t>период</w:t>
      </w:r>
      <w:r w:rsidRPr="00E83717">
        <w:t xml:space="preserve"> заседаний Комитета.  В заключение</w:t>
      </w:r>
      <w:r w:rsidR="009321FA">
        <w:t xml:space="preserve"> он говорит, что</w:t>
      </w:r>
      <w:r w:rsidRPr="00E83717">
        <w:t xml:space="preserve"> </w:t>
      </w:r>
      <w:r w:rsidR="009321FA">
        <w:t>п</w:t>
      </w:r>
      <w:r w:rsidRPr="00E83717">
        <w:t>редсессионная рабочая группа считала</w:t>
      </w:r>
      <w:r w:rsidR="009321FA">
        <w:t xml:space="preserve"> себя вправе</w:t>
      </w:r>
      <w:r w:rsidRPr="00E83717">
        <w:t xml:space="preserve"> "за</w:t>
      </w:r>
      <w:r w:rsidR="009321FA">
        <w:t>имствовать</w:t>
      </w:r>
      <w:r w:rsidRPr="00E83717">
        <w:t xml:space="preserve">" у Комитета одно пленарное заседание с учетом того, что 10 заседаний на </w:t>
      </w:r>
      <w:r w:rsidR="00E83717" w:rsidRPr="00E83717">
        <w:t>нынешней</w:t>
      </w:r>
      <w:r w:rsidRPr="00E83717">
        <w:t xml:space="preserve"> сессии будут посвящены рассмотрению сообщений. </w:t>
      </w:r>
    </w:p>
    <w:p w:rsidR="00D03472" w:rsidRPr="00E83717" w:rsidRDefault="00D03472"/>
    <w:p w:rsidR="00D03472" w:rsidRPr="00E83717" w:rsidRDefault="00D03472">
      <w:r w:rsidRPr="00E83717">
        <w:t>25.</w:t>
      </w:r>
      <w:r w:rsidRPr="00E83717">
        <w:tab/>
      </w:r>
      <w:r w:rsidR="00336084" w:rsidRPr="00E83717">
        <w:rPr>
          <w:u w:val="single"/>
        </w:rPr>
        <w:t>Сэр Найджел РОДЛИ</w:t>
      </w:r>
      <w:r w:rsidR="00336084" w:rsidRPr="00E83717">
        <w:t xml:space="preserve"> напоминает о том, что Комитет на предыдущих сессиях вы</w:t>
      </w:r>
      <w:r w:rsidR="007061BF">
        <w:t>сказывал</w:t>
      </w:r>
      <w:r w:rsidR="00336084" w:rsidRPr="00E83717">
        <w:t xml:space="preserve"> сожаление по поводу </w:t>
      </w:r>
      <w:r w:rsidR="007061BF">
        <w:t>временами недостаточно тщательной предварительной проработки</w:t>
      </w:r>
      <w:r w:rsidR="00336084" w:rsidRPr="00E83717">
        <w:t xml:space="preserve"> сообщений</w:t>
      </w:r>
      <w:r w:rsidR="007061BF">
        <w:t xml:space="preserve"> до их вынесения </w:t>
      </w:r>
      <w:r w:rsidR="00336084" w:rsidRPr="00E83717">
        <w:t>на пленарны</w:t>
      </w:r>
      <w:r w:rsidR="007061BF">
        <w:t>е</w:t>
      </w:r>
      <w:r w:rsidR="00336084" w:rsidRPr="00E83717">
        <w:t xml:space="preserve"> заседания</w:t>
      </w:r>
      <w:r w:rsidR="007061BF">
        <w:t>, что</w:t>
      </w:r>
      <w:r w:rsidR="00336084" w:rsidRPr="00E83717">
        <w:t xml:space="preserve"> не </w:t>
      </w:r>
      <w:r w:rsidR="007061BF">
        <w:t>благоприятствует их эффективному обсуждению</w:t>
      </w:r>
      <w:r w:rsidR="00336084" w:rsidRPr="00E83717">
        <w:t xml:space="preserve">.  На его взгляд, </w:t>
      </w:r>
      <w:r w:rsidR="007061BF">
        <w:t>для того чтобы</w:t>
      </w:r>
      <w:r w:rsidR="007B0449" w:rsidRPr="00E83717">
        <w:t xml:space="preserve"> предсессионн</w:t>
      </w:r>
      <w:r w:rsidR="007061BF">
        <w:t>ая</w:t>
      </w:r>
      <w:r w:rsidR="007B0449" w:rsidRPr="00E83717">
        <w:t xml:space="preserve"> рабоч</w:t>
      </w:r>
      <w:r w:rsidR="007061BF">
        <w:t>ая</w:t>
      </w:r>
      <w:r w:rsidR="007B0449" w:rsidRPr="00E83717">
        <w:t xml:space="preserve"> </w:t>
      </w:r>
      <w:r w:rsidR="00E83717" w:rsidRPr="00E83717">
        <w:t>групп</w:t>
      </w:r>
      <w:r w:rsidR="007061BF">
        <w:t>а имела возможность</w:t>
      </w:r>
      <w:r w:rsidR="007B0449" w:rsidRPr="00E83717">
        <w:t xml:space="preserve"> должным образом подготовить</w:t>
      </w:r>
      <w:r w:rsidR="007061BF">
        <w:t xml:space="preserve"> дискуссию на</w:t>
      </w:r>
      <w:r w:rsidR="007B0449" w:rsidRPr="00E83717">
        <w:t xml:space="preserve"> пленарн</w:t>
      </w:r>
      <w:r w:rsidR="007061BF">
        <w:t>ых заседаниях</w:t>
      </w:r>
      <w:r w:rsidR="007B0449" w:rsidRPr="00E83717">
        <w:t xml:space="preserve">, группе </w:t>
      </w:r>
      <w:r w:rsidR="007061BF">
        <w:t xml:space="preserve">достаточно </w:t>
      </w:r>
      <w:r w:rsidR="007B0449" w:rsidRPr="00E83717">
        <w:t>собраться достаточно заблаговременно до проведения сессии</w:t>
      </w:r>
      <w:r w:rsidR="00BD136C">
        <w:t xml:space="preserve"> и</w:t>
      </w:r>
      <w:r w:rsidR="007B0449" w:rsidRPr="00E83717">
        <w:t xml:space="preserve">, тем </w:t>
      </w:r>
      <w:r w:rsidR="00BD136C">
        <w:t>самым, оставить время для подготовки</w:t>
      </w:r>
      <w:r w:rsidR="00BD136C" w:rsidRPr="00BD136C">
        <w:t xml:space="preserve"> </w:t>
      </w:r>
      <w:r w:rsidR="00BD136C" w:rsidRPr="00E83717">
        <w:t>проект</w:t>
      </w:r>
      <w:r w:rsidR="00BD136C">
        <w:t>ов</w:t>
      </w:r>
      <w:r w:rsidR="00BD136C" w:rsidRPr="00E83717">
        <w:t xml:space="preserve"> решени</w:t>
      </w:r>
      <w:r w:rsidR="00BD136C">
        <w:t>й</w:t>
      </w:r>
      <w:r w:rsidR="007B0449" w:rsidRPr="00E83717">
        <w:t xml:space="preserve"> и </w:t>
      </w:r>
      <w:r w:rsidR="00BD136C">
        <w:t xml:space="preserve">их своевременного </w:t>
      </w:r>
      <w:r w:rsidR="007B0449" w:rsidRPr="00E83717">
        <w:t>перевод</w:t>
      </w:r>
      <w:r w:rsidR="00BD136C">
        <w:t>а</w:t>
      </w:r>
      <w:r w:rsidR="007B0449" w:rsidRPr="00E83717">
        <w:t xml:space="preserve"> и распр</w:t>
      </w:r>
      <w:r w:rsidR="00BD136C">
        <w:t>остранения</w:t>
      </w:r>
      <w:r w:rsidR="007B0449" w:rsidRPr="00E83717">
        <w:t xml:space="preserve"> среди членов Комитета.</w:t>
      </w:r>
    </w:p>
    <w:p w:rsidR="007B0449" w:rsidRPr="00E83717" w:rsidRDefault="007B0449"/>
    <w:p w:rsidR="007B0449" w:rsidRPr="00E83717" w:rsidRDefault="007B0449">
      <w:r w:rsidRPr="00E83717">
        <w:t>26.</w:t>
      </w:r>
      <w:r w:rsidRPr="00E83717">
        <w:tab/>
      </w:r>
      <w:r w:rsidRPr="00E83717">
        <w:rPr>
          <w:u w:val="single"/>
        </w:rPr>
        <w:t>ПРЕДСЕДАТЕЛЬ</w:t>
      </w:r>
      <w:r w:rsidRPr="00E83717">
        <w:t xml:space="preserve"> констатирует, что все члены Комитета </w:t>
      </w:r>
      <w:r w:rsidR="00BD136C">
        <w:t>склоняются в пользу</w:t>
      </w:r>
      <w:r w:rsidRPr="00E83717">
        <w:t xml:space="preserve"> утвер</w:t>
      </w:r>
      <w:r w:rsidR="00BD136C">
        <w:t>ждения</w:t>
      </w:r>
      <w:r w:rsidRPr="00E83717">
        <w:t xml:space="preserve"> проект</w:t>
      </w:r>
      <w:r w:rsidR="00BD136C">
        <w:t>а</w:t>
      </w:r>
      <w:r w:rsidRPr="00E83717">
        <w:t xml:space="preserve"> программы работы с условием, что </w:t>
      </w:r>
      <w:r w:rsidR="00BD136C">
        <w:t xml:space="preserve">указанная </w:t>
      </w:r>
      <w:r w:rsidRPr="00E83717">
        <w:t>дата принятия проекта заключительных замечани</w:t>
      </w:r>
      <w:r w:rsidR="00BD136C">
        <w:t>й</w:t>
      </w:r>
      <w:r w:rsidRPr="00E83717">
        <w:t xml:space="preserve"> относительно</w:t>
      </w:r>
      <w:r w:rsidR="0027409E" w:rsidRPr="00E83717">
        <w:t xml:space="preserve"> Суринама </w:t>
      </w:r>
      <w:r w:rsidR="00BD136C">
        <w:t xml:space="preserve">ориентировочная и </w:t>
      </w:r>
      <w:r w:rsidR="0027409E" w:rsidRPr="00E83717">
        <w:t>может быть изменена.</w:t>
      </w:r>
    </w:p>
    <w:p w:rsidR="0027409E" w:rsidRPr="00E83717" w:rsidRDefault="0027409E"/>
    <w:p w:rsidR="0027409E" w:rsidRPr="00E83717" w:rsidRDefault="0027409E">
      <w:r w:rsidRPr="00E83717">
        <w:t>27.</w:t>
      </w:r>
      <w:r w:rsidRPr="00E83717">
        <w:tab/>
      </w:r>
      <w:r w:rsidRPr="00E83717">
        <w:rPr>
          <w:i/>
        </w:rPr>
        <w:t>Решение принимается.</w:t>
      </w:r>
    </w:p>
    <w:p w:rsidR="0027409E" w:rsidRPr="00E83717" w:rsidRDefault="0027409E"/>
    <w:p w:rsidR="0027409E" w:rsidRPr="00E83717" w:rsidRDefault="0027409E">
      <w:r w:rsidRPr="00E83717">
        <w:t>28.</w:t>
      </w:r>
      <w:r w:rsidRPr="00E83717">
        <w:tab/>
      </w:r>
      <w:r w:rsidRPr="00E83717">
        <w:rPr>
          <w:u w:val="single"/>
        </w:rPr>
        <w:t>Г-н ШМИДТ</w:t>
      </w:r>
      <w:r w:rsidRPr="00E83717">
        <w:t xml:space="preserve"> (секретарь Комитета) говорит, что среди членов Комитета была распространена записка Секретариата о сроках проведения семьдесят девятой сессии Комитета.  Во избежание совпадения </w:t>
      </w:r>
      <w:r w:rsidR="00BD136C">
        <w:t>ее по</w:t>
      </w:r>
      <w:r w:rsidRPr="00E83717">
        <w:t xml:space="preserve"> срок</w:t>
      </w:r>
      <w:r w:rsidR="00BD136C">
        <w:t>ам с запланированной крупной</w:t>
      </w:r>
      <w:r w:rsidRPr="00E83717">
        <w:t xml:space="preserve"> международной конференци</w:t>
      </w:r>
      <w:r w:rsidR="00BD136C">
        <w:t>ей</w:t>
      </w:r>
      <w:r w:rsidRPr="00E83717">
        <w:t xml:space="preserve"> по электросвязи и, в частности, для облегчения бронирования гостини</w:t>
      </w:r>
      <w:r w:rsidR="00BD136C">
        <w:t>чных номеров</w:t>
      </w:r>
      <w:r w:rsidRPr="00E83717">
        <w:t xml:space="preserve"> для членов Комитета</w:t>
      </w:r>
      <w:r w:rsidR="00BD136C">
        <w:t>,</w:t>
      </w:r>
      <w:r w:rsidRPr="00E83717">
        <w:t xml:space="preserve"> сесси</w:t>
      </w:r>
      <w:r w:rsidR="00BD136C">
        <w:t>я</w:t>
      </w:r>
      <w:r w:rsidRPr="00E83717">
        <w:t xml:space="preserve"> Комитета может </w:t>
      </w:r>
      <w:r w:rsidR="00BD136C">
        <w:t>быть проведена</w:t>
      </w:r>
      <w:r w:rsidRPr="00E83717">
        <w:t xml:space="preserve"> сразу после этой конференции, а именно в период с 20 октября по 7 </w:t>
      </w:r>
      <w:r w:rsidR="00E83717" w:rsidRPr="00E83717">
        <w:t>ноября</w:t>
      </w:r>
      <w:r w:rsidRPr="00E83717">
        <w:t xml:space="preserve"> 2003 года.</w:t>
      </w:r>
    </w:p>
    <w:p w:rsidR="0027409E" w:rsidRPr="00E83717" w:rsidRDefault="0027409E"/>
    <w:p w:rsidR="0027409E" w:rsidRPr="00E83717" w:rsidRDefault="0027409E">
      <w:r w:rsidRPr="00E83717">
        <w:t>29.</w:t>
      </w:r>
      <w:r w:rsidRPr="00E83717">
        <w:tab/>
      </w:r>
      <w:r w:rsidRPr="00E83717">
        <w:rPr>
          <w:u w:val="single"/>
        </w:rPr>
        <w:t>ПРЕДСЕДАТЕЛЬ</w:t>
      </w:r>
      <w:r w:rsidRPr="00E83717">
        <w:t xml:space="preserve"> констатирует, что все члены Комитета не возражают, чтобы семьдесят девятая сессия Комитета была проведена в период с 20 октября по 7 ноября 2003 года.</w:t>
      </w:r>
    </w:p>
    <w:p w:rsidR="0027409E" w:rsidRPr="00E83717" w:rsidRDefault="0027409E"/>
    <w:p w:rsidR="0027409E" w:rsidRPr="00E83717" w:rsidRDefault="0027409E">
      <w:r w:rsidRPr="00E83717">
        <w:t>30.</w:t>
      </w:r>
      <w:r w:rsidRPr="00E83717">
        <w:tab/>
      </w:r>
      <w:r w:rsidRPr="00E83717">
        <w:rPr>
          <w:i/>
        </w:rPr>
        <w:t>Решение принимается.</w:t>
      </w:r>
    </w:p>
    <w:p w:rsidR="0027409E" w:rsidRPr="00E83717" w:rsidRDefault="0027409E"/>
    <w:p w:rsidR="0027409E" w:rsidRPr="00E83717" w:rsidRDefault="0027409E">
      <w:r w:rsidRPr="00E83717">
        <w:t>31.</w:t>
      </w:r>
      <w:r w:rsidRPr="00E83717">
        <w:tab/>
      </w:r>
      <w:r w:rsidRPr="00E83717">
        <w:rPr>
          <w:u w:val="single"/>
        </w:rPr>
        <w:t>Г-н КЛЕЙН</w:t>
      </w:r>
      <w:r w:rsidRPr="00E83717">
        <w:t xml:space="preserve"> обращает внимание членов Комитета на один из вопросов, который вытекает из дискуссий, состоявшихся на семьдесят пятой сессии, относительно</w:t>
      </w:r>
      <w:r w:rsidR="00BD136C">
        <w:t xml:space="preserve"> списка </w:t>
      </w:r>
      <w:r w:rsidRPr="00E83717">
        <w:t xml:space="preserve">государств – участников Пакта </w:t>
      </w:r>
      <w:r w:rsidR="00BD136C">
        <w:t>с указанием</w:t>
      </w:r>
      <w:r w:rsidRPr="00E83717">
        <w:t xml:space="preserve"> дат </w:t>
      </w:r>
      <w:r w:rsidR="00BD136C">
        <w:t xml:space="preserve">его </w:t>
      </w:r>
      <w:r w:rsidRPr="00E83717">
        <w:t>вступления</w:t>
      </w:r>
      <w:r w:rsidR="00BD136C">
        <w:t xml:space="preserve"> для них</w:t>
      </w:r>
      <w:r w:rsidRPr="00E83717">
        <w:t xml:space="preserve"> в силу. </w:t>
      </w:r>
      <w:r w:rsidR="00E83717">
        <w:t xml:space="preserve"> По просьбе членов Комитета в п</w:t>
      </w:r>
      <w:r w:rsidRPr="00E83717">
        <w:t xml:space="preserve">одборку </w:t>
      </w:r>
      <w:r w:rsidR="00E83717" w:rsidRPr="00E83717">
        <w:t>документов</w:t>
      </w:r>
      <w:r w:rsidRPr="00E83717">
        <w:t xml:space="preserve"> для каждого члена Комитета вложен</w:t>
      </w:r>
      <w:r w:rsidR="00BD136C">
        <w:t>о</w:t>
      </w:r>
      <w:r w:rsidRPr="00E83717">
        <w:t xml:space="preserve"> </w:t>
      </w:r>
      <w:r w:rsidR="00BD136C">
        <w:t xml:space="preserve">по экземпляру </w:t>
      </w:r>
      <w:r w:rsidRPr="00E83717">
        <w:t xml:space="preserve">краткого отчета </w:t>
      </w:r>
      <w:r w:rsidR="00BD136C">
        <w:t xml:space="preserve">о </w:t>
      </w:r>
      <w:r w:rsidRPr="00E83717">
        <w:t>заседани</w:t>
      </w:r>
      <w:r w:rsidR="00BD136C">
        <w:t>и</w:t>
      </w:r>
      <w:r w:rsidRPr="00E83717">
        <w:t>, на котором рассматривался этот вопрос (CCPR/C/SR.2038).  Этот список сопровождает записк</w:t>
      </w:r>
      <w:r w:rsidR="008028BB">
        <w:t>а</w:t>
      </w:r>
      <w:r w:rsidRPr="00E83717">
        <w:t>, подготовленн</w:t>
      </w:r>
      <w:r w:rsidR="008028BB">
        <w:t>ая</w:t>
      </w:r>
      <w:r w:rsidRPr="00E83717">
        <w:t xml:space="preserve"> им по просьбе членов Комитета.</w:t>
      </w:r>
    </w:p>
    <w:p w:rsidR="0027409E" w:rsidRPr="00E83717" w:rsidRDefault="0027409E"/>
    <w:p w:rsidR="0027409E" w:rsidRPr="00E83717" w:rsidRDefault="0027409E" w:rsidP="0027409E">
      <w:r w:rsidRPr="008028BB">
        <w:rPr>
          <w:u w:val="single"/>
        </w:rPr>
        <w:t>Доклад Председателя-докладчика предсессионной рабочей группы</w:t>
      </w:r>
      <w:r w:rsidRPr="00E83717">
        <w:t xml:space="preserve"> [пунк</w:t>
      </w:r>
      <w:r w:rsidR="00E83717">
        <w:t>т</w:t>
      </w:r>
      <w:r w:rsidRPr="00E83717">
        <w:t> 3 а)]</w:t>
      </w:r>
    </w:p>
    <w:p w:rsidR="009A33CF" w:rsidRPr="00E83717" w:rsidRDefault="009A33CF"/>
    <w:p w:rsidR="0027409E" w:rsidRPr="00E83717" w:rsidRDefault="0027409E">
      <w:r w:rsidRPr="00E83717">
        <w:t>32.</w:t>
      </w:r>
      <w:r w:rsidRPr="00E83717">
        <w:tab/>
      </w:r>
      <w:r w:rsidRPr="00E83717">
        <w:rPr>
          <w:u w:val="single"/>
        </w:rPr>
        <w:t>Г-н РИВАС ПОСАДА</w:t>
      </w:r>
      <w:r w:rsidRPr="00E83717">
        <w:t xml:space="preserve"> (Председатель-докладчик предсессионной рабочей группы), представляя свой доклад, говорит, что предсессионная рабочая группа в составе г</w:t>
      </w:r>
      <w:r w:rsidRPr="00E83717">
        <w:noBreakHyphen/>
        <w:t>на Амора, г</w:t>
      </w:r>
      <w:r w:rsidRPr="00E83717">
        <w:noBreakHyphen/>
        <w:t>на Бхагвати, г</w:t>
      </w:r>
      <w:r w:rsidRPr="00E83717">
        <w:noBreakHyphen/>
        <w:t>на Халила, г</w:t>
      </w:r>
      <w:r w:rsidRPr="00E83717">
        <w:noBreakHyphen/>
        <w:t>на Лаллаха, сэра Найджела Родли, г</w:t>
      </w:r>
      <w:r w:rsidRPr="00E83717">
        <w:noBreakHyphen/>
        <w:t>на Шейнина, г</w:t>
      </w:r>
      <w:r w:rsidRPr="00E83717">
        <w:noBreakHyphen/>
        <w:t>на Солари Иригойена и его самого провела заседани</w:t>
      </w:r>
      <w:r w:rsidR="008028BB">
        <w:t xml:space="preserve">я </w:t>
      </w:r>
      <w:r w:rsidRPr="00E83717">
        <w:t>с 7 по 11 октября 2002 года.  Рабочая группа приняла текст</w:t>
      </w:r>
      <w:r w:rsidR="008028BB">
        <w:t>ы</w:t>
      </w:r>
      <w:r w:rsidRPr="00E83717">
        <w:t xml:space="preserve"> 16 рекомендаций.  Рассмотрение текста рекомендаций относительно шести сообщений удалось завершить до открытия сессии, и результаты будут представлены на 2044</w:t>
      </w:r>
      <w:r w:rsidRPr="00E83717">
        <w:noBreakHyphen/>
        <w:t>м заседании.</w:t>
      </w:r>
    </w:p>
    <w:p w:rsidR="0027409E" w:rsidRPr="00E83717" w:rsidRDefault="0027409E"/>
    <w:p w:rsidR="0027409E" w:rsidRPr="00E83717" w:rsidRDefault="0027409E">
      <w:r w:rsidRPr="00E83717">
        <w:t>33.</w:t>
      </w:r>
      <w:r w:rsidRPr="00E83717">
        <w:tab/>
        <w:t>Среди прочего</w:t>
      </w:r>
      <w:r w:rsidR="008028BB">
        <w:t>,</w:t>
      </w:r>
      <w:r w:rsidRPr="00E83717">
        <w:t xml:space="preserve"> рабочая группа обсудила два вопроса, вынесенных Председателем-докладчиком на рассмотрение Комитета.  Первый касался процедуры назначения докладчиков по сообщениям, которая во многих отношениях представляется неудовлетворительной.  В частности, распределение работы по подготовке к рассмотрению сообщений между членами Комитета </w:t>
      </w:r>
      <w:r w:rsidR="008028BB">
        <w:t xml:space="preserve">выглядит </w:t>
      </w:r>
      <w:r w:rsidRPr="00E83717">
        <w:t>недостаточно равномерн</w:t>
      </w:r>
      <w:r w:rsidR="008028BB">
        <w:t>ым</w:t>
      </w:r>
      <w:r w:rsidRPr="00E83717">
        <w:t>.  Другой вопрос касается возможности выработки процедуры, которая позволила бы рабочей группе рассматривать сообщения в ходе сессии, предшествующей сессии</w:t>
      </w:r>
      <w:r w:rsidR="008028BB">
        <w:t>, отводимой</w:t>
      </w:r>
      <w:r w:rsidRPr="00E83717">
        <w:t xml:space="preserve"> для пленарного обсуждения этих сообщений.  С учетом большого объема</w:t>
      </w:r>
      <w:r w:rsidR="008028BB">
        <w:t xml:space="preserve"> предстоящей</w:t>
      </w:r>
      <w:r w:rsidRPr="00E83717">
        <w:t xml:space="preserve"> работы редакционного характера и </w:t>
      </w:r>
      <w:r w:rsidR="008028BB">
        <w:t xml:space="preserve">установленных </w:t>
      </w:r>
      <w:r w:rsidRPr="00E83717">
        <w:t>сроков</w:t>
      </w:r>
      <w:r w:rsidR="008028BB">
        <w:t xml:space="preserve"> представления документов в службу</w:t>
      </w:r>
      <w:r w:rsidRPr="00E83717">
        <w:t xml:space="preserve"> перевод</w:t>
      </w:r>
      <w:r w:rsidR="008028BB">
        <w:t>ов</w:t>
      </w:r>
      <w:r w:rsidRPr="00E83717">
        <w:t xml:space="preserve"> рабочая группа хотела бы просить Комитета изучить</w:t>
      </w:r>
      <w:r w:rsidR="00E83717">
        <w:t xml:space="preserve"> </w:t>
      </w:r>
      <w:r w:rsidRPr="00E83717">
        <w:t xml:space="preserve">возможность </w:t>
      </w:r>
      <w:r w:rsidR="008028BB">
        <w:t>введения</w:t>
      </w:r>
      <w:r w:rsidRPr="00E83717">
        <w:t xml:space="preserve"> такой процедуры.  Председат</w:t>
      </w:r>
      <w:r w:rsidR="00E83717">
        <w:t>е</w:t>
      </w:r>
      <w:r w:rsidRPr="00E83717">
        <w:t>ль-докладчик выступает за создание группы</w:t>
      </w:r>
      <w:r w:rsidR="008028BB">
        <w:t xml:space="preserve"> ограниченного состава</w:t>
      </w:r>
      <w:r w:rsidRPr="00E83717">
        <w:t xml:space="preserve">, которая подготовила бы рекомендации в адрес Комитета по двум </w:t>
      </w:r>
      <w:r w:rsidR="008028BB">
        <w:t>выше</w:t>
      </w:r>
      <w:r w:rsidRPr="00E83717">
        <w:t>упомянуты</w:t>
      </w:r>
      <w:r w:rsidR="008028BB">
        <w:t>м</w:t>
      </w:r>
      <w:r w:rsidRPr="00E83717">
        <w:t xml:space="preserve"> вопросам в тесном сотрудничестве с Секретариатом и Докладчиком по новым сообщениям.</w:t>
      </w:r>
    </w:p>
    <w:p w:rsidR="006807E9" w:rsidRPr="00E83717" w:rsidRDefault="006807E9"/>
    <w:p w:rsidR="006807E9" w:rsidRPr="00E83717" w:rsidRDefault="006807E9">
      <w:r w:rsidRPr="00E83717">
        <w:t>34.</w:t>
      </w:r>
      <w:r w:rsidRPr="00E83717">
        <w:tab/>
      </w:r>
      <w:r w:rsidRPr="00E83717">
        <w:rPr>
          <w:u w:val="single"/>
        </w:rPr>
        <w:t>Г-н КРЕТЦМЕР</w:t>
      </w:r>
      <w:r w:rsidRPr="00E83717">
        <w:t xml:space="preserve"> напоминает, что на семьдесят пятой сессии </w:t>
      </w:r>
      <w:r w:rsidR="0024179C" w:rsidRPr="00E83717">
        <w:t xml:space="preserve">Комитету </w:t>
      </w:r>
      <w:r w:rsidR="0024179C">
        <w:t>б</w:t>
      </w:r>
      <w:r w:rsidRPr="00E83717">
        <w:t xml:space="preserve">ыло предложено вновь </w:t>
      </w:r>
      <w:r w:rsidR="0024179C">
        <w:t xml:space="preserve">всесторонне </w:t>
      </w:r>
      <w:r w:rsidRPr="00E83717">
        <w:t xml:space="preserve">рассмотреть вопрос </w:t>
      </w:r>
      <w:r w:rsidR="0024179C">
        <w:t>о деятельности</w:t>
      </w:r>
      <w:r w:rsidRPr="00E83717">
        <w:t xml:space="preserve"> рабочей группы по сообщениям.  Не секрет, что нередко прения на пленарн</w:t>
      </w:r>
      <w:r w:rsidR="0024179C">
        <w:t>ых</w:t>
      </w:r>
      <w:r w:rsidRPr="00E83717">
        <w:t xml:space="preserve"> заседани</w:t>
      </w:r>
      <w:r w:rsidR="0024179C">
        <w:t>ях</w:t>
      </w:r>
      <w:r w:rsidRPr="00E83717">
        <w:t xml:space="preserve"> являются повторением </w:t>
      </w:r>
      <w:r w:rsidR="0024179C">
        <w:t>дискуссии</w:t>
      </w:r>
      <w:r w:rsidRPr="00E83717">
        <w:t xml:space="preserve"> в рамках рабочей группы, и </w:t>
      </w:r>
      <w:r w:rsidR="0024179C">
        <w:t>такая</w:t>
      </w:r>
      <w:r w:rsidRPr="00E83717">
        <w:t xml:space="preserve"> ситуация нуждается в исправлении.  Одно из возможных решений могло бы состоять в передаче </w:t>
      </w:r>
      <w:r w:rsidR="00E83717" w:rsidRPr="00E83717">
        <w:t>каждого</w:t>
      </w:r>
      <w:r w:rsidRPr="00E83717">
        <w:t xml:space="preserve"> сообщения на рассмотрение двух членов Комитета, которые подготовили бы проект решения для последующего представления Комитету </w:t>
      </w:r>
      <w:r w:rsidR="0024179C">
        <w:t>с целью</w:t>
      </w:r>
      <w:r w:rsidRPr="00E83717">
        <w:t xml:space="preserve"> рассмотрения на пленарном заседании.  В любом случае, если Комитет примет решение создать группу ограниченного состава, </w:t>
      </w:r>
      <w:r w:rsidR="0024179C">
        <w:t>ей</w:t>
      </w:r>
      <w:r w:rsidRPr="00E83717">
        <w:t xml:space="preserve"> необходимо </w:t>
      </w:r>
      <w:r w:rsidR="0024179C">
        <w:t xml:space="preserve">будет </w:t>
      </w:r>
      <w:r w:rsidRPr="00E83717">
        <w:t xml:space="preserve">задуматься над вопросом, является ли создание предсессионной рабочей группы </w:t>
      </w:r>
      <w:r w:rsidR="0024179C">
        <w:t>наиболее</w:t>
      </w:r>
      <w:r w:rsidRPr="00E83717">
        <w:t xml:space="preserve"> эффективным методом подготовки </w:t>
      </w:r>
      <w:r w:rsidR="0024179C">
        <w:t xml:space="preserve">к </w:t>
      </w:r>
      <w:r w:rsidRPr="00E83717">
        <w:t>прени</w:t>
      </w:r>
      <w:r w:rsidR="0024179C">
        <w:t>ям</w:t>
      </w:r>
      <w:r w:rsidRPr="00E83717">
        <w:t xml:space="preserve"> в Комитете.</w:t>
      </w:r>
    </w:p>
    <w:p w:rsidR="006807E9" w:rsidRPr="00E83717" w:rsidRDefault="006807E9"/>
    <w:p w:rsidR="006807E9" w:rsidRPr="00E83717" w:rsidRDefault="006807E9" w:rsidP="00F86573">
      <w:pPr>
        <w:spacing w:after="240"/>
      </w:pPr>
      <w:r w:rsidRPr="00E83717">
        <w:t>35.</w:t>
      </w:r>
      <w:r w:rsidRPr="00E83717">
        <w:tab/>
      </w:r>
      <w:r w:rsidRPr="00E83717">
        <w:rPr>
          <w:u w:val="single"/>
        </w:rPr>
        <w:t>ПРЕДСЕДАТЕЛЬ</w:t>
      </w:r>
      <w:r w:rsidRPr="00E83717">
        <w:t xml:space="preserve"> указывает на то, что предсессионная рабочая группа сама поставила вопрос о целесообразности проведения сво</w:t>
      </w:r>
      <w:r w:rsidR="0024179C">
        <w:t>их</w:t>
      </w:r>
      <w:r w:rsidRPr="00E83717">
        <w:t xml:space="preserve"> заседани</w:t>
      </w:r>
      <w:r w:rsidR="0024179C">
        <w:t>й</w:t>
      </w:r>
      <w:r w:rsidRPr="00E83717">
        <w:t xml:space="preserve"> в </w:t>
      </w:r>
      <w:r w:rsidR="0024179C">
        <w:t>иные</w:t>
      </w:r>
      <w:r w:rsidRPr="00E83717">
        <w:t xml:space="preserve"> сроки.  Если она </w:t>
      </w:r>
      <w:r w:rsidR="0024179C">
        <w:t xml:space="preserve">действительно </w:t>
      </w:r>
      <w:r w:rsidRPr="00E83717">
        <w:t>соберется по окончанию сессии Комитета, это даст Секретариату больше времени обеспеч</w:t>
      </w:r>
      <w:r w:rsidR="0024179C">
        <w:t>ить</w:t>
      </w:r>
      <w:r w:rsidRPr="00E83717">
        <w:t xml:space="preserve"> перевод </w:t>
      </w:r>
      <w:r w:rsidR="0024179C" w:rsidRPr="00E83717">
        <w:t xml:space="preserve">рекомендаций рабочей группы </w:t>
      </w:r>
      <w:r w:rsidRPr="00E83717">
        <w:t>на все рабочие языки Комитета заблаговременно до начала сессии, на которой планирует</w:t>
      </w:r>
      <w:r w:rsidR="0024179C">
        <w:t>ся</w:t>
      </w:r>
      <w:r w:rsidRPr="00E83717">
        <w:t xml:space="preserve"> их рассмотрение</w:t>
      </w:r>
      <w:r w:rsidR="0024179C">
        <w:t xml:space="preserve"> Комитетом</w:t>
      </w:r>
      <w:r w:rsidRPr="00E83717">
        <w:t>.</w:t>
      </w:r>
    </w:p>
    <w:p w:rsidR="003466A7" w:rsidRPr="00E83717" w:rsidRDefault="003466A7">
      <w:r w:rsidRPr="00E83717">
        <w:t>36.</w:t>
      </w:r>
      <w:r w:rsidRPr="00E83717">
        <w:tab/>
      </w:r>
      <w:r w:rsidRPr="00E83717">
        <w:rPr>
          <w:u w:val="single"/>
        </w:rPr>
        <w:t>Г-н АМОР</w:t>
      </w:r>
      <w:r w:rsidRPr="00E83717">
        <w:t xml:space="preserve"> предлагает поручить г</w:t>
      </w:r>
      <w:r w:rsidRPr="00E83717">
        <w:noBreakHyphen/>
        <w:t>ну Ривасу Посаде и двум другим членам Комитета подготовку предложений по двум вопросам, поставленным г</w:t>
      </w:r>
      <w:r w:rsidRPr="00E83717">
        <w:noBreakHyphen/>
        <w:t>ном Ривасом Посадой.</w:t>
      </w:r>
    </w:p>
    <w:p w:rsidR="003466A7" w:rsidRPr="00E83717" w:rsidRDefault="003466A7"/>
    <w:p w:rsidR="003466A7" w:rsidRPr="00E83717" w:rsidRDefault="003466A7">
      <w:r w:rsidRPr="00E83717">
        <w:t>37.</w:t>
      </w:r>
      <w:r w:rsidRPr="00E83717">
        <w:tab/>
      </w:r>
      <w:r w:rsidRPr="00E83717">
        <w:rPr>
          <w:u w:val="single"/>
        </w:rPr>
        <w:t>Г-н РИВАС ПОСАДА</w:t>
      </w:r>
      <w:r w:rsidRPr="00E83717">
        <w:t xml:space="preserve"> (Председатель-докладчик предсессионной рабочей группы) выражает свое согласие с тезисом г</w:t>
      </w:r>
      <w:r w:rsidRPr="00E83717">
        <w:noBreakHyphen/>
        <w:t xml:space="preserve">на Кретцмера, что Комитету следует задуматься о </w:t>
      </w:r>
      <w:r w:rsidR="005E0F87">
        <w:t>целесообразности существования</w:t>
      </w:r>
      <w:r w:rsidRPr="00E83717">
        <w:t xml:space="preserve"> рабоч</w:t>
      </w:r>
      <w:r w:rsidR="005E0F87">
        <w:t>ей</w:t>
      </w:r>
      <w:r w:rsidRPr="00E83717">
        <w:t xml:space="preserve"> групп</w:t>
      </w:r>
      <w:r w:rsidR="005E0F87">
        <w:t>ы</w:t>
      </w:r>
      <w:r w:rsidRPr="00E83717">
        <w:t>.  Для выигрыша времени име</w:t>
      </w:r>
      <w:r w:rsidR="005E0F87">
        <w:t xml:space="preserve">ло бы </w:t>
      </w:r>
      <w:r w:rsidRPr="00E83717">
        <w:t xml:space="preserve">смысл поручить подготовку прений по этому вопросу </w:t>
      </w:r>
      <w:r w:rsidR="00E83717" w:rsidRPr="00E83717">
        <w:t>группе</w:t>
      </w:r>
      <w:r w:rsidRPr="00E83717">
        <w:t xml:space="preserve"> ограниченного состава.</w:t>
      </w:r>
    </w:p>
    <w:p w:rsidR="003466A7" w:rsidRPr="00E83717" w:rsidRDefault="003466A7"/>
    <w:p w:rsidR="003466A7" w:rsidRPr="00E83717" w:rsidRDefault="003466A7">
      <w:r w:rsidRPr="00E83717">
        <w:t>38.</w:t>
      </w:r>
      <w:r w:rsidRPr="00E83717">
        <w:tab/>
      </w:r>
      <w:r w:rsidRPr="00E83717">
        <w:rPr>
          <w:u w:val="single"/>
        </w:rPr>
        <w:t>ПРЕДСЕДАТЕЛЬ</w:t>
      </w:r>
      <w:r w:rsidRPr="00E83717">
        <w:t xml:space="preserve"> говорит, что он обратиться к Бюро</w:t>
      </w:r>
      <w:r w:rsidR="005E0F87" w:rsidRPr="005E0F87">
        <w:t xml:space="preserve"> </w:t>
      </w:r>
      <w:r w:rsidR="005E0F87" w:rsidRPr="00E83717">
        <w:t>с просьбой</w:t>
      </w:r>
      <w:r w:rsidRPr="00E83717">
        <w:t xml:space="preserve"> учредить группу ограниченного состава и поручить ей рассмотрение вопроса о необходимости максимальной рационализации деятельности Комитета по Факультативному протоколу.</w:t>
      </w:r>
    </w:p>
    <w:p w:rsidR="009A33CF" w:rsidRPr="00E83717" w:rsidRDefault="009A33CF"/>
    <w:p w:rsidR="00857A4D" w:rsidRPr="00E83717" w:rsidRDefault="003466A7" w:rsidP="00857A4D">
      <w:pPr>
        <w:jc w:val="center"/>
        <w:rPr>
          <w:i/>
        </w:rPr>
      </w:pPr>
      <w:r w:rsidRPr="00E83717">
        <w:rPr>
          <w:i/>
        </w:rPr>
        <w:t>Дискуссия, отраженная в этом кратком отчете, заверш</w:t>
      </w:r>
      <w:r w:rsidR="005E0F87">
        <w:rPr>
          <w:i/>
        </w:rPr>
        <w:t>ается</w:t>
      </w:r>
      <w:r w:rsidRPr="00E83717">
        <w:rPr>
          <w:i/>
        </w:rPr>
        <w:t xml:space="preserve"> в </w:t>
      </w:r>
      <w:r w:rsidR="00857A4D" w:rsidRPr="00E83717">
        <w:rPr>
          <w:i/>
        </w:rPr>
        <w:t>1</w:t>
      </w:r>
      <w:r w:rsidRPr="00E83717">
        <w:rPr>
          <w:i/>
        </w:rPr>
        <w:t>1</w:t>
      </w:r>
      <w:r w:rsidR="00857A4D" w:rsidRPr="00E83717">
        <w:rPr>
          <w:i/>
        </w:rPr>
        <w:t xml:space="preserve"> час. </w:t>
      </w:r>
      <w:r w:rsidRPr="00E83717">
        <w:rPr>
          <w:i/>
        </w:rPr>
        <w:t>3</w:t>
      </w:r>
      <w:r w:rsidR="00857A4D" w:rsidRPr="00E83717">
        <w:rPr>
          <w:i/>
        </w:rPr>
        <w:t>5 мин.</w:t>
      </w:r>
    </w:p>
    <w:p w:rsidR="007922B2" w:rsidRPr="00E83717" w:rsidRDefault="007922B2"/>
    <w:p w:rsidR="002867DC" w:rsidRPr="007F7F9D" w:rsidRDefault="007F7F9D" w:rsidP="002867DC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2867DC" w:rsidRPr="007F7F9D" w:rsidSect="00F86573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AA4" w:rsidRDefault="00AC4AA4">
      <w:r>
        <w:separator/>
      </w:r>
    </w:p>
  </w:endnote>
  <w:endnote w:type="continuationSeparator" w:id="0">
    <w:p w:rsidR="00AC4AA4" w:rsidRDefault="00AC4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DE" w:rsidRPr="00092D5E" w:rsidRDefault="00A47FDE">
    <w:pPr>
      <w:pStyle w:val="Footer"/>
    </w:pPr>
    <w:r>
      <w:rPr>
        <w:lang w:val="en-US"/>
      </w:rPr>
      <w:t>GE.0</w:t>
    </w:r>
    <w:r w:rsidR="002E1A46">
      <w:t>2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09462F">
      <w:rPr>
        <w:lang w:val="en-US"/>
      </w:rPr>
      <w:t>44969</w:t>
    </w:r>
    <w:r>
      <w:rPr>
        <w:lang w:val="en-US"/>
      </w:rPr>
      <w:fldChar w:fldCharType="end"/>
    </w:r>
    <w:r>
      <w:rPr>
        <w:lang w:val="en-US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AA4" w:rsidRDefault="00AC4AA4">
      <w:r>
        <w:separator/>
      </w:r>
    </w:p>
  </w:footnote>
  <w:footnote w:type="continuationSeparator" w:id="0">
    <w:p w:rsidR="00AC4AA4" w:rsidRDefault="00AC4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DE" w:rsidRPr="003F6724" w:rsidRDefault="00A47FDE">
    <w:pPr>
      <w:pStyle w:val="Header"/>
      <w:rPr>
        <w:lang w:val="en-US"/>
      </w:rPr>
    </w:pPr>
    <w:r>
      <w:rPr>
        <w:lang w:val="en-US"/>
      </w:rPr>
      <w:t>CCPR/C/SR.</w:t>
    </w:r>
    <w:r w:rsidR="002E1A46">
      <w:t>2041</w:t>
    </w:r>
  </w:p>
  <w:p w:rsidR="00A47FDE" w:rsidRDefault="00A47FDE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B35EE">
      <w:rPr>
        <w:rStyle w:val="PageNumber"/>
        <w:noProof/>
      </w:rPr>
      <w:t>10</w:t>
    </w:r>
    <w:r>
      <w:rPr>
        <w:rStyle w:val="PageNumber"/>
      </w:rPr>
      <w:fldChar w:fldCharType="end"/>
    </w:r>
  </w:p>
  <w:p w:rsidR="00A47FDE" w:rsidRDefault="00A47FDE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D5E" w:rsidRPr="00A43836" w:rsidRDefault="00A47FDE" w:rsidP="00F86573">
    <w:pPr>
      <w:pStyle w:val="Header"/>
      <w:tabs>
        <w:tab w:val="left" w:pos="6946"/>
      </w:tabs>
    </w:pPr>
    <w:r>
      <w:rPr>
        <w:lang w:val="en-US"/>
      </w:rPr>
      <w:tab/>
    </w:r>
    <w:r>
      <w:rPr>
        <w:lang w:val="en-US"/>
      </w:rPr>
      <w:tab/>
      <w:t>CCPR/C/SR.</w:t>
    </w:r>
    <w:r w:rsidR="002E1A46">
      <w:t>2041</w:t>
    </w:r>
  </w:p>
  <w:p w:rsidR="00A47FDE" w:rsidRDefault="00A47FDE" w:rsidP="00F86573">
    <w:pPr>
      <w:pStyle w:val="Header"/>
      <w:tabs>
        <w:tab w:val="left" w:pos="6946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B35EE">
      <w:rPr>
        <w:rStyle w:val="PageNumber"/>
        <w:noProof/>
      </w:rPr>
      <w:t>3</w:t>
    </w:r>
    <w:r>
      <w:rPr>
        <w:rStyle w:val="PageNumber"/>
      </w:rPr>
      <w:fldChar w:fldCharType="end"/>
    </w:r>
  </w:p>
  <w:p w:rsidR="00A47FDE" w:rsidRDefault="00A47FDE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911"/>
    <w:rsid w:val="00004485"/>
    <w:rsid w:val="0000647E"/>
    <w:rsid w:val="00011FFB"/>
    <w:rsid w:val="00013585"/>
    <w:rsid w:val="0001502D"/>
    <w:rsid w:val="000255F9"/>
    <w:rsid w:val="00031C6C"/>
    <w:rsid w:val="00037189"/>
    <w:rsid w:val="0004052C"/>
    <w:rsid w:val="00045A65"/>
    <w:rsid w:val="00046A08"/>
    <w:rsid w:val="0004773A"/>
    <w:rsid w:val="0006007F"/>
    <w:rsid w:val="00064FF3"/>
    <w:rsid w:val="00065F77"/>
    <w:rsid w:val="0006608E"/>
    <w:rsid w:val="00072EC7"/>
    <w:rsid w:val="00073DC0"/>
    <w:rsid w:val="0007683D"/>
    <w:rsid w:val="000863D4"/>
    <w:rsid w:val="00087CD1"/>
    <w:rsid w:val="00092D5E"/>
    <w:rsid w:val="0009462F"/>
    <w:rsid w:val="000A0346"/>
    <w:rsid w:val="000A0FEA"/>
    <w:rsid w:val="000A2EC7"/>
    <w:rsid w:val="000B20F0"/>
    <w:rsid w:val="000B5C21"/>
    <w:rsid w:val="000C2F8E"/>
    <w:rsid w:val="000C7A93"/>
    <w:rsid w:val="000D65F4"/>
    <w:rsid w:val="000D77AF"/>
    <w:rsid w:val="000E23E1"/>
    <w:rsid w:val="000E23FE"/>
    <w:rsid w:val="000E6D2D"/>
    <w:rsid w:val="000F13A2"/>
    <w:rsid w:val="000F4343"/>
    <w:rsid w:val="00100872"/>
    <w:rsid w:val="00105752"/>
    <w:rsid w:val="001150E3"/>
    <w:rsid w:val="00121114"/>
    <w:rsid w:val="0013362C"/>
    <w:rsid w:val="001378C9"/>
    <w:rsid w:val="001447FB"/>
    <w:rsid w:val="001522BF"/>
    <w:rsid w:val="0016159A"/>
    <w:rsid w:val="001618B7"/>
    <w:rsid w:val="001620D8"/>
    <w:rsid w:val="001631A5"/>
    <w:rsid w:val="00164680"/>
    <w:rsid w:val="00171C61"/>
    <w:rsid w:val="001802CD"/>
    <w:rsid w:val="00182952"/>
    <w:rsid w:val="00184E1E"/>
    <w:rsid w:val="00187BCD"/>
    <w:rsid w:val="00193513"/>
    <w:rsid w:val="00194C6C"/>
    <w:rsid w:val="00195A2E"/>
    <w:rsid w:val="00197913"/>
    <w:rsid w:val="001A5453"/>
    <w:rsid w:val="001A5653"/>
    <w:rsid w:val="001A7BA1"/>
    <w:rsid w:val="001B1512"/>
    <w:rsid w:val="001B1612"/>
    <w:rsid w:val="001B35C2"/>
    <w:rsid w:val="001B7D1B"/>
    <w:rsid w:val="001C0AA9"/>
    <w:rsid w:val="001C733A"/>
    <w:rsid w:val="001C7546"/>
    <w:rsid w:val="001C7873"/>
    <w:rsid w:val="001D008E"/>
    <w:rsid w:val="001D2AF1"/>
    <w:rsid w:val="001D52AA"/>
    <w:rsid w:val="001E68D2"/>
    <w:rsid w:val="001F4076"/>
    <w:rsid w:val="001F6560"/>
    <w:rsid w:val="0020111C"/>
    <w:rsid w:val="00204478"/>
    <w:rsid w:val="00211E7B"/>
    <w:rsid w:val="00234EFF"/>
    <w:rsid w:val="002412A7"/>
    <w:rsid w:val="0024179C"/>
    <w:rsid w:val="00245E64"/>
    <w:rsid w:val="00261D1D"/>
    <w:rsid w:val="002648D7"/>
    <w:rsid w:val="0027409E"/>
    <w:rsid w:val="00275249"/>
    <w:rsid w:val="00280C95"/>
    <w:rsid w:val="002846AB"/>
    <w:rsid w:val="00286158"/>
    <w:rsid w:val="002867DC"/>
    <w:rsid w:val="00286B8B"/>
    <w:rsid w:val="00287502"/>
    <w:rsid w:val="00293703"/>
    <w:rsid w:val="0029443F"/>
    <w:rsid w:val="0029788B"/>
    <w:rsid w:val="002A0CFC"/>
    <w:rsid w:val="002A7F25"/>
    <w:rsid w:val="002B22F4"/>
    <w:rsid w:val="002B32CA"/>
    <w:rsid w:val="002B75FF"/>
    <w:rsid w:val="002C0765"/>
    <w:rsid w:val="002C5B39"/>
    <w:rsid w:val="002D16E0"/>
    <w:rsid w:val="002D2A86"/>
    <w:rsid w:val="002D63E7"/>
    <w:rsid w:val="002E1A46"/>
    <w:rsid w:val="002E1DC2"/>
    <w:rsid w:val="002E4932"/>
    <w:rsid w:val="002E78CF"/>
    <w:rsid w:val="002F26D4"/>
    <w:rsid w:val="002F4134"/>
    <w:rsid w:val="00317679"/>
    <w:rsid w:val="00331F3E"/>
    <w:rsid w:val="00336084"/>
    <w:rsid w:val="00341A77"/>
    <w:rsid w:val="00345B26"/>
    <w:rsid w:val="003466A7"/>
    <w:rsid w:val="003467D0"/>
    <w:rsid w:val="00353A3F"/>
    <w:rsid w:val="003548EC"/>
    <w:rsid w:val="003569A9"/>
    <w:rsid w:val="00365C84"/>
    <w:rsid w:val="00372834"/>
    <w:rsid w:val="003758CF"/>
    <w:rsid w:val="00376380"/>
    <w:rsid w:val="0038048A"/>
    <w:rsid w:val="0038636D"/>
    <w:rsid w:val="003A2564"/>
    <w:rsid w:val="003A47C8"/>
    <w:rsid w:val="003A4F86"/>
    <w:rsid w:val="003B6157"/>
    <w:rsid w:val="003B7D58"/>
    <w:rsid w:val="003C3CE6"/>
    <w:rsid w:val="003C4A46"/>
    <w:rsid w:val="003D09F2"/>
    <w:rsid w:val="003D78E5"/>
    <w:rsid w:val="003E0B54"/>
    <w:rsid w:val="003E0B6F"/>
    <w:rsid w:val="003E48F3"/>
    <w:rsid w:val="003E7D23"/>
    <w:rsid w:val="003F4C57"/>
    <w:rsid w:val="003F6724"/>
    <w:rsid w:val="00401D0C"/>
    <w:rsid w:val="0040339F"/>
    <w:rsid w:val="0041249C"/>
    <w:rsid w:val="00413704"/>
    <w:rsid w:val="00413A65"/>
    <w:rsid w:val="00425907"/>
    <w:rsid w:val="0043774F"/>
    <w:rsid w:val="00443381"/>
    <w:rsid w:val="00457593"/>
    <w:rsid w:val="004716F0"/>
    <w:rsid w:val="00472F01"/>
    <w:rsid w:val="00473297"/>
    <w:rsid w:val="00474677"/>
    <w:rsid w:val="004776BE"/>
    <w:rsid w:val="00483710"/>
    <w:rsid w:val="0048403B"/>
    <w:rsid w:val="00485090"/>
    <w:rsid w:val="00491795"/>
    <w:rsid w:val="0049626D"/>
    <w:rsid w:val="00496F0C"/>
    <w:rsid w:val="004A455B"/>
    <w:rsid w:val="004B1A72"/>
    <w:rsid w:val="004C0B4A"/>
    <w:rsid w:val="004C2E54"/>
    <w:rsid w:val="004C5378"/>
    <w:rsid w:val="004C7837"/>
    <w:rsid w:val="004C79CF"/>
    <w:rsid w:val="004C7E4F"/>
    <w:rsid w:val="004D29A4"/>
    <w:rsid w:val="004D4DA2"/>
    <w:rsid w:val="004D524C"/>
    <w:rsid w:val="004E69A1"/>
    <w:rsid w:val="00510080"/>
    <w:rsid w:val="00510697"/>
    <w:rsid w:val="005174A1"/>
    <w:rsid w:val="005201B1"/>
    <w:rsid w:val="00520E70"/>
    <w:rsid w:val="0052721A"/>
    <w:rsid w:val="005363CB"/>
    <w:rsid w:val="005538B4"/>
    <w:rsid w:val="0055545E"/>
    <w:rsid w:val="005606F4"/>
    <w:rsid w:val="005618B2"/>
    <w:rsid w:val="00573320"/>
    <w:rsid w:val="00573DF7"/>
    <w:rsid w:val="00585031"/>
    <w:rsid w:val="00586496"/>
    <w:rsid w:val="005919CB"/>
    <w:rsid w:val="005A7CF4"/>
    <w:rsid w:val="005B423D"/>
    <w:rsid w:val="005B4241"/>
    <w:rsid w:val="005B6788"/>
    <w:rsid w:val="005B7018"/>
    <w:rsid w:val="005C7A32"/>
    <w:rsid w:val="005E0F87"/>
    <w:rsid w:val="005E2408"/>
    <w:rsid w:val="005E37E9"/>
    <w:rsid w:val="005E5ED4"/>
    <w:rsid w:val="005E740C"/>
    <w:rsid w:val="005F20A1"/>
    <w:rsid w:val="005F2717"/>
    <w:rsid w:val="005F3199"/>
    <w:rsid w:val="00603911"/>
    <w:rsid w:val="00612531"/>
    <w:rsid w:val="00617783"/>
    <w:rsid w:val="00622E53"/>
    <w:rsid w:val="0062453D"/>
    <w:rsid w:val="00631E27"/>
    <w:rsid w:val="0063324A"/>
    <w:rsid w:val="006378A5"/>
    <w:rsid w:val="006403B9"/>
    <w:rsid w:val="0064537F"/>
    <w:rsid w:val="00647085"/>
    <w:rsid w:val="00650F76"/>
    <w:rsid w:val="00653D13"/>
    <w:rsid w:val="00663582"/>
    <w:rsid w:val="006662BD"/>
    <w:rsid w:val="00666F0B"/>
    <w:rsid w:val="006747E7"/>
    <w:rsid w:val="006807E9"/>
    <w:rsid w:val="00685647"/>
    <w:rsid w:val="00686BF9"/>
    <w:rsid w:val="00697802"/>
    <w:rsid w:val="006A645C"/>
    <w:rsid w:val="006A66F4"/>
    <w:rsid w:val="006B0553"/>
    <w:rsid w:val="006B6908"/>
    <w:rsid w:val="006B6E28"/>
    <w:rsid w:val="006C0393"/>
    <w:rsid w:val="006E09CF"/>
    <w:rsid w:val="006F6B56"/>
    <w:rsid w:val="007005F7"/>
    <w:rsid w:val="00700FBA"/>
    <w:rsid w:val="00702634"/>
    <w:rsid w:val="00702793"/>
    <w:rsid w:val="00704404"/>
    <w:rsid w:val="0070610C"/>
    <w:rsid w:val="007061BF"/>
    <w:rsid w:val="00706A3E"/>
    <w:rsid w:val="0071265D"/>
    <w:rsid w:val="007169F3"/>
    <w:rsid w:val="00720D8B"/>
    <w:rsid w:val="00722ED7"/>
    <w:rsid w:val="00731E50"/>
    <w:rsid w:val="007442FE"/>
    <w:rsid w:val="00744CA3"/>
    <w:rsid w:val="007453EB"/>
    <w:rsid w:val="00767DD2"/>
    <w:rsid w:val="0077721B"/>
    <w:rsid w:val="00783C97"/>
    <w:rsid w:val="007922B2"/>
    <w:rsid w:val="00793539"/>
    <w:rsid w:val="00796E85"/>
    <w:rsid w:val="007A21FC"/>
    <w:rsid w:val="007A4E25"/>
    <w:rsid w:val="007A52CA"/>
    <w:rsid w:val="007A52FB"/>
    <w:rsid w:val="007A5555"/>
    <w:rsid w:val="007B0449"/>
    <w:rsid w:val="007B2E1B"/>
    <w:rsid w:val="007B3977"/>
    <w:rsid w:val="007D3430"/>
    <w:rsid w:val="007E3949"/>
    <w:rsid w:val="007E6D49"/>
    <w:rsid w:val="007F62BC"/>
    <w:rsid w:val="007F7530"/>
    <w:rsid w:val="007F7F9D"/>
    <w:rsid w:val="00801E5E"/>
    <w:rsid w:val="008028BB"/>
    <w:rsid w:val="008031AB"/>
    <w:rsid w:val="00806ED8"/>
    <w:rsid w:val="00822E87"/>
    <w:rsid w:val="008267A9"/>
    <w:rsid w:val="00834658"/>
    <w:rsid w:val="008422D9"/>
    <w:rsid w:val="00843C3C"/>
    <w:rsid w:val="00853F8F"/>
    <w:rsid w:val="00857A4D"/>
    <w:rsid w:val="00866273"/>
    <w:rsid w:val="00871603"/>
    <w:rsid w:val="00872E16"/>
    <w:rsid w:val="00881CFE"/>
    <w:rsid w:val="0089251A"/>
    <w:rsid w:val="008A4285"/>
    <w:rsid w:val="008A7C48"/>
    <w:rsid w:val="008C4638"/>
    <w:rsid w:val="008D24E1"/>
    <w:rsid w:val="008D4BB2"/>
    <w:rsid w:val="008E715E"/>
    <w:rsid w:val="008F28B8"/>
    <w:rsid w:val="008F4DFA"/>
    <w:rsid w:val="008F6ADA"/>
    <w:rsid w:val="009023C7"/>
    <w:rsid w:val="00902BAC"/>
    <w:rsid w:val="00906E18"/>
    <w:rsid w:val="00907B17"/>
    <w:rsid w:val="009321FA"/>
    <w:rsid w:val="00935551"/>
    <w:rsid w:val="009365C1"/>
    <w:rsid w:val="00936EC6"/>
    <w:rsid w:val="00943523"/>
    <w:rsid w:val="00944DB6"/>
    <w:rsid w:val="009468A9"/>
    <w:rsid w:val="00950A4E"/>
    <w:rsid w:val="00951881"/>
    <w:rsid w:val="009558E7"/>
    <w:rsid w:val="009635BE"/>
    <w:rsid w:val="00967098"/>
    <w:rsid w:val="00970FD3"/>
    <w:rsid w:val="00980C71"/>
    <w:rsid w:val="00983971"/>
    <w:rsid w:val="0098404E"/>
    <w:rsid w:val="00985F23"/>
    <w:rsid w:val="009875F3"/>
    <w:rsid w:val="009A0DD6"/>
    <w:rsid w:val="009A33CF"/>
    <w:rsid w:val="009B488A"/>
    <w:rsid w:val="009B5EEC"/>
    <w:rsid w:val="009B6E3C"/>
    <w:rsid w:val="009C1561"/>
    <w:rsid w:val="009C400F"/>
    <w:rsid w:val="009D7B49"/>
    <w:rsid w:val="009E1142"/>
    <w:rsid w:val="009E1E5E"/>
    <w:rsid w:val="009F5A19"/>
    <w:rsid w:val="00A02BFE"/>
    <w:rsid w:val="00A0432B"/>
    <w:rsid w:val="00A0555B"/>
    <w:rsid w:val="00A103C3"/>
    <w:rsid w:val="00A12015"/>
    <w:rsid w:val="00A155F9"/>
    <w:rsid w:val="00A16ECF"/>
    <w:rsid w:val="00A20F61"/>
    <w:rsid w:val="00A2102E"/>
    <w:rsid w:val="00A21C62"/>
    <w:rsid w:val="00A268CD"/>
    <w:rsid w:val="00A34BF8"/>
    <w:rsid w:val="00A41D3D"/>
    <w:rsid w:val="00A42AC7"/>
    <w:rsid w:val="00A43836"/>
    <w:rsid w:val="00A47FDE"/>
    <w:rsid w:val="00A6241D"/>
    <w:rsid w:val="00A72057"/>
    <w:rsid w:val="00A8206A"/>
    <w:rsid w:val="00A8366B"/>
    <w:rsid w:val="00A87478"/>
    <w:rsid w:val="00A93DA5"/>
    <w:rsid w:val="00A94104"/>
    <w:rsid w:val="00AA3C26"/>
    <w:rsid w:val="00AB33A1"/>
    <w:rsid w:val="00AB4042"/>
    <w:rsid w:val="00AB4145"/>
    <w:rsid w:val="00AC4AA4"/>
    <w:rsid w:val="00AC4EA0"/>
    <w:rsid w:val="00AC5F2D"/>
    <w:rsid w:val="00AC7ED2"/>
    <w:rsid w:val="00AD625C"/>
    <w:rsid w:val="00AD66B5"/>
    <w:rsid w:val="00AE4899"/>
    <w:rsid w:val="00AF6B11"/>
    <w:rsid w:val="00B101CF"/>
    <w:rsid w:val="00B22A19"/>
    <w:rsid w:val="00B309A2"/>
    <w:rsid w:val="00B34D72"/>
    <w:rsid w:val="00B35E12"/>
    <w:rsid w:val="00B37DE9"/>
    <w:rsid w:val="00B447D4"/>
    <w:rsid w:val="00B54856"/>
    <w:rsid w:val="00B55AC3"/>
    <w:rsid w:val="00B56282"/>
    <w:rsid w:val="00B571ED"/>
    <w:rsid w:val="00B632DF"/>
    <w:rsid w:val="00B73457"/>
    <w:rsid w:val="00B7540A"/>
    <w:rsid w:val="00B77059"/>
    <w:rsid w:val="00B80662"/>
    <w:rsid w:val="00B83723"/>
    <w:rsid w:val="00B87755"/>
    <w:rsid w:val="00B92017"/>
    <w:rsid w:val="00B95323"/>
    <w:rsid w:val="00B96BF2"/>
    <w:rsid w:val="00BA3281"/>
    <w:rsid w:val="00BA72AB"/>
    <w:rsid w:val="00BC30A1"/>
    <w:rsid w:val="00BC3656"/>
    <w:rsid w:val="00BC4288"/>
    <w:rsid w:val="00BD136C"/>
    <w:rsid w:val="00BD441F"/>
    <w:rsid w:val="00BF491F"/>
    <w:rsid w:val="00C159E2"/>
    <w:rsid w:val="00C24171"/>
    <w:rsid w:val="00C34768"/>
    <w:rsid w:val="00C458C8"/>
    <w:rsid w:val="00C51315"/>
    <w:rsid w:val="00C57F21"/>
    <w:rsid w:val="00C630EB"/>
    <w:rsid w:val="00C64693"/>
    <w:rsid w:val="00C67E92"/>
    <w:rsid w:val="00C70D1A"/>
    <w:rsid w:val="00C77B0E"/>
    <w:rsid w:val="00C810D5"/>
    <w:rsid w:val="00C8198F"/>
    <w:rsid w:val="00C9038C"/>
    <w:rsid w:val="00C92A0B"/>
    <w:rsid w:val="00CA57A9"/>
    <w:rsid w:val="00CA5BAA"/>
    <w:rsid w:val="00CB435F"/>
    <w:rsid w:val="00CC369D"/>
    <w:rsid w:val="00CC7CFF"/>
    <w:rsid w:val="00CE484B"/>
    <w:rsid w:val="00CE54B3"/>
    <w:rsid w:val="00CF5D51"/>
    <w:rsid w:val="00CF5F4A"/>
    <w:rsid w:val="00CF71F1"/>
    <w:rsid w:val="00D01C89"/>
    <w:rsid w:val="00D03472"/>
    <w:rsid w:val="00D116F4"/>
    <w:rsid w:val="00D20DD6"/>
    <w:rsid w:val="00D22C05"/>
    <w:rsid w:val="00D26465"/>
    <w:rsid w:val="00D2688D"/>
    <w:rsid w:val="00D3230A"/>
    <w:rsid w:val="00D432C2"/>
    <w:rsid w:val="00D432DC"/>
    <w:rsid w:val="00D465E9"/>
    <w:rsid w:val="00D71437"/>
    <w:rsid w:val="00D74A69"/>
    <w:rsid w:val="00D74A6C"/>
    <w:rsid w:val="00D74B5B"/>
    <w:rsid w:val="00D76A69"/>
    <w:rsid w:val="00D813EC"/>
    <w:rsid w:val="00D828DE"/>
    <w:rsid w:val="00D82A57"/>
    <w:rsid w:val="00D842F9"/>
    <w:rsid w:val="00D855FC"/>
    <w:rsid w:val="00D93AAE"/>
    <w:rsid w:val="00DA1216"/>
    <w:rsid w:val="00DB12F8"/>
    <w:rsid w:val="00DB5566"/>
    <w:rsid w:val="00DB60E4"/>
    <w:rsid w:val="00DC1993"/>
    <w:rsid w:val="00DD0992"/>
    <w:rsid w:val="00DE4AF5"/>
    <w:rsid w:val="00DF0AFA"/>
    <w:rsid w:val="00DF4B4D"/>
    <w:rsid w:val="00E007CC"/>
    <w:rsid w:val="00E04564"/>
    <w:rsid w:val="00E22B4D"/>
    <w:rsid w:val="00E37690"/>
    <w:rsid w:val="00E45F94"/>
    <w:rsid w:val="00E50534"/>
    <w:rsid w:val="00E5142B"/>
    <w:rsid w:val="00E5159F"/>
    <w:rsid w:val="00E5264D"/>
    <w:rsid w:val="00E54124"/>
    <w:rsid w:val="00E62B90"/>
    <w:rsid w:val="00E63271"/>
    <w:rsid w:val="00E64E3D"/>
    <w:rsid w:val="00E70BCD"/>
    <w:rsid w:val="00E72851"/>
    <w:rsid w:val="00E81707"/>
    <w:rsid w:val="00E83717"/>
    <w:rsid w:val="00E85C05"/>
    <w:rsid w:val="00E874A8"/>
    <w:rsid w:val="00E92899"/>
    <w:rsid w:val="00E96F1D"/>
    <w:rsid w:val="00EB0931"/>
    <w:rsid w:val="00EB35EE"/>
    <w:rsid w:val="00EB596C"/>
    <w:rsid w:val="00EC18D1"/>
    <w:rsid w:val="00EC32C5"/>
    <w:rsid w:val="00EC36AB"/>
    <w:rsid w:val="00EC5F77"/>
    <w:rsid w:val="00EC5FE1"/>
    <w:rsid w:val="00EC750E"/>
    <w:rsid w:val="00ED7135"/>
    <w:rsid w:val="00EE1026"/>
    <w:rsid w:val="00EF1D0F"/>
    <w:rsid w:val="00EF43C5"/>
    <w:rsid w:val="00EF6213"/>
    <w:rsid w:val="00F01E8E"/>
    <w:rsid w:val="00F05A97"/>
    <w:rsid w:val="00F05DFE"/>
    <w:rsid w:val="00F063DE"/>
    <w:rsid w:val="00F11F3E"/>
    <w:rsid w:val="00F215BC"/>
    <w:rsid w:val="00F23F43"/>
    <w:rsid w:val="00F26DDD"/>
    <w:rsid w:val="00F2771E"/>
    <w:rsid w:val="00F329DD"/>
    <w:rsid w:val="00F4261D"/>
    <w:rsid w:val="00F51328"/>
    <w:rsid w:val="00F625F6"/>
    <w:rsid w:val="00F651BC"/>
    <w:rsid w:val="00F67DDD"/>
    <w:rsid w:val="00F702DD"/>
    <w:rsid w:val="00F70947"/>
    <w:rsid w:val="00F85A19"/>
    <w:rsid w:val="00F86573"/>
    <w:rsid w:val="00F86968"/>
    <w:rsid w:val="00FA29B8"/>
    <w:rsid w:val="00FA3E4E"/>
    <w:rsid w:val="00FA54E5"/>
    <w:rsid w:val="00FB0AC8"/>
    <w:rsid w:val="00FB1F01"/>
    <w:rsid w:val="00FB55AA"/>
    <w:rsid w:val="00FC3071"/>
    <w:rsid w:val="00FC4224"/>
    <w:rsid w:val="00FD096A"/>
    <w:rsid w:val="00FD680B"/>
    <w:rsid w:val="00FE205C"/>
    <w:rsid w:val="00FF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38</TotalTime>
  <Pages>1</Pages>
  <Words>3253</Words>
  <Characters>18548</Characters>
  <Application>Microsoft Office Word</Application>
  <DocSecurity>4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Kasparova</dc:creator>
  <cp:keywords/>
  <dc:description/>
  <cp:lastModifiedBy>CSD</cp:lastModifiedBy>
  <cp:revision>3</cp:revision>
  <cp:lastPrinted>2008-11-25T10:34:00Z</cp:lastPrinted>
  <dcterms:created xsi:type="dcterms:W3CDTF">2008-11-25T09:57:00Z</dcterms:created>
  <dcterms:modified xsi:type="dcterms:W3CDTF">2008-11-25T10:34:00Z</dcterms:modified>
</cp:coreProperties>
</file>