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870E67" w:rsidP="000134FB">
            <w:pPr>
              <w:jc w:val="right"/>
            </w:pPr>
            <w:r w:rsidRPr="00870E67">
              <w:rPr>
                <w:sz w:val="40"/>
              </w:rPr>
              <w:t>CRC</w:t>
            </w:r>
            <w:r>
              <w:t>/C/</w:t>
            </w:r>
            <w:r w:rsidR="000134FB">
              <w:t>ARM</w:t>
            </w:r>
            <w:r>
              <w:t>/Q/</w:t>
            </w:r>
            <w:r w:rsidR="00A50DA4">
              <w:t>3</w:t>
            </w:r>
            <w:r>
              <w:t>-</w:t>
            </w:r>
            <w:r w:rsidR="00A50DA4">
              <w:t>4</w:t>
            </w:r>
          </w:p>
        </w:tc>
      </w:tr>
      <w:tr w:rsidR="003107FA">
        <w:trPr>
          <w:trHeight w:val="2835"/>
        </w:trPr>
        <w:tc>
          <w:tcPr>
            <w:tcW w:w="1259"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870E67" w:rsidRDefault="00870E67" w:rsidP="00870E67">
            <w:pPr>
              <w:spacing w:before="240" w:line="240" w:lineRule="exact"/>
            </w:pPr>
            <w:r>
              <w:t>Distr.: General</w:t>
            </w:r>
          </w:p>
          <w:p w:rsidR="00870E67" w:rsidRDefault="00175248" w:rsidP="00870E67">
            <w:pPr>
              <w:spacing w:line="240" w:lineRule="exact"/>
            </w:pPr>
            <w:r>
              <w:t>1</w:t>
            </w:r>
            <w:r w:rsidR="004C72C5">
              <w:t>9</w:t>
            </w:r>
            <w:r w:rsidR="006A0625">
              <w:t xml:space="preserve"> </w:t>
            </w:r>
            <w:r>
              <w:t xml:space="preserve">November </w:t>
            </w:r>
            <w:r w:rsidR="00870E67">
              <w:t>201</w:t>
            </w:r>
            <w:r w:rsidR="00073408">
              <w:t>2</w:t>
            </w:r>
          </w:p>
          <w:p w:rsidR="004A6B46" w:rsidRDefault="004A6B46" w:rsidP="00870E67">
            <w:pPr>
              <w:spacing w:line="240" w:lineRule="exact"/>
            </w:pPr>
          </w:p>
          <w:p w:rsidR="003107FA" w:rsidRDefault="00870E67" w:rsidP="00870E67">
            <w:pPr>
              <w:spacing w:line="240" w:lineRule="exact"/>
            </w:pPr>
            <w:r>
              <w:t>Original: English</w:t>
            </w:r>
          </w:p>
        </w:tc>
      </w:tr>
    </w:tbl>
    <w:p w:rsidR="00870E67" w:rsidRPr="00AC5D9B" w:rsidRDefault="00870E67" w:rsidP="00870E67">
      <w:pPr>
        <w:spacing w:before="120" w:line="240" w:lineRule="auto"/>
        <w:rPr>
          <w:b/>
          <w:sz w:val="24"/>
          <w:szCs w:val="24"/>
        </w:rPr>
      </w:pPr>
      <w:r>
        <w:rPr>
          <w:b/>
          <w:sz w:val="24"/>
          <w:szCs w:val="24"/>
        </w:rPr>
        <w:t>Committee on the Rights of the Child</w:t>
      </w:r>
    </w:p>
    <w:p w:rsidR="00870E67" w:rsidRPr="00870E67" w:rsidRDefault="00870E67" w:rsidP="007E7F53">
      <w:pPr>
        <w:pStyle w:val="HChG"/>
        <w:rPr>
          <w:rFonts w:eastAsia="Calibri"/>
          <w:highlight w:val="yellow"/>
          <w:lang w:val="en-US"/>
        </w:rPr>
      </w:pPr>
      <w:r w:rsidRPr="00870E67">
        <w:rPr>
          <w:rFonts w:eastAsia="Calibri"/>
        </w:rPr>
        <w:tab/>
      </w:r>
      <w:r w:rsidRPr="00870E67">
        <w:rPr>
          <w:rFonts w:eastAsia="Calibri"/>
        </w:rPr>
        <w:tab/>
        <w:t xml:space="preserve">List of issues </w:t>
      </w:r>
      <w:r w:rsidR="007E7F53">
        <w:rPr>
          <w:rFonts w:eastAsia="Calibri"/>
        </w:rPr>
        <w:t>to be taken up in connection with</w:t>
      </w:r>
      <w:r w:rsidR="0050268E">
        <w:rPr>
          <w:rFonts w:eastAsia="Calibri"/>
        </w:rPr>
        <w:t xml:space="preserve"> the consideration of</w:t>
      </w:r>
      <w:r w:rsidRPr="00870E67">
        <w:rPr>
          <w:rFonts w:eastAsia="Calibri"/>
        </w:rPr>
        <w:t xml:space="preserve"> the combined </w:t>
      </w:r>
      <w:r w:rsidR="009858FC">
        <w:rPr>
          <w:rFonts w:eastAsia="Calibri"/>
        </w:rPr>
        <w:t>third</w:t>
      </w:r>
      <w:r w:rsidR="006A0625">
        <w:rPr>
          <w:rFonts w:eastAsia="Calibri"/>
        </w:rPr>
        <w:t xml:space="preserve"> and</w:t>
      </w:r>
      <w:r w:rsidR="008624F8">
        <w:rPr>
          <w:rFonts w:eastAsia="Calibri"/>
        </w:rPr>
        <w:t xml:space="preserve"> </w:t>
      </w:r>
      <w:r w:rsidR="009858FC">
        <w:rPr>
          <w:rFonts w:eastAsia="Calibri"/>
        </w:rPr>
        <w:t>fourth</w:t>
      </w:r>
      <w:r w:rsidRPr="00870E67">
        <w:rPr>
          <w:rFonts w:eastAsia="Calibri"/>
        </w:rPr>
        <w:t xml:space="preserve"> periodic reports of </w:t>
      </w:r>
      <w:r w:rsidR="001E2886">
        <w:rPr>
          <w:rFonts w:eastAsia="Calibri"/>
        </w:rPr>
        <w:t>Armenia</w:t>
      </w:r>
      <w:r w:rsidR="007E7F53">
        <w:rPr>
          <w:rFonts w:eastAsia="Calibri"/>
        </w:rPr>
        <w:t>, adopted by the</w:t>
      </w:r>
      <w:r w:rsidR="00B55B29">
        <w:rPr>
          <w:rFonts w:eastAsia="Calibri"/>
        </w:rPr>
        <w:t xml:space="preserve"> Committee at its</w:t>
      </w:r>
      <w:r w:rsidR="007E7F53">
        <w:rPr>
          <w:rFonts w:eastAsia="Calibri"/>
        </w:rPr>
        <w:t xml:space="preserve"> </w:t>
      </w:r>
      <w:r w:rsidR="00CF7DDF">
        <w:rPr>
          <w:rFonts w:eastAsia="Calibri"/>
        </w:rPr>
        <w:t>pre-session</w:t>
      </w:r>
      <w:r w:rsidR="00F57B68">
        <w:rPr>
          <w:rFonts w:eastAsia="Calibri"/>
        </w:rPr>
        <w:t>al working group</w:t>
      </w:r>
      <w:r w:rsidR="00B55B29">
        <w:rPr>
          <w:rFonts w:eastAsia="Calibri"/>
        </w:rPr>
        <w:t xml:space="preserve"> for the sixty-second and sixty-third sessions (8–12 October 2012)</w:t>
      </w:r>
      <w:r w:rsidR="005A175B">
        <w:rPr>
          <w:rFonts w:eastAsia="Calibri"/>
          <w:lang w:val="en-US"/>
        </w:rPr>
        <w:t xml:space="preserve"> </w:t>
      </w:r>
    </w:p>
    <w:p w:rsidR="00870E67" w:rsidRPr="00870E67" w:rsidRDefault="00C21D4F" w:rsidP="00E25743">
      <w:pPr>
        <w:pStyle w:val="H23G"/>
        <w:rPr>
          <w:rFonts w:eastAsia="SimSun"/>
        </w:rPr>
      </w:pPr>
      <w:r>
        <w:rPr>
          <w:rFonts w:eastAsia="SimSun"/>
        </w:rPr>
        <w:tab/>
      </w:r>
      <w:r>
        <w:rPr>
          <w:rFonts w:eastAsia="SimSun"/>
        </w:rPr>
        <w:tab/>
      </w:r>
      <w:r w:rsidR="00870E67" w:rsidRPr="00870E67">
        <w:rPr>
          <w:rFonts w:eastAsia="SimSun"/>
        </w:rPr>
        <w:t xml:space="preserve">The State party is requested to submit in writing additional, updated information, if possible </w:t>
      </w:r>
      <w:r w:rsidR="00870E67" w:rsidRPr="007A213B">
        <w:rPr>
          <w:rFonts w:eastAsia="SimSun"/>
        </w:rPr>
        <w:t xml:space="preserve">before </w:t>
      </w:r>
      <w:r w:rsidR="00A50DA4" w:rsidRPr="007A213B">
        <w:rPr>
          <w:rFonts w:eastAsia="SimSun"/>
        </w:rPr>
        <w:t>1</w:t>
      </w:r>
      <w:r w:rsidR="004612DB" w:rsidRPr="007A213B">
        <w:rPr>
          <w:rFonts w:eastAsia="SimSun"/>
        </w:rPr>
        <w:t xml:space="preserve"> </w:t>
      </w:r>
      <w:r w:rsidR="00A50DA4" w:rsidRPr="007A213B">
        <w:rPr>
          <w:rFonts w:eastAsia="SimSun"/>
        </w:rPr>
        <w:t>February</w:t>
      </w:r>
      <w:r w:rsidR="009858FC" w:rsidRPr="007A213B">
        <w:rPr>
          <w:rFonts w:eastAsia="SimSun"/>
        </w:rPr>
        <w:t xml:space="preserve"> 2013</w:t>
      </w:r>
      <w:r w:rsidR="00870E67" w:rsidRPr="00870E67">
        <w:rPr>
          <w:rFonts w:eastAsia="SimSun"/>
        </w:rPr>
        <w:t>.</w:t>
      </w:r>
    </w:p>
    <w:p w:rsidR="00870E67" w:rsidRDefault="00870E67" w:rsidP="00C21D4F">
      <w:pPr>
        <w:pStyle w:val="SingleTxtG"/>
        <w:rPr>
          <w:rFonts w:eastAsia="SimSun"/>
          <w:i/>
        </w:rPr>
      </w:pPr>
      <w:r w:rsidRPr="00C21D4F">
        <w:rPr>
          <w:rFonts w:eastAsia="SimSun"/>
          <w:i/>
        </w:rPr>
        <w:t>The Committee may take up all aspects of children’s rights contained in the Convention during the</w:t>
      </w:r>
      <w:r w:rsidR="00471B95">
        <w:rPr>
          <w:rFonts w:eastAsia="SimSun"/>
          <w:i/>
        </w:rPr>
        <w:t xml:space="preserve"> dialogue with the State party.</w:t>
      </w:r>
    </w:p>
    <w:p w:rsidR="009858FC" w:rsidRDefault="00973729" w:rsidP="00E51763">
      <w:pPr>
        <w:pStyle w:val="HChG"/>
      </w:pPr>
      <w:r>
        <w:tab/>
      </w:r>
      <w:r>
        <w:tab/>
      </w:r>
      <w:r w:rsidR="009858FC" w:rsidRPr="009438F5">
        <w:t>Part I</w:t>
      </w:r>
    </w:p>
    <w:p w:rsidR="00D7626A" w:rsidRDefault="00471B95" w:rsidP="00471B95">
      <w:pPr>
        <w:pStyle w:val="H23G"/>
        <w:rPr>
          <w:rFonts w:eastAsia="SimSun"/>
        </w:rPr>
      </w:pPr>
      <w:r>
        <w:rPr>
          <w:rFonts w:eastAsia="SimSun"/>
        </w:rPr>
        <w:tab/>
      </w:r>
      <w:r>
        <w:rPr>
          <w:rFonts w:eastAsia="SimSun"/>
        </w:rPr>
        <w:tab/>
      </w:r>
      <w:r w:rsidR="00D7626A" w:rsidRPr="00D7626A">
        <w:rPr>
          <w:rFonts w:eastAsia="SimSun"/>
        </w:rPr>
        <w:t>In this section, the State party is requested to submit its responses to the following questions (30 pages maximum).</w:t>
      </w:r>
    </w:p>
    <w:p w:rsidR="005F2818" w:rsidRPr="00471B95" w:rsidRDefault="00471B95" w:rsidP="00471B95">
      <w:pPr>
        <w:pStyle w:val="SingleTxtG"/>
        <w:rPr>
          <w:rFonts w:eastAsia="SimSun"/>
        </w:rPr>
      </w:pPr>
      <w:r w:rsidRPr="00471B95">
        <w:rPr>
          <w:rFonts w:eastAsia="SimSun"/>
        </w:rPr>
        <w:t>1.</w:t>
      </w:r>
      <w:r w:rsidRPr="00471B95">
        <w:rPr>
          <w:rFonts w:eastAsia="SimSun"/>
        </w:rPr>
        <w:tab/>
      </w:r>
      <w:r w:rsidR="005F2818" w:rsidRPr="00471B95">
        <w:rPr>
          <w:rFonts w:eastAsia="SimSun"/>
        </w:rPr>
        <w:t>Please provide updated information regarding the implementation and impact of the 2004</w:t>
      </w:r>
      <w:r w:rsidR="00CB04CB">
        <w:rPr>
          <w:rFonts w:eastAsia="SimSun"/>
        </w:rPr>
        <w:t>–</w:t>
      </w:r>
      <w:r w:rsidR="005F2818" w:rsidRPr="00471B95">
        <w:rPr>
          <w:rFonts w:eastAsia="SimSun"/>
        </w:rPr>
        <w:t xml:space="preserve">2015 National Programme for the Protection of Children`s Rights. Please </w:t>
      </w:r>
      <w:r w:rsidR="00D7626A" w:rsidRPr="00471B95">
        <w:rPr>
          <w:rFonts w:eastAsia="SimSun"/>
        </w:rPr>
        <w:t xml:space="preserve">also </w:t>
      </w:r>
      <w:r w:rsidR="005F2818" w:rsidRPr="00471B95">
        <w:rPr>
          <w:rFonts w:eastAsia="SimSun"/>
        </w:rPr>
        <w:t>provide details on the work of the National Commission for the Protection of Children</w:t>
      </w:r>
      <w:r w:rsidR="005F2818" w:rsidRPr="00471B95">
        <w:rPr>
          <w:rStyle w:val="FootnoteReference"/>
          <w:rFonts w:eastAsia="SimSun"/>
          <w:sz w:val="20"/>
          <w:vertAlign w:val="baseline"/>
        </w:rPr>
        <w:t xml:space="preserve"> </w:t>
      </w:r>
      <w:r w:rsidR="005F2818" w:rsidRPr="00471B95">
        <w:rPr>
          <w:rFonts w:eastAsia="SimSun"/>
        </w:rPr>
        <w:t>regarding the implementation of this programme.</w:t>
      </w:r>
    </w:p>
    <w:p w:rsidR="005F2818" w:rsidRPr="00471B95" w:rsidRDefault="00471B95" w:rsidP="00471B95">
      <w:pPr>
        <w:pStyle w:val="SingleTxtG"/>
        <w:rPr>
          <w:rFonts w:eastAsia="SimSun"/>
        </w:rPr>
      </w:pPr>
      <w:r w:rsidRPr="00471B95">
        <w:rPr>
          <w:rFonts w:eastAsia="SimSun"/>
        </w:rPr>
        <w:t>2.</w:t>
      </w:r>
      <w:r w:rsidRPr="00471B95">
        <w:rPr>
          <w:rFonts w:eastAsia="SimSun"/>
        </w:rPr>
        <w:tab/>
      </w:r>
      <w:r w:rsidR="005F2818" w:rsidRPr="00471B95">
        <w:rPr>
          <w:rFonts w:eastAsia="SimSun"/>
        </w:rPr>
        <w:t>Please provide information on measures taken to ensure effective national coordination of activities in the field of children`s rights at the national level and between the national and the local level.</w:t>
      </w:r>
    </w:p>
    <w:p w:rsidR="005F2818" w:rsidRPr="00471B95" w:rsidRDefault="00471B95" w:rsidP="00471B95">
      <w:pPr>
        <w:pStyle w:val="SingleTxtG"/>
        <w:rPr>
          <w:rFonts w:eastAsia="SimSun"/>
        </w:rPr>
      </w:pPr>
      <w:r w:rsidRPr="00471B95">
        <w:rPr>
          <w:rFonts w:eastAsia="SimSun"/>
        </w:rPr>
        <w:t>3.</w:t>
      </w:r>
      <w:r w:rsidRPr="00471B95">
        <w:rPr>
          <w:rFonts w:eastAsia="SimSun"/>
        </w:rPr>
        <w:tab/>
      </w:r>
      <w:r w:rsidR="005F2818" w:rsidRPr="00471B95">
        <w:rPr>
          <w:rFonts w:eastAsia="SimSun"/>
        </w:rPr>
        <w:t>Please provide updated information on the work of the national Human Rights Defender</w:t>
      </w:r>
      <w:r w:rsidR="00CB04CB">
        <w:rPr>
          <w:rFonts w:eastAsia="SimSun"/>
        </w:rPr>
        <w:t>’s</w:t>
      </w:r>
      <w:r w:rsidR="005F2818" w:rsidRPr="00471B95">
        <w:rPr>
          <w:rFonts w:eastAsia="SimSun"/>
        </w:rPr>
        <w:t xml:space="preserve"> Office, in particular the special division on children’s rights, including information on resources provided and measures taken to address the lack of implementation of recommendations of the Human Rights Defender. Please</w:t>
      </w:r>
      <w:r w:rsidR="00D7626A" w:rsidRPr="00471B95">
        <w:rPr>
          <w:rFonts w:eastAsia="SimSun"/>
        </w:rPr>
        <w:t xml:space="preserve"> also</w:t>
      </w:r>
      <w:r w:rsidR="005F2818" w:rsidRPr="00471B95">
        <w:rPr>
          <w:rFonts w:eastAsia="SimSun"/>
        </w:rPr>
        <w:t xml:space="preserve"> inform the Committee whether there have been any complaints made by children and any follow-up to those complaints.</w:t>
      </w:r>
    </w:p>
    <w:p w:rsidR="005F2818" w:rsidRPr="000C4BD9" w:rsidRDefault="00471B95" w:rsidP="00471B95">
      <w:pPr>
        <w:pStyle w:val="SingleTxtG"/>
        <w:rPr>
          <w:rFonts w:eastAsia="SimSun"/>
        </w:rPr>
      </w:pPr>
      <w:r w:rsidRPr="000C4BD9">
        <w:rPr>
          <w:rFonts w:eastAsia="SimSun"/>
        </w:rPr>
        <w:t>4.</w:t>
      </w:r>
      <w:r w:rsidRPr="000C4BD9">
        <w:rPr>
          <w:rFonts w:eastAsia="SimSun"/>
        </w:rPr>
        <w:tab/>
      </w:r>
      <w:r w:rsidR="005F2818" w:rsidRPr="000C4BD9">
        <w:rPr>
          <w:rFonts w:eastAsia="SimSun"/>
        </w:rPr>
        <w:t>Please provide updated and comprehensive information on allocation of financial resources to satisfy the needs and rights of children in the field of education, health and social protection in the State budget, including possible suspension of programmes as a consequence of the financial crisis. Please also inform the Committee of measures taken to counter corruption in the State party.</w:t>
      </w:r>
    </w:p>
    <w:p w:rsidR="005F2818" w:rsidRPr="000C4BD9" w:rsidRDefault="00471B95" w:rsidP="00471B95">
      <w:pPr>
        <w:pStyle w:val="SingleTxtG"/>
        <w:rPr>
          <w:rFonts w:eastAsia="SimSun"/>
        </w:rPr>
      </w:pPr>
      <w:r w:rsidRPr="000C4BD9">
        <w:rPr>
          <w:rFonts w:eastAsia="SimSun"/>
        </w:rPr>
        <w:t>5.</w:t>
      </w:r>
      <w:r w:rsidRPr="000C4BD9">
        <w:rPr>
          <w:rFonts w:eastAsia="SimSun"/>
        </w:rPr>
        <w:tab/>
      </w:r>
      <w:r w:rsidR="005F2818" w:rsidRPr="000C4BD9">
        <w:rPr>
          <w:rFonts w:eastAsia="SimSun"/>
        </w:rPr>
        <w:t>With reference to the Committee`s previous recommendations (</w:t>
      </w:r>
      <w:r w:rsidR="005F2818" w:rsidRPr="002F371B">
        <w:rPr>
          <w:rFonts w:eastAsia="SimSun"/>
        </w:rPr>
        <w:t xml:space="preserve">CRC/C/15/Add.225, para. </w:t>
      </w:r>
      <w:r w:rsidR="005F2818">
        <w:rPr>
          <w:rFonts w:eastAsia="SimSun"/>
        </w:rPr>
        <w:t>12</w:t>
      </w:r>
      <w:r w:rsidR="005F2818" w:rsidRPr="000C4BD9">
        <w:rPr>
          <w:rFonts w:eastAsia="SimSun"/>
        </w:rPr>
        <w:t xml:space="preserve">), please </w:t>
      </w:r>
      <w:r w:rsidR="006907AB">
        <w:rPr>
          <w:rFonts w:eastAsia="SimSun"/>
        </w:rPr>
        <w:t>report</w:t>
      </w:r>
      <w:r w:rsidR="006907AB" w:rsidRPr="000C4BD9">
        <w:rPr>
          <w:rFonts w:eastAsia="SimSun"/>
        </w:rPr>
        <w:t xml:space="preserve"> </w:t>
      </w:r>
      <w:r w:rsidR="005F2818" w:rsidRPr="000C4BD9">
        <w:rPr>
          <w:rFonts w:eastAsia="SimSun"/>
        </w:rPr>
        <w:t>whether any steps have been taken to establish a single comprehensive system for the collection of data on children that can be disaggregated, analy</w:t>
      </w:r>
      <w:r w:rsidR="006907AB">
        <w:rPr>
          <w:rFonts w:eastAsia="SimSun"/>
        </w:rPr>
        <w:t>s</w:t>
      </w:r>
      <w:r w:rsidR="005F2818" w:rsidRPr="000C4BD9">
        <w:rPr>
          <w:rFonts w:eastAsia="SimSun"/>
        </w:rPr>
        <w:t>ed and regularly evaluated.</w:t>
      </w:r>
    </w:p>
    <w:p w:rsidR="005F2818" w:rsidRDefault="00471B95" w:rsidP="00471B95">
      <w:pPr>
        <w:pStyle w:val="SingleTxtG"/>
        <w:rPr>
          <w:rFonts w:eastAsia="SimSun"/>
        </w:rPr>
      </w:pPr>
      <w:r>
        <w:rPr>
          <w:rFonts w:eastAsia="SimSun"/>
        </w:rPr>
        <w:t>6.</w:t>
      </w:r>
      <w:r>
        <w:rPr>
          <w:rFonts w:eastAsia="SimSun"/>
        </w:rPr>
        <w:tab/>
      </w:r>
      <w:r w:rsidR="005F2818" w:rsidRPr="000C4BD9">
        <w:rPr>
          <w:rFonts w:eastAsia="SimSun"/>
        </w:rPr>
        <w:t>With reference to the Committee`s previous recommendations (</w:t>
      </w:r>
      <w:r w:rsidR="005F2818">
        <w:rPr>
          <w:rFonts w:eastAsia="SimSun"/>
        </w:rPr>
        <w:t xml:space="preserve">CRC/C/15/Add.225, para. </w:t>
      </w:r>
      <w:r w:rsidR="005F2818" w:rsidRPr="00737B0B">
        <w:rPr>
          <w:rFonts w:eastAsia="SimSun"/>
        </w:rPr>
        <w:t>24</w:t>
      </w:r>
      <w:r w:rsidR="005F2818" w:rsidRPr="000C4BD9">
        <w:rPr>
          <w:rFonts w:eastAsia="SimSun"/>
        </w:rPr>
        <w:t>), please provide detailed information on</w:t>
      </w:r>
      <w:r w:rsidR="005F2818">
        <w:rPr>
          <w:rFonts w:eastAsia="SimSun"/>
        </w:rPr>
        <w:t xml:space="preserve"> measures taken to prevent and </w:t>
      </w:r>
      <w:r w:rsidR="005F2818" w:rsidRPr="00D07989">
        <w:rPr>
          <w:rFonts w:eastAsia="SimSun"/>
        </w:rPr>
        <w:t xml:space="preserve">eliminate discrimination, in particular </w:t>
      </w:r>
      <w:r w:rsidR="005F2818" w:rsidRPr="000C4BD9">
        <w:rPr>
          <w:rFonts w:eastAsia="SimSun"/>
        </w:rPr>
        <w:t>discrimination on the grounds of sex and gender, religion and social origin.</w:t>
      </w:r>
    </w:p>
    <w:p w:rsidR="00D7626A" w:rsidRPr="000C4BD9" w:rsidRDefault="00471B95" w:rsidP="00471B95">
      <w:pPr>
        <w:pStyle w:val="SingleTxtG"/>
        <w:rPr>
          <w:rFonts w:eastAsia="SimSun"/>
        </w:rPr>
      </w:pPr>
      <w:r w:rsidRPr="000C4BD9">
        <w:rPr>
          <w:rFonts w:eastAsia="SimSun"/>
        </w:rPr>
        <w:t>7.</w:t>
      </w:r>
      <w:r w:rsidRPr="000C4BD9">
        <w:rPr>
          <w:rFonts w:eastAsia="SimSun"/>
        </w:rPr>
        <w:tab/>
      </w:r>
      <w:r w:rsidR="00D7626A" w:rsidRPr="000C4BD9">
        <w:rPr>
          <w:rFonts w:eastAsia="SimSun"/>
        </w:rPr>
        <w:t>With reference to the Committee`s previous recommendation (</w:t>
      </w:r>
      <w:r w:rsidR="00D7626A">
        <w:rPr>
          <w:rFonts w:eastAsia="SimSun"/>
        </w:rPr>
        <w:t>CRC/C/15/Add.225, para. 40</w:t>
      </w:r>
      <w:r w:rsidR="00D7626A" w:rsidRPr="000C4BD9">
        <w:rPr>
          <w:rFonts w:eastAsia="SimSun"/>
        </w:rPr>
        <w:t>), please indicate the measures taken to explicitly prohibit corporal punishment in all settings. Also, please indicate specific measures adopted to raise awareness of the harmful consequences of corporal punishment and foster positive methods of child</w:t>
      </w:r>
      <w:r w:rsidR="006E7759">
        <w:rPr>
          <w:rFonts w:eastAsia="SimSun"/>
        </w:rPr>
        <w:t>-</w:t>
      </w:r>
      <w:r w:rsidR="00D7626A" w:rsidRPr="000C4BD9">
        <w:rPr>
          <w:rFonts w:eastAsia="SimSun"/>
        </w:rPr>
        <w:t>rearing.</w:t>
      </w:r>
    </w:p>
    <w:p w:rsidR="005F2818" w:rsidRPr="00AE00D8" w:rsidRDefault="00471B95" w:rsidP="00471B95">
      <w:pPr>
        <w:pStyle w:val="SingleTxtG"/>
        <w:rPr>
          <w:rFonts w:eastAsia="SimSun"/>
        </w:rPr>
      </w:pPr>
      <w:r w:rsidRPr="00AE00D8">
        <w:rPr>
          <w:rFonts w:eastAsia="SimSun"/>
        </w:rPr>
        <w:t>8.</w:t>
      </w:r>
      <w:r w:rsidRPr="00AE00D8">
        <w:rPr>
          <w:rFonts w:eastAsia="SimSun"/>
        </w:rPr>
        <w:tab/>
      </w:r>
      <w:r w:rsidR="005F2818">
        <w:rPr>
          <w:rFonts w:eastAsia="SimSun"/>
        </w:rPr>
        <w:t>Please provide detailed information on policies aim</w:t>
      </w:r>
      <w:r w:rsidR="006E7759">
        <w:rPr>
          <w:rFonts w:eastAsia="SimSun"/>
        </w:rPr>
        <w:t>ed</w:t>
      </w:r>
      <w:r w:rsidR="005F2818">
        <w:rPr>
          <w:rFonts w:eastAsia="SimSun"/>
        </w:rPr>
        <w:t xml:space="preserve"> at preventing institutionali</w:t>
      </w:r>
      <w:r w:rsidR="006E7759">
        <w:rPr>
          <w:rFonts w:eastAsia="SimSun"/>
        </w:rPr>
        <w:t>z</w:t>
      </w:r>
      <w:r w:rsidR="005F2818">
        <w:rPr>
          <w:rFonts w:eastAsia="SimSun"/>
        </w:rPr>
        <w:t>ation of children</w:t>
      </w:r>
      <w:r w:rsidR="00DB47F2">
        <w:rPr>
          <w:rFonts w:eastAsia="SimSun"/>
        </w:rPr>
        <w:t>.</w:t>
      </w:r>
      <w:r w:rsidR="005F2818">
        <w:rPr>
          <w:rFonts w:eastAsia="SimSun"/>
        </w:rPr>
        <w:t xml:space="preserve"> P</w:t>
      </w:r>
      <w:r w:rsidR="005F2818" w:rsidRPr="000779C7">
        <w:rPr>
          <w:rFonts w:eastAsia="SimSun"/>
        </w:rPr>
        <w:t xml:space="preserve">lease </w:t>
      </w:r>
      <w:r w:rsidR="005F2818">
        <w:rPr>
          <w:rFonts w:eastAsia="SimSun"/>
        </w:rPr>
        <w:t xml:space="preserve">also </w:t>
      </w:r>
      <w:r w:rsidR="005F2818" w:rsidRPr="000779C7">
        <w:rPr>
          <w:rFonts w:eastAsia="SimSun"/>
        </w:rPr>
        <w:t xml:space="preserve">provide </w:t>
      </w:r>
      <w:r w:rsidR="005F2818">
        <w:rPr>
          <w:rFonts w:eastAsia="SimSun"/>
        </w:rPr>
        <w:t>additional</w:t>
      </w:r>
      <w:r w:rsidR="005F2818" w:rsidRPr="000779C7">
        <w:rPr>
          <w:rFonts w:eastAsia="SimSun"/>
        </w:rPr>
        <w:t xml:space="preserve"> information on the pilot program</w:t>
      </w:r>
      <w:r w:rsidR="005F2818">
        <w:rPr>
          <w:rFonts w:eastAsia="SimSun"/>
        </w:rPr>
        <w:t>me</w:t>
      </w:r>
      <w:r w:rsidR="005F2818" w:rsidRPr="000779C7">
        <w:rPr>
          <w:rFonts w:eastAsia="SimSun"/>
        </w:rPr>
        <w:t xml:space="preserve"> on deinstitutionali</w:t>
      </w:r>
      <w:r w:rsidR="006E7759">
        <w:rPr>
          <w:rFonts w:eastAsia="SimSun"/>
        </w:rPr>
        <w:t>z</w:t>
      </w:r>
      <w:r w:rsidR="005F2818" w:rsidRPr="000779C7">
        <w:rPr>
          <w:rFonts w:eastAsia="SimSun"/>
        </w:rPr>
        <w:t xml:space="preserve">ation of children and on the programme </w:t>
      </w:r>
      <w:r w:rsidR="00CB04CB">
        <w:rPr>
          <w:rFonts w:eastAsia="SimSun"/>
        </w:rPr>
        <w:t>on s</w:t>
      </w:r>
      <w:r w:rsidR="005F2818" w:rsidRPr="00CB04CB">
        <w:rPr>
          <w:rFonts w:eastAsia="SimSun"/>
        </w:rPr>
        <w:t xml:space="preserve">ervices for return of children in the care of childcare institutions of the </w:t>
      </w:r>
      <w:smartTag w:uri="urn:schemas-microsoft-com:office:smarttags" w:element="place">
        <w:smartTag w:uri="urn:schemas-microsoft-com:office:smarttags" w:element="PlaceType">
          <w:r w:rsidR="005F2818" w:rsidRPr="00CB04CB">
            <w:rPr>
              <w:rFonts w:eastAsia="SimSun"/>
            </w:rPr>
            <w:t>Republic</w:t>
          </w:r>
        </w:smartTag>
        <w:r w:rsidR="005F2818" w:rsidRPr="00CB04CB">
          <w:rPr>
            <w:rFonts w:eastAsia="SimSun"/>
          </w:rPr>
          <w:t xml:space="preserve"> of </w:t>
        </w:r>
        <w:smartTag w:uri="urn:schemas-microsoft-com:office:smarttags" w:element="PlaceName">
          <w:r w:rsidR="005F2818" w:rsidRPr="00CB04CB">
            <w:rPr>
              <w:rFonts w:eastAsia="SimSun"/>
            </w:rPr>
            <w:t>Armenia</w:t>
          </w:r>
        </w:smartTag>
      </w:smartTag>
      <w:r w:rsidR="005F2818" w:rsidRPr="00CB04CB">
        <w:rPr>
          <w:rFonts w:eastAsia="SimSun"/>
        </w:rPr>
        <w:t xml:space="preserve"> to their families (deinstitutionali</w:t>
      </w:r>
      <w:r w:rsidR="00CB04CB">
        <w:rPr>
          <w:rFonts w:eastAsia="SimSun"/>
        </w:rPr>
        <w:t>z</w:t>
      </w:r>
      <w:r w:rsidR="005F2818" w:rsidRPr="00CB04CB">
        <w:rPr>
          <w:rFonts w:eastAsia="SimSun"/>
        </w:rPr>
        <w:t>ation)</w:t>
      </w:r>
      <w:r w:rsidR="005F2818">
        <w:rPr>
          <w:rFonts w:eastAsia="SimSun"/>
        </w:rPr>
        <w:t xml:space="preserve"> </w:t>
      </w:r>
      <w:r w:rsidR="005F2818" w:rsidRPr="000C4BD9">
        <w:rPr>
          <w:rFonts w:eastAsia="SimSun"/>
        </w:rPr>
        <w:t>and its implementation</w:t>
      </w:r>
      <w:r w:rsidR="00D7626A">
        <w:rPr>
          <w:rFonts w:eastAsia="SimSun"/>
        </w:rPr>
        <w:t>. Please further inform the Committee of the</w:t>
      </w:r>
      <w:r w:rsidR="005F2818" w:rsidRPr="000C4BD9">
        <w:rPr>
          <w:rFonts w:eastAsia="SimSun"/>
        </w:rPr>
        <w:t xml:space="preserve"> progress</w:t>
      </w:r>
      <w:r w:rsidR="00D7626A">
        <w:rPr>
          <w:rFonts w:eastAsia="SimSun"/>
        </w:rPr>
        <w:t xml:space="preserve"> made in</w:t>
      </w:r>
      <w:r w:rsidR="005F2818" w:rsidRPr="000C4BD9">
        <w:rPr>
          <w:rFonts w:eastAsia="SimSun"/>
        </w:rPr>
        <w:t xml:space="preserve"> developing family-type settings, such as a network of foster care families or small grou</w:t>
      </w:r>
      <w:r>
        <w:rPr>
          <w:rFonts w:eastAsia="SimSun"/>
        </w:rPr>
        <w:t>p settings.</w:t>
      </w:r>
    </w:p>
    <w:p w:rsidR="005F2818" w:rsidRPr="000C4BD9" w:rsidRDefault="00471B95" w:rsidP="00471B95">
      <w:pPr>
        <w:pStyle w:val="SingleTxtG"/>
        <w:rPr>
          <w:rFonts w:eastAsia="SimSun"/>
        </w:rPr>
      </w:pPr>
      <w:r w:rsidRPr="000C4BD9">
        <w:rPr>
          <w:rFonts w:eastAsia="SimSun"/>
        </w:rPr>
        <w:t>9.</w:t>
      </w:r>
      <w:r w:rsidRPr="000C4BD9">
        <w:rPr>
          <w:rFonts w:eastAsia="SimSun"/>
        </w:rPr>
        <w:tab/>
      </w:r>
      <w:r w:rsidR="005F2818" w:rsidRPr="008C1847">
        <w:rPr>
          <w:rFonts w:eastAsia="SimSun"/>
        </w:rPr>
        <w:t xml:space="preserve">Please provide updated and detailed information concerning the measures taken to </w:t>
      </w:r>
      <w:r w:rsidR="005F2818" w:rsidRPr="00180A85">
        <w:rPr>
          <w:rFonts w:eastAsia="SimSun"/>
        </w:rPr>
        <w:t>promote inclusion into society</w:t>
      </w:r>
      <w:r w:rsidR="00484E84">
        <w:rPr>
          <w:rFonts w:eastAsia="SimSun"/>
        </w:rPr>
        <w:t xml:space="preserve"> of </w:t>
      </w:r>
      <w:r w:rsidR="00D7626A">
        <w:rPr>
          <w:rFonts w:eastAsia="SimSun"/>
        </w:rPr>
        <w:t xml:space="preserve">children with disabilities and </w:t>
      </w:r>
      <w:r w:rsidR="00484E84">
        <w:rPr>
          <w:rFonts w:eastAsia="SimSun"/>
        </w:rPr>
        <w:t xml:space="preserve">develop </w:t>
      </w:r>
      <w:r w:rsidR="005F2818" w:rsidRPr="00180A85">
        <w:rPr>
          <w:rFonts w:eastAsia="SimSun"/>
        </w:rPr>
        <w:t>inclusive education</w:t>
      </w:r>
      <w:r w:rsidR="00D7626A">
        <w:rPr>
          <w:rFonts w:eastAsia="SimSun"/>
        </w:rPr>
        <w:t xml:space="preserve"> in the State party</w:t>
      </w:r>
      <w:r w:rsidR="005F2818" w:rsidRPr="00180A85">
        <w:rPr>
          <w:rFonts w:eastAsia="SimSun"/>
        </w:rPr>
        <w:t>.</w:t>
      </w:r>
    </w:p>
    <w:p w:rsidR="005F2818" w:rsidRPr="000C4BD9" w:rsidRDefault="00471B95" w:rsidP="00471B95">
      <w:pPr>
        <w:pStyle w:val="SingleTxtG"/>
        <w:rPr>
          <w:rFonts w:eastAsia="SimSun"/>
        </w:rPr>
      </w:pPr>
      <w:r w:rsidRPr="000C4BD9">
        <w:rPr>
          <w:rFonts w:eastAsia="SimSun"/>
        </w:rPr>
        <w:t>10.</w:t>
      </w:r>
      <w:r w:rsidRPr="000C4BD9">
        <w:rPr>
          <w:rFonts w:eastAsia="SimSun"/>
        </w:rPr>
        <w:tab/>
      </w:r>
      <w:r w:rsidR="005F2818" w:rsidRPr="000C4BD9">
        <w:rPr>
          <w:rFonts w:eastAsia="SimSun"/>
        </w:rPr>
        <w:t>Please provide additional information on the impact of reforms in the health sector. Please include details on measures to improve the financing of the health</w:t>
      </w:r>
      <w:r w:rsidR="006E7759">
        <w:rPr>
          <w:rFonts w:eastAsia="SimSun"/>
        </w:rPr>
        <w:t>-</w:t>
      </w:r>
      <w:r w:rsidR="005F2818" w:rsidRPr="000C4BD9">
        <w:rPr>
          <w:rFonts w:eastAsia="SimSun"/>
        </w:rPr>
        <w:t>care sector and making it more socially</w:t>
      </w:r>
      <w:r w:rsidR="006E7759">
        <w:rPr>
          <w:rFonts w:eastAsia="SimSun"/>
        </w:rPr>
        <w:t xml:space="preserve"> </w:t>
      </w:r>
      <w:r w:rsidR="005F2818" w:rsidRPr="000C4BD9">
        <w:rPr>
          <w:rFonts w:eastAsia="SimSun"/>
        </w:rPr>
        <w:t>oriented, as well as education on health issues. Furthermore, please provide additional information on issues relating to adolescent health.</w:t>
      </w:r>
    </w:p>
    <w:p w:rsidR="005F2818" w:rsidRDefault="00471B95" w:rsidP="00471B95">
      <w:pPr>
        <w:pStyle w:val="SingleTxtG"/>
        <w:rPr>
          <w:rFonts w:eastAsia="SimSun"/>
        </w:rPr>
      </w:pPr>
      <w:r>
        <w:rPr>
          <w:rFonts w:eastAsia="SimSun"/>
        </w:rPr>
        <w:t>11.</w:t>
      </w:r>
      <w:r>
        <w:rPr>
          <w:rFonts w:eastAsia="SimSun"/>
        </w:rPr>
        <w:tab/>
      </w:r>
      <w:r w:rsidR="005F2818" w:rsidRPr="000C4BD9">
        <w:rPr>
          <w:rFonts w:eastAsia="SimSun"/>
        </w:rPr>
        <w:t>Please provide information on measures taken to combat malnutrition</w:t>
      </w:r>
      <w:r w:rsidR="002128A0">
        <w:rPr>
          <w:rFonts w:eastAsia="SimSun"/>
        </w:rPr>
        <w:t xml:space="preserve"> and an</w:t>
      </w:r>
      <w:r w:rsidR="006E7759">
        <w:rPr>
          <w:rFonts w:eastAsia="SimSun"/>
        </w:rPr>
        <w:t>a</w:t>
      </w:r>
      <w:r w:rsidR="002128A0">
        <w:rPr>
          <w:rFonts w:eastAsia="SimSun"/>
        </w:rPr>
        <w:t>emia,</w:t>
      </w:r>
      <w:r w:rsidR="002128A0" w:rsidRPr="002128A0">
        <w:rPr>
          <w:rFonts w:eastAsia="SimSun"/>
        </w:rPr>
        <w:t xml:space="preserve"> </w:t>
      </w:r>
      <w:r w:rsidR="002128A0" w:rsidRPr="000C4BD9">
        <w:rPr>
          <w:rFonts w:eastAsia="SimSun"/>
        </w:rPr>
        <w:t>particularly in rural areas</w:t>
      </w:r>
      <w:r w:rsidR="002128A0">
        <w:rPr>
          <w:rFonts w:eastAsia="SimSun"/>
        </w:rPr>
        <w:t>. Please also provide information on measures taken to promote</w:t>
      </w:r>
      <w:r w:rsidR="005F2818" w:rsidRPr="000C4BD9">
        <w:rPr>
          <w:rFonts w:eastAsia="SimSun"/>
        </w:rPr>
        <w:t xml:space="preserve"> exclusive breast-feeding.</w:t>
      </w:r>
    </w:p>
    <w:p w:rsidR="00D7626A" w:rsidRPr="000C4BD9" w:rsidRDefault="00471B95" w:rsidP="00471B95">
      <w:pPr>
        <w:pStyle w:val="SingleTxtG"/>
        <w:rPr>
          <w:rFonts w:eastAsia="SimSun"/>
        </w:rPr>
      </w:pPr>
      <w:r w:rsidRPr="000C4BD9">
        <w:rPr>
          <w:rFonts w:eastAsia="SimSun"/>
        </w:rPr>
        <w:t>12.</w:t>
      </w:r>
      <w:r w:rsidRPr="000C4BD9">
        <w:rPr>
          <w:rFonts w:eastAsia="SimSun"/>
        </w:rPr>
        <w:tab/>
      </w:r>
      <w:r w:rsidR="00D7626A" w:rsidRPr="000C4BD9">
        <w:rPr>
          <w:rFonts w:eastAsia="SimSun"/>
        </w:rPr>
        <w:t>Please inform the Committee o</w:t>
      </w:r>
      <w:r w:rsidR="006E7759">
        <w:rPr>
          <w:rFonts w:eastAsia="SimSun"/>
        </w:rPr>
        <w:t>f</w:t>
      </w:r>
      <w:r w:rsidR="00D7626A" w:rsidRPr="000C4BD9">
        <w:rPr>
          <w:rFonts w:eastAsia="SimSun"/>
        </w:rPr>
        <w:t xml:space="preserve"> targeted measures taken to reduce child poverty and support poor families. In addition, please provide information on the provision of necessary resources, as well as their impact, including updated information on the implementation </w:t>
      </w:r>
      <w:r w:rsidR="00D7626A">
        <w:rPr>
          <w:rFonts w:eastAsia="SimSun"/>
        </w:rPr>
        <w:t xml:space="preserve">and the number of beneficiaries of </w:t>
      </w:r>
      <w:r w:rsidR="00CB04CB" w:rsidRPr="00CB04CB">
        <w:rPr>
          <w:rFonts w:eastAsia="SimSun"/>
        </w:rPr>
        <w:t xml:space="preserve">decision </w:t>
      </w:r>
      <w:r w:rsidR="00D7626A" w:rsidRPr="00CB04CB">
        <w:rPr>
          <w:rFonts w:eastAsia="SimSun"/>
        </w:rPr>
        <w:t xml:space="preserve">No. 994-N of 8 August 2003 </w:t>
      </w:r>
      <w:r w:rsidR="00CB04CB" w:rsidRPr="00CB04CB">
        <w:rPr>
          <w:rFonts w:eastAsia="SimSun"/>
        </w:rPr>
        <w:t xml:space="preserve">on </w:t>
      </w:r>
      <w:r w:rsidR="00D7626A" w:rsidRPr="00CB04CB">
        <w:rPr>
          <w:rFonts w:eastAsia="SimSun"/>
        </w:rPr>
        <w:t>approving the Poverty Reduction Strategy Paper</w:t>
      </w:r>
      <w:r w:rsidR="0098439F">
        <w:rPr>
          <w:rFonts w:eastAsia="SimSun"/>
        </w:rPr>
        <w:t>.</w:t>
      </w:r>
    </w:p>
    <w:p w:rsidR="005F2818" w:rsidRPr="000C4BD9" w:rsidRDefault="00471B95" w:rsidP="00471B95">
      <w:pPr>
        <w:pStyle w:val="SingleTxtG"/>
        <w:rPr>
          <w:rFonts w:eastAsia="SimSun"/>
        </w:rPr>
      </w:pPr>
      <w:r w:rsidRPr="000C4BD9">
        <w:rPr>
          <w:rFonts w:eastAsia="SimSun"/>
        </w:rPr>
        <w:t>13.</w:t>
      </w:r>
      <w:r w:rsidRPr="000C4BD9">
        <w:rPr>
          <w:rFonts w:eastAsia="SimSun"/>
        </w:rPr>
        <w:tab/>
      </w:r>
      <w:r w:rsidR="005F2818">
        <w:rPr>
          <w:rFonts w:eastAsia="SimSun"/>
        </w:rPr>
        <w:t>Please provide information on the progress made by the State party to improve the services, facilities and infrastructure of schools, in particular in rural areas. In addition, p</w:t>
      </w:r>
      <w:r w:rsidR="005F2818" w:rsidRPr="00AF53C4">
        <w:rPr>
          <w:rFonts w:eastAsia="SimSun"/>
        </w:rPr>
        <w:t>le</w:t>
      </w:r>
      <w:r w:rsidR="005F2818">
        <w:rPr>
          <w:rFonts w:eastAsia="SimSun"/>
        </w:rPr>
        <w:t xml:space="preserve">ase provide detailed information on the impact of </w:t>
      </w:r>
      <w:r w:rsidR="005F2818" w:rsidRPr="00AF53C4">
        <w:rPr>
          <w:rFonts w:eastAsia="SimSun"/>
        </w:rPr>
        <w:t>education</w:t>
      </w:r>
      <w:r w:rsidR="005F2818">
        <w:rPr>
          <w:rFonts w:eastAsia="SimSun"/>
        </w:rPr>
        <w:t xml:space="preserve"> reforms on</w:t>
      </w:r>
      <w:r w:rsidR="005F2818" w:rsidRPr="00AF53C4">
        <w:rPr>
          <w:rFonts w:eastAsia="SimSun"/>
        </w:rPr>
        <w:t xml:space="preserve"> all children, </w:t>
      </w:r>
      <w:r w:rsidR="005F2818">
        <w:rPr>
          <w:rFonts w:eastAsia="SimSun"/>
        </w:rPr>
        <w:t>in particular children in vulnerable situations</w:t>
      </w:r>
      <w:r w:rsidR="005F2818" w:rsidRPr="00AF53C4">
        <w:rPr>
          <w:rFonts w:eastAsia="SimSun"/>
        </w:rPr>
        <w:t>.</w:t>
      </w:r>
      <w:r w:rsidR="005F2818">
        <w:rPr>
          <w:rFonts w:eastAsia="SimSun"/>
        </w:rPr>
        <w:t xml:space="preserve"> Please also provide information on the availability of early childhood education for all children in the State party.</w:t>
      </w:r>
    </w:p>
    <w:p w:rsidR="005F2818" w:rsidRPr="000C4BD9" w:rsidRDefault="00471B95" w:rsidP="00471B95">
      <w:pPr>
        <w:pStyle w:val="SingleTxtG"/>
        <w:rPr>
          <w:rFonts w:eastAsia="SimSun"/>
        </w:rPr>
      </w:pPr>
      <w:r w:rsidRPr="000C4BD9">
        <w:rPr>
          <w:rFonts w:eastAsia="SimSun"/>
        </w:rPr>
        <w:t>14.</w:t>
      </w:r>
      <w:r w:rsidRPr="000C4BD9">
        <w:rPr>
          <w:rFonts w:eastAsia="SimSun"/>
        </w:rPr>
        <w:tab/>
      </w:r>
      <w:r w:rsidR="005F2818" w:rsidRPr="000C4BD9">
        <w:rPr>
          <w:rFonts w:eastAsia="SimSun"/>
        </w:rPr>
        <w:t>Please provide information on any measures taken to follow-up the Committee`s previous recommendations on the administration of juvenile justice (</w:t>
      </w:r>
      <w:r w:rsidR="005F2818" w:rsidRPr="00736235">
        <w:rPr>
          <w:rFonts w:eastAsia="SimSun"/>
        </w:rPr>
        <w:t>CRC/C/15/Add.225, para. 40</w:t>
      </w:r>
      <w:r w:rsidR="005F2818" w:rsidRPr="000C4BD9">
        <w:rPr>
          <w:rFonts w:eastAsia="SimSun"/>
        </w:rPr>
        <w:t xml:space="preserve">), in particular, whether a special legal framework on juvenile justice and specialized juvenile courts have been established and whether all the personnel in field of juvenile justice received appropriate training. In addition, please provide statistical information on the number of children in pretrial detention, the facilities </w:t>
      </w:r>
      <w:r w:rsidR="00CB04CB">
        <w:rPr>
          <w:rFonts w:eastAsia="SimSun"/>
        </w:rPr>
        <w:t xml:space="preserve">in which </w:t>
      </w:r>
      <w:r w:rsidR="005F2818" w:rsidRPr="000C4BD9">
        <w:rPr>
          <w:rFonts w:eastAsia="SimSun"/>
        </w:rPr>
        <w:t>they are kept and whether they are separated from adult detainees.</w:t>
      </w:r>
    </w:p>
    <w:p w:rsidR="005F2818" w:rsidRPr="00870E67" w:rsidRDefault="005F2818" w:rsidP="005F2818">
      <w:pPr>
        <w:pStyle w:val="HChG"/>
        <w:rPr>
          <w:rFonts w:eastAsia="Calibri"/>
        </w:rPr>
      </w:pPr>
      <w:r w:rsidRPr="00870E67">
        <w:rPr>
          <w:rFonts w:eastAsia="Calibri"/>
        </w:rPr>
        <w:tab/>
      </w:r>
      <w:r w:rsidRPr="00870E67">
        <w:rPr>
          <w:rFonts w:eastAsia="Calibri"/>
        </w:rPr>
        <w:tab/>
        <w:t>Part II</w:t>
      </w:r>
    </w:p>
    <w:p w:rsidR="005F2818" w:rsidRPr="00870E67" w:rsidRDefault="005F2818" w:rsidP="005F2818">
      <w:pPr>
        <w:pStyle w:val="H23G"/>
      </w:pPr>
      <w:r>
        <w:tab/>
      </w:r>
      <w:r>
        <w:tab/>
      </w:r>
      <w:r w:rsidRPr="00870E67">
        <w:t xml:space="preserve">In this section the Committee invites the State party to </w:t>
      </w:r>
      <w:r>
        <w:t xml:space="preserve">briefly </w:t>
      </w:r>
      <w:r w:rsidRPr="00870E67">
        <w:t xml:space="preserve">(three pages </w:t>
      </w:r>
      <w:r>
        <w:t>maximum</w:t>
      </w:r>
      <w:r w:rsidRPr="00870E67">
        <w:t xml:space="preserve">) </w:t>
      </w:r>
      <w:r>
        <w:t>update</w:t>
      </w:r>
      <w:r w:rsidRPr="00870E67">
        <w:t xml:space="preserve"> the information presented in its report </w:t>
      </w:r>
      <w:r>
        <w:t xml:space="preserve">with </w:t>
      </w:r>
      <w:r w:rsidRPr="00870E67">
        <w:t>regard</w:t>
      </w:r>
      <w:r>
        <w:t xml:space="preserve"> to</w:t>
      </w:r>
      <w:r w:rsidRPr="00870E67">
        <w:t>:</w:t>
      </w:r>
    </w:p>
    <w:p w:rsidR="005F2818" w:rsidRPr="00870E67" w:rsidRDefault="005F2818" w:rsidP="000C4BD9">
      <w:pPr>
        <w:pStyle w:val="SingleTxtG"/>
        <w:ind w:firstLine="567"/>
        <w:rPr>
          <w:lang w:val="en-US"/>
        </w:rPr>
      </w:pPr>
      <w:r w:rsidRPr="00870E67">
        <w:rPr>
          <w:lang w:val="en-US"/>
        </w:rPr>
        <w:t>(a)</w:t>
      </w:r>
      <w:r w:rsidRPr="00870E67">
        <w:rPr>
          <w:lang w:val="en-US"/>
        </w:rPr>
        <w:tab/>
        <w:t>New bills or laws, and their respective regulations;</w:t>
      </w:r>
    </w:p>
    <w:p w:rsidR="005F2818" w:rsidRPr="00870E67" w:rsidRDefault="005F2818" w:rsidP="000C4BD9">
      <w:pPr>
        <w:pStyle w:val="SingleTxtG"/>
        <w:ind w:firstLine="567"/>
        <w:rPr>
          <w:lang w:val="en-US"/>
        </w:rPr>
      </w:pPr>
      <w:r w:rsidRPr="00870E67">
        <w:rPr>
          <w:lang w:val="en-US"/>
        </w:rPr>
        <w:t>(b)</w:t>
      </w:r>
      <w:r w:rsidRPr="00870E67">
        <w:rPr>
          <w:lang w:val="en-US"/>
        </w:rPr>
        <w:tab/>
        <w:t xml:space="preserve">New institutions (and their mandates) or institutional reforms; </w:t>
      </w:r>
    </w:p>
    <w:p w:rsidR="005F2818" w:rsidRPr="00870E67" w:rsidRDefault="005F2818" w:rsidP="002128A0">
      <w:pPr>
        <w:pStyle w:val="SingleTxtG"/>
        <w:ind w:left="2268" w:hanging="567"/>
        <w:rPr>
          <w:lang w:val="en-US"/>
        </w:rPr>
      </w:pPr>
      <w:r w:rsidRPr="00870E67">
        <w:rPr>
          <w:lang w:val="en-US"/>
        </w:rPr>
        <w:t>(c)</w:t>
      </w:r>
      <w:r w:rsidRPr="00870E67">
        <w:rPr>
          <w:lang w:val="en-US"/>
        </w:rPr>
        <w:tab/>
        <w:t>Recently introduced policies, programmes and action plans and their scope and financing;</w:t>
      </w:r>
      <w:r>
        <w:rPr>
          <w:lang w:val="en-US"/>
        </w:rPr>
        <w:t xml:space="preserve"> and</w:t>
      </w:r>
    </w:p>
    <w:p w:rsidR="005F2818" w:rsidRPr="00870E67" w:rsidRDefault="005F2818" w:rsidP="000C4BD9">
      <w:pPr>
        <w:pStyle w:val="SingleTxtG"/>
        <w:ind w:firstLine="567"/>
        <w:rPr>
          <w:lang w:val="en-US"/>
        </w:rPr>
      </w:pPr>
      <w:r w:rsidRPr="00870E67">
        <w:rPr>
          <w:lang w:val="en-US"/>
        </w:rPr>
        <w:t>(d)</w:t>
      </w:r>
      <w:r w:rsidRPr="00870E67">
        <w:rPr>
          <w:lang w:val="en-US"/>
        </w:rPr>
        <w:tab/>
        <w:t>Recent ratifications of human rights instruments.</w:t>
      </w:r>
    </w:p>
    <w:p w:rsidR="005F2818" w:rsidRPr="00870E67" w:rsidRDefault="005F2818" w:rsidP="005F2818">
      <w:pPr>
        <w:pStyle w:val="HChG"/>
        <w:rPr>
          <w:rFonts w:eastAsia="Calibri"/>
        </w:rPr>
      </w:pPr>
      <w:r w:rsidRPr="00870E67">
        <w:rPr>
          <w:rFonts w:eastAsia="Calibri"/>
        </w:rPr>
        <w:tab/>
      </w:r>
      <w:r w:rsidRPr="00870E67">
        <w:rPr>
          <w:rFonts w:eastAsia="Calibri"/>
        </w:rPr>
        <w:tab/>
        <w:t>Part III</w:t>
      </w:r>
    </w:p>
    <w:p w:rsidR="005F2818" w:rsidRPr="00A966C0" w:rsidRDefault="005F2818" w:rsidP="005F2818">
      <w:pPr>
        <w:pStyle w:val="H1G"/>
        <w:rPr>
          <w:rFonts w:eastAsia="Calibri"/>
        </w:rPr>
      </w:pPr>
      <w:r w:rsidRPr="00870E67">
        <w:rPr>
          <w:rFonts w:eastAsia="Calibri"/>
        </w:rPr>
        <w:tab/>
      </w:r>
      <w:r w:rsidRPr="00870E67">
        <w:rPr>
          <w:rFonts w:eastAsia="Calibri"/>
        </w:rPr>
        <w:tab/>
        <w:t>Data, statistic</w:t>
      </w:r>
      <w:r>
        <w:rPr>
          <w:rFonts w:eastAsia="Calibri"/>
        </w:rPr>
        <w:t>s</w:t>
      </w:r>
      <w:r w:rsidRPr="00870E67">
        <w:rPr>
          <w:rFonts w:eastAsia="Calibri"/>
        </w:rPr>
        <w:t xml:space="preserve"> and </w:t>
      </w:r>
      <w:r>
        <w:rPr>
          <w:rFonts w:eastAsia="Calibri"/>
        </w:rPr>
        <w:t>other information, if available</w:t>
      </w:r>
    </w:p>
    <w:p w:rsidR="005F2818" w:rsidRPr="002C5096" w:rsidDel="00F240BF" w:rsidRDefault="00471B95" w:rsidP="00471B95">
      <w:pPr>
        <w:pStyle w:val="SingleTxtG"/>
        <w:rPr>
          <w:lang w:eastAsia="zh-CN"/>
        </w:rPr>
      </w:pPr>
      <w:r w:rsidRPr="002C5096" w:rsidDel="00F240BF">
        <w:rPr>
          <w:lang w:eastAsia="zh-CN"/>
        </w:rPr>
        <w:t>1.</w:t>
      </w:r>
      <w:r w:rsidRPr="002C5096" w:rsidDel="00F240BF">
        <w:rPr>
          <w:lang w:eastAsia="zh-CN"/>
        </w:rPr>
        <w:tab/>
      </w:r>
      <w:r w:rsidR="005F2818" w:rsidRPr="002C5096">
        <w:rPr>
          <w:lang w:eastAsia="zh-CN"/>
        </w:rPr>
        <w:t xml:space="preserve">Please </w:t>
      </w:r>
      <w:r w:rsidR="005F2818" w:rsidRPr="002C5096">
        <w:t xml:space="preserve">provide, if available, updated statistical data (disaggregated by age, sex, geographic location </w:t>
      </w:r>
      <w:r w:rsidR="005F2818">
        <w:t xml:space="preserve">ethnic origin and </w:t>
      </w:r>
      <w:r w:rsidR="005F2818" w:rsidRPr="002C5096">
        <w:t>socioecon</w:t>
      </w:r>
      <w:r w:rsidR="005F2818">
        <w:t>omic background) for the last three years</w:t>
      </w:r>
      <w:r w:rsidR="005F2818" w:rsidRPr="002C5096">
        <w:t xml:space="preserve"> on</w:t>
      </w:r>
      <w:r w:rsidR="005F2818">
        <w:t xml:space="preserve"> the number of</w:t>
      </w:r>
      <w:r w:rsidR="005F2818" w:rsidRPr="002C5096">
        <w:t>:</w:t>
      </w:r>
    </w:p>
    <w:p w:rsidR="005F2818" w:rsidRPr="00BE6846" w:rsidDel="00F240BF" w:rsidRDefault="00BE6846" w:rsidP="00DB47F2">
      <w:pPr>
        <w:pStyle w:val="SingleTxtG"/>
        <w:ind w:firstLine="567"/>
      </w:pPr>
      <w:r>
        <w:t>(a)</w:t>
      </w:r>
      <w:r>
        <w:tab/>
      </w:r>
      <w:r w:rsidR="005F2818" w:rsidRPr="00BE6846">
        <w:t>Marriage</w:t>
      </w:r>
      <w:r w:rsidR="0098439F">
        <w:t>s of girls under the age of 18;</w:t>
      </w:r>
    </w:p>
    <w:p w:rsidR="005F2818" w:rsidRPr="00BE6846" w:rsidDel="00F240BF" w:rsidRDefault="00BE6846" w:rsidP="00DB47F2">
      <w:pPr>
        <w:pStyle w:val="SingleTxtG"/>
        <w:ind w:firstLine="567"/>
      </w:pPr>
      <w:r>
        <w:t>(b)</w:t>
      </w:r>
      <w:r>
        <w:tab/>
      </w:r>
      <w:r w:rsidR="005F2818" w:rsidRPr="00BE6846">
        <w:t>Children living below the (extreme) poverty line;</w:t>
      </w:r>
    </w:p>
    <w:p w:rsidR="005F2818" w:rsidRPr="00BE6846" w:rsidDel="00F240BF" w:rsidRDefault="00BE6846" w:rsidP="00DB47F2">
      <w:pPr>
        <w:pStyle w:val="SingleTxtG"/>
        <w:ind w:firstLine="567"/>
      </w:pPr>
      <w:r>
        <w:t>(c)</w:t>
      </w:r>
      <w:r>
        <w:tab/>
      </w:r>
      <w:r w:rsidR="005F2818" w:rsidRPr="00BE6846">
        <w:t>Families/children receiving State benefits;</w:t>
      </w:r>
    </w:p>
    <w:p w:rsidR="005F2818" w:rsidRPr="00BE6846" w:rsidRDefault="00BE6846" w:rsidP="00DB47F2">
      <w:pPr>
        <w:pStyle w:val="SingleTxtG"/>
        <w:ind w:firstLine="567"/>
      </w:pPr>
      <w:r>
        <w:t>(d)</w:t>
      </w:r>
      <w:r>
        <w:tab/>
      </w:r>
      <w:r w:rsidR="005F2818" w:rsidRPr="00BE6846">
        <w:t>Registered and unregistered births;</w:t>
      </w:r>
    </w:p>
    <w:p w:rsidR="005F2818" w:rsidRPr="00BE6846" w:rsidRDefault="00BE6846" w:rsidP="00DB47F2">
      <w:pPr>
        <w:pStyle w:val="SingleTxtG"/>
        <w:ind w:firstLine="567"/>
      </w:pPr>
      <w:r>
        <w:t>(e)</w:t>
      </w:r>
      <w:r>
        <w:tab/>
      </w:r>
      <w:r w:rsidR="005F2818" w:rsidRPr="00BE6846">
        <w:t>Violence against children, including corporal punishment and gender-based violence;</w:t>
      </w:r>
    </w:p>
    <w:p w:rsidR="005F2818" w:rsidRPr="00BE6846" w:rsidDel="00F240BF" w:rsidRDefault="00BE6846" w:rsidP="00DB47F2">
      <w:pPr>
        <w:pStyle w:val="SingleTxtG"/>
        <w:ind w:firstLine="567"/>
      </w:pPr>
      <w:r>
        <w:t>(f)</w:t>
      </w:r>
      <w:r>
        <w:tab/>
      </w:r>
      <w:r w:rsidR="005F2818" w:rsidRPr="00BE6846">
        <w:t>Sexual exploitation and abuse of children;</w:t>
      </w:r>
    </w:p>
    <w:p w:rsidR="005F2818" w:rsidRPr="00BE6846" w:rsidDel="00F240BF" w:rsidRDefault="00BE6846" w:rsidP="00DB47F2">
      <w:pPr>
        <w:pStyle w:val="SingleTxtG"/>
        <w:ind w:firstLine="567"/>
      </w:pPr>
      <w:r>
        <w:t>(g)</w:t>
      </w:r>
      <w:r>
        <w:tab/>
      </w:r>
      <w:r w:rsidR="005F2818" w:rsidRPr="00BE6846">
        <w:t>Children living in institutions;</w:t>
      </w:r>
    </w:p>
    <w:p w:rsidR="005F2818" w:rsidRPr="00BE6846" w:rsidDel="00F240BF" w:rsidRDefault="00BE6846" w:rsidP="00DB47F2">
      <w:pPr>
        <w:pStyle w:val="SingleTxtG"/>
        <w:ind w:firstLine="567"/>
      </w:pPr>
      <w:r>
        <w:t>(h)</w:t>
      </w:r>
      <w:r>
        <w:tab/>
      </w:r>
      <w:r w:rsidR="005F2818" w:rsidRPr="00BE6846">
        <w:t>Children placed in foster families;</w:t>
      </w:r>
    </w:p>
    <w:p w:rsidR="005F2818" w:rsidRPr="00BE6846" w:rsidRDefault="00BE6846" w:rsidP="00DB47F2">
      <w:pPr>
        <w:pStyle w:val="SingleTxtG"/>
        <w:ind w:firstLine="567"/>
      </w:pPr>
      <w:r>
        <w:t>(i)</w:t>
      </w:r>
      <w:r>
        <w:tab/>
      </w:r>
      <w:r w:rsidR="005F2818" w:rsidRPr="00BE6846">
        <w:t>Child and infant mortality;</w:t>
      </w:r>
    </w:p>
    <w:p w:rsidR="005F2818" w:rsidRPr="00BE6846" w:rsidDel="00F240BF" w:rsidRDefault="00BE6846" w:rsidP="00DB47F2">
      <w:pPr>
        <w:pStyle w:val="SingleTxtG"/>
        <w:ind w:firstLine="567"/>
      </w:pPr>
      <w:r>
        <w:t>(j)</w:t>
      </w:r>
      <w:r>
        <w:tab/>
      </w:r>
      <w:r w:rsidR="005F2818" w:rsidRPr="00BE6846">
        <w:t>Children suffering from chronic diseases;</w:t>
      </w:r>
    </w:p>
    <w:p w:rsidR="00043AC4" w:rsidRDefault="00BE6846" w:rsidP="00DB47F2">
      <w:pPr>
        <w:pStyle w:val="SingleTxtG"/>
        <w:ind w:firstLine="567"/>
      </w:pPr>
      <w:r>
        <w:t>(k)</w:t>
      </w:r>
      <w:r>
        <w:tab/>
      </w:r>
      <w:r w:rsidR="005F2818" w:rsidRPr="00BE6846">
        <w:t>Children with disabilities attending regul</w:t>
      </w:r>
      <w:r w:rsidR="0098439F">
        <w:t>ar schools and special schools;</w:t>
      </w:r>
    </w:p>
    <w:p w:rsidR="005F2818" w:rsidRPr="00BE6846" w:rsidDel="00F240BF" w:rsidRDefault="00043AC4" w:rsidP="0098439F">
      <w:pPr>
        <w:pStyle w:val="SingleTxtG"/>
        <w:ind w:firstLine="567"/>
      </w:pPr>
      <w:r>
        <w:t>(l)</w:t>
      </w:r>
      <w:r>
        <w:tab/>
      </w:r>
      <w:r w:rsidR="005F2818" w:rsidRPr="00BE6846">
        <w:t>Out</w:t>
      </w:r>
      <w:r>
        <w:t>-</w:t>
      </w:r>
      <w:r w:rsidR="005F2818" w:rsidRPr="00BE6846">
        <w:t>of</w:t>
      </w:r>
      <w:r>
        <w:t>-</w:t>
      </w:r>
      <w:r w:rsidR="005F2818" w:rsidRPr="00BE6846">
        <w:t>school children</w:t>
      </w:r>
      <w:r w:rsidR="006D3868">
        <w:t>.</w:t>
      </w:r>
    </w:p>
    <w:p w:rsidR="005F2818" w:rsidRDefault="00471B95" w:rsidP="00471B95">
      <w:pPr>
        <w:pStyle w:val="SingleTxtG"/>
      </w:pPr>
      <w:r w:rsidRPr="00CB04CB">
        <w:t>2.</w:t>
      </w:r>
      <w:r w:rsidRPr="00CB04CB">
        <w:tab/>
      </w:r>
      <w:r w:rsidR="005F2818" w:rsidRPr="00CB04CB">
        <w:t xml:space="preserve">Please </w:t>
      </w:r>
      <w:r w:rsidR="00CB04CB">
        <w:t>provide</w:t>
      </w:r>
      <w:r w:rsidR="00CB04CB" w:rsidRPr="00CB04CB">
        <w:t xml:space="preserve"> </w:t>
      </w:r>
      <w:r w:rsidR="005F2818" w:rsidRPr="00CB04CB">
        <w:t xml:space="preserve">the Committee with </w:t>
      </w:r>
      <w:r w:rsidR="00CB04CB">
        <w:t>an update of any</w:t>
      </w:r>
      <w:r w:rsidR="005F2818" w:rsidRPr="00CB04CB">
        <w:t xml:space="preserve"> data in the report which may </w:t>
      </w:r>
      <w:r w:rsidR="00CB04CB">
        <w:t>have been</w:t>
      </w:r>
      <w:r w:rsidR="00CB04CB" w:rsidRPr="00CB04CB">
        <w:t xml:space="preserve"> </w:t>
      </w:r>
      <w:r w:rsidR="005F2818" w:rsidRPr="00CB04CB">
        <w:t>outdated by more recent data collected or other new developments.</w:t>
      </w:r>
    </w:p>
    <w:p w:rsidR="005F2818" w:rsidRPr="00BE6846" w:rsidRDefault="00471B95" w:rsidP="00471B95">
      <w:pPr>
        <w:pStyle w:val="SingleTxtG"/>
      </w:pPr>
      <w:r w:rsidRPr="00BE6846">
        <w:t>3.</w:t>
      </w:r>
      <w:r w:rsidRPr="00BE6846">
        <w:tab/>
      </w:r>
      <w:r w:rsidR="005F2818" w:rsidRPr="002C5096">
        <w:t>In addition, the State party may list areas affecting children that it considers to be of priority with regard to the implementation of the Convention</w:t>
      </w:r>
      <w:r w:rsidR="005F2818" w:rsidRPr="00BE6846">
        <w:t>.</w:t>
      </w:r>
    </w:p>
    <w:p w:rsidR="003972E0" w:rsidRPr="00447456" w:rsidRDefault="00447456" w:rsidP="00447456">
      <w:pPr>
        <w:spacing w:before="240"/>
        <w:ind w:left="1134" w:right="1134"/>
        <w:jc w:val="center"/>
        <w:rPr>
          <w:u w:val="single"/>
        </w:rPr>
      </w:pPr>
      <w:r>
        <w:rPr>
          <w:u w:val="single"/>
        </w:rPr>
        <w:tab/>
      </w:r>
      <w:r>
        <w:rPr>
          <w:u w:val="single"/>
        </w:rPr>
        <w:tab/>
      </w:r>
      <w:r w:rsidR="00973729">
        <w:rPr>
          <w:u w:val="single"/>
        </w:rPr>
        <w:tab/>
      </w:r>
    </w:p>
    <w:sectPr w:rsidR="003972E0" w:rsidRPr="00447456" w:rsidSect="00870E6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6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273" w:rsidRDefault="00353273"/>
  </w:endnote>
  <w:endnote w:type="continuationSeparator" w:id="0">
    <w:p w:rsidR="00353273" w:rsidRDefault="00353273"/>
  </w:endnote>
  <w:endnote w:type="continuationNotice" w:id="1">
    <w:p w:rsidR="00353273" w:rsidRDefault="003532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C8C" w:rsidRPr="00870E67" w:rsidRDefault="002C7C8C" w:rsidP="00870E67">
    <w:pPr>
      <w:pStyle w:val="Footer"/>
      <w:tabs>
        <w:tab w:val="right" w:pos="9638"/>
      </w:tabs>
    </w:pPr>
    <w:r w:rsidRPr="00870E67">
      <w:rPr>
        <w:b/>
        <w:sz w:val="18"/>
      </w:rPr>
      <w:fldChar w:fldCharType="begin"/>
    </w:r>
    <w:r w:rsidRPr="00870E67">
      <w:rPr>
        <w:b/>
        <w:sz w:val="18"/>
      </w:rPr>
      <w:instrText xml:space="preserve"> PAGE  \* MERGEFORMAT </w:instrText>
    </w:r>
    <w:r w:rsidRPr="00870E67">
      <w:rPr>
        <w:b/>
        <w:sz w:val="18"/>
      </w:rPr>
      <w:fldChar w:fldCharType="separate"/>
    </w:r>
    <w:r w:rsidR="007D1411">
      <w:rPr>
        <w:b/>
        <w:noProof/>
        <w:sz w:val="18"/>
      </w:rPr>
      <w:t>2</w:t>
    </w:r>
    <w:r w:rsidRPr="00870E6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C8C" w:rsidRPr="00870E67" w:rsidRDefault="002C7C8C" w:rsidP="00870E67">
    <w:pPr>
      <w:pStyle w:val="Footer"/>
      <w:tabs>
        <w:tab w:val="right" w:pos="9638"/>
      </w:tabs>
      <w:rPr>
        <w:b/>
        <w:sz w:val="18"/>
      </w:rPr>
    </w:pPr>
    <w:r>
      <w:tab/>
    </w:r>
    <w:r w:rsidRPr="00870E67">
      <w:rPr>
        <w:b/>
        <w:sz w:val="18"/>
      </w:rPr>
      <w:fldChar w:fldCharType="begin"/>
    </w:r>
    <w:r w:rsidRPr="00870E67">
      <w:rPr>
        <w:b/>
        <w:sz w:val="18"/>
      </w:rPr>
      <w:instrText xml:space="preserve"> PAGE  \* MERGEFORMAT </w:instrText>
    </w:r>
    <w:r w:rsidRPr="00870E67">
      <w:rPr>
        <w:b/>
        <w:sz w:val="18"/>
      </w:rPr>
      <w:fldChar w:fldCharType="separate"/>
    </w:r>
    <w:r w:rsidR="007D1411">
      <w:rPr>
        <w:b/>
        <w:noProof/>
        <w:sz w:val="18"/>
      </w:rPr>
      <w:t>3</w:t>
    </w:r>
    <w:r w:rsidRPr="00870E6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C8C" w:rsidRPr="00870E67" w:rsidRDefault="002C7C8C">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7D1411">
      <w:t>48023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273" w:rsidRPr="000B175B" w:rsidRDefault="00353273" w:rsidP="000B175B">
      <w:pPr>
        <w:tabs>
          <w:tab w:val="right" w:pos="2155"/>
        </w:tabs>
        <w:spacing w:after="80"/>
        <w:ind w:left="680"/>
        <w:rPr>
          <w:u w:val="single"/>
        </w:rPr>
      </w:pPr>
      <w:r>
        <w:rPr>
          <w:u w:val="single"/>
        </w:rPr>
        <w:tab/>
      </w:r>
    </w:p>
  </w:footnote>
  <w:footnote w:type="continuationSeparator" w:id="0">
    <w:p w:rsidR="00353273" w:rsidRPr="00FC68B7" w:rsidRDefault="00353273" w:rsidP="00FC68B7">
      <w:pPr>
        <w:tabs>
          <w:tab w:val="left" w:pos="2155"/>
        </w:tabs>
        <w:spacing w:after="80"/>
        <w:ind w:left="680"/>
        <w:rPr>
          <w:u w:val="single"/>
        </w:rPr>
      </w:pPr>
      <w:r>
        <w:rPr>
          <w:u w:val="single"/>
        </w:rPr>
        <w:tab/>
      </w:r>
    </w:p>
  </w:footnote>
  <w:footnote w:type="continuationNotice" w:id="1">
    <w:p w:rsidR="00353273" w:rsidRDefault="0035327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C8C" w:rsidRPr="00663482" w:rsidRDefault="002C7C8C">
    <w:pPr>
      <w:pStyle w:val="Header"/>
    </w:pPr>
    <w:r>
      <w:t>CRC/C/ARM/Q/3</w:t>
    </w:r>
    <w:r w:rsidRPr="00663482">
      <w:t>-</w:t>
    </w:r>
    <w:r>
      <w:t>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C7C8C" w:rsidRPr="00870E67" w:rsidRDefault="002C7C8C" w:rsidP="00870E67">
    <w:pPr>
      <w:pStyle w:val="Header"/>
      <w:jc w:val="right"/>
    </w:pPr>
    <w:r>
      <w:t>CRC/C/ARM/Q/3-4</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1411" w:rsidRDefault="007D1411">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4"/>
    <w:multiLevelType w:val="singleLevel"/>
    <w:tmpl w:val="00000004"/>
    <w:name w:val="WW8Num4"/>
    <w:lvl w:ilvl="0">
      <w:start w:val="1"/>
      <w:numFmt w:val="lowerLetter"/>
      <w:lvlText w:val="(%1)"/>
      <w:lvlJc w:val="left"/>
      <w:pPr>
        <w:tabs>
          <w:tab w:val="num" w:pos="930"/>
        </w:tabs>
        <w:ind w:left="930" w:hanging="360"/>
      </w:pPr>
      <w:rPr>
        <w:rFonts w:cs="Times New Roman"/>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D75046"/>
    <w:multiLevelType w:val="hybridMultilevel"/>
    <w:tmpl w:val="8EA82A30"/>
    <w:lvl w:ilvl="0" w:tplc="0809000F">
      <w:start w:val="1"/>
      <w:numFmt w:val="decimal"/>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23AE0F88"/>
    <w:multiLevelType w:val="hybridMultilevel"/>
    <w:tmpl w:val="02A00254"/>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nsid w:val="23FD5AD9"/>
    <w:multiLevelType w:val="hybridMultilevel"/>
    <w:tmpl w:val="ED56C32A"/>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nsid w:val="256A11A4"/>
    <w:multiLevelType w:val="hybridMultilevel"/>
    <w:tmpl w:val="BAE0A0A8"/>
    <w:lvl w:ilvl="0" w:tplc="B7188E62">
      <w:start w:val="1"/>
      <w:numFmt w:val="decimal"/>
      <w:lvlText w:val="%1."/>
      <w:lvlJc w:val="left"/>
      <w:pPr>
        <w:ind w:left="1134" w:firstLine="0"/>
      </w:pPr>
      <w:rPr>
        <w:rFonts w:hint="default"/>
        <w:i w:val="0"/>
      </w:rPr>
    </w:lvl>
    <w:lvl w:ilvl="1" w:tplc="08090019">
      <w:start w:val="1"/>
      <w:numFmt w:val="lowerLetter"/>
      <w:lvlText w:val="%2."/>
      <w:lvlJc w:val="left"/>
      <w:pPr>
        <w:ind w:left="2214" w:hanging="360"/>
      </w:pPr>
    </w:lvl>
    <w:lvl w:ilvl="2" w:tplc="0809001B">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nsid w:val="2EC45648"/>
    <w:multiLevelType w:val="hybridMultilevel"/>
    <w:tmpl w:val="1AFA6E92"/>
    <w:lvl w:ilvl="0" w:tplc="D9004D62">
      <w:start w:val="1"/>
      <w:numFmt w:val="decimal"/>
      <w:lvlText w:val="%1."/>
      <w:lvlJc w:val="left"/>
      <w:pPr>
        <w:ind w:left="1494" w:hanging="360"/>
      </w:pPr>
      <w:rPr>
        <w:rFonts w:cs="Times New Roman" w:hint="default"/>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7">
    <w:nsid w:val="2FF33A5D"/>
    <w:multiLevelType w:val="hybridMultilevel"/>
    <w:tmpl w:val="CBB0B4D8"/>
    <w:lvl w:ilvl="0" w:tplc="0409000F">
      <w:start w:val="1"/>
      <w:numFmt w:val="decimal"/>
      <w:lvlText w:val="%1."/>
      <w:lvlJc w:val="left"/>
      <w:pPr>
        <w:ind w:left="1854" w:hanging="360"/>
      </w:pPr>
    </w:lvl>
    <w:lvl w:ilvl="1" w:tplc="04090019">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8">
    <w:nsid w:val="344E576D"/>
    <w:multiLevelType w:val="hybridMultilevel"/>
    <w:tmpl w:val="C60E89CA"/>
    <w:lvl w:ilvl="0" w:tplc="A134D85C">
      <w:start w:val="1"/>
      <w:numFmt w:val="decimal"/>
      <w:lvlText w:val="%1."/>
      <w:lvlJc w:val="left"/>
      <w:pPr>
        <w:ind w:left="1440" w:hanging="360"/>
      </w:pPr>
      <w:rPr>
        <w:rFonts w:ascii="Times New Roman" w:eastAsia="Times New Roman" w:hAnsi="Times New Roman" w:cs="Times New Roman"/>
        <w:b w:val="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9">
    <w:nsid w:val="349F6972"/>
    <w:multiLevelType w:val="hybridMultilevel"/>
    <w:tmpl w:val="DFEE3D94"/>
    <w:lvl w:ilvl="0" w:tplc="0409000F">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10">
    <w:nsid w:val="4C8F5C51"/>
    <w:multiLevelType w:val="hybridMultilevel"/>
    <w:tmpl w:val="9EA6F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08F3892"/>
    <w:multiLevelType w:val="hybridMultilevel"/>
    <w:tmpl w:val="EC18F1AE"/>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54311FB8"/>
    <w:multiLevelType w:val="hybridMultilevel"/>
    <w:tmpl w:val="E7008D1E"/>
    <w:lvl w:ilvl="0" w:tplc="DB84F154">
      <w:start w:val="1"/>
      <w:numFmt w:val="decimal"/>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3">
    <w:nsid w:val="5F365D84"/>
    <w:multiLevelType w:val="hybridMultilevel"/>
    <w:tmpl w:val="C9CE98C6"/>
    <w:lvl w:ilvl="0" w:tplc="65C21C6C">
      <w:start w:val="1"/>
      <w:numFmt w:val="decimal"/>
      <w:lvlText w:val="%1."/>
      <w:lvlJc w:val="left"/>
      <w:pPr>
        <w:ind w:left="1494" w:hanging="360"/>
      </w:pPr>
      <w:rPr>
        <w:rFonts w:cs="Times New Roman"/>
      </w:rPr>
    </w:lvl>
    <w:lvl w:ilvl="1" w:tplc="08090019">
      <w:start w:val="1"/>
      <w:numFmt w:val="lowerLetter"/>
      <w:lvlText w:val="%2."/>
      <w:lvlJc w:val="left"/>
      <w:pPr>
        <w:ind w:left="2214" w:hanging="360"/>
      </w:pPr>
      <w:rPr>
        <w:rFonts w:cs="Times New Roman"/>
      </w:rPr>
    </w:lvl>
    <w:lvl w:ilvl="2" w:tplc="0809001B">
      <w:start w:val="1"/>
      <w:numFmt w:val="lowerRoman"/>
      <w:lvlText w:val="%3."/>
      <w:lvlJc w:val="right"/>
      <w:pPr>
        <w:ind w:left="2934" w:hanging="180"/>
      </w:pPr>
      <w:rPr>
        <w:rFonts w:cs="Times New Roman"/>
      </w:rPr>
    </w:lvl>
    <w:lvl w:ilvl="3" w:tplc="0809000F">
      <w:start w:val="1"/>
      <w:numFmt w:val="decimal"/>
      <w:lvlText w:val="%4."/>
      <w:lvlJc w:val="left"/>
      <w:pPr>
        <w:ind w:left="3654" w:hanging="360"/>
      </w:pPr>
      <w:rPr>
        <w:rFonts w:cs="Times New Roman"/>
      </w:rPr>
    </w:lvl>
    <w:lvl w:ilvl="4" w:tplc="08090019">
      <w:start w:val="1"/>
      <w:numFmt w:val="lowerLetter"/>
      <w:lvlText w:val="%5."/>
      <w:lvlJc w:val="left"/>
      <w:pPr>
        <w:ind w:left="4374" w:hanging="360"/>
      </w:pPr>
      <w:rPr>
        <w:rFonts w:cs="Times New Roman"/>
      </w:rPr>
    </w:lvl>
    <w:lvl w:ilvl="5" w:tplc="0809001B">
      <w:start w:val="1"/>
      <w:numFmt w:val="lowerRoman"/>
      <w:lvlText w:val="%6."/>
      <w:lvlJc w:val="right"/>
      <w:pPr>
        <w:ind w:left="5094" w:hanging="180"/>
      </w:pPr>
      <w:rPr>
        <w:rFonts w:cs="Times New Roman"/>
      </w:rPr>
    </w:lvl>
    <w:lvl w:ilvl="6" w:tplc="0809000F">
      <w:start w:val="1"/>
      <w:numFmt w:val="decimal"/>
      <w:lvlText w:val="%7."/>
      <w:lvlJc w:val="left"/>
      <w:pPr>
        <w:ind w:left="5814" w:hanging="360"/>
      </w:pPr>
      <w:rPr>
        <w:rFonts w:cs="Times New Roman"/>
      </w:rPr>
    </w:lvl>
    <w:lvl w:ilvl="7" w:tplc="08090019">
      <w:start w:val="1"/>
      <w:numFmt w:val="lowerLetter"/>
      <w:lvlText w:val="%8."/>
      <w:lvlJc w:val="left"/>
      <w:pPr>
        <w:ind w:left="6534" w:hanging="360"/>
      </w:pPr>
      <w:rPr>
        <w:rFonts w:cs="Times New Roman"/>
      </w:rPr>
    </w:lvl>
    <w:lvl w:ilvl="8" w:tplc="0809001B">
      <w:start w:val="1"/>
      <w:numFmt w:val="lowerRoman"/>
      <w:lvlText w:val="%9."/>
      <w:lvlJc w:val="right"/>
      <w:pPr>
        <w:ind w:left="7254" w:hanging="180"/>
      </w:pPr>
      <w:rPr>
        <w:rFonts w:cs="Times New Roman"/>
      </w:rPr>
    </w:lvl>
  </w:abstractNum>
  <w:abstractNum w:abstractNumId="14">
    <w:nsid w:val="628F4E68"/>
    <w:multiLevelType w:val="hybridMultilevel"/>
    <w:tmpl w:val="E7764A1A"/>
    <w:lvl w:ilvl="0" w:tplc="E580205C">
      <w:start w:val="1"/>
      <w:numFmt w:val="decimal"/>
      <w:lvlText w:val="%1."/>
      <w:lvlJc w:val="left"/>
      <w:pPr>
        <w:ind w:left="1440" w:hanging="360"/>
      </w:pPr>
      <w:rPr>
        <w:rFonts w:cs="Times New Roman"/>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6">
    <w:nsid w:val="696937CC"/>
    <w:multiLevelType w:val="hybridMultilevel"/>
    <w:tmpl w:val="8BD6166E"/>
    <w:lvl w:ilvl="0" w:tplc="08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14B23DA"/>
    <w:multiLevelType w:val="hybridMultilevel"/>
    <w:tmpl w:val="6430EE52"/>
    <w:lvl w:ilvl="0" w:tplc="685CE986">
      <w:start w:val="1"/>
      <w:numFmt w:val="decimal"/>
      <w:lvlText w:val="%1."/>
      <w:lvlJc w:val="left"/>
      <w:pPr>
        <w:ind w:left="1440" w:hanging="360"/>
      </w:pPr>
      <w:rPr>
        <w:rFonts w:ascii="Times New Roman" w:hAnsi="Times New Roman" w:cs="Times New Roman" w:hint="default"/>
        <w:b w:val="0"/>
        <w:sz w:val="20"/>
        <w:szCs w:val="20"/>
      </w:rPr>
    </w:lvl>
    <w:lvl w:ilvl="1" w:tplc="08090019">
      <w:start w:val="1"/>
      <w:numFmt w:val="lowerLetter"/>
      <w:lvlText w:val="%2."/>
      <w:lvlJc w:val="left"/>
      <w:pPr>
        <w:ind w:left="2160" w:hanging="360"/>
      </w:pPr>
      <w:rPr>
        <w:rFonts w:cs="Times New Roman"/>
      </w:rPr>
    </w:lvl>
    <w:lvl w:ilvl="2" w:tplc="0809001B">
      <w:start w:val="1"/>
      <w:numFmt w:val="lowerRoman"/>
      <w:lvlText w:val="%3."/>
      <w:lvlJc w:val="right"/>
      <w:pPr>
        <w:ind w:left="2880" w:hanging="180"/>
      </w:pPr>
      <w:rPr>
        <w:rFonts w:cs="Times New Roman"/>
      </w:rPr>
    </w:lvl>
    <w:lvl w:ilvl="3" w:tplc="0809000F">
      <w:start w:val="1"/>
      <w:numFmt w:val="decimal"/>
      <w:lvlText w:val="%4."/>
      <w:lvlJc w:val="left"/>
      <w:pPr>
        <w:ind w:left="3600" w:hanging="360"/>
      </w:pPr>
      <w:rPr>
        <w:rFonts w:cs="Times New Roman"/>
      </w:rPr>
    </w:lvl>
    <w:lvl w:ilvl="4" w:tplc="08090019">
      <w:start w:val="1"/>
      <w:numFmt w:val="lowerLetter"/>
      <w:lvlText w:val="%5."/>
      <w:lvlJc w:val="left"/>
      <w:pPr>
        <w:ind w:left="4320" w:hanging="360"/>
      </w:pPr>
      <w:rPr>
        <w:rFonts w:cs="Times New Roman"/>
      </w:rPr>
    </w:lvl>
    <w:lvl w:ilvl="5" w:tplc="0809001B">
      <w:start w:val="1"/>
      <w:numFmt w:val="lowerRoman"/>
      <w:lvlText w:val="%6."/>
      <w:lvlJc w:val="right"/>
      <w:pPr>
        <w:ind w:left="5040" w:hanging="180"/>
      </w:pPr>
      <w:rPr>
        <w:rFonts w:cs="Times New Roman"/>
      </w:rPr>
    </w:lvl>
    <w:lvl w:ilvl="6" w:tplc="0809000F">
      <w:start w:val="1"/>
      <w:numFmt w:val="decimal"/>
      <w:lvlText w:val="%7."/>
      <w:lvlJc w:val="left"/>
      <w:pPr>
        <w:ind w:left="5760" w:hanging="360"/>
      </w:pPr>
      <w:rPr>
        <w:rFonts w:cs="Times New Roman"/>
      </w:rPr>
    </w:lvl>
    <w:lvl w:ilvl="7" w:tplc="08090019">
      <w:start w:val="1"/>
      <w:numFmt w:val="lowerLetter"/>
      <w:lvlText w:val="%8."/>
      <w:lvlJc w:val="left"/>
      <w:pPr>
        <w:ind w:left="6480" w:hanging="360"/>
      </w:pPr>
      <w:rPr>
        <w:rFonts w:cs="Times New Roman"/>
      </w:rPr>
    </w:lvl>
    <w:lvl w:ilvl="8" w:tplc="0809001B">
      <w:start w:val="1"/>
      <w:numFmt w:val="lowerRoman"/>
      <w:lvlText w:val="%9."/>
      <w:lvlJc w:val="right"/>
      <w:pPr>
        <w:ind w:left="7200" w:hanging="180"/>
      </w:pPr>
      <w:rPr>
        <w:rFonts w:cs="Times New Roman"/>
      </w:rPr>
    </w:lvl>
  </w:abstractNum>
  <w:abstractNum w:abstractNumId="18">
    <w:nsid w:val="720045AA"/>
    <w:multiLevelType w:val="hybridMultilevel"/>
    <w:tmpl w:val="62FE3D4C"/>
    <w:lvl w:ilvl="0" w:tplc="E94CC1B8">
      <w:start w:val="1"/>
      <w:numFmt w:val="lowerLetter"/>
      <w:lvlText w:val="(%1)"/>
      <w:lvlJc w:val="left"/>
      <w:pPr>
        <w:ind w:left="1778" w:hanging="360"/>
      </w:pPr>
      <w:rPr>
        <w:rFonts w:cs="Times New Roman" w:hint="default"/>
      </w:rPr>
    </w:lvl>
    <w:lvl w:ilvl="1" w:tplc="08090019">
      <w:start w:val="1"/>
      <w:numFmt w:val="lowerLetter"/>
      <w:lvlText w:val="%2."/>
      <w:lvlJc w:val="left"/>
      <w:pPr>
        <w:ind w:left="2498" w:hanging="360"/>
      </w:pPr>
      <w:rPr>
        <w:rFonts w:cs="Times New Roman"/>
      </w:rPr>
    </w:lvl>
    <w:lvl w:ilvl="2" w:tplc="0809001B">
      <w:start w:val="1"/>
      <w:numFmt w:val="lowerRoman"/>
      <w:lvlText w:val="%3."/>
      <w:lvlJc w:val="right"/>
      <w:pPr>
        <w:ind w:left="3218" w:hanging="180"/>
      </w:pPr>
      <w:rPr>
        <w:rFonts w:cs="Times New Roman"/>
      </w:rPr>
    </w:lvl>
    <w:lvl w:ilvl="3" w:tplc="0809000F">
      <w:start w:val="1"/>
      <w:numFmt w:val="decimal"/>
      <w:lvlText w:val="%4."/>
      <w:lvlJc w:val="left"/>
      <w:pPr>
        <w:ind w:left="3938" w:hanging="360"/>
      </w:pPr>
      <w:rPr>
        <w:rFonts w:cs="Times New Roman"/>
      </w:rPr>
    </w:lvl>
    <w:lvl w:ilvl="4" w:tplc="08090019">
      <w:start w:val="1"/>
      <w:numFmt w:val="lowerLetter"/>
      <w:lvlText w:val="%5."/>
      <w:lvlJc w:val="left"/>
      <w:pPr>
        <w:ind w:left="4658" w:hanging="360"/>
      </w:pPr>
      <w:rPr>
        <w:rFonts w:cs="Times New Roman"/>
      </w:rPr>
    </w:lvl>
    <w:lvl w:ilvl="5" w:tplc="0809001B">
      <w:start w:val="1"/>
      <w:numFmt w:val="lowerRoman"/>
      <w:lvlText w:val="%6."/>
      <w:lvlJc w:val="right"/>
      <w:pPr>
        <w:ind w:left="5378" w:hanging="180"/>
      </w:pPr>
      <w:rPr>
        <w:rFonts w:cs="Times New Roman"/>
      </w:rPr>
    </w:lvl>
    <w:lvl w:ilvl="6" w:tplc="0809000F">
      <w:start w:val="1"/>
      <w:numFmt w:val="decimal"/>
      <w:lvlText w:val="%7."/>
      <w:lvlJc w:val="left"/>
      <w:pPr>
        <w:ind w:left="6098" w:hanging="360"/>
      </w:pPr>
      <w:rPr>
        <w:rFonts w:cs="Times New Roman"/>
      </w:rPr>
    </w:lvl>
    <w:lvl w:ilvl="7" w:tplc="08090019">
      <w:start w:val="1"/>
      <w:numFmt w:val="lowerLetter"/>
      <w:lvlText w:val="%8."/>
      <w:lvlJc w:val="left"/>
      <w:pPr>
        <w:ind w:left="6818" w:hanging="360"/>
      </w:pPr>
      <w:rPr>
        <w:rFonts w:cs="Times New Roman"/>
      </w:rPr>
    </w:lvl>
    <w:lvl w:ilvl="8" w:tplc="0809001B">
      <w:start w:val="1"/>
      <w:numFmt w:val="lowerRoman"/>
      <w:lvlText w:val="%9."/>
      <w:lvlJc w:val="right"/>
      <w:pPr>
        <w:ind w:left="7538" w:hanging="180"/>
      </w:pPr>
      <w:rPr>
        <w:rFonts w:cs="Times New Roman"/>
      </w:rPr>
    </w:lvl>
  </w:abstractNum>
  <w:abstractNum w:abstractNumId="19">
    <w:nsid w:val="78052B59"/>
    <w:multiLevelType w:val="hybridMultilevel"/>
    <w:tmpl w:val="3F749320"/>
    <w:lvl w:ilvl="0" w:tplc="EAC40F38">
      <w:start w:val="1"/>
      <w:numFmt w:val="lowerRoman"/>
      <w:lvlText w:val="(%1)"/>
      <w:lvlJc w:val="left"/>
      <w:pPr>
        <w:ind w:left="2160" w:hanging="720"/>
      </w:pPr>
      <w:rPr>
        <w:rFonts w:hint="default"/>
      </w:rPr>
    </w:lvl>
    <w:lvl w:ilvl="1" w:tplc="08090019">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num w:numId="1">
    <w:abstractNumId w:val="1"/>
  </w:num>
  <w:num w:numId="2">
    <w:abstractNumId w:val="15"/>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num>
  <w:num w:numId="7">
    <w:abstractNumId w:val="2"/>
  </w:num>
  <w:num w:numId="8">
    <w:abstractNumId w:val="9"/>
  </w:num>
  <w:num w:numId="9">
    <w:abstractNumId w:val="6"/>
  </w:num>
  <w:num w:numId="10">
    <w:abstractNumId w:val="18"/>
  </w:num>
  <w:num w:numId="11">
    <w:abstractNumId w:val="8"/>
  </w:num>
  <w:num w:numId="12">
    <w:abstractNumId w:val="17"/>
  </w:num>
  <w:num w:numId="13">
    <w:abstractNumId w:val="5"/>
  </w:num>
  <w:num w:numId="14">
    <w:abstractNumId w:val="12"/>
  </w:num>
  <w:num w:numId="15">
    <w:abstractNumId w:val="19"/>
  </w:num>
  <w:num w:numId="16">
    <w:abstractNumId w:val="10"/>
  </w:num>
  <w:num w:numId="17">
    <w:abstractNumId w:val="3"/>
  </w:num>
  <w:num w:numId="18">
    <w:abstractNumId w:val="16"/>
  </w:num>
  <w:num w:numId="19">
    <w:abstractNumId w:val="11"/>
  </w:num>
  <w:num w:numId="20">
    <w:abstractNumId w:val="7"/>
  </w:num>
  <w:num w:numId="21">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7456"/>
    <w:rsid w:val="00002CA5"/>
    <w:rsid w:val="00010840"/>
    <w:rsid w:val="000134FB"/>
    <w:rsid w:val="00015E9C"/>
    <w:rsid w:val="000314CF"/>
    <w:rsid w:val="00036190"/>
    <w:rsid w:val="0003654C"/>
    <w:rsid w:val="00040580"/>
    <w:rsid w:val="00043AC4"/>
    <w:rsid w:val="00050F6B"/>
    <w:rsid w:val="000545B4"/>
    <w:rsid w:val="00072C8C"/>
    <w:rsid w:val="00073408"/>
    <w:rsid w:val="00087668"/>
    <w:rsid w:val="000902B4"/>
    <w:rsid w:val="00091419"/>
    <w:rsid w:val="000931C0"/>
    <w:rsid w:val="00093D69"/>
    <w:rsid w:val="000A7060"/>
    <w:rsid w:val="000B175B"/>
    <w:rsid w:val="000B3A0F"/>
    <w:rsid w:val="000B4284"/>
    <w:rsid w:val="000B45CA"/>
    <w:rsid w:val="000C11CF"/>
    <w:rsid w:val="000C4BD9"/>
    <w:rsid w:val="000D6E69"/>
    <w:rsid w:val="000E0415"/>
    <w:rsid w:val="000F49F3"/>
    <w:rsid w:val="0010242A"/>
    <w:rsid w:val="00103F91"/>
    <w:rsid w:val="001102D6"/>
    <w:rsid w:val="0011611E"/>
    <w:rsid w:val="0012134C"/>
    <w:rsid w:val="00137538"/>
    <w:rsid w:val="0015720C"/>
    <w:rsid w:val="001705A4"/>
    <w:rsid w:val="00172EF0"/>
    <w:rsid w:val="00175248"/>
    <w:rsid w:val="00187FA0"/>
    <w:rsid w:val="0019330D"/>
    <w:rsid w:val="001B2A30"/>
    <w:rsid w:val="001B4B04"/>
    <w:rsid w:val="001C6663"/>
    <w:rsid w:val="001C7895"/>
    <w:rsid w:val="001D26DF"/>
    <w:rsid w:val="001D2FDC"/>
    <w:rsid w:val="001E2886"/>
    <w:rsid w:val="001E288F"/>
    <w:rsid w:val="001E3807"/>
    <w:rsid w:val="00211E0B"/>
    <w:rsid w:val="002128A0"/>
    <w:rsid w:val="00223666"/>
    <w:rsid w:val="00231006"/>
    <w:rsid w:val="00237785"/>
    <w:rsid w:val="00241466"/>
    <w:rsid w:val="00245F71"/>
    <w:rsid w:val="002560B9"/>
    <w:rsid w:val="00256405"/>
    <w:rsid w:val="00285844"/>
    <w:rsid w:val="00295AC8"/>
    <w:rsid w:val="002C7C8C"/>
    <w:rsid w:val="0030000B"/>
    <w:rsid w:val="00306BCA"/>
    <w:rsid w:val="003107FA"/>
    <w:rsid w:val="00314539"/>
    <w:rsid w:val="003229D8"/>
    <w:rsid w:val="003267F5"/>
    <w:rsid w:val="0033130F"/>
    <w:rsid w:val="00334678"/>
    <w:rsid w:val="00336125"/>
    <w:rsid w:val="003407DC"/>
    <w:rsid w:val="00345BA9"/>
    <w:rsid w:val="00346C62"/>
    <w:rsid w:val="00353273"/>
    <w:rsid w:val="00355C90"/>
    <w:rsid w:val="003561C1"/>
    <w:rsid w:val="0039277A"/>
    <w:rsid w:val="00393E79"/>
    <w:rsid w:val="003972E0"/>
    <w:rsid w:val="003B1881"/>
    <w:rsid w:val="003C2CC4"/>
    <w:rsid w:val="003D4B23"/>
    <w:rsid w:val="003D4B5E"/>
    <w:rsid w:val="003E0FB2"/>
    <w:rsid w:val="003E10B6"/>
    <w:rsid w:val="003E5690"/>
    <w:rsid w:val="003F0257"/>
    <w:rsid w:val="003F6E9B"/>
    <w:rsid w:val="00410691"/>
    <w:rsid w:val="00412EB5"/>
    <w:rsid w:val="00416E5E"/>
    <w:rsid w:val="00420322"/>
    <w:rsid w:val="00422568"/>
    <w:rsid w:val="004325CB"/>
    <w:rsid w:val="00446DE4"/>
    <w:rsid w:val="00447456"/>
    <w:rsid w:val="004612DB"/>
    <w:rsid w:val="00471B95"/>
    <w:rsid w:val="00473FF8"/>
    <w:rsid w:val="004827AA"/>
    <w:rsid w:val="00484E84"/>
    <w:rsid w:val="00486BC0"/>
    <w:rsid w:val="004A475A"/>
    <w:rsid w:val="004A6B46"/>
    <w:rsid w:val="004B790B"/>
    <w:rsid w:val="004C72C5"/>
    <w:rsid w:val="004E6747"/>
    <w:rsid w:val="004F28C7"/>
    <w:rsid w:val="0050268E"/>
    <w:rsid w:val="00505B3C"/>
    <w:rsid w:val="0051353A"/>
    <w:rsid w:val="00532086"/>
    <w:rsid w:val="00533821"/>
    <w:rsid w:val="00540C2F"/>
    <w:rsid w:val="005420F2"/>
    <w:rsid w:val="00553E4D"/>
    <w:rsid w:val="00563F52"/>
    <w:rsid w:val="0057431F"/>
    <w:rsid w:val="00585664"/>
    <w:rsid w:val="00593F40"/>
    <w:rsid w:val="005A175B"/>
    <w:rsid w:val="005A274D"/>
    <w:rsid w:val="005A3453"/>
    <w:rsid w:val="005B3DB3"/>
    <w:rsid w:val="005C0081"/>
    <w:rsid w:val="005C50EF"/>
    <w:rsid w:val="005F2818"/>
    <w:rsid w:val="005F5C43"/>
    <w:rsid w:val="00611FC4"/>
    <w:rsid w:val="006176FB"/>
    <w:rsid w:val="00617FB4"/>
    <w:rsid w:val="00640B26"/>
    <w:rsid w:val="00663482"/>
    <w:rsid w:val="00682D97"/>
    <w:rsid w:val="006907AB"/>
    <w:rsid w:val="006A0625"/>
    <w:rsid w:val="006A7392"/>
    <w:rsid w:val="006C0D34"/>
    <w:rsid w:val="006C680F"/>
    <w:rsid w:val="006D191E"/>
    <w:rsid w:val="006D3868"/>
    <w:rsid w:val="006E564B"/>
    <w:rsid w:val="006E5CF2"/>
    <w:rsid w:val="006E7759"/>
    <w:rsid w:val="007232FC"/>
    <w:rsid w:val="00723CA7"/>
    <w:rsid w:val="0072632A"/>
    <w:rsid w:val="00743274"/>
    <w:rsid w:val="00766C65"/>
    <w:rsid w:val="007733DD"/>
    <w:rsid w:val="007A213B"/>
    <w:rsid w:val="007B6BA5"/>
    <w:rsid w:val="007C3390"/>
    <w:rsid w:val="007C4F4B"/>
    <w:rsid w:val="007D1411"/>
    <w:rsid w:val="007D2EB2"/>
    <w:rsid w:val="007D5FDE"/>
    <w:rsid w:val="007E2D55"/>
    <w:rsid w:val="007E7F53"/>
    <w:rsid w:val="007F3143"/>
    <w:rsid w:val="007F6611"/>
    <w:rsid w:val="008175E9"/>
    <w:rsid w:val="00820BC5"/>
    <w:rsid w:val="008242D7"/>
    <w:rsid w:val="00831E3C"/>
    <w:rsid w:val="00832E7C"/>
    <w:rsid w:val="0083433D"/>
    <w:rsid w:val="0085320D"/>
    <w:rsid w:val="008624F8"/>
    <w:rsid w:val="00870E67"/>
    <w:rsid w:val="00871FD5"/>
    <w:rsid w:val="00886E47"/>
    <w:rsid w:val="008979B1"/>
    <w:rsid w:val="008A53C6"/>
    <w:rsid w:val="008A63A6"/>
    <w:rsid w:val="008A6B25"/>
    <w:rsid w:val="008A6C4F"/>
    <w:rsid w:val="008B5D0C"/>
    <w:rsid w:val="008E0E46"/>
    <w:rsid w:val="008E7E16"/>
    <w:rsid w:val="008F084C"/>
    <w:rsid w:val="00907CC9"/>
    <w:rsid w:val="00923DA4"/>
    <w:rsid w:val="009427A7"/>
    <w:rsid w:val="00942BE3"/>
    <w:rsid w:val="00960A18"/>
    <w:rsid w:val="00963CBA"/>
    <w:rsid w:val="00973729"/>
    <w:rsid w:val="0098439F"/>
    <w:rsid w:val="009858FC"/>
    <w:rsid w:val="00991261"/>
    <w:rsid w:val="009D09A0"/>
    <w:rsid w:val="009F1F9A"/>
    <w:rsid w:val="009F3E16"/>
    <w:rsid w:val="00A05C57"/>
    <w:rsid w:val="00A1427D"/>
    <w:rsid w:val="00A21912"/>
    <w:rsid w:val="00A50DA4"/>
    <w:rsid w:val="00A723EA"/>
    <w:rsid w:val="00A72497"/>
    <w:rsid w:val="00A72F22"/>
    <w:rsid w:val="00A746E8"/>
    <w:rsid w:val="00A748A6"/>
    <w:rsid w:val="00A879A4"/>
    <w:rsid w:val="00A966C0"/>
    <w:rsid w:val="00AA459D"/>
    <w:rsid w:val="00AC5817"/>
    <w:rsid w:val="00AD26EB"/>
    <w:rsid w:val="00AE32B3"/>
    <w:rsid w:val="00AF39E3"/>
    <w:rsid w:val="00B14BE0"/>
    <w:rsid w:val="00B30179"/>
    <w:rsid w:val="00B3317B"/>
    <w:rsid w:val="00B44897"/>
    <w:rsid w:val="00B55B29"/>
    <w:rsid w:val="00B75D73"/>
    <w:rsid w:val="00B81E12"/>
    <w:rsid w:val="00B93068"/>
    <w:rsid w:val="00BA4115"/>
    <w:rsid w:val="00BC74E9"/>
    <w:rsid w:val="00BD45F8"/>
    <w:rsid w:val="00BD764E"/>
    <w:rsid w:val="00BE618E"/>
    <w:rsid w:val="00BE6846"/>
    <w:rsid w:val="00C01E72"/>
    <w:rsid w:val="00C0689E"/>
    <w:rsid w:val="00C21D4F"/>
    <w:rsid w:val="00C35F36"/>
    <w:rsid w:val="00C3607D"/>
    <w:rsid w:val="00C36859"/>
    <w:rsid w:val="00C463DD"/>
    <w:rsid w:val="00C46A39"/>
    <w:rsid w:val="00C721CC"/>
    <w:rsid w:val="00C745C3"/>
    <w:rsid w:val="00CA1362"/>
    <w:rsid w:val="00CB04CB"/>
    <w:rsid w:val="00CE3A26"/>
    <w:rsid w:val="00CE4A8F"/>
    <w:rsid w:val="00CE7705"/>
    <w:rsid w:val="00CF7DDF"/>
    <w:rsid w:val="00D05CEE"/>
    <w:rsid w:val="00D11E0B"/>
    <w:rsid w:val="00D12804"/>
    <w:rsid w:val="00D12C5F"/>
    <w:rsid w:val="00D2031B"/>
    <w:rsid w:val="00D25FE2"/>
    <w:rsid w:val="00D36195"/>
    <w:rsid w:val="00D43252"/>
    <w:rsid w:val="00D7626A"/>
    <w:rsid w:val="00D978C6"/>
    <w:rsid w:val="00DA67AD"/>
    <w:rsid w:val="00DB4442"/>
    <w:rsid w:val="00DB47F2"/>
    <w:rsid w:val="00DF1CB8"/>
    <w:rsid w:val="00E03CFF"/>
    <w:rsid w:val="00E130AB"/>
    <w:rsid w:val="00E23767"/>
    <w:rsid w:val="00E25743"/>
    <w:rsid w:val="00E403C9"/>
    <w:rsid w:val="00E51763"/>
    <w:rsid w:val="00E5644E"/>
    <w:rsid w:val="00E7045C"/>
    <w:rsid w:val="00E7260F"/>
    <w:rsid w:val="00E7559E"/>
    <w:rsid w:val="00E96630"/>
    <w:rsid w:val="00EA4433"/>
    <w:rsid w:val="00EB2EF5"/>
    <w:rsid w:val="00ED7A2A"/>
    <w:rsid w:val="00EE77C3"/>
    <w:rsid w:val="00EF1D7F"/>
    <w:rsid w:val="00F356AE"/>
    <w:rsid w:val="00F37361"/>
    <w:rsid w:val="00F40E75"/>
    <w:rsid w:val="00F45723"/>
    <w:rsid w:val="00F50D83"/>
    <w:rsid w:val="00F57B68"/>
    <w:rsid w:val="00FA347D"/>
    <w:rsid w:val="00FA445B"/>
    <w:rsid w:val="00FA4E06"/>
    <w:rsid w:val="00FA53F1"/>
    <w:rsid w:val="00FC68B7"/>
    <w:rsid w:val="00FD5B18"/>
    <w:rsid w:val="00FD609C"/>
    <w:rsid w:val="00FE2DE9"/>
    <w:rsid w:val="00FE520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link w:val="SingleTxtGChar"/>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character" w:customStyle="1" w:styleId="SingleTxtGChar">
    <w:name w:val="_ Single Txt_G Char"/>
    <w:link w:val="SingleTxtG"/>
    <w:locked/>
    <w:rsid w:val="00870E67"/>
    <w:rPr>
      <w:lang w:val="en-GB" w:eastAsia="en-US" w:bidi="ar-SA"/>
    </w:rPr>
  </w:style>
  <w:style w:type="paragraph" w:styleId="BalloonText">
    <w:name w:val="Balloon Text"/>
    <w:basedOn w:val="Normal"/>
    <w:link w:val="BalloonTextChar"/>
    <w:rsid w:val="000314CF"/>
    <w:pPr>
      <w:spacing w:line="240" w:lineRule="auto"/>
    </w:pPr>
    <w:rPr>
      <w:rFonts w:ascii="Tahoma" w:hAnsi="Tahoma" w:cs="Tahoma"/>
      <w:sz w:val="16"/>
      <w:szCs w:val="16"/>
    </w:rPr>
  </w:style>
  <w:style w:type="character" w:customStyle="1" w:styleId="BalloonTextChar">
    <w:name w:val="Balloon Text Char"/>
    <w:link w:val="BalloonText"/>
    <w:rsid w:val="000314CF"/>
    <w:rPr>
      <w:rFonts w:ascii="Tahoma" w:hAnsi="Tahoma" w:cs="Tahoma"/>
      <w:sz w:val="16"/>
      <w:szCs w:val="16"/>
      <w:lang w:eastAsia="en-US"/>
    </w:rPr>
  </w:style>
  <w:style w:type="character" w:styleId="CommentReference">
    <w:name w:val="annotation reference"/>
    <w:rsid w:val="000314CF"/>
    <w:rPr>
      <w:sz w:val="16"/>
      <w:szCs w:val="16"/>
    </w:rPr>
  </w:style>
  <w:style w:type="paragraph" w:styleId="CommentText">
    <w:name w:val="annotation text"/>
    <w:basedOn w:val="Normal"/>
    <w:link w:val="CommentTextChar"/>
    <w:rsid w:val="000314CF"/>
  </w:style>
  <w:style w:type="character" w:customStyle="1" w:styleId="CommentTextChar">
    <w:name w:val="Comment Text Char"/>
    <w:link w:val="CommentText"/>
    <w:rsid w:val="000314CF"/>
    <w:rPr>
      <w:lang w:eastAsia="en-US"/>
    </w:rPr>
  </w:style>
  <w:style w:type="paragraph" w:styleId="CommentSubject">
    <w:name w:val="annotation subject"/>
    <w:basedOn w:val="CommentText"/>
    <w:next w:val="CommentText"/>
    <w:link w:val="CommentSubjectChar"/>
    <w:rsid w:val="000314CF"/>
    <w:rPr>
      <w:b/>
      <w:bCs/>
    </w:rPr>
  </w:style>
  <w:style w:type="character" w:customStyle="1" w:styleId="CommentSubjectChar">
    <w:name w:val="Comment Subject Char"/>
    <w:link w:val="CommentSubject"/>
    <w:rsid w:val="000314CF"/>
    <w:rPr>
      <w:b/>
      <w:bCs/>
      <w:lang w:eastAsia="en-US"/>
    </w:rPr>
  </w:style>
  <w:style w:type="paragraph" w:styleId="ListParagraph">
    <w:name w:val="List Paragraph"/>
    <w:basedOn w:val="Normal"/>
    <w:uiPriority w:val="34"/>
    <w:qFormat/>
    <w:rsid w:val="00CA1362"/>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1097</Words>
  <Characters>6253</Characters>
  <Application>Microsoft Office Word</Application>
  <DocSecurity>4</DocSecurity>
  <Lines>52</Lines>
  <Paragraphs>14</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7336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2012-10-12T15:22:00Z</cp:lastPrinted>
  <dcterms:created xsi:type="dcterms:W3CDTF">2012-11-22T09:27:00Z</dcterms:created>
  <dcterms:modified xsi:type="dcterms:W3CDTF">2012-11-22T09:27:00Z</dcterms:modified>
</cp:coreProperties>
</file>