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B56E9C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Default="00B56E9C" w:rsidP="00B6553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B97172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D47EEA" w:rsidRDefault="002D78EB" w:rsidP="002D78EB">
            <w:pPr>
              <w:suppressAutoHyphens w:val="0"/>
              <w:spacing w:after="20"/>
              <w:jc w:val="right"/>
            </w:pPr>
            <w:r w:rsidRPr="002D78EB">
              <w:rPr>
                <w:sz w:val="40"/>
              </w:rPr>
              <w:t>CCPR</w:t>
            </w:r>
            <w:r>
              <w:t>/C/SR.2858</w:t>
            </w:r>
          </w:p>
        </w:tc>
      </w:tr>
      <w:tr w:rsidR="00B56E9C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B56E9C" w:rsidP="00B6553F">
            <w:pPr>
              <w:spacing w:before="120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267F5F" w:rsidRDefault="00B56E9C" w:rsidP="00267F5F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 xml:space="preserve">International </w:t>
            </w:r>
            <w:r w:rsidR="00060C3A">
              <w:rPr>
                <w:b/>
                <w:sz w:val="34"/>
                <w:szCs w:val="40"/>
              </w:rPr>
              <w:t>Covenant on</w:t>
            </w:r>
            <w:r w:rsidR="00060C3A">
              <w:rPr>
                <w:b/>
                <w:sz w:val="34"/>
                <w:szCs w:val="40"/>
              </w:rPr>
              <w:br/>
              <w:t>Civil and Political R</w:t>
            </w:r>
            <w:r w:rsidR="00703577"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2D78EB" w:rsidRDefault="002D78EB" w:rsidP="002D78EB">
            <w:pPr>
              <w:suppressAutoHyphens w:val="0"/>
              <w:spacing w:before="240" w:line="240" w:lineRule="exact"/>
            </w:pPr>
            <w:r>
              <w:t>Distr.: General</w:t>
            </w:r>
          </w:p>
          <w:p w:rsidR="002D78EB" w:rsidRDefault="002C6D12" w:rsidP="002D78EB">
            <w:pPr>
              <w:suppressAutoHyphens w:val="0"/>
            </w:pPr>
            <w:r>
              <w:t>22</w:t>
            </w:r>
            <w:r w:rsidR="002D78EB">
              <w:t xml:space="preserve"> November 2011</w:t>
            </w:r>
          </w:p>
          <w:p w:rsidR="002D78EB" w:rsidRDefault="002D78EB" w:rsidP="002D78EB">
            <w:pPr>
              <w:suppressAutoHyphens w:val="0"/>
            </w:pPr>
          </w:p>
          <w:p w:rsidR="00B56E9C" w:rsidRDefault="002D78EB" w:rsidP="002D78EB">
            <w:pPr>
              <w:suppressAutoHyphens w:val="0"/>
            </w:pPr>
            <w:r>
              <w:t>Original: English</w:t>
            </w:r>
          </w:p>
        </w:tc>
      </w:tr>
    </w:tbl>
    <w:p w:rsidR="002D78EB" w:rsidRDefault="002D78EB" w:rsidP="002D78EB">
      <w:pPr>
        <w:spacing w:before="120"/>
        <w:rPr>
          <w:b/>
          <w:sz w:val="24"/>
        </w:rPr>
      </w:pPr>
      <w:r>
        <w:rPr>
          <w:b/>
          <w:sz w:val="24"/>
        </w:rPr>
        <w:t>Human Rights Committee</w:t>
      </w:r>
    </w:p>
    <w:p w:rsidR="002D78EB" w:rsidRDefault="002D78EB" w:rsidP="002D78EB">
      <w:pPr>
        <w:spacing w:after="120"/>
        <w:rPr>
          <w:b/>
        </w:rPr>
      </w:pPr>
      <w:r>
        <w:rPr>
          <w:b/>
        </w:rPr>
        <w:t>103rd session</w:t>
      </w:r>
    </w:p>
    <w:p w:rsidR="002D78EB" w:rsidRDefault="002D78EB" w:rsidP="002D78EB">
      <w:pPr>
        <w:rPr>
          <w:b/>
        </w:rPr>
      </w:pPr>
      <w:r>
        <w:rPr>
          <w:b/>
        </w:rPr>
        <w:t>Summary record of the first part (public)</w:t>
      </w:r>
      <w:r>
        <w:t xml:space="preserve">* </w:t>
      </w:r>
      <w:r>
        <w:rPr>
          <w:b/>
        </w:rPr>
        <w:t>of the 2858th meeting</w:t>
      </w:r>
    </w:p>
    <w:p w:rsidR="002D78EB" w:rsidRDefault="002D78EB" w:rsidP="002D78EB">
      <w:pPr>
        <w:spacing w:after="120"/>
      </w:pPr>
      <w:r>
        <w:t xml:space="preserve">Held at the Palais </w:t>
      </w:r>
      <w:smartTag w:uri="urn:schemas-microsoft-com:office:smarttags" w:element="City">
        <w:r>
          <w:t>Wilson</w:t>
        </w:r>
      </w:smartTag>
      <w:r>
        <w:t xml:space="preserve">, </w:t>
      </w:r>
      <w:smartTag w:uri="urn:schemas-microsoft-com:office:smarttags" w:element="place">
        <w:smartTag w:uri="urn:schemas-microsoft-com:office:smarttags" w:element="City">
          <w:r>
            <w:t>Geneva</w:t>
          </w:r>
        </w:smartTag>
      </w:smartTag>
      <w:r>
        <w:t>, on Wednesday, 2 November 2011, at 3 p.m.</w:t>
      </w:r>
    </w:p>
    <w:p w:rsidR="002D78EB" w:rsidRDefault="002D78EB" w:rsidP="002D78EB">
      <w:pPr>
        <w:tabs>
          <w:tab w:val="right" w:pos="992"/>
          <w:tab w:val="left" w:pos="1276"/>
          <w:tab w:val="right" w:leader="dot" w:pos="8504"/>
        </w:tabs>
        <w:spacing w:after="120"/>
      </w:pPr>
      <w:r>
        <w:rPr>
          <w:i/>
        </w:rPr>
        <w:tab/>
        <w:t>Chairperson</w:t>
      </w:r>
      <w:r>
        <w:t>:</w:t>
      </w:r>
      <w:r>
        <w:tab/>
        <w:t>Ms. Majodina</w:t>
      </w:r>
    </w:p>
    <w:p w:rsidR="002D78EB" w:rsidRDefault="002D78EB" w:rsidP="002D78EB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>
        <w:rPr>
          <w:sz w:val="28"/>
        </w:rPr>
        <w:t>Contents</w:t>
      </w:r>
    </w:p>
    <w:p w:rsidR="002D78EB" w:rsidRDefault="002D78EB" w:rsidP="002D78EB">
      <w:pPr>
        <w:pStyle w:val="SingleTxtG"/>
        <w:jc w:val="left"/>
      </w:pPr>
      <w:r>
        <w:t>Organizational and other matters</w:t>
      </w:r>
    </w:p>
    <w:p w:rsidR="002D78EB" w:rsidRPr="002D78EB" w:rsidRDefault="002D78EB" w:rsidP="002D78EB">
      <w:pPr>
        <w:pStyle w:val="SingleTxtG"/>
        <w:jc w:val="left"/>
        <w:rPr>
          <w:i/>
        </w:rPr>
      </w:pPr>
      <w:r>
        <w:tab/>
      </w:r>
      <w:r w:rsidRPr="002D78EB">
        <w:rPr>
          <w:i/>
        </w:rPr>
        <w:t>Election of the Rapporteur</w:t>
      </w:r>
    </w:p>
    <w:p w:rsidR="00442A83" w:rsidRPr="00DA0C30" w:rsidRDefault="002D78EB" w:rsidP="00651E6D">
      <w:pPr>
        <w:pStyle w:val="SingleTxtG"/>
        <w:rPr>
          <w:i/>
        </w:rPr>
      </w:pPr>
      <w:r>
        <w:br w:type="page"/>
      </w:r>
      <w:r w:rsidR="00651E6D" w:rsidRPr="00DA0C30">
        <w:rPr>
          <w:i/>
        </w:rPr>
        <w:t>The meeting was called to order at 3 p.m.</w:t>
      </w:r>
    </w:p>
    <w:p w:rsidR="00651E6D" w:rsidRDefault="00651E6D" w:rsidP="00651E6D">
      <w:pPr>
        <w:pStyle w:val="H23G"/>
      </w:pPr>
      <w:r>
        <w:tab/>
      </w:r>
      <w:r>
        <w:tab/>
        <w:t>Organizational and other matters</w:t>
      </w:r>
    </w:p>
    <w:p w:rsidR="00651E6D" w:rsidRPr="00651E6D" w:rsidRDefault="00651E6D" w:rsidP="00651E6D">
      <w:pPr>
        <w:pStyle w:val="SingleTxtG"/>
        <w:ind w:left="1701"/>
        <w:rPr>
          <w:i/>
        </w:rPr>
      </w:pPr>
      <w:r w:rsidRPr="00651E6D">
        <w:rPr>
          <w:i/>
        </w:rPr>
        <w:t>Election of the Rapporteur</w:t>
      </w:r>
    </w:p>
    <w:p w:rsidR="00651E6D" w:rsidRDefault="00651E6D" w:rsidP="00651E6D">
      <w:pPr>
        <w:pStyle w:val="ParaNoG"/>
      </w:pPr>
      <w:r>
        <w:t>Mr. Bouzid was elected Rapporteur by acclamation.</w:t>
      </w:r>
    </w:p>
    <w:p w:rsidR="00651E6D" w:rsidRPr="00651E6D" w:rsidRDefault="00651E6D" w:rsidP="00651E6D">
      <w:pPr>
        <w:pStyle w:val="SingleTxtG"/>
        <w:rPr>
          <w:i/>
        </w:rPr>
      </w:pPr>
      <w:r>
        <w:rPr>
          <w:i/>
        </w:rPr>
        <w:t>The public part of the meeting rose at 3.10 p.m.</w:t>
      </w:r>
    </w:p>
    <w:sectPr w:rsidR="00651E6D" w:rsidRPr="00651E6D" w:rsidSect="002D78E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122" w:rsidRDefault="00F30122"/>
  </w:endnote>
  <w:endnote w:type="continuationSeparator" w:id="0">
    <w:p w:rsidR="00F30122" w:rsidRDefault="00F30122"/>
  </w:endnote>
  <w:endnote w:type="continuationNotice" w:id="1">
    <w:p w:rsidR="00F30122" w:rsidRDefault="00F3012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DF7" w:rsidRPr="002D78EB" w:rsidRDefault="00541DF7" w:rsidP="002D78EB">
    <w:pPr>
      <w:pStyle w:val="Footer"/>
      <w:tabs>
        <w:tab w:val="right" w:pos="9598"/>
      </w:tabs>
    </w:pPr>
    <w:r w:rsidRPr="002D78EB">
      <w:rPr>
        <w:b/>
        <w:sz w:val="18"/>
      </w:rPr>
      <w:fldChar w:fldCharType="begin"/>
    </w:r>
    <w:r w:rsidRPr="002D78EB">
      <w:rPr>
        <w:b/>
        <w:sz w:val="18"/>
      </w:rPr>
      <w:instrText xml:space="preserve"> PAGE  \* MERGEFORMAT </w:instrText>
    </w:r>
    <w:r w:rsidRPr="002D78EB">
      <w:rPr>
        <w:b/>
        <w:sz w:val="18"/>
      </w:rPr>
      <w:fldChar w:fldCharType="separate"/>
    </w:r>
    <w:r w:rsidR="00FF2A02">
      <w:rPr>
        <w:b/>
        <w:noProof/>
        <w:sz w:val="18"/>
      </w:rPr>
      <w:t>2</w:t>
    </w:r>
    <w:r w:rsidRPr="002D78EB">
      <w:rPr>
        <w:b/>
        <w:sz w:val="18"/>
      </w:rPr>
      <w:fldChar w:fldCharType="end"/>
    </w:r>
    <w:r>
      <w:rPr>
        <w:sz w:val="18"/>
      </w:rPr>
      <w:tab/>
    </w:r>
    <w:r>
      <w:t>GE.11-46757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DF7" w:rsidRPr="002D78EB" w:rsidRDefault="00541DF7" w:rsidP="002D78EB">
    <w:pPr>
      <w:pStyle w:val="Footer"/>
      <w:tabs>
        <w:tab w:val="right" w:pos="9598"/>
      </w:tabs>
      <w:rPr>
        <w:b/>
        <w:sz w:val="18"/>
      </w:rPr>
    </w:pPr>
    <w:r>
      <w:t>GE.11-46757</w:t>
    </w:r>
    <w:r>
      <w:tab/>
    </w:r>
    <w:r w:rsidRPr="002D78EB">
      <w:rPr>
        <w:b/>
        <w:sz w:val="18"/>
      </w:rPr>
      <w:fldChar w:fldCharType="begin"/>
    </w:r>
    <w:r w:rsidRPr="002D78EB">
      <w:rPr>
        <w:b/>
        <w:sz w:val="18"/>
      </w:rPr>
      <w:instrText xml:space="preserve"> PAGE  \* MERGEFORMAT </w:instrText>
    </w:r>
    <w:r w:rsidRPr="002D78EB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2D78EB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DF7" w:rsidRDefault="00541DF7" w:rsidP="002D78EB">
    <w:pPr>
      <w:pStyle w:val="FootnoteText"/>
      <w:tabs>
        <w:tab w:val="clear" w:pos="1021"/>
        <w:tab w:val="right" w:pos="2154"/>
      </w:tabs>
      <w:spacing w:after="80"/>
      <w:ind w:left="680" w:firstLine="0"/>
      <w:rPr>
        <w:u w:val="single"/>
      </w:rPr>
    </w:pPr>
    <w:r>
      <w:rPr>
        <w:u w:val="single"/>
      </w:rPr>
      <w:tab/>
    </w:r>
  </w:p>
  <w:p w:rsidR="00541DF7" w:rsidRDefault="00541DF7" w:rsidP="002D78EB">
    <w:pPr>
      <w:pStyle w:val="FootnoteText"/>
      <w:tabs>
        <w:tab w:val="clear" w:pos="1021"/>
        <w:tab w:val="right" w:pos="1020"/>
      </w:tabs>
    </w:pPr>
    <w:r>
      <w:tab/>
      <w:t>*</w:t>
    </w:r>
    <w:r>
      <w:tab/>
      <w:t>The summary record of the second part (closed) of the meeting appears as document CCPR/C/SR.2858/Add.1.</w:t>
    </w:r>
  </w:p>
  <w:p w:rsidR="00541DF7" w:rsidRDefault="00541DF7" w:rsidP="002D78EB">
    <w:pPr>
      <w:pStyle w:val="FootnoteText"/>
      <w:pBdr>
        <w:bottom w:val="single" w:sz="4" w:space="1" w:color="auto"/>
      </w:pBdr>
      <w:tabs>
        <w:tab w:val="clear" w:pos="1021"/>
        <w:tab w:val="right" w:pos="1020"/>
      </w:tabs>
      <w:ind w:left="0" w:right="0" w:firstLine="0"/>
    </w:pPr>
  </w:p>
  <w:p w:rsidR="00541DF7" w:rsidRDefault="00541DF7" w:rsidP="002D78EB">
    <w:pPr>
      <w:pStyle w:val="FootnoteText"/>
      <w:tabs>
        <w:tab w:val="clear" w:pos="1021"/>
      </w:tabs>
      <w:spacing w:after="120"/>
      <w:ind w:firstLine="0"/>
    </w:pPr>
    <w:r>
      <w:t>This record is subject to correction.</w:t>
    </w:r>
  </w:p>
  <w:p w:rsidR="00541DF7" w:rsidRDefault="00541DF7" w:rsidP="002D78EB">
    <w:pPr>
      <w:pStyle w:val="FootnoteText"/>
      <w:tabs>
        <w:tab w:val="clear" w:pos="1021"/>
      </w:tabs>
      <w:spacing w:after="120"/>
      <w:ind w:firstLine="0"/>
    </w:pPr>
    <w:r>
      <w:t xml:space="preserve">Corrections should be submitted in one of the working languages. They should be set forth in a memorandum and also incorporated in a copy of the record. They should be sent </w:t>
    </w:r>
    <w:r>
      <w:rPr>
        <w:i/>
      </w:rPr>
      <w:t>within one week of the date of this document</w:t>
    </w:r>
    <w:r>
      <w:t xml:space="preserve"> to the Editing Unit, room E.4108, Palais des Nations, </w:t>
    </w:r>
    <w:smartTag w:uri="urn:schemas-microsoft-com:office:smarttags" w:element="City">
      <w:smartTag w:uri="urn:schemas-microsoft-com:office:smarttags" w:element="place">
        <w:r>
          <w:t>Geneva</w:t>
        </w:r>
      </w:smartTag>
    </w:smartTag>
    <w:r>
      <w:t>.</w:t>
    </w:r>
  </w:p>
  <w:p w:rsidR="00541DF7" w:rsidRPr="002D78EB" w:rsidRDefault="00541DF7" w:rsidP="002D78EB">
    <w:pPr>
      <w:pStyle w:val="FootnoteText"/>
      <w:tabs>
        <w:tab w:val="clear" w:pos="1021"/>
      </w:tabs>
      <w:spacing w:after="240"/>
      <w:ind w:firstLine="0"/>
    </w:pPr>
    <w:r>
      <w:t>Any corrections to the records of the public meetings of the Committee at this session will be consolidated in a single corrigendum, to be issued shortly after the end of the session.</w:t>
    </w:r>
  </w:p>
  <w:p w:rsidR="00541DF7" w:rsidRDefault="00541DF7">
    <w:pPr>
      <w:pStyle w:val="Footer"/>
    </w:pPr>
    <w:r>
      <w:rPr>
        <w:sz w:val="20"/>
      </w:rPr>
      <w:t>GE.11-46757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405.4pt;margin-top:-6.25pt;width:73.25pt;height:18.15pt;z-index:1;mso-position-horizontal-relative:text;mso-position-vertical-relative:text">
          <v:imagedata r:id="rId1" o:title="recycle_English"/>
          <w10:anchorlock/>
        </v:shape>
      </w:pict>
    </w:r>
    <w:r>
      <w:rPr>
        <w:sz w:val="20"/>
      </w:rPr>
      <w:t xml:space="preserve">  (E)    091111    221111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122" w:rsidRPr="000B175B" w:rsidRDefault="00F30122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30122" w:rsidRPr="00FC68B7" w:rsidRDefault="00F30122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F30122" w:rsidRDefault="00F3012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DF7" w:rsidRPr="002D78EB" w:rsidRDefault="00541DF7" w:rsidP="002D78EB">
    <w:pPr>
      <w:pStyle w:val="Header"/>
    </w:pPr>
    <w:r w:rsidRPr="002D78EB">
      <w:t>CCPR/C/SR.2858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DF7" w:rsidRPr="002D78EB" w:rsidRDefault="00541DF7" w:rsidP="002D78EB">
    <w:pPr>
      <w:pStyle w:val="Header"/>
      <w:jc w:val="right"/>
    </w:pPr>
    <w:r w:rsidRPr="002D78EB">
      <w:t>CCPR/C/SR.2858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5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8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2C222FB"/>
    <w:multiLevelType w:val="multilevel"/>
    <w:tmpl w:val="1E889F86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71212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29431D71"/>
    <w:multiLevelType w:val="hybridMultilevel"/>
    <w:tmpl w:val="4B00A394"/>
    <w:lvl w:ilvl="0" w:tplc="F558ED82">
      <w:start w:val="1"/>
      <w:numFmt w:val="bullet"/>
      <w:lvlText w:val=""/>
      <w:lvlJc w:val="left"/>
      <w:pPr>
        <w:tabs>
          <w:tab w:val="num" w:pos="2345"/>
        </w:tabs>
        <w:ind w:left="2268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23">
    <w:nsid w:val="2B645B0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2EE137A6"/>
    <w:multiLevelType w:val="hybridMultilevel"/>
    <w:tmpl w:val="32E840B0"/>
    <w:lvl w:ilvl="0" w:tplc="19D69D98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6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9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1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2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3034E71"/>
    <w:multiLevelType w:val="hybridMultilevel"/>
    <w:tmpl w:val="163C6DCC"/>
    <w:lvl w:ilvl="0" w:tplc="7148736E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5">
    <w:nsid w:val="5DBD60B6"/>
    <w:multiLevelType w:val="multilevel"/>
    <w:tmpl w:val="56E2A324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541052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1"/>
  </w:num>
  <w:num w:numId="2">
    <w:abstractNumId w:val="22"/>
  </w:num>
  <w:num w:numId="3">
    <w:abstractNumId w:val="41"/>
  </w:num>
  <w:num w:numId="4">
    <w:abstractNumId w:val="22"/>
  </w:num>
  <w:num w:numId="5">
    <w:abstractNumId w:val="13"/>
  </w:num>
  <w:num w:numId="6">
    <w:abstractNumId w:val="27"/>
  </w:num>
  <w:num w:numId="7">
    <w:abstractNumId w:val="29"/>
  </w:num>
  <w:num w:numId="8">
    <w:abstractNumId w:val="39"/>
  </w:num>
  <w:num w:numId="9">
    <w:abstractNumId w:val="32"/>
  </w:num>
  <w:num w:numId="10">
    <w:abstractNumId w:val="42"/>
  </w:num>
  <w:num w:numId="11">
    <w:abstractNumId w:val="29"/>
  </w:num>
  <w:num w:numId="12">
    <w:abstractNumId w:val="31"/>
  </w:num>
  <w:num w:numId="13">
    <w:abstractNumId w:val="31"/>
  </w:num>
  <w:num w:numId="14">
    <w:abstractNumId w:val="37"/>
  </w:num>
  <w:num w:numId="15">
    <w:abstractNumId w:val="28"/>
  </w:num>
  <w:num w:numId="16">
    <w:abstractNumId w:val="28"/>
  </w:num>
  <w:num w:numId="17">
    <w:abstractNumId w:val="41"/>
  </w:num>
  <w:num w:numId="18">
    <w:abstractNumId w:val="22"/>
  </w:num>
  <w:num w:numId="19">
    <w:abstractNumId w:val="1"/>
  </w:num>
  <w:num w:numId="20">
    <w:abstractNumId w:val="0"/>
  </w:num>
  <w:num w:numId="21">
    <w:abstractNumId w:val="25"/>
  </w:num>
  <w:num w:numId="22">
    <w:abstractNumId w:val="11"/>
  </w:num>
  <w:num w:numId="23">
    <w:abstractNumId w:val="17"/>
  </w:num>
  <w:num w:numId="24">
    <w:abstractNumId w:val="14"/>
  </w:num>
  <w:num w:numId="25">
    <w:abstractNumId w:val="30"/>
  </w:num>
  <w:num w:numId="26">
    <w:abstractNumId w:val="34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5"/>
  </w:num>
  <w:num w:numId="36">
    <w:abstractNumId w:val="40"/>
  </w:num>
  <w:num w:numId="37">
    <w:abstractNumId w:val="24"/>
  </w:num>
  <w:num w:numId="38">
    <w:abstractNumId w:val="21"/>
  </w:num>
  <w:num w:numId="39">
    <w:abstractNumId w:val="33"/>
  </w:num>
  <w:num w:numId="40">
    <w:abstractNumId w:val="26"/>
  </w:num>
  <w:num w:numId="41">
    <w:abstractNumId w:val="18"/>
  </w:num>
  <w:num w:numId="42">
    <w:abstractNumId w:val="10"/>
  </w:num>
  <w:num w:numId="43">
    <w:abstractNumId w:val="23"/>
  </w:num>
  <w:num w:numId="44">
    <w:abstractNumId w:val="20"/>
  </w:num>
  <w:num w:numId="45">
    <w:abstractNumId w:val="35"/>
  </w:num>
  <w:num w:numId="46">
    <w:abstractNumId w:val="19"/>
  </w:num>
  <w:num w:numId="47">
    <w:abstractNumId w:val="38"/>
  </w:num>
  <w:num w:numId="48">
    <w:abstractNumId w:val="36"/>
  </w:num>
  <w:num w:numId="49">
    <w:abstractNumId w:val="16"/>
  </w:num>
  <w:num w:numId="5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activeWritingStyle w:appName="MSWord" w:lang="en-GB" w:vendorID="64" w:dllVersion="131077" w:nlCheck="1" w:checkStyle="1"/>
  <w:activeWritingStyle w:appName="MSWord" w:lang="en-GB" w:vendorID="64" w:dllVersion="131078" w:nlCheck="1" w:checkStyle="1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D84"/>
    <w:rsid w:val="00050F6B"/>
    <w:rsid w:val="00057E97"/>
    <w:rsid w:val="00060C3A"/>
    <w:rsid w:val="00072C8C"/>
    <w:rsid w:val="000733B5"/>
    <w:rsid w:val="00081815"/>
    <w:rsid w:val="000931C0"/>
    <w:rsid w:val="000B175B"/>
    <w:rsid w:val="000B3A0F"/>
    <w:rsid w:val="000B4EF7"/>
    <w:rsid w:val="000C2C03"/>
    <w:rsid w:val="000C2D2E"/>
    <w:rsid w:val="000E0415"/>
    <w:rsid w:val="001103AA"/>
    <w:rsid w:val="00165F3A"/>
    <w:rsid w:val="00183968"/>
    <w:rsid w:val="001A6686"/>
    <w:rsid w:val="001B4B04"/>
    <w:rsid w:val="001B55E9"/>
    <w:rsid w:val="001C6663"/>
    <w:rsid w:val="001C7895"/>
    <w:rsid w:val="001D0C8C"/>
    <w:rsid w:val="001D26DF"/>
    <w:rsid w:val="001D3A03"/>
    <w:rsid w:val="001F20C3"/>
    <w:rsid w:val="00202DA8"/>
    <w:rsid w:val="00211E0B"/>
    <w:rsid w:val="0023210C"/>
    <w:rsid w:val="00267F5F"/>
    <w:rsid w:val="00286B4D"/>
    <w:rsid w:val="002937F7"/>
    <w:rsid w:val="002C6D12"/>
    <w:rsid w:val="002D78EB"/>
    <w:rsid w:val="002F175C"/>
    <w:rsid w:val="003229D8"/>
    <w:rsid w:val="0033504F"/>
    <w:rsid w:val="00352709"/>
    <w:rsid w:val="00367567"/>
    <w:rsid w:val="00371178"/>
    <w:rsid w:val="003A6810"/>
    <w:rsid w:val="003C2CC4"/>
    <w:rsid w:val="003D4B23"/>
    <w:rsid w:val="003D7396"/>
    <w:rsid w:val="00410C89"/>
    <w:rsid w:val="00426B9B"/>
    <w:rsid w:val="004325CB"/>
    <w:rsid w:val="00436B33"/>
    <w:rsid w:val="00442A83"/>
    <w:rsid w:val="0045495B"/>
    <w:rsid w:val="00476C2D"/>
    <w:rsid w:val="00487488"/>
    <w:rsid w:val="0052136D"/>
    <w:rsid w:val="0052775E"/>
    <w:rsid w:val="00541DF7"/>
    <w:rsid w:val="005420F2"/>
    <w:rsid w:val="005628B6"/>
    <w:rsid w:val="005848B3"/>
    <w:rsid w:val="005B3DB3"/>
    <w:rsid w:val="005F7717"/>
    <w:rsid w:val="005F7B75"/>
    <w:rsid w:val="006001EE"/>
    <w:rsid w:val="00605042"/>
    <w:rsid w:val="00611FC4"/>
    <w:rsid w:val="006176FB"/>
    <w:rsid w:val="00636940"/>
    <w:rsid w:val="00640B26"/>
    <w:rsid w:val="00651E6D"/>
    <w:rsid w:val="00652D0A"/>
    <w:rsid w:val="00662BB6"/>
    <w:rsid w:val="00684C21"/>
    <w:rsid w:val="006D37AF"/>
    <w:rsid w:val="006D51D0"/>
    <w:rsid w:val="006E564B"/>
    <w:rsid w:val="006E7191"/>
    <w:rsid w:val="00703577"/>
    <w:rsid w:val="0072632A"/>
    <w:rsid w:val="007327D5"/>
    <w:rsid w:val="007350D5"/>
    <w:rsid w:val="007629C8"/>
    <w:rsid w:val="00786D84"/>
    <w:rsid w:val="007B6BA5"/>
    <w:rsid w:val="007C3390"/>
    <w:rsid w:val="007C4F4B"/>
    <w:rsid w:val="007C784F"/>
    <w:rsid w:val="007E0B2D"/>
    <w:rsid w:val="007F6611"/>
    <w:rsid w:val="008242D7"/>
    <w:rsid w:val="008257B1"/>
    <w:rsid w:val="00843767"/>
    <w:rsid w:val="008679D9"/>
    <w:rsid w:val="0087353A"/>
    <w:rsid w:val="008979B1"/>
    <w:rsid w:val="008A1DB2"/>
    <w:rsid w:val="008A6B25"/>
    <w:rsid w:val="008A6C4F"/>
    <w:rsid w:val="008B2335"/>
    <w:rsid w:val="008E0678"/>
    <w:rsid w:val="00910F40"/>
    <w:rsid w:val="00912C08"/>
    <w:rsid w:val="009161F9"/>
    <w:rsid w:val="009223CA"/>
    <w:rsid w:val="00940F93"/>
    <w:rsid w:val="0095347F"/>
    <w:rsid w:val="009760F3"/>
    <w:rsid w:val="009909F5"/>
    <w:rsid w:val="009A0E8D"/>
    <w:rsid w:val="009A4916"/>
    <w:rsid w:val="009B26E7"/>
    <w:rsid w:val="00A00A3F"/>
    <w:rsid w:val="00A01489"/>
    <w:rsid w:val="00A338F1"/>
    <w:rsid w:val="00A609B0"/>
    <w:rsid w:val="00A72F22"/>
    <w:rsid w:val="00A7360F"/>
    <w:rsid w:val="00A748A6"/>
    <w:rsid w:val="00A769F4"/>
    <w:rsid w:val="00A7712A"/>
    <w:rsid w:val="00A776B4"/>
    <w:rsid w:val="00A94361"/>
    <w:rsid w:val="00AA293C"/>
    <w:rsid w:val="00B13E9B"/>
    <w:rsid w:val="00B30179"/>
    <w:rsid w:val="00B339A7"/>
    <w:rsid w:val="00B56E4A"/>
    <w:rsid w:val="00B56E9C"/>
    <w:rsid w:val="00B64B1F"/>
    <w:rsid w:val="00B6553F"/>
    <w:rsid w:val="00B66E5E"/>
    <w:rsid w:val="00B77D05"/>
    <w:rsid w:val="00B81206"/>
    <w:rsid w:val="00B81E12"/>
    <w:rsid w:val="00B9067B"/>
    <w:rsid w:val="00BC2C23"/>
    <w:rsid w:val="00BC74E9"/>
    <w:rsid w:val="00BE0C8E"/>
    <w:rsid w:val="00BF5011"/>
    <w:rsid w:val="00BF68A8"/>
    <w:rsid w:val="00C11A03"/>
    <w:rsid w:val="00C31678"/>
    <w:rsid w:val="00C463DD"/>
    <w:rsid w:val="00C4724C"/>
    <w:rsid w:val="00C629A0"/>
    <w:rsid w:val="00C745C3"/>
    <w:rsid w:val="00CA158A"/>
    <w:rsid w:val="00CE4A8F"/>
    <w:rsid w:val="00D2031B"/>
    <w:rsid w:val="00D25FE2"/>
    <w:rsid w:val="00D43252"/>
    <w:rsid w:val="00D47EEA"/>
    <w:rsid w:val="00D95303"/>
    <w:rsid w:val="00D978C6"/>
    <w:rsid w:val="00DA0C30"/>
    <w:rsid w:val="00DA3111"/>
    <w:rsid w:val="00DA3C1C"/>
    <w:rsid w:val="00DB0C79"/>
    <w:rsid w:val="00DD433F"/>
    <w:rsid w:val="00E27346"/>
    <w:rsid w:val="00E71BC8"/>
    <w:rsid w:val="00E7260F"/>
    <w:rsid w:val="00E779FC"/>
    <w:rsid w:val="00E96630"/>
    <w:rsid w:val="00EA4C9B"/>
    <w:rsid w:val="00EB2581"/>
    <w:rsid w:val="00ED7A2A"/>
    <w:rsid w:val="00EF1D7F"/>
    <w:rsid w:val="00F20C3D"/>
    <w:rsid w:val="00F30122"/>
    <w:rsid w:val="00F43E9E"/>
    <w:rsid w:val="00F9057C"/>
    <w:rsid w:val="00F906D7"/>
    <w:rsid w:val="00F93781"/>
    <w:rsid w:val="00FB613B"/>
    <w:rsid w:val="00FC68B7"/>
    <w:rsid w:val="00FE106A"/>
    <w:rsid w:val="00FF2A02"/>
    <w:rsid w:val="00FF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42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basedOn w:val="DefaultParagraphFont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basedOn w:val="DefaultParagraphFont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52775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40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basedOn w:val="DefaultParagraphFont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basedOn w:val="DefaultParagraphFont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41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48"/>
      </w:numPr>
    </w:pPr>
  </w:style>
  <w:style w:type="numbering" w:styleId="1ai">
    <w:name w:val="Outline List 1"/>
    <w:basedOn w:val="NoList"/>
    <w:semiHidden/>
    <w:rsid w:val="008A6C4F"/>
    <w:pPr>
      <w:numPr>
        <w:numId w:val="49"/>
      </w:numPr>
    </w:pPr>
  </w:style>
  <w:style w:type="numbering" w:styleId="ArticleSection">
    <w:name w:val="Outline List 3"/>
    <w:basedOn w:val="NoList"/>
    <w:semiHidden/>
    <w:rsid w:val="008A6C4F"/>
    <w:pPr>
      <w:numPr>
        <w:numId w:val="50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basedOn w:val="DefaultParagraphFont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basedOn w:val="DefaultParagraphFont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basedOn w:val="DefaultParagraphFont"/>
    <w:semiHidden/>
    <w:rsid w:val="008A6C4F"/>
    <w:rPr>
      <w:i/>
      <w:iCs/>
    </w:rPr>
  </w:style>
  <w:style w:type="character" w:styleId="HTMLCode">
    <w:name w:val="HTML Code"/>
    <w:basedOn w:val="DefaultParagraphFont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sid w:val="008A6C4F"/>
    <w:rPr>
      <w:i/>
      <w:iCs/>
    </w:rPr>
  </w:style>
  <w:style w:type="character" w:styleId="HTMLKeyboard">
    <w:name w:val="HTML Keyboard"/>
    <w:basedOn w:val="DefaultParagraphFont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basedOn w:val="DefaultParagraphFont"/>
    <w:semiHidden/>
    <w:rsid w:val="008A6C4F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sid w:val="008A6C4F"/>
    <w:rPr>
      <w:i/>
      <w:iCs/>
    </w:rPr>
  </w:style>
  <w:style w:type="character" w:styleId="Hyperlink">
    <w:name w:val="Hyperlink"/>
    <w:basedOn w:val="DefaultParagraphFont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30"/>
      </w:numPr>
    </w:pPr>
  </w:style>
  <w:style w:type="paragraph" w:styleId="ListBullet2">
    <w:name w:val="List Bullet 2"/>
    <w:basedOn w:val="Normal"/>
    <w:semiHidden/>
    <w:rsid w:val="008A6C4F"/>
    <w:pPr>
      <w:numPr>
        <w:numId w:val="31"/>
      </w:numPr>
    </w:pPr>
  </w:style>
  <w:style w:type="paragraph" w:styleId="ListBullet3">
    <w:name w:val="List Bullet 3"/>
    <w:basedOn w:val="Normal"/>
    <w:semiHidden/>
    <w:rsid w:val="008A6C4F"/>
    <w:pPr>
      <w:numPr>
        <w:numId w:val="32"/>
      </w:numPr>
    </w:pPr>
  </w:style>
  <w:style w:type="paragraph" w:styleId="ListBullet4">
    <w:name w:val="List Bullet 4"/>
    <w:basedOn w:val="Normal"/>
    <w:semiHidden/>
    <w:rsid w:val="008A6C4F"/>
    <w:pPr>
      <w:numPr>
        <w:numId w:val="33"/>
      </w:numPr>
    </w:pPr>
  </w:style>
  <w:style w:type="paragraph" w:styleId="ListBullet5">
    <w:name w:val="List Bullet 5"/>
    <w:basedOn w:val="Normal"/>
    <w:semiHidden/>
    <w:rsid w:val="008A6C4F"/>
    <w:pPr>
      <w:numPr>
        <w:numId w:val="34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29"/>
      </w:numPr>
    </w:pPr>
  </w:style>
  <w:style w:type="paragraph" w:styleId="ListNumber2">
    <w:name w:val="List Number 2"/>
    <w:basedOn w:val="Normal"/>
    <w:semiHidden/>
    <w:rsid w:val="008A6C4F"/>
    <w:pPr>
      <w:numPr>
        <w:numId w:val="28"/>
      </w:numPr>
    </w:pPr>
  </w:style>
  <w:style w:type="paragraph" w:styleId="ListNumber3">
    <w:name w:val="List Number 3"/>
    <w:basedOn w:val="Normal"/>
    <w:semiHidden/>
    <w:rsid w:val="008A6C4F"/>
    <w:pPr>
      <w:numPr>
        <w:numId w:val="27"/>
      </w:numPr>
    </w:pPr>
  </w:style>
  <w:style w:type="paragraph" w:styleId="ListNumber4">
    <w:name w:val="List Number 4"/>
    <w:basedOn w:val="Normal"/>
    <w:semiHidden/>
    <w:rsid w:val="008A6C4F"/>
    <w:pPr>
      <w:numPr>
        <w:numId w:val="19"/>
      </w:numPr>
    </w:pPr>
  </w:style>
  <w:style w:type="paragraph" w:styleId="ListNumber5">
    <w:name w:val="List Number 5"/>
    <w:basedOn w:val="Normal"/>
    <w:semiHidden/>
    <w:rsid w:val="008A6C4F"/>
    <w:pPr>
      <w:numPr>
        <w:numId w:val="20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basedOn w:val="DefaultParagraphFont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95347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over%20Pag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2</Pages>
  <Words>92</Words>
  <Characters>527</Characters>
  <Application>Microsoft Office Outlook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1146757</vt:lpstr>
    </vt:vector>
  </TitlesOfParts>
  <Company>CSD</Company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1146757</dc:title>
  <dc:subject/>
  <dc:creator>lm</dc:creator>
  <cp:keywords>CCPR/C/SR.2858</cp:keywords>
  <dc:description>Final</dc:description>
  <cp:lastModifiedBy>Pool</cp:lastModifiedBy>
  <cp:revision>2</cp:revision>
  <cp:lastPrinted>2011-11-22T15:34:00Z</cp:lastPrinted>
  <dcterms:created xsi:type="dcterms:W3CDTF">2011-11-22T15:45:00Z</dcterms:created>
  <dcterms:modified xsi:type="dcterms:W3CDTF">2011-11-22T15:45:00Z</dcterms:modified>
</cp:coreProperties>
</file>