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EC09AF" w:rsidP="00EC09AF">
            <w:pPr>
              <w:jc w:val="right"/>
            </w:pPr>
            <w:r w:rsidRPr="00EC09AF">
              <w:rPr>
                <w:sz w:val="40"/>
              </w:rPr>
              <w:t>CRC</w:t>
            </w:r>
            <w:r>
              <w:t>/C/GEO/Q/4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EC09AF" w:rsidP="00942BE3">
            <w:pPr>
              <w:spacing w:before="120"/>
              <w:jc w:val="center"/>
            </w:pPr>
            <w:r>
              <w:rPr>
                <w:noProof/>
                <w:lang w:val="en-US" w:eastAsia="zh-CN"/>
              </w:rPr>
              <w:drawing>
                <wp:inline distT="0" distB="0" distL="0" distR="0" wp14:anchorId="543152BB" wp14:editId="033FB936">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107FA" w:rsidRDefault="00EC09AF" w:rsidP="00EC09AF">
            <w:pPr>
              <w:spacing w:before="240" w:line="240" w:lineRule="exact"/>
            </w:pPr>
            <w:r>
              <w:t>Distr.: General</w:t>
            </w:r>
          </w:p>
          <w:p w:rsidR="00EC09AF" w:rsidRDefault="00E20A4B" w:rsidP="001972D3">
            <w:pPr>
              <w:spacing w:line="240" w:lineRule="exact"/>
            </w:pPr>
            <w:r>
              <w:t>1</w:t>
            </w:r>
            <w:r w:rsidR="00E13A91">
              <w:t>5</w:t>
            </w:r>
            <w:r w:rsidR="0095431A">
              <w:t xml:space="preserve"> July</w:t>
            </w:r>
            <w:r w:rsidR="00EC09AF">
              <w:t xml:space="preserve"> 2016</w:t>
            </w:r>
          </w:p>
          <w:p w:rsidR="00EC09AF" w:rsidRDefault="00EC09AF" w:rsidP="00EC09AF">
            <w:pPr>
              <w:spacing w:line="240" w:lineRule="exact"/>
            </w:pPr>
          </w:p>
          <w:p w:rsidR="00EC09AF" w:rsidRDefault="00EC09AF" w:rsidP="00EC09AF">
            <w:pPr>
              <w:spacing w:line="240" w:lineRule="exact"/>
            </w:pPr>
            <w:r>
              <w:t>Original: English</w:t>
            </w:r>
          </w:p>
          <w:p w:rsidR="0095431A" w:rsidRDefault="0095431A" w:rsidP="00EC09AF">
            <w:pPr>
              <w:spacing w:line="240" w:lineRule="exact"/>
            </w:pPr>
            <w:r>
              <w:t>English, French and Spanish only</w:t>
            </w:r>
          </w:p>
        </w:tc>
      </w:tr>
    </w:tbl>
    <w:p w:rsidR="00EC09AF" w:rsidRPr="00C53081" w:rsidRDefault="00EC09AF" w:rsidP="00EC09AF">
      <w:pPr>
        <w:spacing w:before="120"/>
        <w:rPr>
          <w:b/>
          <w:sz w:val="24"/>
          <w:szCs w:val="24"/>
        </w:rPr>
      </w:pPr>
      <w:r w:rsidRPr="00C53081">
        <w:rPr>
          <w:b/>
          <w:sz w:val="24"/>
          <w:szCs w:val="24"/>
        </w:rPr>
        <w:t>Committee on the Rights of the Child</w:t>
      </w:r>
    </w:p>
    <w:p w:rsidR="00EC09AF" w:rsidRPr="00C53081" w:rsidRDefault="00EC09AF" w:rsidP="00EC09AF">
      <w:pPr>
        <w:rPr>
          <w:b/>
        </w:rPr>
      </w:pPr>
      <w:r w:rsidRPr="00C53081">
        <w:rPr>
          <w:b/>
        </w:rPr>
        <w:t>Seventy-</w:t>
      </w:r>
      <w:r>
        <w:rPr>
          <w:b/>
        </w:rPr>
        <w:t>fourth</w:t>
      </w:r>
      <w:r w:rsidRPr="00C53081">
        <w:rPr>
          <w:b/>
        </w:rPr>
        <w:t xml:space="preserve"> </w:t>
      </w:r>
      <w:proofErr w:type="gramStart"/>
      <w:r w:rsidRPr="00C53081">
        <w:rPr>
          <w:b/>
        </w:rPr>
        <w:t>session</w:t>
      </w:r>
      <w:proofErr w:type="gramEnd"/>
    </w:p>
    <w:p w:rsidR="00EC09AF" w:rsidRPr="00C53081" w:rsidRDefault="006405AE" w:rsidP="00EC09AF">
      <w:r>
        <w:t>16</w:t>
      </w:r>
      <w:r w:rsidR="00EC09AF" w:rsidRPr="00C53081">
        <w:t xml:space="preserve"> </w:t>
      </w:r>
      <w:r w:rsidR="00EC09AF">
        <w:t>January</w:t>
      </w:r>
      <w:r w:rsidR="0095431A">
        <w:t>-</w:t>
      </w:r>
      <w:r>
        <w:t>3 February</w:t>
      </w:r>
      <w:r w:rsidR="00EC09AF" w:rsidRPr="00C53081">
        <w:t xml:space="preserve"> 201</w:t>
      </w:r>
      <w:r w:rsidR="00EC09AF">
        <w:t>7</w:t>
      </w:r>
    </w:p>
    <w:p w:rsidR="00EC09AF" w:rsidRPr="00C53081" w:rsidRDefault="00EC09AF" w:rsidP="00EC09AF">
      <w:r w:rsidRPr="00C53081">
        <w:t>Item 4 of the provisional agenda</w:t>
      </w:r>
    </w:p>
    <w:p w:rsidR="00EC09AF" w:rsidRPr="00C53081" w:rsidRDefault="00EC09AF" w:rsidP="00EC09AF">
      <w:pPr>
        <w:rPr>
          <w:b/>
        </w:rPr>
      </w:pPr>
      <w:bookmarkStart w:id="0" w:name="_GoBack"/>
      <w:r w:rsidRPr="00C53081">
        <w:rPr>
          <w:b/>
        </w:rPr>
        <w:t>C</w:t>
      </w:r>
      <w:bookmarkEnd w:id="0"/>
      <w:r w:rsidRPr="00C53081">
        <w:rPr>
          <w:b/>
        </w:rPr>
        <w:t>onsideration of reports of States parties</w:t>
      </w:r>
    </w:p>
    <w:p w:rsidR="00EC09AF" w:rsidRPr="00512D8B" w:rsidRDefault="00EC09AF" w:rsidP="00CF456A">
      <w:pPr>
        <w:pStyle w:val="HChG"/>
      </w:pPr>
      <w:r w:rsidRPr="00512D8B">
        <w:tab/>
      </w:r>
      <w:r w:rsidRPr="00512D8B">
        <w:tab/>
        <w:t xml:space="preserve">List of issues in relation to the </w:t>
      </w:r>
      <w:r>
        <w:t>fourth</w:t>
      </w:r>
      <w:r w:rsidRPr="00512D8B">
        <w:t xml:space="preserve"> periodic report of </w:t>
      </w:r>
      <w:r>
        <w:t>Georgia</w:t>
      </w:r>
    </w:p>
    <w:p w:rsidR="00EC09AF" w:rsidRPr="00CF456A" w:rsidRDefault="00EC09AF" w:rsidP="00CF456A">
      <w:pPr>
        <w:pStyle w:val="SingleTxtG"/>
        <w:ind w:firstLine="567"/>
      </w:pPr>
      <w:r w:rsidRPr="00CF456A">
        <w:t xml:space="preserve">The State party is requested to submit in writing additional, updated information (10,700 words maximum), if possible before </w:t>
      </w:r>
      <w:r w:rsidR="005A09E4" w:rsidRPr="00CF456A">
        <w:t>15 October</w:t>
      </w:r>
      <w:r w:rsidRPr="00CF456A">
        <w:t xml:space="preserve"> 2016.</w:t>
      </w:r>
      <w:r w:rsidR="00CF456A">
        <w:rPr>
          <w:b/>
        </w:rPr>
        <w:t xml:space="preserve"> </w:t>
      </w:r>
      <w:r w:rsidRPr="00CF456A">
        <w:t>The Committee may take up all aspects of children’s rights set out in the Convention during the dialogue with the State party.</w:t>
      </w:r>
    </w:p>
    <w:p w:rsidR="00EC09AF" w:rsidRPr="005609BF" w:rsidRDefault="00EC09AF" w:rsidP="00BE1412">
      <w:pPr>
        <w:pStyle w:val="HChG"/>
        <w:rPr>
          <w:rFonts w:eastAsia="SimSun"/>
        </w:rPr>
      </w:pPr>
      <w:r w:rsidRPr="00512D8B">
        <w:rPr>
          <w:rFonts w:eastAsia="Calibri"/>
        </w:rPr>
        <w:tab/>
      </w:r>
      <w:r w:rsidRPr="00512D8B">
        <w:rPr>
          <w:rFonts w:eastAsia="Calibri"/>
        </w:rPr>
        <w:tab/>
        <w:t>Part I</w:t>
      </w:r>
    </w:p>
    <w:p w:rsidR="00EC09AF" w:rsidRDefault="00BE1412" w:rsidP="00BE1412">
      <w:pPr>
        <w:pStyle w:val="SingleTxtG"/>
        <w:rPr>
          <w:rFonts w:eastAsia="SimSun"/>
        </w:rPr>
      </w:pPr>
      <w:r>
        <w:rPr>
          <w:rFonts w:eastAsia="SimSun"/>
        </w:rPr>
        <w:t>1.</w:t>
      </w:r>
      <w:r>
        <w:rPr>
          <w:rFonts w:eastAsia="SimSun"/>
        </w:rPr>
        <w:tab/>
      </w:r>
      <w:r w:rsidR="00EC09AF">
        <w:rPr>
          <w:rFonts w:eastAsia="SimSun"/>
        </w:rPr>
        <w:t xml:space="preserve">Please provide information on measures taken to develop a comprehensive national policy and strategy for the implementation of the Convention. Please include updated details on the quantitative and qualitative indicators used for monitoring such implementation. </w:t>
      </w:r>
    </w:p>
    <w:p w:rsidR="00EC09AF" w:rsidRDefault="00BE1412" w:rsidP="00BE1412">
      <w:pPr>
        <w:pStyle w:val="SingleTxtG"/>
        <w:rPr>
          <w:rFonts w:eastAsia="SimSun"/>
        </w:rPr>
      </w:pPr>
      <w:r>
        <w:rPr>
          <w:rFonts w:eastAsia="SimSun"/>
        </w:rPr>
        <w:t>2.</w:t>
      </w:r>
      <w:r>
        <w:rPr>
          <w:rFonts w:eastAsia="SimSun"/>
        </w:rPr>
        <w:tab/>
      </w:r>
      <w:r w:rsidR="00EC09AF">
        <w:rPr>
          <w:rFonts w:eastAsia="SimSun"/>
        </w:rPr>
        <w:t xml:space="preserve">Please clarify the role, </w:t>
      </w:r>
      <w:r w:rsidR="00E54241">
        <w:rPr>
          <w:rFonts w:eastAsia="SimSun"/>
        </w:rPr>
        <w:t xml:space="preserve">the </w:t>
      </w:r>
      <w:r w:rsidR="00EC09AF">
        <w:rPr>
          <w:rFonts w:eastAsia="SimSun"/>
        </w:rPr>
        <w:t xml:space="preserve">mandate and </w:t>
      </w:r>
      <w:r w:rsidR="00E54241">
        <w:rPr>
          <w:rFonts w:eastAsia="SimSun"/>
        </w:rPr>
        <w:t xml:space="preserve">the </w:t>
      </w:r>
      <w:r w:rsidR="00EC09AF">
        <w:rPr>
          <w:rFonts w:eastAsia="SimSun"/>
        </w:rPr>
        <w:t>resource</w:t>
      </w:r>
      <w:r w:rsidR="00E54241">
        <w:rPr>
          <w:rFonts w:eastAsia="SimSun"/>
        </w:rPr>
        <w:t>s</w:t>
      </w:r>
      <w:r w:rsidR="00EC09AF">
        <w:rPr>
          <w:rFonts w:eastAsia="SimSun"/>
        </w:rPr>
        <w:t xml:space="preserve"> (human, technical and financial) </w:t>
      </w:r>
      <w:r w:rsidR="00E54241">
        <w:rPr>
          <w:rFonts w:eastAsia="SimSun"/>
        </w:rPr>
        <w:t>allocated by</w:t>
      </w:r>
      <w:r w:rsidR="00EC09AF">
        <w:rPr>
          <w:rFonts w:eastAsia="SimSun"/>
        </w:rPr>
        <w:t xml:space="preserve"> the State party</w:t>
      </w:r>
      <w:r w:rsidR="00E54241">
        <w:rPr>
          <w:rFonts w:eastAsia="SimSun"/>
        </w:rPr>
        <w:t xml:space="preserve"> to the</w:t>
      </w:r>
      <w:r w:rsidR="00EC09AF">
        <w:rPr>
          <w:rFonts w:eastAsia="SimSun"/>
        </w:rPr>
        <w:t xml:space="preserve"> </w:t>
      </w:r>
      <w:r w:rsidR="00EC09AF" w:rsidRPr="00EC09AF">
        <w:rPr>
          <w:rFonts w:eastAsia="SimSun"/>
        </w:rPr>
        <w:t>Child</w:t>
      </w:r>
      <w:r w:rsidR="00E54241">
        <w:rPr>
          <w:rFonts w:eastAsia="SimSun"/>
        </w:rPr>
        <w:t>’s</w:t>
      </w:r>
      <w:r w:rsidR="00EC09AF" w:rsidRPr="00EC09AF">
        <w:rPr>
          <w:rFonts w:eastAsia="SimSun"/>
        </w:rPr>
        <w:t xml:space="preserve"> Rights Cent</w:t>
      </w:r>
      <w:r w:rsidR="00E54241">
        <w:rPr>
          <w:rFonts w:eastAsia="SimSun"/>
        </w:rPr>
        <w:t>re</w:t>
      </w:r>
      <w:r w:rsidR="00EC09AF" w:rsidRPr="00EC09AF">
        <w:rPr>
          <w:rFonts w:eastAsia="SimSun"/>
        </w:rPr>
        <w:t xml:space="preserve"> of the Office of the Public Defender. Please include details o</w:t>
      </w:r>
      <w:r w:rsidR="00F579BD">
        <w:rPr>
          <w:rFonts w:eastAsia="SimSun"/>
        </w:rPr>
        <w:t>n</w:t>
      </w:r>
      <w:r w:rsidR="00EC09AF" w:rsidRPr="00EC09AF">
        <w:rPr>
          <w:rFonts w:eastAsia="SimSun"/>
        </w:rPr>
        <w:t xml:space="preserve"> whether the Public Defender is empowered to issue legally binding decisions. </w:t>
      </w:r>
      <w:r w:rsidR="00F579BD">
        <w:rPr>
          <w:rFonts w:eastAsia="SimSun"/>
        </w:rPr>
        <w:t>In a</w:t>
      </w:r>
      <w:r w:rsidR="00EC09AF" w:rsidRPr="00EC09AF">
        <w:rPr>
          <w:rFonts w:eastAsia="SimSun"/>
        </w:rPr>
        <w:t>ddition, please provide information on complaint</w:t>
      </w:r>
      <w:r w:rsidR="00F579BD">
        <w:rPr>
          <w:rFonts w:eastAsia="SimSun"/>
        </w:rPr>
        <w:t>s</w:t>
      </w:r>
      <w:r w:rsidR="00EC09AF" w:rsidRPr="00EC09AF">
        <w:rPr>
          <w:rFonts w:eastAsia="SimSun"/>
        </w:rPr>
        <w:t xml:space="preserve"> mechanisms specifically addressing children’s rights. Please include details on measures for ensuring that such mechanisms are independen</w:t>
      </w:r>
      <w:r w:rsidR="005A09E4">
        <w:rPr>
          <w:rFonts w:eastAsia="SimSun"/>
        </w:rPr>
        <w:t>t</w:t>
      </w:r>
      <w:r w:rsidR="00B6698F">
        <w:rPr>
          <w:rFonts w:eastAsia="SimSun"/>
        </w:rPr>
        <w:t xml:space="preserve"> and</w:t>
      </w:r>
      <w:r w:rsidR="005A09E4">
        <w:rPr>
          <w:rFonts w:eastAsia="SimSun"/>
        </w:rPr>
        <w:t xml:space="preserve"> child-friendly and promote</w:t>
      </w:r>
      <w:r w:rsidR="00EC09AF" w:rsidRPr="00EC09AF">
        <w:rPr>
          <w:rFonts w:eastAsia="SimSun"/>
        </w:rPr>
        <w:t xml:space="preserve"> </w:t>
      </w:r>
      <w:r w:rsidR="00B6698F">
        <w:rPr>
          <w:rFonts w:eastAsia="SimSun"/>
        </w:rPr>
        <w:t xml:space="preserve">the </w:t>
      </w:r>
      <w:r w:rsidR="00EC09AF" w:rsidRPr="00EC09AF">
        <w:rPr>
          <w:rFonts w:eastAsia="SimSun"/>
        </w:rPr>
        <w:t>participation</w:t>
      </w:r>
      <w:r w:rsidR="00B6698F">
        <w:rPr>
          <w:rFonts w:eastAsia="SimSun"/>
        </w:rPr>
        <w:t xml:space="preserve"> of children</w:t>
      </w:r>
      <w:r w:rsidR="00EC09AF" w:rsidRPr="00EC09AF">
        <w:rPr>
          <w:rFonts w:eastAsia="SimSun"/>
        </w:rPr>
        <w:t xml:space="preserve">. </w:t>
      </w:r>
    </w:p>
    <w:p w:rsidR="00EC09AF" w:rsidRDefault="00BE1412" w:rsidP="00BE1412">
      <w:pPr>
        <w:pStyle w:val="SingleTxtG"/>
        <w:rPr>
          <w:rFonts w:eastAsia="SimSun"/>
        </w:rPr>
      </w:pPr>
      <w:r>
        <w:rPr>
          <w:rFonts w:eastAsia="SimSun"/>
        </w:rPr>
        <w:t>3.</w:t>
      </w:r>
      <w:r>
        <w:rPr>
          <w:rFonts w:eastAsia="SimSun"/>
        </w:rPr>
        <w:tab/>
      </w:r>
      <w:r w:rsidR="00EC09AF">
        <w:rPr>
          <w:rFonts w:eastAsia="SimSun"/>
        </w:rPr>
        <w:t>Please provide detailed information on the definition of the child under the State party’s legislation. Please include updated details on the minimum age of marriage and the legal status of children who are above 16 years of age and married.</w:t>
      </w:r>
    </w:p>
    <w:p w:rsidR="00EC09AF" w:rsidRDefault="00BE1412" w:rsidP="00BE1412">
      <w:pPr>
        <w:pStyle w:val="SingleTxtG"/>
        <w:rPr>
          <w:rFonts w:eastAsia="SimSun"/>
        </w:rPr>
      </w:pPr>
      <w:r>
        <w:rPr>
          <w:rFonts w:eastAsia="SimSun"/>
        </w:rPr>
        <w:t>4.</w:t>
      </w:r>
      <w:r>
        <w:rPr>
          <w:rFonts w:eastAsia="SimSun"/>
        </w:rPr>
        <w:tab/>
      </w:r>
      <w:r w:rsidR="00EC09AF">
        <w:rPr>
          <w:rFonts w:eastAsia="SimSun"/>
        </w:rPr>
        <w:t>Please provide updated information on the legal definition of the best interests of the child under the civil legislation of the State party.</w:t>
      </w:r>
    </w:p>
    <w:p w:rsidR="00EC09AF" w:rsidRDefault="00BE1412" w:rsidP="00BE1412">
      <w:pPr>
        <w:pStyle w:val="SingleTxtG"/>
        <w:rPr>
          <w:rFonts w:eastAsia="SimSun"/>
        </w:rPr>
      </w:pPr>
      <w:r>
        <w:rPr>
          <w:rFonts w:eastAsia="SimSun"/>
        </w:rPr>
        <w:t>5.</w:t>
      </w:r>
      <w:r>
        <w:rPr>
          <w:rFonts w:eastAsia="SimSun"/>
        </w:rPr>
        <w:tab/>
      </w:r>
      <w:r w:rsidR="00EC09AF">
        <w:rPr>
          <w:rFonts w:eastAsia="SimSun"/>
        </w:rPr>
        <w:t xml:space="preserve">Please provide detailed information on measures to ensure adequate safeguards against </w:t>
      </w:r>
      <w:r w:rsidR="00F579BD">
        <w:rPr>
          <w:rFonts w:eastAsia="SimSun"/>
        </w:rPr>
        <w:t xml:space="preserve">the </w:t>
      </w:r>
      <w:r w:rsidR="00EC09AF">
        <w:rPr>
          <w:rFonts w:eastAsia="SimSun"/>
        </w:rPr>
        <w:t>torture and inhuman or degrading treatment or punishment of children by police in the State party. Please include update</w:t>
      </w:r>
      <w:r w:rsidR="005A09E4">
        <w:rPr>
          <w:rFonts w:eastAsia="SimSun"/>
        </w:rPr>
        <w:t>d</w:t>
      </w:r>
      <w:r w:rsidR="00EC09AF">
        <w:rPr>
          <w:rFonts w:eastAsia="SimSun"/>
        </w:rPr>
        <w:t xml:space="preserve"> details on complaints mechanisms </w:t>
      </w:r>
      <w:r w:rsidR="00F579BD">
        <w:rPr>
          <w:rFonts w:eastAsia="SimSun"/>
        </w:rPr>
        <w:t xml:space="preserve">dealing with </w:t>
      </w:r>
      <w:r w:rsidR="00EC09AF">
        <w:rPr>
          <w:rFonts w:eastAsia="SimSun"/>
        </w:rPr>
        <w:t>such conduct, the number of prosecutions of law enforcement personnel</w:t>
      </w:r>
      <w:r w:rsidR="00F579BD">
        <w:rPr>
          <w:rFonts w:eastAsia="SimSun"/>
        </w:rPr>
        <w:t xml:space="preserve"> for such misconduct</w:t>
      </w:r>
      <w:r w:rsidR="00EC09AF">
        <w:rPr>
          <w:rFonts w:eastAsia="SimSun"/>
        </w:rPr>
        <w:t xml:space="preserve"> and the sanctions </w:t>
      </w:r>
      <w:r w:rsidR="00F579BD">
        <w:rPr>
          <w:rFonts w:eastAsia="SimSun"/>
        </w:rPr>
        <w:t>imposed on</w:t>
      </w:r>
      <w:r w:rsidR="00EC09AF">
        <w:rPr>
          <w:rFonts w:eastAsia="SimSun"/>
        </w:rPr>
        <w:t xml:space="preserve"> perpetrators.</w:t>
      </w:r>
    </w:p>
    <w:p w:rsidR="00EC09AF" w:rsidRDefault="00BE1412" w:rsidP="00BE1412">
      <w:pPr>
        <w:pStyle w:val="SingleTxtG"/>
        <w:rPr>
          <w:rFonts w:eastAsia="SimSun"/>
        </w:rPr>
      </w:pPr>
      <w:r>
        <w:rPr>
          <w:rFonts w:eastAsia="SimSun"/>
        </w:rPr>
        <w:lastRenderedPageBreak/>
        <w:t>6.</w:t>
      </w:r>
      <w:r>
        <w:rPr>
          <w:rFonts w:eastAsia="SimSun"/>
        </w:rPr>
        <w:tab/>
      </w:r>
      <w:r w:rsidR="00EC09AF">
        <w:rPr>
          <w:rFonts w:eastAsia="SimSun"/>
        </w:rPr>
        <w:t xml:space="preserve">Please provide information on measures taken to effectively implement the State party’s </w:t>
      </w:r>
      <w:r w:rsidR="00F579BD">
        <w:rPr>
          <w:rFonts w:eastAsia="SimSun"/>
        </w:rPr>
        <w:t>c</w:t>
      </w:r>
      <w:r w:rsidR="00EC09AF">
        <w:rPr>
          <w:rFonts w:eastAsia="SimSun"/>
        </w:rPr>
        <w:t xml:space="preserve">hild </w:t>
      </w:r>
      <w:r w:rsidR="00F579BD">
        <w:rPr>
          <w:rFonts w:eastAsia="SimSun"/>
        </w:rPr>
        <w:t>p</w:t>
      </w:r>
      <w:r w:rsidR="00EC09AF">
        <w:rPr>
          <w:rFonts w:eastAsia="SimSun"/>
        </w:rPr>
        <w:t xml:space="preserve">rotection </w:t>
      </w:r>
      <w:r w:rsidR="00F579BD">
        <w:rPr>
          <w:rFonts w:eastAsia="SimSun"/>
        </w:rPr>
        <w:t>r</w:t>
      </w:r>
      <w:r w:rsidR="00EC09AF">
        <w:rPr>
          <w:rFonts w:eastAsia="SimSun"/>
        </w:rPr>
        <w:t xml:space="preserve">eferral </w:t>
      </w:r>
      <w:r w:rsidR="00F579BD">
        <w:rPr>
          <w:rFonts w:eastAsia="SimSun"/>
        </w:rPr>
        <w:t>p</w:t>
      </w:r>
      <w:r w:rsidR="00EC09AF">
        <w:rPr>
          <w:rFonts w:eastAsia="SimSun"/>
        </w:rPr>
        <w:t xml:space="preserve">rocedure in cases of children suspected of </w:t>
      </w:r>
      <w:r w:rsidR="00F579BD">
        <w:rPr>
          <w:rFonts w:eastAsia="SimSun"/>
        </w:rPr>
        <w:t>having been</w:t>
      </w:r>
      <w:r w:rsidR="00EC09AF">
        <w:rPr>
          <w:rFonts w:eastAsia="SimSun"/>
        </w:rPr>
        <w:t xml:space="preserve"> subject</w:t>
      </w:r>
      <w:r w:rsidR="00F579BD">
        <w:rPr>
          <w:rFonts w:eastAsia="SimSun"/>
        </w:rPr>
        <w:t>ed</w:t>
      </w:r>
      <w:r w:rsidR="00EC09AF">
        <w:rPr>
          <w:rFonts w:eastAsia="SimSun"/>
        </w:rPr>
        <w:t xml:space="preserve"> to abuse, neglect or violence, including sexual abuse and </w:t>
      </w:r>
      <w:r w:rsidR="00F579BD">
        <w:rPr>
          <w:rFonts w:eastAsia="SimSun"/>
        </w:rPr>
        <w:t xml:space="preserve">sexual </w:t>
      </w:r>
      <w:r w:rsidR="00EC09AF">
        <w:rPr>
          <w:rFonts w:eastAsia="SimSun"/>
        </w:rPr>
        <w:t xml:space="preserve">violence. In doing so, please include details on measures taken to ensure that social workers </w:t>
      </w:r>
      <w:r w:rsidR="002661A7">
        <w:rPr>
          <w:rFonts w:eastAsia="SimSun"/>
        </w:rPr>
        <w:t xml:space="preserve">and </w:t>
      </w:r>
      <w:r w:rsidR="00EC09AF">
        <w:rPr>
          <w:rFonts w:eastAsia="SimSun"/>
        </w:rPr>
        <w:t>health and education professionals are familiar with the procedure and their responsibilities under</w:t>
      </w:r>
      <w:r w:rsidR="007C3B6A">
        <w:rPr>
          <w:rFonts w:eastAsia="SimSun"/>
        </w:rPr>
        <w:t> </w:t>
      </w:r>
      <w:r w:rsidR="00EC09AF">
        <w:rPr>
          <w:rFonts w:eastAsia="SimSun"/>
        </w:rPr>
        <w:t>it.</w:t>
      </w:r>
    </w:p>
    <w:p w:rsidR="00EC09AF" w:rsidRDefault="00BE1412" w:rsidP="00BE1412">
      <w:pPr>
        <w:pStyle w:val="SingleTxtG"/>
        <w:rPr>
          <w:rFonts w:eastAsia="SimSun"/>
        </w:rPr>
      </w:pPr>
      <w:r>
        <w:rPr>
          <w:rFonts w:eastAsia="SimSun"/>
        </w:rPr>
        <w:t>7.</w:t>
      </w:r>
      <w:r>
        <w:rPr>
          <w:rFonts w:eastAsia="SimSun"/>
        </w:rPr>
        <w:tab/>
      </w:r>
      <w:r w:rsidR="00EC09AF">
        <w:rPr>
          <w:rFonts w:eastAsia="SimSun"/>
        </w:rPr>
        <w:t>Please include information on any measures taken to raise awareness o</w:t>
      </w:r>
      <w:r w:rsidR="002661A7">
        <w:rPr>
          <w:rFonts w:eastAsia="SimSun"/>
        </w:rPr>
        <w:t>f</w:t>
      </w:r>
      <w:r w:rsidR="00EC09AF">
        <w:rPr>
          <w:rFonts w:eastAsia="SimSun"/>
        </w:rPr>
        <w:t xml:space="preserve"> the consequences of child marriage and on measures taken to ensure the effective prosecution of persons forcing children to marry.</w:t>
      </w:r>
    </w:p>
    <w:p w:rsidR="00EC09AF" w:rsidRDefault="00BE1412" w:rsidP="00BE1412">
      <w:pPr>
        <w:pStyle w:val="SingleTxtG"/>
        <w:rPr>
          <w:rFonts w:eastAsia="SimSun"/>
        </w:rPr>
      </w:pPr>
      <w:r>
        <w:rPr>
          <w:rFonts w:eastAsia="SimSun"/>
        </w:rPr>
        <w:t>8.</w:t>
      </w:r>
      <w:r>
        <w:rPr>
          <w:rFonts w:eastAsia="SimSun"/>
        </w:rPr>
        <w:tab/>
      </w:r>
      <w:r w:rsidR="00EC09AF">
        <w:rPr>
          <w:rFonts w:eastAsia="SimSun"/>
        </w:rPr>
        <w:t xml:space="preserve">Please provide information on regulatory and monitoring measures for private, including religiously affiliated, institutions and small group homes for the care of children. </w:t>
      </w:r>
    </w:p>
    <w:p w:rsidR="00EC09AF" w:rsidRDefault="00BE1412" w:rsidP="00BE1412">
      <w:pPr>
        <w:pStyle w:val="SingleTxtG"/>
        <w:rPr>
          <w:rFonts w:eastAsia="SimSun"/>
        </w:rPr>
      </w:pPr>
      <w:r>
        <w:rPr>
          <w:rFonts w:eastAsia="SimSun"/>
        </w:rPr>
        <w:t>9.</w:t>
      </w:r>
      <w:r>
        <w:rPr>
          <w:rFonts w:eastAsia="SimSun"/>
        </w:rPr>
        <w:tab/>
      </w:r>
      <w:r w:rsidR="00EC09AF">
        <w:rPr>
          <w:rFonts w:eastAsia="SimSun"/>
        </w:rPr>
        <w:t xml:space="preserve">Please provide updated information on the legal status of direct adoption. </w:t>
      </w:r>
      <w:r w:rsidR="002661A7">
        <w:rPr>
          <w:rFonts w:eastAsia="SimSun"/>
        </w:rPr>
        <w:t>In a</w:t>
      </w:r>
      <w:r w:rsidR="00EC09AF">
        <w:rPr>
          <w:rFonts w:eastAsia="SimSun"/>
        </w:rPr>
        <w:t xml:space="preserve">ddition, please provide information on measures taken to provide training for adoptive parents and </w:t>
      </w:r>
      <w:r w:rsidR="002661A7">
        <w:rPr>
          <w:rFonts w:eastAsia="SimSun"/>
        </w:rPr>
        <w:t xml:space="preserve">on </w:t>
      </w:r>
      <w:r w:rsidR="00EC09AF">
        <w:rPr>
          <w:rFonts w:eastAsia="SimSun"/>
        </w:rPr>
        <w:t>follow-up measures for ensuring the well</w:t>
      </w:r>
      <w:r w:rsidR="002661A7">
        <w:rPr>
          <w:rFonts w:eastAsia="SimSun"/>
        </w:rPr>
        <w:t>-</w:t>
      </w:r>
      <w:r w:rsidR="00EC09AF">
        <w:rPr>
          <w:rFonts w:eastAsia="SimSun"/>
        </w:rPr>
        <w:t>being of children who have been adopted.</w:t>
      </w:r>
    </w:p>
    <w:p w:rsidR="005A09E4" w:rsidRDefault="00BE1412" w:rsidP="00BE1412">
      <w:pPr>
        <w:pStyle w:val="SingleTxtG"/>
        <w:rPr>
          <w:rFonts w:eastAsia="SimSun"/>
        </w:rPr>
      </w:pPr>
      <w:r>
        <w:rPr>
          <w:rFonts w:eastAsia="SimSun"/>
        </w:rPr>
        <w:t>10.</w:t>
      </w:r>
      <w:r>
        <w:rPr>
          <w:rFonts w:eastAsia="SimSun"/>
        </w:rPr>
        <w:tab/>
      </w:r>
      <w:r w:rsidR="005A09E4">
        <w:rPr>
          <w:rFonts w:eastAsia="SimSun"/>
        </w:rPr>
        <w:t>Please provide updated details on measures taken to effectively implement inclusive education. Please include information on measures to ensure that the multidisciplinary teams of the Ministry of Education and Science receive adequate training and resourc</w:t>
      </w:r>
      <w:r w:rsidR="00F62A1D">
        <w:rPr>
          <w:rFonts w:eastAsia="SimSun"/>
        </w:rPr>
        <w:t>es</w:t>
      </w:r>
      <w:r w:rsidR="005A09E4">
        <w:rPr>
          <w:rFonts w:eastAsia="SimSun"/>
        </w:rPr>
        <w:t xml:space="preserve"> (human, technical and financial). Please also include information on measures for the deinstitutionali</w:t>
      </w:r>
      <w:r w:rsidR="00F62A1D">
        <w:rPr>
          <w:rFonts w:eastAsia="SimSun"/>
        </w:rPr>
        <w:t>z</w:t>
      </w:r>
      <w:r w:rsidR="005A09E4">
        <w:rPr>
          <w:rFonts w:eastAsia="SimSun"/>
        </w:rPr>
        <w:t>ation of children with disabilities.</w:t>
      </w:r>
    </w:p>
    <w:p w:rsidR="00EC09AF" w:rsidRDefault="00BE1412" w:rsidP="00BE1412">
      <w:pPr>
        <w:pStyle w:val="SingleTxtG"/>
        <w:rPr>
          <w:rFonts w:eastAsia="SimSun"/>
        </w:rPr>
      </w:pPr>
      <w:r>
        <w:rPr>
          <w:rFonts w:eastAsia="SimSun"/>
        </w:rPr>
        <w:t>11.</w:t>
      </w:r>
      <w:r>
        <w:rPr>
          <w:rFonts w:eastAsia="SimSun"/>
        </w:rPr>
        <w:tab/>
      </w:r>
      <w:r w:rsidR="00EC09AF">
        <w:rPr>
          <w:rFonts w:eastAsia="SimSun"/>
        </w:rPr>
        <w:t>Please provide detailed information on measures taken to address infant and child mortality. Please include details on measures taken to improve ante</w:t>
      </w:r>
      <w:r w:rsidR="00F62A1D">
        <w:rPr>
          <w:rFonts w:eastAsia="SimSun"/>
        </w:rPr>
        <w:t>natal</w:t>
      </w:r>
      <w:r w:rsidR="00EC09AF">
        <w:rPr>
          <w:rFonts w:eastAsia="SimSun"/>
        </w:rPr>
        <w:t xml:space="preserve"> and perinatal care services, particularly in rural areas. </w:t>
      </w:r>
    </w:p>
    <w:p w:rsidR="00EC09AF" w:rsidRDefault="00BE1412" w:rsidP="00BE1412">
      <w:pPr>
        <w:pStyle w:val="SingleTxtG"/>
        <w:rPr>
          <w:rFonts w:eastAsia="SimSun"/>
        </w:rPr>
      </w:pPr>
      <w:r>
        <w:rPr>
          <w:rFonts w:eastAsia="SimSun"/>
        </w:rPr>
        <w:t>12.</w:t>
      </w:r>
      <w:r>
        <w:rPr>
          <w:rFonts w:eastAsia="SimSun"/>
        </w:rPr>
        <w:tab/>
      </w:r>
      <w:r w:rsidR="00EC09AF">
        <w:rPr>
          <w:rFonts w:eastAsia="SimSun"/>
        </w:rPr>
        <w:t>Please provide information</w:t>
      </w:r>
      <w:r w:rsidR="00F62A1D">
        <w:rPr>
          <w:rFonts w:eastAsia="SimSun"/>
        </w:rPr>
        <w:t xml:space="preserve"> on</w:t>
      </w:r>
      <w:r w:rsidR="00EC09AF">
        <w:rPr>
          <w:rFonts w:eastAsia="SimSun"/>
        </w:rPr>
        <w:t xml:space="preserve"> measures, including legislation, taken to ensure that early childhood care and education is provided and subject to adequate monitoring and regulation. </w:t>
      </w:r>
    </w:p>
    <w:p w:rsidR="00EC09AF" w:rsidRDefault="00BE1412" w:rsidP="00BE1412">
      <w:pPr>
        <w:pStyle w:val="SingleTxtG"/>
        <w:rPr>
          <w:rFonts w:eastAsia="SimSun"/>
        </w:rPr>
      </w:pPr>
      <w:r>
        <w:rPr>
          <w:rFonts w:eastAsia="SimSun"/>
        </w:rPr>
        <w:t>13.</w:t>
      </w:r>
      <w:r>
        <w:rPr>
          <w:rFonts w:eastAsia="SimSun"/>
        </w:rPr>
        <w:tab/>
      </w:r>
      <w:r w:rsidR="00EC09AF">
        <w:rPr>
          <w:rFonts w:eastAsia="SimSun"/>
        </w:rPr>
        <w:t>Please provide information on measures taken to prevent the economic exploitation of children. Please include information on children of ethnic minorities</w:t>
      </w:r>
      <w:r w:rsidR="00E93C70">
        <w:rPr>
          <w:rFonts w:eastAsia="SimSun"/>
        </w:rPr>
        <w:t>,</w:t>
      </w:r>
      <w:r w:rsidR="00EC09AF">
        <w:rPr>
          <w:rFonts w:eastAsia="SimSun"/>
        </w:rPr>
        <w:t xml:space="preserve"> </w:t>
      </w:r>
      <w:r w:rsidR="00E93C70">
        <w:rPr>
          <w:rFonts w:eastAsia="SimSun"/>
        </w:rPr>
        <w:t xml:space="preserve">children </w:t>
      </w:r>
      <w:r w:rsidR="00EC09AF">
        <w:rPr>
          <w:rFonts w:eastAsia="SimSun"/>
        </w:rPr>
        <w:t>in an irregular migrant situation and</w:t>
      </w:r>
      <w:r w:rsidR="00E93C70">
        <w:rPr>
          <w:rFonts w:eastAsia="SimSun"/>
        </w:rPr>
        <w:t xml:space="preserve"> children involved</w:t>
      </w:r>
      <w:r w:rsidR="00EC09AF">
        <w:rPr>
          <w:rFonts w:eastAsia="SimSun"/>
        </w:rPr>
        <w:t xml:space="preserve"> in domestic or informal work.</w:t>
      </w:r>
    </w:p>
    <w:p w:rsidR="00EC09AF" w:rsidRDefault="00BE1412" w:rsidP="00BE1412">
      <w:pPr>
        <w:pStyle w:val="SingleTxtG"/>
        <w:rPr>
          <w:rFonts w:eastAsia="SimSun"/>
        </w:rPr>
      </w:pPr>
      <w:r>
        <w:rPr>
          <w:rFonts w:eastAsia="SimSun"/>
        </w:rPr>
        <w:t>14.</w:t>
      </w:r>
      <w:r>
        <w:rPr>
          <w:rFonts w:eastAsia="SimSun"/>
        </w:rPr>
        <w:tab/>
      </w:r>
      <w:r w:rsidR="00EC09AF">
        <w:rPr>
          <w:rFonts w:eastAsia="SimSun"/>
        </w:rPr>
        <w:t xml:space="preserve">Please provide information on measures taken by the State party to fulfil its reporting obligations under the Optional Protocol on the involvement of children in armed conflict and </w:t>
      </w:r>
      <w:r w:rsidR="00B6698F">
        <w:rPr>
          <w:rFonts w:eastAsia="SimSun"/>
        </w:rPr>
        <w:t xml:space="preserve">the </w:t>
      </w:r>
      <w:r w:rsidR="00EC09AF">
        <w:rPr>
          <w:rFonts w:eastAsia="SimSun"/>
        </w:rPr>
        <w:t xml:space="preserve">Optional Protocol on </w:t>
      </w:r>
      <w:r w:rsidR="00E93C70">
        <w:rPr>
          <w:rFonts w:eastAsia="SimSun"/>
        </w:rPr>
        <w:t xml:space="preserve">the </w:t>
      </w:r>
      <w:r w:rsidR="00EC09AF">
        <w:rPr>
          <w:rFonts w:eastAsia="SimSun"/>
        </w:rPr>
        <w:t xml:space="preserve">sale of children, child prostitution and child pornography. </w:t>
      </w:r>
    </w:p>
    <w:p w:rsidR="00EC09AF" w:rsidRPr="00870E67" w:rsidRDefault="00EC09AF">
      <w:pPr>
        <w:pStyle w:val="HChG"/>
        <w:rPr>
          <w:rFonts w:eastAsia="Calibri"/>
        </w:rPr>
      </w:pPr>
      <w:r w:rsidRPr="00870E67">
        <w:rPr>
          <w:rFonts w:eastAsia="Calibri"/>
        </w:rPr>
        <w:tab/>
      </w:r>
      <w:r w:rsidRPr="00870E67">
        <w:rPr>
          <w:rFonts w:eastAsia="Calibri"/>
        </w:rPr>
        <w:tab/>
        <w:t>Part II</w:t>
      </w:r>
    </w:p>
    <w:p w:rsidR="00EC09AF" w:rsidRPr="00870E67" w:rsidRDefault="00BE1412" w:rsidP="00BE1412">
      <w:pPr>
        <w:pStyle w:val="SingleTxtG"/>
      </w:pPr>
      <w:r w:rsidRPr="00870E67">
        <w:t>15.</w:t>
      </w:r>
      <w:r w:rsidRPr="00870E67">
        <w:tab/>
      </w:r>
      <w:r w:rsidR="0006144B">
        <w:t xml:space="preserve">The </w:t>
      </w:r>
      <w:r w:rsidR="00EC09AF" w:rsidRPr="00870E67">
        <w:t xml:space="preserve">Committee invites the State party to </w:t>
      </w:r>
      <w:r w:rsidR="0006144B">
        <w:t xml:space="preserve">provide a </w:t>
      </w:r>
      <w:r w:rsidR="00EC09AF">
        <w:t xml:space="preserve">brief </w:t>
      </w:r>
      <w:r w:rsidR="0006144B">
        <w:t xml:space="preserve">update </w:t>
      </w:r>
      <w:r w:rsidR="00EC09AF" w:rsidRPr="00870E67">
        <w:t>(</w:t>
      </w:r>
      <w:r w:rsidR="0006144B">
        <w:t xml:space="preserve">no more than </w:t>
      </w:r>
      <w:r w:rsidR="00EC09AF" w:rsidRPr="00870E67">
        <w:t xml:space="preserve">three pages) </w:t>
      </w:r>
      <w:r w:rsidR="0006144B">
        <w:t>o</w:t>
      </w:r>
      <w:r w:rsidR="00B6698F">
        <w:t>n</w:t>
      </w:r>
      <w:r w:rsidR="0006144B">
        <w:t xml:space="preserve"> </w:t>
      </w:r>
      <w:r w:rsidR="00EC09AF" w:rsidRPr="00870E67">
        <w:t xml:space="preserve">the information presented in its report </w:t>
      </w:r>
      <w:r w:rsidR="00EC09AF">
        <w:t xml:space="preserve">with </w:t>
      </w:r>
      <w:r w:rsidR="00EC09AF" w:rsidRPr="00870E67">
        <w:t>regard</w:t>
      </w:r>
      <w:r w:rsidR="00EC09AF">
        <w:t xml:space="preserve"> to</w:t>
      </w:r>
      <w:r w:rsidR="00EC09AF" w:rsidRPr="00870E67">
        <w:t>:</w:t>
      </w:r>
    </w:p>
    <w:p w:rsidR="00EC09AF" w:rsidRPr="00870E67" w:rsidRDefault="00EC09AF" w:rsidP="00EC09AF">
      <w:pPr>
        <w:pStyle w:val="SingleTxtG"/>
        <w:ind w:firstLine="567"/>
        <w:rPr>
          <w:lang w:val="en-US"/>
        </w:rPr>
      </w:pPr>
      <w:r w:rsidRPr="00870E67">
        <w:rPr>
          <w:lang w:val="en-US"/>
        </w:rPr>
        <w:t>(a)</w:t>
      </w:r>
      <w:r w:rsidRPr="00870E67">
        <w:rPr>
          <w:lang w:val="en-US"/>
        </w:rPr>
        <w:tab/>
        <w:t>New bills or laws, and their respective regulations;</w:t>
      </w:r>
    </w:p>
    <w:p w:rsidR="00EC09AF" w:rsidRPr="00870E67" w:rsidRDefault="00EC09AF" w:rsidP="00EC09AF">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EC09AF" w:rsidRPr="00870E67" w:rsidRDefault="00EC09AF" w:rsidP="00EC09AF">
      <w:pPr>
        <w:pStyle w:val="SingleTxtG"/>
        <w:ind w:firstLine="567"/>
        <w:rPr>
          <w:lang w:val="en-US"/>
        </w:rPr>
      </w:pPr>
      <w:r w:rsidRPr="00870E67">
        <w:rPr>
          <w:lang w:val="en-US"/>
        </w:rPr>
        <w:t>(c)</w:t>
      </w:r>
      <w:r w:rsidRPr="00870E67">
        <w:rPr>
          <w:lang w:val="en-US"/>
        </w:rPr>
        <w:tab/>
        <w:t xml:space="preserve">Recently introduced policies, </w:t>
      </w:r>
      <w:proofErr w:type="spellStart"/>
      <w:r w:rsidRPr="00870E67">
        <w:rPr>
          <w:lang w:val="en-US"/>
        </w:rPr>
        <w:t>programmes</w:t>
      </w:r>
      <w:proofErr w:type="spellEnd"/>
      <w:r w:rsidRPr="00870E67">
        <w:rPr>
          <w:lang w:val="en-US"/>
        </w:rPr>
        <w:t xml:space="preserve"> and action plans and their scope and financing;</w:t>
      </w:r>
    </w:p>
    <w:p w:rsidR="00EC09AF" w:rsidRPr="00870E67" w:rsidRDefault="00EC09AF" w:rsidP="00EC09AF">
      <w:pPr>
        <w:pStyle w:val="SingleTxtG"/>
        <w:ind w:firstLine="567"/>
        <w:rPr>
          <w:lang w:val="en-US"/>
        </w:rPr>
      </w:pPr>
      <w:r w:rsidRPr="00870E67">
        <w:rPr>
          <w:lang w:val="en-US"/>
        </w:rPr>
        <w:t>(d)</w:t>
      </w:r>
      <w:r w:rsidRPr="00870E67">
        <w:rPr>
          <w:lang w:val="en-US"/>
        </w:rPr>
        <w:tab/>
        <w:t>Recent ratifications of human rights instruments.</w:t>
      </w:r>
    </w:p>
    <w:p w:rsidR="00EC09AF" w:rsidRPr="00870E67" w:rsidRDefault="00EC09AF">
      <w:pPr>
        <w:pStyle w:val="HChG"/>
        <w:rPr>
          <w:rFonts w:eastAsia="Calibri"/>
        </w:rPr>
      </w:pPr>
      <w:r w:rsidRPr="00870E67">
        <w:rPr>
          <w:rFonts w:eastAsia="Calibri"/>
        </w:rPr>
        <w:tab/>
      </w:r>
      <w:r w:rsidRPr="00870E67">
        <w:rPr>
          <w:rFonts w:eastAsia="Calibri"/>
        </w:rPr>
        <w:tab/>
        <w:t>Part III</w:t>
      </w:r>
    </w:p>
    <w:p w:rsidR="00EC09AF" w:rsidRPr="00A966C0" w:rsidRDefault="00EC09AF">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EC09AF" w:rsidRDefault="00BE1412" w:rsidP="00BE1412">
      <w:pPr>
        <w:pStyle w:val="SingleTxtG"/>
      </w:pPr>
      <w:r>
        <w:t>16.</w:t>
      </w:r>
      <w:r>
        <w:tab/>
      </w:r>
      <w:r w:rsidR="00EC09AF">
        <w:t xml:space="preserve">Please provide consolidated information for the past three years on </w:t>
      </w:r>
      <w:r w:rsidR="00A32E40">
        <w:t xml:space="preserve">the </w:t>
      </w:r>
      <w:r w:rsidR="00EC09AF" w:rsidRPr="00AC06F8">
        <w:t>budget lines regarding children and social sectors</w:t>
      </w:r>
      <w:r w:rsidR="00EC09AF">
        <w:t xml:space="preserve"> by indicating the percentage of each budget line in terms of the total national budget and </w:t>
      </w:r>
      <w:r w:rsidR="00A32E40">
        <w:t xml:space="preserve">the </w:t>
      </w:r>
      <w:r w:rsidR="00EC09AF">
        <w:t>gross national product</w:t>
      </w:r>
      <w:r w:rsidR="00A32E40">
        <w:t>. Please also provide information on the</w:t>
      </w:r>
      <w:r w:rsidR="00EC09AF">
        <w:t xml:space="preserve"> geographic allocation</w:t>
      </w:r>
      <w:r w:rsidR="00A32E40">
        <w:t xml:space="preserve"> of those resources</w:t>
      </w:r>
      <w:r w:rsidR="00EC09AF">
        <w:t>.</w:t>
      </w:r>
      <w:r w:rsidR="007C3B6A">
        <w:t xml:space="preserve"> </w:t>
      </w:r>
    </w:p>
    <w:p w:rsidR="00EC09AF" w:rsidRDefault="00BE1412" w:rsidP="00BE1412">
      <w:pPr>
        <w:pStyle w:val="SingleTxtG"/>
        <w:rPr>
          <w:lang w:eastAsia="zh-CN"/>
        </w:rPr>
      </w:pPr>
      <w:r>
        <w:rPr>
          <w:lang w:eastAsia="zh-CN"/>
        </w:rPr>
        <w:t>17.</w:t>
      </w:r>
      <w:r>
        <w:rPr>
          <w:lang w:eastAsia="zh-CN"/>
        </w:rPr>
        <w:tab/>
      </w:r>
      <w:r w:rsidR="00EC09AF" w:rsidRPr="002C5096">
        <w:rPr>
          <w:lang w:eastAsia="zh-CN"/>
        </w:rPr>
        <w:t>Ple</w:t>
      </w:r>
      <w:r w:rsidR="00EC09AF" w:rsidRPr="002C5096">
        <w:t>a</w:t>
      </w:r>
      <w:r w:rsidR="00EC09AF" w:rsidRPr="002C5096">
        <w:rPr>
          <w:lang w:eastAsia="zh-CN"/>
        </w:rPr>
        <w:t xml:space="preserve">se </w:t>
      </w:r>
      <w:r w:rsidR="00EC09AF" w:rsidRPr="002C5096">
        <w:t xml:space="preserve">provide, if available, updated statistical data disaggregated by age, sex, ethnic origin, </w:t>
      </w:r>
      <w:r w:rsidR="00EC09AF">
        <w:t xml:space="preserve">national origin, </w:t>
      </w:r>
      <w:r w:rsidR="00EC09AF" w:rsidRPr="002C5096">
        <w:t>geographic location and socioeconomic status</w:t>
      </w:r>
      <w:r w:rsidR="00E126D1">
        <w:t>,</w:t>
      </w:r>
      <w:r w:rsidR="00EC09AF" w:rsidRPr="002C5096">
        <w:t xml:space="preserve"> for </w:t>
      </w:r>
      <w:r w:rsidR="00EC09AF">
        <w:t>the past three years</w:t>
      </w:r>
      <w:r w:rsidR="00E126D1">
        <w:t>,</w:t>
      </w:r>
      <w:r w:rsidR="00EC09AF">
        <w:t xml:space="preserve"> </w:t>
      </w:r>
      <w:r w:rsidR="00EC09AF" w:rsidRPr="002C5096">
        <w:t>on:</w:t>
      </w:r>
    </w:p>
    <w:p w:rsidR="00EC09AF" w:rsidRDefault="00EC09AF">
      <w:pPr>
        <w:pStyle w:val="SingleTxtG"/>
        <w:ind w:firstLine="567"/>
      </w:pPr>
      <w:r>
        <w:t>(a)</w:t>
      </w:r>
      <w:r>
        <w:tab/>
        <w:t xml:space="preserve">Cases of discrimination received by the Public Defender and </w:t>
      </w:r>
      <w:r w:rsidR="00A32E40">
        <w:t xml:space="preserve">related </w:t>
      </w:r>
      <w:r>
        <w:t>prosecution</w:t>
      </w:r>
      <w:r w:rsidR="00A32E40">
        <w:t>s</w:t>
      </w:r>
      <w:r>
        <w:t>;</w:t>
      </w:r>
    </w:p>
    <w:p w:rsidR="005A09E4" w:rsidRDefault="00EC09AF">
      <w:pPr>
        <w:pStyle w:val="SingleTxtG"/>
        <w:ind w:firstLine="567"/>
      </w:pPr>
      <w:r>
        <w:t>(b)</w:t>
      </w:r>
      <w:r>
        <w:tab/>
      </w:r>
      <w:r w:rsidR="005A09E4">
        <w:t xml:space="preserve">Parents, guardians or staff </w:t>
      </w:r>
      <w:r w:rsidR="00E20A4B">
        <w:t>working in</w:t>
      </w:r>
      <w:r w:rsidR="005A09E4">
        <w:t xml:space="preserve"> care institutions accused, indicted and convicted of child abuse, including sexual abuse and corporal punishment; </w:t>
      </w:r>
    </w:p>
    <w:p w:rsidR="00EC09AF" w:rsidRDefault="00EC09AF" w:rsidP="00EC09AF">
      <w:pPr>
        <w:pStyle w:val="SingleTxtG"/>
        <w:ind w:firstLine="567"/>
      </w:pPr>
      <w:r>
        <w:t>(c)</w:t>
      </w:r>
      <w:r>
        <w:tab/>
        <w:t>Ca</w:t>
      </w:r>
      <w:r w:rsidRPr="00936FD1">
        <w:t xml:space="preserve">ses of </w:t>
      </w:r>
      <w:r>
        <w:t>child neglect and abuse</w:t>
      </w:r>
      <w:r w:rsidRPr="00936FD1">
        <w:t xml:space="preserve">, </w:t>
      </w:r>
      <w:r>
        <w:t>especially in institutions and alternative care settings</w:t>
      </w:r>
      <w:r w:rsidRPr="00936FD1">
        <w:t>;</w:t>
      </w:r>
    </w:p>
    <w:p w:rsidR="00EC09AF" w:rsidRDefault="00EC09AF" w:rsidP="00EC09AF">
      <w:pPr>
        <w:pStyle w:val="SingleTxtG"/>
        <w:ind w:firstLine="567"/>
      </w:pPr>
      <w:r>
        <w:t>(d)</w:t>
      </w:r>
      <w:r>
        <w:tab/>
        <w:t>Children with disabilities in regular schools and classes;</w:t>
      </w:r>
    </w:p>
    <w:p w:rsidR="005A09E4" w:rsidRPr="002C5096" w:rsidRDefault="00EC09AF" w:rsidP="005A09E4">
      <w:pPr>
        <w:pStyle w:val="SingleTxtG"/>
        <w:ind w:firstLine="567"/>
        <w:rPr>
          <w:lang w:eastAsia="zh-CN"/>
        </w:rPr>
      </w:pPr>
      <w:r>
        <w:t>(e)</w:t>
      </w:r>
      <w:r>
        <w:tab/>
      </w:r>
      <w:r w:rsidR="005A09E4">
        <w:t xml:space="preserve">School completion rates, up to </w:t>
      </w:r>
      <w:r w:rsidR="00E20A4B">
        <w:t xml:space="preserve">the </w:t>
      </w:r>
      <w:r w:rsidR="005A09E4">
        <w:t>tertiary level;</w:t>
      </w:r>
    </w:p>
    <w:p w:rsidR="00EC09AF" w:rsidRDefault="00EC09AF" w:rsidP="005A09E4">
      <w:pPr>
        <w:pStyle w:val="SingleTxtG"/>
        <w:ind w:firstLine="567"/>
      </w:pPr>
      <w:r>
        <w:t>(f)</w:t>
      </w:r>
      <w:r>
        <w:tab/>
      </w:r>
      <w:r w:rsidR="005A09E4">
        <w:t xml:space="preserve">Children in detention facilities and penitentiary institutions, including closed correctional facilities; </w:t>
      </w:r>
    </w:p>
    <w:p w:rsidR="00EC09AF" w:rsidRDefault="00EC09AF" w:rsidP="00EC09AF">
      <w:pPr>
        <w:pStyle w:val="SingleTxtG"/>
        <w:ind w:firstLine="567"/>
      </w:pPr>
      <w:r>
        <w:t>(g)</w:t>
      </w:r>
      <w:r>
        <w:tab/>
        <w:t>Child victims of trafficking and abduction.</w:t>
      </w:r>
    </w:p>
    <w:p w:rsidR="00EC09AF" w:rsidRPr="00830B22" w:rsidRDefault="00BE1412" w:rsidP="00BE1412">
      <w:pPr>
        <w:pStyle w:val="SingleTxtG"/>
      </w:pPr>
      <w:r w:rsidRPr="00830B22">
        <w:t>18.</w:t>
      </w:r>
      <w:r w:rsidRPr="00830B22">
        <w:tab/>
      </w:r>
      <w:r w:rsidR="00EC09AF" w:rsidRPr="00830B22">
        <w:t xml:space="preserve">Please provide data disaggregated by age, sex, socioeconomic background, ethnic origin and geographic location regarding the </w:t>
      </w:r>
      <w:r w:rsidR="00EC09AF" w:rsidRPr="00AC06F8">
        <w:t>situation of children deprived of a family envi</w:t>
      </w:r>
      <w:r w:rsidR="00EC09AF">
        <w:t xml:space="preserve">ronment, </w:t>
      </w:r>
      <w:r w:rsidR="00481DD8">
        <w:t xml:space="preserve">for </w:t>
      </w:r>
      <w:r w:rsidR="00EC09AF">
        <w:t>the past three</w:t>
      </w:r>
      <w:r w:rsidR="00EC09AF" w:rsidRPr="00AC06F8">
        <w:t xml:space="preserve"> years, on the</w:t>
      </w:r>
      <w:r w:rsidR="00EC09AF" w:rsidRPr="00830B22">
        <w:t xml:space="preserve"> number of children:</w:t>
      </w:r>
    </w:p>
    <w:p w:rsidR="00EC09AF" w:rsidRPr="00830B22" w:rsidRDefault="00EC09AF" w:rsidP="00EC09AF">
      <w:pPr>
        <w:pStyle w:val="SingleTxtG"/>
        <w:ind w:firstLine="567"/>
      </w:pPr>
      <w:r w:rsidRPr="00830B22">
        <w:t>(a)</w:t>
      </w:r>
      <w:r w:rsidRPr="00830B22">
        <w:tab/>
        <w:t>Separated from their parents;</w:t>
      </w:r>
    </w:p>
    <w:p w:rsidR="00EC09AF" w:rsidRPr="00830B22" w:rsidRDefault="00EC09AF" w:rsidP="00EC09AF">
      <w:pPr>
        <w:pStyle w:val="SingleTxtG"/>
        <w:ind w:firstLine="567"/>
      </w:pPr>
      <w:r w:rsidRPr="00830B22">
        <w:t>(b)</w:t>
      </w:r>
      <w:r w:rsidRPr="00830B22">
        <w:tab/>
        <w:t xml:space="preserve">Living in </w:t>
      </w:r>
      <w:r>
        <w:t xml:space="preserve">single-parent </w:t>
      </w:r>
      <w:r w:rsidRPr="00830B22">
        <w:t>households;</w:t>
      </w:r>
    </w:p>
    <w:p w:rsidR="00EC09AF" w:rsidRPr="00830B22" w:rsidRDefault="00EC09AF" w:rsidP="00EC09AF">
      <w:pPr>
        <w:pStyle w:val="SingleTxtG"/>
        <w:ind w:firstLine="567"/>
      </w:pPr>
      <w:r w:rsidRPr="00830B22">
        <w:t>(</w:t>
      </w:r>
      <w:proofErr w:type="gramStart"/>
      <w:r w:rsidRPr="00830B22">
        <w:t>c</w:t>
      </w:r>
      <w:proofErr w:type="gramEnd"/>
      <w:r w:rsidRPr="00830B22">
        <w:t>)</w:t>
      </w:r>
      <w:r w:rsidRPr="00830B22">
        <w:tab/>
        <w:t>Placed in institutions;</w:t>
      </w:r>
    </w:p>
    <w:p w:rsidR="00EC09AF" w:rsidRPr="00830B22" w:rsidRDefault="00EC09AF" w:rsidP="00EC09AF">
      <w:pPr>
        <w:pStyle w:val="SingleTxtG"/>
        <w:ind w:firstLine="567"/>
      </w:pPr>
      <w:r w:rsidRPr="00830B22">
        <w:t>(</w:t>
      </w:r>
      <w:proofErr w:type="gramStart"/>
      <w:r w:rsidRPr="00830B22">
        <w:t>d</w:t>
      </w:r>
      <w:proofErr w:type="gramEnd"/>
      <w:r w:rsidRPr="00830B22">
        <w:t>)</w:t>
      </w:r>
      <w:r w:rsidRPr="00830B22">
        <w:tab/>
        <w:t xml:space="preserve">Placed with foster families; </w:t>
      </w:r>
    </w:p>
    <w:p w:rsidR="00EC09AF" w:rsidRDefault="00EC09AF">
      <w:pPr>
        <w:pStyle w:val="SingleTxtG"/>
        <w:ind w:firstLine="567"/>
      </w:pPr>
      <w:r w:rsidRPr="00830B22">
        <w:t>(e)</w:t>
      </w:r>
      <w:r w:rsidRPr="00830B22">
        <w:tab/>
        <w:t>Adopted domestically or through intercountry adoptions.</w:t>
      </w:r>
    </w:p>
    <w:p w:rsidR="00EC09AF" w:rsidRPr="00AC06F8" w:rsidRDefault="00BE1412" w:rsidP="00BE1412">
      <w:pPr>
        <w:pStyle w:val="SingleTxtG"/>
      </w:pPr>
      <w:r w:rsidRPr="00AC06F8">
        <w:t>19.</w:t>
      </w:r>
      <w:r w:rsidRPr="00AC06F8">
        <w:tab/>
      </w:r>
      <w:r w:rsidR="00EC09AF" w:rsidRPr="00830B22">
        <w:t>Please provide data, disaggregated by age, sex, type of disability, ethnic origin and geographic</w:t>
      </w:r>
      <w:r w:rsidR="00EC09AF">
        <w:t xml:space="preserve"> location, for the past three</w:t>
      </w:r>
      <w:r w:rsidR="00EC09AF" w:rsidRPr="00830B22">
        <w:t xml:space="preserve"> years, on the </w:t>
      </w:r>
      <w:r w:rsidR="00EC09AF" w:rsidRPr="00AC06F8">
        <w:t>number of children with disabilities:</w:t>
      </w:r>
    </w:p>
    <w:p w:rsidR="00EC09AF" w:rsidRPr="00830B22" w:rsidRDefault="00EC09AF" w:rsidP="00EC09AF">
      <w:pPr>
        <w:pStyle w:val="SingleTxtG"/>
        <w:ind w:firstLine="567"/>
      </w:pPr>
      <w:r w:rsidRPr="00830B22">
        <w:t>(a)</w:t>
      </w:r>
      <w:r w:rsidRPr="00830B22">
        <w:tab/>
        <w:t>Living with their families;</w:t>
      </w:r>
    </w:p>
    <w:p w:rsidR="00EC09AF" w:rsidRPr="00830B22" w:rsidRDefault="00EC09AF" w:rsidP="00827E68">
      <w:pPr>
        <w:pStyle w:val="SingleTxtG"/>
        <w:ind w:firstLine="567"/>
      </w:pPr>
      <w:r w:rsidRPr="00830B22">
        <w:t>(b)</w:t>
      </w:r>
      <w:r w:rsidRPr="00830B22">
        <w:tab/>
      </w:r>
      <w:r w:rsidR="00827E68">
        <w:t>Living i</w:t>
      </w:r>
      <w:r w:rsidRPr="00830B22">
        <w:t>n institutions;</w:t>
      </w:r>
    </w:p>
    <w:p w:rsidR="00EC09AF" w:rsidRPr="00830B22" w:rsidRDefault="00EC09AF" w:rsidP="00EC09AF">
      <w:pPr>
        <w:pStyle w:val="SingleTxtG"/>
        <w:ind w:firstLine="567"/>
      </w:pPr>
      <w:r w:rsidRPr="00830B22">
        <w:t>(c)</w:t>
      </w:r>
      <w:r w:rsidRPr="00830B22">
        <w:tab/>
        <w:t>Attending regular primary schools;</w:t>
      </w:r>
    </w:p>
    <w:p w:rsidR="00EC09AF" w:rsidRPr="00830B22" w:rsidRDefault="00EC09AF" w:rsidP="00EC09AF">
      <w:pPr>
        <w:pStyle w:val="SingleTxtG"/>
        <w:ind w:firstLine="567"/>
      </w:pPr>
      <w:r w:rsidRPr="00830B22">
        <w:t>(d)</w:t>
      </w:r>
      <w:r w:rsidRPr="00830B22">
        <w:tab/>
        <w:t>Attending regular secondary schools;</w:t>
      </w:r>
    </w:p>
    <w:p w:rsidR="00EC09AF" w:rsidRPr="00830B22" w:rsidRDefault="00EC09AF" w:rsidP="00EC09AF">
      <w:pPr>
        <w:pStyle w:val="SingleTxtG"/>
        <w:ind w:firstLine="567"/>
      </w:pPr>
      <w:r w:rsidRPr="00830B22">
        <w:t>(e)</w:t>
      </w:r>
      <w:r w:rsidRPr="00830B22">
        <w:tab/>
        <w:t>Attending special schools;</w:t>
      </w:r>
    </w:p>
    <w:p w:rsidR="00EC09AF" w:rsidRPr="00830B22" w:rsidRDefault="00EC09AF" w:rsidP="00EC09AF">
      <w:pPr>
        <w:pStyle w:val="SingleTxtG"/>
        <w:ind w:firstLine="567"/>
      </w:pPr>
      <w:r w:rsidRPr="00830B22">
        <w:t>(f)</w:t>
      </w:r>
      <w:r w:rsidRPr="00830B22">
        <w:tab/>
        <w:t xml:space="preserve">Out of school; </w:t>
      </w:r>
    </w:p>
    <w:p w:rsidR="00EC09AF" w:rsidRDefault="00EC09AF" w:rsidP="00EC09AF">
      <w:pPr>
        <w:pStyle w:val="SingleTxtG"/>
        <w:ind w:firstLine="567"/>
      </w:pPr>
      <w:r w:rsidRPr="00830B22">
        <w:t>(g)</w:t>
      </w:r>
      <w:r w:rsidRPr="00830B22">
        <w:tab/>
        <w:t>Abandoned by their families.</w:t>
      </w:r>
    </w:p>
    <w:p w:rsidR="00EC09AF" w:rsidRPr="00D928D7" w:rsidRDefault="00BE1412" w:rsidP="00BE1412">
      <w:pPr>
        <w:pStyle w:val="SingleTxtG"/>
        <w:keepNext/>
      </w:pPr>
      <w:r w:rsidRPr="00D928D7">
        <w:t>20.</w:t>
      </w:r>
      <w:r w:rsidRPr="00D928D7">
        <w:tab/>
      </w:r>
      <w:r w:rsidR="00EC09AF">
        <w:t xml:space="preserve">Please provide the Committee with an update of any data in the report </w:t>
      </w:r>
      <w:r w:rsidR="00E20A4B">
        <w:t xml:space="preserve">that </w:t>
      </w:r>
      <w:r w:rsidR="00EC09AF">
        <w:t xml:space="preserve">may have been outdated by more recent data collected or other new developments. </w:t>
      </w:r>
    </w:p>
    <w:p w:rsidR="00EC09AF" w:rsidRPr="00501911" w:rsidRDefault="00BE1412" w:rsidP="00BE1412">
      <w:pPr>
        <w:pStyle w:val="SingleTxtG"/>
      </w:pPr>
      <w:r w:rsidRPr="00501911">
        <w:t>21.</w:t>
      </w:r>
      <w:r w:rsidRPr="00501911">
        <w:tab/>
      </w:r>
      <w:r w:rsidR="00EC09AF" w:rsidRPr="002C5096">
        <w:t>In addition, the State party may list areas affecting children that it considers to be of priority with regard to the implementation of the Convention</w:t>
      </w:r>
      <w:r w:rsidR="00EC09AF" w:rsidRPr="00501911">
        <w:t>.</w:t>
      </w:r>
    </w:p>
    <w:p w:rsidR="003972E0" w:rsidRPr="00EC09AF" w:rsidRDefault="00EC09AF" w:rsidP="00EC09AF">
      <w:pPr>
        <w:spacing w:before="240"/>
        <w:ind w:left="1134" w:right="1134"/>
        <w:jc w:val="center"/>
        <w:rPr>
          <w:u w:val="single"/>
        </w:rPr>
      </w:pPr>
      <w:r>
        <w:rPr>
          <w:u w:val="single"/>
        </w:rPr>
        <w:tab/>
      </w:r>
      <w:r>
        <w:rPr>
          <w:u w:val="single"/>
        </w:rPr>
        <w:tab/>
      </w:r>
      <w:r>
        <w:rPr>
          <w:u w:val="single"/>
        </w:rPr>
        <w:tab/>
      </w:r>
    </w:p>
    <w:sectPr w:rsidR="003972E0" w:rsidRPr="00EC09AF" w:rsidSect="00EC09A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9AF" w:rsidRDefault="00EC09AF"/>
  </w:endnote>
  <w:endnote w:type="continuationSeparator" w:id="0">
    <w:p w:rsidR="00EC09AF" w:rsidRDefault="00EC09AF"/>
  </w:endnote>
  <w:endnote w:type="continuationNotice" w:id="1">
    <w:p w:rsidR="00EC09AF" w:rsidRDefault="00EC09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AF" w:rsidRPr="00EC09AF" w:rsidRDefault="00EC09AF" w:rsidP="00EC09AF">
    <w:pPr>
      <w:pStyle w:val="Footer"/>
      <w:tabs>
        <w:tab w:val="right" w:pos="9638"/>
      </w:tabs>
    </w:pPr>
    <w:r w:rsidRPr="00EC09AF">
      <w:rPr>
        <w:b/>
        <w:sz w:val="18"/>
      </w:rPr>
      <w:fldChar w:fldCharType="begin"/>
    </w:r>
    <w:r w:rsidRPr="00EC09AF">
      <w:rPr>
        <w:b/>
        <w:sz w:val="18"/>
      </w:rPr>
      <w:instrText xml:space="preserve"> PAGE  \* MERGEFORMAT </w:instrText>
    </w:r>
    <w:r w:rsidRPr="00EC09AF">
      <w:rPr>
        <w:b/>
        <w:sz w:val="18"/>
      </w:rPr>
      <w:fldChar w:fldCharType="separate"/>
    </w:r>
    <w:r w:rsidR="00F07026">
      <w:rPr>
        <w:b/>
        <w:noProof/>
        <w:sz w:val="18"/>
      </w:rPr>
      <w:t>4</w:t>
    </w:r>
    <w:r w:rsidRPr="00EC09A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AF" w:rsidRPr="00EC09AF" w:rsidRDefault="00EC09AF" w:rsidP="00EC09AF">
    <w:pPr>
      <w:pStyle w:val="Footer"/>
      <w:tabs>
        <w:tab w:val="right" w:pos="9638"/>
      </w:tabs>
      <w:rPr>
        <w:b/>
        <w:sz w:val="18"/>
      </w:rPr>
    </w:pPr>
    <w:r>
      <w:tab/>
    </w:r>
    <w:r w:rsidRPr="00EC09AF">
      <w:rPr>
        <w:b/>
        <w:sz w:val="18"/>
      </w:rPr>
      <w:fldChar w:fldCharType="begin"/>
    </w:r>
    <w:r w:rsidRPr="00EC09AF">
      <w:rPr>
        <w:b/>
        <w:sz w:val="18"/>
      </w:rPr>
      <w:instrText xml:space="preserve"> PAGE  \* MERGEFORMAT </w:instrText>
    </w:r>
    <w:r w:rsidRPr="00EC09AF">
      <w:rPr>
        <w:b/>
        <w:sz w:val="18"/>
      </w:rPr>
      <w:fldChar w:fldCharType="separate"/>
    </w:r>
    <w:r w:rsidR="00F07026">
      <w:rPr>
        <w:b/>
        <w:noProof/>
        <w:sz w:val="18"/>
      </w:rPr>
      <w:t>3</w:t>
    </w:r>
    <w:r w:rsidRPr="00EC09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026" w:rsidRDefault="00F07026" w:rsidP="00F07026">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07026" w:rsidRDefault="00F07026" w:rsidP="00F07026">
    <w:pPr>
      <w:pStyle w:val="Footer"/>
      <w:ind w:right="1134"/>
      <w:rPr>
        <w:sz w:val="20"/>
      </w:rPr>
    </w:pPr>
    <w:r>
      <w:rPr>
        <w:sz w:val="20"/>
      </w:rPr>
      <w:t>GE.16-12210(E)</w:t>
    </w:r>
  </w:p>
  <w:p w:rsidR="00F07026" w:rsidRPr="00F07026" w:rsidRDefault="00F07026" w:rsidP="00F0702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330" cy="635329"/>
          <wp:effectExtent l="0" t="0" r="0" b="0"/>
          <wp:wrapNone/>
          <wp:docPr id="2" name="Picture 1" descr="http://undocs.org/m2/QRCode.ashx?DS=CRC/C/GEO/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EO/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2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9AF" w:rsidRPr="000B175B" w:rsidRDefault="00EC09AF" w:rsidP="000B175B">
      <w:pPr>
        <w:tabs>
          <w:tab w:val="right" w:pos="2155"/>
        </w:tabs>
        <w:spacing w:after="80"/>
        <w:ind w:left="680"/>
        <w:rPr>
          <w:u w:val="single"/>
        </w:rPr>
      </w:pPr>
      <w:r>
        <w:rPr>
          <w:u w:val="single"/>
        </w:rPr>
        <w:tab/>
      </w:r>
    </w:p>
  </w:footnote>
  <w:footnote w:type="continuationSeparator" w:id="0">
    <w:p w:rsidR="00EC09AF" w:rsidRPr="00FC68B7" w:rsidRDefault="00EC09AF" w:rsidP="00FC68B7">
      <w:pPr>
        <w:tabs>
          <w:tab w:val="left" w:pos="2155"/>
        </w:tabs>
        <w:spacing w:after="80"/>
        <w:ind w:left="680"/>
        <w:rPr>
          <w:u w:val="single"/>
        </w:rPr>
      </w:pPr>
      <w:r>
        <w:rPr>
          <w:u w:val="single"/>
        </w:rPr>
        <w:tab/>
      </w:r>
    </w:p>
  </w:footnote>
  <w:footnote w:type="continuationNotice" w:id="1">
    <w:p w:rsidR="00EC09AF" w:rsidRDefault="00EC09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AF" w:rsidRPr="00EC09AF" w:rsidRDefault="00EC09AF">
    <w:pPr>
      <w:pStyle w:val="Header"/>
    </w:pPr>
    <w:r>
      <w:t>CRC/C/GEO/Q/4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9AF" w:rsidRPr="00EC09AF" w:rsidRDefault="00EC09AF" w:rsidP="00EC09AF">
    <w:pPr>
      <w:pStyle w:val="Header"/>
      <w:jc w:val="right"/>
    </w:pPr>
    <w:r>
      <w:t>CRC/C/GEO/Q/4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E5563A0"/>
    <w:multiLevelType w:val="hybridMultilevel"/>
    <w:tmpl w:val="689CC49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4504E4B"/>
    <w:multiLevelType w:val="hybridMultilevel"/>
    <w:tmpl w:val="3BF0B302"/>
    <w:lvl w:ilvl="0" w:tplc="01FC9DE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EE63707"/>
    <w:multiLevelType w:val="hybridMultilevel"/>
    <w:tmpl w:val="76865A9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3"/>
  </w:num>
  <w:num w:numId="3">
    <w:abstractNumId w:val="1"/>
  </w:num>
  <w:num w:numId="4">
    <w:abstractNumId w:val="4"/>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9AF"/>
    <w:rsid w:val="00010840"/>
    <w:rsid w:val="00015E9C"/>
    <w:rsid w:val="00021176"/>
    <w:rsid w:val="00050F6B"/>
    <w:rsid w:val="0006144B"/>
    <w:rsid w:val="00072C8C"/>
    <w:rsid w:val="00091419"/>
    <w:rsid w:val="000931C0"/>
    <w:rsid w:val="000B175B"/>
    <w:rsid w:val="000B3A0F"/>
    <w:rsid w:val="000B45CA"/>
    <w:rsid w:val="000C11CF"/>
    <w:rsid w:val="000E0415"/>
    <w:rsid w:val="001102D6"/>
    <w:rsid w:val="00172EF0"/>
    <w:rsid w:val="001972D3"/>
    <w:rsid w:val="001B4B04"/>
    <w:rsid w:val="001C6663"/>
    <w:rsid w:val="001C7895"/>
    <w:rsid w:val="001D26DF"/>
    <w:rsid w:val="001D2FDC"/>
    <w:rsid w:val="001E3807"/>
    <w:rsid w:val="00211E0B"/>
    <w:rsid w:val="00237785"/>
    <w:rsid w:val="0024076B"/>
    <w:rsid w:val="00241466"/>
    <w:rsid w:val="00256405"/>
    <w:rsid w:val="002661A7"/>
    <w:rsid w:val="00285844"/>
    <w:rsid w:val="00306BCA"/>
    <w:rsid w:val="003107FA"/>
    <w:rsid w:val="003229D8"/>
    <w:rsid w:val="00334678"/>
    <w:rsid w:val="00336125"/>
    <w:rsid w:val="003407DC"/>
    <w:rsid w:val="00346C62"/>
    <w:rsid w:val="00355C90"/>
    <w:rsid w:val="0039277A"/>
    <w:rsid w:val="003972E0"/>
    <w:rsid w:val="003C2CC4"/>
    <w:rsid w:val="003D4B23"/>
    <w:rsid w:val="003D6CF0"/>
    <w:rsid w:val="00410691"/>
    <w:rsid w:val="004323C7"/>
    <w:rsid w:val="004325CB"/>
    <w:rsid w:val="00446DE4"/>
    <w:rsid w:val="00473FF8"/>
    <w:rsid w:val="00481DD8"/>
    <w:rsid w:val="00533821"/>
    <w:rsid w:val="00540C2F"/>
    <w:rsid w:val="005420F2"/>
    <w:rsid w:val="005609BF"/>
    <w:rsid w:val="00585664"/>
    <w:rsid w:val="005A09E4"/>
    <w:rsid w:val="005A274D"/>
    <w:rsid w:val="005B3DB3"/>
    <w:rsid w:val="005C0081"/>
    <w:rsid w:val="005C50EF"/>
    <w:rsid w:val="00611FC4"/>
    <w:rsid w:val="006176FB"/>
    <w:rsid w:val="006339EB"/>
    <w:rsid w:val="006405AE"/>
    <w:rsid w:val="00640B26"/>
    <w:rsid w:val="00682D97"/>
    <w:rsid w:val="006A7392"/>
    <w:rsid w:val="006C0D34"/>
    <w:rsid w:val="006C680F"/>
    <w:rsid w:val="006D191E"/>
    <w:rsid w:val="006D5787"/>
    <w:rsid w:val="006E564B"/>
    <w:rsid w:val="00723CA7"/>
    <w:rsid w:val="0072632A"/>
    <w:rsid w:val="007B6BA5"/>
    <w:rsid w:val="007C3390"/>
    <w:rsid w:val="007C3B6A"/>
    <w:rsid w:val="007C4F4B"/>
    <w:rsid w:val="007F3143"/>
    <w:rsid w:val="007F6611"/>
    <w:rsid w:val="008175E9"/>
    <w:rsid w:val="008242D7"/>
    <w:rsid w:val="00827E68"/>
    <w:rsid w:val="0084572B"/>
    <w:rsid w:val="00871FD5"/>
    <w:rsid w:val="008979B1"/>
    <w:rsid w:val="008A6B25"/>
    <w:rsid w:val="008A6C4F"/>
    <w:rsid w:val="008E0E46"/>
    <w:rsid w:val="008F084C"/>
    <w:rsid w:val="00901456"/>
    <w:rsid w:val="00907CC9"/>
    <w:rsid w:val="009212BB"/>
    <w:rsid w:val="00942BE3"/>
    <w:rsid w:val="0095431A"/>
    <w:rsid w:val="00960A18"/>
    <w:rsid w:val="00963CBA"/>
    <w:rsid w:val="00991261"/>
    <w:rsid w:val="009F1F9A"/>
    <w:rsid w:val="009F3E16"/>
    <w:rsid w:val="00A1427D"/>
    <w:rsid w:val="00A32E40"/>
    <w:rsid w:val="00A72F22"/>
    <w:rsid w:val="00A748A6"/>
    <w:rsid w:val="00A879A4"/>
    <w:rsid w:val="00B14BE0"/>
    <w:rsid w:val="00B30179"/>
    <w:rsid w:val="00B3317B"/>
    <w:rsid w:val="00B6698F"/>
    <w:rsid w:val="00B75D73"/>
    <w:rsid w:val="00B81E12"/>
    <w:rsid w:val="00B93068"/>
    <w:rsid w:val="00BC74E9"/>
    <w:rsid w:val="00BE1412"/>
    <w:rsid w:val="00BE618E"/>
    <w:rsid w:val="00C01E72"/>
    <w:rsid w:val="00C0689E"/>
    <w:rsid w:val="00C463DD"/>
    <w:rsid w:val="00C745C3"/>
    <w:rsid w:val="00CE4A8F"/>
    <w:rsid w:val="00CF456A"/>
    <w:rsid w:val="00D2031B"/>
    <w:rsid w:val="00D25FE2"/>
    <w:rsid w:val="00D43252"/>
    <w:rsid w:val="00D978C6"/>
    <w:rsid w:val="00DA67AD"/>
    <w:rsid w:val="00DB4442"/>
    <w:rsid w:val="00E03CFF"/>
    <w:rsid w:val="00E126D1"/>
    <w:rsid w:val="00E130AB"/>
    <w:rsid w:val="00E13A91"/>
    <w:rsid w:val="00E20A4B"/>
    <w:rsid w:val="00E25AD6"/>
    <w:rsid w:val="00E44805"/>
    <w:rsid w:val="00E54241"/>
    <w:rsid w:val="00E5644E"/>
    <w:rsid w:val="00E7260F"/>
    <w:rsid w:val="00E93C70"/>
    <w:rsid w:val="00E96630"/>
    <w:rsid w:val="00EC09AF"/>
    <w:rsid w:val="00ED7A2A"/>
    <w:rsid w:val="00EF1D7F"/>
    <w:rsid w:val="00F07026"/>
    <w:rsid w:val="00F40E75"/>
    <w:rsid w:val="00F50D83"/>
    <w:rsid w:val="00F579BD"/>
    <w:rsid w:val="00F62A1D"/>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C09AF"/>
    <w:rPr>
      <w:lang w:eastAsia="en-US"/>
    </w:rPr>
  </w:style>
  <w:style w:type="paragraph" w:styleId="BalloonText">
    <w:name w:val="Balloon Text"/>
    <w:basedOn w:val="Normal"/>
    <w:link w:val="BalloonTextChar"/>
    <w:rsid w:val="006405A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405A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C09AF"/>
    <w:rPr>
      <w:lang w:eastAsia="en-US"/>
    </w:rPr>
  </w:style>
  <w:style w:type="paragraph" w:styleId="BalloonText">
    <w:name w:val="Balloon Text"/>
    <w:basedOn w:val="Normal"/>
    <w:link w:val="BalloonTextChar"/>
    <w:rsid w:val="006405A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405A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FF902E-C548-469E-9C87-5A18059AE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4</Pages>
  <Words>1103</Words>
  <Characters>6361</Characters>
  <Application>Microsoft Office Word</Application>
  <DocSecurity>0</DocSecurity>
  <Lines>127</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7428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1612210</dc:title>
  <dc:subject>CRC/C/GEO/Q/4</dc:subject>
  <dc:creator>Boit James</dc:creator>
  <cp:keywords/>
  <dc:description/>
  <cp:lastModifiedBy>pdfeng</cp:lastModifiedBy>
  <cp:revision>2</cp:revision>
  <cp:lastPrinted>2016-07-13T15:47:00Z</cp:lastPrinted>
  <dcterms:created xsi:type="dcterms:W3CDTF">2016-07-18T07:29:00Z</dcterms:created>
  <dcterms:modified xsi:type="dcterms:W3CDTF">2016-07-18T07:29:00Z</dcterms:modified>
</cp:coreProperties>
</file>