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260932">
              <w:rPr>
                <w:sz w:val="20"/>
              </w:rPr>
              <w:t>/</w:t>
            </w:r>
            <w:r w:rsidR="00017AE6">
              <w:rPr>
                <w:rFonts w:hint="eastAsia"/>
                <w:sz w:val="20"/>
              </w:rPr>
              <w:t>C</w:t>
            </w:r>
            <w:r w:rsidR="00260932">
              <w:rPr>
                <w:rFonts w:hint="eastAsia"/>
                <w:sz w:val="20"/>
              </w:rPr>
              <w:t>/</w:t>
            </w:r>
            <w:r w:rsidR="00017AE6">
              <w:rPr>
                <w:rFonts w:hint="eastAsia"/>
                <w:sz w:val="20"/>
              </w:rPr>
              <w:t>KHM</w:t>
            </w:r>
            <w:r w:rsidR="00260932">
              <w:rPr>
                <w:rFonts w:hint="eastAsia"/>
                <w:sz w:val="20"/>
              </w:rPr>
              <w:t>/</w:t>
            </w:r>
            <w:r w:rsidR="00017AE6">
              <w:rPr>
                <w:rFonts w:hint="eastAsia"/>
                <w:sz w:val="20"/>
              </w:rPr>
              <w:t>CO</w:t>
            </w:r>
            <w:r w:rsidR="00260932">
              <w:rPr>
                <w:rFonts w:hint="eastAsia"/>
                <w:sz w:val="20"/>
              </w:rPr>
              <w:t>/</w:t>
            </w:r>
            <w:r w:rsidR="00017AE6">
              <w:rPr>
                <w:rFonts w:hint="eastAsia"/>
                <w:sz w:val="20"/>
              </w:rPr>
              <w:t>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260932" w:rsidP="00DA36A7">
            <w:pPr>
              <w:spacing w:before="240" w:line="240" w:lineRule="atLeast"/>
              <w:rPr>
                <w:rFonts w:hint="eastAsia"/>
                <w:sz w:val="20"/>
              </w:rPr>
            </w:pPr>
            <w:r>
              <w:rPr>
                <w:sz w:val="20"/>
              </w:rPr>
              <w:t xml:space="preserve">Distr.: </w:t>
            </w:r>
            <w:r w:rsidR="00017AE6" w:rsidRPr="00017AE6">
              <w:rPr>
                <w:sz w:val="20"/>
              </w:rPr>
              <w:t>General</w:t>
            </w:r>
          </w:p>
          <w:p w:rsidR="00E06285" w:rsidRPr="00DA36A7" w:rsidRDefault="00017AE6">
            <w:pPr>
              <w:spacing w:line="240" w:lineRule="atLeast"/>
              <w:rPr>
                <w:sz w:val="20"/>
              </w:rPr>
            </w:pPr>
            <w:r>
              <w:rPr>
                <w:rFonts w:hint="eastAsia"/>
                <w:sz w:val="20"/>
              </w:rPr>
              <w:t xml:space="preserve">3 </w:t>
            </w:r>
            <w:r w:rsidRPr="00017AE6">
              <w:rPr>
                <w:sz w:val="20"/>
              </w:rPr>
              <w:t>August</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260932">
            <w:pPr>
              <w:spacing w:line="240" w:lineRule="atLeast"/>
              <w:rPr>
                <w:rFonts w:hint="eastAsia"/>
                <w:sz w:val="20"/>
              </w:rPr>
            </w:pPr>
            <w:r>
              <w:rPr>
                <w:sz w:val="20"/>
              </w:rPr>
              <w:t xml:space="preserve">Original: </w:t>
            </w:r>
            <w:r w:rsidR="00E06285" w:rsidRPr="00DA36A7">
              <w:rPr>
                <w:sz w:val="20"/>
              </w:rPr>
              <w:t>English</w:t>
            </w:r>
          </w:p>
        </w:tc>
      </w:tr>
    </w:tbl>
    <w:p w:rsidR="00E06285" w:rsidRPr="00017AE6" w:rsidRDefault="00017AE6" w:rsidP="002C6169">
      <w:pPr>
        <w:spacing w:before="120"/>
        <w:rPr>
          <w:rFonts w:eastAsia="SimHei" w:hint="eastAsia"/>
          <w:sz w:val="24"/>
          <w:szCs w:val="24"/>
        </w:rPr>
      </w:pPr>
      <w:r w:rsidRPr="00017AE6">
        <w:rPr>
          <w:rFonts w:eastAsia="SimHei" w:hint="eastAsia"/>
          <w:sz w:val="24"/>
          <w:szCs w:val="24"/>
        </w:rPr>
        <w:t>儿童权利委员会</w:t>
      </w:r>
    </w:p>
    <w:p w:rsidR="001B5B95" w:rsidRDefault="00017AE6" w:rsidP="006465BF">
      <w:pPr>
        <w:rPr>
          <w:rFonts w:eastAsia="SimHei" w:hint="eastAsia"/>
          <w:szCs w:val="21"/>
        </w:rPr>
      </w:pPr>
      <w:r w:rsidRPr="00017AE6">
        <w:rPr>
          <w:rFonts w:eastAsia="SimHei" w:hint="eastAsia"/>
          <w:szCs w:val="21"/>
        </w:rPr>
        <w:t>第五十七届会议</w:t>
      </w:r>
    </w:p>
    <w:p w:rsidR="00017AE6" w:rsidRPr="00017AE6" w:rsidRDefault="00017AE6" w:rsidP="006465BF">
      <w:pPr>
        <w:rPr>
          <w:rFonts w:hint="eastAsia"/>
          <w:szCs w:val="21"/>
        </w:rPr>
      </w:pPr>
      <w:r w:rsidRPr="00017AE6">
        <w:rPr>
          <w:bCs/>
          <w:szCs w:val="21"/>
        </w:rPr>
        <w:t>201</w:t>
      </w:r>
      <w:r w:rsidRPr="00017AE6">
        <w:rPr>
          <w:rFonts w:hint="eastAsia"/>
          <w:bCs/>
          <w:szCs w:val="21"/>
        </w:rPr>
        <w:t>1</w:t>
      </w:r>
      <w:r w:rsidRPr="00017AE6">
        <w:rPr>
          <w:rFonts w:hint="eastAsia"/>
          <w:bCs/>
          <w:szCs w:val="21"/>
        </w:rPr>
        <w:t>年</w:t>
      </w:r>
      <w:r w:rsidRPr="00017AE6">
        <w:rPr>
          <w:rFonts w:hint="eastAsia"/>
          <w:bCs/>
          <w:szCs w:val="21"/>
        </w:rPr>
        <w:t>5</w:t>
      </w:r>
      <w:r w:rsidRPr="00017AE6">
        <w:rPr>
          <w:rFonts w:hint="eastAsia"/>
          <w:bCs/>
          <w:szCs w:val="21"/>
        </w:rPr>
        <w:t>月</w:t>
      </w:r>
      <w:r w:rsidRPr="00017AE6">
        <w:rPr>
          <w:rFonts w:hint="eastAsia"/>
          <w:bCs/>
          <w:szCs w:val="21"/>
        </w:rPr>
        <w:t>30</w:t>
      </w:r>
      <w:r w:rsidRPr="00017AE6">
        <w:rPr>
          <w:rFonts w:hint="eastAsia"/>
          <w:bCs/>
          <w:szCs w:val="21"/>
        </w:rPr>
        <w:t>日至</w:t>
      </w:r>
      <w:r w:rsidRPr="00017AE6">
        <w:rPr>
          <w:rFonts w:hint="eastAsia"/>
          <w:bCs/>
          <w:szCs w:val="21"/>
        </w:rPr>
        <w:t>6</w:t>
      </w:r>
      <w:r w:rsidRPr="00017AE6">
        <w:rPr>
          <w:rFonts w:hint="eastAsia"/>
          <w:bCs/>
          <w:szCs w:val="21"/>
        </w:rPr>
        <w:t>月</w:t>
      </w:r>
      <w:r w:rsidRPr="00017AE6">
        <w:rPr>
          <w:rFonts w:hint="eastAsia"/>
          <w:bCs/>
          <w:szCs w:val="21"/>
        </w:rPr>
        <w:t>17</w:t>
      </w:r>
      <w:r w:rsidRPr="00017AE6">
        <w:rPr>
          <w:rFonts w:hint="eastAsia"/>
          <w:bCs/>
          <w:szCs w:val="21"/>
        </w:rPr>
        <w:t>日</w:t>
      </w:r>
    </w:p>
    <w:p w:rsidR="00F0027D" w:rsidRPr="00017AE6" w:rsidRDefault="001B5B95" w:rsidP="00017AE6">
      <w:pPr>
        <w:pStyle w:val="HChGC"/>
        <w:rPr>
          <w:rFonts w:hint="eastAsia"/>
        </w:rPr>
      </w:pPr>
      <w:r w:rsidRPr="00017AE6">
        <w:rPr>
          <w:rFonts w:hint="eastAsia"/>
        </w:rPr>
        <w:tab/>
      </w:r>
      <w:r w:rsidRPr="00017AE6">
        <w:rPr>
          <w:rFonts w:hint="eastAsia"/>
        </w:rPr>
        <w:tab/>
      </w:r>
      <w:r w:rsidR="00017AE6" w:rsidRPr="00017AE6">
        <w:rPr>
          <w:rFonts w:hint="eastAsia"/>
        </w:rPr>
        <w:t>审议缔约国根据《公约》第四十四条提交的报告</w:t>
      </w:r>
    </w:p>
    <w:p w:rsidR="001B5B95" w:rsidRPr="00017AE6" w:rsidRDefault="001015B9" w:rsidP="00017AE6">
      <w:pPr>
        <w:pStyle w:val="H1GC"/>
        <w:rPr>
          <w:rFonts w:hint="eastAsia"/>
        </w:rPr>
      </w:pPr>
      <w:r w:rsidRPr="00017AE6">
        <w:rPr>
          <w:rFonts w:hint="eastAsia"/>
        </w:rPr>
        <w:tab/>
      </w:r>
      <w:r w:rsidRPr="00017AE6">
        <w:rPr>
          <w:rFonts w:hint="eastAsia"/>
        </w:rPr>
        <w:tab/>
      </w:r>
      <w:r w:rsidR="00017AE6" w:rsidRPr="00017AE6">
        <w:rPr>
          <w:rFonts w:hint="eastAsia"/>
        </w:rPr>
        <w:t>结论性意见</w:t>
      </w:r>
      <w:r w:rsidR="00260932">
        <w:rPr>
          <w:rFonts w:hint="eastAsia"/>
        </w:rPr>
        <w:t>：</w:t>
      </w:r>
      <w:r w:rsidR="00017AE6" w:rsidRPr="00017AE6">
        <w:rPr>
          <w:rFonts w:hint="eastAsia"/>
        </w:rPr>
        <w:t>柬埔寨</w:t>
      </w:r>
    </w:p>
    <w:p w:rsidR="00017AE6" w:rsidRPr="00017AE6" w:rsidRDefault="00260932" w:rsidP="00017AE6">
      <w:pPr>
        <w:pStyle w:val="SingleTxtGC"/>
      </w:pPr>
      <w:r>
        <w:t>1.</w:t>
      </w:r>
      <w:r w:rsidR="00017AE6" w:rsidRPr="00017AE6">
        <w:rPr>
          <w:rFonts w:hint="eastAsia"/>
        </w:rPr>
        <w:t xml:space="preserve">  </w:t>
      </w:r>
      <w:r w:rsidR="00017AE6" w:rsidRPr="00017AE6">
        <w:rPr>
          <w:rFonts w:hint="eastAsia"/>
        </w:rPr>
        <w:t>委员会在</w:t>
      </w:r>
      <w:r w:rsidR="00017AE6" w:rsidRPr="00017AE6">
        <w:rPr>
          <w:rFonts w:hint="eastAsia"/>
        </w:rPr>
        <w:t>2011</w:t>
      </w:r>
      <w:r w:rsidR="00017AE6" w:rsidRPr="00017AE6">
        <w:rPr>
          <w:rFonts w:hint="eastAsia"/>
        </w:rPr>
        <w:t>年</w:t>
      </w:r>
      <w:r w:rsidR="00017AE6" w:rsidRPr="00017AE6">
        <w:rPr>
          <w:rFonts w:hint="eastAsia"/>
        </w:rPr>
        <w:t>6</w:t>
      </w:r>
      <w:r w:rsidR="00017AE6" w:rsidRPr="00017AE6">
        <w:rPr>
          <w:rFonts w:hint="eastAsia"/>
        </w:rPr>
        <w:t>月</w:t>
      </w:r>
      <w:r w:rsidR="00017AE6" w:rsidRPr="00017AE6">
        <w:rPr>
          <w:rFonts w:hint="eastAsia"/>
        </w:rPr>
        <w:t>3</w:t>
      </w:r>
      <w:r w:rsidR="00017AE6" w:rsidRPr="00017AE6">
        <w:rPr>
          <w:rFonts w:hint="eastAsia"/>
        </w:rPr>
        <w:t>日举行的第</w:t>
      </w:r>
      <w:r w:rsidR="00017AE6" w:rsidRPr="00017AE6">
        <w:rPr>
          <w:rFonts w:hint="eastAsia"/>
        </w:rPr>
        <w:t>1620</w:t>
      </w:r>
      <w:r w:rsidR="00017AE6" w:rsidRPr="00017AE6">
        <w:rPr>
          <w:rFonts w:hint="eastAsia"/>
        </w:rPr>
        <w:t>和</w:t>
      </w:r>
      <w:r w:rsidR="00017AE6" w:rsidRPr="00017AE6">
        <w:t>1</w:t>
      </w:r>
      <w:r w:rsidR="00017AE6" w:rsidRPr="00017AE6">
        <w:rPr>
          <w:rFonts w:hint="eastAsia"/>
        </w:rPr>
        <w:t>62</w:t>
      </w:r>
      <w:r w:rsidR="00017AE6" w:rsidRPr="00017AE6">
        <w:t>1</w:t>
      </w:r>
      <w:r w:rsidR="00017AE6" w:rsidRPr="00017AE6">
        <w:rPr>
          <w:rFonts w:hint="eastAsia"/>
        </w:rPr>
        <w:t>次会议</w:t>
      </w:r>
      <w:r>
        <w:rPr>
          <w:rFonts w:hint="eastAsia"/>
        </w:rPr>
        <w:t>(</w:t>
      </w:r>
      <w:r w:rsidR="00017AE6" w:rsidRPr="00017AE6">
        <w:rPr>
          <w:rFonts w:hint="eastAsia"/>
        </w:rPr>
        <w:t>见</w:t>
      </w:r>
      <w:r w:rsidR="00017AE6" w:rsidRPr="00017AE6">
        <w:t>CRC</w:t>
      </w:r>
      <w:r>
        <w:t>/</w:t>
      </w:r>
      <w:r w:rsidR="00017AE6" w:rsidRPr="00017AE6">
        <w:t>C</w:t>
      </w:r>
      <w:r>
        <w:t>/</w:t>
      </w:r>
      <w:r w:rsidR="00017AE6" w:rsidRPr="00017AE6">
        <w:t>SR.</w:t>
      </w:r>
      <w:r w:rsidR="00017AE6" w:rsidRPr="00017AE6">
        <w:rPr>
          <w:rFonts w:hint="eastAsia"/>
        </w:rPr>
        <w:t>1620</w:t>
      </w:r>
      <w:r w:rsidR="00017AE6" w:rsidRPr="00017AE6">
        <w:rPr>
          <w:rFonts w:hint="eastAsia"/>
        </w:rPr>
        <w:t>和</w:t>
      </w:r>
      <w:r w:rsidR="00017AE6" w:rsidRPr="00017AE6">
        <w:t>1</w:t>
      </w:r>
      <w:r w:rsidR="00017AE6" w:rsidRPr="00017AE6">
        <w:rPr>
          <w:rFonts w:hint="eastAsia"/>
        </w:rPr>
        <w:t>62</w:t>
      </w:r>
      <w:r w:rsidR="00017AE6" w:rsidRPr="00017AE6">
        <w:t>1</w:t>
      </w:r>
      <w:r>
        <w:rPr>
          <w:rFonts w:hint="eastAsia"/>
        </w:rPr>
        <w:t>)</w:t>
      </w:r>
      <w:r w:rsidR="00017AE6" w:rsidRPr="00017AE6">
        <w:rPr>
          <w:rFonts w:hint="eastAsia"/>
        </w:rPr>
        <w:t>上审议了柬埔寨提交的第二次和第三次合并定期报告</w:t>
      </w:r>
      <w:r>
        <w:rPr>
          <w:rFonts w:hint="eastAsia"/>
        </w:rPr>
        <w:t>(</w:t>
      </w:r>
      <w:r w:rsidR="00017AE6" w:rsidRPr="00017AE6">
        <w:t>CRC</w:t>
      </w:r>
      <w:r>
        <w:t>/</w:t>
      </w:r>
      <w:r w:rsidR="00017AE6" w:rsidRPr="00017AE6">
        <w:t>C</w:t>
      </w:r>
      <w:r>
        <w:t>/</w:t>
      </w:r>
      <w:r w:rsidR="00017AE6" w:rsidRPr="00017AE6">
        <w:rPr>
          <w:rFonts w:hint="eastAsia"/>
        </w:rPr>
        <w:t>KHM</w:t>
      </w:r>
      <w:r>
        <w:t>/</w:t>
      </w:r>
      <w:r w:rsidR="00017AE6" w:rsidRPr="00017AE6">
        <w:rPr>
          <w:rFonts w:hint="eastAsia"/>
        </w:rPr>
        <w:t>2</w:t>
      </w:r>
      <w:r w:rsidR="00017AE6" w:rsidRPr="00017AE6">
        <w:t>-</w:t>
      </w:r>
      <w:r w:rsidR="00017AE6" w:rsidRPr="00017AE6">
        <w:rPr>
          <w:rFonts w:hint="eastAsia"/>
        </w:rPr>
        <w:t>3</w:t>
      </w:r>
      <w:r>
        <w:rPr>
          <w:rFonts w:hint="eastAsia"/>
        </w:rPr>
        <w:t>)</w:t>
      </w:r>
      <w:r>
        <w:rPr>
          <w:rFonts w:hint="eastAsia"/>
        </w:rPr>
        <w:t>，</w:t>
      </w:r>
      <w:r w:rsidR="00017AE6" w:rsidRPr="00017AE6">
        <w:rPr>
          <w:rFonts w:hint="eastAsia"/>
        </w:rPr>
        <w:t>在</w:t>
      </w:r>
      <w:r w:rsidR="00017AE6" w:rsidRPr="00017AE6">
        <w:rPr>
          <w:rFonts w:hint="eastAsia"/>
        </w:rPr>
        <w:t>2011</w:t>
      </w:r>
      <w:r w:rsidR="00017AE6" w:rsidRPr="00017AE6">
        <w:rPr>
          <w:rFonts w:hint="eastAsia"/>
        </w:rPr>
        <w:t>年</w:t>
      </w:r>
      <w:r w:rsidR="00017AE6" w:rsidRPr="00017AE6">
        <w:rPr>
          <w:rFonts w:hint="eastAsia"/>
        </w:rPr>
        <w:t>6</w:t>
      </w:r>
      <w:r w:rsidR="00017AE6" w:rsidRPr="00017AE6">
        <w:rPr>
          <w:rFonts w:hint="eastAsia"/>
        </w:rPr>
        <w:t>月</w:t>
      </w:r>
      <w:r w:rsidR="00017AE6" w:rsidRPr="00017AE6">
        <w:rPr>
          <w:rFonts w:hint="eastAsia"/>
        </w:rPr>
        <w:t>17</w:t>
      </w:r>
      <w:r w:rsidR="00017AE6" w:rsidRPr="00017AE6">
        <w:rPr>
          <w:rFonts w:hint="eastAsia"/>
        </w:rPr>
        <w:t>日举行的第</w:t>
      </w:r>
      <w:r w:rsidR="00017AE6" w:rsidRPr="00017AE6">
        <w:rPr>
          <w:rFonts w:hint="eastAsia"/>
        </w:rPr>
        <w:t>1639</w:t>
      </w:r>
      <w:r w:rsidR="00017AE6" w:rsidRPr="00017AE6">
        <w:rPr>
          <w:rFonts w:hint="eastAsia"/>
        </w:rPr>
        <w:t>次会议</w:t>
      </w:r>
      <w:r>
        <w:rPr>
          <w:rFonts w:hint="eastAsia"/>
        </w:rPr>
        <w:t>(</w:t>
      </w:r>
      <w:r w:rsidR="00017AE6" w:rsidRPr="00017AE6">
        <w:rPr>
          <w:rFonts w:hint="eastAsia"/>
        </w:rPr>
        <w:t>见</w:t>
      </w:r>
      <w:r w:rsidR="00017AE6" w:rsidRPr="00017AE6">
        <w:t>CRC</w:t>
      </w:r>
      <w:r>
        <w:t>/</w:t>
      </w:r>
      <w:r w:rsidR="00017AE6" w:rsidRPr="00017AE6">
        <w:t>C</w:t>
      </w:r>
      <w:r>
        <w:t>/</w:t>
      </w:r>
      <w:r w:rsidR="00017AE6" w:rsidRPr="00017AE6">
        <w:t>SR.1</w:t>
      </w:r>
      <w:r w:rsidR="00017AE6" w:rsidRPr="00017AE6">
        <w:rPr>
          <w:rFonts w:hint="eastAsia"/>
        </w:rPr>
        <w:t>639</w:t>
      </w:r>
      <w:r>
        <w:rPr>
          <w:rFonts w:hint="eastAsia"/>
        </w:rPr>
        <w:t>)</w:t>
      </w:r>
      <w:r w:rsidR="00017AE6" w:rsidRPr="00017AE6">
        <w:rPr>
          <w:rFonts w:hint="eastAsia"/>
        </w:rPr>
        <w:t>上通过了以下结论性意见。</w:t>
      </w:r>
    </w:p>
    <w:p w:rsidR="00017AE6" w:rsidRPr="00017AE6" w:rsidRDefault="00017AE6" w:rsidP="00017AE6">
      <w:pPr>
        <w:pStyle w:val="HChGC"/>
      </w:pPr>
      <w:r w:rsidRPr="00017AE6">
        <w:tab/>
      </w:r>
      <w:r w:rsidRPr="00017AE6">
        <w:rPr>
          <w:rFonts w:hint="eastAsia"/>
        </w:rPr>
        <w:t>一</w:t>
      </w:r>
      <w:r w:rsidRPr="00017AE6">
        <w:t>.</w:t>
      </w:r>
      <w:r w:rsidRPr="00017AE6">
        <w:tab/>
      </w:r>
      <w:r w:rsidRPr="00017AE6">
        <w:rPr>
          <w:rFonts w:hint="eastAsia"/>
        </w:rPr>
        <w:t>导言</w:t>
      </w:r>
    </w:p>
    <w:p w:rsidR="00017AE6" w:rsidRPr="00017AE6" w:rsidRDefault="00260932" w:rsidP="00017AE6">
      <w:pPr>
        <w:pStyle w:val="SingleTxtGC"/>
        <w:rPr>
          <w:iCs/>
        </w:rPr>
      </w:pPr>
      <w:r>
        <w:t>2.</w:t>
      </w:r>
      <w:r w:rsidR="00017AE6" w:rsidRPr="00017AE6">
        <w:rPr>
          <w:rFonts w:hint="eastAsia"/>
        </w:rPr>
        <w:t xml:space="preserve">  </w:t>
      </w:r>
      <w:r w:rsidR="00017AE6" w:rsidRPr="00017AE6">
        <w:rPr>
          <w:rFonts w:hint="eastAsia"/>
        </w:rPr>
        <w:t>委员会欢迎缔约国提交的第二次和第三次合并定期报告以及对问题清单的书面答复</w:t>
      </w:r>
      <w:r>
        <w:rPr>
          <w:rFonts w:hint="eastAsia"/>
        </w:rPr>
        <w:t>(</w:t>
      </w:r>
      <w:r w:rsidR="00017AE6" w:rsidRPr="00017AE6">
        <w:t>CRC</w:t>
      </w:r>
      <w:r>
        <w:t>/</w:t>
      </w:r>
      <w:r w:rsidR="00017AE6" w:rsidRPr="00017AE6">
        <w:t>C</w:t>
      </w:r>
      <w:r>
        <w:t>/</w:t>
      </w:r>
      <w:r w:rsidR="00017AE6" w:rsidRPr="00017AE6">
        <w:rPr>
          <w:rFonts w:hint="eastAsia"/>
        </w:rPr>
        <w:t>KHM</w:t>
      </w:r>
      <w:r>
        <w:t>/</w:t>
      </w:r>
      <w:r w:rsidR="00017AE6" w:rsidRPr="00017AE6">
        <w:t>Q</w:t>
      </w:r>
      <w:r>
        <w:t>/</w:t>
      </w:r>
      <w:r w:rsidR="00017AE6" w:rsidRPr="00017AE6">
        <w:rPr>
          <w:rFonts w:hint="eastAsia"/>
        </w:rPr>
        <w:t>2</w:t>
      </w:r>
      <w:r>
        <w:t>/</w:t>
      </w:r>
      <w:r w:rsidR="00017AE6" w:rsidRPr="00017AE6">
        <w:t>Add.1</w:t>
      </w:r>
      <w:r>
        <w:rPr>
          <w:rFonts w:hint="eastAsia"/>
        </w:rPr>
        <w:t>)</w:t>
      </w:r>
      <w:r w:rsidR="00017AE6" w:rsidRPr="00017AE6">
        <w:rPr>
          <w:rFonts w:hint="eastAsia"/>
        </w:rPr>
        <w:t>。委员会还欢迎与缔约国跨部门高级代表团进行的积极对话。这有助于更好地了解缔约国的儿童状况。</w:t>
      </w:r>
    </w:p>
    <w:p w:rsidR="00017AE6" w:rsidRPr="00017AE6" w:rsidRDefault="00017AE6" w:rsidP="00017AE6">
      <w:pPr>
        <w:pStyle w:val="HChGC"/>
      </w:pPr>
      <w:r w:rsidRPr="00017AE6">
        <w:tab/>
      </w:r>
      <w:r w:rsidRPr="00017AE6">
        <w:rPr>
          <w:rFonts w:hint="eastAsia"/>
        </w:rPr>
        <w:t>二</w:t>
      </w:r>
      <w:r w:rsidRPr="00017AE6">
        <w:t>.</w:t>
      </w:r>
      <w:r w:rsidRPr="00017AE6">
        <w:tab/>
      </w:r>
      <w:r w:rsidRPr="00017AE6">
        <w:rPr>
          <w:rFonts w:hint="eastAsia"/>
        </w:rPr>
        <w:t>缔约国采取的后续措施和取得的进展</w:t>
      </w:r>
    </w:p>
    <w:p w:rsidR="00017AE6" w:rsidRPr="00017AE6" w:rsidRDefault="00260932" w:rsidP="00017AE6">
      <w:pPr>
        <w:pStyle w:val="SingleTxtGC"/>
      </w:pPr>
      <w:r>
        <w:rPr>
          <w:rFonts w:hint="eastAsia"/>
        </w:rPr>
        <w:t>3.</w:t>
      </w:r>
      <w:r w:rsidR="00017AE6" w:rsidRPr="00017AE6">
        <w:rPr>
          <w:rFonts w:hint="eastAsia"/>
        </w:rPr>
        <w:t xml:space="preserve">  </w:t>
      </w:r>
      <w:r w:rsidR="00017AE6" w:rsidRPr="00017AE6">
        <w:rPr>
          <w:rFonts w:hint="eastAsia"/>
        </w:rPr>
        <w:t>委员会赞赏地注意到缔约国通过了下列文件</w:t>
      </w:r>
      <w:r>
        <w:rPr>
          <w:rFonts w:hint="eastAsia"/>
        </w:rPr>
        <w:t>：</w:t>
      </w:r>
    </w:p>
    <w:p w:rsidR="00017AE6" w:rsidRPr="00017AE6" w:rsidRDefault="00017AE6" w:rsidP="00017AE6">
      <w:pPr>
        <w:pStyle w:val="SingleTxtGC"/>
        <w:numPr>
          <w:ilvl w:val="0"/>
          <w:numId w:val="4"/>
        </w:numPr>
      </w:pPr>
      <w:r w:rsidRPr="00017AE6">
        <w:rPr>
          <w:rFonts w:hint="eastAsia"/>
        </w:rPr>
        <w:t>《跨国收养法》</w:t>
      </w:r>
      <w:r w:rsidR="00260932">
        <w:rPr>
          <w:rFonts w:hint="eastAsia"/>
        </w:rPr>
        <w:t>(</w:t>
      </w:r>
      <w:r w:rsidRPr="00017AE6">
        <w:rPr>
          <w:rFonts w:hint="eastAsia"/>
        </w:rPr>
        <w:t>2009</w:t>
      </w:r>
      <w:r w:rsidRPr="00017AE6">
        <w:rPr>
          <w:rFonts w:hint="eastAsia"/>
        </w:rPr>
        <w:t>年</w:t>
      </w:r>
      <w:r w:rsidRPr="00017AE6">
        <w:rPr>
          <w:rFonts w:hint="eastAsia"/>
        </w:rPr>
        <w:t>12</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4"/>
        </w:numPr>
      </w:pPr>
      <w:r w:rsidRPr="00017AE6">
        <w:rPr>
          <w:rFonts w:hint="eastAsia"/>
        </w:rPr>
        <w:t>《增进和保护残疾人权利法》</w:t>
      </w:r>
      <w:r w:rsidR="00260932">
        <w:rPr>
          <w:rFonts w:hint="eastAsia"/>
        </w:rPr>
        <w:t>(</w:t>
      </w:r>
      <w:r w:rsidRPr="00017AE6">
        <w:rPr>
          <w:rFonts w:hint="eastAsia"/>
        </w:rPr>
        <w:t>2009</w:t>
      </w:r>
      <w:r w:rsidRPr="00017AE6">
        <w:rPr>
          <w:rFonts w:hint="eastAsia"/>
        </w:rPr>
        <w:t>年</w:t>
      </w:r>
      <w:r w:rsidRPr="00017AE6">
        <w:rPr>
          <w:rFonts w:hint="eastAsia"/>
        </w:rPr>
        <w:t>7</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4"/>
        </w:numPr>
      </w:pPr>
      <w:r w:rsidRPr="00017AE6">
        <w:rPr>
          <w:rFonts w:hint="eastAsia"/>
        </w:rPr>
        <w:t>《禁止贩卖人口和性剥削法》</w:t>
      </w:r>
      <w:r w:rsidR="00260932">
        <w:rPr>
          <w:rFonts w:hint="eastAsia"/>
        </w:rPr>
        <w:t>(</w:t>
      </w:r>
      <w:r w:rsidRPr="00017AE6">
        <w:rPr>
          <w:rFonts w:hint="eastAsia"/>
        </w:rPr>
        <w:t>2008</w:t>
      </w:r>
      <w:r w:rsidRPr="00017AE6">
        <w:rPr>
          <w:rFonts w:hint="eastAsia"/>
        </w:rPr>
        <w:t>年</w:t>
      </w:r>
      <w:r w:rsidRPr="00017AE6">
        <w:rPr>
          <w:rFonts w:hint="eastAsia"/>
        </w:rPr>
        <w:t>2</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4"/>
        </w:numPr>
      </w:pPr>
      <w:r w:rsidRPr="00017AE6">
        <w:rPr>
          <w:rFonts w:hint="eastAsia"/>
        </w:rPr>
        <w:t>《教育法》</w:t>
      </w:r>
      <w:r w:rsidR="00260932">
        <w:rPr>
          <w:rFonts w:hint="eastAsia"/>
        </w:rPr>
        <w:t>(</w:t>
      </w:r>
      <w:r w:rsidRPr="00017AE6">
        <w:rPr>
          <w:rFonts w:hint="eastAsia"/>
        </w:rPr>
        <w:t>2007</w:t>
      </w:r>
      <w:r w:rsidRPr="00017AE6">
        <w:rPr>
          <w:rFonts w:hint="eastAsia"/>
        </w:rPr>
        <w:t>年</w:t>
      </w:r>
      <w:r w:rsidRPr="00017AE6">
        <w:rPr>
          <w:rFonts w:hint="eastAsia"/>
        </w:rPr>
        <w:t>12</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4"/>
        </w:numPr>
      </w:pPr>
      <w:r w:rsidRPr="00017AE6">
        <w:rPr>
          <w:rFonts w:hint="eastAsia"/>
        </w:rPr>
        <w:t>《预防家庭暴力和保护受害者法》</w:t>
      </w:r>
      <w:r w:rsidR="00260932">
        <w:rPr>
          <w:rFonts w:hint="eastAsia"/>
        </w:rPr>
        <w:t>(</w:t>
      </w:r>
      <w:r w:rsidRPr="00017AE6">
        <w:rPr>
          <w:rFonts w:hint="eastAsia"/>
        </w:rPr>
        <w:t>2005</w:t>
      </w:r>
      <w:r w:rsidRPr="00017AE6">
        <w:rPr>
          <w:rFonts w:hint="eastAsia"/>
        </w:rPr>
        <w:t>年</w:t>
      </w:r>
      <w:r w:rsidRPr="00017AE6">
        <w:rPr>
          <w:rFonts w:hint="eastAsia"/>
        </w:rPr>
        <w:t>10</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4"/>
        </w:numPr>
      </w:pPr>
      <w:r w:rsidRPr="00017AE6">
        <w:rPr>
          <w:rFonts w:hint="eastAsia"/>
        </w:rPr>
        <w:t>《社会安全法》</w:t>
      </w:r>
      <w:r w:rsidR="00260932">
        <w:rPr>
          <w:rFonts w:hint="eastAsia"/>
        </w:rPr>
        <w:t>(</w:t>
      </w:r>
      <w:r w:rsidRPr="00017AE6">
        <w:rPr>
          <w:rFonts w:hint="eastAsia"/>
        </w:rPr>
        <w:t>2002</w:t>
      </w:r>
      <w:r w:rsidRPr="00017AE6">
        <w:rPr>
          <w:rFonts w:hint="eastAsia"/>
        </w:rPr>
        <w:t>年</w:t>
      </w:r>
      <w:r w:rsidR="00260932">
        <w:rPr>
          <w:rFonts w:hint="eastAsia"/>
        </w:rPr>
        <w:t>)</w:t>
      </w:r>
      <w:r w:rsidR="00260932">
        <w:rPr>
          <w:rFonts w:hint="eastAsia"/>
        </w:rPr>
        <w:t>；</w:t>
      </w:r>
      <w:r w:rsidRPr="00017AE6">
        <w:rPr>
          <w:rFonts w:hint="eastAsia"/>
        </w:rPr>
        <w:t>和《社会保护战略》</w:t>
      </w:r>
      <w:r w:rsidR="00260932">
        <w:rPr>
          <w:rFonts w:hint="eastAsia"/>
        </w:rPr>
        <w:t>(</w:t>
      </w:r>
      <w:r w:rsidRPr="00017AE6">
        <w:rPr>
          <w:rFonts w:hint="eastAsia"/>
        </w:rPr>
        <w:t>2010</w:t>
      </w:r>
      <w:r w:rsidRPr="00017AE6">
        <w:rPr>
          <w:rFonts w:hint="eastAsia"/>
        </w:rPr>
        <w:t>年</w:t>
      </w:r>
      <w:r w:rsidRPr="00017AE6">
        <w:rPr>
          <w:rFonts w:hint="eastAsia"/>
        </w:rPr>
        <w:t>4</w:t>
      </w:r>
      <w:r w:rsidRPr="00017AE6">
        <w:rPr>
          <w:rFonts w:hint="eastAsia"/>
        </w:rPr>
        <w:t>月</w:t>
      </w:r>
      <w:r w:rsidR="00260932">
        <w:rPr>
          <w:rFonts w:hint="eastAsia"/>
        </w:rPr>
        <w:t>)</w:t>
      </w:r>
      <w:r w:rsidRPr="00017AE6">
        <w:rPr>
          <w:rFonts w:hint="eastAsia"/>
        </w:rPr>
        <w:t>。</w:t>
      </w:r>
    </w:p>
    <w:p w:rsidR="00017AE6" w:rsidRPr="00017AE6" w:rsidRDefault="00260932" w:rsidP="00017AE6">
      <w:pPr>
        <w:pStyle w:val="SingleTxtGC"/>
      </w:pPr>
      <w:r>
        <w:rPr>
          <w:rFonts w:hint="eastAsia"/>
        </w:rPr>
        <w:t>4.</w:t>
      </w:r>
      <w:r w:rsidR="00017AE6" w:rsidRPr="00017AE6">
        <w:rPr>
          <w:rFonts w:hint="eastAsia"/>
        </w:rPr>
        <w:t xml:space="preserve">  </w:t>
      </w:r>
      <w:r w:rsidR="00017AE6" w:rsidRPr="00017AE6">
        <w:rPr>
          <w:rFonts w:hint="eastAsia"/>
        </w:rPr>
        <w:t>委员会还欢迎缔约国批准了以下的国际人权条约</w:t>
      </w:r>
      <w:r>
        <w:rPr>
          <w:rFonts w:hint="eastAsia"/>
        </w:rPr>
        <w:t>：</w:t>
      </w:r>
    </w:p>
    <w:p w:rsidR="00017AE6" w:rsidRPr="00017AE6" w:rsidRDefault="00017AE6" w:rsidP="00017AE6">
      <w:pPr>
        <w:pStyle w:val="SingleTxtGC"/>
        <w:numPr>
          <w:ilvl w:val="0"/>
          <w:numId w:val="5"/>
        </w:numPr>
      </w:pPr>
      <w:r w:rsidRPr="00017AE6">
        <w:rPr>
          <w:rFonts w:hint="eastAsia"/>
        </w:rPr>
        <w:t>《儿童权利公约关于儿童卷入武装冲突问题的任择议定书》</w:t>
      </w:r>
      <w:r w:rsidR="00260932">
        <w:rPr>
          <w:rFonts w:hint="eastAsia"/>
        </w:rPr>
        <w:t>(</w:t>
      </w:r>
      <w:r w:rsidRPr="00017AE6">
        <w:rPr>
          <w:rFonts w:hint="eastAsia"/>
        </w:rPr>
        <w:t>2004</w:t>
      </w:r>
      <w:r w:rsidRPr="00017AE6">
        <w:rPr>
          <w:rFonts w:hint="eastAsia"/>
        </w:rPr>
        <w:t>年</w:t>
      </w:r>
      <w:r w:rsidRPr="00017AE6">
        <w:rPr>
          <w:rFonts w:hint="eastAsia"/>
        </w:rPr>
        <w:t>7</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5"/>
        </w:numPr>
      </w:pPr>
      <w:r w:rsidRPr="00017AE6">
        <w:rPr>
          <w:rFonts w:hint="eastAsia"/>
        </w:rPr>
        <w:t>《儿童权利公约关于买卖儿童、儿童卖淫和儿童色情制品问题任择议定书》</w:t>
      </w:r>
      <w:r w:rsidR="00260932">
        <w:rPr>
          <w:rFonts w:hint="eastAsia"/>
        </w:rPr>
        <w:t>(</w:t>
      </w:r>
      <w:r w:rsidRPr="00017AE6">
        <w:rPr>
          <w:rFonts w:hint="eastAsia"/>
        </w:rPr>
        <w:t>2002</w:t>
      </w:r>
      <w:r w:rsidRPr="00017AE6">
        <w:rPr>
          <w:rFonts w:hint="eastAsia"/>
        </w:rPr>
        <w:t>年</w:t>
      </w:r>
      <w:r w:rsidRPr="00017AE6">
        <w:rPr>
          <w:rFonts w:hint="eastAsia"/>
        </w:rPr>
        <w:t>5</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5"/>
        </w:numPr>
      </w:pPr>
      <w:r w:rsidRPr="00017AE6">
        <w:rPr>
          <w:rFonts w:hint="eastAsia"/>
        </w:rPr>
        <w:t>《消除对妇女一切形式歧视公约任择议定书》</w:t>
      </w:r>
      <w:r w:rsidR="00260932">
        <w:rPr>
          <w:rFonts w:hint="eastAsia"/>
        </w:rPr>
        <w:t>(</w:t>
      </w:r>
      <w:r w:rsidRPr="00017AE6">
        <w:rPr>
          <w:rFonts w:hint="eastAsia"/>
        </w:rPr>
        <w:t>2010</w:t>
      </w:r>
      <w:r w:rsidRPr="00017AE6">
        <w:rPr>
          <w:rFonts w:hint="eastAsia"/>
        </w:rPr>
        <w:t>年</w:t>
      </w:r>
      <w:r w:rsidRPr="00017AE6">
        <w:rPr>
          <w:rFonts w:hint="eastAsia"/>
        </w:rPr>
        <w:t>10</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5"/>
        </w:numPr>
      </w:pPr>
      <w:r w:rsidRPr="00017AE6">
        <w:rPr>
          <w:rFonts w:hint="eastAsia"/>
        </w:rPr>
        <w:t>《关于保护儿童和各国在跨国收养方面合作的海牙公约》</w:t>
      </w:r>
      <w:r w:rsidR="00260932">
        <w:rPr>
          <w:rFonts w:hint="eastAsia"/>
        </w:rPr>
        <w:t>(</w:t>
      </w:r>
      <w:r w:rsidRPr="00017AE6">
        <w:rPr>
          <w:rFonts w:hint="eastAsia"/>
        </w:rPr>
        <w:t>2007</w:t>
      </w:r>
      <w:r w:rsidRPr="00017AE6">
        <w:rPr>
          <w:rFonts w:hint="eastAsia"/>
        </w:rPr>
        <w:t>年</w:t>
      </w:r>
      <w:r w:rsidRPr="00017AE6">
        <w:rPr>
          <w:rFonts w:hint="eastAsia"/>
        </w:rPr>
        <w:t>4</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5"/>
        </w:numPr>
      </w:pPr>
      <w:r w:rsidRPr="00017AE6">
        <w:rPr>
          <w:rFonts w:hint="eastAsia"/>
        </w:rPr>
        <w:t>《联合国反腐败公约》</w:t>
      </w:r>
      <w:r w:rsidR="00260932">
        <w:rPr>
          <w:rFonts w:hint="eastAsia"/>
        </w:rPr>
        <w:t>(</w:t>
      </w:r>
      <w:r w:rsidRPr="00017AE6">
        <w:rPr>
          <w:rFonts w:hint="eastAsia"/>
        </w:rPr>
        <w:t>2007</w:t>
      </w:r>
      <w:r w:rsidRPr="00017AE6">
        <w:rPr>
          <w:rFonts w:hint="eastAsia"/>
        </w:rPr>
        <w:t>年</w:t>
      </w:r>
      <w:r w:rsidRPr="00017AE6">
        <w:rPr>
          <w:rFonts w:hint="eastAsia"/>
        </w:rPr>
        <w:t>9</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5"/>
        </w:numPr>
      </w:pPr>
      <w:r w:rsidRPr="00017AE6">
        <w:rPr>
          <w:rFonts w:hint="eastAsia"/>
        </w:rPr>
        <w:t>对《联合国反对有组织的跨国犯罪公约》进行补充的《关于预防、制止和惩罚贩卖人口</w:t>
      </w:r>
      <w:r w:rsidR="00260932">
        <w:rPr>
          <w:rFonts w:hint="eastAsia"/>
        </w:rPr>
        <w:t>，</w:t>
      </w:r>
      <w:r w:rsidRPr="00017AE6">
        <w:rPr>
          <w:rFonts w:hint="eastAsia"/>
        </w:rPr>
        <w:t>特别是妇女与儿童的议定书》</w:t>
      </w:r>
      <w:r w:rsidR="00260932">
        <w:rPr>
          <w:rFonts w:hint="eastAsia"/>
        </w:rPr>
        <w:t>(</w:t>
      </w:r>
      <w:r w:rsidRPr="00017AE6">
        <w:rPr>
          <w:rFonts w:hint="eastAsia"/>
        </w:rPr>
        <w:t>2007</w:t>
      </w:r>
      <w:r w:rsidRPr="00017AE6">
        <w:rPr>
          <w:rFonts w:hint="eastAsia"/>
        </w:rPr>
        <w:t>年</w:t>
      </w:r>
      <w:r w:rsidRPr="00017AE6">
        <w:rPr>
          <w:rFonts w:hint="eastAsia"/>
        </w:rPr>
        <w:t>7</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5"/>
        </w:numPr>
      </w:pPr>
      <w:r w:rsidRPr="00017AE6">
        <w:rPr>
          <w:rFonts w:hint="eastAsia"/>
        </w:rPr>
        <w:t>劳工组织《关于禁止和立即行动消除最恶劣形式童工的第</w:t>
      </w:r>
      <w:r w:rsidRPr="00017AE6">
        <w:rPr>
          <w:rFonts w:hint="eastAsia"/>
        </w:rPr>
        <w:t>182</w:t>
      </w:r>
      <w:r w:rsidRPr="00017AE6">
        <w:rPr>
          <w:rFonts w:hint="eastAsia"/>
        </w:rPr>
        <w:t>号公约》</w:t>
      </w:r>
      <w:r w:rsidR="00260932">
        <w:rPr>
          <w:rFonts w:hint="eastAsia"/>
        </w:rPr>
        <w:t>(</w:t>
      </w:r>
      <w:r w:rsidRPr="00017AE6">
        <w:rPr>
          <w:rFonts w:hint="eastAsia"/>
        </w:rPr>
        <w:t>2006</w:t>
      </w:r>
      <w:r w:rsidRPr="00017AE6">
        <w:rPr>
          <w:rFonts w:hint="eastAsia"/>
        </w:rPr>
        <w:t>年</w:t>
      </w:r>
      <w:r w:rsidRPr="00017AE6">
        <w:rPr>
          <w:rFonts w:hint="eastAsia"/>
        </w:rPr>
        <w:t>3</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5"/>
        </w:numPr>
      </w:pPr>
      <w:r w:rsidRPr="00017AE6">
        <w:rPr>
          <w:rFonts w:hint="eastAsia"/>
        </w:rPr>
        <w:t>《禁止酷刑和其他残忍、不人道或有辱人格的待遇或处罚公约任择议定书》</w:t>
      </w:r>
      <w:r w:rsidR="00260932">
        <w:rPr>
          <w:rFonts w:hint="eastAsia"/>
        </w:rPr>
        <w:t>(</w:t>
      </w:r>
      <w:r w:rsidRPr="00017AE6">
        <w:rPr>
          <w:rFonts w:hint="eastAsia"/>
        </w:rPr>
        <w:t>2005</w:t>
      </w:r>
      <w:r w:rsidRPr="00017AE6">
        <w:rPr>
          <w:rFonts w:hint="eastAsia"/>
        </w:rPr>
        <w:t>年</w:t>
      </w:r>
      <w:r w:rsidRPr="00017AE6">
        <w:rPr>
          <w:rFonts w:hint="eastAsia"/>
        </w:rPr>
        <w:t>9</w:t>
      </w:r>
      <w:r w:rsidRPr="00017AE6">
        <w:rPr>
          <w:rFonts w:hint="eastAsia"/>
        </w:rPr>
        <w:t>月</w:t>
      </w:r>
      <w:r w:rsidR="00260932">
        <w:rPr>
          <w:rFonts w:hint="eastAsia"/>
        </w:rPr>
        <w:t>)</w:t>
      </w:r>
      <w:r w:rsidR="00260932">
        <w:rPr>
          <w:rFonts w:hint="eastAsia"/>
        </w:rPr>
        <w:t>；</w:t>
      </w:r>
    </w:p>
    <w:p w:rsidR="00017AE6" w:rsidRPr="00017AE6" w:rsidRDefault="00017AE6" w:rsidP="00017AE6">
      <w:pPr>
        <w:pStyle w:val="SingleTxtGC"/>
        <w:numPr>
          <w:ilvl w:val="0"/>
          <w:numId w:val="5"/>
        </w:numPr>
      </w:pPr>
      <w:r w:rsidRPr="00017AE6">
        <w:rPr>
          <w:rFonts w:hint="eastAsia"/>
        </w:rPr>
        <w:t>《国际刑事法院罗马规约》</w:t>
      </w:r>
      <w:r w:rsidR="00260932">
        <w:rPr>
          <w:rFonts w:hint="eastAsia"/>
        </w:rPr>
        <w:t>(</w:t>
      </w:r>
      <w:r w:rsidRPr="00017AE6">
        <w:rPr>
          <w:rFonts w:hint="eastAsia"/>
        </w:rPr>
        <w:t>2002</w:t>
      </w:r>
      <w:r w:rsidRPr="00017AE6">
        <w:rPr>
          <w:rFonts w:hint="eastAsia"/>
        </w:rPr>
        <w:t>年</w:t>
      </w:r>
      <w:r w:rsidRPr="00017AE6">
        <w:rPr>
          <w:rFonts w:hint="eastAsia"/>
        </w:rPr>
        <w:t>4</w:t>
      </w:r>
      <w:r w:rsidRPr="00017AE6">
        <w:rPr>
          <w:rFonts w:hint="eastAsia"/>
        </w:rPr>
        <w:t>月</w:t>
      </w:r>
      <w:r w:rsidR="00260932">
        <w:rPr>
          <w:rFonts w:hint="eastAsia"/>
        </w:rPr>
        <w:t>)</w:t>
      </w:r>
      <w:r w:rsidRPr="00017AE6">
        <w:rPr>
          <w:rFonts w:hint="eastAsia"/>
        </w:rPr>
        <w:t>。</w:t>
      </w:r>
    </w:p>
    <w:p w:rsidR="00017AE6" w:rsidRPr="00017AE6" w:rsidRDefault="00260932" w:rsidP="00017AE6">
      <w:pPr>
        <w:pStyle w:val="SingleTxtGC"/>
      </w:pPr>
      <w:r>
        <w:rPr>
          <w:rFonts w:hint="eastAsia"/>
        </w:rPr>
        <w:t>5.</w:t>
      </w:r>
      <w:r w:rsidR="00017AE6" w:rsidRPr="00017AE6">
        <w:rPr>
          <w:rFonts w:hint="eastAsia"/>
        </w:rPr>
        <w:t xml:space="preserve"> </w:t>
      </w:r>
      <w:r w:rsidR="00A43AA6">
        <w:rPr>
          <w:rFonts w:hint="eastAsia"/>
        </w:rPr>
        <w:t xml:space="preserve"> </w:t>
      </w:r>
      <w:r w:rsidR="00017AE6" w:rsidRPr="00017AE6">
        <w:rPr>
          <w:rFonts w:hint="eastAsia"/>
        </w:rPr>
        <w:t>委员会还欢迎缔约国采取了以下的体制和政策措施</w:t>
      </w:r>
      <w:r>
        <w:rPr>
          <w:rFonts w:hint="eastAsia"/>
        </w:rPr>
        <w:t>：</w:t>
      </w:r>
    </w:p>
    <w:p w:rsidR="00017AE6" w:rsidRPr="00017AE6" w:rsidRDefault="00017AE6" w:rsidP="00017AE6">
      <w:pPr>
        <w:pStyle w:val="SingleTxtGC"/>
        <w:numPr>
          <w:ilvl w:val="0"/>
          <w:numId w:val="6"/>
        </w:numPr>
      </w:pPr>
      <w:r w:rsidRPr="00017AE6">
        <w:rPr>
          <w:rFonts w:hint="eastAsia"/>
        </w:rPr>
        <w:t>于</w:t>
      </w:r>
      <w:r w:rsidRPr="00017AE6">
        <w:rPr>
          <w:rFonts w:hint="eastAsia"/>
        </w:rPr>
        <w:t>2009</w:t>
      </w:r>
      <w:r w:rsidRPr="00017AE6">
        <w:rPr>
          <w:rFonts w:hint="eastAsia"/>
        </w:rPr>
        <w:t>年设立了一个旨在打击贩运人口、走私、劳工剥削以及性剥削的全国委员会</w:t>
      </w:r>
      <w:r w:rsidR="00260932">
        <w:rPr>
          <w:rFonts w:hint="eastAsia"/>
        </w:rPr>
        <w:t>；</w:t>
      </w:r>
    </w:p>
    <w:p w:rsidR="00017AE6" w:rsidRPr="00017AE6" w:rsidRDefault="00017AE6" w:rsidP="00017AE6">
      <w:pPr>
        <w:pStyle w:val="SingleTxtGC"/>
        <w:numPr>
          <w:ilvl w:val="0"/>
          <w:numId w:val="6"/>
        </w:numPr>
      </w:pPr>
      <w:r w:rsidRPr="00017AE6">
        <w:rPr>
          <w:rFonts w:hint="eastAsia"/>
        </w:rPr>
        <w:t>实施了《教育战略计划》</w:t>
      </w:r>
      <w:r w:rsidR="00260932">
        <w:rPr>
          <w:rFonts w:hint="eastAsia"/>
        </w:rPr>
        <w:t>(</w:t>
      </w:r>
      <w:r w:rsidRPr="00017AE6">
        <w:rPr>
          <w:rFonts w:hint="eastAsia"/>
        </w:rPr>
        <w:t>2009</w:t>
      </w:r>
      <w:r w:rsidRPr="00017AE6">
        <w:rPr>
          <w:rFonts w:hint="eastAsia"/>
        </w:rPr>
        <w:t>年至</w:t>
      </w:r>
      <w:r w:rsidRPr="00017AE6">
        <w:rPr>
          <w:rFonts w:hint="eastAsia"/>
        </w:rPr>
        <w:t>2013</w:t>
      </w:r>
      <w:r w:rsidRPr="00017AE6">
        <w:rPr>
          <w:rFonts w:hint="eastAsia"/>
        </w:rPr>
        <w:t>年</w:t>
      </w:r>
      <w:r w:rsidR="00260932">
        <w:rPr>
          <w:rFonts w:hint="eastAsia"/>
        </w:rPr>
        <w:t>)</w:t>
      </w:r>
      <w:r w:rsidR="00260932">
        <w:rPr>
          <w:rFonts w:hint="eastAsia"/>
        </w:rPr>
        <w:t>；</w:t>
      </w:r>
    </w:p>
    <w:p w:rsidR="00017AE6" w:rsidRPr="00017AE6" w:rsidRDefault="00017AE6" w:rsidP="00017AE6">
      <w:pPr>
        <w:pStyle w:val="SingleTxtGC"/>
        <w:numPr>
          <w:ilvl w:val="0"/>
          <w:numId w:val="6"/>
        </w:numPr>
      </w:pPr>
      <w:r w:rsidRPr="00017AE6">
        <w:rPr>
          <w:rFonts w:hint="eastAsia"/>
        </w:rPr>
        <w:t>实施了《关于采取行动保护孤儿、受艾滋病影响的儿童以及其他弱势儿童的国家计划》</w:t>
      </w:r>
      <w:r w:rsidR="00260932">
        <w:rPr>
          <w:rFonts w:hint="eastAsia"/>
        </w:rPr>
        <w:t>(</w:t>
      </w:r>
      <w:r w:rsidRPr="00017AE6">
        <w:rPr>
          <w:rFonts w:hint="eastAsia"/>
        </w:rPr>
        <w:t>2008</w:t>
      </w:r>
      <w:r w:rsidRPr="00017AE6">
        <w:rPr>
          <w:rFonts w:hint="eastAsia"/>
        </w:rPr>
        <w:t>年至</w:t>
      </w:r>
      <w:r w:rsidRPr="00017AE6">
        <w:rPr>
          <w:rFonts w:hint="eastAsia"/>
        </w:rPr>
        <w:t>2010</w:t>
      </w:r>
      <w:r w:rsidRPr="00017AE6">
        <w:rPr>
          <w:rFonts w:hint="eastAsia"/>
        </w:rPr>
        <w:t>年</w:t>
      </w:r>
      <w:r w:rsidR="00260932">
        <w:rPr>
          <w:rFonts w:hint="eastAsia"/>
        </w:rPr>
        <w:t>)</w:t>
      </w:r>
      <w:r w:rsidR="00260932">
        <w:rPr>
          <w:rFonts w:hint="eastAsia"/>
        </w:rPr>
        <w:t>；</w:t>
      </w:r>
    </w:p>
    <w:p w:rsidR="00017AE6" w:rsidRPr="00017AE6" w:rsidRDefault="00017AE6" w:rsidP="00017AE6">
      <w:pPr>
        <w:pStyle w:val="SingleTxtGC"/>
        <w:numPr>
          <w:ilvl w:val="0"/>
          <w:numId w:val="6"/>
        </w:numPr>
      </w:pPr>
      <w:r w:rsidRPr="00017AE6">
        <w:rPr>
          <w:rFonts w:hint="eastAsia"/>
        </w:rPr>
        <w:t>于</w:t>
      </w:r>
      <w:r w:rsidRPr="00017AE6">
        <w:rPr>
          <w:rFonts w:hint="eastAsia"/>
        </w:rPr>
        <w:t>2008</w:t>
      </w:r>
      <w:r w:rsidRPr="00017AE6">
        <w:rPr>
          <w:rFonts w:hint="eastAsia"/>
        </w:rPr>
        <w:t>年实施了《残疾儿童教育政策》</w:t>
      </w:r>
      <w:r w:rsidR="00260932">
        <w:rPr>
          <w:rFonts w:hint="eastAsia"/>
        </w:rPr>
        <w:t>；</w:t>
      </w:r>
    </w:p>
    <w:p w:rsidR="00017AE6" w:rsidRPr="00017AE6" w:rsidRDefault="00017AE6" w:rsidP="00017AE6">
      <w:pPr>
        <w:pStyle w:val="SingleTxtGC"/>
        <w:numPr>
          <w:ilvl w:val="0"/>
          <w:numId w:val="6"/>
        </w:numPr>
      </w:pPr>
      <w:r w:rsidRPr="00017AE6">
        <w:rPr>
          <w:rFonts w:hint="eastAsia"/>
        </w:rPr>
        <w:t>实施了《关于采取行动消除最恶劣形式童工的国家计划》</w:t>
      </w:r>
      <w:r w:rsidR="00260932">
        <w:rPr>
          <w:rFonts w:hint="eastAsia"/>
        </w:rPr>
        <w:t>(</w:t>
      </w:r>
      <w:r w:rsidRPr="00017AE6">
        <w:rPr>
          <w:rFonts w:hint="eastAsia"/>
        </w:rPr>
        <w:t>2008</w:t>
      </w:r>
      <w:r w:rsidRPr="00017AE6">
        <w:rPr>
          <w:rFonts w:hint="eastAsia"/>
        </w:rPr>
        <w:t>年至</w:t>
      </w:r>
      <w:r w:rsidRPr="00017AE6">
        <w:rPr>
          <w:rFonts w:hint="eastAsia"/>
        </w:rPr>
        <w:t>2012</w:t>
      </w:r>
      <w:r w:rsidRPr="00017AE6">
        <w:rPr>
          <w:rFonts w:hint="eastAsia"/>
        </w:rPr>
        <w:t>年</w:t>
      </w:r>
      <w:r w:rsidR="00260932">
        <w:rPr>
          <w:rFonts w:hint="eastAsia"/>
        </w:rPr>
        <w:t>)</w:t>
      </w:r>
      <w:r w:rsidRPr="00017AE6">
        <w:rPr>
          <w:rFonts w:hint="eastAsia"/>
        </w:rPr>
        <w:t>。</w:t>
      </w:r>
    </w:p>
    <w:p w:rsidR="00017AE6" w:rsidRPr="00017AE6" w:rsidRDefault="00017AE6" w:rsidP="00017AE6">
      <w:pPr>
        <w:pStyle w:val="HChGC"/>
      </w:pPr>
      <w:r>
        <w:rPr>
          <w:rFonts w:hint="eastAsia"/>
        </w:rPr>
        <w:tab/>
      </w:r>
      <w:r w:rsidRPr="00017AE6">
        <w:rPr>
          <w:rFonts w:hint="eastAsia"/>
        </w:rPr>
        <w:t>三．</w:t>
      </w:r>
      <w:r>
        <w:rPr>
          <w:rFonts w:hint="eastAsia"/>
        </w:rPr>
        <w:tab/>
      </w:r>
      <w:r w:rsidRPr="00017AE6">
        <w:rPr>
          <w:rFonts w:hint="eastAsia"/>
        </w:rPr>
        <w:t>主要关切领域和建议</w:t>
      </w:r>
    </w:p>
    <w:p w:rsidR="00017AE6" w:rsidRPr="00017AE6" w:rsidRDefault="00017AE6" w:rsidP="00017AE6">
      <w:pPr>
        <w:pStyle w:val="H1GC"/>
      </w:pPr>
      <w:r>
        <w:rPr>
          <w:rFonts w:hint="eastAsia"/>
        </w:rPr>
        <w:tab/>
        <w:t>A</w:t>
      </w:r>
      <w:r w:rsidRPr="00017AE6">
        <w:t>.</w:t>
      </w:r>
      <w:r w:rsidRPr="00017AE6">
        <w:tab/>
      </w:r>
      <w:r w:rsidRPr="00017AE6">
        <w:rPr>
          <w:rFonts w:hint="eastAsia"/>
        </w:rPr>
        <w:t>一般执行措施</w:t>
      </w:r>
      <w:r w:rsidR="00260932">
        <w:rPr>
          <w:rFonts w:hint="eastAsia"/>
        </w:rPr>
        <w:t>(</w:t>
      </w:r>
      <w:r w:rsidRPr="00017AE6">
        <w:rPr>
          <w:rFonts w:hint="eastAsia"/>
        </w:rPr>
        <w:t>《公约》第</w:t>
      </w:r>
      <w:r w:rsidRPr="00017AE6">
        <w:rPr>
          <w:rFonts w:hint="eastAsia"/>
        </w:rPr>
        <w:t>4</w:t>
      </w:r>
      <w:r w:rsidRPr="00017AE6">
        <w:rPr>
          <w:rFonts w:hint="eastAsia"/>
        </w:rPr>
        <w:t>条、第</w:t>
      </w:r>
      <w:r w:rsidRPr="00017AE6">
        <w:rPr>
          <w:rFonts w:hint="eastAsia"/>
        </w:rPr>
        <w:t>42</w:t>
      </w:r>
      <w:r w:rsidRPr="00017AE6">
        <w:rPr>
          <w:rFonts w:hint="eastAsia"/>
        </w:rPr>
        <w:t>条和第</w:t>
      </w:r>
      <w:r w:rsidRPr="00017AE6">
        <w:rPr>
          <w:rFonts w:hint="eastAsia"/>
        </w:rPr>
        <w:t>44</w:t>
      </w:r>
      <w:r w:rsidRPr="00017AE6">
        <w:rPr>
          <w:rFonts w:hint="eastAsia"/>
        </w:rPr>
        <w:t>条第</w:t>
      </w:r>
      <w:r w:rsidRPr="00017AE6">
        <w:rPr>
          <w:rFonts w:hint="eastAsia"/>
        </w:rPr>
        <w:t>6</w:t>
      </w:r>
      <w:r w:rsidRPr="00017AE6">
        <w:rPr>
          <w:rFonts w:hint="eastAsia"/>
        </w:rPr>
        <w:t>款</w:t>
      </w:r>
      <w:r w:rsidR="00260932">
        <w:rPr>
          <w:rFonts w:hint="eastAsia"/>
        </w:rPr>
        <w:t>)</w:t>
      </w:r>
    </w:p>
    <w:p w:rsidR="00017AE6" w:rsidRPr="00017AE6" w:rsidRDefault="00017AE6" w:rsidP="00017AE6">
      <w:pPr>
        <w:pStyle w:val="H23GC"/>
      </w:pPr>
      <w:r>
        <w:rPr>
          <w:rFonts w:hint="eastAsia"/>
        </w:rPr>
        <w:tab/>
      </w:r>
      <w:r>
        <w:rPr>
          <w:rFonts w:hint="eastAsia"/>
        </w:rPr>
        <w:tab/>
      </w:r>
      <w:r w:rsidRPr="00017AE6">
        <w:rPr>
          <w:rFonts w:hint="eastAsia"/>
        </w:rPr>
        <w:t>委员会以往的建议</w:t>
      </w:r>
    </w:p>
    <w:p w:rsidR="00017AE6" w:rsidRPr="00017AE6" w:rsidRDefault="00260932" w:rsidP="00017AE6">
      <w:pPr>
        <w:pStyle w:val="SingleTxtGC"/>
      </w:pPr>
      <w:r>
        <w:rPr>
          <w:rFonts w:hint="eastAsia"/>
        </w:rPr>
        <w:t>6.</w:t>
      </w:r>
      <w:r w:rsidR="00017AE6">
        <w:rPr>
          <w:rFonts w:hint="eastAsia"/>
        </w:rPr>
        <w:t xml:space="preserve"> </w:t>
      </w:r>
      <w:r w:rsidR="00017AE6" w:rsidRPr="00017AE6">
        <w:rPr>
          <w:rFonts w:hint="eastAsia"/>
        </w:rPr>
        <w:t xml:space="preserve"> </w:t>
      </w:r>
      <w:r w:rsidR="00017AE6" w:rsidRPr="00017AE6">
        <w:rPr>
          <w:rFonts w:hint="eastAsia"/>
        </w:rPr>
        <w:t>委员会欢迎缔约国为执行委员会对缔约国初次报告的结论性意见</w:t>
      </w:r>
      <w:r>
        <w:rPr>
          <w:rFonts w:hint="eastAsia"/>
        </w:rPr>
        <w:t>(</w:t>
      </w:r>
      <w:r w:rsidR="00017AE6" w:rsidRPr="00017AE6">
        <w:t>CRC</w:t>
      </w:r>
      <w:r>
        <w:t>/</w:t>
      </w:r>
      <w:r w:rsidR="00017AE6" w:rsidRPr="00017AE6">
        <w:t>C</w:t>
      </w:r>
      <w:r>
        <w:t>/</w:t>
      </w:r>
      <w:r w:rsidR="004F2E2B">
        <w:rPr>
          <w:rFonts w:hint="eastAsia"/>
        </w:rPr>
        <w:t xml:space="preserve"> </w:t>
      </w:r>
      <w:r w:rsidR="00017AE6" w:rsidRPr="00017AE6">
        <w:t>15</w:t>
      </w:r>
      <w:r>
        <w:t>/</w:t>
      </w:r>
      <w:r w:rsidR="00017AE6" w:rsidRPr="00017AE6">
        <w:t>Add.</w:t>
      </w:r>
      <w:r w:rsidR="00017AE6" w:rsidRPr="00017AE6">
        <w:rPr>
          <w:rFonts w:hint="eastAsia"/>
        </w:rPr>
        <w:t>128</w:t>
      </w:r>
      <w:r>
        <w:rPr>
          <w:rFonts w:hint="eastAsia"/>
        </w:rPr>
        <w:t>)</w:t>
      </w:r>
      <w:r w:rsidR="00017AE6" w:rsidRPr="00017AE6">
        <w:rPr>
          <w:rFonts w:hint="eastAsia"/>
        </w:rPr>
        <w:t>所作的努力。然而</w:t>
      </w:r>
      <w:r>
        <w:rPr>
          <w:rFonts w:hint="eastAsia"/>
        </w:rPr>
        <w:t>，</w:t>
      </w:r>
      <w:r w:rsidR="00017AE6" w:rsidRPr="00017AE6">
        <w:rPr>
          <w:rFonts w:hint="eastAsia"/>
        </w:rPr>
        <w:t>委员会仍然遗憾地注意到</w:t>
      </w:r>
      <w:r>
        <w:rPr>
          <w:rFonts w:hint="eastAsia"/>
        </w:rPr>
        <w:t>，</w:t>
      </w:r>
      <w:r w:rsidR="00017AE6" w:rsidRPr="00017AE6">
        <w:rPr>
          <w:rFonts w:hint="eastAsia"/>
        </w:rPr>
        <w:t>委员会提出的部分关切和建议尚未得到充分落实或者只是部分得到落实。</w:t>
      </w:r>
    </w:p>
    <w:p w:rsidR="00017AE6" w:rsidRPr="008638E9" w:rsidRDefault="00260932" w:rsidP="00017AE6">
      <w:pPr>
        <w:pStyle w:val="SingleTxtGC"/>
        <w:rPr>
          <w:rFonts w:eastAsia="SimHei"/>
        </w:rPr>
      </w:pPr>
      <w:r>
        <w:rPr>
          <w:rFonts w:eastAsia="SimHei" w:hint="eastAsia"/>
        </w:rPr>
        <w:t>7.</w:t>
      </w:r>
      <w:r w:rsidR="00017AE6" w:rsidRPr="008638E9">
        <w:rPr>
          <w:rFonts w:eastAsia="SimHei" w:hint="eastAsia"/>
        </w:rPr>
        <w:t xml:space="preserve">  </w:t>
      </w:r>
      <w:r w:rsidR="00017AE6" w:rsidRPr="008638E9">
        <w:rPr>
          <w:rFonts w:eastAsia="SimHei" w:hint="eastAsia"/>
        </w:rPr>
        <w:t>委员会敦促缔约国采取一切必要措施</w:t>
      </w:r>
      <w:r>
        <w:rPr>
          <w:rFonts w:eastAsia="SimHei" w:hint="eastAsia"/>
        </w:rPr>
        <w:t>，</w:t>
      </w:r>
      <w:r w:rsidR="00017AE6" w:rsidRPr="008638E9">
        <w:rPr>
          <w:rFonts w:eastAsia="SimHei" w:hint="eastAsia"/>
        </w:rPr>
        <w:t>执行委员会在关于其初次定期报告的结论性意见中提出但尚未得到执行或充分执行的建议</w:t>
      </w:r>
      <w:r>
        <w:rPr>
          <w:rFonts w:eastAsia="SimHei" w:hint="eastAsia"/>
        </w:rPr>
        <w:t>，</w:t>
      </w:r>
      <w:r w:rsidR="00017AE6" w:rsidRPr="008638E9">
        <w:rPr>
          <w:rFonts w:eastAsia="SimHei" w:hint="eastAsia"/>
        </w:rPr>
        <w:t>特别是那些关于不歧视、残疾儿童、青少年健康以及少年司法等问题的建议。</w:t>
      </w:r>
    </w:p>
    <w:p w:rsidR="00017AE6" w:rsidRPr="00017AE6" w:rsidRDefault="00017AE6" w:rsidP="00017AE6">
      <w:pPr>
        <w:pStyle w:val="H23GC"/>
      </w:pPr>
      <w:r>
        <w:rPr>
          <w:rFonts w:hint="eastAsia"/>
        </w:rPr>
        <w:tab/>
      </w:r>
      <w:r>
        <w:rPr>
          <w:rFonts w:hint="eastAsia"/>
        </w:rPr>
        <w:tab/>
      </w:r>
      <w:r w:rsidRPr="00017AE6">
        <w:rPr>
          <w:rFonts w:hint="eastAsia"/>
        </w:rPr>
        <w:t>立法</w:t>
      </w:r>
    </w:p>
    <w:p w:rsidR="00017AE6" w:rsidRPr="00017AE6" w:rsidRDefault="00260932" w:rsidP="00017AE6">
      <w:pPr>
        <w:pStyle w:val="SingleTxtGC"/>
      </w:pPr>
      <w:r>
        <w:rPr>
          <w:rFonts w:hint="eastAsia"/>
        </w:rPr>
        <w:t>8.</w:t>
      </w:r>
      <w:r w:rsidR="00017AE6">
        <w:rPr>
          <w:rFonts w:hint="eastAsia"/>
        </w:rPr>
        <w:t xml:space="preserve">  </w:t>
      </w:r>
      <w:r w:rsidR="00017AE6" w:rsidRPr="00017AE6">
        <w:rPr>
          <w:rFonts w:hint="eastAsia"/>
        </w:rPr>
        <w:t>委员会欢迎宪法委员会第</w:t>
      </w:r>
      <w:r w:rsidR="00017AE6" w:rsidRPr="00017AE6">
        <w:rPr>
          <w:rFonts w:hint="eastAsia"/>
        </w:rPr>
        <w:t>092</w:t>
      </w:r>
      <w:r>
        <w:rPr>
          <w:rFonts w:hint="eastAsia"/>
        </w:rPr>
        <w:t>/</w:t>
      </w:r>
      <w:r w:rsidR="00017AE6" w:rsidRPr="00017AE6">
        <w:rPr>
          <w:rFonts w:hint="eastAsia"/>
        </w:rPr>
        <w:t>003</w:t>
      </w:r>
      <w:r>
        <w:rPr>
          <w:rFonts w:hint="eastAsia"/>
        </w:rPr>
        <w:t>/</w:t>
      </w:r>
      <w:r w:rsidR="00017AE6" w:rsidRPr="00017AE6">
        <w:rPr>
          <w:rFonts w:hint="eastAsia"/>
        </w:rPr>
        <w:t>2007</w:t>
      </w:r>
      <w:r w:rsidR="00017AE6" w:rsidRPr="00017AE6">
        <w:rPr>
          <w:rFonts w:hint="eastAsia"/>
        </w:rPr>
        <w:t>号决定</w:t>
      </w:r>
      <w:r>
        <w:rPr>
          <w:rFonts w:hint="eastAsia"/>
        </w:rPr>
        <w:t>，</w:t>
      </w:r>
      <w:r w:rsidR="00017AE6" w:rsidRPr="00017AE6">
        <w:rPr>
          <w:rFonts w:hint="eastAsia"/>
        </w:rPr>
        <w:t>其中规定</w:t>
      </w:r>
      <w:r>
        <w:rPr>
          <w:rFonts w:hint="eastAsia"/>
        </w:rPr>
        <w:t>：</w:t>
      </w:r>
      <w:r w:rsidR="00017AE6" w:rsidRPr="00017AE6">
        <w:rPr>
          <w:rFonts w:hint="eastAsia"/>
        </w:rPr>
        <w:t>法院在解释柬埔寨的法律和作出裁决时必须考虑到《公约》。然而</w:t>
      </w:r>
      <w:r>
        <w:rPr>
          <w:rFonts w:hint="eastAsia"/>
        </w:rPr>
        <w:t>，</w:t>
      </w:r>
      <w:r w:rsidR="00017AE6" w:rsidRPr="00017AE6">
        <w:rPr>
          <w:rFonts w:hint="eastAsia"/>
        </w:rPr>
        <w:t>委员会对以下情况感到关注</w:t>
      </w:r>
      <w:r>
        <w:rPr>
          <w:rFonts w:hint="eastAsia"/>
        </w:rPr>
        <w:t>：</w:t>
      </w:r>
      <w:r w:rsidR="00017AE6" w:rsidRPr="00017AE6">
        <w:rPr>
          <w:rFonts w:hint="eastAsia"/>
        </w:rPr>
        <w:t>缔约国的法院、法庭和行政部门很少援引或者直接实施《公约》的条款。委员会还注意到</w:t>
      </w:r>
      <w:r>
        <w:rPr>
          <w:rFonts w:hint="eastAsia"/>
        </w:rPr>
        <w:t>，</w:t>
      </w:r>
      <w:r w:rsidR="00017AE6" w:rsidRPr="00017AE6">
        <w:rPr>
          <w:rFonts w:hint="eastAsia"/>
        </w:rPr>
        <w:t>缔约国通过了许多与儿童问题有关的法律</w:t>
      </w:r>
      <w:r>
        <w:rPr>
          <w:rFonts w:hint="eastAsia"/>
        </w:rPr>
        <w:t>；</w:t>
      </w:r>
      <w:r w:rsidR="00017AE6" w:rsidRPr="00017AE6">
        <w:rPr>
          <w:rFonts w:hint="eastAsia"/>
        </w:rPr>
        <w:t>而且在互动对话期间表示</w:t>
      </w:r>
      <w:r>
        <w:rPr>
          <w:rFonts w:hint="eastAsia"/>
        </w:rPr>
        <w:t>，</w:t>
      </w:r>
      <w:r w:rsidR="00017AE6" w:rsidRPr="00017AE6">
        <w:rPr>
          <w:rFonts w:hint="eastAsia"/>
        </w:rPr>
        <w:t>它正在制定一项全面的保护儿童法律。然而</w:t>
      </w:r>
      <w:r>
        <w:rPr>
          <w:rFonts w:hint="eastAsia"/>
        </w:rPr>
        <w:t>，</w:t>
      </w:r>
      <w:r w:rsidR="00017AE6" w:rsidRPr="00017AE6">
        <w:rPr>
          <w:rFonts w:hint="eastAsia"/>
        </w:rPr>
        <w:t>委员会对以下情况表示关注</w:t>
      </w:r>
      <w:r>
        <w:rPr>
          <w:rFonts w:hint="eastAsia"/>
        </w:rPr>
        <w:t>：</w:t>
      </w:r>
      <w:r w:rsidR="00017AE6" w:rsidRPr="00017AE6">
        <w:rPr>
          <w:rFonts w:hint="eastAsia"/>
        </w:rPr>
        <w:t>由于没有适当的机制</w:t>
      </w:r>
      <w:r>
        <w:rPr>
          <w:rFonts w:hint="eastAsia"/>
        </w:rPr>
        <w:t>，</w:t>
      </w:r>
      <w:r w:rsidR="00017AE6" w:rsidRPr="00017AE6">
        <w:rPr>
          <w:rFonts w:hint="eastAsia"/>
        </w:rPr>
        <w:t>关于儿童问题的法律的实施仍然不力。</w:t>
      </w:r>
    </w:p>
    <w:p w:rsidR="00017AE6" w:rsidRPr="008638E9" w:rsidRDefault="00260932" w:rsidP="00017AE6">
      <w:pPr>
        <w:pStyle w:val="SingleTxtGC"/>
        <w:rPr>
          <w:rFonts w:eastAsia="SimHei"/>
        </w:rPr>
      </w:pPr>
      <w:r>
        <w:rPr>
          <w:rFonts w:eastAsia="SimHei" w:hint="eastAsia"/>
        </w:rPr>
        <w:t>9.</w:t>
      </w:r>
      <w:r w:rsidR="00017AE6" w:rsidRPr="008638E9">
        <w:rPr>
          <w:rFonts w:eastAsia="SimHei" w:hint="eastAsia"/>
        </w:rPr>
        <w:t xml:space="preserve">  </w:t>
      </w:r>
      <w:r w:rsidR="00017AE6" w:rsidRPr="008638E9">
        <w:rPr>
          <w:rFonts w:eastAsia="SimHei" w:hint="eastAsia"/>
        </w:rPr>
        <w:t>委员会敦促缔约国采取一切适当的措施确保</w:t>
      </w:r>
      <w:r>
        <w:rPr>
          <w:rFonts w:eastAsia="SimHei" w:hint="eastAsia"/>
        </w:rPr>
        <w:t>，</w:t>
      </w:r>
      <w:r w:rsidR="00017AE6" w:rsidRPr="008638E9">
        <w:rPr>
          <w:rFonts w:eastAsia="SimHei" w:hint="eastAsia"/>
        </w:rPr>
        <w:t>在其国内法制中充分实施《公约》的原则和条款</w:t>
      </w:r>
      <w:r>
        <w:rPr>
          <w:rFonts w:eastAsia="SimHei" w:hint="eastAsia"/>
        </w:rPr>
        <w:t>，</w:t>
      </w:r>
      <w:r w:rsidR="00017AE6" w:rsidRPr="008638E9">
        <w:rPr>
          <w:rFonts w:eastAsia="SimHei" w:hint="eastAsia"/>
        </w:rPr>
        <w:t>其中包括设立适当的机制、框架以及体系</w:t>
      </w:r>
      <w:r>
        <w:rPr>
          <w:rFonts w:eastAsia="SimHei" w:hint="eastAsia"/>
        </w:rPr>
        <w:t>；</w:t>
      </w:r>
      <w:r w:rsidR="00017AE6" w:rsidRPr="008638E9">
        <w:rPr>
          <w:rFonts w:eastAsia="SimHei" w:hint="eastAsia"/>
        </w:rPr>
        <w:t>在中央以及省市各级实施有关儿童问题的法律。委员会还请缔约国报告在这一方面取得的进展以及关于国家法庭、法院或者行政机构为落实《公约》所规定的权利而作出的决定。委员会还敦促缔约国加快制定一项旨在实现《公约》所有原则和条款的全面的保护儿童法律</w:t>
      </w:r>
      <w:r>
        <w:rPr>
          <w:rFonts w:eastAsia="SimHei" w:hint="eastAsia"/>
        </w:rPr>
        <w:t>；</w:t>
      </w:r>
      <w:r w:rsidR="00017AE6" w:rsidRPr="008638E9">
        <w:rPr>
          <w:rFonts w:eastAsia="SimHei" w:hint="eastAsia"/>
        </w:rPr>
        <w:t>并且确保将目前正在起草的少年司法法律完全纳入这项法律。</w:t>
      </w:r>
    </w:p>
    <w:p w:rsidR="00017AE6" w:rsidRPr="00017AE6" w:rsidRDefault="00017AE6" w:rsidP="00017AE6">
      <w:pPr>
        <w:pStyle w:val="H23GC"/>
      </w:pPr>
      <w:r>
        <w:rPr>
          <w:rFonts w:hint="eastAsia"/>
        </w:rPr>
        <w:tab/>
      </w:r>
      <w:r>
        <w:rPr>
          <w:rFonts w:hint="eastAsia"/>
        </w:rPr>
        <w:tab/>
      </w:r>
      <w:r w:rsidRPr="00017AE6">
        <w:rPr>
          <w:rFonts w:hint="eastAsia"/>
        </w:rPr>
        <w:t>协调</w:t>
      </w:r>
    </w:p>
    <w:p w:rsidR="00017AE6" w:rsidRPr="00017AE6" w:rsidRDefault="00017AE6" w:rsidP="00017AE6">
      <w:pPr>
        <w:pStyle w:val="SingleTxtGC"/>
      </w:pPr>
      <w:r w:rsidRPr="00017AE6">
        <w:rPr>
          <w:rFonts w:hint="eastAsia"/>
        </w:rPr>
        <w:t>1</w:t>
      </w:r>
      <w:r w:rsidR="00260932">
        <w:rPr>
          <w:rFonts w:hint="eastAsia"/>
        </w:rPr>
        <w:t>0.</w:t>
      </w:r>
      <w:r>
        <w:rPr>
          <w:rFonts w:hint="eastAsia"/>
        </w:rPr>
        <w:t xml:space="preserve">  </w:t>
      </w:r>
      <w:r w:rsidRPr="00017AE6">
        <w:rPr>
          <w:rFonts w:hint="eastAsia"/>
        </w:rPr>
        <w:t>委员会注意到</w:t>
      </w:r>
      <w:r w:rsidR="00260932">
        <w:rPr>
          <w:rFonts w:hint="eastAsia"/>
        </w:rPr>
        <w:t>，</w:t>
      </w:r>
      <w:r w:rsidRPr="00017AE6">
        <w:rPr>
          <w:rFonts w:hint="eastAsia"/>
        </w:rPr>
        <w:t>国王的一项命令规定</w:t>
      </w:r>
      <w:r w:rsidR="00260932">
        <w:rPr>
          <w:rFonts w:hint="eastAsia"/>
        </w:rPr>
        <w:t>：</w:t>
      </w:r>
      <w:r w:rsidRPr="00017AE6">
        <w:rPr>
          <w:rFonts w:hint="eastAsia"/>
        </w:rPr>
        <w:t>柬埔寨国家青少年理事会</w:t>
      </w:r>
      <w:r w:rsidR="00260932">
        <w:rPr>
          <w:rFonts w:hint="eastAsia"/>
        </w:rPr>
        <w:t>(</w:t>
      </w:r>
      <w:r w:rsidRPr="00017AE6">
        <w:rPr>
          <w:rFonts w:hint="eastAsia"/>
        </w:rPr>
        <w:t>CNCC</w:t>
      </w:r>
      <w:r w:rsidR="00260932">
        <w:rPr>
          <w:rFonts w:hint="eastAsia"/>
        </w:rPr>
        <w:t>)</w:t>
      </w:r>
      <w:r w:rsidRPr="00017AE6">
        <w:rPr>
          <w:rFonts w:hint="eastAsia"/>
        </w:rPr>
        <w:t>拥有自己的预算并且可以设立地方机构</w:t>
      </w:r>
      <w:r w:rsidR="00260932">
        <w:rPr>
          <w:rFonts w:hint="eastAsia"/>
        </w:rPr>
        <w:t>，</w:t>
      </w:r>
      <w:r w:rsidRPr="00017AE6">
        <w:rPr>
          <w:rFonts w:hint="eastAsia"/>
        </w:rPr>
        <w:t>从而加强了</w:t>
      </w:r>
      <w:r w:rsidRPr="00017AE6">
        <w:rPr>
          <w:rFonts w:hint="eastAsia"/>
        </w:rPr>
        <w:t>CNCC</w:t>
      </w:r>
      <w:r w:rsidRPr="00017AE6">
        <w:rPr>
          <w:rFonts w:hint="eastAsia"/>
        </w:rPr>
        <w:t>的地位。然而</w:t>
      </w:r>
      <w:r w:rsidR="00260932">
        <w:rPr>
          <w:rFonts w:hint="eastAsia"/>
        </w:rPr>
        <w:t>，</w:t>
      </w:r>
      <w:r w:rsidRPr="00017AE6">
        <w:rPr>
          <w:rFonts w:hint="eastAsia"/>
        </w:rPr>
        <w:t>委员会感到关注的是</w:t>
      </w:r>
      <w:r w:rsidR="00260932">
        <w:rPr>
          <w:rFonts w:hint="eastAsia"/>
        </w:rPr>
        <w:t>：</w:t>
      </w:r>
      <w:r w:rsidRPr="00017AE6">
        <w:rPr>
          <w:rFonts w:hint="eastAsia"/>
        </w:rPr>
        <w:t>CNCC</w:t>
      </w:r>
      <w:r w:rsidRPr="00017AE6">
        <w:rPr>
          <w:rFonts w:hint="eastAsia"/>
        </w:rPr>
        <w:t>仍然缺乏为发挥在实施《公约》方面的协调作用而必需的人力、技术和财力资源</w:t>
      </w:r>
      <w:r w:rsidR="00260932">
        <w:rPr>
          <w:rFonts w:hint="eastAsia"/>
        </w:rPr>
        <w:t>；</w:t>
      </w:r>
      <w:r w:rsidRPr="00017AE6">
        <w:rPr>
          <w:rFonts w:hint="eastAsia"/>
        </w:rPr>
        <w:t>任何政府部门都没有义务就有关儿童权利的问题咨询或者听取</w:t>
      </w:r>
      <w:r w:rsidRPr="00017AE6">
        <w:rPr>
          <w:rFonts w:hint="eastAsia"/>
        </w:rPr>
        <w:t>CNCC</w:t>
      </w:r>
      <w:r w:rsidRPr="00017AE6">
        <w:rPr>
          <w:rFonts w:hint="eastAsia"/>
        </w:rPr>
        <w:t>的意见。</w:t>
      </w:r>
    </w:p>
    <w:p w:rsidR="00017AE6" w:rsidRPr="008638E9" w:rsidRDefault="00017AE6" w:rsidP="00017AE6">
      <w:pPr>
        <w:pStyle w:val="SingleTxtGC"/>
        <w:rPr>
          <w:rFonts w:eastAsia="SimHei"/>
        </w:rPr>
      </w:pPr>
      <w:r w:rsidRPr="008638E9">
        <w:rPr>
          <w:rFonts w:eastAsia="SimHei" w:hint="eastAsia"/>
        </w:rPr>
        <w:t>1</w:t>
      </w:r>
      <w:r w:rsidR="00260932">
        <w:rPr>
          <w:rFonts w:eastAsia="SimHei" w:hint="eastAsia"/>
        </w:rPr>
        <w:t>1.</w:t>
      </w:r>
      <w:r w:rsidRPr="008638E9">
        <w:rPr>
          <w:rFonts w:eastAsia="SimHei" w:hint="eastAsia"/>
        </w:rPr>
        <w:t xml:space="preserve">  </w:t>
      </w:r>
      <w:r w:rsidRPr="008638E9">
        <w:rPr>
          <w:rFonts w:eastAsia="SimHei" w:hint="eastAsia"/>
        </w:rPr>
        <w:t>委员会重申它向缔约国提出的建议</w:t>
      </w:r>
      <w:r w:rsidR="00260932">
        <w:rPr>
          <w:rFonts w:eastAsia="SimHei" w:hint="eastAsia"/>
        </w:rPr>
        <w:t>(</w:t>
      </w:r>
      <w:r w:rsidRPr="008638E9">
        <w:rPr>
          <w:rFonts w:eastAsia="SimHei" w:hint="eastAsia"/>
        </w:rPr>
        <w:t>CRC</w:t>
      </w:r>
      <w:r w:rsidR="00260932">
        <w:rPr>
          <w:rFonts w:eastAsia="SimHei" w:hint="eastAsia"/>
        </w:rPr>
        <w:t>/</w:t>
      </w:r>
      <w:r w:rsidRPr="008638E9">
        <w:rPr>
          <w:rFonts w:eastAsia="SimHei" w:hint="eastAsia"/>
        </w:rPr>
        <w:t>C</w:t>
      </w:r>
      <w:r w:rsidR="00260932">
        <w:rPr>
          <w:rFonts w:eastAsia="SimHei" w:hint="eastAsia"/>
        </w:rPr>
        <w:t>/</w:t>
      </w:r>
      <w:r w:rsidRPr="008638E9">
        <w:rPr>
          <w:rFonts w:eastAsia="SimHei" w:hint="eastAsia"/>
        </w:rPr>
        <w:t>15</w:t>
      </w:r>
      <w:r w:rsidR="00260932">
        <w:rPr>
          <w:rFonts w:eastAsia="SimHei" w:hint="eastAsia"/>
        </w:rPr>
        <w:t>/</w:t>
      </w:r>
      <w:r w:rsidRPr="008638E9">
        <w:rPr>
          <w:rFonts w:eastAsia="SimHei"/>
        </w:rPr>
        <w:t>Add.12</w:t>
      </w:r>
      <w:r w:rsidR="00260932">
        <w:rPr>
          <w:rFonts w:eastAsia="SimHei"/>
        </w:rPr>
        <w:t>8,</w:t>
      </w:r>
      <w:r w:rsidR="004F2E2B">
        <w:rPr>
          <w:rFonts w:eastAsia="SimHei" w:hint="eastAsia"/>
        </w:rPr>
        <w:t xml:space="preserve"> </w:t>
      </w:r>
      <w:r w:rsidRPr="008638E9">
        <w:rPr>
          <w:rFonts w:eastAsia="SimHei" w:hint="eastAsia"/>
        </w:rPr>
        <w:t>第</w:t>
      </w:r>
      <w:r w:rsidRPr="008638E9">
        <w:rPr>
          <w:rFonts w:eastAsia="SimHei" w:hint="eastAsia"/>
        </w:rPr>
        <w:t>11</w:t>
      </w:r>
      <w:r w:rsidRPr="008638E9">
        <w:rPr>
          <w:rFonts w:eastAsia="SimHei" w:hint="eastAsia"/>
        </w:rPr>
        <w:t>段</w:t>
      </w:r>
      <w:r w:rsidR="00260932">
        <w:rPr>
          <w:rFonts w:eastAsia="SimHei" w:hint="eastAsia"/>
        </w:rPr>
        <w:t>)</w:t>
      </w:r>
      <w:r w:rsidR="00260932">
        <w:rPr>
          <w:rFonts w:eastAsia="SimHei" w:hint="eastAsia"/>
        </w:rPr>
        <w:t>：</w:t>
      </w:r>
      <w:r w:rsidRPr="008638E9">
        <w:rPr>
          <w:rFonts w:eastAsia="SimHei" w:hint="eastAsia"/>
        </w:rPr>
        <w:t>向</w:t>
      </w:r>
      <w:r w:rsidRPr="008638E9">
        <w:rPr>
          <w:rFonts w:eastAsia="SimHei" w:hint="eastAsia"/>
        </w:rPr>
        <w:t>CNCC</w:t>
      </w:r>
      <w:r w:rsidRPr="008638E9">
        <w:rPr>
          <w:rFonts w:eastAsia="SimHei" w:hint="eastAsia"/>
        </w:rPr>
        <w:t>提供更多的人力、技术和财力资源。委员会还敦促缔约国确保有效协调《公约》的实施</w:t>
      </w:r>
      <w:r w:rsidR="00260932">
        <w:rPr>
          <w:rFonts w:eastAsia="SimHei" w:hint="eastAsia"/>
        </w:rPr>
        <w:t>，</w:t>
      </w:r>
      <w:r w:rsidRPr="008638E9">
        <w:rPr>
          <w:rFonts w:eastAsia="SimHei" w:hint="eastAsia"/>
        </w:rPr>
        <w:t>以便澄清与政府各个政府部门的关系</w:t>
      </w:r>
      <w:r w:rsidR="00260932">
        <w:rPr>
          <w:rFonts w:eastAsia="SimHei" w:hint="eastAsia"/>
        </w:rPr>
        <w:t>，</w:t>
      </w:r>
      <w:r w:rsidRPr="008638E9">
        <w:rPr>
          <w:rFonts w:eastAsia="SimHei" w:hint="eastAsia"/>
        </w:rPr>
        <w:t>并且迅速在省市和社区各级设立</w:t>
      </w:r>
      <w:r w:rsidRPr="008638E9">
        <w:rPr>
          <w:rFonts w:eastAsia="SimHei" w:hint="eastAsia"/>
        </w:rPr>
        <w:t>CNCC</w:t>
      </w:r>
      <w:r w:rsidRPr="008638E9">
        <w:rPr>
          <w:rFonts w:eastAsia="SimHei" w:hint="eastAsia"/>
        </w:rPr>
        <w:t>机构。</w:t>
      </w:r>
    </w:p>
    <w:p w:rsidR="00017AE6" w:rsidRPr="00017AE6" w:rsidRDefault="00017AE6" w:rsidP="00017AE6">
      <w:pPr>
        <w:pStyle w:val="H23GC"/>
      </w:pPr>
      <w:r>
        <w:rPr>
          <w:rFonts w:hint="eastAsia"/>
        </w:rPr>
        <w:tab/>
      </w:r>
      <w:r>
        <w:rPr>
          <w:rFonts w:hint="eastAsia"/>
        </w:rPr>
        <w:tab/>
      </w:r>
      <w:r w:rsidRPr="00017AE6">
        <w:rPr>
          <w:rFonts w:hint="eastAsia"/>
        </w:rPr>
        <w:t>国家行动计划</w:t>
      </w:r>
    </w:p>
    <w:p w:rsidR="00017AE6" w:rsidRPr="00017AE6" w:rsidRDefault="00017AE6" w:rsidP="00017AE6">
      <w:pPr>
        <w:pStyle w:val="SingleTxtGC"/>
      </w:pPr>
      <w:r w:rsidRPr="00017AE6">
        <w:rPr>
          <w:rFonts w:hint="eastAsia"/>
        </w:rPr>
        <w:t>1</w:t>
      </w:r>
      <w:r w:rsidR="00260932">
        <w:rPr>
          <w:rFonts w:hint="eastAsia"/>
        </w:rPr>
        <w:t>2.</w:t>
      </w:r>
      <w:r>
        <w:rPr>
          <w:rFonts w:hint="eastAsia"/>
        </w:rPr>
        <w:t xml:space="preserve">  </w:t>
      </w:r>
      <w:r w:rsidRPr="00017AE6">
        <w:rPr>
          <w:rFonts w:hint="eastAsia"/>
        </w:rPr>
        <w:t>委员会注意到缔约国的各个部门已经制定关于儿童问题的行动计划</w:t>
      </w:r>
      <w:r w:rsidR="00260932">
        <w:rPr>
          <w:rFonts w:hint="eastAsia"/>
        </w:rPr>
        <w:t>，</w:t>
      </w:r>
      <w:r w:rsidRPr="00017AE6">
        <w:rPr>
          <w:rFonts w:hint="eastAsia"/>
        </w:rPr>
        <w:t>但是委员会对于在实施《公约》方面没有一项全面的国家战略或者行动计划的情况感到关注。</w:t>
      </w:r>
    </w:p>
    <w:p w:rsidR="00017AE6" w:rsidRPr="008638E9" w:rsidRDefault="00017AE6" w:rsidP="00017AE6">
      <w:pPr>
        <w:pStyle w:val="SingleTxtGC"/>
        <w:rPr>
          <w:rFonts w:eastAsia="SimHei"/>
        </w:rPr>
      </w:pPr>
      <w:r w:rsidRPr="008638E9">
        <w:rPr>
          <w:rFonts w:eastAsia="SimHei" w:hint="eastAsia"/>
        </w:rPr>
        <w:t>1</w:t>
      </w:r>
      <w:r w:rsidR="00260932">
        <w:rPr>
          <w:rFonts w:eastAsia="SimHei" w:hint="eastAsia"/>
        </w:rPr>
        <w:t>3.</w:t>
      </w:r>
      <w:r w:rsidRPr="008638E9">
        <w:rPr>
          <w:rFonts w:eastAsia="SimHei" w:hint="eastAsia"/>
        </w:rPr>
        <w:t xml:space="preserve">  </w:t>
      </w:r>
      <w:r w:rsidRPr="008638E9">
        <w:rPr>
          <w:rFonts w:eastAsia="SimHei" w:hint="eastAsia"/>
        </w:rPr>
        <w:t>委员会建议</w:t>
      </w:r>
      <w:r w:rsidR="00260932">
        <w:rPr>
          <w:rFonts w:eastAsia="SimHei" w:hint="eastAsia"/>
        </w:rPr>
        <w:t>，</w:t>
      </w:r>
      <w:r w:rsidRPr="008638E9">
        <w:rPr>
          <w:rFonts w:eastAsia="SimHei" w:hint="eastAsia"/>
        </w:rPr>
        <w:t>缔约国制定和实施一项关于儿童问题的全面政策和战略</w:t>
      </w:r>
      <w:r w:rsidR="00260932">
        <w:rPr>
          <w:rFonts w:eastAsia="SimHei" w:hint="eastAsia"/>
        </w:rPr>
        <w:t>，</w:t>
      </w:r>
      <w:r w:rsidRPr="008638E9">
        <w:rPr>
          <w:rFonts w:eastAsia="SimHei" w:hint="eastAsia"/>
        </w:rPr>
        <w:t>并且为其实施采用一项全国行动计划或者其他类似框架。这项战略应当包括各个部门的行动计划</w:t>
      </w:r>
      <w:r w:rsidR="00260932">
        <w:rPr>
          <w:rFonts w:eastAsia="SimHei" w:hint="eastAsia"/>
        </w:rPr>
        <w:t>，</w:t>
      </w:r>
      <w:r w:rsidRPr="008638E9">
        <w:rPr>
          <w:rFonts w:eastAsia="SimHei" w:hint="eastAsia"/>
        </w:rPr>
        <w:t>并且涉及《公约》的所有领域。委员会还建议</w:t>
      </w:r>
      <w:r w:rsidR="00260932">
        <w:rPr>
          <w:rFonts w:eastAsia="SimHei" w:hint="eastAsia"/>
        </w:rPr>
        <w:t>，</w:t>
      </w:r>
      <w:r w:rsidRPr="008638E9">
        <w:rPr>
          <w:rFonts w:eastAsia="SimHei" w:hint="eastAsia"/>
        </w:rPr>
        <w:t>将这项战略与《国家战略发展计划</w:t>
      </w:r>
      <w:r w:rsidR="00260932">
        <w:rPr>
          <w:rFonts w:eastAsia="SimHei" w:hint="eastAsia"/>
        </w:rPr>
        <w:t>(</w:t>
      </w:r>
      <w:r w:rsidRPr="008638E9">
        <w:rPr>
          <w:rFonts w:eastAsia="SimHei" w:hint="eastAsia"/>
        </w:rPr>
        <w:t>2009</w:t>
      </w:r>
      <w:r w:rsidRPr="008638E9">
        <w:rPr>
          <w:rFonts w:eastAsia="SimHei" w:hint="eastAsia"/>
        </w:rPr>
        <w:t>年至</w:t>
      </w:r>
      <w:r w:rsidRPr="008638E9">
        <w:rPr>
          <w:rFonts w:eastAsia="SimHei" w:hint="eastAsia"/>
        </w:rPr>
        <w:t>2013</w:t>
      </w:r>
      <w:r w:rsidRPr="008638E9">
        <w:rPr>
          <w:rFonts w:eastAsia="SimHei" w:hint="eastAsia"/>
        </w:rPr>
        <w:t>年</w:t>
      </w:r>
      <w:r w:rsidR="00260932">
        <w:rPr>
          <w:rFonts w:eastAsia="SimHei" w:hint="eastAsia"/>
        </w:rPr>
        <w:t>)</w:t>
      </w:r>
      <w:r w:rsidRPr="008638E9">
        <w:rPr>
          <w:rFonts w:eastAsia="SimHei" w:hint="eastAsia"/>
        </w:rPr>
        <w:t>》和《社会保护战略》共同实施</w:t>
      </w:r>
      <w:r w:rsidR="00260932">
        <w:rPr>
          <w:rFonts w:eastAsia="SimHei" w:hint="eastAsia"/>
        </w:rPr>
        <w:t>，</w:t>
      </w:r>
      <w:r w:rsidRPr="008638E9">
        <w:rPr>
          <w:rFonts w:eastAsia="SimHei" w:hint="eastAsia"/>
        </w:rPr>
        <w:t>并且为此提供足够的资源。委员会建议</w:t>
      </w:r>
      <w:r w:rsidR="00260932">
        <w:rPr>
          <w:rFonts w:eastAsia="SimHei" w:hint="eastAsia"/>
        </w:rPr>
        <w:t>，</w:t>
      </w:r>
      <w:r w:rsidRPr="008638E9">
        <w:rPr>
          <w:rFonts w:eastAsia="SimHei" w:hint="eastAsia"/>
        </w:rPr>
        <w:t>在制定这种政策和计划时</w:t>
      </w:r>
      <w:r w:rsidR="00260932">
        <w:rPr>
          <w:rFonts w:eastAsia="SimHei" w:hint="eastAsia"/>
        </w:rPr>
        <w:t>，</w:t>
      </w:r>
      <w:r w:rsidRPr="008638E9">
        <w:rPr>
          <w:rFonts w:eastAsia="SimHei" w:hint="eastAsia"/>
        </w:rPr>
        <w:t>适当考虑大会</w:t>
      </w:r>
      <w:r w:rsidRPr="008638E9">
        <w:rPr>
          <w:rFonts w:eastAsia="SimHei" w:hint="eastAsia"/>
        </w:rPr>
        <w:t>2002</w:t>
      </w:r>
      <w:r w:rsidRPr="008638E9">
        <w:rPr>
          <w:rFonts w:eastAsia="SimHei" w:hint="eastAsia"/>
        </w:rPr>
        <w:t>年特别会议的成果文件“适合儿童生长的世界”、委员会</w:t>
      </w:r>
      <w:r w:rsidRPr="008638E9">
        <w:rPr>
          <w:rFonts w:eastAsia="SimHei" w:hint="eastAsia"/>
        </w:rPr>
        <w:t>2007</w:t>
      </w:r>
      <w:r w:rsidRPr="008638E9">
        <w:rPr>
          <w:rFonts w:eastAsia="SimHei" w:hint="eastAsia"/>
        </w:rPr>
        <w:t>年的中期审查及其关于实施《儿童权利公约》的一般性措施的第</w:t>
      </w:r>
      <w:r w:rsidRPr="008638E9">
        <w:rPr>
          <w:rFonts w:eastAsia="SimHei" w:hint="eastAsia"/>
        </w:rPr>
        <w:t>5</w:t>
      </w:r>
      <w:r w:rsidRPr="008638E9">
        <w:rPr>
          <w:rFonts w:eastAsia="SimHei" w:hint="eastAsia"/>
        </w:rPr>
        <w:t>号一般性意见</w:t>
      </w:r>
      <w:r w:rsidR="00260932">
        <w:rPr>
          <w:rFonts w:eastAsia="SimHei" w:hint="eastAsia"/>
        </w:rPr>
        <w:t>(</w:t>
      </w:r>
      <w:r w:rsidRPr="008638E9">
        <w:rPr>
          <w:rFonts w:eastAsia="SimHei" w:hint="eastAsia"/>
        </w:rPr>
        <w:t>2003</w:t>
      </w:r>
      <w:r w:rsidRPr="008638E9">
        <w:rPr>
          <w:rFonts w:eastAsia="SimHei" w:hint="eastAsia"/>
        </w:rPr>
        <w:t>年</w:t>
      </w:r>
      <w:r w:rsidR="00260932">
        <w:rPr>
          <w:rFonts w:eastAsia="SimHei" w:hint="eastAsia"/>
        </w:rPr>
        <w:t>)</w:t>
      </w:r>
      <w:r w:rsidRPr="008638E9">
        <w:rPr>
          <w:rFonts w:eastAsia="SimHei" w:hint="eastAsia"/>
        </w:rPr>
        <w:t>。</w:t>
      </w:r>
    </w:p>
    <w:p w:rsidR="00017AE6" w:rsidRPr="00017AE6" w:rsidRDefault="00017AE6" w:rsidP="00017AE6">
      <w:pPr>
        <w:pStyle w:val="H23GC"/>
      </w:pPr>
      <w:r>
        <w:rPr>
          <w:rFonts w:hint="eastAsia"/>
        </w:rPr>
        <w:tab/>
      </w:r>
      <w:r>
        <w:rPr>
          <w:rFonts w:hint="eastAsia"/>
        </w:rPr>
        <w:tab/>
      </w:r>
      <w:r w:rsidRPr="00017AE6">
        <w:rPr>
          <w:rFonts w:hint="eastAsia"/>
        </w:rPr>
        <w:t>独立监督</w:t>
      </w:r>
    </w:p>
    <w:p w:rsidR="00017AE6" w:rsidRPr="00017AE6" w:rsidRDefault="00017AE6" w:rsidP="00017AE6">
      <w:pPr>
        <w:pStyle w:val="SingleTxtGC"/>
      </w:pPr>
      <w:r w:rsidRPr="00017AE6">
        <w:rPr>
          <w:rFonts w:hint="eastAsia"/>
        </w:rPr>
        <w:t>1</w:t>
      </w:r>
      <w:r w:rsidR="00260932">
        <w:rPr>
          <w:rFonts w:hint="eastAsia"/>
        </w:rPr>
        <w:t>4.</w:t>
      </w:r>
      <w:r>
        <w:rPr>
          <w:rFonts w:hint="eastAsia"/>
        </w:rPr>
        <w:t xml:space="preserve">  </w:t>
      </w:r>
      <w:r w:rsidRPr="00017AE6">
        <w:rPr>
          <w:rFonts w:hint="eastAsia"/>
        </w:rPr>
        <w:t>缔约国在根据《巴黎原则》设立一个独立机制</w:t>
      </w:r>
      <w:r w:rsidR="00260932">
        <w:rPr>
          <w:rFonts w:hint="eastAsia"/>
        </w:rPr>
        <w:t>，</w:t>
      </w:r>
      <w:r w:rsidRPr="00017AE6">
        <w:rPr>
          <w:rFonts w:hint="eastAsia"/>
        </w:rPr>
        <w:t>用于监测和评估在实施《公约》方面的进展并且接受和处理儿童关于其《公约》规定权利遭到侵犯的申诉方面进展不大。委员会对此感到关注。</w:t>
      </w:r>
    </w:p>
    <w:p w:rsidR="00017AE6" w:rsidRPr="008638E9" w:rsidRDefault="00017AE6" w:rsidP="00017AE6">
      <w:pPr>
        <w:pStyle w:val="SingleTxtGC"/>
        <w:rPr>
          <w:rFonts w:eastAsia="SimHei"/>
        </w:rPr>
      </w:pPr>
      <w:r w:rsidRPr="008638E9">
        <w:rPr>
          <w:rFonts w:eastAsia="SimHei" w:hint="eastAsia"/>
        </w:rPr>
        <w:t>1</w:t>
      </w:r>
      <w:r w:rsidR="00260932">
        <w:rPr>
          <w:rFonts w:eastAsia="SimHei" w:hint="eastAsia"/>
        </w:rPr>
        <w:t>5.</w:t>
      </w:r>
      <w:r w:rsidRPr="008638E9">
        <w:rPr>
          <w:rFonts w:eastAsia="SimHei" w:hint="eastAsia"/>
        </w:rPr>
        <w:t xml:space="preserve">  </w:t>
      </w:r>
      <w:r w:rsidRPr="008638E9">
        <w:rPr>
          <w:rFonts w:eastAsia="SimHei" w:hint="eastAsia"/>
        </w:rPr>
        <w:t>委员会重申它向缔约国提出的呼吁</w:t>
      </w:r>
      <w:r w:rsidR="00260932">
        <w:rPr>
          <w:rFonts w:eastAsia="SimHei" w:hint="eastAsia"/>
        </w:rPr>
        <w:t>(</w:t>
      </w:r>
      <w:r w:rsidRPr="008638E9">
        <w:rPr>
          <w:rFonts w:eastAsia="SimHei" w:hint="eastAsia"/>
        </w:rPr>
        <w:t>CRC</w:t>
      </w:r>
      <w:r w:rsidR="00260932">
        <w:rPr>
          <w:rFonts w:eastAsia="SimHei" w:hint="eastAsia"/>
        </w:rPr>
        <w:t>/</w:t>
      </w:r>
      <w:r w:rsidRPr="008638E9">
        <w:rPr>
          <w:rFonts w:eastAsia="SimHei" w:hint="eastAsia"/>
        </w:rPr>
        <w:t>C</w:t>
      </w:r>
      <w:r w:rsidR="00260932">
        <w:rPr>
          <w:rFonts w:eastAsia="SimHei" w:hint="eastAsia"/>
        </w:rPr>
        <w:t>/</w:t>
      </w:r>
      <w:r w:rsidRPr="008638E9">
        <w:rPr>
          <w:rFonts w:eastAsia="SimHei" w:hint="eastAsia"/>
        </w:rPr>
        <w:t>15</w:t>
      </w:r>
      <w:r w:rsidR="00260932">
        <w:rPr>
          <w:rFonts w:eastAsia="SimHei" w:hint="eastAsia"/>
        </w:rPr>
        <w:t>/</w:t>
      </w:r>
      <w:r w:rsidRPr="008638E9">
        <w:rPr>
          <w:rFonts w:eastAsia="SimHei"/>
        </w:rPr>
        <w:t>Add.12</w:t>
      </w:r>
      <w:r w:rsidR="00260932">
        <w:rPr>
          <w:rFonts w:eastAsia="SimHei"/>
        </w:rPr>
        <w:t>8,</w:t>
      </w:r>
      <w:r w:rsidR="004F2E2B">
        <w:rPr>
          <w:rFonts w:eastAsia="SimHei" w:hint="eastAsia"/>
        </w:rPr>
        <w:t xml:space="preserve"> </w:t>
      </w:r>
      <w:r w:rsidRPr="008638E9">
        <w:rPr>
          <w:rFonts w:eastAsia="SimHei" w:hint="eastAsia"/>
        </w:rPr>
        <w:t>第</w:t>
      </w:r>
      <w:r w:rsidRPr="008638E9">
        <w:rPr>
          <w:rFonts w:eastAsia="SimHei" w:hint="eastAsia"/>
        </w:rPr>
        <w:t>14</w:t>
      </w:r>
      <w:r w:rsidRPr="008638E9">
        <w:rPr>
          <w:rFonts w:eastAsia="SimHei" w:hint="eastAsia"/>
        </w:rPr>
        <w:t>段</w:t>
      </w:r>
      <w:r w:rsidR="00260932">
        <w:rPr>
          <w:rFonts w:eastAsia="SimHei" w:hint="eastAsia"/>
        </w:rPr>
        <w:t>)</w:t>
      </w:r>
      <w:r w:rsidR="00260932">
        <w:rPr>
          <w:rFonts w:eastAsia="SimHei" w:hint="eastAsia"/>
        </w:rPr>
        <w:t>：</w:t>
      </w:r>
      <w:r w:rsidRPr="008638E9">
        <w:rPr>
          <w:rFonts w:eastAsia="SimHei" w:hint="eastAsia"/>
        </w:rPr>
        <w:t>根据《巴黎原则》设立一个独立的机制</w:t>
      </w:r>
      <w:r w:rsidR="00260932">
        <w:rPr>
          <w:rFonts w:eastAsia="SimHei" w:hint="eastAsia"/>
        </w:rPr>
        <w:t>，</w:t>
      </w:r>
      <w:r w:rsidRPr="008638E9">
        <w:rPr>
          <w:rFonts w:eastAsia="SimHei" w:hint="eastAsia"/>
        </w:rPr>
        <w:t>或者将其作为国家人权机构下属的儿童事务部门</w:t>
      </w:r>
      <w:r w:rsidR="00260932">
        <w:rPr>
          <w:rFonts w:eastAsia="SimHei" w:hint="eastAsia"/>
        </w:rPr>
        <w:t>，</w:t>
      </w:r>
      <w:r w:rsidRPr="008638E9">
        <w:rPr>
          <w:rFonts w:eastAsia="SimHei" w:hint="eastAsia"/>
        </w:rPr>
        <w:t>或者作为一个独立的机构。这种机制应当接近儿童</w:t>
      </w:r>
      <w:r w:rsidR="00260932">
        <w:rPr>
          <w:rFonts w:eastAsia="SimHei" w:hint="eastAsia"/>
        </w:rPr>
        <w:t>；</w:t>
      </w:r>
      <w:r w:rsidRPr="008638E9">
        <w:rPr>
          <w:rFonts w:eastAsia="SimHei" w:hint="eastAsia"/>
        </w:rPr>
        <w:t>监测儿童权利的落实</w:t>
      </w:r>
      <w:r w:rsidR="00260932">
        <w:rPr>
          <w:rFonts w:eastAsia="SimHei" w:hint="eastAsia"/>
        </w:rPr>
        <w:t>；</w:t>
      </w:r>
      <w:r w:rsidRPr="008638E9">
        <w:rPr>
          <w:rFonts w:eastAsia="SimHei" w:hint="eastAsia"/>
        </w:rPr>
        <w:t>以一种有利于儿童的方式迅速处理关于儿童权利遭到侵犯的申诉</w:t>
      </w:r>
      <w:r w:rsidR="00260932">
        <w:rPr>
          <w:rFonts w:eastAsia="SimHei" w:hint="eastAsia"/>
        </w:rPr>
        <w:t>；</w:t>
      </w:r>
      <w:r w:rsidRPr="008638E9">
        <w:rPr>
          <w:rFonts w:eastAsia="SimHei" w:hint="eastAsia"/>
        </w:rPr>
        <w:t>以及为此提供补救办法。委员会提请缔约国注意其关于独立人权机构作用的第</w:t>
      </w:r>
      <w:r w:rsidRPr="008638E9">
        <w:rPr>
          <w:rFonts w:eastAsia="SimHei" w:hint="eastAsia"/>
        </w:rPr>
        <w:t>2</w:t>
      </w:r>
      <w:r w:rsidRPr="008638E9">
        <w:rPr>
          <w:rFonts w:eastAsia="SimHei" w:hint="eastAsia"/>
        </w:rPr>
        <w:t>号一般性意见</w:t>
      </w:r>
      <w:r w:rsidR="00260932">
        <w:rPr>
          <w:rFonts w:eastAsia="SimHei" w:hint="eastAsia"/>
        </w:rPr>
        <w:t>(</w:t>
      </w:r>
      <w:r w:rsidRPr="008638E9">
        <w:rPr>
          <w:rFonts w:eastAsia="SimHei" w:hint="eastAsia"/>
        </w:rPr>
        <w:t>2002</w:t>
      </w:r>
      <w:r w:rsidRPr="008638E9">
        <w:rPr>
          <w:rFonts w:eastAsia="SimHei" w:hint="eastAsia"/>
        </w:rPr>
        <w:t>年</w:t>
      </w:r>
      <w:r w:rsidR="00260932">
        <w:rPr>
          <w:rFonts w:eastAsia="SimHei" w:hint="eastAsia"/>
        </w:rPr>
        <w:t>)</w:t>
      </w:r>
      <w:r w:rsidRPr="008638E9">
        <w:rPr>
          <w:rFonts w:eastAsia="SimHei" w:hint="eastAsia"/>
        </w:rPr>
        <w:t>。</w:t>
      </w:r>
    </w:p>
    <w:p w:rsidR="00017AE6" w:rsidRPr="00017AE6" w:rsidRDefault="00017AE6" w:rsidP="00017AE6">
      <w:pPr>
        <w:pStyle w:val="H23GC"/>
      </w:pPr>
      <w:r>
        <w:rPr>
          <w:rFonts w:hint="eastAsia"/>
        </w:rPr>
        <w:tab/>
      </w:r>
      <w:r w:rsidRPr="00017AE6">
        <w:tab/>
      </w:r>
      <w:r w:rsidRPr="00017AE6">
        <w:rPr>
          <w:rFonts w:hint="eastAsia"/>
        </w:rPr>
        <w:t>资源分配</w:t>
      </w:r>
    </w:p>
    <w:p w:rsidR="00017AE6" w:rsidRPr="00017AE6" w:rsidRDefault="00017AE6" w:rsidP="00017AE6">
      <w:pPr>
        <w:pStyle w:val="SingleTxtGC"/>
      </w:pPr>
      <w:r w:rsidRPr="00017AE6">
        <w:t>1</w:t>
      </w:r>
      <w:r w:rsidR="00260932">
        <w:t>6.</w:t>
      </w:r>
      <w:r>
        <w:rPr>
          <w:rFonts w:hint="eastAsia"/>
        </w:rPr>
        <w:t xml:space="preserve"> </w:t>
      </w:r>
      <w:r w:rsidRPr="00017AE6">
        <w:rPr>
          <w:rFonts w:hint="eastAsia"/>
        </w:rPr>
        <w:t xml:space="preserve"> </w:t>
      </w:r>
      <w:r w:rsidRPr="00017AE6">
        <w:rPr>
          <w:rFonts w:hint="eastAsia"/>
        </w:rPr>
        <w:t>委员会注意到</w:t>
      </w:r>
      <w:r w:rsidR="00260932">
        <w:rPr>
          <w:rFonts w:hint="eastAsia"/>
        </w:rPr>
        <w:t>，</w:t>
      </w:r>
      <w:r w:rsidRPr="00017AE6">
        <w:rPr>
          <w:rFonts w:hint="eastAsia"/>
        </w:rPr>
        <w:t>虽然在《国家战略发展计划</w:t>
      </w:r>
      <w:r w:rsidR="00260932">
        <w:rPr>
          <w:rFonts w:hint="eastAsia"/>
        </w:rPr>
        <w:t>(</w:t>
      </w:r>
      <w:r w:rsidRPr="00017AE6">
        <w:rPr>
          <w:rFonts w:hint="eastAsia"/>
        </w:rPr>
        <w:t>2009</w:t>
      </w:r>
      <w:r w:rsidRPr="00017AE6">
        <w:rPr>
          <w:rFonts w:hint="eastAsia"/>
        </w:rPr>
        <w:t>年至</w:t>
      </w:r>
      <w:r w:rsidRPr="00017AE6">
        <w:rPr>
          <w:rFonts w:hint="eastAsia"/>
        </w:rPr>
        <w:t>2013</w:t>
      </w:r>
      <w:r w:rsidRPr="00017AE6">
        <w:rPr>
          <w:rFonts w:hint="eastAsia"/>
        </w:rPr>
        <w:t>年</w:t>
      </w:r>
      <w:r w:rsidR="00260932">
        <w:rPr>
          <w:rFonts w:hint="eastAsia"/>
        </w:rPr>
        <w:t>)</w:t>
      </w:r>
      <w:r w:rsidRPr="00017AE6">
        <w:rPr>
          <w:rFonts w:hint="eastAsia"/>
        </w:rPr>
        <w:t>》中载有关于儿童问题的关键优先事项</w:t>
      </w:r>
      <w:r w:rsidR="00260932">
        <w:rPr>
          <w:rFonts w:hint="eastAsia"/>
        </w:rPr>
        <w:t>，</w:t>
      </w:r>
      <w:r w:rsidRPr="00017AE6">
        <w:rPr>
          <w:rFonts w:hint="eastAsia"/>
        </w:rPr>
        <w:t>但是为儿童保护和社会福利提供的人力、技术和财力资源十分有限</w:t>
      </w:r>
      <w:r w:rsidR="00260932">
        <w:rPr>
          <w:rFonts w:hint="eastAsia"/>
        </w:rPr>
        <w:t>；</w:t>
      </w:r>
      <w:r w:rsidRPr="00017AE6">
        <w:rPr>
          <w:rFonts w:hint="eastAsia"/>
        </w:rPr>
        <w:t>目前大部分服务是由发展伙伴提供经费的。委员会对以下情况表示关注</w:t>
      </w:r>
      <w:r w:rsidR="00260932">
        <w:rPr>
          <w:rFonts w:hint="eastAsia"/>
        </w:rPr>
        <w:t>：</w:t>
      </w:r>
      <w:r w:rsidRPr="00017AE6">
        <w:rPr>
          <w:rFonts w:hint="eastAsia"/>
        </w:rPr>
        <w:t>尽管缔约国取得了可观的经济增长</w:t>
      </w:r>
      <w:r w:rsidR="00260932">
        <w:rPr>
          <w:rFonts w:hint="eastAsia"/>
        </w:rPr>
        <w:t>，</w:t>
      </w:r>
      <w:r w:rsidRPr="00017AE6">
        <w:rPr>
          <w:rFonts w:hint="eastAsia"/>
        </w:rPr>
        <w:t>但是从</w:t>
      </w:r>
      <w:r w:rsidRPr="00017AE6">
        <w:rPr>
          <w:rFonts w:hint="eastAsia"/>
        </w:rPr>
        <w:t>2007</w:t>
      </w:r>
      <w:r w:rsidRPr="00017AE6">
        <w:rPr>
          <w:rFonts w:hint="eastAsia"/>
        </w:rPr>
        <w:t>年以来</w:t>
      </w:r>
      <w:r w:rsidR="00260932">
        <w:rPr>
          <w:rFonts w:hint="eastAsia"/>
        </w:rPr>
        <w:t>，</w:t>
      </w:r>
      <w:r w:rsidRPr="00017AE6">
        <w:rPr>
          <w:rFonts w:hint="eastAsia"/>
        </w:rPr>
        <w:t>社会部门预算的增加比例只是其他领域的一半</w:t>
      </w:r>
      <w:r w:rsidR="00260932">
        <w:rPr>
          <w:rFonts w:hint="eastAsia"/>
        </w:rPr>
        <w:t>；</w:t>
      </w:r>
      <w:r w:rsidRPr="00017AE6">
        <w:rPr>
          <w:rFonts w:hint="eastAsia"/>
        </w:rPr>
        <w:t>教育部门的预算只相当于国民生产总值的</w:t>
      </w:r>
      <w:r w:rsidR="00260932">
        <w:t>1.</w:t>
      </w:r>
      <w:r>
        <w:t>9</w:t>
      </w:r>
      <w:r w:rsidR="00260932">
        <w:t>%</w:t>
      </w:r>
      <w:r w:rsidRPr="00017AE6">
        <w:rPr>
          <w:rFonts w:hint="eastAsia"/>
        </w:rPr>
        <w:t>。委员会还极为关切地注意到</w:t>
      </w:r>
      <w:r w:rsidR="00260932">
        <w:rPr>
          <w:rFonts w:hint="eastAsia"/>
        </w:rPr>
        <w:t>，</w:t>
      </w:r>
      <w:r w:rsidRPr="00017AE6">
        <w:rPr>
          <w:rFonts w:hint="eastAsia"/>
        </w:rPr>
        <w:t>尽管在</w:t>
      </w:r>
      <w:r w:rsidRPr="00017AE6">
        <w:rPr>
          <w:rFonts w:hint="eastAsia"/>
        </w:rPr>
        <w:t>2010</w:t>
      </w:r>
      <w:r w:rsidRPr="00017AE6">
        <w:rPr>
          <w:rFonts w:hint="eastAsia"/>
        </w:rPr>
        <w:t>年</w:t>
      </w:r>
      <w:r w:rsidRPr="00017AE6">
        <w:rPr>
          <w:rFonts w:hint="eastAsia"/>
        </w:rPr>
        <w:t>3</w:t>
      </w:r>
      <w:r w:rsidRPr="00017AE6">
        <w:rPr>
          <w:rFonts w:hint="eastAsia"/>
        </w:rPr>
        <w:t>月通过了《反腐败法》</w:t>
      </w:r>
      <w:r w:rsidR="00260932">
        <w:rPr>
          <w:rFonts w:hint="eastAsia"/>
        </w:rPr>
        <w:t>，</w:t>
      </w:r>
      <w:r w:rsidRPr="00017AE6">
        <w:rPr>
          <w:rFonts w:hint="eastAsia"/>
        </w:rPr>
        <w:t>但是腐败仍然普遍存在于缔约国</w:t>
      </w:r>
      <w:r w:rsidR="00260932">
        <w:rPr>
          <w:rFonts w:hint="eastAsia"/>
        </w:rPr>
        <w:t>，</w:t>
      </w:r>
      <w:r w:rsidRPr="00017AE6">
        <w:rPr>
          <w:rFonts w:hint="eastAsia"/>
        </w:rPr>
        <w:t>并且继续盗用本来可以用于更好落实儿童权利的资源。</w:t>
      </w:r>
    </w:p>
    <w:p w:rsidR="00017AE6" w:rsidRPr="008638E9" w:rsidRDefault="00017AE6" w:rsidP="00017AE6">
      <w:pPr>
        <w:pStyle w:val="SingleTxtGC"/>
        <w:rPr>
          <w:rFonts w:eastAsia="SimHei"/>
        </w:rPr>
      </w:pPr>
      <w:r w:rsidRPr="008638E9">
        <w:rPr>
          <w:rFonts w:eastAsia="SimHei" w:hint="eastAsia"/>
        </w:rPr>
        <w:t>1</w:t>
      </w:r>
      <w:r w:rsidR="00260932">
        <w:rPr>
          <w:rFonts w:eastAsia="SimHei" w:hint="eastAsia"/>
        </w:rPr>
        <w:t>7.</w:t>
      </w:r>
      <w:r w:rsidRPr="008638E9">
        <w:rPr>
          <w:rFonts w:eastAsia="SimHei" w:hint="eastAsia"/>
        </w:rPr>
        <w:t xml:space="preserve">  </w:t>
      </w:r>
      <w:r w:rsidRPr="008638E9">
        <w:rPr>
          <w:rFonts w:eastAsia="SimHei" w:hint="eastAsia"/>
        </w:rPr>
        <w:t>委员会敦促缔约国</w:t>
      </w:r>
      <w:r w:rsidR="00260932">
        <w:rPr>
          <w:rFonts w:eastAsia="SimHei" w:hint="eastAsia"/>
        </w:rPr>
        <w:t>：</w:t>
      </w:r>
    </w:p>
    <w:p w:rsidR="00017AE6" w:rsidRPr="008638E9" w:rsidRDefault="00017AE6" w:rsidP="00017AE6">
      <w:pPr>
        <w:pStyle w:val="SingleTxtGC"/>
        <w:numPr>
          <w:ilvl w:val="0"/>
          <w:numId w:val="7"/>
        </w:numPr>
        <w:rPr>
          <w:rFonts w:eastAsia="SimHei"/>
        </w:rPr>
      </w:pPr>
      <w:r w:rsidRPr="008638E9">
        <w:rPr>
          <w:rFonts w:eastAsia="SimHei" w:hint="eastAsia"/>
        </w:rPr>
        <w:t>根据《公约》第</w:t>
      </w:r>
      <w:r w:rsidRPr="008638E9">
        <w:rPr>
          <w:rFonts w:eastAsia="SimHei" w:hint="eastAsia"/>
        </w:rPr>
        <w:t>4</w:t>
      </w:r>
      <w:r w:rsidRPr="008638E9">
        <w:rPr>
          <w:rFonts w:eastAsia="SimHei" w:hint="eastAsia"/>
        </w:rPr>
        <w:t>条分配适当的预算资源用于落实儿童权利</w:t>
      </w:r>
      <w:r w:rsidR="00260932">
        <w:rPr>
          <w:rFonts w:eastAsia="SimHei" w:hint="eastAsia"/>
        </w:rPr>
        <w:t>，</w:t>
      </w:r>
      <w:r w:rsidRPr="008638E9">
        <w:rPr>
          <w:rFonts w:eastAsia="SimHei" w:hint="eastAsia"/>
        </w:rPr>
        <w:t>特别是要增加用于社会部门</w:t>
      </w:r>
      <w:r w:rsidR="00260932">
        <w:rPr>
          <w:rFonts w:eastAsia="SimHei" w:hint="eastAsia"/>
        </w:rPr>
        <w:t>(</w:t>
      </w:r>
      <w:r w:rsidRPr="008638E9">
        <w:rPr>
          <w:rFonts w:eastAsia="SimHei" w:hint="eastAsia"/>
        </w:rPr>
        <w:t>包括教育部门</w:t>
      </w:r>
      <w:r w:rsidR="00260932">
        <w:rPr>
          <w:rFonts w:eastAsia="SimHei" w:hint="eastAsia"/>
        </w:rPr>
        <w:t>)</w:t>
      </w:r>
      <w:r w:rsidRPr="008638E9">
        <w:rPr>
          <w:rFonts w:eastAsia="SimHei" w:hint="eastAsia"/>
        </w:rPr>
        <w:t>的预算</w:t>
      </w:r>
      <w:r w:rsidR="00260932">
        <w:rPr>
          <w:rFonts w:eastAsia="SimHei" w:hint="eastAsia"/>
        </w:rPr>
        <w:t>；</w:t>
      </w:r>
    </w:p>
    <w:p w:rsidR="00017AE6" w:rsidRPr="008638E9" w:rsidRDefault="00017AE6" w:rsidP="00017AE6">
      <w:pPr>
        <w:pStyle w:val="SingleTxtGC"/>
        <w:numPr>
          <w:ilvl w:val="0"/>
          <w:numId w:val="7"/>
        </w:numPr>
        <w:rPr>
          <w:rFonts w:eastAsia="SimHei"/>
        </w:rPr>
      </w:pPr>
      <w:r w:rsidRPr="008638E9">
        <w:rPr>
          <w:rFonts w:eastAsia="SimHei" w:hint="eastAsia"/>
        </w:rPr>
        <w:t>在编制国家预算时采用基于儿童权利的办法</w:t>
      </w:r>
      <w:r w:rsidR="00260932">
        <w:rPr>
          <w:rFonts w:eastAsia="SimHei" w:hint="eastAsia"/>
        </w:rPr>
        <w:t>，</w:t>
      </w:r>
      <w:r w:rsidRPr="008638E9">
        <w:rPr>
          <w:rFonts w:eastAsia="SimHei" w:hint="eastAsia"/>
        </w:rPr>
        <w:t>途径是实施对整个预算中如何为儿童问题分配和使用资源的情况进行跟踪的制度</w:t>
      </w:r>
      <w:r w:rsidR="00260932">
        <w:rPr>
          <w:rFonts w:eastAsia="SimHei" w:hint="eastAsia"/>
        </w:rPr>
        <w:t>，</w:t>
      </w:r>
      <w:r w:rsidRPr="008638E9">
        <w:rPr>
          <w:rFonts w:eastAsia="SimHei" w:hint="eastAsia"/>
        </w:rPr>
        <w:t>以此确保对儿童工作的投资受到关注。委员会还敦促缔约国利用这一追踪系统</w:t>
      </w:r>
      <w:r w:rsidR="00260932">
        <w:rPr>
          <w:rFonts w:eastAsia="SimHei" w:hint="eastAsia"/>
        </w:rPr>
        <w:t>，</w:t>
      </w:r>
      <w:r w:rsidRPr="008638E9">
        <w:rPr>
          <w:rFonts w:eastAsia="SimHei" w:hint="eastAsia"/>
        </w:rPr>
        <w:t>对各个部门的投资如何能够服务于“儿童的最大利益”进行影响评估</w:t>
      </w:r>
      <w:r w:rsidR="00260932">
        <w:rPr>
          <w:rFonts w:eastAsia="SimHei" w:hint="eastAsia"/>
        </w:rPr>
        <w:t>，</w:t>
      </w:r>
      <w:r w:rsidRPr="008638E9">
        <w:rPr>
          <w:rFonts w:eastAsia="SimHei" w:hint="eastAsia"/>
        </w:rPr>
        <w:t>确保对这种投资给男童和女童造成的不同影响进行衡量</w:t>
      </w:r>
      <w:r w:rsidR="00260932">
        <w:rPr>
          <w:rFonts w:eastAsia="SimHei" w:hint="eastAsia"/>
        </w:rPr>
        <w:t>；</w:t>
      </w:r>
    </w:p>
    <w:p w:rsidR="00017AE6" w:rsidRPr="008638E9" w:rsidRDefault="00017AE6" w:rsidP="00017AE6">
      <w:pPr>
        <w:pStyle w:val="SingleTxtGC"/>
        <w:numPr>
          <w:ilvl w:val="0"/>
          <w:numId w:val="7"/>
        </w:numPr>
        <w:rPr>
          <w:rFonts w:eastAsia="SimHei"/>
        </w:rPr>
      </w:pPr>
      <w:r w:rsidRPr="008638E9">
        <w:rPr>
          <w:rFonts w:eastAsia="SimHei" w:hint="eastAsia"/>
        </w:rPr>
        <w:t>在可能的情况下</w:t>
      </w:r>
      <w:r w:rsidR="00260932">
        <w:rPr>
          <w:rFonts w:eastAsia="SimHei" w:hint="eastAsia"/>
        </w:rPr>
        <w:t>，</w:t>
      </w:r>
      <w:r w:rsidRPr="008638E9">
        <w:rPr>
          <w:rFonts w:eastAsia="SimHei" w:hint="eastAsia"/>
        </w:rPr>
        <w:t>根据联合国的建议转向按成果编制预算</w:t>
      </w:r>
      <w:r w:rsidR="00260932">
        <w:rPr>
          <w:rFonts w:eastAsia="SimHei" w:hint="eastAsia"/>
        </w:rPr>
        <w:t>，</w:t>
      </w:r>
      <w:r w:rsidRPr="008638E9">
        <w:rPr>
          <w:rFonts w:eastAsia="SimHei" w:hint="eastAsia"/>
        </w:rPr>
        <w:t>监测和评估资源分配的有效性</w:t>
      </w:r>
      <w:r w:rsidR="00260932">
        <w:rPr>
          <w:rFonts w:eastAsia="SimHei" w:hint="eastAsia"/>
        </w:rPr>
        <w:t>，</w:t>
      </w:r>
      <w:r w:rsidRPr="008638E9">
        <w:rPr>
          <w:rFonts w:eastAsia="SimHei" w:hint="eastAsia"/>
        </w:rPr>
        <w:t>必要时在这一方面寻求国际合作</w:t>
      </w:r>
      <w:r w:rsidR="00260932">
        <w:rPr>
          <w:rFonts w:eastAsia="SimHei" w:hint="eastAsia"/>
        </w:rPr>
        <w:t>；</w:t>
      </w:r>
    </w:p>
    <w:p w:rsidR="00017AE6" w:rsidRPr="008638E9" w:rsidRDefault="00017AE6" w:rsidP="00017AE6">
      <w:pPr>
        <w:pStyle w:val="SingleTxtGC"/>
        <w:numPr>
          <w:ilvl w:val="0"/>
          <w:numId w:val="7"/>
        </w:numPr>
        <w:rPr>
          <w:rFonts w:eastAsia="SimHei"/>
        </w:rPr>
      </w:pPr>
      <w:r w:rsidRPr="008638E9">
        <w:rPr>
          <w:rFonts w:eastAsia="SimHei" w:hint="eastAsia"/>
        </w:rPr>
        <w:t>对于那些逐步消除儿童权益指数方面差距的地区的预算需求进行一次综合评估</w:t>
      </w:r>
      <w:r w:rsidR="00260932">
        <w:rPr>
          <w:rFonts w:eastAsia="SimHei" w:hint="eastAsia"/>
        </w:rPr>
        <w:t>，</w:t>
      </w:r>
      <w:r w:rsidRPr="008638E9">
        <w:rPr>
          <w:rFonts w:eastAsia="SimHei" w:hint="eastAsia"/>
        </w:rPr>
        <w:t>并且明确为这些地区分配的拨款</w:t>
      </w:r>
      <w:r w:rsidR="00260932">
        <w:rPr>
          <w:rFonts w:eastAsia="SimHei" w:hint="eastAsia"/>
        </w:rPr>
        <w:t>；</w:t>
      </w:r>
    </w:p>
    <w:p w:rsidR="00017AE6" w:rsidRPr="008638E9" w:rsidRDefault="00017AE6" w:rsidP="00017AE6">
      <w:pPr>
        <w:pStyle w:val="SingleTxtGC"/>
        <w:numPr>
          <w:ilvl w:val="0"/>
          <w:numId w:val="7"/>
        </w:numPr>
        <w:rPr>
          <w:rFonts w:eastAsia="SimHei"/>
        </w:rPr>
      </w:pPr>
      <w:r w:rsidRPr="008638E9">
        <w:rPr>
          <w:rFonts w:eastAsia="SimHei" w:hint="eastAsia"/>
        </w:rPr>
        <w:t>通过公众</w:t>
      </w:r>
      <w:r w:rsidR="00260932">
        <w:rPr>
          <w:rFonts w:eastAsia="SimHei" w:hint="eastAsia"/>
        </w:rPr>
        <w:t>(</w:t>
      </w:r>
      <w:r w:rsidRPr="008638E9">
        <w:rPr>
          <w:rFonts w:eastAsia="SimHei" w:hint="eastAsia"/>
        </w:rPr>
        <w:t>尤其是儿童</w:t>
      </w:r>
      <w:r w:rsidR="00260932">
        <w:rPr>
          <w:rFonts w:eastAsia="SimHei" w:hint="eastAsia"/>
        </w:rPr>
        <w:t>)</w:t>
      </w:r>
      <w:r w:rsidRPr="008638E9">
        <w:rPr>
          <w:rFonts w:eastAsia="SimHei" w:hint="eastAsia"/>
        </w:rPr>
        <w:t>对话以及地方当局的适当问责制</w:t>
      </w:r>
      <w:r w:rsidR="00260932">
        <w:rPr>
          <w:rFonts w:eastAsia="SimHei" w:hint="eastAsia"/>
        </w:rPr>
        <w:t>，</w:t>
      </w:r>
      <w:r w:rsidRPr="008638E9">
        <w:rPr>
          <w:rFonts w:eastAsia="SimHei" w:hint="eastAsia"/>
        </w:rPr>
        <w:t>确保预算编制进程的透明度和参与性</w:t>
      </w:r>
      <w:r w:rsidR="00260932">
        <w:rPr>
          <w:rFonts w:eastAsia="SimHei" w:hint="eastAsia"/>
        </w:rPr>
        <w:t>；</w:t>
      </w:r>
    </w:p>
    <w:p w:rsidR="00017AE6" w:rsidRPr="008638E9" w:rsidRDefault="00017AE6" w:rsidP="00017AE6">
      <w:pPr>
        <w:pStyle w:val="SingleTxtGC"/>
        <w:numPr>
          <w:ilvl w:val="0"/>
          <w:numId w:val="7"/>
        </w:numPr>
        <w:rPr>
          <w:rFonts w:eastAsia="SimHei"/>
        </w:rPr>
      </w:pPr>
      <w:r w:rsidRPr="008638E9">
        <w:rPr>
          <w:rFonts w:eastAsia="SimHei" w:hint="eastAsia"/>
        </w:rPr>
        <w:t>为可能需要扶持性社会措施的处境特别困难的儿童制定战略预算项目</w:t>
      </w:r>
      <w:r w:rsidR="00260932">
        <w:rPr>
          <w:rFonts w:eastAsia="SimHei" w:hint="eastAsia"/>
        </w:rPr>
        <w:t>，</w:t>
      </w:r>
      <w:r w:rsidRPr="008638E9">
        <w:rPr>
          <w:rFonts w:eastAsia="SimHei" w:hint="eastAsia"/>
        </w:rPr>
        <w:t>并确保这些预算项目即便在经济危机、自然灾害或其它紧急状态下亦受到保护</w:t>
      </w:r>
      <w:r w:rsidR="00260932">
        <w:rPr>
          <w:rFonts w:eastAsia="SimHei" w:hint="eastAsia"/>
        </w:rPr>
        <w:t>；</w:t>
      </w:r>
    </w:p>
    <w:p w:rsidR="00017AE6" w:rsidRPr="008638E9" w:rsidRDefault="00017AE6" w:rsidP="00017AE6">
      <w:pPr>
        <w:pStyle w:val="SingleTxtGC"/>
        <w:numPr>
          <w:ilvl w:val="0"/>
          <w:numId w:val="7"/>
        </w:numPr>
        <w:rPr>
          <w:rFonts w:eastAsia="SimHei"/>
        </w:rPr>
      </w:pPr>
      <w:r w:rsidRPr="008638E9">
        <w:rPr>
          <w:rFonts w:eastAsia="SimHei" w:hint="eastAsia"/>
        </w:rPr>
        <w:t>立即采取措施打击腐败</w:t>
      </w:r>
      <w:r w:rsidR="00260932">
        <w:rPr>
          <w:rFonts w:eastAsia="SimHei" w:hint="eastAsia"/>
        </w:rPr>
        <w:t>，</w:t>
      </w:r>
      <w:r w:rsidRPr="008638E9">
        <w:rPr>
          <w:rFonts w:eastAsia="SimHei" w:hint="eastAsia"/>
        </w:rPr>
        <w:t>并且加强关于有效侦查、调查和起诉腐败行为的体制能力</w:t>
      </w:r>
      <w:r w:rsidR="00260932">
        <w:rPr>
          <w:rFonts w:eastAsia="SimHei" w:hint="eastAsia"/>
        </w:rPr>
        <w:t>；</w:t>
      </w:r>
    </w:p>
    <w:p w:rsidR="00017AE6" w:rsidRPr="00017AE6" w:rsidRDefault="00017AE6" w:rsidP="00017AE6">
      <w:pPr>
        <w:pStyle w:val="SingleTxtGC"/>
        <w:numPr>
          <w:ilvl w:val="0"/>
          <w:numId w:val="7"/>
        </w:numPr>
      </w:pPr>
      <w:r w:rsidRPr="008638E9">
        <w:rPr>
          <w:rFonts w:eastAsia="SimHei" w:hint="eastAsia"/>
        </w:rPr>
        <w:t>考虑到委员会在</w:t>
      </w:r>
      <w:r w:rsidRPr="008638E9">
        <w:rPr>
          <w:rFonts w:eastAsia="SimHei" w:hint="eastAsia"/>
        </w:rPr>
        <w:t>2007</w:t>
      </w:r>
      <w:r w:rsidRPr="008638E9">
        <w:rPr>
          <w:rFonts w:eastAsia="SimHei" w:hint="eastAsia"/>
        </w:rPr>
        <w:t>年举行的一般性讨论日“用于维护儿童权利的资源</w:t>
      </w:r>
      <w:r w:rsidR="00A43AA6" w:rsidRPr="008638E9">
        <w:rPr>
          <w:rFonts w:eastAsia="SimHei" w:hint="eastAsia"/>
          <w:spacing w:val="-50"/>
        </w:rPr>
        <w:t>―</w:t>
      </w:r>
      <w:r w:rsidR="00A43AA6" w:rsidRPr="008638E9">
        <w:rPr>
          <w:rFonts w:eastAsia="SimHei" w:hint="eastAsia"/>
        </w:rPr>
        <w:t>―</w:t>
      </w:r>
      <w:r w:rsidRPr="008638E9">
        <w:rPr>
          <w:rFonts w:eastAsia="SimHei" w:hint="eastAsia"/>
        </w:rPr>
        <w:t>国家的责任”期间提出的建议。</w:t>
      </w:r>
    </w:p>
    <w:p w:rsidR="00017AE6" w:rsidRPr="00017AE6" w:rsidRDefault="00017AE6" w:rsidP="00017AE6">
      <w:pPr>
        <w:pStyle w:val="H23GC"/>
      </w:pPr>
      <w:r>
        <w:rPr>
          <w:rFonts w:hint="eastAsia"/>
        </w:rPr>
        <w:tab/>
      </w:r>
      <w:r>
        <w:rPr>
          <w:rFonts w:hint="eastAsia"/>
        </w:rPr>
        <w:tab/>
      </w:r>
      <w:r w:rsidRPr="00017AE6">
        <w:rPr>
          <w:rFonts w:hint="eastAsia"/>
        </w:rPr>
        <w:t>数据收集</w:t>
      </w:r>
    </w:p>
    <w:p w:rsidR="00017AE6" w:rsidRPr="00017AE6" w:rsidRDefault="00017AE6" w:rsidP="00017AE6">
      <w:pPr>
        <w:pStyle w:val="SingleTxtGC"/>
      </w:pPr>
      <w:r w:rsidRPr="00017AE6">
        <w:rPr>
          <w:rFonts w:hint="eastAsia"/>
        </w:rPr>
        <w:t>1</w:t>
      </w:r>
      <w:r w:rsidR="00260932">
        <w:rPr>
          <w:rFonts w:hint="eastAsia"/>
        </w:rPr>
        <w:t>8.</w:t>
      </w:r>
      <w:r>
        <w:rPr>
          <w:rFonts w:hint="eastAsia"/>
        </w:rPr>
        <w:t xml:space="preserve"> </w:t>
      </w:r>
      <w:r w:rsidRPr="00017AE6">
        <w:rPr>
          <w:rFonts w:hint="eastAsia"/>
        </w:rPr>
        <w:t xml:space="preserve"> </w:t>
      </w:r>
      <w:r w:rsidRPr="00017AE6">
        <w:rPr>
          <w:rFonts w:hint="eastAsia"/>
        </w:rPr>
        <w:t>委员会赞扬缔约国为发展数据库</w:t>
      </w:r>
      <w:r w:rsidR="00260932">
        <w:rPr>
          <w:rFonts w:hint="eastAsia"/>
        </w:rPr>
        <w:t>，</w:t>
      </w:r>
      <w:r w:rsidRPr="00017AE6">
        <w:rPr>
          <w:rFonts w:hint="eastAsia"/>
        </w:rPr>
        <w:t>特别是发展关于被贩卖的儿童受害者和替代性监护场所中儿童的数据库</w:t>
      </w:r>
      <w:r w:rsidR="00260932">
        <w:rPr>
          <w:rFonts w:hint="eastAsia"/>
        </w:rPr>
        <w:t>，</w:t>
      </w:r>
      <w:r w:rsidRPr="00017AE6">
        <w:rPr>
          <w:rFonts w:hint="eastAsia"/>
        </w:rPr>
        <w:t>作出了努力。然而</w:t>
      </w:r>
      <w:r w:rsidR="00260932">
        <w:rPr>
          <w:rFonts w:hint="eastAsia"/>
        </w:rPr>
        <w:t>，</w:t>
      </w:r>
      <w:r w:rsidRPr="00017AE6">
        <w:rPr>
          <w:rFonts w:hint="eastAsia"/>
        </w:rPr>
        <w:t>委员会感到关注的是</w:t>
      </w:r>
      <w:r w:rsidR="00260932">
        <w:rPr>
          <w:rFonts w:hint="eastAsia"/>
        </w:rPr>
        <w:t>：</w:t>
      </w:r>
      <w:r w:rsidRPr="00017AE6">
        <w:rPr>
          <w:rFonts w:hint="eastAsia"/>
        </w:rPr>
        <w:t>在《公约》所涉的某些领域中</w:t>
      </w:r>
      <w:r w:rsidR="00260932">
        <w:rPr>
          <w:rFonts w:hint="eastAsia"/>
        </w:rPr>
        <w:t>(</w:t>
      </w:r>
      <w:r w:rsidRPr="00017AE6">
        <w:rPr>
          <w:rFonts w:hint="eastAsia"/>
        </w:rPr>
        <w:t>特别是在残疾儿童领域中</w:t>
      </w:r>
      <w:r w:rsidR="00260932">
        <w:rPr>
          <w:rFonts w:hint="eastAsia"/>
        </w:rPr>
        <w:t>)</w:t>
      </w:r>
      <w:r w:rsidRPr="00017AE6">
        <w:rPr>
          <w:rFonts w:hint="eastAsia"/>
        </w:rPr>
        <w:t>没有收集到足够的数据</w:t>
      </w:r>
      <w:r w:rsidR="00260932">
        <w:rPr>
          <w:rFonts w:hint="eastAsia"/>
        </w:rPr>
        <w:t>；</w:t>
      </w:r>
      <w:r w:rsidRPr="00017AE6">
        <w:rPr>
          <w:rFonts w:hint="eastAsia"/>
        </w:rPr>
        <w:t>各个数据收集机制仍然无法构成系统。委员会还对以下情况表示关注</w:t>
      </w:r>
      <w:r w:rsidR="00260932">
        <w:rPr>
          <w:rFonts w:hint="eastAsia"/>
        </w:rPr>
        <w:t>：</w:t>
      </w:r>
      <w:r w:rsidRPr="00017AE6">
        <w:rPr>
          <w:rFonts w:hint="eastAsia"/>
        </w:rPr>
        <w:t>有关部委之间缺乏协调</w:t>
      </w:r>
      <w:r w:rsidR="00260932">
        <w:rPr>
          <w:rFonts w:hint="eastAsia"/>
        </w:rPr>
        <w:t>，</w:t>
      </w:r>
      <w:r w:rsidRPr="00017AE6">
        <w:rPr>
          <w:rFonts w:hint="eastAsia"/>
        </w:rPr>
        <w:t>以致无法确保设立一种涵盖《公约》所涉一切领域的系统和全面的分列数据库。</w:t>
      </w:r>
    </w:p>
    <w:p w:rsidR="00017AE6" w:rsidRPr="008638E9" w:rsidRDefault="00017AE6" w:rsidP="00017AE6">
      <w:pPr>
        <w:pStyle w:val="SingleTxtGC"/>
        <w:rPr>
          <w:rFonts w:eastAsia="SimHei"/>
        </w:rPr>
      </w:pPr>
      <w:r w:rsidRPr="008638E9">
        <w:rPr>
          <w:rFonts w:eastAsia="SimHei" w:hint="eastAsia"/>
        </w:rPr>
        <w:t>1</w:t>
      </w:r>
      <w:r w:rsidR="00260932">
        <w:rPr>
          <w:rFonts w:eastAsia="SimHei" w:hint="eastAsia"/>
        </w:rPr>
        <w:t>9.</w:t>
      </w:r>
      <w:r w:rsidRPr="008638E9">
        <w:rPr>
          <w:rFonts w:eastAsia="SimHei" w:hint="eastAsia"/>
        </w:rPr>
        <w:t xml:space="preserve">  </w:t>
      </w:r>
      <w:r w:rsidRPr="008638E9">
        <w:rPr>
          <w:rFonts w:eastAsia="SimHei" w:hint="eastAsia"/>
        </w:rPr>
        <w:t>委员会鼓励缔约国</w:t>
      </w:r>
      <w:r w:rsidR="00260932">
        <w:rPr>
          <w:rFonts w:eastAsia="SimHei" w:hint="eastAsia"/>
        </w:rPr>
        <w:t>，</w:t>
      </w:r>
      <w:r w:rsidRPr="008638E9">
        <w:rPr>
          <w:rFonts w:eastAsia="SimHei" w:hint="eastAsia"/>
        </w:rPr>
        <w:t>建立一个综合数据收集系统</w:t>
      </w:r>
      <w:r w:rsidR="00260932">
        <w:rPr>
          <w:rFonts w:eastAsia="SimHei" w:hint="eastAsia"/>
        </w:rPr>
        <w:t>，</w:t>
      </w:r>
      <w:r w:rsidRPr="008638E9">
        <w:rPr>
          <w:rFonts w:eastAsia="SimHei" w:hint="eastAsia"/>
        </w:rPr>
        <w:t>分析所收集的数据</w:t>
      </w:r>
      <w:r w:rsidR="00260932">
        <w:rPr>
          <w:rFonts w:eastAsia="SimHei" w:hint="eastAsia"/>
        </w:rPr>
        <w:t>，</w:t>
      </w:r>
      <w:r w:rsidRPr="008638E9">
        <w:rPr>
          <w:rFonts w:eastAsia="SimHei" w:hint="eastAsia"/>
        </w:rPr>
        <w:t>作为评估在实现儿童权利方面取得进展的依据</w:t>
      </w:r>
      <w:r w:rsidR="00260932">
        <w:rPr>
          <w:rFonts w:eastAsia="SimHei" w:hint="eastAsia"/>
        </w:rPr>
        <w:t>，</w:t>
      </w:r>
      <w:r w:rsidRPr="008638E9">
        <w:rPr>
          <w:rFonts w:eastAsia="SimHei" w:hint="eastAsia"/>
        </w:rPr>
        <w:t>并协助制定执行《公约》的政策和方案。所收集的数据应按照年龄、性别、种族、地区和社会</w:t>
      </w:r>
      <w:r w:rsidR="00260932">
        <w:rPr>
          <w:rFonts w:eastAsia="SimHei" w:hint="eastAsia"/>
        </w:rPr>
        <w:t>/</w:t>
      </w:r>
      <w:r w:rsidRPr="008638E9">
        <w:rPr>
          <w:rFonts w:eastAsia="SimHei" w:hint="eastAsia"/>
        </w:rPr>
        <w:t>经济背景分门别类</w:t>
      </w:r>
      <w:r w:rsidR="00260932">
        <w:rPr>
          <w:rFonts w:eastAsia="SimHei" w:hint="eastAsia"/>
        </w:rPr>
        <w:t>，</w:t>
      </w:r>
      <w:r w:rsidRPr="008638E9">
        <w:rPr>
          <w:rFonts w:eastAsia="SimHei" w:hint="eastAsia"/>
        </w:rPr>
        <w:t>以便分析所有儿童的状况。委员会鼓励缔约国寻求有关国际组织</w:t>
      </w:r>
      <w:r w:rsidR="00260932">
        <w:rPr>
          <w:rFonts w:eastAsia="SimHei" w:hint="eastAsia"/>
        </w:rPr>
        <w:t>(</w:t>
      </w:r>
      <w:r w:rsidRPr="008638E9">
        <w:rPr>
          <w:rFonts w:eastAsia="SimHei" w:hint="eastAsia"/>
        </w:rPr>
        <w:t>包括儿童基金会</w:t>
      </w:r>
      <w:r w:rsidR="00260932">
        <w:rPr>
          <w:rFonts w:eastAsia="SimHei" w:hint="eastAsia"/>
        </w:rPr>
        <w:t>)</w:t>
      </w:r>
      <w:r w:rsidRPr="008638E9">
        <w:rPr>
          <w:rFonts w:eastAsia="SimHei" w:hint="eastAsia"/>
        </w:rPr>
        <w:t>提供技术援助。</w:t>
      </w:r>
    </w:p>
    <w:p w:rsidR="00017AE6" w:rsidRPr="00017AE6" w:rsidRDefault="00017AE6" w:rsidP="00017AE6">
      <w:pPr>
        <w:pStyle w:val="H23GC"/>
      </w:pPr>
      <w:r>
        <w:rPr>
          <w:rFonts w:hint="eastAsia"/>
        </w:rPr>
        <w:tab/>
      </w:r>
      <w:r>
        <w:rPr>
          <w:rFonts w:hint="eastAsia"/>
        </w:rPr>
        <w:tab/>
      </w:r>
      <w:r w:rsidRPr="00017AE6">
        <w:rPr>
          <w:rFonts w:hint="eastAsia"/>
        </w:rPr>
        <w:t>宣传和提高认识</w:t>
      </w:r>
    </w:p>
    <w:p w:rsidR="00017AE6" w:rsidRPr="00017AE6" w:rsidRDefault="00017AE6" w:rsidP="00017AE6">
      <w:pPr>
        <w:pStyle w:val="SingleTxtGC"/>
      </w:pPr>
      <w:r w:rsidRPr="00017AE6">
        <w:rPr>
          <w:rFonts w:hint="eastAsia"/>
        </w:rPr>
        <w:t>2</w:t>
      </w:r>
      <w:r w:rsidR="00260932">
        <w:rPr>
          <w:rFonts w:hint="eastAsia"/>
        </w:rPr>
        <w:t>0.</w:t>
      </w:r>
      <w:r>
        <w:rPr>
          <w:rFonts w:hint="eastAsia"/>
        </w:rPr>
        <w:t xml:space="preserve"> </w:t>
      </w:r>
      <w:r w:rsidRPr="00017AE6">
        <w:rPr>
          <w:rFonts w:hint="eastAsia"/>
        </w:rPr>
        <w:t xml:space="preserve"> </w:t>
      </w:r>
      <w:r w:rsidRPr="00017AE6">
        <w:rPr>
          <w:rFonts w:hint="eastAsia"/>
        </w:rPr>
        <w:t>委员会赞赏地注意到</w:t>
      </w:r>
      <w:r w:rsidR="00260932">
        <w:rPr>
          <w:rFonts w:hint="eastAsia"/>
        </w:rPr>
        <w:t>，</w:t>
      </w:r>
      <w:r w:rsidRPr="00017AE6">
        <w:rPr>
          <w:rFonts w:hint="eastAsia"/>
        </w:rPr>
        <w:t>缔约国为宣传有关《儿童权利公约》的信息采取了积极措施</w:t>
      </w:r>
      <w:r w:rsidR="00260932">
        <w:rPr>
          <w:rFonts w:hint="eastAsia"/>
        </w:rPr>
        <w:t>，</w:t>
      </w:r>
      <w:r w:rsidRPr="00017AE6">
        <w:rPr>
          <w:rFonts w:hint="eastAsia"/>
        </w:rPr>
        <w:t>其中包括为该国所有省份的校长和副校长组织了关于儿童权利的职业培训。</w:t>
      </w:r>
    </w:p>
    <w:p w:rsidR="00017AE6" w:rsidRPr="008638E9" w:rsidRDefault="00017AE6" w:rsidP="00017AE6">
      <w:pPr>
        <w:pStyle w:val="SingleTxtGC"/>
        <w:rPr>
          <w:rFonts w:eastAsia="SimHei"/>
        </w:rPr>
      </w:pPr>
      <w:r w:rsidRPr="008638E9">
        <w:rPr>
          <w:rFonts w:eastAsia="SimHei" w:hint="eastAsia"/>
        </w:rPr>
        <w:t>2</w:t>
      </w:r>
      <w:r w:rsidR="00260932">
        <w:rPr>
          <w:rFonts w:eastAsia="SimHei" w:hint="eastAsia"/>
        </w:rPr>
        <w:t>1.</w:t>
      </w:r>
      <w:r w:rsidRPr="008638E9">
        <w:rPr>
          <w:rFonts w:eastAsia="SimHei" w:hint="eastAsia"/>
        </w:rPr>
        <w:t xml:space="preserve">  </w:t>
      </w:r>
      <w:r w:rsidRPr="008638E9">
        <w:rPr>
          <w:rFonts w:eastAsia="SimHei" w:hint="eastAsia"/>
        </w:rPr>
        <w:t>委员会建议缔约国加紧努力</w:t>
      </w:r>
      <w:r w:rsidR="00260932">
        <w:rPr>
          <w:rFonts w:eastAsia="SimHei" w:hint="eastAsia"/>
        </w:rPr>
        <w:t>，</w:t>
      </w:r>
      <w:r w:rsidRPr="008638E9">
        <w:rPr>
          <w:rFonts w:eastAsia="SimHei" w:hint="eastAsia"/>
        </w:rPr>
        <w:t>在全国范围内宣传《公约》</w:t>
      </w:r>
      <w:r w:rsidR="00260932">
        <w:rPr>
          <w:rFonts w:eastAsia="SimHei" w:hint="eastAsia"/>
        </w:rPr>
        <w:t>，</w:t>
      </w:r>
      <w:r w:rsidRPr="008638E9">
        <w:rPr>
          <w:rFonts w:eastAsia="SimHei" w:hint="eastAsia"/>
        </w:rPr>
        <w:t>提高公众</w:t>
      </w:r>
      <w:r w:rsidR="00260932">
        <w:rPr>
          <w:rFonts w:eastAsia="SimHei" w:hint="eastAsia"/>
        </w:rPr>
        <w:t>(</w:t>
      </w:r>
      <w:r w:rsidRPr="008638E9">
        <w:rPr>
          <w:rFonts w:eastAsia="SimHei" w:hint="eastAsia"/>
        </w:rPr>
        <w:t>包括儿童和家长</w:t>
      </w:r>
      <w:r w:rsidR="00260932">
        <w:rPr>
          <w:rFonts w:eastAsia="SimHei" w:hint="eastAsia"/>
        </w:rPr>
        <w:t>)</w:t>
      </w:r>
      <w:r w:rsidRPr="008638E9">
        <w:rPr>
          <w:rFonts w:eastAsia="SimHei" w:hint="eastAsia"/>
        </w:rPr>
        <w:t>的认识</w:t>
      </w:r>
      <w:r w:rsidR="00260932">
        <w:rPr>
          <w:rFonts w:eastAsia="SimHei" w:hint="eastAsia"/>
        </w:rPr>
        <w:t>，</w:t>
      </w:r>
      <w:r w:rsidRPr="008638E9">
        <w:rPr>
          <w:rFonts w:eastAsia="SimHei" w:hint="eastAsia"/>
        </w:rPr>
        <w:t>并且宣传有关《公约》各项原则和条款的信息。</w:t>
      </w:r>
    </w:p>
    <w:p w:rsidR="00017AE6" w:rsidRPr="00017AE6" w:rsidRDefault="00017AE6" w:rsidP="00017AE6">
      <w:pPr>
        <w:pStyle w:val="H23GC"/>
      </w:pPr>
      <w:r>
        <w:rPr>
          <w:rFonts w:hint="eastAsia"/>
        </w:rPr>
        <w:tab/>
      </w:r>
      <w:r>
        <w:rPr>
          <w:rFonts w:hint="eastAsia"/>
        </w:rPr>
        <w:tab/>
      </w:r>
      <w:r w:rsidRPr="00017AE6">
        <w:rPr>
          <w:rFonts w:hint="eastAsia"/>
        </w:rPr>
        <w:t>培训</w:t>
      </w:r>
    </w:p>
    <w:p w:rsidR="00017AE6" w:rsidRPr="00017AE6" w:rsidRDefault="00017AE6" w:rsidP="00017AE6">
      <w:pPr>
        <w:pStyle w:val="SingleTxtGC"/>
      </w:pPr>
      <w:r w:rsidRPr="00017AE6">
        <w:rPr>
          <w:rFonts w:hint="eastAsia"/>
        </w:rPr>
        <w:t>2</w:t>
      </w:r>
      <w:r w:rsidR="00260932">
        <w:rPr>
          <w:rFonts w:hint="eastAsia"/>
        </w:rPr>
        <w:t>2.</w:t>
      </w:r>
      <w:r>
        <w:rPr>
          <w:rFonts w:hint="eastAsia"/>
        </w:rPr>
        <w:t xml:space="preserve"> </w:t>
      </w:r>
      <w:r w:rsidRPr="00017AE6">
        <w:rPr>
          <w:rFonts w:hint="eastAsia"/>
        </w:rPr>
        <w:t xml:space="preserve"> </w:t>
      </w:r>
      <w:r w:rsidRPr="00017AE6">
        <w:rPr>
          <w:rFonts w:hint="eastAsia"/>
        </w:rPr>
        <w:t>委员会赞赏地注意到关于为某些类别的从事儿童工作的专业人员提供培训的信息。然而</w:t>
      </w:r>
      <w:r w:rsidR="00260932">
        <w:rPr>
          <w:rFonts w:hint="eastAsia"/>
        </w:rPr>
        <w:t>，</w:t>
      </w:r>
      <w:r w:rsidRPr="00017AE6">
        <w:rPr>
          <w:rFonts w:hint="eastAsia"/>
        </w:rPr>
        <w:t>委员会对以下情况表示关注</w:t>
      </w:r>
      <w:r w:rsidR="00260932">
        <w:rPr>
          <w:rFonts w:hint="eastAsia"/>
        </w:rPr>
        <w:t>：</w:t>
      </w:r>
      <w:r w:rsidRPr="00017AE6">
        <w:rPr>
          <w:rFonts w:hint="eastAsia"/>
        </w:rPr>
        <w:t>这种培训仍然是不足的</w:t>
      </w:r>
      <w:r w:rsidR="00260932">
        <w:rPr>
          <w:rFonts w:hint="eastAsia"/>
        </w:rPr>
        <w:t>，</w:t>
      </w:r>
      <w:r w:rsidRPr="00017AE6">
        <w:rPr>
          <w:rFonts w:hint="eastAsia"/>
        </w:rPr>
        <w:t>没有包括所有从事儿童工作的专业人员</w:t>
      </w:r>
      <w:r w:rsidR="00260932">
        <w:rPr>
          <w:rFonts w:hint="eastAsia"/>
        </w:rPr>
        <w:t>；</w:t>
      </w:r>
      <w:r w:rsidRPr="00017AE6">
        <w:rPr>
          <w:rFonts w:hint="eastAsia"/>
        </w:rPr>
        <w:t>也没有为对于《公约》认识不足的执法人员提供培训。</w:t>
      </w:r>
    </w:p>
    <w:p w:rsidR="00017AE6" w:rsidRPr="008638E9" w:rsidRDefault="00017AE6" w:rsidP="00017AE6">
      <w:pPr>
        <w:pStyle w:val="SingleTxtGC"/>
        <w:rPr>
          <w:rFonts w:eastAsia="SimHei"/>
        </w:rPr>
      </w:pPr>
      <w:r w:rsidRPr="008638E9">
        <w:rPr>
          <w:rFonts w:eastAsia="SimHei" w:hint="eastAsia"/>
        </w:rPr>
        <w:t>2</w:t>
      </w:r>
      <w:r w:rsidR="00260932">
        <w:rPr>
          <w:rFonts w:eastAsia="SimHei" w:hint="eastAsia"/>
        </w:rPr>
        <w:t>3.</w:t>
      </w:r>
      <w:r w:rsidRPr="008638E9">
        <w:rPr>
          <w:rFonts w:eastAsia="SimHei" w:hint="eastAsia"/>
        </w:rPr>
        <w:t xml:space="preserve">  </w:t>
      </w:r>
      <w:r w:rsidRPr="008638E9">
        <w:rPr>
          <w:rFonts w:eastAsia="SimHei" w:hint="eastAsia"/>
        </w:rPr>
        <w:t>委员会建议缔约国加紧努力</w:t>
      </w:r>
      <w:r w:rsidR="00260932">
        <w:rPr>
          <w:rFonts w:eastAsia="SimHei" w:hint="eastAsia"/>
        </w:rPr>
        <w:t>，</w:t>
      </w:r>
      <w:r w:rsidRPr="008638E9">
        <w:rPr>
          <w:rFonts w:eastAsia="SimHei" w:hint="eastAsia"/>
        </w:rPr>
        <w:t>为所有从事儿童工作的专业团体</w:t>
      </w:r>
      <w:r w:rsidR="00260932">
        <w:rPr>
          <w:rFonts w:eastAsia="SimHei" w:hint="eastAsia"/>
        </w:rPr>
        <w:t>，</w:t>
      </w:r>
      <w:r w:rsidRPr="008638E9">
        <w:rPr>
          <w:rFonts w:eastAsia="SimHei" w:hint="eastAsia"/>
        </w:rPr>
        <w:t>例如</w:t>
      </w:r>
      <w:r w:rsidR="00260932">
        <w:rPr>
          <w:rFonts w:eastAsia="SimHei" w:hint="eastAsia"/>
        </w:rPr>
        <w:t>：</w:t>
      </w:r>
      <w:r w:rsidRPr="008638E9">
        <w:rPr>
          <w:rFonts w:eastAsia="SimHei" w:hint="eastAsia"/>
        </w:rPr>
        <w:t>法官、律师、执法人员、公务员、儿童拘留机构和场所的工作人员、教师、医疗保健人员</w:t>
      </w:r>
      <w:r w:rsidR="00260932">
        <w:rPr>
          <w:rFonts w:eastAsia="SimHei" w:hint="eastAsia"/>
        </w:rPr>
        <w:t>(</w:t>
      </w:r>
      <w:r w:rsidRPr="008638E9">
        <w:rPr>
          <w:rFonts w:eastAsia="SimHei" w:hint="eastAsia"/>
        </w:rPr>
        <w:t>包括心理医生</w:t>
      </w:r>
      <w:r w:rsidR="00260932">
        <w:rPr>
          <w:rFonts w:eastAsia="SimHei" w:hint="eastAsia"/>
        </w:rPr>
        <w:t>)</w:t>
      </w:r>
      <w:r w:rsidRPr="008638E9">
        <w:rPr>
          <w:rFonts w:eastAsia="SimHei" w:hint="eastAsia"/>
        </w:rPr>
        <w:t>以及社会工作者开展关于《公约》原则和条款的系统教育和培训方案活动。委员会鼓励缔约国</w:t>
      </w:r>
      <w:r w:rsidR="00260932">
        <w:rPr>
          <w:rFonts w:eastAsia="SimHei" w:hint="eastAsia"/>
        </w:rPr>
        <w:t>，</w:t>
      </w:r>
      <w:r w:rsidRPr="008638E9">
        <w:rPr>
          <w:rFonts w:eastAsia="SimHei" w:hint="eastAsia"/>
        </w:rPr>
        <w:t>除其他外</w:t>
      </w:r>
      <w:r w:rsidR="00260932">
        <w:rPr>
          <w:rFonts w:eastAsia="SimHei" w:hint="eastAsia"/>
        </w:rPr>
        <w:t>，</w:t>
      </w:r>
      <w:r w:rsidRPr="008638E9">
        <w:rPr>
          <w:rFonts w:eastAsia="SimHei" w:hint="eastAsia"/>
        </w:rPr>
        <w:t>寻求人权事务高级专员办事处</w:t>
      </w:r>
      <w:r w:rsidR="00260932">
        <w:rPr>
          <w:rFonts w:eastAsia="SimHei" w:hint="eastAsia"/>
        </w:rPr>
        <w:t>(</w:t>
      </w:r>
      <w:r w:rsidRPr="008638E9">
        <w:rPr>
          <w:rFonts w:eastAsia="SimHei" w:hint="eastAsia"/>
        </w:rPr>
        <w:t>人权高专办</w:t>
      </w:r>
      <w:r w:rsidR="00260932">
        <w:rPr>
          <w:rFonts w:eastAsia="SimHei" w:hint="eastAsia"/>
        </w:rPr>
        <w:t>)</w:t>
      </w:r>
      <w:r w:rsidRPr="008638E9">
        <w:rPr>
          <w:rFonts w:eastAsia="SimHei" w:hint="eastAsia"/>
        </w:rPr>
        <w:t>和儿童基金会的技术援助。</w:t>
      </w:r>
    </w:p>
    <w:p w:rsidR="00017AE6" w:rsidRPr="00017AE6" w:rsidRDefault="00017AE6" w:rsidP="00017AE6">
      <w:pPr>
        <w:pStyle w:val="H23GC"/>
      </w:pPr>
      <w:r>
        <w:rPr>
          <w:rFonts w:hint="eastAsia"/>
        </w:rPr>
        <w:tab/>
      </w:r>
      <w:r>
        <w:rPr>
          <w:rFonts w:hint="eastAsia"/>
        </w:rPr>
        <w:tab/>
      </w:r>
      <w:r w:rsidRPr="00017AE6">
        <w:rPr>
          <w:rFonts w:hint="eastAsia"/>
        </w:rPr>
        <w:t>与民间社会的合作</w:t>
      </w:r>
    </w:p>
    <w:p w:rsidR="00017AE6" w:rsidRPr="00017AE6" w:rsidRDefault="00017AE6" w:rsidP="00017AE6">
      <w:pPr>
        <w:pStyle w:val="SingleTxtGC"/>
      </w:pPr>
      <w:r w:rsidRPr="00017AE6">
        <w:rPr>
          <w:rFonts w:hint="eastAsia"/>
        </w:rPr>
        <w:t>2</w:t>
      </w:r>
      <w:r w:rsidR="00260932">
        <w:rPr>
          <w:rFonts w:hint="eastAsia"/>
        </w:rPr>
        <w:t>4.</w:t>
      </w:r>
      <w:r>
        <w:rPr>
          <w:rFonts w:hint="eastAsia"/>
        </w:rPr>
        <w:t xml:space="preserve"> </w:t>
      </w:r>
      <w:r w:rsidRPr="00017AE6">
        <w:rPr>
          <w:rFonts w:hint="eastAsia"/>
        </w:rPr>
        <w:t xml:space="preserve"> </w:t>
      </w:r>
      <w:r w:rsidRPr="00017AE6">
        <w:rPr>
          <w:rFonts w:hint="eastAsia"/>
        </w:rPr>
        <w:t>委员会严重关切的是</w:t>
      </w:r>
      <w:r w:rsidR="00260932">
        <w:rPr>
          <w:rFonts w:hint="eastAsia"/>
        </w:rPr>
        <w:t>：</w:t>
      </w:r>
      <w:r w:rsidRPr="00017AE6">
        <w:rPr>
          <w:rFonts w:hint="eastAsia"/>
        </w:rPr>
        <w:t>在缔约国</w:t>
      </w:r>
      <w:r w:rsidR="00260932">
        <w:rPr>
          <w:rFonts w:hint="eastAsia"/>
        </w:rPr>
        <w:t>，</w:t>
      </w:r>
      <w:r w:rsidRPr="00017AE6">
        <w:rPr>
          <w:rFonts w:hint="eastAsia"/>
        </w:rPr>
        <w:t>人权维护者</w:t>
      </w:r>
      <w:r w:rsidR="00260932">
        <w:rPr>
          <w:rFonts w:hint="eastAsia"/>
        </w:rPr>
        <w:t>，</w:t>
      </w:r>
      <w:r w:rsidRPr="00017AE6">
        <w:rPr>
          <w:rFonts w:hint="eastAsia"/>
        </w:rPr>
        <w:t>特别是家庭和儿童住房权利的维护者</w:t>
      </w:r>
      <w:r w:rsidR="00260932">
        <w:rPr>
          <w:rFonts w:hint="eastAsia"/>
        </w:rPr>
        <w:t>，</w:t>
      </w:r>
      <w:r w:rsidRPr="00017AE6">
        <w:rPr>
          <w:rFonts w:hint="eastAsia"/>
        </w:rPr>
        <w:t>往往遭到威胁、骚扰、人身袭击和逮捕。委员会还关切地注意到</w:t>
      </w:r>
      <w:r w:rsidR="00260932">
        <w:rPr>
          <w:rFonts w:hint="eastAsia"/>
        </w:rPr>
        <w:t>：</w:t>
      </w:r>
      <w:r w:rsidRPr="00017AE6">
        <w:rPr>
          <w:rFonts w:hint="eastAsia"/>
        </w:rPr>
        <w:t>虽然在儿童权利领域中工作的非政府组织在提高认识、增进儿童权利和向儿童提供照料和保护方面发挥了重要作用</w:t>
      </w:r>
      <w:r w:rsidR="00260932">
        <w:rPr>
          <w:rFonts w:hint="eastAsia"/>
        </w:rPr>
        <w:t>，</w:t>
      </w:r>
      <w:r w:rsidRPr="00017AE6">
        <w:rPr>
          <w:rFonts w:hint="eastAsia"/>
        </w:rPr>
        <w:t>但是它们往往仍然无法参与制定有关儿童问题的政策、法律以及战略。委员会还对以下情况感到关注</w:t>
      </w:r>
      <w:r w:rsidR="00260932">
        <w:rPr>
          <w:rFonts w:hint="eastAsia"/>
        </w:rPr>
        <w:t>：</w:t>
      </w:r>
      <w:r w:rsidRPr="00017AE6">
        <w:rPr>
          <w:rFonts w:hint="eastAsia"/>
        </w:rPr>
        <w:t>缔约国广泛使用关于惩治诽谤和造谣的法律对付持不同政见者</w:t>
      </w:r>
      <w:r w:rsidR="00260932">
        <w:rPr>
          <w:rFonts w:hint="eastAsia"/>
        </w:rPr>
        <w:t>；</w:t>
      </w:r>
      <w:r w:rsidRPr="00017AE6">
        <w:rPr>
          <w:rFonts w:hint="eastAsia"/>
        </w:rPr>
        <w:t>《社团和非政府组织法》草案一旦获得通过</w:t>
      </w:r>
      <w:r w:rsidR="00260932">
        <w:rPr>
          <w:rFonts w:hint="eastAsia"/>
        </w:rPr>
        <w:t>，</w:t>
      </w:r>
      <w:r w:rsidRPr="00017AE6">
        <w:rPr>
          <w:rFonts w:hint="eastAsia"/>
        </w:rPr>
        <w:t>将大大限制缔约国人权维护者的工作。</w:t>
      </w:r>
    </w:p>
    <w:p w:rsidR="00017AE6" w:rsidRPr="008638E9" w:rsidRDefault="00017AE6" w:rsidP="00017AE6">
      <w:pPr>
        <w:pStyle w:val="SingleTxtGC"/>
        <w:rPr>
          <w:rFonts w:eastAsia="SimHei"/>
        </w:rPr>
      </w:pPr>
      <w:r w:rsidRPr="008638E9">
        <w:rPr>
          <w:rFonts w:eastAsia="SimHei" w:hint="eastAsia"/>
        </w:rPr>
        <w:t>2</w:t>
      </w:r>
      <w:r w:rsidR="00260932">
        <w:rPr>
          <w:rFonts w:eastAsia="SimHei" w:hint="eastAsia"/>
        </w:rPr>
        <w:t>5.</w:t>
      </w:r>
      <w:r w:rsidRPr="008638E9">
        <w:rPr>
          <w:rFonts w:eastAsia="SimHei" w:hint="eastAsia"/>
        </w:rPr>
        <w:t xml:space="preserve">  </w:t>
      </w:r>
      <w:r w:rsidRPr="008638E9">
        <w:rPr>
          <w:rFonts w:eastAsia="SimHei" w:hint="eastAsia"/>
        </w:rPr>
        <w:t>委员会敦促缔约国采取具体步骤</w:t>
      </w:r>
      <w:r w:rsidR="00260932">
        <w:rPr>
          <w:rFonts w:eastAsia="SimHei" w:hint="eastAsia"/>
        </w:rPr>
        <w:t>；</w:t>
      </w:r>
      <w:r w:rsidRPr="008638E9">
        <w:rPr>
          <w:rFonts w:eastAsia="SimHei" w:hint="eastAsia"/>
        </w:rPr>
        <w:t>给予人权维护者及其工作以法律承认</w:t>
      </w:r>
      <w:r w:rsidR="00260932">
        <w:rPr>
          <w:rFonts w:eastAsia="SimHei" w:hint="eastAsia"/>
        </w:rPr>
        <w:t>；</w:t>
      </w:r>
      <w:r w:rsidRPr="008638E9">
        <w:rPr>
          <w:rFonts w:eastAsia="SimHei" w:hint="eastAsia"/>
        </w:rPr>
        <w:t>恢复一种信任民间社会并与其合作的气氛</w:t>
      </w:r>
      <w:r w:rsidR="00260932">
        <w:rPr>
          <w:rFonts w:eastAsia="SimHei" w:hint="eastAsia"/>
        </w:rPr>
        <w:t>；</w:t>
      </w:r>
      <w:r w:rsidRPr="008638E9">
        <w:rPr>
          <w:rFonts w:eastAsia="SimHei" w:hint="eastAsia"/>
        </w:rPr>
        <w:t>同时有计划地动员社区、民间社会以及儿童组织参与关于儿童权利的政策、计划和方案的规划、实施、监测以及评估。委员会还敦促缔约国</w:t>
      </w:r>
      <w:r w:rsidR="00260932">
        <w:rPr>
          <w:rFonts w:eastAsia="SimHei" w:hint="eastAsia"/>
        </w:rPr>
        <w:t>，</w:t>
      </w:r>
      <w:r w:rsidRPr="008638E9">
        <w:rPr>
          <w:rFonts w:eastAsia="SimHei" w:hint="eastAsia"/>
        </w:rPr>
        <w:t>确保迅速调查关于恐吓和骚扰事件的报告。委员会进一步敦促缔约国执行柬埔寨人权状况特别报告员在这一方面提出的建议</w:t>
      </w:r>
      <w:r w:rsidR="00260932">
        <w:rPr>
          <w:rFonts w:eastAsia="SimHei" w:hint="eastAsia"/>
        </w:rPr>
        <w:t>(</w:t>
      </w:r>
      <w:r w:rsidRPr="008638E9">
        <w:rPr>
          <w:rFonts w:eastAsia="SimHei" w:hint="eastAsia"/>
        </w:rPr>
        <w:t>A</w:t>
      </w:r>
      <w:r w:rsidR="00260932">
        <w:rPr>
          <w:rFonts w:eastAsia="SimHei" w:hint="eastAsia"/>
        </w:rPr>
        <w:t>/</w:t>
      </w:r>
      <w:r w:rsidRPr="008638E9">
        <w:rPr>
          <w:rFonts w:eastAsia="SimHei" w:hint="eastAsia"/>
        </w:rPr>
        <w:t>HRC</w:t>
      </w:r>
      <w:r w:rsidR="00260932">
        <w:rPr>
          <w:rFonts w:eastAsia="SimHei" w:hint="eastAsia"/>
        </w:rPr>
        <w:t>/</w:t>
      </w:r>
      <w:r w:rsidRPr="008638E9">
        <w:rPr>
          <w:rFonts w:eastAsia="SimHei" w:hint="eastAsia"/>
        </w:rPr>
        <w:t>15</w:t>
      </w:r>
      <w:r w:rsidR="00260932">
        <w:rPr>
          <w:rFonts w:eastAsia="SimHei" w:hint="eastAsia"/>
        </w:rPr>
        <w:t>/</w:t>
      </w:r>
      <w:r w:rsidRPr="008638E9">
        <w:rPr>
          <w:rFonts w:eastAsia="SimHei" w:hint="eastAsia"/>
        </w:rPr>
        <w:t>4</w:t>
      </w:r>
      <w:r w:rsidR="00260932">
        <w:rPr>
          <w:rFonts w:eastAsia="SimHei" w:hint="eastAsia"/>
        </w:rPr>
        <w:t>6,</w:t>
      </w:r>
      <w:r w:rsidR="004F2E2B">
        <w:rPr>
          <w:rFonts w:eastAsia="SimHei" w:hint="eastAsia"/>
        </w:rPr>
        <w:t xml:space="preserve"> </w:t>
      </w:r>
      <w:r w:rsidRPr="008638E9">
        <w:rPr>
          <w:rFonts w:eastAsia="SimHei" w:hint="eastAsia"/>
        </w:rPr>
        <w:t>第</w:t>
      </w:r>
      <w:r w:rsidRPr="008638E9">
        <w:rPr>
          <w:rFonts w:eastAsia="SimHei" w:hint="eastAsia"/>
        </w:rPr>
        <w:t>95</w:t>
      </w:r>
      <w:r w:rsidRPr="008638E9">
        <w:rPr>
          <w:rFonts w:eastAsia="SimHei" w:hint="eastAsia"/>
        </w:rPr>
        <w:t>段</w:t>
      </w:r>
      <w:r w:rsidR="00260932">
        <w:rPr>
          <w:rFonts w:eastAsia="SimHei" w:hint="eastAsia"/>
        </w:rPr>
        <w:t>)</w:t>
      </w:r>
      <w:r w:rsidRPr="008638E9">
        <w:rPr>
          <w:rFonts w:eastAsia="SimHei" w:hint="eastAsia"/>
        </w:rPr>
        <w:t>。</w:t>
      </w:r>
    </w:p>
    <w:p w:rsidR="00017AE6" w:rsidRPr="00017AE6" w:rsidRDefault="00017AE6" w:rsidP="00017AE6">
      <w:pPr>
        <w:pStyle w:val="H23GC"/>
      </w:pPr>
      <w:r>
        <w:rPr>
          <w:rFonts w:hint="eastAsia"/>
        </w:rPr>
        <w:tab/>
      </w:r>
      <w:r>
        <w:rPr>
          <w:rFonts w:hint="eastAsia"/>
        </w:rPr>
        <w:tab/>
      </w:r>
      <w:r w:rsidRPr="00017AE6">
        <w:rPr>
          <w:rFonts w:hint="eastAsia"/>
        </w:rPr>
        <w:t>儿童权利和商业部门</w:t>
      </w:r>
    </w:p>
    <w:p w:rsidR="00017AE6" w:rsidRPr="00017AE6" w:rsidRDefault="00017AE6" w:rsidP="00017AE6">
      <w:pPr>
        <w:pStyle w:val="SingleTxtGC"/>
      </w:pPr>
      <w:r w:rsidRPr="00017AE6">
        <w:rPr>
          <w:rFonts w:hint="eastAsia"/>
        </w:rPr>
        <w:t>2</w:t>
      </w:r>
      <w:r w:rsidR="00260932">
        <w:rPr>
          <w:rFonts w:hint="eastAsia"/>
        </w:rPr>
        <w:t>6.</w:t>
      </w:r>
      <w:r>
        <w:rPr>
          <w:rFonts w:hint="eastAsia"/>
        </w:rPr>
        <w:t xml:space="preserve"> </w:t>
      </w:r>
      <w:r w:rsidRPr="00017AE6">
        <w:rPr>
          <w:rFonts w:hint="eastAsia"/>
        </w:rPr>
        <w:t xml:space="preserve"> </w:t>
      </w:r>
      <w:r w:rsidRPr="00017AE6">
        <w:rPr>
          <w:rFonts w:hint="eastAsia"/>
        </w:rPr>
        <w:t>委员会注意到</w:t>
      </w:r>
      <w:r w:rsidR="00260932">
        <w:rPr>
          <w:rFonts w:hint="eastAsia"/>
        </w:rPr>
        <w:t>，</w:t>
      </w:r>
      <w:r w:rsidRPr="00017AE6">
        <w:rPr>
          <w:rFonts w:hint="eastAsia"/>
        </w:rPr>
        <w:t>在经济增长和国内与外国投资增加的情况下</w:t>
      </w:r>
      <w:r w:rsidR="00260932">
        <w:rPr>
          <w:rFonts w:hint="eastAsia"/>
        </w:rPr>
        <w:t>，</w:t>
      </w:r>
      <w:r w:rsidRPr="00017AE6">
        <w:rPr>
          <w:rFonts w:hint="eastAsia"/>
        </w:rPr>
        <w:t>缔约国已经采取了积极措施</w:t>
      </w:r>
      <w:r w:rsidR="00260932">
        <w:rPr>
          <w:rFonts w:hint="eastAsia"/>
        </w:rPr>
        <w:t>，</w:t>
      </w:r>
      <w:r w:rsidRPr="00017AE6">
        <w:rPr>
          <w:rFonts w:hint="eastAsia"/>
        </w:rPr>
        <w:t>监管企业对于正规经济部门</w:t>
      </w:r>
      <w:r w:rsidR="00260932">
        <w:rPr>
          <w:rFonts w:hint="eastAsia"/>
        </w:rPr>
        <w:t>(</w:t>
      </w:r>
      <w:r w:rsidRPr="00017AE6">
        <w:rPr>
          <w:rFonts w:hint="eastAsia"/>
        </w:rPr>
        <w:t>例如</w:t>
      </w:r>
      <w:r w:rsidR="00260932">
        <w:rPr>
          <w:rFonts w:hint="eastAsia"/>
        </w:rPr>
        <w:t>：</w:t>
      </w:r>
      <w:r w:rsidRPr="00017AE6">
        <w:rPr>
          <w:rFonts w:hint="eastAsia"/>
        </w:rPr>
        <w:t>成衣行业</w:t>
      </w:r>
      <w:r w:rsidR="00260932">
        <w:rPr>
          <w:rFonts w:hint="eastAsia"/>
        </w:rPr>
        <w:t>)</w:t>
      </w:r>
      <w:r w:rsidRPr="00017AE6">
        <w:rPr>
          <w:rFonts w:hint="eastAsia"/>
        </w:rPr>
        <w:t>中儿童权利的影响。然而</w:t>
      </w:r>
      <w:r w:rsidR="00260932">
        <w:rPr>
          <w:rFonts w:hint="eastAsia"/>
        </w:rPr>
        <w:t>，</w:t>
      </w:r>
      <w:r w:rsidRPr="00017AE6">
        <w:rPr>
          <w:rFonts w:hint="eastAsia"/>
        </w:rPr>
        <w:t>委员会感到关注的是</w:t>
      </w:r>
      <w:r w:rsidR="00260932">
        <w:rPr>
          <w:rFonts w:hint="eastAsia"/>
        </w:rPr>
        <w:t>：</w:t>
      </w:r>
      <w:r w:rsidRPr="00017AE6">
        <w:rPr>
          <w:rFonts w:hint="eastAsia"/>
        </w:rPr>
        <w:t>缔约国尚未制定对于国内和国际公司在社会和环境方面的责任进行监管的框架</w:t>
      </w:r>
      <w:r w:rsidR="00260932">
        <w:rPr>
          <w:rFonts w:hint="eastAsia"/>
        </w:rPr>
        <w:t>，</w:t>
      </w:r>
      <w:r w:rsidRPr="00017AE6">
        <w:rPr>
          <w:rFonts w:hint="eastAsia"/>
        </w:rPr>
        <w:t>以便防止公司的活动可能对儿童产生负面影响。</w:t>
      </w:r>
    </w:p>
    <w:p w:rsidR="00017AE6" w:rsidRPr="008638E9" w:rsidRDefault="00017AE6" w:rsidP="00017AE6">
      <w:pPr>
        <w:pStyle w:val="SingleTxtGC"/>
        <w:rPr>
          <w:rFonts w:eastAsia="SimHei"/>
        </w:rPr>
      </w:pPr>
      <w:r w:rsidRPr="008638E9">
        <w:rPr>
          <w:rFonts w:eastAsia="SimHei" w:hint="eastAsia"/>
        </w:rPr>
        <w:t>2</w:t>
      </w:r>
      <w:r w:rsidR="00260932">
        <w:rPr>
          <w:rFonts w:eastAsia="SimHei" w:hint="eastAsia"/>
        </w:rPr>
        <w:t>7.</w:t>
      </w:r>
      <w:r w:rsidRPr="008638E9">
        <w:rPr>
          <w:rFonts w:eastAsia="SimHei" w:hint="eastAsia"/>
        </w:rPr>
        <w:t xml:space="preserve">  </w:t>
      </w:r>
      <w:r w:rsidRPr="008638E9">
        <w:rPr>
          <w:rFonts w:eastAsia="SimHei" w:hint="eastAsia"/>
        </w:rPr>
        <w:t>委员会建议缔约国</w:t>
      </w:r>
      <w:r w:rsidR="00260932">
        <w:rPr>
          <w:rFonts w:eastAsia="SimHei" w:hint="eastAsia"/>
        </w:rPr>
        <w:t>，</w:t>
      </w:r>
      <w:r w:rsidRPr="008638E9">
        <w:rPr>
          <w:rFonts w:eastAsia="SimHei" w:hint="eastAsia"/>
        </w:rPr>
        <w:t>继续监督在其领土上的本国和外国公司遵守该国法律的情况</w:t>
      </w:r>
      <w:r w:rsidR="00260932">
        <w:rPr>
          <w:rFonts w:eastAsia="SimHei" w:hint="eastAsia"/>
        </w:rPr>
        <w:t>，</w:t>
      </w:r>
      <w:r w:rsidRPr="008638E9">
        <w:rPr>
          <w:rFonts w:eastAsia="SimHei" w:hint="eastAsia"/>
        </w:rPr>
        <w:t>并且制定和执行有关条例</w:t>
      </w:r>
      <w:r w:rsidR="00260932">
        <w:rPr>
          <w:rFonts w:eastAsia="SimHei" w:hint="eastAsia"/>
        </w:rPr>
        <w:t>，</w:t>
      </w:r>
      <w:r w:rsidRPr="008638E9">
        <w:rPr>
          <w:rFonts w:eastAsia="SimHei" w:hint="eastAsia"/>
        </w:rPr>
        <w:t>以便确保商业部门根据人权理事会于</w:t>
      </w:r>
      <w:r w:rsidRPr="008638E9">
        <w:rPr>
          <w:rFonts w:eastAsia="SimHei" w:hint="eastAsia"/>
        </w:rPr>
        <w:t>2008</w:t>
      </w:r>
      <w:r w:rsidRPr="008638E9">
        <w:rPr>
          <w:rFonts w:eastAsia="SimHei" w:hint="eastAsia"/>
        </w:rPr>
        <w:t>年一致通过的《联合国企业与人权框架》</w:t>
      </w:r>
      <w:r w:rsidR="00260932">
        <w:rPr>
          <w:rFonts w:eastAsia="SimHei" w:hint="eastAsia"/>
        </w:rPr>
        <w:t>，</w:t>
      </w:r>
      <w:r w:rsidRPr="008638E9">
        <w:rPr>
          <w:rFonts w:eastAsia="SimHei" w:hint="eastAsia"/>
        </w:rPr>
        <w:t>遵守国内和国际关于公司社会和环境责任的标准</w:t>
      </w:r>
      <w:r w:rsidR="00260932">
        <w:rPr>
          <w:rFonts w:eastAsia="SimHei" w:hint="eastAsia"/>
        </w:rPr>
        <w:t>，</w:t>
      </w:r>
      <w:r w:rsidRPr="008638E9">
        <w:rPr>
          <w:rFonts w:eastAsia="SimHei" w:hint="eastAsia"/>
        </w:rPr>
        <w:t>特别是关于儿童权利的标准。《联合国企业与人权框架》规定了国家在保护人权免遭企业侵犯方面的义务、公司尊重人权的责任以及在发生侵权行为时提供更加有效的补救办法的必要性。</w:t>
      </w:r>
    </w:p>
    <w:p w:rsidR="00017AE6" w:rsidRPr="00017AE6" w:rsidRDefault="00017AE6" w:rsidP="00017AE6">
      <w:pPr>
        <w:pStyle w:val="H1GC"/>
      </w:pPr>
      <w:r>
        <w:rPr>
          <w:rFonts w:hint="eastAsia"/>
        </w:rPr>
        <w:tab/>
        <w:t>B</w:t>
      </w:r>
      <w:r w:rsidRPr="00017AE6">
        <w:t>.</w:t>
      </w:r>
      <w:r w:rsidRPr="00017AE6">
        <w:tab/>
      </w:r>
      <w:r w:rsidRPr="00017AE6">
        <w:rPr>
          <w:rFonts w:hint="eastAsia"/>
        </w:rPr>
        <w:t>一般性原则</w:t>
      </w:r>
      <w:r w:rsidR="00260932">
        <w:rPr>
          <w:rFonts w:hint="eastAsia"/>
        </w:rPr>
        <w:t>(</w:t>
      </w:r>
      <w:r w:rsidRPr="00017AE6">
        <w:rPr>
          <w:rFonts w:hint="eastAsia"/>
        </w:rPr>
        <w:t>《公约》第</w:t>
      </w:r>
      <w:r w:rsidRPr="00017AE6">
        <w:rPr>
          <w:rFonts w:hint="eastAsia"/>
        </w:rPr>
        <w:t>2</w:t>
      </w:r>
      <w:r w:rsidRPr="00017AE6">
        <w:rPr>
          <w:rFonts w:hint="eastAsia"/>
        </w:rPr>
        <w:t>条、第</w:t>
      </w:r>
      <w:r w:rsidRPr="00017AE6">
        <w:rPr>
          <w:rFonts w:hint="eastAsia"/>
        </w:rPr>
        <w:t>3</w:t>
      </w:r>
      <w:r w:rsidRPr="00017AE6">
        <w:rPr>
          <w:rFonts w:hint="eastAsia"/>
        </w:rPr>
        <w:t>条、第</w:t>
      </w:r>
      <w:r w:rsidRPr="00017AE6">
        <w:rPr>
          <w:rFonts w:hint="eastAsia"/>
        </w:rPr>
        <w:t>6</w:t>
      </w:r>
      <w:r w:rsidRPr="00017AE6">
        <w:rPr>
          <w:rFonts w:hint="eastAsia"/>
        </w:rPr>
        <w:t>条和第</w:t>
      </w:r>
      <w:r w:rsidRPr="00017AE6">
        <w:rPr>
          <w:rFonts w:hint="eastAsia"/>
        </w:rPr>
        <w:t>12</w:t>
      </w:r>
      <w:r w:rsidRPr="00017AE6">
        <w:rPr>
          <w:rFonts w:hint="eastAsia"/>
        </w:rPr>
        <w:t>条</w:t>
      </w:r>
      <w:r w:rsidR="00260932">
        <w:rPr>
          <w:rFonts w:hint="eastAsia"/>
        </w:rPr>
        <w:t>)</w:t>
      </w:r>
    </w:p>
    <w:p w:rsidR="00017AE6" w:rsidRPr="00017AE6" w:rsidRDefault="00017AE6" w:rsidP="00017AE6">
      <w:pPr>
        <w:pStyle w:val="H23GC"/>
      </w:pPr>
      <w:r>
        <w:rPr>
          <w:rFonts w:hint="eastAsia"/>
        </w:rPr>
        <w:tab/>
      </w:r>
      <w:r>
        <w:rPr>
          <w:rFonts w:hint="eastAsia"/>
        </w:rPr>
        <w:tab/>
      </w:r>
      <w:r w:rsidRPr="00017AE6">
        <w:rPr>
          <w:rFonts w:hint="eastAsia"/>
        </w:rPr>
        <w:t>不歧视</w:t>
      </w:r>
    </w:p>
    <w:p w:rsidR="00017AE6" w:rsidRPr="00017AE6" w:rsidRDefault="00017AE6" w:rsidP="00017AE6">
      <w:pPr>
        <w:pStyle w:val="SingleTxtGC"/>
      </w:pPr>
      <w:r w:rsidRPr="00017AE6">
        <w:rPr>
          <w:rFonts w:hint="eastAsia"/>
        </w:rPr>
        <w:t>2</w:t>
      </w:r>
      <w:r w:rsidR="00260932">
        <w:rPr>
          <w:rFonts w:hint="eastAsia"/>
        </w:rPr>
        <w:t>8.</w:t>
      </w:r>
      <w:r>
        <w:rPr>
          <w:rFonts w:hint="eastAsia"/>
        </w:rPr>
        <w:t xml:space="preserve"> </w:t>
      </w:r>
      <w:r w:rsidRPr="00017AE6">
        <w:rPr>
          <w:rFonts w:hint="eastAsia"/>
        </w:rPr>
        <w:t xml:space="preserve"> </w:t>
      </w:r>
      <w:r w:rsidRPr="00017AE6">
        <w:rPr>
          <w:rFonts w:hint="eastAsia"/>
        </w:rPr>
        <w:t>委员会对以下情况表示关注</w:t>
      </w:r>
      <w:r w:rsidR="00260932">
        <w:rPr>
          <w:rFonts w:hint="eastAsia"/>
        </w:rPr>
        <w:t>：</w:t>
      </w:r>
      <w:r w:rsidRPr="00017AE6">
        <w:rPr>
          <w:rFonts w:hint="eastAsia"/>
        </w:rPr>
        <w:t>农村地区的儿童在享有其权利方面遭到日益严重的不平等待遇。缔约国东北地区几个省份的少数民族儿童以及西南地区几个省份的儿童在获得医疗、教育和福利方面处于特别不利地位。委员会同样感到关切的是</w:t>
      </w:r>
      <w:r w:rsidR="00260932">
        <w:rPr>
          <w:rFonts w:hint="eastAsia"/>
        </w:rPr>
        <w:t>：</w:t>
      </w:r>
      <w:r w:rsidRPr="00017AE6">
        <w:rPr>
          <w:rFonts w:hint="eastAsia"/>
        </w:rPr>
        <w:t>仍然存在基于性别的偏见</w:t>
      </w:r>
      <w:r w:rsidR="00260932">
        <w:rPr>
          <w:rFonts w:hint="eastAsia"/>
        </w:rPr>
        <w:t>，</w:t>
      </w:r>
      <w:r w:rsidRPr="00017AE6">
        <w:rPr>
          <w:rFonts w:hint="eastAsia"/>
        </w:rPr>
        <w:t>迫使妇女和女孩扮演传统角色。在这一方面</w:t>
      </w:r>
      <w:r w:rsidR="00260932">
        <w:rPr>
          <w:rFonts w:hint="eastAsia"/>
        </w:rPr>
        <w:t>，</w:t>
      </w:r>
      <w:r w:rsidRPr="00017AE6">
        <w:rPr>
          <w:rFonts w:hint="eastAsia"/>
        </w:rPr>
        <w:t>委员会对以下情况表示关注</w:t>
      </w:r>
      <w:r w:rsidR="00260932">
        <w:rPr>
          <w:rFonts w:hint="eastAsia"/>
        </w:rPr>
        <w:t>：</w:t>
      </w:r>
      <w:r w:rsidRPr="00017AE6">
        <w:rPr>
          <w:rFonts w:hint="eastAsia"/>
        </w:rPr>
        <w:t>Chbap Srey</w:t>
      </w:r>
      <w:r w:rsidR="00260932">
        <w:rPr>
          <w:rFonts w:hint="eastAsia"/>
        </w:rPr>
        <w:t>(</w:t>
      </w:r>
      <w:r w:rsidRPr="00017AE6">
        <w:rPr>
          <w:rFonts w:hint="eastAsia"/>
        </w:rPr>
        <w:t>妇女行为规范</w:t>
      </w:r>
      <w:r w:rsidR="00260932">
        <w:rPr>
          <w:rFonts w:hint="eastAsia"/>
        </w:rPr>
        <w:t>)</w:t>
      </w:r>
      <w:r w:rsidRPr="00017AE6">
        <w:rPr>
          <w:rFonts w:hint="eastAsia"/>
        </w:rPr>
        <w:t>将男尊女卑的做法合法化</w:t>
      </w:r>
      <w:r w:rsidR="00260932">
        <w:rPr>
          <w:rFonts w:hint="eastAsia"/>
        </w:rPr>
        <w:t>；</w:t>
      </w:r>
      <w:r w:rsidRPr="00017AE6">
        <w:rPr>
          <w:rFonts w:hint="eastAsia"/>
        </w:rPr>
        <w:t>而目前缔约国的学校仍然以此教导学生。</w:t>
      </w:r>
    </w:p>
    <w:p w:rsidR="00017AE6" w:rsidRPr="008638E9" w:rsidRDefault="00017AE6" w:rsidP="00017AE6">
      <w:pPr>
        <w:pStyle w:val="SingleTxtGC"/>
        <w:rPr>
          <w:rFonts w:eastAsia="SimHei"/>
        </w:rPr>
      </w:pPr>
      <w:r w:rsidRPr="008638E9">
        <w:rPr>
          <w:rFonts w:eastAsia="SimHei" w:hint="eastAsia"/>
        </w:rPr>
        <w:t>2</w:t>
      </w:r>
      <w:r w:rsidR="00260932">
        <w:rPr>
          <w:rFonts w:eastAsia="SimHei" w:hint="eastAsia"/>
        </w:rPr>
        <w:t>9.</w:t>
      </w:r>
      <w:r w:rsidRPr="008638E9">
        <w:rPr>
          <w:rFonts w:eastAsia="SimHei" w:hint="eastAsia"/>
        </w:rPr>
        <w:t xml:space="preserve">  </w:t>
      </w:r>
      <w:r w:rsidRPr="008638E9">
        <w:rPr>
          <w:rFonts w:eastAsia="SimHei" w:hint="eastAsia"/>
        </w:rPr>
        <w:t>委员会敦促缔约国</w:t>
      </w:r>
      <w:r w:rsidR="00260932">
        <w:rPr>
          <w:rFonts w:eastAsia="SimHei" w:hint="eastAsia"/>
        </w:rPr>
        <w:t>，</w:t>
      </w:r>
      <w:r w:rsidRPr="008638E9">
        <w:rPr>
          <w:rFonts w:eastAsia="SimHei" w:hint="eastAsia"/>
        </w:rPr>
        <w:t>定期谨慎地评估目前儿童在享有其权利方面的差别</w:t>
      </w:r>
      <w:r w:rsidR="00260932">
        <w:rPr>
          <w:rFonts w:eastAsia="SimHei" w:hint="eastAsia"/>
        </w:rPr>
        <w:t>，</w:t>
      </w:r>
      <w:r w:rsidRPr="008638E9">
        <w:rPr>
          <w:rFonts w:eastAsia="SimHei" w:hint="eastAsia"/>
        </w:rPr>
        <w:t>并且根据这种评估</w:t>
      </w:r>
      <w:r w:rsidR="00260932">
        <w:rPr>
          <w:rFonts w:eastAsia="SimHei" w:hint="eastAsia"/>
        </w:rPr>
        <w:t>，</w:t>
      </w:r>
      <w:r w:rsidRPr="008638E9">
        <w:rPr>
          <w:rFonts w:eastAsia="SimHei" w:hint="eastAsia"/>
        </w:rPr>
        <w:t>采取必要措施打击歧视被边缘化的和处于不利地位群体儿童的行为。委员会还敦促缔约国加紧努力</w:t>
      </w:r>
      <w:r w:rsidR="00260932">
        <w:rPr>
          <w:rFonts w:eastAsia="SimHei" w:hint="eastAsia"/>
        </w:rPr>
        <w:t>，</w:t>
      </w:r>
      <w:r w:rsidRPr="008638E9">
        <w:rPr>
          <w:rFonts w:eastAsia="SimHei" w:hint="eastAsia"/>
        </w:rPr>
        <w:t>确实制止对于女孩的歧视</w:t>
      </w:r>
      <w:r w:rsidR="00260932">
        <w:rPr>
          <w:rFonts w:eastAsia="SimHei" w:hint="eastAsia"/>
        </w:rPr>
        <w:t>，</w:t>
      </w:r>
      <w:r w:rsidRPr="008638E9">
        <w:rPr>
          <w:rFonts w:eastAsia="SimHei" w:hint="eastAsia"/>
        </w:rPr>
        <w:t>并且消除长期普遍存在于社会的宣扬男尊女卑的态度、做法以及行为规范。</w:t>
      </w:r>
    </w:p>
    <w:p w:rsidR="00017AE6" w:rsidRPr="00017AE6" w:rsidRDefault="00017AE6" w:rsidP="00017AE6">
      <w:pPr>
        <w:pStyle w:val="H23GC"/>
      </w:pPr>
      <w:r>
        <w:rPr>
          <w:rFonts w:hint="eastAsia"/>
        </w:rPr>
        <w:tab/>
      </w:r>
      <w:r>
        <w:rPr>
          <w:rFonts w:hint="eastAsia"/>
        </w:rPr>
        <w:tab/>
      </w:r>
      <w:r w:rsidRPr="00017AE6">
        <w:rPr>
          <w:rFonts w:hint="eastAsia"/>
        </w:rPr>
        <w:t>儿童的最大利益</w:t>
      </w:r>
    </w:p>
    <w:p w:rsidR="00017AE6" w:rsidRPr="00017AE6" w:rsidRDefault="00017AE6" w:rsidP="00017AE6">
      <w:pPr>
        <w:pStyle w:val="SingleTxtGC"/>
      </w:pPr>
      <w:r w:rsidRPr="00017AE6">
        <w:rPr>
          <w:rFonts w:hint="eastAsia"/>
        </w:rPr>
        <w:t>3</w:t>
      </w:r>
      <w:r w:rsidR="00260932">
        <w:rPr>
          <w:rFonts w:hint="eastAsia"/>
        </w:rPr>
        <w:t>0.</w:t>
      </w:r>
      <w:r>
        <w:rPr>
          <w:rFonts w:hint="eastAsia"/>
        </w:rPr>
        <w:t xml:space="preserve"> </w:t>
      </w:r>
      <w:r w:rsidRPr="00017AE6">
        <w:rPr>
          <w:rFonts w:hint="eastAsia"/>
        </w:rPr>
        <w:t xml:space="preserve"> </w:t>
      </w:r>
      <w:r w:rsidRPr="00017AE6">
        <w:rPr>
          <w:rFonts w:hint="eastAsia"/>
        </w:rPr>
        <w:t>委员会欢迎缔约国在将关于儿童最大利益的一般性原则纳入国内法律方面所取得的进展。然而</w:t>
      </w:r>
      <w:r w:rsidR="00260932">
        <w:rPr>
          <w:rFonts w:hint="eastAsia"/>
        </w:rPr>
        <w:t>，</w:t>
      </w:r>
      <w:r w:rsidRPr="00017AE6">
        <w:rPr>
          <w:rFonts w:hint="eastAsia"/>
        </w:rPr>
        <w:t>委员会感到关注的是</w:t>
      </w:r>
      <w:r w:rsidR="00260932">
        <w:rPr>
          <w:rFonts w:hint="eastAsia"/>
        </w:rPr>
        <w:t>：</w:t>
      </w:r>
      <w:r w:rsidRPr="00017AE6">
        <w:rPr>
          <w:rFonts w:hint="eastAsia"/>
        </w:rPr>
        <w:t>缺乏关于缔约国在制定政策和方案时如何考虑到儿童最大利益的信息。</w:t>
      </w:r>
    </w:p>
    <w:p w:rsidR="00017AE6" w:rsidRPr="008638E9" w:rsidRDefault="00017AE6" w:rsidP="00017AE6">
      <w:pPr>
        <w:pStyle w:val="SingleTxtGC"/>
        <w:rPr>
          <w:rFonts w:eastAsia="SimHei"/>
        </w:rPr>
      </w:pPr>
      <w:r w:rsidRPr="008638E9">
        <w:rPr>
          <w:rFonts w:eastAsia="SimHei" w:hint="eastAsia"/>
        </w:rPr>
        <w:t>3</w:t>
      </w:r>
      <w:r w:rsidR="00260932">
        <w:rPr>
          <w:rFonts w:eastAsia="SimHei" w:hint="eastAsia"/>
        </w:rPr>
        <w:t>1.</w:t>
      </w:r>
      <w:r w:rsidRPr="008638E9">
        <w:rPr>
          <w:rFonts w:eastAsia="SimHei" w:hint="eastAsia"/>
        </w:rPr>
        <w:t xml:space="preserve">  </w:t>
      </w:r>
      <w:r w:rsidRPr="008638E9">
        <w:rPr>
          <w:rFonts w:eastAsia="SimHei" w:hint="eastAsia"/>
        </w:rPr>
        <w:t>委员会敦促缔约国加紧努力</w:t>
      </w:r>
      <w:r w:rsidR="00260932">
        <w:rPr>
          <w:rFonts w:eastAsia="SimHei" w:hint="eastAsia"/>
        </w:rPr>
        <w:t>，</w:t>
      </w:r>
      <w:r w:rsidRPr="008638E9">
        <w:rPr>
          <w:rFonts w:eastAsia="SimHei" w:hint="eastAsia"/>
        </w:rPr>
        <w:t>确保儿童的最大利益这一原则在本国所有立法、行政和司法程序以及与儿童有关的政策、方案和项目中予以连贯一致的使用。所有司法和行政部门的裁决和决定的法律依据应当基于这项原则。</w:t>
      </w:r>
    </w:p>
    <w:p w:rsidR="00017AE6" w:rsidRPr="00017AE6" w:rsidRDefault="00017AE6" w:rsidP="00017AE6">
      <w:pPr>
        <w:pStyle w:val="H23GC"/>
      </w:pPr>
      <w:r>
        <w:rPr>
          <w:rFonts w:hint="eastAsia"/>
        </w:rPr>
        <w:tab/>
      </w:r>
      <w:r w:rsidRPr="00017AE6">
        <w:tab/>
      </w:r>
      <w:r w:rsidRPr="00017AE6">
        <w:rPr>
          <w:rFonts w:hint="eastAsia"/>
        </w:rPr>
        <w:t>生命、生存和发展权</w:t>
      </w:r>
    </w:p>
    <w:p w:rsidR="00017AE6" w:rsidRPr="00017AE6" w:rsidRDefault="00017AE6" w:rsidP="00017AE6">
      <w:pPr>
        <w:pStyle w:val="SingleTxtGC"/>
      </w:pPr>
      <w:r w:rsidRPr="00017AE6">
        <w:rPr>
          <w:rFonts w:hint="eastAsia"/>
        </w:rPr>
        <w:t>3</w:t>
      </w:r>
      <w:r w:rsidR="00260932">
        <w:rPr>
          <w:rFonts w:hint="eastAsia"/>
        </w:rPr>
        <w:t>2.</w:t>
      </w:r>
      <w:r>
        <w:rPr>
          <w:rFonts w:hint="eastAsia"/>
        </w:rPr>
        <w:t xml:space="preserve"> </w:t>
      </w:r>
      <w:r w:rsidRPr="00017AE6">
        <w:rPr>
          <w:rFonts w:hint="eastAsia"/>
        </w:rPr>
        <w:t xml:space="preserve"> </w:t>
      </w:r>
      <w:r w:rsidRPr="00017AE6">
        <w:rPr>
          <w:rFonts w:hint="eastAsia"/>
        </w:rPr>
        <w:t>委员会深为关切的是</w:t>
      </w:r>
      <w:r w:rsidR="00260932">
        <w:rPr>
          <w:rFonts w:hint="eastAsia"/>
        </w:rPr>
        <w:t>：</w:t>
      </w:r>
      <w:r w:rsidRPr="00017AE6">
        <w:rPr>
          <w:rFonts w:hint="eastAsia"/>
        </w:rPr>
        <w:t>溺水是除车祸外儿童最主要的死因</w:t>
      </w:r>
      <w:r w:rsidR="00260932">
        <w:rPr>
          <w:rFonts w:hint="eastAsia"/>
        </w:rPr>
        <w:t>；</w:t>
      </w:r>
      <w:r w:rsidRPr="00017AE6">
        <w:rPr>
          <w:rFonts w:hint="eastAsia"/>
        </w:rPr>
        <w:t>车祸也是造成儿童永久性残疾的主要原因。委员会还对以下情况感到深切关注</w:t>
      </w:r>
      <w:r w:rsidR="00260932">
        <w:rPr>
          <w:rFonts w:hint="eastAsia"/>
        </w:rPr>
        <w:t>：</w:t>
      </w:r>
      <w:r w:rsidRPr="00017AE6">
        <w:rPr>
          <w:rFonts w:hint="eastAsia"/>
        </w:rPr>
        <w:t>虽然儿童仍然由于地雷和未爆炸的弹药而伤亡</w:t>
      </w:r>
      <w:r w:rsidR="00260932">
        <w:rPr>
          <w:rFonts w:hint="eastAsia"/>
        </w:rPr>
        <w:t>，</w:t>
      </w:r>
      <w:r w:rsidRPr="00017AE6">
        <w:rPr>
          <w:rFonts w:hint="eastAsia"/>
        </w:rPr>
        <w:t>但是提高对于地雷认识的教育活动的经费已经遭到大量削减。</w:t>
      </w:r>
    </w:p>
    <w:p w:rsidR="00017AE6" w:rsidRPr="008638E9" w:rsidRDefault="00017AE6" w:rsidP="00017AE6">
      <w:pPr>
        <w:pStyle w:val="SingleTxtGC"/>
        <w:rPr>
          <w:rFonts w:eastAsia="SimHei"/>
        </w:rPr>
      </w:pPr>
      <w:r w:rsidRPr="008638E9">
        <w:rPr>
          <w:rFonts w:eastAsia="SimHei" w:hint="eastAsia"/>
        </w:rPr>
        <w:t>3</w:t>
      </w:r>
      <w:r w:rsidR="00260932">
        <w:rPr>
          <w:rFonts w:eastAsia="SimHei" w:hint="eastAsia"/>
        </w:rPr>
        <w:t>3.</w:t>
      </w:r>
      <w:r w:rsidRPr="008638E9">
        <w:rPr>
          <w:rFonts w:eastAsia="SimHei" w:hint="eastAsia"/>
        </w:rPr>
        <w:t xml:space="preserve">  </w:t>
      </w:r>
      <w:r w:rsidRPr="008638E9">
        <w:rPr>
          <w:rFonts w:eastAsia="SimHei" w:hint="eastAsia"/>
        </w:rPr>
        <w:t>委员会敦促缔约国采取必要措施</w:t>
      </w:r>
      <w:r w:rsidR="00260932">
        <w:rPr>
          <w:rFonts w:eastAsia="SimHei" w:hint="eastAsia"/>
        </w:rPr>
        <w:t>，</w:t>
      </w:r>
      <w:r w:rsidRPr="008638E9">
        <w:rPr>
          <w:rFonts w:eastAsia="SimHei" w:hint="eastAsia"/>
        </w:rPr>
        <w:t>开展运动提高儿童、家长、教师以及一般公众的安全意识</w:t>
      </w:r>
      <w:r w:rsidR="00260932">
        <w:rPr>
          <w:rFonts w:eastAsia="SimHei" w:hint="eastAsia"/>
        </w:rPr>
        <w:t>，</w:t>
      </w:r>
      <w:r w:rsidRPr="008638E9">
        <w:rPr>
          <w:rFonts w:eastAsia="SimHei" w:hint="eastAsia"/>
        </w:rPr>
        <w:t>防止溺水和车祸。委员会还敦促缔约国采取一切必要措施</w:t>
      </w:r>
      <w:r w:rsidR="00260932">
        <w:rPr>
          <w:rFonts w:eastAsia="SimHei" w:hint="eastAsia"/>
        </w:rPr>
        <w:t>，</w:t>
      </w:r>
      <w:r w:rsidRPr="008638E9">
        <w:rPr>
          <w:rFonts w:eastAsia="SimHei" w:hint="eastAsia"/>
        </w:rPr>
        <w:t>继续执行和加强扫雷以及提高对地雷认识的方案</w:t>
      </w:r>
      <w:r w:rsidR="00260932">
        <w:rPr>
          <w:rFonts w:eastAsia="SimHei" w:hint="eastAsia"/>
        </w:rPr>
        <w:t>，</w:t>
      </w:r>
      <w:r w:rsidRPr="008638E9">
        <w:rPr>
          <w:rFonts w:eastAsia="SimHei" w:hint="eastAsia"/>
        </w:rPr>
        <w:t>保护儿童免遭地雷的伤害。</w:t>
      </w:r>
    </w:p>
    <w:p w:rsidR="00017AE6" w:rsidRPr="00017AE6" w:rsidRDefault="00017AE6" w:rsidP="00017AE6">
      <w:pPr>
        <w:pStyle w:val="H23GC"/>
      </w:pPr>
      <w:r>
        <w:rPr>
          <w:rFonts w:hint="eastAsia"/>
        </w:rPr>
        <w:tab/>
      </w:r>
      <w:r>
        <w:rPr>
          <w:rFonts w:hint="eastAsia"/>
        </w:rPr>
        <w:tab/>
      </w:r>
      <w:r w:rsidRPr="00017AE6">
        <w:rPr>
          <w:rFonts w:hint="eastAsia"/>
        </w:rPr>
        <w:t>尊重儿童的意见</w:t>
      </w:r>
      <w:r w:rsidRPr="00017AE6">
        <w:t xml:space="preserve"> </w:t>
      </w:r>
    </w:p>
    <w:p w:rsidR="00017AE6" w:rsidRPr="00017AE6" w:rsidRDefault="00017AE6" w:rsidP="00017AE6">
      <w:pPr>
        <w:pStyle w:val="SingleTxtGC"/>
      </w:pPr>
      <w:r w:rsidRPr="00017AE6">
        <w:rPr>
          <w:rFonts w:hint="eastAsia"/>
        </w:rPr>
        <w:t>3</w:t>
      </w:r>
      <w:r w:rsidR="00260932">
        <w:rPr>
          <w:rFonts w:hint="eastAsia"/>
        </w:rPr>
        <w:t>4.</w:t>
      </w:r>
      <w:r>
        <w:rPr>
          <w:rFonts w:hint="eastAsia"/>
        </w:rPr>
        <w:t xml:space="preserve"> </w:t>
      </w:r>
      <w:r w:rsidRPr="00017AE6">
        <w:rPr>
          <w:rFonts w:hint="eastAsia"/>
        </w:rPr>
        <w:t xml:space="preserve"> </w:t>
      </w:r>
      <w:r w:rsidRPr="00017AE6">
        <w:rPr>
          <w:rFonts w:hint="eastAsia"/>
        </w:rPr>
        <w:t>委员会赞赏地注意到</w:t>
      </w:r>
      <w:r w:rsidR="00260932">
        <w:rPr>
          <w:rFonts w:hint="eastAsia"/>
        </w:rPr>
        <w:t>，</w:t>
      </w:r>
      <w:r w:rsidRPr="00017AE6">
        <w:rPr>
          <w:rFonts w:hint="eastAsia"/>
        </w:rPr>
        <w:t>缔约国在编写报告期间组织了多次同儿童的协商</w:t>
      </w:r>
      <w:r w:rsidR="00260932">
        <w:rPr>
          <w:rFonts w:hint="eastAsia"/>
        </w:rPr>
        <w:t>；</w:t>
      </w:r>
      <w:r w:rsidRPr="00017AE6">
        <w:rPr>
          <w:rFonts w:hint="eastAsia"/>
        </w:rPr>
        <w:t>也注意到起草了《打击贩卖人口和性剥削国家行动计划</w:t>
      </w:r>
      <w:r w:rsidR="00260932">
        <w:rPr>
          <w:rFonts w:hint="eastAsia"/>
        </w:rPr>
        <w:t>(</w:t>
      </w:r>
      <w:r w:rsidRPr="00017AE6">
        <w:rPr>
          <w:rFonts w:hint="eastAsia"/>
        </w:rPr>
        <w:t>2005</w:t>
      </w:r>
      <w:r w:rsidRPr="00017AE6">
        <w:rPr>
          <w:rFonts w:hint="eastAsia"/>
        </w:rPr>
        <w:t>年至</w:t>
      </w:r>
      <w:r w:rsidRPr="00017AE6">
        <w:rPr>
          <w:rFonts w:hint="eastAsia"/>
        </w:rPr>
        <w:t>2013</w:t>
      </w:r>
      <w:r w:rsidRPr="00017AE6">
        <w:rPr>
          <w:rFonts w:hint="eastAsia"/>
        </w:rPr>
        <w:t>年</w:t>
      </w:r>
      <w:r w:rsidR="00260932">
        <w:rPr>
          <w:rFonts w:hint="eastAsia"/>
        </w:rPr>
        <w:t>)</w:t>
      </w:r>
      <w:r w:rsidRPr="00017AE6">
        <w:rPr>
          <w:rFonts w:hint="eastAsia"/>
        </w:rPr>
        <w:t>》。然而</w:t>
      </w:r>
      <w:r w:rsidR="00260932">
        <w:rPr>
          <w:rFonts w:hint="eastAsia"/>
        </w:rPr>
        <w:t>，</w:t>
      </w:r>
      <w:r w:rsidRPr="00017AE6">
        <w:rPr>
          <w:rFonts w:hint="eastAsia"/>
        </w:rPr>
        <w:t>委员会感到关注的是</w:t>
      </w:r>
      <w:r w:rsidR="00260932">
        <w:rPr>
          <w:rFonts w:hint="eastAsia"/>
        </w:rPr>
        <w:t>：</w:t>
      </w:r>
      <w:r w:rsidRPr="00017AE6">
        <w:rPr>
          <w:rFonts w:hint="eastAsia"/>
        </w:rPr>
        <w:t>在缔约国仍然存在一些传统态度</w:t>
      </w:r>
      <w:r w:rsidR="00260932">
        <w:rPr>
          <w:rFonts w:hint="eastAsia"/>
        </w:rPr>
        <w:t>，</w:t>
      </w:r>
      <w:r w:rsidRPr="00017AE6">
        <w:rPr>
          <w:rFonts w:hint="eastAsia"/>
        </w:rPr>
        <w:t>限制了儿童在影响到他们的决策程序中发表意见的权利</w:t>
      </w:r>
      <w:r w:rsidR="00260932">
        <w:rPr>
          <w:rFonts w:hint="eastAsia"/>
        </w:rPr>
        <w:t>；</w:t>
      </w:r>
      <w:r w:rsidRPr="00017AE6">
        <w:rPr>
          <w:rFonts w:hint="eastAsia"/>
        </w:rPr>
        <w:t>缔约国没有一种推动儿童参与的政策和支持性机制。</w:t>
      </w:r>
    </w:p>
    <w:p w:rsidR="00017AE6" w:rsidRPr="008638E9" w:rsidRDefault="00017AE6" w:rsidP="00017AE6">
      <w:pPr>
        <w:pStyle w:val="SingleTxtGC"/>
        <w:rPr>
          <w:rFonts w:eastAsia="SimHei"/>
        </w:rPr>
      </w:pPr>
      <w:r w:rsidRPr="008638E9">
        <w:rPr>
          <w:rFonts w:eastAsia="SimHei" w:hint="eastAsia"/>
        </w:rPr>
        <w:t>3</w:t>
      </w:r>
      <w:r w:rsidR="00260932">
        <w:rPr>
          <w:rFonts w:eastAsia="SimHei" w:hint="eastAsia"/>
        </w:rPr>
        <w:t>5.</w:t>
      </w:r>
      <w:r w:rsidRPr="008638E9">
        <w:rPr>
          <w:rFonts w:eastAsia="SimHei" w:hint="eastAsia"/>
        </w:rPr>
        <w:t xml:space="preserve">  </w:t>
      </w:r>
      <w:r w:rsidRPr="008638E9">
        <w:rPr>
          <w:rFonts w:eastAsia="SimHei" w:hint="eastAsia"/>
        </w:rPr>
        <w:t>委员会提醒缔约国</w:t>
      </w:r>
      <w:r w:rsidR="00260932">
        <w:rPr>
          <w:rFonts w:eastAsia="SimHei" w:hint="eastAsia"/>
        </w:rPr>
        <w:t>，</w:t>
      </w:r>
      <w:r w:rsidRPr="008638E9">
        <w:rPr>
          <w:rFonts w:eastAsia="SimHei" w:hint="eastAsia"/>
        </w:rPr>
        <w:t>它有义务采取适当措施</w:t>
      </w:r>
      <w:r w:rsidR="00260932">
        <w:rPr>
          <w:rFonts w:eastAsia="SimHei" w:hint="eastAsia"/>
        </w:rPr>
        <w:t>，</w:t>
      </w:r>
      <w:r w:rsidRPr="008638E9">
        <w:rPr>
          <w:rFonts w:eastAsia="SimHei" w:hint="eastAsia"/>
        </w:rPr>
        <w:t>充分落实儿童发表意见的权利。委员会还敦促缔约国通过公共教育方案</w:t>
      </w:r>
      <w:r w:rsidR="00260932">
        <w:rPr>
          <w:rFonts w:eastAsia="SimHei" w:hint="eastAsia"/>
        </w:rPr>
        <w:t>(</w:t>
      </w:r>
      <w:r w:rsidRPr="008638E9">
        <w:rPr>
          <w:rFonts w:eastAsia="SimHei" w:hint="eastAsia"/>
        </w:rPr>
        <w:t>其中包括同舆论领袖、家庭以及媒体一起组织的运动</w:t>
      </w:r>
      <w:r w:rsidR="00260932">
        <w:rPr>
          <w:rFonts w:eastAsia="SimHei" w:hint="eastAsia"/>
        </w:rPr>
        <w:t>)</w:t>
      </w:r>
      <w:r w:rsidR="00260932">
        <w:rPr>
          <w:rFonts w:eastAsia="SimHei" w:hint="eastAsia"/>
        </w:rPr>
        <w:t>，</w:t>
      </w:r>
      <w:r w:rsidRPr="008638E9">
        <w:rPr>
          <w:rFonts w:eastAsia="SimHei" w:hint="eastAsia"/>
        </w:rPr>
        <w:t>积极反对在儿童问题上的负面态度和观念</w:t>
      </w:r>
      <w:r w:rsidR="00260932">
        <w:rPr>
          <w:rFonts w:eastAsia="SimHei" w:hint="eastAsia"/>
        </w:rPr>
        <w:t>；</w:t>
      </w:r>
      <w:r w:rsidRPr="008638E9">
        <w:rPr>
          <w:rFonts w:eastAsia="SimHei" w:hint="eastAsia"/>
        </w:rPr>
        <w:t>因为这些态度和观念影响充分落实儿童发表意见的权利。委员会提请缔约国注意它关于儿童有权表达意见的第</w:t>
      </w:r>
      <w:r w:rsidRPr="008638E9">
        <w:rPr>
          <w:rFonts w:eastAsia="SimHei" w:hint="eastAsia"/>
        </w:rPr>
        <w:t>12</w:t>
      </w:r>
      <w:r w:rsidRPr="008638E9">
        <w:rPr>
          <w:rFonts w:eastAsia="SimHei" w:hint="eastAsia"/>
        </w:rPr>
        <w:t>号一般性意见</w:t>
      </w:r>
      <w:r w:rsidR="00260932">
        <w:rPr>
          <w:rFonts w:eastAsia="SimHei" w:hint="eastAsia"/>
        </w:rPr>
        <w:t>(</w:t>
      </w:r>
      <w:r w:rsidRPr="008638E9">
        <w:rPr>
          <w:rFonts w:eastAsia="SimHei" w:hint="eastAsia"/>
        </w:rPr>
        <w:t>2009</w:t>
      </w:r>
      <w:r w:rsidRPr="008638E9">
        <w:rPr>
          <w:rFonts w:eastAsia="SimHei" w:hint="eastAsia"/>
        </w:rPr>
        <w:t>年</w:t>
      </w:r>
      <w:r w:rsidR="00260932">
        <w:rPr>
          <w:rFonts w:eastAsia="SimHei" w:hint="eastAsia"/>
        </w:rPr>
        <w:t>)</w:t>
      </w:r>
      <w:r w:rsidRPr="008638E9">
        <w:rPr>
          <w:rFonts w:eastAsia="SimHei" w:hint="eastAsia"/>
        </w:rPr>
        <w:t>。</w:t>
      </w:r>
    </w:p>
    <w:p w:rsidR="00017AE6" w:rsidRPr="00017AE6" w:rsidRDefault="00017AE6" w:rsidP="00017AE6">
      <w:pPr>
        <w:pStyle w:val="H1GC"/>
      </w:pPr>
      <w:r>
        <w:rPr>
          <w:rFonts w:hint="eastAsia"/>
        </w:rPr>
        <w:tab/>
        <w:t>C</w:t>
      </w:r>
      <w:r w:rsidRPr="00017AE6">
        <w:t>.</w:t>
      </w:r>
      <w:r w:rsidRPr="00017AE6">
        <w:tab/>
      </w:r>
      <w:r w:rsidRPr="00017AE6">
        <w:rPr>
          <w:rFonts w:hint="eastAsia"/>
        </w:rPr>
        <w:t>公民权利和自由</w:t>
      </w:r>
      <w:r w:rsidR="00260932">
        <w:rPr>
          <w:rFonts w:hint="eastAsia"/>
        </w:rPr>
        <w:t>(</w:t>
      </w:r>
      <w:r w:rsidRPr="00017AE6">
        <w:rPr>
          <w:rFonts w:hint="eastAsia"/>
        </w:rPr>
        <w:t>《公约》第</w:t>
      </w:r>
      <w:r w:rsidRPr="00017AE6">
        <w:rPr>
          <w:rFonts w:hint="eastAsia"/>
        </w:rPr>
        <w:t>7</w:t>
      </w:r>
      <w:r w:rsidRPr="00017AE6">
        <w:rPr>
          <w:rFonts w:hint="eastAsia"/>
        </w:rPr>
        <w:t>条、第</w:t>
      </w:r>
      <w:r w:rsidRPr="00017AE6">
        <w:rPr>
          <w:rFonts w:hint="eastAsia"/>
        </w:rPr>
        <w:t>8</w:t>
      </w:r>
      <w:r w:rsidRPr="00017AE6">
        <w:rPr>
          <w:rFonts w:hint="eastAsia"/>
        </w:rPr>
        <w:t>条、第</w:t>
      </w:r>
      <w:r w:rsidRPr="00017AE6">
        <w:rPr>
          <w:rFonts w:hint="eastAsia"/>
        </w:rPr>
        <w:t>13</w:t>
      </w:r>
      <w:r w:rsidRPr="00017AE6">
        <w:rPr>
          <w:rFonts w:hint="eastAsia"/>
        </w:rPr>
        <w:t>至</w:t>
      </w:r>
      <w:r w:rsidRPr="00017AE6">
        <w:rPr>
          <w:rFonts w:hint="eastAsia"/>
        </w:rPr>
        <w:t>17</w:t>
      </w:r>
      <w:r w:rsidRPr="00017AE6">
        <w:rPr>
          <w:rFonts w:hint="eastAsia"/>
        </w:rPr>
        <w:t>条、第</w:t>
      </w:r>
      <w:r w:rsidRPr="00017AE6">
        <w:rPr>
          <w:rFonts w:hint="eastAsia"/>
        </w:rPr>
        <w:t>19</w:t>
      </w:r>
      <w:r w:rsidRPr="00017AE6">
        <w:rPr>
          <w:rFonts w:hint="eastAsia"/>
        </w:rPr>
        <w:t>条和第</w:t>
      </w:r>
      <w:r w:rsidRPr="00017AE6">
        <w:rPr>
          <w:rFonts w:hint="eastAsia"/>
        </w:rPr>
        <w:t>37</w:t>
      </w:r>
      <w:r w:rsidRPr="00017AE6">
        <w:rPr>
          <w:rFonts w:hint="eastAsia"/>
        </w:rPr>
        <w:t>条</w:t>
      </w:r>
      <w:r w:rsidR="00260932">
        <w:rPr>
          <w:rFonts w:hint="eastAsia"/>
        </w:rPr>
        <w:t>(</w:t>
      </w:r>
      <w:r>
        <w:rPr>
          <w:rFonts w:hint="eastAsia"/>
        </w:rPr>
        <w:t>a</w:t>
      </w:r>
      <w:r w:rsidR="00260932">
        <w:rPr>
          <w:rFonts w:hint="eastAsia"/>
        </w:rPr>
        <w:t>)</w:t>
      </w:r>
      <w:r w:rsidRPr="00017AE6">
        <w:rPr>
          <w:rFonts w:hint="eastAsia"/>
        </w:rPr>
        <w:t>款</w:t>
      </w:r>
      <w:r w:rsidR="00260932">
        <w:rPr>
          <w:rFonts w:hint="eastAsia"/>
        </w:rPr>
        <w:t>)</w:t>
      </w:r>
    </w:p>
    <w:p w:rsidR="00017AE6" w:rsidRPr="00017AE6" w:rsidRDefault="00017AE6" w:rsidP="00017AE6">
      <w:pPr>
        <w:pStyle w:val="H23GC"/>
      </w:pPr>
      <w:r w:rsidRPr="00017AE6">
        <w:tab/>
      </w:r>
      <w:r>
        <w:rPr>
          <w:rFonts w:hint="eastAsia"/>
        </w:rPr>
        <w:tab/>
      </w:r>
      <w:r w:rsidRPr="00017AE6">
        <w:rPr>
          <w:rFonts w:hint="eastAsia"/>
        </w:rPr>
        <w:t>出生登记</w:t>
      </w:r>
    </w:p>
    <w:p w:rsidR="00017AE6" w:rsidRPr="00017AE6" w:rsidRDefault="00017AE6" w:rsidP="00017AE6">
      <w:pPr>
        <w:pStyle w:val="SingleTxtGC"/>
      </w:pPr>
      <w:r w:rsidRPr="00017AE6">
        <w:rPr>
          <w:rFonts w:hint="eastAsia"/>
        </w:rPr>
        <w:t>3</w:t>
      </w:r>
      <w:r w:rsidR="00260932">
        <w:rPr>
          <w:rFonts w:hint="eastAsia"/>
        </w:rPr>
        <w:t>6.</w:t>
      </w:r>
      <w:r>
        <w:rPr>
          <w:rFonts w:hint="eastAsia"/>
        </w:rPr>
        <w:t xml:space="preserve"> </w:t>
      </w:r>
      <w:r w:rsidRPr="00017AE6">
        <w:rPr>
          <w:rFonts w:hint="eastAsia"/>
        </w:rPr>
        <w:t xml:space="preserve"> </w:t>
      </w:r>
      <w:r w:rsidRPr="00017AE6">
        <w:rPr>
          <w:rFonts w:hint="eastAsia"/>
        </w:rPr>
        <w:t>委员会欢迎缔约国于</w:t>
      </w:r>
      <w:r w:rsidRPr="00017AE6">
        <w:rPr>
          <w:rFonts w:hint="eastAsia"/>
        </w:rPr>
        <w:t>2000</w:t>
      </w:r>
      <w:r w:rsidRPr="00017AE6">
        <w:rPr>
          <w:rFonts w:hint="eastAsia"/>
        </w:rPr>
        <w:t>年</w:t>
      </w:r>
      <w:r w:rsidRPr="00017AE6">
        <w:rPr>
          <w:rFonts w:hint="eastAsia"/>
        </w:rPr>
        <w:t>12</w:t>
      </w:r>
      <w:r w:rsidRPr="00017AE6">
        <w:rPr>
          <w:rFonts w:hint="eastAsia"/>
        </w:rPr>
        <w:t>月通过了关于强制性出生登记的《第</w:t>
      </w:r>
      <w:r w:rsidRPr="00017AE6">
        <w:rPr>
          <w:rFonts w:hint="eastAsia"/>
        </w:rPr>
        <w:t>103</w:t>
      </w:r>
      <w:r w:rsidRPr="00017AE6">
        <w:rPr>
          <w:rFonts w:hint="eastAsia"/>
        </w:rPr>
        <w:t>号公民地位法》</w:t>
      </w:r>
      <w:r w:rsidR="00260932">
        <w:rPr>
          <w:rFonts w:hint="eastAsia"/>
        </w:rPr>
        <w:t>；</w:t>
      </w:r>
      <w:r w:rsidRPr="00017AE6">
        <w:rPr>
          <w:rFonts w:hint="eastAsia"/>
        </w:rPr>
        <w:t>并且欢迎缔约国在确保农村免费出生登记方面所取得的巨大成绩。然而</w:t>
      </w:r>
      <w:r w:rsidR="00260932">
        <w:rPr>
          <w:rFonts w:hint="eastAsia"/>
        </w:rPr>
        <w:t>，</w:t>
      </w:r>
      <w:r w:rsidRPr="00017AE6">
        <w:rPr>
          <w:rFonts w:hint="eastAsia"/>
        </w:rPr>
        <w:t>委员会感到关注的是</w:t>
      </w:r>
      <w:r w:rsidR="00260932">
        <w:rPr>
          <w:rFonts w:hint="eastAsia"/>
        </w:rPr>
        <w:t>：</w:t>
      </w:r>
      <w:r w:rsidRPr="00017AE6">
        <w:rPr>
          <w:rFonts w:hint="eastAsia"/>
        </w:rPr>
        <w:t>非正规移民的子女没有资格接受出生登记</w:t>
      </w:r>
      <w:r w:rsidR="00260932">
        <w:rPr>
          <w:rFonts w:hint="eastAsia"/>
        </w:rPr>
        <w:t>；</w:t>
      </w:r>
      <w:r w:rsidRPr="00017AE6">
        <w:rPr>
          <w:rFonts w:hint="eastAsia"/>
        </w:rPr>
        <w:t>越南人后裔的家庭在为其子女申请出生登记时往往遭到拒绝。</w:t>
      </w:r>
    </w:p>
    <w:p w:rsidR="00017AE6" w:rsidRPr="008638E9" w:rsidRDefault="00017AE6" w:rsidP="00017AE6">
      <w:pPr>
        <w:pStyle w:val="SingleTxtGC"/>
        <w:rPr>
          <w:rFonts w:eastAsia="SimHei"/>
        </w:rPr>
      </w:pPr>
      <w:r w:rsidRPr="008638E9">
        <w:rPr>
          <w:rFonts w:eastAsia="SimHei" w:hint="eastAsia"/>
        </w:rPr>
        <w:t>3</w:t>
      </w:r>
      <w:r w:rsidR="00260932">
        <w:rPr>
          <w:rFonts w:eastAsia="SimHei" w:hint="eastAsia"/>
        </w:rPr>
        <w:t>7.</w:t>
      </w:r>
      <w:r w:rsidRPr="008638E9">
        <w:rPr>
          <w:rFonts w:eastAsia="SimHei" w:hint="eastAsia"/>
        </w:rPr>
        <w:t xml:space="preserve">  </w:t>
      </w:r>
      <w:r w:rsidRPr="008638E9">
        <w:rPr>
          <w:rFonts w:eastAsia="SimHei" w:hint="eastAsia"/>
        </w:rPr>
        <w:t>根据《公约》第</w:t>
      </w:r>
      <w:r w:rsidRPr="008638E9">
        <w:rPr>
          <w:rFonts w:eastAsia="SimHei" w:hint="eastAsia"/>
        </w:rPr>
        <w:t>7</w:t>
      </w:r>
      <w:r w:rsidRPr="008638E9">
        <w:rPr>
          <w:rFonts w:eastAsia="SimHei" w:hint="eastAsia"/>
        </w:rPr>
        <w:t>条</w:t>
      </w:r>
      <w:r w:rsidR="00260932">
        <w:rPr>
          <w:rFonts w:eastAsia="SimHei" w:hint="eastAsia"/>
        </w:rPr>
        <w:t>，</w:t>
      </w:r>
      <w:r w:rsidRPr="008638E9">
        <w:rPr>
          <w:rFonts w:eastAsia="SimHei" w:hint="eastAsia"/>
        </w:rPr>
        <w:t>委员会敦促缔约国确保向所有人提供免费的出生登记</w:t>
      </w:r>
      <w:r w:rsidR="00260932">
        <w:rPr>
          <w:rFonts w:eastAsia="SimHei" w:hint="eastAsia"/>
        </w:rPr>
        <w:t>，</w:t>
      </w:r>
      <w:r w:rsidRPr="008638E9">
        <w:rPr>
          <w:rFonts w:eastAsia="SimHei" w:hint="eastAsia"/>
        </w:rPr>
        <w:t>无论其父母的法律地位和国籍。</w:t>
      </w:r>
    </w:p>
    <w:p w:rsidR="00017AE6" w:rsidRPr="00017AE6" w:rsidRDefault="00017AE6" w:rsidP="00017AE6">
      <w:pPr>
        <w:pStyle w:val="H23GC"/>
      </w:pPr>
      <w:r>
        <w:rPr>
          <w:rFonts w:hint="eastAsia"/>
        </w:rPr>
        <w:tab/>
      </w:r>
      <w:r>
        <w:rPr>
          <w:rFonts w:hint="eastAsia"/>
        </w:rPr>
        <w:tab/>
      </w:r>
      <w:r w:rsidRPr="00017AE6">
        <w:rPr>
          <w:rFonts w:hint="eastAsia"/>
        </w:rPr>
        <w:t>酷刑或其他残忍、不人道或有辱人格的待遇和处罚</w:t>
      </w:r>
    </w:p>
    <w:p w:rsidR="00017AE6" w:rsidRPr="00017AE6" w:rsidRDefault="00017AE6" w:rsidP="00017AE6">
      <w:pPr>
        <w:pStyle w:val="SingleTxtGC"/>
      </w:pPr>
      <w:r w:rsidRPr="00017AE6">
        <w:rPr>
          <w:rFonts w:hint="eastAsia"/>
        </w:rPr>
        <w:t>3</w:t>
      </w:r>
      <w:r w:rsidR="00260932">
        <w:rPr>
          <w:rFonts w:hint="eastAsia"/>
        </w:rPr>
        <w:t>8.</w:t>
      </w:r>
      <w:r>
        <w:rPr>
          <w:rFonts w:hint="eastAsia"/>
        </w:rPr>
        <w:t xml:space="preserve"> </w:t>
      </w:r>
      <w:r w:rsidRPr="00017AE6">
        <w:rPr>
          <w:rFonts w:hint="eastAsia"/>
        </w:rPr>
        <w:t xml:space="preserve"> </w:t>
      </w:r>
      <w:r w:rsidRPr="00017AE6">
        <w:rPr>
          <w:rFonts w:hint="eastAsia"/>
        </w:rPr>
        <w:t>委员会对以下情况表示深切关注</w:t>
      </w:r>
      <w:r w:rsidR="00260932">
        <w:rPr>
          <w:rFonts w:hint="eastAsia"/>
        </w:rPr>
        <w:t>：</w:t>
      </w:r>
      <w:r w:rsidRPr="00017AE6">
        <w:rPr>
          <w:rFonts w:hint="eastAsia"/>
        </w:rPr>
        <w:t>有报告称</w:t>
      </w:r>
      <w:r w:rsidR="00260932">
        <w:rPr>
          <w:rFonts w:hint="eastAsia"/>
        </w:rPr>
        <w:t>，</w:t>
      </w:r>
      <w:r w:rsidRPr="00017AE6">
        <w:rPr>
          <w:rFonts w:hint="eastAsia"/>
        </w:rPr>
        <w:t>染上毒瘾的儿童和青少年、患有精神病的儿童以及流浪儿童遭到了酷刑和虐待</w:t>
      </w:r>
      <w:r w:rsidR="00260932">
        <w:rPr>
          <w:rFonts w:hint="eastAsia"/>
        </w:rPr>
        <w:t>，</w:t>
      </w:r>
      <w:r w:rsidRPr="00017AE6">
        <w:rPr>
          <w:rFonts w:hint="eastAsia"/>
        </w:rPr>
        <w:t>其中包括在青少年戒毒所中普遍使用的毒打、鞭打和电刑。其中一些人被关入戒毒所强制戒毒。</w:t>
      </w:r>
    </w:p>
    <w:p w:rsidR="00017AE6" w:rsidRPr="008638E9" w:rsidRDefault="00017AE6" w:rsidP="00017AE6">
      <w:pPr>
        <w:pStyle w:val="SingleTxtGC"/>
        <w:rPr>
          <w:rFonts w:eastAsia="SimHei"/>
        </w:rPr>
      </w:pPr>
      <w:r w:rsidRPr="008638E9">
        <w:rPr>
          <w:rFonts w:eastAsia="SimHei" w:hint="eastAsia"/>
        </w:rPr>
        <w:t>3</w:t>
      </w:r>
      <w:r w:rsidR="00260932">
        <w:rPr>
          <w:rFonts w:eastAsia="SimHei" w:hint="eastAsia"/>
        </w:rPr>
        <w:t>9.</w:t>
      </w:r>
      <w:r w:rsidRPr="008638E9">
        <w:rPr>
          <w:rFonts w:eastAsia="SimHei" w:hint="eastAsia"/>
        </w:rPr>
        <w:t xml:space="preserve">  </w:t>
      </w:r>
      <w:r w:rsidRPr="008638E9">
        <w:rPr>
          <w:rFonts w:eastAsia="SimHei" w:hint="eastAsia"/>
        </w:rPr>
        <w:t>委员会敦促缔约国</w:t>
      </w:r>
      <w:r w:rsidR="00260932">
        <w:rPr>
          <w:rFonts w:eastAsia="SimHei" w:hint="eastAsia"/>
        </w:rPr>
        <w:t>：</w:t>
      </w:r>
    </w:p>
    <w:p w:rsidR="00017AE6" w:rsidRPr="008638E9" w:rsidRDefault="00017AE6" w:rsidP="00017AE6">
      <w:pPr>
        <w:pStyle w:val="SingleTxtGC"/>
        <w:numPr>
          <w:ilvl w:val="0"/>
          <w:numId w:val="8"/>
        </w:numPr>
        <w:rPr>
          <w:rFonts w:eastAsia="SimHei"/>
        </w:rPr>
      </w:pPr>
      <w:r w:rsidRPr="008638E9">
        <w:rPr>
          <w:rFonts w:eastAsia="SimHei" w:hint="eastAsia"/>
        </w:rPr>
        <w:t>确保立即释放遭到任何形式任意拘留的儿童</w:t>
      </w:r>
      <w:r w:rsidR="00260932">
        <w:rPr>
          <w:rFonts w:eastAsia="SimHei" w:hint="eastAsia"/>
        </w:rPr>
        <w:t>，</w:t>
      </w:r>
      <w:r w:rsidRPr="008638E9">
        <w:rPr>
          <w:rFonts w:eastAsia="SimHei" w:hint="eastAsia"/>
        </w:rPr>
        <w:t>无论是戒毒所中的儿童、收容所中的儿童还是任何其他形式政府管理中心的儿童</w:t>
      </w:r>
      <w:r w:rsidR="00260932">
        <w:rPr>
          <w:rFonts w:eastAsia="SimHei" w:hint="eastAsia"/>
        </w:rPr>
        <w:t>；</w:t>
      </w:r>
    </w:p>
    <w:p w:rsidR="00017AE6" w:rsidRPr="008638E9" w:rsidRDefault="00017AE6" w:rsidP="00017AE6">
      <w:pPr>
        <w:pStyle w:val="SingleTxtGC"/>
        <w:numPr>
          <w:ilvl w:val="0"/>
          <w:numId w:val="8"/>
        </w:numPr>
        <w:rPr>
          <w:rFonts w:eastAsia="SimHei"/>
        </w:rPr>
      </w:pPr>
      <w:r w:rsidRPr="008638E9">
        <w:rPr>
          <w:rFonts w:eastAsia="SimHei" w:hint="eastAsia"/>
        </w:rPr>
        <w:t>确保迅速调查关于儿童在这些场所中遭到虐待和酷刑的指控</w:t>
      </w:r>
      <w:r w:rsidR="00260932">
        <w:rPr>
          <w:rFonts w:eastAsia="SimHei" w:hint="eastAsia"/>
        </w:rPr>
        <w:t>，</w:t>
      </w:r>
      <w:r w:rsidRPr="008638E9">
        <w:rPr>
          <w:rFonts w:eastAsia="SimHei" w:hint="eastAsia"/>
        </w:rPr>
        <w:t>并且确保将肇事者绳之以法</w:t>
      </w:r>
      <w:r w:rsidR="00260932">
        <w:rPr>
          <w:rFonts w:eastAsia="SimHei" w:hint="eastAsia"/>
        </w:rPr>
        <w:t>；</w:t>
      </w:r>
    </w:p>
    <w:p w:rsidR="00017AE6" w:rsidRPr="008638E9" w:rsidRDefault="00017AE6" w:rsidP="00017AE6">
      <w:pPr>
        <w:pStyle w:val="SingleTxtGC"/>
        <w:numPr>
          <w:ilvl w:val="0"/>
          <w:numId w:val="8"/>
        </w:numPr>
        <w:rPr>
          <w:rFonts w:eastAsia="SimHei"/>
        </w:rPr>
      </w:pPr>
      <w:r w:rsidRPr="008638E9">
        <w:rPr>
          <w:rFonts w:eastAsia="SimHei" w:hint="eastAsia"/>
        </w:rPr>
        <w:t>设立一种独立的对儿童问题敏感的机制</w:t>
      </w:r>
      <w:r w:rsidR="00260932">
        <w:rPr>
          <w:rFonts w:eastAsia="SimHei" w:hint="eastAsia"/>
        </w:rPr>
        <w:t>，</w:t>
      </w:r>
      <w:r w:rsidRPr="008638E9">
        <w:rPr>
          <w:rFonts w:eastAsia="SimHei" w:hint="eastAsia"/>
        </w:rPr>
        <w:t>接受针对执法人员的投诉</w:t>
      </w:r>
      <w:r w:rsidR="00260932">
        <w:rPr>
          <w:rFonts w:eastAsia="SimHei" w:hint="eastAsia"/>
        </w:rPr>
        <w:t>，</w:t>
      </w:r>
      <w:r w:rsidRPr="008638E9">
        <w:rPr>
          <w:rFonts w:eastAsia="SimHei" w:hint="eastAsia"/>
        </w:rPr>
        <w:t>并且根据禁止酷刑委员会的建议</w:t>
      </w:r>
      <w:r w:rsidR="00260932">
        <w:rPr>
          <w:rFonts w:eastAsia="SimHei" w:hint="eastAsia"/>
        </w:rPr>
        <w:t>(</w:t>
      </w:r>
      <w:r w:rsidRPr="008638E9">
        <w:rPr>
          <w:rFonts w:eastAsia="SimHei" w:hint="eastAsia"/>
        </w:rPr>
        <w:t>CAT</w:t>
      </w:r>
      <w:r w:rsidR="00260932">
        <w:rPr>
          <w:rFonts w:eastAsia="SimHei" w:hint="eastAsia"/>
        </w:rPr>
        <w:t>/</w:t>
      </w:r>
      <w:r w:rsidRPr="008638E9">
        <w:rPr>
          <w:rFonts w:eastAsia="SimHei" w:hint="eastAsia"/>
        </w:rPr>
        <w:t>C</w:t>
      </w:r>
      <w:r w:rsidR="00260932">
        <w:rPr>
          <w:rFonts w:eastAsia="SimHei" w:hint="eastAsia"/>
        </w:rPr>
        <w:t>/</w:t>
      </w:r>
      <w:r w:rsidRPr="008638E9">
        <w:rPr>
          <w:rFonts w:eastAsia="SimHei" w:hint="eastAsia"/>
        </w:rPr>
        <w:t>KHM</w:t>
      </w:r>
      <w:r w:rsidR="00260932">
        <w:rPr>
          <w:rFonts w:eastAsia="SimHei" w:hint="eastAsia"/>
        </w:rPr>
        <w:t>/</w:t>
      </w:r>
      <w:r w:rsidRPr="008638E9">
        <w:rPr>
          <w:rFonts w:eastAsia="SimHei" w:hint="eastAsia"/>
        </w:rPr>
        <w:t>CO</w:t>
      </w:r>
      <w:r w:rsidR="00260932">
        <w:rPr>
          <w:rFonts w:eastAsia="SimHei" w:hint="eastAsia"/>
        </w:rPr>
        <w:t>/2,</w:t>
      </w:r>
      <w:r w:rsidR="004F2E2B">
        <w:rPr>
          <w:rFonts w:eastAsia="SimHei" w:hint="eastAsia"/>
        </w:rPr>
        <w:t xml:space="preserve"> </w:t>
      </w:r>
      <w:r w:rsidRPr="008638E9">
        <w:rPr>
          <w:rFonts w:eastAsia="SimHei" w:hint="eastAsia"/>
        </w:rPr>
        <w:t>第</w:t>
      </w:r>
      <w:r w:rsidRPr="008638E9">
        <w:rPr>
          <w:rFonts w:eastAsia="SimHei" w:hint="eastAsia"/>
        </w:rPr>
        <w:t>20</w:t>
      </w:r>
      <w:r w:rsidRPr="008638E9">
        <w:rPr>
          <w:rFonts w:eastAsia="SimHei" w:hint="eastAsia"/>
        </w:rPr>
        <w:t>段</w:t>
      </w:r>
      <w:r w:rsidR="00260932">
        <w:rPr>
          <w:rFonts w:eastAsia="SimHei" w:hint="eastAsia"/>
        </w:rPr>
        <w:t>)</w:t>
      </w:r>
      <w:r w:rsidRPr="008638E9">
        <w:rPr>
          <w:rFonts w:eastAsia="SimHei" w:hint="eastAsia"/>
        </w:rPr>
        <w:t>为受害者提供补偿。</w:t>
      </w:r>
    </w:p>
    <w:p w:rsidR="00017AE6" w:rsidRPr="00017AE6" w:rsidRDefault="00017AE6" w:rsidP="00017AE6">
      <w:pPr>
        <w:pStyle w:val="H23GC"/>
      </w:pPr>
      <w:r>
        <w:rPr>
          <w:rFonts w:hint="eastAsia"/>
        </w:rPr>
        <w:tab/>
      </w:r>
      <w:r>
        <w:rPr>
          <w:rFonts w:hint="eastAsia"/>
        </w:rPr>
        <w:tab/>
      </w:r>
      <w:r w:rsidRPr="00017AE6">
        <w:rPr>
          <w:rFonts w:hint="eastAsia"/>
        </w:rPr>
        <w:t>体罚</w:t>
      </w:r>
    </w:p>
    <w:p w:rsidR="00017AE6" w:rsidRPr="00017AE6" w:rsidRDefault="00017AE6" w:rsidP="00017AE6">
      <w:pPr>
        <w:pStyle w:val="SingleTxtGC"/>
      </w:pPr>
      <w:r w:rsidRPr="00017AE6">
        <w:rPr>
          <w:rFonts w:hint="eastAsia"/>
        </w:rPr>
        <w:t>4</w:t>
      </w:r>
      <w:r w:rsidR="00260932">
        <w:rPr>
          <w:rFonts w:hint="eastAsia"/>
        </w:rPr>
        <w:t>0.</w:t>
      </w:r>
      <w:r>
        <w:rPr>
          <w:rFonts w:hint="eastAsia"/>
        </w:rPr>
        <w:t xml:space="preserve"> </w:t>
      </w:r>
      <w:r w:rsidRPr="00017AE6">
        <w:rPr>
          <w:rFonts w:hint="eastAsia"/>
        </w:rPr>
        <w:t xml:space="preserve"> </w:t>
      </w:r>
      <w:r w:rsidRPr="00017AE6">
        <w:rPr>
          <w:rFonts w:hint="eastAsia"/>
        </w:rPr>
        <w:t>委员会注意到缔约国已经通过了各种关于禁止体罚的法律。然而</w:t>
      </w:r>
      <w:r w:rsidR="00260932">
        <w:rPr>
          <w:rFonts w:hint="eastAsia"/>
        </w:rPr>
        <w:t>，</w:t>
      </w:r>
      <w:r w:rsidRPr="00017AE6">
        <w:rPr>
          <w:rFonts w:hint="eastAsia"/>
        </w:rPr>
        <w:t>委员会感到关注的是</w:t>
      </w:r>
      <w:r w:rsidR="00260932">
        <w:rPr>
          <w:rFonts w:hint="eastAsia"/>
        </w:rPr>
        <w:t>：</w:t>
      </w:r>
      <w:r w:rsidRPr="00017AE6">
        <w:rPr>
          <w:rFonts w:hint="eastAsia"/>
        </w:rPr>
        <w:t>《民法》第</w:t>
      </w:r>
      <w:r w:rsidRPr="00017AE6">
        <w:rPr>
          <w:rFonts w:hint="eastAsia"/>
        </w:rPr>
        <w:t>1045</w:t>
      </w:r>
      <w:r w:rsidRPr="00017AE6">
        <w:rPr>
          <w:rFonts w:hint="eastAsia"/>
        </w:rPr>
        <w:t>条规定</w:t>
      </w:r>
      <w:r w:rsidR="00260932">
        <w:rPr>
          <w:rFonts w:hint="eastAsia"/>
        </w:rPr>
        <w:t>：</w:t>
      </w:r>
      <w:r w:rsidRPr="00017AE6">
        <w:rPr>
          <w:rFonts w:hint="eastAsia"/>
        </w:rPr>
        <w:t>“家长有权对子女施以必要的处罚”</w:t>
      </w:r>
      <w:r w:rsidR="00260932">
        <w:rPr>
          <w:rFonts w:hint="eastAsia"/>
        </w:rPr>
        <w:t>；</w:t>
      </w:r>
      <w:r w:rsidRPr="00017AE6">
        <w:rPr>
          <w:rFonts w:hint="eastAsia"/>
        </w:rPr>
        <w:t>《预防家庭暴力和保护受害者法》第</w:t>
      </w:r>
      <w:r w:rsidRPr="00017AE6">
        <w:rPr>
          <w:rFonts w:hint="eastAsia"/>
        </w:rPr>
        <w:t>8</w:t>
      </w:r>
      <w:r w:rsidRPr="00017AE6">
        <w:rPr>
          <w:rFonts w:hint="eastAsia"/>
        </w:rPr>
        <w:t>条隐含地授权对儿童进行体罚。委员会对以下情况表示关注</w:t>
      </w:r>
      <w:r w:rsidR="00260932">
        <w:rPr>
          <w:rFonts w:hint="eastAsia"/>
        </w:rPr>
        <w:t>：</w:t>
      </w:r>
      <w:r w:rsidRPr="00017AE6">
        <w:rPr>
          <w:rFonts w:hint="eastAsia"/>
        </w:rPr>
        <w:t>体罚往往被家长和教师视为一种文化上可以接受的处罚形式</w:t>
      </w:r>
      <w:r w:rsidR="00260932">
        <w:rPr>
          <w:rFonts w:hint="eastAsia"/>
        </w:rPr>
        <w:t>，</w:t>
      </w:r>
      <w:r w:rsidRPr="00017AE6">
        <w:rPr>
          <w:rFonts w:hint="eastAsia"/>
        </w:rPr>
        <w:t>并在缔约国普遍实施。</w:t>
      </w:r>
    </w:p>
    <w:p w:rsidR="00017AE6" w:rsidRPr="008638E9" w:rsidRDefault="00017AE6" w:rsidP="004F2E2B">
      <w:pPr>
        <w:pStyle w:val="SingleTxtGC"/>
        <w:keepNext/>
        <w:rPr>
          <w:rFonts w:eastAsia="SimHei"/>
        </w:rPr>
      </w:pPr>
      <w:r w:rsidRPr="008638E9">
        <w:rPr>
          <w:rFonts w:eastAsia="SimHei" w:hint="eastAsia"/>
        </w:rPr>
        <w:t>4</w:t>
      </w:r>
      <w:r w:rsidR="00260932">
        <w:rPr>
          <w:rFonts w:eastAsia="SimHei" w:hint="eastAsia"/>
        </w:rPr>
        <w:t>1.</w:t>
      </w:r>
      <w:r w:rsidRPr="008638E9">
        <w:rPr>
          <w:rFonts w:eastAsia="SimHei" w:hint="eastAsia"/>
        </w:rPr>
        <w:t xml:space="preserve">  </w:t>
      </w:r>
      <w:r w:rsidRPr="008638E9">
        <w:rPr>
          <w:rFonts w:eastAsia="SimHei" w:hint="eastAsia"/>
        </w:rPr>
        <w:t>委员会敦促缔约国</w:t>
      </w:r>
      <w:r w:rsidR="00260932">
        <w:rPr>
          <w:rFonts w:eastAsia="SimHei" w:hint="eastAsia"/>
        </w:rPr>
        <w:t>：</w:t>
      </w:r>
    </w:p>
    <w:p w:rsidR="00017AE6" w:rsidRPr="008638E9" w:rsidRDefault="00017AE6" w:rsidP="00017AE6">
      <w:pPr>
        <w:pStyle w:val="SingleTxtGC"/>
        <w:numPr>
          <w:ilvl w:val="0"/>
          <w:numId w:val="9"/>
        </w:numPr>
        <w:rPr>
          <w:rFonts w:eastAsia="SimHei"/>
        </w:rPr>
      </w:pPr>
      <w:r w:rsidRPr="008638E9">
        <w:rPr>
          <w:rFonts w:eastAsia="SimHei" w:hint="eastAsia"/>
        </w:rPr>
        <w:t>废除《民法》第</w:t>
      </w:r>
      <w:r w:rsidRPr="008638E9">
        <w:rPr>
          <w:rFonts w:eastAsia="SimHei" w:hint="eastAsia"/>
        </w:rPr>
        <w:t>1045</w:t>
      </w:r>
      <w:r w:rsidRPr="008638E9">
        <w:rPr>
          <w:rFonts w:eastAsia="SimHei" w:hint="eastAsia"/>
        </w:rPr>
        <w:t>条以及《预防家庭暴力和保护受害者法》中关于授权对儿童进行体罚的条款</w:t>
      </w:r>
      <w:r w:rsidR="00260932">
        <w:rPr>
          <w:rFonts w:eastAsia="SimHei" w:hint="eastAsia"/>
        </w:rPr>
        <w:t>；</w:t>
      </w:r>
    </w:p>
    <w:p w:rsidR="00017AE6" w:rsidRPr="008638E9" w:rsidRDefault="00017AE6" w:rsidP="00017AE6">
      <w:pPr>
        <w:pStyle w:val="SingleTxtGC"/>
        <w:numPr>
          <w:ilvl w:val="0"/>
          <w:numId w:val="9"/>
        </w:numPr>
        <w:rPr>
          <w:rFonts w:eastAsia="SimHei"/>
        </w:rPr>
      </w:pPr>
      <w:r w:rsidRPr="008638E9">
        <w:rPr>
          <w:rFonts w:eastAsia="SimHei" w:hint="eastAsia"/>
        </w:rPr>
        <w:t>制定法律</w:t>
      </w:r>
      <w:r w:rsidR="00260932">
        <w:rPr>
          <w:rFonts w:eastAsia="SimHei" w:hint="eastAsia"/>
        </w:rPr>
        <w:t>，</w:t>
      </w:r>
      <w:r w:rsidRPr="008638E9">
        <w:rPr>
          <w:rFonts w:eastAsia="SimHei" w:hint="eastAsia"/>
        </w:rPr>
        <w:t>明确禁止在所有场所</w:t>
      </w:r>
      <w:r w:rsidR="00260932">
        <w:rPr>
          <w:rFonts w:eastAsia="SimHei" w:hint="eastAsia"/>
        </w:rPr>
        <w:t>(</w:t>
      </w:r>
      <w:r w:rsidRPr="008638E9">
        <w:rPr>
          <w:rFonts w:eastAsia="SimHei" w:hint="eastAsia"/>
        </w:rPr>
        <w:t>包括家庭</w:t>
      </w:r>
      <w:r w:rsidR="00260932">
        <w:rPr>
          <w:rFonts w:eastAsia="SimHei" w:hint="eastAsia"/>
        </w:rPr>
        <w:t>)</w:t>
      </w:r>
      <w:r w:rsidRPr="008638E9">
        <w:rPr>
          <w:rFonts w:eastAsia="SimHei" w:hint="eastAsia"/>
        </w:rPr>
        <w:t>中对儿童进行体罚</w:t>
      </w:r>
      <w:r w:rsidR="00260932">
        <w:rPr>
          <w:rFonts w:eastAsia="SimHei" w:hint="eastAsia"/>
        </w:rPr>
        <w:t>；</w:t>
      </w:r>
    </w:p>
    <w:p w:rsidR="00017AE6" w:rsidRPr="008638E9" w:rsidRDefault="00017AE6" w:rsidP="00017AE6">
      <w:pPr>
        <w:pStyle w:val="SingleTxtGC"/>
        <w:numPr>
          <w:ilvl w:val="0"/>
          <w:numId w:val="9"/>
        </w:numPr>
        <w:rPr>
          <w:rFonts w:eastAsia="SimHei"/>
        </w:rPr>
      </w:pPr>
      <w:r w:rsidRPr="008638E9">
        <w:rPr>
          <w:rFonts w:eastAsia="SimHei" w:hint="eastAsia"/>
        </w:rPr>
        <w:t>确保禁止体罚的法律得到有效执行</w:t>
      </w:r>
      <w:r w:rsidR="00260932">
        <w:rPr>
          <w:rFonts w:eastAsia="SimHei" w:hint="eastAsia"/>
        </w:rPr>
        <w:t>，</w:t>
      </w:r>
      <w:r w:rsidRPr="008638E9">
        <w:rPr>
          <w:rFonts w:eastAsia="SimHei" w:hint="eastAsia"/>
        </w:rPr>
        <w:t>并对虐待儿童行为负有责任的人有系统地提出法律诉讼</w:t>
      </w:r>
      <w:r w:rsidR="00260932">
        <w:rPr>
          <w:rFonts w:eastAsia="SimHei" w:hint="eastAsia"/>
        </w:rPr>
        <w:t>；</w:t>
      </w:r>
    </w:p>
    <w:p w:rsidR="00017AE6" w:rsidRPr="008638E9" w:rsidRDefault="00017AE6" w:rsidP="00017AE6">
      <w:pPr>
        <w:pStyle w:val="SingleTxtGC"/>
        <w:numPr>
          <w:ilvl w:val="0"/>
          <w:numId w:val="9"/>
        </w:numPr>
        <w:rPr>
          <w:rFonts w:eastAsia="SimHei"/>
        </w:rPr>
      </w:pPr>
      <w:r w:rsidRPr="008638E9">
        <w:rPr>
          <w:rFonts w:eastAsia="SimHei" w:hint="eastAsia"/>
        </w:rPr>
        <w:t>开展关于体罚有害影响的公共教育、宣传和社会动员活动</w:t>
      </w:r>
      <w:r w:rsidR="00260932">
        <w:rPr>
          <w:rFonts w:eastAsia="SimHei" w:hint="eastAsia"/>
        </w:rPr>
        <w:t>，</w:t>
      </w:r>
      <w:r w:rsidRPr="008638E9">
        <w:rPr>
          <w:rFonts w:eastAsia="SimHei" w:hint="eastAsia"/>
        </w:rPr>
        <w:t>改变对这一做法的普遍态度</w:t>
      </w:r>
      <w:r w:rsidR="00260932">
        <w:rPr>
          <w:rFonts w:eastAsia="SimHei" w:hint="eastAsia"/>
        </w:rPr>
        <w:t>，</w:t>
      </w:r>
      <w:r w:rsidRPr="008638E9">
        <w:rPr>
          <w:rFonts w:eastAsia="SimHei" w:hint="eastAsia"/>
        </w:rPr>
        <w:t>并提倡采用正面的、非暴力形式的和参与式的儿童教养方法来取代体罚。</w:t>
      </w:r>
    </w:p>
    <w:p w:rsidR="00017AE6" w:rsidRPr="008638E9" w:rsidRDefault="00017AE6" w:rsidP="00017AE6">
      <w:pPr>
        <w:pStyle w:val="SingleTxtGC"/>
        <w:numPr>
          <w:ilvl w:val="0"/>
          <w:numId w:val="9"/>
        </w:numPr>
        <w:rPr>
          <w:rFonts w:eastAsia="SimHei"/>
        </w:rPr>
      </w:pPr>
      <w:r w:rsidRPr="008638E9">
        <w:rPr>
          <w:rFonts w:eastAsia="SimHei" w:hint="eastAsia"/>
        </w:rPr>
        <w:t>注意委员会关于儿童有权享有保护不遭受体罚和其他残忍或有辱人格形式惩罚的第</w:t>
      </w:r>
      <w:r w:rsidRPr="008638E9">
        <w:rPr>
          <w:rFonts w:eastAsia="SimHei" w:hint="eastAsia"/>
        </w:rPr>
        <w:t>8</w:t>
      </w:r>
      <w:r w:rsidRPr="008638E9">
        <w:rPr>
          <w:rFonts w:eastAsia="SimHei" w:hint="eastAsia"/>
        </w:rPr>
        <w:t>号一般性意见</w:t>
      </w:r>
      <w:r w:rsidR="00260932">
        <w:rPr>
          <w:rFonts w:eastAsia="SimHei" w:hint="eastAsia"/>
        </w:rPr>
        <w:t>(</w:t>
      </w:r>
      <w:r w:rsidRPr="008638E9">
        <w:rPr>
          <w:rFonts w:eastAsia="SimHei" w:hint="eastAsia"/>
        </w:rPr>
        <w:t>2006</w:t>
      </w:r>
      <w:r w:rsidRPr="008638E9">
        <w:rPr>
          <w:rFonts w:eastAsia="SimHei" w:hint="eastAsia"/>
        </w:rPr>
        <w:t>年</w:t>
      </w:r>
      <w:r w:rsidR="00260932">
        <w:rPr>
          <w:rFonts w:eastAsia="SimHei" w:hint="eastAsia"/>
        </w:rPr>
        <w:t>)</w:t>
      </w:r>
      <w:r w:rsidRPr="008638E9">
        <w:rPr>
          <w:rFonts w:eastAsia="SimHei" w:hint="eastAsia"/>
        </w:rPr>
        <w:t>。</w:t>
      </w:r>
    </w:p>
    <w:p w:rsidR="00017AE6" w:rsidRPr="008638E9" w:rsidRDefault="00017AE6" w:rsidP="00017AE6">
      <w:pPr>
        <w:pStyle w:val="H23GC"/>
      </w:pPr>
      <w:r w:rsidRPr="008638E9">
        <w:rPr>
          <w:rFonts w:hint="eastAsia"/>
        </w:rPr>
        <w:tab/>
      </w:r>
      <w:r w:rsidRPr="008638E9">
        <w:rPr>
          <w:rFonts w:hint="eastAsia"/>
        </w:rPr>
        <w:tab/>
      </w:r>
      <w:r w:rsidRPr="008638E9">
        <w:rPr>
          <w:rFonts w:hint="eastAsia"/>
        </w:rPr>
        <w:t>《联合国关于暴力侵害儿童问题的研究报告》的后续行动</w:t>
      </w:r>
    </w:p>
    <w:p w:rsidR="00017AE6" w:rsidRPr="008638E9" w:rsidRDefault="00017AE6" w:rsidP="00017AE6">
      <w:pPr>
        <w:pStyle w:val="SingleTxtGC"/>
        <w:rPr>
          <w:rFonts w:eastAsia="SimHei"/>
        </w:rPr>
      </w:pPr>
      <w:r w:rsidRPr="008638E9">
        <w:rPr>
          <w:rFonts w:eastAsia="SimHei" w:hint="eastAsia"/>
        </w:rPr>
        <w:t>4</w:t>
      </w:r>
      <w:r w:rsidR="00260932">
        <w:rPr>
          <w:rFonts w:eastAsia="SimHei" w:hint="eastAsia"/>
        </w:rPr>
        <w:t>2.</w:t>
      </w:r>
      <w:r w:rsidRPr="008638E9">
        <w:rPr>
          <w:rFonts w:eastAsia="SimHei" w:hint="eastAsia"/>
        </w:rPr>
        <w:t xml:space="preserve">  </w:t>
      </w:r>
      <w:r w:rsidRPr="008638E9">
        <w:rPr>
          <w:rFonts w:eastAsia="SimHei" w:hint="eastAsia"/>
        </w:rPr>
        <w:t>委员会鼓励缔约国</w:t>
      </w:r>
      <w:r w:rsidR="00260932">
        <w:rPr>
          <w:rFonts w:eastAsia="SimHei" w:hint="eastAsia"/>
        </w:rPr>
        <w:t>：</w:t>
      </w:r>
    </w:p>
    <w:p w:rsidR="00017AE6" w:rsidRPr="008638E9" w:rsidRDefault="00017AE6" w:rsidP="00017AE6">
      <w:pPr>
        <w:pStyle w:val="SingleTxtGC"/>
        <w:numPr>
          <w:ilvl w:val="0"/>
          <w:numId w:val="10"/>
        </w:numPr>
        <w:rPr>
          <w:rFonts w:eastAsia="SimHei"/>
        </w:rPr>
      </w:pPr>
      <w:r w:rsidRPr="008638E9">
        <w:rPr>
          <w:rFonts w:eastAsia="SimHei" w:hint="eastAsia"/>
        </w:rPr>
        <w:t>将消除对儿童的一切形式暴力侵害行为列为重点工作</w:t>
      </w:r>
      <w:r w:rsidR="00260932">
        <w:rPr>
          <w:rFonts w:eastAsia="SimHei" w:hint="eastAsia"/>
        </w:rPr>
        <w:t>，</w:t>
      </w:r>
      <w:r w:rsidRPr="008638E9">
        <w:rPr>
          <w:rFonts w:eastAsia="SimHei" w:hint="eastAsia"/>
        </w:rPr>
        <w:t>确保实施《联合国关于暴力侵害儿童问题的研究报告》所提出的建议</w:t>
      </w:r>
      <w:r w:rsidR="00260932">
        <w:rPr>
          <w:rFonts w:eastAsia="SimHei" w:hint="eastAsia"/>
        </w:rPr>
        <w:t>，</w:t>
      </w:r>
      <w:r w:rsidRPr="008638E9">
        <w:rPr>
          <w:rFonts w:eastAsia="SimHei" w:hint="eastAsia"/>
        </w:rPr>
        <w:t>要特别注意性别问题</w:t>
      </w:r>
      <w:r w:rsidR="00260932">
        <w:rPr>
          <w:rFonts w:eastAsia="SimHei" w:hint="eastAsia"/>
        </w:rPr>
        <w:t>；</w:t>
      </w:r>
    </w:p>
    <w:p w:rsidR="00017AE6" w:rsidRPr="008638E9" w:rsidRDefault="00017AE6" w:rsidP="00017AE6">
      <w:pPr>
        <w:pStyle w:val="SingleTxtGC"/>
        <w:numPr>
          <w:ilvl w:val="0"/>
          <w:numId w:val="10"/>
        </w:numPr>
        <w:rPr>
          <w:rFonts w:eastAsia="SimHei"/>
        </w:rPr>
      </w:pPr>
      <w:r w:rsidRPr="008638E9">
        <w:rPr>
          <w:rFonts w:eastAsia="SimHei" w:hint="eastAsia"/>
        </w:rPr>
        <w:t>在下次定期报告中提供关于缔约国执行《研究报告》的建议</w:t>
      </w:r>
      <w:r w:rsidR="00260932">
        <w:rPr>
          <w:rFonts w:eastAsia="SimHei" w:hint="eastAsia"/>
        </w:rPr>
        <w:t>，</w:t>
      </w:r>
      <w:r w:rsidRPr="008638E9">
        <w:rPr>
          <w:rFonts w:eastAsia="SimHei" w:hint="eastAsia"/>
        </w:rPr>
        <w:t>特别是执行暴力侵害儿童问题秘书长特别代表所强调指出的建议的信息</w:t>
      </w:r>
      <w:r w:rsidR="00260932">
        <w:rPr>
          <w:rFonts w:eastAsia="SimHei" w:hint="eastAsia"/>
        </w:rPr>
        <w:t>，</w:t>
      </w:r>
      <w:r w:rsidRPr="008638E9">
        <w:rPr>
          <w:rFonts w:eastAsia="SimHei" w:hint="eastAsia"/>
        </w:rPr>
        <w:t>也即</w:t>
      </w:r>
      <w:r w:rsidR="00260932">
        <w:rPr>
          <w:rFonts w:eastAsia="SimHei" w:hint="eastAsia"/>
        </w:rPr>
        <w:t>：</w:t>
      </w:r>
    </w:p>
    <w:p w:rsidR="00017AE6" w:rsidRPr="008638E9" w:rsidRDefault="00017AE6" w:rsidP="00346D21">
      <w:pPr>
        <w:pStyle w:val="SingleTxtGC"/>
        <w:numPr>
          <w:ilvl w:val="1"/>
          <w:numId w:val="10"/>
        </w:numPr>
        <w:tabs>
          <w:tab w:val="clear" w:pos="431"/>
          <w:tab w:val="clear" w:pos="1134"/>
          <w:tab w:val="clear" w:pos="1565"/>
          <w:tab w:val="clear" w:pos="1996"/>
          <w:tab w:val="clear" w:pos="2426"/>
        </w:tabs>
        <w:ind w:left="1565"/>
        <w:rPr>
          <w:rFonts w:eastAsia="SimHei"/>
        </w:rPr>
      </w:pPr>
      <w:r w:rsidRPr="008638E9">
        <w:rPr>
          <w:rFonts w:eastAsia="SimHei" w:hint="eastAsia"/>
        </w:rPr>
        <w:t>制定一项关于预防和处理一切形式暴力侵害儿童行为的国家全面战略</w:t>
      </w:r>
      <w:r w:rsidR="00260932">
        <w:rPr>
          <w:rFonts w:eastAsia="SimHei" w:hint="eastAsia"/>
        </w:rPr>
        <w:t>；</w:t>
      </w:r>
    </w:p>
    <w:p w:rsidR="00017AE6" w:rsidRPr="008638E9" w:rsidRDefault="00017AE6" w:rsidP="00346D21">
      <w:pPr>
        <w:pStyle w:val="SingleTxtGC"/>
        <w:numPr>
          <w:ilvl w:val="1"/>
          <w:numId w:val="10"/>
        </w:numPr>
        <w:tabs>
          <w:tab w:val="clear" w:pos="431"/>
          <w:tab w:val="clear" w:pos="1134"/>
          <w:tab w:val="clear" w:pos="1565"/>
          <w:tab w:val="clear" w:pos="1996"/>
          <w:tab w:val="clear" w:pos="2426"/>
        </w:tabs>
        <w:ind w:left="1565"/>
        <w:rPr>
          <w:rFonts w:eastAsia="SimHei"/>
        </w:rPr>
      </w:pPr>
      <w:r w:rsidRPr="008638E9">
        <w:rPr>
          <w:rFonts w:eastAsia="SimHei" w:hint="eastAsia"/>
        </w:rPr>
        <w:t>制定国家法律</w:t>
      </w:r>
      <w:r w:rsidR="00260932">
        <w:rPr>
          <w:rFonts w:eastAsia="SimHei" w:hint="eastAsia"/>
        </w:rPr>
        <w:t>，</w:t>
      </w:r>
      <w:r w:rsidRPr="008638E9">
        <w:rPr>
          <w:rFonts w:eastAsia="SimHei" w:hint="eastAsia"/>
        </w:rPr>
        <w:t>明确禁止在所有场所对儿童实施任何形式的暴力</w:t>
      </w:r>
      <w:r w:rsidR="00260932">
        <w:rPr>
          <w:rFonts w:eastAsia="SimHei" w:hint="eastAsia"/>
        </w:rPr>
        <w:t>；</w:t>
      </w:r>
    </w:p>
    <w:p w:rsidR="00017AE6" w:rsidRPr="008638E9" w:rsidRDefault="00017AE6" w:rsidP="00346D21">
      <w:pPr>
        <w:pStyle w:val="SingleTxtGC"/>
        <w:numPr>
          <w:ilvl w:val="1"/>
          <w:numId w:val="10"/>
        </w:numPr>
        <w:tabs>
          <w:tab w:val="clear" w:pos="431"/>
          <w:tab w:val="clear" w:pos="1134"/>
          <w:tab w:val="clear" w:pos="1565"/>
          <w:tab w:val="clear" w:pos="1996"/>
          <w:tab w:val="clear" w:pos="2426"/>
        </w:tabs>
        <w:ind w:left="1565"/>
        <w:rPr>
          <w:rFonts w:eastAsia="SimHei"/>
        </w:rPr>
      </w:pPr>
      <w:r w:rsidRPr="008638E9">
        <w:rPr>
          <w:rFonts w:eastAsia="SimHei" w:hint="eastAsia"/>
        </w:rPr>
        <w:t>加强关于数据收集、分析和传播的国家制度</w:t>
      </w:r>
      <w:r w:rsidR="00260932">
        <w:rPr>
          <w:rFonts w:eastAsia="SimHei" w:hint="eastAsia"/>
        </w:rPr>
        <w:t>，</w:t>
      </w:r>
      <w:r w:rsidRPr="008638E9">
        <w:rPr>
          <w:rFonts w:eastAsia="SimHei" w:hint="eastAsia"/>
        </w:rPr>
        <w:t>并且制订关于暴力侵害儿童问题的研究计划。</w:t>
      </w:r>
    </w:p>
    <w:p w:rsidR="00017AE6" w:rsidRPr="00017AE6" w:rsidRDefault="00017AE6" w:rsidP="00017AE6">
      <w:pPr>
        <w:pStyle w:val="SingleTxtGC"/>
        <w:numPr>
          <w:ilvl w:val="0"/>
          <w:numId w:val="10"/>
        </w:numPr>
      </w:pPr>
      <w:r w:rsidRPr="008638E9">
        <w:rPr>
          <w:rFonts w:eastAsia="SimHei" w:hint="eastAsia"/>
        </w:rPr>
        <w:t>在这一方面向暴力侵害儿童问题秘书长特别代表、儿童基金会、人权高专办、世界卫生组织</w:t>
      </w:r>
      <w:r w:rsidR="00260932">
        <w:rPr>
          <w:rFonts w:eastAsia="SimHei" w:hint="eastAsia"/>
        </w:rPr>
        <w:t>(</w:t>
      </w:r>
      <w:r w:rsidRPr="008638E9">
        <w:rPr>
          <w:rFonts w:eastAsia="SimHei" w:hint="eastAsia"/>
        </w:rPr>
        <w:t>卫生组织</w:t>
      </w:r>
      <w:r w:rsidR="00260932">
        <w:rPr>
          <w:rFonts w:eastAsia="SimHei" w:hint="eastAsia"/>
        </w:rPr>
        <w:t>)</w:t>
      </w:r>
      <w:r w:rsidR="00260932">
        <w:rPr>
          <w:rFonts w:eastAsia="SimHei" w:hint="eastAsia"/>
        </w:rPr>
        <w:t>，</w:t>
      </w:r>
      <w:r w:rsidRPr="008638E9">
        <w:rPr>
          <w:rFonts w:eastAsia="SimHei" w:hint="eastAsia"/>
        </w:rPr>
        <w:t>以及劳工组织、教科文组织、难民高专办、联合国毒品和犯罪问题办事处</w:t>
      </w:r>
      <w:r w:rsidR="00260932">
        <w:rPr>
          <w:rFonts w:eastAsia="SimHei" w:hint="eastAsia"/>
        </w:rPr>
        <w:t>(</w:t>
      </w:r>
      <w:r w:rsidRPr="008638E9">
        <w:rPr>
          <w:rFonts w:eastAsia="SimHei" w:hint="eastAsia"/>
        </w:rPr>
        <w:t>毒品和犯罪问题办事处</w:t>
      </w:r>
      <w:r w:rsidR="00260932">
        <w:rPr>
          <w:rFonts w:eastAsia="SimHei" w:hint="eastAsia"/>
        </w:rPr>
        <w:t>)</w:t>
      </w:r>
      <w:r w:rsidRPr="008638E9">
        <w:rPr>
          <w:rFonts w:eastAsia="SimHei" w:hint="eastAsia"/>
        </w:rPr>
        <w:t>等其他相关机构及非政府组织伙伴寻求技术合作。</w:t>
      </w:r>
    </w:p>
    <w:p w:rsidR="00017AE6" w:rsidRPr="00017AE6" w:rsidRDefault="00017AE6" w:rsidP="00017AE6">
      <w:pPr>
        <w:pStyle w:val="H1GC"/>
      </w:pPr>
      <w:r>
        <w:rPr>
          <w:rFonts w:hint="eastAsia"/>
        </w:rPr>
        <w:tab/>
        <w:t>D</w:t>
      </w:r>
      <w:r w:rsidRPr="00017AE6">
        <w:t>.</w:t>
      </w:r>
      <w:r w:rsidRPr="00017AE6">
        <w:tab/>
      </w:r>
      <w:r w:rsidRPr="00017AE6">
        <w:rPr>
          <w:rFonts w:hint="eastAsia"/>
        </w:rPr>
        <w:t>家庭环境和替代照料</w:t>
      </w:r>
      <w:r w:rsidR="00260932">
        <w:rPr>
          <w:rFonts w:hint="eastAsia"/>
        </w:rPr>
        <w:t>(</w:t>
      </w:r>
      <w:r w:rsidRPr="00017AE6">
        <w:rPr>
          <w:rFonts w:hint="eastAsia"/>
        </w:rPr>
        <w:t>《公约》第</w:t>
      </w:r>
      <w:r w:rsidRPr="00017AE6">
        <w:rPr>
          <w:rFonts w:hint="eastAsia"/>
        </w:rPr>
        <w:t>5</w:t>
      </w:r>
      <w:r w:rsidRPr="00017AE6">
        <w:rPr>
          <w:rFonts w:hint="eastAsia"/>
        </w:rPr>
        <w:t>条、第</w:t>
      </w:r>
      <w:r w:rsidRPr="00017AE6">
        <w:rPr>
          <w:rFonts w:hint="eastAsia"/>
        </w:rPr>
        <w:t>18</w:t>
      </w:r>
      <w:r w:rsidRPr="00017AE6">
        <w:rPr>
          <w:rFonts w:hint="eastAsia"/>
        </w:rPr>
        <w:t>条</w:t>
      </w:r>
      <w:r w:rsidR="00260932">
        <w:rPr>
          <w:rFonts w:hint="eastAsia"/>
        </w:rPr>
        <w:t>(</w:t>
      </w:r>
      <w:r w:rsidRPr="00017AE6">
        <w:rPr>
          <w:rFonts w:hint="eastAsia"/>
        </w:rPr>
        <w:t>第</w:t>
      </w:r>
      <w:r w:rsidRPr="00017AE6">
        <w:rPr>
          <w:rFonts w:hint="eastAsia"/>
        </w:rPr>
        <w:t>1-2</w:t>
      </w:r>
      <w:r w:rsidRPr="00017AE6">
        <w:rPr>
          <w:rFonts w:hint="eastAsia"/>
        </w:rPr>
        <w:t>款</w:t>
      </w:r>
      <w:r w:rsidR="00260932">
        <w:rPr>
          <w:rFonts w:hint="eastAsia"/>
        </w:rPr>
        <w:t>)</w:t>
      </w:r>
      <w:r w:rsidRPr="00017AE6">
        <w:rPr>
          <w:rFonts w:hint="eastAsia"/>
        </w:rPr>
        <w:t>、第</w:t>
      </w:r>
      <w:r w:rsidRPr="00017AE6">
        <w:rPr>
          <w:rFonts w:hint="eastAsia"/>
        </w:rPr>
        <w:t>9</w:t>
      </w:r>
      <w:r w:rsidRPr="00017AE6">
        <w:rPr>
          <w:rFonts w:hint="eastAsia"/>
        </w:rPr>
        <w:t>至</w:t>
      </w:r>
      <w:r w:rsidRPr="00017AE6">
        <w:rPr>
          <w:rFonts w:hint="eastAsia"/>
        </w:rPr>
        <w:t>11</w:t>
      </w:r>
      <w:r w:rsidRPr="00017AE6">
        <w:rPr>
          <w:rFonts w:hint="eastAsia"/>
        </w:rPr>
        <w:t>条、第</w:t>
      </w:r>
      <w:r w:rsidRPr="00017AE6">
        <w:rPr>
          <w:rFonts w:hint="eastAsia"/>
        </w:rPr>
        <w:t>19</w:t>
      </w:r>
      <w:r w:rsidRPr="00017AE6">
        <w:rPr>
          <w:rFonts w:hint="eastAsia"/>
        </w:rPr>
        <w:t>至</w:t>
      </w:r>
      <w:r w:rsidRPr="00017AE6">
        <w:rPr>
          <w:rFonts w:hint="eastAsia"/>
        </w:rPr>
        <w:t>21</w:t>
      </w:r>
      <w:r w:rsidRPr="00017AE6">
        <w:rPr>
          <w:rFonts w:hint="eastAsia"/>
        </w:rPr>
        <w:t>条、第</w:t>
      </w:r>
      <w:r w:rsidRPr="00017AE6">
        <w:rPr>
          <w:rFonts w:hint="eastAsia"/>
        </w:rPr>
        <w:t>25</w:t>
      </w:r>
      <w:r w:rsidRPr="00017AE6">
        <w:rPr>
          <w:rFonts w:hint="eastAsia"/>
        </w:rPr>
        <w:t>条、第</w:t>
      </w:r>
      <w:r w:rsidRPr="00017AE6">
        <w:rPr>
          <w:rFonts w:hint="eastAsia"/>
        </w:rPr>
        <w:t>27</w:t>
      </w:r>
      <w:r w:rsidRPr="00017AE6">
        <w:rPr>
          <w:rFonts w:hint="eastAsia"/>
        </w:rPr>
        <w:t>条</w:t>
      </w:r>
      <w:r w:rsidR="00260932">
        <w:rPr>
          <w:rFonts w:hint="eastAsia"/>
        </w:rPr>
        <w:t>(</w:t>
      </w:r>
      <w:r w:rsidRPr="00017AE6">
        <w:rPr>
          <w:rFonts w:hint="eastAsia"/>
        </w:rPr>
        <w:t>第</w:t>
      </w:r>
      <w:r w:rsidRPr="00017AE6">
        <w:rPr>
          <w:rFonts w:hint="eastAsia"/>
        </w:rPr>
        <w:t>4</w:t>
      </w:r>
      <w:r w:rsidRPr="00017AE6">
        <w:rPr>
          <w:rFonts w:hint="eastAsia"/>
        </w:rPr>
        <w:t>款</w:t>
      </w:r>
      <w:r w:rsidR="00260932">
        <w:rPr>
          <w:rFonts w:hint="eastAsia"/>
        </w:rPr>
        <w:t>)</w:t>
      </w:r>
      <w:r w:rsidRPr="00017AE6">
        <w:rPr>
          <w:rFonts w:hint="eastAsia"/>
        </w:rPr>
        <w:t>和第</w:t>
      </w:r>
      <w:r w:rsidRPr="00017AE6">
        <w:rPr>
          <w:rFonts w:hint="eastAsia"/>
        </w:rPr>
        <w:t>39</w:t>
      </w:r>
      <w:r w:rsidRPr="00017AE6">
        <w:rPr>
          <w:rFonts w:hint="eastAsia"/>
        </w:rPr>
        <w:t>条</w:t>
      </w:r>
      <w:r w:rsidR="00260932">
        <w:rPr>
          <w:rFonts w:hint="eastAsia"/>
        </w:rPr>
        <w:t>)</w:t>
      </w:r>
    </w:p>
    <w:p w:rsidR="00017AE6" w:rsidRPr="00017AE6" w:rsidRDefault="00017AE6" w:rsidP="00017AE6">
      <w:pPr>
        <w:pStyle w:val="H23GC"/>
      </w:pPr>
      <w:r>
        <w:rPr>
          <w:rFonts w:hint="eastAsia"/>
        </w:rPr>
        <w:tab/>
      </w:r>
      <w:r w:rsidRPr="00017AE6">
        <w:tab/>
      </w:r>
      <w:r w:rsidRPr="00017AE6">
        <w:rPr>
          <w:rFonts w:hint="eastAsia"/>
        </w:rPr>
        <w:t>家庭环境</w:t>
      </w:r>
    </w:p>
    <w:p w:rsidR="00017AE6" w:rsidRPr="00017AE6" w:rsidRDefault="00017AE6" w:rsidP="00017AE6">
      <w:pPr>
        <w:pStyle w:val="SingleTxtGC"/>
      </w:pPr>
      <w:r w:rsidRPr="00017AE6">
        <w:rPr>
          <w:rFonts w:hint="eastAsia"/>
        </w:rPr>
        <w:t>4</w:t>
      </w:r>
      <w:r w:rsidR="00260932">
        <w:rPr>
          <w:rFonts w:hint="eastAsia"/>
        </w:rPr>
        <w:t>3.</w:t>
      </w:r>
      <w:r>
        <w:rPr>
          <w:rFonts w:hint="eastAsia"/>
        </w:rPr>
        <w:t xml:space="preserve"> </w:t>
      </w:r>
      <w:r w:rsidRPr="00017AE6">
        <w:rPr>
          <w:rFonts w:hint="eastAsia"/>
        </w:rPr>
        <w:t xml:space="preserve"> </w:t>
      </w:r>
      <w:r w:rsidRPr="00017AE6">
        <w:rPr>
          <w:rFonts w:hint="eastAsia"/>
        </w:rPr>
        <w:t>委员会欢迎缔约国通过实施关于向贫困家庭提供服务的方案以及设立国家家庭政策咨询委员会将重点放在以家庭为基础的照料。然而</w:t>
      </w:r>
      <w:r w:rsidR="00260932">
        <w:rPr>
          <w:rFonts w:hint="eastAsia"/>
        </w:rPr>
        <w:t>，</w:t>
      </w:r>
      <w:r w:rsidRPr="00017AE6">
        <w:rPr>
          <w:rFonts w:hint="eastAsia"/>
        </w:rPr>
        <w:t>委员会感到关注的是</w:t>
      </w:r>
      <w:r w:rsidR="00260932">
        <w:rPr>
          <w:rFonts w:hint="eastAsia"/>
        </w:rPr>
        <w:t>：</w:t>
      </w:r>
      <w:r w:rsidRPr="00017AE6">
        <w:rPr>
          <w:rFonts w:hint="eastAsia"/>
        </w:rPr>
        <w:t>有报告称</w:t>
      </w:r>
      <w:r w:rsidR="00260932">
        <w:rPr>
          <w:rFonts w:hint="eastAsia"/>
        </w:rPr>
        <w:t>，</w:t>
      </w:r>
      <w:r w:rsidRPr="00017AE6">
        <w:rPr>
          <w:rFonts w:hint="eastAsia"/>
        </w:rPr>
        <w:t>大量儿童缺乏其父母的照料、关心和温暖。</w:t>
      </w:r>
    </w:p>
    <w:p w:rsidR="00017AE6" w:rsidRPr="0077213B" w:rsidRDefault="00017AE6" w:rsidP="00017AE6">
      <w:pPr>
        <w:pStyle w:val="SingleTxtGC"/>
        <w:rPr>
          <w:rFonts w:eastAsia="SimHei"/>
        </w:rPr>
      </w:pPr>
      <w:r w:rsidRPr="0077213B">
        <w:rPr>
          <w:rFonts w:eastAsia="SimHei" w:hint="eastAsia"/>
        </w:rPr>
        <w:t>4</w:t>
      </w:r>
      <w:r w:rsidR="00260932">
        <w:rPr>
          <w:rFonts w:eastAsia="SimHei" w:hint="eastAsia"/>
        </w:rPr>
        <w:t>4.</w:t>
      </w:r>
      <w:r w:rsidRPr="0077213B">
        <w:rPr>
          <w:rFonts w:eastAsia="SimHei" w:hint="eastAsia"/>
        </w:rPr>
        <w:t xml:space="preserve">  </w:t>
      </w:r>
      <w:r w:rsidRPr="0077213B">
        <w:rPr>
          <w:rFonts w:eastAsia="SimHei" w:hint="eastAsia"/>
        </w:rPr>
        <w:t>委员会建议缔约国同国内和国际的组织合作</w:t>
      </w:r>
      <w:r w:rsidR="00260932">
        <w:rPr>
          <w:rFonts w:eastAsia="SimHei" w:hint="eastAsia"/>
        </w:rPr>
        <w:t>，</w:t>
      </w:r>
      <w:r w:rsidRPr="0077213B">
        <w:rPr>
          <w:rFonts w:eastAsia="SimHei" w:hint="eastAsia"/>
        </w:rPr>
        <w:t>加强现有的为家长提供的咨询服务</w:t>
      </w:r>
      <w:r w:rsidR="00260932">
        <w:rPr>
          <w:rFonts w:eastAsia="SimHei" w:hint="eastAsia"/>
        </w:rPr>
        <w:t>；</w:t>
      </w:r>
      <w:r w:rsidRPr="0077213B">
        <w:rPr>
          <w:rFonts w:eastAsia="SimHei" w:hint="eastAsia"/>
        </w:rPr>
        <w:t>根据《公约》第</w:t>
      </w:r>
      <w:r w:rsidRPr="0077213B">
        <w:rPr>
          <w:rFonts w:eastAsia="SimHei" w:hint="eastAsia"/>
        </w:rPr>
        <w:t>18</w:t>
      </w:r>
      <w:r w:rsidRPr="0077213B">
        <w:rPr>
          <w:rFonts w:eastAsia="SimHei" w:hint="eastAsia"/>
        </w:rPr>
        <w:t>条</w:t>
      </w:r>
      <w:r w:rsidR="00260932">
        <w:rPr>
          <w:rFonts w:eastAsia="SimHei" w:hint="eastAsia"/>
        </w:rPr>
        <w:t>，</w:t>
      </w:r>
      <w:r w:rsidRPr="0077213B">
        <w:rPr>
          <w:rFonts w:eastAsia="SimHei" w:hint="eastAsia"/>
        </w:rPr>
        <w:t>为父母提供关于幼儿照料、家长指导以及家长共同责任的培训</w:t>
      </w:r>
      <w:r w:rsidR="00260932">
        <w:rPr>
          <w:rFonts w:eastAsia="SimHei" w:hint="eastAsia"/>
        </w:rPr>
        <w:t>，</w:t>
      </w:r>
      <w:r w:rsidRPr="0077213B">
        <w:rPr>
          <w:rFonts w:eastAsia="SimHei" w:hint="eastAsia"/>
        </w:rPr>
        <w:t>进一步发展家庭教育和认识。委员会还建议缔约国加强保护儿童制度</w:t>
      </w:r>
      <w:r w:rsidR="00260932">
        <w:rPr>
          <w:rFonts w:eastAsia="SimHei" w:hint="eastAsia"/>
        </w:rPr>
        <w:t>，</w:t>
      </w:r>
      <w:r w:rsidRPr="0077213B">
        <w:rPr>
          <w:rFonts w:eastAsia="SimHei" w:hint="eastAsia"/>
        </w:rPr>
        <w:t>为需要扶持性措施的家庭采取后续行动</w:t>
      </w:r>
      <w:r w:rsidR="00260932">
        <w:rPr>
          <w:rFonts w:eastAsia="SimHei" w:hint="eastAsia"/>
        </w:rPr>
        <w:t>，</w:t>
      </w:r>
      <w:r w:rsidRPr="0077213B">
        <w:rPr>
          <w:rFonts w:eastAsia="SimHei" w:hint="eastAsia"/>
        </w:rPr>
        <w:t>以便家长关心和照料其子女。</w:t>
      </w:r>
    </w:p>
    <w:p w:rsidR="00017AE6" w:rsidRPr="00017AE6" w:rsidRDefault="00017AE6" w:rsidP="00017AE6">
      <w:pPr>
        <w:pStyle w:val="H23GC"/>
      </w:pPr>
      <w:r>
        <w:rPr>
          <w:rFonts w:hint="eastAsia"/>
        </w:rPr>
        <w:tab/>
      </w:r>
      <w:r>
        <w:rPr>
          <w:rFonts w:hint="eastAsia"/>
        </w:rPr>
        <w:tab/>
      </w:r>
      <w:r w:rsidRPr="00017AE6">
        <w:rPr>
          <w:rFonts w:hint="eastAsia"/>
        </w:rPr>
        <w:t>被剥夺家庭环境的儿童</w:t>
      </w:r>
    </w:p>
    <w:p w:rsidR="00017AE6" w:rsidRPr="00017AE6" w:rsidRDefault="00017AE6" w:rsidP="00017AE6">
      <w:pPr>
        <w:pStyle w:val="SingleTxtGC"/>
      </w:pPr>
      <w:r w:rsidRPr="00017AE6">
        <w:rPr>
          <w:rFonts w:hint="eastAsia"/>
        </w:rPr>
        <w:t>4</w:t>
      </w:r>
      <w:r w:rsidR="00260932">
        <w:rPr>
          <w:rFonts w:hint="eastAsia"/>
        </w:rPr>
        <w:t>5.</w:t>
      </w:r>
      <w:r>
        <w:rPr>
          <w:rFonts w:hint="eastAsia"/>
        </w:rPr>
        <w:t xml:space="preserve"> </w:t>
      </w:r>
      <w:r w:rsidRPr="00017AE6">
        <w:rPr>
          <w:rFonts w:hint="eastAsia"/>
        </w:rPr>
        <w:t xml:space="preserve"> </w:t>
      </w:r>
      <w:r w:rsidRPr="00017AE6">
        <w:rPr>
          <w:rFonts w:hint="eastAsia"/>
        </w:rPr>
        <w:t>委员会欢迎缔约国通过了《</w:t>
      </w:r>
      <w:r w:rsidRPr="00017AE6">
        <w:rPr>
          <w:rFonts w:hint="eastAsia"/>
        </w:rPr>
        <w:t>2006</w:t>
      </w:r>
      <w:r w:rsidRPr="00017AE6">
        <w:rPr>
          <w:rFonts w:hint="eastAsia"/>
        </w:rPr>
        <w:t>年儿童替代照料政策》和《</w:t>
      </w:r>
      <w:r w:rsidRPr="00017AE6">
        <w:rPr>
          <w:rFonts w:hint="eastAsia"/>
        </w:rPr>
        <w:t>2008</w:t>
      </w:r>
      <w:r w:rsidRPr="00017AE6">
        <w:rPr>
          <w:rFonts w:hint="eastAsia"/>
        </w:rPr>
        <w:t>年儿童替代照料最低标准》</w:t>
      </w:r>
      <w:r w:rsidR="00260932">
        <w:rPr>
          <w:rFonts w:hint="eastAsia"/>
        </w:rPr>
        <w:t>，</w:t>
      </w:r>
      <w:r w:rsidRPr="00017AE6">
        <w:rPr>
          <w:rFonts w:hint="eastAsia"/>
        </w:rPr>
        <w:t>但是委员会关切地注意到</w:t>
      </w:r>
      <w:r w:rsidR="00260932">
        <w:rPr>
          <w:rFonts w:hint="eastAsia"/>
        </w:rPr>
        <w:t>，</w:t>
      </w:r>
      <w:r w:rsidRPr="00017AE6">
        <w:rPr>
          <w:rFonts w:hint="eastAsia"/>
        </w:rPr>
        <w:t>缔约国仍然没有通过用于执行这项政策的条例。委员会还对以下情况表示严重关注</w:t>
      </w:r>
      <w:r w:rsidR="00260932">
        <w:rPr>
          <w:rFonts w:hint="eastAsia"/>
        </w:rPr>
        <w:t>：</w:t>
      </w:r>
      <w:r w:rsidRPr="00017AE6">
        <w:rPr>
          <w:rFonts w:hint="eastAsia"/>
        </w:rPr>
        <w:t>从</w:t>
      </w:r>
      <w:r w:rsidRPr="00017AE6">
        <w:rPr>
          <w:rFonts w:hint="eastAsia"/>
        </w:rPr>
        <w:t>2005</w:t>
      </w:r>
      <w:r w:rsidRPr="00017AE6">
        <w:rPr>
          <w:rFonts w:hint="eastAsia"/>
        </w:rPr>
        <w:t>年至</w:t>
      </w:r>
      <w:r w:rsidRPr="00017AE6">
        <w:rPr>
          <w:rFonts w:hint="eastAsia"/>
        </w:rPr>
        <w:t>2008</w:t>
      </w:r>
      <w:r w:rsidRPr="00017AE6">
        <w:rPr>
          <w:rFonts w:hint="eastAsia"/>
        </w:rPr>
        <w:t>年</w:t>
      </w:r>
      <w:r w:rsidR="00260932">
        <w:rPr>
          <w:rFonts w:hint="eastAsia"/>
        </w:rPr>
        <w:t>，</w:t>
      </w:r>
      <w:r w:rsidRPr="00017AE6">
        <w:rPr>
          <w:rFonts w:hint="eastAsia"/>
        </w:rPr>
        <w:t>缔约国孤儿院中的儿童人数增加了</w:t>
      </w:r>
      <w:r w:rsidRPr="00017AE6">
        <w:rPr>
          <w:rFonts w:hint="eastAsia"/>
        </w:rPr>
        <w:t>65</w:t>
      </w:r>
      <w:r w:rsidR="00260932">
        <w:rPr>
          <w:rFonts w:hint="eastAsia"/>
        </w:rPr>
        <w:t>%</w:t>
      </w:r>
      <w:r w:rsidR="00260932">
        <w:rPr>
          <w:rFonts w:hint="eastAsia"/>
        </w:rPr>
        <w:t>；</w:t>
      </w:r>
      <w:r w:rsidRPr="00017AE6">
        <w:rPr>
          <w:rFonts w:hint="eastAsia"/>
        </w:rPr>
        <w:t>机构照料仍然被视为最好的选择。委员会还对以下情况感到关注</w:t>
      </w:r>
      <w:r w:rsidR="00260932">
        <w:rPr>
          <w:rFonts w:hint="eastAsia"/>
        </w:rPr>
        <w:t>：</w:t>
      </w:r>
    </w:p>
    <w:p w:rsidR="00017AE6" w:rsidRPr="00017AE6" w:rsidRDefault="00017AE6" w:rsidP="001C124C">
      <w:pPr>
        <w:pStyle w:val="SingleTxtGC"/>
        <w:numPr>
          <w:ilvl w:val="0"/>
          <w:numId w:val="11"/>
        </w:numPr>
      </w:pPr>
      <w:r w:rsidRPr="00017AE6">
        <w:rPr>
          <w:rFonts w:hint="eastAsia"/>
        </w:rPr>
        <w:t>三分之一接受机构照料的儿童仍有父亲或者母亲</w:t>
      </w:r>
      <w:r w:rsidR="00260932">
        <w:rPr>
          <w:rFonts w:hint="eastAsia"/>
        </w:rPr>
        <w:t>；</w:t>
      </w:r>
    </w:p>
    <w:p w:rsidR="00017AE6" w:rsidRPr="00017AE6" w:rsidRDefault="00017AE6" w:rsidP="001C124C">
      <w:pPr>
        <w:pStyle w:val="SingleTxtGC"/>
        <w:numPr>
          <w:ilvl w:val="0"/>
          <w:numId w:val="11"/>
        </w:numPr>
      </w:pPr>
      <w:r w:rsidRPr="00017AE6">
        <w:rPr>
          <w:rFonts w:hint="eastAsia"/>
        </w:rPr>
        <w:t>仍然没有对机构照料设施进行适当的登记和监测</w:t>
      </w:r>
      <w:r w:rsidR="00260932">
        <w:rPr>
          <w:rFonts w:hint="eastAsia"/>
        </w:rPr>
        <w:t>；</w:t>
      </w:r>
    </w:p>
    <w:p w:rsidR="00017AE6" w:rsidRPr="00017AE6" w:rsidRDefault="00017AE6" w:rsidP="001C124C">
      <w:pPr>
        <w:pStyle w:val="SingleTxtGC"/>
        <w:numPr>
          <w:ilvl w:val="0"/>
          <w:numId w:val="11"/>
        </w:numPr>
      </w:pPr>
      <w:r w:rsidRPr="00017AE6">
        <w:rPr>
          <w:rFonts w:hint="eastAsia"/>
        </w:rPr>
        <w:t>由于预算拨款不足和缺乏经过良好培训的保育员</w:t>
      </w:r>
      <w:r w:rsidR="00260932">
        <w:rPr>
          <w:rFonts w:hint="eastAsia"/>
        </w:rPr>
        <w:t>，</w:t>
      </w:r>
      <w:r w:rsidRPr="00017AE6">
        <w:rPr>
          <w:rFonts w:hint="eastAsia"/>
        </w:rPr>
        <w:t>因此缔约国的政策和准则的实施受到影响。</w:t>
      </w:r>
    </w:p>
    <w:p w:rsidR="00017AE6" w:rsidRPr="0077213B" w:rsidRDefault="00017AE6" w:rsidP="001C124C">
      <w:pPr>
        <w:pStyle w:val="SingleTxtGC"/>
        <w:rPr>
          <w:rFonts w:eastAsia="SimHei"/>
        </w:rPr>
      </w:pPr>
      <w:r w:rsidRPr="0077213B">
        <w:rPr>
          <w:rFonts w:eastAsia="SimHei" w:hint="eastAsia"/>
        </w:rPr>
        <w:t>4</w:t>
      </w:r>
      <w:r w:rsidR="00260932">
        <w:rPr>
          <w:rFonts w:eastAsia="SimHei" w:hint="eastAsia"/>
        </w:rPr>
        <w:t>6.</w:t>
      </w:r>
      <w:r w:rsidRPr="0077213B">
        <w:rPr>
          <w:rFonts w:eastAsia="SimHei" w:hint="eastAsia"/>
        </w:rPr>
        <w:t xml:space="preserve"> </w:t>
      </w:r>
      <w:r w:rsidR="001C124C" w:rsidRPr="0077213B">
        <w:rPr>
          <w:rFonts w:eastAsia="SimHei" w:hint="eastAsia"/>
        </w:rPr>
        <w:t xml:space="preserve"> </w:t>
      </w:r>
      <w:r w:rsidRPr="0077213B">
        <w:rPr>
          <w:rFonts w:eastAsia="SimHei" w:hint="eastAsia"/>
        </w:rPr>
        <w:t>委员会呼吁缔约国</w:t>
      </w:r>
      <w:r w:rsidR="00260932">
        <w:rPr>
          <w:rFonts w:eastAsia="SimHei" w:hint="eastAsia"/>
        </w:rPr>
        <w:t>：</w:t>
      </w:r>
      <w:r w:rsidRPr="0077213B">
        <w:rPr>
          <w:rFonts w:eastAsia="SimHei" w:hint="eastAsia"/>
        </w:rPr>
        <w:t>迅速通过关于实施《儿童替代照料政策》的条例</w:t>
      </w:r>
      <w:r w:rsidR="00260932">
        <w:rPr>
          <w:rFonts w:eastAsia="SimHei" w:hint="eastAsia"/>
        </w:rPr>
        <w:t>，</w:t>
      </w:r>
      <w:r w:rsidRPr="0077213B">
        <w:rPr>
          <w:rFonts w:eastAsia="SimHei" w:hint="eastAsia"/>
        </w:rPr>
        <w:t>并且为充分实施这项政策以及《儿童替代照料最低标准》拨出必要的人力、技术和财力资源。委员会还敦促缔约国</w:t>
      </w:r>
      <w:r w:rsidR="00260932">
        <w:rPr>
          <w:rFonts w:eastAsia="SimHei" w:hint="eastAsia"/>
        </w:rPr>
        <w:t>：</w:t>
      </w:r>
    </w:p>
    <w:p w:rsidR="00017AE6" w:rsidRPr="0077213B" w:rsidRDefault="00017AE6" w:rsidP="001C124C">
      <w:pPr>
        <w:pStyle w:val="SingleTxtGC"/>
        <w:numPr>
          <w:ilvl w:val="0"/>
          <w:numId w:val="13"/>
        </w:numPr>
        <w:rPr>
          <w:rFonts w:eastAsia="SimHei"/>
        </w:rPr>
      </w:pPr>
      <w:r w:rsidRPr="0077213B">
        <w:rPr>
          <w:rFonts w:eastAsia="SimHei" w:hint="eastAsia"/>
        </w:rPr>
        <w:t>采取必要措施</w:t>
      </w:r>
      <w:r w:rsidR="00260932">
        <w:rPr>
          <w:rFonts w:eastAsia="SimHei" w:hint="eastAsia"/>
        </w:rPr>
        <w:t>，</w:t>
      </w:r>
      <w:r w:rsidRPr="0077213B">
        <w:rPr>
          <w:rFonts w:eastAsia="SimHei" w:hint="eastAsia"/>
        </w:rPr>
        <w:t>通过咨询和基于社区的方案推动将家庭作为儿童生活的最好环境</w:t>
      </w:r>
      <w:r w:rsidR="00260932">
        <w:rPr>
          <w:rFonts w:eastAsia="SimHei" w:hint="eastAsia"/>
        </w:rPr>
        <w:t>，</w:t>
      </w:r>
      <w:r w:rsidRPr="0077213B">
        <w:rPr>
          <w:rFonts w:eastAsia="SimHei" w:hint="eastAsia"/>
        </w:rPr>
        <w:t>并且授权家长照料其子女</w:t>
      </w:r>
      <w:r w:rsidR="00260932">
        <w:rPr>
          <w:rFonts w:eastAsia="SimHei" w:hint="eastAsia"/>
        </w:rPr>
        <w:t>，</w:t>
      </w:r>
      <w:r w:rsidRPr="0077213B">
        <w:rPr>
          <w:rFonts w:eastAsia="SimHei" w:hint="eastAsia"/>
        </w:rPr>
        <w:t>防止将儿童送进福利院</w:t>
      </w:r>
      <w:r w:rsidR="00260932">
        <w:rPr>
          <w:rFonts w:eastAsia="SimHei" w:hint="eastAsia"/>
        </w:rPr>
        <w:t>；</w:t>
      </w:r>
    </w:p>
    <w:p w:rsidR="00017AE6" w:rsidRPr="0077213B" w:rsidRDefault="00017AE6" w:rsidP="001C124C">
      <w:pPr>
        <w:pStyle w:val="SingleTxtGC"/>
        <w:numPr>
          <w:ilvl w:val="0"/>
          <w:numId w:val="13"/>
        </w:numPr>
        <w:rPr>
          <w:rFonts w:eastAsia="SimHei"/>
        </w:rPr>
      </w:pPr>
      <w:r w:rsidRPr="0077213B">
        <w:rPr>
          <w:rFonts w:eastAsia="SimHei" w:hint="eastAsia"/>
        </w:rPr>
        <w:t>制定全面的收容标准和战略</w:t>
      </w:r>
      <w:r w:rsidR="00260932">
        <w:rPr>
          <w:rFonts w:eastAsia="SimHei" w:hint="eastAsia"/>
        </w:rPr>
        <w:t>，</w:t>
      </w:r>
      <w:r w:rsidRPr="0077213B">
        <w:rPr>
          <w:rFonts w:eastAsia="SimHei" w:hint="eastAsia"/>
        </w:rPr>
        <w:t>以减少由照料机构收容的儿童</w:t>
      </w:r>
      <w:r w:rsidR="00260932">
        <w:rPr>
          <w:rFonts w:eastAsia="SimHei" w:hint="eastAsia"/>
        </w:rPr>
        <w:t>，</w:t>
      </w:r>
      <w:r w:rsidRPr="0077213B">
        <w:rPr>
          <w:rFonts w:eastAsia="SimHei" w:hint="eastAsia"/>
        </w:rPr>
        <w:t>包括实行加强家庭结构的支持性政策</w:t>
      </w:r>
      <w:r w:rsidR="00260932">
        <w:rPr>
          <w:rFonts w:eastAsia="SimHei" w:hint="eastAsia"/>
        </w:rPr>
        <w:t>，</w:t>
      </w:r>
      <w:r w:rsidRPr="0077213B">
        <w:rPr>
          <w:rFonts w:eastAsia="SimHei" w:hint="eastAsia"/>
        </w:rPr>
        <w:t>并确保机构安置儿童为万不得已的措施</w:t>
      </w:r>
      <w:r w:rsidR="00260932">
        <w:rPr>
          <w:rFonts w:eastAsia="SimHei" w:hint="eastAsia"/>
        </w:rPr>
        <w:t>；</w:t>
      </w:r>
    </w:p>
    <w:p w:rsidR="00017AE6" w:rsidRPr="0077213B" w:rsidRDefault="00017AE6" w:rsidP="001C124C">
      <w:pPr>
        <w:pStyle w:val="SingleTxtGC"/>
        <w:numPr>
          <w:ilvl w:val="0"/>
          <w:numId w:val="13"/>
        </w:numPr>
        <w:rPr>
          <w:rFonts w:eastAsia="SimHei"/>
        </w:rPr>
      </w:pPr>
      <w:r w:rsidRPr="0077213B">
        <w:rPr>
          <w:rFonts w:eastAsia="SimHei" w:hint="eastAsia"/>
        </w:rPr>
        <w:t>实施各种机制</w:t>
      </w:r>
      <w:r w:rsidR="00260932">
        <w:rPr>
          <w:rFonts w:eastAsia="SimHei" w:hint="eastAsia"/>
        </w:rPr>
        <w:t>，</w:t>
      </w:r>
      <w:r w:rsidRPr="0077213B">
        <w:rPr>
          <w:rFonts w:eastAsia="SimHei" w:hint="eastAsia"/>
        </w:rPr>
        <w:t>促进和鼓励儿童重返家庭</w:t>
      </w:r>
      <w:r w:rsidR="00260932">
        <w:rPr>
          <w:rFonts w:eastAsia="SimHei" w:hint="eastAsia"/>
        </w:rPr>
        <w:t>；</w:t>
      </w:r>
    </w:p>
    <w:p w:rsidR="00017AE6" w:rsidRPr="0077213B" w:rsidRDefault="00017AE6" w:rsidP="001C124C">
      <w:pPr>
        <w:pStyle w:val="SingleTxtGC"/>
        <w:numPr>
          <w:ilvl w:val="0"/>
          <w:numId w:val="13"/>
        </w:numPr>
        <w:rPr>
          <w:rFonts w:eastAsia="SimHei"/>
        </w:rPr>
      </w:pPr>
      <w:r w:rsidRPr="0077213B">
        <w:rPr>
          <w:rFonts w:eastAsia="SimHei" w:hint="eastAsia"/>
        </w:rPr>
        <w:t>聘用更多的保育员</w:t>
      </w:r>
      <w:r w:rsidR="00260932">
        <w:rPr>
          <w:rFonts w:eastAsia="SimHei" w:hint="eastAsia"/>
        </w:rPr>
        <w:t>，</w:t>
      </w:r>
      <w:r w:rsidRPr="0077213B">
        <w:rPr>
          <w:rFonts w:eastAsia="SimHei" w:hint="eastAsia"/>
        </w:rPr>
        <w:t>确保他们获得适当的培训和报酬</w:t>
      </w:r>
      <w:r w:rsidR="00260932">
        <w:rPr>
          <w:rFonts w:eastAsia="SimHei" w:hint="eastAsia"/>
        </w:rPr>
        <w:t>，</w:t>
      </w:r>
      <w:r w:rsidRPr="0077213B">
        <w:rPr>
          <w:rFonts w:eastAsia="SimHei" w:hint="eastAsia"/>
        </w:rPr>
        <w:t>以便监测家庭式替代照料措施的实施</w:t>
      </w:r>
      <w:r w:rsidR="00260932">
        <w:rPr>
          <w:rFonts w:eastAsia="SimHei" w:hint="eastAsia"/>
        </w:rPr>
        <w:t>；</w:t>
      </w:r>
    </w:p>
    <w:p w:rsidR="00017AE6" w:rsidRPr="00017AE6" w:rsidRDefault="00017AE6" w:rsidP="001C124C">
      <w:pPr>
        <w:pStyle w:val="SingleTxtGC"/>
        <w:numPr>
          <w:ilvl w:val="0"/>
          <w:numId w:val="13"/>
        </w:numPr>
      </w:pPr>
      <w:r w:rsidRPr="0077213B">
        <w:rPr>
          <w:rFonts w:eastAsia="SimHei" w:hint="eastAsia"/>
        </w:rPr>
        <w:t>考虑到《儿童替代照料准则》</w:t>
      </w:r>
      <w:r w:rsidR="00260932">
        <w:rPr>
          <w:rFonts w:eastAsia="SimHei" w:hint="eastAsia"/>
        </w:rPr>
        <w:t>(</w:t>
      </w:r>
      <w:r w:rsidRPr="0077213B">
        <w:rPr>
          <w:rFonts w:eastAsia="SimHei" w:hint="eastAsia"/>
        </w:rPr>
        <w:t>大会第</w:t>
      </w:r>
      <w:r w:rsidRPr="0077213B">
        <w:rPr>
          <w:rFonts w:eastAsia="SimHei" w:hint="eastAsia"/>
        </w:rPr>
        <w:t>64</w:t>
      </w:r>
      <w:r w:rsidR="00260932">
        <w:rPr>
          <w:rFonts w:eastAsia="SimHei" w:hint="eastAsia"/>
        </w:rPr>
        <w:t>/</w:t>
      </w:r>
      <w:r w:rsidRPr="0077213B">
        <w:rPr>
          <w:rFonts w:eastAsia="SimHei" w:hint="eastAsia"/>
        </w:rPr>
        <w:t>142</w:t>
      </w:r>
      <w:r w:rsidRPr="0077213B">
        <w:rPr>
          <w:rFonts w:eastAsia="SimHei" w:hint="eastAsia"/>
        </w:rPr>
        <w:t>号决议</w:t>
      </w:r>
      <w:r w:rsidR="00260932">
        <w:rPr>
          <w:rFonts w:eastAsia="SimHei" w:hint="eastAsia"/>
        </w:rPr>
        <w:t>，</w:t>
      </w:r>
      <w:r w:rsidRPr="0077213B">
        <w:rPr>
          <w:rFonts w:eastAsia="SimHei" w:hint="eastAsia"/>
        </w:rPr>
        <w:t>附件</w:t>
      </w:r>
      <w:r w:rsidR="00260932">
        <w:rPr>
          <w:rFonts w:eastAsia="SimHei" w:hint="eastAsia"/>
        </w:rPr>
        <w:t>)</w:t>
      </w:r>
      <w:r w:rsidRPr="0077213B">
        <w:rPr>
          <w:rFonts w:eastAsia="SimHei" w:hint="eastAsia"/>
        </w:rPr>
        <w:t>。</w:t>
      </w:r>
    </w:p>
    <w:p w:rsidR="00017AE6" w:rsidRPr="00017AE6" w:rsidRDefault="001C124C" w:rsidP="001C124C">
      <w:pPr>
        <w:pStyle w:val="H23GC"/>
      </w:pPr>
      <w:r>
        <w:rPr>
          <w:rFonts w:hint="eastAsia"/>
        </w:rPr>
        <w:tab/>
      </w:r>
      <w:r>
        <w:rPr>
          <w:rFonts w:hint="eastAsia"/>
        </w:rPr>
        <w:tab/>
      </w:r>
      <w:r w:rsidR="00017AE6" w:rsidRPr="00017AE6">
        <w:rPr>
          <w:rFonts w:hint="eastAsia"/>
        </w:rPr>
        <w:t>收养</w:t>
      </w:r>
    </w:p>
    <w:p w:rsidR="00017AE6" w:rsidRPr="00017AE6" w:rsidRDefault="00017AE6" w:rsidP="00017AE6">
      <w:pPr>
        <w:pStyle w:val="SingleTxtGC"/>
      </w:pPr>
      <w:r w:rsidRPr="00017AE6">
        <w:rPr>
          <w:rFonts w:hint="eastAsia"/>
        </w:rPr>
        <w:t>4</w:t>
      </w:r>
      <w:r w:rsidR="00260932">
        <w:rPr>
          <w:rFonts w:hint="eastAsia"/>
        </w:rPr>
        <w:t>7.</w:t>
      </w:r>
      <w:r w:rsidR="001C124C">
        <w:rPr>
          <w:rFonts w:hint="eastAsia"/>
        </w:rPr>
        <w:t xml:space="preserve"> </w:t>
      </w:r>
      <w:r w:rsidRPr="00017AE6">
        <w:rPr>
          <w:rFonts w:hint="eastAsia"/>
        </w:rPr>
        <w:t xml:space="preserve"> </w:t>
      </w:r>
      <w:r w:rsidRPr="00017AE6">
        <w:rPr>
          <w:rFonts w:hint="eastAsia"/>
        </w:rPr>
        <w:t>委员会欢迎缔约国于</w:t>
      </w:r>
      <w:r w:rsidRPr="00017AE6">
        <w:rPr>
          <w:rFonts w:hint="eastAsia"/>
        </w:rPr>
        <w:t>2009</w:t>
      </w:r>
      <w:r w:rsidRPr="00017AE6">
        <w:rPr>
          <w:rFonts w:hint="eastAsia"/>
        </w:rPr>
        <w:t>年通过了《跨国收养法》并且设立了跨国收养事务管理局。然而</w:t>
      </w:r>
      <w:r w:rsidR="00260932">
        <w:rPr>
          <w:rFonts w:hint="eastAsia"/>
        </w:rPr>
        <w:t>，</w:t>
      </w:r>
      <w:r w:rsidRPr="00017AE6">
        <w:rPr>
          <w:rFonts w:hint="eastAsia"/>
        </w:rPr>
        <w:t>委员会关注的是</w:t>
      </w:r>
      <w:r w:rsidR="00260932">
        <w:rPr>
          <w:rFonts w:hint="eastAsia"/>
        </w:rPr>
        <w:t>：</w:t>
      </w:r>
      <w:r w:rsidRPr="00017AE6">
        <w:rPr>
          <w:rFonts w:hint="eastAsia"/>
        </w:rPr>
        <w:t>尚未通过关于实施这项法律的条例。据报告</w:t>
      </w:r>
      <w:r w:rsidR="00260932">
        <w:rPr>
          <w:rFonts w:hint="eastAsia"/>
        </w:rPr>
        <w:t>，</w:t>
      </w:r>
      <w:r w:rsidRPr="00017AE6">
        <w:rPr>
          <w:rFonts w:hint="eastAsia"/>
        </w:rPr>
        <w:t>仍然发生有国家机关工作人员参与的非法收养事件。缔约国对于这些指控没有进行适当的调查。</w:t>
      </w:r>
    </w:p>
    <w:p w:rsidR="00017AE6" w:rsidRPr="0077213B" w:rsidRDefault="00017AE6" w:rsidP="001C124C">
      <w:pPr>
        <w:pStyle w:val="SingleTxtGC"/>
        <w:rPr>
          <w:rFonts w:eastAsia="SimHei"/>
        </w:rPr>
      </w:pPr>
      <w:r w:rsidRPr="0077213B">
        <w:rPr>
          <w:rFonts w:eastAsia="SimHei" w:hint="eastAsia"/>
        </w:rPr>
        <w:t>4</w:t>
      </w:r>
      <w:r w:rsidR="00260932">
        <w:rPr>
          <w:rFonts w:eastAsia="SimHei" w:hint="eastAsia"/>
        </w:rPr>
        <w:t>8.</w:t>
      </w:r>
      <w:r w:rsidR="001C124C" w:rsidRPr="0077213B">
        <w:rPr>
          <w:rFonts w:eastAsia="SimHei" w:hint="eastAsia"/>
        </w:rPr>
        <w:t xml:space="preserve"> </w:t>
      </w:r>
      <w:r w:rsidRPr="0077213B">
        <w:rPr>
          <w:rFonts w:eastAsia="SimHei" w:hint="eastAsia"/>
        </w:rPr>
        <w:t xml:space="preserve"> </w:t>
      </w:r>
      <w:r w:rsidRPr="0077213B">
        <w:rPr>
          <w:rFonts w:eastAsia="SimHei" w:hint="eastAsia"/>
        </w:rPr>
        <w:t>委员会还敦促缔约国</w:t>
      </w:r>
      <w:r w:rsidR="00260932">
        <w:rPr>
          <w:rFonts w:eastAsia="SimHei" w:hint="eastAsia"/>
        </w:rPr>
        <w:t>，</w:t>
      </w:r>
      <w:r w:rsidRPr="0077213B">
        <w:rPr>
          <w:rFonts w:eastAsia="SimHei" w:hint="eastAsia"/>
        </w:rPr>
        <w:t>立即通过关于实施《跨国收养法》的条例。委员会还敦促缔约国</w:t>
      </w:r>
      <w:r w:rsidR="00260932">
        <w:rPr>
          <w:rFonts w:eastAsia="SimHei" w:hint="eastAsia"/>
        </w:rPr>
        <w:t>，</w:t>
      </w:r>
      <w:r w:rsidRPr="0077213B">
        <w:rPr>
          <w:rFonts w:eastAsia="SimHei" w:hint="eastAsia"/>
        </w:rPr>
        <w:t>确保将有关跨国收养的资料完全公诸于众</w:t>
      </w:r>
      <w:r w:rsidR="00260932">
        <w:rPr>
          <w:rFonts w:eastAsia="SimHei" w:hint="eastAsia"/>
        </w:rPr>
        <w:t>，</w:t>
      </w:r>
      <w:r w:rsidRPr="0077213B">
        <w:rPr>
          <w:rFonts w:eastAsia="SimHei" w:hint="eastAsia"/>
        </w:rPr>
        <w:t>并且对其实行后续监控</w:t>
      </w:r>
      <w:r w:rsidR="00260932">
        <w:rPr>
          <w:rFonts w:eastAsia="SimHei" w:hint="eastAsia"/>
        </w:rPr>
        <w:t>；</w:t>
      </w:r>
      <w:r w:rsidRPr="0077213B">
        <w:rPr>
          <w:rFonts w:eastAsia="SimHei" w:hint="eastAsia"/>
        </w:rPr>
        <w:t>同时对参与非法收养和为此目的贩卖儿童的人提出起诉。</w:t>
      </w:r>
    </w:p>
    <w:p w:rsidR="00017AE6" w:rsidRPr="00017AE6" w:rsidRDefault="001C124C" w:rsidP="001C124C">
      <w:pPr>
        <w:pStyle w:val="H23GC"/>
      </w:pPr>
      <w:r>
        <w:rPr>
          <w:rFonts w:hint="eastAsia"/>
        </w:rPr>
        <w:tab/>
      </w:r>
      <w:r>
        <w:rPr>
          <w:rFonts w:hint="eastAsia"/>
        </w:rPr>
        <w:tab/>
      </w:r>
      <w:r w:rsidR="00017AE6" w:rsidRPr="00017AE6">
        <w:rPr>
          <w:rFonts w:hint="eastAsia"/>
        </w:rPr>
        <w:t>虐待和忽视</w:t>
      </w:r>
    </w:p>
    <w:p w:rsidR="00017AE6" w:rsidRPr="00017AE6" w:rsidRDefault="00017AE6" w:rsidP="00017AE6">
      <w:pPr>
        <w:pStyle w:val="SingleTxtGC"/>
      </w:pPr>
      <w:r w:rsidRPr="00017AE6">
        <w:rPr>
          <w:rFonts w:hint="eastAsia"/>
        </w:rPr>
        <w:t>4</w:t>
      </w:r>
      <w:r w:rsidR="00260932">
        <w:rPr>
          <w:rFonts w:hint="eastAsia"/>
        </w:rPr>
        <w:t>9.</w:t>
      </w:r>
      <w:r w:rsidR="001C124C">
        <w:rPr>
          <w:rFonts w:hint="eastAsia"/>
        </w:rPr>
        <w:t xml:space="preserve"> </w:t>
      </w:r>
      <w:r w:rsidRPr="00017AE6">
        <w:rPr>
          <w:rFonts w:hint="eastAsia"/>
        </w:rPr>
        <w:t xml:space="preserve"> </w:t>
      </w:r>
      <w:r w:rsidRPr="00017AE6">
        <w:rPr>
          <w:rFonts w:hint="eastAsia"/>
        </w:rPr>
        <w:t>委员会对以下情况表示深切关注</w:t>
      </w:r>
      <w:r w:rsidR="00260932">
        <w:rPr>
          <w:rFonts w:hint="eastAsia"/>
        </w:rPr>
        <w:t>：</w:t>
      </w:r>
      <w:r w:rsidRPr="00017AE6">
        <w:rPr>
          <w:rFonts w:hint="eastAsia"/>
        </w:rPr>
        <w:t>针对妇女与儿童的家庭暴力</w:t>
      </w:r>
      <w:r w:rsidR="00260932">
        <w:rPr>
          <w:rFonts w:hint="eastAsia"/>
        </w:rPr>
        <w:t>(</w:t>
      </w:r>
      <w:r w:rsidRPr="00017AE6">
        <w:rPr>
          <w:rFonts w:hint="eastAsia"/>
        </w:rPr>
        <w:t>包括性暴力</w:t>
      </w:r>
      <w:r w:rsidR="00260932">
        <w:rPr>
          <w:rFonts w:hint="eastAsia"/>
        </w:rPr>
        <w:t>)</w:t>
      </w:r>
      <w:r w:rsidRPr="00017AE6">
        <w:rPr>
          <w:rFonts w:hint="eastAsia"/>
        </w:rPr>
        <w:t>仍然是缔约国中的一个紧迫问题。委员会注意到缔约国于</w:t>
      </w:r>
      <w:r w:rsidRPr="00017AE6">
        <w:rPr>
          <w:rFonts w:hint="eastAsia"/>
        </w:rPr>
        <w:t>2005</w:t>
      </w:r>
      <w:r w:rsidRPr="00017AE6">
        <w:rPr>
          <w:rFonts w:hint="eastAsia"/>
        </w:rPr>
        <w:t>年</w:t>
      </w:r>
      <w:r w:rsidRPr="00017AE6">
        <w:rPr>
          <w:rFonts w:hint="eastAsia"/>
        </w:rPr>
        <w:t>10</w:t>
      </w:r>
      <w:r w:rsidRPr="00017AE6">
        <w:rPr>
          <w:rFonts w:hint="eastAsia"/>
        </w:rPr>
        <w:t>月通过了《防止家庭暴力和保护受害者法》</w:t>
      </w:r>
      <w:r w:rsidR="00260932">
        <w:rPr>
          <w:rFonts w:hint="eastAsia"/>
        </w:rPr>
        <w:t>，</w:t>
      </w:r>
      <w:r w:rsidRPr="00017AE6">
        <w:rPr>
          <w:rFonts w:hint="eastAsia"/>
        </w:rPr>
        <w:t>但是委员会感到关注的是</w:t>
      </w:r>
      <w:r w:rsidR="00260932">
        <w:rPr>
          <w:rFonts w:hint="eastAsia"/>
        </w:rPr>
        <w:t>：</w:t>
      </w:r>
      <w:r w:rsidRPr="00017AE6">
        <w:rPr>
          <w:rFonts w:hint="eastAsia"/>
        </w:rPr>
        <w:t>尚未公布关于授权基层官员采取行动保护家庭暴力受害者的条例</w:t>
      </w:r>
      <w:r w:rsidR="00260932">
        <w:rPr>
          <w:rFonts w:hint="eastAsia"/>
        </w:rPr>
        <w:t>；</w:t>
      </w:r>
      <w:r w:rsidRPr="00017AE6">
        <w:rPr>
          <w:rFonts w:hint="eastAsia"/>
        </w:rPr>
        <w:t>缔约国没有一种保护儿童的制度。委员会更为关注的是</w:t>
      </w:r>
      <w:r w:rsidR="00260932">
        <w:rPr>
          <w:rFonts w:hint="eastAsia"/>
        </w:rPr>
        <w:t>：</w:t>
      </w:r>
      <w:r w:rsidRPr="00017AE6">
        <w:rPr>
          <w:rFonts w:hint="eastAsia"/>
        </w:rPr>
        <w:t>家庭暴力和基于性别暴力继续为社会所接受</w:t>
      </w:r>
      <w:r w:rsidR="00260932">
        <w:rPr>
          <w:rFonts w:hint="eastAsia"/>
        </w:rPr>
        <w:t>，</w:t>
      </w:r>
      <w:r w:rsidRPr="00017AE6">
        <w:rPr>
          <w:rFonts w:hint="eastAsia"/>
        </w:rPr>
        <w:t>并且普遍为执法机构所容忍。</w:t>
      </w:r>
    </w:p>
    <w:p w:rsidR="00017AE6" w:rsidRPr="0077213B" w:rsidRDefault="00017AE6" w:rsidP="001C124C">
      <w:pPr>
        <w:pStyle w:val="SingleTxtGC"/>
        <w:rPr>
          <w:rFonts w:eastAsia="SimHei"/>
        </w:rPr>
      </w:pPr>
      <w:r w:rsidRPr="0077213B">
        <w:rPr>
          <w:rFonts w:eastAsia="SimHei" w:hint="eastAsia"/>
        </w:rPr>
        <w:t>5</w:t>
      </w:r>
      <w:r w:rsidR="00260932">
        <w:rPr>
          <w:rFonts w:eastAsia="SimHei" w:hint="eastAsia"/>
        </w:rPr>
        <w:t>0.</w:t>
      </w:r>
      <w:r w:rsidR="001C124C" w:rsidRPr="0077213B">
        <w:rPr>
          <w:rFonts w:eastAsia="SimHei" w:hint="eastAsia"/>
        </w:rPr>
        <w:t xml:space="preserve"> </w:t>
      </w:r>
      <w:r w:rsidRPr="0077213B">
        <w:rPr>
          <w:rFonts w:eastAsia="SimHei" w:hint="eastAsia"/>
        </w:rPr>
        <w:t xml:space="preserve"> </w:t>
      </w:r>
      <w:r w:rsidRPr="0077213B">
        <w:rPr>
          <w:rFonts w:eastAsia="SimHei" w:hint="eastAsia"/>
        </w:rPr>
        <w:t>委员会敦促缔约国</w:t>
      </w:r>
      <w:r w:rsidR="00260932">
        <w:rPr>
          <w:rFonts w:eastAsia="SimHei" w:hint="eastAsia"/>
        </w:rPr>
        <w:t>，</w:t>
      </w:r>
      <w:r w:rsidRPr="0077213B">
        <w:rPr>
          <w:rFonts w:eastAsia="SimHei" w:hint="eastAsia"/>
        </w:rPr>
        <w:t>立即采取有效措施打击家庭暴力</w:t>
      </w:r>
      <w:r w:rsidR="00260932">
        <w:rPr>
          <w:rFonts w:eastAsia="SimHei" w:hint="eastAsia"/>
        </w:rPr>
        <w:t>，</w:t>
      </w:r>
      <w:r w:rsidRPr="0077213B">
        <w:rPr>
          <w:rFonts w:eastAsia="SimHei" w:hint="eastAsia"/>
        </w:rPr>
        <w:t>特别是要</w:t>
      </w:r>
      <w:r w:rsidR="00260932">
        <w:rPr>
          <w:rFonts w:eastAsia="SimHei" w:hint="eastAsia"/>
        </w:rPr>
        <w:t>：</w:t>
      </w:r>
    </w:p>
    <w:p w:rsidR="00017AE6" w:rsidRPr="0077213B" w:rsidRDefault="00017AE6" w:rsidP="001C124C">
      <w:pPr>
        <w:pStyle w:val="SingleTxtGC"/>
        <w:numPr>
          <w:ilvl w:val="0"/>
          <w:numId w:val="15"/>
        </w:numPr>
        <w:rPr>
          <w:rFonts w:eastAsia="SimHei"/>
        </w:rPr>
      </w:pPr>
      <w:r w:rsidRPr="0077213B">
        <w:rPr>
          <w:rFonts w:eastAsia="SimHei" w:hint="eastAsia"/>
        </w:rPr>
        <w:t>采取一切必要措施</w:t>
      </w:r>
      <w:r w:rsidR="00260932">
        <w:rPr>
          <w:rFonts w:eastAsia="SimHei" w:hint="eastAsia"/>
        </w:rPr>
        <w:t>，</w:t>
      </w:r>
      <w:r w:rsidRPr="0077213B">
        <w:rPr>
          <w:rFonts w:eastAsia="SimHei" w:hint="eastAsia"/>
        </w:rPr>
        <w:t>全面实施《防止家庭暴力和保护受害者法》</w:t>
      </w:r>
      <w:r w:rsidR="00260932">
        <w:rPr>
          <w:rFonts w:eastAsia="SimHei" w:hint="eastAsia"/>
        </w:rPr>
        <w:t>，</w:t>
      </w:r>
      <w:r w:rsidRPr="0077213B">
        <w:rPr>
          <w:rFonts w:eastAsia="SimHei" w:hint="eastAsia"/>
        </w:rPr>
        <w:t>包括通过关于授权基层官员采取行动保护家庭暴力受害者的条例</w:t>
      </w:r>
      <w:r w:rsidR="00260932">
        <w:rPr>
          <w:rFonts w:eastAsia="SimHei" w:hint="eastAsia"/>
        </w:rPr>
        <w:t>；</w:t>
      </w:r>
    </w:p>
    <w:p w:rsidR="00017AE6" w:rsidRPr="0077213B" w:rsidRDefault="00017AE6" w:rsidP="001C124C">
      <w:pPr>
        <w:pStyle w:val="SingleTxtGC"/>
        <w:numPr>
          <w:ilvl w:val="0"/>
          <w:numId w:val="15"/>
        </w:numPr>
        <w:rPr>
          <w:rFonts w:eastAsia="SimHei"/>
        </w:rPr>
      </w:pPr>
      <w:r w:rsidRPr="0077213B">
        <w:rPr>
          <w:rFonts w:eastAsia="SimHei" w:hint="eastAsia"/>
        </w:rPr>
        <w:t>建立一种明确规定地方政府具体责任的儿童保护制度</w:t>
      </w:r>
      <w:r w:rsidR="00260932">
        <w:rPr>
          <w:rFonts w:eastAsia="SimHei" w:hint="eastAsia"/>
        </w:rPr>
        <w:t>，</w:t>
      </w:r>
      <w:r w:rsidRPr="0077213B">
        <w:rPr>
          <w:rFonts w:eastAsia="SimHei" w:hint="eastAsia"/>
        </w:rPr>
        <w:t>其中包括关于报告虐待儿童行为、处理这种报告以及为预防今后暴力行为而制定支持性和其他措施的制度</w:t>
      </w:r>
      <w:r w:rsidR="00260932">
        <w:rPr>
          <w:rFonts w:eastAsia="SimHei" w:hint="eastAsia"/>
        </w:rPr>
        <w:t>；</w:t>
      </w:r>
    </w:p>
    <w:p w:rsidR="00017AE6" w:rsidRPr="0077213B" w:rsidRDefault="00017AE6" w:rsidP="001C124C">
      <w:pPr>
        <w:pStyle w:val="SingleTxtGC"/>
        <w:numPr>
          <w:ilvl w:val="0"/>
          <w:numId w:val="15"/>
        </w:numPr>
        <w:rPr>
          <w:rFonts w:eastAsia="SimHei"/>
        </w:rPr>
      </w:pPr>
      <w:r w:rsidRPr="0077213B">
        <w:rPr>
          <w:rFonts w:eastAsia="SimHei" w:hint="eastAsia"/>
        </w:rPr>
        <w:t>收集关于家庭暴力</w:t>
      </w:r>
      <w:r w:rsidR="00260932">
        <w:rPr>
          <w:rFonts w:eastAsia="SimHei" w:hint="eastAsia"/>
        </w:rPr>
        <w:t>(</w:t>
      </w:r>
      <w:r w:rsidRPr="0077213B">
        <w:rPr>
          <w:rFonts w:eastAsia="SimHei" w:hint="eastAsia"/>
        </w:rPr>
        <w:t>包括对儿童性虐待</w:t>
      </w:r>
      <w:r w:rsidR="00260932">
        <w:rPr>
          <w:rFonts w:eastAsia="SimHei" w:hint="eastAsia"/>
        </w:rPr>
        <w:t>)</w:t>
      </w:r>
      <w:r w:rsidRPr="0077213B">
        <w:rPr>
          <w:rFonts w:eastAsia="SimHei" w:hint="eastAsia"/>
        </w:rPr>
        <w:t>的可靠数据</w:t>
      </w:r>
      <w:r w:rsidR="00260932">
        <w:rPr>
          <w:rFonts w:eastAsia="SimHei" w:hint="eastAsia"/>
        </w:rPr>
        <w:t>，</w:t>
      </w:r>
      <w:r w:rsidRPr="0077213B">
        <w:rPr>
          <w:rFonts w:eastAsia="SimHei" w:hint="eastAsia"/>
        </w:rPr>
        <w:t>并且开展关于暴力侵害儿童问题的根源和严重程度的研究</w:t>
      </w:r>
      <w:r w:rsidR="00260932">
        <w:rPr>
          <w:rFonts w:eastAsia="SimHei" w:hint="eastAsia"/>
        </w:rPr>
        <w:t>；</w:t>
      </w:r>
    </w:p>
    <w:p w:rsidR="00017AE6" w:rsidRPr="0077213B" w:rsidRDefault="00017AE6" w:rsidP="001C124C">
      <w:pPr>
        <w:pStyle w:val="SingleTxtGC"/>
        <w:numPr>
          <w:ilvl w:val="0"/>
          <w:numId w:val="15"/>
        </w:numPr>
        <w:rPr>
          <w:rFonts w:eastAsia="SimHei"/>
        </w:rPr>
      </w:pPr>
      <w:r w:rsidRPr="0077213B">
        <w:rPr>
          <w:rFonts w:eastAsia="SimHei" w:hint="eastAsia"/>
        </w:rPr>
        <w:t>协调全国的提高认识方案</w:t>
      </w:r>
      <w:r w:rsidR="00260932">
        <w:rPr>
          <w:rFonts w:eastAsia="SimHei" w:hint="eastAsia"/>
        </w:rPr>
        <w:t>(</w:t>
      </w:r>
      <w:r w:rsidRPr="0077213B">
        <w:rPr>
          <w:rFonts w:eastAsia="SimHei" w:hint="eastAsia"/>
        </w:rPr>
        <w:t>包括关于家庭暴力问题的运动</w:t>
      </w:r>
      <w:r w:rsidR="00260932">
        <w:rPr>
          <w:rFonts w:eastAsia="SimHei" w:hint="eastAsia"/>
        </w:rPr>
        <w:t>)</w:t>
      </w:r>
      <w:r w:rsidR="00260932">
        <w:rPr>
          <w:rFonts w:eastAsia="SimHei" w:hint="eastAsia"/>
        </w:rPr>
        <w:t>，</w:t>
      </w:r>
      <w:r w:rsidRPr="0077213B">
        <w:rPr>
          <w:rFonts w:eastAsia="SimHei" w:hint="eastAsia"/>
        </w:rPr>
        <w:t>以便改变阻扰受害者</w:t>
      </w:r>
      <w:r w:rsidR="00260932">
        <w:rPr>
          <w:rFonts w:eastAsia="SimHei" w:hint="eastAsia"/>
        </w:rPr>
        <w:t>(</w:t>
      </w:r>
      <w:r w:rsidRPr="0077213B">
        <w:rPr>
          <w:rFonts w:eastAsia="SimHei" w:hint="eastAsia"/>
        </w:rPr>
        <w:t>特别是妇女和女孩</w:t>
      </w:r>
      <w:r w:rsidR="00260932">
        <w:rPr>
          <w:rFonts w:eastAsia="SimHei" w:hint="eastAsia"/>
        </w:rPr>
        <w:t>)</w:t>
      </w:r>
      <w:r w:rsidRPr="0077213B">
        <w:rPr>
          <w:rFonts w:eastAsia="SimHei" w:hint="eastAsia"/>
        </w:rPr>
        <w:t>报告的公众态度和传统</w:t>
      </w:r>
      <w:r w:rsidR="00260932">
        <w:rPr>
          <w:rFonts w:eastAsia="SimHei" w:hint="eastAsia"/>
        </w:rPr>
        <w:t>；</w:t>
      </w:r>
    </w:p>
    <w:p w:rsidR="00017AE6" w:rsidRPr="00017AE6" w:rsidRDefault="00017AE6" w:rsidP="001C124C">
      <w:pPr>
        <w:pStyle w:val="SingleTxtGC"/>
        <w:numPr>
          <w:ilvl w:val="0"/>
          <w:numId w:val="15"/>
        </w:numPr>
      </w:pPr>
      <w:r w:rsidRPr="0077213B">
        <w:rPr>
          <w:rFonts w:eastAsia="SimHei" w:hint="eastAsia"/>
        </w:rPr>
        <w:t>通过对儿童问题敏感的司法程序调查有关家庭暴力的案件</w:t>
      </w:r>
      <w:r w:rsidR="00260932">
        <w:rPr>
          <w:rFonts w:eastAsia="SimHei" w:hint="eastAsia"/>
        </w:rPr>
        <w:t>，</w:t>
      </w:r>
      <w:r w:rsidRPr="0077213B">
        <w:rPr>
          <w:rFonts w:eastAsia="SimHei" w:hint="eastAsia"/>
        </w:rPr>
        <w:t>同时确保在制裁有关肇事者时适当考虑到保障儿童权利</w:t>
      </w:r>
      <w:r w:rsidR="00260932">
        <w:rPr>
          <w:rFonts w:eastAsia="SimHei" w:hint="eastAsia"/>
        </w:rPr>
        <w:t>(</w:t>
      </w:r>
      <w:r w:rsidRPr="0077213B">
        <w:rPr>
          <w:rFonts w:eastAsia="SimHei" w:hint="eastAsia"/>
        </w:rPr>
        <w:t>包括隐私权</w:t>
      </w:r>
      <w:r w:rsidR="00260932">
        <w:rPr>
          <w:rFonts w:eastAsia="SimHei" w:hint="eastAsia"/>
        </w:rPr>
        <w:t>)</w:t>
      </w:r>
      <w:r w:rsidRPr="0077213B">
        <w:rPr>
          <w:rFonts w:eastAsia="SimHei" w:hint="eastAsia"/>
        </w:rPr>
        <w:t>。</w:t>
      </w:r>
    </w:p>
    <w:p w:rsidR="00017AE6" w:rsidRPr="00017AE6" w:rsidRDefault="001C124C" w:rsidP="001C124C">
      <w:pPr>
        <w:pStyle w:val="H1GC"/>
      </w:pPr>
      <w:r>
        <w:rPr>
          <w:rFonts w:hint="eastAsia"/>
        </w:rPr>
        <w:tab/>
      </w:r>
      <w:r w:rsidR="00A43AA6">
        <w:rPr>
          <w:rFonts w:hint="eastAsia"/>
        </w:rPr>
        <w:t>E</w:t>
      </w:r>
      <w:r w:rsidR="00017AE6" w:rsidRPr="00017AE6">
        <w:t>.</w:t>
      </w:r>
      <w:r w:rsidR="00017AE6" w:rsidRPr="00017AE6">
        <w:tab/>
      </w:r>
      <w:r w:rsidR="00017AE6" w:rsidRPr="00017AE6">
        <w:rPr>
          <w:rFonts w:hint="eastAsia"/>
        </w:rPr>
        <w:t>基本卫生和福利</w:t>
      </w:r>
      <w:r w:rsidR="00260932">
        <w:rPr>
          <w:rFonts w:hint="eastAsia"/>
        </w:rPr>
        <w:t>(</w:t>
      </w:r>
      <w:r w:rsidR="00017AE6" w:rsidRPr="00017AE6">
        <w:rPr>
          <w:rFonts w:hint="eastAsia"/>
        </w:rPr>
        <w:t>《公约》第</w:t>
      </w:r>
      <w:r w:rsidR="00017AE6" w:rsidRPr="00017AE6">
        <w:rPr>
          <w:rFonts w:hint="eastAsia"/>
        </w:rPr>
        <w:t>6</w:t>
      </w:r>
      <w:r w:rsidR="00017AE6" w:rsidRPr="00017AE6">
        <w:rPr>
          <w:rFonts w:hint="eastAsia"/>
        </w:rPr>
        <w:t>条、第</w:t>
      </w:r>
      <w:r w:rsidR="00017AE6" w:rsidRPr="00017AE6">
        <w:rPr>
          <w:rFonts w:hint="eastAsia"/>
        </w:rPr>
        <w:t>18</w:t>
      </w:r>
      <w:r w:rsidR="00017AE6" w:rsidRPr="00017AE6">
        <w:rPr>
          <w:rFonts w:hint="eastAsia"/>
        </w:rPr>
        <w:t>条</w:t>
      </w:r>
      <w:r w:rsidR="00260932">
        <w:rPr>
          <w:rFonts w:hint="eastAsia"/>
        </w:rPr>
        <w:t>(</w:t>
      </w:r>
      <w:r w:rsidR="00017AE6" w:rsidRPr="00017AE6">
        <w:rPr>
          <w:rFonts w:hint="eastAsia"/>
        </w:rPr>
        <w:t>第</w:t>
      </w:r>
      <w:r w:rsidR="00017AE6" w:rsidRPr="00017AE6">
        <w:rPr>
          <w:rFonts w:hint="eastAsia"/>
        </w:rPr>
        <w:t>3</w:t>
      </w:r>
      <w:r w:rsidR="00017AE6" w:rsidRPr="00017AE6">
        <w:rPr>
          <w:rFonts w:hint="eastAsia"/>
        </w:rPr>
        <w:t>款</w:t>
      </w:r>
      <w:r w:rsidR="00260932">
        <w:rPr>
          <w:rFonts w:hint="eastAsia"/>
        </w:rPr>
        <w:t>)</w:t>
      </w:r>
      <w:r w:rsidR="00017AE6" w:rsidRPr="00017AE6">
        <w:rPr>
          <w:rFonts w:hint="eastAsia"/>
        </w:rPr>
        <w:t>、第</w:t>
      </w:r>
      <w:r w:rsidR="00017AE6" w:rsidRPr="00017AE6">
        <w:rPr>
          <w:rFonts w:hint="eastAsia"/>
        </w:rPr>
        <w:t>23</w:t>
      </w:r>
      <w:r w:rsidR="00017AE6" w:rsidRPr="00017AE6">
        <w:rPr>
          <w:rFonts w:hint="eastAsia"/>
        </w:rPr>
        <w:t>条、第</w:t>
      </w:r>
      <w:r w:rsidR="00017AE6" w:rsidRPr="00017AE6">
        <w:rPr>
          <w:rFonts w:hint="eastAsia"/>
        </w:rPr>
        <w:t>24</w:t>
      </w:r>
      <w:r w:rsidR="00017AE6" w:rsidRPr="00017AE6">
        <w:rPr>
          <w:rFonts w:hint="eastAsia"/>
        </w:rPr>
        <w:t>条、第</w:t>
      </w:r>
      <w:r w:rsidR="00017AE6" w:rsidRPr="00017AE6">
        <w:rPr>
          <w:rFonts w:hint="eastAsia"/>
        </w:rPr>
        <w:t>26</w:t>
      </w:r>
      <w:r w:rsidR="00017AE6" w:rsidRPr="00017AE6">
        <w:rPr>
          <w:rFonts w:hint="eastAsia"/>
        </w:rPr>
        <w:t>条、第</w:t>
      </w:r>
      <w:r w:rsidR="00017AE6" w:rsidRPr="00017AE6">
        <w:rPr>
          <w:rFonts w:hint="eastAsia"/>
        </w:rPr>
        <w:t>27</w:t>
      </w:r>
      <w:r w:rsidR="00017AE6" w:rsidRPr="00017AE6">
        <w:rPr>
          <w:rFonts w:hint="eastAsia"/>
        </w:rPr>
        <w:t>条</w:t>
      </w:r>
      <w:r w:rsidR="00260932">
        <w:rPr>
          <w:rFonts w:hint="eastAsia"/>
        </w:rPr>
        <w:t>(</w:t>
      </w:r>
      <w:r w:rsidR="00017AE6" w:rsidRPr="00017AE6">
        <w:rPr>
          <w:rFonts w:hint="eastAsia"/>
        </w:rPr>
        <w:t>第</w:t>
      </w:r>
      <w:r w:rsidR="00017AE6" w:rsidRPr="00017AE6">
        <w:rPr>
          <w:rFonts w:hint="eastAsia"/>
        </w:rPr>
        <w:t>1-3</w:t>
      </w:r>
      <w:r w:rsidR="00017AE6" w:rsidRPr="00017AE6">
        <w:rPr>
          <w:rFonts w:hint="eastAsia"/>
        </w:rPr>
        <w:t>款</w:t>
      </w:r>
      <w:r w:rsidR="00260932">
        <w:rPr>
          <w:rFonts w:hint="eastAsia"/>
        </w:rPr>
        <w:t>))</w:t>
      </w:r>
    </w:p>
    <w:p w:rsidR="00017AE6" w:rsidRPr="00017AE6" w:rsidRDefault="001C124C" w:rsidP="001C124C">
      <w:pPr>
        <w:pStyle w:val="H23GC"/>
      </w:pPr>
      <w:r>
        <w:rPr>
          <w:rFonts w:hint="eastAsia"/>
        </w:rPr>
        <w:tab/>
      </w:r>
      <w:r w:rsidR="00017AE6" w:rsidRPr="00017AE6">
        <w:tab/>
      </w:r>
      <w:r w:rsidR="00017AE6" w:rsidRPr="00017AE6">
        <w:rPr>
          <w:rFonts w:hint="eastAsia"/>
        </w:rPr>
        <w:t>残疾儿童</w:t>
      </w:r>
    </w:p>
    <w:p w:rsidR="00017AE6" w:rsidRPr="00017AE6" w:rsidRDefault="00017AE6" w:rsidP="00017AE6">
      <w:pPr>
        <w:pStyle w:val="SingleTxtGC"/>
      </w:pPr>
      <w:r w:rsidRPr="00017AE6">
        <w:rPr>
          <w:rFonts w:hint="eastAsia"/>
        </w:rPr>
        <w:t>5</w:t>
      </w:r>
      <w:r w:rsidR="00260932">
        <w:rPr>
          <w:rFonts w:hint="eastAsia"/>
        </w:rPr>
        <w:t>1.</w:t>
      </w:r>
      <w:r w:rsidR="001C124C">
        <w:rPr>
          <w:rFonts w:hint="eastAsia"/>
        </w:rPr>
        <w:t xml:space="preserve"> </w:t>
      </w:r>
      <w:r w:rsidRPr="00017AE6">
        <w:rPr>
          <w:rFonts w:hint="eastAsia"/>
        </w:rPr>
        <w:t xml:space="preserve"> </w:t>
      </w:r>
      <w:r w:rsidRPr="00017AE6">
        <w:rPr>
          <w:rFonts w:hint="eastAsia"/>
        </w:rPr>
        <w:t>委员会欢迎缔约国于</w:t>
      </w:r>
      <w:r w:rsidRPr="00017AE6">
        <w:rPr>
          <w:rFonts w:hint="eastAsia"/>
        </w:rPr>
        <w:t>2009</w:t>
      </w:r>
      <w:r w:rsidRPr="00017AE6">
        <w:rPr>
          <w:rFonts w:hint="eastAsia"/>
        </w:rPr>
        <w:t>年</w:t>
      </w:r>
      <w:r w:rsidRPr="00017AE6">
        <w:rPr>
          <w:rFonts w:hint="eastAsia"/>
        </w:rPr>
        <w:t>7</w:t>
      </w:r>
      <w:r w:rsidRPr="00017AE6">
        <w:rPr>
          <w:rFonts w:hint="eastAsia"/>
        </w:rPr>
        <w:t>月通过了《增进和保护残疾人权利法》</w:t>
      </w:r>
      <w:r w:rsidR="00260932">
        <w:rPr>
          <w:rFonts w:hint="eastAsia"/>
        </w:rPr>
        <w:t>，</w:t>
      </w:r>
      <w:r w:rsidRPr="00017AE6">
        <w:rPr>
          <w:rFonts w:hint="eastAsia"/>
        </w:rPr>
        <w:t>并且通过了《</w:t>
      </w:r>
      <w:r w:rsidRPr="00017AE6">
        <w:rPr>
          <w:rFonts w:hint="eastAsia"/>
        </w:rPr>
        <w:t>2008</w:t>
      </w:r>
      <w:r w:rsidRPr="00017AE6">
        <w:rPr>
          <w:rFonts w:hint="eastAsia"/>
        </w:rPr>
        <w:t>年残疾儿童教育政策》。然而</w:t>
      </w:r>
      <w:r w:rsidR="00260932">
        <w:rPr>
          <w:rFonts w:hint="eastAsia"/>
        </w:rPr>
        <w:t>，</w:t>
      </w:r>
      <w:r w:rsidRPr="00017AE6">
        <w:rPr>
          <w:rFonts w:hint="eastAsia"/>
        </w:rPr>
        <w:t>委员会还是对以下情况感到关注</w:t>
      </w:r>
      <w:r w:rsidR="00260932">
        <w:rPr>
          <w:rFonts w:hint="eastAsia"/>
        </w:rPr>
        <w:t>：</w:t>
      </w:r>
    </w:p>
    <w:p w:rsidR="00017AE6" w:rsidRPr="00017AE6" w:rsidRDefault="00017AE6" w:rsidP="00A43AA6">
      <w:pPr>
        <w:pStyle w:val="SingleTxtGC"/>
        <w:numPr>
          <w:ilvl w:val="0"/>
          <w:numId w:val="17"/>
        </w:numPr>
      </w:pPr>
      <w:r w:rsidRPr="00017AE6">
        <w:rPr>
          <w:rFonts w:hint="eastAsia"/>
        </w:rPr>
        <w:t>缺乏准确的关于残疾儿童和残疾类型的分类统计数据</w:t>
      </w:r>
      <w:r w:rsidR="00260932">
        <w:rPr>
          <w:rFonts w:hint="eastAsia"/>
        </w:rPr>
        <w:t>；</w:t>
      </w:r>
    </w:p>
    <w:p w:rsidR="00017AE6" w:rsidRPr="00017AE6" w:rsidRDefault="00017AE6" w:rsidP="00A43AA6">
      <w:pPr>
        <w:pStyle w:val="SingleTxtGC"/>
        <w:numPr>
          <w:ilvl w:val="0"/>
          <w:numId w:val="17"/>
        </w:numPr>
      </w:pPr>
      <w:r w:rsidRPr="00017AE6">
        <w:rPr>
          <w:rFonts w:hint="eastAsia"/>
        </w:rPr>
        <w:t>缔约国没有一种有关早期甄别、确认、干预以及预防残疾的制度</w:t>
      </w:r>
      <w:r w:rsidR="00260932">
        <w:rPr>
          <w:rFonts w:hint="eastAsia"/>
        </w:rPr>
        <w:t>；</w:t>
      </w:r>
    </w:p>
    <w:p w:rsidR="00017AE6" w:rsidRPr="00017AE6" w:rsidRDefault="00017AE6" w:rsidP="00A43AA6">
      <w:pPr>
        <w:pStyle w:val="SingleTxtGC"/>
        <w:numPr>
          <w:ilvl w:val="0"/>
          <w:numId w:val="17"/>
        </w:numPr>
      </w:pPr>
      <w:r w:rsidRPr="00017AE6">
        <w:rPr>
          <w:rFonts w:hint="eastAsia"/>
        </w:rPr>
        <w:t>残疾儿童</w:t>
      </w:r>
      <w:r w:rsidR="00260932">
        <w:rPr>
          <w:rFonts w:hint="eastAsia"/>
        </w:rPr>
        <w:t>，</w:t>
      </w:r>
      <w:r w:rsidRPr="00017AE6">
        <w:rPr>
          <w:rFonts w:hint="eastAsia"/>
        </w:rPr>
        <w:t>特别是居住在边远地区</w:t>
      </w:r>
      <w:r w:rsidR="00260932">
        <w:rPr>
          <w:rFonts w:hint="eastAsia"/>
        </w:rPr>
        <w:t>(</w:t>
      </w:r>
      <w:r w:rsidRPr="00017AE6">
        <w:rPr>
          <w:rFonts w:hint="eastAsia"/>
        </w:rPr>
        <w:t>例如</w:t>
      </w:r>
      <w:r w:rsidR="00260932">
        <w:rPr>
          <w:rFonts w:hint="eastAsia"/>
        </w:rPr>
        <w:t>：</w:t>
      </w:r>
      <w:r w:rsidRPr="00017AE6">
        <w:rPr>
          <w:rFonts w:hint="eastAsia"/>
        </w:rPr>
        <w:t>东北地区几个省份</w:t>
      </w:r>
      <w:r w:rsidR="00260932">
        <w:rPr>
          <w:rFonts w:hint="eastAsia"/>
        </w:rPr>
        <w:t>)</w:t>
      </w:r>
      <w:r w:rsidRPr="00017AE6">
        <w:rPr>
          <w:rFonts w:hint="eastAsia"/>
        </w:rPr>
        <w:t>的残疾儿童和具有精神疾患的儿童仍然遭到社会边缘化</w:t>
      </w:r>
      <w:r w:rsidR="00260932">
        <w:rPr>
          <w:rFonts w:hint="eastAsia"/>
        </w:rPr>
        <w:t>，</w:t>
      </w:r>
      <w:r w:rsidRPr="00017AE6">
        <w:rPr>
          <w:rFonts w:hint="eastAsia"/>
        </w:rPr>
        <w:t>被其家人排斥和严重歧视</w:t>
      </w:r>
      <w:r w:rsidR="00260932">
        <w:rPr>
          <w:rFonts w:hint="eastAsia"/>
        </w:rPr>
        <w:t>，</w:t>
      </w:r>
      <w:r w:rsidRPr="00017AE6">
        <w:rPr>
          <w:rFonts w:hint="eastAsia"/>
        </w:rPr>
        <w:t>在获得医疗和教育服务方面尤其如此</w:t>
      </w:r>
      <w:r w:rsidR="00260932">
        <w:rPr>
          <w:rFonts w:hint="eastAsia"/>
        </w:rPr>
        <w:t>；</w:t>
      </w:r>
    </w:p>
    <w:p w:rsidR="00017AE6" w:rsidRPr="00017AE6" w:rsidRDefault="00017AE6" w:rsidP="00A43AA6">
      <w:pPr>
        <w:pStyle w:val="SingleTxtGC"/>
        <w:numPr>
          <w:ilvl w:val="0"/>
          <w:numId w:val="17"/>
        </w:numPr>
      </w:pPr>
      <w:r w:rsidRPr="00017AE6">
        <w:rPr>
          <w:rFonts w:hint="eastAsia"/>
        </w:rPr>
        <w:t>大多数残疾儿童的服务是由非政府组织提供的。</w:t>
      </w:r>
    </w:p>
    <w:p w:rsidR="00017AE6" w:rsidRPr="0077213B" w:rsidRDefault="00017AE6" w:rsidP="00A43AA6">
      <w:pPr>
        <w:pStyle w:val="SingleTxtGC"/>
        <w:rPr>
          <w:rFonts w:eastAsia="SimHei"/>
        </w:rPr>
      </w:pPr>
      <w:r w:rsidRPr="0077213B">
        <w:rPr>
          <w:rFonts w:eastAsia="SimHei" w:hint="eastAsia"/>
        </w:rPr>
        <w:t>5</w:t>
      </w:r>
      <w:r w:rsidR="00260932">
        <w:rPr>
          <w:rFonts w:eastAsia="SimHei" w:hint="eastAsia"/>
        </w:rPr>
        <w:t>2.</w:t>
      </w:r>
      <w:r w:rsidR="00A43AA6" w:rsidRPr="0077213B">
        <w:rPr>
          <w:rFonts w:eastAsia="SimHei" w:hint="eastAsia"/>
        </w:rPr>
        <w:t xml:space="preserve"> </w:t>
      </w:r>
      <w:r w:rsidRPr="0077213B">
        <w:rPr>
          <w:rFonts w:eastAsia="SimHei" w:hint="eastAsia"/>
        </w:rPr>
        <w:t xml:space="preserve"> </w:t>
      </w:r>
      <w:r w:rsidRPr="0077213B">
        <w:rPr>
          <w:rFonts w:eastAsia="SimHei" w:hint="eastAsia"/>
        </w:rPr>
        <w:t>委员会敦促缔约国</w:t>
      </w:r>
      <w:r w:rsidR="00260932">
        <w:rPr>
          <w:rFonts w:eastAsia="SimHei" w:hint="eastAsia"/>
        </w:rPr>
        <w:t>，</w:t>
      </w:r>
      <w:r w:rsidRPr="0077213B">
        <w:rPr>
          <w:rFonts w:eastAsia="SimHei" w:hint="eastAsia"/>
        </w:rPr>
        <w:t>确保有效实施《增进和保护残疾人权利法》和《</w:t>
      </w:r>
      <w:r w:rsidRPr="0077213B">
        <w:rPr>
          <w:rFonts w:eastAsia="SimHei" w:hint="eastAsia"/>
        </w:rPr>
        <w:t>2008</w:t>
      </w:r>
      <w:r w:rsidRPr="0077213B">
        <w:rPr>
          <w:rFonts w:eastAsia="SimHei" w:hint="eastAsia"/>
        </w:rPr>
        <w:t>年残疾儿童教育政策》</w:t>
      </w:r>
      <w:r w:rsidR="00260932">
        <w:rPr>
          <w:rFonts w:eastAsia="SimHei" w:hint="eastAsia"/>
        </w:rPr>
        <w:t>，</w:t>
      </w:r>
      <w:r w:rsidRPr="0077213B">
        <w:rPr>
          <w:rFonts w:eastAsia="SimHei" w:hint="eastAsia"/>
        </w:rPr>
        <w:t>特别是要为此拨出必要的人力、技术和财力资源。委员会还建议缔约国</w:t>
      </w:r>
      <w:r w:rsidR="00260932">
        <w:rPr>
          <w:rFonts w:eastAsia="SimHei" w:hint="eastAsia"/>
        </w:rPr>
        <w:t>：</w:t>
      </w:r>
    </w:p>
    <w:p w:rsidR="00017AE6" w:rsidRPr="0077213B" w:rsidRDefault="00017AE6" w:rsidP="00A43AA6">
      <w:pPr>
        <w:pStyle w:val="SingleTxtGC"/>
        <w:numPr>
          <w:ilvl w:val="0"/>
          <w:numId w:val="19"/>
        </w:numPr>
        <w:rPr>
          <w:rFonts w:eastAsia="SimHei"/>
        </w:rPr>
      </w:pPr>
      <w:r w:rsidRPr="0077213B">
        <w:rPr>
          <w:rFonts w:eastAsia="SimHei" w:hint="eastAsia"/>
        </w:rPr>
        <w:t>收集按年龄、性别、残疾类型、所在地区、种族以及社会和经济背景分类的关于残疾儿童的全面数据</w:t>
      </w:r>
      <w:r w:rsidR="00260932">
        <w:rPr>
          <w:rFonts w:eastAsia="SimHei" w:hint="eastAsia"/>
        </w:rPr>
        <w:t>，</w:t>
      </w:r>
      <w:r w:rsidRPr="0077213B">
        <w:rPr>
          <w:rFonts w:eastAsia="SimHei" w:hint="eastAsia"/>
        </w:rPr>
        <w:t>并且制订旨在预防残疾和帮助残疾儿童的政策和方案</w:t>
      </w:r>
      <w:r w:rsidR="00260932">
        <w:rPr>
          <w:rFonts w:eastAsia="SimHei" w:hint="eastAsia"/>
        </w:rPr>
        <w:t>；</w:t>
      </w:r>
    </w:p>
    <w:p w:rsidR="00017AE6" w:rsidRPr="0077213B" w:rsidRDefault="00017AE6" w:rsidP="00A43AA6">
      <w:pPr>
        <w:pStyle w:val="SingleTxtGC"/>
        <w:numPr>
          <w:ilvl w:val="0"/>
          <w:numId w:val="19"/>
        </w:numPr>
        <w:rPr>
          <w:rFonts w:eastAsia="SimHei"/>
        </w:rPr>
      </w:pPr>
      <w:r w:rsidRPr="0077213B">
        <w:rPr>
          <w:rFonts w:eastAsia="SimHei" w:hint="eastAsia"/>
        </w:rPr>
        <w:t>通过一种有关早期甄别、确认、干预以及预防残疾的制度</w:t>
      </w:r>
      <w:r w:rsidR="00260932">
        <w:rPr>
          <w:rFonts w:eastAsia="SimHei" w:hint="eastAsia"/>
        </w:rPr>
        <w:t>；</w:t>
      </w:r>
    </w:p>
    <w:p w:rsidR="00017AE6" w:rsidRPr="0077213B" w:rsidRDefault="00017AE6" w:rsidP="00A43AA6">
      <w:pPr>
        <w:pStyle w:val="SingleTxtGC"/>
        <w:numPr>
          <w:ilvl w:val="0"/>
          <w:numId w:val="19"/>
        </w:numPr>
        <w:rPr>
          <w:rFonts w:eastAsia="SimHei"/>
        </w:rPr>
      </w:pPr>
      <w:r w:rsidRPr="0077213B">
        <w:rPr>
          <w:rFonts w:eastAsia="SimHei" w:hint="eastAsia"/>
        </w:rPr>
        <w:t>确保国家承担责任</w:t>
      </w:r>
      <w:r w:rsidR="00260932">
        <w:rPr>
          <w:rFonts w:eastAsia="SimHei" w:hint="eastAsia"/>
        </w:rPr>
        <w:t>，</w:t>
      </w:r>
      <w:r w:rsidRPr="0077213B">
        <w:rPr>
          <w:rFonts w:eastAsia="SimHei" w:hint="eastAsia"/>
        </w:rPr>
        <w:t>为残疾儿童提供基本服务</w:t>
      </w:r>
      <w:r w:rsidR="00260932">
        <w:rPr>
          <w:rFonts w:eastAsia="SimHei" w:hint="eastAsia"/>
        </w:rPr>
        <w:t>；</w:t>
      </w:r>
    </w:p>
    <w:p w:rsidR="00017AE6" w:rsidRPr="0077213B" w:rsidRDefault="00017AE6" w:rsidP="00A43AA6">
      <w:pPr>
        <w:pStyle w:val="SingleTxtGC"/>
        <w:numPr>
          <w:ilvl w:val="0"/>
          <w:numId w:val="19"/>
        </w:numPr>
        <w:rPr>
          <w:rFonts w:eastAsia="SimHei"/>
          <w:bCs/>
        </w:rPr>
      </w:pPr>
      <w:r w:rsidRPr="0077213B">
        <w:rPr>
          <w:rFonts w:eastAsia="SimHei" w:hint="eastAsia"/>
          <w:bCs/>
        </w:rPr>
        <w:t>培训更多的卫生专业人员</w:t>
      </w:r>
      <w:r w:rsidR="00260932">
        <w:rPr>
          <w:rFonts w:eastAsia="SimHei" w:hint="eastAsia"/>
          <w:bCs/>
        </w:rPr>
        <w:t>，</w:t>
      </w:r>
      <w:r w:rsidRPr="0077213B">
        <w:rPr>
          <w:rFonts w:eastAsia="SimHei" w:hint="eastAsia"/>
          <w:bCs/>
        </w:rPr>
        <w:t>并开展流动诊所服务</w:t>
      </w:r>
      <w:r w:rsidR="00260932">
        <w:rPr>
          <w:rFonts w:eastAsia="SimHei" w:hint="eastAsia"/>
          <w:bCs/>
        </w:rPr>
        <w:t>，</w:t>
      </w:r>
      <w:r w:rsidRPr="0077213B">
        <w:rPr>
          <w:rFonts w:eastAsia="SimHei" w:hint="eastAsia"/>
          <w:bCs/>
        </w:rPr>
        <w:t>特别是在农村地区</w:t>
      </w:r>
      <w:r w:rsidR="00260932">
        <w:rPr>
          <w:rFonts w:eastAsia="SimHei" w:hint="eastAsia"/>
          <w:bCs/>
        </w:rPr>
        <w:t>；</w:t>
      </w:r>
    </w:p>
    <w:p w:rsidR="00017AE6" w:rsidRPr="0077213B" w:rsidRDefault="00017AE6" w:rsidP="00A43AA6">
      <w:pPr>
        <w:pStyle w:val="SingleTxtGC"/>
        <w:numPr>
          <w:ilvl w:val="0"/>
          <w:numId w:val="19"/>
        </w:numPr>
        <w:rPr>
          <w:rFonts w:eastAsia="SimHei"/>
          <w:bCs/>
        </w:rPr>
      </w:pPr>
      <w:r w:rsidRPr="0077213B">
        <w:rPr>
          <w:rFonts w:eastAsia="SimHei" w:hint="eastAsia"/>
          <w:bCs/>
        </w:rPr>
        <w:t>在媒体、民间社会组织以及社区领导人的帮助下</w:t>
      </w:r>
      <w:r w:rsidR="00260932">
        <w:rPr>
          <w:rFonts w:eastAsia="SimHei" w:hint="eastAsia"/>
          <w:bCs/>
        </w:rPr>
        <w:t>，</w:t>
      </w:r>
      <w:r w:rsidRPr="0077213B">
        <w:rPr>
          <w:rFonts w:eastAsia="SimHei" w:hint="eastAsia"/>
          <w:bCs/>
        </w:rPr>
        <w:t>实施旨在提高对于残疾儿童权利认识的方案</w:t>
      </w:r>
      <w:r w:rsidR="00260932">
        <w:rPr>
          <w:rFonts w:eastAsia="SimHei" w:hint="eastAsia"/>
          <w:bCs/>
        </w:rPr>
        <w:t>，</w:t>
      </w:r>
      <w:r w:rsidRPr="0077213B">
        <w:rPr>
          <w:rFonts w:eastAsia="SimHei" w:hint="eastAsia"/>
          <w:bCs/>
        </w:rPr>
        <w:t>并且打击对于残疾儿童的歧视</w:t>
      </w:r>
      <w:r w:rsidR="00260932">
        <w:rPr>
          <w:rFonts w:eastAsia="SimHei" w:hint="eastAsia"/>
          <w:bCs/>
        </w:rPr>
        <w:t>；</w:t>
      </w:r>
    </w:p>
    <w:p w:rsidR="00017AE6" w:rsidRPr="0077213B" w:rsidRDefault="00017AE6" w:rsidP="00A43AA6">
      <w:pPr>
        <w:pStyle w:val="SingleTxtGC"/>
        <w:numPr>
          <w:ilvl w:val="0"/>
          <w:numId w:val="19"/>
        </w:numPr>
        <w:rPr>
          <w:rFonts w:eastAsia="SimHei"/>
        </w:rPr>
      </w:pPr>
      <w:r w:rsidRPr="0077213B">
        <w:rPr>
          <w:rFonts w:eastAsia="SimHei" w:hint="eastAsia"/>
        </w:rPr>
        <w:t>提高主流教育和特殊教育的教学质量</w:t>
      </w:r>
      <w:r w:rsidR="00260932">
        <w:rPr>
          <w:rFonts w:eastAsia="SimHei" w:hint="eastAsia"/>
        </w:rPr>
        <w:t>，</w:t>
      </w:r>
      <w:r w:rsidRPr="0077213B">
        <w:rPr>
          <w:rFonts w:eastAsia="SimHei" w:hint="eastAsia"/>
        </w:rPr>
        <w:t>并进一步制定非正规教育方案以及针对不同类别的残疾人的全面和正规的师资培训</w:t>
      </w:r>
      <w:r w:rsidR="00260932">
        <w:rPr>
          <w:rFonts w:eastAsia="SimHei" w:hint="eastAsia"/>
        </w:rPr>
        <w:t>；</w:t>
      </w:r>
    </w:p>
    <w:p w:rsidR="00017AE6" w:rsidRPr="0077213B" w:rsidRDefault="00017AE6" w:rsidP="00A43AA6">
      <w:pPr>
        <w:pStyle w:val="SingleTxtGC"/>
        <w:numPr>
          <w:ilvl w:val="0"/>
          <w:numId w:val="19"/>
        </w:numPr>
        <w:rPr>
          <w:rFonts w:eastAsia="SimHei"/>
        </w:rPr>
      </w:pPr>
      <w:r w:rsidRPr="0077213B">
        <w:rPr>
          <w:rFonts w:eastAsia="SimHei" w:hint="eastAsia"/>
        </w:rPr>
        <w:t>批准《残疾人权利国际公约》</w:t>
      </w:r>
      <w:r w:rsidR="00260932">
        <w:rPr>
          <w:rFonts w:eastAsia="SimHei" w:hint="eastAsia"/>
        </w:rPr>
        <w:t>；</w:t>
      </w:r>
    </w:p>
    <w:p w:rsidR="00017AE6" w:rsidRPr="00017AE6" w:rsidRDefault="00017AE6" w:rsidP="00A43AA6">
      <w:pPr>
        <w:pStyle w:val="SingleTxtGC"/>
        <w:numPr>
          <w:ilvl w:val="0"/>
          <w:numId w:val="19"/>
        </w:numPr>
        <w:rPr>
          <w:bCs/>
        </w:rPr>
      </w:pPr>
      <w:r w:rsidRPr="0077213B">
        <w:rPr>
          <w:rFonts w:eastAsia="SimHei" w:hint="eastAsia"/>
        </w:rPr>
        <w:t>考虑到委员会关于残疾儿童权利的第</w:t>
      </w:r>
      <w:r w:rsidRPr="0077213B">
        <w:rPr>
          <w:rFonts w:eastAsia="SimHei" w:hint="eastAsia"/>
        </w:rPr>
        <w:t>9</w:t>
      </w:r>
      <w:r w:rsidRPr="0077213B">
        <w:rPr>
          <w:rFonts w:eastAsia="SimHei" w:hint="eastAsia"/>
        </w:rPr>
        <w:t>号一般性意见</w:t>
      </w:r>
      <w:r w:rsidR="00260932">
        <w:rPr>
          <w:rFonts w:eastAsia="SimHei" w:hint="eastAsia"/>
        </w:rPr>
        <w:t>(</w:t>
      </w:r>
      <w:r w:rsidRPr="0077213B">
        <w:rPr>
          <w:rFonts w:eastAsia="SimHei" w:hint="eastAsia"/>
        </w:rPr>
        <w:t>2006</w:t>
      </w:r>
      <w:r w:rsidRPr="0077213B">
        <w:rPr>
          <w:rFonts w:eastAsia="SimHei" w:hint="eastAsia"/>
        </w:rPr>
        <w:t>年</w:t>
      </w:r>
      <w:r w:rsidR="00260932">
        <w:rPr>
          <w:rFonts w:eastAsia="SimHei" w:hint="eastAsia"/>
        </w:rPr>
        <w:t>)</w:t>
      </w:r>
      <w:r w:rsidRPr="0077213B">
        <w:rPr>
          <w:rFonts w:eastAsia="SimHei" w:hint="eastAsia"/>
        </w:rPr>
        <w:t>。</w:t>
      </w:r>
    </w:p>
    <w:p w:rsidR="00017AE6" w:rsidRPr="00017AE6" w:rsidRDefault="00A43AA6" w:rsidP="00A43AA6">
      <w:pPr>
        <w:pStyle w:val="H23GC"/>
      </w:pPr>
      <w:r>
        <w:rPr>
          <w:rFonts w:hint="eastAsia"/>
        </w:rPr>
        <w:tab/>
      </w:r>
      <w:r>
        <w:rPr>
          <w:rFonts w:hint="eastAsia"/>
        </w:rPr>
        <w:tab/>
      </w:r>
      <w:r w:rsidR="00017AE6" w:rsidRPr="00017AE6">
        <w:rPr>
          <w:rFonts w:hint="eastAsia"/>
        </w:rPr>
        <w:t>健康和医疗卫生服务</w:t>
      </w:r>
    </w:p>
    <w:p w:rsidR="00017AE6" w:rsidRPr="00017AE6" w:rsidRDefault="00017AE6" w:rsidP="00017AE6">
      <w:pPr>
        <w:pStyle w:val="SingleTxtGC"/>
      </w:pPr>
      <w:r w:rsidRPr="00017AE6">
        <w:rPr>
          <w:rFonts w:hint="eastAsia"/>
        </w:rPr>
        <w:t>5</w:t>
      </w:r>
      <w:r w:rsidR="00260932">
        <w:rPr>
          <w:rFonts w:hint="eastAsia"/>
        </w:rPr>
        <w:t>3.</w:t>
      </w:r>
      <w:r w:rsidR="00A43AA6">
        <w:rPr>
          <w:rFonts w:hint="eastAsia"/>
        </w:rPr>
        <w:t xml:space="preserve"> </w:t>
      </w:r>
      <w:r w:rsidRPr="00017AE6">
        <w:rPr>
          <w:rFonts w:hint="eastAsia"/>
        </w:rPr>
        <w:t xml:space="preserve"> </w:t>
      </w:r>
      <w:r w:rsidRPr="00017AE6">
        <w:rPr>
          <w:rFonts w:hint="eastAsia"/>
        </w:rPr>
        <w:t>委员会注意到缔约国为发展其卫生系统而作出的努力</w:t>
      </w:r>
      <w:r w:rsidR="00260932">
        <w:rPr>
          <w:rFonts w:hint="eastAsia"/>
        </w:rPr>
        <w:t>，</w:t>
      </w:r>
      <w:r w:rsidRPr="00017AE6">
        <w:rPr>
          <w:rFonts w:hint="eastAsia"/>
        </w:rPr>
        <w:t>但是委员会感到关注的是</w:t>
      </w:r>
      <w:r w:rsidR="00260932">
        <w:rPr>
          <w:rFonts w:hint="eastAsia"/>
        </w:rPr>
        <w:t>：</w:t>
      </w:r>
      <w:r w:rsidRPr="00017AE6">
        <w:rPr>
          <w:rFonts w:hint="eastAsia"/>
        </w:rPr>
        <w:t>医疗服务</w:t>
      </w:r>
      <w:r w:rsidR="00260932">
        <w:rPr>
          <w:rFonts w:hint="eastAsia"/>
        </w:rPr>
        <w:t>(</w:t>
      </w:r>
      <w:r w:rsidRPr="00017AE6">
        <w:rPr>
          <w:rFonts w:hint="eastAsia"/>
        </w:rPr>
        <w:t>特别是边远地区的医疗服务</w:t>
      </w:r>
      <w:r w:rsidR="00260932">
        <w:rPr>
          <w:rFonts w:hint="eastAsia"/>
        </w:rPr>
        <w:t>)</w:t>
      </w:r>
      <w:r w:rsidRPr="00017AE6">
        <w:rPr>
          <w:rFonts w:hint="eastAsia"/>
        </w:rPr>
        <w:t>数量有限、质量不高</w:t>
      </w:r>
      <w:r w:rsidR="00260932">
        <w:rPr>
          <w:rFonts w:hint="eastAsia"/>
        </w:rPr>
        <w:t>，</w:t>
      </w:r>
      <w:r w:rsidRPr="00017AE6">
        <w:rPr>
          <w:rFonts w:hint="eastAsia"/>
        </w:rPr>
        <w:t>而且求医十分困难</w:t>
      </w:r>
      <w:r w:rsidR="00260932">
        <w:rPr>
          <w:rFonts w:hint="eastAsia"/>
        </w:rPr>
        <w:t>；</w:t>
      </w:r>
      <w:r w:rsidRPr="00017AE6">
        <w:rPr>
          <w:rFonts w:hint="eastAsia"/>
        </w:rPr>
        <w:t>普遍缺乏有经验的医护人员</w:t>
      </w:r>
      <w:r w:rsidR="00260932">
        <w:rPr>
          <w:rFonts w:hint="eastAsia"/>
        </w:rPr>
        <w:t>；</w:t>
      </w:r>
      <w:r w:rsidRPr="00017AE6">
        <w:rPr>
          <w:rFonts w:hint="eastAsia"/>
        </w:rPr>
        <w:t>城市地区和农村地区在获得医疗服务方面一直是不平等的。委员会还对以下情况表示特别关注</w:t>
      </w:r>
      <w:r w:rsidR="00260932">
        <w:rPr>
          <w:rFonts w:hint="eastAsia"/>
        </w:rPr>
        <w:t>：</w:t>
      </w:r>
    </w:p>
    <w:p w:rsidR="00017AE6" w:rsidRPr="00017AE6" w:rsidRDefault="00017AE6" w:rsidP="00A43AA6">
      <w:pPr>
        <w:pStyle w:val="SingleTxtGC"/>
        <w:numPr>
          <w:ilvl w:val="0"/>
          <w:numId w:val="21"/>
        </w:numPr>
      </w:pPr>
      <w:r w:rsidRPr="00017AE6">
        <w:rPr>
          <w:rFonts w:hint="eastAsia"/>
        </w:rPr>
        <w:t>婴儿、</w:t>
      </w:r>
      <w:r w:rsidRPr="00017AE6">
        <w:rPr>
          <w:rFonts w:hint="eastAsia"/>
        </w:rPr>
        <w:t>5</w:t>
      </w:r>
      <w:r w:rsidRPr="00017AE6">
        <w:rPr>
          <w:rFonts w:hint="eastAsia"/>
        </w:rPr>
        <w:t>岁以下幼儿以及产妇死亡率仍然很高</w:t>
      </w:r>
      <w:r w:rsidR="00260932">
        <w:rPr>
          <w:rFonts w:hint="eastAsia"/>
        </w:rPr>
        <w:t>；</w:t>
      </w:r>
    </w:p>
    <w:p w:rsidR="00017AE6" w:rsidRPr="00017AE6" w:rsidRDefault="00017AE6" w:rsidP="00A43AA6">
      <w:pPr>
        <w:pStyle w:val="SingleTxtGC"/>
        <w:numPr>
          <w:ilvl w:val="0"/>
          <w:numId w:val="21"/>
        </w:numPr>
      </w:pPr>
      <w:r w:rsidRPr="00017AE6">
        <w:rPr>
          <w:rFonts w:hint="eastAsia"/>
        </w:rPr>
        <w:t>缔约国的</w:t>
      </w:r>
      <w:r w:rsidRPr="00017AE6">
        <w:rPr>
          <w:rFonts w:hint="eastAsia"/>
        </w:rPr>
        <w:t>5</w:t>
      </w:r>
      <w:r w:rsidRPr="00017AE6">
        <w:rPr>
          <w:rFonts w:hint="eastAsia"/>
        </w:rPr>
        <w:t>岁以下幼儿一半体重不足</w:t>
      </w:r>
      <w:r w:rsidR="00260932">
        <w:rPr>
          <w:rFonts w:hint="eastAsia"/>
        </w:rPr>
        <w:t>；</w:t>
      </w:r>
    </w:p>
    <w:p w:rsidR="00017AE6" w:rsidRPr="00017AE6" w:rsidRDefault="00017AE6" w:rsidP="00A43AA6">
      <w:pPr>
        <w:pStyle w:val="SingleTxtGC"/>
        <w:numPr>
          <w:ilvl w:val="0"/>
          <w:numId w:val="21"/>
        </w:numPr>
      </w:pPr>
      <w:r w:rsidRPr="00017AE6">
        <w:rPr>
          <w:rFonts w:hint="eastAsia"/>
        </w:rPr>
        <w:t>据估计</w:t>
      </w:r>
      <w:r w:rsidR="00260932">
        <w:rPr>
          <w:rFonts w:hint="eastAsia"/>
        </w:rPr>
        <w:t>，</w:t>
      </w:r>
      <w:r w:rsidRPr="00017AE6">
        <w:rPr>
          <w:rFonts w:hint="eastAsia"/>
        </w:rPr>
        <w:t>缔约国每天有</w:t>
      </w:r>
      <w:r w:rsidRPr="00017AE6">
        <w:rPr>
          <w:rFonts w:hint="eastAsia"/>
        </w:rPr>
        <w:t>100</w:t>
      </w:r>
      <w:r w:rsidRPr="00017AE6">
        <w:rPr>
          <w:rFonts w:hint="eastAsia"/>
        </w:rPr>
        <w:t>名儿童死于腹泻和肺炎等可以预防和治疗的疾病</w:t>
      </w:r>
      <w:r w:rsidR="00260932">
        <w:rPr>
          <w:rFonts w:hint="eastAsia"/>
        </w:rPr>
        <w:t>；</w:t>
      </w:r>
    </w:p>
    <w:p w:rsidR="00017AE6" w:rsidRPr="00017AE6" w:rsidRDefault="00017AE6" w:rsidP="00A43AA6">
      <w:pPr>
        <w:pStyle w:val="SingleTxtGC"/>
        <w:numPr>
          <w:ilvl w:val="0"/>
          <w:numId w:val="21"/>
        </w:numPr>
      </w:pPr>
      <w:r w:rsidRPr="00017AE6">
        <w:rPr>
          <w:rFonts w:hint="eastAsia"/>
        </w:rPr>
        <w:t>没有为贫困儿童</w:t>
      </w:r>
      <w:r w:rsidR="00260932">
        <w:rPr>
          <w:rFonts w:hint="eastAsia"/>
        </w:rPr>
        <w:t>(</w:t>
      </w:r>
      <w:r w:rsidRPr="00017AE6">
        <w:rPr>
          <w:rFonts w:hint="eastAsia"/>
        </w:rPr>
        <w:t>包括流浪儿童</w:t>
      </w:r>
      <w:r w:rsidR="00260932">
        <w:rPr>
          <w:rFonts w:hint="eastAsia"/>
        </w:rPr>
        <w:t>)</w:t>
      </w:r>
      <w:r w:rsidRPr="00017AE6">
        <w:rPr>
          <w:rFonts w:hint="eastAsia"/>
        </w:rPr>
        <w:t>提供免费的医疗服务</w:t>
      </w:r>
      <w:r w:rsidR="00260932">
        <w:rPr>
          <w:rFonts w:hint="eastAsia"/>
        </w:rPr>
        <w:t>；</w:t>
      </w:r>
    </w:p>
    <w:p w:rsidR="00017AE6" w:rsidRPr="00017AE6" w:rsidRDefault="00017AE6" w:rsidP="00A43AA6">
      <w:pPr>
        <w:pStyle w:val="SingleTxtGC"/>
        <w:numPr>
          <w:ilvl w:val="0"/>
          <w:numId w:val="21"/>
        </w:numPr>
      </w:pPr>
      <w:r w:rsidRPr="00017AE6">
        <w:rPr>
          <w:rFonts w:hint="eastAsia"/>
        </w:rPr>
        <w:t>缔约国为儿童提供的精神健康服务不足。</w:t>
      </w:r>
    </w:p>
    <w:p w:rsidR="00017AE6" w:rsidRPr="0077213B" w:rsidRDefault="00017AE6" w:rsidP="00A43AA6">
      <w:pPr>
        <w:pStyle w:val="SingleTxtGC"/>
        <w:rPr>
          <w:rFonts w:eastAsia="SimHei"/>
        </w:rPr>
      </w:pPr>
      <w:r w:rsidRPr="0077213B">
        <w:rPr>
          <w:rFonts w:eastAsia="SimHei" w:hint="eastAsia"/>
        </w:rPr>
        <w:t>5</w:t>
      </w:r>
      <w:r w:rsidR="00260932">
        <w:rPr>
          <w:rFonts w:eastAsia="SimHei" w:hint="eastAsia"/>
        </w:rPr>
        <w:t>4.</w:t>
      </w:r>
      <w:r w:rsidR="00A43AA6" w:rsidRPr="0077213B">
        <w:rPr>
          <w:rFonts w:eastAsia="SimHei" w:hint="eastAsia"/>
        </w:rPr>
        <w:t xml:space="preserve">  </w:t>
      </w:r>
      <w:r w:rsidRPr="0077213B">
        <w:rPr>
          <w:rFonts w:eastAsia="SimHei" w:hint="eastAsia"/>
        </w:rPr>
        <w:t>委员会建议缔约国</w:t>
      </w:r>
      <w:r w:rsidR="00260932">
        <w:rPr>
          <w:rFonts w:eastAsia="SimHei" w:hint="eastAsia"/>
        </w:rPr>
        <w:t>：</w:t>
      </w:r>
    </w:p>
    <w:p w:rsidR="00017AE6" w:rsidRPr="0077213B" w:rsidRDefault="00017AE6" w:rsidP="00A43AA6">
      <w:pPr>
        <w:pStyle w:val="SingleTxtGC"/>
        <w:numPr>
          <w:ilvl w:val="0"/>
          <w:numId w:val="23"/>
        </w:numPr>
        <w:rPr>
          <w:rFonts w:eastAsia="SimHei"/>
        </w:rPr>
      </w:pPr>
      <w:r w:rsidRPr="0077213B">
        <w:rPr>
          <w:rFonts w:eastAsia="SimHei" w:hint="eastAsia"/>
        </w:rPr>
        <w:t>在所有省份中提供更多的免费初级医疗服务</w:t>
      </w:r>
      <w:r w:rsidR="00260932">
        <w:rPr>
          <w:rFonts w:eastAsia="SimHei" w:hint="eastAsia"/>
        </w:rPr>
        <w:t>，</w:t>
      </w:r>
      <w:r w:rsidRPr="0077213B">
        <w:rPr>
          <w:rFonts w:eastAsia="SimHei" w:hint="eastAsia"/>
        </w:rPr>
        <w:t>并且拨出足够的人力、技术和财力资源</w:t>
      </w:r>
      <w:r w:rsidR="00260932">
        <w:rPr>
          <w:rFonts w:eastAsia="SimHei" w:hint="eastAsia"/>
        </w:rPr>
        <w:t>，</w:t>
      </w:r>
      <w:r w:rsidRPr="0077213B">
        <w:rPr>
          <w:rFonts w:eastAsia="SimHei" w:hint="eastAsia"/>
        </w:rPr>
        <w:t>以有利于城乡人民的方式提供这些服务</w:t>
      </w:r>
      <w:r w:rsidR="00260932">
        <w:rPr>
          <w:rFonts w:eastAsia="SimHei" w:hint="eastAsia"/>
        </w:rPr>
        <w:t>；</w:t>
      </w:r>
    </w:p>
    <w:p w:rsidR="00017AE6" w:rsidRPr="0077213B" w:rsidRDefault="00017AE6" w:rsidP="00A43AA6">
      <w:pPr>
        <w:pStyle w:val="SingleTxtGC"/>
        <w:numPr>
          <w:ilvl w:val="0"/>
          <w:numId w:val="23"/>
        </w:numPr>
        <w:rPr>
          <w:rFonts w:eastAsia="SimHei"/>
        </w:rPr>
      </w:pPr>
      <w:r w:rsidRPr="0077213B">
        <w:rPr>
          <w:rFonts w:eastAsia="SimHei" w:hint="eastAsia"/>
        </w:rPr>
        <w:t>加紧努力降低新生儿、幼儿以及产妇的死亡率</w:t>
      </w:r>
      <w:r w:rsidR="00260932">
        <w:rPr>
          <w:rFonts w:eastAsia="SimHei" w:hint="eastAsia"/>
        </w:rPr>
        <w:t>，</w:t>
      </w:r>
      <w:r w:rsidRPr="0077213B">
        <w:rPr>
          <w:rFonts w:eastAsia="SimHei" w:hint="eastAsia"/>
        </w:rPr>
        <w:t>包括提供更好的产前和分娩医疗服务</w:t>
      </w:r>
      <w:r w:rsidR="00260932">
        <w:rPr>
          <w:rFonts w:eastAsia="SimHei" w:hint="eastAsia"/>
        </w:rPr>
        <w:t>；</w:t>
      </w:r>
    </w:p>
    <w:p w:rsidR="00017AE6" w:rsidRPr="0077213B" w:rsidRDefault="00017AE6" w:rsidP="00A43AA6">
      <w:pPr>
        <w:pStyle w:val="SingleTxtGC"/>
        <w:numPr>
          <w:ilvl w:val="0"/>
          <w:numId w:val="23"/>
        </w:numPr>
        <w:rPr>
          <w:rFonts w:eastAsia="SimHei"/>
        </w:rPr>
      </w:pPr>
      <w:r w:rsidRPr="0077213B">
        <w:rPr>
          <w:rFonts w:eastAsia="SimHei" w:hint="eastAsia"/>
        </w:rPr>
        <w:t>采取紧急措施</w:t>
      </w:r>
      <w:r w:rsidR="00260932">
        <w:rPr>
          <w:rFonts w:eastAsia="SimHei" w:hint="eastAsia"/>
        </w:rPr>
        <w:t>，</w:t>
      </w:r>
      <w:r w:rsidRPr="0077213B">
        <w:rPr>
          <w:rFonts w:eastAsia="SimHei" w:hint="eastAsia"/>
        </w:rPr>
        <w:t>全面解决关于</w:t>
      </w:r>
      <w:r w:rsidRPr="0077213B">
        <w:rPr>
          <w:rFonts w:eastAsia="SimHei" w:hint="eastAsia"/>
        </w:rPr>
        <w:t>5</w:t>
      </w:r>
      <w:r w:rsidRPr="0077213B">
        <w:rPr>
          <w:rFonts w:eastAsia="SimHei" w:hint="eastAsia"/>
        </w:rPr>
        <w:t>岁以下儿童营养不良的问题</w:t>
      </w:r>
      <w:r w:rsidR="00260932">
        <w:rPr>
          <w:rFonts w:eastAsia="SimHei" w:hint="eastAsia"/>
        </w:rPr>
        <w:t>；</w:t>
      </w:r>
    </w:p>
    <w:p w:rsidR="00017AE6" w:rsidRPr="0077213B" w:rsidRDefault="00017AE6" w:rsidP="00A43AA6">
      <w:pPr>
        <w:pStyle w:val="SingleTxtGC"/>
        <w:numPr>
          <w:ilvl w:val="0"/>
          <w:numId w:val="23"/>
        </w:numPr>
        <w:rPr>
          <w:rFonts w:eastAsia="SimHei"/>
        </w:rPr>
      </w:pPr>
      <w:r w:rsidRPr="0077213B">
        <w:rPr>
          <w:rFonts w:eastAsia="SimHei" w:hint="eastAsia"/>
        </w:rPr>
        <w:t>采取紧急行动解决可以预防的儿童健康问题</w:t>
      </w:r>
      <w:r w:rsidR="00260932">
        <w:rPr>
          <w:rFonts w:eastAsia="SimHei" w:hint="eastAsia"/>
        </w:rPr>
        <w:t>，</w:t>
      </w:r>
      <w:r w:rsidRPr="0077213B">
        <w:rPr>
          <w:rFonts w:eastAsia="SimHei" w:hint="eastAsia"/>
        </w:rPr>
        <w:t>例如</w:t>
      </w:r>
      <w:r w:rsidR="00260932">
        <w:rPr>
          <w:rFonts w:eastAsia="SimHei" w:hint="eastAsia"/>
        </w:rPr>
        <w:t>：</w:t>
      </w:r>
      <w:r w:rsidRPr="0077213B">
        <w:rPr>
          <w:rFonts w:eastAsia="SimHei" w:hint="eastAsia"/>
        </w:rPr>
        <w:t>碘缺乏症、霍乱、腹泻、急性呼吸道疾病、麻疹以及脑膜炎</w:t>
      </w:r>
      <w:r w:rsidR="00260932">
        <w:rPr>
          <w:rFonts w:eastAsia="SimHei" w:hint="eastAsia"/>
        </w:rPr>
        <w:t>；</w:t>
      </w:r>
    </w:p>
    <w:p w:rsidR="00017AE6" w:rsidRPr="0077213B" w:rsidRDefault="00017AE6" w:rsidP="00A43AA6">
      <w:pPr>
        <w:pStyle w:val="SingleTxtGC"/>
        <w:numPr>
          <w:ilvl w:val="0"/>
          <w:numId w:val="23"/>
        </w:numPr>
        <w:rPr>
          <w:rFonts w:eastAsia="SimHei"/>
        </w:rPr>
      </w:pPr>
      <w:r w:rsidRPr="0077213B">
        <w:rPr>
          <w:rFonts w:eastAsia="SimHei" w:hint="eastAsia"/>
        </w:rPr>
        <w:t>拟定一项全面的国家儿童精神健康政策</w:t>
      </w:r>
      <w:r w:rsidR="00260932">
        <w:rPr>
          <w:rFonts w:eastAsia="SimHei" w:hint="eastAsia"/>
        </w:rPr>
        <w:t>，</w:t>
      </w:r>
      <w:r w:rsidRPr="0077213B">
        <w:rPr>
          <w:rFonts w:eastAsia="SimHei" w:hint="eastAsia"/>
        </w:rPr>
        <w:t>其中应该根据卫生组织的建议包含所有义务性内容</w:t>
      </w:r>
      <w:r w:rsidR="00260932">
        <w:rPr>
          <w:rFonts w:eastAsia="SimHei" w:hint="eastAsia"/>
        </w:rPr>
        <w:t>，</w:t>
      </w:r>
      <w:r w:rsidRPr="0077213B">
        <w:rPr>
          <w:rFonts w:eastAsia="SimHei" w:hint="eastAsia"/>
        </w:rPr>
        <w:t>例如</w:t>
      </w:r>
      <w:r w:rsidR="00260932">
        <w:rPr>
          <w:rFonts w:eastAsia="SimHei" w:hint="eastAsia"/>
        </w:rPr>
        <w:t>：</w:t>
      </w:r>
      <w:r w:rsidRPr="0077213B">
        <w:rPr>
          <w:rFonts w:eastAsia="SimHei" w:hint="eastAsia"/>
        </w:rPr>
        <w:t>在初级医疗机构、学校、社区以及精神病院的门诊部和住院部为有严重精神健康问题的儿童和青少年开展推动精神健康、咨询、以及防止精神疾患的活动</w:t>
      </w:r>
      <w:r w:rsidR="00260932">
        <w:rPr>
          <w:rFonts w:eastAsia="SimHei" w:hint="eastAsia"/>
        </w:rPr>
        <w:t>；</w:t>
      </w:r>
    </w:p>
    <w:p w:rsidR="00017AE6" w:rsidRPr="00017AE6" w:rsidRDefault="00017AE6" w:rsidP="00A43AA6">
      <w:pPr>
        <w:pStyle w:val="SingleTxtGC"/>
        <w:numPr>
          <w:ilvl w:val="0"/>
          <w:numId w:val="23"/>
        </w:numPr>
        <w:rPr>
          <w:bCs/>
        </w:rPr>
      </w:pPr>
      <w:r w:rsidRPr="0077213B">
        <w:rPr>
          <w:rFonts w:eastAsia="SimHei" w:hint="eastAsia"/>
        </w:rPr>
        <w:t>寻求儿童基金会和卫生组织的技术合作。</w:t>
      </w:r>
    </w:p>
    <w:p w:rsidR="00017AE6" w:rsidRPr="00017AE6" w:rsidRDefault="00A43AA6" w:rsidP="00A43AA6">
      <w:pPr>
        <w:pStyle w:val="H23GC"/>
      </w:pPr>
      <w:r>
        <w:rPr>
          <w:rFonts w:hint="eastAsia"/>
        </w:rPr>
        <w:tab/>
      </w:r>
      <w:r>
        <w:rPr>
          <w:rFonts w:hint="eastAsia"/>
        </w:rPr>
        <w:tab/>
      </w:r>
      <w:r w:rsidR="00017AE6" w:rsidRPr="00017AE6">
        <w:rPr>
          <w:rFonts w:hint="eastAsia"/>
        </w:rPr>
        <w:t>青少年卫生</w:t>
      </w:r>
    </w:p>
    <w:p w:rsidR="00017AE6" w:rsidRPr="00017AE6" w:rsidRDefault="00017AE6" w:rsidP="00017AE6">
      <w:pPr>
        <w:pStyle w:val="SingleTxtGC"/>
      </w:pPr>
      <w:r w:rsidRPr="00017AE6">
        <w:rPr>
          <w:rFonts w:hint="eastAsia"/>
        </w:rPr>
        <w:t>5</w:t>
      </w:r>
      <w:r w:rsidR="00260932">
        <w:rPr>
          <w:rFonts w:hint="eastAsia"/>
        </w:rPr>
        <w:t>5.</w:t>
      </w:r>
      <w:r w:rsidR="00A43AA6">
        <w:rPr>
          <w:rFonts w:hint="eastAsia"/>
        </w:rPr>
        <w:t xml:space="preserve"> </w:t>
      </w:r>
      <w:r w:rsidRPr="00017AE6">
        <w:rPr>
          <w:rFonts w:hint="eastAsia"/>
        </w:rPr>
        <w:t xml:space="preserve"> </w:t>
      </w:r>
      <w:r w:rsidRPr="00017AE6">
        <w:rPr>
          <w:rFonts w:hint="eastAsia"/>
        </w:rPr>
        <w:t>委员会对以下情况表示严重关注</w:t>
      </w:r>
      <w:r w:rsidR="00260932">
        <w:rPr>
          <w:rFonts w:hint="eastAsia"/>
        </w:rPr>
        <w:t>：</w:t>
      </w:r>
      <w:r w:rsidRPr="00017AE6">
        <w:rPr>
          <w:rFonts w:hint="eastAsia"/>
        </w:rPr>
        <w:t>大量青少年滥用药物</w:t>
      </w:r>
      <w:r w:rsidR="00260932">
        <w:rPr>
          <w:rFonts w:hint="eastAsia"/>
        </w:rPr>
        <w:t>，</w:t>
      </w:r>
      <w:r w:rsidRPr="00017AE6">
        <w:rPr>
          <w:rFonts w:hint="eastAsia"/>
        </w:rPr>
        <w:t>例如</w:t>
      </w:r>
      <w:r w:rsidR="00260932">
        <w:rPr>
          <w:rFonts w:hint="eastAsia"/>
        </w:rPr>
        <w:t>：</w:t>
      </w:r>
      <w:r w:rsidRPr="00017AE6">
        <w:rPr>
          <w:rFonts w:hint="eastAsia"/>
        </w:rPr>
        <w:t>酗酒、吸烟和吸毒。其他一些关注涉及</w:t>
      </w:r>
      <w:r w:rsidR="00260932">
        <w:rPr>
          <w:rFonts w:hint="eastAsia"/>
        </w:rPr>
        <w:t>：</w:t>
      </w:r>
      <w:r w:rsidRPr="00017AE6">
        <w:rPr>
          <w:rFonts w:hint="eastAsia"/>
        </w:rPr>
        <w:t>青少年在工作场所发生意外受伤、</w:t>
      </w:r>
      <w:r w:rsidR="004F2E2B">
        <w:rPr>
          <w:rFonts w:hint="eastAsia"/>
        </w:rPr>
        <w:t>艾</w:t>
      </w:r>
      <w:r w:rsidRPr="00017AE6">
        <w:rPr>
          <w:rFonts w:hint="eastAsia"/>
        </w:rPr>
        <w:t>滋病、性传染疾病以及生殖健康问题。委员会感到关注的是</w:t>
      </w:r>
      <w:r w:rsidR="00260932">
        <w:rPr>
          <w:rFonts w:hint="eastAsia"/>
        </w:rPr>
        <w:t>：</w:t>
      </w:r>
      <w:r w:rsidRPr="00017AE6">
        <w:rPr>
          <w:rFonts w:hint="eastAsia"/>
        </w:rPr>
        <w:t>缔约国没有为解决这些问题和实施委员会以前的有关建议采取多少措施。委员会还对自杀成为</w:t>
      </w:r>
      <w:r w:rsidRPr="00017AE6">
        <w:rPr>
          <w:rFonts w:hint="eastAsia"/>
        </w:rPr>
        <w:t>2009</w:t>
      </w:r>
      <w:r w:rsidRPr="00017AE6">
        <w:rPr>
          <w:rFonts w:hint="eastAsia"/>
        </w:rPr>
        <w:t>年青少年主要死因深为关切。</w:t>
      </w:r>
    </w:p>
    <w:p w:rsidR="00017AE6" w:rsidRPr="0077213B" w:rsidRDefault="00017AE6" w:rsidP="00A43AA6">
      <w:pPr>
        <w:pStyle w:val="SingleTxtGC"/>
        <w:rPr>
          <w:rFonts w:eastAsia="SimHei"/>
        </w:rPr>
      </w:pPr>
      <w:r w:rsidRPr="0077213B">
        <w:rPr>
          <w:rFonts w:eastAsia="SimHei" w:hint="eastAsia"/>
        </w:rPr>
        <w:t>5</w:t>
      </w:r>
      <w:r w:rsidR="00260932">
        <w:rPr>
          <w:rFonts w:eastAsia="SimHei" w:hint="eastAsia"/>
        </w:rPr>
        <w:t>6.</w:t>
      </w:r>
      <w:r w:rsidR="00A43AA6" w:rsidRPr="0077213B">
        <w:rPr>
          <w:rFonts w:eastAsia="SimHei" w:hint="eastAsia"/>
        </w:rPr>
        <w:t xml:space="preserve">  </w:t>
      </w:r>
      <w:r w:rsidRPr="0077213B">
        <w:rPr>
          <w:rFonts w:eastAsia="SimHei" w:hint="eastAsia"/>
        </w:rPr>
        <w:t>委员会重申其以前对缔约国提出的建议</w:t>
      </w:r>
      <w:r w:rsidR="00260932">
        <w:rPr>
          <w:rFonts w:eastAsia="SimHei" w:hint="eastAsia"/>
        </w:rPr>
        <w:t>(</w:t>
      </w:r>
      <w:r w:rsidRPr="0077213B">
        <w:rPr>
          <w:rFonts w:eastAsia="SimHei" w:hint="eastAsia"/>
        </w:rPr>
        <w:t>CRC</w:t>
      </w:r>
      <w:r w:rsidR="00260932">
        <w:rPr>
          <w:rFonts w:eastAsia="SimHei" w:hint="eastAsia"/>
        </w:rPr>
        <w:t>/</w:t>
      </w:r>
      <w:r w:rsidRPr="0077213B">
        <w:rPr>
          <w:rFonts w:eastAsia="SimHei" w:hint="eastAsia"/>
        </w:rPr>
        <w:t>C15</w:t>
      </w:r>
      <w:r w:rsidR="00260932">
        <w:rPr>
          <w:rFonts w:eastAsia="SimHei" w:hint="eastAsia"/>
        </w:rPr>
        <w:t>/</w:t>
      </w:r>
      <w:r w:rsidRPr="0077213B">
        <w:rPr>
          <w:rFonts w:eastAsia="SimHei" w:hint="eastAsia"/>
        </w:rPr>
        <w:t>Add.</w:t>
      </w:r>
      <w:r w:rsidRPr="0077213B">
        <w:rPr>
          <w:rFonts w:eastAsia="SimHei"/>
        </w:rPr>
        <w:t>12</w:t>
      </w:r>
      <w:r w:rsidR="00260932">
        <w:rPr>
          <w:rFonts w:eastAsia="SimHei"/>
        </w:rPr>
        <w:t>8,</w:t>
      </w:r>
      <w:r w:rsidR="004F2E2B">
        <w:rPr>
          <w:rFonts w:eastAsia="SimHei" w:hint="eastAsia"/>
        </w:rPr>
        <w:t xml:space="preserve"> </w:t>
      </w:r>
      <w:r w:rsidRPr="0077213B">
        <w:rPr>
          <w:rFonts w:eastAsia="SimHei" w:hint="eastAsia"/>
        </w:rPr>
        <w:t>第</w:t>
      </w:r>
      <w:r w:rsidRPr="0077213B">
        <w:rPr>
          <w:rFonts w:eastAsia="SimHei" w:hint="eastAsia"/>
        </w:rPr>
        <w:t>53</w:t>
      </w:r>
      <w:r w:rsidRPr="0077213B">
        <w:rPr>
          <w:rFonts w:eastAsia="SimHei" w:hint="eastAsia"/>
        </w:rPr>
        <w:t>段</w:t>
      </w:r>
      <w:r w:rsidR="00260932">
        <w:rPr>
          <w:rFonts w:eastAsia="SimHei" w:hint="eastAsia"/>
        </w:rPr>
        <w:t>)</w:t>
      </w:r>
      <w:r w:rsidR="00260932">
        <w:rPr>
          <w:rFonts w:eastAsia="SimHei" w:hint="eastAsia"/>
        </w:rPr>
        <w:t>：</w:t>
      </w:r>
      <w:r w:rsidRPr="0077213B">
        <w:rPr>
          <w:rFonts w:eastAsia="SimHei" w:hint="eastAsia"/>
        </w:rPr>
        <w:t>开展一项全面的和多学科的研究</w:t>
      </w:r>
      <w:r w:rsidR="00260932">
        <w:rPr>
          <w:rFonts w:eastAsia="SimHei" w:hint="eastAsia"/>
        </w:rPr>
        <w:t>，</w:t>
      </w:r>
      <w:r w:rsidRPr="0077213B">
        <w:rPr>
          <w:rFonts w:eastAsia="SimHei" w:hint="eastAsia"/>
        </w:rPr>
        <w:t>确定青少年健康问题</w:t>
      </w:r>
      <w:r w:rsidR="00260932">
        <w:rPr>
          <w:rFonts w:eastAsia="SimHei" w:hint="eastAsia"/>
        </w:rPr>
        <w:t>(</w:t>
      </w:r>
      <w:r w:rsidRPr="0077213B">
        <w:rPr>
          <w:rFonts w:eastAsia="SimHei" w:hint="eastAsia"/>
        </w:rPr>
        <w:t>包括精神健康问题</w:t>
      </w:r>
      <w:r w:rsidR="00260932">
        <w:rPr>
          <w:rFonts w:eastAsia="SimHei" w:hint="eastAsia"/>
        </w:rPr>
        <w:t>)</w:t>
      </w:r>
      <w:r w:rsidRPr="0077213B">
        <w:rPr>
          <w:rFonts w:eastAsia="SimHei" w:hint="eastAsia"/>
        </w:rPr>
        <w:t>的严重程度</w:t>
      </w:r>
      <w:r w:rsidR="00260932">
        <w:rPr>
          <w:rFonts w:eastAsia="SimHei" w:hint="eastAsia"/>
        </w:rPr>
        <w:t>，</w:t>
      </w:r>
      <w:r w:rsidRPr="0077213B">
        <w:rPr>
          <w:rFonts w:eastAsia="SimHei" w:hint="eastAsia"/>
        </w:rPr>
        <w:t>根据研究结果推动实施青少年健康政策和加强生殖健康教育。委员会还建议缔约国</w:t>
      </w:r>
      <w:r w:rsidR="00260932">
        <w:rPr>
          <w:rFonts w:eastAsia="SimHei" w:hint="eastAsia"/>
        </w:rPr>
        <w:t>：</w:t>
      </w:r>
    </w:p>
    <w:p w:rsidR="00017AE6" w:rsidRPr="0077213B" w:rsidRDefault="00017AE6" w:rsidP="00A43AA6">
      <w:pPr>
        <w:pStyle w:val="SingleTxtGC"/>
        <w:numPr>
          <w:ilvl w:val="0"/>
          <w:numId w:val="25"/>
        </w:numPr>
        <w:rPr>
          <w:rFonts w:eastAsia="SimHei"/>
        </w:rPr>
      </w:pPr>
      <w:r w:rsidRPr="0077213B">
        <w:rPr>
          <w:rFonts w:eastAsia="SimHei" w:hint="eastAsia"/>
        </w:rPr>
        <w:t>加紧努力</w:t>
      </w:r>
      <w:r w:rsidR="00260932">
        <w:rPr>
          <w:rFonts w:eastAsia="SimHei" w:hint="eastAsia"/>
        </w:rPr>
        <w:t>，</w:t>
      </w:r>
      <w:r w:rsidRPr="0077213B">
        <w:rPr>
          <w:rFonts w:eastAsia="SimHei" w:hint="eastAsia"/>
        </w:rPr>
        <w:t>发展对青少年有利的和对性别问题敏感的咨询服务</w:t>
      </w:r>
      <w:r w:rsidR="00260932">
        <w:rPr>
          <w:rFonts w:eastAsia="SimHei" w:hint="eastAsia"/>
        </w:rPr>
        <w:t>，</w:t>
      </w:r>
      <w:r w:rsidRPr="0077213B">
        <w:rPr>
          <w:rFonts w:eastAsia="SimHei" w:hint="eastAsia"/>
        </w:rPr>
        <w:t>以及发展青少年照料和康复设施</w:t>
      </w:r>
      <w:r w:rsidR="00260932">
        <w:rPr>
          <w:rFonts w:eastAsia="SimHei" w:hint="eastAsia"/>
        </w:rPr>
        <w:t>；</w:t>
      </w:r>
      <w:r w:rsidRPr="0077213B">
        <w:rPr>
          <w:rFonts w:eastAsia="SimHei" w:hint="eastAsia"/>
        </w:rPr>
        <w:tab/>
      </w:r>
      <w:r w:rsidRPr="0077213B">
        <w:rPr>
          <w:rFonts w:eastAsia="SimHei" w:hint="eastAsia"/>
        </w:rPr>
        <w:tab/>
      </w:r>
    </w:p>
    <w:p w:rsidR="00017AE6" w:rsidRPr="0077213B" w:rsidRDefault="00017AE6" w:rsidP="00A43AA6">
      <w:pPr>
        <w:pStyle w:val="SingleTxtGC"/>
        <w:numPr>
          <w:ilvl w:val="0"/>
          <w:numId w:val="25"/>
        </w:numPr>
        <w:rPr>
          <w:rFonts w:eastAsia="SimHei"/>
        </w:rPr>
      </w:pPr>
      <w:r w:rsidRPr="0077213B">
        <w:rPr>
          <w:rFonts w:eastAsia="SimHei" w:hint="eastAsia"/>
        </w:rPr>
        <w:t>确保针对吸毒儿童的戒毒、治疗、康复和重新融入社会的活动符合国际人权标准</w:t>
      </w:r>
      <w:r w:rsidR="00260932">
        <w:rPr>
          <w:rFonts w:eastAsia="SimHei" w:hint="eastAsia"/>
        </w:rPr>
        <w:t>；</w:t>
      </w:r>
      <w:r w:rsidRPr="0077213B">
        <w:rPr>
          <w:rFonts w:eastAsia="SimHei" w:hint="eastAsia"/>
        </w:rPr>
        <w:t>并且为此目的</w:t>
      </w:r>
      <w:r w:rsidR="00260932">
        <w:rPr>
          <w:rFonts w:eastAsia="SimHei" w:hint="eastAsia"/>
        </w:rPr>
        <w:t>，</w:t>
      </w:r>
      <w:r w:rsidRPr="0077213B">
        <w:rPr>
          <w:rFonts w:eastAsia="SimHei" w:hint="eastAsia"/>
        </w:rPr>
        <w:t>制定基于社区的戒毒和康复方案</w:t>
      </w:r>
      <w:r w:rsidR="00260932">
        <w:rPr>
          <w:rFonts w:eastAsia="SimHei" w:hint="eastAsia"/>
        </w:rPr>
        <w:t>；</w:t>
      </w:r>
    </w:p>
    <w:p w:rsidR="00017AE6" w:rsidRPr="0077213B" w:rsidRDefault="00017AE6" w:rsidP="00A43AA6">
      <w:pPr>
        <w:pStyle w:val="SingleTxtGC"/>
        <w:numPr>
          <w:ilvl w:val="0"/>
          <w:numId w:val="25"/>
        </w:numPr>
        <w:rPr>
          <w:rFonts w:eastAsia="SimHei"/>
        </w:rPr>
      </w:pPr>
      <w:r w:rsidRPr="0077213B">
        <w:rPr>
          <w:rFonts w:eastAsia="SimHei" w:hint="eastAsia"/>
        </w:rPr>
        <w:t>就青少年自杀及其原因开展深入研究</w:t>
      </w:r>
      <w:r w:rsidR="00260932">
        <w:rPr>
          <w:rFonts w:eastAsia="SimHei" w:hint="eastAsia"/>
        </w:rPr>
        <w:t>，</w:t>
      </w:r>
      <w:r w:rsidRPr="0077213B">
        <w:rPr>
          <w:rFonts w:eastAsia="SimHei" w:hint="eastAsia"/>
        </w:rPr>
        <w:t>根据研究结果</w:t>
      </w:r>
      <w:r w:rsidR="00260932">
        <w:rPr>
          <w:rFonts w:eastAsia="SimHei" w:hint="eastAsia"/>
        </w:rPr>
        <w:t>，</w:t>
      </w:r>
      <w:r w:rsidRPr="0077213B">
        <w:rPr>
          <w:rFonts w:eastAsia="SimHei" w:hint="eastAsia"/>
        </w:rPr>
        <w:t>同社会工作者、教师、医护人员以及其他相关的专业工作者合作</w:t>
      </w:r>
      <w:r w:rsidR="00260932">
        <w:rPr>
          <w:rFonts w:eastAsia="SimHei" w:hint="eastAsia"/>
        </w:rPr>
        <w:t>，</w:t>
      </w:r>
      <w:r w:rsidRPr="0077213B">
        <w:rPr>
          <w:rFonts w:eastAsia="SimHei" w:hint="eastAsia"/>
        </w:rPr>
        <w:t>拟定和实施一项关于青少年自杀问题的国家行动计划</w:t>
      </w:r>
      <w:r w:rsidR="00260932">
        <w:rPr>
          <w:rFonts w:eastAsia="SimHei" w:hint="eastAsia"/>
        </w:rPr>
        <w:t>；</w:t>
      </w:r>
    </w:p>
    <w:p w:rsidR="00017AE6" w:rsidRPr="00017AE6" w:rsidRDefault="00017AE6" w:rsidP="00A43AA6">
      <w:pPr>
        <w:pStyle w:val="SingleTxtGC"/>
        <w:numPr>
          <w:ilvl w:val="0"/>
          <w:numId w:val="25"/>
        </w:numPr>
      </w:pPr>
      <w:r w:rsidRPr="0077213B">
        <w:rPr>
          <w:rFonts w:eastAsia="SimHei" w:hint="eastAsia"/>
        </w:rPr>
        <w:t>接受委员会关于青少年健康和发展问题的第</w:t>
      </w:r>
      <w:r w:rsidRPr="0077213B">
        <w:rPr>
          <w:rFonts w:eastAsia="SimHei" w:hint="eastAsia"/>
        </w:rPr>
        <w:t>4</w:t>
      </w:r>
      <w:r w:rsidRPr="0077213B">
        <w:rPr>
          <w:rFonts w:eastAsia="SimHei" w:hint="eastAsia"/>
        </w:rPr>
        <w:t>号一般性意见</w:t>
      </w:r>
      <w:r w:rsidR="00260932">
        <w:rPr>
          <w:rFonts w:eastAsia="SimHei" w:hint="eastAsia"/>
        </w:rPr>
        <w:t>(</w:t>
      </w:r>
      <w:r w:rsidRPr="0077213B">
        <w:rPr>
          <w:rFonts w:eastAsia="SimHei" w:hint="eastAsia"/>
        </w:rPr>
        <w:t>2003</w:t>
      </w:r>
      <w:r w:rsidRPr="0077213B">
        <w:rPr>
          <w:rFonts w:eastAsia="SimHei" w:hint="eastAsia"/>
        </w:rPr>
        <w:t>年</w:t>
      </w:r>
      <w:r w:rsidR="00260932">
        <w:rPr>
          <w:rFonts w:eastAsia="SimHei" w:hint="eastAsia"/>
        </w:rPr>
        <w:t>)</w:t>
      </w:r>
      <w:r w:rsidRPr="0077213B">
        <w:rPr>
          <w:rFonts w:eastAsia="SimHei" w:hint="eastAsia"/>
        </w:rPr>
        <w:t>的指导。</w:t>
      </w:r>
    </w:p>
    <w:p w:rsidR="00017AE6" w:rsidRPr="00017AE6" w:rsidRDefault="00A43AA6" w:rsidP="00A43AA6">
      <w:pPr>
        <w:pStyle w:val="H23GC"/>
      </w:pPr>
      <w:r>
        <w:rPr>
          <w:rFonts w:hint="eastAsia"/>
        </w:rPr>
        <w:tab/>
      </w:r>
      <w:r>
        <w:rPr>
          <w:rFonts w:hint="eastAsia"/>
        </w:rPr>
        <w:tab/>
      </w:r>
      <w:r w:rsidR="00017AE6" w:rsidRPr="00017AE6">
        <w:rPr>
          <w:rFonts w:hint="eastAsia"/>
        </w:rPr>
        <w:t>艾滋病毒</w:t>
      </w:r>
      <w:r w:rsidR="00260932">
        <w:rPr>
          <w:rFonts w:hint="eastAsia"/>
        </w:rPr>
        <w:t>/</w:t>
      </w:r>
      <w:r w:rsidR="00017AE6" w:rsidRPr="00017AE6">
        <w:rPr>
          <w:rFonts w:hint="eastAsia"/>
        </w:rPr>
        <w:t>艾滋病</w:t>
      </w:r>
    </w:p>
    <w:p w:rsidR="00017AE6" w:rsidRPr="00017AE6" w:rsidRDefault="00017AE6" w:rsidP="00017AE6">
      <w:pPr>
        <w:pStyle w:val="SingleTxtGC"/>
      </w:pPr>
      <w:r w:rsidRPr="00017AE6">
        <w:rPr>
          <w:rFonts w:hint="eastAsia"/>
        </w:rPr>
        <w:t>5</w:t>
      </w:r>
      <w:r w:rsidR="00260932">
        <w:rPr>
          <w:rFonts w:hint="eastAsia"/>
        </w:rPr>
        <w:t>7.</w:t>
      </w:r>
      <w:r w:rsidR="00A43AA6">
        <w:rPr>
          <w:rFonts w:hint="eastAsia"/>
        </w:rPr>
        <w:t xml:space="preserve"> </w:t>
      </w:r>
      <w:r w:rsidRPr="00017AE6">
        <w:rPr>
          <w:rFonts w:hint="eastAsia"/>
        </w:rPr>
        <w:t xml:space="preserve"> </w:t>
      </w:r>
      <w:r w:rsidRPr="00017AE6">
        <w:rPr>
          <w:rFonts w:hint="eastAsia"/>
        </w:rPr>
        <w:t>委员会满意地注意到</w:t>
      </w:r>
      <w:r w:rsidR="00260932">
        <w:rPr>
          <w:rFonts w:hint="eastAsia"/>
        </w:rPr>
        <w:t>，</w:t>
      </w:r>
      <w:r w:rsidRPr="00017AE6">
        <w:rPr>
          <w:rFonts w:hint="eastAsia"/>
        </w:rPr>
        <w:t>在缔约国中艾滋病感染率已经大大下降。然而</w:t>
      </w:r>
      <w:r w:rsidR="00260932">
        <w:rPr>
          <w:rFonts w:hint="eastAsia"/>
        </w:rPr>
        <w:t>，</w:t>
      </w:r>
      <w:r w:rsidRPr="00017AE6">
        <w:rPr>
          <w:rFonts w:hint="eastAsia"/>
        </w:rPr>
        <w:t>委员会感到关注的是</w:t>
      </w:r>
      <w:r w:rsidR="00260932">
        <w:rPr>
          <w:rFonts w:hint="eastAsia"/>
        </w:rPr>
        <w:t>：</w:t>
      </w:r>
      <w:r w:rsidRPr="00017AE6">
        <w:rPr>
          <w:rFonts w:hint="eastAsia"/>
        </w:rPr>
        <w:t>预防艾滋病的努力仍然不足</w:t>
      </w:r>
      <w:r w:rsidR="00260932">
        <w:rPr>
          <w:rFonts w:hint="eastAsia"/>
        </w:rPr>
        <w:t>，</w:t>
      </w:r>
      <w:r w:rsidRPr="00017AE6">
        <w:rPr>
          <w:rFonts w:hint="eastAsia"/>
        </w:rPr>
        <w:t>无法解决儿童在面临艾滋病危险方面的多重脆弱性问题。委员会还对以下情况感到关注</w:t>
      </w:r>
      <w:r w:rsidR="00260932">
        <w:rPr>
          <w:rFonts w:hint="eastAsia"/>
        </w:rPr>
        <w:t>：</w:t>
      </w:r>
      <w:r w:rsidRPr="00017AE6">
        <w:rPr>
          <w:rFonts w:hint="eastAsia"/>
        </w:rPr>
        <w:t>拨给艾滋病毒</w:t>
      </w:r>
      <w:r w:rsidR="00260932">
        <w:rPr>
          <w:rFonts w:hint="eastAsia"/>
        </w:rPr>
        <w:t>/</w:t>
      </w:r>
      <w:r w:rsidRPr="00017AE6">
        <w:rPr>
          <w:rFonts w:hint="eastAsia"/>
        </w:rPr>
        <w:t>艾滋病方案的资源数量一直在减少</w:t>
      </w:r>
      <w:r w:rsidR="00260932">
        <w:rPr>
          <w:rFonts w:hint="eastAsia"/>
        </w:rPr>
        <w:t>；</w:t>
      </w:r>
      <w:r w:rsidRPr="00017AE6">
        <w:rPr>
          <w:rFonts w:hint="eastAsia"/>
        </w:rPr>
        <w:t>缔约国只承担防治艾滋病年度开支的</w:t>
      </w:r>
      <w:r w:rsidRPr="00017AE6">
        <w:rPr>
          <w:rFonts w:hint="eastAsia"/>
        </w:rPr>
        <w:t>9</w:t>
      </w:r>
      <w:r w:rsidR="00260932">
        <w:rPr>
          <w:rFonts w:hint="eastAsia"/>
        </w:rPr>
        <w:t>%</w:t>
      </w:r>
      <w:r w:rsidRPr="00017AE6">
        <w:rPr>
          <w:rFonts w:hint="eastAsia"/>
        </w:rPr>
        <w:t>。委员会还感到关注的是</w:t>
      </w:r>
      <w:r w:rsidR="00260932">
        <w:rPr>
          <w:rFonts w:hint="eastAsia"/>
        </w:rPr>
        <w:t>：</w:t>
      </w:r>
      <w:r w:rsidRPr="00017AE6">
        <w:rPr>
          <w:rFonts w:hint="eastAsia"/>
        </w:rPr>
        <w:t>一些受到艾滋病毒感染的儿童遭到其家人的排斥。他们在继续接受教育、生存、咨询、寄养以及受到保护免遭虐待和剥削等方面没有获得足够的社会福利援助。</w:t>
      </w:r>
    </w:p>
    <w:p w:rsidR="00017AE6" w:rsidRPr="00A43AA6" w:rsidRDefault="00017AE6" w:rsidP="00A43AA6">
      <w:pPr>
        <w:pStyle w:val="SingleTxtGC"/>
        <w:rPr>
          <w:rFonts w:eastAsia="SimHei"/>
        </w:rPr>
      </w:pPr>
      <w:r w:rsidRPr="00A43AA6">
        <w:rPr>
          <w:rFonts w:eastAsia="SimHei" w:hint="eastAsia"/>
        </w:rPr>
        <w:t>5</w:t>
      </w:r>
      <w:r w:rsidR="00260932">
        <w:rPr>
          <w:rFonts w:eastAsia="SimHei" w:hint="eastAsia"/>
        </w:rPr>
        <w:t>8.</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委员会敦促缔约国拨出必要的人力、技术和财力资源</w:t>
      </w:r>
      <w:r w:rsidR="00260932">
        <w:rPr>
          <w:rFonts w:eastAsia="SimHei" w:hint="eastAsia"/>
        </w:rPr>
        <w:t>，</w:t>
      </w:r>
      <w:r w:rsidRPr="00A43AA6">
        <w:rPr>
          <w:rFonts w:eastAsia="SimHei" w:hint="eastAsia"/>
        </w:rPr>
        <w:t>以便完全实施《预防和控制艾滋病国家战略计划》</w:t>
      </w:r>
      <w:r w:rsidR="00260932">
        <w:rPr>
          <w:rFonts w:eastAsia="SimHei" w:hint="eastAsia"/>
        </w:rPr>
        <w:t>；</w:t>
      </w:r>
      <w:r w:rsidRPr="00A43AA6">
        <w:rPr>
          <w:rFonts w:eastAsia="SimHei" w:hint="eastAsia"/>
        </w:rPr>
        <w:t>并且采取必要措施</w:t>
      </w:r>
      <w:r w:rsidR="00260932">
        <w:rPr>
          <w:rFonts w:eastAsia="SimHei" w:hint="eastAsia"/>
        </w:rPr>
        <w:t>，</w:t>
      </w:r>
      <w:r w:rsidRPr="00A43AA6">
        <w:rPr>
          <w:rFonts w:eastAsia="SimHei" w:hint="eastAsia"/>
        </w:rPr>
        <w:t>特别是通过公共教育运动</w:t>
      </w:r>
      <w:r w:rsidR="00260932">
        <w:rPr>
          <w:rFonts w:eastAsia="SimHei" w:hint="eastAsia"/>
        </w:rPr>
        <w:t>，</w:t>
      </w:r>
      <w:r w:rsidRPr="00A43AA6">
        <w:rPr>
          <w:rFonts w:eastAsia="SimHei" w:hint="eastAsia"/>
        </w:rPr>
        <w:t>防止感染艾滋病毒</w:t>
      </w:r>
      <w:r w:rsidR="00260932">
        <w:rPr>
          <w:rFonts w:eastAsia="SimHei" w:hint="eastAsia"/>
        </w:rPr>
        <w:t>/</w:t>
      </w:r>
      <w:r w:rsidRPr="00A43AA6">
        <w:rPr>
          <w:rFonts w:eastAsia="SimHei" w:hint="eastAsia"/>
        </w:rPr>
        <w:t>艾滋病的儿童遭到侮辱和歧视。委员会提请缔约国注意其</w:t>
      </w:r>
      <w:r w:rsidRPr="00A43AA6">
        <w:rPr>
          <w:rFonts w:eastAsia="SimHei" w:hint="eastAsia"/>
          <w:bCs/>
        </w:rPr>
        <w:t>关于艾滋病毒</w:t>
      </w:r>
      <w:r w:rsidR="00260932">
        <w:rPr>
          <w:rFonts w:eastAsia="SimHei" w:hint="eastAsia"/>
          <w:bCs/>
        </w:rPr>
        <w:t>/</w:t>
      </w:r>
      <w:r w:rsidRPr="00A43AA6">
        <w:rPr>
          <w:rFonts w:eastAsia="SimHei" w:hint="eastAsia"/>
          <w:bCs/>
        </w:rPr>
        <w:t>艾滋病和儿童权利的第</w:t>
      </w:r>
      <w:r w:rsidRPr="00A43AA6">
        <w:rPr>
          <w:rFonts w:eastAsia="SimHei" w:hint="eastAsia"/>
          <w:bCs/>
        </w:rPr>
        <w:t>3</w:t>
      </w:r>
      <w:r w:rsidRPr="00A43AA6">
        <w:rPr>
          <w:rFonts w:eastAsia="SimHei" w:hint="eastAsia"/>
          <w:bCs/>
        </w:rPr>
        <w:t>号一般性意见</w:t>
      </w:r>
      <w:r w:rsidR="00260932">
        <w:rPr>
          <w:rFonts w:eastAsia="SimHei" w:hint="eastAsia"/>
          <w:bCs/>
        </w:rPr>
        <w:t>(</w:t>
      </w:r>
      <w:r w:rsidRPr="00A43AA6">
        <w:rPr>
          <w:rFonts w:eastAsia="SimHei" w:hint="eastAsia"/>
          <w:bCs/>
        </w:rPr>
        <w:t>2003</w:t>
      </w:r>
      <w:r w:rsidRPr="00A43AA6">
        <w:rPr>
          <w:rFonts w:eastAsia="SimHei" w:hint="eastAsia"/>
          <w:bCs/>
        </w:rPr>
        <w:t>年</w:t>
      </w:r>
      <w:r w:rsidR="00260932">
        <w:rPr>
          <w:rFonts w:eastAsia="SimHei" w:hint="eastAsia"/>
          <w:bCs/>
        </w:rPr>
        <w:t>)</w:t>
      </w:r>
      <w:r w:rsidRPr="00A43AA6">
        <w:rPr>
          <w:rFonts w:eastAsia="SimHei" w:hint="eastAsia"/>
          <w:bCs/>
        </w:rPr>
        <w:t>和《关于艾滋病毒</w:t>
      </w:r>
      <w:r w:rsidR="00260932">
        <w:rPr>
          <w:rFonts w:eastAsia="SimHei" w:hint="eastAsia"/>
          <w:bCs/>
        </w:rPr>
        <w:t>/</w:t>
      </w:r>
      <w:r w:rsidRPr="00A43AA6">
        <w:rPr>
          <w:rFonts w:eastAsia="SimHei" w:hint="eastAsia"/>
          <w:bCs/>
        </w:rPr>
        <w:t>艾滋病和人权国际准则》。</w:t>
      </w:r>
    </w:p>
    <w:p w:rsidR="00017AE6" w:rsidRPr="00017AE6" w:rsidRDefault="00A43AA6" w:rsidP="00A43AA6">
      <w:pPr>
        <w:pStyle w:val="H23GC"/>
      </w:pPr>
      <w:r>
        <w:rPr>
          <w:rFonts w:hint="eastAsia"/>
        </w:rPr>
        <w:tab/>
      </w:r>
      <w:r>
        <w:rPr>
          <w:rFonts w:hint="eastAsia"/>
        </w:rPr>
        <w:tab/>
      </w:r>
      <w:r w:rsidR="00017AE6" w:rsidRPr="00017AE6">
        <w:rPr>
          <w:rFonts w:hint="eastAsia"/>
        </w:rPr>
        <w:t>生活水准</w:t>
      </w:r>
    </w:p>
    <w:p w:rsidR="00017AE6" w:rsidRPr="00017AE6" w:rsidRDefault="00017AE6" w:rsidP="00017AE6">
      <w:pPr>
        <w:pStyle w:val="SingleTxtGC"/>
      </w:pPr>
      <w:r w:rsidRPr="00017AE6">
        <w:rPr>
          <w:rFonts w:hint="eastAsia"/>
        </w:rPr>
        <w:t>5</w:t>
      </w:r>
      <w:r w:rsidR="00260932">
        <w:rPr>
          <w:rFonts w:hint="eastAsia"/>
        </w:rPr>
        <w:t>9.</w:t>
      </w:r>
      <w:r w:rsidR="00A43AA6">
        <w:rPr>
          <w:rFonts w:hint="eastAsia"/>
        </w:rPr>
        <w:t xml:space="preserve"> </w:t>
      </w:r>
      <w:r w:rsidRPr="00017AE6">
        <w:rPr>
          <w:rFonts w:hint="eastAsia"/>
        </w:rPr>
        <w:t xml:space="preserve"> </w:t>
      </w:r>
      <w:r w:rsidRPr="00017AE6">
        <w:rPr>
          <w:rFonts w:hint="eastAsia"/>
        </w:rPr>
        <w:t>委员会注意到缔约国通过了《关于援助贫困和弱势群体的国家战略》</w:t>
      </w:r>
      <w:r w:rsidR="00260932">
        <w:rPr>
          <w:rFonts w:hint="eastAsia"/>
        </w:rPr>
        <w:t>，</w:t>
      </w:r>
      <w:r w:rsidRPr="00017AE6">
        <w:rPr>
          <w:rFonts w:hint="eastAsia"/>
        </w:rPr>
        <w:t>但是</w:t>
      </w:r>
      <w:r w:rsidR="00260932">
        <w:rPr>
          <w:rFonts w:hint="eastAsia"/>
        </w:rPr>
        <w:t>，</w:t>
      </w:r>
      <w:r w:rsidRPr="00017AE6">
        <w:rPr>
          <w:rFonts w:hint="eastAsia"/>
        </w:rPr>
        <w:t>委员会感到关注的是</w:t>
      </w:r>
      <w:r w:rsidR="00260932">
        <w:rPr>
          <w:rFonts w:hint="eastAsia"/>
        </w:rPr>
        <w:t>：</w:t>
      </w:r>
      <w:r w:rsidRPr="00017AE6">
        <w:rPr>
          <w:rFonts w:hint="eastAsia"/>
        </w:rPr>
        <w:t>尽管在过去十年中取得了可观的和持续的经济增长</w:t>
      </w:r>
      <w:r w:rsidR="00260932">
        <w:rPr>
          <w:rFonts w:hint="eastAsia"/>
        </w:rPr>
        <w:t>，</w:t>
      </w:r>
      <w:r w:rsidRPr="00017AE6">
        <w:rPr>
          <w:rFonts w:hint="eastAsia"/>
        </w:rPr>
        <w:t>但是没有公平地分配增长的成果</w:t>
      </w:r>
      <w:r w:rsidR="00260932">
        <w:rPr>
          <w:rFonts w:hint="eastAsia"/>
        </w:rPr>
        <w:t>，</w:t>
      </w:r>
      <w:r w:rsidRPr="00017AE6">
        <w:rPr>
          <w:rFonts w:hint="eastAsia"/>
        </w:rPr>
        <w:t>因为缔约国三分之一的人口仍然生活在贫困线以下</w:t>
      </w:r>
      <w:r w:rsidR="00260932">
        <w:rPr>
          <w:rFonts w:hint="eastAsia"/>
        </w:rPr>
        <w:t>；</w:t>
      </w:r>
      <w:r w:rsidRPr="00017AE6">
        <w:rPr>
          <w:rFonts w:hint="eastAsia"/>
        </w:rPr>
        <w:t>农村地区只有五分之一的人口拥有卫生设施。委员会还对以下情况表示关注</w:t>
      </w:r>
      <w:r w:rsidR="00260932">
        <w:rPr>
          <w:rFonts w:hint="eastAsia"/>
        </w:rPr>
        <w:t>：</w:t>
      </w:r>
      <w:r w:rsidRPr="00017AE6">
        <w:rPr>
          <w:rFonts w:hint="eastAsia"/>
        </w:rPr>
        <w:t>现有的社会安全网举措、奖学金、以工代赈以及其他一些项目在实施方面是无人协调的</w:t>
      </w:r>
      <w:r w:rsidR="00260932">
        <w:rPr>
          <w:rFonts w:hint="eastAsia"/>
        </w:rPr>
        <w:t>，</w:t>
      </w:r>
      <w:r w:rsidRPr="00017AE6">
        <w:rPr>
          <w:rFonts w:hint="eastAsia"/>
        </w:rPr>
        <w:t>而且适用范围也十分有限。</w:t>
      </w:r>
    </w:p>
    <w:p w:rsidR="00017AE6" w:rsidRPr="00A43AA6" w:rsidRDefault="00017AE6" w:rsidP="00A43AA6">
      <w:pPr>
        <w:pStyle w:val="SingleTxtGC"/>
        <w:rPr>
          <w:rFonts w:eastAsia="SimHei"/>
        </w:rPr>
      </w:pPr>
      <w:r w:rsidRPr="00A43AA6">
        <w:rPr>
          <w:rFonts w:eastAsia="SimHei" w:hint="eastAsia"/>
        </w:rPr>
        <w:t>6</w:t>
      </w:r>
      <w:r w:rsidR="00260932">
        <w:rPr>
          <w:rFonts w:eastAsia="SimHei" w:hint="eastAsia"/>
        </w:rPr>
        <w:t>0.</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委员会敦促缔约国加紧努力</w:t>
      </w:r>
      <w:r w:rsidR="00260932">
        <w:rPr>
          <w:rFonts w:eastAsia="SimHei" w:hint="eastAsia"/>
        </w:rPr>
        <w:t>，</w:t>
      </w:r>
      <w:r w:rsidRPr="00A43AA6">
        <w:rPr>
          <w:rFonts w:eastAsia="SimHei" w:hint="eastAsia"/>
        </w:rPr>
        <w:t>向经济上处于不利地位的家庭</w:t>
      </w:r>
      <w:r w:rsidR="00260932">
        <w:rPr>
          <w:rFonts w:eastAsia="SimHei" w:hint="eastAsia"/>
        </w:rPr>
        <w:t>(</w:t>
      </w:r>
      <w:r w:rsidRPr="00A43AA6">
        <w:rPr>
          <w:rFonts w:eastAsia="SimHei" w:hint="eastAsia"/>
        </w:rPr>
        <w:t>特别是农村地区的此类家庭</w:t>
      </w:r>
      <w:r w:rsidR="00260932">
        <w:rPr>
          <w:rFonts w:eastAsia="SimHei" w:hint="eastAsia"/>
        </w:rPr>
        <w:t>)</w:t>
      </w:r>
      <w:r w:rsidRPr="00A43AA6">
        <w:rPr>
          <w:rFonts w:eastAsia="SimHei" w:hint="eastAsia"/>
        </w:rPr>
        <w:t>提供援助和资助</w:t>
      </w:r>
      <w:r w:rsidR="00260932">
        <w:rPr>
          <w:rFonts w:eastAsia="SimHei" w:hint="eastAsia"/>
        </w:rPr>
        <w:t>，</w:t>
      </w:r>
      <w:r w:rsidRPr="00A43AA6">
        <w:rPr>
          <w:rFonts w:eastAsia="SimHei" w:hint="eastAsia"/>
        </w:rPr>
        <w:t>并且保障儿童享有适足生活水准权。</w:t>
      </w:r>
    </w:p>
    <w:p w:rsidR="00017AE6" w:rsidRPr="00017AE6" w:rsidRDefault="00A43AA6" w:rsidP="00A43AA6">
      <w:pPr>
        <w:pStyle w:val="H23GC"/>
      </w:pPr>
      <w:r>
        <w:rPr>
          <w:rFonts w:hint="eastAsia"/>
        </w:rPr>
        <w:tab/>
      </w:r>
      <w:r>
        <w:rPr>
          <w:rFonts w:hint="eastAsia"/>
        </w:rPr>
        <w:tab/>
      </w:r>
      <w:r w:rsidR="00017AE6" w:rsidRPr="00017AE6">
        <w:rPr>
          <w:rFonts w:hint="eastAsia"/>
        </w:rPr>
        <w:t>强迫驱逐儿童及其家人</w:t>
      </w:r>
    </w:p>
    <w:p w:rsidR="00017AE6" w:rsidRPr="00017AE6" w:rsidRDefault="00017AE6" w:rsidP="00017AE6">
      <w:pPr>
        <w:pStyle w:val="SingleTxtGC"/>
      </w:pPr>
      <w:r w:rsidRPr="00017AE6">
        <w:rPr>
          <w:rFonts w:hint="eastAsia"/>
        </w:rPr>
        <w:t>6</w:t>
      </w:r>
      <w:r w:rsidR="00260932">
        <w:rPr>
          <w:rFonts w:hint="eastAsia"/>
        </w:rPr>
        <w:t>1.</w:t>
      </w:r>
      <w:r w:rsidR="00A43AA6">
        <w:rPr>
          <w:rFonts w:hint="eastAsia"/>
        </w:rPr>
        <w:t xml:space="preserve"> </w:t>
      </w:r>
      <w:r w:rsidRPr="00017AE6">
        <w:rPr>
          <w:rFonts w:hint="eastAsia"/>
        </w:rPr>
        <w:t xml:space="preserve"> </w:t>
      </w:r>
      <w:r w:rsidRPr="00017AE6">
        <w:rPr>
          <w:rFonts w:hint="eastAsia"/>
        </w:rPr>
        <w:t>委员会注意到缔约国于</w:t>
      </w:r>
      <w:r w:rsidRPr="00017AE6">
        <w:rPr>
          <w:rFonts w:hint="eastAsia"/>
        </w:rPr>
        <w:t>2010</w:t>
      </w:r>
      <w:r w:rsidRPr="00017AE6">
        <w:rPr>
          <w:rFonts w:hint="eastAsia"/>
        </w:rPr>
        <w:t>年</w:t>
      </w:r>
      <w:r w:rsidRPr="00017AE6">
        <w:rPr>
          <w:rFonts w:hint="eastAsia"/>
        </w:rPr>
        <w:t>2</w:t>
      </w:r>
      <w:r w:rsidRPr="00017AE6">
        <w:rPr>
          <w:rFonts w:hint="eastAsia"/>
        </w:rPr>
        <w:t>月通过了《土地征用法》</w:t>
      </w:r>
      <w:r w:rsidR="00260932">
        <w:rPr>
          <w:rFonts w:hint="eastAsia"/>
        </w:rPr>
        <w:t>；</w:t>
      </w:r>
      <w:r w:rsidRPr="00017AE6">
        <w:rPr>
          <w:rFonts w:hint="eastAsia"/>
        </w:rPr>
        <w:t>并在</w:t>
      </w:r>
      <w:r w:rsidRPr="00017AE6">
        <w:rPr>
          <w:rFonts w:hint="eastAsia"/>
        </w:rPr>
        <w:t>2010</w:t>
      </w:r>
      <w:r w:rsidRPr="00017AE6">
        <w:rPr>
          <w:rFonts w:hint="eastAsia"/>
        </w:rPr>
        <w:t>年</w:t>
      </w:r>
      <w:r w:rsidRPr="00017AE6">
        <w:rPr>
          <w:rFonts w:hint="eastAsia"/>
        </w:rPr>
        <w:t>5</w:t>
      </w:r>
      <w:r w:rsidRPr="00017AE6">
        <w:rPr>
          <w:rFonts w:hint="eastAsia"/>
        </w:rPr>
        <w:t>月通过了《关于临时安置的通知》</w:t>
      </w:r>
      <w:r w:rsidR="00260932">
        <w:rPr>
          <w:rFonts w:hint="eastAsia"/>
        </w:rPr>
        <w:t>，</w:t>
      </w:r>
      <w:r w:rsidRPr="00017AE6">
        <w:rPr>
          <w:rFonts w:hint="eastAsia"/>
        </w:rPr>
        <w:t>但是委员会对以下情况表示深切关注</w:t>
      </w:r>
      <w:r w:rsidR="00260932">
        <w:rPr>
          <w:rFonts w:hint="eastAsia"/>
        </w:rPr>
        <w:t>：</w:t>
      </w:r>
      <w:r w:rsidRPr="00017AE6">
        <w:rPr>
          <w:rFonts w:hint="eastAsia"/>
        </w:rPr>
        <w:t>由于有权势之人掠夺土地和强迫驱逐</w:t>
      </w:r>
      <w:r w:rsidR="00260932">
        <w:rPr>
          <w:rFonts w:hint="eastAsia"/>
        </w:rPr>
        <w:t>，</w:t>
      </w:r>
      <w:r w:rsidRPr="00017AE6">
        <w:rPr>
          <w:rFonts w:hint="eastAsia"/>
        </w:rPr>
        <w:t>数以千计的家庭及其儿童</w:t>
      </w:r>
      <w:r w:rsidR="00260932">
        <w:rPr>
          <w:rFonts w:hint="eastAsia"/>
        </w:rPr>
        <w:t>，</w:t>
      </w:r>
      <w:r w:rsidRPr="00017AE6">
        <w:rPr>
          <w:rFonts w:hint="eastAsia"/>
        </w:rPr>
        <w:t>特别是城市贫困家庭、小农户以及土著社区继续被剥夺土地。</w:t>
      </w:r>
    </w:p>
    <w:p w:rsidR="00017AE6" w:rsidRPr="00A43AA6" w:rsidRDefault="00017AE6" w:rsidP="00A43AA6">
      <w:pPr>
        <w:pStyle w:val="SingleTxtGC"/>
        <w:rPr>
          <w:rFonts w:eastAsia="SimHei"/>
        </w:rPr>
      </w:pPr>
      <w:r w:rsidRPr="00A43AA6">
        <w:rPr>
          <w:rFonts w:eastAsia="SimHei" w:hint="eastAsia"/>
        </w:rPr>
        <w:t>6</w:t>
      </w:r>
      <w:r w:rsidR="00260932">
        <w:rPr>
          <w:rFonts w:eastAsia="SimHei" w:hint="eastAsia"/>
        </w:rPr>
        <w:t>2.</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委员会敦促缔约国在确定土地归属的合法性之前在全国暂停强迫驱逐。委员会还敦促缔约国确保</w:t>
      </w:r>
      <w:r w:rsidR="00260932">
        <w:rPr>
          <w:rFonts w:eastAsia="SimHei" w:hint="eastAsia"/>
        </w:rPr>
        <w:t>，</w:t>
      </w:r>
      <w:r w:rsidRPr="00A43AA6">
        <w:rPr>
          <w:rFonts w:eastAsia="SimHei" w:hint="eastAsia"/>
        </w:rPr>
        <w:t>有关家庭及其儿童不会因为私人的开发行动遭到强迫驱逐而无家可归。委员会还建议缔约国</w:t>
      </w:r>
      <w:r w:rsidR="00260932">
        <w:rPr>
          <w:rFonts w:eastAsia="SimHei" w:hint="eastAsia"/>
        </w:rPr>
        <w:t>，</w:t>
      </w:r>
      <w:r w:rsidRPr="00A43AA6">
        <w:rPr>
          <w:rFonts w:eastAsia="SimHei" w:hint="eastAsia"/>
        </w:rPr>
        <w:t>充分实施柬埔寨人权状况特别报告员就获得土地和生计问题提出的建议</w:t>
      </w:r>
      <w:r w:rsidR="00260932">
        <w:rPr>
          <w:rFonts w:eastAsia="SimHei" w:hint="eastAsia"/>
        </w:rPr>
        <w:t>(</w:t>
      </w:r>
      <w:r w:rsidRPr="00A43AA6">
        <w:rPr>
          <w:rFonts w:eastAsia="SimHei" w:hint="eastAsia"/>
        </w:rPr>
        <w:t>A</w:t>
      </w:r>
      <w:r w:rsidR="00260932">
        <w:rPr>
          <w:rFonts w:eastAsia="SimHei" w:hint="eastAsia"/>
        </w:rPr>
        <w:t>/</w:t>
      </w:r>
      <w:r w:rsidRPr="00A43AA6">
        <w:rPr>
          <w:rFonts w:eastAsia="SimHei" w:hint="eastAsia"/>
        </w:rPr>
        <w:t>HRC</w:t>
      </w:r>
      <w:r w:rsidR="00260932">
        <w:rPr>
          <w:rFonts w:eastAsia="SimHei" w:hint="eastAsia"/>
        </w:rPr>
        <w:t>/</w:t>
      </w:r>
      <w:r w:rsidRPr="00A43AA6">
        <w:rPr>
          <w:rFonts w:eastAsia="SimHei" w:hint="eastAsia"/>
        </w:rPr>
        <w:t>4</w:t>
      </w:r>
      <w:r w:rsidR="00260932">
        <w:rPr>
          <w:rFonts w:eastAsia="SimHei" w:hint="eastAsia"/>
        </w:rPr>
        <w:t>/</w:t>
      </w:r>
      <w:r w:rsidRPr="00A43AA6">
        <w:rPr>
          <w:rFonts w:eastAsia="SimHei" w:hint="eastAsia"/>
        </w:rPr>
        <w:t>36</w:t>
      </w:r>
      <w:r w:rsidRPr="00A43AA6">
        <w:rPr>
          <w:rFonts w:eastAsia="SimHei" w:hint="eastAsia"/>
        </w:rPr>
        <w:t>和</w:t>
      </w:r>
      <w:r w:rsidRPr="00A43AA6">
        <w:rPr>
          <w:rFonts w:eastAsia="SimHei" w:hint="eastAsia"/>
        </w:rPr>
        <w:t>A</w:t>
      </w:r>
      <w:r w:rsidR="00260932">
        <w:rPr>
          <w:rFonts w:eastAsia="SimHei" w:hint="eastAsia"/>
        </w:rPr>
        <w:t>/</w:t>
      </w:r>
      <w:r w:rsidRPr="00A43AA6">
        <w:rPr>
          <w:rFonts w:eastAsia="SimHei" w:hint="eastAsia"/>
        </w:rPr>
        <w:t>HRC</w:t>
      </w:r>
      <w:r w:rsidR="00260932">
        <w:rPr>
          <w:rFonts w:eastAsia="SimHei" w:hint="eastAsia"/>
        </w:rPr>
        <w:t>/</w:t>
      </w:r>
      <w:r w:rsidRPr="00A43AA6">
        <w:rPr>
          <w:rFonts w:eastAsia="SimHei" w:hint="eastAsia"/>
        </w:rPr>
        <w:t>7</w:t>
      </w:r>
      <w:r w:rsidR="00260932">
        <w:rPr>
          <w:rFonts w:eastAsia="SimHei" w:hint="eastAsia"/>
        </w:rPr>
        <w:t>/</w:t>
      </w:r>
      <w:r w:rsidRPr="00A43AA6">
        <w:rPr>
          <w:rFonts w:eastAsia="SimHei" w:hint="eastAsia"/>
        </w:rPr>
        <w:t>42</w:t>
      </w:r>
      <w:r w:rsidR="00260932">
        <w:rPr>
          <w:rFonts w:eastAsia="SimHei" w:hint="eastAsia"/>
        </w:rPr>
        <w:t>)</w:t>
      </w:r>
      <w:r w:rsidRPr="00A43AA6">
        <w:rPr>
          <w:rFonts w:eastAsia="SimHei" w:hint="eastAsia"/>
        </w:rPr>
        <w:t>。</w:t>
      </w:r>
    </w:p>
    <w:p w:rsidR="00017AE6" w:rsidRPr="00017AE6" w:rsidRDefault="00A43AA6" w:rsidP="00A43AA6">
      <w:pPr>
        <w:pStyle w:val="H23GC"/>
      </w:pPr>
      <w:r>
        <w:rPr>
          <w:rFonts w:hint="eastAsia"/>
        </w:rPr>
        <w:tab/>
      </w:r>
      <w:r>
        <w:rPr>
          <w:rFonts w:hint="eastAsia"/>
        </w:rPr>
        <w:tab/>
      </w:r>
      <w:r w:rsidR="00017AE6" w:rsidRPr="00017AE6">
        <w:rPr>
          <w:rFonts w:hint="eastAsia"/>
        </w:rPr>
        <w:t>同母亲一起关押的儿童</w:t>
      </w:r>
    </w:p>
    <w:p w:rsidR="00017AE6" w:rsidRPr="00017AE6" w:rsidRDefault="00017AE6" w:rsidP="00017AE6">
      <w:pPr>
        <w:pStyle w:val="SingleTxtGC"/>
      </w:pPr>
      <w:r w:rsidRPr="00017AE6">
        <w:rPr>
          <w:rFonts w:hint="eastAsia"/>
        </w:rPr>
        <w:t>6</w:t>
      </w:r>
      <w:r w:rsidR="00260932">
        <w:rPr>
          <w:rFonts w:hint="eastAsia"/>
        </w:rPr>
        <w:t>3.</w:t>
      </w:r>
      <w:r w:rsidR="00A43AA6">
        <w:rPr>
          <w:rFonts w:hint="eastAsia"/>
        </w:rPr>
        <w:t xml:space="preserve"> </w:t>
      </w:r>
      <w:r w:rsidRPr="00017AE6">
        <w:rPr>
          <w:rFonts w:hint="eastAsia"/>
        </w:rPr>
        <w:t xml:space="preserve"> </w:t>
      </w:r>
      <w:r w:rsidRPr="00017AE6">
        <w:rPr>
          <w:rFonts w:hint="eastAsia"/>
        </w:rPr>
        <w:t>委员会对以下情况表示严重关注</w:t>
      </w:r>
      <w:r w:rsidR="00260932">
        <w:rPr>
          <w:rFonts w:hint="eastAsia"/>
        </w:rPr>
        <w:t>：</w:t>
      </w:r>
      <w:r w:rsidRPr="00017AE6">
        <w:rPr>
          <w:rFonts w:hint="eastAsia"/>
        </w:rPr>
        <w:t>一些儿童同其母亲一起关押在狱中</w:t>
      </w:r>
      <w:r w:rsidR="00260932">
        <w:rPr>
          <w:rFonts w:hint="eastAsia"/>
        </w:rPr>
        <w:t>，</w:t>
      </w:r>
      <w:r w:rsidRPr="00017AE6">
        <w:rPr>
          <w:rFonts w:hint="eastAsia"/>
        </w:rPr>
        <w:t>对其身心健康十分有害</w:t>
      </w:r>
      <w:r w:rsidR="00260932">
        <w:rPr>
          <w:rFonts w:hint="eastAsia"/>
        </w:rPr>
        <w:t>；</w:t>
      </w:r>
      <w:r w:rsidRPr="00017AE6">
        <w:rPr>
          <w:rFonts w:hint="eastAsia"/>
        </w:rPr>
        <w:t>在拥挤不堪的金边</w:t>
      </w:r>
      <w:r w:rsidRPr="00017AE6">
        <w:rPr>
          <w:rFonts w:hint="eastAsia"/>
        </w:rPr>
        <w:t>CC2</w:t>
      </w:r>
      <w:r w:rsidRPr="00017AE6">
        <w:rPr>
          <w:rFonts w:hint="eastAsia"/>
        </w:rPr>
        <w:t>监狱以及在</w:t>
      </w:r>
      <w:r w:rsidRPr="00017AE6">
        <w:t>Takmao</w:t>
      </w:r>
      <w:r w:rsidRPr="00017AE6">
        <w:rPr>
          <w:rFonts w:hint="eastAsia"/>
        </w:rPr>
        <w:t>、</w:t>
      </w:r>
      <w:r w:rsidRPr="00017AE6">
        <w:t>Kompong Cham</w:t>
      </w:r>
      <w:r w:rsidRPr="00017AE6">
        <w:rPr>
          <w:rFonts w:hint="eastAsia"/>
        </w:rPr>
        <w:t>以及</w:t>
      </w:r>
      <w:r w:rsidRPr="00017AE6">
        <w:t xml:space="preserve"> Kompong Chhnang</w:t>
      </w:r>
      <w:r w:rsidRPr="00017AE6">
        <w:rPr>
          <w:rFonts w:hint="eastAsia"/>
        </w:rPr>
        <w:t>等地的监狱中</w:t>
      </w:r>
      <w:r w:rsidR="00260932">
        <w:rPr>
          <w:rFonts w:hint="eastAsia"/>
        </w:rPr>
        <w:t>，</w:t>
      </w:r>
      <w:r w:rsidRPr="00017AE6">
        <w:rPr>
          <w:rFonts w:hint="eastAsia"/>
        </w:rPr>
        <w:t>尤其如此。委员会感到特别关注的是</w:t>
      </w:r>
      <w:r w:rsidR="00260932">
        <w:rPr>
          <w:rFonts w:hint="eastAsia"/>
        </w:rPr>
        <w:t>：</w:t>
      </w:r>
      <w:r w:rsidRPr="00017AE6">
        <w:rPr>
          <w:rFonts w:hint="eastAsia"/>
        </w:rPr>
        <w:t>监狱当局没有向这些儿童提供食物和安全饮用水</w:t>
      </w:r>
      <w:r w:rsidR="00260932">
        <w:rPr>
          <w:rFonts w:hint="eastAsia"/>
        </w:rPr>
        <w:t>，</w:t>
      </w:r>
      <w:r w:rsidRPr="00017AE6">
        <w:rPr>
          <w:rFonts w:hint="eastAsia"/>
        </w:rPr>
        <w:t>而是要求其母亲与其合用一份口粮和水。这些儿童所在牢房往往不通风</w:t>
      </w:r>
      <w:r w:rsidR="00260932">
        <w:rPr>
          <w:rFonts w:hint="eastAsia"/>
        </w:rPr>
        <w:t>，</w:t>
      </w:r>
      <w:r w:rsidRPr="00017AE6">
        <w:rPr>
          <w:rFonts w:hint="eastAsia"/>
        </w:rPr>
        <w:t>十分闷热</w:t>
      </w:r>
      <w:r w:rsidR="00260932">
        <w:rPr>
          <w:rFonts w:hint="eastAsia"/>
        </w:rPr>
        <w:t>；</w:t>
      </w:r>
      <w:r w:rsidRPr="00017AE6">
        <w:rPr>
          <w:rFonts w:hint="eastAsia"/>
        </w:rPr>
        <w:t>有时他们还被迫与传染病</w:t>
      </w:r>
      <w:r w:rsidR="00260932">
        <w:rPr>
          <w:rFonts w:hint="eastAsia"/>
        </w:rPr>
        <w:t>(</w:t>
      </w:r>
      <w:r w:rsidRPr="00017AE6">
        <w:rPr>
          <w:rFonts w:hint="eastAsia"/>
        </w:rPr>
        <w:t>例如</w:t>
      </w:r>
      <w:r w:rsidR="00260932">
        <w:rPr>
          <w:rFonts w:hint="eastAsia"/>
        </w:rPr>
        <w:t>：</w:t>
      </w:r>
      <w:r w:rsidRPr="00017AE6">
        <w:rPr>
          <w:rFonts w:hint="eastAsia"/>
        </w:rPr>
        <w:t>肺结核病</w:t>
      </w:r>
      <w:r w:rsidR="00260932">
        <w:rPr>
          <w:rFonts w:hint="eastAsia"/>
        </w:rPr>
        <w:t>)</w:t>
      </w:r>
      <w:r w:rsidRPr="00017AE6">
        <w:rPr>
          <w:rFonts w:hint="eastAsia"/>
        </w:rPr>
        <w:t>患者共居一室。委员会还对以下情况表示关注</w:t>
      </w:r>
      <w:r w:rsidR="00260932">
        <w:rPr>
          <w:rFonts w:hint="eastAsia"/>
        </w:rPr>
        <w:t>：</w:t>
      </w:r>
      <w:r w:rsidRPr="00017AE6">
        <w:rPr>
          <w:rFonts w:hint="eastAsia"/>
        </w:rPr>
        <w:t>同其母亲一起关押的儿童很难获得医疗服务</w:t>
      </w:r>
      <w:r w:rsidR="00260932">
        <w:rPr>
          <w:rFonts w:hint="eastAsia"/>
        </w:rPr>
        <w:t>，</w:t>
      </w:r>
      <w:r w:rsidRPr="00017AE6">
        <w:rPr>
          <w:rFonts w:hint="eastAsia"/>
        </w:rPr>
        <w:t>几乎没有任何形式的教育和娱乐活动。委员会还对关于这些儿童遭到监狱工作人员以及其他囚犯虐待的案件感到严重关注。</w:t>
      </w:r>
    </w:p>
    <w:p w:rsidR="00017AE6" w:rsidRPr="00A43AA6" w:rsidRDefault="00017AE6" w:rsidP="00A43AA6">
      <w:pPr>
        <w:pStyle w:val="SingleTxtGC"/>
        <w:rPr>
          <w:rFonts w:eastAsia="SimHei"/>
        </w:rPr>
      </w:pPr>
      <w:r w:rsidRPr="00A43AA6">
        <w:rPr>
          <w:rFonts w:eastAsia="SimHei" w:hint="eastAsia"/>
        </w:rPr>
        <w:t>6</w:t>
      </w:r>
      <w:r w:rsidR="00260932">
        <w:rPr>
          <w:rFonts w:eastAsia="SimHei" w:hint="eastAsia"/>
        </w:rPr>
        <w:t>4.</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委员会敦促缔约国</w:t>
      </w:r>
      <w:r w:rsidR="00260932">
        <w:rPr>
          <w:rFonts w:eastAsia="SimHei" w:hint="eastAsia"/>
        </w:rPr>
        <w:t>，</w:t>
      </w:r>
      <w:r w:rsidRPr="00A43AA6">
        <w:rPr>
          <w:rFonts w:eastAsia="SimHei" w:hint="eastAsia"/>
        </w:rPr>
        <w:t>确保尊重同其母亲一起关押的儿童的权利。委员会敦促缔约国</w:t>
      </w:r>
      <w:r w:rsidR="00260932">
        <w:rPr>
          <w:rFonts w:eastAsia="SimHei" w:hint="eastAsia"/>
        </w:rPr>
        <w:t>，</w:t>
      </w:r>
      <w:r w:rsidRPr="00A43AA6">
        <w:rPr>
          <w:rFonts w:eastAsia="SimHei" w:hint="eastAsia"/>
        </w:rPr>
        <w:t>立即采取措施</w:t>
      </w:r>
      <w:r w:rsidR="00260932">
        <w:rPr>
          <w:rFonts w:eastAsia="SimHei" w:hint="eastAsia"/>
        </w:rPr>
        <w:t>，</w:t>
      </w:r>
      <w:r w:rsidRPr="00A43AA6">
        <w:rPr>
          <w:rFonts w:eastAsia="SimHei" w:hint="eastAsia"/>
        </w:rPr>
        <w:t>确保向这些儿童提供食物和医疗服务</w:t>
      </w:r>
      <w:r w:rsidR="00260932">
        <w:rPr>
          <w:rFonts w:eastAsia="SimHei" w:hint="eastAsia"/>
        </w:rPr>
        <w:t>；</w:t>
      </w:r>
      <w:r w:rsidRPr="00A43AA6">
        <w:rPr>
          <w:rFonts w:eastAsia="SimHei" w:hint="eastAsia"/>
        </w:rPr>
        <w:t>向他们提供教育和娱乐活动。委员会还敦促缔约国采取一切必要措施</w:t>
      </w:r>
      <w:r w:rsidR="00260932">
        <w:rPr>
          <w:rFonts w:eastAsia="SimHei" w:hint="eastAsia"/>
        </w:rPr>
        <w:t>，</w:t>
      </w:r>
      <w:r w:rsidRPr="00A43AA6">
        <w:rPr>
          <w:rFonts w:eastAsia="SimHei" w:hint="eastAsia"/>
        </w:rPr>
        <w:t>保护这些儿童免遭任何形式虐待</w:t>
      </w:r>
      <w:r w:rsidR="00260932">
        <w:rPr>
          <w:rFonts w:eastAsia="SimHei" w:hint="eastAsia"/>
        </w:rPr>
        <w:t>；</w:t>
      </w:r>
      <w:r w:rsidRPr="00A43AA6">
        <w:rPr>
          <w:rFonts w:eastAsia="SimHei" w:hint="eastAsia"/>
        </w:rPr>
        <w:t>调查所有关于他们遭受监狱工作人员以及其他囚犯虐待的报告</w:t>
      </w:r>
      <w:r w:rsidR="00260932">
        <w:rPr>
          <w:rFonts w:eastAsia="SimHei" w:hint="eastAsia"/>
        </w:rPr>
        <w:t>；</w:t>
      </w:r>
      <w:r w:rsidRPr="00A43AA6">
        <w:rPr>
          <w:rFonts w:eastAsia="SimHei" w:hint="eastAsia"/>
        </w:rPr>
        <w:t>以及对虐待儿童的肇事者采取适当的处罚措施。</w:t>
      </w:r>
    </w:p>
    <w:p w:rsidR="00017AE6" w:rsidRPr="00017AE6" w:rsidRDefault="00A43AA6" w:rsidP="00A43AA6">
      <w:pPr>
        <w:pStyle w:val="H1GC"/>
      </w:pPr>
      <w:r>
        <w:rPr>
          <w:rFonts w:hint="eastAsia"/>
        </w:rPr>
        <w:tab/>
        <w:t>F</w:t>
      </w:r>
      <w:r w:rsidR="00017AE6" w:rsidRPr="00017AE6">
        <w:t>.</w:t>
      </w:r>
      <w:r>
        <w:rPr>
          <w:rFonts w:hint="eastAsia"/>
        </w:rPr>
        <w:tab/>
      </w:r>
      <w:r w:rsidR="00017AE6" w:rsidRPr="00017AE6">
        <w:rPr>
          <w:rFonts w:hint="eastAsia"/>
        </w:rPr>
        <w:t>教育、娱乐和文化活动</w:t>
      </w:r>
      <w:r w:rsidR="00260932">
        <w:rPr>
          <w:rFonts w:hint="eastAsia"/>
        </w:rPr>
        <w:t>(</w:t>
      </w:r>
      <w:r w:rsidR="00017AE6" w:rsidRPr="00017AE6">
        <w:rPr>
          <w:rFonts w:hint="eastAsia"/>
        </w:rPr>
        <w:t>《公约》第</w:t>
      </w:r>
      <w:r w:rsidR="00017AE6" w:rsidRPr="00017AE6">
        <w:rPr>
          <w:rFonts w:hint="eastAsia"/>
        </w:rPr>
        <w:t>28</w:t>
      </w:r>
      <w:r w:rsidR="00017AE6" w:rsidRPr="00017AE6">
        <w:rPr>
          <w:rFonts w:hint="eastAsia"/>
        </w:rPr>
        <w:t>条、第</w:t>
      </w:r>
      <w:r w:rsidR="00017AE6" w:rsidRPr="00017AE6">
        <w:rPr>
          <w:rFonts w:hint="eastAsia"/>
        </w:rPr>
        <w:t>29</w:t>
      </w:r>
      <w:r w:rsidR="00017AE6" w:rsidRPr="00017AE6">
        <w:rPr>
          <w:rFonts w:hint="eastAsia"/>
        </w:rPr>
        <w:t>条和第</w:t>
      </w:r>
      <w:r w:rsidR="00017AE6" w:rsidRPr="00017AE6">
        <w:rPr>
          <w:rFonts w:hint="eastAsia"/>
        </w:rPr>
        <w:t>31</w:t>
      </w:r>
      <w:r w:rsidR="00017AE6" w:rsidRPr="00017AE6">
        <w:rPr>
          <w:rFonts w:hint="eastAsia"/>
        </w:rPr>
        <w:t>条</w:t>
      </w:r>
      <w:r w:rsidR="00260932">
        <w:rPr>
          <w:rFonts w:hint="eastAsia"/>
        </w:rPr>
        <w:t>)</w:t>
      </w:r>
    </w:p>
    <w:p w:rsidR="00017AE6" w:rsidRPr="00017AE6" w:rsidRDefault="00A43AA6" w:rsidP="00A43AA6">
      <w:pPr>
        <w:pStyle w:val="H23GC"/>
      </w:pPr>
      <w:r>
        <w:rPr>
          <w:rFonts w:hint="eastAsia"/>
        </w:rPr>
        <w:tab/>
      </w:r>
      <w:r w:rsidR="00017AE6" w:rsidRPr="00017AE6">
        <w:tab/>
      </w:r>
      <w:r w:rsidR="00017AE6" w:rsidRPr="00017AE6">
        <w:rPr>
          <w:rFonts w:hint="eastAsia"/>
        </w:rPr>
        <w:t>教育</w:t>
      </w:r>
      <w:r w:rsidR="00260932">
        <w:rPr>
          <w:rFonts w:hint="eastAsia"/>
        </w:rPr>
        <w:t>，</w:t>
      </w:r>
      <w:r w:rsidR="00017AE6" w:rsidRPr="00017AE6">
        <w:rPr>
          <w:rFonts w:hint="eastAsia"/>
        </w:rPr>
        <w:t>包括职业培训和指导</w:t>
      </w:r>
    </w:p>
    <w:p w:rsidR="00017AE6" w:rsidRPr="00017AE6" w:rsidRDefault="00017AE6" w:rsidP="00017AE6">
      <w:pPr>
        <w:pStyle w:val="SingleTxtGC"/>
      </w:pPr>
      <w:r w:rsidRPr="00017AE6">
        <w:rPr>
          <w:rFonts w:hint="eastAsia"/>
        </w:rPr>
        <w:t>6</w:t>
      </w:r>
      <w:r w:rsidR="00260932">
        <w:rPr>
          <w:rFonts w:hint="eastAsia"/>
        </w:rPr>
        <w:t>5.</w:t>
      </w:r>
      <w:r w:rsidR="00A43AA6">
        <w:rPr>
          <w:rFonts w:hint="eastAsia"/>
        </w:rPr>
        <w:t xml:space="preserve"> </w:t>
      </w:r>
      <w:r w:rsidRPr="00017AE6">
        <w:rPr>
          <w:rFonts w:hint="eastAsia"/>
        </w:rPr>
        <w:t xml:space="preserve"> </w:t>
      </w:r>
      <w:r w:rsidRPr="00017AE6">
        <w:rPr>
          <w:rFonts w:hint="eastAsia"/>
        </w:rPr>
        <w:t>委员会满意地注意到</w:t>
      </w:r>
      <w:r w:rsidR="00260932">
        <w:rPr>
          <w:rFonts w:hint="eastAsia"/>
        </w:rPr>
        <w:t>，</w:t>
      </w:r>
      <w:r w:rsidRPr="00017AE6">
        <w:rPr>
          <w:rFonts w:hint="eastAsia"/>
        </w:rPr>
        <w:t>缔约国在提高中小学入学率、确保全国儿童平等获得教育机会以及缩小性别差距等方面取得了很大进展。委员会还欢迎缔约国承诺实施《全民教育倡议》。然而</w:t>
      </w:r>
      <w:r w:rsidR="00260932">
        <w:rPr>
          <w:rFonts w:hint="eastAsia"/>
        </w:rPr>
        <w:t>，</w:t>
      </w:r>
      <w:r w:rsidRPr="00017AE6">
        <w:rPr>
          <w:rFonts w:hint="eastAsia"/>
        </w:rPr>
        <w:t>委员会表示关注的是</w:t>
      </w:r>
      <w:r w:rsidR="00260932">
        <w:rPr>
          <w:rFonts w:hint="eastAsia"/>
        </w:rPr>
        <w:t>：</w:t>
      </w:r>
      <w:r w:rsidRPr="00017AE6">
        <w:rPr>
          <w:rFonts w:hint="eastAsia"/>
        </w:rPr>
        <w:t>缔约国仍然没有实行义务教育制</w:t>
      </w:r>
      <w:r w:rsidR="00260932">
        <w:rPr>
          <w:rFonts w:hint="eastAsia"/>
        </w:rPr>
        <w:t>；</w:t>
      </w:r>
      <w:r w:rsidRPr="00017AE6">
        <w:rPr>
          <w:rFonts w:hint="eastAsia"/>
        </w:rPr>
        <w:t>只有</w:t>
      </w:r>
      <w:r w:rsidR="00260932">
        <w:t>1.</w:t>
      </w:r>
      <w:r w:rsidRPr="00017AE6">
        <w:t>9</w:t>
      </w:r>
      <w:r w:rsidR="00260932">
        <w:t>%</w:t>
      </w:r>
      <w:r w:rsidRPr="00017AE6">
        <w:rPr>
          <w:rFonts w:hint="eastAsia"/>
        </w:rPr>
        <w:t>的国民生产总值用于教育</w:t>
      </w:r>
      <w:r w:rsidR="00260932">
        <w:rPr>
          <w:rFonts w:hint="eastAsia"/>
        </w:rPr>
        <w:t>；</w:t>
      </w:r>
      <w:r w:rsidRPr="00017AE6">
        <w:rPr>
          <w:rFonts w:hint="eastAsia"/>
        </w:rPr>
        <w:t>从</w:t>
      </w:r>
      <w:r w:rsidRPr="00017AE6">
        <w:rPr>
          <w:rFonts w:hint="eastAsia"/>
        </w:rPr>
        <w:t>2007</w:t>
      </w:r>
      <w:r w:rsidRPr="00017AE6">
        <w:rPr>
          <w:rFonts w:hint="eastAsia"/>
        </w:rPr>
        <w:t>年以来教育开支一直在减少。委员会还对以下情况表示关注</w:t>
      </w:r>
      <w:r w:rsidR="00260932">
        <w:rPr>
          <w:rFonts w:hint="eastAsia"/>
        </w:rPr>
        <w:t>：</w:t>
      </w:r>
    </w:p>
    <w:p w:rsidR="00017AE6" w:rsidRPr="00017AE6" w:rsidRDefault="00017AE6" w:rsidP="00A43AA6">
      <w:pPr>
        <w:pStyle w:val="SingleTxtGC"/>
        <w:numPr>
          <w:ilvl w:val="0"/>
          <w:numId w:val="27"/>
        </w:numPr>
      </w:pPr>
      <w:r w:rsidRPr="00017AE6">
        <w:rPr>
          <w:rFonts w:hint="eastAsia"/>
        </w:rPr>
        <w:t>残疾儿童、少数族裔儿童以及土著儿童仍然在获得教育方面遭到严重歧视</w:t>
      </w:r>
      <w:r w:rsidR="00260932">
        <w:rPr>
          <w:rFonts w:hint="eastAsia"/>
        </w:rPr>
        <w:t>；</w:t>
      </w:r>
    </w:p>
    <w:p w:rsidR="00017AE6" w:rsidRPr="00017AE6" w:rsidRDefault="00017AE6" w:rsidP="00A43AA6">
      <w:pPr>
        <w:pStyle w:val="SingleTxtGC"/>
        <w:numPr>
          <w:ilvl w:val="0"/>
          <w:numId w:val="27"/>
        </w:numPr>
      </w:pPr>
      <w:r w:rsidRPr="00017AE6">
        <w:rPr>
          <w:rFonts w:hint="eastAsia"/>
        </w:rPr>
        <w:t>在某些拥有大量少数族裔人口的地区</w:t>
      </w:r>
      <w:r w:rsidR="00260932">
        <w:rPr>
          <w:rFonts w:hint="eastAsia"/>
        </w:rPr>
        <w:t>(</w:t>
      </w:r>
      <w:r w:rsidRPr="00017AE6">
        <w:rPr>
          <w:rFonts w:hint="eastAsia"/>
        </w:rPr>
        <w:t>例如</w:t>
      </w:r>
      <w:r w:rsidR="00260932">
        <w:rPr>
          <w:rFonts w:hint="eastAsia"/>
        </w:rPr>
        <w:t>：</w:t>
      </w:r>
      <w:r w:rsidRPr="00017AE6">
        <w:t>Ratanakiri</w:t>
      </w:r>
      <w:r w:rsidRPr="00017AE6">
        <w:rPr>
          <w:rFonts w:hint="eastAsia"/>
        </w:rPr>
        <w:t>省和</w:t>
      </w:r>
      <w:r w:rsidRPr="00017AE6">
        <w:t>Mondulkiri</w:t>
      </w:r>
      <w:r w:rsidRPr="00017AE6">
        <w:rPr>
          <w:rFonts w:hint="eastAsia"/>
        </w:rPr>
        <w:t>省</w:t>
      </w:r>
      <w:r w:rsidR="00260932">
        <w:rPr>
          <w:rFonts w:hint="eastAsia"/>
        </w:rPr>
        <w:t>)</w:t>
      </w:r>
      <w:r w:rsidR="00260932">
        <w:rPr>
          <w:rFonts w:hint="eastAsia"/>
        </w:rPr>
        <w:t>，</w:t>
      </w:r>
      <w:r w:rsidRPr="00017AE6">
        <w:rPr>
          <w:rFonts w:hint="eastAsia"/>
        </w:rPr>
        <w:t>入学率特别低</w:t>
      </w:r>
      <w:r w:rsidR="00260932">
        <w:rPr>
          <w:rFonts w:hint="eastAsia"/>
        </w:rPr>
        <w:t>；</w:t>
      </w:r>
    </w:p>
    <w:p w:rsidR="00017AE6" w:rsidRPr="00017AE6" w:rsidRDefault="00017AE6" w:rsidP="00A43AA6">
      <w:pPr>
        <w:pStyle w:val="SingleTxtGC"/>
        <w:numPr>
          <w:ilvl w:val="0"/>
          <w:numId w:val="27"/>
        </w:numPr>
      </w:pPr>
      <w:r w:rsidRPr="00017AE6">
        <w:rPr>
          <w:rFonts w:hint="eastAsia"/>
        </w:rPr>
        <w:t>缔约国仍然缺乏学校基础设施</w:t>
      </w:r>
      <w:r w:rsidR="00260932">
        <w:rPr>
          <w:rFonts w:hint="eastAsia"/>
        </w:rPr>
        <w:t>，</w:t>
      </w:r>
      <w:r w:rsidRPr="00017AE6">
        <w:rPr>
          <w:rFonts w:hint="eastAsia"/>
        </w:rPr>
        <w:t>特别是缺乏厕所和饮水器等设备以及学生教材</w:t>
      </w:r>
      <w:r w:rsidR="00260932">
        <w:rPr>
          <w:rFonts w:hint="eastAsia"/>
        </w:rPr>
        <w:t>，</w:t>
      </w:r>
      <w:r w:rsidRPr="00017AE6">
        <w:rPr>
          <w:rFonts w:hint="eastAsia"/>
        </w:rPr>
        <w:t>在农村地区尤其如此</w:t>
      </w:r>
      <w:r w:rsidR="00260932">
        <w:rPr>
          <w:rFonts w:hint="eastAsia"/>
        </w:rPr>
        <w:t>；</w:t>
      </w:r>
    </w:p>
    <w:p w:rsidR="00017AE6" w:rsidRPr="00017AE6" w:rsidRDefault="00017AE6" w:rsidP="00A43AA6">
      <w:pPr>
        <w:pStyle w:val="SingleTxtGC"/>
        <w:numPr>
          <w:ilvl w:val="0"/>
          <w:numId w:val="27"/>
        </w:numPr>
      </w:pPr>
      <w:r w:rsidRPr="00017AE6">
        <w:rPr>
          <w:rFonts w:hint="eastAsia"/>
        </w:rPr>
        <w:t>虽然缔约国在对话期间表示</w:t>
      </w:r>
      <w:r w:rsidR="00260932">
        <w:rPr>
          <w:rFonts w:hint="eastAsia"/>
        </w:rPr>
        <w:t>，</w:t>
      </w:r>
      <w:r w:rsidRPr="00017AE6">
        <w:rPr>
          <w:rFonts w:hint="eastAsia"/>
        </w:rPr>
        <w:t>已经处理关于向教师额外交费的问题</w:t>
      </w:r>
      <w:r w:rsidR="00260932">
        <w:rPr>
          <w:rFonts w:hint="eastAsia"/>
        </w:rPr>
        <w:t>，</w:t>
      </w:r>
      <w:r w:rsidRPr="00017AE6">
        <w:rPr>
          <w:rFonts w:hint="eastAsia"/>
        </w:rPr>
        <w:t>但是教师工资仍然偏低</w:t>
      </w:r>
      <w:r w:rsidR="00260932">
        <w:rPr>
          <w:rFonts w:hint="eastAsia"/>
        </w:rPr>
        <w:t>；</w:t>
      </w:r>
      <w:r w:rsidRPr="00017AE6">
        <w:rPr>
          <w:rFonts w:hint="eastAsia"/>
        </w:rPr>
        <w:t>由于在缔约国普遍存在腐败现象</w:t>
      </w:r>
      <w:r w:rsidR="00260932">
        <w:rPr>
          <w:rFonts w:hint="eastAsia"/>
        </w:rPr>
        <w:t>，</w:t>
      </w:r>
      <w:r w:rsidRPr="00017AE6">
        <w:rPr>
          <w:rFonts w:hint="eastAsia"/>
        </w:rPr>
        <w:t>因此教师有可能收钱让学生考试及格</w:t>
      </w:r>
      <w:r w:rsidR="00260932">
        <w:rPr>
          <w:rFonts w:hint="eastAsia"/>
        </w:rPr>
        <w:t>；</w:t>
      </w:r>
    </w:p>
    <w:p w:rsidR="00017AE6" w:rsidRPr="00017AE6" w:rsidRDefault="00017AE6" w:rsidP="00A43AA6">
      <w:pPr>
        <w:pStyle w:val="SingleTxtGC"/>
        <w:numPr>
          <w:ilvl w:val="0"/>
          <w:numId w:val="27"/>
        </w:numPr>
      </w:pPr>
      <w:r w:rsidRPr="00017AE6">
        <w:rPr>
          <w:rFonts w:hint="eastAsia"/>
        </w:rPr>
        <w:t>辍学率、逃学率和留级率仍然很高</w:t>
      </w:r>
      <w:r w:rsidR="00260932">
        <w:rPr>
          <w:rFonts w:hint="eastAsia"/>
        </w:rPr>
        <w:t>，</w:t>
      </w:r>
      <w:r w:rsidRPr="00017AE6">
        <w:rPr>
          <w:rFonts w:hint="eastAsia"/>
        </w:rPr>
        <w:t>而且有上升的趋势</w:t>
      </w:r>
      <w:r w:rsidR="00260932">
        <w:rPr>
          <w:rFonts w:hint="eastAsia"/>
        </w:rPr>
        <w:t>，</w:t>
      </w:r>
      <w:r w:rsidRPr="00017AE6">
        <w:rPr>
          <w:rFonts w:hint="eastAsia"/>
        </w:rPr>
        <w:t>女生更加容易受到影响</w:t>
      </w:r>
      <w:r w:rsidR="00260932">
        <w:rPr>
          <w:rFonts w:hint="eastAsia"/>
        </w:rPr>
        <w:t>；</w:t>
      </w:r>
    </w:p>
    <w:p w:rsidR="00017AE6" w:rsidRPr="00017AE6" w:rsidRDefault="00017AE6" w:rsidP="00A43AA6">
      <w:pPr>
        <w:pStyle w:val="SingleTxtGC"/>
        <w:numPr>
          <w:ilvl w:val="0"/>
          <w:numId w:val="27"/>
        </w:numPr>
      </w:pPr>
      <w:r w:rsidRPr="00017AE6">
        <w:rPr>
          <w:rFonts w:hint="eastAsia"/>
        </w:rPr>
        <w:t>越来越多的私立学校在教育部没有进行定期检查的情况下运营</w:t>
      </w:r>
      <w:r w:rsidR="00260932">
        <w:rPr>
          <w:rFonts w:hint="eastAsia"/>
        </w:rPr>
        <w:t>；</w:t>
      </w:r>
    </w:p>
    <w:p w:rsidR="00017AE6" w:rsidRPr="00017AE6" w:rsidRDefault="00017AE6" w:rsidP="00A43AA6">
      <w:pPr>
        <w:pStyle w:val="SingleTxtGC"/>
        <w:numPr>
          <w:ilvl w:val="0"/>
          <w:numId w:val="27"/>
        </w:numPr>
      </w:pPr>
      <w:r w:rsidRPr="00017AE6">
        <w:rPr>
          <w:rFonts w:hint="eastAsia"/>
        </w:rPr>
        <w:t>教育质量、课程的合理性以及为边远地区提供教育服务仍然是缔约国面临的挑战</w:t>
      </w:r>
      <w:r w:rsidR="00260932">
        <w:rPr>
          <w:rFonts w:hint="eastAsia"/>
        </w:rPr>
        <w:t>；</w:t>
      </w:r>
    </w:p>
    <w:p w:rsidR="00017AE6" w:rsidRPr="00017AE6" w:rsidRDefault="00017AE6" w:rsidP="00A43AA6">
      <w:pPr>
        <w:pStyle w:val="SingleTxtGC"/>
        <w:numPr>
          <w:ilvl w:val="0"/>
          <w:numId w:val="27"/>
        </w:numPr>
      </w:pPr>
      <w:r w:rsidRPr="00017AE6">
        <w:rPr>
          <w:rFonts w:hint="eastAsia"/>
        </w:rPr>
        <w:t>早期教育以及儿童早期发展机会对于大多数儿童而言仍然是可望而不可及的</w:t>
      </w:r>
      <w:r w:rsidR="00260932">
        <w:rPr>
          <w:rFonts w:hint="eastAsia"/>
        </w:rPr>
        <w:t>；</w:t>
      </w:r>
      <w:r w:rsidRPr="00017AE6">
        <w:rPr>
          <w:rFonts w:hint="eastAsia"/>
        </w:rPr>
        <w:t>对于农村儿童来说更是如此</w:t>
      </w:r>
      <w:r w:rsidR="00260932">
        <w:rPr>
          <w:rFonts w:hint="eastAsia"/>
        </w:rPr>
        <w:t>；</w:t>
      </w:r>
    </w:p>
    <w:p w:rsidR="00017AE6" w:rsidRPr="00017AE6" w:rsidRDefault="00017AE6" w:rsidP="00A43AA6">
      <w:pPr>
        <w:pStyle w:val="SingleTxtGC"/>
        <w:numPr>
          <w:ilvl w:val="0"/>
          <w:numId w:val="27"/>
        </w:numPr>
      </w:pPr>
      <w:r w:rsidRPr="00017AE6">
        <w:rPr>
          <w:rFonts w:hint="eastAsia"/>
        </w:rPr>
        <w:t>在缔约国的报告中没有提供关于职业教育的信息。</w:t>
      </w:r>
    </w:p>
    <w:p w:rsidR="00017AE6" w:rsidRPr="00A43AA6" w:rsidRDefault="00017AE6" w:rsidP="00A43AA6">
      <w:pPr>
        <w:pStyle w:val="SingleTxtGC"/>
        <w:rPr>
          <w:rFonts w:eastAsia="SimHei"/>
        </w:rPr>
      </w:pPr>
      <w:r w:rsidRPr="00A43AA6">
        <w:rPr>
          <w:rFonts w:eastAsia="SimHei" w:hint="eastAsia"/>
        </w:rPr>
        <w:t>6</w:t>
      </w:r>
      <w:r w:rsidR="00260932">
        <w:rPr>
          <w:rFonts w:eastAsia="SimHei" w:hint="eastAsia"/>
        </w:rPr>
        <w:t>6.</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委员会建议缔约国</w:t>
      </w:r>
      <w:r w:rsidR="00260932">
        <w:rPr>
          <w:rFonts w:eastAsia="SimHei" w:hint="eastAsia"/>
        </w:rPr>
        <w:t>：</w:t>
      </w:r>
    </w:p>
    <w:p w:rsidR="00017AE6" w:rsidRPr="00A43AA6" w:rsidRDefault="00017AE6" w:rsidP="00A43AA6">
      <w:pPr>
        <w:pStyle w:val="SingleTxtGC"/>
        <w:numPr>
          <w:ilvl w:val="0"/>
          <w:numId w:val="29"/>
        </w:numPr>
        <w:rPr>
          <w:rFonts w:eastAsia="SimHei"/>
        </w:rPr>
      </w:pPr>
      <w:r w:rsidRPr="00A43AA6">
        <w:rPr>
          <w:rFonts w:eastAsia="SimHei" w:hint="eastAsia"/>
        </w:rPr>
        <w:t>实行义务性的基础教育</w:t>
      </w:r>
      <w:r w:rsidR="00260932">
        <w:rPr>
          <w:rFonts w:eastAsia="SimHei" w:hint="eastAsia"/>
        </w:rPr>
        <w:t>；</w:t>
      </w:r>
    </w:p>
    <w:p w:rsidR="00017AE6" w:rsidRPr="00A43AA6" w:rsidRDefault="00017AE6" w:rsidP="00A43AA6">
      <w:pPr>
        <w:pStyle w:val="SingleTxtGC"/>
        <w:numPr>
          <w:ilvl w:val="0"/>
          <w:numId w:val="29"/>
        </w:numPr>
        <w:rPr>
          <w:rFonts w:eastAsia="SimHei"/>
        </w:rPr>
      </w:pPr>
      <w:r w:rsidRPr="00A43AA6">
        <w:rPr>
          <w:rFonts w:eastAsia="SimHei" w:hint="eastAsia"/>
        </w:rPr>
        <w:t>增加拨给教育部门的资源</w:t>
      </w:r>
      <w:r w:rsidR="00260932">
        <w:rPr>
          <w:rFonts w:eastAsia="SimHei" w:hint="eastAsia"/>
        </w:rPr>
        <w:t>，</w:t>
      </w:r>
      <w:r w:rsidRPr="00A43AA6">
        <w:rPr>
          <w:rFonts w:eastAsia="SimHei" w:hint="eastAsia"/>
        </w:rPr>
        <w:t>在全国扩大、建设和重建足够的学校设施以及建立真正包容性的教育制度</w:t>
      </w:r>
      <w:r w:rsidR="00260932">
        <w:rPr>
          <w:rFonts w:eastAsia="SimHei" w:hint="eastAsia"/>
        </w:rPr>
        <w:t>，</w:t>
      </w:r>
      <w:r w:rsidRPr="00A43AA6">
        <w:rPr>
          <w:rFonts w:eastAsia="SimHei" w:hint="eastAsia"/>
        </w:rPr>
        <w:t>欢迎残疾儿童和所有少数族裔儿童入学</w:t>
      </w:r>
      <w:r w:rsidR="00260932">
        <w:rPr>
          <w:rFonts w:eastAsia="SimHei" w:hint="eastAsia"/>
        </w:rPr>
        <w:t>；</w:t>
      </w:r>
    </w:p>
    <w:p w:rsidR="00017AE6" w:rsidRPr="00A43AA6" w:rsidRDefault="00017AE6" w:rsidP="00A43AA6">
      <w:pPr>
        <w:pStyle w:val="SingleTxtGC"/>
        <w:numPr>
          <w:ilvl w:val="0"/>
          <w:numId w:val="29"/>
        </w:numPr>
        <w:rPr>
          <w:rFonts w:eastAsia="SimHei"/>
        </w:rPr>
      </w:pPr>
      <w:r w:rsidRPr="00A43AA6">
        <w:rPr>
          <w:rFonts w:eastAsia="SimHei" w:hint="eastAsia"/>
        </w:rPr>
        <w:t>采取必要措施</w:t>
      </w:r>
      <w:r w:rsidR="00260932">
        <w:rPr>
          <w:rFonts w:eastAsia="SimHei" w:hint="eastAsia"/>
        </w:rPr>
        <w:t>，</w:t>
      </w:r>
      <w:r w:rsidRPr="00A43AA6">
        <w:rPr>
          <w:rFonts w:eastAsia="SimHei" w:hint="eastAsia"/>
        </w:rPr>
        <w:t>制止教育系统中一切形式的腐败行为</w:t>
      </w:r>
      <w:r w:rsidR="00260932">
        <w:rPr>
          <w:rFonts w:eastAsia="SimHei" w:hint="eastAsia"/>
        </w:rPr>
        <w:t>；</w:t>
      </w:r>
    </w:p>
    <w:p w:rsidR="00017AE6" w:rsidRPr="00A43AA6" w:rsidRDefault="00017AE6" w:rsidP="00A43AA6">
      <w:pPr>
        <w:pStyle w:val="SingleTxtGC"/>
        <w:numPr>
          <w:ilvl w:val="0"/>
          <w:numId w:val="29"/>
        </w:numPr>
        <w:rPr>
          <w:rFonts w:eastAsia="SimHei"/>
        </w:rPr>
      </w:pPr>
      <w:r w:rsidRPr="00A43AA6">
        <w:rPr>
          <w:rFonts w:eastAsia="SimHei" w:hint="eastAsia"/>
        </w:rPr>
        <w:t>作出更大努力降低辍学率和留级率</w:t>
      </w:r>
      <w:r w:rsidR="00260932">
        <w:rPr>
          <w:rFonts w:eastAsia="SimHei" w:hint="eastAsia"/>
        </w:rPr>
        <w:t>，</w:t>
      </w:r>
      <w:r w:rsidRPr="00A43AA6">
        <w:rPr>
          <w:rFonts w:eastAsia="SimHei" w:hint="eastAsia"/>
        </w:rPr>
        <w:t>特别要注意拥有大量少数族裔人口的地区</w:t>
      </w:r>
      <w:r w:rsidR="00260932">
        <w:rPr>
          <w:rFonts w:eastAsia="SimHei" w:hint="eastAsia"/>
        </w:rPr>
        <w:t>(</w:t>
      </w:r>
      <w:r w:rsidRPr="00A43AA6">
        <w:rPr>
          <w:rFonts w:eastAsia="SimHei" w:hint="eastAsia"/>
        </w:rPr>
        <w:t>例如</w:t>
      </w:r>
      <w:r w:rsidR="00260932">
        <w:rPr>
          <w:rFonts w:eastAsia="SimHei" w:hint="eastAsia"/>
        </w:rPr>
        <w:t>：</w:t>
      </w:r>
      <w:r w:rsidRPr="00A43AA6">
        <w:rPr>
          <w:rFonts w:eastAsia="SimHei"/>
        </w:rPr>
        <w:t>Ratanakiri</w:t>
      </w:r>
      <w:r w:rsidRPr="00A43AA6">
        <w:rPr>
          <w:rFonts w:eastAsia="SimHei" w:hint="eastAsia"/>
        </w:rPr>
        <w:t>省和</w:t>
      </w:r>
      <w:r w:rsidRPr="00A43AA6">
        <w:rPr>
          <w:rFonts w:eastAsia="SimHei"/>
        </w:rPr>
        <w:t>Mondulkiri</w:t>
      </w:r>
      <w:r w:rsidRPr="00A43AA6">
        <w:rPr>
          <w:rFonts w:eastAsia="SimHei" w:hint="eastAsia"/>
        </w:rPr>
        <w:t>省</w:t>
      </w:r>
      <w:r w:rsidR="00260932">
        <w:rPr>
          <w:rFonts w:eastAsia="SimHei" w:hint="eastAsia"/>
        </w:rPr>
        <w:t>)</w:t>
      </w:r>
      <w:r w:rsidR="00260932">
        <w:rPr>
          <w:rFonts w:eastAsia="SimHei" w:hint="eastAsia"/>
        </w:rPr>
        <w:t>；</w:t>
      </w:r>
    </w:p>
    <w:p w:rsidR="00017AE6" w:rsidRPr="00A43AA6" w:rsidRDefault="00017AE6" w:rsidP="00A43AA6">
      <w:pPr>
        <w:pStyle w:val="SingleTxtGC"/>
        <w:numPr>
          <w:ilvl w:val="0"/>
          <w:numId w:val="29"/>
        </w:numPr>
        <w:rPr>
          <w:rFonts w:eastAsia="SimHei"/>
        </w:rPr>
      </w:pPr>
      <w:r w:rsidRPr="00A43AA6">
        <w:rPr>
          <w:rFonts w:eastAsia="SimHei" w:hint="eastAsia"/>
        </w:rPr>
        <w:t>采取积极措施</w:t>
      </w:r>
      <w:r w:rsidR="00260932">
        <w:rPr>
          <w:rFonts w:eastAsia="SimHei" w:hint="eastAsia"/>
        </w:rPr>
        <w:t>，</w:t>
      </w:r>
      <w:r w:rsidRPr="00A43AA6">
        <w:rPr>
          <w:rFonts w:eastAsia="SimHei" w:hint="eastAsia"/>
        </w:rPr>
        <w:t>通过社会运动促进女孩的教育权利</w:t>
      </w:r>
      <w:r w:rsidR="00260932">
        <w:rPr>
          <w:rFonts w:eastAsia="SimHei" w:hint="eastAsia"/>
        </w:rPr>
        <w:t>，</w:t>
      </w:r>
      <w:r w:rsidRPr="00A43AA6">
        <w:rPr>
          <w:rFonts w:eastAsia="SimHei" w:hint="eastAsia"/>
        </w:rPr>
        <w:t>增加经过适当培训的女教师以及确保她们的安全</w:t>
      </w:r>
      <w:r w:rsidR="00260932">
        <w:rPr>
          <w:rFonts w:eastAsia="SimHei" w:hint="eastAsia"/>
        </w:rPr>
        <w:t>；</w:t>
      </w:r>
    </w:p>
    <w:p w:rsidR="00017AE6" w:rsidRPr="00A43AA6" w:rsidRDefault="00017AE6" w:rsidP="00A43AA6">
      <w:pPr>
        <w:pStyle w:val="SingleTxtGC"/>
        <w:numPr>
          <w:ilvl w:val="0"/>
          <w:numId w:val="29"/>
        </w:numPr>
        <w:rPr>
          <w:rFonts w:eastAsia="SimHei"/>
        </w:rPr>
      </w:pPr>
      <w:r w:rsidRPr="00A43AA6">
        <w:rPr>
          <w:rFonts w:eastAsia="SimHei" w:hint="eastAsia"/>
        </w:rPr>
        <w:t>进一步扩大为不懂高棉语的国民提供的双语教育</w:t>
      </w:r>
      <w:r w:rsidR="00260932">
        <w:rPr>
          <w:rFonts w:eastAsia="SimHei" w:hint="eastAsia"/>
        </w:rPr>
        <w:t>；</w:t>
      </w:r>
    </w:p>
    <w:p w:rsidR="00017AE6" w:rsidRPr="00A43AA6" w:rsidRDefault="00017AE6" w:rsidP="00A43AA6">
      <w:pPr>
        <w:pStyle w:val="SingleTxtGC"/>
        <w:numPr>
          <w:ilvl w:val="0"/>
          <w:numId w:val="29"/>
        </w:numPr>
        <w:rPr>
          <w:rFonts w:eastAsia="SimHei"/>
        </w:rPr>
      </w:pPr>
      <w:r w:rsidRPr="00A43AA6">
        <w:rPr>
          <w:rFonts w:eastAsia="SimHei" w:hint="eastAsia"/>
        </w:rPr>
        <w:t>通过修订课程设置、利用互动式学习方法以及聘用经过培训的教师</w:t>
      </w:r>
      <w:r w:rsidR="00260932">
        <w:rPr>
          <w:rFonts w:eastAsia="SimHei" w:hint="eastAsia"/>
        </w:rPr>
        <w:t>，</w:t>
      </w:r>
      <w:r w:rsidRPr="00A43AA6">
        <w:rPr>
          <w:rFonts w:eastAsia="SimHei" w:hint="eastAsia"/>
        </w:rPr>
        <w:t>提高教育质量</w:t>
      </w:r>
      <w:r w:rsidR="00260932">
        <w:rPr>
          <w:rFonts w:eastAsia="SimHei" w:hint="eastAsia"/>
        </w:rPr>
        <w:t>；</w:t>
      </w:r>
    </w:p>
    <w:p w:rsidR="00017AE6" w:rsidRPr="00A43AA6" w:rsidRDefault="00017AE6" w:rsidP="00A43AA6">
      <w:pPr>
        <w:pStyle w:val="SingleTxtGC"/>
        <w:numPr>
          <w:ilvl w:val="0"/>
          <w:numId w:val="29"/>
        </w:numPr>
        <w:rPr>
          <w:rFonts w:eastAsia="SimHei"/>
        </w:rPr>
      </w:pPr>
      <w:r w:rsidRPr="00A43AA6">
        <w:rPr>
          <w:rFonts w:eastAsia="SimHei" w:hint="eastAsia"/>
        </w:rPr>
        <w:t>进一步实施关于儿童早期发展和教育的整体方案</w:t>
      </w:r>
      <w:r w:rsidR="00260932">
        <w:rPr>
          <w:rFonts w:eastAsia="SimHei" w:hint="eastAsia"/>
        </w:rPr>
        <w:t>(</w:t>
      </w:r>
      <w:r w:rsidRPr="00A43AA6">
        <w:rPr>
          <w:rFonts w:eastAsia="SimHei" w:hint="eastAsia"/>
        </w:rPr>
        <w:t>包括基于社区的方案</w:t>
      </w:r>
      <w:r w:rsidR="00260932">
        <w:rPr>
          <w:rFonts w:eastAsia="SimHei" w:hint="eastAsia"/>
        </w:rPr>
        <w:t>)</w:t>
      </w:r>
      <w:r w:rsidR="00260932">
        <w:rPr>
          <w:rFonts w:eastAsia="SimHei" w:hint="eastAsia"/>
        </w:rPr>
        <w:t>，</w:t>
      </w:r>
      <w:r w:rsidRPr="00A43AA6">
        <w:rPr>
          <w:rFonts w:eastAsia="SimHei" w:hint="eastAsia"/>
        </w:rPr>
        <w:t>并且确保低收入家庭和农村地区家庭的儿童从中受益</w:t>
      </w:r>
      <w:r w:rsidR="00260932">
        <w:rPr>
          <w:rFonts w:eastAsia="SimHei" w:hint="eastAsia"/>
        </w:rPr>
        <w:t>；</w:t>
      </w:r>
    </w:p>
    <w:p w:rsidR="00017AE6" w:rsidRPr="00A43AA6" w:rsidRDefault="00017AE6" w:rsidP="00A43AA6">
      <w:pPr>
        <w:pStyle w:val="SingleTxtGC"/>
        <w:numPr>
          <w:ilvl w:val="0"/>
          <w:numId w:val="29"/>
        </w:numPr>
        <w:rPr>
          <w:rFonts w:eastAsia="SimHei"/>
        </w:rPr>
      </w:pPr>
      <w:r w:rsidRPr="00A43AA6">
        <w:rPr>
          <w:rFonts w:eastAsia="SimHei" w:hint="eastAsia"/>
        </w:rPr>
        <w:t>为青少年和辍学者提供职业教育</w:t>
      </w:r>
      <w:r w:rsidR="00260932">
        <w:rPr>
          <w:rFonts w:eastAsia="SimHei" w:hint="eastAsia"/>
        </w:rPr>
        <w:t>；</w:t>
      </w:r>
    </w:p>
    <w:p w:rsidR="00017AE6" w:rsidRPr="00017AE6" w:rsidRDefault="00017AE6" w:rsidP="00A43AA6">
      <w:pPr>
        <w:pStyle w:val="SingleTxtGC"/>
        <w:numPr>
          <w:ilvl w:val="0"/>
          <w:numId w:val="29"/>
        </w:numPr>
      </w:pPr>
      <w:r w:rsidRPr="00A43AA6">
        <w:rPr>
          <w:rFonts w:eastAsia="SimHei" w:hint="eastAsia"/>
        </w:rPr>
        <w:t>考虑到委员会关于教育目标的第</w:t>
      </w:r>
      <w:r w:rsidRPr="00A43AA6">
        <w:rPr>
          <w:rFonts w:eastAsia="SimHei" w:hint="eastAsia"/>
        </w:rPr>
        <w:t>1</w:t>
      </w:r>
      <w:r w:rsidRPr="00A43AA6">
        <w:rPr>
          <w:rFonts w:eastAsia="SimHei" w:hint="eastAsia"/>
        </w:rPr>
        <w:t>号一般性意见</w:t>
      </w:r>
      <w:r w:rsidR="00260932">
        <w:rPr>
          <w:rFonts w:eastAsia="SimHei" w:hint="eastAsia"/>
        </w:rPr>
        <w:t>(</w:t>
      </w:r>
      <w:r w:rsidRPr="00A43AA6">
        <w:rPr>
          <w:rFonts w:eastAsia="SimHei" w:hint="eastAsia"/>
        </w:rPr>
        <w:t>2001</w:t>
      </w:r>
      <w:r w:rsidRPr="00A43AA6">
        <w:rPr>
          <w:rFonts w:eastAsia="SimHei" w:hint="eastAsia"/>
        </w:rPr>
        <w:t>年</w:t>
      </w:r>
      <w:r w:rsidR="00260932">
        <w:rPr>
          <w:rFonts w:eastAsia="SimHei" w:hint="eastAsia"/>
        </w:rPr>
        <w:t>)</w:t>
      </w:r>
      <w:r w:rsidRPr="00A43AA6">
        <w:rPr>
          <w:rFonts w:eastAsia="SimHei" w:hint="eastAsia"/>
        </w:rPr>
        <w:t>。</w:t>
      </w:r>
    </w:p>
    <w:p w:rsidR="00017AE6" w:rsidRPr="00017AE6" w:rsidRDefault="00A43AA6" w:rsidP="00A43AA6">
      <w:pPr>
        <w:pStyle w:val="H1GC"/>
      </w:pPr>
      <w:r>
        <w:rPr>
          <w:rFonts w:hint="eastAsia"/>
        </w:rPr>
        <w:tab/>
        <w:t>G</w:t>
      </w:r>
      <w:r w:rsidR="00017AE6" w:rsidRPr="00017AE6">
        <w:t>.</w:t>
      </w:r>
      <w:r>
        <w:rPr>
          <w:rFonts w:hint="eastAsia"/>
        </w:rPr>
        <w:tab/>
      </w:r>
      <w:r w:rsidR="00017AE6" w:rsidRPr="00017AE6">
        <w:rPr>
          <w:rFonts w:hint="eastAsia"/>
        </w:rPr>
        <w:t>特别保护措施</w:t>
      </w:r>
      <w:r w:rsidR="00260932">
        <w:rPr>
          <w:rFonts w:hint="eastAsia"/>
        </w:rPr>
        <w:t>(</w:t>
      </w:r>
      <w:r w:rsidR="00017AE6" w:rsidRPr="00017AE6">
        <w:rPr>
          <w:rFonts w:hint="eastAsia"/>
        </w:rPr>
        <w:t>《公约》第</w:t>
      </w:r>
      <w:r w:rsidR="00017AE6" w:rsidRPr="00017AE6">
        <w:rPr>
          <w:rFonts w:hint="eastAsia"/>
        </w:rPr>
        <w:t>22</w:t>
      </w:r>
      <w:r w:rsidR="00017AE6" w:rsidRPr="00017AE6">
        <w:rPr>
          <w:rFonts w:hint="eastAsia"/>
        </w:rPr>
        <w:t>条、第</w:t>
      </w:r>
      <w:r w:rsidR="00260932">
        <w:rPr>
          <w:rFonts w:hint="eastAsia"/>
        </w:rPr>
        <w:t>38</w:t>
      </w:r>
      <w:r w:rsidR="00017AE6" w:rsidRPr="00017AE6">
        <w:rPr>
          <w:rFonts w:hint="eastAsia"/>
        </w:rPr>
        <w:t>条、第</w:t>
      </w:r>
      <w:r w:rsidR="00260932">
        <w:rPr>
          <w:rFonts w:hint="eastAsia"/>
        </w:rPr>
        <w:t>39</w:t>
      </w:r>
      <w:r w:rsidR="00017AE6" w:rsidRPr="00017AE6">
        <w:rPr>
          <w:rFonts w:hint="eastAsia"/>
        </w:rPr>
        <w:t>条至第</w:t>
      </w:r>
      <w:r w:rsidR="00260932">
        <w:rPr>
          <w:rFonts w:hint="eastAsia"/>
        </w:rPr>
        <w:t>40</w:t>
      </w:r>
      <w:r w:rsidR="00017AE6" w:rsidRPr="00017AE6">
        <w:rPr>
          <w:rFonts w:hint="eastAsia"/>
        </w:rPr>
        <w:t>条、第</w:t>
      </w:r>
      <w:r w:rsidR="00017AE6" w:rsidRPr="00017AE6">
        <w:rPr>
          <w:rFonts w:hint="eastAsia"/>
        </w:rPr>
        <w:t>37</w:t>
      </w:r>
      <w:r w:rsidR="00017AE6" w:rsidRPr="00017AE6">
        <w:rPr>
          <w:rFonts w:hint="eastAsia"/>
        </w:rPr>
        <w:t>条</w:t>
      </w:r>
      <w:r w:rsidR="00260932">
        <w:rPr>
          <w:rFonts w:hint="eastAsia"/>
        </w:rPr>
        <w:t>(</w:t>
      </w:r>
      <w:r w:rsidR="00017AE6" w:rsidRPr="00017AE6">
        <w:rPr>
          <w:rFonts w:hint="eastAsia"/>
        </w:rPr>
        <w:t>b</w:t>
      </w:r>
      <w:r w:rsidR="00260932">
        <w:rPr>
          <w:rFonts w:hint="eastAsia"/>
        </w:rPr>
        <w:t>)</w:t>
      </w:r>
      <w:r w:rsidR="00017AE6" w:rsidRPr="00017AE6">
        <w:rPr>
          <w:rFonts w:hint="eastAsia"/>
        </w:rPr>
        <w:t>和</w:t>
      </w:r>
      <w:r w:rsidR="00260932">
        <w:rPr>
          <w:rFonts w:hint="eastAsia"/>
        </w:rPr>
        <w:t>(</w:t>
      </w:r>
      <w:r w:rsidR="00017AE6" w:rsidRPr="00017AE6">
        <w:rPr>
          <w:rFonts w:hint="eastAsia"/>
        </w:rPr>
        <w:t>d</w:t>
      </w:r>
      <w:r w:rsidR="00260932">
        <w:rPr>
          <w:rFonts w:hint="eastAsia"/>
        </w:rPr>
        <w:t>)</w:t>
      </w:r>
      <w:r w:rsidR="00017AE6" w:rsidRPr="00017AE6">
        <w:rPr>
          <w:rFonts w:hint="eastAsia"/>
        </w:rPr>
        <w:t>款、第</w:t>
      </w:r>
      <w:r w:rsidR="00260932">
        <w:rPr>
          <w:rFonts w:hint="eastAsia"/>
        </w:rPr>
        <w:t>30</w:t>
      </w:r>
      <w:r w:rsidR="00017AE6" w:rsidRPr="00017AE6">
        <w:rPr>
          <w:rFonts w:hint="eastAsia"/>
        </w:rPr>
        <w:t>条、第</w:t>
      </w:r>
      <w:r w:rsidR="00260932">
        <w:rPr>
          <w:rFonts w:hint="eastAsia"/>
        </w:rPr>
        <w:t>32</w:t>
      </w:r>
      <w:r w:rsidR="00017AE6" w:rsidRPr="00017AE6">
        <w:rPr>
          <w:rFonts w:hint="eastAsia"/>
        </w:rPr>
        <w:t>条以及第</w:t>
      </w:r>
      <w:r w:rsidR="00260932">
        <w:rPr>
          <w:rFonts w:hint="eastAsia"/>
        </w:rPr>
        <w:t>36</w:t>
      </w:r>
      <w:r w:rsidR="00017AE6" w:rsidRPr="00017AE6">
        <w:rPr>
          <w:rFonts w:hint="eastAsia"/>
        </w:rPr>
        <w:t>条</w:t>
      </w:r>
      <w:r w:rsidR="00260932">
        <w:rPr>
          <w:rFonts w:hint="eastAsia"/>
        </w:rPr>
        <w:t>)</w:t>
      </w:r>
    </w:p>
    <w:p w:rsidR="00017AE6" w:rsidRPr="00017AE6" w:rsidRDefault="00A43AA6" w:rsidP="00A43AA6">
      <w:pPr>
        <w:pStyle w:val="H23GC"/>
      </w:pPr>
      <w:r>
        <w:rPr>
          <w:rFonts w:hint="eastAsia"/>
        </w:rPr>
        <w:tab/>
      </w:r>
      <w:r>
        <w:rPr>
          <w:rFonts w:hint="eastAsia"/>
        </w:rPr>
        <w:tab/>
      </w:r>
      <w:r w:rsidR="00017AE6" w:rsidRPr="00017AE6">
        <w:rPr>
          <w:rFonts w:hint="eastAsia"/>
        </w:rPr>
        <w:t>经济剥削</w:t>
      </w:r>
      <w:r w:rsidR="00260932">
        <w:rPr>
          <w:rFonts w:hint="eastAsia"/>
        </w:rPr>
        <w:t>，</w:t>
      </w:r>
      <w:r w:rsidR="00017AE6" w:rsidRPr="00017AE6">
        <w:rPr>
          <w:rFonts w:hint="eastAsia"/>
        </w:rPr>
        <w:t>包括剥削童工</w:t>
      </w:r>
    </w:p>
    <w:p w:rsidR="00017AE6" w:rsidRPr="00017AE6" w:rsidRDefault="00017AE6" w:rsidP="00017AE6">
      <w:pPr>
        <w:pStyle w:val="SingleTxtGC"/>
      </w:pPr>
      <w:r w:rsidRPr="00017AE6">
        <w:rPr>
          <w:rFonts w:hint="eastAsia"/>
        </w:rPr>
        <w:t>6</w:t>
      </w:r>
      <w:r w:rsidR="00260932">
        <w:rPr>
          <w:rFonts w:hint="eastAsia"/>
        </w:rPr>
        <w:t>7.</w:t>
      </w:r>
      <w:r w:rsidR="00A43AA6">
        <w:rPr>
          <w:rFonts w:hint="eastAsia"/>
        </w:rPr>
        <w:t xml:space="preserve"> </w:t>
      </w:r>
      <w:r w:rsidRPr="00017AE6">
        <w:rPr>
          <w:rFonts w:hint="eastAsia"/>
        </w:rPr>
        <w:t xml:space="preserve"> </w:t>
      </w:r>
      <w:r w:rsidRPr="00017AE6">
        <w:rPr>
          <w:rFonts w:hint="eastAsia"/>
        </w:rPr>
        <w:t>委员会注意到缔约国通过了《消除最恶劣形式童工国家行动计划》</w:t>
      </w:r>
      <w:r w:rsidR="00260932">
        <w:rPr>
          <w:rFonts w:hint="eastAsia"/>
        </w:rPr>
        <w:t>；</w:t>
      </w:r>
      <w:r w:rsidRPr="00017AE6">
        <w:rPr>
          <w:rFonts w:hint="eastAsia"/>
        </w:rPr>
        <w:t>还注意到缔约国承诺</w:t>
      </w:r>
      <w:r w:rsidR="00260932">
        <w:rPr>
          <w:rFonts w:hint="eastAsia"/>
        </w:rPr>
        <w:t>：</w:t>
      </w:r>
      <w:r w:rsidRPr="00017AE6">
        <w:rPr>
          <w:rFonts w:hint="eastAsia"/>
        </w:rPr>
        <w:t>根据其《千年发展目标》在</w:t>
      </w:r>
      <w:r w:rsidRPr="00017AE6">
        <w:rPr>
          <w:rFonts w:hint="eastAsia"/>
        </w:rPr>
        <w:t>2015</w:t>
      </w:r>
      <w:r w:rsidRPr="00017AE6">
        <w:rPr>
          <w:rFonts w:hint="eastAsia"/>
        </w:rPr>
        <w:t>年之前将童工人数减至</w:t>
      </w:r>
      <w:r w:rsidRPr="00017AE6">
        <w:rPr>
          <w:rFonts w:hint="eastAsia"/>
        </w:rPr>
        <w:t>8</w:t>
      </w:r>
      <w:r w:rsidR="00260932">
        <w:rPr>
          <w:rFonts w:hint="eastAsia"/>
        </w:rPr>
        <w:t>%</w:t>
      </w:r>
      <w:r w:rsidR="00260932">
        <w:rPr>
          <w:rFonts w:hint="eastAsia"/>
        </w:rPr>
        <w:t>；</w:t>
      </w:r>
      <w:r w:rsidRPr="00017AE6">
        <w:rPr>
          <w:rFonts w:hint="eastAsia"/>
        </w:rPr>
        <w:t>在</w:t>
      </w:r>
      <w:r w:rsidRPr="00017AE6">
        <w:rPr>
          <w:rFonts w:hint="eastAsia"/>
        </w:rPr>
        <w:t>2016</w:t>
      </w:r>
      <w:r w:rsidRPr="00017AE6">
        <w:rPr>
          <w:rFonts w:hint="eastAsia"/>
        </w:rPr>
        <w:t>年之前消除所有最恶劣形式的童工。委员会感到关注的是</w:t>
      </w:r>
      <w:r w:rsidR="00260932">
        <w:rPr>
          <w:rFonts w:hint="eastAsia"/>
        </w:rPr>
        <w:t>：</w:t>
      </w:r>
      <w:r w:rsidRPr="00017AE6">
        <w:rPr>
          <w:rFonts w:hint="eastAsia"/>
        </w:rPr>
        <w:t>在缔约国中有</w:t>
      </w:r>
      <w:r w:rsidRPr="00017AE6">
        <w:rPr>
          <w:rFonts w:hint="eastAsia"/>
        </w:rPr>
        <w:t>150</w:t>
      </w:r>
      <w:r w:rsidRPr="00017AE6">
        <w:rPr>
          <w:rFonts w:hint="eastAsia"/>
        </w:rPr>
        <w:t>多万儿童参加经济活动</w:t>
      </w:r>
      <w:r w:rsidR="00260932">
        <w:rPr>
          <w:rFonts w:hint="eastAsia"/>
        </w:rPr>
        <w:t>；</w:t>
      </w:r>
      <w:r w:rsidRPr="00017AE6">
        <w:rPr>
          <w:rFonts w:hint="eastAsia"/>
        </w:rPr>
        <w:t>其中大约</w:t>
      </w:r>
      <w:r w:rsidRPr="00017AE6">
        <w:rPr>
          <w:rFonts w:hint="eastAsia"/>
        </w:rPr>
        <w:t>25</w:t>
      </w:r>
      <w:r w:rsidR="00260932">
        <w:rPr>
          <w:rFonts w:hint="eastAsia"/>
        </w:rPr>
        <w:t>0,</w:t>
      </w:r>
      <w:r w:rsidRPr="00017AE6">
        <w:rPr>
          <w:rFonts w:hint="eastAsia"/>
        </w:rPr>
        <w:t>000</w:t>
      </w:r>
      <w:r w:rsidRPr="00017AE6">
        <w:rPr>
          <w:rFonts w:hint="eastAsia"/>
        </w:rPr>
        <w:t>儿童从事最恶劣形式的童工。委员会还对以下情况表示严重关注</w:t>
      </w:r>
      <w:r w:rsidR="00260932">
        <w:rPr>
          <w:rFonts w:hint="eastAsia"/>
        </w:rPr>
        <w:t>：</w:t>
      </w:r>
      <w:r w:rsidRPr="00017AE6">
        <w:rPr>
          <w:rFonts w:hint="eastAsia"/>
        </w:rPr>
        <w:t>数以千计的儿童在奴役条件下充当家庭佣工</w:t>
      </w:r>
      <w:r w:rsidR="00260932">
        <w:rPr>
          <w:rFonts w:hint="eastAsia"/>
        </w:rPr>
        <w:t>(</w:t>
      </w:r>
      <w:r w:rsidRPr="00017AE6">
        <w:rPr>
          <w:rFonts w:hint="eastAsia"/>
        </w:rPr>
        <w:t>主要在首都金边</w:t>
      </w:r>
      <w:r w:rsidR="00260932">
        <w:rPr>
          <w:rFonts w:hint="eastAsia"/>
        </w:rPr>
        <w:t>)</w:t>
      </w:r>
      <w:r w:rsidRPr="00017AE6">
        <w:rPr>
          <w:rFonts w:hint="eastAsia"/>
        </w:rPr>
        <w:t>。</w:t>
      </w:r>
    </w:p>
    <w:p w:rsidR="00017AE6" w:rsidRPr="00A43AA6" w:rsidRDefault="00017AE6" w:rsidP="00A43AA6">
      <w:pPr>
        <w:pStyle w:val="SingleTxtGC"/>
        <w:rPr>
          <w:rFonts w:eastAsia="SimHei"/>
        </w:rPr>
      </w:pPr>
      <w:r w:rsidRPr="00A43AA6">
        <w:rPr>
          <w:rFonts w:eastAsia="SimHei" w:hint="eastAsia"/>
        </w:rPr>
        <w:t>6</w:t>
      </w:r>
      <w:r w:rsidR="00260932">
        <w:rPr>
          <w:rFonts w:eastAsia="SimHei" w:hint="eastAsia"/>
        </w:rPr>
        <w:t>8.</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委员会敦促缔约国完全实施童工法律</w:t>
      </w:r>
      <w:r w:rsidR="00260932">
        <w:rPr>
          <w:rFonts w:eastAsia="SimHei" w:hint="eastAsia"/>
        </w:rPr>
        <w:t>，</w:t>
      </w:r>
      <w:r w:rsidRPr="00A43AA6">
        <w:rPr>
          <w:rFonts w:eastAsia="SimHei" w:hint="eastAsia"/>
        </w:rPr>
        <w:t>并且实施《消除最恶劣形式童工国家行动计划》</w:t>
      </w:r>
      <w:r w:rsidR="00260932">
        <w:rPr>
          <w:rFonts w:eastAsia="SimHei" w:hint="eastAsia"/>
        </w:rPr>
        <w:t>，</w:t>
      </w:r>
      <w:r w:rsidRPr="00A43AA6">
        <w:rPr>
          <w:rFonts w:eastAsia="SimHei" w:hint="eastAsia"/>
        </w:rPr>
        <w:t>其办法包括</w:t>
      </w:r>
      <w:r w:rsidR="00260932">
        <w:rPr>
          <w:rFonts w:eastAsia="SimHei" w:hint="eastAsia"/>
        </w:rPr>
        <w:t>：</w:t>
      </w:r>
    </w:p>
    <w:p w:rsidR="00017AE6" w:rsidRPr="00A43AA6" w:rsidRDefault="00017AE6" w:rsidP="00A43AA6">
      <w:pPr>
        <w:pStyle w:val="SingleTxtGC"/>
        <w:numPr>
          <w:ilvl w:val="0"/>
          <w:numId w:val="33"/>
        </w:numPr>
        <w:rPr>
          <w:rFonts w:eastAsia="SimHei"/>
        </w:rPr>
      </w:pPr>
      <w:r w:rsidRPr="00A43AA6">
        <w:rPr>
          <w:rFonts w:eastAsia="SimHei" w:hint="eastAsia"/>
        </w:rPr>
        <w:t>加强其关于禁止童工的国家法律</w:t>
      </w:r>
      <w:r w:rsidR="00260932">
        <w:rPr>
          <w:rFonts w:eastAsia="SimHei" w:hint="eastAsia"/>
        </w:rPr>
        <w:t>；</w:t>
      </w:r>
    </w:p>
    <w:p w:rsidR="00017AE6" w:rsidRPr="00A43AA6" w:rsidRDefault="00017AE6" w:rsidP="00A43AA6">
      <w:pPr>
        <w:pStyle w:val="SingleTxtGC"/>
        <w:numPr>
          <w:ilvl w:val="0"/>
          <w:numId w:val="33"/>
        </w:numPr>
        <w:rPr>
          <w:rFonts w:eastAsia="SimHei"/>
        </w:rPr>
      </w:pPr>
      <w:r w:rsidRPr="00A43AA6">
        <w:rPr>
          <w:rFonts w:eastAsia="SimHei" w:hint="eastAsia"/>
        </w:rPr>
        <w:t>根据国际标准</w:t>
      </w:r>
      <w:r w:rsidR="00260932">
        <w:rPr>
          <w:rFonts w:eastAsia="SimHei" w:hint="eastAsia"/>
        </w:rPr>
        <w:t>，</w:t>
      </w:r>
      <w:r w:rsidRPr="00A43AA6">
        <w:rPr>
          <w:rFonts w:eastAsia="SimHei" w:hint="eastAsia"/>
        </w:rPr>
        <w:t>在这一方面优先解决儿童家庭佣工的弱势地位问题</w:t>
      </w:r>
      <w:r w:rsidR="00260932">
        <w:rPr>
          <w:rFonts w:eastAsia="SimHei" w:hint="eastAsia"/>
        </w:rPr>
        <w:t>；</w:t>
      </w:r>
    </w:p>
    <w:p w:rsidR="00017AE6" w:rsidRPr="00A43AA6" w:rsidRDefault="00017AE6" w:rsidP="00A43AA6">
      <w:pPr>
        <w:pStyle w:val="SingleTxtGC"/>
        <w:numPr>
          <w:ilvl w:val="0"/>
          <w:numId w:val="33"/>
        </w:numPr>
        <w:rPr>
          <w:rFonts w:eastAsia="SimHei"/>
        </w:rPr>
      </w:pPr>
      <w:r w:rsidRPr="00A43AA6">
        <w:rPr>
          <w:rFonts w:eastAsia="SimHei" w:hint="eastAsia"/>
        </w:rPr>
        <w:t>增加劳工检查员的人数</w:t>
      </w:r>
      <w:r w:rsidR="00260932">
        <w:rPr>
          <w:rFonts w:eastAsia="SimHei" w:hint="eastAsia"/>
        </w:rPr>
        <w:t>；</w:t>
      </w:r>
      <w:r w:rsidRPr="00A43AA6">
        <w:rPr>
          <w:rFonts w:eastAsia="SimHei" w:hint="eastAsia"/>
        </w:rPr>
        <w:t>确保对非法使用童工之人处以罚款和刑罚</w:t>
      </w:r>
    </w:p>
    <w:p w:rsidR="00017AE6" w:rsidRPr="00A43AA6" w:rsidRDefault="00017AE6" w:rsidP="00A43AA6">
      <w:pPr>
        <w:pStyle w:val="SingleTxtGC"/>
        <w:numPr>
          <w:ilvl w:val="0"/>
          <w:numId w:val="33"/>
        </w:numPr>
        <w:rPr>
          <w:rFonts w:eastAsia="SimHei"/>
        </w:rPr>
      </w:pPr>
      <w:r w:rsidRPr="00A43AA6">
        <w:rPr>
          <w:rFonts w:eastAsia="SimHei" w:hint="eastAsia"/>
        </w:rPr>
        <w:t>为司法人员、检察官以及法官组织强制性的培训</w:t>
      </w:r>
      <w:r w:rsidR="00260932">
        <w:rPr>
          <w:rFonts w:eastAsia="SimHei" w:hint="eastAsia"/>
        </w:rPr>
        <w:t>；</w:t>
      </w:r>
    </w:p>
    <w:p w:rsidR="00017AE6" w:rsidRPr="00017AE6" w:rsidRDefault="00017AE6" w:rsidP="00A43AA6">
      <w:pPr>
        <w:pStyle w:val="SingleTxtGC"/>
        <w:numPr>
          <w:ilvl w:val="0"/>
          <w:numId w:val="33"/>
        </w:numPr>
      </w:pPr>
      <w:r w:rsidRPr="00A43AA6">
        <w:rPr>
          <w:rFonts w:eastAsia="SimHei" w:hint="eastAsia"/>
        </w:rPr>
        <w:t>采取适当措施</w:t>
      </w:r>
      <w:r w:rsidR="00260932">
        <w:rPr>
          <w:rFonts w:eastAsia="SimHei" w:hint="eastAsia"/>
        </w:rPr>
        <w:t>，</w:t>
      </w:r>
      <w:r w:rsidRPr="00A43AA6">
        <w:rPr>
          <w:rFonts w:eastAsia="SimHei" w:hint="eastAsia"/>
        </w:rPr>
        <w:t>以对性别敏感的方式帮助前童工康复</w:t>
      </w:r>
      <w:r w:rsidR="00260932">
        <w:rPr>
          <w:rFonts w:eastAsia="SimHei" w:hint="eastAsia"/>
        </w:rPr>
        <w:t>，</w:t>
      </w:r>
      <w:r w:rsidRPr="00A43AA6">
        <w:rPr>
          <w:rFonts w:eastAsia="SimHei" w:hint="eastAsia"/>
        </w:rPr>
        <w:t>并且向他们提供教育机会。</w:t>
      </w:r>
    </w:p>
    <w:p w:rsidR="00017AE6" w:rsidRPr="00017AE6" w:rsidRDefault="00A43AA6" w:rsidP="00A43AA6">
      <w:pPr>
        <w:pStyle w:val="H23GC"/>
      </w:pPr>
      <w:r>
        <w:rPr>
          <w:rFonts w:hint="eastAsia"/>
        </w:rPr>
        <w:tab/>
      </w:r>
      <w:r w:rsidR="00017AE6" w:rsidRPr="00017AE6">
        <w:tab/>
      </w:r>
      <w:r w:rsidR="00017AE6" w:rsidRPr="00017AE6">
        <w:rPr>
          <w:rFonts w:hint="eastAsia"/>
        </w:rPr>
        <w:t>街头儿童</w:t>
      </w:r>
    </w:p>
    <w:p w:rsidR="00017AE6" w:rsidRPr="00017AE6" w:rsidRDefault="00017AE6" w:rsidP="00A43AA6">
      <w:pPr>
        <w:pStyle w:val="SingleTxtGC"/>
      </w:pPr>
      <w:r w:rsidRPr="00017AE6">
        <w:rPr>
          <w:rFonts w:hint="eastAsia"/>
        </w:rPr>
        <w:t>6</w:t>
      </w:r>
      <w:r w:rsidR="00260932">
        <w:rPr>
          <w:rFonts w:hint="eastAsia"/>
        </w:rPr>
        <w:t>9.</w:t>
      </w:r>
      <w:r w:rsidR="00A43AA6">
        <w:rPr>
          <w:rFonts w:hint="eastAsia"/>
        </w:rPr>
        <w:t xml:space="preserve"> </w:t>
      </w:r>
      <w:r w:rsidRPr="00017AE6">
        <w:rPr>
          <w:rFonts w:hint="eastAsia"/>
        </w:rPr>
        <w:t xml:space="preserve"> </w:t>
      </w:r>
      <w:r w:rsidRPr="00017AE6">
        <w:rPr>
          <w:rFonts w:hint="eastAsia"/>
        </w:rPr>
        <w:t>委员会对以下情况表示关注</w:t>
      </w:r>
      <w:r w:rsidR="00260932">
        <w:rPr>
          <w:rFonts w:hint="eastAsia"/>
        </w:rPr>
        <w:t>：</w:t>
      </w:r>
      <w:r w:rsidRPr="00017AE6">
        <w:rPr>
          <w:rFonts w:hint="eastAsia"/>
        </w:rPr>
        <w:t>缔约国没有为解决街头儿童问题设立专门机制和拨出资源</w:t>
      </w:r>
      <w:r w:rsidR="00260932">
        <w:rPr>
          <w:rFonts w:hint="eastAsia"/>
        </w:rPr>
        <w:t>，</w:t>
      </w:r>
      <w:r w:rsidRPr="00017AE6">
        <w:rPr>
          <w:rFonts w:hint="eastAsia"/>
        </w:rPr>
        <w:t>也没有为这些儿童提供足够的援助。委员会感到特别关注的是</w:t>
      </w:r>
      <w:r w:rsidR="00260932">
        <w:rPr>
          <w:rFonts w:hint="eastAsia"/>
        </w:rPr>
        <w:t>：</w:t>
      </w:r>
      <w:r w:rsidRPr="00017AE6">
        <w:rPr>
          <w:rFonts w:hint="eastAsia"/>
        </w:rPr>
        <w:t>警方曾于</w:t>
      </w:r>
      <w:r w:rsidRPr="00017AE6">
        <w:rPr>
          <w:rFonts w:hint="eastAsia"/>
        </w:rPr>
        <w:t>2008</w:t>
      </w:r>
      <w:r w:rsidRPr="00017AE6">
        <w:rPr>
          <w:rFonts w:hint="eastAsia"/>
        </w:rPr>
        <w:t>年年初开展了“清洁街道行动”</w:t>
      </w:r>
      <w:r w:rsidR="00260932">
        <w:rPr>
          <w:rFonts w:hint="eastAsia"/>
        </w:rPr>
        <w:t>，</w:t>
      </w:r>
      <w:r w:rsidRPr="00017AE6">
        <w:rPr>
          <w:rFonts w:hint="eastAsia"/>
        </w:rPr>
        <w:t>在行动中将许多街头儿童送进社会事务部金边社会事务局所管理的两所康复中心</w:t>
      </w:r>
      <w:r w:rsidR="00260932">
        <w:rPr>
          <w:rFonts w:hint="eastAsia"/>
        </w:rPr>
        <w:t>(</w:t>
      </w:r>
      <w:r w:rsidRPr="00017AE6">
        <w:t>Koh Romduol</w:t>
      </w:r>
      <w:r w:rsidRPr="00017AE6">
        <w:rPr>
          <w:rFonts w:hint="eastAsia"/>
        </w:rPr>
        <w:t>和</w:t>
      </w:r>
      <w:r w:rsidRPr="00017AE6">
        <w:t xml:space="preserve"> Prey Speu</w:t>
      </w:r>
      <w:r w:rsidR="00260932">
        <w:rPr>
          <w:rFonts w:hint="eastAsia"/>
        </w:rPr>
        <w:t>)</w:t>
      </w:r>
      <w:r w:rsidRPr="00017AE6">
        <w:rPr>
          <w:rFonts w:hint="eastAsia"/>
        </w:rPr>
        <w:t>。在这种行动中</w:t>
      </w:r>
      <w:r w:rsidR="00260932">
        <w:rPr>
          <w:rFonts w:hint="eastAsia"/>
        </w:rPr>
        <w:t>，</w:t>
      </w:r>
      <w:r w:rsidRPr="00017AE6">
        <w:rPr>
          <w:rFonts w:hint="eastAsia"/>
        </w:rPr>
        <w:t>街头儿童遭到了警方非法禁锢以及各种虐待</w:t>
      </w:r>
      <w:r w:rsidR="00260932">
        <w:rPr>
          <w:rFonts w:hint="eastAsia"/>
        </w:rPr>
        <w:t>；</w:t>
      </w:r>
      <w:r w:rsidRPr="00017AE6">
        <w:rPr>
          <w:rFonts w:hint="eastAsia"/>
        </w:rPr>
        <w:t>在一些情况下儿童被虐待致死</w:t>
      </w:r>
      <w:r w:rsidR="00260932">
        <w:rPr>
          <w:rFonts w:hint="eastAsia"/>
        </w:rPr>
        <w:t>(</w:t>
      </w:r>
      <w:r w:rsidRPr="00017AE6">
        <w:rPr>
          <w:rFonts w:hint="eastAsia"/>
        </w:rPr>
        <w:t>包括自杀</w:t>
      </w:r>
      <w:r w:rsidR="00260932">
        <w:rPr>
          <w:rFonts w:hint="eastAsia"/>
        </w:rPr>
        <w:t>)</w:t>
      </w:r>
      <w:r w:rsidRPr="00017AE6">
        <w:rPr>
          <w:rFonts w:hint="eastAsia"/>
        </w:rPr>
        <w:t>。</w:t>
      </w:r>
    </w:p>
    <w:p w:rsidR="00017AE6" w:rsidRPr="00A43AA6" w:rsidRDefault="00017AE6" w:rsidP="00A43AA6">
      <w:pPr>
        <w:pStyle w:val="SingleTxtGC"/>
        <w:rPr>
          <w:rFonts w:eastAsia="SimHei"/>
        </w:rPr>
      </w:pPr>
      <w:r w:rsidRPr="00A43AA6">
        <w:rPr>
          <w:rFonts w:eastAsia="SimHei" w:hint="eastAsia"/>
        </w:rPr>
        <w:t>7</w:t>
      </w:r>
      <w:r w:rsidR="00260932">
        <w:rPr>
          <w:rFonts w:eastAsia="SimHei" w:hint="eastAsia"/>
        </w:rPr>
        <w:t>0.</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委员会敦促缔约国</w:t>
      </w:r>
      <w:r w:rsidR="00260932">
        <w:rPr>
          <w:rFonts w:eastAsia="SimHei" w:hint="eastAsia"/>
        </w:rPr>
        <w:t>：</w:t>
      </w:r>
    </w:p>
    <w:p w:rsidR="00017AE6" w:rsidRPr="00A43AA6" w:rsidRDefault="00017AE6" w:rsidP="00A43AA6">
      <w:pPr>
        <w:pStyle w:val="SingleTxtGC"/>
        <w:numPr>
          <w:ilvl w:val="0"/>
          <w:numId w:val="34"/>
        </w:numPr>
        <w:rPr>
          <w:rFonts w:eastAsia="SimHei"/>
        </w:rPr>
      </w:pPr>
      <w:r w:rsidRPr="004C4733">
        <w:rPr>
          <w:rFonts w:eastAsia="SimHei" w:hint="eastAsia"/>
          <w:spacing w:val="-4"/>
        </w:rPr>
        <w:t>采取一切必要措施保护街头儿童</w:t>
      </w:r>
      <w:r w:rsidR="00260932">
        <w:rPr>
          <w:rFonts w:eastAsia="SimHei" w:hint="eastAsia"/>
          <w:spacing w:val="-4"/>
        </w:rPr>
        <w:t>，</w:t>
      </w:r>
      <w:r w:rsidRPr="004C4733">
        <w:rPr>
          <w:rFonts w:eastAsia="SimHei" w:hint="eastAsia"/>
          <w:spacing w:val="-4"/>
        </w:rPr>
        <w:t>确保向他们提供康复和重新融入社会服务</w:t>
      </w:r>
      <w:r w:rsidR="00260932">
        <w:rPr>
          <w:rFonts w:eastAsia="SimHei" w:hint="eastAsia"/>
          <w:spacing w:val="-4"/>
        </w:rPr>
        <w:t>，</w:t>
      </w:r>
      <w:r w:rsidRPr="004C4733">
        <w:rPr>
          <w:rFonts w:eastAsia="SimHei" w:hint="eastAsia"/>
          <w:spacing w:val="-4"/>
        </w:rPr>
        <w:t>并且优先采取旨在帮助这些儿童与家庭团聚的基于家庭和社区的干预措施</w:t>
      </w:r>
      <w:r w:rsidR="00260932">
        <w:rPr>
          <w:rFonts w:eastAsia="SimHei" w:hint="eastAsia"/>
        </w:rPr>
        <w:t>；</w:t>
      </w:r>
    </w:p>
    <w:p w:rsidR="00017AE6" w:rsidRPr="00A43AA6" w:rsidRDefault="00017AE6" w:rsidP="00A43AA6">
      <w:pPr>
        <w:pStyle w:val="SingleTxtGC"/>
        <w:numPr>
          <w:ilvl w:val="0"/>
          <w:numId w:val="34"/>
        </w:numPr>
        <w:rPr>
          <w:rFonts w:eastAsia="SimHei"/>
        </w:rPr>
      </w:pPr>
      <w:r w:rsidRPr="00A43AA6">
        <w:rPr>
          <w:rFonts w:eastAsia="SimHei" w:hint="eastAsia"/>
        </w:rPr>
        <w:t>不再开展“清洁街道行动”</w:t>
      </w:r>
      <w:r w:rsidR="00260932">
        <w:rPr>
          <w:rFonts w:eastAsia="SimHei" w:hint="eastAsia"/>
        </w:rPr>
        <w:t>，</w:t>
      </w:r>
      <w:r w:rsidRPr="00A43AA6">
        <w:rPr>
          <w:rFonts w:eastAsia="SimHei" w:hint="eastAsia"/>
        </w:rPr>
        <w:t>也不再将街头儿童视为罪犯</w:t>
      </w:r>
      <w:r w:rsidR="00260932">
        <w:rPr>
          <w:rFonts w:eastAsia="SimHei" w:hint="eastAsia"/>
        </w:rPr>
        <w:t>，</w:t>
      </w:r>
      <w:r w:rsidRPr="00A43AA6">
        <w:rPr>
          <w:rFonts w:eastAsia="SimHei" w:hint="eastAsia"/>
        </w:rPr>
        <w:t>而是以一种尊重其权利和尊严的方式解决问题</w:t>
      </w:r>
      <w:r w:rsidR="00260932">
        <w:rPr>
          <w:rFonts w:eastAsia="SimHei" w:hint="eastAsia"/>
        </w:rPr>
        <w:t>；</w:t>
      </w:r>
    </w:p>
    <w:p w:rsidR="00017AE6" w:rsidRPr="00017AE6" w:rsidRDefault="00017AE6" w:rsidP="00A43AA6">
      <w:pPr>
        <w:pStyle w:val="SingleTxtGC"/>
        <w:numPr>
          <w:ilvl w:val="0"/>
          <w:numId w:val="34"/>
        </w:numPr>
      </w:pPr>
      <w:r w:rsidRPr="00A43AA6">
        <w:rPr>
          <w:rFonts w:eastAsia="SimHei" w:hint="eastAsia"/>
        </w:rPr>
        <w:t>对于有关在</w:t>
      </w:r>
      <w:r w:rsidRPr="00A43AA6">
        <w:rPr>
          <w:rFonts w:eastAsia="SimHei" w:hint="eastAsia"/>
        </w:rPr>
        <w:t>Koh Romduol</w:t>
      </w:r>
      <w:r w:rsidRPr="00A43AA6">
        <w:rPr>
          <w:rFonts w:eastAsia="SimHei" w:hint="eastAsia"/>
        </w:rPr>
        <w:t>和</w:t>
      </w:r>
      <w:r w:rsidRPr="00A43AA6">
        <w:rPr>
          <w:rFonts w:eastAsia="SimHei" w:hint="eastAsia"/>
        </w:rPr>
        <w:t xml:space="preserve"> Prey Speu</w:t>
      </w:r>
      <w:r w:rsidRPr="00A43AA6">
        <w:rPr>
          <w:rFonts w:eastAsia="SimHei" w:hint="eastAsia"/>
        </w:rPr>
        <w:t>中心儿童遭到拘留和虐待的指控开展独立调查</w:t>
      </w:r>
      <w:r w:rsidR="00260932">
        <w:rPr>
          <w:rFonts w:eastAsia="SimHei" w:hint="eastAsia"/>
        </w:rPr>
        <w:t>，</w:t>
      </w:r>
      <w:r w:rsidRPr="00A43AA6">
        <w:rPr>
          <w:rFonts w:eastAsia="SimHei" w:hint="eastAsia"/>
        </w:rPr>
        <w:t>并且在其下次定期报告中提供关于调查结果的全面信息。</w:t>
      </w:r>
    </w:p>
    <w:p w:rsidR="00017AE6" w:rsidRPr="00017AE6" w:rsidRDefault="00A43AA6" w:rsidP="00A43AA6">
      <w:pPr>
        <w:pStyle w:val="H23GC"/>
      </w:pPr>
      <w:r>
        <w:rPr>
          <w:rFonts w:hint="eastAsia"/>
        </w:rPr>
        <w:tab/>
      </w:r>
      <w:r>
        <w:rPr>
          <w:rFonts w:hint="eastAsia"/>
        </w:rPr>
        <w:tab/>
      </w:r>
      <w:r w:rsidR="00017AE6" w:rsidRPr="00017AE6">
        <w:rPr>
          <w:rFonts w:hint="eastAsia"/>
        </w:rPr>
        <w:t>性剥削和虐待</w:t>
      </w:r>
    </w:p>
    <w:p w:rsidR="00017AE6" w:rsidRPr="00017AE6" w:rsidRDefault="00017AE6" w:rsidP="00017AE6">
      <w:pPr>
        <w:pStyle w:val="SingleTxtGC"/>
      </w:pPr>
      <w:r w:rsidRPr="00017AE6">
        <w:rPr>
          <w:rFonts w:hint="eastAsia"/>
        </w:rPr>
        <w:t>7</w:t>
      </w:r>
      <w:r w:rsidR="00260932">
        <w:rPr>
          <w:rFonts w:hint="eastAsia"/>
        </w:rPr>
        <w:t>1.</w:t>
      </w:r>
      <w:r w:rsidR="00A43AA6">
        <w:rPr>
          <w:rFonts w:hint="eastAsia"/>
        </w:rPr>
        <w:t xml:space="preserve"> </w:t>
      </w:r>
      <w:r w:rsidRPr="00017AE6">
        <w:rPr>
          <w:rFonts w:hint="eastAsia"/>
        </w:rPr>
        <w:t xml:space="preserve"> </w:t>
      </w:r>
      <w:r w:rsidRPr="00017AE6">
        <w:rPr>
          <w:rFonts w:hint="eastAsia"/>
        </w:rPr>
        <w:t>委员会对以下情况表示深切关注</w:t>
      </w:r>
      <w:r w:rsidR="00260932">
        <w:rPr>
          <w:rFonts w:hint="eastAsia"/>
        </w:rPr>
        <w:t>：</w:t>
      </w:r>
      <w:r w:rsidRPr="00017AE6">
        <w:rPr>
          <w:rFonts w:hint="eastAsia"/>
        </w:rPr>
        <w:t>缔约国数以千计的儿童被迫卖淫</w:t>
      </w:r>
      <w:r w:rsidR="00260932">
        <w:rPr>
          <w:rFonts w:hint="eastAsia"/>
        </w:rPr>
        <w:t>；</w:t>
      </w:r>
      <w:r w:rsidRPr="00017AE6">
        <w:rPr>
          <w:rFonts w:hint="eastAsia"/>
        </w:rPr>
        <w:t>强奸儿童的情况日益严重</w:t>
      </w:r>
      <w:r w:rsidR="00260932">
        <w:rPr>
          <w:rFonts w:hint="eastAsia"/>
        </w:rPr>
        <w:t>，</w:t>
      </w:r>
      <w:r w:rsidRPr="00017AE6">
        <w:rPr>
          <w:rFonts w:hint="eastAsia"/>
        </w:rPr>
        <w:t>大多数性虐待和性剥削的罪行是缔约国的国民犯下的。委员会还感到严重关切的是</w:t>
      </w:r>
      <w:r w:rsidR="00260932">
        <w:rPr>
          <w:rFonts w:hint="eastAsia"/>
        </w:rPr>
        <w:t>：</w:t>
      </w:r>
      <w:r w:rsidRPr="00017AE6">
        <w:rPr>
          <w:rFonts w:hint="eastAsia"/>
        </w:rPr>
        <w:t>近年来狎童旅游现象有所增加</w:t>
      </w:r>
      <w:r w:rsidR="00260932">
        <w:rPr>
          <w:rFonts w:hint="eastAsia"/>
        </w:rPr>
        <w:t>；</w:t>
      </w:r>
      <w:r w:rsidRPr="00017AE6">
        <w:rPr>
          <w:rFonts w:hint="eastAsia"/>
        </w:rPr>
        <w:t>接触性暴力和色情制品</w:t>
      </w:r>
      <w:r w:rsidR="00260932">
        <w:rPr>
          <w:rFonts w:hint="eastAsia"/>
        </w:rPr>
        <w:t>(</w:t>
      </w:r>
      <w:r w:rsidRPr="00017AE6">
        <w:rPr>
          <w:rFonts w:hint="eastAsia"/>
        </w:rPr>
        <w:t>尤其是通过互联网</w:t>
      </w:r>
      <w:r w:rsidR="00260932">
        <w:rPr>
          <w:rFonts w:hint="eastAsia"/>
        </w:rPr>
        <w:t>)</w:t>
      </w:r>
      <w:r w:rsidRPr="00017AE6">
        <w:rPr>
          <w:rFonts w:hint="eastAsia"/>
        </w:rPr>
        <w:t>的儿童人数之多令人震惊。委员会还对以下情况表示关注</w:t>
      </w:r>
      <w:r w:rsidR="00260932">
        <w:rPr>
          <w:rFonts w:hint="eastAsia"/>
        </w:rPr>
        <w:t>：</w:t>
      </w:r>
    </w:p>
    <w:p w:rsidR="00017AE6" w:rsidRPr="00017AE6" w:rsidRDefault="00017AE6" w:rsidP="00A43AA6">
      <w:pPr>
        <w:pStyle w:val="SingleTxtGC"/>
        <w:numPr>
          <w:ilvl w:val="0"/>
          <w:numId w:val="36"/>
        </w:numPr>
      </w:pPr>
      <w:r w:rsidRPr="00017AE6">
        <w:rPr>
          <w:rFonts w:hint="eastAsia"/>
        </w:rPr>
        <w:t>特别是由于执法部门所鼓励的就性虐待案件作出庭外解决和赔偿的普遍做法</w:t>
      </w:r>
      <w:r w:rsidR="00260932">
        <w:rPr>
          <w:rFonts w:hint="eastAsia"/>
        </w:rPr>
        <w:t>，</w:t>
      </w:r>
      <w:r w:rsidRPr="00017AE6">
        <w:rPr>
          <w:rFonts w:hint="eastAsia"/>
        </w:rPr>
        <w:t>儿童性虐待和性剥削的责任人很少遭到起诉</w:t>
      </w:r>
      <w:r w:rsidR="00260932">
        <w:rPr>
          <w:rFonts w:hint="eastAsia"/>
        </w:rPr>
        <w:t>；</w:t>
      </w:r>
    </w:p>
    <w:p w:rsidR="00017AE6" w:rsidRPr="00017AE6" w:rsidRDefault="00017AE6" w:rsidP="00A43AA6">
      <w:pPr>
        <w:pStyle w:val="SingleTxtGC"/>
        <w:numPr>
          <w:ilvl w:val="0"/>
          <w:numId w:val="36"/>
        </w:numPr>
      </w:pPr>
      <w:r w:rsidRPr="00017AE6">
        <w:rPr>
          <w:rFonts w:hint="eastAsia"/>
        </w:rPr>
        <w:t>缔约国很少采取行动惩治性犯罪分子以及开办妓院或者其他卖淫场所的人</w:t>
      </w:r>
      <w:r w:rsidR="00260932">
        <w:rPr>
          <w:rFonts w:hint="eastAsia"/>
        </w:rPr>
        <w:t>，</w:t>
      </w:r>
      <w:r w:rsidRPr="00017AE6">
        <w:rPr>
          <w:rFonts w:hint="eastAsia"/>
        </w:rPr>
        <w:t>尽管在这些地方未成年少女受到性剥削</w:t>
      </w:r>
      <w:r w:rsidR="00260932">
        <w:rPr>
          <w:rFonts w:hint="eastAsia"/>
        </w:rPr>
        <w:t>；</w:t>
      </w:r>
    </w:p>
    <w:p w:rsidR="00017AE6" w:rsidRPr="00017AE6" w:rsidRDefault="00017AE6" w:rsidP="00A43AA6">
      <w:pPr>
        <w:pStyle w:val="SingleTxtGC"/>
        <w:numPr>
          <w:ilvl w:val="0"/>
          <w:numId w:val="36"/>
        </w:numPr>
      </w:pPr>
      <w:r w:rsidRPr="00017AE6">
        <w:rPr>
          <w:rFonts w:hint="eastAsia"/>
        </w:rPr>
        <w:t>为性虐待和性剥削的儿童受害者提供的心理康复服务主要集中在首都金边</w:t>
      </w:r>
      <w:r w:rsidR="00260932">
        <w:rPr>
          <w:rFonts w:hint="eastAsia"/>
        </w:rPr>
        <w:t>，</w:t>
      </w:r>
      <w:r w:rsidRPr="00017AE6">
        <w:rPr>
          <w:rFonts w:hint="eastAsia"/>
        </w:rPr>
        <w:t>而且是由非政府组织管理的。</w:t>
      </w:r>
    </w:p>
    <w:p w:rsidR="00017AE6" w:rsidRPr="00A43AA6" w:rsidRDefault="00017AE6" w:rsidP="00A43AA6">
      <w:pPr>
        <w:pStyle w:val="SingleTxtGC"/>
        <w:rPr>
          <w:rFonts w:eastAsia="SimHei"/>
        </w:rPr>
      </w:pPr>
      <w:r w:rsidRPr="00A43AA6">
        <w:rPr>
          <w:rFonts w:eastAsia="SimHei" w:hint="eastAsia"/>
        </w:rPr>
        <w:t>7</w:t>
      </w:r>
      <w:r w:rsidR="00260932">
        <w:rPr>
          <w:rFonts w:eastAsia="SimHei" w:hint="eastAsia"/>
        </w:rPr>
        <w:t>2.</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委员会敦促缔约国</w:t>
      </w:r>
      <w:r w:rsidR="00260932">
        <w:rPr>
          <w:rFonts w:eastAsia="SimHei" w:hint="eastAsia"/>
        </w:rPr>
        <w:t>：</w:t>
      </w:r>
    </w:p>
    <w:p w:rsidR="00017AE6" w:rsidRPr="00A43AA6" w:rsidRDefault="00017AE6" w:rsidP="00A43AA6">
      <w:pPr>
        <w:pStyle w:val="SingleTxtGC"/>
        <w:numPr>
          <w:ilvl w:val="0"/>
          <w:numId w:val="40"/>
        </w:numPr>
        <w:rPr>
          <w:rFonts w:eastAsia="SimHei"/>
        </w:rPr>
      </w:pPr>
      <w:r w:rsidRPr="00A43AA6">
        <w:rPr>
          <w:rFonts w:eastAsia="SimHei" w:hint="eastAsia"/>
        </w:rPr>
        <w:t>加紧努力实施其法律</w:t>
      </w:r>
      <w:r w:rsidR="00260932">
        <w:rPr>
          <w:rFonts w:eastAsia="SimHei" w:hint="eastAsia"/>
        </w:rPr>
        <w:t>，</w:t>
      </w:r>
      <w:r w:rsidRPr="00A43AA6">
        <w:rPr>
          <w:rFonts w:eastAsia="SimHei" w:hint="eastAsia"/>
        </w:rPr>
        <w:t>将性虐待和性剥削定为罪行</w:t>
      </w:r>
      <w:r w:rsidR="00260932">
        <w:rPr>
          <w:rFonts w:eastAsia="SimHei" w:hint="eastAsia"/>
        </w:rPr>
        <w:t>，</w:t>
      </w:r>
      <w:r w:rsidRPr="00A43AA6">
        <w:rPr>
          <w:rFonts w:eastAsia="SimHei" w:hint="eastAsia"/>
        </w:rPr>
        <w:t>以便确保将性侵犯儿童之人绳之以法并施以适当的处罚</w:t>
      </w:r>
      <w:r w:rsidR="00260932">
        <w:rPr>
          <w:rFonts w:eastAsia="SimHei" w:hint="eastAsia"/>
        </w:rPr>
        <w:t>；</w:t>
      </w:r>
    </w:p>
    <w:p w:rsidR="00017AE6" w:rsidRPr="004C4733" w:rsidRDefault="00017AE6" w:rsidP="00A43AA6">
      <w:pPr>
        <w:pStyle w:val="SingleTxtGC"/>
        <w:numPr>
          <w:ilvl w:val="0"/>
          <w:numId w:val="40"/>
        </w:numPr>
        <w:rPr>
          <w:rFonts w:eastAsia="SimHei"/>
          <w:spacing w:val="-4"/>
        </w:rPr>
      </w:pPr>
      <w:r w:rsidRPr="004C4733">
        <w:rPr>
          <w:rFonts w:eastAsia="SimHei" w:hint="eastAsia"/>
          <w:spacing w:val="-4"/>
        </w:rPr>
        <w:t>谴责组织、促成或者发展性旅游的个人和企业</w:t>
      </w:r>
      <w:r w:rsidR="00260932">
        <w:rPr>
          <w:rFonts w:eastAsia="SimHei" w:hint="eastAsia"/>
          <w:spacing w:val="-4"/>
        </w:rPr>
        <w:t>，</w:t>
      </w:r>
      <w:r w:rsidRPr="004C4733">
        <w:rPr>
          <w:rFonts w:eastAsia="SimHei" w:hint="eastAsia"/>
          <w:spacing w:val="-4"/>
        </w:rPr>
        <w:t>并且对其采取制裁措施</w:t>
      </w:r>
      <w:r w:rsidR="00260932">
        <w:rPr>
          <w:rFonts w:eastAsia="SimHei" w:hint="eastAsia"/>
          <w:spacing w:val="-4"/>
        </w:rPr>
        <w:t>；</w:t>
      </w:r>
    </w:p>
    <w:p w:rsidR="00017AE6" w:rsidRPr="00017AE6" w:rsidRDefault="00017AE6" w:rsidP="00A43AA6">
      <w:pPr>
        <w:pStyle w:val="SingleTxtGC"/>
        <w:numPr>
          <w:ilvl w:val="0"/>
          <w:numId w:val="40"/>
        </w:numPr>
      </w:pPr>
      <w:r w:rsidRPr="00A43AA6">
        <w:rPr>
          <w:rFonts w:eastAsia="SimHei" w:hint="eastAsia"/>
        </w:rPr>
        <w:t>为性虐待和性剥削的儿童受害者建立庇护所</w:t>
      </w:r>
      <w:r w:rsidR="00260932">
        <w:rPr>
          <w:rFonts w:eastAsia="SimHei" w:hint="eastAsia"/>
        </w:rPr>
        <w:t>，</w:t>
      </w:r>
      <w:r w:rsidRPr="00A43AA6">
        <w:rPr>
          <w:rFonts w:eastAsia="SimHei" w:hint="eastAsia"/>
        </w:rPr>
        <w:t>并且向他们提供康复和重新融入社会服务。</w:t>
      </w:r>
    </w:p>
    <w:p w:rsidR="00017AE6" w:rsidRPr="00017AE6" w:rsidRDefault="00A43AA6" w:rsidP="00A43AA6">
      <w:pPr>
        <w:pStyle w:val="H23GC"/>
      </w:pPr>
      <w:r>
        <w:rPr>
          <w:rFonts w:hint="eastAsia"/>
        </w:rPr>
        <w:tab/>
      </w:r>
      <w:r>
        <w:rPr>
          <w:rFonts w:hint="eastAsia"/>
        </w:rPr>
        <w:tab/>
      </w:r>
      <w:r w:rsidR="00017AE6" w:rsidRPr="00017AE6">
        <w:rPr>
          <w:rFonts w:hint="eastAsia"/>
        </w:rPr>
        <w:t>买卖和贩运儿童</w:t>
      </w:r>
    </w:p>
    <w:p w:rsidR="00017AE6" w:rsidRPr="00017AE6" w:rsidRDefault="00017AE6" w:rsidP="00017AE6">
      <w:pPr>
        <w:pStyle w:val="SingleTxtGC"/>
      </w:pPr>
      <w:r w:rsidRPr="00017AE6">
        <w:rPr>
          <w:rFonts w:hint="eastAsia"/>
        </w:rPr>
        <w:t>7</w:t>
      </w:r>
      <w:r w:rsidR="00260932">
        <w:rPr>
          <w:rFonts w:hint="eastAsia"/>
        </w:rPr>
        <w:t>3.</w:t>
      </w:r>
      <w:r w:rsidR="00A43AA6">
        <w:rPr>
          <w:rFonts w:hint="eastAsia"/>
        </w:rPr>
        <w:t xml:space="preserve"> </w:t>
      </w:r>
      <w:r w:rsidRPr="00017AE6">
        <w:rPr>
          <w:rFonts w:hint="eastAsia"/>
        </w:rPr>
        <w:t xml:space="preserve"> </w:t>
      </w:r>
      <w:r w:rsidRPr="00017AE6">
        <w:rPr>
          <w:rFonts w:hint="eastAsia"/>
        </w:rPr>
        <w:t>委员会欢迎缔约国采取了许多措施打击贩运儿童行为</w:t>
      </w:r>
      <w:r w:rsidR="00260932">
        <w:rPr>
          <w:rFonts w:hint="eastAsia"/>
        </w:rPr>
        <w:t>，</w:t>
      </w:r>
      <w:r w:rsidRPr="00017AE6">
        <w:rPr>
          <w:rFonts w:hint="eastAsia"/>
        </w:rPr>
        <w:t>其中包括在中央和各省设立了打击贩运人口和保护青少年局</w:t>
      </w:r>
      <w:r w:rsidR="00260932">
        <w:rPr>
          <w:rFonts w:hint="eastAsia"/>
        </w:rPr>
        <w:t>，</w:t>
      </w:r>
      <w:r w:rsidRPr="00017AE6">
        <w:rPr>
          <w:rFonts w:hint="eastAsia"/>
        </w:rPr>
        <w:t>并且建立了专门负责贩运人口案件的警方机构。然而</w:t>
      </w:r>
      <w:r w:rsidR="00260932">
        <w:rPr>
          <w:rFonts w:hint="eastAsia"/>
        </w:rPr>
        <w:t>，</w:t>
      </w:r>
      <w:r w:rsidRPr="00017AE6">
        <w:rPr>
          <w:rFonts w:hint="eastAsia"/>
        </w:rPr>
        <w:t>委员会感到关注的是</w:t>
      </w:r>
      <w:r w:rsidR="00260932">
        <w:rPr>
          <w:rFonts w:hint="eastAsia"/>
        </w:rPr>
        <w:t>：</w:t>
      </w:r>
      <w:r w:rsidRPr="00017AE6">
        <w:rPr>
          <w:rFonts w:hint="eastAsia"/>
        </w:rPr>
        <w:t>在缔约国中仍然有大量妇女与儿童继续因为性剥削和强迫劳动之目的而遭到贩卖。委员会还同意经济、社会和文化权利委员会于</w:t>
      </w:r>
      <w:r w:rsidRPr="00017AE6">
        <w:rPr>
          <w:rFonts w:hint="eastAsia"/>
        </w:rPr>
        <w:t>2009</w:t>
      </w:r>
      <w:r w:rsidRPr="00017AE6">
        <w:rPr>
          <w:rFonts w:hint="eastAsia"/>
        </w:rPr>
        <w:t>年表示的关注</w:t>
      </w:r>
      <w:r w:rsidR="00260932">
        <w:rPr>
          <w:rFonts w:hint="eastAsia"/>
        </w:rPr>
        <w:t>(</w:t>
      </w:r>
      <w:r w:rsidRPr="00017AE6">
        <w:rPr>
          <w:rFonts w:hint="eastAsia"/>
        </w:rPr>
        <w:t>E</w:t>
      </w:r>
      <w:r w:rsidR="00260932">
        <w:rPr>
          <w:rFonts w:hint="eastAsia"/>
        </w:rPr>
        <w:t>/</w:t>
      </w:r>
      <w:r w:rsidRPr="00017AE6">
        <w:rPr>
          <w:rFonts w:hint="eastAsia"/>
        </w:rPr>
        <w:t>C.12</w:t>
      </w:r>
      <w:r w:rsidR="00260932">
        <w:rPr>
          <w:rFonts w:hint="eastAsia"/>
        </w:rPr>
        <w:t>/</w:t>
      </w:r>
      <w:r w:rsidRPr="00017AE6">
        <w:rPr>
          <w:rFonts w:hint="eastAsia"/>
        </w:rPr>
        <w:t>KHM</w:t>
      </w:r>
      <w:r w:rsidR="00260932">
        <w:rPr>
          <w:rFonts w:hint="eastAsia"/>
        </w:rPr>
        <w:t>/</w:t>
      </w:r>
      <w:r w:rsidRPr="00017AE6">
        <w:rPr>
          <w:rFonts w:hint="eastAsia"/>
        </w:rPr>
        <w:t>CO</w:t>
      </w:r>
      <w:r w:rsidR="00260932">
        <w:rPr>
          <w:rFonts w:hint="eastAsia"/>
        </w:rPr>
        <w:t>/1,</w:t>
      </w:r>
      <w:r w:rsidR="004F2E2B">
        <w:rPr>
          <w:rFonts w:hint="eastAsia"/>
        </w:rPr>
        <w:t xml:space="preserve"> </w:t>
      </w:r>
      <w:r w:rsidRPr="00017AE6">
        <w:rPr>
          <w:rFonts w:hint="eastAsia"/>
        </w:rPr>
        <w:t>第</w:t>
      </w:r>
      <w:r w:rsidRPr="00017AE6">
        <w:rPr>
          <w:rFonts w:hint="eastAsia"/>
        </w:rPr>
        <w:t>26</w:t>
      </w:r>
      <w:r w:rsidRPr="00017AE6">
        <w:rPr>
          <w:rFonts w:hint="eastAsia"/>
        </w:rPr>
        <w:t>段</w:t>
      </w:r>
      <w:r w:rsidR="00260932">
        <w:rPr>
          <w:rFonts w:hint="eastAsia"/>
        </w:rPr>
        <w:t>)</w:t>
      </w:r>
      <w:r w:rsidR="00260932">
        <w:rPr>
          <w:rFonts w:hint="eastAsia"/>
        </w:rPr>
        <w:t>：</w:t>
      </w:r>
      <w:r w:rsidRPr="00017AE6">
        <w:rPr>
          <w:rFonts w:hint="eastAsia"/>
        </w:rPr>
        <w:t>只有少数罪犯因为贩运人口而遭到起诉和定罪。</w:t>
      </w:r>
    </w:p>
    <w:p w:rsidR="00017AE6" w:rsidRPr="00A43AA6" w:rsidRDefault="00017AE6" w:rsidP="00A43AA6">
      <w:pPr>
        <w:pStyle w:val="SingleTxtGC"/>
        <w:rPr>
          <w:rFonts w:eastAsia="SimHei"/>
        </w:rPr>
      </w:pPr>
      <w:r w:rsidRPr="00A43AA6">
        <w:rPr>
          <w:rFonts w:eastAsia="SimHei" w:hint="eastAsia"/>
        </w:rPr>
        <w:t>7</w:t>
      </w:r>
      <w:r w:rsidR="00260932">
        <w:rPr>
          <w:rFonts w:eastAsia="SimHei" w:hint="eastAsia"/>
        </w:rPr>
        <w:t>4.</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委员会建议缔约国加紧努力</w:t>
      </w:r>
      <w:r w:rsidR="00260932">
        <w:rPr>
          <w:rFonts w:eastAsia="SimHei" w:hint="eastAsia"/>
        </w:rPr>
        <w:t>，</w:t>
      </w:r>
      <w:r w:rsidRPr="00A43AA6">
        <w:rPr>
          <w:rFonts w:eastAsia="SimHei" w:hint="eastAsia"/>
        </w:rPr>
        <w:t>通过对犯罪分子提出起诉和定罪</w:t>
      </w:r>
      <w:r w:rsidR="00260932">
        <w:rPr>
          <w:rFonts w:eastAsia="SimHei" w:hint="eastAsia"/>
        </w:rPr>
        <w:t>，</w:t>
      </w:r>
      <w:r w:rsidRPr="00A43AA6">
        <w:rPr>
          <w:rFonts w:eastAsia="SimHei" w:hint="eastAsia"/>
        </w:rPr>
        <w:t>支持旨在预防贩运人口的方案和宣传活动</w:t>
      </w:r>
      <w:r w:rsidR="00260932">
        <w:rPr>
          <w:rFonts w:eastAsia="SimHei" w:hint="eastAsia"/>
        </w:rPr>
        <w:t>，</w:t>
      </w:r>
      <w:r w:rsidRPr="00A43AA6">
        <w:rPr>
          <w:rFonts w:eastAsia="SimHei" w:hint="eastAsia"/>
        </w:rPr>
        <w:t>为执法人员、检察官和法官提供关于打击贩运人口法律的强制性培训等手段</w:t>
      </w:r>
      <w:r w:rsidR="00260932">
        <w:rPr>
          <w:rFonts w:eastAsia="SimHei" w:hint="eastAsia"/>
        </w:rPr>
        <w:t>，</w:t>
      </w:r>
      <w:r w:rsidRPr="00A43AA6">
        <w:rPr>
          <w:rFonts w:eastAsia="SimHei" w:hint="eastAsia"/>
        </w:rPr>
        <w:t>打击为性剥削和强迫劳动之目的买卖和贩运人口</w:t>
      </w:r>
      <w:r w:rsidR="00260932">
        <w:rPr>
          <w:rFonts w:eastAsia="SimHei" w:hint="eastAsia"/>
        </w:rPr>
        <w:t>(</w:t>
      </w:r>
      <w:r w:rsidRPr="00A43AA6">
        <w:rPr>
          <w:rFonts w:eastAsia="SimHei" w:hint="eastAsia"/>
        </w:rPr>
        <w:t>特别是妇女与儿童</w:t>
      </w:r>
      <w:r w:rsidR="00260932">
        <w:rPr>
          <w:rFonts w:eastAsia="SimHei" w:hint="eastAsia"/>
        </w:rPr>
        <w:t>)</w:t>
      </w:r>
      <w:r w:rsidRPr="00A43AA6">
        <w:rPr>
          <w:rFonts w:eastAsia="SimHei" w:hint="eastAsia"/>
        </w:rPr>
        <w:t>的罪行</w:t>
      </w:r>
      <w:r w:rsidR="00260932">
        <w:rPr>
          <w:rFonts w:eastAsia="SimHei" w:hint="eastAsia"/>
        </w:rPr>
        <w:t>；</w:t>
      </w:r>
      <w:r w:rsidRPr="00A43AA6">
        <w:rPr>
          <w:rFonts w:eastAsia="SimHei" w:hint="eastAsia"/>
        </w:rPr>
        <w:t>同时增加为受害者提供的医疗、心理和法律援助。</w:t>
      </w:r>
    </w:p>
    <w:p w:rsidR="00017AE6" w:rsidRPr="00017AE6" w:rsidRDefault="00A43AA6" w:rsidP="00A43AA6">
      <w:pPr>
        <w:pStyle w:val="H23GC"/>
      </w:pPr>
      <w:r>
        <w:rPr>
          <w:rFonts w:hint="eastAsia"/>
        </w:rPr>
        <w:tab/>
      </w:r>
      <w:r>
        <w:rPr>
          <w:rFonts w:hint="eastAsia"/>
        </w:rPr>
        <w:tab/>
      </w:r>
      <w:r w:rsidR="00017AE6" w:rsidRPr="00017AE6">
        <w:rPr>
          <w:rFonts w:hint="eastAsia"/>
        </w:rPr>
        <w:t>难民和寻求庇护者</w:t>
      </w:r>
    </w:p>
    <w:p w:rsidR="00017AE6" w:rsidRPr="00A43AA6" w:rsidRDefault="00017AE6" w:rsidP="00A43AA6">
      <w:pPr>
        <w:pStyle w:val="SingleTxtGC"/>
        <w:rPr>
          <w:rFonts w:eastAsia="SimHei"/>
        </w:rPr>
      </w:pPr>
      <w:r w:rsidRPr="00A43AA6">
        <w:rPr>
          <w:rFonts w:eastAsia="SimHei" w:hint="eastAsia"/>
        </w:rPr>
        <w:t>7</w:t>
      </w:r>
      <w:r w:rsidR="00260932">
        <w:rPr>
          <w:rFonts w:eastAsia="SimHei" w:hint="eastAsia"/>
        </w:rPr>
        <w:t>5.</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委员会同意禁止酷刑委员会于</w:t>
      </w:r>
      <w:r w:rsidRPr="00A43AA6">
        <w:rPr>
          <w:rFonts w:eastAsia="SimHei" w:hint="eastAsia"/>
        </w:rPr>
        <w:t>2009</w:t>
      </w:r>
      <w:r w:rsidRPr="00A43AA6">
        <w:rPr>
          <w:rFonts w:eastAsia="SimHei" w:hint="eastAsia"/>
        </w:rPr>
        <w:t>年就将</w:t>
      </w:r>
      <w:r w:rsidRPr="00A43AA6">
        <w:rPr>
          <w:rFonts w:eastAsia="SimHei" w:hint="eastAsia"/>
        </w:rPr>
        <w:t>20</w:t>
      </w:r>
      <w:r w:rsidRPr="00A43AA6">
        <w:rPr>
          <w:rFonts w:eastAsia="SimHei" w:hint="eastAsia"/>
        </w:rPr>
        <w:t>名维吾尔族寻求庇护者</w:t>
      </w:r>
      <w:r w:rsidR="00260932">
        <w:rPr>
          <w:rFonts w:eastAsia="SimHei" w:hint="eastAsia"/>
        </w:rPr>
        <w:t>(</w:t>
      </w:r>
      <w:r w:rsidRPr="00A43AA6">
        <w:rPr>
          <w:rFonts w:eastAsia="SimHei" w:hint="eastAsia"/>
        </w:rPr>
        <w:t>包括两名儿童</w:t>
      </w:r>
      <w:r w:rsidR="00260932">
        <w:rPr>
          <w:rFonts w:eastAsia="SimHei" w:hint="eastAsia"/>
        </w:rPr>
        <w:t>)</w:t>
      </w:r>
      <w:r w:rsidRPr="00A43AA6">
        <w:rPr>
          <w:rFonts w:eastAsia="SimHei" w:hint="eastAsia"/>
        </w:rPr>
        <w:t>强制遣返中国一事表示的关注</w:t>
      </w:r>
      <w:r w:rsidR="00260932">
        <w:rPr>
          <w:rFonts w:eastAsia="SimHei" w:hint="eastAsia"/>
        </w:rPr>
        <w:t>(</w:t>
      </w:r>
      <w:r w:rsidRPr="00A43AA6">
        <w:rPr>
          <w:rFonts w:eastAsia="SimHei" w:hint="eastAsia"/>
        </w:rPr>
        <w:t>CAT</w:t>
      </w:r>
      <w:r w:rsidR="00260932">
        <w:rPr>
          <w:rFonts w:eastAsia="SimHei" w:hint="eastAsia"/>
        </w:rPr>
        <w:t>/</w:t>
      </w:r>
      <w:r w:rsidRPr="00A43AA6">
        <w:rPr>
          <w:rFonts w:eastAsia="SimHei" w:hint="eastAsia"/>
        </w:rPr>
        <w:t>C</w:t>
      </w:r>
      <w:r w:rsidR="00260932">
        <w:rPr>
          <w:rFonts w:eastAsia="SimHei" w:hint="eastAsia"/>
        </w:rPr>
        <w:t>/</w:t>
      </w:r>
      <w:r w:rsidRPr="00A43AA6">
        <w:rPr>
          <w:rFonts w:eastAsia="SimHei" w:hint="eastAsia"/>
        </w:rPr>
        <w:t>KHM</w:t>
      </w:r>
      <w:r w:rsidR="00260932">
        <w:rPr>
          <w:rFonts w:eastAsia="SimHei" w:hint="eastAsia"/>
        </w:rPr>
        <w:t>/</w:t>
      </w:r>
      <w:r w:rsidRPr="00A43AA6">
        <w:rPr>
          <w:rFonts w:eastAsia="SimHei" w:hint="eastAsia"/>
        </w:rPr>
        <w:t>CO</w:t>
      </w:r>
      <w:r w:rsidR="00260932">
        <w:rPr>
          <w:rFonts w:eastAsia="SimHei" w:hint="eastAsia"/>
        </w:rPr>
        <w:t>/2,</w:t>
      </w:r>
      <w:r w:rsidR="007842CC">
        <w:rPr>
          <w:rFonts w:eastAsia="SimHei" w:hint="eastAsia"/>
        </w:rPr>
        <w:t xml:space="preserve"> </w:t>
      </w:r>
      <w:r w:rsidRPr="00A43AA6">
        <w:rPr>
          <w:rFonts w:eastAsia="SimHei" w:hint="eastAsia"/>
        </w:rPr>
        <w:t>第</w:t>
      </w:r>
      <w:r w:rsidRPr="00A43AA6">
        <w:rPr>
          <w:rFonts w:eastAsia="SimHei" w:hint="eastAsia"/>
        </w:rPr>
        <w:t>24</w:t>
      </w:r>
      <w:r w:rsidRPr="00A43AA6">
        <w:rPr>
          <w:rFonts w:eastAsia="SimHei" w:hint="eastAsia"/>
        </w:rPr>
        <w:t>段</w:t>
      </w:r>
      <w:r w:rsidR="00260932">
        <w:rPr>
          <w:rFonts w:eastAsia="SimHei" w:hint="eastAsia"/>
        </w:rPr>
        <w:t>)</w:t>
      </w:r>
      <w:r w:rsidRPr="00A43AA6">
        <w:rPr>
          <w:rFonts w:eastAsia="SimHei" w:hint="eastAsia"/>
        </w:rPr>
        <w:t>。委员会敦促缔约国根据国际难民和人权法</w:t>
      </w:r>
      <w:r w:rsidR="00260932">
        <w:rPr>
          <w:rFonts w:eastAsia="SimHei" w:hint="eastAsia"/>
        </w:rPr>
        <w:t>(</w:t>
      </w:r>
      <w:r w:rsidRPr="00A43AA6">
        <w:rPr>
          <w:rFonts w:eastAsia="SimHei" w:hint="eastAsia"/>
        </w:rPr>
        <w:t>包括《公约》</w:t>
      </w:r>
      <w:r w:rsidR="00260932">
        <w:rPr>
          <w:rFonts w:eastAsia="SimHei" w:hint="eastAsia"/>
        </w:rPr>
        <w:t>)</w:t>
      </w:r>
      <w:r w:rsidRPr="00A43AA6">
        <w:rPr>
          <w:rFonts w:eastAsia="SimHei" w:hint="eastAsia"/>
        </w:rPr>
        <w:t>坚持不驱回的原则。</w:t>
      </w:r>
    </w:p>
    <w:p w:rsidR="00017AE6" w:rsidRPr="00017AE6" w:rsidRDefault="00A43AA6" w:rsidP="00A43AA6">
      <w:pPr>
        <w:pStyle w:val="H23GC"/>
      </w:pPr>
      <w:r>
        <w:rPr>
          <w:rFonts w:hint="eastAsia"/>
        </w:rPr>
        <w:tab/>
      </w:r>
      <w:r>
        <w:rPr>
          <w:rFonts w:hint="eastAsia"/>
        </w:rPr>
        <w:tab/>
      </w:r>
      <w:r w:rsidR="00017AE6" w:rsidRPr="00017AE6">
        <w:rPr>
          <w:rFonts w:hint="eastAsia"/>
        </w:rPr>
        <w:t>少年司法</w:t>
      </w:r>
    </w:p>
    <w:p w:rsidR="00017AE6" w:rsidRPr="00017AE6" w:rsidRDefault="00017AE6" w:rsidP="00A43AA6">
      <w:pPr>
        <w:pStyle w:val="SingleTxtGC"/>
      </w:pPr>
      <w:r w:rsidRPr="00017AE6">
        <w:rPr>
          <w:rFonts w:hint="eastAsia"/>
        </w:rPr>
        <w:t>7</w:t>
      </w:r>
      <w:r w:rsidR="00260932">
        <w:rPr>
          <w:rFonts w:hint="eastAsia"/>
        </w:rPr>
        <w:t>6.</w:t>
      </w:r>
      <w:r w:rsidR="00A43AA6">
        <w:rPr>
          <w:rFonts w:hint="eastAsia"/>
        </w:rPr>
        <w:t xml:space="preserve"> </w:t>
      </w:r>
      <w:r w:rsidRPr="00017AE6">
        <w:rPr>
          <w:rFonts w:hint="eastAsia"/>
        </w:rPr>
        <w:t xml:space="preserve"> </w:t>
      </w:r>
      <w:r w:rsidRPr="00017AE6">
        <w:rPr>
          <w:rFonts w:hint="eastAsia"/>
        </w:rPr>
        <w:t>委员会欢迎缔约国《</w:t>
      </w:r>
      <w:r w:rsidRPr="00017AE6">
        <w:rPr>
          <w:rFonts w:hint="eastAsia"/>
        </w:rPr>
        <w:t>2007</w:t>
      </w:r>
      <w:r w:rsidRPr="00017AE6">
        <w:rPr>
          <w:rFonts w:hint="eastAsia"/>
        </w:rPr>
        <w:t>年刑事诉讼法》以及《</w:t>
      </w:r>
      <w:r w:rsidRPr="00017AE6">
        <w:rPr>
          <w:rFonts w:hint="eastAsia"/>
        </w:rPr>
        <w:t>2009</w:t>
      </w:r>
      <w:r w:rsidRPr="00017AE6">
        <w:rPr>
          <w:rFonts w:hint="eastAsia"/>
        </w:rPr>
        <w:t>年刑法》第一卷规定了对警方拘留儿童和审前拘留儿童的限制</w:t>
      </w:r>
      <w:r w:rsidR="00260932">
        <w:rPr>
          <w:rFonts w:hint="eastAsia"/>
        </w:rPr>
        <w:t>；</w:t>
      </w:r>
      <w:r w:rsidRPr="00017AE6">
        <w:rPr>
          <w:rFonts w:hint="eastAsia"/>
        </w:rPr>
        <w:t>还欢迎缔约国规定承担刑事责任的最低年龄为</w:t>
      </w:r>
      <w:r w:rsidRPr="00017AE6">
        <w:rPr>
          <w:rFonts w:hint="eastAsia"/>
        </w:rPr>
        <w:t>14</w:t>
      </w:r>
      <w:r w:rsidRPr="00017AE6">
        <w:rPr>
          <w:rFonts w:hint="eastAsia"/>
        </w:rPr>
        <w:t>岁。然而</w:t>
      </w:r>
      <w:r w:rsidR="00260932">
        <w:rPr>
          <w:rFonts w:hint="eastAsia"/>
        </w:rPr>
        <w:t>，</w:t>
      </w:r>
      <w:r w:rsidRPr="00017AE6">
        <w:rPr>
          <w:rFonts w:hint="eastAsia"/>
        </w:rPr>
        <w:t>委员会感到关注的是</w:t>
      </w:r>
      <w:r w:rsidR="00260932">
        <w:rPr>
          <w:rFonts w:hint="eastAsia"/>
        </w:rPr>
        <w:t>：</w:t>
      </w:r>
      <w:r w:rsidRPr="00017AE6">
        <w:rPr>
          <w:rFonts w:hint="eastAsia"/>
        </w:rPr>
        <w:t>缔约国没有为维护儿童的权利而设立儿童法院或者任命专门的法官和检察官</w:t>
      </w:r>
      <w:r w:rsidR="00260932">
        <w:rPr>
          <w:rFonts w:hint="eastAsia"/>
        </w:rPr>
        <w:t>；</w:t>
      </w:r>
      <w:r w:rsidRPr="00017AE6">
        <w:rPr>
          <w:rFonts w:hint="eastAsia"/>
        </w:rPr>
        <w:t>往往将儿童与成年人一样判刑</w:t>
      </w:r>
      <w:r w:rsidR="00260932">
        <w:rPr>
          <w:rFonts w:hint="eastAsia"/>
        </w:rPr>
        <w:t>；</w:t>
      </w:r>
      <w:r w:rsidRPr="00017AE6">
        <w:rPr>
          <w:rFonts w:hint="eastAsia"/>
        </w:rPr>
        <w:t>儿童一般被关押在成年人的监狱中。委员会还对以下情况表示关注</w:t>
      </w:r>
      <w:r w:rsidR="00260932">
        <w:rPr>
          <w:rFonts w:hint="eastAsia"/>
        </w:rPr>
        <w:t>：</w:t>
      </w:r>
    </w:p>
    <w:p w:rsidR="00017AE6" w:rsidRPr="00017AE6" w:rsidRDefault="00017AE6" w:rsidP="00A43AA6">
      <w:pPr>
        <w:pStyle w:val="SingleTxtGC"/>
        <w:numPr>
          <w:ilvl w:val="0"/>
          <w:numId w:val="41"/>
        </w:numPr>
      </w:pPr>
      <w:r w:rsidRPr="00017AE6">
        <w:rPr>
          <w:rFonts w:hint="eastAsia"/>
        </w:rPr>
        <w:t>《</w:t>
      </w:r>
      <w:r w:rsidRPr="00017AE6">
        <w:rPr>
          <w:rFonts w:hint="eastAsia"/>
        </w:rPr>
        <w:t>2001</w:t>
      </w:r>
      <w:r w:rsidRPr="00017AE6">
        <w:rPr>
          <w:rFonts w:hint="eastAsia"/>
        </w:rPr>
        <w:t>年重罪法》加重了对于团伙盗窃的刑罚</w:t>
      </w:r>
      <w:r w:rsidR="00260932">
        <w:rPr>
          <w:rFonts w:hint="eastAsia"/>
        </w:rPr>
        <w:t>，</w:t>
      </w:r>
      <w:r w:rsidRPr="00017AE6">
        <w:rPr>
          <w:rFonts w:hint="eastAsia"/>
        </w:rPr>
        <w:t>而且在判刑时对于成年人和儿童不加区别</w:t>
      </w:r>
      <w:r w:rsidR="00260932">
        <w:rPr>
          <w:rFonts w:hint="eastAsia"/>
        </w:rPr>
        <w:t>；</w:t>
      </w:r>
    </w:p>
    <w:p w:rsidR="00017AE6" w:rsidRPr="00017AE6" w:rsidRDefault="00017AE6" w:rsidP="00A43AA6">
      <w:pPr>
        <w:pStyle w:val="SingleTxtGC"/>
        <w:numPr>
          <w:ilvl w:val="0"/>
          <w:numId w:val="41"/>
        </w:numPr>
      </w:pPr>
      <w:r w:rsidRPr="00017AE6">
        <w:rPr>
          <w:rFonts w:hint="eastAsia"/>
        </w:rPr>
        <w:t>绝大多数儿童在审判前没有见过律师</w:t>
      </w:r>
      <w:r w:rsidR="00260932">
        <w:rPr>
          <w:rFonts w:hint="eastAsia"/>
        </w:rPr>
        <w:t>；</w:t>
      </w:r>
    </w:p>
    <w:p w:rsidR="00017AE6" w:rsidRPr="00017AE6" w:rsidRDefault="00017AE6" w:rsidP="00A43AA6">
      <w:pPr>
        <w:pStyle w:val="SingleTxtGC"/>
        <w:numPr>
          <w:ilvl w:val="0"/>
          <w:numId w:val="41"/>
        </w:numPr>
      </w:pPr>
      <w:r w:rsidRPr="00017AE6">
        <w:rPr>
          <w:rFonts w:hint="eastAsia"/>
        </w:rPr>
        <w:t>近年来被拘留儿童的人数增长之快令人震惊</w:t>
      </w:r>
      <w:r w:rsidR="00260932">
        <w:rPr>
          <w:rFonts w:hint="eastAsia"/>
        </w:rPr>
        <w:t>；</w:t>
      </w:r>
      <w:r w:rsidRPr="00017AE6">
        <w:rPr>
          <w:rFonts w:hint="eastAsia"/>
        </w:rPr>
        <w:t>尽管法律有所规定</w:t>
      </w:r>
      <w:r w:rsidR="00260932">
        <w:rPr>
          <w:rFonts w:hint="eastAsia"/>
        </w:rPr>
        <w:t>，</w:t>
      </w:r>
      <w:r w:rsidRPr="00017AE6">
        <w:rPr>
          <w:rFonts w:hint="eastAsia"/>
        </w:rPr>
        <w:t>但是极少使用拘留的替代办法</w:t>
      </w:r>
      <w:r w:rsidR="00260932">
        <w:rPr>
          <w:rFonts w:hint="eastAsia"/>
        </w:rPr>
        <w:t>；</w:t>
      </w:r>
    </w:p>
    <w:p w:rsidR="00017AE6" w:rsidRPr="00017AE6" w:rsidRDefault="00017AE6" w:rsidP="00A43AA6">
      <w:pPr>
        <w:pStyle w:val="SingleTxtGC"/>
        <w:numPr>
          <w:ilvl w:val="0"/>
          <w:numId w:val="41"/>
        </w:numPr>
      </w:pPr>
      <w:r w:rsidRPr="00017AE6">
        <w:rPr>
          <w:rFonts w:hint="eastAsia"/>
        </w:rPr>
        <w:t>将近一半的儿童囚犯属于审前拘留</w:t>
      </w:r>
      <w:r w:rsidR="00260932">
        <w:rPr>
          <w:rFonts w:hint="eastAsia"/>
        </w:rPr>
        <w:t>，</w:t>
      </w:r>
      <w:r w:rsidRPr="00017AE6">
        <w:rPr>
          <w:rFonts w:hint="eastAsia"/>
        </w:rPr>
        <w:t>拘留期往往超过为期两个月的法定时限</w:t>
      </w:r>
      <w:r w:rsidR="00260932">
        <w:rPr>
          <w:rFonts w:hint="eastAsia"/>
        </w:rPr>
        <w:t>；</w:t>
      </w:r>
    </w:p>
    <w:p w:rsidR="00017AE6" w:rsidRPr="00017AE6" w:rsidRDefault="00017AE6" w:rsidP="00A43AA6">
      <w:pPr>
        <w:pStyle w:val="SingleTxtGC"/>
        <w:numPr>
          <w:ilvl w:val="0"/>
          <w:numId w:val="41"/>
        </w:numPr>
      </w:pPr>
      <w:r w:rsidRPr="00017AE6">
        <w:rPr>
          <w:rFonts w:hint="eastAsia"/>
        </w:rPr>
        <w:t>关押儿童的拘留中心的条件十分之差</w:t>
      </w:r>
      <w:r w:rsidR="00260932">
        <w:rPr>
          <w:rFonts w:hint="eastAsia"/>
        </w:rPr>
        <w:t>，</w:t>
      </w:r>
      <w:r w:rsidRPr="00017AE6">
        <w:rPr>
          <w:rFonts w:hint="eastAsia"/>
        </w:rPr>
        <w:t>而且每况愈下</w:t>
      </w:r>
      <w:r w:rsidR="00260932">
        <w:rPr>
          <w:rFonts w:hint="eastAsia"/>
        </w:rPr>
        <w:t>；</w:t>
      </w:r>
    </w:p>
    <w:p w:rsidR="00017AE6" w:rsidRPr="00017AE6" w:rsidRDefault="00017AE6" w:rsidP="00A43AA6">
      <w:pPr>
        <w:pStyle w:val="SingleTxtGC"/>
        <w:numPr>
          <w:ilvl w:val="0"/>
          <w:numId w:val="41"/>
        </w:numPr>
      </w:pPr>
      <w:r w:rsidRPr="00017AE6">
        <w:rPr>
          <w:rFonts w:hint="eastAsia"/>
        </w:rPr>
        <w:t>被拘留的儿童几乎没有机会接受教育或者职业培训</w:t>
      </w:r>
      <w:r w:rsidR="00260932">
        <w:rPr>
          <w:rFonts w:hint="eastAsia"/>
        </w:rPr>
        <w:t>；</w:t>
      </w:r>
      <w:r w:rsidRPr="00017AE6">
        <w:rPr>
          <w:rFonts w:hint="eastAsia"/>
        </w:rPr>
        <w:t>很少获得咨询服务</w:t>
      </w:r>
      <w:r w:rsidR="00260932">
        <w:rPr>
          <w:rFonts w:hint="eastAsia"/>
        </w:rPr>
        <w:t>(</w:t>
      </w:r>
      <w:r w:rsidRPr="00017AE6">
        <w:rPr>
          <w:rFonts w:hint="eastAsia"/>
        </w:rPr>
        <w:t>包括关于戒毒和戒酒的咨询服务</w:t>
      </w:r>
      <w:r w:rsidR="00260932">
        <w:rPr>
          <w:rFonts w:hint="eastAsia"/>
        </w:rPr>
        <w:t>)</w:t>
      </w:r>
      <w:r w:rsidR="00260932">
        <w:rPr>
          <w:rFonts w:hint="eastAsia"/>
        </w:rPr>
        <w:t>；</w:t>
      </w:r>
      <w:r w:rsidRPr="00017AE6">
        <w:rPr>
          <w:rFonts w:hint="eastAsia"/>
        </w:rPr>
        <w:t>也很少有娱乐活动</w:t>
      </w:r>
      <w:r w:rsidR="00260932">
        <w:rPr>
          <w:rFonts w:hint="eastAsia"/>
        </w:rPr>
        <w:t>；</w:t>
      </w:r>
    </w:p>
    <w:p w:rsidR="00017AE6" w:rsidRPr="00017AE6" w:rsidRDefault="00017AE6" w:rsidP="00A43AA6">
      <w:pPr>
        <w:pStyle w:val="SingleTxtGC"/>
        <w:numPr>
          <w:ilvl w:val="0"/>
          <w:numId w:val="41"/>
        </w:numPr>
      </w:pPr>
      <w:r w:rsidRPr="00017AE6">
        <w:rPr>
          <w:rFonts w:hint="eastAsia"/>
        </w:rPr>
        <w:t>对于被拘留儿童状况的监测遭到严重限制</w:t>
      </w:r>
      <w:r w:rsidR="00260932">
        <w:rPr>
          <w:rFonts w:hint="eastAsia"/>
        </w:rPr>
        <w:t>；</w:t>
      </w:r>
    </w:p>
    <w:p w:rsidR="00017AE6" w:rsidRPr="00017AE6" w:rsidRDefault="00017AE6" w:rsidP="00A43AA6">
      <w:pPr>
        <w:pStyle w:val="SingleTxtGC"/>
        <w:numPr>
          <w:ilvl w:val="0"/>
          <w:numId w:val="41"/>
        </w:numPr>
      </w:pPr>
      <w:r w:rsidRPr="00017AE6">
        <w:rPr>
          <w:rFonts w:hint="eastAsia"/>
        </w:rPr>
        <w:t>缺少康复方案</w:t>
      </w:r>
      <w:r w:rsidR="00260932">
        <w:rPr>
          <w:rFonts w:hint="eastAsia"/>
        </w:rPr>
        <w:t>，</w:t>
      </w:r>
      <w:r w:rsidRPr="00017AE6">
        <w:rPr>
          <w:rFonts w:hint="eastAsia"/>
        </w:rPr>
        <w:t>只有少数负责处理违法儿童问题的工作人员和社会工作者接受过专门培训。</w:t>
      </w:r>
    </w:p>
    <w:p w:rsidR="00017AE6" w:rsidRPr="00A43AA6" w:rsidRDefault="00017AE6" w:rsidP="00A43AA6">
      <w:pPr>
        <w:pStyle w:val="SingleTxtGC"/>
        <w:rPr>
          <w:rFonts w:eastAsia="SimHei"/>
        </w:rPr>
      </w:pPr>
      <w:r w:rsidRPr="00A43AA6">
        <w:rPr>
          <w:rFonts w:eastAsia="SimHei" w:hint="eastAsia"/>
        </w:rPr>
        <w:t>7</w:t>
      </w:r>
      <w:r w:rsidR="00260932">
        <w:rPr>
          <w:rFonts w:eastAsia="SimHei" w:hint="eastAsia"/>
        </w:rPr>
        <w:t>7.</w:t>
      </w:r>
      <w:r w:rsidRPr="00A43AA6">
        <w:rPr>
          <w:rFonts w:eastAsia="SimHei" w:hint="eastAsia"/>
        </w:rPr>
        <w:t xml:space="preserve">  </w:t>
      </w:r>
      <w:r w:rsidRPr="00A43AA6">
        <w:rPr>
          <w:rFonts w:eastAsia="SimHei" w:hint="eastAsia"/>
        </w:rPr>
        <w:t>委员会建议缔约国确保本国的少年司法系统与《公约》规定保持充分的一致</w:t>
      </w:r>
      <w:r w:rsidR="00260932">
        <w:rPr>
          <w:rFonts w:eastAsia="SimHei" w:hint="eastAsia"/>
        </w:rPr>
        <w:t>，</w:t>
      </w:r>
      <w:r w:rsidRPr="00A43AA6">
        <w:rPr>
          <w:rFonts w:eastAsia="SimHei" w:hint="eastAsia"/>
        </w:rPr>
        <w:t>尤其是《公约》第</w:t>
      </w:r>
      <w:r w:rsidRPr="00A43AA6">
        <w:rPr>
          <w:rFonts w:eastAsia="SimHei" w:hint="eastAsia"/>
        </w:rPr>
        <w:t>37</w:t>
      </w:r>
      <w:r w:rsidRPr="00A43AA6">
        <w:rPr>
          <w:rFonts w:eastAsia="SimHei" w:hint="eastAsia"/>
        </w:rPr>
        <w:t>条、第</w:t>
      </w:r>
      <w:r w:rsidRPr="00A43AA6">
        <w:rPr>
          <w:rFonts w:eastAsia="SimHei" w:hint="eastAsia"/>
        </w:rPr>
        <w:t>39</w:t>
      </w:r>
      <w:r w:rsidRPr="00A43AA6">
        <w:rPr>
          <w:rFonts w:eastAsia="SimHei" w:hint="eastAsia"/>
        </w:rPr>
        <w:t>条和第</w:t>
      </w:r>
      <w:r w:rsidRPr="00A43AA6">
        <w:rPr>
          <w:rFonts w:eastAsia="SimHei" w:hint="eastAsia"/>
        </w:rPr>
        <w:t>40</w:t>
      </w:r>
      <w:r w:rsidRPr="00A43AA6">
        <w:rPr>
          <w:rFonts w:eastAsia="SimHei" w:hint="eastAsia"/>
        </w:rPr>
        <w:t>条</w:t>
      </w:r>
      <w:r w:rsidR="00260932">
        <w:rPr>
          <w:rFonts w:eastAsia="SimHei" w:hint="eastAsia"/>
        </w:rPr>
        <w:t>，</w:t>
      </w:r>
      <w:r w:rsidRPr="00A43AA6">
        <w:rPr>
          <w:rFonts w:eastAsia="SimHei" w:hint="eastAsia"/>
        </w:rPr>
        <w:t>以及其它相关标准</w:t>
      </w:r>
      <w:r w:rsidR="00260932">
        <w:rPr>
          <w:rFonts w:eastAsia="SimHei" w:hint="eastAsia"/>
        </w:rPr>
        <w:t>，</w:t>
      </w:r>
      <w:r w:rsidRPr="00A43AA6">
        <w:rPr>
          <w:rFonts w:eastAsia="SimHei" w:hint="eastAsia"/>
        </w:rPr>
        <w:t>包括《联合国少年司法最低程度标准规则》</w:t>
      </w:r>
      <w:r w:rsidR="00260932">
        <w:rPr>
          <w:rFonts w:eastAsia="SimHei" w:hint="eastAsia"/>
        </w:rPr>
        <w:t>(</w:t>
      </w:r>
      <w:r w:rsidRPr="00A43AA6">
        <w:rPr>
          <w:rFonts w:eastAsia="SimHei" w:hint="eastAsia"/>
        </w:rPr>
        <w:t>北京规则</w:t>
      </w:r>
      <w:r w:rsidR="00260932">
        <w:rPr>
          <w:rFonts w:eastAsia="SimHei" w:hint="eastAsia"/>
        </w:rPr>
        <w:t>)</w:t>
      </w:r>
      <w:r w:rsidRPr="00A43AA6">
        <w:rPr>
          <w:rFonts w:eastAsia="SimHei" w:hint="eastAsia"/>
        </w:rPr>
        <w:t>、《联合国预防少年犯罪准则》</w:t>
      </w:r>
      <w:r w:rsidR="00260932">
        <w:rPr>
          <w:rFonts w:eastAsia="SimHei" w:hint="eastAsia"/>
        </w:rPr>
        <w:t>(</w:t>
      </w:r>
      <w:r w:rsidRPr="00A43AA6">
        <w:rPr>
          <w:rFonts w:eastAsia="SimHei" w:hint="eastAsia"/>
        </w:rPr>
        <w:t>利雅得准则</w:t>
      </w:r>
      <w:r w:rsidR="00260932">
        <w:rPr>
          <w:rFonts w:eastAsia="SimHei" w:hint="eastAsia"/>
        </w:rPr>
        <w:t>)</w:t>
      </w:r>
      <w:r w:rsidRPr="00A43AA6">
        <w:rPr>
          <w:rFonts w:eastAsia="SimHei" w:hint="eastAsia"/>
        </w:rPr>
        <w:t>、《联合国保护被剥夺自由少年规则》</w:t>
      </w:r>
      <w:r w:rsidR="00260932">
        <w:rPr>
          <w:rFonts w:eastAsia="SimHei" w:hint="eastAsia"/>
        </w:rPr>
        <w:t>(</w:t>
      </w:r>
      <w:r w:rsidRPr="00A43AA6">
        <w:rPr>
          <w:rFonts w:eastAsia="SimHei" w:hint="eastAsia"/>
        </w:rPr>
        <w:t>哈瓦那规则</w:t>
      </w:r>
      <w:r w:rsidR="00260932">
        <w:rPr>
          <w:rFonts w:eastAsia="SimHei" w:hint="eastAsia"/>
        </w:rPr>
        <w:t>)</w:t>
      </w:r>
      <w:r w:rsidRPr="00A43AA6">
        <w:rPr>
          <w:rFonts w:eastAsia="SimHei"/>
        </w:rPr>
        <w:t>、《维也纳刑事司法系统中儿童问题行动指南》</w:t>
      </w:r>
      <w:r w:rsidRPr="00A43AA6">
        <w:rPr>
          <w:rFonts w:eastAsia="SimHei" w:hint="eastAsia"/>
        </w:rPr>
        <w:t>以及委员会关于少年司法中的儿童权利问题的第</w:t>
      </w:r>
      <w:r w:rsidRPr="00A43AA6">
        <w:rPr>
          <w:rFonts w:eastAsia="SimHei" w:hint="eastAsia"/>
        </w:rPr>
        <w:t>10</w:t>
      </w:r>
      <w:r w:rsidRPr="00A43AA6">
        <w:rPr>
          <w:rFonts w:eastAsia="SimHei" w:hint="eastAsia"/>
        </w:rPr>
        <w:t>号一般性意见</w:t>
      </w:r>
      <w:r w:rsidR="00260932">
        <w:rPr>
          <w:rFonts w:eastAsia="SimHei" w:hint="eastAsia"/>
        </w:rPr>
        <w:t>(</w:t>
      </w:r>
      <w:r w:rsidRPr="00A43AA6">
        <w:rPr>
          <w:rFonts w:eastAsia="SimHei" w:hint="eastAsia"/>
        </w:rPr>
        <w:t>2007</w:t>
      </w:r>
      <w:r w:rsidRPr="00A43AA6">
        <w:rPr>
          <w:rFonts w:eastAsia="SimHei" w:hint="eastAsia"/>
        </w:rPr>
        <w:t>年</w:t>
      </w:r>
      <w:r w:rsidR="00260932">
        <w:rPr>
          <w:rFonts w:eastAsia="SimHei" w:hint="eastAsia"/>
        </w:rPr>
        <w:t>)</w:t>
      </w:r>
      <w:r w:rsidRPr="00A43AA6">
        <w:rPr>
          <w:rFonts w:eastAsia="SimHei" w:hint="eastAsia"/>
        </w:rPr>
        <w:t>。委员会特别建议缔约国</w:t>
      </w:r>
      <w:r w:rsidR="00260932">
        <w:rPr>
          <w:rFonts w:eastAsia="SimHei" w:hint="eastAsia"/>
        </w:rPr>
        <w:t>：</w:t>
      </w:r>
    </w:p>
    <w:p w:rsidR="00017AE6" w:rsidRPr="00A43AA6" w:rsidRDefault="00017AE6" w:rsidP="00A43AA6">
      <w:pPr>
        <w:pStyle w:val="SingleTxtGC"/>
        <w:numPr>
          <w:ilvl w:val="0"/>
          <w:numId w:val="43"/>
        </w:numPr>
        <w:rPr>
          <w:rFonts w:eastAsia="SimHei"/>
        </w:rPr>
      </w:pPr>
      <w:r w:rsidRPr="00A43AA6">
        <w:rPr>
          <w:rFonts w:eastAsia="SimHei" w:hint="eastAsia"/>
        </w:rPr>
        <w:t>在全国建立专门的儿童法院</w:t>
      </w:r>
      <w:r w:rsidR="00260932">
        <w:rPr>
          <w:rFonts w:eastAsia="SimHei" w:hint="eastAsia"/>
        </w:rPr>
        <w:t>；</w:t>
      </w:r>
    </w:p>
    <w:p w:rsidR="00017AE6" w:rsidRPr="00A43AA6" w:rsidRDefault="00017AE6" w:rsidP="00A43AA6">
      <w:pPr>
        <w:pStyle w:val="SingleTxtGC"/>
        <w:numPr>
          <w:ilvl w:val="0"/>
          <w:numId w:val="43"/>
        </w:numPr>
        <w:rPr>
          <w:rFonts w:eastAsia="SimHei"/>
        </w:rPr>
      </w:pPr>
      <w:r w:rsidRPr="00A43AA6">
        <w:rPr>
          <w:rFonts w:eastAsia="SimHei" w:hint="eastAsia"/>
        </w:rPr>
        <w:t>确保任何违法儿童不遭到虐待和酷刑</w:t>
      </w:r>
      <w:r w:rsidR="00260932">
        <w:rPr>
          <w:rFonts w:eastAsia="SimHei" w:hint="eastAsia"/>
        </w:rPr>
        <w:t>，</w:t>
      </w:r>
      <w:r w:rsidRPr="00A43AA6">
        <w:rPr>
          <w:rFonts w:eastAsia="SimHei" w:hint="eastAsia"/>
        </w:rPr>
        <w:t>在被捕和调查阶段尤其如此</w:t>
      </w:r>
      <w:r w:rsidR="00260932">
        <w:rPr>
          <w:rFonts w:eastAsia="SimHei" w:hint="eastAsia"/>
        </w:rPr>
        <w:t>；</w:t>
      </w:r>
    </w:p>
    <w:p w:rsidR="00017AE6" w:rsidRPr="00A43AA6" w:rsidRDefault="00017AE6" w:rsidP="00A43AA6">
      <w:pPr>
        <w:pStyle w:val="SingleTxtGC"/>
        <w:numPr>
          <w:ilvl w:val="0"/>
          <w:numId w:val="43"/>
        </w:numPr>
        <w:rPr>
          <w:rFonts w:eastAsia="SimHei"/>
        </w:rPr>
      </w:pPr>
      <w:r w:rsidRPr="00A43AA6">
        <w:rPr>
          <w:rFonts w:eastAsia="SimHei" w:hint="eastAsia"/>
        </w:rPr>
        <w:t>在司法程序的所有阶段向儿童受害者和儿童被指控者提供适当的法律和其他方面的援助</w:t>
      </w:r>
      <w:r w:rsidR="00260932">
        <w:rPr>
          <w:rFonts w:eastAsia="SimHei" w:hint="eastAsia"/>
        </w:rPr>
        <w:t>；</w:t>
      </w:r>
    </w:p>
    <w:p w:rsidR="00017AE6" w:rsidRPr="00A43AA6" w:rsidRDefault="00017AE6" w:rsidP="00A43AA6">
      <w:pPr>
        <w:pStyle w:val="SingleTxtGC"/>
        <w:numPr>
          <w:ilvl w:val="0"/>
          <w:numId w:val="43"/>
        </w:numPr>
        <w:rPr>
          <w:rFonts w:eastAsia="SimHei"/>
        </w:rPr>
      </w:pPr>
      <w:r w:rsidRPr="00A43AA6">
        <w:rPr>
          <w:rFonts w:eastAsia="SimHei" w:hint="eastAsia"/>
        </w:rPr>
        <w:t>确保在任何情况下都不将被剥夺自由的儿童以及在康复中心或者拘留设施中的儿童同成年囚犯关押在一起</w:t>
      </w:r>
      <w:r w:rsidR="00260932">
        <w:rPr>
          <w:rFonts w:eastAsia="SimHei" w:hint="eastAsia"/>
        </w:rPr>
        <w:t>；</w:t>
      </w:r>
      <w:r w:rsidRPr="00A43AA6">
        <w:rPr>
          <w:rFonts w:eastAsia="SimHei" w:hint="eastAsia"/>
        </w:rPr>
        <w:t>确保这些儿童具有一个安全的和对儿童问题敏感的环境</w:t>
      </w:r>
      <w:r w:rsidR="00260932">
        <w:rPr>
          <w:rFonts w:eastAsia="SimHei" w:hint="eastAsia"/>
        </w:rPr>
        <w:t>；</w:t>
      </w:r>
      <w:r w:rsidRPr="00A43AA6">
        <w:rPr>
          <w:rFonts w:eastAsia="SimHei" w:hint="eastAsia"/>
        </w:rPr>
        <w:t>确保他们同其家人保持经常性的联系</w:t>
      </w:r>
      <w:r w:rsidR="00260932">
        <w:rPr>
          <w:rFonts w:eastAsia="SimHei" w:hint="eastAsia"/>
        </w:rPr>
        <w:t>；</w:t>
      </w:r>
      <w:r w:rsidRPr="00A43AA6">
        <w:rPr>
          <w:rFonts w:eastAsia="SimHei" w:hint="eastAsia"/>
        </w:rPr>
        <w:t>并且向他们提供食物、教育和职业培训</w:t>
      </w:r>
      <w:r w:rsidR="00260932">
        <w:rPr>
          <w:rFonts w:eastAsia="SimHei" w:hint="eastAsia"/>
        </w:rPr>
        <w:t>；</w:t>
      </w:r>
    </w:p>
    <w:p w:rsidR="00017AE6" w:rsidRPr="00A43AA6" w:rsidRDefault="00017AE6" w:rsidP="00A43AA6">
      <w:pPr>
        <w:pStyle w:val="SingleTxtGC"/>
        <w:numPr>
          <w:ilvl w:val="0"/>
          <w:numId w:val="43"/>
        </w:numPr>
        <w:rPr>
          <w:rFonts w:eastAsia="SimHei"/>
        </w:rPr>
      </w:pPr>
      <w:r w:rsidRPr="00A43AA6">
        <w:rPr>
          <w:rFonts w:eastAsia="SimHei" w:hint="eastAsia"/>
        </w:rPr>
        <w:t>向所有类型的被剥夺自由的儿童提供要求审查安置决定的权利</w:t>
      </w:r>
      <w:r w:rsidR="00260932">
        <w:rPr>
          <w:rFonts w:eastAsia="SimHei" w:hint="eastAsia"/>
        </w:rPr>
        <w:t>；</w:t>
      </w:r>
    </w:p>
    <w:p w:rsidR="00017AE6" w:rsidRPr="00A43AA6" w:rsidRDefault="00017AE6" w:rsidP="00A43AA6">
      <w:pPr>
        <w:pStyle w:val="SingleTxtGC"/>
        <w:numPr>
          <w:ilvl w:val="0"/>
          <w:numId w:val="43"/>
        </w:numPr>
        <w:rPr>
          <w:rFonts w:eastAsia="SimHei"/>
        </w:rPr>
      </w:pPr>
      <w:r w:rsidRPr="00A43AA6">
        <w:rPr>
          <w:rFonts w:eastAsia="SimHei" w:hint="eastAsia"/>
        </w:rPr>
        <w:t>在任何可能的情况下推动实施拘留替代措施</w:t>
      </w:r>
      <w:r w:rsidR="00260932">
        <w:rPr>
          <w:rFonts w:eastAsia="SimHei" w:hint="eastAsia"/>
        </w:rPr>
        <w:t>，</w:t>
      </w:r>
      <w:r w:rsidRPr="00A43AA6">
        <w:rPr>
          <w:rFonts w:eastAsia="SimHei" w:hint="eastAsia"/>
        </w:rPr>
        <w:t>例如</w:t>
      </w:r>
      <w:r w:rsidR="00260932">
        <w:rPr>
          <w:rFonts w:eastAsia="SimHei" w:hint="eastAsia"/>
        </w:rPr>
        <w:t>：</w:t>
      </w:r>
      <w:r w:rsidRPr="00A43AA6">
        <w:rPr>
          <w:rFonts w:eastAsia="SimHei" w:hint="eastAsia"/>
        </w:rPr>
        <w:t>分流、缓刑、咨询或者社区服务</w:t>
      </w:r>
      <w:r w:rsidR="00260932">
        <w:rPr>
          <w:rFonts w:eastAsia="SimHei" w:hint="eastAsia"/>
        </w:rPr>
        <w:t>；</w:t>
      </w:r>
    </w:p>
    <w:p w:rsidR="00017AE6" w:rsidRPr="00A43AA6" w:rsidRDefault="00017AE6" w:rsidP="00A43AA6">
      <w:pPr>
        <w:pStyle w:val="SingleTxtGC"/>
        <w:numPr>
          <w:ilvl w:val="0"/>
          <w:numId w:val="43"/>
        </w:numPr>
        <w:rPr>
          <w:rFonts w:eastAsia="SimHei"/>
        </w:rPr>
      </w:pPr>
      <w:r w:rsidRPr="00A43AA6">
        <w:rPr>
          <w:rFonts w:eastAsia="SimHei" w:hint="eastAsia"/>
        </w:rPr>
        <w:t>在少年司法和警察培训领域中</w:t>
      </w:r>
      <w:r w:rsidR="00260932">
        <w:rPr>
          <w:rFonts w:eastAsia="SimHei" w:hint="eastAsia"/>
        </w:rPr>
        <w:t>，</w:t>
      </w:r>
      <w:r w:rsidRPr="00A43AA6">
        <w:rPr>
          <w:rFonts w:eastAsia="SimHei" w:hint="eastAsia"/>
        </w:rPr>
        <w:t>请机构间少年司法小组及其成员</w:t>
      </w:r>
      <w:r w:rsidR="00260932">
        <w:rPr>
          <w:rFonts w:eastAsia="SimHei" w:hint="eastAsia"/>
        </w:rPr>
        <w:t>(</w:t>
      </w:r>
      <w:r w:rsidRPr="00A43AA6">
        <w:rPr>
          <w:rFonts w:eastAsia="SimHei" w:hint="eastAsia"/>
        </w:rPr>
        <w:t>包括毒品和犯罪问题办事处、儿童基金会、人权高专办和各非政府组织</w:t>
      </w:r>
      <w:r w:rsidR="00260932">
        <w:rPr>
          <w:rFonts w:eastAsia="SimHei" w:hint="eastAsia"/>
        </w:rPr>
        <w:t>)</w:t>
      </w:r>
      <w:r w:rsidRPr="00A43AA6">
        <w:rPr>
          <w:rFonts w:eastAsia="SimHei" w:hint="eastAsia"/>
        </w:rPr>
        <w:t>进一步提供技术援助。</w:t>
      </w:r>
    </w:p>
    <w:p w:rsidR="00017AE6" w:rsidRPr="00A43AA6" w:rsidRDefault="00A43AA6" w:rsidP="00A43AA6">
      <w:pPr>
        <w:pStyle w:val="H23GC"/>
      </w:pPr>
      <w:r w:rsidRPr="00A43AA6">
        <w:rPr>
          <w:rFonts w:hint="eastAsia"/>
        </w:rPr>
        <w:tab/>
      </w:r>
      <w:r w:rsidRPr="00A43AA6">
        <w:rPr>
          <w:rFonts w:hint="eastAsia"/>
        </w:rPr>
        <w:tab/>
      </w:r>
      <w:r w:rsidR="00017AE6" w:rsidRPr="00A43AA6">
        <w:rPr>
          <w:rFonts w:hint="eastAsia"/>
        </w:rPr>
        <w:t>保护犯罪证人和受害者</w:t>
      </w:r>
    </w:p>
    <w:p w:rsidR="00017AE6" w:rsidRPr="00017AE6" w:rsidRDefault="00017AE6" w:rsidP="00A43AA6">
      <w:pPr>
        <w:pStyle w:val="SingleTxtGC"/>
      </w:pPr>
      <w:r w:rsidRPr="00A43AA6">
        <w:rPr>
          <w:rFonts w:eastAsia="SimHei" w:hint="eastAsia"/>
        </w:rPr>
        <w:t>7</w:t>
      </w:r>
      <w:r w:rsidR="00260932">
        <w:rPr>
          <w:rFonts w:eastAsia="SimHei" w:hint="eastAsia"/>
        </w:rPr>
        <w:t>8.</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委员会建议缔约国</w:t>
      </w:r>
      <w:r w:rsidR="00260932">
        <w:rPr>
          <w:rFonts w:eastAsia="SimHei" w:hint="eastAsia"/>
        </w:rPr>
        <w:t>，</w:t>
      </w:r>
      <w:r w:rsidRPr="00A43AA6">
        <w:rPr>
          <w:rFonts w:eastAsia="SimHei" w:hint="eastAsia"/>
        </w:rPr>
        <w:t>通过适当的法规和条例</w:t>
      </w:r>
      <w:r w:rsidR="00260932">
        <w:rPr>
          <w:rFonts w:eastAsia="SimHei" w:hint="eastAsia"/>
        </w:rPr>
        <w:t>，</w:t>
      </w:r>
      <w:r w:rsidRPr="00A43AA6">
        <w:rPr>
          <w:rFonts w:eastAsia="SimHei" w:hint="eastAsia"/>
        </w:rPr>
        <w:t>确保为所有儿童受害者和</w:t>
      </w:r>
      <w:r w:rsidR="00260932">
        <w:rPr>
          <w:rFonts w:eastAsia="SimHei" w:hint="eastAsia"/>
        </w:rPr>
        <w:t>/</w:t>
      </w:r>
      <w:r w:rsidRPr="00A43AA6">
        <w:rPr>
          <w:rFonts w:eastAsia="SimHei" w:hint="eastAsia"/>
        </w:rPr>
        <w:t>或证人</w:t>
      </w:r>
      <w:r w:rsidR="00260932">
        <w:rPr>
          <w:rFonts w:eastAsia="SimHei" w:hint="eastAsia"/>
        </w:rPr>
        <w:t>，</w:t>
      </w:r>
      <w:r w:rsidRPr="00A43AA6">
        <w:rPr>
          <w:rFonts w:eastAsia="SimHei" w:hint="eastAsia"/>
        </w:rPr>
        <w:t>例如</w:t>
      </w:r>
      <w:r w:rsidR="00260932">
        <w:rPr>
          <w:rFonts w:eastAsia="SimHei" w:hint="eastAsia"/>
        </w:rPr>
        <w:t>：</w:t>
      </w:r>
      <w:r w:rsidRPr="00A43AA6">
        <w:rPr>
          <w:rFonts w:eastAsia="SimHei" w:hint="eastAsia"/>
        </w:rPr>
        <w:t>虐待、家庭暴力、性剥削和经济剥削、绑架、贩运等罪行的儿童受害者和</w:t>
      </w:r>
      <w:r w:rsidR="00260932">
        <w:rPr>
          <w:rFonts w:eastAsia="SimHei" w:hint="eastAsia"/>
        </w:rPr>
        <w:t>/</w:t>
      </w:r>
      <w:r w:rsidRPr="00A43AA6">
        <w:rPr>
          <w:rFonts w:eastAsia="SimHei" w:hint="eastAsia"/>
        </w:rPr>
        <w:t>或证人</w:t>
      </w:r>
      <w:r w:rsidR="00260932">
        <w:rPr>
          <w:rFonts w:eastAsia="SimHei" w:hint="eastAsia"/>
        </w:rPr>
        <w:t>，</w:t>
      </w:r>
      <w:r w:rsidRPr="00A43AA6">
        <w:rPr>
          <w:rFonts w:eastAsia="SimHei" w:hint="eastAsia"/>
        </w:rPr>
        <w:t>提供《公约》所要求的保护</w:t>
      </w:r>
      <w:r w:rsidR="00260932">
        <w:rPr>
          <w:rFonts w:eastAsia="SimHei" w:hint="eastAsia"/>
        </w:rPr>
        <w:t>，</w:t>
      </w:r>
      <w:r w:rsidRPr="00A43AA6">
        <w:rPr>
          <w:rFonts w:eastAsia="SimHei" w:hint="eastAsia"/>
        </w:rPr>
        <w:t>并建议缔约国充分考虑《联合国儿童被害人和证人刑事司法事项导则》</w:t>
      </w:r>
      <w:r w:rsidR="00260932">
        <w:rPr>
          <w:rFonts w:eastAsia="SimHei" w:hint="eastAsia"/>
        </w:rPr>
        <w:t>(</w:t>
      </w:r>
      <w:r w:rsidRPr="00A43AA6">
        <w:rPr>
          <w:rFonts w:eastAsia="SimHei" w:hint="eastAsia"/>
        </w:rPr>
        <w:t>经济及社会理事会第</w:t>
      </w:r>
      <w:r w:rsidRPr="00A43AA6">
        <w:rPr>
          <w:rFonts w:eastAsia="SimHei" w:hint="eastAsia"/>
        </w:rPr>
        <w:t>2005</w:t>
      </w:r>
      <w:r w:rsidR="00260932">
        <w:rPr>
          <w:rFonts w:eastAsia="SimHei" w:hint="eastAsia"/>
        </w:rPr>
        <w:t>/</w:t>
      </w:r>
      <w:r w:rsidRPr="00A43AA6">
        <w:rPr>
          <w:rFonts w:eastAsia="SimHei" w:hint="eastAsia"/>
        </w:rPr>
        <w:t>20</w:t>
      </w:r>
      <w:r w:rsidRPr="00A43AA6">
        <w:rPr>
          <w:rFonts w:eastAsia="SimHei" w:hint="eastAsia"/>
        </w:rPr>
        <w:t>号决议</w:t>
      </w:r>
      <w:r w:rsidR="00260932">
        <w:rPr>
          <w:rFonts w:eastAsia="SimHei" w:hint="eastAsia"/>
        </w:rPr>
        <w:t>，</w:t>
      </w:r>
      <w:r w:rsidRPr="00A43AA6">
        <w:rPr>
          <w:rFonts w:eastAsia="SimHei" w:hint="eastAsia"/>
        </w:rPr>
        <w:t>附件</w:t>
      </w:r>
      <w:r w:rsidR="00260932">
        <w:rPr>
          <w:rFonts w:eastAsia="SimHei" w:hint="eastAsia"/>
        </w:rPr>
        <w:t>)</w:t>
      </w:r>
      <w:r w:rsidRPr="00A43AA6">
        <w:rPr>
          <w:rFonts w:eastAsia="SimHei" w:hint="eastAsia"/>
        </w:rPr>
        <w:t>。</w:t>
      </w:r>
    </w:p>
    <w:p w:rsidR="00017AE6" w:rsidRPr="00017AE6" w:rsidRDefault="00A43AA6" w:rsidP="00A43AA6">
      <w:pPr>
        <w:pStyle w:val="H23GC"/>
      </w:pPr>
      <w:r>
        <w:rPr>
          <w:rFonts w:hint="eastAsia"/>
        </w:rPr>
        <w:tab/>
      </w:r>
      <w:r>
        <w:rPr>
          <w:rFonts w:hint="eastAsia"/>
        </w:rPr>
        <w:tab/>
      </w:r>
      <w:r w:rsidR="00017AE6" w:rsidRPr="00017AE6">
        <w:rPr>
          <w:rFonts w:hint="eastAsia"/>
        </w:rPr>
        <w:t>越南人后裔儿童</w:t>
      </w:r>
    </w:p>
    <w:p w:rsidR="00017AE6" w:rsidRPr="00017AE6" w:rsidRDefault="00017AE6" w:rsidP="00017AE6">
      <w:pPr>
        <w:pStyle w:val="SingleTxtGC"/>
      </w:pPr>
      <w:r w:rsidRPr="00017AE6">
        <w:rPr>
          <w:rFonts w:hint="eastAsia"/>
        </w:rPr>
        <w:t>7</w:t>
      </w:r>
      <w:r w:rsidR="00260932">
        <w:rPr>
          <w:rFonts w:hint="eastAsia"/>
        </w:rPr>
        <w:t>9.</w:t>
      </w:r>
      <w:r w:rsidR="00A43AA6">
        <w:rPr>
          <w:rFonts w:hint="eastAsia"/>
        </w:rPr>
        <w:t xml:space="preserve"> </w:t>
      </w:r>
      <w:r w:rsidRPr="00017AE6">
        <w:rPr>
          <w:rFonts w:hint="eastAsia"/>
        </w:rPr>
        <w:t xml:space="preserve"> </w:t>
      </w:r>
      <w:r w:rsidRPr="00017AE6">
        <w:rPr>
          <w:rFonts w:hint="eastAsia"/>
        </w:rPr>
        <w:t>委员会感到关注的是</w:t>
      </w:r>
      <w:r w:rsidR="00260932">
        <w:rPr>
          <w:rFonts w:hint="eastAsia"/>
        </w:rPr>
        <w:t>：</w:t>
      </w:r>
      <w:r w:rsidRPr="00017AE6">
        <w:rPr>
          <w:rFonts w:hint="eastAsia"/>
        </w:rPr>
        <w:t>缔约国仍然不承认越南人后裔儿童为公民</w:t>
      </w:r>
      <w:r w:rsidR="00260932">
        <w:rPr>
          <w:rFonts w:hint="eastAsia"/>
        </w:rPr>
        <w:t>；</w:t>
      </w:r>
      <w:r w:rsidRPr="00017AE6">
        <w:rPr>
          <w:rFonts w:hint="eastAsia"/>
        </w:rPr>
        <w:t>由于没有身份证明文件</w:t>
      </w:r>
      <w:r w:rsidR="00260932">
        <w:rPr>
          <w:rFonts w:hint="eastAsia"/>
        </w:rPr>
        <w:t>，</w:t>
      </w:r>
      <w:r w:rsidRPr="00017AE6">
        <w:rPr>
          <w:rFonts w:hint="eastAsia"/>
        </w:rPr>
        <w:t>他们只能在贫困和隔绝的条件下生活</w:t>
      </w:r>
      <w:r w:rsidR="00260932">
        <w:rPr>
          <w:rFonts w:hint="eastAsia"/>
        </w:rPr>
        <w:t>，</w:t>
      </w:r>
      <w:r w:rsidRPr="00017AE6">
        <w:rPr>
          <w:rFonts w:hint="eastAsia"/>
        </w:rPr>
        <w:t>因此十分容易遭到贩卖和剥削。委员会感到特别关注的是</w:t>
      </w:r>
      <w:r w:rsidR="00260932">
        <w:rPr>
          <w:rFonts w:hint="eastAsia"/>
        </w:rPr>
        <w:t>：</w:t>
      </w:r>
      <w:r w:rsidRPr="00017AE6">
        <w:rPr>
          <w:rFonts w:hint="eastAsia"/>
        </w:rPr>
        <w:t>据报道</w:t>
      </w:r>
      <w:r w:rsidR="00260932">
        <w:rPr>
          <w:rFonts w:hint="eastAsia"/>
        </w:rPr>
        <w:t>，</w:t>
      </w:r>
      <w:r w:rsidRPr="00017AE6">
        <w:rPr>
          <w:rFonts w:hint="eastAsia"/>
        </w:rPr>
        <w:t>由于其低下的社会和经济地位</w:t>
      </w:r>
      <w:r w:rsidR="00260932">
        <w:rPr>
          <w:rFonts w:hint="eastAsia"/>
        </w:rPr>
        <w:t>，</w:t>
      </w:r>
      <w:r w:rsidRPr="00017AE6">
        <w:rPr>
          <w:rFonts w:hint="eastAsia"/>
        </w:rPr>
        <w:t>三分之一的越南人后裔女孩和年轻妇女被卖入妓院。</w:t>
      </w:r>
    </w:p>
    <w:p w:rsidR="00017AE6" w:rsidRPr="00A43AA6" w:rsidRDefault="00017AE6" w:rsidP="00A43AA6">
      <w:pPr>
        <w:pStyle w:val="SingleTxtGC"/>
        <w:rPr>
          <w:rFonts w:eastAsia="SimHei"/>
        </w:rPr>
      </w:pPr>
      <w:r w:rsidRPr="00A43AA6">
        <w:rPr>
          <w:rFonts w:eastAsia="SimHei" w:hint="eastAsia"/>
        </w:rPr>
        <w:t>8</w:t>
      </w:r>
      <w:r w:rsidR="00260932">
        <w:rPr>
          <w:rFonts w:eastAsia="SimHei" w:hint="eastAsia"/>
        </w:rPr>
        <w:t>0.</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委员会敦促缔约国承认</w:t>
      </w:r>
      <w:r w:rsidR="00260932">
        <w:rPr>
          <w:rFonts w:eastAsia="SimHei" w:hint="eastAsia"/>
        </w:rPr>
        <w:t>：</w:t>
      </w:r>
      <w:r w:rsidRPr="00A43AA6">
        <w:rPr>
          <w:rFonts w:eastAsia="SimHei" w:hint="eastAsia"/>
        </w:rPr>
        <w:t>越南人后裔儿童遭到了歧视</w:t>
      </w:r>
      <w:r w:rsidR="00260932">
        <w:rPr>
          <w:rFonts w:eastAsia="SimHei" w:hint="eastAsia"/>
        </w:rPr>
        <w:t>；</w:t>
      </w:r>
      <w:r w:rsidRPr="00A43AA6">
        <w:rPr>
          <w:rFonts w:eastAsia="SimHei" w:hint="eastAsia"/>
        </w:rPr>
        <w:t>必须采取一切必要措施解决其问题</w:t>
      </w:r>
      <w:r w:rsidR="00260932">
        <w:rPr>
          <w:rFonts w:eastAsia="SimHei" w:hint="eastAsia"/>
        </w:rPr>
        <w:t>，</w:t>
      </w:r>
      <w:r w:rsidRPr="00A43AA6">
        <w:rPr>
          <w:rFonts w:eastAsia="SimHei" w:hint="eastAsia"/>
        </w:rPr>
        <w:t>并且确保他们有效享有关于出生登记、身份文件、公立教育以及医疗服务等项权利。委员会还敦促缔约国</w:t>
      </w:r>
      <w:r w:rsidR="00260932">
        <w:rPr>
          <w:rFonts w:eastAsia="SimHei" w:hint="eastAsia"/>
        </w:rPr>
        <w:t>，</w:t>
      </w:r>
      <w:r w:rsidRPr="00A43AA6">
        <w:rPr>
          <w:rFonts w:eastAsia="SimHei" w:hint="eastAsia"/>
        </w:rPr>
        <w:t>在其下次定期报告中提供关于为制止针对越南人后裔儿童的歧视以及为预防这个群体的妇女和女孩遭受性剥削和性虐待所采取的措施的信息。</w:t>
      </w:r>
    </w:p>
    <w:p w:rsidR="00017AE6" w:rsidRPr="00A43AA6" w:rsidRDefault="00A43AA6" w:rsidP="00A43AA6">
      <w:pPr>
        <w:pStyle w:val="H1GC"/>
      </w:pPr>
      <w:r w:rsidRPr="00A43AA6">
        <w:rPr>
          <w:rFonts w:hint="eastAsia"/>
        </w:rPr>
        <w:tab/>
        <w:t>H</w:t>
      </w:r>
      <w:r w:rsidR="00017AE6" w:rsidRPr="00A43AA6">
        <w:t>.</w:t>
      </w:r>
      <w:r w:rsidR="00017AE6" w:rsidRPr="00A43AA6">
        <w:tab/>
      </w:r>
      <w:r w:rsidR="00017AE6" w:rsidRPr="00A43AA6">
        <w:rPr>
          <w:rFonts w:hint="eastAsia"/>
        </w:rPr>
        <w:t>批准国际人权文书</w:t>
      </w:r>
    </w:p>
    <w:p w:rsidR="00017AE6" w:rsidRPr="00A43AA6" w:rsidRDefault="00017AE6" w:rsidP="00A43AA6">
      <w:pPr>
        <w:pStyle w:val="SingleTxtGC"/>
        <w:rPr>
          <w:rFonts w:eastAsia="SimHei"/>
        </w:rPr>
      </w:pPr>
      <w:r w:rsidRPr="00A43AA6">
        <w:rPr>
          <w:rFonts w:eastAsia="SimHei" w:hint="eastAsia"/>
        </w:rPr>
        <w:t>8</w:t>
      </w:r>
      <w:r w:rsidR="00260932">
        <w:rPr>
          <w:rFonts w:eastAsia="SimHei" w:hint="eastAsia"/>
        </w:rPr>
        <w:t>1.</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委员会呼吁缔约国迅速提交其关于实施《儿童权利公约任择议定书》的初次报告。委员会还鼓励缔约国进一步加强落实儿童权利</w:t>
      </w:r>
      <w:r w:rsidR="00260932">
        <w:rPr>
          <w:rFonts w:eastAsia="SimHei" w:hint="eastAsia"/>
        </w:rPr>
        <w:t>，</w:t>
      </w:r>
      <w:r w:rsidRPr="00A43AA6">
        <w:rPr>
          <w:rFonts w:eastAsia="SimHei" w:hint="eastAsia"/>
        </w:rPr>
        <w:t>加入所有核心人权文书</w:t>
      </w:r>
      <w:r w:rsidR="00260932">
        <w:rPr>
          <w:rFonts w:eastAsia="SimHei" w:hint="eastAsia"/>
        </w:rPr>
        <w:t>，</w:t>
      </w:r>
      <w:r w:rsidRPr="00A43AA6">
        <w:rPr>
          <w:rFonts w:eastAsia="SimHei" w:hint="eastAsia"/>
        </w:rPr>
        <w:t>包括《残疾人权利公约》、《保护所有移徙工人及其家庭成员权利国际公约》以及《</w:t>
      </w:r>
      <w:r w:rsidRPr="00A43AA6">
        <w:rPr>
          <w:rFonts w:eastAsia="SimHei"/>
        </w:rPr>
        <w:t>保护所有人免遭强迫失踪国际公约</w:t>
      </w:r>
      <w:r w:rsidRPr="00A43AA6">
        <w:rPr>
          <w:rFonts w:eastAsia="SimHei" w:hint="eastAsia"/>
        </w:rPr>
        <w:t>》。</w:t>
      </w:r>
    </w:p>
    <w:p w:rsidR="00017AE6" w:rsidRPr="00A43AA6" w:rsidRDefault="00A43AA6" w:rsidP="00A43AA6">
      <w:pPr>
        <w:pStyle w:val="H1GC"/>
      </w:pPr>
      <w:r w:rsidRPr="00A43AA6">
        <w:rPr>
          <w:rFonts w:hint="eastAsia"/>
        </w:rPr>
        <w:tab/>
        <w:t>I</w:t>
      </w:r>
      <w:r w:rsidR="00017AE6" w:rsidRPr="00A43AA6">
        <w:rPr>
          <w:rFonts w:hint="eastAsia"/>
        </w:rPr>
        <w:t>.</w:t>
      </w:r>
      <w:r w:rsidRPr="00A43AA6">
        <w:rPr>
          <w:rFonts w:hint="eastAsia"/>
        </w:rPr>
        <w:tab/>
      </w:r>
      <w:r w:rsidR="00017AE6" w:rsidRPr="00A43AA6">
        <w:rPr>
          <w:rFonts w:hint="eastAsia"/>
        </w:rPr>
        <w:t>同区域和国际机构的合作</w:t>
      </w:r>
    </w:p>
    <w:p w:rsidR="00017AE6" w:rsidRPr="00A43AA6" w:rsidRDefault="00017AE6" w:rsidP="00A43AA6">
      <w:pPr>
        <w:pStyle w:val="SingleTxtGC"/>
        <w:rPr>
          <w:rFonts w:eastAsia="SimHei"/>
        </w:rPr>
      </w:pPr>
      <w:r w:rsidRPr="00A43AA6">
        <w:rPr>
          <w:rFonts w:eastAsia="SimHei" w:hint="eastAsia"/>
        </w:rPr>
        <w:t>8</w:t>
      </w:r>
      <w:r w:rsidR="00260932">
        <w:rPr>
          <w:rFonts w:eastAsia="SimHei" w:hint="eastAsia"/>
        </w:rPr>
        <w:t>2.</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委员会建议缔约国</w:t>
      </w:r>
      <w:r w:rsidR="00260932">
        <w:rPr>
          <w:rFonts w:eastAsia="SimHei" w:hint="eastAsia"/>
        </w:rPr>
        <w:t>，</w:t>
      </w:r>
      <w:r w:rsidRPr="00A43AA6">
        <w:rPr>
          <w:rFonts w:eastAsia="SimHei" w:hint="eastAsia"/>
        </w:rPr>
        <w:t>与东南亚国家联盟</w:t>
      </w:r>
      <w:r w:rsidR="00260932">
        <w:rPr>
          <w:rFonts w:eastAsia="SimHei" w:hint="eastAsia"/>
        </w:rPr>
        <w:t>(</w:t>
      </w:r>
      <w:r w:rsidRPr="00A43AA6">
        <w:rPr>
          <w:rFonts w:eastAsia="SimHei" w:hint="eastAsia"/>
        </w:rPr>
        <w:t>东盟</w:t>
      </w:r>
      <w:r w:rsidR="00260932">
        <w:rPr>
          <w:rFonts w:eastAsia="SimHei" w:hint="eastAsia"/>
        </w:rPr>
        <w:t>)</w:t>
      </w:r>
      <w:r w:rsidRPr="00A43AA6">
        <w:rPr>
          <w:rFonts w:eastAsia="SimHei" w:hint="eastAsia"/>
        </w:rPr>
        <w:t>妇女与儿童委员会合作</w:t>
      </w:r>
      <w:r w:rsidR="00260932">
        <w:rPr>
          <w:rFonts w:eastAsia="SimHei" w:hint="eastAsia"/>
        </w:rPr>
        <w:t>，</w:t>
      </w:r>
      <w:r w:rsidRPr="00A43AA6">
        <w:rPr>
          <w:rFonts w:eastAsia="SimHei" w:hint="eastAsia"/>
        </w:rPr>
        <w:t>以便在缔约国以及其他东盟成员国中实施《公约》和其他人权文书。</w:t>
      </w:r>
    </w:p>
    <w:p w:rsidR="00017AE6" w:rsidRPr="00A43AA6" w:rsidRDefault="00A43AA6" w:rsidP="00A43AA6">
      <w:pPr>
        <w:pStyle w:val="H1GC"/>
      </w:pPr>
      <w:r w:rsidRPr="00A43AA6">
        <w:rPr>
          <w:rFonts w:hint="eastAsia"/>
        </w:rPr>
        <w:tab/>
        <w:t>J</w:t>
      </w:r>
      <w:r w:rsidR="00017AE6" w:rsidRPr="00A43AA6">
        <w:t>.</w:t>
      </w:r>
      <w:r w:rsidRPr="00A43AA6">
        <w:rPr>
          <w:rFonts w:hint="eastAsia"/>
        </w:rPr>
        <w:tab/>
      </w:r>
      <w:r w:rsidR="00017AE6" w:rsidRPr="00A43AA6">
        <w:rPr>
          <w:rFonts w:hint="eastAsia"/>
        </w:rPr>
        <w:t>后续行动和宣传</w:t>
      </w:r>
    </w:p>
    <w:p w:rsidR="00017AE6" w:rsidRPr="00A43AA6" w:rsidRDefault="00017AE6" w:rsidP="00A43AA6">
      <w:pPr>
        <w:pStyle w:val="SingleTxtGC"/>
        <w:rPr>
          <w:rFonts w:eastAsia="SimHei"/>
        </w:rPr>
      </w:pPr>
      <w:r w:rsidRPr="00A43AA6">
        <w:rPr>
          <w:rFonts w:eastAsia="SimHei" w:hint="eastAsia"/>
        </w:rPr>
        <w:t>8</w:t>
      </w:r>
      <w:r w:rsidR="00260932">
        <w:rPr>
          <w:rFonts w:eastAsia="SimHei" w:hint="eastAsia"/>
        </w:rPr>
        <w:t>3.</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委员会建议缔约国采取一切适当措施</w:t>
      </w:r>
      <w:r w:rsidR="00260932">
        <w:rPr>
          <w:rFonts w:eastAsia="SimHei" w:hint="eastAsia"/>
        </w:rPr>
        <w:t>，</w:t>
      </w:r>
      <w:r w:rsidRPr="00A43AA6">
        <w:rPr>
          <w:rFonts w:eastAsia="SimHei" w:hint="eastAsia"/>
        </w:rPr>
        <w:t>确保本文件中提出的各项建议得到充分落实</w:t>
      </w:r>
      <w:r w:rsidR="00260932">
        <w:rPr>
          <w:rFonts w:eastAsia="SimHei" w:hint="eastAsia"/>
        </w:rPr>
        <w:t>，</w:t>
      </w:r>
      <w:r w:rsidRPr="00A43AA6">
        <w:rPr>
          <w:rFonts w:eastAsia="SimHei" w:hint="eastAsia"/>
        </w:rPr>
        <w:t>特别是将其转交政府成员、议会、各省议会和其他地方政府予以适当考虑并采取进一步行动。</w:t>
      </w:r>
    </w:p>
    <w:p w:rsidR="00017AE6" w:rsidRPr="00A43AA6" w:rsidRDefault="00017AE6" w:rsidP="00A43AA6">
      <w:pPr>
        <w:pStyle w:val="SingleTxtGC"/>
        <w:rPr>
          <w:rFonts w:eastAsia="SimHei"/>
        </w:rPr>
      </w:pPr>
      <w:r w:rsidRPr="00A43AA6">
        <w:rPr>
          <w:rFonts w:eastAsia="SimHei" w:hint="eastAsia"/>
        </w:rPr>
        <w:t>8</w:t>
      </w:r>
      <w:r w:rsidR="00260932">
        <w:rPr>
          <w:rFonts w:eastAsia="SimHei" w:hint="eastAsia"/>
        </w:rPr>
        <w:t>4.</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委员会还建议缔约国</w:t>
      </w:r>
      <w:r w:rsidR="00260932">
        <w:rPr>
          <w:rFonts w:eastAsia="SimHei" w:hint="eastAsia"/>
        </w:rPr>
        <w:t>，</w:t>
      </w:r>
      <w:r w:rsidRPr="00A43AA6">
        <w:rPr>
          <w:rFonts w:eastAsia="SimHei" w:hint="eastAsia"/>
        </w:rPr>
        <w:t>以本国语言向一般公众、民间社会组织、青年团体、专业团体和儿童广泛宣传</w:t>
      </w:r>
      <w:r w:rsidR="00260932">
        <w:rPr>
          <w:rFonts w:eastAsia="SimHei" w:hint="eastAsia"/>
        </w:rPr>
        <w:t>(</w:t>
      </w:r>
      <w:r w:rsidRPr="00A43AA6">
        <w:rPr>
          <w:rFonts w:eastAsia="SimHei" w:hint="eastAsia"/>
        </w:rPr>
        <w:t>包括通过互联网宣传</w:t>
      </w:r>
      <w:r w:rsidR="00260932">
        <w:rPr>
          <w:rFonts w:eastAsia="SimHei" w:hint="eastAsia"/>
        </w:rPr>
        <w:t>)</w:t>
      </w:r>
      <w:r w:rsidRPr="00A43AA6">
        <w:rPr>
          <w:rFonts w:eastAsia="SimHei" w:hint="eastAsia"/>
        </w:rPr>
        <w:t>缔约国提交的第二次定期报告和书面答复以及委员会通过的有关建议</w:t>
      </w:r>
      <w:r w:rsidR="00260932">
        <w:rPr>
          <w:rFonts w:eastAsia="SimHei" w:hint="eastAsia"/>
        </w:rPr>
        <w:t>(</w:t>
      </w:r>
      <w:r w:rsidRPr="00A43AA6">
        <w:rPr>
          <w:rFonts w:eastAsia="SimHei" w:hint="eastAsia"/>
        </w:rPr>
        <w:t>包括结论性意见</w:t>
      </w:r>
      <w:r w:rsidR="00260932">
        <w:rPr>
          <w:rFonts w:eastAsia="SimHei" w:hint="eastAsia"/>
        </w:rPr>
        <w:t>)</w:t>
      </w:r>
      <w:r w:rsidR="00260932">
        <w:rPr>
          <w:rFonts w:eastAsia="SimHei" w:hint="eastAsia"/>
        </w:rPr>
        <w:t>，</w:t>
      </w:r>
      <w:r w:rsidRPr="00A43AA6">
        <w:rPr>
          <w:rFonts w:eastAsia="SimHei" w:hint="eastAsia"/>
        </w:rPr>
        <w:t>以便就《公约》及其执行情况进行辩论和提高认识。</w:t>
      </w:r>
    </w:p>
    <w:p w:rsidR="00017AE6" w:rsidRPr="00A43AA6" w:rsidRDefault="00A43AA6" w:rsidP="00A43AA6">
      <w:pPr>
        <w:pStyle w:val="H1GC"/>
      </w:pPr>
      <w:r w:rsidRPr="00A43AA6">
        <w:rPr>
          <w:rFonts w:hint="eastAsia"/>
        </w:rPr>
        <w:tab/>
        <w:t>K</w:t>
      </w:r>
      <w:r w:rsidR="00017AE6" w:rsidRPr="00A43AA6">
        <w:rPr>
          <w:rFonts w:hint="eastAsia"/>
        </w:rPr>
        <w:t>.</w:t>
      </w:r>
      <w:r w:rsidR="00017AE6" w:rsidRPr="00A43AA6">
        <w:rPr>
          <w:rFonts w:hint="eastAsia"/>
        </w:rPr>
        <w:tab/>
      </w:r>
      <w:r w:rsidR="00017AE6" w:rsidRPr="00A43AA6">
        <w:rPr>
          <w:rFonts w:hint="eastAsia"/>
        </w:rPr>
        <w:t>下次报告</w:t>
      </w:r>
    </w:p>
    <w:p w:rsidR="00017AE6" w:rsidRPr="00A43AA6" w:rsidRDefault="00017AE6" w:rsidP="00A43AA6">
      <w:pPr>
        <w:pStyle w:val="SingleTxtGC"/>
        <w:rPr>
          <w:rFonts w:eastAsia="SimHei"/>
        </w:rPr>
      </w:pPr>
      <w:r w:rsidRPr="00A43AA6">
        <w:rPr>
          <w:rFonts w:eastAsia="SimHei"/>
        </w:rPr>
        <w:t>8</w:t>
      </w:r>
      <w:r w:rsidR="00260932">
        <w:rPr>
          <w:rFonts w:eastAsia="SimHei" w:hint="eastAsia"/>
        </w:rPr>
        <w:t>5.</w:t>
      </w:r>
      <w:r w:rsidR="00A43AA6" w:rsidRPr="00A43AA6">
        <w:rPr>
          <w:rFonts w:eastAsia="SimHei" w:hint="eastAsia"/>
        </w:rPr>
        <w:t xml:space="preserve"> </w:t>
      </w:r>
      <w:r w:rsidRPr="00A43AA6">
        <w:rPr>
          <w:rFonts w:eastAsia="SimHei" w:hint="eastAsia"/>
        </w:rPr>
        <w:t xml:space="preserve"> </w:t>
      </w:r>
      <w:r w:rsidRPr="00A43AA6">
        <w:rPr>
          <w:rFonts w:eastAsia="SimHei" w:hint="eastAsia"/>
        </w:rPr>
        <w:t>委员会请缔约国于</w:t>
      </w:r>
      <w:r w:rsidRPr="00A43AA6">
        <w:rPr>
          <w:rFonts w:eastAsia="SimHei" w:hint="eastAsia"/>
        </w:rPr>
        <w:t>2018</w:t>
      </w:r>
      <w:r w:rsidRPr="00A43AA6">
        <w:rPr>
          <w:rFonts w:eastAsia="SimHei" w:hint="eastAsia"/>
        </w:rPr>
        <w:t>年</w:t>
      </w:r>
      <w:r w:rsidRPr="00A43AA6">
        <w:rPr>
          <w:rFonts w:eastAsia="SimHei" w:hint="eastAsia"/>
        </w:rPr>
        <w:t>5</w:t>
      </w:r>
      <w:r w:rsidRPr="00A43AA6">
        <w:rPr>
          <w:rFonts w:eastAsia="SimHei" w:hint="eastAsia"/>
        </w:rPr>
        <w:t>月</w:t>
      </w:r>
      <w:r w:rsidRPr="00A43AA6">
        <w:rPr>
          <w:rFonts w:eastAsia="SimHei" w:hint="eastAsia"/>
        </w:rPr>
        <w:t>13</w:t>
      </w:r>
      <w:r w:rsidRPr="00A43AA6">
        <w:rPr>
          <w:rFonts w:eastAsia="SimHei" w:hint="eastAsia"/>
        </w:rPr>
        <w:t>日之前提交其第四次至第六次合并定期报告。委员会提请注意委员会</w:t>
      </w:r>
      <w:r w:rsidRPr="00A43AA6">
        <w:rPr>
          <w:rFonts w:eastAsia="SimHei" w:hint="eastAsia"/>
        </w:rPr>
        <w:t>2010</w:t>
      </w:r>
      <w:r w:rsidRPr="00A43AA6">
        <w:rPr>
          <w:rFonts w:eastAsia="SimHei" w:hint="eastAsia"/>
        </w:rPr>
        <w:t>年</w:t>
      </w:r>
      <w:r w:rsidRPr="00A43AA6">
        <w:rPr>
          <w:rFonts w:eastAsia="SimHei" w:hint="eastAsia"/>
        </w:rPr>
        <w:t>10</w:t>
      </w:r>
      <w:r w:rsidRPr="00A43AA6">
        <w:rPr>
          <w:rFonts w:eastAsia="SimHei" w:hint="eastAsia"/>
        </w:rPr>
        <w:t>月</w:t>
      </w:r>
      <w:r w:rsidRPr="00A43AA6">
        <w:rPr>
          <w:rFonts w:eastAsia="SimHei" w:hint="eastAsia"/>
        </w:rPr>
        <w:t>1</w:t>
      </w:r>
      <w:r w:rsidRPr="00A43AA6">
        <w:rPr>
          <w:rFonts w:eastAsia="SimHei" w:hint="eastAsia"/>
        </w:rPr>
        <w:t>日通过的具体条约统一报告准则</w:t>
      </w:r>
      <w:r w:rsidR="00260932">
        <w:rPr>
          <w:rFonts w:eastAsia="SimHei" w:hint="eastAsia"/>
        </w:rPr>
        <w:t>(</w:t>
      </w:r>
      <w:r w:rsidRPr="00A43AA6">
        <w:rPr>
          <w:rFonts w:eastAsia="SimHei"/>
        </w:rPr>
        <w:t>CRC</w:t>
      </w:r>
      <w:r w:rsidR="00260932">
        <w:rPr>
          <w:rFonts w:eastAsia="SimHei"/>
        </w:rPr>
        <w:t>/</w:t>
      </w:r>
      <w:r w:rsidRPr="00A43AA6">
        <w:rPr>
          <w:rFonts w:eastAsia="SimHei"/>
        </w:rPr>
        <w:t>C</w:t>
      </w:r>
      <w:r w:rsidR="00260932">
        <w:rPr>
          <w:rFonts w:eastAsia="SimHei"/>
        </w:rPr>
        <w:t>/</w:t>
      </w:r>
      <w:r w:rsidRPr="00A43AA6">
        <w:rPr>
          <w:rFonts w:eastAsia="SimHei"/>
        </w:rPr>
        <w:t>58</w:t>
      </w:r>
      <w:r w:rsidR="00260932">
        <w:rPr>
          <w:rFonts w:eastAsia="SimHei"/>
        </w:rPr>
        <w:t>/</w:t>
      </w:r>
      <w:r w:rsidRPr="00A43AA6">
        <w:rPr>
          <w:rFonts w:eastAsia="SimHei"/>
        </w:rPr>
        <w:t>Rev.2</w:t>
      </w:r>
      <w:r w:rsidR="00260932">
        <w:rPr>
          <w:rFonts w:eastAsia="SimHei" w:hint="eastAsia"/>
        </w:rPr>
        <w:t>)</w:t>
      </w:r>
      <w:r w:rsidR="00260932">
        <w:rPr>
          <w:rFonts w:eastAsia="SimHei" w:hint="eastAsia"/>
        </w:rPr>
        <w:t>，</w:t>
      </w:r>
      <w:r w:rsidRPr="00A43AA6">
        <w:rPr>
          <w:rFonts w:eastAsia="SimHei" w:hint="eastAsia"/>
        </w:rPr>
        <w:t>并提醒缔约国</w:t>
      </w:r>
      <w:r w:rsidR="00260932">
        <w:rPr>
          <w:rFonts w:eastAsia="SimHei" w:hint="eastAsia"/>
        </w:rPr>
        <w:t>，</w:t>
      </w:r>
      <w:r w:rsidRPr="00A43AA6">
        <w:rPr>
          <w:rFonts w:eastAsia="SimHei" w:hint="eastAsia"/>
        </w:rPr>
        <w:t>今后提交的报告应符合准则要求</w:t>
      </w:r>
      <w:r w:rsidR="00260932">
        <w:rPr>
          <w:rFonts w:eastAsia="SimHei" w:hint="eastAsia"/>
        </w:rPr>
        <w:t>，</w:t>
      </w:r>
      <w:r w:rsidRPr="00A43AA6">
        <w:rPr>
          <w:rFonts w:eastAsia="SimHei" w:hint="eastAsia"/>
        </w:rPr>
        <w:t>报告篇幅不应超过</w:t>
      </w:r>
      <w:r w:rsidRPr="00A43AA6">
        <w:rPr>
          <w:rFonts w:eastAsia="SimHei" w:hint="eastAsia"/>
        </w:rPr>
        <w:t>60</w:t>
      </w:r>
      <w:r w:rsidRPr="00A43AA6">
        <w:rPr>
          <w:rFonts w:eastAsia="SimHei" w:hint="eastAsia"/>
        </w:rPr>
        <w:t>页。委员会敦促缔约国按照准则要求提交报告。如提交的报告篇幅超过页数限制</w:t>
      </w:r>
      <w:r w:rsidR="00260932">
        <w:rPr>
          <w:rFonts w:eastAsia="SimHei" w:hint="eastAsia"/>
        </w:rPr>
        <w:t>，</w:t>
      </w:r>
      <w:r w:rsidRPr="00A43AA6">
        <w:rPr>
          <w:rFonts w:eastAsia="SimHei" w:hint="eastAsia"/>
        </w:rPr>
        <w:t>委员会将要求缔约国按照上述准则审查并重新提交报告。委员会提醒缔约国</w:t>
      </w:r>
      <w:r w:rsidR="00260932">
        <w:rPr>
          <w:rFonts w:eastAsia="SimHei" w:hint="eastAsia"/>
        </w:rPr>
        <w:t>，</w:t>
      </w:r>
      <w:r w:rsidRPr="00A43AA6">
        <w:rPr>
          <w:rFonts w:eastAsia="SimHei" w:hint="eastAsia"/>
        </w:rPr>
        <w:t>如果它未能审查和重新提交报告</w:t>
      </w:r>
      <w:r w:rsidR="00260932">
        <w:rPr>
          <w:rFonts w:eastAsia="SimHei" w:hint="eastAsia"/>
        </w:rPr>
        <w:t>，</w:t>
      </w:r>
      <w:r w:rsidRPr="00A43AA6">
        <w:rPr>
          <w:rFonts w:eastAsia="SimHei" w:hint="eastAsia"/>
        </w:rPr>
        <w:t>为条约机构审查之目的对报告的翻译不能得到保证。</w:t>
      </w:r>
    </w:p>
    <w:p w:rsidR="00A43AA6" w:rsidRPr="00A43AA6" w:rsidRDefault="00A43AA6">
      <w:pPr>
        <w:spacing w:before="240"/>
        <w:jc w:val="center"/>
        <w:rPr>
          <w:rFonts w:eastAsia="SimHei"/>
          <w:u w:val="single"/>
        </w:rPr>
      </w:pPr>
      <w:r w:rsidRPr="00A43AA6">
        <w:rPr>
          <w:rFonts w:eastAsia="SimHei" w:hint="eastAsia"/>
          <w:u w:val="single"/>
        </w:rPr>
        <w:tab/>
      </w:r>
      <w:r w:rsidRPr="00A43AA6">
        <w:rPr>
          <w:rFonts w:eastAsia="SimHei" w:hint="eastAsia"/>
          <w:u w:val="single"/>
        </w:rPr>
        <w:tab/>
      </w:r>
      <w:r w:rsidRPr="00A43AA6">
        <w:rPr>
          <w:rFonts w:eastAsia="SimHei" w:hint="eastAsia"/>
          <w:u w:val="single"/>
        </w:rPr>
        <w:tab/>
      </w:r>
      <w:r w:rsidRPr="00A43AA6">
        <w:rPr>
          <w:rFonts w:eastAsia="SimHei"/>
          <w:u w:val="single"/>
        </w:rPr>
        <w:tab/>
      </w:r>
    </w:p>
    <w:p w:rsidR="00A43AA6" w:rsidRPr="00260932" w:rsidRDefault="00A43AA6" w:rsidP="003057D0">
      <w:pPr>
        <w:pStyle w:val="SingleTxtGC"/>
        <w:rPr>
          <w:rFonts w:eastAsia="SimHei"/>
        </w:rPr>
      </w:pPr>
    </w:p>
    <w:sectPr w:rsidR="00A43AA6" w:rsidRPr="0026093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6F2" w:rsidRPr="008845C5" w:rsidRDefault="00CF06F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F06F2" w:rsidRPr="008845C5" w:rsidRDefault="00CF06F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932" w:rsidRPr="00017AE6" w:rsidRDefault="00260932"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A7DF9">
      <w:rPr>
        <w:rStyle w:val="PageNumber"/>
        <w:noProof/>
      </w:rPr>
      <w:t>20</w:t>
    </w:r>
    <w:r>
      <w:rPr>
        <w:rStyle w:val="PageNumber"/>
      </w:rPr>
      <w:fldChar w:fldCharType="end"/>
    </w:r>
    <w:r>
      <w:rPr>
        <w:rStyle w:val="PageNumber"/>
        <w:rFonts w:eastAsia="SimSun" w:hint="eastAsia"/>
        <w:lang w:eastAsia="zh-CN"/>
      </w:rPr>
      <w:tab/>
    </w:r>
    <w:r w:rsidRPr="00017AE6">
      <w:rPr>
        <w:rFonts w:eastAsia="SimSun"/>
        <w:lang w:eastAsia="zh-CN"/>
      </w:rPr>
      <w:t>GE.11-44608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932" w:rsidRDefault="00260932">
    <w:pPr>
      <w:pStyle w:val="Footer"/>
      <w:tabs>
        <w:tab w:val="right" w:pos="9639"/>
      </w:tabs>
    </w:pPr>
    <w:r w:rsidRPr="00017AE6">
      <w:rPr>
        <w:rFonts w:eastAsia="SimSun"/>
        <w:lang w:eastAsia="zh-CN"/>
      </w:rPr>
      <w:t>GE.11-44608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A7DF9">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932" w:rsidRPr="005C5B87" w:rsidRDefault="00260932"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44608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241011</w:t>
    </w:r>
    <w:r>
      <w:rPr>
        <w:rFonts w:eastAsia="SimSun"/>
        <w:sz w:val="20"/>
        <w:lang w:eastAsia="zh-CN"/>
      </w:rPr>
      <w:tab/>
    </w:r>
    <w:r>
      <w:rPr>
        <w:rFonts w:eastAsia="SimSun" w:hint="eastAsia"/>
        <w:sz w:val="20"/>
        <w:lang w:eastAsia="zh-CN"/>
      </w:rPr>
      <w:t>261011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6F2" w:rsidRPr="00363561" w:rsidRDefault="00CF06F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F06F2" w:rsidRPr="00363561" w:rsidRDefault="00CF06F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932" w:rsidRPr="00017AE6" w:rsidRDefault="00260932">
    <w:pPr>
      <w:pStyle w:val="Header"/>
    </w:pPr>
    <w:r w:rsidRPr="00017AE6">
      <w:t>CRC/C/KHM/CO/2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932" w:rsidRPr="00017AE6" w:rsidRDefault="00260932" w:rsidP="00DA36A7">
    <w:pPr>
      <w:pStyle w:val="Header"/>
      <w:jc w:val="right"/>
      <w:rPr>
        <w:rFonts w:hint="eastAsia"/>
        <w:lang w:eastAsia="zh-CN"/>
      </w:rPr>
    </w:pPr>
    <w:r w:rsidRPr="00017AE6">
      <w:rPr>
        <w:lang w:eastAsia="zh-CN"/>
      </w:rPr>
      <w:t>CRC/C/KHM/CO/2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932" w:rsidRDefault="0026093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3A64"/>
    <w:multiLevelType w:val="hybridMultilevel"/>
    <w:tmpl w:val="BDE232FA"/>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385292A"/>
    <w:multiLevelType w:val="hybridMultilevel"/>
    <w:tmpl w:val="4C84CFBC"/>
    <w:lvl w:ilvl="0" w:tplc="E58E1D2A">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2">
    <w:nsid w:val="07B725F6"/>
    <w:multiLevelType w:val="hybridMultilevel"/>
    <w:tmpl w:val="F8CAFF84"/>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B050162"/>
    <w:multiLevelType w:val="hybridMultilevel"/>
    <w:tmpl w:val="69DA640A"/>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B270CEC"/>
    <w:multiLevelType w:val="hybridMultilevel"/>
    <w:tmpl w:val="50148E0A"/>
    <w:lvl w:ilvl="0" w:tplc="999A0F04">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5">
    <w:nsid w:val="0E951BF1"/>
    <w:multiLevelType w:val="hybridMultilevel"/>
    <w:tmpl w:val="63F63712"/>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ED2505F"/>
    <w:multiLevelType w:val="hybridMultilevel"/>
    <w:tmpl w:val="FBA80FA8"/>
    <w:lvl w:ilvl="0" w:tplc="DFB482EC">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7">
    <w:nsid w:val="0FCC45AA"/>
    <w:multiLevelType w:val="hybridMultilevel"/>
    <w:tmpl w:val="B406FBA4"/>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0AD5E2E"/>
    <w:multiLevelType w:val="hybridMultilevel"/>
    <w:tmpl w:val="6D445B74"/>
    <w:lvl w:ilvl="0" w:tplc="9AB6D86E">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9">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B693048"/>
    <w:multiLevelType w:val="hybridMultilevel"/>
    <w:tmpl w:val="09AA1220"/>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E5D136B"/>
    <w:multiLevelType w:val="hybridMultilevel"/>
    <w:tmpl w:val="D8B41DD2"/>
    <w:lvl w:ilvl="0" w:tplc="DB84F5F2">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13">
    <w:nsid w:val="1E781F73"/>
    <w:multiLevelType w:val="hybridMultilevel"/>
    <w:tmpl w:val="810C360A"/>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6607D36"/>
    <w:multiLevelType w:val="hybridMultilevel"/>
    <w:tmpl w:val="C29C51BE"/>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9363E93"/>
    <w:multiLevelType w:val="hybridMultilevel"/>
    <w:tmpl w:val="73DEAA70"/>
    <w:lvl w:ilvl="0" w:tplc="91DC4320">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16">
    <w:nsid w:val="2A884EC2"/>
    <w:multiLevelType w:val="hybridMultilevel"/>
    <w:tmpl w:val="80D6263E"/>
    <w:lvl w:ilvl="0" w:tplc="61FC5AF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B7F5EEC"/>
    <w:multiLevelType w:val="hybridMultilevel"/>
    <w:tmpl w:val="7D7C944E"/>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DFC5306"/>
    <w:multiLevelType w:val="hybridMultilevel"/>
    <w:tmpl w:val="58286D42"/>
    <w:lvl w:ilvl="0" w:tplc="BCE06252">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19">
    <w:nsid w:val="31623C90"/>
    <w:multiLevelType w:val="hybridMultilevel"/>
    <w:tmpl w:val="419E9D24"/>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5B2387B"/>
    <w:multiLevelType w:val="hybridMultilevel"/>
    <w:tmpl w:val="DE62007E"/>
    <w:lvl w:ilvl="0" w:tplc="5FB89EA6">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21">
    <w:nsid w:val="36F93432"/>
    <w:multiLevelType w:val="hybridMultilevel"/>
    <w:tmpl w:val="022EF4C2"/>
    <w:lvl w:ilvl="0" w:tplc="99B66A92">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22">
    <w:nsid w:val="39D84E44"/>
    <w:multiLevelType w:val="hybridMultilevel"/>
    <w:tmpl w:val="8B720A3C"/>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200839"/>
    <w:multiLevelType w:val="hybridMultilevel"/>
    <w:tmpl w:val="6AFA6406"/>
    <w:lvl w:ilvl="0" w:tplc="0A5E13A2">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24">
    <w:nsid w:val="3DBA410D"/>
    <w:multiLevelType w:val="hybridMultilevel"/>
    <w:tmpl w:val="8EE21778"/>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0F003A7"/>
    <w:multiLevelType w:val="hybridMultilevel"/>
    <w:tmpl w:val="B44A08B0"/>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21D1A1D"/>
    <w:multiLevelType w:val="hybridMultilevel"/>
    <w:tmpl w:val="2240687A"/>
    <w:lvl w:ilvl="0" w:tplc="F216F79E">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27">
    <w:nsid w:val="4A7353AF"/>
    <w:multiLevelType w:val="hybridMultilevel"/>
    <w:tmpl w:val="F66EA1A0"/>
    <w:lvl w:ilvl="0" w:tplc="01B2437A">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28">
    <w:nsid w:val="4A735D62"/>
    <w:multiLevelType w:val="hybridMultilevel"/>
    <w:tmpl w:val="14904F6C"/>
    <w:lvl w:ilvl="0" w:tplc="CA969240">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29">
    <w:nsid w:val="4E8509E5"/>
    <w:multiLevelType w:val="hybridMultilevel"/>
    <w:tmpl w:val="C4185E58"/>
    <w:lvl w:ilvl="0" w:tplc="3FEA6AF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1BD0F5C"/>
    <w:multiLevelType w:val="hybridMultilevel"/>
    <w:tmpl w:val="C51A2B16"/>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22C3329"/>
    <w:multiLevelType w:val="hybridMultilevel"/>
    <w:tmpl w:val="B9241CCE"/>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55A32CD"/>
    <w:multiLevelType w:val="hybridMultilevel"/>
    <w:tmpl w:val="51361EFE"/>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C920A6D"/>
    <w:multiLevelType w:val="hybridMultilevel"/>
    <w:tmpl w:val="6DF497B4"/>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E7036CB"/>
    <w:multiLevelType w:val="hybridMultilevel"/>
    <w:tmpl w:val="90C2E5D2"/>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5FB61962"/>
    <w:multiLevelType w:val="hybridMultilevel"/>
    <w:tmpl w:val="DFEE31CA"/>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627359F"/>
    <w:multiLevelType w:val="hybridMultilevel"/>
    <w:tmpl w:val="C1765CDC"/>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67D177D8"/>
    <w:multiLevelType w:val="hybridMultilevel"/>
    <w:tmpl w:val="B8147054"/>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BCF381E"/>
    <w:multiLevelType w:val="hybridMultilevel"/>
    <w:tmpl w:val="2320076A"/>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67001F5"/>
    <w:multiLevelType w:val="hybridMultilevel"/>
    <w:tmpl w:val="7022526E"/>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A456C88"/>
    <w:multiLevelType w:val="hybridMultilevel"/>
    <w:tmpl w:val="C23046EC"/>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DC1E235E">
      <w:start w:val="1"/>
      <w:numFmt w:val="chineseCountingThousand"/>
      <w:lvlRestart w:val="0"/>
      <w:lvlText w:val="(%2)"/>
      <w:lvlJc w:val="left"/>
      <w:pPr>
        <w:tabs>
          <w:tab w:val="num" w:pos="2426"/>
        </w:tabs>
        <w:ind w:left="1134" w:firstLine="431"/>
      </w:pPr>
      <w:rPr>
        <w:rFonts w:ascii="Times New Roman" w:hAnsi="Times New Roman" w:cs="Times New Roman" w:hint="eastAsia"/>
        <w:color w:val="auto"/>
        <w:sz w:val="21"/>
      </w:rPr>
    </w:lvl>
    <w:lvl w:ilvl="2" w:tplc="BE60E6A8">
      <w:start w:val="1"/>
      <w:numFmt w:val="decimal"/>
      <w:lvlText w:val="(%3)"/>
      <w:lvlJc w:val="left"/>
      <w:pPr>
        <w:tabs>
          <w:tab w:val="num" w:pos="1215"/>
        </w:tabs>
        <w:ind w:left="1215" w:hanging="375"/>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B6A617B"/>
    <w:multiLevelType w:val="hybridMultilevel"/>
    <w:tmpl w:val="BDCA7222"/>
    <w:lvl w:ilvl="0" w:tplc="3924816E">
      <w:start w:val="1"/>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43">
    <w:nsid w:val="7F000A55"/>
    <w:multiLevelType w:val="hybridMultilevel"/>
    <w:tmpl w:val="0FE2B6D4"/>
    <w:lvl w:ilvl="0" w:tplc="D71E43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9"/>
  </w:num>
  <w:num w:numId="2">
    <w:abstractNumId w:val="37"/>
  </w:num>
  <w:num w:numId="3">
    <w:abstractNumId w:val="10"/>
  </w:num>
  <w:num w:numId="4">
    <w:abstractNumId w:val="38"/>
  </w:num>
  <w:num w:numId="5">
    <w:abstractNumId w:val="33"/>
  </w:num>
  <w:num w:numId="6">
    <w:abstractNumId w:val="24"/>
  </w:num>
  <w:num w:numId="7">
    <w:abstractNumId w:val="36"/>
  </w:num>
  <w:num w:numId="8">
    <w:abstractNumId w:val="40"/>
  </w:num>
  <w:num w:numId="9">
    <w:abstractNumId w:val="7"/>
  </w:num>
  <w:num w:numId="10">
    <w:abstractNumId w:val="41"/>
  </w:num>
  <w:num w:numId="11">
    <w:abstractNumId w:val="5"/>
  </w:num>
  <w:num w:numId="12">
    <w:abstractNumId w:val="12"/>
  </w:num>
  <w:num w:numId="13">
    <w:abstractNumId w:val="19"/>
  </w:num>
  <w:num w:numId="14">
    <w:abstractNumId w:val="42"/>
  </w:num>
  <w:num w:numId="15">
    <w:abstractNumId w:val="0"/>
  </w:num>
  <w:num w:numId="16">
    <w:abstractNumId w:val="6"/>
  </w:num>
  <w:num w:numId="17">
    <w:abstractNumId w:val="25"/>
  </w:num>
  <w:num w:numId="18">
    <w:abstractNumId w:val="27"/>
  </w:num>
  <w:num w:numId="19">
    <w:abstractNumId w:val="43"/>
  </w:num>
  <w:num w:numId="20">
    <w:abstractNumId w:val="26"/>
  </w:num>
  <w:num w:numId="21">
    <w:abstractNumId w:val="30"/>
  </w:num>
  <w:num w:numId="22">
    <w:abstractNumId w:val="20"/>
  </w:num>
  <w:num w:numId="23">
    <w:abstractNumId w:val="11"/>
  </w:num>
  <w:num w:numId="24">
    <w:abstractNumId w:val="28"/>
  </w:num>
  <w:num w:numId="25">
    <w:abstractNumId w:val="13"/>
  </w:num>
  <w:num w:numId="26">
    <w:abstractNumId w:val="29"/>
  </w:num>
  <w:num w:numId="27">
    <w:abstractNumId w:val="32"/>
  </w:num>
  <w:num w:numId="28">
    <w:abstractNumId w:val="21"/>
  </w:num>
  <w:num w:numId="29">
    <w:abstractNumId w:val="17"/>
  </w:num>
  <w:num w:numId="30">
    <w:abstractNumId w:val="1"/>
  </w:num>
  <w:num w:numId="31">
    <w:abstractNumId w:val="3"/>
  </w:num>
  <w:num w:numId="32">
    <w:abstractNumId w:val="18"/>
  </w:num>
  <w:num w:numId="33">
    <w:abstractNumId w:val="39"/>
  </w:num>
  <w:num w:numId="34">
    <w:abstractNumId w:val="35"/>
  </w:num>
  <w:num w:numId="35">
    <w:abstractNumId w:val="23"/>
  </w:num>
  <w:num w:numId="36">
    <w:abstractNumId w:val="34"/>
  </w:num>
  <w:num w:numId="37">
    <w:abstractNumId w:val="16"/>
  </w:num>
  <w:num w:numId="38">
    <w:abstractNumId w:val="22"/>
  </w:num>
  <w:num w:numId="39">
    <w:abstractNumId w:val="4"/>
  </w:num>
  <w:num w:numId="40">
    <w:abstractNumId w:val="31"/>
  </w:num>
  <w:num w:numId="41">
    <w:abstractNumId w:val="14"/>
  </w:num>
  <w:num w:numId="42">
    <w:abstractNumId w:val="15"/>
  </w:num>
  <w:num w:numId="43">
    <w:abstractNumId w:val="2"/>
  </w:num>
  <w:num w:numId="44">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7AE6"/>
    <w:rsid w:val="00017AE6"/>
    <w:rsid w:val="000277CB"/>
    <w:rsid w:val="00085957"/>
    <w:rsid w:val="000A3236"/>
    <w:rsid w:val="000B40D6"/>
    <w:rsid w:val="000B5AAE"/>
    <w:rsid w:val="001015B9"/>
    <w:rsid w:val="0012768D"/>
    <w:rsid w:val="00172AFC"/>
    <w:rsid w:val="001904F4"/>
    <w:rsid w:val="001974C5"/>
    <w:rsid w:val="001B5B95"/>
    <w:rsid w:val="001C124C"/>
    <w:rsid w:val="001D5EC5"/>
    <w:rsid w:val="00212DAE"/>
    <w:rsid w:val="00252D02"/>
    <w:rsid w:val="00260932"/>
    <w:rsid w:val="00261DBA"/>
    <w:rsid w:val="0027262B"/>
    <w:rsid w:val="0028701B"/>
    <w:rsid w:val="002A7DF9"/>
    <w:rsid w:val="002C6169"/>
    <w:rsid w:val="003057D0"/>
    <w:rsid w:val="00343E38"/>
    <w:rsid w:val="00346D21"/>
    <w:rsid w:val="00360A5A"/>
    <w:rsid w:val="00363561"/>
    <w:rsid w:val="003755D0"/>
    <w:rsid w:val="003C59D1"/>
    <w:rsid w:val="003D0921"/>
    <w:rsid w:val="003D0CAD"/>
    <w:rsid w:val="003E1FA3"/>
    <w:rsid w:val="0040530D"/>
    <w:rsid w:val="00430D11"/>
    <w:rsid w:val="004455D3"/>
    <w:rsid w:val="00460EFB"/>
    <w:rsid w:val="004838FD"/>
    <w:rsid w:val="00493C2C"/>
    <w:rsid w:val="004C3209"/>
    <w:rsid w:val="004C4733"/>
    <w:rsid w:val="004E2F17"/>
    <w:rsid w:val="004E626A"/>
    <w:rsid w:val="004F2E2B"/>
    <w:rsid w:val="005069C1"/>
    <w:rsid w:val="00545D76"/>
    <w:rsid w:val="00547708"/>
    <w:rsid w:val="00557EF8"/>
    <w:rsid w:val="00570754"/>
    <w:rsid w:val="005C5B87"/>
    <w:rsid w:val="005D25AD"/>
    <w:rsid w:val="005E28F8"/>
    <w:rsid w:val="005E47D2"/>
    <w:rsid w:val="005E6EDE"/>
    <w:rsid w:val="006156DF"/>
    <w:rsid w:val="00636379"/>
    <w:rsid w:val="006465BF"/>
    <w:rsid w:val="0065153A"/>
    <w:rsid w:val="006A59A2"/>
    <w:rsid w:val="006C22D9"/>
    <w:rsid w:val="006F20AD"/>
    <w:rsid w:val="007062EA"/>
    <w:rsid w:val="00720CB2"/>
    <w:rsid w:val="007500A3"/>
    <w:rsid w:val="0077213B"/>
    <w:rsid w:val="007842CC"/>
    <w:rsid w:val="00787E80"/>
    <w:rsid w:val="007D06F6"/>
    <w:rsid w:val="007F6102"/>
    <w:rsid w:val="007F7187"/>
    <w:rsid w:val="0081277D"/>
    <w:rsid w:val="008233D3"/>
    <w:rsid w:val="008315A9"/>
    <w:rsid w:val="008354CE"/>
    <w:rsid w:val="00840A66"/>
    <w:rsid w:val="008638E9"/>
    <w:rsid w:val="00872452"/>
    <w:rsid w:val="008747DC"/>
    <w:rsid w:val="008845C5"/>
    <w:rsid w:val="008C5B1D"/>
    <w:rsid w:val="0093582A"/>
    <w:rsid w:val="00961300"/>
    <w:rsid w:val="00966CAE"/>
    <w:rsid w:val="00980E64"/>
    <w:rsid w:val="00981BBE"/>
    <w:rsid w:val="0098424F"/>
    <w:rsid w:val="009A05E0"/>
    <w:rsid w:val="009C1A5F"/>
    <w:rsid w:val="009D1A81"/>
    <w:rsid w:val="009D6897"/>
    <w:rsid w:val="00A075AA"/>
    <w:rsid w:val="00A302DF"/>
    <w:rsid w:val="00A43AA6"/>
    <w:rsid w:val="00A64FC3"/>
    <w:rsid w:val="00A7222C"/>
    <w:rsid w:val="00AA3046"/>
    <w:rsid w:val="00AA6C5D"/>
    <w:rsid w:val="00AB16A6"/>
    <w:rsid w:val="00AD29BB"/>
    <w:rsid w:val="00AF0610"/>
    <w:rsid w:val="00AF7C1B"/>
    <w:rsid w:val="00B11CC6"/>
    <w:rsid w:val="00B20CF6"/>
    <w:rsid w:val="00B8374C"/>
    <w:rsid w:val="00B973F8"/>
    <w:rsid w:val="00BF3DDF"/>
    <w:rsid w:val="00BF691A"/>
    <w:rsid w:val="00BF6CF0"/>
    <w:rsid w:val="00C22268"/>
    <w:rsid w:val="00C47CB8"/>
    <w:rsid w:val="00CA5F0A"/>
    <w:rsid w:val="00CC5FAA"/>
    <w:rsid w:val="00CF06F2"/>
    <w:rsid w:val="00D00A2F"/>
    <w:rsid w:val="00D143C0"/>
    <w:rsid w:val="00D25318"/>
    <w:rsid w:val="00D56F18"/>
    <w:rsid w:val="00DA36A7"/>
    <w:rsid w:val="00DC4381"/>
    <w:rsid w:val="00E06285"/>
    <w:rsid w:val="00E0787A"/>
    <w:rsid w:val="00E76A86"/>
    <w:rsid w:val="00E9425B"/>
    <w:rsid w:val="00ED539D"/>
    <w:rsid w:val="00EE16D3"/>
    <w:rsid w:val="00F0027D"/>
    <w:rsid w:val="00F03C40"/>
    <w:rsid w:val="00F11C42"/>
    <w:rsid w:val="00F55CFA"/>
    <w:rsid w:val="00F65065"/>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ootnote Text Char1,Footnote Text Char Char,Footnote Text Char,FOOTNOTES,fn,single space,single space Char,footnote text Char,ft Char,ft,fn Char Char,fn Char Char Char Char,fn Char Char Char,Footnote Text Char1 Char Cha"/>
    <w:basedOn w:val="Normal"/>
    <w:link w:val="FootnoteTextChar2"/>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ftref,referencia nota al pie,BVI fnr"/>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rsid w:val="00017AE6"/>
    <w:rPr>
      <w:rFonts w:eastAsia="SimSun"/>
      <w:snapToGrid w:val="0"/>
      <w:kern w:val="28"/>
      <w:sz w:val="21"/>
      <w:u w:val="single"/>
      <w:lang w:val="en-US" w:eastAsia="zh-CN" w:bidi="ar-SA"/>
    </w:rPr>
  </w:style>
  <w:style w:type="character" w:customStyle="1" w:styleId="FootnoteTextChar2">
    <w:name w:val="Footnote Text Char2"/>
    <w:aliases w:val="5_G Char,Footnote Text Char1 Char,Footnote Text Char Char Char,Footnote Text Char Char1,FOOTNOTES Char,fn Char,single space Char1,single space Char Char,footnote text Char Char,ft Char Char,ft Char1,fn Char Char Char1"/>
    <w:link w:val="FootnoteText"/>
    <w:rsid w:val="00017AE6"/>
    <w:rPr>
      <w:rFonts w:eastAsia="SimSun"/>
      <w:snapToGrid w:val="0"/>
      <w:sz w:val="18"/>
      <w:lang w:val="en-US" w:eastAsia="zh-CN" w:bidi="ar-SA"/>
    </w:rPr>
  </w:style>
  <w:style w:type="paragraph" w:customStyle="1" w:styleId="SingleTxtG">
    <w:name w:val="_ Single Txt_G"/>
    <w:basedOn w:val="Normal"/>
    <w:link w:val="SingleTxtGChar"/>
    <w:rsid w:val="00017AE6"/>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017AE6"/>
    <w:rPr>
      <w:rFonts w:eastAsia="SimSun"/>
      <w:lang w:val="en-GB" w:eastAsia="en-US" w:bidi="ar-SA"/>
    </w:rPr>
  </w:style>
  <w:style w:type="paragraph" w:customStyle="1" w:styleId="HMG">
    <w:name w:val="_ H __M_G"/>
    <w:basedOn w:val="Normal"/>
    <w:next w:val="Normal"/>
    <w:rsid w:val="00017AE6"/>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017AE6"/>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rsid w:val="00017AE6"/>
    <w:rPr>
      <w:rFonts w:eastAsia="SimSun"/>
      <w:b/>
      <w:sz w:val="28"/>
      <w:lang w:val="en-GB" w:eastAsia="en-US" w:bidi="ar-SA"/>
    </w:rPr>
  </w:style>
  <w:style w:type="paragraph" w:customStyle="1" w:styleId="SMG">
    <w:name w:val="__S_M_G"/>
    <w:basedOn w:val="Normal"/>
    <w:next w:val="Normal"/>
    <w:rsid w:val="00017AE6"/>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017AE6"/>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017AE6"/>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017AE6"/>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017AE6"/>
    <w:pPr>
      <w:tabs>
        <w:tab w:val="clear" w:pos="431"/>
        <w:tab w:val="num" w:pos="1701"/>
      </w:tabs>
      <w:suppressAutoHyphens/>
      <w:overflowPunct/>
      <w:adjustRightInd/>
      <w:snapToGrid/>
      <w:spacing w:after="120" w:line="240" w:lineRule="atLeast"/>
      <w:ind w:left="1701" w:right="1134" w:hanging="170"/>
    </w:pPr>
    <w:rPr>
      <w:snapToGrid/>
      <w:sz w:val="20"/>
      <w:lang w:val="en-GB" w:eastAsia="en-US"/>
    </w:rPr>
  </w:style>
  <w:style w:type="paragraph" w:customStyle="1" w:styleId="Bullet2G">
    <w:name w:val="_Bullet 2_G"/>
    <w:basedOn w:val="Normal"/>
    <w:rsid w:val="00017AE6"/>
    <w:pPr>
      <w:tabs>
        <w:tab w:val="clear" w:pos="431"/>
        <w:tab w:val="num" w:pos="2268"/>
      </w:tabs>
      <w:suppressAutoHyphens/>
      <w:overflowPunct/>
      <w:adjustRightInd/>
      <w:snapToGrid/>
      <w:spacing w:after="120" w:line="240" w:lineRule="atLeast"/>
      <w:ind w:left="2268" w:right="1134" w:hanging="170"/>
    </w:pPr>
    <w:rPr>
      <w:snapToGrid/>
      <w:sz w:val="20"/>
      <w:lang w:val="en-GB" w:eastAsia="en-US"/>
    </w:rPr>
  </w:style>
  <w:style w:type="paragraph" w:customStyle="1" w:styleId="H1G">
    <w:name w:val="_ H_1_G"/>
    <w:basedOn w:val="Normal"/>
    <w:next w:val="Normal"/>
    <w:rsid w:val="00017AE6"/>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017AE6"/>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sid w:val="00017AE6"/>
    <w:rPr>
      <w:rFonts w:eastAsia="SimSun"/>
      <w:b/>
      <w:lang w:val="en-GB" w:eastAsia="en-US" w:bidi="ar-SA"/>
    </w:rPr>
  </w:style>
  <w:style w:type="paragraph" w:customStyle="1" w:styleId="H4G">
    <w:name w:val="_ H_4_G"/>
    <w:basedOn w:val="Normal"/>
    <w:next w:val="Normal"/>
    <w:rsid w:val="00017AE6"/>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017AE6"/>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BodyText">
    <w:name w:val="Body Text"/>
    <w:basedOn w:val="Normal"/>
    <w:rsid w:val="00017AE6"/>
    <w:pPr>
      <w:tabs>
        <w:tab w:val="clear" w:pos="431"/>
        <w:tab w:val="num" w:pos="516"/>
      </w:tabs>
      <w:overflowPunct/>
      <w:adjustRightInd/>
      <w:snapToGrid/>
      <w:spacing w:line="240" w:lineRule="auto"/>
    </w:pPr>
    <w:rPr>
      <w:snapToGrid/>
      <w:sz w:val="24"/>
      <w:szCs w:val="24"/>
      <w:lang w:eastAsia="en-US"/>
    </w:rPr>
  </w:style>
  <w:style w:type="character" w:styleId="Strong">
    <w:name w:val="Strong"/>
    <w:qFormat/>
    <w:rsid w:val="00017AE6"/>
    <w:rPr>
      <w:b/>
      <w:bCs/>
    </w:rPr>
  </w:style>
  <w:style w:type="paragraph" w:customStyle="1" w:styleId="Default">
    <w:name w:val="Default"/>
    <w:rsid w:val="00017AE6"/>
    <w:pPr>
      <w:autoSpaceDE w:val="0"/>
      <w:autoSpaceDN w:val="0"/>
      <w:adjustRightInd w:val="0"/>
    </w:pPr>
    <w:rPr>
      <w:color w:val="000000"/>
      <w:sz w:val="24"/>
      <w:szCs w:val="24"/>
      <w:lang w:val="en-US" w:eastAsia="zh-CN"/>
    </w:rPr>
  </w:style>
  <w:style w:type="character" w:customStyle="1" w:styleId="CharChar2">
    <w:name w:val="Char Char2"/>
    <w:rsid w:val="00017AE6"/>
    <w:rPr>
      <w:rFonts w:ascii="Arial" w:hAnsi="Arial" w:cs="Arial"/>
      <w:b/>
      <w:bCs/>
      <w:sz w:val="26"/>
      <w:szCs w:val="26"/>
      <w:lang w:val="en-US" w:eastAsia="en-US" w:bidi="ar-SA"/>
    </w:rPr>
  </w:style>
  <w:style w:type="paragraph" w:styleId="PlainText">
    <w:name w:val="Plain Text"/>
    <w:basedOn w:val="Normal"/>
    <w:link w:val="PlainTextChar"/>
    <w:rsid w:val="00017AE6"/>
    <w:pPr>
      <w:tabs>
        <w:tab w:val="clear" w:pos="431"/>
      </w:tabs>
      <w:overflowPunct/>
      <w:adjustRightInd/>
      <w:snapToGrid/>
      <w:spacing w:line="240" w:lineRule="auto"/>
      <w:jc w:val="left"/>
    </w:pPr>
    <w:rPr>
      <w:rFonts w:ascii="Consolas" w:hAnsi="Consolas"/>
      <w:snapToGrid/>
      <w:szCs w:val="21"/>
      <w:lang w:val="en-GB" w:eastAsia="en-US"/>
    </w:rPr>
  </w:style>
  <w:style w:type="character" w:customStyle="1" w:styleId="PlainTextChar">
    <w:name w:val="Plain Text Char"/>
    <w:link w:val="PlainText"/>
    <w:locked/>
    <w:rsid w:val="00017AE6"/>
    <w:rPr>
      <w:rFonts w:ascii="Consolas" w:eastAsia="SimSun" w:hAnsi="Consolas"/>
      <w:sz w:val="21"/>
      <w:szCs w:val="21"/>
      <w:lang w:val="en-GB" w:eastAsia="en-US" w:bidi="ar-SA"/>
    </w:rPr>
  </w:style>
  <w:style w:type="character" w:styleId="Emphasis">
    <w:name w:val="Emphasis"/>
    <w:qFormat/>
    <w:rsid w:val="00017AE6"/>
    <w:rPr>
      <w:b/>
      <w:bCs/>
      <w:i w:val="0"/>
      <w:iCs w:val="0"/>
    </w:rPr>
  </w:style>
  <w:style w:type="paragraph" w:customStyle="1" w:styleId="Recommendations">
    <w:name w:val="Recommendations"/>
    <w:basedOn w:val="Normal"/>
    <w:rsid w:val="00017AE6"/>
    <w:pPr>
      <w:tabs>
        <w:tab w:val="clear" w:pos="431"/>
        <w:tab w:val="num" w:pos="1980"/>
      </w:tabs>
      <w:overflowPunct/>
      <w:adjustRightInd/>
      <w:snapToGrid/>
      <w:spacing w:line="240" w:lineRule="auto"/>
      <w:ind w:left="1980" w:hanging="360"/>
      <w:jc w:val="left"/>
    </w:pPr>
    <w:rPr>
      <w:snapToGrid/>
      <w:sz w:val="24"/>
      <w:szCs w:val="24"/>
      <w:lang w:eastAsia="en-US"/>
    </w:rPr>
  </w:style>
  <w:style w:type="character" w:customStyle="1" w:styleId="SingleTxtGCar">
    <w:name w:val="_ Single Txt_G Car"/>
    <w:locked/>
    <w:rsid w:val="00017AE6"/>
    <w:rPr>
      <w:lang w:val="en-GB" w:eastAsia="en-US" w:bidi="ar-SA"/>
    </w:rPr>
  </w:style>
  <w:style w:type="paragraph" w:styleId="CommentText">
    <w:name w:val="annotation text"/>
    <w:basedOn w:val="Normal"/>
    <w:semiHidden/>
    <w:rsid w:val="00017AE6"/>
    <w:pPr>
      <w:tabs>
        <w:tab w:val="clear" w:pos="431"/>
      </w:tabs>
      <w:suppressAutoHyphens/>
      <w:overflowPunct/>
      <w:adjustRightInd/>
      <w:snapToGrid/>
      <w:spacing w:line="240" w:lineRule="atLeast"/>
      <w:jc w:val="left"/>
    </w:pPr>
    <w:rPr>
      <w:snapToGrid/>
      <w:sz w:val="20"/>
      <w:lang w:val="en-GB" w:eastAsia="en-US"/>
    </w:rPr>
  </w:style>
  <w:style w:type="paragraph" w:styleId="CommentSubject">
    <w:name w:val="annotation subject"/>
    <w:basedOn w:val="CommentText"/>
    <w:next w:val="CommentText"/>
    <w:semiHidden/>
    <w:rsid w:val="00017AE6"/>
    <w:rPr>
      <w:b/>
      <w:bCs/>
    </w:rPr>
  </w:style>
  <w:style w:type="paragraph" w:styleId="BalloonText">
    <w:name w:val="Balloon Text"/>
    <w:basedOn w:val="Normal"/>
    <w:semiHidden/>
    <w:rsid w:val="00017AE6"/>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character" w:customStyle="1" w:styleId="shorttext">
    <w:name w:val="short_text"/>
    <w:basedOn w:val="DefaultParagraphFont"/>
    <w:rsid w:val="00017AE6"/>
  </w:style>
  <w:style w:type="character" w:customStyle="1" w:styleId="longtext">
    <w:name w:val="long_text"/>
    <w:basedOn w:val="DefaultParagraphFont"/>
    <w:rsid w:val="00017AE6"/>
  </w:style>
  <w:style w:type="character" w:customStyle="1" w:styleId="SingleTxtGCChar">
    <w:name w:val="_ Single Txt_GC Char"/>
    <w:link w:val="SingleTxtGC"/>
    <w:rsid w:val="00017AE6"/>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2610</Words>
  <Characters>14883</Characters>
  <Application>Microsoft Office Word</Application>
  <DocSecurity>4</DocSecurity>
  <Lines>124</Lines>
  <Paragraphs>34</Paragraphs>
  <ScaleCrop>false</ScaleCrop>
  <Company>CSD</Company>
  <LinksUpToDate>false</LinksUpToDate>
  <CharactersWithSpaces>17459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SI</cp:lastModifiedBy>
  <cp:revision>2</cp:revision>
  <cp:lastPrinted>2011-10-26T07:36:00Z</cp:lastPrinted>
  <dcterms:created xsi:type="dcterms:W3CDTF">2011-10-26T08:12:00Z</dcterms:created>
  <dcterms:modified xsi:type="dcterms:W3CDTF">2011-10-26T08:12:00Z</dcterms:modified>
</cp:coreProperties>
</file>