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690182" w:rsidRDefault="00690182" w:rsidP="00E82775">
            <w:pPr>
              <w:spacing w:line="240" w:lineRule="atLeast"/>
              <w:jc w:val="right"/>
              <w:rPr>
                <w:sz w:val="20"/>
                <w:szCs w:val="21"/>
              </w:rPr>
            </w:pPr>
            <w:proofErr w:type="spellStart"/>
            <w:r w:rsidRPr="00690182">
              <w:rPr>
                <w:sz w:val="40"/>
                <w:szCs w:val="21"/>
              </w:rPr>
              <w:t>CRPD</w:t>
            </w:r>
            <w:proofErr w:type="spellEnd"/>
            <w:r>
              <w:rPr>
                <w:sz w:val="20"/>
                <w:szCs w:val="21"/>
              </w:rPr>
              <w:t>/C/15/3</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46A552BD" wp14:editId="4F63E4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690182" w:rsidRDefault="00816936" w:rsidP="00E82775">
            <w:pPr>
              <w:spacing w:before="240" w:line="240" w:lineRule="atLeast"/>
              <w:rPr>
                <w:sz w:val="20"/>
              </w:rPr>
            </w:pPr>
            <w:r w:rsidRPr="00690182">
              <w:rPr>
                <w:sz w:val="20"/>
              </w:rPr>
              <w:t>Distr.: General</w:t>
            </w:r>
          </w:p>
          <w:p w:rsidR="00816936" w:rsidRPr="00690182" w:rsidRDefault="00690182" w:rsidP="00690182">
            <w:pPr>
              <w:spacing w:line="240" w:lineRule="atLeast"/>
              <w:rPr>
                <w:sz w:val="20"/>
              </w:rPr>
            </w:pPr>
            <w:r w:rsidRPr="00690182">
              <w:rPr>
                <w:sz w:val="20"/>
              </w:rPr>
              <w:t xml:space="preserve">31 May </w:t>
            </w:r>
            <w:r w:rsidR="00B44B82" w:rsidRPr="00690182">
              <w:rPr>
                <w:sz w:val="20"/>
              </w:rPr>
              <w:t>201</w:t>
            </w:r>
            <w:r w:rsidR="00943528" w:rsidRPr="00690182">
              <w:rPr>
                <w:rFonts w:hint="eastAsia"/>
                <w:sz w:val="20"/>
              </w:rPr>
              <w:t>6</w:t>
            </w:r>
          </w:p>
          <w:p w:rsidR="00816936" w:rsidRPr="00690182" w:rsidRDefault="00690182" w:rsidP="00E82775">
            <w:pPr>
              <w:spacing w:line="240" w:lineRule="atLeast"/>
              <w:rPr>
                <w:sz w:val="20"/>
              </w:rPr>
            </w:pPr>
            <w:r w:rsidRPr="00690182">
              <w:rPr>
                <w:sz w:val="20"/>
              </w:rPr>
              <w:t>Chinese</w:t>
            </w:r>
          </w:p>
          <w:p w:rsidR="00816936" w:rsidRPr="00F124C6" w:rsidRDefault="00816936" w:rsidP="00E82775">
            <w:pPr>
              <w:spacing w:line="240" w:lineRule="atLeast"/>
            </w:pPr>
            <w:r w:rsidRPr="00690182">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690182" w:rsidRDefault="00690182" w:rsidP="00690182">
      <w:pPr>
        <w:pStyle w:val="HChGC"/>
        <w:spacing w:before="280" w:after="200"/>
      </w:pPr>
      <w:r w:rsidRPr="000A54E3">
        <w:tab/>
      </w:r>
      <w:r w:rsidRPr="000A54E3">
        <w:tab/>
      </w:r>
      <w:r>
        <w:rPr>
          <w:rFonts w:hint="eastAsia"/>
        </w:rPr>
        <w:t>根据《残疾人权利公约任择议定</w:t>
      </w:r>
      <w:bookmarkStart w:id="0" w:name="_GoBack"/>
      <w:bookmarkEnd w:id="0"/>
      <w:r>
        <w:rPr>
          <w:rFonts w:hint="eastAsia"/>
        </w:rPr>
        <w:t>书》第五条提交的后续报告</w:t>
      </w:r>
    </w:p>
    <w:p w:rsidR="00690182" w:rsidRPr="000408CC" w:rsidRDefault="00690182" w:rsidP="00690182">
      <w:pPr>
        <w:pStyle w:val="H1GC"/>
        <w:spacing w:before="280" w:after="200"/>
      </w:pPr>
      <w:r w:rsidRPr="000408CC">
        <w:tab/>
        <w:t>A.</w:t>
      </w:r>
      <w:r w:rsidRPr="000408CC">
        <w:tab/>
      </w:r>
      <w:r>
        <w:rPr>
          <w:rFonts w:hint="eastAsia"/>
        </w:rPr>
        <w:t>导言</w:t>
      </w:r>
    </w:p>
    <w:p w:rsidR="00690182" w:rsidRPr="00023589" w:rsidRDefault="00690182" w:rsidP="00690182">
      <w:pPr>
        <w:pStyle w:val="SingleTxtGC"/>
      </w:pPr>
      <w:r w:rsidRPr="0023679F">
        <w:t>1.</w:t>
      </w:r>
      <w:r>
        <w:rPr>
          <w:rFonts w:hint="eastAsia"/>
        </w:rPr>
        <w:t xml:space="preserve">  </w:t>
      </w:r>
      <w:r>
        <w:rPr>
          <w:rFonts w:hint="eastAsia"/>
        </w:rPr>
        <w:t>本报告系遵照《残疾人权利公约任择议定书》第五条提交。该条规定，</w:t>
      </w:r>
      <w:r w:rsidRPr="00E4060A">
        <w:rPr>
          <w:rFonts w:hint="eastAsia"/>
        </w:rPr>
        <w:t>委员会</w:t>
      </w:r>
      <w:r>
        <w:rPr>
          <w:rFonts w:hint="eastAsia"/>
        </w:rPr>
        <w:t>在</w:t>
      </w:r>
      <w:r w:rsidRPr="00E4060A">
        <w:rPr>
          <w:rFonts w:hint="eastAsia"/>
        </w:rPr>
        <w:t>审查根据</w:t>
      </w:r>
      <w:r>
        <w:rPr>
          <w:rFonts w:hint="eastAsia"/>
        </w:rPr>
        <w:t>《任择</w:t>
      </w:r>
      <w:r w:rsidRPr="00E4060A">
        <w:rPr>
          <w:rFonts w:hint="eastAsia"/>
        </w:rPr>
        <w:t>议定书</w:t>
      </w:r>
      <w:r>
        <w:rPr>
          <w:rFonts w:hint="eastAsia"/>
        </w:rPr>
        <w:t>》</w:t>
      </w:r>
      <w:r w:rsidRPr="00E4060A">
        <w:rPr>
          <w:rFonts w:hint="eastAsia"/>
        </w:rPr>
        <w:t>提交的来文</w:t>
      </w:r>
      <w:r>
        <w:rPr>
          <w:rFonts w:hint="eastAsia"/>
        </w:rPr>
        <w:t>时</w:t>
      </w:r>
      <w:r w:rsidRPr="00E4060A">
        <w:rPr>
          <w:rFonts w:hint="eastAsia"/>
        </w:rPr>
        <w:t>，应当举行非公开会议</w:t>
      </w:r>
      <w:r>
        <w:rPr>
          <w:rFonts w:hint="eastAsia"/>
        </w:rPr>
        <w:t>；</w:t>
      </w:r>
      <w:r w:rsidRPr="00E4060A">
        <w:rPr>
          <w:rFonts w:hint="eastAsia"/>
        </w:rPr>
        <w:t>委员会在审查来文后，应当将委员会的任何提议和建议送交有关缔约国和请愿人。</w:t>
      </w:r>
      <w:r>
        <w:rPr>
          <w:rFonts w:hint="eastAsia"/>
        </w:rPr>
        <w:t>本报告的编写还根据委员会议事规则第</w:t>
      </w:r>
      <w:r>
        <w:rPr>
          <w:rFonts w:hint="eastAsia"/>
        </w:rPr>
        <w:t>75</w:t>
      </w:r>
      <w:r>
        <w:rPr>
          <w:rFonts w:hint="eastAsia"/>
        </w:rPr>
        <w:t>条第</w:t>
      </w:r>
      <w:r w:rsidRPr="003E7743">
        <w:t>7</w:t>
      </w:r>
      <w:r>
        <w:rPr>
          <w:rFonts w:hint="eastAsia"/>
        </w:rPr>
        <w:t>款。该款规定，特别报告员或工作组应当定期向委员会汇报后续活动。委员会于</w:t>
      </w:r>
      <w:r>
        <w:rPr>
          <w:rFonts w:hint="eastAsia"/>
        </w:rPr>
        <w:t>2016</w:t>
      </w:r>
      <w:r>
        <w:rPr>
          <w:rFonts w:hint="eastAsia"/>
        </w:rPr>
        <w:t>年</w:t>
      </w:r>
      <w:r>
        <w:rPr>
          <w:rFonts w:hint="eastAsia"/>
        </w:rPr>
        <w:t>4</w:t>
      </w:r>
      <w:r>
        <w:rPr>
          <w:rFonts w:hint="eastAsia"/>
        </w:rPr>
        <w:t>月</w:t>
      </w:r>
      <w:r>
        <w:rPr>
          <w:rFonts w:hint="eastAsia"/>
        </w:rPr>
        <w:t>21</w:t>
      </w:r>
      <w:r>
        <w:rPr>
          <w:rFonts w:hint="eastAsia"/>
        </w:rPr>
        <w:t>日通过了本报告。</w:t>
      </w:r>
    </w:p>
    <w:p w:rsidR="00690182" w:rsidRPr="00200080" w:rsidRDefault="00690182" w:rsidP="00690182">
      <w:pPr>
        <w:pStyle w:val="SingleTxtGC"/>
      </w:pPr>
      <w:r w:rsidRPr="0023679F">
        <w:t>2.</w:t>
      </w:r>
      <w:r>
        <w:rPr>
          <w:rFonts w:hint="eastAsia"/>
        </w:rPr>
        <w:t xml:space="preserve">  </w:t>
      </w:r>
      <w:r>
        <w:rPr>
          <w:rFonts w:hint="eastAsia"/>
        </w:rPr>
        <w:t>本报告载列了《意见》后续行动特别报告员在第十四届和第十五届会议间隔期间依据委员会议事规则收到的资料，以及委员会第十五届会议期间所作的分析和通过的决定。评估标准如下：</w:t>
      </w:r>
    </w:p>
    <w:tbl>
      <w:tblPr>
        <w:tblW w:w="7419" w:type="dxa"/>
        <w:tblInd w:w="1134" w:type="dxa"/>
        <w:tblLayout w:type="fixed"/>
        <w:tblCellMar>
          <w:left w:w="0" w:type="dxa"/>
          <w:right w:w="0" w:type="dxa"/>
        </w:tblCellMar>
        <w:tblLook w:val="01E0" w:firstRow="1" w:lastRow="1" w:firstColumn="1" w:lastColumn="1" w:noHBand="0" w:noVBand="0"/>
      </w:tblPr>
      <w:tblGrid>
        <w:gridCol w:w="567"/>
        <w:gridCol w:w="6852"/>
      </w:tblGrid>
      <w:tr w:rsidR="00690182" w:rsidRPr="00690182" w:rsidTr="00690182">
        <w:trPr>
          <w:cantSplit/>
          <w:tblHeader/>
        </w:trPr>
        <w:tc>
          <w:tcPr>
            <w:tcW w:w="7419" w:type="dxa"/>
            <w:gridSpan w:val="2"/>
            <w:tcBorders>
              <w:top w:val="single" w:sz="6" w:space="0" w:color="auto"/>
              <w:bottom w:val="single" w:sz="12" w:space="0" w:color="auto"/>
            </w:tcBorders>
            <w:shd w:val="clear" w:color="auto" w:fill="auto"/>
          </w:tcPr>
          <w:p w:rsidR="00690182" w:rsidRPr="00690182" w:rsidRDefault="00690182" w:rsidP="00690182">
            <w:pPr>
              <w:spacing w:before="60" w:after="60" w:line="240" w:lineRule="exact"/>
              <w:ind w:right="113"/>
              <w:rPr>
                <w:rFonts w:eastAsia="楷体"/>
                <w:iCs/>
                <w:sz w:val="18"/>
                <w:szCs w:val="18"/>
              </w:rPr>
            </w:pPr>
            <w:r w:rsidRPr="00690182">
              <w:rPr>
                <w:rFonts w:eastAsia="楷体" w:hint="eastAsia"/>
                <w:iCs/>
                <w:sz w:val="18"/>
                <w:szCs w:val="18"/>
              </w:rPr>
              <w:t>评估标准</w:t>
            </w:r>
          </w:p>
        </w:tc>
      </w:tr>
      <w:tr w:rsidR="00690182" w:rsidRPr="009B3BDC" w:rsidTr="00690182">
        <w:trPr>
          <w:cantSplit/>
        </w:trPr>
        <w:tc>
          <w:tcPr>
            <w:tcW w:w="7419" w:type="dxa"/>
            <w:gridSpan w:val="2"/>
            <w:tcBorders>
              <w:top w:val="single" w:sz="12" w:space="0" w:color="auto"/>
            </w:tcBorders>
            <w:shd w:val="clear" w:color="auto" w:fill="auto"/>
          </w:tcPr>
          <w:p w:rsidR="00690182" w:rsidRPr="00690182" w:rsidRDefault="00690182" w:rsidP="00690182">
            <w:pPr>
              <w:spacing w:before="60" w:after="40" w:line="240" w:lineRule="exact"/>
              <w:ind w:right="113"/>
              <w:rPr>
                <w:rFonts w:eastAsia="黑体"/>
                <w:iCs/>
                <w:sz w:val="18"/>
                <w:szCs w:val="18"/>
              </w:rPr>
            </w:pPr>
            <w:r w:rsidRPr="00690182">
              <w:rPr>
                <w:rFonts w:eastAsia="黑体" w:hint="eastAsia"/>
                <w:iCs/>
                <w:sz w:val="18"/>
                <w:szCs w:val="18"/>
              </w:rPr>
              <w:t>行动令人满意</w:t>
            </w:r>
          </w:p>
        </w:tc>
      </w:tr>
      <w:tr w:rsidR="00690182" w:rsidRPr="001F0FFD" w:rsidTr="00690182">
        <w:trPr>
          <w:cantSplit/>
        </w:trPr>
        <w:tc>
          <w:tcPr>
            <w:tcW w:w="567" w:type="dxa"/>
            <w:shd w:val="clear" w:color="auto" w:fill="auto"/>
          </w:tcPr>
          <w:p w:rsidR="00690182" w:rsidRPr="00690182" w:rsidRDefault="00690182" w:rsidP="002C3419">
            <w:pPr>
              <w:tabs>
                <w:tab w:val="clear" w:pos="431"/>
              </w:tabs>
              <w:spacing w:before="40" w:after="40" w:line="240" w:lineRule="exact"/>
              <w:ind w:right="113"/>
              <w:jc w:val="center"/>
              <w:rPr>
                <w:b/>
                <w:bCs/>
                <w:sz w:val="18"/>
                <w:szCs w:val="18"/>
              </w:rPr>
            </w:pPr>
            <w:r w:rsidRPr="00690182">
              <w:rPr>
                <w:b/>
                <w:bCs/>
                <w:sz w:val="18"/>
                <w:szCs w:val="18"/>
              </w:rPr>
              <w:t>A</w:t>
            </w:r>
          </w:p>
        </w:tc>
        <w:tc>
          <w:tcPr>
            <w:tcW w:w="6852" w:type="dxa"/>
            <w:shd w:val="clear" w:color="auto" w:fill="auto"/>
          </w:tcPr>
          <w:p w:rsidR="00690182" w:rsidRPr="00690182" w:rsidRDefault="00690182" w:rsidP="00690182">
            <w:pPr>
              <w:spacing w:before="40" w:after="40" w:line="240" w:lineRule="exact"/>
              <w:ind w:right="113"/>
              <w:rPr>
                <w:sz w:val="18"/>
                <w:szCs w:val="18"/>
              </w:rPr>
            </w:pPr>
            <w:r w:rsidRPr="00690182">
              <w:rPr>
                <w:rFonts w:hint="eastAsia"/>
                <w:sz w:val="18"/>
                <w:szCs w:val="18"/>
              </w:rPr>
              <w:t>所采取的措施大体令人满意</w:t>
            </w:r>
          </w:p>
        </w:tc>
      </w:tr>
      <w:tr w:rsidR="00690182" w:rsidRPr="009B3BDC" w:rsidTr="00690182">
        <w:trPr>
          <w:cantSplit/>
        </w:trPr>
        <w:tc>
          <w:tcPr>
            <w:tcW w:w="7419" w:type="dxa"/>
            <w:gridSpan w:val="2"/>
            <w:shd w:val="clear" w:color="auto" w:fill="auto"/>
          </w:tcPr>
          <w:p w:rsidR="00690182" w:rsidRPr="00690182" w:rsidRDefault="00690182" w:rsidP="00690182">
            <w:pPr>
              <w:spacing w:before="60" w:after="60" w:line="240" w:lineRule="exact"/>
              <w:ind w:right="113"/>
              <w:rPr>
                <w:rFonts w:eastAsia="黑体"/>
                <w:iCs/>
                <w:sz w:val="18"/>
                <w:szCs w:val="18"/>
              </w:rPr>
            </w:pPr>
            <w:r w:rsidRPr="00690182">
              <w:rPr>
                <w:rFonts w:eastAsia="黑体" w:hint="eastAsia"/>
                <w:iCs/>
                <w:sz w:val="18"/>
                <w:szCs w:val="18"/>
              </w:rPr>
              <w:t>行动部分令人满意</w:t>
            </w:r>
          </w:p>
        </w:tc>
      </w:tr>
      <w:tr w:rsidR="00690182" w:rsidRPr="001F0FFD" w:rsidTr="00690182">
        <w:trPr>
          <w:cantSplit/>
        </w:trPr>
        <w:tc>
          <w:tcPr>
            <w:tcW w:w="567" w:type="dxa"/>
            <w:shd w:val="clear" w:color="auto" w:fill="auto"/>
          </w:tcPr>
          <w:p w:rsidR="00690182" w:rsidRPr="00690182" w:rsidRDefault="00690182" w:rsidP="00690182">
            <w:pPr>
              <w:spacing w:before="40" w:after="40" w:line="240" w:lineRule="exact"/>
              <w:ind w:right="113"/>
              <w:jc w:val="center"/>
              <w:rPr>
                <w:b/>
                <w:bCs/>
                <w:sz w:val="18"/>
                <w:szCs w:val="18"/>
              </w:rPr>
            </w:pPr>
            <w:proofErr w:type="spellStart"/>
            <w:r w:rsidRPr="00690182">
              <w:rPr>
                <w:b/>
                <w:bCs/>
                <w:sz w:val="18"/>
                <w:szCs w:val="18"/>
              </w:rPr>
              <w:t>B1</w:t>
            </w:r>
            <w:proofErr w:type="spellEnd"/>
          </w:p>
        </w:tc>
        <w:tc>
          <w:tcPr>
            <w:tcW w:w="6852" w:type="dxa"/>
            <w:shd w:val="clear" w:color="auto" w:fill="auto"/>
          </w:tcPr>
          <w:p w:rsidR="00690182" w:rsidRPr="00690182" w:rsidRDefault="00690182" w:rsidP="00690182">
            <w:pPr>
              <w:spacing w:before="40" w:after="40" w:line="240" w:lineRule="exact"/>
              <w:ind w:right="113"/>
              <w:rPr>
                <w:sz w:val="18"/>
                <w:szCs w:val="18"/>
              </w:rPr>
            </w:pPr>
            <w:r w:rsidRPr="00690182">
              <w:rPr>
                <w:rFonts w:hint="eastAsia"/>
                <w:sz w:val="18"/>
                <w:szCs w:val="18"/>
              </w:rPr>
              <w:t>已采取实质行动，但须增补资料</w:t>
            </w:r>
          </w:p>
        </w:tc>
      </w:tr>
      <w:tr w:rsidR="00690182" w:rsidRPr="001F0FFD" w:rsidTr="00690182">
        <w:trPr>
          <w:cantSplit/>
        </w:trPr>
        <w:tc>
          <w:tcPr>
            <w:tcW w:w="567" w:type="dxa"/>
            <w:shd w:val="clear" w:color="auto" w:fill="auto"/>
          </w:tcPr>
          <w:p w:rsidR="00690182" w:rsidRPr="00690182" w:rsidRDefault="00690182" w:rsidP="00690182">
            <w:pPr>
              <w:spacing w:before="40" w:after="40" w:line="240" w:lineRule="exact"/>
              <w:ind w:right="113"/>
              <w:jc w:val="center"/>
              <w:rPr>
                <w:b/>
                <w:bCs/>
                <w:sz w:val="18"/>
                <w:szCs w:val="18"/>
              </w:rPr>
            </w:pPr>
            <w:proofErr w:type="spellStart"/>
            <w:r w:rsidRPr="00690182">
              <w:rPr>
                <w:b/>
                <w:bCs/>
                <w:sz w:val="18"/>
                <w:szCs w:val="18"/>
              </w:rPr>
              <w:t>B2</w:t>
            </w:r>
            <w:proofErr w:type="spellEnd"/>
          </w:p>
        </w:tc>
        <w:tc>
          <w:tcPr>
            <w:tcW w:w="6852" w:type="dxa"/>
            <w:shd w:val="clear" w:color="auto" w:fill="auto"/>
          </w:tcPr>
          <w:p w:rsidR="00690182" w:rsidRPr="00690182" w:rsidRDefault="00690182" w:rsidP="00690182">
            <w:pPr>
              <w:spacing w:before="40" w:after="40" w:line="240" w:lineRule="exact"/>
              <w:ind w:right="113"/>
              <w:rPr>
                <w:sz w:val="18"/>
                <w:szCs w:val="18"/>
              </w:rPr>
            </w:pPr>
            <w:r w:rsidRPr="00690182">
              <w:rPr>
                <w:rFonts w:hint="eastAsia"/>
                <w:sz w:val="18"/>
                <w:szCs w:val="18"/>
              </w:rPr>
              <w:t>已采取初步行动，但须采取更多行动并增补资料</w:t>
            </w:r>
          </w:p>
        </w:tc>
      </w:tr>
      <w:tr w:rsidR="00690182" w:rsidRPr="009B3BDC" w:rsidTr="00690182">
        <w:trPr>
          <w:cantSplit/>
        </w:trPr>
        <w:tc>
          <w:tcPr>
            <w:tcW w:w="7419" w:type="dxa"/>
            <w:gridSpan w:val="2"/>
            <w:shd w:val="clear" w:color="auto" w:fill="auto"/>
          </w:tcPr>
          <w:p w:rsidR="00690182" w:rsidRPr="00690182" w:rsidRDefault="00690182" w:rsidP="00690182">
            <w:pPr>
              <w:spacing w:before="60" w:after="40" w:line="240" w:lineRule="exact"/>
              <w:ind w:right="113"/>
              <w:rPr>
                <w:rFonts w:eastAsia="黑体"/>
                <w:iCs/>
                <w:sz w:val="18"/>
                <w:szCs w:val="18"/>
              </w:rPr>
            </w:pPr>
            <w:r w:rsidRPr="00690182">
              <w:rPr>
                <w:rFonts w:eastAsia="黑体" w:hint="eastAsia"/>
                <w:iCs/>
                <w:sz w:val="18"/>
                <w:szCs w:val="18"/>
              </w:rPr>
              <w:t>行动不令人满意</w:t>
            </w:r>
          </w:p>
        </w:tc>
      </w:tr>
      <w:tr w:rsidR="00690182" w:rsidRPr="001F0FFD" w:rsidTr="00690182">
        <w:trPr>
          <w:cantSplit/>
        </w:trPr>
        <w:tc>
          <w:tcPr>
            <w:tcW w:w="567" w:type="dxa"/>
            <w:shd w:val="clear" w:color="auto" w:fill="auto"/>
          </w:tcPr>
          <w:p w:rsidR="00690182" w:rsidRPr="00690182" w:rsidRDefault="00690182" w:rsidP="00690182">
            <w:pPr>
              <w:keepNext/>
              <w:keepLines/>
              <w:spacing w:before="40" w:after="40" w:line="240" w:lineRule="exact"/>
              <w:ind w:right="113"/>
              <w:jc w:val="center"/>
              <w:rPr>
                <w:b/>
                <w:bCs/>
                <w:sz w:val="18"/>
                <w:szCs w:val="18"/>
              </w:rPr>
            </w:pPr>
            <w:proofErr w:type="spellStart"/>
            <w:r w:rsidRPr="00690182">
              <w:rPr>
                <w:b/>
                <w:bCs/>
                <w:sz w:val="18"/>
                <w:szCs w:val="18"/>
              </w:rPr>
              <w:t>C1</w:t>
            </w:r>
            <w:proofErr w:type="spellEnd"/>
          </w:p>
        </w:tc>
        <w:tc>
          <w:tcPr>
            <w:tcW w:w="6852" w:type="dxa"/>
            <w:shd w:val="clear" w:color="auto" w:fill="auto"/>
          </w:tcPr>
          <w:p w:rsidR="00690182" w:rsidRPr="00690182" w:rsidRDefault="00690182" w:rsidP="00690182">
            <w:pPr>
              <w:spacing w:before="40" w:after="40" w:line="240" w:lineRule="exact"/>
              <w:ind w:right="113"/>
              <w:rPr>
                <w:sz w:val="18"/>
                <w:szCs w:val="18"/>
              </w:rPr>
            </w:pPr>
            <w:r w:rsidRPr="00690182">
              <w:rPr>
                <w:rFonts w:hint="eastAsia"/>
                <w:sz w:val="18"/>
                <w:szCs w:val="18"/>
              </w:rPr>
              <w:t>已收到答复，但所采取的行动并不能落实《意见》</w:t>
            </w:r>
            <w:r w:rsidRPr="00690182">
              <w:rPr>
                <w:rFonts w:hint="eastAsia"/>
                <w:sz w:val="18"/>
                <w:szCs w:val="18"/>
              </w:rPr>
              <w:t>/</w:t>
            </w:r>
            <w:r w:rsidRPr="00690182">
              <w:rPr>
                <w:rFonts w:hint="eastAsia"/>
                <w:sz w:val="18"/>
                <w:szCs w:val="18"/>
              </w:rPr>
              <w:t>建议</w:t>
            </w:r>
          </w:p>
        </w:tc>
      </w:tr>
      <w:tr w:rsidR="00690182" w:rsidRPr="001F0FFD" w:rsidTr="00690182">
        <w:trPr>
          <w:cantSplit/>
        </w:trPr>
        <w:tc>
          <w:tcPr>
            <w:tcW w:w="567" w:type="dxa"/>
            <w:shd w:val="clear" w:color="auto" w:fill="auto"/>
          </w:tcPr>
          <w:p w:rsidR="00690182" w:rsidRPr="00690182" w:rsidRDefault="00690182" w:rsidP="00690182">
            <w:pPr>
              <w:spacing w:before="40" w:after="40" w:line="240" w:lineRule="exact"/>
              <w:ind w:right="113"/>
              <w:jc w:val="center"/>
              <w:rPr>
                <w:b/>
                <w:bCs/>
                <w:sz w:val="18"/>
                <w:szCs w:val="18"/>
              </w:rPr>
            </w:pPr>
            <w:proofErr w:type="spellStart"/>
            <w:r w:rsidRPr="00690182">
              <w:rPr>
                <w:b/>
                <w:bCs/>
                <w:sz w:val="18"/>
                <w:szCs w:val="18"/>
              </w:rPr>
              <w:t>C2</w:t>
            </w:r>
            <w:proofErr w:type="spellEnd"/>
          </w:p>
        </w:tc>
        <w:tc>
          <w:tcPr>
            <w:tcW w:w="6852" w:type="dxa"/>
            <w:shd w:val="clear" w:color="auto" w:fill="auto"/>
          </w:tcPr>
          <w:p w:rsidR="00690182" w:rsidRPr="00690182" w:rsidRDefault="00690182" w:rsidP="00690182">
            <w:pPr>
              <w:spacing w:before="40" w:after="40" w:line="240" w:lineRule="exact"/>
              <w:ind w:right="113"/>
              <w:rPr>
                <w:sz w:val="18"/>
                <w:szCs w:val="18"/>
              </w:rPr>
            </w:pPr>
            <w:r w:rsidRPr="00690182">
              <w:rPr>
                <w:rFonts w:hint="eastAsia"/>
                <w:sz w:val="18"/>
                <w:szCs w:val="18"/>
              </w:rPr>
              <w:t>已收到答复，但答复与《意见》</w:t>
            </w:r>
            <w:r w:rsidRPr="00690182">
              <w:rPr>
                <w:rFonts w:hint="eastAsia"/>
                <w:sz w:val="18"/>
                <w:szCs w:val="18"/>
              </w:rPr>
              <w:t>/</w:t>
            </w:r>
            <w:r w:rsidRPr="00690182">
              <w:rPr>
                <w:rFonts w:hint="eastAsia"/>
                <w:sz w:val="18"/>
                <w:szCs w:val="18"/>
              </w:rPr>
              <w:t>建议无关</w:t>
            </w:r>
          </w:p>
        </w:tc>
      </w:tr>
      <w:tr w:rsidR="00690182" w:rsidRPr="009B3BDC" w:rsidTr="00690182">
        <w:trPr>
          <w:cantSplit/>
        </w:trPr>
        <w:tc>
          <w:tcPr>
            <w:tcW w:w="7419" w:type="dxa"/>
            <w:gridSpan w:val="2"/>
            <w:shd w:val="clear" w:color="auto" w:fill="auto"/>
          </w:tcPr>
          <w:p w:rsidR="00690182" w:rsidRPr="00690182" w:rsidRDefault="00690182" w:rsidP="00690182">
            <w:pPr>
              <w:spacing w:before="60" w:after="40" w:line="240" w:lineRule="exact"/>
              <w:ind w:right="113"/>
              <w:rPr>
                <w:rFonts w:eastAsia="黑体"/>
                <w:iCs/>
                <w:sz w:val="18"/>
                <w:szCs w:val="18"/>
              </w:rPr>
            </w:pPr>
            <w:r w:rsidRPr="00690182">
              <w:rPr>
                <w:rFonts w:eastAsia="黑体" w:hint="eastAsia"/>
                <w:iCs/>
                <w:sz w:val="18"/>
                <w:szCs w:val="18"/>
              </w:rPr>
              <w:t>不与委员会合作</w:t>
            </w:r>
          </w:p>
        </w:tc>
      </w:tr>
      <w:tr w:rsidR="00690182" w:rsidRPr="001F0FFD" w:rsidTr="00690182">
        <w:trPr>
          <w:cantSplit/>
        </w:trPr>
        <w:tc>
          <w:tcPr>
            <w:tcW w:w="567" w:type="dxa"/>
            <w:shd w:val="clear" w:color="auto" w:fill="auto"/>
          </w:tcPr>
          <w:p w:rsidR="00690182" w:rsidRPr="00690182" w:rsidRDefault="00690182" w:rsidP="00690182">
            <w:pPr>
              <w:keepNext/>
              <w:spacing w:before="40" w:after="40" w:line="240" w:lineRule="exact"/>
              <w:ind w:right="113"/>
              <w:jc w:val="center"/>
              <w:rPr>
                <w:b/>
                <w:bCs/>
                <w:sz w:val="18"/>
                <w:szCs w:val="18"/>
              </w:rPr>
            </w:pPr>
            <w:proofErr w:type="spellStart"/>
            <w:r w:rsidRPr="00690182">
              <w:rPr>
                <w:b/>
                <w:bCs/>
                <w:sz w:val="18"/>
                <w:szCs w:val="18"/>
              </w:rPr>
              <w:t>D1</w:t>
            </w:r>
            <w:proofErr w:type="spellEnd"/>
          </w:p>
        </w:tc>
        <w:tc>
          <w:tcPr>
            <w:tcW w:w="6852" w:type="dxa"/>
            <w:shd w:val="clear" w:color="auto" w:fill="auto"/>
          </w:tcPr>
          <w:p w:rsidR="00690182" w:rsidRPr="00690182" w:rsidRDefault="00690182" w:rsidP="00690182">
            <w:pPr>
              <w:keepNext/>
              <w:spacing w:before="40" w:after="40" w:line="240" w:lineRule="exact"/>
              <w:ind w:right="113"/>
              <w:rPr>
                <w:sz w:val="18"/>
                <w:szCs w:val="18"/>
              </w:rPr>
            </w:pPr>
            <w:r w:rsidRPr="00690182">
              <w:rPr>
                <w:rFonts w:hint="eastAsia"/>
                <w:sz w:val="18"/>
                <w:szCs w:val="18"/>
              </w:rPr>
              <w:t>未对一项或多项建议或建议的某些部分</w:t>
            </w:r>
            <w:proofErr w:type="gramStart"/>
            <w:r w:rsidRPr="00690182">
              <w:rPr>
                <w:rFonts w:hint="eastAsia"/>
                <w:sz w:val="18"/>
                <w:szCs w:val="18"/>
              </w:rPr>
              <w:t>作出</w:t>
            </w:r>
            <w:proofErr w:type="gramEnd"/>
            <w:r w:rsidRPr="00690182">
              <w:rPr>
                <w:rFonts w:hint="eastAsia"/>
                <w:sz w:val="18"/>
                <w:szCs w:val="18"/>
              </w:rPr>
              <w:t>答复</w:t>
            </w:r>
          </w:p>
        </w:tc>
      </w:tr>
      <w:tr w:rsidR="00690182" w:rsidRPr="001F0FFD" w:rsidTr="00690182">
        <w:trPr>
          <w:cantSplit/>
        </w:trPr>
        <w:tc>
          <w:tcPr>
            <w:tcW w:w="567" w:type="dxa"/>
            <w:shd w:val="clear" w:color="auto" w:fill="auto"/>
          </w:tcPr>
          <w:p w:rsidR="00690182" w:rsidRPr="00690182" w:rsidRDefault="00690182" w:rsidP="00690182">
            <w:pPr>
              <w:spacing w:before="40" w:after="40" w:line="240" w:lineRule="exact"/>
              <w:ind w:right="113"/>
              <w:jc w:val="center"/>
              <w:rPr>
                <w:b/>
                <w:bCs/>
                <w:sz w:val="18"/>
                <w:szCs w:val="18"/>
              </w:rPr>
            </w:pPr>
            <w:proofErr w:type="spellStart"/>
            <w:r w:rsidRPr="00690182">
              <w:rPr>
                <w:b/>
                <w:bCs/>
                <w:sz w:val="18"/>
                <w:szCs w:val="18"/>
              </w:rPr>
              <w:t>D2</w:t>
            </w:r>
            <w:proofErr w:type="spellEnd"/>
          </w:p>
        </w:tc>
        <w:tc>
          <w:tcPr>
            <w:tcW w:w="6852" w:type="dxa"/>
            <w:shd w:val="clear" w:color="auto" w:fill="auto"/>
          </w:tcPr>
          <w:p w:rsidR="00690182" w:rsidRPr="00690182" w:rsidRDefault="00690182" w:rsidP="00690182">
            <w:pPr>
              <w:spacing w:before="40" w:after="40" w:line="240" w:lineRule="exact"/>
              <w:ind w:right="113"/>
              <w:rPr>
                <w:sz w:val="18"/>
                <w:szCs w:val="18"/>
              </w:rPr>
            </w:pPr>
            <w:r w:rsidRPr="00690182">
              <w:rPr>
                <w:rFonts w:hint="eastAsia"/>
                <w:sz w:val="18"/>
                <w:szCs w:val="18"/>
              </w:rPr>
              <w:t>发出</w:t>
            </w:r>
            <w:r>
              <w:rPr>
                <w:rFonts w:hint="eastAsia"/>
                <w:sz w:val="18"/>
                <w:szCs w:val="18"/>
              </w:rPr>
              <w:t>(</w:t>
            </w:r>
            <w:r w:rsidRPr="00690182">
              <w:rPr>
                <w:rFonts w:hint="eastAsia"/>
                <w:sz w:val="18"/>
                <w:szCs w:val="18"/>
              </w:rPr>
              <w:t>若干</w:t>
            </w:r>
            <w:r>
              <w:rPr>
                <w:rFonts w:hint="eastAsia"/>
                <w:sz w:val="18"/>
                <w:szCs w:val="18"/>
              </w:rPr>
              <w:t>)</w:t>
            </w:r>
            <w:r w:rsidRPr="00690182">
              <w:rPr>
                <w:rFonts w:hint="eastAsia"/>
                <w:sz w:val="18"/>
                <w:szCs w:val="18"/>
              </w:rPr>
              <w:t>提醒函后，仍未收到答复</w:t>
            </w:r>
          </w:p>
        </w:tc>
      </w:tr>
      <w:tr w:rsidR="00690182" w:rsidRPr="009B3BDC" w:rsidTr="00690182">
        <w:trPr>
          <w:cantSplit/>
        </w:trPr>
        <w:tc>
          <w:tcPr>
            <w:tcW w:w="7419" w:type="dxa"/>
            <w:gridSpan w:val="2"/>
            <w:shd w:val="clear" w:color="auto" w:fill="auto"/>
          </w:tcPr>
          <w:p w:rsidR="00690182" w:rsidRPr="00690182" w:rsidRDefault="00690182" w:rsidP="00690182">
            <w:pPr>
              <w:spacing w:before="60" w:after="40" w:line="240" w:lineRule="exact"/>
              <w:ind w:right="113"/>
              <w:rPr>
                <w:rFonts w:eastAsia="黑体"/>
                <w:iCs/>
                <w:sz w:val="18"/>
                <w:szCs w:val="18"/>
              </w:rPr>
            </w:pPr>
            <w:r w:rsidRPr="00690182">
              <w:rPr>
                <w:rFonts w:eastAsia="黑体" w:hint="eastAsia"/>
                <w:iCs/>
                <w:sz w:val="18"/>
                <w:szCs w:val="18"/>
              </w:rPr>
              <w:t>所采取的措施与委员会的建议相悖</w:t>
            </w:r>
          </w:p>
        </w:tc>
      </w:tr>
      <w:tr w:rsidR="00690182" w:rsidRPr="001F0FFD" w:rsidTr="00690182">
        <w:trPr>
          <w:cantSplit/>
        </w:trPr>
        <w:tc>
          <w:tcPr>
            <w:tcW w:w="567" w:type="dxa"/>
            <w:tcBorders>
              <w:bottom w:val="single" w:sz="12" w:space="0" w:color="auto"/>
            </w:tcBorders>
            <w:shd w:val="clear" w:color="auto" w:fill="auto"/>
          </w:tcPr>
          <w:p w:rsidR="00690182" w:rsidRPr="00690182" w:rsidRDefault="00690182" w:rsidP="00690182">
            <w:pPr>
              <w:spacing w:before="40" w:after="80" w:line="240" w:lineRule="exact"/>
              <w:ind w:right="113"/>
              <w:jc w:val="center"/>
              <w:rPr>
                <w:b/>
                <w:bCs/>
                <w:sz w:val="18"/>
                <w:szCs w:val="18"/>
              </w:rPr>
            </w:pPr>
            <w:r w:rsidRPr="00690182">
              <w:rPr>
                <w:b/>
                <w:bCs/>
                <w:sz w:val="18"/>
                <w:szCs w:val="18"/>
              </w:rPr>
              <w:t>E</w:t>
            </w:r>
          </w:p>
        </w:tc>
        <w:tc>
          <w:tcPr>
            <w:tcW w:w="6852" w:type="dxa"/>
            <w:tcBorders>
              <w:bottom w:val="single" w:sz="12" w:space="0" w:color="auto"/>
            </w:tcBorders>
            <w:shd w:val="clear" w:color="auto" w:fill="auto"/>
          </w:tcPr>
          <w:p w:rsidR="00690182" w:rsidRPr="00690182" w:rsidRDefault="00690182" w:rsidP="00690182">
            <w:pPr>
              <w:spacing w:before="40" w:after="80" w:line="240" w:lineRule="exact"/>
              <w:ind w:right="113"/>
              <w:rPr>
                <w:sz w:val="18"/>
                <w:szCs w:val="18"/>
              </w:rPr>
            </w:pPr>
            <w:r w:rsidRPr="00690182">
              <w:rPr>
                <w:rFonts w:hint="eastAsia"/>
                <w:sz w:val="18"/>
                <w:szCs w:val="18"/>
              </w:rPr>
              <w:t>答复显示，所采取的措施与委员会的《意见》</w:t>
            </w:r>
            <w:r w:rsidRPr="00690182">
              <w:rPr>
                <w:rFonts w:hint="eastAsia"/>
                <w:sz w:val="18"/>
                <w:szCs w:val="18"/>
              </w:rPr>
              <w:t>/</w:t>
            </w:r>
            <w:r w:rsidRPr="00690182">
              <w:rPr>
                <w:rFonts w:hint="eastAsia"/>
                <w:sz w:val="18"/>
                <w:szCs w:val="18"/>
              </w:rPr>
              <w:t>建议相悖</w:t>
            </w:r>
          </w:p>
        </w:tc>
      </w:tr>
    </w:tbl>
    <w:p w:rsidR="00690182" w:rsidRPr="000408CC" w:rsidRDefault="00690182" w:rsidP="00690182">
      <w:pPr>
        <w:pStyle w:val="H1GC"/>
      </w:pPr>
      <w:r w:rsidRPr="000408CC">
        <w:lastRenderedPageBreak/>
        <w:tab/>
        <w:t>B.</w:t>
      </w:r>
      <w:r w:rsidRPr="000408CC">
        <w:tab/>
      </w:r>
      <w:r>
        <w:rPr>
          <w:rFonts w:hint="eastAsia"/>
        </w:rPr>
        <w:t>来文</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2982"/>
        <w:gridCol w:w="4389"/>
      </w:tblGrid>
      <w:tr w:rsidR="00690182" w:rsidRPr="00690182" w:rsidTr="006479A3">
        <w:trPr>
          <w:trHeight w:val="240"/>
          <w:tblHeader/>
        </w:trPr>
        <w:tc>
          <w:tcPr>
            <w:tcW w:w="7371" w:type="dxa"/>
            <w:gridSpan w:val="2"/>
            <w:tcBorders>
              <w:top w:val="single" w:sz="6" w:space="0" w:color="auto"/>
              <w:bottom w:val="single" w:sz="12" w:space="0" w:color="auto"/>
            </w:tcBorders>
            <w:shd w:val="clear" w:color="auto" w:fill="auto"/>
            <w:vAlign w:val="bottom"/>
          </w:tcPr>
          <w:p w:rsidR="00690182" w:rsidRPr="00690182" w:rsidRDefault="00690182" w:rsidP="006479A3">
            <w:pPr>
              <w:spacing w:before="80" w:after="80" w:line="240" w:lineRule="exact"/>
              <w:ind w:right="113"/>
              <w:rPr>
                <w:rFonts w:eastAsia="黑体"/>
                <w:iCs/>
                <w:sz w:val="18"/>
                <w:szCs w:val="18"/>
              </w:rPr>
            </w:pPr>
            <w:r w:rsidRPr="006479A3">
              <w:rPr>
                <w:rFonts w:eastAsia="黑体" w:hint="eastAsia"/>
                <w:b/>
                <w:bCs/>
                <w:iCs/>
                <w:sz w:val="18"/>
                <w:szCs w:val="18"/>
              </w:rPr>
              <w:t>1.</w:t>
            </w:r>
            <w:r w:rsidRPr="00690182">
              <w:rPr>
                <w:rFonts w:eastAsia="黑体" w:hint="eastAsia"/>
                <w:iCs/>
                <w:sz w:val="18"/>
                <w:szCs w:val="18"/>
              </w:rPr>
              <w:t xml:space="preserve">  </w:t>
            </w:r>
            <w:r w:rsidRPr="006479A3">
              <w:rPr>
                <w:rFonts w:asciiTheme="majorBidi" w:eastAsia="黑体" w:hAnsiTheme="majorBidi" w:cstheme="majorBidi"/>
                <w:iCs/>
                <w:sz w:val="18"/>
                <w:szCs w:val="18"/>
              </w:rPr>
              <w:t>第</w:t>
            </w:r>
            <w:r w:rsidRPr="006479A3">
              <w:rPr>
                <w:rFonts w:asciiTheme="majorBidi" w:eastAsia="黑体" w:hAnsiTheme="majorBidi" w:cstheme="majorBidi"/>
                <w:b/>
                <w:bCs/>
                <w:iCs/>
                <w:sz w:val="18"/>
                <w:szCs w:val="18"/>
              </w:rPr>
              <w:t>1/2010</w:t>
            </w:r>
            <w:r w:rsidRPr="00690182">
              <w:rPr>
                <w:rFonts w:eastAsia="黑体" w:hint="eastAsia"/>
                <w:iCs/>
                <w:sz w:val="18"/>
                <w:szCs w:val="18"/>
              </w:rPr>
              <w:t>号来文：</w:t>
            </w:r>
            <w:proofErr w:type="spellStart"/>
            <w:r w:rsidRPr="006479A3">
              <w:rPr>
                <w:rFonts w:eastAsia="楷体" w:hint="eastAsia"/>
                <w:b/>
                <w:bCs/>
                <w:i/>
                <w:sz w:val="18"/>
                <w:szCs w:val="18"/>
              </w:rPr>
              <w:t>Nyusti</w:t>
            </w:r>
            <w:proofErr w:type="spellEnd"/>
            <w:r w:rsidRPr="006479A3">
              <w:rPr>
                <w:rFonts w:eastAsia="楷体" w:hint="eastAsia"/>
                <w:b/>
                <w:bCs/>
                <w:iCs/>
                <w:sz w:val="18"/>
                <w:szCs w:val="18"/>
              </w:rPr>
              <w:t>和</w:t>
            </w:r>
            <w:proofErr w:type="spellStart"/>
            <w:r w:rsidRPr="006479A3">
              <w:rPr>
                <w:rFonts w:asciiTheme="majorBidi" w:eastAsia="楷体" w:hAnsiTheme="majorBidi" w:cstheme="majorBidi"/>
                <w:b/>
                <w:bCs/>
                <w:i/>
                <w:sz w:val="18"/>
                <w:szCs w:val="18"/>
              </w:rPr>
              <w:t>Takács</w:t>
            </w:r>
            <w:proofErr w:type="spellEnd"/>
            <w:r w:rsidRPr="006479A3">
              <w:rPr>
                <w:rFonts w:eastAsia="楷体" w:hint="eastAsia"/>
                <w:b/>
                <w:bCs/>
                <w:iCs/>
                <w:sz w:val="18"/>
                <w:szCs w:val="18"/>
              </w:rPr>
              <w:t>诉匈牙利</w:t>
            </w:r>
          </w:p>
        </w:tc>
      </w:tr>
      <w:tr w:rsidR="00690182" w:rsidRPr="006D3713" w:rsidTr="006479A3">
        <w:trPr>
          <w:trHeight w:val="240"/>
        </w:trPr>
        <w:tc>
          <w:tcPr>
            <w:tcW w:w="2982" w:type="dxa"/>
            <w:tcBorders>
              <w:top w:val="single" w:sz="12" w:space="0" w:color="auto"/>
            </w:tcBorders>
            <w:shd w:val="clear" w:color="auto" w:fill="auto"/>
          </w:tcPr>
          <w:p w:rsidR="00690182" w:rsidRPr="00690182" w:rsidRDefault="00690182" w:rsidP="006479A3">
            <w:pPr>
              <w:spacing w:before="80" w:after="60" w:line="240" w:lineRule="exact"/>
              <w:ind w:right="13"/>
              <w:rPr>
                <w:bCs/>
                <w:sz w:val="18"/>
                <w:szCs w:val="18"/>
              </w:rPr>
            </w:pPr>
            <w:r w:rsidRPr="00690182">
              <w:rPr>
                <w:rFonts w:hint="eastAsia"/>
                <w:bCs/>
                <w:sz w:val="18"/>
                <w:szCs w:val="18"/>
              </w:rPr>
              <w:t>《意见》通过日期：</w:t>
            </w:r>
          </w:p>
        </w:tc>
        <w:tc>
          <w:tcPr>
            <w:tcW w:w="4389" w:type="dxa"/>
            <w:tcBorders>
              <w:top w:val="single" w:sz="12" w:space="0" w:color="auto"/>
            </w:tcBorders>
            <w:shd w:val="clear" w:color="auto" w:fill="auto"/>
          </w:tcPr>
          <w:p w:rsidR="00690182" w:rsidRPr="00690182" w:rsidRDefault="00690182" w:rsidP="006479A3">
            <w:pPr>
              <w:spacing w:before="80" w:after="60" w:line="240" w:lineRule="exact"/>
              <w:ind w:right="113"/>
              <w:rPr>
                <w:sz w:val="18"/>
                <w:szCs w:val="18"/>
              </w:rPr>
            </w:pPr>
            <w:r w:rsidRPr="00690182">
              <w:rPr>
                <w:sz w:val="18"/>
                <w:szCs w:val="18"/>
              </w:rPr>
              <w:t>2013</w:t>
            </w:r>
            <w:r w:rsidRPr="00690182">
              <w:rPr>
                <w:rFonts w:hint="eastAsia"/>
                <w:sz w:val="18"/>
                <w:szCs w:val="18"/>
              </w:rPr>
              <w:t>年</w:t>
            </w:r>
            <w:r w:rsidRPr="00690182">
              <w:rPr>
                <w:rFonts w:hint="eastAsia"/>
                <w:sz w:val="18"/>
                <w:szCs w:val="18"/>
              </w:rPr>
              <w:t>4</w:t>
            </w:r>
            <w:r w:rsidRPr="00690182">
              <w:rPr>
                <w:rFonts w:hint="eastAsia"/>
                <w:sz w:val="18"/>
                <w:szCs w:val="18"/>
              </w:rPr>
              <w:t>月</w:t>
            </w:r>
            <w:r w:rsidRPr="00690182">
              <w:rPr>
                <w:rFonts w:hint="eastAsia"/>
                <w:sz w:val="18"/>
                <w:szCs w:val="18"/>
              </w:rPr>
              <w:t>16</w:t>
            </w:r>
            <w:r w:rsidRPr="00690182">
              <w:rPr>
                <w:rFonts w:hint="eastAsia"/>
                <w:sz w:val="18"/>
                <w:szCs w:val="18"/>
              </w:rPr>
              <w:t>日</w:t>
            </w:r>
          </w:p>
        </w:tc>
      </w:tr>
      <w:tr w:rsidR="00690182" w:rsidRPr="006D3713" w:rsidTr="006479A3">
        <w:trPr>
          <w:trHeight w:val="240"/>
        </w:trPr>
        <w:tc>
          <w:tcPr>
            <w:tcW w:w="2982" w:type="dxa"/>
            <w:tcBorders>
              <w:top w:val="nil"/>
            </w:tcBorders>
            <w:shd w:val="clear" w:color="auto" w:fill="auto"/>
          </w:tcPr>
          <w:p w:rsidR="00690182" w:rsidRPr="00690182" w:rsidRDefault="00690182" w:rsidP="006479A3">
            <w:pPr>
              <w:spacing w:before="60" w:after="60" w:line="240" w:lineRule="exact"/>
              <w:ind w:right="13"/>
              <w:rPr>
                <w:bCs/>
                <w:sz w:val="18"/>
                <w:szCs w:val="18"/>
              </w:rPr>
            </w:pPr>
            <w:r w:rsidRPr="00690182">
              <w:rPr>
                <w:rFonts w:hint="eastAsia"/>
                <w:bCs/>
                <w:sz w:val="18"/>
                <w:szCs w:val="18"/>
              </w:rPr>
              <w:t>缔约国的首次答复：</w:t>
            </w:r>
          </w:p>
        </w:tc>
        <w:tc>
          <w:tcPr>
            <w:tcW w:w="4389" w:type="dxa"/>
            <w:tcBorders>
              <w:top w:val="nil"/>
            </w:tcBorders>
            <w:shd w:val="clear" w:color="auto" w:fill="auto"/>
          </w:tcPr>
          <w:p w:rsidR="00690182" w:rsidRPr="00690182" w:rsidRDefault="00690182" w:rsidP="006479A3">
            <w:pPr>
              <w:spacing w:before="60" w:after="60" w:line="240" w:lineRule="exact"/>
              <w:ind w:right="113"/>
              <w:rPr>
                <w:sz w:val="18"/>
                <w:szCs w:val="18"/>
              </w:rPr>
            </w:pPr>
            <w:r w:rsidRPr="00690182">
              <w:rPr>
                <w:rFonts w:hint="eastAsia"/>
                <w:sz w:val="18"/>
                <w:szCs w:val="18"/>
              </w:rPr>
              <w:t>应于</w:t>
            </w:r>
            <w:r w:rsidRPr="00690182">
              <w:rPr>
                <w:sz w:val="18"/>
                <w:szCs w:val="18"/>
              </w:rPr>
              <w:t>2013</w:t>
            </w:r>
            <w:r w:rsidRPr="00690182">
              <w:rPr>
                <w:rFonts w:hint="eastAsia"/>
                <w:sz w:val="18"/>
                <w:szCs w:val="18"/>
              </w:rPr>
              <w:t>年</w:t>
            </w:r>
            <w:r w:rsidRPr="00690182">
              <w:rPr>
                <w:rFonts w:hint="eastAsia"/>
                <w:sz w:val="18"/>
                <w:szCs w:val="18"/>
              </w:rPr>
              <w:t>10</w:t>
            </w:r>
            <w:r w:rsidRPr="00690182">
              <w:rPr>
                <w:rFonts w:hint="eastAsia"/>
                <w:sz w:val="18"/>
                <w:szCs w:val="18"/>
              </w:rPr>
              <w:t>月</w:t>
            </w:r>
            <w:r w:rsidRPr="00690182">
              <w:rPr>
                <w:rFonts w:hint="eastAsia"/>
                <w:sz w:val="18"/>
                <w:szCs w:val="18"/>
              </w:rPr>
              <w:t>24</w:t>
            </w:r>
            <w:r w:rsidRPr="00690182">
              <w:rPr>
                <w:rFonts w:hint="eastAsia"/>
                <w:sz w:val="18"/>
                <w:szCs w:val="18"/>
              </w:rPr>
              <w:t>日前答复；答复收到日期为</w:t>
            </w:r>
            <w:r w:rsidRPr="00690182">
              <w:rPr>
                <w:sz w:val="18"/>
                <w:szCs w:val="18"/>
              </w:rPr>
              <w:t>2013</w:t>
            </w:r>
            <w:r w:rsidRPr="00690182">
              <w:rPr>
                <w:rFonts w:hint="eastAsia"/>
                <w:sz w:val="18"/>
                <w:szCs w:val="18"/>
              </w:rPr>
              <w:t>年</w:t>
            </w:r>
            <w:r w:rsidRPr="00690182">
              <w:rPr>
                <w:rFonts w:hint="eastAsia"/>
                <w:sz w:val="18"/>
                <w:szCs w:val="18"/>
              </w:rPr>
              <w:t>12</w:t>
            </w:r>
            <w:r w:rsidRPr="00690182">
              <w:rPr>
                <w:rFonts w:hint="eastAsia"/>
                <w:sz w:val="18"/>
                <w:szCs w:val="18"/>
              </w:rPr>
              <w:t>月</w:t>
            </w:r>
            <w:r w:rsidRPr="00690182">
              <w:rPr>
                <w:rFonts w:hint="eastAsia"/>
                <w:sz w:val="18"/>
                <w:szCs w:val="18"/>
              </w:rPr>
              <w:t>13</w:t>
            </w:r>
            <w:r w:rsidRPr="00690182">
              <w:rPr>
                <w:rFonts w:hint="eastAsia"/>
                <w:sz w:val="18"/>
                <w:szCs w:val="18"/>
              </w:rPr>
              <w:t>日。在第十一届会议上进行了分析</w:t>
            </w:r>
            <w:r w:rsidR="006479A3">
              <w:rPr>
                <w:rFonts w:hint="eastAsia"/>
                <w:sz w:val="18"/>
                <w:szCs w:val="18"/>
              </w:rPr>
              <w:t>(</w:t>
            </w:r>
            <w:r w:rsidRPr="00690182">
              <w:rPr>
                <w:rFonts w:hint="eastAsia"/>
                <w:sz w:val="18"/>
                <w:szCs w:val="18"/>
              </w:rPr>
              <w:t>见</w:t>
            </w:r>
            <w:proofErr w:type="spellStart"/>
            <w:r w:rsidRPr="00690182">
              <w:rPr>
                <w:sz w:val="18"/>
                <w:szCs w:val="18"/>
              </w:rPr>
              <w:t>CRPD</w:t>
            </w:r>
            <w:proofErr w:type="spellEnd"/>
            <w:r w:rsidRPr="00690182">
              <w:rPr>
                <w:sz w:val="18"/>
                <w:szCs w:val="18"/>
              </w:rPr>
              <w:t>/C/11/5</w:t>
            </w:r>
            <w:r w:rsidR="006479A3">
              <w:rPr>
                <w:rFonts w:hint="eastAsia"/>
                <w:sz w:val="18"/>
                <w:szCs w:val="18"/>
              </w:rPr>
              <w:t>)</w:t>
            </w:r>
            <w:r w:rsidRPr="00690182">
              <w:rPr>
                <w:rFonts w:hint="eastAsia"/>
                <w:sz w:val="18"/>
                <w:szCs w:val="18"/>
              </w:rPr>
              <w:t>。</w:t>
            </w:r>
          </w:p>
        </w:tc>
      </w:tr>
      <w:tr w:rsidR="00690182" w:rsidRPr="006D3713" w:rsidTr="006479A3">
        <w:trPr>
          <w:trHeight w:val="240"/>
        </w:trPr>
        <w:tc>
          <w:tcPr>
            <w:tcW w:w="2982" w:type="dxa"/>
            <w:shd w:val="clear" w:color="auto" w:fill="auto"/>
          </w:tcPr>
          <w:p w:rsidR="00690182" w:rsidRPr="00690182" w:rsidRDefault="00690182" w:rsidP="006479A3">
            <w:pPr>
              <w:spacing w:before="60" w:after="60" w:line="240" w:lineRule="exact"/>
              <w:ind w:right="13"/>
              <w:rPr>
                <w:bCs/>
                <w:sz w:val="18"/>
                <w:szCs w:val="18"/>
              </w:rPr>
            </w:pPr>
            <w:r w:rsidRPr="00690182">
              <w:rPr>
                <w:rFonts w:hint="eastAsia"/>
                <w:bCs/>
                <w:sz w:val="18"/>
                <w:szCs w:val="18"/>
              </w:rPr>
              <w:t>提交人的评论意见</w:t>
            </w:r>
            <w:r w:rsidR="006479A3">
              <w:rPr>
                <w:rFonts w:hint="eastAsia"/>
                <w:bCs/>
                <w:sz w:val="18"/>
                <w:szCs w:val="18"/>
              </w:rPr>
              <w:t>(</w:t>
            </w:r>
            <w:r w:rsidRPr="00690182">
              <w:rPr>
                <w:rFonts w:hint="eastAsia"/>
                <w:bCs/>
                <w:sz w:val="18"/>
                <w:szCs w:val="18"/>
              </w:rPr>
              <w:t>首次</w:t>
            </w:r>
            <w:r w:rsidR="006479A3">
              <w:rPr>
                <w:rFonts w:hint="eastAsia"/>
                <w:bCs/>
                <w:sz w:val="18"/>
                <w:szCs w:val="18"/>
              </w:rPr>
              <w:t>)</w:t>
            </w:r>
            <w:r w:rsidRPr="00690182">
              <w:rPr>
                <w:rFonts w:hint="eastAsia"/>
                <w:bCs/>
                <w:sz w:val="18"/>
                <w:szCs w:val="18"/>
              </w:rPr>
              <w:t>：</w:t>
            </w:r>
          </w:p>
        </w:tc>
        <w:tc>
          <w:tcPr>
            <w:tcW w:w="4389" w:type="dxa"/>
            <w:shd w:val="clear" w:color="auto" w:fill="auto"/>
          </w:tcPr>
          <w:p w:rsidR="00690182" w:rsidRPr="00690182" w:rsidRDefault="00690182" w:rsidP="006479A3">
            <w:pPr>
              <w:spacing w:before="60" w:after="60" w:line="240" w:lineRule="exact"/>
              <w:ind w:right="113"/>
              <w:rPr>
                <w:sz w:val="18"/>
                <w:szCs w:val="18"/>
              </w:rPr>
            </w:pPr>
            <w:r w:rsidRPr="00690182">
              <w:rPr>
                <w:sz w:val="18"/>
                <w:szCs w:val="18"/>
              </w:rPr>
              <w:t>2014</w:t>
            </w:r>
            <w:r w:rsidRPr="00690182">
              <w:rPr>
                <w:rFonts w:hint="eastAsia"/>
                <w:sz w:val="18"/>
                <w:szCs w:val="18"/>
              </w:rPr>
              <w:t>年</w:t>
            </w:r>
            <w:r w:rsidRPr="00690182">
              <w:rPr>
                <w:rFonts w:hint="eastAsia"/>
                <w:sz w:val="18"/>
                <w:szCs w:val="18"/>
              </w:rPr>
              <w:t>3</w:t>
            </w:r>
            <w:r w:rsidRPr="00690182">
              <w:rPr>
                <w:rFonts w:hint="eastAsia"/>
                <w:sz w:val="18"/>
                <w:szCs w:val="18"/>
              </w:rPr>
              <w:t>月</w:t>
            </w:r>
            <w:r w:rsidRPr="00690182">
              <w:rPr>
                <w:rFonts w:hint="eastAsia"/>
                <w:sz w:val="18"/>
                <w:szCs w:val="18"/>
              </w:rPr>
              <w:t>13</w:t>
            </w:r>
            <w:r w:rsidRPr="00690182">
              <w:rPr>
                <w:rFonts w:hint="eastAsia"/>
                <w:sz w:val="18"/>
                <w:szCs w:val="18"/>
              </w:rPr>
              <w:t>日。在第十一届会议上进行了分析</w:t>
            </w:r>
            <w:r w:rsidR="006479A3">
              <w:rPr>
                <w:rFonts w:hint="eastAsia"/>
                <w:sz w:val="18"/>
                <w:szCs w:val="18"/>
              </w:rPr>
              <w:t>(</w:t>
            </w:r>
            <w:r w:rsidRPr="00690182">
              <w:rPr>
                <w:rFonts w:hint="eastAsia"/>
                <w:sz w:val="18"/>
                <w:szCs w:val="18"/>
              </w:rPr>
              <w:t>见</w:t>
            </w:r>
            <w:proofErr w:type="spellStart"/>
            <w:r w:rsidRPr="00690182">
              <w:rPr>
                <w:rFonts w:hint="eastAsia"/>
                <w:sz w:val="18"/>
                <w:szCs w:val="18"/>
              </w:rPr>
              <w:t>CRPD</w:t>
            </w:r>
            <w:proofErr w:type="spellEnd"/>
            <w:r w:rsidRPr="00690182">
              <w:rPr>
                <w:rFonts w:hint="eastAsia"/>
                <w:sz w:val="18"/>
                <w:szCs w:val="18"/>
              </w:rPr>
              <w:t>/C/11/5</w:t>
            </w:r>
            <w:r w:rsidR="006479A3">
              <w:rPr>
                <w:rFonts w:hint="eastAsia"/>
                <w:sz w:val="18"/>
                <w:szCs w:val="18"/>
              </w:rPr>
              <w:t>)</w:t>
            </w:r>
            <w:r w:rsidRPr="00690182">
              <w:rPr>
                <w:rFonts w:hint="eastAsia"/>
                <w:sz w:val="18"/>
                <w:szCs w:val="18"/>
              </w:rPr>
              <w:t>。</w:t>
            </w:r>
          </w:p>
        </w:tc>
      </w:tr>
      <w:tr w:rsidR="00690182" w:rsidRPr="006D3713" w:rsidTr="006479A3">
        <w:trPr>
          <w:trHeight w:val="240"/>
        </w:trPr>
        <w:tc>
          <w:tcPr>
            <w:tcW w:w="2982" w:type="dxa"/>
            <w:tcBorders>
              <w:bottom w:val="nil"/>
            </w:tcBorders>
            <w:shd w:val="clear" w:color="auto" w:fill="auto"/>
          </w:tcPr>
          <w:p w:rsidR="00690182" w:rsidRPr="00690182" w:rsidRDefault="00690182" w:rsidP="006479A3">
            <w:pPr>
              <w:spacing w:before="60" w:after="60" w:line="240" w:lineRule="exact"/>
              <w:ind w:right="13"/>
              <w:rPr>
                <w:bCs/>
                <w:sz w:val="18"/>
                <w:szCs w:val="18"/>
              </w:rPr>
            </w:pPr>
            <w:r w:rsidRPr="00690182">
              <w:rPr>
                <w:rFonts w:hint="eastAsia"/>
                <w:bCs/>
                <w:sz w:val="18"/>
                <w:szCs w:val="18"/>
              </w:rPr>
              <w:t>委员会的决定和采取的行动：</w:t>
            </w:r>
          </w:p>
        </w:tc>
        <w:tc>
          <w:tcPr>
            <w:tcW w:w="4389" w:type="dxa"/>
            <w:tcBorders>
              <w:bottom w:val="nil"/>
            </w:tcBorders>
            <w:shd w:val="clear" w:color="auto" w:fill="auto"/>
          </w:tcPr>
          <w:p w:rsidR="00690182" w:rsidRPr="00690182" w:rsidRDefault="00690182" w:rsidP="006479A3">
            <w:pPr>
              <w:spacing w:before="60" w:after="60" w:line="240" w:lineRule="exact"/>
              <w:ind w:right="113"/>
              <w:rPr>
                <w:sz w:val="18"/>
                <w:szCs w:val="18"/>
              </w:rPr>
            </w:pPr>
            <w:r w:rsidRPr="00690182">
              <w:rPr>
                <w:rFonts w:hint="eastAsia"/>
                <w:sz w:val="18"/>
                <w:szCs w:val="18"/>
              </w:rPr>
              <w:t>在第十一届会议上通过了决定。于</w:t>
            </w:r>
            <w:r w:rsidRPr="00690182">
              <w:rPr>
                <w:rFonts w:hint="eastAsia"/>
                <w:sz w:val="18"/>
                <w:szCs w:val="18"/>
              </w:rPr>
              <w:t>2014</w:t>
            </w:r>
            <w:r w:rsidRPr="00690182">
              <w:rPr>
                <w:rFonts w:hint="eastAsia"/>
                <w:sz w:val="18"/>
                <w:szCs w:val="18"/>
              </w:rPr>
              <w:t>年</w:t>
            </w:r>
            <w:r w:rsidRPr="00690182">
              <w:rPr>
                <w:rFonts w:hint="eastAsia"/>
                <w:sz w:val="18"/>
                <w:szCs w:val="18"/>
              </w:rPr>
              <w:t>5</w:t>
            </w:r>
            <w:r w:rsidRPr="00690182">
              <w:rPr>
                <w:rFonts w:hint="eastAsia"/>
                <w:sz w:val="18"/>
                <w:szCs w:val="18"/>
              </w:rPr>
              <w:t>月</w:t>
            </w:r>
            <w:r w:rsidRPr="00690182">
              <w:rPr>
                <w:rFonts w:hint="eastAsia"/>
                <w:sz w:val="18"/>
                <w:szCs w:val="18"/>
              </w:rPr>
              <w:t>8</w:t>
            </w:r>
            <w:r w:rsidRPr="00690182">
              <w:rPr>
                <w:rFonts w:hint="eastAsia"/>
                <w:sz w:val="18"/>
                <w:szCs w:val="18"/>
              </w:rPr>
              <w:t>日向缔约国发出后续行动信函</w:t>
            </w:r>
            <w:r w:rsidR="006479A3">
              <w:rPr>
                <w:rFonts w:hint="eastAsia"/>
                <w:sz w:val="18"/>
                <w:szCs w:val="18"/>
              </w:rPr>
              <w:t>(</w:t>
            </w:r>
            <w:r w:rsidRPr="00690182">
              <w:rPr>
                <w:rFonts w:hint="eastAsia"/>
                <w:sz w:val="18"/>
                <w:szCs w:val="18"/>
              </w:rPr>
              <w:t>见</w:t>
            </w:r>
            <w:proofErr w:type="spellStart"/>
            <w:r w:rsidRPr="00690182">
              <w:rPr>
                <w:sz w:val="18"/>
                <w:szCs w:val="18"/>
              </w:rPr>
              <w:t>CRPD</w:t>
            </w:r>
            <w:proofErr w:type="spellEnd"/>
            <w:r w:rsidRPr="00690182">
              <w:rPr>
                <w:sz w:val="18"/>
                <w:szCs w:val="18"/>
              </w:rPr>
              <w:t>/C/12/3</w:t>
            </w:r>
            <w:r w:rsidR="006479A3">
              <w:rPr>
                <w:rFonts w:hint="eastAsia"/>
                <w:sz w:val="18"/>
                <w:szCs w:val="18"/>
              </w:rPr>
              <w:t>)</w:t>
            </w:r>
            <w:r w:rsidRPr="00690182">
              <w:rPr>
                <w:rFonts w:hint="eastAsia"/>
                <w:sz w:val="18"/>
                <w:szCs w:val="18"/>
              </w:rPr>
              <w:t>，并请缔约国于</w:t>
            </w:r>
            <w:r w:rsidRPr="00690182">
              <w:rPr>
                <w:rFonts w:hint="eastAsia"/>
                <w:sz w:val="18"/>
                <w:szCs w:val="18"/>
              </w:rPr>
              <w:t>2014</w:t>
            </w:r>
            <w:r w:rsidRPr="00690182">
              <w:rPr>
                <w:rFonts w:hint="eastAsia"/>
                <w:sz w:val="18"/>
                <w:szCs w:val="18"/>
              </w:rPr>
              <w:t>年</w:t>
            </w:r>
            <w:r w:rsidRPr="00690182">
              <w:rPr>
                <w:rFonts w:hint="eastAsia"/>
                <w:sz w:val="18"/>
                <w:szCs w:val="18"/>
              </w:rPr>
              <w:t>11</w:t>
            </w:r>
            <w:r w:rsidRPr="00690182">
              <w:rPr>
                <w:rFonts w:hint="eastAsia"/>
                <w:sz w:val="18"/>
                <w:szCs w:val="18"/>
              </w:rPr>
              <w:t>月</w:t>
            </w:r>
            <w:r w:rsidRPr="00690182">
              <w:rPr>
                <w:rFonts w:hint="eastAsia"/>
                <w:sz w:val="18"/>
                <w:szCs w:val="18"/>
              </w:rPr>
              <w:t>7</w:t>
            </w:r>
            <w:r w:rsidRPr="00690182">
              <w:rPr>
                <w:rFonts w:hint="eastAsia"/>
                <w:sz w:val="18"/>
                <w:szCs w:val="18"/>
              </w:rPr>
              <w:t>日前作出评论。</w:t>
            </w:r>
          </w:p>
        </w:tc>
      </w:tr>
      <w:tr w:rsidR="00690182" w:rsidRPr="006D3713" w:rsidTr="006479A3">
        <w:trPr>
          <w:trHeight w:val="240"/>
        </w:trPr>
        <w:tc>
          <w:tcPr>
            <w:tcW w:w="2982" w:type="dxa"/>
            <w:tcBorders>
              <w:bottom w:val="nil"/>
            </w:tcBorders>
            <w:shd w:val="clear" w:color="auto" w:fill="auto"/>
          </w:tcPr>
          <w:p w:rsidR="00690182" w:rsidRPr="00690182" w:rsidRDefault="00690182" w:rsidP="006479A3">
            <w:pPr>
              <w:spacing w:before="60" w:after="60" w:line="240" w:lineRule="exact"/>
              <w:ind w:right="13"/>
              <w:rPr>
                <w:bCs/>
                <w:sz w:val="18"/>
                <w:szCs w:val="18"/>
              </w:rPr>
            </w:pPr>
          </w:p>
        </w:tc>
        <w:tc>
          <w:tcPr>
            <w:tcW w:w="4389" w:type="dxa"/>
            <w:tcBorders>
              <w:bottom w:val="nil"/>
            </w:tcBorders>
            <w:shd w:val="clear" w:color="auto" w:fill="auto"/>
          </w:tcPr>
          <w:p w:rsidR="00690182" w:rsidRPr="00690182" w:rsidRDefault="00690182" w:rsidP="00690182">
            <w:pPr>
              <w:spacing w:before="60" w:after="60" w:line="240" w:lineRule="exact"/>
              <w:ind w:right="113"/>
              <w:rPr>
                <w:sz w:val="18"/>
                <w:szCs w:val="18"/>
              </w:rPr>
            </w:pPr>
            <w:r w:rsidRPr="00690182">
              <w:rPr>
                <w:sz w:val="18"/>
                <w:szCs w:val="18"/>
              </w:rPr>
              <w:t>2015</w:t>
            </w:r>
            <w:r w:rsidRPr="00690182">
              <w:rPr>
                <w:rFonts w:hint="eastAsia"/>
                <w:sz w:val="18"/>
                <w:szCs w:val="18"/>
              </w:rPr>
              <w:t>年</w:t>
            </w:r>
            <w:r w:rsidRPr="00690182">
              <w:rPr>
                <w:rFonts w:hint="eastAsia"/>
                <w:sz w:val="18"/>
                <w:szCs w:val="18"/>
              </w:rPr>
              <w:t>4</w:t>
            </w:r>
            <w:r w:rsidRPr="00690182">
              <w:rPr>
                <w:rFonts w:hint="eastAsia"/>
                <w:sz w:val="18"/>
                <w:szCs w:val="18"/>
              </w:rPr>
              <w:t>月</w:t>
            </w:r>
            <w:r w:rsidRPr="00690182">
              <w:rPr>
                <w:rFonts w:hint="eastAsia"/>
                <w:sz w:val="18"/>
                <w:szCs w:val="18"/>
              </w:rPr>
              <w:t>15</w:t>
            </w:r>
            <w:r w:rsidRPr="00690182">
              <w:rPr>
                <w:rFonts w:hint="eastAsia"/>
                <w:sz w:val="18"/>
                <w:szCs w:val="18"/>
              </w:rPr>
              <w:t>日：发出第二份提醒函，请缔约国于</w:t>
            </w:r>
            <w:r w:rsidRPr="00690182">
              <w:rPr>
                <w:rFonts w:hint="eastAsia"/>
                <w:sz w:val="18"/>
                <w:szCs w:val="18"/>
              </w:rPr>
              <w:t>2015</w:t>
            </w:r>
            <w:r w:rsidRPr="00690182">
              <w:rPr>
                <w:rFonts w:hint="eastAsia"/>
                <w:sz w:val="18"/>
                <w:szCs w:val="18"/>
              </w:rPr>
              <w:t>年</w:t>
            </w:r>
            <w:r w:rsidRPr="00690182">
              <w:rPr>
                <w:rFonts w:hint="eastAsia"/>
                <w:sz w:val="18"/>
                <w:szCs w:val="18"/>
              </w:rPr>
              <w:t>6</w:t>
            </w:r>
            <w:r w:rsidRPr="00690182">
              <w:rPr>
                <w:rFonts w:hint="eastAsia"/>
                <w:sz w:val="18"/>
                <w:szCs w:val="18"/>
              </w:rPr>
              <w:t>月</w:t>
            </w:r>
            <w:r w:rsidRPr="00690182">
              <w:rPr>
                <w:rFonts w:hint="eastAsia"/>
                <w:sz w:val="18"/>
                <w:szCs w:val="18"/>
              </w:rPr>
              <w:t>15</w:t>
            </w:r>
            <w:r w:rsidRPr="00690182">
              <w:rPr>
                <w:rFonts w:hint="eastAsia"/>
                <w:sz w:val="18"/>
                <w:szCs w:val="18"/>
              </w:rPr>
              <w:t>日前答复。</w:t>
            </w:r>
          </w:p>
          <w:p w:rsidR="00690182" w:rsidRPr="00690182" w:rsidRDefault="00690182" w:rsidP="00690182">
            <w:pPr>
              <w:spacing w:before="60" w:after="60" w:line="240" w:lineRule="exact"/>
              <w:ind w:right="113"/>
              <w:rPr>
                <w:sz w:val="18"/>
                <w:szCs w:val="18"/>
              </w:rPr>
            </w:pPr>
            <w:r w:rsidRPr="00690182">
              <w:rPr>
                <w:sz w:val="18"/>
                <w:szCs w:val="18"/>
              </w:rPr>
              <w:t>2015</w:t>
            </w:r>
            <w:r w:rsidRPr="00690182">
              <w:rPr>
                <w:rFonts w:hint="eastAsia"/>
                <w:sz w:val="18"/>
                <w:szCs w:val="18"/>
              </w:rPr>
              <w:t>年</w:t>
            </w:r>
            <w:r w:rsidRPr="00690182">
              <w:rPr>
                <w:rFonts w:hint="eastAsia"/>
                <w:sz w:val="18"/>
                <w:szCs w:val="18"/>
              </w:rPr>
              <w:t>6</w:t>
            </w:r>
            <w:r w:rsidRPr="00690182">
              <w:rPr>
                <w:rFonts w:hint="eastAsia"/>
                <w:sz w:val="18"/>
                <w:szCs w:val="18"/>
              </w:rPr>
              <w:t>月</w:t>
            </w:r>
            <w:r w:rsidRPr="00690182">
              <w:rPr>
                <w:rFonts w:hint="eastAsia"/>
                <w:sz w:val="18"/>
                <w:szCs w:val="18"/>
              </w:rPr>
              <w:t>18</w:t>
            </w:r>
            <w:r w:rsidRPr="00690182">
              <w:rPr>
                <w:rFonts w:hint="eastAsia"/>
                <w:sz w:val="18"/>
                <w:szCs w:val="18"/>
              </w:rPr>
              <w:t>日：申请延期。同意延期至</w:t>
            </w:r>
            <w:r w:rsidRPr="00690182">
              <w:rPr>
                <w:rFonts w:hint="eastAsia"/>
                <w:sz w:val="18"/>
                <w:szCs w:val="18"/>
              </w:rPr>
              <w:t>2015</w:t>
            </w:r>
            <w:r w:rsidRPr="00690182">
              <w:rPr>
                <w:rFonts w:hint="eastAsia"/>
                <w:sz w:val="18"/>
                <w:szCs w:val="18"/>
              </w:rPr>
              <w:t>年</w:t>
            </w:r>
            <w:r w:rsidRPr="00690182">
              <w:rPr>
                <w:rFonts w:hint="eastAsia"/>
                <w:sz w:val="18"/>
                <w:szCs w:val="18"/>
              </w:rPr>
              <w:t>11</w:t>
            </w:r>
            <w:r w:rsidRPr="00690182">
              <w:rPr>
                <w:rFonts w:hint="eastAsia"/>
                <w:sz w:val="18"/>
                <w:szCs w:val="18"/>
              </w:rPr>
              <w:t>月</w:t>
            </w:r>
            <w:r w:rsidRPr="00690182">
              <w:rPr>
                <w:rFonts w:hint="eastAsia"/>
                <w:sz w:val="18"/>
                <w:szCs w:val="18"/>
              </w:rPr>
              <w:t>9</w:t>
            </w:r>
            <w:r w:rsidRPr="00690182">
              <w:rPr>
                <w:rFonts w:hint="eastAsia"/>
                <w:sz w:val="18"/>
                <w:szCs w:val="18"/>
              </w:rPr>
              <w:t>日。</w:t>
            </w:r>
          </w:p>
          <w:p w:rsidR="00690182" w:rsidRPr="00690182" w:rsidRDefault="00690182" w:rsidP="00690182">
            <w:pPr>
              <w:spacing w:before="60" w:after="60" w:line="240" w:lineRule="exact"/>
              <w:ind w:right="113"/>
              <w:rPr>
                <w:sz w:val="18"/>
                <w:szCs w:val="18"/>
              </w:rPr>
            </w:pPr>
            <w:r w:rsidRPr="00690182">
              <w:rPr>
                <w:sz w:val="18"/>
                <w:szCs w:val="18"/>
              </w:rPr>
              <w:t>2015</w:t>
            </w:r>
            <w:r w:rsidRPr="00690182">
              <w:rPr>
                <w:rFonts w:hint="eastAsia"/>
                <w:sz w:val="18"/>
                <w:szCs w:val="18"/>
              </w:rPr>
              <w:t>年</w:t>
            </w:r>
            <w:r w:rsidRPr="00690182">
              <w:rPr>
                <w:rFonts w:hint="eastAsia"/>
                <w:sz w:val="18"/>
                <w:szCs w:val="18"/>
              </w:rPr>
              <w:t>12</w:t>
            </w:r>
            <w:r w:rsidRPr="00690182">
              <w:rPr>
                <w:rFonts w:hint="eastAsia"/>
                <w:sz w:val="18"/>
                <w:szCs w:val="18"/>
              </w:rPr>
              <w:t>月</w:t>
            </w:r>
            <w:r w:rsidRPr="00690182">
              <w:rPr>
                <w:rFonts w:hint="eastAsia"/>
                <w:sz w:val="18"/>
                <w:szCs w:val="18"/>
              </w:rPr>
              <w:t>21</w:t>
            </w:r>
            <w:r w:rsidRPr="00690182">
              <w:rPr>
                <w:rFonts w:hint="eastAsia"/>
                <w:sz w:val="18"/>
                <w:szCs w:val="18"/>
              </w:rPr>
              <w:t>日：向缔约国发出提醒函。新的截止日期：</w:t>
            </w:r>
            <w:r w:rsidRPr="00690182">
              <w:rPr>
                <w:sz w:val="18"/>
                <w:szCs w:val="18"/>
              </w:rPr>
              <w:t>2016</w:t>
            </w:r>
            <w:r w:rsidRPr="00690182">
              <w:rPr>
                <w:rFonts w:hint="eastAsia"/>
                <w:sz w:val="18"/>
                <w:szCs w:val="18"/>
              </w:rPr>
              <w:t>年</w:t>
            </w:r>
            <w:r w:rsidRPr="00690182">
              <w:rPr>
                <w:rFonts w:hint="eastAsia"/>
                <w:sz w:val="18"/>
                <w:szCs w:val="18"/>
              </w:rPr>
              <w:t>2</w:t>
            </w:r>
            <w:r w:rsidRPr="00690182">
              <w:rPr>
                <w:rFonts w:hint="eastAsia"/>
                <w:sz w:val="18"/>
                <w:szCs w:val="18"/>
              </w:rPr>
              <w:t>月</w:t>
            </w:r>
            <w:r w:rsidRPr="00690182">
              <w:rPr>
                <w:rFonts w:hint="eastAsia"/>
                <w:sz w:val="18"/>
                <w:szCs w:val="18"/>
              </w:rPr>
              <w:t>22</w:t>
            </w:r>
            <w:r w:rsidRPr="00690182">
              <w:rPr>
                <w:rFonts w:hint="eastAsia"/>
                <w:sz w:val="18"/>
                <w:szCs w:val="18"/>
              </w:rPr>
              <w:t>日。</w:t>
            </w:r>
          </w:p>
          <w:p w:rsidR="00690182" w:rsidRPr="00690182" w:rsidRDefault="00690182" w:rsidP="00690182">
            <w:pPr>
              <w:spacing w:before="60" w:after="60" w:line="240" w:lineRule="exact"/>
              <w:ind w:right="113"/>
              <w:rPr>
                <w:sz w:val="18"/>
                <w:szCs w:val="18"/>
              </w:rPr>
            </w:pPr>
            <w:r w:rsidRPr="00690182">
              <w:rPr>
                <w:sz w:val="18"/>
                <w:szCs w:val="18"/>
              </w:rPr>
              <w:t>2016</w:t>
            </w:r>
            <w:r w:rsidRPr="00690182">
              <w:rPr>
                <w:rFonts w:hint="eastAsia"/>
                <w:sz w:val="18"/>
                <w:szCs w:val="18"/>
              </w:rPr>
              <w:t>年</w:t>
            </w:r>
            <w:r w:rsidRPr="00690182">
              <w:rPr>
                <w:rFonts w:hint="eastAsia"/>
                <w:sz w:val="18"/>
                <w:szCs w:val="18"/>
              </w:rPr>
              <w:t>1</w:t>
            </w:r>
            <w:r w:rsidRPr="00690182">
              <w:rPr>
                <w:rFonts w:hint="eastAsia"/>
                <w:sz w:val="18"/>
                <w:szCs w:val="18"/>
              </w:rPr>
              <w:t>月</w:t>
            </w:r>
            <w:r w:rsidRPr="00690182">
              <w:rPr>
                <w:rFonts w:hint="eastAsia"/>
                <w:sz w:val="18"/>
                <w:szCs w:val="18"/>
              </w:rPr>
              <w:t>27</w:t>
            </w:r>
            <w:r w:rsidRPr="00690182">
              <w:rPr>
                <w:rFonts w:hint="eastAsia"/>
                <w:sz w:val="18"/>
                <w:szCs w:val="18"/>
              </w:rPr>
              <w:t>日：向缔约国发出第二份提醒函。新的截止日期：</w:t>
            </w:r>
            <w:r w:rsidRPr="00690182">
              <w:rPr>
                <w:rFonts w:hint="eastAsia"/>
                <w:sz w:val="18"/>
                <w:szCs w:val="18"/>
              </w:rPr>
              <w:t>2016</w:t>
            </w:r>
            <w:r w:rsidRPr="00690182">
              <w:rPr>
                <w:rFonts w:hint="eastAsia"/>
                <w:sz w:val="18"/>
                <w:szCs w:val="18"/>
              </w:rPr>
              <w:t>年</w:t>
            </w:r>
            <w:r w:rsidRPr="00690182">
              <w:rPr>
                <w:rFonts w:hint="eastAsia"/>
                <w:sz w:val="18"/>
                <w:szCs w:val="18"/>
              </w:rPr>
              <w:t>3</w:t>
            </w:r>
            <w:r w:rsidRPr="00690182">
              <w:rPr>
                <w:rFonts w:hint="eastAsia"/>
                <w:sz w:val="18"/>
                <w:szCs w:val="18"/>
              </w:rPr>
              <w:t>月</w:t>
            </w:r>
            <w:r w:rsidRPr="00690182">
              <w:rPr>
                <w:rFonts w:hint="eastAsia"/>
                <w:sz w:val="18"/>
                <w:szCs w:val="18"/>
              </w:rPr>
              <w:t>15</w:t>
            </w:r>
            <w:r w:rsidRPr="00690182">
              <w:rPr>
                <w:rFonts w:hint="eastAsia"/>
                <w:sz w:val="18"/>
                <w:szCs w:val="18"/>
              </w:rPr>
              <w:t>日。</w:t>
            </w:r>
          </w:p>
        </w:tc>
      </w:tr>
      <w:tr w:rsidR="00690182" w:rsidRPr="006D3713" w:rsidTr="006479A3">
        <w:trPr>
          <w:trHeight w:val="240"/>
        </w:trPr>
        <w:tc>
          <w:tcPr>
            <w:tcW w:w="2982" w:type="dxa"/>
            <w:tcBorders>
              <w:top w:val="nil"/>
              <w:bottom w:val="single" w:sz="12" w:space="0" w:color="auto"/>
            </w:tcBorders>
            <w:shd w:val="clear" w:color="auto" w:fill="auto"/>
          </w:tcPr>
          <w:p w:rsidR="00690182" w:rsidRPr="00690182" w:rsidRDefault="00690182" w:rsidP="007855DC">
            <w:pPr>
              <w:spacing w:before="60" w:after="120" w:line="240" w:lineRule="exact"/>
              <w:ind w:right="13"/>
              <w:rPr>
                <w:bCs/>
                <w:sz w:val="18"/>
                <w:szCs w:val="18"/>
              </w:rPr>
            </w:pPr>
            <w:r w:rsidRPr="00690182">
              <w:rPr>
                <w:rFonts w:cs="Calibri" w:hint="eastAsia"/>
                <w:bCs/>
                <w:sz w:val="18"/>
                <w:szCs w:val="18"/>
              </w:rPr>
              <w:t>委员会的决定：</w:t>
            </w:r>
          </w:p>
        </w:tc>
        <w:tc>
          <w:tcPr>
            <w:tcW w:w="4389" w:type="dxa"/>
            <w:tcBorders>
              <w:top w:val="nil"/>
              <w:bottom w:val="single" w:sz="12" w:space="0" w:color="auto"/>
            </w:tcBorders>
            <w:shd w:val="clear" w:color="auto" w:fill="auto"/>
          </w:tcPr>
          <w:p w:rsidR="00690182" w:rsidRPr="00690182" w:rsidRDefault="00690182" w:rsidP="007855DC">
            <w:pPr>
              <w:spacing w:before="60" w:after="120" w:line="240" w:lineRule="exact"/>
              <w:ind w:right="113"/>
              <w:rPr>
                <w:sz w:val="18"/>
                <w:szCs w:val="18"/>
              </w:rPr>
            </w:pPr>
            <w:r w:rsidRPr="00690182">
              <w:rPr>
                <w:rFonts w:hint="eastAsia"/>
                <w:sz w:val="18"/>
                <w:szCs w:val="18"/>
              </w:rPr>
              <w:t>继续跟进。收到缔约国的后续答复后将立即转交提交人，供其作出评论。</w:t>
            </w:r>
          </w:p>
        </w:tc>
      </w:tr>
    </w:tbl>
    <w:p w:rsidR="00690182" w:rsidRDefault="00690182" w:rsidP="006479A3">
      <w:pPr>
        <w:spacing w:before="120" w:after="120" w:line="240" w:lineRule="exact"/>
      </w:pPr>
    </w:p>
    <w:tbl>
      <w:tblPr>
        <w:tblW w:w="0" w:type="auto"/>
        <w:tblInd w:w="1134" w:type="dxa"/>
        <w:tblLayout w:type="fixed"/>
        <w:tblCellMar>
          <w:left w:w="0" w:type="dxa"/>
          <w:right w:w="0" w:type="dxa"/>
        </w:tblCellMar>
        <w:tblLook w:val="04A0" w:firstRow="1" w:lastRow="0" w:firstColumn="1" w:lastColumn="0" w:noHBand="0" w:noVBand="1"/>
      </w:tblPr>
      <w:tblGrid>
        <w:gridCol w:w="2977"/>
        <w:gridCol w:w="4395"/>
      </w:tblGrid>
      <w:tr w:rsidR="00690182" w:rsidRPr="00CB1C21" w:rsidTr="003C6F6E">
        <w:tc>
          <w:tcPr>
            <w:tcW w:w="7372" w:type="dxa"/>
            <w:gridSpan w:val="2"/>
            <w:tcBorders>
              <w:top w:val="single" w:sz="6" w:space="0" w:color="auto"/>
              <w:bottom w:val="single" w:sz="12" w:space="0" w:color="auto"/>
            </w:tcBorders>
            <w:shd w:val="clear" w:color="auto" w:fill="auto"/>
          </w:tcPr>
          <w:p w:rsidR="00690182" w:rsidRPr="006479A3" w:rsidRDefault="00690182" w:rsidP="006479A3">
            <w:pPr>
              <w:keepNext/>
              <w:spacing w:before="80" w:after="80" w:line="240" w:lineRule="exact"/>
              <w:ind w:right="113"/>
              <w:rPr>
                <w:b/>
                <w:bCs/>
                <w:sz w:val="18"/>
                <w:szCs w:val="18"/>
              </w:rPr>
            </w:pPr>
            <w:r w:rsidRPr="006479A3">
              <w:rPr>
                <w:b/>
                <w:bCs/>
                <w:sz w:val="18"/>
                <w:szCs w:val="18"/>
              </w:rPr>
              <w:t>2.</w:t>
            </w:r>
            <w:r w:rsidR="006479A3" w:rsidRPr="006479A3">
              <w:rPr>
                <w:rFonts w:hint="eastAsia"/>
                <w:b/>
                <w:bCs/>
                <w:sz w:val="18"/>
                <w:szCs w:val="18"/>
              </w:rPr>
              <w:t xml:space="preserve">  </w:t>
            </w:r>
            <w:r w:rsidRPr="006479A3">
              <w:rPr>
                <w:rFonts w:eastAsia="黑体" w:hint="eastAsia"/>
                <w:sz w:val="18"/>
                <w:szCs w:val="18"/>
              </w:rPr>
              <w:t>第</w:t>
            </w:r>
            <w:r w:rsidRPr="006479A3">
              <w:rPr>
                <w:b/>
                <w:bCs/>
                <w:sz w:val="18"/>
                <w:szCs w:val="18"/>
              </w:rPr>
              <w:t>4/2011</w:t>
            </w:r>
            <w:r w:rsidRPr="006479A3">
              <w:rPr>
                <w:rFonts w:eastAsia="黑体" w:hint="eastAsia"/>
                <w:sz w:val="18"/>
                <w:szCs w:val="18"/>
              </w:rPr>
              <w:t>号来文</w:t>
            </w:r>
            <w:r w:rsidRPr="006479A3">
              <w:rPr>
                <w:rFonts w:hint="eastAsia"/>
                <w:b/>
                <w:bCs/>
                <w:sz w:val="18"/>
                <w:szCs w:val="18"/>
              </w:rPr>
              <w:t>：</w:t>
            </w:r>
            <w:proofErr w:type="spellStart"/>
            <w:r w:rsidRPr="006479A3">
              <w:rPr>
                <w:rFonts w:eastAsia="楷体"/>
                <w:b/>
                <w:bCs/>
                <w:i/>
                <w:sz w:val="18"/>
                <w:szCs w:val="18"/>
              </w:rPr>
              <w:t>Bujdosó</w:t>
            </w:r>
            <w:proofErr w:type="spellEnd"/>
            <w:r w:rsidRPr="006479A3">
              <w:rPr>
                <w:rFonts w:eastAsia="楷体" w:hint="eastAsia"/>
                <w:b/>
                <w:bCs/>
                <w:sz w:val="18"/>
                <w:szCs w:val="18"/>
              </w:rPr>
              <w:t>等人诉匈牙利</w:t>
            </w:r>
          </w:p>
        </w:tc>
      </w:tr>
      <w:tr w:rsidR="00690182" w:rsidRPr="00AC293C" w:rsidTr="003C6F6E">
        <w:tc>
          <w:tcPr>
            <w:tcW w:w="2977" w:type="dxa"/>
            <w:tcBorders>
              <w:top w:val="single" w:sz="12" w:space="0" w:color="auto"/>
            </w:tcBorders>
            <w:shd w:val="clear" w:color="auto" w:fill="auto"/>
          </w:tcPr>
          <w:p w:rsidR="00690182" w:rsidRPr="006479A3" w:rsidRDefault="00690182" w:rsidP="006479A3">
            <w:pPr>
              <w:tabs>
                <w:tab w:val="left" w:pos="284"/>
              </w:tabs>
              <w:spacing w:before="80" w:after="60" w:line="240" w:lineRule="exact"/>
              <w:ind w:right="113"/>
              <w:rPr>
                <w:bCs/>
                <w:sz w:val="18"/>
                <w:szCs w:val="18"/>
              </w:rPr>
            </w:pPr>
            <w:r w:rsidRPr="006479A3">
              <w:rPr>
                <w:rFonts w:hint="eastAsia"/>
                <w:bCs/>
                <w:sz w:val="18"/>
                <w:szCs w:val="18"/>
              </w:rPr>
              <w:t>《意见》通过日期：</w:t>
            </w:r>
          </w:p>
        </w:tc>
        <w:tc>
          <w:tcPr>
            <w:tcW w:w="4395" w:type="dxa"/>
            <w:tcBorders>
              <w:top w:val="single" w:sz="12" w:space="0" w:color="auto"/>
            </w:tcBorders>
            <w:shd w:val="clear" w:color="auto" w:fill="auto"/>
            <w:vAlign w:val="bottom"/>
          </w:tcPr>
          <w:p w:rsidR="00690182" w:rsidRPr="006479A3" w:rsidRDefault="00690182" w:rsidP="006479A3">
            <w:pPr>
              <w:tabs>
                <w:tab w:val="left" w:pos="284"/>
              </w:tabs>
              <w:spacing w:before="80" w:after="60" w:line="240" w:lineRule="exact"/>
              <w:ind w:right="113"/>
              <w:rPr>
                <w:sz w:val="18"/>
                <w:szCs w:val="18"/>
              </w:rPr>
            </w:pPr>
            <w:r w:rsidRPr="006479A3">
              <w:rPr>
                <w:rFonts w:cs="Calibri"/>
                <w:sz w:val="18"/>
                <w:szCs w:val="18"/>
              </w:rPr>
              <w:t>2013</w:t>
            </w:r>
            <w:r w:rsidRPr="006479A3">
              <w:rPr>
                <w:rFonts w:cs="Calibri" w:hint="eastAsia"/>
                <w:sz w:val="18"/>
                <w:szCs w:val="18"/>
              </w:rPr>
              <w:t>年</w:t>
            </w:r>
            <w:r w:rsidRPr="006479A3">
              <w:rPr>
                <w:rFonts w:cs="Calibri" w:hint="eastAsia"/>
                <w:sz w:val="18"/>
                <w:szCs w:val="18"/>
              </w:rPr>
              <w:t>9</w:t>
            </w:r>
            <w:r w:rsidRPr="006479A3">
              <w:rPr>
                <w:rFonts w:cs="Calibri" w:hint="eastAsia"/>
                <w:sz w:val="18"/>
                <w:szCs w:val="18"/>
              </w:rPr>
              <w:t>月</w:t>
            </w:r>
            <w:r w:rsidRPr="006479A3">
              <w:rPr>
                <w:rFonts w:cs="Calibri" w:hint="eastAsia"/>
                <w:sz w:val="18"/>
                <w:szCs w:val="18"/>
              </w:rPr>
              <w:t>9</w:t>
            </w:r>
            <w:r w:rsidRPr="006479A3">
              <w:rPr>
                <w:rFonts w:cs="Calibri" w:hint="eastAsia"/>
                <w:sz w:val="18"/>
                <w:szCs w:val="18"/>
              </w:rPr>
              <w:t>日</w:t>
            </w:r>
          </w:p>
        </w:tc>
      </w:tr>
      <w:tr w:rsidR="00690182" w:rsidRPr="00AC293C" w:rsidTr="003C6F6E">
        <w:tc>
          <w:tcPr>
            <w:tcW w:w="2977" w:type="dxa"/>
            <w:shd w:val="clear" w:color="auto" w:fill="auto"/>
          </w:tcPr>
          <w:p w:rsidR="00690182" w:rsidRPr="006479A3" w:rsidRDefault="00690182" w:rsidP="006479A3">
            <w:pPr>
              <w:tabs>
                <w:tab w:val="left" w:pos="284"/>
              </w:tabs>
              <w:spacing w:before="60" w:after="60" w:line="240" w:lineRule="exact"/>
              <w:ind w:right="3"/>
              <w:rPr>
                <w:bCs/>
                <w:sz w:val="18"/>
                <w:szCs w:val="18"/>
              </w:rPr>
            </w:pPr>
            <w:r w:rsidRPr="006479A3">
              <w:rPr>
                <w:rFonts w:hint="eastAsia"/>
                <w:bCs/>
                <w:sz w:val="18"/>
                <w:szCs w:val="18"/>
              </w:rPr>
              <w:t>缔约国的首次答复：</w:t>
            </w:r>
          </w:p>
        </w:tc>
        <w:tc>
          <w:tcPr>
            <w:tcW w:w="4395" w:type="dxa"/>
            <w:shd w:val="clear" w:color="auto" w:fill="auto"/>
            <w:vAlign w:val="bottom"/>
          </w:tcPr>
          <w:p w:rsidR="00690182" w:rsidRPr="006479A3" w:rsidRDefault="00690182" w:rsidP="00665041">
            <w:pPr>
              <w:tabs>
                <w:tab w:val="left" w:pos="284"/>
              </w:tabs>
              <w:spacing w:before="60" w:after="60" w:line="240" w:lineRule="exact"/>
              <w:ind w:right="113"/>
              <w:rPr>
                <w:sz w:val="18"/>
                <w:szCs w:val="18"/>
              </w:rPr>
            </w:pPr>
            <w:r w:rsidRPr="006479A3">
              <w:rPr>
                <w:rFonts w:cs="Calibri"/>
                <w:sz w:val="18"/>
                <w:szCs w:val="18"/>
              </w:rPr>
              <w:t>2014</w:t>
            </w:r>
            <w:r w:rsidRPr="006479A3">
              <w:rPr>
                <w:rFonts w:cs="Calibri" w:hint="eastAsia"/>
                <w:sz w:val="18"/>
                <w:szCs w:val="18"/>
              </w:rPr>
              <w:t>年</w:t>
            </w:r>
            <w:r w:rsidRPr="006479A3">
              <w:rPr>
                <w:rFonts w:cs="Calibri" w:hint="eastAsia"/>
                <w:sz w:val="18"/>
                <w:szCs w:val="18"/>
              </w:rPr>
              <w:t>3</w:t>
            </w:r>
            <w:r w:rsidRPr="006479A3">
              <w:rPr>
                <w:rFonts w:cs="Calibri" w:hint="eastAsia"/>
                <w:sz w:val="18"/>
                <w:szCs w:val="18"/>
              </w:rPr>
              <w:t>月</w:t>
            </w:r>
            <w:r w:rsidRPr="006479A3">
              <w:rPr>
                <w:rFonts w:cs="Calibri" w:hint="eastAsia"/>
                <w:sz w:val="18"/>
                <w:szCs w:val="18"/>
              </w:rPr>
              <w:t>26</w:t>
            </w:r>
            <w:r w:rsidRPr="006479A3">
              <w:rPr>
                <w:rFonts w:cs="Calibri" w:hint="eastAsia"/>
                <w:sz w:val="18"/>
                <w:szCs w:val="18"/>
              </w:rPr>
              <w:t>日</w:t>
            </w:r>
            <w:r w:rsidR="00665041">
              <w:rPr>
                <w:rFonts w:cs="Calibri" w:hint="eastAsia"/>
                <w:sz w:val="18"/>
                <w:szCs w:val="18"/>
              </w:rPr>
              <w:t>(</w:t>
            </w:r>
            <w:r w:rsidRPr="006479A3">
              <w:rPr>
                <w:rFonts w:cs="Calibri" w:hint="eastAsia"/>
                <w:sz w:val="18"/>
                <w:szCs w:val="18"/>
              </w:rPr>
              <w:t>见</w:t>
            </w:r>
            <w:proofErr w:type="spellStart"/>
            <w:r w:rsidRPr="006479A3">
              <w:rPr>
                <w:rFonts w:cs="Calibri"/>
                <w:sz w:val="18"/>
                <w:szCs w:val="18"/>
              </w:rPr>
              <w:t>CRPD</w:t>
            </w:r>
            <w:proofErr w:type="spellEnd"/>
            <w:r w:rsidRPr="006479A3">
              <w:rPr>
                <w:rFonts w:cs="Calibri"/>
                <w:sz w:val="18"/>
                <w:szCs w:val="18"/>
              </w:rPr>
              <w:t>/C/12/3</w:t>
            </w:r>
            <w:r w:rsidR="00665041">
              <w:rPr>
                <w:rFonts w:cs="Calibri" w:hint="eastAsia"/>
                <w:sz w:val="18"/>
                <w:szCs w:val="18"/>
              </w:rPr>
              <w:t>)</w:t>
            </w:r>
          </w:p>
        </w:tc>
      </w:tr>
      <w:tr w:rsidR="00690182" w:rsidRPr="00AC293C" w:rsidTr="003C6F6E">
        <w:tc>
          <w:tcPr>
            <w:tcW w:w="2977" w:type="dxa"/>
            <w:shd w:val="clear" w:color="auto" w:fill="auto"/>
          </w:tcPr>
          <w:p w:rsidR="00690182" w:rsidRPr="006479A3" w:rsidRDefault="00690182" w:rsidP="006479A3">
            <w:pPr>
              <w:tabs>
                <w:tab w:val="left" w:pos="284"/>
              </w:tabs>
              <w:spacing w:before="60" w:after="60" w:line="240" w:lineRule="exact"/>
              <w:ind w:right="113"/>
              <w:rPr>
                <w:bCs/>
                <w:sz w:val="18"/>
                <w:szCs w:val="18"/>
              </w:rPr>
            </w:pPr>
            <w:r w:rsidRPr="006479A3">
              <w:rPr>
                <w:rFonts w:hint="eastAsia"/>
                <w:bCs/>
                <w:sz w:val="18"/>
                <w:szCs w:val="18"/>
              </w:rPr>
              <w:t>提交人的评论意见</w:t>
            </w:r>
            <w:r w:rsidR="006479A3">
              <w:rPr>
                <w:rFonts w:hint="eastAsia"/>
                <w:bCs/>
                <w:sz w:val="18"/>
                <w:szCs w:val="18"/>
              </w:rPr>
              <w:t>(</w:t>
            </w:r>
            <w:r w:rsidRPr="006479A3">
              <w:rPr>
                <w:rFonts w:hint="eastAsia"/>
                <w:bCs/>
                <w:sz w:val="18"/>
                <w:szCs w:val="18"/>
              </w:rPr>
              <w:t>首次和第二次</w:t>
            </w:r>
            <w:r w:rsidR="006479A3">
              <w:rPr>
                <w:rFonts w:hint="eastAsia"/>
                <w:bCs/>
                <w:sz w:val="18"/>
                <w:szCs w:val="18"/>
              </w:rPr>
              <w:t>)</w:t>
            </w:r>
            <w:r w:rsidRPr="006479A3">
              <w:rPr>
                <w:rFonts w:hint="eastAsia"/>
                <w:bCs/>
                <w:sz w:val="18"/>
                <w:szCs w:val="18"/>
              </w:rPr>
              <w:t>：</w:t>
            </w:r>
          </w:p>
        </w:tc>
        <w:tc>
          <w:tcPr>
            <w:tcW w:w="4395" w:type="dxa"/>
            <w:shd w:val="clear" w:color="auto" w:fill="auto"/>
            <w:vAlign w:val="bottom"/>
          </w:tcPr>
          <w:p w:rsidR="00690182" w:rsidRPr="006479A3" w:rsidRDefault="00690182" w:rsidP="00665041">
            <w:pPr>
              <w:tabs>
                <w:tab w:val="left" w:pos="284"/>
              </w:tabs>
              <w:spacing w:before="60" w:after="60" w:line="240" w:lineRule="exact"/>
              <w:ind w:right="113"/>
              <w:rPr>
                <w:sz w:val="18"/>
                <w:szCs w:val="18"/>
              </w:rPr>
            </w:pPr>
            <w:r w:rsidRPr="006479A3">
              <w:rPr>
                <w:rFonts w:cs="Calibri"/>
                <w:sz w:val="18"/>
                <w:szCs w:val="18"/>
              </w:rPr>
              <w:t>2014</w:t>
            </w:r>
            <w:r w:rsidRPr="006479A3">
              <w:rPr>
                <w:rFonts w:cs="Calibri" w:hint="eastAsia"/>
                <w:sz w:val="18"/>
                <w:szCs w:val="18"/>
              </w:rPr>
              <w:t>年</w:t>
            </w:r>
            <w:r w:rsidRPr="006479A3">
              <w:rPr>
                <w:rFonts w:cs="Calibri" w:hint="eastAsia"/>
                <w:sz w:val="18"/>
                <w:szCs w:val="18"/>
              </w:rPr>
              <w:t>5</w:t>
            </w:r>
            <w:r w:rsidRPr="006479A3">
              <w:rPr>
                <w:rFonts w:cs="Calibri" w:hint="eastAsia"/>
                <w:sz w:val="18"/>
                <w:szCs w:val="18"/>
              </w:rPr>
              <w:t>月</w:t>
            </w:r>
            <w:r w:rsidRPr="006479A3">
              <w:rPr>
                <w:rFonts w:cs="Calibri" w:hint="eastAsia"/>
                <w:sz w:val="18"/>
                <w:szCs w:val="18"/>
              </w:rPr>
              <w:t>5</w:t>
            </w:r>
            <w:r w:rsidRPr="006479A3">
              <w:rPr>
                <w:rFonts w:cs="Calibri" w:hint="eastAsia"/>
                <w:sz w:val="18"/>
                <w:szCs w:val="18"/>
              </w:rPr>
              <w:t>日</w:t>
            </w:r>
            <w:r w:rsidR="00665041">
              <w:rPr>
                <w:rFonts w:cs="Calibri" w:hint="eastAsia"/>
                <w:sz w:val="18"/>
                <w:szCs w:val="18"/>
              </w:rPr>
              <w:t>(</w:t>
            </w:r>
            <w:r w:rsidRPr="006479A3">
              <w:rPr>
                <w:rFonts w:cs="Calibri" w:hint="eastAsia"/>
                <w:sz w:val="18"/>
                <w:szCs w:val="18"/>
              </w:rPr>
              <w:t>见</w:t>
            </w:r>
            <w:proofErr w:type="spellStart"/>
            <w:r w:rsidRPr="006479A3">
              <w:rPr>
                <w:rFonts w:cs="Calibri"/>
                <w:sz w:val="18"/>
                <w:szCs w:val="18"/>
              </w:rPr>
              <w:t>CRPD</w:t>
            </w:r>
            <w:proofErr w:type="spellEnd"/>
            <w:r w:rsidRPr="006479A3">
              <w:rPr>
                <w:rFonts w:cs="Calibri"/>
                <w:sz w:val="18"/>
                <w:szCs w:val="18"/>
              </w:rPr>
              <w:t>/C/12/3</w:t>
            </w:r>
            <w:r w:rsidR="00665041">
              <w:rPr>
                <w:rFonts w:cs="Calibri" w:hint="eastAsia"/>
                <w:sz w:val="18"/>
                <w:szCs w:val="18"/>
              </w:rPr>
              <w:t>)</w:t>
            </w:r>
          </w:p>
        </w:tc>
      </w:tr>
      <w:tr w:rsidR="00690182" w:rsidRPr="00AC293C" w:rsidTr="003C6F6E">
        <w:tc>
          <w:tcPr>
            <w:tcW w:w="2977" w:type="dxa"/>
            <w:shd w:val="clear" w:color="auto" w:fill="auto"/>
          </w:tcPr>
          <w:p w:rsidR="00690182" w:rsidRPr="006479A3" w:rsidRDefault="00690182" w:rsidP="006479A3">
            <w:pPr>
              <w:tabs>
                <w:tab w:val="left" w:pos="284"/>
              </w:tabs>
              <w:spacing w:before="60" w:after="60" w:line="240" w:lineRule="exact"/>
              <w:ind w:right="113"/>
              <w:rPr>
                <w:bCs/>
                <w:sz w:val="18"/>
                <w:szCs w:val="18"/>
              </w:rPr>
            </w:pPr>
            <w:r w:rsidRPr="006479A3">
              <w:rPr>
                <w:rFonts w:hint="eastAsia"/>
                <w:bCs/>
                <w:sz w:val="18"/>
                <w:szCs w:val="18"/>
              </w:rPr>
              <w:t>缔约国的第二次答复：</w:t>
            </w:r>
          </w:p>
        </w:tc>
        <w:tc>
          <w:tcPr>
            <w:tcW w:w="4395" w:type="dxa"/>
            <w:shd w:val="clear" w:color="auto" w:fill="auto"/>
            <w:vAlign w:val="bottom"/>
          </w:tcPr>
          <w:p w:rsidR="00690182" w:rsidRPr="006479A3" w:rsidRDefault="00690182" w:rsidP="00665041">
            <w:pPr>
              <w:tabs>
                <w:tab w:val="left" w:pos="284"/>
              </w:tabs>
              <w:spacing w:before="60" w:after="60" w:line="240" w:lineRule="exact"/>
              <w:ind w:right="113"/>
              <w:rPr>
                <w:sz w:val="18"/>
                <w:szCs w:val="18"/>
              </w:rPr>
            </w:pPr>
            <w:r w:rsidRPr="006479A3">
              <w:rPr>
                <w:rFonts w:cs="Calibri"/>
                <w:sz w:val="18"/>
                <w:szCs w:val="18"/>
              </w:rPr>
              <w:t>2014</w:t>
            </w:r>
            <w:r w:rsidRPr="006479A3">
              <w:rPr>
                <w:rFonts w:cs="Calibri" w:hint="eastAsia"/>
                <w:sz w:val="18"/>
                <w:szCs w:val="18"/>
              </w:rPr>
              <w:t>年</w:t>
            </w:r>
            <w:r w:rsidRPr="006479A3">
              <w:rPr>
                <w:rFonts w:cs="Calibri" w:hint="eastAsia"/>
                <w:sz w:val="18"/>
                <w:szCs w:val="18"/>
              </w:rPr>
              <w:t>7</w:t>
            </w:r>
            <w:r w:rsidRPr="006479A3">
              <w:rPr>
                <w:rFonts w:cs="Calibri" w:hint="eastAsia"/>
                <w:sz w:val="18"/>
                <w:szCs w:val="18"/>
              </w:rPr>
              <w:t>月</w:t>
            </w:r>
            <w:r w:rsidRPr="006479A3">
              <w:rPr>
                <w:rFonts w:cs="Calibri" w:hint="eastAsia"/>
                <w:sz w:val="18"/>
                <w:szCs w:val="18"/>
              </w:rPr>
              <w:t>8</w:t>
            </w:r>
            <w:r w:rsidRPr="006479A3">
              <w:rPr>
                <w:rFonts w:cs="Calibri" w:hint="eastAsia"/>
                <w:sz w:val="18"/>
                <w:szCs w:val="18"/>
              </w:rPr>
              <w:t>日</w:t>
            </w:r>
            <w:r w:rsidR="00665041">
              <w:rPr>
                <w:rFonts w:cs="Calibri" w:hint="eastAsia"/>
                <w:sz w:val="18"/>
                <w:szCs w:val="18"/>
              </w:rPr>
              <w:t>(</w:t>
            </w:r>
            <w:r w:rsidRPr="006479A3">
              <w:rPr>
                <w:rFonts w:cs="Calibri" w:hint="eastAsia"/>
                <w:sz w:val="18"/>
                <w:szCs w:val="18"/>
              </w:rPr>
              <w:t>见</w:t>
            </w:r>
            <w:proofErr w:type="spellStart"/>
            <w:r w:rsidRPr="006479A3">
              <w:rPr>
                <w:rFonts w:cs="Calibri" w:hint="eastAsia"/>
                <w:sz w:val="18"/>
                <w:szCs w:val="18"/>
              </w:rPr>
              <w:t>CRPD</w:t>
            </w:r>
            <w:proofErr w:type="spellEnd"/>
            <w:r w:rsidRPr="006479A3">
              <w:rPr>
                <w:rFonts w:cs="Calibri" w:hint="eastAsia"/>
                <w:sz w:val="18"/>
                <w:szCs w:val="18"/>
              </w:rPr>
              <w:t>/C/12/3</w:t>
            </w:r>
            <w:r w:rsidR="00665041">
              <w:rPr>
                <w:rFonts w:cs="Calibri" w:hint="eastAsia"/>
                <w:sz w:val="18"/>
                <w:szCs w:val="18"/>
              </w:rPr>
              <w:t>)</w:t>
            </w:r>
          </w:p>
        </w:tc>
      </w:tr>
      <w:tr w:rsidR="00690182" w:rsidRPr="00AC293C" w:rsidTr="003C6F6E">
        <w:tc>
          <w:tcPr>
            <w:tcW w:w="2977" w:type="dxa"/>
            <w:shd w:val="clear" w:color="auto" w:fill="auto"/>
          </w:tcPr>
          <w:p w:rsidR="00690182" w:rsidRPr="006479A3" w:rsidRDefault="00690182" w:rsidP="006479A3">
            <w:pPr>
              <w:tabs>
                <w:tab w:val="left" w:pos="284"/>
              </w:tabs>
              <w:spacing w:before="60" w:after="60" w:line="240" w:lineRule="exact"/>
              <w:ind w:right="113"/>
              <w:rPr>
                <w:bCs/>
                <w:sz w:val="18"/>
                <w:szCs w:val="18"/>
              </w:rPr>
            </w:pPr>
            <w:r w:rsidRPr="006479A3">
              <w:rPr>
                <w:rFonts w:hint="eastAsia"/>
                <w:bCs/>
                <w:sz w:val="18"/>
                <w:szCs w:val="18"/>
              </w:rPr>
              <w:t>提交人的评论意见</w:t>
            </w:r>
            <w:r w:rsidR="006479A3">
              <w:rPr>
                <w:rFonts w:hint="eastAsia"/>
                <w:bCs/>
                <w:sz w:val="18"/>
                <w:szCs w:val="18"/>
              </w:rPr>
              <w:t>(</w:t>
            </w:r>
            <w:r w:rsidRPr="006479A3">
              <w:rPr>
                <w:rFonts w:hint="eastAsia"/>
                <w:bCs/>
                <w:sz w:val="18"/>
                <w:szCs w:val="18"/>
              </w:rPr>
              <w:t>第三次</w:t>
            </w:r>
            <w:r w:rsidR="006479A3">
              <w:rPr>
                <w:rFonts w:hint="eastAsia"/>
                <w:bCs/>
                <w:sz w:val="18"/>
                <w:szCs w:val="18"/>
              </w:rPr>
              <w:t>)</w:t>
            </w:r>
            <w:r w:rsidRPr="006479A3">
              <w:rPr>
                <w:rFonts w:hint="eastAsia"/>
                <w:bCs/>
                <w:sz w:val="18"/>
                <w:szCs w:val="18"/>
              </w:rPr>
              <w:t>：</w:t>
            </w:r>
          </w:p>
        </w:tc>
        <w:tc>
          <w:tcPr>
            <w:tcW w:w="4395" w:type="dxa"/>
            <w:shd w:val="clear" w:color="auto" w:fill="auto"/>
            <w:vAlign w:val="bottom"/>
          </w:tcPr>
          <w:p w:rsidR="00690182" w:rsidRPr="006479A3" w:rsidRDefault="00690182" w:rsidP="00665041">
            <w:pPr>
              <w:tabs>
                <w:tab w:val="left" w:pos="284"/>
              </w:tabs>
              <w:spacing w:before="60" w:after="60" w:line="240" w:lineRule="exact"/>
              <w:ind w:right="113"/>
              <w:rPr>
                <w:sz w:val="18"/>
                <w:szCs w:val="18"/>
              </w:rPr>
            </w:pPr>
            <w:r w:rsidRPr="006479A3">
              <w:rPr>
                <w:rFonts w:cs="Calibri"/>
                <w:sz w:val="18"/>
                <w:szCs w:val="18"/>
              </w:rPr>
              <w:t>2014</w:t>
            </w:r>
            <w:r w:rsidRPr="006479A3">
              <w:rPr>
                <w:rFonts w:cs="Calibri" w:hint="eastAsia"/>
                <w:sz w:val="18"/>
                <w:szCs w:val="18"/>
              </w:rPr>
              <w:t>年</w:t>
            </w:r>
            <w:r w:rsidRPr="006479A3">
              <w:rPr>
                <w:rFonts w:cs="Calibri" w:hint="eastAsia"/>
                <w:sz w:val="18"/>
                <w:szCs w:val="18"/>
              </w:rPr>
              <w:t>10</w:t>
            </w:r>
            <w:r w:rsidRPr="006479A3">
              <w:rPr>
                <w:rFonts w:cs="Calibri" w:hint="eastAsia"/>
                <w:sz w:val="18"/>
                <w:szCs w:val="18"/>
              </w:rPr>
              <w:t>月</w:t>
            </w:r>
            <w:r w:rsidRPr="006479A3">
              <w:rPr>
                <w:rFonts w:cs="Calibri" w:hint="eastAsia"/>
                <w:sz w:val="18"/>
                <w:szCs w:val="18"/>
              </w:rPr>
              <w:t>6</w:t>
            </w:r>
            <w:r w:rsidRPr="006479A3">
              <w:rPr>
                <w:rFonts w:cs="Calibri" w:hint="eastAsia"/>
                <w:sz w:val="18"/>
                <w:szCs w:val="18"/>
              </w:rPr>
              <w:t>日</w:t>
            </w:r>
            <w:r w:rsidR="00665041">
              <w:rPr>
                <w:rFonts w:cs="Calibri" w:hint="eastAsia"/>
                <w:sz w:val="18"/>
                <w:szCs w:val="18"/>
              </w:rPr>
              <w:t>(</w:t>
            </w:r>
            <w:r w:rsidRPr="006479A3">
              <w:rPr>
                <w:rFonts w:cs="Calibri" w:hint="eastAsia"/>
                <w:sz w:val="18"/>
                <w:szCs w:val="18"/>
              </w:rPr>
              <w:t>见</w:t>
            </w:r>
            <w:proofErr w:type="spellStart"/>
            <w:r w:rsidRPr="006479A3">
              <w:rPr>
                <w:rFonts w:cs="Calibri"/>
                <w:sz w:val="18"/>
                <w:szCs w:val="18"/>
              </w:rPr>
              <w:t>CRPD</w:t>
            </w:r>
            <w:proofErr w:type="spellEnd"/>
            <w:r w:rsidRPr="006479A3">
              <w:rPr>
                <w:rFonts w:cs="Calibri"/>
                <w:sz w:val="18"/>
                <w:szCs w:val="18"/>
              </w:rPr>
              <w:t>/C/13/4</w:t>
            </w:r>
            <w:r w:rsidR="00665041">
              <w:rPr>
                <w:rFonts w:cs="Calibri" w:hint="eastAsia"/>
                <w:sz w:val="18"/>
                <w:szCs w:val="18"/>
              </w:rPr>
              <w:t>)</w:t>
            </w:r>
          </w:p>
        </w:tc>
      </w:tr>
      <w:tr w:rsidR="00690182" w:rsidRPr="00AC293C" w:rsidTr="003C6F6E">
        <w:tc>
          <w:tcPr>
            <w:tcW w:w="2977" w:type="dxa"/>
            <w:shd w:val="clear" w:color="auto" w:fill="auto"/>
          </w:tcPr>
          <w:p w:rsidR="00690182" w:rsidRPr="006479A3" w:rsidRDefault="00690182" w:rsidP="006479A3">
            <w:pPr>
              <w:tabs>
                <w:tab w:val="left" w:pos="284"/>
              </w:tabs>
              <w:spacing w:before="60" w:after="60" w:line="240" w:lineRule="exact"/>
              <w:ind w:right="113"/>
              <w:rPr>
                <w:bCs/>
                <w:sz w:val="18"/>
                <w:szCs w:val="18"/>
              </w:rPr>
            </w:pPr>
            <w:r w:rsidRPr="006479A3">
              <w:rPr>
                <w:rFonts w:hint="eastAsia"/>
                <w:bCs/>
                <w:sz w:val="18"/>
                <w:szCs w:val="18"/>
              </w:rPr>
              <w:t>采取的行动：</w:t>
            </w:r>
          </w:p>
        </w:tc>
        <w:tc>
          <w:tcPr>
            <w:tcW w:w="4395" w:type="dxa"/>
            <w:shd w:val="clear" w:color="auto" w:fill="auto"/>
            <w:vAlign w:val="bottom"/>
          </w:tcPr>
          <w:p w:rsidR="00690182" w:rsidRPr="006479A3" w:rsidRDefault="00690182" w:rsidP="006479A3">
            <w:pPr>
              <w:spacing w:before="60" w:after="60" w:line="240" w:lineRule="exact"/>
              <w:ind w:right="113"/>
              <w:rPr>
                <w:sz w:val="18"/>
                <w:szCs w:val="18"/>
              </w:rPr>
            </w:pPr>
            <w:r w:rsidRPr="006479A3">
              <w:rPr>
                <w:sz w:val="18"/>
                <w:szCs w:val="18"/>
              </w:rPr>
              <w:t>2015</w:t>
            </w:r>
            <w:r w:rsidRPr="006479A3">
              <w:rPr>
                <w:rFonts w:hint="eastAsia"/>
                <w:sz w:val="18"/>
                <w:szCs w:val="18"/>
              </w:rPr>
              <w:t>年</w:t>
            </w:r>
            <w:r w:rsidRPr="006479A3">
              <w:rPr>
                <w:rFonts w:hint="eastAsia"/>
                <w:sz w:val="18"/>
                <w:szCs w:val="18"/>
              </w:rPr>
              <w:t>8</w:t>
            </w:r>
            <w:r w:rsidRPr="006479A3">
              <w:rPr>
                <w:rFonts w:hint="eastAsia"/>
                <w:sz w:val="18"/>
                <w:szCs w:val="18"/>
              </w:rPr>
              <w:t>月</w:t>
            </w:r>
            <w:r w:rsidRPr="006479A3">
              <w:rPr>
                <w:rFonts w:hint="eastAsia"/>
                <w:sz w:val="18"/>
                <w:szCs w:val="18"/>
              </w:rPr>
              <w:t>25</w:t>
            </w:r>
            <w:r w:rsidRPr="006479A3">
              <w:rPr>
                <w:rFonts w:hint="eastAsia"/>
                <w:sz w:val="18"/>
                <w:szCs w:val="18"/>
              </w:rPr>
              <w:t>日：提交人就缔约国的意见发表评论，并通报称与缔约国主管部门的谈判正在进行。</w:t>
            </w:r>
          </w:p>
          <w:p w:rsidR="00690182" w:rsidRPr="006479A3" w:rsidRDefault="00690182" w:rsidP="006479A3">
            <w:pPr>
              <w:spacing w:before="60" w:after="60" w:line="240" w:lineRule="exact"/>
              <w:ind w:right="113"/>
              <w:rPr>
                <w:sz w:val="18"/>
                <w:szCs w:val="18"/>
              </w:rPr>
            </w:pPr>
            <w:r w:rsidRPr="006479A3">
              <w:rPr>
                <w:sz w:val="18"/>
                <w:szCs w:val="18"/>
              </w:rPr>
              <w:t>2015</w:t>
            </w:r>
            <w:r w:rsidRPr="006479A3">
              <w:rPr>
                <w:rFonts w:hint="eastAsia"/>
                <w:sz w:val="18"/>
                <w:szCs w:val="18"/>
              </w:rPr>
              <w:t>年</w:t>
            </w:r>
            <w:r w:rsidRPr="006479A3">
              <w:rPr>
                <w:rFonts w:hint="eastAsia"/>
                <w:sz w:val="18"/>
                <w:szCs w:val="18"/>
              </w:rPr>
              <w:t>9</w:t>
            </w:r>
            <w:r w:rsidRPr="006479A3">
              <w:rPr>
                <w:rFonts w:hint="eastAsia"/>
                <w:sz w:val="18"/>
                <w:szCs w:val="18"/>
              </w:rPr>
              <w:t>月</w:t>
            </w:r>
            <w:r w:rsidRPr="006479A3">
              <w:rPr>
                <w:rFonts w:hint="eastAsia"/>
                <w:sz w:val="18"/>
                <w:szCs w:val="18"/>
              </w:rPr>
              <w:t>8</w:t>
            </w:r>
            <w:r w:rsidRPr="006479A3">
              <w:rPr>
                <w:rFonts w:hint="eastAsia"/>
                <w:sz w:val="18"/>
                <w:szCs w:val="18"/>
              </w:rPr>
              <w:t>日：向提交人确认收到其评论意见，并将提交人评论意见转交缔约国，供缔约国发表意见。截止日期：</w:t>
            </w:r>
            <w:r w:rsidRPr="006479A3">
              <w:rPr>
                <w:rFonts w:hint="eastAsia"/>
                <w:sz w:val="18"/>
                <w:szCs w:val="18"/>
              </w:rPr>
              <w:t>2015</w:t>
            </w:r>
            <w:r w:rsidRPr="006479A3">
              <w:rPr>
                <w:rFonts w:hint="eastAsia"/>
                <w:sz w:val="18"/>
                <w:szCs w:val="18"/>
              </w:rPr>
              <w:t>年</w:t>
            </w:r>
            <w:r w:rsidRPr="006479A3">
              <w:rPr>
                <w:rFonts w:hint="eastAsia"/>
                <w:sz w:val="18"/>
                <w:szCs w:val="18"/>
              </w:rPr>
              <w:t>11</w:t>
            </w:r>
            <w:r w:rsidRPr="006479A3">
              <w:rPr>
                <w:rFonts w:hint="eastAsia"/>
                <w:sz w:val="18"/>
                <w:szCs w:val="18"/>
              </w:rPr>
              <w:t>月</w:t>
            </w:r>
            <w:r w:rsidRPr="006479A3">
              <w:rPr>
                <w:rFonts w:hint="eastAsia"/>
                <w:sz w:val="18"/>
                <w:szCs w:val="18"/>
              </w:rPr>
              <w:t>9</w:t>
            </w:r>
            <w:r w:rsidRPr="006479A3">
              <w:rPr>
                <w:rFonts w:hint="eastAsia"/>
                <w:sz w:val="18"/>
                <w:szCs w:val="18"/>
              </w:rPr>
              <w:t>日。</w:t>
            </w:r>
          </w:p>
          <w:p w:rsidR="00690182" w:rsidRPr="006479A3" w:rsidRDefault="00690182" w:rsidP="006479A3">
            <w:pPr>
              <w:tabs>
                <w:tab w:val="left" w:pos="284"/>
              </w:tabs>
              <w:spacing w:before="60" w:after="60" w:line="240" w:lineRule="exact"/>
              <w:ind w:right="113"/>
              <w:rPr>
                <w:rFonts w:cs="Calibri"/>
                <w:sz w:val="18"/>
                <w:szCs w:val="18"/>
              </w:rPr>
            </w:pPr>
            <w:r w:rsidRPr="006479A3">
              <w:rPr>
                <w:sz w:val="18"/>
                <w:szCs w:val="18"/>
              </w:rPr>
              <w:t>2015</w:t>
            </w:r>
            <w:r w:rsidRPr="006479A3">
              <w:rPr>
                <w:rFonts w:hint="eastAsia"/>
                <w:sz w:val="18"/>
                <w:szCs w:val="18"/>
              </w:rPr>
              <w:t>年</w:t>
            </w:r>
            <w:r w:rsidRPr="006479A3">
              <w:rPr>
                <w:rFonts w:hint="eastAsia"/>
                <w:sz w:val="18"/>
                <w:szCs w:val="18"/>
              </w:rPr>
              <w:t>12</w:t>
            </w:r>
            <w:r w:rsidRPr="006479A3">
              <w:rPr>
                <w:rFonts w:hint="eastAsia"/>
                <w:sz w:val="18"/>
                <w:szCs w:val="18"/>
              </w:rPr>
              <w:t>月</w:t>
            </w:r>
            <w:r w:rsidRPr="006479A3">
              <w:rPr>
                <w:rFonts w:hint="eastAsia"/>
                <w:sz w:val="18"/>
                <w:szCs w:val="18"/>
              </w:rPr>
              <w:t>21</w:t>
            </w:r>
            <w:r w:rsidRPr="006479A3">
              <w:rPr>
                <w:rFonts w:hint="eastAsia"/>
                <w:sz w:val="18"/>
                <w:szCs w:val="18"/>
              </w:rPr>
              <w:t>日：向缔约国发出提醒函。新的截止日期：</w:t>
            </w:r>
            <w:r w:rsidRPr="006479A3">
              <w:rPr>
                <w:sz w:val="18"/>
                <w:szCs w:val="18"/>
              </w:rPr>
              <w:t>2016</w:t>
            </w:r>
            <w:r w:rsidRPr="006479A3">
              <w:rPr>
                <w:rFonts w:hint="eastAsia"/>
                <w:sz w:val="18"/>
                <w:szCs w:val="18"/>
              </w:rPr>
              <w:t>年</w:t>
            </w:r>
            <w:r w:rsidRPr="006479A3">
              <w:rPr>
                <w:rFonts w:hint="eastAsia"/>
                <w:sz w:val="18"/>
                <w:szCs w:val="18"/>
              </w:rPr>
              <w:t>2</w:t>
            </w:r>
            <w:r w:rsidRPr="006479A3">
              <w:rPr>
                <w:rFonts w:hint="eastAsia"/>
                <w:sz w:val="18"/>
                <w:szCs w:val="18"/>
              </w:rPr>
              <w:t>月</w:t>
            </w:r>
            <w:r w:rsidRPr="006479A3">
              <w:rPr>
                <w:rFonts w:hint="eastAsia"/>
                <w:sz w:val="18"/>
                <w:szCs w:val="18"/>
              </w:rPr>
              <w:t>22</w:t>
            </w:r>
            <w:r w:rsidRPr="006479A3">
              <w:rPr>
                <w:rFonts w:hint="eastAsia"/>
                <w:sz w:val="18"/>
                <w:szCs w:val="18"/>
              </w:rPr>
              <w:t>日。</w:t>
            </w:r>
          </w:p>
        </w:tc>
      </w:tr>
      <w:tr w:rsidR="00690182" w:rsidRPr="00AC293C" w:rsidTr="003C6F6E">
        <w:tc>
          <w:tcPr>
            <w:tcW w:w="2977" w:type="dxa"/>
            <w:tcBorders>
              <w:bottom w:val="single" w:sz="12" w:space="0" w:color="auto"/>
            </w:tcBorders>
            <w:shd w:val="clear" w:color="auto" w:fill="auto"/>
          </w:tcPr>
          <w:p w:rsidR="00690182" w:rsidRPr="006479A3" w:rsidRDefault="00690182" w:rsidP="006479A3">
            <w:pPr>
              <w:tabs>
                <w:tab w:val="left" w:pos="284"/>
              </w:tabs>
              <w:spacing w:before="60" w:after="100" w:line="240" w:lineRule="exact"/>
              <w:ind w:right="113"/>
              <w:rPr>
                <w:bCs/>
                <w:sz w:val="18"/>
                <w:szCs w:val="18"/>
              </w:rPr>
            </w:pPr>
            <w:r w:rsidRPr="006479A3">
              <w:rPr>
                <w:rFonts w:cs="Calibri" w:hint="eastAsia"/>
                <w:bCs/>
                <w:sz w:val="18"/>
                <w:szCs w:val="18"/>
              </w:rPr>
              <w:t>委员会的决定：</w:t>
            </w:r>
          </w:p>
        </w:tc>
        <w:tc>
          <w:tcPr>
            <w:tcW w:w="4395" w:type="dxa"/>
            <w:tcBorders>
              <w:bottom w:val="single" w:sz="12" w:space="0" w:color="auto"/>
            </w:tcBorders>
            <w:shd w:val="clear" w:color="auto" w:fill="auto"/>
            <w:vAlign w:val="bottom"/>
          </w:tcPr>
          <w:p w:rsidR="00690182" w:rsidRPr="006479A3" w:rsidRDefault="00690182" w:rsidP="006479A3">
            <w:pPr>
              <w:tabs>
                <w:tab w:val="left" w:pos="284"/>
              </w:tabs>
              <w:spacing w:before="60" w:after="100" w:line="240" w:lineRule="exact"/>
              <w:ind w:right="113"/>
              <w:rPr>
                <w:rFonts w:cs="Calibri"/>
                <w:sz w:val="18"/>
                <w:szCs w:val="18"/>
              </w:rPr>
            </w:pPr>
            <w:r w:rsidRPr="006479A3">
              <w:rPr>
                <w:rFonts w:hint="eastAsia"/>
                <w:sz w:val="18"/>
                <w:szCs w:val="18"/>
              </w:rPr>
              <w:t>继续跟进。将在收到缔约国的后续答复后立即通过委员会的决定。</w:t>
            </w:r>
          </w:p>
        </w:tc>
      </w:tr>
    </w:tbl>
    <w:p w:rsidR="006479A3" w:rsidRDefault="006479A3" w:rsidP="006479A3">
      <w:r>
        <w:br w:type="page"/>
      </w:r>
    </w:p>
    <w:tbl>
      <w:tblPr>
        <w:tblW w:w="0" w:type="auto"/>
        <w:tblInd w:w="1134" w:type="dxa"/>
        <w:tblLayout w:type="fixed"/>
        <w:tblCellMar>
          <w:left w:w="0" w:type="dxa"/>
          <w:right w:w="113" w:type="dxa"/>
        </w:tblCellMar>
        <w:tblLook w:val="04A0" w:firstRow="1" w:lastRow="0" w:firstColumn="1" w:lastColumn="0" w:noHBand="0" w:noVBand="1"/>
      </w:tblPr>
      <w:tblGrid>
        <w:gridCol w:w="2977"/>
        <w:gridCol w:w="4395"/>
      </w:tblGrid>
      <w:tr w:rsidR="00690182" w:rsidRPr="00665041" w:rsidTr="003C6F6E">
        <w:trPr>
          <w:trHeight w:val="240"/>
        </w:trPr>
        <w:tc>
          <w:tcPr>
            <w:tcW w:w="7372" w:type="dxa"/>
            <w:gridSpan w:val="2"/>
            <w:tcBorders>
              <w:top w:val="single" w:sz="6" w:space="0" w:color="auto"/>
              <w:bottom w:val="single" w:sz="12" w:space="0" w:color="auto"/>
            </w:tcBorders>
            <w:shd w:val="clear" w:color="auto" w:fill="auto"/>
          </w:tcPr>
          <w:p w:rsidR="00690182" w:rsidRPr="00665041" w:rsidRDefault="00690182" w:rsidP="00665041">
            <w:pPr>
              <w:keepNext/>
              <w:spacing w:before="80" w:after="80" w:line="240" w:lineRule="exact"/>
              <w:ind w:right="113"/>
              <w:rPr>
                <w:b/>
                <w:bCs/>
                <w:sz w:val="18"/>
                <w:szCs w:val="18"/>
              </w:rPr>
            </w:pPr>
            <w:r w:rsidRPr="00665041">
              <w:rPr>
                <w:b/>
                <w:bCs/>
                <w:sz w:val="18"/>
                <w:szCs w:val="18"/>
              </w:rPr>
              <w:t>3.</w:t>
            </w:r>
            <w:r w:rsidR="006479A3" w:rsidRPr="00665041">
              <w:rPr>
                <w:rFonts w:hint="eastAsia"/>
                <w:b/>
                <w:bCs/>
                <w:sz w:val="18"/>
                <w:szCs w:val="18"/>
              </w:rPr>
              <w:t xml:space="preserve">  </w:t>
            </w:r>
            <w:r w:rsidRPr="00665041">
              <w:rPr>
                <w:rFonts w:eastAsia="黑体" w:hint="eastAsia"/>
                <w:sz w:val="18"/>
                <w:szCs w:val="18"/>
              </w:rPr>
              <w:t>第</w:t>
            </w:r>
            <w:r w:rsidRPr="00665041">
              <w:rPr>
                <w:b/>
                <w:bCs/>
                <w:sz w:val="18"/>
                <w:szCs w:val="18"/>
              </w:rPr>
              <w:t>21/2014</w:t>
            </w:r>
            <w:r w:rsidRPr="00665041">
              <w:rPr>
                <w:rFonts w:eastAsia="黑体" w:hint="eastAsia"/>
                <w:sz w:val="18"/>
                <w:szCs w:val="18"/>
              </w:rPr>
              <w:t>号来文</w:t>
            </w:r>
            <w:r w:rsidRPr="00665041">
              <w:rPr>
                <w:rFonts w:hint="eastAsia"/>
                <w:b/>
                <w:bCs/>
                <w:sz w:val="18"/>
                <w:szCs w:val="18"/>
              </w:rPr>
              <w:t>：</w:t>
            </w:r>
            <w:r w:rsidRPr="00665041">
              <w:rPr>
                <w:b/>
                <w:bCs/>
                <w:sz w:val="18"/>
                <w:szCs w:val="18"/>
              </w:rPr>
              <w:t>F</w:t>
            </w:r>
            <w:r w:rsidRPr="00665041">
              <w:rPr>
                <w:b/>
                <w:bCs/>
                <w:i/>
                <w:iCs/>
                <w:sz w:val="18"/>
                <w:szCs w:val="18"/>
              </w:rPr>
              <w:t>.</w:t>
            </w:r>
            <w:r w:rsidRPr="00665041">
              <w:rPr>
                <w:rFonts w:eastAsia="楷体" w:hint="eastAsia"/>
                <w:b/>
                <w:bCs/>
                <w:sz w:val="18"/>
                <w:szCs w:val="18"/>
              </w:rPr>
              <w:t>诉奥地利</w:t>
            </w:r>
          </w:p>
        </w:tc>
      </w:tr>
      <w:tr w:rsidR="00690182" w:rsidRPr="00665041" w:rsidTr="00665041">
        <w:trPr>
          <w:trHeight w:val="240"/>
        </w:trPr>
        <w:tc>
          <w:tcPr>
            <w:tcW w:w="2977" w:type="dxa"/>
            <w:tcBorders>
              <w:top w:val="single" w:sz="12" w:space="0" w:color="auto"/>
            </w:tcBorders>
            <w:shd w:val="clear" w:color="auto" w:fill="auto"/>
          </w:tcPr>
          <w:p w:rsidR="00690182" w:rsidRPr="00665041" w:rsidRDefault="00690182" w:rsidP="00665041">
            <w:pPr>
              <w:spacing w:before="80" w:after="80" w:line="240" w:lineRule="exact"/>
              <w:ind w:right="113"/>
              <w:rPr>
                <w:bCs/>
                <w:sz w:val="18"/>
                <w:szCs w:val="18"/>
              </w:rPr>
            </w:pPr>
            <w:r w:rsidRPr="00665041">
              <w:rPr>
                <w:rFonts w:hint="eastAsia"/>
                <w:bCs/>
                <w:sz w:val="18"/>
                <w:szCs w:val="18"/>
              </w:rPr>
              <w:t>《意见》通过日期：</w:t>
            </w:r>
          </w:p>
        </w:tc>
        <w:tc>
          <w:tcPr>
            <w:tcW w:w="4395" w:type="dxa"/>
            <w:tcBorders>
              <w:top w:val="single" w:sz="12" w:space="0" w:color="auto"/>
            </w:tcBorders>
            <w:shd w:val="clear" w:color="auto" w:fill="auto"/>
          </w:tcPr>
          <w:p w:rsidR="00690182" w:rsidRPr="00665041" w:rsidRDefault="00690182" w:rsidP="00665041">
            <w:pPr>
              <w:widowControl w:val="0"/>
              <w:spacing w:before="80" w:after="80" w:line="240" w:lineRule="exact"/>
              <w:ind w:right="113"/>
              <w:rPr>
                <w:sz w:val="18"/>
                <w:szCs w:val="18"/>
              </w:rPr>
            </w:pPr>
            <w:r w:rsidRPr="00665041">
              <w:rPr>
                <w:sz w:val="18"/>
                <w:szCs w:val="18"/>
              </w:rPr>
              <w:t>2015</w:t>
            </w:r>
            <w:r w:rsidRPr="00665041">
              <w:rPr>
                <w:rFonts w:hint="eastAsia"/>
                <w:sz w:val="18"/>
                <w:szCs w:val="18"/>
              </w:rPr>
              <w:t>年</w:t>
            </w:r>
            <w:r w:rsidRPr="00665041">
              <w:rPr>
                <w:rFonts w:hint="eastAsia"/>
                <w:sz w:val="18"/>
                <w:szCs w:val="18"/>
              </w:rPr>
              <w:t>8</w:t>
            </w:r>
            <w:r w:rsidRPr="00665041">
              <w:rPr>
                <w:rFonts w:hint="eastAsia"/>
                <w:sz w:val="18"/>
                <w:szCs w:val="18"/>
              </w:rPr>
              <w:t>月</w:t>
            </w:r>
            <w:r w:rsidRPr="00665041">
              <w:rPr>
                <w:rFonts w:hint="eastAsia"/>
                <w:sz w:val="18"/>
                <w:szCs w:val="18"/>
              </w:rPr>
              <w:t>21</w:t>
            </w:r>
            <w:r w:rsidRPr="00665041">
              <w:rPr>
                <w:rFonts w:hint="eastAsia"/>
                <w:sz w:val="18"/>
                <w:szCs w:val="18"/>
              </w:rPr>
              <w:t>日</w:t>
            </w:r>
          </w:p>
        </w:tc>
      </w:tr>
      <w:tr w:rsidR="00690182" w:rsidRPr="00665041" w:rsidTr="00665041">
        <w:trPr>
          <w:trHeight w:val="240"/>
        </w:trPr>
        <w:tc>
          <w:tcPr>
            <w:tcW w:w="2977" w:type="dxa"/>
            <w:shd w:val="clear" w:color="auto" w:fill="auto"/>
          </w:tcPr>
          <w:p w:rsidR="00690182" w:rsidRPr="00665041" w:rsidRDefault="00690182" w:rsidP="00665041">
            <w:pPr>
              <w:spacing w:before="80" w:after="80" w:line="240" w:lineRule="exact"/>
              <w:ind w:right="113"/>
              <w:rPr>
                <w:bCs/>
                <w:sz w:val="18"/>
                <w:szCs w:val="18"/>
              </w:rPr>
            </w:pPr>
            <w:r w:rsidRPr="00665041">
              <w:rPr>
                <w:rFonts w:hint="eastAsia"/>
                <w:bCs/>
                <w:sz w:val="18"/>
                <w:szCs w:val="18"/>
              </w:rPr>
              <w:t>缔约国首次答复的截止日期：</w:t>
            </w:r>
          </w:p>
        </w:tc>
        <w:tc>
          <w:tcPr>
            <w:tcW w:w="4395" w:type="dxa"/>
            <w:shd w:val="clear" w:color="auto" w:fill="auto"/>
          </w:tcPr>
          <w:p w:rsidR="00690182" w:rsidRPr="00665041" w:rsidRDefault="00690182" w:rsidP="00665041">
            <w:pPr>
              <w:keepNext/>
              <w:keepLines/>
              <w:spacing w:before="80" w:after="80" w:line="240" w:lineRule="exact"/>
              <w:ind w:right="113"/>
              <w:rPr>
                <w:sz w:val="18"/>
                <w:szCs w:val="18"/>
              </w:rPr>
            </w:pPr>
            <w:r w:rsidRPr="00665041">
              <w:rPr>
                <w:sz w:val="18"/>
                <w:szCs w:val="18"/>
              </w:rPr>
              <w:t>2016</w:t>
            </w:r>
            <w:r w:rsidRPr="00665041">
              <w:rPr>
                <w:rFonts w:hint="eastAsia"/>
                <w:sz w:val="18"/>
                <w:szCs w:val="18"/>
              </w:rPr>
              <w:t>年</w:t>
            </w:r>
            <w:r w:rsidRPr="00665041">
              <w:rPr>
                <w:rFonts w:hint="eastAsia"/>
                <w:sz w:val="18"/>
                <w:szCs w:val="18"/>
              </w:rPr>
              <w:t>3</w:t>
            </w:r>
            <w:r w:rsidRPr="00665041">
              <w:rPr>
                <w:rFonts w:hint="eastAsia"/>
                <w:sz w:val="18"/>
                <w:szCs w:val="18"/>
              </w:rPr>
              <w:t>月</w:t>
            </w:r>
            <w:r w:rsidRPr="00665041">
              <w:rPr>
                <w:rFonts w:hint="eastAsia"/>
                <w:sz w:val="18"/>
                <w:szCs w:val="18"/>
              </w:rPr>
              <w:t>9</w:t>
            </w:r>
            <w:r w:rsidRPr="00665041">
              <w:rPr>
                <w:rFonts w:hint="eastAsia"/>
                <w:sz w:val="18"/>
                <w:szCs w:val="18"/>
              </w:rPr>
              <w:t>日</w:t>
            </w:r>
          </w:p>
        </w:tc>
      </w:tr>
      <w:tr w:rsidR="00690182" w:rsidRPr="00665041" w:rsidTr="008647DA">
        <w:tblPrEx>
          <w:tblCellMar>
            <w:right w:w="0" w:type="dxa"/>
          </w:tblCellMar>
        </w:tblPrEx>
        <w:tc>
          <w:tcPr>
            <w:tcW w:w="2977" w:type="dxa"/>
            <w:shd w:val="clear" w:color="auto" w:fill="auto"/>
          </w:tcPr>
          <w:p w:rsidR="00690182" w:rsidRPr="00665041" w:rsidRDefault="00690182" w:rsidP="00665041">
            <w:pPr>
              <w:tabs>
                <w:tab w:val="left" w:pos="284"/>
              </w:tabs>
              <w:spacing w:before="80" w:after="80" w:line="240" w:lineRule="exact"/>
              <w:ind w:right="113"/>
              <w:rPr>
                <w:bCs/>
                <w:sz w:val="18"/>
                <w:szCs w:val="18"/>
              </w:rPr>
            </w:pPr>
            <w:r w:rsidRPr="00665041">
              <w:rPr>
                <w:rFonts w:hint="eastAsia"/>
                <w:bCs/>
                <w:sz w:val="18"/>
                <w:szCs w:val="18"/>
              </w:rPr>
              <w:t>缔约国的首次答复：</w:t>
            </w:r>
          </w:p>
        </w:tc>
        <w:tc>
          <w:tcPr>
            <w:tcW w:w="4395" w:type="dxa"/>
            <w:shd w:val="clear" w:color="auto" w:fill="auto"/>
            <w:vAlign w:val="bottom"/>
          </w:tcPr>
          <w:p w:rsidR="00690182" w:rsidRPr="00665041" w:rsidRDefault="00690182" w:rsidP="00665041">
            <w:pPr>
              <w:tabs>
                <w:tab w:val="left" w:pos="284"/>
              </w:tabs>
              <w:spacing w:before="80" w:after="80" w:line="240" w:lineRule="exact"/>
              <w:ind w:right="113"/>
              <w:rPr>
                <w:sz w:val="18"/>
                <w:szCs w:val="18"/>
              </w:rPr>
            </w:pPr>
            <w:r w:rsidRPr="00665041">
              <w:rPr>
                <w:sz w:val="18"/>
                <w:szCs w:val="18"/>
              </w:rPr>
              <w:t>2016</w:t>
            </w:r>
            <w:r w:rsidRPr="00665041">
              <w:rPr>
                <w:rFonts w:hint="eastAsia"/>
                <w:sz w:val="18"/>
                <w:szCs w:val="18"/>
              </w:rPr>
              <w:t>年</w:t>
            </w:r>
            <w:r w:rsidRPr="00665041">
              <w:rPr>
                <w:rFonts w:hint="eastAsia"/>
                <w:sz w:val="18"/>
                <w:szCs w:val="18"/>
              </w:rPr>
              <w:t>2</w:t>
            </w:r>
            <w:r w:rsidRPr="00665041">
              <w:rPr>
                <w:rFonts w:hint="eastAsia"/>
                <w:sz w:val="18"/>
                <w:szCs w:val="18"/>
              </w:rPr>
              <w:t>月</w:t>
            </w:r>
            <w:r w:rsidRPr="00665041">
              <w:rPr>
                <w:rFonts w:hint="eastAsia"/>
                <w:sz w:val="18"/>
                <w:szCs w:val="18"/>
              </w:rPr>
              <w:t>24</w:t>
            </w:r>
            <w:r w:rsidRPr="00665041">
              <w:rPr>
                <w:rFonts w:hint="eastAsia"/>
                <w:sz w:val="18"/>
                <w:szCs w:val="18"/>
              </w:rPr>
              <w:t>日。于</w:t>
            </w:r>
            <w:r w:rsidRPr="00665041">
              <w:rPr>
                <w:rFonts w:hint="eastAsia"/>
                <w:sz w:val="18"/>
                <w:szCs w:val="18"/>
              </w:rPr>
              <w:t>2016</w:t>
            </w:r>
            <w:r w:rsidRPr="00665041">
              <w:rPr>
                <w:rFonts w:hint="eastAsia"/>
                <w:sz w:val="18"/>
                <w:szCs w:val="18"/>
              </w:rPr>
              <w:t>年</w:t>
            </w:r>
            <w:r w:rsidRPr="00665041">
              <w:rPr>
                <w:rFonts w:hint="eastAsia"/>
                <w:sz w:val="18"/>
                <w:szCs w:val="18"/>
              </w:rPr>
              <w:t>3</w:t>
            </w:r>
            <w:r w:rsidRPr="00665041">
              <w:rPr>
                <w:rFonts w:hint="eastAsia"/>
                <w:sz w:val="18"/>
                <w:szCs w:val="18"/>
              </w:rPr>
              <w:t>月</w:t>
            </w:r>
            <w:r w:rsidRPr="00665041">
              <w:rPr>
                <w:rFonts w:hint="eastAsia"/>
                <w:sz w:val="18"/>
                <w:szCs w:val="18"/>
              </w:rPr>
              <w:t>11</w:t>
            </w:r>
            <w:r w:rsidRPr="00665041">
              <w:rPr>
                <w:rFonts w:hint="eastAsia"/>
                <w:sz w:val="18"/>
                <w:szCs w:val="18"/>
              </w:rPr>
              <w:t>日转交提交人。提交评论意见截止日期：</w:t>
            </w:r>
            <w:r w:rsidRPr="00665041">
              <w:rPr>
                <w:sz w:val="18"/>
                <w:szCs w:val="18"/>
              </w:rPr>
              <w:t>2016</w:t>
            </w:r>
            <w:r w:rsidRPr="00665041">
              <w:rPr>
                <w:rFonts w:hint="eastAsia"/>
                <w:sz w:val="18"/>
                <w:szCs w:val="18"/>
              </w:rPr>
              <w:t>年</w:t>
            </w:r>
            <w:r w:rsidRPr="00665041">
              <w:rPr>
                <w:rFonts w:hint="eastAsia"/>
                <w:sz w:val="18"/>
                <w:szCs w:val="18"/>
              </w:rPr>
              <w:t>6</w:t>
            </w:r>
            <w:r w:rsidRPr="00665041">
              <w:rPr>
                <w:rFonts w:hint="eastAsia"/>
                <w:sz w:val="18"/>
                <w:szCs w:val="18"/>
              </w:rPr>
              <w:t>月</w:t>
            </w:r>
            <w:r w:rsidRPr="00665041">
              <w:rPr>
                <w:rFonts w:hint="eastAsia"/>
                <w:sz w:val="18"/>
                <w:szCs w:val="18"/>
              </w:rPr>
              <w:t>10</w:t>
            </w:r>
            <w:r w:rsidRPr="00665041">
              <w:rPr>
                <w:rFonts w:hint="eastAsia"/>
                <w:sz w:val="18"/>
                <w:szCs w:val="18"/>
              </w:rPr>
              <w:t>日。</w:t>
            </w:r>
          </w:p>
        </w:tc>
      </w:tr>
      <w:tr w:rsidR="00690182" w:rsidRPr="00665041" w:rsidTr="008647DA">
        <w:trPr>
          <w:trHeight w:val="240"/>
        </w:trPr>
        <w:tc>
          <w:tcPr>
            <w:tcW w:w="2977" w:type="dxa"/>
            <w:tcBorders>
              <w:bottom w:val="single" w:sz="12" w:space="0" w:color="auto"/>
            </w:tcBorders>
            <w:shd w:val="clear" w:color="auto" w:fill="auto"/>
          </w:tcPr>
          <w:p w:rsidR="00690182" w:rsidRPr="00665041" w:rsidRDefault="00690182" w:rsidP="00665041">
            <w:pPr>
              <w:spacing w:before="80" w:after="120" w:line="240" w:lineRule="exact"/>
              <w:ind w:right="113"/>
              <w:rPr>
                <w:bCs/>
                <w:sz w:val="18"/>
                <w:szCs w:val="18"/>
              </w:rPr>
            </w:pPr>
            <w:r w:rsidRPr="00665041">
              <w:rPr>
                <w:rFonts w:hint="eastAsia"/>
                <w:bCs/>
                <w:sz w:val="18"/>
                <w:szCs w:val="18"/>
              </w:rPr>
              <w:t>委员会的决定：</w:t>
            </w:r>
          </w:p>
        </w:tc>
        <w:tc>
          <w:tcPr>
            <w:tcW w:w="4395" w:type="dxa"/>
            <w:tcBorders>
              <w:bottom w:val="single" w:sz="12" w:space="0" w:color="auto"/>
            </w:tcBorders>
            <w:shd w:val="clear" w:color="auto" w:fill="auto"/>
          </w:tcPr>
          <w:p w:rsidR="00690182" w:rsidRPr="00665041" w:rsidRDefault="00690182" w:rsidP="00665041">
            <w:pPr>
              <w:keepNext/>
              <w:keepLines/>
              <w:spacing w:before="80" w:after="120" w:line="240" w:lineRule="exact"/>
              <w:ind w:right="113"/>
              <w:rPr>
                <w:sz w:val="18"/>
                <w:szCs w:val="18"/>
              </w:rPr>
            </w:pPr>
            <w:r w:rsidRPr="00665041">
              <w:rPr>
                <w:rFonts w:hint="eastAsia"/>
                <w:sz w:val="18"/>
                <w:szCs w:val="18"/>
              </w:rPr>
              <w:t>继续跟进。</w:t>
            </w:r>
          </w:p>
        </w:tc>
      </w:tr>
    </w:tbl>
    <w:p w:rsidR="00690182" w:rsidRDefault="00690182" w:rsidP="00665041">
      <w:pPr>
        <w:pStyle w:val="SingleTxtGC"/>
        <w:spacing w:after="0" w:line="240" w:lineRule="exact"/>
      </w:pPr>
    </w:p>
    <w:p w:rsidR="00690182" w:rsidRDefault="00665041" w:rsidP="00665041">
      <w:pPr>
        <w:spacing w:before="240"/>
        <w:jc w:val="center"/>
        <w:rPr>
          <w:rFonts w:eastAsia="黑体"/>
          <w:sz w:val="24"/>
          <w:szCs w:val="24"/>
          <w:lang w:val="fr-CH"/>
        </w:rPr>
      </w:pPr>
      <w:r>
        <w:rPr>
          <w:rFonts w:hint="eastAsia"/>
          <w:u w:val="single"/>
        </w:rPr>
        <w:tab/>
      </w:r>
      <w:r>
        <w:rPr>
          <w:rFonts w:hint="eastAsia"/>
          <w:u w:val="single"/>
        </w:rPr>
        <w:tab/>
      </w:r>
      <w:r>
        <w:rPr>
          <w:rFonts w:hint="eastAsia"/>
          <w:u w:val="single"/>
        </w:rPr>
        <w:tab/>
      </w:r>
      <w:r>
        <w:rPr>
          <w:u w:val="single"/>
        </w:rPr>
        <w:tab/>
      </w:r>
    </w:p>
    <w:sectPr w:rsidR="00690182"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D27" w:rsidRPr="000D319F" w:rsidRDefault="006E7D27" w:rsidP="000D319F">
      <w:pPr>
        <w:pStyle w:val="ae"/>
        <w:spacing w:after="240"/>
        <w:ind w:left="907"/>
        <w:rPr>
          <w:rFonts w:asciiTheme="majorBidi" w:eastAsia="宋体" w:hAnsiTheme="majorBidi" w:cstheme="majorBidi"/>
          <w:sz w:val="21"/>
          <w:szCs w:val="21"/>
          <w:lang w:val="en-US"/>
        </w:rPr>
      </w:pPr>
    </w:p>
    <w:p w:rsidR="006E7D27" w:rsidRPr="000D319F" w:rsidRDefault="006E7D27"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E7D27" w:rsidRPr="000D319F" w:rsidRDefault="006E7D27" w:rsidP="000D319F">
      <w:pPr>
        <w:pStyle w:val="ae"/>
      </w:pPr>
    </w:p>
  </w:endnote>
  <w:endnote w:type="continuationNotice" w:id="1">
    <w:p w:rsidR="006E7D27" w:rsidRDefault="006E7D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690182" w:rsidRDefault="00690182" w:rsidP="00690182">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4A0935">
      <w:rPr>
        <w:rStyle w:val="af"/>
        <w:noProof/>
      </w:rPr>
      <w:t>2</w:t>
    </w:r>
    <w:r>
      <w:rPr>
        <w:rStyle w:val="af"/>
      </w:rPr>
      <w:fldChar w:fldCharType="end"/>
    </w:r>
    <w:r>
      <w:rPr>
        <w:rStyle w:val="af"/>
      </w:rPr>
      <w:tab/>
    </w:r>
    <w:proofErr w:type="spellStart"/>
    <w:r w:rsidRPr="00690182">
      <w:rPr>
        <w:rStyle w:val="af"/>
        <w:b w:val="0"/>
        <w:snapToGrid w:val="0"/>
        <w:sz w:val="16"/>
      </w:rPr>
      <w:t>GE.16</w:t>
    </w:r>
    <w:proofErr w:type="spellEnd"/>
    <w:r w:rsidRPr="00690182">
      <w:rPr>
        <w:rStyle w:val="af"/>
        <w:b w:val="0"/>
        <w:snapToGrid w:val="0"/>
        <w:sz w:val="16"/>
      </w:rPr>
      <w:t>-08694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690182" w:rsidRDefault="00690182" w:rsidP="00690182">
    <w:pPr>
      <w:pStyle w:val="ae"/>
      <w:tabs>
        <w:tab w:val="clear" w:pos="431"/>
        <w:tab w:val="right" w:pos="9638"/>
      </w:tabs>
      <w:rPr>
        <w:rStyle w:val="af"/>
      </w:rPr>
    </w:pPr>
    <w:proofErr w:type="spellStart"/>
    <w:r>
      <w:t>GE.16</w:t>
    </w:r>
    <w:proofErr w:type="spellEnd"/>
    <w:r>
      <w:t>-08694</w:t>
    </w:r>
    <w:r>
      <w:tab/>
    </w:r>
    <w:r>
      <w:rPr>
        <w:rStyle w:val="af"/>
      </w:rPr>
      <w:fldChar w:fldCharType="begin"/>
    </w:r>
    <w:r>
      <w:rPr>
        <w:rStyle w:val="af"/>
      </w:rPr>
      <w:instrText xml:space="preserve"> PAGE  \* MERGEFORMAT </w:instrText>
    </w:r>
    <w:r>
      <w:rPr>
        <w:rStyle w:val="af"/>
      </w:rPr>
      <w:fldChar w:fldCharType="separate"/>
    </w:r>
    <w:r w:rsidR="004A0935">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690182" w:rsidP="00690182">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-08694</w:t>
    </w:r>
    <w:r w:rsidR="00731A42" w:rsidRPr="00EE277A">
      <w:rPr>
        <w:sz w:val="20"/>
        <w:lang w:eastAsia="zh-CN"/>
      </w:rPr>
      <w:t xml:space="preserve"> (C)</w:t>
    </w:r>
    <w:r>
      <w:rPr>
        <w:sz w:val="20"/>
        <w:lang w:eastAsia="zh-CN"/>
      </w:rPr>
      <w:tab/>
    </w:r>
    <w:r>
      <w:rPr>
        <w:rFonts w:eastAsiaTheme="minorEastAsia" w:hint="eastAsia"/>
        <w:sz w:val="20"/>
        <w:lang w:eastAsia="zh-CN"/>
      </w:rPr>
      <w:t>2</w:t>
    </w:r>
    <w:r>
      <w:rPr>
        <w:sz w:val="20"/>
        <w:lang w:eastAsia="zh-CN"/>
      </w:rPr>
      <w:t>00</w:t>
    </w:r>
    <w:r>
      <w:rPr>
        <w:rFonts w:eastAsiaTheme="minorEastAsia" w:hint="eastAsia"/>
        <w:sz w:val="20"/>
        <w:lang w:eastAsia="zh-CN"/>
      </w:rPr>
      <w:t>7</w:t>
    </w:r>
    <w:r w:rsidR="00B44B82">
      <w:rPr>
        <w:sz w:val="20"/>
        <w:lang w:eastAsia="zh-CN"/>
      </w:rPr>
      <w:t>1</w:t>
    </w:r>
    <w:r w:rsidR="00943528">
      <w:rPr>
        <w:rFonts w:eastAsiaTheme="minorEastAsia" w:hint="eastAsia"/>
        <w:sz w:val="20"/>
        <w:lang w:eastAsia="zh-CN"/>
      </w:rPr>
      <w:t>6</w:t>
    </w:r>
    <w:r w:rsidR="00731A42">
      <w:rPr>
        <w:sz w:val="20"/>
        <w:lang w:eastAsia="zh-CN"/>
      </w:rPr>
      <w:tab/>
    </w:r>
    <w:r>
      <w:rPr>
        <w:rFonts w:eastAsiaTheme="minorEastAsia" w:hint="eastAsia"/>
        <w:sz w:val="20"/>
        <w:lang w:eastAsia="zh-CN"/>
      </w:rPr>
      <w:t>2</w:t>
    </w:r>
    <w:r w:rsidR="00731A42">
      <w:rPr>
        <w:sz w:val="20"/>
        <w:lang w:eastAsia="zh-CN"/>
      </w:rPr>
      <w:t>00</w:t>
    </w:r>
    <w:r>
      <w:rPr>
        <w:rFonts w:eastAsiaTheme="minorEastAsia" w:hint="eastAsia"/>
        <w:sz w:val="20"/>
        <w:lang w:eastAsia="zh-CN"/>
      </w:rPr>
      <w:t>7</w:t>
    </w:r>
    <w:r w:rsidR="00731A42">
      <w:rPr>
        <w:sz w:val="20"/>
        <w:lang w:eastAsia="zh-CN"/>
      </w:rPr>
      <w:t>1</w:t>
    </w:r>
    <w:r w:rsidR="00943528">
      <w:rPr>
        <w:rFonts w:eastAsiaTheme="minorEastAsia" w:hint="eastAsia"/>
        <w:sz w:val="20"/>
        <w:lang w:eastAsia="zh-CN"/>
      </w:rPr>
      <w:t>6</w:t>
    </w:r>
  </w:p>
  <w:p w:rsidR="00056632" w:rsidRPr="00487939" w:rsidRDefault="00690182"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444849A1" wp14:editId="243D87CC">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15/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5/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78F7393" wp14:editId="0551BFC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D27" w:rsidRPr="000157B1" w:rsidRDefault="006E7D27"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E7D27" w:rsidRPr="000157B1" w:rsidRDefault="006E7D27"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E7D27" w:rsidRDefault="006E7D2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690182" w:rsidP="00690182">
    <w:pPr>
      <w:pStyle w:val="af0"/>
    </w:pPr>
    <w:proofErr w:type="spellStart"/>
    <w:r>
      <w:t>CRPD</w:t>
    </w:r>
    <w:proofErr w:type="spellEnd"/>
    <w:r>
      <w:t>/C/15/3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690182" w:rsidP="00690182">
    <w:pPr>
      <w:pStyle w:val="af0"/>
      <w:jc w:val="right"/>
    </w:pPr>
    <w:proofErr w:type="spellStart"/>
    <w:r>
      <w:t>CRPD</w:t>
    </w:r>
    <w:proofErr w:type="spellEnd"/>
    <w:r>
      <w:t>/C/15/3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D27"/>
    <w:rsid w:val="00011483"/>
    <w:rsid w:val="000D319F"/>
    <w:rsid w:val="000E4D0E"/>
    <w:rsid w:val="00125AC6"/>
    <w:rsid w:val="00144B69"/>
    <w:rsid w:val="00153E86"/>
    <w:rsid w:val="001B1BD1"/>
    <w:rsid w:val="001C3EF2"/>
    <w:rsid w:val="001D17F6"/>
    <w:rsid w:val="001D2C3F"/>
    <w:rsid w:val="00204B42"/>
    <w:rsid w:val="002231C3"/>
    <w:rsid w:val="0024417F"/>
    <w:rsid w:val="00250F8D"/>
    <w:rsid w:val="002C3419"/>
    <w:rsid w:val="002E1C97"/>
    <w:rsid w:val="002F5834"/>
    <w:rsid w:val="00326EBF"/>
    <w:rsid w:val="00327FE4"/>
    <w:rsid w:val="00392F6C"/>
    <w:rsid w:val="003D7D4D"/>
    <w:rsid w:val="003F27E8"/>
    <w:rsid w:val="00413D23"/>
    <w:rsid w:val="00427F63"/>
    <w:rsid w:val="004A0935"/>
    <w:rsid w:val="004A17D1"/>
    <w:rsid w:val="004C4A0A"/>
    <w:rsid w:val="00543EBA"/>
    <w:rsid w:val="00551C33"/>
    <w:rsid w:val="00581E42"/>
    <w:rsid w:val="005D0F8B"/>
    <w:rsid w:val="005E403A"/>
    <w:rsid w:val="005F00C7"/>
    <w:rsid w:val="00645F38"/>
    <w:rsid w:val="006479A3"/>
    <w:rsid w:val="00665041"/>
    <w:rsid w:val="00680656"/>
    <w:rsid w:val="00690182"/>
    <w:rsid w:val="006B1119"/>
    <w:rsid w:val="006E3E46"/>
    <w:rsid w:val="006E71B1"/>
    <w:rsid w:val="006E7D27"/>
    <w:rsid w:val="00705D89"/>
    <w:rsid w:val="00731A42"/>
    <w:rsid w:val="00767E69"/>
    <w:rsid w:val="0077079A"/>
    <w:rsid w:val="007855DC"/>
    <w:rsid w:val="007A5599"/>
    <w:rsid w:val="00816936"/>
    <w:rsid w:val="00856233"/>
    <w:rsid w:val="00860F27"/>
    <w:rsid w:val="00863E51"/>
    <w:rsid w:val="008647DA"/>
    <w:rsid w:val="008B0560"/>
    <w:rsid w:val="008B2BFA"/>
    <w:rsid w:val="00936F03"/>
    <w:rsid w:val="00943528"/>
    <w:rsid w:val="00943B69"/>
    <w:rsid w:val="00944CB3"/>
    <w:rsid w:val="009B09D7"/>
    <w:rsid w:val="009D35ED"/>
    <w:rsid w:val="00A03CB6"/>
    <w:rsid w:val="00A1364C"/>
    <w:rsid w:val="00A21076"/>
    <w:rsid w:val="00A3739A"/>
    <w:rsid w:val="00A52DAF"/>
    <w:rsid w:val="00A84072"/>
    <w:rsid w:val="00B16570"/>
    <w:rsid w:val="00B44B82"/>
    <w:rsid w:val="00B53320"/>
    <w:rsid w:val="00BC6522"/>
    <w:rsid w:val="00C121D5"/>
    <w:rsid w:val="00C134D9"/>
    <w:rsid w:val="00C17349"/>
    <w:rsid w:val="00C351AA"/>
    <w:rsid w:val="00C7253F"/>
    <w:rsid w:val="00D26A05"/>
    <w:rsid w:val="00D94F15"/>
    <w:rsid w:val="00D97B98"/>
    <w:rsid w:val="00DC671F"/>
    <w:rsid w:val="00DE4DA7"/>
    <w:rsid w:val="00E33B38"/>
    <w:rsid w:val="00E47FE5"/>
    <w:rsid w:val="00E574AF"/>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basedOn w:val="a0"/>
    <w:link w:val="a6"/>
    <w:rsid w:val="003F27E8"/>
    <w:rPr>
      <w:sz w:val="18"/>
      <w:szCs w:val="18"/>
    </w:rPr>
  </w:style>
  <w:style w:type="character" w:styleId="a7">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SingleTxtG">
    <w:name w:val="_ Single Txt_G"/>
    <w:basedOn w:val="a"/>
    <w:link w:val="SingleTxtGChar"/>
    <w:rsid w:val="00690182"/>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a"/>
    <w:next w:val="a"/>
    <w:rsid w:val="00690182"/>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a"/>
    <w:next w:val="a"/>
    <w:rsid w:val="00690182"/>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SingleTxtGChar">
    <w:name w:val="_ Single Txt_G Char"/>
    <w:link w:val="SingleTxtG"/>
    <w:rsid w:val="00690182"/>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basedOn w:val="a0"/>
    <w:link w:val="a6"/>
    <w:rsid w:val="003F27E8"/>
    <w:rPr>
      <w:sz w:val="18"/>
      <w:szCs w:val="18"/>
    </w:rPr>
  </w:style>
  <w:style w:type="character" w:styleId="a7">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SingleTxtG">
    <w:name w:val="_ Single Txt_G"/>
    <w:basedOn w:val="a"/>
    <w:link w:val="SingleTxtGChar"/>
    <w:rsid w:val="00690182"/>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a"/>
    <w:next w:val="a"/>
    <w:rsid w:val="00690182"/>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a"/>
    <w:next w:val="a"/>
    <w:rsid w:val="00690182"/>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SingleTxtGChar">
    <w:name w:val="_ Single Txt_G Char"/>
    <w:link w:val="SingleTxtG"/>
    <w:rsid w:val="00690182"/>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297875-EA7F-4593-A4A1-4E291D513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Pages>
  <Words>1257</Words>
  <Characters>1547</Characters>
  <Application>Microsoft Office Word</Application>
  <DocSecurity>0</DocSecurity>
  <Lines>106</Lines>
  <Paragraphs>76</Paragraphs>
  <ScaleCrop>false</ScaleCrop>
  <Company>DCM</Company>
  <LinksUpToDate>false</LinksUpToDate>
  <CharactersWithSpaces>1573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1608694</dc:title>
  <dc:subject>CRPD/C/15/3</dc:subject>
  <dc:creator>WUJS</dc:creator>
  <cp:keywords/>
  <dc:description/>
  <cp:lastModifiedBy>Kong L.</cp:lastModifiedBy>
  <cp:revision>2</cp:revision>
  <cp:lastPrinted>2016-07-20T13:02:00Z</cp:lastPrinted>
  <dcterms:created xsi:type="dcterms:W3CDTF">2016-07-20T14:08:00Z</dcterms:created>
  <dcterms:modified xsi:type="dcterms:W3CDTF">2016-07-20T14:08:00Z</dcterms:modified>
</cp:coreProperties>
</file>