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C06D00" w:rsidRPr="00DC09AC">
        <w:tblPrEx>
          <w:tblCellMar>
            <w:top w:w="0" w:type="dxa"/>
            <w:bottom w:w="0" w:type="dxa"/>
          </w:tblCellMar>
        </w:tblPrEx>
        <w:tc>
          <w:tcPr>
            <w:tcW w:w="1560" w:type="dxa"/>
            <w:tcBorders>
              <w:top w:val="nil"/>
              <w:left w:val="nil"/>
              <w:bottom w:val="single" w:sz="4" w:space="0" w:color="auto"/>
              <w:right w:val="nil"/>
            </w:tcBorders>
          </w:tcPr>
          <w:p w:rsidR="00C06D00" w:rsidRPr="00DC09AC" w:rsidRDefault="00C06D00">
            <w:pPr>
              <w:spacing w:after="0"/>
              <w:rPr>
                <w:rFonts w:ascii="Arial" w:hAnsi="Arial" w:cs="Arial"/>
                <w:b/>
                <w:sz w:val="16"/>
                <w:lang w:val="fr-FR"/>
              </w:rPr>
            </w:pPr>
            <w:r w:rsidRPr="00DC09AC">
              <w:rPr>
                <w:rFonts w:ascii="Arial" w:hAnsi="Arial" w:cs="Arial"/>
                <w:b/>
                <w:sz w:val="28"/>
                <w:lang w:val="fr-FR"/>
              </w:rPr>
              <w:t>NATIONS</w:t>
            </w:r>
            <w:r w:rsidRPr="00DC09AC">
              <w:rPr>
                <w:rFonts w:ascii="Arial" w:hAnsi="Arial" w:cs="Arial"/>
                <w:b/>
                <w:sz w:val="28"/>
                <w:lang w:val="fr-FR"/>
              </w:rPr>
              <w:br/>
              <w:t>UNIES</w:t>
            </w:r>
          </w:p>
        </w:tc>
        <w:tc>
          <w:tcPr>
            <w:tcW w:w="4536" w:type="dxa"/>
            <w:tcBorders>
              <w:top w:val="nil"/>
              <w:left w:val="nil"/>
              <w:bottom w:val="single" w:sz="4" w:space="0" w:color="auto"/>
              <w:right w:val="nil"/>
            </w:tcBorders>
          </w:tcPr>
          <w:p w:rsidR="00C06D00" w:rsidRPr="00DC09AC" w:rsidRDefault="00C06D00">
            <w:pPr>
              <w:rPr>
                <w:lang w:val="fr-FR"/>
              </w:rPr>
            </w:pPr>
          </w:p>
        </w:tc>
        <w:tc>
          <w:tcPr>
            <w:tcW w:w="3366" w:type="dxa"/>
            <w:tcBorders>
              <w:top w:val="nil"/>
              <w:left w:val="nil"/>
              <w:bottom w:val="single" w:sz="4" w:space="0" w:color="auto"/>
              <w:right w:val="nil"/>
            </w:tcBorders>
            <w:vAlign w:val="bottom"/>
          </w:tcPr>
          <w:p w:rsidR="00C06D00" w:rsidRPr="00DC09AC" w:rsidRDefault="00C06D00">
            <w:pPr>
              <w:spacing w:after="0"/>
              <w:jc w:val="right"/>
              <w:rPr>
                <w:rFonts w:ascii="Arial" w:hAnsi="Arial" w:cs="Arial"/>
                <w:b/>
                <w:sz w:val="72"/>
                <w:lang w:val="fr-FR"/>
              </w:rPr>
            </w:pPr>
            <w:r w:rsidRPr="00DC09AC">
              <w:rPr>
                <w:rFonts w:ascii="Arial" w:hAnsi="Arial" w:cs="Arial"/>
                <w:b/>
                <w:sz w:val="72"/>
                <w:lang w:val="fr-FR"/>
              </w:rPr>
              <w:t>CRC</w:t>
            </w:r>
          </w:p>
        </w:tc>
      </w:tr>
      <w:tr w:rsidR="00C06D00" w:rsidRPr="00DC09AC">
        <w:tblPrEx>
          <w:tblCellMar>
            <w:top w:w="0" w:type="dxa"/>
            <w:bottom w:w="0" w:type="dxa"/>
          </w:tblCellMar>
        </w:tblPrEx>
        <w:tc>
          <w:tcPr>
            <w:tcW w:w="1560" w:type="dxa"/>
            <w:tcBorders>
              <w:top w:val="single" w:sz="4" w:space="0" w:color="auto"/>
              <w:left w:val="nil"/>
              <w:bottom w:val="single" w:sz="36" w:space="0" w:color="auto"/>
              <w:right w:val="nil"/>
            </w:tcBorders>
          </w:tcPr>
          <w:p w:rsidR="00C06D00" w:rsidRPr="00DC09AC" w:rsidRDefault="00C06D00">
            <w:pPr>
              <w:rPr>
                <w:lang w:val="fr-FR"/>
              </w:rPr>
            </w:pPr>
            <w:r w:rsidRPr="00DC09AC">
              <w:rPr>
                <w:noProof/>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174" r:id="rId8"/>
              </w:pict>
            </w:r>
          </w:p>
        </w:tc>
        <w:tc>
          <w:tcPr>
            <w:tcW w:w="4536" w:type="dxa"/>
            <w:tcBorders>
              <w:top w:val="single" w:sz="4" w:space="0" w:color="auto"/>
              <w:left w:val="nil"/>
              <w:bottom w:val="single" w:sz="36" w:space="0" w:color="auto"/>
              <w:right w:val="nil"/>
            </w:tcBorders>
          </w:tcPr>
          <w:p w:rsidR="00C06D00" w:rsidRPr="00DC09AC" w:rsidRDefault="00C06D00">
            <w:pPr>
              <w:spacing w:before="360" w:after="0"/>
              <w:rPr>
                <w:rFonts w:ascii="Arial" w:hAnsi="Arial" w:cs="Arial"/>
                <w:b/>
                <w:sz w:val="34"/>
                <w:lang w:val="fr-FR"/>
              </w:rPr>
            </w:pPr>
            <w:r w:rsidRPr="00DC09AC">
              <w:rPr>
                <w:rFonts w:ascii="Arial" w:hAnsi="Arial" w:cs="Arial"/>
                <w:b/>
                <w:sz w:val="34"/>
                <w:lang w:val="fr-FR"/>
              </w:rPr>
              <w:t>Convention relative</w:t>
            </w:r>
            <w:r w:rsidRPr="00DC09AC">
              <w:rPr>
                <w:rFonts w:ascii="Arial" w:hAnsi="Arial" w:cs="Arial"/>
                <w:b/>
                <w:sz w:val="34"/>
                <w:lang w:val="fr-FR"/>
              </w:rPr>
              <w:br/>
              <w:t>aux droits de l’enfant</w:t>
            </w:r>
          </w:p>
          <w:p w:rsidR="00C06D00" w:rsidRPr="00DC09AC" w:rsidRDefault="00C06D00">
            <w:pPr>
              <w:rPr>
                <w:rFonts w:ascii="Arial" w:hAnsi="Arial" w:cs="Arial"/>
                <w:sz w:val="32"/>
                <w:lang w:val="fr-FR"/>
              </w:rPr>
            </w:pPr>
          </w:p>
        </w:tc>
        <w:tc>
          <w:tcPr>
            <w:tcW w:w="3366" w:type="dxa"/>
            <w:tcBorders>
              <w:top w:val="single" w:sz="4" w:space="0" w:color="auto"/>
              <w:left w:val="nil"/>
              <w:bottom w:val="single" w:sz="36" w:space="0" w:color="auto"/>
              <w:right w:val="nil"/>
            </w:tcBorders>
          </w:tcPr>
          <w:p w:rsidR="00C06D00" w:rsidRPr="00DC09AC" w:rsidRDefault="00C06D00" w:rsidP="005177FE">
            <w:pPr>
              <w:spacing w:before="360" w:after="0"/>
              <w:rPr>
                <w:lang w:val="fr-FR"/>
              </w:rPr>
            </w:pPr>
            <w:r w:rsidRPr="00DC09AC">
              <w:rPr>
                <w:lang w:val="fr-FR"/>
              </w:rPr>
              <w:t>Distr.</w:t>
            </w:r>
          </w:p>
          <w:p w:rsidR="00C06D00" w:rsidRPr="00DC09AC" w:rsidRDefault="00C06D00">
            <w:pPr>
              <w:rPr>
                <w:lang w:val="fr-FR"/>
              </w:rPr>
            </w:pPr>
            <w:r w:rsidRPr="00DC09AC">
              <w:rPr>
                <w:lang w:val="fr-FR"/>
              </w:rPr>
              <w:fldChar w:fldCharType="begin"/>
            </w:r>
            <w:r w:rsidRPr="00DC09AC">
              <w:rPr>
                <w:lang w:val="fr-FR"/>
              </w:rPr>
              <w:instrText xml:space="preserve"> FILLIN "Distr." \* MERGEFORMAT </w:instrText>
            </w:r>
            <w:r w:rsidRPr="00DC09AC">
              <w:rPr>
                <w:lang w:val="fr-FR"/>
              </w:rPr>
              <w:fldChar w:fldCharType="separate"/>
            </w:r>
            <w:r w:rsidRPr="00DC09AC">
              <w:rPr>
                <w:lang w:val="fr-FR"/>
              </w:rPr>
              <w:t>G</w:t>
            </w:r>
            <w:r w:rsidR="005177FE" w:rsidRPr="00DC09AC">
              <w:rPr>
                <w:lang w:val="fr-FR"/>
              </w:rPr>
              <w:t>É</w:t>
            </w:r>
            <w:r w:rsidRPr="00DC09AC">
              <w:rPr>
                <w:lang w:val="fr-FR"/>
              </w:rPr>
              <w:t>N</w:t>
            </w:r>
            <w:r w:rsidR="005177FE" w:rsidRPr="00DC09AC">
              <w:rPr>
                <w:lang w:val="fr-FR"/>
              </w:rPr>
              <w:t>É</w:t>
            </w:r>
            <w:r w:rsidRPr="00DC09AC">
              <w:rPr>
                <w:lang w:val="fr-FR"/>
              </w:rPr>
              <w:t>RAL</w:t>
            </w:r>
            <w:r w:rsidRPr="00DC09AC">
              <w:rPr>
                <w:lang w:val="fr-FR"/>
              </w:rPr>
              <w:fldChar w:fldCharType="end"/>
            </w:r>
            <w:r w:rsidRPr="00DC09AC">
              <w:rPr>
                <w:lang w:val="fr-FR"/>
              </w:rPr>
              <w:t>E</w:t>
            </w:r>
          </w:p>
          <w:p w:rsidR="00C06D00" w:rsidRPr="00DC09AC" w:rsidRDefault="00C06D00">
            <w:pPr>
              <w:spacing w:after="0"/>
              <w:rPr>
                <w:lang w:val="fr-FR"/>
              </w:rPr>
            </w:pPr>
            <w:r w:rsidRPr="00DC09AC">
              <w:rPr>
                <w:lang w:val="fr-FR"/>
              </w:rPr>
              <w:fldChar w:fldCharType="begin"/>
            </w:r>
            <w:r w:rsidRPr="00DC09AC">
              <w:rPr>
                <w:lang w:val="fr-FR"/>
              </w:rPr>
              <w:instrText xml:space="preserve"> FILLIN "Symbol" \* MERGEFORMAT </w:instrText>
            </w:r>
            <w:r w:rsidRPr="00DC09AC">
              <w:rPr>
                <w:lang w:val="fr-FR"/>
              </w:rPr>
              <w:fldChar w:fldCharType="separate"/>
            </w:r>
            <w:r w:rsidRPr="00DC09AC">
              <w:rPr>
                <w:lang w:val="fr-FR"/>
              </w:rPr>
              <w:t>CRC/C/SR.1233</w:t>
            </w:r>
            <w:r w:rsidRPr="00DC09AC">
              <w:rPr>
                <w:lang w:val="fr-FR"/>
              </w:rPr>
              <w:fldChar w:fldCharType="end"/>
            </w:r>
          </w:p>
          <w:p w:rsidR="00C06D00" w:rsidRPr="00DC09AC" w:rsidRDefault="00081D1E">
            <w:pPr>
              <w:rPr>
                <w:lang w:val="fr-FR"/>
              </w:rPr>
            </w:pPr>
            <w:r>
              <w:rPr>
                <w:lang w:val="fr-FR"/>
              </w:rPr>
              <w:t>18 décembre 2009</w:t>
            </w:r>
          </w:p>
          <w:p w:rsidR="00C06D00" w:rsidRPr="00DC09AC" w:rsidRDefault="005177FE">
            <w:pPr>
              <w:rPr>
                <w:lang w:val="fr-FR"/>
              </w:rPr>
            </w:pPr>
            <w:r w:rsidRPr="00DC09AC">
              <w:rPr>
                <w:lang w:val="fr-FR"/>
              </w:rPr>
              <w:t>FRANÇAIS</w:t>
            </w:r>
            <w:r w:rsidRPr="00DC09AC">
              <w:rPr>
                <w:lang w:val="fr-FR"/>
              </w:rPr>
              <w:br/>
            </w:r>
            <w:r w:rsidR="00C06D00" w:rsidRPr="00DC09AC">
              <w:rPr>
                <w:lang w:val="fr-FR"/>
              </w:rPr>
              <w:t>Original: ANGLAIS</w:t>
            </w:r>
          </w:p>
        </w:tc>
      </w:tr>
    </w:tbl>
    <w:p w:rsidR="00C06D00" w:rsidRPr="00DC09AC" w:rsidRDefault="00C06D00">
      <w:pPr>
        <w:jc w:val="center"/>
        <w:rPr>
          <w:lang w:val="fr-FR"/>
        </w:rPr>
      </w:pPr>
      <w:r w:rsidRPr="00DC09AC">
        <w:rPr>
          <w:lang w:val="fr-FR"/>
        </w:rPr>
        <w:br/>
        <w:t>COMIT</w:t>
      </w:r>
      <w:r w:rsidR="005177FE" w:rsidRPr="00DC09AC">
        <w:rPr>
          <w:lang w:val="fr-FR"/>
        </w:rPr>
        <w:t>É</w:t>
      </w:r>
      <w:r w:rsidRPr="00DC09AC">
        <w:rPr>
          <w:lang w:val="fr-FR"/>
        </w:rPr>
        <w:t xml:space="preserve"> DES DROITS DE L’ENFANT </w:t>
      </w:r>
    </w:p>
    <w:p w:rsidR="00C06D00" w:rsidRPr="00DC09AC" w:rsidRDefault="00C06D00">
      <w:pPr>
        <w:jc w:val="center"/>
        <w:rPr>
          <w:lang w:val="fr-FR"/>
        </w:rPr>
      </w:pPr>
      <w:r w:rsidRPr="00DC09AC">
        <w:rPr>
          <w:lang w:val="fr-FR"/>
        </w:rPr>
        <w:t>Quarante-cinquième session</w:t>
      </w:r>
    </w:p>
    <w:p w:rsidR="00C06D00" w:rsidRPr="00DC09AC" w:rsidRDefault="00C06D00">
      <w:pPr>
        <w:jc w:val="center"/>
        <w:rPr>
          <w:lang w:val="fr-FR"/>
        </w:rPr>
      </w:pPr>
      <w:r w:rsidRPr="00DC09AC">
        <w:rPr>
          <w:lang w:val="fr-FR"/>
        </w:rPr>
        <w:t>COMPTE RENDU ANALYTIQUE DE LA 1233</w:t>
      </w:r>
      <w:r w:rsidRPr="00DC09AC">
        <w:rPr>
          <w:vertAlign w:val="superscript"/>
          <w:lang w:val="fr-FR"/>
        </w:rPr>
        <w:t>e</w:t>
      </w:r>
      <w:r w:rsidR="005177FE" w:rsidRPr="00DC09AC">
        <w:rPr>
          <w:lang w:val="fr-FR"/>
        </w:rPr>
        <w:t xml:space="preserve"> </w:t>
      </w:r>
      <w:r w:rsidRPr="00DC09AC">
        <w:rPr>
          <w:lang w:val="fr-FR"/>
        </w:rPr>
        <w:t>S</w:t>
      </w:r>
      <w:r w:rsidR="005177FE" w:rsidRPr="00DC09AC">
        <w:rPr>
          <w:lang w:val="fr-FR"/>
        </w:rPr>
        <w:t>É</w:t>
      </w:r>
      <w:r w:rsidRPr="00DC09AC">
        <w:rPr>
          <w:lang w:val="fr-FR"/>
        </w:rPr>
        <w:t xml:space="preserve">ANCE </w:t>
      </w:r>
    </w:p>
    <w:p w:rsidR="00C06D00" w:rsidRPr="00DC09AC" w:rsidRDefault="00E608E2">
      <w:pPr>
        <w:spacing w:after="0"/>
        <w:jc w:val="center"/>
        <w:rPr>
          <w:lang w:val="fr-FR"/>
        </w:rPr>
      </w:pPr>
      <w:r w:rsidRPr="00DC09AC">
        <w:rPr>
          <w:lang w:val="fr-FR"/>
        </w:rPr>
        <w:t>t</w:t>
      </w:r>
      <w:r w:rsidR="00C06D00" w:rsidRPr="00DC09AC">
        <w:rPr>
          <w:lang w:val="fr-FR"/>
        </w:rPr>
        <w:t>enue au Palais Wilson, à Genève,</w:t>
      </w:r>
    </w:p>
    <w:p w:rsidR="00C06D00" w:rsidRPr="00DC09AC" w:rsidRDefault="00E608E2">
      <w:pPr>
        <w:jc w:val="center"/>
        <w:rPr>
          <w:lang w:val="fr-FR"/>
        </w:rPr>
      </w:pPr>
      <w:r w:rsidRPr="00DC09AC">
        <w:rPr>
          <w:lang w:val="fr-FR"/>
        </w:rPr>
        <w:t>l</w:t>
      </w:r>
      <w:r w:rsidR="00C06D00" w:rsidRPr="00DC09AC">
        <w:rPr>
          <w:lang w:val="fr-FR"/>
        </w:rPr>
        <w:t>e mercredi 23 mai 2007, à 10 heures.</w:t>
      </w:r>
    </w:p>
    <w:p w:rsidR="00C06D00" w:rsidRPr="00DC09AC" w:rsidRDefault="00C06D00">
      <w:pPr>
        <w:jc w:val="center"/>
        <w:rPr>
          <w:lang w:val="fr-FR"/>
        </w:rPr>
      </w:pPr>
      <w:r w:rsidRPr="00DC09AC">
        <w:rPr>
          <w:u w:val="single"/>
          <w:lang w:val="fr-FR"/>
        </w:rPr>
        <w:t>Présidente</w:t>
      </w:r>
      <w:r w:rsidRPr="00DC09AC">
        <w:rPr>
          <w:lang w:val="fr-FR"/>
        </w:rPr>
        <w:t>: M</w:t>
      </w:r>
      <w:r w:rsidRPr="00DC09AC">
        <w:rPr>
          <w:vertAlign w:val="superscript"/>
          <w:lang w:val="fr-FR"/>
        </w:rPr>
        <w:t>me</w:t>
      </w:r>
      <w:r w:rsidRPr="00DC09AC">
        <w:rPr>
          <w:lang w:val="fr-FR"/>
        </w:rPr>
        <w:t xml:space="preserve"> LEE</w:t>
      </w:r>
    </w:p>
    <w:p w:rsidR="00C06D00" w:rsidRPr="00DC09AC" w:rsidRDefault="00C06D00">
      <w:pPr>
        <w:jc w:val="center"/>
        <w:rPr>
          <w:lang w:val="fr-FR"/>
        </w:rPr>
      </w:pPr>
      <w:r w:rsidRPr="00DC09AC">
        <w:rPr>
          <w:lang w:val="fr-FR"/>
        </w:rPr>
        <w:t>SOMMAIRE</w:t>
      </w:r>
    </w:p>
    <w:p w:rsidR="00C06D00" w:rsidRPr="00DC09AC" w:rsidRDefault="00C06D00">
      <w:pPr>
        <w:rPr>
          <w:lang w:val="fr-FR"/>
        </w:rPr>
      </w:pPr>
      <w:r w:rsidRPr="00DC09AC">
        <w:rPr>
          <w:lang w:val="fr-FR"/>
        </w:rPr>
        <w:t>EXAMEN DES RAPPORTS PR</w:t>
      </w:r>
      <w:r w:rsidR="005177FE" w:rsidRPr="00DC09AC">
        <w:rPr>
          <w:lang w:val="fr-FR"/>
        </w:rPr>
        <w:t>É</w:t>
      </w:r>
      <w:r w:rsidRPr="00DC09AC">
        <w:rPr>
          <w:lang w:val="fr-FR"/>
        </w:rPr>
        <w:t>SENT</w:t>
      </w:r>
      <w:r w:rsidR="005177FE" w:rsidRPr="00DC09AC">
        <w:rPr>
          <w:lang w:val="fr-FR"/>
        </w:rPr>
        <w:t>É</w:t>
      </w:r>
      <w:r w:rsidRPr="00DC09AC">
        <w:rPr>
          <w:lang w:val="fr-FR"/>
        </w:rPr>
        <w:t xml:space="preserve">S PAR LES </w:t>
      </w:r>
      <w:r w:rsidR="005177FE" w:rsidRPr="00DC09AC">
        <w:rPr>
          <w:lang w:val="fr-FR"/>
        </w:rPr>
        <w:t>É</w:t>
      </w:r>
      <w:r w:rsidRPr="00DC09AC">
        <w:rPr>
          <w:lang w:val="fr-FR"/>
        </w:rPr>
        <w:t>TATS PARTIES (</w:t>
      </w:r>
      <w:r w:rsidRPr="00DC09AC">
        <w:rPr>
          <w:i/>
          <w:lang w:val="fr-FR"/>
        </w:rPr>
        <w:t>suite</w:t>
      </w:r>
      <w:r w:rsidRPr="00DC09AC">
        <w:rPr>
          <w:lang w:val="fr-FR"/>
        </w:rPr>
        <w:t>)</w:t>
      </w:r>
    </w:p>
    <w:p w:rsidR="00C06D00" w:rsidRPr="00DC09AC" w:rsidRDefault="00E608E2">
      <w:pPr>
        <w:ind w:left="567"/>
        <w:rPr>
          <w:lang w:val="fr-FR"/>
        </w:rPr>
      </w:pPr>
      <w:r w:rsidRPr="00DC09AC">
        <w:rPr>
          <w:u w:val="single"/>
          <w:lang w:val="fr-FR"/>
        </w:rPr>
        <w:t>Deuxième</w:t>
      </w:r>
      <w:r w:rsidR="00C06D00" w:rsidRPr="00DC09AC">
        <w:rPr>
          <w:u w:val="single"/>
          <w:lang w:val="fr-FR"/>
        </w:rPr>
        <w:t xml:space="preserve"> et troisième rapports périodiques des Maldives</w:t>
      </w:r>
    </w:p>
    <w:p w:rsidR="00C06D00" w:rsidRPr="00DC09AC" w:rsidRDefault="00C06D00" w:rsidP="005362A0">
      <w:pPr>
        <w:spacing w:after="220"/>
        <w:jc w:val="center"/>
        <w:rPr>
          <w:i/>
          <w:lang w:val="fr-FR"/>
        </w:rPr>
      </w:pPr>
      <w:r w:rsidRPr="00DC09AC">
        <w:rPr>
          <w:lang w:val="fr-FR"/>
        </w:rPr>
        <w:br w:type="page"/>
      </w:r>
      <w:r w:rsidRPr="00DC09AC">
        <w:rPr>
          <w:i/>
          <w:lang w:val="fr-FR"/>
        </w:rPr>
        <w:t xml:space="preserve">La </w:t>
      </w:r>
      <w:r w:rsidR="00E608E2" w:rsidRPr="00DC09AC">
        <w:rPr>
          <w:i/>
          <w:lang w:val="fr-FR"/>
        </w:rPr>
        <w:t>séance est ouverte à 10 h</w:t>
      </w:r>
      <w:r w:rsidR="005177FE" w:rsidRPr="00DC09AC">
        <w:rPr>
          <w:i/>
          <w:lang w:val="fr-FR"/>
        </w:rPr>
        <w:t xml:space="preserve"> </w:t>
      </w:r>
      <w:r w:rsidR="00081D1E">
        <w:rPr>
          <w:i/>
          <w:lang w:val="fr-FR"/>
        </w:rPr>
        <w:t>0</w:t>
      </w:r>
      <w:r w:rsidRPr="00DC09AC">
        <w:rPr>
          <w:i/>
          <w:lang w:val="fr-FR"/>
        </w:rPr>
        <w:t>5.</w:t>
      </w:r>
    </w:p>
    <w:p w:rsidR="00C06D00" w:rsidRPr="00DC09AC" w:rsidRDefault="00C06D00" w:rsidP="005362A0">
      <w:pPr>
        <w:spacing w:after="220"/>
        <w:rPr>
          <w:lang w:val="fr-FR"/>
        </w:rPr>
      </w:pPr>
      <w:r w:rsidRPr="00DC09AC">
        <w:rPr>
          <w:lang w:val="fr-FR"/>
        </w:rPr>
        <w:t>EXAMEN DES RAPPORTS PR</w:t>
      </w:r>
      <w:r w:rsidR="005177FE" w:rsidRPr="00DC09AC">
        <w:rPr>
          <w:lang w:val="fr-FR"/>
        </w:rPr>
        <w:t>É</w:t>
      </w:r>
      <w:r w:rsidRPr="00DC09AC">
        <w:rPr>
          <w:lang w:val="fr-FR"/>
        </w:rPr>
        <w:t>SENT</w:t>
      </w:r>
      <w:r w:rsidR="005177FE" w:rsidRPr="00DC09AC">
        <w:rPr>
          <w:lang w:val="fr-FR"/>
        </w:rPr>
        <w:t>É</w:t>
      </w:r>
      <w:r w:rsidRPr="00DC09AC">
        <w:rPr>
          <w:lang w:val="fr-FR"/>
        </w:rPr>
        <w:t xml:space="preserve">S PAR LES </w:t>
      </w:r>
      <w:r w:rsidR="005177FE" w:rsidRPr="00DC09AC">
        <w:rPr>
          <w:lang w:val="fr-FR"/>
        </w:rPr>
        <w:t>É</w:t>
      </w:r>
      <w:r w:rsidRPr="00DC09AC">
        <w:rPr>
          <w:lang w:val="fr-FR"/>
        </w:rPr>
        <w:t>TATS PARTIES (point 6 de l’ordre du jour) (</w:t>
      </w:r>
      <w:r w:rsidRPr="00DC09AC">
        <w:rPr>
          <w:i/>
          <w:lang w:val="fr-FR"/>
        </w:rPr>
        <w:t>suite</w:t>
      </w:r>
      <w:r w:rsidRPr="00DC09AC">
        <w:rPr>
          <w:lang w:val="fr-FR"/>
        </w:rPr>
        <w:t>)</w:t>
      </w:r>
    </w:p>
    <w:p w:rsidR="00C06D00" w:rsidRPr="00DC09AC" w:rsidRDefault="00E608E2" w:rsidP="005362A0">
      <w:pPr>
        <w:spacing w:after="220"/>
        <w:ind w:left="567"/>
        <w:rPr>
          <w:lang w:val="fr-FR"/>
        </w:rPr>
      </w:pPr>
      <w:r w:rsidRPr="00DC09AC">
        <w:rPr>
          <w:u w:val="single"/>
          <w:lang w:val="fr-FR"/>
        </w:rPr>
        <w:t>Deuxième</w:t>
      </w:r>
      <w:r w:rsidR="00C06D00" w:rsidRPr="00DC09AC">
        <w:rPr>
          <w:u w:val="single"/>
          <w:lang w:val="fr-FR"/>
        </w:rPr>
        <w:t xml:space="preserve"> et troisième rapports périodiques des Maldives</w:t>
      </w:r>
      <w:r w:rsidR="00C06D00" w:rsidRPr="00DC09AC">
        <w:rPr>
          <w:lang w:val="fr-FR"/>
        </w:rPr>
        <w:t xml:space="preserve"> (CRC/C/MDV/3; CRC/C/MDV/Q/3 et Add.1)</w:t>
      </w:r>
    </w:p>
    <w:p w:rsidR="00C06D00" w:rsidRPr="00DC09AC" w:rsidRDefault="00C06D00" w:rsidP="005362A0">
      <w:pPr>
        <w:pStyle w:val="ParaNo"/>
        <w:spacing w:after="220"/>
      </w:pPr>
      <w:r w:rsidRPr="00DC09AC">
        <w:t xml:space="preserve">Sur l’invitation de </w:t>
      </w:r>
      <w:r w:rsidR="00742AC4" w:rsidRPr="00DC09AC">
        <w:t>la Présidente, les membres de la</w:t>
      </w:r>
      <w:r w:rsidRPr="00DC09AC">
        <w:t xml:space="preserve"> délégation des Maldives prennent place à la table du Comité.</w:t>
      </w:r>
    </w:p>
    <w:p w:rsidR="00C06D00" w:rsidRPr="00DC09AC" w:rsidRDefault="00C06D00" w:rsidP="005362A0">
      <w:pPr>
        <w:pStyle w:val="ParaNo"/>
        <w:spacing w:after="220"/>
        <w:rPr>
          <w:lang w:val="fr-FR"/>
        </w:rPr>
      </w:pPr>
      <w:r w:rsidRPr="00DC09AC">
        <w:rPr>
          <w:u w:val="single"/>
          <w:lang w:val="fr-FR"/>
        </w:rPr>
        <w:t>M</w:t>
      </w:r>
      <w:r w:rsidRPr="00DC09AC">
        <w:rPr>
          <w:u w:val="single"/>
          <w:vertAlign w:val="superscript"/>
          <w:lang w:val="fr-FR"/>
        </w:rPr>
        <w:t>me</w:t>
      </w:r>
      <w:r w:rsidRPr="00DC09AC">
        <w:rPr>
          <w:u w:val="single"/>
          <w:lang w:val="fr-FR"/>
        </w:rPr>
        <w:t xml:space="preserve"> DIDI</w:t>
      </w:r>
      <w:r w:rsidRPr="00DC09AC">
        <w:rPr>
          <w:lang w:val="fr-FR"/>
        </w:rPr>
        <w:t xml:space="preserve"> (Maldives),</w:t>
      </w:r>
      <w:r w:rsidR="00610E7C" w:rsidRPr="00DC09AC">
        <w:rPr>
          <w:lang w:val="fr-FR"/>
        </w:rPr>
        <w:t xml:space="preserve"> dans sa présentation des deuxième</w:t>
      </w:r>
      <w:r w:rsidRPr="00DC09AC">
        <w:rPr>
          <w:lang w:val="fr-FR"/>
        </w:rPr>
        <w:t xml:space="preserve"> et troisième rapports périodiques (CRC/C/MDV/3), signale qu’au cours des 10 dernières années, les Maldives n</w:t>
      </w:r>
      <w:r w:rsidR="009F4476" w:rsidRPr="00DC09AC">
        <w:rPr>
          <w:lang w:val="fr-FR"/>
        </w:rPr>
        <w:t>’ont pas rempli de manière satisfaisante</w:t>
      </w:r>
      <w:r w:rsidRPr="00DC09AC">
        <w:rPr>
          <w:lang w:val="fr-FR"/>
        </w:rPr>
        <w:t xml:space="preserve"> leurs obligations de rappo</w:t>
      </w:r>
      <w:r w:rsidR="009F4476" w:rsidRPr="00DC09AC">
        <w:rPr>
          <w:lang w:val="fr-FR"/>
        </w:rPr>
        <w:t>rt car elles ne dispos</w:t>
      </w:r>
      <w:r w:rsidR="00134CCB" w:rsidRPr="00DC09AC">
        <w:rPr>
          <w:lang w:val="fr-FR"/>
        </w:rPr>
        <w:t>ai</w:t>
      </w:r>
      <w:r w:rsidR="009F4476" w:rsidRPr="00DC09AC">
        <w:rPr>
          <w:lang w:val="fr-FR"/>
        </w:rPr>
        <w:t>ent pas d’un</w:t>
      </w:r>
      <w:r w:rsidR="00134CCB" w:rsidRPr="00DC09AC">
        <w:rPr>
          <w:lang w:val="fr-FR"/>
        </w:rPr>
        <w:t xml:space="preserve"> mécanisme</w:t>
      </w:r>
      <w:r w:rsidRPr="00DC09AC">
        <w:rPr>
          <w:lang w:val="fr-FR"/>
        </w:rPr>
        <w:t xml:space="preserve"> approprié</w:t>
      </w:r>
      <w:r w:rsidR="00742AC4" w:rsidRPr="00DC09AC">
        <w:rPr>
          <w:lang w:val="fr-FR"/>
        </w:rPr>
        <w:t xml:space="preserve"> de contrôle de l’a</w:t>
      </w:r>
      <w:r w:rsidR="00A750DB" w:rsidRPr="00DC09AC">
        <w:rPr>
          <w:lang w:val="fr-FR"/>
        </w:rPr>
        <w:t>p</w:t>
      </w:r>
      <w:r w:rsidR="00742AC4" w:rsidRPr="00DC09AC">
        <w:rPr>
          <w:lang w:val="fr-FR"/>
        </w:rPr>
        <w:t>plication</w:t>
      </w:r>
      <w:r w:rsidRPr="00DC09AC">
        <w:rPr>
          <w:lang w:val="fr-FR"/>
        </w:rPr>
        <w:t xml:space="preserve"> de la Convention. La mise en </w:t>
      </w:r>
      <w:r w:rsidR="005177FE" w:rsidRPr="00DC09AC">
        <w:rPr>
          <w:lang w:val="fr-FR"/>
        </w:rPr>
        <w:t xml:space="preserve">œuvre </w:t>
      </w:r>
      <w:r w:rsidRPr="00DC09AC">
        <w:rPr>
          <w:lang w:val="fr-FR"/>
        </w:rPr>
        <w:t xml:space="preserve">d’une approche fondée sur les droits pour planifier, surveiller et instaurer un environnement protecteur pour les enfants, a pris un certain temps, notamment l’adoption d’une législation appropriée. </w:t>
      </w:r>
    </w:p>
    <w:p w:rsidR="00C06D00" w:rsidRPr="00DC09AC" w:rsidRDefault="00C06D00" w:rsidP="005362A0">
      <w:pPr>
        <w:pStyle w:val="ParaNo"/>
        <w:spacing w:after="220"/>
        <w:rPr>
          <w:lang w:val="fr-FR"/>
        </w:rPr>
      </w:pPr>
      <w:r w:rsidRPr="00DC09AC">
        <w:rPr>
          <w:lang w:val="fr-FR"/>
        </w:rPr>
        <w:t>Aux Maldives, les é</w:t>
      </w:r>
      <w:r w:rsidR="00976702" w:rsidRPr="00DC09AC">
        <w:rPr>
          <w:lang w:val="fr-FR"/>
        </w:rPr>
        <w:t>coles primaires existent là où vivent des enfants</w:t>
      </w:r>
      <w:r w:rsidR="00610E7C" w:rsidRPr="00DC09AC">
        <w:rPr>
          <w:lang w:val="fr-FR"/>
        </w:rPr>
        <w:t xml:space="preserve"> et elles comptent </w:t>
      </w:r>
      <w:r w:rsidR="00134CCB" w:rsidRPr="00DC09AC">
        <w:rPr>
          <w:lang w:val="fr-FR"/>
        </w:rPr>
        <w:t>un taux d’inscription</w:t>
      </w:r>
      <w:r w:rsidR="00610E7C" w:rsidRPr="00DC09AC">
        <w:rPr>
          <w:lang w:val="fr-FR"/>
        </w:rPr>
        <w:t xml:space="preserve"> voisin</w:t>
      </w:r>
      <w:r w:rsidR="00134CCB" w:rsidRPr="00DC09AC">
        <w:rPr>
          <w:lang w:val="fr-FR"/>
        </w:rPr>
        <w:t xml:space="preserve"> de 100</w:t>
      </w:r>
      <w:r w:rsidR="00CF30FF" w:rsidRPr="00DC09AC">
        <w:rPr>
          <w:lang w:val="fr-FR"/>
        </w:rPr>
        <w:t xml:space="preserve"> % </w:t>
      </w:r>
      <w:r w:rsidR="00610E7C" w:rsidRPr="00DC09AC">
        <w:rPr>
          <w:lang w:val="fr-FR"/>
        </w:rPr>
        <w:t xml:space="preserve">jusqu’à la </w:t>
      </w:r>
      <w:r w:rsidR="00CF30FF" w:rsidRPr="00DC09AC">
        <w:rPr>
          <w:lang w:val="fr-FR"/>
        </w:rPr>
        <w:t xml:space="preserve">septième </w:t>
      </w:r>
      <w:r w:rsidR="00610E7C" w:rsidRPr="00DC09AC">
        <w:rPr>
          <w:lang w:val="fr-FR"/>
        </w:rPr>
        <w:t>année</w:t>
      </w:r>
      <w:r w:rsidRPr="00DC09AC">
        <w:rPr>
          <w:lang w:val="fr-FR"/>
        </w:rPr>
        <w:t>. D’après l</w:t>
      </w:r>
      <w:r w:rsidR="00810DF0" w:rsidRPr="00DC09AC">
        <w:rPr>
          <w:lang w:val="fr-FR"/>
        </w:rPr>
        <w:t>e rec</w:t>
      </w:r>
      <w:r w:rsidR="00A750DB" w:rsidRPr="00DC09AC">
        <w:rPr>
          <w:lang w:val="fr-FR"/>
        </w:rPr>
        <w:t>ens</w:t>
      </w:r>
      <w:r w:rsidRPr="00DC09AC">
        <w:rPr>
          <w:lang w:val="fr-FR"/>
        </w:rPr>
        <w:t>ement 2006, l’écart entre sexe dans les taux d’inscription au secondaire a presque disparu. Dans le supérieur, les étudiants des Maldives figurent parmi les meilleurs choisis au niveau international</w:t>
      </w:r>
      <w:r w:rsidR="00810DF0" w:rsidRPr="00DC09AC">
        <w:rPr>
          <w:lang w:val="fr-FR"/>
        </w:rPr>
        <w:t xml:space="preserve"> en 2007.</w:t>
      </w:r>
      <w:r w:rsidRPr="00DC09AC">
        <w:rPr>
          <w:lang w:val="fr-FR"/>
        </w:rPr>
        <w:t xml:space="preserve"> </w:t>
      </w:r>
      <w:r w:rsidR="00A750DB" w:rsidRPr="00DC09AC">
        <w:rPr>
          <w:lang w:val="fr-FR"/>
        </w:rPr>
        <w:t>Néanmoins</w:t>
      </w:r>
      <w:r w:rsidRPr="00DC09AC">
        <w:rPr>
          <w:lang w:val="fr-FR"/>
        </w:rPr>
        <w:t xml:space="preserve">, </w:t>
      </w:r>
      <w:r w:rsidR="00A750DB" w:rsidRPr="00DC09AC">
        <w:rPr>
          <w:lang w:val="fr-FR"/>
        </w:rPr>
        <w:t>le pays doit encore faire face à un certain nombre d’obstacles dans la mise en place d’un enseignement de qualité. Des initiati</w:t>
      </w:r>
      <w:r w:rsidR="00976702" w:rsidRPr="00DC09AC">
        <w:rPr>
          <w:lang w:val="fr-FR"/>
        </w:rPr>
        <w:t>ves soutenues par le Fonds des N</w:t>
      </w:r>
      <w:r w:rsidR="00A750DB" w:rsidRPr="00DC09AC">
        <w:rPr>
          <w:lang w:val="fr-FR"/>
        </w:rPr>
        <w:t>ations Unies pour l’enfance</w:t>
      </w:r>
      <w:r w:rsidRPr="00DC09AC">
        <w:rPr>
          <w:lang w:val="fr-FR"/>
        </w:rPr>
        <w:t xml:space="preserve"> (UNICEF) </w:t>
      </w:r>
      <w:r w:rsidR="00976702" w:rsidRPr="00DC09AC">
        <w:rPr>
          <w:lang w:val="fr-FR"/>
        </w:rPr>
        <w:t>visant à</w:t>
      </w:r>
      <w:r w:rsidR="00A750DB" w:rsidRPr="00DC09AC">
        <w:rPr>
          <w:lang w:val="fr-FR"/>
        </w:rPr>
        <w:t xml:space="preserve"> me</w:t>
      </w:r>
      <w:r w:rsidR="00906308" w:rsidRPr="00DC09AC">
        <w:rPr>
          <w:lang w:val="fr-FR"/>
        </w:rPr>
        <w:t>tt</w:t>
      </w:r>
      <w:r w:rsidR="00A750DB" w:rsidRPr="00DC09AC">
        <w:rPr>
          <w:lang w:val="fr-FR"/>
        </w:rPr>
        <w:t>re en place un enseignement préscolaire fondé sur le jeu, des écoles primair</w:t>
      </w:r>
      <w:r w:rsidR="007752DB" w:rsidRPr="00DC09AC">
        <w:rPr>
          <w:lang w:val="fr-FR"/>
        </w:rPr>
        <w:t>es amies des enfants</w:t>
      </w:r>
      <w:r w:rsidR="00A750DB" w:rsidRPr="00DC09AC">
        <w:rPr>
          <w:lang w:val="fr-FR"/>
        </w:rPr>
        <w:t xml:space="preserve"> et</w:t>
      </w:r>
      <w:r w:rsidR="00906308" w:rsidRPr="00DC09AC">
        <w:rPr>
          <w:lang w:val="fr-FR"/>
        </w:rPr>
        <w:t xml:space="preserve"> des centres de documentation </w:t>
      </w:r>
      <w:r w:rsidR="00976702" w:rsidRPr="00DC09AC">
        <w:rPr>
          <w:lang w:val="fr-FR"/>
        </w:rPr>
        <w:t>pour les enseignants au niveau d</w:t>
      </w:r>
      <w:r w:rsidR="00906308" w:rsidRPr="00DC09AC">
        <w:rPr>
          <w:lang w:val="fr-FR"/>
        </w:rPr>
        <w:t xml:space="preserve">es atolls, contribuent à réduire les disparités dans l’instauration d’un enseignement primaire de qualité. </w:t>
      </w:r>
    </w:p>
    <w:p w:rsidR="00C06D00" w:rsidRPr="00DC09AC" w:rsidRDefault="00906308" w:rsidP="005362A0">
      <w:pPr>
        <w:pStyle w:val="ParaNo"/>
        <w:spacing w:after="220"/>
        <w:rPr>
          <w:lang w:val="fr-FR"/>
        </w:rPr>
      </w:pPr>
      <w:r w:rsidRPr="00DC09AC">
        <w:rPr>
          <w:lang w:val="fr-FR"/>
        </w:rPr>
        <w:t>L’application de mesures spéciales a réduit les taux de mortalité infantile et maternelle respectivement à 16 et 0.69 pour 1000 naissances vivantes</w:t>
      </w:r>
      <w:r w:rsidR="00C06D00" w:rsidRPr="00DC09AC">
        <w:rPr>
          <w:lang w:val="fr-FR"/>
        </w:rPr>
        <w:t xml:space="preserve">. </w:t>
      </w:r>
      <w:r w:rsidRPr="00DC09AC">
        <w:rPr>
          <w:lang w:val="fr-FR"/>
        </w:rPr>
        <w:t>La couverture vaccinale (DTP3 et rougeole) dépasse actuellement 95</w:t>
      </w:r>
      <w:r w:rsidR="00CF30FF" w:rsidRPr="00DC09AC">
        <w:rPr>
          <w:lang w:val="fr-FR"/>
        </w:rPr>
        <w:t> %</w:t>
      </w:r>
      <w:r w:rsidRPr="00DC09AC">
        <w:rPr>
          <w:lang w:val="fr-FR"/>
        </w:rPr>
        <w:t>.</w:t>
      </w:r>
    </w:p>
    <w:p w:rsidR="00C06D00" w:rsidRPr="00DC09AC" w:rsidRDefault="00906308" w:rsidP="005362A0">
      <w:pPr>
        <w:pStyle w:val="ParaNo"/>
        <w:spacing w:after="220"/>
        <w:rPr>
          <w:lang w:val="fr-FR"/>
        </w:rPr>
      </w:pPr>
      <w:r w:rsidRPr="00DC09AC">
        <w:rPr>
          <w:lang w:val="fr-FR"/>
        </w:rPr>
        <w:t>Depuis leur ratification de la</w:t>
      </w:r>
      <w:r w:rsidR="00C06D00" w:rsidRPr="00DC09AC">
        <w:rPr>
          <w:lang w:val="fr-FR"/>
        </w:rPr>
        <w:t xml:space="preserve"> Convention,</w:t>
      </w:r>
      <w:r w:rsidRPr="00DC09AC">
        <w:rPr>
          <w:lang w:val="fr-FR"/>
        </w:rPr>
        <w:t xml:space="preserve"> les Maldives se sont efforcées de fournir des services adéquats aux enfants nécessitant une protection. </w:t>
      </w:r>
      <w:r w:rsidR="00302CAA" w:rsidRPr="00DC09AC">
        <w:rPr>
          <w:lang w:val="fr-FR"/>
        </w:rPr>
        <w:t>Les principales difficultés pour rendre les service</w:t>
      </w:r>
      <w:r w:rsidR="00610E7C" w:rsidRPr="00DC09AC">
        <w:rPr>
          <w:lang w:val="fr-FR"/>
        </w:rPr>
        <w:t>s accessibles aux enfants tienne</w:t>
      </w:r>
      <w:r w:rsidR="00302CAA" w:rsidRPr="00DC09AC">
        <w:rPr>
          <w:lang w:val="fr-FR"/>
        </w:rPr>
        <w:t>nt à la dispersion géographique des communautés et aux ressources financières</w:t>
      </w:r>
      <w:r w:rsidR="00976702" w:rsidRPr="00DC09AC">
        <w:rPr>
          <w:lang w:val="fr-FR"/>
        </w:rPr>
        <w:t>,</w:t>
      </w:r>
      <w:r w:rsidR="00302CAA" w:rsidRPr="00DC09AC">
        <w:rPr>
          <w:lang w:val="fr-FR"/>
        </w:rPr>
        <w:t xml:space="preserve"> institutionnelle</w:t>
      </w:r>
      <w:r w:rsidR="00976702" w:rsidRPr="00DC09AC">
        <w:rPr>
          <w:lang w:val="fr-FR"/>
        </w:rPr>
        <w:t>s</w:t>
      </w:r>
      <w:r w:rsidR="00302CAA" w:rsidRPr="00DC09AC">
        <w:rPr>
          <w:lang w:val="fr-FR"/>
        </w:rPr>
        <w:t xml:space="preserve"> et humaines limitées, en particulier </w:t>
      </w:r>
      <w:r w:rsidR="00976702" w:rsidRPr="00DC09AC">
        <w:rPr>
          <w:lang w:val="fr-FR"/>
        </w:rPr>
        <w:t xml:space="preserve">en matière </w:t>
      </w:r>
      <w:r w:rsidR="00302CAA" w:rsidRPr="00DC09AC">
        <w:rPr>
          <w:lang w:val="fr-FR"/>
        </w:rPr>
        <w:t>de professionnels qualifiés. Le Ministère de l’égalité des sexe</w:t>
      </w:r>
      <w:r w:rsidR="00976702" w:rsidRPr="00DC09AC">
        <w:rPr>
          <w:lang w:val="fr-FR"/>
        </w:rPr>
        <w:t>s</w:t>
      </w:r>
      <w:r w:rsidR="00302CAA" w:rsidRPr="00DC09AC">
        <w:rPr>
          <w:lang w:val="fr-FR"/>
        </w:rPr>
        <w:t xml:space="preserve"> et de la famille a entrepris un programme de décentralisation pour fournir des services de protection aux enfants et aux familles à risque. Fin 2008, chaque atoll disposera d’un centre de services qui travaillera avec une équipe multidisciplinaire pour fournir aux enfants des services de protection sociale. </w:t>
      </w:r>
      <w:r w:rsidR="00225C18" w:rsidRPr="00DC09AC">
        <w:rPr>
          <w:lang w:val="fr-FR"/>
        </w:rPr>
        <w:t>Le </w:t>
      </w:r>
      <w:r w:rsidR="00302CAA" w:rsidRPr="00DC09AC">
        <w:rPr>
          <w:lang w:val="fr-FR"/>
        </w:rPr>
        <w:t>Ministère travaille également avec</w:t>
      </w:r>
      <w:r w:rsidR="00C06D00" w:rsidRPr="00DC09AC">
        <w:rPr>
          <w:lang w:val="fr-FR"/>
        </w:rPr>
        <w:t xml:space="preserve"> </w:t>
      </w:r>
      <w:r w:rsidR="00225C18" w:rsidRPr="00DC09AC">
        <w:rPr>
          <w:lang w:val="fr-FR"/>
        </w:rPr>
        <w:t>«</w:t>
      </w:r>
      <w:r w:rsidR="00C06D00" w:rsidRPr="00DC09AC">
        <w:rPr>
          <w:lang w:val="fr-FR"/>
        </w:rPr>
        <w:t>Child Hel</w:t>
      </w:r>
      <w:r w:rsidR="00302CAA" w:rsidRPr="00DC09AC">
        <w:rPr>
          <w:lang w:val="fr-FR"/>
        </w:rPr>
        <w:t>pline International»</w:t>
      </w:r>
      <w:r w:rsidR="00976702" w:rsidRPr="00DC09AC">
        <w:rPr>
          <w:lang w:val="fr-FR"/>
        </w:rPr>
        <w:t xml:space="preserve"> à la création d’</w:t>
      </w:r>
      <w:r w:rsidR="00302CAA" w:rsidRPr="00DC09AC">
        <w:rPr>
          <w:lang w:val="fr-FR"/>
        </w:rPr>
        <w:t xml:space="preserve">une ligne d’assistance téléphonique pour les enfants aux Maldives. </w:t>
      </w:r>
    </w:p>
    <w:p w:rsidR="00C06D00" w:rsidRPr="00DC09AC" w:rsidRDefault="00C06D00" w:rsidP="005362A0">
      <w:pPr>
        <w:pStyle w:val="ParaNo"/>
        <w:spacing w:after="220"/>
        <w:rPr>
          <w:lang w:val="fr-FR"/>
        </w:rPr>
      </w:pPr>
      <w:r w:rsidRPr="00DC09AC">
        <w:rPr>
          <w:lang w:val="fr-FR"/>
        </w:rPr>
        <w:t>Les Maldives ont entrepris une réforme politique majeure. La feuille de route du c</w:t>
      </w:r>
      <w:r w:rsidR="00976702" w:rsidRPr="00DC09AC">
        <w:rPr>
          <w:lang w:val="fr-FR"/>
        </w:rPr>
        <w:t>alendrier des réformes, annoncée</w:t>
      </w:r>
      <w:r w:rsidRPr="00DC09AC">
        <w:rPr>
          <w:lang w:val="fr-FR"/>
        </w:rPr>
        <w:t xml:space="preserve"> par le Président en mars 2006, mettra en place une démocratie moderne et donnera un nouvel élan à la promotion et à la protection des droits de l’enfant. Des efforts sont en cours en vue d’incorporer à la législation</w:t>
      </w:r>
      <w:r w:rsidR="00225C18" w:rsidRPr="00DC09AC">
        <w:rPr>
          <w:lang w:val="fr-FR"/>
        </w:rPr>
        <w:t xml:space="preserve"> nationale la Convention sur l’</w:t>
      </w:r>
      <w:r w:rsidRPr="00DC09AC">
        <w:rPr>
          <w:lang w:val="fr-FR"/>
        </w:rPr>
        <w:t>élimination de toutes les formes de discrimination contre les femmes et la Convention relative aux droits de l’enfant. Le Gouvernement adopt</w:t>
      </w:r>
      <w:r w:rsidR="00302CAA" w:rsidRPr="00DC09AC">
        <w:rPr>
          <w:lang w:val="fr-FR"/>
        </w:rPr>
        <w:t>e</w:t>
      </w:r>
      <w:r w:rsidRPr="00DC09AC">
        <w:rPr>
          <w:lang w:val="fr-FR"/>
        </w:rPr>
        <w:t xml:space="preserve"> actuellement des mesures pour instaurer un système holistique de justice des mineurs et le Cabinet a récemment approuvé un or</w:t>
      </w:r>
      <w:r w:rsidR="00225C18" w:rsidRPr="00DC09AC">
        <w:rPr>
          <w:lang w:val="fr-FR"/>
        </w:rPr>
        <w:t>gane de justice des mineurs. Le </w:t>
      </w:r>
      <w:r w:rsidRPr="00DC09AC">
        <w:rPr>
          <w:lang w:val="fr-FR"/>
        </w:rPr>
        <w:t xml:space="preserve">Code pénal a été révisé et un projet de législation sur la preuve, l’emploi et la police a pris en compte les normes et les meilleures pratiques internationales en matière de droits de l’homme. La </w:t>
      </w:r>
      <w:r w:rsidR="00225C18" w:rsidRPr="00DC09AC">
        <w:rPr>
          <w:lang w:val="fr-FR"/>
        </w:rPr>
        <w:t>l</w:t>
      </w:r>
      <w:r w:rsidRPr="00DC09AC">
        <w:rPr>
          <w:lang w:val="fr-FR"/>
        </w:rPr>
        <w:t>oi de la famil</w:t>
      </w:r>
      <w:r w:rsidR="00901EF7" w:rsidRPr="00DC09AC">
        <w:rPr>
          <w:lang w:val="fr-FR"/>
        </w:rPr>
        <w:t xml:space="preserve">le sera révisée d’ici la fin </w:t>
      </w:r>
      <w:r w:rsidR="00134CCB" w:rsidRPr="00DC09AC">
        <w:rPr>
          <w:lang w:val="fr-FR"/>
        </w:rPr>
        <w:t>2007 pour y inclu</w:t>
      </w:r>
      <w:r w:rsidRPr="00DC09AC">
        <w:rPr>
          <w:lang w:val="fr-FR"/>
        </w:rPr>
        <w:t>r</w:t>
      </w:r>
      <w:r w:rsidR="00134CCB" w:rsidRPr="00DC09AC">
        <w:rPr>
          <w:lang w:val="fr-FR"/>
        </w:rPr>
        <w:t>e</w:t>
      </w:r>
      <w:r w:rsidRPr="00DC09AC">
        <w:rPr>
          <w:lang w:val="fr-FR"/>
        </w:rPr>
        <w:t xml:space="preserve"> les questions de droits des enfants. </w:t>
      </w:r>
    </w:p>
    <w:p w:rsidR="00C06D00" w:rsidRPr="00DC09AC" w:rsidRDefault="00C06D00" w:rsidP="005362A0">
      <w:pPr>
        <w:pStyle w:val="ParaNo"/>
        <w:spacing w:after="220"/>
        <w:rPr>
          <w:lang w:val="fr-FR"/>
        </w:rPr>
      </w:pPr>
      <w:r w:rsidRPr="00DC09AC">
        <w:rPr>
          <w:lang w:val="fr-FR"/>
        </w:rPr>
        <w:t>Les Maldives ont ratifié la Convention contre la torture ou autres peines ou traitements cruels, inhumains ou dégradants et son Protocole f</w:t>
      </w:r>
      <w:r w:rsidR="00901EF7" w:rsidRPr="00DC09AC">
        <w:rPr>
          <w:lang w:val="fr-FR"/>
        </w:rPr>
        <w:t xml:space="preserve">acultatif en septembre 2005, </w:t>
      </w:r>
      <w:r w:rsidRPr="00DC09AC">
        <w:rPr>
          <w:lang w:val="fr-FR"/>
        </w:rPr>
        <w:t xml:space="preserve">le Pacte international relatif aux droits civils et politiques et son Protocole facultatif et le Pacte international relatif aux droits économiques, sociaux et culturels en septembre 2006. </w:t>
      </w:r>
    </w:p>
    <w:p w:rsidR="00C06D00" w:rsidRPr="00DC09AC" w:rsidRDefault="00C06D00" w:rsidP="005362A0">
      <w:pPr>
        <w:pStyle w:val="ParaNo"/>
        <w:spacing w:after="220"/>
        <w:rPr>
          <w:lang w:val="fr-FR"/>
        </w:rPr>
      </w:pPr>
      <w:r w:rsidRPr="00DC09AC">
        <w:rPr>
          <w:lang w:val="fr-FR"/>
        </w:rPr>
        <w:t xml:space="preserve">La surveillance et les rapports sur la mise en </w:t>
      </w:r>
      <w:r w:rsidR="00225C18" w:rsidRPr="00DC09AC">
        <w:rPr>
          <w:lang w:val="fr-FR"/>
        </w:rPr>
        <w:t xml:space="preserve">œuvre </w:t>
      </w:r>
      <w:r w:rsidRPr="00DC09AC">
        <w:rPr>
          <w:lang w:val="fr-FR"/>
        </w:rPr>
        <w:t>des droits des femmes et des enfants seront systématiques suite à la création à cette fin d’un service spécial au sein d</w:t>
      </w:r>
      <w:r w:rsidR="00901EF7" w:rsidRPr="00DC09AC">
        <w:rPr>
          <w:lang w:val="fr-FR"/>
        </w:rPr>
        <w:t xml:space="preserve">u Ministère de l’égalité entre les </w:t>
      </w:r>
      <w:r w:rsidRPr="00DC09AC">
        <w:rPr>
          <w:lang w:val="fr-FR"/>
        </w:rPr>
        <w:t>sexes et de la famille. Le Ministère de la planification et du développement national est l’organe cl</w:t>
      </w:r>
      <w:r w:rsidR="00225C18" w:rsidRPr="00DC09AC">
        <w:rPr>
          <w:lang w:val="fr-FR"/>
        </w:rPr>
        <w:t>ef</w:t>
      </w:r>
      <w:r w:rsidRPr="00DC09AC">
        <w:rPr>
          <w:lang w:val="fr-FR"/>
        </w:rPr>
        <w:t xml:space="preserve"> du Gouvernement responsable du recueil des données. Un système de déclaration des naissances et de g</w:t>
      </w:r>
      <w:r w:rsidR="00901EF7" w:rsidRPr="00DC09AC">
        <w:rPr>
          <w:lang w:val="fr-FR"/>
        </w:rPr>
        <w:t>estion de l’information destiné</w:t>
      </w:r>
      <w:r w:rsidRPr="00DC09AC">
        <w:rPr>
          <w:lang w:val="fr-FR"/>
        </w:rPr>
        <w:t xml:space="preserve"> aux enfants, aux adol</w:t>
      </w:r>
      <w:r w:rsidR="00610E7C" w:rsidRPr="00DC09AC">
        <w:rPr>
          <w:lang w:val="fr-FR"/>
        </w:rPr>
        <w:t>escents et aux familles en danger,</w:t>
      </w:r>
      <w:r w:rsidRPr="00DC09AC">
        <w:rPr>
          <w:lang w:val="fr-FR"/>
        </w:rPr>
        <w:t xml:space="preserve"> est en cours de création avec l’aide de l’UNICEF.</w:t>
      </w:r>
    </w:p>
    <w:p w:rsidR="00C06D00" w:rsidRPr="00DC09AC" w:rsidRDefault="00C06D00" w:rsidP="005362A0">
      <w:pPr>
        <w:pStyle w:val="ParaNo"/>
        <w:spacing w:after="220"/>
        <w:rPr>
          <w:lang w:val="fr-FR"/>
        </w:rPr>
      </w:pPr>
      <w:r w:rsidRPr="00DC09AC">
        <w:rPr>
          <w:lang w:val="fr-FR"/>
        </w:rPr>
        <w:t>La police a connu une évolution en ma</w:t>
      </w:r>
      <w:r w:rsidR="00017D10" w:rsidRPr="00DC09AC">
        <w:rPr>
          <w:lang w:val="fr-FR"/>
        </w:rPr>
        <w:t>tière de protection des mineurs</w:t>
      </w:r>
      <w:r w:rsidRPr="00DC09AC">
        <w:rPr>
          <w:lang w:val="fr-FR"/>
        </w:rPr>
        <w:t>; l’accent est mis à présent sur les familles à risques plutôt que sur les seuls enfants. L’objectif consiste à préserver l’intérêt supérieur de l’enfant en responsabilisant les parents et en donnant aux enfants un environnement protégé au sein de la famille. Toutefois, les enfants dont l’intérêt supérieur ne peut être garanti de cette manière sont, en dernier recours, confiés aux bons soins de l’</w:t>
      </w:r>
      <w:r w:rsidR="00893C5C" w:rsidRPr="00DC09AC">
        <w:rPr>
          <w:lang w:val="fr-FR"/>
        </w:rPr>
        <w:t>É</w:t>
      </w:r>
      <w:r w:rsidRPr="00DC09AC">
        <w:rPr>
          <w:lang w:val="fr-FR"/>
        </w:rPr>
        <w:t xml:space="preserve">tat. Améliorer ce type de soins et </w:t>
      </w:r>
      <w:r w:rsidR="00017D10" w:rsidRPr="00DC09AC">
        <w:rPr>
          <w:lang w:val="fr-FR"/>
        </w:rPr>
        <w:t xml:space="preserve">leur </w:t>
      </w:r>
      <w:r w:rsidRPr="00DC09AC">
        <w:rPr>
          <w:lang w:val="fr-FR"/>
        </w:rPr>
        <w:t>trouver d</w:t>
      </w:r>
      <w:r w:rsidR="00017D10" w:rsidRPr="00DC09AC">
        <w:rPr>
          <w:lang w:val="fr-FR"/>
        </w:rPr>
        <w:t>es formes alternatives pose</w:t>
      </w:r>
      <w:r w:rsidRPr="00DC09AC">
        <w:rPr>
          <w:lang w:val="fr-FR"/>
        </w:rPr>
        <w:t xml:space="preserve"> un grand défi au Gouvernement. Des normes minimums ont été fixées pour les institutions et seront expressément appliquées dans les mois à venir. La possibilité d’instaurer le </w:t>
      </w:r>
      <w:r w:rsidRPr="00DC09AC">
        <w:rPr>
          <w:u w:val="single"/>
          <w:lang w:val="fr-FR"/>
        </w:rPr>
        <w:t>kafalah</w:t>
      </w:r>
      <w:r w:rsidR="00893C5C" w:rsidRPr="00DC09AC">
        <w:rPr>
          <w:lang w:val="fr-FR"/>
        </w:rPr>
        <w:t xml:space="preserve"> comme alternative à l’</w:t>
      </w:r>
      <w:r w:rsidRPr="00DC09AC">
        <w:rPr>
          <w:lang w:val="fr-FR"/>
        </w:rPr>
        <w:t>adoption, et les famill</w:t>
      </w:r>
      <w:r w:rsidR="00134CCB" w:rsidRPr="00DC09AC">
        <w:rPr>
          <w:lang w:val="fr-FR"/>
        </w:rPr>
        <w:t>es d’accueil comme alternative systématique</w:t>
      </w:r>
      <w:r w:rsidR="00017D10" w:rsidRPr="00DC09AC">
        <w:rPr>
          <w:lang w:val="fr-FR"/>
        </w:rPr>
        <w:t xml:space="preserve"> aux soins en institution</w:t>
      </w:r>
      <w:r w:rsidR="00893C5C" w:rsidRPr="00DC09AC">
        <w:rPr>
          <w:lang w:val="fr-FR"/>
        </w:rPr>
        <w:t xml:space="preserve">s, </w:t>
      </w:r>
      <w:r w:rsidR="00901EF7" w:rsidRPr="00DC09AC">
        <w:rPr>
          <w:lang w:val="fr-FR"/>
        </w:rPr>
        <w:t>est</w:t>
      </w:r>
      <w:r w:rsidR="00893C5C" w:rsidRPr="00DC09AC">
        <w:rPr>
          <w:lang w:val="fr-FR"/>
        </w:rPr>
        <w:t xml:space="preserve"> actuellement à </w:t>
      </w:r>
      <w:r w:rsidRPr="00DC09AC">
        <w:rPr>
          <w:lang w:val="fr-FR"/>
        </w:rPr>
        <w:t xml:space="preserve">l’étude. </w:t>
      </w:r>
    </w:p>
    <w:p w:rsidR="00C06D00" w:rsidRPr="00DC09AC" w:rsidRDefault="00C06D00" w:rsidP="005362A0">
      <w:pPr>
        <w:pStyle w:val="ParaNo"/>
        <w:spacing w:after="220"/>
        <w:rPr>
          <w:lang w:val="fr-FR"/>
        </w:rPr>
      </w:pPr>
      <w:r w:rsidRPr="00DC09AC">
        <w:rPr>
          <w:lang w:val="fr-FR"/>
        </w:rPr>
        <w:t>Peu a été fait pour familiariser les enfants à la Convention. L’</w:t>
      </w:r>
      <w:r w:rsidR="00610E7C" w:rsidRPr="00DC09AC">
        <w:rPr>
          <w:lang w:val="fr-FR"/>
        </w:rPr>
        <w:t xml:space="preserve">habitude de les impliquer </w:t>
      </w:r>
      <w:r w:rsidRPr="00DC09AC">
        <w:rPr>
          <w:lang w:val="fr-FR"/>
        </w:rPr>
        <w:t xml:space="preserve">dans la mise en </w:t>
      </w:r>
      <w:r w:rsidR="00893C5C" w:rsidRPr="00DC09AC">
        <w:rPr>
          <w:lang w:val="fr-FR"/>
        </w:rPr>
        <w:t xml:space="preserve">œuvre </w:t>
      </w:r>
      <w:r w:rsidRPr="00DC09AC">
        <w:rPr>
          <w:lang w:val="fr-FR"/>
        </w:rPr>
        <w:t>et dans la surveillance de leurs droits n’est pas encore établie, bien que les écoliers aient été consultés sur la rédaction du plan national d’action pour le bien-être de l’enfant maldivien 2001-2010. Les écoles autorisent les enfants à former des associations et des clubs</w:t>
      </w:r>
      <w:r w:rsidR="00901EF7" w:rsidRPr="00DC09AC">
        <w:rPr>
          <w:lang w:val="fr-FR"/>
        </w:rPr>
        <w:t>,</w:t>
      </w:r>
      <w:r w:rsidRPr="00DC09AC">
        <w:rPr>
          <w:lang w:val="fr-FR"/>
        </w:rPr>
        <w:t xml:space="preserve"> mais il n’y </w:t>
      </w:r>
      <w:r w:rsidR="00610E7C" w:rsidRPr="00DC09AC">
        <w:rPr>
          <w:lang w:val="fr-FR"/>
        </w:rPr>
        <w:t>a aucune association qui encourag</w:t>
      </w:r>
      <w:r w:rsidRPr="00DC09AC">
        <w:rPr>
          <w:lang w:val="fr-FR"/>
        </w:rPr>
        <w:t xml:space="preserve">e la participation des enfants à la mise en œuvre de leurs droits. </w:t>
      </w:r>
    </w:p>
    <w:p w:rsidR="00C06D00" w:rsidRPr="00DC09AC" w:rsidRDefault="00C06D00" w:rsidP="005362A0">
      <w:pPr>
        <w:pStyle w:val="ParaNo"/>
        <w:spacing w:after="220"/>
        <w:rPr>
          <w:lang w:val="fr-FR"/>
        </w:rPr>
      </w:pPr>
      <w:r w:rsidRPr="00DC09AC">
        <w:rPr>
          <w:lang w:val="fr-FR"/>
        </w:rPr>
        <w:t>Aux Maldives, les enfants handicap</w:t>
      </w:r>
      <w:r w:rsidR="00017D10" w:rsidRPr="00DC09AC">
        <w:rPr>
          <w:lang w:val="fr-FR"/>
        </w:rPr>
        <w:t>és ont un accès minimal</w:t>
      </w:r>
      <w:r w:rsidRPr="00DC09AC">
        <w:rPr>
          <w:lang w:val="fr-FR"/>
        </w:rPr>
        <w:t xml:space="preserve"> à l’école et aux autres services publics. Pour remédier à une telle situation, une politique nationale du handicap est mise en place et un groupe </w:t>
      </w:r>
      <w:r w:rsidR="00610E7C" w:rsidRPr="00DC09AC">
        <w:rPr>
          <w:lang w:val="fr-FR"/>
        </w:rPr>
        <w:t xml:space="preserve">de travail </w:t>
      </w:r>
      <w:r w:rsidRPr="00DC09AC">
        <w:rPr>
          <w:lang w:val="fr-FR"/>
        </w:rPr>
        <w:t xml:space="preserve">technique prépare un plan d’action. Des mesures sont adoptées pour assurer que chaque atoll dispose au moins d’une école qui assure un enseignement aux enfants handicapés grâce à une approche intégrée. </w:t>
      </w:r>
      <w:r w:rsidR="00017D10" w:rsidRPr="00DC09AC">
        <w:rPr>
          <w:lang w:val="fr-FR"/>
        </w:rPr>
        <w:t xml:space="preserve">Un registre national </w:t>
      </w:r>
      <w:r w:rsidRPr="00DC09AC">
        <w:rPr>
          <w:lang w:val="fr-FR"/>
        </w:rPr>
        <w:t xml:space="preserve">des enfants handicapés sera créé d’ici fin 2007. </w:t>
      </w:r>
      <w:r w:rsidR="00017D10" w:rsidRPr="00DC09AC">
        <w:rPr>
          <w:lang w:val="fr-FR"/>
        </w:rPr>
        <w:t>M</w:t>
      </w:r>
      <w:r w:rsidR="00017D10" w:rsidRPr="00DC09AC">
        <w:rPr>
          <w:vertAlign w:val="superscript"/>
          <w:lang w:val="fr-FR"/>
        </w:rPr>
        <w:t>me</w:t>
      </w:r>
      <w:r w:rsidR="00017D10" w:rsidRPr="00DC09AC">
        <w:rPr>
          <w:lang w:val="fr-FR"/>
        </w:rPr>
        <w:t xml:space="preserve"> Didi</w:t>
      </w:r>
      <w:r w:rsidRPr="00DC09AC">
        <w:rPr>
          <w:lang w:val="fr-FR"/>
        </w:rPr>
        <w:t xml:space="preserve"> se félicite du travail de l’ONG «</w:t>
      </w:r>
      <w:r w:rsidR="00893C5C" w:rsidRPr="00DC09AC">
        <w:rPr>
          <w:lang w:val="fr-FR"/>
        </w:rPr>
        <w:t>Care society</w:t>
      </w:r>
      <w:r w:rsidRPr="00DC09AC">
        <w:rPr>
          <w:lang w:val="fr-FR"/>
        </w:rPr>
        <w:t xml:space="preserve">» pour ses efforts en faveur des enfants handicapés aux Maldives. </w:t>
      </w:r>
    </w:p>
    <w:p w:rsidR="00C06D00" w:rsidRPr="00DC09AC" w:rsidRDefault="00C06D00" w:rsidP="005362A0">
      <w:pPr>
        <w:pStyle w:val="ParaNo"/>
        <w:spacing w:after="220"/>
        <w:rPr>
          <w:lang w:val="fr-FR"/>
        </w:rPr>
      </w:pPr>
      <w:r w:rsidRPr="00DC09AC">
        <w:rPr>
          <w:lang w:val="fr-FR"/>
        </w:rPr>
        <w:t>Les autres questions</w:t>
      </w:r>
      <w:r w:rsidR="00901EF7" w:rsidRPr="00DC09AC">
        <w:rPr>
          <w:lang w:val="fr-FR"/>
        </w:rPr>
        <w:t xml:space="preserve"> majeures</w:t>
      </w:r>
      <w:r w:rsidRPr="00DC09AC">
        <w:rPr>
          <w:lang w:val="fr-FR"/>
        </w:rPr>
        <w:t xml:space="preserve"> </w:t>
      </w:r>
      <w:r w:rsidR="00E26A56" w:rsidRPr="00DC09AC">
        <w:rPr>
          <w:lang w:val="fr-FR"/>
        </w:rPr>
        <w:t>dont le Gouvernement doit s’occuper</w:t>
      </w:r>
      <w:r w:rsidRPr="00DC09AC">
        <w:rPr>
          <w:lang w:val="fr-FR"/>
        </w:rPr>
        <w:t xml:space="preserve"> sont la fréquence de la toxicomanie chez les jeunes et l’implication des enfants dans la violence d’origine politique. La</w:t>
      </w:r>
      <w:r w:rsidR="00DC09AC">
        <w:rPr>
          <w:lang w:val="fr-FR"/>
        </w:rPr>
        <w:t> </w:t>
      </w:r>
      <w:r w:rsidRPr="00DC09AC">
        <w:rPr>
          <w:lang w:val="fr-FR"/>
        </w:rPr>
        <w:t>réinsertion des jeunes toxicomanes n’est pas satisfaisante et, dans un pays où près de 42</w:t>
      </w:r>
      <w:r w:rsidR="00893C5C" w:rsidRPr="00DC09AC">
        <w:rPr>
          <w:lang w:val="fr-FR"/>
        </w:rPr>
        <w:t> %</w:t>
      </w:r>
      <w:r w:rsidRPr="00DC09AC">
        <w:rPr>
          <w:lang w:val="fr-FR"/>
        </w:rPr>
        <w:t xml:space="preserve"> de la population a moins de 18 ans, cette situation doit être traitée en urgence. </w:t>
      </w:r>
    </w:p>
    <w:p w:rsidR="00C06D00" w:rsidRPr="00DC09AC" w:rsidRDefault="00C06D00" w:rsidP="005362A0">
      <w:pPr>
        <w:pStyle w:val="ParaNo"/>
        <w:spacing w:after="220"/>
        <w:rPr>
          <w:lang w:val="fr-FR"/>
        </w:rPr>
      </w:pPr>
      <w:r w:rsidRPr="00DC09AC">
        <w:rPr>
          <w:u w:val="single"/>
          <w:lang w:val="fr-FR"/>
        </w:rPr>
        <w:t>M. SIDDIQUI</w:t>
      </w:r>
      <w:r w:rsidRPr="00DC09AC">
        <w:rPr>
          <w:lang w:val="fr-FR"/>
        </w:rPr>
        <w:t xml:space="preserve"> (Rapporteur de pays) souligne que les Maldives ont</w:t>
      </w:r>
      <w:r w:rsidR="00E26A56" w:rsidRPr="00DC09AC">
        <w:rPr>
          <w:lang w:val="fr-FR"/>
        </w:rPr>
        <w:t>,</w:t>
      </w:r>
      <w:r w:rsidRPr="00DC09AC">
        <w:rPr>
          <w:lang w:val="fr-FR"/>
        </w:rPr>
        <w:t xml:space="preserve"> au cours des dernières années, réalisé des progrès économiques, sociau</w:t>
      </w:r>
      <w:r w:rsidR="00893C5C" w:rsidRPr="00DC09AC">
        <w:rPr>
          <w:lang w:val="fr-FR"/>
        </w:rPr>
        <w:t xml:space="preserve">x et politiques importants. </w:t>
      </w:r>
      <w:r w:rsidR="00017D10" w:rsidRPr="00DC09AC">
        <w:rPr>
          <w:lang w:val="fr-FR"/>
        </w:rPr>
        <w:t>Leurs</w:t>
      </w:r>
      <w:r w:rsidRPr="00DC09AC">
        <w:rPr>
          <w:lang w:val="fr-FR"/>
        </w:rPr>
        <w:t xml:space="preserve"> progrès sociaux se tra</w:t>
      </w:r>
      <w:r w:rsidR="00017D10" w:rsidRPr="00DC09AC">
        <w:rPr>
          <w:lang w:val="fr-FR"/>
        </w:rPr>
        <w:t>duisent par le fait qu’elles obtienne</w:t>
      </w:r>
      <w:r w:rsidR="00901EF7" w:rsidRPr="00DC09AC">
        <w:rPr>
          <w:lang w:val="fr-FR"/>
        </w:rPr>
        <w:t>nt</w:t>
      </w:r>
      <w:r w:rsidRPr="00DC09AC">
        <w:rPr>
          <w:lang w:val="fr-FR"/>
        </w:rPr>
        <w:t xml:space="preserve"> le meilleur résultat parmi les pays d’Asie du sud dans la réalisation des Objectifs du Millénaire pour le développement des Nations Unies. </w:t>
      </w:r>
    </w:p>
    <w:p w:rsidR="00C06D00" w:rsidRPr="00DC09AC" w:rsidRDefault="00C06D00" w:rsidP="005362A0">
      <w:pPr>
        <w:pStyle w:val="ParaNo"/>
        <w:spacing w:after="220"/>
        <w:rPr>
          <w:lang w:val="fr-FR"/>
        </w:rPr>
      </w:pPr>
      <w:r w:rsidRPr="00DC09AC">
        <w:rPr>
          <w:lang w:val="fr-FR"/>
        </w:rPr>
        <w:t>Il note avec satisfaction que quelques-unes des préoccupations et des recommandations du Comité relatives au rapport initial des Maldives (CRC/C/8/Add.33) ont été suivies d’effet</w:t>
      </w:r>
      <w:r w:rsidR="00E26A56" w:rsidRPr="00DC09AC">
        <w:rPr>
          <w:lang w:val="fr-FR"/>
        </w:rPr>
        <w:t>,</w:t>
      </w:r>
      <w:r w:rsidRPr="00DC09AC">
        <w:rPr>
          <w:lang w:val="fr-FR"/>
        </w:rPr>
        <w:t xml:space="preserve"> par l’adoption d’une législation et de politiques. Toutefois, les recommandations du </w:t>
      </w:r>
      <w:r w:rsidR="00386992" w:rsidRPr="00DC09AC">
        <w:rPr>
          <w:lang w:val="fr-FR"/>
        </w:rPr>
        <w:t>Comité relatives aux réserve</w:t>
      </w:r>
      <w:r w:rsidRPr="00DC09AC">
        <w:rPr>
          <w:lang w:val="fr-FR"/>
        </w:rPr>
        <w:t>s, à l’harmonisation de la législation nationale avec la Convention, à la discrimination à l’encontre d’enfants handicapés e</w:t>
      </w:r>
      <w:r w:rsidR="00017D10" w:rsidRPr="00DC09AC">
        <w:rPr>
          <w:lang w:val="fr-FR"/>
        </w:rPr>
        <w:t>t d’enfants nés hors mariage, à</w:t>
      </w:r>
      <w:r w:rsidRPr="00DC09AC">
        <w:rPr>
          <w:lang w:val="fr-FR"/>
        </w:rPr>
        <w:t xml:space="preserve"> la prévention des mauvais traitements aux enfants, notamment des abus sexuels, au problème de la toxicomanie et de l’administration de la justice des mineurs, n’ont pas été suffisam</w:t>
      </w:r>
      <w:r w:rsidR="00E26A56" w:rsidRPr="00DC09AC">
        <w:rPr>
          <w:lang w:val="fr-FR"/>
        </w:rPr>
        <w:t>ment traitées. La délégation devrai</w:t>
      </w:r>
      <w:r w:rsidRPr="00DC09AC">
        <w:rPr>
          <w:lang w:val="fr-FR"/>
        </w:rPr>
        <w:t>t expliquer la raison pour laquelle les Maldi</w:t>
      </w:r>
      <w:r w:rsidR="00041E03" w:rsidRPr="00DC09AC">
        <w:rPr>
          <w:lang w:val="fr-FR"/>
        </w:rPr>
        <w:t>ves n’ont pas appliqué</w:t>
      </w:r>
      <w:r w:rsidRPr="00DC09AC">
        <w:rPr>
          <w:lang w:val="fr-FR"/>
        </w:rPr>
        <w:t xml:space="preserve"> ces recommandations et quand elles prévoient de le faire. Il invite l’</w:t>
      </w:r>
      <w:r w:rsidR="00531DF5">
        <w:rPr>
          <w:lang w:val="fr-FR"/>
        </w:rPr>
        <w:t>É</w:t>
      </w:r>
      <w:r w:rsidRPr="00DC09AC">
        <w:rPr>
          <w:lang w:val="fr-FR"/>
        </w:rPr>
        <w:t>tat partie à retirer ses réserves aux artic</w:t>
      </w:r>
      <w:r w:rsidR="00893C5C" w:rsidRPr="00DC09AC">
        <w:rPr>
          <w:lang w:val="fr-FR"/>
        </w:rPr>
        <w:t xml:space="preserve">les 14 et 21 de la Convention. </w:t>
      </w:r>
    </w:p>
    <w:p w:rsidR="00C06D00" w:rsidRPr="00DC09AC" w:rsidRDefault="00C06D00" w:rsidP="005362A0">
      <w:pPr>
        <w:pStyle w:val="ParaNo"/>
        <w:spacing w:after="220"/>
        <w:rPr>
          <w:lang w:val="fr-FR"/>
        </w:rPr>
      </w:pPr>
      <w:r w:rsidRPr="00DC09AC">
        <w:rPr>
          <w:lang w:val="fr-FR"/>
        </w:rPr>
        <w:t>Il souhaite savoir si des ressources fin</w:t>
      </w:r>
      <w:r w:rsidR="00017D10" w:rsidRPr="00DC09AC">
        <w:rPr>
          <w:lang w:val="fr-FR"/>
        </w:rPr>
        <w:t xml:space="preserve">ancières et humaines adéquates </w:t>
      </w:r>
      <w:r w:rsidRPr="00DC09AC">
        <w:rPr>
          <w:lang w:val="fr-FR"/>
        </w:rPr>
        <w:t>ont été allouées au Plan d’action national en faveur du bien-être de l’enfant maldivien 2001-2010, et s</w:t>
      </w:r>
      <w:r w:rsidR="00901EF7" w:rsidRPr="00DC09AC">
        <w:rPr>
          <w:lang w:val="fr-FR"/>
        </w:rPr>
        <w:t>i</w:t>
      </w:r>
      <w:r w:rsidR="00017D10" w:rsidRPr="00DC09AC">
        <w:rPr>
          <w:lang w:val="fr-FR"/>
        </w:rPr>
        <w:t xml:space="preserve"> ce plan</w:t>
      </w:r>
      <w:r w:rsidRPr="00DC09AC">
        <w:rPr>
          <w:lang w:val="fr-FR"/>
        </w:rPr>
        <w:t xml:space="preserve"> sera mis en œuvre par un organe public</w:t>
      </w:r>
      <w:r w:rsidR="00386992" w:rsidRPr="00DC09AC">
        <w:rPr>
          <w:lang w:val="fr-FR"/>
        </w:rPr>
        <w:t>,</w:t>
      </w:r>
      <w:r w:rsidRPr="00DC09AC">
        <w:rPr>
          <w:lang w:val="fr-FR"/>
        </w:rPr>
        <w:t xml:space="preserve"> ou en coopération avec la société civile. Il souhaite aussi savoir si une évaluation à moyen terme a été effectuée et, si o</w:t>
      </w:r>
      <w:r w:rsidR="00893C5C" w:rsidRPr="00DC09AC">
        <w:rPr>
          <w:lang w:val="fr-FR"/>
        </w:rPr>
        <w:t xml:space="preserve">ui, comment elle a été suivie. </w:t>
      </w:r>
    </w:p>
    <w:p w:rsidR="00C06D00" w:rsidRPr="00DC09AC" w:rsidRDefault="004E4C28" w:rsidP="005362A0">
      <w:pPr>
        <w:pStyle w:val="ParaNo"/>
        <w:spacing w:after="220"/>
        <w:rPr>
          <w:lang w:val="fr-FR"/>
        </w:rPr>
      </w:pPr>
      <w:r w:rsidRPr="00DC09AC">
        <w:rPr>
          <w:lang w:val="fr-FR"/>
        </w:rPr>
        <w:t>Il aimerait avoir</w:t>
      </w:r>
      <w:r w:rsidR="00901EF7" w:rsidRPr="00DC09AC">
        <w:rPr>
          <w:lang w:val="fr-FR"/>
        </w:rPr>
        <w:t xml:space="preserve"> des précision</w:t>
      </w:r>
      <w:r w:rsidR="00C06D00" w:rsidRPr="00DC09AC">
        <w:rPr>
          <w:lang w:val="fr-FR"/>
        </w:rPr>
        <w:t>s en ce qui conce</w:t>
      </w:r>
      <w:r w:rsidR="00B213A7" w:rsidRPr="00DC09AC">
        <w:rPr>
          <w:lang w:val="fr-FR"/>
        </w:rPr>
        <w:t>rne les observation</w:t>
      </w:r>
      <w:r w:rsidRPr="00DC09AC">
        <w:rPr>
          <w:lang w:val="fr-FR"/>
        </w:rPr>
        <w:t>s selon lesque</w:t>
      </w:r>
      <w:r w:rsidR="00B213A7" w:rsidRPr="00DC09AC">
        <w:rPr>
          <w:lang w:val="fr-FR"/>
        </w:rPr>
        <w:t>l</w:t>
      </w:r>
      <w:r w:rsidRPr="00DC09AC">
        <w:rPr>
          <w:lang w:val="fr-FR"/>
        </w:rPr>
        <w:t>l</w:t>
      </w:r>
      <w:r w:rsidR="00B213A7" w:rsidRPr="00DC09AC">
        <w:rPr>
          <w:lang w:val="fr-FR"/>
        </w:rPr>
        <w:t>e</w:t>
      </w:r>
      <w:r w:rsidR="00C06D00" w:rsidRPr="00DC09AC">
        <w:rPr>
          <w:lang w:val="fr-FR"/>
        </w:rPr>
        <w:t>s</w:t>
      </w:r>
      <w:r w:rsidR="00386992" w:rsidRPr="00DC09AC">
        <w:rPr>
          <w:lang w:val="fr-FR"/>
        </w:rPr>
        <w:t xml:space="preserve"> d’une part, </w:t>
      </w:r>
      <w:r w:rsidR="00C06D00" w:rsidRPr="00DC09AC">
        <w:rPr>
          <w:lang w:val="fr-FR"/>
        </w:rPr>
        <w:t>les organes responsables de la surveillance et de la mise en œ</w:t>
      </w:r>
      <w:r w:rsidR="00901EF7" w:rsidRPr="00DC09AC">
        <w:rPr>
          <w:lang w:val="fr-FR"/>
        </w:rPr>
        <w:t>uvre de la Convention ne disposaient</w:t>
      </w:r>
      <w:r w:rsidR="00C06D00" w:rsidRPr="00DC09AC">
        <w:rPr>
          <w:lang w:val="fr-FR"/>
        </w:rPr>
        <w:t xml:space="preserve"> pas de</w:t>
      </w:r>
      <w:r w:rsidR="00901EF7" w:rsidRPr="00DC09AC">
        <w:rPr>
          <w:lang w:val="fr-FR"/>
        </w:rPr>
        <w:t>s</w:t>
      </w:r>
      <w:r w:rsidR="00C06D00" w:rsidRPr="00DC09AC">
        <w:rPr>
          <w:lang w:val="fr-FR"/>
        </w:rPr>
        <w:t xml:space="preserve"> ressources humaines et</w:t>
      </w:r>
      <w:r w:rsidRPr="00DC09AC">
        <w:rPr>
          <w:lang w:val="fr-FR"/>
        </w:rPr>
        <w:t xml:space="preserve"> financières suffisantes et</w:t>
      </w:r>
      <w:r w:rsidR="00386992" w:rsidRPr="00DC09AC">
        <w:rPr>
          <w:lang w:val="fr-FR"/>
        </w:rPr>
        <w:t xml:space="preserve"> d’autre part,</w:t>
      </w:r>
      <w:r w:rsidRPr="00DC09AC">
        <w:rPr>
          <w:lang w:val="fr-FR"/>
        </w:rPr>
        <w:t xml:space="preserve"> le Groupe de travail multi</w:t>
      </w:r>
      <w:r w:rsidR="00C06D00" w:rsidRPr="00DC09AC">
        <w:rPr>
          <w:lang w:val="fr-FR"/>
        </w:rPr>
        <w:t>sectoriel sur la protection de l’enfance avai</w:t>
      </w:r>
      <w:r w:rsidR="00893C5C" w:rsidRPr="00DC09AC">
        <w:rPr>
          <w:lang w:val="fr-FR"/>
        </w:rPr>
        <w:t xml:space="preserve">t cessé ses activités en 2005. </w:t>
      </w:r>
    </w:p>
    <w:p w:rsidR="00C06D00" w:rsidRPr="00DC09AC" w:rsidRDefault="00386992" w:rsidP="005362A0">
      <w:pPr>
        <w:pStyle w:val="ParaNo"/>
        <w:spacing w:after="220"/>
        <w:rPr>
          <w:lang w:val="fr-FR"/>
        </w:rPr>
      </w:pPr>
      <w:r w:rsidRPr="00DC09AC">
        <w:rPr>
          <w:lang w:val="fr-FR"/>
        </w:rPr>
        <w:t>Bien</w:t>
      </w:r>
      <w:r w:rsidR="00C06D00" w:rsidRPr="00DC09AC">
        <w:rPr>
          <w:lang w:val="fr-FR"/>
        </w:rPr>
        <w:t xml:space="preserve"> qu’il se félicite des efforts du Ministère de la planification et du développement et du Ministère des rapports entre les sexes et de la famille, en co</w:t>
      </w:r>
      <w:r w:rsidR="004E4C28" w:rsidRPr="00DC09AC">
        <w:rPr>
          <w:lang w:val="fr-FR"/>
        </w:rPr>
        <w:t>opération avec l’UNICEF, en vue de recueillir d</w:t>
      </w:r>
      <w:r w:rsidR="00893C5C" w:rsidRPr="00DC09AC">
        <w:rPr>
          <w:lang w:val="fr-FR"/>
        </w:rPr>
        <w:t xml:space="preserve">es données </w:t>
      </w:r>
      <w:r w:rsidR="00C06D00" w:rsidRPr="00DC09AC">
        <w:rPr>
          <w:lang w:val="fr-FR"/>
        </w:rPr>
        <w:t>sur la situation des enfants, il note que le système national de collecte des données ne couvre pas tous les aspects de la Convention</w:t>
      </w:r>
      <w:r w:rsidR="00893C5C" w:rsidRPr="00DC09AC">
        <w:rPr>
          <w:lang w:val="fr-FR"/>
        </w:rPr>
        <w:t xml:space="preserve">, </w:t>
      </w:r>
      <w:r w:rsidRPr="00DC09AC">
        <w:rPr>
          <w:lang w:val="fr-FR"/>
        </w:rPr>
        <w:t>mais s’attache</w:t>
      </w:r>
      <w:r w:rsidR="00C06D00" w:rsidRPr="00DC09AC">
        <w:rPr>
          <w:lang w:val="fr-FR"/>
        </w:rPr>
        <w:t xml:space="preserve"> essentielle</w:t>
      </w:r>
      <w:r w:rsidRPr="00DC09AC">
        <w:rPr>
          <w:lang w:val="fr-FR"/>
        </w:rPr>
        <w:t>ment aux</w:t>
      </w:r>
      <w:r w:rsidR="00C06D00" w:rsidRPr="00DC09AC">
        <w:rPr>
          <w:lang w:val="fr-FR"/>
        </w:rPr>
        <w:t xml:space="preserve"> enfants en situation de conflit avec la loi. En outre, les données concernant la situation des enfants dans les atolls éloignés sont rares. Le recueil des données est freiné par un manque de personnel formé et par la </w:t>
      </w:r>
      <w:r w:rsidR="00B213A7" w:rsidRPr="00DC09AC">
        <w:rPr>
          <w:lang w:val="fr-FR"/>
        </w:rPr>
        <w:t xml:space="preserve">mauvaise coordination entre pouvoirs publics et </w:t>
      </w:r>
      <w:r w:rsidR="00893C5C" w:rsidRPr="00DC09AC">
        <w:rPr>
          <w:lang w:val="fr-FR"/>
        </w:rPr>
        <w:t>services sociaux. Il </w:t>
      </w:r>
      <w:r w:rsidR="00C06D00" w:rsidRPr="00DC09AC">
        <w:rPr>
          <w:lang w:val="fr-FR"/>
        </w:rPr>
        <w:t>demande de quelle manière l’</w:t>
      </w:r>
      <w:r w:rsidR="00893C5C" w:rsidRPr="00DC09AC">
        <w:rPr>
          <w:lang w:val="fr-FR"/>
        </w:rPr>
        <w:t>É</w:t>
      </w:r>
      <w:r w:rsidR="00C06D00" w:rsidRPr="00DC09AC">
        <w:rPr>
          <w:lang w:val="fr-FR"/>
        </w:rPr>
        <w:t xml:space="preserve">tat partie </w:t>
      </w:r>
      <w:r w:rsidR="00B213A7" w:rsidRPr="00DC09AC">
        <w:rPr>
          <w:lang w:val="fr-FR"/>
        </w:rPr>
        <w:t>prévoit de traiter ces problèmes</w:t>
      </w:r>
      <w:r w:rsidR="00C06D00" w:rsidRPr="00DC09AC">
        <w:rPr>
          <w:lang w:val="fr-FR"/>
        </w:rPr>
        <w:t>.</w:t>
      </w:r>
    </w:p>
    <w:p w:rsidR="00C06D00" w:rsidRPr="00DC09AC" w:rsidRDefault="00E26A56" w:rsidP="005362A0">
      <w:pPr>
        <w:pStyle w:val="ParaNo"/>
        <w:spacing w:after="220"/>
        <w:rPr>
          <w:lang w:val="fr-FR"/>
        </w:rPr>
      </w:pPr>
      <w:r w:rsidRPr="00DC09AC">
        <w:rPr>
          <w:lang w:val="fr-FR"/>
        </w:rPr>
        <w:t>Il</w:t>
      </w:r>
      <w:r w:rsidR="00C06D00" w:rsidRPr="00DC09AC">
        <w:rPr>
          <w:lang w:val="fr-FR"/>
        </w:rPr>
        <w:t xml:space="preserve"> invite la délégation à formuler des observations sur les rapports selon lesquels les crédits publics de santé et d’éducati</w:t>
      </w:r>
      <w:r w:rsidR="004E4C28" w:rsidRPr="00DC09AC">
        <w:rPr>
          <w:lang w:val="fr-FR"/>
        </w:rPr>
        <w:t>on diminuent. Cela doit</w:t>
      </w:r>
      <w:r w:rsidR="00C06D00" w:rsidRPr="00DC09AC">
        <w:rPr>
          <w:lang w:val="fr-FR"/>
        </w:rPr>
        <w:t xml:space="preserve"> avoir un imp</w:t>
      </w:r>
      <w:r w:rsidR="00893C5C" w:rsidRPr="00DC09AC">
        <w:rPr>
          <w:lang w:val="fr-FR"/>
        </w:rPr>
        <w:t>act négatif sur les enfants. En </w:t>
      </w:r>
      <w:r w:rsidR="00C06D00" w:rsidRPr="00DC09AC">
        <w:rPr>
          <w:lang w:val="fr-FR"/>
        </w:rPr>
        <w:t>outre, les associations d’enfants ne</w:t>
      </w:r>
      <w:r w:rsidR="004E4C28" w:rsidRPr="00DC09AC">
        <w:rPr>
          <w:lang w:val="fr-FR"/>
        </w:rPr>
        <w:t xml:space="preserve"> sont pas consultées sur l’élaborat</w:t>
      </w:r>
      <w:r w:rsidR="00C06D00" w:rsidRPr="00DC09AC">
        <w:rPr>
          <w:lang w:val="fr-FR"/>
        </w:rPr>
        <w:t xml:space="preserve">ion du budget et </w:t>
      </w:r>
      <w:r w:rsidR="00B213A7" w:rsidRPr="00DC09AC">
        <w:rPr>
          <w:lang w:val="fr-FR"/>
        </w:rPr>
        <w:t>il n’y a pas de relevés des</w:t>
      </w:r>
      <w:r w:rsidR="00C06D00" w:rsidRPr="00DC09AC">
        <w:rPr>
          <w:lang w:val="fr-FR"/>
        </w:rPr>
        <w:t xml:space="preserve"> créd</w:t>
      </w:r>
      <w:r w:rsidR="00B213A7" w:rsidRPr="00DC09AC">
        <w:rPr>
          <w:lang w:val="fr-FR"/>
        </w:rPr>
        <w:t>its alloués aux enfants et d</w:t>
      </w:r>
      <w:r w:rsidR="00C06D00" w:rsidRPr="00DC09AC">
        <w:rPr>
          <w:lang w:val="fr-FR"/>
        </w:rPr>
        <w:t xml:space="preserve">es dépenses réelles engagées pour eux. </w:t>
      </w:r>
    </w:p>
    <w:p w:rsidR="00C06D00" w:rsidRPr="00DC09AC" w:rsidRDefault="00C06D00" w:rsidP="005362A0">
      <w:pPr>
        <w:pStyle w:val="ParaNo"/>
        <w:spacing w:after="220"/>
        <w:rPr>
          <w:lang w:val="fr-FR"/>
        </w:rPr>
      </w:pPr>
      <w:r w:rsidRPr="00DC09AC">
        <w:rPr>
          <w:lang w:val="fr-FR"/>
        </w:rPr>
        <w:t>Les administrations des atolls ne sont pas représentatives de la population locale et leur capacité à répondre aux besoins de</w:t>
      </w:r>
      <w:r w:rsidR="004E4C28" w:rsidRPr="00DC09AC">
        <w:rPr>
          <w:lang w:val="fr-FR"/>
        </w:rPr>
        <w:t>s enfants sont très limitées. M. Siddiqui demande comment le G</w:t>
      </w:r>
      <w:r w:rsidRPr="00DC09AC">
        <w:rPr>
          <w:lang w:val="fr-FR"/>
        </w:rPr>
        <w:t>ouvernement envisage de reméd</w:t>
      </w:r>
      <w:r w:rsidR="00893C5C" w:rsidRPr="00DC09AC">
        <w:rPr>
          <w:lang w:val="fr-FR"/>
        </w:rPr>
        <w:t xml:space="preserve">ier à cette situation. </w:t>
      </w:r>
    </w:p>
    <w:p w:rsidR="00C06D00" w:rsidRPr="00DC09AC" w:rsidRDefault="00C06D00" w:rsidP="005362A0">
      <w:pPr>
        <w:pStyle w:val="ParaNo"/>
        <w:spacing w:after="220"/>
        <w:rPr>
          <w:lang w:val="fr-FR"/>
        </w:rPr>
      </w:pPr>
      <w:r w:rsidRPr="00DC09AC">
        <w:rPr>
          <w:lang w:val="fr-FR"/>
        </w:rPr>
        <w:t>Il a été signalé que la Convention n’était pas diffusée de man</w:t>
      </w:r>
      <w:r w:rsidR="00E140DE" w:rsidRPr="00DC09AC">
        <w:rPr>
          <w:lang w:val="fr-FR"/>
        </w:rPr>
        <w:t>ière systématique et ciblée; en </w:t>
      </w:r>
      <w:r w:rsidRPr="00DC09AC">
        <w:rPr>
          <w:lang w:val="fr-FR"/>
        </w:rPr>
        <w:t>conséquence, peu de parents, enfants, enseignants et soignants en connaissent bien le contenu. Le Gouvernement n’a pas publié ou distribué le rapport initial des Maldives ou les observations de conclus</w:t>
      </w:r>
      <w:r w:rsidR="00E26A56" w:rsidRPr="00DC09AC">
        <w:rPr>
          <w:lang w:val="fr-FR"/>
        </w:rPr>
        <w:t>ion du Comité. La délégation devrai</w:t>
      </w:r>
      <w:r w:rsidRPr="00DC09AC">
        <w:rPr>
          <w:lang w:val="fr-FR"/>
        </w:rPr>
        <w:t xml:space="preserve">t s’exprimer sur ces observations. </w:t>
      </w:r>
    </w:p>
    <w:p w:rsidR="00C06D00" w:rsidRPr="00DC09AC" w:rsidRDefault="004E4C28" w:rsidP="005362A0">
      <w:pPr>
        <w:pStyle w:val="ParaNo"/>
        <w:spacing w:after="220"/>
        <w:rPr>
          <w:lang w:val="fr-FR"/>
        </w:rPr>
      </w:pPr>
      <w:r w:rsidRPr="00DC09AC">
        <w:rPr>
          <w:lang w:val="fr-FR"/>
        </w:rPr>
        <w:t>M</w:t>
      </w:r>
      <w:r w:rsidR="00C06D00" w:rsidRPr="00DC09AC">
        <w:rPr>
          <w:lang w:val="fr-FR"/>
        </w:rPr>
        <w:t xml:space="preserve">algré les recommandations </w:t>
      </w:r>
      <w:r w:rsidR="00386992" w:rsidRPr="00DC09AC">
        <w:rPr>
          <w:lang w:val="fr-FR"/>
        </w:rPr>
        <w:t>d’un éminent érudit</w:t>
      </w:r>
      <w:r w:rsidR="00ED4571" w:rsidRPr="00DC09AC">
        <w:rPr>
          <w:lang w:val="fr-FR"/>
        </w:rPr>
        <w:t xml:space="preserve"> islamique</w:t>
      </w:r>
      <w:r w:rsidRPr="00DC09AC">
        <w:rPr>
          <w:lang w:val="fr-FR"/>
        </w:rPr>
        <w:t xml:space="preserve"> visant à</w:t>
      </w:r>
      <w:r w:rsidR="00C06D00" w:rsidRPr="00DC09AC">
        <w:rPr>
          <w:lang w:val="fr-FR"/>
        </w:rPr>
        <w:t xml:space="preserve"> rendre la législation nationale conforme à la Convention, la </w:t>
      </w:r>
      <w:r w:rsidR="00E140DE" w:rsidRPr="00DC09AC">
        <w:rPr>
          <w:lang w:val="fr-FR"/>
        </w:rPr>
        <w:t>l</w:t>
      </w:r>
      <w:r w:rsidR="00C06D00" w:rsidRPr="00DC09AC">
        <w:rPr>
          <w:lang w:val="fr-FR"/>
        </w:rPr>
        <w:t xml:space="preserve">oi relative à la protection des droits de l’enfant n’a pas été amendée pour élever l’âge légal de 16 à 18 ans. </w:t>
      </w:r>
    </w:p>
    <w:p w:rsidR="00C06D00" w:rsidRPr="00DC09AC" w:rsidRDefault="00C06D00" w:rsidP="005362A0">
      <w:pPr>
        <w:pStyle w:val="ParaNo"/>
        <w:spacing w:after="220"/>
        <w:rPr>
          <w:lang w:val="fr-FR"/>
        </w:rPr>
      </w:pPr>
      <w:r w:rsidRPr="00DC09AC">
        <w:rPr>
          <w:u w:val="single"/>
          <w:lang w:val="fr-FR"/>
        </w:rPr>
        <w:t>M</w:t>
      </w:r>
      <w:r w:rsidRPr="00DC09AC">
        <w:rPr>
          <w:u w:val="single"/>
          <w:vertAlign w:val="superscript"/>
          <w:lang w:val="fr-FR"/>
        </w:rPr>
        <w:t>me</w:t>
      </w:r>
      <w:r w:rsidRPr="00DC09AC">
        <w:rPr>
          <w:u w:val="single"/>
          <w:lang w:val="fr-FR"/>
        </w:rPr>
        <w:t xml:space="preserve"> VUCKOVIC-SAHOVIC</w:t>
      </w:r>
      <w:r w:rsidRPr="00DC09AC">
        <w:rPr>
          <w:lang w:val="fr-FR"/>
        </w:rPr>
        <w:t xml:space="preserve"> (Ra</w:t>
      </w:r>
      <w:r w:rsidR="00E26A56" w:rsidRPr="00DC09AC">
        <w:rPr>
          <w:lang w:val="fr-FR"/>
        </w:rPr>
        <w:t>pporteuse</w:t>
      </w:r>
      <w:r w:rsidR="00AF2574" w:rsidRPr="00DC09AC">
        <w:rPr>
          <w:lang w:val="fr-FR"/>
        </w:rPr>
        <w:t xml:space="preserve"> suppléante de pays</w:t>
      </w:r>
      <w:r w:rsidR="00ED4571" w:rsidRPr="00DC09AC">
        <w:rPr>
          <w:lang w:val="fr-FR"/>
        </w:rPr>
        <w:t>) dit</w:t>
      </w:r>
      <w:r w:rsidRPr="00DC09AC">
        <w:rPr>
          <w:lang w:val="fr-FR"/>
        </w:rPr>
        <w:t xml:space="preserve"> que depuis l’examen du rapport initial des Maldives, la société civile semble s</w:t>
      </w:r>
      <w:r w:rsidR="00E140DE" w:rsidRPr="00DC09AC">
        <w:rPr>
          <w:lang w:val="fr-FR"/>
        </w:rPr>
        <w:t xml:space="preserve">’être beaucoup développée. </w:t>
      </w:r>
      <w:r w:rsidRPr="00DC09AC">
        <w:rPr>
          <w:lang w:val="fr-FR"/>
        </w:rPr>
        <w:t>Elle demande dans quelle mesure les ONG ont été impliqu</w:t>
      </w:r>
      <w:r w:rsidR="00E26A56" w:rsidRPr="00DC09AC">
        <w:rPr>
          <w:lang w:val="fr-FR"/>
        </w:rPr>
        <w:t>ées dans la rédaction des deuxième</w:t>
      </w:r>
      <w:r w:rsidRPr="00DC09AC">
        <w:rPr>
          <w:lang w:val="fr-FR"/>
        </w:rPr>
        <w:t xml:space="preserve"> et troisième rapp</w:t>
      </w:r>
      <w:r w:rsidR="004E4C28" w:rsidRPr="00DC09AC">
        <w:rPr>
          <w:lang w:val="fr-FR"/>
        </w:rPr>
        <w:t>orts périodiques. Elle souhaite obtenir</w:t>
      </w:r>
      <w:r w:rsidRPr="00DC09AC">
        <w:rPr>
          <w:lang w:val="fr-FR"/>
        </w:rPr>
        <w:t xml:space="preserve"> un complément d’informations sur le nombre d’ONG spécifiquement chargées de quest</w:t>
      </w:r>
      <w:r w:rsidR="00E140DE" w:rsidRPr="00DC09AC">
        <w:rPr>
          <w:lang w:val="fr-FR"/>
        </w:rPr>
        <w:t xml:space="preserve">ions liées aux enfants. </w:t>
      </w:r>
      <w:r w:rsidRPr="00DC09AC">
        <w:rPr>
          <w:lang w:val="fr-FR"/>
        </w:rPr>
        <w:t>Un parten</w:t>
      </w:r>
      <w:r w:rsidR="00E26A56" w:rsidRPr="00DC09AC">
        <w:rPr>
          <w:lang w:val="fr-FR"/>
        </w:rPr>
        <w:t>ariat avec ces organisations devrai</w:t>
      </w:r>
      <w:r w:rsidRPr="00DC09AC">
        <w:rPr>
          <w:lang w:val="fr-FR"/>
        </w:rPr>
        <w:t>t être instauré car les ONG peuvent fournir des services aux enfants qui vivent dans les régions éloignée</w:t>
      </w:r>
      <w:r w:rsidR="00E26A56" w:rsidRPr="00DC09AC">
        <w:rPr>
          <w:lang w:val="fr-FR"/>
        </w:rPr>
        <w:t>s. Les autres gouvernements pourrai</w:t>
      </w:r>
      <w:r w:rsidRPr="00DC09AC">
        <w:rPr>
          <w:lang w:val="fr-FR"/>
        </w:rPr>
        <w:t xml:space="preserve">ent apporter une aide technique. </w:t>
      </w:r>
    </w:p>
    <w:p w:rsidR="00C06D00" w:rsidRPr="00DC09AC" w:rsidRDefault="00C06D00" w:rsidP="005362A0">
      <w:pPr>
        <w:pStyle w:val="ParaNo"/>
        <w:spacing w:after="220"/>
        <w:rPr>
          <w:lang w:val="fr-FR"/>
        </w:rPr>
      </w:pPr>
      <w:r w:rsidRPr="00DC09AC">
        <w:rPr>
          <w:lang w:val="fr-FR"/>
        </w:rPr>
        <w:t>Certaines ONG expriment leurs préoccupati</w:t>
      </w:r>
      <w:r w:rsidR="004E4C28" w:rsidRPr="00DC09AC">
        <w:rPr>
          <w:lang w:val="fr-FR"/>
        </w:rPr>
        <w:t>ons au sujet des difficultés relatives aux</w:t>
      </w:r>
      <w:r w:rsidRPr="00DC09AC">
        <w:rPr>
          <w:lang w:val="fr-FR"/>
        </w:rPr>
        <w:t xml:space="preserve"> procédures de déclaration à l’état civil. Il appartient au Gouvernement d’aider la société civile et elle renvoie l’</w:t>
      </w:r>
      <w:r w:rsidR="00E140DE" w:rsidRPr="00DC09AC">
        <w:rPr>
          <w:lang w:val="fr-FR"/>
        </w:rPr>
        <w:t>É</w:t>
      </w:r>
      <w:r w:rsidRPr="00DC09AC">
        <w:rPr>
          <w:lang w:val="fr-FR"/>
        </w:rPr>
        <w:t>tat partie à l’observation générale n</w:t>
      </w:r>
      <w:r w:rsidR="00E140DE" w:rsidRPr="00DC09AC">
        <w:rPr>
          <w:vertAlign w:val="superscript"/>
          <w:lang w:val="fr-FR"/>
        </w:rPr>
        <w:t>o</w:t>
      </w:r>
      <w:r w:rsidR="00E140DE" w:rsidRPr="00DC09AC">
        <w:rPr>
          <w:lang w:val="fr-FR"/>
        </w:rPr>
        <w:t> </w:t>
      </w:r>
      <w:r w:rsidRPr="00DC09AC">
        <w:rPr>
          <w:lang w:val="fr-FR"/>
        </w:rPr>
        <w:t xml:space="preserve">5 du Comité sur les mesures générales de mise en </w:t>
      </w:r>
      <w:r w:rsidR="00E140DE" w:rsidRPr="00DC09AC">
        <w:rPr>
          <w:lang w:val="fr-FR"/>
        </w:rPr>
        <w:t xml:space="preserve">œuvre </w:t>
      </w:r>
      <w:r w:rsidRPr="00DC09AC">
        <w:rPr>
          <w:lang w:val="fr-FR"/>
        </w:rPr>
        <w:t>de la Convention relative aux droit</w:t>
      </w:r>
      <w:r w:rsidR="00E26A56" w:rsidRPr="00DC09AC">
        <w:rPr>
          <w:lang w:val="fr-FR"/>
        </w:rPr>
        <w:t>s de l’enfant. Les Maldives devrai</w:t>
      </w:r>
      <w:r w:rsidRPr="00DC09AC">
        <w:rPr>
          <w:lang w:val="fr-FR"/>
        </w:rPr>
        <w:t xml:space="preserve">ent favoriser les associations d’enfants, car les enfants qui ont leur mot à dire sur leurs propres affaires à l’école, sont susceptibles d’avoir davantage confiance en eux pour exprimer leurs opinions plus tard dans la vie. </w:t>
      </w:r>
    </w:p>
    <w:p w:rsidR="00C06D00" w:rsidRPr="00DC09AC" w:rsidRDefault="00C06D00" w:rsidP="005362A0">
      <w:pPr>
        <w:pStyle w:val="ParaNo"/>
        <w:spacing w:after="220"/>
        <w:rPr>
          <w:lang w:val="fr-FR"/>
        </w:rPr>
      </w:pPr>
      <w:r w:rsidRPr="00DC09AC">
        <w:rPr>
          <w:u w:val="single"/>
          <w:lang w:val="fr-FR"/>
        </w:rPr>
        <w:t>M. KOTRANE</w:t>
      </w:r>
      <w:r w:rsidRPr="00DC09AC">
        <w:rPr>
          <w:lang w:val="fr-FR"/>
        </w:rPr>
        <w:t xml:space="preserve"> note que les Maldives ont un système juridique dualiste; de ce fait, les instruments internationaux doivent être incorporés à la législation nationale et ne peuvent être directement invoqués devant les tribunaux. </w:t>
      </w:r>
      <w:r w:rsidR="00E140DE" w:rsidRPr="00DC09AC">
        <w:rPr>
          <w:lang w:val="fr-FR"/>
        </w:rPr>
        <w:t>À</w:t>
      </w:r>
      <w:r w:rsidRPr="00DC09AC">
        <w:rPr>
          <w:lang w:val="fr-FR"/>
        </w:rPr>
        <w:t xml:space="preserve"> cet égard, il demande si</w:t>
      </w:r>
      <w:r w:rsidR="00216DBD" w:rsidRPr="00DC09AC">
        <w:rPr>
          <w:lang w:val="fr-FR"/>
        </w:rPr>
        <w:t xml:space="preserve"> les juges et les experts judiciaires</w:t>
      </w:r>
      <w:r w:rsidRPr="00DC09AC">
        <w:rPr>
          <w:lang w:val="fr-FR"/>
        </w:rPr>
        <w:t xml:space="preserve"> connaissent suffisamment les dispositions de la Convention pour soutenir les réformes législatives nécessaires. </w:t>
      </w:r>
    </w:p>
    <w:p w:rsidR="00C06D00" w:rsidRPr="00DC09AC" w:rsidRDefault="00C06D00" w:rsidP="005362A0">
      <w:pPr>
        <w:pStyle w:val="ParaNo"/>
        <w:spacing w:after="220"/>
        <w:rPr>
          <w:lang w:val="fr-FR"/>
        </w:rPr>
      </w:pPr>
      <w:r w:rsidRPr="00DC09AC">
        <w:rPr>
          <w:lang w:val="fr-FR"/>
        </w:rPr>
        <w:t xml:space="preserve">Il est préoccupé de la coexistence du Code civil et de la loi islamique, ce qui signifie que tous les enfants ne sont pas soumis aux mêmes dispositions légales. Il s’enquiert des éventuelles mesures adoptées pour unifier la législation maldivienne. </w:t>
      </w:r>
    </w:p>
    <w:p w:rsidR="00C06D00" w:rsidRPr="00DC09AC" w:rsidRDefault="00C06D00" w:rsidP="005362A0">
      <w:pPr>
        <w:pStyle w:val="ParaNo"/>
        <w:spacing w:after="220"/>
        <w:rPr>
          <w:lang w:val="fr-FR"/>
        </w:rPr>
      </w:pPr>
      <w:r w:rsidRPr="00DC09AC">
        <w:rPr>
          <w:lang w:val="fr-FR"/>
        </w:rPr>
        <w:t xml:space="preserve">Il note </w:t>
      </w:r>
      <w:r w:rsidR="004E4C28" w:rsidRPr="00DC09AC">
        <w:rPr>
          <w:lang w:val="fr-FR"/>
        </w:rPr>
        <w:t xml:space="preserve">les réserves formulées par les </w:t>
      </w:r>
      <w:r w:rsidRPr="00DC09AC">
        <w:rPr>
          <w:lang w:val="fr-FR"/>
        </w:rPr>
        <w:t xml:space="preserve">Maldives en ce qui concerne la liberté </w:t>
      </w:r>
      <w:r w:rsidR="00ED4571" w:rsidRPr="00DC09AC">
        <w:rPr>
          <w:lang w:val="fr-FR"/>
        </w:rPr>
        <w:t>de religion ou de croyance en vertu de</w:t>
      </w:r>
      <w:r w:rsidRPr="00DC09AC">
        <w:rPr>
          <w:lang w:val="fr-FR"/>
        </w:rPr>
        <w:t xml:space="preserve"> la Convention relati</w:t>
      </w:r>
      <w:r w:rsidR="00785992" w:rsidRPr="00DC09AC">
        <w:rPr>
          <w:lang w:val="fr-FR"/>
        </w:rPr>
        <w:t xml:space="preserve">ve aux droits de l’enfant et </w:t>
      </w:r>
      <w:r w:rsidR="00ED4571" w:rsidRPr="00DC09AC">
        <w:rPr>
          <w:lang w:val="fr-FR"/>
        </w:rPr>
        <w:t xml:space="preserve">de </w:t>
      </w:r>
      <w:r w:rsidRPr="00DC09AC">
        <w:rPr>
          <w:lang w:val="fr-FR"/>
        </w:rPr>
        <w:t xml:space="preserve">la Convention concernant l’élimination de toutes </w:t>
      </w:r>
      <w:r w:rsidR="00785992" w:rsidRPr="00DC09AC">
        <w:rPr>
          <w:lang w:val="fr-FR"/>
        </w:rPr>
        <w:t xml:space="preserve">les </w:t>
      </w:r>
      <w:r w:rsidRPr="00DC09AC">
        <w:rPr>
          <w:lang w:val="fr-FR"/>
        </w:rPr>
        <w:t xml:space="preserve">formes de discrimination contre les femmes. Il demande s’il y a des perspectives d’une plus grande tolérance </w:t>
      </w:r>
      <w:r w:rsidR="00E140DE" w:rsidRPr="00DC09AC">
        <w:rPr>
          <w:lang w:val="fr-FR"/>
        </w:rPr>
        <w:t>religieuse dans l’</w:t>
      </w:r>
      <w:r w:rsidR="00531DF5">
        <w:rPr>
          <w:lang w:val="fr-FR"/>
        </w:rPr>
        <w:t>É</w:t>
      </w:r>
      <w:r w:rsidR="00E140DE" w:rsidRPr="00DC09AC">
        <w:rPr>
          <w:lang w:val="fr-FR"/>
        </w:rPr>
        <w:t xml:space="preserve">tat partie. </w:t>
      </w:r>
      <w:r w:rsidRPr="00DC09AC">
        <w:rPr>
          <w:lang w:val="fr-FR"/>
        </w:rPr>
        <w:t>Le Rapporteur spécial sur la liberté de religion ou de croyance recommande que les prisonniers soient autorisés à pratiquer leur religion dans les cen</w:t>
      </w:r>
      <w:r w:rsidR="00785992" w:rsidRPr="00DC09AC">
        <w:rPr>
          <w:lang w:val="fr-FR"/>
        </w:rPr>
        <w:t>tres de détention</w:t>
      </w:r>
      <w:r w:rsidR="00ED4571" w:rsidRPr="00DC09AC">
        <w:rPr>
          <w:lang w:val="fr-FR"/>
        </w:rPr>
        <w:t>,</w:t>
      </w:r>
      <w:r w:rsidR="00785992" w:rsidRPr="00DC09AC">
        <w:rPr>
          <w:lang w:val="fr-FR"/>
        </w:rPr>
        <w:t xml:space="preserve"> et </w:t>
      </w:r>
      <w:r w:rsidR="00ED4571" w:rsidRPr="00DC09AC">
        <w:rPr>
          <w:lang w:val="fr-FR"/>
        </w:rPr>
        <w:t xml:space="preserve">il demande </w:t>
      </w:r>
      <w:r w:rsidRPr="00DC09AC">
        <w:rPr>
          <w:lang w:val="fr-FR"/>
        </w:rPr>
        <w:t>si les Maldives prévoi</w:t>
      </w:r>
      <w:r w:rsidR="00785992" w:rsidRPr="00DC09AC">
        <w:rPr>
          <w:lang w:val="fr-FR"/>
        </w:rPr>
        <w:t>en</w:t>
      </w:r>
      <w:r w:rsidRPr="00DC09AC">
        <w:rPr>
          <w:lang w:val="fr-FR"/>
        </w:rPr>
        <w:t xml:space="preserve">t des mesures concrètes pour favoriser la tolérance et la coexistence. S’agissant du travail des enfants, il souligne que les Maldives doivent envisager d’adhérer à l’Organisation internationale du </w:t>
      </w:r>
      <w:r w:rsidR="00E140DE" w:rsidRPr="00DC09AC">
        <w:rPr>
          <w:lang w:val="fr-FR"/>
        </w:rPr>
        <w:t xml:space="preserve">Travail (OIT). </w:t>
      </w:r>
    </w:p>
    <w:p w:rsidR="00C06D00" w:rsidRPr="00DC09AC" w:rsidRDefault="00C06D00" w:rsidP="005362A0">
      <w:pPr>
        <w:pStyle w:val="ParaNo"/>
        <w:spacing w:after="220"/>
        <w:rPr>
          <w:lang w:val="fr-FR"/>
        </w:rPr>
      </w:pPr>
      <w:r w:rsidRPr="00DC09AC">
        <w:rPr>
          <w:lang w:val="fr-FR"/>
        </w:rPr>
        <w:t>La définition de l’enfan</w:t>
      </w:r>
      <w:r w:rsidR="00ED4571" w:rsidRPr="00DC09AC">
        <w:rPr>
          <w:lang w:val="fr-FR"/>
        </w:rPr>
        <w:t>t dans la législation maldivienn</w:t>
      </w:r>
      <w:r w:rsidR="00E26A56" w:rsidRPr="00DC09AC">
        <w:rPr>
          <w:lang w:val="fr-FR"/>
        </w:rPr>
        <w:t>e devrai</w:t>
      </w:r>
      <w:r w:rsidR="00785992" w:rsidRPr="00DC09AC">
        <w:rPr>
          <w:lang w:val="fr-FR"/>
        </w:rPr>
        <w:t>t être rendue plus précise. Bi</w:t>
      </w:r>
      <w:r w:rsidRPr="00DC09AC">
        <w:rPr>
          <w:lang w:val="fr-FR"/>
        </w:rPr>
        <w:t>e</w:t>
      </w:r>
      <w:r w:rsidR="00785992" w:rsidRPr="00DC09AC">
        <w:rPr>
          <w:lang w:val="fr-FR"/>
        </w:rPr>
        <w:t>n</w:t>
      </w:r>
      <w:r w:rsidRPr="00DC09AC">
        <w:rPr>
          <w:lang w:val="fr-FR"/>
        </w:rPr>
        <w:t xml:space="preserve"> qu’il faille se louer que l’âge minimum du mariage soit passé de 16 à 18 ans, l’âge de la responsabilité pénale est encore trop bas</w:t>
      </w:r>
      <w:r w:rsidR="00216DBD" w:rsidRPr="00DC09AC">
        <w:rPr>
          <w:lang w:val="fr-FR"/>
        </w:rPr>
        <w:t>. L’âge d’achèvement du cycle</w:t>
      </w:r>
      <w:r w:rsidRPr="00DC09AC">
        <w:rPr>
          <w:lang w:val="fr-FR"/>
        </w:rPr>
        <w:t xml:space="preserve"> primaire est également trop bas et devrait être élevé à 15 ans. </w:t>
      </w:r>
    </w:p>
    <w:p w:rsidR="00C06D00" w:rsidRPr="00DC09AC" w:rsidRDefault="00C06D00" w:rsidP="005362A0">
      <w:pPr>
        <w:pStyle w:val="ParaNo"/>
        <w:spacing w:after="220"/>
        <w:rPr>
          <w:lang w:val="fr-FR"/>
        </w:rPr>
      </w:pPr>
      <w:r w:rsidRPr="00DC09AC">
        <w:rPr>
          <w:u w:val="single"/>
          <w:lang w:val="fr-FR"/>
        </w:rPr>
        <w:t>M</w:t>
      </w:r>
      <w:r w:rsidRPr="00DC09AC">
        <w:rPr>
          <w:u w:val="single"/>
          <w:vertAlign w:val="superscript"/>
          <w:lang w:val="fr-FR"/>
        </w:rPr>
        <w:t>me</w:t>
      </w:r>
      <w:r w:rsidRPr="00DC09AC">
        <w:rPr>
          <w:u w:val="single"/>
          <w:lang w:val="fr-FR"/>
        </w:rPr>
        <w:t xml:space="preserve"> ALUOCH</w:t>
      </w:r>
      <w:r w:rsidRPr="00DC09AC">
        <w:rPr>
          <w:lang w:val="fr-FR"/>
        </w:rPr>
        <w:t xml:space="preserve"> signale que le Comité a reçu des informations selon lesquelles les services de police maldiviens ont, à diverses rep</w:t>
      </w:r>
      <w:r w:rsidR="00785992" w:rsidRPr="00DC09AC">
        <w:rPr>
          <w:lang w:val="fr-FR"/>
        </w:rPr>
        <w:t>rises, fait des commentaire</w:t>
      </w:r>
      <w:r w:rsidRPr="00DC09AC">
        <w:rPr>
          <w:lang w:val="fr-FR"/>
        </w:rPr>
        <w:t>s aux médias</w:t>
      </w:r>
      <w:r w:rsidR="00E26A56" w:rsidRPr="00DC09AC">
        <w:rPr>
          <w:lang w:val="fr-FR"/>
        </w:rPr>
        <w:t>,</w:t>
      </w:r>
      <w:r w:rsidRPr="00DC09AC">
        <w:rPr>
          <w:lang w:val="fr-FR"/>
        </w:rPr>
        <w:t xml:space="preserve"> enfreignant ainsi le droit à la vie privée et à la dignité des enfants. Elle demande s’il existe des restrictions ou des directives à l’intention des médias en ce qui concerne les cas impliquant des enfants. Elle a été informée du fait que les délinquants sexuels aux Maldives restaient souvent impunis et étaient même pardonnés à l’occasion, et elle demande si une nouvelle législation</w:t>
      </w:r>
      <w:r w:rsidR="00216DBD" w:rsidRPr="00DC09AC">
        <w:rPr>
          <w:lang w:val="fr-FR"/>
        </w:rPr>
        <w:t xml:space="preserve"> </w:t>
      </w:r>
      <w:r w:rsidRPr="00DC09AC">
        <w:rPr>
          <w:lang w:val="fr-FR"/>
        </w:rPr>
        <w:t>traite</w:t>
      </w:r>
      <w:r w:rsidR="00ED4571" w:rsidRPr="00DC09AC">
        <w:rPr>
          <w:lang w:val="fr-FR"/>
        </w:rPr>
        <w:t>ra de</w:t>
      </w:r>
      <w:r w:rsidRPr="00DC09AC">
        <w:rPr>
          <w:lang w:val="fr-FR"/>
        </w:rPr>
        <w:t xml:space="preserve"> cette question. </w:t>
      </w:r>
    </w:p>
    <w:p w:rsidR="00C06D00" w:rsidRPr="00DC09AC" w:rsidRDefault="00C06D00" w:rsidP="005362A0">
      <w:pPr>
        <w:pStyle w:val="ParaNo"/>
        <w:spacing w:after="220"/>
        <w:rPr>
          <w:lang w:val="fr-FR"/>
        </w:rPr>
      </w:pPr>
      <w:r w:rsidRPr="00DC09AC">
        <w:rPr>
          <w:u w:val="single"/>
          <w:lang w:val="fr-FR"/>
        </w:rPr>
        <w:t>M</w:t>
      </w:r>
      <w:r w:rsidRPr="00DC09AC">
        <w:rPr>
          <w:u w:val="single"/>
          <w:vertAlign w:val="superscript"/>
          <w:lang w:val="fr-FR"/>
        </w:rPr>
        <w:t>me</w:t>
      </w:r>
      <w:r w:rsidRPr="00DC09AC">
        <w:rPr>
          <w:u w:val="single"/>
          <w:lang w:val="fr-FR"/>
        </w:rPr>
        <w:t xml:space="preserve"> KHATTAB</w:t>
      </w:r>
      <w:r w:rsidRPr="00DC09AC">
        <w:rPr>
          <w:lang w:val="fr-FR"/>
        </w:rPr>
        <w:t>, suite aux réserves formulées par les Maldives à l’article 14 de la Convention au motif que la Constitution stipule l’obligation pour tous les maldiviens d</w:t>
      </w:r>
      <w:r w:rsidR="00216DBD" w:rsidRPr="00DC09AC">
        <w:rPr>
          <w:lang w:val="fr-FR"/>
        </w:rPr>
        <w:t>’être musulmans, s’enquiert d</w:t>
      </w:r>
      <w:r w:rsidRPr="00DC09AC">
        <w:rPr>
          <w:lang w:val="fr-FR"/>
        </w:rPr>
        <w:t>’</w:t>
      </w:r>
      <w:r w:rsidR="00216DBD" w:rsidRPr="00DC09AC">
        <w:rPr>
          <w:lang w:val="fr-FR"/>
        </w:rPr>
        <w:t xml:space="preserve">un </w:t>
      </w:r>
      <w:r w:rsidR="00E140DE" w:rsidRPr="00DC09AC">
        <w:rPr>
          <w:lang w:val="fr-FR"/>
        </w:rPr>
        <w:t xml:space="preserve">éventuel amendement de la </w:t>
      </w:r>
      <w:r w:rsidRPr="00DC09AC">
        <w:rPr>
          <w:lang w:val="fr-FR"/>
        </w:rPr>
        <w:t>Constitution</w:t>
      </w:r>
      <w:r w:rsidR="00ED4571" w:rsidRPr="00DC09AC">
        <w:rPr>
          <w:lang w:val="fr-FR"/>
        </w:rPr>
        <w:t>,</w:t>
      </w:r>
      <w:r w:rsidRPr="00DC09AC">
        <w:rPr>
          <w:lang w:val="fr-FR"/>
        </w:rPr>
        <w:t xml:space="preserve"> avec le processus de démocratisation</w:t>
      </w:r>
      <w:r w:rsidR="00E26A56" w:rsidRPr="00DC09AC">
        <w:rPr>
          <w:lang w:val="fr-FR"/>
        </w:rPr>
        <w:t xml:space="preserve"> en cours. Les individus ne devrai</w:t>
      </w:r>
      <w:r w:rsidRPr="00DC09AC">
        <w:rPr>
          <w:lang w:val="fr-FR"/>
        </w:rPr>
        <w:t>ent pas être contraints d’adopter la rel</w:t>
      </w:r>
      <w:r w:rsidR="00216DBD" w:rsidRPr="00DC09AC">
        <w:rPr>
          <w:lang w:val="fr-FR"/>
        </w:rPr>
        <w:t>igion musulmane mais avoir la liberté</w:t>
      </w:r>
      <w:r w:rsidRPr="00DC09AC">
        <w:rPr>
          <w:lang w:val="fr-FR"/>
        </w:rPr>
        <w:t xml:space="preserve"> de choisir leur foi. De nombreux pays musulmans ne formulent pas de réserves à l’article 14, tandis que d’autres tels</w:t>
      </w:r>
      <w:r w:rsidR="00785992" w:rsidRPr="00DC09AC">
        <w:rPr>
          <w:lang w:val="fr-FR"/>
        </w:rPr>
        <w:t xml:space="preserve"> le Maroc et la République arab</w:t>
      </w:r>
      <w:r w:rsidRPr="00DC09AC">
        <w:rPr>
          <w:lang w:val="fr-FR"/>
        </w:rPr>
        <w:t>e syrienne</w:t>
      </w:r>
      <w:r w:rsidR="00216DBD" w:rsidRPr="00DC09AC">
        <w:rPr>
          <w:lang w:val="fr-FR"/>
        </w:rPr>
        <w:t>,</w:t>
      </w:r>
      <w:r w:rsidRPr="00DC09AC">
        <w:rPr>
          <w:lang w:val="fr-FR"/>
        </w:rPr>
        <w:t xml:space="preserve"> les ont retir</w:t>
      </w:r>
      <w:r w:rsidR="00E140DE" w:rsidRPr="00DC09AC">
        <w:rPr>
          <w:lang w:val="fr-FR"/>
        </w:rPr>
        <w:t xml:space="preserve">ées ou envisagent de le faire. </w:t>
      </w:r>
    </w:p>
    <w:p w:rsidR="00C06D00" w:rsidRPr="00DC09AC" w:rsidRDefault="00C06D00" w:rsidP="005362A0">
      <w:pPr>
        <w:pStyle w:val="ParaNo"/>
        <w:spacing w:after="220"/>
        <w:rPr>
          <w:lang w:val="fr-FR"/>
        </w:rPr>
      </w:pPr>
      <w:r w:rsidRPr="00DC09AC">
        <w:rPr>
          <w:lang w:val="fr-FR"/>
        </w:rPr>
        <w:t xml:space="preserve">S’agissant des réserves à l’article 21 de la Convention, </w:t>
      </w:r>
      <w:r w:rsidR="002B7BDE" w:rsidRPr="00DC09AC">
        <w:rPr>
          <w:lang w:val="fr-FR"/>
        </w:rPr>
        <w:t>elle no</w:t>
      </w:r>
      <w:r w:rsidR="00E140DE" w:rsidRPr="00DC09AC">
        <w:rPr>
          <w:lang w:val="fr-FR"/>
        </w:rPr>
        <w:t xml:space="preserve">te que les </w:t>
      </w:r>
      <w:r w:rsidR="002B7BDE" w:rsidRPr="00DC09AC">
        <w:rPr>
          <w:lang w:val="fr-FR"/>
        </w:rPr>
        <w:t>Maldives devrai</w:t>
      </w:r>
      <w:r w:rsidRPr="00DC09AC">
        <w:rPr>
          <w:lang w:val="fr-FR"/>
        </w:rPr>
        <w:t>ent s’interroger sur l’exemple de l’</w:t>
      </w:r>
      <w:r w:rsidR="00E140DE" w:rsidRPr="00DC09AC">
        <w:rPr>
          <w:lang w:val="fr-FR"/>
        </w:rPr>
        <w:t>É</w:t>
      </w:r>
      <w:r w:rsidRPr="00DC09AC">
        <w:rPr>
          <w:lang w:val="fr-FR"/>
        </w:rPr>
        <w:t xml:space="preserve">gypte, qui a retiré ses réserves sur l’adoption et la </w:t>
      </w:r>
      <w:r w:rsidRPr="00DC09AC">
        <w:rPr>
          <w:u w:val="single"/>
          <w:lang w:val="fr-FR"/>
        </w:rPr>
        <w:t>kafalah</w:t>
      </w:r>
      <w:r w:rsidR="00785992" w:rsidRPr="00DC09AC">
        <w:rPr>
          <w:lang w:val="fr-FR"/>
        </w:rPr>
        <w:t xml:space="preserve"> lorsqu’elle a pris conscience du fait</w:t>
      </w:r>
      <w:r w:rsidRPr="00DC09AC">
        <w:rPr>
          <w:lang w:val="fr-FR"/>
        </w:rPr>
        <w:t xml:space="preserve"> qu</w:t>
      </w:r>
      <w:r w:rsidR="00240EFA" w:rsidRPr="00DC09AC">
        <w:rPr>
          <w:lang w:val="fr-FR"/>
        </w:rPr>
        <w:t>e c</w:t>
      </w:r>
      <w:r w:rsidRPr="00DC09AC">
        <w:rPr>
          <w:lang w:val="fr-FR"/>
        </w:rPr>
        <w:t>elles</w:t>
      </w:r>
      <w:r w:rsidR="00240EFA" w:rsidRPr="00DC09AC">
        <w:rPr>
          <w:lang w:val="fr-FR"/>
        </w:rPr>
        <w:t>-ci</w:t>
      </w:r>
      <w:r w:rsidRPr="00DC09AC">
        <w:rPr>
          <w:lang w:val="fr-FR"/>
        </w:rPr>
        <w:t xml:space="preserve"> n’étaient pas en contradiction avec la sharia. Elle espère que les Maldives suivront cet exemple en soumettant la question au Parlement.</w:t>
      </w:r>
    </w:p>
    <w:p w:rsidR="00C06D00" w:rsidRPr="00DC09AC" w:rsidRDefault="00C06D00" w:rsidP="005362A0">
      <w:pPr>
        <w:pStyle w:val="ParaNo"/>
        <w:spacing w:after="220"/>
        <w:rPr>
          <w:lang w:val="fr-FR"/>
        </w:rPr>
      </w:pPr>
      <w:r w:rsidRPr="00DC09AC">
        <w:rPr>
          <w:lang w:val="fr-FR"/>
        </w:rPr>
        <w:t>Elle exprime sa préoccupation au sujet de la discrimination à l’encontre des enfants nés hors mariage, qui n’ont aucun droit. Il importe d’intégrer ces enfants dans la société et de dé</w:t>
      </w:r>
      <w:r w:rsidR="00785992" w:rsidRPr="00DC09AC">
        <w:rPr>
          <w:lang w:val="fr-FR"/>
        </w:rPr>
        <w:t>fendre leur intérêt supérieur</w:t>
      </w:r>
      <w:r w:rsidRPr="00DC09AC">
        <w:rPr>
          <w:lang w:val="fr-FR"/>
        </w:rPr>
        <w:t>. Elle a entendu dire que l’on avait tenté récemment d’empêcher les filles d’aller à l’école. Elle souhaite savoir ce qui est fai</w:t>
      </w:r>
      <w:r w:rsidR="00240EFA" w:rsidRPr="00DC09AC">
        <w:rPr>
          <w:lang w:val="fr-FR"/>
        </w:rPr>
        <w:t>t pour évit</w:t>
      </w:r>
      <w:r w:rsidRPr="00DC09AC">
        <w:rPr>
          <w:lang w:val="fr-FR"/>
        </w:rPr>
        <w:t>er de tels comportements</w:t>
      </w:r>
      <w:r w:rsidR="002B7BDE" w:rsidRPr="00DC09AC">
        <w:rPr>
          <w:lang w:val="fr-FR"/>
        </w:rPr>
        <w:t>,</w:t>
      </w:r>
      <w:r w:rsidRPr="00DC09AC">
        <w:rPr>
          <w:lang w:val="fr-FR"/>
        </w:rPr>
        <w:t xml:space="preserve"> car il est essentiel que les filles jouissent de droits égaux en matière d’éducation. </w:t>
      </w:r>
    </w:p>
    <w:p w:rsidR="00C06D00" w:rsidRPr="00DC09AC" w:rsidRDefault="00C06D00" w:rsidP="005362A0">
      <w:pPr>
        <w:pStyle w:val="ParaNo"/>
        <w:spacing w:after="220"/>
        <w:rPr>
          <w:lang w:val="fr-FR"/>
        </w:rPr>
      </w:pPr>
      <w:r w:rsidRPr="00DC09AC">
        <w:rPr>
          <w:u w:val="single"/>
          <w:lang w:val="fr-FR"/>
        </w:rPr>
        <w:t>M</w:t>
      </w:r>
      <w:r w:rsidRPr="00DC09AC">
        <w:rPr>
          <w:u w:val="single"/>
          <w:vertAlign w:val="superscript"/>
          <w:lang w:val="fr-FR"/>
        </w:rPr>
        <w:t>me</w:t>
      </w:r>
      <w:r w:rsidRPr="00DC09AC">
        <w:rPr>
          <w:u w:val="single"/>
          <w:lang w:val="fr-FR"/>
        </w:rPr>
        <w:t xml:space="preserve"> AL-THANI</w:t>
      </w:r>
      <w:r w:rsidRPr="00DC09AC">
        <w:rPr>
          <w:lang w:val="fr-FR"/>
        </w:rPr>
        <w:t xml:space="preserve"> signale que des cas d’infanticides ont été rapportés dans les médias des Ma</w:t>
      </w:r>
      <w:r w:rsidR="007752DB" w:rsidRPr="00DC09AC">
        <w:rPr>
          <w:lang w:val="fr-FR"/>
        </w:rPr>
        <w:t>ldives. En cas de grossesse, l</w:t>
      </w:r>
      <w:r w:rsidRPr="00DC09AC">
        <w:rPr>
          <w:lang w:val="fr-FR"/>
        </w:rPr>
        <w:t>es filles</w:t>
      </w:r>
      <w:r w:rsidR="007752DB" w:rsidRPr="00DC09AC">
        <w:rPr>
          <w:lang w:val="fr-FR"/>
        </w:rPr>
        <w:t xml:space="preserve"> mineures </w:t>
      </w:r>
      <w:r w:rsidRPr="00DC09AC">
        <w:rPr>
          <w:lang w:val="fr-FR"/>
        </w:rPr>
        <w:t>recourent souvent à l’avortement c</w:t>
      </w:r>
      <w:r w:rsidR="000352E7" w:rsidRPr="00DC09AC">
        <w:rPr>
          <w:lang w:val="fr-FR"/>
        </w:rPr>
        <w:t xml:space="preserve">landestin, ou tuent leurs </w:t>
      </w:r>
      <w:r w:rsidR="002B7BDE" w:rsidRPr="00DC09AC">
        <w:rPr>
          <w:lang w:val="fr-FR"/>
        </w:rPr>
        <w:t>nouveau</w:t>
      </w:r>
      <w:r w:rsidR="00E140DE" w:rsidRPr="00DC09AC">
        <w:rPr>
          <w:lang w:val="fr-FR"/>
        </w:rPr>
        <w:t>-</w:t>
      </w:r>
      <w:r w:rsidRPr="00DC09AC">
        <w:rPr>
          <w:lang w:val="fr-FR"/>
        </w:rPr>
        <w:t>nés. La délégation doit indiquer si le Gouvernement pr</w:t>
      </w:r>
      <w:r w:rsidR="00E140DE" w:rsidRPr="00DC09AC">
        <w:rPr>
          <w:lang w:val="fr-FR"/>
        </w:rPr>
        <w:t xml:space="preserve">évoit de traiter ce problème. </w:t>
      </w:r>
    </w:p>
    <w:p w:rsidR="00C06D00" w:rsidRPr="00DC09AC" w:rsidRDefault="00C06D00" w:rsidP="005362A0">
      <w:pPr>
        <w:pStyle w:val="ParaNo"/>
        <w:spacing w:after="220"/>
        <w:rPr>
          <w:lang w:val="fr-FR"/>
        </w:rPr>
      </w:pPr>
      <w:r w:rsidRPr="00DC09AC">
        <w:rPr>
          <w:u w:val="single"/>
          <w:lang w:val="fr-FR"/>
        </w:rPr>
        <w:t>M. PARFITT</w:t>
      </w:r>
      <w:r w:rsidRPr="00DC09AC">
        <w:rPr>
          <w:lang w:val="fr-FR"/>
        </w:rPr>
        <w:t xml:space="preserve"> signale qu’en dépit de la création d’une commission des droits de l’homme aux Maldives en 2003, celle-ci n’est pas encore pleinement opérationnelle et ne comporte pas de volet</w:t>
      </w:r>
      <w:r w:rsidR="002B7BDE" w:rsidRPr="00DC09AC">
        <w:rPr>
          <w:lang w:val="fr-FR"/>
        </w:rPr>
        <w:t xml:space="preserve"> affére</w:t>
      </w:r>
      <w:r w:rsidR="00240EFA" w:rsidRPr="00DC09AC">
        <w:rPr>
          <w:lang w:val="fr-FR"/>
        </w:rPr>
        <w:t xml:space="preserve">nt aux </w:t>
      </w:r>
      <w:r w:rsidRPr="00DC09AC">
        <w:rPr>
          <w:lang w:val="fr-FR"/>
        </w:rPr>
        <w:t>droits de l’enfant. Par ailleurs, il semble qu’un enfant ne puisse porter plainte que par l’intermédiaire de son tuteur. Il demande des informations complémentaires sur ce qui est fait aux Maldives pour mettre en place un dis</w:t>
      </w:r>
      <w:r w:rsidR="000352E7" w:rsidRPr="00DC09AC">
        <w:rPr>
          <w:lang w:val="fr-FR"/>
        </w:rPr>
        <w:t>positif de recours</w:t>
      </w:r>
      <w:r w:rsidR="00785992" w:rsidRPr="00DC09AC">
        <w:rPr>
          <w:lang w:val="fr-FR"/>
        </w:rPr>
        <w:t xml:space="preserve"> indépendant </w:t>
      </w:r>
      <w:r w:rsidRPr="00DC09AC">
        <w:rPr>
          <w:lang w:val="fr-FR"/>
        </w:rPr>
        <w:t xml:space="preserve">et accessible pour les enfants. </w:t>
      </w:r>
    </w:p>
    <w:p w:rsidR="00C06D00" w:rsidRPr="00DC09AC" w:rsidRDefault="00C06D00" w:rsidP="005362A0">
      <w:pPr>
        <w:pStyle w:val="ParaNo"/>
        <w:spacing w:after="220"/>
        <w:rPr>
          <w:lang w:val="fr-FR"/>
        </w:rPr>
      </w:pPr>
      <w:r w:rsidRPr="00DC09AC">
        <w:rPr>
          <w:u w:val="single"/>
          <w:lang w:val="fr-FR"/>
        </w:rPr>
        <w:t>M</w:t>
      </w:r>
      <w:r w:rsidRPr="00DC09AC">
        <w:rPr>
          <w:u w:val="single"/>
          <w:vertAlign w:val="superscript"/>
          <w:lang w:val="fr-FR"/>
        </w:rPr>
        <w:t>me</w:t>
      </w:r>
      <w:r w:rsidRPr="00DC09AC">
        <w:rPr>
          <w:u w:val="single"/>
          <w:lang w:val="fr-FR"/>
        </w:rPr>
        <w:t xml:space="preserve"> SMITH</w:t>
      </w:r>
      <w:r w:rsidR="00240EFA" w:rsidRPr="00DC09AC">
        <w:rPr>
          <w:lang w:val="fr-FR"/>
        </w:rPr>
        <w:t xml:space="preserve"> souligne qu’il importe</w:t>
      </w:r>
      <w:r w:rsidRPr="00DC09AC">
        <w:rPr>
          <w:lang w:val="fr-FR"/>
        </w:rPr>
        <w:t xml:space="preserve"> de faire </w:t>
      </w:r>
      <w:r w:rsidR="00785992" w:rsidRPr="00DC09AC">
        <w:rPr>
          <w:lang w:val="fr-FR"/>
        </w:rPr>
        <w:t xml:space="preserve">prendre </w:t>
      </w:r>
      <w:r w:rsidRPr="00DC09AC">
        <w:rPr>
          <w:lang w:val="fr-FR"/>
        </w:rPr>
        <w:t>conscience aux enfants de leur</w:t>
      </w:r>
      <w:r w:rsidR="000352E7" w:rsidRPr="00DC09AC">
        <w:rPr>
          <w:lang w:val="fr-FR"/>
        </w:rPr>
        <w:t>s</w:t>
      </w:r>
      <w:r w:rsidRPr="00DC09AC">
        <w:rPr>
          <w:lang w:val="fr-FR"/>
        </w:rPr>
        <w:t xml:space="preserve"> droit</w:t>
      </w:r>
      <w:r w:rsidR="000352E7" w:rsidRPr="00DC09AC">
        <w:rPr>
          <w:lang w:val="fr-FR"/>
        </w:rPr>
        <w:t>s</w:t>
      </w:r>
      <w:r w:rsidRPr="00DC09AC">
        <w:rPr>
          <w:lang w:val="fr-FR"/>
        </w:rPr>
        <w:t xml:space="preserve"> à la dignité et à l’intégrité physique et psychologique. Il semble plutôt contradictoire que, </w:t>
      </w:r>
      <w:r w:rsidR="000352E7" w:rsidRPr="00DC09AC">
        <w:rPr>
          <w:lang w:val="fr-FR"/>
        </w:rPr>
        <w:t>bien qu’aux Maldives, les mineur</w:t>
      </w:r>
      <w:r w:rsidRPr="00DC09AC">
        <w:rPr>
          <w:lang w:val="fr-FR"/>
        </w:rPr>
        <w:t>s jouissent de la liberté d’association, ils ne soient pas autorisés à adhér</w:t>
      </w:r>
      <w:r w:rsidR="00785992" w:rsidRPr="00DC09AC">
        <w:rPr>
          <w:lang w:val="fr-FR"/>
        </w:rPr>
        <w:t>er aux parties politiques ou aux</w:t>
      </w:r>
      <w:r w:rsidRPr="00DC09AC">
        <w:rPr>
          <w:lang w:val="fr-FR"/>
        </w:rPr>
        <w:t xml:space="preserve"> associations d’adultes. Elle souhaite savoir pourquoi ils ne peuvent adhérer aux partis politiques. La délégation</w:t>
      </w:r>
      <w:r w:rsidR="002B7BDE" w:rsidRPr="00DC09AC">
        <w:rPr>
          <w:lang w:val="fr-FR"/>
        </w:rPr>
        <w:t xml:space="preserve"> devrait</w:t>
      </w:r>
      <w:r w:rsidR="000352E7" w:rsidRPr="00DC09AC">
        <w:rPr>
          <w:lang w:val="fr-FR"/>
        </w:rPr>
        <w:t xml:space="preserve"> expliquer ce que signifie</w:t>
      </w:r>
      <w:r w:rsidR="00DC09AC">
        <w:rPr>
          <w:lang w:val="fr-FR"/>
        </w:rPr>
        <w:t xml:space="preserve"> «</w:t>
      </w:r>
      <w:r w:rsidRPr="00DC09AC">
        <w:rPr>
          <w:lang w:val="fr-FR"/>
        </w:rPr>
        <w:t>associatio</w:t>
      </w:r>
      <w:r w:rsidR="00DC09AC">
        <w:rPr>
          <w:lang w:val="fr-FR"/>
        </w:rPr>
        <w:t>n d’adultes</w:t>
      </w:r>
      <w:r w:rsidR="002B7BDE" w:rsidRPr="00DC09AC">
        <w:rPr>
          <w:lang w:val="fr-FR"/>
        </w:rPr>
        <w:t>». Les Maldives devrai</w:t>
      </w:r>
      <w:r w:rsidRPr="00DC09AC">
        <w:rPr>
          <w:lang w:val="fr-FR"/>
        </w:rPr>
        <w:t>ent indiquer les mesures adoptées pour favoriser la liberté d’expression des enfants, notammen</w:t>
      </w:r>
      <w:r w:rsidR="00652538" w:rsidRPr="00DC09AC">
        <w:rPr>
          <w:lang w:val="fr-FR"/>
        </w:rPr>
        <w:t>t en les faisant participer à des émissions télévisées et</w:t>
      </w:r>
      <w:r w:rsidRPr="00DC09AC">
        <w:rPr>
          <w:lang w:val="fr-FR"/>
        </w:rPr>
        <w:t xml:space="preserve"> aux autres médias. </w:t>
      </w:r>
    </w:p>
    <w:p w:rsidR="00C06D00" w:rsidRPr="00DC09AC" w:rsidRDefault="00240EFA" w:rsidP="005362A0">
      <w:pPr>
        <w:pStyle w:val="ParaNo"/>
        <w:spacing w:after="220"/>
        <w:rPr>
          <w:lang w:val="fr-FR"/>
        </w:rPr>
      </w:pPr>
      <w:r w:rsidRPr="00DC09AC">
        <w:rPr>
          <w:lang w:val="fr-FR"/>
        </w:rPr>
        <w:t>S’agissant de</w:t>
      </w:r>
      <w:r w:rsidR="00C06D00" w:rsidRPr="00DC09AC">
        <w:rPr>
          <w:lang w:val="fr-FR"/>
        </w:rPr>
        <w:t xml:space="preserve"> la réserve à l’article 14, elle demande si l’on a envisagé de lever cette réserve dans le cadre de l’actuelle révision de la Constitution.</w:t>
      </w:r>
    </w:p>
    <w:p w:rsidR="00C06D00" w:rsidRPr="00DC09AC" w:rsidRDefault="00C06D00" w:rsidP="005362A0">
      <w:pPr>
        <w:pStyle w:val="ParaNo"/>
        <w:spacing w:after="220"/>
        <w:rPr>
          <w:lang w:val="fr-FR"/>
        </w:rPr>
      </w:pPr>
      <w:r w:rsidRPr="00DC09AC">
        <w:rPr>
          <w:u w:val="single"/>
          <w:lang w:val="fr-FR"/>
        </w:rPr>
        <w:t>M. ZERMATTEN</w:t>
      </w:r>
      <w:r w:rsidRPr="00DC09AC">
        <w:rPr>
          <w:lang w:val="fr-FR"/>
        </w:rPr>
        <w:t xml:space="preserve"> souligne</w:t>
      </w:r>
      <w:r w:rsidR="000352E7" w:rsidRPr="00DC09AC">
        <w:rPr>
          <w:lang w:val="fr-FR"/>
        </w:rPr>
        <w:t xml:space="preserve"> que la participation des mineur</w:t>
      </w:r>
      <w:r w:rsidRPr="00DC09AC">
        <w:rPr>
          <w:lang w:val="fr-FR"/>
        </w:rPr>
        <w:t>s aux questions juridiques semble se limiter essentiellement aux procédures afférentes à leur garde; leur participation en matière de justice des mineurs est très restreinte. De</w:t>
      </w:r>
      <w:r w:rsidR="002B7BDE" w:rsidRPr="00DC09AC">
        <w:rPr>
          <w:lang w:val="fr-FR"/>
        </w:rPr>
        <w:t>s dispositions de procédure devrai</w:t>
      </w:r>
      <w:r w:rsidRPr="00DC09AC">
        <w:rPr>
          <w:lang w:val="fr-FR"/>
        </w:rPr>
        <w:t>ent donc être instaurées pour corriger une telle situation. Il semble qu’aucun dispositif ne garantisse la participation effective des enfants dans les écoles et beaucoup re</w:t>
      </w:r>
      <w:r w:rsidR="006A7F8C" w:rsidRPr="00DC09AC">
        <w:rPr>
          <w:lang w:val="fr-FR"/>
        </w:rPr>
        <w:t>ste à faire pour qu’ils</w:t>
      </w:r>
      <w:r w:rsidR="000352E7" w:rsidRPr="00DC09AC">
        <w:rPr>
          <w:lang w:val="fr-FR"/>
        </w:rPr>
        <w:t xml:space="preserve"> collabor</w:t>
      </w:r>
      <w:r w:rsidRPr="00DC09AC">
        <w:rPr>
          <w:lang w:val="fr-FR"/>
        </w:rPr>
        <w:t xml:space="preserve">ent </w:t>
      </w:r>
      <w:r w:rsidR="00DC09AC">
        <w:rPr>
          <w:lang w:val="fr-FR"/>
        </w:rPr>
        <w:t xml:space="preserve">réellement à la vie publique. </w:t>
      </w:r>
      <w:r w:rsidR="006A7F8C" w:rsidRPr="00DC09AC">
        <w:rPr>
          <w:lang w:val="fr-FR"/>
        </w:rPr>
        <w:t>M. Zermatten</w:t>
      </w:r>
      <w:r w:rsidRPr="00DC09AC">
        <w:rPr>
          <w:lang w:val="fr-FR"/>
        </w:rPr>
        <w:t xml:space="preserve"> accueillera avec intérêt des exempl</w:t>
      </w:r>
      <w:r w:rsidR="006A7F8C" w:rsidRPr="00DC09AC">
        <w:rPr>
          <w:lang w:val="fr-FR"/>
        </w:rPr>
        <w:t>es spécifiques de formul</w:t>
      </w:r>
      <w:r w:rsidRPr="00DC09AC">
        <w:rPr>
          <w:lang w:val="fr-FR"/>
        </w:rPr>
        <w:t>es de participation, tels les parlements d’enfants ou autres institutions.</w:t>
      </w:r>
    </w:p>
    <w:p w:rsidR="00C06D00" w:rsidRPr="00DC09AC" w:rsidRDefault="00C06D00" w:rsidP="005362A0">
      <w:pPr>
        <w:pStyle w:val="ParaNo"/>
        <w:spacing w:after="220"/>
        <w:rPr>
          <w:lang w:val="fr-FR"/>
        </w:rPr>
      </w:pPr>
      <w:r w:rsidRPr="00DC09AC">
        <w:rPr>
          <w:u w:val="single"/>
          <w:lang w:val="fr-FR"/>
        </w:rPr>
        <w:t>M. FILALI</w:t>
      </w:r>
      <w:r w:rsidRPr="00DC09AC">
        <w:rPr>
          <w:lang w:val="fr-FR"/>
        </w:rPr>
        <w:t xml:space="preserve"> demande si, lors de sa révision de la Constitution, l’Assem</w:t>
      </w:r>
      <w:r w:rsidR="006A7F8C" w:rsidRPr="00DC09AC">
        <w:rPr>
          <w:lang w:val="fr-FR"/>
        </w:rPr>
        <w:t xml:space="preserve">blée constitutionnelle </w:t>
      </w:r>
      <w:r w:rsidRPr="00DC09AC">
        <w:rPr>
          <w:lang w:val="fr-FR"/>
        </w:rPr>
        <w:t xml:space="preserve">propose des alternatives au principe selon lequel tous les </w:t>
      </w:r>
      <w:r w:rsidR="00DC09AC">
        <w:rPr>
          <w:lang w:val="fr-FR"/>
        </w:rPr>
        <w:t>M</w:t>
      </w:r>
      <w:r w:rsidRPr="00DC09AC">
        <w:rPr>
          <w:lang w:val="fr-FR"/>
        </w:rPr>
        <w:t xml:space="preserve">aldiviens doivent être musulmans. La manière dont les Maldives </w:t>
      </w:r>
      <w:r w:rsidR="00531DF5" w:rsidRPr="00DC09AC">
        <w:rPr>
          <w:lang w:val="fr-FR"/>
        </w:rPr>
        <w:t>traitent</w:t>
      </w:r>
      <w:r w:rsidRPr="00DC09AC">
        <w:rPr>
          <w:lang w:val="fr-FR"/>
        </w:rPr>
        <w:t xml:space="preserve"> les étrangers ou les non musulmans n’est pas claire. Il importe avant tout de tenir compte de l’incidence de la religion sur l’éducation des enfants. </w:t>
      </w:r>
    </w:p>
    <w:p w:rsidR="00C06D00" w:rsidRPr="00DC09AC" w:rsidRDefault="00C06D00" w:rsidP="005362A0">
      <w:pPr>
        <w:pStyle w:val="ParaNo"/>
        <w:spacing w:after="220"/>
        <w:rPr>
          <w:lang w:val="fr-FR"/>
        </w:rPr>
      </w:pPr>
      <w:r w:rsidRPr="00DC09AC">
        <w:rPr>
          <w:lang w:val="fr-FR"/>
        </w:rPr>
        <w:t xml:space="preserve">Il demande si les Maldives ont inclus les dispositions d’instruments internationaux à leur </w:t>
      </w:r>
      <w:r w:rsidR="002B7BDE" w:rsidRPr="00DC09AC">
        <w:rPr>
          <w:lang w:val="fr-FR"/>
        </w:rPr>
        <w:t>loi nationale. La délégation devrai</w:t>
      </w:r>
      <w:r w:rsidRPr="00DC09AC">
        <w:rPr>
          <w:lang w:val="fr-FR"/>
        </w:rPr>
        <w:t xml:space="preserve">t indiquer si des juges reçoivent une formation en matière de conventions internationales, telle la Convention relative aux droits de l’enfant. </w:t>
      </w:r>
    </w:p>
    <w:p w:rsidR="00C06D00" w:rsidRPr="00DC09AC" w:rsidRDefault="00C06D00" w:rsidP="005362A0">
      <w:pPr>
        <w:pStyle w:val="ParaNo"/>
        <w:spacing w:after="220"/>
        <w:rPr>
          <w:lang w:val="fr-FR"/>
        </w:rPr>
      </w:pPr>
      <w:r w:rsidRPr="00DC09AC">
        <w:rPr>
          <w:lang w:val="fr-FR"/>
        </w:rPr>
        <w:t>S’agissant de la question du divorce, il note que les restrictions à la liberté des hommes de divorcer en dehors du tribunal ne représente</w:t>
      </w:r>
      <w:r w:rsidR="00DC09AC">
        <w:rPr>
          <w:lang w:val="fr-FR"/>
        </w:rPr>
        <w:t>nt</w:t>
      </w:r>
      <w:r w:rsidRPr="00DC09AC">
        <w:rPr>
          <w:lang w:val="fr-FR"/>
        </w:rPr>
        <w:t xml:space="preserve"> pas une avancée</w:t>
      </w:r>
      <w:r w:rsidR="000352E7" w:rsidRPr="00DC09AC">
        <w:rPr>
          <w:lang w:val="fr-FR"/>
        </w:rPr>
        <w:t>,</w:t>
      </w:r>
      <w:r w:rsidRPr="00DC09AC">
        <w:rPr>
          <w:lang w:val="fr-FR"/>
        </w:rPr>
        <w:t xml:space="preserve"> car les tribunaux entérinent rarement la décision prise par le mari sans examin</w:t>
      </w:r>
      <w:r w:rsidR="00DC09AC">
        <w:rPr>
          <w:lang w:val="fr-FR"/>
        </w:rPr>
        <w:t>er la situation des deux époux.</w:t>
      </w:r>
      <w:r w:rsidRPr="00DC09AC">
        <w:rPr>
          <w:lang w:val="fr-FR"/>
        </w:rPr>
        <w:t xml:space="preserve"> Il dem</w:t>
      </w:r>
      <w:r w:rsidR="006A7F8C" w:rsidRPr="00DC09AC">
        <w:rPr>
          <w:lang w:val="fr-FR"/>
        </w:rPr>
        <w:t>ande ce qu’il</w:t>
      </w:r>
      <w:r w:rsidR="00240EFA" w:rsidRPr="00DC09AC">
        <w:rPr>
          <w:lang w:val="fr-FR"/>
        </w:rPr>
        <w:t xml:space="preserve"> advient des enfants issus de «</w:t>
      </w:r>
      <w:r w:rsidR="000352E7" w:rsidRPr="00DC09AC">
        <w:rPr>
          <w:lang w:val="fr-FR"/>
        </w:rPr>
        <w:t>mariages non enregistré</w:t>
      </w:r>
      <w:r w:rsidR="00240EFA" w:rsidRPr="00DC09AC">
        <w:rPr>
          <w:lang w:val="fr-FR"/>
        </w:rPr>
        <w:t>s</w:t>
      </w:r>
      <w:r w:rsidR="00DC09AC">
        <w:rPr>
          <w:lang w:val="fr-FR"/>
        </w:rPr>
        <w:t>»</w:t>
      </w:r>
      <w:r w:rsidRPr="00DC09AC">
        <w:rPr>
          <w:lang w:val="fr-FR"/>
        </w:rPr>
        <w:t xml:space="preserve"> lorsque les parents sont séparés ou décédés, en particulier en raison du fait que de tels </w:t>
      </w:r>
      <w:r w:rsidR="00760647" w:rsidRPr="00DC09AC">
        <w:rPr>
          <w:lang w:val="fr-FR"/>
        </w:rPr>
        <w:t>maria</w:t>
      </w:r>
      <w:r w:rsidR="000352E7" w:rsidRPr="00DC09AC">
        <w:rPr>
          <w:lang w:val="fr-FR"/>
        </w:rPr>
        <w:t>ges ne sont pas dûment déclar</w:t>
      </w:r>
      <w:r w:rsidR="00760647" w:rsidRPr="00DC09AC">
        <w:rPr>
          <w:lang w:val="fr-FR"/>
        </w:rPr>
        <w:t>és</w:t>
      </w:r>
      <w:r w:rsidRPr="00DC09AC">
        <w:rPr>
          <w:lang w:val="fr-FR"/>
        </w:rPr>
        <w:t xml:space="preserve">. </w:t>
      </w:r>
    </w:p>
    <w:p w:rsidR="00C06D00" w:rsidRDefault="00C06D00" w:rsidP="005362A0">
      <w:pPr>
        <w:pStyle w:val="ParaNo"/>
        <w:spacing w:after="220"/>
        <w:rPr>
          <w:lang w:val="fr-FR"/>
        </w:rPr>
      </w:pPr>
      <w:r w:rsidRPr="00DC09AC">
        <w:rPr>
          <w:lang w:val="fr-FR"/>
        </w:rPr>
        <w:t xml:space="preserve">Bien que des recours légaux existent lorsque les droits afférents à la Convention sont violés, il n’y a aucun système d’évaluation car le système des plaintes n’est pas clair. De toute évidence le système </w:t>
      </w:r>
      <w:r w:rsidR="00DC09AC">
        <w:rPr>
          <w:lang w:val="fr-FR"/>
        </w:rPr>
        <w:t xml:space="preserve">des recours ne fonctionne pas. </w:t>
      </w:r>
    </w:p>
    <w:p w:rsidR="00C06D00" w:rsidRPr="00DC09AC" w:rsidRDefault="00C06D00" w:rsidP="005362A0">
      <w:pPr>
        <w:pStyle w:val="ParaNo"/>
        <w:spacing w:after="220"/>
        <w:rPr>
          <w:lang w:val="fr-FR"/>
        </w:rPr>
      </w:pPr>
      <w:r w:rsidRPr="00DC09AC">
        <w:rPr>
          <w:u w:val="single"/>
          <w:lang w:val="fr-FR"/>
        </w:rPr>
        <w:t>M</w:t>
      </w:r>
      <w:r w:rsidRPr="0088325C">
        <w:rPr>
          <w:u w:val="single"/>
          <w:vertAlign w:val="superscript"/>
          <w:lang w:val="fr-FR"/>
        </w:rPr>
        <w:t>me</w:t>
      </w:r>
      <w:r w:rsidRPr="00DC09AC">
        <w:rPr>
          <w:u w:val="single"/>
          <w:lang w:val="fr-FR"/>
        </w:rPr>
        <w:t xml:space="preserve"> AIDOO</w:t>
      </w:r>
      <w:r w:rsidRPr="00DC09AC">
        <w:rPr>
          <w:lang w:val="fr-FR"/>
        </w:rPr>
        <w:t xml:space="preserve"> demande si les dispositions de la Convention concernant l’élimination de toutes les formes de di</w:t>
      </w:r>
      <w:r w:rsidR="006A7F8C" w:rsidRPr="00DC09AC">
        <w:rPr>
          <w:lang w:val="fr-FR"/>
        </w:rPr>
        <w:t>scrimination contre les femmes ont</w:t>
      </w:r>
      <w:r w:rsidRPr="00DC09AC">
        <w:rPr>
          <w:lang w:val="fr-FR"/>
        </w:rPr>
        <w:t xml:space="preserve"> été incluse</w:t>
      </w:r>
      <w:r w:rsidR="006A7F8C" w:rsidRPr="00DC09AC">
        <w:rPr>
          <w:lang w:val="fr-FR"/>
        </w:rPr>
        <w:t>s</w:t>
      </w:r>
      <w:r w:rsidR="0088325C">
        <w:rPr>
          <w:lang w:val="fr-FR"/>
        </w:rPr>
        <w:t xml:space="preserve"> à la loi nationale. Elle </w:t>
      </w:r>
      <w:r w:rsidRPr="00DC09AC">
        <w:rPr>
          <w:lang w:val="fr-FR"/>
        </w:rPr>
        <w:t>demande si le Conseil de l’égalité entre les sexes fait quelque chose po</w:t>
      </w:r>
      <w:r w:rsidR="006A7F8C" w:rsidRPr="00DC09AC">
        <w:rPr>
          <w:lang w:val="fr-FR"/>
        </w:rPr>
        <w:t>ur éliminer les obstacles socio</w:t>
      </w:r>
      <w:r w:rsidRPr="00DC09AC">
        <w:rPr>
          <w:lang w:val="fr-FR"/>
        </w:rPr>
        <w:t>culturels et religieux qui empêchent les filles de jouir de leurs droits.</w:t>
      </w:r>
    </w:p>
    <w:p w:rsidR="00C06D00" w:rsidRPr="00DC09AC" w:rsidRDefault="00C06D00" w:rsidP="005362A0">
      <w:pPr>
        <w:pStyle w:val="ParaNo"/>
        <w:spacing w:after="220"/>
        <w:rPr>
          <w:lang w:val="fr-FR"/>
        </w:rPr>
      </w:pPr>
      <w:r w:rsidRPr="00DC09AC">
        <w:rPr>
          <w:u w:val="single"/>
          <w:lang w:val="fr-FR"/>
        </w:rPr>
        <w:t>M</w:t>
      </w:r>
      <w:r w:rsidRPr="0088325C">
        <w:rPr>
          <w:u w:val="single"/>
          <w:vertAlign w:val="superscript"/>
          <w:lang w:val="fr-FR"/>
        </w:rPr>
        <w:t>me</w:t>
      </w:r>
      <w:r w:rsidRPr="00DC09AC">
        <w:rPr>
          <w:u w:val="single"/>
          <w:lang w:val="fr-FR"/>
        </w:rPr>
        <w:t xml:space="preserve"> ORTIZ</w:t>
      </w:r>
      <w:r w:rsidRPr="00DC09AC">
        <w:rPr>
          <w:lang w:val="fr-FR"/>
        </w:rPr>
        <w:t xml:space="preserve"> signale que </w:t>
      </w:r>
      <w:r w:rsidR="00760647" w:rsidRPr="00DC09AC">
        <w:rPr>
          <w:lang w:val="fr-FR"/>
        </w:rPr>
        <w:t xml:space="preserve">dans </w:t>
      </w:r>
      <w:r w:rsidRPr="00DC09AC">
        <w:rPr>
          <w:lang w:val="fr-FR"/>
        </w:rPr>
        <w:t>certains pays</w:t>
      </w:r>
      <w:r w:rsidR="000352E7" w:rsidRPr="00DC09AC">
        <w:rPr>
          <w:lang w:val="fr-FR"/>
        </w:rPr>
        <w:t>,</w:t>
      </w:r>
      <w:r w:rsidRPr="00DC09AC">
        <w:rPr>
          <w:lang w:val="fr-FR"/>
        </w:rPr>
        <w:t xml:space="preserve"> </w:t>
      </w:r>
      <w:r w:rsidR="00760647" w:rsidRPr="00DC09AC">
        <w:rPr>
          <w:lang w:val="fr-FR"/>
        </w:rPr>
        <w:t xml:space="preserve">les médias </w:t>
      </w:r>
      <w:r w:rsidRPr="00DC09AC">
        <w:rPr>
          <w:lang w:val="fr-FR"/>
        </w:rPr>
        <w:t>ont un</w:t>
      </w:r>
      <w:r w:rsidR="00760647" w:rsidRPr="00DC09AC">
        <w:rPr>
          <w:lang w:val="fr-FR"/>
        </w:rPr>
        <w:t xml:space="preserve"> code d’éthique </w:t>
      </w:r>
      <w:r w:rsidRPr="00DC09AC">
        <w:rPr>
          <w:lang w:val="fr-FR"/>
        </w:rPr>
        <w:t>qui inclut l’obligation de respecter les droits des enfants et elle demande si les Maldi</w:t>
      </w:r>
      <w:r w:rsidR="00760647" w:rsidRPr="00DC09AC">
        <w:rPr>
          <w:lang w:val="fr-FR"/>
        </w:rPr>
        <w:t>ves ont pris des mesures dans ce sens</w:t>
      </w:r>
      <w:r w:rsidR="0088325C">
        <w:rPr>
          <w:lang w:val="fr-FR"/>
        </w:rPr>
        <w:t xml:space="preserve">. </w:t>
      </w:r>
    </w:p>
    <w:p w:rsidR="00C06D00" w:rsidRPr="0088325C" w:rsidRDefault="000352E7" w:rsidP="005362A0">
      <w:pPr>
        <w:spacing w:after="220"/>
        <w:jc w:val="center"/>
        <w:rPr>
          <w:i/>
          <w:lang w:val="fr-FR"/>
        </w:rPr>
      </w:pPr>
      <w:r w:rsidRPr="0088325C">
        <w:rPr>
          <w:i/>
          <w:lang w:val="fr-FR"/>
        </w:rPr>
        <w:t>La séance est</w:t>
      </w:r>
      <w:r w:rsidR="00720088" w:rsidRPr="0088325C">
        <w:rPr>
          <w:i/>
          <w:lang w:val="fr-FR"/>
        </w:rPr>
        <w:t xml:space="preserve"> </w:t>
      </w:r>
      <w:r w:rsidR="002B7BDE" w:rsidRPr="0088325C">
        <w:rPr>
          <w:i/>
          <w:lang w:val="fr-FR"/>
        </w:rPr>
        <w:t>suspendue à 11 h</w:t>
      </w:r>
      <w:r w:rsidR="0088325C">
        <w:rPr>
          <w:i/>
          <w:lang w:val="fr-FR"/>
        </w:rPr>
        <w:t xml:space="preserve"> </w:t>
      </w:r>
      <w:r w:rsidR="002B7BDE" w:rsidRPr="0088325C">
        <w:rPr>
          <w:i/>
          <w:lang w:val="fr-FR"/>
        </w:rPr>
        <w:t>15 et reprend</w:t>
      </w:r>
      <w:r w:rsidR="00C06D00" w:rsidRPr="0088325C">
        <w:rPr>
          <w:i/>
          <w:lang w:val="fr-FR"/>
        </w:rPr>
        <w:t xml:space="preserve"> à 11 h</w:t>
      </w:r>
      <w:r w:rsidR="0088325C">
        <w:rPr>
          <w:i/>
          <w:lang w:val="fr-FR"/>
        </w:rPr>
        <w:t xml:space="preserve"> </w:t>
      </w:r>
      <w:r w:rsidR="00C06D00" w:rsidRPr="0088325C">
        <w:rPr>
          <w:i/>
          <w:lang w:val="fr-FR"/>
        </w:rPr>
        <w:t xml:space="preserve">40 </w:t>
      </w:r>
    </w:p>
    <w:p w:rsidR="00C06D00" w:rsidRPr="00DC09AC" w:rsidRDefault="006A7F8C" w:rsidP="005362A0">
      <w:pPr>
        <w:pStyle w:val="ParaNo"/>
        <w:spacing w:after="220"/>
        <w:rPr>
          <w:lang w:val="fr-FR"/>
        </w:rPr>
      </w:pPr>
      <w:r w:rsidRPr="0088325C">
        <w:rPr>
          <w:lang w:val="fr-FR"/>
        </w:rPr>
        <w:t xml:space="preserve">La </w:t>
      </w:r>
      <w:r w:rsidRPr="00DC09AC">
        <w:rPr>
          <w:u w:val="single"/>
          <w:lang w:val="fr-FR"/>
        </w:rPr>
        <w:t>P</w:t>
      </w:r>
      <w:r w:rsidR="00C06D00" w:rsidRPr="00DC09AC">
        <w:rPr>
          <w:u w:val="single"/>
          <w:lang w:val="fr-FR"/>
        </w:rPr>
        <w:t>R</w:t>
      </w:r>
      <w:r w:rsidR="0088325C">
        <w:rPr>
          <w:u w:val="single"/>
          <w:lang w:val="fr-FR"/>
        </w:rPr>
        <w:t>É</w:t>
      </w:r>
      <w:r w:rsidR="00C06D00" w:rsidRPr="00DC09AC">
        <w:rPr>
          <w:u w:val="single"/>
          <w:lang w:val="fr-FR"/>
        </w:rPr>
        <w:t>SIDENTE</w:t>
      </w:r>
      <w:r w:rsidR="00C06D00" w:rsidRPr="00DC09AC">
        <w:rPr>
          <w:lang w:val="fr-FR"/>
        </w:rPr>
        <w:t xml:space="preserve"> souhaite savoir si les Maldives prévoient d’interdire les châtiments corporels à la maison et en tant que peine pour les délits. Elle sollicite davantage d’informati</w:t>
      </w:r>
      <w:r w:rsidR="0088325C">
        <w:rPr>
          <w:lang w:val="fr-FR"/>
        </w:rPr>
        <w:t xml:space="preserve">ons sur les mariages précoces. </w:t>
      </w:r>
    </w:p>
    <w:p w:rsidR="00C06D00" w:rsidRPr="00DC09AC" w:rsidRDefault="00C06D00" w:rsidP="005362A0">
      <w:pPr>
        <w:pStyle w:val="ParaNo"/>
        <w:spacing w:after="220"/>
        <w:rPr>
          <w:lang w:val="fr-FR"/>
        </w:rPr>
      </w:pPr>
      <w:r w:rsidRPr="00DC09AC">
        <w:rPr>
          <w:u w:val="single"/>
          <w:lang w:val="fr-FR"/>
        </w:rPr>
        <w:t>M</w:t>
      </w:r>
      <w:r w:rsidRPr="0088325C">
        <w:rPr>
          <w:u w:val="single"/>
          <w:vertAlign w:val="superscript"/>
          <w:lang w:val="fr-FR"/>
        </w:rPr>
        <w:t>me</w:t>
      </w:r>
      <w:r w:rsidRPr="00DC09AC">
        <w:rPr>
          <w:u w:val="single"/>
          <w:lang w:val="fr-FR"/>
        </w:rPr>
        <w:t xml:space="preserve"> DIDI</w:t>
      </w:r>
      <w:r w:rsidRPr="00DC09AC">
        <w:rPr>
          <w:lang w:val="fr-FR"/>
        </w:rPr>
        <w:t xml:space="preserve"> (Maldives) signale que l’âge de la majorité a été élevé à 18 ans en 2002. Dans le cadre du projet de loi d’éducation, la scolarité sera obligatoire </w:t>
      </w:r>
      <w:r w:rsidR="00760647" w:rsidRPr="00DC09AC">
        <w:rPr>
          <w:lang w:val="fr-FR"/>
        </w:rPr>
        <w:t xml:space="preserve">pendant </w:t>
      </w:r>
      <w:r w:rsidRPr="00DC09AC">
        <w:rPr>
          <w:lang w:val="fr-FR"/>
        </w:rPr>
        <w:t xml:space="preserve">12 ans et l’enseignement sera dispensé jusqu’à au moins 16 ans. Elle reconnaît que la grâce accordée même à une personne coupable d’abus sexuel sur enfant est inacceptable; les modifications proposées au Code pénal permettront de punir plus sévèrement </w:t>
      </w:r>
      <w:r w:rsidR="002B7BDE" w:rsidRPr="00DC09AC">
        <w:rPr>
          <w:lang w:val="fr-FR"/>
        </w:rPr>
        <w:t xml:space="preserve">que par le passé </w:t>
      </w:r>
      <w:r w:rsidRPr="00DC09AC">
        <w:rPr>
          <w:lang w:val="fr-FR"/>
        </w:rPr>
        <w:t xml:space="preserve">les délinquants </w:t>
      </w:r>
      <w:r w:rsidR="002B7BDE" w:rsidRPr="00DC09AC">
        <w:rPr>
          <w:lang w:val="fr-FR"/>
        </w:rPr>
        <w:t>sexuels</w:t>
      </w:r>
      <w:r w:rsidR="0088325C">
        <w:rPr>
          <w:lang w:val="fr-FR"/>
        </w:rPr>
        <w:t>. Les </w:t>
      </w:r>
      <w:r w:rsidRPr="00DC09AC">
        <w:rPr>
          <w:lang w:val="fr-FR"/>
        </w:rPr>
        <w:t>cas de délits sexuels concernant des enfants sont systématiqueme</w:t>
      </w:r>
      <w:r w:rsidR="0088325C">
        <w:rPr>
          <w:lang w:val="fr-FR"/>
        </w:rPr>
        <w:t>nt transmis au Ministère de la j</w:t>
      </w:r>
      <w:r w:rsidRPr="00DC09AC">
        <w:rPr>
          <w:lang w:val="fr-FR"/>
        </w:rPr>
        <w:t xml:space="preserve">ustice. </w:t>
      </w:r>
    </w:p>
    <w:p w:rsidR="00C06D00" w:rsidRPr="00DC09AC" w:rsidRDefault="00C06D00" w:rsidP="005362A0">
      <w:pPr>
        <w:pStyle w:val="ParaNo"/>
        <w:spacing w:after="220"/>
        <w:rPr>
          <w:lang w:val="fr-FR"/>
        </w:rPr>
      </w:pPr>
      <w:r w:rsidRPr="00DC09AC">
        <w:rPr>
          <w:u w:val="single"/>
          <w:lang w:val="fr-FR"/>
        </w:rPr>
        <w:t>M</w:t>
      </w:r>
      <w:r w:rsidRPr="0088325C">
        <w:rPr>
          <w:u w:val="single"/>
          <w:vertAlign w:val="superscript"/>
          <w:lang w:val="fr-FR"/>
        </w:rPr>
        <w:t>me</w:t>
      </w:r>
      <w:r w:rsidRPr="00DC09AC">
        <w:rPr>
          <w:u w:val="single"/>
          <w:lang w:val="fr-FR"/>
        </w:rPr>
        <w:t xml:space="preserve"> JAMEEL</w:t>
      </w:r>
      <w:r w:rsidR="00720088" w:rsidRPr="00DC09AC">
        <w:rPr>
          <w:lang w:val="fr-FR"/>
        </w:rPr>
        <w:t xml:space="preserve"> (Maldives) dit</w:t>
      </w:r>
      <w:r w:rsidRPr="00DC09AC">
        <w:rPr>
          <w:lang w:val="fr-FR"/>
        </w:rPr>
        <w:t xml:space="preserve"> que, bien que les ON</w:t>
      </w:r>
      <w:r w:rsidR="006A7F8C" w:rsidRPr="00DC09AC">
        <w:rPr>
          <w:lang w:val="fr-FR"/>
        </w:rPr>
        <w:t>G n’aient pas autorité</w:t>
      </w:r>
      <w:r w:rsidR="0088325C">
        <w:rPr>
          <w:lang w:val="fr-FR"/>
        </w:rPr>
        <w:t xml:space="preserve"> aux Maldives, </w:t>
      </w:r>
      <w:r w:rsidRPr="00DC09AC">
        <w:rPr>
          <w:lang w:val="fr-FR"/>
        </w:rPr>
        <w:t>elles</w:t>
      </w:r>
      <w:r w:rsidR="006A7F8C" w:rsidRPr="00DC09AC">
        <w:rPr>
          <w:lang w:val="fr-FR"/>
        </w:rPr>
        <w:t xml:space="preserve"> ont été consultées</w:t>
      </w:r>
      <w:r w:rsidR="008B615F" w:rsidRPr="00DC09AC">
        <w:rPr>
          <w:lang w:val="fr-FR"/>
        </w:rPr>
        <w:t xml:space="preserve"> dans l’élaboration des rapports périodiques, sur un pied d’égalité </w:t>
      </w:r>
      <w:r w:rsidRPr="00DC09AC">
        <w:rPr>
          <w:lang w:val="fr-FR"/>
        </w:rPr>
        <w:t>avec les intervenants gouvernementaux et leur rôle lors des consultations est appelé à devenir pl</w:t>
      </w:r>
      <w:r w:rsidR="00720088" w:rsidRPr="00DC09AC">
        <w:rPr>
          <w:lang w:val="fr-FR"/>
        </w:rPr>
        <w:t>us important. Bien que le fait</w:t>
      </w:r>
      <w:r w:rsidR="008B615F" w:rsidRPr="00DC09AC">
        <w:rPr>
          <w:lang w:val="fr-FR"/>
        </w:rPr>
        <w:t xml:space="preserve"> de soumettre un</w:t>
      </w:r>
      <w:r w:rsidRPr="00DC09AC">
        <w:rPr>
          <w:lang w:val="fr-FR"/>
        </w:rPr>
        <w:t xml:space="preserve"> rapport alternatif soit nouveau</w:t>
      </w:r>
      <w:r w:rsidR="00720088" w:rsidRPr="00DC09AC">
        <w:rPr>
          <w:lang w:val="fr-FR"/>
        </w:rPr>
        <w:t xml:space="preserve"> pour les ONG</w:t>
      </w:r>
      <w:r w:rsidRPr="00DC09AC">
        <w:rPr>
          <w:lang w:val="fr-FR"/>
        </w:rPr>
        <w:t>, elles ont pleinement participé au travail du Comité d’organisation créé pour coordonner la rédaction des rapports destiné</w:t>
      </w:r>
      <w:r w:rsidR="008B615F" w:rsidRPr="00DC09AC">
        <w:rPr>
          <w:lang w:val="fr-FR"/>
        </w:rPr>
        <w:t>s</w:t>
      </w:r>
      <w:r w:rsidRPr="00DC09AC">
        <w:rPr>
          <w:lang w:val="fr-FR"/>
        </w:rPr>
        <w:t xml:space="preserve"> au Comité des droits de l’enfant. Les ONG ont aussi joué un rôle majeur dans de nombreuses initiatives publiques liées aux enfants, telle</w:t>
      </w:r>
      <w:r w:rsidR="008B615F" w:rsidRPr="00DC09AC">
        <w:rPr>
          <w:lang w:val="fr-FR"/>
        </w:rPr>
        <w:t>s</w:t>
      </w:r>
      <w:r w:rsidRPr="00DC09AC">
        <w:rPr>
          <w:lang w:val="fr-FR"/>
        </w:rPr>
        <w:t xml:space="preserve"> la préparation d’une politique nationale du handicap et la mise en place d’une ligne </w:t>
      </w:r>
      <w:r w:rsidR="002B7BDE" w:rsidRPr="00DC09AC">
        <w:rPr>
          <w:lang w:val="fr-FR"/>
        </w:rPr>
        <w:t xml:space="preserve">d’assistance téléphonique </w:t>
      </w:r>
      <w:r w:rsidR="0088325C">
        <w:rPr>
          <w:lang w:val="fr-FR"/>
        </w:rPr>
        <w:t xml:space="preserve">pour les enfants. </w:t>
      </w:r>
    </w:p>
    <w:p w:rsidR="00C06D00" w:rsidRPr="00DC09AC" w:rsidRDefault="00C06D00" w:rsidP="005362A0">
      <w:pPr>
        <w:pStyle w:val="ParaNo"/>
        <w:spacing w:after="220"/>
        <w:rPr>
          <w:lang w:val="fr-FR"/>
        </w:rPr>
      </w:pPr>
      <w:r w:rsidRPr="00DC09AC">
        <w:rPr>
          <w:lang w:val="fr-FR"/>
        </w:rPr>
        <w:t xml:space="preserve">S’agissant de la participation des enfants à l’élaboration de politiques, elle note que le Gouvernement a attendu les conclusions des études pour distinguer entre bonnes pratiques et formes symbolique de participation des enfants. Selon une étude de l’UNICEF, les bonnes pratiques de participation des enfants sont déjà appliquées dans les écoles aux Maldives. </w:t>
      </w:r>
      <w:r w:rsidR="0088325C">
        <w:rPr>
          <w:lang w:val="fr-FR"/>
        </w:rPr>
        <w:t>En </w:t>
      </w:r>
      <w:r w:rsidRPr="00DC09AC">
        <w:rPr>
          <w:lang w:val="fr-FR"/>
        </w:rPr>
        <w:t>outre, les enfants ont joué un rôle actif dan</w:t>
      </w:r>
      <w:r w:rsidR="002B7BDE" w:rsidRPr="00DC09AC">
        <w:rPr>
          <w:lang w:val="fr-FR"/>
        </w:rPr>
        <w:t>s la création d’une ligne d’assistance</w:t>
      </w:r>
      <w:r w:rsidRPr="00DC09AC">
        <w:rPr>
          <w:lang w:val="fr-FR"/>
        </w:rPr>
        <w:t xml:space="preserve"> téléphoniqu</w:t>
      </w:r>
      <w:r w:rsidR="006E785D" w:rsidRPr="00DC09AC">
        <w:rPr>
          <w:lang w:val="fr-FR"/>
        </w:rPr>
        <w:t>e. Dans le cadre des préparatifs de</w:t>
      </w:r>
      <w:r w:rsidRPr="00DC09AC">
        <w:rPr>
          <w:lang w:val="fr-FR"/>
        </w:rPr>
        <w:t xml:space="preserve"> la conférence nationale à venir relative à la protection de l’enfant, les enfants auront la possibilité d’exprimer leurs préoccupations.</w:t>
      </w:r>
    </w:p>
    <w:p w:rsidR="00C06D00" w:rsidRPr="00DC09AC" w:rsidRDefault="00C06D00" w:rsidP="005362A0">
      <w:pPr>
        <w:pStyle w:val="ParaNo"/>
        <w:spacing w:after="220"/>
        <w:rPr>
          <w:lang w:val="fr-FR"/>
        </w:rPr>
      </w:pPr>
      <w:r w:rsidRPr="00DC09AC">
        <w:rPr>
          <w:lang w:val="fr-FR"/>
        </w:rPr>
        <w:t>Au cours des années récentes, le Gouvernement a porté son attention sur l’amélioration de la formation des personnes impliquées dans la réinsertion des enfants victimes d’abus sexuels, filles et garçons. Les autorités se sont efforcées de traiter chaque plainte pour abus sexuel et exploitation d’enfants et elles ont pris en compte les opinions des parents et des enfants pour traiter de ces questions. Les forces de l’ordre sont encouragées à accorder une attention particuliè</w:t>
      </w:r>
      <w:r w:rsidR="008B615F" w:rsidRPr="00DC09AC">
        <w:rPr>
          <w:lang w:val="fr-FR"/>
        </w:rPr>
        <w:t>re à l’élimination des stigmatisations relatives</w:t>
      </w:r>
      <w:r w:rsidRPr="00DC09AC">
        <w:rPr>
          <w:lang w:val="fr-FR"/>
        </w:rPr>
        <w:t xml:space="preserve"> aux en</w:t>
      </w:r>
      <w:r w:rsidR="0088325C">
        <w:rPr>
          <w:lang w:val="fr-FR"/>
        </w:rPr>
        <w:t>fants victimes d’abus sexuels. Les </w:t>
      </w:r>
      <w:r w:rsidRPr="00DC09AC">
        <w:rPr>
          <w:lang w:val="fr-FR"/>
        </w:rPr>
        <w:t>progrès réalisés à cet égard se traduisent dans les pro</w:t>
      </w:r>
      <w:r w:rsidR="0088325C">
        <w:rPr>
          <w:lang w:val="fr-FR"/>
        </w:rPr>
        <w:t>positions d’amendements au Code </w:t>
      </w:r>
      <w:r w:rsidRPr="00DC09AC">
        <w:rPr>
          <w:lang w:val="fr-FR"/>
        </w:rPr>
        <w:t>pénal.</w:t>
      </w:r>
    </w:p>
    <w:p w:rsidR="00C06D00" w:rsidRPr="00DC09AC" w:rsidRDefault="00C06D00" w:rsidP="005362A0">
      <w:pPr>
        <w:pStyle w:val="ParaNo"/>
        <w:spacing w:after="220"/>
        <w:rPr>
          <w:lang w:val="fr-FR"/>
        </w:rPr>
      </w:pPr>
      <w:r w:rsidRPr="00DC09AC">
        <w:rPr>
          <w:lang w:val="fr-FR"/>
        </w:rPr>
        <w:t>Les entretiens entre le Ministère de l’</w:t>
      </w:r>
      <w:r w:rsidR="00531DF5">
        <w:rPr>
          <w:lang w:val="fr-FR"/>
        </w:rPr>
        <w:t>i</w:t>
      </w:r>
      <w:r w:rsidRPr="00DC09AC">
        <w:rPr>
          <w:lang w:val="fr-FR"/>
        </w:rPr>
        <w:t xml:space="preserve">nformation, des </w:t>
      </w:r>
      <w:r w:rsidR="00531DF5">
        <w:rPr>
          <w:lang w:val="fr-FR"/>
        </w:rPr>
        <w:t>a</w:t>
      </w:r>
      <w:r w:rsidRPr="00DC09AC">
        <w:rPr>
          <w:lang w:val="fr-FR"/>
        </w:rPr>
        <w:t xml:space="preserve">rts et de la </w:t>
      </w:r>
      <w:r w:rsidR="00531DF5">
        <w:rPr>
          <w:lang w:val="fr-FR"/>
        </w:rPr>
        <w:t>c</w:t>
      </w:r>
      <w:r w:rsidRPr="00DC09AC">
        <w:rPr>
          <w:lang w:val="fr-FR"/>
        </w:rPr>
        <w:t>ulture et les groupes de média</w:t>
      </w:r>
      <w:r w:rsidR="008B615F" w:rsidRPr="00DC09AC">
        <w:rPr>
          <w:lang w:val="fr-FR"/>
        </w:rPr>
        <w:t>s</w:t>
      </w:r>
      <w:r w:rsidRPr="00DC09AC">
        <w:rPr>
          <w:lang w:val="fr-FR"/>
        </w:rPr>
        <w:t xml:space="preserve"> se sont traduits par l’élaboration de directives conformes aux principes de l’UNICEF sur la diffusion responsable des questions ayant trait aux enfants. Une fois adoptées, ces directives seront diffusées pour être utilisées dans toutes les formations liées aux médias.</w:t>
      </w:r>
    </w:p>
    <w:p w:rsidR="00C06D00" w:rsidRPr="00DC09AC" w:rsidRDefault="00C06D00" w:rsidP="005362A0">
      <w:pPr>
        <w:pStyle w:val="ParaNo"/>
        <w:spacing w:after="220"/>
        <w:rPr>
          <w:lang w:val="fr-FR"/>
        </w:rPr>
      </w:pPr>
      <w:r w:rsidRPr="00DC09AC">
        <w:rPr>
          <w:u w:val="single"/>
          <w:lang w:val="fr-FR"/>
        </w:rPr>
        <w:t>M</w:t>
      </w:r>
      <w:r w:rsidRPr="0088325C">
        <w:rPr>
          <w:u w:val="single"/>
          <w:vertAlign w:val="superscript"/>
          <w:lang w:val="fr-FR"/>
        </w:rPr>
        <w:t>me</w:t>
      </w:r>
      <w:r w:rsidRPr="00DC09AC">
        <w:rPr>
          <w:u w:val="single"/>
          <w:lang w:val="fr-FR"/>
        </w:rPr>
        <w:t xml:space="preserve"> ALUOCH</w:t>
      </w:r>
      <w:r w:rsidRPr="00DC09AC">
        <w:rPr>
          <w:lang w:val="fr-FR"/>
        </w:rPr>
        <w:t xml:space="preserve"> demande si les fonctionnaires de pol</w:t>
      </w:r>
      <w:r w:rsidR="008B615F" w:rsidRPr="00DC09AC">
        <w:rPr>
          <w:lang w:val="fr-FR"/>
        </w:rPr>
        <w:t>ice et le personnel du bureau du</w:t>
      </w:r>
      <w:r w:rsidRPr="00DC09AC">
        <w:rPr>
          <w:lang w:val="fr-FR"/>
        </w:rPr>
        <w:t xml:space="preserve"> </w:t>
      </w:r>
      <w:r w:rsidR="006E785D" w:rsidRPr="00DC09AC">
        <w:rPr>
          <w:lang w:val="fr-FR"/>
        </w:rPr>
        <w:t>Ministre de la Justice reçoivent</w:t>
      </w:r>
      <w:r w:rsidRPr="00DC09AC">
        <w:rPr>
          <w:lang w:val="fr-FR"/>
        </w:rPr>
        <w:t xml:space="preserve"> également une f</w:t>
      </w:r>
      <w:r w:rsidR="008B615F" w:rsidRPr="00DC09AC">
        <w:rPr>
          <w:lang w:val="fr-FR"/>
        </w:rPr>
        <w:t>orm</w:t>
      </w:r>
      <w:r w:rsidR="006E785D" w:rsidRPr="00DC09AC">
        <w:rPr>
          <w:lang w:val="fr-FR"/>
        </w:rPr>
        <w:t>ation en matière de déclarations</w:t>
      </w:r>
      <w:r w:rsidRPr="00DC09AC">
        <w:rPr>
          <w:lang w:val="fr-FR"/>
        </w:rPr>
        <w:t xml:space="preserve"> responsable</w:t>
      </w:r>
      <w:r w:rsidR="006E785D" w:rsidRPr="00DC09AC">
        <w:rPr>
          <w:lang w:val="fr-FR"/>
        </w:rPr>
        <w:t xml:space="preserve">s formulées eu égard aux questions </w:t>
      </w:r>
      <w:r w:rsidR="0088325C">
        <w:rPr>
          <w:lang w:val="fr-FR"/>
        </w:rPr>
        <w:t xml:space="preserve">ayant trait aux enfants. </w:t>
      </w:r>
    </w:p>
    <w:p w:rsidR="00C06D00" w:rsidRPr="00DC09AC" w:rsidRDefault="00C06D00" w:rsidP="005362A0">
      <w:pPr>
        <w:pStyle w:val="ParaNo"/>
        <w:spacing w:after="220"/>
        <w:rPr>
          <w:lang w:val="fr-FR"/>
        </w:rPr>
      </w:pPr>
      <w:r w:rsidRPr="00DC09AC">
        <w:rPr>
          <w:u w:val="single"/>
          <w:lang w:val="fr-FR"/>
        </w:rPr>
        <w:t>M</w:t>
      </w:r>
      <w:r w:rsidRPr="0088325C">
        <w:rPr>
          <w:u w:val="single"/>
          <w:vertAlign w:val="superscript"/>
          <w:lang w:val="fr-FR"/>
        </w:rPr>
        <w:t>me</w:t>
      </w:r>
      <w:r w:rsidRPr="00DC09AC">
        <w:rPr>
          <w:u w:val="single"/>
          <w:lang w:val="fr-FR"/>
        </w:rPr>
        <w:t xml:space="preserve"> SMITH</w:t>
      </w:r>
      <w:r w:rsidRPr="00DC09AC">
        <w:rPr>
          <w:lang w:val="fr-FR"/>
        </w:rPr>
        <w:t xml:space="preserve"> demande si les filles victimes d’abus sexuels peuvent fair</w:t>
      </w:r>
      <w:r w:rsidR="0088325C">
        <w:rPr>
          <w:lang w:val="fr-FR"/>
        </w:rPr>
        <w:t xml:space="preserve">e face à une procédure pénale. </w:t>
      </w:r>
    </w:p>
    <w:p w:rsidR="00C06D00" w:rsidRPr="00DC09AC" w:rsidRDefault="00C06D00" w:rsidP="005362A0">
      <w:pPr>
        <w:pStyle w:val="ParaNo"/>
        <w:spacing w:after="220"/>
        <w:rPr>
          <w:lang w:val="fr-FR"/>
        </w:rPr>
      </w:pPr>
      <w:r w:rsidRPr="00DC09AC">
        <w:rPr>
          <w:u w:val="single"/>
          <w:lang w:val="fr-FR"/>
        </w:rPr>
        <w:t>M</w:t>
      </w:r>
      <w:r w:rsidRPr="0088325C">
        <w:rPr>
          <w:u w:val="single"/>
          <w:vertAlign w:val="superscript"/>
          <w:lang w:val="fr-FR"/>
        </w:rPr>
        <w:t>me</w:t>
      </w:r>
      <w:r w:rsidRPr="00DC09AC">
        <w:rPr>
          <w:u w:val="single"/>
          <w:lang w:val="fr-FR"/>
        </w:rPr>
        <w:t xml:space="preserve"> JAMEEL</w:t>
      </w:r>
      <w:r w:rsidRPr="00DC09AC">
        <w:rPr>
          <w:lang w:val="fr-FR"/>
        </w:rPr>
        <w:t xml:space="preserve"> (Maldives) signale que les filles qui n’ont pas l’âge nubile peuvent quelquefois être poursuivie</w:t>
      </w:r>
      <w:r w:rsidR="008B615F" w:rsidRPr="00DC09AC">
        <w:rPr>
          <w:lang w:val="fr-FR"/>
        </w:rPr>
        <w:t>s</w:t>
      </w:r>
      <w:r w:rsidRPr="00DC09AC">
        <w:rPr>
          <w:lang w:val="fr-FR"/>
        </w:rPr>
        <w:t xml:space="preserve"> pou</w:t>
      </w:r>
      <w:r w:rsidR="0088325C">
        <w:rPr>
          <w:lang w:val="fr-FR"/>
        </w:rPr>
        <w:t>r «inconduite sexuelle</w:t>
      </w:r>
      <w:r w:rsidRPr="00DC09AC">
        <w:rPr>
          <w:lang w:val="fr-FR"/>
        </w:rPr>
        <w:t>» et sont passibles d’une sanction pénale. Le Ministère de l’égalité entre les sexes et de la famille a travaillé avec les tribunaux et avec les forces de l’ordre à mettre un terme à cette pratique.</w:t>
      </w:r>
    </w:p>
    <w:p w:rsidR="00C06D00" w:rsidRDefault="00C06D00" w:rsidP="005362A0">
      <w:pPr>
        <w:pStyle w:val="ParaNo"/>
        <w:spacing w:after="220"/>
        <w:rPr>
          <w:lang w:val="fr-FR"/>
        </w:rPr>
      </w:pPr>
      <w:r w:rsidRPr="00DC09AC">
        <w:rPr>
          <w:u w:val="single"/>
          <w:lang w:val="fr-FR"/>
        </w:rPr>
        <w:t>M</w:t>
      </w:r>
      <w:r w:rsidRPr="0088325C">
        <w:rPr>
          <w:u w:val="single"/>
          <w:vertAlign w:val="superscript"/>
          <w:lang w:val="fr-FR"/>
        </w:rPr>
        <w:t>me</w:t>
      </w:r>
      <w:r w:rsidRPr="00DC09AC">
        <w:rPr>
          <w:u w:val="single"/>
          <w:lang w:val="fr-FR"/>
        </w:rPr>
        <w:t xml:space="preserve"> SMITH</w:t>
      </w:r>
      <w:r w:rsidRPr="00DC09AC">
        <w:rPr>
          <w:lang w:val="fr-FR"/>
        </w:rPr>
        <w:t xml:space="preserve"> demande une définition de </w:t>
      </w:r>
      <w:r w:rsidR="0088325C">
        <w:rPr>
          <w:lang w:val="fr-FR"/>
        </w:rPr>
        <w:t>«</w:t>
      </w:r>
      <w:r w:rsidRPr="00DC09AC">
        <w:rPr>
          <w:lang w:val="fr-FR"/>
        </w:rPr>
        <w:t>l’inconduite sexuelle</w:t>
      </w:r>
      <w:r w:rsidR="0088325C">
        <w:rPr>
          <w:lang w:val="fr-FR"/>
        </w:rPr>
        <w:t>»</w:t>
      </w:r>
      <w:r w:rsidRPr="00DC09AC">
        <w:rPr>
          <w:lang w:val="fr-FR"/>
        </w:rPr>
        <w:t>.</w:t>
      </w:r>
    </w:p>
    <w:p w:rsidR="00C06D00" w:rsidRPr="00DC09AC" w:rsidRDefault="00C06D00" w:rsidP="005362A0">
      <w:pPr>
        <w:pStyle w:val="ParaNo"/>
        <w:spacing w:after="220"/>
        <w:rPr>
          <w:lang w:val="fr-FR"/>
        </w:rPr>
      </w:pPr>
      <w:r w:rsidRPr="00DC09AC">
        <w:rPr>
          <w:u w:val="single"/>
          <w:lang w:val="fr-FR"/>
        </w:rPr>
        <w:t>M. ANIL</w:t>
      </w:r>
      <w:r w:rsidR="00AE4A9C" w:rsidRPr="00DC09AC">
        <w:rPr>
          <w:lang w:val="fr-FR"/>
        </w:rPr>
        <w:t xml:space="preserve"> (Maldives) dit</w:t>
      </w:r>
      <w:r w:rsidRPr="00DC09AC">
        <w:rPr>
          <w:lang w:val="fr-FR"/>
        </w:rPr>
        <w:t xml:space="preserve"> qu’une fois adoptés, les amendements au Code pénal rendront la définition de</w:t>
      </w:r>
      <w:r w:rsidR="008B615F" w:rsidRPr="00DC09AC">
        <w:rPr>
          <w:lang w:val="fr-FR"/>
        </w:rPr>
        <w:t xml:space="preserve"> l’inconduite sexuelle conforme</w:t>
      </w:r>
      <w:r w:rsidRPr="00DC09AC">
        <w:rPr>
          <w:lang w:val="fr-FR"/>
        </w:rPr>
        <w:t xml:space="preserve"> aux normes internationales. En vertu du </w:t>
      </w:r>
      <w:r w:rsidR="00883B36">
        <w:rPr>
          <w:lang w:val="fr-FR"/>
        </w:rPr>
        <w:t>C</w:t>
      </w:r>
      <w:r w:rsidRPr="00DC09AC">
        <w:rPr>
          <w:lang w:val="fr-FR"/>
        </w:rPr>
        <w:t>ode pénal amendé, les tribunaux ne pourront plus prendre en cause le consentement</w:t>
      </w:r>
      <w:r w:rsidR="00AE4A9C" w:rsidRPr="00DC09AC">
        <w:rPr>
          <w:lang w:val="fr-FR"/>
        </w:rPr>
        <w:t>,</w:t>
      </w:r>
      <w:r w:rsidRPr="00DC09AC">
        <w:rPr>
          <w:lang w:val="fr-FR"/>
        </w:rPr>
        <w:t xml:space="preserve"> dans les cas impliquant un mineur qui a prétendu avoir été sexuellement abusé. Le Gouvernement rédige actuellement une législation qui permettra au témoignage, notamment celui donné par des mineurs, d’être valablement présenté en justice. Les forces de l’ordre reçoivent déjà une formation spéciale sur la manière d’enquêter dans les cas de délits sexuels à l’encontre d’enfants</w:t>
      </w:r>
      <w:r w:rsidR="00895812" w:rsidRPr="00DC09AC">
        <w:rPr>
          <w:lang w:val="fr-FR"/>
        </w:rPr>
        <w:t>,</w:t>
      </w:r>
      <w:r w:rsidRPr="00DC09AC">
        <w:rPr>
          <w:lang w:val="fr-FR"/>
        </w:rPr>
        <w:t xml:space="preserve"> et pour assurer que les délinquants n’échappent p</w:t>
      </w:r>
      <w:r w:rsidR="00AE4A9C" w:rsidRPr="00DC09AC">
        <w:rPr>
          <w:lang w:val="fr-FR"/>
        </w:rPr>
        <w:t>as aux poursuites. En vertu du C</w:t>
      </w:r>
      <w:r w:rsidRPr="00DC09AC">
        <w:rPr>
          <w:lang w:val="fr-FR"/>
        </w:rPr>
        <w:t>ode pénal amendé, des peines plus sévères seront prononcées à l’encontre de ce type de délinquants, en particulier dans l</w:t>
      </w:r>
      <w:r w:rsidR="00883B36">
        <w:rPr>
          <w:lang w:val="fr-FR"/>
        </w:rPr>
        <w:t xml:space="preserve">es cas impliquant des mineurs. </w:t>
      </w:r>
    </w:p>
    <w:p w:rsidR="00C06D00" w:rsidRPr="00DC09AC" w:rsidRDefault="00C06D00" w:rsidP="005362A0">
      <w:pPr>
        <w:pStyle w:val="ParaNo"/>
        <w:spacing w:after="220"/>
        <w:rPr>
          <w:lang w:val="fr-FR"/>
        </w:rPr>
      </w:pPr>
      <w:r w:rsidRPr="00DC09AC">
        <w:rPr>
          <w:lang w:val="fr-FR"/>
        </w:rPr>
        <w:t>Il espère que la réserve du Gouvernement à l’articl</w:t>
      </w:r>
      <w:r w:rsidR="006E785D" w:rsidRPr="00DC09AC">
        <w:rPr>
          <w:lang w:val="fr-FR"/>
        </w:rPr>
        <w:t>e 21 de la Convention sera lev</w:t>
      </w:r>
      <w:r w:rsidRPr="00DC09AC">
        <w:rPr>
          <w:lang w:val="fr-FR"/>
        </w:rPr>
        <w:t>ée d’ici la fin 2007. Il se peut que la lé</w:t>
      </w:r>
      <w:r w:rsidR="006E785D" w:rsidRPr="00DC09AC">
        <w:rPr>
          <w:lang w:val="fr-FR"/>
        </w:rPr>
        <w:t>gislation soit adoptée pour</w:t>
      </w:r>
      <w:r w:rsidRPr="00DC09AC">
        <w:rPr>
          <w:lang w:val="fr-FR"/>
        </w:rPr>
        <w:t xml:space="preserve"> permettre aux </w:t>
      </w:r>
      <w:r w:rsidR="00AE4A9C" w:rsidRPr="00DC09AC">
        <w:rPr>
          <w:lang w:val="fr-FR"/>
        </w:rPr>
        <w:t>Maldives d’adhérer à l’OIT avant</w:t>
      </w:r>
      <w:r w:rsidRPr="00DC09AC">
        <w:rPr>
          <w:lang w:val="fr-FR"/>
        </w:rPr>
        <w:t xml:space="preserve"> la fin 2007, après quoi le Gouvernement sera en mesure de signer et de r</w:t>
      </w:r>
      <w:r w:rsidR="00883B36">
        <w:rPr>
          <w:lang w:val="fr-FR"/>
        </w:rPr>
        <w:t xml:space="preserve">atifier toutes les conventions </w:t>
      </w:r>
      <w:r w:rsidRPr="00DC09AC">
        <w:rPr>
          <w:lang w:val="fr-FR"/>
        </w:rPr>
        <w:t xml:space="preserve">afférentes. </w:t>
      </w:r>
    </w:p>
    <w:p w:rsidR="00C06D00" w:rsidRDefault="00C06D00" w:rsidP="005362A0">
      <w:pPr>
        <w:pStyle w:val="ParaNo"/>
        <w:spacing w:after="220"/>
        <w:rPr>
          <w:lang w:val="fr-FR"/>
        </w:rPr>
      </w:pPr>
      <w:r w:rsidRPr="00DC09AC">
        <w:rPr>
          <w:lang w:val="fr-FR"/>
        </w:rPr>
        <w:t>Bien que ni la Convention relative aux droits de l’enfant, ni la Convention</w:t>
      </w:r>
      <w:r w:rsidRPr="00DC09AC">
        <w:rPr>
          <w:color w:val="000000"/>
          <w:lang w:val="fr-FR"/>
        </w:rPr>
        <w:t xml:space="preserve"> sur l’élimination de toutes les formes de discrimination à l’égard des femmes n’aient été incorporées à la législation nationale, le Gouvernement prévoie d’adopter une législation qui corrige cette situation. Certaines dispositions de la </w:t>
      </w:r>
      <w:r w:rsidRPr="00DC09AC">
        <w:rPr>
          <w:lang w:val="fr-FR"/>
        </w:rPr>
        <w:t xml:space="preserve">Convention relative aux droits de l’enfant ont été incluses dans la législation relative </w:t>
      </w:r>
      <w:r w:rsidR="008B615F" w:rsidRPr="00DC09AC">
        <w:rPr>
          <w:lang w:val="fr-FR"/>
        </w:rPr>
        <w:t xml:space="preserve">à la protection de l’enfant. M. Anil </w:t>
      </w:r>
      <w:r w:rsidRPr="00DC09AC">
        <w:rPr>
          <w:lang w:val="fr-FR"/>
        </w:rPr>
        <w:t>appelle les organisations internationales à fournir une aide pratique aux Maldives pour inclure les</w:t>
      </w:r>
      <w:r w:rsidR="00AE4A9C" w:rsidRPr="00DC09AC">
        <w:rPr>
          <w:lang w:val="fr-FR"/>
        </w:rPr>
        <w:t xml:space="preserve"> deux</w:t>
      </w:r>
      <w:r w:rsidRPr="00DC09AC">
        <w:rPr>
          <w:lang w:val="fr-FR"/>
        </w:rPr>
        <w:t xml:space="preserve"> convention</w:t>
      </w:r>
      <w:r w:rsidR="008B615F" w:rsidRPr="00DC09AC">
        <w:rPr>
          <w:lang w:val="fr-FR"/>
        </w:rPr>
        <w:t>s</w:t>
      </w:r>
      <w:r w:rsidR="00883B36">
        <w:rPr>
          <w:lang w:val="fr-FR"/>
        </w:rPr>
        <w:t xml:space="preserve"> </w:t>
      </w:r>
      <w:r w:rsidR="00E96E20" w:rsidRPr="00DC09AC">
        <w:rPr>
          <w:lang w:val="fr-FR"/>
        </w:rPr>
        <w:t>à leur législation</w:t>
      </w:r>
      <w:r w:rsidRPr="00DC09AC">
        <w:rPr>
          <w:lang w:val="fr-FR"/>
        </w:rPr>
        <w:t>.</w:t>
      </w:r>
      <w:r w:rsidR="00883B36">
        <w:rPr>
          <w:lang w:val="fr-FR"/>
        </w:rPr>
        <w:t xml:space="preserve"> </w:t>
      </w:r>
    </w:p>
    <w:p w:rsidR="00C06D00" w:rsidRPr="00DC09AC" w:rsidRDefault="00C06D00" w:rsidP="005362A0">
      <w:pPr>
        <w:pStyle w:val="ParaNo"/>
        <w:spacing w:after="220"/>
        <w:rPr>
          <w:szCs w:val="24"/>
          <w:lang w:val="fr-FR"/>
        </w:rPr>
      </w:pPr>
      <w:r w:rsidRPr="00DC09AC">
        <w:rPr>
          <w:lang w:val="fr-FR"/>
        </w:rPr>
        <w:t xml:space="preserve">Bien que la Commission des droits de l’homme des Maldives ait mal débuté en 2003, </w:t>
      </w:r>
      <w:r w:rsidRPr="00DC09AC">
        <w:rPr>
          <w:szCs w:val="24"/>
          <w:lang w:val="fr-FR"/>
        </w:rPr>
        <w:t xml:space="preserve">elle a acquis un statut indépendant, en vertu de la </w:t>
      </w:r>
      <w:r w:rsidR="005362A0">
        <w:rPr>
          <w:szCs w:val="24"/>
          <w:lang w:val="fr-FR"/>
        </w:rPr>
        <w:t>l</w:t>
      </w:r>
      <w:r w:rsidRPr="00DC09AC">
        <w:rPr>
          <w:szCs w:val="24"/>
          <w:lang w:val="fr-FR"/>
        </w:rPr>
        <w:t>oi sur</w:t>
      </w:r>
      <w:r w:rsidR="00E96E20" w:rsidRPr="00DC09AC">
        <w:rPr>
          <w:szCs w:val="24"/>
          <w:lang w:val="fr-FR"/>
        </w:rPr>
        <w:t xml:space="preserve"> la C</w:t>
      </w:r>
      <w:r w:rsidRPr="00DC09AC">
        <w:rPr>
          <w:szCs w:val="24"/>
          <w:lang w:val="fr-FR"/>
        </w:rPr>
        <w:t>ommission des dr</w:t>
      </w:r>
      <w:r w:rsidR="00AE4A9C" w:rsidRPr="00DC09AC">
        <w:rPr>
          <w:szCs w:val="24"/>
          <w:lang w:val="fr-FR"/>
        </w:rPr>
        <w:t>oits de l’homme 2005, qui inclut</w:t>
      </w:r>
      <w:r w:rsidRPr="00DC09AC">
        <w:rPr>
          <w:szCs w:val="24"/>
          <w:lang w:val="fr-FR"/>
        </w:rPr>
        <w:t xml:space="preserve"> la majorité des Principes de Paris et accorde aux mineurs le droit d’en appeler directement à la Commission. </w:t>
      </w:r>
    </w:p>
    <w:p w:rsidR="00C06D00" w:rsidRPr="00DC09AC" w:rsidRDefault="00C06D00" w:rsidP="005362A0">
      <w:pPr>
        <w:pStyle w:val="ParaNo"/>
        <w:spacing w:after="220"/>
        <w:rPr>
          <w:lang w:val="fr-FR"/>
        </w:rPr>
      </w:pPr>
      <w:r w:rsidRPr="00DC09AC">
        <w:rPr>
          <w:u w:val="single"/>
          <w:lang w:val="fr-FR"/>
        </w:rPr>
        <w:t>M</w:t>
      </w:r>
      <w:r w:rsidRPr="005362A0">
        <w:rPr>
          <w:u w:val="single"/>
          <w:vertAlign w:val="superscript"/>
          <w:lang w:val="fr-FR"/>
        </w:rPr>
        <w:t>me</w:t>
      </w:r>
      <w:r w:rsidRPr="00DC09AC">
        <w:rPr>
          <w:u w:val="single"/>
          <w:lang w:val="fr-FR"/>
        </w:rPr>
        <w:t xml:space="preserve"> SHAKOOR</w:t>
      </w:r>
      <w:r w:rsidR="00AE4A9C" w:rsidRPr="00DC09AC">
        <w:rPr>
          <w:lang w:val="fr-FR"/>
        </w:rPr>
        <w:t xml:space="preserve"> (Maldives) signale</w:t>
      </w:r>
      <w:r w:rsidRPr="00DC09AC">
        <w:rPr>
          <w:lang w:val="fr-FR"/>
        </w:rPr>
        <w:t xml:space="preserve"> qu’en dépit du fait que près de 740 ONG soient enregistrées auprès du Ministère de l’</w:t>
      </w:r>
      <w:r w:rsidR="00531DF5">
        <w:rPr>
          <w:lang w:val="fr-FR"/>
        </w:rPr>
        <w:t>i</w:t>
      </w:r>
      <w:r w:rsidRPr="00DC09AC">
        <w:rPr>
          <w:lang w:val="fr-FR"/>
        </w:rPr>
        <w:t>ntérieur, moins de 10 s’occupent directement de questions liées aux enfants. Lors de l’amendement de la législation sur les associations, les sociétés civiles devaient se développer. Bien que rien n’inter</w:t>
      </w:r>
      <w:r w:rsidR="00AE4A9C" w:rsidRPr="00DC09AC">
        <w:rPr>
          <w:lang w:val="fr-FR"/>
        </w:rPr>
        <w:t>dise la participation des mineur</w:t>
      </w:r>
      <w:r w:rsidRPr="00DC09AC">
        <w:rPr>
          <w:lang w:val="fr-FR"/>
        </w:rPr>
        <w:t>s aux ONG, la situation sera plus claire à la fin de 2007, lors de l’entrée en vigueur des nouvelles réglem</w:t>
      </w:r>
      <w:r w:rsidR="005362A0">
        <w:rPr>
          <w:lang w:val="fr-FR"/>
        </w:rPr>
        <w:t xml:space="preserve">entations. </w:t>
      </w:r>
    </w:p>
    <w:p w:rsidR="00C06D00" w:rsidRPr="00DC09AC" w:rsidRDefault="00C06D00" w:rsidP="005362A0">
      <w:pPr>
        <w:pStyle w:val="ParaNo"/>
        <w:spacing w:after="220"/>
        <w:rPr>
          <w:lang w:val="fr-FR"/>
        </w:rPr>
      </w:pPr>
      <w:r w:rsidRPr="00DC09AC">
        <w:rPr>
          <w:lang w:val="fr-FR"/>
        </w:rPr>
        <w:t>La loi a été modifiée afin d’élever l’âge minimum de conscription dans la police et les forces armées à 18 ans.</w:t>
      </w:r>
    </w:p>
    <w:p w:rsidR="00C06D00" w:rsidRPr="00DC09AC" w:rsidRDefault="00C06D00" w:rsidP="005362A0">
      <w:pPr>
        <w:pStyle w:val="ParaNo"/>
        <w:spacing w:after="220"/>
        <w:rPr>
          <w:lang w:val="fr-FR"/>
        </w:rPr>
      </w:pPr>
      <w:r w:rsidRPr="00DC09AC">
        <w:rPr>
          <w:lang w:val="fr-FR"/>
        </w:rPr>
        <w:t>Aucun cas d’infanticide n’a été signalé à la police e</w:t>
      </w:r>
      <w:r w:rsidR="005362A0">
        <w:rPr>
          <w:lang w:val="fr-FR"/>
        </w:rPr>
        <w:t xml:space="preserve">n 2005, trois cas l’ont été en </w:t>
      </w:r>
      <w:r w:rsidRPr="00DC09AC">
        <w:rPr>
          <w:lang w:val="fr-FR"/>
        </w:rPr>
        <w:t>2006 et trois autres en 2007. Le Ministère de l’</w:t>
      </w:r>
      <w:r w:rsidR="005362A0">
        <w:rPr>
          <w:lang w:val="fr-FR"/>
        </w:rPr>
        <w:t>i</w:t>
      </w:r>
      <w:r w:rsidRPr="00DC09AC">
        <w:rPr>
          <w:lang w:val="fr-FR"/>
        </w:rPr>
        <w:t xml:space="preserve">ntérieur travaille avec les autres ministères à </w:t>
      </w:r>
      <w:r w:rsidR="00E96E20" w:rsidRPr="00DC09AC">
        <w:rPr>
          <w:lang w:val="fr-FR"/>
        </w:rPr>
        <w:t>traiter ce problème en voie d’expansion.</w:t>
      </w:r>
    </w:p>
    <w:p w:rsidR="00C06D00" w:rsidRPr="00DC09AC" w:rsidRDefault="00C06D00" w:rsidP="005362A0">
      <w:pPr>
        <w:pStyle w:val="ParaNo"/>
        <w:spacing w:after="220"/>
        <w:rPr>
          <w:lang w:val="fr-FR"/>
        </w:rPr>
      </w:pPr>
      <w:r w:rsidRPr="00DC09AC">
        <w:rPr>
          <w:lang w:val="fr-FR"/>
        </w:rPr>
        <w:t xml:space="preserve">La Commission des libérations conditionnelles, créée en 2005 </w:t>
      </w:r>
      <w:r w:rsidR="005362A0">
        <w:rPr>
          <w:lang w:val="fr-FR"/>
        </w:rPr>
        <w:t>et rattachée au Ministère de l’i</w:t>
      </w:r>
      <w:r w:rsidRPr="00DC09AC">
        <w:rPr>
          <w:lang w:val="fr-FR"/>
        </w:rPr>
        <w:t>ntérieur, dispose du seul droit constitutionnel de remise de peines. Depuis 2005, une seule personne accusée de dél</w:t>
      </w:r>
      <w:r w:rsidR="00B94601" w:rsidRPr="00DC09AC">
        <w:rPr>
          <w:lang w:val="fr-FR"/>
        </w:rPr>
        <w:t xml:space="preserve">it sexuel impliquant un mineur </w:t>
      </w:r>
      <w:r w:rsidRPr="00DC09AC">
        <w:rPr>
          <w:lang w:val="fr-FR"/>
        </w:rPr>
        <w:t>en a bénéficié. Aux Maldives, les détenus peuvent pratiquer leur r</w:t>
      </w:r>
      <w:r w:rsidR="00E96E20" w:rsidRPr="00DC09AC">
        <w:rPr>
          <w:lang w:val="fr-FR"/>
        </w:rPr>
        <w:t>eligion. Un hindou a demandé à recevoir une</w:t>
      </w:r>
      <w:r w:rsidR="005362A0">
        <w:rPr>
          <w:lang w:val="fr-FR"/>
        </w:rPr>
        <w:t xml:space="preserve"> nourriture particulière. Le </w:t>
      </w:r>
      <w:r w:rsidRPr="00DC09AC">
        <w:rPr>
          <w:lang w:val="fr-FR"/>
        </w:rPr>
        <w:t>Ministère de l’</w:t>
      </w:r>
      <w:r w:rsidR="005362A0">
        <w:rPr>
          <w:lang w:val="fr-FR"/>
        </w:rPr>
        <w:t>i</w:t>
      </w:r>
      <w:r w:rsidRPr="00DC09AC">
        <w:rPr>
          <w:lang w:val="fr-FR"/>
        </w:rPr>
        <w:t>ntérieur étudie la façon de satisfaire tous les imp</w:t>
      </w:r>
      <w:r w:rsidR="005362A0">
        <w:rPr>
          <w:lang w:val="fr-FR"/>
        </w:rPr>
        <w:t xml:space="preserve">ératifs religieux des détenus. </w:t>
      </w:r>
    </w:p>
    <w:p w:rsidR="00C06D00" w:rsidRPr="00DC09AC" w:rsidRDefault="00C06D00" w:rsidP="005362A0">
      <w:pPr>
        <w:pStyle w:val="ParaNo"/>
        <w:spacing w:after="220"/>
        <w:rPr>
          <w:lang w:val="fr-FR"/>
        </w:rPr>
      </w:pPr>
      <w:r w:rsidRPr="00DC09AC">
        <w:rPr>
          <w:u w:val="single"/>
          <w:lang w:val="fr-FR"/>
        </w:rPr>
        <w:t>M. MOHAMED</w:t>
      </w:r>
      <w:r w:rsidRPr="00DC09AC">
        <w:rPr>
          <w:lang w:val="fr-FR"/>
        </w:rPr>
        <w:t xml:space="preserve"> (Maldives) signale que les mineurs ne sont pas autorisés à participer aux activités politiques. Bien que la démocratie pluraliste soit un phénomène récent aux Maldives, des directives précises existent en matière de droits et de responsabilités politiques. Le Ministère de l’éducation estime que les écoles sont le meilleur endroit pour apprendre les droits de l’homme et la liberté d’expression. </w:t>
      </w:r>
    </w:p>
    <w:p w:rsidR="00C06D00" w:rsidRPr="00DC09AC" w:rsidRDefault="00C06D00" w:rsidP="005362A0">
      <w:pPr>
        <w:pStyle w:val="ParaNo"/>
        <w:spacing w:after="220"/>
        <w:rPr>
          <w:lang w:val="fr-FR"/>
        </w:rPr>
      </w:pPr>
      <w:r w:rsidRPr="00DC09AC">
        <w:rPr>
          <w:lang w:val="fr-FR"/>
        </w:rPr>
        <w:t>Aux Maldives, les enfants non musulmans vont à l’école mais ne sont pas astreints à participer aux études et aux activités religieuses. Le Ministère de l’</w:t>
      </w:r>
      <w:r w:rsidR="005362A0">
        <w:rPr>
          <w:lang w:val="fr-FR"/>
        </w:rPr>
        <w:t>é</w:t>
      </w:r>
      <w:r w:rsidRPr="00DC09AC">
        <w:rPr>
          <w:lang w:val="fr-FR"/>
        </w:rPr>
        <w:t xml:space="preserve">ducation s’est attaqué au cas par cas </w:t>
      </w:r>
      <w:r w:rsidR="00B94601" w:rsidRPr="00DC09AC">
        <w:rPr>
          <w:lang w:val="fr-FR"/>
        </w:rPr>
        <w:t xml:space="preserve">à </w:t>
      </w:r>
      <w:r w:rsidRPr="00DC09AC">
        <w:rPr>
          <w:lang w:val="fr-FR"/>
        </w:rPr>
        <w:t>la tendance de plus fréquente</w:t>
      </w:r>
      <w:r w:rsidR="00AE4A9C" w:rsidRPr="00DC09AC">
        <w:rPr>
          <w:lang w:val="fr-FR"/>
        </w:rPr>
        <w:t xml:space="preserve"> consistant</w:t>
      </w:r>
      <w:r w:rsidRPr="00DC09AC">
        <w:rPr>
          <w:lang w:val="fr-FR"/>
        </w:rPr>
        <w:t xml:space="preserve"> à ne pas envoyer les filles à l’école. Suite à ses consulta</w:t>
      </w:r>
      <w:r w:rsidR="00AE4A9C" w:rsidRPr="00DC09AC">
        <w:rPr>
          <w:lang w:val="fr-FR"/>
        </w:rPr>
        <w:t>tions avec les délégués</w:t>
      </w:r>
      <w:r w:rsidRPr="00DC09AC">
        <w:rPr>
          <w:lang w:val="fr-FR"/>
        </w:rPr>
        <w:t xml:space="preserve"> étudiants, les conseillers, les élèves des écoles religieuses et les parents, toutes les filles concernées sont retournées à l’école. Le Ministère de l’éducation contrôle activement la participation des élèves à la gestion scol</w:t>
      </w:r>
      <w:r w:rsidR="00B94601" w:rsidRPr="00DC09AC">
        <w:rPr>
          <w:lang w:val="fr-FR"/>
        </w:rPr>
        <w:t>aire et il sollicite l’aide du C</w:t>
      </w:r>
      <w:r w:rsidRPr="00DC09AC">
        <w:rPr>
          <w:lang w:val="fr-FR"/>
        </w:rPr>
        <w:t xml:space="preserve">omité pour trouver d’autres manières d’impliquer les enfants et les parents dans la gestion scolaire. </w:t>
      </w:r>
    </w:p>
    <w:p w:rsidR="00C06D00" w:rsidRPr="00DC09AC" w:rsidRDefault="00C06D00" w:rsidP="005362A0">
      <w:pPr>
        <w:pStyle w:val="ParaNo"/>
        <w:spacing w:after="220"/>
        <w:rPr>
          <w:szCs w:val="24"/>
          <w:lang w:val="fr-FR"/>
        </w:rPr>
      </w:pPr>
      <w:r w:rsidRPr="00DC09AC">
        <w:rPr>
          <w:u w:val="single"/>
          <w:lang w:val="fr-FR"/>
        </w:rPr>
        <w:t>M</w:t>
      </w:r>
      <w:r w:rsidRPr="005362A0">
        <w:rPr>
          <w:u w:val="single"/>
          <w:vertAlign w:val="superscript"/>
          <w:lang w:val="fr-FR"/>
        </w:rPr>
        <w:t>me</w:t>
      </w:r>
      <w:r w:rsidRPr="00DC09AC">
        <w:rPr>
          <w:u w:val="single"/>
          <w:lang w:val="fr-FR"/>
        </w:rPr>
        <w:t xml:space="preserve"> MUHAMMAD</w:t>
      </w:r>
      <w:r w:rsidR="00AE4A9C" w:rsidRPr="00DC09AC">
        <w:rPr>
          <w:lang w:val="fr-FR"/>
        </w:rPr>
        <w:t xml:space="preserve"> (Maldives) dit</w:t>
      </w:r>
      <w:r w:rsidRPr="00DC09AC">
        <w:rPr>
          <w:lang w:val="fr-FR"/>
        </w:rPr>
        <w:t xml:space="preserve"> que bien que l’âge minimal du mariage ait été élevé à</w:t>
      </w:r>
      <w:r w:rsidRPr="00DC09AC">
        <w:rPr>
          <w:szCs w:val="24"/>
          <w:lang w:val="fr-FR"/>
        </w:rPr>
        <w:t xml:space="preserve"> 18 ans, il est autorisé dès 16 et 17 </w:t>
      </w:r>
      <w:r w:rsidR="00AE4A9C" w:rsidRPr="00DC09AC">
        <w:rPr>
          <w:szCs w:val="24"/>
          <w:lang w:val="fr-FR"/>
        </w:rPr>
        <w:t>ans</w:t>
      </w:r>
      <w:r w:rsidRPr="00DC09AC">
        <w:rPr>
          <w:szCs w:val="24"/>
          <w:lang w:val="fr-FR"/>
        </w:rPr>
        <w:t xml:space="preserve"> dans des </w:t>
      </w:r>
      <w:r w:rsidR="005362A0">
        <w:rPr>
          <w:szCs w:val="24"/>
          <w:lang w:val="fr-FR"/>
        </w:rPr>
        <w:t>«</w:t>
      </w:r>
      <w:r w:rsidRPr="00DC09AC">
        <w:rPr>
          <w:szCs w:val="24"/>
          <w:lang w:val="fr-FR"/>
        </w:rPr>
        <w:t>circ</w:t>
      </w:r>
      <w:r w:rsidR="00B94601" w:rsidRPr="00DC09AC">
        <w:rPr>
          <w:szCs w:val="24"/>
          <w:lang w:val="fr-FR"/>
        </w:rPr>
        <w:t>onstances exceptionnelles</w:t>
      </w:r>
      <w:r w:rsidR="005362A0">
        <w:rPr>
          <w:szCs w:val="24"/>
          <w:lang w:val="fr-FR"/>
        </w:rPr>
        <w:t>»</w:t>
      </w:r>
      <w:r w:rsidR="00B94601" w:rsidRPr="00DC09AC">
        <w:rPr>
          <w:szCs w:val="24"/>
          <w:lang w:val="fr-FR"/>
        </w:rPr>
        <w:t>. Le C</w:t>
      </w:r>
      <w:r w:rsidRPr="00DC09AC">
        <w:rPr>
          <w:szCs w:val="24"/>
          <w:lang w:val="fr-FR"/>
        </w:rPr>
        <w:t>onseil national de protection des droits de l’enfant doit évaluer les circonstances en question pour que le mariage puisse être officiellement reconnu. On a compté quatre cas de ce type au cours des deux dernières années.</w:t>
      </w:r>
    </w:p>
    <w:p w:rsidR="00C06D00" w:rsidRPr="00DC09AC" w:rsidRDefault="00C06D00" w:rsidP="005362A0">
      <w:pPr>
        <w:pStyle w:val="ParaNo"/>
        <w:spacing w:after="220"/>
        <w:rPr>
          <w:szCs w:val="24"/>
          <w:lang w:val="fr-FR"/>
        </w:rPr>
      </w:pPr>
      <w:r w:rsidRPr="00DC09AC">
        <w:rPr>
          <w:szCs w:val="24"/>
          <w:lang w:val="fr-FR"/>
        </w:rPr>
        <w:t xml:space="preserve">Les tribunaux ont reconnu tous les mariages enregistrés, que la cérémonie ait été célébrée aux Maldives ou à l’étranger. Suite au fondamentalisme islamique croissant, les cérémonies de mariage se déroulent quelquefois à la maison et les tribunaux reconnaissent l’intégralité des droits légaux des enfants nés de tels mariages. </w:t>
      </w:r>
    </w:p>
    <w:p w:rsidR="00C06D00" w:rsidRPr="00DC09AC" w:rsidRDefault="00B94601" w:rsidP="005362A0">
      <w:pPr>
        <w:pStyle w:val="ParaNo"/>
        <w:spacing w:after="220"/>
        <w:rPr>
          <w:szCs w:val="24"/>
          <w:lang w:val="fr-FR"/>
        </w:rPr>
      </w:pPr>
      <w:r w:rsidRPr="00DC09AC">
        <w:rPr>
          <w:szCs w:val="24"/>
          <w:lang w:val="fr-FR"/>
        </w:rPr>
        <w:t>Seul</w:t>
      </w:r>
      <w:r w:rsidR="00C06D00" w:rsidRPr="00DC09AC">
        <w:rPr>
          <w:szCs w:val="24"/>
          <w:lang w:val="fr-FR"/>
        </w:rPr>
        <w:t xml:space="preserve"> le divorce par consentement mutuel prononcé devant un tribunal est légal; les hommes qui divorcent unilatéralement de leurs épouses en dehors d’un tribunal se voient infliger une amende. Suite à la promulgation de la </w:t>
      </w:r>
      <w:r w:rsidR="00531DF5">
        <w:rPr>
          <w:szCs w:val="24"/>
          <w:lang w:val="fr-FR"/>
        </w:rPr>
        <w:t>l</w:t>
      </w:r>
      <w:r w:rsidR="00C06D00" w:rsidRPr="00DC09AC">
        <w:rPr>
          <w:szCs w:val="24"/>
          <w:lang w:val="fr-FR"/>
        </w:rPr>
        <w:t>oi de la famille en décembre 2000, le taux</w:t>
      </w:r>
      <w:r w:rsidR="005362A0">
        <w:rPr>
          <w:szCs w:val="24"/>
          <w:lang w:val="fr-FR"/>
        </w:rPr>
        <w:t xml:space="preserve"> de divorce a fortement diminué</w:t>
      </w:r>
      <w:r w:rsidR="00C06D00" w:rsidRPr="00DC09AC">
        <w:rPr>
          <w:szCs w:val="24"/>
          <w:lang w:val="fr-FR"/>
        </w:rPr>
        <w:t>; toutefois, au cours des années récente</w:t>
      </w:r>
      <w:r w:rsidR="00AE4A9C" w:rsidRPr="00DC09AC">
        <w:rPr>
          <w:szCs w:val="24"/>
          <w:lang w:val="fr-FR"/>
        </w:rPr>
        <w:t>s</w:t>
      </w:r>
      <w:r w:rsidR="00C06D00" w:rsidRPr="00DC09AC">
        <w:rPr>
          <w:szCs w:val="24"/>
          <w:lang w:val="fr-FR"/>
        </w:rPr>
        <w:t>, il a à nouveau augmenté pour atteindre les ni</w:t>
      </w:r>
      <w:r w:rsidRPr="00DC09AC">
        <w:rPr>
          <w:szCs w:val="24"/>
          <w:lang w:val="fr-FR"/>
        </w:rPr>
        <w:t>veaux antérieurs à 2000. Compte tenu de</w:t>
      </w:r>
      <w:r w:rsidR="00C06D00" w:rsidRPr="00DC09AC">
        <w:rPr>
          <w:szCs w:val="24"/>
          <w:lang w:val="fr-FR"/>
        </w:rPr>
        <w:t xml:space="preserve"> cette tendan</w:t>
      </w:r>
      <w:r w:rsidRPr="00DC09AC">
        <w:rPr>
          <w:szCs w:val="24"/>
          <w:lang w:val="fr-FR"/>
        </w:rPr>
        <w:t>ce et d’autres problèmes, le G</w:t>
      </w:r>
      <w:r w:rsidR="00C06D00" w:rsidRPr="00DC09AC">
        <w:rPr>
          <w:szCs w:val="24"/>
          <w:lang w:val="fr-FR"/>
        </w:rPr>
        <w:t>ouvernement examine la législation relative à la famille et envisage l’adoption d’un projet de loi à la fin 200</w:t>
      </w:r>
      <w:r w:rsidR="009313FB" w:rsidRPr="00DC09AC">
        <w:rPr>
          <w:szCs w:val="24"/>
          <w:lang w:val="fr-FR"/>
        </w:rPr>
        <w:t>7,</w:t>
      </w:r>
      <w:r w:rsidR="00C06D00" w:rsidRPr="00DC09AC">
        <w:rPr>
          <w:szCs w:val="24"/>
          <w:lang w:val="fr-FR"/>
        </w:rPr>
        <w:t xml:space="preserve"> pour une protection accrue des droits des femmes et des enfants. Avant le mariage, des conseils sont offerts en vue de réduire le taux de divorce, tandis que des programmes de médiation existent pour résoudre les problèmes associés à la garde, à l’entretien et</w:t>
      </w:r>
      <w:r w:rsidRPr="00DC09AC">
        <w:rPr>
          <w:szCs w:val="24"/>
          <w:lang w:val="fr-FR"/>
        </w:rPr>
        <w:t xml:space="preserve"> à d’</w:t>
      </w:r>
      <w:r w:rsidR="005362A0">
        <w:rPr>
          <w:szCs w:val="24"/>
          <w:lang w:val="fr-FR"/>
        </w:rPr>
        <w:t xml:space="preserve">autres droits. </w:t>
      </w:r>
    </w:p>
    <w:p w:rsidR="00C06D00" w:rsidRPr="00DC09AC" w:rsidRDefault="00C06D00" w:rsidP="005362A0">
      <w:pPr>
        <w:pStyle w:val="ParaNo"/>
        <w:spacing w:after="220"/>
        <w:rPr>
          <w:lang w:val="fr-FR"/>
        </w:rPr>
      </w:pPr>
      <w:r w:rsidRPr="00DC09AC">
        <w:rPr>
          <w:szCs w:val="24"/>
          <w:lang w:val="fr-FR"/>
        </w:rPr>
        <w:t xml:space="preserve">Conformément aux accords internationaux, le premier projet de loi de justice des mineurs met l’accent </w:t>
      </w:r>
      <w:r w:rsidR="00E96E20" w:rsidRPr="00DC09AC">
        <w:rPr>
          <w:szCs w:val="24"/>
          <w:lang w:val="fr-FR"/>
        </w:rPr>
        <w:t>sur la justice réparatrice</w:t>
      </w:r>
      <w:r w:rsidRPr="00DC09AC">
        <w:rPr>
          <w:szCs w:val="24"/>
          <w:lang w:val="fr-FR"/>
        </w:rPr>
        <w:t xml:space="preserve"> et sur les peines non privative</w:t>
      </w:r>
      <w:r w:rsidR="005362A0">
        <w:rPr>
          <w:szCs w:val="24"/>
          <w:lang w:val="fr-FR"/>
        </w:rPr>
        <w:t>s de liberté. Avec l’aide de l’</w:t>
      </w:r>
      <w:r w:rsidRPr="00DC09AC">
        <w:rPr>
          <w:szCs w:val="24"/>
          <w:lang w:val="fr-FR"/>
        </w:rPr>
        <w:t xml:space="preserve">UNICEF, les juges reçoivent une formation spéciale à la Convention et à l’ensemble de la législation afférente aux enfants. </w:t>
      </w:r>
    </w:p>
    <w:p w:rsidR="00C06D00" w:rsidRPr="00DC09AC" w:rsidRDefault="00C06D00" w:rsidP="005362A0">
      <w:pPr>
        <w:pStyle w:val="ParaNo"/>
        <w:spacing w:after="220"/>
        <w:rPr>
          <w:lang w:val="fr-FR"/>
        </w:rPr>
      </w:pPr>
      <w:r w:rsidRPr="005362A0">
        <w:rPr>
          <w:lang w:val="fr-FR"/>
        </w:rPr>
        <w:t>L</w:t>
      </w:r>
      <w:r w:rsidR="005362A0" w:rsidRPr="005362A0">
        <w:rPr>
          <w:lang w:val="fr-FR"/>
        </w:rPr>
        <w:t>a</w:t>
      </w:r>
      <w:r w:rsidRPr="005362A0">
        <w:rPr>
          <w:lang w:val="fr-FR"/>
        </w:rPr>
        <w:t xml:space="preserve"> </w:t>
      </w:r>
      <w:r w:rsidRPr="00DC09AC">
        <w:rPr>
          <w:u w:val="single"/>
          <w:lang w:val="fr-FR"/>
        </w:rPr>
        <w:t>PR</w:t>
      </w:r>
      <w:r w:rsidR="005362A0">
        <w:rPr>
          <w:u w:val="single"/>
          <w:lang w:val="fr-FR"/>
        </w:rPr>
        <w:t>É</w:t>
      </w:r>
      <w:r w:rsidRPr="00DC09AC">
        <w:rPr>
          <w:u w:val="single"/>
          <w:lang w:val="fr-FR"/>
        </w:rPr>
        <w:t>SIDENTE</w:t>
      </w:r>
      <w:r w:rsidRPr="00DC09AC">
        <w:rPr>
          <w:lang w:val="fr-FR"/>
        </w:rPr>
        <w:t xml:space="preserve"> demande confirmation de l’absence de mariage précoce aux Maldives. </w:t>
      </w:r>
    </w:p>
    <w:p w:rsidR="00C06D00" w:rsidRPr="00DC09AC" w:rsidRDefault="00C06D00" w:rsidP="005362A0">
      <w:pPr>
        <w:pStyle w:val="ParaNo"/>
        <w:spacing w:after="220"/>
        <w:rPr>
          <w:lang w:val="fr-FR"/>
        </w:rPr>
      </w:pPr>
      <w:r w:rsidRPr="00DC09AC">
        <w:rPr>
          <w:u w:val="single"/>
          <w:lang w:val="fr-FR"/>
        </w:rPr>
        <w:t>M</w:t>
      </w:r>
      <w:r w:rsidRPr="005362A0">
        <w:rPr>
          <w:u w:val="single"/>
          <w:vertAlign w:val="superscript"/>
          <w:lang w:val="fr-FR"/>
        </w:rPr>
        <w:t>me</w:t>
      </w:r>
      <w:r w:rsidRPr="00DC09AC">
        <w:rPr>
          <w:u w:val="single"/>
          <w:lang w:val="fr-FR"/>
        </w:rPr>
        <w:t xml:space="preserve"> DIDI</w:t>
      </w:r>
      <w:r w:rsidR="0043426A" w:rsidRPr="00DC09AC">
        <w:rPr>
          <w:lang w:val="fr-FR"/>
        </w:rPr>
        <w:t xml:space="preserve"> (Maldives) signale</w:t>
      </w:r>
      <w:r w:rsidRPr="00DC09AC">
        <w:rPr>
          <w:lang w:val="fr-FR"/>
        </w:rPr>
        <w:t xml:space="preserve"> que la politique globale du Conseil national pour la protection des droits de l’enfant est de n’approuver que dans des circonstances exceptionnelles les demandes de mariage avant 18 ans. Seules quatre ont été accordées, sur les 32 demandes d’autorisation spéciale formulées depuis que l’âge minimum de mariage a été fixé. Elle regrette que les organisations n’ai</w:t>
      </w:r>
      <w:r w:rsidR="005362A0">
        <w:rPr>
          <w:lang w:val="fr-FR"/>
        </w:rPr>
        <w:t>en</w:t>
      </w:r>
      <w:r w:rsidRPr="00DC09AC">
        <w:rPr>
          <w:lang w:val="fr-FR"/>
        </w:rPr>
        <w:t>t pas été impliquées dans le processus d’élaboration du budget et accueille</w:t>
      </w:r>
      <w:r w:rsidR="0004460C" w:rsidRPr="00DC09AC">
        <w:rPr>
          <w:lang w:val="fr-FR"/>
        </w:rPr>
        <w:t>ra volontiers toute suggestion</w:t>
      </w:r>
      <w:r w:rsidRPr="00DC09AC">
        <w:rPr>
          <w:lang w:val="fr-FR"/>
        </w:rPr>
        <w:t xml:space="preserve"> dans ce sens. Depuis 2005, les crédits affectés à la protection de l’enfant ont triplé. La coordination de la mise en </w:t>
      </w:r>
      <w:r w:rsidR="005362A0">
        <w:rPr>
          <w:lang w:val="fr-FR"/>
        </w:rPr>
        <w:t xml:space="preserve">œuvre </w:t>
      </w:r>
      <w:r w:rsidRPr="00DC09AC">
        <w:rPr>
          <w:lang w:val="fr-FR"/>
        </w:rPr>
        <w:t>de la Convention est difficile en raison de la vaste étendue géographique du pays. Parallèlement</w:t>
      </w:r>
      <w:r w:rsidR="00B94601" w:rsidRPr="00DC09AC">
        <w:rPr>
          <w:lang w:val="fr-FR"/>
        </w:rPr>
        <w:t>,</w:t>
      </w:r>
      <w:r w:rsidRPr="00DC09AC">
        <w:rPr>
          <w:lang w:val="fr-FR"/>
        </w:rPr>
        <w:t xml:space="preserve"> les Maldives ont réussi à élever le nombre de naissances déclarées à l’état civil (de</w:t>
      </w:r>
      <w:r w:rsidR="0043426A" w:rsidRPr="00DC09AC">
        <w:rPr>
          <w:lang w:val="fr-FR"/>
        </w:rPr>
        <w:t xml:space="preserve"> </w:t>
      </w:r>
      <w:r w:rsidRPr="00DC09AC">
        <w:rPr>
          <w:lang w:val="fr-FR"/>
        </w:rPr>
        <w:t>70 à 95</w:t>
      </w:r>
      <w:r w:rsidR="005362A0">
        <w:rPr>
          <w:lang w:val="fr-FR"/>
        </w:rPr>
        <w:t> %</w:t>
      </w:r>
      <w:r w:rsidRPr="00DC09AC">
        <w:rPr>
          <w:lang w:val="fr-FR"/>
        </w:rPr>
        <w:t xml:space="preserve"> depuis 2001), et à financer leur programme de vaccination avec leur propre budget et non avec l’aide internationale.</w:t>
      </w:r>
    </w:p>
    <w:p w:rsidR="00C06D00" w:rsidRPr="00DC09AC" w:rsidRDefault="00C06D00" w:rsidP="005362A0">
      <w:pPr>
        <w:pStyle w:val="ParaNo"/>
        <w:spacing w:after="220"/>
        <w:rPr>
          <w:lang w:val="fr-FR"/>
        </w:rPr>
      </w:pPr>
      <w:r w:rsidRPr="00DC09AC">
        <w:rPr>
          <w:lang w:val="fr-FR"/>
        </w:rPr>
        <w:t>Les institutions publiques locales sont un nouveau concept aux Maldives et font partie intégrante du programme de réformes. Par exemple, des comités de protection de l’enfant sont établis sur chaque atoll pour veiller au respect des droits des enfants. Toutefois, beaucoup reste à faire pour assurer le développement de ces institutions.</w:t>
      </w:r>
    </w:p>
    <w:p w:rsidR="00C06D00" w:rsidRPr="00DC09AC" w:rsidRDefault="00C06D00" w:rsidP="005362A0">
      <w:pPr>
        <w:pStyle w:val="ParaNo"/>
        <w:spacing w:after="220"/>
        <w:rPr>
          <w:lang w:val="fr-FR"/>
        </w:rPr>
      </w:pPr>
      <w:r w:rsidRPr="00DC09AC">
        <w:rPr>
          <w:u w:val="single"/>
          <w:lang w:val="fr-FR"/>
        </w:rPr>
        <w:t>M. SIDDIQUI</w:t>
      </w:r>
      <w:r w:rsidRPr="00DC09AC">
        <w:rPr>
          <w:lang w:val="fr-FR"/>
        </w:rPr>
        <w:t xml:space="preserve"> (Rapporteur de pays) signale que, bien que les Maldives aient eu des institutions publiques locales bien établies dans le passé, l’</w:t>
      </w:r>
      <w:r w:rsidR="005362A0">
        <w:rPr>
          <w:lang w:val="fr-FR"/>
        </w:rPr>
        <w:t>É</w:t>
      </w:r>
      <w:r w:rsidRPr="00DC09AC">
        <w:rPr>
          <w:lang w:val="fr-FR"/>
        </w:rPr>
        <w:t xml:space="preserve">tat moderne a favorisé la centralisation dans ses efforts d’unification du pays. Le niveau actuel de développement des transports et des communications est tel qu’un retour à des institutions publiques locales peut être envisagé sans compromettre l’unité nationale. Des responsables locaux dûment élus peuvent militer en faveur de la mise en </w:t>
      </w:r>
      <w:r w:rsidR="005362A0">
        <w:rPr>
          <w:lang w:val="fr-FR"/>
        </w:rPr>
        <w:t xml:space="preserve">œuvre </w:t>
      </w:r>
      <w:r w:rsidRPr="00DC09AC">
        <w:rPr>
          <w:lang w:val="fr-FR"/>
        </w:rPr>
        <w:t xml:space="preserve">de la Convention et de l’attention accordée aux besoins des enfants. </w:t>
      </w:r>
    </w:p>
    <w:p w:rsidR="00C06D00" w:rsidRPr="00DC09AC" w:rsidRDefault="00C06D00" w:rsidP="005362A0">
      <w:pPr>
        <w:pStyle w:val="ParaNo"/>
        <w:spacing w:after="220"/>
        <w:rPr>
          <w:lang w:val="fr-FR"/>
        </w:rPr>
      </w:pPr>
      <w:r w:rsidRPr="00DC09AC">
        <w:rPr>
          <w:u w:val="single"/>
          <w:lang w:val="fr-FR"/>
        </w:rPr>
        <w:t>M</w:t>
      </w:r>
      <w:r w:rsidRPr="005362A0">
        <w:rPr>
          <w:u w:val="single"/>
          <w:vertAlign w:val="superscript"/>
          <w:lang w:val="fr-FR"/>
        </w:rPr>
        <w:t>me</w:t>
      </w:r>
      <w:r w:rsidRPr="00DC09AC">
        <w:rPr>
          <w:u w:val="single"/>
          <w:lang w:val="fr-FR"/>
        </w:rPr>
        <w:t xml:space="preserve"> DIDI</w:t>
      </w:r>
      <w:r w:rsidR="0043426A" w:rsidRPr="00DC09AC">
        <w:rPr>
          <w:lang w:val="fr-FR"/>
        </w:rPr>
        <w:t xml:space="preserve"> (Maldives) indique</w:t>
      </w:r>
      <w:r w:rsidRPr="00DC09AC">
        <w:rPr>
          <w:lang w:val="fr-FR"/>
        </w:rPr>
        <w:t xml:space="preserve"> que les diverses interprétations de l’Islam professées aux Maldives constituent un phénomène récent et très sensible, dû au fait que de nombreux maldiviens ont voyagé dans d’autres pays musulmans et en sont revenus avec des idées qui réfutent les traditions islamiques centenaires dominantes aux Maldives. Elle accueillera favorablement les suggestions du Comité sur la manière de traiter cette question. Bien que tous les comités organisés par les conseillers volontaires locaux depuis 1991</w:t>
      </w:r>
      <w:r w:rsidR="0004460C" w:rsidRPr="00DC09AC">
        <w:rPr>
          <w:lang w:val="fr-FR"/>
        </w:rPr>
        <w:t xml:space="preserve"> </w:t>
      </w:r>
      <w:r w:rsidRPr="00DC09AC">
        <w:rPr>
          <w:lang w:val="fr-FR"/>
        </w:rPr>
        <w:t>aient inclus des fragments de la Convention, elle reconnaît l’insuffisance des efforts m</w:t>
      </w:r>
      <w:r w:rsidR="0004460C" w:rsidRPr="00DC09AC">
        <w:rPr>
          <w:lang w:val="fr-FR"/>
        </w:rPr>
        <w:t>enés pour diffuser celle-ci</w:t>
      </w:r>
      <w:r w:rsidRPr="00DC09AC">
        <w:rPr>
          <w:lang w:val="fr-FR"/>
        </w:rPr>
        <w:t>.</w:t>
      </w:r>
    </w:p>
    <w:p w:rsidR="00C06D00" w:rsidRPr="00DC09AC" w:rsidRDefault="00C06D00" w:rsidP="005362A0">
      <w:pPr>
        <w:pStyle w:val="ParaNo"/>
        <w:spacing w:after="220"/>
        <w:rPr>
          <w:lang w:val="fr-FR"/>
        </w:rPr>
      </w:pPr>
      <w:r w:rsidRPr="00DC09AC">
        <w:rPr>
          <w:u w:val="single"/>
          <w:lang w:val="fr-FR"/>
        </w:rPr>
        <w:t>M. SIDDIQUI</w:t>
      </w:r>
      <w:r w:rsidRPr="00DC09AC">
        <w:rPr>
          <w:lang w:val="fr-FR"/>
        </w:rPr>
        <w:t xml:space="preserve"> (Rapporteur de pays) félicite les Maldives pour leurs efforts réussis de lutte</w:t>
      </w:r>
      <w:r w:rsidR="0004460C" w:rsidRPr="00DC09AC">
        <w:rPr>
          <w:lang w:val="fr-FR"/>
        </w:rPr>
        <w:t xml:space="preserve"> contre la pauvreté, notamment pour les plans visant à dévelop</w:t>
      </w:r>
      <w:r w:rsidR="005362A0">
        <w:rPr>
          <w:lang w:val="fr-FR"/>
        </w:rPr>
        <w:t>p</w:t>
      </w:r>
      <w:r w:rsidR="0004460C" w:rsidRPr="00DC09AC">
        <w:rPr>
          <w:lang w:val="fr-FR"/>
        </w:rPr>
        <w:t xml:space="preserve">er </w:t>
      </w:r>
      <w:r w:rsidRPr="00DC09AC">
        <w:rPr>
          <w:lang w:val="fr-FR"/>
        </w:rPr>
        <w:t>un programme de réseau de sécurité sociale. Il demande quelles mesures le Gouvernement envisage</w:t>
      </w:r>
      <w:r w:rsidR="003D16CF" w:rsidRPr="00DC09AC">
        <w:rPr>
          <w:lang w:val="fr-FR"/>
        </w:rPr>
        <w:t xml:space="preserve"> d’adopter</w:t>
      </w:r>
      <w:r w:rsidRPr="00DC09AC">
        <w:rPr>
          <w:lang w:val="fr-FR"/>
        </w:rPr>
        <w:t xml:space="preserve"> pour corriger les disparités importantes qui existent entre Malé, la capitale et les atolls</w:t>
      </w:r>
      <w:r w:rsidR="0004460C" w:rsidRPr="00DC09AC">
        <w:rPr>
          <w:lang w:val="fr-FR"/>
        </w:rPr>
        <w:t xml:space="preserve"> d’une part</w:t>
      </w:r>
      <w:r w:rsidR="0043426A" w:rsidRPr="00DC09AC">
        <w:rPr>
          <w:lang w:val="fr-FR"/>
        </w:rPr>
        <w:t>,</w:t>
      </w:r>
      <w:r w:rsidRPr="00DC09AC">
        <w:rPr>
          <w:lang w:val="fr-FR"/>
        </w:rPr>
        <w:t xml:space="preserve"> et entre les atolls du sud et </w:t>
      </w:r>
      <w:r w:rsidR="00B94601" w:rsidRPr="00DC09AC">
        <w:rPr>
          <w:lang w:val="fr-FR"/>
        </w:rPr>
        <w:t xml:space="preserve">ceux </w:t>
      </w:r>
      <w:r w:rsidRPr="00DC09AC">
        <w:rPr>
          <w:lang w:val="fr-FR"/>
        </w:rPr>
        <w:t>du nord du pays</w:t>
      </w:r>
      <w:r w:rsidR="0004460C" w:rsidRPr="00DC09AC">
        <w:rPr>
          <w:lang w:val="fr-FR"/>
        </w:rPr>
        <w:t xml:space="preserve"> d’autre part</w:t>
      </w:r>
      <w:r w:rsidR="005362A0">
        <w:rPr>
          <w:lang w:val="fr-FR"/>
        </w:rPr>
        <w:t xml:space="preserve">. </w:t>
      </w:r>
    </w:p>
    <w:p w:rsidR="00C06D00" w:rsidRPr="00DC09AC" w:rsidRDefault="00C06D00" w:rsidP="005362A0">
      <w:pPr>
        <w:pStyle w:val="ParaNo"/>
        <w:spacing w:after="220"/>
        <w:rPr>
          <w:lang w:val="fr-FR"/>
        </w:rPr>
      </w:pPr>
      <w:r w:rsidRPr="00DC09AC">
        <w:rPr>
          <w:u w:val="single"/>
          <w:lang w:val="fr-FR"/>
        </w:rPr>
        <w:t>M</w:t>
      </w:r>
      <w:r w:rsidRPr="005362A0">
        <w:rPr>
          <w:u w:val="single"/>
          <w:vertAlign w:val="superscript"/>
          <w:lang w:val="fr-FR"/>
        </w:rPr>
        <w:t>me</w:t>
      </w:r>
      <w:r w:rsidRPr="00DC09AC">
        <w:rPr>
          <w:u w:val="single"/>
          <w:lang w:val="fr-FR"/>
        </w:rPr>
        <w:t xml:space="preserve"> VUCKOVIC-SAHOVIC</w:t>
      </w:r>
      <w:r w:rsidR="009313FB" w:rsidRPr="00DC09AC">
        <w:rPr>
          <w:lang w:val="fr-FR"/>
        </w:rPr>
        <w:t xml:space="preserve"> (Rapporteuse</w:t>
      </w:r>
      <w:r w:rsidR="00AF2574" w:rsidRPr="00DC09AC">
        <w:rPr>
          <w:lang w:val="fr-FR"/>
        </w:rPr>
        <w:t xml:space="preserve"> suppléante de pays</w:t>
      </w:r>
      <w:r w:rsidRPr="00DC09AC">
        <w:rPr>
          <w:lang w:val="fr-FR"/>
        </w:rPr>
        <w:t xml:space="preserve">) s’enquiert des dispositifs d’application de la </w:t>
      </w:r>
      <w:r w:rsidR="005362A0">
        <w:rPr>
          <w:lang w:val="fr-FR"/>
        </w:rPr>
        <w:t>l</w:t>
      </w:r>
      <w:r w:rsidRPr="00DC09AC">
        <w:rPr>
          <w:lang w:val="fr-FR"/>
        </w:rPr>
        <w:t>oi de la famille. Elle demande si celle-ci prévoit la possibilité de garde conjointe de l’enfant en cas de divorce. En vertu de l’article 18 de la Convention, qu’ils soient mariés ou non, les parents ont la responsabilité commune</w:t>
      </w:r>
      <w:r w:rsidR="00B94601" w:rsidRPr="00DC09AC">
        <w:rPr>
          <w:lang w:val="fr-FR"/>
        </w:rPr>
        <w:t xml:space="preserve"> de l’élevage et du</w:t>
      </w:r>
      <w:r w:rsidRPr="00DC09AC">
        <w:rPr>
          <w:lang w:val="fr-FR"/>
        </w:rPr>
        <w:t xml:space="preserve"> développement de l’enfant. Elle demande en outre si la </w:t>
      </w:r>
      <w:r w:rsidR="005362A0">
        <w:rPr>
          <w:lang w:val="fr-FR"/>
        </w:rPr>
        <w:t>l</w:t>
      </w:r>
      <w:r w:rsidRPr="00DC09AC">
        <w:rPr>
          <w:lang w:val="fr-FR"/>
        </w:rPr>
        <w:t>oi donne un</w:t>
      </w:r>
      <w:r w:rsidR="005362A0">
        <w:rPr>
          <w:lang w:val="fr-FR"/>
        </w:rPr>
        <w:t>e définition de la famille</w:t>
      </w:r>
      <w:r w:rsidR="00B94601" w:rsidRPr="00DC09AC">
        <w:rPr>
          <w:lang w:val="fr-FR"/>
        </w:rPr>
        <w:t>; si</w:t>
      </w:r>
      <w:r w:rsidRPr="00DC09AC">
        <w:rPr>
          <w:lang w:val="fr-FR"/>
        </w:rPr>
        <w:t>non, elle encourage le Gouvernement à envisager la formulation d’</w:t>
      </w:r>
      <w:r w:rsidR="00B94601" w:rsidRPr="00DC09AC">
        <w:rPr>
          <w:lang w:val="fr-FR"/>
        </w:rPr>
        <w:t>une définition large qui inclut</w:t>
      </w:r>
      <w:r w:rsidRPr="00DC09AC">
        <w:rPr>
          <w:lang w:val="fr-FR"/>
        </w:rPr>
        <w:t xml:space="preserve"> les membres de la famille élargie, car une telle définition assurera une meilleure protection aux enfants en cas d’abus.</w:t>
      </w:r>
    </w:p>
    <w:p w:rsidR="00C06D00" w:rsidRPr="00DC09AC" w:rsidRDefault="00C06D00" w:rsidP="005362A0">
      <w:pPr>
        <w:pStyle w:val="ParaNo"/>
        <w:spacing w:after="220"/>
        <w:rPr>
          <w:lang w:val="fr-FR"/>
        </w:rPr>
      </w:pPr>
      <w:r w:rsidRPr="00DC09AC">
        <w:rPr>
          <w:u w:val="single"/>
          <w:lang w:val="fr-FR"/>
        </w:rPr>
        <w:t>M</w:t>
      </w:r>
      <w:r w:rsidRPr="005362A0">
        <w:rPr>
          <w:u w:val="single"/>
          <w:vertAlign w:val="superscript"/>
          <w:lang w:val="fr-FR"/>
        </w:rPr>
        <w:t>me</w:t>
      </w:r>
      <w:r w:rsidRPr="00DC09AC">
        <w:rPr>
          <w:u w:val="single"/>
          <w:lang w:val="fr-FR"/>
        </w:rPr>
        <w:t xml:space="preserve"> KHATTAB</w:t>
      </w:r>
      <w:r w:rsidRPr="00DC09AC">
        <w:rPr>
          <w:lang w:val="fr-FR"/>
        </w:rPr>
        <w:t xml:space="preserve"> s’enquiert des mesures adoptées pour protéger les enfants d</w:t>
      </w:r>
      <w:r w:rsidR="005362A0">
        <w:rPr>
          <w:lang w:val="fr-FR"/>
        </w:rPr>
        <w:t xml:space="preserve">e toute exploitation sexuelle. </w:t>
      </w:r>
      <w:r w:rsidRPr="00DC09AC">
        <w:rPr>
          <w:lang w:val="fr-FR"/>
        </w:rPr>
        <w:t>Le sexe étant un sujet traditionnellement tabou aux Maldives, elle demande comment les enfants sont encouragés à signaler toute exploitation sexuelle poten</w:t>
      </w:r>
      <w:r w:rsidR="009313FB" w:rsidRPr="00DC09AC">
        <w:rPr>
          <w:lang w:val="fr-FR"/>
        </w:rPr>
        <w:t>tielle. La délégation devrai</w:t>
      </w:r>
      <w:r w:rsidRPr="00DC09AC">
        <w:rPr>
          <w:lang w:val="fr-FR"/>
        </w:rPr>
        <w:t>t fournir des informations sur les activités qu’elle a entreprises en vertu de l’étude du Secrétaire général relative à la violence contre les enfants. Pour mener une réforme juridique dans ce domaine, le Gouvernement po</w:t>
      </w:r>
      <w:r w:rsidR="00491C73" w:rsidRPr="00DC09AC">
        <w:rPr>
          <w:lang w:val="fr-FR"/>
        </w:rPr>
        <w:t xml:space="preserve">urra juger opportun de se référer aux </w:t>
      </w:r>
      <w:r w:rsidRPr="00DC09AC">
        <w:rPr>
          <w:lang w:val="fr-FR"/>
        </w:rPr>
        <w:t>aspects partic</w:t>
      </w:r>
      <w:r w:rsidR="005362A0">
        <w:rPr>
          <w:lang w:val="fr-FR"/>
        </w:rPr>
        <w:t xml:space="preserve">uliers de l’étude en question. </w:t>
      </w:r>
    </w:p>
    <w:p w:rsidR="00C06D00" w:rsidRPr="00DC09AC" w:rsidRDefault="00C06D00" w:rsidP="005362A0">
      <w:pPr>
        <w:pStyle w:val="ParaNo"/>
        <w:spacing w:after="220"/>
        <w:rPr>
          <w:lang w:val="fr-FR"/>
        </w:rPr>
      </w:pPr>
      <w:r w:rsidRPr="00DC09AC">
        <w:rPr>
          <w:u w:val="single"/>
          <w:lang w:val="fr-FR"/>
        </w:rPr>
        <w:t>M. PARFITT</w:t>
      </w:r>
      <w:r w:rsidRPr="00DC09AC">
        <w:rPr>
          <w:lang w:val="fr-FR"/>
        </w:rPr>
        <w:t xml:space="preserve"> s’enquiert des services existants pour les filles qui souhaitent signaler des abus sexu</w:t>
      </w:r>
      <w:r w:rsidR="00491C73" w:rsidRPr="00DC09AC">
        <w:rPr>
          <w:lang w:val="fr-FR"/>
        </w:rPr>
        <w:t>els,</w:t>
      </w:r>
      <w:r w:rsidRPr="00DC09AC">
        <w:rPr>
          <w:lang w:val="fr-FR"/>
        </w:rPr>
        <w:t xml:space="preserve"> de la mise en place d’une li</w:t>
      </w:r>
      <w:r w:rsidR="009313FB" w:rsidRPr="00DC09AC">
        <w:rPr>
          <w:lang w:val="fr-FR"/>
        </w:rPr>
        <w:t>gne d’assistanc</w:t>
      </w:r>
      <w:r w:rsidR="0004460C" w:rsidRPr="00DC09AC">
        <w:rPr>
          <w:lang w:val="fr-FR"/>
        </w:rPr>
        <w:t xml:space="preserve">e téléphonique et de sa connexion avec la police ou </w:t>
      </w:r>
      <w:r w:rsidR="005362A0">
        <w:rPr>
          <w:lang w:val="fr-FR"/>
        </w:rPr>
        <w:t xml:space="preserve">un centre de réception. </w:t>
      </w:r>
      <w:r w:rsidRPr="00DC09AC">
        <w:rPr>
          <w:lang w:val="fr-FR"/>
        </w:rPr>
        <w:t>Il souhaite connaître les services alternatifs disponibles pour les enfants en situation abusive</w:t>
      </w:r>
      <w:r w:rsidR="009313FB" w:rsidRPr="00DC09AC">
        <w:rPr>
          <w:lang w:val="fr-FR"/>
        </w:rPr>
        <w:t>,</w:t>
      </w:r>
      <w:r w:rsidRPr="00DC09AC">
        <w:rPr>
          <w:lang w:val="fr-FR"/>
        </w:rPr>
        <w:t xml:space="preserve"> mais qui ne peuvent être admis dans l’un des deux établissements publics. Il demande si la législation stipule le pla</w:t>
      </w:r>
      <w:r w:rsidR="005362A0">
        <w:rPr>
          <w:lang w:val="fr-FR"/>
        </w:rPr>
        <w:t>cement de ces enfants dans leur </w:t>
      </w:r>
      <w:r w:rsidRPr="00DC09AC">
        <w:rPr>
          <w:lang w:val="fr-FR"/>
        </w:rPr>
        <w:t>famille élargie. Il s’interroge sur l’existence de dispositions qui interdisent de manière spécifique les châtiments corporels des enfants placés dans des établissements de soins alternatifs. Les réglementations qui régissent ces institutions doivent autoriser des organes indépendants à y faire des visites régulières</w:t>
      </w:r>
      <w:r w:rsidR="009313FB" w:rsidRPr="00DC09AC">
        <w:rPr>
          <w:lang w:val="fr-FR"/>
        </w:rPr>
        <w:t>,</w:t>
      </w:r>
      <w:r w:rsidRPr="00DC09AC">
        <w:rPr>
          <w:lang w:val="fr-FR"/>
        </w:rPr>
        <w:t xml:space="preserve"> pour s’assurer que les enfants </w:t>
      </w:r>
      <w:r w:rsidR="009313FB" w:rsidRPr="00DC09AC">
        <w:rPr>
          <w:lang w:val="fr-FR"/>
        </w:rPr>
        <w:t xml:space="preserve">y </w:t>
      </w:r>
      <w:r w:rsidRPr="00DC09AC">
        <w:rPr>
          <w:lang w:val="fr-FR"/>
        </w:rPr>
        <w:t>reçoivent les soins et le traitement appropriés. Il souhaite sa</w:t>
      </w:r>
      <w:r w:rsidR="0003757D" w:rsidRPr="00DC09AC">
        <w:rPr>
          <w:lang w:val="fr-FR"/>
        </w:rPr>
        <w:t>voir si un dispositif de recours</w:t>
      </w:r>
      <w:r w:rsidRPr="00DC09AC">
        <w:rPr>
          <w:lang w:val="fr-FR"/>
        </w:rPr>
        <w:t xml:space="preserve"> a été mis en place pour enquêter sur les plaintes déposées par les enfants placés dans ces ét</w:t>
      </w:r>
      <w:r w:rsidR="0003757D" w:rsidRPr="00DC09AC">
        <w:rPr>
          <w:lang w:val="fr-FR"/>
        </w:rPr>
        <w:t xml:space="preserve">ablissements, </w:t>
      </w:r>
      <w:r w:rsidR="00491C73" w:rsidRPr="00DC09AC">
        <w:rPr>
          <w:lang w:val="fr-FR"/>
        </w:rPr>
        <w:t xml:space="preserve">si des programmes de soins </w:t>
      </w:r>
      <w:r w:rsidR="0003757D" w:rsidRPr="00DC09AC">
        <w:rPr>
          <w:lang w:val="fr-FR"/>
        </w:rPr>
        <w:t xml:space="preserve">y </w:t>
      </w:r>
      <w:r w:rsidR="00491C73" w:rsidRPr="00DC09AC">
        <w:rPr>
          <w:lang w:val="fr-FR"/>
        </w:rPr>
        <w:t>sont prévu</w:t>
      </w:r>
      <w:r w:rsidR="0003757D" w:rsidRPr="00DC09AC">
        <w:rPr>
          <w:lang w:val="fr-FR"/>
        </w:rPr>
        <w:t xml:space="preserve">s </w:t>
      </w:r>
      <w:r w:rsidRPr="00DC09AC">
        <w:rPr>
          <w:lang w:val="fr-FR"/>
        </w:rPr>
        <w:t>et s’ils sont régulièrement</w:t>
      </w:r>
      <w:r w:rsidR="005362A0">
        <w:rPr>
          <w:lang w:val="fr-FR"/>
        </w:rPr>
        <w:t xml:space="preserve"> réexaminés par les autorités. </w:t>
      </w:r>
    </w:p>
    <w:p w:rsidR="00C06D00" w:rsidRPr="00DC09AC" w:rsidRDefault="00C06D00" w:rsidP="005362A0">
      <w:pPr>
        <w:pStyle w:val="ParaNo"/>
        <w:spacing w:after="220"/>
        <w:rPr>
          <w:lang w:val="fr-FR"/>
        </w:rPr>
      </w:pPr>
      <w:r w:rsidRPr="00DC09AC">
        <w:rPr>
          <w:u w:val="single"/>
          <w:lang w:val="fr-FR"/>
        </w:rPr>
        <w:t>M. KRAPPMANN</w:t>
      </w:r>
      <w:r w:rsidR="0003757D" w:rsidRPr="00DC09AC">
        <w:rPr>
          <w:lang w:val="fr-FR"/>
        </w:rPr>
        <w:t xml:space="preserve"> félicite les Maldives pour</w:t>
      </w:r>
      <w:r w:rsidRPr="00DC09AC">
        <w:rPr>
          <w:lang w:val="fr-FR"/>
        </w:rPr>
        <w:t xml:space="preserve"> rendre l’éducation accessible à tous les enfants sur chaque atoll. Il est encourageant de noter que le nombre d’écoles secondaire</w:t>
      </w:r>
      <w:r w:rsidR="00491C73" w:rsidRPr="00DC09AC">
        <w:rPr>
          <w:lang w:val="fr-FR"/>
        </w:rPr>
        <w:t>s</w:t>
      </w:r>
      <w:r w:rsidRPr="00DC09AC">
        <w:rPr>
          <w:lang w:val="fr-FR"/>
        </w:rPr>
        <w:t xml:space="preserve"> et leur fréquentation ont augmenté. La délégation </w:t>
      </w:r>
      <w:r w:rsidR="0043426A" w:rsidRPr="00DC09AC">
        <w:rPr>
          <w:lang w:val="fr-FR"/>
        </w:rPr>
        <w:t>devra</w:t>
      </w:r>
      <w:r w:rsidR="009313FB" w:rsidRPr="00DC09AC">
        <w:rPr>
          <w:lang w:val="fr-FR"/>
        </w:rPr>
        <w:t>it</w:t>
      </w:r>
      <w:r w:rsidR="0043426A" w:rsidRPr="00DC09AC">
        <w:rPr>
          <w:lang w:val="fr-FR"/>
        </w:rPr>
        <w:t xml:space="preserve"> expliquer le manque</w:t>
      </w:r>
      <w:r w:rsidRPr="00DC09AC">
        <w:rPr>
          <w:lang w:val="fr-FR"/>
        </w:rPr>
        <w:t xml:space="preserve"> d’installations de loisirs disponibles pour les enfa</w:t>
      </w:r>
      <w:r w:rsidR="005635E7" w:rsidRPr="00DC09AC">
        <w:rPr>
          <w:lang w:val="fr-FR"/>
        </w:rPr>
        <w:t xml:space="preserve">nts. Il souhaite savoir à quand remonte </w:t>
      </w:r>
      <w:r w:rsidR="0043426A" w:rsidRPr="00DC09AC">
        <w:rPr>
          <w:lang w:val="fr-FR"/>
        </w:rPr>
        <w:t xml:space="preserve">l’adoption de </w:t>
      </w:r>
      <w:r w:rsidRPr="00DC09AC">
        <w:rPr>
          <w:lang w:val="fr-FR"/>
        </w:rPr>
        <w:t>la législation rendant obligatoire</w:t>
      </w:r>
      <w:r w:rsidR="0003757D" w:rsidRPr="00DC09AC">
        <w:rPr>
          <w:lang w:val="fr-FR"/>
        </w:rPr>
        <w:t xml:space="preserve">s les </w:t>
      </w:r>
      <w:r w:rsidRPr="00DC09AC">
        <w:rPr>
          <w:lang w:val="fr-FR"/>
        </w:rPr>
        <w:t>enseignement</w:t>
      </w:r>
      <w:r w:rsidR="0003757D" w:rsidRPr="00DC09AC">
        <w:rPr>
          <w:lang w:val="fr-FR"/>
        </w:rPr>
        <w:t>s</w:t>
      </w:r>
      <w:r w:rsidRPr="00DC09AC">
        <w:rPr>
          <w:lang w:val="fr-FR"/>
        </w:rPr>
        <w:t xml:space="preserve"> primaire et secondaire.</w:t>
      </w:r>
    </w:p>
    <w:p w:rsidR="00C06D00" w:rsidRPr="00DC09AC" w:rsidRDefault="00C06D00" w:rsidP="005362A0">
      <w:pPr>
        <w:pStyle w:val="ParaNo"/>
        <w:spacing w:after="220"/>
        <w:rPr>
          <w:lang w:val="fr-FR"/>
        </w:rPr>
      </w:pPr>
      <w:r w:rsidRPr="00DC09AC">
        <w:rPr>
          <w:lang w:val="fr-FR"/>
        </w:rPr>
        <w:t>Les études menées dans un certain nombre de pays ont montré que les coûts liés à l’enseignement constituaient un obstacle à l’égalité des chances en la matière et nuisaient à la réussite scolaire. Etant donné qu’aux Maldives l’enseignement n’es</w:t>
      </w:r>
      <w:r w:rsidR="009313FB" w:rsidRPr="00DC09AC">
        <w:rPr>
          <w:lang w:val="fr-FR"/>
        </w:rPr>
        <w:t>t pas gratuit, la délégation devrai</w:t>
      </w:r>
      <w:r w:rsidRPr="00DC09AC">
        <w:rPr>
          <w:lang w:val="fr-FR"/>
        </w:rPr>
        <w:t xml:space="preserve">t indiquer si les élèves et </w:t>
      </w:r>
      <w:r w:rsidR="005635E7" w:rsidRPr="00DC09AC">
        <w:rPr>
          <w:lang w:val="fr-FR"/>
        </w:rPr>
        <w:t xml:space="preserve">les </w:t>
      </w:r>
      <w:r w:rsidRPr="00DC09AC">
        <w:rPr>
          <w:lang w:val="fr-FR"/>
        </w:rPr>
        <w:t>étudiants qui ne peuvent assum</w:t>
      </w:r>
      <w:r w:rsidR="005635E7" w:rsidRPr="00DC09AC">
        <w:rPr>
          <w:lang w:val="fr-FR"/>
        </w:rPr>
        <w:t>er de tels</w:t>
      </w:r>
      <w:r w:rsidR="005362A0">
        <w:rPr>
          <w:lang w:val="fr-FR"/>
        </w:rPr>
        <w:t xml:space="preserve"> frais reçoivent une </w:t>
      </w:r>
      <w:r w:rsidRPr="00DC09AC">
        <w:rPr>
          <w:lang w:val="fr-FR"/>
        </w:rPr>
        <w:t xml:space="preserve">aide. </w:t>
      </w:r>
    </w:p>
    <w:p w:rsidR="00C06D00" w:rsidRPr="00DC09AC" w:rsidRDefault="00C06D00" w:rsidP="005362A0">
      <w:pPr>
        <w:pStyle w:val="ParaNo"/>
        <w:spacing w:after="220"/>
        <w:rPr>
          <w:lang w:val="fr-FR"/>
        </w:rPr>
      </w:pPr>
      <w:r w:rsidRPr="00DC09AC">
        <w:rPr>
          <w:lang w:val="fr-FR"/>
        </w:rPr>
        <w:t xml:space="preserve">Il s’enquiert de l’existence de l’enseignement professionnel dans les écoles secondaires et d’une formation adéquate dispensée en conséquence aux enseignants. Il s’interroge sur la coordination d’un tel enseignement à la demande du marché du travail et sur les mesures adoptées pour corriger la formation </w:t>
      </w:r>
      <w:r w:rsidR="00491C73" w:rsidRPr="00DC09AC">
        <w:rPr>
          <w:lang w:val="fr-FR"/>
        </w:rPr>
        <w:t>inadéquate des enseignants aux M</w:t>
      </w:r>
      <w:r w:rsidRPr="00DC09AC">
        <w:rPr>
          <w:lang w:val="fr-FR"/>
        </w:rPr>
        <w:t>aldives. Il souhaite savoir où en sont les plans de développement de l’enseignement préscolaire, compte t</w:t>
      </w:r>
      <w:r w:rsidR="00491C73" w:rsidRPr="00DC09AC">
        <w:rPr>
          <w:lang w:val="fr-FR"/>
        </w:rPr>
        <w:t>enu du fait que le jeu est l’un</w:t>
      </w:r>
      <w:r w:rsidRPr="00DC09AC">
        <w:rPr>
          <w:lang w:val="fr-FR"/>
        </w:rPr>
        <w:t xml:space="preserve"> des meilleurs modes d’apprentissage des jeunes enfants. Il demande si les Maldives prévoient d’adopter une législation qui assure la participation des enfants aux décisions scolaires </w:t>
      </w:r>
      <w:r w:rsidR="005635E7" w:rsidRPr="00DC09AC">
        <w:rPr>
          <w:lang w:val="fr-FR"/>
        </w:rPr>
        <w:t>qui les concernent et il souhaite obtenir davantage</w:t>
      </w:r>
      <w:r w:rsidRPr="00DC09AC">
        <w:rPr>
          <w:lang w:val="fr-FR"/>
        </w:rPr>
        <w:t xml:space="preserve"> d’informations sur les conseils d’élèves et les conseils de classes. </w:t>
      </w:r>
    </w:p>
    <w:p w:rsidR="00C06D00" w:rsidRPr="00DC09AC" w:rsidRDefault="00C06D00" w:rsidP="005362A0">
      <w:pPr>
        <w:pStyle w:val="ParaNo"/>
        <w:spacing w:after="220"/>
        <w:rPr>
          <w:lang w:val="fr-FR"/>
        </w:rPr>
      </w:pPr>
      <w:r w:rsidRPr="00DC09AC">
        <w:rPr>
          <w:u w:val="single"/>
          <w:lang w:val="fr-FR"/>
        </w:rPr>
        <w:t>M. FILALI</w:t>
      </w:r>
      <w:r w:rsidRPr="00DC09AC">
        <w:rPr>
          <w:lang w:val="fr-FR"/>
        </w:rPr>
        <w:t xml:space="preserve"> demande à la délégation d’expliquer la signification des </w:t>
      </w:r>
      <w:r w:rsidR="005362A0">
        <w:rPr>
          <w:lang w:val="fr-FR"/>
        </w:rPr>
        <w:t>«</w:t>
      </w:r>
      <w:r w:rsidRPr="00DC09AC">
        <w:rPr>
          <w:lang w:val="fr-FR"/>
        </w:rPr>
        <w:t>délits haddu</w:t>
      </w:r>
      <w:r w:rsidR="005362A0">
        <w:rPr>
          <w:lang w:val="fr-FR"/>
        </w:rPr>
        <w:t>»</w:t>
      </w:r>
      <w:r w:rsidRPr="00DC09AC">
        <w:rPr>
          <w:lang w:val="fr-FR"/>
        </w:rPr>
        <w:t xml:space="preserve">. </w:t>
      </w:r>
      <w:r w:rsidR="005362A0">
        <w:rPr>
          <w:lang w:val="fr-FR"/>
        </w:rPr>
        <w:t>Il </w:t>
      </w:r>
      <w:r w:rsidRPr="00DC09AC">
        <w:rPr>
          <w:lang w:val="fr-FR"/>
        </w:rPr>
        <w:t>s’enquiert de la possibilité de</w:t>
      </w:r>
      <w:r w:rsidR="0003757D" w:rsidRPr="00DC09AC">
        <w:rPr>
          <w:lang w:val="fr-FR"/>
        </w:rPr>
        <w:t xml:space="preserve"> modifier la législation qui considère</w:t>
      </w:r>
      <w:r w:rsidRPr="00DC09AC">
        <w:rPr>
          <w:lang w:val="fr-FR"/>
        </w:rPr>
        <w:t xml:space="preserve"> les </w:t>
      </w:r>
      <w:r w:rsidR="005362A0">
        <w:rPr>
          <w:lang w:val="fr-FR"/>
        </w:rPr>
        <w:t>enfants de moins de 10 </w:t>
      </w:r>
      <w:r w:rsidR="0003757D" w:rsidRPr="00DC09AC">
        <w:rPr>
          <w:lang w:val="fr-FR"/>
        </w:rPr>
        <w:t xml:space="preserve">ans </w:t>
      </w:r>
      <w:r w:rsidRPr="00DC09AC">
        <w:rPr>
          <w:lang w:val="fr-FR"/>
        </w:rPr>
        <w:t xml:space="preserve">pénalement responsables des délits haddu. Il demande un compte rendu détaillé des plans de réforme du système de justice des mineurs. </w:t>
      </w:r>
    </w:p>
    <w:p w:rsidR="00C06D00" w:rsidRDefault="00C06D00" w:rsidP="005362A0">
      <w:pPr>
        <w:spacing w:after="220"/>
        <w:jc w:val="center"/>
        <w:rPr>
          <w:i/>
          <w:lang w:val="fr-FR"/>
        </w:rPr>
      </w:pPr>
      <w:r w:rsidRPr="005362A0">
        <w:rPr>
          <w:i/>
          <w:lang w:val="fr-FR"/>
        </w:rPr>
        <w:t>La séance est levée à 13 heures.</w:t>
      </w:r>
    </w:p>
    <w:p w:rsidR="005362A0" w:rsidRPr="005362A0" w:rsidRDefault="005362A0" w:rsidP="005362A0">
      <w:pPr>
        <w:spacing w:after="220"/>
        <w:jc w:val="center"/>
        <w:rPr>
          <w:lang w:val="fr-FR"/>
        </w:rPr>
      </w:pPr>
      <w:r>
        <w:rPr>
          <w:lang w:val="fr-FR"/>
        </w:rPr>
        <w:t>-----</w:t>
      </w:r>
    </w:p>
    <w:sectPr w:rsidR="005362A0" w:rsidRPr="005362A0" w:rsidSect="00883B36">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037" w:rsidRDefault="00946037">
      <w:pPr>
        <w:pStyle w:val="Footer"/>
      </w:pPr>
    </w:p>
  </w:endnote>
  <w:endnote w:type="continuationSeparator" w:id="0">
    <w:p w:rsidR="00946037" w:rsidRDefault="00946037">
      <w:pPr>
        <w:spacing w:after="0"/>
      </w:pPr>
    </w:p>
  </w:endnote>
  <w:endnote w:type="continuationNotice" w:id="1">
    <w:p w:rsidR="00946037" w:rsidRDefault="0094603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FE" w:rsidRDefault="005177FE" w:rsidP="005177FE">
    <w:pPr>
      <w:spacing w:after="120"/>
      <w:rPr>
        <w:lang w:val="fr-CH"/>
      </w:rPr>
    </w:pPr>
    <w:r>
      <w:rPr>
        <w:lang w:val="fr-CH"/>
      </w:rPr>
      <w:t>___________________</w:t>
    </w:r>
  </w:p>
  <w:p w:rsidR="005177FE" w:rsidRDefault="005177FE" w:rsidP="005177FE">
    <w:pPr>
      <w:ind w:firstLine="567"/>
      <w:rPr>
        <w:lang w:val="fr-CH"/>
      </w:rPr>
    </w:pPr>
    <w:r>
      <w:rPr>
        <w:lang w:val="fr-CH"/>
      </w:rPr>
      <w:t>Le présent compte rendu est sujet à rectifications.</w:t>
    </w:r>
  </w:p>
  <w:p w:rsidR="005177FE" w:rsidRDefault="005177FE" w:rsidP="005177FE">
    <w:pPr>
      <w:rPr>
        <w:lang w:val="fr-CH"/>
      </w:rPr>
    </w:pPr>
    <w:r>
      <w:rPr>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CH"/>
      </w:rPr>
      <w:t>une semaine au plus tard à compter de la date du présent document</w:t>
    </w:r>
    <w:r>
      <w:rPr>
        <w:lang w:val="fr-CH"/>
      </w:rPr>
      <w:t xml:space="preserve"> à la Section d’édition des documents officiels, bureau E.4108, Palais des Nations, Genève.</w:t>
    </w:r>
  </w:p>
  <w:p w:rsidR="005177FE" w:rsidRDefault="005177FE" w:rsidP="005177FE">
    <w:pPr>
      <w:rPr>
        <w:lang w:val="fr-CH"/>
      </w:rPr>
    </w:pPr>
    <w:r>
      <w:rPr>
        <w:lang w:val="fr-CH"/>
      </w:rPr>
      <w:tab/>
      <w:t xml:space="preserve">Les rectifications aux comptes rendus des séances publiques du Comité seront groupées dans un rectificatif unique qui sera publié peu après la session. </w:t>
    </w:r>
  </w:p>
  <w:p w:rsidR="005177FE" w:rsidRDefault="00081D1E" w:rsidP="005177FE">
    <w:pPr>
      <w:pStyle w:val="Footer"/>
    </w:pPr>
    <w:r>
      <w:t>GE.07-42123</w:t>
    </w:r>
    <w:r w:rsidR="005177FE">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037" w:rsidRDefault="00946037">
      <w:pPr>
        <w:spacing w:after="0"/>
      </w:pPr>
      <w:r>
        <w:separator/>
      </w:r>
    </w:p>
  </w:footnote>
  <w:footnote w:type="continuationSeparator" w:id="0">
    <w:p w:rsidR="00946037" w:rsidRDefault="00946037">
      <w:pPr>
        <w:spacing w:after="0"/>
        <w:rPr>
          <w:u w:val="single"/>
        </w:rPr>
      </w:pPr>
      <w:r>
        <w:rPr>
          <w:u w:val="single"/>
        </w:rPr>
        <w:tab/>
      </w:r>
      <w:r>
        <w:rPr>
          <w:u w:val="single"/>
        </w:rPr>
        <w:tab/>
      </w:r>
      <w:r>
        <w:rPr>
          <w:u w:val="single"/>
        </w:rPr>
        <w:tab/>
      </w:r>
      <w:r>
        <w:rPr>
          <w:u w:val="single"/>
        </w:rPr>
        <w:tab/>
      </w:r>
    </w:p>
  </w:footnote>
  <w:footnote w:type="continuationNotice" w:id="1">
    <w:p w:rsidR="00946037" w:rsidRDefault="0094603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D00" w:rsidRDefault="00C06D00">
    <w:pPr>
      <w:pStyle w:val="Header"/>
      <w:spacing w:after="0"/>
      <w:rPr>
        <w:lang w:val="de-DE"/>
      </w:rPr>
    </w:pPr>
    <w:r>
      <w:rPr>
        <w:lang w:val="de-DE"/>
      </w:rPr>
      <w:t>CRC/C/SR.1233</w:t>
    </w:r>
  </w:p>
  <w:p w:rsidR="00C06D00" w:rsidRDefault="00C06D00">
    <w:pPr>
      <w:pStyle w:val="Header"/>
      <w:spacing w:after="0"/>
    </w:pPr>
    <w:r>
      <w:t xml:space="preserve">page </w:t>
    </w:r>
    <w:r>
      <w:fldChar w:fldCharType="begin"/>
    </w:r>
    <w:r>
      <w:instrText xml:space="preserve"> PAGE  \* MERGEFORMAT </w:instrText>
    </w:r>
    <w:r>
      <w:fldChar w:fldCharType="separate"/>
    </w:r>
    <w:r w:rsidR="00081D1E">
      <w:rPr>
        <w:noProof/>
      </w:rPr>
      <w:t>12</w:t>
    </w:r>
    <w:r>
      <w:fldChar w:fldCharType="end"/>
    </w:r>
  </w:p>
  <w:p w:rsidR="00C06D00" w:rsidRDefault="00C06D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D00" w:rsidRDefault="00C06D00" w:rsidP="005177FE">
    <w:pPr>
      <w:pStyle w:val="Header"/>
      <w:tabs>
        <w:tab w:val="clear" w:pos="4320"/>
        <w:tab w:val="clear" w:pos="8640"/>
        <w:tab w:val="left" w:pos="5953"/>
        <w:tab w:val="left" w:pos="7080"/>
      </w:tabs>
      <w:spacing w:after="0"/>
      <w:rPr>
        <w:lang w:val="de-DE"/>
      </w:rPr>
    </w:pPr>
    <w:r>
      <w:tab/>
    </w:r>
    <w:r>
      <w:tab/>
    </w:r>
    <w:r>
      <w:rPr>
        <w:lang w:val="de-DE"/>
      </w:rPr>
      <w:t>CRC/C/SR.1233</w:t>
    </w:r>
  </w:p>
  <w:p w:rsidR="00C06D00" w:rsidRDefault="00C06D00" w:rsidP="005177FE">
    <w:pPr>
      <w:pStyle w:val="Header"/>
      <w:tabs>
        <w:tab w:val="clear" w:pos="4320"/>
        <w:tab w:val="clear" w:pos="8640"/>
        <w:tab w:val="left" w:pos="5953"/>
        <w:tab w:val="left" w:pos="7080"/>
      </w:tabs>
      <w:spacing w:after="0"/>
    </w:pPr>
    <w:r>
      <w:rPr>
        <w:lang w:val="de-DE"/>
      </w:rPr>
      <w:tab/>
    </w:r>
    <w:r>
      <w:rPr>
        <w:lang w:val="de-DE"/>
      </w:rPr>
      <w:tab/>
    </w:r>
    <w:r>
      <w:t xml:space="preserve">page </w:t>
    </w:r>
    <w:r>
      <w:fldChar w:fldCharType="begin"/>
    </w:r>
    <w:r>
      <w:instrText xml:space="preserve"> PAGE  \* MERGEFORMAT </w:instrText>
    </w:r>
    <w:r>
      <w:fldChar w:fldCharType="separate"/>
    </w:r>
    <w:r w:rsidR="00081D1E">
      <w:rPr>
        <w:noProof/>
      </w:rPr>
      <w:t>11</w:t>
    </w:r>
    <w:r>
      <w:fldChar w:fldCharType="end"/>
    </w:r>
  </w:p>
  <w:p w:rsidR="00C06D00" w:rsidRDefault="00C06D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
    <w:nsid w:val="3CB061AB"/>
    <w:multiLevelType w:val="singleLevel"/>
    <w:tmpl w:val="73480612"/>
    <w:lvl w:ilvl="0">
      <w:start w:val="1"/>
      <w:numFmt w:val="decimal"/>
      <w:pStyle w:val="ParaNo"/>
      <w:lvlText w:val="%1."/>
      <w:lvlJc w:val="left"/>
      <w:pPr>
        <w:tabs>
          <w:tab w:val="num" w:pos="567"/>
        </w:tabs>
        <w:ind w:left="0" w:firstLine="0"/>
      </w:pPr>
      <w:rPr>
        <w:rFonts w:hint="default"/>
        <w:i w:val="0"/>
      </w:rPr>
    </w:lvl>
  </w:abstractNum>
  <w:abstractNum w:abstractNumId="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02BB"/>
    <w:rsid w:val="00014D79"/>
    <w:rsid w:val="00017D10"/>
    <w:rsid w:val="000352E7"/>
    <w:rsid w:val="0003757D"/>
    <w:rsid w:val="00041E03"/>
    <w:rsid w:val="0004460C"/>
    <w:rsid w:val="00055F82"/>
    <w:rsid w:val="00081D1E"/>
    <w:rsid w:val="00134CCB"/>
    <w:rsid w:val="00167576"/>
    <w:rsid w:val="00216DBD"/>
    <w:rsid w:val="00225C18"/>
    <w:rsid w:val="00240EFA"/>
    <w:rsid w:val="002B5500"/>
    <w:rsid w:val="002B7BDE"/>
    <w:rsid w:val="002C1214"/>
    <w:rsid w:val="002D1DC1"/>
    <w:rsid w:val="002F245D"/>
    <w:rsid w:val="00302CAA"/>
    <w:rsid w:val="00312FF7"/>
    <w:rsid w:val="00386992"/>
    <w:rsid w:val="0039587E"/>
    <w:rsid w:val="003A5129"/>
    <w:rsid w:val="003D16CF"/>
    <w:rsid w:val="003D41A3"/>
    <w:rsid w:val="0043426A"/>
    <w:rsid w:val="00435996"/>
    <w:rsid w:val="00491C73"/>
    <w:rsid w:val="004E4C28"/>
    <w:rsid w:val="005177FE"/>
    <w:rsid w:val="00531DF5"/>
    <w:rsid w:val="005362A0"/>
    <w:rsid w:val="00545210"/>
    <w:rsid w:val="005635E7"/>
    <w:rsid w:val="005D4692"/>
    <w:rsid w:val="00610E7C"/>
    <w:rsid w:val="00652538"/>
    <w:rsid w:val="006A00D5"/>
    <w:rsid w:val="006A7F8C"/>
    <w:rsid w:val="006E785D"/>
    <w:rsid w:val="00720088"/>
    <w:rsid w:val="00722DAC"/>
    <w:rsid w:val="0073381B"/>
    <w:rsid w:val="00742AC4"/>
    <w:rsid w:val="00760647"/>
    <w:rsid w:val="007752DB"/>
    <w:rsid w:val="00785992"/>
    <w:rsid w:val="00786CE6"/>
    <w:rsid w:val="007C5F84"/>
    <w:rsid w:val="008043E1"/>
    <w:rsid w:val="00810DF0"/>
    <w:rsid w:val="0088325C"/>
    <w:rsid w:val="00883B36"/>
    <w:rsid w:val="00893C5C"/>
    <w:rsid w:val="00895812"/>
    <w:rsid w:val="008B615F"/>
    <w:rsid w:val="00901EF7"/>
    <w:rsid w:val="00906308"/>
    <w:rsid w:val="009313FB"/>
    <w:rsid w:val="00946037"/>
    <w:rsid w:val="00966416"/>
    <w:rsid w:val="00976702"/>
    <w:rsid w:val="009B6ADB"/>
    <w:rsid w:val="009F4476"/>
    <w:rsid w:val="00A67618"/>
    <w:rsid w:val="00A71906"/>
    <w:rsid w:val="00A750DB"/>
    <w:rsid w:val="00AA0F6A"/>
    <w:rsid w:val="00AE4A9C"/>
    <w:rsid w:val="00AF2574"/>
    <w:rsid w:val="00B213A7"/>
    <w:rsid w:val="00B73555"/>
    <w:rsid w:val="00B94601"/>
    <w:rsid w:val="00BE02BB"/>
    <w:rsid w:val="00C06D00"/>
    <w:rsid w:val="00C20072"/>
    <w:rsid w:val="00CF30FF"/>
    <w:rsid w:val="00D14980"/>
    <w:rsid w:val="00D33625"/>
    <w:rsid w:val="00DC09AC"/>
    <w:rsid w:val="00DC20EF"/>
    <w:rsid w:val="00E140DE"/>
    <w:rsid w:val="00E26A56"/>
    <w:rsid w:val="00E578A6"/>
    <w:rsid w:val="00E608E2"/>
    <w:rsid w:val="00E96E20"/>
    <w:rsid w:val="00ED4571"/>
    <w:rsid w:val="00EE4F40"/>
    <w:rsid w:val="00F074E0"/>
    <w:rsid w:val="00F2207D"/>
    <w:rsid w:val="00F506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5732</Words>
  <Characters>32679</Characters>
  <Application>Microsoft Office Word</Application>
  <DocSecurity>4</DocSecurity>
  <Lines>272</Lines>
  <Paragraphs>76</Paragraphs>
  <ScaleCrop>false</ScaleCrop>
  <HeadingPairs>
    <vt:vector size="2" baseType="variant">
      <vt:variant>
        <vt:lpstr>Title</vt:lpstr>
      </vt:variant>
      <vt:variant>
        <vt:i4>1</vt:i4>
      </vt:variant>
    </vt:vector>
  </HeadingPairs>
  <TitlesOfParts>
    <vt:vector size="1" baseType="lpstr">
      <vt:lpstr>0742122</vt:lpstr>
    </vt:vector>
  </TitlesOfParts>
  <Company>ONU</Company>
  <LinksUpToDate>false</LinksUpToDate>
  <CharactersWithSpaces>38335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0742122</dc:title>
  <dc:subject/>
  <dc:creator>BEST FRUTIGER</dc:creator>
  <cp:keywords>CRC/C/SR.1233</cp:keywords>
  <dc:description>final</dc:description>
  <cp:lastModifiedBy>CSD</cp:lastModifiedBy>
  <cp:revision>2</cp:revision>
  <cp:lastPrinted>2003-04-09T13:01:00Z</cp:lastPrinted>
  <dcterms:created xsi:type="dcterms:W3CDTF">2009-12-18T08:10:00Z</dcterms:created>
  <dcterms:modified xsi:type="dcterms:W3CDTF">2009-12-18T08:10:00Z</dcterms:modified>
</cp:coreProperties>
</file>