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42CD7" w:rsidRPr="009E735F">
        <w:tblPrEx>
          <w:tblCellMar>
            <w:top w:w="0" w:type="dxa"/>
            <w:bottom w:w="0" w:type="dxa"/>
          </w:tblCellMar>
        </w:tblPrEx>
        <w:tc>
          <w:tcPr>
            <w:tcW w:w="1559" w:type="dxa"/>
            <w:tcBorders>
              <w:bottom w:val="single" w:sz="12" w:space="0" w:color="auto"/>
            </w:tcBorders>
          </w:tcPr>
          <w:p w:rsidR="00142CD7" w:rsidRPr="00373F89" w:rsidRDefault="00142CD7" w:rsidP="002D14EA">
            <w:pPr>
              <w:spacing w:after="80" w:line="300" w:lineRule="exact"/>
              <w:rPr>
                <w:sz w:val="20"/>
                <w:lang w:val="en-GB"/>
              </w:rPr>
            </w:pPr>
          </w:p>
        </w:tc>
        <w:tc>
          <w:tcPr>
            <w:tcW w:w="4534" w:type="dxa"/>
            <w:tcBorders>
              <w:bottom w:val="single" w:sz="12" w:space="0" w:color="auto"/>
            </w:tcBorders>
          </w:tcPr>
          <w:p w:rsidR="00142CD7" w:rsidRDefault="00142CD7" w:rsidP="002D14EA">
            <w:pPr>
              <w:spacing w:after="80" w:line="300" w:lineRule="exact"/>
              <w:rPr>
                <w:sz w:val="28"/>
                <w:lang w:val="en-GB"/>
              </w:rPr>
            </w:pPr>
          </w:p>
          <w:p w:rsidR="00142CD7" w:rsidRPr="00373F89" w:rsidRDefault="00142CD7" w:rsidP="002D14EA">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142CD7" w:rsidRDefault="00142CD7" w:rsidP="002D14EA">
            <w:pPr>
              <w:tabs>
                <w:tab w:val="right" w:pos="3195"/>
              </w:tabs>
              <w:spacing w:after="20" w:line="240" w:lineRule="atLeast"/>
              <w:ind w:left="1134"/>
              <w:rPr>
                <w:rFonts w:ascii="Arial" w:hAnsi="Arial"/>
                <w:sz w:val="20"/>
                <w:lang w:val="en-GB"/>
              </w:rPr>
            </w:pPr>
          </w:p>
          <w:p w:rsidR="00142CD7" w:rsidRPr="0006317F" w:rsidRDefault="00142CD7" w:rsidP="002D14EA">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Pr>
                <w:sz w:val="20"/>
                <w:lang w:val="en-GB"/>
              </w:rPr>
              <w:t>/C/SR.1246</w:t>
            </w:r>
          </w:p>
        </w:tc>
      </w:tr>
      <w:tr w:rsidR="00A060B3" w:rsidRPr="00354E3C">
        <w:tblPrEx>
          <w:tblCellMar>
            <w:top w:w="0" w:type="dxa"/>
            <w:bottom w:w="0" w:type="dxa"/>
          </w:tblCellMar>
        </w:tblPrEx>
        <w:trPr>
          <w:trHeight w:hRule="exact" w:val="2645"/>
        </w:trPr>
        <w:tc>
          <w:tcPr>
            <w:tcW w:w="1559" w:type="dxa"/>
            <w:tcBorders>
              <w:top w:val="single" w:sz="12" w:space="0" w:color="auto"/>
              <w:bottom w:val="single" w:sz="24" w:space="0" w:color="auto"/>
            </w:tcBorders>
            <w:tcMar>
              <w:top w:w="170" w:type="dxa"/>
            </w:tcMar>
          </w:tcPr>
          <w:p w:rsidR="00A060B3" w:rsidRPr="00354E3C" w:rsidRDefault="00A060B3" w:rsidP="00D87F5F">
            <w:pPr>
              <w:rPr>
                <w:rFonts w:ascii="Courier New" w:hAnsi="Courier New"/>
                <w:sz w:val="20"/>
                <w:lang w:val="en-GB"/>
              </w:rPr>
            </w:pPr>
            <w:r w:rsidRPr="00354E3C">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23218" r:id="rId8"/>
              </w:object>
            </w:r>
          </w:p>
        </w:tc>
        <w:tc>
          <w:tcPr>
            <w:tcW w:w="4534" w:type="dxa"/>
            <w:tcBorders>
              <w:top w:val="single" w:sz="12" w:space="0" w:color="auto"/>
              <w:bottom w:val="single" w:sz="24" w:space="0" w:color="auto"/>
            </w:tcBorders>
            <w:tcMar>
              <w:top w:w="170" w:type="dxa"/>
            </w:tcMar>
          </w:tcPr>
          <w:p w:rsidR="00A060B3" w:rsidRPr="00354E3C" w:rsidRDefault="00A060B3" w:rsidP="00D87F5F">
            <w:pPr>
              <w:spacing w:before="120"/>
              <w:rPr>
                <w:rFonts w:ascii="Arial" w:hAnsi="Arial"/>
                <w:b/>
                <w:bCs/>
                <w:sz w:val="34"/>
                <w:lang w:val="en-GB"/>
              </w:rPr>
            </w:pPr>
            <w:r w:rsidRPr="00354E3C">
              <w:rPr>
                <w:rFonts w:ascii="Arial" w:hAnsi="Arial"/>
                <w:b/>
                <w:bCs/>
                <w:sz w:val="34"/>
                <w:lang w:val="en-GB"/>
              </w:rPr>
              <w:t>Convention on the</w:t>
            </w:r>
          </w:p>
          <w:p w:rsidR="00A060B3" w:rsidRPr="00354E3C" w:rsidRDefault="00A060B3" w:rsidP="00D87F5F">
            <w:pPr>
              <w:spacing w:before="120"/>
              <w:rPr>
                <w:rFonts w:ascii="Arial" w:hAnsi="Arial"/>
                <w:b/>
                <w:sz w:val="34"/>
                <w:lang w:val="en-GB"/>
              </w:rPr>
            </w:pPr>
            <w:r w:rsidRPr="00354E3C">
              <w:rPr>
                <w:rFonts w:ascii="Arial" w:hAnsi="Arial"/>
                <w:b/>
                <w:bCs/>
                <w:sz w:val="34"/>
                <w:lang w:val="en-GB"/>
              </w:rPr>
              <w:t>Rights of the Child</w:t>
            </w:r>
          </w:p>
          <w:p w:rsidR="00A060B3" w:rsidRPr="00354E3C" w:rsidRDefault="00A060B3" w:rsidP="00D87F5F">
            <w:pPr>
              <w:spacing w:after="58"/>
              <w:ind w:hanging="1"/>
              <w:rPr>
                <w:rFonts w:ascii="Courier New" w:hAnsi="Courier New"/>
                <w:sz w:val="20"/>
                <w:lang w:val="en-GB"/>
              </w:rPr>
            </w:pPr>
          </w:p>
        </w:tc>
        <w:tc>
          <w:tcPr>
            <w:tcW w:w="3402" w:type="dxa"/>
            <w:tcBorders>
              <w:top w:val="single" w:sz="12" w:space="0" w:color="auto"/>
              <w:bottom w:val="single" w:sz="24" w:space="0" w:color="auto"/>
            </w:tcBorders>
            <w:tcMar>
              <w:top w:w="170" w:type="dxa"/>
            </w:tcMar>
          </w:tcPr>
          <w:p w:rsidR="00A060B3" w:rsidRPr="00142CD7" w:rsidRDefault="00A060B3" w:rsidP="00142CD7">
            <w:pPr>
              <w:rPr>
                <w:sz w:val="20"/>
              </w:rPr>
            </w:pPr>
            <w:r w:rsidRPr="00142CD7">
              <w:rPr>
                <w:sz w:val="20"/>
              </w:rPr>
              <w:t>Distr.</w:t>
            </w:r>
            <w:bookmarkStart w:id="0" w:name="a1"/>
            <w:r w:rsidR="00142CD7" w:rsidRPr="00142CD7">
              <w:rPr>
                <w:sz w:val="20"/>
              </w:rPr>
              <w:t xml:space="preserve"> General</w:t>
            </w:r>
            <w:r w:rsidRPr="00142CD7">
              <w:rPr>
                <w:sz w:val="20"/>
              </w:rPr>
              <w:br/>
            </w:r>
            <w:bookmarkEnd w:id="0"/>
            <w:r w:rsidR="00AC7487">
              <w:rPr>
                <w:sz w:val="20"/>
              </w:rPr>
              <w:t>30</w:t>
            </w:r>
            <w:r w:rsidRPr="00142CD7">
              <w:rPr>
                <w:sz w:val="20"/>
              </w:rPr>
              <w:t xml:space="preserve"> March 2010</w:t>
            </w:r>
          </w:p>
          <w:p w:rsidR="00A060B3" w:rsidRPr="00142CD7" w:rsidRDefault="00142CD7" w:rsidP="00142CD7">
            <w:pPr>
              <w:rPr>
                <w:sz w:val="20"/>
              </w:rPr>
            </w:pPr>
            <w:r w:rsidRPr="00142CD7">
              <w:rPr>
                <w:sz w:val="20"/>
              </w:rPr>
              <w:t>English</w:t>
            </w:r>
            <w:r w:rsidRPr="00142CD7">
              <w:rPr>
                <w:sz w:val="20"/>
              </w:rPr>
              <w:br/>
              <w:t>Original: French</w:t>
            </w:r>
          </w:p>
        </w:tc>
      </w:tr>
    </w:tbl>
    <w:p w:rsidR="00AE2CCE" w:rsidRPr="003473F2" w:rsidRDefault="003473F2" w:rsidP="003473F2">
      <w:pPr>
        <w:spacing w:before="120"/>
        <w:jc w:val="both"/>
        <w:rPr>
          <w:b/>
          <w:bCs/>
          <w:szCs w:val="24"/>
          <w:lang w:val="en-GB"/>
        </w:rPr>
      </w:pPr>
      <w:r>
        <w:rPr>
          <w:b/>
          <w:bCs/>
          <w:szCs w:val="24"/>
          <w:lang w:val="en-GB"/>
        </w:rPr>
        <w:t>Committee on the Rights of t</w:t>
      </w:r>
      <w:r w:rsidRPr="003473F2">
        <w:rPr>
          <w:b/>
          <w:bCs/>
          <w:szCs w:val="24"/>
          <w:lang w:val="en-GB"/>
        </w:rPr>
        <w:t>he Child</w:t>
      </w:r>
    </w:p>
    <w:p w:rsidR="00AE2CCE" w:rsidRPr="00315F16" w:rsidRDefault="00243CD6" w:rsidP="00315F16">
      <w:pPr>
        <w:spacing w:after="120"/>
        <w:jc w:val="both"/>
        <w:rPr>
          <w:b/>
          <w:bCs/>
          <w:sz w:val="20"/>
          <w:lang w:val="en-GB"/>
        </w:rPr>
      </w:pPr>
      <w:r w:rsidRPr="00315F16">
        <w:rPr>
          <w:b/>
          <w:bCs/>
          <w:sz w:val="20"/>
          <w:lang w:val="en-GB"/>
        </w:rPr>
        <w:t>Forty</w:t>
      </w:r>
      <w:r w:rsidR="00AE2CCE" w:rsidRPr="00315F16">
        <w:rPr>
          <w:b/>
          <w:bCs/>
          <w:sz w:val="20"/>
          <w:lang w:val="en-GB"/>
        </w:rPr>
        <w:t>-</w:t>
      </w:r>
      <w:r w:rsidRPr="00315F16">
        <w:rPr>
          <w:b/>
          <w:bCs/>
          <w:sz w:val="20"/>
          <w:lang w:val="en-GB"/>
        </w:rPr>
        <w:t>fifth</w:t>
      </w:r>
      <w:r w:rsidR="00AE2CCE" w:rsidRPr="00315F16">
        <w:rPr>
          <w:b/>
          <w:bCs/>
          <w:sz w:val="20"/>
          <w:lang w:val="en-GB"/>
        </w:rPr>
        <w:t xml:space="preserve"> session</w:t>
      </w:r>
    </w:p>
    <w:p w:rsidR="00AE2CCE" w:rsidRPr="00612724" w:rsidRDefault="00243CD6" w:rsidP="00612724">
      <w:pPr>
        <w:spacing w:line="240" w:lineRule="atLeast"/>
        <w:jc w:val="both"/>
        <w:rPr>
          <w:b/>
          <w:bCs/>
          <w:sz w:val="20"/>
          <w:lang w:val="en-GB"/>
        </w:rPr>
      </w:pPr>
      <w:r w:rsidRPr="00612724">
        <w:rPr>
          <w:rFonts w:eastAsia="SimSun"/>
          <w:b/>
          <w:bCs/>
          <w:sz w:val="20"/>
          <w:lang w:val="en-GB" w:eastAsia="zh-CN"/>
        </w:rPr>
        <w:t>S</w:t>
      </w:r>
      <w:r w:rsidR="00612724">
        <w:rPr>
          <w:rFonts w:eastAsia="SimSun"/>
          <w:b/>
          <w:bCs/>
          <w:sz w:val="20"/>
          <w:lang w:val="en-GB" w:eastAsia="zh-CN"/>
        </w:rPr>
        <w:t>ummary Record of the</w:t>
      </w:r>
      <w:r w:rsidRPr="00612724">
        <w:rPr>
          <w:rFonts w:eastAsia="SimSun"/>
          <w:b/>
          <w:bCs/>
          <w:sz w:val="20"/>
          <w:lang w:val="en-GB" w:eastAsia="zh-CN"/>
        </w:rPr>
        <w:t xml:space="preserve"> </w:t>
      </w:r>
      <w:r w:rsidR="00AE2CCE" w:rsidRPr="00612724">
        <w:rPr>
          <w:b/>
          <w:bCs/>
          <w:sz w:val="20"/>
          <w:lang w:val="en-GB"/>
        </w:rPr>
        <w:t>1246</w:t>
      </w:r>
      <w:r w:rsidRPr="00612724">
        <w:rPr>
          <w:b/>
          <w:bCs/>
          <w:sz w:val="20"/>
          <w:lang w:val="en-GB"/>
        </w:rPr>
        <w:t>th M</w:t>
      </w:r>
      <w:r w:rsidR="00612724">
        <w:rPr>
          <w:b/>
          <w:bCs/>
          <w:sz w:val="20"/>
          <w:lang w:val="en-GB"/>
        </w:rPr>
        <w:t>eeting</w:t>
      </w:r>
    </w:p>
    <w:p w:rsidR="00612724" w:rsidRDefault="00612724" w:rsidP="00612724">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Year" w:val="2007"/>
          <w:attr w:name="Day" w:val="1"/>
          <w:attr w:name="Month" w:val="6"/>
        </w:smartTagPr>
        <w:r>
          <w:rPr>
            <w:sz w:val="20"/>
            <w:lang w:val="en-GB"/>
          </w:rPr>
          <w:t>Friday, 1</w:t>
        </w:r>
        <w:r w:rsidRPr="00612724">
          <w:rPr>
            <w:sz w:val="20"/>
            <w:vertAlign w:val="superscript"/>
            <w:lang w:val="en-GB"/>
          </w:rPr>
          <w:t>st</w:t>
        </w:r>
        <w:r>
          <w:rPr>
            <w:sz w:val="20"/>
            <w:lang w:val="en-GB"/>
          </w:rPr>
          <w:t xml:space="preserve"> June 2007</w:t>
        </w:r>
      </w:smartTag>
      <w:r>
        <w:rPr>
          <w:sz w:val="20"/>
          <w:lang w:val="en-GB"/>
        </w:rPr>
        <w:t xml:space="preserve">, at </w:t>
      </w:r>
      <w:smartTag w:uri="urn:schemas-microsoft-com:office:smarttags" w:element="time">
        <w:smartTagPr>
          <w:attr w:name="Minute" w:val="0"/>
          <w:attr w:name="Hour" w:val="15"/>
        </w:smartTagPr>
        <w:r>
          <w:rPr>
            <w:sz w:val="20"/>
            <w:lang w:val="en-GB"/>
          </w:rPr>
          <w:t>3 p.m.</w:t>
        </w:r>
      </w:smartTag>
    </w:p>
    <w:p w:rsidR="00AE2CCE" w:rsidRPr="003473F2" w:rsidRDefault="00243CD6" w:rsidP="009C4EB9">
      <w:pPr>
        <w:spacing w:before="120" w:line="240" w:lineRule="atLeast"/>
        <w:jc w:val="both"/>
        <w:rPr>
          <w:sz w:val="20"/>
          <w:lang w:val="en-GB"/>
        </w:rPr>
      </w:pPr>
      <w:r w:rsidRPr="009C4EB9">
        <w:rPr>
          <w:i/>
          <w:iCs/>
          <w:sz w:val="20"/>
          <w:lang w:val="en-GB"/>
        </w:rPr>
        <w:t>Chairperson</w:t>
      </w:r>
      <w:r w:rsidRPr="003473F2">
        <w:rPr>
          <w:sz w:val="20"/>
          <w:lang w:val="en-GB"/>
        </w:rPr>
        <w:t xml:space="preserve">: Ms. </w:t>
      </w:r>
      <w:r w:rsidR="00AE2CCE" w:rsidRPr="003473F2">
        <w:rPr>
          <w:sz w:val="20"/>
          <w:lang w:val="en-GB"/>
        </w:rPr>
        <w:t>L</w:t>
      </w:r>
      <w:r w:rsidR="009C4EB9">
        <w:rPr>
          <w:sz w:val="20"/>
          <w:lang w:val="en-GB"/>
        </w:rPr>
        <w:t>ee</w:t>
      </w:r>
      <w:r w:rsidR="00AE2CCE" w:rsidRPr="003473F2">
        <w:rPr>
          <w:sz w:val="20"/>
          <w:lang w:val="en-GB"/>
        </w:rPr>
        <w:t xml:space="preserve"> </w:t>
      </w:r>
    </w:p>
    <w:p w:rsidR="00243CD6" w:rsidRPr="003A42E8" w:rsidRDefault="003A42E8" w:rsidP="003A42E8">
      <w:pPr>
        <w:spacing w:before="360" w:after="240" w:line="300" w:lineRule="atLeast"/>
        <w:jc w:val="both"/>
        <w:rPr>
          <w:sz w:val="28"/>
          <w:szCs w:val="28"/>
          <w:lang w:val="en-GB"/>
        </w:rPr>
      </w:pPr>
      <w:r>
        <w:rPr>
          <w:sz w:val="28"/>
          <w:szCs w:val="28"/>
          <w:lang w:val="en-GB"/>
        </w:rPr>
        <w:t>Contents</w:t>
      </w:r>
    </w:p>
    <w:p w:rsidR="00AE2CCE" w:rsidRPr="003473F2" w:rsidRDefault="00822C40" w:rsidP="00822C40">
      <w:pPr>
        <w:spacing w:after="240"/>
        <w:ind w:left="567" w:right="1119" w:firstLine="567"/>
        <w:jc w:val="both"/>
        <w:rPr>
          <w:sz w:val="20"/>
          <w:lang w:val="en-GB"/>
        </w:rPr>
      </w:pPr>
      <w:r>
        <w:rPr>
          <w:sz w:val="20"/>
          <w:lang w:val="en-GB"/>
        </w:rPr>
        <w:t>C</w:t>
      </w:r>
      <w:r w:rsidRPr="003473F2">
        <w:rPr>
          <w:sz w:val="20"/>
          <w:lang w:val="en-GB"/>
        </w:rPr>
        <w:t>onsideration of reports of states parties (</w:t>
      </w:r>
      <w:r w:rsidRPr="00822C40">
        <w:rPr>
          <w:i/>
          <w:iCs/>
          <w:sz w:val="20"/>
          <w:lang w:val="en-GB"/>
        </w:rPr>
        <w:t>continued</w:t>
      </w:r>
      <w:r w:rsidRPr="003473F2">
        <w:rPr>
          <w:sz w:val="20"/>
          <w:lang w:val="en-GB"/>
        </w:rPr>
        <w:t>)</w:t>
      </w:r>
    </w:p>
    <w:p w:rsidR="00AE2CCE" w:rsidRPr="00822C40" w:rsidRDefault="00243CD6" w:rsidP="00822C40">
      <w:pPr>
        <w:spacing w:after="240"/>
        <w:ind w:left="1680" w:right="1119" w:firstLine="21"/>
        <w:jc w:val="both"/>
        <w:rPr>
          <w:i/>
          <w:iCs/>
          <w:sz w:val="20"/>
          <w:lang w:val="en-GB"/>
        </w:rPr>
      </w:pPr>
      <w:r w:rsidRPr="00822C40">
        <w:rPr>
          <w:i/>
          <w:iCs/>
          <w:sz w:val="20"/>
          <w:lang w:val="en-GB"/>
        </w:rPr>
        <w:t xml:space="preserve">Initial report of </w:t>
      </w:r>
      <w:smartTag w:uri="urn:schemas-microsoft-com:office:smarttags" w:element="place">
        <w:smartTag w:uri="urn:schemas-microsoft-com:office:smarttags" w:element="country-region">
          <w:r w:rsidR="000E5C9A" w:rsidRPr="00822C40">
            <w:rPr>
              <w:i/>
              <w:iCs/>
              <w:sz w:val="20"/>
              <w:lang w:val="en-GB"/>
            </w:rPr>
            <w:t>Guatemala</w:t>
          </w:r>
        </w:smartTag>
      </w:smartTag>
      <w:r w:rsidR="000E5C9A" w:rsidRPr="00822C40">
        <w:rPr>
          <w:i/>
          <w:iCs/>
          <w:sz w:val="20"/>
          <w:lang w:val="en-GB"/>
        </w:rPr>
        <w:t xml:space="preserve"> </w:t>
      </w:r>
      <w:r w:rsidRPr="00822C40">
        <w:rPr>
          <w:i/>
          <w:iCs/>
          <w:sz w:val="20"/>
          <w:lang w:val="en-GB"/>
        </w:rPr>
        <w:t xml:space="preserve">on the implementation of the Optional Protocol </w:t>
      </w:r>
      <w:r w:rsidRPr="00822C40">
        <w:rPr>
          <w:bCs/>
          <w:i/>
          <w:iCs/>
          <w:sz w:val="20"/>
          <w:lang w:val="en-GB"/>
        </w:rPr>
        <w:t xml:space="preserve">to the Convention on the Rights of the Child </w:t>
      </w:r>
      <w:r w:rsidRPr="00822C40">
        <w:rPr>
          <w:i/>
          <w:iCs/>
          <w:sz w:val="20"/>
          <w:lang w:val="en-GB"/>
        </w:rPr>
        <w:t xml:space="preserve">on the sale of children, child prostitution and child pornography </w:t>
      </w:r>
      <w:r w:rsidR="000E5C9A" w:rsidRPr="00822C40">
        <w:rPr>
          <w:i/>
          <w:iCs/>
          <w:sz w:val="20"/>
          <w:lang w:val="en-GB"/>
        </w:rPr>
        <w:t>(continued</w:t>
      </w:r>
      <w:r w:rsidR="00AE2CCE" w:rsidRPr="00822C40">
        <w:rPr>
          <w:i/>
          <w:iCs/>
          <w:sz w:val="20"/>
          <w:lang w:val="en-GB"/>
        </w:rPr>
        <w:t>)</w:t>
      </w:r>
    </w:p>
    <w:p w:rsidR="00AE2CCE" w:rsidRPr="003473F2" w:rsidRDefault="000E5C9A" w:rsidP="00822C40">
      <w:pPr>
        <w:spacing w:after="240"/>
        <w:ind w:left="1680" w:right="1119" w:firstLine="21"/>
        <w:jc w:val="both"/>
        <w:rPr>
          <w:sz w:val="20"/>
          <w:lang w:val="en-GB"/>
        </w:rPr>
      </w:pPr>
      <w:r w:rsidRPr="00822C40">
        <w:rPr>
          <w:i/>
          <w:iCs/>
          <w:sz w:val="20"/>
          <w:lang w:val="en-GB"/>
        </w:rPr>
        <w:t xml:space="preserve">Initial report of </w:t>
      </w:r>
      <w:smartTag w:uri="urn:schemas-microsoft-com:office:smarttags" w:element="place">
        <w:smartTag w:uri="urn:schemas-microsoft-com:office:smarttags" w:element="country-region">
          <w:r w:rsidRPr="00822C40">
            <w:rPr>
              <w:i/>
              <w:iCs/>
              <w:sz w:val="20"/>
              <w:lang w:val="en-GB"/>
            </w:rPr>
            <w:t>Guatemala</w:t>
          </w:r>
        </w:smartTag>
      </w:smartTag>
      <w:r w:rsidRPr="00822C40">
        <w:rPr>
          <w:i/>
          <w:iCs/>
          <w:sz w:val="20"/>
          <w:lang w:val="en-GB"/>
        </w:rPr>
        <w:t xml:space="preserve"> on the implementation of the </w:t>
      </w:r>
      <w:r w:rsidRPr="00822C40">
        <w:rPr>
          <w:bCs/>
          <w:i/>
          <w:iCs/>
          <w:sz w:val="20"/>
          <w:lang w:val="en-GB"/>
        </w:rPr>
        <w:t>Optional Protocol to the Convention on the Rights of the Child on the involvement of children in armed conflict</w:t>
      </w:r>
      <w:r w:rsidR="00AE2CCE" w:rsidRPr="003473F2">
        <w:rPr>
          <w:sz w:val="20"/>
          <w:lang w:val="en-GB"/>
        </w:rPr>
        <w:t xml:space="preserve"> (</w:t>
      </w:r>
      <w:r w:rsidRPr="003473F2">
        <w:rPr>
          <w:i/>
          <w:iCs/>
          <w:sz w:val="20"/>
          <w:lang w:val="en-GB"/>
        </w:rPr>
        <w:t>continued</w:t>
      </w:r>
      <w:r w:rsidR="00AE2CCE" w:rsidRPr="003473F2">
        <w:rPr>
          <w:sz w:val="20"/>
          <w:lang w:val="en-GB"/>
        </w:rPr>
        <w:t>)</w:t>
      </w:r>
    </w:p>
    <w:p w:rsidR="00AE2CCE" w:rsidRPr="003473F2" w:rsidRDefault="00AE2CCE" w:rsidP="00E257BC">
      <w:pPr>
        <w:spacing w:after="240"/>
        <w:ind w:left="1080" w:right="1119"/>
        <w:jc w:val="both"/>
        <w:rPr>
          <w:i/>
          <w:iCs/>
          <w:sz w:val="20"/>
          <w:lang w:val="en-GB"/>
        </w:rPr>
      </w:pPr>
      <w:r w:rsidRPr="003473F2">
        <w:rPr>
          <w:sz w:val="20"/>
          <w:lang w:val="en-GB"/>
        </w:rPr>
        <w:br w:type="page"/>
      </w:r>
      <w:r w:rsidR="00135423" w:rsidRPr="003473F2">
        <w:rPr>
          <w:i/>
          <w:iCs/>
          <w:sz w:val="20"/>
          <w:lang w:val="en-GB"/>
        </w:rPr>
        <w:t xml:space="preserve">The meeting was called to order at </w:t>
      </w:r>
      <w:smartTag w:uri="urn:schemas-microsoft-com:office:smarttags" w:element="time">
        <w:smartTagPr>
          <w:attr w:name="Minute" w:val="10"/>
          <w:attr w:name="Hour" w:val="15"/>
        </w:smartTagPr>
        <w:r w:rsidR="00135423" w:rsidRPr="003473F2">
          <w:rPr>
            <w:i/>
            <w:iCs/>
            <w:sz w:val="20"/>
            <w:lang w:val="en-GB"/>
          </w:rPr>
          <w:t>3.10 p.m</w:t>
        </w:r>
        <w:r w:rsidRPr="003473F2">
          <w:rPr>
            <w:i/>
            <w:iCs/>
            <w:sz w:val="20"/>
            <w:lang w:val="en-GB"/>
          </w:rPr>
          <w:t>.</w:t>
        </w:r>
      </w:smartTag>
    </w:p>
    <w:p w:rsidR="00AE2CCE" w:rsidRPr="00E257BC" w:rsidRDefault="00E257BC" w:rsidP="00E257BC">
      <w:pPr>
        <w:spacing w:after="240"/>
        <w:ind w:left="1080" w:right="1119"/>
        <w:jc w:val="both"/>
        <w:rPr>
          <w:b/>
          <w:bCs/>
          <w:sz w:val="20"/>
          <w:lang w:val="en-GB"/>
        </w:rPr>
      </w:pPr>
      <w:r>
        <w:rPr>
          <w:b/>
          <w:bCs/>
          <w:sz w:val="20"/>
          <w:lang w:val="en-GB"/>
        </w:rPr>
        <w:t>Consideration of reports of S</w:t>
      </w:r>
      <w:r w:rsidRPr="00E257BC">
        <w:rPr>
          <w:b/>
          <w:bCs/>
          <w:sz w:val="20"/>
          <w:lang w:val="en-GB"/>
        </w:rPr>
        <w:t>tates parties</w:t>
      </w:r>
      <w:r w:rsidR="00135423" w:rsidRPr="00E257BC">
        <w:rPr>
          <w:b/>
          <w:bCs/>
          <w:sz w:val="20"/>
          <w:lang w:val="en-GB"/>
        </w:rPr>
        <w:t xml:space="preserve"> (item 6 of the agenda) (</w:t>
      </w:r>
      <w:r w:rsidR="00135423" w:rsidRPr="00E257BC">
        <w:rPr>
          <w:b/>
          <w:bCs/>
          <w:i/>
          <w:iCs/>
          <w:sz w:val="20"/>
          <w:lang w:val="en-GB"/>
        </w:rPr>
        <w:t>continued</w:t>
      </w:r>
      <w:r w:rsidR="00AE2CCE" w:rsidRPr="00E257BC">
        <w:rPr>
          <w:b/>
          <w:bCs/>
          <w:sz w:val="20"/>
          <w:lang w:val="en-GB"/>
        </w:rPr>
        <w:t>)</w:t>
      </w:r>
    </w:p>
    <w:p w:rsidR="00AE2CCE" w:rsidRPr="003473F2" w:rsidRDefault="00326383" w:rsidP="00E257BC">
      <w:pPr>
        <w:spacing w:after="240"/>
        <w:ind w:left="1134" w:right="1119" w:firstLine="567"/>
        <w:jc w:val="both"/>
        <w:rPr>
          <w:sz w:val="20"/>
          <w:lang w:val="en-GB"/>
        </w:rPr>
      </w:pPr>
      <w:r w:rsidRPr="00E257BC">
        <w:rPr>
          <w:i/>
          <w:iCs/>
          <w:sz w:val="20"/>
          <w:lang w:val="en-GB"/>
        </w:rPr>
        <w:t xml:space="preserve">Initial report of Guatemala on the implementation of the Optional Protocol </w:t>
      </w:r>
      <w:r w:rsidRPr="00E257BC">
        <w:rPr>
          <w:bCs/>
          <w:i/>
          <w:iCs/>
          <w:sz w:val="20"/>
          <w:lang w:val="en-GB"/>
        </w:rPr>
        <w:t xml:space="preserve">to the Convention on the Rights of the Child </w:t>
      </w:r>
      <w:r w:rsidRPr="00E257BC">
        <w:rPr>
          <w:i/>
          <w:iCs/>
          <w:sz w:val="20"/>
          <w:lang w:val="en-GB"/>
        </w:rPr>
        <w:t>on the sale of children, child prostitution and child pornography</w:t>
      </w:r>
      <w:r w:rsidR="00AE2CCE" w:rsidRPr="003473F2">
        <w:rPr>
          <w:sz w:val="20"/>
          <w:lang w:val="en-GB"/>
        </w:rPr>
        <w:t xml:space="preserve"> [(</w:t>
      </w:r>
      <w:smartTag w:uri="urn:schemas-microsoft-com:office:smarttags" w:element="stockticker">
        <w:r w:rsidR="00AE2CCE" w:rsidRPr="003473F2">
          <w:rPr>
            <w:sz w:val="20"/>
            <w:lang w:val="en-GB"/>
          </w:rPr>
          <w:t>CRC</w:t>
        </w:r>
      </w:smartTag>
      <w:r w:rsidR="00AE2CCE" w:rsidRPr="003473F2">
        <w:rPr>
          <w:sz w:val="20"/>
          <w:lang w:val="en-GB"/>
        </w:rPr>
        <w:t xml:space="preserve">/C/OPSC/GTM/1); </w:t>
      </w:r>
      <w:r w:rsidRPr="006B75C9">
        <w:rPr>
          <w:color w:val="000000"/>
          <w:sz w:val="20"/>
          <w:lang w:val="en-GB"/>
        </w:rPr>
        <w:t xml:space="preserve">list of issues to be taken up </w:t>
      </w:r>
      <w:r w:rsidR="00AE2CCE" w:rsidRPr="003473F2">
        <w:rPr>
          <w:sz w:val="20"/>
          <w:lang w:val="en-GB"/>
        </w:rPr>
        <w:t>(</w:t>
      </w:r>
      <w:smartTag w:uri="urn:schemas-microsoft-com:office:smarttags" w:element="stockticker">
        <w:r w:rsidR="00AE2CCE" w:rsidRPr="003473F2">
          <w:rPr>
            <w:sz w:val="20"/>
            <w:lang w:val="en-GB"/>
          </w:rPr>
          <w:t>CRC</w:t>
        </w:r>
      </w:smartTag>
      <w:r w:rsidR="00AE2CCE" w:rsidRPr="003473F2">
        <w:rPr>
          <w:sz w:val="20"/>
          <w:lang w:val="en-GB"/>
        </w:rPr>
        <w:t xml:space="preserve">/C/OPSC/GTM/Q/1); </w:t>
      </w:r>
      <w:r w:rsidRPr="006B75C9">
        <w:rPr>
          <w:color w:val="000000"/>
          <w:sz w:val="20"/>
          <w:lang w:val="en-GB"/>
        </w:rPr>
        <w:t>written replies by the State party concerning the list of issues</w:t>
      </w:r>
      <w:r w:rsidR="00AE2CCE" w:rsidRPr="006B75C9">
        <w:rPr>
          <w:sz w:val="20"/>
          <w:lang w:val="en-GB"/>
        </w:rPr>
        <w:t xml:space="preserve"> </w:t>
      </w:r>
      <w:r w:rsidR="00AE2CCE" w:rsidRPr="003473F2">
        <w:rPr>
          <w:sz w:val="20"/>
          <w:lang w:val="en-GB"/>
        </w:rPr>
        <w:t>(</w:t>
      </w:r>
      <w:smartTag w:uri="urn:schemas-microsoft-com:office:smarttags" w:element="stockticker">
        <w:r w:rsidR="00AE2CCE" w:rsidRPr="003473F2">
          <w:rPr>
            <w:sz w:val="20"/>
            <w:lang w:val="en-GB"/>
          </w:rPr>
          <w:t>CRC</w:t>
        </w:r>
      </w:smartTag>
      <w:r w:rsidR="00AE2CCE" w:rsidRPr="003473F2">
        <w:rPr>
          <w:sz w:val="20"/>
          <w:lang w:val="en-GB"/>
        </w:rPr>
        <w:t>/C/OPSC/GTM/Q/1/Add.1)] (</w:t>
      </w:r>
      <w:r w:rsidRPr="003473F2">
        <w:rPr>
          <w:i/>
          <w:sz w:val="20"/>
          <w:lang w:val="en-GB"/>
        </w:rPr>
        <w:t>continued</w:t>
      </w:r>
      <w:r w:rsidR="00AE2CCE" w:rsidRPr="003473F2">
        <w:rPr>
          <w:sz w:val="20"/>
          <w:lang w:val="en-GB"/>
        </w:rPr>
        <w:t>)</w:t>
      </w:r>
    </w:p>
    <w:p w:rsidR="00AE2CCE" w:rsidRPr="00670225" w:rsidRDefault="00AE2CCE" w:rsidP="00E257BC">
      <w:pPr>
        <w:spacing w:after="240"/>
        <w:ind w:left="1080" w:right="1119"/>
        <w:jc w:val="both"/>
        <w:rPr>
          <w:sz w:val="20"/>
          <w:lang w:val="en-GB"/>
        </w:rPr>
      </w:pPr>
      <w:r w:rsidRPr="00670225">
        <w:rPr>
          <w:sz w:val="20"/>
          <w:lang w:val="en-GB"/>
        </w:rPr>
        <w:t>1.</w:t>
      </w:r>
      <w:r w:rsidRPr="00670225">
        <w:rPr>
          <w:sz w:val="20"/>
          <w:lang w:val="en-GB"/>
        </w:rPr>
        <w:tab/>
      </w:r>
      <w:r w:rsidR="00326383" w:rsidRPr="00670225">
        <w:rPr>
          <w:sz w:val="20"/>
          <w:lang w:val="en-GB"/>
        </w:rPr>
        <w:t xml:space="preserve">At the invitation of the Chairperson, the members of the delegation of </w:t>
      </w:r>
      <w:smartTag w:uri="urn:schemas-microsoft-com:office:smarttags" w:element="place">
        <w:smartTag w:uri="urn:schemas-microsoft-com:office:smarttags" w:element="country-region">
          <w:r w:rsidR="00326383" w:rsidRPr="00670225">
            <w:rPr>
              <w:sz w:val="20"/>
              <w:lang w:val="en-GB"/>
            </w:rPr>
            <w:t>Guatemala</w:t>
          </w:r>
        </w:smartTag>
      </w:smartTag>
      <w:r w:rsidR="00326383" w:rsidRPr="00670225">
        <w:rPr>
          <w:sz w:val="20"/>
          <w:lang w:val="en-GB"/>
        </w:rPr>
        <w:t xml:space="preserve"> resumed places at the Committee table</w:t>
      </w:r>
      <w:r w:rsidRPr="00670225">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2.</w:t>
      </w:r>
      <w:r w:rsidRPr="003473F2">
        <w:rPr>
          <w:sz w:val="20"/>
          <w:lang w:val="en-GB"/>
        </w:rPr>
        <w:tab/>
      </w:r>
      <w:r w:rsidR="00326383" w:rsidRPr="00670225">
        <w:rPr>
          <w:b/>
          <w:bCs/>
          <w:sz w:val="20"/>
          <w:lang w:val="en-GB"/>
        </w:rPr>
        <w:t xml:space="preserve">Mr. </w:t>
      </w:r>
      <w:r w:rsidR="00670225" w:rsidRPr="00670225">
        <w:rPr>
          <w:b/>
          <w:bCs/>
          <w:sz w:val="20"/>
          <w:lang w:val="en-GB"/>
        </w:rPr>
        <w:t>Tecú</w:t>
      </w:r>
      <w:r w:rsidRPr="00670225">
        <w:rPr>
          <w:b/>
          <w:bCs/>
          <w:sz w:val="20"/>
          <w:lang w:val="en-GB"/>
        </w:rPr>
        <w:t xml:space="preserve"> </w:t>
      </w:r>
      <w:r w:rsidRPr="003473F2">
        <w:rPr>
          <w:sz w:val="20"/>
          <w:lang w:val="en-GB"/>
        </w:rPr>
        <w:t>(</w:t>
      </w:r>
      <w:smartTag w:uri="urn:schemas-microsoft-com:office:smarttags" w:element="place">
        <w:smartTag w:uri="urn:schemas-microsoft-com:office:smarttags" w:element="country-region">
          <w:r w:rsidRPr="003473F2">
            <w:rPr>
              <w:sz w:val="20"/>
              <w:lang w:val="en-GB"/>
            </w:rPr>
            <w:t>Guatemala</w:t>
          </w:r>
        </w:smartTag>
      </w:smartTag>
      <w:r w:rsidRPr="003473F2">
        <w:rPr>
          <w:sz w:val="20"/>
          <w:lang w:val="en-GB"/>
        </w:rPr>
        <w:t xml:space="preserve">) </w:t>
      </w:r>
      <w:r w:rsidR="00326383" w:rsidRPr="003473F2">
        <w:rPr>
          <w:sz w:val="20"/>
          <w:lang w:val="en-GB"/>
        </w:rPr>
        <w:t xml:space="preserve">explained that after </w:t>
      </w:r>
      <w:r w:rsidR="00122575" w:rsidRPr="003473F2">
        <w:rPr>
          <w:sz w:val="20"/>
          <w:lang w:val="en-GB"/>
        </w:rPr>
        <w:t>many difficulties</w:t>
      </w:r>
      <w:r w:rsidR="00326383" w:rsidRPr="003473F2">
        <w:rPr>
          <w:sz w:val="20"/>
          <w:lang w:val="en-GB"/>
        </w:rPr>
        <w:t>, the</w:t>
      </w:r>
      <w:r w:rsidR="00E46509" w:rsidRPr="003473F2">
        <w:rPr>
          <w:sz w:val="20"/>
          <w:lang w:val="en-GB"/>
        </w:rPr>
        <w:t xml:space="preserve"> </w:t>
      </w:r>
      <w:r w:rsidR="00326383" w:rsidRPr="003473F2">
        <w:rPr>
          <w:sz w:val="20"/>
          <w:lang w:val="en-GB"/>
        </w:rPr>
        <w:t>Hague Convention on Protection of Children and Cooperation in respect of Intercountry Adoption had finally been adopted. I</w:t>
      </w:r>
      <w:r w:rsidRPr="003473F2">
        <w:rPr>
          <w:sz w:val="20"/>
          <w:lang w:val="en-GB"/>
        </w:rPr>
        <w:t xml:space="preserve">n 2006, </w:t>
      </w:r>
      <w:r w:rsidR="00190D15" w:rsidRPr="003473F2">
        <w:rPr>
          <w:sz w:val="20"/>
          <w:lang w:val="en-GB"/>
        </w:rPr>
        <w:t xml:space="preserve">the </w:t>
      </w:r>
      <w:smartTag w:uri="urn:schemas-microsoft-com:office:smarttags" w:element="Street">
        <w:smartTag w:uri="urn:schemas-microsoft-com:office:smarttags" w:element="address">
          <w:r w:rsidR="00190D15" w:rsidRPr="003473F2">
            <w:rPr>
              <w:sz w:val="20"/>
              <w:lang w:val="en-GB"/>
            </w:rPr>
            <w:t>Constitutional Court</w:t>
          </w:r>
        </w:smartTag>
      </w:smartTag>
      <w:r w:rsidR="00190D15" w:rsidRPr="003473F2">
        <w:rPr>
          <w:sz w:val="20"/>
          <w:lang w:val="en-GB"/>
        </w:rPr>
        <w:t xml:space="preserve"> </w:t>
      </w:r>
      <w:r w:rsidR="00122575" w:rsidRPr="003473F2">
        <w:rPr>
          <w:sz w:val="20"/>
          <w:lang w:val="en-GB"/>
        </w:rPr>
        <w:t xml:space="preserve">had </w:t>
      </w:r>
      <w:r w:rsidR="00190D15" w:rsidRPr="003473F2">
        <w:rPr>
          <w:sz w:val="20"/>
          <w:lang w:val="en-GB"/>
        </w:rPr>
        <w:t>held that the executive</w:t>
      </w:r>
      <w:r w:rsidRPr="003473F2">
        <w:rPr>
          <w:sz w:val="20"/>
          <w:lang w:val="en-GB"/>
        </w:rPr>
        <w:t xml:space="preserve"> </w:t>
      </w:r>
      <w:r w:rsidR="00190D15" w:rsidRPr="003473F2">
        <w:rPr>
          <w:sz w:val="20"/>
          <w:lang w:val="en-GB"/>
        </w:rPr>
        <w:t xml:space="preserve">had competence to </w:t>
      </w:r>
      <w:r w:rsidR="00354E3C" w:rsidRPr="003473F2">
        <w:rPr>
          <w:sz w:val="20"/>
          <w:lang w:val="en-GB"/>
        </w:rPr>
        <w:t>withdraw</w:t>
      </w:r>
      <w:r w:rsidR="00190D15" w:rsidRPr="003473F2">
        <w:rPr>
          <w:sz w:val="20"/>
          <w:lang w:val="en-GB"/>
        </w:rPr>
        <w:t xml:space="preserve"> the reservations to articles </w:t>
      </w:r>
      <w:r w:rsidRPr="003473F2">
        <w:rPr>
          <w:sz w:val="20"/>
          <w:lang w:val="en-GB"/>
        </w:rPr>
        <w:t xml:space="preserve">11 </w:t>
      </w:r>
      <w:r w:rsidR="00190D15" w:rsidRPr="003473F2">
        <w:rPr>
          <w:sz w:val="20"/>
          <w:lang w:val="en-GB"/>
        </w:rPr>
        <w:t>and</w:t>
      </w:r>
      <w:r w:rsidRPr="003473F2">
        <w:rPr>
          <w:sz w:val="20"/>
          <w:lang w:val="en-GB"/>
        </w:rPr>
        <w:t xml:space="preserve"> 12 </w:t>
      </w:r>
      <w:r w:rsidR="00190D15" w:rsidRPr="003473F2">
        <w:rPr>
          <w:sz w:val="20"/>
          <w:lang w:val="en-GB"/>
        </w:rPr>
        <w:t>of the</w:t>
      </w:r>
      <w:r w:rsidRPr="003473F2">
        <w:rPr>
          <w:sz w:val="20"/>
          <w:lang w:val="en-GB"/>
        </w:rPr>
        <w:t xml:space="preserve"> </w:t>
      </w:r>
      <w:r w:rsidR="00190D15" w:rsidRPr="003473F2">
        <w:rPr>
          <w:sz w:val="20"/>
          <w:lang w:val="en-GB"/>
        </w:rPr>
        <w:t>Vienna Convention on the Law of Treaties</w:t>
      </w:r>
      <w:r w:rsidRPr="003473F2">
        <w:rPr>
          <w:sz w:val="20"/>
          <w:lang w:val="en-GB"/>
        </w:rPr>
        <w:t xml:space="preserve">. </w:t>
      </w:r>
      <w:r w:rsidR="00190D15" w:rsidRPr="003473F2">
        <w:rPr>
          <w:sz w:val="20"/>
          <w:lang w:val="en-GB"/>
        </w:rPr>
        <w:t xml:space="preserve">The President of the Republic </w:t>
      </w:r>
      <w:r w:rsidR="00122575" w:rsidRPr="003473F2">
        <w:rPr>
          <w:sz w:val="20"/>
          <w:lang w:val="en-GB"/>
        </w:rPr>
        <w:t xml:space="preserve">had </w:t>
      </w:r>
      <w:r w:rsidR="00190D15" w:rsidRPr="003473F2">
        <w:rPr>
          <w:sz w:val="20"/>
          <w:lang w:val="en-GB"/>
        </w:rPr>
        <w:t xml:space="preserve">therefore issued a Decree under which those reservations </w:t>
      </w:r>
      <w:r w:rsidR="00122575" w:rsidRPr="003473F2">
        <w:rPr>
          <w:sz w:val="20"/>
          <w:lang w:val="en-GB"/>
        </w:rPr>
        <w:t xml:space="preserve">had been </w:t>
      </w:r>
      <w:r w:rsidR="00190D15" w:rsidRPr="003473F2">
        <w:rPr>
          <w:sz w:val="20"/>
          <w:lang w:val="en-GB"/>
        </w:rPr>
        <w:t xml:space="preserve">withdrawn, thereby enabling the adoption by </w:t>
      </w:r>
      <w:r w:rsidR="00122575" w:rsidRPr="003473F2">
        <w:rPr>
          <w:sz w:val="20"/>
          <w:lang w:val="en-GB"/>
        </w:rPr>
        <w:t xml:space="preserve">the </w:t>
      </w:r>
      <w:r w:rsidR="00190D15" w:rsidRPr="003473F2">
        <w:rPr>
          <w:sz w:val="20"/>
          <w:lang w:val="en-GB"/>
        </w:rPr>
        <w:t>Congress of the Hague Convention.</w:t>
      </w:r>
    </w:p>
    <w:p w:rsidR="00AE2CCE" w:rsidRPr="003473F2" w:rsidRDefault="00AE2CCE" w:rsidP="00E257BC">
      <w:pPr>
        <w:spacing w:after="240"/>
        <w:ind w:left="1080" w:right="1119"/>
        <w:jc w:val="both"/>
        <w:rPr>
          <w:sz w:val="20"/>
          <w:lang w:val="en-GB"/>
        </w:rPr>
      </w:pPr>
      <w:r w:rsidRPr="003473F2">
        <w:rPr>
          <w:sz w:val="20"/>
          <w:lang w:val="en-GB"/>
        </w:rPr>
        <w:t>3.</w:t>
      </w:r>
      <w:r w:rsidRPr="003473F2">
        <w:rPr>
          <w:sz w:val="20"/>
          <w:lang w:val="en-GB"/>
        </w:rPr>
        <w:tab/>
      </w:r>
      <w:r w:rsidR="00190D15" w:rsidRPr="003473F2">
        <w:rPr>
          <w:sz w:val="20"/>
          <w:lang w:val="en-GB"/>
        </w:rPr>
        <w:t xml:space="preserve">At the same time, measures had been taken with regard to the staff of bodies involved in adoption to inform them about the reforms </w:t>
      </w:r>
      <w:r w:rsidR="00122575" w:rsidRPr="003473F2">
        <w:rPr>
          <w:sz w:val="20"/>
          <w:lang w:val="en-GB"/>
        </w:rPr>
        <w:t xml:space="preserve">being </w:t>
      </w:r>
      <w:r w:rsidR="00190D15" w:rsidRPr="003473F2">
        <w:rPr>
          <w:sz w:val="20"/>
          <w:lang w:val="en-GB"/>
        </w:rPr>
        <w:t xml:space="preserve">made to bring </w:t>
      </w:r>
      <w:r w:rsidR="00122575" w:rsidRPr="003473F2">
        <w:rPr>
          <w:sz w:val="20"/>
          <w:lang w:val="en-GB"/>
        </w:rPr>
        <w:t xml:space="preserve">adoption </w:t>
      </w:r>
      <w:r w:rsidR="00190D15" w:rsidRPr="003473F2">
        <w:rPr>
          <w:sz w:val="20"/>
          <w:lang w:val="en-GB"/>
        </w:rPr>
        <w:t xml:space="preserve">rules into line with the provisions of the </w:t>
      </w:r>
      <w:r w:rsidR="00354E3C" w:rsidRPr="003473F2">
        <w:rPr>
          <w:sz w:val="20"/>
          <w:lang w:val="en-GB"/>
        </w:rPr>
        <w:t>Convention</w:t>
      </w:r>
      <w:r w:rsidR="00190D15" w:rsidRPr="003473F2">
        <w:rPr>
          <w:sz w:val="20"/>
          <w:lang w:val="en-GB"/>
        </w:rPr>
        <w:t xml:space="preserve">. The bodies concerned </w:t>
      </w:r>
      <w:r w:rsidR="00122575" w:rsidRPr="003473F2">
        <w:rPr>
          <w:sz w:val="20"/>
          <w:lang w:val="en-GB"/>
        </w:rPr>
        <w:t xml:space="preserve">had undertaken </w:t>
      </w:r>
      <w:r w:rsidR="00190D15" w:rsidRPr="003473F2">
        <w:rPr>
          <w:sz w:val="20"/>
          <w:lang w:val="en-GB"/>
        </w:rPr>
        <w:t xml:space="preserve">to amend their databases by </w:t>
      </w:r>
      <w:r w:rsidR="00C36E25" w:rsidRPr="003473F2">
        <w:rPr>
          <w:sz w:val="20"/>
          <w:lang w:val="en-GB"/>
        </w:rPr>
        <w:t xml:space="preserve">incorporating various indicators to enable them to make a better assessment of the situation of children and to approve adoption procedures </w:t>
      </w:r>
      <w:r w:rsidR="00122575" w:rsidRPr="003473F2">
        <w:rPr>
          <w:sz w:val="20"/>
          <w:lang w:val="en-GB"/>
        </w:rPr>
        <w:t xml:space="preserve">in </w:t>
      </w:r>
      <w:r w:rsidR="00C36E25" w:rsidRPr="003473F2">
        <w:rPr>
          <w:sz w:val="20"/>
          <w:lang w:val="en-GB"/>
        </w:rPr>
        <w:t>full knowledge of the facts</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4.</w:t>
      </w:r>
      <w:r w:rsidRPr="003473F2">
        <w:rPr>
          <w:sz w:val="20"/>
          <w:lang w:val="en-GB"/>
        </w:rPr>
        <w:tab/>
      </w:r>
      <w:r w:rsidR="00C36E25" w:rsidRPr="003473F2">
        <w:rPr>
          <w:sz w:val="20"/>
          <w:lang w:val="en-GB"/>
        </w:rPr>
        <w:t xml:space="preserve">Consideration was being given to naming a body to exercise central control. The decision </w:t>
      </w:r>
      <w:r w:rsidR="00122575" w:rsidRPr="003473F2">
        <w:rPr>
          <w:sz w:val="20"/>
          <w:lang w:val="en-GB"/>
        </w:rPr>
        <w:t xml:space="preserve">that would ultimately be made </w:t>
      </w:r>
      <w:r w:rsidR="00C36E25" w:rsidRPr="003473F2">
        <w:rPr>
          <w:sz w:val="20"/>
          <w:lang w:val="en-GB"/>
        </w:rPr>
        <w:t>in that regard was essential because the body selected would be responsible for monitoring the implementation of the Convention</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5.</w:t>
      </w:r>
      <w:r w:rsidRPr="003473F2">
        <w:rPr>
          <w:sz w:val="20"/>
          <w:lang w:val="en-GB"/>
        </w:rPr>
        <w:tab/>
      </w:r>
      <w:r w:rsidR="00C36E25" w:rsidRPr="003473F2">
        <w:rPr>
          <w:sz w:val="20"/>
          <w:lang w:val="en-GB"/>
        </w:rPr>
        <w:t>In</w:t>
      </w:r>
      <w:r w:rsidRPr="003473F2">
        <w:rPr>
          <w:sz w:val="20"/>
          <w:lang w:val="en-GB"/>
        </w:rPr>
        <w:t xml:space="preserve"> 2006, 4</w:t>
      </w:r>
      <w:r w:rsidR="00C36E25" w:rsidRPr="003473F2">
        <w:rPr>
          <w:sz w:val="20"/>
          <w:lang w:val="en-GB"/>
        </w:rPr>
        <w:t>,</w:t>
      </w:r>
      <w:r w:rsidRPr="003473F2">
        <w:rPr>
          <w:sz w:val="20"/>
          <w:lang w:val="en-GB"/>
        </w:rPr>
        <w:t xml:space="preserve">656 </w:t>
      </w:r>
      <w:r w:rsidR="00C36E25" w:rsidRPr="003473F2">
        <w:rPr>
          <w:sz w:val="20"/>
          <w:lang w:val="en-GB"/>
        </w:rPr>
        <w:t>children had been adopted, of whom</w:t>
      </w:r>
      <w:r w:rsidRPr="003473F2">
        <w:rPr>
          <w:sz w:val="20"/>
          <w:lang w:val="en-GB"/>
        </w:rPr>
        <w:t xml:space="preserve"> 4</w:t>
      </w:r>
      <w:r w:rsidR="00C36E25" w:rsidRPr="003473F2">
        <w:rPr>
          <w:sz w:val="20"/>
          <w:lang w:val="en-GB"/>
        </w:rPr>
        <w:t>,</w:t>
      </w:r>
      <w:r w:rsidRPr="003473F2">
        <w:rPr>
          <w:sz w:val="20"/>
          <w:lang w:val="en-GB"/>
        </w:rPr>
        <w:t xml:space="preserve">575 </w:t>
      </w:r>
      <w:r w:rsidR="00C36E25" w:rsidRPr="003473F2">
        <w:rPr>
          <w:sz w:val="20"/>
          <w:lang w:val="en-GB"/>
        </w:rPr>
        <w:t xml:space="preserve">had been adopted abroad, principally in the </w:t>
      </w:r>
      <w:smartTag w:uri="urn:schemas-microsoft-com:office:smarttags" w:element="place">
        <w:smartTag w:uri="urn:schemas-microsoft-com:office:smarttags" w:element="country-region">
          <w:r w:rsidR="00C36E25" w:rsidRPr="003473F2">
            <w:rPr>
              <w:sz w:val="20"/>
              <w:lang w:val="en-GB"/>
            </w:rPr>
            <w:t>United States</w:t>
          </w:r>
        </w:smartTag>
      </w:smartTag>
      <w:r w:rsidR="00C36E25" w:rsidRPr="003473F2">
        <w:rPr>
          <w:sz w:val="20"/>
          <w:lang w:val="en-GB"/>
        </w:rPr>
        <w:t>. A total of 80 complaints about unlawful adoptions had been lodged. A number of reforms were being drawn up</w:t>
      </w:r>
      <w:r w:rsidR="00122575" w:rsidRPr="003473F2">
        <w:rPr>
          <w:sz w:val="20"/>
          <w:lang w:val="en-GB"/>
        </w:rPr>
        <w:t>, including provisions to make the sale of children a criminal offence</w:t>
      </w:r>
      <w:r w:rsidR="00C36E25" w:rsidRPr="003473F2">
        <w:rPr>
          <w:sz w:val="20"/>
          <w:lang w:val="en-GB"/>
        </w:rPr>
        <w:t>. Nonetheless, the complaints lodged about unlawful adoption were not usually lin</w:t>
      </w:r>
      <w:r w:rsidR="00122575" w:rsidRPr="003473F2">
        <w:rPr>
          <w:sz w:val="20"/>
          <w:lang w:val="en-GB"/>
        </w:rPr>
        <w:t>k</w:t>
      </w:r>
      <w:r w:rsidR="00C36E25" w:rsidRPr="003473F2">
        <w:rPr>
          <w:sz w:val="20"/>
          <w:lang w:val="en-GB"/>
        </w:rPr>
        <w:t xml:space="preserve">ed to the sale of children but to kidnapping. The complaints had been lodged by mothers </w:t>
      </w:r>
      <w:r w:rsidR="00122575" w:rsidRPr="003473F2">
        <w:rPr>
          <w:sz w:val="20"/>
          <w:lang w:val="en-GB"/>
        </w:rPr>
        <w:t>seeking the return of their</w:t>
      </w:r>
      <w:r w:rsidR="00C36E25" w:rsidRPr="003473F2">
        <w:rPr>
          <w:sz w:val="20"/>
          <w:lang w:val="en-GB"/>
        </w:rPr>
        <w:t xml:space="preserve"> children, most of whom had already been adopted</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6.</w:t>
      </w:r>
      <w:r w:rsidRPr="003473F2">
        <w:rPr>
          <w:sz w:val="20"/>
          <w:lang w:val="en-GB"/>
        </w:rPr>
        <w:tab/>
      </w:r>
      <w:r w:rsidR="00326383" w:rsidRPr="00670225">
        <w:rPr>
          <w:b/>
          <w:bCs/>
          <w:sz w:val="20"/>
          <w:lang w:val="en-GB"/>
        </w:rPr>
        <w:t xml:space="preserve">Mr. </w:t>
      </w:r>
      <w:r w:rsidR="00670225" w:rsidRPr="00670225">
        <w:rPr>
          <w:b/>
          <w:bCs/>
          <w:sz w:val="20"/>
          <w:lang w:val="en-GB"/>
        </w:rPr>
        <w:t>Arce Gordillo</w:t>
      </w:r>
      <w:r w:rsidRPr="003473F2">
        <w:rPr>
          <w:sz w:val="20"/>
          <w:lang w:val="en-GB"/>
        </w:rPr>
        <w:t xml:space="preserve"> (</w:t>
      </w:r>
      <w:smartTag w:uri="urn:schemas-microsoft-com:office:smarttags" w:element="place">
        <w:smartTag w:uri="urn:schemas-microsoft-com:office:smarttags" w:element="country-region">
          <w:r w:rsidRPr="003473F2">
            <w:rPr>
              <w:sz w:val="20"/>
              <w:lang w:val="en-GB"/>
            </w:rPr>
            <w:t>Guatemala</w:t>
          </w:r>
        </w:smartTag>
      </w:smartTag>
      <w:r w:rsidRPr="003473F2">
        <w:rPr>
          <w:sz w:val="20"/>
          <w:lang w:val="en-GB"/>
        </w:rPr>
        <w:t xml:space="preserve">) </w:t>
      </w:r>
      <w:r w:rsidR="00C36E25" w:rsidRPr="003473F2">
        <w:rPr>
          <w:sz w:val="20"/>
          <w:lang w:val="en-GB"/>
        </w:rPr>
        <w:t xml:space="preserve">explained that minors were able to approach the </w:t>
      </w:r>
      <w:r w:rsidR="00BE11D1" w:rsidRPr="003473F2">
        <w:rPr>
          <w:sz w:val="20"/>
          <w:lang w:val="en-GB"/>
        </w:rPr>
        <w:t xml:space="preserve">Office of the Procurator for Human Rights who accompanied them in their court proceedings. They were also able to approach the ombudsman. </w:t>
      </w:r>
      <w:r w:rsidR="00354E3C" w:rsidRPr="003473F2">
        <w:rPr>
          <w:sz w:val="20"/>
          <w:lang w:val="en-GB"/>
        </w:rPr>
        <w:t>Indeed</w:t>
      </w:r>
      <w:r w:rsidR="00BE11D1" w:rsidRPr="003473F2">
        <w:rPr>
          <w:sz w:val="20"/>
          <w:lang w:val="en-GB"/>
        </w:rPr>
        <w:t xml:space="preserve"> anyone, whether Guatemalan or alien, a minor or an adult, was able to lodge a complaint about a violation of his or her fundamental rights with one of the ombudsman’s offices in the capital and each of the 22 departments in the country. There was also a mobile office in the </w:t>
      </w:r>
      <w:r w:rsidR="00354E3C" w:rsidRPr="003473F2">
        <w:rPr>
          <w:sz w:val="20"/>
          <w:lang w:val="en-GB"/>
        </w:rPr>
        <w:t>remote</w:t>
      </w:r>
      <w:r w:rsidR="00BE11D1" w:rsidRPr="003473F2">
        <w:rPr>
          <w:sz w:val="20"/>
          <w:lang w:val="en-GB"/>
        </w:rPr>
        <w:t xml:space="preserve"> regions. The ombudsman was under an obligation to record evidence given by minors</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7.</w:t>
      </w:r>
      <w:r w:rsidRPr="003473F2">
        <w:rPr>
          <w:sz w:val="20"/>
          <w:lang w:val="en-GB"/>
        </w:rPr>
        <w:tab/>
      </w:r>
      <w:r w:rsidR="00326383" w:rsidRPr="00593F94">
        <w:rPr>
          <w:b/>
          <w:bCs/>
          <w:sz w:val="20"/>
          <w:lang w:val="en-GB"/>
        </w:rPr>
        <w:t xml:space="preserve">Mr. </w:t>
      </w:r>
      <w:r w:rsidR="00593F94" w:rsidRPr="00593F94">
        <w:rPr>
          <w:b/>
          <w:bCs/>
          <w:sz w:val="20"/>
          <w:lang w:val="en-GB"/>
        </w:rPr>
        <w:t>Parfitt</w:t>
      </w:r>
      <w:r w:rsidRPr="003473F2">
        <w:rPr>
          <w:sz w:val="20"/>
          <w:lang w:val="en-GB"/>
        </w:rPr>
        <w:t xml:space="preserve"> </w:t>
      </w:r>
      <w:r w:rsidR="00BE11D1" w:rsidRPr="003473F2">
        <w:rPr>
          <w:sz w:val="20"/>
          <w:lang w:val="en-GB"/>
        </w:rPr>
        <w:t xml:space="preserve">asked whether the State party intended to review its decision to </w:t>
      </w:r>
      <w:r w:rsidR="00BA26DA" w:rsidRPr="003473F2">
        <w:rPr>
          <w:sz w:val="20"/>
          <w:lang w:val="en-GB"/>
        </w:rPr>
        <w:t>stop</w:t>
      </w:r>
      <w:r w:rsidR="00BE11D1" w:rsidRPr="003473F2">
        <w:rPr>
          <w:sz w:val="20"/>
          <w:lang w:val="en-GB"/>
        </w:rPr>
        <w:t xml:space="preserve"> the</w:t>
      </w:r>
      <w:r w:rsidR="00E46509" w:rsidRPr="003473F2">
        <w:rPr>
          <w:sz w:val="20"/>
          <w:lang w:val="en-GB"/>
        </w:rPr>
        <w:t xml:space="preserve"> </w:t>
      </w:r>
      <w:r w:rsidR="00BA26DA" w:rsidRPr="003473F2">
        <w:rPr>
          <w:sz w:val="20"/>
          <w:lang w:val="en-GB"/>
        </w:rPr>
        <w:t>ombudsman from</w:t>
      </w:r>
      <w:r w:rsidR="00E46509" w:rsidRPr="003473F2">
        <w:rPr>
          <w:sz w:val="20"/>
          <w:lang w:val="en-GB"/>
        </w:rPr>
        <w:t xml:space="preserve"> </w:t>
      </w:r>
      <w:r w:rsidR="00BA26DA" w:rsidRPr="003473F2">
        <w:rPr>
          <w:sz w:val="20"/>
          <w:lang w:val="en-GB"/>
        </w:rPr>
        <w:t>attending police operations in which children were involved</w:t>
      </w:r>
      <w:r w:rsidRPr="003473F2">
        <w:rPr>
          <w:sz w:val="20"/>
          <w:lang w:val="en-GB"/>
        </w:rPr>
        <w:t>.</w:t>
      </w:r>
    </w:p>
    <w:p w:rsidR="00C74885" w:rsidRDefault="00AE2CCE" w:rsidP="00E257BC">
      <w:pPr>
        <w:spacing w:after="240"/>
        <w:ind w:left="1080" w:right="1119"/>
        <w:jc w:val="both"/>
        <w:rPr>
          <w:sz w:val="20"/>
          <w:lang w:val="en-GB"/>
        </w:rPr>
      </w:pPr>
      <w:r w:rsidRPr="003473F2">
        <w:rPr>
          <w:sz w:val="20"/>
          <w:lang w:val="en-GB"/>
        </w:rPr>
        <w:t>8.</w:t>
      </w:r>
      <w:r w:rsidRPr="003473F2">
        <w:rPr>
          <w:sz w:val="20"/>
          <w:lang w:val="en-GB"/>
        </w:rPr>
        <w:tab/>
      </w:r>
      <w:r w:rsidR="00326383" w:rsidRPr="00593F94">
        <w:rPr>
          <w:b/>
          <w:bCs/>
          <w:sz w:val="20"/>
          <w:lang w:val="en-GB"/>
        </w:rPr>
        <w:t xml:space="preserve">Mr. </w:t>
      </w:r>
      <w:r w:rsidR="00593F94" w:rsidRPr="00593F94">
        <w:rPr>
          <w:b/>
          <w:bCs/>
          <w:sz w:val="20"/>
          <w:lang w:val="en-GB"/>
        </w:rPr>
        <w:t xml:space="preserve">Ramiro Martínez </w:t>
      </w:r>
      <w:r w:rsidRPr="003473F2">
        <w:rPr>
          <w:sz w:val="20"/>
          <w:lang w:val="en-GB"/>
        </w:rPr>
        <w:t>(</w:t>
      </w:r>
      <w:smartTag w:uri="urn:schemas-microsoft-com:office:smarttags" w:element="place">
        <w:smartTag w:uri="urn:schemas-microsoft-com:office:smarttags" w:element="country-region">
          <w:r w:rsidRPr="003473F2">
            <w:rPr>
              <w:sz w:val="20"/>
              <w:lang w:val="en-GB"/>
            </w:rPr>
            <w:t>Guatemala</w:t>
          </w:r>
        </w:smartTag>
      </w:smartTag>
      <w:r w:rsidRPr="003473F2">
        <w:rPr>
          <w:sz w:val="20"/>
          <w:lang w:val="en-GB"/>
        </w:rPr>
        <w:t xml:space="preserve">) </w:t>
      </w:r>
      <w:r w:rsidR="00BA26DA" w:rsidRPr="003473F2">
        <w:rPr>
          <w:sz w:val="20"/>
          <w:lang w:val="en-GB"/>
        </w:rPr>
        <w:t>explained that a multisectoral body was already involved in some operations, including operations related to prostitution</w:t>
      </w:r>
      <w:r w:rsidR="00E46509" w:rsidRPr="003473F2">
        <w:rPr>
          <w:sz w:val="20"/>
          <w:lang w:val="en-GB"/>
        </w:rPr>
        <w:t xml:space="preserve"> </w:t>
      </w:r>
      <w:r w:rsidR="00BA26DA" w:rsidRPr="003473F2">
        <w:rPr>
          <w:sz w:val="20"/>
          <w:lang w:val="en-GB"/>
        </w:rPr>
        <w:t xml:space="preserve">of young people. </w:t>
      </w:r>
    </w:p>
    <w:p w:rsidR="00AE2CCE" w:rsidRPr="003473F2" w:rsidRDefault="00C74885" w:rsidP="00E257BC">
      <w:pPr>
        <w:spacing w:after="240"/>
        <w:ind w:left="1080" w:right="1119"/>
        <w:jc w:val="both"/>
        <w:rPr>
          <w:sz w:val="20"/>
          <w:lang w:val="en-GB"/>
        </w:rPr>
      </w:pPr>
      <w:r>
        <w:rPr>
          <w:sz w:val="20"/>
          <w:lang w:val="en-GB"/>
        </w:rPr>
        <w:br w:type="page"/>
      </w:r>
      <w:r w:rsidR="00BA26DA" w:rsidRPr="003473F2">
        <w:rPr>
          <w:sz w:val="20"/>
          <w:lang w:val="en-GB"/>
        </w:rPr>
        <w:t>An official from the Office of the Presidential Commission on Human Rights also accompanied the police to prevent any abuse by officers</w:t>
      </w:r>
      <w:r w:rsidR="00AE2CCE"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9.</w:t>
      </w:r>
      <w:r w:rsidRPr="003473F2">
        <w:rPr>
          <w:sz w:val="20"/>
          <w:lang w:val="en-GB"/>
        </w:rPr>
        <w:tab/>
      </w:r>
      <w:r w:rsidR="00326383" w:rsidRPr="00593F94">
        <w:rPr>
          <w:b/>
          <w:bCs/>
          <w:sz w:val="20"/>
          <w:lang w:val="en-GB"/>
        </w:rPr>
        <w:t xml:space="preserve">Ms. </w:t>
      </w:r>
      <w:r w:rsidR="00593F94" w:rsidRPr="00593F94">
        <w:rPr>
          <w:b/>
          <w:bCs/>
          <w:sz w:val="20"/>
          <w:lang w:val="en-GB"/>
        </w:rPr>
        <w:t>De León Berrada</w:t>
      </w:r>
      <w:r w:rsidRPr="003473F2">
        <w:rPr>
          <w:sz w:val="20"/>
          <w:lang w:val="en-GB"/>
        </w:rPr>
        <w:t xml:space="preserve"> (</w:t>
      </w:r>
      <w:smartTag w:uri="urn:schemas-microsoft-com:office:smarttags" w:element="place">
        <w:smartTag w:uri="urn:schemas-microsoft-com:office:smarttags" w:element="country-region">
          <w:r w:rsidRPr="003473F2">
            <w:rPr>
              <w:sz w:val="20"/>
              <w:lang w:val="en-GB"/>
            </w:rPr>
            <w:t>Guatemala</w:t>
          </w:r>
        </w:smartTag>
      </w:smartTag>
      <w:r w:rsidRPr="003473F2">
        <w:rPr>
          <w:sz w:val="20"/>
          <w:lang w:val="en-GB"/>
        </w:rPr>
        <w:t xml:space="preserve">) </w:t>
      </w:r>
      <w:r w:rsidR="00BA26DA" w:rsidRPr="003473F2">
        <w:rPr>
          <w:sz w:val="20"/>
          <w:lang w:val="en-GB"/>
        </w:rPr>
        <w:t xml:space="preserve">confirmed that despite the obstacles that had appeared along the way, police officers who had been the subject of complaints of rape involving minor girls had been prosecuted and sentenced thanks to cooperation from civil society organizations. As far as complaints about corruption and abuse of authority were concerned, the 400 or 500 police officers implicated </w:t>
      </w:r>
      <w:r w:rsidR="00354E3C" w:rsidRPr="003473F2">
        <w:rPr>
          <w:sz w:val="20"/>
          <w:lang w:val="en-GB"/>
        </w:rPr>
        <w:t>had</w:t>
      </w:r>
      <w:r w:rsidR="00BA26DA" w:rsidRPr="003473F2">
        <w:rPr>
          <w:sz w:val="20"/>
          <w:lang w:val="en-GB"/>
        </w:rPr>
        <w:t xml:space="preserve"> been dismissed from duty and replaced.</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10.</w:t>
      </w:r>
      <w:r w:rsidRPr="003473F2">
        <w:rPr>
          <w:sz w:val="20"/>
          <w:lang w:val="en-GB"/>
        </w:rPr>
        <w:tab/>
      </w:r>
      <w:r w:rsidR="00BA26DA" w:rsidRPr="003473F2">
        <w:rPr>
          <w:sz w:val="20"/>
          <w:lang w:val="en-GB"/>
        </w:rPr>
        <w:t xml:space="preserve">A study conducted in cooperation with the </w:t>
      </w:r>
      <w:r w:rsidR="00884C45" w:rsidRPr="003473F2">
        <w:rPr>
          <w:sz w:val="20"/>
          <w:lang w:val="en-GB"/>
        </w:rPr>
        <w:t xml:space="preserve">International Labour Organization (ILO) </w:t>
      </w:r>
      <w:r w:rsidR="00BA26DA" w:rsidRPr="003473F2">
        <w:rPr>
          <w:sz w:val="20"/>
          <w:lang w:val="en-GB"/>
        </w:rPr>
        <w:t xml:space="preserve">had shown that the children involved in </w:t>
      </w:r>
      <w:r w:rsidR="00354E3C" w:rsidRPr="003473F2">
        <w:rPr>
          <w:sz w:val="20"/>
          <w:lang w:val="en-GB"/>
        </w:rPr>
        <w:t>manufacturing</w:t>
      </w:r>
      <w:r w:rsidR="00BA26DA" w:rsidRPr="003473F2">
        <w:rPr>
          <w:sz w:val="20"/>
          <w:lang w:val="en-GB"/>
        </w:rPr>
        <w:t xml:space="preserve"> fireworks were, like all the other members of their </w:t>
      </w:r>
      <w:r w:rsidR="00122575" w:rsidRPr="003473F2">
        <w:rPr>
          <w:sz w:val="20"/>
          <w:lang w:val="en-GB"/>
        </w:rPr>
        <w:t>families</w:t>
      </w:r>
      <w:r w:rsidR="00BA26DA" w:rsidRPr="003473F2">
        <w:rPr>
          <w:sz w:val="20"/>
          <w:lang w:val="en-GB"/>
        </w:rPr>
        <w:t xml:space="preserve">, working in the family business. </w:t>
      </w:r>
      <w:r w:rsidR="00354E3C" w:rsidRPr="003473F2">
        <w:rPr>
          <w:sz w:val="20"/>
          <w:lang w:val="en-GB"/>
        </w:rPr>
        <w:t xml:space="preserve">Given that the households in question were extremely poor, the Ministry of Labour and Social Protection had provided them with financial and social support. </w:t>
      </w:r>
      <w:r w:rsidR="00BA26DA" w:rsidRPr="003473F2">
        <w:rPr>
          <w:sz w:val="20"/>
          <w:lang w:val="en-GB"/>
        </w:rPr>
        <w:t>It had tried to raise their awareness of their obligation to enrol their children in school and planned to establish a cooperative in which only adults would be able to work. At the ombudsman’s initiative, an action had been taken in 2006 to prohibit the sale of the fireworks in question, some of which were extremely dangerous.</w:t>
      </w:r>
    </w:p>
    <w:p w:rsidR="00AE2CCE" w:rsidRPr="003473F2" w:rsidRDefault="00AE2CCE" w:rsidP="00E257BC">
      <w:pPr>
        <w:spacing w:after="240"/>
        <w:ind w:left="1080" w:right="1119"/>
        <w:jc w:val="both"/>
        <w:rPr>
          <w:sz w:val="20"/>
          <w:lang w:val="en-GB"/>
        </w:rPr>
      </w:pPr>
      <w:r w:rsidRPr="003473F2">
        <w:rPr>
          <w:sz w:val="20"/>
          <w:lang w:val="en-GB"/>
        </w:rPr>
        <w:t>11.</w:t>
      </w:r>
      <w:r w:rsidRPr="003473F2">
        <w:rPr>
          <w:sz w:val="20"/>
          <w:lang w:val="en-GB"/>
        </w:rPr>
        <w:tab/>
      </w:r>
      <w:r w:rsidR="00BA26DA" w:rsidRPr="003473F2">
        <w:rPr>
          <w:sz w:val="20"/>
          <w:lang w:val="en-GB"/>
        </w:rPr>
        <w:t xml:space="preserve">In order for an individual to be able to be extradited, the </w:t>
      </w:r>
      <w:r w:rsidR="008B517D" w:rsidRPr="003473F2">
        <w:rPr>
          <w:sz w:val="20"/>
          <w:lang w:val="en-GB"/>
        </w:rPr>
        <w:t>acts of which he or she was accused</w:t>
      </w:r>
      <w:r w:rsidR="00BA26DA" w:rsidRPr="003473F2">
        <w:rPr>
          <w:sz w:val="20"/>
          <w:lang w:val="en-GB"/>
        </w:rPr>
        <w:t xml:space="preserve"> had to </w:t>
      </w:r>
      <w:r w:rsidR="008B517D" w:rsidRPr="003473F2">
        <w:rPr>
          <w:sz w:val="20"/>
          <w:lang w:val="en-GB"/>
        </w:rPr>
        <w:t>be defined as crimes in Guatemalan law</w:t>
      </w:r>
      <w:r w:rsidRPr="003473F2">
        <w:rPr>
          <w:sz w:val="20"/>
          <w:lang w:val="en-GB"/>
        </w:rPr>
        <w:t xml:space="preserve">. </w:t>
      </w:r>
      <w:r w:rsidR="00E8076B" w:rsidRPr="003473F2">
        <w:rPr>
          <w:sz w:val="20"/>
          <w:lang w:val="en-GB"/>
        </w:rPr>
        <w:t xml:space="preserve">Extradition procedures were </w:t>
      </w:r>
      <w:r w:rsidR="00122575" w:rsidRPr="003473F2">
        <w:rPr>
          <w:sz w:val="20"/>
          <w:lang w:val="en-GB"/>
        </w:rPr>
        <w:t xml:space="preserve">conducted </w:t>
      </w:r>
      <w:r w:rsidR="00E8076B" w:rsidRPr="003473F2">
        <w:rPr>
          <w:sz w:val="20"/>
          <w:lang w:val="en-GB"/>
        </w:rPr>
        <w:t>by</w:t>
      </w:r>
      <w:r w:rsidR="008B517D" w:rsidRPr="003473F2">
        <w:rPr>
          <w:sz w:val="20"/>
          <w:lang w:val="en-GB"/>
        </w:rPr>
        <w:t xml:space="preserve"> the Supreme Court and the Ministry of Foreign Affairs</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12.</w:t>
      </w:r>
      <w:r w:rsidRPr="003473F2">
        <w:rPr>
          <w:sz w:val="20"/>
          <w:lang w:val="en-GB"/>
        </w:rPr>
        <w:tab/>
      </w:r>
      <w:r w:rsidR="00326383" w:rsidRPr="00593F94">
        <w:rPr>
          <w:b/>
          <w:bCs/>
          <w:sz w:val="20"/>
          <w:lang w:val="en-GB"/>
        </w:rPr>
        <w:t xml:space="preserve">Ms. </w:t>
      </w:r>
      <w:r w:rsidR="00593F94" w:rsidRPr="00593F94">
        <w:rPr>
          <w:b/>
          <w:bCs/>
          <w:sz w:val="20"/>
          <w:lang w:val="en-GB"/>
        </w:rPr>
        <w:t>Arellano</w:t>
      </w:r>
      <w:r w:rsidRPr="003473F2">
        <w:rPr>
          <w:sz w:val="20"/>
          <w:lang w:val="en-GB"/>
        </w:rPr>
        <w:t xml:space="preserve"> (Guatemala) </w:t>
      </w:r>
      <w:r w:rsidR="00354E3C" w:rsidRPr="003473F2">
        <w:rPr>
          <w:sz w:val="20"/>
          <w:lang w:val="en-GB"/>
        </w:rPr>
        <w:t>stated</w:t>
      </w:r>
      <w:r w:rsidR="00E8076B" w:rsidRPr="003473F2">
        <w:rPr>
          <w:sz w:val="20"/>
          <w:lang w:val="en-GB"/>
        </w:rPr>
        <w:t xml:space="preserve"> that</w:t>
      </w:r>
      <w:r w:rsidRPr="003473F2">
        <w:rPr>
          <w:sz w:val="20"/>
          <w:lang w:val="en-GB"/>
        </w:rPr>
        <w:t xml:space="preserve"> Guatemala </w:t>
      </w:r>
      <w:r w:rsidR="00E8076B" w:rsidRPr="003473F2">
        <w:rPr>
          <w:sz w:val="20"/>
          <w:lang w:val="en-GB"/>
        </w:rPr>
        <w:t>was working on producing a manual of good practice</w:t>
      </w:r>
      <w:r w:rsidR="00122575" w:rsidRPr="003473F2">
        <w:rPr>
          <w:sz w:val="20"/>
          <w:lang w:val="en-GB"/>
        </w:rPr>
        <w:t>s</w:t>
      </w:r>
      <w:r w:rsidR="00E8076B" w:rsidRPr="003473F2">
        <w:rPr>
          <w:sz w:val="20"/>
          <w:lang w:val="en-GB"/>
        </w:rPr>
        <w:t xml:space="preserve"> in adoption to </w:t>
      </w:r>
      <w:r w:rsidR="00354E3C" w:rsidRPr="003473F2">
        <w:rPr>
          <w:sz w:val="20"/>
          <w:lang w:val="en-GB"/>
        </w:rPr>
        <w:t>coordinate</w:t>
      </w:r>
      <w:r w:rsidR="00E8076B" w:rsidRPr="003473F2">
        <w:rPr>
          <w:sz w:val="20"/>
          <w:lang w:val="en-GB"/>
        </w:rPr>
        <w:t xml:space="preserve"> the </w:t>
      </w:r>
      <w:r w:rsidR="00122575" w:rsidRPr="003473F2">
        <w:rPr>
          <w:sz w:val="20"/>
          <w:lang w:val="en-GB"/>
        </w:rPr>
        <w:t xml:space="preserve">actions </w:t>
      </w:r>
      <w:r w:rsidR="00E8076B" w:rsidRPr="003473F2">
        <w:rPr>
          <w:sz w:val="20"/>
          <w:lang w:val="en-GB"/>
        </w:rPr>
        <w:t xml:space="preserve">of the institutions involved in </w:t>
      </w:r>
      <w:r w:rsidR="00122575" w:rsidRPr="003473F2">
        <w:rPr>
          <w:sz w:val="20"/>
          <w:lang w:val="en-GB"/>
        </w:rPr>
        <w:t xml:space="preserve">activities </w:t>
      </w:r>
      <w:r w:rsidR="00E8076B" w:rsidRPr="003473F2">
        <w:rPr>
          <w:sz w:val="20"/>
          <w:lang w:val="en-GB"/>
        </w:rPr>
        <w:t>implement</w:t>
      </w:r>
      <w:r w:rsidR="00122575" w:rsidRPr="003473F2">
        <w:rPr>
          <w:sz w:val="20"/>
          <w:lang w:val="en-GB"/>
        </w:rPr>
        <w:t>ing</w:t>
      </w:r>
      <w:r w:rsidR="00E8076B" w:rsidRPr="003473F2">
        <w:rPr>
          <w:sz w:val="20"/>
          <w:lang w:val="en-GB"/>
        </w:rPr>
        <w:t xml:space="preserve"> the Hague Convention</w:t>
      </w:r>
      <w:r w:rsidR="008A0F00" w:rsidRPr="003473F2">
        <w:rPr>
          <w:sz w:val="20"/>
          <w:lang w:val="en-GB"/>
        </w:rPr>
        <w:t xml:space="preserve"> on Protection of Children and Cooperation in respect of Intercountry Adoption</w:t>
      </w:r>
      <w:r w:rsidRPr="003473F2">
        <w:rPr>
          <w:sz w:val="20"/>
          <w:lang w:val="en-GB"/>
        </w:rPr>
        <w:t xml:space="preserve">. </w:t>
      </w:r>
      <w:r w:rsidR="00706E50" w:rsidRPr="003473F2">
        <w:rPr>
          <w:sz w:val="20"/>
          <w:lang w:val="en-GB"/>
        </w:rPr>
        <w:t>One of the good practices in question was that the Office of the Procurator-General of the Nation</w:t>
      </w:r>
      <w:r w:rsidRPr="003473F2">
        <w:rPr>
          <w:sz w:val="20"/>
          <w:lang w:val="en-GB"/>
        </w:rPr>
        <w:t xml:space="preserve"> </w:t>
      </w:r>
      <w:r w:rsidR="00706E50" w:rsidRPr="003473F2">
        <w:rPr>
          <w:sz w:val="20"/>
          <w:lang w:val="en-GB"/>
        </w:rPr>
        <w:t>had to be the sole body empowered to apply for a passport for a child who had been put up for intercountry adoption</w:t>
      </w:r>
      <w:r w:rsidRPr="003473F2">
        <w:rPr>
          <w:sz w:val="20"/>
          <w:lang w:val="en-GB"/>
        </w:rPr>
        <w:t xml:space="preserve">. </w:t>
      </w:r>
    </w:p>
    <w:p w:rsidR="00AE2CCE" w:rsidRPr="003473F2" w:rsidRDefault="00354E3C" w:rsidP="00E257BC">
      <w:pPr>
        <w:spacing w:after="240"/>
        <w:ind w:left="1080" w:right="1119"/>
        <w:jc w:val="both"/>
        <w:rPr>
          <w:sz w:val="20"/>
          <w:lang w:val="en-GB"/>
        </w:rPr>
      </w:pPr>
      <w:r w:rsidRPr="003473F2">
        <w:rPr>
          <w:sz w:val="20"/>
          <w:lang w:val="en-GB"/>
        </w:rPr>
        <w:t>13.</w:t>
      </w:r>
      <w:r w:rsidRPr="003473F2">
        <w:rPr>
          <w:sz w:val="20"/>
          <w:lang w:val="en-GB"/>
        </w:rPr>
        <w:tab/>
      </w:r>
      <w:r w:rsidRPr="00593F94">
        <w:rPr>
          <w:b/>
          <w:bCs/>
          <w:sz w:val="20"/>
          <w:lang w:val="en-GB"/>
        </w:rPr>
        <w:t xml:space="preserve">Ms. </w:t>
      </w:r>
      <w:r w:rsidR="00593F94" w:rsidRPr="00593F94">
        <w:rPr>
          <w:b/>
          <w:bCs/>
          <w:sz w:val="20"/>
          <w:lang w:val="en-GB"/>
        </w:rPr>
        <w:t xml:space="preserve">Lorenzana </w:t>
      </w:r>
      <w:r w:rsidRPr="003473F2">
        <w:rPr>
          <w:sz w:val="20"/>
          <w:lang w:val="en-GB"/>
        </w:rPr>
        <w:t>(</w:t>
      </w:r>
      <w:smartTag w:uri="urn:schemas-microsoft-com:office:smarttags" w:element="place">
        <w:smartTag w:uri="urn:schemas-microsoft-com:office:smarttags" w:element="country-region">
          <w:r w:rsidRPr="003473F2">
            <w:rPr>
              <w:sz w:val="20"/>
              <w:lang w:val="en-GB"/>
            </w:rPr>
            <w:t>Guatemala</w:t>
          </w:r>
        </w:smartTag>
      </w:smartTag>
      <w:r w:rsidRPr="003473F2">
        <w:rPr>
          <w:sz w:val="20"/>
          <w:lang w:val="en-GB"/>
        </w:rPr>
        <w:t xml:space="preserve">) indicated that the National Tourism Authority was part of the group formulating the </w:t>
      </w:r>
      <w:r w:rsidRPr="003473F2">
        <w:rPr>
          <w:bCs/>
          <w:sz w:val="20"/>
          <w:lang w:val="en-GB"/>
        </w:rPr>
        <w:t>National Plan against the Commercial Sexual Exploitation of Children</w:t>
      </w:r>
      <w:r w:rsidRPr="003473F2">
        <w:rPr>
          <w:sz w:val="20"/>
          <w:lang w:val="en-GB"/>
        </w:rPr>
        <w:t xml:space="preserve">. </w:t>
      </w:r>
      <w:r w:rsidR="00706E50" w:rsidRPr="003473F2">
        <w:rPr>
          <w:sz w:val="20"/>
          <w:lang w:val="en-GB"/>
        </w:rPr>
        <w:t>I</w:t>
      </w:r>
      <w:r w:rsidR="00AE2CCE" w:rsidRPr="003473F2">
        <w:rPr>
          <w:sz w:val="20"/>
          <w:lang w:val="en-GB"/>
        </w:rPr>
        <w:t xml:space="preserve">n 2006, </w:t>
      </w:r>
      <w:r w:rsidR="00706E50" w:rsidRPr="003473F2">
        <w:rPr>
          <w:sz w:val="20"/>
          <w:lang w:val="en-GB"/>
        </w:rPr>
        <w:t xml:space="preserve">the group </w:t>
      </w:r>
      <w:r w:rsidR="00122575" w:rsidRPr="003473F2">
        <w:rPr>
          <w:sz w:val="20"/>
          <w:lang w:val="en-GB"/>
        </w:rPr>
        <w:t xml:space="preserve">had </w:t>
      </w:r>
      <w:r w:rsidR="00706E50" w:rsidRPr="003473F2">
        <w:rPr>
          <w:sz w:val="20"/>
          <w:lang w:val="en-GB"/>
        </w:rPr>
        <w:t xml:space="preserve">participated in a conference of experts from </w:t>
      </w:r>
      <w:smartTag w:uri="urn:schemas-microsoft-com:office:smarttags" w:element="country-region">
        <w:r w:rsidR="00706E50" w:rsidRPr="003473F2">
          <w:rPr>
            <w:sz w:val="20"/>
            <w:lang w:val="en-GB"/>
          </w:rPr>
          <w:t>Costa Rica</w:t>
        </w:r>
      </w:smartTag>
      <w:r w:rsidR="00706E50" w:rsidRPr="003473F2">
        <w:rPr>
          <w:sz w:val="20"/>
          <w:lang w:val="en-GB"/>
        </w:rPr>
        <w:t xml:space="preserve"> and </w:t>
      </w:r>
      <w:smartTag w:uri="urn:schemas-microsoft-com:office:smarttags" w:element="place">
        <w:smartTag w:uri="urn:schemas-microsoft-com:office:smarttags" w:element="country-region">
          <w:r w:rsidR="00706E50" w:rsidRPr="003473F2">
            <w:rPr>
              <w:sz w:val="20"/>
              <w:lang w:val="en-GB"/>
            </w:rPr>
            <w:t>Brazil</w:t>
          </w:r>
        </w:smartTag>
      </w:smartTag>
      <w:r w:rsidR="00706E50" w:rsidRPr="003473F2">
        <w:rPr>
          <w:sz w:val="20"/>
          <w:lang w:val="en-GB"/>
        </w:rPr>
        <w:t xml:space="preserve"> to learn about strategies that had been </w:t>
      </w:r>
      <w:r w:rsidRPr="003473F2">
        <w:rPr>
          <w:sz w:val="20"/>
          <w:lang w:val="en-GB"/>
        </w:rPr>
        <w:t>implemented</w:t>
      </w:r>
      <w:r w:rsidR="00706E50" w:rsidRPr="003473F2">
        <w:rPr>
          <w:sz w:val="20"/>
          <w:lang w:val="en-GB"/>
        </w:rPr>
        <w:t xml:space="preserve"> to </w:t>
      </w:r>
      <w:r w:rsidRPr="003473F2">
        <w:rPr>
          <w:sz w:val="20"/>
          <w:lang w:val="en-GB"/>
        </w:rPr>
        <w:t>combat</w:t>
      </w:r>
      <w:r w:rsidR="00706E50" w:rsidRPr="003473F2">
        <w:rPr>
          <w:sz w:val="20"/>
          <w:lang w:val="en-GB"/>
        </w:rPr>
        <w:t xml:space="preserve"> this scourge</w:t>
      </w:r>
      <w:r w:rsidR="00AE2CCE"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14.</w:t>
      </w:r>
      <w:r w:rsidRPr="003473F2">
        <w:rPr>
          <w:sz w:val="20"/>
          <w:lang w:val="en-GB"/>
        </w:rPr>
        <w:tab/>
      </w:r>
      <w:r w:rsidR="00706E50" w:rsidRPr="003473F2">
        <w:rPr>
          <w:sz w:val="20"/>
          <w:lang w:val="en-GB"/>
        </w:rPr>
        <w:t xml:space="preserve">The </w:t>
      </w:r>
      <w:r w:rsidR="00354E3C" w:rsidRPr="003473F2">
        <w:rPr>
          <w:sz w:val="20"/>
          <w:lang w:val="en-GB"/>
        </w:rPr>
        <w:t>Government</w:t>
      </w:r>
      <w:r w:rsidR="00706E50" w:rsidRPr="003473F2">
        <w:rPr>
          <w:sz w:val="20"/>
          <w:lang w:val="en-GB"/>
        </w:rPr>
        <w:t xml:space="preserve"> was aware that in order to implement all the measures necessary in the fields of the family and the child, it would </w:t>
      </w:r>
      <w:r w:rsidR="006C5612" w:rsidRPr="003473F2">
        <w:rPr>
          <w:sz w:val="20"/>
          <w:lang w:val="en-GB"/>
        </w:rPr>
        <w:t>require</w:t>
      </w:r>
      <w:r w:rsidR="00706E50" w:rsidRPr="003473F2">
        <w:rPr>
          <w:sz w:val="20"/>
          <w:lang w:val="en-GB"/>
        </w:rPr>
        <w:t xml:space="preserve"> </w:t>
      </w:r>
      <w:r w:rsidR="005857F7" w:rsidRPr="003473F2">
        <w:rPr>
          <w:sz w:val="20"/>
          <w:lang w:val="en-GB"/>
        </w:rPr>
        <w:t>greater</w:t>
      </w:r>
      <w:r w:rsidR="00706E50" w:rsidRPr="003473F2">
        <w:rPr>
          <w:sz w:val="20"/>
          <w:lang w:val="en-GB"/>
        </w:rPr>
        <w:t xml:space="preserve"> means. That was why it wanted the </w:t>
      </w:r>
      <w:r w:rsidR="005857F7" w:rsidRPr="003473F2">
        <w:rPr>
          <w:rFonts w:eastAsia="SimSun"/>
          <w:sz w:val="20"/>
          <w:lang w:val="en-GB" w:eastAsia="zh-CN"/>
        </w:rPr>
        <w:t>Social Welfare Secretariat</w:t>
      </w:r>
      <w:r w:rsidR="005857F7" w:rsidRPr="003473F2">
        <w:rPr>
          <w:sz w:val="20"/>
          <w:lang w:val="en-GB"/>
        </w:rPr>
        <w:t xml:space="preserve"> </w:t>
      </w:r>
      <w:r w:rsidR="00706E50" w:rsidRPr="003473F2">
        <w:rPr>
          <w:sz w:val="20"/>
          <w:lang w:val="en-GB"/>
        </w:rPr>
        <w:t>to become</w:t>
      </w:r>
      <w:r w:rsidR="005857F7" w:rsidRPr="003473F2">
        <w:rPr>
          <w:sz w:val="20"/>
          <w:lang w:val="en-GB"/>
        </w:rPr>
        <w:t xml:space="preserve"> </w:t>
      </w:r>
      <w:r w:rsidR="00706E50" w:rsidRPr="003473F2">
        <w:rPr>
          <w:sz w:val="20"/>
          <w:lang w:val="en-GB"/>
        </w:rPr>
        <w:t>a Ministry</w:t>
      </w:r>
      <w:r w:rsidR="00E46509" w:rsidRPr="003473F2">
        <w:rPr>
          <w:sz w:val="20"/>
          <w:lang w:val="en-GB"/>
        </w:rPr>
        <w:t>.</w:t>
      </w:r>
      <w:r w:rsidRPr="003473F2">
        <w:rPr>
          <w:sz w:val="20"/>
          <w:lang w:val="en-GB"/>
        </w:rPr>
        <w:t xml:space="preserve"> </w:t>
      </w:r>
    </w:p>
    <w:p w:rsidR="00AE2CCE" w:rsidRPr="003473F2" w:rsidRDefault="00800216" w:rsidP="00593F94">
      <w:pPr>
        <w:keepNext/>
        <w:spacing w:after="240"/>
        <w:ind w:left="1134" w:right="1119" w:firstLine="567"/>
        <w:jc w:val="both"/>
        <w:rPr>
          <w:sz w:val="20"/>
          <w:u w:val="single"/>
          <w:lang w:val="en-GB"/>
        </w:rPr>
      </w:pPr>
      <w:r w:rsidRPr="00593F94">
        <w:rPr>
          <w:i/>
          <w:iCs/>
          <w:sz w:val="20"/>
          <w:lang w:val="en-GB"/>
        </w:rPr>
        <w:t xml:space="preserve">Initial report of Guatemala on the implementation of the </w:t>
      </w:r>
      <w:r w:rsidRPr="00593F94">
        <w:rPr>
          <w:bCs/>
          <w:i/>
          <w:iCs/>
          <w:sz w:val="20"/>
          <w:lang w:val="en-GB"/>
        </w:rPr>
        <w:t>Optional Protocol to the Convention on the Rights of the Child on the involvement of children in armed conflict</w:t>
      </w:r>
      <w:r w:rsidR="00AE2CCE" w:rsidRPr="00593F94">
        <w:rPr>
          <w:i/>
          <w:iCs/>
          <w:sz w:val="20"/>
          <w:lang w:val="en-GB"/>
        </w:rPr>
        <w:t xml:space="preserve"> </w:t>
      </w:r>
      <w:r w:rsidR="00AE2CCE" w:rsidRPr="003473F2">
        <w:rPr>
          <w:sz w:val="20"/>
          <w:u w:val="single"/>
          <w:lang w:val="en-GB"/>
        </w:rPr>
        <w:t>[</w:t>
      </w:r>
      <w:r w:rsidR="00AE2CCE" w:rsidRPr="003473F2">
        <w:rPr>
          <w:sz w:val="20"/>
          <w:lang w:val="en-GB"/>
        </w:rPr>
        <w:t>(</w:t>
      </w:r>
      <w:smartTag w:uri="urn:schemas-microsoft-com:office:smarttags" w:element="stockticker">
        <w:r w:rsidR="00AE2CCE" w:rsidRPr="003473F2">
          <w:rPr>
            <w:sz w:val="20"/>
            <w:lang w:val="en-GB"/>
          </w:rPr>
          <w:t>CRC</w:t>
        </w:r>
      </w:smartTag>
      <w:r w:rsidR="00AE2CCE" w:rsidRPr="003473F2">
        <w:rPr>
          <w:sz w:val="20"/>
          <w:lang w:val="en-GB"/>
        </w:rPr>
        <w:t xml:space="preserve">/C/OPAC/GTM/1; </w:t>
      </w:r>
      <w:r w:rsidRPr="00593F94">
        <w:rPr>
          <w:i/>
          <w:iCs/>
          <w:color w:val="000000"/>
          <w:sz w:val="20"/>
          <w:lang w:val="en-GB"/>
        </w:rPr>
        <w:t xml:space="preserve">list of issues to be taken up </w:t>
      </w:r>
      <w:r w:rsidR="00AE2CCE" w:rsidRPr="003473F2">
        <w:rPr>
          <w:sz w:val="20"/>
          <w:lang w:val="en-GB"/>
        </w:rPr>
        <w:t>(</w:t>
      </w:r>
      <w:smartTag w:uri="urn:schemas-microsoft-com:office:smarttags" w:element="stockticker">
        <w:r w:rsidR="00AE2CCE" w:rsidRPr="003473F2">
          <w:rPr>
            <w:sz w:val="20"/>
            <w:lang w:val="en-GB"/>
          </w:rPr>
          <w:t>CRC</w:t>
        </w:r>
      </w:smartTag>
      <w:r w:rsidR="00AE2CCE" w:rsidRPr="003473F2">
        <w:rPr>
          <w:sz w:val="20"/>
          <w:lang w:val="en-GB"/>
        </w:rPr>
        <w:t xml:space="preserve">/C/OPAC/GTM/Q/1); </w:t>
      </w:r>
      <w:r w:rsidRPr="00593F94">
        <w:rPr>
          <w:i/>
          <w:iCs/>
          <w:color w:val="000000"/>
          <w:sz w:val="20"/>
          <w:lang w:val="en-GB"/>
        </w:rPr>
        <w:t>written replies by the State party concerning the list of issues</w:t>
      </w:r>
      <w:r w:rsidR="00AE2CCE" w:rsidRPr="00593F94">
        <w:rPr>
          <w:i/>
          <w:iCs/>
          <w:sz w:val="20"/>
          <w:lang w:val="en-GB"/>
        </w:rPr>
        <w:t xml:space="preserve"> </w:t>
      </w:r>
      <w:r w:rsidR="00AE2CCE" w:rsidRPr="003473F2">
        <w:rPr>
          <w:sz w:val="20"/>
          <w:lang w:val="en-GB"/>
        </w:rPr>
        <w:t>(</w:t>
      </w:r>
      <w:smartTag w:uri="urn:schemas-microsoft-com:office:smarttags" w:element="stockticker">
        <w:r w:rsidR="00AE2CCE" w:rsidRPr="003473F2">
          <w:rPr>
            <w:sz w:val="20"/>
            <w:lang w:val="en-GB"/>
          </w:rPr>
          <w:t>CRC</w:t>
        </w:r>
      </w:smartTag>
      <w:r w:rsidR="00AE2CCE" w:rsidRPr="003473F2">
        <w:rPr>
          <w:sz w:val="20"/>
          <w:lang w:val="en-GB"/>
        </w:rPr>
        <w:t>/C/OPAC/GTM/Q/1/Add.1)] (</w:t>
      </w:r>
      <w:r w:rsidRPr="003473F2">
        <w:rPr>
          <w:i/>
          <w:sz w:val="20"/>
          <w:lang w:val="en-GB"/>
        </w:rPr>
        <w:t>continued</w:t>
      </w:r>
      <w:r w:rsidR="00AE2CCE"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15.</w:t>
      </w:r>
      <w:r w:rsidRPr="003473F2">
        <w:rPr>
          <w:sz w:val="20"/>
          <w:lang w:val="en-GB"/>
        </w:rPr>
        <w:tab/>
      </w:r>
      <w:r w:rsidR="00326383" w:rsidRPr="000A4107">
        <w:rPr>
          <w:b/>
          <w:bCs/>
          <w:sz w:val="20"/>
          <w:lang w:val="en-GB"/>
        </w:rPr>
        <w:t xml:space="preserve">Ms. </w:t>
      </w:r>
      <w:r w:rsidR="000A4107" w:rsidRPr="000A4107">
        <w:rPr>
          <w:b/>
          <w:bCs/>
          <w:sz w:val="20"/>
          <w:lang w:val="en-GB"/>
        </w:rPr>
        <w:t xml:space="preserve">Ortiz </w:t>
      </w:r>
      <w:r w:rsidR="002F3C74" w:rsidRPr="003473F2">
        <w:rPr>
          <w:sz w:val="20"/>
          <w:lang w:val="en-GB"/>
        </w:rPr>
        <w:t xml:space="preserve">asked what measures the State party had </w:t>
      </w:r>
      <w:r w:rsidR="00354E3C" w:rsidRPr="003473F2">
        <w:rPr>
          <w:sz w:val="20"/>
          <w:lang w:val="en-GB"/>
        </w:rPr>
        <w:t>taken to</w:t>
      </w:r>
      <w:r w:rsidR="002F3C74" w:rsidRPr="003473F2">
        <w:rPr>
          <w:sz w:val="20"/>
          <w:lang w:val="en-GB"/>
        </w:rPr>
        <w:t xml:space="preserve"> combat the </w:t>
      </w:r>
      <w:r w:rsidR="00122575" w:rsidRPr="003473F2">
        <w:rPr>
          <w:sz w:val="20"/>
          <w:lang w:val="en-GB"/>
        </w:rPr>
        <w:t xml:space="preserve">enlistment </w:t>
      </w:r>
      <w:r w:rsidR="002F3C74" w:rsidRPr="003473F2">
        <w:rPr>
          <w:sz w:val="20"/>
          <w:lang w:val="en-GB"/>
        </w:rPr>
        <w:t>of children into the armed forces</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16.</w:t>
      </w:r>
      <w:r w:rsidRPr="003473F2">
        <w:rPr>
          <w:sz w:val="20"/>
          <w:lang w:val="en-GB"/>
        </w:rPr>
        <w:tab/>
      </w:r>
      <w:r w:rsidR="00326383" w:rsidRPr="000A4107">
        <w:rPr>
          <w:b/>
          <w:bCs/>
          <w:sz w:val="20"/>
          <w:lang w:val="en-GB"/>
        </w:rPr>
        <w:t xml:space="preserve">Mr. </w:t>
      </w:r>
      <w:r w:rsidR="000A4107" w:rsidRPr="000A4107">
        <w:rPr>
          <w:b/>
          <w:bCs/>
          <w:sz w:val="20"/>
          <w:lang w:val="en-GB"/>
        </w:rPr>
        <w:t>Zermatten</w:t>
      </w:r>
      <w:r w:rsidRPr="003473F2">
        <w:rPr>
          <w:sz w:val="20"/>
          <w:lang w:val="en-GB"/>
        </w:rPr>
        <w:t xml:space="preserve"> </w:t>
      </w:r>
      <w:r w:rsidR="002E7D7E" w:rsidRPr="003473F2">
        <w:rPr>
          <w:sz w:val="20"/>
          <w:lang w:val="en-GB"/>
        </w:rPr>
        <w:t>requested</w:t>
      </w:r>
      <w:r w:rsidR="00122575" w:rsidRPr="003473F2">
        <w:rPr>
          <w:sz w:val="20"/>
          <w:lang w:val="en-GB"/>
        </w:rPr>
        <w:t xml:space="preserve"> clarification of</w:t>
      </w:r>
      <w:r w:rsidR="002F3C74" w:rsidRPr="003473F2">
        <w:rPr>
          <w:sz w:val="20"/>
          <w:lang w:val="en-GB"/>
        </w:rPr>
        <w:t xml:space="preserve"> the exact ranking of the Protocol in the domestic legal order of </w:t>
      </w:r>
      <w:smartTag w:uri="urn:schemas-microsoft-com:office:smarttags" w:element="place">
        <w:smartTag w:uri="urn:schemas-microsoft-com:office:smarttags" w:element="country-region">
          <w:r w:rsidR="002F3C74" w:rsidRPr="003473F2">
            <w:rPr>
              <w:sz w:val="20"/>
              <w:lang w:val="en-GB"/>
            </w:rPr>
            <w:t>Guatemala</w:t>
          </w:r>
        </w:smartTag>
      </w:smartTag>
      <w:r w:rsidR="002F3C74" w:rsidRPr="003473F2">
        <w:rPr>
          <w:sz w:val="20"/>
          <w:lang w:val="en-GB"/>
        </w:rPr>
        <w:t xml:space="preserve"> and when the country was intending to ratify the Rome Statute of the International Criminal Court</w:t>
      </w:r>
      <w:r w:rsidR="00E46509" w:rsidRPr="003473F2">
        <w:rPr>
          <w:sz w:val="20"/>
          <w:lang w:val="en-GB"/>
        </w:rPr>
        <w:t>.</w:t>
      </w:r>
      <w:r w:rsidR="00552A78" w:rsidRPr="003473F2">
        <w:rPr>
          <w:sz w:val="20"/>
          <w:lang w:val="en-GB"/>
        </w:rPr>
        <w:t xml:space="preserve"> Ratification of the Rome Statute would give greater authority to the commitment of Guatemala to the Protocol as the Statute classified the conscription of children under age 15 as a war crime</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17.</w:t>
      </w:r>
      <w:r w:rsidRPr="003473F2">
        <w:rPr>
          <w:sz w:val="20"/>
          <w:lang w:val="en-GB"/>
        </w:rPr>
        <w:tab/>
      </w:r>
      <w:r w:rsidR="00552A78" w:rsidRPr="003473F2">
        <w:rPr>
          <w:sz w:val="20"/>
          <w:lang w:val="en-GB"/>
        </w:rPr>
        <w:t xml:space="preserve">He also </w:t>
      </w:r>
      <w:r w:rsidR="00122575" w:rsidRPr="003473F2">
        <w:rPr>
          <w:sz w:val="20"/>
          <w:lang w:val="en-GB"/>
        </w:rPr>
        <w:t>asked</w:t>
      </w:r>
      <w:r w:rsidR="00D87F5F" w:rsidRPr="003473F2">
        <w:rPr>
          <w:sz w:val="20"/>
          <w:lang w:val="en-GB"/>
        </w:rPr>
        <w:t xml:space="preserve"> </w:t>
      </w:r>
      <w:r w:rsidR="00552A78" w:rsidRPr="003473F2">
        <w:rPr>
          <w:sz w:val="20"/>
          <w:lang w:val="en-GB"/>
        </w:rPr>
        <w:t xml:space="preserve">which body was responsible for enforcing and coordinating measures of implementation </w:t>
      </w:r>
      <w:r w:rsidR="00122575" w:rsidRPr="003473F2">
        <w:rPr>
          <w:sz w:val="20"/>
          <w:lang w:val="en-GB"/>
        </w:rPr>
        <w:t xml:space="preserve">in respect </w:t>
      </w:r>
      <w:r w:rsidR="00552A78" w:rsidRPr="003473F2">
        <w:rPr>
          <w:sz w:val="20"/>
          <w:lang w:val="en-GB"/>
        </w:rPr>
        <w:t>of the Protocol and in particular what the roles of the Social Welfare Secretariat and the National Youth Council</w:t>
      </w:r>
      <w:r w:rsidRPr="003473F2">
        <w:rPr>
          <w:sz w:val="20"/>
          <w:lang w:val="en-GB"/>
        </w:rPr>
        <w:t xml:space="preserve"> </w:t>
      </w:r>
      <w:r w:rsidR="00552A78" w:rsidRPr="003473F2">
        <w:rPr>
          <w:sz w:val="20"/>
          <w:lang w:val="en-GB"/>
        </w:rPr>
        <w:t xml:space="preserve">were in that regard. Was the Protocol referred to in the </w:t>
      </w:r>
      <w:r w:rsidR="00552A78" w:rsidRPr="003473F2">
        <w:rPr>
          <w:iCs/>
          <w:sz w:val="20"/>
          <w:lang w:val="en-GB"/>
        </w:rPr>
        <w:t xml:space="preserve">National </w:t>
      </w:r>
      <w:r w:rsidR="00122575" w:rsidRPr="003473F2">
        <w:rPr>
          <w:iCs/>
          <w:sz w:val="20"/>
          <w:lang w:val="en-GB"/>
        </w:rPr>
        <w:t xml:space="preserve">Plan of Action for Children </w:t>
      </w:r>
      <w:r w:rsidRPr="003473F2">
        <w:rPr>
          <w:sz w:val="20"/>
          <w:lang w:val="en-GB"/>
        </w:rPr>
        <w:t xml:space="preserve">2004-2015? </w:t>
      </w:r>
      <w:r w:rsidR="00552A78" w:rsidRPr="003473F2">
        <w:rPr>
          <w:sz w:val="20"/>
          <w:lang w:val="en-GB"/>
        </w:rPr>
        <w:t xml:space="preserve">Was a special </w:t>
      </w:r>
      <w:r w:rsidR="00122575" w:rsidRPr="003473F2">
        <w:rPr>
          <w:sz w:val="20"/>
          <w:lang w:val="en-GB"/>
        </w:rPr>
        <w:t xml:space="preserve">budget </w:t>
      </w:r>
      <w:r w:rsidR="00552A78" w:rsidRPr="003473F2">
        <w:rPr>
          <w:sz w:val="20"/>
          <w:lang w:val="en-GB"/>
        </w:rPr>
        <w:t>allocated to implement it</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18.</w:t>
      </w:r>
      <w:r w:rsidRPr="003473F2">
        <w:rPr>
          <w:sz w:val="20"/>
          <w:lang w:val="en-GB"/>
        </w:rPr>
        <w:tab/>
      </w:r>
      <w:r w:rsidR="00552A78" w:rsidRPr="003473F2">
        <w:rPr>
          <w:sz w:val="20"/>
          <w:lang w:val="en-GB"/>
        </w:rPr>
        <w:t>The military budget of</w:t>
      </w:r>
      <w:r w:rsidRPr="003473F2">
        <w:rPr>
          <w:sz w:val="20"/>
          <w:lang w:val="en-GB"/>
        </w:rPr>
        <w:t xml:space="preserve"> </w:t>
      </w:r>
      <w:smartTag w:uri="urn:schemas-microsoft-com:office:smarttags" w:element="place">
        <w:smartTag w:uri="urn:schemas-microsoft-com:office:smarttags" w:element="country-region">
          <w:r w:rsidRPr="003473F2">
            <w:rPr>
              <w:sz w:val="20"/>
              <w:lang w:val="en-GB"/>
            </w:rPr>
            <w:t>Guatemala</w:t>
          </w:r>
        </w:smartTag>
      </w:smartTag>
      <w:r w:rsidRPr="003473F2">
        <w:rPr>
          <w:sz w:val="20"/>
          <w:lang w:val="en-GB"/>
        </w:rPr>
        <w:t xml:space="preserve"> </w:t>
      </w:r>
      <w:r w:rsidR="00552A78" w:rsidRPr="003473F2">
        <w:rPr>
          <w:sz w:val="20"/>
          <w:lang w:val="en-GB"/>
        </w:rPr>
        <w:t xml:space="preserve">appeared to have been rising since </w:t>
      </w:r>
      <w:r w:rsidRPr="003473F2">
        <w:rPr>
          <w:sz w:val="20"/>
          <w:lang w:val="en-GB"/>
        </w:rPr>
        <w:t xml:space="preserve">2005. </w:t>
      </w:r>
      <w:r w:rsidR="00552A78" w:rsidRPr="003473F2">
        <w:rPr>
          <w:sz w:val="20"/>
          <w:lang w:val="en-GB"/>
        </w:rPr>
        <w:t xml:space="preserve">The speaker therefore asked the delegation to state the measures taken by the Government to control its military expenditure </w:t>
      </w:r>
      <w:r w:rsidR="00122575" w:rsidRPr="003473F2">
        <w:rPr>
          <w:sz w:val="20"/>
          <w:lang w:val="en-GB"/>
        </w:rPr>
        <w:t xml:space="preserve">and </w:t>
      </w:r>
      <w:r w:rsidR="00552A78" w:rsidRPr="003473F2">
        <w:rPr>
          <w:sz w:val="20"/>
          <w:lang w:val="en-GB"/>
        </w:rPr>
        <w:t>thereby free up resources for the social sphere</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19.</w:t>
      </w:r>
      <w:r w:rsidRPr="003473F2">
        <w:rPr>
          <w:sz w:val="20"/>
          <w:lang w:val="en-GB"/>
        </w:rPr>
        <w:tab/>
      </w:r>
      <w:r w:rsidR="00552A78" w:rsidRPr="003473F2">
        <w:rPr>
          <w:sz w:val="20"/>
          <w:lang w:val="en-GB"/>
        </w:rPr>
        <w:t xml:space="preserve">Furthermore, he </w:t>
      </w:r>
      <w:r w:rsidR="00122575" w:rsidRPr="003473F2">
        <w:rPr>
          <w:sz w:val="20"/>
          <w:lang w:val="en-GB"/>
        </w:rPr>
        <w:t>asked about</w:t>
      </w:r>
      <w:r w:rsidR="00552A78" w:rsidRPr="003473F2">
        <w:rPr>
          <w:sz w:val="20"/>
          <w:lang w:val="en-GB"/>
        </w:rPr>
        <w:t xml:space="preserve"> who the </w:t>
      </w:r>
      <w:r w:rsidR="00354E3C" w:rsidRPr="003473F2">
        <w:rPr>
          <w:sz w:val="20"/>
          <w:lang w:val="en-GB"/>
        </w:rPr>
        <w:t>intended</w:t>
      </w:r>
      <w:r w:rsidR="00552A78" w:rsidRPr="003473F2">
        <w:rPr>
          <w:sz w:val="20"/>
          <w:lang w:val="en-GB"/>
        </w:rPr>
        <w:t xml:space="preserve"> participants in the human rights training days </w:t>
      </w:r>
      <w:r w:rsidR="00354E3C" w:rsidRPr="003473F2">
        <w:rPr>
          <w:sz w:val="20"/>
          <w:lang w:val="en-GB"/>
        </w:rPr>
        <w:t xml:space="preserve">were </w:t>
      </w:r>
      <w:r w:rsidR="00552A78" w:rsidRPr="003473F2">
        <w:rPr>
          <w:sz w:val="20"/>
          <w:lang w:val="en-GB"/>
        </w:rPr>
        <w:t>and whether reference was made on those days to the provisions of the Protocol and humanitarian law</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20.</w:t>
      </w:r>
      <w:r w:rsidRPr="003473F2">
        <w:rPr>
          <w:sz w:val="20"/>
          <w:lang w:val="en-GB"/>
        </w:rPr>
        <w:tab/>
      </w:r>
      <w:r w:rsidR="00552A78" w:rsidRPr="003473F2">
        <w:rPr>
          <w:sz w:val="20"/>
          <w:lang w:val="en-GB"/>
        </w:rPr>
        <w:t>He asked whether the reform of the Penal Code under way provided for making the recruitment of children under age 18 a criminal offence</w:t>
      </w:r>
      <w:r w:rsidR="00122575" w:rsidRPr="003473F2">
        <w:rPr>
          <w:sz w:val="20"/>
          <w:lang w:val="en-GB"/>
        </w:rPr>
        <w:t>; doing so</w:t>
      </w:r>
      <w:r w:rsidR="00552A78" w:rsidRPr="003473F2">
        <w:rPr>
          <w:sz w:val="20"/>
          <w:lang w:val="en-GB"/>
        </w:rPr>
        <w:t xml:space="preserve"> </w:t>
      </w:r>
      <w:r w:rsidR="00354E3C" w:rsidRPr="003473F2">
        <w:rPr>
          <w:sz w:val="20"/>
          <w:lang w:val="en-GB"/>
        </w:rPr>
        <w:t>would</w:t>
      </w:r>
      <w:r w:rsidR="00552A78" w:rsidRPr="003473F2">
        <w:rPr>
          <w:sz w:val="20"/>
          <w:lang w:val="en-GB"/>
        </w:rPr>
        <w:t xml:space="preserve"> give a completely different emphasis to </w:t>
      </w:r>
      <w:r w:rsidR="00354E3C" w:rsidRPr="003473F2">
        <w:rPr>
          <w:sz w:val="20"/>
          <w:lang w:val="en-GB"/>
        </w:rPr>
        <w:t>Guatemalan</w:t>
      </w:r>
      <w:r w:rsidR="00552A78" w:rsidRPr="003473F2">
        <w:rPr>
          <w:sz w:val="20"/>
          <w:lang w:val="en-GB"/>
        </w:rPr>
        <w:t xml:space="preserve"> </w:t>
      </w:r>
      <w:r w:rsidR="00354E3C" w:rsidRPr="003473F2">
        <w:rPr>
          <w:sz w:val="20"/>
          <w:lang w:val="en-GB"/>
        </w:rPr>
        <w:t>legislation</w:t>
      </w:r>
      <w:r w:rsidR="00122575" w:rsidRPr="003473F2">
        <w:rPr>
          <w:sz w:val="20"/>
          <w:lang w:val="en-GB"/>
        </w:rPr>
        <w:t>,</w:t>
      </w:r>
      <w:r w:rsidR="00552A78" w:rsidRPr="003473F2">
        <w:rPr>
          <w:sz w:val="20"/>
          <w:lang w:val="en-GB"/>
        </w:rPr>
        <w:t xml:space="preserve"> which merely prohibited the forced </w:t>
      </w:r>
      <w:r w:rsidR="00122575" w:rsidRPr="003473F2">
        <w:rPr>
          <w:sz w:val="20"/>
          <w:lang w:val="en-GB"/>
        </w:rPr>
        <w:t xml:space="preserve">recruitment </w:t>
      </w:r>
      <w:r w:rsidR="00552A78" w:rsidRPr="003473F2">
        <w:rPr>
          <w:sz w:val="20"/>
          <w:lang w:val="en-GB"/>
        </w:rPr>
        <w:t>of minors and set the age of military or civi</w:t>
      </w:r>
      <w:r w:rsidR="00AE3B29" w:rsidRPr="003473F2">
        <w:rPr>
          <w:sz w:val="20"/>
          <w:lang w:val="en-GB"/>
        </w:rPr>
        <w:t>c</w:t>
      </w:r>
      <w:r w:rsidR="00552A78" w:rsidRPr="003473F2">
        <w:rPr>
          <w:sz w:val="20"/>
          <w:lang w:val="en-GB"/>
        </w:rPr>
        <w:t xml:space="preserve"> service at age 18</w:t>
      </w:r>
      <w:r w:rsidR="00E46509"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21.</w:t>
      </w:r>
      <w:r w:rsidRPr="003473F2">
        <w:rPr>
          <w:sz w:val="20"/>
          <w:lang w:val="en-GB"/>
        </w:rPr>
        <w:tab/>
      </w:r>
      <w:r w:rsidR="00AE3B29" w:rsidRPr="003473F2">
        <w:rPr>
          <w:sz w:val="20"/>
          <w:lang w:val="en-GB"/>
        </w:rPr>
        <w:t xml:space="preserve">The speaker </w:t>
      </w:r>
      <w:r w:rsidR="00122575" w:rsidRPr="003473F2">
        <w:rPr>
          <w:sz w:val="20"/>
          <w:lang w:val="en-GB"/>
        </w:rPr>
        <w:t>asked for details of</w:t>
      </w:r>
      <w:r w:rsidR="00AE3B29" w:rsidRPr="003473F2">
        <w:rPr>
          <w:sz w:val="20"/>
          <w:lang w:val="en-GB"/>
        </w:rPr>
        <w:t xml:space="preserve"> the measures taken to tackle the problem of armed gangs which included children under age 18</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22.</w:t>
      </w:r>
      <w:r w:rsidRPr="003473F2">
        <w:rPr>
          <w:sz w:val="20"/>
          <w:lang w:val="en-GB"/>
        </w:rPr>
        <w:tab/>
      </w:r>
      <w:r w:rsidR="00AE3B29" w:rsidRPr="003473F2">
        <w:rPr>
          <w:sz w:val="20"/>
          <w:lang w:val="en-GB"/>
        </w:rPr>
        <w:t>He was of the view that more than 10 years on from the signature of the peace agreements, it was high time for the national mechanism to search for persons who disappeared during the armed conflict</w:t>
      </w:r>
      <w:r w:rsidRPr="003473F2">
        <w:rPr>
          <w:sz w:val="20"/>
          <w:lang w:val="en-GB"/>
        </w:rPr>
        <w:t xml:space="preserve">, </w:t>
      </w:r>
      <w:r w:rsidR="00AE3B29" w:rsidRPr="003473F2">
        <w:rPr>
          <w:sz w:val="20"/>
          <w:lang w:val="en-GB"/>
        </w:rPr>
        <w:t>which had still not received the approval of the Office of the President of the Republic, to be put into operation</w:t>
      </w:r>
      <w:r w:rsidRPr="003473F2">
        <w:rPr>
          <w:sz w:val="20"/>
          <w:lang w:val="en-GB"/>
        </w:rPr>
        <w:t>.</w:t>
      </w:r>
    </w:p>
    <w:p w:rsidR="00AE2CCE" w:rsidRPr="003473F2" w:rsidRDefault="00AE3B29" w:rsidP="00E257BC">
      <w:pPr>
        <w:spacing w:after="240"/>
        <w:ind w:left="1080" w:right="1119"/>
        <w:jc w:val="both"/>
        <w:rPr>
          <w:sz w:val="20"/>
          <w:lang w:val="en-GB"/>
        </w:rPr>
      </w:pPr>
      <w:r w:rsidRPr="003473F2">
        <w:rPr>
          <w:sz w:val="20"/>
          <w:lang w:val="en-GB"/>
        </w:rPr>
        <w:t>23.</w:t>
      </w:r>
      <w:r w:rsidRPr="003473F2">
        <w:rPr>
          <w:sz w:val="20"/>
          <w:lang w:val="en-GB"/>
        </w:rPr>
        <w:tab/>
        <w:t>The speaker stressed that the compensation</w:t>
      </w:r>
      <w:r w:rsidR="00A057EA" w:rsidRPr="003473F2">
        <w:rPr>
          <w:sz w:val="20"/>
          <w:lang w:val="en-GB"/>
        </w:rPr>
        <w:t xml:space="preserve"> </w:t>
      </w:r>
      <w:r w:rsidRPr="003473F2">
        <w:rPr>
          <w:sz w:val="20"/>
          <w:lang w:val="en-GB"/>
        </w:rPr>
        <w:t xml:space="preserve">provided for under the </w:t>
      </w:r>
      <w:r w:rsidR="00A057EA" w:rsidRPr="003473F2">
        <w:rPr>
          <w:sz w:val="20"/>
          <w:lang w:val="en-GB"/>
        </w:rPr>
        <w:t xml:space="preserve">National Reconciliation Act related most </w:t>
      </w:r>
      <w:r w:rsidR="00354E3C" w:rsidRPr="003473F2">
        <w:rPr>
          <w:sz w:val="20"/>
          <w:lang w:val="en-GB"/>
        </w:rPr>
        <w:t>especially</w:t>
      </w:r>
      <w:r w:rsidR="00A057EA" w:rsidRPr="003473F2">
        <w:rPr>
          <w:sz w:val="20"/>
          <w:lang w:val="en-GB"/>
        </w:rPr>
        <w:t xml:space="preserve"> to widows, and asked whether children who had been </w:t>
      </w:r>
      <w:r w:rsidR="00354E3C" w:rsidRPr="003473F2">
        <w:rPr>
          <w:sz w:val="20"/>
          <w:lang w:val="en-GB"/>
        </w:rPr>
        <w:t>involved</w:t>
      </w:r>
      <w:r w:rsidR="00A057EA" w:rsidRPr="003473F2">
        <w:rPr>
          <w:sz w:val="20"/>
          <w:lang w:val="en-GB"/>
        </w:rPr>
        <w:t xml:space="preserve"> in armed conflict had been compensated and whether they </w:t>
      </w:r>
      <w:r w:rsidR="00122575" w:rsidRPr="003473F2">
        <w:rPr>
          <w:sz w:val="20"/>
          <w:lang w:val="en-GB"/>
        </w:rPr>
        <w:t xml:space="preserve">benefited under </w:t>
      </w:r>
      <w:r w:rsidR="00A057EA" w:rsidRPr="003473F2">
        <w:rPr>
          <w:sz w:val="20"/>
          <w:lang w:val="en-GB"/>
        </w:rPr>
        <w:t>rehabilitation and reintegration measures</w:t>
      </w:r>
      <w:r w:rsidR="00AE2CCE"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24.</w:t>
      </w:r>
      <w:r w:rsidRPr="003473F2">
        <w:rPr>
          <w:sz w:val="20"/>
          <w:lang w:val="en-GB"/>
        </w:rPr>
        <w:tab/>
      </w:r>
      <w:r w:rsidR="00A057EA" w:rsidRPr="003473F2">
        <w:rPr>
          <w:sz w:val="20"/>
          <w:lang w:val="en-GB"/>
        </w:rPr>
        <w:t xml:space="preserve">Finally, he asked for details on the </w:t>
      </w:r>
      <w:r w:rsidR="004F258B" w:rsidRPr="003473F2">
        <w:rPr>
          <w:sz w:val="20"/>
          <w:lang w:val="en-GB"/>
        </w:rPr>
        <w:t>nature</w:t>
      </w:r>
      <w:r w:rsidR="00A057EA" w:rsidRPr="003473F2">
        <w:rPr>
          <w:sz w:val="20"/>
          <w:lang w:val="en-GB"/>
        </w:rPr>
        <w:t xml:space="preserve"> and role of the </w:t>
      </w:r>
      <w:r w:rsidRPr="003473F2">
        <w:rPr>
          <w:sz w:val="20"/>
          <w:lang w:val="en-GB"/>
        </w:rPr>
        <w:t>Adolfo V. Hall</w:t>
      </w:r>
      <w:r w:rsidR="00A057EA" w:rsidRPr="003473F2">
        <w:rPr>
          <w:sz w:val="20"/>
          <w:lang w:val="en-GB"/>
        </w:rPr>
        <w:t xml:space="preserve"> </w:t>
      </w:r>
      <w:r w:rsidR="009E583E" w:rsidRPr="003473F2">
        <w:rPr>
          <w:sz w:val="20"/>
          <w:lang w:val="en-GB"/>
        </w:rPr>
        <w:t>schools</w:t>
      </w:r>
      <w:r w:rsidR="00122575" w:rsidRPr="003473F2">
        <w:rPr>
          <w:sz w:val="20"/>
          <w:lang w:val="en-GB"/>
        </w:rPr>
        <w:t>; the schools</w:t>
      </w:r>
      <w:r w:rsidR="00A057EA" w:rsidRPr="003473F2">
        <w:rPr>
          <w:sz w:val="20"/>
          <w:lang w:val="en-GB"/>
        </w:rPr>
        <w:t xml:space="preserve"> had</w:t>
      </w:r>
      <w:r w:rsidRPr="003473F2">
        <w:rPr>
          <w:sz w:val="20"/>
          <w:lang w:val="en-GB"/>
        </w:rPr>
        <w:t xml:space="preserve"> 1</w:t>
      </w:r>
      <w:r w:rsidR="00A057EA" w:rsidRPr="003473F2">
        <w:rPr>
          <w:sz w:val="20"/>
          <w:lang w:val="en-GB"/>
        </w:rPr>
        <w:t>,</w:t>
      </w:r>
      <w:r w:rsidRPr="003473F2">
        <w:rPr>
          <w:sz w:val="20"/>
          <w:lang w:val="en-GB"/>
        </w:rPr>
        <w:t xml:space="preserve">669 </w:t>
      </w:r>
      <w:r w:rsidR="00A057EA" w:rsidRPr="003473F2">
        <w:rPr>
          <w:sz w:val="20"/>
          <w:lang w:val="en-GB"/>
        </w:rPr>
        <w:t xml:space="preserve">pupils and admitted </w:t>
      </w:r>
      <w:r w:rsidR="00CE7AF9" w:rsidRPr="003473F2">
        <w:rPr>
          <w:sz w:val="20"/>
          <w:lang w:val="en-GB"/>
        </w:rPr>
        <w:t>children from</w:t>
      </w:r>
      <w:r w:rsidR="00A057EA" w:rsidRPr="003473F2">
        <w:rPr>
          <w:sz w:val="20"/>
          <w:lang w:val="en-GB"/>
        </w:rPr>
        <w:t xml:space="preserve"> age 11 for a five-year period of study. He </w:t>
      </w:r>
      <w:r w:rsidR="00122575" w:rsidRPr="003473F2">
        <w:rPr>
          <w:sz w:val="20"/>
          <w:lang w:val="en-GB"/>
        </w:rPr>
        <w:t>asked for clarification</w:t>
      </w:r>
      <w:r w:rsidR="00A057EA" w:rsidRPr="003473F2">
        <w:rPr>
          <w:sz w:val="20"/>
          <w:lang w:val="en-GB"/>
        </w:rPr>
        <w:t xml:space="preserve"> whether the children who left these schools at age 16 after </w:t>
      </w:r>
      <w:r w:rsidR="004F258B" w:rsidRPr="003473F2">
        <w:rPr>
          <w:sz w:val="20"/>
          <w:lang w:val="en-GB"/>
        </w:rPr>
        <w:t>receiving</w:t>
      </w:r>
      <w:r w:rsidR="00A057EA" w:rsidRPr="003473F2">
        <w:rPr>
          <w:sz w:val="20"/>
          <w:lang w:val="en-GB"/>
        </w:rPr>
        <w:t xml:space="preserve"> military training were </w:t>
      </w:r>
      <w:r w:rsidR="00772DD9" w:rsidRPr="003473F2">
        <w:rPr>
          <w:sz w:val="20"/>
          <w:lang w:val="en-GB"/>
        </w:rPr>
        <w:t>conscripted into</w:t>
      </w:r>
      <w:r w:rsidR="00A057EA" w:rsidRPr="003473F2">
        <w:rPr>
          <w:sz w:val="20"/>
          <w:lang w:val="en-GB"/>
        </w:rPr>
        <w:t xml:space="preserve"> the army. He </w:t>
      </w:r>
      <w:r w:rsidR="004F258B" w:rsidRPr="003473F2">
        <w:rPr>
          <w:sz w:val="20"/>
          <w:lang w:val="en-GB"/>
        </w:rPr>
        <w:t>also</w:t>
      </w:r>
      <w:r w:rsidR="00A057EA" w:rsidRPr="003473F2">
        <w:rPr>
          <w:sz w:val="20"/>
          <w:lang w:val="en-GB"/>
        </w:rPr>
        <w:t xml:space="preserve"> asked whether they experienced corporal punishment </w:t>
      </w:r>
      <w:r w:rsidR="00772DD9" w:rsidRPr="003473F2">
        <w:rPr>
          <w:sz w:val="20"/>
          <w:lang w:val="en-GB"/>
        </w:rPr>
        <w:t>in the schools</w:t>
      </w:r>
      <w:r w:rsidR="002E7D7E" w:rsidRPr="003473F2">
        <w:rPr>
          <w:sz w:val="20"/>
          <w:lang w:val="en-GB"/>
        </w:rPr>
        <w:t>,</w:t>
      </w:r>
      <w:r w:rsidR="00772DD9" w:rsidRPr="003473F2">
        <w:rPr>
          <w:sz w:val="20"/>
          <w:lang w:val="en-GB"/>
        </w:rPr>
        <w:t xml:space="preserve"> </w:t>
      </w:r>
      <w:r w:rsidR="00A057EA" w:rsidRPr="003473F2">
        <w:rPr>
          <w:sz w:val="20"/>
          <w:lang w:val="en-GB"/>
        </w:rPr>
        <w:t>whether they had the opportunity to complain and</w:t>
      </w:r>
      <w:r w:rsidR="004F258B" w:rsidRPr="003473F2">
        <w:rPr>
          <w:sz w:val="20"/>
          <w:lang w:val="en-GB"/>
        </w:rPr>
        <w:t>, if so,</w:t>
      </w:r>
      <w:r w:rsidR="00E46509" w:rsidRPr="003473F2">
        <w:rPr>
          <w:sz w:val="20"/>
          <w:lang w:val="en-GB"/>
        </w:rPr>
        <w:t xml:space="preserve"> </w:t>
      </w:r>
      <w:r w:rsidR="00A057EA" w:rsidRPr="003473F2">
        <w:rPr>
          <w:sz w:val="20"/>
          <w:lang w:val="en-GB"/>
        </w:rPr>
        <w:t>to whom</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25.</w:t>
      </w:r>
      <w:r w:rsidRPr="003473F2">
        <w:rPr>
          <w:sz w:val="20"/>
          <w:lang w:val="en-GB"/>
        </w:rPr>
        <w:tab/>
      </w:r>
      <w:r w:rsidR="00326383" w:rsidRPr="000A4107">
        <w:rPr>
          <w:b/>
          <w:bCs/>
          <w:sz w:val="20"/>
          <w:lang w:val="en-GB"/>
        </w:rPr>
        <w:t xml:space="preserve">Mr. </w:t>
      </w:r>
      <w:r w:rsidR="000A4107" w:rsidRPr="000A4107">
        <w:rPr>
          <w:b/>
          <w:bCs/>
          <w:sz w:val="20"/>
          <w:lang w:val="en-GB"/>
        </w:rPr>
        <w:t>Filali</w:t>
      </w:r>
      <w:r w:rsidRPr="003473F2">
        <w:rPr>
          <w:sz w:val="20"/>
          <w:lang w:val="en-GB"/>
        </w:rPr>
        <w:t xml:space="preserve"> </w:t>
      </w:r>
      <w:r w:rsidR="004F258B" w:rsidRPr="003473F2">
        <w:rPr>
          <w:sz w:val="20"/>
          <w:lang w:val="en-GB"/>
        </w:rPr>
        <w:t xml:space="preserve">asked whether the State party had established mechanisms enabling the Geneva Conventions on humanitarian law to be implemented, whether the age of the young people enrolling in the army was duly verified and whether measures had been </w:t>
      </w:r>
      <w:r w:rsidR="00354E3C" w:rsidRPr="003473F2">
        <w:rPr>
          <w:sz w:val="20"/>
          <w:lang w:val="en-GB"/>
        </w:rPr>
        <w:t>taken</w:t>
      </w:r>
      <w:r w:rsidR="004F258B" w:rsidRPr="003473F2">
        <w:rPr>
          <w:sz w:val="20"/>
          <w:lang w:val="en-GB"/>
        </w:rPr>
        <w:t xml:space="preserve"> to prevent young people who had been involved in armed conflict from </w:t>
      </w:r>
      <w:r w:rsidR="00772DD9" w:rsidRPr="003473F2">
        <w:rPr>
          <w:sz w:val="20"/>
          <w:lang w:val="en-GB"/>
        </w:rPr>
        <w:t>drifting into crime</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26.</w:t>
      </w:r>
      <w:r w:rsidRPr="003473F2">
        <w:rPr>
          <w:sz w:val="20"/>
          <w:lang w:val="en-GB"/>
        </w:rPr>
        <w:tab/>
      </w:r>
      <w:r w:rsidR="004F258B" w:rsidRPr="003473F2">
        <w:rPr>
          <w:sz w:val="20"/>
          <w:lang w:val="en-GB"/>
        </w:rPr>
        <w:t>It would also be useful to know whether the schools delivering military instruction to minors were military zones, whether the instructors were military personnel or civilians</w:t>
      </w:r>
      <w:r w:rsidRPr="003473F2">
        <w:rPr>
          <w:sz w:val="20"/>
          <w:lang w:val="en-GB"/>
        </w:rPr>
        <w:t xml:space="preserve"> </w:t>
      </w:r>
      <w:r w:rsidR="004F258B" w:rsidRPr="003473F2">
        <w:rPr>
          <w:sz w:val="20"/>
          <w:lang w:val="en-GB"/>
        </w:rPr>
        <w:t>and whether the curriculum included instruction in handling arms. The speaker asked whether a child who left the school was regarded as a deserter</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27.</w:t>
      </w:r>
      <w:r w:rsidRPr="003473F2">
        <w:rPr>
          <w:sz w:val="20"/>
          <w:lang w:val="en-GB"/>
        </w:rPr>
        <w:tab/>
      </w:r>
      <w:r w:rsidR="00326383" w:rsidRPr="000A4107">
        <w:rPr>
          <w:b/>
          <w:bCs/>
          <w:sz w:val="20"/>
          <w:lang w:val="en-GB"/>
        </w:rPr>
        <w:t xml:space="preserve">Mr. </w:t>
      </w:r>
      <w:r w:rsidR="000A4107" w:rsidRPr="000A4107">
        <w:rPr>
          <w:b/>
          <w:bCs/>
          <w:sz w:val="20"/>
          <w:lang w:val="en-GB"/>
        </w:rPr>
        <w:t>Citarella</w:t>
      </w:r>
      <w:r w:rsidRPr="003473F2">
        <w:rPr>
          <w:sz w:val="20"/>
          <w:lang w:val="en-GB"/>
        </w:rPr>
        <w:t xml:space="preserve"> </w:t>
      </w:r>
      <w:r w:rsidR="004F258B" w:rsidRPr="003473F2">
        <w:rPr>
          <w:sz w:val="20"/>
          <w:lang w:val="en-GB"/>
        </w:rPr>
        <w:t xml:space="preserve">was surprised that the courts of the State party had not had to hear any crimes committed by aliens within </w:t>
      </w:r>
      <w:smartTag w:uri="urn:schemas-microsoft-com:office:smarttags" w:element="place">
        <w:smartTag w:uri="urn:schemas-microsoft-com:office:smarttags" w:element="country-region">
          <w:r w:rsidR="004F258B" w:rsidRPr="003473F2">
            <w:rPr>
              <w:sz w:val="20"/>
              <w:lang w:val="en-GB"/>
            </w:rPr>
            <w:t>Guatemala</w:t>
          </w:r>
        </w:smartTag>
      </w:smartTag>
      <w:r w:rsidR="004F258B" w:rsidRPr="003473F2">
        <w:rPr>
          <w:sz w:val="20"/>
          <w:lang w:val="en-GB"/>
        </w:rPr>
        <w:t xml:space="preserve"> or by Guatemalan nationals </w:t>
      </w:r>
      <w:r w:rsidR="00B16243" w:rsidRPr="003473F2">
        <w:rPr>
          <w:sz w:val="20"/>
          <w:lang w:val="en-GB"/>
        </w:rPr>
        <w:t>abroad</w:t>
      </w:r>
      <w:r w:rsidR="004F258B" w:rsidRPr="003473F2">
        <w:rPr>
          <w:sz w:val="20"/>
          <w:lang w:val="en-GB"/>
        </w:rPr>
        <w:t xml:space="preserve"> given that the conflict had </w:t>
      </w:r>
      <w:r w:rsidR="00772DD9" w:rsidRPr="003473F2">
        <w:rPr>
          <w:sz w:val="20"/>
          <w:lang w:val="en-GB"/>
        </w:rPr>
        <w:t xml:space="preserve">spread </w:t>
      </w:r>
      <w:r w:rsidR="004F258B" w:rsidRPr="003473F2">
        <w:rPr>
          <w:sz w:val="20"/>
          <w:lang w:val="en-GB"/>
        </w:rPr>
        <w:t>beyond the country’s frontiers</w:t>
      </w:r>
      <w:r w:rsidRPr="003473F2">
        <w:rPr>
          <w:sz w:val="20"/>
          <w:lang w:val="en-GB"/>
        </w:rPr>
        <w:t>.</w:t>
      </w:r>
    </w:p>
    <w:p w:rsidR="00AE2CCE" w:rsidRPr="003473F2" w:rsidRDefault="00C74885" w:rsidP="00E257BC">
      <w:pPr>
        <w:spacing w:after="240"/>
        <w:ind w:left="1080" w:right="1119"/>
        <w:jc w:val="both"/>
        <w:rPr>
          <w:sz w:val="20"/>
          <w:lang w:val="en-GB"/>
        </w:rPr>
      </w:pPr>
      <w:r>
        <w:rPr>
          <w:sz w:val="20"/>
          <w:lang w:val="en-GB"/>
        </w:rPr>
        <w:br w:type="page"/>
      </w:r>
      <w:r w:rsidR="00AE2CCE" w:rsidRPr="003473F2">
        <w:rPr>
          <w:sz w:val="20"/>
          <w:lang w:val="en-GB"/>
        </w:rPr>
        <w:t>28.</w:t>
      </w:r>
      <w:r w:rsidR="00AE2CCE" w:rsidRPr="003473F2">
        <w:rPr>
          <w:sz w:val="20"/>
          <w:lang w:val="en-GB"/>
        </w:rPr>
        <w:tab/>
      </w:r>
      <w:r w:rsidR="004F258B" w:rsidRPr="000A4107">
        <w:rPr>
          <w:b/>
          <w:bCs/>
          <w:sz w:val="20"/>
          <w:lang w:val="en-GB"/>
        </w:rPr>
        <w:t>The</w:t>
      </w:r>
      <w:r w:rsidR="00AE2CCE" w:rsidRPr="000A4107">
        <w:rPr>
          <w:b/>
          <w:bCs/>
          <w:sz w:val="20"/>
          <w:lang w:val="en-GB"/>
        </w:rPr>
        <w:t xml:space="preserve"> </w:t>
      </w:r>
      <w:r w:rsidR="000A4107" w:rsidRPr="000A4107">
        <w:rPr>
          <w:b/>
          <w:bCs/>
          <w:sz w:val="20"/>
          <w:lang w:val="en-GB"/>
        </w:rPr>
        <w:t>Chairperson</w:t>
      </w:r>
      <w:r w:rsidR="00AE2CCE" w:rsidRPr="003473F2">
        <w:rPr>
          <w:sz w:val="20"/>
          <w:lang w:val="en-GB"/>
        </w:rPr>
        <w:t xml:space="preserve"> </w:t>
      </w:r>
      <w:r w:rsidR="004F258B" w:rsidRPr="003473F2">
        <w:rPr>
          <w:sz w:val="20"/>
          <w:lang w:val="en-GB"/>
        </w:rPr>
        <w:t xml:space="preserve">said that there was a contradiction between the information supplied in the written replies by the State party, which said that all students at the Polytechnic School, the only military school in </w:t>
      </w:r>
      <w:r w:rsidR="00E71022" w:rsidRPr="003473F2">
        <w:rPr>
          <w:sz w:val="20"/>
          <w:lang w:val="en-GB"/>
        </w:rPr>
        <w:t>Guatemala</w:t>
      </w:r>
      <w:r w:rsidR="004F258B" w:rsidRPr="003473F2">
        <w:rPr>
          <w:sz w:val="20"/>
          <w:lang w:val="en-GB"/>
        </w:rPr>
        <w:t xml:space="preserve">, were over age 18, and the information in paragraph 102 of the report, which said that admission was possible from age 17. She also asked for clarification on the age at which it was possible to enter the </w:t>
      </w:r>
      <w:smartTag w:uri="urn:schemas-microsoft-com:office:smarttags" w:element="PlaceName">
        <w:r w:rsidR="004F258B" w:rsidRPr="003473F2">
          <w:rPr>
            <w:sz w:val="20"/>
            <w:lang w:val="en-GB"/>
          </w:rPr>
          <w:t>Military</w:t>
        </w:r>
      </w:smartTag>
      <w:r w:rsidR="004F258B" w:rsidRPr="003473F2">
        <w:rPr>
          <w:sz w:val="20"/>
          <w:lang w:val="en-GB"/>
        </w:rPr>
        <w:t xml:space="preserve"> </w:t>
      </w:r>
      <w:smartTag w:uri="urn:schemas-microsoft-com:office:smarttags" w:element="PlaceName">
        <w:r w:rsidR="004F258B" w:rsidRPr="003473F2">
          <w:rPr>
            <w:sz w:val="20"/>
            <w:lang w:val="en-GB"/>
          </w:rPr>
          <w:t>Aviation</w:t>
        </w:r>
      </w:smartTag>
      <w:r w:rsidR="004F258B" w:rsidRPr="003473F2">
        <w:rPr>
          <w:sz w:val="20"/>
          <w:lang w:val="en-GB"/>
        </w:rPr>
        <w:t xml:space="preserve"> </w:t>
      </w:r>
      <w:smartTag w:uri="urn:schemas-microsoft-com:office:smarttags" w:element="PlaceName">
        <w:r w:rsidR="004F258B" w:rsidRPr="003473F2">
          <w:rPr>
            <w:sz w:val="20"/>
            <w:lang w:val="en-GB"/>
          </w:rPr>
          <w:t>Technical</w:t>
        </w:r>
      </w:smartTag>
      <w:r w:rsidR="004F258B" w:rsidRPr="003473F2">
        <w:rPr>
          <w:sz w:val="20"/>
          <w:lang w:val="en-GB"/>
        </w:rPr>
        <w:t xml:space="preserve"> </w:t>
      </w:r>
      <w:smartTag w:uri="urn:schemas-microsoft-com:office:smarttags" w:element="PlaceType">
        <w:r w:rsidR="004F258B" w:rsidRPr="003473F2">
          <w:rPr>
            <w:sz w:val="20"/>
            <w:lang w:val="en-GB"/>
          </w:rPr>
          <w:t>School</w:t>
        </w:r>
      </w:smartTag>
      <w:r w:rsidR="00AE2CCE" w:rsidRPr="003473F2">
        <w:rPr>
          <w:sz w:val="20"/>
          <w:lang w:val="en-GB"/>
        </w:rPr>
        <w:t xml:space="preserve"> </w:t>
      </w:r>
      <w:r w:rsidR="004F258B" w:rsidRPr="003473F2">
        <w:rPr>
          <w:sz w:val="20"/>
          <w:lang w:val="en-GB"/>
        </w:rPr>
        <w:t xml:space="preserve">and on the measures taken to </w:t>
      </w:r>
      <w:r w:rsidR="00362333" w:rsidRPr="003473F2">
        <w:rPr>
          <w:sz w:val="20"/>
          <w:lang w:val="en-GB"/>
        </w:rPr>
        <w:t>verify</w:t>
      </w:r>
      <w:r w:rsidR="004F258B" w:rsidRPr="003473F2">
        <w:rPr>
          <w:sz w:val="20"/>
          <w:lang w:val="en-GB"/>
        </w:rPr>
        <w:t xml:space="preserve"> the age of the young people entering these school</w:t>
      </w:r>
      <w:r w:rsidR="00772DD9" w:rsidRPr="003473F2">
        <w:rPr>
          <w:sz w:val="20"/>
          <w:lang w:val="en-GB"/>
        </w:rPr>
        <w:t>s</w:t>
      </w:r>
      <w:r w:rsidR="00362333" w:rsidRPr="003473F2">
        <w:rPr>
          <w:sz w:val="20"/>
          <w:lang w:val="en-GB"/>
        </w:rPr>
        <w:t xml:space="preserve">, in view of the problems with birth registration in </w:t>
      </w:r>
      <w:smartTag w:uri="urn:schemas-microsoft-com:office:smarttags" w:element="place">
        <w:smartTag w:uri="urn:schemas-microsoft-com:office:smarttags" w:element="country-region">
          <w:r w:rsidR="00362333" w:rsidRPr="003473F2">
            <w:rPr>
              <w:sz w:val="20"/>
              <w:lang w:val="en-GB"/>
            </w:rPr>
            <w:t>Guatemala</w:t>
          </w:r>
        </w:smartTag>
      </w:smartTag>
      <w:r w:rsidR="00AE2CCE" w:rsidRPr="003473F2">
        <w:rPr>
          <w:sz w:val="20"/>
          <w:lang w:val="en-GB"/>
        </w:rPr>
        <w:t>.</w:t>
      </w:r>
    </w:p>
    <w:p w:rsidR="00AE2CCE" w:rsidRPr="003473F2" w:rsidRDefault="00362333" w:rsidP="00E257BC">
      <w:pPr>
        <w:spacing w:after="240"/>
        <w:ind w:left="1080" w:right="1119"/>
        <w:jc w:val="both"/>
        <w:rPr>
          <w:sz w:val="20"/>
          <w:lang w:val="en-GB"/>
        </w:rPr>
      </w:pPr>
      <w:r w:rsidRPr="003473F2">
        <w:rPr>
          <w:i/>
          <w:iCs/>
          <w:sz w:val="20"/>
          <w:lang w:val="en-GB"/>
        </w:rPr>
        <w:t xml:space="preserve">The meeting was suspended at </w:t>
      </w:r>
      <w:smartTag w:uri="urn:schemas-microsoft-com:office:smarttags" w:element="time">
        <w:smartTagPr>
          <w:attr w:name="Minute" w:val="15"/>
          <w:attr w:name="Hour" w:val="16"/>
        </w:smartTagPr>
        <w:r w:rsidRPr="003473F2">
          <w:rPr>
            <w:i/>
            <w:iCs/>
            <w:sz w:val="20"/>
            <w:lang w:val="en-GB"/>
          </w:rPr>
          <w:t>4.15 p.m.</w:t>
        </w:r>
      </w:smartTag>
      <w:r w:rsidRPr="003473F2">
        <w:rPr>
          <w:i/>
          <w:iCs/>
          <w:sz w:val="20"/>
          <w:lang w:val="en-GB"/>
        </w:rPr>
        <w:t xml:space="preserve"> and resumed at </w:t>
      </w:r>
      <w:smartTag w:uri="urn:schemas-microsoft-com:office:smarttags" w:element="time">
        <w:smartTagPr>
          <w:attr w:name="Minute" w:val="40"/>
          <w:attr w:name="Hour" w:val="16"/>
        </w:smartTagPr>
        <w:r w:rsidRPr="003473F2">
          <w:rPr>
            <w:i/>
            <w:iCs/>
            <w:sz w:val="20"/>
            <w:lang w:val="en-GB"/>
          </w:rPr>
          <w:t>4.40 p.m</w:t>
        </w:r>
        <w:r w:rsidR="00AE2CCE" w:rsidRPr="003473F2">
          <w:rPr>
            <w:sz w:val="20"/>
            <w:lang w:val="en-GB"/>
          </w:rPr>
          <w:t>.</w:t>
        </w:r>
      </w:smartTag>
    </w:p>
    <w:p w:rsidR="00AE2CCE" w:rsidRPr="003473F2" w:rsidRDefault="00AE2CCE" w:rsidP="00E257BC">
      <w:pPr>
        <w:spacing w:after="240"/>
        <w:ind w:left="1080" w:right="1119"/>
        <w:jc w:val="both"/>
        <w:rPr>
          <w:sz w:val="20"/>
          <w:lang w:val="en-GB"/>
        </w:rPr>
      </w:pPr>
      <w:r w:rsidRPr="003473F2">
        <w:rPr>
          <w:sz w:val="20"/>
          <w:lang w:val="en-GB"/>
        </w:rPr>
        <w:t>29.</w:t>
      </w:r>
      <w:r w:rsidRPr="003473F2">
        <w:rPr>
          <w:sz w:val="20"/>
          <w:lang w:val="en-GB"/>
        </w:rPr>
        <w:tab/>
      </w:r>
      <w:r w:rsidR="00326383" w:rsidRPr="000A4107">
        <w:rPr>
          <w:b/>
          <w:bCs/>
          <w:sz w:val="20"/>
          <w:lang w:val="en-GB"/>
        </w:rPr>
        <w:t xml:space="preserve">Mr. </w:t>
      </w:r>
      <w:r w:rsidR="000A4107" w:rsidRPr="000A4107">
        <w:rPr>
          <w:b/>
          <w:bCs/>
          <w:sz w:val="20"/>
          <w:lang w:val="en-GB"/>
        </w:rPr>
        <w:t>Morales</w:t>
      </w:r>
      <w:r w:rsidRPr="003473F2">
        <w:rPr>
          <w:sz w:val="20"/>
          <w:lang w:val="en-GB"/>
        </w:rPr>
        <w:t xml:space="preserve"> </w:t>
      </w:r>
      <w:r w:rsidR="00455E7F" w:rsidRPr="003473F2">
        <w:rPr>
          <w:sz w:val="20"/>
          <w:lang w:val="en-GB"/>
        </w:rPr>
        <w:t xml:space="preserve">(Guatemala) said that the Rome Treaty was currently undergoing its second reading and </w:t>
      </w:r>
      <w:r w:rsidR="00772DD9" w:rsidRPr="003473F2">
        <w:rPr>
          <w:sz w:val="20"/>
          <w:lang w:val="en-GB"/>
        </w:rPr>
        <w:t xml:space="preserve">would have to </w:t>
      </w:r>
      <w:r w:rsidR="00455E7F" w:rsidRPr="003473F2">
        <w:rPr>
          <w:sz w:val="20"/>
          <w:lang w:val="en-GB"/>
        </w:rPr>
        <w:t>go through a third reading before it could be adopted. He also indicated that the current Government had striven to restrict the army budget and he hoped that</w:t>
      </w:r>
      <w:r w:rsidR="00E46509" w:rsidRPr="003473F2">
        <w:rPr>
          <w:sz w:val="20"/>
          <w:lang w:val="en-GB"/>
        </w:rPr>
        <w:t xml:space="preserve"> </w:t>
      </w:r>
      <w:r w:rsidR="00455E7F" w:rsidRPr="003473F2">
        <w:rPr>
          <w:sz w:val="20"/>
          <w:lang w:val="en-GB"/>
        </w:rPr>
        <w:t>it would continue in that vein so that priority could be given to the social sector</w:t>
      </w:r>
      <w:r w:rsidR="00E46509" w:rsidRPr="003473F2">
        <w:rPr>
          <w:sz w:val="20"/>
          <w:lang w:val="en-GB"/>
        </w:rPr>
        <w:t>.</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30.</w:t>
      </w:r>
      <w:r w:rsidRPr="003473F2">
        <w:rPr>
          <w:sz w:val="20"/>
          <w:lang w:val="en-GB"/>
        </w:rPr>
        <w:tab/>
      </w:r>
      <w:r w:rsidR="00326383" w:rsidRPr="000A4107">
        <w:rPr>
          <w:b/>
          <w:bCs/>
          <w:sz w:val="20"/>
          <w:lang w:val="en-GB"/>
        </w:rPr>
        <w:t xml:space="preserve">Mr. </w:t>
      </w:r>
      <w:r w:rsidR="000A4107" w:rsidRPr="000A4107">
        <w:rPr>
          <w:b/>
          <w:bCs/>
          <w:sz w:val="20"/>
          <w:lang w:val="en-GB"/>
        </w:rPr>
        <w:t>Zermatten</w:t>
      </w:r>
      <w:r w:rsidRPr="003473F2">
        <w:rPr>
          <w:sz w:val="20"/>
          <w:lang w:val="en-GB"/>
        </w:rPr>
        <w:t xml:space="preserve"> </w:t>
      </w:r>
      <w:r w:rsidR="00455E7F" w:rsidRPr="003473F2">
        <w:rPr>
          <w:sz w:val="20"/>
          <w:lang w:val="en-GB"/>
        </w:rPr>
        <w:t>asked whether the limit on the army budget of 0.76 per cent of GNP could be maintained</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31.</w:t>
      </w:r>
      <w:r w:rsidRPr="003473F2">
        <w:rPr>
          <w:sz w:val="20"/>
          <w:lang w:val="en-GB"/>
        </w:rPr>
        <w:tab/>
      </w:r>
      <w:r w:rsidR="00326383" w:rsidRPr="000A4107">
        <w:rPr>
          <w:b/>
          <w:bCs/>
          <w:sz w:val="20"/>
          <w:lang w:val="en-GB"/>
        </w:rPr>
        <w:t xml:space="preserve">Mr. </w:t>
      </w:r>
      <w:r w:rsidR="000A4107" w:rsidRPr="000A4107">
        <w:rPr>
          <w:b/>
          <w:bCs/>
          <w:sz w:val="20"/>
          <w:lang w:val="en-GB"/>
        </w:rPr>
        <w:t>Morales</w:t>
      </w:r>
      <w:r w:rsidRPr="003473F2">
        <w:rPr>
          <w:sz w:val="20"/>
          <w:lang w:val="en-GB"/>
        </w:rPr>
        <w:t xml:space="preserve"> </w:t>
      </w:r>
      <w:r w:rsidR="00455E7F" w:rsidRPr="003473F2">
        <w:rPr>
          <w:sz w:val="20"/>
          <w:lang w:val="en-GB"/>
        </w:rPr>
        <w:t>(</w:t>
      </w:r>
      <w:smartTag w:uri="urn:schemas-microsoft-com:office:smarttags" w:element="country-region">
        <w:r w:rsidR="00455E7F" w:rsidRPr="003473F2">
          <w:rPr>
            <w:sz w:val="20"/>
            <w:lang w:val="en-GB"/>
          </w:rPr>
          <w:t>Guatemala</w:t>
        </w:r>
      </w:smartTag>
      <w:r w:rsidR="00455E7F" w:rsidRPr="003473F2">
        <w:rPr>
          <w:sz w:val="20"/>
          <w:lang w:val="en-GB"/>
        </w:rPr>
        <w:t xml:space="preserve">) said that the slight increase in </w:t>
      </w:r>
      <w:r w:rsidR="00354E3C" w:rsidRPr="003473F2">
        <w:rPr>
          <w:sz w:val="20"/>
          <w:lang w:val="en-GB"/>
        </w:rPr>
        <w:t>the</w:t>
      </w:r>
      <w:r w:rsidR="00455E7F" w:rsidRPr="003473F2">
        <w:rPr>
          <w:sz w:val="20"/>
          <w:lang w:val="en-GB"/>
        </w:rPr>
        <w:t xml:space="preserve"> army budget was due to the fact that under the international treaties it had ratified, </w:t>
      </w:r>
      <w:smartTag w:uri="urn:schemas-microsoft-com:office:smarttags" w:element="place">
        <w:smartTag w:uri="urn:schemas-microsoft-com:office:smarttags" w:element="country-region">
          <w:r w:rsidR="00455E7F" w:rsidRPr="003473F2">
            <w:rPr>
              <w:sz w:val="20"/>
              <w:lang w:val="en-GB"/>
            </w:rPr>
            <w:t>Guatemala</w:t>
          </w:r>
        </w:smartTag>
      </w:smartTag>
      <w:r w:rsidR="00455E7F" w:rsidRPr="003473F2">
        <w:rPr>
          <w:sz w:val="20"/>
          <w:lang w:val="en-GB"/>
        </w:rPr>
        <w:t xml:space="preserve"> had to contribute to United </w:t>
      </w:r>
      <w:r w:rsidR="00772DD9" w:rsidRPr="003473F2">
        <w:rPr>
          <w:sz w:val="20"/>
          <w:lang w:val="en-GB"/>
        </w:rPr>
        <w:t>Nations</w:t>
      </w:r>
      <w:r w:rsidR="00455E7F" w:rsidRPr="003473F2">
        <w:rPr>
          <w:sz w:val="20"/>
          <w:lang w:val="en-GB"/>
        </w:rPr>
        <w:t xml:space="preserve"> peacekeeping forces</w:t>
      </w:r>
      <w:r w:rsidRPr="003473F2">
        <w:rPr>
          <w:sz w:val="20"/>
          <w:lang w:val="en-GB"/>
        </w:rPr>
        <w:t xml:space="preserve"> </w:t>
      </w:r>
      <w:r w:rsidR="00455E7F" w:rsidRPr="003473F2">
        <w:rPr>
          <w:sz w:val="20"/>
          <w:lang w:val="en-GB"/>
        </w:rPr>
        <w:t>but that the peace agreements now had force of law and everything would be done to ensure they were observed</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32.</w:t>
      </w:r>
      <w:r w:rsidRPr="003473F2">
        <w:rPr>
          <w:sz w:val="20"/>
          <w:lang w:val="en-GB"/>
        </w:rPr>
        <w:tab/>
      </w:r>
      <w:r w:rsidR="00326383" w:rsidRPr="000A4107">
        <w:rPr>
          <w:b/>
          <w:bCs/>
          <w:sz w:val="20"/>
          <w:lang w:val="en-GB"/>
        </w:rPr>
        <w:t xml:space="preserve">Ms. </w:t>
      </w:r>
      <w:r w:rsidR="000A4107" w:rsidRPr="000A4107">
        <w:rPr>
          <w:b/>
          <w:bCs/>
          <w:sz w:val="20"/>
          <w:lang w:val="en-GB"/>
        </w:rPr>
        <w:t>Corzo Cifuentes</w:t>
      </w:r>
      <w:r w:rsidRPr="003473F2">
        <w:rPr>
          <w:sz w:val="20"/>
          <w:lang w:val="en-GB"/>
        </w:rPr>
        <w:t xml:space="preserve"> </w:t>
      </w:r>
      <w:r w:rsidR="00455E7F" w:rsidRPr="003473F2">
        <w:rPr>
          <w:sz w:val="20"/>
          <w:lang w:val="en-GB"/>
        </w:rPr>
        <w:t>(</w:t>
      </w:r>
      <w:smartTag w:uri="urn:schemas-microsoft-com:office:smarttags" w:element="place">
        <w:smartTag w:uri="urn:schemas-microsoft-com:office:smarttags" w:element="country-region">
          <w:r w:rsidR="00455E7F" w:rsidRPr="003473F2">
            <w:rPr>
              <w:sz w:val="20"/>
              <w:lang w:val="en-GB"/>
            </w:rPr>
            <w:t>Guatemala</w:t>
          </w:r>
        </w:smartTag>
      </w:smartTag>
      <w:r w:rsidR="00455E7F" w:rsidRPr="003473F2">
        <w:rPr>
          <w:sz w:val="20"/>
          <w:lang w:val="en-GB"/>
        </w:rPr>
        <w:t xml:space="preserve">) said that training courses in international humanitarian law and human rights had been held for </w:t>
      </w:r>
      <w:r w:rsidR="0017028B" w:rsidRPr="003473F2">
        <w:rPr>
          <w:sz w:val="20"/>
          <w:lang w:val="en-GB"/>
        </w:rPr>
        <w:t xml:space="preserve">officers </w:t>
      </w:r>
      <w:r w:rsidR="00353663" w:rsidRPr="003473F2">
        <w:rPr>
          <w:sz w:val="20"/>
          <w:lang w:val="en-GB"/>
        </w:rPr>
        <w:t xml:space="preserve">and ranks </w:t>
      </w:r>
      <w:r w:rsidR="0017028B" w:rsidRPr="003473F2">
        <w:rPr>
          <w:sz w:val="20"/>
          <w:lang w:val="en-GB"/>
        </w:rPr>
        <w:t>in the armed forces and in civilian and military training centres</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33.</w:t>
      </w:r>
      <w:r w:rsidRPr="003473F2">
        <w:rPr>
          <w:sz w:val="20"/>
          <w:lang w:val="en-GB"/>
        </w:rPr>
        <w:tab/>
      </w:r>
      <w:r w:rsidR="00353663" w:rsidRPr="000A4107">
        <w:rPr>
          <w:b/>
          <w:bCs/>
          <w:sz w:val="20"/>
          <w:lang w:val="en-GB"/>
        </w:rPr>
        <w:t>The</w:t>
      </w:r>
      <w:r w:rsidRPr="000A4107">
        <w:rPr>
          <w:b/>
          <w:bCs/>
          <w:sz w:val="20"/>
          <w:lang w:val="en-GB"/>
        </w:rPr>
        <w:t xml:space="preserve"> </w:t>
      </w:r>
      <w:r w:rsidR="000A4107" w:rsidRPr="000A4107">
        <w:rPr>
          <w:b/>
          <w:bCs/>
          <w:sz w:val="20"/>
          <w:lang w:val="en-GB"/>
        </w:rPr>
        <w:t>Chairperson</w:t>
      </w:r>
      <w:r w:rsidRPr="003473F2">
        <w:rPr>
          <w:sz w:val="20"/>
          <w:lang w:val="en-GB"/>
        </w:rPr>
        <w:t xml:space="preserve"> </w:t>
      </w:r>
      <w:r w:rsidR="00353663" w:rsidRPr="003473F2">
        <w:rPr>
          <w:sz w:val="20"/>
          <w:lang w:val="en-GB"/>
        </w:rPr>
        <w:t>said that training in the Optional Protocol for Guatemalan military personnel</w:t>
      </w:r>
      <w:r w:rsidRPr="003473F2">
        <w:rPr>
          <w:sz w:val="20"/>
          <w:lang w:val="en-GB"/>
        </w:rPr>
        <w:t xml:space="preserve"> </w:t>
      </w:r>
      <w:r w:rsidR="00353663" w:rsidRPr="003473F2">
        <w:rPr>
          <w:sz w:val="20"/>
          <w:lang w:val="en-GB"/>
        </w:rPr>
        <w:t>participating in United Nations peacekeeping operations in other countries appeared to be inadequate and asked whether such personnel underwent training courses in the Convention on the Rights of the Child</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34.</w:t>
      </w:r>
      <w:r w:rsidRPr="003473F2">
        <w:rPr>
          <w:sz w:val="20"/>
          <w:lang w:val="en-GB"/>
        </w:rPr>
        <w:tab/>
      </w:r>
      <w:r w:rsidR="00326383" w:rsidRPr="000A4107">
        <w:rPr>
          <w:b/>
          <w:bCs/>
          <w:sz w:val="20"/>
          <w:lang w:val="en-GB"/>
        </w:rPr>
        <w:t xml:space="preserve">Ms. </w:t>
      </w:r>
      <w:r w:rsidR="000A4107" w:rsidRPr="000A4107">
        <w:rPr>
          <w:b/>
          <w:bCs/>
          <w:sz w:val="20"/>
          <w:lang w:val="en-GB"/>
        </w:rPr>
        <w:t>Corzo Cifuentes</w:t>
      </w:r>
      <w:r w:rsidRPr="003473F2">
        <w:rPr>
          <w:sz w:val="20"/>
          <w:lang w:val="en-GB"/>
        </w:rPr>
        <w:t xml:space="preserve"> (</w:t>
      </w:r>
      <w:smartTag w:uri="urn:schemas-microsoft-com:office:smarttags" w:element="place">
        <w:smartTag w:uri="urn:schemas-microsoft-com:office:smarttags" w:element="country-region">
          <w:r w:rsidRPr="003473F2">
            <w:rPr>
              <w:sz w:val="20"/>
              <w:lang w:val="en-GB"/>
            </w:rPr>
            <w:t>Guatemala</w:t>
          </w:r>
        </w:smartTag>
      </w:smartTag>
      <w:r w:rsidRPr="003473F2">
        <w:rPr>
          <w:sz w:val="20"/>
          <w:lang w:val="en-GB"/>
        </w:rPr>
        <w:t xml:space="preserve">) </w:t>
      </w:r>
      <w:r w:rsidR="00353663" w:rsidRPr="003473F2">
        <w:rPr>
          <w:sz w:val="20"/>
          <w:lang w:val="en-GB"/>
        </w:rPr>
        <w:t>said that the personnel in question were indeed trained in the Optional Protocol and in the Convention on the Rights of the Child</w:t>
      </w:r>
      <w:r w:rsidR="00D87F5F" w:rsidRPr="003473F2">
        <w:rPr>
          <w:sz w:val="20"/>
          <w:lang w:val="en-GB"/>
        </w:rPr>
        <w:t>,</w:t>
      </w:r>
      <w:r w:rsidR="00353663" w:rsidRPr="003473F2">
        <w:rPr>
          <w:sz w:val="20"/>
          <w:lang w:val="en-GB"/>
        </w:rPr>
        <w:t xml:space="preserve"> other</w:t>
      </w:r>
      <w:r w:rsidR="00D87F5F" w:rsidRPr="003473F2">
        <w:rPr>
          <w:sz w:val="20"/>
          <w:lang w:val="en-GB"/>
        </w:rPr>
        <w:t>,</w:t>
      </w:r>
      <w:r w:rsidR="00772DD9" w:rsidRPr="003473F2">
        <w:rPr>
          <w:sz w:val="20"/>
          <w:lang w:val="en-GB"/>
        </w:rPr>
        <w:t xml:space="preserve"> </w:t>
      </w:r>
      <w:r w:rsidR="00353663" w:rsidRPr="003473F2">
        <w:rPr>
          <w:sz w:val="20"/>
          <w:lang w:val="en-GB"/>
        </w:rPr>
        <w:t xml:space="preserve">human rights </w:t>
      </w:r>
      <w:r w:rsidR="00772DD9" w:rsidRPr="003473F2">
        <w:rPr>
          <w:sz w:val="20"/>
          <w:lang w:val="en-GB"/>
        </w:rPr>
        <w:t xml:space="preserve">instruments </w:t>
      </w:r>
      <w:r w:rsidR="00353663" w:rsidRPr="003473F2">
        <w:rPr>
          <w:sz w:val="20"/>
          <w:lang w:val="en-GB"/>
        </w:rPr>
        <w:t>and international humanitarian law</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35.</w:t>
      </w:r>
      <w:r w:rsidRPr="003473F2">
        <w:rPr>
          <w:sz w:val="20"/>
          <w:lang w:val="en-GB"/>
        </w:rPr>
        <w:tab/>
      </w:r>
      <w:r w:rsidR="00353663" w:rsidRPr="003473F2">
        <w:rPr>
          <w:sz w:val="20"/>
          <w:lang w:val="en-GB"/>
        </w:rPr>
        <w:t xml:space="preserve">She confirmed that the only solely military school in </w:t>
      </w:r>
      <w:smartTag w:uri="urn:schemas-microsoft-com:office:smarttags" w:element="country-region">
        <w:r w:rsidR="00353663" w:rsidRPr="003473F2">
          <w:rPr>
            <w:sz w:val="20"/>
            <w:lang w:val="en-GB"/>
          </w:rPr>
          <w:t>Guatemala</w:t>
        </w:r>
      </w:smartTag>
      <w:r w:rsidR="00353663" w:rsidRPr="003473F2">
        <w:rPr>
          <w:sz w:val="20"/>
          <w:lang w:val="en-GB"/>
        </w:rPr>
        <w:t xml:space="preserve"> was the </w:t>
      </w:r>
      <w:smartTag w:uri="urn:schemas-microsoft-com:office:smarttags" w:element="place">
        <w:smartTag w:uri="urn:schemas-microsoft-com:office:smarttags" w:element="PlaceName">
          <w:r w:rsidR="00353663" w:rsidRPr="003473F2">
            <w:rPr>
              <w:sz w:val="20"/>
              <w:lang w:val="en-GB"/>
            </w:rPr>
            <w:t>Polytechnic</w:t>
          </w:r>
        </w:smartTag>
        <w:r w:rsidR="00353663" w:rsidRPr="003473F2">
          <w:rPr>
            <w:sz w:val="20"/>
            <w:lang w:val="en-GB"/>
          </w:rPr>
          <w:t xml:space="preserve"> </w:t>
        </w:r>
        <w:smartTag w:uri="urn:schemas-microsoft-com:office:smarttags" w:element="PlaceType">
          <w:r w:rsidR="00353663" w:rsidRPr="003473F2">
            <w:rPr>
              <w:sz w:val="20"/>
              <w:lang w:val="en-GB"/>
            </w:rPr>
            <w:t>School</w:t>
          </w:r>
        </w:smartTag>
      </w:smartTag>
      <w:r w:rsidR="00353663" w:rsidRPr="003473F2">
        <w:rPr>
          <w:sz w:val="20"/>
          <w:lang w:val="en-GB"/>
        </w:rPr>
        <w:t xml:space="preserve"> and candidates seeking admission had to hold a certificate of secondary education and to have attained age </w:t>
      </w:r>
      <w:r w:rsidRPr="003473F2">
        <w:rPr>
          <w:sz w:val="20"/>
          <w:lang w:val="en-GB"/>
        </w:rPr>
        <w:t xml:space="preserve">18. </w:t>
      </w:r>
      <w:r w:rsidR="00353663" w:rsidRPr="003473F2">
        <w:rPr>
          <w:sz w:val="20"/>
          <w:lang w:val="en-GB"/>
        </w:rPr>
        <w:t xml:space="preserve">Students left the school with the rank of </w:t>
      </w:r>
      <w:r w:rsidR="00353663" w:rsidRPr="003473F2">
        <w:rPr>
          <w:rFonts w:eastAsia="SimSun"/>
          <w:sz w:val="20"/>
          <w:lang w:val="en-GB" w:eastAsia="zh-CN"/>
        </w:rPr>
        <w:t>sub-lieutenant</w:t>
      </w:r>
      <w:r w:rsidRPr="003473F2">
        <w:rPr>
          <w:sz w:val="20"/>
          <w:lang w:val="en-GB"/>
        </w:rPr>
        <w:t xml:space="preserve">. </w:t>
      </w:r>
      <w:r w:rsidR="00353663" w:rsidRPr="003473F2">
        <w:rPr>
          <w:sz w:val="20"/>
          <w:lang w:val="en-GB"/>
        </w:rPr>
        <w:t>A pupil who left one of the</w:t>
      </w:r>
      <w:r w:rsidR="00E46509" w:rsidRPr="003473F2">
        <w:rPr>
          <w:sz w:val="20"/>
          <w:lang w:val="en-GB"/>
        </w:rPr>
        <w:t xml:space="preserve"> </w:t>
      </w:r>
      <w:r w:rsidRPr="003473F2">
        <w:rPr>
          <w:sz w:val="20"/>
          <w:lang w:val="en-GB"/>
        </w:rPr>
        <w:t xml:space="preserve">Adolfo V. Hall </w:t>
      </w:r>
      <w:r w:rsidR="00353663" w:rsidRPr="003473F2">
        <w:rPr>
          <w:sz w:val="20"/>
          <w:lang w:val="en-GB"/>
        </w:rPr>
        <w:t xml:space="preserve">civilian and military training schools who had not attained the age of 18 could not therefore enter the </w:t>
      </w:r>
      <w:smartTag w:uri="urn:schemas-microsoft-com:office:smarttags" w:element="place">
        <w:smartTag w:uri="urn:schemas-microsoft-com:office:smarttags" w:element="PlaceName">
          <w:r w:rsidR="00353663" w:rsidRPr="003473F2">
            <w:rPr>
              <w:sz w:val="20"/>
              <w:lang w:val="en-GB"/>
            </w:rPr>
            <w:t>Polytechnic</w:t>
          </w:r>
        </w:smartTag>
        <w:r w:rsidR="00353663" w:rsidRPr="003473F2">
          <w:rPr>
            <w:sz w:val="20"/>
            <w:lang w:val="en-GB"/>
          </w:rPr>
          <w:t xml:space="preserve"> </w:t>
        </w:r>
        <w:smartTag w:uri="urn:schemas-microsoft-com:office:smarttags" w:element="PlaceType">
          <w:r w:rsidR="00353663" w:rsidRPr="003473F2">
            <w:rPr>
              <w:sz w:val="20"/>
              <w:lang w:val="en-GB"/>
            </w:rPr>
            <w:t>School</w:t>
          </w:r>
        </w:smartTag>
      </w:smartTag>
      <w:r w:rsidRPr="003473F2">
        <w:rPr>
          <w:sz w:val="20"/>
          <w:lang w:val="en-GB"/>
        </w:rPr>
        <w:t xml:space="preserve">. </w:t>
      </w:r>
      <w:r w:rsidR="00353663" w:rsidRPr="003473F2">
        <w:rPr>
          <w:sz w:val="20"/>
          <w:lang w:val="en-GB"/>
        </w:rPr>
        <w:t>She noted that not all pupils who</w:t>
      </w:r>
      <w:r w:rsidR="00772DD9" w:rsidRPr="003473F2">
        <w:rPr>
          <w:sz w:val="20"/>
          <w:lang w:val="en-GB"/>
        </w:rPr>
        <w:t xml:space="preserve"> had</w:t>
      </w:r>
      <w:r w:rsidR="00353663" w:rsidRPr="003473F2">
        <w:rPr>
          <w:sz w:val="20"/>
          <w:lang w:val="en-GB"/>
        </w:rPr>
        <w:t xml:space="preserve"> studied in the</w:t>
      </w:r>
      <w:r w:rsidRPr="003473F2">
        <w:rPr>
          <w:sz w:val="20"/>
          <w:lang w:val="en-GB"/>
        </w:rPr>
        <w:t> </w:t>
      </w:r>
      <w:r w:rsidR="00353663" w:rsidRPr="003473F2">
        <w:rPr>
          <w:sz w:val="20"/>
          <w:lang w:val="en-GB"/>
        </w:rPr>
        <w:t xml:space="preserve">Adolfo V. Hall schools entered the </w:t>
      </w:r>
      <w:smartTag w:uri="urn:schemas-microsoft-com:office:smarttags" w:element="place">
        <w:smartTag w:uri="urn:schemas-microsoft-com:office:smarttags" w:element="PlaceName">
          <w:r w:rsidR="00353663" w:rsidRPr="003473F2">
            <w:rPr>
              <w:sz w:val="20"/>
              <w:lang w:val="en-GB"/>
            </w:rPr>
            <w:t>Polytechnic</w:t>
          </w:r>
        </w:smartTag>
        <w:r w:rsidR="00353663" w:rsidRPr="003473F2">
          <w:rPr>
            <w:sz w:val="20"/>
            <w:lang w:val="en-GB"/>
          </w:rPr>
          <w:t xml:space="preserve"> </w:t>
        </w:r>
        <w:smartTag w:uri="urn:schemas-microsoft-com:office:smarttags" w:element="PlaceType">
          <w:r w:rsidR="00353663" w:rsidRPr="003473F2">
            <w:rPr>
              <w:sz w:val="20"/>
              <w:lang w:val="en-GB"/>
            </w:rPr>
            <w:t>School</w:t>
          </w:r>
        </w:smartTag>
      </w:smartTag>
      <w:r w:rsidR="00353663" w:rsidRPr="003473F2">
        <w:rPr>
          <w:sz w:val="20"/>
          <w:lang w:val="en-GB"/>
        </w:rPr>
        <w:t xml:space="preserve"> as a number of them chose to attend the State universities</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36.</w:t>
      </w:r>
      <w:r w:rsidRPr="003473F2">
        <w:rPr>
          <w:sz w:val="20"/>
          <w:lang w:val="en-GB"/>
        </w:rPr>
        <w:tab/>
      </w:r>
      <w:r w:rsidR="000D64C4" w:rsidRPr="003473F2">
        <w:rPr>
          <w:sz w:val="20"/>
          <w:lang w:val="en-GB"/>
        </w:rPr>
        <w:t>S</w:t>
      </w:r>
      <w:r w:rsidR="00353663" w:rsidRPr="003473F2">
        <w:rPr>
          <w:sz w:val="20"/>
          <w:lang w:val="en-GB"/>
        </w:rPr>
        <w:t>ince</w:t>
      </w:r>
      <w:r w:rsidRPr="003473F2">
        <w:rPr>
          <w:sz w:val="20"/>
          <w:lang w:val="en-GB"/>
        </w:rPr>
        <w:t xml:space="preserve"> 1999</w:t>
      </w:r>
      <w:r w:rsidR="00353663" w:rsidRPr="003473F2">
        <w:rPr>
          <w:sz w:val="20"/>
          <w:lang w:val="en-GB"/>
        </w:rPr>
        <w:t xml:space="preserve"> </w:t>
      </w:r>
      <w:smartTag w:uri="urn:schemas-microsoft-com:office:smarttags" w:element="place">
        <w:smartTag w:uri="urn:schemas-microsoft-com:office:smarttags" w:element="country-region">
          <w:r w:rsidR="000D64C4" w:rsidRPr="003473F2">
            <w:rPr>
              <w:sz w:val="20"/>
              <w:lang w:val="en-GB"/>
            </w:rPr>
            <w:t>Guatemala</w:t>
          </w:r>
        </w:smartTag>
      </w:smartTag>
      <w:r w:rsidR="000D64C4" w:rsidRPr="003473F2">
        <w:rPr>
          <w:sz w:val="20"/>
          <w:lang w:val="en-GB"/>
        </w:rPr>
        <w:t xml:space="preserve"> had had </w:t>
      </w:r>
      <w:r w:rsidR="00353663" w:rsidRPr="003473F2">
        <w:rPr>
          <w:sz w:val="20"/>
          <w:lang w:val="en-GB"/>
        </w:rPr>
        <w:t xml:space="preserve">a </w:t>
      </w:r>
      <w:r w:rsidR="000D64C4" w:rsidRPr="003473F2">
        <w:rPr>
          <w:sz w:val="20"/>
          <w:lang w:val="en-GB"/>
        </w:rPr>
        <w:t xml:space="preserve">national commission for the application of international humanitarian law in which several representatives from the executive, the judiciary and the Congress of the Republic participated. Three working groups had been formed under that commission. One of those working groups was responsible for reviewing national law in the light of all instruments on </w:t>
      </w:r>
      <w:r w:rsidR="00354E3C" w:rsidRPr="003473F2">
        <w:rPr>
          <w:sz w:val="20"/>
          <w:lang w:val="en-GB"/>
        </w:rPr>
        <w:t>humanitarian</w:t>
      </w:r>
      <w:r w:rsidR="000D64C4" w:rsidRPr="003473F2">
        <w:rPr>
          <w:sz w:val="20"/>
          <w:lang w:val="en-GB"/>
        </w:rPr>
        <w:t xml:space="preserve"> international law to which </w:t>
      </w:r>
      <w:smartTag w:uri="urn:schemas-microsoft-com:office:smarttags" w:element="place">
        <w:smartTag w:uri="urn:schemas-microsoft-com:office:smarttags" w:element="country-region">
          <w:r w:rsidR="000D64C4" w:rsidRPr="003473F2">
            <w:rPr>
              <w:sz w:val="20"/>
              <w:lang w:val="en-GB"/>
            </w:rPr>
            <w:t>Guatemala</w:t>
          </w:r>
        </w:smartTag>
      </w:smartTag>
      <w:r w:rsidR="000D64C4" w:rsidRPr="003473F2">
        <w:rPr>
          <w:sz w:val="20"/>
          <w:lang w:val="en-GB"/>
        </w:rPr>
        <w:t xml:space="preserve"> was </w:t>
      </w:r>
      <w:r w:rsidR="00772DD9" w:rsidRPr="003473F2">
        <w:rPr>
          <w:sz w:val="20"/>
          <w:lang w:val="en-GB"/>
        </w:rPr>
        <w:t>party</w:t>
      </w:r>
      <w:r w:rsidR="000D64C4" w:rsidRPr="003473F2">
        <w:rPr>
          <w:sz w:val="20"/>
          <w:lang w:val="en-GB"/>
        </w:rPr>
        <w:t xml:space="preserve">. It had drawn up a proposal to make forced conscription of children with a view to participation in armed conflict a criminal offence. The second working group was responsible for </w:t>
      </w:r>
      <w:r w:rsidR="00772DD9" w:rsidRPr="003473F2">
        <w:rPr>
          <w:sz w:val="20"/>
          <w:lang w:val="en-GB"/>
        </w:rPr>
        <w:t xml:space="preserve">following up </w:t>
      </w:r>
      <w:r w:rsidR="000D64C4" w:rsidRPr="003473F2">
        <w:rPr>
          <w:sz w:val="20"/>
          <w:lang w:val="en-GB"/>
        </w:rPr>
        <w:t xml:space="preserve">the recommendations made by the </w:t>
      </w:r>
      <w:r w:rsidR="00884C45" w:rsidRPr="003473F2">
        <w:rPr>
          <w:sz w:val="20"/>
          <w:lang w:val="en-GB"/>
        </w:rPr>
        <w:t xml:space="preserve">International Committee of the Red Cross </w:t>
      </w:r>
      <w:r w:rsidR="000D64C4" w:rsidRPr="003473F2">
        <w:rPr>
          <w:sz w:val="20"/>
          <w:lang w:val="en-GB"/>
        </w:rPr>
        <w:t xml:space="preserve">to </w:t>
      </w:r>
      <w:smartTag w:uri="urn:schemas-microsoft-com:office:smarttags" w:element="place">
        <w:smartTag w:uri="urn:schemas-microsoft-com:office:smarttags" w:element="country-region">
          <w:r w:rsidR="000D64C4" w:rsidRPr="003473F2">
            <w:rPr>
              <w:sz w:val="20"/>
              <w:lang w:val="en-GB"/>
            </w:rPr>
            <w:t>Guatemala</w:t>
          </w:r>
        </w:smartTag>
      </w:smartTag>
      <w:r w:rsidR="000D64C4" w:rsidRPr="003473F2">
        <w:rPr>
          <w:sz w:val="20"/>
          <w:lang w:val="en-GB"/>
        </w:rPr>
        <w:t xml:space="preserve"> in respect of tracing </w:t>
      </w:r>
      <w:r w:rsidR="00772DD9" w:rsidRPr="003473F2">
        <w:rPr>
          <w:sz w:val="20"/>
          <w:lang w:val="en-GB"/>
        </w:rPr>
        <w:t>individuals who had disappeared</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37.</w:t>
      </w:r>
      <w:r w:rsidRPr="003473F2">
        <w:rPr>
          <w:sz w:val="20"/>
          <w:lang w:val="en-GB"/>
        </w:rPr>
        <w:tab/>
      </w:r>
      <w:r w:rsidR="000D64C4" w:rsidRPr="003473F2">
        <w:rPr>
          <w:sz w:val="20"/>
          <w:lang w:val="en-GB"/>
        </w:rPr>
        <w:t>The speed of application of the National Compensation Programme</w:t>
      </w:r>
      <w:r w:rsidRPr="003473F2">
        <w:rPr>
          <w:sz w:val="20"/>
          <w:lang w:val="en-GB"/>
        </w:rPr>
        <w:t xml:space="preserve"> </w:t>
      </w:r>
      <w:r w:rsidR="000D64C4" w:rsidRPr="003473F2">
        <w:rPr>
          <w:sz w:val="20"/>
          <w:lang w:val="en-GB"/>
        </w:rPr>
        <w:t xml:space="preserve">was fairly slow but greater </w:t>
      </w:r>
      <w:r w:rsidR="00354E3C" w:rsidRPr="003473F2">
        <w:rPr>
          <w:sz w:val="20"/>
          <w:lang w:val="en-GB"/>
        </w:rPr>
        <w:t>efforts</w:t>
      </w:r>
      <w:r w:rsidR="000D64C4" w:rsidRPr="003473F2">
        <w:rPr>
          <w:sz w:val="20"/>
          <w:lang w:val="en-GB"/>
        </w:rPr>
        <w:t xml:space="preserve"> had been made to identify the victims of the domestic armed conflict and to update the records. A technical commission had been established in January 2007 with a view to giving the programme a boost and a bill on reparations would shortly be presented to the Congress of the Republic</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38.</w:t>
      </w:r>
      <w:r w:rsidRPr="003473F2">
        <w:rPr>
          <w:sz w:val="20"/>
          <w:lang w:val="en-GB"/>
        </w:rPr>
        <w:tab/>
      </w:r>
      <w:r w:rsidR="000D64C4" w:rsidRPr="003473F2">
        <w:rPr>
          <w:sz w:val="20"/>
          <w:lang w:val="en-GB"/>
        </w:rPr>
        <w:t xml:space="preserve">In </w:t>
      </w:r>
      <w:r w:rsidR="00354E3C" w:rsidRPr="003473F2">
        <w:rPr>
          <w:sz w:val="20"/>
          <w:lang w:val="en-GB"/>
        </w:rPr>
        <w:t>conclusion</w:t>
      </w:r>
      <w:r w:rsidR="000D64C4" w:rsidRPr="003473F2">
        <w:rPr>
          <w:sz w:val="20"/>
          <w:lang w:val="en-GB"/>
        </w:rPr>
        <w:t xml:space="preserve">, </w:t>
      </w:r>
      <w:smartTag w:uri="urn:schemas-microsoft-com:office:smarttags" w:element="place">
        <w:smartTag w:uri="urn:schemas-microsoft-com:office:smarttags" w:element="country-region">
          <w:r w:rsidR="000D64C4" w:rsidRPr="003473F2">
            <w:rPr>
              <w:sz w:val="20"/>
              <w:lang w:val="en-GB"/>
            </w:rPr>
            <w:t>Guatemala</w:t>
          </w:r>
        </w:smartTag>
      </w:smartTag>
      <w:r w:rsidR="000D64C4" w:rsidRPr="003473F2">
        <w:rPr>
          <w:sz w:val="20"/>
          <w:lang w:val="en-GB"/>
        </w:rPr>
        <w:t xml:space="preserve"> did not forcibly recruit children into the army </w:t>
      </w:r>
      <w:r w:rsidR="00772DD9" w:rsidRPr="003473F2">
        <w:rPr>
          <w:sz w:val="20"/>
          <w:lang w:val="en-GB"/>
        </w:rPr>
        <w:t>al</w:t>
      </w:r>
      <w:r w:rsidR="000D64C4" w:rsidRPr="003473F2">
        <w:rPr>
          <w:sz w:val="20"/>
          <w:lang w:val="en-GB"/>
        </w:rPr>
        <w:t xml:space="preserve">though it </w:t>
      </w:r>
      <w:r w:rsidR="00772DD9" w:rsidRPr="003473F2">
        <w:rPr>
          <w:sz w:val="20"/>
          <w:lang w:val="en-GB"/>
        </w:rPr>
        <w:t>did have to deal with</w:t>
      </w:r>
      <w:r w:rsidR="000D64C4" w:rsidRPr="003473F2">
        <w:rPr>
          <w:sz w:val="20"/>
          <w:lang w:val="en-GB"/>
        </w:rPr>
        <w:t xml:space="preserve"> minors being used in armed gangs or “maras” which were manipulated by transnational criminal organizations. More specifically, for several </w:t>
      </w:r>
      <w:r w:rsidR="00354E3C" w:rsidRPr="003473F2">
        <w:rPr>
          <w:sz w:val="20"/>
          <w:lang w:val="en-GB"/>
        </w:rPr>
        <w:t>years</w:t>
      </w:r>
      <w:r w:rsidR="000D64C4" w:rsidRPr="003473F2">
        <w:rPr>
          <w:sz w:val="20"/>
          <w:lang w:val="en-GB"/>
        </w:rPr>
        <w:t xml:space="preserve"> the Government had been working to establish an international commission to investigate these illegal groups. That initiative, which was supported by the </w:t>
      </w:r>
      <w:r w:rsidR="00772DD9" w:rsidRPr="003473F2">
        <w:rPr>
          <w:sz w:val="20"/>
          <w:lang w:val="en-GB"/>
        </w:rPr>
        <w:t>United</w:t>
      </w:r>
      <w:r w:rsidR="000D64C4" w:rsidRPr="003473F2">
        <w:rPr>
          <w:sz w:val="20"/>
          <w:lang w:val="en-GB"/>
        </w:rPr>
        <w:t xml:space="preserve"> Nations, was </w:t>
      </w:r>
      <w:r w:rsidR="00354E3C" w:rsidRPr="003473F2">
        <w:rPr>
          <w:sz w:val="20"/>
          <w:lang w:val="en-GB"/>
        </w:rPr>
        <w:t>being</w:t>
      </w:r>
      <w:r w:rsidR="000D64C4" w:rsidRPr="003473F2">
        <w:rPr>
          <w:sz w:val="20"/>
          <w:lang w:val="en-GB"/>
        </w:rPr>
        <w:t xml:space="preserve"> scrutinized by the</w:t>
      </w:r>
      <w:r w:rsidR="004858B4" w:rsidRPr="003473F2">
        <w:rPr>
          <w:sz w:val="20"/>
          <w:lang w:val="en-GB"/>
        </w:rPr>
        <w:t xml:space="preserve"> Congress</w:t>
      </w:r>
      <w:r w:rsidRPr="003473F2">
        <w:rPr>
          <w:sz w:val="20"/>
          <w:lang w:val="en-GB"/>
        </w:rPr>
        <w:t>.</w:t>
      </w:r>
    </w:p>
    <w:p w:rsidR="00AE2CCE" w:rsidRPr="003473F2" w:rsidRDefault="00AE2CCE" w:rsidP="00E257BC">
      <w:pPr>
        <w:spacing w:after="240"/>
        <w:ind w:left="1080" w:right="1119"/>
        <w:jc w:val="both"/>
        <w:rPr>
          <w:iCs/>
          <w:sz w:val="20"/>
          <w:lang w:val="en-GB"/>
        </w:rPr>
      </w:pPr>
      <w:r w:rsidRPr="003473F2">
        <w:rPr>
          <w:iCs/>
          <w:sz w:val="20"/>
          <w:lang w:val="en-GB"/>
        </w:rPr>
        <w:t>39.</w:t>
      </w:r>
      <w:r w:rsidRPr="003473F2">
        <w:rPr>
          <w:iCs/>
          <w:sz w:val="20"/>
          <w:lang w:val="en-GB"/>
        </w:rPr>
        <w:tab/>
      </w:r>
      <w:r w:rsidR="00326383" w:rsidRPr="000A4107">
        <w:rPr>
          <w:b/>
          <w:bCs/>
          <w:iCs/>
          <w:sz w:val="20"/>
          <w:lang w:val="en-GB"/>
        </w:rPr>
        <w:t xml:space="preserve">Mr. </w:t>
      </w:r>
      <w:r w:rsidR="000A4107" w:rsidRPr="000A4107">
        <w:rPr>
          <w:b/>
          <w:bCs/>
          <w:iCs/>
          <w:sz w:val="20"/>
          <w:lang w:val="en-GB"/>
        </w:rPr>
        <w:t>Zermatten</w:t>
      </w:r>
      <w:r w:rsidRPr="003473F2">
        <w:rPr>
          <w:iCs/>
          <w:sz w:val="20"/>
          <w:lang w:val="en-GB"/>
        </w:rPr>
        <w:t xml:space="preserve"> </w:t>
      </w:r>
      <w:r w:rsidR="00122575" w:rsidRPr="003473F2">
        <w:rPr>
          <w:iCs/>
          <w:sz w:val="20"/>
          <w:lang w:val="en-GB"/>
        </w:rPr>
        <w:t xml:space="preserve">asked </w:t>
      </w:r>
      <w:r w:rsidR="004858B4" w:rsidRPr="003473F2">
        <w:rPr>
          <w:iCs/>
          <w:sz w:val="20"/>
          <w:lang w:val="en-GB"/>
        </w:rPr>
        <w:t>whether in view of the extremely violent background against which these gangs of youths emerged, the State party had taken legislative measures to restrict minors’ access to arms</w:t>
      </w:r>
      <w:r w:rsidRPr="003473F2">
        <w:rPr>
          <w:iCs/>
          <w:sz w:val="20"/>
          <w:lang w:val="en-GB"/>
        </w:rPr>
        <w:t>.</w:t>
      </w:r>
    </w:p>
    <w:p w:rsidR="00AE2CCE" w:rsidRPr="003473F2" w:rsidRDefault="00AE2CCE" w:rsidP="00E257BC">
      <w:pPr>
        <w:spacing w:after="240"/>
        <w:ind w:left="1080" w:right="1119"/>
        <w:jc w:val="both"/>
        <w:rPr>
          <w:sz w:val="20"/>
          <w:lang w:val="en-GB"/>
        </w:rPr>
      </w:pPr>
      <w:r w:rsidRPr="003473F2">
        <w:rPr>
          <w:sz w:val="20"/>
          <w:lang w:val="en-GB"/>
        </w:rPr>
        <w:t>40.</w:t>
      </w:r>
      <w:r w:rsidRPr="003473F2">
        <w:rPr>
          <w:sz w:val="20"/>
          <w:lang w:val="en-GB"/>
        </w:rPr>
        <w:tab/>
      </w:r>
      <w:r w:rsidR="00326383" w:rsidRPr="000A4107">
        <w:rPr>
          <w:b/>
          <w:bCs/>
          <w:sz w:val="20"/>
          <w:lang w:val="en-GB"/>
        </w:rPr>
        <w:t xml:space="preserve">Mr. </w:t>
      </w:r>
      <w:r w:rsidR="000A4107" w:rsidRPr="000A4107">
        <w:rPr>
          <w:b/>
          <w:bCs/>
          <w:sz w:val="20"/>
          <w:lang w:val="en-GB"/>
        </w:rPr>
        <w:t>Ramiro Martínez</w:t>
      </w:r>
      <w:r w:rsidRPr="003473F2">
        <w:rPr>
          <w:sz w:val="20"/>
          <w:lang w:val="en-GB"/>
        </w:rPr>
        <w:t xml:space="preserve"> (</w:t>
      </w:r>
      <w:smartTag w:uri="urn:schemas-microsoft-com:office:smarttags" w:element="place">
        <w:smartTag w:uri="urn:schemas-microsoft-com:office:smarttags" w:element="country-region">
          <w:r w:rsidRPr="003473F2">
            <w:rPr>
              <w:sz w:val="20"/>
              <w:lang w:val="en-GB"/>
            </w:rPr>
            <w:t>Guatemala</w:t>
          </w:r>
        </w:smartTag>
      </w:smartTag>
      <w:r w:rsidRPr="003473F2">
        <w:rPr>
          <w:sz w:val="20"/>
          <w:lang w:val="en-GB"/>
        </w:rPr>
        <w:t xml:space="preserve">) </w:t>
      </w:r>
      <w:r w:rsidR="004858B4" w:rsidRPr="003473F2">
        <w:rPr>
          <w:sz w:val="20"/>
          <w:lang w:val="en-GB"/>
        </w:rPr>
        <w:t xml:space="preserve">said </w:t>
      </w:r>
      <w:r w:rsidR="00354E3C" w:rsidRPr="003473F2">
        <w:rPr>
          <w:sz w:val="20"/>
          <w:lang w:val="en-GB"/>
        </w:rPr>
        <w:t>that</w:t>
      </w:r>
      <w:r w:rsidR="004858B4" w:rsidRPr="003473F2">
        <w:rPr>
          <w:sz w:val="20"/>
          <w:lang w:val="en-GB"/>
        </w:rPr>
        <w:t xml:space="preserve"> the Ministry of the Interior and the Ministry of Defence</w:t>
      </w:r>
      <w:r w:rsidRPr="003473F2">
        <w:rPr>
          <w:sz w:val="20"/>
          <w:lang w:val="en-GB"/>
        </w:rPr>
        <w:t xml:space="preserve"> </w:t>
      </w:r>
      <w:r w:rsidR="004858B4" w:rsidRPr="003473F2">
        <w:rPr>
          <w:sz w:val="20"/>
          <w:lang w:val="en-GB"/>
        </w:rPr>
        <w:t>were working on a regulation to restrict the use, carriage and acquisition of arms. Minors were not authorized in any circumstance to bear arms but children did make their own weapons by hand or acquired them on the black market. A major awareness campaign had been conducted on that issue. Arms had been confiscated and destroyed in public in the presence of the media</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41.</w:t>
      </w:r>
      <w:r w:rsidRPr="003473F2">
        <w:rPr>
          <w:sz w:val="20"/>
          <w:lang w:val="en-GB"/>
        </w:rPr>
        <w:tab/>
      </w:r>
      <w:r w:rsidR="00326383" w:rsidRPr="000A4107">
        <w:rPr>
          <w:b/>
          <w:bCs/>
          <w:sz w:val="20"/>
          <w:lang w:val="en-GB"/>
        </w:rPr>
        <w:t xml:space="preserve">Ms. </w:t>
      </w:r>
      <w:r w:rsidR="000A4107" w:rsidRPr="000A4107">
        <w:rPr>
          <w:b/>
          <w:bCs/>
          <w:sz w:val="20"/>
          <w:lang w:val="en-GB"/>
        </w:rPr>
        <w:t>Ortiz</w:t>
      </w:r>
      <w:r w:rsidRPr="003473F2">
        <w:rPr>
          <w:sz w:val="20"/>
          <w:lang w:val="en-GB"/>
        </w:rPr>
        <w:t xml:space="preserve"> </w:t>
      </w:r>
      <w:r w:rsidR="004858B4" w:rsidRPr="003473F2">
        <w:rPr>
          <w:sz w:val="20"/>
          <w:lang w:val="en-GB"/>
        </w:rPr>
        <w:t xml:space="preserve">said that the fruitful dialogue with the delegation had provided a better understanding of the efforts being made by </w:t>
      </w:r>
      <w:smartTag w:uri="urn:schemas-microsoft-com:office:smarttags" w:element="place">
        <w:smartTag w:uri="urn:schemas-microsoft-com:office:smarttags" w:element="country-region">
          <w:r w:rsidR="004858B4" w:rsidRPr="003473F2">
            <w:rPr>
              <w:sz w:val="20"/>
              <w:lang w:val="en-GB"/>
            </w:rPr>
            <w:t>Guatemala</w:t>
          </w:r>
        </w:smartTag>
      </w:smartTag>
      <w:r w:rsidR="004858B4" w:rsidRPr="003473F2">
        <w:rPr>
          <w:sz w:val="20"/>
          <w:lang w:val="en-GB"/>
        </w:rPr>
        <w:t xml:space="preserve"> to ensure better implementation of the rights of the child, especially with regard to the two optional protocols to the Convention. She thanked the delegation for its frank and detailed replies</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42.</w:t>
      </w:r>
      <w:r w:rsidRPr="003473F2">
        <w:rPr>
          <w:sz w:val="20"/>
          <w:lang w:val="en-GB"/>
        </w:rPr>
        <w:tab/>
      </w:r>
      <w:r w:rsidR="004858B4" w:rsidRPr="003473F2">
        <w:rPr>
          <w:sz w:val="20"/>
          <w:lang w:val="en-GB"/>
        </w:rPr>
        <w:t>The Committee noted the many lessons, seminars and training courses</w:t>
      </w:r>
      <w:r w:rsidRPr="003473F2">
        <w:rPr>
          <w:sz w:val="20"/>
          <w:lang w:val="en-GB"/>
        </w:rPr>
        <w:t xml:space="preserve"> </w:t>
      </w:r>
      <w:r w:rsidR="004858B4" w:rsidRPr="003473F2">
        <w:rPr>
          <w:sz w:val="20"/>
          <w:lang w:val="en-GB"/>
        </w:rPr>
        <w:t xml:space="preserve">held to disseminate the provisions of the Convention and its </w:t>
      </w:r>
      <w:r w:rsidR="00354E3C" w:rsidRPr="003473F2">
        <w:rPr>
          <w:sz w:val="20"/>
          <w:lang w:val="en-GB"/>
        </w:rPr>
        <w:t>protocols</w:t>
      </w:r>
      <w:r w:rsidR="004858B4" w:rsidRPr="003473F2">
        <w:rPr>
          <w:sz w:val="20"/>
          <w:lang w:val="en-GB"/>
        </w:rPr>
        <w:t xml:space="preserve"> but </w:t>
      </w:r>
      <w:r w:rsidR="00354E3C" w:rsidRPr="003473F2">
        <w:rPr>
          <w:sz w:val="20"/>
          <w:lang w:val="en-GB"/>
        </w:rPr>
        <w:t>nonetheless</w:t>
      </w:r>
      <w:r w:rsidR="004858B4" w:rsidRPr="003473F2">
        <w:rPr>
          <w:sz w:val="20"/>
          <w:lang w:val="en-GB"/>
        </w:rPr>
        <w:t xml:space="preserve"> encouraged the State </w:t>
      </w:r>
      <w:r w:rsidR="00772DD9" w:rsidRPr="003473F2">
        <w:rPr>
          <w:sz w:val="20"/>
          <w:lang w:val="en-GB"/>
        </w:rPr>
        <w:t xml:space="preserve">party </w:t>
      </w:r>
      <w:r w:rsidR="004858B4" w:rsidRPr="003473F2">
        <w:rPr>
          <w:sz w:val="20"/>
          <w:lang w:val="en-GB"/>
        </w:rPr>
        <w:t xml:space="preserve">to establish on-going training and dissemination systems. It welcomed the </w:t>
      </w:r>
      <w:r w:rsidR="00354E3C" w:rsidRPr="003473F2">
        <w:rPr>
          <w:sz w:val="20"/>
          <w:lang w:val="en-GB"/>
        </w:rPr>
        <w:t>ratification</w:t>
      </w:r>
      <w:r w:rsidR="004858B4" w:rsidRPr="003473F2">
        <w:rPr>
          <w:sz w:val="20"/>
          <w:lang w:val="en-GB"/>
        </w:rPr>
        <w:t xml:space="preserve"> of the Hague Convention on Protection of Children and Cooperation in respect of Intercountry Adoption</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43.</w:t>
      </w:r>
      <w:r w:rsidRPr="003473F2">
        <w:rPr>
          <w:sz w:val="20"/>
          <w:lang w:val="en-GB"/>
        </w:rPr>
        <w:tab/>
      </w:r>
      <w:r w:rsidR="004858B4" w:rsidRPr="003473F2">
        <w:rPr>
          <w:sz w:val="20"/>
          <w:lang w:val="en-GB"/>
        </w:rPr>
        <w:t xml:space="preserve">By contrast, data collection was a problem. It </w:t>
      </w:r>
      <w:r w:rsidR="00354E3C" w:rsidRPr="003473F2">
        <w:rPr>
          <w:sz w:val="20"/>
          <w:lang w:val="en-GB"/>
        </w:rPr>
        <w:t>should</w:t>
      </w:r>
      <w:r w:rsidR="004858B4" w:rsidRPr="003473F2">
        <w:rPr>
          <w:sz w:val="20"/>
          <w:lang w:val="en-GB"/>
        </w:rPr>
        <w:t xml:space="preserve"> be noted that it was important to have adequate statistical indicators so as to better assess and </w:t>
      </w:r>
      <w:r w:rsidR="00354E3C" w:rsidRPr="003473F2">
        <w:rPr>
          <w:sz w:val="20"/>
          <w:lang w:val="en-GB"/>
        </w:rPr>
        <w:t>monitor</w:t>
      </w:r>
      <w:r w:rsidR="004858B4" w:rsidRPr="003473F2">
        <w:rPr>
          <w:sz w:val="20"/>
          <w:lang w:val="en-GB"/>
        </w:rPr>
        <w:t xml:space="preserve"> the implementation of the two protocols. The process of report-writing was also an opportunity to bring the relevant governmental bodies and non-governmental organizations</w:t>
      </w:r>
      <w:r w:rsidR="00E46509" w:rsidRPr="003473F2">
        <w:rPr>
          <w:sz w:val="20"/>
          <w:lang w:val="en-GB"/>
        </w:rPr>
        <w:t xml:space="preserve"> </w:t>
      </w:r>
      <w:r w:rsidR="004858B4" w:rsidRPr="003473F2">
        <w:rPr>
          <w:sz w:val="20"/>
          <w:lang w:val="en-GB"/>
        </w:rPr>
        <w:t>together to discuss the progress made in implementing the Convention</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44.</w:t>
      </w:r>
      <w:r w:rsidRPr="003473F2">
        <w:rPr>
          <w:sz w:val="20"/>
          <w:lang w:val="en-GB"/>
        </w:rPr>
        <w:tab/>
      </w:r>
      <w:r w:rsidR="004858B4" w:rsidRPr="003473F2">
        <w:rPr>
          <w:sz w:val="20"/>
          <w:lang w:val="en-GB"/>
        </w:rPr>
        <w:t xml:space="preserve">The Committee welcomed the adoption of new laws by the State party but recalled that they should be accompanied by measures of implementation and that adequate budgets </w:t>
      </w:r>
      <w:r w:rsidR="00772DD9" w:rsidRPr="003473F2">
        <w:rPr>
          <w:sz w:val="20"/>
          <w:lang w:val="en-GB"/>
        </w:rPr>
        <w:t xml:space="preserve">should </w:t>
      </w:r>
      <w:r w:rsidR="004858B4" w:rsidRPr="003473F2">
        <w:rPr>
          <w:sz w:val="20"/>
          <w:lang w:val="en-GB"/>
        </w:rPr>
        <w:t xml:space="preserve">be allocated to implement them. It also asked the State party to accelerate the process of </w:t>
      </w:r>
      <w:r w:rsidR="004E3B86" w:rsidRPr="003473F2">
        <w:rPr>
          <w:sz w:val="20"/>
          <w:lang w:val="en-GB"/>
        </w:rPr>
        <w:t>criminalizing</w:t>
      </w:r>
      <w:r w:rsidR="00E46509" w:rsidRPr="003473F2">
        <w:rPr>
          <w:sz w:val="20"/>
          <w:lang w:val="en-GB"/>
        </w:rPr>
        <w:t xml:space="preserve"> </w:t>
      </w:r>
      <w:r w:rsidR="004858B4" w:rsidRPr="003473F2">
        <w:rPr>
          <w:sz w:val="20"/>
          <w:lang w:val="en-GB"/>
        </w:rPr>
        <w:t xml:space="preserve">a number of violations and offences which </w:t>
      </w:r>
      <w:r w:rsidR="004E3B86" w:rsidRPr="003473F2">
        <w:rPr>
          <w:sz w:val="20"/>
          <w:lang w:val="en-GB"/>
        </w:rPr>
        <w:t>still did not appear in the Guatemalan Penal Code</w:t>
      </w:r>
      <w:r w:rsidRPr="003473F2">
        <w:rPr>
          <w:sz w:val="20"/>
          <w:lang w:val="en-GB"/>
        </w:rPr>
        <w:t xml:space="preserve">. </w:t>
      </w:r>
      <w:r w:rsidR="004E3B86" w:rsidRPr="003473F2">
        <w:rPr>
          <w:sz w:val="20"/>
          <w:lang w:val="en-GB"/>
        </w:rPr>
        <w:t xml:space="preserve">Indeed, the two protocols could not be properly implemented until national law punished the offences </w:t>
      </w:r>
      <w:r w:rsidR="003A241A" w:rsidRPr="003473F2">
        <w:rPr>
          <w:sz w:val="20"/>
          <w:lang w:val="en-GB"/>
        </w:rPr>
        <w:t>described</w:t>
      </w:r>
      <w:r w:rsidR="004E3B86" w:rsidRPr="003473F2">
        <w:rPr>
          <w:sz w:val="20"/>
          <w:lang w:val="en-GB"/>
        </w:rPr>
        <w:t xml:space="preserve"> in them</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45.</w:t>
      </w:r>
      <w:r w:rsidRPr="003473F2">
        <w:rPr>
          <w:sz w:val="20"/>
          <w:lang w:val="en-GB"/>
        </w:rPr>
        <w:tab/>
      </w:r>
      <w:r w:rsidR="004E3B86" w:rsidRPr="003473F2">
        <w:rPr>
          <w:sz w:val="20"/>
          <w:lang w:val="en-GB"/>
        </w:rPr>
        <w:t xml:space="preserve">The Committee supported the forthcoming adoption of the bill on adoption currently undergoing scrutiny. The best interest of the child had to prevail and intercountry </w:t>
      </w:r>
      <w:r w:rsidR="00354E3C" w:rsidRPr="003473F2">
        <w:rPr>
          <w:sz w:val="20"/>
          <w:lang w:val="en-GB"/>
        </w:rPr>
        <w:t>adoption</w:t>
      </w:r>
      <w:r w:rsidR="004E3B86" w:rsidRPr="003473F2">
        <w:rPr>
          <w:sz w:val="20"/>
          <w:lang w:val="en-GB"/>
        </w:rPr>
        <w:t xml:space="preserve"> had to remain a solution of last resort</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46.</w:t>
      </w:r>
      <w:r w:rsidRPr="003473F2">
        <w:rPr>
          <w:sz w:val="20"/>
          <w:lang w:val="en-GB"/>
        </w:rPr>
        <w:tab/>
      </w:r>
      <w:r w:rsidR="00326383" w:rsidRPr="000A4107">
        <w:rPr>
          <w:b/>
          <w:bCs/>
          <w:sz w:val="20"/>
          <w:lang w:val="en-GB"/>
        </w:rPr>
        <w:t xml:space="preserve">Mr. </w:t>
      </w:r>
      <w:r w:rsidR="000A4107" w:rsidRPr="000A4107">
        <w:rPr>
          <w:b/>
          <w:bCs/>
          <w:sz w:val="20"/>
          <w:lang w:val="en-GB"/>
        </w:rPr>
        <w:t>Filali</w:t>
      </w:r>
      <w:r w:rsidRPr="003473F2">
        <w:rPr>
          <w:sz w:val="20"/>
          <w:lang w:val="en-GB"/>
        </w:rPr>
        <w:t xml:space="preserve"> </w:t>
      </w:r>
      <w:r w:rsidR="004E3B86" w:rsidRPr="003473F2">
        <w:rPr>
          <w:sz w:val="20"/>
          <w:lang w:val="en-GB"/>
        </w:rPr>
        <w:t>was of the view that the dialogue with the delegation had been constructive, frank and direct and particularly welcomed the fact that the State party had reformed its Penal Code and amended some of the definitions it</w:t>
      </w:r>
      <w:r w:rsidR="00772DD9" w:rsidRPr="003473F2">
        <w:rPr>
          <w:sz w:val="20"/>
          <w:lang w:val="en-GB"/>
        </w:rPr>
        <w:t xml:space="preserve"> contained</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47.</w:t>
      </w:r>
      <w:r w:rsidRPr="003473F2">
        <w:rPr>
          <w:sz w:val="20"/>
          <w:lang w:val="en-GB"/>
        </w:rPr>
        <w:tab/>
      </w:r>
      <w:r w:rsidR="00326383" w:rsidRPr="000A4107">
        <w:rPr>
          <w:b/>
          <w:bCs/>
          <w:sz w:val="20"/>
          <w:lang w:val="en-GB"/>
        </w:rPr>
        <w:t xml:space="preserve">Mr. </w:t>
      </w:r>
      <w:r w:rsidR="000A4107" w:rsidRPr="000A4107">
        <w:rPr>
          <w:b/>
          <w:bCs/>
          <w:sz w:val="20"/>
          <w:lang w:val="en-GB"/>
        </w:rPr>
        <w:t>Zermatten</w:t>
      </w:r>
      <w:r w:rsidRPr="003473F2">
        <w:rPr>
          <w:sz w:val="20"/>
          <w:lang w:val="en-GB"/>
        </w:rPr>
        <w:t xml:space="preserve"> </w:t>
      </w:r>
      <w:r w:rsidR="004E3B86" w:rsidRPr="003473F2">
        <w:rPr>
          <w:sz w:val="20"/>
          <w:lang w:val="en-GB"/>
        </w:rPr>
        <w:t xml:space="preserve">welcomed the efforts made to ratify the Rome Statute of the International Criminal Court but was of the view that the recruitment of children into the armed forces </w:t>
      </w:r>
      <w:r w:rsidR="00772DD9" w:rsidRPr="003473F2">
        <w:rPr>
          <w:sz w:val="20"/>
          <w:lang w:val="en-GB"/>
        </w:rPr>
        <w:t>should</w:t>
      </w:r>
      <w:r w:rsidR="004E3B86" w:rsidRPr="003473F2">
        <w:rPr>
          <w:sz w:val="20"/>
          <w:lang w:val="en-GB"/>
        </w:rPr>
        <w:t xml:space="preserve"> be clearly </w:t>
      </w:r>
      <w:r w:rsidR="00CC6CAC" w:rsidRPr="003473F2">
        <w:rPr>
          <w:sz w:val="20"/>
          <w:lang w:val="en-GB"/>
        </w:rPr>
        <w:t>defined</w:t>
      </w:r>
      <w:r w:rsidR="004E3B86" w:rsidRPr="003473F2">
        <w:rPr>
          <w:sz w:val="20"/>
          <w:lang w:val="en-GB"/>
        </w:rPr>
        <w:t xml:space="preserve"> as a</w:t>
      </w:r>
      <w:r w:rsidR="00CC6CAC" w:rsidRPr="003473F2">
        <w:rPr>
          <w:sz w:val="20"/>
          <w:lang w:val="en-GB"/>
        </w:rPr>
        <w:t>n autonomous crime</w:t>
      </w:r>
      <w:r w:rsidR="004E3B86" w:rsidRPr="003473F2">
        <w:rPr>
          <w:sz w:val="20"/>
          <w:lang w:val="en-GB"/>
        </w:rPr>
        <w:t xml:space="preserve"> in the Penal Code</w:t>
      </w:r>
      <w:r w:rsidRPr="003473F2">
        <w:rPr>
          <w:sz w:val="20"/>
          <w:lang w:val="en-GB"/>
        </w:rPr>
        <w:t xml:space="preserve">. </w:t>
      </w:r>
      <w:r w:rsidR="00CC6CAC" w:rsidRPr="003473F2">
        <w:rPr>
          <w:sz w:val="20"/>
          <w:lang w:val="en-GB"/>
        </w:rPr>
        <w:t xml:space="preserve">The </w:t>
      </w:r>
      <w:r w:rsidRPr="003473F2">
        <w:rPr>
          <w:sz w:val="20"/>
          <w:lang w:val="en-GB"/>
        </w:rPr>
        <w:t xml:space="preserve">initiative </w:t>
      </w:r>
      <w:r w:rsidR="00CC6CAC" w:rsidRPr="003473F2">
        <w:rPr>
          <w:sz w:val="20"/>
          <w:lang w:val="en-GB"/>
        </w:rPr>
        <w:t xml:space="preserve">taken by the State party to find a </w:t>
      </w:r>
      <w:r w:rsidR="00354E3C" w:rsidRPr="003473F2">
        <w:rPr>
          <w:sz w:val="20"/>
          <w:lang w:val="en-GB"/>
        </w:rPr>
        <w:t>transnational</w:t>
      </w:r>
      <w:r w:rsidR="00CC6CAC" w:rsidRPr="003473F2">
        <w:rPr>
          <w:sz w:val="20"/>
          <w:lang w:val="en-GB"/>
        </w:rPr>
        <w:t xml:space="preserve"> solution in conjunction with neighbouring countries to the issue of armed gangs which recruit</w:t>
      </w:r>
      <w:r w:rsidR="00772DD9" w:rsidRPr="003473F2">
        <w:rPr>
          <w:sz w:val="20"/>
          <w:lang w:val="en-GB"/>
        </w:rPr>
        <w:t>ed</w:t>
      </w:r>
      <w:r w:rsidR="00CC6CAC" w:rsidRPr="003473F2">
        <w:rPr>
          <w:sz w:val="20"/>
          <w:lang w:val="en-GB"/>
        </w:rPr>
        <w:t xml:space="preserve"> children was to be welcomed. It was also </w:t>
      </w:r>
      <w:r w:rsidR="00354E3C" w:rsidRPr="003473F2">
        <w:rPr>
          <w:sz w:val="20"/>
          <w:lang w:val="en-GB"/>
        </w:rPr>
        <w:t>important</w:t>
      </w:r>
      <w:r w:rsidR="00CC6CAC" w:rsidRPr="003473F2">
        <w:rPr>
          <w:sz w:val="20"/>
          <w:lang w:val="en-GB"/>
        </w:rPr>
        <w:t xml:space="preserve"> for the Optional Protocol on the involvement of children in armed conflict</w:t>
      </w:r>
      <w:r w:rsidRPr="003473F2">
        <w:rPr>
          <w:sz w:val="20"/>
          <w:lang w:val="en-GB"/>
        </w:rPr>
        <w:t xml:space="preserve"> </w:t>
      </w:r>
      <w:r w:rsidR="00772DD9" w:rsidRPr="003473F2">
        <w:rPr>
          <w:sz w:val="20"/>
          <w:lang w:val="en-GB"/>
        </w:rPr>
        <w:t xml:space="preserve">to be </w:t>
      </w:r>
      <w:r w:rsidR="00CC6CAC" w:rsidRPr="003473F2">
        <w:rPr>
          <w:sz w:val="20"/>
          <w:lang w:val="en-GB"/>
        </w:rPr>
        <w:t>extensively disseminated not only among military personnel but among young people as well</w:t>
      </w:r>
      <w:r w:rsidRPr="003473F2">
        <w:rPr>
          <w:sz w:val="20"/>
          <w:lang w:val="en-GB"/>
        </w:rPr>
        <w:t xml:space="preserve">. </w:t>
      </w:r>
    </w:p>
    <w:p w:rsidR="00AE2CCE" w:rsidRPr="003473F2" w:rsidRDefault="00AE2CCE" w:rsidP="00E257BC">
      <w:pPr>
        <w:spacing w:after="240"/>
        <w:ind w:left="1080" w:right="1119"/>
        <w:jc w:val="both"/>
        <w:rPr>
          <w:sz w:val="20"/>
          <w:lang w:val="en-GB"/>
        </w:rPr>
      </w:pPr>
      <w:r w:rsidRPr="003473F2">
        <w:rPr>
          <w:sz w:val="20"/>
          <w:lang w:val="en-GB"/>
        </w:rPr>
        <w:t>48.</w:t>
      </w:r>
      <w:r w:rsidRPr="003473F2">
        <w:rPr>
          <w:sz w:val="20"/>
          <w:lang w:val="en-GB"/>
        </w:rPr>
        <w:tab/>
        <w:t xml:space="preserve">Guatemala </w:t>
      </w:r>
      <w:r w:rsidR="00CC6CAC" w:rsidRPr="003473F2">
        <w:rPr>
          <w:sz w:val="20"/>
          <w:lang w:val="en-GB"/>
        </w:rPr>
        <w:t xml:space="preserve">had to </w:t>
      </w:r>
      <w:r w:rsidR="00772DD9" w:rsidRPr="003473F2">
        <w:rPr>
          <w:sz w:val="20"/>
          <w:lang w:val="en-GB"/>
        </w:rPr>
        <w:t>bring</w:t>
      </w:r>
      <w:r w:rsidR="008F11FC" w:rsidRPr="003473F2">
        <w:rPr>
          <w:sz w:val="20"/>
          <w:lang w:val="en-GB"/>
        </w:rPr>
        <w:t xml:space="preserve"> past events </w:t>
      </w:r>
      <w:r w:rsidR="00772DD9" w:rsidRPr="003473F2">
        <w:rPr>
          <w:sz w:val="20"/>
          <w:lang w:val="en-GB"/>
        </w:rPr>
        <w:t xml:space="preserve">fully into the open </w:t>
      </w:r>
      <w:r w:rsidR="008F11FC" w:rsidRPr="003473F2">
        <w:rPr>
          <w:sz w:val="20"/>
          <w:lang w:val="en-GB"/>
        </w:rPr>
        <w:t>and owed it to the child victims, who were now adults, to provide rehabilitation, reintegration and compensation as provided for in the law adopted under the peace agreements.</w:t>
      </w:r>
      <w:r w:rsidRPr="003473F2">
        <w:rPr>
          <w:sz w:val="20"/>
          <w:lang w:val="en-GB"/>
        </w:rPr>
        <w:t xml:space="preserve"> </w:t>
      </w:r>
      <w:r w:rsidR="008F11FC" w:rsidRPr="003473F2">
        <w:rPr>
          <w:sz w:val="20"/>
          <w:lang w:val="en-GB"/>
        </w:rPr>
        <w:t>Similarly, every effort had to be made to trace those responsible and combat impunity</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49.</w:t>
      </w:r>
      <w:r w:rsidRPr="003473F2">
        <w:rPr>
          <w:sz w:val="20"/>
          <w:lang w:val="en-GB"/>
        </w:rPr>
        <w:tab/>
      </w:r>
      <w:r w:rsidR="00326383" w:rsidRPr="000A4107">
        <w:rPr>
          <w:b/>
          <w:bCs/>
          <w:sz w:val="20"/>
          <w:lang w:val="en-GB"/>
        </w:rPr>
        <w:t xml:space="preserve">Mr. </w:t>
      </w:r>
      <w:r w:rsidR="000A4107" w:rsidRPr="000A4107">
        <w:rPr>
          <w:b/>
          <w:bCs/>
          <w:sz w:val="20"/>
          <w:lang w:val="en-GB"/>
        </w:rPr>
        <w:t>Ramiro Martínez</w:t>
      </w:r>
      <w:r w:rsidRPr="003473F2">
        <w:rPr>
          <w:sz w:val="20"/>
          <w:lang w:val="en-GB"/>
        </w:rPr>
        <w:t xml:space="preserve"> (</w:t>
      </w:r>
      <w:smartTag w:uri="urn:schemas-microsoft-com:office:smarttags" w:element="country-region">
        <w:r w:rsidRPr="003473F2">
          <w:rPr>
            <w:sz w:val="20"/>
            <w:lang w:val="en-GB"/>
          </w:rPr>
          <w:t>Guatemala</w:t>
        </w:r>
      </w:smartTag>
      <w:r w:rsidRPr="003473F2">
        <w:rPr>
          <w:sz w:val="20"/>
          <w:lang w:val="en-GB"/>
        </w:rPr>
        <w:t xml:space="preserve">) </w:t>
      </w:r>
      <w:r w:rsidR="008F11FC" w:rsidRPr="003473F2">
        <w:rPr>
          <w:sz w:val="20"/>
          <w:lang w:val="en-GB"/>
        </w:rPr>
        <w:t xml:space="preserve">said that </w:t>
      </w:r>
      <w:smartTag w:uri="urn:schemas-microsoft-com:office:smarttags" w:element="place">
        <w:smartTag w:uri="urn:schemas-microsoft-com:office:smarttags" w:element="country-region">
          <w:r w:rsidR="008F11FC" w:rsidRPr="003473F2">
            <w:rPr>
              <w:sz w:val="20"/>
              <w:lang w:val="en-GB"/>
            </w:rPr>
            <w:t>Guatemala</w:t>
          </w:r>
        </w:smartTag>
      </w:smartTag>
      <w:r w:rsidR="008F11FC" w:rsidRPr="003473F2">
        <w:rPr>
          <w:sz w:val="20"/>
          <w:lang w:val="en-GB"/>
        </w:rPr>
        <w:t xml:space="preserve"> was fully aware of the long road ahead but had set itself the target of establishing a new legal institutional framework appropriate for the workings of a genuine </w:t>
      </w:r>
      <w:r w:rsidR="00354E3C" w:rsidRPr="003473F2">
        <w:rPr>
          <w:sz w:val="20"/>
          <w:lang w:val="en-GB"/>
        </w:rPr>
        <w:t>democratic</w:t>
      </w:r>
      <w:r w:rsidR="008F11FC" w:rsidRPr="003473F2">
        <w:rPr>
          <w:sz w:val="20"/>
          <w:lang w:val="en-GB"/>
        </w:rPr>
        <w:t xml:space="preserve"> State</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50.</w:t>
      </w:r>
      <w:r w:rsidRPr="003473F2">
        <w:rPr>
          <w:sz w:val="20"/>
          <w:lang w:val="en-GB"/>
        </w:rPr>
        <w:tab/>
      </w:r>
      <w:r w:rsidR="008F11FC" w:rsidRPr="003473F2">
        <w:rPr>
          <w:sz w:val="20"/>
          <w:lang w:val="en-GB"/>
        </w:rPr>
        <w:t xml:space="preserve">The new Government which would take office in January would therefore have to observe the commitments incumbent on </w:t>
      </w:r>
      <w:smartTag w:uri="urn:schemas-microsoft-com:office:smarttags" w:element="place">
        <w:smartTag w:uri="urn:schemas-microsoft-com:office:smarttags" w:element="country-region">
          <w:r w:rsidR="008F11FC" w:rsidRPr="003473F2">
            <w:rPr>
              <w:sz w:val="20"/>
              <w:lang w:val="en-GB"/>
            </w:rPr>
            <w:t>Guatemala</w:t>
          </w:r>
        </w:smartTag>
      </w:smartTag>
      <w:r w:rsidR="008F11FC" w:rsidRPr="003473F2">
        <w:rPr>
          <w:sz w:val="20"/>
          <w:lang w:val="en-GB"/>
        </w:rPr>
        <w:t xml:space="preserve"> under the many conventions to which it was party. One positive point was that civil society now had a good structure and was working with the Government in many fields</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51.</w:t>
      </w:r>
      <w:r w:rsidRPr="003473F2">
        <w:rPr>
          <w:sz w:val="20"/>
          <w:lang w:val="en-GB"/>
        </w:rPr>
        <w:tab/>
      </w:r>
      <w:r w:rsidR="008F11FC" w:rsidRPr="003473F2">
        <w:rPr>
          <w:sz w:val="20"/>
          <w:lang w:val="en-GB"/>
        </w:rPr>
        <w:t xml:space="preserve">The Committee’s preliminary recommendations on matters such as training, the dissemination of the provisions of the protocols, statistics, changes to the law, were as many challenges as </w:t>
      </w:r>
      <w:smartTag w:uri="urn:schemas-microsoft-com:office:smarttags" w:element="place">
        <w:smartTag w:uri="urn:schemas-microsoft-com:office:smarttags" w:element="country-region">
          <w:r w:rsidR="008F11FC" w:rsidRPr="003473F2">
            <w:rPr>
              <w:sz w:val="20"/>
              <w:lang w:val="en-GB"/>
            </w:rPr>
            <w:t>Guatemala</w:t>
          </w:r>
        </w:smartTag>
      </w:smartTag>
      <w:r w:rsidR="008F11FC" w:rsidRPr="003473F2">
        <w:rPr>
          <w:sz w:val="20"/>
          <w:lang w:val="en-GB"/>
        </w:rPr>
        <w:t xml:space="preserve"> could face. Despite the budgetary, institutional and legal constraints, the authorities were making every effort to </w:t>
      </w:r>
      <w:r w:rsidR="00354E3C" w:rsidRPr="003473F2">
        <w:rPr>
          <w:sz w:val="20"/>
          <w:lang w:val="en-GB"/>
        </w:rPr>
        <w:t>improve</w:t>
      </w:r>
      <w:r w:rsidR="008F11FC" w:rsidRPr="003473F2">
        <w:rPr>
          <w:sz w:val="20"/>
          <w:lang w:val="en-GB"/>
        </w:rPr>
        <w:t xml:space="preserve"> the population’s living conditions and to </w:t>
      </w:r>
      <w:r w:rsidR="00772DD9" w:rsidRPr="003473F2">
        <w:rPr>
          <w:sz w:val="20"/>
          <w:lang w:val="en-GB"/>
        </w:rPr>
        <w:t>honour</w:t>
      </w:r>
      <w:r w:rsidR="008F11FC" w:rsidRPr="003473F2">
        <w:rPr>
          <w:sz w:val="20"/>
          <w:lang w:val="en-GB"/>
        </w:rPr>
        <w:t xml:space="preserve"> the country’s international commitments</w:t>
      </w:r>
      <w:r w:rsidRPr="003473F2">
        <w:rPr>
          <w:sz w:val="20"/>
          <w:lang w:val="en-GB"/>
        </w:rPr>
        <w:t>.</w:t>
      </w:r>
    </w:p>
    <w:p w:rsidR="00AE2CCE" w:rsidRPr="003473F2" w:rsidRDefault="00AE2CCE" w:rsidP="00E257BC">
      <w:pPr>
        <w:spacing w:after="240"/>
        <w:ind w:left="1080" w:right="1119"/>
        <w:jc w:val="both"/>
        <w:rPr>
          <w:sz w:val="20"/>
          <w:lang w:val="en-GB"/>
        </w:rPr>
      </w:pPr>
      <w:r w:rsidRPr="003473F2">
        <w:rPr>
          <w:sz w:val="20"/>
          <w:lang w:val="en-GB"/>
        </w:rPr>
        <w:t>52.</w:t>
      </w:r>
      <w:r w:rsidRPr="003473F2">
        <w:rPr>
          <w:sz w:val="20"/>
          <w:lang w:val="en-GB"/>
        </w:rPr>
        <w:tab/>
      </w:r>
      <w:r w:rsidR="008F11FC" w:rsidRPr="000A4107">
        <w:rPr>
          <w:b/>
          <w:bCs/>
          <w:sz w:val="20"/>
          <w:lang w:val="en-GB"/>
        </w:rPr>
        <w:t>The</w:t>
      </w:r>
      <w:r w:rsidRPr="000A4107">
        <w:rPr>
          <w:b/>
          <w:bCs/>
          <w:sz w:val="20"/>
          <w:lang w:val="en-GB"/>
        </w:rPr>
        <w:t xml:space="preserve"> </w:t>
      </w:r>
      <w:r w:rsidR="000A4107" w:rsidRPr="000A4107">
        <w:rPr>
          <w:b/>
          <w:bCs/>
          <w:sz w:val="20"/>
          <w:lang w:val="en-GB"/>
        </w:rPr>
        <w:t>Chairperson</w:t>
      </w:r>
      <w:r w:rsidRPr="003473F2">
        <w:rPr>
          <w:sz w:val="20"/>
          <w:lang w:val="en-GB"/>
        </w:rPr>
        <w:t xml:space="preserve"> </w:t>
      </w:r>
      <w:r w:rsidR="008F11FC" w:rsidRPr="003473F2">
        <w:rPr>
          <w:sz w:val="20"/>
          <w:lang w:val="en-GB"/>
        </w:rPr>
        <w:t xml:space="preserve">asked the delegation to report </w:t>
      </w:r>
      <w:r w:rsidR="00772DD9" w:rsidRPr="003473F2">
        <w:rPr>
          <w:sz w:val="20"/>
          <w:lang w:val="en-GB"/>
        </w:rPr>
        <w:t xml:space="preserve">back </w:t>
      </w:r>
      <w:r w:rsidR="008F11FC" w:rsidRPr="003473F2">
        <w:rPr>
          <w:sz w:val="20"/>
          <w:lang w:val="en-GB"/>
        </w:rPr>
        <w:t xml:space="preserve">on its dialogue with the Committee upon its return to </w:t>
      </w:r>
      <w:smartTag w:uri="urn:schemas-microsoft-com:office:smarttags" w:element="place">
        <w:smartTag w:uri="urn:schemas-microsoft-com:office:smarttags" w:element="country-region">
          <w:r w:rsidR="008F11FC" w:rsidRPr="003473F2">
            <w:rPr>
              <w:sz w:val="20"/>
              <w:lang w:val="en-GB"/>
            </w:rPr>
            <w:t>Guatemala</w:t>
          </w:r>
        </w:smartTag>
      </w:smartTag>
      <w:r w:rsidR="008F11FC" w:rsidRPr="003473F2">
        <w:rPr>
          <w:sz w:val="20"/>
          <w:lang w:val="en-GB"/>
        </w:rPr>
        <w:t xml:space="preserve"> and to disseminate the Committee’s concluding observations among all relevant sectors, including Parliament</w:t>
      </w:r>
      <w:r w:rsidRPr="003473F2">
        <w:rPr>
          <w:sz w:val="20"/>
          <w:lang w:val="en-GB"/>
        </w:rPr>
        <w:t>.</w:t>
      </w:r>
    </w:p>
    <w:p w:rsidR="00AE2CCE" w:rsidRPr="003473F2" w:rsidRDefault="008F11FC" w:rsidP="00E257BC">
      <w:pPr>
        <w:spacing w:after="240"/>
        <w:ind w:left="1080" w:right="1119"/>
        <w:jc w:val="both"/>
        <w:rPr>
          <w:i/>
          <w:iCs/>
          <w:sz w:val="20"/>
          <w:lang w:val="en-GB"/>
        </w:rPr>
      </w:pPr>
      <w:r w:rsidRPr="003473F2">
        <w:rPr>
          <w:i/>
          <w:iCs/>
          <w:sz w:val="20"/>
          <w:lang w:val="en-GB"/>
        </w:rPr>
        <w:t xml:space="preserve">The meeting rose at </w:t>
      </w:r>
      <w:smartTag w:uri="urn:schemas-microsoft-com:office:smarttags" w:element="time">
        <w:smartTagPr>
          <w:attr w:name="Minute" w:val="25"/>
          <w:attr w:name="Hour" w:val="17"/>
        </w:smartTagPr>
        <w:r w:rsidRPr="003473F2">
          <w:rPr>
            <w:i/>
            <w:iCs/>
            <w:sz w:val="20"/>
            <w:lang w:val="en-GB"/>
          </w:rPr>
          <w:t>5.25</w:t>
        </w:r>
        <w:r w:rsidR="00AE2CCE" w:rsidRPr="003473F2">
          <w:rPr>
            <w:i/>
            <w:iCs/>
            <w:sz w:val="20"/>
            <w:lang w:val="en-GB"/>
          </w:rPr>
          <w:t xml:space="preserve"> </w:t>
        </w:r>
        <w:r w:rsidRPr="003473F2">
          <w:rPr>
            <w:i/>
            <w:iCs/>
            <w:sz w:val="20"/>
            <w:lang w:val="en-GB"/>
          </w:rPr>
          <w:t>p.m</w:t>
        </w:r>
        <w:r w:rsidR="00AE2CCE" w:rsidRPr="003473F2">
          <w:rPr>
            <w:i/>
            <w:iCs/>
            <w:sz w:val="20"/>
            <w:lang w:val="en-GB"/>
          </w:rPr>
          <w:t>.</w:t>
        </w:r>
      </w:smartTag>
    </w:p>
    <w:p w:rsidR="00AE2CCE" w:rsidRPr="003473F2" w:rsidRDefault="00142CD7" w:rsidP="00142CD7">
      <w:pPr>
        <w:spacing w:after="240"/>
        <w:ind w:left="1080" w:right="1119"/>
        <w:jc w:val="center"/>
        <w:rPr>
          <w:sz w:val="20"/>
          <w:lang w:val="en-GB"/>
        </w:rPr>
      </w:pPr>
      <w:r>
        <w:rPr>
          <w:sz w:val="20"/>
          <w:lang w:val="en-GB"/>
        </w:rPr>
        <w:t>_____</w:t>
      </w:r>
    </w:p>
    <w:sectPr w:rsidR="00AE2CCE" w:rsidRPr="003473F2" w:rsidSect="0031451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0E4" w:rsidRDefault="006200E4">
      <w:r>
        <w:separator/>
      </w:r>
    </w:p>
  </w:endnote>
  <w:endnote w:type="continuationSeparator" w:id="0">
    <w:p w:rsidR="006200E4" w:rsidRDefault="00620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2E42FF">
      <w:tc>
        <w:tcPr>
          <w:tcW w:w="4927" w:type="dxa"/>
        </w:tcPr>
        <w:p w:rsidR="002E42FF" w:rsidRPr="001571D9" w:rsidRDefault="002E42FF" w:rsidP="00176E27">
          <w:pPr>
            <w:pStyle w:val="Footer"/>
            <w:tabs>
              <w:tab w:val="clear" w:pos="4320"/>
              <w:tab w:val="clear" w:pos="8640"/>
              <w:tab w:val="left" w:pos="1200"/>
            </w:tabs>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AC7487">
            <w:rPr>
              <w:rStyle w:val="PageNumber"/>
              <w:b/>
              <w:bCs/>
              <w:noProof/>
              <w:sz w:val="18"/>
              <w:szCs w:val="18"/>
            </w:rPr>
            <w:t>6</w:t>
          </w:r>
          <w:r w:rsidRPr="001571D9">
            <w:rPr>
              <w:rStyle w:val="PageNumber"/>
              <w:b/>
              <w:bCs/>
              <w:sz w:val="18"/>
              <w:szCs w:val="18"/>
            </w:rPr>
            <w:fldChar w:fldCharType="end"/>
          </w:r>
          <w:r>
            <w:rPr>
              <w:rStyle w:val="PageNumber"/>
              <w:b/>
              <w:bCs/>
              <w:sz w:val="18"/>
              <w:szCs w:val="18"/>
            </w:rPr>
            <w:tab/>
          </w:r>
        </w:p>
      </w:tc>
      <w:tc>
        <w:tcPr>
          <w:tcW w:w="4928" w:type="dxa"/>
        </w:tcPr>
        <w:p w:rsidR="002E42FF" w:rsidRPr="001571D9" w:rsidRDefault="002E42FF" w:rsidP="00176E27">
          <w:pPr>
            <w:pStyle w:val="Footer"/>
            <w:bidi/>
            <w:rPr>
              <w:sz w:val="16"/>
              <w:szCs w:val="16"/>
            </w:rPr>
          </w:pPr>
          <w:r w:rsidRPr="001571D9">
            <w:rPr>
              <w:sz w:val="16"/>
              <w:szCs w:val="16"/>
            </w:rPr>
            <w:t>GE.07</w:t>
          </w:r>
          <w:r>
            <w:rPr>
              <w:sz w:val="16"/>
              <w:szCs w:val="16"/>
            </w:rPr>
            <w:t>-42288 (EXT)</w:t>
          </w:r>
        </w:p>
      </w:tc>
    </w:tr>
  </w:tbl>
  <w:p w:rsidR="00B56DA0" w:rsidRDefault="00B56D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6E1356">
      <w:tc>
        <w:tcPr>
          <w:tcW w:w="4927" w:type="dxa"/>
        </w:tcPr>
        <w:p w:rsidR="006E1356" w:rsidRPr="00152F28" w:rsidRDefault="006E1356" w:rsidP="00176E27">
          <w:pPr>
            <w:pStyle w:val="Footer"/>
            <w:rPr>
              <w:sz w:val="16"/>
              <w:szCs w:val="16"/>
            </w:rPr>
          </w:pPr>
          <w:r>
            <w:rPr>
              <w:sz w:val="16"/>
              <w:szCs w:val="16"/>
            </w:rPr>
            <w:t>GE.07-42288 (EXT)</w:t>
          </w:r>
        </w:p>
      </w:tc>
      <w:tc>
        <w:tcPr>
          <w:tcW w:w="4928" w:type="dxa"/>
        </w:tcPr>
        <w:p w:rsidR="006E1356" w:rsidRPr="00152F28" w:rsidRDefault="006E1356" w:rsidP="00176E27">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AC7487">
            <w:rPr>
              <w:rStyle w:val="PageNumber"/>
              <w:b/>
              <w:bCs/>
              <w:noProof/>
              <w:sz w:val="18"/>
              <w:szCs w:val="18"/>
            </w:rPr>
            <w:t>7</w:t>
          </w:r>
          <w:r w:rsidRPr="00152F28">
            <w:rPr>
              <w:rStyle w:val="PageNumber"/>
              <w:b/>
              <w:bCs/>
              <w:sz w:val="18"/>
              <w:szCs w:val="18"/>
            </w:rPr>
            <w:fldChar w:fldCharType="end"/>
          </w:r>
        </w:p>
      </w:tc>
    </w:tr>
  </w:tbl>
  <w:p w:rsidR="00B56DA0" w:rsidRDefault="00B56D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CCE" w:rsidRDefault="00AE2CCE">
    <w:pPr>
      <w:spacing w:after="240"/>
    </w:pPr>
    <w:r>
      <w:t>________________________</w:t>
    </w:r>
  </w:p>
  <w:p w:rsidR="00243CD6" w:rsidRPr="00B56DA0" w:rsidRDefault="00243CD6" w:rsidP="00077E8E">
    <w:pPr>
      <w:spacing w:after="240"/>
      <w:ind w:right="1119"/>
      <w:jc w:val="both"/>
      <w:rPr>
        <w:sz w:val="18"/>
        <w:szCs w:val="18"/>
        <w:lang w:val="en-GB"/>
      </w:rPr>
    </w:pPr>
    <w:r w:rsidRPr="00B56DA0">
      <w:rPr>
        <w:sz w:val="18"/>
        <w:szCs w:val="18"/>
        <w:lang w:val="en-GB"/>
      </w:rPr>
      <w:t>This record is subject to correction.</w:t>
    </w:r>
  </w:p>
  <w:p w:rsidR="00243CD6" w:rsidRPr="00B56DA0" w:rsidRDefault="00243CD6" w:rsidP="00077E8E">
    <w:pPr>
      <w:spacing w:after="240"/>
      <w:ind w:right="1119"/>
      <w:jc w:val="both"/>
      <w:rPr>
        <w:sz w:val="18"/>
        <w:szCs w:val="18"/>
        <w:lang w:val="en-GB"/>
      </w:rPr>
    </w:pPr>
    <w:r w:rsidRPr="00B56DA0">
      <w:rPr>
        <w:sz w:val="18"/>
        <w:szCs w:val="18"/>
        <w:lang w:val="en-GB"/>
      </w:rPr>
      <w:t xml:space="preserve">Corrections should be submitted in one of the working languages. They should be set forth in a memorandum and also incorporated in a copy of the record. They should be sent </w:t>
    </w:r>
    <w:r w:rsidRPr="00B56DA0">
      <w:rPr>
        <w:sz w:val="18"/>
        <w:szCs w:val="18"/>
        <w:u w:val="single"/>
        <w:lang w:val="en-GB"/>
      </w:rPr>
      <w:t>within one week of the date of this document</w:t>
    </w:r>
    <w:r w:rsidRPr="00B56DA0">
      <w:rPr>
        <w:sz w:val="18"/>
        <w:szCs w:val="18"/>
        <w:lang w:val="en-GB"/>
      </w:rPr>
      <w:t xml:space="preserve"> to the Editing Unit, room E.4108, Palais des Nations, </w:t>
    </w:r>
    <w:smartTag w:uri="urn:schemas-microsoft-com:office:smarttags" w:element="place">
      <w:smartTag w:uri="urn:schemas-microsoft-com:office:smarttags" w:element="City">
        <w:r w:rsidRPr="00B56DA0">
          <w:rPr>
            <w:sz w:val="18"/>
            <w:szCs w:val="18"/>
            <w:lang w:val="en-GB"/>
          </w:rPr>
          <w:t>Geneva</w:t>
        </w:r>
      </w:smartTag>
    </w:smartTag>
    <w:r w:rsidRPr="00B56DA0">
      <w:rPr>
        <w:sz w:val="18"/>
        <w:szCs w:val="18"/>
        <w:lang w:val="en-GB"/>
      </w:rPr>
      <w:t>.</w:t>
    </w:r>
  </w:p>
  <w:p w:rsidR="00AE2CCE" w:rsidRPr="00B56DA0" w:rsidRDefault="00243CD6" w:rsidP="00077E8E">
    <w:pPr>
      <w:spacing w:after="240"/>
      <w:ind w:right="1119" w:firstLine="567"/>
      <w:jc w:val="both"/>
      <w:rPr>
        <w:sz w:val="18"/>
        <w:szCs w:val="18"/>
      </w:rPr>
    </w:pPr>
    <w:r w:rsidRPr="00B56DA0">
      <w:rPr>
        <w:sz w:val="18"/>
        <w:szCs w:val="18"/>
        <w:lang w:val="en-GB"/>
      </w:rPr>
      <w:t>Any corrections to the records of the public meetings of the Committee at this session will be consolidated in a single corrigendum, to be issued shortly after the end of the session</w:t>
    </w:r>
    <w:r w:rsidR="00AE2CCE" w:rsidRPr="00B56DA0">
      <w:rPr>
        <w:sz w:val="18"/>
        <w:szCs w:val="18"/>
      </w:rPr>
      <w:t>.</w:t>
    </w:r>
  </w:p>
  <w:p w:rsidR="00AE2CCE" w:rsidRPr="00077E8E" w:rsidRDefault="00AE2CCE">
    <w:pPr>
      <w:pStyle w:val="Footer"/>
      <w:rPr>
        <w:sz w:val="20"/>
      </w:rPr>
    </w:pPr>
    <w:r w:rsidRPr="00077E8E">
      <w:rPr>
        <w:sz w:val="20"/>
      </w:rPr>
      <w:t>GE.07</w:t>
    </w:r>
    <w:r w:rsidRPr="00077E8E">
      <w:rPr>
        <w:sz w:val="20"/>
      </w:rPr>
      <w:noBreakHyphen/>
      <w:t>4228</w:t>
    </w:r>
    <w:r w:rsidR="00243CD6" w:rsidRPr="00077E8E">
      <w:rPr>
        <w:sz w:val="20"/>
      </w:rPr>
      <w:t>8</w:t>
    </w:r>
    <w:r w:rsidR="00E46509" w:rsidRPr="00077E8E">
      <w:rPr>
        <w:sz w:val="20"/>
      </w:rPr>
      <w:t xml:space="preserve"> </w:t>
    </w:r>
    <w:r w:rsidRPr="00077E8E">
      <w:rPr>
        <w:sz w:val="20"/>
      </w:rPr>
      <w:t>(</w:t>
    </w:r>
    <w:r w:rsidR="00243CD6" w:rsidRPr="00077E8E">
      <w:rPr>
        <w:sz w:val="20"/>
      </w:rPr>
      <w:t>E</w:t>
    </w:r>
    <w:r w:rsidR="00077E8E" w:rsidRPr="00077E8E">
      <w:rPr>
        <w:sz w:val="20"/>
      </w:rPr>
      <w:t>XT</w:t>
    </w:r>
    <w:r w:rsidRPr="00077E8E">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0E4" w:rsidRDefault="006200E4">
      <w:r>
        <w:separator/>
      </w:r>
    </w:p>
  </w:footnote>
  <w:footnote w:type="continuationSeparator" w:id="0">
    <w:p w:rsidR="006200E4" w:rsidRDefault="006200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0A7C18">
      <w:tc>
        <w:tcPr>
          <w:tcW w:w="4927" w:type="dxa"/>
        </w:tcPr>
        <w:p w:rsidR="000A7C18" w:rsidRPr="00A34574" w:rsidRDefault="000A7C18" w:rsidP="00176E27">
          <w:pPr>
            <w:pStyle w:val="Header"/>
            <w:rPr>
              <w:b/>
              <w:bCs/>
              <w:sz w:val="18"/>
              <w:szCs w:val="18"/>
            </w:rPr>
          </w:pPr>
          <w:r>
            <w:rPr>
              <w:b/>
              <w:bCs/>
              <w:sz w:val="18"/>
              <w:szCs w:val="18"/>
            </w:rPr>
            <w:t>CRC/C/SR.1246</w:t>
          </w:r>
        </w:p>
      </w:tc>
      <w:tc>
        <w:tcPr>
          <w:tcW w:w="4928" w:type="dxa"/>
        </w:tcPr>
        <w:p w:rsidR="000A7C18" w:rsidRDefault="000A7C18" w:rsidP="00176E27">
          <w:pPr>
            <w:pStyle w:val="Header"/>
          </w:pPr>
        </w:p>
      </w:tc>
    </w:tr>
  </w:tbl>
  <w:p w:rsidR="00AE2CCE" w:rsidRPr="000A7C18" w:rsidRDefault="00AE2CCE" w:rsidP="000A7C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9D322F">
      <w:tc>
        <w:tcPr>
          <w:tcW w:w="4927" w:type="dxa"/>
        </w:tcPr>
        <w:p w:rsidR="009D322F" w:rsidRDefault="009D322F" w:rsidP="00176E27">
          <w:pPr>
            <w:pStyle w:val="Header"/>
            <w:tabs>
              <w:tab w:val="clear" w:pos="4320"/>
              <w:tab w:val="clear" w:pos="8640"/>
              <w:tab w:val="left" w:pos="6803"/>
            </w:tabs>
          </w:pPr>
        </w:p>
      </w:tc>
      <w:tc>
        <w:tcPr>
          <w:tcW w:w="4928" w:type="dxa"/>
        </w:tcPr>
        <w:p w:rsidR="009D322F" w:rsidRPr="00A34574" w:rsidRDefault="009D322F" w:rsidP="00176E27">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/C/SR.1246</w:t>
          </w:r>
        </w:p>
      </w:tc>
    </w:tr>
  </w:tbl>
  <w:p w:rsidR="00AE2CCE" w:rsidRPr="009D322F" w:rsidRDefault="00AE2CCE" w:rsidP="009D32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fr-FR" w:vendorID="9" w:dllVersion="512" w:checkStyle="1"/>
  <w:activeWritingStyle w:appName="MSWord" w:lang="de-CH" w:vendorID="9" w:dllVersion="512" w:checkStyle="1"/>
  <w:activeWritingStyle w:appName="MSWord" w:lang="ar-SA" w:vendorID="4"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1CC"/>
    <w:rsid w:val="00077E8E"/>
    <w:rsid w:val="000A4107"/>
    <w:rsid w:val="000A7C18"/>
    <w:rsid w:val="000D64C4"/>
    <w:rsid w:val="000E5C9A"/>
    <w:rsid w:val="00122575"/>
    <w:rsid w:val="00135423"/>
    <w:rsid w:val="00142CD7"/>
    <w:rsid w:val="00157C90"/>
    <w:rsid w:val="0017028B"/>
    <w:rsid w:val="00176E27"/>
    <w:rsid w:val="00190D15"/>
    <w:rsid w:val="00243CD6"/>
    <w:rsid w:val="00246A07"/>
    <w:rsid w:val="00261827"/>
    <w:rsid w:val="002C7D50"/>
    <w:rsid w:val="002D14EA"/>
    <w:rsid w:val="002E42FF"/>
    <w:rsid w:val="002E7D7E"/>
    <w:rsid w:val="002F3C74"/>
    <w:rsid w:val="00314510"/>
    <w:rsid w:val="00315F16"/>
    <w:rsid w:val="00326383"/>
    <w:rsid w:val="003473F2"/>
    <w:rsid w:val="00353663"/>
    <w:rsid w:val="00354E3C"/>
    <w:rsid w:val="00362333"/>
    <w:rsid w:val="003A241A"/>
    <w:rsid w:val="003A42E8"/>
    <w:rsid w:val="00455E7F"/>
    <w:rsid w:val="004858B4"/>
    <w:rsid w:val="004C7B59"/>
    <w:rsid w:val="004D79E9"/>
    <w:rsid w:val="004E3B86"/>
    <w:rsid w:val="004F258B"/>
    <w:rsid w:val="00552A78"/>
    <w:rsid w:val="005857F7"/>
    <w:rsid w:val="00593F94"/>
    <w:rsid w:val="00612724"/>
    <w:rsid w:val="006200E4"/>
    <w:rsid w:val="00670225"/>
    <w:rsid w:val="006B75C9"/>
    <w:rsid w:val="006C25A4"/>
    <w:rsid w:val="006C5612"/>
    <w:rsid w:val="006E1356"/>
    <w:rsid w:val="00706E50"/>
    <w:rsid w:val="00760A91"/>
    <w:rsid w:val="00772DD9"/>
    <w:rsid w:val="00796059"/>
    <w:rsid w:val="00800216"/>
    <w:rsid w:val="00822C40"/>
    <w:rsid w:val="00864862"/>
    <w:rsid w:val="00884C45"/>
    <w:rsid w:val="008A0F00"/>
    <w:rsid w:val="008B2751"/>
    <w:rsid w:val="008B517D"/>
    <w:rsid w:val="008F11FC"/>
    <w:rsid w:val="009659A1"/>
    <w:rsid w:val="009C4EB9"/>
    <w:rsid w:val="009D322F"/>
    <w:rsid w:val="009E583E"/>
    <w:rsid w:val="00A057EA"/>
    <w:rsid w:val="00A060B3"/>
    <w:rsid w:val="00A871C6"/>
    <w:rsid w:val="00AA5C1A"/>
    <w:rsid w:val="00AB022C"/>
    <w:rsid w:val="00AC35AD"/>
    <w:rsid w:val="00AC7487"/>
    <w:rsid w:val="00AE2CCE"/>
    <w:rsid w:val="00AE3B29"/>
    <w:rsid w:val="00B16243"/>
    <w:rsid w:val="00B56DA0"/>
    <w:rsid w:val="00B711CC"/>
    <w:rsid w:val="00B9020E"/>
    <w:rsid w:val="00BA26DA"/>
    <w:rsid w:val="00BE11D1"/>
    <w:rsid w:val="00C22456"/>
    <w:rsid w:val="00C36E25"/>
    <w:rsid w:val="00C40E3D"/>
    <w:rsid w:val="00C74885"/>
    <w:rsid w:val="00CC6CAC"/>
    <w:rsid w:val="00CE7AF9"/>
    <w:rsid w:val="00D87F5F"/>
    <w:rsid w:val="00E21668"/>
    <w:rsid w:val="00E257BC"/>
    <w:rsid w:val="00E46509"/>
    <w:rsid w:val="00E71022"/>
    <w:rsid w:val="00E8076B"/>
    <w:rsid w:val="00EA0182"/>
    <w:rsid w:val="00F069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country-region"/>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122575"/>
    <w:rPr>
      <w:rFonts w:ascii="Tahoma" w:hAnsi="Tahoma" w:cs="Tahoma"/>
      <w:sz w:val="16"/>
      <w:szCs w:val="16"/>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2E42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38</TotalTime>
  <Pages>1</Pages>
  <Words>3038</Words>
  <Characters>17317</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NATIONSUNIES</vt:lpstr>
    </vt:vector>
  </TitlesOfParts>
  <Company>ONU</Company>
  <LinksUpToDate>false</LinksUpToDate>
  <CharactersWithSpaces>20315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drits</dc:creator>
  <cp:keywords/>
  <dc:description/>
  <cp:lastModifiedBy>DCM</cp:lastModifiedBy>
  <cp:revision>26</cp:revision>
  <cp:lastPrinted>2010-03-30T14:46:00Z</cp:lastPrinted>
  <dcterms:created xsi:type="dcterms:W3CDTF">2010-03-09T10:47:00Z</dcterms:created>
  <dcterms:modified xsi:type="dcterms:W3CDTF">2010-03-30T14:46:00Z</dcterms:modified>
</cp:coreProperties>
</file>