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679"/>
        <w:gridCol w:w="3686"/>
      </w:tblGrid>
      <w:tr w:rsidR="006B3E27" w:rsidRPr="005445EF" w14:paraId="42AC48A4" w14:textId="77777777" w:rsidTr="00912700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039998C2" w14:textId="77777777" w:rsidR="006B3E27" w:rsidRPr="005445EF" w:rsidRDefault="006B3E27" w:rsidP="005B44A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14:paraId="36860140" w14:textId="6AA665A9" w:rsidR="006B3E27" w:rsidRPr="005445EF" w:rsidRDefault="006B3E27" w:rsidP="00F83E84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5445EF">
              <w:rPr>
                <w:rFonts w:hint="cs"/>
                <w:sz w:val="30"/>
                <w:szCs w:val="30"/>
                <w:rtl/>
              </w:rPr>
              <w:t>الأمم</w:t>
            </w:r>
            <w:r w:rsidR="009D0D89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5445E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14:paraId="4DEAC59F" w14:textId="72C84494" w:rsidR="006B3E27" w:rsidRPr="00C50AF5" w:rsidRDefault="00C50AF5" w:rsidP="00C50AF5">
            <w:pPr>
              <w:bidi w:val="0"/>
              <w:jc w:val="left"/>
            </w:pPr>
            <w:r w:rsidRPr="00805B1C">
              <w:rPr>
                <w:sz w:val="40"/>
              </w:rPr>
              <w:t>CERD</w:t>
            </w:r>
            <w:r w:rsidRPr="00805B1C">
              <w:t>/C/SGP/CO/1</w:t>
            </w:r>
          </w:p>
        </w:tc>
      </w:tr>
      <w:tr w:rsidR="006B3E27" w:rsidRPr="005445EF" w14:paraId="64941BDE" w14:textId="77777777" w:rsidTr="00912700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666B9A49" w14:textId="77777777" w:rsidR="006B3E27" w:rsidRPr="005445EF" w:rsidRDefault="0059622A" w:rsidP="00912700">
            <w:pPr>
              <w:jc w:val="center"/>
              <w:rPr>
                <w:rtl/>
              </w:rPr>
            </w:pPr>
            <w:r w:rsidRPr="005445EF">
              <w:rPr>
                <w:noProof/>
              </w:rPr>
              <w:drawing>
                <wp:inline distT="0" distB="0" distL="0" distR="0" wp14:anchorId="4C60D9FB" wp14:editId="3A9759BC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</w:tcPr>
          <w:p w14:paraId="490AD323" w14:textId="1A90513E" w:rsidR="006B3E27" w:rsidRPr="00805B1C" w:rsidRDefault="001E1CAD" w:rsidP="00F83E84">
            <w:pPr>
              <w:spacing w:before="120" w:after="40" w:line="640" w:lineRule="exact"/>
              <w:ind w:left="57"/>
              <w:jc w:val="left"/>
              <w:rPr>
                <w:b/>
                <w:bCs/>
                <w:sz w:val="46"/>
                <w:szCs w:val="46"/>
                <w:rtl/>
              </w:rPr>
            </w:pPr>
            <w:r w:rsidRPr="00805B1C">
              <w:rPr>
                <w:rFonts w:hint="cs"/>
                <w:b/>
                <w:bCs/>
                <w:sz w:val="46"/>
                <w:szCs w:val="46"/>
                <w:rtl/>
              </w:rPr>
              <w:t>ا</w:t>
            </w:r>
            <w:r w:rsidR="00523BAE" w:rsidRPr="00805B1C">
              <w:rPr>
                <w:rFonts w:hint="cs"/>
                <w:b/>
                <w:bCs/>
                <w:sz w:val="46"/>
                <w:szCs w:val="46"/>
                <w:rtl/>
              </w:rPr>
              <w:t>لا</w:t>
            </w:r>
            <w:r w:rsidR="004A14A6" w:rsidRPr="00805B1C">
              <w:rPr>
                <w:rFonts w:hint="cs"/>
                <w:b/>
                <w:bCs/>
                <w:sz w:val="46"/>
                <w:szCs w:val="46"/>
                <w:rtl/>
              </w:rPr>
              <w:t>تفاقي</w:t>
            </w:r>
            <w:r w:rsidR="00523BAE" w:rsidRPr="00805B1C">
              <w:rPr>
                <w:rFonts w:hint="cs"/>
                <w:b/>
                <w:bCs/>
                <w:sz w:val="46"/>
                <w:szCs w:val="46"/>
                <w:rtl/>
              </w:rPr>
              <w:t>ـ</w:t>
            </w:r>
            <w:r w:rsidR="004A14A6" w:rsidRPr="00805B1C">
              <w:rPr>
                <w:rFonts w:hint="cs"/>
                <w:b/>
                <w:bCs/>
                <w:sz w:val="46"/>
                <w:szCs w:val="46"/>
                <w:rtl/>
              </w:rPr>
              <w:t>ة</w:t>
            </w:r>
            <w:r w:rsidR="009D0D89" w:rsidRPr="00805B1C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="00523BAE" w:rsidRPr="00805B1C">
              <w:rPr>
                <w:rFonts w:hint="cs"/>
                <w:b/>
                <w:bCs/>
                <w:sz w:val="46"/>
                <w:szCs w:val="46"/>
                <w:rtl/>
              </w:rPr>
              <w:t>الدوليـة</w:t>
            </w:r>
            <w:r w:rsidR="009D0D89" w:rsidRPr="00805B1C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="00523BAE" w:rsidRPr="00805B1C">
              <w:rPr>
                <w:rFonts w:hint="cs"/>
                <w:b/>
                <w:bCs/>
                <w:sz w:val="46"/>
                <w:szCs w:val="46"/>
                <w:rtl/>
              </w:rPr>
              <w:t>ل</w:t>
            </w:r>
            <w:r w:rsidR="004A14A6" w:rsidRPr="00805B1C">
              <w:rPr>
                <w:rFonts w:hint="cs"/>
                <w:b/>
                <w:bCs/>
                <w:sz w:val="46"/>
                <w:szCs w:val="46"/>
                <w:rtl/>
              </w:rPr>
              <w:t>لقض</w:t>
            </w:r>
            <w:r w:rsidR="00523BAE" w:rsidRPr="00805B1C">
              <w:rPr>
                <w:rFonts w:hint="cs"/>
                <w:b/>
                <w:bCs/>
                <w:sz w:val="46"/>
                <w:szCs w:val="46"/>
                <w:rtl/>
              </w:rPr>
              <w:t>ــ</w:t>
            </w:r>
            <w:r w:rsidR="004A14A6" w:rsidRPr="00805B1C">
              <w:rPr>
                <w:rFonts w:hint="cs"/>
                <w:b/>
                <w:bCs/>
                <w:sz w:val="46"/>
                <w:szCs w:val="46"/>
                <w:rtl/>
              </w:rPr>
              <w:t>اء</w:t>
            </w:r>
            <w:r w:rsidR="009D0D89" w:rsidRPr="00805B1C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="004A14A6" w:rsidRPr="00805B1C">
              <w:rPr>
                <w:rFonts w:hint="cs"/>
                <w:b/>
                <w:bCs/>
                <w:sz w:val="46"/>
                <w:szCs w:val="46"/>
                <w:rtl/>
              </w:rPr>
              <w:t>عل</w:t>
            </w:r>
            <w:r w:rsidR="00523BAE" w:rsidRPr="00805B1C">
              <w:rPr>
                <w:rFonts w:hint="cs"/>
                <w:b/>
                <w:bCs/>
                <w:sz w:val="46"/>
                <w:szCs w:val="46"/>
                <w:rtl/>
              </w:rPr>
              <w:t>ـ</w:t>
            </w:r>
            <w:r w:rsidR="004A14A6" w:rsidRPr="00805B1C">
              <w:rPr>
                <w:rFonts w:hint="cs"/>
                <w:b/>
                <w:bCs/>
                <w:sz w:val="46"/>
                <w:szCs w:val="46"/>
                <w:rtl/>
              </w:rPr>
              <w:t>ى</w:t>
            </w:r>
            <w:r w:rsidR="009D0D89" w:rsidRPr="00805B1C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="004A14A6" w:rsidRPr="00805B1C">
              <w:rPr>
                <w:rFonts w:hint="cs"/>
                <w:b/>
                <w:bCs/>
                <w:sz w:val="46"/>
                <w:szCs w:val="46"/>
                <w:rtl/>
              </w:rPr>
              <w:t>جميع</w:t>
            </w:r>
            <w:r w:rsidR="009D0D89" w:rsidRPr="00805B1C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="004A14A6" w:rsidRPr="00805B1C">
              <w:rPr>
                <w:rFonts w:hint="cs"/>
                <w:b/>
                <w:bCs/>
                <w:sz w:val="46"/>
                <w:szCs w:val="46"/>
                <w:rtl/>
              </w:rPr>
              <w:t>أشكال</w:t>
            </w:r>
            <w:r w:rsidR="009D0D89" w:rsidRPr="00805B1C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="004A14A6" w:rsidRPr="00805B1C">
              <w:rPr>
                <w:rFonts w:hint="cs"/>
                <w:b/>
                <w:bCs/>
                <w:sz w:val="46"/>
                <w:szCs w:val="46"/>
                <w:rtl/>
              </w:rPr>
              <w:t>التمييز</w:t>
            </w:r>
            <w:r w:rsidR="009D0D89" w:rsidRPr="00805B1C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="00523BAE" w:rsidRPr="00805B1C">
              <w:rPr>
                <w:rFonts w:hint="cs"/>
                <w:b/>
                <w:bCs/>
                <w:sz w:val="46"/>
                <w:szCs w:val="46"/>
                <w:rtl/>
              </w:rPr>
              <w:t>العنصري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</w:tcPr>
          <w:p w14:paraId="095EBCA8" w14:textId="0C450BE4" w:rsidR="006B3E27" w:rsidRDefault="00C50AF5" w:rsidP="002E002F">
            <w:pPr>
              <w:bidi w:val="0"/>
              <w:spacing w:before="240"/>
              <w:jc w:val="left"/>
            </w:pPr>
            <w:r>
              <w:t>Distr.:</w:t>
            </w:r>
            <w:r w:rsidR="009D0D89">
              <w:t xml:space="preserve"> </w:t>
            </w:r>
            <w:r>
              <w:t>General</w:t>
            </w:r>
          </w:p>
          <w:p w14:paraId="7B9AAB03" w14:textId="20EFAF8C" w:rsidR="00C50AF5" w:rsidRDefault="00C50AF5" w:rsidP="00C50AF5">
            <w:pPr>
              <w:bidi w:val="0"/>
              <w:spacing w:line="240" w:lineRule="exact"/>
              <w:jc w:val="left"/>
            </w:pPr>
            <w:r w:rsidRPr="00805B1C">
              <w:t>2</w:t>
            </w:r>
            <w:r w:rsidR="009D0D89">
              <w:t xml:space="preserve"> </w:t>
            </w:r>
            <w:r>
              <w:t>February</w:t>
            </w:r>
            <w:r w:rsidR="009D0D89">
              <w:t xml:space="preserve"> </w:t>
            </w:r>
            <w:r w:rsidRPr="00805B1C">
              <w:t>2022</w:t>
            </w:r>
          </w:p>
          <w:p w14:paraId="66F3160E" w14:textId="77777777" w:rsidR="00C50AF5" w:rsidRDefault="00C50AF5" w:rsidP="00C50AF5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3F52BFC7" w14:textId="5781D26E" w:rsidR="00C50AF5" w:rsidRPr="00C50AF5" w:rsidRDefault="00C50AF5" w:rsidP="00C50AF5">
            <w:pPr>
              <w:bidi w:val="0"/>
              <w:spacing w:line="240" w:lineRule="exact"/>
              <w:jc w:val="left"/>
            </w:pPr>
            <w:r>
              <w:t>Original:</w:t>
            </w:r>
            <w:r w:rsidR="009D0D89">
              <w:t xml:space="preserve"> </w:t>
            </w:r>
            <w:r>
              <w:t>English</w:t>
            </w:r>
          </w:p>
        </w:tc>
      </w:tr>
    </w:tbl>
    <w:p w14:paraId="43968EF1" w14:textId="2F4219C5" w:rsidR="00BF2194" w:rsidRPr="00805B1C" w:rsidRDefault="00BF2194" w:rsidP="00BF2194">
      <w:pPr>
        <w:pStyle w:val="SingleTxtGA"/>
        <w:spacing w:before="120" w:after="0"/>
        <w:ind w:left="0"/>
        <w:rPr>
          <w:b/>
          <w:sz w:val="26"/>
          <w:szCs w:val="26"/>
          <w:lang w:val="ar-SA" w:eastAsia="zh-TW" w:bidi="en-GB"/>
        </w:rPr>
      </w:pPr>
      <w:r w:rsidRPr="00805B1C">
        <w:rPr>
          <w:b/>
          <w:bCs/>
          <w:sz w:val="26"/>
          <w:szCs w:val="26"/>
          <w:cs/>
        </w:rPr>
        <w:t>‎</w:t>
      </w:r>
      <w:r w:rsidRPr="00805B1C">
        <w:rPr>
          <w:b/>
          <w:bCs/>
          <w:sz w:val="26"/>
          <w:szCs w:val="26"/>
          <w:rtl/>
        </w:rPr>
        <w:t>لجنة</w:t>
      </w:r>
      <w:r w:rsidR="009D0D89" w:rsidRPr="00805B1C">
        <w:rPr>
          <w:b/>
          <w:bCs/>
          <w:sz w:val="26"/>
          <w:szCs w:val="26"/>
          <w:rtl/>
        </w:rPr>
        <w:t xml:space="preserve"> </w:t>
      </w:r>
      <w:r w:rsidRPr="00805B1C">
        <w:rPr>
          <w:b/>
          <w:bCs/>
          <w:sz w:val="26"/>
          <w:szCs w:val="26"/>
          <w:rtl/>
        </w:rPr>
        <w:t>القضاء</w:t>
      </w:r>
      <w:r w:rsidR="009D0D89" w:rsidRPr="00805B1C">
        <w:rPr>
          <w:b/>
          <w:bCs/>
          <w:sz w:val="26"/>
          <w:szCs w:val="26"/>
          <w:rtl/>
        </w:rPr>
        <w:t xml:space="preserve"> </w:t>
      </w:r>
      <w:r w:rsidRPr="00805B1C">
        <w:rPr>
          <w:b/>
          <w:bCs/>
          <w:sz w:val="26"/>
          <w:szCs w:val="26"/>
          <w:rtl/>
        </w:rPr>
        <w:t>على</w:t>
      </w:r>
      <w:r w:rsidR="009D0D89" w:rsidRPr="00805B1C">
        <w:rPr>
          <w:b/>
          <w:bCs/>
          <w:sz w:val="26"/>
          <w:szCs w:val="26"/>
          <w:rtl/>
        </w:rPr>
        <w:t xml:space="preserve"> </w:t>
      </w:r>
      <w:r w:rsidRPr="00805B1C">
        <w:rPr>
          <w:b/>
          <w:bCs/>
          <w:sz w:val="26"/>
          <w:szCs w:val="26"/>
          <w:rtl/>
        </w:rPr>
        <w:t>التمييز</w:t>
      </w:r>
      <w:r w:rsidR="009D0D89" w:rsidRPr="00805B1C">
        <w:rPr>
          <w:b/>
          <w:bCs/>
          <w:sz w:val="26"/>
          <w:szCs w:val="26"/>
          <w:rtl/>
        </w:rPr>
        <w:t xml:space="preserve"> </w:t>
      </w:r>
      <w:r w:rsidRPr="00805B1C">
        <w:rPr>
          <w:b/>
          <w:bCs/>
          <w:sz w:val="26"/>
          <w:szCs w:val="26"/>
          <w:rtl/>
        </w:rPr>
        <w:t>العنصري‏</w:t>
      </w:r>
    </w:p>
    <w:p w14:paraId="01F69197" w14:textId="62F0C031" w:rsidR="00BF2194" w:rsidRPr="00805B1C" w:rsidRDefault="00BF2194" w:rsidP="00BF2194">
      <w:pPr>
        <w:pStyle w:val="HChGA"/>
        <w:rPr>
          <w:lang w:val="en-US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الملاحظات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الختامية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بشأن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التقرير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الأولي</w:t>
      </w:r>
      <w:r w:rsidR="009D0D89" w:rsidRPr="00805B1C">
        <w:rPr>
          <w:rtl/>
        </w:rPr>
        <w:t xml:space="preserve"> </w:t>
      </w:r>
      <w:r w:rsidRPr="00805B1C">
        <w:rPr>
          <w:rtl/>
        </w:rPr>
        <w:t>لسنغافورة</w:t>
      </w:r>
      <w:r w:rsidRPr="00EC6377">
        <w:rPr>
          <w:rStyle w:val="FootnoteReference"/>
          <w:b w:val="0"/>
          <w:bCs w:val="0"/>
          <w:sz w:val="26"/>
          <w:szCs w:val="26"/>
          <w:vertAlign w:val="baseline"/>
          <w:rtl/>
        </w:rPr>
        <w:footnoteReference w:customMarkFollows="1" w:id="1"/>
        <w:t>*</w:t>
      </w:r>
    </w:p>
    <w:p w14:paraId="6B3BFFC1" w14:textId="3B90D486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1</w:t>
      </w:r>
      <w:r w:rsidRPr="00BF2194">
        <w:rPr>
          <w:rtl/>
        </w:rPr>
        <w:t>-</w:t>
      </w:r>
      <w:r w:rsidRPr="00BF2194">
        <w:rPr>
          <w:rtl/>
        </w:rPr>
        <w:tab/>
        <w:t>نظرت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التقرير</w:t>
      </w:r>
      <w:r w:rsidR="009D0D89">
        <w:rPr>
          <w:rtl/>
        </w:rPr>
        <w:t xml:space="preserve"> </w:t>
      </w:r>
      <w:r w:rsidRPr="00BF2194">
        <w:rPr>
          <w:rtl/>
        </w:rPr>
        <w:t>الأولي</w:t>
      </w:r>
      <w:r w:rsidR="009D0D89">
        <w:rPr>
          <w:rtl/>
        </w:rPr>
        <w:t xml:space="preserve"> </w:t>
      </w:r>
      <w:r w:rsidRPr="00BF2194">
        <w:rPr>
          <w:rtl/>
        </w:rPr>
        <w:t>لسنغافورة</w:t>
      </w:r>
      <w:r w:rsidRPr="00BF2194">
        <w:rPr>
          <w:rStyle w:val="FootnoteReference"/>
          <w:szCs w:val="22"/>
          <w:rtl/>
        </w:rPr>
        <w:t>(</w:t>
      </w:r>
      <w:r w:rsidRPr="00805B1C">
        <w:rPr>
          <w:rStyle w:val="FootnoteReference"/>
          <w:szCs w:val="22"/>
          <w:lang w:val="en-US"/>
        </w:rPr>
        <w:footnoteReference w:id="2"/>
      </w:r>
      <w:r w:rsidRPr="00BF2194">
        <w:rPr>
          <w:rStyle w:val="FootnoteReference"/>
          <w:szCs w:val="22"/>
          <w:rtl/>
        </w:rPr>
        <w:t>)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الجلستين</w:t>
      </w:r>
      <w:r w:rsidR="009D0D89">
        <w:rPr>
          <w:rtl/>
        </w:rPr>
        <w:t xml:space="preserve"> </w:t>
      </w:r>
      <w:r w:rsidRPr="00805B1C">
        <w:rPr>
          <w:rtl/>
        </w:rPr>
        <w:t>2843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2844</w:t>
      </w:r>
      <w:r w:rsidRPr="00BF2194">
        <w:rPr>
          <w:rStyle w:val="FootnoteReference"/>
          <w:szCs w:val="22"/>
          <w:rtl/>
        </w:rPr>
        <w:t>(</w:t>
      </w:r>
      <w:r w:rsidRPr="00805B1C">
        <w:rPr>
          <w:rStyle w:val="FootnoteReference"/>
          <w:szCs w:val="22"/>
          <w:lang w:val="en-US"/>
        </w:rPr>
        <w:footnoteReference w:id="3"/>
      </w:r>
      <w:r w:rsidRPr="00BF2194">
        <w:rPr>
          <w:rStyle w:val="FootnoteReference"/>
          <w:szCs w:val="22"/>
          <w:rtl/>
        </w:rPr>
        <w:t>)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المعقودتين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EC6377">
        <w:rPr>
          <w:rFonts w:hint="cs"/>
          <w:rtl/>
        </w:rPr>
        <w:t> </w:t>
      </w:r>
      <w:r w:rsidRPr="00805B1C">
        <w:rPr>
          <w:rtl/>
        </w:rPr>
        <w:t>18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19</w:t>
      </w:r>
      <w:r w:rsidR="009D0D89">
        <w:rPr>
          <w:rtl/>
        </w:rPr>
        <w:t xml:space="preserve"> </w:t>
      </w:r>
      <w:r w:rsidRPr="00BF2194">
        <w:rPr>
          <w:rtl/>
        </w:rPr>
        <w:t>تشرين</w:t>
      </w:r>
      <w:r w:rsidR="009D0D89">
        <w:rPr>
          <w:rtl/>
        </w:rPr>
        <w:t xml:space="preserve"> </w:t>
      </w:r>
      <w:r w:rsidRPr="00BF2194">
        <w:rPr>
          <w:rtl/>
        </w:rPr>
        <w:t>الثاني/نوفمبر</w:t>
      </w:r>
      <w:r w:rsidR="009D0D89">
        <w:rPr>
          <w:rtl/>
        </w:rPr>
        <w:t xml:space="preserve"> </w:t>
      </w:r>
      <w:r w:rsidRPr="00805B1C">
        <w:rPr>
          <w:rtl/>
        </w:rPr>
        <w:t>2021</w:t>
      </w:r>
      <w:r w:rsidRPr="00BF2194">
        <w:rPr>
          <w:rtl/>
        </w:rPr>
        <w:t>.</w:t>
      </w:r>
      <w:r w:rsidR="009D0D89">
        <w:rPr>
          <w:rtl/>
        </w:rPr>
        <w:t xml:space="preserve"> </w:t>
      </w:r>
      <w:r w:rsidRPr="00BF2194">
        <w:rPr>
          <w:rtl/>
        </w:rPr>
        <w:t>واعتمدت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جلستها</w:t>
      </w:r>
      <w:r w:rsidR="009D0D89">
        <w:rPr>
          <w:rtl/>
        </w:rPr>
        <w:t xml:space="preserve"> </w:t>
      </w:r>
      <w:r w:rsidRPr="00805B1C">
        <w:rPr>
          <w:rtl/>
        </w:rPr>
        <w:t>2856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المعقودة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805B1C">
        <w:rPr>
          <w:rtl/>
        </w:rPr>
        <w:t>29</w:t>
      </w:r>
      <w:r w:rsidR="009D0D89">
        <w:rPr>
          <w:rtl/>
        </w:rPr>
        <w:t xml:space="preserve"> </w:t>
      </w:r>
      <w:r w:rsidRPr="00BF2194">
        <w:rPr>
          <w:rtl/>
        </w:rPr>
        <w:t>تشرين</w:t>
      </w:r>
      <w:r w:rsidR="009D0D89">
        <w:rPr>
          <w:rtl/>
        </w:rPr>
        <w:t xml:space="preserve"> </w:t>
      </w:r>
      <w:r w:rsidRPr="00BF2194">
        <w:rPr>
          <w:rtl/>
        </w:rPr>
        <w:t>الثاني/</w:t>
      </w:r>
      <w:r w:rsidR="00EC6377">
        <w:rPr>
          <w:rFonts w:hint="cs"/>
          <w:rtl/>
        </w:rPr>
        <w:t xml:space="preserve"> </w:t>
      </w:r>
      <w:r w:rsidRPr="00BF2194">
        <w:rPr>
          <w:rtl/>
        </w:rPr>
        <w:t>نوفمبر</w:t>
      </w:r>
      <w:r w:rsidR="009D0D89">
        <w:rPr>
          <w:rtl/>
        </w:rPr>
        <w:t xml:space="preserve"> </w:t>
      </w:r>
      <w:r w:rsidRPr="00805B1C">
        <w:rPr>
          <w:rtl/>
        </w:rPr>
        <w:t>2021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هذه</w:t>
      </w:r>
      <w:r w:rsidR="009D0D89">
        <w:rPr>
          <w:rtl/>
        </w:rPr>
        <w:t xml:space="preserve"> </w:t>
      </w:r>
      <w:r w:rsidRPr="00BF2194">
        <w:rPr>
          <w:rtl/>
        </w:rPr>
        <w:t>الملاحظات</w:t>
      </w:r>
      <w:r w:rsidR="009D0D89">
        <w:rPr>
          <w:rtl/>
        </w:rPr>
        <w:t xml:space="preserve"> </w:t>
      </w:r>
      <w:r w:rsidRPr="00BF2194">
        <w:rPr>
          <w:rtl/>
        </w:rPr>
        <w:t>الختامية.</w:t>
      </w:r>
    </w:p>
    <w:p w14:paraId="77CF8E44" w14:textId="64046CCF" w:rsidR="00BF2194" w:rsidRPr="00805B1C" w:rsidRDefault="009D0D89" w:rsidP="009D0D89">
      <w:pPr>
        <w:pStyle w:val="H1GA"/>
        <w:rPr>
          <w:lang w:val="ar-SA" w:eastAsia="zh-TW" w:bidi="en-GB"/>
        </w:rPr>
      </w:pPr>
      <w:r w:rsidRPr="00805B1C">
        <w:rPr>
          <w:rtl/>
        </w:rPr>
        <w:tab/>
      </w:r>
      <w:r w:rsidR="00BF2194" w:rsidRPr="00805B1C">
        <w:rPr>
          <w:rtl/>
        </w:rPr>
        <w:t>ألف-</w:t>
      </w:r>
      <w:r w:rsidR="00BF2194" w:rsidRPr="00805B1C">
        <w:rPr>
          <w:rtl/>
        </w:rPr>
        <w:tab/>
        <w:t>مقدمة</w:t>
      </w:r>
    </w:p>
    <w:p w14:paraId="7091C0E9" w14:textId="3416477A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2</w:t>
      </w:r>
      <w:r w:rsidRPr="00BF2194">
        <w:rPr>
          <w:rtl/>
        </w:rPr>
        <w:t>-</w:t>
      </w:r>
      <w:r w:rsidRPr="00BF2194">
        <w:rPr>
          <w:rtl/>
        </w:rPr>
        <w:tab/>
        <w:t>ترحب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بتقديم</w:t>
      </w:r>
      <w:r w:rsidR="009D0D89">
        <w:rPr>
          <w:rtl/>
        </w:rPr>
        <w:t xml:space="preserve"> </w:t>
      </w:r>
      <w:r w:rsidRPr="00BF2194">
        <w:rPr>
          <w:rtl/>
        </w:rPr>
        <w:t>التقرير</w:t>
      </w:r>
      <w:r w:rsidR="009D0D89">
        <w:rPr>
          <w:rtl/>
        </w:rPr>
        <w:t xml:space="preserve"> </w:t>
      </w:r>
      <w:r w:rsidRPr="00BF2194">
        <w:rPr>
          <w:rtl/>
        </w:rPr>
        <w:t>الأولي</w:t>
      </w:r>
      <w:r w:rsidR="009D0D89">
        <w:rPr>
          <w:rtl/>
        </w:rPr>
        <w:t xml:space="preserve"> </w:t>
      </w:r>
      <w:r w:rsidRPr="00BF2194">
        <w:rPr>
          <w:rtl/>
        </w:rPr>
        <w:t>للدولة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وتعرب</w:t>
      </w:r>
      <w:r w:rsidR="009D0D89">
        <w:rPr>
          <w:rtl/>
        </w:rPr>
        <w:t xml:space="preserve"> </w:t>
      </w:r>
      <w:r w:rsidRPr="00BF2194">
        <w:rPr>
          <w:rtl/>
        </w:rPr>
        <w:t>عن</w:t>
      </w:r>
      <w:r w:rsidR="009D0D89">
        <w:rPr>
          <w:rtl/>
        </w:rPr>
        <w:t xml:space="preserve"> </w:t>
      </w:r>
      <w:r w:rsidRPr="00BF2194">
        <w:rPr>
          <w:rtl/>
        </w:rPr>
        <w:t>تقديرها</w:t>
      </w:r>
      <w:r w:rsidR="009D0D89">
        <w:rPr>
          <w:rtl/>
        </w:rPr>
        <w:t xml:space="preserve"> </w:t>
      </w:r>
      <w:r w:rsidRPr="00BF2194">
        <w:rPr>
          <w:rtl/>
        </w:rPr>
        <w:t>للحوار</w:t>
      </w:r>
      <w:r w:rsidR="009D0D89">
        <w:rPr>
          <w:rtl/>
        </w:rPr>
        <w:t xml:space="preserve"> </w:t>
      </w:r>
      <w:r w:rsidRPr="00BF2194">
        <w:rPr>
          <w:rtl/>
        </w:rPr>
        <w:t>البناء</w:t>
      </w:r>
      <w:r w:rsidR="009D0D89">
        <w:rPr>
          <w:rtl/>
        </w:rPr>
        <w:t xml:space="preserve"> </w:t>
      </w:r>
      <w:r w:rsidRPr="00BF2194">
        <w:rPr>
          <w:rtl/>
        </w:rPr>
        <w:t>الذي</w:t>
      </w:r>
      <w:r w:rsidR="009D0D89">
        <w:rPr>
          <w:rtl/>
        </w:rPr>
        <w:t xml:space="preserve"> </w:t>
      </w:r>
      <w:r w:rsidRPr="00BF2194">
        <w:rPr>
          <w:rtl/>
        </w:rPr>
        <w:t>دار</w:t>
      </w:r>
      <w:r w:rsidR="009D0D89">
        <w:rPr>
          <w:rtl/>
        </w:rPr>
        <w:t xml:space="preserve"> </w:t>
      </w:r>
      <w:r w:rsidRPr="00BF2194">
        <w:rPr>
          <w:rtl/>
        </w:rPr>
        <w:t>مع</w:t>
      </w:r>
      <w:r w:rsidR="009D0D89">
        <w:rPr>
          <w:rtl/>
        </w:rPr>
        <w:t xml:space="preserve"> </w:t>
      </w:r>
      <w:r w:rsidRPr="00BF2194">
        <w:rPr>
          <w:rtl/>
        </w:rPr>
        <w:t>وفد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الطرف.</w:t>
      </w:r>
      <w:r w:rsidR="009D0D89">
        <w:rPr>
          <w:rtl/>
        </w:rPr>
        <w:t xml:space="preserve"> </w:t>
      </w:r>
      <w:r w:rsidRPr="00BF2194">
        <w:rPr>
          <w:rtl/>
        </w:rPr>
        <w:t>وتشكر</w:t>
      </w:r>
      <w:r w:rsidR="009D0D89">
        <w:rPr>
          <w:rtl/>
        </w:rPr>
        <w:t xml:space="preserve"> </w:t>
      </w:r>
      <w:r w:rsidRPr="00BF2194">
        <w:rPr>
          <w:rtl/>
        </w:rPr>
        <w:t>الوفد</w:t>
      </w:r>
      <w:r w:rsidR="009D0D89">
        <w:rPr>
          <w:rtl/>
        </w:rPr>
        <w:t xml:space="preserve"> </w:t>
      </w:r>
      <w:r w:rsidRPr="00BF2194">
        <w:rPr>
          <w:rtl/>
        </w:rPr>
        <w:t>الرفيع</w:t>
      </w:r>
      <w:r w:rsidR="009D0D89">
        <w:rPr>
          <w:rtl/>
        </w:rPr>
        <w:t xml:space="preserve"> </w:t>
      </w:r>
      <w:r w:rsidRPr="00BF2194">
        <w:rPr>
          <w:rtl/>
        </w:rPr>
        <w:t>المستوى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المعلومات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قدمها</w:t>
      </w:r>
      <w:r w:rsidR="009D0D89">
        <w:rPr>
          <w:rtl/>
        </w:rPr>
        <w:t xml:space="preserve"> </w:t>
      </w:r>
      <w:r w:rsidRPr="00BF2194">
        <w:rPr>
          <w:rtl/>
        </w:rPr>
        <w:t>أثناء</w:t>
      </w:r>
      <w:r w:rsidR="009D0D89">
        <w:rPr>
          <w:rtl/>
        </w:rPr>
        <w:t xml:space="preserve"> </w:t>
      </w:r>
      <w:r w:rsidRPr="00BF2194">
        <w:rPr>
          <w:rtl/>
        </w:rPr>
        <w:t>النظر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التقرير</w:t>
      </w:r>
      <w:r w:rsidR="009D0D89">
        <w:rPr>
          <w:rtl/>
        </w:rPr>
        <w:t xml:space="preserve"> </w:t>
      </w:r>
      <w:r w:rsidRPr="00BF2194">
        <w:rPr>
          <w:rtl/>
        </w:rPr>
        <w:t>وعلى</w:t>
      </w:r>
      <w:r w:rsidR="009D0D89">
        <w:rPr>
          <w:rtl/>
        </w:rPr>
        <w:t xml:space="preserve"> </w:t>
      </w:r>
      <w:r w:rsidRPr="00BF2194">
        <w:rPr>
          <w:rtl/>
        </w:rPr>
        <w:t>المعلومات</w:t>
      </w:r>
      <w:r w:rsidR="009D0D89">
        <w:rPr>
          <w:rtl/>
        </w:rPr>
        <w:t xml:space="preserve"> </w:t>
      </w:r>
      <w:r w:rsidRPr="00BF2194">
        <w:rPr>
          <w:rtl/>
        </w:rPr>
        <w:t>الخطية</w:t>
      </w:r>
      <w:r w:rsidR="009D0D89">
        <w:rPr>
          <w:rtl/>
        </w:rPr>
        <w:t xml:space="preserve"> </w:t>
      </w:r>
      <w:r w:rsidRPr="00BF2194">
        <w:rPr>
          <w:rtl/>
        </w:rPr>
        <w:t>الإضافية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قدمها</w:t>
      </w:r>
      <w:r w:rsidR="009D0D89">
        <w:rPr>
          <w:rtl/>
        </w:rPr>
        <w:t xml:space="preserve"> </w:t>
      </w:r>
      <w:r w:rsidRPr="00BF2194">
        <w:rPr>
          <w:rtl/>
        </w:rPr>
        <w:t>بعد</w:t>
      </w:r>
      <w:r w:rsidR="009D0D89">
        <w:rPr>
          <w:rtl/>
        </w:rPr>
        <w:t xml:space="preserve"> </w:t>
      </w:r>
      <w:r w:rsidRPr="00BF2194">
        <w:rPr>
          <w:rtl/>
        </w:rPr>
        <w:t>الحوار.</w:t>
      </w:r>
    </w:p>
    <w:p w14:paraId="22A28E60" w14:textId="27FB5CD3" w:rsidR="00BF2194" w:rsidRPr="00805B1C" w:rsidRDefault="009D0D89" w:rsidP="009D0D89">
      <w:pPr>
        <w:pStyle w:val="H1GA"/>
        <w:rPr>
          <w:lang w:val="ar-SA" w:eastAsia="zh-TW" w:bidi="en-GB"/>
        </w:rPr>
      </w:pPr>
      <w:r w:rsidRPr="00805B1C">
        <w:rPr>
          <w:rtl/>
        </w:rPr>
        <w:tab/>
      </w:r>
      <w:r w:rsidR="00BF2194" w:rsidRPr="00805B1C">
        <w:rPr>
          <w:rtl/>
        </w:rPr>
        <w:t>باء-</w:t>
      </w:r>
      <w:r w:rsidR="00BF2194" w:rsidRPr="00805B1C">
        <w:rPr>
          <w:rtl/>
        </w:rPr>
        <w:tab/>
        <w:t>الجوانب</w:t>
      </w:r>
      <w:r w:rsidRPr="00805B1C">
        <w:rPr>
          <w:rtl/>
        </w:rPr>
        <w:t xml:space="preserve"> </w:t>
      </w:r>
      <w:r w:rsidR="00BF2194" w:rsidRPr="00805B1C">
        <w:rPr>
          <w:rtl/>
        </w:rPr>
        <w:t>الإيجابية</w:t>
      </w:r>
    </w:p>
    <w:p w14:paraId="513CC9B9" w14:textId="62CF1E67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3</w:t>
      </w:r>
      <w:r w:rsidRPr="00BF2194">
        <w:rPr>
          <w:rtl/>
        </w:rPr>
        <w:t>-</w:t>
      </w:r>
      <w:r w:rsidRPr="00BF2194">
        <w:rPr>
          <w:rtl/>
        </w:rPr>
        <w:tab/>
        <w:t>ترحب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بانضمام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9D0D89">
        <w:rPr>
          <w:rtl/>
        </w:rPr>
        <w:t xml:space="preserve"> </w:t>
      </w:r>
      <w:r w:rsidRPr="00BF2194">
        <w:rPr>
          <w:rtl/>
        </w:rPr>
        <w:t>إلى</w:t>
      </w:r>
      <w:r w:rsidR="009D0D89">
        <w:rPr>
          <w:rtl/>
        </w:rPr>
        <w:t xml:space="preserve"> </w:t>
      </w:r>
      <w:r w:rsidRPr="00BF2194">
        <w:rPr>
          <w:rtl/>
        </w:rPr>
        <w:t>اتفاقية</w:t>
      </w:r>
      <w:r w:rsidR="009D0D89">
        <w:rPr>
          <w:rtl/>
        </w:rPr>
        <w:t xml:space="preserve"> </w:t>
      </w:r>
      <w:r w:rsidRPr="00BF2194">
        <w:rPr>
          <w:rtl/>
        </w:rPr>
        <w:t>حقوق</w:t>
      </w:r>
      <w:r w:rsidR="009D0D89">
        <w:rPr>
          <w:rtl/>
        </w:rPr>
        <w:t xml:space="preserve"> </w:t>
      </w:r>
      <w:r w:rsidRPr="00BF2194">
        <w:rPr>
          <w:rtl/>
        </w:rPr>
        <w:t>الأشخاص</w:t>
      </w:r>
      <w:r w:rsidR="009D0D89">
        <w:rPr>
          <w:rtl/>
        </w:rPr>
        <w:t xml:space="preserve"> </w:t>
      </w:r>
      <w:r w:rsidRPr="00BF2194">
        <w:rPr>
          <w:rtl/>
        </w:rPr>
        <w:t>ذوي</w:t>
      </w:r>
      <w:r w:rsidR="009D0D89">
        <w:rPr>
          <w:rtl/>
        </w:rPr>
        <w:t xml:space="preserve"> </w:t>
      </w:r>
      <w:r w:rsidRPr="00BF2194">
        <w:rPr>
          <w:rtl/>
        </w:rPr>
        <w:t>الإعاقة</w:t>
      </w:r>
      <w:r w:rsidR="009D0D89">
        <w:rPr>
          <w:rtl/>
        </w:rPr>
        <w:t xml:space="preserve"> </w:t>
      </w:r>
      <w:r w:rsidRPr="00BF2194">
        <w:rPr>
          <w:rtl/>
        </w:rPr>
        <w:t>عام</w:t>
      </w:r>
      <w:r w:rsidR="009D0D89">
        <w:rPr>
          <w:rtl/>
        </w:rPr>
        <w:t xml:space="preserve"> </w:t>
      </w:r>
      <w:r w:rsidRPr="00805B1C">
        <w:rPr>
          <w:rtl/>
        </w:rPr>
        <w:t>2013</w:t>
      </w:r>
      <w:r w:rsidRPr="00BF2194">
        <w:rPr>
          <w:rtl/>
        </w:rPr>
        <w:t>.</w:t>
      </w:r>
    </w:p>
    <w:p w14:paraId="241397AC" w14:textId="67460F66" w:rsidR="00BF2194" w:rsidRPr="00EC6377" w:rsidRDefault="00BF2194" w:rsidP="00BF2194">
      <w:pPr>
        <w:pStyle w:val="SingleTxtGA"/>
        <w:rPr>
          <w:spacing w:val="-2"/>
          <w:lang w:val="en-US" w:eastAsia="zh-TW" w:bidi="en-GB"/>
        </w:rPr>
      </w:pPr>
      <w:r w:rsidRPr="00805B1C">
        <w:rPr>
          <w:rtl/>
        </w:rPr>
        <w:t>4</w:t>
      </w:r>
      <w:r w:rsidRPr="00BF2194">
        <w:rPr>
          <w:rtl/>
        </w:rPr>
        <w:t>-</w:t>
      </w:r>
      <w:r w:rsidRPr="00BF2194">
        <w:rPr>
          <w:rtl/>
        </w:rPr>
        <w:tab/>
      </w:r>
      <w:r w:rsidRPr="00EC6377">
        <w:rPr>
          <w:spacing w:val="-2"/>
          <w:rtl/>
        </w:rPr>
        <w:t>وترحّب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اللجنة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أيضا</w:t>
      </w:r>
      <w:r w:rsidR="00EC6377" w:rsidRPr="00EC6377">
        <w:rPr>
          <w:rFonts w:hint="cs"/>
          <w:spacing w:val="-2"/>
          <w:rtl/>
        </w:rPr>
        <w:t>ً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بالتدابير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التشريعية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والمؤسسية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والسياساتية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التالية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التي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اتخذتها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الدولة</w:t>
      </w:r>
      <w:r w:rsidR="009D0D89" w:rsidRPr="00EC6377">
        <w:rPr>
          <w:spacing w:val="-2"/>
          <w:rtl/>
        </w:rPr>
        <w:t xml:space="preserve"> </w:t>
      </w:r>
      <w:r w:rsidRPr="00EC6377">
        <w:rPr>
          <w:spacing w:val="-2"/>
          <w:rtl/>
        </w:rPr>
        <w:t>الطرف:</w:t>
      </w:r>
    </w:p>
    <w:p w14:paraId="1EAE76AE" w14:textId="625A71F7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(أ)</w:t>
      </w:r>
      <w:r w:rsidR="00BF2194" w:rsidRPr="00BF2194">
        <w:rPr>
          <w:rtl/>
        </w:rPr>
        <w:tab/>
        <w:t>التعديلات</w:t>
      </w:r>
      <w:r>
        <w:rPr>
          <w:rtl/>
        </w:rPr>
        <w:t xml:space="preserve"> </w:t>
      </w:r>
      <w:r w:rsidR="00BF2194" w:rsidRPr="00BF2194">
        <w:rPr>
          <w:rtl/>
        </w:rPr>
        <w:t>التي</w:t>
      </w:r>
      <w:r>
        <w:rPr>
          <w:rtl/>
        </w:rPr>
        <w:t xml:space="preserve"> </w:t>
      </w:r>
      <w:r w:rsidR="00BF2194" w:rsidRPr="00BF2194">
        <w:rPr>
          <w:rtl/>
        </w:rPr>
        <w:t>أدخلت</w:t>
      </w:r>
      <w:r>
        <w:rPr>
          <w:rtl/>
        </w:rPr>
        <w:t xml:space="preserve"> </w:t>
      </w:r>
      <w:r w:rsidR="00BF2194" w:rsidRPr="00BF2194">
        <w:rPr>
          <w:rtl/>
        </w:rPr>
        <w:t>على</w:t>
      </w:r>
      <w:r>
        <w:rPr>
          <w:rtl/>
        </w:rPr>
        <w:t xml:space="preserve"> </w:t>
      </w:r>
      <w:r w:rsidR="00BF2194" w:rsidRPr="00BF2194">
        <w:rPr>
          <w:rtl/>
        </w:rPr>
        <w:t>الدستور</w:t>
      </w:r>
      <w:r>
        <w:rPr>
          <w:rtl/>
        </w:rPr>
        <w:t xml:space="preserve"> </w:t>
      </w:r>
      <w:r w:rsidR="00BF2194" w:rsidRPr="00BF2194">
        <w:rPr>
          <w:rtl/>
        </w:rPr>
        <w:t>وعلى</w:t>
      </w:r>
      <w:r>
        <w:rPr>
          <w:rtl/>
        </w:rPr>
        <w:t xml:space="preserve"> </w:t>
      </w:r>
      <w:r w:rsidR="00BF2194" w:rsidRPr="00BF2194">
        <w:rPr>
          <w:rtl/>
        </w:rPr>
        <w:t>قانون</w:t>
      </w:r>
      <w:r>
        <w:rPr>
          <w:rtl/>
        </w:rPr>
        <w:t xml:space="preserve"> </w:t>
      </w:r>
      <w:r w:rsidR="00BF2194" w:rsidRPr="00BF2194">
        <w:rPr>
          <w:rtl/>
        </w:rPr>
        <w:t>الانتخابات</w:t>
      </w:r>
      <w:r>
        <w:rPr>
          <w:rtl/>
        </w:rPr>
        <w:t xml:space="preserve"> </w:t>
      </w:r>
      <w:r w:rsidR="00BF2194" w:rsidRPr="00BF2194">
        <w:rPr>
          <w:rtl/>
        </w:rPr>
        <w:t>الرئاسية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عام</w:t>
      </w:r>
      <w:r>
        <w:rPr>
          <w:rtl/>
        </w:rPr>
        <w:t xml:space="preserve"> </w:t>
      </w:r>
      <w:r w:rsidR="00BF2194" w:rsidRPr="00805B1C">
        <w:rPr>
          <w:rtl/>
        </w:rPr>
        <w:t>2016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والرامية</w:t>
      </w:r>
      <w:r>
        <w:rPr>
          <w:rtl/>
        </w:rPr>
        <w:t xml:space="preserve"> </w:t>
      </w:r>
      <w:r w:rsidR="00BF2194" w:rsidRPr="00BF2194">
        <w:rPr>
          <w:rtl/>
        </w:rPr>
        <w:t>إلى</w:t>
      </w:r>
      <w:r>
        <w:rPr>
          <w:rtl/>
        </w:rPr>
        <w:t xml:space="preserve"> </w:t>
      </w:r>
      <w:r w:rsidR="00BF2194" w:rsidRPr="00BF2194">
        <w:rPr>
          <w:rtl/>
        </w:rPr>
        <w:t>ضمان</w:t>
      </w:r>
      <w:r>
        <w:rPr>
          <w:rtl/>
        </w:rPr>
        <w:t xml:space="preserve"> </w:t>
      </w:r>
      <w:r w:rsidR="00BF2194" w:rsidRPr="00BF2194">
        <w:rPr>
          <w:rtl/>
        </w:rPr>
        <w:t>تمثيل</w:t>
      </w:r>
      <w:r>
        <w:rPr>
          <w:rtl/>
        </w:rPr>
        <w:t xml:space="preserve"> </w:t>
      </w:r>
      <w:r w:rsidR="00BF2194" w:rsidRPr="00BF2194">
        <w:rPr>
          <w:rtl/>
        </w:rPr>
        <w:t>مجموعات</w:t>
      </w:r>
      <w:r>
        <w:rPr>
          <w:rtl/>
        </w:rPr>
        <w:t xml:space="preserve"> </w:t>
      </w:r>
      <w:r w:rsidR="00BF2194" w:rsidRPr="00BF2194">
        <w:rPr>
          <w:rtl/>
        </w:rPr>
        <w:t>الأقليات</w:t>
      </w:r>
      <w:r>
        <w:rPr>
          <w:rtl/>
        </w:rPr>
        <w:t xml:space="preserve"> </w:t>
      </w:r>
      <w:r w:rsidR="00BF2194" w:rsidRPr="00BF2194">
        <w:rPr>
          <w:rtl/>
        </w:rPr>
        <w:t>الإثنية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مكتب</w:t>
      </w:r>
      <w:r>
        <w:rPr>
          <w:rtl/>
        </w:rPr>
        <w:t xml:space="preserve"> </w:t>
      </w:r>
      <w:r w:rsidR="00BF2194" w:rsidRPr="00BF2194">
        <w:rPr>
          <w:rtl/>
        </w:rPr>
        <w:t>الرئيس؛</w:t>
      </w:r>
    </w:p>
    <w:p w14:paraId="260BB8D8" w14:textId="1D636B6E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(ب)</w:t>
      </w:r>
      <w:r w:rsidR="00BF2194" w:rsidRPr="00BF2194">
        <w:rPr>
          <w:rtl/>
        </w:rPr>
        <w:tab/>
        <w:t>اعتماد</w:t>
      </w:r>
      <w:r>
        <w:rPr>
          <w:rtl/>
        </w:rPr>
        <w:t xml:space="preserve"> </w:t>
      </w:r>
      <w:r w:rsidR="00BF2194" w:rsidRPr="00BF2194">
        <w:rPr>
          <w:rtl/>
        </w:rPr>
        <w:t>النهج</w:t>
      </w:r>
      <w:r>
        <w:rPr>
          <w:rtl/>
        </w:rPr>
        <w:t xml:space="preserve"> </w:t>
      </w:r>
      <w:r w:rsidR="00BF2194" w:rsidRPr="00BF2194">
        <w:rPr>
          <w:rtl/>
        </w:rPr>
        <w:t>الوطني</w:t>
      </w:r>
      <w:r>
        <w:rPr>
          <w:rtl/>
        </w:rPr>
        <w:t xml:space="preserve"> </w:t>
      </w:r>
      <w:r w:rsidR="00BF2194" w:rsidRPr="00BF2194">
        <w:rPr>
          <w:rtl/>
        </w:rPr>
        <w:t>لمكافحة</w:t>
      </w:r>
      <w:r>
        <w:rPr>
          <w:rtl/>
        </w:rPr>
        <w:t xml:space="preserve"> </w:t>
      </w:r>
      <w:r w:rsidR="00BF2194" w:rsidRPr="00BF2194">
        <w:rPr>
          <w:rtl/>
        </w:rPr>
        <w:t>الاتجار</w:t>
      </w:r>
      <w:r>
        <w:rPr>
          <w:rtl/>
        </w:rPr>
        <w:t xml:space="preserve"> </w:t>
      </w:r>
      <w:r w:rsidR="00BF2194" w:rsidRPr="00BF2194">
        <w:rPr>
          <w:rtl/>
        </w:rPr>
        <w:t>بالأشخاص</w:t>
      </w:r>
      <w:r>
        <w:rPr>
          <w:rtl/>
        </w:rPr>
        <w:t xml:space="preserve"> </w:t>
      </w:r>
      <w:r w:rsidR="00BF2194" w:rsidRPr="00BF2194">
        <w:rPr>
          <w:rtl/>
        </w:rPr>
        <w:t>(</w:t>
      </w:r>
      <w:r w:rsidR="00BF2194" w:rsidRPr="00805B1C">
        <w:rPr>
          <w:rtl/>
        </w:rPr>
        <w:t>2016</w:t>
      </w:r>
      <w:r w:rsidR="00BF2194" w:rsidRPr="00BF2194">
        <w:rPr>
          <w:rtl/>
        </w:rPr>
        <w:t>-</w:t>
      </w:r>
      <w:r w:rsidR="00BF2194" w:rsidRPr="00805B1C">
        <w:rPr>
          <w:rtl/>
        </w:rPr>
        <w:t>2026</w:t>
      </w:r>
      <w:r w:rsidR="00BF2194" w:rsidRPr="00BF2194">
        <w:rPr>
          <w:rtl/>
        </w:rPr>
        <w:t>)؛</w:t>
      </w:r>
    </w:p>
    <w:p w14:paraId="2ABF02D3" w14:textId="4FBE1AD9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(ج)</w:t>
      </w:r>
      <w:r w:rsidR="00BF2194" w:rsidRPr="00BF2194">
        <w:rPr>
          <w:rtl/>
        </w:rPr>
        <w:tab/>
        <w:t>إنشاء</w:t>
      </w:r>
      <w:r>
        <w:rPr>
          <w:rtl/>
        </w:rPr>
        <w:t xml:space="preserve"> </w:t>
      </w:r>
      <w:r w:rsidR="00BF2194" w:rsidRPr="00BF2194">
        <w:rPr>
          <w:rtl/>
        </w:rPr>
        <w:t>اللجنة</w:t>
      </w:r>
      <w:r>
        <w:rPr>
          <w:rtl/>
        </w:rPr>
        <w:t xml:space="preserve"> </w:t>
      </w:r>
      <w:r w:rsidR="00BF2194" w:rsidRPr="00BF2194">
        <w:rPr>
          <w:rtl/>
        </w:rPr>
        <w:t>المشتركة</w:t>
      </w:r>
      <w:r>
        <w:rPr>
          <w:rtl/>
        </w:rPr>
        <w:t xml:space="preserve"> </w:t>
      </w:r>
      <w:r w:rsidR="00BF2194" w:rsidRPr="00BF2194">
        <w:rPr>
          <w:rtl/>
        </w:rPr>
        <w:t>بين</w:t>
      </w:r>
      <w:r>
        <w:rPr>
          <w:rtl/>
        </w:rPr>
        <w:t xml:space="preserve"> </w:t>
      </w:r>
      <w:r w:rsidR="00BF2194" w:rsidRPr="00BF2194">
        <w:rPr>
          <w:rtl/>
        </w:rPr>
        <w:t>الوزارات</w:t>
      </w:r>
      <w:r>
        <w:rPr>
          <w:rtl/>
        </w:rPr>
        <w:t xml:space="preserve"> </w:t>
      </w:r>
      <w:r w:rsidR="00BF2194" w:rsidRPr="00BF2194">
        <w:rPr>
          <w:rtl/>
        </w:rPr>
        <w:t>المعنية</w:t>
      </w:r>
      <w:r>
        <w:rPr>
          <w:rtl/>
        </w:rPr>
        <w:t xml:space="preserve"> </w:t>
      </w:r>
      <w:r w:rsidR="00BF2194" w:rsidRPr="00BF2194">
        <w:rPr>
          <w:rtl/>
        </w:rPr>
        <w:t>بالاتفاقية</w:t>
      </w:r>
      <w:r>
        <w:rPr>
          <w:rtl/>
        </w:rPr>
        <w:t xml:space="preserve"> </w:t>
      </w:r>
      <w:r w:rsidR="00BF2194" w:rsidRPr="00BF2194">
        <w:rPr>
          <w:rtl/>
        </w:rPr>
        <w:t>الدولية</w:t>
      </w:r>
      <w:r>
        <w:rPr>
          <w:rtl/>
        </w:rPr>
        <w:t xml:space="preserve"> </w:t>
      </w:r>
      <w:r w:rsidR="00BF2194" w:rsidRPr="00BF2194">
        <w:rPr>
          <w:rtl/>
        </w:rPr>
        <w:t>للقضاء</w:t>
      </w:r>
      <w:r>
        <w:rPr>
          <w:rtl/>
        </w:rPr>
        <w:t xml:space="preserve"> </w:t>
      </w:r>
      <w:r w:rsidR="00BF2194" w:rsidRPr="00BF2194">
        <w:rPr>
          <w:rtl/>
        </w:rPr>
        <w:t>على</w:t>
      </w:r>
      <w:r>
        <w:rPr>
          <w:rtl/>
        </w:rPr>
        <w:t xml:space="preserve"> </w:t>
      </w:r>
      <w:r w:rsidR="00BF2194" w:rsidRPr="00BF2194">
        <w:rPr>
          <w:rtl/>
        </w:rPr>
        <w:t>جميع</w:t>
      </w:r>
      <w:r>
        <w:rPr>
          <w:rtl/>
        </w:rPr>
        <w:t xml:space="preserve"> </w:t>
      </w:r>
      <w:r w:rsidR="00BF2194" w:rsidRPr="00BF2194">
        <w:rPr>
          <w:rtl/>
        </w:rPr>
        <w:t>أشكال</w:t>
      </w:r>
      <w:r>
        <w:rPr>
          <w:rtl/>
        </w:rPr>
        <w:t xml:space="preserve"> </w:t>
      </w:r>
      <w:r w:rsidR="00BF2194" w:rsidRPr="00BF2194">
        <w:rPr>
          <w:rtl/>
        </w:rPr>
        <w:t>التمييز</w:t>
      </w:r>
      <w:r>
        <w:rPr>
          <w:rtl/>
        </w:rPr>
        <w:t xml:space="preserve"> </w:t>
      </w:r>
      <w:r w:rsidR="00BF2194" w:rsidRPr="00BF2194">
        <w:rPr>
          <w:rtl/>
        </w:rPr>
        <w:t>العنصري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عام</w:t>
      </w:r>
      <w:r>
        <w:rPr>
          <w:rtl/>
        </w:rPr>
        <w:t xml:space="preserve"> </w:t>
      </w:r>
      <w:r w:rsidR="00BF2194" w:rsidRPr="00805B1C">
        <w:rPr>
          <w:rtl/>
        </w:rPr>
        <w:t>2015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والتي</w:t>
      </w:r>
      <w:r>
        <w:rPr>
          <w:rtl/>
        </w:rPr>
        <w:t xml:space="preserve"> </w:t>
      </w:r>
      <w:r w:rsidR="00BF2194" w:rsidRPr="00BF2194">
        <w:rPr>
          <w:rtl/>
        </w:rPr>
        <w:t>تهدف</w:t>
      </w:r>
      <w:r>
        <w:rPr>
          <w:rtl/>
        </w:rPr>
        <w:t xml:space="preserve"> </w:t>
      </w:r>
      <w:r w:rsidR="00BF2194" w:rsidRPr="00BF2194">
        <w:rPr>
          <w:rtl/>
        </w:rPr>
        <w:t>إلى</w:t>
      </w:r>
      <w:r>
        <w:rPr>
          <w:rtl/>
        </w:rPr>
        <w:t xml:space="preserve"> </w:t>
      </w:r>
      <w:r w:rsidR="00BF2194" w:rsidRPr="00BF2194">
        <w:rPr>
          <w:rtl/>
        </w:rPr>
        <w:t>رصد</w:t>
      </w:r>
      <w:r>
        <w:rPr>
          <w:rtl/>
        </w:rPr>
        <w:t xml:space="preserve"> </w:t>
      </w:r>
      <w:r w:rsidR="00BF2194" w:rsidRPr="00BF2194">
        <w:rPr>
          <w:rtl/>
        </w:rPr>
        <w:t>تنفيذ</w:t>
      </w:r>
      <w:r>
        <w:rPr>
          <w:rtl/>
        </w:rPr>
        <w:t xml:space="preserve"> </w:t>
      </w:r>
      <w:r w:rsidR="00BF2194" w:rsidRPr="00BF2194">
        <w:rPr>
          <w:rtl/>
        </w:rPr>
        <w:t>الاتفاقية؛</w:t>
      </w:r>
    </w:p>
    <w:p w14:paraId="7CDC0FA5" w14:textId="1AAB0EBD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(د)</w:t>
      </w:r>
      <w:r w:rsidR="00BF2194" w:rsidRPr="00BF2194">
        <w:rPr>
          <w:rtl/>
        </w:rPr>
        <w:tab/>
        <w:t>اعتماد</w:t>
      </w:r>
      <w:r>
        <w:rPr>
          <w:rtl/>
        </w:rPr>
        <w:t xml:space="preserve"> </w:t>
      </w:r>
      <w:r w:rsidR="00BF2194" w:rsidRPr="00BF2194">
        <w:rPr>
          <w:rtl/>
        </w:rPr>
        <w:t>قانون</w:t>
      </w:r>
      <w:r>
        <w:rPr>
          <w:rtl/>
        </w:rPr>
        <w:t xml:space="preserve"> </w:t>
      </w:r>
      <w:r w:rsidR="00BF2194" w:rsidRPr="00BF2194">
        <w:rPr>
          <w:rtl/>
        </w:rPr>
        <w:t>منع</w:t>
      </w:r>
      <w:r>
        <w:rPr>
          <w:rtl/>
        </w:rPr>
        <w:t xml:space="preserve"> </w:t>
      </w:r>
      <w:r w:rsidR="00BF2194" w:rsidRPr="00BF2194">
        <w:rPr>
          <w:rtl/>
        </w:rPr>
        <w:t>الاتجار</w:t>
      </w:r>
      <w:r>
        <w:rPr>
          <w:rtl/>
        </w:rPr>
        <w:t xml:space="preserve"> </w:t>
      </w:r>
      <w:r w:rsidR="00BF2194" w:rsidRPr="00BF2194">
        <w:rPr>
          <w:rtl/>
        </w:rPr>
        <w:t>بالبشر</w:t>
      </w:r>
      <w:r>
        <w:rPr>
          <w:rtl/>
        </w:rPr>
        <w:t xml:space="preserve"> </w:t>
      </w:r>
      <w:r w:rsidR="00BF2194" w:rsidRPr="00BF2194">
        <w:rPr>
          <w:rtl/>
        </w:rPr>
        <w:t>لعام</w:t>
      </w:r>
      <w:r>
        <w:rPr>
          <w:rtl/>
        </w:rPr>
        <w:t xml:space="preserve"> </w:t>
      </w:r>
      <w:r w:rsidR="00BF2194" w:rsidRPr="00805B1C">
        <w:rPr>
          <w:rtl/>
        </w:rPr>
        <w:t>2014</w:t>
      </w:r>
      <w:r w:rsidR="00BF2194" w:rsidRPr="00BF2194">
        <w:rPr>
          <w:rtl/>
        </w:rPr>
        <w:t>.</w:t>
      </w:r>
    </w:p>
    <w:p w14:paraId="21513996" w14:textId="2F611E63" w:rsidR="00BF2194" w:rsidRPr="00805B1C" w:rsidRDefault="009D0D89" w:rsidP="009D0D89">
      <w:pPr>
        <w:pStyle w:val="H1GA"/>
        <w:rPr>
          <w:lang w:val="ar-SA" w:eastAsia="zh-TW" w:bidi="en-GB"/>
        </w:rPr>
      </w:pPr>
      <w:r w:rsidRPr="00805B1C">
        <w:rPr>
          <w:rtl/>
        </w:rPr>
        <w:lastRenderedPageBreak/>
        <w:tab/>
      </w:r>
      <w:r w:rsidR="00BF2194" w:rsidRPr="00805B1C">
        <w:rPr>
          <w:rtl/>
        </w:rPr>
        <w:t>جيم-</w:t>
      </w:r>
      <w:r w:rsidR="00BF2194" w:rsidRPr="00805B1C">
        <w:rPr>
          <w:rtl/>
        </w:rPr>
        <w:tab/>
        <w:t>الشواغل</w:t>
      </w:r>
      <w:r w:rsidRPr="00805B1C">
        <w:rPr>
          <w:rtl/>
        </w:rPr>
        <w:t xml:space="preserve"> </w:t>
      </w:r>
      <w:r w:rsidR="00BF2194" w:rsidRPr="00805B1C">
        <w:rPr>
          <w:rtl/>
        </w:rPr>
        <w:t>والتوصيات</w:t>
      </w:r>
    </w:p>
    <w:p w14:paraId="441AE0B8" w14:textId="46B56007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جمع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البيانات</w:t>
      </w:r>
    </w:p>
    <w:p w14:paraId="562BD9A5" w14:textId="5F7DEBD3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5</w:t>
      </w:r>
      <w:r w:rsidRPr="00BF2194">
        <w:rPr>
          <w:rtl/>
        </w:rPr>
        <w:t>-</w:t>
      </w:r>
      <w:r w:rsidRPr="00BF2194">
        <w:rPr>
          <w:rtl/>
        </w:rPr>
        <w:tab/>
        <w:t>تحيط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علما</w:t>
      </w:r>
      <w:r w:rsidR="00EC6377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بالبيانات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قدمتها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تقريرها</w:t>
      </w:r>
      <w:r w:rsidR="009D0D89">
        <w:rPr>
          <w:rtl/>
        </w:rPr>
        <w:t xml:space="preserve"> </w:t>
      </w:r>
      <w:r w:rsidRPr="00BF2194">
        <w:rPr>
          <w:rtl/>
        </w:rPr>
        <w:t>وأثناء</w:t>
      </w:r>
      <w:r w:rsidR="009D0D89">
        <w:rPr>
          <w:rtl/>
        </w:rPr>
        <w:t xml:space="preserve"> </w:t>
      </w:r>
      <w:r w:rsidRPr="00BF2194">
        <w:rPr>
          <w:rtl/>
        </w:rPr>
        <w:t>الحوار</w:t>
      </w:r>
      <w:r w:rsidR="009D0D89">
        <w:rPr>
          <w:rtl/>
        </w:rPr>
        <w:t xml:space="preserve"> </w:t>
      </w:r>
      <w:r w:rsidRPr="00BF2194">
        <w:rPr>
          <w:rtl/>
        </w:rPr>
        <w:t>بشأن</w:t>
      </w:r>
      <w:r w:rsidR="009D0D89">
        <w:rPr>
          <w:rtl/>
        </w:rPr>
        <w:t xml:space="preserve"> </w:t>
      </w:r>
      <w:r w:rsidRPr="00BF2194">
        <w:rPr>
          <w:rtl/>
        </w:rPr>
        <w:t>التركيبة</w:t>
      </w:r>
      <w:r w:rsidR="009D0D89">
        <w:rPr>
          <w:rtl/>
        </w:rPr>
        <w:t xml:space="preserve"> </w:t>
      </w:r>
      <w:r w:rsidRPr="00BF2194">
        <w:rPr>
          <w:rtl/>
        </w:rPr>
        <w:t>الإثنية</w:t>
      </w:r>
      <w:r w:rsidR="009D0D89">
        <w:rPr>
          <w:rtl/>
        </w:rPr>
        <w:t xml:space="preserve"> </w:t>
      </w:r>
      <w:r w:rsidRPr="00BF2194">
        <w:rPr>
          <w:rtl/>
        </w:rPr>
        <w:t>للسكان</w:t>
      </w:r>
      <w:r w:rsidR="009D0D89">
        <w:rPr>
          <w:rtl/>
        </w:rPr>
        <w:t xml:space="preserve"> </w:t>
      </w:r>
      <w:r w:rsidRPr="00BF2194">
        <w:rPr>
          <w:rtl/>
        </w:rPr>
        <w:t>وأوضاع</w:t>
      </w:r>
      <w:r w:rsidR="009D0D89">
        <w:rPr>
          <w:rtl/>
        </w:rPr>
        <w:t xml:space="preserve"> </w:t>
      </w:r>
      <w:r w:rsidRPr="00BF2194">
        <w:rPr>
          <w:rtl/>
        </w:rPr>
        <w:t>الأقليات</w:t>
      </w:r>
      <w:r w:rsidR="009D0D89">
        <w:rPr>
          <w:rtl/>
        </w:rPr>
        <w:t xml:space="preserve"> </w:t>
      </w:r>
      <w:r w:rsidRPr="00BF2194">
        <w:rPr>
          <w:rtl/>
        </w:rPr>
        <w:t>فيما</w:t>
      </w:r>
      <w:r w:rsidR="009D0D89">
        <w:rPr>
          <w:rtl/>
        </w:rPr>
        <w:t xml:space="preserve"> </w:t>
      </w:r>
      <w:r w:rsidRPr="00BF2194">
        <w:rPr>
          <w:rtl/>
        </w:rPr>
        <w:t>يتعلق</w:t>
      </w:r>
      <w:r w:rsidR="009D0D89">
        <w:rPr>
          <w:rtl/>
        </w:rPr>
        <w:t xml:space="preserve"> </w:t>
      </w:r>
      <w:r w:rsidRPr="00BF2194">
        <w:rPr>
          <w:rtl/>
        </w:rPr>
        <w:t>بالإسكان</w:t>
      </w:r>
      <w:r w:rsidR="009D0D89">
        <w:rPr>
          <w:rtl/>
        </w:rPr>
        <w:t xml:space="preserve"> </w:t>
      </w:r>
      <w:r w:rsidRPr="00BF2194">
        <w:rPr>
          <w:rtl/>
        </w:rPr>
        <w:t>والتعليم.</w:t>
      </w:r>
      <w:r w:rsidR="009D0D89">
        <w:rPr>
          <w:rtl/>
        </w:rPr>
        <w:t xml:space="preserve"> </w:t>
      </w:r>
      <w:r w:rsidRPr="00BF2194">
        <w:rPr>
          <w:rtl/>
        </w:rPr>
        <w:t>بيد</w:t>
      </w:r>
      <w:r w:rsidR="009D0D89">
        <w:rPr>
          <w:rtl/>
        </w:rPr>
        <w:t xml:space="preserve"> </w:t>
      </w:r>
      <w:r w:rsidRPr="00BF2194">
        <w:rPr>
          <w:rtl/>
        </w:rPr>
        <w:t>أن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تأسف</w:t>
      </w:r>
      <w:r w:rsidR="009D0D89">
        <w:rPr>
          <w:rtl/>
        </w:rPr>
        <w:t xml:space="preserve"> </w:t>
      </w:r>
      <w:r w:rsidRPr="00BF2194">
        <w:rPr>
          <w:rtl/>
        </w:rPr>
        <w:t>لعدم</w:t>
      </w:r>
      <w:r w:rsidR="009D0D89">
        <w:rPr>
          <w:rtl/>
        </w:rPr>
        <w:t xml:space="preserve"> </w:t>
      </w:r>
      <w:r w:rsidRPr="00BF2194">
        <w:rPr>
          <w:rtl/>
        </w:rPr>
        <w:t>وجود</w:t>
      </w:r>
      <w:r w:rsidR="009D0D89">
        <w:rPr>
          <w:rtl/>
        </w:rPr>
        <w:t xml:space="preserve"> </w:t>
      </w:r>
      <w:r w:rsidRPr="00BF2194">
        <w:rPr>
          <w:rtl/>
        </w:rPr>
        <w:t>بيانات</w:t>
      </w:r>
      <w:r w:rsidR="009D0D89">
        <w:rPr>
          <w:rtl/>
        </w:rPr>
        <w:t xml:space="preserve"> </w:t>
      </w:r>
      <w:r w:rsidRPr="00BF2194">
        <w:rPr>
          <w:rtl/>
        </w:rPr>
        <w:t>شاملة</w:t>
      </w:r>
      <w:r w:rsidR="009D0D89">
        <w:rPr>
          <w:rtl/>
        </w:rPr>
        <w:t xml:space="preserve"> </w:t>
      </w:r>
      <w:r w:rsidRPr="00BF2194">
        <w:rPr>
          <w:rtl/>
        </w:rPr>
        <w:t>تتيح</w:t>
      </w:r>
      <w:r w:rsidR="009D0D89">
        <w:rPr>
          <w:rtl/>
        </w:rPr>
        <w:t xml:space="preserve"> </w:t>
      </w:r>
      <w:r w:rsidRPr="00BF2194">
        <w:rPr>
          <w:rtl/>
        </w:rPr>
        <w:t>أساسا</w:t>
      </w:r>
      <w:r w:rsidR="00EC6377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تجريبيا</w:t>
      </w:r>
      <w:r w:rsidR="00EC6377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لتقييم</w:t>
      </w:r>
      <w:r w:rsidR="009D0D89">
        <w:rPr>
          <w:rtl/>
        </w:rPr>
        <w:t xml:space="preserve"> </w:t>
      </w:r>
      <w:r w:rsidRPr="00BF2194">
        <w:rPr>
          <w:rtl/>
        </w:rPr>
        <w:t>تمتع</w:t>
      </w:r>
      <w:r w:rsidR="009D0D89">
        <w:rPr>
          <w:rtl/>
        </w:rPr>
        <w:t xml:space="preserve"> </w:t>
      </w:r>
      <w:r w:rsidRPr="00BF2194">
        <w:rPr>
          <w:rtl/>
        </w:rPr>
        <w:t>الجماعات</w:t>
      </w:r>
      <w:r w:rsidR="009D0D89">
        <w:rPr>
          <w:rtl/>
        </w:rPr>
        <w:t xml:space="preserve"> </w:t>
      </w:r>
      <w:r w:rsidRPr="00BF2194">
        <w:rPr>
          <w:rtl/>
        </w:rPr>
        <w:t>الإثنية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مصنفة</w:t>
      </w:r>
      <w:r w:rsidR="009D0D89">
        <w:rPr>
          <w:rtl/>
        </w:rPr>
        <w:t xml:space="preserve"> </w:t>
      </w:r>
      <w:r w:rsidRPr="00BF2194">
        <w:rPr>
          <w:rtl/>
        </w:rPr>
        <w:t>بحسب</w:t>
      </w:r>
      <w:r w:rsidR="009D0D89">
        <w:rPr>
          <w:rtl/>
        </w:rPr>
        <w:t xml:space="preserve"> </w:t>
      </w:r>
      <w:r w:rsidRPr="00BF2194">
        <w:rPr>
          <w:rtl/>
        </w:rPr>
        <w:t>الأصل</w:t>
      </w:r>
      <w:r w:rsidR="009D0D89">
        <w:rPr>
          <w:rtl/>
        </w:rPr>
        <w:t xml:space="preserve"> </w:t>
      </w:r>
      <w:r w:rsidRPr="00BF2194">
        <w:rPr>
          <w:rtl/>
        </w:rPr>
        <w:t>الإثني</w:t>
      </w:r>
      <w:r w:rsidR="009D0D89">
        <w:rPr>
          <w:rtl/>
        </w:rPr>
        <w:t xml:space="preserve"> </w:t>
      </w:r>
      <w:r w:rsidRPr="00BF2194">
        <w:rPr>
          <w:rtl/>
        </w:rPr>
        <w:t>أو</w:t>
      </w:r>
      <w:r w:rsidR="009D0D89">
        <w:rPr>
          <w:rtl/>
        </w:rPr>
        <w:t xml:space="preserve"> </w:t>
      </w:r>
      <w:r w:rsidRPr="00BF2194">
        <w:rPr>
          <w:rtl/>
        </w:rPr>
        <w:t>القومي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قدم</w:t>
      </w:r>
      <w:r w:rsidR="009D0D89">
        <w:rPr>
          <w:rtl/>
        </w:rPr>
        <w:t xml:space="preserve"> </w:t>
      </w:r>
      <w:r w:rsidRPr="00BF2194">
        <w:rPr>
          <w:rtl/>
        </w:rPr>
        <w:t>المساواة</w:t>
      </w:r>
      <w:r w:rsidR="009D0D89">
        <w:rPr>
          <w:rtl/>
        </w:rPr>
        <w:t xml:space="preserve"> </w:t>
      </w:r>
      <w:r w:rsidRPr="00BF2194">
        <w:rPr>
          <w:rtl/>
        </w:rPr>
        <w:t>مع</w:t>
      </w:r>
      <w:r w:rsidR="009D0D89">
        <w:rPr>
          <w:rtl/>
        </w:rPr>
        <w:t xml:space="preserve"> </w:t>
      </w:r>
      <w:r w:rsidRPr="00BF2194">
        <w:rPr>
          <w:rtl/>
        </w:rPr>
        <w:t>غيرها</w:t>
      </w:r>
      <w:r w:rsidR="009D0D89">
        <w:rPr>
          <w:rtl/>
        </w:rPr>
        <w:t xml:space="preserve"> </w:t>
      </w:r>
      <w:r w:rsidRPr="00BF2194">
        <w:rPr>
          <w:rtl/>
        </w:rPr>
        <w:t>بجميع</w:t>
      </w:r>
      <w:r w:rsidR="009D0D89">
        <w:rPr>
          <w:rtl/>
        </w:rPr>
        <w:t xml:space="preserve"> </w:t>
      </w:r>
      <w:r w:rsidRPr="00BF2194">
        <w:rPr>
          <w:rtl/>
        </w:rPr>
        <w:t>الحقوق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تحميها</w:t>
      </w:r>
      <w:r w:rsidR="009D0D89">
        <w:rPr>
          <w:rtl/>
        </w:rPr>
        <w:t xml:space="preserve"> </w:t>
      </w:r>
      <w:r w:rsidRPr="00BF2194">
        <w:rPr>
          <w:rtl/>
        </w:rPr>
        <w:t>الاتفاقية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بما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ذلك</w:t>
      </w:r>
      <w:r w:rsidR="009D0D89">
        <w:rPr>
          <w:rtl/>
        </w:rPr>
        <w:t xml:space="preserve"> </w:t>
      </w:r>
      <w:r w:rsidRPr="00BF2194">
        <w:rPr>
          <w:rtl/>
        </w:rPr>
        <w:t>الحقوق</w:t>
      </w:r>
      <w:r w:rsidR="009D0D89">
        <w:rPr>
          <w:rtl/>
        </w:rPr>
        <w:t xml:space="preserve"> </w:t>
      </w:r>
      <w:r w:rsidRPr="00BF2194">
        <w:rPr>
          <w:rtl/>
        </w:rPr>
        <w:t>المتعلقة</w:t>
      </w:r>
      <w:r w:rsidR="009D0D89">
        <w:rPr>
          <w:rtl/>
        </w:rPr>
        <w:t xml:space="preserve"> </w:t>
      </w:r>
      <w:r w:rsidRPr="00BF2194">
        <w:rPr>
          <w:rtl/>
        </w:rPr>
        <w:t>بغير</w:t>
      </w:r>
      <w:r w:rsidR="009D0D89">
        <w:rPr>
          <w:rtl/>
        </w:rPr>
        <w:t xml:space="preserve"> </w:t>
      </w:r>
      <w:r w:rsidRPr="00BF2194">
        <w:rPr>
          <w:rtl/>
        </w:rPr>
        <w:t>المواطنين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مثل</w:t>
      </w:r>
      <w:r w:rsidR="009D0D89">
        <w:rPr>
          <w:rtl/>
        </w:rPr>
        <w:t xml:space="preserve"> </w:t>
      </w:r>
      <w:r w:rsidRPr="00BF2194">
        <w:rPr>
          <w:rtl/>
        </w:rPr>
        <w:t>المهاجرين</w:t>
      </w:r>
      <w:r w:rsidR="009D0D89">
        <w:rPr>
          <w:rtl/>
        </w:rPr>
        <w:t xml:space="preserve"> </w:t>
      </w:r>
      <w:r w:rsidRPr="00BF2194">
        <w:rPr>
          <w:rtl/>
        </w:rPr>
        <w:t>واللاجئين</w:t>
      </w:r>
      <w:r w:rsidR="009D0D89">
        <w:rPr>
          <w:rtl/>
        </w:rPr>
        <w:t xml:space="preserve"> </w:t>
      </w:r>
      <w:r w:rsidRPr="00BF2194">
        <w:rPr>
          <w:rtl/>
        </w:rPr>
        <w:t>وعديمي</w:t>
      </w:r>
      <w:r w:rsidR="009D0D89">
        <w:rPr>
          <w:rtl/>
        </w:rPr>
        <w:t xml:space="preserve"> </w:t>
      </w:r>
      <w:r w:rsidRPr="00BF2194">
        <w:rPr>
          <w:rtl/>
        </w:rPr>
        <w:t>الجنسية</w:t>
      </w:r>
      <w:r w:rsidR="009D0D89">
        <w:rPr>
          <w:rtl/>
        </w:rPr>
        <w:t xml:space="preserve"> </w:t>
      </w:r>
      <w:r w:rsidRPr="00BF2194">
        <w:rPr>
          <w:rtl/>
        </w:rPr>
        <w:t>(المادتان</w:t>
      </w:r>
      <w:r w:rsidR="009D0D89">
        <w:rPr>
          <w:rtl/>
        </w:rPr>
        <w:t xml:space="preserve"> </w:t>
      </w:r>
      <w:r w:rsidRPr="00805B1C">
        <w:rPr>
          <w:rtl/>
        </w:rPr>
        <w:t>1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5</w:t>
      </w:r>
      <w:r w:rsidRPr="00BF2194">
        <w:rPr>
          <w:rtl/>
        </w:rPr>
        <w:t>).</w:t>
      </w:r>
    </w:p>
    <w:p w14:paraId="6B4970DF" w14:textId="2C6E8574" w:rsidR="00BF2194" w:rsidRPr="00805B1C" w:rsidRDefault="00BF2194" w:rsidP="00BF2194">
      <w:pPr>
        <w:pStyle w:val="SingleTxtGA"/>
        <w:rPr>
          <w:b/>
          <w:bCs/>
          <w:lang w:val="en-US" w:eastAsia="zh-TW" w:bidi="en-GB"/>
        </w:rPr>
      </w:pPr>
      <w:r w:rsidRPr="00805B1C">
        <w:rPr>
          <w:b/>
          <w:rtl/>
        </w:rPr>
        <w:t>6-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وبالإشارة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المبادئ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التوجيهية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للإبلاغ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بموجب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EC6377" w:rsidRPr="00BF2194">
        <w:rPr>
          <w:rStyle w:val="FootnoteReference"/>
          <w:szCs w:val="22"/>
          <w:rtl/>
        </w:rPr>
        <w:t>(</w:t>
      </w:r>
      <w:r w:rsidR="00EC6377" w:rsidRPr="00805B1C">
        <w:rPr>
          <w:rStyle w:val="FootnoteReference"/>
          <w:szCs w:val="22"/>
          <w:lang w:val="en-US"/>
        </w:rPr>
        <w:footnoteReference w:id="4"/>
      </w:r>
      <w:r w:rsidR="00EC6377" w:rsidRPr="00BF2194">
        <w:rPr>
          <w:rStyle w:val="FootnoteReference"/>
          <w:szCs w:val="22"/>
          <w:rtl/>
        </w:rPr>
        <w:t>)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تضمّن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تقريرها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المقبل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بيانات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شاملة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تركيبة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السكان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الإثنية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مصنفة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بحسب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الأصل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الإثني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أو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القومي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بيانات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غير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المواطنين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مثل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المهاجرين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واللاجئين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وعديمي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الجنسية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فضلا</w:t>
      </w:r>
      <w:r w:rsidR="00EC6377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المؤشرات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الاجتماعية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والاقتصادية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بغية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تزويدها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بأساس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تجريبي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لتقييم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التمتع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المتساوي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بموجب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الاتفاقية.</w:t>
      </w:r>
    </w:p>
    <w:p w14:paraId="7B7C045C" w14:textId="7840E29D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تعريف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التمييز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العنصري</w:t>
      </w:r>
      <w:r w:rsidR="009D0D89" w:rsidRPr="00805B1C">
        <w:rPr>
          <w:rtl/>
        </w:rPr>
        <w:t xml:space="preserve"> </w:t>
      </w:r>
      <w:r w:rsidRPr="00805B1C">
        <w:rPr>
          <w:rtl/>
        </w:rPr>
        <w:t>والتشريعات</w:t>
      </w:r>
    </w:p>
    <w:p w14:paraId="5FC0263F" w14:textId="034B06A8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7</w:t>
      </w:r>
      <w:r w:rsidRPr="00BF2194">
        <w:rPr>
          <w:rtl/>
        </w:rPr>
        <w:t>-</w:t>
      </w:r>
      <w:r w:rsidRPr="00BF2194">
        <w:rPr>
          <w:rtl/>
        </w:rPr>
        <w:tab/>
        <w:t>يساور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القلق</w:t>
      </w:r>
      <w:r w:rsidR="009D0D89">
        <w:rPr>
          <w:rtl/>
        </w:rPr>
        <w:t xml:space="preserve"> </w:t>
      </w:r>
      <w:r w:rsidRPr="00BF2194">
        <w:rPr>
          <w:rtl/>
        </w:rPr>
        <w:t>لعدم</w:t>
      </w:r>
      <w:r w:rsidR="009D0D89">
        <w:rPr>
          <w:rtl/>
        </w:rPr>
        <w:t xml:space="preserve"> </w:t>
      </w:r>
      <w:r w:rsidRPr="00BF2194">
        <w:rPr>
          <w:rtl/>
        </w:rPr>
        <w:t>وجود</w:t>
      </w:r>
      <w:r w:rsidR="009D0D89">
        <w:rPr>
          <w:rtl/>
        </w:rPr>
        <w:t xml:space="preserve"> </w:t>
      </w:r>
      <w:r w:rsidRPr="00BF2194">
        <w:rPr>
          <w:rtl/>
        </w:rPr>
        <w:t>تشريع</w:t>
      </w:r>
      <w:r w:rsidR="009D0D89">
        <w:rPr>
          <w:rtl/>
        </w:rPr>
        <w:t xml:space="preserve"> </w:t>
      </w:r>
      <w:r w:rsidRPr="00BF2194">
        <w:rPr>
          <w:rtl/>
        </w:rPr>
        <w:t>شامل</w:t>
      </w:r>
      <w:r w:rsidR="009D0D89">
        <w:rPr>
          <w:rtl/>
        </w:rPr>
        <w:t xml:space="preserve"> </w:t>
      </w:r>
      <w:r w:rsidRPr="00BF2194">
        <w:rPr>
          <w:rtl/>
        </w:rPr>
        <w:t>لمكافحة</w:t>
      </w:r>
      <w:r w:rsidR="009D0D89">
        <w:rPr>
          <w:rtl/>
        </w:rPr>
        <w:t xml:space="preserve"> </w:t>
      </w:r>
      <w:r w:rsidRPr="00BF2194">
        <w:rPr>
          <w:rtl/>
        </w:rPr>
        <w:t>التمييز</w:t>
      </w:r>
      <w:r w:rsidR="009D0D89">
        <w:rPr>
          <w:rtl/>
        </w:rPr>
        <w:t xml:space="preserve"> </w:t>
      </w:r>
      <w:r w:rsidRPr="00BF2194">
        <w:rPr>
          <w:rtl/>
        </w:rPr>
        <w:t>يتضمن</w:t>
      </w:r>
      <w:r w:rsidR="009D0D89">
        <w:rPr>
          <w:rtl/>
        </w:rPr>
        <w:t xml:space="preserve"> </w:t>
      </w:r>
      <w:r w:rsidRPr="00BF2194">
        <w:rPr>
          <w:rtl/>
        </w:rPr>
        <w:t>تعريفا</w:t>
      </w:r>
      <w:r w:rsidR="00EC6377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للتمييز</w:t>
      </w:r>
      <w:r w:rsidR="009D0D89">
        <w:rPr>
          <w:rtl/>
        </w:rPr>
        <w:t xml:space="preserve"> </w:t>
      </w:r>
      <w:r w:rsidRPr="00BF2194">
        <w:rPr>
          <w:rtl/>
        </w:rPr>
        <w:t>العنصري</w:t>
      </w:r>
      <w:r w:rsidR="009D0D89">
        <w:rPr>
          <w:rtl/>
        </w:rPr>
        <w:t xml:space="preserve"> </w:t>
      </w:r>
      <w:r w:rsidRPr="00BF2194">
        <w:rPr>
          <w:rtl/>
        </w:rPr>
        <w:t>يتماشى</w:t>
      </w:r>
      <w:r w:rsidR="009D0D89">
        <w:rPr>
          <w:rtl/>
        </w:rPr>
        <w:t xml:space="preserve"> </w:t>
      </w:r>
      <w:r w:rsidRPr="00BF2194">
        <w:rPr>
          <w:rtl/>
        </w:rPr>
        <w:t>مع</w:t>
      </w:r>
      <w:r w:rsidR="009D0D89">
        <w:rPr>
          <w:rtl/>
        </w:rPr>
        <w:t xml:space="preserve"> </w:t>
      </w:r>
      <w:r w:rsidRPr="00BF2194">
        <w:rPr>
          <w:rtl/>
        </w:rPr>
        <w:t>أحكام</w:t>
      </w:r>
      <w:r w:rsidR="009D0D89">
        <w:rPr>
          <w:rtl/>
        </w:rPr>
        <w:t xml:space="preserve"> </w:t>
      </w:r>
      <w:r w:rsidRPr="00BF2194">
        <w:rPr>
          <w:rtl/>
        </w:rPr>
        <w:t>المادة</w:t>
      </w:r>
      <w:r w:rsidR="009D0D89">
        <w:rPr>
          <w:rtl/>
        </w:rPr>
        <w:t xml:space="preserve"> </w:t>
      </w:r>
      <w:r w:rsidRPr="00805B1C">
        <w:rPr>
          <w:rtl/>
        </w:rPr>
        <w:t>1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الاتفاقية</w:t>
      </w:r>
      <w:r w:rsidR="009D0D89">
        <w:rPr>
          <w:rtl/>
        </w:rPr>
        <w:t xml:space="preserve"> </w:t>
      </w:r>
      <w:r w:rsidRPr="00BF2194">
        <w:rPr>
          <w:rtl/>
        </w:rPr>
        <w:t>ويكفل</w:t>
      </w:r>
      <w:r w:rsidR="009D0D89">
        <w:rPr>
          <w:rtl/>
        </w:rPr>
        <w:t xml:space="preserve"> </w:t>
      </w:r>
      <w:r w:rsidRPr="00BF2194">
        <w:rPr>
          <w:rtl/>
        </w:rPr>
        <w:t>الحماية</w:t>
      </w:r>
      <w:r w:rsidR="009D0D89">
        <w:rPr>
          <w:rtl/>
        </w:rPr>
        <w:t xml:space="preserve"> </w:t>
      </w:r>
      <w:r w:rsidRPr="00BF2194">
        <w:rPr>
          <w:rtl/>
        </w:rPr>
        <w:t>والانتصاف</w:t>
      </w:r>
      <w:r w:rsidR="009D0D89">
        <w:rPr>
          <w:rtl/>
        </w:rPr>
        <w:t xml:space="preserve"> </w:t>
      </w:r>
      <w:r w:rsidRPr="00BF2194">
        <w:rPr>
          <w:rtl/>
        </w:rPr>
        <w:t>الملائمين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أفعال</w:t>
      </w:r>
      <w:r w:rsidR="009D0D89">
        <w:rPr>
          <w:rtl/>
        </w:rPr>
        <w:t xml:space="preserve"> </w:t>
      </w:r>
      <w:r w:rsidRPr="00BF2194">
        <w:rPr>
          <w:rtl/>
        </w:rPr>
        <w:t>التمييز</w:t>
      </w:r>
      <w:r w:rsidR="009D0D89">
        <w:rPr>
          <w:rtl/>
        </w:rPr>
        <w:t xml:space="preserve"> </w:t>
      </w:r>
      <w:r w:rsidRPr="00BF2194">
        <w:rPr>
          <w:rtl/>
        </w:rPr>
        <w:t>العنصري</w:t>
      </w:r>
      <w:r w:rsidR="009D0D89">
        <w:rPr>
          <w:rtl/>
        </w:rPr>
        <w:t xml:space="preserve"> </w:t>
      </w:r>
      <w:r w:rsidRPr="00BF2194">
        <w:rPr>
          <w:rtl/>
        </w:rPr>
        <w:t>(المواد</w:t>
      </w:r>
      <w:r w:rsidR="009D0D89">
        <w:rPr>
          <w:rtl/>
        </w:rPr>
        <w:t xml:space="preserve"> </w:t>
      </w:r>
      <w:r w:rsidRPr="00805B1C">
        <w:rPr>
          <w:rtl/>
        </w:rPr>
        <w:t>1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2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6</w:t>
      </w:r>
      <w:r w:rsidRPr="00BF2194">
        <w:rPr>
          <w:rtl/>
        </w:rPr>
        <w:t>).</w:t>
      </w:r>
    </w:p>
    <w:p w14:paraId="69881D38" w14:textId="77541BBE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8-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باعتماد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تشريع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شامل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لمكافحة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(أ)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يشمل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تعريفا</w:t>
      </w:r>
      <w:r w:rsidR="00EC6377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يغطي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جميع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أسباب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يتفق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المادة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1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الاتفاقية؛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(ب)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يشمل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المباشر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وغير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المباشر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المجالين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والخاص؛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(ج)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يفرض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عقوبات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حالة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انتهاك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التشريعات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وتعويض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ضحايا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مراعاة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التوصية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رقم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26(2000)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المادة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6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الاتفاقية؛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(د)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يحدد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الانتصاف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وآلياته.</w:t>
      </w:r>
    </w:p>
    <w:p w14:paraId="25D5E17C" w14:textId="56631296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المؤسسة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الوطنية</w:t>
      </w:r>
      <w:r w:rsidR="009D0D89" w:rsidRPr="00805B1C">
        <w:rPr>
          <w:rtl/>
        </w:rPr>
        <w:t xml:space="preserve"> </w:t>
      </w:r>
      <w:r w:rsidRPr="00805B1C">
        <w:rPr>
          <w:rtl/>
        </w:rPr>
        <w:t>لحقوق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الإنسان</w:t>
      </w:r>
    </w:p>
    <w:p w14:paraId="19381A5B" w14:textId="7468211A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9</w:t>
      </w:r>
      <w:r w:rsidRPr="00BF2194">
        <w:rPr>
          <w:rtl/>
        </w:rPr>
        <w:t>-</w:t>
      </w:r>
      <w:r w:rsidRPr="00BF2194">
        <w:rPr>
          <w:rtl/>
        </w:rPr>
        <w:tab/>
        <w:t>يساور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القلق</w:t>
      </w:r>
      <w:r w:rsidR="009D0D89">
        <w:rPr>
          <w:rtl/>
        </w:rPr>
        <w:t xml:space="preserve"> </w:t>
      </w:r>
      <w:r w:rsidRPr="00BF2194">
        <w:rPr>
          <w:rtl/>
        </w:rPr>
        <w:t>إزاء</w:t>
      </w:r>
      <w:r w:rsidR="009D0D89">
        <w:rPr>
          <w:rtl/>
        </w:rPr>
        <w:t xml:space="preserve"> </w:t>
      </w:r>
      <w:r w:rsidRPr="00BF2194">
        <w:rPr>
          <w:rtl/>
        </w:rPr>
        <w:t>عدم</w:t>
      </w:r>
      <w:r w:rsidR="009D0D89">
        <w:rPr>
          <w:rtl/>
        </w:rPr>
        <w:t xml:space="preserve"> </w:t>
      </w:r>
      <w:r w:rsidRPr="00BF2194">
        <w:rPr>
          <w:rtl/>
        </w:rPr>
        <w:t>وجود</w:t>
      </w:r>
      <w:r w:rsidR="009D0D89">
        <w:rPr>
          <w:rtl/>
        </w:rPr>
        <w:t xml:space="preserve"> </w:t>
      </w:r>
      <w:r w:rsidRPr="00BF2194">
        <w:rPr>
          <w:rtl/>
        </w:rPr>
        <w:t>مؤسسة</w:t>
      </w:r>
      <w:r w:rsidR="009D0D89">
        <w:rPr>
          <w:rtl/>
        </w:rPr>
        <w:t xml:space="preserve"> </w:t>
      </w:r>
      <w:r w:rsidRPr="00BF2194">
        <w:rPr>
          <w:rtl/>
        </w:rPr>
        <w:t>وطنية</w:t>
      </w:r>
      <w:r w:rsidR="009D0D89">
        <w:rPr>
          <w:rtl/>
        </w:rPr>
        <w:t xml:space="preserve"> </w:t>
      </w:r>
      <w:r w:rsidRPr="00BF2194">
        <w:rPr>
          <w:rtl/>
        </w:rPr>
        <w:t>لحقوق</w:t>
      </w:r>
      <w:r w:rsidR="009D0D89">
        <w:rPr>
          <w:rtl/>
        </w:rPr>
        <w:t xml:space="preserve"> </w:t>
      </w:r>
      <w:r w:rsidRPr="00BF2194">
        <w:rPr>
          <w:rtl/>
        </w:rPr>
        <w:t>الإنسان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رغم</w:t>
      </w:r>
      <w:r w:rsidR="009D0D89">
        <w:rPr>
          <w:rtl/>
        </w:rPr>
        <w:t xml:space="preserve"> </w:t>
      </w:r>
      <w:r w:rsidRPr="00BF2194">
        <w:rPr>
          <w:rtl/>
        </w:rPr>
        <w:t>وجود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المشتركة</w:t>
      </w:r>
      <w:r w:rsidR="009D0D89">
        <w:rPr>
          <w:rtl/>
        </w:rPr>
        <w:t xml:space="preserve"> </w:t>
      </w:r>
      <w:r w:rsidRPr="00BF2194">
        <w:rPr>
          <w:rtl/>
        </w:rPr>
        <w:t>بين</w:t>
      </w:r>
      <w:r w:rsidR="009D0D89">
        <w:rPr>
          <w:rtl/>
        </w:rPr>
        <w:t xml:space="preserve"> </w:t>
      </w:r>
      <w:r w:rsidRPr="00BF2194">
        <w:rPr>
          <w:rtl/>
        </w:rPr>
        <w:t>الوزارات</w:t>
      </w:r>
      <w:r w:rsidR="009D0D89">
        <w:rPr>
          <w:rtl/>
        </w:rPr>
        <w:t xml:space="preserve"> </w:t>
      </w:r>
      <w:r w:rsidRPr="00BF2194">
        <w:rPr>
          <w:rtl/>
        </w:rPr>
        <w:t>المعنية</w:t>
      </w:r>
      <w:r w:rsidR="009D0D89">
        <w:rPr>
          <w:rtl/>
        </w:rPr>
        <w:t xml:space="preserve"> </w:t>
      </w:r>
      <w:r w:rsidRPr="00BF2194">
        <w:rPr>
          <w:rtl/>
        </w:rPr>
        <w:t>بالاتفاقية</w:t>
      </w:r>
      <w:r w:rsidR="009D0D89">
        <w:rPr>
          <w:rtl/>
        </w:rPr>
        <w:t xml:space="preserve"> </w:t>
      </w:r>
      <w:r w:rsidRPr="00BF2194">
        <w:rPr>
          <w:rtl/>
        </w:rPr>
        <w:t>والمجلس</w:t>
      </w:r>
      <w:r w:rsidR="009D0D89">
        <w:rPr>
          <w:rtl/>
        </w:rPr>
        <w:t xml:space="preserve"> </w:t>
      </w:r>
      <w:r w:rsidRPr="00BF2194">
        <w:rPr>
          <w:rtl/>
        </w:rPr>
        <w:t>الرئاسي</w:t>
      </w:r>
      <w:r w:rsidR="009D0D89">
        <w:rPr>
          <w:rtl/>
        </w:rPr>
        <w:t xml:space="preserve"> </w:t>
      </w:r>
      <w:r w:rsidRPr="00BF2194">
        <w:rPr>
          <w:rtl/>
        </w:rPr>
        <w:t>لحقوق</w:t>
      </w:r>
      <w:r w:rsidR="009D0D89">
        <w:rPr>
          <w:rtl/>
        </w:rPr>
        <w:t xml:space="preserve"> </w:t>
      </w:r>
      <w:r w:rsidRPr="00BF2194">
        <w:rPr>
          <w:rtl/>
        </w:rPr>
        <w:t>الأقليات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اللذين</w:t>
      </w:r>
      <w:r w:rsidR="009D0D89">
        <w:rPr>
          <w:rtl/>
        </w:rPr>
        <w:t xml:space="preserve"> </w:t>
      </w:r>
      <w:r w:rsidRPr="00BF2194">
        <w:rPr>
          <w:rtl/>
        </w:rPr>
        <w:t>لا</w:t>
      </w:r>
      <w:r w:rsidR="009D0D89">
        <w:rPr>
          <w:rtl/>
        </w:rPr>
        <w:t xml:space="preserve"> </w:t>
      </w:r>
      <w:r w:rsidRPr="00BF2194">
        <w:rPr>
          <w:rtl/>
        </w:rPr>
        <w:t>يوفران</w:t>
      </w:r>
      <w:r w:rsidR="009D0D89">
        <w:rPr>
          <w:rtl/>
        </w:rPr>
        <w:t xml:space="preserve"> </w:t>
      </w:r>
      <w:r w:rsidRPr="00BF2194">
        <w:rPr>
          <w:rtl/>
        </w:rPr>
        <w:t>بديلا</w:t>
      </w:r>
      <w:r w:rsidR="00EC6377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عن</w:t>
      </w:r>
      <w:r w:rsidR="009D0D89">
        <w:rPr>
          <w:rtl/>
        </w:rPr>
        <w:t xml:space="preserve"> </w:t>
      </w:r>
      <w:r w:rsidRPr="00BF2194">
        <w:rPr>
          <w:rtl/>
        </w:rPr>
        <w:t>مهام</w:t>
      </w:r>
      <w:r w:rsidR="009D0D89">
        <w:rPr>
          <w:rtl/>
        </w:rPr>
        <w:t xml:space="preserve"> </w:t>
      </w:r>
      <w:r w:rsidRPr="00BF2194">
        <w:rPr>
          <w:rtl/>
        </w:rPr>
        <w:t>مؤسسة</w:t>
      </w:r>
      <w:r w:rsidR="009D0D89">
        <w:rPr>
          <w:rtl/>
        </w:rPr>
        <w:t xml:space="preserve"> </w:t>
      </w:r>
      <w:r w:rsidRPr="00BF2194">
        <w:rPr>
          <w:rtl/>
        </w:rPr>
        <w:t>وطنية</w:t>
      </w:r>
      <w:r w:rsidR="009D0D89">
        <w:rPr>
          <w:rtl/>
        </w:rPr>
        <w:t xml:space="preserve"> </w:t>
      </w:r>
      <w:r w:rsidRPr="00BF2194">
        <w:rPr>
          <w:rtl/>
        </w:rPr>
        <w:t>مستقلة</w:t>
      </w:r>
      <w:r w:rsidR="009D0D89">
        <w:rPr>
          <w:rtl/>
        </w:rPr>
        <w:t xml:space="preserve"> </w:t>
      </w:r>
      <w:r w:rsidRPr="00BF2194">
        <w:rPr>
          <w:rtl/>
        </w:rPr>
        <w:t>لحقوق</w:t>
      </w:r>
      <w:r w:rsidR="009D0D89">
        <w:rPr>
          <w:rtl/>
        </w:rPr>
        <w:t xml:space="preserve"> </w:t>
      </w:r>
      <w:r w:rsidRPr="00BF2194">
        <w:rPr>
          <w:rtl/>
        </w:rPr>
        <w:t>الإنسان</w:t>
      </w:r>
      <w:r w:rsidR="009D0D89">
        <w:rPr>
          <w:rtl/>
        </w:rPr>
        <w:t xml:space="preserve"> </w:t>
      </w:r>
      <w:r w:rsidRPr="00BF2194">
        <w:rPr>
          <w:rtl/>
        </w:rPr>
        <w:t>تمشيا</w:t>
      </w:r>
      <w:r w:rsidR="00EC6377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مع</w:t>
      </w:r>
      <w:r w:rsidR="009D0D89">
        <w:rPr>
          <w:rtl/>
        </w:rPr>
        <w:t xml:space="preserve"> </w:t>
      </w:r>
      <w:r w:rsidRPr="00BF2194">
        <w:rPr>
          <w:rtl/>
        </w:rPr>
        <w:t>المبادئ</w:t>
      </w:r>
      <w:r w:rsidR="009D0D89">
        <w:rPr>
          <w:rtl/>
        </w:rPr>
        <w:t xml:space="preserve"> </w:t>
      </w:r>
      <w:r w:rsidRPr="00BF2194">
        <w:rPr>
          <w:rtl/>
        </w:rPr>
        <w:t>المتعلقة</w:t>
      </w:r>
      <w:r w:rsidR="009D0D89">
        <w:rPr>
          <w:rtl/>
        </w:rPr>
        <w:t xml:space="preserve"> </w:t>
      </w:r>
      <w:r w:rsidRPr="00BF2194">
        <w:rPr>
          <w:rtl/>
        </w:rPr>
        <w:t>بمركز</w:t>
      </w:r>
      <w:r w:rsidR="009D0D89">
        <w:rPr>
          <w:rtl/>
        </w:rPr>
        <w:t xml:space="preserve"> </w:t>
      </w:r>
      <w:r w:rsidRPr="00BF2194">
        <w:rPr>
          <w:rtl/>
        </w:rPr>
        <w:t>المؤسسات</w:t>
      </w:r>
      <w:r w:rsidR="009D0D89">
        <w:rPr>
          <w:rtl/>
        </w:rPr>
        <w:t xml:space="preserve"> </w:t>
      </w:r>
      <w:r w:rsidRPr="00BF2194">
        <w:rPr>
          <w:rtl/>
        </w:rPr>
        <w:t>الوطنية</w:t>
      </w:r>
      <w:r w:rsidR="009D0D89">
        <w:rPr>
          <w:rtl/>
        </w:rPr>
        <w:t xml:space="preserve"> </w:t>
      </w:r>
      <w:r w:rsidRPr="00BF2194">
        <w:rPr>
          <w:rtl/>
        </w:rPr>
        <w:t>لتعزيز</w:t>
      </w:r>
      <w:r w:rsidR="009D0D89">
        <w:rPr>
          <w:rtl/>
        </w:rPr>
        <w:t xml:space="preserve"> </w:t>
      </w:r>
      <w:r w:rsidRPr="00BF2194">
        <w:rPr>
          <w:rtl/>
        </w:rPr>
        <w:t>وحماية</w:t>
      </w:r>
      <w:r w:rsidR="009D0D89">
        <w:rPr>
          <w:rtl/>
        </w:rPr>
        <w:t xml:space="preserve"> </w:t>
      </w:r>
      <w:r w:rsidRPr="00BF2194">
        <w:rPr>
          <w:rtl/>
        </w:rPr>
        <w:t>حقوق</w:t>
      </w:r>
      <w:r w:rsidR="009D0D89">
        <w:rPr>
          <w:rtl/>
        </w:rPr>
        <w:t xml:space="preserve"> </w:t>
      </w:r>
      <w:r w:rsidRPr="00BF2194">
        <w:rPr>
          <w:rtl/>
        </w:rPr>
        <w:t>الإنسان</w:t>
      </w:r>
      <w:r w:rsidR="009D0D89">
        <w:rPr>
          <w:rtl/>
        </w:rPr>
        <w:t xml:space="preserve"> </w:t>
      </w:r>
      <w:r w:rsidRPr="00BF2194">
        <w:rPr>
          <w:rtl/>
        </w:rPr>
        <w:t>(مبادئ</w:t>
      </w:r>
      <w:r w:rsidR="009D0D89">
        <w:rPr>
          <w:rtl/>
        </w:rPr>
        <w:t xml:space="preserve"> </w:t>
      </w:r>
      <w:r w:rsidRPr="00BF2194">
        <w:rPr>
          <w:rtl/>
        </w:rPr>
        <w:t>باريس)</w:t>
      </w:r>
      <w:r w:rsidR="009D0D89">
        <w:rPr>
          <w:rtl/>
        </w:rPr>
        <w:t xml:space="preserve"> </w:t>
      </w:r>
      <w:r w:rsidRPr="00BF2194">
        <w:rPr>
          <w:rtl/>
        </w:rPr>
        <w:t>(المادة</w:t>
      </w:r>
      <w:r w:rsidR="009D0D89">
        <w:rPr>
          <w:rtl/>
        </w:rPr>
        <w:t xml:space="preserve"> </w:t>
      </w:r>
      <w:r w:rsidRPr="00805B1C">
        <w:rPr>
          <w:rtl/>
        </w:rPr>
        <w:t>2</w:t>
      </w:r>
      <w:r w:rsidRPr="00BF2194">
        <w:rPr>
          <w:rtl/>
        </w:rPr>
        <w:t>).</w:t>
      </w:r>
    </w:p>
    <w:p w14:paraId="1857D367" w14:textId="75E538F6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10-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تشجع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إنشاء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مؤسسة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وطنية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مستقلة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الإنسان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تكون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ولاية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واسعة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النطاق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لتعزيز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وحماية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الإنسان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وفقا</w:t>
      </w:r>
      <w:r w:rsidR="00EC6377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للمبادئ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المتعلقة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بمركز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المؤسسات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الوطنية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لتعزيز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وحماية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الإنسان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(مبادئ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باريس)</w:t>
      </w:r>
      <w:r w:rsidRPr="00805B1C">
        <w:rPr>
          <w:bCs/>
          <w:rtl/>
        </w:rPr>
        <w:t>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وتشجع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أيضا</w:t>
      </w:r>
      <w:r w:rsidR="00EC6377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تخويل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المؤسسة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ولاية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البت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يقدمه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الأفراد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شكاوى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عنصري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النحو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المنصوص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عليه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الفقرة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المادة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14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الاتفاقية.</w:t>
      </w:r>
    </w:p>
    <w:p w14:paraId="7C55CEB0" w14:textId="61672F3A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lastRenderedPageBreak/>
        <w:tab/>
      </w:r>
      <w:r w:rsidRPr="00805B1C">
        <w:rPr>
          <w:rtl/>
        </w:rPr>
        <w:tab/>
        <w:t>خطاب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الكراهية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العنصرية</w:t>
      </w:r>
      <w:r w:rsidR="009D0D89" w:rsidRPr="00805B1C">
        <w:rPr>
          <w:rtl/>
        </w:rPr>
        <w:t xml:space="preserve"> </w:t>
      </w:r>
      <w:r w:rsidRPr="00805B1C">
        <w:rPr>
          <w:rtl/>
        </w:rPr>
        <w:t>والجرائم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المرتكبة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بدافع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الكراهية</w:t>
      </w:r>
    </w:p>
    <w:p w14:paraId="02E71F97" w14:textId="3ED98DF4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11</w:t>
      </w:r>
      <w:r w:rsidRPr="00BF2194">
        <w:rPr>
          <w:rtl/>
        </w:rPr>
        <w:t>-</w:t>
      </w:r>
      <w:r w:rsidRPr="00BF2194">
        <w:rPr>
          <w:rtl/>
        </w:rPr>
        <w:tab/>
        <w:t>تحيط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علما</w:t>
      </w:r>
      <w:r w:rsidR="00EC6377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بوجود</w:t>
      </w:r>
      <w:r w:rsidR="009D0D89">
        <w:rPr>
          <w:rtl/>
        </w:rPr>
        <w:t xml:space="preserve"> </w:t>
      </w:r>
      <w:r w:rsidRPr="00BF2194">
        <w:rPr>
          <w:rtl/>
        </w:rPr>
        <w:t>تشريعات</w:t>
      </w:r>
      <w:r w:rsidR="009D0D89">
        <w:rPr>
          <w:rtl/>
        </w:rPr>
        <w:t xml:space="preserve"> </w:t>
      </w:r>
      <w:r w:rsidRPr="00BF2194">
        <w:rPr>
          <w:rtl/>
        </w:rPr>
        <w:t>تجرم</w:t>
      </w:r>
      <w:r w:rsidR="009D0D89">
        <w:rPr>
          <w:rtl/>
        </w:rPr>
        <w:t xml:space="preserve"> </w:t>
      </w:r>
      <w:r w:rsidRPr="00BF2194">
        <w:rPr>
          <w:rtl/>
        </w:rPr>
        <w:t>خطاب</w:t>
      </w:r>
      <w:r w:rsidR="009D0D89">
        <w:rPr>
          <w:rtl/>
        </w:rPr>
        <w:t xml:space="preserve"> </w:t>
      </w:r>
      <w:r w:rsidRPr="00BF2194">
        <w:rPr>
          <w:rtl/>
        </w:rPr>
        <w:t>الكراهية</w:t>
      </w:r>
      <w:r w:rsidR="009D0D89">
        <w:rPr>
          <w:rtl/>
        </w:rPr>
        <w:t xml:space="preserve"> </w:t>
      </w:r>
      <w:r w:rsidRPr="00BF2194">
        <w:rPr>
          <w:rtl/>
        </w:rPr>
        <w:t>العنصرية</w:t>
      </w:r>
      <w:r w:rsidR="009D0D89">
        <w:rPr>
          <w:rtl/>
        </w:rPr>
        <w:t xml:space="preserve"> </w:t>
      </w:r>
      <w:r w:rsidRPr="00BF2194">
        <w:rPr>
          <w:rtl/>
        </w:rPr>
        <w:t>وجرائم</w:t>
      </w:r>
      <w:r w:rsidR="009D0D89">
        <w:rPr>
          <w:rtl/>
        </w:rPr>
        <w:t xml:space="preserve"> </w:t>
      </w:r>
      <w:r w:rsidRPr="00BF2194">
        <w:rPr>
          <w:rtl/>
        </w:rPr>
        <w:t>الكراهية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9D0D89">
        <w:rPr>
          <w:rtl/>
        </w:rPr>
        <w:t xml:space="preserve"> </w:t>
      </w:r>
      <w:r w:rsidRPr="00BF2194">
        <w:rPr>
          <w:rtl/>
        </w:rPr>
        <w:t>وبتنفيذ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9D0D89">
        <w:rPr>
          <w:rtl/>
        </w:rPr>
        <w:t xml:space="preserve"> </w:t>
      </w:r>
      <w:r w:rsidRPr="00BF2194">
        <w:rPr>
          <w:rtl/>
        </w:rPr>
        <w:t>لهذه</w:t>
      </w:r>
      <w:r w:rsidR="009D0D89">
        <w:rPr>
          <w:rtl/>
        </w:rPr>
        <w:t xml:space="preserve"> </w:t>
      </w:r>
      <w:r w:rsidRPr="00BF2194">
        <w:rPr>
          <w:rtl/>
        </w:rPr>
        <w:t>التشريعات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وتحيط</w:t>
      </w:r>
      <w:r w:rsidR="009D0D89">
        <w:rPr>
          <w:rtl/>
        </w:rPr>
        <w:t xml:space="preserve"> </w:t>
      </w:r>
      <w:r w:rsidRPr="00BF2194">
        <w:rPr>
          <w:rtl/>
        </w:rPr>
        <w:t>علما</w:t>
      </w:r>
      <w:r w:rsidR="00487546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كذلك</w:t>
      </w:r>
      <w:r w:rsidR="009D0D89">
        <w:rPr>
          <w:rtl/>
        </w:rPr>
        <w:t xml:space="preserve"> </w:t>
      </w:r>
      <w:r w:rsidRPr="00BF2194">
        <w:rPr>
          <w:rtl/>
        </w:rPr>
        <w:t>بوجود</w:t>
      </w:r>
      <w:r w:rsidR="009D0D89">
        <w:rPr>
          <w:rtl/>
        </w:rPr>
        <w:t xml:space="preserve"> </w:t>
      </w:r>
      <w:r w:rsidRPr="00BF2194">
        <w:rPr>
          <w:rtl/>
        </w:rPr>
        <w:t>منظمات</w:t>
      </w:r>
      <w:r w:rsidR="009D0D89">
        <w:rPr>
          <w:rtl/>
        </w:rPr>
        <w:t xml:space="preserve"> </w:t>
      </w:r>
      <w:r w:rsidRPr="00BF2194">
        <w:rPr>
          <w:rtl/>
        </w:rPr>
        <w:t>تروج</w:t>
      </w:r>
      <w:r w:rsidR="009D0D89">
        <w:rPr>
          <w:rtl/>
        </w:rPr>
        <w:t xml:space="preserve"> </w:t>
      </w:r>
      <w:r w:rsidRPr="00BF2194">
        <w:rPr>
          <w:rtl/>
        </w:rPr>
        <w:t>للتمييز</w:t>
      </w:r>
      <w:r w:rsidR="009D0D89">
        <w:rPr>
          <w:rtl/>
        </w:rPr>
        <w:t xml:space="preserve"> </w:t>
      </w:r>
      <w:r w:rsidRPr="00BF2194">
        <w:rPr>
          <w:rtl/>
        </w:rPr>
        <w:t>العنصري</w:t>
      </w:r>
      <w:r w:rsidR="009D0D89">
        <w:rPr>
          <w:rtl/>
        </w:rPr>
        <w:t xml:space="preserve"> </w:t>
      </w:r>
      <w:r w:rsidRPr="00BF2194">
        <w:rPr>
          <w:rtl/>
        </w:rPr>
        <w:t>وتحرض</w:t>
      </w:r>
      <w:r w:rsidR="009D0D89">
        <w:rPr>
          <w:rtl/>
        </w:rPr>
        <w:t xml:space="preserve"> </w:t>
      </w:r>
      <w:r w:rsidRPr="00BF2194">
        <w:rPr>
          <w:rtl/>
        </w:rPr>
        <w:t>عليه</w:t>
      </w:r>
      <w:r w:rsidR="009D0D89">
        <w:rPr>
          <w:rtl/>
        </w:rPr>
        <w:t xml:space="preserve"> </w:t>
      </w:r>
      <w:r w:rsidRPr="00BF2194">
        <w:rPr>
          <w:rtl/>
        </w:rPr>
        <w:t>-</w:t>
      </w:r>
      <w:r w:rsidR="009D0D89">
        <w:rPr>
          <w:rtl/>
        </w:rPr>
        <w:t xml:space="preserve"> </w:t>
      </w:r>
      <w:r w:rsidRPr="00BF2194">
        <w:rPr>
          <w:rtl/>
        </w:rPr>
        <w:t>مثل</w:t>
      </w:r>
      <w:r w:rsidR="009D0D89">
        <w:rPr>
          <w:rtl/>
        </w:rPr>
        <w:t xml:space="preserve"> </w:t>
      </w:r>
      <w:r w:rsidRPr="00BF2194">
        <w:rPr>
          <w:rtl/>
        </w:rPr>
        <w:t>المادتين</w:t>
      </w:r>
      <w:r w:rsidR="009D0D89">
        <w:rPr>
          <w:rtl/>
        </w:rPr>
        <w:t xml:space="preserve"> </w:t>
      </w:r>
      <w:r w:rsidRPr="00805B1C">
        <w:rPr>
          <w:rtl/>
        </w:rPr>
        <w:t>298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298</w:t>
      </w:r>
      <w:r w:rsidRPr="00BF2194">
        <w:rPr>
          <w:rtl/>
        </w:rPr>
        <w:t>ألف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قانون</w:t>
      </w:r>
      <w:r w:rsidR="009D0D89">
        <w:rPr>
          <w:rtl/>
        </w:rPr>
        <w:t xml:space="preserve"> </w:t>
      </w:r>
      <w:r w:rsidRPr="00BF2194">
        <w:rPr>
          <w:rtl/>
        </w:rPr>
        <w:t>العقوبات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وقانون</w:t>
      </w:r>
      <w:r w:rsidR="009D0D89">
        <w:rPr>
          <w:rtl/>
        </w:rPr>
        <w:t xml:space="preserve"> </w:t>
      </w:r>
      <w:r w:rsidRPr="00BF2194">
        <w:rPr>
          <w:rtl/>
        </w:rPr>
        <w:t>الأمن</w:t>
      </w:r>
      <w:r w:rsidR="009D0D89">
        <w:rPr>
          <w:rtl/>
        </w:rPr>
        <w:t xml:space="preserve"> </w:t>
      </w:r>
      <w:r w:rsidRPr="00BF2194">
        <w:rPr>
          <w:rtl/>
        </w:rPr>
        <w:t>الداخلي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وقانون</w:t>
      </w:r>
      <w:r w:rsidR="009D0D89">
        <w:rPr>
          <w:rtl/>
        </w:rPr>
        <w:t xml:space="preserve"> </w:t>
      </w:r>
      <w:r w:rsidRPr="00BF2194">
        <w:rPr>
          <w:rtl/>
        </w:rPr>
        <w:t>المنشورات</w:t>
      </w:r>
      <w:r w:rsidR="009D0D89">
        <w:rPr>
          <w:rtl/>
        </w:rPr>
        <w:t xml:space="preserve"> </w:t>
      </w:r>
      <w:r w:rsidRPr="00BF2194">
        <w:rPr>
          <w:rtl/>
        </w:rPr>
        <w:t>غير</w:t>
      </w:r>
      <w:r w:rsidR="009D0D89">
        <w:rPr>
          <w:rtl/>
        </w:rPr>
        <w:t xml:space="preserve"> </w:t>
      </w:r>
      <w:r w:rsidRPr="00BF2194">
        <w:rPr>
          <w:rtl/>
        </w:rPr>
        <w:t>المرغوب</w:t>
      </w:r>
      <w:r w:rsidR="009D0D89">
        <w:rPr>
          <w:rtl/>
        </w:rPr>
        <w:t xml:space="preserve"> </w:t>
      </w:r>
      <w:r w:rsidRPr="00BF2194">
        <w:rPr>
          <w:rtl/>
        </w:rPr>
        <w:t>فيها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وقانون</w:t>
      </w:r>
      <w:r w:rsidR="009D0D89">
        <w:rPr>
          <w:rtl/>
        </w:rPr>
        <w:t xml:space="preserve"> </w:t>
      </w:r>
      <w:r w:rsidRPr="00BF2194">
        <w:rPr>
          <w:rtl/>
        </w:rPr>
        <w:t>الحفاظ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الوئام</w:t>
      </w:r>
      <w:r w:rsidR="009D0D89">
        <w:rPr>
          <w:rtl/>
        </w:rPr>
        <w:t xml:space="preserve"> </w:t>
      </w:r>
      <w:r w:rsidRPr="00BF2194">
        <w:rPr>
          <w:rtl/>
        </w:rPr>
        <w:t>الديني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وقانون</w:t>
      </w:r>
      <w:r w:rsidR="009D0D89">
        <w:rPr>
          <w:rtl/>
        </w:rPr>
        <w:t xml:space="preserve"> </w:t>
      </w:r>
      <w:r w:rsidRPr="00BF2194">
        <w:rPr>
          <w:rtl/>
        </w:rPr>
        <w:t>الحماية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الأكاذيب</w:t>
      </w:r>
      <w:r w:rsidR="009D0D89">
        <w:rPr>
          <w:rtl/>
        </w:rPr>
        <w:t xml:space="preserve"> </w:t>
      </w:r>
      <w:r w:rsidRPr="00BF2194">
        <w:rPr>
          <w:rtl/>
        </w:rPr>
        <w:t>والتلاعب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الإنترنت.</w:t>
      </w:r>
      <w:r w:rsidR="009D0D89">
        <w:rPr>
          <w:rtl/>
        </w:rPr>
        <w:t xml:space="preserve"> </w:t>
      </w:r>
      <w:r w:rsidRPr="00BF2194">
        <w:rPr>
          <w:rtl/>
        </w:rPr>
        <w:t>بيد</w:t>
      </w:r>
      <w:r w:rsidR="009D0D89">
        <w:rPr>
          <w:rtl/>
        </w:rPr>
        <w:t xml:space="preserve"> </w:t>
      </w:r>
      <w:r w:rsidRPr="00BF2194">
        <w:rPr>
          <w:rtl/>
        </w:rPr>
        <w:t>أن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تشعر</w:t>
      </w:r>
      <w:r w:rsidR="009D0D89">
        <w:rPr>
          <w:rtl/>
        </w:rPr>
        <w:t xml:space="preserve"> </w:t>
      </w:r>
      <w:r w:rsidRPr="00BF2194">
        <w:rPr>
          <w:rtl/>
        </w:rPr>
        <w:t>بالقلق</w:t>
      </w:r>
      <w:r w:rsidR="009D0D89">
        <w:rPr>
          <w:rtl/>
        </w:rPr>
        <w:t xml:space="preserve"> </w:t>
      </w:r>
      <w:r w:rsidRPr="00BF2194">
        <w:rPr>
          <w:rtl/>
        </w:rPr>
        <w:t>إزاء</w:t>
      </w:r>
      <w:r w:rsidR="009D0D89">
        <w:rPr>
          <w:rtl/>
        </w:rPr>
        <w:t xml:space="preserve"> </w:t>
      </w:r>
      <w:r w:rsidRPr="00BF2194">
        <w:rPr>
          <w:rtl/>
        </w:rPr>
        <w:t>التقارير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تفيد</w:t>
      </w:r>
      <w:r w:rsidR="009D0D89">
        <w:rPr>
          <w:rtl/>
        </w:rPr>
        <w:t xml:space="preserve"> </w:t>
      </w:r>
      <w:r w:rsidRPr="00BF2194">
        <w:rPr>
          <w:rtl/>
        </w:rPr>
        <w:t>بأن</w:t>
      </w:r>
      <w:r w:rsidR="009D0D89">
        <w:rPr>
          <w:rtl/>
        </w:rPr>
        <w:t xml:space="preserve"> </w:t>
      </w:r>
      <w:r w:rsidRPr="00BF2194">
        <w:rPr>
          <w:rtl/>
        </w:rPr>
        <w:t>إدخال</w:t>
      </w:r>
      <w:r w:rsidR="009D0D89">
        <w:rPr>
          <w:rtl/>
        </w:rPr>
        <w:t xml:space="preserve"> </w:t>
      </w:r>
      <w:r w:rsidRPr="00BF2194">
        <w:rPr>
          <w:rtl/>
        </w:rPr>
        <w:t>تعديلات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هذه</w:t>
      </w:r>
      <w:r w:rsidR="009D0D89">
        <w:rPr>
          <w:rtl/>
        </w:rPr>
        <w:t xml:space="preserve"> </w:t>
      </w:r>
      <w:r w:rsidRPr="00BF2194">
        <w:rPr>
          <w:rtl/>
        </w:rPr>
        <w:t>القوانين</w:t>
      </w:r>
      <w:r w:rsidR="009D0D89">
        <w:rPr>
          <w:rtl/>
        </w:rPr>
        <w:t xml:space="preserve"> </w:t>
      </w:r>
      <w:r w:rsidRPr="00BF2194">
        <w:rPr>
          <w:rtl/>
        </w:rPr>
        <w:t>قد</w:t>
      </w:r>
      <w:r w:rsidR="009D0D89">
        <w:rPr>
          <w:rtl/>
        </w:rPr>
        <w:t xml:space="preserve"> </w:t>
      </w:r>
      <w:r w:rsidRPr="00BF2194">
        <w:rPr>
          <w:rtl/>
        </w:rPr>
        <w:t>يؤدي</w:t>
      </w:r>
      <w:r w:rsidR="009D0D89">
        <w:rPr>
          <w:rtl/>
        </w:rPr>
        <w:t xml:space="preserve"> </w:t>
      </w:r>
      <w:r w:rsidRPr="00BF2194">
        <w:rPr>
          <w:rtl/>
        </w:rPr>
        <w:t>عمليا</w:t>
      </w:r>
      <w:r w:rsidR="00487546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إلى</w:t>
      </w:r>
      <w:r w:rsidR="009D0D89">
        <w:rPr>
          <w:rtl/>
        </w:rPr>
        <w:t xml:space="preserve"> </w:t>
      </w:r>
      <w:r w:rsidRPr="00BF2194">
        <w:rPr>
          <w:rtl/>
        </w:rPr>
        <w:t>تخويف</w:t>
      </w:r>
      <w:r w:rsidR="009D0D89">
        <w:rPr>
          <w:rtl/>
        </w:rPr>
        <w:t xml:space="preserve"> </w:t>
      </w:r>
      <w:r w:rsidRPr="00BF2194">
        <w:rPr>
          <w:rtl/>
        </w:rPr>
        <w:t>الصحفيين</w:t>
      </w:r>
      <w:r w:rsidR="009D0D89">
        <w:rPr>
          <w:rtl/>
        </w:rPr>
        <w:t xml:space="preserve"> </w:t>
      </w:r>
      <w:r w:rsidRPr="00BF2194">
        <w:rPr>
          <w:rtl/>
        </w:rPr>
        <w:t>أو</w:t>
      </w:r>
      <w:r w:rsidR="009D0D89">
        <w:rPr>
          <w:rtl/>
        </w:rPr>
        <w:t xml:space="preserve"> </w:t>
      </w:r>
      <w:r w:rsidRPr="00BF2194">
        <w:rPr>
          <w:rtl/>
        </w:rPr>
        <w:t>المدافعين</w:t>
      </w:r>
      <w:r w:rsidR="009D0D89">
        <w:rPr>
          <w:rtl/>
        </w:rPr>
        <w:t xml:space="preserve"> </w:t>
      </w:r>
      <w:r w:rsidRPr="00BF2194">
        <w:rPr>
          <w:rtl/>
        </w:rPr>
        <w:t>عن</w:t>
      </w:r>
      <w:r w:rsidR="009D0D89">
        <w:rPr>
          <w:rtl/>
        </w:rPr>
        <w:t xml:space="preserve"> </w:t>
      </w:r>
      <w:r w:rsidRPr="00BF2194">
        <w:rPr>
          <w:rtl/>
        </w:rPr>
        <w:t>حقوق</w:t>
      </w:r>
      <w:r w:rsidR="009D0D89">
        <w:rPr>
          <w:rtl/>
        </w:rPr>
        <w:t xml:space="preserve"> </w:t>
      </w:r>
      <w:r w:rsidRPr="00BF2194">
        <w:rPr>
          <w:rtl/>
        </w:rPr>
        <w:t>الإنسان</w:t>
      </w:r>
      <w:r w:rsidR="009D0D89">
        <w:rPr>
          <w:rtl/>
        </w:rPr>
        <w:t xml:space="preserve"> </w:t>
      </w:r>
      <w:r w:rsidRPr="00BF2194">
        <w:rPr>
          <w:rtl/>
        </w:rPr>
        <w:t>أو</w:t>
      </w:r>
      <w:r w:rsidR="009D0D89">
        <w:rPr>
          <w:rtl/>
        </w:rPr>
        <w:t xml:space="preserve"> </w:t>
      </w:r>
      <w:r w:rsidRPr="00BF2194">
        <w:rPr>
          <w:rtl/>
        </w:rPr>
        <w:t>المعارضين</w:t>
      </w:r>
      <w:r w:rsidR="009D0D89">
        <w:rPr>
          <w:rtl/>
        </w:rPr>
        <w:t xml:space="preserve"> </w:t>
      </w:r>
      <w:r w:rsidRPr="00BF2194">
        <w:rPr>
          <w:rtl/>
        </w:rPr>
        <w:t>السياسيين</w:t>
      </w:r>
      <w:r w:rsidR="009D0D89">
        <w:rPr>
          <w:rtl/>
        </w:rPr>
        <w:t xml:space="preserve"> </w:t>
      </w:r>
      <w:r w:rsidRPr="00BF2194">
        <w:rPr>
          <w:rtl/>
        </w:rPr>
        <w:t>وإلى</w:t>
      </w:r>
      <w:r w:rsidR="009D0D89">
        <w:rPr>
          <w:rtl/>
        </w:rPr>
        <w:t xml:space="preserve"> </w:t>
      </w:r>
      <w:r w:rsidRPr="00BF2194">
        <w:rPr>
          <w:rtl/>
        </w:rPr>
        <w:t>اعتقالهم</w:t>
      </w:r>
      <w:r w:rsidR="009D0D89">
        <w:rPr>
          <w:rtl/>
        </w:rPr>
        <w:t xml:space="preserve"> </w:t>
      </w:r>
      <w:r w:rsidRPr="00BF2194">
        <w:rPr>
          <w:rtl/>
        </w:rPr>
        <w:t>ومقاضاتهم</w:t>
      </w:r>
      <w:r w:rsidR="009D0D89">
        <w:rPr>
          <w:rtl/>
        </w:rPr>
        <w:t xml:space="preserve"> </w:t>
      </w:r>
      <w:r w:rsidRPr="00BF2194">
        <w:rPr>
          <w:rtl/>
        </w:rPr>
        <w:t>بسبب</w:t>
      </w:r>
      <w:r w:rsidR="009D0D89">
        <w:rPr>
          <w:rtl/>
        </w:rPr>
        <w:t xml:space="preserve"> </w:t>
      </w:r>
      <w:r w:rsidRPr="00BF2194">
        <w:rPr>
          <w:rtl/>
        </w:rPr>
        <w:t>ممارستهم</w:t>
      </w:r>
      <w:r w:rsidR="009D0D89">
        <w:rPr>
          <w:rtl/>
        </w:rPr>
        <w:t xml:space="preserve"> </w:t>
      </w:r>
      <w:r w:rsidRPr="00BF2194">
        <w:rPr>
          <w:rtl/>
        </w:rPr>
        <w:t>حقهم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حرية</w:t>
      </w:r>
      <w:r w:rsidR="009D0D89">
        <w:rPr>
          <w:rtl/>
        </w:rPr>
        <w:t xml:space="preserve"> </w:t>
      </w:r>
      <w:r w:rsidRPr="00BF2194">
        <w:rPr>
          <w:rtl/>
        </w:rPr>
        <w:t>الرأي</w:t>
      </w:r>
      <w:r w:rsidR="009D0D89">
        <w:rPr>
          <w:rtl/>
        </w:rPr>
        <w:t xml:space="preserve"> </w:t>
      </w:r>
      <w:r w:rsidRPr="00BF2194">
        <w:rPr>
          <w:rtl/>
        </w:rPr>
        <w:t>والتعبير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بما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ذلك</w:t>
      </w:r>
      <w:r w:rsidR="009D0D89">
        <w:rPr>
          <w:rtl/>
        </w:rPr>
        <w:t xml:space="preserve"> </w:t>
      </w:r>
      <w:r w:rsidRPr="00BF2194">
        <w:rPr>
          <w:rtl/>
        </w:rPr>
        <w:t>ما</w:t>
      </w:r>
      <w:r w:rsidR="009D0D89">
        <w:rPr>
          <w:rtl/>
        </w:rPr>
        <w:t xml:space="preserve"> </w:t>
      </w:r>
      <w:r w:rsidRPr="00BF2194">
        <w:rPr>
          <w:rtl/>
        </w:rPr>
        <w:t>يتعلق</w:t>
      </w:r>
      <w:r w:rsidR="009D0D89">
        <w:rPr>
          <w:rtl/>
        </w:rPr>
        <w:t xml:space="preserve"> </w:t>
      </w:r>
      <w:r w:rsidRPr="00BF2194">
        <w:rPr>
          <w:rtl/>
        </w:rPr>
        <w:t>بقضايا</w:t>
      </w:r>
      <w:r w:rsidR="009D0D89">
        <w:rPr>
          <w:rtl/>
        </w:rPr>
        <w:t xml:space="preserve"> </w:t>
      </w:r>
      <w:r w:rsidRPr="00BF2194">
        <w:rPr>
          <w:rtl/>
        </w:rPr>
        <w:t>التمييز</w:t>
      </w:r>
      <w:r w:rsidR="009D0D89">
        <w:rPr>
          <w:rtl/>
        </w:rPr>
        <w:t xml:space="preserve"> </w:t>
      </w:r>
      <w:r w:rsidRPr="00BF2194">
        <w:rPr>
          <w:rtl/>
        </w:rPr>
        <w:t>العنصري</w:t>
      </w:r>
      <w:r w:rsidR="009D0D89">
        <w:rPr>
          <w:rtl/>
        </w:rPr>
        <w:t xml:space="preserve"> </w:t>
      </w:r>
      <w:r w:rsidRPr="00BF2194">
        <w:rPr>
          <w:rtl/>
        </w:rPr>
        <w:t>والعنصرية</w:t>
      </w:r>
      <w:r w:rsidR="009D0D89">
        <w:rPr>
          <w:rtl/>
        </w:rPr>
        <w:t xml:space="preserve"> </w:t>
      </w:r>
      <w:r w:rsidRPr="00BF2194">
        <w:rPr>
          <w:rtl/>
        </w:rPr>
        <w:t>(المادة</w:t>
      </w:r>
      <w:r w:rsidR="009D0D89">
        <w:rPr>
          <w:rtl/>
        </w:rPr>
        <w:t xml:space="preserve"> </w:t>
      </w:r>
      <w:r w:rsidRPr="00805B1C">
        <w:rPr>
          <w:rtl/>
        </w:rPr>
        <w:t>4</w:t>
      </w:r>
      <w:r w:rsidRPr="00BF2194">
        <w:rPr>
          <w:rtl/>
        </w:rPr>
        <w:t>).</w:t>
      </w:r>
    </w:p>
    <w:p w14:paraId="77B39BD3" w14:textId="38F141C6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12-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تذكر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بتوصيتها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رقم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35(2013)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مكافحة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خطاب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التحريض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الكراهية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تنص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ضرورة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النظر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العلاقة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حظر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خطاب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التحريض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الكراهية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وازدهار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حرية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التعبير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علاقة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تكامل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علاقة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تَنَافي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محصلة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صفرية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يستلزم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إعطاءُ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الأولوية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لأحد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الانتقاصَ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الآخر.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وبناء</w:t>
      </w:r>
      <w:r w:rsidR="00487546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ذلك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باستعراض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القوانين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المذكورة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أعلاه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لضمان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عدم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تقييد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حرية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التعبير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القانون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الممارسة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العملية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يتعلق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بالمناقشات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المتعلقة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بقضايا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والعنصرية.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وينبغي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أيضا</w:t>
      </w:r>
      <w:r w:rsidR="00487546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تتخذ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التدابير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اللازمة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لضمان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عدم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تعرض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الصحفيين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أو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المدافعين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الإنسان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أو</w:t>
      </w:r>
      <w:r w:rsidR="00487546" w:rsidRPr="00805B1C">
        <w:rPr>
          <w:rFonts w:hint="cs"/>
          <w:b/>
          <w:bCs/>
          <w:rtl/>
        </w:rPr>
        <w:t> </w:t>
      </w:r>
      <w:r w:rsidRPr="00805B1C">
        <w:rPr>
          <w:b/>
          <w:bCs/>
          <w:rtl/>
        </w:rPr>
        <w:t>المعارضين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السياسيين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للترهيب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أو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الاعتقال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أو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الملاحقة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القضائية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بسبب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ممارستهم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لحرية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الرأي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والتعبير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يتعلق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بقضايا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والعنصرية.</w:t>
      </w:r>
    </w:p>
    <w:p w14:paraId="406DE1CB" w14:textId="4AF1EEDF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التنميط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العرقي</w:t>
      </w:r>
    </w:p>
    <w:p w14:paraId="527C0821" w14:textId="56BE8EDB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13</w:t>
      </w:r>
      <w:r w:rsidRPr="00BF2194">
        <w:rPr>
          <w:rtl/>
        </w:rPr>
        <w:t>-</w:t>
      </w:r>
      <w:r w:rsidRPr="00BF2194">
        <w:rPr>
          <w:rtl/>
        </w:rPr>
        <w:tab/>
        <w:t>تأسف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لعدم</w:t>
      </w:r>
      <w:r w:rsidR="009D0D89">
        <w:rPr>
          <w:rtl/>
        </w:rPr>
        <w:t xml:space="preserve"> </w:t>
      </w:r>
      <w:r w:rsidRPr="00BF2194">
        <w:rPr>
          <w:rtl/>
        </w:rPr>
        <w:t>وجود</w:t>
      </w:r>
      <w:r w:rsidR="009D0D89">
        <w:rPr>
          <w:rtl/>
        </w:rPr>
        <w:t xml:space="preserve"> </w:t>
      </w:r>
      <w:r w:rsidRPr="00BF2194">
        <w:rPr>
          <w:rtl/>
        </w:rPr>
        <w:t>تشريع</w:t>
      </w:r>
      <w:r w:rsidR="009D0D89">
        <w:rPr>
          <w:rtl/>
        </w:rPr>
        <w:t xml:space="preserve"> </w:t>
      </w:r>
      <w:r w:rsidRPr="00BF2194">
        <w:rPr>
          <w:rtl/>
        </w:rPr>
        <w:t>محدد</w:t>
      </w:r>
      <w:r w:rsidR="009D0D89">
        <w:rPr>
          <w:rtl/>
        </w:rPr>
        <w:t xml:space="preserve"> </w:t>
      </w:r>
      <w:r w:rsidRPr="00BF2194">
        <w:rPr>
          <w:rtl/>
        </w:rPr>
        <w:t>يحظر</w:t>
      </w:r>
      <w:r w:rsidR="009D0D89">
        <w:rPr>
          <w:rtl/>
        </w:rPr>
        <w:t xml:space="preserve"> </w:t>
      </w:r>
      <w:r w:rsidRPr="00BF2194">
        <w:rPr>
          <w:rtl/>
        </w:rPr>
        <w:t>أعمال</w:t>
      </w:r>
      <w:r w:rsidR="009D0D89">
        <w:rPr>
          <w:rtl/>
        </w:rPr>
        <w:t xml:space="preserve"> </w:t>
      </w:r>
      <w:r w:rsidRPr="00BF2194">
        <w:rPr>
          <w:rtl/>
        </w:rPr>
        <w:t>التنميط</w:t>
      </w:r>
      <w:r w:rsidR="009D0D89">
        <w:rPr>
          <w:rtl/>
        </w:rPr>
        <w:t xml:space="preserve"> </w:t>
      </w:r>
      <w:r w:rsidRPr="00BF2194">
        <w:rPr>
          <w:rtl/>
        </w:rPr>
        <w:t>العنصري</w:t>
      </w:r>
      <w:r w:rsidR="009D0D89">
        <w:rPr>
          <w:rtl/>
        </w:rPr>
        <w:t xml:space="preserve"> </w:t>
      </w:r>
      <w:r w:rsidRPr="00BF2194">
        <w:rPr>
          <w:rtl/>
        </w:rPr>
        <w:t>أو</w:t>
      </w:r>
      <w:r w:rsidR="009D0D89">
        <w:rPr>
          <w:rtl/>
        </w:rPr>
        <w:t xml:space="preserve"> </w:t>
      </w:r>
      <w:r w:rsidRPr="00BF2194">
        <w:rPr>
          <w:rtl/>
        </w:rPr>
        <w:t>التدابير</w:t>
      </w:r>
      <w:r w:rsidR="009D0D89">
        <w:rPr>
          <w:rtl/>
        </w:rPr>
        <w:t xml:space="preserve"> </w:t>
      </w:r>
      <w:r w:rsidRPr="00BF2194">
        <w:rPr>
          <w:rtl/>
        </w:rPr>
        <w:t>الأخرى</w:t>
      </w:r>
      <w:r w:rsidR="009D0D89">
        <w:rPr>
          <w:rtl/>
        </w:rPr>
        <w:t xml:space="preserve"> </w:t>
      </w:r>
      <w:r w:rsidRPr="00BF2194">
        <w:rPr>
          <w:rtl/>
        </w:rPr>
        <w:t>للتصدي</w:t>
      </w:r>
      <w:r w:rsidR="009D0D89">
        <w:rPr>
          <w:rtl/>
        </w:rPr>
        <w:t xml:space="preserve"> </w:t>
      </w:r>
      <w:r w:rsidRPr="00BF2194">
        <w:rPr>
          <w:rtl/>
        </w:rPr>
        <w:t>لهذه</w:t>
      </w:r>
      <w:r w:rsidR="009D0D89">
        <w:rPr>
          <w:rtl/>
        </w:rPr>
        <w:t xml:space="preserve"> </w:t>
      </w:r>
      <w:r w:rsidRPr="00BF2194">
        <w:rPr>
          <w:rtl/>
        </w:rPr>
        <w:t>الأفعال.</w:t>
      </w:r>
      <w:r w:rsidR="009D0D89">
        <w:rPr>
          <w:rtl/>
        </w:rPr>
        <w:t xml:space="preserve"> </w:t>
      </w:r>
      <w:r w:rsidRPr="00BF2194">
        <w:rPr>
          <w:rtl/>
        </w:rPr>
        <w:t>ويساورها</w:t>
      </w:r>
      <w:r w:rsidR="009D0D89">
        <w:rPr>
          <w:rtl/>
        </w:rPr>
        <w:t xml:space="preserve"> </w:t>
      </w:r>
      <w:r w:rsidRPr="00BF2194">
        <w:rPr>
          <w:rtl/>
        </w:rPr>
        <w:t>القلق</w:t>
      </w:r>
      <w:r w:rsidR="009D0D89">
        <w:rPr>
          <w:rtl/>
        </w:rPr>
        <w:t xml:space="preserve"> </w:t>
      </w:r>
      <w:r w:rsidRPr="00BF2194">
        <w:rPr>
          <w:rtl/>
        </w:rPr>
        <w:t>إزاء</w:t>
      </w:r>
      <w:r w:rsidR="009D0D89">
        <w:rPr>
          <w:rtl/>
        </w:rPr>
        <w:t xml:space="preserve"> </w:t>
      </w:r>
      <w:r w:rsidRPr="00BF2194">
        <w:rPr>
          <w:rtl/>
        </w:rPr>
        <w:t>التقارير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تفيد</w:t>
      </w:r>
      <w:r w:rsidR="009D0D89">
        <w:rPr>
          <w:rtl/>
        </w:rPr>
        <w:t xml:space="preserve"> </w:t>
      </w:r>
      <w:r w:rsidRPr="00BF2194">
        <w:rPr>
          <w:rtl/>
        </w:rPr>
        <w:t>بأن</w:t>
      </w:r>
      <w:r w:rsidR="009D0D89">
        <w:rPr>
          <w:rtl/>
        </w:rPr>
        <w:t xml:space="preserve"> </w:t>
      </w:r>
      <w:r w:rsidRPr="00BF2194">
        <w:rPr>
          <w:rtl/>
        </w:rPr>
        <w:t>أفراد</w:t>
      </w:r>
      <w:r w:rsidR="009D0D89">
        <w:rPr>
          <w:rtl/>
        </w:rPr>
        <w:t xml:space="preserve"> </w:t>
      </w:r>
      <w:r w:rsidRPr="00BF2194">
        <w:rPr>
          <w:rtl/>
        </w:rPr>
        <w:t>الأقليات</w:t>
      </w:r>
      <w:r w:rsidR="009D0D89">
        <w:rPr>
          <w:rtl/>
        </w:rPr>
        <w:t xml:space="preserve"> </w:t>
      </w:r>
      <w:r w:rsidRPr="00BF2194">
        <w:rPr>
          <w:rtl/>
        </w:rPr>
        <w:t>أكثر</w:t>
      </w:r>
      <w:r w:rsidR="009D0D89">
        <w:rPr>
          <w:rtl/>
        </w:rPr>
        <w:t xml:space="preserve"> </w:t>
      </w:r>
      <w:r w:rsidRPr="00BF2194">
        <w:rPr>
          <w:rtl/>
        </w:rPr>
        <w:t>عرضة</w:t>
      </w:r>
      <w:r w:rsidR="009D0D89">
        <w:rPr>
          <w:rtl/>
        </w:rPr>
        <w:t xml:space="preserve"> </w:t>
      </w:r>
      <w:r w:rsidRPr="00BF2194">
        <w:rPr>
          <w:rtl/>
        </w:rPr>
        <w:t>للتوقيف</w:t>
      </w:r>
      <w:r w:rsidR="009D0D89">
        <w:rPr>
          <w:rtl/>
        </w:rPr>
        <w:t xml:space="preserve"> </w:t>
      </w:r>
      <w:r w:rsidRPr="00BF2194">
        <w:rPr>
          <w:rtl/>
        </w:rPr>
        <w:t>والتفتيش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جانب</w:t>
      </w:r>
      <w:r w:rsidR="009D0D89">
        <w:rPr>
          <w:rtl/>
        </w:rPr>
        <w:t xml:space="preserve"> </w:t>
      </w:r>
      <w:r w:rsidRPr="00BF2194">
        <w:rPr>
          <w:rtl/>
        </w:rPr>
        <w:t>موظفي</w:t>
      </w:r>
      <w:r w:rsidR="009D0D89">
        <w:rPr>
          <w:rtl/>
        </w:rPr>
        <w:t xml:space="preserve"> </w:t>
      </w:r>
      <w:r w:rsidRPr="00BF2194">
        <w:rPr>
          <w:rtl/>
        </w:rPr>
        <w:t>إنفاذ</w:t>
      </w:r>
      <w:r w:rsidR="009D0D89">
        <w:rPr>
          <w:rtl/>
        </w:rPr>
        <w:t xml:space="preserve"> </w:t>
      </w:r>
      <w:r w:rsidRPr="00BF2194">
        <w:rPr>
          <w:rtl/>
        </w:rPr>
        <w:t>القانون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وأن</w:t>
      </w:r>
      <w:r w:rsidR="009D0D89">
        <w:rPr>
          <w:rtl/>
        </w:rPr>
        <w:t xml:space="preserve"> </w:t>
      </w:r>
      <w:r w:rsidRPr="00BF2194">
        <w:rPr>
          <w:rtl/>
        </w:rPr>
        <w:t>ربط</w:t>
      </w:r>
      <w:r w:rsidR="009D0D89">
        <w:rPr>
          <w:rtl/>
        </w:rPr>
        <w:t xml:space="preserve"> </w:t>
      </w:r>
      <w:r w:rsidRPr="00BF2194">
        <w:rPr>
          <w:rtl/>
        </w:rPr>
        <w:t>قضايا</w:t>
      </w:r>
      <w:r w:rsidR="009D0D89">
        <w:rPr>
          <w:rtl/>
        </w:rPr>
        <w:t xml:space="preserve"> </w:t>
      </w:r>
      <w:r w:rsidRPr="00BF2194">
        <w:rPr>
          <w:rtl/>
        </w:rPr>
        <w:t>الاتجار</w:t>
      </w:r>
      <w:r w:rsidR="009D0D89">
        <w:rPr>
          <w:rtl/>
        </w:rPr>
        <w:t xml:space="preserve"> </w:t>
      </w:r>
      <w:r w:rsidRPr="00BF2194">
        <w:rPr>
          <w:rtl/>
        </w:rPr>
        <w:t>بالمخدرات</w:t>
      </w:r>
      <w:r w:rsidR="009D0D89">
        <w:rPr>
          <w:rtl/>
        </w:rPr>
        <w:t xml:space="preserve"> </w:t>
      </w:r>
      <w:r w:rsidRPr="00BF2194">
        <w:rPr>
          <w:rtl/>
        </w:rPr>
        <w:t>ببعض</w:t>
      </w:r>
      <w:r w:rsidR="009D0D89">
        <w:rPr>
          <w:rtl/>
        </w:rPr>
        <w:t xml:space="preserve"> </w:t>
      </w:r>
      <w:r w:rsidRPr="00BF2194">
        <w:rPr>
          <w:rtl/>
        </w:rPr>
        <w:t>الأقليات</w:t>
      </w:r>
      <w:r w:rsidR="009D0D89">
        <w:rPr>
          <w:rtl/>
        </w:rPr>
        <w:t xml:space="preserve"> </w:t>
      </w:r>
      <w:r w:rsidRPr="00BF2194">
        <w:rPr>
          <w:rtl/>
        </w:rPr>
        <w:t>الإثنية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ولا</w:t>
      </w:r>
      <w:r w:rsidR="00487546">
        <w:rPr>
          <w:rFonts w:hint="cs"/>
          <w:rtl/>
        </w:rPr>
        <w:t> </w:t>
      </w:r>
      <w:r w:rsidRPr="00BF2194">
        <w:rPr>
          <w:rtl/>
        </w:rPr>
        <w:t>سيما</w:t>
      </w:r>
      <w:r w:rsidR="009D0D89">
        <w:rPr>
          <w:rtl/>
        </w:rPr>
        <w:t xml:space="preserve"> </w:t>
      </w:r>
      <w:r w:rsidRPr="00BF2194">
        <w:rPr>
          <w:rtl/>
        </w:rPr>
        <w:t>الملايو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قد</w:t>
      </w:r>
      <w:r w:rsidR="009D0D89">
        <w:rPr>
          <w:rtl/>
        </w:rPr>
        <w:t xml:space="preserve"> </w:t>
      </w:r>
      <w:r w:rsidRPr="00BF2194">
        <w:rPr>
          <w:rtl/>
        </w:rPr>
        <w:t>يؤدي</w:t>
      </w:r>
      <w:r w:rsidR="009D0D89">
        <w:rPr>
          <w:rtl/>
        </w:rPr>
        <w:t xml:space="preserve"> </w:t>
      </w:r>
      <w:r w:rsidRPr="00BF2194">
        <w:rPr>
          <w:rtl/>
        </w:rPr>
        <w:t>إلى</w:t>
      </w:r>
      <w:r w:rsidR="009D0D89">
        <w:rPr>
          <w:rtl/>
        </w:rPr>
        <w:t xml:space="preserve"> </w:t>
      </w:r>
      <w:r w:rsidRPr="00BF2194">
        <w:rPr>
          <w:rtl/>
        </w:rPr>
        <w:t>تفاقم</w:t>
      </w:r>
      <w:r w:rsidR="009D0D89">
        <w:rPr>
          <w:rtl/>
        </w:rPr>
        <w:t xml:space="preserve"> </w:t>
      </w:r>
      <w:r w:rsidRPr="00BF2194">
        <w:rPr>
          <w:rtl/>
        </w:rPr>
        <w:t>التحيز</w:t>
      </w:r>
      <w:r w:rsidR="009D0D89">
        <w:rPr>
          <w:rtl/>
        </w:rPr>
        <w:t xml:space="preserve"> </w:t>
      </w:r>
      <w:r w:rsidRPr="00BF2194">
        <w:rPr>
          <w:rtl/>
        </w:rPr>
        <w:t>والتعصب</w:t>
      </w:r>
      <w:r w:rsidR="009D0D89">
        <w:rPr>
          <w:rtl/>
        </w:rPr>
        <w:t xml:space="preserve"> </w:t>
      </w:r>
      <w:r w:rsidRPr="00BF2194">
        <w:rPr>
          <w:rtl/>
        </w:rPr>
        <w:t>تجاههم</w:t>
      </w:r>
      <w:r w:rsidR="009D0D89">
        <w:rPr>
          <w:rtl/>
        </w:rPr>
        <w:t xml:space="preserve"> </w:t>
      </w:r>
      <w:r w:rsidRPr="00BF2194">
        <w:rPr>
          <w:rtl/>
        </w:rPr>
        <w:t>(المادتان</w:t>
      </w:r>
      <w:r w:rsidR="009D0D89">
        <w:rPr>
          <w:rtl/>
        </w:rPr>
        <w:t xml:space="preserve"> </w:t>
      </w:r>
      <w:r w:rsidRPr="00805B1C">
        <w:rPr>
          <w:rtl/>
        </w:rPr>
        <w:t>4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5</w:t>
      </w:r>
      <w:r w:rsidRPr="00BF2194">
        <w:rPr>
          <w:rtl/>
        </w:rPr>
        <w:t>).</w:t>
      </w:r>
    </w:p>
    <w:p w14:paraId="7B50BC97" w14:textId="1A11E3CD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14-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وإذ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تشير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رقم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36(2020)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ومكافحة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اعتماد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موظفي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إنفاذ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القانون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ممارسة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التصنيف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العرقي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بوضع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وتنفيذ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القوانين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والسياسات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تحدد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التنميط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جانب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موظفي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إنفاذ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القانون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وتحظره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توفر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تدريبا</w:t>
      </w:r>
      <w:r w:rsidR="00487546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إلزاميا</w:t>
      </w:r>
      <w:r w:rsidR="00487546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لمكافحة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ومنع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التحيز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أعمال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ضبط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الأمن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يتعلق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بقضايا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الاتجار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بالمخدرات.</w:t>
      </w:r>
    </w:p>
    <w:p w14:paraId="635FEE8E" w14:textId="39EFB446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حالة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الأقليات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الإثنية</w:t>
      </w:r>
    </w:p>
    <w:p w14:paraId="724FA79B" w14:textId="757B55F2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15</w:t>
      </w:r>
      <w:r w:rsidRPr="00BF2194">
        <w:rPr>
          <w:rtl/>
        </w:rPr>
        <w:t>-</w:t>
      </w:r>
      <w:r w:rsidRPr="00BF2194">
        <w:rPr>
          <w:rtl/>
        </w:rPr>
        <w:tab/>
        <w:t>بينما</w:t>
      </w:r>
      <w:r w:rsidR="009D0D89">
        <w:rPr>
          <w:rtl/>
        </w:rPr>
        <w:t xml:space="preserve"> </w:t>
      </w:r>
      <w:r w:rsidRPr="00BF2194">
        <w:rPr>
          <w:rtl/>
        </w:rPr>
        <w:t>تشير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إلى</w:t>
      </w:r>
      <w:r w:rsidR="009D0D89">
        <w:rPr>
          <w:rtl/>
        </w:rPr>
        <w:t xml:space="preserve"> </w:t>
      </w:r>
      <w:r w:rsidRPr="00BF2194">
        <w:rPr>
          <w:rtl/>
        </w:rPr>
        <w:t>شرح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9D0D89">
        <w:rPr>
          <w:rtl/>
        </w:rPr>
        <w:t xml:space="preserve"> </w:t>
      </w:r>
      <w:r w:rsidRPr="00BF2194">
        <w:rPr>
          <w:rtl/>
        </w:rPr>
        <w:t>ومفاده</w:t>
      </w:r>
      <w:r w:rsidR="009D0D89">
        <w:rPr>
          <w:rtl/>
        </w:rPr>
        <w:t xml:space="preserve"> </w:t>
      </w:r>
      <w:r w:rsidRPr="00BF2194">
        <w:rPr>
          <w:rtl/>
        </w:rPr>
        <w:t>أن</w:t>
      </w:r>
      <w:r w:rsidR="009D0D89">
        <w:rPr>
          <w:rtl/>
        </w:rPr>
        <w:t xml:space="preserve"> </w:t>
      </w:r>
      <w:r w:rsidRPr="00BF2194">
        <w:rPr>
          <w:rtl/>
        </w:rPr>
        <w:t>مبدأ</w:t>
      </w:r>
      <w:r w:rsidR="009D0D89">
        <w:rPr>
          <w:rtl/>
        </w:rPr>
        <w:t xml:space="preserve"> </w:t>
      </w:r>
      <w:r w:rsidRPr="00BF2194">
        <w:rPr>
          <w:rtl/>
        </w:rPr>
        <w:t>الجدارة</w:t>
      </w:r>
      <w:r w:rsidR="009D0D89">
        <w:rPr>
          <w:rtl/>
        </w:rPr>
        <w:t xml:space="preserve"> </w:t>
      </w:r>
      <w:r w:rsidRPr="00BF2194">
        <w:rPr>
          <w:rtl/>
        </w:rPr>
        <w:t>يكفل</w:t>
      </w:r>
      <w:r w:rsidR="009D0D89">
        <w:rPr>
          <w:rtl/>
        </w:rPr>
        <w:t xml:space="preserve"> </w:t>
      </w:r>
      <w:r w:rsidRPr="00BF2194">
        <w:rPr>
          <w:rtl/>
        </w:rPr>
        <w:t>تكافؤ</w:t>
      </w:r>
      <w:r w:rsidR="009D0D89">
        <w:rPr>
          <w:rtl/>
        </w:rPr>
        <w:t xml:space="preserve"> </w:t>
      </w:r>
      <w:r w:rsidRPr="00BF2194">
        <w:rPr>
          <w:rtl/>
        </w:rPr>
        <w:t>الفرص</w:t>
      </w:r>
      <w:r w:rsidR="009D0D89">
        <w:rPr>
          <w:rtl/>
        </w:rPr>
        <w:t xml:space="preserve"> </w:t>
      </w:r>
      <w:r w:rsidRPr="00BF2194">
        <w:rPr>
          <w:rtl/>
        </w:rPr>
        <w:t>للجميع</w:t>
      </w:r>
      <w:r w:rsidR="009D0D89">
        <w:rPr>
          <w:rtl/>
        </w:rPr>
        <w:t xml:space="preserve"> </w:t>
      </w:r>
      <w:r w:rsidRPr="00BF2194">
        <w:rPr>
          <w:rtl/>
        </w:rPr>
        <w:t>وأن</w:t>
      </w:r>
      <w:r w:rsidR="009D0D89">
        <w:rPr>
          <w:rtl/>
        </w:rPr>
        <w:t xml:space="preserve"> </w:t>
      </w:r>
      <w:r w:rsidRPr="00BF2194">
        <w:rPr>
          <w:rtl/>
        </w:rPr>
        <w:t>الفئات</w:t>
      </w:r>
      <w:r w:rsidR="009D0D89">
        <w:rPr>
          <w:rtl/>
        </w:rPr>
        <w:t xml:space="preserve"> </w:t>
      </w:r>
      <w:r w:rsidRPr="00BF2194">
        <w:rPr>
          <w:rtl/>
        </w:rPr>
        <w:t>الأكثر</w:t>
      </w:r>
      <w:r w:rsidR="009D0D89">
        <w:rPr>
          <w:rtl/>
        </w:rPr>
        <w:t xml:space="preserve"> </w:t>
      </w:r>
      <w:r w:rsidRPr="00BF2194">
        <w:rPr>
          <w:rtl/>
        </w:rPr>
        <w:t>ضعفا</w:t>
      </w:r>
      <w:r w:rsidR="00487546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تحظى</w:t>
      </w:r>
      <w:r w:rsidR="009D0D89">
        <w:rPr>
          <w:rtl/>
        </w:rPr>
        <w:t xml:space="preserve"> </w:t>
      </w:r>
      <w:r w:rsidRPr="00BF2194">
        <w:rPr>
          <w:rtl/>
        </w:rPr>
        <w:t>بدعم</w:t>
      </w:r>
      <w:r w:rsidR="009D0D89">
        <w:rPr>
          <w:rtl/>
        </w:rPr>
        <w:t xml:space="preserve"> </w:t>
      </w:r>
      <w:r w:rsidRPr="00BF2194">
        <w:rPr>
          <w:rtl/>
        </w:rPr>
        <w:t>محدد</w:t>
      </w:r>
      <w:r w:rsidR="009D0D89">
        <w:rPr>
          <w:rtl/>
        </w:rPr>
        <w:t xml:space="preserve"> </w:t>
      </w:r>
      <w:r w:rsidRPr="00BF2194">
        <w:rPr>
          <w:rtl/>
        </w:rPr>
        <w:t>الأهداف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مجالات</w:t>
      </w:r>
      <w:r w:rsidR="009D0D89">
        <w:rPr>
          <w:rtl/>
        </w:rPr>
        <w:t xml:space="preserve"> </w:t>
      </w:r>
      <w:r w:rsidRPr="00BF2194">
        <w:rPr>
          <w:rtl/>
        </w:rPr>
        <w:t>العمالة</w:t>
      </w:r>
      <w:r w:rsidR="009D0D89">
        <w:rPr>
          <w:rtl/>
        </w:rPr>
        <w:t xml:space="preserve"> </w:t>
      </w:r>
      <w:r w:rsidRPr="00BF2194">
        <w:rPr>
          <w:rtl/>
        </w:rPr>
        <w:t>والإسكان</w:t>
      </w:r>
      <w:r w:rsidR="009D0D89">
        <w:rPr>
          <w:rtl/>
        </w:rPr>
        <w:t xml:space="preserve"> </w:t>
      </w:r>
      <w:r w:rsidRPr="00BF2194">
        <w:rPr>
          <w:rtl/>
        </w:rPr>
        <w:t>والتعليم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فإنها</w:t>
      </w:r>
      <w:r w:rsidR="009D0D89">
        <w:rPr>
          <w:rtl/>
        </w:rPr>
        <w:t xml:space="preserve"> </w:t>
      </w:r>
      <w:r w:rsidRPr="00BF2194">
        <w:rPr>
          <w:rtl/>
        </w:rPr>
        <w:t>تظل</w:t>
      </w:r>
      <w:r w:rsidR="009D0D89">
        <w:rPr>
          <w:rtl/>
        </w:rPr>
        <w:t xml:space="preserve"> </w:t>
      </w:r>
      <w:r w:rsidRPr="00BF2194">
        <w:rPr>
          <w:rtl/>
        </w:rPr>
        <w:t>قلقة</w:t>
      </w:r>
      <w:r w:rsidR="009D0D89">
        <w:rPr>
          <w:rtl/>
        </w:rPr>
        <w:t xml:space="preserve"> </w:t>
      </w:r>
      <w:r w:rsidRPr="00BF2194">
        <w:rPr>
          <w:rtl/>
        </w:rPr>
        <w:t>لأن</w:t>
      </w:r>
      <w:r w:rsidR="009D0D89">
        <w:rPr>
          <w:rtl/>
        </w:rPr>
        <w:t xml:space="preserve"> </w:t>
      </w:r>
      <w:r w:rsidRPr="00BF2194">
        <w:rPr>
          <w:rtl/>
        </w:rPr>
        <w:t>هذه</w:t>
      </w:r>
      <w:r w:rsidR="009D0D89">
        <w:rPr>
          <w:rtl/>
        </w:rPr>
        <w:t xml:space="preserve"> </w:t>
      </w:r>
      <w:r w:rsidRPr="00BF2194">
        <w:rPr>
          <w:rtl/>
        </w:rPr>
        <w:t>التدابير</w:t>
      </w:r>
      <w:r w:rsidR="009D0D89">
        <w:rPr>
          <w:rtl/>
        </w:rPr>
        <w:t xml:space="preserve"> </w:t>
      </w:r>
      <w:r w:rsidRPr="00BF2194">
        <w:rPr>
          <w:rtl/>
        </w:rPr>
        <w:t>غير</w:t>
      </w:r>
      <w:r w:rsidR="009D0D89">
        <w:rPr>
          <w:rtl/>
        </w:rPr>
        <w:t xml:space="preserve"> </w:t>
      </w:r>
      <w:r w:rsidRPr="00BF2194">
        <w:rPr>
          <w:rtl/>
        </w:rPr>
        <w:t>كافية</w:t>
      </w:r>
      <w:r w:rsidR="009D0D89">
        <w:rPr>
          <w:rtl/>
        </w:rPr>
        <w:t xml:space="preserve"> </w:t>
      </w:r>
      <w:r w:rsidRPr="00BF2194">
        <w:rPr>
          <w:rtl/>
        </w:rPr>
        <w:t>للتصدي</w:t>
      </w:r>
      <w:r w:rsidR="009D0D89">
        <w:rPr>
          <w:rtl/>
        </w:rPr>
        <w:t xml:space="preserve"> </w:t>
      </w:r>
      <w:r w:rsidRPr="00BF2194">
        <w:rPr>
          <w:rtl/>
        </w:rPr>
        <w:t>لمكافحة</w:t>
      </w:r>
      <w:r w:rsidR="009D0D89">
        <w:rPr>
          <w:rtl/>
        </w:rPr>
        <w:t xml:space="preserve"> </w:t>
      </w:r>
      <w:r w:rsidRPr="00BF2194">
        <w:rPr>
          <w:rtl/>
        </w:rPr>
        <w:t>التمييز</w:t>
      </w:r>
      <w:r w:rsidR="009D0D89">
        <w:rPr>
          <w:rtl/>
        </w:rPr>
        <w:t xml:space="preserve"> </w:t>
      </w:r>
      <w:r w:rsidRPr="00BF2194">
        <w:rPr>
          <w:rtl/>
        </w:rPr>
        <w:t>الهيكلي</w:t>
      </w:r>
      <w:r w:rsidR="009D0D89">
        <w:rPr>
          <w:rtl/>
        </w:rPr>
        <w:t xml:space="preserve"> </w:t>
      </w:r>
      <w:r w:rsidRPr="00BF2194">
        <w:rPr>
          <w:rtl/>
        </w:rPr>
        <w:t>ضد</w:t>
      </w:r>
      <w:r w:rsidR="009D0D89">
        <w:rPr>
          <w:rtl/>
        </w:rPr>
        <w:t xml:space="preserve"> </w:t>
      </w:r>
      <w:r w:rsidRPr="00BF2194">
        <w:rPr>
          <w:rtl/>
        </w:rPr>
        <w:t>أفراد</w:t>
      </w:r>
      <w:r w:rsidR="009D0D89">
        <w:rPr>
          <w:rtl/>
        </w:rPr>
        <w:t xml:space="preserve"> </w:t>
      </w:r>
      <w:r w:rsidRPr="00BF2194">
        <w:rPr>
          <w:rtl/>
        </w:rPr>
        <w:t>الأقليات</w:t>
      </w:r>
      <w:r w:rsidR="009D0D89">
        <w:rPr>
          <w:rtl/>
        </w:rPr>
        <w:t xml:space="preserve"> </w:t>
      </w:r>
      <w:r w:rsidRPr="00BF2194">
        <w:rPr>
          <w:rtl/>
        </w:rPr>
        <w:t>الإثنية</w:t>
      </w:r>
      <w:r w:rsidR="009D0D89">
        <w:rPr>
          <w:rtl/>
        </w:rPr>
        <w:t xml:space="preserve"> </w:t>
      </w:r>
      <w:r w:rsidRPr="00BF2194">
        <w:rPr>
          <w:rtl/>
        </w:rPr>
        <w:t>ولتحسين</w:t>
      </w:r>
      <w:r w:rsidR="009D0D89">
        <w:rPr>
          <w:rtl/>
        </w:rPr>
        <w:t xml:space="preserve"> </w:t>
      </w:r>
      <w:r w:rsidRPr="00BF2194">
        <w:rPr>
          <w:rtl/>
        </w:rPr>
        <w:t>وضعهم</w:t>
      </w:r>
      <w:r w:rsidR="009D0D89">
        <w:rPr>
          <w:rtl/>
        </w:rPr>
        <w:t xml:space="preserve"> </w:t>
      </w:r>
      <w:r w:rsidRPr="00BF2194">
        <w:rPr>
          <w:rtl/>
        </w:rPr>
        <w:t>الاجتماعي</w:t>
      </w:r>
      <w:r w:rsidR="009D0D89">
        <w:rPr>
          <w:rtl/>
        </w:rPr>
        <w:t xml:space="preserve"> </w:t>
      </w:r>
      <w:r w:rsidRPr="00BF2194">
        <w:rPr>
          <w:rtl/>
        </w:rPr>
        <w:t>والاقتصادي</w:t>
      </w:r>
      <w:r w:rsidR="009D0D89">
        <w:rPr>
          <w:rtl/>
        </w:rPr>
        <w:t xml:space="preserve"> </w:t>
      </w:r>
      <w:r w:rsidRPr="00BF2194">
        <w:rPr>
          <w:rtl/>
        </w:rPr>
        <w:t>(المادة</w:t>
      </w:r>
      <w:r w:rsidR="009D0D89">
        <w:rPr>
          <w:rtl/>
        </w:rPr>
        <w:t xml:space="preserve"> </w:t>
      </w:r>
      <w:r w:rsidRPr="00805B1C">
        <w:rPr>
          <w:rtl/>
        </w:rPr>
        <w:t>5</w:t>
      </w:r>
      <w:r w:rsidRPr="00BF2194">
        <w:rPr>
          <w:rtl/>
        </w:rPr>
        <w:t>).</w:t>
      </w:r>
    </w:p>
    <w:p w14:paraId="74DDE655" w14:textId="3E72C31E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16-</w:t>
      </w:r>
      <w:r w:rsidRPr="00805B1C">
        <w:rPr>
          <w:bCs/>
          <w:rtl/>
        </w:rPr>
        <w:tab/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اللجنةُ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آخذة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الاعتبار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رقم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32(2009)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معنى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ونطاق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التدابير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الخاصة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الواردة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الدولةَ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باتخاذ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تدابير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فعالة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للحد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الفقر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وعدم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المساواة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اللذين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يؤثران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أفراد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الأقليات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الإثنية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بسبل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اعتماد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تدابير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خاصة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تهدف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القضاء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الهيكلي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الجماعات.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وينبغي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لدى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بذل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الجهود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تأخذ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الاعتبار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lastRenderedPageBreak/>
        <w:t>أوجه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اللامساواة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تعاني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الشعوب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الأصلية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واحتياجاتها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الخاصة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بغية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تحقيق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خفض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حقيقي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معدلات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الفقر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وعدم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المساواة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لدى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الفئة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السكان.</w:t>
      </w:r>
    </w:p>
    <w:p w14:paraId="7FDA42FC" w14:textId="3AB56985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الحق</w:t>
      </w:r>
      <w:r w:rsidR="009D0D89" w:rsidRPr="00805B1C">
        <w:rPr>
          <w:rtl/>
        </w:rPr>
        <w:t xml:space="preserve"> </w:t>
      </w:r>
      <w:r w:rsidRPr="00805B1C">
        <w:rPr>
          <w:rtl/>
        </w:rPr>
        <w:t>في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الصحة</w:t>
      </w:r>
    </w:p>
    <w:p w14:paraId="7348C457" w14:textId="19DC0128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17</w:t>
      </w:r>
      <w:r w:rsidRPr="00BF2194">
        <w:rPr>
          <w:rtl/>
        </w:rPr>
        <w:t>-</w:t>
      </w:r>
      <w:r w:rsidRPr="00BF2194">
        <w:rPr>
          <w:rtl/>
        </w:rPr>
        <w:tab/>
        <w:t>يساور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القلق</w:t>
      </w:r>
      <w:r w:rsidR="009D0D89">
        <w:rPr>
          <w:rtl/>
        </w:rPr>
        <w:t xml:space="preserve"> </w:t>
      </w:r>
      <w:r w:rsidRPr="00BF2194">
        <w:rPr>
          <w:rtl/>
        </w:rPr>
        <w:t>إزاء</w:t>
      </w:r>
      <w:r w:rsidR="009D0D89">
        <w:rPr>
          <w:rtl/>
        </w:rPr>
        <w:t xml:space="preserve"> </w:t>
      </w:r>
      <w:r w:rsidRPr="00BF2194">
        <w:rPr>
          <w:rtl/>
        </w:rPr>
        <w:t>التقارير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تفيد</w:t>
      </w:r>
      <w:r w:rsidR="009D0D89">
        <w:rPr>
          <w:rtl/>
        </w:rPr>
        <w:t xml:space="preserve"> </w:t>
      </w:r>
      <w:r w:rsidRPr="00BF2194">
        <w:rPr>
          <w:rtl/>
        </w:rPr>
        <w:t>بأن</w:t>
      </w:r>
      <w:r w:rsidR="009D0D89">
        <w:rPr>
          <w:rtl/>
        </w:rPr>
        <w:t xml:space="preserve"> </w:t>
      </w:r>
      <w:r w:rsidRPr="00BF2194">
        <w:rPr>
          <w:rtl/>
        </w:rPr>
        <w:t>الأشخاص</w:t>
      </w:r>
      <w:r w:rsidR="009D0D89">
        <w:rPr>
          <w:rtl/>
        </w:rPr>
        <w:t xml:space="preserve"> </w:t>
      </w:r>
      <w:r w:rsidRPr="00BF2194">
        <w:rPr>
          <w:rtl/>
        </w:rPr>
        <w:t>المنتمين</w:t>
      </w:r>
      <w:r w:rsidR="009D0D89">
        <w:rPr>
          <w:rtl/>
        </w:rPr>
        <w:t xml:space="preserve"> </w:t>
      </w:r>
      <w:r w:rsidRPr="00BF2194">
        <w:rPr>
          <w:rtl/>
        </w:rPr>
        <w:t>إلى</w:t>
      </w:r>
      <w:r w:rsidR="009D0D89">
        <w:rPr>
          <w:rtl/>
        </w:rPr>
        <w:t xml:space="preserve"> </w:t>
      </w:r>
      <w:r w:rsidRPr="00BF2194">
        <w:rPr>
          <w:rtl/>
        </w:rPr>
        <w:t>أقليات</w:t>
      </w:r>
      <w:r w:rsidR="009D0D89">
        <w:rPr>
          <w:rtl/>
        </w:rPr>
        <w:t xml:space="preserve"> </w:t>
      </w:r>
      <w:r w:rsidRPr="00BF2194">
        <w:rPr>
          <w:rtl/>
        </w:rPr>
        <w:t>إثنية</w:t>
      </w:r>
      <w:r w:rsidR="009D0D89">
        <w:rPr>
          <w:rtl/>
        </w:rPr>
        <w:t xml:space="preserve"> </w:t>
      </w:r>
      <w:r w:rsidRPr="00BF2194">
        <w:rPr>
          <w:rtl/>
        </w:rPr>
        <w:t>هم</w:t>
      </w:r>
      <w:r w:rsidR="009D0D89">
        <w:rPr>
          <w:rtl/>
        </w:rPr>
        <w:t xml:space="preserve"> </w:t>
      </w:r>
      <w:r w:rsidRPr="00BF2194">
        <w:rPr>
          <w:rtl/>
        </w:rPr>
        <w:t>أكثر</w:t>
      </w:r>
      <w:r w:rsidR="009D0D89">
        <w:rPr>
          <w:rtl/>
        </w:rPr>
        <w:t xml:space="preserve"> </w:t>
      </w:r>
      <w:r w:rsidRPr="00BF2194">
        <w:rPr>
          <w:rtl/>
        </w:rPr>
        <w:t>عرضة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الناحية</w:t>
      </w:r>
      <w:r w:rsidR="009D0D89">
        <w:rPr>
          <w:rtl/>
        </w:rPr>
        <w:t xml:space="preserve"> </w:t>
      </w:r>
      <w:r w:rsidRPr="00BF2194">
        <w:rPr>
          <w:rtl/>
        </w:rPr>
        <w:t>الإحصائية</w:t>
      </w:r>
      <w:r w:rsidR="009D0D89">
        <w:rPr>
          <w:rtl/>
        </w:rPr>
        <w:t xml:space="preserve"> </w:t>
      </w:r>
      <w:r w:rsidRPr="00BF2194">
        <w:rPr>
          <w:rtl/>
        </w:rPr>
        <w:t>للمعاناة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الأمراض</w:t>
      </w:r>
      <w:r w:rsidR="009D0D89">
        <w:rPr>
          <w:rtl/>
        </w:rPr>
        <w:t xml:space="preserve"> </w:t>
      </w:r>
      <w:r w:rsidRPr="00BF2194">
        <w:rPr>
          <w:rtl/>
        </w:rPr>
        <w:t>المزمنة</w:t>
      </w:r>
      <w:r w:rsidR="009D0D89">
        <w:rPr>
          <w:rtl/>
        </w:rPr>
        <w:t xml:space="preserve"> </w:t>
      </w:r>
      <w:r w:rsidRPr="00BF2194">
        <w:rPr>
          <w:rtl/>
        </w:rPr>
        <w:t>وبأن</w:t>
      </w:r>
      <w:r w:rsidR="009D0D89">
        <w:rPr>
          <w:rtl/>
        </w:rPr>
        <w:t xml:space="preserve"> </w:t>
      </w:r>
      <w:r w:rsidRPr="00BF2194">
        <w:rPr>
          <w:rtl/>
        </w:rPr>
        <w:t>معدلات</w:t>
      </w:r>
      <w:r w:rsidR="009D0D89">
        <w:rPr>
          <w:rtl/>
        </w:rPr>
        <w:t xml:space="preserve"> </w:t>
      </w:r>
      <w:r w:rsidRPr="00BF2194">
        <w:rPr>
          <w:rtl/>
        </w:rPr>
        <w:t>الوفيات</w:t>
      </w:r>
      <w:r w:rsidR="009D0D89">
        <w:rPr>
          <w:rtl/>
        </w:rPr>
        <w:t xml:space="preserve"> </w:t>
      </w:r>
      <w:r w:rsidRPr="00BF2194">
        <w:rPr>
          <w:rtl/>
        </w:rPr>
        <w:t>بينهم</w:t>
      </w:r>
      <w:r w:rsidR="009D0D89">
        <w:rPr>
          <w:rtl/>
        </w:rPr>
        <w:t xml:space="preserve"> </w:t>
      </w:r>
      <w:r w:rsidRPr="00BF2194">
        <w:rPr>
          <w:rtl/>
        </w:rPr>
        <w:t>أعلى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معدلات</w:t>
      </w:r>
      <w:r w:rsidR="009D0D89">
        <w:rPr>
          <w:rtl/>
        </w:rPr>
        <w:t xml:space="preserve"> </w:t>
      </w:r>
      <w:r w:rsidRPr="00BF2194">
        <w:rPr>
          <w:rtl/>
        </w:rPr>
        <w:t>وفيات</w:t>
      </w:r>
      <w:r w:rsidR="009D0D89">
        <w:rPr>
          <w:rtl/>
        </w:rPr>
        <w:t xml:space="preserve"> </w:t>
      </w:r>
      <w:r w:rsidRPr="00BF2194">
        <w:rPr>
          <w:rtl/>
        </w:rPr>
        <w:t>أفراد</w:t>
      </w:r>
      <w:r w:rsidR="009D0D89">
        <w:rPr>
          <w:rtl/>
        </w:rPr>
        <w:t xml:space="preserve"> </w:t>
      </w:r>
      <w:r w:rsidRPr="00BF2194">
        <w:rPr>
          <w:rtl/>
        </w:rPr>
        <w:t>الأغلبية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وأن</w:t>
      </w:r>
      <w:r w:rsidR="009D0D89">
        <w:rPr>
          <w:rtl/>
        </w:rPr>
        <w:t xml:space="preserve"> </w:t>
      </w:r>
      <w:r w:rsidRPr="00BF2194">
        <w:rPr>
          <w:rtl/>
        </w:rPr>
        <w:t>بعض</w:t>
      </w:r>
      <w:r w:rsidR="009D0D89">
        <w:rPr>
          <w:rtl/>
        </w:rPr>
        <w:t xml:space="preserve"> </w:t>
      </w:r>
      <w:r w:rsidRPr="00BF2194">
        <w:rPr>
          <w:rtl/>
        </w:rPr>
        <w:t>الفئات</w:t>
      </w:r>
      <w:r w:rsidR="009D0D89">
        <w:rPr>
          <w:rtl/>
        </w:rPr>
        <w:t xml:space="preserve"> </w:t>
      </w:r>
      <w:r w:rsidRPr="00BF2194">
        <w:rPr>
          <w:rtl/>
        </w:rPr>
        <w:t>الإثنية</w:t>
      </w:r>
      <w:r w:rsidR="009D0D89">
        <w:rPr>
          <w:rtl/>
        </w:rPr>
        <w:t xml:space="preserve"> </w:t>
      </w:r>
      <w:r w:rsidRPr="00BF2194">
        <w:rPr>
          <w:rtl/>
        </w:rPr>
        <w:t>تواجه</w:t>
      </w:r>
      <w:r w:rsidR="009D0D89">
        <w:rPr>
          <w:rtl/>
        </w:rPr>
        <w:t xml:space="preserve"> </w:t>
      </w:r>
      <w:r w:rsidRPr="00BF2194">
        <w:rPr>
          <w:rtl/>
        </w:rPr>
        <w:t>عوائق</w:t>
      </w:r>
      <w:r w:rsidR="009D0D89">
        <w:rPr>
          <w:rtl/>
        </w:rPr>
        <w:t xml:space="preserve"> </w:t>
      </w:r>
      <w:r w:rsidRPr="00BF2194">
        <w:rPr>
          <w:rtl/>
        </w:rPr>
        <w:t>لغوية</w:t>
      </w:r>
      <w:r w:rsidR="009D0D89">
        <w:rPr>
          <w:rtl/>
        </w:rPr>
        <w:t xml:space="preserve"> </w:t>
      </w:r>
      <w:r w:rsidRPr="00BF2194">
        <w:rPr>
          <w:rtl/>
        </w:rPr>
        <w:t>تحول</w:t>
      </w:r>
      <w:r w:rsidR="009D0D89">
        <w:rPr>
          <w:rtl/>
        </w:rPr>
        <w:t xml:space="preserve"> </w:t>
      </w:r>
      <w:r w:rsidRPr="00BF2194">
        <w:rPr>
          <w:rtl/>
        </w:rPr>
        <w:t>دون</w:t>
      </w:r>
      <w:r w:rsidR="009D0D89">
        <w:rPr>
          <w:rtl/>
        </w:rPr>
        <w:t xml:space="preserve"> </w:t>
      </w:r>
      <w:r w:rsidRPr="00BF2194">
        <w:rPr>
          <w:rtl/>
        </w:rPr>
        <w:t>حصولها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خدمات</w:t>
      </w:r>
      <w:r w:rsidR="009D0D89">
        <w:rPr>
          <w:rtl/>
        </w:rPr>
        <w:t xml:space="preserve"> </w:t>
      </w:r>
      <w:r w:rsidRPr="00BF2194">
        <w:rPr>
          <w:rtl/>
        </w:rPr>
        <w:t>الرعاية</w:t>
      </w:r>
      <w:r w:rsidR="009D0D89">
        <w:rPr>
          <w:rtl/>
        </w:rPr>
        <w:t xml:space="preserve"> </w:t>
      </w:r>
      <w:r w:rsidRPr="00BF2194">
        <w:rPr>
          <w:rtl/>
        </w:rPr>
        <w:t>الصحية.</w:t>
      </w:r>
      <w:r w:rsidR="009D0D89">
        <w:rPr>
          <w:rtl/>
        </w:rPr>
        <w:t xml:space="preserve"> </w:t>
      </w:r>
      <w:r w:rsidRPr="00BF2194">
        <w:rPr>
          <w:rtl/>
        </w:rPr>
        <w:t>وتلاحظ</w:t>
      </w:r>
      <w:r w:rsidR="009D0D89">
        <w:rPr>
          <w:rtl/>
        </w:rPr>
        <w:t xml:space="preserve"> </w:t>
      </w:r>
      <w:r w:rsidRPr="00BF2194">
        <w:rPr>
          <w:rtl/>
        </w:rPr>
        <w:t>أيضا</w:t>
      </w:r>
      <w:r w:rsidR="00487546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أن</w:t>
      </w:r>
      <w:r w:rsidR="009D0D89">
        <w:rPr>
          <w:rtl/>
        </w:rPr>
        <w:t xml:space="preserve"> </w:t>
      </w:r>
      <w:r w:rsidRPr="00BF2194">
        <w:rPr>
          <w:rtl/>
        </w:rPr>
        <w:t>خطة</w:t>
      </w:r>
      <w:r w:rsidR="009D0D89">
        <w:rPr>
          <w:rtl/>
        </w:rPr>
        <w:t xml:space="preserve"> </w:t>
      </w:r>
      <w:r w:rsidRPr="00BF2194">
        <w:rPr>
          <w:rtl/>
        </w:rPr>
        <w:t>ملكية</w:t>
      </w:r>
      <w:r w:rsidR="009D0D89">
        <w:rPr>
          <w:rtl/>
        </w:rPr>
        <w:t xml:space="preserve"> </w:t>
      </w:r>
      <w:r w:rsidRPr="00BF2194">
        <w:rPr>
          <w:rtl/>
        </w:rPr>
        <w:t>المساكن</w:t>
      </w:r>
      <w:r w:rsidR="009D0D89">
        <w:rPr>
          <w:rtl/>
        </w:rPr>
        <w:t xml:space="preserve"> </w:t>
      </w:r>
      <w:r w:rsidRPr="00BF2194">
        <w:rPr>
          <w:rtl/>
        </w:rPr>
        <w:t>بالإضافة</w:t>
      </w:r>
      <w:r w:rsidR="009D0D89">
        <w:rPr>
          <w:rtl/>
        </w:rPr>
        <w:t xml:space="preserve"> </w:t>
      </w:r>
      <w:r w:rsidRPr="00BF2194">
        <w:rPr>
          <w:rtl/>
        </w:rPr>
        <w:t>إلى</w:t>
      </w:r>
      <w:r w:rsidR="009D0D89">
        <w:rPr>
          <w:rtl/>
        </w:rPr>
        <w:t xml:space="preserve"> </w:t>
      </w:r>
      <w:r w:rsidRPr="00BF2194">
        <w:rPr>
          <w:rtl/>
        </w:rPr>
        <w:t>التعليم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توفر</w:t>
      </w:r>
      <w:r w:rsidR="009D0D89">
        <w:rPr>
          <w:rtl/>
        </w:rPr>
        <w:t xml:space="preserve"> </w:t>
      </w:r>
      <w:r w:rsidRPr="00BF2194">
        <w:rPr>
          <w:rtl/>
        </w:rPr>
        <w:t>للأسر</w:t>
      </w:r>
      <w:r w:rsidR="009D0D89">
        <w:rPr>
          <w:rtl/>
        </w:rPr>
        <w:t xml:space="preserve"> </w:t>
      </w:r>
      <w:r w:rsidRPr="00BF2194">
        <w:rPr>
          <w:rtl/>
        </w:rPr>
        <w:t>ذات</w:t>
      </w:r>
      <w:r w:rsidR="009D0D89">
        <w:rPr>
          <w:rtl/>
        </w:rPr>
        <w:t xml:space="preserve"> </w:t>
      </w:r>
      <w:r w:rsidRPr="00BF2194">
        <w:rPr>
          <w:rtl/>
        </w:rPr>
        <w:t>الدخل</w:t>
      </w:r>
      <w:r w:rsidR="009D0D89">
        <w:rPr>
          <w:rtl/>
        </w:rPr>
        <w:t xml:space="preserve"> </w:t>
      </w:r>
      <w:r w:rsidRPr="00BF2194">
        <w:rPr>
          <w:rtl/>
        </w:rPr>
        <w:t>المنخفض</w:t>
      </w:r>
      <w:r w:rsidR="009D0D89">
        <w:rPr>
          <w:rtl/>
        </w:rPr>
        <w:t xml:space="preserve"> </w:t>
      </w:r>
      <w:r w:rsidRPr="00BF2194">
        <w:rPr>
          <w:rtl/>
        </w:rPr>
        <w:t>منحة</w:t>
      </w:r>
      <w:r w:rsidR="009D0D89">
        <w:rPr>
          <w:rtl/>
        </w:rPr>
        <w:t xml:space="preserve"> </w:t>
      </w:r>
      <w:r w:rsidRPr="00BF2194">
        <w:rPr>
          <w:rtl/>
        </w:rPr>
        <w:t>إسكان</w:t>
      </w:r>
      <w:r w:rsidR="009D0D89">
        <w:rPr>
          <w:rtl/>
        </w:rPr>
        <w:t xml:space="preserve"> </w:t>
      </w:r>
      <w:r w:rsidRPr="00BF2194">
        <w:rPr>
          <w:rtl/>
        </w:rPr>
        <w:t>ومساعدات</w:t>
      </w:r>
      <w:r w:rsidR="009D0D89">
        <w:rPr>
          <w:rtl/>
        </w:rPr>
        <w:t xml:space="preserve"> </w:t>
      </w:r>
      <w:r w:rsidRPr="00BF2194">
        <w:rPr>
          <w:rtl/>
        </w:rPr>
        <w:t>مالية</w:t>
      </w:r>
      <w:r w:rsidR="009D0D89">
        <w:rPr>
          <w:rtl/>
        </w:rPr>
        <w:t xml:space="preserve"> </w:t>
      </w:r>
      <w:r w:rsidRPr="00BF2194">
        <w:rPr>
          <w:rtl/>
        </w:rPr>
        <w:t>مشروطتين</w:t>
      </w:r>
      <w:r w:rsidR="009D0D89">
        <w:rPr>
          <w:rtl/>
        </w:rPr>
        <w:t xml:space="preserve"> </w:t>
      </w:r>
      <w:r w:rsidRPr="00BF2194">
        <w:rPr>
          <w:rtl/>
        </w:rPr>
        <w:t>بألا</w:t>
      </w:r>
      <w:r w:rsidR="009D0D89">
        <w:rPr>
          <w:rtl/>
        </w:rPr>
        <w:t xml:space="preserve"> </w:t>
      </w:r>
      <w:r w:rsidRPr="00BF2194">
        <w:rPr>
          <w:rtl/>
        </w:rPr>
        <w:t>يكون</w:t>
      </w:r>
      <w:r w:rsidR="009D0D89">
        <w:rPr>
          <w:rtl/>
        </w:rPr>
        <w:t xml:space="preserve"> </w:t>
      </w:r>
      <w:r w:rsidRPr="00BF2194">
        <w:rPr>
          <w:rtl/>
        </w:rPr>
        <w:t>لديها</w:t>
      </w:r>
      <w:r w:rsidR="009D0D89">
        <w:rPr>
          <w:rtl/>
        </w:rPr>
        <w:t xml:space="preserve"> </w:t>
      </w:r>
      <w:r w:rsidRPr="00BF2194">
        <w:rPr>
          <w:rtl/>
        </w:rPr>
        <w:t>أكثر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طفلين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تؤثر</w:t>
      </w:r>
      <w:r w:rsidR="009D0D89">
        <w:rPr>
          <w:rtl/>
        </w:rPr>
        <w:t xml:space="preserve"> </w:t>
      </w:r>
      <w:r w:rsidRPr="00BF2194">
        <w:rPr>
          <w:rtl/>
        </w:rPr>
        <w:t>بشكل</w:t>
      </w:r>
      <w:r w:rsidR="009D0D89">
        <w:rPr>
          <w:rtl/>
        </w:rPr>
        <w:t xml:space="preserve"> </w:t>
      </w:r>
      <w:r w:rsidRPr="00BF2194">
        <w:rPr>
          <w:rtl/>
        </w:rPr>
        <w:t>خاص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نساء</w:t>
      </w:r>
      <w:r w:rsidR="009D0D89">
        <w:rPr>
          <w:rtl/>
        </w:rPr>
        <w:t xml:space="preserve"> </w:t>
      </w:r>
      <w:r w:rsidRPr="00BF2194">
        <w:rPr>
          <w:rtl/>
        </w:rPr>
        <w:t>المالايو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المعروفات</w:t>
      </w:r>
      <w:r w:rsidR="009D0D89">
        <w:rPr>
          <w:rtl/>
        </w:rPr>
        <w:t xml:space="preserve"> </w:t>
      </w:r>
      <w:r w:rsidRPr="00BF2194">
        <w:rPr>
          <w:rtl/>
        </w:rPr>
        <w:t>بارتفاع</w:t>
      </w:r>
      <w:r w:rsidR="009D0D89">
        <w:rPr>
          <w:rtl/>
        </w:rPr>
        <w:t xml:space="preserve"> </w:t>
      </w:r>
      <w:r w:rsidRPr="00BF2194">
        <w:rPr>
          <w:rtl/>
        </w:rPr>
        <w:t>معدل</w:t>
      </w:r>
      <w:r w:rsidR="009D0D89">
        <w:rPr>
          <w:rtl/>
        </w:rPr>
        <w:t xml:space="preserve"> </w:t>
      </w:r>
      <w:r w:rsidRPr="00BF2194">
        <w:rPr>
          <w:rtl/>
        </w:rPr>
        <w:t>الخصوبة</w:t>
      </w:r>
      <w:r w:rsidR="009D0D89">
        <w:rPr>
          <w:rtl/>
        </w:rPr>
        <w:t xml:space="preserve"> </w:t>
      </w:r>
      <w:r w:rsidRPr="00BF2194">
        <w:rPr>
          <w:rtl/>
        </w:rPr>
        <w:t>لديهن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وبانتمائهن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الغالب</w:t>
      </w:r>
      <w:r w:rsidR="009D0D89">
        <w:rPr>
          <w:rtl/>
        </w:rPr>
        <w:t xml:space="preserve"> </w:t>
      </w:r>
      <w:r w:rsidRPr="00BF2194">
        <w:rPr>
          <w:rtl/>
        </w:rPr>
        <w:t>إلى</w:t>
      </w:r>
      <w:r w:rsidR="009D0D89">
        <w:rPr>
          <w:rtl/>
        </w:rPr>
        <w:t xml:space="preserve"> </w:t>
      </w:r>
      <w:r w:rsidRPr="00BF2194">
        <w:rPr>
          <w:rtl/>
        </w:rPr>
        <w:t>فئات</w:t>
      </w:r>
      <w:r w:rsidR="009D0D89">
        <w:rPr>
          <w:rtl/>
        </w:rPr>
        <w:t xml:space="preserve"> </w:t>
      </w:r>
      <w:r w:rsidRPr="00BF2194">
        <w:rPr>
          <w:rtl/>
        </w:rPr>
        <w:t>منخفضة</w:t>
      </w:r>
      <w:r w:rsidR="009D0D89">
        <w:rPr>
          <w:rtl/>
        </w:rPr>
        <w:t xml:space="preserve"> </w:t>
      </w:r>
      <w:r w:rsidRPr="00BF2194">
        <w:rPr>
          <w:rtl/>
        </w:rPr>
        <w:t>الدخل</w:t>
      </w:r>
      <w:r w:rsidR="009D0D89">
        <w:rPr>
          <w:rtl/>
        </w:rPr>
        <w:t xml:space="preserve"> </w:t>
      </w:r>
      <w:r w:rsidRPr="00BF2194">
        <w:rPr>
          <w:rtl/>
        </w:rPr>
        <w:t>مقارنة</w:t>
      </w:r>
      <w:r w:rsidR="009D0D89">
        <w:rPr>
          <w:rtl/>
        </w:rPr>
        <w:t xml:space="preserve"> </w:t>
      </w:r>
      <w:r w:rsidRPr="00BF2194">
        <w:rPr>
          <w:rtl/>
        </w:rPr>
        <w:t>بنساء</w:t>
      </w:r>
      <w:r w:rsidR="009D0D89">
        <w:rPr>
          <w:rtl/>
        </w:rPr>
        <w:t xml:space="preserve"> </w:t>
      </w:r>
      <w:r w:rsidRPr="00BF2194">
        <w:rPr>
          <w:rtl/>
        </w:rPr>
        <w:t>الإثنيات</w:t>
      </w:r>
      <w:r w:rsidR="009D0D89">
        <w:rPr>
          <w:rtl/>
        </w:rPr>
        <w:t xml:space="preserve"> </w:t>
      </w:r>
      <w:r w:rsidRPr="00BF2194">
        <w:rPr>
          <w:rtl/>
        </w:rPr>
        <w:t>الأخرى</w:t>
      </w:r>
      <w:r w:rsidR="009D0D89">
        <w:rPr>
          <w:rtl/>
        </w:rPr>
        <w:t xml:space="preserve"> </w:t>
      </w:r>
      <w:r w:rsidRPr="00BF2194">
        <w:rPr>
          <w:rtl/>
        </w:rPr>
        <w:t>(المادة</w:t>
      </w:r>
      <w:r w:rsidR="009D0D89">
        <w:rPr>
          <w:rtl/>
        </w:rPr>
        <w:t xml:space="preserve"> </w:t>
      </w:r>
      <w:r w:rsidRPr="00805B1C">
        <w:rPr>
          <w:rtl/>
        </w:rPr>
        <w:t>5</w:t>
      </w:r>
      <w:r w:rsidRPr="00BF2194">
        <w:rPr>
          <w:rtl/>
        </w:rPr>
        <w:t>).</w:t>
      </w:r>
    </w:p>
    <w:p w14:paraId="49A1351E" w14:textId="2573B6CC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18-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يلي:</w:t>
      </w:r>
    </w:p>
    <w:p w14:paraId="487F8EF3" w14:textId="32DCD8F5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ab/>
      </w:r>
      <w:r w:rsidR="00BF2194" w:rsidRPr="00805B1C">
        <w:rPr>
          <w:b/>
          <w:rtl/>
        </w:rPr>
        <w:t>(أ)</w:t>
      </w:r>
      <w:r w:rsidR="00BF2194" w:rsidRPr="00805B1C">
        <w:rPr>
          <w:b/>
          <w:rtl/>
        </w:rPr>
        <w:tab/>
      </w:r>
      <w:r w:rsidR="00BF2194" w:rsidRPr="00805B1C">
        <w:rPr>
          <w:b/>
          <w:bCs/>
          <w:rtl/>
        </w:rPr>
        <w:t>ضمان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حصول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أفراد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الأقليات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خدمات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رعاية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صحية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جيدة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بمساعدة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مترجمين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شفويين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عند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الضرورة؛</w:t>
      </w:r>
    </w:p>
    <w:p w14:paraId="609BCBF4" w14:textId="522EB109" w:rsidR="00BF2194" w:rsidRPr="00805B1C" w:rsidRDefault="009D0D89" w:rsidP="00BF2194">
      <w:pPr>
        <w:pStyle w:val="SingleTxtGA"/>
        <w:rPr>
          <w:rFonts w:ascii="Times New Roman Bold" w:hAnsi="Times New Roman Bold"/>
          <w:b/>
          <w:bCs/>
          <w:lang w:val="en-US" w:eastAsia="zh-TW" w:bidi="en-GB"/>
        </w:rPr>
      </w:pPr>
      <w:r w:rsidRPr="00805B1C">
        <w:rPr>
          <w:b/>
          <w:rtl/>
        </w:rPr>
        <w:tab/>
      </w:r>
      <w:r w:rsidR="00BF2194" w:rsidRPr="00805B1C">
        <w:rPr>
          <w:b/>
          <w:spacing w:val="-3"/>
          <w:rtl/>
        </w:rPr>
        <w:t>(ب)</w:t>
      </w:r>
      <w:r w:rsidR="00BF2194" w:rsidRPr="00805B1C">
        <w:rPr>
          <w:b/>
          <w:spacing w:val="-3"/>
          <w:rtl/>
        </w:rPr>
        <w:tab/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مراجعة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السياسات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والتشريعات</w:t>
      </w:r>
      <w:r w:rsidR="00805B1C" w:rsidRPr="00805B1C">
        <w:rPr>
          <w:rFonts w:ascii="Times New Roman Bold" w:hAnsi="Times New Roman Bold"/>
          <w:b/>
          <w:bCs/>
          <w:spacing w:val="-3"/>
          <w:rtl/>
        </w:rPr>
        <w:t>،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بما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في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ذلك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خطة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ملكية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المساكن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بالإضافة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إلى</w:t>
      </w:r>
      <w:r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spacing w:val="-3"/>
          <w:rtl/>
        </w:rPr>
        <w:t>التعليم</w:t>
      </w:r>
      <w:r w:rsidR="00805B1C" w:rsidRPr="00805B1C">
        <w:rPr>
          <w:rFonts w:ascii="Times New Roman Bold" w:hAnsi="Times New Roman Bold"/>
          <w:b/>
          <w:bCs/>
          <w:spacing w:val="-3"/>
          <w:rtl/>
        </w:rPr>
        <w:t>،</w:t>
      </w:r>
      <w:r w:rsidRPr="00805B1C">
        <w:rPr>
          <w:b/>
          <w:bCs/>
          <w:spacing w:val="-3"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من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أجل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تجنب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التأثير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التمييزي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على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حقوق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بعض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الأقليات</w:t>
      </w:r>
      <w:r w:rsidR="00805B1C" w:rsidRPr="00805B1C">
        <w:rPr>
          <w:rFonts w:ascii="Times New Roman Bold" w:hAnsi="Times New Roman Bold"/>
          <w:b/>
          <w:bCs/>
          <w:rtl/>
        </w:rPr>
        <w:t>،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بما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في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ذلك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حقها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في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الصحة</w:t>
      </w:r>
      <w:r w:rsidRPr="00805B1C">
        <w:rPr>
          <w:rFonts w:ascii="Times New Roman Bold" w:hAnsi="Times New Roman Bold"/>
          <w:b/>
          <w:bCs/>
          <w:rtl/>
        </w:rPr>
        <w:t xml:space="preserve"> </w:t>
      </w:r>
      <w:r w:rsidR="00BF2194" w:rsidRPr="00805B1C">
        <w:rPr>
          <w:rFonts w:ascii="Times New Roman Bold" w:hAnsi="Times New Roman Bold"/>
          <w:b/>
          <w:bCs/>
          <w:rtl/>
        </w:rPr>
        <w:t>الإنجابية.</w:t>
      </w:r>
    </w:p>
    <w:p w14:paraId="53EC3B03" w14:textId="7C6C1CA9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الأقليات</w:t>
      </w:r>
      <w:r w:rsidR="009D0D89" w:rsidRPr="00805B1C">
        <w:rPr>
          <w:rtl/>
        </w:rPr>
        <w:t xml:space="preserve"> </w:t>
      </w:r>
      <w:r w:rsidRPr="00805B1C">
        <w:rPr>
          <w:rtl/>
        </w:rPr>
        <w:t>في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الحياة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العامة</w:t>
      </w:r>
      <w:r w:rsidR="009D0D89" w:rsidRPr="00805B1C">
        <w:rPr>
          <w:rtl/>
        </w:rPr>
        <w:t xml:space="preserve"> </w:t>
      </w:r>
      <w:r w:rsidRPr="00805B1C">
        <w:rPr>
          <w:rtl/>
        </w:rPr>
        <w:t>والحياة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السياسية</w:t>
      </w:r>
    </w:p>
    <w:p w14:paraId="28A0C718" w14:textId="0A479DCF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19</w:t>
      </w:r>
      <w:r w:rsidRPr="00BF2194">
        <w:rPr>
          <w:rtl/>
        </w:rPr>
        <w:t>-</w:t>
      </w:r>
      <w:r w:rsidRPr="00BF2194">
        <w:rPr>
          <w:rtl/>
        </w:rPr>
        <w:tab/>
        <w:t>تشير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إلى</w:t>
      </w:r>
      <w:r w:rsidR="009D0D89">
        <w:rPr>
          <w:rtl/>
        </w:rPr>
        <w:t xml:space="preserve"> </w:t>
      </w:r>
      <w:r w:rsidRPr="00BF2194">
        <w:rPr>
          <w:rtl/>
        </w:rPr>
        <w:t>التدابير</w:t>
      </w:r>
      <w:r w:rsidR="009D0D89">
        <w:rPr>
          <w:rtl/>
        </w:rPr>
        <w:t xml:space="preserve"> </w:t>
      </w:r>
      <w:r w:rsidRPr="00BF2194">
        <w:rPr>
          <w:rtl/>
        </w:rPr>
        <w:t>المتخذة</w:t>
      </w:r>
      <w:r w:rsidR="009D0D89">
        <w:rPr>
          <w:rtl/>
        </w:rPr>
        <w:t xml:space="preserve"> </w:t>
      </w:r>
      <w:r w:rsidRPr="00BF2194">
        <w:rPr>
          <w:rtl/>
        </w:rPr>
        <w:t>لتعزيز</w:t>
      </w:r>
      <w:r w:rsidR="009D0D89">
        <w:rPr>
          <w:rtl/>
        </w:rPr>
        <w:t xml:space="preserve"> </w:t>
      </w:r>
      <w:r w:rsidRPr="00BF2194">
        <w:rPr>
          <w:rtl/>
        </w:rPr>
        <w:t>تمثيل</w:t>
      </w:r>
      <w:r w:rsidR="009D0D89">
        <w:rPr>
          <w:rtl/>
        </w:rPr>
        <w:t xml:space="preserve"> </w:t>
      </w:r>
      <w:r w:rsidRPr="00BF2194">
        <w:rPr>
          <w:rtl/>
        </w:rPr>
        <w:t>الأقليات</w:t>
      </w:r>
      <w:r w:rsidR="009D0D89">
        <w:rPr>
          <w:rtl/>
        </w:rPr>
        <w:t xml:space="preserve"> </w:t>
      </w:r>
      <w:r w:rsidRPr="00BF2194">
        <w:rPr>
          <w:rtl/>
        </w:rPr>
        <w:t>الإثنية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الحياة</w:t>
      </w:r>
      <w:r w:rsidR="009D0D89">
        <w:rPr>
          <w:rtl/>
        </w:rPr>
        <w:t xml:space="preserve"> </w:t>
      </w:r>
      <w:r w:rsidRPr="00BF2194">
        <w:rPr>
          <w:rtl/>
        </w:rPr>
        <w:t>العامة</w:t>
      </w:r>
      <w:r w:rsidR="009D0D89">
        <w:rPr>
          <w:rtl/>
        </w:rPr>
        <w:t xml:space="preserve"> </w:t>
      </w:r>
      <w:r w:rsidRPr="00BF2194">
        <w:rPr>
          <w:rtl/>
        </w:rPr>
        <w:t>والحياة</w:t>
      </w:r>
      <w:r w:rsidR="009D0D89">
        <w:rPr>
          <w:rtl/>
        </w:rPr>
        <w:t xml:space="preserve"> </w:t>
      </w:r>
      <w:r w:rsidRPr="00BF2194">
        <w:rPr>
          <w:rtl/>
        </w:rPr>
        <w:t>السياسية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مثل</w:t>
      </w:r>
      <w:r w:rsidR="009D0D89">
        <w:rPr>
          <w:rtl/>
        </w:rPr>
        <w:t xml:space="preserve"> </w:t>
      </w:r>
      <w:r w:rsidRPr="00BF2194">
        <w:rPr>
          <w:rtl/>
        </w:rPr>
        <w:t>اعتماد</w:t>
      </w:r>
      <w:r w:rsidR="009D0D89">
        <w:rPr>
          <w:rtl/>
        </w:rPr>
        <w:t xml:space="preserve"> </w:t>
      </w:r>
      <w:r w:rsidRPr="00BF2194">
        <w:rPr>
          <w:rtl/>
        </w:rPr>
        <w:t>نظام</w:t>
      </w:r>
      <w:r w:rsidR="009D0D89">
        <w:rPr>
          <w:rtl/>
        </w:rPr>
        <w:t xml:space="preserve"> </w:t>
      </w:r>
      <w:r w:rsidRPr="00BF2194">
        <w:rPr>
          <w:rtl/>
        </w:rPr>
        <w:t>دوائر</w:t>
      </w:r>
      <w:r w:rsidR="009D0D89">
        <w:rPr>
          <w:rtl/>
        </w:rPr>
        <w:t xml:space="preserve"> </w:t>
      </w:r>
      <w:r w:rsidRPr="00BF2194">
        <w:rPr>
          <w:rtl/>
        </w:rPr>
        <w:t>التمثيل</w:t>
      </w:r>
      <w:r w:rsidR="009D0D89">
        <w:rPr>
          <w:rtl/>
        </w:rPr>
        <w:t xml:space="preserve"> </w:t>
      </w:r>
      <w:r w:rsidRPr="00BF2194">
        <w:rPr>
          <w:rtl/>
        </w:rPr>
        <w:t>الجماعي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لكنها</w:t>
      </w:r>
      <w:r w:rsidR="009D0D89">
        <w:rPr>
          <w:rtl/>
        </w:rPr>
        <w:t xml:space="preserve"> </w:t>
      </w:r>
      <w:r w:rsidRPr="00BF2194">
        <w:rPr>
          <w:rtl/>
        </w:rPr>
        <w:t>تأسف</w:t>
      </w:r>
      <w:r w:rsidR="009D0D89">
        <w:rPr>
          <w:rtl/>
        </w:rPr>
        <w:t xml:space="preserve"> </w:t>
      </w:r>
      <w:r w:rsidRPr="00BF2194">
        <w:rPr>
          <w:rtl/>
        </w:rPr>
        <w:t>لعدم</w:t>
      </w:r>
      <w:r w:rsidR="009D0D89">
        <w:rPr>
          <w:rtl/>
        </w:rPr>
        <w:t xml:space="preserve"> </w:t>
      </w:r>
      <w:r w:rsidRPr="00BF2194">
        <w:rPr>
          <w:rtl/>
        </w:rPr>
        <w:t>وجود</w:t>
      </w:r>
      <w:r w:rsidR="009D0D89">
        <w:rPr>
          <w:rtl/>
        </w:rPr>
        <w:t xml:space="preserve"> </w:t>
      </w:r>
      <w:r w:rsidRPr="00BF2194">
        <w:rPr>
          <w:rtl/>
        </w:rPr>
        <w:t>بيانات</w:t>
      </w:r>
      <w:r w:rsidR="009D0D89">
        <w:rPr>
          <w:rtl/>
        </w:rPr>
        <w:t xml:space="preserve"> </w:t>
      </w:r>
      <w:r w:rsidRPr="00BF2194">
        <w:rPr>
          <w:rtl/>
        </w:rPr>
        <w:t>مفصلة</w:t>
      </w:r>
      <w:r w:rsidR="009D0D89">
        <w:rPr>
          <w:rtl/>
        </w:rPr>
        <w:t xml:space="preserve"> </w:t>
      </w:r>
      <w:r w:rsidRPr="00BF2194">
        <w:rPr>
          <w:rtl/>
        </w:rPr>
        <w:t>عن</w:t>
      </w:r>
      <w:r w:rsidR="009D0D89">
        <w:rPr>
          <w:rtl/>
        </w:rPr>
        <w:t xml:space="preserve"> </w:t>
      </w:r>
      <w:r w:rsidRPr="00BF2194">
        <w:rPr>
          <w:rtl/>
        </w:rPr>
        <w:t>تمثيل</w:t>
      </w:r>
      <w:r w:rsidR="009D0D89">
        <w:rPr>
          <w:rtl/>
        </w:rPr>
        <w:t xml:space="preserve"> </w:t>
      </w:r>
      <w:r w:rsidRPr="00BF2194">
        <w:rPr>
          <w:rtl/>
        </w:rPr>
        <w:t>مجموعات</w:t>
      </w:r>
      <w:r w:rsidR="009D0D89">
        <w:rPr>
          <w:rtl/>
        </w:rPr>
        <w:t xml:space="preserve"> </w:t>
      </w:r>
      <w:r w:rsidRPr="00BF2194">
        <w:rPr>
          <w:rtl/>
        </w:rPr>
        <w:t>الأقليات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جميع</w:t>
      </w:r>
      <w:r w:rsidR="009D0D89">
        <w:rPr>
          <w:rtl/>
        </w:rPr>
        <w:t xml:space="preserve"> </w:t>
      </w:r>
      <w:r w:rsidRPr="00BF2194">
        <w:rPr>
          <w:rtl/>
        </w:rPr>
        <w:t>مستويات</w:t>
      </w:r>
      <w:r w:rsidR="009D0D89">
        <w:rPr>
          <w:rtl/>
        </w:rPr>
        <w:t xml:space="preserve"> </w:t>
      </w:r>
      <w:r w:rsidRPr="00BF2194">
        <w:rPr>
          <w:rtl/>
        </w:rPr>
        <w:t>الإدارة</w:t>
      </w:r>
      <w:r w:rsidR="009D0D89">
        <w:rPr>
          <w:rtl/>
        </w:rPr>
        <w:t xml:space="preserve"> </w:t>
      </w:r>
      <w:r w:rsidRPr="00BF2194">
        <w:rPr>
          <w:rtl/>
        </w:rPr>
        <w:t>العامة</w:t>
      </w:r>
      <w:r w:rsidR="009D0D89">
        <w:rPr>
          <w:rtl/>
        </w:rPr>
        <w:t xml:space="preserve"> </w:t>
      </w:r>
      <w:r w:rsidRPr="00BF2194">
        <w:rPr>
          <w:rtl/>
        </w:rPr>
        <w:t>وإنفاذ</w:t>
      </w:r>
      <w:r w:rsidR="009D0D89">
        <w:rPr>
          <w:rtl/>
        </w:rPr>
        <w:t xml:space="preserve"> </w:t>
      </w:r>
      <w:r w:rsidRPr="00BF2194">
        <w:rPr>
          <w:rtl/>
        </w:rPr>
        <w:t>القانون</w:t>
      </w:r>
      <w:r w:rsidR="009D0D89">
        <w:rPr>
          <w:rtl/>
        </w:rPr>
        <w:t xml:space="preserve"> </w:t>
      </w:r>
      <w:r w:rsidRPr="00BF2194">
        <w:rPr>
          <w:rtl/>
        </w:rPr>
        <w:t>والجهاز</w:t>
      </w:r>
      <w:r w:rsidR="009D0D89">
        <w:rPr>
          <w:rtl/>
        </w:rPr>
        <w:t xml:space="preserve"> </w:t>
      </w:r>
      <w:r w:rsidRPr="00BF2194">
        <w:rPr>
          <w:rtl/>
        </w:rPr>
        <w:t>القضائي</w:t>
      </w:r>
      <w:r w:rsidR="009D0D89">
        <w:rPr>
          <w:rtl/>
        </w:rPr>
        <w:t xml:space="preserve"> </w:t>
      </w:r>
      <w:r w:rsidRPr="00BF2194">
        <w:rPr>
          <w:rtl/>
        </w:rPr>
        <w:t>(الفقرتان</w:t>
      </w:r>
      <w:r w:rsidR="009D0D89">
        <w:rPr>
          <w:rtl/>
        </w:rPr>
        <w:t xml:space="preserve"> </w:t>
      </w:r>
      <w:r w:rsidRPr="00805B1C">
        <w:rPr>
          <w:rtl/>
        </w:rPr>
        <w:t>2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5</w:t>
      </w:r>
      <w:r w:rsidRPr="00BF2194">
        <w:rPr>
          <w:rtl/>
        </w:rPr>
        <w:t>).</w:t>
      </w:r>
    </w:p>
    <w:p w14:paraId="3B02B7DD" w14:textId="47BF74F0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20-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تعزز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جهودها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سبيل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تحقيق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التمثيل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الكافي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للأقليات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795C90" w:rsidRPr="00805B1C">
        <w:rPr>
          <w:rFonts w:hint="cs"/>
          <w:b/>
          <w:bCs/>
          <w:rtl/>
        </w:rPr>
        <w:t> </w:t>
      </w:r>
      <w:r w:rsidRPr="00805B1C">
        <w:rPr>
          <w:b/>
          <w:bCs/>
          <w:rtl/>
        </w:rPr>
        <w:t>الحياة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السياسية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والحياة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الخدمة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المدنية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وإنفاذ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القانون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والهيئات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القضائية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ولا</w:t>
      </w:r>
      <w:r w:rsidR="00795C90" w:rsidRPr="00805B1C">
        <w:rPr>
          <w:rFonts w:hint="cs"/>
          <w:b/>
          <w:bCs/>
          <w:rtl/>
        </w:rPr>
        <w:t> </w:t>
      </w:r>
      <w:r w:rsidRPr="00805B1C">
        <w:rPr>
          <w:b/>
          <w:bCs/>
          <w:rtl/>
        </w:rPr>
        <w:t>سيما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المناصب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الرفيعة.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مدعوة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تقدم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تقريرها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المقبل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إحصاءات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مفصلة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الصدد.</w:t>
      </w:r>
    </w:p>
    <w:p w14:paraId="72547272" w14:textId="39A5B9E9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نظام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العدالة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الجنائية</w:t>
      </w:r>
    </w:p>
    <w:p w14:paraId="2CB78576" w14:textId="378B6B55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21</w:t>
      </w:r>
      <w:r w:rsidRPr="00BF2194">
        <w:rPr>
          <w:rtl/>
        </w:rPr>
        <w:t>-</w:t>
      </w:r>
      <w:r w:rsidRPr="00BF2194">
        <w:rPr>
          <w:rtl/>
        </w:rPr>
        <w:tab/>
        <w:t>يساور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القلق</w:t>
      </w:r>
      <w:r w:rsidR="009D0D89">
        <w:rPr>
          <w:rtl/>
        </w:rPr>
        <w:t xml:space="preserve"> </w:t>
      </w:r>
      <w:r w:rsidRPr="00BF2194">
        <w:rPr>
          <w:rtl/>
        </w:rPr>
        <w:t>إزاء</w:t>
      </w:r>
      <w:r w:rsidR="009D0D89">
        <w:rPr>
          <w:rtl/>
        </w:rPr>
        <w:t xml:space="preserve"> </w:t>
      </w:r>
      <w:r w:rsidRPr="00BF2194">
        <w:rPr>
          <w:rtl/>
        </w:rPr>
        <w:t>المعلومات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تفيد</w:t>
      </w:r>
      <w:r w:rsidR="009D0D89">
        <w:rPr>
          <w:rtl/>
        </w:rPr>
        <w:t xml:space="preserve"> </w:t>
      </w:r>
      <w:r w:rsidRPr="00BF2194">
        <w:rPr>
          <w:rtl/>
        </w:rPr>
        <w:t>بأن</w:t>
      </w:r>
      <w:r w:rsidR="009D0D89">
        <w:rPr>
          <w:rtl/>
        </w:rPr>
        <w:t xml:space="preserve"> </w:t>
      </w:r>
      <w:r w:rsidRPr="00BF2194">
        <w:rPr>
          <w:rtl/>
        </w:rPr>
        <w:t>الأشخاص</w:t>
      </w:r>
      <w:r w:rsidR="009D0D89">
        <w:rPr>
          <w:rtl/>
        </w:rPr>
        <w:t xml:space="preserve"> </w:t>
      </w:r>
      <w:r w:rsidRPr="00BF2194">
        <w:rPr>
          <w:rtl/>
        </w:rPr>
        <w:t>المنتمين</w:t>
      </w:r>
      <w:r w:rsidR="009D0D89">
        <w:rPr>
          <w:rtl/>
        </w:rPr>
        <w:t xml:space="preserve"> </w:t>
      </w:r>
      <w:r w:rsidRPr="00BF2194">
        <w:rPr>
          <w:rtl/>
        </w:rPr>
        <w:t>إلى</w:t>
      </w:r>
      <w:r w:rsidR="009D0D89">
        <w:rPr>
          <w:rtl/>
        </w:rPr>
        <w:t xml:space="preserve"> </w:t>
      </w:r>
      <w:r w:rsidRPr="00BF2194">
        <w:rPr>
          <w:rtl/>
        </w:rPr>
        <w:t>أقليات</w:t>
      </w:r>
      <w:r w:rsidR="009D0D89">
        <w:rPr>
          <w:rtl/>
        </w:rPr>
        <w:t xml:space="preserve"> </w:t>
      </w:r>
      <w:r w:rsidRPr="00BF2194">
        <w:rPr>
          <w:rtl/>
        </w:rPr>
        <w:t>إثنية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ولا</w:t>
      </w:r>
      <w:r w:rsidR="009D0D89">
        <w:rPr>
          <w:rtl/>
        </w:rPr>
        <w:t xml:space="preserve"> </w:t>
      </w:r>
      <w:r w:rsidRPr="00BF2194">
        <w:rPr>
          <w:rtl/>
        </w:rPr>
        <w:t>سيما</w:t>
      </w:r>
      <w:r w:rsidR="009D0D89">
        <w:rPr>
          <w:rtl/>
        </w:rPr>
        <w:t xml:space="preserve"> </w:t>
      </w:r>
      <w:r w:rsidRPr="00BF2194">
        <w:rPr>
          <w:rtl/>
        </w:rPr>
        <w:t>الملايو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ممثلون</w:t>
      </w:r>
      <w:r w:rsidR="009D0D89">
        <w:rPr>
          <w:rtl/>
        </w:rPr>
        <w:t xml:space="preserve"> </w:t>
      </w:r>
      <w:r w:rsidRPr="00BF2194">
        <w:rPr>
          <w:rtl/>
        </w:rPr>
        <w:t>تمثيلا</w:t>
      </w:r>
      <w:r w:rsidR="00795C90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زائدا</w:t>
      </w:r>
      <w:r w:rsidR="00795C90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نظام</w:t>
      </w:r>
      <w:r w:rsidR="009D0D89">
        <w:rPr>
          <w:rtl/>
        </w:rPr>
        <w:t xml:space="preserve"> </w:t>
      </w:r>
      <w:r w:rsidRPr="00BF2194">
        <w:rPr>
          <w:rtl/>
        </w:rPr>
        <w:t>العدالة</w:t>
      </w:r>
      <w:r w:rsidR="009D0D89">
        <w:rPr>
          <w:rtl/>
        </w:rPr>
        <w:t xml:space="preserve"> </w:t>
      </w:r>
      <w:r w:rsidRPr="00BF2194">
        <w:rPr>
          <w:rtl/>
        </w:rPr>
        <w:t>الجنائية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ولا</w:t>
      </w:r>
      <w:r w:rsidR="009D0D89">
        <w:rPr>
          <w:rtl/>
        </w:rPr>
        <w:t xml:space="preserve"> </w:t>
      </w:r>
      <w:r w:rsidRPr="00BF2194">
        <w:rPr>
          <w:rtl/>
        </w:rPr>
        <w:t>سيما</w:t>
      </w:r>
      <w:r w:rsidR="009D0D89">
        <w:rPr>
          <w:rtl/>
        </w:rPr>
        <w:t xml:space="preserve"> </w:t>
      </w:r>
      <w:r w:rsidRPr="00BF2194">
        <w:rPr>
          <w:rtl/>
        </w:rPr>
        <w:t>بين</w:t>
      </w:r>
      <w:r w:rsidR="009D0D89">
        <w:rPr>
          <w:rtl/>
        </w:rPr>
        <w:t xml:space="preserve"> </w:t>
      </w:r>
      <w:r w:rsidRPr="00BF2194">
        <w:rPr>
          <w:rtl/>
        </w:rPr>
        <w:t>الأشخاص</w:t>
      </w:r>
      <w:r w:rsidR="009D0D89">
        <w:rPr>
          <w:rtl/>
        </w:rPr>
        <w:t xml:space="preserve"> </w:t>
      </w:r>
      <w:r w:rsidRPr="00BF2194">
        <w:rPr>
          <w:rtl/>
        </w:rPr>
        <w:t>المحكوم</w:t>
      </w:r>
      <w:r w:rsidR="009D0D89">
        <w:rPr>
          <w:rtl/>
        </w:rPr>
        <w:t xml:space="preserve"> </w:t>
      </w:r>
      <w:r w:rsidRPr="00BF2194">
        <w:rPr>
          <w:rtl/>
        </w:rPr>
        <w:t>عليهم</w:t>
      </w:r>
      <w:r w:rsidR="009D0D89">
        <w:rPr>
          <w:rtl/>
        </w:rPr>
        <w:t xml:space="preserve"> </w:t>
      </w:r>
      <w:r w:rsidRPr="00BF2194">
        <w:rPr>
          <w:rtl/>
        </w:rPr>
        <w:t>بعقوبة</w:t>
      </w:r>
      <w:r w:rsidR="009D0D89">
        <w:rPr>
          <w:rtl/>
        </w:rPr>
        <w:t xml:space="preserve"> </w:t>
      </w:r>
      <w:r w:rsidRPr="00BF2194">
        <w:rPr>
          <w:rtl/>
        </w:rPr>
        <w:t>الإعدام</w:t>
      </w:r>
      <w:r w:rsidR="009D0D89">
        <w:rPr>
          <w:rtl/>
        </w:rPr>
        <w:t xml:space="preserve"> </w:t>
      </w:r>
      <w:r w:rsidRPr="00BF2194">
        <w:rPr>
          <w:rtl/>
        </w:rPr>
        <w:t>الإلزامية</w:t>
      </w:r>
      <w:r w:rsidR="009D0D89">
        <w:rPr>
          <w:rtl/>
        </w:rPr>
        <w:t xml:space="preserve"> </w:t>
      </w:r>
      <w:r w:rsidRPr="00BF2194">
        <w:rPr>
          <w:rtl/>
        </w:rPr>
        <w:t>بموجب</w:t>
      </w:r>
      <w:r w:rsidR="009D0D89">
        <w:rPr>
          <w:rtl/>
        </w:rPr>
        <w:t xml:space="preserve"> </w:t>
      </w:r>
      <w:r w:rsidRPr="00BF2194">
        <w:rPr>
          <w:rtl/>
        </w:rPr>
        <w:t>قانون</w:t>
      </w:r>
      <w:r w:rsidR="009D0D89">
        <w:rPr>
          <w:rtl/>
        </w:rPr>
        <w:t xml:space="preserve"> </w:t>
      </w:r>
      <w:r w:rsidRPr="00BF2194">
        <w:rPr>
          <w:rtl/>
        </w:rPr>
        <w:t>إساءة</w:t>
      </w:r>
      <w:r w:rsidR="009D0D89">
        <w:rPr>
          <w:rtl/>
        </w:rPr>
        <w:t xml:space="preserve"> </w:t>
      </w:r>
      <w:r w:rsidRPr="00BF2194">
        <w:rPr>
          <w:rtl/>
        </w:rPr>
        <w:t>استخدام</w:t>
      </w:r>
      <w:r w:rsidR="009D0D89">
        <w:rPr>
          <w:rtl/>
        </w:rPr>
        <w:t xml:space="preserve"> </w:t>
      </w:r>
      <w:r w:rsidRPr="00BF2194">
        <w:rPr>
          <w:rtl/>
        </w:rPr>
        <w:t>العقاقير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وكذلك</w:t>
      </w:r>
      <w:r w:rsidR="009D0D89">
        <w:rPr>
          <w:rtl/>
        </w:rPr>
        <w:t xml:space="preserve"> </w:t>
      </w:r>
      <w:r w:rsidRPr="00BF2194">
        <w:rPr>
          <w:rtl/>
        </w:rPr>
        <w:t>بين</w:t>
      </w:r>
      <w:r w:rsidR="009D0D89">
        <w:rPr>
          <w:rtl/>
        </w:rPr>
        <w:t xml:space="preserve"> </w:t>
      </w:r>
      <w:r w:rsidRPr="00BF2194">
        <w:rPr>
          <w:rtl/>
        </w:rPr>
        <w:t>الأشخاص</w:t>
      </w:r>
      <w:r w:rsidR="009D0D89">
        <w:rPr>
          <w:rtl/>
        </w:rPr>
        <w:t xml:space="preserve"> </w:t>
      </w:r>
      <w:r w:rsidRPr="00BF2194">
        <w:rPr>
          <w:rtl/>
        </w:rPr>
        <w:t>الذين</w:t>
      </w:r>
      <w:r w:rsidR="009D0D89">
        <w:rPr>
          <w:rtl/>
        </w:rPr>
        <w:t xml:space="preserve"> </w:t>
      </w:r>
      <w:r w:rsidRPr="00BF2194">
        <w:rPr>
          <w:rtl/>
        </w:rPr>
        <w:t>يتعرضون</w:t>
      </w:r>
      <w:r w:rsidR="009D0D89">
        <w:rPr>
          <w:rtl/>
        </w:rPr>
        <w:t xml:space="preserve"> </w:t>
      </w:r>
      <w:r w:rsidRPr="00BF2194">
        <w:rPr>
          <w:rtl/>
        </w:rPr>
        <w:t>لعقوبة</w:t>
      </w:r>
      <w:r w:rsidR="009D0D89">
        <w:rPr>
          <w:rtl/>
        </w:rPr>
        <w:t xml:space="preserve"> </w:t>
      </w:r>
      <w:r w:rsidRPr="00BF2194">
        <w:rPr>
          <w:rtl/>
        </w:rPr>
        <w:t>بدنية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مثل</w:t>
      </w:r>
      <w:r w:rsidR="009D0D89">
        <w:rPr>
          <w:rtl/>
        </w:rPr>
        <w:t xml:space="preserve"> </w:t>
      </w:r>
      <w:r w:rsidRPr="00BF2194">
        <w:rPr>
          <w:rtl/>
        </w:rPr>
        <w:t>الضرب</w:t>
      </w:r>
      <w:r w:rsidR="009D0D89">
        <w:rPr>
          <w:rtl/>
        </w:rPr>
        <w:t xml:space="preserve"> </w:t>
      </w:r>
      <w:r w:rsidRPr="00BF2194">
        <w:rPr>
          <w:rtl/>
        </w:rPr>
        <w:t>بالعصا.</w:t>
      </w:r>
      <w:r w:rsidR="009D0D89">
        <w:rPr>
          <w:rtl/>
        </w:rPr>
        <w:t xml:space="preserve"> </w:t>
      </w:r>
      <w:r w:rsidRPr="00BF2194">
        <w:rPr>
          <w:rtl/>
        </w:rPr>
        <w:t>وتأسف</w:t>
      </w:r>
      <w:r w:rsidR="009D0D89">
        <w:rPr>
          <w:rtl/>
        </w:rPr>
        <w:t xml:space="preserve"> </w:t>
      </w:r>
      <w:r w:rsidRPr="00BF2194">
        <w:rPr>
          <w:rtl/>
        </w:rPr>
        <w:t>لأن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9D0D89">
        <w:rPr>
          <w:rtl/>
        </w:rPr>
        <w:t xml:space="preserve"> </w:t>
      </w:r>
      <w:r w:rsidRPr="00BF2194">
        <w:rPr>
          <w:rtl/>
        </w:rPr>
        <w:t>لم</w:t>
      </w:r>
      <w:r w:rsidR="009D0D89">
        <w:rPr>
          <w:rtl/>
        </w:rPr>
        <w:t xml:space="preserve"> </w:t>
      </w:r>
      <w:r w:rsidRPr="00BF2194">
        <w:rPr>
          <w:rtl/>
        </w:rPr>
        <w:t>تقدم</w:t>
      </w:r>
      <w:r w:rsidR="009D0D89">
        <w:rPr>
          <w:rtl/>
        </w:rPr>
        <w:t xml:space="preserve"> </w:t>
      </w:r>
      <w:r w:rsidRPr="00BF2194">
        <w:rPr>
          <w:rtl/>
        </w:rPr>
        <w:t>إحصاءات</w:t>
      </w:r>
      <w:r w:rsidR="009D0D89">
        <w:rPr>
          <w:rtl/>
        </w:rPr>
        <w:t xml:space="preserve"> </w:t>
      </w:r>
      <w:r w:rsidRPr="00BF2194">
        <w:rPr>
          <w:rtl/>
        </w:rPr>
        <w:t>مفصلة</w:t>
      </w:r>
      <w:r w:rsidR="009D0D89">
        <w:rPr>
          <w:rtl/>
        </w:rPr>
        <w:t xml:space="preserve"> </w:t>
      </w:r>
      <w:r w:rsidRPr="00BF2194">
        <w:rPr>
          <w:rtl/>
        </w:rPr>
        <w:t>مصنفة</w:t>
      </w:r>
      <w:r w:rsidR="009D0D89">
        <w:rPr>
          <w:rtl/>
        </w:rPr>
        <w:t xml:space="preserve"> </w:t>
      </w:r>
      <w:r w:rsidRPr="00BF2194">
        <w:rPr>
          <w:rtl/>
        </w:rPr>
        <w:t>حسب</w:t>
      </w:r>
      <w:r w:rsidR="009D0D89">
        <w:rPr>
          <w:rtl/>
        </w:rPr>
        <w:t xml:space="preserve"> </w:t>
      </w:r>
      <w:r w:rsidRPr="00BF2194">
        <w:rPr>
          <w:rtl/>
        </w:rPr>
        <w:t>الأصل</w:t>
      </w:r>
      <w:r w:rsidR="009D0D89">
        <w:rPr>
          <w:rtl/>
        </w:rPr>
        <w:t xml:space="preserve"> </w:t>
      </w:r>
      <w:r w:rsidRPr="00BF2194">
        <w:rPr>
          <w:rtl/>
        </w:rPr>
        <w:t>الإثني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هذا</w:t>
      </w:r>
      <w:r w:rsidR="009D0D89">
        <w:rPr>
          <w:rtl/>
        </w:rPr>
        <w:t xml:space="preserve"> </w:t>
      </w:r>
      <w:r w:rsidRPr="00BF2194">
        <w:rPr>
          <w:rtl/>
        </w:rPr>
        <w:t>الصدد</w:t>
      </w:r>
      <w:r w:rsidR="009D0D89">
        <w:rPr>
          <w:rtl/>
        </w:rPr>
        <w:t xml:space="preserve"> </w:t>
      </w:r>
      <w:r w:rsidRPr="00BF2194">
        <w:rPr>
          <w:rtl/>
        </w:rPr>
        <w:t>(المواد</w:t>
      </w:r>
      <w:r w:rsidR="009D0D89">
        <w:rPr>
          <w:rtl/>
        </w:rPr>
        <w:t xml:space="preserve"> </w:t>
      </w:r>
      <w:r w:rsidRPr="00805B1C">
        <w:rPr>
          <w:rtl/>
        </w:rPr>
        <w:t>2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5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6</w:t>
      </w:r>
      <w:r w:rsidRPr="00BF2194">
        <w:rPr>
          <w:rtl/>
        </w:rPr>
        <w:t>).</w:t>
      </w:r>
    </w:p>
    <w:p w14:paraId="1787D810" w14:textId="0232F8C0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22-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تدعو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الإشارة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رقم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31(2005)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إدارة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وسير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عمل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نظام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العدالة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الجنائية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اتخاذ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خطوات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ملموسة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وفعالة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للقضاء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الفوارق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العرقية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جميع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مراحل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نظام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العدالة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الجنائية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بوسائل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منها:</w:t>
      </w:r>
    </w:p>
    <w:p w14:paraId="51788945" w14:textId="04E5A7FD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lastRenderedPageBreak/>
        <w:tab/>
      </w:r>
      <w:r w:rsidR="00BF2194" w:rsidRPr="00805B1C">
        <w:rPr>
          <w:b/>
          <w:rtl/>
        </w:rPr>
        <w:t>(أ)</w:t>
      </w:r>
      <w:r w:rsidR="00BF2194" w:rsidRPr="00805B1C">
        <w:rPr>
          <w:b/>
          <w:rtl/>
        </w:rPr>
        <w:tab/>
      </w:r>
      <w:r w:rsidR="00BF2194" w:rsidRPr="00805B1C">
        <w:rPr>
          <w:b/>
          <w:bCs/>
          <w:rtl/>
        </w:rPr>
        <w:t>مراجعة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وتعديل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القوانين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والسياسات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التي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تؤدي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آثار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متباينة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عرقيا</w:t>
      </w:r>
      <w:r w:rsidR="00795C90" w:rsidRPr="00805B1C">
        <w:rPr>
          <w:rFonts w:hint="cs"/>
          <w:b/>
          <w:bCs/>
          <w:rtl/>
        </w:rPr>
        <w:t>ً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نظام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العدالة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الجنائية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وتنفيذ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استراتيجيات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أو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خطط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عمل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وطنية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فعالة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تهدف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القضاء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التمييز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الهيكلي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سيما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فيما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يتعلق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بجرائم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الاتجار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بالمخدرات؛</w:t>
      </w:r>
    </w:p>
    <w:p w14:paraId="18370365" w14:textId="7E3C8610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ab/>
      </w:r>
      <w:r w:rsidR="00BF2194" w:rsidRPr="00805B1C">
        <w:rPr>
          <w:b/>
          <w:rtl/>
        </w:rPr>
        <w:t>(ب)</w:t>
      </w:r>
      <w:r w:rsidR="00BF2194" w:rsidRPr="00805B1C">
        <w:rPr>
          <w:b/>
          <w:rtl/>
        </w:rPr>
        <w:tab/>
      </w:r>
      <w:r w:rsidR="00BF2194" w:rsidRPr="00805B1C">
        <w:rPr>
          <w:b/>
          <w:bCs/>
          <w:rtl/>
        </w:rPr>
        <w:t>تطبيق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وقف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اختياري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لتنفيذ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عقوبة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الإعدام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تمهيداً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لإلغائها؛</w:t>
      </w:r>
    </w:p>
    <w:p w14:paraId="1189FFAD" w14:textId="7F762C9C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ab/>
      </w:r>
      <w:r w:rsidR="00BF2194" w:rsidRPr="00805B1C">
        <w:rPr>
          <w:b/>
          <w:rtl/>
        </w:rPr>
        <w:t>(ج)</w:t>
      </w:r>
      <w:r w:rsidR="00BF2194" w:rsidRPr="00805B1C">
        <w:rPr>
          <w:b/>
          <w:rtl/>
        </w:rPr>
        <w:tab/>
      </w:r>
      <w:r w:rsidR="00BF2194" w:rsidRPr="00805B1C">
        <w:rPr>
          <w:b/>
          <w:bCs/>
          <w:rtl/>
        </w:rPr>
        <w:t>منع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استخدام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العقوبة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البدنية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مثل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الضرب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بالعصي؛</w:t>
      </w:r>
    </w:p>
    <w:p w14:paraId="76225C59" w14:textId="040C4D93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ab/>
      </w:r>
      <w:r w:rsidR="00BF2194" w:rsidRPr="00805B1C">
        <w:rPr>
          <w:b/>
          <w:rtl/>
        </w:rPr>
        <w:t>(د)</w:t>
      </w:r>
      <w:r w:rsidR="00BF2194" w:rsidRPr="00805B1C">
        <w:rPr>
          <w:b/>
          <w:rtl/>
        </w:rPr>
        <w:tab/>
      </w:r>
      <w:r w:rsidR="00BF2194" w:rsidRPr="00805B1C">
        <w:rPr>
          <w:b/>
          <w:bCs/>
          <w:rtl/>
        </w:rPr>
        <w:t>جمع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بيانات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إحصائية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الأصل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الإثني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والقومي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للسجناء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ولا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سيما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المحكوم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عليهم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بالإعدام.</w:t>
      </w:r>
    </w:p>
    <w:p w14:paraId="1F3DADA2" w14:textId="58FD9C89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العمال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المهاجرون</w:t>
      </w:r>
    </w:p>
    <w:p w14:paraId="1C3AD787" w14:textId="3D9D1D9C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23</w:t>
      </w:r>
      <w:r w:rsidRPr="00BF2194">
        <w:rPr>
          <w:rtl/>
        </w:rPr>
        <w:t>-</w:t>
      </w:r>
      <w:r w:rsidRPr="00BF2194">
        <w:rPr>
          <w:rtl/>
        </w:rPr>
        <w:tab/>
        <w:t>تشعر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بالقلق</w:t>
      </w:r>
      <w:r w:rsidR="009D0D89">
        <w:rPr>
          <w:rtl/>
        </w:rPr>
        <w:t xml:space="preserve"> </w:t>
      </w:r>
      <w:r w:rsidRPr="00BF2194">
        <w:rPr>
          <w:rtl/>
        </w:rPr>
        <w:t>إزاء</w:t>
      </w:r>
      <w:r w:rsidR="009D0D89">
        <w:rPr>
          <w:rtl/>
        </w:rPr>
        <w:t xml:space="preserve"> </w:t>
      </w:r>
      <w:r w:rsidRPr="00BF2194">
        <w:rPr>
          <w:rtl/>
        </w:rPr>
        <w:t>ما</w:t>
      </w:r>
      <w:r w:rsidR="009D0D89">
        <w:rPr>
          <w:rtl/>
        </w:rPr>
        <w:t xml:space="preserve"> </w:t>
      </w:r>
      <w:r w:rsidRPr="00BF2194">
        <w:rPr>
          <w:rtl/>
        </w:rPr>
        <w:t>يلي:</w:t>
      </w:r>
    </w:p>
    <w:p w14:paraId="186B07F3" w14:textId="2E70BAD5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(أ)</w:t>
      </w:r>
      <w:r w:rsidR="00BF2194" w:rsidRPr="00BF2194">
        <w:rPr>
          <w:rtl/>
        </w:rPr>
        <w:tab/>
        <w:t>عدم</w:t>
      </w:r>
      <w:r>
        <w:rPr>
          <w:rtl/>
        </w:rPr>
        <w:t xml:space="preserve"> </w:t>
      </w:r>
      <w:r w:rsidR="00BF2194" w:rsidRPr="00BF2194">
        <w:rPr>
          <w:rtl/>
        </w:rPr>
        <w:t>توفير</w:t>
      </w:r>
      <w:r>
        <w:rPr>
          <w:rtl/>
        </w:rPr>
        <w:t xml:space="preserve"> </w:t>
      </w:r>
      <w:r w:rsidR="00BF2194" w:rsidRPr="00BF2194">
        <w:rPr>
          <w:rtl/>
        </w:rPr>
        <w:t>قانون</w:t>
      </w:r>
      <w:r>
        <w:rPr>
          <w:rtl/>
        </w:rPr>
        <w:t xml:space="preserve"> </w:t>
      </w:r>
      <w:r w:rsidR="00BF2194" w:rsidRPr="00BF2194">
        <w:rPr>
          <w:rtl/>
        </w:rPr>
        <w:t>توظيف</w:t>
      </w:r>
      <w:r>
        <w:rPr>
          <w:rtl/>
        </w:rPr>
        <w:t xml:space="preserve"> </w:t>
      </w:r>
      <w:r w:rsidR="00BF2194" w:rsidRPr="00BF2194">
        <w:rPr>
          <w:rtl/>
        </w:rPr>
        <w:t>القوى</w:t>
      </w:r>
      <w:r>
        <w:rPr>
          <w:rtl/>
        </w:rPr>
        <w:t xml:space="preserve"> </w:t>
      </w:r>
      <w:r w:rsidR="00BF2194" w:rsidRPr="00BF2194">
        <w:rPr>
          <w:rtl/>
        </w:rPr>
        <w:t>العاملة</w:t>
      </w:r>
      <w:r>
        <w:rPr>
          <w:rtl/>
        </w:rPr>
        <w:t xml:space="preserve"> </w:t>
      </w:r>
      <w:r w:rsidR="00BF2194" w:rsidRPr="00BF2194">
        <w:rPr>
          <w:rtl/>
        </w:rPr>
        <w:t>الأجنبية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الذي</w:t>
      </w:r>
      <w:r>
        <w:rPr>
          <w:rtl/>
        </w:rPr>
        <w:t xml:space="preserve"> </w:t>
      </w:r>
      <w:r w:rsidR="00BF2194" w:rsidRPr="00BF2194">
        <w:rPr>
          <w:rtl/>
        </w:rPr>
        <w:t>يحكم</w:t>
      </w:r>
      <w:r>
        <w:rPr>
          <w:rtl/>
        </w:rPr>
        <w:t xml:space="preserve"> </w:t>
      </w:r>
      <w:r w:rsidR="00BF2194" w:rsidRPr="00BF2194">
        <w:rPr>
          <w:rtl/>
        </w:rPr>
        <w:t>ظروف</w:t>
      </w:r>
      <w:r>
        <w:rPr>
          <w:rtl/>
        </w:rPr>
        <w:t xml:space="preserve"> </w:t>
      </w:r>
      <w:r w:rsidR="00BF2194" w:rsidRPr="00BF2194">
        <w:rPr>
          <w:rtl/>
        </w:rPr>
        <w:t>عمل</w:t>
      </w:r>
      <w:r>
        <w:rPr>
          <w:rtl/>
        </w:rPr>
        <w:t xml:space="preserve"> </w:t>
      </w:r>
      <w:r w:rsidR="00BF2194" w:rsidRPr="00BF2194">
        <w:rPr>
          <w:rtl/>
        </w:rPr>
        <w:t>العمال</w:t>
      </w:r>
      <w:r>
        <w:rPr>
          <w:rtl/>
        </w:rPr>
        <w:t xml:space="preserve"> </w:t>
      </w:r>
      <w:r w:rsidR="00BF2194" w:rsidRPr="00BF2194">
        <w:rPr>
          <w:rtl/>
        </w:rPr>
        <w:t>المنزليين</w:t>
      </w:r>
      <w:r>
        <w:rPr>
          <w:rtl/>
        </w:rPr>
        <w:t xml:space="preserve"> </w:t>
      </w:r>
      <w:r w:rsidR="00BF2194" w:rsidRPr="00BF2194">
        <w:rPr>
          <w:rtl/>
        </w:rPr>
        <w:t>المهاجرين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الحماية</w:t>
      </w:r>
      <w:r>
        <w:rPr>
          <w:rtl/>
        </w:rPr>
        <w:t xml:space="preserve"> </w:t>
      </w:r>
      <w:r w:rsidR="00BF2194" w:rsidRPr="00BF2194">
        <w:rPr>
          <w:rtl/>
        </w:rPr>
        <w:t>الكافية</w:t>
      </w:r>
      <w:r>
        <w:rPr>
          <w:rtl/>
        </w:rPr>
        <w:t xml:space="preserve"> </w:t>
      </w:r>
      <w:r w:rsidR="00BF2194" w:rsidRPr="00BF2194">
        <w:rPr>
          <w:rtl/>
        </w:rPr>
        <w:t>لحقوقهم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العمل؛</w:t>
      </w:r>
    </w:p>
    <w:p w14:paraId="5D1CA7B4" w14:textId="107A09EC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E2225C">
        <w:rPr>
          <w:spacing w:val="-2"/>
          <w:rtl/>
        </w:rPr>
        <w:t>(ب)</w:t>
      </w:r>
      <w:r w:rsidR="00BF2194" w:rsidRPr="00E2225C">
        <w:rPr>
          <w:spacing w:val="-2"/>
          <w:rtl/>
        </w:rPr>
        <w:tab/>
        <w:t>تعرض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العمال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المهاجرين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لسوء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المعاملة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والاستغلال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من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جانب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أرباب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عملهم</w:t>
      </w:r>
      <w:r w:rsidR="00805B1C">
        <w:rPr>
          <w:spacing w:val="-2"/>
          <w:rtl/>
        </w:rPr>
        <w:t>،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وهو</w:t>
      </w:r>
      <w:r w:rsidRPr="00E2225C">
        <w:rPr>
          <w:spacing w:val="-2"/>
          <w:rtl/>
        </w:rPr>
        <w:t xml:space="preserve"> </w:t>
      </w:r>
      <w:r w:rsidR="00BF2194" w:rsidRPr="00E2225C">
        <w:rPr>
          <w:spacing w:val="-2"/>
          <w:rtl/>
        </w:rPr>
        <w:t>أمر</w:t>
      </w:r>
      <w:r>
        <w:rPr>
          <w:rtl/>
        </w:rPr>
        <w:t xml:space="preserve"> </w:t>
      </w:r>
      <w:r w:rsidR="00BF2194" w:rsidRPr="00BF2194">
        <w:rPr>
          <w:rtl/>
        </w:rPr>
        <w:t>يرجع</w:t>
      </w:r>
      <w:r>
        <w:rPr>
          <w:rtl/>
        </w:rPr>
        <w:t xml:space="preserve"> </w:t>
      </w:r>
      <w:r w:rsidR="00BF2194" w:rsidRPr="00BF2194">
        <w:rPr>
          <w:rtl/>
        </w:rPr>
        <w:t>أساسا</w:t>
      </w:r>
      <w:r w:rsidR="00E2225C">
        <w:rPr>
          <w:rFonts w:hint="cs"/>
          <w:rtl/>
        </w:rPr>
        <w:t>ً</w:t>
      </w:r>
      <w:r>
        <w:rPr>
          <w:rtl/>
        </w:rPr>
        <w:t xml:space="preserve"> </w:t>
      </w:r>
      <w:r w:rsidR="00BF2194" w:rsidRPr="00BF2194">
        <w:rPr>
          <w:rtl/>
        </w:rPr>
        <w:t>إلى</w:t>
      </w:r>
      <w:r>
        <w:rPr>
          <w:rtl/>
        </w:rPr>
        <w:t xml:space="preserve"> </w:t>
      </w:r>
      <w:r w:rsidR="00BF2194" w:rsidRPr="00BF2194">
        <w:rPr>
          <w:rtl/>
        </w:rPr>
        <w:t>ربط</w:t>
      </w:r>
      <w:r>
        <w:rPr>
          <w:rtl/>
        </w:rPr>
        <w:t xml:space="preserve"> </w:t>
      </w:r>
      <w:r w:rsidR="00BF2194" w:rsidRPr="00BF2194">
        <w:rPr>
          <w:rtl/>
        </w:rPr>
        <w:t>تصاريح</w:t>
      </w:r>
      <w:r>
        <w:rPr>
          <w:rtl/>
        </w:rPr>
        <w:t xml:space="preserve"> </w:t>
      </w:r>
      <w:r w:rsidR="00BF2194" w:rsidRPr="00BF2194">
        <w:rPr>
          <w:rtl/>
        </w:rPr>
        <w:t>العمل</w:t>
      </w:r>
      <w:r>
        <w:rPr>
          <w:rtl/>
        </w:rPr>
        <w:t xml:space="preserve"> </w:t>
      </w:r>
      <w:r w:rsidR="00BF2194" w:rsidRPr="00BF2194">
        <w:rPr>
          <w:rtl/>
        </w:rPr>
        <w:t>بأرباب</w:t>
      </w:r>
      <w:r>
        <w:rPr>
          <w:rtl/>
        </w:rPr>
        <w:t xml:space="preserve"> </w:t>
      </w:r>
      <w:r w:rsidR="00BF2194" w:rsidRPr="00BF2194">
        <w:rPr>
          <w:rtl/>
        </w:rPr>
        <w:t>العمل</w:t>
      </w:r>
      <w:r>
        <w:rPr>
          <w:rtl/>
        </w:rPr>
        <w:t xml:space="preserve"> </w:t>
      </w:r>
      <w:r w:rsidR="00BF2194" w:rsidRPr="00BF2194">
        <w:rPr>
          <w:rtl/>
        </w:rPr>
        <w:t>وعدم</w:t>
      </w:r>
      <w:r>
        <w:rPr>
          <w:rtl/>
        </w:rPr>
        <w:t xml:space="preserve"> </w:t>
      </w:r>
      <w:r w:rsidR="00BF2194" w:rsidRPr="00BF2194">
        <w:rPr>
          <w:rtl/>
        </w:rPr>
        <w:t>إمكانية</w:t>
      </w:r>
      <w:r>
        <w:rPr>
          <w:rtl/>
        </w:rPr>
        <w:t xml:space="preserve"> </w:t>
      </w:r>
      <w:r w:rsidR="00BF2194" w:rsidRPr="00BF2194">
        <w:rPr>
          <w:rtl/>
        </w:rPr>
        <w:t>تغيير</w:t>
      </w:r>
      <w:r>
        <w:rPr>
          <w:rtl/>
        </w:rPr>
        <w:t xml:space="preserve"> </w:t>
      </w:r>
      <w:r w:rsidR="00BF2194" w:rsidRPr="00BF2194">
        <w:rPr>
          <w:rtl/>
        </w:rPr>
        <w:t>الوظيفة</w:t>
      </w:r>
      <w:r>
        <w:rPr>
          <w:rtl/>
        </w:rPr>
        <w:t xml:space="preserve"> </w:t>
      </w:r>
      <w:r w:rsidR="00BF2194" w:rsidRPr="00BF2194">
        <w:rPr>
          <w:rtl/>
        </w:rPr>
        <w:t>إلا</w:t>
      </w:r>
      <w:r>
        <w:rPr>
          <w:rtl/>
        </w:rPr>
        <w:t xml:space="preserve"> </w:t>
      </w:r>
      <w:r w:rsidR="00BF2194" w:rsidRPr="00BF2194">
        <w:rPr>
          <w:rtl/>
        </w:rPr>
        <w:t>بموافقة</w:t>
      </w:r>
      <w:r>
        <w:rPr>
          <w:rtl/>
        </w:rPr>
        <w:t xml:space="preserve"> </w:t>
      </w:r>
      <w:r w:rsidR="00BF2194" w:rsidRPr="00BF2194">
        <w:rPr>
          <w:rtl/>
        </w:rPr>
        <w:t>رب</w:t>
      </w:r>
      <w:r>
        <w:rPr>
          <w:rtl/>
        </w:rPr>
        <w:t xml:space="preserve"> </w:t>
      </w:r>
      <w:r w:rsidR="00BF2194" w:rsidRPr="00BF2194">
        <w:rPr>
          <w:rtl/>
        </w:rPr>
        <w:t>العمل؛</w:t>
      </w:r>
    </w:p>
    <w:p w14:paraId="2F5A8799" w14:textId="5EFCD67A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(ج)</w:t>
      </w:r>
      <w:r w:rsidR="00BF2194" w:rsidRPr="00BF2194">
        <w:rPr>
          <w:rtl/>
        </w:rPr>
        <w:tab/>
        <w:t>إخضاع</w:t>
      </w:r>
      <w:r>
        <w:rPr>
          <w:rtl/>
        </w:rPr>
        <w:t xml:space="preserve"> </w:t>
      </w:r>
      <w:r w:rsidR="00BF2194" w:rsidRPr="00BF2194">
        <w:rPr>
          <w:rtl/>
        </w:rPr>
        <w:t>العاملات</w:t>
      </w:r>
      <w:r>
        <w:rPr>
          <w:rtl/>
        </w:rPr>
        <w:t xml:space="preserve"> </w:t>
      </w:r>
      <w:r w:rsidR="00BF2194" w:rsidRPr="00BF2194">
        <w:rPr>
          <w:rtl/>
        </w:rPr>
        <w:t>المهاجرات</w:t>
      </w:r>
      <w:r>
        <w:rPr>
          <w:rtl/>
        </w:rPr>
        <w:t xml:space="preserve"> </w:t>
      </w:r>
      <w:r w:rsidR="00BF2194" w:rsidRPr="00BF2194">
        <w:rPr>
          <w:rtl/>
        </w:rPr>
        <w:t>لاختبارات</w:t>
      </w:r>
      <w:r>
        <w:rPr>
          <w:rtl/>
        </w:rPr>
        <w:t xml:space="preserve"> </w:t>
      </w:r>
      <w:r w:rsidR="00BF2194" w:rsidRPr="00BF2194">
        <w:rPr>
          <w:rtl/>
        </w:rPr>
        <w:t>الحمل</w:t>
      </w:r>
      <w:r>
        <w:rPr>
          <w:rtl/>
        </w:rPr>
        <w:t xml:space="preserve"> </w:t>
      </w:r>
      <w:r w:rsidR="00BF2194" w:rsidRPr="00BF2194">
        <w:rPr>
          <w:rtl/>
        </w:rPr>
        <w:t>والأمراض</w:t>
      </w:r>
      <w:r>
        <w:rPr>
          <w:rtl/>
        </w:rPr>
        <w:t xml:space="preserve"> </w:t>
      </w:r>
      <w:r w:rsidR="00BF2194" w:rsidRPr="00BF2194">
        <w:rPr>
          <w:rtl/>
        </w:rPr>
        <w:t>المعدية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وترحيلهن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حالة</w:t>
      </w:r>
      <w:r>
        <w:rPr>
          <w:rtl/>
        </w:rPr>
        <w:t xml:space="preserve"> </w:t>
      </w:r>
      <w:r w:rsidR="00BF2194" w:rsidRPr="00BF2194">
        <w:rPr>
          <w:rtl/>
        </w:rPr>
        <w:t>الحمل</w:t>
      </w:r>
      <w:r>
        <w:rPr>
          <w:rtl/>
        </w:rPr>
        <w:t xml:space="preserve"> </w:t>
      </w:r>
      <w:r w:rsidR="00BF2194" w:rsidRPr="00BF2194">
        <w:rPr>
          <w:rtl/>
        </w:rPr>
        <w:t>أو</w:t>
      </w:r>
      <w:r>
        <w:rPr>
          <w:rtl/>
        </w:rPr>
        <w:t xml:space="preserve"> </w:t>
      </w:r>
      <w:r w:rsidR="00BF2194" w:rsidRPr="00BF2194">
        <w:rPr>
          <w:rtl/>
        </w:rPr>
        <w:t>الإصابة</w:t>
      </w:r>
      <w:r>
        <w:rPr>
          <w:rtl/>
        </w:rPr>
        <w:t xml:space="preserve"> </w:t>
      </w:r>
      <w:r w:rsidR="00BF2194" w:rsidRPr="00BF2194">
        <w:rPr>
          <w:rtl/>
        </w:rPr>
        <w:t>بأحد</w:t>
      </w:r>
      <w:r>
        <w:rPr>
          <w:rtl/>
        </w:rPr>
        <w:t xml:space="preserve"> </w:t>
      </w:r>
      <w:r w:rsidR="00BF2194" w:rsidRPr="00BF2194">
        <w:rPr>
          <w:rtl/>
        </w:rPr>
        <w:t>هذه</w:t>
      </w:r>
      <w:r>
        <w:rPr>
          <w:rtl/>
        </w:rPr>
        <w:t xml:space="preserve"> </w:t>
      </w:r>
      <w:r w:rsidR="00BF2194" w:rsidRPr="00BF2194">
        <w:rPr>
          <w:rtl/>
        </w:rPr>
        <w:t>الأمراض؛</w:t>
      </w:r>
    </w:p>
    <w:p w14:paraId="3F10BEF1" w14:textId="7D12D503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(د)</w:t>
      </w:r>
      <w:r w:rsidR="00BF2194" w:rsidRPr="00BF2194">
        <w:rPr>
          <w:rtl/>
        </w:rPr>
        <w:tab/>
        <w:t>تمكين</w:t>
      </w:r>
      <w:r>
        <w:rPr>
          <w:rtl/>
        </w:rPr>
        <w:t xml:space="preserve"> </w:t>
      </w:r>
      <w:r w:rsidR="00BF2194" w:rsidRPr="00BF2194">
        <w:rPr>
          <w:rtl/>
        </w:rPr>
        <w:t>أصحاب</w:t>
      </w:r>
      <w:r>
        <w:rPr>
          <w:rtl/>
        </w:rPr>
        <w:t xml:space="preserve"> </w:t>
      </w:r>
      <w:r w:rsidR="00BF2194" w:rsidRPr="00BF2194">
        <w:rPr>
          <w:rtl/>
        </w:rPr>
        <w:t>العمل</w:t>
      </w:r>
      <w:r>
        <w:rPr>
          <w:rtl/>
        </w:rPr>
        <w:t xml:space="preserve"> </w:t>
      </w:r>
      <w:r w:rsidR="00BF2194" w:rsidRPr="00BF2194">
        <w:rPr>
          <w:rtl/>
        </w:rPr>
        <w:t>السابقين</w:t>
      </w:r>
      <w:r>
        <w:rPr>
          <w:rtl/>
        </w:rPr>
        <w:t xml:space="preserve"> </w:t>
      </w:r>
      <w:r w:rsidR="00BF2194" w:rsidRPr="00BF2194">
        <w:rPr>
          <w:rtl/>
        </w:rPr>
        <w:t>من</w:t>
      </w:r>
      <w:r>
        <w:rPr>
          <w:rtl/>
        </w:rPr>
        <w:t xml:space="preserve"> </w:t>
      </w:r>
      <w:r w:rsidR="00BF2194" w:rsidRPr="00BF2194">
        <w:rPr>
          <w:rtl/>
        </w:rPr>
        <w:t>تقديم</w:t>
      </w:r>
      <w:r>
        <w:rPr>
          <w:rtl/>
        </w:rPr>
        <w:t xml:space="preserve"> </w:t>
      </w:r>
      <w:r w:rsidR="00BF2194" w:rsidRPr="00BF2194">
        <w:rPr>
          <w:rtl/>
        </w:rPr>
        <w:t>تعليقات</w:t>
      </w:r>
      <w:r>
        <w:rPr>
          <w:rtl/>
        </w:rPr>
        <w:t xml:space="preserve"> </w:t>
      </w:r>
      <w:r w:rsidR="00BF2194" w:rsidRPr="00BF2194">
        <w:rPr>
          <w:rtl/>
        </w:rPr>
        <w:t>غير</w:t>
      </w:r>
      <w:r>
        <w:rPr>
          <w:rtl/>
        </w:rPr>
        <w:t xml:space="preserve"> </w:t>
      </w:r>
      <w:r w:rsidR="00BF2194" w:rsidRPr="00BF2194">
        <w:rPr>
          <w:rtl/>
        </w:rPr>
        <w:t>مثبتة</w:t>
      </w:r>
      <w:r>
        <w:rPr>
          <w:rtl/>
        </w:rPr>
        <w:t xml:space="preserve"> </w:t>
      </w:r>
      <w:r w:rsidR="00BF2194" w:rsidRPr="00BF2194">
        <w:rPr>
          <w:rtl/>
        </w:rPr>
        <w:t>بأدلة</w:t>
      </w:r>
      <w:r>
        <w:rPr>
          <w:rtl/>
        </w:rPr>
        <w:t xml:space="preserve"> </w:t>
      </w:r>
      <w:r w:rsidR="00BF2194" w:rsidRPr="00BF2194">
        <w:rPr>
          <w:rtl/>
        </w:rPr>
        <w:t>عن</w:t>
      </w:r>
      <w:r>
        <w:rPr>
          <w:rtl/>
        </w:rPr>
        <w:t xml:space="preserve"> </w:t>
      </w:r>
      <w:r w:rsidR="00BF2194" w:rsidRPr="00BF2194">
        <w:rPr>
          <w:rtl/>
        </w:rPr>
        <w:t>العمال</w:t>
      </w:r>
      <w:r>
        <w:rPr>
          <w:rtl/>
        </w:rPr>
        <w:t xml:space="preserve"> </w:t>
      </w:r>
      <w:r w:rsidR="00BF2194" w:rsidRPr="00BF2194">
        <w:rPr>
          <w:rtl/>
        </w:rPr>
        <w:t>المهاجرين</w:t>
      </w:r>
      <w:r>
        <w:rPr>
          <w:rtl/>
        </w:rPr>
        <w:t xml:space="preserve"> </w:t>
      </w:r>
      <w:r w:rsidR="00BF2194" w:rsidRPr="00BF2194">
        <w:rPr>
          <w:rtl/>
        </w:rPr>
        <w:t>عبر</w:t>
      </w:r>
      <w:r>
        <w:rPr>
          <w:rtl/>
        </w:rPr>
        <w:t xml:space="preserve"> </w:t>
      </w:r>
      <w:r w:rsidR="00BF2194" w:rsidRPr="00BF2194">
        <w:rPr>
          <w:rtl/>
        </w:rPr>
        <w:t>قناة</w:t>
      </w:r>
      <w:r>
        <w:rPr>
          <w:rtl/>
        </w:rPr>
        <w:t xml:space="preserve"> </w:t>
      </w:r>
      <w:r w:rsidR="00BF2194" w:rsidRPr="00BF2194">
        <w:rPr>
          <w:rtl/>
        </w:rPr>
        <w:t>مرجعية</w:t>
      </w:r>
      <w:r>
        <w:rPr>
          <w:rtl/>
        </w:rPr>
        <w:t xml:space="preserve"> </w:t>
      </w:r>
      <w:r w:rsidR="00BF2194" w:rsidRPr="00BF2194">
        <w:rPr>
          <w:rtl/>
        </w:rPr>
        <w:t>على</w:t>
      </w:r>
      <w:r>
        <w:rPr>
          <w:rtl/>
        </w:rPr>
        <w:t xml:space="preserve"> </w:t>
      </w:r>
      <w:r w:rsidR="00BF2194" w:rsidRPr="00BF2194">
        <w:rPr>
          <w:rtl/>
        </w:rPr>
        <w:t>الإنترنت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وهو</w:t>
      </w:r>
      <w:r>
        <w:rPr>
          <w:rtl/>
        </w:rPr>
        <w:t xml:space="preserve"> </w:t>
      </w:r>
      <w:r w:rsidR="00BF2194" w:rsidRPr="00BF2194">
        <w:rPr>
          <w:rtl/>
        </w:rPr>
        <w:t>ما</w:t>
      </w:r>
      <w:r>
        <w:rPr>
          <w:rtl/>
        </w:rPr>
        <w:t xml:space="preserve"> </w:t>
      </w:r>
      <w:r w:rsidR="00BF2194" w:rsidRPr="00BF2194">
        <w:rPr>
          <w:rtl/>
        </w:rPr>
        <w:t>يمكن</w:t>
      </w:r>
      <w:r>
        <w:rPr>
          <w:rtl/>
        </w:rPr>
        <w:t xml:space="preserve"> </w:t>
      </w:r>
      <w:r w:rsidR="00BF2194" w:rsidRPr="00BF2194">
        <w:rPr>
          <w:rtl/>
        </w:rPr>
        <w:t>أن</w:t>
      </w:r>
      <w:r>
        <w:rPr>
          <w:rtl/>
        </w:rPr>
        <w:t xml:space="preserve"> </w:t>
      </w:r>
      <w:r w:rsidR="00BF2194" w:rsidRPr="00BF2194">
        <w:rPr>
          <w:rtl/>
        </w:rPr>
        <w:t>يقوض</w:t>
      </w:r>
      <w:r>
        <w:rPr>
          <w:rtl/>
        </w:rPr>
        <w:t xml:space="preserve"> </w:t>
      </w:r>
      <w:r w:rsidR="00BF2194" w:rsidRPr="00BF2194">
        <w:rPr>
          <w:rtl/>
        </w:rPr>
        <w:t>حظوظ</w:t>
      </w:r>
      <w:r>
        <w:rPr>
          <w:rtl/>
        </w:rPr>
        <w:t xml:space="preserve"> </w:t>
      </w:r>
      <w:r w:rsidR="00BF2194" w:rsidRPr="00BF2194">
        <w:rPr>
          <w:rtl/>
        </w:rPr>
        <w:t>هؤلاء</w:t>
      </w:r>
      <w:r>
        <w:rPr>
          <w:rtl/>
        </w:rPr>
        <w:t xml:space="preserve"> </w:t>
      </w:r>
      <w:r w:rsidR="00BF2194" w:rsidRPr="00BF2194">
        <w:rPr>
          <w:rtl/>
        </w:rPr>
        <w:t>العمال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الحصول</w:t>
      </w:r>
      <w:r>
        <w:rPr>
          <w:rtl/>
        </w:rPr>
        <w:t xml:space="preserve"> </w:t>
      </w:r>
      <w:r w:rsidR="00BF2194" w:rsidRPr="00BF2194">
        <w:rPr>
          <w:rtl/>
        </w:rPr>
        <w:t>على</w:t>
      </w:r>
      <w:r>
        <w:rPr>
          <w:rtl/>
        </w:rPr>
        <w:t xml:space="preserve"> </w:t>
      </w:r>
      <w:r w:rsidR="00BF2194" w:rsidRPr="00BF2194">
        <w:rPr>
          <w:rtl/>
        </w:rPr>
        <w:t>عمل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المستقبل؛</w:t>
      </w:r>
    </w:p>
    <w:p w14:paraId="0079EC89" w14:textId="2CC523BB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(هـ)</w:t>
      </w:r>
      <w:r w:rsidR="00BF2194" w:rsidRPr="00BF2194">
        <w:rPr>
          <w:rtl/>
        </w:rPr>
        <w:tab/>
        <w:t>تقييد</w:t>
      </w:r>
      <w:r>
        <w:rPr>
          <w:rtl/>
        </w:rPr>
        <w:t xml:space="preserve"> </w:t>
      </w:r>
      <w:r w:rsidR="00BF2194" w:rsidRPr="00BF2194">
        <w:rPr>
          <w:rtl/>
        </w:rPr>
        <w:t>حق</w:t>
      </w:r>
      <w:r>
        <w:rPr>
          <w:rtl/>
        </w:rPr>
        <w:t xml:space="preserve"> </w:t>
      </w:r>
      <w:r w:rsidR="00BF2194" w:rsidRPr="00BF2194">
        <w:rPr>
          <w:rtl/>
        </w:rPr>
        <w:t>العمال</w:t>
      </w:r>
      <w:r>
        <w:rPr>
          <w:rtl/>
        </w:rPr>
        <w:t xml:space="preserve"> </w:t>
      </w:r>
      <w:r w:rsidR="00BF2194" w:rsidRPr="00BF2194">
        <w:rPr>
          <w:rtl/>
        </w:rPr>
        <w:t>المهاجرين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تشكيل</w:t>
      </w:r>
      <w:r>
        <w:rPr>
          <w:rtl/>
        </w:rPr>
        <w:t xml:space="preserve"> </w:t>
      </w:r>
      <w:r w:rsidR="00BF2194" w:rsidRPr="00BF2194">
        <w:rPr>
          <w:rtl/>
        </w:rPr>
        <w:t>نقابات</w:t>
      </w:r>
      <w:r>
        <w:rPr>
          <w:rtl/>
        </w:rPr>
        <w:t xml:space="preserve"> </w:t>
      </w:r>
      <w:r w:rsidR="00BF2194" w:rsidRPr="00BF2194">
        <w:rPr>
          <w:rtl/>
        </w:rPr>
        <w:t>العمال</w:t>
      </w:r>
      <w:r>
        <w:rPr>
          <w:rtl/>
        </w:rPr>
        <w:t xml:space="preserve"> </w:t>
      </w:r>
      <w:r w:rsidR="00BF2194" w:rsidRPr="00BF2194">
        <w:rPr>
          <w:rtl/>
        </w:rPr>
        <w:t>التي</w:t>
      </w:r>
      <w:r>
        <w:rPr>
          <w:rtl/>
        </w:rPr>
        <w:t xml:space="preserve"> </w:t>
      </w:r>
      <w:r w:rsidR="00BF2194" w:rsidRPr="00BF2194">
        <w:rPr>
          <w:rtl/>
        </w:rPr>
        <w:t>يختارونها</w:t>
      </w:r>
      <w:r>
        <w:rPr>
          <w:rtl/>
        </w:rPr>
        <w:t xml:space="preserve"> </w:t>
      </w:r>
      <w:r w:rsidR="00BF2194" w:rsidRPr="00BF2194">
        <w:rPr>
          <w:rtl/>
        </w:rPr>
        <w:t>والانضمام</w:t>
      </w:r>
      <w:r>
        <w:rPr>
          <w:rtl/>
        </w:rPr>
        <w:t xml:space="preserve"> </w:t>
      </w:r>
      <w:r w:rsidR="00BF2194" w:rsidRPr="00BF2194">
        <w:rPr>
          <w:rtl/>
        </w:rPr>
        <w:t>إليها</w:t>
      </w:r>
      <w:r>
        <w:rPr>
          <w:rtl/>
        </w:rPr>
        <w:t xml:space="preserve"> </w:t>
      </w:r>
      <w:r w:rsidR="00BF2194" w:rsidRPr="00BF2194">
        <w:rPr>
          <w:rtl/>
        </w:rPr>
        <w:t>بموجب</w:t>
      </w:r>
      <w:r>
        <w:rPr>
          <w:rtl/>
        </w:rPr>
        <w:t xml:space="preserve"> </w:t>
      </w:r>
      <w:r w:rsidR="00BF2194" w:rsidRPr="00BF2194">
        <w:rPr>
          <w:rtl/>
        </w:rPr>
        <w:t>قانون</w:t>
      </w:r>
      <w:r>
        <w:rPr>
          <w:rtl/>
        </w:rPr>
        <w:t xml:space="preserve"> </w:t>
      </w:r>
      <w:r w:rsidR="00BF2194" w:rsidRPr="00BF2194">
        <w:rPr>
          <w:rtl/>
        </w:rPr>
        <w:t>النقابات</w:t>
      </w:r>
      <w:r>
        <w:rPr>
          <w:rtl/>
        </w:rPr>
        <w:t xml:space="preserve"> </w:t>
      </w:r>
      <w:r w:rsidR="00BF2194" w:rsidRPr="00BF2194">
        <w:rPr>
          <w:rtl/>
        </w:rPr>
        <w:t>الذي</w:t>
      </w:r>
      <w:r>
        <w:rPr>
          <w:rtl/>
        </w:rPr>
        <w:t xml:space="preserve"> </w:t>
      </w:r>
      <w:r w:rsidR="00BF2194" w:rsidRPr="00BF2194">
        <w:rPr>
          <w:rtl/>
        </w:rPr>
        <w:t>يقضي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جملة</w:t>
      </w:r>
      <w:r>
        <w:rPr>
          <w:rtl/>
        </w:rPr>
        <w:t xml:space="preserve"> </w:t>
      </w:r>
      <w:r w:rsidR="00BF2194" w:rsidRPr="00BF2194">
        <w:rPr>
          <w:rtl/>
        </w:rPr>
        <w:t>أمور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بوجوب</w:t>
      </w:r>
      <w:r>
        <w:rPr>
          <w:rtl/>
        </w:rPr>
        <w:t xml:space="preserve"> </w:t>
      </w:r>
      <w:r w:rsidR="00BF2194" w:rsidRPr="00BF2194">
        <w:rPr>
          <w:rtl/>
        </w:rPr>
        <w:t>حصول</w:t>
      </w:r>
      <w:r>
        <w:rPr>
          <w:rtl/>
        </w:rPr>
        <w:t xml:space="preserve"> </w:t>
      </w:r>
      <w:r w:rsidR="00BF2194" w:rsidRPr="00BF2194">
        <w:rPr>
          <w:rtl/>
        </w:rPr>
        <w:t>الموظفين</w:t>
      </w:r>
      <w:r>
        <w:rPr>
          <w:rtl/>
        </w:rPr>
        <w:t xml:space="preserve"> </w:t>
      </w:r>
      <w:r w:rsidR="00BF2194" w:rsidRPr="00BF2194">
        <w:rPr>
          <w:rtl/>
        </w:rPr>
        <w:t>النقابيين</w:t>
      </w:r>
      <w:r>
        <w:rPr>
          <w:rtl/>
        </w:rPr>
        <w:t xml:space="preserve"> </w:t>
      </w:r>
      <w:r w:rsidR="00BF2194" w:rsidRPr="00BF2194">
        <w:rPr>
          <w:rtl/>
        </w:rPr>
        <w:t>من</w:t>
      </w:r>
      <w:r>
        <w:rPr>
          <w:rtl/>
        </w:rPr>
        <w:t xml:space="preserve"> </w:t>
      </w:r>
      <w:r w:rsidR="00BF2194" w:rsidRPr="00BF2194">
        <w:rPr>
          <w:rtl/>
        </w:rPr>
        <w:t>غير</w:t>
      </w:r>
      <w:r>
        <w:rPr>
          <w:rtl/>
        </w:rPr>
        <w:t xml:space="preserve"> </w:t>
      </w:r>
      <w:r w:rsidR="00BF2194" w:rsidRPr="00BF2194">
        <w:rPr>
          <w:rtl/>
        </w:rPr>
        <w:t>المواطنين</w:t>
      </w:r>
      <w:r>
        <w:rPr>
          <w:rtl/>
        </w:rPr>
        <w:t xml:space="preserve"> </w:t>
      </w:r>
      <w:r w:rsidR="00BF2194" w:rsidRPr="00BF2194">
        <w:rPr>
          <w:rtl/>
        </w:rPr>
        <w:t>السنغافوريين</w:t>
      </w:r>
      <w:r>
        <w:rPr>
          <w:rtl/>
        </w:rPr>
        <w:t xml:space="preserve"> </w:t>
      </w:r>
      <w:r w:rsidR="00BF2194" w:rsidRPr="00BF2194">
        <w:rPr>
          <w:rtl/>
        </w:rPr>
        <w:t>على</w:t>
      </w:r>
      <w:r>
        <w:rPr>
          <w:rtl/>
        </w:rPr>
        <w:t xml:space="preserve"> </w:t>
      </w:r>
      <w:r w:rsidR="00BF2194" w:rsidRPr="00BF2194">
        <w:rPr>
          <w:rtl/>
        </w:rPr>
        <w:t>موافقة</w:t>
      </w:r>
      <w:r>
        <w:rPr>
          <w:rtl/>
        </w:rPr>
        <w:t xml:space="preserve"> </w:t>
      </w:r>
      <w:r w:rsidR="00BF2194" w:rsidRPr="00BF2194">
        <w:rPr>
          <w:rtl/>
        </w:rPr>
        <w:t>مسبقة</w:t>
      </w:r>
      <w:r>
        <w:rPr>
          <w:rtl/>
        </w:rPr>
        <w:t xml:space="preserve"> </w:t>
      </w:r>
      <w:r w:rsidR="00BF2194" w:rsidRPr="00BF2194">
        <w:rPr>
          <w:rtl/>
        </w:rPr>
        <w:t>من</w:t>
      </w:r>
      <w:r>
        <w:rPr>
          <w:rtl/>
        </w:rPr>
        <w:t xml:space="preserve"> </w:t>
      </w:r>
      <w:r w:rsidR="00BF2194" w:rsidRPr="00BF2194">
        <w:rPr>
          <w:rtl/>
        </w:rPr>
        <w:t>وزير</w:t>
      </w:r>
      <w:r>
        <w:rPr>
          <w:rtl/>
        </w:rPr>
        <w:t xml:space="preserve"> </w:t>
      </w:r>
      <w:r w:rsidR="00BF2194" w:rsidRPr="00BF2194">
        <w:rPr>
          <w:rtl/>
        </w:rPr>
        <w:t>القوى</w:t>
      </w:r>
      <w:r>
        <w:rPr>
          <w:rtl/>
        </w:rPr>
        <w:t xml:space="preserve"> </w:t>
      </w:r>
      <w:r w:rsidR="00BF2194" w:rsidRPr="00BF2194">
        <w:rPr>
          <w:rtl/>
        </w:rPr>
        <w:t>العاملة؛</w:t>
      </w:r>
    </w:p>
    <w:p w14:paraId="6073F419" w14:textId="1337F113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(و)</w:t>
      </w:r>
      <w:r w:rsidR="00BF2194" w:rsidRPr="00BF2194">
        <w:rPr>
          <w:rtl/>
        </w:rPr>
        <w:tab/>
        <w:t>احتمال</w:t>
      </w:r>
      <w:r>
        <w:rPr>
          <w:rtl/>
        </w:rPr>
        <w:t xml:space="preserve"> </w:t>
      </w:r>
      <w:r w:rsidR="00BF2194" w:rsidRPr="00BF2194">
        <w:rPr>
          <w:rtl/>
        </w:rPr>
        <w:t>أن</w:t>
      </w:r>
      <w:r>
        <w:rPr>
          <w:rtl/>
        </w:rPr>
        <w:t xml:space="preserve"> </w:t>
      </w:r>
      <w:r w:rsidR="00BF2194" w:rsidRPr="00BF2194">
        <w:rPr>
          <w:rtl/>
        </w:rPr>
        <w:t>يؤدي</w:t>
      </w:r>
      <w:r>
        <w:rPr>
          <w:rtl/>
        </w:rPr>
        <w:t xml:space="preserve"> </w:t>
      </w:r>
      <w:r w:rsidR="00BF2194" w:rsidRPr="00BF2194">
        <w:rPr>
          <w:rtl/>
        </w:rPr>
        <w:t>قانون</w:t>
      </w:r>
      <w:r>
        <w:rPr>
          <w:rtl/>
        </w:rPr>
        <w:t xml:space="preserve"> </w:t>
      </w:r>
      <w:r w:rsidR="00BF2194" w:rsidRPr="00BF2194">
        <w:rPr>
          <w:rtl/>
        </w:rPr>
        <w:t>الحماية</w:t>
      </w:r>
      <w:r>
        <w:rPr>
          <w:rtl/>
        </w:rPr>
        <w:t xml:space="preserve"> </w:t>
      </w:r>
      <w:r w:rsidR="00BF2194" w:rsidRPr="00BF2194">
        <w:rPr>
          <w:rtl/>
        </w:rPr>
        <w:t>من</w:t>
      </w:r>
      <w:r>
        <w:rPr>
          <w:rtl/>
        </w:rPr>
        <w:t xml:space="preserve"> </w:t>
      </w:r>
      <w:r w:rsidR="00BF2194" w:rsidRPr="00BF2194">
        <w:rPr>
          <w:rtl/>
        </w:rPr>
        <w:t>الأكاذيب</w:t>
      </w:r>
      <w:r>
        <w:rPr>
          <w:rtl/>
        </w:rPr>
        <w:t xml:space="preserve"> </w:t>
      </w:r>
      <w:r w:rsidR="00BF2194" w:rsidRPr="00BF2194">
        <w:rPr>
          <w:rtl/>
        </w:rPr>
        <w:t>والتلاعب</w:t>
      </w:r>
      <w:r>
        <w:rPr>
          <w:rtl/>
        </w:rPr>
        <w:t xml:space="preserve"> </w:t>
      </w:r>
      <w:r w:rsidR="00BF2194" w:rsidRPr="00BF2194">
        <w:rPr>
          <w:rtl/>
        </w:rPr>
        <w:t>على</w:t>
      </w:r>
      <w:r>
        <w:rPr>
          <w:rtl/>
        </w:rPr>
        <w:t xml:space="preserve"> </w:t>
      </w:r>
      <w:r w:rsidR="00BF2194" w:rsidRPr="00BF2194">
        <w:rPr>
          <w:rtl/>
        </w:rPr>
        <w:t>الإنترنت</w:t>
      </w:r>
      <w:r>
        <w:rPr>
          <w:rtl/>
        </w:rPr>
        <w:t xml:space="preserve"> </w:t>
      </w:r>
      <w:r w:rsidR="00BF2194" w:rsidRPr="00BF2194">
        <w:rPr>
          <w:rtl/>
        </w:rPr>
        <w:t>إلى</w:t>
      </w:r>
      <w:r>
        <w:rPr>
          <w:rtl/>
        </w:rPr>
        <w:t xml:space="preserve"> </w:t>
      </w:r>
      <w:r w:rsidR="00BF2194" w:rsidRPr="00BF2194">
        <w:rPr>
          <w:rtl/>
        </w:rPr>
        <w:t>تخويف</w:t>
      </w:r>
      <w:r>
        <w:rPr>
          <w:rtl/>
        </w:rPr>
        <w:t xml:space="preserve"> </w:t>
      </w:r>
      <w:r w:rsidR="00BF2194" w:rsidRPr="00BF2194">
        <w:rPr>
          <w:rtl/>
        </w:rPr>
        <w:t>المدافعين</w:t>
      </w:r>
      <w:r>
        <w:rPr>
          <w:rtl/>
        </w:rPr>
        <w:t xml:space="preserve"> </w:t>
      </w:r>
      <w:r w:rsidR="00BF2194" w:rsidRPr="00BF2194">
        <w:rPr>
          <w:rtl/>
        </w:rPr>
        <w:t>عن</w:t>
      </w:r>
      <w:r>
        <w:rPr>
          <w:rtl/>
        </w:rPr>
        <w:t xml:space="preserve"> </w:t>
      </w:r>
      <w:r w:rsidR="00BF2194" w:rsidRPr="00BF2194">
        <w:rPr>
          <w:rtl/>
        </w:rPr>
        <w:t>حقوق</w:t>
      </w:r>
      <w:r>
        <w:rPr>
          <w:rtl/>
        </w:rPr>
        <w:t xml:space="preserve"> </w:t>
      </w:r>
      <w:r w:rsidR="00BF2194" w:rsidRPr="00BF2194">
        <w:rPr>
          <w:rtl/>
        </w:rPr>
        <w:t>العمال</w:t>
      </w:r>
      <w:r>
        <w:rPr>
          <w:rtl/>
        </w:rPr>
        <w:t xml:space="preserve"> </w:t>
      </w:r>
      <w:r w:rsidR="00BF2194" w:rsidRPr="00BF2194">
        <w:rPr>
          <w:rtl/>
        </w:rPr>
        <w:t>المهاجرين؛</w:t>
      </w:r>
    </w:p>
    <w:p w14:paraId="5B6842FD" w14:textId="64282BBC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(ز)</w:t>
      </w:r>
      <w:r w:rsidR="00BF2194" w:rsidRPr="00BF2194">
        <w:rPr>
          <w:rtl/>
        </w:rPr>
        <w:tab/>
        <w:t>تأثُّر</w:t>
      </w:r>
      <w:r>
        <w:rPr>
          <w:rtl/>
        </w:rPr>
        <w:t xml:space="preserve"> </w:t>
      </w:r>
      <w:r w:rsidR="00BF2194" w:rsidRPr="00BF2194">
        <w:rPr>
          <w:rtl/>
        </w:rPr>
        <w:t>العمال</w:t>
      </w:r>
      <w:r>
        <w:rPr>
          <w:rtl/>
        </w:rPr>
        <w:t xml:space="preserve"> </w:t>
      </w:r>
      <w:r w:rsidR="00BF2194" w:rsidRPr="00BF2194">
        <w:rPr>
          <w:rtl/>
        </w:rPr>
        <w:t>المهاجرين</w:t>
      </w:r>
      <w:r>
        <w:rPr>
          <w:rtl/>
        </w:rPr>
        <w:t xml:space="preserve"> </w:t>
      </w:r>
      <w:r w:rsidR="00BF2194" w:rsidRPr="00BF2194">
        <w:rPr>
          <w:rtl/>
        </w:rPr>
        <w:t>الذين</w:t>
      </w:r>
      <w:r>
        <w:rPr>
          <w:rtl/>
        </w:rPr>
        <w:t xml:space="preserve"> </w:t>
      </w:r>
      <w:r w:rsidR="00BF2194" w:rsidRPr="00BF2194">
        <w:rPr>
          <w:rtl/>
        </w:rPr>
        <w:t>يعيشون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المنامات</w:t>
      </w:r>
      <w:r>
        <w:rPr>
          <w:rtl/>
        </w:rPr>
        <w:t xml:space="preserve"> </w:t>
      </w:r>
      <w:r w:rsidR="00BF2194" w:rsidRPr="00BF2194">
        <w:rPr>
          <w:rtl/>
        </w:rPr>
        <w:t>بشكل</w:t>
      </w:r>
      <w:r>
        <w:rPr>
          <w:rtl/>
        </w:rPr>
        <w:t xml:space="preserve"> </w:t>
      </w:r>
      <w:r w:rsidR="00BF2194" w:rsidRPr="00BF2194">
        <w:rPr>
          <w:rtl/>
        </w:rPr>
        <w:t>غير</w:t>
      </w:r>
      <w:r>
        <w:rPr>
          <w:rtl/>
        </w:rPr>
        <w:t xml:space="preserve"> </w:t>
      </w:r>
      <w:r w:rsidR="00BF2194" w:rsidRPr="00BF2194">
        <w:rPr>
          <w:rtl/>
        </w:rPr>
        <w:t>متناسب</w:t>
      </w:r>
      <w:r>
        <w:rPr>
          <w:rtl/>
        </w:rPr>
        <w:t xml:space="preserve"> </w:t>
      </w:r>
      <w:r w:rsidR="00BF2194" w:rsidRPr="00BF2194">
        <w:rPr>
          <w:rtl/>
        </w:rPr>
        <w:t>بجائحة</w:t>
      </w:r>
      <w:r>
        <w:rPr>
          <w:rtl/>
        </w:rPr>
        <w:t xml:space="preserve"> </w:t>
      </w:r>
      <w:r w:rsidR="00BF2194" w:rsidRPr="00BF2194">
        <w:rPr>
          <w:rtl/>
        </w:rPr>
        <w:t>فيروس</w:t>
      </w:r>
      <w:r>
        <w:rPr>
          <w:rtl/>
        </w:rPr>
        <w:t xml:space="preserve"> </w:t>
      </w:r>
      <w:r w:rsidR="00BF2194" w:rsidRPr="00BF2194">
        <w:rPr>
          <w:rtl/>
        </w:rPr>
        <w:t>كورونا</w:t>
      </w:r>
      <w:r>
        <w:rPr>
          <w:rtl/>
        </w:rPr>
        <w:t xml:space="preserve"> </w:t>
      </w:r>
      <w:r w:rsidR="00BF2194" w:rsidRPr="00BF2194">
        <w:rPr>
          <w:rtl/>
        </w:rPr>
        <w:t>(كوفيد-</w:t>
      </w:r>
      <w:r w:rsidR="00BF2194" w:rsidRPr="00805B1C">
        <w:rPr>
          <w:rtl/>
        </w:rPr>
        <w:t>19</w:t>
      </w:r>
      <w:r w:rsidR="00BF2194" w:rsidRPr="00BF2194">
        <w:rPr>
          <w:rtl/>
        </w:rPr>
        <w:t>)</w:t>
      </w:r>
      <w:r>
        <w:rPr>
          <w:rtl/>
        </w:rPr>
        <w:t xml:space="preserve"> </w:t>
      </w:r>
      <w:r w:rsidR="00BF2194" w:rsidRPr="00BF2194">
        <w:rPr>
          <w:rtl/>
        </w:rPr>
        <w:t>وتقييد</w:t>
      </w:r>
      <w:r>
        <w:rPr>
          <w:rtl/>
        </w:rPr>
        <w:t xml:space="preserve"> </w:t>
      </w:r>
      <w:r w:rsidR="00BF2194" w:rsidRPr="00BF2194">
        <w:rPr>
          <w:rtl/>
        </w:rPr>
        <w:t>حركتهم</w:t>
      </w:r>
      <w:r>
        <w:rPr>
          <w:rtl/>
        </w:rPr>
        <w:t xml:space="preserve"> </w:t>
      </w:r>
      <w:r w:rsidR="00BF2194" w:rsidRPr="00BF2194">
        <w:rPr>
          <w:rtl/>
        </w:rPr>
        <w:t>بشدة</w:t>
      </w:r>
      <w:r>
        <w:rPr>
          <w:rtl/>
        </w:rPr>
        <w:t xml:space="preserve"> </w:t>
      </w:r>
      <w:r w:rsidR="00BF2194" w:rsidRPr="00BF2194">
        <w:rPr>
          <w:rtl/>
        </w:rPr>
        <w:t>ولفترة</w:t>
      </w:r>
      <w:r>
        <w:rPr>
          <w:rtl/>
        </w:rPr>
        <w:t xml:space="preserve"> </w:t>
      </w:r>
      <w:r w:rsidR="00BF2194" w:rsidRPr="00BF2194">
        <w:rPr>
          <w:rtl/>
        </w:rPr>
        <w:t>أطول</w:t>
      </w:r>
      <w:r>
        <w:rPr>
          <w:rtl/>
        </w:rPr>
        <w:t xml:space="preserve"> </w:t>
      </w:r>
      <w:r w:rsidR="00BF2194" w:rsidRPr="00BF2194">
        <w:rPr>
          <w:rtl/>
        </w:rPr>
        <w:t>من</w:t>
      </w:r>
      <w:r>
        <w:rPr>
          <w:rtl/>
        </w:rPr>
        <w:t xml:space="preserve"> </w:t>
      </w:r>
      <w:r w:rsidR="00BF2194" w:rsidRPr="00BF2194">
        <w:rPr>
          <w:rtl/>
        </w:rPr>
        <w:t>عامة</w:t>
      </w:r>
      <w:r>
        <w:rPr>
          <w:rtl/>
        </w:rPr>
        <w:t xml:space="preserve"> </w:t>
      </w:r>
      <w:r w:rsidR="00BF2194" w:rsidRPr="00BF2194">
        <w:rPr>
          <w:rtl/>
        </w:rPr>
        <w:t>الجمهور؛</w:t>
      </w:r>
    </w:p>
    <w:p w14:paraId="49DEDC65" w14:textId="57782A37" w:rsidR="00BF2194" w:rsidRPr="00BF2194" w:rsidRDefault="009D0D89" w:rsidP="00BF219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BF2194" w:rsidRPr="00BF2194">
        <w:rPr>
          <w:rtl/>
        </w:rPr>
        <w:t>(ح)</w:t>
      </w:r>
      <w:r w:rsidR="00BF2194" w:rsidRPr="00BF2194">
        <w:rPr>
          <w:rtl/>
        </w:rPr>
        <w:tab/>
        <w:t>عدم</w:t>
      </w:r>
      <w:r>
        <w:rPr>
          <w:rtl/>
        </w:rPr>
        <w:t xml:space="preserve"> </w:t>
      </w:r>
      <w:r w:rsidR="00BF2194" w:rsidRPr="00BF2194">
        <w:rPr>
          <w:rtl/>
        </w:rPr>
        <w:t>السماح</w:t>
      </w:r>
      <w:r>
        <w:rPr>
          <w:rtl/>
        </w:rPr>
        <w:t xml:space="preserve"> </w:t>
      </w:r>
      <w:r w:rsidR="00BF2194" w:rsidRPr="00BF2194">
        <w:rPr>
          <w:rtl/>
        </w:rPr>
        <w:t>بالعمل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قطاع</w:t>
      </w:r>
      <w:r>
        <w:rPr>
          <w:rtl/>
        </w:rPr>
        <w:t xml:space="preserve"> </w:t>
      </w:r>
      <w:r w:rsidR="00BF2194" w:rsidRPr="00BF2194">
        <w:rPr>
          <w:rtl/>
        </w:rPr>
        <w:t>الخدمات</w:t>
      </w:r>
      <w:r>
        <w:rPr>
          <w:rtl/>
        </w:rPr>
        <w:t xml:space="preserve"> </w:t>
      </w:r>
      <w:r w:rsidR="00BF2194" w:rsidRPr="00BF2194">
        <w:rPr>
          <w:rtl/>
        </w:rPr>
        <w:t>إلا</w:t>
      </w:r>
      <w:r>
        <w:rPr>
          <w:rtl/>
        </w:rPr>
        <w:t xml:space="preserve"> </w:t>
      </w:r>
      <w:r w:rsidR="00BF2194" w:rsidRPr="00BF2194">
        <w:rPr>
          <w:rtl/>
        </w:rPr>
        <w:t>لجنسيات</w:t>
      </w:r>
      <w:r>
        <w:rPr>
          <w:rtl/>
        </w:rPr>
        <w:t xml:space="preserve"> </w:t>
      </w:r>
      <w:r w:rsidR="00BF2194" w:rsidRPr="00BF2194">
        <w:rPr>
          <w:rtl/>
        </w:rPr>
        <w:t>معينة</w:t>
      </w:r>
      <w:r>
        <w:rPr>
          <w:rtl/>
        </w:rPr>
        <w:t xml:space="preserve"> </w:t>
      </w:r>
      <w:r w:rsidR="00BF2194" w:rsidRPr="00BF2194">
        <w:rPr>
          <w:rtl/>
        </w:rPr>
        <w:t>من</w:t>
      </w:r>
      <w:r>
        <w:rPr>
          <w:rtl/>
        </w:rPr>
        <w:t xml:space="preserve"> </w:t>
      </w:r>
      <w:r w:rsidR="00BF2194" w:rsidRPr="00BF2194">
        <w:rPr>
          <w:rtl/>
        </w:rPr>
        <w:t>العمال</w:t>
      </w:r>
      <w:r>
        <w:rPr>
          <w:rtl/>
        </w:rPr>
        <w:t xml:space="preserve"> </w:t>
      </w:r>
      <w:r w:rsidR="00BF2194" w:rsidRPr="00BF2194">
        <w:rPr>
          <w:rtl/>
        </w:rPr>
        <w:t>المهاجرين</w:t>
      </w:r>
      <w:r w:rsidR="00805B1C">
        <w:rPr>
          <w:rtl/>
        </w:rPr>
        <w:t>،</w:t>
      </w:r>
      <w:r>
        <w:rPr>
          <w:rtl/>
        </w:rPr>
        <w:t xml:space="preserve"> </w:t>
      </w:r>
      <w:r w:rsidR="00BF2194" w:rsidRPr="00BF2194">
        <w:rPr>
          <w:rtl/>
        </w:rPr>
        <w:t>خلافا</w:t>
      </w:r>
      <w:r w:rsidR="00E2225C">
        <w:rPr>
          <w:rFonts w:hint="cs"/>
          <w:rtl/>
        </w:rPr>
        <w:t>ً</w:t>
      </w:r>
      <w:r>
        <w:rPr>
          <w:rtl/>
        </w:rPr>
        <w:t xml:space="preserve"> </w:t>
      </w:r>
      <w:r w:rsidR="00BF2194" w:rsidRPr="00BF2194">
        <w:rPr>
          <w:rtl/>
        </w:rPr>
        <w:t>لما</w:t>
      </w:r>
      <w:r>
        <w:rPr>
          <w:rtl/>
        </w:rPr>
        <w:t xml:space="preserve"> </w:t>
      </w:r>
      <w:r w:rsidR="00BF2194" w:rsidRPr="00BF2194">
        <w:rPr>
          <w:rtl/>
        </w:rPr>
        <w:t>هو</w:t>
      </w:r>
      <w:r>
        <w:rPr>
          <w:rtl/>
        </w:rPr>
        <w:t xml:space="preserve"> </w:t>
      </w:r>
      <w:r w:rsidR="00BF2194" w:rsidRPr="00BF2194">
        <w:rPr>
          <w:rtl/>
        </w:rPr>
        <w:t>الحال</w:t>
      </w:r>
      <w:r>
        <w:rPr>
          <w:rtl/>
        </w:rPr>
        <w:t xml:space="preserve"> </w:t>
      </w:r>
      <w:r w:rsidR="00BF2194" w:rsidRPr="00BF2194">
        <w:rPr>
          <w:rtl/>
        </w:rPr>
        <w:t>في</w:t>
      </w:r>
      <w:r>
        <w:rPr>
          <w:rtl/>
        </w:rPr>
        <w:t xml:space="preserve"> </w:t>
      </w:r>
      <w:r w:rsidR="00BF2194" w:rsidRPr="00BF2194">
        <w:rPr>
          <w:rtl/>
        </w:rPr>
        <w:t>قطاعات</w:t>
      </w:r>
      <w:r>
        <w:rPr>
          <w:rtl/>
        </w:rPr>
        <w:t xml:space="preserve"> </w:t>
      </w:r>
      <w:r w:rsidR="00BF2194" w:rsidRPr="00BF2194">
        <w:rPr>
          <w:rtl/>
        </w:rPr>
        <w:t>البناء</w:t>
      </w:r>
      <w:r>
        <w:rPr>
          <w:rtl/>
        </w:rPr>
        <w:t xml:space="preserve"> </w:t>
      </w:r>
      <w:r w:rsidR="00BF2194" w:rsidRPr="00BF2194">
        <w:rPr>
          <w:rtl/>
        </w:rPr>
        <w:t>أو</w:t>
      </w:r>
      <w:r>
        <w:rPr>
          <w:rtl/>
        </w:rPr>
        <w:t xml:space="preserve"> </w:t>
      </w:r>
      <w:r w:rsidR="00BF2194" w:rsidRPr="00BF2194">
        <w:rPr>
          <w:rtl/>
        </w:rPr>
        <w:t>أحواض</w:t>
      </w:r>
      <w:r>
        <w:rPr>
          <w:rtl/>
        </w:rPr>
        <w:t xml:space="preserve"> </w:t>
      </w:r>
      <w:r w:rsidR="00BF2194" w:rsidRPr="00BF2194">
        <w:rPr>
          <w:rtl/>
        </w:rPr>
        <w:t>بناء</w:t>
      </w:r>
      <w:r>
        <w:rPr>
          <w:rtl/>
        </w:rPr>
        <w:t xml:space="preserve"> </w:t>
      </w:r>
      <w:r w:rsidR="00BF2194" w:rsidRPr="00BF2194">
        <w:rPr>
          <w:rtl/>
        </w:rPr>
        <w:t>السفن</w:t>
      </w:r>
      <w:r>
        <w:rPr>
          <w:rtl/>
        </w:rPr>
        <w:t xml:space="preserve"> </w:t>
      </w:r>
      <w:r w:rsidR="00BF2194" w:rsidRPr="00BF2194">
        <w:rPr>
          <w:rtl/>
        </w:rPr>
        <w:t>البحرية</w:t>
      </w:r>
      <w:r>
        <w:rPr>
          <w:rtl/>
        </w:rPr>
        <w:t xml:space="preserve"> </w:t>
      </w:r>
      <w:r w:rsidR="00BF2194" w:rsidRPr="00BF2194">
        <w:rPr>
          <w:rtl/>
        </w:rPr>
        <w:t>أو</w:t>
      </w:r>
      <w:r>
        <w:rPr>
          <w:rtl/>
        </w:rPr>
        <w:t xml:space="preserve"> </w:t>
      </w:r>
      <w:r w:rsidR="00BF2194" w:rsidRPr="00BF2194">
        <w:rPr>
          <w:rtl/>
        </w:rPr>
        <w:t>قطاع</w:t>
      </w:r>
      <w:r>
        <w:rPr>
          <w:rtl/>
        </w:rPr>
        <w:t xml:space="preserve"> </w:t>
      </w:r>
      <w:r w:rsidR="00BF2194" w:rsidRPr="00BF2194">
        <w:rPr>
          <w:rtl/>
        </w:rPr>
        <w:t>تجهيز</w:t>
      </w:r>
      <w:r>
        <w:rPr>
          <w:rtl/>
        </w:rPr>
        <w:t xml:space="preserve"> </w:t>
      </w:r>
      <w:r w:rsidR="00BF2194" w:rsidRPr="00BF2194">
        <w:rPr>
          <w:rtl/>
        </w:rPr>
        <w:t>البضائع؛</w:t>
      </w:r>
    </w:p>
    <w:p w14:paraId="05B9EB88" w14:textId="71CF6E3E" w:rsidR="00BF2194" w:rsidRPr="00E2225C" w:rsidRDefault="009D0D89" w:rsidP="00BF2194">
      <w:pPr>
        <w:pStyle w:val="SingleTxtGA"/>
        <w:rPr>
          <w:spacing w:val="-5"/>
          <w:lang w:val="ar-SA" w:eastAsia="zh-TW" w:bidi="en-GB"/>
        </w:rPr>
      </w:pPr>
      <w:r>
        <w:rPr>
          <w:rtl/>
        </w:rPr>
        <w:tab/>
      </w:r>
      <w:r w:rsidR="00BF2194" w:rsidRPr="00E2225C">
        <w:rPr>
          <w:spacing w:val="-5"/>
          <w:rtl/>
        </w:rPr>
        <w:t>(ط)</w:t>
      </w:r>
      <w:r w:rsidR="00BF2194" w:rsidRPr="00E2225C">
        <w:rPr>
          <w:spacing w:val="-5"/>
          <w:rtl/>
        </w:rPr>
        <w:tab/>
        <w:t>عدم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اتخاذ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تدابير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كافية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للحد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من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التمييز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في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الأجور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على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أساس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الجنسية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(المادتان</w:t>
      </w:r>
      <w:r w:rsidRPr="00E2225C">
        <w:rPr>
          <w:spacing w:val="-5"/>
          <w:rtl/>
        </w:rPr>
        <w:t xml:space="preserve"> </w:t>
      </w:r>
      <w:r w:rsidR="00BF2194" w:rsidRPr="00805B1C">
        <w:rPr>
          <w:spacing w:val="-5"/>
          <w:rtl/>
        </w:rPr>
        <w:t>5</w:t>
      </w:r>
      <w:r w:rsidRPr="00E2225C">
        <w:rPr>
          <w:spacing w:val="-5"/>
          <w:rtl/>
        </w:rPr>
        <w:t xml:space="preserve"> </w:t>
      </w:r>
      <w:r w:rsidR="00BF2194" w:rsidRPr="00E2225C">
        <w:rPr>
          <w:spacing w:val="-5"/>
          <w:rtl/>
        </w:rPr>
        <w:t>و</w:t>
      </w:r>
      <w:r w:rsidR="00BF2194" w:rsidRPr="00805B1C">
        <w:rPr>
          <w:spacing w:val="-5"/>
          <w:rtl/>
        </w:rPr>
        <w:t>7</w:t>
      </w:r>
      <w:r w:rsidR="00BF2194" w:rsidRPr="00E2225C">
        <w:rPr>
          <w:spacing w:val="-5"/>
          <w:rtl/>
        </w:rPr>
        <w:t>).</w:t>
      </w:r>
    </w:p>
    <w:p w14:paraId="488D75E8" w14:textId="2AA969E2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24-</w:t>
      </w:r>
      <w:r w:rsidRPr="00805B1C">
        <w:rPr>
          <w:b/>
          <w:rtl/>
        </w:rPr>
        <w:tab/>
      </w:r>
      <w:r w:rsidRPr="00805B1C">
        <w:rPr>
          <w:rFonts w:ascii="Times New Roman Bold" w:hAnsi="Times New Roman Bold"/>
          <w:b/>
          <w:bCs/>
          <w:spacing w:val="-3"/>
          <w:rtl/>
        </w:rPr>
        <w:t>إن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اللجنة</w:t>
      </w:r>
      <w:r w:rsidR="00805B1C" w:rsidRPr="00805B1C">
        <w:rPr>
          <w:rFonts w:ascii="Times New Roman Bold" w:hAnsi="Times New Roman Bold"/>
          <w:b/>
          <w:bCs/>
          <w:spacing w:val="-3"/>
          <w:rtl/>
        </w:rPr>
        <w:t>،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إذ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تشير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إلى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توصيتيها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العامتين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رقم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25(2000)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بشأن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أبعاد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التمييز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العنصري</w:t>
      </w:r>
      <w:r w:rsidR="009D0D89" w:rsidRPr="00805B1C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3"/>
          <w:rtl/>
        </w:rPr>
        <w:t>المتعلقة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بنوع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الجنس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ورقم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30(2004)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غير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المواطنين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الدولةَ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الطرفَ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يلي:</w:t>
      </w:r>
    </w:p>
    <w:p w14:paraId="75F11347" w14:textId="0E0BCB1F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ab/>
      </w:r>
      <w:r w:rsidR="00BF2194" w:rsidRPr="00805B1C">
        <w:rPr>
          <w:b/>
          <w:rtl/>
        </w:rPr>
        <w:t>(أ)</w:t>
      </w:r>
      <w:r w:rsidR="00BF2194" w:rsidRPr="00805B1C">
        <w:rPr>
          <w:b/>
          <w:rtl/>
        </w:rPr>
        <w:tab/>
      </w:r>
      <w:r w:rsidR="00BF2194" w:rsidRPr="00805B1C">
        <w:rPr>
          <w:b/>
          <w:bCs/>
          <w:rtl/>
        </w:rPr>
        <w:t>ضمان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حماية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حقوق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العمال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المهاجرين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ولا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سيما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العاملات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المنزليات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المهاجرات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بما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ذلك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خلال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تنظيم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عملهن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بموجب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قانون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العمل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مع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مراعاة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ضعف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عاملات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المنازل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بشكل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خاص؛</w:t>
      </w:r>
    </w:p>
    <w:p w14:paraId="3C7D8E5E" w14:textId="04C1EC7A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Cs/>
          <w:rtl/>
        </w:rPr>
        <w:lastRenderedPageBreak/>
        <w:tab/>
      </w:r>
      <w:r w:rsidR="00BF2194" w:rsidRPr="00805B1C">
        <w:rPr>
          <w:b/>
          <w:rtl/>
        </w:rPr>
        <w:t>(ب)</w:t>
      </w:r>
      <w:r w:rsidR="00BF2194" w:rsidRPr="00805B1C">
        <w:rPr>
          <w:b/>
          <w:rtl/>
        </w:rPr>
        <w:tab/>
      </w:r>
      <w:r w:rsidR="00BF2194" w:rsidRPr="00805B1C">
        <w:rPr>
          <w:b/>
          <w:bCs/>
          <w:rtl/>
        </w:rPr>
        <w:t>معالجة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مشكلة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إساءة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معاملة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واستغلال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العمال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معالجة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فعالة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بما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ذلك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السماح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لهم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بتغيير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وظائفهم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دون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اشتراط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موافقة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أصحاب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عملهم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وفرض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عقوبات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أشد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صرامة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مرتكبي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هذه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الانتهاكات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وتوفير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إمكانية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الوصول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العدالة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للعمال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دون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عوائق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بما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ذلك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الوصول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المساعدة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القانونية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المجانية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وإتاحة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سبل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انتصاف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فعالة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لهم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دون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خوف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الاعتقال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أو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الاحتجاز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أو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الترحيل؛</w:t>
      </w:r>
    </w:p>
    <w:p w14:paraId="37CB847D" w14:textId="107A6B8A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Cs/>
          <w:rtl/>
        </w:rPr>
        <w:tab/>
      </w:r>
      <w:r w:rsidR="00BF2194" w:rsidRPr="00805B1C">
        <w:rPr>
          <w:b/>
          <w:rtl/>
        </w:rPr>
        <w:t>(ج)</w:t>
      </w:r>
      <w:r w:rsidR="00BF2194" w:rsidRPr="00805B1C">
        <w:rPr>
          <w:bCs/>
          <w:rtl/>
        </w:rPr>
        <w:tab/>
      </w:r>
      <w:r w:rsidR="00BF2194" w:rsidRPr="00805B1C">
        <w:rPr>
          <w:b/>
          <w:bCs/>
          <w:rtl/>
        </w:rPr>
        <w:t>وضع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حد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للممارسة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السائدة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المتمثلة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إخضاع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العاملات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لفحص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الحمل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واختبارات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الأمراض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المعدية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والتوقف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إعادتهن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أوطانهن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أساس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نتائج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هذه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الفحوصات؛</w:t>
      </w:r>
    </w:p>
    <w:p w14:paraId="15A68F2C" w14:textId="63D6B298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Cs/>
          <w:rtl/>
        </w:rPr>
        <w:tab/>
      </w:r>
      <w:r w:rsidR="00BF2194" w:rsidRPr="00805B1C">
        <w:rPr>
          <w:b/>
          <w:rtl/>
        </w:rPr>
        <w:t>(د)</w:t>
      </w:r>
      <w:r w:rsidR="00BF2194" w:rsidRPr="00805B1C">
        <w:rPr>
          <w:bCs/>
          <w:rtl/>
        </w:rPr>
        <w:tab/>
      </w:r>
      <w:r w:rsidR="00BF2194" w:rsidRPr="00805B1C">
        <w:rPr>
          <w:b/>
          <w:bCs/>
          <w:rtl/>
        </w:rPr>
        <w:t>إلغاء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القناة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المرجعية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الإنترنت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التي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تسمح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لأصحاب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العمل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السابقين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للعمال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بوضع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تعليقات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غير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مدعمة</w:t>
      </w:r>
      <w:r w:rsidR="00C90820"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بأدلة؛</w:t>
      </w:r>
    </w:p>
    <w:p w14:paraId="31CF43B5" w14:textId="0C66052E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Cs/>
          <w:rtl/>
        </w:rPr>
        <w:tab/>
      </w:r>
      <w:r w:rsidR="00BF2194" w:rsidRPr="00805B1C">
        <w:rPr>
          <w:b/>
          <w:rtl/>
        </w:rPr>
        <w:t>(هـ)</w:t>
      </w:r>
      <w:r w:rsidR="00BF2194" w:rsidRPr="00805B1C">
        <w:rPr>
          <w:bCs/>
          <w:rtl/>
        </w:rPr>
        <w:tab/>
      </w:r>
      <w:r w:rsidR="00BF2194" w:rsidRPr="00805B1C">
        <w:rPr>
          <w:b/>
          <w:bCs/>
          <w:rtl/>
        </w:rPr>
        <w:t>ضمان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الاحترام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الكامل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لحق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العمال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حرية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تكوين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الجمعيات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بما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ذلك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الحق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تشكيل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نقابات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عمالية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اختيارهم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والانضمام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إليها؛</w:t>
      </w:r>
    </w:p>
    <w:p w14:paraId="77653D7C" w14:textId="2D99C4BB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Cs/>
          <w:rtl/>
        </w:rPr>
        <w:tab/>
      </w:r>
      <w:r w:rsidR="00BF2194" w:rsidRPr="00805B1C">
        <w:rPr>
          <w:b/>
          <w:rtl/>
        </w:rPr>
        <w:t>(و)</w:t>
      </w:r>
      <w:r w:rsidR="00BF2194" w:rsidRPr="00805B1C">
        <w:rPr>
          <w:bCs/>
          <w:rtl/>
        </w:rPr>
        <w:tab/>
      </w:r>
      <w:r w:rsidR="00BF2194" w:rsidRPr="00805B1C">
        <w:rPr>
          <w:b/>
          <w:bCs/>
          <w:rtl/>
        </w:rPr>
        <w:t>ضمان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عدم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تطبيق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قانون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الحماية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الأكاذيب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والتلاعب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الإنترنت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بطريقة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تقوم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ترهيب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المدافعين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حقوق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العمال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المهاجرين؛</w:t>
      </w:r>
    </w:p>
    <w:p w14:paraId="01F4A9DF" w14:textId="6C63F3EA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Cs/>
          <w:rtl/>
        </w:rPr>
        <w:tab/>
      </w:r>
      <w:r w:rsidR="00BF2194" w:rsidRPr="00805B1C">
        <w:rPr>
          <w:b/>
          <w:rtl/>
        </w:rPr>
        <w:t>(ز)</w:t>
      </w:r>
      <w:r w:rsidR="00BF2194" w:rsidRPr="00805B1C">
        <w:rPr>
          <w:bCs/>
          <w:rtl/>
        </w:rPr>
        <w:tab/>
      </w:r>
      <w:r w:rsidR="00BF2194" w:rsidRPr="00805B1C">
        <w:rPr>
          <w:b/>
          <w:bCs/>
          <w:rtl/>
        </w:rPr>
        <w:t>تحسين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الظروف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المعيشية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للعمال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المهاجرين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وخاصة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أولئك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الذين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يعيشون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المنامات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ومنع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وحظر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اعتماد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تدابير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تمييزية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سياق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جائحة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كوفيد-19</w:t>
      </w:r>
      <w:r w:rsidR="00805B1C" w:rsidRPr="00805B1C">
        <w:rPr>
          <w:b/>
          <w:bCs/>
          <w:rtl/>
        </w:rPr>
        <w:t>،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مع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الاحترام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الكامل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لحقهم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حرية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التنقل؛</w:t>
      </w:r>
    </w:p>
    <w:p w14:paraId="2225922D" w14:textId="03E25DC3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Cs/>
          <w:rtl/>
        </w:rPr>
        <w:tab/>
      </w:r>
      <w:r w:rsidR="00BF2194" w:rsidRPr="00805B1C">
        <w:rPr>
          <w:b/>
          <w:rtl/>
        </w:rPr>
        <w:t>(ح)</w:t>
      </w:r>
      <w:r w:rsidR="00BF2194" w:rsidRPr="00805B1C">
        <w:rPr>
          <w:bCs/>
          <w:rtl/>
        </w:rPr>
        <w:tab/>
      </w:r>
      <w:r w:rsidR="00BF2194" w:rsidRPr="00805B1C">
        <w:rPr>
          <w:b/>
          <w:bCs/>
          <w:rtl/>
        </w:rPr>
        <w:t>اتخاذ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التدابير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اللازمة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لضمان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ألا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ترقى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القيود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القائمة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العمالة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"بلدان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أو</w:t>
      </w:r>
      <w:r w:rsidR="00E2225C" w:rsidRPr="00805B1C">
        <w:rPr>
          <w:rFonts w:hint="cs"/>
          <w:b/>
          <w:bCs/>
          <w:rtl/>
        </w:rPr>
        <w:t> </w:t>
      </w:r>
      <w:r w:rsidR="00BF2194" w:rsidRPr="00805B1C">
        <w:rPr>
          <w:b/>
          <w:bCs/>
          <w:rtl/>
        </w:rPr>
        <w:t>مناطق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المصدر"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فيما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يتعلق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بقطاع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الخدمات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إلى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مستوى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التمييز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القائم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الجنسية؛</w:t>
      </w:r>
    </w:p>
    <w:p w14:paraId="16658ABD" w14:textId="50E7E1E5" w:rsidR="00BF2194" w:rsidRPr="00805B1C" w:rsidRDefault="009D0D89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Cs/>
          <w:rtl/>
        </w:rPr>
        <w:tab/>
      </w:r>
      <w:r w:rsidR="00BF2194" w:rsidRPr="00805B1C">
        <w:rPr>
          <w:b/>
          <w:rtl/>
        </w:rPr>
        <w:t>(ط)</w:t>
      </w:r>
      <w:r w:rsidR="00BF2194" w:rsidRPr="00805B1C">
        <w:rPr>
          <w:bCs/>
          <w:rtl/>
        </w:rPr>
        <w:tab/>
      </w:r>
      <w:r w:rsidR="00BF2194" w:rsidRPr="00805B1C">
        <w:rPr>
          <w:b/>
          <w:bCs/>
          <w:rtl/>
        </w:rPr>
        <w:t>تكثيف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جهودها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للقضاء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التمييز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في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الأجور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على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أساس</w:t>
      </w:r>
      <w:r w:rsidRPr="00805B1C">
        <w:rPr>
          <w:b/>
          <w:bCs/>
          <w:rtl/>
        </w:rPr>
        <w:t xml:space="preserve"> </w:t>
      </w:r>
      <w:r w:rsidR="00BF2194" w:rsidRPr="00805B1C">
        <w:rPr>
          <w:b/>
          <w:bCs/>
          <w:rtl/>
        </w:rPr>
        <w:t>الجنسية.</w:t>
      </w:r>
    </w:p>
    <w:p w14:paraId="50883C97" w14:textId="6AD1F477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عديمو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الجنسية</w:t>
      </w:r>
      <w:r w:rsidR="009D0D89" w:rsidRPr="00805B1C">
        <w:rPr>
          <w:rtl/>
        </w:rPr>
        <w:t xml:space="preserve"> </w:t>
      </w:r>
      <w:r w:rsidRPr="00805B1C">
        <w:rPr>
          <w:rtl/>
        </w:rPr>
        <w:t>واللاجئون</w:t>
      </w:r>
      <w:r w:rsidR="009D0D89" w:rsidRPr="00805B1C">
        <w:rPr>
          <w:rtl/>
        </w:rPr>
        <w:t xml:space="preserve"> </w:t>
      </w:r>
      <w:r w:rsidRPr="00805B1C">
        <w:rPr>
          <w:rtl/>
        </w:rPr>
        <w:t>وملتمسو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اللجوء</w:t>
      </w:r>
    </w:p>
    <w:p w14:paraId="15895515" w14:textId="4B12597E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25</w:t>
      </w:r>
      <w:r w:rsidRPr="00BF2194">
        <w:rPr>
          <w:rtl/>
        </w:rPr>
        <w:t>-</w:t>
      </w:r>
      <w:r w:rsidRPr="00BF2194">
        <w:rPr>
          <w:rtl/>
        </w:rPr>
        <w:tab/>
        <w:t>تشعر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بالقلق</w:t>
      </w:r>
      <w:r w:rsidR="009D0D89">
        <w:rPr>
          <w:rtl/>
        </w:rPr>
        <w:t xml:space="preserve"> </w:t>
      </w:r>
      <w:r w:rsidRPr="00BF2194">
        <w:rPr>
          <w:rtl/>
        </w:rPr>
        <w:t>إزاء</w:t>
      </w:r>
      <w:r w:rsidR="009D0D89">
        <w:rPr>
          <w:rtl/>
        </w:rPr>
        <w:t xml:space="preserve"> </w:t>
      </w:r>
      <w:r w:rsidRPr="00BF2194">
        <w:rPr>
          <w:rtl/>
        </w:rPr>
        <w:t>عدم</w:t>
      </w:r>
      <w:r w:rsidR="009D0D89">
        <w:rPr>
          <w:rtl/>
        </w:rPr>
        <w:t xml:space="preserve"> </w:t>
      </w:r>
      <w:r w:rsidRPr="00BF2194">
        <w:rPr>
          <w:rtl/>
        </w:rPr>
        <w:t>وجود</w:t>
      </w:r>
      <w:r w:rsidR="009D0D89">
        <w:rPr>
          <w:rtl/>
        </w:rPr>
        <w:t xml:space="preserve"> </w:t>
      </w:r>
      <w:r w:rsidRPr="00BF2194">
        <w:rPr>
          <w:rtl/>
        </w:rPr>
        <w:t>تشريعات</w:t>
      </w:r>
      <w:r w:rsidR="009D0D89">
        <w:rPr>
          <w:rtl/>
        </w:rPr>
        <w:t xml:space="preserve"> </w:t>
      </w:r>
      <w:r w:rsidRPr="00BF2194">
        <w:rPr>
          <w:rtl/>
        </w:rPr>
        <w:t>وإجراءات</w:t>
      </w:r>
      <w:r w:rsidR="009D0D89">
        <w:rPr>
          <w:rtl/>
        </w:rPr>
        <w:t xml:space="preserve"> </w:t>
      </w:r>
      <w:r w:rsidRPr="00BF2194">
        <w:rPr>
          <w:rtl/>
        </w:rPr>
        <w:t>وطنية</w:t>
      </w:r>
      <w:r w:rsidR="009D0D89">
        <w:rPr>
          <w:rtl/>
        </w:rPr>
        <w:t xml:space="preserve"> </w:t>
      </w:r>
      <w:r w:rsidRPr="00BF2194">
        <w:rPr>
          <w:rtl/>
        </w:rPr>
        <w:t>بشأن</w:t>
      </w:r>
      <w:r w:rsidR="009D0D89">
        <w:rPr>
          <w:rtl/>
        </w:rPr>
        <w:t xml:space="preserve"> </w:t>
      </w:r>
      <w:r w:rsidRPr="00BF2194">
        <w:rPr>
          <w:rtl/>
        </w:rPr>
        <w:t>اللجوء</w:t>
      </w:r>
      <w:r w:rsidR="009D0D89">
        <w:rPr>
          <w:rtl/>
        </w:rPr>
        <w:t xml:space="preserve"> </w:t>
      </w:r>
      <w:r w:rsidRPr="00BF2194">
        <w:rPr>
          <w:rtl/>
        </w:rPr>
        <w:t>واللاجئين.</w:t>
      </w:r>
      <w:r w:rsidR="009D0D89">
        <w:rPr>
          <w:rtl/>
        </w:rPr>
        <w:t xml:space="preserve"> </w:t>
      </w:r>
      <w:r w:rsidRPr="00BF2194">
        <w:rPr>
          <w:rtl/>
        </w:rPr>
        <w:t>وتلاحظ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كذلك</w:t>
      </w:r>
      <w:r w:rsidR="009D0D89">
        <w:rPr>
          <w:rtl/>
        </w:rPr>
        <w:t xml:space="preserve"> </w:t>
      </w:r>
      <w:r w:rsidRPr="00BF2194">
        <w:rPr>
          <w:rtl/>
        </w:rPr>
        <w:t>بقلق</w:t>
      </w:r>
      <w:r w:rsidR="009D0D89">
        <w:rPr>
          <w:rtl/>
        </w:rPr>
        <w:t xml:space="preserve"> </w:t>
      </w:r>
      <w:r w:rsidRPr="00BF2194">
        <w:rPr>
          <w:rtl/>
        </w:rPr>
        <w:t>عدم</w:t>
      </w:r>
      <w:r w:rsidR="009D0D89">
        <w:rPr>
          <w:rtl/>
        </w:rPr>
        <w:t xml:space="preserve"> </w:t>
      </w:r>
      <w:r w:rsidRPr="00BF2194">
        <w:rPr>
          <w:rtl/>
        </w:rPr>
        <w:t>كفاية</w:t>
      </w:r>
      <w:r w:rsidR="009D0D89">
        <w:rPr>
          <w:rtl/>
        </w:rPr>
        <w:t xml:space="preserve"> </w:t>
      </w:r>
      <w:r w:rsidRPr="00BF2194">
        <w:rPr>
          <w:rtl/>
        </w:rPr>
        <w:t>تدابير</w:t>
      </w:r>
      <w:r w:rsidR="009D0D89">
        <w:rPr>
          <w:rtl/>
        </w:rPr>
        <w:t xml:space="preserve"> </w:t>
      </w:r>
      <w:r w:rsidRPr="00BF2194">
        <w:rPr>
          <w:rtl/>
        </w:rPr>
        <w:t>الحماية</w:t>
      </w:r>
      <w:r w:rsidR="009D0D89">
        <w:rPr>
          <w:rtl/>
        </w:rPr>
        <w:t xml:space="preserve"> </w:t>
      </w:r>
      <w:r w:rsidRPr="00BF2194">
        <w:rPr>
          <w:rtl/>
        </w:rPr>
        <w:t>المعمول</w:t>
      </w:r>
      <w:r w:rsidR="009D0D89">
        <w:rPr>
          <w:rtl/>
        </w:rPr>
        <w:t xml:space="preserve"> </w:t>
      </w:r>
      <w:r w:rsidRPr="00BF2194">
        <w:rPr>
          <w:rtl/>
        </w:rPr>
        <w:t>بها</w:t>
      </w:r>
      <w:r w:rsidR="009D0D89">
        <w:rPr>
          <w:rtl/>
        </w:rPr>
        <w:t xml:space="preserve"> </w:t>
      </w:r>
      <w:r w:rsidRPr="00BF2194">
        <w:rPr>
          <w:rtl/>
        </w:rPr>
        <w:t>لضمان</w:t>
      </w:r>
      <w:r w:rsidR="009D0D89">
        <w:rPr>
          <w:rtl/>
        </w:rPr>
        <w:t xml:space="preserve"> </w:t>
      </w:r>
      <w:r w:rsidRPr="00BF2194">
        <w:rPr>
          <w:rtl/>
        </w:rPr>
        <w:t>حصول</w:t>
      </w:r>
      <w:r w:rsidR="009D0D89">
        <w:rPr>
          <w:rtl/>
        </w:rPr>
        <w:t xml:space="preserve"> </w:t>
      </w:r>
      <w:r w:rsidRPr="00BF2194">
        <w:rPr>
          <w:rtl/>
        </w:rPr>
        <w:t>الأطفال</w:t>
      </w:r>
      <w:r w:rsidR="009D0D89">
        <w:rPr>
          <w:rtl/>
        </w:rPr>
        <w:t xml:space="preserve"> </w:t>
      </w:r>
      <w:r w:rsidRPr="00BF2194">
        <w:rPr>
          <w:rtl/>
        </w:rPr>
        <w:t>المولودين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الجنسية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وبخاصة</w:t>
      </w:r>
      <w:r w:rsidR="009D0D89">
        <w:rPr>
          <w:rtl/>
        </w:rPr>
        <w:t xml:space="preserve"> </w:t>
      </w:r>
      <w:r w:rsidRPr="00BF2194">
        <w:rPr>
          <w:rtl/>
        </w:rPr>
        <w:t>الأطفال</w:t>
      </w:r>
      <w:r w:rsidR="009D0D89">
        <w:rPr>
          <w:rtl/>
        </w:rPr>
        <w:t xml:space="preserve"> </w:t>
      </w:r>
      <w:r w:rsidRPr="00BF2194">
        <w:rPr>
          <w:rtl/>
        </w:rPr>
        <w:t>الذين</w:t>
      </w:r>
      <w:r w:rsidR="009D0D89">
        <w:rPr>
          <w:rtl/>
        </w:rPr>
        <w:t xml:space="preserve"> </w:t>
      </w:r>
      <w:r w:rsidRPr="00BF2194">
        <w:rPr>
          <w:rtl/>
        </w:rPr>
        <w:t>يصبحون</w:t>
      </w:r>
      <w:r w:rsidR="009D0D89">
        <w:rPr>
          <w:rtl/>
        </w:rPr>
        <w:t xml:space="preserve"> </w:t>
      </w:r>
      <w:r w:rsidRPr="00BF2194">
        <w:rPr>
          <w:rtl/>
        </w:rPr>
        <w:t>عديمي</w:t>
      </w:r>
      <w:r w:rsidR="009D0D89">
        <w:rPr>
          <w:rtl/>
        </w:rPr>
        <w:t xml:space="preserve"> </w:t>
      </w:r>
      <w:r w:rsidRPr="00BF2194">
        <w:rPr>
          <w:rtl/>
        </w:rPr>
        <w:t>الجنسية</w:t>
      </w:r>
      <w:r w:rsidR="009D0D89">
        <w:rPr>
          <w:rtl/>
        </w:rPr>
        <w:t xml:space="preserve"> </w:t>
      </w:r>
      <w:r w:rsidRPr="00BF2194">
        <w:rPr>
          <w:rtl/>
        </w:rPr>
        <w:t>ما</w:t>
      </w:r>
      <w:r w:rsidR="009D0D89">
        <w:rPr>
          <w:rtl/>
        </w:rPr>
        <w:t xml:space="preserve"> </w:t>
      </w:r>
      <w:r w:rsidRPr="00BF2194">
        <w:rPr>
          <w:rtl/>
        </w:rPr>
        <w:t>لم</w:t>
      </w:r>
      <w:r w:rsidR="009D0D89">
        <w:rPr>
          <w:rtl/>
        </w:rPr>
        <w:t xml:space="preserve"> </w:t>
      </w:r>
      <w:r w:rsidRPr="00BF2194">
        <w:rPr>
          <w:rtl/>
        </w:rPr>
        <w:t>يتم</w:t>
      </w:r>
      <w:r w:rsidR="009D0D89">
        <w:rPr>
          <w:rtl/>
        </w:rPr>
        <w:t xml:space="preserve"> </w:t>
      </w:r>
      <w:r w:rsidRPr="00BF2194">
        <w:rPr>
          <w:rtl/>
        </w:rPr>
        <w:t>تجنيسهم</w:t>
      </w:r>
      <w:r w:rsidR="009D0D89">
        <w:rPr>
          <w:rtl/>
        </w:rPr>
        <w:t xml:space="preserve"> </w:t>
      </w:r>
      <w:r w:rsidRPr="00BF2194">
        <w:rPr>
          <w:rtl/>
        </w:rPr>
        <w:t>(المادة</w:t>
      </w:r>
      <w:r w:rsidR="009D0D89">
        <w:rPr>
          <w:rtl/>
        </w:rPr>
        <w:t xml:space="preserve"> </w:t>
      </w:r>
      <w:r w:rsidRPr="00805B1C">
        <w:rPr>
          <w:rtl/>
        </w:rPr>
        <w:t>5</w:t>
      </w:r>
      <w:r w:rsidRPr="00BF2194">
        <w:rPr>
          <w:rtl/>
        </w:rPr>
        <w:t>).</w:t>
      </w:r>
    </w:p>
    <w:p w14:paraId="5091D381" w14:textId="11A9B0F9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26-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تشير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رقم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22(1996)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اللاجئين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والمشردين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سياق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المادة</w:t>
      </w:r>
      <w:r w:rsidR="00E2225C" w:rsidRPr="00805B1C">
        <w:rPr>
          <w:rFonts w:hint="cs"/>
          <w:b/>
          <w:bCs/>
          <w:rtl/>
        </w:rPr>
        <w:t> </w:t>
      </w:r>
      <w:r w:rsidRPr="00805B1C">
        <w:rPr>
          <w:b/>
          <w:bCs/>
          <w:rtl/>
        </w:rPr>
        <w:t>5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تضع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إطارا</w:t>
      </w:r>
      <w:r w:rsidR="00E2225C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قانونيا</w:t>
      </w:r>
      <w:r w:rsidR="00E2225C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ومؤسسيا</w:t>
      </w:r>
      <w:r w:rsidR="00E2225C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شاملا</w:t>
      </w:r>
      <w:r w:rsidR="00E2225C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للنظر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طلبات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اللجوء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وتحديد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صفة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اللاجئ.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وتحث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أيضا</w:t>
      </w:r>
      <w:r w:rsidR="00DC595A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ضمان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اكتساب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الأطفال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المولودين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الجنسية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ولا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سيما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إذا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كان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عدم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حصولهم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عليها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يجعلهم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عديمي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الجنسية.</w:t>
      </w:r>
    </w:p>
    <w:p w14:paraId="056BE3A5" w14:textId="57848303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الشكاوى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المتعلقة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بالتمييز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العنصري</w:t>
      </w:r>
    </w:p>
    <w:p w14:paraId="1708D403" w14:textId="6096AB5D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27</w:t>
      </w:r>
      <w:r w:rsidRPr="00BF2194">
        <w:rPr>
          <w:rtl/>
        </w:rPr>
        <w:t>-</w:t>
      </w:r>
      <w:r w:rsidRPr="00BF2194">
        <w:rPr>
          <w:rtl/>
        </w:rPr>
        <w:tab/>
        <w:t>تلاحظ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أن</w:t>
      </w:r>
      <w:r w:rsidR="009D0D89">
        <w:rPr>
          <w:rtl/>
        </w:rPr>
        <w:t xml:space="preserve"> </w:t>
      </w:r>
      <w:r w:rsidRPr="00BF2194">
        <w:rPr>
          <w:rtl/>
        </w:rPr>
        <w:t>الشكاوى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تدعي</w:t>
      </w:r>
      <w:r w:rsidR="009D0D89">
        <w:rPr>
          <w:rtl/>
        </w:rPr>
        <w:t xml:space="preserve"> </w:t>
      </w:r>
      <w:r w:rsidRPr="00BF2194">
        <w:rPr>
          <w:rtl/>
        </w:rPr>
        <w:t>التمييز</w:t>
      </w:r>
      <w:r w:rsidR="009D0D89">
        <w:rPr>
          <w:rtl/>
        </w:rPr>
        <w:t xml:space="preserve"> </w:t>
      </w:r>
      <w:r w:rsidRPr="00BF2194">
        <w:rPr>
          <w:rtl/>
        </w:rPr>
        <w:t>العنصري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مجال</w:t>
      </w:r>
      <w:r w:rsidR="009D0D89">
        <w:rPr>
          <w:rtl/>
        </w:rPr>
        <w:t xml:space="preserve"> </w:t>
      </w:r>
      <w:r w:rsidRPr="00BF2194">
        <w:rPr>
          <w:rtl/>
        </w:rPr>
        <w:t>العمل</w:t>
      </w:r>
      <w:r w:rsidR="009D0D89">
        <w:rPr>
          <w:rtl/>
        </w:rPr>
        <w:t xml:space="preserve"> </w:t>
      </w:r>
      <w:r w:rsidRPr="00BF2194">
        <w:rPr>
          <w:rtl/>
        </w:rPr>
        <w:t>تُعرض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التحالف</w:t>
      </w:r>
      <w:r w:rsidR="009D0D89">
        <w:rPr>
          <w:rtl/>
        </w:rPr>
        <w:t xml:space="preserve"> </w:t>
      </w:r>
      <w:r w:rsidRPr="00BF2194">
        <w:rPr>
          <w:rtl/>
        </w:rPr>
        <w:t>الثلاثي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أجل</w:t>
      </w:r>
      <w:r w:rsidR="009D0D89">
        <w:rPr>
          <w:rtl/>
        </w:rPr>
        <w:t xml:space="preserve"> </w:t>
      </w:r>
      <w:r w:rsidRPr="00BF2194">
        <w:rPr>
          <w:rtl/>
        </w:rPr>
        <w:t>اتباع</w:t>
      </w:r>
      <w:r w:rsidR="009D0D89">
        <w:rPr>
          <w:rtl/>
        </w:rPr>
        <w:t xml:space="preserve"> </w:t>
      </w:r>
      <w:r w:rsidRPr="00BF2194">
        <w:rPr>
          <w:rtl/>
        </w:rPr>
        <w:t>ممارسات</w:t>
      </w:r>
      <w:r w:rsidR="009D0D89">
        <w:rPr>
          <w:rtl/>
        </w:rPr>
        <w:t xml:space="preserve"> </w:t>
      </w:r>
      <w:r w:rsidRPr="00BF2194">
        <w:rPr>
          <w:rtl/>
        </w:rPr>
        <w:t>العمل</w:t>
      </w:r>
      <w:r w:rsidR="009D0D89">
        <w:rPr>
          <w:rtl/>
        </w:rPr>
        <w:t xml:space="preserve"> </w:t>
      </w:r>
      <w:r w:rsidRPr="00BF2194">
        <w:rPr>
          <w:rtl/>
        </w:rPr>
        <w:t>المنصفة</w:t>
      </w:r>
      <w:r w:rsidR="009D0D89">
        <w:rPr>
          <w:rtl/>
        </w:rPr>
        <w:t xml:space="preserve"> </w:t>
      </w:r>
      <w:r w:rsidRPr="00BF2194">
        <w:rPr>
          <w:rtl/>
        </w:rPr>
        <w:t>والتقدمية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لكنها</w:t>
      </w:r>
      <w:r w:rsidR="009D0D89">
        <w:rPr>
          <w:rtl/>
        </w:rPr>
        <w:t xml:space="preserve"> </w:t>
      </w:r>
      <w:r w:rsidRPr="00BF2194">
        <w:rPr>
          <w:rtl/>
        </w:rPr>
        <w:t>تشعر</w:t>
      </w:r>
      <w:r w:rsidR="009D0D89">
        <w:rPr>
          <w:rtl/>
        </w:rPr>
        <w:t xml:space="preserve"> </w:t>
      </w:r>
      <w:r w:rsidRPr="00BF2194">
        <w:rPr>
          <w:rtl/>
        </w:rPr>
        <w:t>بالقلق</w:t>
      </w:r>
      <w:r w:rsidR="009D0D89">
        <w:rPr>
          <w:rtl/>
        </w:rPr>
        <w:t xml:space="preserve"> </w:t>
      </w:r>
      <w:r w:rsidRPr="00BF2194">
        <w:rPr>
          <w:rtl/>
        </w:rPr>
        <w:t>إزاء</w:t>
      </w:r>
      <w:r w:rsidR="009D0D89">
        <w:rPr>
          <w:rtl/>
        </w:rPr>
        <w:t xml:space="preserve"> </w:t>
      </w:r>
      <w:r w:rsidRPr="00BF2194">
        <w:rPr>
          <w:rtl/>
        </w:rPr>
        <w:t>المعلومات</w:t>
      </w:r>
      <w:r w:rsidR="009D0D89">
        <w:rPr>
          <w:rtl/>
        </w:rPr>
        <w:t xml:space="preserve"> </w:t>
      </w:r>
      <w:r w:rsidRPr="00BF2194">
        <w:rPr>
          <w:rtl/>
        </w:rPr>
        <w:t>التي</w:t>
      </w:r>
      <w:r w:rsidR="009D0D89">
        <w:rPr>
          <w:rtl/>
        </w:rPr>
        <w:t xml:space="preserve"> </w:t>
      </w:r>
      <w:r w:rsidRPr="00BF2194">
        <w:rPr>
          <w:rtl/>
        </w:rPr>
        <w:t>تفيد</w:t>
      </w:r>
      <w:r w:rsidR="009D0D89">
        <w:rPr>
          <w:rtl/>
        </w:rPr>
        <w:t xml:space="preserve"> </w:t>
      </w:r>
      <w:r w:rsidRPr="00BF2194">
        <w:rPr>
          <w:rtl/>
        </w:rPr>
        <w:t>بأن</w:t>
      </w:r>
      <w:r w:rsidR="009D0D89">
        <w:rPr>
          <w:rtl/>
        </w:rPr>
        <w:t xml:space="preserve"> </w:t>
      </w:r>
      <w:r w:rsidRPr="00BF2194">
        <w:rPr>
          <w:rtl/>
        </w:rPr>
        <w:t>المحاكم</w:t>
      </w:r>
      <w:r w:rsidR="009D0D89">
        <w:rPr>
          <w:rtl/>
        </w:rPr>
        <w:t xml:space="preserve"> </w:t>
      </w:r>
      <w:r w:rsidRPr="00BF2194">
        <w:rPr>
          <w:rtl/>
        </w:rPr>
        <w:t>الوطنية</w:t>
      </w:r>
      <w:r w:rsidR="009D0D89">
        <w:rPr>
          <w:rtl/>
        </w:rPr>
        <w:t xml:space="preserve"> </w:t>
      </w:r>
      <w:r w:rsidRPr="00BF2194">
        <w:rPr>
          <w:rtl/>
        </w:rPr>
        <w:t>لم</w:t>
      </w:r>
      <w:r w:rsidR="009D0D89">
        <w:rPr>
          <w:rtl/>
        </w:rPr>
        <w:t xml:space="preserve"> </w:t>
      </w:r>
      <w:r w:rsidRPr="00BF2194">
        <w:rPr>
          <w:rtl/>
        </w:rPr>
        <w:t>تتلق</w:t>
      </w:r>
      <w:r w:rsidR="009D0D89">
        <w:rPr>
          <w:rtl/>
        </w:rPr>
        <w:t xml:space="preserve"> </w:t>
      </w:r>
      <w:r w:rsidRPr="00BF2194">
        <w:rPr>
          <w:rtl/>
        </w:rPr>
        <w:t>شكوى</w:t>
      </w:r>
      <w:r w:rsidR="009D0D89">
        <w:rPr>
          <w:rtl/>
        </w:rPr>
        <w:t xml:space="preserve"> </w:t>
      </w:r>
      <w:r w:rsidRPr="00BF2194">
        <w:rPr>
          <w:rtl/>
        </w:rPr>
        <w:t>واحدة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التمييز</w:t>
      </w:r>
      <w:r w:rsidR="009D0D89">
        <w:rPr>
          <w:rtl/>
        </w:rPr>
        <w:t xml:space="preserve"> </w:t>
      </w:r>
      <w:r w:rsidRPr="00BF2194">
        <w:rPr>
          <w:rtl/>
        </w:rPr>
        <w:t>العنصري</w:t>
      </w:r>
      <w:r w:rsidR="009D0D89">
        <w:rPr>
          <w:rtl/>
        </w:rPr>
        <w:t xml:space="preserve"> </w:t>
      </w:r>
      <w:r w:rsidRPr="00BF2194">
        <w:rPr>
          <w:rtl/>
        </w:rPr>
        <w:t>حتى</w:t>
      </w:r>
      <w:r w:rsidR="009D0D89">
        <w:rPr>
          <w:rtl/>
        </w:rPr>
        <w:t xml:space="preserve"> </w:t>
      </w:r>
      <w:r w:rsidRPr="00BF2194">
        <w:rPr>
          <w:rtl/>
        </w:rPr>
        <w:t>الآن</w:t>
      </w:r>
      <w:r w:rsidR="009D0D89">
        <w:rPr>
          <w:rtl/>
        </w:rPr>
        <w:t xml:space="preserve"> </w:t>
      </w:r>
      <w:r w:rsidRPr="00BF2194">
        <w:rPr>
          <w:rtl/>
        </w:rPr>
        <w:t>(المادة</w:t>
      </w:r>
      <w:r w:rsidR="009D0D89">
        <w:rPr>
          <w:rtl/>
        </w:rPr>
        <w:t xml:space="preserve"> </w:t>
      </w:r>
      <w:r w:rsidRPr="00805B1C">
        <w:rPr>
          <w:rtl/>
        </w:rPr>
        <w:t>6</w:t>
      </w:r>
      <w:r w:rsidRPr="00BF2194">
        <w:rPr>
          <w:rtl/>
        </w:rPr>
        <w:t>).</w:t>
      </w:r>
    </w:p>
    <w:p w14:paraId="48BA2ADD" w14:textId="77D77DA0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28-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تذكر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انخفاض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عدد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الشكاوى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يعني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عدم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وجود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عنصري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إنه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قد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يشير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وجود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عقبات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تحول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دون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الاحتجاج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أمام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المحاكم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المحلية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المنصوص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عليها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تدني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الوعي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وبالأساليب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المتاحة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lastRenderedPageBreak/>
        <w:t>لالتماس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الانتصاف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القضائية.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وتطلب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تدرج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معلومات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تقريرها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المقبل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حالات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ونتائجها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وأنواع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الشكاوى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المتعلقة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وعدد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المحاكمات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والإدانات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يتعرض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مرتكبو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الجرائم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مصنفة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حسب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الضحايا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وجنسهم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وأصلهم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الإثني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والقومي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تدرج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معلومات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التعويضات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الممنوحة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للضحايا.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تنفذ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حملات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تثقيف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المنصوص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عليها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وكيفية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إيداع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الشكاوى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المتعلقة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العنصري.</w:t>
      </w:r>
    </w:p>
    <w:p w14:paraId="290B4DD5" w14:textId="398B94F5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إمكانية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اللجوء</w:t>
      </w:r>
      <w:r w:rsidR="009D0D89" w:rsidRPr="00805B1C">
        <w:rPr>
          <w:rtl/>
        </w:rPr>
        <w:t xml:space="preserve"> </w:t>
      </w:r>
      <w:r w:rsidRPr="00805B1C">
        <w:rPr>
          <w:rtl/>
        </w:rPr>
        <w:t>إلى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القضاء</w:t>
      </w:r>
    </w:p>
    <w:p w14:paraId="31B5AD49" w14:textId="6407E2C0" w:rsidR="00BF2194" w:rsidRPr="00BF2194" w:rsidRDefault="00BF2194" w:rsidP="00BF2194">
      <w:pPr>
        <w:pStyle w:val="SingleTxtGA"/>
        <w:rPr>
          <w:lang w:val="ar-SA" w:eastAsia="zh-TW" w:bidi="en-GB"/>
        </w:rPr>
      </w:pPr>
      <w:r w:rsidRPr="00805B1C">
        <w:rPr>
          <w:rtl/>
        </w:rPr>
        <w:t>29</w:t>
      </w:r>
      <w:r w:rsidRPr="00BF2194">
        <w:rPr>
          <w:rtl/>
        </w:rPr>
        <w:t>-</w:t>
      </w:r>
      <w:r w:rsidRPr="00BF2194">
        <w:rPr>
          <w:rtl/>
        </w:rPr>
        <w:tab/>
        <w:t>تحيط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علما</w:t>
      </w:r>
      <w:r w:rsidR="00C90820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بخطة</w:t>
      </w:r>
      <w:r w:rsidR="009D0D89">
        <w:rPr>
          <w:rtl/>
        </w:rPr>
        <w:t xml:space="preserve"> </w:t>
      </w:r>
      <w:r w:rsidRPr="00BF2194">
        <w:rPr>
          <w:rtl/>
        </w:rPr>
        <w:t>المساعدة</w:t>
      </w:r>
      <w:r w:rsidR="009D0D89">
        <w:rPr>
          <w:rtl/>
        </w:rPr>
        <w:t xml:space="preserve"> </w:t>
      </w:r>
      <w:r w:rsidRPr="00BF2194">
        <w:rPr>
          <w:rtl/>
        </w:rPr>
        <w:t>القانونية</w:t>
      </w:r>
      <w:r w:rsidR="009D0D89">
        <w:rPr>
          <w:rtl/>
        </w:rPr>
        <w:t xml:space="preserve"> </w:t>
      </w:r>
      <w:r w:rsidRPr="00BF2194">
        <w:rPr>
          <w:rtl/>
        </w:rPr>
        <w:t>في</w:t>
      </w:r>
      <w:r w:rsidR="009D0D89">
        <w:rPr>
          <w:rtl/>
        </w:rPr>
        <w:t xml:space="preserve"> </w:t>
      </w:r>
      <w:r w:rsidRPr="00BF2194">
        <w:rPr>
          <w:rtl/>
        </w:rPr>
        <w:t>الدولة</w:t>
      </w:r>
      <w:r w:rsidR="009D0D89">
        <w:rPr>
          <w:rtl/>
        </w:rPr>
        <w:t xml:space="preserve"> </w:t>
      </w:r>
      <w:r w:rsidRPr="00BF2194">
        <w:rPr>
          <w:rtl/>
        </w:rPr>
        <w:t>الطرف</w:t>
      </w:r>
      <w:r w:rsidR="00805B1C">
        <w:rPr>
          <w:rtl/>
        </w:rPr>
        <w:t>،</w:t>
      </w:r>
      <w:r w:rsidR="009D0D89">
        <w:rPr>
          <w:rtl/>
        </w:rPr>
        <w:t xml:space="preserve"> </w:t>
      </w:r>
      <w:r w:rsidRPr="00BF2194">
        <w:rPr>
          <w:rtl/>
        </w:rPr>
        <w:t>لكنها</w:t>
      </w:r>
      <w:r w:rsidR="009D0D89">
        <w:rPr>
          <w:rtl/>
        </w:rPr>
        <w:t xml:space="preserve"> </w:t>
      </w:r>
      <w:r w:rsidRPr="00BF2194">
        <w:rPr>
          <w:rtl/>
        </w:rPr>
        <w:t>تشعر</w:t>
      </w:r>
      <w:r w:rsidR="009D0D89">
        <w:rPr>
          <w:rtl/>
        </w:rPr>
        <w:t xml:space="preserve"> </w:t>
      </w:r>
      <w:r w:rsidRPr="00BF2194">
        <w:rPr>
          <w:rtl/>
        </w:rPr>
        <w:t>بالقلق</w:t>
      </w:r>
      <w:r w:rsidR="009D0D89">
        <w:rPr>
          <w:rtl/>
        </w:rPr>
        <w:t xml:space="preserve"> </w:t>
      </w:r>
      <w:r w:rsidRPr="00BF2194">
        <w:rPr>
          <w:rtl/>
        </w:rPr>
        <w:t>لأن</w:t>
      </w:r>
      <w:r w:rsidR="009D0D89">
        <w:rPr>
          <w:rtl/>
        </w:rPr>
        <w:t xml:space="preserve"> </w:t>
      </w:r>
      <w:r w:rsidRPr="00BF2194">
        <w:rPr>
          <w:rtl/>
        </w:rPr>
        <w:t>الاستفادة</w:t>
      </w:r>
      <w:r w:rsidR="009D0D89">
        <w:rPr>
          <w:rtl/>
        </w:rPr>
        <w:t xml:space="preserve"> </w:t>
      </w:r>
      <w:r w:rsidRPr="00BF2194">
        <w:rPr>
          <w:rtl/>
        </w:rPr>
        <w:t>من</w:t>
      </w:r>
      <w:r w:rsidR="009D0D89">
        <w:rPr>
          <w:rtl/>
        </w:rPr>
        <w:t xml:space="preserve"> </w:t>
      </w:r>
      <w:r w:rsidRPr="00BF2194">
        <w:rPr>
          <w:rtl/>
        </w:rPr>
        <w:t>خدمات</w:t>
      </w:r>
      <w:r w:rsidR="009D0D89">
        <w:rPr>
          <w:rtl/>
        </w:rPr>
        <w:t xml:space="preserve"> </w:t>
      </w:r>
      <w:r w:rsidRPr="00BF2194">
        <w:rPr>
          <w:rtl/>
        </w:rPr>
        <w:t>المساعدة</w:t>
      </w:r>
      <w:r w:rsidR="009D0D89">
        <w:rPr>
          <w:rtl/>
        </w:rPr>
        <w:t xml:space="preserve"> </w:t>
      </w:r>
      <w:r w:rsidRPr="00BF2194">
        <w:rPr>
          <w:rtl/>
        </w:rPr>
        <w:t>القانونية</w:t>
      </w:r>
      <w:r w:rsidR="009D0D89">
        <w:rPr>
          <w:rtl/>
        </w:rPr>
        <w:t xml:space="preserve"> </w:t>
      </w:r>
      <w:r w:rsidRPr="00BF2194">
        <w:rPr>
          <w:rtl/>
        </w:rPr>
        <w:t>المدنية</w:t>
      </w:r>
      <w:r w:rsidR="009D0D89">
        <w:rPr>
          <w:rtl/>
        </w:rPr>
        <w:t xml:space="preserve"> </w:t>
      </w:r>
      <w:r w:rsidRPr="00BF2194">
        <w:rPr>
          <w:rtl/>
        </w:rPr>
        <w:t>متاحة</w:t>
      </w:r>
      <w:r w:rsidR="009D0D89">
        <w:rPr>
          <w:rtl/>
        </w:rPr>
        <w:t xml:space="preserve"> </w:t>
      </w:r>
      <w:r w:rsidRPr="00BF2194">
        <w:rPr>
          <w:rtl/>
        </w:rPr>
        <w:t>فقط</w:t>
      </w:r>
      <w:r w:rsidR="009D0D89">
        <w:rPr>
          <w:rtl/>
        </w:rPr>
        <w:t xml:space="preserve"> </w:t>
      </w:r>
      <w:r w:rsidRPr="00BF2194">
        <w:rPr>
          <w:rtl/>
        </w:rPr>
        <w:t>للمواطنين</w:t>
      </w:r>
      <w:r w:rsidR="009D0D89">
        <w:rPr>
          <w:rtl/>
        </w:rPr>
        <w:t xml:space="preserve"> </w:t>
      </w:r>
      <w:r w:rsidRPr="00BF2194">
        <w:rPr>
          <w:rtl/>
        </w:rPr>
        <w:t>والمقيمين</w:t>
      </w:r>
      <w:r w:rsidR="009D0D89">
        <w:rPr>
          <w:rtl/>
        </w:rPr>
        <w:t xml:space="preserve"> </w:t>
      </w:r>
      <w:r w:rsidRPr="00BF2194">
        <w:rPr>
          <w:rtl/>
        </w:rPr>
        <w:t>الدائمين.</w:t>
      </w:r>
      <w:r w:rsidR="009D0D89">
        <w:rPr>
          <w:rtl/>
        </w:rPr>
        <w:t xml:space="preserve"> </w:t>
      </w:r>
      <w:r w:rsidRPr="00BF2194">
        <w:rPr>
          <w:rtl/>
        </w:rPr>
        <w:t>وتأسف</w:t>
      </w:r>
      <w:r w:rsidR="009D0D89">
        <w:rPr>
          <w:rtl/>
        </w:rPr>
        <w:t xml:space="preserve"> </w:t>
      </w:r>
      <w:r w:rsidRPr="00BF2194">
        <w:rPr>
          <w:rtl/>
        </w:rPr>
        <w:t>اللجنة</w:t>
      </w:r>
      <w:r w:rsidR="009D0D89">
        <w:rPr>
          <w:rtl/>
        </w:rPr>
        <w:t xml:space="preserve"> </w:t>
      </w:r>
      <w:r w:rsidRPr="00BF2194">
        <w:rPr>
          <w:rtl/>
        </w:rPr>
        <w:t>أيضا</w:t>
      </w:r>
      <w:r w:rsidR="00C90820">
        <w:rPr>
          <w:rFonts w:hint="cs"/>
          <w:rtl/>
        </w:rPr>
        <w:t>ً</w:t>
      </w:r>
      <w:r w:rsidR="009D0D89">
        <w:rPr>
          <w:rtl/>
        </w:rPr>
        <w:t xml:space="preserve"> </w:t>
      </w:r>
      <w:r w:rsidRPr="00BF2194">
        <w:rPr>
          <w:rtl/>
        </w:rPr>
        <w:t>لعدم</w:t>
      </w:r>
      <w:r w:rsidR="009D0D89">
        <w:rPr>
          <w:rtl/>
        </w:rPr>
        <w:t xml:space="preserve"> </w:t>
      </w:r>
      <w:r w:rsidRPr="00BF2194">
        <w:rPr>
          <w:rtl/>
        </w:rPr>
        <w:t>وجود</w:t>
      </w:r>
      <w:r w:rsidR="009D0D89">
        <w:rPr>
          <w:rtl/>
        </w:rPr>
        <w:t xml:space="preserve"> </w:t>
      </w:r>
      <w:r w:rsidRPr="00BF2194">
        <w:rPr>
          <w:rtl/>
        </w:rPr>
        <w:t>إحصاءات</w:t>
      </w:r>
      <w:r w:rsidR="009D0D89">
        <w:rPr>
          <w:rtl/>
        </w:rPr>
        <w:t xml:space="preserve"> </w:t>
      </w:r>
      <w:r w:rsidRPr="00BF2194">
        <w:rPr>
          <w:rtl/>
        </w:rPr>
        <w:t>عن</w:t>
      </w:r>
      <w:r w:rsidR="009D0D89">
        <w:rPr>
          <w:rtl/>
        </w:rPr>
        <w:t xml:space="preserve"> </w:t>
      </w:r>
      <w:r w:rsidRPr="00BF2194">
        <w:rPr>
          <w:rtl/>
        </w:rPr>
        <w:t>عدد</w:t>
      </w:r>
      <w:r w:rsidR="009D0D89">
        <w:rPr>
          <w:rtl/>
        </w:rPr>
        <w:t xml:space="preserve"> </w:t>
      </w:r>
      <w:r w:rsidRPr="00BF2194">
        <w:rPr>
          <w:rtl/>
        </w:rPr>
        <w:t>الأشخاص</w:t>
      </w:r>
      <w:r w:rsidR="009D0D89">
        <w:rPr>
          <w:rtl/>
        </w:rPr>
        <w:t xml:space="preserve"> </w:t>
      </w:r>
      <w:r w:rsidRPr="00BF2194">
        <w:rPr>
          <w:rtl/>
        </w:rPr>
        <w:t>الذين</w:t>
      </w:r>
      <w:r w:rsidR="009D0D89">
        <w:rPr>
          <w:rtl/>
        </w:rPr>
        <w:t xml:space="preserve"> </w:t>
      </w:r>
      <w:r w:rsidRPr="00BF2194">
        <w:rPr>
          <w:rtl/>
        </w:rPr>
        <w:t>تقدموا</w:t>
      </w:r>
      <w:r w:rsidR="009D0D89">
        <w:rPr>
          <w:rtl/>
        </w:rPr>
        <w:t xml:space="preserve"> </w:t>
      </w:r>
      <w:r w:rsidRPr="00BF2194">
        <w:rPr>
          <w:rtl/>
        </w:rPr>
        <w:t>بطلبات</w:t>
      </w:r>
      <w:r w:rsidR="009D0D89">
        <w:rPr>
          <w:rtl/>
        </w:rPr>
        <w:t xml:space="preserve"> </w:t>
      </w:r>
      <w:r w:rsidRPr="00BF2194">
        <w:rPr>
          <w:rtl/>
        </w:rPr>
        <w:t>للخضوع</w:t>
      </w:r>
      <w:r w:rsidR="009D0D89">
        <w:rPr>
          <w:rtl/>
        </w:rPr>
        <w:t xml:space="preserve"> </w:t>
      </w:r>
      <w:r w:rsidRPr="00BF2194">
        <w:rPr>
          <w:rtl/>
        </w:rPr>
        <w:t>لاختبارات</w:t>
      </w:r>
      <w:r w:rsidR="009D0D89">
        <w:rPr>
          <w:rtl/>
        </w:rPr>
        <w:t xml:space="preserve"> </w:t>
      </w:r>
      <w:r w:rsidRPr="00BF2194">
        <w:rPr>
          <w:rtl/>
        </w:rPr>
        <w:t>الوسائل</w:t>
      </w:r>
      <w:r w:rsidR="009D0D89">
        <w:rPr>
          <w:rtl/>
        </w:rPr>
        <w:t xml:space="preserve"> </w:t>
      </w:r>
      <w:r w:rsidRPr="00BF2194">
        <w:rPr>
          <w:rtl/>
        </w:rPr>
        <w:t>والمزايا</w:t>
      </w:r>
      <w:r w:rsidR="009D0D89">
        <w:rPr>
          <w:rtl/>
        </w:rPr>
        <w:t xml:space="preserve"> </w:t>
      </w:r>
      <w:r w:rsidRPr="00BF2194">
        <w:rPr>
          <w:rtl/>
        </w:rPr>
        <w:t>بهدف</w:t>
      </w:r>
      <w:r w:rsidR="009D0D89">
        <w:rPr>
          <w:rtl/>
        </w:rPr>
        <w:t xml:space="preserve"> </w:t>
      </w:r>
      <w:r w:rsidRPr="00BF2194">
        <w:rPr>
          <w:rtl/>
        </w:rPr>
        <w:t>الحصول</w:t>
      </w:r>
      <w:r w:rsidR="009D0D89">
        <w:rPr>
          <w:rtl/>
        </w:rPr>
        <w:t xml:space="preserve"> </w:t>
      </w:r>
      <w:r w:rsidRPr="00BF2194">
        <w:rPr>
          <w:rtl/>
        </w:rPr>
        <w:t>على</w:t>
      </w:r>
      <w:r w:rsidR="009D0D89">
        <w:rPr>
          <w:rtl/>
        </w:rPr>
        <w:t xml:space="preserve"> </w:t>
      </w:r>
      <w:r w:rsidRPr="00BF2194">
        <w:rPr>
          <w:rtl/>
        </w:rPr>
        <w:t>هذه</w:t>
      </w:r>
      <w:r w:rsidR="009D0D89">
        <w:rPr>
          <w:rtl/>
        </w:rPr>
        <w:t xml:space="preserve"> </w:t>
      </w:r>
      <w:r w:rsidRPr="00BF2194">
        <w:rPr>
          <w:rtl/>
        </w:rPr>
        <w:t>الخدمات</w:t>
      </w:r>
      <w:r w:rsidR="009D0D89">
        <w:rPr>
          <w:rtl/>
        </w:rPr>
        <w:t xml:space="preserve"> </w:t>
      </w:r>
      <w:r w:rsidRPr="00BF2194">
        <w:rPr>
          <w:rtl/>
        </w:rPr>
        <w:t>وعدد</w:t>
      </w:r>
      <w:r w:rsidR="009D0D89">
        <w:rPr>
          <w:rtl/>
        </w:rPr>
        <w:t xml:space="preserve"> </w:t>
      </w:r>
      <w:r w:rsidRPr="00BF2194">
        <w:rPr>
          <w:rtl/>
        </w:rPr>
        <w:t>الذين</w:t>
      </w:r>
      <w:r w:rsidR="009D0D89">
        <w:rPr>
          <w:rtl/>
        </w:rPr>
        <w:t xml:space="preserve"> </w:t>
      </w:r>
      <w:r w:rsidRPr="00BF2194">
        <w:rPr>
          <w:rtl/>
        </w:rPr>
        <w:t>اجتازوا</w:t>
      </w:r>
      <w:r w:rsidR="009D0D89">
        <w:rPr>
          <w:rtl/>
        </w:rPr>
        <w:t xml:space="preserve"> </w:t>
      </w:r>
      <w:r w:rsidRPr="00BF2194">
        <w:rPr>
          <w:rtl/>
        </w:rPr>
        <w:t>هذه</w:t>
      </w:r>
      <w:r w:rsidR="009D0D89">
        <w:rPr>
          <w:rtl/>
        </w:rPr>
        <w:t xml:space="preserve"> </w:t>
      </w:r>
      <w:r w:rsidRPr="00BF2194">
        <w:rPr>
          <w:rtl/>
        </w:rPr>
        <w:t>الاختبارات</w:t>
      </w:r>
      <w:r w:rsidR="009D0D89">
        <w:rPr>
          <w:rtl/>
        </w:rPr>
        <w:t xml:space="preserve"> </w:t>
      </w:r>
      <w:r w:rsidRPr="00BF2194">
        <w:rPr>
          <w:rtl/>
        </w:rPr>
        <w:t>(المادتان</w:t>
      </w:r>
      <w:r w:rsidR="009D0D89">
        <w:rPr>
          <w:rtl/>
        </w:rPr>
        <w:t xml:space="preserve"> </w:t>
      </w:r>
      <w:r w:rsidRPr="00805B1C">
        <w:rPr>
          <w:rtl/>
        </w:rPr>
        <w:t>5</w:t>
      </w:r>
      <w:r w:rsidR="009D0D89">
        <w:rPr>
          <w:rtl/>
        </w:rPr>
        <w:t xml:space="preserve"> </w:t>
      </w:r>
      <w:r w:rsidRPr="00BF2194">
        <w:rPr>
          <w:rtl/>
        </w:rPr>
        <w:t>و</w:t>
      </w:r>
      <w:r w:rsidRPr="00805B1C">
        <w:rPr>
          <w:rtl/>
        </w:rPr>
        <w:t>6</w:t>
      </w:r>
      <w:r w:rsidRPr="00BF2194">
        <w:rPr>
          <w:rtl/>
        </w:rPr>
        <w:t>).</w:t>
      </w:r>
    </w:p>
    <w:p w14:paraId="21C5993F" w14:textId="1E5F7D72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30-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وتوصي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بتقديم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المساعدة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القانونية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أيضا</w:t>
      </w:r>
      <w:r w:rsidR="00C90820" w:rsidRPr="00805B1C">
        <w:rPr>
          <w:rFonts w:hint="cs"/>
          <w:b/>
          <w:bCs/>
          <w:rtl/>
        </w:rPr>
        <w:t>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لغير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المواطنين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غير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المقيمين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بصفة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دائمة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فيهم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العمال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المهاجرون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لضمان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المساواة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الوصول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العدالة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C90820" w:rsidRPr="00805B1C">
        <w:rPr>
          <w:rFonts w:hint="cs"/>
          <w:b/>
          <w:bCs/>
          <w:rtl/>
        </w:rPr>
        <w:t> 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لضحايا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مدعوة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جمع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معلومات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عدد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الأشخاص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الذين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تقدموا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بطلبات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للحصول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المساعدة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القانونية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واستفادوا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لتقديم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شكاوى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العنصري.</w:t>
      </w:r>
    </w:p>
    <w:p w14:paraId="3494C38E" w14:textId="139C771D" w:rsidR="00BF2194" w:rsidRPr="00805B1C" w:rsidRDefault="009D0D89" w:rsidP="009D0D89">
      <w:pPr>
        <w:pStyle w:val="H1GA"/>
        <w:rPr>
          <w:lang w:val="ar-SA" w:eastAsia="zh-TW" w:bidi="en-GB"/>
        </w:rPr>
      </w:pPr>
      <w:r w:rsidRPr="00805B1C">
        <w:rPr>
          <w:rtl/>
        </w:rPr>
        <w:tab/>
      </w:r>
      <w:r w:rsidR="00BF2194" w:rsidRPr="00805B1C">
        <w:rPr>
          <w:rtl/>
        </w:rPr>
        <w:t>دال-</w:t>
      </w:r>
      <w:r w:rsidR="00BF2194" w:rsidRPr="00805B1C">
        <w:rPr>
          <w:rtl/>
        </w:rPr>
        <w:tab/>
        <w:t>توصيات</w:t>
      </w:r>
      <w:r w:rsidRPr="00805B1C">
        <w:rPr>
          <w:rtl/>
        </w:rPr>
        <w:t xml:space="preserve"> </w:t>
      </w:r>
      <w:r w:rsidR="00BF2194" w:rsidRPr="00805B1C">
        <w:rPr>
          <w:rtl/>
        </w:rPr>
        <w:t>أخرى</w:t>
      </w:r>
    </w:p>
    <w:p w14:paraId="4A1EE4DE" w14:textId="1F726F6E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التصديق</w:t>
      </w:r>
      <w:r w:rsidR="009D0D89" w:rsidRPr="00805B1C">
        <w:rPr>
          <w:rtl/>
        </w:rPr>
        <w:t xml:space="preserve"> </w:t>
      </w:r>
      <w:r w:rsidRPr="00805B1C">
        <w:rPr>
          <w:rtl/>
        </w:rPr>
        <w:t>على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المعاهدات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الأخرى</w:t>
      </w:r>
    </w:p>
    <w:p w14:paraId="1E3F0107" w14:textId="7E0CC278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31-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تضع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اعتبارها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عدم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قابلية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جميع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الإنسان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للتجزئة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فتشجع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الدولةَ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النظر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التصديق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الصكوك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الإنسان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تصدق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عليها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بعد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ولا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سيما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المعاهدات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تتضمن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أحكاماً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صلة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مباشرة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بالجماعات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قد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تتعرض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cs/>
        </w:rPr>
        <w:t>‎</w:t>
      </w:r>
      <w:r w:rsidRPr="00805B1C">
        <w:rPr>
          <w:b/>
          <w:bCs/>
          <w:rtl/>
        </w:rPr>
        <w:t>العهد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الخاص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المدنية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والسياسية‏‏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</w:t>
      </w:r>
      <w:r w:rsidRPr="00805B1C">
        <w:rPr>
          <w:b/>
          <w:bCs/>
          <w:cs/>
        </w:rPr>
        <w:t>‎‎</w:t>
      </w:r>
      <w:r w:rsidRPr="00805B1C">
        <w:rPr>
          <w:b/>
          <w:bCs/>
          <w:rtl/>
        </w:rPr>
        <w:t>العهد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الخاص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الاقتصادية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والاجتماعية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والثقافية‏‏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والاتفاقية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لحماية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جميع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العمال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المهاجرين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وأفراد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أسرهم.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وتشجع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أيضاً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التصديق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اتفاقية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الأمم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المتحدة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لعام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1951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الخاصة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بوضع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اللاجئين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وبروتوكولها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لعام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1967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المتعلقة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بوضع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الأشخاص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عديمي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الجنسية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والاتفاقية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المتعلقة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بخفض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حالات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انعدام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الجنسي</w:t>
      </w:r>
      <w:r w:rsidRPr="00805B1C">
        <w:rPr>
          <w:bCs/>
          <w:rtl/>
        </w:rPr>
        <w:t>ة.</w:t>
      </w:r>
    </w:p>
    <w:p w14:paraId="72171DFD" w14:textId="1024B869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الإعلان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المنصوص</w:t>
      </w:r>
      <w:r w:rsidR="009D0D89" w:rsidRPr="00805B1C">
        <w:rPr>
          <w:rtl/>
        </w:rPr>
        <w:t xml:space="preserve"> </w:t>
      </w:r>
      <w:r w:rsidRPr="00805B1C">
        <w:rPr>
          <w:rtl/>
        </w:rPr>
        <w:t>عليه</w:t>
      </w:r>
      <w:r w:rsidR="009D0D89" w:rsidRPr="00805B1C">
        <w:rPr>
          <w:rtl/>
        </w:rPr>
        <w:t xml:space="preserve"> </w:t>
      </w:r>
      <w:r w:rsidRPr="00805B1C">
        <w:rPr>
          <w:rtl/>
        </w:rPr>
        <w:t>في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المادة</w:t>
      </w:r>
      <w:r w:rsidR="009D0D89" w:rsidRPr="00805B1C">
        <w:rPr>
          <w:rtl/>
        </w:rPr>
        <w:t xml:space="preserve"> </w:t>
      </w:r>
      <w:r w:rsidRPr="00805B1C">
        <w:rPr>
          <w:rtl/>
        </w:rPr>
        <w:t>14</w:t>
      </w:r>
      <w:r w:rsidR="009D0D89" w:rsidRPr="00805B1C">
        <w:rPr>
          <w:rtl/>
        </w:rPr>
        <w:t xml:space="preserve"> </w:t>
      </w:r>
      <w:r w:rsidRPr="00805B1C">
        <w:rPr>
          <w:rtl/>
        </w:rPr>
        <w:t>من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الاتفاقية</w:t>
      </w:r>
    </w:p>
    <w:p w14:paraId="7BE678CE" w14:textId="26EE7E23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32-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تشجّع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النظر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إصدار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الإعلان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الاختياري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المنصوص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عليه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المادة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14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والاعتراف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باختصاص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تلقّي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الشكاوى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الأفراد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والنظر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فيها.</w:t>
      </w:r>
    </w:p>
    <w:p w14:paraId="53B56774" w14:textId="4154CAC1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متابعة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إعلان</w:t>
      </w:r>
      <w:r w:rsidR="009D0D89" w:rsidRPr="00805B1C">
        <w:rPr>
          <w:rtl/>
        </w:rPr>
        <w:t xml:space="preserve"> </w:t>
      </w:r>
      <w:r w:rsidRPr="00805B1C">
        <w:rPr>
          <w:rtl/>
        </w:rPr>
        <w:t>وبرنامج</w:t>
      </w:r>
      <w:r w:rsidR="009D0D89" w:rsidRPr="00805B1C">
        <w:rPr>
          <w:rtl/>
        </w:rPr>
        <w:t xml:space="preserve"> </w:t>
      </w:r>
      <w:r w:rsidRPr="00805B1C">
        <w:rPr>
          <w:rtl/>
        </w:rPr>
        <w:t>عمل</w:t>
      </w:r>
      <w:r w:rsidR="009D0D89" w:rsidRPr="00805B1C">
        <w:rPr>
          <w:rtl/>
        </w:rPr>
        <w:t xml:space="preserve"> </w:t>
      </w:r>
      <w:r w:rsidRPr="00805B1C">
        <w:rPr>
          <w:rtl/>
        </w:rPr>
        <w:t>ديربان</w:t>
      </w:r>
    </w:p>
    <w:p w14:paraId="714EA747" w14:textId="1148A9BE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33-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ضوء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رقم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33(2009)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متابعة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مؤتمر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استعراض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نتائج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ديربان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تنفّذ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تطبيق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أحكام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نظامها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القانوني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الداخلي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إعلان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وبرنامج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عمل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ديربان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اللذين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اعتمدهما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المؤتمر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العالمي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لمكافحة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وكره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الأجانب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يتصل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بذلك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تعصب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أيلول/سبتمبر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2001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مراعاة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الوثيقة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الختامية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لمؤتمر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استعراض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نتائج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ديربان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المعقود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جنيف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نيسان/أبريل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2009.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وتطلب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lastRenderedPageBreak/>
        <w:t>تضَمِّن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تقريرَها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المقبل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معلومات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خطط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العمل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أو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غيرها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التدابير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اتخذتها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لتنفيذ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إعلان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وبرنامج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عمل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ديربان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الصعيد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الوطني؛</w:t>
      </w:r>
    </w:p>
    <w:p w14:paraId="71743C56" w14:textId="65809E5A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العقد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الدولي</w:t>
      </w:r>
      <w:r w:rsidR="009D0D89" w:rsidRPr="00805B1C">
        <w:rPr>
          <w:rtl/>
        </w:rPr>
        <w:t xml:space="preserve"> </w:t>
      </w:r>
      <w:r w:rsidRPr="00805B1C">
        <w:rPr>
          <w:rtl/>
        </w:rPr>
        <w:t>للمنحدرين</w:t>
      </w:r>
      <w:r w:rsidR="009D0D89" w:rsidRPr="00805B1C">
        <w:rPr>
          <w:rtl/>
        </w:rPr>
        <w:t xml:space="preserve"> </w:t>
      </w:r>
      <w:r w:rsidRPr="00805B1C">
        <w:rPr>
          <w:rtl/>
        </w:rPr>
        <w:t>من</w:t>
      </w:r>
      <w:r w:rsidR="009D0D89" w:rsidRPr="00805B1C">
        <w:rPr>
          <w:rtl/>
        </w:rPr>
        <w:t xml:space="preserve"> </w:t>
      </w:r>
      <w:r w:rsidRPr="00805B1C">
        <w:rPr>
          <w:rtl/>
        </w:rPr>
        <w:t>أصل</w:t>
      </w:r>
      <w:r w:rsidR="009D0D89" w:rsidRPr="00805B1C">
        <w:rPr>
          <w:rtl/>
        </w:rPr>
        <w:t xml:space="preserve"> </w:t>
      </w:r>
      <w:r w:rsidRPr="00805B1C">
        <w:rPr>
          <w:rtl/>
        </w:rPr>
        <w:t>أفريقي</w:t>
      </w:r>
    </w:p>
    <w:p w14:paraId="133B9EAA" w14:textId="5C67106F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34-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ضوء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قرار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الجمعية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68/237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الذي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أعلنت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الجمعية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الفترة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2015-2024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عقداً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دولياً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للمنحدرين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أصل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أفريقي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وقرار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الجمعية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69/16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برنامج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الأنشطة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لتنفيذ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العقد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تعد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وتنفذ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برنامج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تدابير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وسياسات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مناسباً.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وتطلب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تدرج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تقريرها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المقبل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معلومات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دقيقة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التدابير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الملموسة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المعتمدة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الإطار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مراعاة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توصيتها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رقم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34(2011)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بشأن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السكان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المنحدرين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أصل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أفريقي.</w:t>
      </w:r>
    </w:p>
    <w:p w14:paraId="71429721" w14:textId="005E5B4C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التشاور</w:t>
      </w:r>
      <w:r w:rsidR="009D0D89" w:rsidRPr="00805B1C">
        <w:rPr>
          <w:rtl/>
        </w:rPr>
        <w:t xml:space="preserve"> </w:t>
      </w:r>
      <w:r w:rsidRPr="00805B1C">
        <w:rPr>
          <w:rtl/>
        </w:rPr>
        <w:t>مع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المجتمع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المدني</w:t>
      </w:r>
    </w:p>
    <w:p w14:paraId="22ACAFBF" w14:textId="19F0FEE0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35-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بمواصلة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التشاور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وزيادة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التحاور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منظّمات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المجتمع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المدني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مجال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حماية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الإنسان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ولا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سيما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المنظّمات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تعمل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مكافحة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التمييز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العنصري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سياق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إعداد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التقرير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المقبل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ومتابعة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الملاحظات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الختامية.</w:t>
      </w:r>
    </w:p>
    <w:p w14:paraId="55DEF572" w14:textId="2B9C742E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نشر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المعلومات</w:t>
      </w:r>
    </w:p>
    <w:p w14:paraId="657B060E" w14:textId="1DDA57BC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36-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بإتاحة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تقاريرها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الجمهور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وتيسير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الاطلاع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عليها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وقت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تقديمها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وبإتاحة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الملاحظات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الختامية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المتعلقة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بتلك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التقارير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لجميع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الهيئات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الحكومية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المكلّفة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بتنفيذ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805B1C" w:rsidRPr="00805B1C">
        <w:rPr>
          <w:b/>
          <w:bCs/>
          <w:rtl/>
        </w:rPr>
        <w:t>،</w:t>
      </w:r>
      <w:r w:rsidR="00C90820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باللغات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الرسمية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وغيرها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اللغات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الشائع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استخدامها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البلد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حسب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الاقتضاء.</w:t>
      </w:r>
    </w:p>
    <w:p w14:paraId="3BA439A7" w14:textId="4CEBD989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الوثيقة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الأساسية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الموحدة</w:t>
      </w:r>
    </w:p>
    <w:p w14:paraId="26448B18" w14:textId="6DB2C239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37</w:t>
      </w:r>
      <w:r w:rsidRPr="00805B1C">
        <w:rPr>
          <w:rFonts w:ascii="Times New Roman Bold" w:hAnsi="Times New Roman Bold"/>
          <w:b/>
          <w:rtl/>
        </w:rPr>
        <w:t>-</w:t>
      </w:r>
      <w:r w:rsidRPr="00805B1C">
        <w:rPr>
          <w:rFonts w:ascii="Times New Roman Bold" w:hAnsi="Times New Roman Bold"/>
          <w:b/>
          <w:rtl/>
        </w:rPr>
        <w:tab/>
      </w:r>
      <w:r w:rsidRPr="00805B1C">
        <w:rPr>
          <w:rFonts w:ascii="Times New Roman Bold" w:hAnsi="Times New Roman Bold"/>
          <w:b/>
          <w:bCs/>
          <w:rtl/>
        </w:rPr>
        <w:t>تشجِّع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اللجنة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الدولة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الطرف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على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تقديم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وثيقة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أساسية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موحدة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وفقاً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للمبادئ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التوجيهية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المنسقة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لتقديم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التقارير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بموجب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المعاهدات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الدولية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لحقوق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الإنسان</w:t>
      </w:r>
      <w:r w:rsidR="00805B1C" w:rsidRPr="00805B1C">
        <w:rPr>
          <w:rFonts w:ascii="Times New Roman Bold" w:hAnsi="Times New Roman Bold"/>
          <w:b/>
          <w:bCs/>
          <w:spacing w:val="-2"/>
          <w:rtl/>
        </w:rPr>
        <w:t>،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ولا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سيما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المبادئ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التوجيهية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المتعلقة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spacing w:val="-2"/>
          <w:rtl/>
        </w:rPr>
        <w:t>بالوثيقة</w:t>
      </w:r>
      <w:r w:rsidR="009D0D89" w:rsidRPr="00805B1C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الأساسية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الموحدة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التي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اعتمدها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الاجتماع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الخامس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المشترك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بين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لجان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هيئات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معاهدات</w:t>
      </w:r>
      <w:r w:rsidR="009D0D89" w:rsidRPr="00805B1C">
        <w:rPr>
          <w:rFonts w:ascii="Times New Roman Bold" w:hAnsi="Times New Roman Bold"/>
          <w:b/>
          <w:bCs/>
          <w:rtl/>
        </w:rPr>
        <w:t xml:space="preserve"> </w:t>
      </w:r>
      <w:r w:rsidRPr="00805B1C">
        <w:rPr>
          <w:rFonts w:ascii="Times New Roman Bold" w:hAnsi="Times New Roman Bold"/>
          <w:b/>
          <w:bCs/>
          <w:rtl/>
        </w:rPr>
        <w:t>حقوق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الإنسان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الذي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عُقد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حزيران/يونيه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2006</w:t>
      </w:r>
      <w:r w:rsidRPr="00BF2194">
        <w:rPr>
          <w:rStyle w:val="FootnoteReference"/>
          <w:szCs w:val="22"/>
          <w:rtl/>
        </w:rPr>
        <w:t>(</w:t>
      </w:r>
      <w:r w:rsidRPr="00805B1C">
        <w:rPr>
          <w:rStyle w:val="FootnoteReference"/>
          <w:szCs w:val="22"/>
          <w:lang w:val="en-US"/>
        </w:rPr>
        <w:footnoteReference w:id="5"/>
      </w:r>
      <w:r w:rsidRPr="00BF2194">
        <w:rPr>
          <w:rStyle w:val="FootnoteReference"/>
          <w:szCs w:val="22"/>
          <w:rtl/>
        </w:rPr>
        <w:t>)</w:t>
      </w:r>
      <w:r w:rsidRPr="00805B1C">
        <w:rPr>
          <w:b/>
          <w:bCs/>
          <w:rtl/>
        </w:rPr>
        <w:t>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ضوء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قرار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الجمعية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68/268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تحث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التقيد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بالحد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الأقصى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الكلمات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المحددة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بالنسبة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الوثيقة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وقدره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400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42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كلمة.</w:t>
      </w:r>
    </w:p>
    <w:p w14:paraId="2E98DFE0" w14:textId="08947049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متابعة</w:t>
      </w:r>
      <w:r w:rsidR="009D0D89" w:rsidRPr="00805B1C">
        <w:rPr>
          <w:rtl/>
        </w:rPr>
        <w:t xml:space="preserve"> </w:t>
      </w:r>
      <w:r w:rsidRPr="00805B1C">
        <w:rPr>
          <w:rtl/>
        </w:rPr>
        <w:t>هذه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الملاحظات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الختامية</w:t>
      </w:r>
    </w:p>
    <w:p w14:paraId="39D16B25" w14:textId="5F34C72B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38-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تطلب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وفقاً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للفقرة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(1)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المادة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9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الاتفاقية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والمادة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65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نظامها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الداخلي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تقدّم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غضون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سنة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واحدة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اعتماد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الملاحظات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الختامية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معلومات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تنفيذها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التوصيات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الواردة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الفقرتين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18(أ)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(الحق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الصحة)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و30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(الوصول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العدالة)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أعلاه.</w:t>
      </w:r>
    </w:p>
    <w:p w14:paraId="32082AF5" w14:textId="4D047109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tab/>
      </w:r>
      <w:r w:rsidRPr="00805B1C">
        <w:rPr>
          <w:rtl/>
        </w:rPr>
        <w:tab/>
        <w:t>الفقرات</w:t>
      </w:r>
      <w:r w:rsidR="009D0D89" w:rsidRPr="00805B1C">
        <w:rPr>
          <w:rtl/>
        </w:rPr>
        <w:t xml:space="preserve"> </w:t>
      </w:r>
      <w:r w:rsidRPr="00805B1C">
        <w:rPr>
          <w:rtl/>
        </w:rPr>
        <w:t>ذات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الأهمية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الخاصة</w:t>
      </w:r>
    </w:p>
    <w:p w14:paraId="7E64BB89" w14:textId="033E4943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39-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تودّ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توجّه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انتباه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الأهمية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الخاصة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للتوصيات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الواردة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الفقرتين</w:t>
      </w:r>
      <w:r w:rsidR="0074796A" w:rsidRPr="00805B1C">
        <w:rPr>
          <w:rFonts w:hint="cs"/>
          <w:b/>
          <w:bCs/>
          <w:rtl/>
        </w:rPr>
        <w:t> </w:t>
      </w:r>
      <w:r w:rsidRPr="00805B1C">
        <w:rPr>
          <w:b/>
          <w:bCs/>
          <w:rtl/>
        </w:rPr>
        <w:t>22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(نظام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العدالة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الاجتماعية)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و24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(العمال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المهاجرون)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أعلاه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وتطلب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تقدّم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تقريرها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الدوري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المقبل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معلومات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مفصّلة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التدابير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الملموسة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المتّخذة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لتنفيذ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تلك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التوصيات.</w:t>
      </w:r>
    </w:p>
    <w:p w14:paraId="797B825C" w14:textId="46657F51" w:rsidR="00BF2194" w:rsidRPr="00805B1C" w:rsidRDefault="00BF2194" w:rsidP="009D0D89">
      <w:pPr>
        <w:pStyle w:val="H23GA"/>
        <w:rPr>
          <w:lang w:val="ar-SA" w:eastAsia="zh-TW" w:bidi="en-GB"/>
        </w:rPr>
      </w:pPr>
      <w:r w:rsidRPr="00805B1C">
        <w:rPr>
          <w:rtl/>
        </w:rPr>
        <w:lastRenderedPageBreak/>
        <w:tab/>
      </w:r>
      <w:r w:rsidRPr="00805B1C">
        <w:rPr>
          <w:rtl/>
        </w:rPr>
        <w:tab/>
        <w:t>إعداد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التقرير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الدوري</w:t>
      </w:r>
      <w:r w:rsidR="009D0D89" w:rsidRPr="00805B1C">
        <w:rPr>
          <w:rtl/>
        </w:rPr>
        <w:t xml:space="preserve"> </w:t>
      </w:r>
      <w:r w:rsidRPr="00805B1C">
        <w:rPr>
          <w:rtl/>
        </w:rPr>
        <w:t>المقبل</w:t>
      </w:r>
    </w:p>
    <w:p w14:paraId="1244EC8D" w14:textId="0A4574D8" w:rsidR="00BF2194" w:rsidRPr="00805B1C" w:rsidRDefault="00BF2194" w:rsidP="00BF2194">
      <w:pPr>
        <w:pStyle w:val="SingleTxtGA"/>
        <w:rPr>
          <w:b/>
          <w:bCs/>
          <w:lang w:val="ar-SA" w:eastAsia="zh-TW" w:bidi="en-GB"/>
        </w:rPr>
      </w:pPr>
      <w:r w:rsidRPr="00805B1C">
        <w:rPr>
          <w:b/>
          <w:rtl/>
        </w:rPr>
        <w:t>40-</w:t>
      </w:r>
      <w:r w:rsidRPr="00805B1C">
        <w:rPr>
          <w:b/>
          <w:rtl/>
        </w:rPr>
        <w:tab/>
      </w:r>
      <w:r w:rsidRPr="00805B1C">
        <w:rPr>
          <w:b/>
          <w:bCs/>
          <w:rtl/>
        </w:rPr>
        <w:t>توصي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بأن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تقدم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تقريرها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الجامع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للتقارير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الدورية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الثاني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إلى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الرابع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كوثيقة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واحدة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بحلول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27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تشرين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الثاني/نوفمبر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2025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مراعاة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المبادئ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التوجيهية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للإبلاغ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اعتمدتها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خلال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دورتها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الحادية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والسبعين</w:t>
      </w:r>
      <w:r w:rsidRPr="00BF2194">
        <w:rPr>
          <w:rStyle w:val="FootnoteReference"/>
          <w:szCs w:val="22"/>
          <w:rtl/>
        </w:rPr>
        <w:t>(</w:t>
      </w:r>
      <w:r w:rsidRPr="00805B1C">
        <w:rPr>
          <w:rStyle w:val="FootnoteReference"/>
          <w:szCs w:val="22"/>
          <w:lang w:val="en-US"/>
        </w:rPr>
        <w:footnoteReference w:id="6"/>
      </w:r>
      <w:r w:rsidRPr="00BF2194">
        <w:rPr>
          <w:rStyle w:val="FootnoteReference"/>
          <w:szCs w:val="22"/>
          <w:rtl/>
        </w:rPr>
        <w:t>)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ومعالجة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جميع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النقاط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أثيرت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هذه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الملاحظات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الختامية.</w:t>
      </w:r>
      <w:r w:rsidR="009D0D89" w:rsidRPr="00805B1C">
        <w:rPr>
          <w:bCs/>
          <w:rtl/>
        </w:rPr>
        <w:t xml:space="preserve"> </w:t>
      </w:r>
      <w:r w:rsidRPr="00805B1C">
        <w:rPr>
          <w:b/>
          <w:bCs/>
          <w:rtl/>
        </w:rPr>
        <w:t>وفي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ضوء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قرار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الجمعية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العامة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68/268</w:t>
      </w:r>
      <w:r w:rsidR="00805B1C" w:rsidRPr="00805B1C">
        <w:rPr>
          <w:b/>
          <w:bCs/>
          <w:rtl/>
        </w:rPr>
        <w:t>،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تحث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اللجنة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الدولة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الطرف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على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التقيد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بالحد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الأقصى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لعدد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الكلمات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البالغ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200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21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كلمة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للتقارير</w:t>
      </w:r>
      <w:r w:rsidR="009D0D89" w:rsidRPr="00805B1C">
        <w:rPr>
          <w:b/>
          <w:bCs/>
          <w:rtl/>
        </w:rPr>
        <w:t xml:space="preserve"> </w:t>
      </w:r>
      <w:r w:rsidRPr="00805B1C">
        <w:rPr>
          <w:b/>
          <w:bCs/>
          <w:rtl/>
        </w:rPr>
        <w:t>الدورية.</w:t>
      </w:r>
    </w:p>
    <w:p w14:paraId="1D7C7C60" w14:textId="5B599CA2" w:rsidR="00BF2194" w:rsidRPr="009D0D89" w:rsidRDefault="009D0D89" w:rsidP="009D0D89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F2194" w:rsidRPr="009D0D89" w:rsidSect="00C50AF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770D7" w14:textId="77777777" w:rsidR="009E56B1" w:rsidRPr="002901D9" w:rsidRDefault="009E56B1" w:rsidP="007E37DC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86D899C" w14:textId="77777777" w:rsidR="009E56B1" w:rsidRDefault="009E56B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3F3B5" w14:textId="171FB307" w:rsidR="005B44AC" w:rsidRPr="005B44AC" w:rsidRDefault="005B44AC" w:rsidP="005B44AC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GE.22-01299</w:t>
    </w:r>
    <w:r>
      <w:rPr>
        <w:lang w:val="en-US"/>
      </w:rPr>
      <w:tab/>
    </w:r>
    <w:r w:rsidRPr="005B44AC">
      <w:rPr>
        <w:b/>
        <w:sz w:val="18"/>
        <w:lang w:val="en-US"/>
      </w:rPr>
      <w:fldChar w:fldCharType="begin"/>
    </w:r>
    <w:r w:rsidRPr="005B44AC">
      <w:rPr>
        <w:b/>
        <w:sz w:val="18"/>
        <w:lang w:val="en-US"/>
      </w:rPr>
      <w:instrText xml:space="preserve"> PAGE  \* MERGEFORMAT </w:instrText>
    </w:r>
    <w:r w:rsidRPr="005B44AC">
      <w:rPr>
        <w:b/>
        <w:sz w:val="18"/>
        <w:lang w:val="en-US"/>
      </w:rPr>
      <w:fldChar w:fldCharType="separate"/>
    </w:r>
    <w:r w:rsidRPr="005B44AC">
      <w:rPr>
        <w:b/>
        <w:noProof/>
        <w:sz w:val="18"/>
        <w:lang w:val="en-US"/>
      </w:rPr>
      <w:t>2</w:t>
    </w:r>
    <w:r w:rsidRPr="005B44AC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513D" w14:textId="33AA98DA" w:rsidR="006959B0" w:rsidRPr="005B44AC" w:rsidRDefault="005B44AC" w:rsidP="005B44AC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GE.22-01299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47470" w14:textId="39BB8481" w:rsidR="00156D54" w:rsidRPr="005B44AC" w:rsidRDefault="005B44AC" w:rsidP="005B44AC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0A3229">
      <w:rPr>
        <w:noProof/>
      </w:rPr>
      <w:drawing>
        <wp:anchor distT="0" distB="0" distL="114300" distR="114300" simplePos="0" relativeHeight="251658240" behindDoc="1" locked="1" layoutInCell="0" allowOverlap="1" wp14:anchorId="5A84D458" wp14:editId="129A0CCC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22-01299</w:t>
    </w:r>
    <w:r w:rsidR="009D0D89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1D4F946" wp14:editId="2CF2BA1A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F5D94" w14:textId="77777777" w:rsidR="009E56B1" w:rsidRPr="00F46702" w:rsidRDefault="009E56B1" w:rsidP="00F4670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629BE20" w14:textId="77777777" w:rsidR="009E56B1" w:rsidRDefault="009E56B1" w:rsidP="00656392">
      <w:pPr>
        <w:spacing w:line="240" w:lineRule="auto"/>
      </w:pPr>
      <w:r>
        <w:continuationSeparator/>
      </w:r>
    </w:p>
  </w:footnote>
  <w:footnote w:id="1">
    <w:p w14:paraId="48B3018B" w14:textId="14A9FBDF" w:rsidR="00BF2194" w:rsidRPr="00BF2194" w:rsidRDefault="00BF2194" w:rsidP="00BF2194">
      <w:pPr>
        <w:pStyle w:val="FootnoteText1"/>
        <w:rPr>
          <w:rFonts w:eastAsiaTheme="minorEastAsia" w:hint="cs"/>
          <w:rtl/>
        </w:rPr>
      </w:pPr>
      <w:r w:rsidRPr="00BF2194">
        <w:rPr>
          <w:rFonts w:eastAsiaTheme="minorEastAsia"/>
          <w:rtl/>
        </w:rPr>
        <w:t>*</w:t>
      </w:r>
      <w:r w:rsidRPr="00BF2194">
        <w:rPr>
          <w:rFonts w:eastAsiaTheme="minorEastAsia"/>
          <w:rtl/>
        </w:rPr>
        <w:tab/>
      </w:r>
      <w:r w:rsidR="00EC6377" w:rsidRPr="00BF2194">
        <w:rPr>
          <w:rFonts w:eastAsiaTheme="minorEastAsia"/>
          <w:rtl/>
        </w:rPr>
        <w:t>اعتمدتها</w:t>
      </w:r>
      <w:r w:rsidR="00EC6377">
        <w:rPr>
          <w:rFonts w:eastAsiaTheme="minorEastAsia"/>
          <w:rtl/>
        </w:rPr>
        <w:t xml:space="preserve"> </w:t>
      </w:r>
      <w:r w:rsidR="00EC6377" w:rsidRPr="00BF2194">
        <w:rPr>
          <w:rFonts w:eastAsiaTheme="minorEastAsia"/>
          <w:rtl/>
        </w:rPr>
        <w:t>اللجنة</w:t>
      </w:r>
      <w:r w:rsidR="00EC6377">
        <w:rPr>
          <w:rFonts w:eastAsiaTheme="minorEastAsia"/>
          <w:rtl/>
        </w:rPr>
        <w:t xml:space="preserve"> </w:t>
      </w:r>
      <w:r w:rsidR="00EC6377" w:rsidRPr="00BF2194">
        <w:rPr>
          <w:rFonts w:eastAsiaTheme="minorEastAsia"/>
          <w:rtl/>
        </w:rPr>
        <w:t>في</w:t>
      </w:r>
      <w:r w:rsidR="00EC6377">
        <w:rPr>
          <w:rFonts w:eastAsiaTheme="minorEastAsia"/>
          <w:rtl/>
        </w:rPr>
        <w:t xml:space="preserve"> </w:t>
      </w:r>
      <w:r w:rsidR="00EC6377" w:rsidRPr="00BF2194">
        <w:rPr>
          <w:rFonts w:eastAsiaTheme="minorEastAsia"/>
          <w:rtl/>
        </w:rPr>
        <w:t>دورتها</w:t>
      </w:r>
      <w:r w:rsidR="00EC6377">
        <w:rPr>
          <w:rFonts w:eastAsiaTheme="minorEastAsia"/>
          <w:rtl/>
        </w:rPr>
        <w:t xml:space="preserve"> </w:t>
      </w:r>
      <w:r w:rsidR="00EC6377" w:rsidRPr="00805B1C">
        <w:rPr>
          <w:rFonts w:eastAsiaTheme="minorEastAsia"/>
          <w:rtl/>
        </w:rPr>
        <w:t>105</w:t>
      </w:r>
      <w:r w:rsidR="00EC6377">
        <w:rPr>
          <w:rFonts w:eastAsiaTheme="minorEastAsia"/>
          <w:rtl/>
        </w:rPr>
        <w:t xml:space="preserve"> </w:t>
      </w:r>
      <w:r w:rsidR="00EC6377" w:rsidRPr="00BF2194">
        <w:rPr>
          <w:rFonts w:eastAsiaTheme="minorEastAsia"/>
          <w:rtl/>
        </w:rPr>
        <w:t>(</w:t>
      </w:r>
      <w:r w:rsidR="00EC6377" w:rsidRPr="00805B1C">
        <w:rPr>
          <w:rFonts w:eastAsiaTheme="minorEastAsia"/>
          <w:rtl/>
        </w:rPr>
        <w:t>15</w:t>
      </w:r>
      <w:r w:rsidR="00EC6377">
        <w:rPr>
          <w:rFonts w:eastAsiaTheme="minorEastAsia"/>
          <w:rtl/>
        </w:rPr>
        <w:t xml:space="preserve"> </w:t>
      </w:r>
      <w:r w:rsidR="00EC6377" w:rsidRPr="00BF2194">
        <w:rPr>
          <w:rFonts w:eastAsiaTheme="minorEastAsia"/>
          <w:rtl/>
        </w:rPr>
        <w:t>تشرين</w:t>
      </w:r>
      <w:r w:rsidR="00EC6377">
        <w:rPr>
          <w:rFonts w:eastAsiaTheme="minorEastAsia"/>
          <w:rtl/>
        </w:rPr>
        <w:t xml:space="preserve"> </w:t>
      </w:r>
      <w:r w:rsidR="00EC6377" w:rsidRPr="00BF2194">
        <w:rPr>
          <w:rFonts w:eastAsiaTheme="minorEastAsia"/>
          <w:rtl/>
        </w:rPr>
        <w:t>الثاني/نوفمبر</w:t>
      </w:r>
      <w:r w:rsidR="00EC6377">
        <w:rPr>
          <w:rFonts w:eastAsiaTheme="minorEastAsia"/>
          <w:rtl/>
        </w:rPr>
        <w:t xml:space="preserve"> </w:t>
      </w:r>
      <w:r w:rsidR="00EC6377" w:rsidRPr="00BF2194">
        <w:rPr>
          <w:rFonts w:eastAsiaTheme="minorEastAsia"/>
          <w:rtl/>
        </w:rPr>
        <w:t>-</w:t>
      </w:r>
      <w:r w:rsidR="00EC6377">
        <w:rPr>
          <w:rFonts w:eastAsiaTheme="minorEastAsia"/>
          <w:rtl/>
        </w:rPr>
        <w:t xml:space="preserve"> </w:t>
      </w:r>
      <w:r w:rsidR="00EC6377" w:rsidRPr="00805B1C">
        <w:rPr>
          <w:rFonts w:eastAsiaTheme="minorEastAsia"/>
          <w:rtl/>
        </w:rPr>
        <w:t>3</w:t>
      </w:r>
      <w:r w:rsidR="00EC6377">
        <w:rPr>
          <w:rFonts w:eastAsiaTheme="minorEastAsia"/>
          <w:rtl/>
        </w:rPr>
        <w:t xml:space="preserve"> </w:t>
      </w:r>
      <w:r w:rsidR="00EC6377" w:rsidRPr="00BF2194">
        <w:rPr>
          <w:rFonts w:eastAsiaTheme="minorEastAsia"/>
          <w:rtl/>
        </w:rPr>
        <w:t>كانون</w:t>
      </w:r>
      <w:r w:rsidR="00EC6377">
        <w:rPr>
          <w:rFonts w:eastAsiaTheme="minorEastAsia"/>
          <w:rtl/>
        </w:rPr>
        <w:t xml:space="preserve"> </w:t>
      </w:r>
      <w:r w:rsidR="00EC6377" w:rsidRPr="00BF2194">
        <w:rPr>
          <w:rFonts w:eastAsiaTheme="minorEastAsia"/>
          <w:rtl/>
        </w:rPr>
        <w:t>الأول/ديسمبر</w:t>
      </w:r>
      <w:r w:rsidR="00EC6377">
        <w:rPr>
          <w:rFonts w:eastAsiaTheme="minorEastAsia"/>
          <w:rtl/>
        </w:rPr>
        <w:t xml:space="preserve"> </w:t>
      </w:r>
      <w:r w:rsidR="00EC6377" w:rsidRPr="00805B1C">
        <w:rPr>
          <w:rFonts w:eastAsiaTheme="minorEastAsia"/>
          <w:rtl/>
        </w:rPr>
        <w:t>2021</w:t>
      </w:r>
      <w:r w:rsidR="00EC6377" w:rsidRPr="00BF2194">
        <w:rPr>
          <w:rFonts w:eastAsiaTheme="minorEastAsia"/>
          <w:rtl/>
        </w:rPr>
        <w:t>)</w:t>
      </w:r>
      <w:r w:rsidRPr="00BF2194">
        <w:rPr>
          <w:rFonts w:eastAsiaTheme="minorEastAsia" w:hint="cs"/>
          <w:rtl/>
        </w:rPr>
        <w:t>.</w:t>
      </w:r>
    </w:p>
  </w:footnote>
  <w:footnote w:id="2">
    <w:p w14:paraId="17AA317D" w14:textId="1816F604" w:rsidR="00BF2194" w:rsidRPr="00EC6377" w:rsidRDefault="00BF2194" w:rsidP="00EC6377">
      <w:pPr>
        <w:pStyle w:val="FootnoteText1"/>
        <w:textDirection w:val="tbRlV"/>
        <w:rPr>
          <w:rFonts w:eastAsiaTheme="minorEastAsia"/>
        </w:rPr>
      </w:pPr>
      <w:r w:rsidRPr="00EC6377">
        <w:rPr>
          <w:rtl/>
        </w:rPr>
        <w:t>(</w:t>
      </w:r>
      <w:r w:rsidRPr="00805B1C">
        <w:footnoteRef/>
      </w:r>
      <w:r w:rsidRPr="00EC6377">
        <w:rPr>
          <w:rtl/>
        </w:rPr>
        <w:t>)</w:t>
      </w:r>
      <w:r w:rsidRPr="00BF2194">
        <w:rPr>
          <w:rFonts w:eastAsiaTheme="minorEastAsia"/>
          <w:rtl/>
        </w:rPr>
        <w:tab/>
      </w:r>
      <w:hyperlink r:id="rId1" w:history="1">
        <w:r w:rsidRPr="00805B1C">
          <w:rPr>
            <w:rStyle w:val="Hyperlink"/>
            <w:rFonts w:eastAsiaTheme="minorEastAsia"/>
          </w:rPr>
          <w:t>CERD/C/SGP/1</w:t>
        </w:r>
      </w:hyperlink>
      <w:r w:rsidRPr="00BF2194">
        <w:rPr>
          <w:rFonts w:eastAsiaTheme="minorEastAsia"/>
          <w:rtl/>
        </w:rPr>
        <w:t>.</w:t>
      </w:r>
    </w:p>
  </w:footnote>
  <w:footnote w:id="3">
    <w:p w14:paraId="3820096B" w14:textId="3CA49242" w:rsidR="00BF2194" w:rsidRPr="00EC6377" w:rsidRDefault="00BF2194" w:rsidP="00EC6377">
      <w:pPr>
        <w:pStyle w:val="FootnoteText1"/>
        <w:textDirection w:val="tbRlV"/>
        <w:rPr>
          <w:rFonts w:eastAsiaTheme="minorEastAsia"/>
        </w:rPr>
      </w:pPr>
      <w:r w:rsidRPr="00EC6377">
        <w:rPr>
          <w:rFonts w:eastAsiaTheme="minorEastAsia"/>
          <w:rtl/>
        </w:rPr>
        <w:t>(</w:t>
      </w:r>
      <w:r w:rsidRPr="00805B1C">
        <w:rPr>
          <w:rFonts w:eastAsiaTheme="minorEastAsia"/>
        </w:rPr>
        <w:footnoteRef/>
      </w:r>
      <w:r w:rsidRPr="00EC6377">
        <w:rPr>
          <w:rFonts w:eastAsiaTheme="minorEastAsia"/>
          <w:rtl/>
        </w:rPr>
        <w:t>)</w:t>
      </w:r>
      <w:r w:rsidRPr="00BF2194">
        <w:rPr>
          <w:rFonts w:eastAsiaTheme="minorEastAsia"/>
          <w:rtl/>
        </w:rPr>
        <w:tab/>
        <w:t>انظر</w:t>
      </w:r>
      <w:r w:rsidR="009D0D89">
        <w:rPr>
          <w:rFonts w:eastAsiaTheme="minorEastAsia"/>
          <w:rtl/>
        </w:rPr>
        <w:t xml:space="preserve"> </w:t>
      </w:r>
      <w:r w:rsidRPr="00BF2194">
        <w:rPr>
          <w:rFonts w:eastAsiaTheme="minorEastAsia"/>
          <w:rtl/>
        </w:rPr>
        <w:t>الوثيقتين</w:t>
      </w:r>
      <w:r w:rsidR="009D0D89">
        <w:rPr>
          <w:rFonts w:eastAsiaTheme="minorEastAsia"/>
          <w:rtl/>
        </w:rPr>
        <w:t xml:space="preserve"> </w:t>
      </w:r>
      <w:hyperlink r:id="rId2" w:history="1">
        <w:r w:rsidRPr="00805B1C">
          <w:rPr>
            <w:rStyle w:val="Hyperlink"/>
            <w:rFonts w:eastAsiaTheme="minorEastAsia"/>
          </w:rPr>
          <w:t>CERD/C/SR.2843</w:t>
        </w:r>
      </w:hyperlink>
      <w:r w:rsidR="00805B1C">
        <w:rPr>
          <w:rFonts w:eastAsiaTheme="minorEastAsia"/>
          <w:rtl/>
        </w:rPr>
        <w:t xml:space="preserve"> </w:t>
      </w:r>
      <w:r w:rsidR="00805B1C" w:rsidRPr="00BF2194">
        <w:rPr>
          <w:rFonts w:eastAsiaTheme="minorEastAsia"/>
          <w:rtl/>
        </w:rPr>
        <w:t>و</w:t>
      </w:r>
      <w:hyperlink r:id="rId3" w:history="1">
        <w:r w:rsidRPr="00805B1C">
          <w:rPr>
            <w:rStyle w:val="Hyperlink"/>
            <w:rFonts w:eastAsiaTheme="minorEastAsia"/>
          </w:rPr>
          <w:t>CERD/C/SR.2844</w:t>
        </w:r>
      </w:hyperlink>
      <w:r w:rsidRPr="00BF2194">
        <w:rPr>
          <w:rFonts w:eastAsiaTheme="minorEastAsia"/>
          <w:rtl/>
        </w:rPr>
        <w:t>.</w:t>
      </w:r>
    </w:p>
  </w:footnote>
  <w:footnote w:id="4">
    <w:p w14:paraId="31D2E940" w14:textId="097DFEDE" w:rsidR="00EC6377" w:rsidRPr="00EC6377" w:rsidRDefault="00EC6377" w:rsidP="00EC6377">
      <w:pPr>
        <w:pStyle w:val="FootnoteText1"/>
        <w:textDirection w:val="tbRlV"/>
        <w:rPr>
          <w:rFonts w:eastAsiaTheme="minorEastAsia"/>
        </w:rPr>
      </w:pPr>
      <w:r w:rsidRPr="00EC6377">
        <w:rPr>
          <w:rtl/>
        </w:rPr>
        <w:t>(</w:t>
      </w:r>
      <w:r w:rsidRPr="00805B1C">
        <w:footnoteRef/>
      </w:r>
      <w:r w:rsidRPr="00EC6377">
        <w:rPr>
          <w:rtl/>
        </w:rPr>
        <w:t>)</w:t>
      </w:r>
      <w:r w:rsidRPr="00BF2194">
        <w:rPr>
          <w:rFonts w:eastAsiaTheme="minorEastAsia"/>
          <w:rtl/>
        </w:rPr>
        <w:tab/>
      </w:r>
      <w:hyperlink r:id="rId4" w:history="1">
        <w:r w:rsidRPr="00805B1C">
          <w:rPr>
            <w:rStyle w:val="Hyperlink"/>
            <w:rFonts w:eastAsiaTheme="minorEastAsia"/>
          </w:rPr>
          <w:t>CERD/C/2007/1</w:t>
        </w:r>
      </w:hyperlink>
      <w:r w:rsidRPr="00BF2194">
        <w:rPr>
          <w:rFonts w:eastAsiaTheme="minorEastAsia"/>
          <w:rtl/>
        </w:rPr>
        <w:t>.</w:t>
      </w:r>
    </w:p>
  </w:footnote>
  <w:footnote w:id="5">
    <w:p w14:paraId="2C6B82A2" w14:textId="5C441CB1" w:rsidR="00BF2194" w:rsidRPr="00EC6377" w:rsidRDefault="00BF2194" w:rsidP="00EC6377">
      <w:pPr>
        <w:pStyle w:val="FootnoteText1"/>
        <w:textDirection w:val="tbRlV"/>
        <w:rPr>
          <w:rFonts w:eastAsiaTheme="minorEastAsia" w:hint="cs"/>
          <w:rtl/>
        </w:rPr>
      </w:pPr>
      <w:r w:rsidRPr="00EC6377">
        <w:rPr>
          <w:rtl/>
        </w:rPr>
        <w:t>(</w:t>
      </w:r>
      <w:r w:rsidRPr="00805B1C">
        <w:footnoteRef/>
      </w:r>
      <w:r w:rsidRPr="00EC6377">
        <w:rPr>
          <w:rtl/>
        </w:rPr>
        <w:t>)</w:t>
      </w:r>
      <w:r w:rsidRPr="00BF2194">
        <w:rPr>
          <w:rFonts w:eastAsiaTheme="minorEastAsia"/>
          <w:rtl/>
        </w:rPr>
        <w:tab/>
      </w:r>
      <w:hyperlink r:id="rId5" w:history="1">
        <w:r w:rsidRPr="00805B1C">
          <w:rPr>
            <w:rStyle w:val="Hyperlink"/>
            <w:rFonts w:eastAsiaTheme="minorEastAsia"/>
          </w:rPr>
          <w:t>HRI/GEN/2/Rev.6</w:t>
        </w:r>
      </w:hyperlink>
      <w:r w:rsidR="00805B1C">
        <w:rPr>
          <w:rFonts w:eastAsiaTheme="minorEastAsia"/>
          <w:rtl/>
        </w:rPr>
        <w:t>،</w:t>
      </w:r>
      <w:r w:rsidR="009D0D89">
        <w:rPr>
          <w:rFonts w:eastAsiaTheme="minorEastAsia"/>
          <w:rtl/>
        </w:rPr>
        <w:t xml:space="preserve"> </w:t>
      </w:r>
      <w:r w:rsidRPr="00BF2194">
        <w:rPr>
          <w:rFonts w:eastAsiaTheme="minorEastAsia"/>
          <w:rtl/>
        </w:rPr>
        <w:t>الفصل</w:t>
      </w:r>
      <w:r w:rsidR="009D0D89">
        <w:rPr>
          <w:rFonts w:eastAsiaTheme="minorEastAsia"/>
          <w:rtl/>
        </w:rPr>
        <w:t xml:space="preserve"> </w:t>
      </w:r>
      <w:r w:rsidRPr="00BF2194">
        <w:rPr>
          <w:rFonts w:eastAsiaTheme="minorEastAsia"/>
          <w:rtl/>
        </w:rPr>
        <w:t>الأول.</w:t>
      </w:r>
    </w:p>
  </w:footnote>
  <w:footnote w:id="6">
    <w:p w14:paraId="6F2D66B5" w14:textId="0356B05D" w:rsidR="00BF2194" w:rsidRPr="00EC6377" w:rsidRDefault="00BF2194" w:rsidP="00EC6377">
      <w:pPr>
        <w:pStyle w:val="FootnoteText1"/>
        <w:textDirection w:val="tbRlV"/>
        <w:rPr>
          <w:rFonts w:eastAsiaTheme="minorEastAsia"/>
        </w:rPr>
      </w:pPr>
      <w:r w:rsidRPr="00EC6377">
        <w:rPr>
          <w:rtl/>
        </w:rPr>
        <w:t>(</w:t>
      </w:r>
      <w:r w:rsidRPr="00805B1C">
        <w:footnoteRef/>
      </w:r>
      <w:r w:rsidRPr="00EC6377">
        <w:rPr>
          <w:rtl/>
        </w:rPr>
        <w:t>)</w:t>
      </w:r>
      <w:r w:rsidRPr="00BF2194">
        <w:rPr>
          <w:rFonts w:eastAsiaTheme="minorEastAsia"/>
          <w:rtl/>
        </w:rPr>
        <w:tab/>
      </w:r>
      <w:hyperlink r:id="rId6" w:history="1">
        <w:r w:rsidRPr="00805B1C">
          <w:rPr>
            <w:rStyle w:val="Hyperlink"/>
            <w:rFonts w:eastAsiaTheme="minorEastAsia"/>
          </w:rPr>
          <w:t>CERD/C/2007/1</w:t>
        </w:r>
      </w:hyperlink>
      <w:r w:rsidRPr="00BF2194">
        <w:rPr>
          <w:rFonts w:eastAsiaTheme="minorEastAsia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C94DE" w14:textId="3A2DA023" w:rsidR="005B44AC" w:rsidRPr="005B44AC" w:rsidRDefault="005B44AC" w:rsidP="005B44AC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40A37">
      <w:t>CERD/C/SGP/CO/1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AA59" w14:textId="5C881925" w:rsidR="005B44AC" w:rsidRPr="005B44AC" w:rsidRDefault="005B44AC" w:rsidP="005B44AC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40A37">
      <w:t>CERD/C/SGP/CO/1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4"/>
  </w:num>
  <w:num w:numId="13">
    <w:abstractNumId w:val="3"/>
  </w:num>
  <w:num w:numId="14">
    <w:abstractNumId w:val="16"/>
  </w:num>
  <w:num w:numId="15">
    <w:abstractNumId w:val="13"/>
  </w:num>
  <w:num w:numId="16">
    <w:abstractNumId w:val="1"/>
  </w:num>
  <w:num w:numId="17">
    <w:abstractNumId w:val="14"/>
  </w:num>
  <w:num w:numId="18">
    <w:abstractNumId w:val="0"/>
  </w:num>
  <w:num w:numId="19">
    <w:abstractNumId w:val="9"/>
  </w:num>
  <w:num w:numId="20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7"/>
  </w:num>
  <w:num w:numId="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6B1"/>
    <w:rsid w:val="000076D5"/>
    <w:rsid w:val="00043663"/>
    <w:rsid w:val="000505CF"/>
    <w:rsid w:val="00061207"/>
    <w:rsid w:val="000A3229"/>
    <w:rsid w:val="000D5F55"/>
    <w:rsid w:val="000D701C"/>
    <w:rsid w:val="000E2A71"/>
    <w:rsid w:val="00156D54"/>
    <w:rsid w:val="00160263"/>
    <w:rsid w:val="00181F96"/>
    <w:rsid w:val="00186F74"/>
    <w:rsid w:val="001A1371"/>
    <w:rsid w:val="001B346A"/>
    <w:rsid w:val="001D7BFF"/>
    <w:rsid w:val="001E1CAD"/>
    <w:rsid w:val="001E290D"/>
    <w:rsid w:val="002144FA"/>
    <w:rsid w:val="0023469A"/>
    <w:rsid w:val="00243C8A"/>
    <w:rsid w:val="0026057C"/>
    <w:rsid w:val="00263543"/>
    <w:rsid w:val="00267A0E"/>
    <w:rsid w:val="00276D72"/>
    <w:rsid w:val="002901D9"/>
    <w:rsid w:val="002976C2"/>
    <w:rsid w:val="002D2D42"/>
    <w:rsid w:val="002E002F"/>
    <w:rsid w:val="003110CF"/>
    <w:rsid w:val="003260FF"/>
    <w:rsid w:val="00326A5E"/>
    <w:rsid w:val="00340A37"/>
    <w:rsid w:val="00343D95"/>
    <w:rsid w:val="00374341"/>
    <w:rsid w:val="0039392F"/>
    <w:rsid w:val="003A0060"/>
    <w:rsid w:val="003B1799"/>
    <w:rsid w:val="003C67DF"/>
    <w:rsid w:val="003D1062"/>
    <w:rsid w:val="003E0437"/>
    <w:rsid w:val="004024CE"/>
    <w:rsid w:val="00420D7B"/>
    <w:rsid w:val="00450B21"/>
    <w:rsid w:val="00453B63"/>
    <w:rsid w:val="00455780"/>
    <w:rsid w:val="004714DA"/>
    <w:rsid w:val="00487546"/>
    <w:rsid w:val="004A14A6"/>
    <w:rsid w:val="004B0A1C"/>
    <w:rsid w:val="004B1A56"/>
    <w:rsid w:val="004D298E"/>
    <w:rsid w:val="00523BAE"/>
    <w:rsid w:val="005445EF"/>
    <w:rsid w:val="0054472E"/>
    <w:rsid w:val="005662A9"/>
    <w:rsid w:val="005827D4"/>
    <w:rsid w:val="0059622A"/>
    <w:rsid w:val="005A09E8"/>
    <w:rsid w:val="005B44AC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733704"/>
    <w:rsid w:val="00735C55"/>
    <w:rsid w:val="0074796A"/>
    <w:rsid w:val="0078071A"/>
    <w:rsid w:val="00795C90"/>
    <w:rsid w:val="007E37DC"/>
    <w:rsid w:val="007E5F40"/>
    <w:rsid w:val="00805B1C"/>
    <w:rsid w:val="008315F0"/>
    <w:rsid w:val="008357B8"/>
    <w:rsid w:val="00852A9A"/>
    <w:rsid w:val="008B0BF2"/>
    <w:rsid w:val="008F49E1"/>
    <w:rsid w:val="00903458"/>
    <w:rsid w:val="0090370F"/>
    <w:rsid w:val="00912700"/>
    <w:rsid w:val="009269D2"/>
    <w:rsid w:val="00942135"/>
    <w:rsid w:val="009521B0"/>
    <w:rsid w:val="00983BB0"/>
    <w:rsid w:val="00994130"/>
    <w:rsid w:val="009A7E9F"/>
    <w:rsid w:val="009D0D89"/>
    <w:rsid w:val="009E5018"/>
    <w:rsid w:val="009E56B1"/>
    <w:rsid w:val="00A12B37"/>
    <w:rsid w:val="00A570BE"/>
    <w:rsid w:val="00A6367F"/>
    <w:rsid w:val="00AB6758"/>
    <w:rsid w:val="00AD677C"/>
    <w:rsid w:val="00B13763"/>
    <w:rsid w:val="00B14382"/>
    <w:rsid w:val="00B176FF"/>
    <w:rsid w:val="00B44E12"/>
    <w:rsid w:val="00B455EE"/>
    <w:rsid w:val="00B477A4"/>
    <w:rsid w:val="00B54045"/>
    <w:rsid w:val="00BA2567"/>
    <w:rsid w:val="00BF2194"/>
    <w:rsid w:val="00C438D7"/>
    <w:rsid w:val="00C47A45"/>
    <w:rsid w:val="00C50AF5"/>
    <w:rsid w:val="00C81B50"/>
    <w:rsid w:val="00C90820"/>
    <w:rsid w:val="00CB28F9"/>
    <w:rsid w:val="00CD1801"/>
    <w:rsid w:val="00CF2B82"/>
    <w:rsid w:val="00D10EF1"/>
    <w:rsid w:val="00D36601"/>
    <w:rsid w:val="00D42810"/>
    <w:rsid w:val="00D81286"/>
    <w:rsid w:val="00D914A7"/>
    <w:rsid w:val="00D952E6"/>
    <w:rsid w:val="00DB79BF"/>
    <w:rsid w:val="00DC595A"/>
    <w:rsid w:val="00DD0800"/>
    <w:rsid w:val="00DD13C3"/>
    <w:rsid w:val="00DD596E"/>
    <w:rsid w:val="00DD621E"/>
    <w:rsid w:val="00DF0575"/>
    <w:rsid w:val="00E2225C"/>
    <w:rsid w:val="00E70E04"/>
    <w:rsid w:val="00E76499"/>
    <w:rsid w:val="00EC05A7"/>
    <w:rsid w:val="00EC4B6B"/>
    <w:rsid w:val="00EC6377"/>
    <w:rsid w:val="00EF1EE5"/>
    <w:rsid w:val="00F33749"/>
    <w:rsid w:val="00F4361D"/>
    <w:rsid w:val="00F46702"/>
    <w:rsid w:val="00F763B4"/>
    <w:rsid w:val="00F83E84"/>
    <w:rsid w:val="00F900C3"/>
    <w:rsid w:val="00FA7FFE"/>
    <w:rsid w:val="00FD2424"/>
    <w:rsid w:val="00FF2AB2"/>
    <w:rsid w:val="00FF2B13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  <w14:docId w14:val="7F0100B2"/>
  <w15:docId w15:val="{9C85885A-7A93-4AFE-9A62-91CC1DE22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5F0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315F0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8315F0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315F0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8315F0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315F0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315F0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315F0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315F0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315F0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8315F0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8315F0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link w:val="Char2"/>
    <w:qFormat/>
    <w:rsid w:val="008315F0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8315F0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315F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315F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315F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315F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315F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315F0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8315F0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315F0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315F0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315F0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315F0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315F0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315F0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8315F0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315F0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8315F0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8315F0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315F0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315F0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315F0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315F0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8315F0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8315F0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315F0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8315F0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315F0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8315F0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8315F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8315F0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8315F0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8315F0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8315F0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8315F0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8315F0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8315F0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315F0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315F0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315F0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315F0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8315F0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8315F0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8315F0"/>
    <w:rPr>
      <w:i/>
      <w:iCs/>
    </w:rPr>
  </w:style>
  <w:style w:type="character" w:styleId="IntenseEmphasis">
    <w:name w:val="Intense Emphasis"/>
    <w:uiPriority w:val="21"/>
    <w:rsid w:val="008315F0"/>
    <w:rPr>
      <w:b/>
      <w:bCs/>
      <w:i/>
      <w:iCs/>
      <w:color w:val="4F81BD"/>
    </w:rPr>
  </w:style>
  <w:style w:type="character" w:styleId="Strong">
    <w:name w:val="Strong"/>
    <w:uiPriority w:val="22"/>
    <w:rsid w:val="008315F0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8315F0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8315F0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8315F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315F0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8315F0"/>
    <w:rPr>
      <w:smallCaps/>
      <w:color w:val="C0504D"/>
      <w:u w:val="single"/>
    </w:rPr>
  </w:style>
  <w:style w:type="character" w:styleId="IntenseReference">
    <w:name w:val="Intense Reference"/>
    <w:uiPriority w:val="32"/>
    <w:rsid w:val="008315F0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8315F0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8315F0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8315F0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8315F0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15F0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5F0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rsid w:val="008315F0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315F0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315F0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315F0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315F0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315F0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315F0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315F0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8315F0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8315F0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315F0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315F0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8315F0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315F0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315F0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315F0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315F0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315F0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8315F0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8315F0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8315F0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8315F0"/>
  </w:style>
  <w:style w:type="paragraph" w:customStyle="1" w:styleId="H1G">
    <w:name w:val="_ H_1_G"/>
    <w:basedOn w:val="Normal"/>
    <w:next w:val="Normal"/>
    <w:qFormat/>
    <w:rsid w:val="008315F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8315F0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8315F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8315F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8315F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8315F0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315F0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315F0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8315F0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8315F0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8315F0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8315F0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8315F0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8315F0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8315F0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8315F0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8315F0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8315F0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8315F0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8315F0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8315F0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8315F0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8315F0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8315F0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8315F0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8315F0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8315F0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8315F0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8315F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8315F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8315F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8315F0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8315F0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8315F0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8315F0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8315F0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8315F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8315F0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8315F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8315F0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8315F0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8315F0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8315F0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8315F0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8315F0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8315F0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8315F0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5F0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15F0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5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15F0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8315F0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8315F0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8315F0"/>
    <w:rPr>
      <w:sz w:val="32"/>
      <w:szCs w:val="32"/>
    </w:rPr>
  </w:style>
  <w:style w:type="paragraph" w:customStyle="1" w:styleId="ParaNoG">
    <w:name w:val="_ParaNo._G"/>
    <w:basedOn w:val="SingleTxtG"/>
    <w:rsid w:val="008315F0"/>
    <w:pPr>
      <w:numPr>
        <w:numId w:val="23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8315F0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8315F0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8315F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8315F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8315F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8315F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8315F0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8315F0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8315F0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8315F0"/>
  </w:style>
  <w:style w:type="character" w:customStyle="1" w:styleId="preferred">
    <w:name w:val="preferred"/>
    <w:basedOn w:val="DefaultParagraphFont"/>
    <w:rsid w:val="008315F0"/>
  </w:style>
  <w:style w:type="character" w:customStyle="1" w:styleId="admitted">
    <w:name w:val="admitted"/>
    <w:basedOn w:val="DefaultParagraphFont"/>
    <w:rsid w:val="008315F0"/>
  </w:style>
  <w:style w:type="paragraph" w:styleId="TOC7">
    <w:name w:val="toc 7"/>
    <w:basedOn w:val="Normal"/>
    <w:next w:val="Normal"/>
    <w:autoRedefine/>
    <w:uiPriority w:val="39"/>
    <w:unhideWhenUsed/>
    <w:rsid w:val="00FA7FFE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FA7FFE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FA7FFE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Char2">
    <w:name w:val="Char2"/>
    <w:basedOn w:val="Normal"/>
    <w:link w:val="FootnoteReference"/>
    <w:rsid w:val="008315F0"/>
    <w:pPr>
      <w:bidi w:val="0"/>
      <w:spacing w:after="160" w:line="240" w:lineRule="exact"/>
      <w:jc w:val="both"/>
    </w:pPr>
    <w:rPr>
      <w:rFonts w:asciiTheme="minorHAnsi" w:eastAsia="Times New Roman" w:hAnsiTheme="minorHAnsi" w:cstheme="minorBidi"/>
      <w:sz w:val="22"/>
      <w:szCs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ar/CERD/C/SR.2844" TargetMode="External"/><Relationship Id="rId2" Type="http://schemas.openxmlformats.org/officeDocument/2006/relationships/hyperlink" Target="http://undocs.org/ar/CERD/C/SR.2843" TargetMode="External"/><Relationship Id="rId1" Type="http://schemas.openxmlformats.org/officeDocument/2006/relationships/hyperlink" Target="http://undocs.org/ar/CERD/C/SGP/1" TargetMode="External"/><Relationship Id="rId6" Type="http://schemas.openxmlformats.org/officeDocument/2006/relationships/hyperlink" Target="http://undocs.org/ar/CERD/C/2007/1" TargetMode="External"/><Relationship Id="rId5" Type="http://schemas.openxmlformats.org/officeDocument/2006/relationships/hyperlink" Target="http://undocs.org/ar/HRI/GEN/2/Rev.6" TargetMode="External"/><Relationship Id="rId4" Type="http://schemas.openxmlformats.org/officeDocument/2006/relationships/hyperlink" Target="http://undocs.org/ar/CERD/C/2007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10D20-6174-4D23-81F9-BC4A807D0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9</Pages>
  <Words>2984</Words>
  <Characters>15946</Characters>
  <Application>Microsoft Office Word</Application>
  <DocSecurity>0</DocSecurity>
  <Lines>265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CERD/C/SGP/CO/1</vt:lpstr>
    </vt:vector>
  </TitlesOfParts>
  <Company>DCM</Company>
  <LinksUpToDate>false</LinksUpToDate>
  <CharactersWithSpaces>18904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CERD/C/SGP/CO/1</dc:title>
  <dc:subject>GE.2201299(A)</dc:subject>
  <dc:creator>Jamila CHEDAD - MBAZ</dc:creator>
  <cp:keywords>GE.2224142(A)</cp:keywords>
  <dc:description>General_x000d_
2 February 2022_x000d_
Arabic_x000d_
English</dc:description>
  <cp:lastModifiedBy>Jamila Chedad</cp:lastModifiedBy>
  <cp:revision>3</cp:revision>
  <cp:lastPrinted>2022-03-01T08:38:00Z</cp:lastPrinted>
  <dcterms:created xsi:type="dcterms:W3CDTF">2022-03-01T08:37:00Z</dcterms:created>
  <dcterms:modified xsi:type="dcterms:W3CDTF">2022-03-01T08:38:00Z</dcterms:modified>
  <cp:category>Final</cp:category>
</cp:coreProperties>
</file>