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96723" w:rsidRDefault="00A96723" w:rsidP="00E4712C">
            <w:pPr>
              <w:spacing w:line="240" w:lineRule="atLeast"/>
              <w:jc w:val="right"/>
              <w:rPr>
                <w:sz w:val="20"/>
                <w:szCs w:val="21"/>
              </w:rPr>
            </w:pPr>
            <w:r w:rsidRPr="00A96723">
              <w:rPr>
                <w:sz w:val="40"/>
                <w:szCs w:val="21"/>
              </w:rPr>
              <w:t>CRC</w:t>
            </w:r>
            <w:r>
              <w:rPr>
                <w:sz w:val="20"/>
                <w:szCs w:val="21"/>
              </w:rPr>
              <w:t>/C/83/D/24/2017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A96723" w:rsidRPr="00A96723" w:rsidRDefault="001D2C3F" w:rsidP="00A96723">
            <w:pPr>
              <w:spacing w:before="240"/>
              <w:rPr>
                <w:sz w:val="20"/>
              </w:rPr>
            </w:pPr>
            <w:proofErr w:type="spellStart"/>
            <w:proofErr w:type="gramStart"/>
            <w:r w:rsidRPr="00A96723">
              <w:rPr>
                <w:sz w:val="20"/>
              </w:rPr>
              <w:t>Distr</w:t>
            </w:r>
            <w:proofErr w:type="spellEnd"/>
            <w:r w:rsidRPr="00A96723">
              <w:rPr>
                <w:sz w:val="20"/>
              </w:rPr>
              <w:t>.</w:t>
            </w:r>
            <w:r w:rsidR="00FC722B">
              <w:rPr>
                <w:rFonts w:hint="eastAsia"/>
                <w:sz w:val="20"/>
              </w:rPr>
              <w:t>:</w:t>
            </w:r>
            <w:r w:rsidR="00A96723" w:rsidRPr="00A96723">
              <w:rPr>
                <w:sz w:val="20"/>
              </w:rPr>
              <w:t>General</w:t>
            </w:r>
            <w:proofErr w:type="gramEnd"/>
          </w:p>
          <w:p w:rsidR="001D2C3F" w:rsidRPr="00A96723" w:rsidRDefault="00A96723" w:rsidP="00A96723">
            <w:pPr>
              <w:spacing w:line="240" w:lineRule="atLeast"/>
              <w:rPr>
                <w:sz w:val="20"/>
              </w:rPr>
            </w:pPr>
            <w:r w:rsidRPr="00A96723">
              <w:rPr>
                <w:sz w:val="20"/>
              </w:rPr>
              <w:t>24 March 2020</w:t>
            </w:r>
          </w:p>
          <w:p w:rsidR="001D2C3F" w:rsidRPr="00A96723" w:rsidRDefault="001D2C3F" w:rsidP="00E4712C">
            <w:pPr>
              <w:spacing w:line="240" w:lineRule="atLeast"/>
              <w:rPr>
                <w:sz w:val="20"/>
              </w:rPr>
            </w:pPr>
            <w:r w:rsidRPr="00A96723">
              <w:rPr>
                <w:sz w:val="20"/>
              </w:rPr>
              <w:t>Chinese</w:t>
            </w:r>
          </w:p>
          <w:p w:rsidR="001D2C3F" w:rsidRPr="00F124C6" w:rsidRDefault="001D2C3F" w:rsidP="00E4712C">
            <w:pPr>
              <w:spacing w:line="240" w:lineRule="atLeast"/>
            </w:pPr>
            <w:r w:rsidRPr="00A96723">
              <w:rPr>
                <w:sz w:val="20"/>
              </w:rPr>
              <w:t>Original</w:t>
            </w:r>
            <w:r w:rsidR="00FC722B">
              <w:rPr>
                <w:sz w:val="20"/>
              </w:rPr>
              <w:t>:</w:t>
            </w:r>
            <w:r w:rsidR="00A96723" w:rsidRPr="00A96723">
              <w:rPr>
                <w:sz w:val="20"/>
              </w:rPr>
              <w:t xml:space="preserve">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8033D" w:rsidRPr="00843A1A" w:rsidRDefault="00E8033D" w:rsidP="00843A1A">
      <w:pPr>
        <w:pStyle w:val="HChGC"/>
        <w:rPr>
          <w:color w:val="0000CC"/>
        </w:rPr>
      </w:pPr>
      <w:r w:rsidRPr="00A57A01">
        <w:tab/>
      </w:r>
      <w:r w:rsidRPr="00A57A01">
        <w:tab/>
      </w:r>
      <w:r w:rsidRPr="00843A1A">
        <w:rPr>
          <w:rFonts w:hint="eastAsia"/>
          <w:spacing w:val="-4"/>
        </w:rPr>
        <w:t>委员会根据《儿童权利公约关于设定来文程序的任择议定书》</w:t>
      </w:r>
      <w:r w:rsidRPr="000444E4">
        <w:rPr>
          <w:rFonts w:hint="eastAsia"/>
        </w:rPr>
        <w:t>通过的关于第</w:t>
      </w:r>
      <w:r w:rsidRPr="000444E4">
        <w:rPr>
          <w:rFonts w:hint="eastAsia"/>
        </w:rPr>
        <w:t>24/2017</w:t>
      </w:r>
      <w:r w:rsidRPr="000444E4">
        <w:rPr>
          <w:rFonts w:hint="eastAsia"/>
        </w:rPr>
        <w:t>号来文的意见</w:t>
      </w:r>
      <w:r w:rsidRPr="003E3749">
        <w:rPr>
          <w:snapToGrid w:val="0"/>
          <w:color w:val="0000CC"/>
          <w:sz w:val="32"/>
          <w:szCs w:val="32"/>
        </w:rPr>
        <w:footnoteReference w:customMarkFollows="1" w:id="2"/>
        <w:sym w:font="Symbol" w:char="F02A"/>
      </w:r>
      <w:r w:rsidRPr="003E3749">
        <w:rPr>
          <w:color w:val="0000CC"/>
          <w:sz w:val="32"/>
          <w:szCs w:val="32"/>
        </w:rPr>
        <w:t xml:space="preserve"> </w:t>
      </w:r>
      <w:r w:rsidRPr="003E3749">
        <w:rPr>
          <w:snapToGrid w:val="0"/>
          <w:color w:val="0000CC"/>
          <w:sz w:val="32"/>
          <w:szCs w:val="32"/>
        </w:rPr>
        <w:footnoteReference w:customMarkFollows="1" w:id="3"/>
        <w:sym w:font="Symbol" w:char="F02A"/>
      </w:r>
      <w:r w:rsidRPr="003E3749">
        <w:rPr>
          <w:snapToGrid w:val="0"/>
          <w:color w:val="0000CC"/>
          <w:sz w:val="32"/>
          <w:szCs w:val="32"/>
        </w:rPr>
        <w:sym w:font="Symbol" w:char="F02A"/>
      </w:r>
    </w:p>
    <w:tbl>
      <w:tblPr>
        <w:tblW w:w="6945" w:type="dxa"/>
        <w:tblInd w:w="1560" w:type="dxa"/>
        <w:tblLayout w:type="fixed"/>
        <w:tblCellMar>
          <w:left w:w="0" w:type="dxa"/>
          <w:right w:w="0" w:type="dxa"/>
        </w:tblCellMar>
        <w:tblLook w:val="01E0" w:firstRow="1" w:lastRow="1" w:firstColumn="1" w:lastColumn="1" w:noHBand="0" w:noVBand="0"/>
      </w:tblPr>
      <w:tblGrid>
        <w:gridCol w:w="2693"/>
        <w:gridCol w:w="4252"/>
      </w:tblGrid>
      <w:tr w:rsidR="002A4500"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来文提交人</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sz w:val="21"/>
                <w:szCs w:val="21"/>
              </w:rPr>
              <w:t xml:space="preserve">M.A.B. </w:t>
            </w:r>
            <w:r w:rsidR="005800E0" w:rsidRPr="00B40896">
              <w:rPr>
                <w:rFonts w:hint="eastAsia"/>
                <w:sz w:val="21"/>
                <w:szCs w:val="21"/>
              </w:rPr>
              <w:t>(</w:t>
            </w:r>
            <w:r w:rsidRPr="00B40896">
              <w:rPr>
                <w:rFonts w:hint="eastAsia"/>
                <w:sz w:val="21"/>
                <w:szCs w:val="21"/>
              </w:rPr>
              <w:t>由律师</w:t>
            </w:r>
            <w:r w:rsidRPr="00B40896">
              <w:rPr>
                <w:sz w:val="21"/>
                <w:szCs w:val="21"/>
              </w:rPr>
              <w:t xml:space="preserve">Albert </w:t>
            </w:r>
            <w:proofErr w:type="spellStart"/>
            <w:r w:rsidRPr="00B40896">
              <w:rPr>
                <w:sz w:val="21"/>
                <w:szCs w:val="21"/>
              </w:rPr>
              <w:t>Parés</w:t>
            </w:r>
            <w:proofErr w:type="spellEnd"/>
            <w:r w:rsidRPr="00B40896">
              <w:rPr>
                <w:sz w:val="21"/>
                <w:szCs w:val="21"/>
              </w:rPr>
              <w:t xml:space="preserve"> Casanova</w:t>
            </w:r>
            <w:r w:rsidRPr="00B40896">
              <w:rPr>
                <w:rFonts w:hint="eastAsia"/>
                <w:sz w:val="21"/>
                <w:szCs w:val="21"/>
              </w:rPr>
              <w:t>代理</w:t>
            </w:r>
            <w:r w:rsidR="005800E0" w:rsidRPr="00B40896">
              <w:rPr>
                <w:rFonts w:hint="eastAsia"/>
                <w:sz w:val="21"/>
                <w:szCs w:val="21"/>
              </w:rPr>
              <w:t>)</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据称受害人</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sz w:val="21"/>
                <w:szCs w:val="21"/>
              </w:rPr>
              <w:t>M.A.B.</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所涉缔约国</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rFonts w:hint="eastAsia"/>
                <w:sz w:val="21"/>
                <w:szCs w:val="21"/>
              </w:rPr>
              <w:t>西班牙</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来文日期</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rFonts w:hint="eastAsia"/>
                <w:sz w:val="21"/>
                <w:szCs w:val="21"/>
              </w:rPr>
              <w:t>2017</w:t>
            </w:r>
            <w:r w:rsidRPr="00B40896">
              <w:rPr>
                <w:rFonts w:hint="eastAsia"/>
                <w:sz w:val="21"/>
                <w:szCs w:val="21"/>
              </w:rPr>
              <w:t>年</w:t>
            </w:r>
            <w:r w:rsidRPr="00B40896">
              <w:rPr>
                <w:rFonts w:hint="eastAsia"/>
                <w:sz w:val="21"/>
                <w:szCs w:val="21"/>
              </w:rPr>
              <w:t>7</w:t>
            </w:r>
            <w:r w:rsidRPr="00B40896">
              <w:rPr>
                <w:rFonts w:hint="eastAsia"/>
                <w:sz w:val="21"/>
                <w:szCs w:val="21"/>
              </w:rPr>
              <w:t>月</w:t>
            </w:r>
            <w:r w:rsidRPr="00B40896">
              <w:rPr>
                <w:rFonts w:hint="eastAsia"/>
                <w:sz w:val="21"/>
                <w:szCs w:val="21"/>
              </w:rPr>
              <w:t>12</w:t>
            </w:r>
            <w:r w:rsidRPr="00B40896">
              <w:rPr>
                <w:rFonts w:hint="eastAsia"/>
                <w:sz w:val="21"/>
                <w:szCs w:val="21"/>
              </w:rPr>
              <w:t>日</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意见通过日期</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rFonts w:hint="eastAsia"/>
                <w:sz w:val="21"/>
                <w:szCs w:val="21"/>
              </w:rPr>
              <w:t>2020</w:t>
            </w:r>
            <w:r w:rsidRPr="00B40896">
              <w:rPr>
                <w:rFonts w:hint="eastAsia"/>
                <w:sz w:val="21"/>
                <w:szCs w:val="21"/>
              </w:rPr>
              <w:t>年</w:t>
            </w:r>
            <w:r w:rsidRPr="00B40896">
              <w:rPr>
                <w:rFonts w:hint="eastAsia"/>
                <w:sz w:val="21"/>
                <w:szCs w:val="21"/>
              </w:rPr>
              <w:t>2</w:t>
            </w:r>
            <w:r w:rsidRPr="00B40896">
              <w:rPr>
                <w:rFonts w:hint="eastAsia"/>
                <w:sz w:val="21"/>
                <w:szCs w:val="21"/>
              </w:rPr>
              <w:t>月</w:t>
            </w:r>
            <w:r w:rsidRPr="00B40896">
              <w:rPr>
                <w:rFonts w:hint="eastAsia"/>
                <w:sz w:val="21"/>
                <w:szCs w:val="21"/>
              </w:rPr>
              <w:t>7</w:t>
            </w:r>
            <w:r w:rsidRPr="00B40896">
              <w:rPr>
                <w:rFonts w:hint="eastAsia"/>
                <w:sz w:val="21"/>
                <w:szCs w:val="21"/>
              </w:rPr>
              <w:t>日</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事由</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rFonts w:hint="eastAsia"/>
                <w:sz w:val="21"/>
                <w:szCs w:val="21"/>
              </w:rPr>
              <w:t>关于一名据称无人陪伴儿童的年龄鉴定程序</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程序性问题</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rFonts w:hint="eastAsia"/>
                <w:sz w:val="21"/>
                <w:szCs w:val="21"/>
              </w:rPr>
              <w:t>基于属人理由不可受理；未用尽国内补救办法</w:t>
            </w:r>
          </w:p>
        </w:tc>
      </w:tr>
      <w:tr w:rsidR="002A4500" w:rsidRPr="00C30924" w:rsidTr="00A513D8">
        <w:tc>
          <w:tcPr>
            <w:tcW w:w="2693" w:type="dxa"/>
            <w:shd w:val="clear" w:color="auto" w:fill="auto"/>
          </w:tcPr>
          <w:p w:rsidR="002A4500" w:rsidRPr="00B40896" w:rsidRDefault="002A4500" w:rsidP="002A4500">
            <w:pPr>
              <w:pStyle w:val="SingleTxtG"/>
              <w:ind w:left="0" w:right="0"/>
              <w:rPr>
                <w:sz w:val="21"/>
                <w:szCs w:val="21"/>
              </w:rPr>
            </w:pPr>
            <w:r w:rsidRPr="00B40896">
              <w:rPr>
                <w:rFonts w:ascii="楷体" w:eastAsia="楷体" w:hAnsi="楷体" w:hint="eastAsia"/>
                <w:sz w:val="21"/>
                <w:szCs w:val="21"/>
              </w:rPr>
              <w:t>《公约》条款</w:t>
            </w:r>
            <w:r w:rsidR="005800E0" w:rsidRPr="00B40896">
              <w:rPr>
                <w:rFonts w:ascii="楷体" w:eastAsia="楷体" w:hAnsi="楷体" w:hint="eastAsia"/>
                <w:sz w:val="21"/>
                <w:szCs w:val="21"/>
              </w:rPr>
              <w:t>：</w:t>
            </w:r>
          </w:p>
        </w:tc>
        <w:tc>
          <w:tcPr>
            <w:tcW w:w="4252" w:type="dxa"/>
            <w:shd w:val="clear" w:color="auto" w:fill="auto"/>
          </w:tcPr>
          <w:p w:rsidR="002A4500" w:rsidRPr="00B40896" w:rsidRDefault="002A4500" w:rsidP="002A4500">
            <w:pPr>
              <w:pStyle w:val="SingleTxtG"/>
              <w:ind w:left="0" w:right="0"/>
              <w:rPr>
                <w:sz w:val="21"/>
                <w:szCs w:val="21"/>
              </w:rPr>
            </w:pPr>
            <w:r w:rsidRPr="00B40896">
              <w:rPr>
                <w:rFonts w:hint="eastAsia"/>
                <w:sz w:val="21"/>
                <w:szCs w:val="21"/>
              </w:rPr>
              <w:t>第</w:t>
            </w:r>
            <w:r w:rsidRPr="00B40896">
              <w:rPr>
                <w:rFonts w:hint="eastAsia"/>
                <w:sz w:val="21"/>
                <w:szCs w:val="21"/>
              </w:rPr>
              <w:t>3</w:t>
            </w:r>
            <w:r w:rsidRPr="00B40896">
              <w:rPr>
                <w:rFonts w:hint="eastAsia"/>
                <w:sz w:val="21"/>
                <w:szCs w:val="21"/>
              </w:rPr>
              <w:t>条、第</w:t>
            </w:r>
            <w:r w:rsidRPr="00B40896">
              <w:rPr>
                <w:rFonts w:hint="eastAsia"/>
                <w:sz w:val="21"/>
                <w:szCs w:val="21"/>
              </w:rPr>
              <w:t>8</w:t>
            </w:r>
            <w:r w:rsidRPr="00B40896">
              <w:rPr>
                <w:rFonts w:hint="eastAsia"/>
                <w:sz w:val="21"/>
                <w:szCs w:val="21"/>
              </w:rPr>
              <w:t>条、第</w:t>
            </w:r>
            <w:r w:rsidRPr="00B40896">
              <w:rPr>
                <w:rFonts w:hint="eastAsia"/>
                <w:sz w:val="21"/>
                <w:szCs w:val="21"/>
              </w:rPr>
              <w:t>1</w:t>
            </w:r>
            <w:r w:rsidRPr="00B40896">
              <w:rPr>
                <w:sz w:val="21"/>
                <w:szCs w:val="21"/>
              </w:rPr>
              <w:t>2</w:t>
            </w:r>
            <w:r w:rsidRPr="00B40896">
              <w:rPr>
                <w:rFonts w:hint="eastAsia"/>
                <w:sz w:val="21"/>
                <w:szCs w:val="21"/>
              </w:rPr>
              <w:t>条、第</w:t>
            </w:r>
            <w:r w:rsidRPr="00B40896">
              <w:rPr>
                <w:rFonts w:hint="eastAsia"/>
                <w:sz w:val="21"/>
                <w:szCs w:val="21"/>
              </w:rPr>
              <w:t>1</w:t>
            </w:r>
            <w:r w:rsidRPr="00B40896">
              <w:rPr>
                <w:sz w:val="21"/>
                <w:szCs w:val="21"/>
              </w:rPr>
              <w:t>8</w:t>
            </w:r>
            <w:r w:rsidRPr="00B40896">
              <w:rPr>
                <w:rFonts w:hint="eastAsia"/>
                <w:sz w:val="21"/>
                <w:szCs w:val="21"/>
              </w:rPr>
              <w:t>条第</w:t>
            </w:r>
            <w:r w:rsidRPr="00B40896">
              <w:rPr>
                <w:rFonts w:hint="eastAsia"/>
                <w:sz w:val="21"/>
                <w:szCs w:val="21"/>
              </w:rPr>
              <w:t>2</w:t>
            </w:r>
            <w:r w:rsidRPr="00B40896">
              <w:rPr>
                <w:rFonts w:hint="eastAsia"/>
                <w:sz w:val="21"/>
                <w:szCs w:val="21"/>
              </w:rPr>
              <w:t>款、第</w:t>
            </w:r>
            <w:r w:rsidRPr="00B40896">
              <w:rPr>
                <w:rFonts w:hint="eastAsia"/>
                <w:sz w:val="21"/>
                <w:szCs w:val="21"/>
              </w:rPr>
              <w:t>2</w:t>
            </w:r>
            <w:r w:rsidRPr="00B40896">
              <w:rPr>
                <w:sz w:val="21"/>
                <w:szCs w:val="21"/>
              </w:rPr>
              <w:t>0</w:t>
            </w:r>
            <w:r w:rsidRPr="00B40896">
              <w:rPr>
                <w:rFonts w:hint="eastAsia"/>
                <w:sz w:val="21"/>
                <w:szCs w:val="21"/>
              </w:rPr>
              <w:t>条第</w:t>
            </w:r>
            <w:r w:rsidRPr="00B40896">
              <w:rPr>
                <w:rFonts w:hint="eastAsia"/>
                <w:sz w:val="21"/>
                <w:szCs w:val="21"/>
              </w:rPr>
              <w:t>1</w:t>
            </w:r>
            <w:r w:rsidRPr="00B40896">
              <w:rPr>
                <w:rFonts w:hint="eastAsia"/>
                <w:sz w:val="21"/>
                <w:szCs w:val="21"/>
              </w:rPr>
              <w:t>款、第</w:t>
            </w:r>
            <w:r w:rsidRPr="00B40896">
              <w:rPr>
                <w:rFonts w:hint="eastAsia"/>
                <w:sz w:val="21"/>
                <w:szCs w:val="21"/>
              </w:rPr>
              <w:t>2</w:t>
            </w:r>
            <w:r w:rsidRPr="00B40896">
              <w:rPr>
                <w:sz w:val="21"/>
                <w:szCs w:val="21"/>
              </w:rPr>
              <w:t>7</w:t>
            </w:r>
            <w:r w:rsidRPr="00B40896">
              <w:rPr>
                <w:rFonts w:hint="eastAsia"/>
                <w:sz w:val="21"/>
                <w:szCs w:val="21"/>
              </w:rPr>
              <w:t>条和第</w:t>
            </w:r>
            <w:r w:rsidRPr="00B40896">
              <w:rPr>
                <w:rFonts w:hint="eastAsia"/>
                <w:sz w:val="21"/>
                <w:szCs w:val="21"/>
              </w:rPr>
              <w:t>2</w:t>
            </w:r>
            <w:r w:rsidRPr="00B40896">
              <w:rPr>
                <w:sz w:val="21"/>
                <w:szCs w:val="21"/>
              </w:rPr>
              <w:t>9</w:t>
            </w:r>
            <w:r w:rsidRPr="00B40896">
              <w:rPr>
                <w:rFonts w:hint="eastAsia"/>
                <w:sz w:val="21"/>
                <w:szCs w:val="21"/>
              </w:rPr>
              <w:t>条</w:t>
            </w:r>
          </w:p>
        </w:tc>
      </w:tr>
      <w:tr w:rsidR="002A4500" w:rsidRPr="00C30924" w:rsidTr="00A513D8">
        <w:tc>
          <w:tcPr>
            <w:tcW w:w="2693" w:type="dxa"/>
            <w:shd w:val="clear" w:color="auto" w:fill="auto"/>
          </w:tcPr>
          <w:p w:rsidR="002A4500" w:rsidRPr="00B40896" w:rsidRDefault="002A4500" w:rsidP="002A4500">
            <w:pPr>
              <w:rPr>
                <w:szCs w:val="21"/>
              </w:rPr>
            </w:pPr>
            <w:r w:rsidRPr="00B40896">
              <w:rPr>
                <w:rFonts w:ascii="楷体" w:eastAsia="楷体" w:hAnsi="楷体" w:hint="eastAsia"/>
                <w:szCs w:val="21"/>
              </w:rPr>
              <w:t>《任择议定书》条款</w:t>
            </w:r>
            <w:r w:rsidR="005800E0" w:rsidRPr="00B40896">
              <w:rPr>
                <w:rFonts w:ascii="楷体" w:eastAsia="楷体" w:hAnsi="楷体" w:hint="eastAsia"/>
                <w:szCs w:val="21"/>
              </w:rPr>
              <w:t>：</w:t>
            </w:r>
          </w:p>
        </w:tc>
        <w:tc>
          <w:tcPr>
            <w:tcW w:w="4252" w:type="dxa"/>
            <w:shd w:val="clear" w:color="auto" w:fill="auto"/>
          </w:tcPr>
          <w:p w:rsidR="002A4500" w:rsidRPr="00B40896" w:rsidRDefault="002A4500" w:rsidP="002A4500">
            <w:pPr>
              <w:rPr>
                <w:szCs w:val="21"/>
              </w:rPr>
            </w:pPr>
            <w:r w:rsidRPr="00B40896">
              <w:rPr>
                <w:rFonts w:hint="eastAsia"/>
                <w:szCs w:val="21"/>
              </w:rPr>
              <w:t>第</w:t>
            </w:r>
            <w:r w:rsidRPr="00B40896">
              <w:rPr>
                <w:szCs w:val="21"/>
              </w:rPr>
              <w:t>7</w:t>
            </w:r>
            <w:r w:rsidRPr="00B40896">
              <w:rPr>
                <w:rFonts w:hint="eastAsia"/>
                <w:szCs w:val="21"/>
              </w:rPr>
              <w:t>条</w:t>
            </w:r>
            <w:r w:rsidR="005800E0" w:rsidRPr="00B40896">
              <w:rPr>
                <w:szCs w:val="21"/>
              </w:rPr>
              <w:t>(</w:t>
            </w:r>
            <w:r w:rsidRPr="00B40896">
              <w:rPr>
                <w:szCs w:val="21"/>
              </w:rPr>
              <w:t>c</w:t>
            </w:r>
            <w:r w:rsidR="005800E0" w:rsidRPr="00B40896">
              <w:rPr>
                <w:szCs w:val="21"/>
              </w:rPr>
              <w:t>)</w:t>
            </w:r>
            <w:r w:rsidRPr="00B40896">
              <w:rPr>
                <w:rFonts w:hint="eastAsia"/>
                <w:szCs w:val="21"/>
              </w:rPr>
              <w:t>、</w:t>
            </w:r>
            <w:r w:rsidR="005800E0" w:rsidRPr="00B40896">
              <w:rPr>
                <w:szCs w:val="21"/>
              </w:rPr>
              <w:t>(</w:t>
            </w:r>
            <w:r w:rsidRPr="00B40896">
              <w:rPr>
                <w:szCs w:val="21"/>
              </w:rPr>
              <w:t>e</w:t>
            </w:r>
            <w:r w:rsidR="005800E0" w:rsidRPr="00B40896">
              <w:rPr>
                <w:szCs w:val="21"/>
              </w:rPr>
              <w:t>)</w:t>
            </w:r>
            <w:r w:rsidRPr="00B40896">
              <w:rPr>
                <w:rFonts w:hint="eastAsia"/>
                <w:szCs w:val="21"/>
              </w:rPr>
              <w:t>和</w:t>
            </w:r>
            <w:r w:rsidR="005800E0" w:rsidRPr="00B40896">
              <w:rPr>
                <w:szCs w:val="21"/>
              </w:rPr>
              <w:t>(</w:t>
            </w:r>
            <w:r w:rsidRPr="00B40896">
              <w:rPr>
                <w:szCs w:val="21"/>
              </w:rPr>
              <w:t>f</w:t>
            </w:r>
            <w:r w:rsidR="005800E0" w:rsidRPr="00B40896">
              <w:rPr>
                <w:szCs w:val="21"/>
              </w:rPr>
              <w:t>)</w:t>
            </w:r>
            <w:r w:rsidRPr="00B40896">
              <w:rPr>
                <w:rFonts w:hint="eastAsia"/>
                <w:szCs w:val="21"/>
              </w:rPr>
              <w:t>项</w:t>
            </w:r>
          </w:p>
        </w:tc>
      </w:tr>
    </w:tbl>
    <w:p w:rsidR="002A4500" w:rsidRDefault="002A4500" w:rsidP="00E8033D">
      <w:pPr>
        <w:pStyle w:val="SingleTxtG"/>
        <w:tabs>
          <w:tab w:val="left" w:pos="4536"/>
        </w:tabs>
        <w:ind w:left="4536" w:hanging="3402"/>
        <w:jc w:val="left"/>
        <w:rPr>
          <w:rFonts w:ascii="楷体" w:eastAsia="楷体" w:hAnsi="楷体"/>
        </w:rPr>
      </w:pPr>
    </w:p>
    <w:p w:rsidR="00E8033D" w:rsidRPr="00A57A01" w:rsidRDefault="00E8033D" w:rsidP="00E8033D">
      <w:pPr>
        <w:pStyle w:val="SingleTxtGC"/>
        <w:tabs>
          <w:tab w:val="clear" w:pos="431"/>
          <w:tab w:val="clear" w:pos="1134"/>
          <w:tab w:val="clear" w:pos="1565"/>
          <w:tab w:val="clear" w:pos="1996"/>
          <w:tab w:val="clear" w:pos="2427"/>
          <w:tab w:val="left" w:pos="1701"/>
        </w:tabs>
      </w:pPr>
      <w:r w:rsidRPr="00A4211B">
        <w:t>1.1</w:t>
      </w:r>
      <w:r w:rsidRPr="00A4211B">
        <w:tab/>
      </w:r>
      <w:bookmarkStart w:id="0" w:name="_Hlk14362854"/>
      <w:bookmarkEnd w:id="0"/>
      <w:r w:rsidR="00A4211B" w:rsidRPr="002A4500">
        <w:rPr>
          <w:rFonts w:hint="eastAsia"/>
          <w:spacing w:val="6"/>
        </w:rPr>
        <w:t>来</w:t>
      </w:r>
      <w:r w:rsidRPr="002A4500">
        <w:rPr>
          <w:rFonts w:hint="eastAsia"/>
          <w:spacing w:val="6"/>
        </w:rPr>
        <w:t>文提交人为</w:t>
      </w:r>
      <w:r w:rsidRPr="002A4500">
        <w:rPr>
          <w:spacing w:val="6"/>
        </w:rPr>
        <w:t>M.A.B</w:t>
      </w:r>
      <w:r w:rsidRPr="002A4500">
        <w:rPr>
          <w:rFonts w:hint="eastAsia"/>
          <w:spacing w:val="6"/>
        </w:rPr>
        <w:t>.</w:t>
      </w:r>
      <w:r w:rsidRPr="002A4500">
        <w:rPr>
          <w:rFonts w:hint="eastAsia"/>
          <w:spacing w:val="6"/>
        </w:rPr>
        <w:t>，几内亚公民</w:t>
      </w:r>
      <w:r w:rsidRPr="0011216B">
        <w:rPr>
          <w:rFonts w:hint="eastAsia"/>
        </w:rPr>
        <w:t>，生于</w:t>
      </w:r>
      <w:r w:rsidRPr="0011216B">
        <w:rPr>
          <w:rFonts w:hint="eastAsia"/>
        </w:rPr>
        <w:t>19</w:t>
      </w:r>
      <w:r w:rsidR="00DB024C" w:rsidRPr="0011216B">
        <w:t>99</w:t>
      </w:r>
      <w:r w:rsidRPr="0011216B">
        <w:rPr>
          <w:rFonts w:hint="eastAsia"/>
        </w:rPr>
        <w:t>年</w:t>
      </w:r>
      <w:r w:rsidRPr="0011216B">
        <w:rPr>
          <w:rFonts w:hint="eastAsia"/>
        </w:rPr>
        <w:t>1</w:t>
      </w:r>
      <w:r w:rsidR="0011216B" w:rsidRPr="0011216B">
        <w:t>2</w:t>
      </w:r>
      <w:r w:rsidRPr="0011216B">
        <w:rPr>
          <w:rFonts w:hint="eastAsia"/>
        </w:rPr>
        <w:t>月</w:t>
      </w:r>
      <w:r w:rsidR="0011216B" w:rsidRPr="0011216B">
        <w:t>2</w:t>
      </w:r>
      <w:r w:rsidRPr="0011216B">
        <w:rPr>
          <w:rFonts w:hint="eastAsia"/>
        </w:rPr>
        <w:t>4</w:t>
      </w:r>
      <w:r w:rsidRPr="0011216B">
        <w:rPr>
          <w:rFonts w:hint="eastAsia"/>
        </w:rPr>
        <w:t>日。提交</w:t>
      </w:r>
      <w:r>
        <w:rPr>
          <w:rFonts w:hint="eastAsia"/>
        </w:rPr>
        <w:t>人声称</w:t>
      </w:r>
      <w:r w:rsidRPr="002A4500">
        <w:rPr>
          <w:rFonts w:hint="eastAsia"/>
          <w:spacing w:val="6"/>
        </w:rPr>
        <w:t>自己是违反《公约》第</w:t>
      </w:r>
      <w:r w:rsidRPr="002A4500">
        <w:rPr>
          <w:rFonts w:hint="eastAsia"/>
          <w:spacing w:val="6"/>
        </w:rPr>
        <w:t>3</w:t>
      </w:r>
      <w:r w:rsidRPr="0011216B">
        <w:rPr>
          <w:rFonts w:hint="eastAsia"/>
          <w:spacing w:val="-4"/>
        </w:rPr>
        <w:t>条、第</w:t>
      </w:r>
      <w:r w:rsidRPr="0011216B">
        <w:rPr>
          <w:rFonts w:hint="eastAsia"/>
          <w:spacing w:val="-4"/>
        </w:rPr>
        <w:t>8</w:t>
      </w:r>
      <w:r w:rsidRPr="0011216B">
        <w:rPr>
          <w:rFonts w:hint="eastAsia"/>
          <w:spacing w:val="-4"/>
        </w:rPr>
        <w:t>条、第</w:t>
      </w:r>
      <w:r w:rsidRPr="0011216B">
        <w:rPr>
          <w:rFonts w:hint="eastAsia"/>
          <w:spacing w:val="-4"/>
        </w:rPr>
        <w:t>1</w:t>
      </w:r>
      <w:r w:rsidRPr="0011216B">
        <w:rPr>
          <w:spacing w:val="-4"/>
        </w:rPr>
        <w:t>2</w:t>
      </w:r>
      <w:r w:rsidRPr="0011216B">
        <w:rPr>
          <w:rFonts w:hint="eastAsia"/>
          <w:spacing w:val="-4"/>
        </w:rPr>
        <w:t>条、第</w:t>
      </w:r>
      <w:r w:rsidRPr="0011216B">
        <w:rPr>
          <w:rFonts w:hint="eastAsia"/>
          <w:spacing w:val="-4"/>
        </w:rPr>
        <w:t>1</w:t>
      </w:r>
      <w:r w:rsidRPr="0011216B">
        <w:rPr>
          <w:spacing w:val="-4"/>
        </w:rPr>
        <w:t>8</w:t>
      </w:r>
      <w:r w:rsidRPr="0011216B">
        <w:rPr>
          <w:rFonts w:hint="eastAsia"/>
          <w:spacing w:val="-4"/>
        </w:rPr>
        <w:t>条第</w:t>
      </w:r>
      <w:r>
        <w:rPr>
          <w:rFonts w:hint="eastAsia"/>
        </w:rPr>
        <w:t>2</w:t>
      </w:r>
      <w:r w:rsidRPr="00785A5A">
        <w:rPr>
          <w:rFonts w:hint="eastAsia"/>
        </w:rPr>
        <w:t>款、第</w:t>
      </w:r>
      <w:r>
        <w:rPr>
          <w:rFonts w:hint="eastAsia"/>
        </w:rPr>
        <w:t>2</w:t>
      </w:r>
      <w:r>
        <w:t>0</w:t>
      </w:r>
      <w:r w:rsidRPr="00785A5A">
        <w:rPr>
          <w:rFonts w:hint="eastAsia"/>
        </w:rPr>
        <w:t>条</w:t>
      </w:r>
      <w:r w:rsidRPr="002A4500">
        <w:rPr>
          <w:rFonts w:hint="eastAsia"/>
          <w:spacing w:val="6"/>
        </w:rPr>
        <w:t>第</w:t>
      </w:r>
      <w:r w:rsidRPr="002A4500">
        <w:rPr>
          <w:rFonts w:hint="eastAsia"/>
          <w:spacing w:val="6"/>
        </w:rPr>
        <w:t>1</w:t>
      </w:r>
      <w:r w:rsidRPr="002A4500">
        <w:rPr>
          <w:rFonts w:hint="eastAsia"/>
          <w:spacing w:val="6"/>
        </w:rPr>
        <w:t>款、</w:t>
      </w:r>
      <w:r w:rsidRPr="0011216B">
        <w:rPr>
          <w:rFonts w:hint="eastAsia"/>
          <w:spacing w:val="-6"/>
        </w:rPr>
        <w:t>第</w:t>
      </w:r>
      <w:r w:rsidRPr="0011216B">
        <w:rPr>
          <w:rFonts w:hint="eastAsia"/>
          <w:spacing w:val="-6"/>
        </w:rPr>
        <w:t>2</w:t>
      </w:r>
      <w:r w:rsidRPr="0011216B">
        <w:rPr>
          <w:spacing w:val="-6"/>
        </w:rPr>
        <w:t>7</w:t>
      </w:r>
      <w:r w:rsidRPr="0011216B">
        <w:rPr>
          <w:rFonts w:hint="eastAsia"/>
          <w:spacing w:val="-6"/>
        </w:rPr>
        <w:t>条和第</w:t>
      </w:r>
      <w:r w:rsidRPr="0011216B">
        <w:rPr>
          <w:rFonts w:hint="eastAsia"/>
          <w:spacing w:val="-6"/>
        </w:rPr>
        <w:t>2</w:t>
      </w:r>
      <w:r w:rsidRPr="0011216B">
        <w:rPr>
          <w:spacing w:val="-6"/>
        </w:rPr>
        <w:t>9</w:t>
      </w:r>
      <w:r w:rsidRPr="0011216B">
        <w:rPr>
          <w:rFonts w:hint="eastAsia"/>
          <w:spacing w:val="-6"/>
        </w:rPr>
        <w:t>条行为的受害者。《任择议定书》</w:t>
      </w:r>
      <w:r w:rsidRPr="00785A5A">
        <w:rPr>
          <w:rFonts w:hint="eastAsia"/>
        </w:rPr>
        <w:t>于</w:t>
      </w:r>
      <w:r w:rsidRPr="00785A5A">
        <w:rPr>
          <w:rFonts w:hint="eastAsia"/>
        </w:rPr>
        <w:t>2014</w:t>
      </w:r>
      <w:r w:rsidRPr="00785A5A">
        <w:rPr>
          <w:rFonts w:hint="eastAsia"/>
        </w:rPr>
        <w:t>年</w:t>
      </w:r>
      <w:r w:rsidRPr="00785A5A">
        <w:rPr>
          <w:rFonts w:hint="eastAsia"/>
        </w:rPr>
        <w:t>4</w:t>
      </w:r>
      <w:r w:rsidRPr="00785A5A">
        <w:rPr>
          <w:rFonts w:hint="eastAsia"/>
        </w:rPr>
        <w:t>月</w:t>
      </w:r>
      <w:r w:rsidRPr="00785A5A">
        <w:rPr>
          <w:rFonts w:hint="eastAsia"/>
        </w:rPr>
        <w:t>14</w:t>
      </w:r>
      <w:r w:rsidRPr="00785A5A">
        <w:rPr>
          <w:rFonts w:hint="eastAsia"/>
        </w:rPr>
        <w:t>日对所涉缔约国生效。</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lastRenderedPageBreak/>
        <w:t>1.2</w:t>
      </w:r>
      <w:r w:rsidRPr="00A57A01">
        <w:tab/>
      </w:r>
      <w:r w:rsidRPr="003F2A96">
        <w:rPr>
          <w:rFonts w:hint="eastAsia"/>
        </w:rPr>
        <w:t>2017</w:t>
      </w:r>
      <w:r w:rsidRPr="003F2A96">
        <w:rPr>
          <w:rFonts w:hint="eastAsia"/>
        </w:rPr>
        <w:t>年</w:t>
      </w:r>
      <w:r>
        <w:t>7</w:t>
      </w:r>
      <w:r w:rsidRPr="003F2A96">
        <w:rPr>
          <w:rFonts w:hint="eastAsia"/>
        </w:rPr>
        <w:t>月</w:t>
      </w:r>
      <w:r>
        <w:t>13</w:t>
      </w:r>
      <w:r w:rsidRPr="003F2A96">
        <w:rPr>
          <w:rFonts w:hint="eastAsia"/>
        </w:rPr>
        <w:t>日，按照《任择议定书》第</w:t>
      </w:r>
      <w:r w:rsidRPr="003F2A96">
        <w:rPr>
          <w:rFonts w:hint="eastAsia"/>
        </w:rPr>
        <w:t>6</w:t>
      </w:r>
      <w:r w:rsidRPr="003F2A96">
        <w:rPr>
          <w:rFonts w:hint="eastAsia"/>
        </w:rPr>
        <w:t>条，来文工作组代表委员会行事，请缔约国在委员会审议此案</w:t>
      </w:r>
      <w:r>
        <w:rPr>
          <w:rFonts w:hint="eastAsia"/>
        </w:rPr>
        <w:t>期间</w:t>
      </w:r>
      <w:r w:rsidRPr="003F2A96">
        <w:rPr>
          <w:rFonts w:hint="eastAsia"/>
        </w:rPr>
        <w:t>不要将提交人</w:t>
      </w:r>
      <w:r>
        <w:rPr>
          <w:rFonts w:hint="eastAsia"/>
        </w:rPr>
        <w:t>遣返</w:t>
      </w:r>
      <w:r w:rsidRPr="003F2A96">
        <w:rPr>
          <w:rFonts w:hint="eastAsia"/>
        </w:rPr>
        <w:t>原籍国，</w:t>
      </w:r>
      <w:r>
        <w:rPr>
          <w:rFonts w:hint="eastAsia"/>
        </w:rPr>
        <w:t>而是</w:t>
      </w:r>
      <w:r w:rsidRPr="003F2A96">
        <w:rPr>
          <w:rFonts w:hint="eastAsia"/>
        </w:rPr>
        <w:t>将他</w:t>
      </w:r>
      <w:r>
        <w:rPr>
          <w:rFonts w:hint="eastAsia"/>
        </w:rPr>
        <w:t>转送至</w:t>
      </w:r>
      <w:r w:rsidRPr="003F2A96">
        <w:rPr>
          <w:rFonts w:hint="eastAsia"/>
        </w:rPr>
        <w:t>儿童保护中心。</w:t>
      </w:r>
    </w:p>
    <w:p w:rsidR="00E8033D" w:rsidRPr="00A57A01" w:rsidRDefault="00E8033D" w:rsidP="002A4500">
      <w:pPr>
        <w:pStyle w:val="H23GC"/>
      </w:pPr>
      <w:r w:rsidRPr="00A57A01">
        <w:tab/>
      </w:r>
      <w:r w:rsidRPr="00A57A01">
        <w:tab/>
      </w:r>
      <w:r w:rsidRPr="002A4500">
        <w:rPr>
          <w:rFonts w:hint="eastAsia"/>
          <w:spacing w:val="6"/>
        </w:rPr>
        <w:t>提交</w:t>
      </w:r>
      <w:r w:rsidRPr="006038AF">
        <w:rPr>
          <w:rFonts w:hint="eastAsia"/>
        </w:rPr>
        <w:t>人陈述的事实</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2.1</w:t>
      </w:r>
      <w:r w:rsidRPr="00A57A01">
        <w:tab/>
      </w:r>
      <w:r w:rsidRPr="00785A5A">
        <w:rPr>
          <w:rFonts w:hint="eastAsia"/>
        </w:rPr>
        <w:t>2017</w:t>
      </w:r>
      <w:r w:rsidRPr="00785A5A">
        <w:rPr>
          <w:rFonts w:hint="eastAsia"/>
        </w:rPr>
        <w:t>年</w:t>
      </w:r>
      <w:r w:rsidRPr="00785A5A">
        <w:rPr>
          <w:rFonts w:hint="eastAsia"/>
        </w:rPr>
        <w:t>6</w:t>
      </w:r>
      <w:r w:rsidRPr="00785A5A">
        <w:rPr>
          <w:rFonts w:hint="eastAsia"/>
        </w:rPr>
        <w:t>月</w:t>
      </w:r>
      <w:r w:rsidRPr="00785A5A">
        <w:rPr>
          <w:rFonts w:hint="eastAsia"/>
        </w:rPr>
        <w:t>3</w:t>
      </w:r>
      <w:r w:rsidRPr="00785A5A">
        <w:rPr>
          <w:rFonts w:hint="eastAsia"/>
        </w:rPr>
        <w:t>日</w:t>
      </w:r>
      <w:r>
        <w:rPr>
          <w:rFonts w:hint="eastAsia"/>
        </w:rPr>
        <w:t>，</w:t>
      </w:r>
      <w:r w:rsidRPr="00785A5A">
        <w:rPr>
          <w:rFonts w:hint="eastAsia"/>
        </w:rPr>
        <w:t>西班牙国家警察在格拉纳达的</w:t>
      </w:r>
      <w:r w:rsidRPr="00D65098">
        <w:rPr>
          <w:rFonts w:hint="eastAsia"/>
        </w:rPr>
        <w:t>莫特里尔</w:t>
      </w:r>
      <w:r w:rsidRPr="00785A5A">
        <w:rPr>
          <w:rFonts w:hint="eastAsia"/>
        </w:rPr>
        <w:t>拦截了提交人试图非法进入西班牙乘坐的小船。</w:t>
      </w:r>
      <w:r w:rsidRPr="00785A5A">
        <w:rPr>
          <w:rFonts w:hint="eastAsia"/>
        </w:rPr>
        <w:t>2017</w:t>
      </w:r>
      <w:r w:rsidRPr="00785A5A">
        <w:rPr>
          <w:rFonts w:hint="eastAsia"/>
        </w:rPr>
        <w:t>年</w:t>
      </w:r>
      <w:r w:rsidRPr="00785A5A">
        <w:rPr>
          <w:rFonts w:hint="eastAsia"/>
        </w:rPr>
        <w:t>6</w:t>
      </w:r>
      <w:r w:rsidRPr="00785A5A">
        <w:rPr>
          <w:rFonts w:hint="eastAsia"/>
        </w:rPr>
        <w:t>月</w:t>
      </w:r>
      <w:r w:rsidRPr="00785A5A">
        <w:rPr>
          <w:rFonts w:hint="eastAsia"/>
        </w:rPr>
        <w:t>4</w:t>
      </w:r>
      <w:r w:rsidRPr="00785A5A">
        <w:rPr>
          <w:rFonts w:hint="eastAsia"/>
        </w:rPr>
        <w:t>日，国家警察决定将提交人</w:t>
      </w:r>
      <w:r>
        <w:rPr>
          <w:rFonts w:hint="eastAsia"/>
        </w:rPr>
        <w:t>遣返</w:t>
      </w:r>
      <w:r w:rsidRPr="00785A5A">
        <w:rPr>
          <w:rFonts w:hint="eastAsia"/>
        </w:rPr>
        <w:t>原籍国。提交人没有证件，他告诉警方他是未成年人，但这一说法没有</w:t>
      </w:r>
      <w:r>
        <w:rPr>
          <w:rFonts w:hint="eastAsia"/>
        </w:rPr>
        <w:t>得到</w:t>
      </w:r>
      <w:r w:rsidRPr="00785A5A">
        <w:rPr>
          <w:rFonts w:hint="eastAsia"/>
        </w:rPr>
        <w:t>考虑。</w:t>
      </w:r>
      <w:r w:rsidRPr="00785A5A">
        <w:rPr>
          <w:rFonts w:hint="eastAsia"/>
        </w:rPr>
        <w:t>2017</w:t>
      </w:r>
      <w:r w:rsidRPr="00785A5A">
        <w:rPr>
          <w:rFonts w:hint="eastAsia"/>
        </w:rPr>
        <w:t>年</w:t>
      </w:r>
      <w:r w:rsidRPr="00785A5A">
        <w:rPr>
          <w:rFonts w:hint="eastAsia"/>
        </w:rPr>
        <w:t>6</w:t>
      </w:r>
      <w:r w:rsidRPr="00785A5A">
        <w:rPr>
          <w:rFonts w:hint="eastAsia"/>
        </w:rPr>
        <w:t>月</w:t>
      </w:r>
      <w:r w:rsidRPr="00785A5A">
        <w:rPr>
          <w:rFonts w:hint="eastAsia"/>
        </w:rPr>
        <w:t>6</w:t>
      </w:r>
      <w:r w:rsidRPr="00785A5A">
        <w:rPr>
          <w:rFonts w:hint="eastAsia"/>
        </w:rPr>
        <w:t>日，</w:t>
      </w:r>
      <w:r w:rsidRPr="00D65098">
        <w:rPr>
          <w:rFonts w:hint="eastAsia"/>
        </w:rPr>
        <w:t>莫特里尔</w:t>
      </w:r>
      <w:r w:rsidRPr="00785A5A">
        <w:rPr>
          <w:rFonts w:hint="eastAsia"/>
        </w:rPr>
        <w:t>第二调查法院下令将提交人安置在巴塞罗那的外国人</w:t>
      </w:r>
      <w:r>
        <w:rPr>
          <w:rFonts w:hint="eastAsia"/>
        </w:rPr>
        <w:t>收容</w:t>
      </w:r>
      <w:r w:rsidRPr="00785A5A">
        <w:rPr>
          <w:rFonts w:hint="eastAsia"/>
        </w:rPr>
        <w:t>中心等待</w:t>
      </w:r>
      <w:r>
        <w:rPr>
          <w:rFonts w:hint="eastAsia"/>
        </w:rPr>
        <w:t>遣返</w:t>
      </w:r>
      <w:r w:rsidRPr="00785A5A">
        <w:rPr>
          <w:rFonts w:hint="eastAsia"/>
        </w:rPr>
        <w:t>，</w:t>
      </w:r>
      <w:r>
        <w:rPr>
          <w:rFonts w:hint="eastAsia"/>
        </w:rPr>
        <w:t>安置时间</w:t>
      </w:r>
      <w:r w:rsidRPr="00785A5A">
        <w:rPr>
          <w:rFonts w:hint="eastAsia"/>
        </w:rPr>
        <w:t>不</w:t>
      </w:r>
      <w:r>
        <w:rPr>
          <w:rFonts w:hint="eastAsia"/>
        </w:rPr>
        <w:t>得</w:t>
      </w:r>
      <w:r w:rsidRPr="00785A5A">
        <w:rPr>
          <w:rFonts w:hint="eastAsia"/>
        </w:rPr>
        <w:t>超过</w:t>
      </w:r>
      <w:r w:rsidRPr="00785A5A">
        <w:rPr>
          <w:rFonts w:hint="eastAsia"/>
        </w:rPr>
        <w:t>60</w:t>
      </w:r>
      <w:r w:rsidRPr="00785A5A">
        <w:rPr>
          <w:rFonts w:hint="eastAsia"/>
        </w:rPr>
        <w:t>天。</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2.2</w:t>
      </w:r>
      <w:r w:rsidRPr="00A57A01">
        <w:tab/>
      </w:r>
      <w:r w:rsidRPr="00032FEB">
        <w:rPr>
          <w:rFonts w:hint="eastAsia"/>
        </w:rPr>
        <w:t>当提交人告知巴塞罗那</w:t>
      </w:r>
      <w:r>
        <w:rPr>
          <w:rFonts w:hint="eastAsia"/>
        </w:rPr>
        <w:t>的</w:t>
      </w:r>
      <w:r w:rsidRPr="00032FEB">
        <w:rPr>
          <w:rFonts w:hint="eastAsia"/>
        </w:rPr>
        <w:t>外国人</w:t>
      </w:r>
      <w:r>
        <w:rPr>
          <w:rFonts w:hint="eastAsia"/>
        </w:rPr>
        <w:t>收容</w:t>
      </w:r>
      <w:r w:rsidRPr="00032FEB">
        <w:rPr>
          <w:rFonts w:hint="eastAsia"/>
        </w:rPr>
        <w:t>中心主任他是未成年人时，该主任将这一信息转</w:t>
      </w:r>
      <w:r>
        <w:rPr>
          <w:rFonts w:hint="eastAsia"/>
        </w:rPr>
        <w:t>告</w:t>
      </w:r>
      <w:r w:rsidRPr="00032FEB">
        <w:rPr>
          <w:rFonts w:hint="eastAsia"/>
        </w:rPr>
        <w:t>巴塞罗那第一调查法院。</w:t>
      </w:r>
      <w:r w:rsidRPr="00032FEB">
        <w:rPr>
          <w:rFonts w:hint="eastAsia"/>
        </w:rPr>
        <w:t>2017</w:t>
      </w:r>
      <w:r w:rsidRPr="00032FEB">
        <w:rPr>
          <w:rFonts w:hint="eastAsia"/>
        </w:rPr>
        <w:t>年</w:t>
      </w:r>
      <w:r w:rsidRPr="00032FEB">
        <w:rPr>
          <w:rFonts w:hint="eastAsia"/>
        </w:rPr>
        <w:t>6</w:t>
      </w:r>
      <w:r w:rsidRPr="00032FEB">
        <w:rPr>
          <w:rFonts w:hint="eastAsia"/>
        </w:rPr>
        <w:t>月</w:t>
      </w:r>
      <w:r w:rsidRPr="00032FEB">
        <w:rPr>
          <w:rFonts w:hint="eastAsia"/>
        </w:rPr>
        <w:t>26</w:t>
      </w:r>
      <w:r w:rsidRPr="00032FEB">
        <w:rPr>
          <w:rFonts w:hint="eastAsia"/>
        </w:rPr>
        <w:t>日，</w:t>
      </w:r>
      <w:r>
        <w:rPr>
          <w:rFonts w:hint="eastAsia"/>
        </w:rPr>
        <w:t>该</w:t>
      </w:r>
      <w:r w:rsidRPr="00032FEB">
        <w:rPr>
          <w:rFonts w:hint="eastAsia"/>
        </w:rPr>
        <w:t>法院</w:t>
      </w:r>
      <w:r>
        <w:rPr>
          <w:rFonts w:hint="eastAsia"/>
        </w:rPr>
        <w:t>下令要求</w:t>
      </w:r>
      <w:r w:rsidRPr="00032FEB">
        <w:rPr>
          <w:rFonts w:hint="eastAsia"/>
        </w:rPr>
        <w:t>提交人</w:t>
      </w:r>
      <w:r>
        <w:rPr>
          <w:rFonts w:hint="eastAsia"/>
        </w:rPr>
        <w:t>进行</w:t>
      </w:r>
      <w:r w:rsidRPr="00032FEB">
        <w:rPr>
          <w:rFonts w:hint="eastAsia"/>
        </w:rPr>
        <w:t>医学年龄</w:t>
      </w:r>
      <w:r>
        <w:rPr>
          <w:rFonts w:hint="eastAsia"/>
        </w:rPr>
        <w:t>鉴定</w:t>
      </w:r>
      <w:r w:rsidRPr="00032FEB">
        <w:rPr>
          <w:rFonts w:hint="eastAsia"/>
        </w:rPr>
        <w:t>，包括手部</w:t>
      </w:r>
      <w:r>
        <w:rPr>
          <w:rFonts w:hint="eastAsia"/>
        </w:rPr>
        <w:t>X</w:t>
      </w:r>
      <w:r>
        <w:rPr>
          <w:rFonts w:hint="eastAsia"/>
        </w:rPr>
        <w:t>光</w:t>
      </w:r>
      <w:r w:rsidRPr="00032FEB">
        <w:rPr>
          <w:rFonts w:hint="eastAsia"/>
        </w:rPr>
        <w:t>和牙科全景</w:t>
      </w:r>
      <w:r>
        <w:rPr>
          <w:rFonts w:hint="eastAsia"/>
        </w:rPr>
        <w:t>X</w:t>
      </w:r>
      <w:r>
        <w:rPr>
          <w:rFonts w:hint="eastAsia"/>
        </w:rPr>
        <w:t>光</w:t>
      </w:r>
      <w:r w:rsidRPr="00032FEB">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2.3</w:t>
      </w:r>
      <w:r w:rsidRPr="00A57A01">
        <w:tab/>
      </w:r>
      <w:r w:rsidRPr="00032FEB">
        <w:rPr>
          <w:rFonts w:hint="eastAsia"/>
        </w:rPr>
        <w:t>提交人称，他从未被告知任何此类</w:t>
      </w:r>
      <w:r>
        <w:rPr>
          <w:rFonts w:hint="eastAsia"/>
        </w:rPr>
        <w:t>检测</w:t>
      </w:r>
      <w:r w:rsidRPr="00032FEB">
        <w:rPr>
          <w:rFonts w:hint="eastAsia"/>
        </w:rPr>
        <w:t>。</w:t>
      </w:r>
      <w:r w:rsidRPr="00032FEB">
        <w:rPr>
          <w:rFonts w:hint="eastAsia"/>
        </w:rPr>
        <w:t>2017</w:t>
      </w:r>
      <w:r w:rsidRPr="00032FEB">
        <w:rPr>
          <w:rFonts w:hint="eastAsia"/>
        </w:rPr>
        <w:t>年</w:t>
      </w:r>
      <w:r w:rsidRPr="00032FEB">
        <w:rPr>
          <w:rFonts w:hint="eastAsia"/>
        </w:rPr>
        <w:t>7</w:t>
      </w:r>
      <w:r w:rsidRPr="00032FEB">
        <w:rPr>
          <w:rFonts w:hint="eastAsia"/>
        </w:rPr>
        <w:t>月</w:t>
      </w:r>
      <w:r w:rsidRPr="00032FEB">
        <w:rPr>
          <w:rFonts w:hint="eastAsia"/>
        </w:rPr>
        <w:t>7</w:t>
      </w:r>
      <w:r w:rsidRPr="00032FEB">
        <w:rPr>
          <w:rFonts w:hint="eastAsia"/>
        </w:rPr>
        <w:t>日，他联系了外国人</w:t>
      </w:r>
      <w:r>
        <w:rPr>
          <w:rFonts w:hint="eastAsia"/>
        </w:rPr>
        <w:t>收容</w:t>
      </w:r>
      <w:r w:rsidRPr="00032FEB">
        <w:rPr>
          <w:rFonts w:hint="eastAsia"/>
        </w:rPr>
        <w:t>中心的律师，律师</w:t>
      </w:r>
      <w:r>
        <w:rPr>
          <w:rFonts w:hint="eastAsia"/>
        </w:rPr>
        <w:t>索要了</w:t>
      </w:r>
      <w:r w:rsidRPr="00032FEB">
        <w:rPr>
          <w:rFonts w:hint="eastAsia"/>
        </w:rPr>
        <w:t>关于测试的信息。</w:t>
      </w:r>
      <w:r>
        <w:rPr>
          <w:rFonts w:hint="eastAsia"/>
        </w:rPr>
        <w:t>同日</w:t>
      </w:r>
      <w:r w:rsidRPr="00032FEB">
        <w:rPr>
          <w:rFonts w:hint="eastAsia"/>
        </w:rPr>
        <w:t>，他向莫特里尔第二调查法院发送了一份出生证明，以证明他是未成年人。在向委员会提交申诉时，提交人仍未收到任何关于</w:t>
      </w:r>
      <w:r>
        <w:rPr>
          <w:rFonts w:hint="eastAsia"/>
        </w:rPr>
        <w:t>医学检测的任何信息，也未收到</w:t>
      </w:r>
      <w:r w:rsidRPr="00032FEB">
        <w:rPr>
          <w:rFonts w:hint="eastAsia"/>
        </w:rPr>
        <w:t>缔约国就其年龄</w:t>
      </w:r>
      <w:r>
        <w:rPr>
          <w:rFonts w:hint="eastAsia"/>
        </w:rPr>
        <w:t>鉴定作出</w:t>
      </w:r>
      <w:r w:rsidRPr="00032FEB">
        <w:rPr>
          <w:rFonts w:hint="eastAsia"/>
        </w:rPr>
        <w:t>的任何决定。</w:t>
      </w:r>
    </w:p>
    <w:p w:rsidR="00E8033D" w:rsidRPr="00A57A01" w:rsidRDefault="00E8033D" w:rsidP="00726700">
      <w:pPr>
        <w:pStyle w:val="H23GC"/>
      </w:pPr>
      <w:r w:rsidRPr="00A57A01">
        <w:tab/>
      </w:r>
      <w:r w:rsidRPr="00A57A01">
        <w:tab/>
      </w:r>
      <w:r w:rsidRPr="006038AF">
        <w:rPr>
          <w:rFonts w:hint="eastAsia"/>
        </w:rPr>
        <w:t>申诉</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3.1</w:t>
      </w:r>
      <w:r w:rsidRPr="00A57A01">
        <w:tab/>
      </w:r>
      <w:r w:rsidRPr="00B60727">
        <w:rPr>
          <w:rFonts w:hint="eastAsia"/>
        </w:rPr>
        <w:t>提交人声称，缔约国在年龄</w:t>
      </w:r>
      <w:r>
        <w:rPr>
          <w:rFonts w:hint="eastAsia"/>
        </w:rPr>
        <w:t>鉴定</w:t>
      </w:r>
      <w:r w:rsidRPr="00B60727">
        <w:rPr>
          <w:rFonts w:hint="eastAsia"/>
        </w:rPr>
        <w:t>程序中没有按照《公约》第</w:t>
      </w:r>
      <w:r>
        <w:rPr>
          <w:rFonts w:hint="eastAsia"/>
        </w:rPr>
        <w:t>3</w:t>
      </w:r>
      <w:r w:rsidRPr="00B60727">
        <w:rPr>
          <w:rFonts w:hint="eastAsia"/>
        </w:rPr>
        <w:t>条的要求考虑到儿童的最大利益。他指出，正如委员会本身所指出的，缔约国没有保护无人陪伴未成年人的标准化国家</w:t>
      </w:r>
      <w:r>
        <w:rPr>
          <w:rFonts w:hint="eastAsia"/>
        </w:rPr>
        <w:t>程序</w:t>
      </w:r>
      <w:r w:rsidRPr="00B60727">
        <w:rPr>
          <w:rFonts w:hint="eastAsia"/>
        </w:rPr>
        <w:t>。例如，年龄</w:t>
      </w:r>
      <w:r>
        <w:rPr>
          <w:rFonts w:hint="eastAsia"/>
        </w:rPr>
        <w:t>鉴定</w:t>
      </w:r>
      <w:r w:rsidRPr="00B60727">
        <w:rPr>
          <w:rFonts w:hint="eastAsia"/>
        </w:rPr>
        <w:t>方法因自治社区而异。</w:t>
      </w:r>
      <w:r w:rsidRPr="00A57A01">
        <w:rPr>
          <w:rStyle w:val="a8"/>
          <w:rFonts w:eastAsia="宋体"/>
        </w:rPr>
        <w:footnoteReference w:id="4"/>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3.2</w:t>
      </w:r>
      <w:r w:rsidRPr="00A57A01">
        <w:tab/>
      </w:r>
      <w:r w:rsidRPr="00B60727">
        <w:rPr>
          <w:rFonts w:hint="eastAsia"/>
        </w:rPr>
        <w:t>提交人</w:t>
      </w:r>
      <w:r>
        <w:rPr>
          <w:rFonts w:hint="eastAsia"/>
        </w:rPr>
        <w:t>提及</w:t>
      </w:r>
      <w:r w:rsidRPr="00B60727">
        <w:rPr>
          <w:rFonts w:hint="eastAsia"/>
        </w:rPr>
        <w:t>联合国儿童基金会</w:t>
      </w:r>
      <w:r w:rsidR="005800E0">
        <w:rPr>
          <w:rFonts w:hint="eastAsia"/>
        </w:rPr>
        <w:t>(</w:t>
      </w:r>
      <w:r w:rsidRPr="00B60727">
        <w:rPr>
          <w:rFonts w:hint="eastAsia"/>
        </w:rPr>
        <w:t>儿基会</w:t>
      </w:r>
      <w:r w:rsidR="005800E0">
        <w:rPr>
          <w:rFonts w:hint="eastAsia"/>
        </w:rPr>
        <w:t>)</w:t>
      </w:r>
      <w:r w:rsidRPr="00B60727">
        <w:rPr>
          <w:rFonts w:hint="eastAsia"/>
        </w:rPr>
        <w:t>的一份报告，该报告指出，只有在</w:t>
      </w:r>
      <w:r w:rsidRPr="00A06172">
        <w:rPr>
          <w:rFonts w:hint="eastAsia"/>
          <w:spacing w:val="-4"/>
        </w:rPr>
        <w:t>绝对必要的情况下才应进行年龄鉴定检测，而且不应仅</w:t>
      </w:r>
      <w:r w:rsidRPr="00B60727">
        <w:rPr>
          <w:rFonts w:hint="eastAsia"/>
        </w:rPr>
        <w:t>基于</w:t>
      </w:r>
      <w:proofErr w:type="spellStart"/>
      <w:r w:rsidRPr="0045174A">
        <w:t>Greulich</w:t>
      </w:r>
      <w:proofErr w:type="spellEnd"/>
      <w:r w:rsidRPr="0045174A">
        <w:t>-Pyle</w:t>
      </w:r>
      <w:r w:rsidRPr="00B60727">
        <w:rPr>
          <w:rFonts w:hint="eastAsia"/>
        </w:rPr>
        <w:t>方法，而应基于专家的建议、使用适当的技术</w:t>
      </w:r>
      <w:r>
        <w:rPr>
          <w:rFonts w:hint="eastAsia"/>
        </w:rPr>
        <w:t>并</w:t>
      </w:r>
      <w:r w:rsidRPr="00B60727">
        <w:rPr>
          <w:rFonts w:hint="eastAsia"/>
        </w:rPr>
        <w:t>结合不同技</w:t>
      </w:r>
      <w:r>
        <w:rPr>
          <w:rFonts w:hint="eastAsia"/>
        </w:rPr>
        <w:t>法</w:t>
      </w:r>
      <w:r w:rsidRPr="00B60727">
        <w:rPr>
          <w:rFonts w:hint="eastAsia"/>
        </w:rPr>
        <w:t>。</w:t>
      </w:r>
      <w:r w:rsidRPr="00A57A01">
        <w:rPr>
          <w:rStyle w:val="a8"/>
          <w:rFonts w:eastAsia="宋体"/>
        </w:rPr>
        <w:footnoteReference w:id="5"/>
      </w:r>
      <w:r>
        <w:rPr>
          <w:rFonts w:hint="eastAsia"/>
        </w:rPr>
        <w:t xml:space="preserve"> </w:t>
      </w:r>
      <w:r w:rsidRPr="00B60727">
        <w:rPr>
          <w:rFonts w:hint="eastAsia"/>
        </w:rPr>
        <w:t>报告还指出，必须适当适用《公约》，在为此目的采取的所有措施中，儿童的最大利益应优先于</w:t>
      </w:r>
      <w:r>
        <w:rPr>
          <w:rFonts w:hint="eastAsia"/>
        </w:rPr>
        <w:t>与</w:t>
      </w:r>
      <w:r w:rsidRPr="00B60727">
        <w:rPr>
          <w:rFonts w:hint="eastAsia"/>
        </w:rPr>
        <w:t>外国</w:t>
      </w:r>
      <w:r>
        <w:rPr>
          <w:rFonts w:hint="eastAsia"/>
        </w:rPr>
        <w:t>人相关</w:t>
      </w:r>
      <w:r w:rsidRPr="00B60727">
        <w:rPr>
          <w:rFonts w:hint="eastAsia"/>
        </w:rPr>
        <w:t>的公共秩序关切。</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3.3</w:t>
      </w:r>
      <w:r w:rsidRPr="00A57A01">
        <w:tab/>
      </w:r>
      <w:r w:rsidRPr="00861F0C">
        <w:rPr>
          <w:rFonts w:hint="eastAsia"/>
        </w:rPr>
        <w:t>提交人指出，西班牙目前使用的唯一年龄</w:t>
      </w:r>
      <w:r>
        <w:rPr>
          <w:rFonts w:hint="eastAsia"/>
        </w:rPr>
        <w:t>鉴定</w:t>
      </w:r>
      <w:r w:rsidRPr="00861F0C">
        <w:rPr>
          <w:rFonts w:hint="eastAsia"/>
        </w:rPr>
        <w:t>方法是医学估计和基于个人身体特征的估计。</w:t>
      </w:r>
      <w:r w:rsidRPr="0045174A">
        <w:rPr>
          <w:rFonts w:hint="eastAsia"/>
        </w:rPr>
        <w:t>不使用其他方法，如心理社会和发育估计以及利用现有文献、知识和当地信息估计。西班牙采用的主要方法是基于</w:t>
      </w:r>
      <w:proofErr w:type="spellStart"/>
      <w:r w:rsidRPr="0045174A">
        <w:rPr>
          <w:rFonts w:hint="eastAsia"/>
        </w:rPr>
        <w:t>Greulich</w:t>
      </w:r>
      <w:proofErr w:type="spellEnd"/>
      <w:r w:rsidRPr="0045174A">
        <w:rPr>
          <w:rFonts w:hint="eastAsia"/>
        </w:rPr>
        <w:t>-Pyle</w:t>
      </w:r>
      <w:r w:rsidRPr="0045174A">
        <w:rPr>
          <w:rFonts w:hint="eastAsia"/>
        </w:rPr>
        <w:t>图谱</w:t>
      </w:r>
      <w:r>
        <w:rPr>
          <w:rFonts w:hint="eastAsia"/>
        </w:rPr>
        <w:t>法</w:t>
      </w:r>
      <w:r w:rsidRPr="0045174A">
        <w:rPr>
          <w:rFonts w:hint="eastAsia"/>
        </w:rPr>
        <w:t>的放射性检测。该图谱</w:t>
      </w:r>
      <w:r>
        <w:rPr>
          <w:rFonts w:hint="eastAsia"/>
        </w:rPr>
        <w:t>法</w:t>
      </w:r>
      <w:r w:rsidRPr="0045174A">
        <w:rPr>
          <w:rFonts w:hint="eastAsia"/>
        </w:rPr>
        <w:t>源自</w:t>
      </w:r>
      <w:r w:rsidRPr="0045174A">
        <w:rPr>
          <w:rFonts w:hint="eastAsia"/>
        </w:rPr>
        <w:t>1950</w:t>
      </w:r>
      <w:r w:rsidRPr="0045174A">
        <w:rPr>
          <w:rFonts w:hint="eastAsia"/>
        </w:rPr>
        <w:t>年代对美利坚合众国</w:t>
      </w:r>
      <w:r w:rsidRPr="0045174A">
        <w:rPr>
          <w:rFonts w:hint="eastAsia"/>
        </w:rPr>
        <w:t>6,879</w:t>
      </w:r>
      <w:r w:rsidRPr="0045174A">
        <w:rPr>
          <w:rFonts w:hint="eastAsia"/>
        </w:rPr>
        <w:t>名上层中产阶级健康儿童样本进行的一项研究。通过检测可以评估个人所属年龄范围。</w:t>
      </w:r>
      <w:r w:rsidRPr="00861F0C">
        <w:rPr>
          <w:rFonts w:hint="eastAsia"/>
        </w:rPr>
        <w:t>这项研究</w:t>
      </w:r>
      <w:r>
        <w:rPr>
          <w:rFonts w:hint="eastAsia"/>
        </w:rPr>
        <w:t>和</w:t>
      </w:r>
      <w:r w:rsidRPr="00861F0C">
        <w:rPr>
          <w:rFonts w:hint="eastAsia"/>
        </w:rPr>
        <w:t>随后进行的其他研究一样，仅仅是指示性的。</w:t>
      </w:r>
      <w:r w:rsidRPr="0045174A">
        <w:rPr>
          <w:rFonts w:hint="eastAsia"/>
        </w:rPr>
        <w:t>提交人强调，需要区分实际年龄和骨</w:t>
      </w:r>
      <w:r w:rsidRPr="0045174A">
        <w:rPr>
          <w:rFonts w:hint="eastAsia"/>
        </w:rPr>
        <w:lastRenderedPageBreak/>
        <w:t>龄，骨龄是临床实验中</w:t>
      </w:r>
      <w:r w:rsidRPr="0031633E">
        <w:rPr>
          <w:rFonts w:hint="eastAsia"/>
          <w:spacing w:val="4"/>
        </w:rPr>
        <w:t>发展出的统计概念，可用于严格的医学目的，如估计一个人的骨骼成熟度或预测</w:t>
      </w:r>
      <w:r w:rsidRPr="0045174A">
        <w:rPr>
          <w:rFonts w:hint="eastAsia"/>
        </w:rPr>
        <w:t>一个人能长多高。而实际年龄则是一个人已生活的时间长度</w:t>
      </w:r>
      <w:r w:rsidRPr="0031633E">
        <w:rPr>
          <w:rFonts w:hint="eastAsia"/>
          <w:spacing w:val="-6"/>
        </w:rPr>
        <w:t>。</w:t>
      </w:r>
      <w:r w:rsidRPr="0031633E">
        <w:rPr>
          <w:rFonts w:hint="eastAsia"/>
        </w:rPr>
        <w:t>骨龄和实际年龄未必相同，因为儿童</w:t>
      </w:r>
      <w:r w:rsidRPr="0031633E">
        <w:rPr>
          <w:rFonts w:hint="eastAsia"/>
          <w:spacing w:val="-6"/>
        </w:rPr>
        <w:t>的生长发育</w:t>
      </w:r>
      <w:r w:rsidRPr="0045174A">
        <w:rPr>
          <w:rFonts w:hint="eastAsia"/>
        </w:rPr>
        <w:t>不仅受到遗传、病理、营养、卫生</w:t>
      </w:r>
      <w:r w:rsidRPr="0031633E">
        <w:rPr>
          <w:rFonts w:hint="eastAsia"/>
          <w:spacing w:val="6"/>
        </w:rPr>
        <w:t>和健康等反映其社会地位</w:t>
      </w:r>
      <w:r w:rsidRPr="0045174A">
        <w:rPr>
          <w:rFonts w:hint="eastAsia"/>
        </w:rPr>
        <w:t>的因素的影响，还受到种族因素的影响。多项研究表明，一个人的社会经济地位是其骨骼发育的关键决定因素。</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3.4</w:t>
      </w:r>
      <w:r w:rsidRPr="00A57A01">
        <w:tab/>
      </w:r>
      <w:r w:rsidRPr="00E54E8C">
        <w:rPr>
          <w:rFonts w:hint="eastAsia"/>
        </w:rPr>
        <w:t>提交人认为。儿童的最大利益应是整个年龄</w:t>
      </w:r>
      <w:r>
        <w:rPr>
          <w:rFonts w:hint="eastAsia"/>
        </w:rPr>
        <w:t>鉴定</w:t>
      </w:r>
      <w:r w:rsidRPr="00E54E8C">
        <w:rPr>
          <w:rFonts w:hint="eastAsia"/>
        </w:rPr>
        <w:t>过程中的首要考虑，并且只应进行符合医学道德规范的必要医学检测。</w:t>
      </w:r>
      <w:r>
        <w:rPr>
          <w:rFonts w:hint="eastAsia"/>
        </w:rPr>
        <w:t>由此产生的</w:t>
      </w:r>
      <w:r w:rsidRPr="00E54E8C">
        <w:rPr>
          <w:rFonts w:hint="eastAsia"/>
        </w:rPr>
        <w:t>医学检测报告都应</w:t>
      </w:r>
      <w:r>
        <w:rPr>
          <w:rFonts w:hint="eastAsia"/>
        </w:rPr>
        <w:t>显示</w:t>
      </w:r>
      <w:r w:rsidRPr="00E54E8C">
        <w:rPr>
          <w:rFonts w:hint="eastAsia"/>
        </w:rPr>
        <w:t>误差范围。此外，</w:t>
      </w:r>
      <w:r w:rsidRPr="00E54E8C">
        <w:rPr>
          <w:rFonts w:hint="eastAsia"/>
        </w:rPr>
        <w:t>X</w:t>
      </w:r>
      <w:r w:rsidRPr="00E54E8C">
        <w:rPr>
          <w:rFonts w:hint="eastAsia"/>
        </w:rPr>
        <w:t>光片应由专门看</w:t>
      </w:r>
      <w:r w:rsidRPr="00E54E8C">
        <w:rPr>
          <w:rFonts w:hint="eastAsia"/>
        </w:rPr>
        <w:t>X</w:t>
      </w:r>
      <w:r w:rsidRPr="00E54E8C">
        <w:rPr>
          <w:rFonts w:hint="eastAsia"/>
        </w:rPr>
        <w:t>光片的医务人员拍摄和阅看，对结果的总体评估不应像通常那样由放射科进行，而应由专门从事法医工作的医务人员进行。</w:t>
      </w:r>
      <w:r w:rsidRPr="00A57A01">
        <w:rPr>
          <w:rStyle w:val="a8"/>
          <w:rFonts w:eastAsia="宋体"/>
        </w:rPr>
        <w:footnoteReference w:id="6"/>
      </w:r>
      <w:r w:rsidR="005800E0">
        <w:rPr>
          <w:rFonts w:hint="eastAsia"/>
        </w:rPr>
        <w:t xml:space="preserve"> </w:t>
      </w:r>
      <w:r w:rsidRPr="00E54E8C">
        <w:rPr>
          <w:rFonts w:hint="eastAsia"/>
        </w:rPr>
        <w:t>最后，年龄评估应参考各种补充检测和</w:t>
      </w:r>
      <w:r>
        <w:rPr>
          <w:rFonts w:hint="eastAsia"/>
        </w:rPr>
        <w:t>检查</w:t>
      </w:r>
      <w:r w:rsidRPr="00E54E8C">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3.5</w:t>
      </w:r>
      <w:r w:rsidRPr="00A57A01">
        <w:tab/>
      </w:r>
      <w:r w:rsidRPr="00E54E8C">
        <w:rPr>
          <w:rFonts w:hint="eastAsia"/>
        </w:rPr>
        <w:t>提交人声称自己是违反《公约》第</w:t>
      </w:r>
      <w:r>
        <w:rPr>
          <w:rFonts w:hint="eastAsia"/>
        </w:rPr>
        <w:t>3</w:t>
      </w:r>
      <w:r w:rsidRPr="00E54E8C">
        <w:rPr>
          <w:rFonts w:hint="eastAsia"/>
        </w:rPr>
        <w:t>条</w:t>
      </w:r>
      <w:r w:rsidR="005800E0">
        <w:rPr>
          <w:rFonts w:hint="eastAsia"/>
        </w:rPr>
        <w:t>(</w:t>
      </w:r>
      <w:r w:rsidRPr="00E54E8C">
        <w:rPr>
          <w:rFonts w:hint="eastAsia"/>
        </w:rPr>
        <w:t>与第</w:t>
      </w:r>
      <w:r w:rsidRPr="00E54E8C">
        <w:rPr>
          <w:rFonts w:hint="eastAsia"/>
        </w:rPr>
        <w:t>18</w:t>
      </w:r>
      <w:r w:rsidRPr="00E54E8C">
        <w:rPr>
          <w:rFonts w:hint="eastAsia"/>
        </w:rPr>
        <w:t>条第</w:t>
      </w:r>
      <w:r w:rsidRPr="00E54E8C">
        <w:rPr>
          <w:rFonts w:hint="eastAsia"/>
        </w:rPr>
        <w:t>2</w:t>
      </w:r>
      <w:r w:rsidRPr="00E54E8C">
        <w:rPr>
          <w:rFonts w:hint="eastAsia"/>
        </w:rPr>
        <w:t>款和第</w:t>
      </w:r>
      <w:r w:rsidRPr="00E54E8C">
        <w:rPr>
          <w:rFonts w:hint="eastAsia"/>
        </w:rPr>
        <w:t>20</w:t>
      </w:r>
      <w:r w:rsidRPr="00E54E8C">
        <w:rPr>
          <w:rFonts w:hint="eastAsia"/>
        </w:rPr>
        <w:t>条第</w:t>
      </w:r>
      <w:r w:rsidRPr="00E54E8C">
        <w:rPr>
          <w:rFonts w:hint="eastAsia"/>
        </w:rPr>
        <w:t>1</w:t>
      </w:r>
      <w:r w:rsidRPr="00E54E8C">
        <w:rPr>
          <w:rFonts w:hint="eastAsia"/>
        </w:rPr>
        <w:t>款一并解读</w:t>
      </w:r>
      <w:r w:rsidR="005800E0">
        <w:rPr>
          <w:rFonts w:hint="eastAsia"/>
        </w:rPr>
        <w:t>)</w:t>
      </w:r>
      <w:r w:rsidRPr="00E54E8C">
        <w:rPr>
          <w:rFonts w:hint="eastAsia"/>
        </w:rPr>
        <w:t>行为的受害者，因为未为他指派监护人或代表，而这是</w:t>
      </w:r>
      <w:r>
        <w:rPr>
          <w:rFonts w:hint="eastAsia"/>
        </w:rPr>
        <w:t>确保</w:t>
      </w:r>
      <w:r w:rsidRPr="00E54E8C">
        <w:rPr>
          <w:rFonts w:hint="eastAsia"/>
        </w:rPr>
        <w:t>尊重无人陪伴儿童最大利益的一项关键程序性保障</w:t>
      </w:r>
      <w:r>
        <w:rPr>
          <w:rFonts w:hint="eastAsia"/>
        </w:rPr>
        <w:t>措施</w:t>
      </w:r>
      <w:r w:rsidRPr="00E54E8C">
        <w:rPr>
          <w:rFonts w:hint="eastAsia"/>
        </w:rPr>
        <w:t>。</w:t>
      </w:r>
      <w:r w:rsidRPr="00A57A01">
        <w:rPr>
          <w:rStyle w:val="a8"/>
          <w:rFonts w:eastAsia="宋体"/>
        </w:rPr>
        <w:footnoteReference w:id="7"/>
      </w:r>
      <w:r w:rsidR="005800E0">
        <w:rPr>
          <w:rFonts w:hint="eastAsia"/>
        </w:rPr>
        <w:t xml:space="preserve"> </w:t>
      </w:r>
      <w:r w:rsidRPr="000F663D">
        <w:rPr>
          <w:rFonts w:hint="eastAsia"/>
        </w:rPr>
        <w:t>他指出，</w:t>
      </w:r>
      <w:r>
        <w:rPr>
          <w:rFonts w:hint="eastAsia"/>
        </w:rPr>
        <w:t>他</w:t>
      </w:r>
      <w:r w:rsidRPr="000F663D">
        <w:rPr>
          <w:rFonts w:hint="eastAsia"/>
        </w:rPr>
        <w:t>被</w:t>
      </w:r>
      <w:r>
        <w:rPr>
          <w:rFonts w:hint="eastAsia"/>
        </w:rPr>
        <w:t>根据不可靠证据</w:t>
      </w:r>
      <w:r w:rsidRPr="000F663D">
        <w:rPr>
          <w:rFonts w:hint="eastAsia"/>
        </w:rPr>
        <w:t>宣布为成年人，</w:t>
      </w:r>
      <w:r>
        <w:rPr>
          <w:rFonts w:hint="eastAsia"/>
        </w:rPr>
        <w:t>无法维护自己</w:t>
      </w:r>
      <w:r w:rsidRPr="000F663D">
        <w:rPr>
          <w:rFonts w:hint="eastAsia"/>
        </w:rPr>
        <w:t>，又未受到</w:t>
      </w:r>
      <w:r>
        <w:rPr>
          <w:rFonts w:hint="eastAsia"/>
        </w:rPr>
        <w:t>本应</w:t>
      </w:r>
      <w:r w:rsidRPr="000F663D">
        <w:rPr>
          <w:rFonts w:hint="eastAsia"/>
        </w:rPr>
        <w:t>得到的保护，处境极为脆弱。</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3.6</w:t>
      </w:r>
      <w:r w:rsidRPr="00A57A01">
        <w:tab/>
      </w:r>
      <w:r w:rsidRPr="000F663D">
        <w:rPr>
          <w:rFonts w:hint="eastAsia"/>
        </w:rPr>
        <w:t>提交人认为，缔约国侵犯了他根据《公约》第</w:t>
      </w:r>
      <w:r w:rsidRPr="000F663D">
        <w:rPr>
          <w:rFonts w:hint="eastAsia"/>
        </w:rPr>
        <w:t>8</w:t>
      </w:r>
      <w:r w:rsidRPr="000F663D">
        <w:rPr>
          <w:rFonts w:hint="eastAsia"/>
        </w:rPr>
        <w:t>条享有的维护自己身份的权利。他指出，年龄是身份的一个基本方面，缔约国有义务不损害其身份，并保留和恢复其身份的要素。</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3.7</w:t>
      </w:r>
      <w:r w:rsidRPr="00A57A01">
        <w:tab/>
      </w:r>
      <w:r w:rsidRPr="000F663D">
        <w:rPr>
          <w:rFonts w:hint="eastAsia"/>
        </w:rPr>
        <w:t>他还声称</w:t>
      </w:r>
      <w:r>
        <w:rPr>
          <w:rFonts w:hint="eastAsia"/>
        </w:rPr>
        <w:t>，</w:t>
      </w:r>
      <w:r w:rsidRPr="000F663D">
        <w:rPr>
          <w:rFonts w:hint="eastAsia"/>
        </w:rPr>
        <w:t>《公约》第</w:t>
      </w:r>
      <w:r w:rsidRPr="000F663D">
        <w:rPr>
          <w:rFonts w:hint="eastAsia"/>
        </w:rPr>
        <w:t>20</w:t>
      </w:r>
      <w:r w:rsidRPr="000F663D">
        <w:rPr>
          <w:rFonts w:hint="eastAsia"/>
        </w:rPr>
        <w:t>条</w:t>
      </w:r>
      <w:r>
        <w:rPr>
          <w:rFonts w:hint="eastAsia"/>
        </w:rPr>
        <w:t>遭到了违反</w:t>
      </w:r>
      <w:r w:rsidRPr="000F663D">
        <w:rPr>
          <w:rFonts w:hint="eastAsia"/>
        </w:rPr>
        <w:t>，因为缔约国没有向他提供他作为一个</w:t>
      </w:r>
      <w:r>
        <w:rPr>
          <w:rFonts w:hint="eastAsia"/>
        </w:rPr>
        <w:t>失去</w:t>
      </w:r>
      <w:r w:rsidRPr="000F663D">
        <w:rPr>
          <w:rFonts w:hint="eastAsia"/>
        </w:rPr>
        <w:t>家庭环境的儿童应享有的保护。</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3.8</w:t>
      </w:r>
      <w:r w:rsidRPr="00A57A01">
        <w:tab/>
      </w:r>
      <w:r w:rsidRPr="000F663D">
        <w:rPr>
          <w:rFonts w:hint="eastAsia"/>
        </w:rPr>
        <w:t>最后，提交人</w:t>
      </w:r>
      <w:r>
        <w:rPr>
          <w:rFonts w:hint="eastAsia"/>
        </w:rPr>
        <w:t>声称</w:t>
      </w:r>
      <w:r w:rsidRPr="000F663D">
        <w:rPr>
          <w:rFonts w:hint="eastAsia"/>
        </w:rPr>
        <w:t>他</w:t>
      </w:r>
      <w:r>
        <w:rPr>
          <w:rFonts w:hint="eastAsia"/>
        </w:rPr>
        <w:t>根据</w:t>
      </w:r>
      <w:r w:rsidRPr="000F663D">
        <w:rPr>
          <w:rFonts w:hint="eastAsia"/>
        </w:rPr>
        <w:t>《公约》第</w:t>
      </w:r>
      <w:r w:rsidRPr="000F663D">
        <w:rPr>
          <w:rFonts w:hint="eastAsia"/>
        </w:rPr>
        <w:t>27</w:t>
      </w:r>
      <w:r w:rsidRPr="000F663D">
        <w:rPr>
          <w:rFonts w:hint="eastAsia"/>
        </w:rPr>
        <w:t>和第</w:t>
      </w:r>
      <w:r w:rsidRPr="000F663D">
        <w:rPr>
          <w:rFonts w:hint="eastAsia"/>
        </w:rPr>
        <w:t>29</w:t>
      </w:r>
      <w:r w:rsidRPr="000F663D">
        <w:rPr>
          <w:rFonts w:hint="eastAsia"/>
        </w:rPr>
        <w:t>条</w:t>
      </w:r>
      <w:r>
        <w:rPr>
          <w:rFonts w:hint="eastAsia"/>
        </w:rPr>
        <w:t>享有的</w:t>
      </w:r>
      <w:r w:rsidRPr="000F663D">
        <w:rPr>
          <w:rFonts w:hint="eastAsia"/>
        </w:rPr>
        <w:t>权利受到侵犯，因为缔约国未能指派监护人照顾他的利益，</w:t>
      </w:r>
      <w:r>
        <w:rPr>
          <w:rFonts w:hint="eastAsia"/>
        </w:rPr>
        <w:t>这</w:t>
      </w:r>
      <w:r w:rsidRPr="000F663D">
        <w:rPr>
          <w:rFonts w:hint="eastAsia"/>
        </w:rPr>
        <w:t>阻碍了他的正常发展。</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3.9</w:t>
      </w:r>
      <w:r w:rsidRPr="00A57A01">
        <w:tab/>
      </w:r>
      <w:r w:rsidRPr="000F663D">
        <w:rPr>
          <w:rFonts w:hint="eastAsia"/>
        </w:rPr>
        <w:t>提交人提出了以下</w:t>
      </w:r>
      <w:r>
        <w:rPr>
          <w:rFonts w:hint="eastAsia"/>
        </w:rPr>
        <w:t>可能的</w:t>
      </w:r>
      <w:r w:rsidRPr="000F663D">
        <w:rPr>
          <w:rFonts w:hint="eastAsia"/>
        </w:rPr>
        <w:t>解决方案</w:t>
      </w:r>
      <w:r w:rsidR="005800E0">
        <w:rPr>
          <w:rFonts w:hint="eastAsia"/>
        </w:rPr>
        <w:t>：</w:t>
      </w:r>
      <w:r w:rsidR="005800E0">
        <w:rPr>
          <w:rFonts w:hint="eastAsia"/>
        </w:rPr>
        <w:t>(</w:t>
      </w:r>
      <w:r w:rsidRPr="000F663D">
        <w:rPr>
          <w:rFonts w:hint="eastAsia"/>
        </w:rPr>
        <w:t>a</w:t>
      </w:r>
      <w:r w:rsidR="005800E0">
        <w:rPr>
          <w:rFonts w:hint="eastAsia"/>
        </w:rPr>
        <w:t>)</w:t>
      </w:r>
      <w:r w:rsidRPr="000F663D">
        <w:rPr>
          <w:rFonts w:hint="eastAsia"/>
        </w:rPr>
        <w:t xml:space="preserve"> </w:t>
      </w:r>
      <w:r w:rsidRPr="000F663D">
        <w:rPr>
          <w:rFonts w:hint="eastAsia"/>
        </w:rPr>
        <w:t>缔约国承认不可能根据所进行的医学检测确定其年龄；</w:t>
      </w:r>
      <w:r w:rsidR="005800E0">
        <w:rPr>
          <w:rFonts w:hint="eastAsia"/>
        </w:rPr>
        <w:t>(</w:t>
      </w:r>
      <w:r>
        <w:rPr>
          <w:rFonts w:hint="eastAsia"/>
        </w:rPr>
        <w:t>b</w:t>
      </w:r>
      <w:r w:rsidR="005800E0">
        <w:rPr>
          <w:rFonts w:hint="eastAsia"/>
        </w:rPr>
        <w:t>)</w:t>
      </w:r>
      <w:r w:rsidR="005800E0">
        <w:t xml:space="preserve"> </w:t>
      </w:r>
      <w:r w:rsidRPr="0046134D">
        <w:rPr>
          <w:rFonts w:hint="eastAsia"/>
        </w:rPr>
        <w:t>通知他关于他的任何决定；</w:t>
      </w:r>
      <w:r w:rsidR="005800E0">
        <w:rPr>
          <w:rFonts w:hint="eastAsia"/>
        </w:rPr>
        <w:t>(</w:t>
      </w:r>
      <w:r>
        <w:t>c</w:t>
      </w:r>
      <w:r w:rsidR="005800E0">
        <w:t xml:space="preserve">) </w:t>
      </w:r>
      <w:r w:rsidRPr="0046134D">
        <w:rPr>
          <w:rFonts w:hint="eastAsia"/>
        </w:rPr>
        <w:t>承认可针对年龄</w:t>
      </w:r>
      <w:r>
        <w:rPr>
          <w:rFonts w:hint="eastAsia"/>
        </w:rPr>
        <w:t>鉴定</w:t>
      </w:r>
      <w:r w:rsidRPr="0046134D">
        <w:rPr>
          <w:rFonts w:hint="eastAsia"/>
        </w:rPr>
        <w:t>裁定向法院提起上诉；</w:t>
      </w:r>
      <w:r w:rsidR="005800E0">
        <w:rPr>
          <w:rFonts w:hint="eastAsia"/>
        </w:rPr>
        <w:t>(</w:t>
      </w:r>
      <w:r>
        <w:rPr>
          <w:rFonts w:hint="eastAsia"/>
        </w:rPr>
        <w:t>d</w:t>
      </w:r>
      <w:r w:rsidR="005800E0">
        <w:rPr>
          <w:rFonts w:hint="eastAsia"/>
        </w:rPr>
        <w:t>)</w:t>
      </w:r>
      <w:r w:rsidRPr="0046134D">
        <w:rPr>
          <w:rFonts w:hint="eastAsia"/>
        </w:rPr>
        <w:t xml:space="preserve"> </w:t>
      </w:r>
      <w:r w:rsidRPr="0046134D">
        <w:rPr>
          <w:rFonts w:hint="eastAsia"/>
        </w:rPr>
        <w:t>他作为未成年人享有的所有权利都应得到承认，包括</w:t>
      </w:r>
      <w:r>
        <w:rPr>
          <w:rFonts w:hint="eastAsia"/>
        </w:rPr>
        <w:t>获得国家</w:t>
      </w:r>
      <w:r w:rsidRPr="0046134D">
        <w:rPr>
          <w:rFonts w:hint="eastAsia"/>
        </w:rPr>
        <w:t>保护的权利、拥有法律代理的权利、接受教育的权利以及获得居留证和工作许可的权利，以使他能够实现个人的充分发展并融入社会。</w:t>
      </w:r>
    </w:p>
    <w:p w:rsidR="00E8033D" w:rsidRPr="00A57A01" w:rsidRDefault="00E8033D" w:rsidP="005800E0">
      <w:pPr>
        <w:pStyle w:val="H23GC"/>
      </w:pPr>
      <w:r w:rsidRPr="00A57A01">
        <w:tab/>
      </w:r>
      <w:r w:rsidRPr="00A57A01">
        <w:tab/>
      </w:r>
      <w:r w:rsidRPr="006038AF">
        <w:rPr>
          <w:rFonts w:hint="eastAsia"/>
        </w:rPr>
        <w:t>缔约国关于可否受理的意见</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4.1</w:t>
      </w:r>
      <w:r w:rsidRPr="00A57A01">
        <w:tab/>
      </w:r>
      <w:r w:rsidRPr="00C73C45">
        <w:rPr>
          <w:rFonts w:hint="eastAsia"/>
        </w:rPr>
        <w:t>缔约国在</w:t>
      </w:r>
      <w:r w:rsidRPr="00C73C45">
        <w:rPr>
          <w:rFonts w:hint="eastAsia"/>
        </w:rPr>
        <w:t>2017</w:t>
      </w:r>
      <w:r w:rsidRPr="00C73C45">
        <w:rPr>
          <w:rFonts w:hint="eastAsia"/>
        </w:rPr>
        <w:t>年</w:t>
      </w:r>
      <w:r w:rsidRPr="00C73C45">
        <w:rPr>
          <w:rFonts w:hint="eastAsia"/>
        </w:rPr>
        <w:t>10</w:t>
      </w:r>
      <w:r w:rsidRPr="00C73C45">
        <w:rPr>
          <w:rFonts w:hint="eastAsia"/>
        </w:rPr>
        <w:t>月</w:t>
      </w:r>
      <w:r w:rsidRPr="00C73C45">
        <w:rPr>
          <w:rFonts w:hint="eastAsia"/>
        </w:rPr>
        <w:t>27</w:t>
      </w:r>
      <w:r w:rsidRPr="00C73C45">
        <w:rPr>
          <w:rFonts w:hint="eastAsia"/>
        </w:rPr>
        <w:t>日的意见中</w:t>
      </w:r>
      <w:r>
        <w:rPr>
          <w:rFonts w:hint="eastAsia"/>
        </w:rPr>
        <w:t>指出</w:t>
      </w:r>
      <w:r w:rsidRPr="00C73C45">
        <w:rPr>
          <w:rFonts w:hint="eastAsia"/>
        </w:rPr>
        <w:t>，在提交人非法进入西班牙的当天，他和他乘坐的小船上的其他乘客被关押在格拉纳达警察局，在那里，他们在一名翻译的帮助下</w:t>
      </w:r>
      <w:r>
        <w:rPr>
          <w:rFonts w:hint="eastAsia"/>
        </w:rPr>
        <w:t>进行了</w:t>
      </w:r>
      <w:r w:rsidRPr="00C73C45">
        <w:rPr>
          <w:rFonts w:hint="eastAsia"/>
        </w:rPr>
        <w:t>身份</w:t>
      </w:r>
      <w:r>
        <w:rPr>
          <w:rFonts w:hint="eastAsia"/>
        </w:rPr>
        <w:t>查验</w:t>
      </w:r>
      <w:r w:rsidRPr="00C73C45">
        <w:rPr>
          <w:rFonts w:hint="eastAsia"/>
        </w:rPr>
        <w:t>并被告知他们的权利。在律师在场和翻译的帮助下，他本人被告知驱逐令，并被告知他可以向法院上诉。</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4.2</w:t>
      </w:r>
      <w:r w:rsidRPr="00A57A01">
        <w:tab/>
      </w:r>
      <w:r w:rsidRPr="00C73C45">
        <w:rPr>
          <w:rFonts w:hint="eastAsia"/>
        </w:rPr>
        <w:t>缔约国报告说，</w:t>
      </w:r>
      <w:r w:rsidRPr="00C73C45">
        <w:rPr>
          <w:rFonts w:hint="eastAsia"/>
        </w:rPr>
        <w:t>2017</w:t>
      </w:r>
      <w:r w:rsidRPr="00C73C45">
        <w:rPr>
          <w:rFonts w:hint="eastAsia"/>
        </w:rPr>
        <w:t>年</w:t>
      </w:r>
      <w:r w:rsidRPr="00C73C45">
        <w:rPr>
          <w:rFonts w:hint="eastAsia"/>
        </w:rPr>
        <w:t>6</w:t>
      </w:r>
      <w:r w:rsidRPr="00C73C45">
        <w:rPr>
          <w:rFonts w:hint="eastAsia"/>
        </w:rPr>
        <w:t>月</w:t>
      </w:r>
      <w:r w:rsidRPr="00C73C45">
        <w:rPr>
          <w:rFonts w:hint="eastAsia"/>
        </w:rPr>
        <w:t>29</w:t>
      </w:r>
      <w:r w:rsidRPr="00C73C45">
        <w:rPr>
          <w:rFonts w:hint="eastAsia"/>
        </w:rPr>
        <w:t>日，加泰罗尼亚法医和科学研究所的成员</w:t>
      </w:r>
      <w:r>
        <w:rPr>
          <w:rFonts w:hint="eastAsia"/>
        </w:rPr>
        <w:t>依照</w:t>
      </w:r>
      <w:r w:rsidRPr="00C73C45">
        <w:rPr>
          <w:rFonts w:hint="eastAsia"/>
        </w:rPr>
        <w:t>巴塞罗那第一调查法院的命令，</w:t>
      </w:r>
      <w:r>
        <w:rPr>
          <w:rFonts w:hint="eastAsia"/>
        </w:rPr>
        <w:t>按照</w:t>
      </w:r>
      <w:r w:rsidRPr="00C73C45">
        <w:rPr>
          <w:rFonts w:hint="eastAsia"/>
        </w:rPr>
        <w:t>年龄</w:t>
      </w:r>
      <w:r>
        <w:rPr>
          <w:rFonts w:hint="eastAsia"/>
        </w:rPr>
        <w:t>估计</w:t>
      </w:r>
      <w:r w:rsidRPr="00C73C45">
        <w:rPr>
          <w:rFonts w:hint="eastAsia"/>
        </w:rPr>
        <w:t>一般程序对提交人进行了检查。</w:t>
      </w:r>
      <w:r>
        <w:rPr>
          <w:rFonts w:hint="eastAsia"/>
        </w:rPr>
        <w:t>它</w:t>
      </w:r>
      <w:r w:rsidRPr="00C73C45">
        <w:rPr>
          <w:rFonts w:hint="eastAsia"/>
        </w:rPr>
        <w:t>报告</w:t>
      </w:r>
      <w:r>
        <w:rPr>
          <w:rFonts w:hint="eastAsia"/>
        </w:rPr>
        <w:t>说</w:t>
      </w:r>
      <w:r w:rsidRPr="00C73C45">
        <w:rPr>
          <w:rFonts w:hint="eastAsia"/>
        </w:rPr>
        <w:t>，国家警察</w:t>
      </w:r>
      <w:r>
        <w:rPr>
          <w:rFonts w:hint="eastAsia"/>
        </w:rPr>
        <w:t>称</w:t>
      </w:r>
      <w:r w:rsidRPr="00C73C45">
        <w:rPr>
          <w:rFonts w:hint="eastAsia"/>
        </w:rPr>
        <w:t>，提交人的出生日期是</w:t>
      </w:r>
      <w:r w:rsidRPr="00C73C45">
        <w:rPr>
          <w:rFonts w:hint="eastAsia"/>
        </w:rPr>
        <w:t>1999</w:t>
      </w:r>
      <w:r w:rsidRPr="00C73C45">
        <w:rPr>
          <w:rFonts w:hint="eastAsia"/>
        </w:rPr>
        <w:t>年</w:t>
      </w:r>
      <w:r w:rsidRPr="00C73C45">
        <w:rPr>
          <w:rFonts w:hint="eastAsia"/>
        </w:rPr>
        <w:t>12</w:t>
      </w:r>
      <w:r w:rsidRPr="00C73C45">
        <w:rPr>
          <w:rFonts w:hint="eastAsia"/>
        </w:rPr>
        <w:t>月</w:t>
      </w:r>
      <w:r w:rsidRPr="00C73C45">
        <w:rPr>
          <w:rFonts w:hint="eastAsia"/>
        </w:rPr>
        <w:t>24</w:t>
      </w:r>
      <w:r w:rsidRPr="00C73C45">
        <w:rPr>
          <w:rFonts w:hint="eastAsia"/>
        </w:rPr>
        <w:t>日。</w:t>
      </w:r>
      <w:r>
        <w:rPr>
          <w:rFonts w:hint="eastAsia"/>
        </w:rPr>
        <w:t>包括</w:t>
      </w:r>
      <w:r w:rsidRPr="00C73C45">
        <w:rPr>
          <w:rFonts w:hint="eastAsia"/>
        </w:rPr>
        <w:t>手</w:t>
      </w:r>
      <w:r w:rsidRPr="00C73C45">
        <w:rPr>
          <w:rFonts w:hint="eastAsia"/>
        </w:rPr>
        <w:lastRenderedPageBreak/>
        <w:t>腕</w:t>
      </w:r>
      <w:r>
        <w:rPr>
          <w:rFonts w:hint="eastAsia"/>
        </w:rPr>
        <w:t>X</w:t>
      </w:r>
      <w:r w:rsidRPr="00C73C45">
        <w:rPr>
          <w:rFonts w:hint="eastAsia"/>
        </w:rPr>
        <w:t>光片和牙科全景</w:t>
      </w:r>
      <w:r>
        <w:rPr>
          <w:rFonts w:hint="eastAsia"/>
        </w:rPr>
        <w:t>X</w:t>
      </w:r>
      <w:r w:rsidRPr="00C73C45">
        <w:rPr>
          <w:rFonts w:hint="eastAsia"/>
        </w:rPr>
        <w:t>光片</w:t>
      </w:r>
      <w:r>
        <w:rPr>
          <w:rFonts w:hint="eastAsia"/>
        </w:rPr>
        <w:t>在内的</w:t>
      </w:r>
      <w:r w:rsidRPr="00C73C45">
        <w:rPr>
          <w:rFonts w:hint="eastAsia"/>
        </w:rPr>
        <w:t>检查结果表明</w:t>
      </w:r>
      <w:r>
        <w:rPr>
          <w:rFonts w:hint="eastAsia"/>
        </w:rPr>
        <w:t>，</w:t>
      </w:r>
      <w:r w:rsidRPr="00C73C45">
        <w:rPr>
          <w:rFonts w:hint="eastAsia"/>
        </w:rPr>
        <w:t>基于</w:t>
      </w:r>
      <w:proofErr w:type="spellStart"/>
      <w:r w:rsidRPr="00601CE4">
        <w:t>Greulich</w:t>
      </w:r>
      <w:proofErr w:type="spellEnd"/>
      <w:r w:rsidRPr="00601CE4">
        <w:t>-Pyle</w:t>
      </w:r>
      <w:r w:rsidRPr="00C73C45">
        <w:rPr>
          <w:rFonts w:hint="eastAsia"/>
        </w:rPr>
        <w:t>图谱</w:t>
      </w:r>
      <w:r>
        <w:rPr>
          <w:rFonts w:hint="eastAsia"/>
        </w:rPr>
        <w:t>法，</w:t>
      </w:r>
      <w:r w:rsidRPr="00C73C45">
        <w:rPr>
          <w:rFonts w:hint="eastAsia"/>
        </w:rPr>
        <w:t>提交人骨龄的估计为</w:t>
      </w:r>
      <w:r w:rsidRPr="00C73C45">
        <w:rPr>
          <w:rFonts w:hint="eastAsia"/>
        </w:rPr>
        <w:t>19</w:t>
      </w:r>
      <w:r w:rsidRPr="00C73C45">
        <w:rPr>
          <w:rFonts w:hint="eastAsia"/>
        </w:rPr>
        <w:t>岁，</w:t>
      </w:r>
      <w:r>
        <w:rPr>
          <w:rFonts w:hint="eastAsia"/>
        </w:rPr>
        <w:t>同时考虑到</w:t>
      </w:r>
      <w:r w:rsidRPr="00C73C45">
        <w:rPr>
          <w:rFonts w:hint="eastAsia"/>
        </w:rPr>
        <w:t>这个年龄组没有标准</w:t>
      </w:r>
      <w:r>
        <w:rPr>
          <w:rFonts w:hint="eastAsia"/>
        </w:rPr>
        <w:t>离差</w:t>
      </w:r>
      <w:r w:rsidRPr="00C73C45">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4.3</w:t>
      </w:r>
      <w:r w:rsidRPr="00A57A01">
        <w:tab/>
      </w:r>
      <w:bookmarkStart w:id="1" w:name="_Hlk39005454"/>
      <w:r w:rsidRPr="00444F00">
        <w:rPr>
          <w:rFonts w:hint="eastAsia"/>
        </w:rPr>
        <w:t>2017</w:t>
      </w:r>
      <w:r w:rsidRPr="00444F00">
        <w:rPr>
          <w:rFonts w:hint="eastAsia"/>
        </w:rPr>
        <w:t>年</w:t>
      </w:r>
      <w:r w:rsidRPr="00444F00">
        <w:rPr>
          <w:rFonts w:hint="eastAsia"/>
        </w:rPr>
        <w:t>7</w:t>
      </w:r>
      <w:r w:rsidRPr="00444F00">
        <w:rPr>
          <w:rFonts w:hint="eastAsia"/>
        </w:rPr>
        <w:t>月</w:t>
      </w:r>
      <w:r w:rsidRPr="00444F00">
        <w:rPr>
          <w:rFonts w:hint="eastAsia"/>
        </w:rPr>
        <w:t>7</w:t>
      </w:r>
      <w:r w:rsidRPr="00444F00">
        <w:rPr>
          <w:rFonts w:hint="eastAsia"/>
        </w:rPr>
        <w:t>日，提交人在自己选择的律师的帮助下向莫特里尔第二调查法院申请</w:t>
      </w:r>
      <w:r>
        <w:rPr>
          <w:rFonts w:hint="eastAsia"/>
        </w:rPr>
        <w:t>审查</w:t>
      </w:r>
      <w:r w:rsidRPr="00444F00">
        <w:rPr>
          <w:rFonts w:hint="eastAsia"/>
        </w:rPr>
        <w:t>将他</w:t>
      </w:r>
      <w:r>
        <w:rPr>
          <w:rFonts w:hint="eastAsia"/>
        </w:rPr>
        <w:t>安置在</w:t>
      </w:r>
      <w:r w:rsidRPr="00444F00">
        <w:rPr>
          <w:rFonts w:hint="eastAsia"/>
        </w:rPr>
        <w:t>外国</w:t>
      </w:r>
      <w:r>
        <w:rPr>
          <w:rFonts w:hint="eastAsia"/>
        </w:rPr>
        <w:t>人收容</w:t>
      </w:r>
      <w:r w:rsidRPr="00444F00">
        <w:rPr>
          <w:rFonts w:hint="eastAsia"/>
        </w:rPr>
        <w:t>中心的决定；他提供了一份他声称是他的出生证明的未经证明的复印件，</w:t>
      </w:r>
      <w:r>
        <w:rPr>
          <w:rFonts w:hint="eastAsia"/>
        </w:rPr>
        <w:t>有可能</w:t>
      </w:r>
      <w:r w:rsidRPr="00444F00">
        <w:rPr>
          <w:rFonts w:hint="eastAsia"/>
        </w:rPr>
        <w:t>证明他是未成年人。提交人敦促法院将他从外国人</w:t>
      </w:r>
      <w:r>
        <w:rPr>
          <w:rFonts w:hint="eastAsia"/>
        </w:rPr>
        <w:t>收容</w:t>
      </w:r>
      <w:r w:rsidRPr="00444F00">
        <w:rPr>
          <w:rFonts w:hint="eastAsia"/>
        </w:rPr>
        <w:t>中心带走，并将他移交给儿童保护</w:t>
      </w:r>
      <w:r>
        <w:rPr>
          <w:rFonts w:hint="eastAsia"/>
        </w:rPr>
        <w:t>机构</w:t>
      </w:r>
      <w:r w:rsidRPr="00444F00">
        <w:rPr>
          <w:rFonts w:hint="eastAsia"/>
        </w:rPr>
        <w:t>。检察官认为，</w:t>
      </w:r>
      <w:r>
        <w:rPr>
          <w:rFonts w:hint="eastAsia"/>
        </w:rPr>
        <w:t>将</w:t>
      </w:r>
      <w:r w:rsidRPr="00444F00">
        <w:rPr>
          <w:rFonts w:hint="eastAsia"/>
        </w:rPr>
        <w:t>他</w:t>
      </w:r>
      <w:r>
        <w:rPr>
          <w:rFonts w:hint="eastAsia"/>
        </w:rPr>
        <w:t>收入</w:t>
      </w:r>
      <w:r w:rsidRPr="00444F00">
        <w:rPr>
          <w:rFonts w:hint="eastAsia"/>
        </w:rPr>
        <w:t>儿童保护中心是不合适的，因为</w:t>
      </w:r>
      <w:r>
        <w:rPr>
          <w:rFonts w:hint="eastAsia"/>
        </w:rPr>
        <w:t>医学检测</w:t>
      </w:r>
      <w:r w:rsidRPr="00444F00">
        <w:rPr>
          <w:rFonts w:hint="eastAsia"/>
        </w:rPr>
        <w:t>结果显示他是成年人。</w:t>
      </w:r>
      <w:r w:rsidRPr="00444F00">
        <w:rPr>
          <w:rFonts w:hint="eastAsia"/>
        </w:rPr>
        <w:t>2017</w:t>
      </w:r>
      <w:r w:rsidRPr="00444F00">
        <w:rPr>
          <w:rFonts w:hint="eastAsia"/>
        </w:rPr>
        <w:t>年</w:t>
      </w:r>
      <w:r w:rsidRPr="00444F00">
        <w:rPr>
          <w:rFonts w:hint="eastAsia"/>
        </w:rPr>
        <w:t>7</w:t>
      </w:r>
      <w:r w:rsidRPr="00444F00">
        <w:rPr>
          <w:rFonts w:hint="eastAsia"/>
        </w:rPr>
        <w:t>月</w:t>
      </w:r>
      <w:r w:rsidRPr="00444F00">
        <w:rPr>
          <w:rFonts w:hint="eastAsia"/>
        </w:rPr>
        <w:t>28</w:t>
      </w:r>
      <w:r w:rsidRPr="00444F00">
        <w:rPr>
          <w:rFonts w:hint="eastAsia"/>
        </w:rPr>
        <w:t>日，法院裁定，鉴于医疗年龄</w:t>
      </w:r>
      <w:r>
        <w:rPr>
          <w:rFonts w:hint="eastAsia"/>
        </w:rPr>
        <w:t>鉴定检测</w:t>
      </w:r>
      <w:r w:rsidRPr="00444F00">
        <w:rPr>
          <w:rFonts w:hint="eastAsia"/>
        </w:rPr>
        <w:t>的结果显示他已超过</w:t>
      </w:r>
      <w:r w:rsidRPr="00444F00">
        <w:rPr>
          <w:rFonts w:hint="eastAsia"/>
        </w:rPr>
        <w:t>18</w:t>
      </w:r>
      <w:r w:rsidRPr="00444F00">
        <w:rPr>
          <w:rFonts w:hint="eastAsia"/>
        </w:rPr>
        <w:t>岁，</w:t>
      </w:r>
      <w:r>
        <w:rPr>
          <w:rFonts w:hint="eastAsia"/>
        </w:rPr>
        <w:t>并考虑到</w:t>
      </w:r>
      <w:r w:rsidRPr="00444F00">
        <w:rPr>
          <w:rFonts w:hint="eastAsia"/>
        </w:rPr>
        <w:t>无人陪伴的外国未成年人登记册所载信息，对拘留他的</w:t>
      </w:r>
      <w:r>
        <w:rPr>
          <w:rFonts w:hint="eastAsia"/>
        </w:rPr>
        <w:t>决定进行审查</w:t>
      </w:r>
      <w:r w:rsidRPr="00444F00">
        <w:rPr>
          <w:rFonts w:hint="eastAsia"/>
        </w:rPr>
        <w:t>是不适当的。</w:t>
      </w:r>
      <w:r>
        <w:rPr>
          <w:rFonts w:hint="eastAsia"/>
        </w:rPr>
        <w:t>由于</w:t>
      </w:r>
      <w:r w:rsidRPr="00444F00">
        <w:rPr>
          <w:rFonts w:hint="eastAsia"/>
        </w:rPr>
        <w:t>没有提出</w:t>
      </w:r>
      <w:r>
        <w:rPr>
          <w:rFonts w:hint="eastAsia"/>
        </w:rPr>
        <w:t>审查</w:t>
      </w:r>
      <w:r w:rsidRPr="00444F00">
        <w:rPr>
          <w:rFonts w:hint="eastAsia"/>
        </w:rPr>
        <w:t>请求</w:t>
      </w:r>
      <w:r>
        <w:rPr>
          <w:rFonts w:hint="eastAsia"/>
        </w:rPr>
        <w:t>，这一决定成为了最终决定</w:t>
      </w:r>
      <w:r w:rsidRPr="00444F00">
        <w:rPr>
          <w:rFonts w:hint="eastAsia"/>
        </w:rPr>
        <w:t>。</w:t>
      </w:r>
    </w:p>
    <w:bookmarkEnd w:id="1"/>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4.4</w:t>
      </w:r>
      <w:r w:rsidRPr="00A57A01">
        <w:tab/>
      </w:r>
      <w:r w:rsidRPr="00444F00">
        <w:rPr>
          <w:rFonts w:hint="eastAsia"/>
        </w:rPr>
        <w:t>2017</w:t>
      </w:r>
      <w:r w:rsidRPr="00444F00">
        <w:rPr>
          <w:rFonts w:hint="eastAsia"/>
        </w:rPr>
        <w:t>年</w:t>
      </w:r>
      <w:r w:rsidRPr="00444F00">
        <w:rPr>
          <w:rFonts w:hint="eastAsia"/>
        </w:rPr>
        <w:t>7</w:t>
      </w:r>
      <w:r w:rsidRPr="00444F00">
        <w:rPr>
          <w:rFonts w:hint="eastAsia"/>
        </w:rPr>
        <w:t>月</w:t>
      </w:r>
      <w:r w:rsidRPr="00444F00">
        <w:rPr>
          <w:rFonts w:hint="eastAsia"/>
        </w:rPr>
        <w:t>26</w:t>
      </w:r>
      <w:r w:rsidRPr="00444F00">
        <w:rPr>
          <w:rFonts w:hint="eastAsia"/>
        </w:rPr>
        <w:t>日，国家警察释放了</w:t>
      </w:r>
      <w:r w:rsidRPr="00444F00">
        <w:rPr>
          <w:rFonts w:hint="eastAsia"/>
        </w:rPr>
        <w:t>M.A.B.</w:t>
      </w:r>
      <w:r w:rsidRPr="00444F00">
        <w:rPr>
          <w:rFonts w:hint="eastAsia"/>
        </w:rPr>
        <w:t>，正式将他从巴塞罗那外国人</w:t>
      </w:r>
      <w:r>
        <w:rPr>
          <w:rFonts w:hint="eastAsia"/>
        </w:rPr>
        <w:t>收容</w:t>
      </w:r>
      <w:r w:rsidRPr="00444F00">
        <w:rPr>
          <w:rFonts w:hint="eastAsia"/>
        </w:rPr>
        <w:t>中心释放。</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4.5</w:t>
      </w:r>
      <w:r w:rsidRPr="00A57A01">
        <w:tab/>
      </w:r>
      <w:r w:rsidRPr="00A42569">
        <w:rPr>
          <w:rFonts w:hint="eastAsia"/>
        </w:rPr>
        <w:t>缔约国指出</w:t>
      </w:r>
      <w:r w:rsidR="005800E0">
        <w:rPr>
          <w:rFonts w:hint="eastAsia"/>
        </w:rPr>
        <w:t>：</w:t>
      </w:r>
      <w:r w:rsidR="005800E0">
        <w:rPr>
          <w:rFonts w:hint="eastAsia"/>
        </w:rPr>
        <w:t>(</w:t>
      </w:r>
      <w:r w:rsidRPr="00A42569">
        <w:rPr>
          <w:rFonts w:hint="eastAsia"/>
        </w:rPr>
        <w:t>a</w:t>
      </w:r>
      <w:r w:rsidR="005800E0">
        <w:rPr>
          <w:rFonts w:hint="eastAsia"/>
        </w:rPr>
        <w:t>)</w:t>
      </w:r>
      <w:r w:rsidR="005800E0">
        <w:t xml:space="preserve"> </w:t>
      </w:r>
      <w:r w:rsidRPr="00A42569">
        <w:rPr>
          <w:rFonts w:hint="eastAsia"/>
        </w:rPr>
        <w:t>没有</w:t>
      </w:r>
      <w:r>
        <w:rPr>
          <w:rFonts w:hint="eastAsia"/>
        </w:rPr>
        <w:t>任何</w:t>
      </w:r>
      <w:r w:rsidRPr="00A42569">
        <w:rPr>
          <w:rFonts w:hint="eastAsia"/>
        </w:rPr>
        <w:t>文件证明出生证属于</w:t>
      </w:r>
      <w:r>
        <w:rPr>
          <w:rFonts w:hint="eastAsia"/>
        </w:rPr>
        <w:t>这个</w:t>
      </w:r>
      <w:r w:rsidRPr="00A42569">
        <w:rPr>
          <w:rFonts w:hint="eastAsia"/>
        </w:rPr>
        <w:t>乘坐小船抵达并被拘留的人，因为他被捕时没有携带任何文件；</w:t>
      </w:r>
      <w:r w:rsidR="005800E0">
        <w:rPr>
          <w:rFonts w:hint="eastAsia"/>
        </w:rPr>
        <w:t>(</w:t>
      </w:r>
      <w:r w:rsidRPr="00A42569">
        <w:rPr>
          <w:rFonts w:hint="eastAsia"/>
        </w:rPr>
        <w:t>b</w:t>
      </w:r>
      <w:r w:rsidR="005800E0">
        <w:rPr>
          <w:rFonts w:hint="eastAsia"/>
        </w:rPr>
        <w:t>)</w:t>
      </w:r>
      <w:r w:rsidR="005800E0">
        <w:t xml:space="preserve"> </w:t>
      </w:r>
      <w:r w:rsidRPr="00A42569">
        <w:rPr>
          <w:rFonts w:hint="eastAsia"/>
        </w:rPr>
        <w:t>提交的文件不包含证明申请人身份的任何生物特征数据；</w:t>
      </w:r>
      <w:r w:rsidR="005800E0">
        <w:rPr>
          <w:rFonts w:hint="eastAsia"/>
        </w:rPr>
        <w:t>(</w:t>
      </w:r>
      <w:r w:rsidRPr="00A42569">
        <w:rPr>
          <w:rFonts w:hint="eastAsia"/>
        </w:rPr>
        <w:t>c</w:t>
      </w:r>
      <w:r w:rsidR="005800E0">
        <w:rPr>
          <w:rFonts w:hint="eastAsia"/>
        </w:rPr>
        <w:t>)</w:t>
      </w:r>
      <w:r w:rsidR="005800E0">
        <w:t xml:space="preserve"> </w:t>
      </w:r>
      <w:r w:rsidRPr="00A42569">
        <w:rPr>
          <w:rFonts w:hint="eastAsia"/>
        </w:rPr>
        <w:t>对该文件是否真实存在疑问，特别是因为它与所进行的医学</w:t>
      </w:r>
      <w:r>
        <w:rPr>
          <w:rFonts w:hint="eastAsia"/>
        </w:rPr>
        <w:t>检测</w:t>
      </w:r>
      <w:r w:rsidRPr="00A42569">
        <w:rPr>
          <w:rFonts w:hint="eastAsia"/>
        </w:rPr>
        <w:t>结果相矛盾。</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4.6</w:t>
      </w:r>
      <w:r w:rsidRPr="00A57A01">
        <w:tab/>
      </w:r>
      <w:r w:rsidRPr="00683272">
        <w:rPr>
          <w:rFonts w:hint="eastAsia"/>
        </w:rPr>
        <w:t>缔约国在</w:t>
      </w:r>
      <w:r w:rsidRPr="00683272">
        <w:rPr>
          <w:rFonts w:hint="eastAsia"/>
        </w:rPr>
        <w:t>2017</w:t>
      </w:r>
      <w:r w:rsidRPr="00683272">
        <w:rPr>
          <w:rFonts w:hint="eastAsia"/>
        </w:rPr>
        <w:t>年</w:t>
      </w:r>
      <w:r w:rsidRPr="00683272">
        <w:rPr>
          <w:rFonts w:hint="eastAsia"/>
        </w:rPr>
        <w:t>10</w:t>
      </w:r>
      <w:r w:rsidRPr="00683272">
        <w:rPr>
          <w:rFonts w:hint="eastAsia"/>
        </w:rPr>
        <w:t>月</w:t>
      </w:r>
      <w:r w:rsidRPr="00683272">
        <w:rPr>
          <w:rFonts w:hint="eastAsia"/>
        </w:rPr>
        <w:t>27</w:t>
      </w:r>
      <w:r w:rsidRPr="00683272">
        <w:rPr>
          <w:rFonts w:hint="eastAsia"/>
        </w:rPr>
        <w:t>日的意见中</w:t>
      </w:r>
      <w:r>
        <w:rPr>
          <w:rFonts w:hint="eastAsia"/>
        </w:rPr>
        <w:t>指出</w:t>
      </w:r>
      <w:r w:rsidRPr="00683272">
        <w:rPr>
          <w:rFonts w:hint="eastAsia"/>
        </w:rPr>
        <w:t>，根据《任择议定书》第</w:t>
      </w:r>
      <w:r>
        <w:rPr>
          <w:rFonts w:hint="eastAsia"/>
        </w:rPr>
        <w:t>7</w:t>
      </w:r>
      <w:r w:rsidRPr="00683272">
        <w:rPr>
          <w:rFonts w:hint="eastAsia"/>
        </w:rPr>
        <w:t>条</w:t>
      </w:r>
      <w:r w:rsidR="005800E0">
        <w:rPr>
          <w:rFonts w:hint="eastAsia"/>
        </w:rPr>
        <w:t>(</w:t>
      </w:r>
      <w:r>
        <w:rPr>
          <w:rFonts w:hint="eastAsia"/>
        </w:rPr>
        <w:t>c</w:t>
      </w:r>
      <w:r w:rsidR="005800E0">
        <w:rPr>
          <w:rFonts w:hint="eastAsia"/>
        </w:rPr>
        <w:t>)</w:t>
      </w:r>
      <w:r w:rsidRPr="00683272">
        <w:rPr>
          <w:rFonts w:hint="eastAsia"/>
        </w:rPr>
        <w:t>和</w:t>
      </w:r>
      <w:r w:rsidR="005800E0">
        <w:rPr>
          <w:rFonts w:hint="eastAsia"/>
        </w:rPr>
        <w:t>(</w:t>
      </w:r>
      <w:r>
        <w:rPr>
          <w:rFonts w:hint="eastAsia"/>
        </w:rPr>
        <w:t>f</w:t>
      </w:r>
      <w:r w:rsidR="005800E0">
        <w:rPr>
          <w:rFonts w:hint="eastAsia"/>
        </w:rPr>
        <w:t>)</w:t>
      </w:r>
      <w:r w:rsidRPr="00683272">
        <w:rPr>
          <w:rFonts w:hint="eastAsia"/>
        </w:rPr>
        <w:t>项，基于属人理由，来文不可受理，因为提交人是成年人。这是显而易见的，因为</w:t>
      </w:r>
      <w:r w:rsidR="005800E0">
        <w:rPr>
          <w:rFonts w:hint="eastAsia"/>
        </w:rPr>
        <w:t>：</w:t>
      </w:r>
      <w:r w:rsidR="005800E0">
        <w:rPr>
          <w:rFonts w:hint="eastAsia"/>
        </w:rPr>
        <w:t>(</w:t>
      </w:r>
      <w:r w:rsidRPr="00683272">
        <w:rPr>
          <w:rFonts w:hint="eastAsia"/>
        </w:rPr>
        <w:t>a</w:t>
      </w:r>
      <w:r w:rsidR="005800E0">
        <w:rPr>
          <w:rFonts w:hint="eastAsia"/>
        </w:rPr>
        <w:t>)</w:t>
      </w:r>
      <w:r w:rsidR="005800E0">
        <w:t xml:space="preserve"> </w:t>
      </w:r>
      <w:r w:rsidRPr="00683272">
        <w:rPr>
          <w:rFonts w:hint="eastAsia"/>
        </w:rPr>
        <w:t>提交人在非法进入西班牙时没有出示带有可核实生物特征数据的</w:t>
      </w:r>
      <w:r>
        <w:rPr>
          <w:rFonts w:hint="eastAsia"/>
        </w:rPr>
        <w:t>正式</w:t>
      </w:r>
      <w:r w:rsidRPr="00683272">
        <w:rPr>
          <w:rFonts w:hint="eastAsia"/>
        </w:rPr>
        <w:t>身份证件；</w:t>
      </w:r>
      <w:r w:rsidR="005800E0">
        <w:rPr>
          <w:rFonts w:hint="eastAsia"/>
        </w:rPr>
        <w:t>(</w:t>
      </w:r>
      <w:r w:rsidRPr="00683272">
        <w:rPr>
          <w:rFonts w:hint="eastAsia"/>
        </w:rPr>
        <w:t>b</w:t>
      </w:r>
      <w:r w:rsidR="005800E0">
        <w:rPr>
          <w:rFonts w:hint="eastAsia"/>
        </w:rPr>
        <w:t>)</w:t>
      </w:r>
      <w:r w:rsidR="005800E0">
        <w:t xml:space="preserve"> </w:t>
      </w:r>
      <w:r w:rsidRPr="00683272">
        <w:rPr>
          <w:rFonts w:hint="eastAsia"/>
        </w:rPr>
        <w:t>他提交的出生证明并不</w:t>
      </w:r>
      <w:r>
        <w:rPr>
          <w:rFonts w:hint="eastAsia"/>
        </w:rPr>
        <w:t>足以证明</w:t>
      </w:r>
      <w:r w:rsidRPr="00683272">
        <w:rPr>
          <w:rFonts w:hint="eastAsia"/>
        </w:rPr>
        <w:t>其身份，因为它只是一份不包含生物特征数据的</w:t>
      </w:r>
      <w:r>
        <w:rPr>
          <w:rFonts w:hint="eastAsia"/>
        </w:rPr>
        <w:t>复印</w:t>
      </w:r>
      <w:r w:rsidRPr="00683272">
        <w:rPr>
          <w:rFonts w:hint="eastAsia"/>
        </w:rPr>
        <w:t>件；</w:t>
      </w:r>
      <w:r w:rsidR="005800E0">
        <w:rPr>
          <w:rFonts w:hint="eastAsia"/>
        </w:rPr>
        <w:t>(</w:t>
      </w:r>
      <w:r w:rsidRPr="00683272">
        <w:rPr>
          <w:rFonts w:hint="eastAsia"/>
        </w:rPr>
        <w:t>c</w:t>
      </w:r>
      <w:r w:rsidR="005800E0">
        <w:rPr>
          <w:rFonts w:hint="eastAsia"/>
        </w:rPr>
        <w:t>)</w:t>
      </w:r>
      <w:r w:rsidR="005800E0">
        <w:t xml:space="preserve"> </w:t>
      </w:r>
      <w:r w:rsidRPr="00683272">
        <w:rPr>
          <w:rFonts w:hint="eastAsia"/>
        </w:rPr>
        <w:t>如</w:t>
      </w:r>
      <w:r>
        <w:rPr>
          <w:rFonts w:hint="eastAsia"/>
        </w:rPr>
        <w:t>在</w:t>
      </w:r>
      <w:r w:rsidRPr="00683272">
        <w:rPr>
          <w:rFonts w:hint="eastAsia"/>
        </w:rPr>
        <w:t>他非法进入西班牙时拍摄的照片所示，他是成年人</w:t>
      </w:r>
      <w:r>
        <w:rPr>
          <w:rFonts w:hint="eastAsia"/>
        </w:rPr>
        <w:t>外貌</w:t>
      </w:r>
      <w:r w:rsidR="005800E0">
        <w:rPr>
          <w:rFonts w:hint="eastAsia"/>
        </w:rPr>
        <w:t>(</w:t>
      </w:r>
      <w:r w:rsidRPr="00683272">
        <w:rPr>
          <w:rFonts w:hint="eastAsia"/>
        </w:rPr>
        <w:t>身高</w:t>
      </w:r>
      <w:r w:rsidRPr="00683272">
        <w:rPr>
          <w:rFonts w:hint="eastAsia"/>
        </w:rPr>
        <w:t>174</w:t>
      </w:r>
      <w:r w:rsidRPr="00683272">
        <w:rPr>
          <w:rFonts w:hint="eastAsia"/>
        </w:rPr>
        <w:t>厘米，留有小胡子</w:t>
      </w:r>
      <w:r w:rsidR="005800E0">
        <w:rPr>
          <w:rFonts w:hint="eastAsia"/>
        </w:rPr>
        <w:t>)</w:t>
      </w:r>
      <w:r w:rsidRPr="00683272">
        <w:rPr>
          <w:rFonts w:hint="eastAsia"/>
        </w:rPr>
        <w:t>；</w:t>
      </w:r>
      <w:r w:rsidR="005800E0">
        <w:rPr>
          <w:rFonts w:hint="eastAsia"/>
        </w:rPr>
        <w:t>(</w:t>
      </w:r>
      <w:r w:rsidRPr="00683272">
        <w:rPr>
          <w:rFonts w:hint="eastAsia"/>
        </w:rPr>
        <w:t>d</w:t>
      </w:r>
      <w:r w:rsidR="005800E0">
        <w:rPr>
          <w:rFonts w:hint="eastAsia"/>
        </w:rPr>
        <w:t>)</w:t>
      </w:r>
      <w:r w:rsidR="005800E0">
        <w:t xml:space="preserve"> </w:t>
      </w:r>
      <w:r w:rsidRPr="00683272">
        <w:rPr>
          <w:rFonts w:hint="eastAsia"/>
        </w:rPr>
        <w:t>根据</w:t>
      </w:r>
      <w:proofErr w:type="spellStart"/>
      <w:r w:rsidRPr="00683272">
        <w:rPr>
          <w:rFonts w:hint="eastAsia"/>
        </w:rPr>
        <w:t>Greulich</w:t>
      </w:r>
      <w:proofErr w:type="spellEnd"/>
      <w:r w:rsidRPr="00683272">
        <w:rPr>
          <w:rFonts w:hint="eastAsia"/>
        </w:rPr>
        <w:t>-Pyle</w:t>
      </w:r>
      <w:r w:rsidRPr="00683272">
        <w:rPr>
          <w:rFonts w:hint="eastAsia"/>
        </w:rPr>
        <w:t>图谱</w:t>
      </w:r>
      <w:r>
        <w:rPr>
          <w:rFonts w:hint="eastAsia"/>
        </w:rPr>
        <w:t>法</w:t>
      </w:r>
      <w:r w:rsidRPr="00683272">
        <w:rPr>
          <w:rFonts w:hint="eastAsia"/>
        </w:rPr>
        <w:t>进行的客观医学</w:t>
      </w:r>
      <w:r>
        <w:rPr>
          <w:rFonts w:hint="eastAsia"/>
        </w:rPr>
        <w:t>检测</w:t>
      </w:r>
      <w:r w:rsidRPr="00683272">
        <w:rPr>
          <w:rFonts w:hint="eastAsia"/>
        </w:rPr>
        <w:t>的结果表明，他至少</w:t>
      </w:r>
      <w:r w:rsidRPr="00683272">
        <w:rPr>
          <w:rFonts w:hint="eastAsia"/>
        </w:rPr>
        <w:t>18</w:t>
      </w:r>
      <w:r w:rsidRPr="00683272">
        <w:rPr>
          <w:rFonts w:hint="eastAsia"/>
        </w:rPr>
        <w:t>岁，估计骨龄为</w:t>
      </w:r>
      <w:r w:rsidRPr="00683272">
        <w:rPr>
          <w:rFonts w:hint="eastAsia"/>
        </w:rPr>
        <w:t>19</w:t>
      </w:r>
      <w:r w:rsidRPr="00683272">
        <w:rPr>
          <w:rFonts w:hint="eastAsia"/>
        </w:rPr>
        <w:t>岁，</w:t>
      </w:r>
      <w:r>
        <w:rPr>
          <w:rFonts w:hint="eastAsia"/>
        </w:rPr>
        <w:t>同时考虑到</w:t>
      </w:r>
      <w:r w:rsidRPr="00683272">
        <w:rPr>
          <w:rFonts w:hint="eastAsia"/>
        </w:rPr>
        <w:t>这一年龄组没有标准</w:t>
      </w:r>
      <w:r>
        <w:rPr>
          <w:rFonts w:hint="eastAsia"/>
        </w:rPr>
        <w:t>离</w:t>
      </w:r>
      <w:r w:rsidRPr="00683272">
        <w:rPr>
          <w:rFonts w:hint="eastAsia"/>
        </w:rPr>
        <w:t>差。缔约国补充说，由于没有</w:t>
      </w:r>
      <w:r w:rsidRPr="005A2746">
        <w:rPr>
          <w:rFonts w:hint="eastAsia"/>
        </w:rPr>
        <w:t>确定性证据</w:t>
      </w:r>
      <w:r w:rsidRPr="00683272">
        <w:rPr>
          <w:rFonts w:hint="eastAsia"/>
        </w:rPr>
        <w:t>证明提交人是未成年人，宣布来文可</w:t>
      </w:r>
      <w:r>
        <w:rPr>
          <w:rFonts w:hint="eastAsia"/>
        </w:rPr>
        <w:t>予</w:t>
      </w:r>
      <w:r w:rsidRPr="00683272">
        <w:rPr>
          <w:rFonts w:hint="eastAsia"/>
        </w:rPr>
        <w:t>受理只会</w:t>
      </w:r>
      <w:r>
        <w:rPr>
          <w:rFonts w:hint="eastAsia"/>
        </w:rPr>
        <w:t>助长移民偷运</w:t>
      </w:r>
      <w:r w:rsidRPr="00683272">
        <w:rPr>
          <w:rFonts w:hint="eastAsia"/>
        </w:rPr>
        <w:t>团伙，提交人向这些团伙</w:t>
      </w:r>
      <w:r>
        <w:rPr>
          <w:rFonts w:hint="eastAsia"/>
        </w:rPr>
        <w:t>支付费用</w:t>
      </w:r>
      <w:r w:rsidRPr="00683272">
        <w:rPr>
          <w:rFonts w:hint="eastAsia"/>
        </w:rPr>
        <w:t>并利用</w:t>
      </w:r>
      <w:r>
        <w:rPr>
          <w:rFonts w:hint="eastAsia"/>
        </w:rPr>
        <w:t>了</w:t>
      </w:r>
      <w:r w:rsidRPr="00683272">
        <w:rPr>
          <w:rFonts w:hint="eastAsia"/>
        </w:rPr>
        <w:t>他们的服务。</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4.7</w:t>
      </w:r>
      <w:r w:rsidRPr="00A57A01">
        <w:tab/>
      </w:r>
      <w:bookmarkStart w:id="2" w:name="_Hlk39005234"/>
      <w:bookmarkStart w:id="3" w:name="_Hlk4247944"/>
      <w:r w:rsidRPr="005A2746">
        <w:rPr>
          <w:rFonts w:hint="eastAsia"/>
        </w:rPr>
        <w:t>缔约国还认为，根据《任择议定书》第</w:t>
      </w:r>
      <w:r>
        <w:rPr>
          <w:rFonts w:hint="eastAsia"/>
        </w:rPr>
        <w:t>7</w:t>
      </w:r>
      <w:r w:rsidRPr="005A2746">
        <w:rPr>
          <w:rFonts w:hint="eastAsia"/>
        </w:rPr>
        <w:t>条</w:t>
      </w:r>
      <w:r w:rsidR="005800E0">
        <w:rPr>
          <w:rFonts w:hint="eastAsia"/>
        </w:rPr>
        <w:t>(</w:t>
      </w:r>
      <w:r>
        <w:rPr>
          <w:rFonts w:hint="eastAsia"/>
        </w:rPr>
        <w:t>e</w:t>
      </w:r>
      <w:r w:rsidR="005800E0">
        <w:rPr>
          <w:rFonts w:hint="eastAsia"/>
        </w:rPr>
        <w:t>)</w:t>
      </w:r>
      <w:r w:rsidRPr="005A2746">
        <w:rPr>
          <w:rFonts w:hint="eastAsia"/>
        </w:rPr>
        <w:t>款，来文不可受理，</w:t>
      </w:r>
      <w:r>
        <w:rPr>
          <w:rFonts w:hint="eastAsia"/>
        </w:rPr>
        <w:t>理由是</w:t>
      </w:r>
      <w:r w:rsidRPr="005A2746">
        <w:rPr>
          <w:rFonts w:hint="eastAsia"/>
        </w:rPr>
        <w:t>可用的国内补救办法尚未用尽，因为提交人</w:t>
      </w:r>
      <w:r>
        <w:rPr>
          <w:rFonts w:hint="eastAsia"/>
        </w:rPr>
        <w:t>本</w:t>
      </w:r>
      <w:r w:rsidRPr="005A2746">
        <w:rPr>
          <w:rFonts w:hint="eastAsia"/>
        </w:rPr>
        <w:t>可以</w:t>
      </w:r>
      <w:r w:rsidR="005800E0">
        <w:rPr>
          <w:rFonts w:hint="eastAsia"/>
        </w:rPr>
        <w:t>：</w:t>
      </w:r>
      <w:r w:rsidR="005800E0">
        <w:rPr>
          <w:rFonts w:hint="eastAsia"/>
        </w:rPr>
        <w:t>(</w:t>
      </w:r>
      <w:r w:rsidRPr="005A2746">
        <w:rPr>
          <w:rFonts w:hint="eastAsia"/>
        </w:rPr>
        <w:t>a</w:t>
      </w:r>
      <w:r w:rsidR="005800E0">
        <w:rPr>
          <w:rFonts w:hint="eastAsia"/>
        </w:rPr>
        <w:t>)</w:t>
      </w:r>
      <w:r w:rsidR="005800E0">
        <w:t xml:space="preserve"> </w:t>
      </w:r>
      <w:r>
        <w:rPr>
          <w:rFonts w:hint="eastAsia"/>
        </w:rPr>
        <w:t>请求</w:t>
      </w:r>
      <w:r w:rsidRPr="005A2746">
        <w:rPr>
          <w:rFonts w:hint="eastAsia"/>
        </w:rPr>
        <w:t>进行</w:t>
      </w:r>
      <w:r>
        <w:rPr>
          <w:rFonts w:hint="eastAsia"/>
        </w:rPr>
        <w:t>与已进行的医学检测不同</w:t>
      </w:r>
      <w:r w:rsidRPr="005A2746">
        <w:rPr>
          <w:rFonts w:hint="eastAsia"/>
        </w:rPr>
        <w:t>的额外</w:t>
      </w:r>
      <w:r>
        <w:rPr>
          <w:rFonts w:hint="eastAsia"/>
        </w:rPr>
        <w:t>检测</w:t>
      </w:r>
      <w:r w:rsidRPr="00BB05E9">
        <w:rPr>
          <w:rFonts w:hint="eastAsia"/>
          <w:spacing w:val="-6"/>
        </w:rPr>
        <w:t>，以证明他是未成年人；</w:t>
      </w:r>
      <w:r w:rsidR="005800E0" w:rsidRPr="00BB05E9">
        <w:rPr>
          <w:rFonts w:hint="eastAsia"/>
          <w:spacing w:val="-6"/>
        </w:rPr>
        <w:t>(</w:t>
      </w:r>
      <w:r w:rsidRPr="00BB05E9">
        <w:rPr>
          <w:spacing w:val="-6"/>
        </w:rPr>
        <w:t>b</w:t>
      </w:r>
      <w:r w:rsidR="005800E0" w:rsidRPr="00BB05E9">
        <w:rPr>
          <w:spacing w:val="-6"/>
        </w:rPr>
        <w:t>)</w:t>
      </w:r>
      <w:r w:rsidR="005800E0">
        <w:t xml:space="preserve"> </w:t>
      </w:r>
      <w:r w:rsidRPr="005A2746">
        <w:rPr>
          <w:rFonts w:hint="eastAsia"/>
        </w:rPr>
        <w:t>按照《民事诉讼法》第</w:t>
      </w:r>
      <w:r w:rsidRPr="005A2746">
        <w:rPr>
          <w:rFonts w:hint="eastAsia"/>
        </w:rPr>
        <w:t>780</w:t>
      </w:r>
      <w:r w:rsidRPr="005A2746">
        <w:rPr>
          <w:rFonts w:hint="eastAsia"/>
        </w:rPr>
        <w:t>条规定的程序，要求</w:t>
      </w:r>
      <w:r>
        <w:rPr>
          <w:rFonts w:hint="eastAsia"/>
        </w:rPr>
        <w:t>为了保护儿童的目的对</w:t>
      </w:r>
      <w:r w:rsidRPr="005A2746">
        <w:rPr>
          <w:rFonts w:hint="eastAsia"/>
        </w:rPr>
        <w:t>任何认定他不是未成年人的自治区决定</w:t>
      </w:r>
      <w:r>
        <w:rPr>
          <w:rFonts w:hint="eastAsia"/>
        </w:rPr>
        <w:t>进行审查</w:t>
      </w:r>
      <w:r w:rsidRPr="005A2746">
        <w:rPr>
          <w:rFonts w:hint="eastAsia"/>
        </w:rPr>
        <w:t>；</w:t>
      </w:r>
      <w:r w:rsidR="005800E0">
        <w:rPr>
          <w:rFonts w:hint="eastAsia"/>
        </w:rPr>
        <w:t>(</w:t>
      </w:r>
      <w:r w:rsidRPr="005A2746">
        <w:rPr>
          <w:rFonts w:hint="eastAsia"/>
        </w:rPr>
        <w:t>c</w:t>
      </w:r>
      <w:r w:rsidR="005800E0">
        <w:rPr>
          <w:rFonts w:hint="eastAsia"/>
        </w:rPr>
        <w:t>)</w:t>
      </w:r>
      <w:r w:rsidR="005800E0">
        <w:t xml:space="preserve"> </w:t>
      </w:r>
      <w:r w:rsidRPr="005A2746">
        <w:rPr>
          <w:rFonts w:hint="eastAsia"/>
        </w:rPr>
        <w:t>向行政法院质疑驱逐令；</w:t>
      </w:r>
      <w:r w:rsidR="005800E0">
        <w:rPr>
          <w:rFonts w:hint="eastAsia"/>
        </w:rPr>
        <w:t>(</w:t>
      </w:r>
      <w:r w:rsidRPr="005A2746">
        <w:rPr>
          <w:rFonts w:hint="eastAsia"/>
        </w:rPr>
        <w:t>d</w:t>
      </w:r>
      <w:r w:rsidR="005800E0">
        <w:rPr>
          <w:rFonts w:hint="eastAsia"/>
        </w:rPr>
        <w:t>)</w:t>
      </w:r>
      <w:r w:rsidR="005800E0">
        <w:t xml:space="preserve"> </w:t>
      </w:r>
      <w:r w:rsidRPr="005A2746">
        <w:rPr>
          <w:rFonts w:hint="eastAsia"/>
        </w:rPr>
        <w:t>根据</w:t>
      </w:r>
      <w:r>
        <w:rPr>
          <w:rFonts w:hint="eastAsia"/>
        </w:rPr>
        <w:t>《</w:t>
      </w:r>
      <w:r w:rsidRPr="005A2746">
        <w:rPr>
          <w:rFonts w:hint="eastAsia"/>
        </w:rPr>
        <w:t>第</w:t>
      </w:r>
      <w:r w:rsidRPr="005A2746">
        <w:rPr>
          <w:rFonts w:hint="eastAsia"/>
        </w:rPr>
        <w:t>15/2015</w:t>
      </w:r>
      <w:r w:rsidRPr="005A2746">
        <w:rPr>
          <w:rFonts w:hint="eastAsia"/>
        </w:rPr>
        <w:t>号法</w:t>
      </w:r>
      <w:r>
        <w:rPr>
          <w:rFonts w:hint="eastAsia"/>
        </w:rPr>
        <w:t>》</w:t>
      </w:r>
      <w:r w:rsidRPr="005A2746">
        <w:rPr>
          <w:rFonts w:hint="eastAsia"/>
        </w:rPr>
        <w:t>，在民事法院</w:t>
      </w:r>
      <w:r>
        <w:rPr>
          <w:rFonts w:hint="eastAsia"/>
        </w:rPr>
        <w:t>提起</w:t>
      </w:r>
      <w:r w:rsidRPr="005A2746">
        <w:rPr>
          <w:rFonts w:hint="eastAsia"/>
        </w:rPr>
        <w:t>关于年龄</w:t>
      </w:r>
      <w:r>
        <w:rPr>
          <w:rFonts w:hint="eastAsia"/>
        </w:rPr>
        <w:t>鉴定</w:t>
      </w:r>
      <w:r w:rsidRPr="005A2746">
        <w:rPr>
          <w:rFonts w:hint="eastAsia"/>
        </w:rPr>
        <w:t>的非诉讼程序。</w:t>
      </w:r>
      <w:bookmarkEnd w:id="2"/>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4.8</w:t>
      </w:r>
      <w:r w:rsidRPr="00A57A01">
        <w:tab/>
      </w:r>
      <w:r w:rsidRPr="005A2746">
        <w:rPr>
          <w:rFonts w:hint="eastAsia"/>
        </w:rPr>
        <w:t>缔约国还指出，根据宪法法院</w:t>
      </w:r>
      <w:r w:rsidRPr="005A2746">
        <w:rPr>
          <w:rFonts w:hint="eastAsia"/>
        </w:rPr>
        <w:t>2013</w:t>
      </w:r>
      <w:r w:rsidRPr="005A2746">
        <w:rPr>
          <w:rFonts w:hint="eastAsia"/>
        </w:rPr>
        <w:t>年</w:t>
      </w:r>
      <w:r w:rsidRPr="005A2746">
        <w:rPr>
          <w:rFonts w:hint="eastAsia"/>
        </w:rPr>
        <w:t>9</w:t>
      </w:r>
      <w:r w:rsidRPr="005A2746">
        <w:rPr>
          <w:rFonts w:hint="eastAsia"/>
        </w:rPr>
        <w:t>月</w:t>
      </w:r>
      <w:r w:rsidRPr="005A2746">
        <w:rPr>
          <w:rFonts w:hint="eastAsia"/>
        </w:rPr>
        <w:t>9</w:t>
      </w:r>
      <w:r w:rsidRPr="005A2746">
        <w:rPr>
          <w:rFonts w:hint="eastAsia"/>
        </w:rPr>
        <w:t>日关于第</w:t>
      </w:r>
      <w:r w:rsidRPr="005A2746">
        <w:rPr>
          <w:rFonts w:hint="eastAsia"/>
        </w:rPr>
        <w:t>952/2013</w:t>
      </w:r>
      <w:r w:rsidRPr="005A2746">
        <w:rPr>
          <w:rFonts w:hint="eastAsia"/>
        </w:rPr>
        <w:t>号要求</w:t>
      </w:r>
      <w:r>
        <w:rPr>
          <w:rFonts w:hint="eastAsia"/>
        </w:rPr>
        <w:t>保护</w:t>
      </w:r>
      <w:r w:rsidRPr="005A2746">
        <w:rPr>
          <w:rFonts w:hint="eastAsia"/>
        </w:rPr>
        <w:t>宪法权利的诉讼的第</w:t>
      </w:r>
      <w:r w:rsidRPr="005A2746">
        <w:rPr>
          <w:rFonts w:hint="eastAsia"/>
        </w:rPr>
        <w:t>172/2013</w:t>
      </w:r>
      <w:r w:rsidRPr="005A2746">
        <w:rPr>
          <w:rFonts w:hint="eastAsia"/>
        </w:rPr>
        <w:t>号</w:t>
      </w:r>
      <w:r>
        <w:rPr>
          <w:rFonts w:hint="eastAsia"/>
        </w:rPr>
        <w:t>判决</w:t>
      </w:r>
      <w:r w:rsidRPr="005A2746">
        <w:rPr>
          <w:rFonts w:hint="eastAsia"/>
        </w:rPr>
        <w:t>，公诉机关的年龄</w:t>
      </w:r>
      <w:r>
        <w:rPr>
          <w:rFonts w:hint="eastAsia"/>
        </w:rPr>
        <w:t>鉴定</w:t>
      </w:r>
      <w:r w:rsidRPr="005A2746">
        <w:rPr>
          <w:rFonts w:hint="eastAsia"/>
        </w:rPr>
        <w:t>是</w:t>
      </w:r>
      <w:r>
        <w:rPr>
          <w:rFonts w:hint="eastAsia"/>
        </w:rPr>
        <w:t>“仅仅是临时的”</w:t>
      </w:r>
      <w:r w:rsidRPr="005A2746">
        <w:rPr>
          <w:rFonts w:hint="eastAsia"/>
        </w:rPr>
        <w:t>，可以通过适当渠道向司法当局寻求关于</w:t>
      </w:r>
      <w:r>
        <w:rPr>
          <w:rFonts w:hint="eastAsia"/>
        </w:rPr>
        <w:t>非法移民</w:t>
      </w:r>
      <w:r w:rsidRPr="005A2746">
        <w:rPr>
          <w:rFonts w:hint="eastAsia"/>
        </w:rPr>
        <w:t>年龄的最终裁决，</w:t>
      </w:r>
      <w:r>
        <w:rPr>
          <w:rFonts w:hint="eastAsia"/>
        </w:rPr>
        <w:t>这种办法</w:t>
      </w:r>
      <w:r w:rsidRPr="005A2746">
        <w:rPr>
          <w:rFonts w:hint="eastAsia"/>
        </w:rPr>
        <w:t>在本案中尚未用尽。</w:t>
      </w:r>
    </w:p>
    <w:p w:rsidR="00E8033D" w:rsidRPr="00A57A01" w:rsidRDefault="00E8033D" w:rsidP="005800E0">
      <w:pPr>
        <w:pStyle w:val="H23GC"/>
      </w:pPr>
      <w:r w:rsidRPr="00A57A01">
        <w:tab/>
      </w:r>
      <w:r w:rsidRPr="00A57A01">
        <w:tab/>
      </w:r>
      <w:r w:rsidRPr="006038AF">
        <w:rPr>
          <w:rFonts w:hint="eastAsia"/>
        </w:rPr>
        <w:t>提交人对缔约国关于可否受理的意见的评论</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5.1</w:t>
      </w:r>
      <w:r w:rsidRPr="00A57A01">
        <w:tab/>
      </w:r>
      <w:r w:rsidRPr="00057EF4">
        <w:rPr>
          <w:rFonts w:hint="eastAsia"/>
        </w:rPr>
        <w:t>提交人在</w:t>
      </w:r>
      <w:r w:rsidRPr="00057EF4">
        <w:rPr>
          <w:rFonts w:hint="eastAsia"/>
        </w:rPr>
        <w:t>2017</w:t>
      </w:r>
      <w:r w:rsidRPr="00057EF4">
        <w:rPr>
          <w:rFonts w:hint="eastAsia"/>
        </w:rPr>
        <w:t>年</w:t>
      </w:r>
      <w:r w:rsidRPr="00057EF4">
        <w:rPr>
          <w:rFonts w:hint="eastAsia"/>
        </w:rPr>
        <w:t>12</w:t>
      </w:r>
      <w:r w:rsidRPr="00057EF4">
        <w:rPr>
          <w:rFonts w:hint="eastAsia"/>
        </w:rPr>
        <w:t>月</w:t>
      </w:r>
      <w:r w:rsidRPr="00057EF4">
        <w:rPr>
          <w:rFonts w:hint="eastAsia"/>
        </w:rPr>
        <w:t>13</w:t>
      </w:r>
      <w:r w:rsidRPr="00057EF4">
        <w:rPr>
          <w:rFonts w:hint="eastAsia"/>
        </w:rPr>
        <w:t>日的评论中指出，缔约国没有提供任何</w:t>
      </w:r>
      <w:r>
        <w:rPr>
          <w:rFonts w:hint="eastAsia"/>
        </w:rPr>
        <w:t>资料</w:t>
      </w:r>
      <w:r w:rsidRPr="00057EF4">
        <w:rPr>
          <w:rFonts w:hint="eastAsia"/>
        </w:rPr>
        <w:t>，说明</w:t>
      </w:r>
      <w:r>
        <w:rPr>
          <w:rFonts w:hint="eastAsia"/>
        </w:rPr>
        <w:t>以何种方式告知</w:t>
      </w:r>
      <w:r w:rsidRPr="00057EF4">
        <w:rPr>
          <w:rFonts w:hint="eastAsia"/>
        </w:rPr>
        <w:t>提交人</w:t>
      </w:r>
      <w:r w:rsidR="005800E0">
        <w:rPr>
          <w:rFonts w:hint="eastAsia"/>
        </w:rPr>
        <w:t>(</w:t>
      </w:r>
      <w:r w:rsidRPr="00057EF4">
        <w:rPr>
          <w:rFonts w:hint="eastAsia"/>
        </w:rPr>
        <w:t>可能是未成年人</w:t>
      </w:r>
      <w:r w:rsidR="005800E0">
        <w:rPr>
          <w:rFonts w:hint="eastAsia"/>
        </w:rPr>
        <w:t>)</w:t>
      </w:r>
      <w:r w:rsidRPr="00057EF4">
        <w:rPr>
          <w:rFonts w:hint="eastAsia"/>
        </w:rPr>
        <w:t>他有权获得法律援助，特别是在确定</w:t>
      </w:r>
      <w:r>
        <w:rPr>
          <w:rFonts w:hint="eastAsia"/>
        </w:rPr>
        <w:t>年龄鉴定</w:t>
      </w:r>
      <w:r w:rsidRPr="00057EF4">
        <w:rPr>
          <w:rFonts w:hint="eastAsia"/>
        </w:rPr>
        <w:t>方面</w:t>
      </w:r>
      <w:r>
        <w:rPr>
          <w:rFonts w:hint="eastAsia"/>
        </w:rPr>
        <w:t>的权利</w:t>
      </w:r>
      <w:r w:rsidRPr="00057EF4">
        <w:rPr>
          <w:rFonts w:hint="eastAsia"/>
        </w:rPr>
        <w:t>或根据《公约》第</w:t>
      </w:r>
      <w:r w:rsidRPr="00057EF4">
        <w:rPr>
          <w:rFonts w:hint="eastAsia"/>
        </w:rPr>
        <w:t>12</w:t>
      </w:r>
      <w:r w:rsidRPr="00057EF4">
        <w:rPr>
          <w:rFonts w:hint="eastAsia"/>
        </w:rPr>
        <w:t>条</w:t>
      </w:r>
      <w:r>
        <w:rPr>
          <w:rFonts w:hint="eastAsia"/>
        </w:rPr>
        <w:t>享有的权利</w:t>
      </w:r>
      <w:r w:rsidRPr="00057EF4">
        <w:rPr>
          <w:rFonts w:hint="eastAsia"/>
        </w:rPr>
        <w:t>。缔约国也没有解释如何对公诉机关</w:t>
      </w:r>
      <w:r>
        <w:rPr>
          <w:rFonts w:hint="eastAsia"/>
        </w:rPr>
        <w:t>作出</w:t>
      </w:r>
      <w:r w:rsidRPr="00057EF4">
        <w:rPr>
          <w:rFonts w:hint="eastAsia"/>
        </w:rPr>
        <w:t>的年龄</w:t>
      </w:r>
      <w:r>
        <w:rPr>
          <w:rFonts w:hint="eastAsia"/>
        </w:rPr>
        <w:t>鉴定裁定</w:t>
      </w:r>
      <w:r w:rsidRPr="00057EF4">
        <w:rPr>
          <w:rFonts w:hint="eastAsia"/>
        </w:rPr>
        <w:t>提出上诉。</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lastRenderedPageBreak/>
        <w:t>5.2</w:t>
      </w:r>
      <w:r w:rsidRPr="00A57A01">
        <w:tab/>
      </w:r>
      <w:r w:rsidRPr="00AA6484">
        <w:rPr>
          <w:rFonts w:hint="eastAsia"/>
        </w:rPr>
        <w:t>提交人声称，无人陪伴的外国未成年人协议在最高法院受到质疑，因为它的许多条款被认为是非法、不正常和违宪的。提交人提到</w:t>
      </w:r>
      <w:r>
        <w:rPr>
          <w:rFonts w:hint="eastAsia"/>
        </w:rPr>
        <w:t>该协议</w:t>
      </w:r>
      <w:r w:rsidRPr="00AA6484">
        <w:rPr>
          <w:rFonts w:hint="eastAsia"/>
        </w:rPr>
        <w:t>第</w:t>
      </w:r>
      <w:r>
        <w:rPr>
          <w:rFonts w:hint="eastAsia"/>
        </w:rPr>
        <w:t>2</w:t>
      </w:r>
      <w:r w:rsidRPr="00AA6484">
        <w:rPr>
          <w:rFonts w:hint="eastAsia"/>
        </w:rPr>
        <w:t>章第</w:t>
      </w:r>
      <w:r>
        <w:rPr>
          <w:rFonts w:hint="eastAsia"/>
        </w:rPr>
        <w:t>6</w:t>
      </w:r>
      <w:r w:rsidRPr="00AA6484">
        <w:rPr>
          <w:rFonts w:hint="eastAsia"/>
        </w:rPr>
        <w:t>节，其中指出，如果一个人的外表不像未成年人，他就</w:t>
      </w:r>
      <w:r>
        <w:rPr>
          <w:rFonts w:hint="eastAsia"/>
        </w:rPr>
        <w:t>可能</w:t>
      </w:r>
      <w:r w:rsidRPr="00AA6484">
        <w:rPr>
          <w:rFonts w:hint="eastAsia"/>
        </w:rPr>
        <w:t>被视为成年人，无论他是否持有护照。提交人声称，最高法院在一些判决中</w:t>
      </w:r>
      <w:r>
        <w:rPr>
          <w:rFonts w:hint="eastAsia"/>
        </w:rPr>
        <w:t>的陈述与此</w:t>
      </w:r>
      <w:r w:rsidRPr="00AA6484">
        <w:rPr>
          <w:rFonts w:hint="eastAsia"/>
        </w:rPr>
        <w:t>恰恰相反。提交人特别</w:t>
      </w:r>
      <w:r>
        <w:rPr>
          <w:rFonts w:hint="eastAsia"/>
        </w:rPr>
        <w:t>提及</w:t>
      </w:r>
      <w:r w:rsidRPr="00AA6484">
        <w:rPr>
          <w:rFonts w:hint="eastAsia"/>
        </w:rPr>
        <w:t>最高法院的一项判决，该判决将以下内容确立为判例法</w:t>
      </w:r>
      <w:r w:rsidR="005800E0">
        <w:rPr>
          <w:rFonts w:hint="eastAsia"/>
        </w:rPr>
        <w:t>：</w:t>
      </w:r>
    </w:p>
    <w:p w:rsidR="00E8033D" w:rsidRPr="00A57A01" w:rsidRDefault="00BB05E9" w:rsidP="00BB05E9">
      <w:pPr>
        <w:pStyle w:val="SingleTxtGC"/>
        <w:tabs>
          <w:tab w:val="clear" w:pos="431"/>
          <w:tab w:val="clear" w:pos="1134"/>
          <w:tab w:val="clear" w:pos="1565"/>
          <w:tab w:val="clear" w:pos="1996"/>
          <w:tab w:val="clear" w:pos="2427"/>
          <w:tab w:val="left" w:pos="1701"/>
          <w:tab w:val="left" w:pos="2127"/>
        </w:tabs>
        <w:ind w:left="1701"/>
      </w:pPr>
      <w:r>
        <w:tab/>
      </w:r>
      <w:r w:rsidR="00E8033D" w:rsidRPr="008A130B">
        <w:rPr>
          <w:rFonts w:hint="eastAsia"/>
        </w:rPr>
        <w:t>显示</w:t>
      </w:r>
      <w:r w:rsidR="00E8033D">
        <w:rPr>
          <w:rFonts w:hint="eastAsia"/>
        </w:rPr>
        <w:t>移民为</w:t>
      </w:r>
      <w:r w:rsidR="00E8033D" w:rsidRPr="008A130B">
        <w:rPr>
          <w:rFonts w:hint="eastAsia"/>
        </w:rPr>
        <w:t>未成年人</w:t>
      </w:r>
      <w:r w:rsidR="00E8033D">
        <w:rPr>
          <w:rFonts w:hint="eastAsia"/>
        </w:rPr>
        <w:t>的</w:t>
      </w:r>
      <w:r w:rsidR="00E8033D" w:rsidRPr="008A130B">
        <w:rPr>
          <w:rFonts w:hint="eastAsia"/>
        </w:rPr>
        <w:t>护照或同等身份文件</w:t>
      </w:r>
      <w:r w:rsidR="00E8033D">
        <w:rPr>
          <w:rFonts w:hint="eastAsia"/>
        </w:rPr>
        <w:t>不能被视为需要</w:t>
      </w:r>
      <w:r w:rsidR="00E8033D" w:rsidRPr="008A130B">
        <w:rPr>
          <w:rFonts w:hint="eastAsia"/>
        </w:rPr>
        <w:t>进行额外的年龄</w:t>
      </w:r>
      <w:r w:rsidR="00E8033D">
        <w:rPr>
          <w:rFonts w:hint="eastAsia"/>
        </w:rPr>
        <w:t>鉴定检测的</w:t>
      </w:r>
      <w:r w:rsidR="00E8033D" w:rsidRPr="008A130B">
        <w:rPr>
          <w:rFonts w:hint="eastAsia"/>
        </w:rPr>
        <w:t>无证件外国</w:t>
      </w:r>
      <w:r w:rsidR="00E8033D">
        <w:rPr>
          <w:rFonts w:hint="eastAsia"/>
        </w:rPr>
        <w:t>人</w:t>
      </w:r>
      <w:r w:rsidR="00E8033D" w:rsidRPr="008A130B">
        <w:rPr>
          <w:rFonts w:hint="eastAsia"/>
        </w:rPr>
        <w:t>，因为如果他或她持有有效护照，在没有合理理由的情况下进行这种</w:t>
      </w:r>
      <w:r w:rsidR="00E8033D">
        <w:rPr>
          <w:rFonts w:hint="eastAsia"/>
        </w:rPr>
        <w:t>检测</w:t>
      </w:r>
      <w:r w:rsidR="00E8033D" w:rsidRPr="008A130B">
        <w:rPr>
          <w:rFonts w:hint="eastAsia"/>
        </w:rPr>
        <w:t>是不合适的。因此，适当的做法是进行相称性</w:t>
      </w:r>
      <w:r w:rsidR="00E8033D">
        <w:rPr>
          <w:rFonts w:hint="eastAsia"/>
        </w:rPr>
        <w:t>检验</w:t>
      </w:r>
      <w:r w:rsidR="00E8033D" w:rsidRPr="008A130B">
        <w:rPr>
          <w:rFonts w:hint="eastAsia"/>
        </w:rPr>
        <w:t>，并适当分析文件被认为不可靠的原因以及应使用年龄</w:t>
      </w:r>
      <w:r w:rsidR="00E8033D">
        <w:rPr>
          <w:rFonts w:hint="eastAsia"/>
        </w:rPr>
        <w:t>鉴定检测</w:t>
      </w:r>
      <w:r w:rsidR="00E8033D" w:rsidRPr="008A130B">
        <w:rPr>
          <w:rFonts w:hint="eastAsia"/>
        </w:rPr>
        <w:t>的原因。无论如何，无论该人是否有证件，医疗技术，尤其是侵入性医疗技术，都不能为了</w:t>
      </w:r>
      <w:r w:rsidR="00E8033D">
        <w:rPr>
          <w:rFonts w:hint="eastAsia"/>
        </w:rPr>
        <w:t>鉴定</w:t>
      </w:r>
      <w:r w:rsidR="00E8033D" w:rsidRPr="008A130B">
        <w:rPr>
          <w:rFonts w:hint="eastAsia"/>
        </w:rPr>
        <w:t>年龄而任意使用。</w:t>
      </w:r>
      <w:r w:rsidR="00E8033D" w:rsidRPr="00A57A01">
        <w:rPr>
          <w:rStyle w:val="a8"/>
          <w:rFonts w:eastAsia="宋体"/>
        </w:rPr>
        <w:footnoteReference w:id="8"/>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5.3</w:t>
      </w:r>
      <w:r w:rsidRPr="00A57A01">
        <w:tab/>
      </w:r>
      <w:r w:rsidRPr="000A2177">
        <w:rPr>
          <w:rFonts w:hint="eastAsia"/>
        </w:rPr>
        <w:t>提交人称，进行的医学</w:t>
      </w:r>
      <w:r>
        <w:rPr>
          <w:rFonts w:hint="eastAsia"/>
        </w:rPr>
        <w:t>检测</w:t>
      </w:r>
      <w:r w:rsidRPr="000A2177">
        <w:rPr>
          <w:rFonts w:hint="eastAsia"/>
        </w:rPr>
        <w:t>从未被证明是准确和完全可靠的。他</w:t>
      </w:r>
      <w:r>
        <w:rPr>
          <w:rFonts w:hint="eastAsia"/>
        </w:rPr>
        <w:t>说</w:t>
      </w:r>
      <w:r w:rsidRPr="000A2177">
        <w:rPr>
          <w:rFonts w:hint="eastAsia"/>
        </w:rPr>
        <w:t>，他从未被告知缔约国在其意见中提到的所有司法补救办法。他指出，只有在年龄</w:t>
      </w:r>
      <w:r>
        <w:rPr>
          <w:rFonts w:hint="eastAsia"/>
        </w:rPr>
        <w:t>鉴定</w:t>
      </w:r>
      <w:r w:rsidRPr="000A2177">
        <w:rPr>
          <w:rFonts w:hint="eastAsia"/>
        </w:rPr>
        <w:t>过程中为他指派了律师</w:t>
      </w:r>
      <w:r>
        <w:rPr>
          <w:rFonts w:hint="eastAsia"/>
        </w:rPr>
        <w:t>的情况下</w:t>
      </w:r>
      <w:r w:rsidRPr="000A2177">
        <w:rPr>
          <w:rFonts w:hint="eastAsia"/>
        </w:rPr>
        <w:t>，才</w:t>
      </w:r>
      <w:r>
        <w:rPr>
          <w:rFonts w:hint="eastAsia"/>
        </w:rPr>
        <w:t>可能</w:t>
      </w:r>
      <w:r w:rsidRPr="000A2177">
        <w:rPr>
          <w:rFonts w:hint="eastAsia"/>
        </w:rPr>
        <w:t>启动必要的法律</w:t>
      </w:r>
      <w:r>
        <w:rPr>
          <w:rFonts w:hint="eastAsia"/>
        </w:rPr>
        <w:t>诉讼</w:t>
      </w:r>
      <w:r w:rsidRPr="000A2177">
        <w:rPr>
          <w:rFonts w:hint="eastAsia"/>
        </w:rPr>
        <w:t>。他认为，这些补救措施应被视为非常措施，因为</w:t>
      </w:r>
      <w:r>
        <w:rPr>
          <w:rFonts w:hint="eastAsia"/>
        </w:rPr>
        <w:t>有关</w:t>
      </w:r>
      <w:r w:rsidRPr="000A2177">
        <w:rPr>
          <w:rFonts w:hint="eastAsia"/>
        </w:rPr>
        <w:t>诉讼必须由一方当事人提出</w:t>
      </w:r>
      <w:r>
        <w:rPr>
          <w:rFonts w:hint="eastAsia"/>
        </w:rPr>
        <w:t>且</w:t>
      </w:r>
      <w:r w:rsidRPr="000A2177">
        <w:rPr>
          <w:rFonts w:hint="eastAsia"/>
        </w:rPr>
        <w:t>不能用来质疑</w:t>
      </w:r>
      <w:r>
        <w:rPr>
          <w:rFonts w:hint="eastAsia"/>
        </w:rPr>
        <w:t>关于</w:t>
      </w:r>
      <w:r w:rsidRPr="000A2177">
        <w:rPr>
          <w:rFonts w:hint="eastAsia"/>
        </w:rPr>
        <w:t>年龄</w:t>
      </w:r>
      <w:r>
        <w:rPr>
          <w:rFonts w:hint="eastAsia"/>
        </w:rPr>
        <w:t>鉴定</w:t>
      </w:r>
      <w:r w:rsidRPr="000A2177">
        <w:rPr>
          <w:rFonts w:hint="eastAsia"/>
        </w:rPr>
        <w:t>的决定。</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5.4</w:t>
      </w:r>
      <w:r w:rsidRPr="00A57A01">
        <w:tab/>
      </w:r>
      <w:r w:rsidRPr="000A2177">
        <w:rPr>
          <w:rFonts w:hint="eastAsia"/>
        </w:rPr>
        <w:t>他认为，如果缔约国将他</w:t>
      </w:r>
      <w:r>
        <w:rPr>
          <w:rFonts w:hint="eastAsia"/>
        </w:rPr>
        <w:t>遣返</w:t>
      </w:r>
      <w:r w:rsidRPr="000A2177">
        <w:rPr>
          <w:rFonts w:hint="eastAsia"/>
        </w:rPr>
        <w:t>原籍国，</w:t>
      </w:r>
      <w:r>
        <w:rPr>
          <w:rFonts w:hint="eastAsia"/>
        </w:rPr>
        <w:t>就是</w:t>
      </w:r>
      <w:r w:rsidRPr="000A2177">
        <w:rPr>
          <w:rFonts w:hint="eastAsia"/>
        </w:rPr>
        <w:t>以完全不正常的方式遣返一名未成年人，</w:t>
      </w:r>
      <w:r>
        <w:rPr>
          <w:rFonts w:hint="eastAsia"/>
        </w:rPr>
        <w:t>并且违反了缔约国</w:t>
      </w:r>
      <w:r w:rsidRPr="000A2177">
        <w:rPr>
          <w:rFonts w:hint="eastAsia"/>
        </w:rPr>
        <w:t>本国</w:t>
      </w:r>
      <w:r>
        <w:rPr>
          <w:rFonts w:hint="eastAsia"/>
        </w:rPr>
        <w:t>的</w:t>
      </w:r>
      <w:r w:rsidRPr="000A2177">
        <w:rPr>
          <w:rFonts w:hint="eastAsia"/>
        </w:rPr>
        <w:t>法律，该法律要求遣返必须按照严格规定的程序进行。</w:t>
      </w:r>
      <w:r w:rsidRPr="00A57A01">
        <w:rPr>
          <w:rStyle w:val="a8"/>
          <w:rFonts w:eastAsia="宋体"/>
        </w:rPr>
        <w:footnoteReference w:id="9"/>
      </w:r>
      <w:r>
        <w:rPr>
          <w:rFonts w:hint="eastAsia"/>
        </w:rPr>
        <w:t xml:space="preserve"> </w:t>
      </w:r>
      <w:r w:rsidRPr="000A2177">
        <w:rPr>
          <w:rFonts w:hint="eastAsia"/>
        </w:rPr>
        <w:t>将</w:t>
      </w:r>
      <w:r>
        <w:rPr>
          <w:rFonts w:hint="eastAsia"/>
        </w:rPr>
        <w:t>他</w:t>
      </w:r>
      <w:r w:rsidR="005800E0">
        <w:rPr>
          <w:rFonts w:hint="eastAsia"/>
        </w:rPr>
        <w:t>(</w:t>
      </w:r>
      <w:r>
        <w:rPr>
          <w:rFonts w:hint="eastAsia"/>
        </w:rPr>
        <w:t>作为一名可能的未成年人</w:t>
      </w:r>
      <w:r w:rsidR="005800E0">
        <w:rPr>
          <w:rFonts w:hint="eastAsia"/>
        </w:rPr>
        <w:t>)</w:t>
      </w:r>
      <w:r>
        <w:rPr>
          <w:rFonts w:hint="eastAsia"/>
        </w:rPr>
        <w:t>遣返</w:t>
      </w:r>
      <w:r w:rsidRPr="000A2177">
        <w:rPr>
          <w:rFonts w:hint="eastAsia"/>
        </w:rPr>
        <w:t>原籍国会造成难以弥补的伤害。</w:t>
      </w:r>
    </w:p>
    <w:p w:rsidR="00E8033D" w:rsidRPr="00A57A01" w:rsidRDefault="00E8033D" w:rsidP="005800E0">
      <w:pPr>
        <w:pStyle w:val="H23GC"/>
      </w:pPr>
      <w:r w:rsidRPr="00A57A01">
        <w:tab/>
      </w:r>
      <w:r w:rsidRPr="00A57A01">
        <w:tab/>
      </w:r>
      <w:r w:rsidRPr="0065048F">
        <w:rPr>
          <w:rFonts w:hint="eastAsia"/>
        </w:rPr>
        <w:t>缔约国关于案情的意见</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6.1</w:t>
      </w:r>
      <w:r w:rsidRPr="00A57A01">
        <w:tab/>
      </w:r>
      <w:r w:rsidRPr="0065048F">
        <w:rPr>
          <w:rFonts w:hint="eastAsia"/>
        </w:rPr>
        <w:t>缔约国在</w:t>
      </w:r>
      <w:r w:rsidRPr="0065048F">
        <w:rPr>
          <w:rFonts w:hint="eastAsia"/>
        </w:rPr>
        <w:t>2018</w:t>
      </w:r>
      <w:r w:rsidRPr="0065048F">
        <w:rPr>
          <w:rFonts w:hint="eastAsia"/>
        </w:rPr>
        <w:t>年</w:t>
      </w:r>
      <w:r>
        <w:t>1</w:t>
      </w:r>
      <w:r w:rsidRPr="0065048F">
        <w:rPr>
          <w:rFonts w:hint="eastAsia"/>
        </w:rPr>
        <w:t>月</w:t>
      </w:r>
      <w:r>
        <w:t>9</w:t>
      </w:r>
      <w:r w:rsidRPr="0065048F">
        <w:rPr>
          <w:rFonts w:hint="eastAsia"/>
        </w:rPr>
        <w:t>日的意见中，重述了事件及其关于来文可否受理的论点。</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6.2</w:t>
      </w:r>
      <w:r w:rsidRPr="00A57A01">
        <w:tab/>
      </w:r>
      <w:r w:rsidRPr="0065048F">
        <w:rPr>
          <w:rFonts w:hint="eastAsia"/>
        </w:rPr>
        <w:t>关于提交人声称他的最大利益没有得到考虑，缔约国</w:t>
      </w:r>
      <w:r>
        <w:rPr>
          <w:rFonts w:hint="eastAsia"/>
        </w:rPr>
        <w:t>指出</w:t>
      </w:r>
      <w:r w:rsidRPr="0065048F">
        <w:rPr>
          <w:rFonts w:hint="eastAsia"/>
        </w:rPr>
        <w:t>，“未成年人的利益几乎不可能被忽视”</w:t>
      </w:r>
      <w:r>
        <w:rPr>
          <w:rFonts w:hint="eastAsia"/>
        </w:rPr>
        <w:t>，但</w:t>
      </w:r>
      <w:r w:rsidRPr="0065048F">
        <w:rPr>
          <w:rFonts w:hint="eastAsia"/>
        </w:rPr>
        <w:t>客观的医学</w:t>
      </w:r>
      <w:r>
        <w:rPr>
          <w:rFonts w:hint="eastAsia"/>
        </w:rPr>
        <w:t>检测</w:t>
      </w:r>
      <w:r w:rsidRPr="0065048F">
        <w:rPr>
          <w:rFonts w:hint="eastAsia"/>
        </w:rPr>
        <w:t>表明提交人是成年人。缔约国补充说，他的申诉是一般性的，他没有具体说明缔约国据称在这方面</w:t>
      </w:r>
      <w:r>
        <w:rPr>
          <w:rFonts w:hint="eastAsia"/>
        </w:rPr>
        <w:t>实施</w:t>
      </w:r>
      <w:r w:rsidRPr="0065048F">
        <w:rPr>
          <w:rFonts w:hint="eastAsia"/>
        </w:rPr>
        <w:t>的</w:t>
      </w:r>
      <w:r>
        <w:rPr>
          <w:rFonts w:hint="eastAsia"/>
        </w:rPr>
        <w:t>侵犯</w:t>
      </w:r>
      <w:r w:rsidRPr="0065048F">
        <w:rPr>
          <w:rFonts w:hint="eastAsia"/>
        </w:rPr>
        <w:t>行为的确切性质。此外，他的申诉似乎是基于这样的论点，即</w:t>
      </w:r>
      <w:r>
        <w:rPr>
          <w:rFonts w:hint="eastAsia"/>
        </w:rPr>
        <w:t>任何</w:t>
      </w:r>
      <w:r w:rsidRPr="0065048F">
        <w:rPr>
          <w:rFonts w:hint="eastAsia"/>
        </w:rPr>
        <w:t>根据医学年龄</w:t>
      </w:r>
      <w:r>
        <w:rPr>
          <w:rFonts w:hint="eastAsia"/>
        </w:rPr>
        <w:t>鉴定检测</w:t>
      </w:r>
      <w:r w:rsidRPr="0065048F">
        <w:rPr>
          <w:rFonts w:hint="eastAsia"/>
        </w:rPr>
        <w:t>得出</w:t>
      </w:r>
      <w:r>
        <w:rPr>
          <w:rFonts w:hint="eastAsia"/>
        </w:rPr>
        <w:t>某人为</w:t>
      </w:r>
      <w:r w:rsidRPr="0065048F">
        <w:rPr>
          <w:rFonts w:hint="eastAsia"/>
        </w:rPr>
        <w:t>成年人的结论都构成了违反《公约》的行为。</w:t>
      </w:r>
      <w:r w:rsidRPr="00DC6345">
        <w:rPr>
          <w:rFonts w:hint="eastAsia"/>
        </w:rPr>
        <w:t>委员会的第</w:t>
      </w:r>
      <w:r w:rsidRPr="00DC6345">
        <w:rPr>
          <w:rFonts w:hint="eastAsia"/>
        </w:rPr>
        <w:t>6</w:t>
      </w:r>
      <w:r w:rsidRPr="00DC6345">
        <w:rPr>
          <w:rFonts w:hint="eastAsia"/>
        </w:rPr>
        <w:t>号一般性意见规定了在不确定情况下</w:t>
      </w:r>
      <w:r>
        <w:rPr>
          <w:rFonts w:hint="eastAsia"/>
        </w:rPr>
        <w:t>应</w:t>
      </w:r>
      <w:r w:rsidRPr="00DC6345">
        <w:rPr>
          <w:rFonts w:hint="eastAsia"/>
        </w:rPr>
        <w:t>推定</w:t>
      </w:r>
      <w:r>
        <w:rPr>
          <w:rFonts w:hint="eastAsia"/>
        </w:rPr>
        <w:t>有关个人</w:t>
      </w:r>
      <w:r w:rsidRPr="00DC6345">
        <w:rPr>
          <w:rFonts w:hint="eastAsia"/>
        </w:rPr>
        <w:t>为未成年人，若</w:t>
      </w:r>
      <w:r>
        <w:rPr>
          <w:rFonts w:hint="eastAsia"/>
        </w:rPr>
        <w:t>该</w:t>
      </w:r>
      <w:r w:rsidRPr="00DC6345">
        <w:rPr>
          <w:rFonts w:hint="eastAsia"/>
        </w:rPr>
        <w:t>人显然为成年人则不作如此推定，在这种情况下，国家主管机构可在法律上将其视为成年人，无需进行任何检测。</w:t>
      </w:r>
      <w:r>
        <w:rPr>
          <w:rFonts w:hint="eastAsia"/>
        </w:rPr>
        <w:t>但</w:t>
      </w:r>
      <w:r w:rsidRPr="0065048F">
        <w:rPr>
          <w:rFonts w:hint="eastAsia"/>
        </w:rPr>
        <w:t>在本案中，当局给予提交人机会，在他事先知情同意的情况下，进行客观的医学</w:t>
      </w:r>
      <w:r>
        <w:rPr>
          <w:rFonts w:hint="eastAsia"/>
        </w:rPr>
        <w:t>检测</w:t>
      </w:r>
      <w:r w:rsidRPr="0065048F">
        <w:rPr>
          <w:rFonts w:hint="eastAsia"/>
        </w:rPr>
        <w:t>以确定他的年龄。</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6.3</w:t>
      </w:r>
      <w:r w:rsidRPr="00A57A01">
        <w:tab/>
      </w:r>
      <w:r w:rsidRPr="00DC6345">
        <w:rPr>
          <w:rFonts w:hint="eastAsia"/>
        </w:rPr>
        <w:t>缔约国认为，第</w:t>
      </w:r>
      <w:r w:rsidRPr="00DC6345">
        <w:rPr>
          <w:rFonts w:hint="eastAsia"/>
        </w:rPr>
        <w:t>6</w:t>
      </w:r>
      <w:r w:rsidRPr="00DC6345">
        <w:rPr>
          <w:rFonts w:hint="eastAsia"/>
        </w:rPr>
        <w:t>号一般性意见并不排除或禁止使用客观的医学</w:t>
      </w:r>
      <w:r>
        <w:rPr>
          <w:rFonts w:hint="eastAsia"/>
        </w:rPr>
        <w:t>检测</w:t>
      </w:r>
      <w:r w:rsidRPr="00DC6345">
        <w:rPr>
          <w:rFonts w:hint="eastAsia"/>
        </w:rPr>
        <w:t>来</w:t>
      </w:r>
      <w:r>
        <w:rPr>
          <w:rFonts w:hint="eastAsia"/>
        </w:rPr>
        <w:t>鉴定看似</w:t>
      </w:r>
      <w:r w:rsidRPr="00DC6345">
        <w:rPr>
          <w:rFonts w:hint="eastAsia"/>
        </w:rPr>
        <w:t>是成年人、没有证件</w:t>
      </w:r>
      <w:r>
        <w:rPr>
          <w:rFonts w:hint="eastAsia"/>
        </w:rPr>
        <w:t>并</w:t>
      </w:r>
      <w:r w:rsidRPr="00DC6345">
        <w:rPr>
          <w:rFonts w:hint="eastAsia"/>
        </w:rPr>
        <w:t>声称</w:t>
      </w:r>
      <w:r>
        <w:rPr>
          <w:rFonts w:hint="eastAsia"/>
        </w:rPr>
        <w:t>自己</w:t>
      </w:r>
      <w:r w:rsidRPr="00DC6345">
        <w:rPr>
          <w:rFonts w:hint="eastAsia"/>
        </w:rPr>
        <w:t>是未成年人的人的年龄。缔约国指出，提交人批评了各种类型的客观医学年龄</w:t>
      </w:r>
      <w:r>
        <w:rPr>
          <w:rFonts w:hint="eastAsia"/>
        </w:rPr>
        <w:t>鉴定检测</w:t>
      </w:r>
      <w:r w:rsidRPr="00DC6345">
        <w:rPr>
          <w:rFonts w:hint="eastAsia"/>
        </w:rPr>
        <w:t>，但没有指出他认为哪种年龄</w:t>
      </w:r>
      <w:r>
        <w:rPr>
          <w:rFonts w:hint="eastAsia"/>
        </w:rPr>
        <w:t>鉴定检测</w:t>
      </w:r>
      <w:r w:rsidRPr="00DC6345">
        <w:rPr>
          <w:rFonts w:hint="eastAsia"/>
        </w:rPr>
        <w:t>有效。</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lastRenderedPageBreak/>
        <w:t>6.4</w:t>
      </w:r>
      <w:r w:rsidRPr="00A57A01">
        <w:tab/>
      </w:r>
      <w:r w:rsidRPr="00DC6345">
        <w:rPr>
          <w:rFonts w:hint="eastAsia"/>
        </w:rPr>
        <w:t>在没有可靠证据的情况下，缔约国不能仅根据</w:t>
      </w:r>
      <w:r>
        <w:rPr>
          <w:rFonts w:hint="eastAsia"/>
        </w:rPr>
        <w:t>提交人</w:t>
      </w:r>
      <w:r w:rsidRPr="00DC6345">
        <w:rPr>
          <w:rFonts w:hint="eastAsia"/>
        </w:rPr>
        <w:t>的话向</w:t>
      </w:r>
      <w:r>
        <w:rPr>
          <w:rFonts w:hint="eastAsia"/>
        </w:rPr>
        <w:t>他</w:t>
      </w:r>
      <w:r w:rsidRPr="00DC6345">
        <w:rPr>
          <w:rFonts w:hint="eastAsia"/>
        </w:rPr>
        <w:t>提供</w:t>
      </w:r>
      <w:r>
        <w:rPr>
          <w:rFonts w:hint="eastAsia"/>
        </w:rPr>
        <w:t>专门向</w:t>
      </w:r>
      <w:r w:rsidRPr="00DC6345">
        <w:rPr>
          <w:rFonts w:hint="eastAsia"/>
        </w:rPr>
        <w:t>需要保护的未成年人</w:t>
      </w:r>
      <w:r>
        <w:rPr>
          <w:rFonts w:hint="eastAsia"/>
        </w:rPr>
        <w:t>提供</w:t>
      </w:r>
      <w:r w:rsidRPr="00DC6345">
        <w:rPr>
          <w:rFonts w:hint="eastAsia"/>
        </w:rPr>
        <w:t>的法律待遇。缔约国认为，将成年人安置在未成年人</w:t>
      </w:r>
      <w:r>
        <w:rPr>
          <w:rFonts w:hint="eastAsia"/>
        </w:rPr>
        <w:t>收容</w:t>
      </w:r>
      <w:r w:rsidRPr="00DC6345">
        <w:rPr>
          <w:rFonts w:hint="eastAsia"/>
        </w:rPr>
        <w:t>中心可能会使实际的未成年人遭受</w:t>
      </w:r>
      <w:r>
        <w:rPr>
          <w:rFonts w:hint="eastAsia"/>
        </w:rPr>
        <w:t>这些成年人的</w:t>
      </w:r>
      <w:r w:rsidRPr="00DC6345">
        <w:rPr>
          <w:rFonts w:hint="eastAsia"/>
        </w:rPr>
        <w:t>虐待。</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6.5</w:t>
      </w:r>
      <w:r w:rsidRPr="00A57A01">
        <w:tab/>
      </w:r>
      <w:r w:rsidRPr="008F01D4">
        <w:rPr>
          <w:rFonts w:hint="eastAsia"/>
        </w:rPr>
        <w:t>关于提交人声称</w:t>
      </w:r>
      <w:r>
        <w:rPr>
          <w:rFonts w:hint="eastAsia"/>
        </w:rPr>
        <w:t>与</w:t>
      </w:r>
      <w:r w:rsidRPr="008F01D4">
        <w:rPr>
          <w:rFonts w:hint="eastAsia"/>
        </w:rPr>
        <w:t>《公约》第</w:t>
      </w:r>
      <w:r w:rsidRPr="008F01D4">
        <w:rPr>
          <w:rFonts w:hint="eastAsia"/>
        </w:rPr>
        <w:t>18</w:t>
      </w:r>
      <w:r w:rsidRPr="008F01D4">
        <w:rPr>
          <w:rFonts w:hint="eastAsia"/>
        </w:rPr>
        <w:t>条第</w:t>
      </w:r>
      <w:r w:rsidRPr="008F01D4">
        <w:rPr>
          <w:rFonts w:hint="eastAsia"/>
        </w:rPr>
        <w:t>2</w:t>
      </w:r>
      <w:r w:rsidRPr="008F01D4">
        <w:rPr>
          <w:rFonts w:hint="eastAsia"/>
        </w:rPr>
        <w:t>款和第</w:t>
      </w:r>
      <w:r w:rsidRPr="008F01D4">
        <w:rPr>
          <w:rFonts w:hint="eastAsia"/>
        </w:rPr>
        <w:t>20</w:t>
      </w:r>
      <w:r w:rsidRPr="008F01D4">
        <w:rPr>
          <w:rFonts w:hint="eastAsia"/>
        </w:rPr>
        <w:t>条第</w:t>
      </w:r>
      <w:r w:rsidRPr="008F01D4">
        <w:rPr>
          <w:rFonts w:hint="eastAsia"/>
        </w:rPr>
        <w:t>1</w:t>
      </w:r>
      <w:r w:rsidRPr="008F01D4">
        <w:rPr>
          <w:rFonts w:hint="eastAsia"/>
        </w:rPr>
        <w:t>款</w:t>
      </w:r>
      <w:r>
        <w:rPr>
          <w:rFonts w:hint="eastAsia"/>
        </w:rPr>
        <w:t>有关的</w:t>
      </w:r>
      <w:r w:rsidRPr="008F01D4">
        <w:rPr>
          <w:rFonts w:hint="eastAsia"/>
        </w:rPr>
        <w:t>他的最大利益没有得到考虑，缔约国指出，提交人抵达西班牙领土时得到了保健人员的治疗，免费</w:t>
      </w:r>
      <w:r>
        <w:rPr>
          <w:rFonts w:hint="eastAsia"/>
        </w:rPr>
        <w:t>向他提供</w:t>
      </w:r>
      <w:r w:rsidRPr="008F01D4">
        <w:rPr>
          <w:rFonts w:hint="eastAsia"/>
        </w:rPr>
        <w:t>了一名律师和一名翻译；立即向主管司法当局报告他的情况，以确保他的权利得到尊重；</w:t>
      </w:r>
      <w:r>
        <w:rPr>
          <w:rFonts w:hint="eastAsia"/>
        </w:rPr>
        <w:t>在</w:t>
      </w:r>
      <w:r w:rsidRPr="008F01D4">
        <w:rPr>
          <w:rFonts w:hint="eastAsia"/>
        </w:rPr>
        <w:t>他声称自己是未成年人</w:t>
      </w:r>
      <w:r>
        <w:rPr>
          <w:rFonts w:hint="eastAsia"/>
        </w:rPr>
        <w:t>后</w:t>
      </w:r>
      <w:r w:rsidRPr="008F01D4">
        <w:rPr>
          <w:rFonts w:hint="eastAsia"/>
        </w:rPr>
        <w:t>，</w:t>
      </w:r>
      <w:r>
        <w:rPr>
          <w:rFonts w:hint="eastAsia"/>
        </w:rPr>
        <w:t>立即</w:t>
      </w:r>
      <w:r w:rsidRPr="008F01D4">
        <w:rPr>
          <w:rFonts w:hint="eastAsia"/>
        </w:rPr>
        <w:t>向负责维护儿童最大利益的</w:t>
      </w:r>
      <w:r>
        <w:rPr>
          <w:rFonts w:hint="eastAsia"/>
        </w:rPr>
        <w:t>公诉机关进行了</w:t>
      </w:r>
      <w:r w:rsidRPr="008F01D4">
        <w:rPr>
          <w:rFonts w:hint="eastAsia"/>
        </w:rPr>
        <w:t>报告。因此，即使提交人是未成年人</w:t>
      </w:r>
      <w:r w:rsidR="005800E0">
        <w:rPr>
          <w:rFonts w:hint="eastAsia"/>
        </w:rPr>
        <w:t>(</w:t>
      </w:r>
      <w:r>
        <w:rPr>
          <w:rFonts w:hint="eastAsia"/>
        </w:rPr>
        <w:t>而</w:t>
      </w:r>
      <w:r w:rsidRPr="008F01D4">
        <w:rPr>
          <w:rFonts w:hint="eastAsia"/>
        </w:rPr>
        <w:t>事实</w:t>
      </w:r>
      <w:r>
        <w:rPr>
          <w:rFonts w:hint="eastAsia"/>
        </w:rPr>
        <w:t>上他并非未成年人</w:t>
      </w:r>
      <w:r w:rsidR="005800E0">
        <w:rPr>
          <w:rFonts w:hint="eastAsia"/>
        </w:rPr>
        <w:t>)</w:t>
      </w:r>
      <w:r w:rsidRPr="008F01D4">
        <w:rPr>
          <w:rFonts w:hint="eastAsia"/>
        </w:rPr>
        <w:t>，也很难说</w:t>
      </w:r>
      <w:r>
        <w:rPr>
          <w:rFonts w:hint="eastAsia"/>
        </w:rPr>
        <w:t>自己没有得到</w:t>
      </w:r>
      <w:r w:rsidRPr="008F01D4">
        <w:rPr>
          <w:rFonts w:hint="eastAsia"/>
        </w:rPr>
        <w:t>法律援助或保护。</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6.6</w:t>
      </w:r>
      <w:r w:rsidRPr="00A57A01">
        <w:tab/>
      </w:r>
      <w:r w:rsidRPr="00761259">
        <w:rPr>
          <w:rFonts w:hint="eastAsia"/>
        </w:rPr>
        <w:t>关于提交人</w:t>
      </w:r>
      <w:r>
        <w:rPr>
          <w:rFonts w:hint="eastAsia"/>
        </w:rPr>
        <w:t>维护其</w:t>
      </w:r>
      <w:r w:rsidRPr="00761259">
        <w:rPr>
          <w:rFonts w:hint="eastAsia"/>
        </w:rPr>
        <w:t>身份</w:t>
      </w:r>
      <w:r>
        <w:rPr>
          <w:rFonts w:hint="eastAsia"/>
        </w:rPr>
        <w:t>的权利</w:t>
      </w:r>
      <w:r w:rsidRPr="00761259">
        <w:rPr>
          <w:rFonts w:hint="eastAsia"/>
        </w:rPr>
        <w:t>的</w:t>
      </w:r>
      <w:r>
        <w:rPr>
          <w:rFonts w:hint="eastAsia"/>
        </w:rPr>
        <w:t>指称</w:t>
      </w:r>
      <w:r w:rsidRPr="00761259">
        <w:rPr>
          <w:rFonts w:hint="eastAsia"/>
        </w:rPr>
        <w:t>，缔约国认为，提交人没有表明他是如何被剥夺这一权利的。缔约国补充说，西班牙当局以他非法进入西班牙领土时提供的名字</w:t>
      </w:r>
      <w:r>
        <w:rPr>
          <w:rFonts w:hint="eastAsia"/>
        </w:rPr>
        <w:t>对他进行了登记</w:t>
      </w:r>
      <w:r w:rsidRPr="00761259">
        <w:rPr>
          <w:rFonts w:hint="eastAsia"/>
        </w:rPr>
        <w:t>，由此产生的</w:t>
      </w:r>
      <w:r>
        <w:rPr>
          <w:rFonts w:hint="eastAsia"/>
        </w:rPr>
        <w:t>登记</w:t>
      </w:r>
      <w:r w:rsidRPr="00761259">
        <w:rPr>
          <w:rFonts w:hint="eastAsia"/>
        </w:rPr>
        <w:t>文件事实上使他</w:t>
      </w:r>
      <w:r>
        <w:rPr>
          <w:rFonts w:hint="eastAsia"/>
        </w:rPr>
        <w:t>现在</w:t>
      </w:r>
      <w:r w:rsidRPr="00761259">
        <w:rPr>
          <w:rFonts w:hint="eastAsia"/>
        </w:rPr>
        <w:t>能够行使他的权利。</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6.7</w:t>
      </w:r>
      <w:r w:rsidRPr="00A57A01">
        <w:tab/>
      </w:r>
      <w:r>
        <w:rPr>
          <w:rFonts w:hint="eastAsia"/>
        </w:rPr>
        <w:t>关于</w:t>
      </w:r>
      <w:r w:rsidRPr="00DD365C">
        <w:rPr>
          <w:rFonts w:hint="eastAsia"/>
        </w:rPr>
        <w:t>提交人</w:t>
      </w:r>
      <w:r>
        <w:rPr>
          <w:rFonts w:hint="eastAsia"/>
        </w:rPr>
        <w:t>指称</w:t>
      </w:r>
      <w:r w:rsidRPr="00DD365C">
        <w:rPr>
          <w:rFonts w:hint="eastAsia"/>
        </w:rPr>
        <w:t>他被剥夺了《公约》第</w:t>
      </w:r>
      <w:r w:rsidRPr="00DD365C">
        <w:rPr>
          <w:rFonts w:hint="eastAsia"/>
        </w:rPr>
        <w:t>20</w:t>
      </w:r>
      <w:r w:rsidRPr="00DD365C">
        <w:rPr>
          <w:rFonts w:hint="eastAsia"/>
        </w:rPr>
        <w:t>条所载的</w:t>
      </w:r>
      <w:r>
        <w:rPr>
          <w:rFonts w:hint="eastAsia"/>
        </w:rPr>
        <w:t>获得</w:t>
      </w:r>
      <w:r w:rsidRPr="00DD365C">
        <w:rPr>
          <w:rFonts w:hint="eastAsia"/>
        </w:rPr>
        <w:t>国家</w:t>
      </w:r>
      <w:r>
        <w:rPr>
          <w:rFonts w:hint="eastAsia"/>
        </w:rPr>
        <w:t>的</w:t>
      </w:r>
      <w:r w:rsidRPr="00DD365C">
        <w:rPr>
          <w:rFonts w:hint="eastAsia"/>
        </w:rPr>
        <w:t>特别保护</w:t>
      </w:r>
      <w:proofErr w:type="gramStart"/>
      <w:r w:rsidRPr="00DD365C">
        <w:rPr>
          <w:rFonts w:hint="eastAsia"/>
        </w:rPr>
        <w:t>和援</w:t>
      </w:r>
      <w:proofErr w:type="gramEnd"/>
      <w:r w:rsidRPr="00DD365C">
        <w:rPr>
          <w:rFonts w:hint="eastAsia"/>
        </w:rPr>
        <w:t>助的权利，缔约国指出，</w:t>
      </w:r>
      <w:r>
        <w:rPr>
          <w:rFonts w:hint="eastAsia"/>
        </w:rPr>
        <w:t>“</w:t>
      </w:r>
      <w:r w:rsidRPr="00DD365C">
        <w:rPr>
          <w:rFonts w:hint="eastAsia"/>
        </w:rPr>
        <w:t>在本案中，由于有证据表明他是成年人，有关权利根本不适用</w:t>
      </w:r>
      <w:r>
        <w:rPr>
          <w:rFonts w:hint="eastAsia"/>
        </w:rPr>
        <w:t>”</w:t>
      </w:r>
      <w:r w:rsidRPr="00DD365C">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6.8</w:t>
      </w:r>
      <w:r w:rsidRPr="00A57A01">
        <w:tab/>
      </w:r>
      <w:r w:rsidRPr="00DD365C">
        <w:rPr>
          <w:rFonts w:hint="eastAsia"/>
        </w:rPr>
        <w:t>缔约国</w:t>
      </w:r>
      <w:r>
        <w:rPr>
          <w:rFonts w:hint="eastAsia"/>
        </w:rPr>
        <w:t>还声称</w:t>
      </w:r>
      <w:r w:rsidRPr="00DD365C">
        <w:rPr>
          <w:rFonts w:hint="eastAsia"/>
        </w:rPr>
        <w:t>没有违反《公约》第</w:t>
      </w:r>
      <w:r w:rsidRPr="00DD365C">
        <w:rPr>
          <w:rFonts w:hint="eastAsia"/>
        </w:rPr>
        <w:t>27</w:t>
      </w:r>
      <w:r w:rsidRPr="00DD365C">
        <w:rPr>
          <w:rFonts w:hint="eastAsia"/>
        </w:rPr>
        <w:t>条和第</w:t>
      </w:r>
      <w:r w:rsidRPr="00DD365C">
        <w:rPr>
          <w:rFonts w:hint="eastAsia"/>
        </w:rPr>
        <w:t>29</w:t>
      </w:r>
      <w:r w:rsidRPr="00DD365C">
        <w:rPr>
          <w:rFonts w:hint="eastAsia"/>
        </w:rPr>
        <w:t>条，因为发展权只适用于未成年人。缔约国补充说，提交人自抵达西班牙以来一直受到缔约国的适当照顾。</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6.9</w:t>
      </w:r>
      <w:r w:rsidRPr="00A57A01">
        <w:tab/>
      </w:r>
      <w:r w:rsidRPr="00DD365C">
        <w:rPr>
          <w:rFonts w:hint="eastAsia"/>
        </w:rPr>
        <w:t>关于提交人在其</w:t>
      </w:r>
      <w:r>
        <w:rPr>
          <w:rFonts w:hint="eastAsia"/>
        </w:rPr>
        <w:t>最初</w:t>
      </w:r>
      <w:r w:rsidRPr="00DD365C">
        <w:rPr>
          <w:rFonts w:hint="eastAsia"/>
        </w:rPr>
        <w:t>来文中提出的</w:t>
      </w:r>
      <w:r>
        <w:rPr>
          <w:rFonts w:hint="eastAsia"/>
        </w:rPr>
        <w:t>可能的</w:t>
      </w:r>
      <w:r w:rsidRPr="00DD365C">
        <w:rPr>
          <w:rFonts w:hint="eastAsia"/>
        </w:rPr>
        <w:t>解决办法，缔约国认为，提交人既没有要求也没有提出任何可以确定提交人年龄的方法</w:t>
      </w:r>
      <w:r>
        <w:rPr>
          <w:rFonts w:hint="eastAsia"/>
        </w:rPr>
        <w:t>，</w:t>
      </w:r>
      <w:r w:rsidRPr="00DD365C">
        <w:rPr>
          <w:rFonts w:hint="eastAsia"/>
        </w:rPr>
        <w:t>也没有建议由其</w:t>
      </w:r>
      <w:r>
        <w:rPr>
          <w:rFonts w:hint="eastAsia"/>
        </w:rPr>
        <w:t>据称</w:t>
      </w:r>
      <w:r w:rsidRPr="00DD365C">
        <w:rPr>
          <w:rFonts w:hint="eastAsia"/>
        </w:rPr>
        <w:t>原籍国的主管机构核实其信息。因此，要求西班牙承认不可能确定</w:t>
      </w:r>
      <w:r>
        <w:rPr>
          <w:rFonts w:hint="eastAsia"/>
        </w:rPr>
        <w:t>其</w:t>
      </w:r>
      <w:r w:rsidRPr="00DD365C">
        <w:rPr>
          <w:rFonts w:hint="eastAsia"/>
        </w:rPr>
        <w:t>年龄不是解决办法，因为仅仅根据</w:t>
      </w:r>
      <w:r>
        <w:rPr>
          <w:rFonts w:hint="eastAsia"/>
        </w:rPr>
        <w:t>个人</w:t>
      </w:r>
      <w:r w:rsidRPr="00DD365C">
        <w:rPr>
          <w:rFonts w:hint="eastAsia"/>
        </w:rPr>
        <w:t>陈述就</w:t>
      </w:r>
      <w:r>
        <w:rPr>
          <w:rFonts w:hint="eastAsia"/>
        </w:rPr>
        <w:t>将</w:t>
      </w:r>
      <w:r w:rsidRPr="00DD365C">
        <w:rPr>
          <w:rFonts w:hint="eastAsia"/>
        </w:rPr>
        <w:t>一个外貌</w:t>
      </w:r>
      <w:r>
        <w:rPr>
          <w:rFonts w:hint="eastAsia"/>
        </w:rPr>
        <w:t>看似</w:t>
      </w:r>
      <w:r w:rsidRPr="00DD365C">
        <w:rPr>
          <w:rFonts w:hint="eastAsia"/>
        </w:rPr>
        <w:t>成年人的人</w:t>
      </w:r>
      <w:r>
        <w:rPr>
          <w:rFonts w:hint="eastAsia"/>
        </w:rPr>
        <w:t>推定为</w:t>
      </w:r>
      <w:r w:rsidRPr="00DD365C">
        <w:rPr>
          <w:rFonts w:hint="eastAsia"/>
        </w:rPr>
        <w:t>未成年人是不可接受的。</w:t>
      </w:r>
      <w:r w:rsidRPr="002F61DB">
        <w:rPr>
          <w:rFonts w:hint="eastAsia"/>
        </w:rPr>
        <w:t>关于就</w:t>
      </w:r>
      <w:r>
        <w:rPr>
          <w:rFonts w:hint="eastAsia"/>
        </w:rPr>
        <w:t>公诉机关</w:t>
      </w:r>
      <w:r w:rsidRPr="002F61DB">
        <w:rPr>
          <w:rFonts w:hint="eastAsia"/>
        </w:rPr>
        <w:t>发布的年龄</w:t>
      </w:r>
      <w:r>
        <w:rPr>
          <w:rFonts w:hint="eastAsia"/>
        </w:rPr>
        <w:t>鉴定裁定</w:t>
      </w:r>
      <w:r w:rsidRPr="002F61DB">
        <w:rPr>
          <w:rFonts w:hint="eastAsia"/>
        </w:rPr>
        <w:t>向法庭提出质疑的</w:t>
      </w:r>
      <w:r>
        <w:rPr>
          <w:rFonts w:hint="eastAsia"/>
        </w:rPr>
        <w:t>可能性的</w:t>
      </w:r>
      <w:r w:rsidRPr="002F61DB">
        <w:rPr>
          <w:rFonts w:hint="eastAsia"/>
        </w:rPr>
        <w:t>请求，缔约国称，这种决定</w:t>
      </w:r>
      <w:r w:rsidRPr="00AB659A">
        <w:rPr>
          <w:rFonts w:hint="eastAsia"/>
        </w:rPr>
        <w:t>“仅仅是临时的”</w:t>
      </w:r>
      <w:r w:rsidRPr="002F61DB">
        <w:rPr>
          <w:rFonts w:hint="eastAsia"/>
        </w:rPr>
        <w:t>，如果有新的证据，发布这些决定的检察官可以审查这些决定，</w:t>
      </w:r>
      <w:r>
        <w:rPr>
          <w:rFonts w:hint="eastAsia"/>
        </w:rPr>
        <w:t>这些决定也</w:t>
      </w:r>
      <w:r w:rsidRPr="002F61DB">
        <w:rPr>
          <w:rFonts w:hint="eastAsia"/>
        </w:rPr>
        <w:t>可以</w:t>
      </w:r>
      <w:r>
        <w:rPr>
          <w:rFonts w:hint="eastAsia"/>
        </w:rPr>
        <w:t>被</w:t>
      </w:r>
      <w:r w:rsidRPr="002F61DB">
        <w:rPr>
          <w:rFonts w:hint="eastAsia"/>
        </w:rPr>
        <w:t>其他司法机构发布的最终决定</w:t>
      </w:r>
      <w:r>
        <w:rPr>
          <w:rFonts w:hint="eastAsia"/>
        </w:rPr>
        <w:t>所取代</w:t>
      </w:r>
      <w:r w:rsidRPr="002F61DB">
        <w:rPr>
          <w:rFonts w:hint="eastAsia"/>
        </w:rPr>
        <w:t>。关于提交人的</w:t>
      </w:r>
      <w:r>
        <w:rPr>
          <w:rFonts w:hint="eastAsia"/>
        </w:rPr>
        <w:t>其余</w:t>
      </w:r>
      <w:r w:rsidRPr="002F61DB">
        <w:rPr>
          <w:rFonts w:hint="eastAsia"/>
        </w:rPr>
        <w:t>请求，缔约国指出，提交人已经获得</w:t>
      </w:r>
      <w:r>
        <w:rPr>
          <w:rFonts w:hint="eastAsia"/>
        </w:rPr>
        <w:t>了法官和公诉机关提供的</w:t>
      </w:r>
      <w:r w:rsidRPr="002F61DB">
        <w:rPr>
          <w:rFonts w:hint="eastAsia"/>
        </w:rPr>
        <w:t>国家援助。</w:t>
      </w:r>
      <w:r w:rsidRPr="00AB659A">
        <w:rPr>
          <w:rFonts w:hint="eastAsia"/>
        </w:rPr>
        <w:t>最后，只有满足一般法律要求，才能获得西班牙居留证和工作许可；提交人非法入境，也没有申请国际保护，所以不满足这些要求。</w:t>
      </w:r>
    </w:p>
    <w:bookmarkEnd w:id="3"/>
    <w:p w:rsidR="00E8033D" w:rsidRPr="00A57A01" w:rsidRDefault="00E8033D" w:rsidP="00EB19EB">
      <w:pPr>
        <w:pStyle w:val="H23GC"/>
        <w:spacing w:before="160"/>
      </w:pPr>
      <w:r w:rsidRPr="00A57A01">
        <w:tab/>
      </w:r>
      <w:r w:rsidRPr="00A57A01">
        <w:tab/>
      </w:r>
      <w:r w:rsidRPr="00566972">
        <w:rPr>
          <w:rFonts w:hint="eastAsia"/>
        </w:rPr>
        <w:t>提交人对缔约国关于可否受理和案情的意见的评论</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7.1</w:t>
      </w:r>
      <w:r w:rsidRPr="00A57A01">
        <w:tab/>
      </w:r>
      <w:r w:rsidRPr="00566972">
        <w:rPr>
          <w:rFonts w:hint="eastAsia"/>
        </w:rPr>
        <w:t>提交人在</w:t>
      </w:r>
      <w:r w:rsidRPr="00566972">
        <w:rPr>
          <w:rFonts w:hint="eastAsia"/>
        </w:rPr>
        <w:t>2018</w:t>
      </w:r>
      <w:r w:rsidRPr="00566972">
        <w:rPr>
          <w:rFonts w:hint="eastAsia"/>
        </w:rPr>
        <w:t>年</w:t>
      </w:r>
      <w:r w:rsidRPr="00566972">
        <w:rPr>
          <w:rFonts w:hint="eastAsia"/>
        </w:rPr>
        <w:t>2</w:t>
      </w:r>
      <w:r w:rsidRPr="00566972">
        <w:rPr>
          <w:rFonts w:hint="eastAsia"/>
        </w:rPr>
        <w:t>月</w:t>
      </w:r>
      <w:r w:rsidRPr="00566972">
        <w:rPr>
          <w:rFonts w:hint="eastAsia"/>
        </w:rPr>
        <w:t>28</w:t>
      </w:r>
      <w:r w:rsidRPr="00566972">
        <w:rPr>
          <w:rFonts w:hint="eastAsia"/>
        </w:rPr>
        <w:t>日的评论中重申，缔约国</w:t>
      </w:r>
      <w:r>
        <w:rPr>
          <w:rFonts w:hint="eastAsia"/>
        </w:rPr>
        <w:t>在</w:t>
      </w:r>
      <w:r w:rsidRPr="00566972">
        <w:rPr>
          <w:rFonts w:hint="eastAsia"/>
        </w:rPr>
        <w:t>年龄</w:t>
      </w:r>
      <w:r>
        <w:rPr>
          <w:rFonts w:hint="eastAsia"/>
        </w:rPr>
        <w:t>鉴定</w:t>
      </w:r>
      <w:r w:rsidRPr="00566972">
        <w:rPr>
          <w:rFonts w:hint="eastAsia"/>
        </w:rPr>
        <w:t>程序</w:t>
      </w:r>
      <w:r>
        <w:rPr>
          <w:rFonts w:hint="eastAsia"/>
        </w:rPr>
        <w:t>中</w:t>
      </w:r>
      <w:r w:rsidRPr="00566972">
        <w:rPr>
          <w:rFonts w:hint="eastAsia"/>
        </w:rPr>
        <w:t>没有为他指定律师，因此他无法援</w:t>
      </w:r>
      <w:r>
        <w:rPr>
          <w:rFonts w:hint="eastAsia"/>
        </w:rPr>
        <w:t>用</w:t>
      </w:r>
      <w:r w:rsidRPr="00566972">
        <w:rPr>
          <w:rFonts w:hint="eastAsia"/>
        </w:rPr>
        <w:t>缔约国提到的任何补救办法。他</w:t>
      </w:r>
      <w:r>
        <w:rPr>
          <w:rFonts w:hint="eastAsia"/>
        </w:rPr>
        <w:t>指出</w:t>
      </w:r>
      <w:r w:rsidRPr="00566972">
        <w:rPr>
          <w:rFonts w:hint="eastAsia"/>
        </w:rPr>
        <w:t>，</w:t>
      </w:r>
      <w:r>
        <w:rPr>
          <w:rFonts w:hint="eastAsia"/>
        </w:rPr>
        <w:t>无法</w:t>
      </w:r>
      <w:r w:rsidRPr="00566972">
        <w:rPr>
          <w:rFonts w:hint="eastAsia"/>
        </w:rPr>
        <w:t>直接对</w:t>
      </w:r>
      <w:r>
        <w:rPr>
          <w:rFonts w:hint="eastAsia"/>
        </w:rPr>
        <w:t>公诉机关</w:t>
      </w:r>
      <w:r w:rsidRPr="00566972">
        <w:rPr>
          <w:rFonts w:hint="eastAsia"/>
        </w:rPr>
        <w:t>机关发布的年龄确定</w:t>
      </w:r>
      <w:r>
        <w:rPr>
          <w:rFonts w:hint="eastAsia"/>
        </w:rPr>
        <w:t>裁定</w:t>
      </w:r>
      <w:r w:rsidRPr="00566972">
        <w:rPr>
          <w:rFonts w:hint="eastAsia"/>
        </w:rPr>
        <w:t>提出上诉，这</w:t>
      </w:r>
      <w:r>
        <w:rPr>
          <w:rFonts w:hint="eastAsia"/>
        </w:rPr>
        <w:t>清楚和明确地</w:t>
      </w:r>
      <w:r w:rsidRPr="00566972">
        <w:rPr>
          <w:rFonts w:hint="eastAsia"/>
        </w:rPr>
        <w:t>导致严重缺乏司法保护。</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7.2</w:t>
      </w:r>
      <w:r w:rsidRPr="00A57A01">
        <w:tab/>
      </w:r>
      <w:r w:rsidRPr="00FF54B7">
        <w:rPr>
          <w:rFonts w:hint="eastAsia"/>
        </w:rPr>
        <w:t>提交人声称，缔约国无视法医报告，该报告明确指出，</w:t>
      </w:r>
      <w:r>
        <w:rPr>
          <w:rFonts w:hint="eastAsia"/>
        </w:rPr>
        <w:t>“</w:t>
      </w:r>
      <w:r w:rsidRPr="00FF54B7">
        <w:rPr>
          <w:rFonts w:hint="eastAsia"/>
        </w:rPr>
        <w:t>根据面谈、体检和补充</w:t>
      </w:r>
      <w:r>
        <w:rPr>
          <w:rFonts w:hint="eastAsia"/>
        </w:rPr>
        <w:t>检测</w:t>
      </w:r>
      <w:r w:rsidRPr="00FF54B7">
        <w:rPr>
          <w:rFonts w:hint="eastAsia"/>
        </w:rPr>
        <w:t>的结果，最有可能的最低年龄是</w:t>
      </w:r>
      <w:r w:rsidRPr="00FF54B7">
        <w:rPr>
          <w:rFonts w:hint="eastAsia"/>
        </w:rPr>
        <w:t>18</w:t>
      </w:r>
      <w:r w:rsidRPr="00FF54B7">
        <w:rPr>
          <w:rFonts w:hint="eastAsia"/>
        </w:rPr>
        <w:t>岁</w:t>
      </w:r>
      <w:r>
        <w:rPr>
          <w:rFonts w:hint="eastAsia"/>
        </w:rPr>
        <w:t>”</w:t>
      </w:r>
      <w:r w:rsidRPr="00FF54B7">
        <w:rPr>
          <w:rFonts w:hint="eastAsia"/>
        </w:rPr>
        <w:t>。这表明这份报告并没有确定</w:t>
      </w:r>
      <w:r>
        <w:rPr>
          <w:rFonts w:hint="eastAsia"/>
        </w:rPr>
        <w:t>无疑地证实</w:t>
      </w:r>
      <w:r w:rsidRPr="00FF54B7">
        <w:rPr>
          <w:rFonts w:hint="eastAsia"/>
        </w:rPr>
        <w:t>他的年龄。</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7.3</w:t>
      </w:r>
      <w:r w:rsidRPr="00A57A01">
        <w:tab/>
      </w:r>
      <w:r w:rsidRPr="00FF54B7">
        <w:rPr>
          <w:rFonts w:hint="eastAsia"/>
        </w:rPr>
        <w:t>缔约国称，鉴于</w:t>
      </w:r>
      <w:r>
        <w:rPr>
          <w:rFonts w:hint="eastAsia"/>
        </w:rPr>
        <w:t>医学年龄鉴定检测</w:t>
      </w:r>
      <w:r w:rsidRPr="00FF54B7">
        <w:rPr>
          <w:rFonts w:hint="eastAsia"/>
        </w:rPr>
        <w:t>的结果显示他已超过</w:t>
      </w:r>
      <w:r w:rsidRPr="00FF54B7">
        <w:rPr>
          <w:rFonts w:hint="eastAsia"/>
        </w:rPr>
        <w:t>18</w:t>
      </w:r>
      <w:r w:rsidRPr="00FF54B7">
        <w:rPr>
          <w:rFonts w:hint="eastAsia"/>
        </w:rPr>
        <w:t>岁，并且由于</w:t>
      </w:r>
      <w:r>
        <w:rPr>
          <w:rFonts w:hint="eastAsia"/>
        </w:rPr>
        <w:t>他</w:t>
      </w:r>
      <w:r w:rsidRPr="00FF54B7">
        <w:rPr>
          <w:rFonts w:hint="eastAsia"/>
        </w:rPr>
        <w:t>没有提出</w:t>
      </w:r>
      <w:r>
        <w:rPr>
          <w:rFonts w:hint="eastAsia"/>
        </w:rPr>
        <w:t>审查</w:t>
      </w:r>
      <w:r w:rsidRPr="00FF54B7">
        <w:rPr>
          <w:rFonts w:hint="eastAsia"/>
        </w:rPr>
        <w:t>请求，这一决定成为最终决定，因此</w:t>
      </w:r>
      <w:r w:rsidRPr="00C24C3D">
        <w:rPr>
          <w:rFonts w:hint="eastAsia"/>
        </w:rPr>
        <w:t>莫特里尔</w:t>
      </w:r>
      <w:r w:rsidRPr="00FF54B7">
        <w:rPr>
          <w:rFonts w:hint="eastAsia"/>
        </w:rPr>
        <w:t>调查法院裁定对拘留他的</w:t>
      </w:r>
      <w:r>
        <w:rPr>
          <w:rFonts w:hint="eastAsia"/>
        </w:rPr>
        <w:t>决定进行审查</w:t>
      </w:r>
      <w:r w:rsidRPr="00FF54B7">
        <w:rPr>
          <w:rFonts w:hint="eastAsia"/>
        </w:rPr>
        <w:t>是不适当的</w:t>
      </w:r>
      <w:r>
        <w:rPr>
          <w:rFonts w:hint="eastAsia"/>
        </w:rPr>
        <w:t>，对此，</w:t>
      </w:r>
      <w:r w:rsidRPr="00FF54B7">
        <w:rPr>
          <w:rFonts w:hint="eastAsia"/>
        </w:rPr>
        <w:t>提交人认为，他从未被告知这一决定。这再次导致明显缺乏司法保护，因为他没有</w:t>
      </w:r>
      <w:r>
        <w:rPr>
          <w:rFonts w:hint="eastAsia"/>
        </w:rPr>
        <w:t>得到</w:t>
      </w:r>
      <w:r w:rsidRPr="00FF54B7">
        <w:rPr>
          <w:rFonts w:hint="eastAsia"/>
        </w:rPr>
        <w:t>提出任何上诉</w:t>
      </w:r>
      <w:r>
        <w:rPr>
          <w:rFonts w:hint="eastAsia"/>
        </w:rPr>
        <w:t>的机会</w:t>
      </w:r>
      <w:r w:rsidRPr="00FF54B7">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lastRenderedPageBreak/>
        <w:t>7.4</w:t>
      </w:r>
      <w:r w:rsidRPr="00A57A01">
        <w:tab/>
      </w:r>
      <w:r w:rsidRPr="00C24C3D">
        <w:rPr>
          <w:rFonts w:hint="eastAsia"/>
        </w:rPr>
        <w:t>提交人指出，在他</w:t>
      </w:r>
      <w:r>
        <w:rPr>
          <w:rFonts w:hint="eastAsia"/>
        </w:rPr>
        <w:t>获释后</w:t>
      </w:r>
      <w:r w:rsidRPr="00C24C3D">
        <w:rPr>
          <w:rFonts w:hint="eastAsia"/>
        </w:rPr>
        <w:t>的前几天，</w:t>
      </w:r>
      <w:r>
        <w:rPr>
          <w:rFonts w:hint="eastAsia"/>
        </w:rPr>
        <w:t>来自</w:t>
      </w:r>
      <w:r w:rsidRPr="00C24C3D">
        <w:rPr>
          <w:rFonts w:hint="eastAsia"/>
        </w:rPr>
        <w:t>他的国家的许多人在外国人</w:t>
      </w:r>
      <w:r>
        <w:rPr>
          <w:rFonts w:hint="eastAsia"/>
        </w:rPr>
        <w:t>收容</w:t>
      </w:r>
      <w:r w:rsidRPr="00C24C3D">
        <w:rPr>
          <w:rFonts w:hint="eastAsia"/>
        </w:rPr>
        <w:t>中心</w:t>
      </w:r>
      <w:r>
        <w:rPr>
          <w:rFonts w:hint="eastAsia"/>
        </w:rPr>
        <w:t>与</w:t>
      </w:r>
      <w:r w:rsidRPr="00C24C3D">
        <w:rPr>
          <w:rFonts w:hint="eastAsia"/>
        </w:rPr>
        <w:t>领事</w:t>
      </w:r>
      <w:r>
        <w:rPr>
          <w:rFonts w:hint="eastAsia"/>
        </w:rPr>
        <w:t>进行了面谈</w:t>
      </w:r>
      <w:r w:rsidRPr="00C24C3D">
        <w:rPr>
          <w:rFonts w:hint="eastAsia"/>
        </w:rPr>
        <w:t>。他</w:t>
      </w:r>
      <w:r>
        <w:rPr>
          <w:rFonts w:hint="eastAsia"/>
        </w:rPr>
        <w:t>说</w:t>
      </w:r>
      <w:r w:rsidRPr="00C24C3D">
        <w:rPr>
          <w:rFonts w:hint="eastAsia"/>
        </w:rPr>
        <w:t>，缔约国如果怀疑证明他是未成年人的文件</w:t>
      </w:r>
      <w:r>
        <w:rPr>
          <w:rFonts w:hint="eastAsia"/>
        </w:rPr>
        <w:t>的真实性</w:t>
      </w:r>
      <w:r w:rsidRPr="00C24C3D">
        <w:rPr>
          <w:rFonts w:hint="eastAsia"/>
        </w:rPr>
        <w:t>，</w:t>
      </w:r>
      <w:r>
        <w:rPr>
          <w:rFonts w:hint="eastAsia"/>
        </w:rPr>
        <w:t>本</w:t>
      </w:r>
      <w:r w:rsidRPr="00C24C3D">
        <w:rPr>
          <w:rFonts w:hint="eastAsia"/>
        </w:rPr>
        <w:t>可以联系领事以核实其真实性。</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7.5</w:t>
      </w:r>
      <w:r w:rsidRPr="00A57A01">
        <w:tab/>
      </w:r>
      <w:r>
        <w:rPr>
          <w:rFonts w:hint="eastAsia"/>
        </w:rPr>
        <w:t>关于他提出的</w:t>
      </w:r>
      <w:r w:rsidRPr="002231AC">
        <w:rPr>
          <w:rFonts w:hint="eastAsia"/>
        </w:rPr>
        <w:t>违反《公约》第</w:t>
      </w:r>
      <w:r w:rsidRPr="002231AC">
        <w:rPr>
          <w:rFonts w:hint="eastAsia"/>
        </w:rPr>
        <w:t>3</w:t>
      </w:r>
      <w:r w:rsidRPr="002231AC">
        <w:rPr>
          <w:rFonts w:hint="eastAsia"/>
        </w:rPr>
        <w:t>条</w:t>
      </w:r>
      <w:r w:rsidR="005800E0">
        <w:rPr>
          <w:rFonts w:hint="eastAsia"/>
        </w:rPr>
        <w:t>(</w:t>
      </w:r>
      <w:r w:rsidRPr="002231AC">
        <w:rPr>
          <w:rFonts w:hint="eastAsia"/>
        </w:rPr>
        <w:t>与第</w:t>
      </w:r>
      <w:r w:rsidRPr="002231AC">
        <w:rPr>
          <w:rFonts w:hint="eastAsia"/>
        </w:rPr>
        <w:t>18</w:t>
      </w:r>
      <w:r w:rsidRPr="002231AC">
        <w:rPr>
          <w:rFonts w:hint="eastAsia"/>
        </w:rPr>
        <w:t>条第</w:t>
      </w:r>
      <w:r w:rsidRPr="002231AC">
        <w:rPr>
          <w:rFonts w:hint="eastAsia"/>
        </w:rPr>
        <w:t>2</w:t>
      </w:r>
      <w:r w:rsidRPr="002231AC">
        <w:rPr>
          <w:rFonts w:hint="eastAsia"/>
        </w:rPr>
        <w:t>款和第</w:t>
      </w:r>
      <w:r w:rsidRPr="002231AC">
        <w:rPr>
          <w:rFonts w:hint="eastAsia"/>
        </w:rPr>
        <w:t>20</w:t>
      </w:r>
      <w:r w:rsidRPr="002231AC">
        <w:rPr>
          <w:rFonts w:hint="eastAsia"/>
        </w:rPr>
        <w:t>条第</w:t>
      </w:r>
      <w:r w:rsidRPr="002231AC">
        <w:rPr>
          <w:rFonts w:hint="eastAsia"/>
        </w:rPr>
        <w:t>1</w:t>
      </w:r>
      <w:r w:rsidRPr="002231AC">
        <w:rPr>
          <w:rFonts w:hint="eastAsia"/>
        </w:rPr>
        <w:t>款一并解读</w:t>
      </w:r>
      <w:r w:rsidR="005800E0">
        <w:rPr>
          <w:rFonts w:hint="eastAsia"/>
        </w:rPr>
        <w:t>)</w:t>
      </w:r>
      <w:r>
        <w:rPr>
          <w:rFonts w:hint="eastAsia"/>
        </w:rPr>
        <w:t>行为</w:t>
      </w:r>
      <w:r w:rsidRPr="002231AC">
        <w:rPr>
          <w:rFonts w:hint="eastAsia"/>
        </w:rPr>
        <w:t>的</w:t>
      </w:r>
      <w:r>
        <w:rPr>
          <w:rFonts w:hint="eastAsia"/>
        </w:rPr>
        <w:t>指称</w:t>
      </w:r>
      <w:r w:rsidRPr="002231AC">
        <w:rPr>
          <w:rFonts w:hint="eastAsia"/>
        </w:rPr>
        <w:t>，提交人声称，这些</w:t>
      </w:r>
      <w:r>
        <w:rPr>
          <w:rFonts w:hint="eastAsia"/>
        </w:rPr>
        <w:t>指称</w:t>
      </w:r>
      <w:r w:rsidRPr="002231AC">
        <w:rPr>
          <w:rFonts w:hint="eastAsia"/>
        </w:rPr>
        <w:t>应</w:t>
      </w:r>
      <w:r>
        <w:rPr>
          <w:rFonts w:hint="eastAsia"/>
        </w:rPr>
        <w:t>结合</w:t>
      </w:r>
      <w:r w:rsidRPr="002231AC">
        <w:rPr>
          <w:rFonts w:hint="eastAsia"/>
        </w:rPr>
        <w:t>《公约》第</w:t>
      </w:r>
      <w:r w:rsidRPr="002231AC">
        <w:rPr>
          <w:rFonts w:hint="eastAsia"/>
        </w:rPr>
        <w:t>12</w:t>
      </w:r>
      <w:r w:rsidRPr="002231AC">
        <w:rPr>
          <w:rFonts w:hint="eastAsia"/>
        </w:rPr>
        <w:t>条</w:t>
      </w:r>
      <w:r>
        <w:rPr>
          <w:rFonts w:hint="eastAsia"/>
        </w:rPr>
        <w:t>解读</w:t>
      </w:r>
      <w:r w:rsidRPr="002231AC">
        <w:rPr>
          <w:rFonts w:hint="eastAsia"/>
        </w:rPr>
        <w:t>为意味着他有权</w:t>
      </w:r>
      <w:r>
        <w:rPr>
          <w:rFonts w:hint="eastAsia"/>
        </w:rPr>
        <w:t>在</w:t>
      </w:r>
      <w:r w:rsidRPr="002231AC">
        <w:rPr>
          <w:rFonts w:hint="eastAsia"/>
        </w:rPr>
        <w:t>某人陪同</w:t>
      </w:r>
      <w:proofErr w:type="gramStart"/>
      <w:r>
        <w:rPr>
          <w:rFonts w:hint="eastAsia"/>
        </w:rPr>
        <w:t>下主张</w:t>
      </w:r>
      <w:proofErr w:type="gramEnd"/>
      <w:r w:rsidRPr="002231AC">
        <w:rPr>
          <w:rFonts w:hint="eastAsia"/>
        </w:rPr>
        <w:t>其</w:t>
      </w:r>
      <w:r>
        <w:rPr>
          <w:rFonts w:hint="eastAsia"/>
        </w:rPr>
        <w:t>陈述</w:t>
      </w:r>
      <w:r w:rsidRPr="002231AC">
        <w:rPr>
          <w:rFonts w:hint="eastAsia"/>
        </w:rPr>
        <w:t>意见的权利。提交人</w:t>
      </w:r>
      <w:r>
        <w:rPr>
          <w:rFonts w:hint="eastAsia"/>
        </w:rPr>
        <w:t>提及《</w:t>
      </w:r>
      <w:r w:rsidRPr="002231AC">
        <w:rPr>
          <w:rFonts w:hint="eastAsia"/>
        </w:rPr>
        <w:t>关于</w:t>
      </w:r>
      <w:r>
        <w:rPr>
          <w:rFonts w:hint="eastAsia"/>
        </w:rPr>
        <w:t>对</w:t>
      </w:r>
      <w:r w:rsidRPr="002231AC">
        <w:rPr>
          <w:rFonts w:hint="eastAsia"/>
        </w:rPr>
        <w:t>未成年人</w:t>
      </w:r>
      <w:r>
        <w:rPr>
          <w:rFonts w:hint="eastAsia"/>
        </w:rPr>
        <w:t>的</w:t>
      </w:r>
      <w:r w:rsidRPr="002231AC">
        <w:rPr>
          <w:rFonts w:hint="eastAsia"/>
        </w:rPr>
        <w:t>法律保护的第</w:t>
      </w:r>
      <w:r w:rsidRPr="002231AC">
        <w:rPr>
          <w:rFonts w:hint="eastAsia"/>
        </w:rPr>
        <w:t>1/1996</w:t>
      </w:r>
      <w:r w:rsidRPr="002231AC">
        <w:rPr>
          <w:rFonts w:hint="eastAsia"/>
        </w:rPr>
        <w:t>号组织法</w:t>
      </w:r>
      <w:r>
        <w:rPr>
          <w:rFonts w:hint="eastAsia"/>
        </w:rPr>
        <w:t>》关于陈述</w:t>
      </w:r>
      <w:r w:rsidRPr="002231AC">
        <w:rPr>
          <w:rFonts w:hint="eastAsia"/>
        </w:rPr>
        <w:t>意见的权利</w:t>
      </w:r>
      <w:r>
        <w:rPr>
          <w:rFonts w:hint="eastAsia"/>
        </w:rPr>
        <w:t>的</w:t>
      </w:r>
      <w:r w:rsidRPr="002231AC">
        <w:rPr>
          <w:rFonts w:hint="eastAsia"/>
        </w:rPr>
        <w:t>第</w:t>
      </w:r>
      <w:r w:rsidRPr="002231AC">
        <w:rPr>
          <w:rFonts w:hint="eastAsia"/>
        </w:rPr>
        <w:t>9</w:t>
      </w:r>
      <w:r w:rsidRPr="002231AC">
        <w:rPr>
          <w:rFonts w:hint="eastAsia"/>
        </w:rPr>
        <w:t>条，并声称缔约国</w:t>
      </w:r>
      <w:r>
        <w:rPr>
          <w:rFonts w:hint="eastAsia"/>
        </w:rPr>
        <w:t>未能</w:t>
      </w:r>
      <w:r w:rsidRPr="002231AC">
        <w:rPr>
          <w:rFonts w:hint="eastAsia"/>
        </w:rPr>
        <w:t>遵守其国内立法。他认为他通过代表</w:t>
      </w:r>
      <w:r>
        <w:rPr>
          <w:rFonts w:hint="eastAsia"/>
        </w:rPr>
        <w:t>陈述</w:t>
      </w:r>
      <w:r w:rsidRPr="002231AC">
        <w:rPr>
          <w:rFonts w:hint="eastAsia"/>
        </w:rPr>
        <w:t>意见的权利没有得到尊重。</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7.6</w:t>
      </w:r>
      <w:r w:rsidRPr="00A57A01">
        <w:tab/>
      </w:r>
      <w:r w:rsidRPr="00B62AAD">
        <w:rPr>
          <w:rFonts w:hint="eastAsia"/>
        </w:rPr>
        <w:t>提交人还认为，作为进行年龄</w:t>
      </w:r>
      <w:r>
        <w:rPr>
          <w:rFonts w:hint="eastAsia"/>
        </w:rPr>
        <w:t>鉴定检测</w:t>
      </w:r>
      <w:r w:rsidRPr="00B62AAD">
        <w:rPr>
          <w:rFonts w:hint="eastAsia"/>
        </w:rPr>
        <w:t>的机构，不能指望公诉机关</w:t>
      </w:r>
      <w:r>
        <w:rPr>
          <w:rFonts w:hint="eastAsia"/>
        </w:rPr>
        <w:t>维护</w:t>
      </w:r>
      <w:r w:rsidRPr="00B62AAD">
        <w:rPr>
          <w:rFonts w:hint="eastAsia"/>
        </w:rPr>
        <w:t>儿童援</w:t>
      </w:r>
      <w:r>
        <w:rPr>
          <w:rFonts w:hint="eastAsia"/>
        </w:rPr>
        <w:t>用</w:t>
      </w:r>
      <w:r w:rsidRPr="00B62AAD">
        <w:rPr>
          <w:rFonts w:hint="eastAsia"/>
        </w:rPr>
        <w:t>与年龄</w:t>
      </w:r>
      <w:r>
        <w:rPr>
          <w:rFonts w:hint="eastAsia"/>
        </w:rPr>
        <w:t>鉴定</w:t>
      </w:r>
      <w:r w:rsidRPr="00B62AAD">
        <w:rPr>
          <w:rFonts w:hint="eastAsia"/>
        </w:rPr>
        <w:t>有关的</w:t>
      </w:r>
      <w:r>
        <w:rPr>
          <w:rFonts w:hint="eastAsia"/>
        </w:rPr>
        <w:t>可用</w:t>
      </w:r>
      <w:r w:rsidRPr="00B62AAD">
        <w:rPr>
          <w:rFonts w:hint="eastAsia"/>
        </w:rPr>
        <w:t>补救办法的权利。</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7.7</w:t>
      </w:r>
      <w:r w:rsidRPr="00A57A01">
        <w:tab/>
      </w:r>
      <w:r w:rsidRPr="00B62AAD">
        <w:rPr>
          <w:rFonts w:hint="eastAsia"/>
        </w:rPr>
        <w:t>提交人</w:t>
      </w:r>
      <w:r>
        <w:rPr>
          <w:rFonts w:hint="eastAsia"/>
        </w:rPr>
        <w:t>称缔约国</w:t>
      </w:r>
      <w:r w:rsidRPr="00B62AAD">
        <w:rPr>
          <w:rFonts w:hint="eastAsia"/>
        </w:rPr>
        <w:t>违反了《公约》第</w:t>
      </w:r>
      <w:r>
        <w:rPr>
          <w:rFonts w:hint="eastAsia"/>
        </w:rPr>
        <w:t>8</w:t>
      </w:r>
      <w:r w:rsidRPr="00B62AAD">
        <w:rPr>
          <w:rFonts w:hint="eastAsia"/>
        </w:rPr>
        <w:t>条，因为</w:t>
      </w:r>
      <w:r>
        <w:rPr>
          <w:rFonts w:hint="eastAsia"/>
        </w:rPr>
        <w:t>缔约国没有向他</w:t>
      </w:r>
      <w:r w:rsidRPr="00B62AAD">
        <w:rPr>
          <w:rFonts w:hint="eastAsia"/>
        </w:rPr>
        <w:t>原籍国</w:t>
      </w:r>
      <w:r>
        <w:rPr>
          <w:rFonts w:hint="eastAsia"/>
        </w:rPr>
        <w:t>的领事机构核实他的身份。</w:t>
      </w:r>
    </w:p>
    <w:p w:rsidR="00E8033D" w:rsidRPr="00A57A01" w:rsidRDefault="00E8033D" w:rsidP="00795FA9">
      <w:pPr>
        <w:pStyle w:val="H23GC"/>
        <w:spacing w:before="160"/>
      </w:pPr>
      <w:r w:rsidRPr="00A57A01">
        <w:tab/>
      </w:r>
      <w:r w:rsidRPr="00A57A01">
        <w:tab/>
      </w:r>
      <w:r w:rsidRPr="00FF2B24">
        <w:rPr>
          <w:rFonts w:hint="eastAsia"/>
        </w:rPr>
        <w:t>第三</w:t>
      </w:r>
      <w:proofErr w:type="gramStart"/>
      <w:r w:rsidRPr="00FF2B24">
        <w:rPr>
          <w:rFonts w:hint="eastAsia"/>
        </w:rPr>
        <w:t>方意见</w:t>
      </w:r>
      <w:proofErr w:type="gramEnd"/>
      <w:r w:rsidRPr="00A57A01">
        <w:rPr>
          <w:rStyle w:val="a8"/>
          <w:rFonts w:eastAsia="黑体"/>
        </w:rPr>
        <w:footnoteReference w:id="10"/>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8.</w:t>
      </w:r>
      <w:r w:rsidRPr="00A57A01">
        <w:tab/>
      </w:r>
      <w:r w:rsidRPr="00FF2B24">
        <w:rPr>
          <w:rFonts w:hint="eastAsia"/>
        </w:rPr>
        <w:t>2018</w:t>
      </w:r>
      <w:r w:rsidRPr="00FF2B24">
        <w:rPr>
          <w:rFonts w:hint="eastAsia"/>
        </w:rPr>
        <w:t>年</w:t>
      </w:r>
      <w:r w:rsidRPr="00FF2B24">
        <w:rPr>
          <w:rFonts w:hint="eastAsia"/>
        </w:rPr>
        <w:t>5</w:t>
      </w:r>
      <w:r w:rsidRPr="00FF2B24">
        <w:rPr>
          <w:rFonts w:hint="eastAsia"/>
        </w:rPr>
        <w:t>月</w:t>
      </w:r>
      <w:r w:rsidRPr="00FF2B24">
        <w:rPr>
          <w:rFonts w:hint="eastAsia"/>
        </w:rPr>
        <w:t>3</w:t>
      </w:r>
      <w:r w:rsidRPr="00FF2B24">
        <w:rPr>
          <w:rFonts w:hint="eastAsia"/>
        </w:rPr>
        <w:t>日，法国监察员就</w:t>
      </w:r>
      <w:r>
        <w:rPr>
          <w:rFonts w:hint="eastAsia"/>
        </w:rPr>
        <w:t>在成年人</w:t>
      </w:r>
      <w:r w:rsidRPr="00FF2B24">
        <w:rPr>
          <w:rFonts w:hint="eastAsia"/>
        </w:rPr>
        <w:t>驱逐前</w:t>
      </w:r>
      <w:r>
        <w:rPr>
          <w:rFonts w:hint="eastAsia"/>
        </w:rPr>
        <w:t>收容中心进行</w:t>
      </w:r>
      <w:r w:rsidRPr="00FF2B24">
        <w:rPr>
          <w:rFonts w:hint="eastAsia"/>
        </w:rPr>
        <w:t>年龄</w:t>
      </w:r>
      <w:r>
        <w:rPr>
          <w:rFonts w:hint="eastAsia"/>
        </w:rPr>
        <w:t>鉴定</w:t>
      </w:r>
      <w:r w:rsidRPr="00FF2B24">
        <w:rPr>
          <w:rFonts w:hint="eastAsia"/>
        </w:rPr>
        <w:t>和拘留问题提交了第三方意见。</w:t>
      </w:r>
      <w:r w:rsidRPr="00A57A01">
        <w:rPr>
          <w:rStyle w:val="a8"/>
          <w:rFonts w:eastAsia="宋体"/>
        </w:rPr>
        <w:footnoteReference w:id="11"/>
      </w:r>
      <w:r w:rsidR="00795FA9">
        <w:rPr>
          <w:rFonts w:hint="eastAsia"/>
        </w:rPr>
        <w:t xml:space="preserve"> </w:t>
      </w:r>
      <w:r w:rsidRPr="00FF2B24">
        <w:rPr>
          <w:rFonts w:hint="eastAsia"/>
        </w:rPr>
        <w:t>虽然在本案中</w:t>
      </w:r>
      <w:r>
        <w:rPr>
          <w:rFonts w:hint="eastAsia"/>
        </w:rPr>
        <w:t>当事方</w:t>
      </w:r>
      <w:r w:rsidRPr="00FF2B24">
        <w:rPr>
          <w:rFonts w:hint="eastAsia"/>
        </w:rPr>
        <w:t>没有就此提交评论，但在</w:t>
      </w:r>
      <w:r w:rsidRPr="00795FA9">
        <w:t>J.A.B.</w:t>
      </w:r>
      <w:r w:rsidRPr="00BE3EEB">
        <w:rPr>
          <w:rFonts w:ascii="Time New Roman" w:eastAsia="楷体" w:hAnsi="Time New Roman" w:hint="eastAsia"/>
        </w:rPr>
        <w:t>诉西班牙</w:t>
      </w:r>
      <w:r w:rsidRPr="00795FA9">
        <w:rPr>
          <w:rFonts w:hint="eastAsia"/>
        </w:rPr>
        <w:t>案</w:t>
      </w:r>
      <w:r w:rsidRPr="00A57A01">
        <w:rPr>
          <w:rStyle w:val="a8"/>
          <w:rFonts w:eastAsia="宋体"/>
        </w:rPr>
        <w:footnoteReference w:id="12"/>
      </w:r>
      <w:r w:rsidR="00795FA9" w:rsidRPr="00795FA9">
        <w:rPr>
          <w:rFonts w:hint="eastAsia"/>
        </w:rPr>
        <w:t xml:space="preserve"> </w:t>
      </w:r>
      <w:r w:rsidR="005800E0">
        <w:rPr>
          <w:rFonts w:hint="eastAsia"/>
        </w:rPr>
        <w:t>(</w:t>
      </w:r>
      <w:r>
        <w:rPr>
          <w:rFonts w:hint="eastAsia"/>
        </w:rPr>
        <w:t>在该案中，提交了同样的第三方评论</w:t>
      </w:r>
      <w:r w:rsidR="005800E0">
        <w:rPr>
          <w:rFonts w:hint="eastAsia"/>
        </w:rPr>
        <w:t>)</w:t>
      </w:r>
      <w:r w:rsidRPr="00FF2B24">
        <w:rPr>
          <w:rFonts w:hint="eastAsia"/>
        </w:rPr>
        <w:t>中</w:t>
      </w:r>
      <w:r>
        <w:rPr>
          <w:rFonts w:hint="eastAsia"/>
        </w:rPr>
        <w:t>当事方</w:t>
      </w:r>
      <w:r w:rsidRPr="00FF2B24">
        <w:rPr>
          <w:rFonts w:hint="eastAsia"/>
        </w:rPr>
        <w:t>提交了评论。双方都表示，他们在该案中的意见适用于</w:t>
      </w:r>
      <w:r>
        <w:rPr>
          <w:rFonts w:hint="eastAsia"/>
        </w:rPr>
        <w:t>该第三方意见</w:t>
      </w:r>
      <w:r w:rsidRPr="00FF2B24">
        <w:rPr>
          <w:rFonts w:hint="eastAsia"/>
        </w:rPr>
        <w:t>所涉的所有案件。</w:t>
      </w:r>
    </w:p>
    <w:p w:rsidR="00E8033D" w:rsidRPr="00A57A01" w:rsidRDefault="00E8033D" w:rsidP="00795FA9">
      <w:pPr>
        <w:pStyle w:val="H23GC"/>
        <w:spacing w:before="160"/>
      </w:pPr>
      <w:r w:rsidRPr="00A57A01">
        <w:tab/>
      </w:r>
      <w:r w:rsidRPr="00A57A01">
        <w:tab/>
      </w:r>
      <w:r w:rsidRPr="00187CFE">
        <w:rPr>
          <w:rFonts w:hint="eastAsia"/>
        </w:rPr>
        <w:t>委员会需处理的问题和议事情况</w:t>
      </w:r>
    </w:p>
    <w:p w:rsidR="00E8033D" w:rsidRPr="00187CFE" w:rsidRDefault="00E8033D" w:rsidP="00795FA9">
      <w:pPr>
        <w:pStyle w:val="H4GC"/>
        <w:spacing w:before="160"/>
        <w:rPr>
          <w:i/>
        </w:rPr>
      </w:pPr>
      <w:r w:rsidRPr="00A57A01">
        <w:tab/>
      </w:r>
      <w:r w:rsidRPr="00A57A01">
        <w:tab/>
      </w:r>
      <w:r w:rsidRPr="00187CFE">
        <w:rPr>
          <w:rFonts w:hint="eastAsia"/>
        </w:rPr>
        <w:t>审议可否受理</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9.1</w:t>
      </w:r>
      <w:r w:rsidRPr="00A57A01">
        <w:tab/>
      </w:r>
      <w:r w:rsidRPr="00187CFE">
        <w:rPr>
          <w:rFonts w:hint="eastAsia"/>
        </w:rPr>
        <w:t>在审议来文所载的任何主张之前，委员会必须根据《儿童权利公约关于设定来文程序的任择议定书》之下议事规则第</w:t>
      </w:r>
      <w:r w:rsidRPr="00187CFE">
        <w:rPr>
          <w:rFonts w:hint="eastAsia"/>
        </w:rPr>
        <w:t>20</w:t>
      </w:r>
      <w:r w:rsidRPr="00187CFE">
        <w:rPr>
          <w:rFonts w:hint="eastAsia"/>
        </w:rPr>
        <w:t>条，决定来文可否受理。</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9.2</w:t>
      </w:r>
      <w:r w:rsidRPr="00A57A01">
        <w:tab/>
      </w:r>
      <w:r w:rsidRPr="00187CFE">
        <w:rPr>
          <w:rFonts w:hint="eastAsia"/>
        </w:rPr>
        <w:t>委员会注意到缔约国的论点，即根据《任择议定书》第</w:t>
      </w:r>
      <w:r w:rsidRPr="00187CFE">
        <w:rPr>
          <w:rFonts w:hint="eastAsia"/>
        </w:rPr>
        <w:t>7</w:t>
      </w:r>
      <w:r w:rsidRPr="00187CFE">
        <w:rPr>
          <w:rFonts w:hint="eastAsia"/>
        </w:rPr>
        <w:t>条</w:t>
      </w:r>
      <w:r w:rsidR="005800E0">
        <w:rPr>
          <w:rFonts w:hint="eastAsia"/>
        </w:rPr>
        <w:t>(</w:t>
      </w:r>
      <w:r w:rsidRPr="00187CFE">
        <w:rPr>
          <w:rFonts w:hint="eastAsia"/>
        </w:rPr>
        <w:t>c</w:t>
      </w:r>
      <w:r w:rsidR="005800E0">
        <w:rPr>
          <w:rFonts w:hint="eastAsia"/>
        </w:rPr>
        <w:t>)</w:t>
      </w:r>
      <w:r w:rsidRPr="00187CFE">
        <w:rPr>
          <w:rFonts w:hint="eastAsia"/>
        </w:rPr>
        <w:t>款</w:t>
      </w:r>
      <w:r>
        <w:rPr>
          <w:rFonts w:hint="eastAsia"/>
        </w:rPr>
        <w:t>和</w:t>
      </w:r>
      <w:r w:rsidR="005800E0">
        <w:rPr>
          <w:rFonts w:hint="eastAsia"/>
        </w:rPr>
        <w:t>(</w:t>
      </w:r>
      <w:r>
        <w:t>f</w:t>
      </w:r>
      <w:r w:rsidR="005800E0">
        <w:t>)</w:t>
      </w:r>
      <w:r>
        <w:rPr>
          <w:rFonts w:hint="eastAsia"/>
        </w:rPr>
        <w:t>款</w:t>
      </w:r>
      <w:r w:rsidRPr="00187CFE">
        <w:rPr>
          <w:rFonts w:hint="eastAsia"/>
        </w:rPr>
        <w:t>，</w:t>
      </w:r>
      <w:r w:rsidRPr="0095550E">
        <w:rPr>
          <w:rFonts w:hint="eastAsia"/>
        </w:rPr>
        <w:t>来文因属人理由不可受理</w:t>
      </w:r>
      <w:r w:rsidRPr="00187CFE">
        <w:rPr>
          <w:rFonts w:hint="eastAsia"/>
        </w:rPr>
        <w:t>，因为提交人是一名成年人，而且未提供任何</w:t>
      </w:r>
      <w:r>
        <w:rPr>
          <w:rFonts w:hint="eastAsia"/>
        </w:rPr>
        <w:t>表明他不是成年人</w:t>
      </w:r>
      <w:r w:rsidRPr="00187CFE">
        <w:rPr>
          <w:rFonts w:hint="eastAsia"/>
        </w:rPr>
        <w:t>的</w:t>
      </w:r>
      <w:r>
        <w:rPr>
          <w:rFonts w:hint="eastAsia"/>
        </w:rPr>
        <w:t>确定性文件</w:t>
      </w:r>
      <w:r w:rsidRPr="00187CFE">
        <w:rPr>
          <w:rFonts w:hint="eastAsia"/>
        </w:rPr>
        <w:t>或医学证据。</w:t>
      </w:r>
      <w:r w:rsidRPr="0095550E">
        <w:rPr>
          <w:rFonts w:hint="eastAsia"/>
        </w:rPr>
        <w:t>然而，委员会注意到，提交人声称他在进入西班牙时是未成年人，他向莫特里</w:t>
      </w:r>
      <w:r>
        <w:rPr>
          <w:rFonts w:hint="eastAsia"/>
        </w:rPr>
        <w:t>尔</w:t>
      </w:r>
      <w:r w:rsidRPr="0095550E">
        <w:rPr>
          <w:rFonts w:hint="eastAsia"/>
        </w:rPr>
        <w:t>第二调查法院提交了一份几内亚出生证副本，证明他是未成年人，但没有收到</w:t>
      </w:r>
      <w:r>
        <w:rPr>
          <w:rFonts w:hint="eastAsia"/>
        </w:rPr>
        <w:t>法院的</w:t>
      </w:r>
      <w:r w:rsidRPr="0095550E">
        <w:rPr>
          <w:rFonts w:hint="eastAsia"/>
        </w:rPr>
        <w:t>任何答复。委员会还注意到缔约国的论点，即提交人提交的出生证明不能被视为他是未成年人的证据，因为</w:t>
      </w:r>
      <w:r>
        <w:rPr>
          <w:rFonts w:hint="eastAsia"/>
        </w:rPr>
        <w:t>该出生证明不包含</w:t>
      </w:r>
      <w:r w:rsidRPr="0095550E">
        <w:rPr>
          <w:rFonts w:hint="eastAsia"/>
        </w:rPr>
        <w:t>生物识别数据。委员会回顾，举证责任不</w:t>
      </w:r>
      <w:r>
        <w:rPr>
          <w:rFonts w:hint="eastAsia"/>
        </w:rPr>
        <w:t>能完全由</w:t>
      </w:r>
      <w:r w:rsidRPr="0095550E">
        <w:rPr>
          <w:rFonts w:hint="eastAsia"/>
        </w:rPr>
        <w:t>来文提交人</w:t>
      </w:r>
      <w:r>
        <w:rPr>
          <w:rFonts w:hint="eastAsia"/>
        </w:rPr>
        <w:t>承担</w:t>
      </w:r>
      <w:r w:rsidRPr="0095550E">
        <w:rPr>
          <w:rFonts w:hint="eastAsia"/>
        </w:rPr>
        <w:t>，特别是考虑到提交人和缔约国并非总能平等获得证据，而且往往只有缔约国才能获得相关</w:t>
      </w:r>
      <w:r>
        <w:rPr>
          <w:rFonts w:hint="eastAsia"/>
        </w:rPr>
        <w:t>资料</w:t>
      </w:r>
      <w:r w:rsidRPr="0095550E">
        <w:rPr>
          <w:rFonts w:hint="eastAsia"/>
        </w:rPr>
        <w:t>。在本案中，委员会注意到提交人的论点，即缔约国如果对他的出生证明的</w:t>
      </w:r>
      <w:r>
        <w:rPr>
          <w:rFonts w:hint="eastAsia"/>
        </w:rPr>
        <w:t>真实</w:t>
      </w:r>
      <w:r w:rsidRPr="0095550E">
        <w:rPr>
          <w:rFonts w:hint="eastAsia"/>
        </w:rPr>
        <w:t>性有疑问，</w:t>
      </w:r>
      <w:r>
        <w:rPr>
          <w:rFonts w:hint="eastAsia"/>
        </w:rPr>
        <w:t>本应当</w:t>
      </w:r>
      <w:r w:rsidRPr="0095550E">
        <w:rPr>
          <w:rFonts w:hint="eastAsia"/>
        </w:rPr>
        <w:t>联系几内亚领事当局核实他的身份，但</w:t>
      </w:r>
      <w:r>
        <w:rPr>
          <w:rFonts w:hint="eastAsia"/>
        </w:rPr>
        <w:t>缔约国</w:t>
      </w:r>
      <w:r w:rsidRPr="0095550E">
        <w:rPr>
          <w:rFonts w:hint="eastAsia"/>
        </w:rPr>
        <w:t>没有这样做。鉴于上述情况，委员会认为《任择议定书》第七条</w:t>
      </w:r>
      <w:r w:rsidR="005800E0">
        <w:rPr>
          <w:rFonts w:hint="eastAsia"/>
        </w:rPr>
        <w:t>(</w:t>
      </w:r>
      <w:r>
        <w:rPr>
          <w:rFonts w:hint="eastAsia"/>
        </w:rPr>
        <w:t>c</w:t>
      </w:r>
      <w:r w:rsidR="005800E0">
        <w:rPr>
          <w:rFonts w:hint="eastAsia"/>
        </w:rPr>
        <w:t>)</w:t>
      </w:r>
      <w:r w:rsidRPr="0095550E">
        <w:rPr>
          <w:rFonts w:hint="eastAsia"/>
        </w:rPr>
        <w:t>项</w:t>
      </w:r>
      <w:r>
        <w:rPr>
          <w:rFonts w:hint="eastAsia"/>
        </w:rPr>
        <w:t>不妨碍</w:t>
      </w:r>
      <w:r w:rsidRPr="0095550E">
        <w:rPr>
          <w:rFonts w:hint="eastAsia"/>
        </w:rPr>
        <w:t>受理</w:t>
      </w:r>
      <w:r>
        <w:rPr>
          <w:rFonts w:hint="eastAsia"/>
        </w:rPr>
        <w:t>该</w:t>
      </w:r>
      <w:r w:rsidRPr="0095550E">
        <w:rPr>
          <w:rFonts w:hint="eastAsia"/>
        </w:rPr>
        <w:t>来文。</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lastRenderedPageBreak/>
        <w:t>9.3</w:t>
      </w:r>
      <w:r w:rsidRPr="00A57A01">
        <w:tab/>
      </w:r>
      <w:r w:rsidRPr="0095550E">
        <w:rPr>
          <w:rFonts w:hint="eastAsia"/>
        </w:rPr>
        <w:t>委员会还注意到缔约国的论点，即提交人没有用尽所有可用的国内补救办法，因为</w:t>
      </w:r>
      <w:r w:rsidR="005800E0">
        <w:rPr>
          <w:rFonts w:hint="eastAsia"/>
        </w:rPr>
        <w:t>：</w:t>
      </w:r>
      <w:r w:rsidR="005800E0">
        <w:rPr>
          <w:rFonts w:hint="eastAsia"/>
        </w:rPr>
        <w:t>(</w:t>
      </w:r>
      <w:r w:rsidRPr="00121463">
        <w:rPr>
          <w:rFonts w:hint="eastAsia"/>
        </w:rPr>
        <w:t>a</w:t>
      </w:r>
      <w:r w:rsidR="005800E0">
        <w:rPr>
          <w:rFonts w:hint="eastAsia"/>
        </w:rPr>
        <w:t>)</w:t>
      </w:r>
      <w:r w:rsidRPr="00121463">
        <w:rPr>
          <w:rFonts w:hint="eastAsia"/>
        </w:rPr>
        <w:t xml:space="preserve"> </w:t>
      </w:r>
      <w:r w:rsidRPr="00121463">
        <w:rPr>
          <w:rFonts w:hint="eastAsia"/>
        </w:rPr>
        <w:t>他本可以请求进行与已进行的医学检测不同的额外检测，以证明他是未成年人；</w:t>
      </w:r>
      <w:r w:rsidR="005800E0">
        <w:rPr>
          <w:rFonts w:hint="eastAsia"/>
        </w:rPr>
        <w:t>(</w:t>
      </w:r>
      <w:r w:rsidRPr="00121463">
        <w:rPr>
          <w:rFonts w:hint="eastAsia"/>
        </w:rPr>
        <w:t>b</w:t>
      </w:r>
      <w:r w:rsidR="005800E0">
        <w:rPr>
          <w:rFonts w:hint="eastAsia"/>
        </w:rPr>
        <w:t>)</w:t>
      </w:r>
      <w:r w:rsidRPr="00121463">
        <w:rPr>
          <w:rFonts w:hint="eastAsia"/>
        </w:rPr>
        <w:t xml:space="preserve"> </w:t>
      </w:r>
      <w:r w:rsidRPr="00121463">
        <w:rPr>
          <w:rFonts w:hint="eastAsia"/>
        </w:rPr>
        <w:t>他本可以按照《民事诉讼法》第</w:t>
      </w:r>
      <w:r w:rsidRPr="00121463">
        <w:rPr>
          <w:rFonts w:hint="eastAsia"/>
        </w:rPr>
        <w:t>780</w:t>
      </w:r>
      <w:r w:rsidRPr="00121463">
        <w:rPr>
          <w:rFonts w:hint="eastAsia"/>
        </w:rPr>
        <w:t>条规定的程序，要求对任何认定他不是未成年人的自治区决定进行</w:t>
      </w:r>
      <w:r>
        <w:rPr>
          <w:rFonts w:hint="eastAsia"/>
        </w:rPr>
        <w:t>审查</w:t>
      </w:r>
      <w:r w:rsidRPr="00121463">
        <w:rPr>
          <w:rFonts w:hint="eastAsia"/>
        </w:rPr>
        <w:t>；</w:t>
      </w:r>
      <w:r w:rsidR="005800E0">
        <w:rPr>
          <w:rFonts w:hint="eastAsia"/>
        </w:rPr>
        <w:t>(</w:t>
      </w:r>
      <w:r w:rsidRPr="00121463">
        <w:rPr>
          <w:rFonts w:hint="eastAsia"/>
        </w:rPr>
        <w:t>c</w:t>
      </w:r>
      <w:r w:rsidR="005800E0">
        <w:rPr>
          <w:rFonts w:hint="eastAsia"/>
        </w:rPr>
        <w:t>)</w:t>
      </w:r>
      <w:r w:rsidRPr="00121463">
        <w:rPr>
          <w:rFonts w:hint="eastAsia"/>
        </w:rPr>
        <w:t xml:space="preserve"> </w:t>
      </w:r>
      <w:r w:rsidRPr="00121463">
        <w:rPr>
          <w:rFonts w:hint="eastAsia"/>
        </w:rPr>
        <w:t>他本可以向行政法院质疑驱逐令；</w:t>
      </w:r>
      <w:r w:rsidR="005800E0">
        <w:rPr>
          <w:rFonts w:hint="eastAsia"/>
        </w:rPr>
        <w:t>(</w:t>
      </w:r>
      <w:r w:rsidRPr="00121463">
        <w:rPr>
          <w:rFonts w:hint="eastAsia"/>
        </w:rPr>
        <w:t>d</w:t>
      </w:r>
      <w:r w:rsidR="005800E0">
        <w:rPr>
          <w:rFonts w:hint="eastAsia"/>
        </w:rPr>
        <w:t>)</w:t>
      </w:r>
      <w:r w:rsidRPr="00121463">
        <w:rPr>
          <w:rFonts w:hint="eastAsia"/>
        </w:rPr>
        <w:t xml:space="preserve"> </w:t>
      </w:r>
      <w:r w:rsidRPr="00121463">
        <w:rPr>
          <w:rFonts w:hint="eastAsia"/>
        </w:rPr>
        <w:t>他本可以根据《第</w:t>
      </w:r>
      <w:r w:rsidRPr="00121463">
        <w:rPr>
          <w:rFonts w:hint="eastAsia"/>
        </w:rPr>
        <w:t>15/2015</w:t>
      </w:r>
      <w:r w:rsidRPr="00121463">
        <w:rPr>
          <w:rFonts w:hint="eastAsia"/>
        </w:rPr>
        <w:t>号法》，在民事法院提起关于年龄</w:t>
      </w:r>
      <w:r>
        <w:rPr>
          <w:rFonts w:hint="eastAsia"/>
        </w:rPr>
        <w:t>鉴定</w:t>
      </w:r>
      <w:r w:rsidRPr="00121463">
        <w:rPr>
          <w:rFonts w:hint="eastAsia"/>
        </w:rPr>
        <w:t>的非诉讼程序</w:t>
      </w:r>
      <w:r w:rsidRPr="0095550E">
        <w:rPr>
          <w:rFonts w:hint="eastAsia"/>
        </w:rPr>
        <w:t>。然而，委员会注意到，提交人向莫特里</w:t>
      </w:r>
      <w:r>
        <w:rPr>
          <w:rFonts w:hint="eastAsia"/>
        </w:rPr>
        <w:t>尔</w:t>
      </w:r>
      <w:r w:rsidRPr="0095550E">
        <w:rPr>
          <w:rFonts w:hint="eastAsia"/>
        </w:rPr>
        <w:t>调查法院提交了他的出生证明，并要求</w:t>
      </w:r>
      <w:r>
        <w:rPr>
          <w:rFonts w:hint="eastAsia"/>
        </w:rPr>
        <w:t>审查</w:t>
      </w:r>
      <w:r w:rsidRPr="0095550E">
        <w:rPr>
          <w:rFonts w:hint="eastAsia"/>
        </w:rPr>
        <w:t>将他安置在外国</w:t>
      </w:r>
      <w:r>
        <w:rPr>
          <w:rFonts w:hint="eastAsia"/>
        </w:rPr>
        <w:t>人收容</w:t>
      </w:r>
      <w:r w:rsidRPr="0095550E">
        <w:rPr>
          <w:rFonts w:hint="eastAsia"/>
        </w:rPr>
        <w:t>中心的决定；公诉机关认为</w:t>
      </w:r>
      <w:r>
        <w:rPr>
          <w:rFonts w:hint="eastAsia"/>
        </w:rPr>
        <w:t>将</w:t>
      </w:r>
      <w:r w:rsidRPr="0095550E">
        <w:rPr>
          <w:rFonts w:hint="eastAsia"/>
        </w:rPr>
        <w:t>他</w:t>
      </w:r>
      <w:r>
        <w:rPr>
          <w:rFonts w:hint="eastAsia"/>
        </w:rPr>
        <w:t>收入</w:t>
      </w:r>
      <w:r w:rsidRPr="0095550E">
        <w:rPr>
          <w:rFonts w:hint="eastAsia"/>
        </w:rPr>
        <w:t>儿童保护中心是不合适的，因为医学</w:t>
      </w:r>
      <w:r>
        <w:rPr>
          <w:rFonts w:hint="eastAsia"/>
        </w:rPr>
        <w:t>检测</w:t>
      </w:r>
      <w:r w:rsidRPr="0095550E">
        <w:rPr>
          <w:rFonts w:hint="eastAsia"/>
        </w:rPr>
        <w:t>结果表明他是成年人；并且法院仅根据</w:t>
      </w:r>
      <w:r>
        <w:rPr>
          <w:rFonts w:hint="eastAsia"/>
        </w:rPr>
        <w:t>医学</w:t>
      </w:r>
      <w:r w:rsidRPr="0095550E">
        <w:rPr>
          <w:rFonts w:hint="eastAsia"/>
        </w:rPr>
        <w:t>年龄</w:t>
      </w:r>
      <w:r>
        <w:rPr>
          <w:rFonts w:hint="eastAsia"/>
        </w:rPr>
        <w:t>鉴定检测</w:t>
      </w:r>
      <w:r w:rsidRPr="0095550E">
        <w:rPr>
          <w:rFonts w:hint="eastAsia"/>
        </w:rPr>
        <w:t>的结果</w:t>
      </w:r>
      <w:r>
        <w:rPr>
          <w:rFonts w:hint="eastAsia"/>
        </w:rPr>
        <w:t>判定</w:t>
      </w:r>
      <w:r w:rsidRPr="00CE6BC6">
        <w:rPr>
          <w:rFonts w:hint="eastAsia"/>
        </w:rPr>
        <w:t>对拘留他的决定进行</w:t>
      </w:r>
      <w:r>
        <w:rPr>
          <w:rFonts w:hint="eastAsia"/>
        </w:rPr>
        <w:t>审查</w:t>
      </w:r>
      <w:r w:rsidRPr="00CE6BC6">
        <w:rPr>
          <w:rFonts w:hint="eastAsia"/>
        </w:rPr>
        <w:t>是不适当的</w:t>
      </w:r>
      <w:r w:rsidRPr="0095550E">
        <w:rPr>
          <w:rFonts w:hint="eastAsia"/>
        </w:rPr>
        <w:t>，</w:t>
      </w:r>
      <w:r>
        <w:rPr>
          <w:rFonts w:hint="eastAsia"/>
        </w:rPr>
        <w:t>没有考虑到</w:t>
      </w:r>
      <w:r w:rsidRPr="0095550E">
        <w:rPr>
          <w:rFonts w:hint="eastAsia"/>
        </w:rPr>
        <w:t>提交人的出生证明。委员会还注意到提交人声称在年龄</w:t>
      </w:r>
      <w:r>
        <w:rPr>
          <w:rFonts w:hint="eastAsia"/>
        </w:rPr>
        <w:t>鉴定</w:t>
      </w:r>
      <w:r w:rsidRPr="0095550E">
        <w:rPr>
          <w:rFonts w:hint="eastAsia"/>
        </w:rPr>
        <w:t>过程中没有为他指派律师，因此</w:t>
      </w:r>
      <w:r>
        <w:rPr>
          <w:rFonts w:hint="eastAsia"/>
        </w:rPr>
        <w:t>他</w:t>
      </w:r>
      <w:r w:rsidRPr="0095550E">
        <w:rPr>
          <w:rFonts w:hint="eastAsia"/>
        </w:rPr>
        <w:t>无法援</w:t>
      </w:r>
      <w:r>
        <w:rPr>
          <w:rFonts w:hint="eastAsia"/>
        </w:rPr>
        <w:t>用</w:t>
      </w:r>
      <w:r w:rsidRPr="0095550E">
        <w:rPr>
          <w:rFonts w:hint="eastAsia"/>
        </w:rPr>
        <w:t>缔约国提到的任何补救办法。委员会认为，在提交人即将被驱逐出西班牙领土的情况下，任何过度</w:t>
      </w:r>
      <w:r>
        <w:rPr>
          <w:rFonts w:hint="eastAsia"/>
        </w:rPr>
        <w:t>延长</w:t>
      </w:r>
      <w:r w:rsidRPr="0095550E">
        <w:rPr>
          <w:rFonts w:hint="eastAsia"/>
        </w:rPr>
        <w:t>或不</w:t>
      </w:r>
      <w:r>
        <w:rPr>
          <w:rFonts w:hint="eastAsia"/>
        </w:rPr>
        <w:t>暂停</w:t>
      </w:r>
      <w:r w:rsidRPr="0095550E">
        <w:rPr>
          <w:rFonts w:hint="eastAsia"/>
        </w:rPr>
        <w:t>中止执行现有驱逐令的补救办法都不能被视为有效。</w:t>
      </w:r>
      <w:r w:rsidRPr="00A57A01">
        <w:rPr>
          <w:rStyle w:val="a8"/>
          <w:rFonts w:eastAsia="宋体"/>
        </w:rPr>
        <w:footnoteReference w:id="13"/>
      </w:r>
      <w:r w:rsidR="00167B66">
        <w:rPr>
          <w:rFonts w:hint="eastAsia"/>
        </w:rPr>
        <w:t xml:space="preserve"> </w:t>
      </w:r>
      <w:r w:rsidRPr="0095550E">
        <w:rPr>
          <w:rFonts w:hint="eastAsia"/>
        </w:rPr>
        <w:t>委员会注意到，缔约国没有</w:t>
      </w:r>
      <w:r>
        <w:rPr>
          <w:rFonts w:hint="eastAsia"/>
        </w:rPr>
        <w:t>说明</w:t>
      </w:r>
      <w:r w:rsidRPr="0095550E">
        <w:rPr>
          <w:rFonts w:hint="eastAsia"/>
        </w:rPr>
        <w:t>它所提到的补救办法会</w:t>
      </w:r>
      <w:r>
        <w:rPr>
          <w:rFonts w:hint="eastAsia"/>
        </w:rPr>
        <w:t>暂时</w:t>
      </w:r>
      <w:r w:rsidRPr="0095550E">
        <w:rPr>
          <w:rFonts w:hint="eastAsia"/>
        </w:rPr>
        <w:t>中止对提交人的驱逐。因此，委员会得出结论认为，《任择议定书》第</w:t>
      </w:r>
      <w:r>
        <w:rPr>
          <w:rFonts w:hint="eastAsia"/>
        </w:rPr>
        <w:t>7</w:t>
      </w:r>
      <w:r w:rsidRPr="0095550E">
        <w:rPr>
          <w:rFonts w:hint="eastAsia"/>
        </w:rPr>
        <w:t>条</w:t>
      </w:r>
      <w:r w:rsidR="005800E0">
        <w:rPr>
          <w:rFonts w:hint="eastAsia"/>
        </w:rPr>
        <w:t>(</w:t>
      </w:r>
      <w:r>
        <w:rPr>
          <w:rFonts w:hint="eastAsia"/>
        </w:rPr>
        <w:t>e</w:t>
      </w:r>
      <w:r w:rsidR="005800E0">
        <w:rPr>
          <w:rFonts w:hint="eastAsia"/>
        </w:rPr>
        <w:t>)</w:t>
      </w:r>
      <w:r w:rsidRPr="0095550E">
        <w:rPr>
          <w:rFonts w:hint="eastAsia"/>
        </w:rPr>
        <w:t>款不</w:t>
      </w:r>
      <w:r>
        <w:rPr>
          <w:rFonts w:hint="eastAsia"/>
        </w:rPr>
        <w:t>妨碍</w:t>
      </w:r>
      <w:r w:rsidRPr="0095550E">
        <w:rPr>
          <w:rFonts w:hint="eastAsia"/>
        </w:rPr>
        <w:t>受理</w:t>
      </w:r>
      <w:r>
        <w:rPr>
          <w:rFonts w:hint="eastAsia"/>
        </w:rPr>
        <w:t>该</w:t>
      </w:r>
      <w:r w:rsidRPr="0095550E">
        <w:rPr>
          <w:rFonts w:hint="eastAsia"/>
        </w:rPr>
        <w:t>来文。</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9.4</w:t>
      </w:r>
      <w:r w:rsidRPr="00A57A01">
        <w:tab/>
      </w:r>
      <w:r w:rsidRPr="000A25E1">
        <w:rPr>
          <w:rFonts w:hint="eastAsia"/>
        </w:rPr>
        <w:t>委员会认为，提交人根据《公约》第</w:t>
      </w:r>
      <w:r w:rsidRPr="000A25E1">
        <w:rPr>
          <w:rFonts w:hint="eastAsia"/>
        </w:rPr>
        <w:t>18</w:t>
      </w:r>
      <w:r w:rsidRPr="000A25E1">
        <w:rPr>
          <w:rFonts w:hint="eastAsia"/>
        </w:rPr>
        <w:t>条、第</w:t>
      </w:r>
      <w:r w:rsidRPr="000A25E1">
        <w:rPr>
          <w:rFonts w:hint="eastAsia"/>
        </w:rPr>
        <w:t>27</w:t>
      </w:r>
      <w:r w:rsidRPr="000A25E1">
        <w:rPr>
          <w:rFonts w:hint="eastAsia"/>
        </w:rPr>
        <w:t>条和第</w:t>
      </w:r>
      <w:r w:rsidRPr="000A25E1">
        <w:rPr>
          <w:rFonts w:hint="eastAsia"/>
        </w:rPr>
        <w:t>29</w:t>
      </w:r>
      <w:r w:rsidRPr="000A25E1">
        <w:rPr>
          <w:rFonts w:hint="eastAsia"/>
        </w:rPr>
        <w:t>条提出的</w:t>
      </w:r>
      <w:r>
        <w:rPr>
          <w:rFonts w:hint="eastAsia"/>
        </w:rPr>
        <w:t>主张没有</w:t>
      </w:r>
      <w:r w:rsidRPr="000A25E1">
        <w:rPr>
          <w:rFonts w:hint="eastAsia"/>
        </w:rPr>
        <w:t>为受理</w:t>
      </w:r>
      <w:r>
        <w:rPr>
          <w:rFonts w:hint="eastAsia"/>
        </w:rPr>
        <w:t>提供</w:t>
      </w:r>
      <w:r w:rsidRPr="000A25E1">
        <w:rPr>
          <w:rFonts w:hint="eastAsia"/>
        </w:rPr>
        <w:t>充分证实，因此根据《任择议定书》第</w:t>
      </w:r>
      <w:r w:rsidRPr="000A25E1">
        <w:rPr>
          <w:rFonts w:hint="eastAsia"/>
        </w:rPr>
        <w:t>7</w:t>
      </w:r>
      <w:r w:rsidRPr="000A25E1">
        <w:rPr>
          <w:rFonts w:hint="eastAsia"/>
        </w:rPr>
        <w:t>条</w:t>
      </w:r>
      <w:r w:rsidR="005800E0">
        <w:rPr>
          <w:rFonts w:hint="eastAsia"/>
        </w:rPr>
        <w:t>(</w:t>
      </w:r>
      <w:r w:rsidRPr="000A25E1">
        <w:rPr>
          <w:rFonts w:hint="eastAsia"/>
        </w:rPr>
        <w:t>f</w:t>
      </w:r>
      <w:r w:rsidR="005800E0">
        <w:rPr>
          <w:rFonts w:hint="eastAsia"/>
        </w:rPr>
        <w:t>)</w:t>
      </w:r>
      <w:r w:rsidRPr="000A25E1">
        <w:rPr>
          <w:rFonts w:hint="eastAsia"/>
        </w:rPr>
        <w:t>款认定为不可受理。</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9.5</w:t>
      </w:r>
      <w:r w:rsidRPr="00A57A01">
        <w:tab/>
      </w:r>
      <w:r w:rsidRPr="000A25E1">
        <w:rPr>
          <w:rFonts w:hint="eastAsia"/>
        </w:rPr>
        <w:t>但</w:t>
      </w:r>
      <w:r w:rsidRPr="008C0401">
        <w:rPr>
          <w:rFonts w:hint="eastAsia"/>
          <w:spacing w:val="-6"/>
        </w:rPr>
        <w:t>委员会认为，提交人充分证实了其根据《公约》第</w:t>
      </w:r>
      <w:r w:rsidRPr="008C0401">
        <w:rPr>
          <w:rFonts w:hint="eastAsia"/>
          <w:spacing w:val="-6"/>
        </w:rPr>
        <w:t>3</w:t>
      </w:r>
      <w:r>
        <w:rPr>
          <w:rFonts w:hint="eastAsia"/>
        </w:rPr>
        <w:t>条、第</w:t>
      </w:r>
      <w:r>
        <w:rPr>
          <w:rFonts w:hint="eastAsia"/>
        </w:rPr>
        <w:t>8</w:t>
      </w:r>
      <w:r>
        <w:rPr>
          <w:rFonts w:hint="eastAsia"/>
        </w:rPr>
        <w:t>条、第</w:t>
      </w:r>
      <w:r>
        <w:rPr>
          <w:rFonts w:hint="eastAsia"/>
        </w:rPr>
        <w:t>1</w:t>
      </w:r>
      <w:r>
        <w:t>2</w:t>
      </w:r>
      <w:r>
        <w:rPr>
          <w:rFonts w:hint="eastAsia"/>
        </w:rPr>
        <w:t>条和第</w:t>
      </w:r>
      <w:r>
        <w:rPr>
          <w:rFonts w:hint="eastAsia"/>
        </w:rPr>
        <w:t>2</w:t>
      </w:r>
      <w:r>
        <w:t>0</w:t>
      </w:r>
      <w:r>
        <w:rPr>
          <w:rFonts w:hint="eastAsia"/>
        </w:rPr>
        <w:t>条第</w:t>
      </w:r>
      <w:r>
        <w:rPr>
          <w:rFonts w:hint="eastAsia"/>
        </w:rPr>
        <w:t>1</w:t>
      </w:r>
      <w:r>
        <w:rPr>
          <w:rFonts w:hint="eastAsia"/>
        </w:rPr>
        <w:t>款</w:t>
      </w:r>
      <w:r w:rsidRPr="000A25E1">
        <w:rPr>
          <w:rFonts w:hint="eastAsia"/>
        </w:rPr>
        <w:t>提出的关于未能考虑</w:t>
      </w:r>
      <w:r>
        <w:rPr>
          <w:rFonts w:hint="eastAsia"/>
        </w:rPr>
        <w:t>到</w:t>
      </w:r>
      <w:r w:rsidRPr="000A25E1">
        <w:rPr>
          <w:rFonts w:hint="eastAsia"/>
        </w:rPr>
        <w:t>儿童最大利益的</w:t>
      </w:r>
      <w:r>
        <w:rPr>
          <w:rFonts w:hint="eastAsia"/>
        </w:rPr>
        <w:t>主张和</w:t>
      </w:r>
      <w:r w:rsidRPr="000A25E1">
        <w:rPr>
          <w:rFonts w:hint="eastAsia"/>
        </w:rPr>
        <w:t>关于在年龄</w:t>
      </w:r>
      <w:r>
        <w:rPr>
          <w:rFonts w:hint="eastAsia"/>
        </w:rPr>
        <w:t>鉴定</w:t>
      </w:r>
      <w:r w:rsidRPr="000A25E1">
        <w:rPr>
          <w:rFonts w:hint="eastAsia"/>
        </w:rPr>
        <w:t>过程中未能指定监护人或代表的主张。因此，委员会认为，申诉的这一部分可以受理，并着手审议案情。</w:t>
      </w:r>
    </w:p>
    <w:p w:rsidR="00E8033D" w:rsidRPr="00A57A01" w:rsidRDefault="00E8033D" w:rsidP="00A30148">
      <w:pPr>
        <w:pStyle w:val="H4GC"/>
      </w:pPr>
      <w:r w:rsidRPr="00A57A01">
        <w:tab/>
      </w:r>
      <w:r w:rsidRPr="00A57A01">
        <w:tab/>
      </w:r>
      <w:r w:rsidRPr="000A25E1">
        <w:rPr>
          <w:rFonts w:hint="eastAsia"/>
        </w:rPr>
        <w:t>审议案情</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10.1</w:t>
      </w:r>
      <w:r w:rsidRPr="00A57A01">
        <w:tab/>
      </w:r>
      <w:r w:rsidRPr="000A25E1">
        <w:rPr>
          <w:rFonts w:hint="eastAsia"/>
        </w:rPr>
        <w:t>委员会根据《任择议定书》第</w:t>
      </w:r>
      <w:r w:rsidRPr="000A25E1">
        <w:rPr>
          <w:rFonts w:hint="eastAsia"/>
        </w:rPr>
        <w:t>10</w:t>
      </w:r>
      <w:r w:rsidRPr="000A25E1">
        <w:rPr>
          <w:rFonts w:hint="eastAsia"/>
        </w:rPr>
        <w:t>条第</w:t>
      </w:r>
      <w:r w:rsidRPr="000A25E1">
        <w:rPr>
          <w:rFonts w:hint="eastAsia"/>
        </w:rPr>
        <w:t>1</w:t>
      </w:r>
      <w:r w:rsidRPr="000A25E1">
        <w:rPr>
          <w:rFonts w:hint="eastAsia"/>
        </w:rPr>
        <w:t>款，参照当事各方向委员会提供的所有资料，审议了本来文。</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10.2</w:t>
      </w:r>
      <w:r w:rsidRPr="00A57A01">
        <w:tab/>
      </w:r>
      <w:r w:rsidRPr="000A25E1">
        <w:rPr>
          <w:rFonts w:hint="eastAsia"/>
        </w:rPr>
        <w:t>委员会</w:t>
      </w:r>
      <w:r>
        <w:rPr>
          <w:rFonts w:hint="eastAsia"/>
        </w:rPr>
        <w:t>要审议</w:t>
      </w:r>
      <w:r w:rsidRPr="000A25E1">
        <w:rPr>
          <w:rFonts w:hint="eastAsia"/>
        </w:rPr>
        <w:t>的问题之一是</w:t>
      </w:r>
      <w:r>
        <w:rPr>
          <w:rFonts w:hint="eastAsia"/>
        </w:rPr>
        <w:t>确定在</w:t>
      </w:r>
      <w:r w:rsidRPr="000A25E1">
        <w:rPr>
          <w:rFonts w:hint="eastAsia"/>
        </w:rPr>
        <w:t>本案</w:t>
      </w:r>
      <w:r>
        <w:rPr>
          <w:rFonts w:hint="eastAsia"/>
        </w:rPr>
        <w:t>中鉴定</w:t>
      </w:r>
      <w:r w:rsidRPr="000A25E1">
        <w:rPr>
          <w:rFonts w:hint="eastAsia"/>
        </w:rPr>
        <w:t>提交人</w:t>
      </w:r>
      <w:r w:rsidR="005800E0">
        <w:rPr>
          <w:rFonts w:hint="eastAsia"/>
        </w:rPr>
        <w:t>(</w:t>
      </w:r>
      <w:r>
        <w:rPr>
          <w:rFonts w:hint="eastAsia"/>
        </w:rPr>
        <w:t>自称</w:t>
      </w:r>
      <w:r w:rsidRPr="000A25E1">
        <w:rPr>
          <w:rFonts w:hint="eastAsia"/>
        </w:rPr>
        <w:t>是未成年人并出示了出生证明</w:t>
      </w:r>
      <w:r w:rsidR="005800E0">
        <w:rPr>
          <w:rFonts w:hint="eastAsia"/>
        </w:rPr>
        <w:t>)</w:t>
      </w:r>
      <w:r w:rsidRPr="000A25E1">
        <w:rPr>
          <w:rFonts w:hint="eastAsia"/>
        </w:rPr>
        <w:t>年龄</w:t>
      </w:r>
      <w:r>
        <w:rPr>
          <w:rFonts w:hint="eastAsia"/>
        </w:rPr>
        <w:t>的</w:t>
      </w:r>
      <w:r w:rsidRPr="000A25E1">
        <w:rPr>
          <w:rFonts w:hint="eastAsia"/>
        </w:rPr>
        <w:t>程序是否侵犯了他根据《公约》享有的权利。</w:t>
      </w:r>
      <w:r w:rsidRPr="00C963DA">
        <w:rPr>
          <w:rFonts w:hint="eastAsia"/>
        </w:rPr>
        <w:t>具体而言，提交人称，</w:t>
      </w:r>
      <w:r>
        <w:rPr>
          <w:rFonts w:hint="eastAsia"/>
        </w:rPr>
        <w:t>鉴于</w:t>
      </w:r>
      <w:r w:rsidRPr="00C963DA">
        <w:rPr>
          <w:rFonts w:hint="eastAsia"/>
        </w:rPr>
        <w:t>用于</w:t>
      </w:r>
      <w:r>
        <w:rPr>
          <w:rFonts w:hint="eastAsia"/>
        </w:rPr>
        <w:t>鉴定</w:t>
      </w:r>
      <w:r w:rsidRPr="00C963DA">
        <w:rPr>
          <w:rFonts w:hint="eastAsia"/>
        </w:rPr>
        <w:t>儿童年龄的医学检测类型以及在</w:t>
      </w:r>
      <w:r>
        <w:rPr>
          <w:rFonts w:hint="eastAsia"/>
        </w:rPr>
        <w:t>鉴定</w:t>
      </w:r>
      <w:r w:rsidRPr="00C963DA">
        <w:rPr>
          <w:rFonts w:hint="eastAsia"/>
        </w:rPr>
        <w:t>年龄的过程中未指定监护人或代表的情况，这一过程未考虑到儿童的最大利益。</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10.3</w:t>
      </w:r>
      <w:r w:rsidRPr="00A57A01">
        <w:tab/>
      </w:r>
      <w:r w:rsidRPr="006B5522">
        <w:rPr>
          <w:rFonts w:hint="eastAsia"/>
        </w:rPr>
        <w:t>委员会</w:t>
      </w:r>
      <w:r>
        <w:rPr>
          <w:rFonts w:hint="eastAsia"/>
        </w:rPr>
        <w:t>回顾指出</w:t>
      </w:r>
      <w:r w:rsidRPr="006B5522">
        <w:rPr>
          <w:rFonts w:hint="eastAsia"/>
        </w:rPr>
        <w:t>，确定自称未成年人的青年人年龄具有根本重要性，因为这一结果决定了当事人是</w:t>
      </w:r>
      <w:r>
        <w:rPr>
          <w:rFonts w:hint="eastAsia"/>
        </w:rPr>
        <w:t>否</w:t>
      </w:r>
      <w:r w:rsidRPr="006B5522">
        <w:rPr>
          <w:rFonts w:hint="eastAsia"/>
        </w:rPr>
        <w:t>有权</w:t>
      </w:r>
      <w:r>
        <w:rPr>
          <w:rFonts w:hint="eastAsia"/>
        </w:rPr>
        <w:t>作为儿童</w:t>
      </w:r>
      <w:r w:rsidRPr="006B5522">
        <w:rPr>
          <w:rFonts w:hint="eastAsia"/>
        </w:rPr>
        <w:t>获得国家儿童保护。同样，这一点对委员会也极为重要，《公约》所载各项权利的享有源自这一</w:t>
      </w:r>
      <w:r>
        <w:rPr>
          <w:rFonts w:hint="eastAsia"/>
        </w:rPr>
        <w:t>鉴定</w:t>
      </w:r>
      <w:r w:rsidRPr="006B5522">
        <w:rPr>
          <w:rFonts w:hint="eastAsia"/>
        </w:rPr>
        <w:t>。因此，必须有正当程序来确定个人年龄，而且必须有机会通过上诉程序对其结果提出质疑。在进行这一程序期间，</w:t>
      </w:r>
      <w:r w:rsidRPr="00BC7A32">
        <w:rPr>
          <w:rFonts w:hint="eastAsia"/>
        </w:rPr>
        <w:t>应避免</w:t>
      </w:r>
      <w:r>
        <w:rPr>
          <w:rFonts w:hint="eastAsia"/>
        </w:rPr>
        <w:t>对当事人</w:t>
      </w:r>
      <w:r w:rsidRPr="00BC7A32">
        <w:rPr>
          <w:rFonts w:hint="eastAsia"/>
        </w:rPr>
        <w:t>作出不利判断</w:t>
      </w:r>
      <w:r w:rsidRPr="006B5522">
        <w:rPr>
          <w:rFonts w:hint="eastAsia"/>
        </w:rPr>
        <w:t>，将其视为儿童。因此，委员会</w:t>
      </w:r>
      <w:r>
        <w:rPr>
          <w:rFonts w:hint="eastAsia"/>
        </w:rPr>
        <w:t>回顾指出</w:t>
      </w:r>
      <w:r w:rsidRPr="006B5522">
        <w:rPr>
          <w:rFonts w:hint="eastAsia"/>
        </w:rPr>
        <w:t>，在整个年龄</w:t>
      </w:r>
      <w:r>
        <w:rPr>
          <w:rFonts w:hint="eastAsia"/>
        </w:rPr>
        <w:t>鉴定</w:t>
      </w:r>
      <w:r w:rsidRPr="006B5522">
        <w:rPr>
          <w:rFonts w:hint="eastAsia"/>
        </w:rPr>
        <w:t>过程中，应以儿童的最大利益为一项首要考虑。</w:t>
      </w:r>
      <w:r w:rsidRPr="00A57A01">
        <w:rPr>
          <w:rStyle w:val="a8"/>
          <w:rFonts w:eastAsia="宋体"/>
        </w:rPr>
        <w:footnoteReference w:id="14"/>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lastRenderedPageBreak/>
        <w:t>10.4</w:t>
      </w:r>
      <w:r w:rsidRPr="00A57A01">
        <w:tab/>
      </w:r>
      <w:r w:rsidRPr="006B5522">
        <w:rPr>
          <w:rFonts w:hint="eastAsia"/>
        </w:rPr>
        <w:t>委员会注意到缔约国的论点，即</w:t>
      </w:r>
      <w:r w:rsidRPr="008C6BB8">
        <w:rPr>
          <w:rFonts w:hint="eastAsia"/>
        </w:rPr>
        <w:t>第</w:t>
      </w:r>
      <w:r w:rsidRPr="008C6BB8">
        <w:rPr>
          <w:rFonts w:hint="eastAsia"/>
        </w:rPr>
        <w:t>6</w:t>
      </w:r>
      <w:r w:rsidRPr="008C6BB8">
        <w:rPr>
          <w:rFonts w:hint="eastAsia"/>
        </w:rPr>
        <w:t>号一般性意见并不排除或禁止使用客观的医学</w:t>
      </w:r>
      <w:r>
        <w:rPr>
          <w:rFonts w:hint="eastAsia"/>
        </w:rPr>
        <w:t>检测</w:t>
      </w:r>
      <w:r w:rsidRPr="008C6BB8">
        <w:rPr>
          <w:rFonts w:hint="eastAsia"/>
        </w:rPr>
        <w:t>来</w:t>
      </w:r>
      <w:r>
        <w:rPr>
          <w:rFonts w:hint="eastAsia"/>
        </w:rPr>
        <w:t>确定</w:t>
      </w:r>
      <w:r w:rsidRPr="008C6BB8">
        <w:rPr>
          <w:rFonts w:hint="eastAsia"/>
        </w:rPr>
        <w:t>看似是成年人、没有证件并声称自己是未成年人的人的年龄。</w:t>
      </w:r>
      <w:r w:rsidR="005800E0">
        <w:rPr>
          <w:rFonts w:hint="eastAsia"/>
        </w:rPr>
        <w:t>(</w:t>
      </w:r>
      <w:r>
        <w:rPr>
          <w:rFonts w:hint="eastAsia"/>
        </w:rPr>
        <w:t>上文</w:t>
      </w:r>
      <w:r w:rsidRPr="006B5522">
        <w:rPr>
          <w:rFonts w:hint="eastAsia"/>
        </w:rPr>
        <w:t>第</w:t>
      </w:r>
      <w:r>
        <w:t>6.3</w:t>
      </w:r>
      <w:r w:rsidRPr="006B5522">
        <w:rPr>
          <w:rFonts w:hint="eastAsia"/>
        </w:rPr>
        <w:t>段</w:t>
      </w:r>
      <w:r w:rsidR="005800E0">
        <w:rPr>
          <w:rFonts w:hint="eastAsia"/>
        </w:rPr>
        <w:t>)</w:t>
      </w:r>
      <w:r w:rsidRPr="006B5522">
        <w:rPr>
          <w:rFonts w:hint="eastAsia"/>
        </w:rPr>
        <w:t>。</w:t>
      </w:r>
      <w:r>
        <w:rPr>
          <w:rFonts w:hint="eastAsia"/>
        </w:rPr>
        <w:t>但</w:t>
      </w:r>
      <w:r w:rsidRPr="006B5522">
        <w:rPr>
          <w:rFonts w:hint="eastAsia"/>
        </w:rPr>
        <w:t>委员会回顾</w:t>
      </w:r>
      <w:r>
        <w:rPr>
          <w:rFonts w:hint="eastAsia"/>
        </w:rPr>
        <w:t>指出</w:t>
      </w:r>
      <w:r w:rsidRPr="006B5522">
        <w:rPr>
          <w:rFonts w:hint="eastAsia"/>
        </w:rPr>
        <w:t>，</w:t>
      </w:r>
      <w:r w:rsidRPr="008C6BB8">
        <w:rPr>
          <w:rFonts w:hint="eastAsia"/>
        </w:rPr>
        <w:t>提供的文件应被视为真实文件，除非有相反的证据</w:t>
      </w:r>
      <w:r w:rsidRPr="006B5522">
        <w:rPr>
          <w:rFonts w:hint="eastAsia"/>
        </w:rPr>
        <w:t>。</w:t>
      </w:r>
      <w:r w:rsidRPr="00A57A01">
        <w:rPr>
          <w:rStyle w:val="a8"/>
          <w:rFonts w:eastAsia="宋体"/>
        </w:rPr>
        <w:footnoteReference w:id="15"/>
      </w:r>
      <w:r>
        <w:rPr>
          <w:rFonts w:hint="eastAsia"/>
        </w:rPr>
        <w:t xml:space="preserve"> </w:t>
      </w:r>
      <w:r w:rsidRPr="006B5522">
        <w:rPr>
          <w:rFonts w:hint="eastAsia"/>
        </w:rPr>
        <w:t>此外，在没有身份证件或其他适当证据的情况下</w:t>
      </w:r>
      <w:r w:rsidR="005800E0">
        <w:rPr>
          <w:rFonts w:hint="eastAsia"/>
        </w:rPr>
        <w:t>：</w:t>
      </w:r>
    </w:p>
    <w:p w:rsidR="00E8033D" w:rsidRPr="00A57A01" w:rsidRDefault="00A0504C" w:rsidP="00A0504C">
      <w:pPr>
        <w:pStyle w:val="SingleTxtGC"/>
        <w:tabs>
          <w:tab w:val="clear" w:pos="431"/>
          <w:tab w:val="clear" w:pos="1134"/>
          <w:tab w:val="clear" w:pos="1565"/>
          <w:tab w:val="clear" w:pos="1996"/>
          <w:tab w:val="clear" w:pos="2427"/>
          <w:tab w:val="left" w:pos="1701"/>
          <w:tab w:val="left" w:pos="2127"/>
        </w:tabs>
        <w:ind w:left="1701"/>
      </w:pPr>
      <w:r>
        <w:tab/>
      </w:r>
      <w:r w:rsidR="00E8033D" w:rsidRPr="008C6BB8">
        <w:rPr>
          <w:rFonts w:hint="eastAsia"/>
        </w:rPr>
        <w:t>为了</w:t>
      </w:r>
      <w:proofErr w:type="gramStart"/>
      <w:r w:rsidR="00E8033D" w:rsidRPr="008C6BB8">
        <w:rPr>
          <w:rFonts w:hint="eastAsia"/>
        </w:rPr>
        <w:t>作出</w:t>
      </w:r>
      <w:proofErr w:type="gramEnd"/>
      <w:r w:rsidR="00E8033D" w:rsidRPr="008C6BB8">
        <w:rPr>
          <w:rFonts w:hint="eastAsia"/>
        </w:rPr>
        <w:t>知情的年龄估计，各国应安排儿科专家或能够综合考虑儿童各方面发展情况的其他专业人员全面评估儿童的身心发展。应以快速、关爱儿童、顾及性别问题和适合当地文化的方式开展这项评估，包括以儿童能听懂的语言与儿童进行面谈</w:t>
      </w:r>
      <w:r w:rsidR="00740CD8" w:rsidRPr="00F95F0B">
        <w:rPr>
          <w:rFonts w:asciiTheme="majorBidi" w:eastAsiaTheme="majorEastAsia" w:hAnsiTheme="majorBidi" w:cstheme="majorBidi" w:hint="eastAsia"/>
          <w:snapToGrid/>
          <w:sz w:val="18"/>
          <w:szCs w:val="18"/>
        </w:rPr>
        <w:t>……</w:t>
      </w:r>
      <w:r w:rsidR="00E8033D" w:rsidRPr="008C6BB8">
        <w:rPr>
          <w:rFonts w:hint="eastAsia"/>
        </w:rPr>
        <w:t>应对被评估的个人适用</w:t>
      </w:r>
      <w:proofErr w:type="gramStart"/>
      <w:r w:rsidR="00E8033D" w:rsidRPr="008C6BB8">
        <w:rPr>
          <w:rFonts w:hint="eastAsia"/>
        </w:rPr>
        <w:t>疑</w:t>
      </w:r>
      <w:proofErr w:type="gramEnd"/>
      <w:r w:rsidR="00E8033D" w:rsidRPr="008C6BB8">
        <w:rPr>
          <w:rFonts w:hint="eastAsia"/>
        </w:rPr>
        <w:t>罪从无原则。</w:t>
      </w:r>
      <w:r w:rsidR="00E8033D" w:rsidRPr="00A57A01">
        <w:rPr>
          <w:rStyle w:val="a8"/>
          <w:rFonts w:eastAsia="宋体"/>
        </w:rPr>
        <w:footnoteReference w:id="16"/>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10.5</w:t>
      </w:r>
      <w:r w:rsidRPr="00A57A01">
        <w:tab/>
      </w:r>
      <w:r w:rsidRPr="008C6BB8">
        <w:rPr>
          <w:rFonts w:hint="eastAsia"/>
        </w:rPr>
        <w:t>在本案中，委员会注意到</w:t>
      </w:r>
      <w:r w:rsidR="005800E0">
        <w:rPr>
          <w:rFonts w:hint="eastAsia"/>
        </w:rPr>
        <w:t>：</w:t>
      </w:r>
      <w:r w:rsidR="005800E0">
        <w:rPr>
          <w:rFonts w:hint="eastAsia"/>
        </w:rPr>
        <w:t>(</w:t>
      </w:r>
      <w:r w:rsidRPr="008C6BB8">
        <w:rPr>
          <w:rFonts w:hint="eastAsia"/>
        </w:rPr>
        <w:t>a</w:t>
      </w:r>
      <w:r w:rsidR="005800E0">
        <w:rPr>
          <w:rFonts w:hint="eastAsia"/>
        </w:rPr>
        <w:t>)</w:t>
      </w:r>
      <w:r w:rsidR="00740CD8">
        <w:t xml:space="preserve"> </w:t>
      </w:r>
      <w:r w:rsidRPr="008C6BB8">
        <w:rPr>
          <w:rFonts w:hint="eastAsia"/>
        </w:rPr>
        <w:t>为了确定提交人的年龄，在没有文</w:t>
      </w:r>
      <w:r>
        <w:rPr>
          <w:rFonts w:hint="eastAsia"/>
        </w:rPr>
        <w:t>证件</w:t>
      </w:r>
      <w:r w:rsidRPr="008C6BB8">
        <w:rPr>
          <w:rFonts w:hint="eastAsia"/>
        </w:rPr>
        <w:t>情况下抵达西班牙</w:t>
      </w:r>
      <w:r>
        <w:rPr>
          <w:rFonts w:hint="eastAsia"/>
        </w:rPr>
        <w:t>的</w:t>
      </w:r>
      <w:r w:rsidRPr="008C6BB8">
        <w:rPr>
          <w:rFonts w:hint="eastAsia"/>
        </w:rPr>
        <w:t>提交人接受了包括手腕</w:t>
      </w:r>
      <w:r w:rsidR="00EE66D7">
        <w:t>X</w:t>
      </w:r>
      <w:r w:rsidRPr="008C6BB8">
        <w:rPr>
          <w:rFonts w:hint="eastAsia"/>
        </w:rPr>
        <w:t>光和牙科全景</w:t>
      </w:r>
      <w:r w:rsidR="009D214A">
        <w:rPr>
          <w:rFonts w:hint="eastAsia"/>
        </w:rPr>
        <w:t>X</w:t>
      </w:r>
      <w:r w:rsidR="005F4B17" w:rsidRPr="008C6BB8">
        <w:rPr>
          <w:rFonts w:hint="eastAsia"/>
        </w:rPr>
        <w:t>光</w:t>
      </w:r>
      <w:r w:rsidRPr="008C6BB8">
        <w:rPr>
          <w:rFonts w:hint="eastAsia"/>
        </w:rPr>
        <w:t>的医</w:t>
      </w:r>
      <w:r>
        <w:rPr>
          <w:rFonts w:hint="eastAsia"/>
        </w:rPr>
        <w:t>学检测</w:t>
      </w:r>
      <w:r w:rsidRPr="008C6BB8">
        <w:rPr>
          <w:rFonts w:hint="eastAsia"/>
        </w:rPr>
        <w:t>，没有进行额外的</w:t>
      </w:r>
      <w:r>
        <w:rPr>
          <w:rFonts w:hint="eastAsia"/>
        </w:rPr>
        <w:t>检测</w:t>
      </w:r>
      <w:r w:rsidRPr="008C6BB8">
        <w:rPr>
          <w:rFonts w:hint="eastAsia"/>
        </w:rPr>
        <w:t>，特别是心理</w:t>
      </w:r>
      <w:r>
        <w:rPr>
          <w:rFonts w:hint="eastAsia"/>
        </w:rPr>
        <w:t>检测</w:t>
      </w:r>
      <w:r w:rsidRPr="008C6BB8">
        <w:rPr>
          <w:rFonts w:hint="eastAsia"/>
        </w:rPr>
        <w:t>；</w:t>
      </w:r>
      <w:r w:rsidR="005800E0">
        <w:rPr>
          <w:rFonts w:hint="eastAsia"/>
        </w:rPr>
        <w:t>(</w:t>
      </w:r>
      <w:r w:rsidRPr="008C6BB8">
        <w:rPr>
          <w:rFonts w:hint="eastAsia"/>
        </w:rPr>
        <w:t>b</w:t>
      </w:r>
      <w:r w:rsidR="005800E0">
        <w:rPr>
          <w:rFonts w:hint="eastAsia"/>
        </w:rPr>
        <w:t>)</w:t>
      </w:r>
      <w:r w:rsidR="00740CD8">
        <w:t xml:space="preserve"> </w:t>
      </w:r>
      <w:r w:rsidRPr="008C6BB8">
        <w:rPr>
          <w:rFonts w:hint="eastAsia"/>
        </w:rPr>
        <w:t>根据进行的检验，有关医院根据</w:t>
      </w:r>
      <w:proofErr w:type="spellStart"/>
      <w:r w:rsidRPr="00782573">
        <w:rPr>
          <w:rFonts w:hint="eastAsia"/>
        </w:rPr>
        <w:t>Greulich</w:t>
      </w:r>
      <w:proofErr w:type="spellEnd"/>
      <w:r w:rsidRPr="009D214A">
        <w:rPr>
          <w:rFonts w:hint="eastAsia"/>
          <w:spacing w:val="6"/>
        </w:rPr>
        <w:t>-Pyle</w:t>
      </w:r>
      <w:r w:rsidRPr="009D214A">
        <w:rPr>
          <w:rFonts w:hint="eastAsia"/>
          <w:spacing w:val="6"/>
        </w:rPr>
        <w:t>图谱法确定提交人的骨龄为</w:t>
      </w:r>
      <w:r w:rsidRPr="009D214A">
        <w:rPr>
          <w:rFonts w:hint="eastAsia"/>
          <w:spacing w:val="6"/>
        </w:rPr>
        <w:t>19</w:t>
      </w:r>
      <w:r w:rsidRPr="009D214A">
        <w:rPr>
          <w:rFonts w:hint="eastAsia"/>
          <w:spacing w:val="6"/>
        </w:rPr>
        <w:t>岁，</w:t>
      </w:r>
      <w:r w:rsidRPr="008C6BB8">
        <w:rPr>
          <w:rFonts w:hint="eastAsia"/>
        </w:rPr>
        <w:t>根据牙科</w:t>
      </w:r>
      <w:r w:rsidR="009D214A">
        <w:t>X</w:t>
      </w:r>
      <w:r w:rsidRPr="008C6BB8">
        <w:rPr>
          <w:rFonts w:hint="eastAsia"/>
        </w:rPr>
        <w:t>光片确定至少为</w:t>
      </w:r>
      <w:r w:rsidRPr="008C6BB8">
        <w:rPr>
          <w:rFonts w:hint="eastAsia"/>
        </w:rPr>
        <w:t>18</w:t>
      </w:r>
      <w:r w:rsidRPr="008C6BB8">
        <w:rPr>
          <w:rFonts w:hint="eastAsia"/>
        </w:rPr>
        <w:t>岁，但没有表明可能的误差</w:t>
      </w:r>
      <w:r>
        <w:rPr>
          <w:rFonts w:hint="eastAsia"/>
        </w:rPr>
        <w:t>范围</w:t>
      </w:r>
      <w:r w:rsidRPr="008C6BB8">
        <w:rPr>
          <w:rFonts w:hint="eastAsia"/>
        </w:rPr>
        <w:t>；</w:t>
      </w:r>
      <w:r w:rsidR="005800E0">
        <w:rPr>
          <w:rFonts w:hint="eastAsia"/>
        </w:rPr>
        <w:t>(</w:t>
      </w:r>
      <w:r>
        <w:rPr>
          <w:rFonts w:hint="eastAsia"/>
        </w:rPr>
        <w:t>c</w:t>
      </w:r>
      <w:r w:rsidR="005800E0">
        <w:t>)</w:t>
      </w:r>
      <w:r w:rsidR="00740CD8">
        <w:t xml:space="preserve"> </w:t>
      </w:r>
      <w:r w:rsidRPr="008C6BB8">
        <w:rPr>
          <w:rFonts w:hint="eastAsia"/>
        </w:rPr>
        <w:t>基于这一</w:t>
      </w:r>
      <w:r>
        <w:rPr>
          <w:rFonts w:hint="eastAsia"/>
        </w:rPr>
        <w:t>医学</w:t>
      </w:r>
      <w:r w:rsidRPr="008C6BB8">
        <w:rPr>
          <w:rFonts w:hint="eastAsia"/>
        </w:rPr>
        <w:t>结果，缔约国司法</w:t>
      </w:r>
      <w:r>
        <w:rPr>
          <w:rFonts w:hint="eastAsia"/>
        </w:rPr>
        <w:t>机构</w:t>
      </w:r>
      <w:r w:rsidRPr="008C6BB8">
        <w:rPr>
          <w:rFonts w:hint="eastAsia"/>
        </w:rPr>
        <w:t>决定，提交人应留在外国人</w:t>
      </w:r>
      <w:r>
        <w:rPr>
          <w:rFonts w:hint="eastAsia"/>
        </w:rPr>
        <w:t>收容</w:t>
      </w:r>
      <w:r w:rsidRPr="008C6BB8">
        <w:rPr>
          <w:rFonts w:hint="eastAsia"/>
        </w:rPr>
        <w:t>中心，因为他是成年人；</w:t>
      </w:r>
      <w:r w:rsidR="005800E0">
        <w:rPr>
          <w:rFonts w:hint="eastAsia"/>
        </w:rPr>
        <w:t>(</w:t>
      </w:r>
      <w:r w:rsidRPr="008C6BB8">
        <w:rPr>
          <w:rFonts w:hint="eastAsia"/>
        </w:rPr>
        <w:t>d</w:t>
      </w:r>
      <w:r w:rsidR="005800E0">
        <w:rPr>
          <w:rFonts w:hint="eastAsia"/>
        </w:rPr>
        <w:t>)</w:t>
      </w:r>
      <w:r w:rsidR="00740CD8">
        <w:t xml:space="preserve"> </w:t>
      </w:r>
      <w:r w:rsidRPr="008C6BB8">
        <w:rPr>
          <w:rFonts w:hint="eastAsia"/>
        </w:rPr>
        <w:t>缔约国当局认为提交人提交的出生证明无效。</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10.6</w:t>
      </w:r>
      <w:r w:rsidRPr="00A57A01">
        <w:tab/>
      </w:r>
      <w:r w:rsidRPr="007C7110">
        <w:rPr>
          <w:rFonts w:hint="eastAsia"/>
        </w:rPr>
        <w:t>然而，委员会注意到，有充分的资料表明，骨龄评估缺乏精确</w:t>
      </w:r>
      <w:r>
        <w:rPr>
          <w:rFonts w:hint="eastAsia"/>
        </w:rPr>
        <w:t>度</w:t>
      </w:r>
      <w:r w:rsidRPr="007C7110">
        <w:rPr>
          <w:rFonts w:hint="eastAsia"/>
        </w:rPr>
        <w:t>，误差</w:t>
      </w:r>
      <w:r>
        <w:rPr>
          <w:rFonts w:hint="eastAsia"/>
        </w:rPr>
        <w:t>范围较</w:t>
      </w:r>
      <w:r w:rsidRPr="007C7110">
        <w:rPr>
          <w:rFonts w:hint="eastAsia"/>
        </w:rPr>
        <w:t>大，因此不适合用作评估</w:t>
      </w:r>
      <w:r>
        <w:rPr>
          <w:rFonts w:hint="eastAsia"/>
        </w:rPr>
        <w:t>自称</w:t>
      </w:r>
      <w:r w:rsidRPr="007C7110">
        <w:rPr>
          <w:rFonts w:hint="eastAsia"/>
        </w:rPr>
        <w:t>是未成年人</w:t>
      </w:r>
      <w:r>
        <w:rPr>
          <w:rFonts w:hint="eastAsia"/>
        </w:rPr>
        <w:t>且</w:t>
      </w:r>
      <w:r w:rsidRPr="007C7110">
        <w:rPr>
          <w:rFonts w:hint="eastAsia"/>
        </w:rPr>
        <w:t>提交</w:t>
      </w:r>
      <w:r>
        <w:rPr>
          <w:rFonts w:hint="eastAsia"/>
        </w:rPr>
        <w:t>了</w:t>
      </w:r>
      <w:r w:rsidRPr="007C7110">
        <w:rPr>
          <w:rFonts w:hint="eastAsia"/>
        </w:rPr>
        <w:t>证明文件的</w:t>
      </w:r>
      <w:r>
        <w:rPr>
          <w:rFonts w:hint="eastAsia"/>
        </w:rPr>
        <w:t>青年</w:t>
      </w:r>
      <w:r w:rsidRPr="007C7110">
        <w:rPr>
          <w:rFonts w:hint="eastAsia"/>
        </w:rPr>
        <w:t>的实际年龄的唯一方法。</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10.7</w:t>
      </w:r>
      <w:r w:rsidRPr="00A57A01">
        <w:tab/>
      </w:r>
      <w:r w:rsidRPr="007C7110">
        <w:rPr>
          <w:rFonts w:hint="eastAsia"/>
        </w:rPr>
        <w:t>委员会注意到缔约国的结论，即提交人的</w:t>
      </w:r>
      <w:r>
        <w:rPr>
          <w:rFonts w:hint="eastAsia"/>
        </w:rPr>
        <w:t>外貌</w:t>
      </w:r>
      <w:r w:rsidRPr="007C7110">
        <w:rPr>
          <w:rFonts w:hint="eastAsia"/>
        </w:rPr>
        <w:t>显然是成年人的</w:t>
      </w:r>
      <w:r>
        <w:rPr>
          <w:rFonts w:hint="eastAsia"/>
        </w:rPr>
        <w:t>外貌</w:t>
      </w:r>
      <w:r w:rsidRPr="007C7110">
        <w:rPr>
          <w:rFonts w:hint="eastAsia"/>
        </w:rPr>
        <w:t>。</w:t>
      </w:r>
      <w:r w:rsidRPr="00BC7A32">
        <w:rPr>
          <w:rFonts w:hint="eastAsia"/>
        </w:rPr>
        <w:t>但委员会回顾</w:t>
      </w:r>
      <w:r>
        <w:rPr>
          <w:rFonts w:hint="eastAsia"/>
        </w:rPr>
        <w:t>指出</w:t>
      </w:r>
      <w:r w:rsidRPr="00BC7A32">
        <w:rPr>
          <w:rFonts w:hint="eastAsia"/>
        </w:rPr>
        <w:t>，第</w:t>
      </w:r>
      <w:r w:rsidRPr="00BC7A32">
        <w:rPr>
          <w:rFonts w:hint="eastAsia"/>
        </w:rPr>
        <w:t>6</w:t>
      </w:r>
      <w:r w:rsidRPr="00BC7A32">
        <w:rPr>
          <w:rFonts w:hint="eastAsia"/>
        </w:rPr>
        <w:t>号一般性意见称，年龄评估不仅应考虑当事人的</w:t>
      </w:r>
      <w:r>
        <w:rPr>
          <w:rFonts w:hint="eastAsia"/>
        </w:rPr>
        <w:t>外</w:t>
      </w:r>
      <w:r w:rsidRPr="00BC7A32">
        <w:rPr>
          <w:rFonts w:hint="eastAsia"/>
        </w:rPr>
        <w:t>貌特征，也应考虑其心理成熟程度，应当以科学、安全、对儿童和性别敏感及公正的方式进行这种评价，如有不确定之处，应避免</w:t>
      </w:r>
      <w:r>
        <w:rPr>
          <w:rFonts w:hint="eastAsia"/>
        </w:rPr>
        <w:t>对当事人</w:t>
      </w:r>
      <w:r w:rsidRPr="00BC7A32">
        <w:rPr>
          <w:rFonts w:hint="eastAsia"/>
        </w:rPr>
        <w:t>作出不利判断，也就是说，若当事人有可能是儿童，则应</w:t>
      </w:r>
      <w:r>
        <w:rPr>
          <w:rFonts w:hint="eastAsia"/>
        </w:rPr>
        <w:t>得到</w:t>
      </w:r>
      <w:r w:rsidRPr="00BC7A32">
        <w:rPr>
          <w:rFonts w:hint="eastAsia"/>
        </w:rPr>
        <w:t>儿童的待遇。</w:t>
      </w:r>
      <w:r w:rsidRPr="00A57A01">
        <w:rPr>
          <w:rStyle w:val="a8"/>
          <w:rFonts w:eastAsia="宋体"/>
        </w:rPr>
        <w:footnoteReference w:id="17"/>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10.8</w:t>
      </w:r>
      <w:r w:rsidRPr="00A57A01">
        <w:tab/>
      </w:r>
      <w:r w:rsidRPr="00BF56FB">
        <w:rPr>
          <w:rFonts w:hint="eastAsia"/>
        </w:rPr>
        <w:t>委员会还注意到提交人的</w:t>
      </w:r>
      <w:r>
        <w:rPr>
          <w:rFonts w:hint="eastAsia"/>
        </w:rPr>
        <w:t>指称</w:t>
      </w:r>
      <w:r w:rsidRPr="00BF56FB">
        <w:rPr>
          <w:rFonts w:hint="eastAsia"/>
        </w:rPr>
        <w:t>，即在他抵达西班牙时以及在导致出具表明他是成年人的医疗报告的年龄</w:t>
      </w:r>
      <w:r>
        <w:rPr>
          <w:rFonts w:hint="eastAsia"/>
        </w:rPr>
        <w:t>鉴定</w:t>
      </w:r>
      <w:r w:rsidRPr="00BF56FB">
        <w:rPr>
          <w:rFonts w:hint="eastAsia"/>
        </w:rPr>
        <w:t>过程中，没有</w:t>
      </w:r>
      <w:r>
        <w:rPr>
          <w:rFonts w:hint="eastAsia"/>
        </w:rPr>
        <w:t>为他</w:t>
      </w:r>
      <w:r w:rsidRPr="00BF56FB">
        <w:rPr>
          <w:rFonts w:hint="eastAsia"/>
        </w:rPr>
        <w:t>指派监护人或代表来维护他作为可能的孤身移民</w:t>
      </w:r>
      <w:r>
        <w:rPr>
          <w:rFonts w:hint="eastAsia"/>
        </w:rPr>
        <w:t>儿童</w:t>
      </w:r>
      <w:r w:rsidRPr="00BF56FB">
        <w:rPr>
          <w:rFonts w:hint="eastAsia"/>
        </w:rPr>
        <w:t>的利益。</w:t>
      </w:r>
      <w:r w:rsidRPr="00543510">
        <w:rPr>
          <w:rFonts w:hint="eastAsia"/>
        </w:rPr>
        <w:t>委员会</w:t>
      </w:r>
      <w:r>
        <w:rPr>
          <w:rFonts w:hint="eastAsia"/>
        </w:rPr>
        <w:t>回顾指出</w:t>
      </w:r>
      <w:r w:rsidRPr="00543510">
        <w:rPr>
          <w:rFonts w:hint="eastAsia"/>
        </w:rPr>
        <w:t>，缔约国应在所有自称未成年人的青年抵达时尽快为其指定免费、合格</w:t>
      </w:r>
      <w:r>
        <w:rPr>
          <w:rFonts w:hint="eastAsia"/>
        </w:rPr>
        <w:t>的</w:t>
      </w:r>
      <w:r w:rsidRPr="00543510">
        <w:rPr>
          <w:rFonts w:hint="eastAsia"/>
        </w:rPr>
        <w:t>法律代表。委员会认为，在</w:t>
      </w:r>
      <w:r>
        <w:rPr>
          <w:rFonts w:hint="eastAsia"/>
        </w:rPr>
        <w:t>鉴定</w:t>
      </w:r>
      <w:r w:rsidRPr="00543510">
        <w:rPr>
          <w:rFonts w:hint="eastAsia"/>
        </w:rPr>
        <w:t>年龄过程中为这些人提供代表是尊重他们的最大利益和</w:t>
      </w:r>
      <w:r>
        <w:rPr>
          <w:rFonts w:hint="eastAsia"/>
        </w:rPr>
        <w:t>陈述</w:t>
      </w:r>
      <w:r w:rsidRPr="00543510">
        <w:rPr>
          <w:rFonts w:hint="eastAsia"/>
        </w:rPr>
        <w:t>意见权利的基本保证。</w:t>
      </w:r>
      <w:r w:rsidRPr="00A57A01">
        <w:rPr>
          <w:rStyle w:val="a8"/>
          <w:rFonts w:eastAsia="宋体"/>
        </w:rPr>
        <w:footnoteReference w:id="18"/>
      </w:r>
      <w:r>
        <w:rPr>
          <w:rFonts w:hint="eastAsia"/>
        </w:rPr>
        <w:t xml:space="preserve"> </w:t>
      </w:r>
      <w:r w:rsidRPr="00543510">
        <w:rPr>
          <w:rFonts w:hint="eastAsia"/>
        </w:rPr>
        <w:t>如果不这样做，就违反了《公约》第</w:t>
      </w:r>
      <w:r w:rsidRPr="00543510">
        <w:rPr>
          <w:rFonts w:hint="eastAsia"/>
        </w:rPr>
        <w:t>3</w:t>
      </w:r>
      <w:r w:rsidRPr="00543510">
        <w:rPr>
          <w:rFonts w:hint="eastAsia"/>
        </w:rPr>
        <w:t>条和第</w:t>
      </w:r>
      <w:r w:rsidRPr="00543510">
        <w:rPr>
          <w:rFonts w:hint="eastAsia"/>
        </w:rPr>
        <w:t>12</w:t>
      </w:r>
      <w:r w:rsidRPr="00543510">
        <w:rPr>
          <w:rFonts w:hint="eastAsia"/>
        </w:rPr>
        <w:t>条，因为年龄</w:t>
      </w:r>
      <w:r>
        <w:rPr>
          <w:rFonts w:hint="eastAsia"/>
        </w:rPr>
        <w:t>鉴定</w:t>
      </w:r>
      <w:r w:rsidRPr="00543510">
        <w:rPr>
          <w:rFonts w:hint="eastAsia"/>
        </w:rPr>
        <w:t>过程是适用《公约》的起点。如果不及时指派代表，则可能导致严重的不公正。</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10.9</w:t>
      </w:r>
      <w:r w:rsidRPr="00A57A01">
        <w:tab/>
      </w:r>
      <w:r w:rsidRPr="00543510">
        <w:rPr>
          <w:rFonts w:hint="eastAsia"/>
        </w:rPr>
        <w:t>鉴于上述情况，委员会认为，</w:t>
      </w:r>
      <w:r>
        <w:rPr>
          <w:rFonts w:hint="eastAsia"/>
        </w:rPr>
        <w:t>自称</w:t>
      </w:r>
      <w:r w:rsidRPr="00543510">
        <w:rPr>
          <w:rFonts w:hint="eastAsia"/>
        </w:rPr>
        <w:t>是一名儿童并提供证据支持这一说法</w:t>
      </w:r>
      <w:r>
        <w:rPr>
          <w:rFonts w:hint="eastAsia"/>
        </w:rPr>
        <w:t>的提交人在接受</w:t>
      </w:r>
      <w:r w:rsidRPr="00543510">
        <w:rPr>
          <w:rFonts w:hint="eastAsia"/>
        </w:rPr>
        <w:t>年龄</w:t>
      </w:r>
      <w:r>
        <w:rPr>
          <w:rFonts w:hint="eastAsia"/>
        </w:rPr>
        <w:t>鉴定程序中未得到</w:t>
      </w:r>
      <w:r w:rsidRPr="00543510">
        <w:rPr>
          <w:rFonts w:hint="eastAsia"/>
        </w:rPr>
        <w:t>保护其《公约》权利所需的保障。鉴于本案的情况，特别是用于</w:t>
      </w:r>
      <w:r>
        <w:rPr>
          <w:rFonts w:hint="eastAsia"/>
        </w:rPr>
        <w:t>鉴定</w:t>
      </w:r>
      <w:r w:rsidRPr="00543510">
        <w:rPr>
          <w:rFonts w:hint="eastAsia"/>
        </w:rPr>
        <w:t>提交人年龄的检查，在年龄确定程序中他没有得到代表的协助，缔约国几乎</w:t>
      </w:r>
      <w:r>
        <w:rPr>
          <w:rFonts w:hint="eastAsia"/>
        </w:rPr>
        <w:t>不加考虑就</w:t>
      </w:r>
      <w:r w:rsidRPr="00543510">
        <w:rPr>
          <w:rFonts w:hint="eastAsia"/>
        </w:rPr>
        <w:t>拒绝</w:t>
      </w:r>
      <w:r>
        <w:rPr>
          <w:rFonts w:hint="eastAsia"/>
        </w:rPr>
        <w:t>接受</w:t>
      </w:r>
      <w:r w:rsidRPr="00543510">
        <w:rPr>
          <w:rFonts w:hint="eastAsia"/>
        </w:rPr>
        <w:t>他作为证据提供的出生证明，甚至没有</w:t>
      </w:r>
      <w:r w:rsidRPr="00543510">
        <w:rPr>
          <w:rFonts w:hint="eastAsia"/>
        </w:rPr>
        <w:lastRenderedPageBreak/>
        <w:t>正式评估其中所载的信息，也没有向几内亚领事</w:t>
      </w:r>
      <w:r>
        <w:rPr>
          <w:rFonts w:hint="eastAsia"/>
        </w:rPr>
        <w:t>机构</w:t>
      </w:r>
      <w:r w:rsidRPr="00543510">
        <w:rPr>
          <w:rFonts w:hint="eastAsia"/>
        </w:rPr>
        <w:t>澄清任何疑问，委员会认为，在提交人经历的年龄</w:t>
      </w:r>
      <w:r>
        <w:rPr>
          <w:rFonts w:hint="eastAsia"/>
        </w:rPr>
        <w:t>鉴定</w:t>
      </w:r>
      <w:r w:rsidRPr="00543510">
        <w:rPr>
          <w:rFonts w:hint="eastAsia"/>
        </w:rPr>
        <w:t>程序中，儿童的最大利益不是首要考虑因素，这违反了《公约》第</w:t>
      </w:r>
      <w:r w:rsidRPr="00543510">
        <w:rPr>
          <w:rFonts w:hint="eastAsia"/>
        </w:rPr>
        <w:t>3</w:t>
      </w:r>
      <w:r w:rsidRPr="00543510">
        <w:rPr>
          <w:rFonts w:hint="eastAsia"/>
        </w:rPr>
        <w:t>条和第</w:t>
      </w:r>
      <w:r w:rsidRPr="00543510">
        <w:rPr>
          <w:rFonts w:hint="eastAsia"/>
        </w:rPr>
        <w:t>12</w:t>
      </w:r>
      <w:r w:rsidRPr="00543510">
        <w:rPr>
          <w:rFonts w:hint="eastAsia"/>
        </w:rPr>
        <w:t>条。</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10.10</w:t>
      </w:r>
      <w:r w:rsidRPr="00A57A01">
        <w:tab/>
      </w:r>
      <w:r w:rsidRPr="006D1838">
        <w:rPr>
          <w:rFonts w:hint="eastAsia"/>
        </w:rPr>
        <w:t>委员会还注意到提交人</w:t>
      </w:r>
      <w:r>
        <w:rPr>
          <w:rFonts w:hint="eastAsia"/>
        </w:rPr>
        <w:t>称，</w:t>
      </w:r>
      <w:r w:rsidRPr="006D1838">
        <w:rPr>
          <w:rFonts w:hint="eastAsia"/>
        </w:rPr>
        <w:t>缔约国侵犯了他的权利，因为缔约国改变了</w:t>
      </w:r>
      <w:r>
        <w:rPr>
          <w:rFonts w:hint="eastAsia"/>
        </w:rPr>
        <w:t>他</w:t>
      </w:r>
      <w:r w:rsidRPr="006D1838">
        <w:rPr>
          <w:rFonts w:hint="eastAsia"/>
        </w:rPr>
        <w:t>身份</w:t>
      </w:r>
      <w:r>
        <w:rPr>
          <w:rFonts w:hint="eastAsia"/>
        </w:rPr>
        <w:t>的</w:t>
      </w:r>
      <w:r w:rsidRPr="006D1838">
        <w:rPr>
          <w:rFonts w:hint="eastAsia"/>
        </w:rPr>
        <w:t>要素，给了他与出生证上的信息不匹配的年龄和出生日期。委员会认为，儿童的出生日期是其身份的一部分，缔约国有义务尊重儿童保持其身份的权利，而不</w:t>
      </w:r>
      <w:r>
        <w:rPr>
          <w:rFonts w:hint="eastAsia"/>
        </w:rPr>
        <w:t>应</w:t>
      </w:r>
      <w:r w:rsidRPr="006D1838">
        <w:rPr>
          <w:rFonts w:hint="eastAsia"/>
        </w:rPr>
        <w:t>剥夺其身份的任何要素。在本案中，委员会注意到，尽管提交人向西班牙当局提供了他的出生证明副本，但缔约国拒绝将该证明作为证据，没有首先要求主管</w:t>
      </w:r>
      <w:r>
        <w:rPr>
          <w:rFonts w:hint="eastAsia"/>
        </w:rPr>
        <w:t>部门</w:t>
      </w:r>
      <w:r w:rsidRPr="006D1838">
        <w:rPr>
          <w:rFonts w:hint="eastAsia"/>
        </w:rPr>
        <w:t>正式评估其中所载的信息，也没有要求提交人原籍国当局核实该信息，因而没有尊重提交人的身份。因此，委员会</w:t>
      </w:r>
      <w:r>
        <w:rPr>
          <w:rFonts w:hint="eastAsia"/>
        </w:rPr>
        <w:t>认定</w:t>
      </w:r>
      <w:r w:rsidRPr="006D1838">
        <w:rPr>
          <w:rFonts w:hint="eastAsia"/>
        </w:rPr>
        <w:t>缔约国违反了《公约》第</w:t>
      </w:r>
      <w:r>
        <w:rPr>
          <w:rFonts w:hint="eastAsia"/>
        </w:rPr>
        <w:t>8</w:t>
      </w:r>
      <w:r w:rsidRPr="006D1838">
        <w:rPr>
          <w:rFonts w:hint="eastAsia"/>
        </w:rPr>
        <w:t>条。</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10.11</w:t>
      </w:r>
      <w:r w:rsidRPr="00A57A01">
        <w:tab/>
      </w:r>
      <w:r w:rsidRPr="006D1838">
        <w:rPr>
          <w:rFonts w:hint="eastAsia"/>
        </w:rPr>
        <w:t>委员会认定存在违反《公约》第</w:t>
      </w:r>
      <w:r w:rsidRPr="006D1838">
        <w:rPr>
          <w:rFonts w:hint="eastAsia"/>
        </w:rPr>
        <w:t>3</w:t>
      </w:r>
      <w:r w:rsidRPr="006D1838">
        <w:rPr>
          <w:rFonts w:hint="eastAsia"/>
        </w:rPr>
        <w:t>条</w:t>
      </w:r>
      <w:r>
        <w:rPr>
          <w:rFonts w:hint="eastAsia"/>
        </w:rPr>
        <w:t>、第</w:t>
      </w:r>
      <w:r>
        <w:rPr>
          <w:rFonts w:hint="eastAsia"/>
        </w:rPr>
        <w:t>8</w:t>
      </w:r>
      <w:r>
        <w:rPr>
          <w:rFonts w:hint="eastAsia"/>
        </w:rPr>
        <w:t>条</w:t>
      </w:r>
      <w:r w:rsidRPr="006D1838">
        <w:rPr>
          <w:rFonts w:hint="eastAsia"/>
        </w:rPr>
        <w:t>和第</w:t>
      </w:r>
      <w:r w:rsidRPr="006D1838">
        <w:rPr>
          <w:rFonts w:hint="eastAsia"/>
        </w:rPr>
        <w:t>12</w:t>
      </w:r>
      <w:r w:rsidRPr="006D1838">
        <w:rPr>
          <w:rFonts w:hint="eastAsia"/>
        </w:rPr>
        <w:t>条的行为后，将不再单独审议提交人关于相同行为还违反第</w:t>
      </w:r>
      <w:r>
        <w:t>20</w:t>
      </w:r>
      <w:r>
        <w:rPr>
          <w:rFonts w:hint="eastAsia"/>
        </w:rPr>
        <w:t>条第</w:t>
      </w:r>
      <w:r>
        <w:rPr>
          <w:rFonts w:hint="eastAsia"/>
        </w:rPr>
        <w:t>1</w:t>
      </w:r>
      <w:r>
        <w:rPr>
          <w:rFonts w:hint="eastAsia"/>
        </w:rPr>
        <w:t>款</w:t>
      </w:r>
      <w:r w:rsidRPr="006D1838">
        <w:rPr>
          <w:rFonts w:hint="eastAsia"/>
        </w:rPr>
        <w:t>的</w:t>
      </w:r>
      <w:r>
        <w:rPr>
          <w:rFonts w:hint="eastAsia"/>
        </w:rPr>
        <w:t>主张</w:t>
      </w:r>
      <w:r w:rsidRPr="006D1838">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10.12</w:t>
      </w:r>
      <w:r w:rsidRPr="00A57A01">
        <w:tab/>
      </w:r>
      <w:r w:rsidRPr="00F03ECC">
        <w:rPr>
          <w:rFonts w:hint="eastAsia"/>
        </w:rPr>
        <w:t>最后，委员会注意到，缔约国没有</w:t>
      </w:r>
      <w:r>
        <w:rPr>
          <w:rFonts w:hint="eastAsia"/>
        </w:rPr>
        <w:t>采用</w:t>
      </w:r>
      <w:r w:rsidRPr="00F03ECC">
        <w:rPr>
          <w:rFonts w:hint="eastAsia"/>
        </w:rPr>
        <w:t>将提交人转</w:t>
      </w:r>
      <w:r>
        <w:rPr>
          <w:rFonts w:hint="eastAsia"/>
        </w:rPr>
        <w:t>送</w:t>
      </w:r>
      <w:r w:rsidRPr="00F03ECC">
        <w:rPr>
          <w:rFonts w:hint="eastAsia"/>
        </w:rPr>
        <w:t>儿童保护中心的临时</w:t>
      </w:r>
      <w:r w:rsidRPr="008919C4">
        <w:rPr>
          <w:rFonts w:hint="eastAsia"/>
          <w:spacing w:val="-10"/>
        </w:rPr>
        <w:t>措施。委员会回顾指出，各缔约国批准《任择议定书》</w:t>
      </w:r>
      <w:r w:rsidRPr="00F03ECC">
        <w:rPr>
          <w:rFonts w:hint="eastAsia"/>
        </w:rPr>
        <w:t>即已承诺遵守《任择议定书》第</w:t>
      </w:r>
      <w:r w:rsidRPr="00F03ECC">
        <w:rPr>
          <w:rFonts w:hint="eastAsia"/>
        </w:rPr>
        <w:t>6</w:t>
      </w:r>
      <w:r w:rsidRPr="00F03ECC">
        <w:rPr>
          <w:rFonts w:hint="eastAsia"/>
        </w:rPr>
        <w:t>条所要求的临时措施规定，防止在来文</w:t>
      </w:r>
      <w:r>
        <w:rPr>
          <w:rFonts w:hint="eastAsia"/>
        </w:rPr>
        <w:t>待</w:t>
      </w:r>
      <w:r w:rsidRPr="00F03ECC">
        <w:rPr>
          <w:rFonts w:hint="eastAsia"/>
        </w:rPr>
        <w:t>决期间造成无法弥补的损害，从而确保个人来文程序的有效性。</w:t>
      </w:r>
      <w:r w:rsidRPr="00A57A01">
        <w:rPr>
          <w:rStyle w:val="a8"/>
          <w:rFonts w:eastAsia="宋体"/>
        </w:rPr>
        <w:footnoteReference w:id="19"/>
      </w:r>
      <w:r>
        <w:rPr>
          <w:rFonts w:hint="eastAsia"/>
        </w:rPr>
        <w:t xml:space="preserve"> </w:t>
      </w:r>
      <w:r w:rsidRPr="00F03ECC">
        <w:rPr>
          <w:rFonts w:hint="eastAsia"/>
        </w:rPr>
        <w:t>在本案中，委员会注意到缔约国的论点，即提交人被转</w:t>
      </w:r>
      <w:r>
        <w:rPr>
          <w:rFonts w:hint="eastAsia"/>
        </w:rPr>
        <w:t>送</w:t>
      </w:r>
      <w:r w:rsidRPr="00F03ECC">
        <w:rPr>
          <w:rFonts w:hint="eastAsia"/>
        </w:rPr>
        <w:t>儿童保护中心可能对这些中心的儿童构成严重</w:t>
      </w:r>
      <w:r>
        <w:rPr>
          <w:rFonts w:hint="eastAsia"/>
        </w:rPr>
        <w:t>危险</w:t>
      </w:r>
      <w:r w:rsidRPr="00F03ECC">
        <w:rPr>
          <w:rFonts w:hint="eastAsia"/>
        </w:rPr>
        <w:t>。然而，委员会注意到，这一论点</w:t>
      </w:r>
      <w:r>
        <w:rPr>
          <w:rFonts w:hint="eastAsia"/>
        </w:rPr>
        <w:t>以</w:t>
      </w:r>
      <w:r w:rsidRPr="00F03ECC">
        <w:rPr>
          <w:rFonts w:hint="eastAsia"/>
        </w:rPr>
        <w:t>提交人是成年人</w:t>
      </w:r>
      <w:r>
        <w:rPr>
          <w:rFonts w:hint="eastAsia"/>
        </w:rPr>
        <w:t>为</w:t>
      </w:r>
      <w:r w:rsidRPr="00F03ECC">
        <w:rPr>
          <w:rFonts w:hint="eastAsia"/>
        </w:rPr>
        <w:t>前提。委员会还</w:t>
      </w:r>
      <w:r>
        <w:rPr>
          <w:rFonts w:hint="eastAsia"/>
        </w:rPr>
        <w:t>指出</w:t>
      </w:r>
      <w:r w:rsidRPr="00F03ECC">
        <w:rPr>
          <w:rFonts w:hint="eastAsia"/>
        </w:rPr>
        <w:t>，将可能是儿童的人送到专门</w:t>
      </w:r>
      <w:r>
        <w:rPr>
          <w:rFonts w:hint="eastAsia"/>
        </w:rPr>
        <w:t>接收被确认为</w:t>
      </w:r>
      <w:r w:rsidRPr="00F03ECC">
        <w:rPr>
          <w:rFonts w:hint="eastAsia"/>
        </w:rPr>
        <w:t>成年人的</w:t>
      </w:r>
      <w:r>
        <w:rPr>
          <w:rFonts w:hint="eastAsia"/>
        </w:rPr>
        <w:t>人的</w:t>
      </w:r>
      <w:r w:rsidRPr="00F03ECC">
        <w:rPr>
          <w:rFonts w:hint="eastAsia"/>
        </w:rPr>
        <w:t>中心</w:t>
      </w:r>
      <w:r>
        <w:rPr>
          <w:rFonts w:hint="eastAsia"/>
        </w:rPr>
        <w:t>是危险的</w:t>
      </w:r>
      <w:r w:rsidRPr="00F03ECC">
        <w:rPr>
          <w:rFonts w:hint="eastAsia"/>
        </w:rPr>
        <w:t>。因此，委员会认为，未能执行所要求的临时措施本身违反了《任择议定书》第</w:t>
      </w:r>
      <w:r>
        <w:rPr>
          <w:rFonts w:hint="eastAsia"/>
        </w:rPr>
        <w:t>6</w:t>
      </w:r>
      <w:r w:rsidRPr="00F03ECC">
        <w:rPr>
          <w:rFonts w:hint="eastAsia"/>
        </w:rPr>
        <w:t>条。</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10.13</w:t>
      </w:r>
      <w:r w:rsidRPr="00A57A01">
        <w:tab/>
      </w:r>
      <w:r w:rsidRPr="008919C4">
        <w:rPr>
          <w:rFonts w:hint="eastAsia"/>
          <w:spacing w:val="4"/>
        </w:rPr>
        <w:t>委员会根据《儿童权利公约关于设定来文程序的任择议定书》</w:t>
      </w:r>
      <w:r w:rsidRPr="00520D02">
        <w:rPr>
          <w:rFonts w:hint="eastAsia"/>
        </w:rPr>
        <w:t>第</w:t>
      </w:r>
      <w:r w:rsidRPr="00520D02">
        <w:rPr>
          <w:rFonts w:hint="eastAsia"/>
        </w:rPr>
        <w:t>10</w:t>
      </w:r>
      <w:r w:rsidRPr="00520D02">
        <w:rPr>
          <w:rFonts w:hint="eastAsia"/>
        </w:rPr>
        <w:t>条</w:t>
      </w:r>
      <w:r w:rsidRPr="008919C4">
        <w:rPr>
          <w:rFonts w:hint="eastAsia"/>
          <w:spacing w:val="-4"/>
        </w:rPr>
        <w:t>第</w:t>
      </w:r>
      <w:r w:rsidRPr="008919C4">
        <w:rPr>
          <w:rFonts w:hint="eastAsia"/>
          <w:spacing w:val="-4"/>
        </w:rPr>
        <w:t>5</w:t>
      </w:r>
      <w:r w:rsidRPr="008919C4">
        <w:rPr>
          <w:rFonts w:hint="eastAsia"/>
          <w:spacing w:val="-4"/>
        </w:rPr>
        <w:t>款行事，认定所掌握的事实表明存在违反《公约》第</w:t>
      </w:r>
      <w:r w:rsidRPr="008919C4">
        <w:rPr>
          <w:rFonts w:hint="eastAsia"/>
          <w:spacing w:val="-4"/>
        </w:rPr>
        <w:t>3</w:t>
      </w:r>
      <w:r w:rsidRPr="008919C4">
        <w:rPr>
          <w:rFonts w:hint="eastAsia"/>
          <w:spacing w:val="-4"/>
        </w:rPr>
        <w:t>条、第</w:t>
      </w:r>
      <w:r w:rsidRPr="008919C4">
        <w:rPr>
          <w:rFonts w:hint="eastAsia"/>
          <w:spacing w:val="-4"/>
        </w:rPr>
        <w:t>8</w:t>
      </w:r>
      <w:r w:rsidRPr="008919C4">
        <w:rPr>
          <w:rFonts w:hint="eastAsia"/>
          <w:spacing w:val="-4"/>
        </w:rPr>
        <w:t>条</w:t>
      </w:r>
      <w:r>
        <w:rPr>
          <w:rFonts w:hint="eastAsia"/>
        </w:rPr>
        <w:t>和</w:t>
      </w:r>
      <w:r w:rsidRPr="00520D02">
        <w:rPr>
          <w:rFonts w:hint="eastAsia"/>
        </w:rPr>
        <w:t>第</w:t>
      </w:r>
      <w:r w:rsidRPr="00520D02">
        <w:rPr>
          <w:rFonts w:hint="eastAsia"/>
        </w:rPr>
        <w:t>12</w:t>
      </w:r>
      <w:r w:rsidRPr="00520D02">
        <w:rPr>
          <w:rFonts w:hint="eastAsia"/>
        </w:rPr>
        <w:t>条</w:t>
      </w:r>
      <w:r>
        <w:rPr>
          <w:rFonts w:hint="eastAsia"/>
        </w:rPr>
        <w:t>和</w:t>
      </w:r>
      <w:r w:rsidRPr="00F03ECC">
        <w:rPr>
          <w:rFonts w:hint="eastAsia"/>
        </w:rPr>
        <w:t>《任择议定书》第</w:t>
      </w:r>
      <w:r>
        <w:rPr>
          <w:rFonts w:hint="eastAsia"/>
        </w:rPr>
        <w:t>6</w:t>
      </w:r>
      <w:r w:rsidRPr="00F03ECC">
        <w:rPr>
          <w:rFonts w:hint="eastAsia"/>
        </w:rPr>
        <w:t>条</w:t>
      </w:r>
      <w:r w:rsidRPr="00520D02">
        <w:rPr>
          <w:rFonts w:hint="eastAsia"/>
        </w:rPr>
        <w:t>的情况。</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11.</w:t>
      </w:r>
      <w:r w:rsidRPr="00A57A01">
        <w:tab/>
      </w:r>
      <w:r w:rsidRPr="00520D02">
        <w:rPr>
          <w:rFonts w:hint="eastAsia"/>
        </w:rPr>
        <w:t>因此，缔约国应为提交人</w:t>
      </w:r>
      <w:r>
        <w:rPr>
          <w:rFonts w:hint="eastAsia"/>
        </w:rPr>
        <w:t>遭受</w:t>
      </w:r>
      <w:r w:rsidRPr="00520D02">
        <w:rPr>
          <w:rFonts w:hint="eastAsia"/>
        </w:rPr>
        <w:t>的</w:t>
      </w:r>
      <w:r>
        <w:rPr>
          <w:rFonts w:hint="eastAsia"/>
        </w:rPr>
        <w:t>侵权</w:t>
      </w:r>
      <w:r w:rsidRPr="00520D02">
        <w:rPr>
          <w:rFonts w:hint="eastAsia"/>
        </w:rPr>
        <w:t>行为提供有效赔偿，包括给予他机会，使他在缔约国的行政地位</w:t>
      </w:r>
      <w:r>
        <w:rPr>
          <w:rFonts w:hint="eastAsia"/>
        </w:rPr>
        <w:t>正规</w:t>
      </w:r>
      <w:r w:rsidRPr="00520D02">
        <w:rPr>
          <w:rFonts w:hint="eastAsia"/>
        </w:rPr>
        <w:t>化，同时适当考虑到他</w:t>
      </w:r>
      <w:r>
        <w:rPr>
          <w:rFonts w:hint="eastAsia"/>
        </w:rPr>
        <w:t>在</w:t>
      </w:r>
      <w:r w:rsidRPr="00520D02">
        <w:rPr>
          <w:rFonts w:hint="eastAsia"/>
        </w:rPr>
        <w:t>抵达西班牙时是一名无人陪伴的未成年人。缔约国还有义务防止今后发生类似的侵权行为。在这方面，委员会建议缔约国</w:t>
      </w:r>
      <w:r w:rsidR="005800E0">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ab/>
      </w:r>
      <w:r w:rsidR="005800E0">
        <w:t>(</w:t>
      </w:r>
      <w:r w:rsidRPr="00A57A01">
        <w:t>a</w:t>
      </w:r>
      <w:r w:rsidR="005800E0">
        <w:t>)</w:t>
      </w:r>
      <w:r w:rsidRPr="00A57A01">
        <w:tab/>
      </w:r>
      <w:r w:rsidRPr="00520D02">
        <w:rPr>
          <w:rFonts w:hint="eastAsia"/>
        </w:rPr>
        <w:t>确保所有</w:t>
      </w:r>
      <w:r>
        <w:rPr>
          <w:rFonts w:hint="eastAsia"/>
        </w:rPr>
        <w:t>鉴定自称</w:t>
      </w:r>
      <w:r w:rsidRPr="00520D02">
        <w:rPr>
          <w:rFonts w:hint="eastAsia"/>
        </w:rPr>
        <w:t>是未成年人的</w:t>
      </w:r>
      <w:r>
        <w:rPr>
          <w:rFonts w:hint="eastAsia"/>
        </w:rPr>
        <w:t>青年</w:t>
      </w:r>
      <w:r w:rsidRPr="00520D02">
        <w:rPr>
          <w:rFonts w:hint="eastAsia"/>
        </w:rPr>
        <w:t>的年龄的程序符合《公约》，特别是在这些程序中</w:t>
      </w:r>
      <w:r w:rsidR="005800E0">
        <w:rPr>
          <w:rFonts w:hint="eastAsia"/>
        </w:rPr>
        <w:t>：</w:t>
      </w:r>
      <w:r w:rsidR="005800E0">
        <w:rPr>
          <w:rFonts w:hint="eastAsia"/>
        </w:rPr>
        <w:t>(</w:t>
      </w:r>
      <w:r w:rsidRPr="00520D02">
        <w:rPr>
          <w:rFonts w:hint="eastAsia"/>
        </w:rPr>
        <w:t>一</w:t>
      </w:r>
      <w:r w:rsidR="005800E0">
        <w:rPr>
          <w:rFonts w:hint="eastAsia"/>
        </w:rPr>
        <w:t>)</w:t>
      </w:r>
      <w:r w:rsidR="000D70BD">
        <w:t xml:space="preserve"> </w:t>
      </w:r>
      <w:r w:rsidRPr="00520D02">
        <w:rPr>
          <w:rFonts w:hint="eastAsia"/>
        </w:rPr>
        <w:t>考虑到有关</w:t>
      </w:r>
      <w:r>
        <w:rPr>
          <w:rFonts w:hint="eastAsia"/>
        </w:rPr>
        <w:t>青年</w:t>
      </w:r>
      <w:r w:rsidRPr="00520D02">
        <w:rPr>
          <w:rFonts w:hint="eastAsia"/>
        </w:rPr>
        <w:t>提交的文件，</w:t>
      </w:r>
      <w:r>
        <w:rPr>
          <w:rFonts w:hint="eastAsia"/>
        </w:rPr>
        <w:t>该文件</w:t>
      </w:r>
      <w:r w:rsidRPr="00520D02">
        <w:rPr>
          <w:rFonts w:hint="eastAsia"/>
        </w:rPr>
        <w:t>如果由有关国家当局或大使馆签发或认证，</w:t>
      </w:r>
      <w:r>
        <w:rPr>
          <w:rFonts w:hint="eastAsia"/>
        </w:rPr>
        <w:t>应</w:t>
      </w:r>
      <w:r w:rsidRPr="00520D02">
        <w:rPr>
          <w:rFonts w:hint="eastAsia"/>
        </w:rPr>
        <w:t>被认为是真实的；</w:t>
      </w:r>
      <w:r w:rsidR="005800E0">
        <w:rPr>
          <w:rFonts w:hint="eastAsia"/>
        </w:rPr>
        <w:t>(</w:t>
      </w:r>
      <w:r w:rsidRPr="00520D02">
        <w:rPr>
          <w:rFonts w:hint="eastAsia"/>
        </w:rPr>
        <w:t>二</w:t>
      </w:r>
      <w:r w:rsidR="005800E0">
        <w:rPr>
          <w:rFonts w:hint="eastAsia"/>
        </w:rPr>
        <w:t>)</w:t>
      </w:r>
      <w:r w:rsidR="000D70BD">
        <w:t xml:space="preserve"> </w:t>
      </w:r>
      <w:r w:rsidRPr="00520D02">
        <w:rPr>
          <w:rFonts w:hint="eastAsia"/>
        </w:rPr>
        <w:t>立即免费为有关</w:t>
      </w:r>
      <w:r>
        <w:rPr>
          <w:rFonts w:hint="eastAsia"/>
        </w:rPr>
        <w:t>青年</w:t>
      </w:r>
      <w:r w:rsidRPr="00520D02">
        <w:rPr>
          <w:rFonts w:hint="eastAsia"/>
        </w:rPr>
        <w:t>指派一名</w:t>
      </w:r>
      <w:r>
        <w:rPr>
          <w:rFonts w:hint="eastAsia"/>
        </w:rPr>
        <w:t>合格的</w:t>
      </w:r>
      <w:r w:rsidRPr="00520D02">
        <w:rPr>
          <w:rFonts w:hint="eastAsia"/>
        </w:rPr>
        <w:t>法律代表或</w:t>
      </w:r>
      <w:r>
        <w:rPr>
          <w:rFonts w:hint="eastAsia"/>
        </w:rPr>
        <w:t>其他代表</w:t>
      </w:r>
      <w:r w:rsidRPr="00520D02">
        <w:rPr>
          <w:rFonts w:hint="eastAsia"/>
        </w:rPr>
        <w:t>，任何选择代表</w:t>
      </w:r>
      <w:r>
        <w:rPr>
          <w:rFonts w:hint="eastAsia"/>
        </w:rPr>
        <w:t>该青年</w:t>
      </w:r>
      <w:r w:rsidRPr="00520D02">
        <w:rPr>
          <w:rFonts w:hint="eastAsia"/>
        </w:rPr>
        <w:t>的私人律师都</w:t>
      </w:r>
      <w:r>
        <w:rPr>
          <w:rFonts w:hint="eastAsia"/>
        </w:rPr>
        <w:t>应</w:t>
      </w:r>
      <w:r w:rsidRPr="00520D02">
        <w:rPr>
          <w:rFonts w:hint="eastAsia"/>
        </w:rPr>
        <w:t>得到承认，所有法律代表和其他代表都</w:t>
      </w:r>
      <w:r>
        <w:rPr>
          <w:rFonts w:hint="eastAsia"/>
        </w:rPr>
        <w:t>应</w:t>
      </w:r>
      <w:r w:rsidRPr="00520D02">
        <w:rPr>
          <w:rFonts w:hint="eastAsia"/>
        </w:rPr>
        <w:t>被允许在年龄</w:t>
      </w:r>
      <w:r>
        <w:rPr>
          <w:rFonts w:hint="eastAsia"/>
        </w:rPr>
        <w:t>鉴定</w:t>
      </w:r>
      <w:r w:rsidRPr="00520D02">
        <w:rPr>
          <w:rFonts w:hint="eastAsia"/>
        </w:rPr>
        <w:t>程序中协助</w:t>
      </w:r>
      <w:r>
        <w:rPr>
          <w:rFonts w:hint="eastAsia"/>
        </w:rPr>
        <w:t>该青年</w:t>
      </w:r>
      <w:r w:rsidRPr="00520D02">
        <w:rPr>
          <w:rFonts w:hint="eastAsia"/>
        </w:rPr>
        <w:t>；</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ab/>
      </w:r>
      <w:r w:rsidR="005800E0">
        <w:t>(</w:t>
      </w:r>
      <w:r w:rsidRPr="00A57A01">
        <w:t>b</w:t>
      </w:r>
      <w:r w:rsidR="005800E0">
        <w:t>)</w:t>
      </w:r>
      <w:r w:rsidRPr="00A57A01">
        <w:tab/>
      </w:r>
      <w:r w:rsidRPr="00363C16">
        <w:rPr>
          <w:rFonts w:hint="eastAsia"/>
        </w:rPr>
        <w:t>制定有效和</w:t>
      </w:r>
      <w:r>
        <w:rPr>
          <w:rFonts w:hint="eastAsia"/>
        </w:rPr>
        <w:t>易用</w:t>
      </w:r>
      <w:r w:rsidRPr="00363C16">
        <w:rPr>
          <w:rFonts w:hint="eastAsia"/>
        </w:rPr>
        <w:t>的补救机制，允许</w:t>
      </w:r>
      <w:r>
        <w:rPr>
          <w:rFonts w:hint="eastAsia"/>
        </w:rPr>
        <w:t>自称</w:t>
      </w:r>
      <w:r w:rsidRPr="00363C16">
        <w:rPr>
          <w:rFonts w:hint="eastAsia"/>
        </w:rPr>
        <w:t>18</w:t>
      </w:r>
      <w:r w:rsidRPr="00363C16">
        <w:rPr>
          <w:rFonts w:hint="eastAsia"/>
        </w:rPr>
        <w:t>岁以下的无人陪伴的</w:t>
      </w:r>
      <w:r>
        <w:rPr>
          <w:rFonts w:hint="eastAsia"/>
        </w:rPr>
        <w:t>青年</w:t>
      </w:r>
      <w:r w:rsidRPr="00363C16">
        <w:rPr>
          <w:rFonts w:hint="eastAsia"/>
        </w:rPr>
        <w:t>移民在年龄</w:t>
      </w:r>
      <w:r>
        <w:rPr>
          <w:rFonts w:hint="eastAsia"/>
        </w:rPr>
        <w:t>鉴定</w:t>
      </w:r>
      <w:r w:rsidRPr="00363C16">
        <w:rPr>
          <w:rFonts w:hint="eastAsia"/>
        </w:rPr>
        <w:t>程序没有附带保护儿童最大利益和儿童</w:t>
      </w:r>
      <w:r>
        <w:rPr>
          <w:rFonts w:hint="eastAsia"/>
        </w:rPr>
        <w:t>陈述</w:t>
      </w:r>
      <w:r w:rsidRPr="00363C16">
        <w:rPr>
          <w:rFonts w:hint="eastAsia"/>
        </w:rPr>
        <w:t>意见</w:t>
      </w:r>
      <w:r>
        <w:rPr>
          <w:rFonts w:hint="eastAsia"/>
        </w:rPr>
        <w:t>权利</w:t>
      </w:r>
      <w:r w:rsidRPr="00363C16">
        <w:rPr>
          <w:rFonts w:hint="eastAsia"/>
        </w:rPr>
        <w:t>所需的保障措施的情况下，申请当局对任何多数</w:t>
      </w:r>
      <w:r>
        <w:rPr>
          <w:rFonts w:hint="eastAsia"/>
        </w:rPr>
        <w:t>裁定</w:t>
      </w:r>
      <w:r w:rsidRPr="00363C16">
        <w:rPr>
          <w:rFonts w:hint="eastAsia"/>
        </w:rPr>
        <w:t>或决定进行审查；</w:t>
      </w:r>
    </w:p>
    <w:p w:rsidR="00E8033D" w:rsidRPr="00A57A01" w:rsidRDefault="00E8033D" w:rsidP="00E8033D">
      <w:pPr>
        <w:pStyle w:val="SingleTxtGC"/>
        <w:tabs>
          <w:tab w:val="clear" w:pos="431"/>
          <w:tab w:val="clear" w:pos="1134"/>
          <w:tab w:val="clear" w:pos="1565"/>
          <w:tab w:val="clear" w:pos="1996"/>
          <w:tab w:val="clear" w:pos="2427"/>
          <w:tab w:val="left" w:pos="1701"/>
        </w:tabs>
      </w:pPr>
      <w:r w:rsidRPr="00A57A01">
        <w:tab/>
      </w:r>
      <w:r w:rsidR="005800E0">
        <w:t>(</w:t>
      </w:r>
      <w:r w:rsidRPr="00A57A01">
        <w:t>c</w:t>
      </w:r>
      <w:r w:rsidR="005800E0">
        <w:t>)</w:t>
      </w:r>
      <w:r w:rsidRPr="00A57A01">
        <w:tab/>
      </w:r>
      <w:r w:rsidRPr="00363C16">
        <w:rPr>
          <w:rFonts w:hint="eastAsia"/>
        </w:rPr>
        <w:t>向移民官员、警察、公诉机关</w:t>
      </w:r>
      <w:r>
        <w:rPr>
          <w:rFonts w:hint="eastAsia"/>
        </w:rPr>
        <w:t>官员</w:t>
      </w:r>
      <w:r w:rsidRPr="00363C16">
        <w:rPr>
          <w:rFonts w:hint="eastAsia"/>
        </w:rPr>
        <w:t>、法官和其他相关专业人员提供关于移民儿童权利的培训，特别是关于委员会第</w:t>
      </w:r>
      <w:r w:rsidRPr="00363C16">
        <w:rPr>
          <w:rFonts w:hint="eastAsia"/>
        </w:rPr>
        <w:t>6</w:t>
      </w:r>
      <w:r w:rsidRPr="00363C16">
        <w:rPr>
          <w:rFonts w:hint="eastAsia"/>
        </w:rPr>
        <w:t>号一般性意见</w:t>
      </w:r>
      <w:r>
        <w:rPr>
          <w:rFonts w:hint="eastAsia"/>
        </w:rPr>
        <w:t>、</w:t>
      </w:r>
      <w:r w:rsidRPr="00363C16">
        <w:rPr>
          <w:rFonts w:hint="eastAsia"/>
        </w:rPr>
        <w:t>第</w:t>
      </w:r>
      <w:r w:rsidRPr="00363C16">
        <w:rPr>
          <w:rFonts w:hint="eastAsia"/>
        </w:rPr>
        <w:t>22</w:t>
      </w:r>
      <w:r w:rsidRPr="00363C16">
        <w:rPr>
          <w:rFonts w:hint="eastAsia"/>
        </w:rPr>
        <w:t>号联合一般性意见和第</w:t>
      </w:r>
      <w:r w:rsidRPr="00363C16">
        <w:rPr>
          <w:rFonts w:hint="eastAsia"/>
        </w:rPr>
        <w:t>23</w:t>
      </w:r>
      <w:r w:rsidRPr="00363C16">
        <w:rPr>
          <w:rFonts w:hint="eastAsia"/>
        </w:rPr>
        <w:t>号联合一般性意见的培训。</w:t>
      </w:r>
    </w:p>
    <w:p w:rsidR="00E8033D" w:rsidRDefault="00E8033D" w:rsidP="00E8033D">
      <w:pPr>
        <w:pStyle w:val="SingleTxtGC"/>
        <w:tabs>
          <w:tab w:val="clear" w:pos="431"/>
          <w:tab w:val="clear" w:pos="1134"/>
          <w:tab w:val="clear" w:pos="1565"/>
          <w:tab w:val="clear" w:pos="1996"/>
          <w:tab w:val="clear" w:pos="2427"/>
          <w:tab w:val="left" w:pos="1701"/>
        </w:tabs>
      </w:pPr>
      <w:r w:rsidRPr="00A57A01">
        <w:lastRenderedPageBreak/>
        <w:t>12.</w:t>
      </w:r>
      <w:r w:rsidRPr="00A57A01">
        <w:tab/>
      </w:r>
      <w:r w:rsidRPr="001E69F0">
        <w:rPr>
          <w:rFonts w:hint="eastAsia"/>
          <w:spacing w:val="-6"/>
        </w:rPr>
        <w:t>根据《任择议定书》第</w:t>
      </w:r>
      <w:r w:rsidRPr="001E69F0">
        <w:rPr>
          <w:rFonts w:hint="eastAsia"/>
          <w:spacing w:val="-6"/>
        </w:rPr>
        <w:t>11</w:t>
      </w:r>
      <w:r w:rsidRPr="001E69F0">
        <w:rPr>
          <w:rFonts w:hint="eastAsia"/>
          <w:spacing w:val="-6"/>
        </w:rPr>
        <w:t>条，委员会希望缔约国在</w:t>
      </w:r>
      <w:r w:rsidRPr="001E69F0">
        <w:rPr>
          <w:rFonts w:hint="eastAsia"/>
          <w:spacing w:val="-6"/>
        </w:rPr>
        <w:t>180</w:t>
      </w:r>
      <w:r w:rsidRPr="001E69F0">
        <w:rPr>
          <w:rFonts w:hint="eastAsia"/>
          <w:spacing w:val="-6"/>
        </w:rPr>
        <w:t>天内尽快</w:t>
      </w:r>
      <w:r w:rsidRPr="00E31ECF">
        <w:rPr>
          <w:rFonts w:hint="eastAsia"/>
        </w:rPr>
        <w:t>提供资料，说明采取步骤落实委员会本意见的情况。还请缔约国在根据《公约》第</w:t>
      </w:r>
      <w:r w:rsidRPr="00E31ECF">
        <w:rPr>
          <w:rFonts w:hint="eastAsia"/>
        </w:rPr>
        <w:t>44</w:t>
      </w:r>
      <w:r w:rsidRPr="00E31ECF">
        <w:rPr>
          <w:rFonts w:hint="eastAsia"/>
        </w:rPr>
        <w:t>条提交委员会的报告中列入关于任何此类措施的资料。最后，请缔约国公布并广泛传播本意见。</w:t>
      </w:r>
      <w:bookmarkStart w:id="5" w:name="_GoBack"/>
      <w:bookmarkEnd w:id="5"/>
    </w:p>
    <w:p w:rsidR="000D70BD" w:rsidRPr="002D6A9C" w:rsidRDefault="000D70B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D70BD" w:rsidRPr="00A57A01" w:rsidRDefault="000D70BD" w:rsidP="00E8033D">
      <w:pPr>
        <w:pStyle w:val="SingleTxtGC"/>
        <w:tabs>
          <w:tab w:val="clear" w:pos="431"/>
          <w:tab w:val="clear" w:pos="1134"/>
          <w:tab w:val="clear" w:pos="1565"/>
          <w:tab w:val="clear" w:pos="1996"/>
          <w:tab w:val="clear" w:pos="2427"/>
          <w:tab w:val="left" w:pos="1701"/>
        </w:tabs>
      </w:pPr>
    </w:p>
    <w:p w:rsidR="00E8033D" w:rsidRDefault="00E8033D" w:rsidP="001D2C3F">
      <w:pPr>
        <w:spacing w:before="120"/>
        <w:rPr>
          <w:rFonts w:eastAsia="黑体"/>
          <w:sz w:val="24"/>
          <w:szCs w:val="24"/>
        </w:rPr>
      </w:pPr>
    </w:p>
    <w:p w:rsidR="009B664D" w:rsidRPr="00F90004" w:rsidRDefault="009B664D" w:rsidP="00E8033D">
      <w:pPr>
        <w:pStyle w:val="SingleTxtGC"/>
        <w:wordWrap w:val="0"/>
        <w:ind w:right="1344"/>
        <w:jc w:val="right"/>
      </w:pPr>
    </w:p>
    <w:sectPr w:rsidR="009B664D" w:rsidRPr="00F9000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D44" w:rsidRPr="000D319F" w:rsidRDefault="00D54D44" w:rsidP="000D319F">
      <w:pPr>
        <w:pStyle w:val="af0"/>
        <w:spacing w:after="240"/>
        <w:ind w:left="907"/>
        <w:rPr>
          <w:rFonts w:asciiTheme="majorBidi" w:eastAsia="宋体" w:hAnsiTheme="majorBidi" w:cstheme="majorBidi"/>
          <w:sz w:val="21"/>
          <w:szCs w:val="21"/>
          <w:lang w:val="en-US"/>
        </w:rPr>
      </w:pPr>
    </w:p>
    <w:p w:rsidR="00D54D44" w:rsidRPr="000D319F" w:rsidRDefault="00D54D4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54D44" w:rsidRPr="000D319F" w:rsidRDefault="00D54D44" w:rsidP="000D319F">
      <w:pPr>
        <w:pStyle w:val="af0"/>
      </w:pPr>
    </w:p>
  </w:endnote>
  <w:endnote w:type="continuationNotice" w:id="1">
    <w:p w:rsidR="00D54D44" w:rsidRDefault="00D54D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96723" w:rsidRDefault="00A96723" w:rsidP="00A9672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96723">
      <w:rPr>
        <w:rStyle w:val="af2"/>
        <w:b w:val="0"/>
        <w:snapToGrid w:val="0"/>
        <w:sz w:val="16"/>
      </w:rPr>
      <w:t>GE.20-04407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96723" w:rsidRDefault="00A96723" w:rsidP="00A96723">
    <w:pPr>
      <w:pStyle w:val="af0"/>
      <w:tabs>
        <w:tab w:val="clear" w:pos="431"/>
        <w:tab w:val="right" w:pos="9638"/>
      </w:tabs>
      <w:rPr>
        <w:rStyle w:val="af2"/>
      </w:rPr>
    </w:pPr>
    <w:r>
      <w:t>GE.20-04407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E8033D" w:rsidP="002D1D79">
    <w:pPr>
      <w:pStyle w:val="af0"/>
      <w:tabs>
        <w:tab w:val="clear" w:pos="431"/>
        <w:tab w:val="left" w:pos="1701"/>
        <w:tab w:val="left" w:pos="2552"/>
        <w:tab w:val="left" w:pos="8448"/>
      </w:tabs>
      <w:spacing w:before="360"/>
      <w:rPr>
        <w:rFonts w:eastAsiaTheme="minorEastAsia"/>
        <w:b/>
        <w:sz w:val="21"/>
        <w:lang w:eastAsia="zh-CN"/>
      </w:rPr>
    </w:pPr>
    <w:r>
      <w:rPr>
        <w:b/>
        <w:noProof/>
        <w:snapToGrid/>
        <w:sz w:val="21"/>
      </w:rPr>
      <w:drawing>
        <wp:anchor distT="0" distB="0" distL="114300" distR="114300" simplePos="0" relativeHeight="251658240" behindDoc="0" locked="0" layoutInCell="1" allowOverlap="1">
          <wp:simplePos x="0" y="0"/>
          <wp:positionH relativeFrom="column">
            <wp:posOffset>5505323</wp:posOffset>
          </wp:positionH>
          <wp:positionV relativeFrom="paragraph">
            <wp:posOffset>56439</wp:posOffset>
          </wp:positionV>
          <wp:extent cx="561975" cy="561975"/>
          <wp:effectExtent l="0" t="0" r="9525" b="9525"/>
          <wp:wrapNone/>
          <wp:docPr id="1" name="图片 1" descr="https://undocs.org/m2/QRCode.ashx?DS=CRC/C/83/D/24/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4/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96723">
      <w:rPr>
        <w:sz w:val="20"/>
        <w:lang w:eastAsia="zh-CN"/>
      </w:rPr>
      <w:t>GE.20</w:t>
    </w:r>
    <w:proofErr w:type="spellEnd"/>
    <w:r w:rsidR="00A96723">
      <w:rPr>
        <w:sz w:val="20"/>
        <w:lang w:eastAsia="zh-CN"/>
      </w:rPr>
      <w:t>-04407</w:t>
    </w:r>
    <w:r w:rsidR="00731A42" w:rsidRPr="00EE277A">
      <w:rPr>
        <w:sz w:val="20"/>
        <w:lang w:eastAsia="zh-CN"/>
      </w:rPr>
      <w:t xml:space="preserve"> (C)</w:t>
    </w:r>
    <w:r w:rsidR="00AB1CDF">
      <w:rPr>
        <w:sz w:val="20"/>
        <w:lang w:eastAsia="zh-CN"/>
      </w:rPr>
      <w:tab/>
    </w:r>
    <w:r w:rsidRPr="00E8033D">
      <w:rPr>
        <w:rFonts w:asciiTheme="majorBidi" w:eastAsiaTheme="minorEastAsia" w:hAnsiTheme="majorBidi" w:cstheme="majorBidi"/>
        <w:sz w:val="20"/>
        <w:lang w:eastAsia="zh-CN"/>
      </w:rPr>
      <w:t>3</w:t>
    </w:r>
    <w:r w:rsidR="00AB1CDF">
      <w:rPr>
        <w:sz w:val="20"/>
        <w:lang w:eastAsia="zh-CN"/>
      </w:rPr>
      <w:t>00</w:t>
    </w:r>
    <w:r w:rsidRPr="00E8033D">
      <w:rPr>
        <w:rFonts w:asciiTheme="majorBidi" w:eastAsiaTheme="minorEastAsia" w:hAnsiTheme="majorBidi" w:cstheme="majorBidi"/>
        <w:sz w:val="20"/>
        <w:lang w:eastAsia="zh-CN"/>
      </w:rPr>
      <w:t>4</w:t>
    </w:r>
    <w:r w:rsidR="00586C7B">
      <w:rPr>
        <w:sz w:val="20"/>
        <w:lang w:eastAsia="zh-CN"/>
      </w:rPr>
      <w:t>20</w:t>
    </w:r>
    <w:r w:rsidR="00731A42">
      <w:rPr>
        <w:sz w:val="20"/>
        <w:lang w:eastAsia="zh-CN"/>
      </w:rPr>
      <w:tab/>
    </w:r>
    <w:r w:rsidR="00731A42" w:rsidRPr="000877B6">
      <w:rPr>
        <w:rFonts w:asciiTheme="majorBidi" w:hAnsiTheme="majorBidi" w:cstheme="majorBidi"/>
        <w:sz w:val="20"/>
        <w:lang w:eastAsia="zh-CN"/>
      </w:rPr>
      <w:t>0</w:t>
    </w:r>
    <w:r w:rsidR="00472190">
      <w:rPr>
        <w:rFonts w:asciiTheme="majorBidi" w:eastAsiaTheme="minorEastAsia" w:hAnsiTheme="majorBidi" w:cstheme="majorBidi"/>
        <w:sz w:val="20"/>
        <w:lang w:eastAsia="zh-CN"/>
      </w:rPr>
      <w:t>4</w:t>
    </w:r>
    <w:r w:rsidR="00731A42" w:rsidRPr="000877B6">
      <w:rPr>
        <w:rFonts w:asciiTheme="majorBidi" w:hAnsiTheme="majorBidi" w:cstheme="majorBidi"/>
        <w:sz w:val="20"/>
        <w:lang w:eastAsia="zh-CN"/>
      </w:rPr>
      <w:t>0</w:t>
    </w:r>
    <w:r w:rsidR="000877B6" w:rsidRPr="000877B6">
      <w:rPr>
        <w:rFonts w:asciiTheme="majorBidi" w:eastAsiaTheme="minorEastAsia" w:hAnsiTheme="majorBidi" w:cstheme="majorBidi"/>
        <w:sz w:val="20"/>
        <w:lang w:eastAsia="zh-CN"/>
      </w:rPr>
      <w:t>5</w:t>
    </w:r>
    <w:r w:rsidR="00586C7B" w:rsidRPr="000877B6">
      <w:rPr>
        <w:rFonts w:asciiTheme="majorBidi" w:hAnsiTheme="majorBidi" w:cstheme="majorBidi"/>
        <w:sz w:val="20"/>
        <w:lang w:eastAsia="zh-CN"/>
      </w:rPr>
      <w:t>20</w:t>
    </w:r>
  </w:p>
  <w:p w:rsidR="00056632" w:rsidRPr="00487939" w:rsidRDefault="00A9672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D44" w:rsidRPr="000157B1" w:rsidRDefault="00D54D4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54D44" w:rsidRPr="000157B1" w:rsidRDefault="00D54D4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54D44" w:rsidRDefault="00D54D44"/>
  </w:footnote>
  <w:footnote w:id="2">
    <w:p w:rsidR="00E8033D" w:rsidRDefault="00E8033D" w:rsidP="00E8033D">
      <w:pPr>
        <w:pStyle w:val="a6"/>
      </w:pPr>
      <w:r w:rsidRPr="00E8033D">
        <w:rPr>
          <w:rStyle w:val="a8"/>
          <w:rFonts w:eastAsia="宋体"/>
          <w:vertAlign w:val="baseline"/>
        </w:rPr>
        <w:tab/>
      </w:r>
      <w:r w:rsidRPr="00E8033D">
        <w:rPr>
          <w:rStyle w:val="a8"/>
          <w:rFonts w:eastAsia="宋体"/>
          <w:sz w:val="20"/>
          <w:vertAlign w:val="baseline"/>
        </w:rPr>
        <w:sym w:font="Symbol" w:char="F02A"/>
      </w:r>
      <w:r w:rsidRPr="00E8033D">
        <w:tab/>
      </w:r>
      <w:r w:rsidRPr="000444E4">
        <w:rPr>
          <w:rFonts w:hint="eastAsia"/>
        </w:rPr>
        <w:t>委员会第八十三届会议</w:t>
      </w:r>
      <w:r w:rsidR="00726700">
        <w:rPr>
          <w:rFonts w:hint="eastAsia"/>
        </w:rPr>
        <w:t>(</w:t>
      </w:r>
      <w:r w:rsidRPr="000444E4">
        <w:rPr>
          <w:rFonts w:hint="eastAsia"/>
        </w:rPr>
        <w:t>2020</w:t>
      </w:r>
      <w:r w:rsidRPr="000444E4">
        <w:rPr>
          <w:rFonts w:hint="eastAsia"/>
        </w:rPr>
        <w:t>年</w:t>
      </w:r>
      <w:r w:rsidRPr="000444E4">
        <w:rPr>
          <w:rFonts w:hint="eastAsia"/>
        </w:rPr>
        <w:t>1</w:t>
      </w:r>
      <w:r w:rsidRPr="000444E4">
        <w:rPr>
          <w:rFonts w:hint="eastAsia"/>
        </w:rPr>
        <w:t>月</w:t>
      </w:r>
      <w:r w:rsidRPr="000444E4">
        <w:rPr>
          <w:rFonts w:hint="eastAsia"/>
        </w:rPr>
        <w:t>20</w:t>
      </w:r>
      <w:r w:rsidRPr="000444E4">
        <w:rPr>
          <w:rFonts w:hint="eastAsia"/>
        </w:rPr>
        <w:t>日至</w:t>
      </w:r>
      <w:r w:rsidRPr="000444E4">
        <w:rPr>
          <w:rFonts w:hint="eastAsia"/>
        </w:rPr>
        <w:t>2</w:t>
      </w:r>
      <w:r w:rsidRPr="000444E4">
        <w:rPr>
          <w:rFonts w:hint="eastAsia"/>
        </w:rPr>
        <w:t>月</w:t>
      </w:r>
      <w:r w:rsidRPr="000444E4">
        <w:rPr>
          <w:rFonts w:hint="eastAsia"/>
        </w:rPr>
        <w:t>7</w:t>
      </w:r>
      <w:r w:rsidRPr="000444E4">
        <w:rPr>
          <w:rFonts w:hint="eastAsia"/>
        </w:rPr>
        <w:t>日</w:t>
      </w:r>
      <w:r w:rsidR="00726700">
        <w:rPr>
          <w:rFonts w:hint="eastAsia"/>
        </w:rPr>
        <w:t>)</w:t>
      </w:r>
      <w:r w:rsidRPr="000444E4">
        <w:rPr>
          <w:rFonts w:hint="eastAsia"/>
        </w:rPr>
        <w:t>通过。</w:t>
      </w:r>
    </w:p>
  </w:footnote>
  <w:footnote w:id="3">
    <w:p w:rsidR="00E8033D" w:rsidRDefault="00E8033D" w:rsidP="00E8033D">
      <w:pPr>
        <w:pStyle w:val="a6"/>
      </w:pPr>
      <w:r w:rsidRPr="00E8033D">
        <w:rPr>
          <w:rStyle w:val="a8"/>
          <w:rFonts w:eastAsia="宋体"/>
          <w:vertAlign w:val="baseline"/>
        </w:rPr>
        <w:tab/>
      </w:r>
      <w:r w:rsidRPr="00E8033D">
        <w:rPr>
          <w:rStyle w:val="a8"/>
          <w:rFonts w:eastAsia="宋体"/>
          <w:sz w:val="20"/>
          <w:vertAlign w:val="baseline"/>
        </w:rPr>
        <w:sym w:font="Symbol" w:char="F02A"/>
      </w:r>
      <w:r w:rsidRPr="00E8033D">
        <w:rPr>
          <w:rStyle w:val="a8"/>
          <w:rFonts w:eastAsia="宋体"/>
          <w:sz w:val="20"/>
          <w:vertAlign w:val="baseline"/>
        </w:rPr>
        <w:sym w:font="Symbol" w:char="F02A"/>
      </w:r>
      <w:r w:rsidRPr="00E8033D">
        <w:tab/>
      </w:r>
      <w:r w:rsidRPr="00E31ECF">
        <w:rPr>
          <w:rFonts w:hint="eastAsia"/>
        </w:rPr>
        <w:t>参加审议本来文的委员会委员有</w:t>
      </w:r>
      <w:r w:rsidR="005800E0">
        <w:rPr>
          <w:rFonts w:hint="eastAsia"/>
        </w:rPr>
        <w:t>：</w:t>
      </w:r>
      <w:r w:rsidRPr="00E31ECF">
        <w:rPr>
          <w:rFonts w:hint="eastAsia"/>
        </w:rPr>
        <w:t>苏珊娜·阿霍·阿苏马、阿迈勒·萨尔曼·阿尔杜萨里、辛德·阿尤毕·伊德里斯、布拉基·古德布兰松、菲利普·雅费、奥尔加·</w:t>
      </w:r>
      <w:r w:rsidRPr="00E31ECF">
        <w:rPr>
          <w:rFonts w:hint="eastAsia"/>
        </w:rPr>
        <w:t>A</w:t>
      </w:r>
      <w:r w:rsidRPr="00E31ECF">
        <w:rPr>
          <w:rFonts w:hint="eastAsia"/>
        </w:rPr>
        <w:t>·哈佐娃、西法斯·卢米纳、杰哈德·马迪、费斯·马歇尔－哈里斯、本雅姆·达维特·梅兹姆尔、克拉伦斯·纳尔逊、</w:t>
      </w:r>
      <w:r w:rsidRPr="00856EAE">
        <w:rPr>
          <w:rFonts w:hint="eastAsia"/>
        </w:rPr>
        <w:t>大</w:t>
      </w:r>
      <w:proofErr w:type="gramStart"/>
      <w:r w:rsidRPr="00856EAE">
        <w:rPr>
          <w:rFonts w:hint="eastAsia"/>
        </w:rPr>
        <w:t>谷美纪子</w:t>
      </w:r>
      <w:proofErr w:type="gramEnd"/>
      <w:r>
        <w:rPr>
          <w:rFonts w:hint="eastAsia"/>
        </w:rPr>
        <w:t>、</w:t>
      </w:r>
      <w:r w:rsidRPr="00E31ECF">
        <w:rPr>
          <w:rFonts w:hint="eastAsia"/>
        </w:rPr>
        <w:t>路易·埃内斯托·佩德内拉·雷纳、何塞·安杰尔·罗德里格斯·雷耶斯、艾萨图·阿拉萨内·西迪库、安·玛丽·斯凯尔顿、韦利娜·托多罗娃和雷娜特·</w:t>
      </w:r>
      <w:proofErr w:type="gramStart"/>
      <w:r w:rsidRPr="00E31ECF">
        <w:rPr>
          <w:rFonts w:hint="eastAsia"/>
        </w:rPr>
        <w:t>雯特</w:t>
      </w:r>
      <w:proofErr w:type="gramEnd"/>
      <w:r w:rsidRPr="00E31ECF">
        <w:rPr>
          <w:rFonts w:hint="eastAsia"/>
        </w:rPr>
        <w:t>尔。</w:t>
      </w:r>
    </w:p>
  </w:footnote>
  <w:footnote w:id="4">
    <w:p w:rsidR="00E8033D" w:rsidRDefault="00E8033D" w:rsidP="00E8033D">
      <w:pPr>
        <w:pStyle w:val="a6"/>
      </w:pPr>
      <w:r>
        <w:tab/>
      </w:r>
      <w:r w:rsidRPr="001A1EFB">
        <w:rPr>
          <w:rStyle w:val="a8"/>
          <w:rFonts w:eastAsia="宋体"/>
        </w:rPr>
        <w:footnoteRef/>
      </w:r>
      <w:r>
        <w:tab/>
      </w:r>
      <w:r w:rsidRPr="00861F0C">
        <w:rPr>
          <w:rFonts w:hint="eastAsia"/>
        </w:rPr>
        <w:t>提交人</w:t>
      </w:r>
      <w:r>
        <w:rPr>
          <w:rFonts w:hint="eastAsia"/>
        </w:rPr>
        <w:t>援引</w:t>
      </w:r>
      <w:r w:rsidRPr="00861F0C">
        <w:rPr>
          <w:rFonts w:hint="eastAsia"/>
        </w:rPr>
        <w:t>CRC/C/ESP/CO/3-4</w:t>
      </w:r>
      <w:r w:rsidRPr="00861F0C">
        <w:rPr>
          <w:rFonts w:hint="eastAsia"/>
        </w:rPr>
        <w:t>号文件。</w:t>
      </w:r>
      <w:r>
        <w:rPr>
          <w:rFonts w:hint="eastAsia"/>
        </w:rPr>
        <w:t>第</w:t>
      </w:r>
      <w:r w:rsidRPr="00861F0C">
        <w:rPr>
          <w:rFonts w:hint="eastAsia"/>
        </w:rPr>
        <w:t>27</w:t>
      </w:r>
      <w:r>
        <w:rPr>
          <w:rFonts w:hint="eastAsia"/>
        </w:rPr>
        <w:t>和第</w:t>
      </w:r>
      <w:r w:rsidRPr="00861F0C">
        <w:rPr>
          <w:rFonts w:hint="eastAsia"/>
        </w:rPr>
        <w:t>59</w:t>
      </w:r>
      <w:r>
        <w:rPr>
          <w:rFonts w:hint="eastAsia"/>
        </w:rPr>
        <w:t>段</w:t>
      </w:r>
      <w:r w:rsidRPr="00861F0C">
        <w:rPr>
          <w:rFonts w:hint="eastAsia"/>
        </w:rPr>
        <w:t>。</w:t>
      </w:r>
    </w:p>
  </w:footnote>
  <w:footnote w:id="5">
    <w:p w:rsidR="00E8033D" w:rsidRDefault="00E8033D" w:rsidP="00E8033D">
      <w:pPr>
        <w:pStyle w:val="a6"/>
      </w:pPr>
      <w:r>
        <w:tab/>
      </w:r>
      <w:r w:rsidRPr="001A1EFB">
        <w:rPr>
          <w:rStyle w:val="a8"/>
          <w:rFonts w:eastAsia="宋体"/>
        </w:rPr>
        <w:footnoteRef/>
      </w:r>
      <w:r>
        <w:tab/>
      </w:r>
      <w:r w:rsidRPr="00861F0C">
        <w:rPr>
          <w:rFonts w:hint="eastAsia"/>
        </w:rPr>
        <w:t>儿基会，西班牙律师和银行总理事会，</w:t>
      </w:r>
      <w:r>
        <w:rPr>
          <w:i/>
          <w:iCs/>
        </w:rPr>
        <w:t xml:space="preserve">Ni </w:t>
      </w:r>
      <w:proofErr w:type="spellStart"/>
      <w:r>
        <w:rPr>
          <w:i/>
          <w:iCs/>
        </w:rPr>
        <w:t>ilegales</w:t>
      </w:r>
      <w:proofErr w:type="spellEnd"/>
      <w:r>
        <w:rPr>
          <w:i/>
          <w:iCs/>
        </w:rPr>
        <w:t xml:space="preserve"> </w:t>
      </w:r>
      <w:proofErr w:type="spellStart"/>
      <w:r>
        <w:rPr>
          <w:i/>
          <w:iCs/>
        </w:rPr>
        <w:t>ni</w:t>
      </w:r>
      <w:proofErr w:type="spellEnd"/>
      <w:r>
        <w:rPr>
          <w:i/>
          <w:iCs/>
        </w:rPr>
        <w:t xml:space="preserve"> invisibles</w:t>
      </w:r>
      <w:r w:rsidR="005800E0">
        <w:rPr>
          <w:i/>
          <w:iCs/>
        </w:rPr>
        <w:t>：</w:t>
      </w:r>
      <w:r>
        <w:rPr>
          <w:i/>
          <w:iCs/>
        </w:rPr>
        <w:t xml:space="preserve"> </w:t>
      </w:r>
      <w:proofErr w:type="spellStart"/>
      <w:r>
        <w:rPr>
          <w:i/>
          <w:iCs/>
        </w:rPr>
        <w:t>realidad</w:t>
      </w:r>
      <w:proofErr w:type="spellEnd"/>
      <w:r>
        <w:rPr>
          <w:i/>
          <w:iCs/>
        </w:rPr>
        <w:t xml:space="preserve"> </w:t>
      </w:r>
      <w:proofErr w:type="spellStart"/>
      <w:r>
        <w:rPr>
          <w:i/>
          <w:iCs/>
        </w:rPr>
        <w:t>jurídica</w:t>
      </w:r>
      <w:proofErr w:type="spellEnd"/>
      <w:r>
        <w:rPr>
          <w:i/>
          <w:iCs/>
        </w:rPr>
        <w:t xml:space="preserve"> y social de los </w:t>
      </w:r>
      <w:proofErr w:type="spellStart"/>
      <w:r>
        <w:rPr>
          <w:i/>
          <w:iCs/>
        </w:rPr>
        <w:t>menores</w:t>
      </w:r>
      <w:proofErr w:type="spellEnd"/>
      <w:r>
        <w:rPr>
          <w:i/>
          <w:iCs/>
        </w:rPr>
        <w:t xml:space="preserve"> </w:t>
      </w:r>
      <w:proofErr w:type="spellStart"/>
      <w:r>
        <w:rPr>
          <w:i/>
          <w:iCs/>
        </w:rPr>
        <w:t>extranjeros</w:t>
      </w:r>
      <w:proofErr w:type="spellEnd"/>
      <w:r>
        <w:rPr>
          <w:i/>
          <w:iCs/>
        </w:rPr>
        <w:t xml:space="preserve"> </w:t>
      </w:r>
      <w:proofErr w:type="spellStart"/>
      <w:r>
        <w:rPr>
          <w:i/>
          <w:iCs/>
        </w:rPr>
        <w:t>en</w:t>
      </w:r>
      <w:proofErr w:type="spellEnd"/>
      <w:r>
        <w:rPr>
          <w:i/>
          <w:iCs/>
        </w:rPr>
        <w:t xml:space="preserve"> </w:t>
      </w:r>
      <w:proofErr w:type="spellStart"/>
      <w:r>
        <w:rPr>
          <w:i/>
          <w:iCs/>
        </w:rPr>
        <w:t>España</w:t>
      </w:r>
      <w:proofErr w:type="spellEnd"/>
      <w:r>
        <w:rPr>
          <w:i/>
          <w:iCs/>
        </w:rPr>
        <w:t xml:space="preserve"> </w:t>
      </w:r>
      <w:r w:rsidR="00726700">
        <w:rPr>
          <w:rFonts w:hint="eastAsia"/>
        </w:rPr>
        <w:t>(</w:t>
      </w:r>
      <w:r w:rsidRPr="00861F0C">
        <w:rPr>
          <w:rFonts w:hint="eastAsia"/>
        </w:rPr>
        <w:t>《既不非法也不</w:t>
      </w:r>
      <w:r>
        <w:rPr>
          <w:rFonts w:hint="eastAsia"/>
        </w:rPr>
        <w:t>隐形</w:t>
      </w:r>
      <w:r w:rsidR="005800E0">
        <w:rPr>
          <w:rFonts w:hint="eastAsia"/>
        </w:rPr>
        <w:t>：</w:t>
      </w:r>
      <w:r w:rsidRPr="00861F0C">
        <w:rPr>
          <w:rFonts w:hint="eastAsia"/>
        </w:rPr>
        <w:t>西班牙境内外国未成年人的法律和社会现实》</w:t>
      </w:r>
      <w:r w:rsidR="00726700">
        <w:rPr>
          <w:rFonts w:hint="eastAsia"/>
        </w:rPr>
        <w:t>)</w:t>
      </w:r>
      <w:r w:rsidRPr="00861F0C">
        <w:rPr>
          <w:rFonts w:hint="eastAsia"/>
        </w:rPr>
        <w:t>，</w:t>
      </w:r>
      <w:r w:rsidRPr="00861F0C">
        <w:rPr>
          <w:rFonts w:hint="eastAsia"/>
        </w:rPr>
        <w:t>2009</w:t>
      </w:r>
      <w:r w:rsidRPr="00861F0C">
        <w:rPr>
          <w:rFonts w:hint="eastAsia"/>
        </w:rPr>
        <w:t>年。提交人还援引</w:t>
      </w:r>
      <w:r>
        <w:t xml:space="preserve">La Merced </w:t>
      </w:r>
      <w:proofErr w:type="spellStart"/>
      <w:r>
        <w:t>Migraciones</w:t>
      </w:r>
      <w:proofErr w:type="spellEnd"/>
      <w:r>
        <w:rPr>
          <w:rFonts w:hint="eastAsia"/>
        </w:rPr>
        <w:t>、</w:t>
      </w:r>
      <w:r w:rsidRPr="00861F0C">
        <w:rPr>
          <w:rFonts w:hint="eastAsia"/>
        </w:rPr>
        <w:t>联合国难民事务高级专员、救助儿童会、科米利亚斯主教大学</w:t>
      </w:r>
      <w:r w:rsidRPr="0045174A">
        <w:rPr>
          <w:rFonts w:hint="eastAsia"/>
        </w:rPr>
        <w:t>桑坦德未成年人方案</w:t>
      </w:r>
      <w:r>
        <w:rPr>
          <w:rFonts w:hint="eastAsia"/>
        </w:rPr>
        <w:t>、</w:t>
      </w:r>
      <w:proofErr w:type="spellStart"/>
      <w:r w:rsidRPr="0045174A">
        <w:rPr>
          <w:rFonts w:hint="eastAsia"/>
        </w:rPr>
        <w:t>Baketik</w:t>
      </w:r>
      <w:proofErr w:type="spellEnd"/>
      <w:r>
        <w:rPr>
          <w:rFonts w:hint="eastAsia"/>
        </w:rPr>
        <w:t>组织</w:t>
      </w:r>
      <w:r w:rsidRPr="0045174A">
        <w:rPr>
          <w:rFonts w:hint="eastAsia"/>
        </w:rPr>
        <w:t>及西班牙天主教移民协会</w:t>
      </w:r>
      <w:r w:rsidR="00726700">
        <w:rPr>
          <w:rFonts w:hint="eastAsia"/>
        </w:rPr>
        <w:t>(</w:t>
      </w:r>
      <w:proofErr w:type="spellStart"/>
      <w:r>
        <w:t>Asociación</w:t>
      </w:r>
      <w:proofErr w:type="spellEnd"/>
      <w:r>
        <w:t xml:space="preserve"> </w:t>
      </w:r>
      <w:proofErr w:type="spellStart"/>
      <w:r>
        <w:t>Comisión</w:t>
      </w:r>
      <w:proofErr w:type="spellEnd"/>
      <w:r>
        <w:t xml:space="preserve"> </w:t>
      </w:r>
      <w:proofErr w:type="spellStart"/>
      <w:r>
        <w:t>Católica</w:t>
      </w:r>
      <w:proofErr w:type="spellEnd"/>
      <w:r>
        <w:t xml:space="preserve"> Española de </w:t>
      </w:r>
      <w:proofErr w:type="spellStart"/>
      <w:r>
        <w:t>Migración</w:t>
      </w:r>
      <w:proofErr w:type="spellEnd"/>
      <w:r w:rsidR="00726700">
        <w:rPr>
          <w:rFonts w:hint="eastAsia"/>
        </w:rPr>
        <w:t>)</w:t>
      </w:r>
      <w:r w:rsidR="00726700">
        <w:t xml:space="preserve"> </w:t>
      </w:r>
      <w:r w:rsidRPr="00726700">
        <w:rPr>
          <w:rFonts w:asciiTheme="majorBidi" w:hAnsiTheme="majorBidi" w:cstheme="majorBidi" w:hint="eastAsia"/>
        </w:rPr>
        <w:t>2009</w:t>
      </w:r>
      <w:r w:rsidRPr="0045174A">
        <w:rPr>
          <w:rFonts w:hint="eastAsia"/>
        </w:rPr>
        <w:t>年题为“</w:t>
      </w:r>
      <w:proofErr w:type="spellStart"/>
      <w:r w:rsidRPr="0045174A">
        <w:rPr>
          <w:rFonts w:hint="eastAsia"/>
        </w:rPr>
        <w:t>Aproxima</w:t>
      </w:r>
      <w:r w:rsidRPr="00726700">
        <w:rPr>
          <w:rFonts w:asciiTheme="majorBidi" w:hAnsiTheme="majorBidi" w:cstheme="majorBidi"/>
        </w:rPr>
        <w:t>ción</w:t>
      </w:r>
      <w:proofErr w:type="spellEnd"/>
      <w:r w:rsidRPr="00726700">
        <w:rPr>
          <w:rFonts w:asciiTheme="majorBidi" w:hAnsiTheme="majorBidi" w:cstheme="majorBidi"/>
        </w:rPr>
        <w:t xml:space="preserve"> </w:t>
      </w:r>
      <w:r w:rsidRPr="0045174A">
        <w:rPr>
          <w:rFonts w:hint="eastAsia"/>
        </w:rPr>
        <w:t xml:space="preserve">a la </w:t>
      </w:r>
      <w:proofErr w:type="spellStart"/>
      <w:r w:rsidRPr="0045174A">
        <w:rPr>
          <w:rFonts w:hint="eastAsia"/>
        </w:rPr>
        <w:t>pro</w:t>
      </w:r>
      <w:r w:rsidRPr="00726700">
        <w:rPr>
          <w:rFonts w:asciiTheme="majorBidi" w:hAnsiTheme="majorBidi" w:cstheme="majorBidi"/>
        </w:rPr>
        <w:t>tección</w:t>
      </w:r>
      <w:proofErr w:type="spellEnd"/>
      <w:r w:rsidRPr="00726700">
        <w:rPr>
          <w:rFonts w:asciiTheme="majorBidi" w:hAnsiTheme="majorBidi" w:cstheme="majorBidi"/>
        </w:rPr>
        <w:t xml:space="preserve"> </w:t>
      </w:r>
      <w:proofErr w:type="spellStart"/>
      <w:r w:rsidRPr="0045174A">
        <w:rPr>
          <w:rFonts w:hint="eastAsia"/>
        </w:rPr>
        <w:t>internacional</w:t>
      </w:r>
      <w:proofErr w:type="spellEnd"/>
      <w:r w:rsidRPr="0045174A">
        <w:rPr>
          <w:rFonts w:hint="eastAsia"/>
        </w:rPr>
        <w:t xml:space="preserve"> de los </w:t>
      </w:r>
      <w:proofErr w:type="spellStart"/>
      <w:r w:rsidRPr="0045174A">
        <w:rPr>
          <w:rFonts w:hint="eastAsia"/>
        </w:rPr>
        <w:t>menores</w:t>
      </w:r>
      <w:proofErr w:type="spellEnd"/>
      <w:r w:rsidRPr="0045174A">
        <w:rPr>
          <w:rFonts w:hint="eastAsia"/>
        </w:rPr>
        <w:t xml:space="preserve"> no </w:t>
      </w:r>
      <w:proofErr w:type="spellStart"/>
      <w:r w:rsidRPr="0045174A">
        <w:rPr>
          <w:rFonts w:hint="eastAsia"/>
        </w:rPr>
        <w:t>acompañados</w:t>
      </w:r>
      <w:proofErr w:type="spellEnd"/>
      <w:r w:rsidRPr="0045174A">
        <w:rPr>
          <w:rFonts w:hint="eastAsia"/>
        </w:rPr>
        <w:t xml:space="preserve"> </w:t>
      </w:r>
      <w:proofErr w:type="spellStart"/>
      <w:r w:rsidRPr="0045174A">
        <w:rPr>
          <w:rFonts w:hint="eastAsia"/>
        </w:rPr>
        <w:t>en</w:t>
      </w:r>
      <w:proofErr w:type="spellEnd"/>
      <w:r w:rsidRPr="0045174A">
        <w:rPr>
          <w:rFonts w:hint="eastAsia"/>
        </w:rPr>
        <w:t xml:space="preserve"> </w:t>
      </w:r>
      <w:proofErr w:type="spellStart"/>
      <w:r w:rsidRPr="0045174A">
        <w:rPr>
          <w:rFonts w:hint="eastAsia"/>
        </w:rPr>
        <w:t>España</w:t>
      </w:r>
      <w:proofErr w:type="spellEnd"/>
      <w:r w:rsidRPr="0045174A">
        <w:rPr>
          <w:rFonts w:hint="eastAsia"/>
        </w:rPr>
        <w:t>”</w:t>
      </w:r>
      <w:r w:rsidR="00726700">
        <w:rPr>
          <w:rFonts w:hint="eastAsia"/>
        </w:rPr>
        <w:t>(</w:t>
      </w:r>
      <w:r w:rsidRPr="0045174A">
        <w:rPr>
          <w:rFonts w:hint="eastAsia"/>
        </w:rPr>
        <w:t>为西班牙无人陪伴未成年人提供国际保护的方法</w:t>
      </w:r>
      <w:r w:rsidR="00726700">
        <w:rPr>
          <w:rFonts w:hint="eastAsia"/>
        </w:rPr>
        <w:t>)</w:t>
      </w:r>
      <w:r>
        <w:rPr>
          <w:rFonts w:hint="eastAsia"/>
        </w:rPr>
        <w:t>的报告</w:t>
      </w:r>
      <w:r w:rsidR="00726700">
        <w:t>(</w:t>
      </w:r>
      <w:r w:rsidRPr="0045174A">
        <w:t xml:space="preserve">Madrid, La Merced </w:t>
      </w:r>
      <w:proofErr w:type="spellStart"/>
      <w:r w:rsidRPr="0045174A">
        <w:t>Migraciones</w:t>
      </w:r>
      <w:proofErr w:type="spellEnd"/>
      <w:r w:rsidRPr="0045174A">
        <w:t>, 2009</w:t>
      </w:r>
      <w:r w:rsidR="00726700">
        <w:t>)</w:t>
      </w:r>
      <w:r w:rsidRPr="0045174A">
        <w:rPr>
          <w:rFonts w:hint="eastAsia"/>
        </w:rPr>
        <w:t>。</w:t>
      </w:r>
    </w:p>
  </w:footnote>
  <w:footnote w:id="6">
    <w:p w:rsidR="00E8033D" w:rsidRDefault="00E8033D" w:rsidP="00E8033D">
      <w:pPr>
        <w:pStyle w:val="a6"/>
      </w:pPr>
      <w:r>
        <w:tab/>
      </w:r>
      <w:r w:rsidRPr="001A1EFB">
        <w:rPr>
          <w:rStyle w:val="a8"/>
          <w:rFonts w:eastAsia="宋体"/>
        </w:rPr>
        <w:footnoteRef/>
      </w:r>
      <w:r>
        <w:tab/>
      </w:r>
      <w:r w:rsidRPr="00E54E8C">
        <w:rPr>
          <w:rFonts w:hint="eastAsia"/>
        </w:rPr>
        <w:t>提交人援引</w:t>
      </w:r>
      <w:r w:rsidRPr="00E54E8C">
        <w:rPr>
          <w:rFonts w:hint="eastAsia"/>
        </w:rPr>
        <w:t>2011</w:t>
      </w:r>
      <w:r w:rsidRPr="00E54E8C">
        <w:rPr>
          <w:rFonts w:hint="eastAsia"/>
        </w:rPr>
        <w:t>年</w:t>
      </w:r>
      <w:proofErr w:type="spellStart"/>
      <w:r>
        <w:t>Síndic</w:t>
      </w:r>
      <w:proofErr w:type="spellEnd"/>
      <w:r>
        <w:t xml:space="preserve"> de </w:t>
      </w:r>
      <w:proofErr w:type="spellStart"/>
      <w:r>
        <w:t>Greuges</w:t>
      </w:r>
      <w:proofErr w:type="spellEnd"/>
      <w:r w:rsidRPr="00E54E8C">
        <w:rPr>
          <w:rFonts w:hint="eastAsia"/>
        </w:rPr>
        <w:t xml:space="preserve"> </w:t>
      </w:r>
      <w:r w:rsidR="00726700">
        <w:rPr>
          <w:rFonts w:hint="eastAsia"/>
        </w:rPr>
        <w:t>(</w:t>
      </w:r>
      <w:r w:rsidRPr="00E54E8C">
        <w:rPr>
          <w:rFonts w:hint="eastAsia"/>
        </w:rPr>
        <w:t>加泰罗尼亚监察员</w:t>
      </w:r>
      <w:r w:rsidR="00726700">
        <w:rPr>
          <w:rFonts w:hint="eastAsia"/>
        </w:rPr>
        <w:t>)</w:t>
      </w:r>
      <w:r w:rsidRPr="00E54E8C">
        <w:rPr>
          <w:rFonts w:hint="eastAsia"/>
        </w:rPr>
        <w:t>关于评估无人陪伴外国未成年人年龄程序的报告。</w:t>
      </w:r>
    </w:p>
  </w:footnote>
  <w:footnote w:id="7">
    <w:p w:rsidR="00E8033D" w:rsidRDefault="00E8033D" w:rsidP="00E8033D">
      <w:pPr>
        <w:pStyle w:val="a6"/>
      </w:pPr>
      <w:r>
        <w:tab/>
      </w:r>
      <w:r w:rsidRPr="001A1EFB">
        <w:rPr>
          <w:rStyle w:val="a8"/>
          <w:rFonts w:eastAsia="宋体"/>
        </w:rPr>
        <w:footnoteRef/>
      </w:r>
      <w:r>
        <w:tab/>
      </w:r>
      <w:r w:rsidRPr="000F663D">
        <w:rPr>
          <w:rFonts w:hint="eastAsia"/>
        </w:rPr>
        <w:t>提交人援引委员会题为“远离原籍国无人陪伴和无父母陪伴的儿童待遇”的第</w:t>
      </w:r>
      <w:r w:rsidRPr="000F663D">
        <w:rPr>
          <w:rFonts w:hint="eastAsia"/>
        </w:rPr>
        <w:t>6</w:t>
      </w:r>
      <w:r w:rsidRPr="000F663D">
        <w:rPr>
          <w:rFonts w:hint="eastAsia"/>
        </w:rPr>
        <w:t>号一般性意见</w:t>
      </w:r>
      <w:r w:rsidR="00726700">
        <w:rPr>
          <w:rFonts w:hint="eastAsia"/>
        </w:rPr>
        <w:t>(</w:t>
      </w:r>
      <w:r w:rsidRPr="000F663D">
        <w:rPr>
          <w:rFonts w:hint="eastAsia"/>
        </w:rPr>
        <w:t>2005</w:t>
      </w:r>
      <w:r w:rsidRPr="000F663D">
        <w:rPr>
          <w:rFonts w:hint="eastAsia"/>
        </w:rPr>
        <w:t>年</w:t>
      </w:r>
      <w:r w:rsidR="00726700">
        <w:rPr>
          <w:rFonts w:hint="eastAsia"/>
        </w:rPr>
        <w:t>)</w:t>
      </w:r>
      <w:r w:rsidRPr="000F663D">
        <w:rPr>
          <w:rFonts w:hint="eastAsia"/>
        </w:rPr>
        <w:t>，第</w:t>
      </w:r>
      <w:r w:rsidRPr="000F663D">
        <w:rPr>
          <w:rFonts w:hint="eastAsia"/>
        </w:rPr>
        <w:t>21</w:t>
      </w:r>
      <w:r w:rsidRPr="000F663D">
        <w:rPr>
          <w:rFonts w:hint="eastAsia"/>
        </w:rPr>
        <w:t>段。</w:t>
      </w:r>
    </w:p>
  </w:footnote>
  <w:footnote w:id="8">
    <w:p w:rsidR="00E8033D" w:rsidRDefault="00E8033D" w:rsidP="00E8033D">
      <w:pPr>
        <w:pStyle w:val="a6"/>
      </w:pPr>
      <w:r>
        <w:tab/>
      </w:r>
      <w:r w:rsidRPr="001A1EFB">
        <w:rPr>
          <w:rStyle w:val="a8"/>
          <w:rFonts w:eastAsia="宋体"/>
        </w:rPr>
        <w:footnoteRef/>
      </w:r>
      <w:r>
        <w:tab/>
      </w:r>
      <w:r w:rsidRPr="008A130B">
        <w:rPr>
          <w:rFonts w:hint="eastAsia"/>
        </w:rPr>
        <w:t>最高法院民事审判庭关于第</w:t>
      </w:r>
      <w:r w:rsidRPr="008A130B">
        <w:rPr>
          <w:rFonts w:hint="eastAsia"/>
        </w:rPr>
        <w:t>1382/2013</w:t>
      </w:r>
      <w:r w:rsidRPr="008A130B">
        <w:rPr>
          <w:rFonts w:hint="eastAsia"/>
        </w:rPr>
        <w:t>号上诉的第</w:t>
      </w:r>
      <w:r w:rsidRPr="008A130B">
        <w:rPr>
          <w:rFonts w:hint="eastAsia"/>
        </w:rPr>
        <w:t>453/2014</w:t>
      </w:r>
      <w:r w:rsidRPr="008A130B">
        <w:rPr>
          <w:rFonts w:hint="eastAsia"/>
        </w:rPr>
        <w:t>号判决。</w:t>
      </w:r>
    </w:p>
  </w:footnote>
  <w:footnote w:id="9">
    <w:p w:rsidR="00E8033D" w:rsidRDefault="00E8033D" w:rsidP="005800E0">
      <w:pPr>
        <w:pStyle w:val="a6"/>
        <w:spacing w:after="0"/>
      </w:pPr>
      <w:r>
        <w:tab/>
      </w:r>
      <w:r w:rsidRPr="001A1EFB">
        <w:rPr>
          <w:rStyle w:val="a8"/>
          <w:rFonts w:eastAsia="宋体"/>
        </w:rPr>
        <w:footnoteRef/>
      </w:r>
      <w:r>
        <w:tab/>
      </w:r>
      <w:r w:rsidRPr="000A2177">
        <w:rPr>
          <w:rFonts w:hint="eastAsia"/>
        </w:rPr>
        <w:t>提交人</w:t>
      </w:r>
      <w:r>
        <w:rPr>
          <w:rFonts w:hint="eastAsia"/>
        </w:rPr>
        <w:t>提及</w:t>
      </w:r>
      <w:r w:rsidRPr="000A2177">
        <w:rPr>
          <w:rFonts w:hint="eastAsia"/>
        </w:rPr>
        <w:t>批准经</w:t>
      </w:r>
      <w:r>
        <w:rPr>
          <w:rFonts w:hint="eastAsia"/>
        </w:rPr>
        <w:t>《</w:t>
      </w:r>
      <w:r w:rsidRPr="000A2177">
        <w:rPr>
          <w:rFonts w:hint="eastAsia"/>
        </w:rPr>
        <w:t>第</w:t>
      </w:r>
      <w:r w:rsidRPr="000A2177">
        <w:rPr>
          <w:rFonts w:hint="eastAsia"/>
        </w:rPr>
        <w:t>2/2009</w:t>
      </w:r>
      <w:r w:rsidRPr="000A2177">
        <w:rPr>
          <w:rFonts w:hint="eastAsia"/>
        </w:rPr>
        <w:t>号组织法</w:t>
      </w:r>
      <w:r>
        <w:rPr>
          <w:rFonts w:hint="eastAsia"/>
        </w:rPr>
        <w:t>》</w:t>
      </w:r>
      <w:r w:rsidRPr="000A2177">
        <w:rPr>
          <w:rFonts w:hint="eastAsia"/>
        </w:rPr>
        <w:t>修订的</w:t>
      </w:r>
      <w:r>
        <w:rPr>
          <w:rFonts w:hint="eastAsia"/>
        </w:rPr>
        <w:t>《</w:t>
      </w:r>
      <w:r w:rsidRPr="000A2177">
        <w:rPr>
          <w:rFonts w:hint="eastAsia"/>
        </w:rPr>
        <w:t>关于西班牙境内外国</w:t>
      </w:r>
      <w:r>
        <w:rPr>
          <w:rFonts w:hint="eastAsia"/>
        </w:rPr>
        <w:t>人</w:t>
      </w:r>
      <w:r w:rsidRPr="000A2177">
        <w:rPr>
          <w:rFonts w:hint="eastAsia"/>
        </w:rPr>
        <w:t>权利和自由及其社会融合的第</w:t>
      </w:r>
      <w:r w:rsidRPr="000A2177">
        <w:rPr>
          <w:rFonts w:hint="eastAsia"/>
        </w:rPr>
        <w:t>4/2000</w:t>
      </w:r>
      <w:r w:rsidRPr="000A2177">
        <w:rPr>
          <w:rFonts w:hint="eastAsia"/>
        </w:rPr>
        <w:t>号组织法</w:t>
      </w:r>
      <w:r>
        <w:rPr>
          <w:rFonts w:hint="eastAsia"/>
        </w:rPr>
        <w:t>》</w:t>
      </w:r>
      <w:r w:rsidRPr="000A2177">
        <w:rPr>
          <w:rFonts w:hint="eastAsia"/>
        </w:rPr>
        <w:t>的实施条例</w:t>
      </w:r>
      <w:r>
        <w:rPr>
          <w:rFonts w:hint="eastAsia"/>
        </w:rPr>
        <w:t>的《</w:t>
      </w:r>
      <w:r w:rsidRPr="000A2177">
        <w:rPr>
          <w:rFonts w:hint="eastAsia"/>
        </w:rPr>
        <w:t>2011</w:t>
      </w:r>
      <w:r w:rsidRPr="000A2177">
        <w:rPr>
          <w:rFonts w:hint="eastAsia"/>
        </w:rPr>
        <w:t>年</w:t>
      </w:r>
      <w:r w:rsidRPr="000A2177">
        <w:rPr>
          <w:rFonts w:hint="eastAsia"/>
        </w:rPr>
        <w:t>4</w:t>
      </w:r>
      <w:r w:rsidRPr="000A2177">
        <w:rPr>
          <w:rFonts w:hint="eastAsia"/>
        </w:rPr>
        <w:t>月</w:t>
      </w:r>
      <w:r w:rsidRPr="000A2177">
        <w:rPr>
          <w:rFonts w:hint="eastAsia"/>
        </w:rPr>
        <w:t>20</w:t>
      </w:r>
      <w:r w:rsidRPr="000A2177">
        <w:rPr>
          <w:rFonts w:hint="eastAsia"/>
        </w:rPr>
        <w:t>日第</w:t>
      </w:r>
      <w:r w:rsidRPr="000A2177">
        <w:rPr>
          <w:rFonts w:hint="eastAsia"/>
        </w:rPr>
        <w:t>557/2011</w:t>
      </w:r>
      <w:r w:rsidRPr="000A2177">
        <w:rPr>
          <w:rFonts w:hint="eastAsia"/>
        </w:rPr>
        <w:t>号皇家法令</w:t>
      </w:r>
      <w:r>
        <w:rPr>
          <w:rFonts w:hint="eastAsia"/>
        </w:rPr>
        <w:t>》的</w:t>
      </w:r>
      <w:r w:rsidRPr="000A2177">
        <w:rPr>
          <w:rFonts w:hint="eastAsia"/>
        </w:rPr>
        <w:t>第</w:t>
      </w:r>
      <w:r w:rsidRPr="000A2177">
        <w:rPr>
          <w:rFonts w:hint="eastAsia"/>
        </w:rPr>
        <w:t>191</w:t>
      </w:r>
      <w:r w:rsidRPr="000A2177">
        <w:rPr>
          <w:rFonts w:hint="eastAsia"/>
        </w:rPr>
        <w:t>条及其后的条款。</w:t>
      </w:r>
    </w:p>
  </w:footnote>
  <w:footnote w:id="10">
    <w:p w:rsidR="00E8033D" w:rsidRDefault="00E8033D" w:rsidP="00E8033D">
      <w:pPr>
        <w:pStyle w:val="a6"/>
      </w:pPr>
      <w:r>
        <w:tab/>
      </w:r>
      <w:r w:rsidRPr="001A1EFB">
        <w:rPr>
          <w:rStyle w:val="a8"/>
          <w:rFonts w:eastAsia="宋体"/>
        </w:rPr>
        <w:footnoteRef/>
      </w:r>
      <w:r>
        <w:tab/>
      </w:r>
      <w:r w:rsidRPr="00FF2B24">
        <w:rPr>
          <w:rFonts w:hint="eastAsia"/>
        </w:rPr>
        <w:t>该意见涉及提交委员会的第</w:t>
      </w:r>
      <w:r w:rsidRPr="00FF2B24">
        <w:rPr>
          <w:rFonts w:hint="eastAsia"/>
        </w:rPr>
        <w:t>11/2017</w:t>
      </w:r>
      <w:r w:rsidRPr="00FF2B24">
        <w:rPr>
          <w:rFonts w:hint="eastAsia"/>
        </w:rPr>
        <w:t>号、第</w:t>
      </w:r>
      <w:r w:rsidRPr="00FF2B24">
        <w:rPr>
          <w:rFonts w:hint="eastAsia"/>
        </w:rPr>
        <w:t>14/2017</w:t>
      </w:r>
      <w:r w:rsidRPr="00FF2B24">
        <w:rPr>
          <w:rFonts w:hint="eastAsia"/>
        </w:rPr>
        <w:t>号、第</w:t>
      </w:r>
      <w:r w:rsidRPr="00FF2B24">
        <w:rPr>
          <w:rFonts w:hint="eastAsia"/>
        </w:rPr>
        <w:t>15/2017</w:t>
      </w:r>
      <w:r w:rsidRPr="00FF2B24">
        <w:rPr>
          <w:rFonts w:hint="eastAsia"/>
        </w:rPr>
        <w:t>号、第</w:t>
      </w:r>
      <w:r w:rsidRPr="00FF2B24">
        <w:rPr>
          <w:rFonts w:hint="eastAsia"/>
        </w:rPr>
        <w:t>16/2017</w:t>
      </w:r>
      <w:r w:rsidRPr="00FF2B24">
        <w:rPr>
          <w:rFonts w:hint="eastAsia"/>
        </w:rPr>
        <w:t>号、第</w:t>
      </w:r>
      <w:r w:rsidRPr="00FF2B24">
        <w:rPr>
          <w:rFonts w:hint="eastAsia"/>
        </w:rPr>
        <w:t>20/2017</w:t>
      </w:r>
      <w:r w:rsidRPr="00FF2B24">
        <w:rPr>
          <w:rFonts w:hint="eastAsia"/>
        </w:rPr>
        <w:t>号、第</w:t>
      </w:r>
      <w:r w:rsidRPr="00FF2B24">
        <w:rPr>
          <w:rFonts w:hint="eastAsia"/>
        </w:rPr>
        <w:t>22/2017</w:t>
      </w:r>
      <w:r w:rsidRPr="00FF2B24">
        <w:rPr>
          <w:rFonts w:hint="eastAsia"/>
        </w:rPr>
        <w:t>号、第</w:t>
      </w:r>
      <w:r w:rsidRPr="00FF2B24">
        <w:rPr>
          <w:rFonts w:hint="eastAsia"/>
        </w:rPr>
        <w:t>24/2017</w:t>
      </w:r>
      <w:r w:rsidRPr="00FF2B24">
        <w:rPr>
          <w:rFonts w:hint="eastAsia"/>
        </w:rPr>
        <w:t>号、第</w:t>
      </w:r>
      <w:r w:rsidRPr="00FF2B24">
        <w:rPr>
          <w:rFonts w:hint="eastAsia"/>
        </w:rPr>
        <w:t>25/2017</w:t>
      </w:r>
      <w:r w:rsidRPr="00FF2B24">
        <w:rPr>
          <w:rFonts w:hint="eastAsia"/>
        </w:rPr>
        <w:t>号、第</w:t>
      </w:r>
      <w:r w:rsidRPr="00FF2B24">
        <w:rPr>
          <w:rFonts w:hint="eastAsia"/>
        </w:rPr>
        <w:t>26/2017</w:t>
      </w:r>
      <w:r w:rsidRPr="00FF2B24">
        <w:rPr>
          <w:rFonts w:hint="eastAsia"/>
        </w:rPr>
        <w:t>号、第</w:t>
      </w:r>
      <w:r w:rsidRPr="00FF2B24">
        <w:rPr>
          <w:rFonts w:hint="eastAsia"/>
        </w:rPr>
        <w:t>28/2017</w:t>
      </w:r>
      <w:r w:rsidRPr="00FF2B24">
        <w:rPr>
          <w:rFonts w:hint="eastAsia"/>
        </w:rPr>
        <w:t>号、第</w:t>
      </w:r>
      <w:r w:rsidRPr="00FF2B24">
        <w:rPr>
          <w:rFonts w:hint="eastAsia"/>
        </w:rPr>
        <w:t>29/2017</w:t>
      </w:r>
      <w:r w:rsidRPr="00FF2B24">
        <w:rPr>
          <w:rFonts w:hint="eastAsia"/>
        </w:rPr>
        <w:t>号、第</w:t>
      </w:r>
      <w:r w:rsidRPr="00FF2B24">
        <w:rPr>
          <w:rFonts w:hint="eastAsia"/>
        </w:rPr>
        <w:t>37/2017</w:t>
      </w:r>
      <w:r w:rsidRPr="00FF2B24">
        <w:rPr>
          <w:rFonts w:hint="eastAsia"/>
        </w:rPr>
        <w:t>号、第</w:t>
      </w:r>
      <w:r w:rsidRPr="00FF2B24">
        <w:rPr>
          <w:rFonts w:hint="eastAsia"/>
        </w:rPr>
        <w:t>38/2017</w:t>
      </w:r>
      <w:r w:rsidRPr="00FF2B24">
        <w:rPr>
          <w:rFonts w:hint="eastAsia"/>
        </w:rPr>
        <w:t>号、第</w:t>
      </w:r>
      <w:r w:rsidRPr="00FF2B24">
        <w:rPr>
          <w:rFonts w:hint="eastAsia"/>
        </w:rPr>
        <w:t>40/2018</w:t>
      </w:r>
      <w:r w:rsidRPr="00FF2B24">
        <w:rPr>
          <w:rFonts w:hint="eastAsia"/>
        </w:rPr>
        <w:t>号、第</w:t>
      </w:r>
      <w:r w:rsidRPr="00FF2B24">
        <w:rPr>
          <w:rFonts w:hint="eastAsia"/>
        </w:rPr>
        <w:t>41/2018</w:t>
      </w:r>
      <w:r w:rsidRPr="00FF2B24">
        <w:rPr>
          <w:rFonts w:hint="eastAsia"/>
        </w:rPr>
        <w:t>号、第</w:t>
      </w:r>
      <w:r w:rsidRPr="00FF2B24">
        <w:rPr>
          <w:rFonts w:hint="eastAsia"/>
        </w:rPr>
        <w:t>42/2018</w:t>
      </w:r>
      <w:r w:rsidRPr="00FF2B24">
        <w:rPr>
          <w:rFonts w:hint="eastAsia"/>
        </w:rPr>
        <w:t>号和第</w:t>
      </w:r>
      <w:r w:rsidRPr="00FF2B24">
        <w:rPr>
          <w:rFonts w:hint="eastAsia"/>
        </w:rPr>
        <w:t>44/2018</w:t>
      </w:r>
      <w:r w:rsidRPr="00FF2B24">
        <w:rPr>
          <w:rFonts w:hint="eastAsia"/>
        </w:rPr>
        <w:t>号来文。</w:t>
      </w:r>
    </w:p>
  </w:footnote>
  <w:footnote w:id="11">
    <w:p w:rsidR="00E8033D" w:rsidRDefault="00E8033D" w:rsidP="00E8033D">
      <w:pPr>
        <w:pStyle w:val="a6"/>
      </w:pPr>
      <w:r>
        <w:tab/>
      </w:r>
      <w:r w:rsidRPr="001A1EFB">
        <w:rPr>
          <w:rStyle w:val="a8"/>
          <w:rFonts w:eastAsia="宋体"/>
        </w:rPr>
        <w:footnoteRef/>
      </w:r>
      <w:r>
        <w:tab/>
      </w:r>
      <w:r w:rsidRPr="00784E5D">
        <w:rPr>
          <w:rFonts w:hint="eastAsia"/>
        </w:rPr>
        <w:t>法国</w:t>
      </w:r>
      <w:r w:rsidRPr="00795FA9">
        <w:rPr>
          <w:rFonts w:asciiTheme="majorBidi" w:eastAsiaTheme="minorEastAsia" w:hAnsiTheme="majorBidi" w:cstheme="majorBidi"/>
        </w:rPr>
        <w:t>监察员提交的意见摘要见</w:t>
      </w:r>
      <w:r w:rsidRPr="00795FA9">
        <w:rPr>
          <w:rFonts w:asciiTheme="majorBidi" w:eastAsiaTheme="minorEastAsia" w:hAnsiTheme="majorBidi" w:cstheme="majorBidi"/>
        </w:rPr>
        <w:t>N.B.F.</w:t>
      </w:r>
      <w:r w:rsidRPr="002B45CA">
        <w:rPr>
          <w:rFonts w:ascii="Time New Roman" w:eastAsia="楷体" w:hAnsi="Time New Roman" w:cstheme="majorBidi"/>
        </w:rPr>
        <w:t>诉西班牙</w:t>
      </w:r>
      <w:r w:rsidR="00726700" w:rsidRPr="00795FA9">
        <w:rPr>
          <w:rFonts w:asciiTheme="majorBidi" w:eastAsiaTheme="minorEastAsia" w:hAnsiTheme="majorBidi" w:cstheme="majorBidi"/>
        </w:rPr>
        <w:t>(</w:t>
      </w:r>
      <w:r w:rsidRPr="00795FA9">
        <w:rPr>
          <w:rFonts w:asciiTheme="majorBidi" w:eastAsiaTheme="minorEastAsia" w:hAnsiTheme="majorBidi" w:cstheme="majorBidi"/>
        </w:rPr>
        <w:t>CRC/C</w:t>
      </w:r>
      <w:r w:rsidRPr="00784E5D">
        <w:rPr>
          <w:rFonts w:hint="eastAsia"/>
        </w:rPr>
        <w:t>/79/D/11/2017</w:t>
      </w:r>
      <w:r w:rsidR="00726700">
        <w:rPr>
          <w:rFonts w:hint="eastAsia"/>
        </w:rPr>
        <w:t>)</w:t>
      </w:r>
      <w:r w:rsidRPr="00784E5D">
        <w:rPr>
          <w:rFonts w:hint="eastAsia"/>
        </w:rPr>
        <w:t>，第</w:t>
      </w:r>
      <w:r w:rsidRPr="00784E5D">
        <w:rPr>
          <w:rFonts w:hint="eastAsia"/>
        </w:rPr>
        <w:t>8.1-8.6</w:t>
      </w:r>
      <w:r>
        <w:rPr>
          <w:rFonts w:hint="eastAsia"/>
        </w:rPr>
        <w:t>段</w:t>
      </w:r>
      <w:r w:rsidRPr="00784E5D">
        <w:rPr>
          <w:rFonts w:hint="eastAsia"/>
        </w:rPr>
        <w:t>。</w:t>
      </w:r>
    </w:p>
  </w:footnote>
  <w:footnote w:id="12">
    <w:p w:rsidR="00E8033D" w:rsidRDefault="00E8033D" w:rsidP="00E8033D">
      <w:pPr>
        <w:pStyle w:val="a6"/>
      </w:pPr>
      <w:r>
        <w:tab/>
      </w:r>
      <w:r w:rsidRPr="001A1EFB">
        <w:rPr>
          <w:rStyle w:val="a8"/>
          <w:rFonts w:eastAsia="宋体"/>
        </w:rPr>
        <w:footnoteRef/>
      </w:r>
      <w:r>
        <w:tab/>
        <w:t>CRC/C/81/D/22/2017</w:t>
      </w:r>
      <w:r w:rsidR="00795FA9">
        <w:rPr>
          <w:rFonts w:hint="eastAsia"/>
        </w:rPr>
        <w:t>，</w:t>
      </w:r>
      <w:r>
        <w:rPr>
          <w:rFonts w:hint="eastAsia"/>
        </w:rPr>
        <w:t>第</w:t>
      </w:r>
      <w:r>
        <w:t>9</w:t>
      </w:r>
      <w:r>
        <w:rPr>
          <w:rFonts w:hint="eastAsia"/>
        </w:rPr>
        <w:t>和第</w:t>
      </w:r>
      <w:r>
        <w:t>10</w:t>
      </w:r>
      <w:r>
        <w:rPr>
          <w:rFonts w:hint="eastAsia"/>
        </w:rPr>
        <w:t>段。</w:t>
      </w:r>
    </w:p>
  </w:footnote>
  <w:footnote w:id="13">
    <w:p w:rsidR="00E8033D" w:rsidRPr="00A30148" w:rsidRDefault="00E8033D" w:rsidP="00E8033D">
      <w:pPr>
        <w:pStyle w:val="a6"/>
        <w:rPr>
          <w:rFonts w:asciiTheme="majorBidi" w:eastAsiaTheme="majorEastAsia" w:hAnsiTheme="majorBidi" w:cstheme="majorBidi"/>
        </w:rPr>
      </w:pPr>
      <w:r>
        <w:tab/>
      </w:r>
      <w:r w:rsidRPr="001A1EFB">
        <w:rPr>
          <w:rStyle w:val="a8"/>
          <w:rFonts w:eastAsia="宋体"/>
        </w:rPr>
        <w:footnoteRef/>
      </w:r>
      <w:r>
        <w:tab/>
      </w:r>
      <w:r w:rsidRPr="00A30148">
        <w:rPr>
          <w:rFonts w:asciiTheme="majorBidi" w:eastAsiaTheme="majorEastAsia" w:hAnsiTheme="majorBidi" w:cstheme="majorBidi"/>
        </w:rPr>
        <w:t>N.B.F.</w:t>
      </w:r>
      <w:r w:rsidRPr="00BE48F7">
        <w:rPr>
          <w:rFonts w:ascii="Time New Roman" w:eastAsia="楷体" w:hAnsi="Time New Roman" w:cstheme="majorBidi"/>
        </w:rPr>
        <w:t>诉西班牙</w:t>
      </w:r>
      <w:r w:rsidRPr="00A30148">
        <w:rPr>
          <w:rFonts w:asciiTheme="majorBidi" w:eastAsiaTheme="majorEastAsia" w:hAnsiTheme="majorBidi" w:cstheme="majorBidi"/>
        </w:rPr>
        <w:t>，第</w:t>
      </w:r>
      <w:r w:rsidRPr="00A30148">
        <w:rPr>
          <w:rFonts w:asciiTheme="majorBidi" w:eastAsiaTheme="majorEastAsia" w:hAnsiTheme="majorBidi" w:cstheme="majorBidi"/>
        </w:rPr>
        <w:t>11.3</w:t>
      </w:r>
      <w:r w:rsidRPr="00A30148">
        <w:rPr>
          <w:rFonts w:asciiTheme="majorBidi" w:eastAsiaTheme="majorEastAsia" w:hAnsiTheme="majorBidi" w:cstheme="majorBidi"/>
        </w:rPr>
        <w:t>段；</w:t>
      </w:r>
      <w:r w:rsidRPr="00A30148">
        <w:rPr>
          <w:rFonts w:asciiTheme="majorBidi" w:eastAsiaTheme="majorEastAsia" w:hAnsiTheme="majorBidi" w:cstheme="majorBidi"/>
        </w:rPr>
        <w:t>M.T.</w:t>
      </w:r>
      <w:r w:rsidRPr="00B34864">
        <w:rPr>
          <w:rFonts w:ascii="Time New Roman" w:eastAsia="楷体" w:hAnsi="Time New Roman" w:cstheme="majorBidi"/>
        </w:rPr>
        <w:t>诉西班牙</w:t>
      </w:r>
      <w:r w:rsidR="00726700" w:rsidRPr="00A30148">
        <w:rPr>
          <w:rFonts w:asciiTheme="majorBidi" w:eastAsiaTheme="majorEastAsia" w:hAnsiTheme="majorBidi" w:cstheme="majorBidi"/>
        </w:rPr>
        <w:t>(</w:t>
      </w:r>
      <w:r w:rsidRPr="00A30148">
        <w:rPr>
          <w:rFonts w:asciiTheme="majorBidi" w:eastAsiaTheme="majorEastAsia" w:hAnsiTheme="majorBidi" w:cstheme="majorBidi"/>
        </w:rPr>
        <w:t>CRC/C/82/D/17/2017</w:t>
      </w:r>
      <w:r w:rsidR="00726700" w:rsidRPr="00A30148">
        <w:rPr>
          <w:rFonts w:asciiTheme="majorBidi" w:eastAsiaTheme="majorEastAsia" w:hAnsiTheme="majorBidi" w:cstheme="majorBidi"/>
        </w:rPr>
        <w:t>)</w:t>
      </w:r>
      <w:r w:rsidRPr="00A30148">
        <w:rPr>
          <w:rFonts w:asciiTheme="majorBidi" w:eastAsiaTheme="majorEastAsia" w:hAnsiTheme="majorBidi" w:cstheme="majorBidi"/>
        </w:rPr>
        <w:t>，第</w:t>
      </w:r>
      <w:r w:rsidRPr="00A30148">
        <w:rPr>
          <w:rFonts w:asciiTheme="majorBidi" w:eastAsiaTheme="majorEastAsia" w:hAnsiTheme="majorBidi" w:cstheme="majorBidi"/>
        </w:rPr>
        <w:t>12.4</w:t>
      </w:r>
      <w:r w:rsidRPr="00A30148">
        <w:rPr>
          <w:rFonts w:asciiTheme="majorBidi" w:eastAsiaTheme="majorEastAsia" w:hAnsiTheme="majorBidi" w:cstheme="majorBidi"/>
        </w:rPr>
        <w:t>段；</w:t>
      </w:r>
      <w:r w:rsidRPr="00A30148">
        <w:rPr>
          <w:rFonts w:asciiTheme="majorBidi" w:eastAsiaTheme="majorEastAsia" w:hAnsiTheme="majorBidi" w:cstheme="majorBidi"/>
        </w:rPr>
        <w:t>R.K.</w:t>
      </w:r>
      <w:r w:rsidRPr="00B34864">
        <w:rPr>
          <w:rFonts w:ascii="Time New Roman" w:eastAsia="楷体" w:hAnsi="Time New Roman" w:cstheme="majorBidi"/>
        </w:rPr>
        <w:t>诉西班牙</w:t>
      </w:r>
      <w:r w:rsidR="00726700" w:rsidRPr="00A30148">
        <w:rPr>
          <w:rFonts w:asciiTheme="majorBidi" w:eastAsiaTheme="majorEastAsia" w:hAnsiTheme="majorBidi" w:cstheme="majorBidi"/>
        </w:rPr>
        <w:t>(</w:t>
      </w:r>
      <w:r w:rsidRPr="00A30148">
        <w:rPr>
          <w:rFonts w:asciiTheme="majorBidi" w:eastAsiaTheme="majorEastAsia" w:hAnsiTheme="majorBidi" w:cstheme="majorBidi"/>
        </w:rPr>
        <w:t>CRC/C/82/D/27/2017</w:t>
      </w:r>
      <w:r w:rsidR="00726700" w:rsidRPr="00A30148">
        <w:rPr>
          <w:rFonts w:asciiTheme="majorBidi" w:eastAsiaTheme="majorEastAsia" w:hAnsiTheme="majorBidi" w:cstheme="majorBidi"/>
        </w:rPr>
        <w:t>)</w:t>
      </w:r>
      <w:r w:rsidRPr="00A30148">
        <w:rPr>
          <w:rFonts w:asciiTheme="majorBidi" w:eastAsiaTheme="majorEastAsia" w:hAnsiTheme="majorBidi" w:cstheme="majorBidi"/>
        </w:rPr>
        <w:t>，第</w:t>
      </w:r>
      <w:r w:rsidRPr="00A30148">
        <w:rPr>
          <w:rFonts w:asciiTheme="majorBidi" w:eastAsiaTheme="majorEastAsia" w:hAnsiTheme="majorBidi" w:cstheme="majorBidi"/>
        </w:rPr>
        <w:t>8.3</w:t>
      </w:r>
      <w:r w:rsidRPr="00A30148">
        <w:rPr>
          <w:rFonts w:asciiTheme="majorBidi" w:eastAsiaTheme="majorEastAsia" w:hAnsiTheme="majorBidi" w:cstheme="majorBidi"/>
        </w:rPr>
        <w:t>段。</w:t>
      </w:r>
    </w:p>
  </w:footnote>
  <w:footnote w:id="14">
    <w:p w:rsidR="00E8033D" w:rsidRPr="00A30148" w:rsidRDefault="00E8033D" w:rsidP="00E8033D">
      <w:pPr>
        <w:pStyle w:val="a6"/>
        <w:rPr>
          <w:rFonts w:asciiTheme="majorBidi" w:eastAsiaTheme="majorEastAsia" w:hAnsiTheme="majorBidi" w:cstheme="majorBidi"/>
        </w:rPr>
      </w:pPr>
      <w:r>
        <w:tab/>
      </w:r>
      <w:r w:rsidRPr="001A1EFB">
        <w:rPr>
          <w:rStyle w:val="a8"/>
          <w:rFonts w:eastAsia="宋体"/>
        </w:rPr>
        <w:footnoteRef/>
      </w:r>
      <w:r>
        <w:tab/>
      </w:r>
      <w:r w:rsidRPr="00A30148">
        <w:rPr>
          <w:rFonts w:asciiTheme="majorBidi" w:eastAsiaTheme="majorEastAsia" w:hAnsiTheme="majorBidi" w:cstheme="majorBidi" w:hint="eastAsia"/>
        </w:rPr>
        <w:t>N.B.F.</w:t>
      </w:r>
      <w:r w:rsidRPr="00B34864">
        <w:rPr>
          <w:rFonts w:ascii="Time New Roman" w:eastAsia="楷体" w:hAnsi="Time New Roman" w:cstheme="majorBidi" w:hint="eastAsia"/>
        </w:rPr>
        <w:t>诉西班牙</w:t>
      </w:r>
      <w:r w:rsidRPr="00A30148">
        <w:rPr>
          <w:rFonts w:asciiTheme="majorBidi" w:eastAsiaTheme="majorEastAsia" w:hAnsiTheme="majorBidi" w:cstheme="majorBidi" w:hint="eastAsia"/>
        </w:rPr>
        <w:t>，第</w:t>
      </w:r>
      <w:r w:rsidRPr="00A30148">
        <w:rPr>
          <w:rFonts w:asciiTheme="majorBidi" w:eastAsiaTheme="majorEastAsia" w:hAnsiTheme="majorBidi" w:cstheme="majorBidi"/>
        </w:rPr>
        <w:t>12.3</w:t>
      </w:r>
      <w:r w:rsidRPr="00A30148">
        <w:rPr>
          <w:rFonts w:asciiTheme="majorBidi" w:eastAsiaTheme="majorEastAsia" w:hAnsiTheme="majorBidi" w:cstheme="majorBidi" w:hint="eastAsia"/>
        </w:rPr>
        <w:t>段。</w:t>
      </w:r>
    </w:p>
  </w:footnote>
  <w:footnote w:id="15">
    <w:p w:rsidR="00E8033D" w:rsidRPr="00740CD8" w:rsidRDefault="00E8033D" w:rsidP="00E8033D">
      <w:pPr>
        <w:pStyle w:val="a6"/>
        <w:rPr>
          <w:rFonts w:asciiTheme="majorBidi" w:eastAsiaTheme="majorEastAsia" w:hAnsiTheme="majorBidi" w:cstheme="majorBidi"/>
        </w:rPr>
      </w:pPr>
      <w:r>
        <w:tab/>
      </w:r>
      <w:r w:rsidRPr="001A1EFB">
        <w:rPr>
          <w:rStyle w:val="a8"/>
          <w:rFonts w:eastAsia="宋体"/>
        </w:rPr>
        <w:footnoteRef/>
      </w:r>
      <w:r>
        <w:tab/>
      </w:r>
      <w:r w:rsidRPr="00740CD8">
        <w:rPr>
          <w:rFonts w:asciiTheme="majorBidi" w:eastAsiaTheme="majorEastAsia" w:hAnsiTheme="majorBidi" w:cstheme="majorBidi"/>
        </w:rPr>
        <w:t>关于原籍国、过境国、目的地国和返回国在具国际移民背景儿童的人权方面的国家义务的保护所有移民工人及其家庭成员权利委员会第</w:t>
      </w:r>
      <w:r w:rsidRPr="00740CD8">
        <w:rPr>
          <w:rFonts w:asciiTheme="majorBidi" w:eastAsiaTheme="majorEastAsia" w:hAnsiTheme="majorBidi" w:cstheme="majorBidi"/>
        </w:rPr>
        <w:t>4</w:t>
      </w:r>
      <w:r w:rsidRPr="00740CD8">
        <w:rPr>
          <w:rFonts w:asciiTheme="majorBidi" w:eastAsiaTheme="majorEastAsia" w:hAnsiTheme="majorBidi" w:cstheme="majorBidi"/>
        </w:rPr>
        <w:t>号</w:t>
      </w:r>
      <w:r w:rsidR="00726700" w:rsidRPr="00740CD8">
        <w:rPr>
          <w:rFonts w:asciiTheme="majorBidi" w:eastAsiaTheme="majorEastAsia" w:hAnsiTheme="majorBidi" w:cstheme="majorBidi"/>
        </w:rPr>
        <w:t>(</w:t>
      </w:r>
      <w:r w:rsidRPr="00740CD8">
        <w:rPr>
          <w:rFonts w:asciiTheme="majorBidi" w:eastAsiaTheme="majorEastAsia" w:hAnsiTheme="majorBidi" w:cstheme="majorBidi"/>
        </w:rPr>
        <w:t>2017</w:t>
      </w:r>
      <w:r w:rsidRPr="00740CD8">
        <w:rPr>
          <w:rFonts w:asciiTheme="majorBidi" w:eastAsiaTheme="majorEastAsia" w:hAnsiTheme="majorBidi" w:cstheme="majorBidi"/>
        </w:rPr>
        <w:t>年</w:t>
      </w:r>
      <w:r w:rsidR="00726700" w:rsidRPr="00740CD8">
        <w:rPr>
          <w:rFonts w:asciiTheme="majorBidi" w:eastAsiaTheme="majorEastAsia" w:hAnsiTheme="majorBidi" w:cstheme="majorBidi"/>
        </w:rPr>
        <w:t>)</w:t>
      </w:r>
      <w:r w:rsidRPr="00740CD8">
        <w:rPr>
          <w:rFonts w:asciiTheme="majorBidi" w:eastAsiaTheme="majorEastAsia" w:hAnsiTheme="majorBidi" w:cstheme="majorBidi"/>
        </w:rPr>
        <w:t>和儿童权利委员会第</w:t>
      </w:r>
      <w:r w:rsidRPr="00740CD8">
        <w:rPr>
          <w:rFonts w:asciiTheme="majorBidi" w:eastAsiaTheme="majorEastAsia" w:hAnsiTheme="majorBidi" w:cstheme="majorBidi"/>
        </w:rPr>
        <w:t>23</w:t>
      </w:r>
      <w:r w:rsidRPr="00740CD8">
        <w:rPr>
          <w:rFonts w:asciiTheme="majorBidi" w:eastAsiaTheme="majorEastAsia" w:hAnsiTheme="majorBidi" w:cstheme="majorBidi"/>
        </w:rPr>
        <w:t>号联合一般性意见</w:t>
      </w:r>
      <w:r w:rsidR="00726700" w:rsidRPr="00740CD8">
        <w:rPr>
          <w:rFonts w:asciiTheme="majorBidi" w:eastAsiaTheme="majorEastAsia" w:hAnsiTheme="majorBidi" w:cstheme="majorBidi"/>
        </w:rPr>
        <w:t>(</w:t>
      </w:r>
      <w:r w:rsidRPr="00740CD8">
        <w:rPr>
          <w:rFonts w:asciiTheme="majorBidi" w:eastAsiaTheme="majorEastAsia" w:hAnsiTheme="majorBidi" w:cstheme="majorBidi"/>
        </w:rPr>
        <w:t>2017</w:t>
      </w:r>
      <w:r w:rsidRPr="00740CD8">
        <w:rPr>
          <w:rFonts w:asciiTheme="majorBidi" w:eastAsiaTheme="majorEastAsia" w:hAnsiTheme="majorBidi" w:cstheme="majorBidi"/>
        </w:rPr>
        <w:t>年</w:t>
      </w:r>
      <w:r w:rsidR="00726700" w:rsidRPr="00740CD8">
        <w:rPr>
          <w:rFonts w:asciiTheme="majorBidi" w:eastAsiaTheme="majorEastAsia" w:hAnsiTheme="majorBidi" w:cstheme="majorBidi"/>
        </w:rPr>
        <w:t>)</w:t>
      </w:r>
      <w:r w:rsidRPr="00740CD8">
        <w:rPr>
          <w:rFonts w:asciiTheme="majorBidi" w:eastAsiaTheme="majorEastAsia" w:hAnsiTheme="majorBidi" w:cstheme="majorBidi"/>
        </w:rPr>
        <w:t>，第</w:t>
      </w:r>
      <w:r w:rsidRPr="00740CD8">
        <w:rPr>
          <w:rFonts w:asciiTheme="majorBidi" w:eastAsiaTheme="majorEastAsia" w:hAnsiTheme="majorBidi" w:cstheme="majorBidi"/>
        </w:rPr>
        <w:t>4</w:t>
      </w:r>
      <w:r w:rsidRPr="00740CD8">
        <w:rPr>
          <w:rFonts w:asciiTheme="majorBidi" w:eastAsiaTheme="majorEastAsia" w:hAnsiTheme="majorBidi" w:cstheme="majorBidi"/>
        </w:rPr>
        <w:t>段。</w:t>
      </w:r>
    </w:p>
  </w:footnote>
  <w:footnote w:id="16">
    <w:p w:rsidR="00E8033D" w:rsidRPr="00740CD8" w:rsidRDefault="00E8033D" w:rsidP="00E8033D">
      <w:pPr>
        <w:pStyle w:val="a6"/>
        <w:rPr>
          <w:rFonts w:asciiTheme="majorBidi" w:eastAsiaTheme="majorEastAsia" w:hAnsiTheme="majorBidi" w:cstheme="majorBidi"/>
        </w:rPr>
      </w:pPr>
      <w:r>
        <w:tab/>
      </w:r>
      <w:r w:rsidRPr="001A1EFB">
        <w:rPr>
          <w:rStyle w:val="a8"/>
          <w:rFonts w:eastAsia="宋体"/>
        </w:rPr>
        <w:footnoteRef/>
      </w:r>
      <w:r>
        <w:tab/>
      </w:r>
      <w:r w:rsidRPr="00740CD8">
        <w:rPr>
          <w:rFonts w:asciiTheme="majorBidi" w:eastAsiaTheme="majorEastAsia" w:hAnsiTheme="majorBidi" w:cstheme="majorBidi" w:hint="eastAsia"/>
        </w:rPr>
        <w:t>N.B.F.</w:t>
      </w:r>
      <w:r w:rsidRPr="000A44AB">
        <w:rPr>
          <w:rFonts w:ascii="Time New Roman" w:eastAsia="楷体" w:hAnsi="Time New Roman" w:cstheme="majorBidi" w:hint="eastAsia"/>
        </w:rPr>
        <w:t>诉西班牙</w:t>
      </w:r>
      <w:r w:rsidRPr="00740CD8">
        <w:rPr>
          <w:rFonts w:asciiTheme="majorBidi" w:eastAsiaTheme="majorEastAsia" w:hAnsiTheme="majorBidi" w:cstheme="majorBidi" w:hint="eastAsia"/>
        </w:rPr>
        <w:t>，第</w:t>
      </w:r>
      <w:r w:rsidRPr="00740CD8">
        <w:rPr>
          <w:rFonts w:asciiTheme="majorBidi" w:eastAsiaTheme="majorEastAsia" w:hAnsiTheme="majorBidi" w:cstheme="majorBidi"/>
        </w:rPr>
        <w:t>12.4</w:t>
      </w:r>
      <w:r w:rsidRPr="00740CD8">
        <w:rPr>
          <w:rFonts w:asciiTheme="majorBidi" w:eastAsiaTheme="majorEastAsia" w:hAnsiTheme="majorBidi" w:cstheme="majorBidi" w:hint="eastAsia"/>
        </w:rPr>
        <w:t>段。</w:t>
      </w:r>
    </w:p>
  </w:footnote>
  <w:footnote w:id="17">
    <w:p w:rsidR="00E8033D" w:rsidRPr="00740CD8" w:rsidRDefault="00E8033D" w:rsidP="00E8033D">
      <w:pPr>
        <w:pStyle w:val="a6"/>
        <w:rPr>
          <w:rFonts w:asciiTheme="majorBidi" w:eastAsiaTheme="majorEastAsia" w:hAnsiTheme="majorBidi" w:cstheme="majorBidi"/>
        </w:rPr>
      </w:pPr>
      <w:r>
        <w:tab/>
      </w:r>
      <w:r w:rsidRPr="001A1EFB">
        <w:rPr>
          <w:rStyle w:val="a8"/>
          <w:rFonts w:eastAsia="宋体"/>
        </w:rPr>
        <w:footnoteRef/>
      </w:r>
      <w:r>
        <w:tab/>
      </w:r>
      <w:r w:rsidRPr="00740CD8">
        <w:rPr>
          <w:rFonts w:asciiTheme="majorBidi" w:eastAsiaTheme="majorEastAsia" w:hAnsiTheme="majorBidi" w:cstheme="majorBidi" w:hint="eastAsia"/>
        </w:rPr>
        <w:t>第</w:t>
      </w:r>
      <w:r w:rsidRPr="00740CD8">
        <w:rPr>
          <w:rFonts w:asciiTheme="majorBidi" w:eastAsiaTheme="majorEastAsia" w:hAnsiTheme="majorBidi" w:cstheme="majorBidi"/>
        </w:rPr>
        <w:t xml:space="preserve">31 </w:t>
      </w:r>
      <w:r w:rsidR="00726700" w:rsidRPr="00740CD8">
        <w:rPr>
          <w:rFonts w:asciiTheme="majorBidi" w:eastAsiaTheme="majorEastAsia" w:hAnsiTheme="majorBidi" w:cstheme="majorBidi"/>
        </w:rPr>
        <w:t>(</w:t>
      </w:r>
      <w:r w:rsidRPr="00740CD8">
        <w:rPr>
          <w:rFonts w:asciiTheme="majorBidi" w:eastAsiaTheme="majorEastAsia" w:hAnsiTheme="majorBidi" w:cstheme="majorBidi" w:hint="eastAsia"/>
        </w:rPr>
        <w:t>一</w:t>
      </w:r>
      <w:r w:rsidR="00726700" w:rsidRPr="00740CD8">
        <w:rPr>
          <w:rFonts w:asciiTheme="majorBidi" w:eastAsiaTheme="majorEastAsia" w:hAnsiTheme="majorBidi" w:cstheme="majorBidi"/>
        </w:rPr>
        <w:t>)</w:t>
      </w:r>
      <w:r w:rsidRPr="00740CD8">
        <w:rPr>
          <w:rFonts w:asciiTheme="majorBidi" w:eastAsiaTheme="majorEastAsia" w:hAnsiTheme="majorBidi" w:cstheme="majorBidi" w:hint="eastAsia"/>
        </w:rPr>
        <w:t>段。</w:t>
      </w:r>
    </w:p>
  </w:footnote>
  <w:footnote w:id="18">
    <w:p w:rsidR="00E8033D" w:rsidRDefault="00E8033D" w:rsidP="00E8033D">
      <w:pPr>
        <w:pStyle w:val="a6"/>
      </w:pPr>
      <w:r>
        <w:tab/>
      </w:r>
      <w:r w:rsidRPr="001A1EFB">
        <w:rPr>
          <w:rStyle w:val="a8"/>
          <w:rFonts w:eastAsia="宋体"/>
        </w:rPr>
        <w:footnoteRef/>
      </w:r>
      <w:r>
        <w:tab/>
      </w:r>
      <w:r w:rsidRPr="00740CD8">
        <w:rPr>
          <w:rFonts w:asciiTheme="majorBidi" w:eastAsiaTheme="majorEastAsia" w:hAnsiTheme="majorBidi" w:cstheme="majorBidi"/>
        </w:rPr>
        <w:t>A.L.</w:t>
      </w:r>
      <w:r w:rsidRPr="006814D2">
        <w:rPr>
          <w:rFonts w:ascii="Time New Roman" w:eastAsia="楷体" w:hAnsi="Time New Roman" w:cstheme="majorBidi" w:hint="eastAsia"/>
        </w:rPr>
        <w:t>诉西班牙</w:t>
      </w:r>
      <w:r w:rsidR="00726700" w:rsidRPr="006814D2">
        <w:rPr>
          <w:rFonts w:ascii="Time New Roman" w:eastAsia="楷体" w:hAnsi="Time New Roman" w:cstheme="majorBidi"/>
        </w:rPr>
        <w:t>(</w:t>
      </w:r>
      <w:r w:rsidRPr="00740CD8">
        <w:rPr>
          <w:rFonts w:asciiTheme="majorBidi" w:eastAsiaTheme="majorEastAsia" w:hAnsiTheme="majorBidi" w:cstheme="majorBidi"/>
        </w:rPr>
        <w:t>CRC/C/81/D/16/2017</w:t>
      </w:r>
      <w:r w:rsidR="00726700" w:rsidRPr="00740CD8">
        <w:rPr>
          <w:rFonts w:asciiTheme="majorBidi" w:eastAsiaTheme="majorEastAsia" w:hAnsiTheme="majorBidi" w:cstheme="majorBidi"/>
        </w:rPr>
        <w:t>)</w:t>
      </w:r>
      <w:r w:rsidR="00740CD8">
        <w:rPr>
          <w:rFonts w:asciiTheme="majorBidi" w:eastAsiaTheme="majorEastAsia" w:hAnsiTheme="majorBidi" w:cstheme="majorBidi" w:hint="eastAsia"/>
        </w:rPr>
        <w:t>，</w:t>
      </w:r>
      <w:r w:rsidRPr="00740CD8">
        <w:rPr>
          <w:rFonts w:asciiTheme="majorBidi" w:eastAsiaTheme="majorEastAsia" w:hAnsiTheme="majorBidi" w:cstheme="majorBidi" w:hint="eastAsia"/>
        </w:rPr>
        <w:t>第</w:t>
      </w:r>
      <w:r w:rsidRPr="00740CD8">
        <w:rPr>
          <w:rFonts w:asciiTheme="majorBidi" w:eastAsiaTheme="majorEastAsia" w:hAnsiTheme="majorBidi" w:cstheme="majorBidi"/>
        </w:rPr>
        <w:t>12.8</w:t>
      </w:r>
      <w:r w:rsidRPr="00740CD8">
        <w:rPr>
          <w:rFonts w:asciiTheme="majorBidi" w:eastAsiaTheme="majorEastAsia" w:hAnsiTheme="majorBidi" w:cstheme="majorBidi" w:hint="eastAsia"/>
        </w:rPr>
        <w:t>段；</w:t>
      </w:r>
      <w:r w:rsidRPr="00740CD8">
        <w:rPr>
          <w:rFonts w:asciiTheme="majorBidi" w:eastAsiaTheme="majorEastAsia" w:hAnsiTheme="majorBidi" w:cstheme="majorBidi"/>
        </w:rPr>
        <w:t>J.A.B.</w:t>
      </w:r>
      <w:r w:rsidRPr="006814D2">
        <w:rPr>
          <w:rFonts w:ascii="Time New Roman" w:eastAsia="楷体" w:hAnsi="Time New Roman" w:cstheme="majorBidi" w:hint="eastAsia"/>
        </w:rPr>
        <w:t>诉西班牙</w:t>
      </w:r>
      <w:r w:rsidR="00FC722B">
        <w:rPr>
          <w:rFonts w:asciiTheme="majorBidi" w:eastAsiaTheme="majorEastAsia" w:hAnsiTheme="majorBidi" w:cstheme="majorBidi" w:hint="eastAsia"/>
        </w:rPr>
        <w:t>，</w:t>
      </w:r>
      <w:r w:rsidRPr="00740CD8">
        <w:rPr>
          <w:rFonts w:asciiTheme="majorBidi" w:eastAsiaTheme="majorEastAsia" w:hAnsiTheme="majorBidi" w:cstheme="majorBidi" w:hint="eastAsia"/>
        </w:rPr>
        <w:t>第</w:t>
      </w:r>
      <w:r w:rsidRPr="00740CD8">
        <w:rPr>
          <w:rFonts w:asciiTheme="majorBidi" w:eastAsiaTheme="majorEastAsia" w:hAnsiTheme="majorBidi" w:cstheme="majorBidi"/>
        </w:rPr>
        <w:t>13.7</w:t>
      </w:r>
      <w:r w:rsidRPr="00740CD8">
        <w:rPr>
          <w:rFonts w:asciiTheme="majorBidi" w:eastAsiaTheme="majorEastAsia" w:hAnsiTheme="majorBidi" w:cstheme="majorBidi" w:hint="eastAsia"/>
        </w:rPr>
        <w:t>段</w:t>
      </w:r>
      <w:r>
        <w:rPr>
          <w:rFonts w:hint="eastAsia"/>
        </w:rPr>
        <w:t>。</w:t>
      </w:r>
      <w:bookmarkStart w:id="4" w:name="_Hlk35535727"/>
      <w:bookmarkEnd w:id="4"/>
    </w:p>
  </w:footnote>
  <w:footnote w:id="19">
    <w:p w:rsidR="00E8033D" w:rsidRPr="000D70BD" w:rsidRDefault="00E8033D" w:rsidP="00E8033D">
      <w:pPr>
        <w:pStyle w:val="a6"/>
        <w:rPr>
          <w:rFonts w:asciiTheme="majorBidi" w:eastAsiaTheme="minorEastAsia" w:hAnsiTheme="majorBidi" w:cstheme="majorBidi"/>
        </w:rPr>
      </w:pPr>
      <w:r>
        <w:tab/>
      </w:r>
      <w:r w:rsidRPr="001A1EFB">
        <w:rPr>
          <w:rStyle w:val="a8"/>
          <w:rFonts w:eastAsia="宋体"/>
        </w:rPr>
        <w:footnoteRef/>
      </w:r>
      <w:r w:rsidRPr="000D70BD">
        <w:rPr>
          <w:rFonts w:asciiTheme="majorBidi" w:eastAsiaTheme="minorEastAsia" w:hAnsiTheme="majorBidi" w:cstheme="majorBidi"/>
        </w:rPr>
        <w:tab/>
        <w:t>N.B.F.</w:t>
      </w:r>
      <w:r w:rsidRPr="00AE0930">
        <w:rPr>
          <w:rFonts w:ascii="Time New Roman" w:eastAsia="楷体" w:hAnsi="Time New Roman" w:cstheme="majorBidi"/>
        </w:rPr>
        <w:t>诉西班牙</w:t>
      </w:r>
      <w:r w:rsidRPr="000D70BD">
        <w:rPr>
          <w:rFonts w:asciiTheme="majorBidi" w:eastAsiaTheme="minorEastAsia" w:hAnsiTheme="majorBidi" w:cstheme="majorBidi"/>
        </w:rPr>
        <w:t>，第</w:t>
      </w:r>
      <w:r w:rsidRPr="000D70BD">
        <w:rPr>
          <w:rFonts w:asciiTheme="majorBidi" w:eastAsiaTheme="minorEastAsia" w:hAnsiTheme="majorBidi" w:cstheme="majorBidi"/>
        </w:rPr>
        <w:t>12.11</w:t>
      </w:r>
      <w:r w:rsidRPr="000D70BD">
        <w:rPr>
          <w:rFonts w:asciiTheme="majorBidi" w:eastAsiaTheme="minorEastAsia" w:hAnsiTheme="majorBidi" w:cstheme="majorBidi"/>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96723" w:rsidP="00A96723">
    <w:pPr>
      <w:pStyle w:val="af3"/>
    </w:pPr>
    <w:r>
      <w:t>CRC/C/83/D/24/2017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96723" w:rsidP="00A96723">
    <w:pPr>
      <w:pStyle w:val="af3"/>
      <w:jc w:val="right"/>
    </w:pPr>
    <w:r>
      <w:t>CRC/C/83/D/24/2017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54D44"/>
    <w:rsid w:val="00011483"/>
    <w:rsid w:val="000163AE"/>
    <w:rsid w:val="000877B6"/>
    <w:rsid w:val="000A44AB"/>
    <w:rsid w:val="000A71B1"/>
    <w:rsid w:val="000D319F"/>
    <w:rsid w:val="000D70BD"/>
    <w:rsid w:val="000E4D0E"/>
    <w:rsid w:val="0011216B"/>
    <w:rsid w:val="00144B69"/>
    <w:rsid w:val="00153E86"/>
    <w:rsid w:val="00165177"/>
    <w:rsid w:val="00167B66"/>
    <w:rsid w:val="001B1BD1"/>
    <w:rsid w:val="001C3EF2"/>
    <w:rsid w:val="001D17F6"/>
    <w:rsid w:val="001D2C3F"/>
    <w:rsid w:val="001E69F0"/>
    <w:rsid w:val="00204B42"/>
    <w:rsid w:val="002231C3"/>
    <w:rsid w:val="0024417F"/>
    <w:rsid w:val="00250F8D"/>
    <w:rsid w:val="002A2183"/>
    <w:rsid w:val="002A4500"/>
    <w:rsid w:val="002B45CA"/>
    <w:rsid w:val="002C34DC"/>
    <w:rsid w:val="002D1D79"/>
    <w:rsid w:val="002E1C97"/>
    <w:rsid w:val="002F5834"/>
    <w:rsid w:val="0031633E"/>
    <w:rsid w:val="00326EBF"/>
    <w:rsid w:val="00327FE4"/>
    <w:rsid w:val="0033398C"/>
    <w:rsid w:val="00363265"/>
    <w:rsid w:val="00392F6C"/>
    <w:rsid w:val="003D7D4D"/>
    <w:rsid w:val="003E3749"/>
    <w:rsid w:val="00413D23"/>
    <w:rsid w:val="0041789E"/>
    <w:rsid w:val="00427F63"/>
    <w:rsid w:val="00472190"/>
    <w:rsid w:val="004A17D1"/>
    <w:rsid w:val="004C4A0A"/>
    <w:rsid w:val="0053110D"/>
    <w:rsid w:val="00533D69"/>
    <w:rsid w:val="00543EBA"/>
    <w:rsid w:val="005800E0"/>
    <w:rsid w:val="00586C7B"/>
    <w:rsid w:val="005E403A"/>
    <w:rsid w:val="005F4B17"/>
    <w:rsid w:val="006223E4"/>
    <w:rsid w:val="00680656"/>
    <w:rsid w:val="006814D2"/>
    <w:rsid w:val="006B1119"/>
    <w:rsid w:val="006E3E46"/>
    <w:rsid w:val="006E71B1"/>
    <w:rsid w:val="006F6E93"/>
    <w:rsid w:val="00705D89"/>
    <w:rsid w:val="00726700"/>
    <w:rsid w:val="00731A42"/>
    <w:rsid w:val="00740CD8"/>
    <w:rsid w:val="00767E69"/>
    <w:rsid w:val="0077079A"/>
    <w:rsid w:val="00795FA9"/>
    <w:rsid w:val="007A5599"/>
    <w:rsid w:val="00843A1A"/>
    <w:rsid w:val="00856233"/>
    <w:rsid w:val="00860F27"/>
    <w:rsid w:val="008919C4"/>
    <w:rsid w:val="008B0560"/>
    <w:rsid w:val="008B2BFA"/>
    <w:rsid w:val="008C0401"/>
    <w:rsid w:val="008D2FB3"/>
    <w:rsid w:val="0091630D"/>
    <w:rsid w:val="00936F03"/>
    <w:rsid w:val="00943B69"/>
    <w:rsid w:val="00944CB3"/>
    <w:rsid w:val="0095118D"/>
    <w:rsid w:val="009A7E38"/>
    <w:rsid w:val="009B09D7"/>
    <w:rsid w:val="009B664D"/>
    <w:rsid w:val="009D214A"/>
    <w:rsid w:val="009D35ED"/>
    <w:rsid w:val="00A03CB6"/>
    <w:rsid w:val="00A0504C"/>
    <w:rsid w:val="00A06172"/>
    <w:rsid w:val="00A1364C"/>
    <w:rsid w:val="00A21076"/>
    <w:rsid w:val="00A30148"/>
    <w:rsid w:val="00A3739A"/>
    <w:rsid w:val="00A40E4E"/>
    <w:rsid w:val="00A4211B"/>
    <w:rsid w:val="00A513D8"/>
    <w:rsid w:val="00A52DAF"/>
    <w:rsid w:val="00A84072"/>
    <w:rsid w:val="00A96723"/>
    <w:rsid w:val="00AB1CDF"/>
    <w:rsid w:val="00AD6913"/>
    <w:rsid w:val="00AE0930"/>
    <w:rsid w:val="00B16570"/>
    <w:rsid w:val="00B203AE"/>
    <w:rsid w:val="00B34864"/>
    <w:rsid w:val="00B40896"/>
    <w:rsid w:val="00B53320"/>
    <w:rsid w:val="00BB05E9"/>
    <w:rsid w:val="00BC6522"/>
    <w:rsid w:val="00BE3EEB"/>
    <w:rsid w:val="00BE48F7"/>
    <w:rsid w:val="00C121D5"/>
    <w:rsid w:val="00C17349"/>
    <w:rsid w:val="00C351AA"/>
    <w:rsid w:val="00C7253F"/>
    <w:rsid w:val="00C83089"/>
    <w:rsid w:val="00D26A05"/>
    <w:rsid w:val="00D54D44"/>
    <w:rsid w:val="00D97B98"/>
    <w:rsid w:val="00DA25C1"/>
    <w:rsid w:val="00DB024C"/>
    <w:rsid w:val="00DC671F"/>
    <w:rsid w:val="00DD076A"/>
    <w:rsid w:val="00DE4DA7"/>
    <w:rsid w:val="00E33B38"/>
    <w:rsid w:val="00E4712C"/>
    <w:rsid w:val="00E47FE5"/>
    <w:rsid w:val="00E574AF"/>
    <w:rsid w:val="00E60DB0"/>
    <w:rsid w:val="00E8033D"/>
    <w:rsid w:val="00EB19EB"/>
    <w:rsid w:val="00ED3964"/>
    <w:rsid w:val="00EE66D7"/>
    <w:rsid w:val="00F714DA"/>
    <w:rsid w:val="00F90004"/>
    <w:rsid w:val="00FB456B"/>
    <w:rsid w:val="00FC722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D61230"/>
  <w15:docId w15:val="{7F4EA495-538E-4837-BEE7-89AFE5E3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E8033D"/>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23G">
    <w:name w:val="_ H_2/3_G"/>
    <w:basedOn w:val="a"/>
    <w:next w:val="a"/>
    <w:qFormat/>
    <w:rsid w:val="00E8033D"/>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E8033D"/>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SingleTxtG">
    <w:name w:val="_ Single Txt_G"/>
    <w:basedOn w:val="a"/>
    <w:link w:val="SingleTxtGChar"/>
    <w:qFormat/>
    <w:rsid w:val="00E8033D"/>
    <w:pPr>
      <w:tabs>
        <w:tab w:val="clear" w:pos="431"/>
      </w:tab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E8033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94C79-20EF-4300-A652-6A9D12360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10138</Words>
  <Characters>10719</Characters>
  <Application>Microsoft Office Word</Application>
  <DocSecurity>0</DocSecurity>
  <Lines>368</Lines>
  <Paragraphs>105</Paragraphs>
  <ScaleCrop>false</ScaleCrop>
  <Company>DCM</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CRC/C/83/D/24/2017</dc:title>
  <dc:subject>2004407</dc:subject>
  <dc:creator>WUJS</dc:creator>
  <cp:keywords/>
  <dc:description/>
  <cp:lastModifiedBy>Xin Wang</cp:lastModifiedBy>
  <cp:revision>2</cp:revision>
  <cp:lastPrinted>2014-05-09T11:28:00Z</cp:lastPrinted>
  <dcterms:created xsi:type="dcterms:W3CDTF">2020-05-04T13:49:00Z</dcterms:created>
  <dcterms:modified xsi:type="dcterms:W3CDTF">2020-05-04T13:49:00Z</dcterms:modified>
</cp:coreProperties>
</file>