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FDE5E5" w14:textId="77777777" w:rsidTr="006C4D2F">
        <w:trPr>
          <w:trHeight w:hRule="exact" w:val="851"/>
        </w:trPr>
        <w:tc>
          <w:tcPr>
            <w:tcW w:w="1280" w:type="dxa"/>
            <w:tcBorders>
              <w:bottom w:val="single" w:sz="4" w:space="0" w:color="auto"/>
            </w:tcBorders>
          </w:tcPr>
          <w:p w14:paraId="7AF56ACF" w14:textId="77777777" w:rsidR="002D5AAC" w:rsidRDefault="002D5AAC" w:rsidP="006C4D2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40F805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1BC1852" w14:textId="513E724E" w:rsidR="002D5AAC" w:rsidRDefault="006C4D2F" w:rsidP="006C4D2F">
            <w:pPr>
              <w:jc w:val="right"/>
            </w:pPr>
            <w:r w:rsidRPr="006C4D2F">
              <w:rPr>
                <w:sz w:val="40"/>
              </w:rPr>
              <w:t>CRC</w:t>
            </w:r>
            <w:r>
              <w:t>/C/MDG/RQ/5-6</w:t>
            </w:r>
          </w:p>
        </w:tc>
      </w:tr>
      <w:tr w:rsidR="002D5AAC" w14:paraId="62A5A5B1" w14:textId="77777777" w:rsidTr="006C4D2F">
        <w:trPr>
          <w:trHeight w:hRule="exact" w:val="2835"/>
        </w:trPr>
        <w:tc>
          <w:tcPr>
            <w:tcW w:w="1280" w:type="dxa"/>
            <w:tcBorders>
              <w:top w:val="single" w:sz="4" w:space="0" w:color="auto"/>
              <w:bottom w:val="single" w:sz="12" w:space="0" w:color="auto"/>
            </w:tcBorders>
          </w:tcPr>
          <w:p w14:paraId="22694F72" w14:textId="77777777" w:rsidR="002D5AAC" w:rsidRDefault="007D431B" w:rsidP="007F3812">
            <w:pPr>
              <w:spacing w:before="120"/>
              <w:jc w:val="center"/>
            </w:pPr>
            <w:r>
              <w:rPr>
                <w:noProof/>
              </w:rPr>
              <w:drawing>
                <wp:inline distT="0" distB="0" distL="0" distR="0" wp14:anchorId="2AD02021" wp14:editId="0D6D6B1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19864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400BCD0" w14:textId="77777777" w:rsidR="002D5AAC" w:rsidRDefault="006C4D2F" w:rsidP="007F3812">
            <w:pPr>
              <w:spacing w:before="240"/>
            </w:pPr>
            <w:r>
              <w:t>Distr. general</w:t>
            </w:r>
          </w:p>
          <w:p w14:paraId="5C7C64C4" w14:textId="77777777" w:rsidR="006C4D2F" w:rsidRDefault="006C4D2F" w:rsidP="006C4D2F">
            <w:pPr>
              <w:spacing w:line="240" w:lineRule="exact"/>
            </w:pPr>
            <w:r>
              <w:t>18 de noviembre de 2021</w:t>
            </w:r>
          </w:p>
          <w:p w14:paraId="124AC311" w14:textId="77777777" w:rsidR="006C4D2F" w:rsidRDefault="006C4D2F" w:rsidP="006C4D2F">
            <w:pPr>
              <w:spacing w:line="240" w:lineRule="exact"/>
            </w:pPr>
            <w:r>
              <w:t>Español</w:t>
            </w:r>
          </w:p>
          <w:p w14:paraId="5F0447D3" w14:textId="77777777" w:rsidR="006C4D2F" w:rsidRDefault="006C4D2F" w:rsidP="006C4D2F">
            <w:pPr>
              <w:spacing w:line="240" w:lineRule="exact"/>
            </w:pPr>
            <w:r>
              <w:t>Original: francés</w:t>
            </w:r>
          </w:p>
          <w:p w14:paraId="17423987" w14:textId="42444BE2" w:rsidR="006C4D2F" w:rsidRDefault="006C4D2F" w:rsidP="006C4D2F">
            <w:pPr>
              <w:spacing w:line="240" w:lineRule="exact"/>
            </w:pPr>
            <w:r w:rsidRPr="006C4D2F">
              <w:t>Español, francés e inglés únicamente</w:t>
            </w:r>
          </w:p>
        </w:tc>
      </w:tr>
    </w:tbl>
    <w:p w14:paraId="10530349" w14:textId="77777777" w:rsidR="006C4D2F" w:rsidRPr="006C4D2F" w:rsidRDefault="006C4D2F" w:rsidP="006C4D2F">
      <w:pPr>
        <w:spacing w:before="120"/>
        <w:rPr>
          <w:b/>
          <w:sz w:val="24"/>
          <w:szCs w:val="24"/>
        </w:rPr>
      </w:pPr>
      <w:r w:rsidRPr="006C4D2F">
        <w:rPr>
          <w:b/>
          <w:bCs/>
          <w:sz w:val="24"/>
          <w:szCs w:val="24"/>
        </w:rPr>
        <w:t>Comité de los Derechos del Niño</w:t>
      </w:r>
    </w:p>
    <w:p w14:paraId="5BB1C064" w14:textId="77777777" w:rsidR="006C4D2F" w:rsidRPr="006C4D2F" w:rsidRDefault="006C4D2F" w:rsidP="006C4D2F">
      <w:pPr>
        <w:rPr>
          <w:b/>
        </w:rPr>
      </w:pPr>
      <w:r w:rsidRPr="006C4D2F">
        <w:rPr>
          <w:b/>
          <w:bCs/>
        </w:rPr>
        <w:t>89º período de sesiones</w:t>
      </w:r>
    </w:p>
    <w:p w14:paraId="4D2E90FF" w14:textId="77777777" w:rsidR="006C4D2F" w:rsidRPr="006C4D2F" w:rsidRDefault="006C4D2F" w:rsidP="006C4D2F">
      <w:r w:rsidRPr="006C4D2F">
        <w:t>17 de enero a 11 de febrero de 2022</w:t>
      </w:r>
    </w:p>
    <w:p w14:paraId="0E7D6A38" w14:textId="01B9B356" w:rsidR="006C4D2F" w:rsidRPr="006C4D2F" w:rsidRDefault="006C4D2F" w:rsidP="006C4D2F">
      <w:pPr>
        <w:rPr>
          <w:b/>
          <w:bCs/>
        </w:rPr>
      </w:pPr>
      <w:r w:rsidRPr="006C4D2F">
        <w:rPr>
          <w:b/>
          <w:bCs/>
        </w:rPr>
        <w:t xml:space="preserve">Examen de los informes presentados </w:t>
      </w:r>
      <w:r w:rsidR="000C5082">
        <w:rPr>
          <w:b/>
          <w:bCs/>
        </w:rPr>
        <w:br/>
      </w:r>
      <w:r w:rsidRPr="006C4D2F">
        <w:rPr>
          <w:b/>
          <w:bCs/>
        </w:rPr>
        <w:t>por los Estados partes</w:t>
      </w:r>
    </w:p>
    <w:p w14:paraId="7C60A92D" w14:textId="2D9D3E1F" w:rsidR="006C4D2F" w:rsidRPr="006C4D2F" w:rsidRDefault="006C4D2F" w:rsidP="006C4D2F">
      <w:pPr>
        <w:pStyle w:val="HMG"/>
      </w:pPr>
      <w:r w:rsidRPr="006C4D2F">
        <w:tab/>
      </w:r>
      <w:r>
        <w:tab/>
      </w:r>
      <w:r w:rsidRPr="006C4D2F">
        <w:t xml:space="preserve">Respuestas de Madagascar a la lista </w:t>
      </w:r>
      <w:r>
        <w:br/>
      </w:r>
      <w:r w:rsidRPr="006C4D2F">
        <w:t xml:space="preserve">de cuestiones relativa a sus informes </w:t>
      </w:r>
      <w:r>
        <w:br/>
      </w:r>
      <w:r w:rsidRPr="006C4D2F">
        <w:t>periódicos quinto y sexto combinados</w:t>
      </w:r>
      <w:r w:rsidRPr="000C5082">
        <w:rPr>
          <w:b w:val="0"/>
          <w:bCs/>
          <w:sz w:val="20"/>
          <w:szCs w:val="10"/>
        </w:rPr>
        <w:footnoteReference w:customMarkFollows="1" w:id="1"/>
        <w:t>*</w:t>
      </w:r>
    </w:p>
    <w:p w14:paraId="07D2533E" w14:textId="23472474" w:rsidR="006C4D2F" w:rsidRDefault="006C4D2F" w:rsidP="006C4D2F">
      <w:pPr>
        <w:pStyle w:val="SingleTxtG"/>
        <w:jc w:val="right"/>
      </w:pPr>
      <w:r w:rsidRPr="006C4D2F">
        <w:t>[Fecha de recepción: 17 de noviembre de 2021]</w:t>
      </w:r>
    </w:p>
    <w:p w14:paraId="50E585EE" w14:textId="5C3CC23F" w:rsidR="006C4D2F" w:rsidRPr="006C4D2F" w:rsidRDefault="006C4D2F" w:rsidP="006C4D2F">
      <w:pPr>
        <w:pStyle w:val="HChG"/>
      </w:pPr>
      <w:r>
        <w:br w:type="page"/>
      </w:r>
      <w:r>
        <w:lastRenderedPageBreak/>
        <w:tab/>
      </w:r>
      <w:r w:rsidRPr="006C4D2F">
        <w:tab/>
        <w:t>Lista de cuadros</w:t>
      </w:r>
    </w:p>
    <w:p w14:paraId="104FD3F4" w14:textId="4B6BBB65" w:rsidR="006C4D2F" w:rsidRPr="006C4D2F" w:rsidRDefault="00AE1FA5" w:rsidP="00AF188C">
      <w:pPr>
        <w:pStyle w:val="SingleTxtG"/>
        <w:ind w:left="2268" w:hanging="1134"/>
      </w:pPr>
      <w:r>
        <w:t>Cuadro </w:t>
      </w:r>
      <w:r w:rsidR="006C4D2F" w:rsidRPr="006C4D2F">
        <w:t>1</w:t>
      </w:r>
      <w:r w:rsidR="006C4D2F" w:rsidRPr="006C4D2F">
        <w:tab/>
        <w:t>Casos de niños y niñas</w:t>
      </w:r>
      <w:r w:rsidR="006C4D2F" w:rsidRPr="006C4D2F" w:rsidDel="008A219E">
        <w:t xml:space="preserve"> </w:t>
      </w:r>
      <w:r w:rsidR="006C4D2F" w:rsidRPr="006C4D2F">
        <w:t>víctimas de abuso sexual en los Tribunales de Primera Instancia de Antananarivo y de Ambatondrazaka</w:t>
      </w:r>
    </w:p>
    <w:p w14:paraId="6182FEF8" w14:textId="7F00E768" w:rsidR="006C4D2F" w:rsidRPr="006C4D2F" w:rsidRDefault="00AE1FA5" w:rsidP="00AF188C">
      <w:pPr>
        <w:pStyle w:val="SingleTxtG"/>
        <w:ind w:left="2268" w:hanging="1134"/>
      </w:pPr>
      <w:r>
        <w:t>Cuadro </w:t>
      </w:r>
      <w:r w:rsidR="006C4D2F" w:rsidRPr="006C4D2F">
        <w:t>2</w:t>
      </w:r>
      <w:r w:rsidR="006C4D2F" w:rsidRPr="006C4D2F">
        <w:tab/>
        <w:t>Casos de niños y niñas</w:t>
      </w:r>
      <w:r w:rsidR="006C4D2F" w:rsidRPr="006C4D2F" w:rsidDel="008A219E">
        <w:t xml:space="preserve"> </w:t>
      </w:r>
      <w:r w:rsidR="006C4D2F" w:rsidRPr="006C4D2F">
        <w:t>víctimas de violencia física (distinta de la sexual) en los Tribunales de Primera Instancia de Antananarivo y de Ambatondrazaka</w:t>
      </w:r>
    </w:p>
    <w:p w14:paraId="797C6D4C" w14:textId="60BA7930" w:rsidR="006C4D2F" w:rsidRPr="006C4D2F" w:rsidRDefault="00AE1FA5" w:rsidP="00AF188C">
      <w:pPr>
        <w:pStyle w:val="SingleTxtG"/>
        <w:ind w:left="2268" w:hanging="1134"/>
      </w:pPr>
      <w:r>
        <w:t>Cuadro </w:t>
      </w:r>
      <w:r w:rsidR="006C4D2F" w:rsidRPr="006C4D2F">
        <w:t>3</w:t>
      </w:r>
      <w:r w:rsidR="006C4D2F" w:rsidRPr="006C4D2F">
        <w:tab/>
        <w:t>Personas que viven con el VIH a las que se les hace seguimiento y que son menores de 15 años para el año 2015 y el año 2021</w:t>
      </w:r>
    </w:p>
    <w:p w14:paraId="3579EA75" w14:textId="6CC822BE" w:rsidR="006C4D2F" w:rsidRPr="006C4D2F" w:rsidRDefault="00AE1FA5" w:rsidP="00AF188C">
      <w:pPr>
        <w:pStyle w:val="SingleTxtG"/>
        <w:ind w:left="2268" w:hanging="1134"/>
      </w:pPr>
      <w:r>
        <w:t>Cuadro </w:t>
      </w:r>
      <w:r w:rsidR="006C4D2F" w:rsidRPr="006C4D2F">
        <w:t>4</w:t>
      </w:r>
      <w:r w:rsidR="006C4D2F" w:rsidRPr="006C4D2F">
        <w:tab/>
        <w:t>Tasas de matriculación y de finalización de estudios en preescolar, primaria y secundaria por año y género</w:t>
      </w:r>
    </w:p>
    <w:p w14:paraId="21244912" w14:textId="54E9B9F9" w:rsidR="006C4D2F" w:rsidRPr="006C4D2F" w:rsidRDefault="00AE1FA5" w:rsidP="00AF188C">
      <w:pPr>
        <w:pStyle w:val="SingleTxtG"/>
        <w:ind w:left="2268" w:hanging="1134"/>
      </w:pPr>
      <w:r>
        <w:t>Cuadro</w:t>
      </w:r>
      <w:r w:rsidR="00B11B0F">
        <w:t xml:space="preserve"> </w:t>
      </w:r>
      <w:r w:rsidR="006C4D2F" w:rsidRPr="006C4D2F">
        <w:t>5</w:t>
      </w:r>
      <w:r w:rsidR="006C4D2F" w:rsidRPr="006C4D2F">
        <w:tab/>
        <w:t>Número de niños y niñas internados en centros de acogida de carácter social autorizados de 2018 a 2021</w:t>
      </w:r>
    </w:p>
    <w:p w14:paraId="081404B8" w14:textId="31F79200" w:rsidR="006C4D2F" w:rsidRPr="006C4D2F" w:rsidRDefault="00AE1FA5" w:rsidP="00AF188C">
      <w:pPr>
        <w:pStyle w:val="SingleTxtG"/>
        <w:ind w:left="2268" w:hanging="1134"/>
      </w:pPr>
      <w:r>
        <w:t>Cuadro</w:t>
      </w:r>
      <w:r w:rsidR="00B11B0F">
        <w:t xml:space="preserve"> </w:t>
      </w:r>
      <w:r w:rsidR="006C4D2F" w:rsidRPr="006C4D2F">
        <w:t>6</w:t>
      </w:r>
      <w:r w:rsidR="006C4D2F" w:rsidRPr="006C4D2F">
        <w:tab/>
        <w:t>Niños y niñas con discapacidad por rango de edad y por género</w:t>
      </w:r>
    </w:p>
    <w:p w14:paraId="0305BDC5" w14:textId="088C109B" w:rsidR="006C4D2F" w:rsidRPr="006C4D2F" w:rsidRDefault="00AE1FA5" w:rsidP="00AF188C">
      <w:pPr>
        <w:pStyle w:val="SingleTxtG"/>
        <w:ind w:left="2268" w:hanging="1134"/>
      </w:pPr>
      <w:r>
        <w:t>Cuadro</w:t>
      </w:r>
      <w:r w:rsidR="00B11B0F">
        <w:t xml:space="preserve"> </w:t>
      </w:r>
      <w:r w:rsidR="006C4D2F" w:rsidRPr="006C4D2F">
        <w:t>7</w:t>
      </w:r>
      <w:r w:rsidR="006C4D2F" w:rsidRPr="006C4D2F">
        <w:tab/>
        <w:t>Número de niños y niñas con discapacidad en un centro de acogida de carácter</w:t>
      </w:r>
      <w:r w:rsidR="00B11B0F">
        <w:t> </w:t>
      </w:r>
      <w:r w:rsidR="006C4D2F" w:rsidRPr="006C4D2F">
        <w:t>social</w:t>
      </w:r>
    </w:p>
    <w:p w14:paraId="0E4DE784" w14:textId="0065AD4E" w:rsidR="006C4D2F" w:rsidRPr="006C4D2F" w:rsidRDefault="00AE1FA5" w:rsidP="00AF188C">
      <w:pPr>
        <w:pStyle w:val="SingleTxtG"/>
        <w:ind w:left="2268" w:hanging="1134"/>
      </w:pPr>
      <w:r>
        <w:t>Cuadro</w:t>
      </w:r>
      <w:r w:rsidR="00B11B0F">
        <w:t xml:space="preserve"> </w:t>
      </w:r>
      <w:r w:rsidR="006C4D2F" w:rsidRPr="006C4D2F">
        <w:t>8</w:t>
      </w:r>
      <w:r w:rsidR="006C4D2F" w:rsidRPr="006C4D2F">
        <w:tab/>
        <w:t>Niños y niñas con discapacidad con deficiencia visual en 2018, 2019, 2020 y</w:t>
      </w:r>
      <w:r w:rsidR="00AF188C">
        <w:t> </w:t>
      </w:r>
      <w:r w:rsidR="006C4D2F" w:rsidRPr="006C4D2F">
        <w:t xml:space="preserve">2021 </w:t>
      </w:r>
    </w:p>
    <w:p w14:paraId="5DB7683A" w14:textId="57B63624" w:rsidR="006C4D2F" w:rsidRPr="006C4D2F" w:rsidRDefault="00AE1FA5" w:rsidP="00AF188C">
      <w:pPr>
        <w:pStyle w:val="SingleTxtG"/>
        <w:ind w:left="2268" w:hanging="1134"/>
      </w:pPr>
      <w:r>
        <w:t>Cuadro</w:t>
      </w:r>
      <w:r w:rsidR="00B11B0F">
        <w:t xml:space="preserve"> </w:t>
      </w:r>
      <w:r w:rsidR="006C4D2F" w:rsidRPr="006C4D2F">
        <w:t>9</w:t>
      </w:r>
      <w:r w:rsidR="006C4D2F" w:rsidRPr="006C4D2F">
        <w:tab/>
        <w:t xml:space="preserve">Niños y niñas con discapacidad con deficiencia auditiva en 2018, 2019, 2020 y 2021 </w:t>
      </w:r>
    </w:p>
    <w:p w14:paraId="60266F88" w14:textId="6617B16E" w:rsidR="006C4D2F" w:rsidRPr="006C4D2F" w:rsidRDefault="00AE1FA5" w:rsidP="00AF188C">
      <w:pPr>
        <w:pStyle w:val="SingleTxtG"/>
        <w:ind w:left="2268" w:hanging="1134"/>
      </w:pPr>
      <w:r>
        <w:t>Cuadro</w:t>
      </w:r>
      <w:r w:rsidR="00B11B0F">
        <w:t xml:space="preserve"> </w:t>
      </w:r>
      <w:r w:rsidR="006C4D2F" w:rsidRPr="006C4D2F">
        <w:t>10</w:t>
      </w:r>
      <w:r w:rsidR="006C4D2F" w:rsidRPr="006C4D2F">
        <w:tab/>
        <w:t xml:space="preserve">Niños y niñas con discapacidad del lenguaje en 2018, 2019, </w:t>
      </w:r>
      <w:r w:rsidR="005065B3">
        <w:t>2020 y</w:t>
      </w:r>
      <w:r w:rsidR="00E44902">
        <w:t> </w:t>
      </w:r>
      <w:r w:rsidR="005065B3">
        <w:t>2021</w:t>
      </w:r>
    </w:p>
    <w:p w14:paraId="3D9194EA" w14:textId="0447F4C0" w:rsidR="006C4D2F" w:rsidRPr="006C4D2F" w:rsidRDefault="00AE1FA5" w:rsidP="00AF188C">
      <w:pPr>
        <w:pStyle w:val="SingleTxtG"/>
        <w:ind w:left="2268" w:hanging="1134"/>
      </w:pPr>
      <w:r>
        <w:t>Cuadro</w:t>
      </w:r>
      <w:r w:rsidR="00B11B0F">
        <w:t xml:space="preserve"> </w:t>
      </w:r>
      <w:r w:rsidR="006C4D2F" w:rsidRPr="006C4D2F">
        <w:t>11</w:t>
      </w:r>
      <w:r w:rsidR="006C4D2F" w:rsidRPr="006C4D2F">
        <w:tab/>
        <w:t>Niños y niñas con discapacidad con deficiencia física en 2018, 2019, 2020 y</w:t>
      </w:r>
      <w:r w:rsidR="00AF188C">
        <w:t> </w:t>
      </w:r>
      <w:r w:rsidR="006C4D2F" w:rsidRPr="006C4D2F">
        <w:t>2021</w:t>
      </w:r>
    </w:p>
    <w:p w14:paraId="150AAD0D" w14:textId="57851A4D" w:rsidR="006C4D2F" w:rsidRPr="006C4D2F" w:rsidRDefault="00AE1FA5" w:rsidP="00AF188C">
      <w:pPr>
        <w:pStyle w:val="SingleTxtG"/>
        <w:ind w:left="2268" w:hanging="1134"/>
      </w:pPr>
      <w:r>
        <w:t>Cuadro</w:t>
      </w:r>
      <w:r w:rsidR="00B11B0F">
        <w:t xml:space="preserve"> </w:t>
      </w:r>
      <w:r w:rsidR="006C4D2F" w:rsidRPr="006C4D2F">
        <w:t>12</w:t>
      </w:r>
      <w:r w:rsidR="006C4D2F" w:rsidRPr="006C4D2F">
        <w:tab/>
        <w:t xml:space="preserve">Número de niños y niñas con discapacidad que asisten a la escuela </w:t>
      </w:r>
      <w:r w:rsidR="00EE14EF">
        <w:t>“</w:t>
      </w:r>
      <w:r w:rsidR="006C4D2F" w:rsidRPr="006C4D2F">
        <w:t>Mampiaty Atsinanana</w:t>
      </w:r>
      <w:r w:rsidR="00EE14EF">
        <w:t>”</w:t>
      </w:r>
      <w:r w:rsidR="006C4D2F" w:rsidRPr="006C4D2F">
        <w:t xml:space="preserve"> en Toamasina en el curso 2021</w:t>
      </w:r>
      <w:r w:rsidR="00943ECD">
        <w:t>/</w:t>
      </w:r>
      <w:r w:rsidR="006C4D2F" w:rsidRPr="006C4D2F">
        <w:t>22</w:t>
      </w:r>
    </w:p>
    <w:p w14:paraId="559D8F9B" w14:textId="284EF0CA" w:rsidR="006C4D2F" w:rsidRPr="006C4D2F" w:rsidRDefault="00AE1FA5" w:rsidP="00AF188C">
      <w:pPr>
        <w:pStyle w:val="SingleTxtG"/>
        <w:ind w:left="2268" w:hanging="1134"/>
      </w:pPr>
      <w:r>
        <w:t>Cuadro</w:t>
      </w:r>
      <w:r w:rsidR="00B11B0F">
        <w:t xml:space="preserve"> </w:t>
      </w:r>
      <w:r w:rsidR="006C4D2F" w:rsidRPr="006C4D2F">
        <w:t>13</w:t>
      </w:r>
      <w:r w:rsidR="006C4D2F" w:rsidRPr="006C4D2F">
        <w:tab/>
        <w:t>Número de niños y niñas con discapacidad matriculados en el colegio luterano de Lovasoa</w:t>
      </w:r>
      <w:r w:rsidR="006C4D2F">
        <w:t xml:space="preserve"> </w:t>
      </w:r>
      <w:r w:rsidR="006C4D2F" w:rsidRPr="006C4D2F">
        <w:t>en Miandrivazo en 2019, 2020 y 2021</w:t>
      </w:r>
    </w:p>
    <w:p w14:paraId="189B1CE1" w14:textId="77782FAD" w:rsidR="006C4D2F" w:rsidRPr="006C4D2F" w:rsidRDefault="00AE1FA5" w:rsidP="00AF188C">
      <w:pPr>
        <w:pStyle w:val="SingleTxtG"/>
        <w:ind w:left="2268" w:hanging="1134"/>
      </w:pPr>
      <w:r>
        <w:t>Cuadro</w:t>
      </w:r>
      <w:r w:rsidR="00B11B0F">
        <w:t xml:space="preserve"> </w:t>
      </w:r>
      <w:r w:rsidR="006C4D2F" w:rsidRPr="006C4D2F">
        <w:t>14</w:t>
      </w:r>
      <w:r w:rsidR="006C4D2F" w:rsidRPr="006C4D2F">
        <w:tab/>
        <w:t xml:space="preserve">Número de niños y niñas con discapacidad que asisten a la escuela </w:t>
      </w:r>
      <w:r w:rsidR="00EE14EF">
        <w:t>“</w:t>
      </w:r>
      <w:r w:rsidR="006C4D2F" w:rsidRPr="006C4D2F">
        <w:t>Sekolin</w:t>
      </w:r>
      <w:r w:rsidR="00EE14EF">
        <w:t>’</w:t>
      </w:r>
      <w:r w:rsidR="006C4D2F" w:rsidRPr="006C4D2F">
        <w:t>ny marenina Toamasina SEMATO</w:t>
      </w:r>
      <w:r w:rsidR="00EE14EF">
        <w:t>”</w:t>
      </w:r>
      <w:r w:rsidR="006C4D2F" w:rsidRPr="006C4D2F">
        <w:t xml:space="preserve"> en Toamasina en el curso</w:t>
      </w:r>
      <w:r w:rsidR="005065B3">
        <w:t> </w:t>
      </w:r>
      <w:r w:rsidR="006C4D2F" w:rsidRPr="006C4D2F">
        <w:t>2018</w:t>
      </w:r>
      <w:r w:rsidR="005065B3">
        <w:t>/</w:t>
      </w:r>
      <w:r w:rsidR="006C4D2F" w:rsidRPr="006C4D2F">
        <w:t>19</w:t>
      </w:r>
    </w:p>
    <w:p w14:paraId="11AFA8FA" w14:textId="58C9E5D3" w:rsidR="006C4D2F" w:rsidRPr="006C4D2F" w:rsidRDefault="00AE1FA5" w:rsidP="00AF188C">
      <w:pPr>
        <w:pStyle w:val="SingleTxtG"/>
        <w:ind w:left="2268" w:hanging="1134"/>
      </w:pPr>
      <w:r>
        <w:t>Cuadro</w:t>
      </w:r>
      <w:r w:rsidR="00B11B0F">
        <w:t xml:space="preserve"> </w:t>
      </w:r>
      <w:r w:rsidR="006C4D2F" w:rsidRPr="006C4D2F">
        <w:t>15</w:t>
      </w:r>
      <w:r w:rsidR="006C4D2F" w:rsidRPr="006C4D2F">
        <w:tab/>
        <w:t xml:space="preserve">Número de niños y niñas con discapacidad que asisten a la escuela </w:t>
      </w:r>
      <w:r w:rsidR="00EE14EF">
        <w:t>“</w:t>
      </w:r>
      <w:r w:rsidR="006C4D2F" w:rsidRPr="006C4D2F">
        <w:t>Sekolin</w:t>
      </w:r>
      <w:r w:rsidR="00EE14EF">
        <w:t>’</w:t>
      </w:r>
      <w:r w:rsidR="006C4D2F" w:rsidRPr="006C4D2F">
        <w:t>ny marenina Toamasina SEMATO</w:t>
      </w:r>
      <w:r w:rsidR="00EE14EF">
        <w:t>”</w:t>
      </w:r>
      <w:r w:rsidR="006C4D2F" w:rsidRPr="006C4D2F">
        <w:t xml:space="preserve"> en el curso</w:t>
      </w:r>
      <w:r w:rsidR="005065B3">
        <w:t xml:space="preserve"> </w:t>
      </w:r>
      <w:r w:rsidR="006C4D2F" w:rsidRPr="006C4D2F">
        <w:t>2019</w:t>
      </w:r>
      <w:r w:rsidR="005065B3">
        <w:t>/</w:t>
      </w:r>
      <w:r w:rsidR="006C4D2F" w:rsidRPr="006C4D2F">
        <w:t>20</w:t>
      </w:r>
    </w:p>
    <w:p w14:paraId="1AF22C01" w14:textId="5482B1BC" w:rsidR="006C4D2F" w:rsidRPr="006C4D2F" w:rsidRDefault="00AE1FA5" w:rsidP="00AF188C">
      <w:pPr>
        <w:pStyle w:val="SingleTxtG"/>
        <w:ind w:left="2268" w:hanging="1134"/>
      </w:pPr>
      <w:r>
        <w:t>Cuadro</w:t>
      </w:r>
      <w:r w:rsidR="00B11B0F">
        <w:t xml:space="preserve"> </w:t>
      </w:r>
      <w:r w:rsidR="006C4D2F" w:rsidRPr="006C4D2F">
        <w:t>16</w:t>
      </w:r>
      <w:r w:rsidR="006C4D2F" w:rsidRPr="006C4D2F">
        <w:tab/>
        <w:t xml:space="preserve">Número de niños y niñas con discapacidad que asisten a la escuela </w:t>
      </w:r>
      <w:r w:rsidR="00EE14EF">
        <w:t>“</w:t>
      </w:r>
      <w:r w:rsidR="006C4D2F" w:rsidRPr="006C4D2F">
        <w:t>Sekolin</w:t>
      </w:r>
      <w:r w:rsidR="00EE14EF">
        <w:t>’</w:t>
      </w:r>
      <w:r w:rsidR="006C4D2F" w:rsidRPr="006C4D2F">
        <w:t>ny marenina Toamasina SEMATO</w:t>
      </w:r>
      <w:r w:rsidR="00EE14EF">
        <w:t>”</w:t>
      </w:r>
      <w:r w:rsidR="006C4D2F" w:rsidRPr="006C4D2F">
        <w:t xml:space="preserve"> en el curso</w:t>
      </w:r>
      <w:r w:rsidR="005065B3">
        <w:t xml:space="preserve"> </w:t>
      </w:r>
      <w:r w:rsidR="006C4D2F" w:rsidRPr="006C4D2F">
        <w:t>2020</w:t>
      </w:r>
      <w:r w:rsidR="005065B3">
        <w:t>/</w:t>
      </w:r>
      <w:r w:rsidR="006C4D2F" w:rsidRPr="006C4D2F">
        <w:t>21</w:t>
      </w:r>
    </w:p>
    <w:p w14:paraId="578EEA25" w14:textId="74D126C6" w:rsidR="006C4D2F" w:rsidRPr="006C4D2F" w:rsidRDefault="00AE1FA5" w:rsidP="00AF188C">
      <w:pPr>
        <w:pStyle w:val="SingleTxtG"/>
        <w:ind w:left="2268" w:hanging="1134"/>
      </w:pPr>
      <w:r>
        <w:t>Cuadro</w:t>
      </w:r>
      <w:r w:rsidR="00B11B0F">
        <w:t xml:space="preserve"> </w:t>
      </w:r>
      <w:r w:rsidR="006C4D2F" w:rsidRPr="006C4D2F">
        <w:t>17</w:t>
      </w:r>
      <w:r w:rsidR="006C4D2F" w:rsidRPr="006C4D2F">
        <w:tab/>
        <w:t>Número de niños y niñas en conflicto con la ley registrados en los tribunales de primera instancia de Antananarivo y de Ambatondrazaka en 2019 y 2020</w:t>
      </w:r>
    </w:p>
    <w:p w14:paraId="20B967BB" w14:textId="16C9715E" w:rsidR="006C4D2F" w:rsidRPr="006C4D2F" w:rsidRDefault="00AE1FA5" w:rsidP="00AF188C">
      <w:pPr>
        <w:pStyle w:val="SingleTxtG"/>
        <w:ind w:left="2268" w:hanging="1134"/>
      </w:pPr>
      <w:r>
        <w:t>Cuadro</w:t>
      </w:r>
      <w:r w:rsidR="00B11B0F">
        <w:t xml:space="preserve"> </w:t>
      </w:r>
      <w:r w:rsidR="006C4D2F" w:rsidRPr="006C4D2F">
        <w:t>18</w:t>
      </w:r>
      <w:r w:rsidR="006C4D2F" w:rsidRPr="006C4D2F">
        <w:tab/>
        <w:t>Número de niños y niñas en conflicto con la ley registrados en los tribunales de primera instancia de Antananarivo y de Ambatondrazaka en 2019 y 2020</w:t>
      </w:r>
    </w:p>
    <w:p w14:paraId="03CD460E" w14:textId="490EEB4E" w:rsidR="006C4D2F" w:rsidRPr="006C4D2F" w:rsidRDefault="00AE1FA5" w:rsidP="00AF188C">
      <w:pPr>
        <w:pStyle w:val="SingleTxtG"/>
        <w:ind w:left="2268" w:hanging="1134"/>
      </w:pPr>
      <w:r>
        <w:t>Cuadro</w:t>
      </w:r>
      <w:r w:rsidR="00B11B0F">
        <w:t xml:space="preserve"> </w:t>
      </w:r>
      <w:r w:rsidR="006C4D2F" w:rsidRPr="006C4D2F">
        <w:t>19</w:t>
      </w:r>
      <w:r w:rsidR="006839E0">
        <w:tab/>
      </w:r>
      <w:r w:rsidR="006C4D2F" w:rsidRPr="006C4D2F">
        <w:t>Número de niños y niñas en libertad condicional en tres tribunales de primera instancia</w:t>
      </w:r>
    </w:p>
    <w:p w14:paraId="750547BF" w14:textId="5C65E61A" w:rsidR="006C4D2F" w:rsidRPr="006C4D2F" w:rsidRDefault="00AE1FA5" w:rsidP="00AF188C">
      <w:pPr>
        <w:pStyle w:val="SingleTxtG"/>
        <w:ind w:left="2268" w:hanging="1134"/>
      </w:pPr>
      <w:r>
        <w:t>Cuadro</w:t>
      </w:r>
      <w:r w:rsidR="00B11B0F">
        <w:t xml:space="preserve"> </w:t>
      </w:r>
      <w:r w:rsidR="006C4D2F" w:rsidRPr="006C4D2F">
        <w:t>20</w:t>
      </w:r>
      <w:r w:rsidR="006C4D2F" w:rsidRPr="006C4D2F">
        <w:tab/>
        <w:t>Número de niños y niñas en conflicto con la ley en prisión preventiva</w:t>
      </w:r>
    </w:p>
    <w:p w14:paraId="669E6139" w14:textId="4C395A52" w:rsidR="006C4D2F" w:rsidRPr="006C4D2F" w:rsidRDefault="00AE1FA5" w:rsidP="00AF188C">
      <w:pPr>
        <w:pStyle w:val="SingleTxtG"/>
        <w:ind w:left="2268" w:hanging="1134"/>
      </w:pPr>
      <w:r>
        <w:t>Cuadro</w:t>
      </w:r>
      <w:r w:rsidR="00B11B0F">
        <w:t xml:space="preserve"> </w:t>
      </w:r>
      <w:r w:rsidR="006C4D2F" w:rsidRPr="006C4D2F">
        <w:t>21</w:t>
      </w:r>
      <w:r w:rsidR="006C4D2F" w:rsidRPr="006C4D2F">
        <w:tab/>
        <w:t>Número de niños y niñas en conflicto con la ley condenados o que cumplen una sentencia privativa de libertad</w:t>
      </w:r>
    </w:p>
    <w:p w14:paraId="7B587DC0" w14:textId="4F4AE4B0" w:rsidR="006C4D2F" w:rsidRDefault="00AE1FA5" w:rsidP="00AF188C">
      <w:pPr>
        <w:pStyle w:val="SingleTxtG"/>
        <w:ind w:left="2268" w:hanging="1134"/>
      </w:pPr>
      <w:r>
        <w:t>Cuadro</w:t>
      </w:r>
      <w:r w:rsidR="00B11B0F">
        <w:t xml:space="preserve"> </w:t>
      </w:r>
      <w:r w:rsidR="006C4D2F" w:rsidRPr="006C4D2F">
        <w:t>22</w:t>
      </w:r>
      <w:r w:rsidR="006C4D2F" w:rsidRPr="006C4D2F">
        <w:tab/>
        <w:t>Número de niños y niñas que se encuentran recluidos en centros de detención para adultos</w:t>
      </w:r>
      <w:r w:rsidR="006C4D2F">
        <w:br w:type="page"/>
      </w:r>
    </w:p>
    <w:p w14:paraId="01D389E5" w14:textId="47A63D2D" w:rsidR="006C4D2F" w:rsidRPr="006C4D2F" w:rsidRDefault="006C4D2F" w:rsidP="006C4D2F">
      <w:pPr>
        <w:pStyle w:val="HChG"/>
      </w:pPr>
      <w:r>
        <w:lastRenderedPageBreak/>
        <w:tab/>
      </w:r>
      <w:r>
        <w:tab/>
      </w:r>
      <w:r w:rsidRPr="006C4D2F">
        <w:tab/>
        <w:t>Parte I</w:t>
      </w:r>
    </w:p>
    <w:p w14:paraId="2B5DD07D" w14:textId="1B2604D2" w:rsidR="006C4D2F" w:rsidRPr="006C4D2F" w:rsidRDefault="006C4D2F" w:rsidP="006C4D2F">
      <w:pPr>
        <w:pStyle w:val="H1G"/>
      </w:pPr>
      <w:r>
        <w:tab/>
      </w:r>
      <w:r w:rsidRPr="006C4D2F">
        <w:tab/>
        <w:t>Respuestas a la cuestión contenida en el párrafo 1 de la lista de</w:t>
      </w:r>
      <w:r>
        <w:t> </w:t>
      </w:r>
      <w:r w:rsidRPr="006C4D2F">
        <w:t xml:space="preserve">cuestiones relativas a los informes periódicos quinto </w:t>
      </w:r>
      <w:r>
        <w:br/>
      </w:r>
      <w:r w:rsidRPr="006C4D2F">
        <w:t>y sexto de Madagascar (CRC/C/MDG/Q/5-6)</w:t>
      </w:r>
    </w:p>
    <w:p w14:paraId="49140B07" w14:textId="4CAEFFA4" w:rsidR="006C4D2F" w:rsidRPr="006C4D2F" w:rsidRDefault="006C4D2F" w:rsidP="006C4D2F">
      <w:pPr>
        <w:pStyle w:val="SingleTxtG"/>
      </w:pPr>
      <w:r w:rsidRPr="006C4D2F">
        <w:t>1.</w:t>
      </w:r>
      <w:r w:rsidRPr="006C4D2F">
        <w:tab/>
        <w:t>Madagascar aún no cuenta con una entidad gubernamental encargada de asegurar la coordinación general de la aplicación de la Convención y de las leyes, políticas y estrategias conexas.</w:t>
      </w:r>
    </w:p>
    <w:p w14:paraId="20F7DE31" w14:textId="77777777" w:rsidR="006C4D2F" w:rsidRPr="006C4D2F" w:rsidRDefault="006C4D2F" w:rsidP="006C4D2F">
      <w:pPr>
        <w:pStyle w:val="SingleTxtG"/>
      </w:pPr>
      <w:r w:rsidRPr="006C4D2F">
        <w:t>2.</w:t>
      </w:r>
      <w:r w:rsidRPr="006C4D2F">
        <w:tab/>
        <w:t>La aplicación de la Convención y de sus dos protocolos, de los textos legislativos y reglamentarios, así como de las políticas, los programas y el plan de acción relativos a la promoción y la protección de los derechos de la infancia está garantizada por las estructuras específicas que existen a nivel sectorial, como los tribunales de menores, el Comité Nacional de Protección de la Infancia, las redes de protección del niño y el Comité Nacional de Lucha contra el Trabajo Infantil.</w:t>
      </w:r>
    </w:p>
    <w:p w14:paraId="6013BEB0" w14:textId="77777777" w:rsidR="006C4D2F" w:rsidRPr="006C4D2F" w:rsidRDefault="006C4D2F" w:rsidP="006C4D2F">
      <w:pPr>
        <w:pStyle w:val="SingleTxtG"/>
      </w:pPr>
      <w:r w:rsidRPr="006C4D2F">
        <w:t>3.</w:t>
      </w:r>
      <w:r w:rsidRPr="006C4D2F">
        <w:tab/>
        <w:t>En cuanto a las iniciativas emprendidas para elaborar una política general de aplicación de los derechos del niño, el Gobierno se está ocupando de aplicar de manera efectiva los programas, las estrategias y los planes de acción disponibles, así como de seguir y evaluar estos documentos.</w:t>
      </w:r>
    </w:p>
    <w:p w14:paraId="70874B50" w14:textId="3CAE2F03" w:rsidR="006C4D2F" w:rsidRPr="006C4D2F" w:rsidRDefault="006C4D2F" w:rsidP="006C4D2F">
      <w:pPr>
        <w:pStyle w:val="H1G"/>
      </w:pPr>
      <w:r>
        <w:tab/>
      </w:r>
      <w:r w:rsidRPr="006C4D2F">
        <w:tab/>
        <w:t>Respuesta a la cuestión planteada en el párrafo 2</w:t>
      </w:r>
    </w:p>
    <w:p w14:paraId="1161330D" w14:textId="709218E2" w:rsidR="006C4D2F" w:rsidRPr="006C4D2F" w:rsidRDefault="006C4D2F" w:rsidP="006C4D2F">
      <w:pPr>
        <w:pStyle w:val="SingleTxtG"/>
      </w:pPr>
      <w:r w:rsidRPr="006C4D2F">
        <w:t>4.</w:t>
      </w:r>
      <w:r w:rsidRPr="006C4D2F">
        <w:tab/>
        <w:t>La Ley de Finanzas inicial de 2019 prevé un aumento del 15 % del presupuesto asignado al sector social para reducir la vulnerabilidad de la población. El presupuesto total para la protección de la infancia se situó en torno a los 5.900 millones de ariary</w:t>
      </w:r>
      <w:r w:rsidRPr="006C4D2F">
        <w:rPr>
          <w:rStyle w:val="Refdenotaalpie"/>
        </w:rPr>
        <w:footnoteReference w:id="2"/>
      </w:r>
      <w:r w:rsidRPr="006C4D2F">
        <w:t xml:space="preserve"> en 2020 y la parte presupuestaria de las estructuras descentralizadas aumentó del 28 % en 2019 al 85 % en 2020.</w:t>
      </w:r>
    </w:p>
    <w:p w14:paraId="58F03E48" w14:textId="128C2D9C" w:rsidR="006C4D2F" w:rsidRPr="006C4D2F" w:rsidRDefault="006C4D2F" w:rsidP="006C4D2F">
      <w:pPr>
        <w:pStyle w:val="SingleTxtG"/>
      </w:pPr>
      <w:r w:rsidRPr="006C4D2F">
        <w:t>5.</w:t>
      </w:r>
      <w:r w:rsidRPr="006C4D2F">
        <w:tab/>
        <w:t>Lo mismo ocurre con los sectores sociales dedicados al desarrollo del capital humano. El presupuesto para los comedores escolares de ocho regiones ha aumentado de 2.000</w:t>
      </w:r>
      <w:r w:rsidR="006839E0">
        <w:t> </w:t>
      </w:r>
      <w:r w:rsidRPr="006C4D2F">
        <w:t xml:space="preserve">millones de ariary en 2020 a 18.000 millones en 2021, lo que benefició a 159.640 alumnos. </w:t>
      </w:r>
    </w:p>
    <w:p w14:paraId="139231B7" w14:textId="6BCE2266" w:rsidR="006C4D2F" w:rsidRPr="006C4D2F" w:rsidRDefault="006C4D2F" w:rsidP="006C4D2F">
      <w:pPr>
        <w:pStyle w:val="SingleTxtG"/>
      </w:pPr>
      <w:r w:rsidRPr="006C4D2F">
        <w:t>6.</w:t>
      </w:r>
      <w:r w:rsidRPr="006C4D2F">
        <w:tab/>
        <w:t>Con el fin de llevar a cabo una evaluación global de las necesidades presupuestarias para realizar asignaciones claras en las áreas de protección de la infancia, el Gobierno está considerando lo siguiente:</w:t>
      </w:r>
    </w:p>
    <w:p w14:paraId="6A89FFFC" w14:textId="173BC222" w:rsidR="006C4D2F" w:rsidRPr="006C4D2F" w:rsidRDefault="006C4D2F" w:rsidP="006C4D2F">
      <w:pPr>
        <w:pStyle w:val="Bullet1G"/>
      </w:pPr>
      <w:r w:rsidRPr="006C4D2F">
        <w:t>Reforzar las asignaciones y recursos para el sector social</w:t>
      </w:r>
      <w:r>
        <w:t>.</w:t>
      </w:r>
    </w:p>
    <w:p w14:paraId="4B2E63D4" w14:textId="32E719C7" w:rsidR="006C4D2F" w:rsidRPr="006C4D2F" w:rsidRDefault="006C4D2F" w:rsidP="006C4D2F">
      <w:pPr>
        <w:pStyle w:val="Bullet1G"/>
      </w:pPr>
      <w:r w:rsidRPr="006C4D2F">
        <w:t>Asignar créditos adicionales para el funcionamiento de los ministerios por valor de 142.600 millones de ariary</w:t>
      </w:r>
      <w:r w:rsidRPr="006C4D2F">
        <w:rPr>
          <w:rStyle w:val="Refdenotaalpie"/>
        </w:rPr>
        <w:footnoteReference w:id="3"/>
      </w:r>
      <w:r w:rsidRPr="006C4D2F">
        <w:t>, de los cuales 82.200 millones</w:t>
      </w:r>
      <w:r w:rsidRPr="006C4D2F">
        <w:rPr>
          <w:rStyle w:val="Refdenotaalpie"/>
        </w:rPr>
        <w:footnoteReference w:id="4"/>
      </w:r>
      <w:r w:rsidRPr="006C4D2F">
        <w:t xml:space="preserve"> se destinarían al sector social</w:t>
      </w:r>
      <w:r>
        <w:t>.</w:t>
      </w:r>
    </w:p>
    <w:p w14:paraId="4DB88A77" w14:textId="0A2A70BA" w:rsidR="006C4D2F" w:rsidRPr="006C4D2F" w:rsidRDefault="006C4D2F" w:rsidP="006C4D2F">
      <w:pPr>
        <w:pStyle w:val="Bullet1G"/>
      </w:pPr>
      <w:r w:rsidRPr="006C4D2F">
        <w:t>Reforzar el sistema sanitario, construir y renovar las infraestructuras sanitarias, adquirir equipos y contratar personal médico</w:t>
      </w:r>
      <w:r>
        <w:t>.</w:t>
      </w:r>
    </w:p>
    <w:p w14:paraId="3BA4D7E3" w14:textId="77777777" w:rsidR="006C4D2F" w:rsidRPr="006C4D2F" w:rsidRDefault="006C4D2F" w:rsidP="006C4D2F">
      <w:pPr>
        <w:pStyle w:val="Bullet1G"/>
      </w:pPr>
      <w:r w:rsidRPr="006C4D2F">
        <w:t>Y dar prioridad a las actividades relacionadas con las necesidades básicas de la población, a saber, la salud pública, la educación, el acceso al agua potable y la mejora de los problemas de malnutrición.</w:t>
      </w:r>
    </w:p>
    <w:p w14:paraId="3DFB0571" w14:textId="56238F62" w:rsidR="006C4D2F" w:rsidRPr="006C4D2F" w:rsidRDefault="006C4D2F" w:rsidP="006C4D2F">
      <w:pPr>
        <w:pStyle w:val="SingleTxtG"/>
      </w:pPr>
      <w:r w:rsidRPr="006C4D2F">
        <w:t>7.</w:t>
      </w:r>
      <w:r w:rsidRPr="006C4D2F">
        <w:tab/>
        <w:t xml:space="preserve">En cuanto al examen y la aplicación de la Estrategia Nacional de Desarrollo Estadístico, el Ministerio de Economía y Finanzas, a través del Instituto Nacional de Estadística (INE), está analizando actualmente los datos de la quinta Encuesta Demográfica y de Salud de Madagascar, de julio de 2021. Esta encuesta responde a la necesidad de </w:t>
      </w:r>
      <w:r w:rsidRPr="006C4D2F">
        <w:lastRenderedPageBreak/>
        <w:t>disponer de datos fiables correspondientes a los indicadores de los planes y programas sectoriales, así como a los Objetivos de Desarrollo Sostenible.</w:t>
      </w:r>
    </w:p>
    <w:p w14:paraId="620CA20E" w14:textId="014E5D9C" w:rsidR="006C4D2F" w:rsidRPr="006C4D2F" w:rsidRDefault="006C4D2F" w:rsidP="006C4D2F">
      <w:pPr>
        <w:pStyle w:val="H1G"/>
      </w:pPr>
      <w:r>
        <w:tab/>
      </w:r>
      <w:r w:rsidRPr="006C4D2F">
        <w:tab/>
        <w:t>Respuesta a la cuestión planteada en el párrafo 3</w:t>
      </w:r>
    </w:p>
    <w:p w14:paraId="19B1E368" w14:textId="2D407ADE" w:rsidR="006C4D2F" w:rsidRPr="006C4D2F" w:rsidRDefault="006C4D2F" w:rsidP="006C4D2F">
      <w:pPr>
        <w:pStyle w:val="SingleTxtG"/>
      </w:pPr>
      <w:r w:rsidRPr="006C4D2F">
        <w:t>8.</w:t>
      </w:r>
      <w:r w:rsidRPr="006C4D2F">
        <w:tab/>
        <w:t>No se documentaron casos de violaciones de los derechos del niño en las empresas del sector formal.</w:t>
      </w:r>
    </w:p>
    <w:p w14:paraId="586DCAF8" w14:textId="77777777" w:rsidR="006C4D2F" w:rsidRPr="006C4D2F" w:rsidRDefault="006C4D2F" w:rsidP="006C4D2F">
      <w:pPr>
        <w:pStyle w:val="SingleTxtG"/>
      </w:pPr>
      <w:r w:rsidRPr="006C4D2F">
        <w:t>9.</w:t>
      </w:r>
      <w:r w:rsidRPr="006C4D2F">
        <w:tab/>
        <w:t>Sin embargo, se observan casos de vulneraciones en el sector informal. Para hacer frente a esto, el servicio de inspección del Ministerio de Trabajo atiende las quejas y denuncias relativas al trabajo infantil.</w:t>
      </w:r>
    </w:p>
    <w:p w14:paraId="07108329" w14:textId="77777777" w:rsidR="006C4D2F" w:rsidRPr="006C4D2F" w:rsidRDefault="006C4D2F" w:rsidP="006C4D2F">
      <w:pPr>
        <w:pStyle w:val="SingleTxtG"/>
      </w:pPr>
      <w:r w:rsidRPr="006C4D2F">
        <w:t>10.</w:t>
      </w:r>
      <w:r w:rsidRPr="006C4D2F">
        <w:tab/>
        <w:t>A ese respecto, cabe citar las siguientes medidas:</w:t>
      </w:r>
    </w:p>
    <w:p w14:paraId="1F846110" w14:textId="2DFA4C36" w:rsidR="006C4D2F" w:rsidRPr="006C4D2F" w:rsidRDefault="006C4D2F" w:rsidP="006C4D2F">
      <w:pPr>
        <w:pStyle w:val="Bullet1G"/>
      </w:pPr>
      <w:r w:rsidRPr="006C4D2F">
        <w:t>La identificación de las víctimas del trabajo infantil mediante controles sin previo aviso de las empresas</w:t>
      </w:r>
      <w:r>
        <w:t>.</w:t>
      </w:r>
    </w:p>
    <w:p w14:paraId="348C59E3" w14:textId="21617E5F" w:rsidR="006C4D2F" w:rsidRPr="006C4D2F" w:rsidRDefault="006C4D2F" w:rsidP="006C4D2F">
      <w:pPr>
        <w:pStyle w:val="Bullet1G"/>
      </w:pPr>
      <w:r w:rsidRPr="006C4D2F">
        <w:t>La colaboración con los servicios de la PMPM</w:t>
      </w:r>
      <w:r w:rsidRPr="006C4D2F">
        <w:rPr>
          <w:rStyle w:val="Refdenotaalpie"/>
        </w:rPr>
        <w:footnoteReference w:id="5"/>
      </w:r>
      <w:r w:rsidRPr="006C4D2F">
        <w:t xml:space="preserve"> y el fokontany</w:t>
      </w:r>
      <w:r>
        <w:t>.</w:t>
      </w:r>
    </w:p>
    <w:p w14:paraId="0761205A" w14:textId="2A03C32A" w:rsidR="006C4D2F" w:rsidRPr="006C4D2F" w:rsidRDefault="006C4D2F" w:rsidP="006C4D2F">
      <w:pPr>
        <w:pStyle w:val="Bullet1G"/>
      </w:pPr>
      <w:r w:rsidRPr="006C4D2F">
        <w:t>La detención de los empresarios refractarios</w:t>
      </w:r>
      <w:r>
        <w:t>.</w:t>
      </w:r>
    </w:p>
    <w:p w14:paraId="3422C9BA" w14:textId="55F8602B" w:rsidR="006C4D2F" w:rsidRPr="006C4D2F" w:rsidRDefault="006C4D2F" w:rsidP="006C4D2F">
      <w:pPr>
        <w:pStyle w:val="H1G"/>
      </w:pPr>
      <w:r>
        <w:tab/>
      </w:r>
      <w:r w:rsidRPr="006C4D2F">
        <w:tab/>
        <w:t>Respuesta a la cuestión planteada en el párrafo 4</w:t>
      </w:r>
    </w:p>
    <w:p w14:paraId="35A1C4C7" w14:textId="77777777" w:rsidR="006C4D2F" w:rsidRPr="006C4D2F" w:rsidRDefault="006C4D2F" w:rsidP="006C4D2F">
      <w:pPr>
        <w:pStyle w:val="SingleTxtG"/>
      </w:pPr>
      <w:r w:rsidRPr="006C4D2F">
        <w:t>11.</w:t>
      </w:r>
      <w:r w:rsidRPr="006C4D2F">
        <w:tab/>
        <w:t>Sigue en vigor la Ley núm. 2007-022 de 20 de agosto de 2007 del Matrimonio y de los Regímenes Matrimoniales, que prohíbe el matrimonio de menores de 18 años.</w:t>
      </w:r>
    </w:p>
    <w:p w14:paraId="1A06E8D4" w14:textId="157C44BE" w:rsidR="006C4D2F" w:rsidRPr="006C4D2F" w:rsidRDefault="006C4D2F" w:rsidP="006C4D2F">
      <w:pPr>
        <w:pStyle w:val="SingleTxtG"/>
      </w:pPr>
      <w:r w:rsidRPr="006C4D2F">
        <w:t>12.</w:t>
      </w:r>
      <w:r w:rsidRPr="006C4D2F">
        <w:tab/>
        <w:t xml:space="preserve">Para combatir el matrimonio infantil, el Gobierno ha puesto en marcha la Estrategia Nacional de Lucha contra el Matrimonio Infantil para el </w:t>
      </w:r>
      <w:r w:rsidR="00272D16">
        <w:t>período</w:t>
      </w:r>
      <w:r w:rsidRPr="006C4D2F">
        <w:t xml:space="preserve"> 2018-2024. Para ello, se han elaborado herramientas de trabajo, como una guía y folletos, que ayudan a los agentes a elaborar planes de acción locales para combatir el matrimonio infantil.</w:t>
      </w:r>
    </w:p>
    <w:p w14:paraId="161EBB06" w14:textId="1DB66F71" w:rsidR="006C4D2F" w:rsidRPr="006C4D2F" w:rsidRDefault="006C4D2F" w:rsidP="006C4D2F">
      <w:pPr>
        <w:pStyle w:val="SingleTxtG"/>
      </w:pPr>
      <w:r w:rsidRPr="006C4D2F">
        <w:t>13.</w:t>
      </w:r>
      <w:r w:rsidRPr="006C4D2F">
        <w:tab/>
        <w:t>Se organizó una capacitación de formadores bajo la dirección del Ministerio de Población, Protección Social y Adelanto de la Mujer. Los formadores de los ministerios competentes y de las organizaciones de la sociedad civil que trabajan en el ámbito de la protección de la infancia se encargan de capacitar a los agentes locales.</w:t>
      </w:r>
    </w:p>
    <w:p w14:paraId="33F99CE3" w14:textId="77777777" w:rsidR="006C4D2F" w:rsidRPr="006C4D2F" w:rsidRDefault="006C4D2F" w:rsidP="006C4D2F">
      <w:pPr>
        <w:pStyle w:val="SingleTxtG"/>
      </w:pPr>
      <w:r w:rsidRPr="006C4D2F">
        <w:t>14.</w:t>
      </w:r>
      <w:r w:rsidRPr="006C4D2F">
        <w:tab/>
        <w:t>En 2021, 60 formadores de tres regiones del norte de Madagascar han participado en este programa de capacitación, seguido de la adopción y la aplicación de 293 planes de acción comunitarios.</w:t>
      </w:r>
    </w:p>
    <w:p w14:paraId="0A0483CA" w14:textId="348E3068" w:rsidR="006C4D2F" w:rsidRPr="006C4D2F" w:rsidRDefault="006C4D2F" w:rsidP="006C4D2F">
      <w:pPr>
        <w:pStyle w:val="H1G"/>
      </w:pPr>
      <w:r>
        <w:tab/>
      </w:r>
      <w:r w:rsidRPr="006C4D2F">
        <w:tab/>
        <w:t>Respuesta a la cuestión planteada en el párrafo 5</w:t>
      </w:r>
    </w:p>
    <w:p w14:paraId="6A408F42" w14:textId="39866281" w:rsidR="006C4D2F" w:rsidRPr="006C4D2F" w:rsidRDefault="006C4D2F" w:rsidP="006C4D2F">
      <w:pPr>
        <w:pStyle w:val="H23G"/>
      </w:pPr>
      <w:r>
        <w:tab/>
      </w:r>
      <w:r w:rsidRPr="006C4D2F">
        <w:tab/>
        <w:t xml:space="preserve">Información sobre las medidas concretas e intersectoriales adoptadas </w:t>
      </w:r>
      <w:r>
        <w:br/>
      </w:r>
      <w:r w:rsidRPr="006C4D2F">
        <w:t xml:space="preserve">para eliminar la discriminación y las desigualdades contra los niños, </w:t>
      </w:r>
      <w:r>
        <w:br/>
      </w:r>
      <w:r w:rsidRPr="006C4D2F">
        <w:t xml:space="preserve">en particular las niñas, los niños con discapacidad, los niños </w:t>
      </w:r>
      <w:r>
        <w:br/>
      </w:r>
      <w:r w:rsidRPr="006C4D2F">
        <w:t>que viven con el VIH o el sida y los niños de zonas rurales</w:t>
      </w:r>
    </w:p>
    <w:p w14:paraId="49C4BDA1" w14:textId="7ADDFEE4" w:rsidR="006C4D2F" w:rsidRPr="006C4D2F" w:rsidRDefault="006C4D2F" w:rsidP="006C4D2F">
      <w:pPr>
        <w:pStyle w:val="SingleTxtG"/>
      </w:pPr>
      <w:r w:rsidRPr="006C4D2F">
        <w:t>15.</w:t>
      </w:r>
      <w:r w:rsidRPr="006C4D2F">
        <w:tab/>
        <w:t>Los niños y las niñas con discapacidad no sufren marginación social ni discriminación alguna.</w:t>
      </w:r>
    </w:p>
    <w:p w14:paraId="1BAB9D7C" w14:textId="31885D8D" w:rsidR="006C4D2F" w:rsidRPr="006C4D2F" w:rsidRDefault="006C4D2F" w:rsidP="006C4D2F">
      <w:pPr>
        <w:pStyle w:val="SingleTxtG"/>
      </w:pPr>
      <w:r w:rsidRPr="006C4D2F">
        <w:t>16.</w:t>
      </w:r>
      <w:r w:rsidRPr="006C4D2F">
        <w:tab/>
        <w:t>Para consolidar esta situación, Madagascar ha adoptado el Plan Nacional de Inclusión de la Discapacidad 2015-2019, una herramienta de programación y un marco de referencia para las intervenciones en el ámbito de la discapacidad. Este plan pretende aumentar la participación de hombres, mujeres y menores con discapacidad en la sociedad, al tiempo que se respetan sus derechos.</w:t>
      </w:r>
    </w:p>
    <w:p w14:paraId="21C56947" w14:textId="77777777" w:rsidR="006C4D2F" w:rsidRPr="006C4D2F" w:rsidRDefault="006C4D2F" w:rsidP="006C4D2F">
      <w:pPr>
        <w:pStyle w:val="SingleTxtG"/>
      </w:pPr>
      <w:r w:rsidRPr="006C4D2F">
        <w:t>17.</w:t>
      </w:r>
      <w:r w:rsidRPr="006C4D2F">
        <w:tab/>
        <w:t>La aplicación de este plan ha contribuido a proporcionar mayor autonomía a las personas con discapacidad, puesto que ha reducido su dependencia de las familias y de la comunidad, así como al desarrollo económico y sociocultural del país.</w:t>
      </w:r>
    </w:p>
    <w:p w14:paraId="2D648A5B" w14:textId="7C0880DF" w:rsidR="006C4D2F" w:rsidRPr="006C4D2F" w:rsidRDefault="006C4D2F" w:rsidP="006C4D2F">
      <w:pPr>
        <w:pStyle w:val="H23G"/>
      </w:pPr>
      <w:r>
        <w:lastRenderedPageBreak/>
        <w:tab/>
      </w:r>
      <w:r w:rsidRPr="006C4D2F">
        <w:tab/>
        <w:t xml:space="preserve">Explicación de si los niños tienen la oportunidad de ser escuchados en todos los procedimientos judiciales y administrativos que les afectan, incluidas las </w:t>
      </w:r>
      <w:r>
        <w:br/>
      </w:r>
      <w:r w:rsidRPr="006C4D2F">
        <w:t xml:space="preserve">decisiones sobre la custodia, el internamiento en servicios de acogida </w:t>
      </w:r>
      <w:r>
        <w:br/>
      </w:r>
      <w:r w:rsidRPr="006C4D2F">
        <w:t>y la adopción</w:t>
      </w:r>
    </w:p>
    <w:p w14:paraId="051C9C6E" w14:textId="77777777" w:rsidR="006C4D2F" w:rsidRPr="006C4D2F" w:rsidRDefault="006C4D2F" w:rsidP="006C4D2F">
      <w:pPr>
        <w:pStyle w:val="SingleTxtG"/>
      </w:pPr>
      <w:r w:rsidRPr="006C4D2F">
        <w:t>18.</w:t>
      </w:r>
      <w:r w:rsidRPr="006C4D2F">
        <w:tab/>
        <w:t>El artículo 7 de la Ley núm. 2007-023 de 20 de agosto de 2007 de Derechos y Protección del Niño concede a los niños y las niñas la posibilidad de ser escuchados en todos los procedimientos que les conciernen.</w:t>
      </w:r>
    </w:p>
    <w:p w14:paraId="35A9D37F" w14:textId="72DF8873" w:rsidR="006C4D2F" w:rsidRPr="006C4D2F" w:rsidRDefault="006C4D2F" w:rsidP="006C4D2F">
      <w:pPr>
        <w:pStyle w:val="SingleTxtG"/>
      </w:pPr>
      <w:r w:rsidRPr="006C4D2F">
        <w:t>19.</w:t>
      </w:r>
      <w:r w:rsidRPr="006C4D2F">
        <w:tab/>
        <w:t>En virtud de lo dispuesto en el artículo 6 de la Ley núm. 2016-018 de 22 de agosto de</w:t>
      </w:r>
      <w:r w:rsidR="006839E0">
        <w:t> </w:t>
      </w:r>
      <w:r w:rsidRPr="006C4D2F">
        <w:t>2016 de Medidas y Procedimientos aplicables a los Niños en Conflicto con la Ley, los niños son objeto de un trato justo y humano y de un juicio imparcial. Durante todas las fases del proceso, deberán respetarse todos los derechos inherentes a su persona, como el derecho a participar en las decisiones que les afecten y, en particular, el derecho a ser escuchados en cualquier procedimiento judicial o administrativo.</w:t>
      </w:r>
    </w:p>
    <w:p w14:paraId="4F237711" w14:textId="243ADBF7" w:rsidR="006C4D2F" w:rsidRPr="006C4D2F" w:rsidRDefault="006C4D2F" w:rsidP="006C4D2F">
      <w:pPr>
        <w:pStyle w:val="H1G"/>
      </w:pPr>
      <w:r>
        <w:tab/>
      </w:r>
      <w:r w:rsidRPr="006C4D2F">
        <w:tab/>
        <w:t>Respuesta a la cuestión planteada en el párrafo 6 a)</w:t>
      </w:r>
    </w:p>
    <w:p w14:paraId="1E9BAF67" w14:textId="77777777" w:rsidR="006C4D2F" w:rsidRPr="006C4D2F" w:rsidRDefault="006C4D2F" w:rsidP="006C4D2F">
      <w:pPr>
        <w:pStyle w:val="SingleTxtG"/>
      </w:pPr>
      <w:r w:rsidRPr="006C4D2F">
        <w:t>20.</w:t>
      </w:r>
      <w:r w:rsidRPr="006C4D2F">
        <w:tab/>
        <w:t>Madagascar ha aceptado las dos recomendaciones para combatir el castigo corporal formuladas en el tercer ciclo del EPU en 2019.</w:t>
      </w:r>
    </w:p>
    <w:p w14:paraId="55A4CF4B" w14:textId="0482A5EF" w:rsidR="006C4D2F" w:rsidRPr="006C4D2F" w:rsidRDefault="006C4D2F" w:rsidP="006C4D2F">
      <w:pPr>
        <w:pStyle w:val="SingleTxtG"/>
      </w:pPr>
      <w:r w:rsidRPr="006C4D2F">
        <w:t>21.</w:t>
      </w:r>
      <w:r w:rsidRPr="006C4D2F">
        <w:tab/>
        <w:t>En el plan de aplicación de las recomendaciones del EPU, de los órganos de tratados y de los relatores especiales adoptado y validado en 2021 se ha previsto realizar acciones de concertación y de consulta más amplias para dar seguimiento a estas recomendaciones.</w:t>
      </w:r>
    </w:p>
    <w:p w14:paraId="2EB15806" w14:textId="01156AC6" w:rsidR="006C4D2F" w:rsidRPr="006C4D2F" w:rsidRDefault="006C4D2F" w:rsidP="006C4D2F">
      <w:pPr>
        <w:pStyle w:val="H1G"/>
      </w:pPr>
      <w:r w:rsidRPr="006C4D2F">
        <w:tab/>
      </w:r>
      <w:r>
        <w:tab/>
      </w:r>
      <w:r w:rsidRPr="006C4D2F">
        <w:t>Respuesta a la cuestión planteada en el párrafo 6 b)</w:t>
      </w:r>
    </w:p>
    <w:p w14:paraId="648AA79C" w14:textId="77777777" w:rsidR="006C4D2F" w:rsidRPr="006C4D2F" w:rsidRDefault="006C4D2F" w:rsidP="006C4D2F">
      <w:pPr>
        <w:pStyle w:val="SingleTxtG"/>
      </w:pPr>
      <w:r w:rsidRPr="006C4D2F">
        <w:t>22.</w:t>
      </w:r>
      <w:r w:rsidRPr="006C4D2F">
        <w:tab/>
        <w:t>No se dispone de información.</w:t>
      </w:r>
    </w:p>
    <w:p w14:paraId="364CE5D0" w14:textId="2DADF1D1" w:rsidR="006C4D2F" w:rsidRPr="006C4D2F" w:rsidRDefault="006C4D2F" w:rsidP="006C4D2F">
      <w:pPr>
        <w:pStyle w:val="H1G"/>
      </w:pPr>
      <w:r w:rsidRPr="006C4D2F">
        <w:tab/>
      </w:r>
      <w:r>
        <w:tab/>
      </w:r>
      <w:r w:rsidRPr="006C4D2F">
        <w:t>Respuesta a la cuestión planteada en el párrafo 6 c)</w:t>
      </w:r>
    </w:p>
    <w:p w14:paraId="3F1923BF" w14:textId="77777777" w:rsidR="006C4D2F" w:rsidRPr="006C4D2F" w:rsidRDefault="006C4D2F" w:rsidP="006C4D2F">
      <w:pPr>
        <w:pStyle w:val="SingleTxtG"/>
      </w:pPr>
      <w:r w:rsidRPr="006C4D2F">
        <w:t>23.</w:t>
      </w:r>
      <w:r w:rsidRPr="006C4D2F">
        <w:tab/>
        <w:t>Se están investigando y enjuiciando los casos de violencia contra niños, incluidos los abusos sexuales y el descuido en el seno de la familia.</w:t>
      </w:r>
    </w:p>
    <w:p w14:paraId="427D1F4B" w14:textId="0522A823" w:rsidR="006C4D2F" w:rsidRPr="006C4D2F" w:rsidRDefault="006C4D2F" w:rsidP="006C4D2F">
      <w:pPr>
        <w:pStyle w:val="H1G"/>
      </w:pPr>
      <w:r w:rsidRPr="006C4D2F">
        <w:tab/>
      </w:r>
      <w:r>
        <w:tab/>
      </w:r>
      <w:r w:rsidRPr="006C4D2F">
        <w:t>Respuesta a la cuestión planteada en el párrafo 6 d)</w:t>
      </w:r>
    </w:p>
    <w:p w14:paraId="55264FF8" w14:textId="678B3B1C" w:rsidR="006C4D2F" w:rsidRPr="006C4D2F" w:rsidRDefault="006C4D2F" w:rsidP="006C4D2F">
      <w:pPr>
        <w:pStyle w:val="SingleTxtG"/>
      </w:pPr>
      <w:r w:rsidRPr="006C4D2F">
        <w:t>24.</w:t>
      </w:r>
      <w:r w:rsidRPr="006C4D2F">
        <w:tab/>
        <w:t>Continúa la creación de Direcciones Regionales de Seguridad Pública en las 22</w:t>
      </w:r>
      <w:r w:rsidR="006839E0">
        <w:t> </w:t>
      </w:r>
      <w:r w:rsidRPr="006C4D2F">
        <w:t>regiones de Madagascar, iniciada en 2019. Actualmente existen y funcionan 28 servicios de la Policía de la Moral y Protección de Menores en las direcciones regionales y en las zonas de riesgo.</w:t>
      </w:r>
    </w:p>
    <w:p w14:paraId="39D6C120" w14:textId="77777777" w:rsidR="006C4D2F" w:rsidRPr="006C4D2F" w:rsidRDefault="006C4D2F" w:rsidP="006C4D2F">
      <w:pPr>
        <w:pStyle w:val="SingleTxtG"/>
      </w:pPr>
      <w:r w:rsidRPr="006C4D2F">
        <w:t>25.</w:t>
      </w:r>
      <w:r w:rsidRPr="006C4D2F">
        <w:tab/>
        <w:t>Además, actualmente están operativas siete Brigadas Femeninas de Proximidad</w:t>
      </w:r>
      <w:r w:rsidRPr="006C4D2F">
        <w:rPr>
          <w:rStyle w:val="Refdenotaalpie"/>
        </w:rPr>
        <w:footnoteReference w:id="6"/>
      </w:r>
      <w:r w:rsidRPr="006C4D2F">
        <w:t>, que son estructuras especializadas en la gestión preventiva de casos de violencia.</w:t>
      </w:r>
    </w:p>
    <w:p w14:paraId="7EBBAEE7" w14:textId="1D98F117" w:rsidR="006C4D2F" w:rsidRPr="006C4D2F" w:rsidRDefault="006C4D2F" w:rsidP="006C4D2F">
      <w:pPr>
        <w:pStyle w:val="H1G"/>
      </w:pPr>
      <w:r w:rsidRPr="006C4D2F">
        <w:tab/>
      </w:r>
      <w:r>
        <w:tab/>
      </w:r>
      <w:r w:rsidRPr="006C4D2F">
        <w:t>Respuesta a la cuestión planteada en el párrafo 6 e)</w:t>
      </w:r>
    </w:p>
    <w:p w14:paraId="0131E2A9" w14:textId="6367959C" w:rsidR="006C4D2F" w:rsidRPr="006C4D2F" w:rsidRDefault="006C4D2F" w:rsidP="006C4D2F">
      <w:pPr>
        <w:pStyle w:val="SingleTxtG"/>
      </w:pPr>
      <w:r w:rsidRPr="006C4D2F">
        <w:t>26.</w:t>
      </w:r>
      <w:r w:rsidRPr="006C4D2F">
        <w:tab/>
        <w:t>La división de lucha contra la ciberdelincuencia creada en 2017, que ha pasado a ser un Servicio Central del Ministerio de Seguridad Pública, continúa operativa y se refuerza.</w:t>
      </w:r>
    </w:p>
    <w:p w14:paraId="71D121EB" w14:textId="17E365DB" w:rsidR="006C4D2F" w:rsidRPr="006C4D2F" w:rsidRDefault="006C4D2F" w:rsidP="006C4D2F">
      <w:pPr>
        <w:pStyle w:val="SingleTxtG"/>
      </w:pPr>
      <w:r w:rsidRPr="006C4D2F">
        <w:t>27.</w:t>
      </w:r>
      <w:r w:rsidRPr="006C4D2F">
        <w:tab/>
        <w:t>Desde 2020 tiene competencia para tratar los casos de explotación y abusos sexuales de niños en línea que se cometen en el territorio nacional. Desde su creación, se han tratado 206 casos, distribuidos de la siguiente manera:</w:t>
      </w:r>
    </w:p>
    <w:p w14:paraId="7F0F1ADF" w14:textId="5F899561" w:rsidR="006C4D2F" w:rsidRPr="006C4D2F" w:rsidRDefault="006C4D2F" w:rsidP="006C4D2F">
      <w:pPr>
        <w:pStyle w:val="Bullet1G"/>
      </w:pPr>
      <w:r w:rsidRPr="006C4D2F">
        <w:t>2018: 49</w:t>
      </w:r>
    </w:p>
    <w:p w14:paraId="0186D4FA" w14:textId="2C193EC3" w:rsidR="006C4D2F" w:rsidRPr="006C4D2F" w:rsidRDefault="006C4D2F" w:rsidP="006C4D2F">
      <w:pPr>
        <w:pStyle w:val="Bullet1G"/>
      </w:pPr>
      <w:r w:rsidRPr="006C4D2F">
        <w:t>2019: 54</w:t>
      </w:r>
    </w:p>
    <w:p w14:paraId="2CA526F4" w14:textId="290E7E8A" w:rsidR="006C4D2F" w:rsidRPr="006C4D2F" w:rsidRDefault="006C4D2F" w:rsidP="006C4D2F">
      <w:pPr>
        <w:pStyle w:val="Bullet1G"/>
      </w:pPr>
      <w:r w:rsidRPr="006C4D2F">
        <w:lastRenderedPageBreak/>
        <w:t>2020: 71</w:t>
      </w:r>
    </w:p>
    <w:p w14:paraId="56D437F5" w14:textId="33ADAE8F" w:rsidR="006C4D2F" w:rsidRPr="006C4D2F" w:rsidRDefault="006C4D2F" w:rsidP="006C4D2F">
      <w:pPr>
        <w:pStyle w:val="Bullet1G"/>
      </w:pPr>
      <w:r w:rsidRPr="006C4D2F">
        <w:t>2021: 32</w:t>
      </w:r>
    </w:p>
    <w:p w14:paraId="267384C4" w14:textId="399932A4" w:rsidR="006C4D2F" w:rsidRPr="006C4D2F" w:rsidRDefault="006C4D2F" w:rsidP="006C4D2F">
      <w:pPr>
        <w:pStyle w:val="SingleTxtG"/>
      </w:pPr>
      <w:r w:rsidRPr="006C4D2F">
        <w:t>28.</w:t>
      </w:r>
      <w:r w:rsidRPr="006C4D2F">
        <w:tab/>
        <w:t>Además, el Ministerio de Justicia ha emitido una circular en la que ordena aplicar de forma efectiva los textos relativos a la protección de los niños y las niñas contra los delitos en línea, con el fin de garantizar que se enjuicie a los autores.</w:t>
      </w:r>
    </w:p>
    <w:p w14:paraId="38B90B66" w14:textId="45389924" w:rsidR="006C4D2F" w:rsidRPr="006C4D2F" w:rsidRDefault="006C4D2F" w:rsidP="006C4D2F">
      <w:pPr>
        <w:pStyle w:val="SingleTxtG"/>
      </w:pPr>
      <w:r w:rsidRPr="006C4D2F">
        <w:t>29.</w:t>
      </w:r>
      <w:r w:rsidRPr="006C4D2F">
        <w:tab/>
        <w:t xml:space="preserve">Desde abril de 2021 se encuentra en fase experimental en la gendarmería un portal de denuncias en línea llamado </w:t>
      </w:r>
      <w:r w:rsidR="00EE14EF">
        <w:t>“</w:t>
      </w:r>
      <w:r w:rsidRPr="006C4D2F">
        <w:t>SOS herisetra</w:t>
      </w:r>
      <w:r w:rsidR="00EE14EF">
        <w:t>”</w:t>
      </w:r>
      <w:r w:rsidRPr="006C4D2F">
        <w:t>, que posteriormente se establecerá de manera oficial.</w:t>
      </w:r>
    </w:p>
    <w:p w14:paraId="2DF72ABD" w14:textId="5C961965" w:rsidR="006C4D2F" w:rsidRPr="006C4D2F" w:rsidRDefault="006C4D2F" w:rsidP="006C4D2F">
      <w:pPr>
        <w:pStyle w:val="H1G"/>
      </w:pPr>
      <w:r>
        <w:tab/>
      </w:r>
      <w:r w:rsidRPr="006C4D2F">
        <w:tab/>
        <w:t>Respuesta a la cuestión planteada en el párrafo 6 f)</w:t>
      </w:r>
    </w:p>
    <w:p w14:paraId="7E2F5099" w14:textId="77777777" w:rsidR="006C4D2F" w:rsidRPr="006C4D2F" w:rsidRDefault="006C4D2F" w:rsidP="006C4D2F">
      <w:pPr>
        <w:pStyle w:val="SingleTxtG"/>
      </w:pPr>
      <w:r w:rsidRPr="006C4D2F">
        <w:t>30.</w:t>
      </w:r>
      <w:r w:rsidRPr="006C4D2F">
        <w:tab/>
        <w:t>Los centros de asistencia a las víctimas de la violencia de género ofrecen atención médica y apoyo psicológico gratuitos a los niños víctimas.</w:t>
      </w:r>
    </w:p>
    <w:p w14:paraId="783409C5" w14:textId="05591D5F" w:rsidR="006C4D2F" w:rsidRPr="006C4D2F" w:rsidRDefault="006C4D2F" w:rsidP="006C4D2F">
      <w:pPr>
        <w:pStyle w:val="H1G"/>
      </w:pPr>
      <w:r w:rsidRPr="006C4D2F">
        <w:tab/>
      </w:r>
      <w:r>
        <w:tab/>
      </w:r>
      <w:r w:rsidRPr="006C4D2F">
        <w:t>Respuesta a la cuestión planteada en el párrafo 7</w:t>
      </w:r>
    </w:p>
    <w:p w14:paraId="7F67C512" w14:textId="2757D292" w:rsidR="006C4D2F" w:rsidRPr="006C4D2F" w:rsidRDefault="006C4D2F" w:rsidP="006C4D2F">
      <w:pPr>
        <w:pStyle w:val="SingleTxtG"/>
      </w:pPr>
      <w:r w:rsidRPr="006C4D2F">
        <w:t>31.</w:t>
      </w:r>
      <w:r w:rsidRPr="006C4D2F">
        <w:tab/>
        <w:t>En aplicación de la Ley núm. 2017-014 de 26 de julio de 2017 de Adopción, los dos proyectos de decreto</w:t>
      </w:r>
      <w:r w:rsidRPr="006C4D2F">
        <w:rPr>
          <w:rStyle w:val="Refdenotaalpie"/>
        </w:rPr>
        <w:footnoteReference w:id="7"/>
      </w:r>
      <w:r w:rsidRPr="006C4D2F">
        <w:t xml:space="preserve"> relativos a esta se están validando a nivel del Ministerio de Población.</w:t>
      </w:r>
    </w:p>
    <w:p w14:paraId="4B004324" w14:textId="77777777" w:rsidR="006C4D2F" w:rsidRPr="006C4D2F" w:rsidRDefault="006C4D2F" w:rsidP="006C4D2F">
      <w:pPr>
        <w:pStyle w:val="SingleTxtG"/>
      </w:pPr>
      <w:r w:rsidRPr="006C4D2F">
        <w:t>32.</w:t>
      </w:r>
      <w:r w:rsidRPr="006C4D2F">
        <w:tab/>
        <w:t>En 2013 se elaboró un documento sobre normas y estándares mínimos para los centros de acogida de niños y niñas con el fin de regularizar el 58 % de los centros operativos que no disponían de licencia.</w:t>
      </w:r>
    </w:p>
    <w:p w14:paraId="641CA2CE" w14:textId="470D2C4D" w:rsidR="006C4D2F" w:rsidRPr="006C4D2F" w:rsidRDefault="006C4D2F" w:rsidP="006C4D2F">
      <w:pPr>
        <w:pStyle w:val="SingleTxtG"/>
      </w:pPr>
      <w:r w:rsidRPr="006C4D2F">
        <w:t>33.</w:t>
      </w:r>
      <w:r w:rsidRPr="006C4D2F">
        <w:tab/>
        <w:t>Desde 2018 se lleva a cabo un proyecto sobre la calidad de la acogida en materia de protección del niño en Madagascar en colaboración con SOS Village d</w:t>
      </w:r>
      <w:r w:rsidR="00EE14EF">
        <w:t>’</w:t>
      </w:r>
      <w:r w:rsidRPr="006C4D2F">
        <w:t>enfants con la financiación de la Agencia Francesa de Desarrollo y el Consulado de Mónaco.</w:t>
      </w:r>
    </w:p>
    <w:p w14:paraId="399E93CD" w14:textId="039FFD5C" w:rsidR="006C4D2F" w:rsidRPr="006C4D2F" w:rsidRDefault="006C4D2F" w:rsidP="006C4D2F">
      <w:pPr>
        <w:pStyle w:val="SingleTxtG"/>
      </w:pPr>
      <w:r w:rsidRPr="006C4D2F">
        <w:t>34.</w:t>
      </w:r>
      <w:r w:rsidRPr="006C4D2F">
        <w:tab/>
        <w:t>El objetivo principal de este proyecto es adaptar 40 centros de acogida a las normas y estándares establecidos y mejorar la capacidad técnica de 40 responsables de centros, 40</w:t>
      </w:r>
      <w:r w:rsidR="000E6794">
        <w:t> </w:t>
      </w:r>
      <w:r w:rsidRPr="006C4D2F">
        <w:t>trabajadores sociales/educadores y 40 asistentes sociales en el ámbito de la acogida y el cuidado de niños.</w:t>
      </w:r>
    </w:p>
    <w:p w14:paraId="1398E695" w14:textId="46C88BA5" w:rsidR="006C4D2F" w:rsidRPr="006C4D2F" w:rsidRDefault="006C4D2F" w:rsidP="006C4D2F">
      <w:pPr>
        <w:pStyle w:val="H1G"/>
      </w:pPr>
      <w:r w:rsidRPr="006C4D2F">
        <w:tab/>
      </w:r>
      <w:r>
        <w:tab/>
      </w:r>
      <w:r w:rsidRPr="006C4D2F">
        <w:t>Respuesta a la cuestión planteada en el párrafo 8 a)</w:t>
      </w:r>
    </w:p>
    <w:p w14:paraId="6BD2A410" w14:textId="77777777" w:rsidR="006C4D2F" w:rsidRPr="006C4D2F" w:rsidRDefault="006C4D2F" w:rsidP="006C4D2F">
      <w:pPr>
        <w:pStyle w:val="SingleTxtG"/>
      </w:pPr>
      <w:r w:rsidRPr="006C4D2F">
        <w:t>35.</w:t>
      </w:r>
      <w:r w:rsidRPr="006C4D2F">
        <w:tab/>
        <w:t>Se están elaborando consultas y estudios para crear un Comité Nacional para las Personas con Discapacidad.</w:t>
      </w:r>
    </w:p>
    <w:p w14:paraId="0AECF406" w14:textId="16A21362" w:rsidR="006C4D2F" w:rsidRPr="006C4D2F" w:rsidRDefault="006C4D2F" w:rsidP="006C4D2F">
      <w:pPr>
        <w:pStyle w:val="H1G"/>
      </w:pPr>
      <w:r w:rsidRPr="006C4D2F">
        <w:tab/>
      </w:r>
      <w:r>
        <w:tab/>
      </w:r>
      <w:r w:rsidRPr="006C4D2F">
        <w:t>Respuesta a la cuestión planteada en el párrafo 8 b)</w:t>
      </w:r>
    </w:p>
    <w:p w14:paraId="3F5A478C" w14:textId="77777777" w:rsidR="006C4D2F" w:rsidRPr="006C4D2F" w:rsidRDefault="006C4D2F" w:rsidP="006C4D2F">
      <w:pPr>
        <w:pStyle w:val="SingleTxtG"/>
      </w:pPr>
      <w:r w:rsidRPr="006C4D2F">
        <w:t>36.</w:t>
      </w:r>
      <w:r w:rsidRPr="006C4D2F">
        <w:tab/>
        <w:t>Se ha asignado una subvención de 200.000.000 de ariary a las escuelas especiales, los centros especializados y las escuelas inclusivas que atienden a un mínimo de 25 alumnos o estudiantes con necesidades especiales.</w:t>
      </w:r>
    </w:p>
    <w:p w14:paraId="057796A3" w14:textId="2BC7539E" w:rsidR="006C4D2F" w:rsidRPr="006C4D2F" w:rsidRDefault="006C4D2F" w:rsidP="006C4D2F">
      <w:pPr>
        <w:pStyle w:val="SingleTxtG"/>
      </w:pPr>
      <w:r w:rsidRPr="006C4D2F">
        <w:t>37.</w:t>
      </w:r>
      <w:r w:rsidRPr="006C4D2F">
        <w:tab/>
        <w:t>Cada año se distribuyen cajas de apoyo escolar y material estándar a los niños y las niñas con discapacidad de unas 100 escuelas inclusivas.</w:t>
      </w:r>
    </w:p>
    <w:p w14:paraId="57DA9759" w14:textId="62CE534B" w:rsidR="006C4D2F" w:rsidRPr="006C4D2F" w:rsidRDefault="006C4D2F" w:rsidP="006C4D2F">
      <w:pPr>
        <w:pStyle w:val="H1G"/>
      </w:pPr>
      <w:r w:rsidRPr="006C4D2F">
        <w:tab/>
      </w:r>
      <w:r>
        <w:tab/>
      </w:r>
      <w:r w:rsidRPr="006C4D2F">
        <w:t>Respuesta a la cuestión planteada en el párrafo 8 c)</w:t>
      </w:r>
    </w:p>
    <w:p w14:paraId="77ED0AA5" w14:textId="77777777" w:rsidR="006C4D2F" w:rsidRPr="006C4D2F" w:rsidRDefault="006C4D2F" w:rsidP="006C4D2F">
      <w:pPr>
        <w:pStyle w:val="SingleTxtG"/>
      </w:pPr>
      <w:r w:rsidRPr="006C4D2F">
        <w:t>38.</w:t>
      </w:r>
      <w:r w:rsidRPr="006C4D2F">
        <w:tab/>
        <w:t>No existen gestiones particulares para investigar y enjuiciar los casos de maltrato de niños con discapacidad, especialmente de niñas y niños que viven en zonas rurales.</w:t>
      </w:r>
    </w:p>
    <w:p w14:paraId="5BBE498F" w14:textId="5B3E5B21" w:rsidR="006C4D2F" w:rsidRPr="006C4D2F" w:rsidRDefault="006C4D2F" w:rsidP="006C4D2F">
      <w:pPr>
        <w:pStyle w:val="H1G"/>
      </w:pPr>
      <w:r w:rsidRPr="006C4D2F">
        <w:lastRenderedPageBreak/>
        <w:tab/>
      </w:r>
      <w:r>
        <w:tab/>
      </w:r>
      <w:r>
        <w:tab/>
      </w:r>
      <w:r w:rsidRPr="006C4D2F">
        <w:t>Respuesta a la cuestión planteada en el párrafo 8 d)</w:t>
      </w:r>
    </w:p>
    <w:p w14:paraId="2E18E943" w14:textId="551B6F23" w:rsidR="006C4D2F" w:rsidRPr="006C4D2F" w:rsidRDefault="006C4D2F" w:rsidP="006C4D2F">
      <w:pPr>
        <w:pStyle w:val="SingleTxtG"/>
      </w:pPr>
      <w:r w:rsidRPr="006C4D2F">
        <w:t>39.</w:t>
      </w:r>
      <w:r w:rsidRPr="006C4D2F">
        <w:tab/>
        <w:t>A partir de este año 2021, se está llevando a cabo junto con el UNICEF un programa de aumento de la capacidad en materia de identificación de la discapacidad, de apoyo, de atención y de prevención de la discriminación y de la violencia contra los niños con discapacidad . Este programa está dirigido a las partes interesadas de la Red de Protección del Niño y a los servicios que trabajan en el ámbito de la discapacidad.</w:t>
      </w:r>
    </w:p>
    <w:p w14:paraId="0CB981EA" w14:textId="023AD6EF" w:rsidR="006C4D2F" w:rsidRPr="006C4D2F" w:rsidRDefault="006C4D2F" w:rsidP="006C4D2F">
      <w:pPr>
        <w:pStyle w:val="H1G"/>
      </w:pPr>
      <w:r w:rsidRPr="006C4D2F">
        <w:tab/>
      </w:r>
      <w:r>
        <w:tab/>
      </w:r>
      <w:r w:rsidRPr="006C4D2F">
        <w:t>Respuesta a la cuestión planteada en el párrafo 9 a)</w:t>
      </w:r>
    </w:p>
    <w:p w14:paraId="43B9A7ED" w14:textId="77777777" w:rsidR="006C4D2F" w:rsidRPr="006C4D2F" w:rsidRDefault="006C4D2F" w:rsidP="006C4D2F">
      <w:pPr>
        <w:pStyle w:val="SingleTxtG"/>
      </w:pPr>
      <w:r w:rsidRPr="006C4D2F">
        <w:t>40.</w:t>
      </w:r>
      <w:r w:rsidRPr="006C4D2F">
        <w:tab/>
        <w:t>En febrero de 2019 se renovó, para el período 2019-2024, la Política Nacional de Supervivencia de la Infancia, aprobada en 2005. Esta política tiene por objeto reducir de manera significativa la tasa de morbilidad y mortalidad en los niños y las niñas menores de cinco años.</w:t>
      </w:r>
    </w:p>
    <w:p w14:paraId="446C1899" w14:textId="74B6494E" w:rsidR="006C4D2F" w:rsidRPr="006C4D2F" w:rsidRDefault="006C4D2F" w:rsidP="006C4D2F">
      <w:pPr>
        <w:pStyle w:val="SingleTxtG"/>
      </w:pPr>
      <w:r w:rsidRPr="006C4D2F">
        <w:t>41.</w:t>
      </w:r>
      <w:r w:rsidRPr="006C4D2F">
        <w:tab/>
        <w:t>En aplicación de esta política, el Plan Nacional de Acción para la Nutrición 2012</w:t>
      </w:r>
      <w:r w:rsidR="000E6794">
        <w:noBreakHyphen/>
      </w:r>
      <w:r w:rsidRPr="006C4D2F">
        <w:t>2015 (PNAN II) y el de 2017-2021 (PNAN III) se centran en la prevención y atención de todas las formas de malnutrición infantil. El número total de centros de atención aumentó de 665</w:t>
      </w:r>
      <w:r w:rsidR="00B11B0F">
        <w:t> </w:t>
      </w:r>
      <w:r w:rsidRPr="006C4D2F">
        <w:t>en</w:t>
      </w:r>
      <w:r w:rsidR="000E6794">
        <w:t> </w:t>
      </w:r>
      <w:r w:rsidRPr="006C4D2F">
        <w:t>2014 a 898 en 2018.</w:t>
      </w:r>
    </w:p>
    <w:p w14:paraId="01F875D6" w14:textId="77777777" w:rsidR="006C4D2F" w:rsidRPr="006C4D2F" w:rsidRDefault="006C4D2F" w:rsidP="006C4D2F">
      <w:pPr>
        <w:pStyle w:val="SingleTxtG"/>
      </w:pPr>
      <w:r w:rsidRPr="006C4D2F">
        <w:t>42.</w:t>
      </w:r>
      <w:r w:rsidRPr="006C4D2F">
        <w:tab/>
        <w:t>Con respecto a la erradicación de la peste</w:t>
      </w:r>
      <w:r w:rsidRPr="006C4D2F">
        <w:rPr>
          <w:rStyle w:val="Refdenotaalpie"/>
        </w:rPr>
        <w:footnoteReference w:id="8"/>
      </w:r>
      <w:r w:rsidRPr="006C4D2F">
        <w:t xml:space="preserve"> y del sarampión, que causaron estragos en Madagascar en 2017 y 2018, el Gobierno se hizo cargo gratuitamente de los tratamientos y aumentó la capacidad del personal sanitario, de los agentes comunitarios y de las comunidades.</w:t>
      </w:r>
    </w:p>
    <w:p w14:paraId="33CD3476" w14:textId="77777777" w:rsidR="006C4D2F" w:rsidRPr="006C4D2F" w:rsidRDefault="006C4D2F" w:rsidP="006C4D2F">
      <w:pPr>
        <w:pStyle w:val="SingleTxtG"/>
      </w:pPr>
      <w:r w:rsidRPr="006C4D2F">
        <w:t>43.</w:t>
      </w:r>
      <w:r w:rsidRPr="006C4D2F">
        <w:tab/>
        <w:t>Además, el Plan Estratégico de Lucha contra el Paludismo 2018-2022 tiene por objetivo reducir a cero la mortalidad causada por el paludismo y aumentar de 3 a 64 el número de distritos en fase de preeliminación y de 5 a 13 el número de distritos en fase de eliminación.</w:t>
      </w:r>
    </w:p>
    <w:p w14:paraId="626262AB" w14:textId="26544F6A" w:rsidR="006C4D2F" w:rsidRPr="006C4D2F" w:rsidRDefault="006C4D2F" w:rsidP="006C4D2F">
      <w:pPr>
        <w:pStyle w:val="H1G"/>
      </w:pPr>
      <w:r>
        <w:tab/>
      </w:r>
      <w:r w:rsidRPr="006C4D2F">
        <w:tab/>
        <w:t>Respuesta a la cuestión planteada en el párrafo 9 b)</w:t>
      </w:r>
    </w:p>
    <w:p w14:paraId="737015C1" w14:textId="2ADC958D" w:rsidR="006C4D2F" w:rsidRPr="006C4D2F" w:rsidRDefault="006C4D2F" w:rsidP="006C4D2F">
      <w:pPr>
        <w:pStyle w:val="SingleTxtG"/>
      </w:pPr>
      <w:r w:rsidRPr="006C4D2F">
        <w:t>44.</w:t>
      </w:r>
      <w:r w:rsidRPr="006C4D2F">
        <w:tab/>
        <w:t>Todos los años Madagascar organiza una ceremonia dedicada a la semana nacional de promoción de la lactancia materna. El objetivo es concienciar sobre la importancia de la lactancia materna exclusiva durante los primeros seis meses.</w:t>
      </w:r>
    </w:p>
    <w:p w14:paraId="2DFF92F0" w14:textId="6B620475" w:rsidR="006C4D2F" w:rsidRPr="006C4D2F" w:rsidRDefault="006C4D2F" w:rsidP="006C4D2F">
      <w:pPr>
        <w:pStyle w:val="SingleTxtG"/>
      </w:pPr>
      <w:r w:rsidRPr="006C4D2F">
        <w:t>45.</w:t>
      </w:r>
      <w:r w:rsidRPr="006C4D2F">
        <w:tab/>
        <w:t>Se han elaborado materiales de comunicación y un manual de referencia para uso del personal sanitario. Así, se han actualizado las cartillas de salud y el manual de referencia sobre la Alimentación de Lactantes y Niños Pequeños. También se ha creado el Grupo especial de Trabajo sobre la Alimentación de Lactantes y Niños Pequeños a nivel nacional y regional</w:t>
      </w:r>
      <w:r w:rsidRPr="006C4D2F">
        <w:rPr>
          <w:rStyle w:val="Refdenotaalpie"/>
        </w:rPr>
        <w:footnoteReference w:id="9"/>
      </w:r>
      <w:r w:rsidRPr="006C4D2F">
        <w:t>.</w:t>
      </w:r>
    </w:p>
    <w:p w14:paraId="40B4C48C" w14:textId="2A51EC39" w:rsidR="006C4D2F" w:rsidRPr="006C4D2F" w:rsidRDefault="006C4D2F" w:rsidP="006C4D2F">
      <w:pPr>
        <w:pStyle w:val="SingleTxtG"/>
      </w:pPr>
      <w:r w:rsidRPr="006C4D2F">
        <w:t>46.</w:t>
      </w:r>
      <w:r w:rsidRPr="006C4D2F">
        <w:tab/>
        <w:t>Además, se han llevado a cabo programas de capacitación para el personal sanitario en las esferas de alimentación de lactantes y niños pequeños, de nutrición de la mujer y de desarrollo de la primera infancia, incluida la lactancia materna exclusiva para niños y niñas menores de 6 meses.</w:t>
      </w:r>
    </w:p>
    <w:p w14:paraId="71E51403" w14:textId="23E019F4" w:rsidR="006C4D2F" w:rsidRPr="006C4D2F" w:rsidRDefault="006C4D2F" w:rsidP="006C4D2F">
      <w:pPr>
        <w:pStyle w:val="SingleTxtG"/>
      </w:pPr>
      <w:r w:rsidRPr="006C4D2F">
        <w:t>47.</w:t>
      </w:r>
      <w:r w:rsidRPr="006C4D2F">
        <w:tab/>
        <w:t>De conformidad con el Decreto núm. 62-152, de 28 de marzo de 1962, por el que se establecen las condiciones de trabajo infantil, de las mujeres y de las embarazadas, todos los establecimientos públicos disponen de espacios para la lactancia y de estructuras adaptadas a los bebés que promueven la práctica de la lactancia materna.</w:t>
      </w:r>
    </w:p>
    <w:p w14:paraId="7C3D992B" w14:textId="77777777" w:rsidR="006C4D2F" w:rsidRPr="006C4D2F" w:rsidRDefault="006C4D2F" w:rsidP="006C4D2F">
      <w:pPr>
        <w:pStyle w:val="SingleTxtG"/>
      </w:pPr>
      <w:r w:rsidRPr="006C4D2F">
        <w:t>48.</w:t>
      </w:r>
      <w:r w:rsidRPr="006C4D2F">
        <w:tab/>
        <w:t>Hay 270 hospitales y centros de salud amigos del niño y 24 lugares de trabajo con la misma denominación.</w:t>
      </w:r>
    </w:p>
    <w:p w14:paraId="6229FDFB" w14:textId="0B775F05" w:rsidR="006C4D2F" w:rsidRPr="006C4D2F" w:rsidRDefault="006C4D2F" w:rsidP="006C4D2F">
      <w:pPr>
        <w:pStyle w:val="H1G"/>
      </w:pPr>
      <w:r w:rsidRPr="006C4D2F">
        <w:lastRenderedPageBreak/>
        <w:tab/>
      </w:r>
      <w:r>
        <w:tab/>
      </w:r>
      <w:r w:rsidRPr="006C4D2F">
        <w:t>Respuesta a la cuestión planteada en el párrafo 9 c)</w:t>
      </w:r>
    </w:p>
    <w:p w14:paraId="00016DAA" w14:textId="77777777" w:rsidR="006C4D2F" w:rsidRPr="006C4D2F" w:rsidRDefault="006C4D2F" w:rsidP="006C4D2F">
      <w:pPr>
        <w:pStyle w:val="SingleTxtG"/>
      </w:pPr>
      <w:r w:rsidRPr="006C4D2F">
        <w:t>49.</w:t>
      </w:r>
      <w:r w:rsidRPr="006C4D2F">
        <w:tab/>
        <w:t>Aún no se dispone de información.</w:t>
      </w:r>
    </w:p>
    <w:p w14:paraId="51D8C050" w14:textId="7D84EE32" w:rsidR="006C4D2F" w:rsidRPr="006C4D2F" w:rsidRDefault="006C4D2F" w:rsidP="006C4D2F">
      <w:pPr>
        <w:pStyle w:val="H1G"/>
      </w:pPr>
      <w:r w:rsidRPr="006C4D2F">
        <w:tab/>
      </w:r>
      <w:r>
        <w:tab/>
      </w:r>
      <w:r w:rsidRPr="006C4D2F">
        <w:t>Respuesta a la cuestión planteada en el párrafo 9 d)</w:t>
      </w:r>
    </w:p>
    <w:p w14:paraId="0356A7B1" w14:textId="1207DCD8" w:rsidR="006C4D2F" w:rsidRPr="006C4D2F" w:rsidRDefault="006C4D2F" w:rsidP="00D4208E">
      <w:pPr>
        <w:pStyle w:val="H23G"/>
      </w:pPr>
      <w:r w:rsidRPr="006C4D2F">
        <w:tab/>
      </w:r>
      <w:r w:rsidR="00D4208E">
        <w:tab/>
      </w:r>
      <w:r w:rsidRPr="006C4D2F">
        <w:t>Acceso al agua potable</w:t>
      </w:r>
    </w:p>
    <w:p w14:paraId="2E6BDE7C" w14:textId="77777777" w:rsidR="006C4D2F" w:rsidRPr="006C4D2F" w:rsidRDefault="006C4D2F" w:rsidP="006C4D2F">
      <w:pPr>
        <w:pStyle w:val="SingleTxtG"/>
      </w:pPr>
      <w:r w:rsidRPr="006C4D2F">
        <w:t>50.</w:t>
      </w:r>
      <w:r w:rsidRPr="006C4D2F">
        <w:tab/>
        <w:t>En el marco de la aprobación de la Estrategia Nacional de Agua, Saneamiento e Higiene 2013-2018, se adoptaron medidas destinadas a aumentar la construcción de columnas con grifo en el marco del proyecto AES</w:t>
      </w:r>
      <w:r w:rsidRPr="006C4D2F">
        <w:rPr>
          <w:rStyle w:val="Refdenotaalpie"/>
        </w:rPr>
        <w:footnoteReference w:id="10"/>
      </w:r>
      <w:r w:rsidRPr="006C4D2F">
        <w:t xml:space="preserve"> para garantizar el desarrollo, la distribución y el aprovisionamiento en agua en las regiones del extremo sur.</w:t>
      </w:r>
    </w:p>
    <w:p w14:paraId="7B4302D3" w14:textId="7E353E34" w:rsidR="006C4D2F" w:rsidRPr="006C4D2F" w:rsidRDefault="006C4D2F" w:rsidP="006C4D2F">
      <w:pPr>
        <w:pStyle w:val="SingleTxtG"/>
      </w:pPr>
      <w:r w:rsidRPr="006C4D2F">
        <w:t>51.</w:t>
      </w:r>
      <w:r w:rsidRPr="006C4D2F">
        <w:tab/>
        <w:t xml:space="preserve">Con el fin de reforzar el acceso al agua potable de las personas vulnerables, entre otras los niños menores de cinco años, el Gobierno ha llevado a cabo en colaboración con USAID el proyecto </w:t>
      </w:r>
      <w:r w:rsidR="00EE14EF">
        <w:t>“</w:t>
      </w:r>
      <w:r w:rsidRPr="006C4D2F">
        <w:t>Rano Wash</w:t>
      </w:r>
      <w:r w:rsidR="00EE14EF">
        <w:t>”</w:t>
      </w:r>
      <w:r w:rsidRPr="006C4D2F">
        <w:t>, que se puso en marcha oficialmente el 17 de agosto de 2018.</w:t>
      </w:r>
    </w:p>
    <w:p w14:paraId="54D0594E" w14:textId="77777777" w:rsidR="006C4D2F" w:rsidRPr="006C4D2F" w:rsidRDefault="006C4D2F" w:rsidP="006C4D2F">
      <w:pPr>
        <w:pStyle w:val="SingleTxtG"/>
      </w:pPr>
      <w:r w:rsidRPr="006C4D2F">
        <w:t>52.</w:t>
      </w:r>
      <w:r w:rsidRPr="006C4D2F">
        <w:tab/>
        <w:t>Además, el 8 de abril de 2019 el Presidente de la República suministró a seis regiones 459 bombas manuales como parte de la ejecución del programa del Gobierno para proporcionar acceso al agua potable a un precio socialmente aceptable al 70 % de la población a más tardar en 2023.</w:t>
      </w:r>
    </w:p>
    <w:p w14:paraId="57FEDA87" w14:textId="3181A9D0" w:rsidR="006C4D2F" w:rsidRPr="006C4D2F" w:rsidRDefault="006C4D2F" w:rsidP="006C4D2F">
      <w:pPr>
        <w:pStyle w:val="SingleTxtG"/>
      </w:pPr>
      <w:r w:rsidRPr="006C4D2F">
        <w:t>53.</w:t>
      </w:r>
      <w:r w:rsidRPr="006C4D2F">
        <w:tab/>
        <w:t>Por otro lado, el Gobierno adoptó asimismo medidas urgentes para aprovisionar en</w:t>
      </w:r>
      <w:r w:rsidR="00C159F9">
        <w:t> </w:t>
      </w:r>
      <w:r w:rsidRPr="006C4D2F">
        <w:t>agua potable a dos regiones mediante la construcción de pozos que pueden proporcionar hasta 100 m</w:t>
      </w:r>
      <w:r w:rsidRPr="00961854">
        <w:rPr>
          <w:vertAlign w:val="superscript"/>
        </w:rPr>
        <w:t>3</w:t>
      </w:r>
      <w:r w:rsidRPr="006C4D2F">
        <w:t>.</w:t>
      </w:r>
    </w:p>
    <w:p w14:paraId="67125B09" w14:textId="52AFF3D4" w:rsidR="006C4D2F" w:rsidRPr="006C4D2F" w:rsidRDefault="00D4208E" w:rsidP="00D4208E">
      <w:pPr>
        <w:pStyle w:val="H23G"/>
      </w:pPr>
      <w:r>
        <w:tab/>
      </w:r>
      <w:r w:rsidR="006C4D2F" w:rsidRPr="006C4D2F">
        <w:tab/>
        <w:t>Saneamiento</w:t>
      </w:r>
    </w:p>
    <w:p w14:paraId="463B5AFC" w14:textId="77777777" w:rsidR="006C4D2F" w:rsidRPr="006C4D2F" w:rsidRDefault="006C4D2F" w:rsidP="006C4D2F">
      <w:pPr>
        <w:pStyle w:val="SingleTxtG"/>
      </w:pPr>
      <w:r w:rsidRPr="006C4D2F">
        <w:t>54.</w:t>
      </w:r>
      <w:r w:rsidRPr="006C4D2F">
        <w:tab/>
        <w:t>La puesta en práctica de la Estrategia Nacional de Agua, Saneamiento e Higiene ha permitido garantizar el acceso eficaz y sostenible a las infraestructuras de saneamiento. Entre 2016 y 2017 se construyeron 1.764.477 letrinas en todas las regiones de Madagascar.</w:t>
      </w:r>
    </w:p>
    <w:p w14:paraId="6E1E52E8" w14:textId="77777777" w:rsidR="006C4D2F" w:rsidRPr="006C4D2F" w:rsidRDefault="006C4D2F" w:rsidP="006C4D2F">
      <w:pPr>
        <w:pStyle w:val="SingleTxtG"/>
      </w:pPr>
      <w:r w:rsidRPr="006C4D2F">
        <w:t>55.</w:t>
      </w:r>
      <w:r w:rsidRPr="006C4D2F">
        <w:tab/>
        <w:t>También se realizaron campañas de concienciación para lograr un cambio de comportamiento de la población y la aceptación y utilización de las letrinas.</w:t>
      </w:r>
    </w:p>
    <w:p w14:paraId="1C5F7490" w14:textId="77777777" w:rsidR="006C4D2F" w:rsidRPr="006C4D2F" w:rsidRDefault="006C4D2F" w:rsidP="006C4D2F">
      <w:pPr>
        <w:pStyle w:val="SingleTxtG"/>
      </w:pPr>
      <w:r w:rsidRPr="006C4D2F">
        <w:t>56.</w:t>
      </w:r>
      <w:r w:rsidRPr="006C4D2F">
        <w:tab/>
        <w:t>Desde 2016 se atribuyó a las 22 regiones un fondo de apoyo para el saneamiento, destinado a erradicar gradualmente la práctica de la defecación al aire libre. En el ámbito escolar, la aplicación del Plan Provisional de Educación permitió poner a disposición de las escuelas 1.191 surtidores de agua y 1.380 letrinas.</w:t>
      </w:r>
    </w:p>
    <w:p w14:paraId="1507698B" w14:textId="4329F00C" w:rsidR="006C4D2F" w:rsidRPr="006C4D2F" w:rsidRDefault="00D4208E" w:rsidP="00D4208E">
      <w:pPr>
        <w:pStyle w:val="H1G"/>
      </w:pPr>
      <w:r>
        <w:tab/>
      </w:r>
      <w:r w:rsidR="006C4D2F" w:rsidRPr="006C4D2F">
        <w:tab/>
        <w:t>Respuesta a la cuestión planteada en el párrafo 10</w:t>
      </w:r>
    </w:p>
    <w:p w14:paraId="5868B9EF" w14:textId="5711EA19" w:rsidR="006C4D2F" w:rsidRPr="006C4D2F" w:rsidRDefault="006C4D2F" w:rsidP="006C4D2F">
      <w:pPr>
        <w:pStyle w:val="SingleTxtG"/>
      </w:pPr>
      <w:r w:rsidRPr="006C4D2F">
        <w:t>57.</w:t>
      </w:r>
      <w:r w:rsidRPr="006C4D2F">
        <w:tab/>
        <w:t>Se han adoptado las siguientes medidas para garantizar el acceso a una educación de calidad a todos los niños, en particular a los que se encuentran en situaciones de vulnerabilidad:</w:t>
      </w:r>
    </w:p>
    <w:p w14:paraId="44B1E7C1" w14:textId="6BA15550" w:rsidR="006C4D2F" w:rsidRPr="006C4D2F" w:rsidRDefault="006C4D2F" w:rsidP="00D4208E">
      <w:pPr>
        <w:pStyle w:val="Bullet1G"/>
      </w:pPr>
      <w:r w:rsidRPr="006C4D2F">
        <w:t>Creación de un Comité Directivo de Educación Inclusiva</w:t>
      </w:r>
      <w:r w:rsidRPr="006C4D2F">
        <w:rPr>
          <w:rStyle w:val="Refdenotaalpie"/>
        </w:rPr>
        <w:footnoteReference w:id="11"/>
      </w:r>
      <w:r w:rsidR="00D4208E">
        <w:t>.</w:t>
      </w:r>
    </w:p>
    <w:p w14:paraId="7814C076" w14:textId="5A0D7589" w:rsidR="006C4D2F" w:rsidRPr="006C4D2F" w:rsidRDefault="006C4D2F" w:rsidP="00D4208E">
      <w:pPr>
        <w:pStyle w:val="Bullet1G"/>
      </w:pPr>
      <w:r w:rsidRPr="006C4D2F">
        <w:t>Adaptación conjunta de las modalidades de concursos y exámenes oficiales</w:t>
      </w:r>
      <w:r w:rsidRPr="006C4D2F">
        <w:rPr>
          <w:rStyle w:val="Refdenotaalpie"/>
        </w:rPr>
        <w:footnoteReference w:id="12"/>
      </w:r>
      <w:r w:rsidRPr="006C4D2F">
        <w:t xml:space="preserve"> por parte del Ministerio de Educación y del Ministerio de Salud en beneficio de los candidatos con necesidades especiales</w:t>
      </w:r>
      <w:r w:rsidR="00D4208E">
        <w:t>.</w:t>
      </w:r>
    </w:p>
    <w:p w14:paraId="4F28578B" w14:textId="470DBBD5" w:rsidR="006C4D2F" w:rsidRPr="006C4D2F" w:rsidRDefault="006C4D2F" w:rsidP="00D4208E">
      <w:pPr>
        <w:pStyle w:val="Bullet1G"/>
      </w:pPr>
      <w:r w:rsidRPr="006C4D2F">
        <w:t>Formación de los responsables locales de la educación</w:t>
      </w:r>
      <w:r w:rsidRPr="006C4D2F">
        <w:rPr>
          <w:rStyle w:val="Refdenotaalpie"/>
        </w:rPr>
        <w:footnoteReference w:id="13"/>
      </w:r>
      <w:r w:rsidRPr="006C4D2F">
        <w:t xml:space="preserve"> en materia de educación inclusiva</w:t>
      </w:r>
      <w:r w:rsidR="00D4208E">
        <w:t>.</w:t>
      </w:r>
    </w:p>
    <w:p w14:paraId="59B33FE5" w14:textId="5162F7E3" w:rsidR="006C4D2F" w:rsidRPr="006C4D2F" w:rsidRDefault="006C4D2F" w:rsidP="00D4208E">
      <w:pPr>
        <w:pStyle w:val="Bullet1G"/>
      </w:pPr>
      <w:r w:rsidRPr="006C4D2F">
        <w:t>Continuación de la formación del profesorado en módulos de educación inclusiva, incluida la atención y la enseñanza de alumnos con discapacidad</w:t>
      </w:r>
      <w:r w:rsidR="00D4208E">
        <w:t>.</w:t>
      </w:r>
    </w:p>
    <w:p w14:paraId="4CA70A35" w14:textId="6C7B10E0" w:rsidR="006C4D2F" w:rsidRPr="006C4D2F" w:rsidRDefault="006C4D2F" w:rsidP="00D4208E">
      <w:pPr>
        <w:pStyle w:val="Bullet1G"/>
      </w:pPr>
      <w:r w:rsidRPr="006C4D2F">
        <w:lastRenderedPageBreak/>
        <w:t>Provisión de cajas de apoyo escolar y de materiales adaptados para alumnos con discapacidad</w:t>
      </w:r>
      <w:r w:rsidR="00D4208E">
        <w:t>.</w:t>
      </w:r>
    </w:p>
    <w:p w14:paraId="3F3F812D" w14:textId="5AD28A38" w:rsidR="006C4D2F" w:rsidRPr="006C4D2F" w:rsidRDefault="006C4D2F" w:rsidP="00D4208E">
      <w:pPr>
        <w:pStyle w:val="Bullet1G"/>
      </w:pPr>
      <w:r w:rsidRPr="006C4D2F">
        <w:t>Concesión de subvenciones a escuelas inclusivas y centros especializados</w:t>
      </w:r>
      <w:r w:rsidR="00D4208E">
        <w:t>.</w:t>
      </w:r>
    </w:p>
    <w:p w14:paraId="024B60BC" w14:textId="77777777" w:rsidR="006C4D2F" w:rsidRPr="006C4D2F" w:rsidRDefault="006C4D2F" w:rsidP="00D4208E">
      <w:pPr>
        <w:pStyle w:val="Bullet1G"/>
      </w:pPr>
      <w:r w:rsidRPr="006C4D2F">
        <w:t>Continuación de los cursos de actualización de los conocimientos para los menores en edad escolar que han abandonado la escuela, con el fin de que se reintegren en las clases correspondientes a su respectivo nivel.</w:t>
      </w:r>
    </w:p>
    <w:p w14:paraId="20CAC76B" w14:textId="3AEAC2A5" w:rsidR="006C4D2F" w:rsidRPr="006C4D2F" w:rsidRDefault="006C4D2F" w:rsidP="00D4208E">
      <w:pPr>
        <w:pStyle w:val="H1G"/>
      </w:pPr>
      <w:r w:rsidRPr="006C4D2F">
        <w:tab/>
      </w:r>
      <w:r w:rsidR="00D4208E">
        <w:tab/>
      </w:r>
      <w:r w:rsidRPr="006C4D2F">
        <w:t>Respuesta a la cuestión planteada en el párrafo 11 a)</w:t>
      </w:r>
    </w:p>
    <w:p w14:paraId="1E51136A" w14:textId="77777777" w:rsidR="006C4D2F" w:rsidRPr="006C4D2F" w:rsidRDefault="006C4D2F" w:rsidP="006C4D2F">
      <w:pPr>
        <w:pStyle w:val="SingleTxtG"/>
      </w:pPr>
      <w:r w:rsidRPr="006C4D2F">
        <w:t>58.</w:t>
      </w:r>
      <w:r w:rsidRPr="006C4D2F">
        <w:tab/>
        <w:t>Entre los esfuerzos realizados figuran los siguientes:</w:t>
      </w:r>
    </w:p>
    <w:p w14:paraId="27629530" w14:textId="32471E4F" w:rsidR="006C4D2F" w:rsidRPr="006C4D2F" w:rsidRDefault="006C4D2F" w:rsidP="00D4208E">
      <w:pPr>
        <w:pStyle w:val="Bullet1G"/>
      </w:pPr>
      <w:r w:rsidRPr="006C4D2F">
        <w:t>Formación inicial de nuevos agentes</w:t>
      </w:r>
      <w:r w:rsidR="00D4208E">
        <w:t>.</w:t>
      </w:r>
    </w:p>
    <w:p w14:paraId="0C021773" w14:textId="772B00D9" w:rsidR="006C4D2F" w:rsidRPr="006C4D2F" w:rsidRDefault="006C4D2F" w:rsidP="00D4208E">
      <w:pPr>
        <w:pStyle w:val="Bullet1G"/>
      </w:pPr>
      <w:r w:rsidRPr="006C4D2F">
        <w:t>Formación de los jefes de fokontany en la región de Analamanga en 2019 sobre el nuevo texto y la lucha contra el trabajo infantil y sus peores formas</w:t>
      </w:r>
      <w:r w:rsidR="00D4208E">
        <w:t>.</w:t>
      </w:r>
    </w:p>
    <w:p w14:paraId="474A556B" w14:textId="77777777" w:rsidR="006C4D2F" w:rsidRPr="009D466B" w:rsidRDefault="006C4D2F" w:rsidP="00D4208E">
      <w:pPr>
        <w:pStyle w:val="Bullet1G"/>
      </w:pPr>
      <w:r w:rsidRPr="009D466B">
        <w:t>Formación de inspectores de trabajo sobre la nueva legislación en materia de trabajo infantil en seis regiones</w:t>
      </w:r>
      <w:r w:rsidRPr="009D466B">
        <w:rPr>
          <w:rStyle w:val="Refdenotaalpie"/>
        </w:rPr>
        <w:footnoteReference w:id="14"/>
      </w:r>
      <w:r w:rsidRPr="009D466B">
        <w:t xml:space="preserve"> de Madagascar en 2020, en el marco del proyecto Alianza 8.7, en colaboración con la OIT y el UNICEF.</w:t>
      </w:r>
    </w:p>
    <w:p w14:paraId="09BBBE05" w14:textId="77777777" w:rsidR="006C4D2F" w:rsidRPr="006C4D2F" w:rsidRDefault="006C4D2F" w:rsidP="006C4D2F">
      <w:pPr>
        <w:pStyle w:val="SingleTxtG"/>
      </w:pPr>
      <w:r w:rsidRPr="006C4D2F">
        <w:t>59.</w:t>
      </w:r>
      <w:r w:rsidRPr="006C4D2F">
        <w:tab/>
        <w:t>En cuanto a la lucha contra el trabajo infantil en el sector agrícola, las empresas que trabajan en este sector tienen la obligación de comprometerse a lo siguiente:</w:t>
      </w:r>
    </w:p>
    <w:p w14:paraId="0275789F" w14:textId="66E65E98" w:rsidR="006C4D2F" w:rsidRPr="006C4D2F" w:rsidRDefault="006C4D2F" w:rsidP="00D4208E">
      <w:pPr>
        <w:pStyle w:val="Bullet1G"/>
      </w:pPr>
      <w:r w:rsidRPr="006C4D2F">
        <w:t>Establecer una política ética de lucha contra el trabajo infantil en su sector de actividad</w:t>
      </w:r>
      <w:r w:rsidR="00D4208E">
        <w:t>.</w:t>
      </w:r>
    </w:p>
    <w:p w14:paraId="6FA12514" w14:textId="50E86EBB" w:rsidR="006C4D2F" w:rsidRPr="006C4D2F" w:rsidRDefault="006C4D2F" w:rsidP="00D4208E">
      <w:pPr>
        <w:pStyle w:val="Bullet1G"/>
      </w:pPr>
      <w:r w:rsidRPr="006C4D2F">
        <w:t>Fomentar el respeto de los derechos humanos, incluidos los derechos del niño</w:t>
      </w:r>
      <w:r w:rsidR="00D4208E">
        <w:t>.</w:t>
      </w:r>
    </w:p>
    <w:p w14:paraId="14186EC0" w14:textId="62B4E600" w:rsidR="006C4D2F" w:rsidRPr="006C4D2F" w:rsidRDefault="006C4D2F" w:rsidP="00D4208E">
      <w:pPr>
        <w:pStyle w:val="Bullet1G"/>
      </w:pPr>
      <w:r w:rsidRPr="006C4D2F">
        <w:t>Incluir una cláusula que prohíba el empleo de niños, niñas y adolescentes en el contrato contraído con los cultivadores del sector</w:t>
      </w:r>
      <w:r w:rsidR="00D4208E">
        <w:t>.</w:t>
      </w:r>
    </w:p>
    <w:p w14:paraId="085D7752" w14:textId="366EFBE6" w:rsidR="006C4D2F" w:rsidRPr="006C4D2F" w:rsidRDefault="006C4D2F" w:rsidP="00D4208E">
      <w:pPr>
        <w:pStyle w:val="Bullet1G"/>
      </w:pPr>
      <w:r w:rsidRPr="006C4D2F">
        <w:t>Difundir los textos y las medidas de lucha contra el trabajo infantil y denunciar cualquier caso de trabajo infantil en el sector.</w:t>
      </w:r>
    </w:p>
    <w:p w14:paraId="04B747C7" w14:textId="77777777" w:rsidR="006C4D2F" w:rsidRPr="006C4D2F" w:rsidRDefault="006C4D2F" w:rsidP="006C4D2F">
      <w:pPr>
        <w:pStyle w:val="SingleTxtG"/>
      </w:pPr>
      <w:r w:rsidRPr="006C4D2F">
        <w:t>60.</w:t>
      </w:r>
      <w:r w:rsidRPr="006C4D2F">
        <w:tab/>
        <w:t>Entre 2019 y 2021, 253 empresas han firmado la carta de compromiso.</w:t>
      </w:r>
    </w:p>
    <w:p w14:paraId="06495F9C" w14:textId="77777777" w:rsidR="006C4D2F" w:rsidRPr="006C4D2F" w:rsidRDefault="006C4D2F" w:rsidP="006C4D2F">
      <w:pPr>
        <w:pStyle w:val="SingleTxtG"/>
      </w:pPr>
      <w:r w:rsidRPr="006C4D2F">
        <w:t>61.</w:t>
      </w:r>
      <w:r w:rsidRPr="006C4D2F">
        <w:tab/>
        <w:t xml:space="preserve">En la Región de Sava se ha puesto en marcha un proyecto de lucha contra el trabajo infantil en el sector de la vainilla y se está reforzando la colaboración entre cultivadores y productores, posibles asociados que pueden ayudar a garantizar la protección de los niños y las niñas. </w:t>
      </w:r>
    </w:p>
    <w:p w14:paraId="47E58DA2" w14:textId="77777777" w:rsidR="006C4D2F" w:rsidRPr="006C4D2F" w:rsidRDefault="006C4D2F" w:rsidP="006C4D2F">
      <w:pPr>
        <w:pStyle w:val="SingleTxtG"/>
      </w:pPr>
      <w:r w:rsidRPr="006C4D2F">
        <w:t>62.</w:t>
      </w:r>
      <w:r w:rsidRPr="006C4D2F">
        <w:tab/>
        <w:t>Además, se han creado comités locales de lucha contra el trabajo infantil en varias localidades de la región.</w:t>
      </w:r>
    </w:p>
    <w:p w14:paraId="4C774EE7" w14:textId="77777777" w:rsidR="006C4D2F" w:rsidRPr="006C4D2F" w:rsidRDefault="006C4D2F" w:rsidP="006C4D2F">
      <w:pPr>
        <w:pStyle w:val="SingleTxtG"/>
      </w:pPr>
      <w:r w:rsidRPr="006C4D2F">
        <w:t>63.</w:t>
      </w:r>
      <w:r w:rsidRPr="006C4D2F">
        <w:tab/>
        <w:t>En el marco de la aplicación de la Alianza 8.7, se llevaron a cabo misiones de control del trabajo infantil en colaboración con el UNICEF y la OIT en seis regiones</w:t>
      </w:r>
      <w:r w:rsidRPr="006C4D2F">
        <w:rPr>
          <w:rStyle w:val="Refdenotaalpie"/>
        </w:rPr>
        <w:footnoteReference w:id="15"/>
      </w:r>
      <w:r w:rsidRPr="006C4D2F">
        <w:t>.</w:t>
      </w:r>
    </w:p>
    <w:p w14:paraId="181ABF99" w14:textId="5AC2832A" w:rsidR="006C4D2F" w:rsidRPr="006C4D2F" w:rsidRDefault="006C4D2F" w:rsidP="006C4D2F">
      <w:pPr>
        <w:pStyle w:val="SingleTxtG"/>
      </w:pPr>
      <w:r w:rsidRPr="006C4D2F">
        <w:t>64.</w:t>
      </w:r>
      <w:r w:rsidRPr="006C4D2F">
        <w:tab/>
        <w:t>En 2019 se produjeron 31 intervenciones en siete zonas objetivo en las que se identificó a 698 niños trabajadores, de los cuales 31 eran madres adolescentes.</w:t>
      </w:r>
    </w:p>
    <w:p w14:paraId="55351597" w14:textId="732ECF93" w:rsidR="006C4D2F" w:rsidRPr="006C4D2F" w:rsidRDefault="00D4208E" w:rsidP="00D4208E">
      <w:pPr>
        <w:pStyle w:val="H23G"/>
      </w:pPr>
      <w:r>
        <w:tab/>
      </w:r>
      <w:r w:rsidR="006C4D2F" w:rsidRPr="006C4D2F">
        <w:tab/>
        <w:t>Información sobre las medidas adoptadas para aprobar el nuevo Plan Nacional para</w:t>
      </w:r>
      <w:r>
        <w:t> </w:t>
      </w:r>
      <w:r w:rsidR="006C4D2F" w:rsidRPr="006C4D2F">
        <w:t>Combatir el Trabajo Infantil</w:t>
      </w:r>
    </w:p>
    <w:p w14:paraId="708A26DB" w14:textId="77777777" w:rsidR="006C4D2F" w:rsidRPr="006C4D2F" w:rsidRDefault="006C4D2F" w:rsidP="006C4D2F">
      <w:pPr>
        <w:pStyle w:val="SingleTxtG"/>
      </w:pPr>
      <w:r w:rsidRPr="006C4D2F">
        <w:t>65.</w:t>
      </w:r>
      <w:r w:rsidRPr="006C4D2F">
        <w:tab/>
        <w:t>El Plan Nacional para Combatir el Trabajo Infantil de 2018 está siendo objeto en la actualidad de una evaluación exhaustiva. El resultado de esta evaluación permitirá adoptar un nuevo plan.</w:t>
      </w:r>
    </w:p>
    <w:p w14:paraId="7F019A10" w14:textId="65DE3B21" w:rsidR="006C4D2F" w:rsidRPr="006C4D2F" w:rsidRDefault="006C4D2F" w:rsidP="006C4D2F">
      <w:pPr>
        <w:pStyle w:val="SingleTxtG"/>
      </w:pPr>
      <w:r w:rsidRPr="006C4D2F">
        <w:t>66.</w:t>
      </w:r>
      <w:r w:rsidRPr="006C4D2F">
        <w:tab/>
        <w:t>Todas las partes interesadas</w:t>
      </w:r>
      <w:r w:rsidRPr="006C4D2F">
        <w:rPr>
          <w:rStyle w:val="Refdenotaalpie"/>
        </w:rPr>
        <w:footnoteReference w:id="16"/>
      </w:r>
      <w:r w:rsidRPr="006C4D2F">
        <w:t xml:space="preserve"> han participado en la ejecución de este plan.</w:t>
      </w:r>
    </w:p>
    <w:p w14:paraId="7B805769" w14:textId="77777777" w:rsidR="006C4D2F" w:rsidRPr="006C4D2F" w:rsidRDefault="006C4D2F" w:rsidP="006C4D2F">
      <w:pPr>
        <w:pStyle w:val="SingleTxtG"/>
      </w:pPr>
      <w:r w:rsidRPr="006C4D2F">
        <w:lastRenderedPageBreak/>
        <w:t>67.</w:t>
      </w:r>
      <w:r w:rsidRPr="006C4D2F">
        <w:tab/>
        <w:t xml:space="preserve">Se organizó la formación de los actores principales, en especial, el personal ministerial y de las organizaciones de la sociedad civil. </w:t>
      </w:r>
    </w:p>
    <w:p w14:paraId="05A6643D" w14:textId="77777777" w:rsidR="006C4D2F" w:rsidRPr="006C4D2F" w:rsidRDefault="006C4D2F" w:rsidP="006C4D2F">
      <w:pPr>
        <w:pStyle w:val="SingleTxtG"/>
      </w:pPr>
      <w:r w:rsidRPr="006C4D2F">
        <w:t>68.</w:t>
      </w:r>
      <w:r w:rsidRPr="006C4D2F">
        <w:tab/>
        <w:t>La aplicación de este plan ha contado con la participación financiera del Estado malgache, de la OIT y del UNICEF.</w:t>
      </w:r>
    </w:p>
    <w:p w14:paraId="5B602CD5" w14:textId="3178DB73" w:rsidR="006C4D2F" w:rsidRPr="006C4D2F" w:rsidRDefault="00D4208E" w:rsidP="00D4208E">
      <w:pPr>
        <w:pStyle w:val="H1G"/>
      </w:pPr>
      <w:r>
        <w:tab/>
      </w:r>
      <w:r w:rsidR="006C4D2F" w:rsidRPr="006C4D2F">
        <w:tab/>
        <w:t>Respuesta a la cuestión planteada en el párrafo 11 b)</w:t>
      </w:r>
    </w:p>
    <w:p w14:paraId="13A4DBD2" w14:textId="13097848" w:rsidR="006C4D2F" w:rsidRPr="006C4D2F" w:rsidRDefault="006C4D2F" w:rsidP="006C4D2F">
      <w:pPr>
        <w:pStyle w:val="SingleTxtG"/>
      </w:pPr>
      <w:r w:rsidRPr="006C4D2F">
        <w:t>69.</w:t>
      </w:r>
      <w:r w:rsidRPr="006C4D2F">
        <w:tab/>
        <w:t>Se puede identificar a los niños que son víctimas efectuando controles sin previo aviso en lugares de trabajo del sector informal</w:t>
      </w:r>
      <w:r w:rsidR="009D466B">
        <w:t>.</w:t>
      </w:r>
    </w:p>
    <w:p w14:paraId="3691C51B" w14:textId="77777777" w:rsidR="006C4D2F" w:rsidRPr="006C4D2F" w:rsidRDefault="006C4D2F" w:rsidP="006C4D2F">
      <w:pPr>
        <w:pStyle w:val="SingleTxtG"/>
      </w:pPr>
      <w:r w:rsidRPr="006C4D2F">
        <w:t>70.</w:t>
      </w:r>
      <w:r w:rsidRPr="006C4D2F">
        <w:tab/>
        <w:t>En el caso de las denuncias presentadas en los departamentos correspondientes, los encargados de hacer cumplir la ley inician los procedimientos de investigación, detención y enjuiciamiento.</w:t>
      </w:r>
    </w:p>
    <w:p w14:paraId="11437108" w14:textId="77777777" w:rsidR="006C4D2F" w:rsidRPr="006C4D2F" w:rsidRDefault="006C4D2F" w:rsidP="006C4D2F">
      <w:pPr>
        <w:pStyle w:val="SingleTxtG"/>
      </w:pPr>
      <w:r w:rsidRPr="006C4D2F">
        <w:t>71.</w:t>
      </w:r>
      <w:r w:rsidRPr="006C4D2F">
        <w:tab/>
        <w:t>Sin embargo, la competencia de los inspectores de trabajo para realizar inspecciones en el hogar privado es limitada.</w:t>
      </w:r>
    </w:p>
    <w:p w14:paraId="6353F9AD" w14:textId="04879137" w:rsidR="006C4D2F" w:rsidRPr="006C4D2F" w:rsidRDefault="006C4D2F" w:rsidP="00D4208E">
      <w:pPr>
        <w:pStyle w:val="H1G"/>
      </w:pPr>
      <w:r w:rsidRPr="006C4D2F">
        <w:tab/>
      </w:r>
      <w:r w:rsidR="00D4208E">
        <w:tab/>
      </w:r>
      <w:r w:rsidRPr="006C4D2F">
        <w:t>Respuesta a la cuestión planteada en el párrafo 11 c)</w:t>
      </w:r>
    </w:p>
    <w:p w14:paraId="279E3D69" w14:textId="6D580BE4" w:rsidR="006C4D2F" w:rsidRPr="006C4D2F" w:rsidRDefault="006C4D2F" w:rsidP="006C4D2F">
      <w:pPr>
        <w:pStyle w:val="SingleTxtG"/>
      </w:pPr>
      <w:r w:rsidRPr="006C4D2F">
        <w:t>72.</w:t>
      </w:r>
      <w:r w:rsidRPr="006C4D2F">
        <w:tab/>
        <w:t>Entre 2019 y 2020, el Estado ha contratado a 75 inspectores de trabajo, lo que eleva el número total a 198.</w:t>
      </w:r>
    </w:p>
    <w:p w14:paraId="7CA6BDA2" w14:textId="5F82513F" w:rsidR="006C4D2F" w:rsidRPr="006C4D2F" w:rsidRDefault="006C4D2F" w:rsidP="00D4208E">
      <w:pPr>
        <w:pStyle w:val="H1G"/>
      </w:pPr>
      <w:r w:rsidRPr="006C4D2F">
        <w:tab/>
      </w:r>
      <w:r w:rsidR="00D4208E">
        <w:tab/>
      </w:r>
      <w:r w:rsidR="00D4208E">
        <w:tab/>
      </w:r>
      <w:r w:rsidRPr="006C4D2F">
        <w:t>Respuesta a la cuestión planteada en el párrafo 11 d)</w:t>
      </w:r>
    </w:p>
    <w:p w14:paraId="23C5DD8C" w14:textId="2D84C7FD" w:rsidR="006C4D2F" w:rsidRPr="006C4D2F" w:rsidRDefault="006C4D2F" w:rsidP="006C4D2F">
      <w:pPr>
        <w:pStyle w:val="SingleTxtG"/>
      </w:pPr>
      <w:r w:rsidRPr="006C4D2F">
        <w:t>73.</w:t>
      </w:r>
      <w:r w:rsidRPr="006C4D2F">
        <w:tab/>
        <w:t>El Centro Manjarisoa se creó en 2001 para atender a niños y niñas víctimas y ofrecerles actividades de reintegración escolar y de reinserción profesional. De 2020 a 2021, el centro atendió a 70 menores</w:t>
      </w:r>
      <w:r w:rsidR="009D466B">
        <w:t>.</w:t>
      </w:r>
    </w:p>
    <w:p w14:paraId="78D11AB3" w14:textId="2573BE2C" w:rsidR="006C4D2F" w:rsidRPr="006C4D2F" w:rsidRDefault="006C4D2F" w:rsidP="00D4208E">
      <w:pPr>
        <w:pStyle w:val="H1G"/>
      </w:pPr>
      <w:r w:rsidRPr="006C4D2F">
        <w:tab/>
      </w:r>
      <w:r w:rsidR="00D4208E">
        <w:tab/>
      </w:r>
      <w:r w:rsidRPr="006C4D2F">
        <w:t>Respuesta a la cuestión planteada en el párrafo 12 a)</w:t>
      </w:r>
    </w:p>
    <w:p w14:paraId="08FA32E0" w14:textId="6D42ED1A" w:rsidR="006C4D2F" w:rsidRPr="006C4D2F" w:rsidRDefault="006C4D2F" w:rsidP="006C4D2F">
      <w:pPr>
        <w:pStyle w:val="SingleTxtG"/>
      </w:pPr>
      <w:r w:rsidRPr="006C4D2F">
        <w:t>74.</w:t>
      </w:r>
      <w:r w:rsidRPr="006C4D2F">
        <w:tab/>
        <w:t xml:space="preserve">La trata de niños con fines de explotación sexual se castiga con trabajos forzados durante un </w:t>
      </w:r>
      <w:r w:rsidR="00272D16">
        <w:t>período</w:t>
      </w:r>
      <w:r w:rsidRPr="006C4D2F">
        <w:t xml:space="preserve"> de tiempo, de conformidad con el artículo 16 de la Ley núm. 2014-040.</w:t>
      </w:r>
    </w:p>
    <w:p w14:paraId="017E79F2" w14:textId="3FA130FD" w:rsidR="006C4D2F" w:rsidRPr="006C4D2F" w:rsidRDefault="006C4D2F" w:rsidP="006C4D2F">
      <w:pPr>
        <w:pStyle w:val="SingleTxtG"/>
      </w:pPr>
      <w:r w:rsidRPr="006C4D2F">
        <w:t>75.</w:t>
      </w:r>
      <w:r w:rsidRPr="006C4D2F">
        <w:tab/>
        <w:t>En aplicación de esta ley se desmantelaron redes de traficantes. Las acciones penales entabladas contra los autores dieron lugar a la condena de 75 personas desde 2015 por el</w:t>
      </w:r>
      <w:r w:rsidR="009D466B">
        <w:t> </w:t>
      </w:r>
      <w:r w:rsidRPr="006C4D2F">
        <w:t>Tribunal de Primera Instancia de Antananarivo.</w:t>
      </w:r>
    </w:p>
    <w:p w14:paraId="6C18DFB9" w14:textId="77777777" w:rsidR="006C4D2F" w:rsidRPr="006C4D2F" w:rsidRDefault="006C4D2F" w:rsidP="006C4D2F">
      <w:pPr>
        <w:pStyle w:val="SingleTxtG"/>
      </w:pPr>
      <w:r w:rsidRPr="006C4D2F">
        <w:t>76.</w:t>
      </w:r>
      <w:r w:rsidRPr="006C4D2F">
        <w:tab/>
        <w:t>Desde junio de 2018 la competencia en materia de delincuencia transnacional incumbe a las Oficinas de Lucha contra la Corrupción.</w:t>
      </w:r>
    </w:p>
    <w:p w14:paraId="114BBFDC" w14:textId="77777777" w:rsidR="006C4D2F" w:rsidRPr="006C4D2F" w:rsidRDefault="006C4D2F" w:rsidP="006C4D2F">
      <w:pPr>
        <w:pStyle w:val="SingleTxtG"/>
      </w:pPr>
      <w:r w:rsidRPr="006C4D2F">
        <w:t>77.</w:t>
      </w:r>
      <w:r w:rsidRPr="006C4D2F">
        <w:tab/>
        <w:t>En el marco de la aplicación del Plan Nacional de Acción, el Gobierno procedió a:</w:t>
      </w:r>
    </w:p>
    <w:p w14:paraId="220C1F7C" w14:textId="6DC1B282" w:rsidR="006C4D2F" w:rsidRPr="006C4D2F" w:rsidRDefault="006C4D2F" w:rsidP="00D4208E">
      <w:pPr>
        <w:pStyle w:val="Bullet1G"/>
        <w:rPr>
          <w:b/>
          <w:bCs/>
          <w:i/>
          <w:iCs/>
        </w:rPr>
      </w:pPr>
      <w:r w:rsidRPr="006C4D2F">
        <w:t>Repatriar a 118 ciudadanos malgaches en situación de peligro, incluidas víctimas de trata u otras formas de explotación, en 2019</w:t>
      </w:r>
      <w:r w:rsidR="00D4208E">
        <w:t>.</w:t>
      </w:r>
    </w:p>
    <w:p w14:paraId="4620933D" w14:textId="41017D6F" w:rsidR="006C4D2F" w:rsidRPr="006C4D2F" w:rsidRDefault="006C4D2F" w:rsidP="00D4208E">
      <w:pPr>
        <w:pStyle w:val="Bullet1G"/>
      </w:pPr>
      <w:r w:rsidRPr="006C4D2F">
        <w:t>Crear un centro de acogida y asistencia para las víctimas llamado MITSINJO y ubicado en Antananarivo, en 2018</w:t>
      </w:r>
      <w:r w:rsidR="00D4208E">
        <w:t>.</w:t>
      </w:r>
    </w:p>
    <w:p w14:paraId="6ABD7807" w14:textId="3A8E7A7A" w:rsidR="006C4D2F" w:rsidRPr="006C4D2F" w:rsidRDefault="006C4D2F" w:rsidP="00D4208E">
      <w:pPr>
        <w:pStyle w:val="Bullet1G"/>
      </w:pPr>
      <w:r w:rsidRPr="006C4D2F">
        <w:t>Elaborar un manual de procedimiento judicial y un manual de identificación y de atención a las víctimas, en 2017</w:t>
      </w:r>
      <w:r w:rsidR="00D4208E">
        <w:t>.</w:t>
      </w:r>
    </w:p>
    <w:p w14:paraId="01B2A1D4" w14:textId="40FA01A0" w:rsidR="006C4D2F" w:rsidRPr="006C4D2F" w:rsidRDefault="006C4D2F" w:rsidP="00D4208E">
      <w:pPr>
        <w:pStyle w:val="Bullet1G"/>
      </w:pPr>
      <w:r w:rsidRPr="006C4D2F">
        <w:t>Impartir formación a los agentes de la justicia penal, los inspectores laborales, los agentes diplomáticos y consulares y los agentes y trabajadores sociales desde 2016</w:t>
      </w:r>
      <w:r w:rsidR="00D4208E">
        <w:t>.</w:t>
      </w:r>
    </w:p>
    <w:p w14:paraId="3CF6EA1A" w14:textId="48D65D97" w:rsidR="006C4D2F" w:rsidRPr="006C4D2F" w:rsidRDefault="006C4D2F" w:rsidP="00D4208E">
      <w:pPr>
        <w:pStyle w:val="Bullet1G"/>
      </w:pPr>
      <w:r w:rsidRPr="006C4D2F">
        <w:t>Realizar campañas de concienciación de la población y de divulgación de textos desde</w:t>
      </w:r>
      <w:r w:rsidR="009D466B">
        <w:t> </w:t>
      </w:r>
      <w:r w:rsidRPr="006C4D2F">
        <w:t>2015.</w:t>
      </w:r>
    </w:p>
    <w:p w14:paraId="677FC81A" w14:textId="77777777" w:rsidR="006C4D2F" w:rsidRPr="006C4D2F" w:rsidRDefault="006C4D2F" w:rsidP="006C4D2F">
      <w:pPr>
        <w:pStyle w:val="SingleTxtG"/>
      </w:pPr>
      <w:r w:rsidRPr="006C4D2F">
        <w:t>78.</w:t>
      </w:r>
      <w:r w:rsidRPr="006C4D2F">
        <w:tab/>
        <w:t>Entre 2015 y 2019, 198 víctimas de trata transnacional recibieron asistencia psicosocial, médica y económica</w:t>
      </w:r>
    </w:p>
    <w:p w14:paraId="2C2C8A6D" w14:textId="62D13EF9" w:rsidR="006C4D2F" w:rsidRPr="006C4D2F" w:rsidRDefault="006C4D2F" w:rsidP="009D466B">
      <w:pPr>
        <w:pStyle w:val="H1G"/>
      </w:pPr>
      <w:r w:rsidRPr="006C4D2F">
        <w:lastRenderedPageBreak/>
        <w:tab/>
      </w:r>
      <w:r w:rsidR="009D466B">
        <w:tab/>
      </w:r>
      <w:r w:rsidRPr="006C4D2F">
        <w:t>Respuesta a la cuestión planteada en el párrafo 12 b)</w:t>
      </w:r>
    </w:p>
    <w:p w14:paraId="43C7508A" w14:textId="6AC2EB6E" w:rsidR="006C4D2F" w:rsidRPr="006C4D2F" w:rsidRDefault="006C4D2F" w:rsidP="006C4D2F">
      <w:pPr>
        <w:pStyle w:val="SingleTxtG"/>
      </w:pPr>
      <w:r w:rsidRPr="006C4D2F">
        <w:t>79.</w:t>
      </w:r>
      <w:r w:rsidRPr="006C4D2F">
        <w:tab/>
        <w:t>Para luchar eficazmente contra la trata transnacional y nacional, en 2019 se elaboraron la política nacional de lucha contra la trata y su plan de aplicación, cuya aprobación por parte del Gobierno está en curso.</w:t>
      </w:r>
    </w:p>
    <w:p w14:paraId="506988E9" w14:textId="77777777" w:rsidR="006C4D2F" w:rsidRPr="006C4D2F" w:rsidRDefault="006C4D2F" w:rsidP="006C4D2F">
      <w:pPr>
        <w:pStyle w:val="SingleTxtG"/>
      </w:pPr>
      <w:r w:rsidRPr="006C4D2F">
        <w:t>80.</w:t>
      </w:r>
      <w:r w:rsidRPr="006C4D2F">
        <w:tab/>
        <w:t>Además, se está elaborando un segundo plan de acción nacional de tres años.</w:t>
      </w:r>
    </w:p>
    <w:p w14:paraId="7BB6371F" w14:textId="521D1B16" w:rsidR="006C4D2F" w:rsidRPr="006C4D2F" w:rsidRDefault="00D4208E" w:rsidP="00D4208E">
      <w:pPr>
        <w:pStyle w:val="H1G"/>
      </w:pPr>
      <w:r>
        <w:tab/>
      </w:r>
      <w:r w:rsidR="006C4D2F" w:rsidRPr="006C4D2F">
        <w:tab/>
        <w:t>Respuesta a la cuestión planteada en el párrafo 12 c)</w:t>
      </w:r>
    </w:p>
    <w:p w14:paraId="186D905B" w14:textId="639B38DC" w:rsidR="006C4D2F" w:rsidRPr="006C4D2F" w:rsidRDefault="006C4D2F" w:rsidP="006C4D2F">
      <w:pPr>
        <w:pStyle w:val="SingleTxtG"/>
      </w:pPr>
      <w:r w:rsidRPr="006C4D2F">
        <w:t>81.</w:t>
      </w:r>
      <w:r w:rsidRPr="006C4D2F">
        <w:tab/>
        <w:t xml:space="preserve">Los centros </w:t>
      </w:r>
      <w:r w:rsidR="00EE14EF">
        <w:t>“</w:t>
      </w:r>
      <w:r w:rsidRPr="006C4D2F">
        <w:t>Vonjy</w:t>
      </w:r>
      <w:r w:rsidR="00EE14EF">
        <w:t>”</w:t>
      </w:r>
      <w:r w:rsidRPr="006C4D2F">
        <w:t xml:space="preserve"> también ofrecen un apoyo adecuado a los niños y las niñas víctimas de la trata.</w:t>
      </w:r>
    </w:p>
    <w:p w14:paraId="3E47C2B5" w14:textId="613EFF24" w:rsidR="006C4D2F" w:rsidRPr="006C4D2F" w:rsidRDefault="006C4D2F" w:rsidP="006C4D2F">
      <w:pPr>
        <w:pStyle w:val="SingleTxtG"/>
      </w:pPr>
      <w:r w:rsidRPr="006C4D2F">
        <w:t>82.</w:t>
      </w:r>
      <w:r w:rsidRPr="006C4D2F">
        <w:tab/>
        <w:t>Además, se han creado dos grupos de abogados encargados de prestar asistencia jurídica gratuita en los tribunales de Antananarivo y Majunga a los menores que son víctimas.</w:t>
      </w:r>
    </w:p>
    <w:p w14:paraId="620576D0" w14:textId="54E145C8" w:rsidR="006C4D2F" w:rsidRPr="006C4D2F" w:rsidRDefault="006C4D2F" w:rsidP="006C4D2F">
      <w:pPr>
        <w:pStyle w:val="SingleTxtG"/>
      </w:pPr>
      <w:r w:rsidRPr="006C4D2F">
        <w:t>83.</w:t>
      </w:r>
      <w:r w:rsidRPr="006C4D2F">
        <w:tab/>
        <w:t>Por último, pueden intervenir trabajadores sociales.</w:t>
      </w:r>
    </w:p>
    <w:p w14:paraId="06ABFA55" w14:textId="41A4EB2A" w:rsidR="006C4D2F" w:rsidRPr="006C4D2F" w:rsidRDefault="00D4208E" w:rsidP="00D4208E">
      <w:pPr>
        <w:pStyle w:val="H1G"/>
      </w:pPr>
      <w:r>
        <w:tab/>
      </w:r>
      <w:r w:rsidR="006C4D2F" w:rsidRPr="006C4D2F">
        <w:tab/>
        <w:t>Respuesta a la cuestión planteada en el párrafo 13 a)</w:t>
      </w:r>
    </w:p>
    <w:p w14:paraId="0EAF5085" w14:textId="6E36CADF" w:rsidR="006C4D2F" w:rsidRPr="006C4D2F" w:rsidRDefault="006C4D2F" w:rsidP="006C4D2F">
      <w:pPr>
        <w:pStyle w:val="SingleTxtG"/>
      </w:pPr>
      <w:r w:rsidRPr="006C4D2F">
        <w:t>84.</w:t>
      </w:r>
      <w:r w:rsidRPr="006C4D2F">
        <w:tab/>
        <w:t xml:space="preserve">Desde 2018 se ha aplicado el método </w:t>
      </w:r>
      <w:r w:rsidR="00EE14EF">
        <w:t>“</w:t>
      </w:r>
      <w:r w:rsidRPr="006C4D2F">
        <w:t>Tramitación en Tiempo Real</w:t>
      </w:r>
      <w:r w:rsidR="00EE14EF">
        <w:t>”</w:t>
      </w:r>
      <w:r w:rsidRPr="006C4D2F">
        <w:t xml:space="preserve"> en las fiscalías para acelerar y simplificar la tramitación de los expedientes y aplicar las normas de servicio en los tribunales y juzgados.</w:t>
      </w:r>
    </w:p>
    <w:p w14:paraId="76B0B649" w14:textId="5C0AB42A" w:rsidR="006C4D2F" w:rsidRPr="006C4D2F" w:rsidRDefault="006C4D2F" w:rsidP="006C4D2F">
      <w:pPr>
        <w:pStyle w:val="SingleTxtG"/>
      </w:pPr>
      <w:r w:rsidRPr="006C4D2F">
        <w:t>85.</w:t>
      </w:r>
      <w:r w:rsidRPr="006C4D2F">
        <w:tab/>
        <w:t>La duración de la instrucción del juez de menores se limita a tres meses para las faltas y a seis meses para los delitos. Las prórrogas en caso de privación de libertad deben estar justificadas y motivadas.</w:t>
      </w:r>
    </w:p>
    <w:p w14:paraId="744E02A8" w14:textId="21AE92B1" w:rsidR="006C4D2F" w:rsidRPr="006C4D2F" w:rsidRDefault="006C4D2F" w:rsidP="006C4D2F">
      <w:pPr>
        <w:pStyle w:val="SingleTxtG"/>
      </w:pPr>
      <w:r w:rsidRPr="006C4D2F">
        <w:t>86.</w:t>
      </w:r>
      <w:r w:rsidRPr="006C4D2F">
        <w:tab/>
        <w:t>Por otro lado, el 6 de septiembre de 2021 se emitió una circular en la que se daban instrucciones a los magistrados para agilizar la tramitación de los casos de menores privados de libertad.</w:t>
      </w:r>
    </w:p>
    <w:p w14:paraId="6FC8D5D9" w14:textId="6B89AD37" w:rsidR="006C4D2F" w:rsidRPr="006C4D2F" w:rsidRDefault="006C4D2F" w:rsidP="00D4208E">
      <w:pPr>
        <w:pStyle w:val="H1G"/>
      </w:pPr>
      <w:r w:rsidRPr="006C4D2F">
        <w:tab/>
      </w:r>
      <w:r w:rsidR="00D4208E">
        <w:tab/>
      </w:r>
      <w:r w:rsidR="00D4208E">
        <w:tab/>
      </w:r>
      <w:r w:rsidRPr="006C4D2F">
        <w:t>Respuesta a la cuestión planteada en el párrafo 13 b)</w:t>
      </w:r>
    </w:p>
    <w:p w14:paraId="06C0D88D" w14:textId="413E4533" w:rsidR="006C4D2F" w:rsidRPr="006C4D2F" w:rsidRDefault="006C4D2F" w:rsidP="006C4D2F">
      <w:pPr>
        <w:pStyle w:val="SingleTxtG"/>
      </w:pPr>
      <w:r w:rsidRPr="006C4D2F">
        <w:t>87.</w:t>
      </w:r>
      <w:r w:rsidRPr="006C4D2F">
        <w:tab/>
        <w:t>Antes de la ley de 2016, la medida de libertad vigilada ya se utilizaba en el tribunal de primera instancia de Antananarivo. Actualmente, de acuerdo con las disposiciones de la Ley núm. 2016-018, dicha medida se aplica en 4 de los 42 tribunales de primera instancia, en Antsiranana y Mahajanga desde 2019, y en Antalaha desde julio de 2021.</w:t>
      </w:r>
    </w:p>
    <w:p w14:paraId="2F40504C" w14:textId="0CF19883" w:rsidR="006C4D2F" w:rsidRPr="006C4D2F" w:rsidRDefault="006C4D2F" w:rsidP="006C4D2F">
      <w:pPr>
        <w:pStyle w:val="SingleTxtG"/>
      </w:pPr>
      <w:r w:rsidRPr="006C4D2F">
        <w:t>88.</w:t>
      </w:r>
      <w:r w:rsidRPr="006C4D2F">
        <w:tab/>
        <w:t>La libertad provisional es aplicable desde 2018 en todos los tribunales.</w:t>
      </w:r>
    </w:p>
    <w:p w14:paraId="51553A7E" w14:textId="3C955D11" w:rsidR="006C4D2F" w:rsidRPr="006C4D2F" w:rsidRDefault="006C4D2F" w:rsidP="00D4208E">
      <w:pPr>
        <w:pStyle w:val="H1G"/>
      </w:pPr>
      <w:r w:rsidRPr="006C4D2F">
        <w:tab/>
      </w:r>
      <w:r w:rsidR="00D4208E">
        <w:tab/>
      </w:r>
      <w:r w:rsidR="00D4208E">
        <w:tab/>
      </w:r>
      <w:r w:rsidRPr="006C4D2F">
        <w:t>Respuesta a la cuestión planteada en el párrafo 13 c)</w:t>
      </w:r>
    </w:p>
    <w:p w14:paraId="4DB1C72B" w14:textId="2B748B0B" w:rsidR="006C4D2F" w:rsidRPr="006C4D2F" w:rsidRDefault="006C4D2F" w:rsidP="006C4D2F">
      <w:pPr>
        <w:pStyle w:val="SingleTxtG"/>
      </w:pPr>
      <w:r w:rsidRPr="006C4D2F">
        <w:t>89.</w:t>
      </w:r>
      <w:r w:rsidRPr="006C4D2F">
        <w:tab/>
        <w:t>En 2018 se creó un equipo de abogados para la defensa de las mujeres y de la infancia que ofrece asistencia jurídica gratuita a los menores que son autores y víctimas de actos de violencia y a los niños y a las niñas vulnerables y desfavorecidos durante los trámites judiciales en los tribunales de primera instancia de Antananarivo y de Mahajanga.</w:t>
      </w:r>
    </w:p>
    <w:p w14:paraId="38329CD4" w14:textId="49203323" w:rsidR="006C4D2F" w:rsidRPr="006C4D2F" w:rsidRDefault="006C4D2F" w:rsidP="00D4208E">
      <w:pPr>
        <w:pStyle w:val="H1G"/>
      </w:pPr>
      <w:r w:rsidRPr="006C4D2F">
        <w:tab/>
      </w:r>
      <w:r w:rsidR="00D4208E">
        <w:tab/>
      </w:r>
      <w:r w:rsidRPr="006C4D2F">
        <w:t>Respuesta a la cuestión planteada en el párrafo 13 d)</w:t>
      </w:r>
    </w:p>
    <w:p w14:paraId="08B7538D" w14:textId="73569702" w:rsidR="006C4D2F" w:rsidRPr="006C4D2F" w:rsidRDefault="00D4208E" w:rsidP="00D4208E">
      <w:pPr>
        <w:pStyle w:val="H23G"/>
      </w:pPr>
      <w:r>
        <w:tab/>
      </w:r>
      <w:r w:rsidR="006C4D2F" w:rsidRPr="006C4D2F">
        <w:tab/>
        <w:t>Acceso a alimentos</w:t>
      </w:r>
    </w:p>
    <w:p w14:paraId="7C0CF63A" w14:textId="77777777" w:rsidR="006C4D2F" w:rsidRPr="006C4D2F" w:rsidRDefault="006C4D2F" w:rsidP="006C4D2F">
      <w:pPr>
        <w:pStyle w:val="SingleTxtG"/>
      </w:pPr>
      <w:r w:rsidRPr="006C4D2F">
        <w:t>90.</w:t>
      </w:r>
      <w:r w:rsidRPr="006C4D2F">
        <w:tab/>
        <w:t>El presupuesto destinado a la alimentación de las personas privadas de libertad, incluidos los menores de edad, se duplicó en 2019.</w:t>
      </w:r>
    </w:p>
    <w:p w14:paraId="184EFD25" w14:textId="16828290" w:rsidR="006C4D2F" w:rsidRPr="006C4D2F" w:rsidRDefault="006C4D2F" w:rsidP="006C4D2F">
      <w:pPr>
        <w:pStyle w:val="SingleTxtG"/>
      </w:pPr>
      <w:r w:rsidRPr="006C4D2F">
        <w:t>91.</w:t>
      </w:r>
      <w:r w:rsidRPr="006C4D2F">
        <w:tab/>
        <w:t xml:space="preserve">La creación en 2016 de la </w:t>
      </w:r>
      <w:r w:rsidR="00EE14EF">
        <w:t>“</w:t>
      </w:r>
      <w:r w:rsidRPr="006C4D2F">
        <w:t>vigilancia nutricional</w:t>
      </w:r>
      <w:r w:rsidR="00EE14EF">
        <w:t>”</w:t>
      </w:r>
      <w:r w:rsidRPr="006C4D2F">
        <w:t xml:space="preserve"> permite vigilar mensualmente la situación nutricional de los niños detenidos.</w:t>
      </w:r>
    </w:p>
    <w:p w14:paraId="2952217A" w14:textId="77777777" w:rsidR="006C4D2F" w:rsidRPr="006C4D2F" w:rsidRDefault="006C4D2F" w:rsidP="006C4D2F">
      <w:pPr>
        <w:pStyle w:val="SingleTxtG"/>
      </w:pPr>
      <w:r w:rsidRPr="006C4D2F">
        <w:t>92.</w:t>
      </w:r>
      <w:r w:rsidRPr="006C4D2F">
        <w:tab/>
        <w:t>La reactivación de los campos penales contribuye a mejorar la ración alimentaria de las personas privadas de libertad.</w:t>
      </w:r>
    </w:p>
    <w:p w14:paraId="4EDAFF2A" w14:textId="77777777" w:rsidR="006C4D2F" w:rsidRPr="006C4D2F" w:rsidRDefault="006C4D2F" w:rsidP="006C4D2F">
      <w:pPr>
        <w:pStyle w:val="SingleTxtG"/>
      </w:pPr>
      <w:r w:rsidRPr="006C4D2F">
        <w:lastRenderedPageBreak/>
        <w:t>93.</w:t>
      </w:r>
      <w:r w:rsidRPr="006C4D2F">
        <w:tab/>
        <w:t>Desde 2019 se aplica en todos los establecimientos penitenciarios una nueva dieta carcelaria compuesta de alimentos variados de 2.000 kcal por día y por recluso.</w:t>
      </w:r>
    </w:p>
    <w:p w14:paraId="427BD0CA" w14:textId="5BEC2B00" w:rsidR="006C4D2F" w:rsidRPr="006C4D2F" w:rsidRDefault="006C4D2F" w:rsidP="00D4208E">
      <w:pPr>
        <w:pStyle w:val="H23G"/>
      </w:pPr>
      <w:r w:rsidRPr="006C4D2F">
        <w:tab/>
      </w:r>
      <w:r w:rsidR="00D4208E">
        <w:tab/>
      </w:r>
      <w:r w:rsidRPr="006C4D2F">
        <w:t>Acceso a la asistencia sanitaria</w:t>
      </w:r>
    </w:p>
    <w:p w14:paraId="2305A9C1" w14:textId="77777777" w:rsidR="006C4D2F" w:rsidRPr="006C4D2F" w:rsidRDefault="006C4D2F" w:rsidP="006C4D2F">
      <w:pPr>
        <w:pStyle w:val="SingleTxtG"/>
      </w:pPr>
      <w:r w:rsidRPr="006C4D2F">
        <w:t>94.</w:t>
      </w:r>
      <w:r w:rsidRPr="006C4D2F">
        <w:tab/>
        <w:t>La Administración Penitenciaria ha puesto a disposición de cada establecimiento penitenciario como mínimo un enfermero y un médico generalista.</w:t>
      </w:r>
    </w:p>
    <w:p w14:paraId="2B4E18D2" w14:textId="77777777" w:rsidR="006C4D2F" w:rsidRPr="006C4D2F" w:rsidRDefault="006C4D2F" w:rsidP="006C4D2F">
      <w:pPr>
        <w:pStyle w:val="SingleTxtG"/>
      </w:pPr>
      <w:r w:rsidRPr="006C4D2F">
        <w:t>95.</w:t>
      </w:r>
      <w:r w:rsidRPr="006C4D2F">
        <w:tab/>
        <w:t>Desde 2018 se lleva a cabo una vigilancia epidemiológica que permite conocer el estado de salud de las personas privadas de libertad.</w:t>
      </w:r>
    </w:p>
    <w:p w14:paraId="6E1B039B" w14:textId="77777777" w:rsidR="006C4D2F" w:rsidRPr="006C4D2F" w:rsidRDefault="006C4D2F" w:rsidP="006C4D2F">
      <w:pPr>
        <w:pStyle w:val="SingleTxtG"/>
      </w:pPr>
      <w:r w:rsidRPr="006C4D2F">
        <w:t>96.</w:t>
      </w:r>
      <w:r w:rsidRPr="006C4D2F">
        <w:tab/>
        <w:t>Desde 2017 está en funcionamiento una Farmacia Central encargada de proveer medicamentos a los establecimientos penitenciarios para coordinar las respuestas a las situaciones de emergencia epidémica.</w:t>
      </w:r>
    </w:p>
    <w:p w14:paraId="1D6650EA" w14:textId="0E3A81D5" w:rsidR="006C4D2F" w:rsidRPr="006C4D2F" w:rsidRDefault="006C4D2F" w:rsidP="00D4208E">
      <w:pPr>
        <w:pStyle w:val="H23G"/>
      </w:pPr>
      <w:r w:rsidRPr="006C4D2F">
        <w:tab/>
      </w:r>
      <w:r w:rsidR="00D4208E">
        <w:tab/>
      </w:r>
      <w:r w:rsidRPr="006C4D2F">
        <w:t>Acceso a la educación</w:t>
      </w:r>
    </w:p>
    <w:p w14:paraId="793AE15E" w14:textId="77777777" w:rsidR="006C4D2F" w:rsidRPr="006C4D2F" w:rsidRDefault="006C4D2F" w:rsidP="006C4D2F">
      <w:pPr>
        <w:pStyle w:val="SingleTxtG"/>
      </w:pPr>
      <w:r w:rsidRPr="006C4D2F">
        <w:t>97.</w:t>
      </w:r>
      <w:r w:rsidRPr="006C4D2F">
        <w:tab/>
        <w:t>Actualmente se están aplicando en fase experimental programas educativos y cívicos específicos para menores en conflicto con la ley en dos instituciones penitenciarias. El Ministerio de Justicia pretende ampliarlos a otras instituciones penitenciarias.</w:t>
      </w:r>
    </w:p>
    <w:p w14:paraId="62E4D479" w14:textId="77777777" w:rsidR="006C4D2F" w:rsidRPr="006C4D2F" w:rsidRDefault="006C4D2F" w:rsidP="006C4D2F">
      <w:pPr>
        <w:pStyle w:val="SingleTxtG"/>
      </w:pPr>
      <w:r w:rsidRPr="006C4D2F">
        <w:t>98.</w:t>
      </w:r>
      <w:r w:rsidRPr="006C4D2F">
        <w:tab/>
        <w:t>Se han organizado cursos de capacitación sobre desarrollo personal o aptitudes para la vida en tres instituciones penitenciarias con el fin de preparar a los menores para su posterior reinserción en la sociedad.</w:t>
      </w:r>
    </w:p>
    <w:p w14:paraId="7FB81393" w14:textId="77777777" w:rsidR="006C4D2F" w:rsidRPr="006C4D2F" w:rsidRDefault="006C4D2F" w:rsidP="006C4D2F">
      <w:pPr>
        <w:pStyle w:val="SingleTxtG"/>
      </w:pPr>
      <w:r w:rsidRPr="006C4D2F">
        <w:t>99.</w:t>
      </w:r>
      <w:r w:rsidRPr="006C4D2F">
        <w:tab/>
        <w:t>Se llevan a cabo actividades pedagógicas acordes con los planes de estudio e impartidas por profesores cualificados del Ministerio de Educación Nacional en cinco centros penitenciarios</w:t>
      </w:r>
      <w:r w:rsidRPr="006C4D2F">
        <w:rPr>
          <w:rStyle w:val="Refdenotaalpie"/>
        </w:rPr>
        <w:footnoteReference w:id="17"/>
      </w:r>
      <w:r w:rsidRPr="006C4D2F">
        <w:t xml:space="preserve"> a fin de que los niños y las niñas puedan presentarse a los exámenes oficiales para obtener diplomas estatales. Para el curso 2020-2021 se admitió a 18 menores al examen del Certificado de Estudios Primarios Elementales y 15 al del Certificado de Estudios de Primer Ciclo.</w:t>
      </w:r>
    </w:p>
    <w:p w14:paraId="53D3E4A3" w14:textId="75939241" w:rsidR="006C4D2F" w:rsidRPr="006C4D2F" w:rsidRDefault="00D4208E" w:rsidP="00D4208E">
      <w:pPr>
        <w:pStyle w:val="H1G"/>
      </w:pPr>
      <w:r>
        <w:tab/>
      </w:r>
      <w:r w:rsidR="006C4D2F" w:rsidRPr="006C4D2F">
        <w:tab/>
        <w:t>Respuesta a la cuestión planteada en el párrafo 13 e)</w:t>
      </w:r>
    </w:p>
    <w:p w14:paraId="02F73356" w14:textId="73BEB12C" w:rsidR="006C4D2F" w:rsidRPr="006C4D2F" w:rsidRDefault="006C4D2F" w:rsidP="006C4D2F">
      <w:pPr>
        <w:pStyle w:val="SingleTxtG"/>
      </w:pPr>
      <w:r w:rsidRPr="006C4D2F">
        <w:t>100.</w:t>
      </w:r>
      <w:r w:rsidRPr="006C4D2F">
        <w:tab/>
        <w:t>De los 42 establecimientos centrales que acogen a menores, 32 disponen de un pabellón separado para los menores varones. Las seis instituciones penitenciarias en construcción ya cuentan con instalaciones específicas para niños y niñas.</w:t>
      </w:r>
    </w:p>
    <w:p w14:paraId="60790FDB" w14:textId="759FCF74" w:rsidR="006C4D2F" w:rsidRPr="006C4D2F" w:rsidRDefault="006C4D2F" w:rsidP="00D4208E">
      <w:pPr>
        <w:pStyle w:val="H1G"/>
      </w:pPr>
      <w:r w:rsidRPr="006C4D2F">
        <w:tab/>
      </w:r>
      <w:r w:rsidR="00D4208E">
        <w:tab/>
      </w:r>
      <w:r w:rsidRPr="006C4D2F">
        <w:t>Respuesta a la cuestión planteada en el párrafo 14</w:t>
      </w:r>
    </w:p>
    <w:p w14:paraId="1F622572" w14:textId="77777777" w:rsidR="006C4D2F" w:rsidRPr="006C4D2F" w:rsidRDefault="006C4D2F" w:rsidP="006C4D2F">
      <w:pPr>
        <w:pStyle w:val="SingleTxtG"/>
      </w:pPr>
      <w:r w:rsidRPr="006C4D2F">
        <w:t>101.</w:t>
      </w:r>
      <w:r w:rsidRPr="006C4D2F">
        <w:tab/>
        <w:t>Toda la información sobre las medidas adoptadas para aplicar las recomendaciones formuladas en las anteriores observaciones finales del Comité acerca de los dos Protocolos Facultativos de la Convención ya se menciona en el informe.</w:t>
      </w:r>
    </w:p>
    <w:p w14:paraId="13434B93" w14:textId="04B42836" w:rsidR="006C4D2F" w:rsidRPr="006C4D2F" w:rsidRDefault="006C4D2F" w:rsidP="00D4208E">
      <w:pPr>
        <w:pStyle w:val="HChG"/>
      </w:pPr>
      <w:r w:rsidRPr="006C4D2F">
        <w:tab/>
      </w:r>
      <w:r w:rsidR="00D4208E">
        <w:tab/>
      </w:r>
      <w:r w:rsidRPr="006C4D2F">
        <w:t>Parte II</w:t>
      </w:r>
    </w:p>
    <w:p w14:paraId="17B712FB" w14:textId="34D55BCD" w:rsidR="006C4D2F" w:rsidRPr="006C4D2F" w:rsidRDefault="00D4208E" w:rsidP="00D4208E">
      <w:pPr>
        <w:pStyle w:val="H1G"/>
      </w:pPr>
      <w:r>
        <w:tab/>
      </w:r>
      <w:r w:rsidR="006C4D2F" w:rsidRPr="006C4D2F">
        <w:tab/>
        <w:t>Puesta al día de la información proporcionada en el informe</w:t>
      </w:r>
    </w:p>
    <w:p w14:paraId="655FF316" w14:textId="782F93AC" w:rsidR="006C4D2F" w:rsidRPr="006C4D2F" w:rsidRDefault="006C4D2F" w:rsidP="00D4208E">
      <w:pPr>
        <w:pStyle w:val="H1G"/>
      </w:pPr>
      <w:r w:rsidRPr="006C4D2F">
        <w:tab/>
      </w:r>
      <w:r w:rsidR="00D4208E">
        <w:tab/>
      </w:r>
      <w:r w:rsidRPr="006C4D2F">
        <w:t>Respuesta a la cuestión planteada en el párrafo 15 a)</w:t>
      </w:r>
    </w:p>
    <w:p w14:paraId="2CFD6CE8" w14:textId="77777777" w:rsidR="006C4D2F" w:rsidRPr="006C4D2F" w:rsidRDefault="006C4D2F" w:rsidP="006C4D2F">
      <w:pPr>
        <w:pStyle w:val="SingleTxtG"/>
      </w:pPr>
      <w:r w:rsidRPr="006C4D2F">
        <w:t>102.</w:t>
      </w:r>
      <w:r w:rsidRPr="006C4D2F">
        <w:tab/>
        <w:t>La Ley núm. 2008-011, de 17 de julio de 2008, relativa a la orientación general del sistema de educación, formación y enseñanza en Madagascar se está actualizando para incorporar el principio de inclusividad.</w:t>
      </w:r>
    </w:p>
    <w:p w14:paraId="1147D8ED" w14:textId="2B67BF26" w:rsidR="006C4D2F" w:rsidRPr="006C4D2F" w:rsidRDefault="006C4D2F" w:rsidP="006C4D2F">
      <w:pPr>
        <w:pStyle w:val="SingleTxtG"/>
      </w:pPr>
      <w:r w:rsidRPr="006C4D2F">
        <w:t>103.</w:t>
      </w:r>
      <w:r w:rsidRPr="006C4D2F">
        <w:tab/>
        <w:t>En cuanto a la adopción, se está elaborando un proyecto de decreto que reforma el</w:t>
      </w:r>
      <w:r w:rsidR="00FD5561">
        <w:t> </w:t>
      </w:r>
      <w:r w:rsidRPr="006C4D2F">
        <w:t>Decreto núm. 2006-596, de 10 de agosto de 2006, relativo a la aplicación de la Ley núm.</w:t>
      </w:r>
      <w:r w:rsidR="00FD5561">
        <w:t> </w:t>
      </w:r>
      <w:r w:rsidRPr="006C4D2F">
        <w:t>2017-014, de 26 de julio de 2017, sobre la adopción.</w:t>
      </w:r>
    </w:p>
    <w:p w14:paraId="0C59AB02" w14:textId="461CD76A" w:rsidR="006C4D2F" w:rsidRPr="006C4D2F" w:rsidRDefault="00D4208E" w:rsidP="00D4208E">
      <w:pPr>
        <w:pStyle w:val="H1G"/>
      </w:pPr>
      <w:r>
        <w:lastRenderedPageBreak/>
        <w:tab/>
      </w:r>
      <w:r w:rsidR="006C4D2F" w:rsidRPr="006C4D2F">
        <w:tab/>
        <w:t>Respuesta a la cuestión planteada en el párrafo 15 b)</w:t>
      </w:r>
    </w:p>
    <w:p w14:paraId="670213F6" w14:textId="77777777" w:rsidR="006C4D2F" w:rsidRPr="006C4D2F" w:rsidRDefault="006C4D2F" w:rsidP="006C4D2F">
      <w:pPr>
        <w:pStyle w:val="SingleTxtG"/>
      </w:pPr>
      <w:r w:rsidRPr="006C4D2F">
        <w:t>104.</w:t>
      </w:r>
      <w:r w:rsidRPr="006C4D2F">
        <w:tab/>
        <w:t>En virtud de la Ley núm. 2018-028, de 8 de febrero de 2019, por la que se modifican y completan algunas disposiciones de la Ley núm. 2014-007, de 22 de julio de 2014, se designa a la Comisión Nacional Independiente de Derechos Humanos como mecanismo nacional de prevención de la tortura.</w:t>
      </w:r>
    </w:p>
    <w:p w14:paraId="55C4B2F6" w14:textId="77777777" w:rsidR="006C4D2F" w:rsidRPr="006C4D2F" w:rsidRDefault="006C4D2F" w:rsidP="006C4D2F">
      <w:pPr>
        <w:pStyle w:val="SingleTxtG"/>
      </w:pPr>
      <w:r w:rsidRPr="006C4D2F">
        <w:t>105.</w:t>
      </w:r>
      <w:r w:rsidRPr="006C4D2F">
        <w:tab/>
        <w:t>Se está revisando el decreto por el que se institucionaliza el Comité Nacional de Protección de la Infancia.</w:t>
      </w:r>
    </w:p>
    <w:p w14:paraId="76126519" w14:textId="72BCCA80" w:rsidR="006C4D2F" w:rsidRPr="006C4D2F" w:rsidRDefault="006C4D2F" w:rsidP="006C4D2F">
      <w:pPr>
        <w:pStyle w:val="SingleTxtG"/>
      </w:pPr>
      <w:r w:rsidRPr="006C4D2F">
        <w:t>106.</w:t>
      </w:r>
      <w:r w:rsidRPr="006C4D2F">
        <w:tab/>
        <w:t>En materia del registro civil, el Centro Nacional del Registro Civil y de la Identidad, creado por el Decreto núm. 2020-1623, de 2 de diciembre de 2020, es una nueva estructura encargada principalmente de garantizar la conservación, la explotación y la seguridad de los registros digitales del registro civil y de la identidad a nivel nacional, así como de gestionar la plataforma de integración de los datos relativos al registro civil y a la identidad.</w:t>
      </w:r>
    </w:p>
    <w:p w14:paraId="3ABD7934" w14:textId="4FB18A42" w:rsidR="006C4D2F" w:rsidRPr="006C4D2F" w:rsidRDefault="006C4D2F" w:rsidP="00D4208E">
      <w:pPr>
        <w:pStyle w:val="H1G"/>
      </w:pPr>
      <w:r w:rsidRPr="006C4D2F">
        <w:tab/>
      </w:r>
      <w:r w:rsidR="00D4208E">
        <w:tab/>
      </w:r>
      <w:r w:rsidRPr="006C4D2F">
        <w:t>Respuesta a la cuestión planteada en el párrafo 15 c)</w:t>
      </w:r>
    </w:p>
    <w:p w14:paraId="11DF82F4" w14:textId="6911E642" w:rsidR="006C4D2F" w:rsidRPr="006C4D2F" w:rsidRDefault="006C4D2F" w:rsidP="006C4D2F">
      <w:pPr>
        <w:pStyle w:val="SingleTxtG"/>
      </w:pPr>
      <w:r w:rsidRPr="006C4D2F">
        <w:t>107.</w:t>
      </w:r>
      <w:r w:rsidRPr="006C4D2F">
        <w:tab/>
        <w:t>En el ámbito de la educación, se ha adoptado un plan de acción basado en tres ejes estratégicos, a saber, el acceso, la calidad y la gobernanza, que se aplica desde 2020. El acceso comprende promover un sistema educativo accesible para todos, inclusivo y equitativo. La calidad consiste en mejorar la enseñanza y el aprendizaje. La gobernanza supone mejorar la dirección.</w:t>
      </w:r>
    </w:p>
    <w:p w14:paraId="46AF93EC" w14:textId="6EBB5B79" w:rsidR="006C4D2F" w:rsidRPr="006C4D2F" w:rsidRDefault="006C4D2F" w:rsidP="006C4D2F">
      <w:pPr>
        <w:pStyle w:val="SingleTxtG"/>
      </w:pPr>
      <w:r w:rsidRPr="006C4D2F">
        <w:t>108.</w:t>
      </w:r>
      <w:r w:rsidRPr="006C4D2F">
        <w:tab/>
        <w:t>En cuanto al registro civil, en 2020 se puso en marcha un proyecto de gobernanza digital y gestión de la identidad malgache (PRODIGY) con el respaldo financiero del Banco Mundial. Este proyecto pretende, en parte, modernizar los sistemas de registro civil para garantizar el acceso de todos, especialmente de los niños y las niñas, a la identidad jurídica.</w:t>
      </w:r>
    </w:p>
    <w:p w14:paraId="58CA90EF" w14:textId="24B12792" w:rsidR="006C4D2F" w:rsidRPr="006C4D2F" w:rsidRDefault="006C4D2F" w:rsidP="00D4208E">
      <w:pPr>
        <w:pStyle w:val="H1G"/>
      </w:pPr>
      <w:r w:rsidRPr="006C4D2F">
        <w:tab/>
      </w:r>
      <w:r w:rsidR="00D4208E">
        <w:tab/>
      </w:r>
      <w:r w:rsidRPr="006C4D2F">
        <w:t>Respuesta a la cuestión planteada en el párrafo 15 d)</w:t>
      </w:r>
    </w:p>
    <w:p w14:paraId="6E27169C" w14:textId="4DA458EE" w:rsidR="006C4D2F" w:rsidRPr="006C4D2F" w:rsidRDefault="006C4D2F" w:rsidP="006C4D2F">
      <w:pPr>
        <w:pStyle w:val="SingleTxtG"/>
      </w:pPr>
      <w:r w:rsidRPr="006C4D2F">
        <w:t>109.</w:t>
      </w:r>
      <w:r w:rsidRPr="006C4D2F">
        <w:tab/>
        <w:t>Madagascar ha ratificado o se ha adherido a casi todos los instrumentos fundamentales de derechos humanos de las Naciones Unidas y de la Unión Africana, a excepción de la</w:t>
      </w:r>
      <w:r w:rsidR="00C41A52">
        <w:t> </w:t>
      </w:r>
      <w:r w:rsidRPr="006C4D2F">
        <w:t>Convención Internacional para la Protección de Todas las Personas contra las Desapariciones Forzadas.</w:t>
      </w:r>
    </w:p>
    <w:p w14:paraId="6C9B4D30" w14:textId="04C513DB" w:rsidR="006C4D2F" w:rsidRPr="006C4D2F" w:rsidRDefault="006C4D2F" w:rsidP="00D4208E">
      <w:pPr>
        <w:pStyle w:val="HChG"/>
      </w:pPr>
      <w:r w:rsidRPr="006C4D2F">
        <w:tab/>
      </w:r>
      <w:r w:rsidR="00D4208E">
        <w:tab/>
      </w:r>
      <w:r w:rsidRPr="006C4D2F">
        <w:t>Parte III</w:t>
      </w:r>
    </w:p>
    <w:p w14:paraId="1CED27A5" w14:textId="30B42442" w:rsidR="006C4D2F" w:rsidRPr="006C4D2F" w:rsidRDefault="00D4208E" w:rsidP="00D4208E">
      <w:pPr>
        <w:pStyle w:val="H1G"/>
      </w:pPr>
      <w:r>
        <w:tab/>
      </w:r>
      <w:r w:rsidR="006C4D2F" w:rsidRPr="006C4D2F">
        <w:tab/>
        <w:t>Datos, estadísticas y demás información de que se disponga</w:t>
      </w:r>
    </w:p>
    <w:p w14:paraId="5116AC7F" w14:textId="34F48957" w:rsidR="006C4D2F" w:rsidRPr="006C4D2F" w:rsidRDefault="006C4D2F" w:rsidP="00D4208E">
      <w:pPr>
        <w:pStyle w:val="H1G"/>
      </w:pPr>
      <w:r w:rsidRPr="006C4D2F">
        <w:tab/>
      </w:r>
      <w:r w:rsidR="00D4208E">
        <w:tab/>
      </w:r>
      <w:r w:rsidRPr="006C4D2F">
        <w:t>Respuesta a la cuestión planteada en el párrafo 16</w:t>
      </w:r>
    </w:p>
    <w:p w14:paraId="6DE46FE2" w14:textId="77777777" w:rsidR="006C4D2F" w:rsidRPr="006C4D2F" w:rsidRDefault="006C4D2F" w:rsidP="006C4D2F">
      <w:pPr>
        <w:pStyle w:val="SingleTxtG"/>
      </w:pPr>
      <w:r w:rsidRPr="006C4D2F">
        <w:t>110.</w:t>
      </w:r>
      <w:r w:rsidRPr="006C4D2F">
        <w:tab/>
        <w:t>En 2018 los sectores de la educación y la sanidad recibieron el 14,4 % y el 3,8 %, respectivamente, del presupuesto general sin incluir los intereses.</w:t>
      </w:r>
    </w:p>
    <w:p w14:paraId="6FA51295" w14:textId="440F99B3" w:rsidR="006C4D2F" w:rsidRPr="006C4D2F" w:rsidRDefault="006C4D2F" w:rsidP="006C4D2F">
      <w:pPr>
        <w:pStyle w:val="SingleTxtG"/>
      </w:pPr>
      <w:r w:rsidRPr="006C4D2F">
        <w:t>111.</w:t>
      </w:r>
      <w:r w:rsidRPr="006C4D2F">
        <w:tab/>
        <w:t>En 2019 se destinó un presupuesto general de 217.900 millones de ariary, es decir, el</w:t>
      </w:r>
      <w:r w:rsidR="000F1C36">
        <w:t> </w:t>
      </w:r>
      <w:r w:rsidRPr="006C4D2F">
        <w:t>14,2 % del total del presupuesto del Estado en la Ley de rectificación del presupuesto, para mejorar los servicios sanitarios y el sistema educativo, reforzar la protección social y de la mujer, integrar a los jóvenes, revitalizar el deporte y destacar la comunicación y la cultura.</w:t>
      </w:r>
    </w:p>
    <w:p w14:paraId="2AC6C41C" w14:textId="77777777" w:rsidR="006C4D2F" w:rsidRPr="006C4D2F" w:rsidRDefault="006C4D2F" w:rsidP="006C4D2F">
      <w:pPr>
        <w:pStyle w:val="SingleTxtG"/>
      </w:pPr>
      <w:r w:rsidRPr="006C4D2F">
        <w:t>112.</w:t>
      </w:r>
      <w:r w:rsidRPr="006C4D2F">
        <w:tab/>
        <w:t>Las leyes de rectificación e inicial del presupuesto para 2020 prevén un aumento de la asignación presupuestaria de 104.770.516 a 173.727.892 miles de ariary, es decir, un incremento del 65,81 %, destinada a la supervivencia y el desarrollo de las madres y los niños.</w:t>
      </w:r>
    </w:p>
    <w:p w14:paraId="265E21E4" w14:textId="79FA14CC" w:rsidR="006C4D2F" w:rsidRPr="006C4D2F" w:rsidRDefault="006C4D2F" w:rsidP="006C4D2F">
      <w:pPr>
        <w:pStyle w:val="SingleTxtG"/>
      </w:pPr>
      <w:r w:rsidRPr="006C4D2F">
        <w:t>113.</w:t>
      </w:r>
      <w:r w:rsidRPr="006C4D2F">
        <w:tab/>
        <w:t>Para el sector de la educación, el presupuesto asignado se mantiene constante en 109.468 mil ariary.</w:t>
      </w:r>
    </w:p>
    <w:p w14:paraId="0446F8C1" w14:textId="77777777" w:rsidR="006C4D2F" w:rsidRPr="006C4D2F" w:rsidRDefault="006C4D2F" w:rsidP="006C4D2F">
      <w:pPr>
        <w:pStyle w:val="SingleTxtG"/>
      </w:pPr>
      <w:r w:rsidRPr="006C4D2F">
        <w:lastRenderedPageBreak/>
        <w:t>114.</w:t>
      </w:r>
      <w:r w:rsidRPr="006C4D2F">
        <w:tab/>
        <w:t>En 2021 la Ley de rectificación del presupuesto prevé un presupuesto general de 82.200 millones de ariary destinados al sector social.</w:t>
      </w:r>
    </w:p>
    <w:p w14:paraId="31C1BE2F" w14:textId="77777777" w:rsidR="006C4D2F" w:rsidRPr="006C4D2F" w:rsidRDefault="006C4D2F" w:rsidP="006C4D2F">
      <w:pPr>
        <w:pStyle w:val="SingleTxtG"/>
        <w:rPr>
          <w:b/>
        </w:rPr>
      </w:pPr>
      <w:r w:rsidRPr="006C4D2F">
        <w:t>115.</w:t>
      </w:r>
      <w:r w:rsidRPr="006C4D2F">
        <w:tab/>
        <w:t xml:space="preserve">Todavía no se dispone de información sobre la distribución geográfica de esos recursos. </w:t>
      </w:r>
    </w:p>
    <w:p w14:paraId="70A9E225" w14:textId="66484139" w:rsidR="006C4D2F" w:rsidRPr="006C4D2F" w:rsidRDefault="00D4208E" w:rsidP="00D4208E">
      <w:pPr>
        <w:pStyle w:val="H1G"/>
      </w:pPr>
      <w:r>
        <w:tab/>
      </w:r>
      <w:r w:rsidR="006C4D2F" w:rsidRPr="006C4D2F">
        <w:tab/>
        <w:t xml:space="preserve">Respuesta a la cuestión planteada en el párrafo 17 a) </w:t>
      </w:r>
    </w:p>
    <w:p w14:paraId="405593D0" w14:textId="33FAD308" w:rsidR="006C4D2F" w:rsidRDefault="006C4D2F" w:rsidP="008B3B1F">
      <w:pPr>
        <w:pStyle w:val="H23G"/>
        <w:ind w:left="0" w:firstLine="0"/>
      </w:pPr>
      <w:r w:rsidRPr="00DC3681">
        <w:rPr>
          <w:b w:val="0"/>
          <w:bCs/>
        </w:rPr>
        <w:tab/>
      </w:r>
      <w:r w:rsidR="00AE1FA5">
        <w:rPr>
          <w:b w:val="0"/>
          <w:bCs/>
        </w:rPr>
        <w:t>Cuadro </w:t>
      </w:r>
      <w:r w:rsidRPr="00DC3681">
        <w:rPr>
          <w:b w:val="0"/>
          <w:bCs/>
        </w:rPr>
        <w:t>1</w:t>
      </w:r>
      <w:bookmarkStart w:id="0" w:name="_Hlk89248460"/>
      <w:r w:rsidR="00DC3681" w:rsidRPr="00DC3681">
        <w:rPr>
          <w:b w:val="0"/>
          <w:bCs/>
        </w:rPr>
        <w:br/>
      </w:r>
      <w:r w:rsidRPr="006C4D2F">
        <w:t>Casos de niños y niñas víctimas de abuso sexual en los tribunales de primera instancia</w:t>
      </w:r>
      <w:r w:rsidR="008B3B1F">
        <w:t xml:space="preserve"> </w:t>
      </w:r>
      <w:r w:rsidRPr="006C4D2F">
        <w:t>de</w:t>
      </w:r>
      <w:r w:rsidR="008B3B1F">
        <w:t> A</w:t>
      </w:r>
      <w:r w:rsidRPr="006C4D2F">
        <w:t>ntananarivo y de Ambatondrazaka</w:t>
      </w:r>
      <w:bookmarkEnd w:id="0"/>
    </w:p>
    <w:tbl>
      <w:tblPr>
        <w:tblW w:w="9637" w:type="dxa"/>
        <w:tblBorders>
          <w:top w:val="single" w:sz="4" w:space="0" w:color="auto"/>
        </w:tblBorders>
        <w:tblCellMar>
          <w:left w:w="0" w:type="dxa"/>
          <w:right w:w="0" w:type="dxa"/>
        </w:tblCellMar>
        <w:tblLook w:val="04A0" w:firstRow="1" w:lastRow="0" w:firstColumn="1" w:lastColumn="0" w:noHBand="0" w:noVBand="1"/>
      </w:tblPr>
      <w:tblGrid>
        <w:gridCol w:w="2776"/>
        <w:gridCol w:w="360"/>
        <w:gridCol w:w="370"/>
        <w:gridCol w:w="6"/>
        <w:gridCol w:w="368"/>
        <w:gridCol w:w="6"/>
        <w:gridCol w:w="368"/>
        <w:gridCol w:w="8"/>
        <w:gridCol w:w="364"/>
        <w:gridCol w:w="23"/>
        <w:gridCol w:w="343"/>
        <w:gridCol w:w="33"/>
        <w:gridCol w:w="353"/>
        <w:gridCol w:w="19"/>
        <w:gridCol w:w="337"/>
        <w:gridCol w:w="15"/>
        <w:gridCol w:w="783"/>
        <w:gridCol w:w="15"/>
        <w:gridCol w:w="357"/>
        <w:gridCol w:w="374"/>
        <w:gridCol w:w="384"/>
        <w:gridCol w:w="384"/>
        <w:gridCol w:w="384"/>
        <w:gridCol w:w="118"/>
        <w:gridCol w:w="245"/>
        <w:gridCol w:w="114"/>
        <w:gridCol w:w="387"/>
        <w:gridCol w:w="343"/>
      </w:tblGrid>
      <w:tr w:rsidR="00FB56E4" w:rsidRPr="00C74D81" w14:paraId="111A8A64" w14:textId="77777777" w:rsidTr="00FB56E4">
        <w:trPr>
          <w:trHeight w:val="240"/>
          <w:tblHeader/>
        </w:trPr>
        <w:tc>
          <w:tcPr>
            <w:tcW w:w="1441" w:type="pct"/>
            <w:vMerge w:val="restart"/>
            <w:tcBorders>
              <w:top w:val="single" w:sz="4" w:space="0" w:color="auto"/>
            </w:tcBorders>
            <w:shd w:val="clear" w:color="auto" w:fill="auto"/>
            <w:noWrap/>
            <w:vAlign w:val="bottom"/>
          </w:tcPr>
          <w:p w14:paraId="38905668" w14:textId="77777777" w:rsidR="00FB56E4" w:rsidRPr="00C74D81" w:rsidRDefault="00FB56E4" w:rsidP="000439EA">
            <w:pPr>
              <w:pStyle w:val="SingleTxtG"/>
              <w:spacing w:before="40" w:after="40" w:line="220" w:lineRule="exact"/>
              <w:ind w:left="0" w:right="0"/>
              <w:jc w:val="left"/>
              <w:rPr>
                <w:i/>
                <w:sz w:val="16"/>
              </w:rPr>
            </w:pPr>
            <w:r w:rsidRPr="0003731A">
              <w:rPr>
                <w:i/>
                <w:iCs/>
                <w:sz w:val="16"/>
                <w:szCs w:val="16"/>
              </w:rPr>
              <w:t>Tribunal de primera instancia</w:t>
            </w:r>
          </w:p>
        </w:tc>
        <w:tc>
          <w:tcPr>
            <w:tcW w:w="1956" w:type="pct"/>
            <w:gridSpan w:val="17"/>
            <w:tcBorders>
              <w:top w:val="single" w:sz="4" w:space="0" w:color="auto"/>
              <w:bottom w:val="single" w:sz="4" w:space="0" w:color="auto"/>
              <w:right w:val="single" w:sz="24" w:space="0" w:color="FFFFFF" w:themeColor="background1"/>
            </w:tcBorders>
            <w:shd w:val="clear" w:color="auto" w:fill="auto"/>
            <w:vAlign w:val="bottom"/>
          </w:tcPr>
          <w:p w14:paraId="144F9353" w14:textId="77777777" w:rsidR="00FB56E4" w:rsidRPr="00C74D81" w:rsidRDefault="00FB56E4" w:rsidP="000439EA">
            <w:pPr>
              <w:pStyle w:val="SingleTxtG"/>
              <w:tabs>
                <w:tab w:val="clear" w:pos="1701"/>
                <w:tab w:val="clear" w:pos="2268"/>
                <w:tab w:val="clear" w:pos="2835"/>
              </w:tabs>
              <w:spacing w:before="80" w:after="80" w:line="200" w:lineRule="exact"/>
              <w:ind w:left="0" w:right="0"/>
              <w:jc w:val="center"/>
              <w:rPr>
                <w:i/>
                <w:sz w:val="16"/>
              </w:rPr>
            </w:pPr>
            <w:r w:rsidRPr="00C74D81">
              <w:rPr>
                <w:i/>
                <w:iCs/>
                <w:sz w:val="16"/>
              </w:rPr>
              <w:t>Año 2019</w:t>
            </w:r>
          </w:p>
        </w:tc>
        <w:tc>
          <w:tcPr>
            <w:tcW w:w="1603" w:type="pct"/>
            <w:gridSpan w:val="10"/>
            <w:tcBorders>
              <w:top w:val="single" w:sz="4" w:space="0" w:color="auto"/>
              <w:left w:val="single" w:sz="24" w:space="0" w:color="FFFFFF" w:themeColor="background1"/>
              <w:bottom w:val="single" w:sz="4" w:space="0" w:color="auto"/>
            </w:tcBorders>
            <w:shd w:val="clear" w:color="auto" w:fill="auto"/>
            <w:noWrap/>
            <w:vAlign w:val="bottom"/>
            <w:hideMark/>
          </w:tcPr>
          <w:p w14:paraId="4BD3A2D4" w14:textId="77777777" w:rsidR="00FB56E4" w:rsidRPr="00C74D81" w:rsidRDefault="00FB56E4" w:rsidP="000439EA">
            <w:pPr>
              <w:pStyle w:val="SingleTxtG"/>
              <w:tabs>
                <w:tab w:val="clear" w:pos="1701"/>
                <w:tab w:val="clear" w:pos="2268"/>
                <w:tab w:val="clear" w:pos="2835"/>
              </w:tabs>
              <w:spacing w:before="80" w:after="80" w:line="200" w:lineRule="exact"/>
              <w:ind w:left="113" w:right="0"/>
              <w:jc w:val="center"/>
              <w:rPr>
                <w:i/>
                <w:sz w:val="16"/>
              </w:rPr>
            </w:pPr>
            <w:r w:rsidRPr="00C74D81">
              <w:rPr>
                <w:i/>
                <w:iCs/>
                <w:sz w:val="16"/>
              </w:rPr>
              <w:t>Año 2020</w:t>
            </w:r>
          </w:p>
        </w:tc>
      </w:tr>
      <w:tr w:rsidR="00FB56E4" w:rsidRPr="00C74D81" w14:paraId="7485B03E" w14:textId="77777777" w:rsidTr="00FB56E4">
        <w:trPr>
          <w:trHeight w:val="240"/>
        </w:trPr>
        <w:tc>
          <w:tcPr>
            <w:tcW w:w="1441" w:type="pct"/>
            <w:vMerge/>
            <w:shd w:val="clear" w:color="auto" w:fill="auto"/>
            <w:noWrap/>
            <w:hideMark/>
          </w:tcPr>
          <w:p w14:paraId="423BDCF8"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left"/>
              <w:rPr>
                <w:i/>
                <w:iCs/>
                <w:sz w:val="16"/>
                <w:szCs w:val="16"/>
              </w:rPr>
            </w:pPr>
          </w:p>
        </w:tc>
        <w:tc>
          <w:tcPr>
            <w:tcW w:w="379" w:type="pct"/>
            <w:gridSpan w:val="2"/>
            <w:tcBorders>
              <w:top w:val="single" w:sz="4" w:space="0" w:color="auto"/>
              <w:bottom w:val="single" w:sz="4" w:space="0" w:color="auto"/>
              <w:right w:val="single" w:sz="24" w:space="0" w:color="FFFFFF"/>
            </w:tcBorders>
            <w:shd w:val="clear" w:color="auto" w:fill="auto"/>
            <w:hideMark/>
          </w:tcPr>
          <w:p w14:paraId="0D98EA3E"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0 a 2 años</w:t>
            </w:r>
          </w:p>
        </w:tc>
        <w:tc>
          <w:tcPr>
            <w:tcW w:w="388" w:type="pct"/>
            <w:gridSpan w:val="4"/>
            <w:tcBorders>
              <w:top w:val="single" w:sz="4" w:space="0" w:color="auto"/>
              <w:left w:val="single" w:sz="24" w:space="0" w:color="FFFFFF"/>
              <w:bottom w:val="single" w:sz="4" w:space="0" w:color="auto"/>
              <w:right w:val="single" w:sz="24" w:space="0" w:color="FFFFFF"/>
            </w:tcBorders>
            <w:shd w:val="clear" w:color="auto" w:fill="auto"/>
            <w:hideMark/>
          </w:tcPr>
          <w:p w14:paraId="3E5EFF53"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3 a 9 años</w:t>
            </w:r>
          </w:p>
        </w:tc>
        <w:tc>
          <w:tcPr>
            <w:tcW w:w="383" w:type="pct"/>
            <w:gridSpan w:val="4"/>
            <w:tcBorders>
              <w:top w:val="single" w:sz="4" w:space="0" w:color="auto"/>
              <w:left w:val="single" w:sz="24" w:space="0" w:color="FFFFFF"/>
              <w:bottom w:val="single" w:sz="4" w:space="0" w:color="auto"/>
              <w:right w:val="single" w:sz="24" w:space="0" w:color="FFFFFF"/>
            </w:tcBorders>
            <w:shd w:val="clear" w:color="auto" w:fill="auto"/>
            <w:hideMark/>
          </w:tcPr>
          <w:p w14:paraId="5D75F2D6"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10 a 14 años</w:t>
            </w:r>
          </w:p>
        </w:tc>
        <w:tc>
          <w:tcPr>
            <w:tcW w:w="393" w:type="pct"/>
            <w:gridSpan w:val="5"/>
            <w:tcBorders>
              <w:top w:val="single" w:sz="4" w:space="0" w:color="auto"/>
              <w:left w:val="single" w:sz="24" w:space="0" w:color="FFFFFF"/>
              <w:bottom w:val="single" w:sz="4" w:space="0" w:color="auto"/>
              <w:right w:val="single" w:sz="24" w:space="0" w:color="FFFFFF" w:themeColor="background1"/>
            </w:tcBorders>
            <w:shd w:val="clear" w:color="auto" w:fill="auto"/>
            <w:hideMark/>
          </w:tcPr>
          <w:p w14:paraId="10F1D3DC"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15 a 17 años</w:t>
            </w:r>
          </w:p>
        </w:tc>
        <w:tc>
          <w:tcPr>
            <w:tcW w:w="414" w:type="pct"/>
            <w:gridSpan w:val="2"/>
            <w:tcBorders>
              <w:top w:val="single" w:sz="4" w:space="0" w:color="auto"/>
              <w:left w:val="single" w:sz="24" w:space="0" w:color="FFFFFF" w:themeColor="background1"/>
              <w:bottom w:val="single" w:sz="2" w:space="0" w:color="auto"/>
              <w:right w:val="single" w:sz="24" w:space="0" w:color="FFFFFF" w:themeColor="background1"/>
            </w:tcBorders>
            <w:shd w:val="clear" w:color="auto" w:fill="auto"/>
            <w:hideMark/>
          </w:tcPr>
          <w:p w14:paraId="285969C7"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Edad no indicada</w:t>
            </w:r>
          </w:p>
        </w:tc>
        <w:tc>
          <w:tcPr>
            <w:tcW w:w="379" w:type="pct"/>
            <w:gridSpan w:val="2"/>
            <w:tcBorders>
              <w:top w:val="single" w:sz="4" w:space="0" w:color="auto"/>
              <w:left w:val="single" w:sz="24" w:space="0" w:color="FFFFFF" w:themeColor="background1"/>
              <w:bottom w:val="single" w:sz="4" w:space="0" w:color="auto"/>
              <w:right w:val="single" w:sz="24" w:space="0" w:color="FFFFFF"/>
            </w:tcBorders>
            <w:shd w:val="clear" w:color="auto" w:fill="auto"/>
            <w:vAlign w:val="bottom"/>
            <w:hideMark/>
          </w:tcPr>
          <w:p w14:paraId="093BBC61" w14:textId="77777777" w:rsidR="00FB56E4" w:rsidRPr="0003731A" w:rsidRDefault="00FB56E4" w:rsidP="000439E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0 a 2</w:t>
            </w:r>
            <w:r>
              <w:rPr>
                <w:i/>
                <w:iCs/>
                <w:sz w:val="16"/>
                <w:szCs w:val="16"/>
              </w:rPr>
              <w:t> </w:t>
            </w:r>
            <w:r w:rsidRPr="0003731A">
              <w:rPr>
                <w:i/>
                <w:iCs/>
                <w:sz w:val="16"/>
                <w:szCs w:val="16"/>
              </w:rPr>
              <w:t>años</w:t>
            </w:r>
          </w:p>
        </w:tc>
        <w:tc>
          <w:tcPr>
            <w:tcW w:w="398" w:type="pct"/>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14:paraId="53B69AD9" w14:textId="77777777" w:rsidR="00FB56E4" w:rsidRPr="0003731A" w:rsidRDefault="00FB56E4" w:rsidP="000439E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3 a 9</w:t>
            </w:r>
            <w:r>
              <w:rPr>
                <w:i/>
                <w:iCs/>
                <w:sz w:val="16"/>
                <w:szCs w:val="16"/>
              </w:rPr>
              <w:t> </w:t>
            </w:r>
            <w:r w:rsidRPr="0003731A">
              <w:rPr>
                <w:i/>
                <w:iCs/>
                <w:sz w:val="16"/>
                <w:szCs w:val="16"/>
              </w:rPr>
              <w:t>años</w:t>
            </w:r>
          </w:p>
        </w:tc>
        <w:tc>
          <w:tcPr>
            <w:tcW w:w="387" w:type="pct"/>
            <w:gridSpan w:val="3"/>
            <w:tcBorders>
              <w:top w:val="single" w:sz="4" w:space="0" w:color="auto"/>
              <w:left w:val="single" w:sz="24" w:space="0" w:color="FFFFFF"/>
              <w:bottom w:val="single" w:sz="4" w:space="0" w:color="auto"/>
              <w:right w:val="single" w:sz="24" w:space="0" w:color="FFFFFF"/>
            </w:tcBorders>
            <w:shd w:val="clear" w:color="auto" w:fill="auto"/>
            <w:vAlign w:val="bottom"/>
            <w:hideMark/>
          </w:tcPr>
          <w:p w14:paraId="1F5F46DC" w14:textId="77777777" w:rsidR="00FB56E4" w:rsidRPr="0003731A" w:rsidRDefault="00FB56E4" w:rsidP="000439E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10 a 14 años</w:t>
            </w:r>
          </w:p>
        </w:tc>
        <w:tc>
          <w:tcPr>
            <w:tcW w:w="439" w:type="pct"/>
            <w:gridSpan w:val="3"/>
            <w:tcBorders>
              <w:top w:val="single" w:sz="4" w:space="0" w:color="auto"/>
              <w:left w:val="single" w:sz="24" w:space="0" w:color="FFFFFF"/>
              <w:bottom w:val="single" w:sz="4" w:space="0" w:color="auto"/>
            </w:tcBorders>
            <w:shd w:val="clear" w:color="auto" w:fill="auto"/>
            <w:vAlign w:val="bottom"/>
            <w:hideMark/>
          </w:tcPr>
          <w:p w14:paraId="252E191A" w14:textId="77777777" w:rsidR="00FB56E4" w:rsidRPr="0003731A" w:rsidRDefault="00FB56E4" w:rsidP="000439E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15 a 17</w:t>
            </w:r>
            <w:r>
              <w:rPr>
                <w:i/>
                <w:iCs/>
                <w:sz w:val="16"/>
                <w:szCs w:val="16"/>
              </w:rPr>
              <w:t> </w:t>
            </w:r>
            <w:r w:rsidRPr="0003731A">
              <w:rPr>
                <w:i/>
                <w:iCs/>
                <w:sz w:val="16"/>
                <w:szCs w:val="16"/>
              </w:rPr>
              <w:t>años</w:t>
            </w:r>
          </w:p>
        </w:tc>
      </w:tr>
      <w:tr w:rsidR="00FB56E4" w:rsidRPr="00C74D81" w14:paraId="157098AF" w14:textId="77777777" w:rsidTr="00FB56E4">
        <w:trPr>
          <w:trHeight w:val="240"/>
        </w:trPr>
        <w:tc>
          <w:tcPr>
            <w:tcW w:w="1441" w:type="pct"/>
            <w:vMerge/>
            <w:tcBorders>
              <w:top w:val="single" w:sz="2" w:space="0" w:color="auto"/>
              <w:bottom w:val="single" w:sz="12" w:space="0" w:color="auto"/>
            </w:tcBorders>
            <w:shd w:val="clear" w:color="auto" w:fill="auto"/>
            <w:hideMark/>
          </w:tcPr>
          <w:p w14:paraId="47C72466"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left"/>
              <w:rPr>
                <w:i/>
                <w:iCs/>
                <w:sz w:val="16"/>
                <w:szCs w:val="16"/>
              </w:rPr>
            </w:pPr>
          </w:p>
        </w:tc>
        <w:tc>
          <w:tcPr>
            <w:tcW w:w="187" w:type="pct"/>
            <w:tcBorders>
              <w:top w:val="single" w:sz="2" w:space="0" w:color="auto"/>
              <w:bottom w:val="single" w:sz="12" w:space="0" w:color="auto"/>
            </w:tcBorders>
            <w:shd w:val="clear" w:color="auto" w:fill="auto"/>
            <w:hideMark/>
          </w:tcPr>
          <w:p w14:paraId="3DCC29DB"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1" w:type="pct"/>
            <w:tcBorders>
              <w:top w:val="single" w:sz="2" w:space="0" w:color="auto"/>
              <w:bottom w:val="single" w:sz="12" w:space="0" w:color="auto"/>
              <w:right w:val="single" w:sz="24" w:space="0" w:color="FFFFFF"/>
            </w:tcBorders>
            <w:shd w:val="clear" w:color="auto" w:fill="auto"/>
            <w:hideMark/>
          </w:tcPr>
          <w:p w14:paraId="5C6E975D"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194" w:type="pct"/>
            <w:gridSpan w:val="2"/>
            <w:tcBorders>
              <w:top w:val="single" w:sz="2" w:space="0" w:color="auto"/>
              <w:left w:val="single" w:sz="24" w:space="0" w:color="FFFFFF"/>
              <w:bottom w:val="single" w:sz="12" w:space="0" w:color="auto"/>
            </w:tcBorders>
            <w:shd w:val="clear" w:color="auto" w:fill="auto"/>
            <w:hideMark/>
          </w:tcPr>
          <w:p w14:paraId="19B1BEB4"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4" w:type="pct"/>
            <w:gridSpan w:val="2"/>
            <w:tcBorders>
              <w:top w:val="single" w:sz="2" w:space="0" w:color="auto"/>
              <w:bottom w:val="single" w:sz="12" w:space="0" w:color="auto"/>
              <w:right w:val="single" w:sz="24" w:space="0" w:color="FFFFFF"/>
            </w:tcBorders>
            <w:shd w:val="clear" w:color="auto" w:fill="auto"/>
            <w:hideMark/>
          </w:tcPr>
          <w:p w14:paraId="52EDB2CA"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193" w:type="pct"/>
            <w:gridSpan w:val="2"/>
            <w:tcBorders>
              <w:top w:val="single" w:sz="2" w:space="0" w:color="auto"/>
              <w:left w:val="single" w:sz="24" w:space="0" w:color="FFFFFF"/>
              <w:bottom w:val="single" w:sz="12" w:space="0" w:color="auto"/>
            </w:tcBorders>
            <w:shd w:val="clear" w:color="auto" w:fill="auto"/>
            <w:hideMark/>
          </w:tcPr>
          <w:p w14:paraId="03F0E074"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0" w:type="pct"/>
            <w:gridSpan w:val="2"/>
            <w:tcBorders>
              <w:top w:val="single" w:sz="2" w:space="0" w:color="auto"/>
              <w:bottom w:val="single" w:sz="12" w:space="0" w:color="auto"/>
              <w:right w:val="single" w:sz="24" w:space="0" w:color="FFFFFF"/>
            </w:tcBorders>
            <w:shd w:val="clear" w:color="auto" w:fill="auto"/>
            <w:hideMark/>
          </w:tcPr>
          <w:p w14:paraId="4ADF794A"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200" w:type="pct"/>
            <w:gridSpan w:val="2"/>
            <w:tcBorders>
              <w:top w:val="single" w:sz="2" w:space="0" w:color="auto"/>
              <w:left w:val="single" w:sz="24" w:space="0" w:color="FFFFFF"/>
              <w:bottom w:val="single" w:sz="12" w:space="0" w:color="auto"/>
            </w:tcBorders>
            <w:shd w:val="clear" w:color="auto" w:fill="auto"/>
            <w:hideMark/>
          </w:tcPr>
          <w:p w14:paraId="7A3CD9BB"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2" w:type="pct"/>
            <w:gridSpan w:val="3"/>
            <w:tcBorders>
              <w:top w:val="single" w:sz="2" w:space="0" w:color="auto"/>
              <w:bottom w:val="single" w:sz="12" w:space="0" w:color="auto"/>
              <w:right w:val="single" w:sz="24" w:space="0" w:color="FFFFFF" w:themeColor="background1"/>
            </w:tcBorders>
            <w:shd w:val="clear" w:color="auto" w:fill="auto"/>
            <w:hideMark/>
          </w:tcPr>
          <w:p w14:paraId="0B79D093" w14:textId="77777777" w:rsidR="00FB56E4" w:rsidRPr="0003731A" w:rsidRDefault="00FB56E4" w:rsidP="000439E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414" w:type="pct"/>
            <w:gridSpan w:val="2"/>
            <w:tcBorders>
              <w:top w:val="single" w:sz="2" w:space="0" w:color="auto"/>
              <w:left w:val="single" w:sz="24" w:space="0" w:color="FFFFFF" w:themeColor="background1"/>
              <w:bottom w:val="single" w:sz="12" w:space="0" w:color="auto"/>
              <w:right w:val="single" w:sz="24" w:space="0" w:color="FFFFFF" w:themeColor="background1"/>
            </w:tcBorders>
            <w:shd w:val="clear" w:color="auto" w:fill="auto"/>
            <w:hideMark/>
          </w:tcPr>
          <w:p w14:paraId="5B4351C5" w14:textId="77777777" w:rsidR="00FB56E4" w:rsidRPr="0003731A" w:rsidRDefault="00FB56E4" w:rsidP="000439EA">
            <w:pPr>
              <w:pStyle w:val="SingleTxtG"/>
              <w:tabs>
                <w:tab w:val="clear" w:pos="1701"/>
                <w:tab w:val="clear" w:pos="2268"/>
                <w:tab w:val="clear" w:pos="2835"/>
              </w:tabs>
              <w:spacing w:before="40" w:after="40" w:line="220" w:lineRule="exact"/>
              <w:ind w:left="0" w:right="0"/>
              <w:jc w:val="right"/>
              <w:rPr>
                <w:i/>
                <w:iCs/>
                <w:sz w:val="16"/>
                <w:szCs w:val="16"/>
              </w:rPr>
            </w:pPr>
          </w:p>
        </w:tc>
        <w:tc>
          <w:tcPr>
            <w:tcW w:w="185" w:type="pct"/>
            <w:tcBorders>
              <w:top w:val="single" w:sz="4" w:space="0" w:color="auto"/>
              <w:left w:val="single" w:sz="24" w:space="0" w:color="FFFFFF" w:themeColor="background1"/>
              <w:bottom w:val="single" w:sz="12" w:space="0" w:color="auto"/>
            </w:tcBorders>
            <w:shd w:val="clear" w:color="auto" w:fill="auto"/>
            <w:vAlign w:val="bottom"/>
            <w:hideMark/>
          </w:tcPr>
          <w:p w14:paraId="40A4DF83"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94" w:type="pct"/>
            <w:tcBorders>
              <w:top w:val="single" w:sz="4" w:space="0" w:color="auto"/>
              <w:bottom w:val="single" w:sz="12" w:space="0" w:color="auto"/>
              <w:right w:val="single" w:sz="24" w:space="0" w:color="FFFFFF"/>
            </w:tcBorders>
            <w:shd w:val="clear" w:color="auto" w:fill="auto"/>
            <w:vAlign w:val="bottom"/>
            <w:hideMark/>
          </w:tcPr>
          <w:p w14:paraId="101F827A"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199" w:type="pct"/>
            <w:tcBorders>
              <w:top w:val="single" w:sz="4" w:space="0" w:color="auto"/>
              <w:left w:val="single" w:sz="24" w:space="0" w:color="FFFFFF"/>
              <w:bottom w:val="single" w:sz="12" w:space="0" w:color="auto"/>
            </w:tcBorders>
            <w:shd w:val="clear" w:color="auto" w:fill="auto"/>
            <w:vAlign w:val="bottom"/>
            <w:hideMark/>
          </w:tcPr>
          <w:p w14:paraId="23DD4CA7"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99" w:type="pct"/>
            <w:tcBorders>
              <w:top w:val="single" w:sz="4" w:space="0" w:color="auto"/>
              <w:bottom w:val="single" w:sz="12" w:space="0" w:color="auto"/>
              <w:right w:val="single" w:sz="24" w:space="0" w:color="FFFFFF"/>
            </w:tcBorders>
            <w:shd w:val="clear" w:color="auto" w:fill="auto"/>
            <w:vAlign w:val="bottom"/>
            <w:hideMark/>
          </w:tcPr>
          <w:p w14:paraId="7BD25D55"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199" w:type="pct"/>
            <w:tcBorders>
              <w:top w:val="single" w:sz="4" w:space="0" w:color="auto"/>
              <w:left w:val="single" w:sz="24" w:space="0" w:color="FFFFFF"/>
              <w:bottom w:val="single" w:sz="12" w:space="0" w:color="auto"/>
            </w:tcBorders>
            <w:shd w:val="clear" w:color="auto" w:fill="auto"/>
            <w:vAlign w:val="bottom"/>
            <w:hideMark/>
          </w:tcPr>
          <w:p w14:paraId="50538EB3"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87" w:type="pct"/>
            <w:gridSpan w:val="2"/>
            <w:tcBorders>
              <w:top w:val="single" w:sz="4" w:space="0" w:color="auto"/>
              <w:bottom w:val="single" w:sz="12" w:space="0" w:color="auto"/>
              <w:right w:val="single" w:sz="24" w:space="0" w:color="FFFFFF"/>
            </w:tcBorders>
            <w:shd w:val="clear" w:color="auto" w:fill="auto"/>
            <w:vAlign w:val="bottom"/>
            <w:hideMark/>
          </w:tcPr>
          <w:p w14:paraId="30963694"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260" w:type="pct"/>
            <w:gridSpan w:val="2"/>
            <w:tcBorders>
              <w:top w:val="single" w:sz="4" w:space="0" w:color="auto"/>
              <w:left w:val="single" w:sz="24" w:space="0" w:color="FFFFFF"/>
              <w:bottom w:val="single" w:sz="12" w:space="0" w:color="auto"/>
            </w:tcBorders>
            <w:shd w:val="clear" w:color="auto" w:fill="auto"/>
            <w:vAlign w:val="bottom"/>
            <w:hideMark/>
          </w:tcPr>
          <w:p w14:paraId="0DB8A588"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79" w:type="pct"/>
            <w:tcBorders>
              <w:top w:val="single" w:sz="4" w:space="0" w:color="auto"/>
              <w:bottom w:val="single" w:sz="12" w:space="0" w:color="auto"/>
            </w:tcBorders>
            <w:shd w:val="clear" w:color="auto" w:fill="auto"/>
            <w:vAlign w:val="bottom"/>
            <w:hideMark/>
          </w:tcPr>
          <w:p w14:paraId="7FB31D1B" w14:textId="77777777" w:rsidR="00FB56E4" w:rsidRPr="0003731A" w:rsidRDefault="00FB56E4" w:rsidP="000439E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r>
      <w:tr w:rsidR="00C03690" w:rsidRPr="008B3B1F" w14:paraId="27291C12" w14:textId="77777777" w:rsidTr="00FB56E4">
        <w:trPr>
          <w:trHeight w:val="240"/>
        </w:trPr>
        <w:tc>
          <w:tcPr>
            <w:tcW w:w="1441" w:type="pct"/>
            <w:tcBorders>
              <w:top w:val="single" w:sz="12" w:space="0" w:color="auto"/>
            </w:tcBorders>
            <w:shd w:val="clear" w:color="auto" w:fill="auto"/>
            <w:noWrap/>
            <w:hideMark/>
          </w:tcPr>
          <w:p w14:paraId="30FC608A" w14:textId="77777777" w:rsidR="00C03690" w:rsidRPr="008B3B1F" w:rsidRDefault="00C03690" w:rsidP="00C03690">
            <w:pPr>
              <w:pStyle w:val="SingleTxtG"/>
              <w:tabs>
                <w:tab w:val="clear" w:pos="1701"/>
                <w:tab w:val="clear" w:pos="2268"/>
                <w:tab w:val="clear" w:pos="2835"/>
              </w:tabs>
              <w:spacing w:before="40" w:after="40" w:line="220" w:lineRule="exact"/>
              <w:ind w:left="0" w:right="0"/>
              <w:jc w:val="left"/>
              <w:rPr>
                <w:sz w:val="18"/>
              </w:rPr>
            </w:pPr>
            <w:r w:rsidRPr="008B3B1F">
              <w:rPr>
                <w:sz w:val="18"/>
              </w:rPr>
              <w:t>Ambatondrazaka</w:t>
            </w:r>
          </w:p>
        </w:tc>
        <w:tc>
          <w:tcPr>
            <w:tcW w:w="187" w:type="pct"/>
            <w:tcBorders>
              <w:top w:val="single" w:sz="12" w:space="0" w:color="auto"/>
            </w:tcBorders>
            <w:shd w:val="clear" w:color="auto" w:fill="auto"/>
            <w:hideMark/>
          </w:tcPr>
          <w:p w14:paraId="5D1061AD"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0</w:t>
            </w:r>
          </w:p>
        </w:tc>
        <w:tc>
          <w:tcPr>
            <w:tcW w:w="195" w:type="pct"/>
            <w:gridSpan w:val="2"/>
            <w:tcBorders>
              <w:top w:val="single" w:sz="12" w:space="0" w:color="auto"/>
            </w:tcBorders>
            <w:shd w:val="clear" w:color="auto" w:fill="auto"/>
            <w:hideMark/>
          </w:tcPr>
          <w:p w14:paraId="588017FE"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0</w:t>
            </w:r>
          </w:p>
        </w:tc>
        <w:tc>
          <w:tcPr>
            <w:tcW w:w="194" w:type="pct"/>
            <w:gridSpan w:val="2"/>
            <w:tcBorders>
              <w:top w:val="single" w:sz="12" w:space="0" w:color="auto"/>
            </w:tcBorders>
            <w:shd w:val="clear" w:color="auto" w:fill="auto"/>
            <w:hideMark/>
          </w:tcPr>
          <w:p w14:paraId="45254590"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4</w:t>
            </w:r>
          </w:p>
        </w:tc>
        <w:tc>
          <w:tcPr>
            <w:tcW w:w="195" w:type="pct"/>
            <w:gridSpan w:val="2"/>
            <w:tcBorders>
              <w:top w:val="single" w:sz="12" w:space="0" w:color="auto"/>
            </w:tcBorders>
            <w:shd w:val="clear" w:color="auto" w:fill="auto"/>
            <w:hideMark/>
          </w:tcPr>
          <w:p w14:paraId="41EA7A6E"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0</w:t>
            </w:r>
          </w:p>
        </w:tc>
        <w:tc>
          <w:tcPr>
            <w:tcW w:w="201" w:type="pct"/>
            <w:gridSpan w:val="2"/>
            <w:tcBorders>
              <w:top w:val="single" w:sz="12" w:space="0" w:color="auto"/>
            </w:tcBorders>
            <w:shd w:val="clear" w:color="auto" w:fill="auto"/>
            <w:hideMark/>
          </w:tcPr>
          <w:p w14:paraId="5B67B4FC"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19</w:t>
            </w:r>
          </w:p>
        </w:tc>
        <w:tc>
          <w:tcPr>
            <w:tcW w:w="195" w:type="pct"/>
            <w:gridSpan w:val="2"/>
            <w:tcBorders>
              <w:top w:val="single" w:sz="12" w:space="0" w:color="auto"/>
            </w:tcBorders>
            <w:shd w:val="clear" w:color="auto" w:fill="auto"/>
            <w:hideMark/>
          </w:tcPr>
          <w:p w14:paraId="34971E62"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1</w:t>
            </w:r>
          </w:p>
        </w:tc>
        <w:tc>
          <w:tcPr>
            <w:tcW w:w="193" w:type="pct"/>
            <w:gridSpan w:val="2"/>
            <w:tcBorders>
              <w:top w:val="single" w:sz="12" w:space="0" w:color="auto"/>
            </w:tcBorders>
            <w:shd w:val="clear" w:color="auto" w:fill="auto"/>
            <w:hideMark/>
          </w:tcPr>
          <w:p w14:paraId="24757297"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10</w:t>
            </w:r>
          </w:p>
        </w:tc>
        <w:tc>
          <w:tcPr>
            <w:tcW w:w="175" w:type="pct"/>
            <w:tcBorders>
              <w:top w:val="single" w:sz="12" w:space="0" w:color="auto"/>
            </w:tcBorders>
            <w:shd w:val="clear" w:color="auto" w:fill="auto"/>
            <w:hideMark/>
          </w:tcPr>
          <w:p w14:paraId="48B9CE4A"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1</w:t>
            </w:r>
          </w:p>
        </w:tc>
        <w:tc>
          <w:tcPr>
            <w:tcW w:w="414" w:type="pct"/>
            <w:gridSpan w:val="2"/>
            <w:tcBorders>
              <w:top w:val="single" w:sz="12" w:space="0" w:color="auto"/>
            </w:tcBorders>
            <w:shd w:val="clear" w:color="auto" w:fill="auto"/>
            <w:hideMark/>
          </w:tcPr>
          <w:p w14:paraId="1B2BD902"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6</w:t>
            </w:r>
          </w:p>
        </w:tc>
        <w:tc>
          <w:tcPr>
            <w:tcW w:w="193" w:type="pct"/>
            <w:gridSpan w:val="2"/>
            <w:tcBorders>
              <w:top w:val="single" w:sz="12" w:space="0" w:color="auto"/>
            </w:tcBorders>
            <w:shd w:val="clear" w:color="auto" w:fill="auto"/>
            <w:vAlign w:val="bottom"/>
            <w:hideMark/>
          </w:tcPr>
          <w:p w14:paraId="7C30D952"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0</w:t>
            </w:r>
          </w:p>
        </w:tc>
        <w:tc>
          <w:tcPr>
            <w:tcW w:w="194" w:type="pct"/>
            <w:tcBorders>
              <w:top w:val="single" w:sz="12" w:space="0" w:color="auto"/>
            </w:tcBorders>
            <w:shd w:val="clear" w:color="auto" w:fill="auto"/>
            <w:vAlign w:val="bottom"/>
            <w:hideMark/>
          </w:tcPr>
          <w:p w14:paraId="790E1672"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0</w:t>
            </w:r>
          </w:p>
        </w:tc>
        <w:tc>
          <w:tcPr>
            <w:tcW w:w="199" w:type="pct"/>
            <w:tcBorders>
              <w:top w:val="single" w:sz="12" w:space="0" w:color="auto"/>
            </w:tcBorders>
            <w:shd w:val="clear" w:color="auto" w:fill="auto"/>
            <w:vAlign w:val="bottom"/>
            <w:hideMark/>
          </w:tcPr>
          <w:p w14:paraId="2C8016C4"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w:t>
            </w:r>
          </w:p>
        </w:tc>
        <w:tc>
          <w:tcPr>
            <w:tcW w:w="199" w:type="pct"/>
            <w:tcBorders>
              <w:top w:val="single" w:sz="12" w:space="0" w:color="auto"/>
            </w:tcBorders>
            <w:shd w:val="clear" w:color="auto" w:fill="auto"/>
            <w:vAlign w:val="bottom"/>
            <w:hideMark/>
          </w:tcPr>
          <w:p w14:paraId="48F620B7"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0</w:t>
            </w:r>
          </w:p>
        </w:tc>
        <w:tc>
          <w:tcPr>
            <w:tcW w:w="260" w:type="pct"/>
            <w:gridSpan w:val="2"/>
            <w:tcBorders>
              <w:top w:val="single" w:sz="12" w:space="0" w:color="auto"/>
            </w:tcBorders>
            <w:shd w:val="clear" w:color="auto" w:fill="auto"/>
            <w:vAlign w:val="bottom"/>
            <w:hideMark/>
          </w:tcPr>
          <w:p w14:paraId="2551D936"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4</w:t>
            </w:r>
          </w:p>
        </w:tc>
        <w:tc>
          <w:tcPr>
            <w:tcW w:w="186" w:type="pct"/>
            <w:gridSpan w:val="2"/>
            <w:tcBorders>
              <w:top w:val="single" w:sz="12" w:space="0" w:color="auto"/>
            </w:tcBorders>
            <w:shd w:val="clear" w:color="auto" w:fill="auto"/>
            <w:vAlign w:val="bottom"/>
            <w:hideMark/>
          </w:tcPr>
          <w:p w14:paraId="5006A018"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w:t>
            </w:r>
          </w:p>
        </w:tc>
        <w:tc>
          <w:tcPr>
            <w:tcW w:w="200" w:type="pct"/>
            <w:tcBorders>
              <w:top w:val="single" w:sz="12" w:space="0" w:color="auto"/>
            </w:tcBorders>
            <w:shd w:val="clear" w:color="auto" w:fill="auto"/>
            <w:vAlign w:val="bottom"/>
            <w:hideMark/>
          </w:tcPr>
          <w:p w14:paraId="29388A64"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15</w:t>
            </w:r>
          </w:p>
        </w:tc>
        <w:tc>
          <w:tcPr>
            <w:tcW w:w="179" w:type="pct"/>
            <w:tcBorders>
              <w:top w:val="single" w:sz="12" w:space="0" w:color="auto"/>
            </w:tcBorders>
            <w:shd w:val="clear" w:color="auto" w:fill="auto"/>
            <w:vAlign w:val="bottom"/>
            <w:hideMark/>
          </w:tcPr>
          <w:p w14:paraId="7921F7B7"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3</w:t>
            </w:r>
          </w:p>
        </w:tc>
      </w:tr>
      <w:tr w:rsidR="00C03690" w:rsidRPr="008B3B1F" w14:paraId="04E20AEB" w14:textId="77777777" w:rsidTr="00FB56E4">
        <w:trPr>
          <w:trHeight w:val="240"/>
        </w:trPr>
        <w:tc>
          <w:tcPr>
            <w:tcW w:w="1441" w:type="pct"/>
            <w:tcBorders>
              <w:bottom w:val="single" w:sz="4" w:space="0" w:color="auto"/>
            </w:tcBorders>
            <w:shd w:val="clear" w:color="auto" w:fill="auto"/>
            <w:noWrap/>
            <w:hideMark/>
          </w:tcPr>
          <w:p w14:paraId="6F26AA4A" w14:textId="77777777" w:rsidR="00C03690" w:rsidRPr="008B3B1F" w:rsidRDefault="00C03690" w:rsidP="00C03690">
            <w:pPr>
              <w:pStyle w:val="SingleTxtG"/>
              <w:tabs>
                <w:tab w:val="clear" w:pos="1701"/>
                <w:tab w:val="clear" w:pos="2268"/>
                <w:tab w:val="clear" w:pos="2835"/>
              </w:tabs>
              <w:spacing w:before="40" w:after="40" w:line="220" w:lineRule="exact"/>
              <w:ind w:left="0" w:right="0"/>
              <w:jc w:val="left"/>
              <w:rPr>
                <w:sz w:val="18"/>
              </w:rPr>
            </w:pPr>
            <w:r w:rsidRPr="008B3B1F">
              <w:rPr>
                <w:sz w:val="18"/>
              </w:rPr>
              <w:t>Antananarivo</w:t>
            </w:r>
          </w:p>
        </w:tc>
        <w:tc>
          <w:tcPr>
            <w:tcW w:w="187" w:type="pct"/>
            <w:tcBorders>
              <w:bottom w:val="single" w:sz="4" w:space="0" w:color="auto"/>
            </w:tcBorders>
            <w:shd w:val="clear" w:color="auto" w:fill="auto"/>
            <w:noWrap/>
            <w:hideMark/>
          </w:tcPr>
          <w:p w14:paraId="395FCB39"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2</w:t>
            </w:r>
          </w:p>
        </w:tc>
        <w:tc>
          <w:tcPr>
            <w:tcW w:w="195" w:type="pct"/>
            <w:gridSpan w:val="2"/>
            <w:tcBorders>
              <w:bottom w:val="single" w:sz="4" w:space="0" w:color="auto"/>
            </w:tcBorders>
            <w:shd w:val="clear" w:color="auto" w:fill="auto"/>
            <w:noWrap/>
            <w:hideMark/>
          </w:tcPr>
          <w:p w14:paraId="2B042ABE"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0</w:t>
            </w:r>
          </w:p>
        </w:tc>
        <w:tc>
          <w:tcPr>
            <w:tcW w:w="194" w:type="pct"/>
            <w:gridSpan w:val="2"/>
            <w:tcBorders>
              <w:bottom w:val="single" w:sz="4" w:space="0" w:color="auto"/>
            </w:tcBorders>
            <w:shd w:val="clear" w:color="auto" w:fill="auto"/>
            <w:noWrap/>
            <w:hideMark/>
          </w:tcPr>
          <w:p w14:paraId="59E8771D"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76</w:t>
            </w:r>
          </w:p>
        </w:tc>
        <w:tc>
          <w:tcPr>
            <w:tcW w:w="195" w:type="pct"/>
            <w:gridSpan w:val="2"/>
            <w:tcBorders>
              <w:bottom w:val="single" w:sz="4" w:space="0" w:color="auto"/>
            </w:tcBorders>
            <w:shd w:val="clear" w:color="auto" w:fill="auto"/>
            <w:noWrap/>
            <w:hideMark/>
          </w:tcPr>
          <w:p w14:paraId="462E874D"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6</w:t>
            </w:r>
          </w:p>
        </w:tc>
        <w:tc>
          <w:tcPr>
            <w:tcW w:w="201" w:type="pct"/>
            <w:gridSpan w:val="2"/>
            <w:tcBorders>
              <w:bottom w:val="single" w:sz="4" w:space="0" w:color="auto"/>
            </w:tcBorders>
            <w:shd w:val="clear" w:color="auto" w:fill="auto"/>
            <w:noWrap/>
            <w:hideMark/>
          </w:tcPr>
          <w:p w14:paraId="020960CE"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90</w:t>
            </w:r>
          </w:p>
        </w:tc>
        <w:tc>
          <w:tcPr>
            <w:tcW w:w="195" w:type="pct"/>
            <w:gridSpan w:val="2"/>
            <w:tcBorders>
              <w:bottom w:val="single" w:sz="4" w:space="0" w:color="auto"/>
            </w:tcBorders>
            <w:shd w:val="clear" w:color="auto" w:fill="auto"/>
            <w:noWrap/>
            <w:hideMark/>
          </w:tcPr>
          <w:p w14:paraId="3CD36B6B"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2</w:t>
            </w:r>
          </w:p>
        </w:tc>
        <w:tc>
          <w:tcPr>
            <w:tcW w:w="193" w:type="pct"/>
            <w:gridSpan w:val="2"/>
            <w:tcBorders>
              <w:bottom w:val="single" w:sz="4" w:space="0" w:color="auto"/>
            </w:tcBorders>
            <w:shd w:val="clear" w:color="auto" w:fill="auto"/>
            <w:noWrap/>
            <w:hideMark/>
          </w:tcPr>
          <w:p w14:paraId="15CCC4A3"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86</w:t>
            </w:r>
          </w:p>
        </w:tc>
        <w:tc>
          <w:tcPr>
            <w:tcW w:w="175" w:type="pct"/>
            <w:tcBorders>
              <w:bottom w:val="single" w:sz="4" w:space="0" w:color="auto"/>
            </w:tcBorders>
            <w:shd w:val="clear" w:color="auto" w:fill="auto"/>
            <w:noWrap/>
            <w:hideMark/>
          </w:tcPr>
          <w:p w14:paraId="6BA066BF"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4</w:t>
            </w:r>
          </w:p>
        </w:tc>
        <w:tc>
          <w:tcPr>
            <w:tcW w:w="414" w:type="pct"/>
            <w:gridSpan w:val="2"/>
            <w:tcBorders>
              <w:bottom w:val="single" w:sz="4" w:space="0" w:color="auto"/>
            </w:tcBorders>
            <w:shd w:val="clear" w:color="auto" w:fill="auto"/>
            <w:noWrap/>
            <w:hideMark/>
          </w:tcPr>
          <w:p w14:paraId="03929CCF" w14:textId="77777777" w:rsidR="00C03690" w:rsidRPr="008B3B1F" w:rsidRDefault="00C03690" w:rsidP="000F1C36">
            <w:pPr>
              <w:pStyle w:val="SingleTxtG"/>
              <w:tabs>
                <w:tab w:val="clear" w:pos="1701"/>
                <w:tab w:val="clear" w:pos="2268"/>
                <w:tab w:val="clear" w:pos="2835"/>
              </w:tabs>
              <w:spacing w:before="40" w:after="40" w:line="220" w:lineRule="exact"/>
              <w:ind w:left="0" w:right="28"/>
              <w:jc w:val="right"/>
              <w:rPr>
                <w:sz w:val="18"/>
              </w:rPr>
            </w:pPr>
            <w:r w:rsidRPr="008B3B1F">
              <w:rPr>
                <w:sz w:val="18"/>
              </w:rPr>
              <w:t>6</w:t>
            </w:r>
          </w:p>
        </w:tc>
        <w:tc>
          <w:tcPr>
            <w:tcW w:w="193" w:type="pct"/>
            <w:gridSpan w:val="2"/>
            <w:tcBorders>
              <w:bottom w:val="single" w:sz="4" w:space="0" w:color="auto"/>
            </w:tcBorders>
            <w:shd w:val="clear" w:color="auto" w:fill="auto"/>
            <w:noWrap/>
            <w:vAlign w:val="bottom"/>
            <w:hideMark/>
          </w:tcPr>
          <w:p w14:paraId="2A966893"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4</w:t>
            </w:r>
          </w:p>
        </w:tc>
        <w:tc>
          <w:tcPr>
            <w:tcW w:w="194" w:type="pct"/>
            <w:tcBorders>
              <w:bottom w:val="single" w:sz="4" w:space="0" w:color="auto"/>
            </w:tcBorders>
            <w:shd w:val="clear" w:color="auto" w:fill="auto"/>
            <w:noWrap/>
            <w:vAlign w:val="bottom"/>
            <w:hideMark/>
          </w:tcPr>
          <w:p w14:paraId="67368BCB"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0</w:t>
            </w:r>
          </w:p>
        </w:tc>
        <w:tc>
          <w:tcPr>
            <w:tcW w:w="199" w:type="pct"/>
            <w:tcBorders>
              <w:bottom w:val="single" w:sz="4" w:space="0" w:color="auto"/>
            </w:tcBorders>
            <w:shd w:val="clear" w:color="auto" w:fill="auto"/>
            <w:noWrap/>
            <w:vAlign w:val="bottom"/>
            <w:hideMark/>
          </w:tcPr>
          <w:p w14:paraId="329DD406"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74</w:t>
            </w:r>
          </w:p>
        </w:tc>
        <w:tc>
          <w:tcPr>
            <w:tcW w:w="199" w:type="pct"/>
            <w:tcBorders>
              <w:bottom w:val="single" w:sz="4" w:space="0" w:color="auto"/>
            </w:tcBorders>
            <w:shd w:val="clear" w:color="auto" w:fill="auto"/>
            <w:noWrap/>
            <w:vAlign w:val="bottom"/>
            <w:hideMark/>
          </w:tcPr>
          <w:p w14:paraId="6BDBA585"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13</w:t>
            </w:r>
          </w:p>
        </w:tc>
        <w:tc>
          <w:tcPr>
            <w:tcW w:w="260" w:type="pct"/>
            <w:gridSpan w:val="2"/>
            <w:tcBorders>
              <w:bottom w:val="single" w:sz="4" w:space="0" w:color="auto"/>
            </w:tcBorders>
            <w:shd w:val="clear" w:color="auto" w:fill="auto"/>
            <w:noWrap/>
            <w:vAlign w:val="bottom"/>
            <w:hideMark/>
          </w:tcPr>
          <w:p w14:paraId="6469DA1F"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116</w:t>
            </w:r>
          </w:p>
        </w:tc>
        <w:tc>
          <w:tcPr>
            <w:tcW w:w="186" w:type="pct"/>
            <w:gridSpan w:val="2"/>
            <w:tcBorders>
              <w:bottom w:val="single" w:sz="4" w:space="0" w:color="auto"/>
            </w:tcBorders>
            <w:shd w:val="clear" w:color="auto" w:fill="auto"/>
            <w:noWrap/>
            <w:vAlign w:val="bottom"/>
            <w:hideMark/>
          </w:tcPr>
          <w:p w14:paraId="4BE1CC60"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3</w:t>
            </w:r>
          </w:p>
        </w:tc>
        <w:tc>
          <w:tcPr>
            <w:tcW w:w="200" w:type="pct"/>
            <w:tcBorders>
              <w:bottom w:val="single" w:sz="4" w:space="0" w:color="auto"/>
            </w:tcBorders>
            <w:shd w:val="clear" w:color="auto" w:fill="auto"/>
            <w:noWrap/>
            <w:vAlign w:val="bottom"/>
            <w:hideMark/>
          </w:tcPr>
          <w:p w14:paraId="306A550B"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65</w:t>
            </w:r>
          </w:p>
        </w:tc>
        <w:tc>
          <w:tcPr>
            <w:tcW w:w="179" w:type="pct"/>
            <w:tcBorders>
              <w:bottom w:val="single" w:sz="4" w:space="0" w:color="auto"/>
            </w:tcBorders>
            <w:shd w:val="clear" w:color="auto" w:fill="auto"/>
            <w:noWrap/>
            <w:vAlign w:val="bottom"/>
            <w:hideMark/>
          </w:tcPr>
          <w:p w14:paraId="7A4D5C7C" w14:textId="77777777" w:rsidR="00C03690" w:rsidRPr="008B3B1F" w:rsidRDefault="00C03690" w:rsidP="000F1C36">
            <w:pPr>
              <w:pStyle w:val="SingleTxtG"/>
              <w:tabs>
                <w:tab w:val="clear" w:pos="1701"/>
                <w:tab w:val="clear" w:pos="2268"/>
                <w:tab w:val="clear" w:pos="2835"/>
              </w:tabs>
              <w:spacing w:before="40" w:after="40" w:line="220" w:lineRule="exact"/>
              <w:ind w:left="113" w:right="28"/>
              <w:jc w:val="right"/>
              <w:rPr>
                <w:sz w:val="18"/>
              </w:rPr>
            </w:pPr>
            <w:r w:rsidRPr="008B3B1F">
              <w:rPr>
                <w:sz w:val="18"/>
              </w:rPr>
              <w:t>1</w:t>
            </w:r>
          </w:p>
        </w:tc>
      </w:tr>
      <w:tr w:rsidR="00C03690" w:rsidRPr="0003731A" w14:paraId="787A7E63" w14:textId="77777777" w:rsidTr="00FB56E4">
        <w:trPr>
          <w:trHeight w:val="240"/>
        </w:trPr>
        <w:tc>
          <w:tcPr>
            <w:tcW w:w="1441" w:type="pct"/>
            <w:tcBorders>
              <w:top w:val="single" w:sz="4" w:space="0" w:color="auto"/>
              <w:bottom w:val="single" w:sz="4" w:space="0" w:color="auto"/>
            </w:tcBorders>
            <w:shd w:val="clear" w:color="auto" w:fill="auto"/>
            <w:noWrap/>
            <w:hideMark/>
          </w:tcPr>
          <w:p w14:paraId="6EC9953C" w14:textId="77777777" w:rsidR="00C03690" w:rsidRPr="0003731A" w:rsidRDefault="00C03690" w:rsidP="0003731A">
            <w:pPr>
              <w:pStyle w:val="SingleTxtG"/>
              <w:tabs>
                <w:tab w:val="clear" w:pos="1701"/>
                <w:tab w:val="clear" w:pos="2268"/>
                <w:tab w:val="clear" w:pos="2835"/>
              </w:tabs>
              <w:spacing w:before="80" w:after="80" w:line="220" w:lineRule="exact"/>
              <w:ind w:left="283" w:right="0"/>
              <w:jc w:val="left"/>
              <w:rPr>
                <w:b/>
                <w:sz w:val="18"/>
              </w:rPr>
            </w:pPr>
            <w:r w:rsidRPr="0003731A">
              <w:rPr>
                <w:b/>
                <w:sz w:val="18"/>
              </w:rPr>
              <w:t>Subtotal</w:t>
            </w:r>
          </w:p>
        </w:tc>
        <w:tc>
          <w:tcPr>
            <w:tcW w:w="187" w:type="pct"/>
            <w:tcBorders>
              <w:top w:val="single" w:sz="4" w:space="0" w:color="auto"/>
              <w:bottom w:val="single" w:sz="4" w:space="0" w:color="auto"/>
            </w:tcBorders>
            <w:shd w:val="clear" w:color="auto" w:fill="auto"/>
            <w:noWrap/>
            <w:hideMark/>
          </w:tcPr>
          <w:p w14:paraId="466F2405"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2</w:t>
            </w:r>
          </w:p>
        </w:tc>
        <w:tc>
          <w:tcPr>
            <w:tcW w:w="195" w:type="pct"/>
            <w:gridSpan w:val="2"/>
            <w:tcBorders>
              <w:top w:val="single" w:sz="4" w:space="0" w:color="auto"/>
              <w:bottom w:val="single" w:sz="4" w:space="0" w:color="auto"/>
            </w:tcBorders>
            <w:shd w:val="clear" w:color="auto" w:fill="auto"/>
            <w:noWrap/>
            <w:hideMark/>
          </w:tcPr>
          <w:p w14:paraId="30C5AC28"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0</w:t>
            </w:r>
          </w:p>
        </w:tc>
        <w:tc>
          <w:tcPr>
            <w:tcW w:w="194" w:type="pct"/>
            <w:gridSpan w:val="2"/>
            <w:tcBorders>
              <w:top w:val="single" w:sz="4" w:space="0" w:color="auto"/>
              <w:bottom w:val="single" w:sz="4" w:space="0" w:color="auto"/>
            </w:tcBorders>
            <w:shd w:val="clear" w:color="auto" w:fill="auto"/>
            <w:noWrap/>
            <w:hideMark/>
          </w:tcPr>
          <w:p w14:paraId="2A6A5A4B"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80</w:t>
            </w:r>
          </w:p>
        </w:tc>
        <w:tc>
          <w:tcPr>
            <w:tcW w:w="195" w:type="pct"/>
            <w:gridSpan w:val="2"/>
            <w:tcBorders>
              <w:top w:val="single" w:sz="4" w:space="0" w:color="auto"/>
              <w:bottom w:val="single" w:sz="4" w:space="0" w:color="auto"/>
            </w:tcBorders>
            <w:shd w:val="clear" w:color="auto" w:fill="auto"/>
            <w:noWrap/>
            <w:hideMark/>
          </w:tcPr>
          <w:p w14:paraId="4D16A7F7"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6</w:t>
            </w:r>
          </w:p>
        </w:tc>
        <w:tc>
          <w:tcPr>
            <w:tcW w:w="201" w:type="pct"/>
            <w:gridSpan w:val="2"/>
            <w:tcBorders>
              <w:top w:val="single" w:sz="4" w:space="0" w:color="auto"/>
              <w:bottom w:val="single" w:sz="4" w:space="0" w:color="auto"/>
            </w:tcBorders>
            <w:shd w:val="clear" w:color="auto" w:fill="auto"/>
            <w:noWrap/>
            <w:hideMark/>
          </w:tcPr>
          <w:p w14:paraId="79369BD3"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109</w:t>
            </w:r>
          </w:p>
        </w:tc>
        <w:tc>
          <w:tcPr>
            <w:tcW w:w="195" w:type="pct"/>
            <w:gridSpan w:val="2"/>
            <w:tcBorders>
              <w:top w:val="single" w:sz="4" w:space="0" w:color="auto"/>
              <w:bottom w:val="single" w:sz="4" w:space="0" w:color="auto"/>
            </w:tcBorders>
            <w:shd w:val="clear" w:color="auto" w:fill="auto"/>
            <w:noWrap/>
            <w:hideMark/>
          </w:tcPr>
          <w:p w14:paraId="3F04D979"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3</w:t>
            </w:r>
          </w:p>
        </w:tc>
        <w:tc>
          <w:tcPr>
            <w:tcW w:w="193" w:type="pct"/>
            <w:gridSpan w:val="2"/>
            <w:tcBorders>
              <w:top w:val="single" w:sz="4" w:space="0" w:color="auto"/>
              <w:bottom w:val="single" w:sz="4" w:space="0" w:color="auto"/>
            </w:tcBorders>
            <w:shd w:val="clear" w:color="auto" w:fill="auto"/>
            <w:noWrap/>
            <w:hideMark/>
          </w:tcPr>
          <w:p w14:paraId="3817DF7C"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96</w:t>
            </w:r>
          </w:p>
        </w:tc>
        <w:tc>
          <w:tcPr>
            <w:tcW w:w="175" w:type="pct"/>
            <w:tcBorders>
              <w:top w:val="single" w:sz="4" w:space="0" w:color="auto"/>
              <w:bottom w:val="single" w:sz="4" w:space="0" w:color="auto"/>
            </w:tcBorders>
            <w:shd w:val="clear" w:color="auto" w:fill="auto"/>
            <w:noWrap/>
            <w:hideMark/>
          </w:tcPr>
          <w:p w14:paraId="06E55A70"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5</w:t>
            </w:r>
          </w:p>
        </w:tc>
        <w:tc>
          <w:tcPr>
            <w:tcW w:w="414" w:type="pct"/>
            <w:gridSpan w:val="2"/>
            <w:tcBorders>
              <w:top w:val="single" w:sz="4" w:space="0" w:color="auto"/>
              <w:bottom w:val="single" w:sz="4" w:space="0" w:color="auto"/>
            </w:tcBorders>
            <w:shd w:val="clear" w:color="auto" w:fill="auto"/>
            <w:noWrap/>
            <w:hideMark/>
          </w:tcPr>
          <w:p w14:paraId="27CB2B9E" w14:textId="77777777" w:rsidR="00C03690" w:rsidRPr="0003731A" w:rsidRDefault="00C03690" w:rsidP="000F1C36">
            <w:pPr>
              <w:pStyle w:val="SingleTxtG"/>
              <w:tabs>
                <w:tab w:val="clear" w:pos="1701"/>
                <w:tab w:val="clear" w:pos="2268"/>
                <w:tab w:val="clear" w:pos="2835"/>
              </w:tabs>
              <w:spacing w:before="80" w:after="80" w:line="220" w:lineRule="exact"/>
              <w:ind w:left="0" w:right="0"/>
              <w:jc w:val="right"/>
              <w:rPr>
                <w:b/>
                <w:sz w:val="18"/>
              </w:rPr>
            </w:pPr>
            <w:r w:rsidRPr="0003731A">
              <w:rPr>
                <w:b/>
                <w:sz w:val="18"/>
              </w:rPr>
              <w:t>12</w:t>
            </w:r>
          </w:p>
        </w:tc>
        <w:tc>
          <w:tcPr>
            <w:tcW w:w="193" w:type="pct"/>
            <w:gridSpan w:val="2"/>
            <w:tcBorders>
              <w:top w:val="single" w:sz="4" w:space="0" w:color="auto"/>
              <w:bottom w:val="single" w:sz="4" w:space="0" w:color="auto"/>
            </w:tcBorders>
            <w:shd w:val="clear" w:color="auto" w:fill="auto"/>
            <w:noWrap/>
            <w:vAlign w:val="bottom"/>
            <w:hideMark/>
          </w:tcPr>
          <w:p w14:paraId="38551754"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4</w:t>
            </w:r>
          </w:p>
        </w:tc>
        <w:tc>
          <w:tcPr>
            <w:tcW w:w="194" w:type="pct"/>
            <w:tcBorders>
              <w:top w:val="single" w:sz="4" w:space="0" w:color="auto"/>
              <w:bottom w:val="single" w:sz="4" w:space="0" w:color="auto"/>
            </w:tcBorders>
            <w:shd w:val="clear" w:color="auto" w:fill="auto"/>
            <w:noWrap/>
            <w:vAlign w:val="bottom"/>
            <w:hideMark/>
          </w:tcPr>
          <w:p w14:paraId="336CBD92"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0</w:t>
            </w:r>
          </w:p>
        </w:tc>
        <w:tc>
          <w:tcPr>
            <w:tcW w:w="199" w:type="pct"/>
            <w:tcBorders>
              <w:top w:val="single" w:sz="4" w:space="0" w:color="auto"/>
              <w:bottom w:val="single" w:sz="4" w:space="0" w:color="auto"/>
            </w:tcBorders>
            <w:shd w:val="clear" w:color="auto" w:fill="auto"/>
            <w:noWrap/>
            <w:vAlign w:val="bottom"/>
            <w:hideMark/>
          </w:tcPr>
          <w:p w14:paraId="6DB14B86"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75</w:t>
            </w:r>
          </w:p>
        </w:tc>
        <w:tc>
          <w:tcPr>
            <w:tcW w:w="199" w:type="pct"/>
            <w:tcBorders>
              <w:top w:val="single" w:sz="4" w:space="0" w:color="auto"/>
              <w:bottom w:val="single" w:sz="4" w:space="0" w:color="auto"/>
            </w:tcBorders>
            <w:shd w:val="clear" w:color="auto" w:fill="auto"/>
            <w:noWrap/>
            <w:vAlign w:val="bottom"/>
            <w:hideMark/>
          </w:tcPr>
          <w:p w14:paraId="45AB4A71"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13</w:t>
            </w:r>
          </w:p>
        </w:tc>
        <w:tc>
          <w:tcPr>
            <w:tcW w:w="260" w:type="pct"/>
            <w:gridSpan w:val="2"/>
            <w:tcBorders>
              <w:top w:val="single" w:sz="4" w:space="0" w:color="auto"/>
              <w:bottom w:val="single" w:sz="4" w:space="0" w:color="auto"/>
            </w:tcBorders>
            <w:shd w:val="clear" w:color="auto" w:fill="auto"/>
            <w:noWrap/>
            <w:vAlign w:val="bottom"/>
            <w:hideMark/>
          </w:tcPr>
          <w:p w14:paraId="5753A724"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120</w:t>
            </w:r>
          </w:p>
        </w:tc>
        <w:tc>
          <w:tcPr>
            <w:tcW w:w="186" w:type="pct"/>
            <w:gridSpan w:val="2"/>
            <w:tcBorders>
              <w:top w:val="single" w:sz="4" w:space="0" w:color="auto"/>
              <w:bottom w:val="single" w:sz="4" w:space="0" w:color="auto"/>
            </w:tcBorders>
            <w:shd w:val="clear" w:color="auto" w:fill="auto"/>
            <w:noWrap/>
            <w:vAlign w:val="bottom"/>
            <w:hideMark/>
          </w:tcPr>
          <w:p w14:paraId="3F4004F7"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4</w:t>
            </w:r>
          </w:p>
        </w:tc>
        <w:tc>
          <w:tcPr>
            <w:tcW w:w="200" w:type="pct"/>
            <w:tcBorders>
              <w:top w:val="single" w:sz="4" w:space="0" w:color="auto"/>
              <w:bottom w:val="single" w:sz="4" w:space="0" w:color="auto"/>
            </w:tcBorders>
            <w:shd w:val="clear" w:color="auto" w:fill="auto"/>
            <w:noWrap/>
            <w:vAlign w:val="bottom"/>
            <w:hideMark/>
          </w:tcPr>
          <w:p w14:paraId="160B5F5C"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80</w:t>
            </w:r>
          </w:p>
        </w:tc>
        <w:tc>
          <w:tcPr>
            <w:tcW w:w="179" w:type="pct"/>
            <w:tcBorders>
              <w:top w:val="single" w:sz="4" w:space="0" w:color="auto"/>
              <w:bottom w:val="single" w:sz="4" w:space="0" w:color="auto"/>
            </w:tcBorders>
            <w:shd w:val="clear" w:color="auto" w:fill="auto"/>
            <w:noWrap/>
            <w:vAlign w:val="bottom"/>
            <w:hideMark/>
          </w:tcPr>
          <w:p w14:paraId="4D5607EA" w14:textId="77777777" w:rsidR="00C03690" w:rsidRPr="0003731A" w:rsidRDefault="00C03690" w:rsidP="000F1C36">
            <w:pPr>
              <w:pStyle w:val="SingleTxtG"/>
              <w:tabs>
                <w:tab w:val="clear" w:pos="1701"/>
                <w:tab w:val="clear" w:pos="2268"/>
                <w:tab w:val="clear" w:pos="2835"/>
              </w:tabs>
              <w:spacing w:before="80" w:after="80" w:line="220" w:lineRule="exact"/>
              <w:ind w:left="0" w:right="28"/>
              <w:jc w:val="right"/>
              <w:rPr>
                <w:b/>
                <w:sz w:val="18"/>
              </w:rPr>
            </w:pPr>
            <w:r w:rsidRPr="0003731A">
              <w:rPr>
                <w:b/>
                <w:sz w:val="18"/>
              </w:rPr>
              <w:t>4</w:t>
            </w:r>
          </w:p>
        </w:tc>
      </w:tr>
      <w:tr w:rsidR="00C03690" w:rsidRPr="00C74D81" w14:paraId="34F8BBED" w14:textId="77777777" w:rsidTr="00FB56E4">
        <w:trPr>
          <w:trHeight w:val="240"/>
        </w:trPr>
        <w:tc>
          <w:tcPr>
            <w:tcW w:w="1441" w:type="pct"/>
            <w:tcBorders>
              <w:top w:val="single" w:sz="4" w:space="0" w:color="auto"/>
              <w:bottom w:val="single" w:sz="12" w:space="0" w:color="auto"/>
            </w:tcBorders>
            <w:shd w:val="clear" w:color="auto" w:fill="auto"/>
            <w:noWrap/>
            <w:hideMark/>
          </w:tcPr>
          <w:p w14:paraId="0E4F88C4" w14:textId="77777777" w:rsidR="00C03690" w:rsidRPr="00C74D81" w:rsidRDefault="00C03690" w:rsidP="00C03690">
            <w:pPr>
              <w:pStyle w:val="SingleTxtG"/>
              <w:tabs>
                <w:tab w:val="clear" w:pos="1701"/>
                <w:tab w:val="clear" w:pos="2268"/>
                <w:tab w:val="clear" w:pos="2835"/>
              </w:tabs>
              <w:spacing w:before="80" w:after="80" w:line="220" w:lineRule="exact"/>
              <w:ind w:left="283" w:right="0"/>
              <w:jc w:val="left"/>
              <w:rPr>
                <w:b/>
                <w:sz w:val="18"/>
              </w:rPr>
            </w:pPr>
            <w:r w:rsidRPr="00C74D81">
              <w:rPr>
                <w:b/>
                <w:sz w:val="18"/>
              </w:rPr>
              <w:t>Total</w:t>
            </w:r>
          </w:p>
        </w:tc>
        <w:tc>
          <w:tcPr>
            <w:tcW w:w="1948" w:type="pct"/>
            <w:gridSpan w:val="16"/>
            <w:tcBorders>
              <w:top w:val="single" w:sz="4" w:space="0" w:color="auto"/>
              <w:bottom w:val="single" w:sz="12" w:space="0" w:color="auto"/>
            </w:tcBorders>
            <w:shd w:val="clear" w:color="auto" w:fill="auto"/>
            <w:noWrap/>
            <w:hideMark/>
          </w:tcPr>
          <w:p w14:paraId="1C3E70CA" w14:textId="77777777" w:rsidR="00C03690" w:rsidRPr="00C74D81" w:rsidRDefault="00C03690" w:rsidP="000F1C36">
            <w:pPr>
              <w:pStyle w:val="SingleTxtG"/>
              <w:tabs>
                <w:tab w:val="clear" w:pos="1701"/>
                <w:tab w:val="clear" w:pos="2268"/>
                <w:tab w:val="clear" w:pos="2835"/>
              </w:tabs>
              <w:spacing w:before="80" w:after="80" w:line="220" w:lineRule="exact"/>
              <w:ind w:left="0" w:right="28"/>
              <w:jc w:val="right"/>
              <w:rPr>
                <w:b/>
                <w:sz w:val="18"/>
              </w:rPr>
            </w:pPr>
            <w:r w:rsidRPr="00C74D81">
              <w:rPr>
                <w:b/>
                <w:sz w:val="18"/>
              </w:rPr>
              <w:t>313</w:t>
            </w:r>
          </w:p>
        </w:tc>
        <w:tc>
          <w:tcPr>
            <w:tcW w:w="1610" w:type="pct"/>
            <w:gridSpan w:val="11"/>
            <w:tcBorders>
              <w:top w:val="single" w:sz="4" w:space="0" w:color="auto"/>
              <w:bottom w:val="single" w:sz="12" w:space="0" w:color="auto"/>
            </w:tcBorders>
            <w:shd w:val="clear" w:color="auto" w:fill="auto"/>
            <w:noWrap/>
            <w:vAlign w:val="bottom"/>
            <w:hideMark/>
          </w:tcPr>
          <w:p w14:paraId="2279C7F5" w14:textId="77777777" w:rsidR="00C03690" w:rsidRPr="00C74D81" w:rsidRDefault="00C03690" w:rsidP="000F1C36">
            <w:pPr>
              <w:pStyle w:val="SingleTxtG"/>
              <w:tabs>
                <w:tab w:val="clear" w:pos="1701"/>
                <w:tab w:val="clear" w:pos="2268"/>
                <w:tab w:val="clear" w:pos="2835"/>
              </w:tabs>
              <w:spacing w:before="80" w:after="80" w:line="220" w:lineRule="exact"/>
              <w:ind w:left="0" w:right="28"/>
              <w:jc w:val="right"/>
              <w:rPr>
                <w:b/>
                <w:sz w:val="18"/>
              </w:rPr>
            </w:pPr>
            <w:r w:rsidRPr="00C74D81">
              <w:rPr>
                <w:b/>
                <w:sz w:val="18"/>
              </w:rPr>
              <w:t>300</w:t>
            </w:r>
          </w:p>
        </w:tc>
      </w:tr>
    </w:tbl>
    <w:p w14:paraId="454E363C" w14:textId="12B6B109" w:rsidR="006C4D2F" w:rsidRPr="00782008" w:rsidRDefault="006C4D2F" w:rsidP="006E4BD3">
      <w:pPr>
        <w:pStyle w:val="SingleTxtG"/>
        <w:spacing w:before="120"/>
        <w:ind w:left="0" w:firstLine="170"/>
        <w:rPr>
          <w:sz w:val="18"/>
          <w:szCs w:val="18"/>
        </w:rPr>
      </w:pPr>
      <w:r w:rsidRPr="00782008">
        <w:rPr>
          <w:i/>
          <w:iCs/>
          <w:sz w:val="18"/>
          <w:szCs w:val="18"/>
        </w:rPr>
        <w:t xml:space="preserve">Fuente: </w:t>
      </w:r>
      <w:r w:rsidRPr="00782008">
        <w:rPr>
          <w:sz w:val="18"/>
          <w:szCs w:val="18"/>
        </w:rPr>
        <w:t>Tribunal de Primera Instancia/Ministerio Público de Antananarivo y de Ambatondrazaka</w:t>
      </w:r>
      <w:r w:rsidR="00463CB8">
        <w:rPr>
          <w:sz w:val="18"/>
          <w:szCs w:val="18"/>
        </w:rPr>
        <w:t>.</w:t>
      </w:r>
    </w:p>
    <w:p w14:paraId="20D4D071" w14:textId="01253EC9" w:rsidR="006C4D2F" w:rsidRPr="006C4D2F" w:rsidRDefault="006C4D2F" w:rsidP="008B3B1F">
      <w:pPr>
        <w:pStyle w:val="H23G"/>
        <w:ind w:left="0" w:firstLine="0"/>
      </w:pPr>
      <w:r w:rsidRPr="006C4D2F">
        <w:tab/>
      </w:r>
      <w:r w:rsidR="00AE1FA5">
        <w:rPr>
          <w:b w:val="0"/>
          <w:bCs/>
        </w:rPr>
        <w:t>Cuadro </w:t>
      </w:r>
      <w:r w:rsidRPr="008B3B1F">
        <w:rPr>
          <w:b w:val="0"/>
          <w:bCs/>
        </w:rPr>
        <w:t>2</w:t>
      </w:r>
      <w:r w:rsidR="008B3B1F">
        <w:rPr>
          <w:b w:val="0"/>
          <w:bCs/>
        </w:rPr>
        <w:br/>
      </w:r>
      <w:r w:rsidRPr="006C4D2F">
        <w:t>Casos de</w:t>
      </w:r>
      <w:r w:rsidR="005A241B">
        <w:t xml:space="preserve"> </w:t>
      </w:r>
      <w:r w:rsidRPr="006C4D2F">
        <w:t>niños y niñas víctimas de violencia física (distinta de la sexual) en los tribunales de</w:t>
      </w:r>
      <w:r w:rsidR="003804E3">
        <w:t> </w:t>
      </w:r>
      <w:r w:rsidRPr="006C4D2F">
        <w:t>primera instancia de Antananarivo y de Ambatondrazaka</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2779"/>
        <w:gridCol w:w="358"/>
        <w:gridCol w:w="370"/>
        <w:gridCol w:w="372"/>
        <w:gridCol w:w="372"/>
        <w:gridCol w:w="372"/>
        <w:gridCol w:w="366"/>
        <w:gridCol w:w="385"/>
        <w:gridCol w:w="372"/>
        <w:gridCol w:w="798"/>
        <w:gridCol w:w="357"/>
        <w:gridCol w:w="370"/>
        <w:gridCol w:w="384"/>
        <w:gridCol w:w="384"/>
        <w:gridCol w:w="384"/>
        <w:gridCol w:w="360"/>
        <w:gridCol w:w="501"/>
        <w:gridCol w:w="353"/>
      </w:tblGrid>
      <w:tr w:rsidR="00463CB8" w:rsidRPr="00C74D81" w14:paraId="11703E8B" w14:textId="77777777" w:rsidTr="00812CDF">
        <w:trPr>
          <w:trHeight w:val="240"/>
          <w:tblHeader/>
        </w:trPr>
        <w:tc>
          <w:tcPr>
            <w:tcW w:w="1442" w:type="pct"/>
            <w:vMerge w:val="restart"/>
            <w:tcBorders>
              <w:top w:val="single" w:sz="4" w:space="0" w:color="auto"/>
            </w:tcBorders>
            <w:shd w:val="clear" w:color="auto" w:fill="auto"/>
            <w:noWrap/>
            <w:vAlign w:val="bottom"/>
          </w:tcPr>
          <w:p w14:paraId="160249A2" w14:textId="52A86FF1" w:rsidR="00463CB8" w:rsidRPr="00C74D81" w:rsidRDefault="00463CB8" w:rsidP="006E4BD3">
            <w:pPr>
              <w:pStyle w:val="SingleTxtG"/>
              <w:spacing w:before="40" w:after="40" w:line="220" w:lineRule="exact"/>
              <w:ind w:left="0" w:right="0"/>
              <w:jc w:val="left"/>
              <w:rPr>
                <w:i/>
                <w:sz w:val="16"/>
              </w:rPr>
            </w:pPr>
            <w:r w:rsidRPr="0003731A">
              <w:rPr>
                <w:i/>
                <w:iCs/>
                <w:sz w:val="16"/>
                <w:szCs w:val="16"/>
              </w:rPr>
              <w:t>Tribunal de primera instancia</w:t>
            </w:r>
          </w:p>
        </w:tc>
        <w:tc>
          <w:tcPr>
            <w:tcW w:w="1953" w:type="pct"/>
            <w:gridSpan w:val="9"/>
            <w:tcBorders>
              <w:top w:val="single" w:sz="4" w:space="0" w:color="auto"/>
              <w:bottom w:val="single" w:sz="4" w:space="0" w:color="auto"/>
              <w:right w:val="single" w:sz="24" w:space="0" w:color="FFFFFF" w:themeColor="background1"/>
            </w:tcBorders>
            <w:shd w:val="clear" w:color="auto" w:fill="auto"/>
            <w:vAlign w:val="bottom"/>
          </w:tcPr>
          <w:p w14:paraId="1F4D4EDA" w14:textId="1192EFF0" w:rsidR="00463CB8" w:rsidRPr="00C74D81" w:rsidRDefault="00463CB8" w:rsidP="0003731A">
            <w:pPr>
              <w:pStyle w:val="SingleTxtG"/>
              <w:tabs>
                <w:tab w:val="clear" w:pos="1701"/>
                <w:tab w:val="clear" w:pos="2268"/>
                <w:tab w:val="clear" w:pos="2835"/>
              </w:tabs>
              <w:spacing w:before="80" w:after="80" w:line="200" w:lineRule="exact"/>
              <w:ind w:left="0" w:right="0"/>
              <w:jc w:val="center"/>
              <w:rPr>
                <w:i/>
                <w:sz w:val="16"/>
              </w:rPr>
            </w:pPr>
            <w:r w:rsidRPr="00C74D81">
              <w:rPr>
                <w:i/>
                <w:iCs/>
                <w:sz w:val="16"/>
              </w:rPr>
              <w:t>Año 2019</w:t>
            </w:r>
          </w:p>
        </w:tc>
        <w:tc>
          <w:tcPr>
            <w:tcW w:w="1605" w:type="pct"/>
            <w:gridSpan w:val="8"/>
            <w:tcBorders>
              <w:top w:val="single" w:sz="4" w:space="0" w:color="auto"/>
              <w:left w:val="single" w:sz="24" w:space="0" w:color="FFFFFF" w:themeColor="background1"/>
              <w:bottom w:val="single" w:sz="4" w:space="0" w:color="auto"/>
            </w:tcBorders>
            <w:shd w:val="clear" w:color="auto" w:fill="auto"/>
            <w:noWrap/>
            <w:vAlign w:val="bottom"/>
            <w:hideMark/>
          </w:tcPr>
          <w:p w14:paraId="73D6C5D4" w14:textId="77777777" w:rsidR="00463CB8" w:rsidRPr="00C74D81" w:rsidRDefault="00463CB8" w:rsidP="0003731A">
            <w:pPr>
              <w:pStyle w:val="SingleTxtG"/>
              <w:tabs>
                <w:tab w:val="clear" w:pos="1701"/>
                <w:tab w:val="clear" w:pos="2268"/>
                <w:tab w:val="clear" w:pos="2835"/>
              </w:tabs>
              <w:spacing w:before="80" w:after="80" w:line="200" w:lineRule="exact"/>
              <w:ind w:left="113" w:right="0"/>
              <w:jc w:val="center"/>
              <w:rPr>
                <w:i/>
                <w:sz w:val="16"/>
              </w:rPr>
            </w:pPr>
            <w:r w:rsidRPr="00C74D81">
              <w:rPr>
                <w:i/>
                <w:iCs/>
                <w:sz w:val="16"/>
              </w:rPr>
              <w:t>Año 2020</w:t>
            </w:r>
          </w:p>
        </w:tc>
      </w:tr>
      <w:tr w:rsidR="00DB29C8" w:rsidRPr="00C74D81" w14:paraId="2EEBE936" w14:textId="77777777" w:rsidTr="00DB29C8">
        <w:trPr>
          <w:trHeight w:val="240"/>
        </w:trPr>
        <w:tc>
          <w:tcPr>
            <w:tcW w:w="1442" w:type="pct"/>
            <w:vMerge/>
            <w:shd w:val="clear" w:color="auto" w:fill="auto"/>
            <w:noWrap/>
            <w:hideMark/>
          </w:tcPr>
          <w:p w14:paraId="1A1C1CF6" w14:textId="6840ECC6" w:rsidR="00DB29C8" w:rsidRPr="0003731A" w:rsidRDefault="00DB29C8" w:rsidP="006E4BD3">
            <w:pPr>
              <w:pStyle w:val="SingleTxtG"/>
              <w:tabs>
                <w:tab w:val="clear" w:pos="1701"/>
                <w:tab w:val="clear" w:pos="2268"/>
                <w:tab w:val="clear" w:pos="2835"/>
              </w:tabs>
              <w:spacing w:before="40" w:after="40" w:line="220" w:lineRule="exact"/>
              <w:ind w:left="0" w:right="0"/>
              <w:jc w:val="left"/>
              <w:rPr>
                <w:i/>
                <w:iCs/>
                <w:sz w:val="16"/>
                <w:szCs w:val="16"/>
              </w:rPr>
            </w:pPr>
          </w:p>
        </w:tc>
        <w:tc>
          <w:tcPr>
            <w:tcW w:w="378" w:type="pct"/>
            <w:gridSpan w:val="2"/>
            <w:tcBorders>
              <w:top w:val="single" w:sz="4" w:space="0" w:color="auto"/>
              <w:bottom w:val="single" w:sz="4" w:space="0" w:color="auto"/>
              <w:right w:val="single" w:sz="24" w:space="0" w:color="FFFFFF"/>
            </w:tcBorders>
            <w:shd w:val="clear" w:color="auto" w:fill="auto"/>
            <w:hideMark/>
          </w:tcPr>
          <w:p w14:paraId="438FC144" w14:textId="20AB2471" w:rsidR="00DB29C8" w:rsidRPr="0003731A" w:rsidRDefault="00DB29C8" w:rsidP="0003731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0 a 2 años</w:t>
            </w:r>
          </w:p>
        </w:tc>
        <w:tc>
          <w:tcPr>
            <w:tcW w:w="386" w:type="pct"/>
            <w:gridSpan w:val="2"/>
            <w:tcBorders>
              <w:top w:val="single" w:sz="4" w:space="0" w:color="auto"/>
              <w:left w:val="single" w:sz="24" w:space="0" w:color="FFFFFF"/>
              <w:bottom w:val="single" w:sz="4" w:space="0" w:color="auto"/>
              <w:right w:val="single" w:sz="24" w:space="0" w:color="FFFFFF"/>
            </w:tcBorders>
            <w:shd w:val="clear" w:color="auto" w:fill="auto"/>
            <w:hideMark/>
          </w:tcPr>
          <w:p w14:paraId="7CF61482" w14:textId="71E1E615" w:rsidR="00DB29C8" w:rsidRPr="0003731A" w:rsidRDefault="00DB29C8" w:rsidP="0003731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3 a 9 años</w:t>
            </w:r>
          </w:p>
        </w:tc>
        <w:tc>
          <w:tcPr>
            <w:tcW w:w="383" w:type="pct"/>
            <w:gridSpan w:val="2"/>
            <w:tcBorders>
              <w:top w:val="single" w:sz="4" w:space="0" w:color="auto"/>
              <w:left w:val="single" w:sz="24" w:space="0" w:color="FFFFFF"/>
              <w:bottom w:val="single" w:sz="4" w:space="0" w:color="auto"/>
              <w:right w:val="single" w:sz="24" w:space="0" w:color="FFFFFF"/>
            </w:tcBorders>
            <w:shd w:val="clear" w:color="auto" w:fill="auto"/>
            <w:hideMark/>
          </w:tcPr>
          <w:p w14:paraId="077DB205" w14:textId="77777777" w:rsidR="00DB29C8" w:rsidRPr="0003731A" w:rsidRDefault="00DB29C8" w:rsidP="0003731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10 a 14 años</w:t>
            </w:r>
          </w:p>
        </w:tc>
        <w:tc>
          <w:tcPr>
            <w:tcW w:w="393" w:type="pct"/>
            <w:gridSpan w:val="2"/>
            <w:tcBorders>
              <w:top w:val="single" w:sz="4" w:space="0" w:color="auto"/>
              <w:left w:val="single" w:sz="24" w:space="0" w:color="FFFFFF"/>
              <w:bottom w:val="single" w:sz="4" w:space="0" w:color="auto"/>
              <w:right w:val="single" w:sz="24" w:space="0" w:color="FFFFFF" w:themeColor="background1"/>
            </w:tcBorders>
            <w:shd w:val="clear" w:color="auto" w:fill="auto"/>
            <w:hideMark/>
          </w:tcPr>
          <w:p w14:paraId="7C2327C7" w14:textId="38AD4D28" w:rsidR="00DB29C8" w:rsidRPr="0003731A" w:rsidRDefault="00DB29C8" w:rsidP="0003731A">
            <w:pPr>
              <w:pStyle w:val="SingleTxtG"/>
              <w:tabs>
                <w:tab w:val="clear" w:pos="1701"/>
                <w:tab w:val="clear" w:pos="2268"/>
                <w:tab w:val="clear" w:pos="2835"/>
              </w:tabs>
              <w:spacing w:before="40" w:after="40" w:line="220" w:lineRule="exact"/>
              <w:ind w:left="0" w:right="0"/>
              <w:jc w:val="center"/>
              <w:rPr>
                <w:i/>
                <w:iCs/>
                <w:sz w:val="16"/>
                <w:szCs w:val="16"/>
              </w:rPr>
            </w:pPr>
            <w:r w:rsidRPr="0003731A">
              <w:rPr>
                <w:i/>
                <w:iCs/>
                <w:sz w:val="16"/>
                <w:szCs w:val="16"/>
              </w:rPr>
              <w:t>De 15 a 17 años</w:t>
            </w:r>
          </w:p>
        </w:tc>
        <w:tc>
          <w:tcPr>
            <w:tcW w:w="414" w:type="pct"/>
            <w:tcBorders>
              <w:top w:val="single" w:sz="4" w:space="0" w:color="auto"/>
              <w:left w:val="single" w:sz="24" w:space="0" w:color="FFFFFF" w:themeColor="background1"/>
              <w:bottom w:val="single" w:sz="2" w:space="0" w:color="auto"/>
              <w:right w:val="single" w:sz="24" w:space="0" w:color="FFFFFF" w:themeColor="background1"/>
            </w:tcBorders>
            <w:shd w:val="clear" w:color="auto" w:fill="auto"/>
            <w:hideMark/>
          </w:tcPr>
          <w:p w14:paraId="6BBA05CF"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Edad no indicada</w:t>
            </w:r>
          </w:p>
        </w:tc>
        <w:tc>
          <w:tcPr>
            <w:tcW w:w="377" w:type="pct"/>
            <w:gridSpan w:val="2"/>
            <w:tcBorders>
              <w:top w:val="single" w:sz="4" w:space="0" w:color="auto"/>
              <w:left w:val="single" w:sz="24" w:space="0" w:color="FFFFFF" w:themeColor="background1"/>
              <w:bottom w:val="single" w:sz="4" w:space="0" w:color="auto"/>
              <w:right w:val="single" w:sz="24" w:space="0" w:color="FFFFFF"/>
            </w:tcBorders>
            <w:shd w:val="clear" w:color="auto" w:fill="auto"/>
            <w:vAlign w:val="bottom"/>
            <w:hideMark/>
          </w:tcPr>
          <w:p w14:paraId="5A7DD49A" w14:textId="708D4C2D" w:rsidR="00DB29C8" w:rsidRPr="0003731A" w:rsidRDefault="00DB29C8" w:rsidP="0003731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0 a 2</w:t>
            </w:r>
            <w:r>
              <w:rPr>
                <w:i/>
                <w:iCs/>
                <w:sz w:val="16"/>
                <w:szCs w:val="16"/>
              </w:rPr>
              <w:t> </w:t>
            </w:r>
            <w:r w:rsidRPr="0003731A">
              <w:rPr>
                <w:i/>
                <w:iCs/>
                <w:sz w:val="16"/>
                <w:szCs w:val="16"/>
              </w:rPr>
              <w:t>años</w:t>
            </w:r>
          </w:p>
        </w:tc>
        <w:tc>
          <w:tcPr>
            <w:tcW w:w="398" w:type="pct"/>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14:paraId="28520245" w14:textId="3F3C0239" w:rsidR="00DB29C8" w:rsidRPr="0003731A" w:rsidRDefault="00DB29C8" w:rsidP="0003731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3 a 9</w:t>
            </w:r>
            <w:r>
              <w:rPr>
                <w:i/>
                <w:iCs/>
                <w:sz w:val="16"/>
                <w:szCs w:val="16"/>
              </w:rPr>
              <w:t> </w:t>
            </w:r>
            <w:r w:rsidRPr="0003731A">
              <w:rPr>
                <w:i/>
                <w:iCs/>
                <w:sz w:val="16"/>
                <w:szCs w:val="16"/>
              </w:rPr>
              <w:t>años</w:t>
            </w:r>
          </w:p>
        </w:tc>
        <w:tc>
          <w:tcPr>
            <w:tcW w:w="386" w:type="pct"/>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14:paraId="6D2DE13D" w14:textId="77777777" w:rsidR="00DB29C8" w:rsidRPr="0003731A" w:rsidRDefault="00DB29C8" w:rsidP="0003731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10 a 14 años</w:t>
            </w:r>
          </w:p>
        </w:tc>
        <w:tc>
          <w:tcPr>
            <w:tcW w:w="443" w:type="pct"/>
            <w:gridSpan w:val="2"/>
            <w:tcBorders>
              <w:top w:val="single" w:sz="4" w:space="0" w:color="auto"/>
              <w:left w:val="single" w:sz="24" w:space="0" w:color="FFFFFF"/>
              <w:bottom w:val="single" w:sz="4" w:space="0" w:color="auto"/>
            </w:tcBorders>
            <w:shd w:val="clear" w:color="auto" w:fill="auto"/>
            <w:vAlign w:val="bottom"/>
            <w:hideMark/>
          </w:tcPr>
          <w:p w14:paraId="1426C8A4" w14:textId="69C089AC" w:rsidR="00DB29C8" w:rsidRPr="0003731A" w:rsidRDefault="00DB29C8" w:rsidP="0003731A">
            <w:pPr>
              <w:pStyle w:val="SingleTxtG"/>
              <w:tabs>
                <w:tab w:val="clear" w:pos="1701"/>
                <w:tab w:val="clear" w:pos="2268"/>
                <w:tab w:val="clear" w:pos="2835"/>
              </w:tabs>
              <w:spacing w:before="40" w:after="40" w:line="220" w:lineRule="exact"/>
              <w:ind w:left="113" w:right="0"/>
              <w:jc w:val="center"/>
              <w:rPr>
                <w:i/>
                <w:iCs/>
                <w:sz w:val="16"/>
                <w:szCs w:val="16"/>
              </w:rPr>
            </w:pPr>
            <w:r w:rsidRPr="0003731A">
              <w:rPr>
                <w:i/>
                <w:iCs/>
                <w:sz w:val="16"/>
                <w:szCs w:val="16"/>
              </w:rPr>
              <w:t>De 15 a 17</w:t>
            </w:r>
            <w:r>
              <w:rPr>
                <w:i/>
                <w:iCs/>
                <w:sz w:val="16"/>
                <w:szCs w:val="16"/>
              </w:rPr>
              <w:t> </w:t>
            </w:r>
            <w:r w:rsidRPr="0003731A">
              <w:rPr>
                <w:i/>
                <w:iCs/>
                <w:sz w:val="16"/>
                <w:szCs w:val="16"/>
              </w:rPr>
              <w:t>años</w:t>
            </w:r>
          </w:p>
        </w:tc>
      </w:tr>
      <w:tr w:rsidR="00DB29C8" w:rsidRPr="00C74D81" w14:paraId="6478D641" w14:textId="77777777" w:rsidTr="00DB29C8">
        <w:trPr>
          <w:trHeight w:val="240"/>
        </w:trPr>
        <w:tc>
          <w:tcPr>
            <w:tcW w:w="1442" w:type="pct"/>
            <w:vMerge/>
            <w:tcBorders>
              <w:top w:val="single" w:sz="2" w:space="0" w:color="auto"/>
              <w:bottom w:val="single" w:sz="12" w:space="0" w:color="auto"/>
            </w:tcBorders>
            <w:shd w:val="clear" w:color="auto" w:fill="auto"/>
            <w:hideMark/>
          </w:tcPr>
          <w:p w14:paraId="2B5E87D9" w14:textId="77777777" w:rsidR="00DB29C8" w:rsidRPr="0003731A" w:rsidRDefault="00DB29C8" w:rsidP="006E4BD3">
            <w:pPr>
              <w:pStyle w:val="SingleTxtG"/>
              <w:tabs>
                <w:tab w:val="clear" w:pos="1701"/>
                <w:tab w:val="clear" w:pos="2268"/>
                <w:tab w:val="clear" w:pos="2835"/>
              </w:tabs>
              <w:spacing w:before="40" w:after="40" w:line="220" w:lineRule="exact"/>
              <w:ind w:left="0" w:right="0"/>
              <w:jc w:val="left"/>
              <w:rPr>
                <w:i/>
                <w:iCs/>
                <w:sz w:val="16"/>
                <w:szCs w:val="16"/>
              </w:rPr>
            </w:pPr>
          </w:p>
        </w:tc>
        <w:tc>
          <w:tcPr>
            <w:tcW w:w="186" w:type="pct"/>
            <w:tcBorders>
              <w:top w:val="single" w:sz="2" w:space="0" w:color="auto"/>
              <w:bottom w:val="single" w:sz="12" w:space="0" w:color="auto"/>
            </w:tcBorders>
            <w:shd w:val="clear" w:color="auto" w:fill="auto"/>
            <w:hideMark/>
          </w:tcPr>
          <w:p w14:paraId="648E5164"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2" w:type="pct"/>
            <w:tcBorders>
              <w:top w:val="single" w:sz="2" w:space="0" w:color="auto"/>
              <w:bottom w:val="single" w:sz="12" w:space="0" w:color="auto"/>
              <w:right w:val="single" w:sz="24" w:space="0" w:color="FFFFFF"/>
            </w:tcBorders>
            <w:shd w:val="clear" w:color="auto" w:fill="auto"/>
            <w:hideMark/>
          </w:tcPr>
          <w:p w14:paraId="42D5670F"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193" w:type="pct"/>
            <w:tcBorders>
              <w:top w:val="single" w:sz="2" w:space="0" w:color="auto"/>
              <w:left w:val="single" w:sz="24" w:space="0" w:color="FFFFFF"/>
              <w:bottom w:val="single" w:sz="12" w:space="0" w:color="auto"/>
            </w:tcBorders>
            <w:shd w:val="clear" w:color="auto" w:fill="auto"/>
            <w:hideMark/>
          </w:tcPr>
          <w:p w14:paraId="0FDF7C59"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3" w:type="pct"/>
            <w:tcBorders>
              <w:top w:val="single" w:sz="2" w:space="0" w:color="auto"/>
              <w:bottom w:val="single" w:sz="12" w:space="0" w:color="auto"/>
              <w:right w:val="single" w:sz="24" w:space="0" w:color="FFFFFF"/>
            </w:tcBorders>
            <w:shd w:val="clear" w:color="auto" w:fill="auto"/>
            <w:hideMark/>
          </w:tcPr>
          <w:p w14:paraId="0BB22A44"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193" w:type="pct"/>
            <w:tcBorders>
              <w:top w:val="single" w:sz="2" w:space="0" w:color="auto"/>
              <w:left w:val="single" w:sz="24" w:space="0" w:color="FFFFFF"/>
              <w:bottom w:val="single" w:sz="12" w:space="0" w:color="auto"/>
            </w:tcBorders>
            <w:shd w:val="clear" w:color="auto" w:fill="auto"/>
            <w:hideMark/>
          </w:tcPr>
          <w:p w14:paraId="4D0C3491"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0" w:type="pct"/>
            <w:tcBorders>
              <w:top w:val="single" w:sz="2" w:space="0" w:color="auto"/>
              <w:bottom w:val="single" w:sz="12" w:space="0" w:color="auto"/>
              <w:right w:val="single" w:sz="24" w:space="0" w:color="FFFFFF"/>
            </w:tcBorders>
            <w:shd w:val="clear" w:color="auto" w:fill="auto"/>
            <w:hideMark/>
          </w:tcPr>
          <w:p w14:paraId="68496B8D"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200" w:type="pct"/>
            <w:tcBorders>
              <w:top w:val="single" w:sz="2" w:space="0" w:color="auto"/>
              <w:left w:val="single" w:sz="24" w:space="0" w:color="FFFFFF"/>
              <w:bottom w:val="single" w:sz="12" w:space="0" w:color="auto"/>
            </w:tcBorders>
            <w:shd w:val="clear" w:color="auto" w:fill="auto"/>
            <w:hideMark/>
          </w:tcPr>
          <w:p w14:paraId="63AFE7FF"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F</w:t>
            </w:r>
          </w:p>
        </w:tc>
        <w:tc>
          <w:tcPr>
            <w:tcW w:w="193" w:type="pct"/>
            <w:tcBorders>
              <w:top w:val="single" w:sz="2" w:space="0" w:color="auto"/>
              <w:bottom w:val="single" w:sz="12" w:space="0" w:color="auto"/>
              <w:right w:val="single" w:sz="24" w:space="0" w:color="FFFFFF" w:themeColor="background1"/>
            </w:tcBorders>
            <w:shd w:val="clear" w:color="auto" w:fill="auto"/>
            <w:hideMark/>
          </w:tcPr>
          <w:p w14:paraId="6E64116D" w14:textId="77777777" w:rsidR="00DB29C8" w:rsidRPr="0003731A" w:rsidRDefault="00DB29C8" w:rsidP="0003731A">
            <w:pPr>
              <w:pStyle w:val="SingleTxtG"/>
              <w:tabs>
                <w:tab w:val="clear" w:pos="1701"/>
                <w:tab w:val="clear" w:pos="2268"/>
                <w:tab w:val="clear" w:pos="2835"/>
              </w:tabs>
              <w:spacing w:before="40" w:after="40" w:line="220" w:lineRule="exact"/>
              <w:ind w:left="0" w:right="28"/>
              <w:jc w:val="right"/>
              <w:rPr>
                <w:i/>
                <w:iCs/>
                <w:sz w:val="16"/>
                <w:szCs w:val="16"/>
              </w:rPr>
            </w:pPr>
            <w:r w:rsidRPr="0003731A">
              <w:rPr>
                <w:i/>
                <w:iCs/>
                <w:sz w:val="16"/>
                <w:szCs w:val="16"/>
              </w:rPr>
              <w:t>M</w:t>
            </w:r>
          </w:p>
        </w:tc>
        <w:tc>
          <w:tcPr>
            <w:tcW w:w="414" w:type="pct"/>
            <w:tcBorders>
              <w:top w:val="single" w:sz="2" w:space="0" w:color="auto"/>
              <w:left w:val="single" w:sz="24" w:space="0" w:color="FFFFFF" w:themeColor="background1"/>
              <w:bottom w:val="single" w:sz="12" w:space="0" w:color="auto"/>
              <w:right w:val="single" w:sz="24" w:space="0" w:color="FFFFFF" w:themeColor="background1"/>
            </w:tcBorders>
            <w:shd w:val="clear" w:color="auto" w:fill="auto"/>
            <w:hideMark/>
          </w:tcPr>
          <w:p w14:paraId="0FFD831A" w14:textId="77777777" w:rsidR="00DB29C8" w:rsidRPr="0003731A" w:rsidRDefault="00DB29C8" w:rsidP="0003731A">
            <w:pPr>
              <w:pStyle w:val="SingleTxtG"/>
              <w:tabs>
                <w:tab w:val="clear" w:pos="1701"/>
                <w:tab w:val="clear" w:pos="2268"/>
                <w:tab w:val="clear" w:pos="2835"/>
              </w:tabs>
              <w:spacing w:before="40" w:after="40" w:line="220" w:lineRule="exact"/>
              <w:ind w:left="0" w:right="0"/>
              <w:jc w:val="right"/>
              <w:rPr>
                <w:i/>
                <w:iCs/>
                <w:sz w:val="16"/>
                <w:szCs w:val="16"/>
              </w:rPr>
            </w:pPr>
          </w:p>
        </w:tc>
        <w:tc>
          <w:tcPr>
            <w:tcW w:w="185" w:type="pct"/>
            <w:tcBorders>
              <w:top w:val="single" w:sz="4" w:space="0" w:color="auto"/>
              <w:left w:val="single" w:sz="24" w:space="0" w:color="FFFFFF" w:themeColor="background1"/>
              <w:bottom w:val="single" w:sz="12" w:space="0" w:color="auto"/>
            </w:tcBorders>
            <w:shd w:val="clear" w:color="auto" w:fill="auto"/>
            <w:vAlign w:val="bottom"/>
            <w:hideMark/>
          </w:tcPr>
          <w:p w14:paraId="0B9B43B5"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92" w:type="pct"/>
            <w:tcBorders>
              <w:top w:val="single" w:sz="4" w:space="0" w:color="auto"/>
              <w:bottom w:val="single" w:sz="12" w:space="0" w:color="auto"/>
              <w:right w:val="single" w:sz="24" w:space="0" w:color="FFFFFF"/>
            </w:tcBorders>
            <w:shd w:val="clear" w:color="auto" w:fill="auto"/>
            <w:vAlign w:val="bottom"/>
            <w:hideMark/>
          </w:tcPr>
          <w:p w14:paraId="5E812043"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199" w:type="pct"/>
            <w:tcBorders>
              <w:top w:val="single" w:sz="4" w:space="0" w:color="auto"/>
              <w:left w:val="single" w:sz="24" w:space="0" w:color="FFFFFF"/>
              <w:bottom w:val="single" w:sz="12" w:space="0" w:color="auto"/>
            </w:tcBorders>
            <w:shd w:val="clear" w:color="auto" w:fill="auto"/>
            <w:vAlign w:val="bottom"/>
            <w:hideMark/>
          </w:tcPr>
          <w:p w14:paraId="1ABF9C4F"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99" w:type="pct"/>
            <w:tcBorders>
              <w:top w:val="single" w:sz="4" w:space="0" w:color="auto"/>
              <w:bottom w:val="single" w:sz="12" w:space="0" w:color="auto"/>
              <w:right w:val="single" w:sz="24" w:space="0" w:color="FFFFFF"/>
            </w:tcBorders>
            <w:shd w:val="clear" w:color="auto" w:fill="auto"/>
            <w:vAlign w:val="bottom"/>
            <w:hideMark/>
          </w:tcPr>
          <w:p w14:paraId="43DC40BD"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199" w:type="pct"/>
            <w:tcBorders>
              <w:top w:val="single" w:sz="4" w:space="0" w:color="auto"/>
              <w:left w:val="single" w:sz="24" w:space="0" w:color="FFFFFF"/>
              <w:bottom w:val="single" w:sz="12" w:space="0" w:color="auto"/>
            </w:tcBorders>
            <w:shd w:val="clear" w:color="auto" w:fill="auto"/>
            <w:vAlign w:val="bottom"/>
            <w:hideMark/>
          </w:tcPr>
          <w:p w14:paraId="73AC7BC8"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87" w:type="pct"/>
            <w:tcBorders>
              <w:top w:val="single" w:sz="4" w:space="0" w:color="auto"/>
              <w:bottom w:val="single" w:sz="12" w:space="0" w:color="auto"/>
              <w:right w:val="single" w:sz="24" w:space="0" w:color="FFFFFF"/>
            </w:tcBorders>
            <w:shd w:val="clear" w:color="auto" w:fill="auto"/>
            <w:vAlign w:val="bottom"/>
            <w:hideMark/>
          </w:tcPr>
          <w:p w14:paraId="3B15A1CA"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c>
          <w:tcPr>
            <w:tcW w:w="260" w:type="pct"/>
            <w:tcBorders>
              <w:top w:val="single" w:sz="4" w:space="0" w:color="auto"/>
              <w:left w:val="single" w:sz="24" w:space="0" w:color="FFFFFF"/>
              <w:bottom w:val="single" w:sz="12" w:space="0" w:color="auto"/>
            </w:tcBorders>
            <w:shd w:val="clear" w:color="auto" w:fill="auto"/>
            <w:vAlign w:val="bottom"/>
            <w:hideMark/>
          </w:tcPr>
          <w:p w14:paraId="47EC9F38"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F</w:t>
            </w:r>
          </w:p>
        </w:tc>
        <w:tc>
          <w:tcPr>
            <w:tcW w:w="183" w:type="pct"/>
            <w:tcBorders>
              <w:top w:val="single" w:sz="4" w:space="0" w:color="auto"/>
              <w:bottom w:val="single" w:sz="12" w:space="0" w:color="auto"/>
            </w:tcBorders>
            <w:shd w:val="clear" w:color="auto" w:fill="auto"/>
            <w:vAlign w:val="bottom"/>
            <w:hideMark/>
          </w:tcPr>
          <w:p w14:paraId="5BA50334" w14:textId="77777777" w:rsidR="00DB29C8" w:rsidRPr="0003731A" w:rsidRDefault="00DB29C8" w:rsidP="0003731A">
            <w:pPr>
              <w:pStyle w:val="SingleTxtG"/>
              <w:tabs>
                <w:tab w:val="clear" w:pos="1701"/>
                <w:tab w:val="clear" w:pos="2268"/>
                <w:tab w:val="clear" w:pos="2835"/>
              </w:tabs>
              <w:spacing w:before="40" w:after="40" w:line="220" w:lineRule="exact"/>
              <w:ind w:left="113" w:right="28"/>
              <w:jc w:val="right"/>
              <w:rPr>
                <w:i/>
                <w:iCs/>
                <w:sz w:val="16"/>
                <w:szCs w:val="16"/>
              </w:rPr>
            </w:pPr>
            <w:r w:rsidRPr="0003731A">
              <w:rPr>
                <w:i/>
                <w:iCs/>
                <w:sz w:val="16"/>
                <w:szCs w:val="16"/>
              </w:rPr>
              <w:t>M</w:t>
            </w:r>
          </w:p>
        </w:tc>
      </w:tr>
      <w:tr w:rsidR="006E4BD3" w:rsidRPr="00C74D81" w14:paraId="215578EE" w14:textId="77777777" w:rsidTr="0003731A">
        <w:trPr>
          <w:trHeight w:val="240"/>
        </w:trPr>
        <w:tc>
          <w:tcPr>
            <w:tcW w:w="1442" w:type="pct"/>
            <w:tcBorders>
              <w:top w:val="single" w:sz="12" w:space="0" w:color="auto"/>
            </w:tcBorders>
            <w:shd w:val="clear" w:color="auto" w:fill="auto"/>
            <w:noWrap/>
            <w:hideMark/>
          </w:tcPr>
          <w:p w14:paraId="0AC058D4" w14:textId="77777777" w:rsidR="006E4BD3" w:rsidRPr="00C74D81" w:rsidRDefault="006E4BD3" w:rsidP="006E4BD3">
            <w:pPr>
              <w:pStyle w:val="SingleTxtG"/>
              <w:tabs>
                <w:tab w:val="clear" w:pos="1701"/>
                <w:tab w:val="clear" w:pos="2268"/>
                <w:tab w:val="clear" w:pos="2835"/>
              </w:tabs>
              <w:spacing w:before="40" w:after="40" w:line="220" w:lineRule="exact"/>
              <w:ind w:left="0" w:right="0"/>
              <w:jc w:val="left"/>
              <w:rPr>
                <w:sz w:val="18"/>
              </w:rPr>
            </w:pPr>
            <w:r w:rsidRPr="00C74D81">
              <w:rPr>
                <w:sz w:val="18"/>
              </w:rPr>
              <w:t>Ambatondrazaka</w:t>
            </w:r>
          </w:p>
        </w:tc>
        <w:tc>
          <w:tcPr>
            <w:tcW w:w="186" w:type="pct"/>
            <w:tcBorders>
              <w:top w:val="single" w:sz="12" w:space="0" w:color="auto"/>
            </w:tcBorders>
            <w:shd w:val="clear" w:color="auto" w:fill="auto"/>
            <w:hideMark/>
          </w:tcPr>
          <w:p w14:paraId="101C6EFF"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0</w:t>
            </w:r>
          </w:p>
        </w:tc>
        <w:tc>
          <w:tcPr>
            <w:tcW w:w="192" w:type="pct"/>
            <w:tcBorders>
              <w:top w:val="single" w:sz="12" w:space="0" w:color="auto"/>
            </w:tcBorders>
            <w:shd w:val="clear" w:color="auto" w:fill="auto"/>
            <w:hideMark/>
          </w:tcPr>
          <w:p w14:paraId="2DDAE609"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0</w:t>
            </w:r>
          </w:p>
        </w:tc>
        <w:tc>
          <w:tcPr>
            <w:tcW w:w="193" w:type="pct"/>
            <w:tcBorders>
              <w:top w:val="single" w:sz="12" w:space="0" w:color="auto"/>
            </w:tcBorders>
            <w:shd w:val="clear" w:color="auto" w:fill="auto"/>
            <w:hideMark/>
          </w:tcPr>
          <w:p w14:paraId="41B79FFE"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w:t>
            </w:r>
          </w:p>
        </w:tc>
        <w:tc>
          <w:tcPr>
            <w:tcW w:w="193" w:type="pct"/>
            <w:tcBorders>
              <w:top w:val="single" w:sz="12" w:space="0" w:color="auto"/>
            </w:tcBorders>
            <w:shd w:val="clear" w:color="auto" w:fill="auto"/>
            <w:hideMark/>
          </w:tcPr>
          <w:p w14:paraId="3C819A02"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0</w:t>
            </w:r>
          </w:p>
        </w:tc>
        <w:tc>
          <w:tcPr>
            <w:tcW w:w="193" w:type="pct"/>
            <w:tcBorders>
              <w:top w:val="single" w:sz="12" w:space="0" w:color="auto"/>
            </w:tcBorders>
            <w:shd w:val="clear" w:color="auto" w:fill="auto"/>
            <w:hideMark/>
          </w:tcPr>
          <w:p w14:paraId="52FE042F"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3</w:t>
            </w:r>
          </w:p>
        </w:tc>
        <w:tc>
          <w:tcPr>
            <w:tcW w:w="190" w:type="pct"/>
            <w:tcBorders>
              <w:top w:val="single" w:sz="12" w:space="0" w:color="auto"/>
            </w:tcBorders>
            <w:shd w:val="clear" w:color="auto" w:fill="auto"/>
            <w:hideMark/>
          </w:tcPr>
          <w:p w14:paraId="75F36785"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w:t>
            </w:r>
          </w:p>
        </w:tc>
        <w:tc>
          <w:tcPr>
            <w:tcW w:w="200" w:type="pct"/>
            <w:tcBorders>
              <w:top w:val="single" w:sz="12" w:space="0" w:color="auto"/>
            </w:tcBorders>
            <w:shd w:val="clear" w:color="auto" w:fill="auto"/>
            <w:hideMark/>
          </w:tcPr>
          <w:p w14:paraId="15D76177"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14</w:t>
            </w:r>
          </w:p>
        </w:tc>
        <w:tc>
          <w:tcPr>
            <w:tcW w:w="193" w:type="pct"/>
            <w:tcBorders>
              <w:top w:val="single" w:sz="12" w:space="0" w:color="auto"/>
            </w:tcBorders>
            <w:shd w:val="clear" w:color="auto" w:fill="auto"/>
            <w:hideMark/>
          </w:tcPr>
          <w:p w14:paraId="02C2C75C"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3</w:t>
            </w:r>
          </w:p>
        </w:tc>
        <w:tc>
          <w:tcPr>
            <w:tcW w:w="414" w:type="pct"/>
            <w:tcBorders>
              <w:top w:val="single" w:sz="12" w:space="0" w:color="auto"/>
            </w:tcBorders>
            <w:shd w:val="clear" w:color="auto" w:fill="auto"/>
            <w:hideMark/>
          </w:tcPr>
          <w:p w14:paraId="0566BF96"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9</w:t>
            </w:r>
          </w:p>
        </w:tc>
        <w:tc>
          <w:tcPr>
            <w:tcW w:w="185" w:type="pct"/>
            <w:tcBorders>
              <w:top w:val="single" w:sz="12" w:space="0" w:color="auto"/>
            </w:tcBorders>
            <w:shd w:val="clear" w:color="auto" w:fill="auto"/>
            <w:vAlign w:val="bottom"/>
            <w:hideMark/>
          </w:tcPr>
          <w:p w14:paraId="51D08295"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0</w:t>
            </w:r>
          </w:p>
        </w:tc>
        <w:tc>
          <w:tcPr>
            <w:tcW w:w="192" w:type="pct"/>
            <w:tcBorders>
              <w:top w:val="single" w:sz="12" w:space="0" w:color="auto"/>
            </w:tcBorders>
            <w:shd w:val="clear" w:color="auto" w:fill="auto"/>
            <w:vAlign w:val="bottom"/>
            <w:hideMark/>
          </w:tcPr>
          <w:p w14:paraId="472E7B97"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2</w:t>
            </w:r>
          </w:p>
        </w:tc>
        <w:tc>
          <w:tcPr>
            <w:tcW w:w="199" w:type="pct"/>
            <w:tcBorders>
              <w:top w:val="single" w:sz="12" w:space="0" w:color="auto"/>
            </w:tcBorders>
            <w:shd w:val="clear" w:color="auto" w:fill="auto"/>
            <w:vAlign w:val="bottom"/>
            <w:hideMark/>
          </w:tcPr>
          <w:p w14:paraId="5D4828DE"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0</w:t>
            </w:r>
          </w:p>
        </w:tc>
        <w:tc>
          <w:tcPr>
            <w:tcW w:w="199" w:type="pct"/>
            <w:tcBorders>
              <w:top w:val="single" w:sz="12" w:space="0" w:color="auto"/>
            </w:tcBorders>
            <w:shd w:val="clear" w:color="auto" w:fill="auto"/>
            <w:vAlign w:val="bottom"/>
            <w:hideMark/>
          </w:tcPr>
          <w:p w14:paraId="3454C4C2"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2</w:t>
            </w:r>
          </w:p>
        </w:tc>
        <w:tc>
          <w:tcPr>
            <w:tcW w:w="199" w:type="pct"/>
            <w:tcBorders>
              <w:top w:val="single" w:sz="12" w:space="0" w:color="auto"/>
            </w:tcBorders>
            <w:shd w:val="clear" w:color="auto" w:fill="auto"/>
            <w:vAlign w:val="bottom"/>
            <w:hideMark/>
          </w:tcPr>
          <w:p w14:paraId="330D26D6"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13</w:t>
            </w:r>
          </w:p>
        </w:tc>
        <w:tc>
          <w:tcPr>
            <w:tcW w:w="187" w:type="pct"/>
            <w:tcBorders>
              <w:top w:val="single" w:sz="12" w:space="0" w:color="auto"/>
            </w:tcBorders>
            <w:shd w:val="clear" w:color="auto" w:fill="auto"/>
            <w:vAlign w:val="bottom"/>
            <w:hideMark/>
          </w:tcPr>
          <w:p w14:paraId="1A97A9D9"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0</w:t>
            </w:r>
          </w:p>
        </w:tc>
        <w:tc>
          <w:tcPr>
            <w:tcW w:w="260" w:type="pct"/>
            <w:tcBorders>
              <w:top w:val="single" w:sz="12" w:space="0" w:color="auto"/>
            </w:tcBorders>
            <w:shd w:val="clear" w:color="auto" w:fill="auto"/>
            <w:vAlign w:val="bottom"/>
            <w:hideMark/>
          </w:tcPr>
          <w:p w14:paraId="475BB5F6"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8</w:t>
            </w:r>
          </w:p>
        </w:tc>
        <w:tc>
          <w:tcPr>
            <w:tcW w:w="183" w:type="pct"/>
            <w:tcBorders>
              <w:top w:val="single" w:sz="12" w:space="0" w:color="auto"/>
            </w:tcBorders>
            <w:shd w:val="clear" w:color="auto" w:fill="auto"/>
            <w:vAlign w:val="bottom"/>
            <w:hideMark/>
          </w:tcPr>
          <w:p w14:paraId="246066D3"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4</w:t>
            </w:r>
          </w:p>
        </w:tc>
      </w:tr>
      <w:tr w:rsidR="006E4BD3" w:rsidRPr="00C74D81" w14:paraId="6A24ACC0" w14:textId="77777777" w:rsidTr="0003731A">
        <w:trPr>
          <w:trHeight w:val="240"/>
        </w:trPr>
        <w:tc>
          <w:tcPr>
            <w:tcW w:w="1442" w:type="pct"/>
            <w:tcBorders>
              <w:bottom w:val="single" w:sz="4" w:space="0" w:color="auto"/>
            </w:tcBorders>
            <w:shd w:val="clear" w:color="auto" w:fill="auto"/>
            <w:noWrap/>
            <w:hideMark/>
          </w:tcPr>
          <w:p w14:paraId="670D18DA" w14:textId="77777777" w:rsidR="006E4BD3" w:rsidRPr="00C74D81" w:rsidRDefault="006E4BD3" w:rsidP="006E4BD3">
            <w:pPr>
              <w:pStyle w:val="SingleTxtG"/>
              <w:tabs>
                <w:tab w:val="clear" w:pos="1701"/>
                <w:tab w:val="clear" w:pos="2268"/>
                <w:tab w:val="clear" w:pos="2835"/>
              </w:tabs>
              <w:spacing w:before="40" w:after="40" w:line="220" w:lineRule="exact"/>
              <w:ind w:left="0" w:right="0"/>
              <w:jc w:val="left"/>
              <w:rPr>
                <w:sz w:val="18"/>
              </w:rPr>
            </w:pPr>
            <w:r w:rsidRPr="00C74D81">
              <w:rPr>
                <w:sz w:val="18"/>
              </w:rPr>
              <w:t>Antananarivo</w:t>
            </w:r>
          </w:p>
        </w:tc>
        <w:tc>
          <w:tcPr>
            <w:tcW w:w="186" w:type="pct"/>
            <w:tcBorders>
              <w:bottom w:val="single" w:sz="4" w:space="0" w:color="auto"/>
            </w:tcBorders>
            <w:shd w:val="clear" w:color="auto" w:fill="auto"/>
            <w:hideMark/>
          </w:tcPr>
          <w:p w14:paraId="7C7F4D97"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3</w:t>
            </w:r>
          </w:p>
        </w:tc>
        <w:tc>
          <w:tcPr>
            <w:tcW w:w="192" w:type="pct"/>
            <w:tcBorders>
              <w:bottom w:val="single" w:sz="4" w:space="0" w:color="auto"/>
            </w:tcBorders>
            <w:shd w:val="clear" w:color="auto" w:fill="auto"/>
            <w:hideMark/>
          </w:tcPr>
          <w:p w14:paraId="3AD0975C"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3</w:t>
            </w:r>
          </w:p>
        </w:tc>
        <w:tc>
          <w:tcPr>
            <w:tcW w:w="193" w:type="pct"/>
            <w:tcBorders>
              <w:bottom w:val="single" w:sz="4" w:space="0" w:color="auto"/>
            </w:tcBorders>
            <w:shd w:val="clear" w:color="auto" w:fill="auto"/>
            <w:hideMark/>
          </w:tcPr>
          <w:p w14:paraId="6F4B87D9"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25</w:t>
            </w:r>
          </w:p>
        </w:tc>
        <w:tc>
          <w:tcPr>
            <w:tcW w:w="193" w:type="pct"/>
            <w:tcBorders>
              <w:bottom w:val="single" w:sz="4" w:space="0" w:color="auto"/>
            </w:tcBorders>
            <w:shd w:val="clear" w:color="auto" w:fill="auto"/>
            <w:hideMark/>
          </w:tcPr>
          <w:p w14:paraId="3FA79175"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18</w:t>
            </w:r>
          </w:p>
        </w:tc>
        <w:tc>
          <w:tcPr>
            <w:tcW w:w="193" w:type="pct"/>
            <w:tcBorders>
              <w:bottom w:val="single" w:sz="4" w:space="0" w:color="auto"/>
            </w:tcBorders>
            <w:shd w:val="clear" w:color="auto" w:fill="auto"/>
            <w:hideMark/>
          </w:tcPr>
          <w:p w14:paraId="1A8418A3"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46</w:t>
            </w:r>
          </w:p>
        </w:tc>
        <w:tc>
          <w:tcPr>
            <w:tcW w:w="190" w:type="pct"/>
            <w:tcBorders>
              <w:bottom w:val="single" w:sz="4" w:space="0" w:color="auto"/>
            </w:tcBorders>
            <w:shd w:val="clear" w:color="auto" w:fill="auto"/>
            <w:hideMark/>
          </w:tcPr>
          <w:p w14:paraId="58B1E49A"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8</w:t>
            </w:r>
          </w:p>
        </w:tc>
        <w:tc>
          <w:tcPr>
            <w:tcW w:w="200" w:type="pct"/>
            <w:tcBorders>
              <w:bottom w:val="single" w:sz="4" w:space="0" w:color="auto"/>
            </w:tcBorders>
            <w:shd w:val="clear" w:color="auto" w:fill="auto"/>
            <w:hideMark/>
          </w:tcPr>
          <w:p w14:paraId="3B9BDB69"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120</w:t>
            </w:r>
          </w:p>
        </w:tc>
        <w:tc>
          <w:tcPr>
            <w:tcW w:w="193" w:type="pct"/>
            <w:tcBorders>
              <w:bottom w:val="single" w:sz="4" w:space="0" w:color="auto"/>
            </w:tcBorders>
            <w:shd w:val="clear" w:color="auto" w:fill="auto"/>
            <w:hideMark/>
          </w:tcPr>
          <w:p w14:paraId="653D2176"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12</w:t>
            </w:r>
          </w:p>
        </w:tc>
        <w:tc>
          <w:tcPr>
            <w:tcW w:w="414" w:type="pct"/>
            <w:tcBorders>
              <w:bottom w:val="single" w:sz="4" w:space="0" w:color="auto"/>
            </w:tcBorders>
            <w:shd w:val="clear" w:color="auto" w:fill="auto"/>
            <w:hideMark/>
          </w:tcPr>
          <w:p w14:paraId="75398F4B" w14:textId="77777777" w:rsidR="006E4BD3" w:rsidRPr="00C74D81" w:rsidRDefault="006E4BD3" w:rsidP="0003731A">
            <w:pPr>
              <w:pStyle w:val="SingleTxtG"/>
              <w:tabs>
                <w:tab w:val="clear" w:pos="1701"/>
                <w:tab w:val="clear" w:pos="2268"/>
                <w:tab w:val="clear" w:pos="2835"/>
              </w:tabs>
              <w:spacing w:before="40" w:after="40" w:line="220" w:lineRule="exact"/>
              <w:ind w:left="0" w:right="28"/>
              <w:jc w:val="right"/>
              <w:rPr>
                <w:sz w:val="18"/>
              </w:rPr>
            </w:pPr>
            <w:r w:rsidRPr="00C74D81">
              <w:rPr>
                <w:sz w:val="18"/>
              </w:rPr>
              <w:t>8</w:t>
            </w:r>
          </w:p>
        </w:tc>
        <w:tc>
          <w:tcPr>
            <w:tcW w:w="185" w:type="pct"/>
            <w:tcBorders>
              <w:bottom w:val="single" w:sz="4" w:space="0" w:color="auto"/>
            </w:tcBorders>
            <w:shd w:val="clear" w:color="auto" w:fill="auto"/>
            <w:vAlign w:val="bottom"/>
            <w:hideMark/>
          </w:tcPr>
          <w:p w14:paraId="3C3B31DF"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7</w:t>
            </w:r>
          </w:p>
        </w:tc>
        <w:tc>
          <w:tcPr>
            <w:tcW w:w="192" w:type="pct"/>
            <w:tcBorders>
              <w:bottom w:val="single" w:sz="4" w:space="0" w:color="auto"/>
            </w:tcBorders>
            <w:shd w:val="clear" w:color="auto" w:fill="auto"/>
            <w:vAlign w:val="bottom"/>
            <w:hideMark/>
          </w:tcPr>
          <w:p w14:paraId="45F51B24"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4</w:t>
            </w:r>
          </w:p>
        </w:tc>
        <w:tc>
          <w:tcPr>
            <w:tcW w:w="199" w:type="pct"/>
            <w:tcBorders>
              <w:bottom w:val="single" w:sz="4" w:space="0" w:color="auto"/>
            </w:tcBorders>
            <w:shd w:val="clear" w:color="auto" w:fill="auto"/>
            <w:vAlign w:val="bottom"/>
            <w:hideMark/>
          </w:tcPr>
          <w:p w14:paraId="671F19D4"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16</w:t>
            </w:r>
          </w:p>
        </w:tc>
        <w:tc>
          <w:tcPr>
            <w:tcW w:w="199" w:type="pct"/>
            <w:tcBorders>
              <w:bottom w:val="single" w:sz="4" w:space="0" w:color="auto"/>
            </w:tcBorders>
            <w:shd w:val="clear" w:color="auto" w:fill="auto"/>
            <w:vAlign w:val="bottom"/>
            <w:hideMark/>
          </w:tcPr>
          <w:p w14:paraId="2F2ECD7B"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11</w:t>
            </w:r>
          </w:p>
        </w:tc>
        <w:tc>
          <w:tcPr>
            <w:tcW w:w="199" w:type="pct"/>
            <w:tcBorders>
              <w:bottom w:val="single" w:sz="4" w:space="0" w:color="auto"/>
            </w:tcBorders>
            <w:shd w:val="clear" w:color="auto" w:fill="auto"/>
            <w:vAlign w:val="bottom"/>
            <w:hideMark/>
          </w:tcPr>
          <w:p w14:paraId="318DBE01"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63</w:t>
            </w:r>
          </w:p>
        </w:tc>
        <w:tc>
          <w:tcPr>
            <w:tcW w:w="187" w:type="pct"/>
            <w:tcBorders>
              <w:bottom w:val="single" w:sz="4" w:space="0" w:color="auto"/>
            </w:tcBorders>
            <w:shd w:val="clear" w:color="auto" w:fill="auto"/>
            <w:vAlign w:val="bottom"/>
            <w:hideMark/>
          </w:tcPr>
          <w:p w14:paraId="25BEE96F"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8</w:t>
            </w:r>
          </w:p>
        </w:tc>
        <w:tc>
          <w:tcPr>
            <w:tcW w:w="260" w:type="pct"/>
            <w:tcBorders>
              <w:bottom w:val="single" w:sz="4" w:space="0" w:color="auto"/>
            </w:tcBorders>
            <w:shd w:val="clear" w:color="auto" w:fill="auto"/>
            <w:vAlign w:val="bottom"/>
            <w:hideMark/>
          </w:tcPr>
          <w:p w14:paraId="280DFC3A"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126</w:t>
            </w:r>
          </w:p>
        </w:tc>
        <w:tc>
          <w:tcPr>
            <w:tcW w:w="183" w:type="pct"/>
            <w:tcBorders>
              <w:bottom w:val="single" w:sz="4" w:space="0" w:color="auto"/>
            </w:tcBorders>
            <w:shd w:val="clear" w:color="auto" w:fill="auto"/>
            <w:vAlign w:val="bottom"/>
            <w:hideMark/>
          </w:tcPr>
          <w:p w14:paraId="3B91F9B0" w14:textId="77777777" w:rsidR="006E4BD3" w:rsidRPr="00C74D81" w:rsidRDefault="006E4BD3" w:rsidP="0003731A">
            <w:pPr>
              <w:pStyle w:val="SingleTxtG"/>
              <w:tabs>
                <w:tab w:val="clear" w:pos="1701"/>
                <w:tab w:val="clear" w:pos="2268"/>
                <w:tab w:val="clear" w:pos="2835"/>
              </w:tabs>
              <w:spacing w:before="40" w:after="40" w:line="220" w:lineRule="exact"/>
              <w:ind w:left="113" w:right="28"/>
              <w:jc w:val="right"/>
              <w:rPr>
                <w:sz w:val="18"/>
              </w:rPr>
            </w:pPr>
            <w:r w:rsidRPr="00C74D81">
              <w:rPr>
                <w:sz w:val="18"/>
              </w:rPr>
              <w:t>4</w:t>
            </w:r>
          </w:p>
        </w:tc>
      </w:tr>
      <w:tr w:rsidR="006E4BD3" w:rsidRPr="0003731A" w14:paraId="51E60327" w14:textId="77777777" w:rsidTr="0003731A">
        <w:trPr>
          <w:trHeight w:val="240"/>
        </w:trPr>
        <w:tc>
          <w:tcPr>
            <w:tcW w:w="1442" w:type="pct"/>
            <w:tcBorders>
              <w:top w:val="single" w:sz="4" w:space="0" w:color="auto"/>
              <w:bottom w:val="single" w:sz="4" w:space="0" w:color="auto"/>
            </w:tcBorders>
            <w:shd w:val="clear" w:color="auto" w:fill="auto"/>
            <w:noWrap/>
            <w:hideMark/>
          </w:tcPr>
          <w:p w14:paraId="1C043D76" w14:textId="77777777" w:rsidR="006E4BD3" w:rsidRPr="0003731A" w:rsidRDefault="006E4BD3" w:rsidP="0003731A">
            <w:pPr>
              <w:pStyle w:val="SingleTxtG"/>
              <w:tabs>
                <w:tab w:val="clear" w:pos="1701"/>
                <w:tab w:val="clear" w:pos="2268"/>
                <w:tab w:val="clear" w:pos="2835"/>
              </w:tabs>
              <w:spacing w:before="80" w:after="80" w:line="220" w:lineRule="exact"/>
              <w:ind w:left="283" w:right="0"/>
              <w:jc w:val="left"/>
              <w:rPr>
                <w:b/>
                <w:sz w:val="18"/>
              </w:rPr>
            </w:pPr>
            <w:r w:rsidRPr="0003731A">
              <w:rPr>
                <w:b/>
                <w:sz w:val="18"/>
              </w:rPr>
              <w:t xml:space="preserve">Subtotal </w:t>
            </w:r>
          </w:p>
        </w:tc>
        <w:tc>
          <w:tcPr>
            <w:tcW w:w="186" w:type="pct"/>
            <w:tcBorders>
              <w:top w:val="single" w:sz="4" w:space="0" w:color="auto"/>
              <w:bottom w:val="single" w:sz="4" w:space="0" w:color="auto"/>
            </w:tcBorders>
            <w:shd w:val="clear" w:color="auto" w:fill="auto"/>
            <w:noWrap/>
            <w:hideMark/>
          </w:tcPr>
          <w:p w14:paraId="69B68712"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3</w:t>
            </w:r>
          </w:p>
        </w:tc>
        <w:tc>
          <w:tcPr>
            <w:tcW w:w="192" w:type="pct"/>
            <w:tcBorders>
              <w:top w:val="single" w:sz="4" w:space="0" w:color="auto"/>
              <w:bottom w:val="single" w:sz="4" w:space="0" w:color="auto"/>
            </w:tcBorders>
            <w:shd w:val="clear" w:color="auto" w:fill="auto"/>
            <w:noWrap/>
            <w:hideMark/>
          </w:tcPr>
          <w:p w14:paraId="1A68A804"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3</w:t>
            </w:r>
          </w:p>
        </w:tc>
        <w:tc>
          <w:tcPr>
            <w:tcW w:w="193" w:type="pct"/>
            <w:tcBorders>
              <w:top w:val="single" w:sz="4" w:space="0" w:color="auto"/>
              <w:bottom w:val="single" w:sz="4" w:space="0" w:color="auto"/>
            </w:tcBorders>
            <w:shd w:val="clear" w:color="auto" w:fill="auto"/>
            <w:noWrap/>
            <w:hideMark/>
          </w:tcPr>
          <w:p w14:paraId="3C025933"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26</w:t>
            </w:r>
          </w:p>
        </w:tc>
        <w:tc>
          <w:tcPr>
            <w:tcW w:w="193" w:type="pct"/>
            <w:tcBorders>
              <w:top w:val="single" w:sz="4" w:space="0" w:color="auto"/>
              <w:bottom w:val="single" w:sz="4" w:space="0" w:color="auto"/>
            </w:tcBorders>
            <w:shd w:val="clear" w:color="auto" w:fill="auto"/>
            <w:noWrap/>
            <w:hideMark/>
          </w:tcPr>
          <w:p w14:paraId="4124D8C3"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18</w:t>
            </w:r>
          </w:p>
        </w:tc>
        <w:tc>
          <w:tcPr>
            <w:tcW w:w="193" w:type="pct"/>
            <w:tcBorders>
              <w:top w:val="single" w:sz="4" w:space="0" w:color="auto"/>
              <w:bottom w:val="single" w:sz="4" w:space="0" w:color="auto"/>
            </w:tcBorders>
            <w:shd w:val="clear" w:color="auto" w:fill="auto"/>
            <w:noWrap/>
            <w:hideMark/>
          </w:tcPr>
          <w:p w14:paraId="3D9C8582"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49</w:t>
            </w:r>
          </w:p>
        </w:tc>
        <w:tc>
          <w:tcPr>
            <w:tcW w:w="190" w:type="pct"/>
            <w:tcBorders>
              <w:top w:val="single" w:sz="4" w:space="0" w:color="auto"/>
              <w:bottom w:val="single" w:sz="4" w:space="0" w:color="auto"/>
            </w:tcBorders>
            <w:shd w:val="clear" w:color="auto" w:fill="auto"/>
            <w:noWrap/>
            <w:hideMark/>
          </w:tcPr>
          <w:p w14:paraId="38BAAFCF"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9</w:t>
            </w:r>
          </w:p>
        </w:tc>
        <w:tc>
          <w:tcPr>
            <w:tcW w:w="200" w:type="pct"/>
            <w:tcBorders>
              <w:top w:val="single" w:sz="4" w:space="0" w:color="auto"/>
              <w:bottom w:val="single" w:sz="4" w:space="0" w:color="auto"/>
            </w:tcBorders>
            <w:shd w:val="clear" w:color="auto" w:fill="auto"/>
            <w:noWrap/>
            <w:hideMark/>
          </w:tcPr>
          <w:p w14:paraId="6CF75B08"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134</w:t>
            </w:r>
          </w:p>
        </w:tc>
        <w:tc>
          <w:tcPr>
            <w:tcW w:w="193" w:type="pct"/>
            <w:tcBorders>
              <w:top w:val="single" w:sz="4" w:space="0" w:color="auto"/>
              <w:bottom w:val="single" w:sz="4" w:space="0" w:color="auto"/>
            </w:tcBorders>
            <w:shd w:val="clear" w:color="auto" w:fill="auto"/>
            <w:noWrap/>
            <w:hideMark/>
          </w:tcPr>
          <w:p w14:paraId="686C4301"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15</w:t>
            </w:r>
          </w:p>
        </w:tc>
        <w:tc>
          <w:tcPr>
            <w:tcW w:w="414" w:type="pct"/>
            <w:tcBorders>
              <w:top w:val="single" w:sz="4" w:space="0" w:color="auto"/>
              <w:bottom w:val="single" w:sz="4" w:space="0" w:color="auto"/>
            </w:tcBorders>
            <w:shd w:val="clear" w:color="auto" w:fill="auto"/>
            <w:noWrap/>
            <w:hideMark/>
          </w:tcPr>
          <w:p w14:paraId="1C537C5F"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17</w:t>
            </w:r>
          </w:p>
        </w:tc>
        <w:tc>
          <w:tcPr>
            <w:tcW w:w="185" w:type="pct"/>
            <w:tcBorders>
              <w:top w:val="single" w:sz="4" w:space="0" w:color="auto"/>
              <w:bottom w:val="single" w:sz="4" w:space="0" w:color="auto"/>
            </w:tcBorders>
            <w:shd w:val="clear" w:color="auto" w:fill="auto"/>
            <w:noWrap/>
            <w:vAlign w:val="bottom"/>
            <w:hideMark/>
          </w:tcPr>
          <w:p w14:paraId="49D6F76B"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7</w:t>
            </w:r>
          </w:p>
        </w:tc>
        <w:tc>
          <w:tcPr>
            <w:tcW w:w="192" w:type="pct"/>
            <w:tcBorders>
              <w:top w:val="single" w:sz="4" w:space="0" w:color="auto"/>
              <w:bottom w:val="single" w:sz="4" w:space="0" w:color="auto"/>
            </w:tcBorders>
            <w:shd w:val="clear" w:color="auto" w:fill="auto"/>
            <w:noWrap/>
            <w:vAlign w:val="bottom"/>
            <w:hideMark/>
          </w:tcPr>
          <w:p w14:paraId="56DE9278"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6</w:t>
            </w:r>
          </w:p>
        </w:tc>
        <w:tc>
          <w:tcPr>
            <w:tcW w:w="199" w:type="pct"/>
            <w:tcBorders>
              <w:top w:val="single" w:sz="4" w:space="0" w:color="auto"/>
              <w:bottom w:val="single" w:sz="4" w:space="0" w:color="auto"/>
            </w:tcBorders>
            <w:shd w:val="clear" w:color="auto" w:fill="auto"/>
            <w:noWrap/>
            <w:vAlign w:val="bottom"/>
            <w:hideMark/>
          </w:tcPr>
          <w:p w14:paraId="33A5F430"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16</w:t>
            </w:r>
          </w:p>
        </w:tc>
        <w:tc>
          <w:tcPr>
            <w:tcW w:w="199" w:type="pct"/>
            <w:tcBorders>
              <w:top w:val="single" w:sz="4" w:space="0" w:color="auto"/>
              <w:bottom w:val="single" w:sz="4" w:space="0" w:color="auto"/>
            </w:tcBorders>
            <w:shd w:val="clear" w:color="auto" w:fill="auto"/>
            <w:noWrap/>
            <w:vAlign w:val="bottom"/>
            <w:hideMark/>
          </w:tcPr>
          <w:p w14:paraId="0095B32D"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13</w:t>
            </w:r>
          </w:p>
        </w:tc>
        <w:tc>
          <w:tcPr>
            <w:tcW w:w="199" w:type="pct"/>
            <w:tcBorders>
              <w:top w:val="single" w:sz="4" w:space="0" w:color="auto"/>
              <w:bottom w:val="single" w:sz="4" w:space="0" w:color="auto"/>
            </w:tcBorders>
            <w:shd w:val="clear" w:color="auto" w:fill="auto"/>
            <w:noWrap/>
            <w:vAlign w:val="bottom"/>
            <w:hideMark/>
          </w:tcPr>
          <w:p w14:paraId="0A0781BE"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76</w:t>
            </w:r>
          </w:p>
        </w:tc>
        <w:tc>
          <w:tcPr>
            <w:tcW w:w="187" w:type="pct"/>
            <w:tcBorders>
              <w:top w:val="single" w:sz="4" w:space="0" w:color="auto"/>
              <w:bottom w:val="single" w:sz="4" w:space="0" w:color="auto"/>
            </w:tcBorders>
            <w:shd w:val="clear" w:color="auto" w:fill="auto"/>
            <w:noWrap/>
            <w:vAlign w:val="bottom"/>
            <w:hideMark/>
          </w:tcPr>
          <w:p w14:paraId="5D0918EF"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8</w:t>
            </w:r>
          </w:p>
        </w:tc>
        <w:tc>
          <w:tcPr>
            <w:tcW w:w="260" w:type="pct"/>
            <w:tcBorders>
              <w:top w:val="single" w:sz="4" w:space="0" w:color="auto"/>
              <w:bottom w:val="single" w:sz="4" w:space="0" w:color="auto"/>
            </w:tcBorders>
            <w:shd w:val="clear" w:color="auto" w:fill="auto"/>
            <w:noWrap/>
            <w:vAlign w:val="bottom"/>
            <w:hideMark/>
          </w:tcPr>
          <w:p w14:paraId="410E7608"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134</w:t>
            </w:r>
          </w:p>
        </w:tc>
        <w:tc>
          <w:tcPr>
            <w:tcW w:w="183" w:type="pct"/>
            <w:tcBorders>
              <w:top w:val="single" w:sz="4" w:space="0" w:color="auto"/>
              <w:bottom w:val="single" w:sz="4" w:space="0" w:color="auto"/>
            </w:tcBorders>
            <w:shd w:val="clear" w:color="auto" w:fill="auto"/>
            <w:noWrap/>
            <w:vAlign w:val="bottom"/>
            <w:hideMark/>
          </w:tcPr>
          <w:p w14:paraId="62D2F3F6" w14:textId="77777777" w:rsidR="006E4BD3" w:rsidRPr="0003731A" w:rsidRDefault="006E4BD3" w:rsidP="0003731A">
            <w:pPr>
              <w:pStyle w:val="SingleTxtG"/>
              <w:tabs>
                <w:tab w:val="clear" w:pos="1701"/>
                <w:tab w:val="clear" w:pos="2268"/>
                <w:tab w:val="clear" w:pos="2835"/>
              </w:tabs>
              <w:spacing w:before="80" w:after="80" w:line="220" w:lineRule="exact"/>
              <w:ind w:left="0" w:right="28"/>
              <w:jc w:val="right"/>
              <w:rPr>
                <w:b/>
                <w:sz w:val="18"/>
              </w:rPr>
            </w:pPr>
            <w:r w:rsidRPr="0003731A">
              <w:rPr>
                <w:b/>
                <w:sz w:val="18"/>
              </w:rPr>
              <w:t>8</w:t>
            </w:r>
          </w:p>
        </w:tc>
      </w:tr>
      <w:tr w:rsidR="006E4BD3" w:rsidRPr="00C74D81" w14:paraId="14F7BEFB" w14:textId="77777777" w:rsidTr="00DB29C8">
        <w:trPr>
          <w:trHeight w:val="240"/>
        </w:trPr>
        <w:tc>
          <w:tcPr>
            <w:tcW w:w="1442" w:type="pct"/>
            <w:tcBorders>
              <w:top w:val="single" w:sz="4" w:space="0" w:color="auto"/>
              <w:bottom w:val="single" w:sz="2" w:space="0" w:color="auto"/>
            </w:tcBorders>
            <w:shd w:val="clear" w:color="auto" w:fill="auto"/>
            <w:noWrap/>
            <w:hideMark/>
          </w:tcPr>
          <w:p w14:paraId="0013C065" w14:textId="77777777" w:rsidR="006E4BD3" w:rsidRPr="00C74D81" w:rsidRDefault="006E4BD3" w:rsidP="006E4BD3">
            <w:pPr>
              <w:pStyle w:val="SingleTxtG"/>
              <w:tabs>
                <w:tab w:val="clear" w:pos="1701"/>
                <w:tab w:val="clear" w:pos="2268"/>
                <w:tab w:val="clear" w:pos="2835"/>
              </w:tabs>
              <w:spacing w:before="80" w:after="80" w:line="220" w:lineRule="exact"/>
              <w:ind w:left="283" w:right="0"/>
              <w:jc w:val="left"/>
              <w:rPr>
                <w:b/>
                <w:sz w:val="18"/>
              </w:rPr>
            </w:pPr>
            <w:r w:rsidRPr="00C74D81">
              <w:rPr>
                <w:b/>
                <w:sz w:val="18"/>
              </w:rPr>
              <w:t>Total</w:t>
            </w:r>
          </w:p>
        </w:tc>
        <w:tc>
          <w:tcPr>
            <w:tcW w:w="1953" w:type="pct"/>
            <w:gridSpan w:val="9"/>
            <w:tcBorders>
              <w:top w:val="single" w:sz="4" w:space="0" w:color="auto"/>
              <w:bottom w:val="single" w:sz="2" w:space="0" w:color="auto"/>
            </w:tcBorders>
            <w:shd w:val="clear" w:color="auto" w:fill="auto"/>
            <w:noWrap/>
            <w:hideMark/>
          </w:tcPr>
          <w:p w14:paraId="10C89246" w14:textId="77777777" w:rsidR="006E4BD3" w:rsidRPr="00C74D81" w:rsidRDefault="006E4BD3" w:rsidP="0003731A">
            <w:pPr>
              <w:pStyle w:val="SingleTxtG"/>
              <w:tabs>
                <w:tab w:val="clear" w:pos="1701"/>
                <w:tab w:val="clear" w:pos="2268"/>
                <w:tab w:val="clear" w:pos="2835"/>
              </w:tabs>
              <w:spacing w:before="80" w:after="80" w:line="220" w:lineRule="exact"/>
              <w:ind w:left="0" w:right="28"/>
              <w:jc w:val="right"/>
              <w:rPr>
                <w:b/>
                <w:sz w:val="18"/>
              </w:rPr>
            </w:pPr>
            <w:r w:rsidRPr="00C74D81">
              <w:rPr>
                <w:b/>
                <w:sz w:val="18"/>
              </w:rPr>
              <w:t>274</w:t>
            </w:r>
          </w:p>
        </w:tc>
        <w:tc>
          <w:tcPr>
            <w:tcW w:w="1605" w:type="pct"/>
            <w:gridSpan w:val="8"/>
            <w:tcBorders>
              <w:top w:val="single" w:sz="4" w:space="0" w:color="auto"/>
              <w:bottom w:val="single" w:sz="2" w:space="0" w:color="auto"/>
            </w:tcBorders>
            <w:shd w:val="clear" w:color="auto" w:fill="auto"/>
            <w:noWrap/>
            <w:vAlign w:val="bottom"/>
            <w:hideMark/>
          </w:tcPr>
          <w:p w14:paraId="79A04804" w14:textId="77777777" w:rsidR="006E4BD3" w:rsidRPr="00C74D81" w:rsidRDefault="006E4BD3" w:rsidP="0003731A">
            <w:pPr>
              <w:pStyle w:val="SingleTxtG"/>
              <w:tabs>
                <w:tab w:val="clear" w:pos="1701"/>
                <w:tab w:val="clear" w:pos="2268"/>
                <w:tab w:val="clear" w:pos="2835"/>
              </w:tabs>
              <w:spacing w:before="80" w:after="80" w:line="220" w:lineRule="exact"/>
              <w:ind w:left="0" w:right="28"/>
              <w:jc w:val="right"/>
              <w:rPr>
                <w:b/>
                <w:sz w:val="18"/>
              </w:rPr>
            </w:pPr>
            <w:r w:rsidRPr="00C74D81">
              <w:rPr>
                <w:b/>
                <w:sz w:val="18"/>
              </w:rPr>
              <w:t>268</w:t>
            </w:r>
          </w:p>
        </w:tc>
      </w:tr>
    </w:tbl>
    <w:p w14:paraId="7F665874" w14:textId="77777777" w:rsidR="006C4D2F" w:rsidRPr="00782008" w:rsidRDefault="006C4D2F" w:rsidP="0003731A">
      <w:pPr>
        <w:pStyle w:val="SingleTxtG"/>
        <w:spacing w:before="120"/>
        <w:ind w:left="0" w:firstLine="170"/>
        <w:rPr>
          <w:sz w:val="18"/>
          <w:szCs w:val="18"/>
        </w:rPr>
      </w:pPr>
      <w:r w:rsidRPr="00782008">
        <w:rPr>
          <w:i/>
          <w:iCs/>
          <w:sz w:val="18"/>
          <w:szCs w:val="18"/>
        </w:rPr>
        <w:t xml:space="preserve">Fuente: </w:t>
      </w:r>
      <w:r w:rsidRPr="00782008">
        <w:rPr>
          <w:sz w:val="18"/>
          <w:szCs w:val="18"/>
        </w:rPr>
        <w:t>Tribunal de Primera Instancia/Ministerio Público de Antananarivo y de Ambatondrazaka</w:t>
      </w:r>
    </w:p>
    <w:p w14:paraId="145C5FF7" w14:textId="24D3643E" w:rsidR="006C4D2F" w:rsidRPr="006C4D2F" w:rsidRDefault="00C74D81" w:rsidP="00C74D81">
      <w:pPr>
        <w:pStyle w:val="H1G"/>
      </w:pPr>
      <w:r>
        <w:tab/>
      </w:r>
      <w:r w:rsidR="006C4D2F" w:rsidRPr="006C4D2F">
        <w:tab/>
        <w:t>Respuesta a la cuestión planteada en el párrafo 17 b)</w:t>
      </w:r>
    </w:p>
    <w:p w14:paraId="36DA4A18" w14:textId="5A97186F" w:rsidR="006C4D2F" w:rsidRPr="006C4D2F" w:rsidRDefault="006C4D2F" w:rsidP="006C4D2F">
      <w:pPr>
        <w:pStyle w:val="SingleTxtG"/>
      </w:pPr>
      <w:r w:rsidRPr="006C4D2F">
        <w:t>116.</w:t>
      </w:r>
      <w:r w:rsidRPr="006C4D2F">
        <w:tab/>
        <w:t>El tribunal de primera instancia de Antananarivo registró y juzgó un caso de castigo corporal en el medio social en 2020. En este caso, el padre que había golpeado a su hijo de</w:t>
      </w:r>
      <w:r w:rsidR="003804E3">
        <w:t> </w:t>
      </w:r>
      <w:r w:rsidRPr="006C4D2F">
        <w:t>15</w:t>
      </w:r>
      <w:r w:rsidR="003804E3">
        <w:t> </w:t>
      </w:r>
      <w:r w:rsidRPr="006C4D2F">
        <w:t>años con un palo recibió de inmediato una orden de ingreso en prisión durante un mes tras la investigación y luego se le condenó a tres meses de prisión y a pagar una multa condicional de 1.000.000 de ariary tras la decisión judicial en 2021.</w:t>
      </w:r>
    </w:p>
    <w:p w14:paraId="6F593982" w14:textId="61BF1E4C" w:rsidR="006C4D2F" w:rsidRPr="006C4D2F" w:rsidRDefault="006C4D2F" w:rsidP="00C74D81">
      <w:pPr>
        <w:pStyle w:val="H1G"/>
      </w:pPr>
      <w:r w:rsidRPr="006C4D2F">
        <w:tab/>
      </w:r>
      <w:r w:rsidR="00C74D81">
        <w:tab/>
      </w:r>
      <w:r w:rsidRPr="006C4D2F">
        <w:t xml:space="preserve">Respuesta a la cuestión planteada en el párrafo 17 c) </w:t>
      </w:r>
    </w:p>
    <w:p w14:paraId="4D00124F" w14:textId="77777777" w:rsidR="006C4D2F" w:rsidRPr="006C4D2F" w:rsidRDefault="006C4D2F" w:rsidP="006C4D2F">
      <w:pPr>
        <w:pStyle w:val="SingleTxtG"/>
      </w:pPr>
      <w:r w:rsidRPr="006C4D2F">
        <w:t>117.</w:t>
      </w:r>
      <w:r w:rsidRPr="006C4D2F">
        <w:tab/>
        <w:t>Los datos disponibles para 2021 en el Ministerio de Salud muestran que 151 de cada 1.000 niñas estaban embarazadas y que 1.144 adolescentes abortaron.</w:t>
      </w:r>
    </w:p>
    <w:p w14:paraId="16CB31B3" w14:textId="7BFA2BC3" w:rsidR="006C4D2F" w:rsidRPr="006C4D2F" w:rsidRDefault="006C4D2F" w:rsidP="00C74D81">
      <w:pPr>
        <w:pStyle w:val="H1G"/>
      </w:pPr>
      <w:r w:rsidRPr="006C4D2F">
        <w:lastRenderedPageBreak/>
        <w:tab/>
      </w:r>
      <w:r w:rsidR="00C74D81">
        <w:tab/>
      </w:r>
      <w:r w:rsidRPr="006C4D2F">
        <w:t xml:space="preserve">Respuesta a la cuestión planteada en el párrafo 17 d) </w:t>
      </w:r>
    </w:p>
    <w:p w14:paraId="0C3E6112" w14:textId="7D50A120" w:rsidR="006C4D2F" w:rsidRPr="006C4D2F" w:rsidRDefault="00C74D81" w:rsidP="00C74D81">
      <w:pPr>
        <w:pStyle w:val="H23G"/>
      </w:pPr>
      <w:r w:rsidRPr="00C74D81">
        <w:rPr>
          <w:b w:val="0"/>
          <w:bCs/>
        </w:rPr>
        <w:tab/>
      </w:r>
      <w:r w:rsidR="006C4D2F" w:rsidRPr="00C74D81">
        <w:rPr>
          <w:b w:val="0"/>
          <w:bCs/>
        </w:rPr>
        <w:tab/>
      </w:r>
      <w:r w:rsidR="00AE1FA5">
        <w:rPr>
          <w:b w:val="0"/>
          <w:bCs/>
        </w:rPr>
        <w:t>Cuadro </w:t>
      </w:r>
      <w:r w:rsidR="006C4D2F" w:rsidRPr="00C74D81">
        <w:rPr>
          <w:b w:val="0"/>
          <w:bCs/>
        </w:rPr>
        <w:t>3</w:t>
      </w:r>
      <w:r w:rsidRPr="00C74D81">
        <w:rPr>
          <w:b w:val="0"/>
          <w:bCs/>
        </w:rPr>
        <w:br/>
      </w:r>
      <w:r w:rsidR="006C4D2F" w:rsidRPr="006C4D2F">
        <w:t xml:space="preserve">Personas que viven con el VIH a las que se les hace seguimiento y que son </w:t>
      </w:r>
      <w:r w:rsidR="003804E3">
        <w:br/>
      </w:r>
      <w:r w:rsidR="006C4D2F" w:rsidRPr="006C4D2F">
        <w:t>menores de</w:t>
      </w:r>
      <w:r>
        <w:t> </w:t>
      </w:r>
      <w:r w:rsidR="006C4D2F" w:rsidRPr="006C4D2F">
        <w:t>15 años para el año 2015 y el año 2021</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567"/>
        <w:gridCol w:w="1134"/>
        <w:gridCol w:w="938"/>
        <w:gridCol w:w="1036"/>
        <w:gridCol w:w="1036"/>
        <w:gridCol w:w="1036"/>
        <w:gridCol w:w="1036"/>
        <w:gridCol w:w="1036"/>
        <w:gridCol w:w="1037"/>
        <w:gridCol w:w="781"/>
      </w:tblGrid>
      <w:tr w:rsidR="006C4D2F" w:rsidRPr="00C74D81" w14:paraId="1DD12693" w14:textId="77777777" w:rsidTr="003804E3">
        <w:trPr>
          <w:trHeight w:val="240"/>
          <w:tblHeader/>
        </w:trPr>
        <w:tc>
          <w:tcPr>
            <w:tcW w:w="567" w:type="dxa"/>
            <w:tcBorders>
              <w:top w:val="single" w:sz="4" w:space="0" w:color="auto"/>
              <w:bottom w:val="single" w:sz="12" w:space="0" w:color="auto"/>
            </w:tcBorders>
            <w:shd w:val="clear" w:color="auto" w:fill="auto"/>
            <w:vAlign w:val="bottom"/>
          </w:tcPr>
          <w:p w14:paraId="501E9620" w14:textId="77777777" w:rsidR="006C4D2F" w:rsidRPr="00C74D81" w:rsidRDefault="006C4D2F" w:rsidP="00C74D81">
            <w:pPr>
              <w:pStyle w:val="SingleTxtG"/>
              <w:tabs>
                <w:tab w:val="clear" w:pos="1701"/>
                <w:tab w:val="clear" w:pos="2268"/>
                <w:tab w:val="clear" w:pos="2835"/>
              </w:tabs>
              <w:spacing w:before="80" w:after="80" w:line="200" w:lineRule="exact"/>
              <w:ind w:left="0" w:right="0"/>
              <w:jc w:val="left"/>
              <w:rPr>
                <w:i/>
                <w:sz w:val="16"/>
              </w:rPr>
            </w:pPr>
            <w:r w:rsidRPr="00C74D81">
              <w:rPr>
                <w:i/>
                <w:iCs/>
                <w:sz w:val="16"/>
              </w:rPr>
              <w:t>Año</w:t>
            </w:r>
          </w:p>
        </w:tc>
        <w:tc>
          <w:tcPr>
            <w:tcW w:w="1134" w:type="dxa"/>
            <w:tcBorders>
              <w:top w:val="single" w:sz="4" w:space="0" w:color="auto"/>
              <w:bottom w:val="single" w:sz="12" w:space="0" w:color="auto"/>
            </w:tcBorders>
            <w:shd w:val="clear" w:color="auto" w:fill="auto"/>
            <w:vAlign w:val="bottom"/>
          </w:tcPr>
          <w:p w14:paraId="4072385F" w14:textId="64DEC8AE"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Personas que viven con el VIH a las que se les</w:t>
            </w:r>
            <w:r w:rsidR="003804E3">
              <w:rPr>
                <w:i/>
                <w:iCs/>
                <w:sz w:val="16"/>
              </w:rPr>
              <w:t xml:space="preserve"> </w:t>
            </w:r>
            <w:r w:rsidRPr="00C74D81">
              <w:rPr>
                <w:i/>
                <w:iCs/>
                <w:sz w:val="16"/>
              </w:rPr>
              <w:t xml:space="preserve">hace seguimiento </w:t>
            </w:r>
            <w:r w:rsidR="003804E3">
              <w:rPr>
                <w:i/>
                <w:iCs/>
                <w:sz w:val="16"/>
              </w:rPr>
              <w:br/>
              <w:t xml:space="preserve">Menos de </w:t>
            </w:r>
            <w:r w:rsidRPr="00C74D81">
              <w:rPr>
                <w:i/>
                <w:iCs/>
                <w:sz w:val="16"/>
              </w:rPr>
              <w:t>1 año</w:t>
            </w:r>
          </w:p>
        </w:tc>
        <w:tc>
          <w:tcPr>
            <w:tcW w:w="938" w:type="dxa"/>
            <w:tcBorders>
              <w:top w:val="single" w:sz="4" w:space="0" w:color="auto"/>
              <w:bottom w:val="single" w:sz="12" w:space="0" w:color="auto"/>
            </w:tcBorders>
            <w:shd w:val="clear" w:color="auto" w:fill="auto"/>
            <w:vAlign w:val="bottom"/>
          </w:tcPr>
          <w:p w14:paraId="78E959D1" w14:textId="3DA59BF4"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Personas que viven con el VIH a las que se les hace seguimiento de</w:t>
            </w:r>
            <w:r w:rsidR="003804E3">
              <w:rPr>
                <w:i/>
                <w:iCs/>
                <w:sz w:val="16"/>
              </w:rPr>
              <w:t> </w:t>
            </w:r>
            <w:r w:rsidRPr="00C74D81">
              <w:rPr>
                <w:i/>
                <w:iCs/>
                <w:sz w:val="16"/>
              </w:rPr>
              <w:t>1 a 4 años</w:t>
            </w:r>
          </w:p>
        </w:tc>
        <w:tc>
          <w:tcPr>
            <w:tcW w:w="1036" w:type="dxa"/>
            <w:tcBorders>
              <w:top w:val="single" w:sz="4" w:space="0" w:color="auto"/>
              <w:bottom w:val="single" w:sz="12" w:space="0" w:color="auto"/>
            </w:tcBorders>
            <w:shd w:val="clear" w:color="auto" w:fill="auto"/>
            <w:vAlign w:val="bottom"/>
          </w:tcPr>
          <w:p w14:paraId="2B27A7CE" w14:textId="23162068"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Personas que viven con el VIH a las que se les hace seguimiento de</w:t>
            </w:r>
            <w:r w:rsidR="003804E3">
              <w:rPr>
                <w:i/>
                <w:iCs/>
                <w:sz w:val="16"/>
              </w:rPr>
              <w:t> </w:t>
            </w:r>
            <w:r w:rsidRPr="00C74D81">
              <w:rPr>
                <w:i/>
                <w:iCs/>
                <w:sz w:val="16"/>
              </w:rPr>
              <w:t>5 a 14 años</w:t>
            </w:r>
          </w:p>
        </w:tc>
        <w:tc>
          <w:tcPr>
            <w:tcW w:w="1036" w:type="dxa"/>
            <w:tcBorders>
              <w:top w:val="single" w:sz="4" w:space="0" w:color="auto"/>
              <w:bottom w:val="single" w:sz="12" w:space="0" w:color="auto"/>
            </w:tcBorders>
            <w:shd w:val="clear" w:color="auto" w:fill="auto"/>
            <w:vAlign w:val="bottom"/>
          </w:tcPr>
          <w:p w14:paraId="2B5D4D7F" w14:textId="17048E2A"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 xml:space="preserve">Personas que viven con el VIH a las que se les hace seguimiento </w:t>
            </w:r>
            <w:r w:rsidR="003804E3">
              <w:rPr>
                <w:i/>
                <w:iCs/>
                <w:sz w:val="16"/>
              </w:rPr>
              <w:br/>
            </w:r>
            <w:r w:rsidRPr="00C74D81">
              <w:rPr>
                <w:i/>
                <w:iCs/>
                <w:sz w:val="16"/>
              </w:rPr>
              <w:t>15 años</w:t>
            </w:r>
            <w:r w:rsidR="003804E3">
              <w:rPr>
                <w:i/>
                <w:iCs/>
                <w:sz w:val="16"/>
              </w:rPr>
              <w:t xml:space="preserve"> o más</w:t>
            </w:r>
          </w:p>
        </w:tc>
        <w:tc>
          <w:tcPr>
            <w:tcW w:w="1036" w:type="dxa"/>
            <w:tcBorders>
              <w:top w:val="single" w:sz="4" w:space="0" w:color="auto"/>
              <w:bottom w:val="single" w:sz="12" w:space="0" w:color="auto"/>
            </w:tcBorders>
            <w:shd w:val="clear" w:color="auto" w:fill="auto"/>
            <w:vAlign w:val="bottom"/>
          </w:tcPr>
          <w:p w14:paraId="3572DBCD" w14:textId="4C75BCA2" w:rsidR="006C4D2F" w:rsidRPr="003804E3" w:rsidRDefault="006C4D2F" w:rsidP="003804E3">
            <w:pPr>
              <w:pStyle w:val="SingleTxtG"/>
              <w:tabs>
                <w:tab w:val="clear" w:pos="1701"/>
                <w:tab w:val="clear" w:pos="2268"/>
                <w:tab w:val="clear" w:pos="2835"/>
              </w:tabs>
              <w:spacing w:before="80" w:after="80" w:line="200" w:lineRule="exact"/>
              <w:ind w:left="0" w:right="28"/>
              <w:jc w:val="right"/>
              <w:rPr>
                <w:i/>
                <w:spacing w:val="-1"/>
                <w:sz w:val="16"/>
              </w:rPr>
            </w:pPr>
            <w:r w:rsidRPr="003804E3">
              <w:rPr>
                <w:i/>
                <w:iCs/>
                <w:spacing w:val="-1"/>
                <w:sz w:val="16"/>
              </w:rPr>
              <w:t xml:space="preserve">Personas que viven con el VIH a las que se les hace seguimiento </w:t>
            </w:r>
            <w:r w:rsidR="003804E3" w:rsidRPr="003804E3">
              <w:rPr>
                <w:i/>
                <w:iCs/>
                <w:spacing w:val="-1"/>
                <w:sz w:val="16"/>
              </w:rPr>
              <w:t xml:space="preserve">Menos de </w:t>
            </w:r>
            <w:r w:rsidRPr="003804E3">
              <w:rPr>
                <w:i/>
                <w:iCs/>
                <w:spacing w:val="-1"/>
                <w:sz w:val="16"/>
              </w:rPr>
              <w:t>1 año</w:t>
            </w:r>
          </w:p>
        </w:tc>
        <w:tc>
          <w:tcPr>
            <w:tcW w:w="1036" w:type="dxa"/>
            <w:tcBorders>
              <w:top w:val="single" w:sz="4" w:space="0" w:color="auto"/>
              <w:bottom w:val="single" w:sz="12" w:space="0" w:color="auto"/>
            </w:tcBorders>
            <w:shd w:val="clear" w:color="auto" w:fill="auto"/>
            <w:vAlign w:val="bottom"/>
          </w:tcPr>
          <w:p w14:paraId="12671913" w14:textId="1304BBDD"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 xml:space="preserve">Personas que viven con el VIH a las que se les hace seguimiento </w:t>
            </w:r>
            <w:r w:rsidR="003804E3">
              <w:rPr>
                <w:i/>
                <w:iCs/>
                <w:sz w:val="16"/>
              </w:rPr>
              <w:br/>
            </w:r>
            <w:r w:rsidRPr="00C74D81">
              <w:rPr>
                <w:i/>
                <w:iCs/>
                <w:sz w:val="16"/>
              </w:rPr>
              <w:t>de 1 a 4 años</w:t>
            </w:r>
          </w:p>
        </w:tc>
        <w:tc>
          <w:tcPr>
            <w:tcW w:w="1036" w:type="dxa"/>
            <w:tcBorders>
              <w:top w:val="single" w:sz="4" w:space="0" w:color="auto"/>
              <w:bottom w:val="single" w:sz="12" w:space="0" w:color="auto"/>
            </w:tcBorders>
            <w:shd w:val="clear" w:color="auto" w:fill="auto"/>
            <w:vAlign w:val="bottom"/>
          </w:tcPr>
          <w:p w14:paraId="183999F7" w14:textId="7F950599"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 xml:space="preserve">Personas que viven con el VIH a las que se les hace seguimiento </w:t>
            </w:r>
            <w:r w:rsidR="003804E3">
              <w:rPr>
                <w:i/>
                <w:iCs/>
                <w:sz w:val="16"/>
              </w:rPr>
              <w:br/>
            </w:r>
            <w:r w:rsidRPr="00C74D81">
              <w:rPr>
                <w:i/>
                <w:iCs/>
                <w:sz w:val="16"/>
              </w:rPr>
              <w:t>de 5 a 14 años</w:t>
            </w:r>
          </w:p>
        </w:tc>
        <w:tc>
          <w:tcPr>
            <w:tcW w:w="1037" w:type="dxa"/>
            <w:tcBorders>
              <w:top w:val="single" w:sz="4" w:space="0" w:color="auto"/>
              <w:bottom w:val="single" w:sz="12" w:space="0" w:color="auto"/>
            </w:tcBorders>
            <w:shd w:val="clear" w:color="auto" w:fill="auto"/>
            <w:vAlign w:val="bottom"/>
          </w:tcPr>
          <w:p w14:paraId="74D444B6" w14:textId="6DB35AF6"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 xml:space="preserve">Personas que viven con el VIH a las que se les hace seguimiento </w:t>
            </w:r>
            <w:r w:rsidR="003804E3">
              <w:rPr>
                <w:i/>
                <w:iCs/>
                <w:sz w:val="16"/>
              </w:rPr>
              <w:br/>
            </w:r>
            <w:r w:rsidRPr="00C74D81">
              <w:rPr>
                <w:i/>
                <w:iCs/>
                <w:sz w:val="16"/>
              </w:rPr>
              <w:t>15 años</w:t>
            </w:r>
            <w:r w:rsidR="003804E3">
              <w:rPr>
                <w:i/>
                <w:iCs/>
                <w:sz w:val="16"/>
              </w:rPr>
              <w:t xml:space="preserve"> o más</w:t>
            </w:r>
          </w:p>
        </w:tc>
        <w:tc>
          <w:tcPr>
            <w:tcW w:w="781" w:type="dxa"/>
            <w:tcBorders>
              <w:top w:val="single" w:sz="4" w:space="0" w:color="auto"/>
              <w:bottom w:val="single" w:sz="12" w:space="0" w:color="auto"/>
            </w:tcBorders>
            <w:shd w:val="clear" w:color="auto" w:fill="auto"/>
            <w:vAlign w:val="bottom"/>
          </w:tcPr>
          <w:p w14:paraId="0E5CEBDD" w14:textId="77777777" w:rsidR="006C4D2F" w:rsidRPr="00C74D81" w:rsidRDefault="006C4D2F" w:rsidP="003804E3">
            <w:pPr>
              <w:pStyle w:val="SingleTxtG"/>
              <w:tabs>
                <w:tab w:val="clear" w:pos="1701"/>
                <w:tab w:val="clear" w:pos="2268"/>
                <w:tab w:val="clear" w:pos="2835"/>
              </w:tabs>
              <w:spacing w:before="80" w:after="80" w:line="200" w:lineRule="exact"/>
              <w:ind w:left="0" w:right="28"/>
              <w:jc w:val="right"/>
              <w:rPr>
                <w:i/>
                <w:sz w:val="16"/>
              </w:rPr>
            </w:pPr>
            <w:r w:rsidRPr="00C74D81">
              <w:rPr>
                <w:i/>
                <w:iCs/>
                <w:sz w:val="16"/>
              </w:rPr>
              <w:t>Total</w:t>
            </w:r>
          </w:p>
        </w:tc>
      </w:tr>
      <w:tr w:rsidR="006C4D2F" w:rsidRPr="00C74D81" w14:paraId="1E86DB56" w14:textId="77777777" w:rsidTr="003804E3">
        <w:trPr>
          <w:trHeight w:val="240"/>
        </w:trPr>
        <w:tc>
          <w:tcPr>
            <w:tcW w:w="567" w:type="dxa"/>
            <w:tcBorders>
              <w:top w:val="single" w:sz="12" w:space="0" w:color="auto"/>
            </w:tcBorders>
            <w:shd w:val="clear" w:color="auto" w:fill="auto"/>
          </w:tcPr>
          <w:p w14:paraId="7BC18C19" w14:textId="77777777" w:rsidR="006C4D2F" w:rsidRPr="00C74D81" w:rsidRDefault="006C4D2F" w:rsidP="00C74D81">
            <w:pPr>
              <w:pStyle w:val="SingleTxtG"/>
              <w:tabs>
                <w:tab w:val="clear" w:pos="1701"/>
                <w:tab w:val="clear" w:pos="2268"/>
                <w:tab w:val="clear" w:pos="2835"/>
              </w:tabs>
              <w:spacing w:before="40" w:after="40" w:line="220" w:lineRule="exact"/>
              <w:ind w:left="0" w:right="0"/>
              <w:jc w:val="left"/>
              <w:rPr>
                <w:sz w:val="18"/>
              </w:rPr>
            </w:pPr>
            <w:r w:rsidRPr="00C74D81">
              <w:rPr>
                <w:sz w:val="18"/>
              </w:rPr>
              <w:t>2015</w:t>
            </w:r>
          </w:p>
        </w:tc>
        <w:tc>
          <w:tcPr>
            <w:tcW w:w="1134" w:type="dxa"/>
            <w:tcBorders>
              <w:top w:val="single" w:sz="12" w:space="0" w:color="auto"/>
            </w:tcBorders>
            <w:shd w:val="clear" w:color="auto" w:fill="auto"/>
            <w:vAlign w:val="bottom"/>
          </w:tcPr>
          <w:p w14:paraId="4B288BD9"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w:t>
            </w:r>
          </w:p>
        </w:tc>
        <w:tc>
          <w:tcPr>
            <w:tcW w:w="938" w:type="dxa"/>
            <w:tcBorders>
              <w:top w:val="single" w:sz="12" w:space="0" w:color="auto"/>
            </w:tcBorders>
            <w:shd w:val="clear" w:color="auto" w:fill="auto"/>
            <w:vAlign w:val="bottom"/>
          </w:tcPr>
          <w:p w14:paraId="6D89EBE8"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14</w:t>
            </w:r>
          </w:p>
        </w:tc>
        <w:tc>
          <w:tcPr>
            <w:tcW w:w="1036" w:type="dxa"/>
            <w:tcBorders>
              <w:top w:val="single" w:sz="12" w:space="0" w:color="auto"/>
            </w:tcBorders>
            <w:shd w:val="clear" w:color="auto" w:fill="auto"/>
            <w:vAlign w:val="bottom"/>
          </w:tcPr>
          <w:p w14:paraId="5F2C0895"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18</w:t>
            </w:r>
          </w:p>
        </w:tc>
        <w:tc>
          <w:tcPr>
            <w:tcW w:w="1036" w:type="dxa"/>
            <w:tcBorders>
              <w:top w:val="single" w:sz="12" w:space="0" w:color="auto"/>
            </w:tcBorders>
            <w:shd w:val="clear" w:color="auto" w:fill="auto"/>
            <w:vAlign w:val="bottom"/>
          </w:tcPr>
          <w:p w14:paraId="37522C26"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819</w:t>
            </w:r>
          </w:p>
        </w:tc>
        <w:tc>
          <w:tcPr>
            <w:tcW w:w="1036" w:type="dxa"/>
            <w:tcBorders>
              <w:top w:val="single" w:sz="12" w:space="0" w:color="auto"/>
            </w:tcBorders>
            <w:shd w:val="clear" w:color="auto" w:fill="auto"/>
            <w:vAlign w:val="bottom"/>
          </w:tcPr>
          <w:p w14:paraId="6674767C"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w:t>
            </w:r>
          </w:p>
        </w:tc>
        <w:tc>
          <w:tcPr>
            <w:tcW w:w="1036" w:type="dxa"/>
            <w:tcBorders>
              <w:top w:val="single" w:sz="12" w:space="0" w:color="auto"/>
            </w:tcBorders>
            <w:shd w:val="clear" w:color="auto" w:fill="auto"/>
            <w:vAlign w:val="bottom"/>
          </w:tcPr>
          <w:p w14:paraId="1CF2543B"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11</w:t>
            </w:r>
          </w:p>
        </w:tc>
        <w:tc>
          <w:tcPr>
            <w:tcW w:w="1036" w:type="dxa"/>
            <w:tcBorders>
              <w:top w:val="single" w:sz="12" w:space="0" w:color="auto"/>
            </w:tcBorders>
            <w:shd w:val="clear" w:color="auto" w:fill="auto"/>
            <w:vAlign w:val="bottom"/>
          </w:tcPr>
          <w:p w14:paraId="17962577"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15</w:t>
            </w:r>
          </w:p>
        </w:tc>
        <w:tc>
          <w:tcPr>
            <w:tcW w:w="1037" w:type="dxa"/>
            <w:tcBorders>
              <w:top w:val="single" w:sz="12" w:space="0" w:color="auto"/>
            </w:tcBorders>
            <w:shd w:val="clear" w:color="auto" w:fill="auto"/>
            <w:vAlign w:val="bottom"/>
          </w:tcPr>
          <w:p w14:paraId="76280B63"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950</w:t>
            </w:r>
          </w:p>
        </w:tc>
        <w:tc>
          <w:tcPr>
            <w:tcW w:w="781" w:type="dxa"/>
            <w:tcBorders>
              <w:top w:val="single" w:sz="12" w:space="0" w:color="auto"/>
            </w:tcBorders>
            <w:shd w:val="clear" w:color="auto" w:fill="auto"/>
            <w:vAlign w:val="bottom"/>
          </w:tcPr>
          <w:p w14:paraId="7949C7E7" w14:textId="61CC000D"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1</w:t>
            </w:r>
            <w:r w:rsidR="005A241B">
              <w:rPr>
                <w:sz w:val="18"/>
              </w:rPr>
              <w:t xml:space="preserve"> </w:t>
            </w:r>
            <w:r w:rsidRPr="00C74D81">
              <w:rPr>
                <w:sz w:val="18"/>
              </w:rPr>
              <w:t>828</w:t>
            </w:r>
          </w:p>
        </w:tc>
      </w:tr>
      <w:tr w:rsidR="006C4D2F" w:rsidRPr="00C74D81" w14:paraId="4BBAF6B5" w14:textId="77777777" w:rsidTr="003804E3">
        <w:trPr>
          <w:trHeight w:val="240"/>
        </w:trPr>
        <w:tc>
          <w:tcPr>
            <w:tcW w:w="567" w:type="dxa"/>
            <w:tcBorders>
              <w:bottom w:val="single" w:sz="12" w:space="0" w:color="auto"/>
            </w:tcBorders>
            <w:shd w:val="clear" w:color="auto" w:fill="auto"/>
          </w:tcPr>
          <w:p w14:paraId="369933CE" w14:textId="77777777" w:rsidR="006C4D2F" w:rsidRPr="00C74D81" w:rsidRDefault="006C4D2F" w:rsidP="00C74D81">
            <w:pPr>
              <w:pStyle w:val="SingleTxtG"/>
              <w:tabs>
                <w:tab w:val="clear" w:pos="1701"/>
                <w:tab w:val="clear" w:pos="2268"/>
                <w:tab w:val="clear" w:pos="2835"/>
              </w:tabs>
              <w:spacing w:before="40" w:after="40" w:line="220" w:lineRule="exact"/>
              <w:ind w:left="0" w:right="0"/>
              <w:jc w:val="left"/>
              <w:rPr>
                <w:sz w:val="18"/>
              </w:rPr>
            </w:pPr>
            <w:r w:rsidRPr="00C74D81">
              <w:rPr>
                <w:sz w:val="18"/>
              </w:rPr>
              <w:t>2021</w:t>
            </w:r>
          </w:p>
        </w:tc>
        <w:tc>
          <w:tcPr>
            <w:tcW w:w="1134" w:type="dxa"/>
            <w:tcBorders>
              <w:bottom w:val="single" w:sz="12" w:space="0" w:color="auto"/>
            </w:tcBorders>
            <w:shd w:val="clear" w:color="auto" w:fill="auto"/>
            <w:vAlign w:val="bottom"/>
          </w:tcPr>
          <w:p w14:paraId="2E653D34"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8</w:t>
            </w:r>
          </w:p>
        </w:tc>
        <w:tc>
          <w:tcPr>
            <w:tcW w:w="938" w:type="dxa"/>
            <w:tcBorders>
              <w:bottom w:val="single" w:sz="12" w:space="0" w:color="auto"/>
            </w:tcBorders>
            <w:shd w:val="clear" w:color="auto" w:fill="auto"/>
            <w:vAlign w:val="bottom"/>
          </w:tcPr>
          <w:p w14:paraId="7CE9C5C9"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49</w:t>
            </w:r>
          </w:p>
        </w:tc>
        <w:tc>
          <w:tcPr>
            <w:tcW w:w="1036" w:type="dxa"/>
            <w:tcBorders>
              <w:bottom w:val="single" w:sz="12" w:space="0" w:color="auto"/>
            </w:tcBorders>
            <w:shd w:val="clear" w:color="auto" w:fill="auto"/>
            <w:vAlign w:val="bottom"/>
          </w:tcPr>
          <w:p w14:paraId="2F559E51"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60</w:t>
            </w:r>
          </w:p>
        </w:tc>
        <w:tc>
          <w:tcPr>
            <w:tcW w:w="1036" w:type="dxa"/>
            <w:tcBorders>
              <w:bottom w:val="single" w:sz="12" w:space="0" w:color="auto"/>
            </w:tcBorders>
            <w:shd w:val="clear" w:color="auto" w:fill="auto"/>
            <w:vAlign w:val="bottom"/>
          </w:tcPr>
          <w:p w14:paraId="02A74B4B" w14:textId="3A4F503E"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3</w:t>
            </w:r>
            <w:r w:rsidR="005A241B">
              <w:rPr>
                <w:sz w:val="18"/>
              </w:rPr>
              <w:t xml:space="preserve"> </w:t>
            </w:r>
            <w:r w:rsidRPr="00C74D81">
              <w:rPr>
                <w:sz w:val="18"/>
              </w:rPr>
              <w:t>485</w:t>
            </w:r>
          </w:p>
        </w:tc>
        <w:tc>
          <w:tcPr>
            <w:tcW w:w="1036" w:type="dxa"/>
            <w:tcBorders>
              <w:bottom w:val="single" w:sz="12" w:space="0" w:color="auto"/>
            </w:tcBorders>
            <w:shd w:val="clear" w:color="auto" w:fill="auto"/>
            <w:vAlign w:val="bottom"/>
          </w:tcPr>
          <w:p w14:paraId="670022C2"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7</w:t>
            </w:r>
          </w:p>
        </w:tc>
        <w:tc>
          <w:tcPr>
            <w:tcW w:w="1036" w:type="dxa"/>
            <w:tcBorders>
              <w:bottom w:val="single" w:sz="12" w:space="0" w:color="auto"/>
            </w:tcBorders>
            <w:shd w:val="clear" w:color="auto" w:fill="auto"/>
            <w:vAlign w:val="bottom"/>
          </w:tcPr>
          <w:p w14:paraId="0B425442"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43</w:t>
            </w:r>
          </w:p>
        </w:tc>
        <w:tc>
          <w:tcPr>
            <w:tcW w:w="1036" w:type="dxa"/>
            <w:tcBorders>
              <w:bottom w:val="single" w:sz="12" w:space="0" w:color="auto"/>
            </w:tcBorders>
            <w:shd w:val="clear" w:color="auto" w:fill="auto"/>
            <w:vAlign w:val="bottom"/>
          </w:tcPr>
          <w:p w14:paraId="0AA7220D" w14:textId="7777777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52</w:t>
            </w:r>
          </w:p>
        </w:tc>
        <w:tc>
          <w:tcPr>
            <w:tcW w:w="1037" w:type="dxa"/>
            <w:tcBorders>
              <w:bottom w:val="single" w:sz="12" w:space="0" w:color="auto"/>
            </w:tcBorders>
            <w:shd w:val="clear" w:color="auto" w:fill="auto"/>
            <w:vAlign w:val="bottom"/>
          </w:tcPr>
          <w:p w14:paraId="48D1F76E" w14:textId="3F893FD7"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4</w:t>
            </w:r>
            <w:r w:rsidR="005A241B">
              <w:rPr>
                <w:sz w:val="18"/>
              </w:rPr>
              <w:t xml:space="preserve"> </w:t>
            </w:r>
            <w:r w:rsidRPr="00C74D81">
              <w:rPr>
                <w:sz w:val="18"/>
              </w:rPr>
              <w:t>656</w:t>
            </w:r>
          </w:p>
        </w:tc>
        <w:tc>
          <w:tcPr>
            <w:tcW w:w="781" w:type="dxa"/>
            <w:tcBorders>
              <w:bottom w:val="single" w:sz="12" w:space="0" w:color="auto"/>
            </w:tcBorders>
            <w:shd w:val="clear" w:color="auto" w:fill="auto"/>
            <w:vAlign w:val="bottom"/>
          </w:tcPr>
          <w:p w14:paraId="3A0E2555" w14:textId="09076A31" w:rsidR="006C4D2F" w:rsidRPr="00C74D81" w:rsidRDefault="006C4D2F" w:rsidP="003804E3">
            <w:pPr>
              <w:pStyle w:val="SingleTxtG"/>
              <w:tabs>
                <w:tab w:val="clear" w:pos="1701"/>
                <w:tab w:val="clear" w:pos="2268"/>
                <w:tab w:val="clear" w:pos="2835"/>
              </w:tabs>
              <w:spacing w:before="40" w:after="40" w:line="220" w:lineRule="exact"/>
              <w:ind w:left="0" w:right="28"/>
              <w:jc w:val="right"/>
              <w:rPr>
                <w:sz w:val="18"/>
              </w:rPr>
            </w:pPr>
            <w:r w:rsidRPr="00C74D81">
              <w:rPr>
                <w:sz w:val="18"/>
              </w:rPr>
              <w:t>8</w:t>
            </w:r>
            <w:r w:rsidR="005A241B">
              <w:rPr>
                <w:sz w:val="18"/>
              </w:rPr>
              <w:t xml:space="preserve"> </w:t>
            </w:r>
            <w:r w:rsidRPr="00C74D81">
              <w:rPr>
                <w:sz w:val="18"/>
              </w:rPr>
              <w:t>360</w:t>
            </w:r>
          </w:p>
        </w:tc>
      </w:tr>
    </w:tbl>
    <w:p w14:paraId="5E976CDF" w14:textId="1A6E8BFD" w:rsidR="006C4D2F" w:rsidRPr="00C74D81" w:rsidRDefault="006C4D2F" w:rsidP="00C74D81">
      <w:pPr>
        <w:pStyle w:val="SingleTxtG"/>
        <w:spacing w:before="120"/>
        <w:ind w:left="0" w:firstLine="170"/>
        <w:jc w:val="left"/>
        <w:rPr>
          <w:i/>
          <w:sz w:val="18"/>
          <w:szCs w:val="18"/>
        </w:rPr>
      </w:pPr>
      <w:r w:rsidRPr="00C74D81">
        <w:rPr>
          <w:i/>
          <w:iCs/>
          <w:sz w:val="18"/>
          <w:szCs w:val="18"/>
        </w:rPr>
        <w:t xml:space="preserve">Fuente: </w:t>
      </w:r>
      <w:r w:rsidRPr="0027253E">
        <w:rPr>
          <w:sz w:val="18"/>
          <w:szCs w:val="18"/>
        </w:rPr>
        <w:t>Ministerio de Salud/2021</w:t>
      </w:r>
      <w:r w:rsidR="0027253E">
        <w:rPr>
          <w:sz w:val="18"/>
          <w:szCs w:val="18"/>
        </w:rPr>
        <w:t>.</w:t>
      </w:r>
    </w:p>
    <w:p w14:paraId="72388F29" w14:textId="41D2CC6B" w:rsidR="006C4D2F" w:rsidRPr="006C4D2F" w:rsidRDefault="00C74D81" w:rsidP="00C74D81">
      <w:pPr>
        <w:pStyle w:val="H1G"/>
      </w:pPr>
      <w:r>
        <w:tab/>
      </w:r>
      <w:r w:rsidR="006C4D2F" w:rsidRPr="006C4D2F">
        <w:tab/>
        <w:t>Respuesta a la cuestión planteada en el párrafo 17 e)</w:t>
      </w:r>
    </w:p>
    <w:p w14:paraId="7ED9042A" w14:textId="77777777" w:rsidR="006C4D2F" w:rsidRPr="006C4D2F" w:rsidRDefault="006C4D2F" w:rsidP="006C4D2F">
      <w:pPr>
        <w:pStyle w:val="SingleTxtG"/>
      </w:pPr>
      <w:r w:rsidRPr="006C4D2F">
        <w:t>118.</w:t>
      </w:r>
      <w:r w:rsidRPr="006C4D2F">
        <w:tab/>
        <w:t>No se ha registrado en el Tribunal ningún caso de trabajo infantil.</w:t>
      </w:r>
    </w:p>
    <w:p w14:paraId="6681AB3A" w14:textId="14595306" w:rsidR="006C4D2F" w:rsidRPr="006C4D2F" w:rsidRDefault="00C74D81" w:rsidP="00C74D81">
      <w:pPr>
        <w:pStyle w:val="H1G"/>
      </w:pPr>
      <w:r>
        <w:tab/>
      </w:r>
      <w:r w:rsidR="006C4D2F" w:rsidRPr="006C4D2F">
        <w:tab/>
        <w:t>Respuesta a la cuestión planteada en el párrafo 17 f)</w:t>
      </w:r>
    </w:p>
    <w:p w14:paraId="1792C689" w14:textId="1BAAD46D" w:rsidR="006C4D2F" w:rsidRDefault="006C4D2F" w:rsidP="00782008">
      <w:pPr>
        <w:pStyle w:val="H23G"/>
        <w:spacing w:after="0"/>
      </w:pPr>
      <w:r w:rsidRPr="00C74D81">
        <w:rPr>
          <w:b w:val="0"/>
          <w:bCs/>
        </w:rPr>
        <w:tab/>
      </w:r>
      <w:r w:rsidR="00C74D81" w:rsidRPr="00C74D81">
        <w:rPr>
          <w:b w:val="0"/>
          <w:bCs/>
        </w:rPr>
        <w:tab/>
      </w:r>
      <w:r w:rsidR="00AE1FA5">
        <w:rPr>
          <w:b w:val="0"/>
          <w:bCs/>
        </w:rPr>
        <w:t>Cuadro </w:t>
      </w:r>
      <w:r w:rsidRPr="00C74D81">
        <w:rPr>
          <w:b w:val="0"/>
          <w:bCs/>
        </w:rPr>
        <w:t>4</w:t>
      </w:r>
      <w:r w:rsidR="00C74D81" w:rsidRPr="00C74D81">
        <w:rPr>
          <w:b w:val="0"/>
          <w:bCs/>
        </w:rPr>
        <w:br/>
      </w:r>
      <w:r w:rsidRPr="006C4D2F">
        <w:t>Tasas de matriculación y de finalización de estudios en preescolar, primaria y</w:t>
      </w:r>
      <w:r w:rsidR="00782008">
        <w:t> </w:t>
      </w:r>
      <w:r w:rsidRPr="006C4D2F">
        <w:t>secundaria, por año y género</w:t>
      </w:r>
    </w:p>
    <w:p w14:paraId="4310C99D" w14:textId="4E0CE3CA" w:rsidR="00782008" w:rsidRPr="00782008" w:rsidRDefault="00782008" w:rsidP="00A710A3">
      <w:pPr>
        <w:pStyle w:val="SingleTxtG"/>
        <w:rPr>
          <w:sz w:val="16"/>
          <w:szCs w:val="16"/>
        </w:rPr>
      </w:pPr>
      <w:r w:rsidRPr="00782008">
        <w:rPr>
          <w:sz w:val="16"/>
          <w:szCs w:val="16"/>
        </w:rPr>
        <w:t>(En porcentaje)</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867"/>
        <w:gridCol w:w="1196"/>
        <w:gridCol w:w="688"/>
        <w:gridCol w:w="721"/>
        <w:gridCol w:w="716"/>
        <w:gridCol w:w="722"/>
        <w:gridCol w:w="721"/>
        <w:gridCol w:w="716"/>
        <w:gridCol w:w="721"/>
        <w:gridCol w:w="721"/>
        <w:gridCol w:w="715"/>
      </w:tblGrid>
      <w:tr w:rsidR="006C4D2F" w:rsidRPr="001617FF" w14:paraId="2FC96519" w14:textId="77777777" w:rsidTr="00272D16">
        <w:trPr>
          <w:trHeight w:val="240"/>
          <w:tblHeader/>
        </w:trPr>
        <w:tc>
          <w:tcPr>
            <w:tcW w:w="870" w:type="dxa"/>
            <w:tcBorders>
              <w:top w:val="single" w:sz="4" w:space="0" w:color="auto"/>
              <w:bottom w:val="nil"/>
            </w:tcBorders>
            <w:shd w:val="clear" w:color="auto" w:fill="auto"/>
            <w:noWrap/>
            <w:vAlign w:val="bottom"/>
            <w:hideMark/>
          </w:tcPr>
          <w:p w14:paraId="74D72FE9"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p>
        </w:tc>
        <w:tc>
          <w:tcPr>
            <w:tcW w:w="1206" w:type="dxa"/>
            <w:tcBorders>
              <w:top w:val="single" w:sz="4" w:space="0" w:color="auto"/>
              <w:bottom w:val="nil"/>
            </w:tcBorders>
            <w:shd w:val="clear" w:color="auto" w:fill="auto"/>
            <w:noWrap/>
            <w:vAlign w:val="bottom"/>
            <w:hideMark/>
          </w:tcPr>
          <w:p w14:paraId="7E55FC0C" w14:textId="77777777" w:rsidR="006C4D2F" w:rsidRPr="001617FF" w:rsidRDefault="006C4D2F" w:rsidP="001617FF">
            <w:pPr>
              <w:pStyle w:val="SingleTxtG"/>
              <w:tabs>
                <w:tab w:val="clear" w:pos="1701"/>
                <w:tab w:val="clear" w:pos="2268"/>
                <w:tab w:val="clear" w:pos="2835"/>
              </w:tabs>
              <w:spacing w:before="80" w:after="80" w:line="200" w:lineRule="exact"/>
              <w:ind w:left="113" w:right="0"/>
              <w:jc w:val="right"/>
              <w:rPr>
                <w:bCs/>
                <w:i/>
                <w:sz w:val="16"/>
              </w:rPr>
            </w:pPr>
          </w:p>
        </w:tc>
        <w:tc>
          <w:tcPr>
            <w:tcW w:w="212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3B342AF" w14:textId="69B811C3" w:rsidR="006C4D2F" w:rsidRPr="001617FF" w:rsidRDefault="006C4D2F" w:rsidP="005A241B">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2018</w:t>
            </w:r>
            <w:r w:rsidR="00A710A3">
              <w:rPr>
                <w:i/>
                <w:iCs/>
                <w:sz w:val="16"/>
              </w:rPr>
              <w:t>/</w:t>
            </w:r>
            <w:r w:rsidRPr="001617FF">
              <w:rPr>
                <w:i/>
                <w:iCs/>
                <w:sz w:val="16"/>
              </w:rPr>
              <w:t>19</w:t>
            </w:r>
          </w:p>
        </w:tc>
        <w:tc>
          <w:tcPr>
            <w:tcW w:w="215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F1203D2" w14:textId="5135B974" w:rsidR="006C4D2F" w:rsidRPr="001617FF" w:rsidRDefault="006C4D2F" w:rsidP="005A241B">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2019</w:t>
            </w:r>
            <w:r w:rsidR="00A710A3">
              <w:rPr>
                <w:i/>
                <w:iCs/>
                <w:sz w:val="16"/>
              </w:rPr>
              <w:t>/</w:t>
            </w:r>
            <w:r w:rsidRPr="001617FF">
              <w:rPr>
                <w:i/>
                <w:iCs/>
                <w:sz w:val="16"/>
              </w:rPr>
              <w:t>20</w:t>
            </w:r>
          </w:p>
        </w:tc>
        <w:tc>
          <w:tcPr>
            <w:tcW w:w="2154"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1297DBD" w14:textId="6822E2CA" w:rsidR="006C4D2F" w:rsidRPr="001617FF" w:rsidRDefault="006C4D2F" w:rsidP="005A241B">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2020</w:t>
            </w:r>
            <w:r w:rsidR="00A710A3">
              <w:rPr>
                <w:i/>
                <w:iCs/>
                <w:sz w:val="16"/>
              </w:rPr>
              <w:t>/</w:t>
            </w:r>
            <w:r w:rsidRPr="001617FF">
              <w:rPr>
                <w:i/>
                <w:iCs/>
                <w:sz w:val="16"/>
              </w:rPr>
              <w:t>21</w:t>
            </w:r>
          </w:p>
        </w:tc>
      </w:tr>
      <w:tr w:rsidR="00272D16" w:rsidRPr="005A241B" w14:paraId="3BB5E968" w14:textId="77777777" w:rsidTr="00272D16">
        <w:trPr>
          <w:trHeight w:val="240"/>
        </w:trPr>
        <w:tc>
          <w:tcPr>
            <w:tcW w:w="870" w:type="dxa"/>
            <w:tcBorders>
              <w:top w:val="nil"/>
              <w:bottom w:val="single" w:sz="12" w:space="0" w:color="auto"/>
            </w:tcBorders>
            <w:shd w:val="clear" w:color="auto" w:fill="auto"/>
            <w:noWrap/>
            <w:hideMark/>
          </w:tcPr>
          <w:p w14:paraId="5C3834B7" w14:textId="77777777" w:rsidR="006C4D2F" w:rsidRPr="005A241B" w:rsidRDefault="006C4D2F" w:rsidP="001617FF">
            <w:pPr>
              <w:pStyle w:val="SingleTxtG"/>
              <w:tabs>
                <w:tab w:val="clear" w:pos="1701"/>
                <w:tab w:val="clear" w:pos="2268"/>
                <w:tab w:val="clear" w:pos="2835"/>
              </w:tabs>
              <w:spacing w:before="40" w:after="40" w:line="220" w:lineRule="exact"/>
              <w:ind w:left="0" w:right="0"/>
              <w:jc w:val="left"/>
              <w:rPr>
                <w:i/>
                <w:iCs/>
                <w:sz w:val="16"/>
                <w:szCs w:val="18"/>
              </w:rPr>
            </w:pPr>
          </w:p>
        </w:tc>
        <w:tc>
          <w:tcPr>
            <w:tcW w:w="1206" w:type="dxa"/>
            <w:tcBorders>
              <w:top w:val="nil"/>
              <w:bottom w:val="single" w:sz="12" w:space="0" w:color="auto"/>
            </w:tcBorders>
            <w:shd w:val="clear" w:color="auto" w:fill="auto"/>
            <w:noWrap/>
            <w:vAlign w:val="bottom"/>
            <w:hideMark/>
          </w:tcPr>
          <w:p w14:paraId="734B4481" w14:textId="21FFE25A" w:rsidR="006C4D2F" w:rsidRPr="005A241B" w:rsidRDefault="006C4D2F" w:rsidP="00782008">
            <w:pPr>
              <w:pStyle w:val="SingleTxtG"/>
              <w:tabs>
                <w:tab w:val="clear" w:pos="1701"/>
                <w:tab w:val="clear" w:pos="2268"/>
                <w:tab w:val="clear" w:pos="2835"/>
              </w:tabs>
              <w:spacing w:before="40" w:after="40" w:line="220" w:lineRule="exact"/>
              <w:ind w:left="57" w:right="0"/>
              <w:jc w:val="left"/>
              <w:rPr>
                <w:bCs/>
                <w:i/>
                <w:iCs/>
                <w:sz w:val="16"/>
                <w:szCs w:val="18"/>
              </w:rPr>
            </w:pPr>
            <w:r w:rsidRPr="005A241B">
              <w:rPr>
                <w:bCs/>
                <w:i/>
                <w:iCs/>
                <w:sz w:val="16"/>
                <w:szCs w:val="18"/>
              </w:rPr>
              <w:t>T</w:t>
            </w:r>
            <w:r w:rsidR="00A710A3" w:rsidRPr="005A241B">
              <w:rPr>
                <w:bCs/>
                <w:i/>
                <w:iCs/>
                <w:sz w:val="16"/>
                <w:szCs w:val="18"/>
              </w:rPr>
              <w:t>asa</w:t>
            </w:r>
          </w:p>
        </w:tc>
        <w:tc>
          <w:tcPr>
            <w:tcW w:w="686" w:type="dxa"/>
            <w:tcBorders>
              <w:top w:val="single" w:sz="4" w:space="0" w:color="auto"/>
              <w:bottom w:val="single" w:sz="12" w:space="0" w:color="auto"/>
            </w:tcBorders>
            <w:shd w:val="clear" w:color="auto" w:fill="auto"/>
            <w:vAlign w:val="bottom"/>
            <w:hideMark/>
          </w:tcPr>
          <w:p w14:paraId="2990004D" w14:textId="1D635339"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 xml:space="preserve">Niños </w:t>
            </w:r>
            <w:r w:rsidR="00A710A3">
              <w:rPr>
                <w:bCs/>
                <w:i/>
                <w:iCs/>
                <w:sz w:val="16"/>
                <w:szCs w:val="18"/>
              </w:rPr>
              <w:br/>
            </w:r>
            <w:r w:rsidRPr="005A241B">
              <w:rPr>
                <w:bCs/>
                <w:i/>
                <w:iCs/>
                <w:sz w:val="16"/>
                <w:szCs w:val="18"/>
              </w:rPr>
              <w:t>y niñas</w:t>
            </w:r>
          </w:p>
        </w:tc>
        <w:tc>
          <w:tcPr>
            <w:tcW w:w="720" w:type="dxa"/>
            <w:tcBorders>
              <w:top w:val="single" w:sz="4" w:space="0" w:color="auto"/>
              <w:bottom w:val="single" w:sz="12" w:space="0" w:color="auto"/>
            </w:tcBorders>
            <w:shd w:val="clear" w:color="auto" w:fill="auto"/>
            <w:vAlign w:val="bottom"/>
            <w:hideMark/>
          </w:tcPr>
          <w:p w14:paraId="14685222"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Niños</w:t>
            </w:r>
          </w:p>
        </w:tc>
        <w:tc>
          <w:tcPr>
            <w:tcW w:w="714" w:type="dxa"/>
            <w:tcBorders>
              <w:top w:val="single" w:sz="4" w:space="0" w:color="auto"/>
              <w:bottom w:val="single" w:sz="12" w:space="0" w:color="auto"/>
              <w:right w:val="single" w:sz="24" w:space="0" w:color="FFFFFF" w:themeColor="background1"/>
            </w:tcBorders>
            <w:shd w:val="clear" w:color="auto" w:fill="auto"/>
            <w:vAlign w:val="bottom"/>
            <w:hideMark/>
          </w:tcPr>
          <w:p w14:paraId="012392C2"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Niñas</w:t>
            </w:r>
          </w:p>
        </w:tc>
        <w:tc>
          <w:tcPr>
            <w:tcW w:w="720" w:type="dxa"/>
            <w:tcBorders>
              <w:top w:val="single" w:sz="4" w:space="0" w:color="auto"/>
              <w:left w:val="single" w:sz="24" w:space="0" w:color="FFFFFF" w:themeColor="background1"/>
              <w:bottom w:val="single" w:sz="12" w:space="0" w:color="auto"/>
            </w:tcBorders>
            <w:shd w:val="clear" w:color="auto" w:fill="auto"/>
            <w:vAlign w:val="bottom"/>
            <w:hideMark/>
          </w:tcPr>
          <w:p w14:paraId="4CC1DCFD" w14:textId="067C8482"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 xml:space="preserve">Niños </w:t>
            </w:r>
            <w:r w:rsidR="00A710A3">
              <w:rPr>
                <w:bCs/>
                <w:i/>
                <w:iCs/>
                <w:sz w:val="16"/>
                <w:szCs w:val="18"/>
              </w:rPr>
              <w:br/>
            </w:r>
            <w:r w:rsidRPr="005A241B">
              <w:rPr>
                <w:bCs/>
                <w:i/>
                <w:iCs/>
                <w:sz w:val="16"/>
                <w:szCs w:val="18"/>
              </w:rPr>
              <w:t>y niñas</w:t>
            </w:r>
          </w:p>
        </w:tc>
        <w:tc>
          <w:tcPr>
            <w:tcW w:w="720" w:type="dxa"/>
            <w:tcBorders>
              <w:top w:val="single" w:sz="4" w:space="0" w:color="auto"/>
              <w:bottom w:val="single" w:sz="12" w:space="0" w:color="auto"/>
            </w:tcBorders>
            <w:shd w:val="clear" w:color="auto" w:fill="auto"/>
            <w:vAlign w:val="bottom"/>
            <w:hideMark/>
          </w:tcPr>
          <w:p w14:paraId="4447BED0"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Niños</w:t>
            </w:r>
          </w:p>
        </w:tc>
        <w:tc>
          <w:tcPr>
            <w:tcW w:w="714" w:type="dxa"/>
            <w:tcBorders>
              <w:top w:val="single" w:sz="4" w:space="0" w:color="auto"/>
              <w:bottom w:val="single" w:sz="12" w:space="0" w:color="auto"/>
              <w:right w:val="single" w:sz="24" w:space="0" w:color="FFFFFF" w:themeColor="background1"/>
            </w:tcBorders>
            <w:shd w:val="clear" w:color="auto" w:fill="auto"/>
            <w:vAlign w:val="bottom"/>
            <w:hideMark/>
          </w:tcPr>
          <w:p w14:paraId="0F6FFBE5"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Niñas</w:t>
            </w:r>
          </w:p>
        </w:tc>
        <w:tc>
          <w:tcPr>
            <w:tcW w:w="720" w:type="dxa"/>
            <w:tcBorders>
              <w:top w:val="single" w:sz="4" w:space="0" w:color="auto"/>
              <w:left w:val="single" w:sz="24" w:space="0" w:color="FFFFFF" w:themeColor="background1"/>
              <w:bottom w:val="single" w:sz="12" w:space="0" w:color="auto"/>
            </w:tcBorders>
            <w:shd w:val="clear" w:color="auto" w:fill="auto"/>
            <w:vAlign w:val="bottom"/>
            <w:hideMark/>
          </w:tcPr>
          <w:p w14:paraId="561F3ADC" w14:textId="71F417AF"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 xml:space="preserve">Niños </w:t>
            </w:r>
            <w:r w:rsidR="00A710A3">
              <w:rPr>
                <w:bCs/>
                <w:i/>
                <w:iCs/>
                <w:sz w:val="16"/>
                <w:szCs w:val="18"/>
              </w:rPr>
              <w:br/>
            </w:r>
            <w:r w:rsidRPr="005A241B">
              <w:rPr>
                <w:bCs/>
                <w:i/>
                <w:iCs/>
                <w:sz w:val="16"/>
                <w:szCs w:val="18"/>
              </w:rPr>
              <w:t>y niñas</w:t>
            </w:r>
          </w:p>
        </w:tc>
        <w:tc>
          <w:tcPr>
            <w:tcW w:w="720" w:type="dxa"/>
            <w:tcBorders>
              <w:top w:val="single" w:sz="4" w:space="0" w:color="auto"/>
              <w:bottom w:val="single" w:sz="12" w:space="0" w:color="auto"/>
            </w:tcBorders>
            <w:shd w:val="clear" w:color="auto" w:fill="auto"/>
            <w:vAlign w:val="bottom"/>
            <w:hideMark/>
          </w:tcPr>
          <w:p w14:paraId="0721EC62"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Niños</w:t>
            </w:r>
          </w:p>
        </w:tc>
        <w:tc>
          <w:tcPr>
            <w:tcW w:w="714" w:type="dxa"/>
            <w:tcBorders>
              <w:top w:val="single" w:sz="4" w:space="0" w:color="auto"/>
              <w:bottom w:val="single" w:sz="12" w:space="0" w:color="auto"/>
            </w:tcBorders>
            <w:shd w:val="clear" w:color="auto" w:fill="auto"/>
            <w:vAlign w:val="bottom"/>
            <w:hideMark/>
          </w:tcPr>
          <w:p w14:paraId="3B7612A4" w14:textId="77777777" w:rsidR="006C4D2F" w:rsidRPr="005A241B" w:rsidRDefault="006C4D2F" w:rsidP="00782008">
            <w:pPr>
              <w:pStyle w:val="SingleTxtG"/>
              <w:tabs>
                <w:tab w:val="clear" w:pos="1701"/>
                <w:tab w:val="clear" w:pos="2268"/>
                <w:tab w:val="clear" w:pos="2835"/>
              </w:tabs>
              <w:spacing w:before="40" w:after="40" w:line="220" w:lineRule="exact"/>
              <w:ind w:left="113" w:right="28"/>
              <w:jc w:val="right"/>
              <w:rPr>
                <w:bCs/>
                <w:i/>
                <w:iCs/>
                <w:sz w:val="16"/>
                <w:szCs w:val="18"/>
              </w:rPr>
            </w:pPr>
            <w:r w:rsidRPr="005A241B">
              <w:rPr>
                <w:bCs/>
                <w:i/>
                <w:iCs/>
                <w:sz w:val="16"/>
                <w:szCs w:val="18"/>
              </w:rPr>
              <w:t>Niñas</w:t>
            </w:r>
          </w:p>
        </w:tc>
      </w:tr>
      <w:tr w:rsidR="006C4D2F" w:rsidRPr="001617FF" w14:paraId="41917225" w14:textId="77777777" w:rsidTr="005A241B">
        <w:trPr>
          <w:trHeight w:val="240"/>
        </w:trPr>
        <w:tc>
          <w:tcPr>
            <w:tcW w:w="870" w:type="dxa"/>
            <w:tcBorders>
              <w:top w:val="single" w:sz="12" w:space="0" w:color="auto"/>
            </w:tcBorders>
            <w:shd w:val="clear" w:color="auto" w:fill="auto"/>
            <w:noWrap/>
            <w:hideMark/>
          </w:tcPr>
          <w:p w14:paraId="4CC80DB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Preescolar</w:t>
            </w:r>
          </w:p>
        </w:tc>
        <w:tc>
          <w:tcPr>
            <w:tcW w:w="1206" w:type="dxa"/>
            <w:tcBorders>
              <w:top w:val="single" w:sz="12" w:space="0" w:color="auto"/>
            </w:tcBorders>
            <w:shd w:val="clear" w:color="auto" w:fill="auto"/>
            <w:noWrap/>
            <w:vAlign w:val="bottom"/>
            <w:hideMark/>
          </w:tcPr>
          <w:p w14:paraId="31C37555" w14:textId="77777777"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Matriculación</w:t>
            </w:r>
          </w:p>
        </w:tc>
        <w:tc>
          <w:tcPr>
            <w:tcW w:w="686" w:type="dxa"/>
            <w:tcBorders>
              <w:top w:val="single" w:sz="12" w:space="0" w:color="auto"/>
            </w:tcBorders>
            <w:shd w:val="clear" w:color="auto" w:fill="auto"/>
            <w:noWrap/>
            <w:vAlign w:val="bottom"/>
            <w:hideMark/>
          </w:tcPr>
          <w:p w14:paraId="327912C6" w14:textId="5F8BA1D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39,5</w:t>
            </w:r>
          </w:p>
        </w:tc>
        <w:tc>
          <w:tcPr>
            <w:tcW w:w="720" w:type="dxa"/>
            <w:tcBorders>
              <w:top w:val="single" w:sz="12" w:space="0" w:color="auto"/>
            </w:tcBorders>
            <w:shd w:val="clear" w:color="auto" w:fill="auto"/>
            <w:noWrap/>
            <w:vAlign w:val="bottom"/>
            <w:hideMark/>
          </w:tcPr>
          <w:p w14:paraId="69D2080D" w14:textId="0ACC665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38,0</w:t>
            </w:r>
          </w:p>
        </w:tc>
        <w:tc>
          <w:tcPr>
            <w:tcW w:w="714" w:type="dxa"/>
            <w:tcBorders>
              <w:top w:val="single" w:sz="12" w:space="0" w:color="auto"/>
            </w:tcBorders>
            <w:shd w:val="clear" w:color="auto" w:fill="auto"/>
            <w:noWrap/>
            <w:vAlign w:val="bottom"/>
            <w:hideMark/>
          </w:tcPr>
          <w:p w14:paraId="398BB78F" w14:textId="5E7EB1A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41,1</w:t>
            </w:r>
          </w:p>
        </w:tc>
        <w:tc>
          <w:tcPr>
            <w:tcW w:w="720" w:type="dxa"/>
            <w:tcBorders>
              <w:top w:val="single" w:sz="12" w:space="0" w:color="auto"/>
            </w:tcBorders>
            <w:shd w:val="clear" w:color="auto" w:fill="auto"/>
            <w:noWrap/>
            <w:vAlign w:val="bottom"/>
            <w:hideMark/>
          </w:tcPr>
          <w:p w14:paraId="400DC4D0" w14:textId="3D734225"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39,3</w:t>
            </w:r>
          </w:p>
        </w:tc>
        <w:tc>
          <w:tcPr>
            <w:tcW w:w="720" w:type="dxa"/>
            <w:tcBorders>
              <w:top w:val="single" w:sz="12" w:space="0" w:color="auto"/>
            </w:tcBorders>
            <w:shd w:val="clear" w:color="auto" w:fill="auto"/>
            <w:noWrap/>
            <w:vAlign w:val="bottom"/>
            <w:hideMark/>
          </w:tcPr>
          <w:p w14:paraId="6B442D8F" w14:textId="09BD486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37,8</w:t>
            </w:r>
          </w:p>
        </w:tc>
        <w:tc>
          <w:tcPr>
            <w:tcW w:w="714" w:type="dxa"/>
            <w:tcBorders>
              <w:top w:val="single" w:sz="12" w:space="0" w:color="auto"/>
            </w:tcBorders>
            <w:shd w:val="clear" w:color="auto" w:fill="auto"/>
            <w:noWrap/>
            <w:vAlign w:val="bottom"/>
            <w:hideMark/>
          </w:tcPr>
          <w:p w14:paraId="3194CA86" w14:textId="3D90664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40,8</w:t>
            </w:r>
          </w:p>
        </w:tc>
        <w:tc>
          <w:tcPr>
            <w:tcW w:w="720" w:type="dxa"/>
            <w:tcBorders>
              <w:top w:val="single" w:sz="12" w:space="0" w:color="auto"/>
            </w:tcBorders>
            <w:shd w:val="clear" w:color="auto" w:fill="auto"/>
            <w:noWrap/>
            <w:vAlign w:val="bottom"/>
            <w:hideMark/>
          </w:tcPr>
          <w:p w14:paraId="342A4F05" w14:textId="67B05BC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42,2</w:t>
            </w:r>
          </w:p>
        </w:tc>
        <w:tc>
          <w:tcPr>
            <w:tcW w:w="720" w:type="dxa"/>
            <w:tcBorders>
              <w:top w:val="single" w:sz="12" w:space="0" w:color="auto"/>
            </w:tcBorders>
            <w:shd w:val="clear" w:color="auto" w:fill="auto"/>
            <w:noWrap/>
            <w:vAlign w:val="bottom"/>
            <w:hideMark/>
          </w:tcPr>
          <w:p w14:paraId="56265293" w14:textId="73BCCA29"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40,4</w:t>
            </w:r>
          </w:p>
        </w:tc>
        <w:tc>
          <w:tcPr>
            <w:tcW w:w="714" w:type="dxa"/>
            <w:tcBorders>
              <w:top w:val="single" w:sz="12" w:space="0" w:color="auto"/>
            </w:tcBorders>
            <w:shd w:val="clear" w:color="auto" w:fill="auto"/>
            <w:noWrap/>
            <w:vAlign w:val="bottom"/>
            <w:hideMark/>
          </w:tcPr>
          <w:p w14:paraId="173AB07D" w14:textId="2CA478F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43,9</w:t>
            </w:r>
          </w:p>
        </w:tc>
      </w:tr>
      <w:tr w:rsidR="006C4D2F" w:rsidRPr="001617FF" w14:paraId="36F111D4" w14:textId="77777777" w:rsidTr="005A241B">
        <w:trPr>
          <w:trHeight w:val="240"/>
        </w:trPr>
        <w:tc>
          <w:tcPr>
            <w:tcW w:w="870" w:type="dxa"/>
            <w:vMerge w:val="restart"/>
            <w:shd w:val="clear" w:color="auto" w:fill="auto"/>
            <w:noWrap/>
            <w:hideMark/>
          </w:tcPr>
          <w:p w14:paraId="03D4BAE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Primaria</w:t>
            </w:r>
          </w:p>
        </w:tc>
        <w:tc>
          <w:tcPr>
            <w:tcW w:w="1206" w:type="dxa"/>
            <w:shd w:val="clear" w:color="auto" w:fill="auto"/>
            <w:noWrap/>
            <w:vAlign w:val="bottom"/>
            <w:hideMark/>
          </w:tcPr>
          <w:p w14:paraId="1312F202" w14:textId="77777777"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Matriculación</w:t>
            </w:r>
          </w:p>
        </w:tc>
        <w:tc>
          <w:tcPr>
            <w:tcW w:w="686" w:type="dxa"/>
            <w:shd w:val="clear" w:color="auto" w:fill="auto"/>
            <w:noWrap/>
            <w:vAlign w:val="bottom"/>
            <w:hideMark/>
          </w:tcPr>
          <w:p w14:paraId="58DAF225" w14:textId="3CC05459"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129,4</w:t>
            </w:r>
          </w:p>
        </w:tc>
        <w:tc>
          <w:tcPr>
            <w:tcW w:w="720" w:type="dxa"/>
            <w:shd w:val="clear" w:color="auto" w:fill="auto"/>
            <w:noWrap/>
            <w:vAlign w:val="bottom"/>
            <w:hideMark/>
          </w:tcPr>
          <w:p w14:paraId="628850DA" w14:textId="3970A6E9"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128,2</w:t>
            </w:r>
          </w:p>
        </w:tc>
        <w:tc>
          <w:tcPr>
            <w:tcW w:w="714" w:type="dxa"/>
            <w:shd w:val="clear" w:color="auto" w:fill="auto"/>
            <w:noWrap/>
            <w:vAlign w:val="bottom"/>
            <w:hideMark/>
          </w:tcPr>
          <w:p w14:paraId="2292AC1D" w14:textId="31C0048C"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130,6</w:t>
            </w:r>
          </w:p>
        </w:tc>
        <w:tc>
          <w:tcPr>
            <w:tcW w:w="720" w:type="dxa"/>
            <w:shd w:val="clear" w:color="auto" w:fill="auto"/>
            <w:noWrap/>
            <w:vAlign w:val="bottom"/>
            <w:hideMark/>
          </w:tcPr>
          <w:p w14:paraId="6FE1A41B" w14:textId="2E7B48C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129,0</w:t>
            </w:r>
          </w:p>
        </w:tc>
        <w:tc>
          <w:tcPr>
            <w:tcW w:w="720" w:type="dxa"/>
            <w:shd w:val="clear" w:color="auto" w:fill="auto"/>
            <w:noWrap/>
            <w:vAlign w:val="bottom"/>
            <w:hideMark/>
          </w:tcPr>
          <w:p w14:paraId="3E619C44" w14:textId="4AA3AC92"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127,9</w:t>
            </w:r>
          </w:p>
        </w:tc>
        <w:tc>
          <w:tcPr>
            <w:tcW w:w="714" w:type="dxa"/>
            <w:shd w:val="clear" w:color="auto" w:fill="auto"/>
            <w:noWrap/>
            <w:vAlign w:val="bottom"/>
            <w:hideMark/>
          </w:tcPr>
          <w:p w14:paraId="41B4AB4E" w14:textId="0420325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130,1</w:t>
            </w:r>
          </w:p>
        </w:tc>
        <w:tc>
          <w:tcPr>
            <w:tcW w:w="720" w:type="dxa"/>
            <w:shd w:val="clear" w:color="auto" w:fill="auto"/>
            <w:noWrap/>
            <w:vAlign w:val="bottom"/>
            <w:hideMark/>
          </w:tcPr>
          <w:p w14:paraId="4B1C9791" w14:textId="6236CF4C"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140,3</w:t>
            </w:r>
          </w:p>
        </w:tc>
        <w:tc>
          <w:tcPr>
            <w:tcW w:w="720" w:type="dxa"/>
            <w:shd w:val="clear" w:color="auto" w:fill="auto"/>
            <w:noWrap/>
            <w:vAlign w:val="bottom"/>
            <w:hideMark/>
          </w:tcPr>
          <w:p w14:paraId="22EF736A" w14:textId="6BBB8534"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138,7</w:t>
            </w:r>
          </w:p>
        </w:tc>
        <w:tc>
          <w:tcPr>
            <w:tcW w:w="714" w:type="dxa"/>
            <w:shd w:val="clear" w:color="auto" w:fill="auto"/>
            <w:noWrap/>
            <w:vAlign w:val="bottom"/>
            <w:hideMark/>
          </w:tcPr>
          <w:p w14:paraId="572B65E6" w14:textId="13F1F9A1"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141,9</w:t>
            </w:r>
          </w:p>
        </w:tc>
      </w:tr>
      <w:tr w:rsidR="006C4D2F" w:rsidRPr="001617FF" w14:paraId="6AE2EB2B" w14:textId="77777777" w:rsidTr="005A241B">
        <w:trPr>
          <w:trHeight w:val="240"/>
        </w:trPr>
        <w:tc>
          <w:tcPr>
            <w:tcW w:w="870" w:type="dxa"/>
            <w:vMerge/>
            <w:shd w:val="clear" w:color="auto" w:fill="auto"/>
            <w:hideMark/>
          </w:tcPr>
          <w:p w14:paraId="5945D3B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206" w:type="dxa"/>
            <w:shd w:val="clear" w:color="auto" w:fill="auto"/>
            <w:noWrap/>
            <w:vAlign w:val="bottom"/>
            <w:hideMark/>
          </w:tcPr>
          <w:p w14:paraId="66D834A6" w14:textId="709B5B2D"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 xml:space="preserve">Finalización </w:t>
            </w:r>
            <w:r w:rsidR="00A710A3">
              <w:rPr>
                <w:sz w:val="18"/>
              </w:rPr>
              <w:br/>
            </w:r>
            <w:r w:rsidRPr="001617FF">
              <w:rPr>
                <w:sz w:val="18"/>
              </w:rPr>
              <w:t>de estudios</w:t>
            </w:r>
          </w:p>
        </w:tc>
        <w:tc>
          <w:tcPr>
            <w:tcW w:w="686" w:type="dxa"/>
            <w:shd w:val="clear" w:color="auto" w:fill="auto"/>
            <w:noWrap/>
            <w:vAlign w:val="bottom"/>
            <w:hideMark/>
          </w:tcPr>
          <w:p w14:paraId="0F68B959" w14:textId="450251F5"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56,3</w:t>
            </w:r>
          </w:p>
        </w:tc>
        <w:tc>
          <w:tcPr>
            <w:tcW w:w="720" w:type="dxa"/>
            <w:shd w:val="clear" w:color="auto" w:fill="auto"/>
            <w:noWrap/>
            <w:vAlign w:val="bottom"/>
            <w:hideMark/>
          </w:tcPr>
          <w:p w14:paraId="3F9B342B" w14:textId="050EEDE3"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76,7</w:t>
            </w:r>
          </w:p>
        </w:tc>
        <w:tc>
          <w:tcPr>
            <w:tcW w:w="714" w:type="dxa"/>
            <w:shd w:val="clear" w:color="auto" w:fill="auto"/>
            <w:noWrap/>
            <w:vAlign w:val="bottom"/>
            <w:hideMark/>
          </w:tcPr>
          <w:p w14:paraId="402D2F3C" w14:textId="28C8D4B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35,0</w:t>
            </w:r>
          </w:p>
        </w:tc>
        <w:tc>
          <w:tcPr>
            <w:tcW w:w="720" w:type="dxa"/>
            <w:shd w:val="clear" w:color="auto" w:fill="auto"/>
            <w:noWrap/>
            <w:vAlign w:val="bottom"/>
            <w:hideMark/>
          </w:tcPr>
          <w:p w14:paraId="2079F3EE" w14:textId="3B9438C2"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50,6</w:t>
            </w:r>
          </w:p>
        </w:tc>
        <w:tc>
          <w:tcPr>
            <w:tcW w:w="720" w:type="dxa"/>
            <w:shd w:val="clear" w:color="auto" w:fill="auto"/>
            <w:noWrap/>
            <w:vAlign w:val="bottom"/>
            <w:hideMark/>
          </w:tcPr>
          <w:p w14:paraId="018FB0DB" w14:textId="405235A1"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48,0</w:t>
            </w:r>
          </w:p>
        </w:tc>
        <w:tc>
          <w:tcPr>
            <w:tcW w:w="714" w:type="dxa"/>
            <w:shd w:val="clear" w:color="auto" w:fill="auto"/>
            <w:noWrap/>
            <w:vAlign w:val="bottom"/>
            <w:hideMark/>
          </w:tcPr>
          <w:p w14:paraId="0080684D" w14:textId="2CE04272"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53,3</w:t>
            </w:r>
          </w:p>
        </w:tc>
        <w:tc>
          <w:tcPr>
            <w:tcW w:w="720" w:type="dxa"/>
            <w:shd w:val="clear" w:color="auto" w:fill="auto"/>
            <w:noWrap/>
            <w:vAlign w:val="bottom"/>
            <w:hideMark/>
          </w:tcPr>
          <w:p w14:paraId="592E01ED" w14:textId="3261EAE7"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53,1</w:t>
            </w:r>
          </w:p>
        </w:tc>
        <w:tc>
          <w:tcPr>
            <w:tcW w:w="720" w:type="dxa"/>
            <w:shd w:val="clear" w:color="auto" w:fill="auto"/>
            <w:noWrap/>
            <w:vAlign w:val="bottom"/>
            <w:hideMark/>
          </w:tcPr>
          <w:p w14:paraId="550CD007" w14:textId="717D717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50,7</w:t>
            </w:r>
          </w:p>
        </w:tc>
        <w:tc>
          <w:tcPr>
            <w:tcW w:w="714" w:type="dxa"/>
            <w:shd w:val="clear" w:color="auto" w:fill="auto"/>
            <w:noWrap/>
            <w:vAlign w:val="bottom"/>
            <w:hideMark/>
          </w:tcPr>
          <w:p w14:paraId="67956F7D" w14:textId="7475C78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55,6</w:t>
            </w:r>
          </w:p>
        </w:tc>
      </w:tr>
      <w:tr w:rsidR="006C4D2F" w:rsidRPr="001617FF" w14:paraId="0D495CEB" w14:textId="77777777" w:rsidTr="005A241B">
        <w:trPr>
          <w:trHeight w:val="240"/>
        </w:trPr>
        <w:tc>
          <w:tcPr>
            <w:tcW w:w="870" w:type="dxa"/>
            <w:vMerge w:val="restart"/>
            <w:shd w:val="clear" w:color="auto" w:fill="auto"/>
            <w:noWrap/>
            <w:hideMark/>
          </w:tcPr>
          <w:p w14:paraId="1E64CBE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Secundaria</w:t>
            </w:r>
          </w:p>
        </w:tc>
        <w:tc>
          <w:tcPr>
            <w:tcW w:w="1206" w:type="dxa"/>
            <w:shd w:val="clear" w:color="auto" w:fill="auto"/>
            <w:noWrap/>
            <w:vAlign w:val="bottom"/>
            <w:hideMark/>
          </w:tcPr>
          <w:p w14:paraId="1BEE48F0" w14:textId="77777777"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Matriculación</w:t>
            </w:r>
          </w:p>
        </w:tc>
        <w:tc>
          <w:tcPr>
            <w:tcW w:w="686" w:type="dxa"/>
            <w:shd w:val="clear" w:color="auto" w:fill="auto"/>
            <w:noWrap/>
            <w:vAlign w:val="bottom"/>
            <w:hideMark/>
          </w:tcPr>
          <w:p w14:paraId="1F70DCA2" w14:textId="65737667"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42,7</w:t>
            </w:r>
          </w:p>
        </w:tc>
        <w:tc>
          <w:tcPr>
            <w:tcW w:w="720" w:type="dxa"/>
            <w:shd w:val="clear" w:color="auto" w:fill="auto"/>
            <w:noWrap/>
            <w:vAlign w:val="bottom"/>
            <w:hideMark/>
          </w:tcPr>
          <w:p w14:paraId="47CCE43B" w14:textId="199245D5"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39,0</w:t>
            </w:r>
          </w:p>
        </w:tc>
        <w:tc>
          <w:tcPr>
            <w:tcW w:w="714" w:type="dxa"/>
            <w:shd w:val="clear" w:color="auto" w:fill="auto"/>
            <w:noWrap/>
            <w:vAlign w:val="bottom"/>
            <w:hideMark/>
          </w:tcPr>
          <w:p w14:paraId="1A5C79D0" w14:textId="1B8DABE3"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46,6</w:t>
            </w:r>
          </w:p>
        </w:tc>
        <w:tc>
          <w:tcPr>
            <w:tcW w:w="720" w:type="dxa"/>
            <w:shd w:val="clear" w:color="auto" w:fill="auto"/>
            <w:noWrap/>
            <w:vAlign w:val="bottom"/>
            <w:hideMark/>
          </w:tcPr>
          <w:p w14:paraId="68B9D3E3" w14:textId="2507DD1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43,3</w:t>
            </w:r>
          </w:p>
        </w:tc>
        <w:tc>
          <w:tcPr>
            <w:tcW w:w="720" w:type="dxa"/>
            <w:shd w:val="clear" w:color="auto" w:fill="auto"/>
            <w:noWrap/>
            <w:vAlign w:val="bottom"/>
            <w:hideMark/>
          </w:tcPr>
          <w:p w14:paraId="3C029590" w14:textId="39B9629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41,5</w:t>
            </w:r>
          </w:p>
        </w:tc>
        <w:tc>
          <w:tcPr>
            <w:tcW w:w="714" w:type="dxa"/>
            <w:shd w:val="clear" w:color="auto" w:fill="auto"/>
            <w:noWrap/>
            <w:vAlign w:val="bottom"/>
            <w:hideMark/>
          </w:tcPr>
          <w:p w14:paraId="4A3096F2" w14:textId="18092822"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45,2</w:t>
            </w:r>
          </w:p>
        </w:tc>
        <w:tc>
          <w:tcPr>
            <w:tcW w:w="720" w:type="dxa"/>
            <w:shd w:val="clear" w:color="auto" w:fill="auto"/>
            <w:noWrap/>
            <w:vAlign w:val="bottom"/>
            <w:hideMark/>
          </w:tcPr>
          <w:p w14:paraId="451B8F64" w14:textId="325566EF"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44,0</w:t>
            </w:r>
          </w:p>
        </w:tc>
        <w:tc>
          <w:tcPr>
            <w:tcW w:w="720" w:type="dxa"/>
            <w:shd w:val="clear" w:color="auto" w:fill="auto"/>
            <w:noWrap/>
            <w:vAlign w:val="bottom"/>
            <w:hideMark/>
          </w:tcPr>
          <w:p w14:paraId="4D58C220" w14:textId="115ABCB6"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42,2</w:t>
            </w:r>
          </w:p>
        </w:tc>
        <w:tc>
          <w:tcPr>
            <w:tcW w:w="714" w:type="dxa"/>
            <w:shd w:val="clear" w:color="auto" w:fill="auto"/>
            <w:noWrap/>
            <w:vAlign w:val="bottom"/>
            <w:hideMark/>
          </w:tcPr>
          <w:p w14:paraId="611C1473" w14:textId="61065C72"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45,7</w:t>
            </w:r>
          </w:p>
        </w:tc>
      </w:tr>
      <w:tr w:rsidR="006C4D2F" w:rsidRPr="001617FF" w14:paraId="34E3E29D" w14:textId="77777777" w:rsidTr="005A241B">
        <w:trPr>
          <w:trHeight w:val="240"/>
        </w:trPr>
        <w:tc>
          <w:tcPr>
            <w:tcW w:w="870" w:type="dxa"/>
            <w:vMerge/>
            <w:tcBorders>
              <w:bottom w:val="nil"/>
            </w:tcBorders>
            <w:shd w:val="clear" w:color="auto" w:fill="auto"/>
            <w:hideMark/>
          </w:tcPr>
          <w:p w14:paraId="527E4E6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206" w:type="dxa"/>
            <w:shd w:val="clear" w:color="auto" w:fill="auto"/>
            <w:noWrap/>
            <w:vAlign w:val="bottom"/>
            <w:hideMark/>
          </w:tcPr>
          <w:p w14:paraId="5291C31E" w14:textId="1305CE4D"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 xml:space="preserve">Finalización </w:t>
            </w:r>
            <w:r w:rsidR="00A710A3">
              <w:rPr>
                <w:sz w:val="18"/>
              </w:rPr>
              <w:br/>
            </w:r>
            <w:r w:rsidRPr="001617FF">
              <w:rPr>
                <w:sz w:val="18"/>
              </w:rPr>
              <w:t>de estudios</w:t>
            </w:r>
          </w:p>
        </w:tc>
        <w:tc>
          <w:tcPr>
            <w:tcW w:w="686" w:type="dxa"/>
            <w:shd w:val="clear" w:color="auto" w:fill="auto"/>
            <w:noWrap/>
            <w:vAlign w:val="bottom"/>
            <w:hideMark/>
          </w:tcPr>
          <w:p w14:paraId="3CF7349C" w14:textId="4C156272"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34,0</w:t>
            </w:r>
          </w:p>
        </w:tc>
        <w:tc>
          <w:tcPr>
            <w:tcW w:w="720" w:type="dxa"/>
            <w:shd w:val="clear" w:color="auto" w:fill="auto"/>
            <w:noWrap/>
            <w:vAlign w:val="bottom"/>
            <w:hideMark/>
          </w:tcPr>
          <w:p w14:paraId="72AA0EEC" w14:textId="6B6E91D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32,8</w:t>
            </w:r>
          </w:p>
        </w:tc>
        <w:tc>
          <w:tcPr>
            <w:tcW w:w="714" w:type="dxa"/>
            <w:shd w:val="clear" w:color="auto" w:fill="auto"/>
            <w:noWrap/>
            <w:vAlign w:val="bottom"/>
            <w:hideMark/>
          </w:tcPr>
          <w:p w14:paraId="010B742A" w14:textId="0BDEE56B"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35,2</w:t>
            </w:r>
          </w:p>
        </w:tc>
        <w:tc>
          <w:tcPr>
            <w:tcW w:w="720" w:type="dxa"/>
            <w:shd w:val="clear" w:color="auto" w:fill="auto"/>
            <w:noWrap/>
            <w:vAlign w:val="bottom"/>
            <w:hideMark/>
          </w:tcPr>
          <w:p w14:paraId="2F742F9F" w14:textId="0113DF6A"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30,6</w:t>
            </w:r>
          </w:p>
        </w:tc>
        <w:tc>
          <w:tcPr>
            <w:tcW w:w="720" w:type="dxa"/>
            <w:shd w:val="clear" w:color="auto" w:fill="auto"/>
            <w:noWrap/>
            <w:vAlign w:val="bottom"/>
            <w:hideMark/>
          </w:tcPr>
          <w:p w14:paraId="1753C1BB" w14:textId="726E990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29,1</w:t>
            </w:r>
          </w:p>
        </w:tc>
        <w:tc>
          <w:tcPr>
            <w:tcW w:w="714" w:type="dxa"/>
            <w:shd w:val="clear" w:color="auto" w:fill="auto"/>
            <w:noWrap/>
            <w:vAlign w:val="bottom"/>
            <w:hideMark/>
          </w:tcPr>
          <w:p w14:paraId="033BCF2F" w14:textId="17F2AD18"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32,1</w:t>
            </w:r>
          </w:p>
        </w:tc>
        <w:tc>
          <w:tcPr>
            <w:tcW w:w="720" w:type="dxa"/>
            <w:shd w:val="clear" w:color="auto" w:fill="auto"/>
            <w:noWrap/>
            <w:vAlign w:val="bottom"/>
            <w:hideMark/>
          </w:tcPr>
          <w:p w14:paraId="2887E84C" w14:textId="53E72C3D"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33,4</w:t>
            </w:r>
          </w:p>
        </w:tc>
        <w:tc>
          <w:tcPr>
            <w:tcW w:w="720" w:type="dxa"/>
            <w:shd w:val="clear" w:color="auto" w:fill="auto"/>
            <w:noWrap/>
            <w:vAlign w:val="bottom"/>
            <w:hideMark/>
          </w:tcPr>
          <w:p w14:paraId="00E77FDF" w14:textId="6698F4AD"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32,3</w:t>
            </w:r>
          </w:p>
        </w:tc>
        <w:tc>
          <w:tcPr>
            <w:tcW w:w="714" w:type="dxa"/>
            <w:shd w:val="clear" w:color="auto" w:fill="auto"/>
            <w:noWrap/>
            <w:vAlign w:val="bottom"/>
            <w:hideMark/>
          </w:tcPr>
          <w:p w14:paraId="4C214F16" w14:textId="14EF8CDB"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34,5</w:t>
            </w:r>
          </w:p>
        </w:tc>
      </w:tr>
      <w:tr w:rsidR="006C4D2F" w:rsidRPr="001617FF" w14:paraId="19AF9166" w14:textId="77777777" w:rsidTr="005A241B">
        <w:trPr>
          <w:trHeight w:val="240"/>
        </w:trPr>
        <w:tc>
          <w:tcPr>
            <w:tcW w:w="870" w:type="dxa"/>
            <w:vMerge w:val="restart"/>
            <w:tcBorders>
              <w:top w:val="nil"/>
              <w:bottom w:val="single" w:sz="12" w:space="0" w:color="auto"/>
            </w:tcBorders>
            <w:shd w:val="clear" w:color="auto" w:fill="auto"/>
            <w:noWrap/>
            <w:hideMark/>
          </w:tcPr>
          <w:p w14:paraId="25795FA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Secundaria superior</w:t>
            </w:r>
          </w:p>
        </w:tc>
        <w:tc>
          <w:tcPr>
            <w:tcW w:w="1206" w:type="dxa"/>
            <w:tcBorders>
              <w:bottom w:val="nil"/>
            </w:tcBorders>
            <w:shd w:val="clear" w:color="auto" w:fill="auto"/>
            <w:noWrap/>
            <w:vAlign w:val="bottom"/>
            <w:hideMark/>
          </w:tcPr>
          <w:p w14:paraId="3C5843FE" w14:textId="77777777"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Matriculación</w:t>
            </w:r>
          </w:p>
        </w:tc>
        <w:tc>
          <w:tcPr>
            <w:tcW w:w="686" w:type="dxa"/>
            <w:tcBorders>
              <w:bottom w:val="nil"/>
            </w:tcBorders>
            <w:shd w:val="clear" w:color="auto" w:fill="auto"/>
            <w:noWrap/>
            <w:vAlign w:val="bottom"/>
            <w:hideMark/>
          </w:tcPr>
          <w:p w14:paraId="21354071" w14:textId="44FB78A3"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19,7</w:t>
            </w:r>
          </w:p>
        </w:tc>
        <w:tc>
          <w:tcPr>
            <w:tcW w:w="720" w:type="dxa"/>
            <w:tcBorders>
              <w:bottom w:val="nil"/>
            </w:tcBorders>
            <w:shd w:val="clear" w:color="auto" w:fill="auto"/>
            <w:noWrap/>
            <w:vAlign w:val="bottom"/>
            <w:hideMark/>
          </w:tcPr>
          <w:p w14:paraId="12F5E860" w14:textId="7E4FDF33"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19,5</w:t>
            </w:r>
          </w:p>
        </w:tc>
        <w:tc>
          <w:tcPr>
            <w:tcW w:w="714" w:type="dxa"/>
            <w:tcBorders>
              <w:bottom w:val="nil"/>
            </w:tcBorders>
            <w:shd w:val="clear" w:color="auto" w:fill="auto"/>
            <w:noWrap/>
            <w:vAlign w:val="bottom"/>
            <w:hideMark/>
          </w:tcPr>
          <w:p w14:paraId="7EE05CA0" w14:textId="5932AD7F"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19,8</w:t>
            </w:r>
          </w:p>
        </w:tc>
        <w:tc>
          <w:tcPr>
            <w:tcW w:w="720" w:type="dxa"/>
            <w:tcBorders>
              <w:bottom w:val="nil"/>
            </w:tcBorders>
            <w:shd w:val="clear" w:color="auto" w:fill="auto"/>
            <w:noWrap/>
            <w:vAlign w:val="bottom"/>
            <w:hideMark/>
          </w:tcPr>
          <w:p w14:paraId="004E5759" w14:textId="0836D8A7"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18,5</w:t>
            </w:r>
          </w:p>
        </w:tc>
        <w:tc>
          <w:tcPr>
            <w:tcW w:w="720" w:type="dxa"/>
            <w:tcBorders>
              <w:bottom w:val="nil"/>
            </w:tcBorders>
            <w:shd w:val="clear" w:color="auto" w:fill="auto"/>
            <w:noWrap/>
            <w:vAlign w:val="bottom"/>
            <w:hideMark/>
          </w:tcPr>
          <w:p w14:paraId="58799020" w14:textId="3B222748"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18,0</w:t>
            </w:r>
          </w:p>
        </w:tc>
        <w:tc>
          <w:tcPr>
            <w:tcW w:w="714" w:type="dxa"/>
            <w:tcBorders>
              <w:bottom w:val="nil"/>
            </w:tcBorders>
            <w:shd w:val="clear" w:color="auto" w:fill="auto"/>
            <w:noWrap/>
            <w:vAlign w:val="bottom"/>
            <w:hideMark/>
          </w:tcPr>
          <w:p w14:paraId="4A9B0E91" w14:textId="2849B9DE"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19,0</w:t>
            </w:r>
          </w:p>
        </w:tc>
        <w:tc>
          <w:tcPr>
            <w:tcW w:w="720" w:type="dxa"/>
            <w:tcBorders>
              <w:bottom w:val="nil"/>
            </w:tcBorders>
            <w:shd w:val="clear" w:color="auto" w:fill="auto"/>
            <w:noWrap/>
            <w:vAlign w:val="bottom"/>
            <w:hideMark/>
          </w:tcPr>
          <w:p w14:paraId="398AAAF7" w14:textId="2F6C42C8"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20,2</w:t>
            </w:r>
          </w:p>
        </w:tc>
        <w:tc>
          <w:tcPr>
            <w:tcW w:w="720" w:type="dxa"/>
            <w:tcBorders>
              <w:bottom w:val="nil"/>
            </w:tcBorders>
            <w:shd w:val="clear" w:color="auto" w:fill="auto"/>
            <w:noWrap/>
            <w:vAlign w:val="bottom"/>
            <w:hideMark/>
          </w:tcPr>
          <w:p w14:paraId="17CD9ADA" w14:textId="674AB0EB"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19,7</w:t>
            </w:r>
          </w:p>
        </w:tc>
        <w:tc>
          <w:tcPr>
            <w:tcW w:w="714" w:type="dxa"/>
            <w:tcBorders>
              <w:bottom w:val="nil"/>
            </w:tcBorders>
            <w:shd w:val="clear" w:color="auto" w:fill="auto"/>
            <w:noWrap/>
            <w:vAlign w:val="bottom"/>
            <w:hideMark/>
          </w:tcPr>
          <w:p w14:paraId="45BA5DDC" w14:textId="37722567"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20,6</w:t>
            </w:r>
          </w:p>
        </w:tc>
      </w:tr>
      <w:tr w:rsidR="006C4D2F" w:rsidRPr="001617FF" w14:paraId="73A6C354" w14:textId="77777777" w:rsidTr="005A241B">
        <w:trPr>
          <w:trHeight w:val="240"/>
        </w:trPr>
        <w:tc>
          <w:tcPr>
            <w:tcW w:w="870" w:type="dxa"/>
            <w:vMerge/>
            <w:tcBorders>
              <w:top w:val="nil"/>
              <w:bottom w:val="single" w:sz="12" w:space="0" w:color="auto"/>
            </w:tcBorders>
            <w:shd w:val="clear" w:color="auto" w:fill="auto"/>
            <w:hideMark/>
          </w:tcPr>
          <w:p w14:paraId="7F69ACA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206" w:type="dxa"/>
            <w:tcBorders>
              <w:top w:val="nil"/>
              <w:bottom w:val="single" w:sz="12" w:space="0" w:color="auto"/>
            </w:tcBorders>
            <w:shd w:val="clear" w:color="auto" w:fill="auto"/>
            <w:noWrap/>
            <w:vAlign w:val="bottom"/>
            <w:hideMark/>
          </w:tcPr>
          <w:p w14:paraId="141252A6" w14:textId="60C82AAD" w:rsidR="006C4D2F" w:rsidRPr="001617FF" w:rsidRDefault="006C4D2F" w:rsidP="00782008">
            <w:pPr>
              <w:pStyle w:val="SingleTxtG"/>
              <w:tabs>
                <w:tab w:val="clear" w:pos="1701"/>
                <w:tab w:val="clear" w:pos="2268"/>
                <w:tab w:val="clear" w:pos="2835"/>
              </w:tabs>
              <w:spacing w:before="40" w:after="40" w:line="220" w:lineRule="exact"/>
              <w:ind w:left="57" w:right="0"/>
              <w:jc w:val="left"/>
              <w:rPr>
                <w:bCs/>
                <w:sz w:val="18"/>
              </w:rPr>
            </w:pPr>
            <w:r w:rsidRPr="001617FF">
              <w:rPr>
                <w:sz w:val="18"/>
              </w:rPr>
              <w:t xml:space="preserve">Finalización </w:t>
            </w:r>
            <w:r w:rsidR="00A710A3">
              <w:rPr>
                <w:sz w:val="18"/>
              </w:rPr>
              <w:br/>
            </w:r>
            <w:r w:rsidRPr="001617FF">
              <w:rPr>
                <w:sz w:val="18"/>
              </w:rPr>
              <w:t>de estudios</w:t>
            </w:r>
          </w:p>
        </w:tc>
        <w:tc>
          <w:tcPr>
            <w:tcW w:w="686" w:type="dxa"/>
            <w:tcBorders>
              <w:top w:val="nil"/>
              <w:bottom w:val="single" w:sz="12" w:space="0" w:color="auto"/>
            </w:tcBorders>
            <w:shd w:val="clear" w:color="auto" w:fill="auto"/>
            <w:noWrap/>
            <w:vAlign w:val="bottom"/>
            <w:hideMark/>
          </w:tcPr>
          <w:p w14:paraId="1DF97011" w14:textId="3111A7D3"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16,9</w:t>
            </w:r>
          </w:p>
        </w:tc>
        <w:tc>
          <w:tcPr>
            <w:tcW w:w="720" w:type="dxa"/>
            <w:tcBorders>
              <w:top w:val="nil"/>
              <w:bottom w:val="single" w:sz="12" w:space="0" w:color="auto"/>
            </w:tcBorders>
            <w:shd w:val="clear" w:color="auto" w:fill="auto"/>
            <w:noWrap/>
            <w:vAlign w:val="bottom"/>
            <w:hideMark/>
          </w:tcPr>
          <w:p w14:paraId="054CF3C7" w14:textId="0D602777"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17,2</w:t>
            </w:r>
          </w:p>
        </w:tc>
        <w:tc>
          <w:tcPr>
            <w:tcW w:w="714" w:type="dxa"/>
            <w:tcBorders>
              <w:top w:val="nil"/>
              <w:bottom w:val="single" w:sz="12" w:space="0" w:color="auto"/>
            </w:tcBorders>
            <w:shd w:val="clear" w:color="auto" w:fill="auto"/>
            <w:noWrap/>
            <w:vAlign w:val="bottom"/>
            <w:hideMark/>
          </w:tcPr>
          <w:p w14:paraId="7430C439" w14:textId="3CD6C397"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16,6</w:t>
            </w:r>
          </w:p>
        </w:tc>
        <w:tc>
          <w:tcPr>
            <w:tcW w:w="720" w:type="dxa"/>
            <w:tcBorders>
              <w:top w:val="nil"/>
              <w:bottom w:val="single" w:sz="12" w:space="0" w:color="auto"/>
            </w:tcBorders>
            <w:shd w:val="clear" w:color="auto" w:fill="auto"/>
            <w:noWrap/>
            <w:vAlign w:val="bottom"/>
            <w:hideMark/>
          </w:tcPr>
          <w:p w14:paraId="0DE4C1FC" w14:textId="161A5D03"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16,0</w:t>
            </w:r>
          </w:p>
        </w:tc>
        <w:tc>
          <w:tcPr>
            <w:tcW w:w="720" w:type="dxa"/>
            <w:tcBorders>
              <w:top w:val="nil"/>
              <w:bottom w:val="single" w:sz="12" w:space="0" w:color="auto"/>
            </w:tcBorders>
            <w:shd w:val="clear" w:color="auto" w:fill="auto"/>
            <w:noWrap/>
            <w:vAlign w:val="bottom"/>
            <w:hideMark/>
          </w:tcPr>
          <w:p w14:paraId="1BF29D04" w14:textId="0C6EF7D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15,8</w:t>
            </w:r>
          </w:p>
        </w:tc>
        <w:tc>
          <w:tcPr>
            <w:tcW w:w="714" w:type="dxa"/>
            <w:tcBorders>
              <w:top w:val="nil"/>
              <w:bottom w:val="single" w:sz="12" w:space="0" w:color="auto"/>
            </w:tcBorders>
            <w:shd w:val="clear" w:color="auto" w:fill="auto"/>
            <w:noWrap/>
            <w:vAlign w:val="bottom"/>
            <w:hideMark/>
          </w:tcPr>
          <w:p w14:paraId="457E6C55" w14:textId="18259120"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16,3</w:t>
            </w:r>
          </w:p>
        </w:tc>
        <w:tc>
          <w:tcPr>
            <w:tcW w:w="720" w:type="dxa"/>
            <w:tcBorders>
              <w:top w:val="nil"/>
              <w:bottom w:val="single" w:sz="12" w:space="0" w:color="auto"/>
            </w:tcBorders>
            <w:shd w:val="clear" w:color="auto" w:fill="auto"/>
            <w:noWrap/>
            <w:vAlign w:val="bottom"/>
            <w:hideMark/>
          </w:tcPr>
          <w:p w14:paraId="1E0ED677" w14:textId="743D32B1" w:rsidR="006C4D2F" w:rsidRPr="001617FF" w:rsidRDefault="006C4D2F" w:rsidP="00782008">
            <w:pPr>
              <w:pStyle w:val="SingleTxtG"/>
              <w:tabs>
                <w:tab w:val="clear" w:pos="1701"/>
                <w:tab w:val="clear" w:pos="2268"/>
                <w:tab w:val="clear" w:pos="2835"/>
              </w:tabs>
              <w:spacing w:before="40" w:after="40" w:line="220" w:lineRule="exact"/>
              <w:ind w:left="113" w:right="28"/>
              <w:jc w:val="right"/>
              <w:rPr>
                <w:bCs/>
                <w:sz w:val="18"/>
              </w:rPr>
            </w:pPr>
            <w:r w:rsidRPr="001617FF">
              <w:rPr>
                <w:sz w:val="18"/>
              </w:rPr>
              <w:t>18,5</w:t>
            </w:r>
          </w:p>
        </w:tc>
        <w:tc>
          <w:tcPr>
            <w:tcW w:w="720" w:type="dxa"/>
            <w:tcBorders>
              <w:top w:val="nil"/>
              <w:bottom w:val="single" w:sz="12" w:space="0" w:color="auto"/>
            </w:tcBorders>
            <w:shd w:val="clear" w:color="auto" w:fill="auto"/>
            <w:noWrap/>
            <w:vAlign w:val="bottom"/>
            <w:hideMark/>
          </w:tcPr>
          <w:p w14:paraId="3A46680D" w14:textId="6ACEA7BC"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18,3</w:t>
            </w:r>
          </w:p>
        </w:tc>
        <w:tc>
          <w:tcPr>
            <w:tcW w:w="714" w:type="dxa"/>
            <w:tcBorders>
              <w:top w:val="nil"/>
              <w:bottom w:val="single" w:sz="12" w:space="0" w:color="auto"/>
            </w:tcBorders>
            <w:shd w:val="clear" w:color="auto" w:fill="auto"/>
            <w:noWrap/>
            <w:vAlign w:val="bottom"/>
            <w:hideMark/>
          </w:tcPr>
          <w:p w14:paraId="3A1285E0" w14:textId="1505C5D2" w:rsidR="006C4D2F" w:rsidRPr="001617FF" w:rsidRDefault="006C4D2F" w:rsidP="00782008">
            <w:pPr>
              <w:pStyle w:val="SingleTxtG"/>
              <w:tabs>
                <w:tab w:val="clear" w:pos="1701"/>
                <w:tab w:val="clear" w:pos="2268"/>
                <w:tab w:val="clear" w:pos="2835"/>
              </w:tabs>
              <w:spacing w:before="40" w:after="40" w:line="220" w:lineRule="exact"/>
              <w:ind w:left="113" w:right="28"/>
              <w:jc w:val="right"/>
              <w:rPr>
                <w:sz w:val="18"/>
              </w:rPr>
            </w:pPr>
            <w:r w:rsidRPr="001617FF">
              <w:rPr>
                <w:sz w:val="18"/>
              </w:rPr>
              <w:t>18,8</w:t>
            </w:r>
          </w:p>
        </w:tc>
      </w:tr>
    </w:tbl>
    <w:p w14:paraId="008CA86D" w14:textId="1DFD3018" w:rsidR="006C4D2F" w:rsidRPr="00C03690" w:rsidRDefault="006C4D2F" w:rsidP="00272D16">
      <w:pPr>
        <w:pStyle w:val="SingleTxtG"/>
        <w:spacing w:before="120"/>
        <w:ind w:firstLine="170"/>
        <w:jc w:val="left"/>
        <w:rPr>
          <w:sz w:val="18"/>
          <w:szCs w:val="18"/>
        </w:rPr>
      </w:pPr>
      <w:r w:rsidRPr="00C03690">
        <w:rPr>
          <w:i/>
          <w:iCs/>
          <w:sz w:val="18"/>
          <w:szCs w:val="18"/>
        </w:rPr>
        <w:t xml:space="preserve">Fuente: </w:t>
      </w:r>
      <w:r w:rsidRPr="00C03690">
        <w:rPr>
          <w:sz w:val="18"/>
          <w:szCs w:val="18"/>
        </w:rPr>
        <w:t>Ministerio de Educación Nacional/2021</w:t>
      </w:r>
      <w:r w:rsidR="0027253E">
        <w:rPr>
          <w:sz w:val="18"/>
          <w:szCs w:val="18"/>
        </w:rPr>
        <w:t>.</w:t>
      </w:r>
    </w:p>
    <w:p w14:paraId="2F261D10" w14:textId="06E77D80" w:rsidR="006C4D2F" w:rsidRPr="006C4D2F" w:rsidRDefault="001617FF" w:rsidP="001617FF">
      <w:pPr>
        <w:pStyle w:val="H1G"/>
      </w:pPr>
      <w:r>
        <w:tab/>
      </w:r>
      <w:r w:rsidR="006C4D2F" w:rsidRPr="006C4D2F">
        <w:tab/>
        <w:t>Respuesta a la cuestión planteada en el párrafo 17 g)</w:t>
      </w:r>
    </w:p>
    <w:p w14:paraId="6435C2E2" w14:textId="7A1A0C5B" w:rsidR="006C4D2F" w:rsidRPr="006C4D2F" w:rsidRDefault="006C4D2F" w:rsidP="006C4D2F">
      <w:pPr>
        <w:pStyle w:val="SingleTxtG"/>
      </w:pPr>
      <w:r w:rsidRPr="006C4D2F">
        <w:t>119.</w:t>
      </w:r>
      <w:r w:rsidRPr="006C4D2F">
        <w:tab/>
        <w:t>Como se indica en el informe, no hay casos de menores reclutados por los grupos armados llamados dahalo, que no son grupos armados no estatales.</w:t>
      </w:r>
    </w:p>
    <w:p w14:paraId="7D8235CC" w14:textId="5458F345" w:rsidR="006C4D2F" w:rsidRPr="006C4D2F" w:rsidRDefault="006C4D2F" w:rsidP="001617FF">
      <w:pPr>
        <w:pStyle w:val="H1G"/>
      </w:pPr>
      <w:r w:rsidRPr="006C4D2F">
        <w:tab/>
      </w:r>
      <w:r w:rsidR="001617FF">
        <w:tab/>
      </w:r>
      <w:r w:rsidRPr="006C4D2F">
        <w:t>Respuesta a la cuestión planteada en el párrafo 17 h)</w:t>
      </w:r>
    </w:p>
    <w:p w14:paraId="0756C59B" w14:textId="737993C7" w:rsidR="006C4D2F" w:rsidRPr="006C4D2F" w:rsidRDefault="006C4D2F" w:rsidP="006C4D2F">
      <w:pPr>
        <w:pStyle w:val="SingleTxtG"/>
      </w:pPr>
      <w:r w:rsidRPr="006C4D2F">
        <w:t>120.</w:t>
      </w:r>
      <w:r w:rsidRPr="006C4D2F">
        <w:tab/>
        <w:t>En el primer semestre de 2018 se estimó que la tasa de incidencia nacional de intentos de suicidio era de dos casos por cada 100.000 niños y niñas.</w:t>
      </w:r>
    </w:p>
    <w:p w14:paraId="26E76D67" w14:textId="5FC54B98" w:rsidR="006C4D2F" w:rsidRPr="006C4D2F" w:rsidRDefault="006C4D2F" w:rsidP="00A710A3">
      <w:pPr>
        <w:pStyle w:val="SingleTxtG"/>
      </w:pPr>
      <w:r w:rsidRPr="006C4D2F">
        <w:lastRenderedPageBreak/>
        <w:t>121.</w:t>
      </w:r>
      <w:r w:rsidRPr="006C4D2F">
        <w:tab/>
        <w:t>El número de casos registrados</w:t>
      </w:r>
      <w:r w:rsidRPr="006C4D2F">
        <w:rPr>
          <w:rStyle w:val="Refdenotaalpie"/>
        </w:rPr>
        <w:footnoteReference w:id="18"/>
      </w:r>
      <w:r w:rsidRPr="006C4D2F">
        <w:t xml:space="preserve"> en las regiones es el siguiente:</w:t>
      </w:r>
    </w:p>
    <w:p w14:paraId="175CD4B3" w14:textId="1A2720D9" w:rsidR="006C4D2F" w:rsidRPr="006C4D2F" w:rsidRDefault="006C4D2F" w:rsidP="001617FF">
      <w:pPr>
        <w:pStyle w:val="Bullet1G"/>
      </w:pPr>
      <w:r w:rsidRPr="006C4D2F">
        <w:t>39 casos para Analamanga</w:t>
      </w:r>
    </w:p>
    <w:p w14:paraId="5F58870E" w14:textId="6A23D981" w:rsidR="006C4D2F" w:rsidRPr="006C4D2F" w:rsidRDefault="006C4D2F" w:rsidP="001617FF">
      <w:pPr>
        <w:pStyle w:val="Bullet1G"/>
      </w:pPr>
      <w:r w:rsidRPr="006C4D2F">
        <w:t>28 casos para Analanjirofo</w:t>
      </w:r>
    </w:p>
    <w:p w14:paraId="62420E7B" w14:textId="7C5C1E4C" w:rsidR="006C4D2F" w:rsidRPr="006C4D2F" w:rsidRDefault="006C4D2F" w:rsidP="001617FF">
      <w:pPr>
        <w:pStyle w:val="Bullet1G"/>
      </w:pPr>
      <w:r w:rsidRPr="006C4D2F">
        <w:t>26 casos para Sava</w:t>
      </w:r>
    </w:p>
    <w:p w14:paraId="1B328231" w14:textId="75035426" w:rsidR="006C4D2F" w:rsidRPr="006C4D2F" w:rsidRDefault="006C4D2F" w:rsidP="001617FF">
      <w:pPr>
        <w:pStyle w:val="Bullet1G"/>
      </w:pPr>
      <w:r w:rsidRPr="006C4D2F">
        <w:t>20 casos para Bongolava</w:t>
      </w:r>
    </w:p>
    <w:p w14:paraId="7BB94ECA" w14:textId="1BC03077" w:rsidR="006C4D2F" w:rsidRPr="006C4D2F" w:rsidRDefault="006C4D2F" w:rsidP="001617FF">
      <w:pPr>
        <w:pStyle w:val="Bullet1G"/>
      </w:pPr>
      <w:r w:rsidRPr="006C4D2F">
        <w:t>19 casos para Sofia</w:t>
      </w:r>
    </w:p>
    <w:p w14:paraId="0F10960B" w14:textId="3710060B" w:rsidR="006C4D2F" w:rsidRPr="006C4D2F" w:rsidRDefault="001617FF" w:rsidP="001617FF">
      <w:pPr>
        <w:pStyle w:val="H1G"/>
      </w:pPr>
      <w:r>
        <w:tab/>
      </w:r>
      <w:r w:rsidR="006C4D2F" w:rsidRPr="006C4D2F">
        <w:tab/>
        <w:t>Respuesta a la cuestión planteada en el párrafo 18 a)</w:t>
      </w:r>
    </w:p>
    <w:p w14:paraId="0A58E4D0" w14:textId="49D82994" w:rsidR="006C4D2F" w:rsidRPr="006C4D2F" w:rsidRDefault="006C4D2F" w:rsidP="001617FF">
      <w:pPr>
        <w:pStyle w:val="H23G"/>
      </w:pPr>
      <w:r w:rsidRPr="006C4D2F">
        <w:tab/>
      </w:r>
      <w:r w:rsidR="001617FF">
        <w:tab/>
      </w:r>
      <w:r w:rsidR="00AE1FA5">
        <w:rPr>
          <w:b w:val="0"/>
          <w:bCs/>
        </w:rPr>
        <w:t>Cuadro </w:t>
      </w:r>
      <w:r w:rsidRPr="001617FF">
        <w:rPr>
          <w:b w:val="0"/>
          <w:bCs/>
        </w:rPr>
        <w:t>5</w:t>
      </w:r>
      <w:r w:rsidR="001617FF">
        <w:rPr>
          <w:b w:val="0"/>
          <w:bCs/>
        </w:rPr>
        <w:br/>
      </w:r>
      <w:r w:rsidRPr="006C4D2F">
        <w:t>Número de niños y niñas internados en centros de acogida de carácter social autorizados de 2018 a 2021</w:t>
      </w:r>
    </w:p>
    <w:tbl>
      <w:tblPr>
        <w:tblW w:w="7402" w:type="dxa"/>
        <w:tblInd w:w="1134" w:type="dxa"/>
        <w:tblBorders>
          <w:top w:val="single" w:sz="4" w:space="0" w:color="auto"/>
        </w:tblBorders>
        <w:tblCellMar>
          <w:left w:w="0" w:type="dxa"/>
          <w:right w:w="0" w:type="dxa"/>
        </w:tblCellMar>
        <w:tblLook w:val="04A0" w:firstRow="1" w:lastRow="0" w:firstColumn="1" w:lastColumn="0" w:noHBand="0" w:noVBand="1"/>
      </w:tblPr>
      <w:tblGrid>
        <w:gridCol w:w="1206"/>
        <w:gridCol w:w="1206"/>
        <w:gridCol w:w="1273"/>
        <w:gridCol w:w="1254"/>
        <w:gridCol w:w="1254"/>
        <w:gridCol w:w="1225"/>
      </w:tblGrid>
      <w:tr w:rsidR="006C4D2F" w:rsidRPr="001617FF" w14:paraId="59E6B06A" w14:textId="77777777" w:rsidTr="0027253E">
        <w:trPr>
          <w:trHeight w:val="240"/>
          <w:tblHeader/>
        </w:trPr>
        <w:tc>
          <w:tcPr>
            <w:tcW w:w="7402" w:type="dxa"/>
            <w:gridSpan w:val="6"/>
            <w:tcBorders>
              <w:top w:val="single" w:sz="4" w:space="0" w:color="auto"/>
              <w:bottom w:val="single" w:sz="4" w:space="0" w:color="auto"/>
            </w:tcBorders>
            <w:shd w:val="clear" w:color="auto" w:fill="auto"/>
            <w:vAlign w:val="bottom"/>
            <w:hideMark/>
          </w:tcPr>
          <w:p w14:paraId="0F4EB79D" w14:textId="50377A65" w:rsidR="006C4D2F" w:rsidRPr="001617FF" w:rsidRDefault="006C4D2F" w:rsidP="00A710A3">
            <w:pPr>
              <w:pStyle w:val="SingleTxtG"/>
              <w:tabs>
                <w:tab w:val="clear" w:pos="1701"/>
                <w:tab w:val="clear" w:pos="2268"/>
                <w:tab w:val="clear" w:pos="2835"/>
              </w:tabs>
              <w:spacing w:before="80" w:after="80" w:line="200" w:lineRule="exact"/>
              <w:ind w:left="0" w:right="0"/>
              <w:jc w:val="center"/>
              <w:rPr>
                <w:bCs/>
                <w:i/>
                <w:sz w:val="16"/>
              </w:rPr>
            </w:pPr>
            <w:r w:rsidRPr="001617FF">
              <w:rPr>
                <w:i/>
                <w:iCs/>
                <w:sz w:val="16"/>
              </w:rPr>
              <w:t xml:space="preserve">Número de centros de acogida de carácter social autorizados para el </w:t>
            </w:r>
            <w:r w:rsidR="00272D16">
              <w:rPr>
                <w:i/>
                <w:iCs/>
                <w:sz w:val="16"/>
              </w:rPr>
              <w:t>período</w:t>
            </w:r>
            <w:r w:rsidRPr="001617FF">
              <w:rPr>
                <w:i/>
                <w:iCs/>
                <w:sz w:val="16"/>
              </w:rPr>
              <w:t xml:space="preserve"> de 2018 a 2021 = 49</w:t>
            </w:r>
          </w:p>
        </w:tc>
      </w:tr>
      <w:tr w:rsidR="006C4D2F" w:rsidRPr="00272D16" w14:paraId="7103A729" w14:textId="77777777" w:rsidTr="0027253E">
        <w:trPr>
          <w:trHeight w:val="240"/>
        </w:trPr>
        <w:tc>
          <w:tcPr>
            <w:tcW w:w="7402" w:type="dxa"/>
            <w:gridSpan w:val="6"/>
            <w:tcBorders>
              <w:top w:val="single" w:sz="4" w:space="0" w:color="auto"/>
              <w:bottom w:val="single" w:sz="4" w:space="0" w:color="auto"/>
            </w:tcBorders>
            <w:shd w:val="clear" w:color="auto" w:fill="auto"/>
            <w:noWrap/>
            <w:hideMark/>
          </w:tcPr>
          <w:p w14:paraId="020ABD0F" w14:textId="2D14F355" w:rsidR="006C4D2F" w:rsidRPr="00272D16" w:rsidRDefault="006C4D2F" w:rsidP="00272D16">
            <w:pPr>
              <w:pStyle w:val="SingleTxtG"/>
              <w:tabs>
                <w:tab w:val="clear" w:pos="1701"/>
                <w:tab w:val="clear" w:pos="2268"/>
                <w:tab w:val="clear" w:pos="2835"/>
              </w:tabs>
              <w:spacing w:before="80" w:after="80" w:line="200" w:lineRule="exact"/>
              <w:ind w:left="0" w:right="0"/>
              <w:jc w:val="center"/>
              <w:rPr>
                <w:bCs/>
                <w:i/>
                <w:iCs/>
                <w:sz w:val="16"/>
                <w:szCs w:val="18"/>
              </w:rPr>
            </w:pPr>
            <w:r w:rsidRPr="00272D16">
              <w:rPr>
                <w:i/>
                <w:iCs/>
                <w:sz w:val="16"/>
              </w:rPr>
              <w:t>Número</w:t>
            </w:r>
            <w:r w:rsidRPr="00272D16">
              <w:rPr>
                <w:i/>
                <w:iCs/>
                <w:sz w:val="16"/>
                <w:szCs w:val="18"/>
              </w:rPr>
              <w:t xml:space="preserve"> de niños y niñas</w:t>
            </w:r>
          </w:p>
        </w:tc>
      </w:tr>
      <w:tr w:rsidR="006C4D2F" w:rsidRPr="00272D16" w14:paraId="6F93C5CF" w14:textId="77777777" w:rsidTr="0027253E">
        <w:trPr>
          <w:trHeight w:val="240"/>
        </w:trPr>
        <w:tc>
          <w:tcPr>
            <w:tcW w:w="3685" w:type="dxa"/>
            <w:gridSpan w:val="3"/>
            <w:tcBorders>
              <w:top w:val="single" w:sz="4" w:space="0" w:color="auto"/>
              <w:bottom w:val="single" w:sz="4" w:space="0" w:color="auto"/>
              <w:right w:val="single" w:sz="24" w:space="0" w:color="FFFFFF" w:themeColor="background1"/>
            </w:tcBorders>
            <w:shd w:val="clear" w:color="auto" w:fill="auto"/>
            <w:hideMark/>
          </w:tcPr>
          <w:p w14:paraId="3430D160" w14:textId="26B8B6DA" w:rsidR="006C4D2F" w:rsidRPr="00272D16" w:rsidRDefault="0027253E" w:rsidP="00272D16">
            <w:pPr>
              <w:pStyle w:val="SingleTxtG"/>
              <w:tabs>
                <w:tab w:val="clear" w:pos="1701"/>
                <w:tab w:val="clear" w:pos="2268"/>
                <w:tab w:val="clear" w:pos="2835"/>
              </w:tabs>
              <w:spacing w:before="80" w:after="80" w:line="200" w:lineRule="exact"/>
              <w:ind w:left="0" w:right="0"/>
              <w:jc w:val="center"/>
              <w:rPr>
                <w:bCs/>
                <w:i/>
                <w:iCs/>
                <w:sz w:val="16"/>
                <w:szCs w:val="18"/>
              </w:rPr>
            </w:pPr>
            <w:r>
              <w:rPr>
                <w:i/>
                <w:iCs/>
                <w:sz w:val="16"/>
                <w:szCs w:val="18"/>
              </w:rPr>
              <w:t>I</w:t>
            </w:r>
            <w:r w:rsidR="006C4D2F" w:rsidRPr="00272D16">
              <w:rPr>
                <w:i/>
                <w:iCs/>
                <w:sz w:val="16"/>
                <w:szCs w:val="18"/>
              </w:rPr>
              <w:t>nternos</w:t>
            </w:r>
          </w:p>
        </w:tc>
        <w:tc>
          <w:tcPr>
            <w:tcW w:w="3717" w:type="dxa"/>
            <w:gridSpan w:val="3"/>
            <w:tcBorders>
              <w:top w:val="single" w:sz="4" w:space="0" w:color="auto"/>
              <w:left w:val="single" w:sz="24" w:space="0" w:color="FFFFFF" w:themeColor="background1"/>
              <w:bottom w:val="single" w:sz="4" w:space="0" w:color="auto"/>
            </w:tcBorders>
            <w:shd w:val="clear" w:color="auto" w:fill="auto"/>
            <w:hideMark/>
          </w:tcPr>
          <w:p w14:paraId="4FDD15A2" w14:textId="47819291" w:rsidR="006C4D2F" w:rsidRPr="00272D16" w:rsidRDefault="0027253E" w:rsidP="00272D16">
            <w:pPr>
              <w:pStyle w:val="SingleTxtG"/>
              <w:tabs>
                <w:tab w:val="clear" w:pos="1701"/>
                <w:tab w:val="clear" w:pos="2268"/>
                <w:tab w:val="clear" w:pos="2835"/>
              </w:tabs>
              <w:spacing w:before="80" w:after="80" w:line="200" w:lineRule="exact"/>
              <w:ind w:left="0" w:right="0"/>
              <w:jc w:val="center"/>
              <w:rPr>
                <w:bCs/>
                <w:i/>
                <w:iCs/>
                <w:sz w:val="16"/>
                <w:szCs w:val="18"/>
              </w:rPr>
            </w:pPr>
            <w:r>
              <w:rPr>
                <w:i/>
                <w:iCs/>
                <w:sz w:val="16"/>
              </w:rPr>
              <w:t>E</w:t>
            </w:r>
            <w:r w:rsidR="006C4D2F" w:rsidRPr="00272D16">
              <w:rPr>
                <w:i/>
                <w:iCs/>
                <w:sz w:val="16"/>
              </w:rPr>
              <w:t>xternos</w:t>
            </w:r>
          </w:p>
        </w:tc>
      </w:tr>
      <w:tr w:rsidR="0027253E" w:rsidRPr="00272D16" w14:paraId="3419199B" w14:textId="77777777" w:rsidTr="0027253E">
        <w:trPr>
          <w:trHeight w:val="240"/>
        </w:trPr>
        <w:tc>
          <w:tcPr>
            <w:tcW w:w="1206" w:type="dxa"/>
            <w:tcBorders>
              <w:top w:val="single" w:sz="4" w:space="0" w:color="auto"/>
              <w:bottom w:val="single" w:sz="12" w:space="0" w:color="auto"/>
            </w:tcBorders>
            <w:shd w:val="clear" w:color="auto" w:fill="auto"/>
            <w:hideMark/>
          </w:tcPr>
          <w:p w14:paraId="13188DDD" w14:textId="1528F552"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M</w:t>
            </w:r>
            <w:r>
              <w:rPr>
                <w:i/>
                <w:iCs/>
                <w:sz w:val="16"/>
              </w:rPr>
              <w:t>asculino</w:t>
            </w:r>
          </w:p>
        </w:tc>
        <w:tc>
          <w:tcPr>
            <w:tcW w:w="1206" w:type="dxa"/>
            <w:tcBorders>
              <w:top w:val="single" w:sz="4" w:space="0" w:color="auto"/>
              <w:bottom w:val="single" w:sz="12" w:space="0" w:color="auto"/>
            </w:tcBorders>
            <w:shd w:val="clear" w:color="auto" w:fill="auto"/>
            <w:hideMark/>
          </w:tcPr>
          <w:p w14:paraId="30070DE9" w14:textId="164D8C1F"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Pr>
                <w:i/>
                <w:iCs/>
                <w:sz w:val="16"/>
              </w:rPr>
              <w:t>Femenino</w:t>
            </w:r>
          </w:p>
        </w:tc>
        <w:tc>
          <w:tcPr>
            <w:tcW w:w="1273" w:type="dxa"/>
            <w:tcBorders>
              <w:top w:val="single" w:sz="4" w:space="0" w:color="auto"/>
              <w:bottom w:val="single" w:sz="12" w:space="0" w:color="auto"/>
              <w:right w:val="single" w:sz="24" w:space="0" w:color="FFFFFF" w:themeColor="background1"/>
            </w:tcBorders>
            <w:shd w:val="clear" w:color="auto" w:fill="auto"/>
            <w:hideMark/>
          </w:tcPr>
          <w:p w14:paraId="19AD6715" w14:textId="77777777"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Total</w:t>
            </w:r>
          </w:p>
        </w:tc>
        <w:tc>
          <w:tcPr>
            <w:tcW w:w="1238" w:type="dxa"/>
            <w:tcBorders>
              <w:top w:val="single" w:sz="4" w:space="0" w:color="auto"/>
              <w:left w:val="single" w:sz="24" w:space="0" w:color="FFFFFF" w:themeColor="background1"/>
              <w:bottom w:val="single" w:sz="12" w:space="0" w:color="auto"/>
            </w:tcBorders>
            <w:shd w:val="clear" w:color="auto" w:fill="auto"/>
            <w:hideMark/>
          </w:tcPr>
          <w:p w14:paraId="2C585664" w14:textId="0F7C858F"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M</w:t>
            </w:r>
            <w:r>
              <w:rPr>
                <w:i/>
                <w:iCs/>
                <w:sz w:val="16"/>
              </w:rPr>
              <w:t>asculino</w:t>
            </w:r>
          </w:p>
        </w:tc>
        <w:tc>
          <w:tcPr>
            <w:tcW w:w="1238" w:type="dxa"/>
            <w:tcBorders>
              <w:top w:val="single" w:sz="4" w:space="0" w:color="auto"/>
              <w:bottom w:val="single" w:sz="12" w:space="0" w:color="auto"/>
            </w:tcBorders>
            <w:shd w:val="clear" w:color="auto" w:fill="auto"/>
            <w:hideMark/>
          </w:tcPr>
          <w:p w14:paraId="53F6F1ED" w14:textId="595E9145"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Pr>
                <w:i/>
                <w:iCs/>
                <w:sz w:val="16"/>
              </w:rPr>
              <w:t>Femenino</w:t>
            </w:r>
          </w:p>
        </w:tc>
        <w:tc>
          <w:tcPr>
            <w:tcW w:w="1241" w:type="dxa"/>
            <w:tcBorders>
              <w:top w:val="single" w:sz="4" w:space="0" w:color="auto"/>
              <w:bottom w:val="single" w:sz="12" w:space="0" w:color="auto"/>
            </w:tcBorders>
            <w:shd w:val="clear" w:color="auto" w:fill="auto"/>
            <w:hideMark/>
          </w:tcPr>
          <w:p w14:paraId="43ABE265" w14:textId="77777777" w:rsidR="0027253E" w:rsidRPr="00272D16"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Total</w:t>
            </w:r>
          </w:p>
        </w:tc>
      </w:tr>
      <w:tr w:rsidR="006C4D2F" w:rsidRPr="001617FF" w14:paraId="6F75B08E" w14:textId="77777777" w:rsidTr="0027253E">
        <w:trPr>
          <w:trHeight w:val="240"/>
        </w:trPr>
        <w:tc>
          <w:tcPr>
            <w:tcW w:w="1206" w:type="dxa"/>
            <w:tcBorders>
              <w:top w:val="single" w:sz="12" w:space="0" w:color="auto"/>
              <w:bottom w:val="single" w:sz="12" w:space="0" w:color="auto"/>
            </w:tcBorders>
            <w:shd w:val="clear" w:color="auto" w:fill="auto"/>
            <w:hideMark/>
          </w:tcPr>
          <w:p w14:paraId="41F80BC7" w14:textId="77777777"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753</w:t>
            </w:r>
          </w:p>
        </w:tc>
        <w:tc>
          <w:tcPr>
            <w:tcW w:w="1206" w:type="dxa"/>
            <w:tcBorders>
              <w:top w:val="single" w:sz="12" w:space="0" w:color="auto"/>
              <w:bottom w:val="single" w:sz="12" w:space="0" w:color="auto"/>
            </w:tcBorders>
            <w:shd w:val="clear" w:color="auto" w:fill="auto"/>
            <w:hideMark/>
          </w:tcPr>
          <w:p w14:paraId="63E89B2C" w14:textId="77777777"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868</w:t>
            </w:r>
          </w:p>
        </w:tc>
        <w:tc>
          <w:tcPr>
            <w:tcW w:w="1273" w:type="dxa"/>
            <w:tcBorders>
              <w:top w:val="single" w:sz="12" w:space="0" w:color="auto"/>
              <w:bottom w:val="single" w:sz="12" w:space="0" w:color="auto"/>
            </w:tcBorders>
            <w:shd w:val="clear" w:color="auto" w:fill="auto"/>
            <w:hideMark/>
          </w:tcPr>
          <w:p w14:paraId="6D95C491" w14:textId="77777777"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1.621</w:t>
            </w:r>
          </w:p>
        </w:tc>
        <w:tc>
          <w:tcPr>
            <w:tcW w:w="1238" w:type="dxa"/>
            <w:tcBorders>
              <w:top w:val="single" w:sz="12" w:space="0" w:color="auto"/>
              <w:bottom w:val="single" w:sz="12" w:space="0" w:color="auto"/>
            </w:tcBorders>
            <w:shd w:val="clear" w:color="auto" w:fill="auto"/>
            <w:noWrap/>
            <w:hideMark/>
          </w:tcPr>
          <w:p w14:paraId="25A2E9DC" w14:textId="77777777"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1.026</w:t>
            </w:r>
          </w:p>
        </w:tc>
        <w:tc>
          <w:tcPr>
            <w:tcW w:w="1238" w:type="dxa"/>
            <w:tcBorders>
              <w:top w:val="single" w:sz="12" w:space="0" w:color="auto"/>
              <w:bottom w:val="single" w:sz="12" w:space="0" w:color="auto"/>
            </w:tcBorders>
            <w:shd w:val="clear" w:color="auto" w:fill="auto"/>
            <w:noWrap/>
            <w:hideMark/>
          </w:tcPr>
          <w:p w14:paraId="75F26812" w14:textId="77777777"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666</w:t>
            </w:r>
          </w:p>
        </w:tc>
        <w:tc>
          <w:tcPr>
            <w:tcW w:w="1241" w:type="dxa"/>
            <w:tcBorders>
              <w:top w:val="single" w:sz="12" w:space="0" w:color="auto"/>
              <w:bottom w:val="single" w:sz="12" w:space="0" w:color="auto"/>
            </w:tcBorders>
            <w:shd w:val="clear" w:color="auto" w:fill="auto"/>
            <w:hideMark/>
          </w:tcPr>
          <w:p w14:paraId="6F8F81DB" w14:textId="10384D9F" w:rsidR="006C4D2F" w:rsidRPr="001617FF" w:rsidRDefault="006C4D2F" w:rsidP="00A710A3">
            <w:pPr>
              <w:pStyle w:val="SingleTxtG"/>
              <w:tabs>
                <w:tab w:val="clear" w:pos="1701"/>
                <w:tab w:val="clear" w:pos="2268"/>
                <w:tab w:val="clear" w:pos="2835"/>
              </w:tabs>
              <w:spacing w:before="40" w:after="40" w:line="220" w:lineRule="exact"/>
              <w:ind w:left="0" w:right="28"/>
              <w:jc w:val="right"/>
              <w:rPr>
                <w:bCs/>
                <w:sz w:val="18"/>
              </w:rPr>
            </w:pPr>
            <w:r w:rsidRPr="001617FF">
              <w:rPr>
                <w:sz w:val="18"/>
              </w:rPr>
              <w:t>1</w:t>
            </w:r>
            <w:r w:rsidR="00A710A3">
              <w:rPr>
                <w:sz w:val="18"/>
              </w:rPr>
              <w:t xml:space="preserve"> </w:t>
            </w:r>
            <w:r w:rsidRPr="001617FF">
              <w:rPr>
                <w:sz w:val="18"/>
              </w:rPr>
              <w:t>692</w:t>
            </w:r>
          </w:p>
        </w:tc>
      </w:tr>
    </w:tbl>
    <w:p w14:paraId="602BCC09" w14:textId="41E8CE25" w:rsidR="006C4D2F" w:rsidRPr="00C03690" w:rsidRDefault="006C4D2F" w:rsidP="00272D16">
      <w:pPr>
        <w:pStyle w:val="SingleTxtG"/>
        <w:spacing w:before="120"/>
        <w:ind w:firstLine="170"/>
        <w:jc w:val="left"/>
        <w:rPr>
          <w:i/>
          <w:iCs/>
          <w:sz w:val="18"/>
          <w:szCs w:val="18"/>
        </w:rPr>
      </w:pPr>
      <w:r w:rsidRPr="00C03690">
        <w:rPr>
          <w:i/>
          <w:iCs/>
          <w:sz w:val="18"/>
          <w:szCs w:val="18"/>
        </w:rPr>
        <w:t xml:space="preserve">Fuente: </w:t>
      </w:r>
      <w:r w:rsidRPr="00C03690">
        <w:rPr>
          <w:sz w:val="18"/>
          <w:szCs w:val="18"/>
        </w:rPr>
        <w:t>Organismo de la Infancia y de la Familia/Ministerio de Población, Protección Social y Adelanto de la Mujer</w:t>
      </w:r>
      <w:r w:rsidR="0027253E">
        <w:rPr>
          <w:sz w:val="18"/>
          <w:szCs w:val="18"/>
        </w:rPr>
        <w:t>.</w:t>
      </w:r>
    </w:p>
    <w:p w14:paraId="0B3F5BDA" w14:textId="5B0682EF" w:rsidR="006C4D2F" w:rsidRPr="006C4D2F" w:rsidRDefault="006C4D2F" w:rsidP="00C03690">
      <w:pPr>
        <w:pStyle w:val="H1G"/>
      </w:pPr>
      <w:r w:rsidRPr="006C4D2F">
        <w:tab/>
      </w:r>
      <w:r w:rsidR="00C03690">
        <w:tab/>
      </w:r>
      <w:r w:rsidRPr="006C4D2F">
        <w:t>Respuesta a la cuestión planteada en el párrafo 18 b)</w:t>
      </w:r>
    </w:p>
    <w:p w14:paraId="18B360DC" w14:textId="77777777" w:rsidR="006C4D2F" w:rsidRPr="006C4D2F" w:rsidRDefault="006C4D2F" w:rsidP="006C4D2F">
      <w:pPr>
        <w:pStyle w:val="SingleTxtG"/>
      </w:pPr>
      <w:r w:rsidRPr="006C4D2F">
        <w:t>122.</w:t>
      </w:r>
      <w:r w:rsidRPr="006C4D2F">
        <w:tab/>
        <w:t>En este momento no hay niños confiados a familias de acogida.</w:t>
      </w:r>
    </w:p>
    <w:p w14:paraId="3497A746" w14:textId="23D9F12E" w:rsidR="006C4D2F" w:rsidRPr="006C4D2F" w:rsidRDefault="006C4D2F" w:rsidP="00C03690">
      <w:pPr>
        <w:pStyle w:val="H1G"/>
      </w:pPr>
      <w:r w:rsidRPr="006C4D2F">
        <w:tab/>
      </w:r>
      <w:r w:rsidR="00C03690">
        <w:tab/>
      </w:r>
      <w:r w:rsidRPr="006C4D2F">
        <w:t>Respuesta a la cuestión planteada en el párrafo 19 a)</w:t>
      </w:r>
    </w:p>
    <w:p w14:paraId="38F8E99E" w14:textId="7B0629D4" w:rsidR="006C4D2F" w:rsidRPr="006C4D2F" w:rsidRDefault="006C4D2F" w:rsidP="006C4D2F">
      <w:pPr>
        <w:pStyle w:val="SingleTxtG"/>
      </w:pPr>
      <w:r w:rsidRPr="006C4D2F">
        <w:t>123.</w:t>
      </w:r>
      <w:r w:rsidRPr="006C4D2F">
        <w:tab/>
        <w:t>El tercer Censo General de Población y Vivienda de Madagascar de 2018 contabilizó el número de niños con discapacidad que viven con su familia.</w:t>
      </w:r>
    </w:p>
    <w:p w14:paraId="40272D49" w14:textId="542C4DBA" w:rsidR="006C4D2F" w:rsidRPr="006C4D2F" w:rsidRDefault="006C4D2F" w:rsidP="00C03690">
      <w:pPr>
        <w:pStyle w:val="H23G"/>
      </w:pPr>
      <w:r w:rsidRPr="008259A4">
        <w:rPr>
          <w:b w:val="0"/>
          <w:bCs/>
        </w:rPr>
        <w:tab/>
      </w:r>
      <w:r w:rsidR="00C03690" w:rsidRPr="008259A4">
        <w:rPr>
          <w:b w:val="0"/>
          <w:bCs/>
        </w:rPr>
        <w:tab/>
      </w:r>
      <w:r w:rsidR="00AE1FA5">
        <w:rPr>
          <w:b w:val="0"/>
          <w:bCs/>
        </w:rPr>
        <w:t>Cuadro </w:t>
      </w:r>
      <w:r w:rsidRPr="008259A4">
        <w:rPr>
          <w:b w:val="0"/>
          <w:bCs/>
        </w:rPr>
        <w:t>6</w:t>
      </w:r>
      <w:r w:rsidR="008259A4" w:rsidRPr="008259A4">
        <w:rPr>
          <w:b w:val="0"/>
          <w:bCs/>
        </w:rPr>
        <w:br/>
      </w:r>
      <w:r w:rsidRPr="006C4D2F">
        <w:t>Niños y niñas con discapacidad por rango de edad y por género</w:t>
      </w:r>
    </w:p>
    <w:tbl>
      <w:tblPr>
        <w:tblW w:w="7434" w:type="dxa"/>
        <w:tblInd w:w="1134" w:type="dxa"/>
        <w:tblBorders>
          <w:top w:val="single" w:sz="4" w:space="0" w:color="auto"/>
        </w:tblBorders>
        <w:tblCellMar>
          <w:left w:w="0" w:type="dxa"/>
          <w:right w:w="0" w:type="dxa"/>
        </w:tblCellMar>
        <w:tblLook w:val="04A0" w:firstRow="1" w:lastRow="0" w:firstColumn="1" w:lastColumn="0" w:noHBand="0" w:noVBand="1"/>
      </w:tblPr>
      <w:tblGrid>
        <w:gridCol w:w="1917"/>
        <w:gridCol w:w="1966"/>
        <w:gridCol w:w="1858"/>
        <w:gridCol w:w="1757"/>
      </w:tblGrid>
      <w:tr w:rsidR="006C4D2F" w:rsidRPr="001617FF" w14:paraId="31F423A2" w14:textId="77777777" w:rsidTr="00272D16">
        <w:trPr>
          <w:trHeight w:val="240"/>
          <w:tblHeader/>
        </w:trPr>
        <w:tc>
          <w:tcPr>
            <w:tcW w:w="1901" w:type="dxa"/>
            <w:vMerge w:val="restart"/>
            <w:tcBorders>
              <w:top w:val="single" w:sz="4" w:space="0" w:color="auto"/>
              <w:bottom w:val="single" w:sz="12" w:space="0" w:color="auto"/>
            </w:tcBorders>
            <w:shd w:val="clear" w:color="auto" w:fill="auto"/>
            <w:noWrap/>
            <w:vAlign w:val="bottom"/>
            <w:hideMark/>
          </w:tcPr>
          <w:p w14:paraId="3A013006" w14:textId="77777777" w:rsidR="006C4D2F" w:rsidRPr="001617FF" w:rsidRDefault="006C4D2F" w:rsidP="00272D16">
            <w:pPr>
              <w:pStyle w:val="SingleTxtG"/>
              <w:tabs>
                <w:tab w:val="clear" w:pos="1701"/>
                <w:tab w:val="clear" w:pos="2268"/>
                <w:tab w:val="clear" w:pos="2835"/>
              </w:tabs>
              <w:spacing w:before="80" w:after="80" w:line="200" w:lineRule="exact"/>
              <w:ind w:left="113" w:right="0"/>
              <w:jc w:val="left"/>
              <w:rPr>
                <w:bCs/>
                <w:i/>
                <w:sz w:val="16"/>
              </w:rPr>
            </w:pPr>
            <w:r w:rsidRPr="001617FF">
              <w:rPr>
                <w:i/>
                <w:iCs/>
                <w:sz w:val="16"/>
              </w:rPr>
              <w:t>Rango de edad</w:t>
            </w:r>
          </w:p>
        </w:tc>
        <w:tc>
          <w:tcPr>
            <w:tcW w:w="5533" w:type="dxa"/>
            <w:gridSpan w:val="3"/>
            <w:tcBorders>
              <w:top w:val="single" w:sz="4" w:space="0" w:color="auto"/>
              <w:bottom w:val="single" w:sz="4" w:space="0" w:color="auto"/>
            </w:tcBorders>
            <w:shd w:val="clear" w:color="auto" w:fill="auto"/>
            <w:noWrap/>
            <w:vAlign w:val="bottom"/>
            <w:hideMark/>
          </w:tcPr>
          <w:p w14:paraId="5A9C1C3D" w14:textId="7DC0416F" w:rsidR="006C4D2F" w:rsidRPr="001617FF" w:rsidRDefault="006C4D2F" w:rsidP="00272D16">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Niños y niñas con discapacidad</w:t>
            </w:r>
          </w:p>
        </w:tc>
      </w:tr>
      <w:tr w:rsidR="006C4D2F" w:rsidRPr="001617FF" w14:paraId="6D4A9FF4" w14:textId="77777777" w:rsidTr="00272D16">
        <w:trPr>
          <w:trHeight w:val="240"/>
          <w:tblHeader/>
        </w:trPr>
        <w:tc>
          <w:tcPr>
            <w:tcW w:w="1901" w:type="dxa"/>
            <w:vMerge/>
            <w:tcBorders>
              <w:top w:val="single" w:sz="12" w:space="0" w:color="auto"/>
              <w:bottom w:val="single" w:sz="12" w:space="0" w:color="auto"/>
            </w:tcBorders>
            <w:shd w:val="clear" w:color="auto" w:fill="auto"/>
            <w:vAlign w:val="bottom"/>
            <w:hideMark/>
          </w:tcPr>
          <w:p w14:paraId="7E07BEA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950" w:type="dxa"/>
            <w:tcBorders>
              <w:top w:val="single" w:sz="4" w:space="0" w:color="auto"/>
              <w:bottom w:val="single" w:sz="12" w:space="0" w:color="auto"/>
            </w:tcBorders>
            <w:shd w:val="clear" w:color="auto" w:fill="auto"/>
            <w:noWrap/>
            <w:vAlign w:val="bottom"/>
            <w:hideMark/>
          </w:tcPr>
          <w:p w14:paraId="0A2A5E2C" w14:textId="77777777" w:rsidR="006C4D2F" w:rsidRPr="00272D16" w:rsidRDefault="006C4D2F" w:rsidP="00272D16">
            <w:pPr>
              <w:pStyle w:val="SingleTxtG"/>
              <w:tabs>
                <w:tab w:val="clear" w:pos="1701"/>
                <w:tab w:val="clear" w:pos="2268"/>
                <w:tab w:val="clear" w:pos="2835"/>
              </w:tabs>
              <w:spacing w:before="80" w:after="80" w:line="200" w:lineRule="exact"/>
              <w:ind w:left="113" w:right="28"/>
              <w:jc w:val="right"/>
              <w:rPr>
                <w:i/>
                <w:iCs/>
                <w:sz w:val="16"/>
              </w:rPr>
            </w:pPr>
            <w:r w:rsidRPr="00272D16">
              <w:rPr>
                <w:i/>
                <w:iCs/>
                <w:sz w:val="16"/>
              </w:rPr>
              <w:t>Masculino</w:t>
            </w:r>
          </w:p>
        </w:tc>
        <w:tc>
          <w:tcPr>
            <w:tcW w:w="1842" w:type="dxa"/>
            <w:tcBorders>
              <w:top w:val="single" w:sz="4" w:space="0" w:color="auto"/>
              <w:bottom w:val="single" w:sz="12" w:space="0" w:color="auto"/>
            </w:tcBorders>
            <w:shd w:val="clear" w:color="auto" w:fill="auto"/>
            <w:noWrap/>
            <w:vAlign w:val="bottom"/>
            <w:hideMark/>
          </w:tcPr>
          <w:p w14:paraId="166B6C5E" w14:textId="77777777" w:rsidR="006C4D2F" w:rsidRPr="00272D16" w:rsidRDefault="006C4D2F" w:rsidP="00272D16">
            <w:pPr>
              <w:pStyle w:val="SingleTxtG"/>
              <w:tabs>
                <w:tab w:val="clear" w:pos="1701"/>
                <w:tab w:val="clear" w:pos="2268"/>
                <w:tab w:val="clear" w:pos="2835"/>
              </w:tabs>
              <w:spacing w:before="80" w:after="80" w:line="200" w:lineRule="exact"/>
              <w:ind w:left="113" w:right="28"/>
              <w:jc w:val="right"/>
              <w:rPr>
                <w:i/>
                <w:iCs/>
                <w:sz w:val="16"/>
              </w:rPr>
            </w:pPr>
            <w:r w:rsidRPr="00272D16">
              <w:rPr>
                <w:i/>
                <w:iCs/>
                <w:sz w:val="16"/>
              </w:rPr>
              <w:t>Femenino</w:t>
            </w:r>
          </w:p>
        </w:tc>
        <w:tc>
          <w:tcPr>
            <w:tcW w:w="1741" w:type="dxa"/>
            <w:tcBorders>
              <w:top w:val="single" w:sz="4" w:space="0" w:color="auto"/>
              <w:bottom w:val="single" w:sz="12" w:space="0" w:color="auto"/>
            </w:tcBorders>
            <w:shd w:val="clear" w:color="auto" w:fill="auto"/>
            <w:noWrap/>
            <w:vAlign w:val="bottom"/>
            <w:hideMark/>
          </w:tcPr>
          <w:p w14:paraId="32291656" w14:textId="77777777" w:rsidR="006C4D2F" w:rsidRPr="00272D16" w:rsidRDefault="006C4D2F" w:rsidP="00272D16">
            <w:pPr>
              <w:pStyle w:val="SingleTxtG"/>
              <w:tabs>
                <w:tab w:val="clear" w:pos="1701"/>
                <w:tab w:val="clear" w:pos="2268"/>
                <w:tab w:val="clear" w:pos="2835"/>
              </w:tabs>
              <w:spacing w:before="80" w:after="80" w:line="200" w:lineRule="exact"/>
              <w:ind w:left="113" w:right="28"/>
              <w:jc w:val="right"/>
              <w:rPr>
                <w:i/>
                <w:iCs/>
                <w:sz w:val="16"/>
              </w:rPr>
            </w:pPr>
            <w:r w:rsidRPr="00272D16">
              <w:rPr>
                <w:i/>
                <w:iCs/>
                <w:sz w:val="16"/>
              </w:rPr>
              <w:t>Total</w:t>
            </w:r>
          </w:p>
        </w:tc>
      </w:tr>
      <w:tr w:rsidR="006C4D2F" w:rsidRPr="001617FF" w14:paraId="0999F751" w14:textId="77777777" w:rsidTr="00272D16">
        <w:trPr>
          <w:trHeight w:val="240"/>
        </w:trPr>
        <w:tc>
          <w:tcPr>
            <w:tcW w:w="1901" w:type="dxa"/>
            <w:tcBorders>
              <w:top w:val="single" w:sz="12" w:space="0" w:color="auto"/>
            </w:tcBorders>
            <w:shd w:val="clear" w:color="auto" w:fill="auto"/>
            <w:noWrap/>
            <w:hideMark/>
          </w:tcPr>
          <w:p w14:paraId="62E7551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Menos de 5 años</w:t>
            </w:r>
          </w:p>
        </w:tc>
        <w:tc>
          <w:tcPr>
            <w:tcW w:w="1950" w:type="dxa"/>
            <w:tcBorders>
              <w:top w:val="single" w:sz="12" w:space="0" w:color="auto"/>
            </w:tcBorders>
            <w:shd w:val="clear" w:color="auto" w:fill="auto"/>
            <w:noWrap/>
            <w:vAlign w:val="bottom"/>
            <w:hideMark/>
          </w:tcPr>
          <w:p w14:paraId="5FB934F1" w14:textId="049BB97A"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4</w:t>
            </w:r>
            <w:r w:rsidR="00272D16">
              <w:rPr>
                <w:sz w:val="18"/>
              </w:rPr>
              <w:t xml:space="preserve"> </w:t>
            </w:r>
            <w:r w:rsidRPr="001617FF">
              <w:rPr>
                <w:sz w:val="18"/>
              </w:rPr>
              <w:t xml:space="preserve">651 </w:t>
            </w:r>
          </w:p>
        </w:tc>
        <w:tc>
          <w:tcPr>
            <w:tcW w:w="1842" w:type="dxa"/>
            <w:tcBorders>
              <w:top w:val="single" w:sz="12" w:space="0" w:color="auto"/>
            </w:tcBorders>
            <w:shd w:val="clear" w:color="auto" w:fill="auto"/>
            <w:noWrap/>
            <w:vAlign w:val="bottom"/>
            <w:hideMark/>
          </w:tcPr>
          <w:p w14:paraId="5F30E19B" w14:textId="2A45E244"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3</w:t>
            </w:r>
            <w:r w:rsidR="00272D16">
              <w:rPr>
                <w:sz w:val="18"/>
              </w:rPr>
              <w:t xml:space="preserve"> </w:t>
            </w:r>
            <w:r w:rsidRPr="001617FF">
              <w:rPr>
                <w:sz w:val="18"/>
              </w:rPr>
              <w:t xml:space="preserve">567 </w:t>
            </w:r>
          </w:p>
        </w:tc>
        <w:tc>
          <w:tcPr>
            <w:tcW w:w="1741" w:type="dxa"/>
            <w:tcBorders>
              <w:top w:val="single" w:sz="12" w:space="0" w:color="auto"/>
            </w:tcBorders>
            <w:shd w:val="clear" w:color="auto" w:fill="auto"/>
            <w:noWrap/>
            <w:vAlign w:val="bottom"/>
            <w:hideMark/>
          </w:tcPr>
          <w:p w14:paraId="714BF243" w14:textId="44D178E0"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8</w:t>
            </w:r>
            <w:r w:rsidR="00272D16">
              <w:rPr>
                <w:sz w:val="18"/>
              </w:rPr>
              <w:t xml:space="preserve"> </w:t>
            </w:r>
            <w:r w:rsidRPr="001617FF">
              <w:rPr>
                <w:sz w:val="18"/>
              </w:rPr>
              <w:t xml:space="preserve">218 </w:t>
            </w:r>
          </w:p>
        </w:tc>
      </w:tr>
      <w:tr w:rsidR="006C4D2F" w:rsidRPr="001617FF" w14:paraId="2547ED03" w14:textId="77777777" w:rsidTr="00272D16">
        <w:trPr>
          <w:trHeight w:val="240"/>
        </w:trPr>
        <w:tc>
          <w:tcPr>
            <w:tcW w:w="1901" w:type="dxa"/>
            <w:shd w:val="clear" w:color="auto" w:fill="auto"/>
            <w:noWrap/>
            <w:hideMark/>
          </w:tcPr>
          <w:p w14:paraId="72B1A56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De 5 a 9 años</w:t>
            </w:r>
          </w:p>
        </w:tc>
        <w:tc>
          <w:tcPr>
            <w:tcW w:w="1950" w:type="dxa"/>
            <w:shd w:val="clear" w:color="auto" w:fill="auto"/>
            <w:noWrap/>
            <w:vAlign w:val="bottom"/>
            <w:hideMark/>
          </w:tcPr>
          <w:p w14:paraId="24227AF8" w14:textId="1464AC58"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7</w:t>
            </w:r>
            <w:r w:rsidR="00272D16">
              <w:rPr>
                <w:sz w:val="18"/>
              </w:rPr>
              <w:t xml:space="preserve"> </w:t>
            </w:r>
            <w:r w:rsidRPr="001617FF">
              <w:rPr>
                <w:sz w:val="18"/>
              </w:rPr>
              <w:t xml:space="preserve">712 </w:t>
            </w:r>
          </w:p>
        </w:tc>
        <w:tc>
          <w:tcPr>
            <w:tcW w:w="1842" w:type="dxa"/>
            <w:shd w:val="clear" w:color="auto" w:fill="auto"/>
            <w:noWrap/>
            <w:vAlign w:val="bottom"/>
            <w:hideMark/>
          </w:tcPr>
          <w:p w14:paraId="59D431F7" w14:textId="795A7AC0"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6</w:t>
            </w:r>
            <w:r w:rsidR="00272D16">
              <w:rPr>
                <w:sz w:val="18"/>
              </w:rPr>
              <w:t xml:space="preserve"> </w:t>
            </w:r>
            <w:r w:rsidRPr="001617FF">
              <w:rPr>
                <w:sz w:val="18"/>
              </w:rPr>
              <w:t xml:space="preserve">008 </w:t>
            </w:r>
          </w:p>
        </w:tc>
        <w:tc>
          <w:tcPr>
            <w:tcW w:w="1741" w:type="dxa"/>
            <w:shd w:val="clear" w:color="auto" w:fill="auto"/>
            <w:noWrap/>
            <w:vAlign w:val="bottom"/>
            <w:hideMark/>
          </w:tcPr>
          <w:p w14:paraId="3C8DC193" w14:textId="44D4D31D"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r w:rsidR="00272D16">
              <w:rPr>
                <w:sz w:val="18"/>
              </w:rPr>
              <w:t xml:space="preserve"> </w:t>
            </w:r>
            <w:r w:rsidRPr="001617FF">
              <w:rPr>
                <w:sz w:val="18"/>
              </w:rPr>
              <w:t xml:space="preserve">720 </w:t>
            </w:r>
          </w:p>
        </w:tc>
      </w:tr>
      <w:tr w:rsidR="006C4D2F" w:rsidRPr="001617FF" w14:paraId="3FFBBFEC" w14:textId="77777777" w:rsidTr="00272D16">
        <w:trPr>
          <w:trHeight w:val="240"/>
        </w:trPr>
        <w:tc>
          <w:tcPr>
            <w:tcW w:w="1901" w:type="dxa"/>
            <w:tcBorders>
              <w:bottom w:val="nil"/>
            </w:tcBorders>
            <w:shd w:val="clear" w:color="auto" w:fill="auto"/>
            <w:noWrap/>
            <w:hideMark/>
          </w:tcPr>
          <w:p w14:paraId="535C3FF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De 10 a 14 años</w:t>
            </w:r>
          </w:p>
        </w:tc>
        <w:tc>
          <w:tcPr>
            <w:tcW w:w="1950" w:type="dxa"/>
            <w:tcBorders>
              <w:bottom w:val="nil"/>
            </w:tcBorders>
            <w:shd w:val="clear" w:color="auto" w:fill="auto"/>
            <w:noWrap/>
            <w:vAlign w:val="bottom"/>
            <w:hideMark/>
          </w:tcPr>
          <w:p w14:paraId="150DCEB4" w14:textId="16E61B32"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9</w:t>
            </w:r>
            <w:r w:rsidR="00272D16">
              <w:rPr>
                <w:sz w:val="18"/>
              </w:rPr>
              <w:t xml:space="preserve"> </w:t>
            </w:r>
            <w:r w:rsidRPr="001617FF">
              <w:rPr>
                <w:sz w:val="18"/>
              </w:rPr>
              <w:t xml:space="preserve">029 </w:t>
            </w:r>
          </w:p>
        </w:tc>
        <w:tc>
          <w:tcPr>
            <w:tcW w:w="1842" w:type="dxa"/>
            <w:tcBorders>
              <w:bottom w:val="nil"/>
            </w:tcBorders>
            <w:shd w:val="clear" w:color="auto" w:fill="auto"/>
            <w:noWrap/>
            <w:vAlign w:val="bottom"/>
            <w:hideMark/>
          </w:tcPr>
          <w:p w14:paraId="4DBF942D" w14:textId="72BA40FB"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7</w:t>
            </w:r>
            <w:r w:rsidR="00272D16">
              <w:rPr>
                <w:sz w:val="18"/>
              </w:rPr>
              <w:t xml:space="preserve"> </w:t>
            </w:r>
            <w:r w:rsidRPr="001617FF">
              <w:rPr>
                <w:sz w:val="18"/>
              </w:rPr>
              <w:t xml:space="preserve">063 </w:t>
            </w:r>
          </w:p>
        </w:tc>
        <w:tc>
          <w:tcPr>
            <w:tcW w:w="1741" w:type="dxa"/>
            <w:tcBorders>
              <w:bottom w:val="nil"/>
            </w:tcBorders>
            <w:shd w:val="clear" w:color="auto" w:fill="auto"/>
            <w:noWrap/>
            <w:vAlign w:val="bottom"/>
            <w:hideMark/>
          </w:tcPr>
          <w:p w14:paraId="49A45272" w14:textId="5215B5A5"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r w:rsidR="00272D16">
              <w:rPr>
                <w:sz w:val="18"/>
              </w:rPr>
              <w:t xml:space="preserve"> </w:t>
            </w:r>
            <w:r w:rsidRPr="001617FF">
              <w:rPr>
                <w:sz w:val="18"/>
              </w:rPr>
              <w:t xml:space="preserve">092 </w:t>
            </w:r>
          </w:p>
        </w:tc>
      </w:tr>
      <w:tr w:rsidR="006C4D2F" w:rsidRPr="001617FF" w14:paraId="0C2D74DB" w14:textId="77777777" w:rsidTr="00272D16">
        <w:trPr>
          <w:trHeight w:val="240"/>
        </w:trPr>
        <w:tc>
          <w:tcPr>
            <w:tcW w:w="1901" w:type="dxa"/>
            <w:tcBorders>
              <w:top w:val="nil"/>
              <w:bottom w:val="single" w:sz="12" w:space="0" w:color="auto"/>
            </w:tcBorders>
            <w:shd w:val="clear" w:color="auto" w:fill="auto"/>
            <w:noWrap/>
            <w:hideMark/>
          </w:tcPr>
          <w:p w14:paraId="37FE98C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De 15 a 19 años</w:t>
            </w:r>
          </w:p>
        </w:tc>
        <w:tc>
          <w:tcPr>
            <w:tcW w:w="1950" w:type="dxa"/>
            <w:tcBorders>
              <w:top w:val="nil"/>
              <w:bottom w:val="single" w:sz="12" w:space="0" w:color="auto"/>
            </w:tcBorders>
            <w:shd w:val="clear" w:color="auto" w:fill="auto"/>
            <w:noWrap/>
            <w:vAlign w:val="bottom"/>
            <w:hideMark/>
          </w:tcPr>
          <w:p w14:paraId="3D37CE2E" w14:textId="10215067"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9</w:t>
            </w:r>
            <w:r w:rsidR="00272D16">
              <w:rPr>
                <w:sz w:val="18"/>
              </w:rPr>
              <w:t xml:space="preserve"> </w:t>
            </w:r>
            <w:r w:rsidRPr="001617FF">
              <w:rPr>
                <w:sz w:val="18"/>
              </w:rPr>
              <w:t xml:space="preserve">703 </w:t>
            </w:r>
          </w:p>
        </w:tc>
        <w:tc>
          <w:tcPr>
            <w:tcW w:w="1842" w:type="dxa"/>
            <w:tcBorders>
              <w:top w:val="nil"/>
              <w:bottom w:val="single" w:sz="12" w:space="0" w:color="auto"/>
            </w:tcBorders>
            <w:shd w:val="clear" w:color="auto" w:fill="auto"/>
            <w:noWrap/>
            <w:vAlign w:val="bottom"/>
            <w:hideMark/>
          </w:tcPr>
          <w:p w14:paraId="20ED83EB" w14:textId="11FC2044"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8</w:t>
            </w:r>
            <w:r w:rsidR="00272D16">
              <w:rPr>
                <w:sz w:val="18"/>
              </w:rPr>
              <w:t xml:space="preserve"> </w:t>
            </w:r>
            <w:r w:rsidRPr="001617FF">
              <w:rPr>
                <w:sz w:val="18"/>
              </w:rPr>
              <w:t xml:space="preserve">121 </w:t>
            </w:r>
          </w:p>
        </w:tc>
        <w:tc>
          <w:tcPr>
            <w:tcW w:w="1741" w:type="dxa"/>
            <w:tcBorders>
              <w:top w:val="nil"/>
              <w:bottom w:val="single" w:sz="12" w:space="0" w:color="auto"/>
            </w:tcBorders>
            <w:shd w:val="clear" w:color="auto" w:fill="auto"/>
            <w:noWrap/>
            <w:vAlign w:val="bottom"/>
            <w:hideMark/>
          </w:tcPr>
          <w:p w14:paraId="52EA939B" w14:textId="7B6723A8" w:rsidR="006C4D2F" w:rsidRPr="001617FF" w:rsidRDefault="006C4D2F" w:rsidP="00272D16">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r w:rsidR="00272D16">
              <w:rPr>
                <w:sz w:val="18"/>
              </w:rPr>
              <w:t xml:space="preserve"> </w:t>
            </w:r>
            <w:r w:rsidRPr="001617FF">
              <w:rPr>
                <w:sz w:val="18"/>
              </w:rPr>
              <w:t xml:space="preserve">824 </w:t>
            </w:r>
          </w:p>
        </w:tc>
      </w:tr>
    </w:tbl>
    <w:p w14:paraId="222CEB0C" w14:textId="1BBD22B2" w:rsidR="006C4D2F" w:rsidRPr="00C03690" w:rsidRDefault="006C4D2F" w:rsidP="00272D16">
      <w:pPr>
        <w:pStyle w:val="SingleTxtG"/>
        <w:spacing w:before="120"/>
        <w:ind w:firstLine="170"/>
        <w:jc w:val="left"/>
        <w:rPr>
          <w:sz w:val="18"/>
          <w:szCs w:val="18"/>
        </w:rPr>
      </w:pPr>
      <w:r w:rsidRPr="00C03690">
        <w:rPr>
          <w:i/>
          <w:iCs/>
          <w:sz w:val="18"/>
          <w:szCs w:val="18"/>
        </w:rPr>
        <w:t xml:space="preserve">Fuente: </w:t>
      </w:r>
      <w:r w:rsidRPr="00C03690">
        <w:rPr>
          <w:iCs/>
          <w:sz w:val="18"/>
          <w:szCs w:val="18"/>
        </w:rPr>
        <w:t>Tercer Censo General de Población y Vivienda de Madagascar, 2018</w:t>
      </w:r>
      <w:r w:rsidR="0027253E">
        <w:rPr>
          <w:iCs/>
          <w:sz w:val="18"/>
          <w:szCs w:val="18"/>
        </w:rPr>
        <w:t>.</w:t>
      </w:r>
    </w:p>
    <w:p w14:paraId="3041E1FC" w14:textId="427E8297" w:rsidR="006C4D2F" w:rsidRPr="006C4D2F" w:rsidRDefault="006C4D2F" w:rsidP="00037590">
      <w:pPr>
        <w:pStyle w:val="H1G"/>
        <w:spacing w:line="260" w:lineRule="exact"/>
      </w:pPr>
      <w:r w:rsidRPr="006C4D2F">
        <w:lastRenderedPageBreak/>
        <w:tab/>
      </w:r>
      <w:r w:rsidR="00C03690">
        <w:tab/>
      </w:r>
      <w:r w:rsidRPr="006C4D2F">
        <w:t>Respuesta a la cuestión planteada en el párrafo 19 b)</w:t>
      </w:r>
    </w:p>
    <w:p w14:paraId="6A8743FB" w14:textId="440A8BCA" w:rsidR="006C4D2F" w:rsidRPr="006C4D2F" w:rsidRDefault="006C4D2F" w:rsidP="00037590">
      <w:pPr>
        <w:pStyle w:val="H23G"/>
        <w:spacing w:line="230" w:lineRule="exact"/>
      </w:pPr>
      <w:r w:rsidRPr="008259A4">
        <w:rPr>
          <w:b w:val="0"/>
          <w:bCs/>
        </w:rPr>
        <w:tab/>
      </w:r>
      <w:r w:rsidR="00C03690" w:rsidRPr="008259A4">
        <w:rPr>
          <w:b w:val="0"/>
          <w:bCs/>
        </w:rPr>
        <w:tab/>
      </w:r>
      <w:r w:rsidR="00AE1FA5">
        <w:rPr>
          <w:b w:val="0"/>
          <w:bCs/>
        </w:rPr>
        <w:t>Cuadro </w:t>
      </w:r>
      <w:r w:rsidRPr="008259A4">
        <w:rPr>
          <w:b w:val="0"/>
          <w:bCs/>
        </w:rPr>
        <w:t>7</w:t>
      </w:r>
      <w:r w:rsidR="008259A4" w:rsidRPr="008259A4">
        <w:rPr>
          <w:b w:val="0"/>
          <w:bCs/>
        </w:rPr>
        <w:br/>
      </w:r>
      <w:r w:rsidRPr="006C4D2F">
        <w:t xml:space="preserve">Número de niños y niñas con discapacidad en un centro de acogida </w:t>
      </w:r>
      <w:r w:rsidR="008259A4">
        <w:br/>
      </w:r>
      <w:r w:rsidRPr="006C4D2F">
        <w:t>de carácter social</w:t>
      </w:r>
    </w:p>
    <w:tbl>
      <w:tblPr>
        <w:tblW w:w="7435" w:type="dxa"/>
        <w:tblInd w:w="1134" w:type="dxa"/>
        <w:tblBorders>
          <w:top w:val="single" w:sz="4" w:space="0" w:color="auto"/>
        </w:tblBorders>
        <w:tblCellMar>
          <w:left w:w="0" w:type="dxa"/>
          <w:right w:w="0" w:type="dxa"/>
        </w:tblCellMar>
        <w:tblLook w:val="04A0" w:firstRow="1" w:lastRow="0" w:firstColumn="1" w:lastColumn="0" w:noHBand="0" w:noVBand="1"/>
      </w:tblPr>
      <w:tblGrid>
        <w:gridCol w:w="1230"/>
        <w:gridCol w:w="1262"/>
        <w:gridCol w:w="1019"/>
        <w:gridCol w:w="1225"/>
        <w:gridCol w:w="1335"/>
        <w:gridCol w:w="1364"/>
      </w:tblGrid>
      <w:tr w:rsidR="006C4D2F" w:rsidRPr="001617FF" w14:paraId="7A74EE4B" w14:textId="77777777" w:rsidTr="008B35A7">
        <w:trPr>
          <w:trHeight w:val="240"/>
          <w:tblHeader/>
        </w:trPr>
        <w:tc>
          <w:tcPr>
            <w:tcW w:w="7435" w:type="dxa"/>
            <w:gridSpan w:val="6"/>
            <w:tcBorders>
              <w:top w:val="single" w:sz="4" w:space="0" w:color="auto"/>
              <w:bottom w:val="single" w:sz="4" w:space="0" w:color="auto"/>
            </w:tcBorders>
            <w:shd w:val="clear" w:color="auto" w:fill="auto"/>
            <w:vAlign w:val="bottom"/>
            <w:hideMark/>
          </w:tcPr>
          <w:p w14:paraId="6247E04E" w14:textId="77777777" w:rsidR="006C4D2F" w:rsidRPr="001617FF" w:rsidRDefault="006C4D2F" w:rsidP="00B62078">
            <w:pPr>
              <w:pStyle w:val="SingleTxtG"/>
              <w:tabs>
                <w:tab w:val="clear" w:pos="1701"/>
                <w:tab w:val="clear" w:pos="2268"/>
                <w:tab w:val="clear" w:pos="2835"/>
              </w:tabs>
              <w:spacing w:before="80" w:after="80" w:line="200" w:lineRule="exact"/>
              <w:ind w:left="0" w:right="0"/>
              <w:jc w:val="center"/>
              <w:rPr>
                <w:bCs/>
                <w:i/>
                <w:sz w:val="16"/>
              </w:rPr>
            </w:pPr>
            <w:r w:rsidRPr="001617FF">
              <w:rPr>
                <w:i/>
                <w:iCs/>
                <w:sz w:val="16"/>
              </w:rPr>
              <w:t>Número de niños y niñas con discapacidad en centros de acogida de carácter social de 2018 a 2021</w:t>
            </w:r>
          </w:p>
        </w:tc>
      </w:tr>
      <w:tr w:rsidR="006C4D2F" w:rsidRPr="002A650D" w14:paraId="65E81193" w14:textId="77777777" w:rsidTr="0027253E">
        <w:trPr>
          <w:trHeight w:val="240"/>
        </w:trPr>
        <w:tc>
          <w:tcPr>
            <w:tcW w:w="3504" w:type="dxa"/>
            <w:gridSpan w:val="3"/>
            <w:tcBorders>
              <w:top w:val="single" w:sz="4" w:space="0" w:color="auto"/>
              <w:bottom w:val="single" w:sz="4" w:space="0" w:color="auto"/>
              <w:right w:val="single" w:sz="24" w:space="0" w:color="FFFFFF" w:themeColor="background1"/>
            </w:tcBorders>
            <w:shd w:val="clear" w:color="auto" w:fill="auto"/>
            <w:hideMark/>
          </w:tcPr>
          <w:p w14:paraId="72E6AAE7" w14:textId="77777777" w:rsidR="006C4D2F" w:rsidRPr="002A650D" w:rsidRDefault="006C4D2F" w:rsidP="002A650D">
            <w:pPr>
              <w:pStyle w:val="SingleTxtG"/>
              <w:tabs>
                <w:tab w:val="clear" w:pos="1701"/>
                <w:tab w:val="clear" w:pos="2268"/>
                <w:tab w:val="clear" w:pos="2835"/>
              </w:tabs>
              <w:spacing w:before="80" w:after="80" w:line="200" w:lineRule="exact"/>
              <w:ind w:left="0" w:right="0"/>
              <w:jc w:val="center"/>
              <w:rPr>
                <w:i/>
                <w:iCs/>
                <w:sz w:val="16"/>
              </w:rPr>
            </w:pPr>
            <w:r w:rsidRPr="002A650D">
              <w:rPr>
                <w:i/>
                <w:iCs/>
                <w:sz w:val="16"/>
              </w:rPr>
              <w:t>Internos</w:t>
            </w:r>
          </w:p>
        </w:tc>
        <w:tc>
          <w:tcPr>
            <w:tcW w:w="3931" w:type="dxa"/>
            <w:gridSpan w:val="3"/>
            <w:tcBorders>
              <w:top w:val="single" w:sz="4" w:space="0" w:color="auto"/>
              <w:left w:val="single" w:sz="24" w:space="0" w:color="FFFFFF" w:themeColor="background1"/>
              <w:bottom w:val="single" w:sz="4" w:space="0" w:color="auto"/>
            </w:tcBorders>
            <w:shd w:val="clear" w:color="auto" w:fill="auto"/>
            <w:hideMark/>
          </w:tcPr>
          <w:p w14:paraId="16376345" w14:textId="77777777" w:rsidR="006C4D2F" w:rsidRPr="002A650D" w:rsidRDefault="006C4D2F" w:rsidP="002A650D">
            <w:pPr>
              <w:pStyle w:val="SingleTxtG"/>
              <w:tabs>
                <w:tab w:val="clear" w:pos="1701"/>
                <w:tab w:val="clear" w:pos="2268"/>
                <w:tab w:val="clear" w:pos="2835"/>
              </w:tabs>
              <w:spacing w:before="80" w:after="80" w:line="200" w:lineRule="exact"/>
              <w:ind w:left="0" w:right="0"/>
              <w:jc w:val="center"/>
              <w:rPr>
                <w:i/>
                <w:iCs/>
                <w:sz w:val="16"/>
              </w:rPr>
            </w:pPr>
            <w:r w:rsidRPr="002A650D">
              <w:rPr>
                <w:i/>
                <w:iCs/>
                <w:sz w:val="16"/>
              </w:rPr>
              <w:t>Externos</w:t>
            </w:r>
          </w:p>
        </w:tc>
      </w:tr>
      <w:tr w:rsidR="0027253E" w:rsidRPr="002A650D" w14:paraId="160CC06E" w14:textId="77777777" w:rsidTr="0027253E">
        <w:trPr>
          <w:trHeight w:val="240"/>
        </w:trPr>
        <w:tc>
          <w:tcPr>
            <w:tcW w:w="1214" w:type="dxa"/>
            <w:tcBorders>
              <w:top w:val="single" w:sz="4" w:space="0" w:color="auto"/>
              <w:bottom w:val="single" w:sz="12" w:space="0" w:color="auto"/>
            </w:tcBorders>
            <w:shd w:val="clear" w:color="auto" w:fill="auto"/>
            <w:hideMark/>
          </w:tcPr>
          <w:p w14:paraId="12F7277F" w14:textId="4D2E701F"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M</w:t>
            </w:r>
            <w:r>
              <w:rPr>
                <w:i/>
                <w:iCs/>
                <w:sz w:val="16"/>
              </w:rPr>
              <w:t>asculino</w:t>
            </w:r>
          </w:p>
        </w:tc>
        <w:tc>
          <w:tcPr>
            <w:tcW w:w="1246" w:type="dxa"/>
            <w:tcBorders>
              <w:top w:val="single" w:sz="4" w:space="0" w:color="auto"/>
              <w:bottom w:val="single" w:sz="12" w:space="0" w:color="auto"/>
            </w:tcBorders>
            <w:shd w:val="clear" w:color="auto" w:fill="auto"/>
            <w:hideMark/>
          </w:tcPr>
          <w:p w14:paraId="2EB2E69D" w14:textId="7BCD85B7"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Pr>
                <w:i/>
                <w:iCs/>
                <w:sz w:val="16"/>
              </w:rPr>
              <w:t>Femenino</w:t>
            </w:r>
          </w:p>
        </w:tc>
        <w:tc>
          <w:tcPr>
            <w:tcW w:w="1044" w:type="dxa"/>
            <w:tcBorders>
              <w:top w:val="single" w:sz="4" w:space="0" w:color="auto"/>
              <w:bottom w:val="single" w:sz="12" w:space="0" w:color="auto"/>
              <w:right w:val="single" w:sz="24" w:space="0" w:color="FFFFFF" w:themeColor="background1"/>
            </w:tcBorders>
            <w:shd w:val="clear" w:color="auto" w:fill="auto"/>
            <w:hideMark/>
          </w:tcPr>
          <w:p w14:paraId="2045E6B6" w14:textId="77777777"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Total</w:t>
            </w:r>
          </w:p>
        </w:tc>
        <w:tc>
          <w:tcPr>
            <w:tcW w:w="1209" w:type="dxa"/>
            <w:tcBorders>
              <w:top w:val="single" w:sz="4" w:space="0" w:color="auto"/>
              <w:left w:val="single" w:sz="24" w:space="0" w:color="FFFFFF" w:themeColor="background1"/>
              <w:bottom w:val="single" w:sz="12" w:space="0" w:color="auto"/>
            </w:tcBorders>
            <w:shd w:val="clear" w:color="auto" w:fill="auto"/>
            <w:hideMark/>
          </w:tcPr>
          <w:p w14:paraId="34B08725" w14:textId="5702DF4B"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72D16">
              <w:rPr>
                <w:i/>
                <w:iCs/>
                <w:sz w:val="16"/>
              </w:rPr>
              <w:t>M</w:t>
            </w:r>
            <w:r>
              <w:rPr>
                <w:i/>
                <w:iCs/>
                <w:sz w:val="16"/>
              </w:rPr>
              <w:t>asculino</w:t>
            </w:r>
          </w:p>
        </w:tc>
        <w:tc>
          <w:tcPr>
            <w:tcW w:w="1319" w:type="dxa"/>
            <w:tcBorders>
              <w:top w:val="single" w:sz="4" w:space="0" w:color="auto"/>
              <w:bottom w:val="single" w:sz="12" w:space="0" w:color="auto"/>
            </w:tcBorders>
            <w:shd w:val="clear" w:color="auto" w:fill="auto"/>
            <w:hideMark/>
          </w:tcPr>
          <w:p w14:paraId="733D64AA" w14:textId="5760ACB0"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Pr>
                <w:i/>
                <w:iCs/>
                <w:sz w:val="16"/>
              </w:rPr>
              <w:t>Femenino</w:t>
            </w:r>
          </w:p>
        </w:tc>
        <w:tc>
          <w:tcPr>
            <w:tcW w:w="1403" w:type="dxa"/>
            <w:tcBorders>
              <w:top w:val="single" w:sz="4" w:space="0" w:color="auto"/>
              <w:bottom w:val="single" w:sz="12" w:space="0" w:color="auto"/>
            </w:tcBorders>
            <w:shd w:val="clear" w:color="auto" w:fill="auto"/>
            <w:hideMark/>
          </w:tcPr>
          <w:p w14:paraId="154BBFE0" w14:textId="77777777" w:rsidR="0027253E" w:rsidRPr="002A650D" w:rsidRDefault="0027253E" w:rsidP="0027253E">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Total</w:t>
            </w:r>
          </w:p>
        </w:tc>
      </w:tr>
      <w:tr w:rsidR="008259A4" w:rsidRPr="001617FF" w14:paraId="64ECC918" w14:textId="77777777" w:rsidTr="0027253E">
        <w:trPr>
          <w:trHeight w:val="240"/>
        </w:trPr>
        <w:tc>
          <w:tcPr>
            <w:tcW w:w="1214" w:type="dxa"/>
            <w:tcBorders>
              <w:top w:val="single" w:sz="12" w:space="0" w:color="auto"/>
              <w:bottom w:val="single" w:sz="12" w:space="0" w:color="auto"/>
            </w:tcBorders>
            <w:shd w:val="clear" w:color="auto" w:fill="auto"/>
            <w:noWrap/>
            <w:hideMark/>
          </w:tcPr>
          <w:p w14:paraId="023EFD74"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0</w:t>
            </w:r>
          </w:p>
        </w:tc>
        <w:tc>
          <w:tcPr>
            <w:tcW w:w="1246" w:type="dxa"/>
            <w:tcBorders>
              <w:top w:val="single" w:sz="12" w:space="0" w:color="auto"/>
              <w:bottom w:val="single" w:sz="12" w:space="0" w:color="auto"/>
            </w:tcBorders>
            <w:shd w:val="clear" w:color="auto" w:fill="auto"/>
            <w:noWrap/>
            <w:hideMark/>
          </w:tcPr>
          <w:p w14:paraId="458DF52D"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0</w:t>
            </w:r>
          </w:p>
        </w:tc>
        <w:tc>
          <w:tcPr>
            <w:tcW w:w="1044" w:type="dxa"/>
            <w:tcBorders>
              <w:top w:val="single" w:sz="12" w:space="0" w:color="auto"/>
              <w:bottom w:val="single" w:sz="12" w:space="0" w:color="auto"/>
            </w:tcBorders>
            <w:shd w:val="clear" w:color="auto" w:fill="auto"/>
            <w:hideMark/>
          </w:tcPr>
          <w:p w14:paraId="7203955D"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0</w:t>
            </w:r>
          </w:p>
        </w:tc>
        <w:tc>
          <w:tcPr>
            <w:tcW w:w="1209" w:type="dxa"/>
            <w:tcBorders>
              <w:top w:val="single" w:sz="12" w:space="0" w:color="auto"/>
              <w:bottom w:val="single" w:sz="12" w:space="0" w:color="auto"/>
            </w:tcBorders>
            <w:shd w:val="clear" w:color="auto" w:fill="auto"/>
            <w:noWrap/>
            <w:hideMark/>
          </w:tcPr>
          <w:p w14:paraId="0E8615B6"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18</w:t>
            </w:r>
          </w:p>
        </w:tc>
        <w:tc>
          <w:tcPr>
            <w:tcW w:w="1319" w:type="dxa"/>
            <w:tcBorders>
              <w:top w:val="single" w:sz="12" w:space="0" w:color="auto"/>
              <w:bottom w:val="single" w:sz="12" w:space="0" w:color="auto"/>
            </w:tcBorders>
            <w:shd w:val="clear" w:color="auto" w:fill="auto"/>
            <w:noWrap/>
            <w:hideMark/>
          </w:tcPr>
          <w:p w14:paraId="48FBA396"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7</w:t>
            </w:r>
          </w:p>
        </w:tc>
        <w:tc>
          <w:tcPr>
            <w:tcW w:w="1403" w:type="dxa"/>
            <w:tcBorders>
              <w:top w:val="single" w:sz="12" w:space="0" w:color="auto"/>
              <w:bottom w:val="single" w:sz="12" w:space="0" w:color="auto"/>
            </w:tcBorders>
            <w:shd w:val="clear" w:color="auto" w:fill="auto"/>
            <w:hideMark/>
          </w:tcPr>
          <w:p w14:paraId="78BF7B5E" w14:textId="77777777" w:rsidR="006C4D2F" w:rsidRPr="001617FF" w:rsidRDefault="006C4D2F" w:rsidP="008B35A7">
            <w:pPr>
              <w:pStyle w:val="SingleTxtG"/>
              <w:tabs>
                <w:tab w:val="clear" w:pos="1701"/>
                <w:tab w:val="clear" w:pos="2268"/>
                <w:tab w:val="clear" w:pos="2835"/>
              </w:tabs>
              <w:spacing w:before="40" w:after="40" w:line="220" w:lineRule="exact"/>
              <w:ind w:left="0" w:right="28"/>
              <w:jc w:val="right"/>
              <w:rPr>
                <w:bCs/>
                <w:sz w:val="18"/>
              </w:rPr>
            </w:pPr>
            <w:r w:rsidRPr="001617FF">
              <w:rPr>
                <w:sz w:val="18"/>
              </w:rPr>
              <w:t>25</w:t>
            </w:r>
          </w:p>
        </w:tc>
      </w:tr>
    </w:tbl>
    <w:p w14:paraId="5FFF03E6" w14:textId="32CDC9A2" w:rsidR="006C4D2F" w:rsidRPr="00DA74BF" w:rsidRDefault="006C4D2F" w:rsidP="00037590">
      <w:pPr>
        <w:pStyle w:val="SingleTxtG"/>
        <w:spacing w:before="120" w:line="230" w:lineRule="atLeast"/>
        <w:ind w:firstLine="170"/>
        <w:jc w:val="left"/>
        <w:rPr>
          <w:b/>
          <w:sz w:val="18"/>
          <w:szCs w:val="18"/>
        </w:rPr>
      </w:pPr>
      <w:r w:rsidRPr="00DA74BF">
        <w:rPr>
          <w:i/>
          <w:iCs/>
          <w:sz w:val="18"/>
          <w:szCs w:val="18"/>
        </w:rPr>
        <w:t xml:space="preserve">Fuente: </w:t>
      </w:r>
      <w:r w:rsidRPr="00DA74BF">
        <w:rPr>
          <w:sz w:val="18"/>
          <w:szCs w:val="18"/>
        </w:rPr>
        <w:t>Ministerio de Población, Protección Social y Adelanto de la Mujer/Organismo de la Infancia y de la Familia</w:t>
      </w:r>
      <w:r w:rsidR="0027253E">
        <w:rPr>
          <w:sz w:val="18"/>
          <w:szCs w:val="18"/>
        </w:rPr>
        <w:t>.</w:t>
      </w:r>
    </w:p>
    <w:p w14:paraId="554589E3" w14:textId="0A64A9E9" w:rsidR="006C4D2F" w:rsidRPr="006C4D2F" w:rsidRDefault="006C4D2F" w:rsidP="00037590">
      <w:pPr>
        <w:pStyle w:val="H1G"/>
        <w:spacing w:line="260" w:lineRule="exact"/>
      </w:pPr>
      <w:r w:rsidRPr="006C4D2F">
        <w:tab/>
      </w:r>
      <w:r w:rsidR="00C03690">
        <w:tab/>
      </w:r>
      <w:r w:rsidRPr="006C4D2F">
        <w:t>Respuesta a la cuestión planteada en el párrafo 19 c)</w:t>
      </w:r>
    </w:p>
    <w:p w14:paraId="67C7A28D" w14:textId="77777777" w:rsidR="006C4D2F" w:rsidRPr="006C4D2F" w:rsidRDefault="006C4D2F" w:rsidP="00037590">
      <w:pPr>
        <w:pStyle w:val="SingleTxtG"/>
        <w:spacing w:line="230" w:lineRule="atLeast"/>
      </w:pPr>
      <w:r w:rsidRPr="006C4D2F">
        <w:t>124.</w:t>
      </w:r>
      <w:r w:rsidRPr="006C4D2F">
        <w:tab/>
        <w:t>Los siguientes cuadros muestran el número de niños y niñas con discapacidad que asisten a escuelas primarias ordinarias desglosados por tipo de discapacidad (visual, auditiva, física y del lenguaje), por género y por zona geográfica.</w:t>
      </w:r>
    </w:p>
    <w:p w14:paraId="70B3FA4C" w14:textId="4A3CE282" w:rsidR="006C4D2F" w:rsidRPr="006C4D2F" w:rsidRDefault="006C4D2F" w:rsidP="00037590">
      <w:pPr>
        <w:pStyle w:val="H23G"/>
        <w:spacing w:line="230" w:lineRule="exact"/>
      </w:pPr>
      <w:r w:rsidRPr="008259A4">
        <w:rPr>
          <w:b w:val="0"/>
          <w:bCs/>
        </w:rPr>
        <w:tab/>
      </w:r>
      <w:r w:rsidR="00C03690" w:rsidRPr="008259A4">
        <w:rPr>
          <w:b w:val="0"/>
          <w:bCs/>
        </w:rPr>
        <w:tab/>
      </w:r>
      <w:r w:rsidR="00AE1FA5">
        <w:rPr>
          <w:b w:val="0"/>
          <w:bCs/>
        </w:rPr>
        <w:t>Cuadro </w:t>
      </w:r>
      <w:r w:rsidRPr="008259A4">
        <w:rPr>
          <w:b w:val="0"/>
          <w:bCs/>
        </w:rPr>
        <w:t>8</w:t>
      </w:r>
      <w:r w:rsidR="008259A4" w:rsidRPr="008259A4">
        <w:rPr>
          <w:b w:val="0"/>
          <w:bCs/>
        </w:rPr>
        <w:br/>
      </w:r>
      <w:r w:rsidRPr="006C4D2F">
        <w:t>Niños y niñas con discapacidad con deficiencia visual en 2018, 2019, 2020 y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9"/>
        <w:gridCol w:w="1025"/>
        <w:gridCol w:w="958"/>
        <w:gridCol w:w="1025"/>
        <w:gridCol w:w="959"/>
        <w:gridCol w:w="1025"/>
        <w:gridCol w:w="959"/>
      </w:tblGrid>
      <w:tr w:rsidR="006C4D2F" w:rsidRPr="001617FF" w14:paraId="3EB6A7AF" w14:textId="77777777" w:rsidTr="0027253E">
        <w:trPr>
          <w:trHeight w:val="240"/>
          <w:tblHeader/>
        </w:trPr>
        <w:tc>
          <w:tcPr>
            <w:tcW w:w="1419" w:type="dxa"/>
            <w:tcBorders>
              <w:top w:val="single" w:sz="4" w:space="0" w:color="auto"/>
              <w:bottom w:val="single" w:sz="4" w:space="0" w:color="auto"/>
              <w:right w:val="single" w:sz="24" w:space="0" w:color="FFFFFF" w:themeColor="background1"/>
            </w:tcBorders>
            <w:shd w:val="clear" w:color="auto" w:fill="auto"/>
            <w:vAlign w:val="bottom"/>
          </w:tcPr>
          <w:p w14:paraId="43963836"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Escuela primaria ordinaria</w:t>
            </w:r>
          </w:p>
        </w:tc>
        <w:tc>
          <w:tcPr>
            <w:tcW w:w="19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7F798F" w14:textId="0DA6906D" w:rsidR="006C4D2F" w:rsidRPr="001617FF" w:rsidRDefault="006C4D2F" w:rsidP="002A650D">
            <w:pPr>
              <w:pStyle w:val="SingleTxtG"/>
              <w:tabs>
                <w:tab w:val="clear" w:pos="1701"/>
                <w:tab w:val="clear" w:pos="2268"/>
                <w:tab w:val="clear" w:pos="2835"/>
              </w:tabs>
              <w:spacing w:before="80" w:after="80" w:line="200" w:lineRule="exact"/>
              <w:ind w:left="113" w:right="0"/>
              <w:jc w:val="center"/>
              <w:rPr>
                <w:i/>
                <w:sz w:val="16"/>
              </w:rPr>
            </w:pPr>
            <w:r w:rsidRPr="001617FF">
              <w:rPr>
                <w:i/>
                <w:sz w:val="16"/>
              </w:rPr>
              <w:t>Curso</w:t>
            </w:r>
            <w:r w:rsidR="002A650D">
              <w:rPr>
                <w:i/>
                <w:sz w:val="16"/>
              </w:rPr>
              <w:br/>
            </w:r>
            <w:r w:rsidRPr="001617FF">
              <w:rPr>
                <w:i/>
                <w:iCs/>
                <w:sz w:val="16"/>
              </w:rPr>
              <w:t>2018</w:t>
            </w:r>
            <w:r w:rsidR="008259A4">
              <w:rPr>
                <w:i/>
                <w:iCs/>
                <w:sz w:val="16"/>
              </w:rPr>
              <w:t>/</w:t>
            </w:r>
            <w:r w:rsidRPr="001617FF">
              <w:rPr>
                <w:i/>
                <w:iCs/>
                <w:sz w:val="16"/>
              </w:rPr>
              <w:t>19</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09E943" w14:textId="51331D19"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2019</w:t>
            </w:r>
            <w:r w:rsidR="008259A4">
              <w:rPr>
                <w:i/>
                <w:iCs/>
                <w:sz w:val="16"/>
              </w:rPr>
              <w:t>/</w:t>
            </w:r>
            <w:r w:rsidRPr="001617FF">
              <w:rPr>
                <w:i/>
                <w:iCs/>
                <w:sz w:val="16"/>
              </w:rPr>
              <w:t>20</w:t>
            </w:r>
          </w:p>
        </w:tc>
        <w:tc>
          <w:tcPr>
            <w:tcW w:w="1984" w:type="dxa"/>
            <w:gridSpan w:val="2"/>
            <w:tcBorders>
              <w:top w:val="single" w:sz="4" w:space="0" w:color="auto"/>
              <w:left w:val="single" w:sz="24" w:space="0" w:color="FFFFFF" w:themeColor="background1"/>
              <w:bottom w:val="single" w:sz="4" w:space="0" w:color="auto"/>
            </w:tcBorders>
            <w:shd w:val="clear" w:color="auto" w:fill="auto"/>
            <w:vAlign w:val="bottom"/>
          </w:tcPr>
          <w:p w14:paraId="37E3F18E" w14:textId="0AEFC2C4"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2020</w:t>
            </w:r>
            <w:r w:rsidR="008259A4">
              <w:rPr>
                <w:i/>
                <w:iCs/>
                <w:sz w:val="16"/>
              </w:rPr>
              <w:t>/</w:t>
            </w:r>
            <w:r w:rsidRPr="001617FF">
              <w:rPr>
                <w:i/>
                <w:iCs/>
                <w:sz w:val="16"/>
              </w:rPr>
              <w:t>21</w:t>
            </w:r>
          </w:p>
        </w:tc>
      </w:tr>
      <w:tr w:rsidR="006C4D2F" w:rsidRPr="002A650D" w14:paraId="44447C38" w14:textId="77777777" w:rsidTr="0027253E">
        <w:trPr>
          <w:trHeight w:val="240"/>
        </w:trPr>
        <w:tc>
          <w:tcPr>
            <w:tcW w:w="1419" w:type="dxa"/>
            <w:tcBorders>
              <w:top w:val="single" w:sz="4" w:space="0" w:color="auto"/>
              <w:bottom w:val="single" w:sz="12" w:space="0" w:color="auto"/>
              <w:right w:val="single" w:sz="24" w:space="0" w:color="FFFFFF" w:themeColor="background1"/>
            </w:tcBorders>
            <w:shd w:val="clear" w:color="auto" w:fill="auto"/>
          </w:tcPr>
          <w:p w14:paraId="004BA8EA" w14:textId="77777777" w:rsidR="006C4D2F" w:rsidRPr="002A650D" w:rsidRDefault="006C4D2F" w:rsidP="002A650D">
            <w:pPr>
              <w:pStyle w:val="SingleTxtG"/>
              <w:tabs>
                <w:tab w:val="clear" w:pos="1701"/>
                <w:tab w:val="clear" w:pos="2268"/>
                <w:tab w:val="clear" w:pos="2835"/>
              </w:tabs>
              <w:spacing w:before="80" w:after="80" w:line="200" w:lineRule="exact"/>
              <w:ind w:left="0" w:right="0"/>
              <w:jc w:val="left"/>
              <w:rPr>
                <w:i/>
                <w:iCs/>
                <w:sz w:val="16"/>
              </w:rPr>
            </w:pPr>
            <w:r w:rsidRPr="002A650D">
              <w:rPr>
                <w:i/>
                <w:iCs/>
                <w:sz w:val="16"/>
              </w:rPr>
              <w:t>Dren</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719BBF4B"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Niños</w:t>
            </w:r>
          </w:p>
        </w:tc>
        <w:tc>
          <w:tcPr>
            <w:tcW w:w="958" w:type="dxa"/>
            <w:tcBorders>
              <w:top w:val="single" w:sz="4" w:space="0" w:color="auto"/>
              <w:bottom w:val="single" w:sz="12" w:space="0" w:color="auto"/>
              <w:right w:val="single" w:sz="24" w:space="0" w:color="FFFFFF" w:themeColor="background1"/>
            </w:tcBorders>
            <w:shd w:val="clear" w:color="auto" w:fill="auto"/>
            <w:vAlign w:val="bottom"/>
          </w:tcPr>
          <w:p w14:paraId="7F06997A"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Niñas</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3B3AE7DD"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Niños</w:t>
            </w:r>
          </w:p>
        </w:tc>
        <w:tc>
          <w:tcPr>
            <w:tcW w:w="959" w:type="dxa"/>
            <w:tcBorders>
              <w:top w:val="single" w:sz="4" w:space="0" w:color="auto"/>
              <w:bottom w:val="single" w:sz="12" w:space="0" w:color="auto"/>
              <w:right w:val="single" w:sz="24" w:space="0" w:color="FFFFFF" w:themeColor="background1"/>
            </w:tcBorders>
            <w:shd w:val="clear" w:color="auto" w:fill="auto"/>
            <w:vAlign w:val="bottom"/>
          </w:tcPr>
          <w:p w14:paraId="5DDDDD94"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Niñas</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238A5DDE"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Niños</w:t>
            </w:r>
          </w:p>
        </w:tc>
        <w:tc>
          <w:tcPr>
            <w:tcW w:w="959" w:type="dxa"/>
            <w:tcBorders>
              <w:top w:val="single" w:sz="4" w:space="0" w:color="auto"/>
              <w:bottom w:val="single" w:sz="12" w:space="0" w:color="auto"/>
            </w:tcBorders>
            <w:shd w:val="clear" w:color="auto" w:fill="auto"/>
            <w:vAlign w:val="bottom"/>
          </w:tcPr>
          <w:p w14:paraId="0E3FE518" w14:textId="77777777" w:rsidR="006C4D2F" w:rsidRPr="002A650D" w:rsidRDefault="006C4D2F" w:rsidP="00DA74BF">
            <w:pPr>
              <w:pStyle w:val="SingleTxtG"/>
              <w:tabs>
                <w:tab w:val="clear" w:pos="1701"/>
                <w:tab w:val="clear" w:pos="2268"/>
                <w:tab w:val="clear" w:pos="2835"/>
              </w:tabs>
              <w:spacing w:before="80" w:after="80" w:line="200" w:lineRule="exact"/>
              <w:ind w:left="0" w:right="28"/>
              <w:jc w:val="right"/>
              <w:rPr>
                <w:i/>
                <w:iCs/>
                <w:sz w:val="16"/>
              </w:rPr>
            </w:pPr>
            <w:r w:rsidRPr="002A650D">
              <w:rPr>
                <w:i/>
                <w:iCs/>
                <w:sz w:val="16"/>
              </w:rPr>
              <w:t>Niñas</w:t>
            </w:r>
          </w:p>
        </w:tc>
      </w:tr>
      <w:tr w:rsidR="006C4D2F" w:rsidRPr="001617FF" w14:paraId="7E6A057F" w14:textId="77777777" w:rsidTr="002A650D">
        <w:trPr>
          <w:trHeight w:val="240"/>
        </w:trPr>
        <w:tc>
          <w:tcPr>
            <w:tcW w:w="1419" w:type="dxa"/>
            <w:tcBorders>
              <w:top w:val="single" w:sz="12" w:space="0" w:color="auto"/>
            </w:tcBorders>
            <w:shd w:val="clear" w:color="auto" w:fill="auto"/>
          </w:tcPr>
          <w:p w14:paraId="125E5A8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Alaotra-Mangoro</w:t>
            </w:r>
          </w:p>
        </w:tc>
        <w:tc>
          <w:tcPr>
            <w:tcW w:w="1025" w:type="dxa"/>
            <w:tcBorders>
              <w:top w:val="single" w:sz="12" w:space="0" w:color="auto"/>
            </w:tcBorders>
            <w:shd w:val="clear" w:color="auto" w:fill="auto"/>
            <w:vAlign w:val="bottom"/>
          </w:tcPr>
          <w:p w14:paraId="48C3628E" w14:textId="239601C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38</w:t>
            </w:r>
          </w:p>
        </w:tc>
        <w:tc>
          <w:tcPr>
            <w:tcW w:w="958" w:type="dxa"/>
            <w:tcBorders>
              <w:top w:val="single" w:sz="12" w:space="0" w:color="auto"/>
            </w:tcBorders>
            <w:shd w:val="clear" w:color="auto" w:fill="auto"/>
            <w:vAlign w:val="bottom"/>
          </w:tcPr>
          <w:p w14:paraId="0AA8AAF2" w14:textId="173F7D4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1025" w:type="dxa"/>
            <w:tcBorders>
              <w:top w:val="single" w:sz="12" w:space="0" w:color="auto"/>
            </w:tcBorders>
            <w:shd w:val="clear" w:color="auto" w:fill="auto"/>
            <w:vAlign w:val="bottom"/>
          </w:tcPr>
          <w:p w14:paraId="03B2B2BA" w14:textId="68DB2C2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59" w:type="dxa"/>
            <w:tcBorders>
              <w:top w:val="single" w:sz="12" w:space="0" w:color="auto"/>
            </w:tcBorders>
            <w:shd w:val="clear" w:color="auto" w:fill="auto"/>
            <w:vAlign w:val="bottom"/>
          </w:tcPr>
          <w:p w14:paraId="797F2E82" w14:textId="5F7E123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1025" w:type="dxa"/>
            <w:tcBorders>
              <w:top w:val="single" w:sz="12" w:space="0" w:color="auto"/>
            </w:tcBorders>
            <w:shd w:val="clear" w:color="auto" w:fill="auto"/>
            <w:vAlign w:val="bottom"/>
          </w:tcPr>
          <w:p w14:paraId="1F28201F" w14:textId="17EB047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33</w:t>
            </w:r>
          </w:p>
        </w:tc>
        <w:tc>
          <w:tcPr>
            <w:tcW w:w="959" w:type="dxa"/>
            <w:tcBorders>
              <w:top w:val="single" w:sz="12" w:space="0" w:color="auto"/>
            </w:tcBorders>
            <w:shd w:val="clear" w:color="auto" w:fill="auto"/>
            <w:vAlign w:val="bottom"/>
          </w:tcPr>
          <w:p w14:paraId="61651881" w14:textId="636B3F9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30</w:t>
            </w:r>
          </w:p>
        </w:tc>
      </w:tr>
      <w:tr w:rsidR="006C4D2F" w:rsidRPr="001617FF" w14:paraId="656C7AB5" w14:textId="77777777" w:rsidTr="001617FF">
        <w:trPr>
          <w:trHeight w:val="240"/>
        </w:trPr>
        <w:tc>
          <w:tcPr>
            <w:tcW w:w="1419" w:type="dxa"/>
            <w:shd w:val="clear" w:color="auto" w:fill="auto"/>
          </w:tcPr>
          <w:p w14:paraId="4461C3E9" w14:textId="691A59E5"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Amoron</w:t>
            </w:r>
            <w:r w:rsidR="00EE14EF">
              <w:rPr>
                <w:sz w:val="18"/>
              </w:rPr>
              <w:t>’</w:t>
            </w:r>
            <w:r w:rsidRPr="001617FF">
              <w:rPr>
                <w:sz w:val="18"/>
              </w:rPr>
              <w:t>i mania</w:t>
            </w:r>
          </w:p>
        </w:tc>
        <w:tc>
          <w:tcPr>
            <w:tcW w:w="1025" w:type="dxa"/>
            <w:shd w:val="clear" w:color="auto" w:fill="auto"/>
            <w:vAlign w:val="bottom"/>
          </w:tcPr>
          <w:p w14:paraId="75A59556" w14:textId="13769E9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59</w:t>
            </w:r>
          </w:p>
        </w:tc>
        <w:tc>
          <w:tcPr>
            <w:tcW w:w="958" w:type="dxa"/>
            <w:shd w:val="clear" w:color="auto" w:fill="auto"/>
            <w:vAlign w:val="bottom"/>
          </w:tcPr>
          <w:p w14:paraId="6C5F0052" w14:textId="25324FD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45</w:t>
            </w:r>
          </w:p>
        </w:tc>
        <w:tc>
          <w:tcPr>
            <w:tcW w:w="1025" w:type="dxa"/>
            <w:shd w:val="clear" w:color="auto" w:fill="auto"/>
            <w:vAlign w:val="bottom"/>
          </w:tcPr>
          <w:p w14:paraId="139C4234" w14:textId="0E91965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59" w:type="dxa"/>
            <w:shd w:val="clear" w:color="auto" w:fill="auto"/>
            <w:vAlign w:val="bottom"/>
          </w:tcPr>
          <w:p w14:paraId="6CA47478" w14:textId="0BB7284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1025" w:type="dxa"/>
            <w:shd w:val="clear" w:color="auto" w:fill="auto"/>
            <w:vAlign w:val="bottom"/>
          </w:tcPr>
          <w:p w14:paraId="7C15068B" w14:textId="65B9CDF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51</w:t>
            </w:r>
          </w:p>
        </w:tc>
        <w:tc>
          <w:tcPr>
            <w:tcW w:w="959" w:type="dxa"/>
            <w:shd w:val="clear" w:color="auto" w:fill="auto"/>
            <w:vAlign w:val="bottom"/>
          </w:tcPr>
          <w:p w14:paraId="4DA8F283" w14:textId="51AC2AD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r>
      <w:tr w:rsidR="006C4D2F" w:rsidRPr="001617FF" w14:paraId="4C649D64" w14:textId="77777777" w:rsidTr="001617FF">
        <w:trPr>
          <w:trHeight w:val="240"/>
        </w:trPr>
        <w:tc>
          <w:tcPr>
            <w:tcW w:w="1419" w:type="dxa"/>
            <w:shd w:val="clear" w:color="auto" w:fill="auto"/>
          </w:tcPr>
          <w:p w14:paraId="0DAC59E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Analamanga</w:t>
            </w:r>
          </w:p>
        </w:tc>
        <w:tc>
          <w:tcPr>
            <w:tcW w:w="1025" w:type="dxa"/>
            <w:shd w:val="clear" w:color="auto" w:fill="auto"/>
            <w:vAlign w:val="bottom"/>
          </w:tcPr>
          <w:p w14:paraId="2801DF31" w14:textId="702FED8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100</w:t>
            </w:r>
          </w:p>
        </w:tc>
        <w:tc>
          <w:tcPr>
            <w:tcW w:w="958" w:type="dxa"/>
            <w:shd w:val="clear" w:color="auto" w:fill="auto"/>
            <w:vAlign w:val="bottom"/>
          </w:tcPr>
          <w:p w14:paraId="6ADC2055" w14:textId="1BD22C5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97</w:t>
            </w:r>
          </w:p>
        </w:tc>
        <w:tc>
          <w:tcPr>
            <w:tcW w:w="1025" w:type="dxa"/>
            <w:shd w:val="clear" w:color="auto" w:fill="auto"/>
            <w:vAlign w:val="bottom"/>
          </w:tcPr>
          <w:p w14:paraId="19D14C4D" w14:textId="361A451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77</w:t>
            </w:r>
          </w:p>
        </w:tc>
        <w:tc>
          <w:tcPr>
            <w:tcW w:w="959" w:type="dxa"/>
            <w:shd w:val="clear" w:color="auto" w:fill="auto"/>
            <w:vAlign w:val="bottom"/>
          </w:tcPr>
          <w:p w14:paraId="0D68DD59" w14:textId="0F76130B"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64</w:t>
            </w:r>
          </w:p>
        </w:tc>
        <w:tc>
          <w:tcPr>
            <w:tcW w:w="1025" w:type="dxa"/>
            <w:shd w:val="clear" w:color="auto" w:fill="auto"/>
            <w:vAlign w:val="bottom"/>
          </w:tcPr>
          <w:p w14:paraId="0B005BBA" w14:textId="7A9445F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90</w:t>
            </w:r>
          </w:p>
        </w:tc>
        <w:tc>
          <w:tcPr>
            <w:tcW w:w="959" w:type="dxa"/>
            <w:shd w:val="clear" w:color="auto" w:fill="auto"/>
            <w:vAlign w:val="bottom"/>
          </w:tcPr>
          <w:p w14:paraId="27CBB17C" w14:textId="59402B8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71</w:t>
            </w:r>
          </w:p>
        </w:tc>
      </w:tr>
      <w:tr w:rsidR="006C4D2F" w:rsidRPr="001617FF" w14:paraId="11C6F5D8" w14:textId="77777777" w:rsidTr="001617FF">
        <w:trPr>
          <w:trHeight w:val="240"/>
        </w:trPr>
        <w:tc>
          <w:tcPr>
            <w:tcW w:w="1419" w:type="dxa"/>
            <w:shd w:val="clear" w:color="auto" w:fill="auto"/>
          </w:tcPr>
          <w:p w14:paraId="4AF6D9C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Analanjirofo</w:t>
            </w:r>
          </w:p>
        </w:tc>
        <w:tc>
          <w:tcPr>
            <w:tcW w:w="1025" w:type="dxa"/>
            <w:shd w:val="clear" w:color="auto" w:fill="auto"/>
            <w:vAlign w:val="bottom"/>
          </w:tcPr>
          <w:p w14:paraId="7B0D4F9A" w14:textId="3238230B"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c>
          <w:tcPr>
            <w:tcW w:w="958" w:type="dxa"/>
            <w:shd w:val="clear" w:color="auto" w:fill="auto"/>
            <w:vAlign w:val="bottom"/>
          </w:tcPr>
          <w:p w14:paraId="48B3BC82" w14:textId="24AF5324"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1025" w:type="dxa"/>
            <w:shd w:val="clear" w:color="auto" w:fill="auto"/>
            <w:vAlign w:val="bottom"/>
          </w:tcPr>
          <w:p w14:paraId="3253A0EB" w14:textId="1C2A27A7"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71</w:t>
            </w:r>
          </w:p>
        </w:tc>
        <w:tc>
          <w:tcPr>
            <w:tcW w:w="959" w:type="dxa"/>
            <w:shd w:val="clear" w:color="auto" w:fill="auto"/>
            <w:vAlign w:val="bottom"/>
          </w:tcPr>
          <w:p w14:paraId="4D511B1B" w14:textId="50D1B1B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59</w:t>
            </w:r>
          </w:p>
        </w:tc>
        <w:tc>
          <w:tcPr>
            <w:tcW w:w="1025" w:type="dxa"/>
            <w:shd w:val="clear" w:color="auto" w:fill="auto"/>
            <w:vAlign w:val="bottom"/>
          </w:tcPr>
          <w:p w14:paraId="3B89BC71" w14:textId="204BEBF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40</w:t>
            </w:r>
          </w:p>
        </w:tc>
        <w:tc>
          <w:tcPr>
            <w:tcW w:w="959" w:type="dxa"/>
            <w:shd w:val="clear" w:color="auto" w:fill="auto"/>
            <w:vAlign w:val="bottom"/>
          </w:tcPr>
          <w:p w14:paraId="2E0F0887" w14:textId="25B67B0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r>
      <w:tr w:rsidR="006C4D2F" w:rsidRPr="001617FF" w14:paraId="5EC2E60F" w14:textId="77777777" w:rsidTr="001617FF">
        <w:trPr>
          <w:trHeight w:val="240"/>
        </w:trPr>
        <w:tc>
          <w:tcPr>
            <w:tcW w:w="1419" w:type="dxa"/>
            <w:shd w:val="clear" w:color="auto" w:fill="auto"/>
          </w:tcPr>
          <w:p w14:paraId="18D207E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Androy</w:t>
            </w:r>
          </w:p>
        </w:tc>
        <w:tc>
          <w:tcPr>
            <w:tcW w:w="1025" w:type="dxa"/>
            <w:shd w:val="clear" w:color="auto" w:fill="auto"/>
            <w:vAlign w:val="bottom"/>
          </w:tcPr>
          <w:p w14:paraId="4C871299" w14:textId="4D3B18F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958" w:type="dxa"/>
            <w:shd w:val="clear" w:color="auto" w:fill="auto"/>
            <w:vAlign w:val="bottom"/>
          </w:tcPr>
          <w:p w14:paraId="74E148F4" w14:textId="3783C9E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1025" w:type="dxa"/>
            <w:shd w:val="clear" w:color="auto" w:fill="auto"/>
            <w:vAlign w:val="bottom"/>
          </w:tcPr>
          <w:p w14:paraId="01B89C86" w14:textId="22D0362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shd w:val="clear" w:color="auto" w:fill="auto"/>
            <w:vAlign w:val="bottom"/>
          </w:tcPr>
          <w:p w14:paraId="2259791A" w14:textId="5756D56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025" w:type="dxa"/>
            <w:shd w:val="clear" w:color="auto" w:fill="auto"/>
            <w:vAlign w:val="bottom"/>
          </w:tcPr>
          <w:p w14:paraId="5D87ABAB" w14:textId="3F25C48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959" w:type="dxa"/>
            <w:shd w:val="clear" w:color="auto" w:fill="auto"/>
            <w:vAlign w:val="bottom"/>
          </w:tcPr>
          <w:p w14:paraId="38D1AC11" w14:textId="7518B36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r>
      <w:tr w:rsidR="006C4D2F" w:rsidRPr="001617FF" w14:paraId="5EF76ED1" w14:textId="77777777" w:rsidTr="001617FF">
        <w:trPr>
          <w:trHeight w:val="240"/>
        </w:trPr>
        <w:tc>
          <w:tcPr>
            <w:tcW w:w="1419" w:type="dxa"/>
            <w:shd w:val="clear" w:color="auto" w:fill="auto"/>
          </w:tcPr>
          <w:p w14:paraId="7600BE23"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Anosy</w:t>
            </w:r>
          </w:p>
        </w:tc>
        <w:tc>
          <w:tcPr>
            <w:tcW w:w="1025" w:type="dxa"/>
            <w:shd w:val="clear" w:color="auto" w:fill="auto"/>
            <w:vAlign w:val="bottom"/>
          </w:tcPr>
          <w:p w14:paraId="158B4C1D" w14:textId="6AE948B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958" w:type="dxa"/>
            <w:shd w:val="clear" w:color="auto" w:fill="auto"/>
            <w:vAlign w:val="bottom"/>
          </w:tcPr>
          <w:p w14:paraId="1BF3B0B5" w14:textId="48D497D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1025" w:type="dxa"/>
            <w:shd w:val="clear" w:color="auto" w:fill="auto"/>
            <w:vAlign w:val="bottom"/>
          </w:tcPr>
          <w:p w14:paraId="6ECEBDC2" w14:textId="2E9881C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shd w:val="clear" w:color="auto" w:fill="auto"/>
            <w:vAlign w:val="bottom"/>
          </w:tcPr>
          <w:p w14:paraId="0C52A98D" w14:textId="677E0A4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5A3F3341" w14:textId="482A762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c>
          <w:tcPr>
            <w:tcW w:w="959" w:type="dxa"/>
            <w:shd w:val="clear" w:color="auto" w:fill="auto"/>
            <w:vAlign w:val="bottom"/>
          </w:tcPr>
          <w:p w14:paraId="459E24D2" w14:textId="6239494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r>
      <w:tr w:rsidR="006C4D2F" w:rsidRPr="001617FF" w14:paraId="705EF7B9" w14:textId="77777777" w:rsidTr="001617FF">
        <w:trPr>
          <w:trHeight w:val="240"/>
        </w:trPr>
        <w:tc>
          <w:tcPr>
            <w:tcW w:w="1419" w:type="dxa"/>
            <w:shd w:val="clear" w:color="auto" w:fill="auto"/>
          </w:tcPr>
          <w:p w14:paraId="556342A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Atsimo-andrefana</w:t>
            </w:r>
          </w:p>
        </w:tc>
        <w:tc>
          <w:tcPr>
            <w:tcW w:w="1025" w:type="dxa"/>
            <w:shd w:val="clear" w:color="auto" w:fill="auto"/>
            <w:vAlign w:val="bottom"/>
          </w:tcPr>
          <w:p w14:paraId="5C011519" w14:textId="506208F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958" w:type="dxa"/>
            <w:shd w:val="clear" w:color="auto" w:fill="auto"/>
            <w:vAlign w:val="bottom"/>
          </w:tcPr>
          <w:p w14:paraId="309359C4" w14:textId="555DA6A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38</w:t>
            </w:r>
          </w:p>
        </w:tc>
        <w:tc>
          <w:tcPr>
            <w:tcW w:w="1025" w:type="dxa"/>
            <w:shd w:val="clear" w:color="auto" w:fill="auto"/>
            <w:vAlign w:val="bottom"/>
          </w:tcPr>
          <w:p w14:paraId="1FE78D72" w14:textId="1A049FF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59" w:type="dxa"/>
            <w:shd w:val="clear" w:color="auto" w:fill="auto"/>
            <w:vAlign w:val="bottom"/>
          </w:tcPr>
          <w:p w14:paraId="112A0EB5" w14:textId="75876AD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025" w:type="dxa"/>
            <w:shd w:val="clear" w:color="auto" w:fill="auto"/>
            <w:vAlign w:val="bottom"/>
          </w:tcPr>
          <w:p w14:paraId="1582E363" w14:textId="09757F4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959" w:type="dxa"/>
            <w:shd w:val="clear" w:color="auto" w:fill="auto"/>
            <w:vAlign w:val="bottom"/>
          </w:tcPr>
          <w:p w14:paraId="595A1831" w14:textId="6F95EF7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r>
      <w:tr w:rsidR="006C4D2F" w:rsidRPr="001617FF" w14:paraId="1F4456DE" w14:textId="77777777" w:rsidTr="001617FF">
        <w:trPr>
          <w:trHeight w:val="240"/>
        </w:trPr>
        <w:tc>
          <w:tcPr>
            <w:tcW w:w="1419" w:type="dxa"/>
            <w:shd w:val="clear" w:color="auto" w:fill="auto"/>
          </w:tcPr>
          <w:p w14:paraId="065271F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Atsimo-atsinanana</w:t>
            </w:r>
          </w:p>
        </w:tc>
        <w:tc>
          <w:tcPr>
            <w:tcW w:w="1025" w:type="dxa"/>
            <w:shd w:val="clear" w:color="auto" w:fill="auto"/>
            <w:vAlign w:val="bottom"/>
          </w:tcPr>
          <w:p w14:paraId="23E9D63C" w14:textId="16D74FF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958" w:type="dxa"/>
            <w:shd w:val="clear" w:color="auto" w:fill="auto"/>
            <w:vAlign w:val="bottom"/>
          </w:tcPr>
          <w:p w14:paraId="5CCC91AA" w14:textId="24D42A3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1025" w:type="dxa"/>
            <w:shd w:val="clear" w:color="auto" w:fill="auto"/>
            <w:vAlign w:val="bottom"/>
          </w:tcPr>
          <w:p w14:paraId="2EFD06BE" w14:textId="7C4A163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3BF874A6" w14:textId="53370FC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025" w:type="dxa"/>
            <w:shd w:val="clear" w:color="auto" w:fill="auto"/>
            <w:vAlign w:val="bottom"/>
          </w:tcPr>
          <w:p w14:paraId="459FE509" w14:textId="57902C8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59" w:type="dxa"/>
            <w:shd w:val="clear" w:color="auto" w:fill="auto"/>
            <w:vAlign w:val="bottom"/>
          </w:tcPr>
          <w:p w14:paraId="22227738" w14:textId="68F580F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r>
      <w:tr w:rsidR="006C4D2F" w:rsidRPr="001617FF" w14:paraId="044D0640" w14:textId="77777777" w:rsidTr="001617FF">
        <w:trPr>
          <w:trHeight w:val="240"/>
        </w:trPr>
        <w:tc>
          <w:tcPr>
            <w:tcW w:w="1419" w:type="dxa"/>
            <w:shd w:val="clear" w:color="auto" w:fill="auto"/>
          </w:tcPr>
          <w:p w14:paraId="1BC54CF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Atsinanana</w:t>
            </w:r>
          </w:p>
        </w:tc>
        <w:tc>
          <w:tcPr>
            <w:tcW w:w="1025" w:type="dxa"/>
            <w:shd w:val="clear" w:color="auto" w:fill="auto"/>
            <w:vAlign w:val="bottom"/>
          </w:tcPr>
          <w:p w14:paraId="7B26F3D9" w14:textId="6D12AF4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49</w:t>
            </w:r>
          </w:p>
        </w:tc>
        <w:tc>
          <w:tcPr>
            <w:tcW w:w="958" w:type="dxa"/>
            <w:shd w:val="clear" w:color="auto" w:fill="auto"/>
            <w:vAlign w:val="bottom"/>
          </w:tcPr>
          <w:p w14:paraId="2065D4A7" w14:textId="79816D4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1025" w:type="dxa"/>
            <w:shd w:val="clear" w:color="auto" w:fill="auto"/>
            <w:vAlign w:val="bottom"/>
          </w:tcPr>
          <w:p w14:paraId="7D9BD837" w14:textId="138921A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c>
          <w:tcPr>
            <w:tcW w:w="959" w:type="dxa"/>
            <w:shd w:val="clear" w:color="auto" w:fill="auto"/>
            <w:vAlign w:val="bottom"/>
          </w:tcPr>
          <w:p w14:paraId="5EC2B61B" w14:textId="6E3920D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1025" w:type="dxa"/>
            <w:shd w:val="clear" w:color="auto" w:fill="auto"/>
            <w:vAlign w:val="bottom"/>
          </w:tcPr>
          <w:p w14:paraId="6ED11B06" w14:textId="64F8153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115</w:t>
            </w:r>
          </w:p>
        </w:tc>
        <w:tc>
          <w:tcPr>
            <w:tcW w:w="959" w:type="dxa"/>
            <w:shd w:val="clear" w:color="auto" w:fill="auto"/>
            <w:vAlign w:val="bottom"/>
          </w:tcPr>
          <w:p w14:paraId="6706A0A0" w14:textId="2C4A9AC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101</w:t>
            </w:r>
          </w:p>
        </w:tc>
      </w:tr>
      <w:tr w:rsidR="006C4D2F" w:rsidRPr="001617FF" w14:paraId="02B2A171" w14:textId="77777777" w:rsidTr="001617FF">
        <w:trPr>
          <w:trHeight w:val="240"/>
        </w:trPr>
        <w:tc>
          <w:tcPr>
            <w:tcW w:w="1419" w:type="dxa"/>
            <w:shd w:val="clear" w:color="auto" w:fill="auto"/>
          </w:tcPr>
          <w:p w14:paraId="19F57CD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Betsiboka</w:t>
            </w:r>
          </w:p>
        </w:tc>
        <w:tc>
          <w:tcPr>
            <w:tcW w:w="1025" w:type="dxa"/>
            <w:shd w:val="clear" w:color="auto" w:fill="auto"/>
            <w:vAlign w:val="bottom"/>
          </w:tcPr>
          <w:p w14:paraId="79C36220" w14:textId="6B5C2AFF"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58" w:type="dxa"/>
            <w:shd w:val="clear" w:color="auto" w:fill="auto"/>
            <w:vAlign w:val="bottom"/>
          </w:tcPr>
          <w:p w14:paraId="579868E6" w14:textId="34BE6F0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025" w:type="dxa"/>
            <w:shd w:val="clear" w:color="auto" w:fill="auto"/>
            <w:vAlign w:val="bottom"/>
          </w:tcPr>
          <w:p w14:paraId="0CFD2263" w14:textId="657D6B4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661CF9D8" w14:textId="6C6C5A5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00A9B10F" w14:textId="486A7CE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59" w:type="dxa"/>
            <w:shd w:val="clear" w:color="auto" w:fill="auto"/>
            <w:vAlign w:val="bottom"/>
          </w:tcPr>
          <w:p w14:paraId="08FA3AE9" w14:textId="02EF940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6C4D2F" w:rsidRPr="001617FF" w14:paraId="58294E71" w14:textId="77777777" w:rsidTr="001617FF">
        <w:trPr>
          <w:trHeight w:val="240"/>
        </w:trPr>
        <w:tc>
          <w:tcPr>
            <w:tcW w:w="1419" w:type="dxa"/>
            <w:shd w:val="clear" w:color="auto" w:fill="auto"/>
          </w:tcPr>
          <w:p w14:paraId="19E80BC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Boeny</w:t>
            </w:r>
          </w:p>
        </w:tc>
        <w:tc>
          <w:tcPr>
            <w:tcW w:w="1025" w:type="dxa"/>
            <w:shd w:val="clear" w:color="auto" w:fill="auto"/>
            <w:vAlign w:val="bottom"/>
          </w:tcPr>
          <w:p w14:paraId="7618E1CB" w14:textId="739F2D0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40</w:t>
            </w:r>
          </w:p>
        </w:tc>
        <w:tc>
          <w:tcPr>
            <w:tcW w:w="958" w:type="dxa"/>
            <w:shd w:val="clear" w:color="auto" w:fill="auto"/>
            <w:vAlign w:val="bottom"/>
          </w:tcPr>
          <w:p w14:paraId="339B11AF" w14:textId="0BFD893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c>
          <w:tcPr>
            <w:tcW w:w="1025" w:type="dxa"/>
            <w:shd w:val="clear" w:color="auto" w:fill="auto"/>
            <w:vAlign w:val="bottom"/>
          </w:tcPr>
          <w:p w14:paraId="5F023C37" w14:textId="06D5A40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59" w:type="dxa"/>
            <w:shd w:val="clear" w:color="auto" w:fill="auto"/>
            <w:vAlign w:val="bottom"/>
          </w:tcPr>
          <w:p w14:paraId="73CCFB6B" w14:textId="1B7255E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1025" w:type="dxa"/>
            <w:shd w:val="clear" w:color="auto" w:fill="auto"/>
            <w:vAlign w:val="bottom"/>
          </w:tcPr>
          <w:p w14:paraId="19D6383A" w14:textId="4EF461F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959" w:type="dxa"/>
            <w:shd w:val="clear" w:color="auto" w:fill="auto"/>
            <w:vAlign w:val="bottom"/>
          </w:tcPr>
          <w:p w14:paraId="4A37C264" w14:textId="071EDBE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6C4D2F" w:rsidRPr="001617FF" w14:paraId="1F44D21F" w14:textId="77777777" w:rsidTr="001617FF">
        <w:trPr>
          <w:trHeight w:val="240"/>
        </w:trPr>
        <w:tc>
          <w:tcPr>
            <w:tcW w:w="1419" w:type="dxa"/>
            <w:shd w:val="clear" w:color="auto" w:fill="auto"/>
          </w:tcPr>
          <w:p w14:paraId="43B3364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Bongolava</w:t>
            </w:r>
          </w:p>
        </w:tc>
        <w:tc>
          <w:tcPr>
            <w:tcW w:w="1025" w:type="dxa"/>
            <w:shd w:val="clear" w:color="auto" w:fill="auto"/>
            <w:vAlign w:val="bottom"/>
          </w:tcPr>
          <w:p w14:paraId="4D35BA26" w14:textId="0183125F"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58" w:type="dxa"/>
            <w:shd w:val="clear" w:color="auto" w:fill="auto"/>
            <w:vAlign w:val="bottom"/>
          </w:tcPr>
          <w:p w14:paraId="21332FC7" w14:textId="75285D6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43BCB551" w14:textId="202DBE54"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shd w:val="clear" w:color="auto" w:fill="auto"/>
            <w:vAlign w:val="bottom"/>
          </w:tcPr>
          <w:p w14:paraId="3984BDF7" w14:textId="532C2D4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347888E5" w14:textId="4C38389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59" w:type="dxa"/>
            <w:shd w:val="clear" w:color="auto" w:fill="auto"/>
            <w:vAlign w:val="bottom"/>
          </w:tcPr>
          <w:p w14:paraId="0F287CB5" w14:textId="772316A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r>
      <w:tr w:rsidR="006C4D2F" w:rsidRPr="001617FF" w14:paraId="4DB6D9E9" w14:textId="77777777" w:rsidTr="001617FF">
        <w:trPr>
          <w:trHeight w:val="240"/>
        </w:trPr>
        <w:tc>
          <w:tcPr>
            <w:tcW w:w="1419" w:type="dxa"/>
            <w:shd w:val="clear" w:color="auto" w:fill="auto"/>
          </w:tcPr>
          <w:p w14:paraId="2E3DA2B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Diana</w:t>
            </w:r>
          </w:p>
        </w:tc>
        <w:tc>
          <w:tcPr>
            <w:tcW w:w="1025" w:type="dxa"/>
            <w:shd w:val="clear" w:color="auto" w:fill="auto"/>
            <w:vAlign w:val="bottom"/>
          </w:tcPr>
          <w:p w14:paraId="0D98FE56" w14:textId="5A8D381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958" w:type="dxa"/>
            <w:shd w:val="clear" w:color="auto" w:fill="auto"/>
            <w:vAlign w:val="bottom"/>
          </w:tcPr>
          <w:p w14:paraId="4161DC45" w14:textId="5BE4A72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1025" w:type="dxa"/>
            <w:shd w:val="clear" w:color="auto" w:fill="auto"/>
            <w:vAlign w:val="bottom"/>
          </w:tcPr>
          <w:p w14:paraId="624C114A" w14:textId="713CFFF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59" w:type="dxa"/>
            <w:shd w:val="clear" w:color="auto" w:fill="auto"/>
            <w:vAlign w:val="bottom"/>
          </w:tcPr>
          <w:p w14:paraId="1B403600" w14:textId="0510303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025" w:type="dxa"/>
            <w:shd w:val="clear" w:color="auto" w:fill="auto"/>
            <w:vAlign w:val="bottom"/>
          </w:tcPr>
          <w:p w14:paraId="096469FB" w14:textId="41740E5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c>
          <w:tcPr>
            <w:tcW w:w="959" w:type="dxa"/>
            <w:shd w:val="clear" w:color="auto" w:fill="auto"/>
            <w:vAlign w:val="bottom"/>
          </w:tcPr>
          <w:p w14:paraId="6C427CB3" w14:textId="624C576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6C4D2F" w:rsidRPr="001617FF" w14:paraId="30939211" w14:textId="77777777" w:rsidTr="001617FF">
        <w:trPr>
          <w:trHeight w:val="240"/>
        </w:trPr>
        <w:tc>
          <w:tcPr>
            <w:tcW w:w="1419" w:type="dxa"/>
            <w:shd w:val="clear" w:color="auto" w:fill="auto"/>
          </w:tcPr>
          <w:p w14:paraId="7AD2954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Haute matsiatra</w:t>
            </w:r>
          </w:p>
        </w:tc>
        <w:tc>
          <w:tcPr>
            <w:tcW w:w="1025" w:type="dxa"/>
            <w:shd w:val="clear" w:color="auto" w:fill="auto"/>
            <w:vAlign w:val="bottom"/>
          </w:tcPr>
          <w:p w14:paraId="7BB602F5" w14:textId="079F0E1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958" w:type="dxa"/>
            <w:shd w:val="clear" w:color="auto" w:fill="auto"/>
            <w:vAlign w:val="bottom"/>
          </w:tcPr>
          <w:p w14:paraId="109C7182" w14:textId="53F6576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40</w:t>
            </w:r>
          </w:p>
        </w:tc>
        <w:tc>
          <w:tcPr>
            <w:tcW w:w="1025" w:type="dxa"/>
            <w:shd w:val="clear" w:color="auto" w:fill="auto"/>
            <w:vAlign w:val="bottom"/>
          </w:tcPr>
          <w:p w14:paraId="5CBB4F7B" w14:textId="536A4D6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59" w:type="dxa"/>
            <w:shd w:val="clear" w:color="auto" w:fill="auto"/>
            <w:vAlign w:val="bottom"/>
          </w:tcPr>
          <w:p w14:paraId="18E517EC" w14:textId="5A563184"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1025" w:type="dxa"/>
            <w:shd w:val="clear" w:color="auto" w:fill="auto"/>
            <w:vAlign w:val="bottom"/>
          </w:tcPr>
          <w:p w14:paraId="27D38457" w14:textId="1A709AC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36</w:t>
            </w:r>
          </w:p>
        </w:tc>
        <w:tc>
          <w:tcPr>
            <w:tcW w:w="959" w:type="dxa"/>
            <w:shd w:val="clear" w:color="auto" w:fill="auto"/>
            <w:vAlign w:val="bottom"/>
          </w:tcPr>
          <w:p w14:paraId="7888BBA5" w14:textId="0C602B61"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r>
      <w:tr w:rsidR="006C4D2F" w:rsidRPr="001617FF" w14:paraId="440DF9ED" w14:textId="77777777" w:rsidTr="001617FF">
        <w:trPr>
          <w:trHeight w:val="240"/>
        </w:trPr>
        <w:tc>
          <w:tcPr>
            <w:tcW w:w="1419" w:type="dxa"/>
            <w:shd w:val="clear" w:color="auto" w:fill="auto"/>
          </w:tcPr>
          <w:p w14:paraId="28576A0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Ihorombe</w:t>
            </w:r>
          </w:p>
        </w:tc>
        <w:tc>
          <w:tcPr>
            <w:tcW w:w="1025" w:type="dxa"/>
            <w:shd w:val="clear" w:color="auto" w:fill="auto"/>
            <w:vAlign w:val="bottom"/>
          </w:tcPr>
          <w:p w14:paraId="3C8B2579" w14:textId="740B134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58" w:type="dxa"/>
            <w:shd w:val="clear" w:color="auto" w:fill="auto"/>
            <w:vAlign w:val="bottom"/>
          </w:tcPr>
          <w:p w14:paraId="41295CC3" w14:textId="40EAD8E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025" w:type="dxa"/>
            <w:shd w:val="clear" w:color="auto" w:fill="auto"/>
            <w:vAlign w:val="bottom"/>
          </w:tcPr>
          <w:p w14:paraId="6AD87B74" w14:textId="43744D67"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0E051072" w14:textId="01C77A0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7354B044" w14:textId="093F507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12FB0C27" w14:textId="6E91B0D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6C4D2F" w:rsidRPr="001617FF" w14:paraId="322791BC" w14:textId="77777777" w:rsidTr="001617FF">
        <w:trPr>
          <w:trHeight w:val="240"/>
        </w:trPr>
        <w:tc>
          <w:tcPr>
            <w:tcW w:w="1419" w:type="dxa"/>
            <w:shd w:val="clear" w:color="auto" w:fill="auto"/>
          </w:tcPr>
          <w:p w14:paraId="6739D70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Itasy</w:t>
            </w:r>
          </w:p>
        </w:tc>
        <w:tc>
          <w:tcPr>
            <w:tcW w:w="1025" w:type="dxa"/>
            <w:shd w:val="clear" w:color="auto" w:fill="auto"/>
            <w:vAlign w:val="bottom"/>
          </w:tcPr>
          <w:p w14:paraId="30FC2BBF" w14:textId="1CF4BE9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58" w:type="dxa"/>
            <w:shd w:val="clear" w:color="auto" w:fill="auto"/>
            <w:vAlign w:val="bottom"/>
          </w:tcPr>
          <w:p w14:paraId="55271B4C" w14:textId="0A8BCC34"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025" w:type="dxa"/>
            <w:shd w:val="clear" w:color="auto" w:fill="auto"/>
            <w:vAlign w:val="bottom"/>
          </w:tcPr>
          <w:p w14:paraId="584F1570" w14:textId="5E753DE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59" w:type="dxa"/>
            <w:shd w:val="clear" w:color="auto" w:fill="auto"/>
            <w:vAlign w:val="bottom"/>
          </w:tcPr>
          <w:p w14:paraId="6CF659ED" w14:textId="1994A2C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025" w:type="dxa"/>
            <w:shd w:val="clear" w:color="auto" w:fill="auto"/>
            <w:vAlign w:val="bottom"/>
          </w:tcPr>
          <w:p w14:paraId="41E4DD0C" w14:textId="66470ED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959" w:type="dxa"/>
            <w:shd w:val="clear" w:color="auto" w:fill="auto"/>
            <w:vAlign w:val="bottom"/>
          </w:tcPr>
          <w:p w14:paraId="0400EA42" w14:textId="0B1AC0A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r>
      <w:tr w:rsidR="006C4D2F" w:rsidRPr="001617FF" w14:paraId="7A5FBF96" w14:textId="77777777" w:rsidTr="001617FF">
        <w:trPr>
          <w:trHeight w:val="240"/>
        </w:trPr>
        <w:tc>
          <w:tcPr>
            <w:tcW w:w="1419" w:type="dxa"/>
            <w:shd w:val="clear" w:color="auto" w:fill="auto"/>
          </w:tcPr>
          <w:p w14:paraId="330EB62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Melaky</w:t>
            </w:r>
          </w:p>
        </w:tc>
        <w:tc>
          <w:tcPr>
            <w:tcW w:w="1025" w:type="dxa"/>
            <w:shd w:val="clear" w:color="auto" w:fill="auto"/>
            <w:vAlign w:val="bottom"/>
          </w:tcPr>
          <w:p w14:paraId="566E1236" w14:textId="77B81E3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58" w:type="dxa"/>
            <w:shd w:val="clear" w:color="auto" w:fill="auto"/>
            <w:vAlign w:val="bottom"/>
          </w:tcPr>
          <w:p w14:paraId="57BD95FB" w14:textId="100E330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025" w:type="dxa"/>
            <w:shd w:val="clear" w:color="auto" w:fill="auto"/>
            <w:vAlign w:val="bottom"/>
          </w:tcPr>
          <w:p w14:paraId="1F2F9B66" w14:textId="2888383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shd w:val="clear" w:color="auto" w:fill="auto"/>
            <w:vAlign w:val="bottom"/>
          </w:tcPr>
          <w:p w14:paraId="00694A09" w14:textId="469C8AB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6249F4AA" w14:textId="4333E14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59" w:type="dxa"/>
            <w:shd w:val="clear" w:color="auto" w:fill="auto"/>
            <w:vAlign w:val="bottom"/>
          </w:tcPr>
          <w:p w14:paraId="4A3BFCD8" w14:textId="148B9AE4"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r>
      <w:tr w:rsidR="006C4D2F" w:rsidRPr="001617FF" w14:paraId="686597AB" w14:textId="77777777" w:rsidTr="001617FF">
        <w:trPr>
          <w:trHeight w:val="240"/>
        </w:trPr>
        <w:tc>
          <w:tcPr>
            <w:tcW w:w="1419" w:type="dxa"/>
            <w:shd w:val="clear" w:color="auto" w:fill="auto"/>
          </w:tcPr>
          <w:p w14:paraId="4645C48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Menabe</w:t>
            </w:r>
          </w:p>
        </w:tc>
        <w:tc>
          <w:tcPr>
            <w:tcW w:w="1025" w:type="dxa"/>
            <w:shd w:val="clear" w:color="auto" w:fill="auto"/>
            <w:vAlign w:val="bottom"/>
          </w:tcPr>
          <w:p w14:paraId="7D90F2DC" w14:textId="2220B5D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8" w:type="dxa"/>
            <w:shd w:val="clear" w:color="auto" w:fill="auto"/>
            <w:vAlign w:val="bottom"/>
          </w:tcPr>
          <w:p w14:paraId="3CC1EC3D" w14:textId="389E2E9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025" w:type="dxa"/>
            <w:shd w:val="clear" w:color="auto" w:fill="auto"/>
            <w:vAlign w:val="bottom"/>
          </w:tcPr>
          <w:p w14:paraId="7690C5FC" w14:textId="69DB63D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shd w:val="clear" w:color="auto" w:fill="auto"/>
            <w:vAlign w:val="bottom"/>
          </w:tcPr>
          <w:p w14:paraId="2B084EFB" w14:textId="5D0A210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5" w:type="dxa"/>
            <w:shd w:val="clear" w:color="auto" w:fill="auto"/>
            <w:vAlign w:val="bottom"/>
          </w:tcPr>
          <w:p w14:paraId="78CAC587" w14:textId="5E6F0D2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1608BDC9" w14:textId="608107C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6C4D2F" w:rsidRPr="001617FF" w14:paraId="4EA91B47" w14:textId="77777777" w:rsidTr="001617FF">
        <w:trPr>
          <w:trHeight w:val="240"/>
        </w:trPr>
        <w:tc>
          <w:tcPr>
            <w:tcW w:w="1419" w:type="dxa"/>
            <w:shd w:val="clear" w:color="auto" w:fill="auto"/>
          </w:tcPr>
          <w:p w14:paraId="1C78582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Sava</w:t>
            </w:r>
          </w:p>
        </w:tc>
        <w:tc>
          <w:tcPr>
            <w:tcW w:w="1025" w:type="dxa"/>
            <w:shd w:val="clear" w:color="auto" w:fill="auto"/>
            <w:vAlign w:val="bottom"/>
          </w:tcPr>
          <w:p w14:paraId="4FDBCD7A" w14:textId="3D523DD7"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30</w:t>
            </w:r>
          </w:p>
        </w:tc>
        <w:tc>
          <w:tcPr>
            <w:tcW w:w="958" w:type="dxa"/>
            <w:shd w:val="clear" w:color="auto" w:fill="auto"/>
            <w:vAlign w:val="bottom"/>
          </w:tcPr>
          <w:p w14:paraId="3E66A952" w14:textId="0262267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1025" w:type="dxa"/>
            <w:shd w:val="clear" w:color="auto" w:fill="auto"/>
            <w:vAlign w:val="bottom"/>
          </w:tcPr>
          <w:p w14:paraId="037A8D21" w14:textId="3E43F02B"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59" w:type="dxa"/>
            <w:shd w:val="clear" w:color="auto" w:fill="auto"/>
            <w:vAlign w:val="bottom"/>
          </w:tcPr>
          <w:p w14:paraId="0F84D267" w14:textId="72DC1CD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1025" w:type="dxa"/>
            <w:shd w:val="clear" w:color="auto" w:fill="auto"/>
            <w:vAlign w:val="bottom"/>
          </w:tcPr>
          <w:p w14:paraId="758881B9" w14:textId="063F806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c>
          <w:tcPr>
            <w:tcW w:w="959" w:type="dxa"/>
            <w:shd w:val="clear" w:color="auto" w:fill="auto"/>
            <w:vAlign w:val="bottom"/>
          </w:tcPr>
          <w:p w14:paraId="10E57AEA" w14:textId="3FD9250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r>
      <w:tr w:rsidR="006C4D2F" w:rsidRPr="001617FF" w14:paraId="7DAFFB78" w14:textId="77777777" w:rsidTr="001617FF">
        <w:trPr>
          <w:trHeight w:val="240"/>
        </w:trPr>
        <w:tc>
          <w:tcPr>
            <w:tcW w:w="1419" w:type="dxa"/>
            <w:shd w:val="clear" w:color="auto" w:fill="auto"/>
          </w:tcPr>
          <w:p w14:paraId="48885C7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Sofia</w:t>
            </w:r>
          </w:p>
        </w:tc>
        <w:tc>
          <w:tcPr>
            <w:tcW w:w="1025" w:type="dxa"/>
            <w:shd w:val="clear" w:color="auto" w:fill="auto"/>
            <w:vAlign w:val="bottom"/>
          </w:tcPr>
          <w:p w14:paraId="324F393D" w14:textId="0A7E05F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c>
          <w:tcPr>
            <w:tcW w:w="958" w:type="dxa"/>
            <w:shd w:val="clear" w:color="auto" w:fill="auto"/>
            <w:vAlign w:val="bottom"/>
          </w:tcPr>
          <w:p w14:paraId="24539900" w14:textId="4AC3D215"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1025" w:type="dxa"/>
            <w:shd w:val="clear" w:color="auto" w:fill="auto"/>
            <w:vAlign w:val="bottom"/>
          </w:tcPr>
          <w:p w14:paraId="3621658D" w14:textId="51DC5D6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59" w:type="dxa"/>
            <w:shd w:val="clear" w:color="auto" w:fill="auto"/>
            <w:vAlign w:val="bottom"/>
          </w:tcPr>
          <w:p w14:paraId="3A418FD0" w14:textId="475B3683"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1025" w:type="dxa"/>
            <w:shd w:val="clear" w:color="auto" w:fill="auto"/>
            <w:vAlign w:val="bottom"/>
          </w:tcPr>
          <w:p w14:paraId="0037043F" w14:textId="7B67B58E"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59" w:type="dxa"/>
            <w:shd w:val="clear" w:color="auto" w:fill="auto"/>
            <w:vAlign w:val="bottom"/>
          </w:tcPr>
          <w:p w14:paraId="59AA84A8" w14:textId="358DB000"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r>
      <w:tr w:rsidR="006C4D2F" w:rsidRPr="001617FF" w14:paraId="3FFEC156" w14:textId="77777777" w:rsidTr="001617FF">
        <w:trPr>
          <w:trHeight w:val="240"/>
        </w:trPr>
        <w:tc>
          <w:tcPr>
            <w:tcW w:w="1419" w:type="dxa"/>
            <w:shd w:val="clear" w:color="auto" w:fill="auto"/>
          </w:tcPr>
          <w:p w14:paraId="634F1C0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Vakinankaratra</w:t>
            </w:r>
          </w:p>
        </w:tc>
        <w:tc>
          <w:tcPr>
            <w:tcW w:w="1025" w:type="dxa"/>
            <w:shd w:val="clear" w:color="auto" w:fill="auto"/>
            <w:vAlign w:val="bottom"/>
          </w:tcPr>
          <w:p w14:paraId="6CF35F68" w14:textId="003CB99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207</w:t>
            </w:r>
          </w:p>
        </w:tc>
        <w:tc>
          <w:tcPr>
            <w:tcW w:w="958" w:type="dxa"/>
            <w:shd w:val="clear" w:color="auto" w:fill="auto"/>
            <w:vAlign w:val="bottom"/>
          </w:tcPr>
          <w:p w14:paraId="4FA00653" w14:textId="4287D29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153</w:t>
            </w:r>
          </w:p>
        </w:tc>
        <w:tc>
          <w:tcPr>
            <w:tcW w:w="1025" w:type="dxa"/>
            <w:shd w:val="clear" w:color="auto" w:fill="auto"/>
            <w:vAlign w:val="bottom"/>
          </w:tcPr>
          <w:p w14:paraId="491F8D92" w14:textId="4F96858F"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107</w:t>
            </w:r>
          </w:p>
        </w:tc>
        <w:tc>
          <w:tcPr>
            <w:tcW w:w="959" w:type="dxa"/>
            <w:shd w:val="clear" w:color="auto" w:fill="auto"/>
            <w:vAlign w:val="bottom"/>
          </w:tcPr>
          <w:p w14:paraId="5A86F7B3" w14:textId="37096A17"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97</w:t>
            </w:r>
          </w:p>
        </w:tc>
        <w:tc>
          <w:tcPr>
            <w:tcW w:w="1025" w:type="dxa"/>
            <w:shd w:val="clear" w:color="auto" w:fill="auto"/>
            <w:vAlign w:val="bottom"/>
          </w:tcPr>
          <w:p w14:paraId="06D969D1" w14:textId="60634E49"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228</w:t>
            </w:r>
          </w:p>
        </w:tc>
        <w:tc>
          <w:tcPr>
            <w:tcW w:w="959" w:type="dxa"/>
            <w:shd w:val="clear" w:color="auto" w:fill="auto"/>
            <w:vAlign w:val="bottom"/>
          </w:tcPr>
          <w:p w14:paraId="5DBD3DF5" w14:textId="7F6A8DA2"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201</w:t>
            </w:r>
          </w:p>
        </w:tc>
      </w:tr>
      <w:tr w:rsidR="006C4D2F" w:rsidRPr="001617FF" w14:paraId="626DA90D" w14:textId="77777777" w:rsidTr="008259A4">
        <w:trPr>
          <w:trHeight w:val="240"/>
        </w:trPr>
        <w:tc>
          <w:tcPr>
            <w:tcW w:w="1419" w:type="dxa"/>
            <w:tcBorders>
              <w:bottom w:val="single" w:sz="4" w:space="0" w:color="auto"/>
            </w:tcBorders>
            <w:shd w:val="clear" w:color="auto" w:fill="auto"/>
          </w:tcPr>
          <w:p w14:paraId="2B4BD83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Vatovavy fitovinany</w:t>
            </w:r>
          </w:p>
        </w:tc>
        <w:tc>
          <w:tcPr>
            <w:tcW w:w="1025" w:type="dxa"/>
            <w:tcBorders>
              <w:bottom w:val="single" w:sz="4" w:space="0" w:color="auto"/>
            </w:tcBorders>
            <w:shd w:val="clear" w:color="auto" w:fill="auto"/>
            <w:vAlign w:val="bottom"/>
          </w:tcPr>
          <w:p w14:paraId="17B24C89" w14:textId="167D0988"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958" w:type="dxa"/>
            <w:tcBorders>
              <w:bottom w:val="single" w:sz="4" w:space="0" w:color="auto"/>
            </w:tcBorders>
            <w:shd w:val="clear" w:color="auto" w:fill="auto"/>
            <w:vAlign w:val="bottom"/>
          </w:tcPr>
          <w:p w14:paraId="2E2EF119" w14:textId="6A616FEC"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1025" w:type="dxa"/>
            <w:tcBorders>
              <w:bottom w:val="single" w:sz="4" w:space="0" w:color="auto"/>
            </w:tcBorders>
            <w:shd w:val="clear" w:color="auto" w:fill="auto"/>
            <w:vAlign w:val="bottom"/>
          </w:tcPr>
          <w:p w14:paraId="59E410F1" w14:textId="0911853D"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59" w:type="dxa"/>
            <w:tcBorders>
              <w:bottom w:val="single" w:sz="4" w:space="0" w:color="auto"/>
            </w:tcBorders>
            <w:shd w:val="clear" w:color="auto" w:fill="auto"/>
            <w:vAlign w:val="bottom"/>
          </w:tcPr>
          <w:p w14:paraId="1D6AC49F" w14:textId="6F89FA6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025" w:type="dxa"/>
            <w:tcBorders>
              <w:bottom w:val="single" w:sz="4" w:space="0" w:color="auto"/>
            </w:tcBorders>
            <w:shd w:val="clear" w:color="auto" w:fill="auto"/>
            <w:vAlign w:val="bottom"/>
          </w:tcPr>
          <w:p w14:paraId="2405BDC9" w14:textId="51A14E4A"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59" w:type="dxa"/>
            <w:tcBorders>
              <w:bottom w:val="single" w:sz="4" w:space="0" w:color="auto"/>
            </w:tcBorders>
            <w:shd w:val="clear" w:color="auto" w:fill="auto"/>
            <w:vAlign w:val="bottom"/>
          </w:tcPr>
          <w:p w14:paraId="0B4EA070" w14:textId="26082876" w:rsidR="006C4D2F" w:rsidRPr="001617FF" w:rsidRDefault="006C4D2F" w:rsidP="00DA74B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r>
      <w:tr w:rsidR="006C4D2F" w:rsidRPr="008259A4" w14:paraId="0FC4AFF0" w14:textId="77777777" w:rsidTr="008259A4">
        <w:trPr>
          <w:trHeight w:val="240"/>
        </w:trPr>
        <w:tc>
          <w:tcPr>
            <w:tcW w:w="1419" w:type="dxa"/>
            <w:tcBorders>
              <w:top w:val="single" w:sz="4" w:space="0" w:color="auto"/>
              <w:bottom w:val="single" w:sz="12" w:space="0" w:color="auto"/>
            </w:tcBorders>
            <w:shd w:val="clear" w:color="auto" w:fill="auto"/>
          </w:tcPr>
          <w:p w14:paraId="23FB32B0" w14:textId="77777777" w:rsidR="006C4D2F" w:rsidRPr="008259A4" w:rsidRDefault="006C4D2F" w:rsidP="008259A4">
            <w:pPr>
              <w:pStyle w:val="SingleTxtG"/>
              <w:tabs>
                <w:tab w:val="clear" w:pos="1701"/>
                <w:tab w:val="clear" w:pos="2268"/>
                <w:tab w:val="clear" w:pos="2835"/>
              </w:tabs>
              <w:spacing w:before="80" w:after="80" w:line="220" w:lineRule="exact"/>
              <w:ind w:left="283" w:right="0"/>
              <w:jc w:val="left"/>
              <w:rPr>
                <w:b/>
                <w:sz w:val="18"/>
              </w:rPr>
            </w:pPr>
            <w:r w:rsidRPr="008259A4">
              <w:rPr>
                <w:b/>
                <w:sz w:val="18"/>
              </w:rPr>
              <w:t>Total general</w:t>
            </w:r>
          </w:p>
        </w:tc>
        <w:tc>
          <w:tcPr>
            <w:tcW w:w="1025" w:type="dxa"/>
            <w:tcBorders>
              <w:top w:val="single" w:sz="4" w:space="0" w:color="auto"/>
              <w:bottom w:val="single" w:sz="12" w:space="0" w:color="auto"/>
            </w:tcBorders>
            <w:shd w:val="clear" w:color="auto" w:fill="auto"/>
            <w:vAlign w:val="bottom"/>
          </w:tcPr>
          <w:p w14:paraId="76D4510B" w14:textId="6B7642C8"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795</w:t>
            </w:r>
          </w:p>
        </w:tc>
        <w:tc>
          <w:tcPr>
            <w:tcW w:w="958" w:type="dxa"/>
            <w:tcBorders>
              <w:top w:val="single" w:sz="4" w:space="0" w:color="auto"/>
              <w:bottom w:val="single" w:sz="12" w:space="0" w:color="auto"/>
            </w:tcBorders>
            <w:shd w:val="clear" w:color="auto" w:fill="auto"/>
            <w:vAlign w:val="bottom"/>
          </w:tcPr>
          <w:p w14:paraId="4A35FB4C" w14:textId="595F7C9D"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696</w:t>
            </w:r>
          </w:p>
        </w:tc>
        <w:tc>
          <w:tcPr>
            <w:tcW w:w="1025" w:type="dxa"/>
            <w:tcBorders>
              <w:top w:val="single" w:sz="4" w:space="0" w:color="auto"/>
              <w:bottom w:val="single" w:sz="12" w:space="0" w:color="auto"/>
            </w:tcBorders>
            <w:shd w:val="clear" w:color="auto" w:fill="auto"/>
            <w:vAlign w:val="bottom"/>
          </w:tcPr>
          <w:p w14:paraId="13F66675" w14:textId="17EFCCCA"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366</w:t>
            </w:r>
          </w:p>
        </w:tc>
        <w:tc>
          <w:tcPr>
            <w:tcW w:w="959" w:type="dxa"/>
            <w:tcBorders>
              <w:top w:val="single" w:sz="4" w:space="0" w:color="auto"/>
              <w:bottom w:val="single" w:sz="12" w:space="0" w:color="auto"/>
            </w:tcBorders>
            <w:shd w:val="clear" w:color="auto" w:fill="auto"/>
            <w:vAlign w:val="bottom"/>
          </w:tcPr>
          <w:p w14:paraId="6EC553CB" w14:textId="72D368B8"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313</w:t>
            </w:r>
          </w:p>
        </w:tc>
        <w:tc>
          <w:tcPr>
            <w:tcW w:w="1025" w:type="dxa"/>
            <w:tcBorders>
              <w:top w:val="single" w:sz="4" w:space="0" w:color="auto"/>
              <w:bottom w:val="single" w:sz="12" w:space="0" w:color="auto"/>
            </w:tcBorders>
            <w:shd w:val="clear" w:color="auto" w:fill="auto"/>
            <w:vAlign w:val="bottom"/>
          </w:tcPr>
          <w:p w14:paraId="232C82EA" w14:textId="0DC62BA8"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799</w:t>
            </w:r>
          </w:p>
        </w:tc>
        <w:tc>
          <w:tcPr>
            <w:tcW w:w="959" w:type="dxa"/>
            <w:tcBorders>
              <w:top w:val="single" w:sz="4" w:space="0" w:color="auto"/>
              <w:bottom w:val="single" w:sz="12" w:space="0" w:color="auto"/>
            </w:tcBorders>
            <w:shd w:val="clear" w:color="auto" w:fill="auto"/>
            <w:vAlign w:val="bottom"/>
          </w:tcPr>
          <w:p w14:paraId="7DA721B2" w14:textId="73CCB8F4" w:rsidR="006C4D2F" w:rsidRPr="008259A4" w:rsidRDefault="006C4D2F" w:rsidP="00DA74BF">
            <w:pPr>
              <w:pStyle w:val="SingleTxtG"/>
              <w:tabs>
                <w:tab w:val="clear" w:pos="1701"/>
                <w:tab w:val="clear" w:pos="2268"/>
                <w:tab w:val="clear" w:pos="2835"/>
              </w:tabs>
              <w:spacing w:before="80" w:after="80" w:line="220" w:lineRule="exact"/>
              <w:ind w:left="0" w:right="28"/>
              <w:jc w:val="right"/>
              <w:rPr>
                <w:b/>
                <w:sz w:val="18"/>
              </w:rPr>
            </w:pPr>
            <w:r w:rsidRPr="008259A4">
              <w:rPr>
                <w:b/>
                <w:sz w:val="18"/>
              </w:rPr>
              <w:t>622</w:t>
            </w:r>
          </w:p>
        </w:tc>
      </w:tr>
    </w:tbl>
    <w:p w14:paraId="079E50D9" w14:textId="1B394639" w:rsidR="006C4D2F" w:rsidRPr="00C03690" w:rsidRDefault="006C4D2F" w:rsidP="00037590">
      <w:pPr>
        <w:pStyle w:val="SingleTxtG"/>
        <w:spacing w:before="80"/>
        <w:ind w:firstLine="170"/>
        <w:jc w:val="left"/>
        <w:rPr>
          <w:sz w:val="18"/>
          <w:szCs w:val="18"/>
        </w:rPr>
      </w:pPr>
      <w:r w:rsidRPr="00C03690">
        <w:rPr>
          <w:i/>
          <w:iCs/>
          <w:sz w:val="18"/>
          <w:szCs w:val="18"/>
        </w:rPr>
        <w:t xml:space="preserve">Fuente: </w:t>
      </w:r>
      <w:r w:rsidRPr="00C03690">
        <w:rPr>
          <w:iCs/>
          <w:sz w:val="18"/>
          <w:szCs w:val="18"/>
        </w:rPr>
        <w:t>Ministerio de Educación Nacional/Dirección de Planificación y Estudios</w:t>
      </w:r>
      <w:r w:rsidR="0027253E">
        <w:rPr>
          <w:iCs/>
          <w:sz w:val="18"/>
          <w:szCs w:val="18"/>
        </w:rPr>
        <w:t>.</w:t>
      </w:r>
    </w:p>
    <w:p w14:paraId="5F905352" w14:textId="7D68A470" w:rsidR="006C4D2F" w:rsidRPr="006C4D2F" w:rsidRDefault="006C4D2F" w:rsidP="00C03690">
      <w:pPr>
        <w:pStyle w:val="H23G"/>
      </w:pPr>
      <w:r w:rsidRPr="006C4D2F">
        <w:lastRenderedPageBreak/>
        <w:tab/>
      </w:r>
      <w:r w:rsidR="00C03690">
        <w:tab/>
      </w:r>
      <w:r w:rsidR="00AE1FA5">
        <w:rPr>
          <w:b w:val="0"/>
          <w:bCs/>
        </w:rPr>
        <w:t>Cuadro </w:t>
      </w:r>
      <w:r w:rsidRPr="008259A4">
        <w:rPr>
          <w:b w:val="0"/>
          <w:bCs/>
        </w:rPr>
        <w:t>9</w:t>
      </w:r>
      <w:r w:rsidR="008259A4">
        <w:rPr>
          <w:b w:val="0"/>
          <w:bCs/>
        </w:rPr>
        <w:br/>
      </w:r>
      <w:r w:rsidRPr="006C4D2F">
        <w:t xml:space="preserve">Niños y niñas con discapacidad con </w:t>
      </w:r>
      <w:bookmarkStart w:id="1" w:name="_Hlk89253531"/>
      <w:r w:rsidRPr="006C4D2F">
        <w:t xml:space="preserve">deficiencia auditiva </w:t>
      </w:r>
      <w:bookmarkEnd w:id="1"/>
      <w:r w:rsidRPr="006C4D2F">
        <w:t xml:space="preserve">en 2018, 2019, </w:t>
      </w:r>
      <w:r w:rsidR="0027253E">
        <w:br/>
      </w:r>
      <w:r w:rsidRPr="006C4D2F">
        <w:t>2020 y 2021</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426"/>
        <w:gridCol w:w="1015"/>
        <w:gridCol w:w="1014"/>
        <w:gridCol w:w="1013"/>
        <w:gridCol w:w="1008"/>
        <w:gridCol w:w="1146"/>
        <w:gridCol w:w="861"/>
      </w:tblGrid>
      <w:tr w:rsidR="001842EE" w:rsidRPr="001617FF" w14:paraId="7699DA76" w14:textId="77777777" w:rsidTr="00180606">
        <w:trPr>
          <w:trHeight w:val="240"/>
          <w:tblHeader/>
        </w:trPr>
        <w:tc>
          <w:tcPr>
            <w:tcW w:w="1410" w:type="dxa"/>
            <w:tcBorders>
              <w:top w:val="single" w:sz="4" w:space="0" w:color="auto"/>
              <w:bottom w:val="single" w:sz="4" w:space="0" w:color="auto"/>
              <w:right w:val="single" w:sz="24" w:space="0" w:color="FFFFFF" w:themeColor="background1"/>
            </w:tcBorders>
            <w:shd w:val="clear" w:color="auto" w:fill="auto"/>
            <w:noWrap/>
            <w:vAlign w:val="bottom"/>
            <w:hideMark/>
          </w:tcPr>
          <w:p w14:paraId="3ED95D5C"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Escuela primaria ordinaria</w:t>
            </w:r>
          </w:p>
        </w:tc>
        <w:tc>
          <w:tcPr>
            <w:tcW w:w="19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E6B6AF4" w14:textId="2FCAFDA0"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sz w:val="16"/>
              </w:rPr>
              <w:br/>
            </w:r>
            <w:r w:rsidRPr="001617FF">
              <w:rPr>
                <w:i/>
                <w:iCs/>
                <w:sz w:val="16"/>
              </w:rPr>
              <w:t>2018</w:t>
            </w:r>
            <w:r w:rsidR="008259A4">
              <w:rPr>
                <w:i/>
                <w:iCs/>
                <w:sz w:val="16"/>
              </w:rPr>
              <w:t>/</w:t>
            </w:r>
            <w:r w:rsidRPr="001617FF">
              <w:rPr>
                <w:i/>
                <w:iCs/>
                <w:sz w:val="16"/>
              </w:rPr>
              <w:t>19</w:t>
            </w:r>
          </w:p>
        </w:tc>
        <w:tc>
          <w:tcPr>
            <w:tcW w:w="19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2735564" w14:textId="13FD0DB1"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sz w:val="16"/>
              </w:rPr>
              <w:br/>
            </w:r>
            <w:r w:rsidRPr="001617FF">
              <w:rPr>
                <w:i/>
                <w:iCs/>
                <w:sz w:val="16"/>
              </w:rPr>
              <w:t>2019</w:t>
            </w:r>
            <w:r w:rsidR="008259A4">
              <w:rPr>
                <w:i/>
                <w:iCs/>
                <w:sz w:val="16"/>
              </w:rPr>
              <w:t>/</w:t>
            </w:r>
            <w:r w:rsidRPr="001617FF">
              <w:rPr>
                <w:i/>
                <w:iCs/>
                <w:sz w:val="16"/>
              </w:rPr>
              <w:t>20</w:t>
            </w:r>
          </w:p>
        </w:tc>
        <w:tc>
          <w:tcPr>
            <w:tcW w:w="1975" w:type="dxa"/>
            <w:gridSpan w:val="2"/>
            <w:tcBorders>
              <w:top w:val="single" w:sz="4" w:space="0" w:color="auto"/>
              <w:left w:val="single" w:sz="24" w:space="0" w:color="FFFFFF" w:themeColor="background1"/>
              <w:bottom w:val="single" w:sz="4" w:space="0" w:color="auto"/>
            </w:tcBorders>
            <w:shd w:val="clear" w:color="auto" w:fill="auto"/>
            <w:vAlign w:val="bottom"/>
          </w:tcPr>
          <w:p w14:paraId="1F96C896" w14:textId="0345212A"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2020</w:t>
            </w:r>
            <w:r w:rsidR="008259A4">
              <w:rPr>
                <w:i/>
                <w:iCs/>
                <w:sz w:val="16"/>
              </w:rPr>
              <w:t>/</w:t>
            </w:r>
            <w:r w:rsidRPr="001617FF">
              <w:rPr>
                <w:i/>
                <w:iCs/>
                <w:sz w:val="16"/>
              </w:rPr>
              <w:t>21</w:t>
            </w:r>
          </w:p>
        </w:tc>
      </w:tr>
      <w:tr w:rsidR="001842EE" w:rsidRPr="008259A4" w14:paraId="687AF1B8" w14:textId="77777777" w:rsidTr="00180606">
        <w:trPr>
          <w:trHeight w:val="240"/>
        </w:trPr>
        <w:tc>
          <w:tcPr>
            <w:tcW w:w="1410" w:type="dxa"/>
            <w:tcBorders>
              <w:top w:val="single" w:sz="4" w:space="0" w:color="auto"/>
              <w:bottom w:val="single" w:sz="12" w:space="0" w:color="auto"/>
              <w:right w:val="single" w:sz="24" w:space="0" w:color="FFFFFF" w:themeColor="background1"/>
            </w:tcBorders>
            <w:shd w:val="clear" w:color="auto" w:fill="auto"/>
            <w:noWrap/>
            <w:hideMark/>
          </w:tcPr>
          <w:p w14:paraId="075ED503" w14:textId="77777777" w:rsidR="006C4D2F" w:rsidRPr="008259A4" w:rsidRDefault="006C4D2F" w:rsidP="008259A4">
            <w:pPr>
              <w:pStyle w:val="SingleTxtG"/>
              <w:tabs>
                <w:tab w:val="clear" w:pos="1701"/>
                <w:tab w:val="clear" w:pos="2268"/>
                <w:tab w:val="clear" w:pos="2835"/>
              </w:tabs>
              <w:spacing w:before="80" w:after="80" w:line="200" w:lineRule="exact"/>
              <w:ind w:left="113" w:right="0"/>
              <w:jc w:val="left"/>
              <w:rPr>
                <w:i/>
                <w:iCs/>
                <w:sz w:val="16"/>
              </w:rPr>
            </w:pPr>
            <w:r w:rsidRPr="008259A4">
              <w:rPr>
                <w:i/>
                <w:iCs/>
                <w:sz w:val="16"/>
              </w:rPr>
              <w:t>Dren</w:t>
            </w:r>
          </w:p>
        </w:tc>
        <w:tc>
          <w:tcPr>
            <w:tcW w:w="999" w:type="dxa"/>
            <w:tcBorders>
              <w:top w:val="single" w:sz="4" w:space="0" w:color="auto"/>
              <w:left w:val="single" w:sz="24" w:space="0" w:color="FFFFFF" w:themeColor="background1"/>
              <w:bottom w:val="single" w:sz="12" w:space="0" w:color="auto"/>
            </w:tcBorders>
            <w:shd w:val="clear" w:color="auto" w:fill="auto"/>
            <w:vAlign w:val="bottom"/>
            <w:hideMark/>
          </w:tcPr>
          <w:p w14:paraId="5C1E762E"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998" w:type="dxa"/>
            <w:tcBorders>
              <w:top w:val="single" w:sz="4" w:space="0" w:color="auto"/>
              <w:bottom w:val="single" w:sz="12" w:space="0" w:color="auto"/>
              <w:right w:val="single" w:sz="24" w:space="0" w:color="FFFFFF" w:themeColor="background1"/>
            </w:tcBorders>
            <w:shd w:val="clear" w:color="auto" w:fill="auto"/>
            <w:vAlign w:val="bottom"/>
            <w:hideMark/>
          </w:tcPr>
          <w:p w14:paraId="17A8B55B"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997" w:type="dxa"/>
            <w:tcBorders>
              <w:top w:val="single" w:sz="4" w:space="0" w:color="auto"/>
              <w:left w:val="single" w:sz="24" w:space="0" w:color="FFFFFF" w:themeColor="background1"/>
              <w:bottom w:val="single" w:sz="12" w:space="0" w:color="auto"/>
            </w:tcBorders>
            <w:shd w:val="clear" w:color="auto" w:fill="auto"/>
            <w:vAlign w:val="bottom"/>
            <w:hideMark/>
          </w:tcPr>
          <w:p w14:paraId="3E421417"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08097A65"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1130" w:type="dxa"/>
            <w:tcBorders>
              <w:top w:val="single" w:sz="4" w:space="0" w:color="auto"/>
              <w:left w:val="single" w:sz="24" w:space="0" w:color="FFFFFF" w:themeColor="background1"/>
              <w:bottom w:val="single" w:sz="12" w:space="0" w:color="auto"/>
            </w:tcBorders>
            <w:shd w:val="clear" w:color="auto" w:fill="auto"/>
            <w:vAlign w:val="bottom"/>
            <w:hideMark/>
          </w:tcPr>
          <w:p w14:paraId="6EA92578"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845" w:type="dxa"/>
            <w:tcBorders>
              <w:top w:val="single" w:sz="4" w:space="0" w:color="auto"/>
              <w:bottom w:val="single" w:sz="12" w:space="0" w:color="auto"/>
            </w:tcBorders>
            <w:shd w:val="clear" w:color="auto" w:fill="auto"/>
            <w:vAlign w:val="bottom"/>
            <w:hideMark/>
          </w:tcPr>
          <w:p w14:paraId="6A0F4FF2"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r>
      <w:tr w:rsidR="001842EE" w:rsidRPr="001617FF" w14:paraId="152EDCDA" w14:textId="77777777" w:rsidTr="001842EE">
        <w:trPr>
          <w:trHeight w:val="240"/>
        </w:trPr>
        <w:tc>
          <w:tcPr>
            <w:tcW w:w="1410" w:type="dxa"/>
            <w:tcBorders>
              <w:top w:val="single" w:sz="12" w:space="0" w:color="auto"/>
            </w:tcBorders>
            <w:shd w:val="clear" w:color="auto" w:fill="auto"/>
            <w:noWrap/>
            <w:hideMark/>
          </w:tcPr>
          <w:p w14:paraId="4F9814E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Alaotra-Mangoro</w:t>
            </w:r>
          </w:p>
        </w:tc>
        <w:tc>
          <w:tcPr>
            <w:tcW w:w="999" w:type="dxa"/>
            <w:tcBorders>
              <w:top w:val="single" w:sz="12" w:space="0" w:color="auto"/>
            </w:tcBorders>
            <w:shd w:val="clear" w:color="auto" w:fill="auto"/>
            <w:noWrap/>
            <w:vAlign w:val="bottom"/>
            <w:hideMark/>
          </w:tcPr>
          <w:p w14:paraId="1865F14E" w14:textId="0288058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c>
          <w:tcPr>
            <w:tcW w:w="998" w:type="dxa"/>
            <w:tcBorders>
              <w:top w:val="single" w:sz="12" w:space="0" w:color="auto"/>
            </w:tcBorders>
            <w:shd w:val="clear" w:color="auto" w:fill="auto"/>
            <w:noWrap/>
            <w:vAlign w:val="bottom"/>
            <w:hideMark/>
          </w:tcPr>
          <w:p w14:paraId="19E6F097" w14:textId="38DE275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33</w:t>
            </w:r>
          </w:p>
        </w:tc>
        <w:tc>
          <w:tcPr>
            <w:tcW w:w="997" w:type="dxa"/>
            <w:tcBorders>
              <w:top w:val="single" w:sz="12" w:space="0" w:color="auto"/>
            </w:tcBorders>
            <w:shd w:val="clear" w:color="auto" w:fill="auto"/>
            <w:noWrap/>
            <w:vAlign w:val="bottom"/>
            <w:hideMark/>
          </w:tcPr>
          <w:p w14:paraId="4BA88D9F" w14:textId="70F1CD9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92" w:type="dxa"/>
            <w:tcBorders>
              <w:top w:val="single" w:sz="12" w:space="0" w:color="auto"/>
            </w:tcBorders>
            <w:shd w:val="clear" w:color="auto" w:fill="auto"/>
            <w:noWrap/>
            <w:vAlign w:val="bottom"/>
            <w:hideMark/>
          </w:tcPr>
          <w:p w14:paraId="1C4DF284" w14:textId="330F8B4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1130" w:type="dxa"/>
            <w:tcBorders>
              <w:top w:val="single" w:sz="12" w:space="0" w:color="auto"/>
            </w:tcBorders>
            <w:shd w:val="clear" w:color="auto" w:fill="auto"/>
            <w:noWrap/>
            <w:vAlign w:val="bottom"/>
            <w:hideMark/>
          </w:tcPr>
          <w:p w14:paraId="755D7F0D" w14:textId="72868F8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c>
          <w:tcPr>
            <w:tcW w:w="845" w:type="dxa"/>
            <w:tcBorders>
              <w:top w:val="single" w:sz="12" w:space="0" w:color="auto"/>
            </w:tcBorders>
            <w:shd w:val="clear" w:color="auto" w:fill="auto"/>
            <w:noWrap/>
            <w:vAlign w:val="bottom"/>
            <w:hideMark/>
          </w:tcPr>
          <w:p w14:paraId="1EE01268" w14:textId="44B798C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r>
      <w:tr w:rsidR="001842EE" w:rsidRPr="001617FF" w14:paraId="6122370D" w14:textId="77777777" w:rsidTr="001842EE">
        <w:trPr>
          <w:trHeight w:val="240"/>
        </w:trPr>
        <w:tc>
          <w:tcPr>
            <w:tcW w:w="1410" w:type="dxa"/>
            <w:shd w:val="clear" w:color="auto" w:fill="auto"/>
            <w:noWrap/>
            <w:hideMark/>
          </w:tcPr>
          <w:p w14:paraId="41DB4C18" w14:textId="6021F499"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Amoron</w:t>
            </w:r>
            <w:r w:rsidR="00EE14EF">
              <w:rPr>
                <w:sz w:val="18"/>
              </w:rPr>
              <w:t>’</w:t>
            </w:r>
            <w:r w:rsidRPr="001617FF">
              <w:rPr>
                <w:sz w:val="18"/>
              </w:rPr>
              <w:t>i mania</w:t>
            </w:r>
          </w:p>
        </w:tc>
        <w:tc>
          <w:tcPr>
            <w:tcW w:w="999" w:type="dxa"/>
            <w:shd w:val="clear" w:color="auto" w:fill="auto"/>
            <w:noWrap/>
            <w:vAlign w:val="bottom"/>
            <w:hideMark/>
          </w:tcPr>
          <w:p w14:paraId="150317B4" w14:textId="78925E83"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39</w:t>
            </w:r>
          </w:p>
        </w:tc>
        <w:tc>
          <w:tcPr>
            <w:tcW w:w="998" w:type="dxa"/>
            <w:shd w:val="clear" w:color="auto" w:fill="auto"/>
            <w:noWrap/>
            <w:vAlign w:val="bottom"/>
            <w:hideMark/>
          </w:tcPr>
          <w:p w14:paraId="32B105D8" w14:textId="377803F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31</w:t>
            </w:r>
          </w:p>
        </w:tc>
        <w:tc>
          <w:tcPr>
            <w:tcW w:w="997" w:type="dxa"/>
            <w:shd w:val="clear" w:color="auto" w:fill="auto"/>
            <w:noWrap/>
            <w:vAlign w:val="bottom"/>
            <w:hideMark/>
          </w:tcPr>
          <w:p w14:paraId="4C3A04D0" w14:textId="42EE81F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92" w:type="dxa"/>
            <w:shd w:val="clear" w:color="auto" w:fill="auto"/>
            <w:noWrap/>
            <w:vAlign w:val="bottom"/>
            <w:hideMark/>
          </w:tcPr>
          <w:p w14:paraId="68D77521" w14:textId="0A10272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1130" w:type="dxa"/>
            <w:shd w:val="clear" w:color="auto" w:fill="auto"/>
            <w:noWrap/>
            <w:vAlign w:val="bottom"/>
            <w:hideMark/>
          </w:tcPr>
          <w:p w14:paraId="2CB55D76" w14:textId="5E11F4F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49</w:t>
            </w:r>
          </w:p>
        </w:tc>
        <w:tc>
          <w:tcPr>
            <w:tcW w:w="845" w:type="dxa"/>
            <w:shd w:val="clear" w:color="auto" w:fill="auto"/>
            <w:noWrap/>
            <w:vAlign w:val="bottom"/>
            <w:hideMark/>
          </w:tcPr>
          <w:p w14:paraId="44CF55FA" w14:textId="093A312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r>
      <w:tr w:rsidR="001842EE" w:rsidRPr="001617FF" w14:paraId="2A00E5F4" w14:textId="77777777" w:rsidTr="001842EE">
        <w:trPr>
          <w:trHeight w:val="240"/>
        </w:trPr>
        <w:tc>
          <w:tcPr>
            <w:tcW w:w="1410" w:type="dxa"/>
            <w:shd w:val="clear" w:color="auto" w:fill="auto"/>
            <w:noWrap/>
            <w:hideMark/>
          </w:tcPr>
          <w:p w14:paraId="78A6E8C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Analamanga</w:t>
            </w:r>
          </w:p>
        </w:tc>
        <w:tc>
          <w:tcPr>
            <w:tcW w:w="999" w:type="dxa"/>
            <w:shd w:val="clear" w:color="auto" w:fill="auto"/>
            <w:noWrap/>
            <w:vAlign w:val="bottom"/>
            <w:hideMark/>
          </w:tcPr>
          <w:p w14:paraId="363C17B2" w14:textId="5D82BC6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40</w:t>
            </w:r>
          </w:p>
        </w:tc>
        <w:tc>
          <w:tcPr>
            <w:tcW w:w="998" w:type="dxa"/>
            <w:shd w:val="clear" w:color="auto" w:fill="auto"/>
            <w:noWrap/>
            <w:vAlign w:val="bottom"/>
            <w:hideMark/>
          </w:tcPr>
          <w:p w14:paraId="3A65CA93" w14:textId="3DE9091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31</w:t>
            </w:r>
          </w:p>
        </w:tc>
        <w:tc>
          <w:tcPr>
            <w:tcW w:w="997" w:type="dxa"/>
            <w:shd w:val="clear" w:color="auto" w:fill="auto"/>
            <w:noWrap/>
            <w:vAlign w:val="bottom"/>
            <w:hideMark/>
          </w:tcPr>
          <w:p w14:paraId="6E194B1B" w14:textId="4A23B40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c>
          <w:tcPr>
            <w:tcW w:w="992" w:type="dxa"/>
            <w:shd w:val="clear" w:color="auto" w:fill="auto"/>
            <w:noWrap/>
            <w:vAlign w:val="bottom"/>
            <w:hideMark/>
          </w:tcPr>
          <w:p w14:paraId="5B63459D" w14:textId="7350B1A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26</w:t>
            </w:r>
          </w:p>
        </w:tc>
        <w:tc>
          <w:tcPr>
            <w:tcW w:w="1130" w:type="dxa"/>
            <w:shd w:val="clear" w:color="auto" w:fill="auto"/>
            <w:noWrap/>
            <w:vAlign w:val="bottom"/>
            <w:hideMark/>
          </w:tcPr>
          <w:p w14:paraId="0A728D27" w14:textId="40D4331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42</w:t>
            </w:r>
          </w:p>
        </w:tc>
        <w:tc>
          <w:tcPr>
            <w:tcW w:w="845" w:type="dxa"/>
            <w:shd w:val="clear" w:color="auto" w:fill="auto"/>
            <w:noWrap/>
            <w:vAlign w:val="bottom"/>
            <w:hideMark/>
          </w:tcPr>
          <w:p w14:paraId="679DC0F8" w14:textId="74CA75E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r>
      <w:tr w:rsidR="001842EE" w:rsidRPr="001617FF" w14:paraId="0A1470EF" w14:textId="77777777" w:rsidTr="001842EE">
        <w:trPr>
          <w:trHeight w:val="240"/>
        </w:trPr>
        <w:tc>
          <w:tcPr>
            <w:tcW w:w="1410" w:type="dxa"/>
            <w:shd w:val="clear" w:color="auto" w:fill="auto"/>
            <w:noWrap/>
            <w:hideMark/>
          </w:tcPr>
          <w:p w14:paraId="7F827EC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Analanjirofo</w:t>
            </w:r>
          </w:p>
        </w:tc>
        <w:tc>
          <w:tcPr>
            <w:tcW w:w="999" w:type="dxa"/>
            <w:shd w:val="clear" w:color="auto" w:fill="auto"/>
            <w:noWrap/>
            <w:vAlign w:val="bottom"/>
            <w:hideMark/>
          </w:tcPr>
          <w:p w14:paraId="4C46A0E3" w14:textId="54D8A1C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105</w:t>
            </w:r>
          </w:p>
        </w:tc>
        <w:tc>
          <w:tcPr>
            <w:tcW w:w="998" w:type="dxa"/>
            <w:shd w:val="clear" w:color="auto" w:fill="auto"/>
            <w:noWrap/>
            <w:vAlign w:val="bottom"/>
            <w:hideMark/>
          </w:tcPr>
          <w:p w14:paraId="4C970366" w14:textId="45789E0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80</w:t>
            </w:r>
          </w:p>
        </w:tc>
        <w:tc>
          <w:tcPr>
            <w:tcW w:w="997" w:type="dxa"/>
            <w:shd w:val="clear" w:color="auto" w:fill="auto"/>
            <w:noWrap/>
            <w:vAlign w:val="bottom"/>
            <w:hideMark/>
          </w:tcPr>
          <w:p w14:paraId="586A3F36" w14:textId="0C9CBD0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90</w:t>
            </w:r>
          </w:p>
        </w:tc>
        <w:tc>
          <w:tcPr>
            <w:tcW w:w="992" w:type="dxa"/>
            <w:shd w:val="clear" w:color="auto" w:fill="auto"/>
            <w:noWrap/>
            <w:vAlign w:val="bottom"/>
            <w:hideMark/>
          </w:tcPr>
          <w:p w14:paraId="7F07EEAD" w14:textId="122C2B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44</w:t>
            </w:r>
          </w:p>
        </w:tc>
        <w:tc>
          <w:tcPr>
            <w:tcW w:w="1130" w:type="dxa"/>
            <w:shd w:val="clear" w:color="auto" w:fill="auto"/>
            <w:noWrap/>
            <w:vAlign w:val="bottom"/>
            <w:hideMark/>
          </w:tcPr>
          <w:p w14:paraId="6E5C70E9" w14:textId="0A56451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59</w:t>
            </w:r>
          </w:p>
        </w:tc>
        <w:tc>
          <w:tcPr>
            <w:tcW w:w="845" w:type="dxa"/>
            <w:shd w:val="clear" w:color="auto" w:fill="auto"/>
            <w:noWrap/>
            <w:vAlign w:val="bottom"/>
            <w:hideMark/>
          </w:tcPr>
          <w:p w14:paraId="6B648378" w14:textId="7309097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r>
      <w:tr w:rsidR="001842EE" w:rsidRPr="001617FF" w14:paraId="24CD2707" w14:textId="77777777" w:rsidTr="001842EE">
        <w:trPr>
          <w:trHeight w:val="240"/>
        </w:trPr>
        <w:tc>
          <w:tcPr>
            <w:tcW w:w="1410" w:type="dxa"/>
            <w:shd w:val="clear" w:color="auto" w:fill="auto"/>
            <w:noWrap/>
            <w:hideMark/>
          </w:tcPr>
          <w:p w14:paraId="4D3D285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Androy</w:t>
            </w:r>
          </w:p>
        </w:tc>
        <w:tc>
          <w:tcPr>
            <w:tcW w:w="999" w:type="dxa"/>
            <w:shd w:val="clear" w:color="auto" w:fill="auto"/>
            <w:noWrap/>
            <w:vAlign w:val="bottom"/>
            <w:hideMark/>
          </w:tcPr>
          <w:p w14:paraId="3E405456" w14:textId="0C9E04B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8" w:type="dxa"/>
            <w:shd w:val="clear" w:color="auto" w:fill="auto"/>
            <w:noWrap/>
            <w:vAlign w:val="bottom"/>
            <w:hideMark/>
          </w:tcPr>
          <w:p w14:paraId="44F047D3" w14:textId="1290900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97" w:type="dxa"/>
            <w:shd w:val="clear" w:color="auto" w:fill="auto"/>
            <w:noWrap/>
            <w:vAlign w:val="bottom"/>
            <w:hideMark/>
          </w:tcPr>
          <w:p w14:paraId="510048A9" w14:textId="15A050C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92" w:type="dxa"/>
            <w:shd w:val="clear" w:color="auto" w:fill="auto"/>
            <w:noWrap/>
            <w:vAlign w:val="bottom"/>
            <w:hideMark/>
          </w:tcPr>
          <w:p w14:paraId="12F06186" w14:textId="30BAC48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shd w:val="clear" w:color="auto" w:fill="auto"/>
            <w:noWrap/>
            <w:vAlign w:val="bottom"/>
            <w:hideMark/>
          </w:tcPr>
          <w:p w14:paraId="2ADA1B43" w14:textId="19F23263"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845" w:type="dxa"/>
            <w:shd w:val="clear" w:color="auto" w:fill="auto"/>
            <w:noWrap/>
            <w:vAlign w:val="bottom"/>
            <w:hideMark/>
          </w:tcPr>
          <w:p w14:paraId="0C549B0E" w14:textId="06FCB67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r>
      <w:tr w:rsidR="001842EE" w:rsidRPr="001617FF" w14:paraId="4E502E1C" w14:textId="77777777" w:rsidTr="001842EE">
        <w:trPr>
          <w:trHeight w:val="240"/>
        </w:trPr>
        <w:tc>
          <w:tcPr>
            <w:tcW w:w="1410" w:type="dxa"/>
            <w:shd w:val="clear" w:color="auto" w:fill="auto"/>
            <w:noWrap/>
            <w:hideMark/>
          </w:tcPr>
          <w:p w14:paraId="6D5F013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Anosy</w:t>
            </w:r>
          </w:p>
        </w:tc>
        <w:tc>
          <w:tcPr>
            <w:tcW w:w="999" w:type="dxa"/>
            <w:shd w:val="clear" w:color="auto" w:fill="auto"/>
            <w:noWrap/>
            <w:vAlign w:val="bottom"/>
            <w:hideMark/>
          </w:tcPr>
          <w:p w14:paraId="70BDCA35" w14:textId="78C0361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55</w:t>
            </w:r>
          </w:p>
        </w:tc>
        <w:tc>
          <w:tcPr>
            <w:tcW w:w="998" w:type="dxa"/>
            <w:shd w:val="clear" w:color="auto" w:fill="auto"/>
            <w:noWrap/>
            <w:vAlign w:val="bottom"/>
            <w:hideMark/>
          </w:tcPr>
          <w:p w14:paraId="3C033496" w14:textId="3E8B121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997" w:type="dxa"/>
            <w:shd w:val="clear" w:color="auto" w:fill="auto"/>
            <w:noWrap/>
            <w:vAlign w:val="bottom"/>
            <w:hideMark/>
          </w:tcPr>
          <w:p w14:paraId="62053688" w14:textId="3256CB5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2" w:type="dxa"/>
            <w:shd w:val="clear" w:color="auto" w:fill="auto"/>
            <w:noWrap/>
            <w:vAlign w:val="bottom"/>
            <w:hideMark/>
          </w:tcPr>
          <w:p w14:paraId="7D09E9A7" w14:textId="439D94C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130" w:type="dxa"/>
            <w:shd w:val="clear" w:color="auto" w:fill="auto"/>
            <w:noWrap/>
            <w:vAlign w:val="bottom"/>
            <w:hideMark/>
          </w:tcPr>
          <w:p w14:paraId="00559B3E" w14:textId="31FBC50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43</w:t>
            </w:r>
          </w:p>
        </w:tc>
        <w:tc>
          <w:tcPr>
            <w:tcW w:w="845" w:type="dxa"/>
            <w:shd w:val="clear" w:color="auto" w:fill="auto"/>
            <w:noWrap/>
            <w:vAlign w:val="bottom"/>
            <w:hideMark/>
          </w:tcPr>
          <w:p w14:paraId="6F313877" w14:textId="48056C3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r>
      <w:tr w:rsidR="001842EE" w:rsidRPr="001617FF" w14:paraId="53237208" w14:textId="77777777" w:rsidTr="001842EE">
        <w:trPr>
          <w:trHeight w:val="240"/>
        </w:trPr>
        <w:tc>
          <w:tcPr>
            <w:tcW w:w="1410" w:type="dxa"/>
            <w:shd w:val="clear" w:color="auto" w:fill="auto"/>
            <w:noWrap/>
            <w:hideMark/>
          </w:tcPr>
          <w:p w14:paraId="7505BA3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Atsimo-andrefana</w:t>
            </w:r>
          </w:p>
        </w:tc>
        <w:tc>
          <w:tcPr>
            <w:tcW w:w="999" w:type="dxa"/>
            <w:shd w:val="clear" w:color="auto" w:fill="auto"/>
            <w:noWrap/>
            <w:vAlign w:val="bottom"/>
            <w:hideMark/>
          </w:tcPr>
          <w:p w14:paraId="77C5CC35" w14:textId="3AA15C1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998" w:type="dxa"/>
            <w:shd w:val="clear" w:color="auto" w:fill="auto"/>
            <w:noWrap/>
            <w:vAlign w:val="bottom"/>
            <w:hideMark/>
          </w:tcPr>
          <w:p w14:paraId="7A3813BF" w14:textId="7619D49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97" w:type="dxa"/>
            <w:shd w:val="clear" w:color="auto" w:fill="auto"/>
            <w:noWrap/>
            <w:vAlign w:val="bottom"/>
            <w:hideMark/>
          </w:tcPr>
          <w:p w14:paraId="545A8863" w14:textId="0E4C868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2" w:type="dxa"/>
            <w:shd w:val="clear" w:color="auto" w:fill="auto"/>
            <w:noWrap/>
            <w:vAlign w:val="bottom"/>
            <w:hideMark/>
          </w:tcPr>
          <w:p w14:paraId="302F1D80" w14:textId="63E354D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1A8B81AE" w14:textId="5C25414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845" w:type="dxa"/>
            <w:shd w:val="clear" w:color="auto" w:fill="auto"/>
            <w:noWrap/>
            <w:vAlign w:val="bottom"/>
            <w:hideMark/>
          </w:tcPr>
          <w:p w14:paraId="74FAC34E" w14:textId="2D4E67B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r>
      <w:tr w:rsidR="001842EE" w:rsidRPr="001617FF" w14:paraId="369991FB" w14:textId="77777777" w:rsidTr="001842EE">
        <w:trPr>
          <w:trHeight w:val="240"/>
        </w:trPr>
        <w:tc>
          <w:tcPr>
            <w:tcW w:w="1410" w:type="dxa"/>
            <w:shd w:val="clear" w:color="auto" w:fill="auto"/>
            <w:noWrap/>
            <w:hideMark/>
          </w:tcPr>
          <w:p w14:paraId="11DA8FE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Atsimo-atsinanana</w:t>
            </w:r>
          </w:p>
        </w:tc>
        <w:tc>
          <w:tcPr>
            <w:tcW w:w="999" w:type="dxa"/>
            <w:shd w:val="clear" w:color="auto" w:fill="auto"/>
            <w:noWrap/>
            <w:vAlign w:val="bottom"/>
            <w:hideMark/>
          </w:tcPr>
          <w:p w14:paraId="08D0239C" w14:textId="76A0962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8" w:type="dxa"/>
            <w:shd w:val="clear" w:color="auto" w:fill="auto"/>
            <w:noWrap/>
            <w:vAlign w:val="bottom"/>
            <w:hideMark/>
          </w:tcPr>
          <w:p w14:paraId="33F2C71A" w14:textId="3E878D6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7" w:type="dxa"/>
            <w:shd w:val="clear" w:color="auto" w:fill="auto"/>
            <w:noWrap/>
            <w:vAlign w:val="bottom"/>
            <w:hideMark/>
          </w:tcPr>
          <w:p w14:paraId="03CD0977" w14:textId="7F14B3E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2" w:type="dxa"/>
            <w:shd w:val="clear" w:color="auto" w:fill="auto"/>
            <w:noWrap/>
            <w:vAlign w:val="bottom"/>
            <w:hideMark/>
          </w:tcPr>
          <w:p w14:paraId="6BF0C59D" w14:textId="3132A6D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0ED9F865" w14:textId="654A088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845" w:type="dxa"/>
            <w:shd w:val="clear" w:color="auto" w:fill="auto"/>
            <w:noWrap/>
            <w:vAlign w:val="bottom"/>
            <w:hideMark/>
          </w:tcPr>
          <w:p w14:paraId="5B1B04F2" w14:textId="5C1D3D5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r>
      <w:tr w:rsidR="001842EE" w:rsidRPr="001617FF" w14:paraId="2BC9F833" w14:textId="77777777" w:rsidTr="001842EE">
        <w:trPr>
          <w:trHeight w:val="240"/>
        </w:trPr>
        <w:tc>
          <w:tcPr>
            <w:tcW w:w="1410" w:type="dxa"/>
            <w:shd w:val="clear" w:color="auto" w:fill="auto"/>
            <w:noWrap/>
            <w:hideMark/>
          </w:tcPr>
          <w:p w14:paraId="3C820A6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Atsinanana</w:t>
            </w:r>
          </w:p>
        </w:tc>
        <w:tc>
          <w:tcPr>
            <w:tcW w:w="999" w:type="dxa"/>
            <w:shd w:val="clear" w:color="auto" w:fill="auto"/>
            <w:noWrap/>
            <w:vAlign w:val="bottom"/>
            <w:hideMark/>
          </w:tcPr>
          <w:p w14:paraId="63D5B814" w14:textId="107ACD9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124</w:t>
            </w:r>
          </w:p>
        </w:tc>
        <w:tc>
          <w:tcPr>
            <w:tcW w:w="998" w:type="dxa"/>
            <w:shd w:val="clear" w:color="auto" w:fill="auto"/>
            <w:noWrap/>
            <w:vAlign w:val="bottom"/>
            <w:hideMark/>
          </w:tcPr>
          <w:p w14:paraId="1903CCFB" w14:textId="20177B7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94</w:t>
            </w:r>
          </w:p>
        </w:tc>
        <w:tc>
          <w:tcPr>
            <w:tcW w:w="997" w:type="dxa"/>
            <w:shd w:val="clear" w:color="auto" w:fill="auto"/>
            <w:noWrap/>
            <w:vAlign w:val="bottom"/>
            <w:hideMark/>
          </w:tcPr>
          <w:p w14:paraId="41DB7A5F" w14:textId="4571EF2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45</w:t>
            </w:r>
          </w:p>
        </w:tc>
        <w:tc>
          <w:tcPr>
            <w:tcW w:w="992" w:type="dxa"/>
            <w:shd w:val="clear" w:color="auto" w:fill="auto"/>
            <w:noWrap/>
            <w:vAlign w:val="bottom"/>
            <w:hideMark/>
          </w:tcPr>
          <w:p w14:paraId="1BF26967" w14:textId="62EBF7C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c>
          <w:tcPr>
            <w:tcW w:w="1130" w:type="dxa"/>
            <w:shd w:val="clear" w:color="auto" w:fill="auto"/>
            <w:noWrap/>
            <w:vAlign w:val="bottom"/>
            <w:hideMark/>
          </w:tcPr>
          <w:p w14:paraId="3DC2548F" w14:textId="28F79B3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84</w:t>
            </w:r>
          </w:p>
        </w:tc>
        <w:tc>
          <w:tcPr>
            <w:tcW w:w="845" w:type="dxa"/>
            <w:shd w:val="clear" w:color="auto" w:fill="auto"/>
            <w:noWrap/>
            <w:vAlign w:val="bottom"/>
            <w:hideMark/>
          </w:tcPr>
          <w:p w14:paraId="6332B801" w14:textId="4C757A6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67</w:t>
            </w:r>
          </w:p>
        </w:tc>
      </w:tr>
      <w:tr w:rsidR="001842EE" w:rsidRPr="001617FF" w14:paraId="660FC02B" w14:textId="77777777" w:rsidTr="001842EE">
        <w:trPr>
          <w:trHeight w:val="240"/>
        </w:trPr>
        <w:tc>
          <w:tcPr>
            <w:tcW w:w="1410" w:type="dxa"/>
            <w:shd w:val="clear" w:color="auto" w:fill="auto"/>
            <w:noWrap/>
            <w:hideMark/>
          </w:tcPr>
          <w:p w14:paraId="7E437D5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Betsiboka</w:t>
            </w:r>
          </w:p>
        </w:tc>
        <w:tc>
          <w:tcPr>
            <w:tcW w:w="999" w:type="dxa"/>
            <w:shd w:val="clear" w:color="auto" w:fill="auto"/>
            <w:noWrap/>
            <w:vAlign w:val="bottom"/>
            <w:hideMark/>
          </w:tcPr>
          <w:p w14:paraId="7E2C5103" w14:textId="6FEAC8C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998" w:type="dxa"/>
            <w:shd w:val="clear" w:color="auto" w:fill="auto"/>
            <w:noWrap/>
            <w:vAlign w:val="bottom"/>
            <w:hideMark/>
          </w:tcPr>
          <w:p w14:paraId="052CDB33" w14:textId="0F36826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97" w:type="dxa"/>
            <w:shd w:val="clear" w:color="auto" w:fill="auto"/>
            <w:noWrap/>
            <w:vAlign w:val="bottom"/>
            <w:hideMark/>
          </w:tcPr>
          <w:p w14:paraId="24E1F7CA" w14:textId="3BB3F0E3"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2" w:type="dxa"/>
            <w:shd w:val="clear" w:color="auto" w:fill="auto"/>
            <w:noWrap/>
            <w:vAlign w:val="bottom"/>
            <w:hideMark/>
          </w:tcPr>
          <w:p w14:paraId="0BEBC612" w14:textId="39CA777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shd w:val="clear" w:color="auto" w:fill="auto"/>
            <w:noWrap/>
            <w:vAlign w:val="bottom"/>
            <w:hideMark/>
          </w:tcPr>
          <w:p w14:paraId="6F1A512A" w14:textId="3F09150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845" w:type="dxa"/>
            <w:shd w:val="clear" w:color="auto" w:fill="auto"/>
            <w:noWrap/>
            <w:vAlign w:val="bottom"/>
            <w:hideMark/>
          </w:tcPr>
          <w:p w14:paraId="5FA8B40A" w14:textId="349B842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r>
      <w:tr w:rsidR="001842EE" w:rsidRPr="001617FF" w14:paraId="4A831056" w14:textId="77777777" w:rsidTr="001842EE">
        <w:trPr>
          <w:trHeight w:val="240"/>
        </w:trPr>
        <w:tc>
          <w:tcPr>
            <w:tcW w:w="1410" w:type="dxa"/>
            <w:shd w:val="clear" w:color="auto" w:fill="auto"/>
            <w:noWrap/>
            <w:hideMark/>
          </w:tcPr>
          <w:p w14:paraId="054C17F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Boeny</w:t>
            </w:r>
          </w:p>
        </w:tc>
        <w:tc>
          <w:tcPr>
            <w:tcW w:w="999" w:type="dxa"/>
            <w:shd w:val="clear" w:color="auto" w:fill="auto"/>
            <w:noWrap/>
            <w:vAlign w:val="bottom"/>
            <w:hideMark/>
          </w:tcPr>
          <w:p w14:paraId="534089F1" w14:textId="002FA48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87</w:t>
            </w:r>
          </w:p>
        </w:tc>
        <w:tc>
          <w:tcPr>
            <w:tcW w:w="998" w:type="dxa"/>
            <w:shd w:val="clear" w:color="auto" w:fill="auto"/>
            <w:noWrap/>
            <w:vAlign w:val="bottom"/>
            <w:hideMark/>
          </w:tcPr>
          <w:p w14:paraId="6DF8BE43" w14:textId="13C8F24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91</w:t>
            </w:r>
          </w:p>
        </w:tc>
        <w:tc>
          <w:tcPr>
            <w:tcW w:w="997" w:type="dxa"/>
            <w:shd w:val="clear" w:color="auto" w:fill="auto"/>
            <w:noWrap/>
            <w:vAlign w:val="bottom"/>
            <w:hideMark/>
          </w:tcPr>
          <w:p w14:paraId="7AA7F6C3" w14:textId="4D0518A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992" w:type="dxa"/>
            <w:shd w:val="clear" w:color="auto" w:fill="auto"/>
            <w:noWrap/>
            <w:vAlign w:val="bottom"/>
            <w:hideMark/>
          </w:tcPr>
          <w:p w14:paraId="18B2A2BC" w14:textId="3E3FFEA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1130" w:type="dxa"/>
            <w:shd w:val="clear" w:color="auto" w:fill="auto"/>
            <w:noWrap/>
            <w:vAlign w:val="bottom"/>
            <w:hideMark/>
          </w:tcPr>
          <w:p w14:paraId="1819BE92" w14:textId="2E45195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49</w:t>
            </w:r>
          </w:p>
        </w:tc>
        <w:tc>
          <w:tcPr>
            <w:tcW w:w="845" w:type="dxa"/>
            <w:shd w:val="clear" w:color="auto" w:fill="auto"/>
            <w:noWrap/>
            <w:vAlign w:val="bottom"/>
            <w:hideMark/>
          </w:tcPr>
          <w:p w14:paraId="2EB0AA53" w14:textId="339CA46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49</w:t>
            </w:r>
          </w:p>
        </w:tc>
      </w:tr>
      <w:tr w:rsidR="001842EE" w:rsidRPr="001617FF" w14:paraId="38BC31F6" w14:textId="77777777" w:rsidTr="001842EE">
        <w:trPr>
          <w:trHeight w:val="240"/>
        </w:trPr>
        <w:tc>
          <w:tcPr>
            <w:tcW w:w="1410" w:type="dxa"/>
            <w:shd w:val="clear" w:color="auto" w:fill="auto"/>
            <w:noWrap/>
            <w:hideMark/>
          </w:tcPr>
          <w:p w14:paraId="2116997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Bongolava</w:t>
            </w:r>
          </w:p>
        </w:tc>
        <w:tc>
          <w:tcPr>
            <w:tcW w:w="999" w:type="dxa"/>
            <w:shd w:val="clear" w:color="auto" w:fill="auto"/>
            <w:noWrap/>
            <w:vAlign w:val="bottom"/>
            <w:hideMark/>
          </w:tcPr>
          <w:p w14:paraId="7B097AF5" w14:textId="6332213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8" w:type="dxa"/>
            <w:shd w:val="clear" w:color="auto" w:fill="auto"/>
            <w:noWrap/>
            <w:vAlign w:val="bottom"/>
            <w:hideMark/>
          </w:tcPr>
          <w:p w14:paraId="35BF1353" w14:textId="35D5F01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7" w:type="dxa"/>
            <w:shd w:val="clear" w:color="auto" w:fill="auto"/>
            <w:noWrap/>
            <w:vAlign w:val="bottom"/>
            <w:hideMark/>
          </w:tcPr>
          <w:p w14:paraId="7E55169D" w14:textId="598F0EB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2" w:type="dxa"/>
            <w:shd w:val="clear" w:color="auto" w:fill="auto"/>
            <w:noWrap/>
            <w:vAlign w:val="bottom"/>
            <w:hideMark/>
          </w:tcPr>
          <w:p w14:paraId="21517F78" w14:textId="3FECFF8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4E93F0F0" w14:textId="476DF03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845" w:type="dxa"/>
            <w:shd w:val="clear" w:color="auto" w:fill="auto"/>
            <w:noWrap/>
            <w:vAlign w:val="bottom"/>
            <w:hideMark/>
          </w:tcPr>
          <w:p w14:paraId="1C8F18EE" w14:textId="2E9E6CE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r>
      <w:tr w:rsidR="001842EE" w:rsidRPr="001617FF" w14:paraId="16FEC8E7" w14:textId="77777777" w:rsidTr="001842EE">
        <w:trPr>
          <w:trHeight w:val="240"/>
        </w:trPr>
        <w:tc>
          <w:tcPr>
            <w:tcW w:w="1410" w:type="dxa"/>
            <w:shd w:val="clear" w:color="auto" w:fill="auto"/>
            <w:noWrap/>
            <w:hideMark/>
          </w:tcPr>
          <w:p w14:paraId="26D5797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Diana</w:t>
            </w:r>
          </w:p>
        </w:tc>
        <w:tc>
          <w:tcPr>
            <w:tcW w:w="999" w:type="dxa"/>
            <w:shd w:val="clear" w:color="auto" w:fill="auto"/>
            <w:noWrap/>
            <w:vAlign w:val="bottom"/>
            <w:hideMark/>
          </w:tcPr>
          <w:p w14:paraId="66A2A96B" w14:textId="0F41B5B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c>
          <w:tcPr>
            <w:tcW w:w="998" w:type="dxa"/>
            <w:shd w:val="clear" w:color="auto" w:fill="auto"/>
            <w:noWrap/>
            <w:vAlign w:val="bottom"/>
            <w:hideMark/>
          </w:tcPr>
          <w:p w14:paraId="094A5520" w14:textId="1481FF2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c>
          <w:tcPr>
            <w:tcW w:w="997" w:type="dxa"/>
            <w:shd w:val="clear" w:color="auto" w:fill="auto"/>
            <w:noWrap/>
            <w:vAlign w:val="bottom"/>
            <w:hideMark/>
          </w:tcPr>
          <w:p w14:paraId="03B06BA5" w14:textId="5B0464A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992" w:type="dxa"/>
            <w:shd w:val="clear" w:color="auto" w:fill="auto"/>
            <w:noWrap/>
            <w:vAlign w:val="bottom"/>
            <w:hideMark/>
          </w:tcPr>
          <w:p w14:paraId="221E4334" w14:textId="66BFB24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7E04E672" w14:textId="66FEF78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845" w:type="dxa"/>
            <w:shd w:val="clear" w:color="auto" w:fill="auto"/>
            <w:noWrap/>
            <w:vAlign w:val="bottom"/>
            <w:hideMark/>
          </w:tcPr>
          <w:p w14:paraId="1D09AB56" w14:textId="61F0C52B"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r>
      <w:tr w:rsidR="001842EE" w:rsidRPr="001617FF" w14:paraId="22B869AB" w14:textId="77777777" w:rsidTr="001842EE">
        <w:trPr>
          <w:trHeight w:val="240"/>
        </w:trPr>
        <w:tc>
          <w:tcPr>
            <w:tcW w:w="1410" w:type="dxa"/>
            <w:shd w:val="clear" w:color="auto" w:fill="auto"/>
            <w:noWrap/>
            <w:hideMark/>
          </w:tcPr>
          <w:p w14:paraId="476E046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Haute matsiatra</w:t>
            </w:r>
          </w:p>
        </w:tc>
        <w:tc>
          <w:tcPr>
            <w:tcW w:w="999" w:type="dxa"/>
            <w:shd w:val="clear" w:color="auto" w:fill="auto"/>
            <w:noWrap/>
            <w:vAlign w:val="bottom"/>
            <w:hideMark/>
          </w:tcPr>
          <w:p w14:paraId="62ABF65A" w14:textId="76F4ED0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998" w:type="dxa"/>
            <w:shd w:val="clear" w:color="auto" w:fill="auto"/>
            <w:noWrap/>
            <w:vAlign w:val="bottom"/>
            <w:hideMark/>
          </w:tcPr>
          <w:p w14:paraId="7A16BC19" w14:textId="6DA3772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c>
          <w:tcPr>
            <w:tcW w:w="997" w:type="dxa"/>
            <w:shd w:val="clear" w:color="auto" w:fill="auto"/>
            <w:noWrap/>
            <w:vAlign w:val="bottom"/>
            <w:hideMark/>
          </w:tcPr>
          <w:p w14:paraId="553B1061" w14:textId="2AB3302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992" w:type="dxa"/>
            <w:shd w:val="clear" w:color="auto" w:fill="auto"/>
            <w:noWrap/>
            <w:vAlign w:val="bottom"/>
            <w:hideMark/>
          </w:tcPr>
          <w:p w14:paraId="55F03879" w14:textId="5C459B3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1130" w:type="dxa"/>
            <w:shd w:val="clear" w:color="auto" w:fill="auto"/>
            <w:noWrap/>
            <w:vAlign w:val="bottom"/>
            <w:hideMark/>
          </w:tcPr>
          <w:p w14:paraId="7BB34E9F" w14:textId="0319D8D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c>
          <w:tcPr>
            <w:tcW w:w="845" w:type="dxa"/>
            <w:shd w:val="clear" w:color="auto" w:fill="auto"/>
            <w:noWrap/>
            <w:vAlign w:val="bottom"/>
            <w:hideMark/>
          </w:tcPr>
          <w:p w14:paraId="28DC33B5" w14:textId="5B9B1693"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40</w:t>
            </w:r>
          </w:p>
        </w:tc>
      </w:tr>
      <w:tr w:rsidR="001842EE" w:rsidRPr="001617FF" w14:paraId="6E6415C0" w14:textId="77777777" w:rsidTr="001842EE">
        <w:trPr>
          <w:trHeight w:val="240"/>
        </w:trPr>
        <w:tc>
          <w:tcPr>
            <w:tcW w:w="1410" w:type="dxa"/>
            <w:shd w:val="clear" w:color="auto" w:fill="auto"/>
            <w:noWrap/>
            <w:hideMark/>
          </w:tcPr>
          <w:p w14:paraId="17BA807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Ihorombe</w:t>
            </w:r>
          </w:p>
        </w:tc>
        <w:tc>
          <w:tcPr>
            <w:tcW w:w="999" w:type="dxa"/>
            <w:shd w:val="clear" w:color="auto" w:fill="auto"/>
            <w:noWrap/>
            <w:vAlign w:val="bottom"/>
            <w:hideMark/>
          </w:tcPr>
          <w:p w14:paraId="68DF29AC" w14:textId="248F6DC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98" w:type="dxa"/>
            <w:shd w:val="clear" w:color="auto" w:fill="auto"/>
            <w:noWrap/>
            <w:vAlign w:val="bottom"/>
            <w:hideMark/>
          </w:tcPr>
          <w:p w14:paraId="544EA085" w14:textId="4779BF4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7" w:type="dxa"/>
            <w:shd w:val="clear" w:color="auto" w:fill="auto"/>
            <w:noWrap/>
            <w:vAlign w:val="bottom"/>
            <w:hideMark/>
          </w:tcPr>
          <w:p w14:paraId="677103E0" w14:textId="55FC6C1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2" w:type="dxa"/>
            <w:shd w:val="clear" w:color="auto" w:fill="auto"/>
            <w:noWrap/>
            <w:vAlign w:val="bottom"/>
            <w:hideMark/>
          </w:tcPr>
          <w:p w14:paraId="75AEA859" w14:textId="069D7CA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487D67D3" w14:textId="7FE791B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845" w:type="dxa"/>
            <w:shd w:val="clear" w:color="auto" w:fill="auto"/>
            <w:noWrap/>
            <w:vAlign w:val="bottom"/>
            <w:hideMark/>
          </w:tcPr>
          <w:p w14:paraId="0E04EF7C" w14:textId="286FA19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1842EE" w:rsidRPr="001617FF" w14:paraId="44F2C56B" w14:textId="77777777" w:rsidTr="001842EE">
        <w:trPr>
          <w:trHeight w:val="240"/>
        </w:trPr>
        <w:tc>
          <w:tcPr>
            <w:tcW w:w="1410" w:type="dxa"/>
            <w:shd w:val="clear" w:color="auto" w:fill="auto"/>
            <w:noWrap/>
            <w:hideMark/>
          </w:tcPr>
          <w:p w14:paraId="10A35F5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Itasy</w:t>
            </w:r>
          </w:p>
        </w:tc>
        <w:tc>
          <w:tcPr>
            <w:tcW w:w="999" w:type="dxa"/>
            <w:shd w:val="clear" w:color="auto" w:fill="auto"/>
            <w:noWrap/>
            <w:vAlign w:val="bottom"/>
            <w:hideMark/>
          </w:tcPr>
          <w:p w14:paraId="668C3D94" w14:textId="0785FBC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98" w:type="dxa"/>
            <w:shd w:val="clear" w:color="auto" w:fill="auto"/>
            <w:noWrap/>
            <w:vAlign w:val="bottom"/>
            <w:hideMark/>
          </w:tcPr>
          <w:p w14:paraId="2D23357A" w14:textId="76839A1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997" w:type="dxa"/>
            <w:shd w:val="clear" w:color="auto" w:fill="auto"/>
            <w:noWrap/>
            <w:vAlign w:val="bottom"/>
            <w:hideMark/>
          </w:tcPr>
          <w:p w14:paraId="3AC75393" w14:textId="068FDAC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92" w:type="dxa"/>
            <w:shd w:val="clear" w:color="auto" w:fill="auto"/>
            <w:noWrap/>
            <w:vAlign w:val="bottom"/>
            <w:hideMark/>
          </w:tcPr>
          <w:p w14:paraId="0BDE0878" w14:textId="31AA333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shd w:val="clear" w:color="auto" w:fill="auto"/>
            <w:noWrap/>
            <w:vAlign w:val="bottom"/>
            <w:hideMark/>
          </w:tcPr>
          <w:p w14:paraId="5FF7A3CE" w14:textId="640C001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845" w:type="dxa"/>
            <w:shd w:val="clear" w:color="auto" w:fill="auto"/>
            <w:noWrap/>
            <w:vAlign w:val="bottom"/>
            <w:hideMark/>
          </w:tcPr>
          <w:p w14:paraId="3A54093A" w14:textId="331B34D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1842EE" w:rsidRPr="001617FF" w14:paraId="565F7243" w14:textId="77777777" w:rsidTr="001842EE">
        <w:trPr>
          <w:trHeight w:val="240"/>
        </w:trPr>
        <w:tc>
          <w:tcPr>
            <w:tcW w:w="1410" w:type="dxa"/>
            <w:shd w:val="clear" w:color="auto" w:fill="auto"/>
            <w:noWrap/>
            <w:hideMark/>
          </w:tcPr>
          <w:p w14:paraId="308C816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Melaky</w:t>
            </w:r>
          </w:p>
        </w:tc>
        <w:tc>
          <w:tcPr>
            <w:tcW w:w="999" w:type="dxa"/>
            <w:shd w:val="clear" w:color="auto" w:fill="auto"/>
            <w:noWrap/>
            <w:vAlign w:val="bottom"/>
            <w:hideMark/>
          </w:tcPr>
          <w:p w14:paraId="194DE720" w14:textId="4566B72A"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98" w:type="dxa"/>
            <w:shd w:val="clear" w:color="auto" w:fill="auto"/>
            <w:noWrap/>
            <w:vAlign w:val="bottom"/>
            <w:hideMark/>
          </w:tcPr>
          <w:p w14:paraId="5CA876C3" w14:textId="5BF8D5F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97" w:type="dxa"/>
            <w:shd w:val="clear" w:color="auto" w:fill="auto"/>
            <w:noWrap/>
            <w:vAlign w:val="bottom"/>
            <w:hideMark/>
          </w:tcPr>
          <w:p w14:paraId="45E10343" w14:textId="1644FFE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2" w:type="dxa"/>
            <w:shd w:val="clear" w:color="auto" w:fill="auto"/>
            <w:noWrap/>
            <w:vAlign w:val="bottom"/>
            <w:hideMark/>
          </w:tcPr>
          <w:p w14:paraId="6446F4CF" w14:textId="3D3C426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112A9061" w14:textId="1488476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845" w:type="dxa"/>
            <w:shd w:val="clear" w:color="auto" w:fill="auto"/>
            <w:noWrap/>
            <w:vAlign w:val="bottom"/>
            <w:hideMark/>
          </w:tcPr>
          <w:p w14:paraId="28F19149" w14:textId="0D87B0C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r>
      <w:tr w:rsidR="001842EE" w:rsidRPr="001617FF" w14:paraId="7A65BB3B" w14:textId="77777777" w:rsidTr="001842EE">
        <w:trPr>
          <w:trHeight w:val="240"/>
        </w:trPr>
        <w:tc>
          <w:tcPr>
            <w:tcW w:w="1410" w:type="dxa"/>
            <w:shd w:val="clear" w:color="auto" w:fill="auto"/>
            <w:noWrap/>
            <w:hideMark/>
          </w:tcPr>
          <w:p w14:paraId="26AF5EE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Menabe</w:t>
            </w:r>
          </w:p>
        </w:tc>
        <w:tc>
          <w:tcPr>
            <w:tcW w:w="999" w:type="dxa"/>
            <w:shd w:val="clear" w:color="auto" w:fill="auto"/>
            <w:noWrap/>
            <w:vAlign w:val="bottom"/>
            <w:hideMark/>
          </w:tcPr>
          <w:p w14:paraId="30D80F8B" w14:textId="3896102F"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998" w:type="dxa"/>
            <w:shd w:val="clear" w:color="auto" w:fill="auto"/>
            <w:noWrap/>
            <w:vAlign w:val="bottom"/>
            <w:hideMark/>
          </w:tcPr>
          <w:p w14:paraId="6BD9229B" w14:textId="5625A2D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97" w:type="dxa"/>
            <w:shd w:val="clear" w:color="auto" w:fill="auto"/>
            <w:noWrap/>
            <w:vAlign w:val="bottom"/>
            <w:hideMark/>
          </w:tcPr>
          <w:p w14:paraId="04118FB8" w14:textId="0B11D18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992" w:type="dxa"/>
            <w:shd w:val="clear" w:color="auto" w:fill="auto"/>
            <w:noWrap/>
            <w:vAlign w:val="bottom"/>
            <w:hideMark/>
          </w:tcPr>
          <w:p w14:paraId="30C33F9D" w14:textId="75FECC8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1130" w:type="dxa"/>
            <w:shd w:val="clear" w:color="auto" w:fill="auto"/>
            <w:noWrap/>
            <w:vAlign w:val="bottom"/>
            <w:hideMark/>
          </w:tcPr>
          <w:p w14:paraId="4D6C4599" w14:textId="2496CDE1"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845" w:type="dxa"/>
            <w:shd w:val="clear" w:color="auto" w:fill="auto"/>
            <w:noWrap/>
            <w:vAlign w:val="bottom"/>
            <w:hideMark/>
          </w:tcPr>
          <w:p w14:paraId="4DB6D712" w14:textId="14542D5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r>
      <w:tr w:rsidR="001842EE" w:rsidRPr="001617FF" w14:paraId="502A8102" w14:textId="77777777" w:rsidTr="001842EE">
        <w:trPr>
          <w:trHeight w:val="240"/>
        </w:trPr>
        <w:tc>
          <w:tcPr>
            <w:tcW w:w="1410" w:type="dxa"/>
            <w:shd w:val="clear" w:color="auto" w:fill="auto"/>
            <w:noWrap/>
            <w:hideMark/>
          </w:tcPr>
          <w:p w14:paraId="2BCCC3A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Sava</w:t>
            </w:r>
          </w:p>
        </w:tc>
        <w:tc>
          <w:tcPr>
            <w:tcW w:w="999" w:type="dxa"/>
            <w:shd w:val="clear" w:color="auto" w:fill="auto"/>
            <w:noWrap/>
            <w:vAlign w:val="bottom"/>
            <w:hideMark/>
          </w:tcPr>
          <w:p w14:paraId="697A3222" w14:textId="4324A80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998" w:type="dxa"/>
            <w:shd w:val="clear" w:color="auto" w:fill="auto"/>
            <w:noWrap/>
            <w:vAlign w:val="bottom"/>
            <w:hideMark/>
          </w:tcPr>
          <w:p w14:paraId="0FE22E1A" w14:textId="3FC5AB3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997" w:type="dxa"/>
            <w:shd w:val="clear" w:color="auto" w:fill="auto"/>
            <w:noWrap/>
            <w:vAlign w:val="bottom"/>
            <w:hideMark/>
          </w:tcPr>
          <w:p w14:paraId="730F5690" w14:textId="5866BB3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92" w:type="dxa"/>
            <w:shd w:val="clear" w:color="auto" w:fill="auto"/>
            <w:noWrap/>
            <w:vAlign w:val="bottom"/>
            <w:hideMark/>
          </w:tcPr>
          <w:p w14:paraId="2E78B837" w14:textId="370C3898"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shd w:val="clear" w:color="auto" w:fill="auto"/>
            <w:noWrap/>
            <w:vAlign w:val="bottom"/>
            <w:hideMark/>
          </w:tcPr>
          <w:p w14:paraId="683FF104" w14:textId="386A0B2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845" w:type="dxa"/>
            <w:shd w:val="clear" w:color="auto" w:fill="auto"/>
            <w:noWrap/>
            <w:vAlign w:val="bottom"/>
            <w:hideMark/>
          </w:tcPr>
          <w:p w14:paraId="780E1AE3" w14:textId="0EC3D3B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r>
      <w:tr w:rsidR="001842EE" w:rsidRPr="001617FF" w14:paraId="73A3E64A" w14:textId="77777777" w:rsidTr="001842EE">
        <w:trPr>
          <w:trHeight w:val="240"/>
        </w:trPr>
        <w:tc>
          <w:tcPr>
            <w:tcW w:w="1410" w:type="dxa"/>
            <w:shd w:val="clear" w:color="auto" w:fill="auto"/>
            <w:noWrap/>
            <w:hideMark/>
          </w:tcPr>
          <w:p w14:paraId="09A3FE0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Sofia</w:t>
            </w:r>
          </w:p>
        </w:tc>
        <w:tc>
          <w:tcPr>
            <w:tcW w:w="999" w:type="dxa"/>
            <w:shd w:val="clear" w:color="auto" w:fill="auto"/>
            <w:noWrap/>
            <w:vAlign w:val="bottom"/>
            <w:hideMark/>
          </w:tcPr>
          <w:p w14:paraId="7354ECEA" w14:textId="7B5FD2D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c>
          <w:tcPr>
            <w:tcW w:w="998" w:type="dxa"/>
            <w:shd w:val="clear" w:color="auto" w:fill="auto"/>
            <w:noWrap/>
            <w:vAlign w:val="bottom"/>
            <w:hideMark/>
          </w:tcPr>
          <w:p w14:paraId="1C11CAD1" w14:textId="5B99B9B4"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997" w:type="dxa"/>
            <w:shd w:val="clear" w:color="auto" w:fill="auto"/>
            <w:noWrap/>
            <w:vAlign w:val="bottom"/>
            <w:hideMark/>
          </w:tcPr>
          <w:p w14:paraId="719E6680" w14:textId="53384012"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92" w:type="dxa"/>
            <w:shd w:val="clear" w:color="auto" w:fill="auto"/>
            <w:noWrap/>
            <w:vAlign w:val="bottom"/>
            <w:hideMark/>
          </w:tcPr>
          <w:p w14:paraId="64CF2DA4" w14:textId="09BD36D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7B16D134" w14:textId="6DA9CE9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845" w:type="dxa"/>
            <w:shd w:val="clear" w:color="auto" w:fill="auto"/>
            <w:noWrap/>
            <w:vAlign w:val="bottom"/>
            <w:hideMark/>
          </w:tcPr>
          <w:p w14:paraId="3564B5EC" w14:textId="3FAE07C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1842EE" w:rsidRPr="001617FF" w14:paraId="4005DD6B" w14:textId="77777777" w:rsidTr="001842EE">
        <w:trPr>
          <w:trHeight w:val="240"/>
        </w:trPr>
        <w:tc>
          <w:tcPr>
            <w:tcW w:w="1410" w:type="dxa"/>
            <w:shd w:val="clear" w:color="auto" w:fill="auto"/>
            <w:noWrap/>
            <w:hideMark/>
          </w:tcPr>
          <w:p w14:paraId="71C690A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Vakinankaratra</w:t>
            </w:r>
          </w:p>
        </w:tc>
        <w:tc>
          <w:tcPr>
            <w:tcW w:w="999" w:type="dxa"/>
            <w:shd w:val="clear" w:color="auto" w:fill="auto"/>
            <w:noWrap/>
            <w:vAlign w:val="bottom"/>
            <w:hideMark/>
          </w:tcPr>
          <w:p w14:paraId="69A7521E" w14:textId="0D287AEC"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183</w:t>
            </w:r>
          </w:p>
        </w:tc>
        <w:tc>
          <w:tcPr>
            <w:tcW w:w="998" w:type="dxa"/>
            <w:shd w:val="clear" w:color="auto" w:fill="auto"/>
            <w:noWrap/>
            <w:vAlign w:val="bottom"/>
            <w:hideMark/>
          </w:tcPr>
          <w:p w14:paraId="53063CD0" w14:textId="0A85162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178</w:t>
            </w:r>
          </w:p>
        </w:tc>
        <w:tc>
          <w:tcPr>
            <w:tcW w:w="997" w:type="dxa"/>
            <w:shd w:val="clear" w:color="auto" w:fill="auto"/>
            <w:noWrap/>
            <w:vAlign w:val="bottom"/>
            <w:hideMark/>
          </w:tcPr>
          <w:p w14:paraId="3157D154" w14:textId="21CF0EE6"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86</w:t>
            </w:r>
          </w:p>
        </w:tc>
        <w:tc>
          <w:tcPr>
            <w:tcW w:w="992" w:type="dxa"/>
            <w:shd w:val="clear" w:color="auto" w:fill="auto"/>
            <w:noWrap/>
            <w:vAlign w:val="bottom"/>
            <w:hideMark/>
          </w:tcPr>
          <w:p w14:paraId="11064E39" w14:textId="10B95065"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87</w:t>
            </w:r>
          </w:p>
        </w:tc>
        <w:tc>
          <w:tcPr>
            <w:tcW w:w="1130" w:type="dxa"/>
            <w:shd w:val="clear" w:color="auto" w:fill="auto"/>
            <w:noWrap/>
            <w:vAlign w:val="bottom"/>
            <w:hideMark/>
          </w:tcPr>
          <w:p w14:paraId="39F397DB" w14:textId="0CAFE49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228</w:t>
            </w:r>
          </w:p>
        </w:tc>
        <w:tc>
          <w:tcPr>
            <w:tcW w:w="845" w:type="dxa"/>
            <w:shd w:val="clear" w:color="auto" w:fill="auto"/>
            <w:noWrap/>
            <w:vAlign w:val="bottom"/>
            <w:hideMark/>
          </w:tcPr>
          <w:p w14:paraId="51157A69" w14:textId="226EC3F9"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164</w:t>
            </w:r>
          </w:p>
        </w:tc>
      </w:tr>
      <w:tr w:rsidR="001842EE" w:rsidRPr="001617FF" w14:paraId="6CEFB86A" w14:textId="77777777" w:rsidTr="001842EE">
        <w:trPr>
          <w:trHeight w:val="240"/>
        </w:trPr>
        <w:tc>
          <w:tcPr>
            <w:tcW w:w="1410" w:type="dxa"/>
            <w:tcBorders>
              <w:bottom w:val="single" w:sz="4" w:space="0" w:color="auto"/>
            </w:tcBorders>
            <w:shd w:val="clear" w:color="auto" w:fill="auto"/>
            <w:noWrap/>
            <w:hideMark/>
          </w:tcPr>
          <w:p w14:paraId="3C0C327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Vatovavy fitovinany</w:t>
            </w:r>
          </w:p>
        </w:tc>
        <w:tc>
          <w:tcPr>
            <w:tcW w:w="999" w:type="dxa"/>
            <w:tcBorders>
              <w:bottom w:val="single" w:sz="4" w:space="0" w:color="auto"/>
            </w:tcBorders>
            <w:shd w:val="clear" w:color="auto" w:fill="auto"/>
            <w:noWrap/>
            <w:vAlign w:val="bottom"/>
            <w:hideMark/>
          </w:tcPr>
          <w:p w14:paraId="3AF86B26" w14:textId="0979E1E3"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79</w:t>
            </w:r>
          </w:p>
        </w:tc>
        <w:tc>
          <w:tcPr>
            <w:tcW w:w="998" w:type="dxa"/>
            <w:tcBorders>
              <w:bottom w:val="single" w:sz="4" w:space="0" w:color="auto"/>
            </w:tcBorders>
            <w:shd w:val="clear" w:color="auto" w:fill="auto"/>
            <w:noWrap/>
            <w:vAlign w:val="bottom"/>
            <w:hideMark/>
          </w:tcPr>
          <w:p w14:paraId="673376EE" w14:textId="6146B31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c>
          <w:tcPr>
            <w:tcW w:w="997" w:type="dxa"/>
            <w:tcBorders>
              <w:bottom w:val="single" w:sz="4" w:space="0" w:color="auto"/>
            </w:tcBorders>
            <w:shd w:val="clear" w:color="auto" w:fill="auto"/>
            <w:noWrap/>
            <w:vAlign w:val="bottom"/>
            <w:hideMark/>
          </w:tcPr>
          <w:p w14:paraId="3C667868" w14:textId="6E85B4EE"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2" w:type="dxa"/>
            <w:tcBorders>
              <w:bottom w:val="single" w:sz="4" w:space="0" w:color="auto"/>
            </w:tcBorders>
            <w:shd w:val="clear" w:color="auto" w:fill="auto"/>
            <w:noWrap/>
            <w:vAlign w:val="bottom"/>
            <w:hideMark/>
          </w:tcPr>
          <w:p w14:paraId="4225EF7E" w14:textId="07F233DD"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tcBorders>
              <w:bottom w:val="single" w:sz="4" w:space="0" w:color="auto"/>
            </w:tcBorders>
            <w:shd w:val="clear" w:color="auto" w:fill="auto"/>
            <w:noWrap/>
            <w:vAlign w:val="bottom"/>
            <w:hideMark/>
          </w:tcPr>
          <w:p w14:paraId="44619A14" w14:textId="42865970"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41</w:t>
            </w:r>
          </w:p>
        </w:tc>
        <w:tc>
          <w:tcPr>
            <w:tcW w:w="845" w:type="dxa"/>
            <w:tcBorders>
              <w:bottom w:val="single" w:sz="4" w:space="0" w:color="auto"/>
            </w:tcBorders>
            <w:shd w:val="clear" w:color="auto" w:fill="auto"/>
            <w:noWrap/>
            <w:vAlign w:val="bottom"/>
            <w:hideMark/>
          </w:tcPr>
          <w:p w14:paraId="6F60BAEB" w14:textId="52F20DF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26</w:t>
            </w:r>
          </w:p>
        </w:tc>
      </w:tr>
      <w:tr w:rsidR="001842EE" w:rsidRPr="008259A4" w14:paraId="6A24FC1D" w14:textId="77777777" w:rsidTr="001842EE">
        <w:trPr>
          <w:trHeight w:val="240"/>
        </w:trPr>
        <w:tc>
          <w:tcPr>
            <w:tcW w:w="1410" w:type="dxa"/>
            <w:tcBorders>
              <w:top w:val="single" w:sz="4" w:space="0" w:color="auto"/>
              <w:bottom w:val="single" w:sz="12" w:space="0" w:color="auto"/>
            </w:tcBorders>
            <w:shd w:val="clear" w:color="auto" w:fill="auto"/>
            <w:noWrap/>
            <w:hideMark/>
          </w:tcPr>
          <w:p w14:paraId="43829BD7" w14:textId="77777777" w:rsidR="006C4D2F" w:rsidRPr="008259A4" w:rsidRDefault="006C4D2F" w:rsidP="008259A4">
            <w:pPr>
              <w:pStyle w:val="SingleTxtG"/>
              <w:tabs>
                <w:tab w:val="clear" w:pos="1701"/>
                <w:tab w:val="clear" w:pos="2268"/>
                <w:tab w:val="clear" w:pos="2835"/>
              </w:tabs>
              <w:spacing w:before="80" w:after="80" w:line="220" w:lineRule="exact"/>
              <w:ind w:left="283" w:right="0"/>
              <w:jc w:val="left"/>
              <w:rPr>
                <w:b/>
                <w:bCs/>
                <w:sz w:val="18"/>
              </w:rPr>
            </w:pPr>
            <w:r w:rsidRPr="008259A4">
              <w:rPr>
                <w:b/>
                <w:bCs/>
                <w:sz w:val="18"/>
              </w:rPr>
              <w:t>Total general</w:t>
            </w:r>
          </w:p>
        </w:tc>
        <w:tc>
          <w:tcPr>
            <w:tcW w:w="999" w:type="dxa"/>
            <w:tcBorders>
              <w:top w:val="single" w:sz="4" w:space="0" w:color="auto"/>
              <w:bottom w:val="single" w:sz="12" w:space="0" w:color="auto"/>
            </w:tcBorders>
            <w:shd w:val="clear" w:color="auto" w:fill="auto"/>
            <w:noWrap/>
            <w:vAlign w:val="bottom"/>
            <w:hideMark/>
          </w:tcPr>
          <w:p w14:paraId="04A15F26" w14:textId="1E46871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w:t>
            </w:r>
            <w:r w:rsidR="008259A4">
              <w:rPr>
                <w:b/>
                <w:bCs/>
                <w:sz w:val="18"/>
              </w:rPr>
              <w:t xml:space="preserve"> </w:t>
            </w:r>
            <w:r w:rsidRPr="008259A4">
              <w:rPr>
                <w:b/>
                <w:bCs/>
                <w:sz w:val="18"/>
              </w:rPr>
              <w:t>018</w:t>
            </w:r>
          </w:p>
        </w:tc>
        <w:tc>
          <w:tcPr>
            <w:tcW w:w="998" w:type="dxa"/>
            <w:tcBorders>
              <w:top w:val="single" w:sz="4" w:space="0" w:color="auto"/>
              <w:bottom w:val="single" w:sz="12" w:space="0" w:color="auto"/>
            </w:tcBorders>
            <w:shd w:val="clear" w:color="auto" w:fill="auto"/>
            <w:noWrap/>
            <w:vAlign w:val="bottom"/>
            <w:hideMark/>
          </w:tcPr>
          <w:p w14:paraId="3DCBF8B1" w14:textId="387C2A6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849</w:t>
            </w:r>
          </w:p>
        </w:tc>
        <w:tc>
          <w:tcPr>
            <w:tcW w:w="997" w:type="dxa"/>
            <w:tcBorders>
              <w:top w:val="single" w:sz="4" w:space="0" w:color="auto"/>
              <w:bottom w:val="single" w:sz="12" w:space="0" w:color="auto"/>
            </w:tcBorders>
            <w:shd w:val="clear" w:color="auto" w:fill="auto"/>
            <w:noWrap/>
            <w:vAlign w:val="bottom"/>
            <w:hideMark/>
          </w:tcPr>
          <w:p w14:paraId="55106781" w14:textId="67D4A9BE"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363</w:t>
            </w:r>
          </w:p>
        </w:tc>
        <w:tc>
          <w:tcPr>
            <w:tcW w:w="992" w:type="dxa"/>
            <w:tcBorders>
              <w:top w:val="single" w:sz="4" w:space="0" w:color="auto"/>
              <w:bottom w:val="single" w:sz="12" w:space="0" w:color="auto"/>
            </w:tcBorders>
            <w:shd w:val="clear" w:color="auto" w:fill="auto"/>
            <w:noWrap/>
            <w:vAlign w:val="bottom"/>
            <w:hideMark/>
          </w:tcPr>
          <w:p w14:paraId="715FAB75" w14:textId="50BD2181"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276</w:t>
            </w:r>
          </w:p>
        </w:tc>
        <w:tc>
          <w:tcPr>
            <w:tcW w:w="1130" w:type="dxa"/>
            <w:tcBorders>
              <w:top w:val="single" w:sz="4" w:space="0" w:color="auto"/>
              <w:bottom w:val="single" w:sz="12" w:space="0" w:color="auto"/>
            </w:tcBorders>
            <w:shd w:val="clear" w:color="auto" w:fill="auto"/>
            <w:noWrap/>
            <w:vAlign w:val="bottom"/>
            <w:hideMark/>
          </w:tcPr>
          <w:p w14:paraId="7E41A169" w14:textId="4EC25731"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803</w:t>
            </w:r>
          </w:p>
        </w:tc>
        <w:tc>
          <w:tcPr>
            <w:tcW w:w="845" w:type="dxa"/>
            <w:tcBorders>
              <w:top w:val="single" w:sz="4" w:space="0" w:color="auto"/>
              <w:bottom w:val="single" w:sz="12" w:space="0" w:color="auto"/>
            </w:tcBorders>
            <w:shd w:val="clear" w:color="auto" w:fill="auto"/>
            <w:noWrap/>
            <w:vAlign w:val="bottom"/>
            <w:hideMark/>
          </w:tcPr>
          <w:p w14:paraId="36DA275D" w14:textId="68423CE1"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610</w:t>
            </w:r>
          </w:p>
        </w:tc>
      </w:tr>
    </w:tbl>
    <w:p w14:paraId="27E8E2DE" w14:textId="327961B0" w:rsidR="006C4D2F" w:rsidRPr="008259A4" w:rsidRDefault="006C4D2F" w:rsidP="008259A4">
      <w:pPr>
        <w:pStyle w:val="SingleTxtG"/>
        <w:spacing w:before="120"/>
        <w:ind w:firstLine="170"/>
        <w:jc w:val="left"/>
        <w:rPr>
          <w:sz w:val="18"/>
          <w:szCs w:val="18"/>
        </w:rPr>
      </w:pPr>
      <w:r w:rsidRPr="008259A4">
        <w:rPr>
          <w:i/>
          <w:iCs/>
          <w:sz w:val="18"/>
          <w:szCs w:val="18"/>
        </w:rPr>
        <w:t xml:space="preserve">Fuente: </w:t>
      </w:r>
      <w:r w:rsidRPr="008259A4">
        <w:rPr>
          <w:iCs/>
          <w:sz w:val="18"/>
          <w:szCs w:val="18"/>
        </w:rPr>
        <w:t>Ministerio de Educación Nacional/Dirección de Planificación y Estudios</w:t>
      </w:r>
      <w:r w:rsidR="0027253E">
        <w:rPr>
          <w:iCs/>
          <w:sz w:val="18"/>
          <w:szCs w:val="18"/>
        </w:rPr>
        <w:t>.</w:t>
      </w:r>
    </w:p>
    <w:p w14:paraId="2C541B91" w14:textId="058508DF" w:rsidR="006C4D2F" w:rsidRPr="006C4D2F" w:rsidRDefault="006C4D2F" w:rsidP="001617FF">
      <w:pPr>
        <w:pStyle w:val="H23G"/>
      </w:pPr>
      <w:r w:rsidRPr="006C4D2F">
        <w:tab/>
      </w:r>
      <w:r w:rsidR="00C03690">
        <w:tab/>
      </w:r>
      <w:r w:rsidR="00AE1FA5">
        <w:rPr>
          <w:b w:val="0"/>
          <w:bCs/>
        </w:rPr>
        <w:t>Cuadro </w:t>
      </w:r>
      <w:r w:rsidRPr="008259A4">
        <w:rPr>
          <w:b w:val="0"/>
          <w:bCs/>
        </w:rPr>
        <w:t>10</w:t>
      </w:r>
      <w:r w:rsidR="008259A4">
        <w:rPr>
          <w:b w:val="0"/>
          <w:bCs/>
        </w:rPr>
        <w:br/>
      </w:r>
      <w:r w:rsidRPr="006C4D2F">
        <w:t>Niños y niñas con discapacidad del lenguaje en 2018, 2019, 2020 y 2021</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423"/>
        <w:gridCol w:w="1016"/>
        <w:gridCol w:w="1014"/>
        <w:gridCol w:w="1014"/>
        <w:gridCol w:w="1009"/>
        <w:gridCol w:w="1146"/>
        <w:gridCol w:w="861"/>
      </w:tblGrid>
      <w:tr w:rsidR="001842EE" w:rsidRPr="001617FF" w14:paraId="6C5A9547" w14:textId="77777777" w:rsidTr="0027253E">
        <w:trPr>
          <w:trHeight w:val="240"/>
          <w:tblHeader/>
        </w:trPr>
        <w:tc>
          <w:tcPr>
            <w:tcW w:w="1407" w:type="dxa"/>
            <w:tcBorders>
              <w:top w:val="single" w:sz="4" w:space="0" w:color="auto"/>
              <w:bottom w:val="single" w:sz="4" w:space="0" w:color="auto"/>
              <w:right w:val="single" w:sz="24" w:space="0" w:color="FFFFFF" w:themeColor="background1"/>
            </w:tcBorders>
            <w:shd w:val="clear" w:color="auto" w:fill="auto"/>
            <w:noWrap/>
            <w:vAlign w:val="bottom"/>
            <w:hideMark/>
          </w:tcPr>
          <w:p w14:paraId="31B25701"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Escuela primaria ordinaria</w:t>
            </w:r>
          </w:p>
        </w:tc>
        <w:tc>
          <w:tcPr>
            <w:tcW w:w="19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1EA0FC5" w14:textId="37E13ECC"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sz w:val="16"/>
              </w:rPr>
              <w:br/>
            </w:r>
            <w:r w:rsidRPr="001617FF">
              <w:rPr>
                <w:i/>
                <w:iCs/>
                <w:sz w:val="16"/>
              </w:rPr>
              <w:t>2018</w:t>
            </w:r>
            <w:r w:rsidR="008259A4">
              <w:rPr>
                <w:i/>
                <w:iCs/>
                <w:sz w:val="16"/>
              </w:rPr>
              <w:t>/</w:t>
            </w:r>
            <w:r w:rsidRPr="001617FF">
              <w:rPr>
                <w:i/>
                <w:iCs/>
                <w:sz w:val="16"/>
              </w:rPr>
              <w:t>19</w:t>
            </w:r>
          </w:p>
        </w:tc>
        <w:tc>
          <w:tcPr>
            <w:tcW w:w="19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8952AEB" w14:textId="54AA54CA"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sz w:val="16"/>
              </w:rPr>
              <w:br/>
            </w:r>
            <w:r w:rsidRPr="001617FF">
              <w:rPr>
                <w:i/>
                <w:iCs/>
                <w:sz w:val="16"/>
              </w:rPr>
              <w:t>2019</w:t>
            </w:r>
            <w:r w:rsidR="008259A4">
              <w:rPr>
                <w:i/>
                <w:iCs/>
                <w:sz w:val="16"/>
              </w:rPr>
              <w:t>/</w:t>
            </w:r>
            <w:r w:rsidRPr="001617FF">
              <w:rPr>
                <w:i/>
                <w:iCs/>
                <w:sz w:val="16"/>
              </w:rPr>
              <w:t>20</w:t>
            </w:r>
          </w:p>
        </w:tc>
        <w:tc>
          <w:tcPr>
            <w:tcW w:w="1975" w:type="dxa"/>
            <w:gridSpan w:val="2"/>
            <w:tcBorders>
              <w:top w:val="single" w:sz="4" w:space="0" w:color="auto"/>
              <w:left w:val="single" w:sz="24" w:space="0" w:color="FFFFFF" w:themeColor="background1"/>
              <w:bottom w:val="single" w:sz="4" w:space="0" w:color="auto"/>
            </w:tcBorders>
            <w:shd w:val="clear" w:color="auto" w:fill="auto"/>
            <w:vAlign w:val="bottom"/>
          </w:tcPr>
          <w:p w14:paraId="7E6B103B" w14:textId="486C989C"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sz w:val="16"/>
              </w:rPr>
              <w:br/>
            </w:r>
            <w:r w:rsidRPr="001617FF">
              <w:rPr>
                <w:i/>
                <w:iCs/>
                <w:sz w:val="16"/>
              </w:rPr>
              <w:t>2020</w:t>
            </w:r>
            <w:r w:rsidR="008259A4">
              <w:rPr>
                <w:i/>
                <w:iCs/>
                <w:sz w:val="16"/>
              </w:rPr>
              <w:t>/</w:t>
            </w:r>
            <w:r w:rsidRPr="001617FF">
              <w:rPr>
                <w:i/>
                <w:iCs/>
                <w:sz w:val="16"/>
              </w:rPr>
              <w:t>21</w:t>
            </w:r>
          </w:p>
        </w:tc>
      </w:tr>
      <w:tr w:rsidR="001842EE" w:rsidRPr="008259A4" w14:paraId="5576E778" w14:textId="77777777" w:rsidTr="0027253E">
        <w:trPr>
          <w:trHeight w:val="240"/>
          <w:tblHeader/>
        </w:trPr>
        <w:tc>
          <w:tcPr>
            <w:tcW w:w="1407" w:type="dxa"/>
            <w:tcBorders>
              <w:top w:val="single" w:sz="4" w:space="0" w:color="auto"/>
              <w:bottom w:val="single" w:sz="12" w:space="0" w:color="auto"/>
              <w:right w:val="single" w:sz="24" w:space="0" w:color="FFFFFF" w:themeColor="background1"/>
            </w:tcBorders>
            <w:shd w:val="clear" w:color="auto" w:fill="auto"/>
            <w:noWrap/>
            <w:hideMark/>
          </w:tcPr>
          <w:p w14:paraId="6A1DA9B8" w14:textId="77777777" w:rsidR="006C4D2F" w:rsidRPr="008259A4" w:rsidRDefault="006C4D2F" w:rsidP="00EE14EF">
            <w:pPr>
              <w:pStyle w:val="SingleTxtG"/>
              <w:tabs>
                <w:tab w:val="clear" w:pos="1701"/>
                <w:tab w:val="clear" w:pos="2268"/>
                <w:tab w:val="clear" w:pos="2835"/>
              </w:tabs>
              <w:spacing w:before="80" w:after="80" w:line="200" w:lineRule="exact"/>
              <w:ind w:left="0" w:right="0"/>
              <w:jc w:val="left"/>
              <w:rPr>
                <w:i/>
                <w:iCs/>
                <w:sz w:val="16"/>
              </w:rPr>
            </w:pPr>
            <w:r w:rsidRPr="008259A4">
              <w:rPr>
                <w:i/>
                <w:iCs/>
                <w:sz w:val="16"/>
              </w:rPr>
              <w:t>Dren</w:t>
            </w:r>
          </w:p>
        </w:tc>
        <w:tc>
          <w:tcPr>
            <w:tcW w:w="1000" w:type="dxa"/>
            <w:tcBorders>
              <w:top w:val="single" w:sz="4" w:space="0" w:color="auto"/>
              <w:left w:val="single" w:sz="24" w:space="0" w:color="FFFFFF" w:themeColor="background1"/>
              <w:bottom w:val="single" w:sz="12" w:space="0" w:color="auto"/>
            </w:tcBorders>
            <w:shd w:val="clear" w:color="auto" w:fill="auto"/>
            <w:vAlign w:val="bottom"/>
            <w:hideMark/>
          </w:tcPr>
          <w:p w14:paraId="0F04EB76"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998" w:type="dxa"/>
            <w:tcBorders>
              <w:top w:val="single" w:sz="4" w:space="0" w:color="auto"/>
              <w:bottom w:val="single" w:sz="12" w:space="0" w:color="auto"/>
              <w:right w:val="single" w:sz="24" w:space="0" w:color="FFFFFF" w:themeColor="background1"/>
            </w:tcBorders>
            <w:shd w:val="clear" w:color="auto" w:fill="auto"/>
            <w:vAlign w:val="bottom"/>
            <w:hideMark/>
          </w:tcPr>
          <w:p w14:paraId="4AC9CBC2"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998" w:type="dxa"/>
            <w:tcBorders>
              <w:top w:val="single" w:sz="4" w:space="0" w:color="auto"/>
              <w:left w:val="single" w:sz="24" w:space="0" w:color="FFFFFF" w:themeColor="background1"/>
              <w:bottom w:val="single" w:sz="12" w:space="0" w:color="auto"/>
            </w:tcBorders>
            <w:shd w:val="clear" w:color="auto" w:fill="auto"/>
            <w:vAlign w:val="bottom"/>
            <w:hideMark/>
          </w:tcPr>
          <w:p w14:paraId="3A9AACAA"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993" w:type="dxa"/>
            <w:tcBorders>
              <w:top w:val="single" w:sz="4" w:space="0" w:color="auto"/>
              <w:bottom w:val="single" w:sz="12" w:space="0" w:color="auto"/>
              <w:right w:val="single" w:sz="24" w:space="0" w:color="FFFFFF" w:themeColor="background1"/>
            </w:tcBorders>
            <w:shd w:val="clear" w:color="auto" w:fill="auto"/>
            <w:vAlign w:val="bottom"/>
            <w:hideMark/>
          </w:tcPr>
          <w:p w14:paraId="5ADED1C5"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1130" w:type="dxa"/>
            <w:tcBorders>
              <w:top w:val="single" w:sz="4" w:space="0" w:color="auto"/>
              <w:left w:val="single" w:sz="24" w:space="0" w:color="FFFFFF" w:themeColor="background1"/>
              <w:bottom w:val="single" w:sz="12" w:space="0" w:color="auto"/>
            </w:tcBorders>
            <w:shd w:val="clear" w:color="auto" w:fill="auto"/>
            <w:vAlign w:val="bottom"/>
            <w:hideMark/>
          </w:tcPr>
          <w:p w14:paraId="31224E81"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845" w:type="dxa"/>
            <w:tcBorders>
              <w:top w:val="single" w:sz="4" w:space="0" w:color="auto"/>
              <w:bottom w:val="single" w:sz="12" w:space="0" w:color="auto"/>
            </w:tcBorders>
            <w:shd w:val="clear" w:color="auto" w:fill="auto"/>
            <w:vAlign w:val="bottom"/>
            <w:hideMark/>
          </w:tcPr>
          <w:p w14:paraId="0C2A7FD6" w14:textId="77777777" w:rsidR="006C4D2F" w:rsidRPr="008259A4" w:rsidRDefault="006C4D2F" w:rsidP="008259A4">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r>
      <w:tr w:rsidR="001842EE" w:rsidRPr="001617FF" w14:paraId="119915AB" w14:textId="77777777" w:rsidTr="001842EE">
        <w:trPr>
          <w:trHeight w:val="240"/>
        </w:trPr>
        <w:tc>
          <w:tcPr>
            <w:tcW w:w="1407" w:type="dxa"/>
            <w:tcBorders>
              <w:top w:val="single" w:sz="12" w:space="0" w:color="auto"/>
            </w:tcBorders>
            <w:shd w:val="clear" w:color="auto" w:fill="auto"/>
            <w:noWrap/>
            <w:hideMark/>
          </w:tcPr>
          <w:p w14:paraId="4D9ABF4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Alaotra-Mangoro</w:t>
            </w:r>
          </w:p>
        </w:tc>
        <w:tc>
          <w:tcPr>
            <w:tcW w:w="1000" w:type="dxa"/>
            <w:tcBorders>
              <w:top w:val="single" w:sz="12" w:space="0" w:color="auto"/>
            </w:tcBorders>
            <w:shd w:val="clear" w:color="auto" w:fill="auto"/>
            <w:noWrap/>
            <w:vAlign w:val="bottom"/>
            <w:hideMark/>
          </w:tcPr>
          <w:p w14:paraId="44AA15F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55</w:t>
            </w:r>
          </w:p>
        </w:tc>
        <w:tc>
          <w:tcPr>
            <w:tcW w:w="998" w:type="dxa"/>
            <w:tcBorders>
              <w:top w:val="single" w:sz="12" w:space="0" w:color="auto"/>
            </w:tcBorders>
            <w:shd w:val="clear" w:color="auto" w:fill="auto"/>
            <w:noWrap/>
            <w:vAlign w:val="bottom"/>
            <w:hideMark/>
          </w:tcPr>
          <w:p w14:paraId="4C1862A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30</w:t>
            </w:r>
          </w:p>
        </w:tc>
        <w:tc>
          <w:tcPr>
            <w:tcW w:w="998" w:type="dxa"/>
            <w:tcBorders>
              <w:top w:val="single" w:sz="12" w:space="0" w:color="auto"/>
            </w:tcBorders>
            <w:shd w:val="clear" w:color="auto" w:fill="auto"/>
            <w:noWrap/>
            <w:vAlign w:val="bottom"/>
            <w:hideMark/>
          </w:tcPr>
          <w:p w14:paraId="5E8E02B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93" w:type="dxa"/>
            <w:tcBorders>
              <w:top w:val="single" w:sz="12" w:space="0" w:color="auto"/>
            </w:tcBorders>
            <w:shd w:val="clear" w:color="auto" w:fill="auto"/>
            <w:noWrap/>
            <w:vAlign w:val="bottom"/>
            <w:hideMark/>
          </w:tcPr>
          <w:p w14:paraId="090B73C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130" w:type="dxa"/>
            <w:tcBorders>
              <w:top w:val="single" w:sz="12" w:space="0" w:color="auto"/>
            </w:tcBorders>
            <w:shd w:val="clear" w:color="auto" w:fill="auto"/>
            <w:noWrap/>
            <w:vAlign w:val="bottom"/>
            <w:hideMark/>
          </w:tcPr>
          <w:p w14:paraId="1765B42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44</w:t>
            </w:r>
          </w:p>
        </w:tc>
        <w:tc>
          <w:tcPr>
            <w:tcW w:w="845" w:type="dxa"/>
            <w:tcBorders>
              <w:top w:val="single" w:sz="12" w:space="0" w:color="auto"/>
            </w:tcBorders>
            <w:shd w:val="clear" w:color="auto" w:fill="auto"/>
            <w:noWrap/>
            <w:vAlign w:val="bottom"/>
            <w:hideMark/>
          </w:tcPr>
          <w:p w14:paraId="33BDC0C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r>
      <w:tr w:rsidR="001842EE" w:rsidRPr="001617FF" w14:paraId="55D29343" w14:textId="77777777" w:rsidTr="001842EE">
        <w:trPr>
          <w:trHeight w:val="240"/>
        </w:trPr>
        <w:tc>
          <w:tcPr>
            <w:tcW w:w="1407" w:type="dxa"/>
            <w:shd w:val="clear" w:color="auto" w:fill="auto"/>
            <w:noWrap/>
            <w:hideMark/>
          </w:tcPr>
          <w:p w14:paraId="38E0FB44" w14:textId="5F3936FB"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Amoron</w:t>
            </w:r>
            <w:r w:rsidR="00EE14EF">
              <w:rPr>
                <w:sz w:val="18"/>
              </w:rPr>
              <w:t>’</w:t>
            </w:r>
            <w:r w:rsidRPr="001617FF">
              <w:rPr>
                <w:sz w:val="18"/>
              </w:rPr>
              <w:t>i mania</w:t>
            </w:r>
          </w:p>
        </w:tc>
        <w:tc>
          <w:tcPr>
            <w:tcW w:w="1000" w:type="dxa"/>
            <w:shd w:val="clear" w:color="auto" w:fill="auto"/>
            <w:noWrap/>
            <w:vAlign w:val="bottom"/>
            <w:hideMark/>
          </w:tcPr>
          <w:p w14:paraId="2A1437BF"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46</w:t>
            </w:r>
          </w:p>
        </w:tc>
        <w:tc>
          <w:tcPr>
            <w:tcW w:w="998" w:type="dxa"/>
            <w:shd w:val="clear" w:color="auto" w:fill="auto"/>
            <w:noWrap/>
            <w:vAlign w:val="bottom"/>
            <w:hideMark/>
          </w:tcPr>
          <w:p w14:paraId="64AB5E4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34</w:t>
            </w:r>
          </w:p>
        </w:tc>
        <w:tc>
          <w:tcPr>
            <w:tcW w:w="998" w:type="dxa"/>
            <w:shd w:val="clear" w:color="auto" w:fill="auto"/>
            <w:noWrap/>
            <w:vAlign w:val="bottom"/>
            <w:hideMark/>
          </w:tcPr>
          <w:p w14:paraId="1D4C6CA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93" w:type="dxa"/>
            <w:shd w:val="clear" w:color="auto" w:fill="auto"/>
            <w:noWrap/>
            <w:vAlign w:val="bottom"/>
            <w:hideMark/>
          </w:tcPr>
          <w:p w14:paraId="17F06E7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1130" w:type="dxa"/>
            <w:shd w:val="clear" w:color="auto" w:fill="auto"/>
            <w:noWrap/>
            <w:vAlign w:val="bottom"/>
            <w:hideMark/>
          </w:tcPr>
          <w:p w14:paraId="7DCA055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42</w:t>
            </w:r>
          </w:p>
        </w:tc>
        <w:tc>
          <w:tcPr>
            <w:tcW w:w="845" w:type="dxa"/>
            <w:shd w:val="clear" w:color="auto" w:fill="auto"/>
            <w:noWrap/>
            <w:vAlign w:val="bottom"/>
            <w:hideMark/>
          </w:tcPr>
          <w:p w14:paraId="4A3B08EF"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r>
      <w:tr w:rsidR="001842EE" w:rsidRPr="001617FF" w14:paraId="6C85EFEC" w14:textId="77777777" w:rsidTr="001842EE">
        <w:trPr>
          <w:trHeight w:val="240"/>
        </w:trPr>
        <w:tc>
          <w:tcPr>
            <w:tcW w:w="1407" w:type="dxa"/>
            <w:shd w:val="clear" w:color="auto" w:fill="auto"/>
            <w:noWrap/>
            <w:hideMark/>
          </w:tcPr>
          <w:p w14:paraId="0A68546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Analamanga</w:t>
            </w:r>
          </w:p>
        </w:tc>
        <w:tc>
          <w:tcPr>
            <w:tcW w:w="1000" w:type="dxa"/>
            <w:shd w:val="clear" w:color="auto" w:fill="auto"/>
            <w:noWrap/>
            <w:vAlign w:val="bottom"/>
            <w:hideMark/>
          </w:tcPr>
          <w:p w14:paraId="5F7A857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102</w:t>
            </w:r>
          </w:p>
        </w:tc>
        <w:tc>
          <w:tcPr>
            <w:tcW w:w="998" w:type="dxa"/>
            <w:shd w:val="clear" w:color="auto" w:fill="auto"/>
            <w:noWrap/>
            <w:vAlign w:val="bottom"/>
            <w:hideMark/>
          </w:tcPr>
          <w:p w14:paraId="7A5F6A8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52</w:t>
            </w:r>
          </w:p>
        </w:tc>
        <w:tc>
          <w:tcPr>
            <w:tcW w:w="998" w:type="dxa"/>
            <w:shd w:val="clear" w:color="auto" w:fill="auto"/>
            <w:noWrap/>
            <w:vAlign w:val="bottom"/>
            <w:hideMark/>
          </w:tcPr>
          <w:p w14:paraId="39872C7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58</w:t>
            </w:r>
          </w:p>
        </w:tc>
        <w:tc>
          <w:tcPr>
            <w:tcW w:w="993" w:type="dxa"/>
            <w:shd w:val="clear" w:color="auto" w:fill="auto"/>
            <w:noWrap/>
            <w:vAlign w:val="bottom"/>
            <w:hideMark/>
          </w:tcPr>
          <w:p w14:paraId="11C0ABB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c>
          <w:tcPr>
            <w:tcW w:w="1130" w:type="dxa"/>
            <w:shd w:val="clear" w:color="auto" w:fill="auto"/>
            <w:noWrap/>
            <w:vAlign w:val="bottom"/>
            <w:hideMark/>
          </w:tcPr>
          <w:p w14:paraId="27885BF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71</w:t>
            </w:r>
          </w:p>
        </w:tc>
        <w:tc>
          <w:tcPr>
            <w:tcW w:w="845" w:type="dxa"/>
            <w:shd w:val="clear" w:color="auto" w:fill="auto"/>
            <w:noWrap/>
            <w:vAlign w:val="bottom"/>
            <w:hideMark/>
          </w:tcPr>
          <w:p w14:paraId="353C7CA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41</w:t>
            </w:r>
          </w:p>
        </w:tc>
      </w:tr>
      <w:tr w:rsidR="001842EE" w:rsidRPr="001617FF" w14:paraId="2CC04A0F" w14:textId="77777777" w:rsidTr="001842EE">
        <w:trPr>
          <w:trHeight w:val="240"/>
        </w:trPr>
        <w:tc>
          <w:tcPr>
            <w:tcW w:w="1407" w:type="dxa"/>
            <w:shd w:val="clear" w:color="auto" w:fill="auto"/>
            <w:noWrap/>
            <w:hideMark/>
          </w:tcPr>
          <w:p w14:paraId="69521CD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Analanjirofo</w:t>
            </w:r>
          </w:p>
        </w:tc>
        <w:tc>
          <w:tcPr>
            <w:tcW w:w="1000" w:type="dxa"/>
            <w:shd w:val="clear" w:color="auto" w:fill="auto"/>
            <w:noWrap/>
            <w:vAlign w:val="bottom"/>
            <w:hideMark/>
          </w:tcPr>
          <w:p w14:paraId="0E29DB9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129</w:t>
            </w:r>
          </w:p>
        </w:tc>
        <w:tc>
          <w:tcPr>
            <w:tcW w:w="998" w:type="dxa"/>
            <w:shd w:val="clear" w:color="auto" w:fill="auto"/>
            <w:noWrap/>
            <w:vAlign w:val="bottom"/>
            <w:hideMark/>
          </w:tcPr>
          <w:p w14:paraId="76DA2E7B"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60</w:t>
            </w:r>
          </w:p>
        </w:tc>
        <w:tc>
          <w:tcPr>
            <w:tcW w:w="998" w:type="dxa"/>
            <w:shd w:val="clear" w:color="auto" w:fill="auto"/>
            <w:noWrap/>
            <w:vAlign w:val="bottom"/>
            <w:hideMark/>
          </w:tcPr>
          <w:p w14:paraId="2B3623D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85</w:t>
            </w:r>
          </w:p>
        </w:tc>
        <w:tc>
          <w:tcPr>
            <w:tcW w:w="993" w:type="dxa"/>
            <w:shd w:val="clear" w:color="auto" w:fill="auto"/>
            <w:noWrap/>
            <w:vAlign w:val="bottom"/>
            <w:hideMark/>
          </w:tcPr>
          <w:p w14:paraId="5709AC0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45</w:t>
            </w:r>
          </w:p>
        </w:tc>
        <w:tc>
          <w:tcPr>
            <w:tcW w:w="1130" w:type="dxa"/>
            <w:shd w:val="clear" w:color="auto" w:fill="auto"/>
            <w:noWrap/>
            <w:vAlign w:val="bottom"/>
            <w:hideMark/>
          </w:tcPr>
          <w:p w14:paraId="29192F8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102</w:t>
            </w:r>
          </w:p>
        </w:tc>
        <w:tc>
          <w:tcPr>
            <w:tcW w:w="845" w:type="dxa"/>
            <w:shd w:val="clear" w:color="auto" w:fill="auto"/>
            <w:noWrap/>
            <w:vAlign w:val="bottom"/>
            <w:hideMark/>
          </w:tcPr>
          <w:p w14:paraId="4640531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43</w:t>
            </w:r>
          </w:p>
        </w:tc>
      </w:tr>
      <w:tr w:rsidR="001842EE" w:rsidRPr="001617FF" w14:paraId="560F6F3B" w14:textId="77777777" w:rsidTr="001842EE">
        <w:trPr>
          <w:trHeight w:val="240"/>
        </w:trPr>
        <w:tc>
          <w:tcPr>
            <w:tcW w:w="1407" w:type="dxa"/>
            <w:shd w:val="clear" w:color="auto" w:fill="auto"/>
            <w:noWrap/>
            <w:hideMark/>
          </w:tcPr>
          <w:p w14:paraId="67E5FDD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Androy</w:t>
            </w:r>
          </w:p>
        </w:tc>
        <w:tc>
          <w:tcPr>
            <w:tcW w:w="1000" w:type="dxa"/>
            <w:shd w:val="clear" w:color="auto" w:fill="auto"/>
            <w:noWrap/>
            <w:vAlign w:val="bottom"/>
            <w:hideMark/>
          </w:tcPr>
          <w:p w14:paraId="7D47D32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98" w:type="dxa"/>
            <w:shd w:val="clear" w:color="auto" w:fill="auto"/>
            <w:noWrap/>
            <w:vAlign w:val="bottom"/>
            <w:hideMark/>
          </w:tcPr>
          <w:p w14:paraId="477C8C4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998" w:type="dxa"/>
            <w:shd w:val="clear" w:color="auto" w:fill="auto"/>
            <w:noWrap/>
            <w:vAlign w:val="bottom"/>
            <w:hideMark/>
          </w:tcPr>
          <w:p w14:paraId="101D9B0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3" w:type="dxa"/>
            <w:shd w:val="clear" w:color="auto" w:fill="auto"/>
            <w:noWrap/>
            <w:vAlign w:val="bottom"/>
            <w:hideMark/>
          </w:tcPr>
          <w:p w14:paraId="5AD0B68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13F73D3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845" w:type="dxa"/>
            <w:shd w:val="clear" w:color="auto" w:fill="auto"/>
            <w:noWrap/>
            <w:vAlign w:val="bottom"/>
            <w:hideMark/>
          </w:tcPr>
          <w:p w14:paraId="0EF487E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r>
      <w:tr w:rsidR="001842EE" w:rsidRPr="001617FF" w14:paraId="1831AA62" w14:textId="77777777" w:rsidTr="001842EE">
        <w:trPr>
          <w:trHeight w:val="240"/>
        </w:trPr>
        <w:tc>
          <w:tcPr>
            <w:tcW w:w="1407" w:type="dxa"/>
            <w:shd w:val="clear" w:color="auto" w:fill="auto"/>
            <w:noWrap/>
            <w:hideMark/>
          </w:tcPr>
          <w:p w14:paraId="292B05F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Anosy</w:t>
            </w:r>
          </w:p>
        </w:tc>
        <w:tc>
          <w:tcPr>
            <w:tcW w:w="1000" w:type="dxa"/>
            <w:shd w:val="clear" w:color="auto" w:fill="auto"/>
            <w:noWrap/>
            <w:vAlign w:val="bottom"/>
            <w:hideMark/>
          </w:tcPr>
          <w:p w14:paraId="7291E02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33</w:t>
            </w:r>
          </w:p>
        </w:tc>
        <w:tc>
          <w:tcPr>
            <w:tcW w:w="998" w:type="dxa"/>
            <w:shd w:val="clear" w:color="auto" w:fill="auto"/>
            <w:noWrap/>
            <w:vAlign w:val="bottom"/>
            <w:hideMark/>
          </w:tcPr>
          <w:p w14:paraId="6150195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c>
          <w:tcPr>
            <w:tcW w:w="998" w:type="dxa"/>
            <w:shd w:val="clear" w:color="auto" w:fill="auto"/>
            <w:noWrap/>
            <w:vAlign w:val="bottom"/>
            <w:hideMark/>
          </w:tcPr>
          <w:p w14:paraId="58E835A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3" w:type="dxa"/>
            <w:shd w:val="clear" w:color="auto" w:fill="auto"/>
            <w:noWrap/>
            <w:vAlign w:val="bottom"/>
            <w:hideMark/>
          </w:tcPr>
          <w:p w14:paraId="5F5E4F5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401654A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845" w:type="dxa"/>
            <w:shd w:val="clear" w:color="auto" w:fill="auto"/>
            <w:noWrap/>
            <w:vAlign w:val="bottom"/>
            <w:hideMark/>
          </w:tcPr>
          <w:p w14:paraId="33BA96A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r>
      <w:tr w:rsidR="001842EE" w:rsidRPr="001617FF" w14:paraId="7649F233" w14:textId="77777777" w:rsidTr="001842EE">
        <w:trPr>
          <w:trHeight w:val="240"/>
        </w:trPr>
        <w:tc>
          <w:tcPr>
            <w:tcW w:w="1407" w:type="dxa"/>
            <w:shd w:val="clear" w:color="auto" w:fill="auto"/>
            <w:noWrap/>
            <w:hideMark/>
          </w:tcPr>
          <w:p w14:paraId="446229C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Atsimo-Andrefana</w:t>
            </w:r>
          </w:p>
        </w:tc>
        <w:tc>
          <w:tcPr>
            <w:tcW w:w="1000" w:type="dxa"/>
            <w:shd w:val="clear" w:color="auto" w:fill="auto"/>
            <w:noWrap/>
            <w:vAlign w:val="bottom"/>
            <w:hideMark/>
          </w:tcPr>
          <w:p w14:paraId="04EA59CB"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998" w:type="dxa"/>
            <w:shd w:val="clear" w:color="auto" w:fill="auto"/>
            <w:noWrap/>
            <w:vAlign w:val="bottom"/>
            <w:hideMark/>
          </w:tcPr>
          <w:p w14:paraId="2D837CB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98" w:type="dxa"/>
            <w:shd w:val="clear" w:color="auto" w:fill="auto"/>
            <w:noWrap/>
            <w:vAlign w:val="bottom"/>
            <w:hideMark/>
          </w:tcPr>
          <w:p w14:paraId="285351C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3" w:type="dxa"/>
            <w:shd w:val="clear" w:color="auto" w:fill="auto"/>
            <w:noWrap/>
            <w:vAlign w:val="bottom"/>
            <w:hideMark/>
          </w:tcPr>
          <w:p w14:paraId="1F74A04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58356FA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845" w:type="dxa"/>
            <w:shd w:val="clear" w:color="auto" w:fill="auto"/>
            <w:noWrap/>
            <w:vAlign w:val="bottom"/>
            <w:hideMark/>
          </w:tcPr>
          <w:p w14:paraId="150830EF"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r>
      <w:tr w:rsidR="001842EE" w:rsidRPr="001617FF" w14:paraId="4673BED2" w14:textId="77777777" w:rsidTr="001842EE">
        <w:trPr>
          <w:trHeight w:val="240"/>
        </w:trPr>
        <w:tc>
          <w:tcPr>
            <w:tcW w:w="1407" w:type="dxa"/>
            <w:shd w:val="clear" w:color="auto" w:fill="auto"/>
            <w:noWrap/>
            <w:hideMark/>
          </w:tcPr>
          <w:p w14:paraId="0DDD834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Atsimo-atsinanana</w:t>
            </w:r>
          </w:p>
        </w:tc>
        <w:tc>
          <w:tcPr>
            <w:tcW w:w="1000" w:type="dxa"/>
            <w:shd w:val="clear" w:color="auto" w:fill="auto"/>
            <w:noWrap/>
            <w:vAlign w:val="bottom"/>
            <w:hideMark/>
          </w:tcPr>
          <w:p w14:paraId="0601A18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998" w:type="dxa"/>
            <w:shd w:val="clear" w:color="auto" w:fill="auto"/>
            <w:noWrap/>
            <w:vAlign w:val="bottom"/>
            <w:hideMark/>
          </w:tcPr>
          <w:p w14:paraId="079F232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8" w:type="dxa"/>
            <w:shd w:val="clear" w:color="auto" w:fill="auto"/>
            <w:noWrap/>
            <w:vAlign w:val="bottom"/>
            <w:hideMark/>
          </w:tcPr>
          <w:p w14:paraId="7F15020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3" w:type="dxa"/>
            <w:shd w:val="clear" w:color="auto" w:fill="auto"/>
            <w:noWrap/>
            <w:vAlign w:val="bottom"/>
            <w:hideMark/>
          </w:tcPr>
          <w:p w14:paraId="63FAFB5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130" w:type="dxa"/>
            <w:shd w:val="clear" w:color="auto" w:fill="auto"/>
            <w:noWrap/>
            <w:vAlign w:val="bottom"/>
            <w:hideMark/>
          </w:tcPr>
          <w:p w14:paraId="2E881E2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845" w:type="dxa"/>
            <w:shd w:val="clear" w:color="auto" w:fill="auto"/>
            <w:noWrap/>
            <w:vAlign w:val="bottom"/>
            <w:hideMark/>
          </w:tcPr>
          <w:p w14:paraId="36FA96B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r>
      <w:tr w:rsidR="001842EE" w:rsidRPr="001617FF" w14:paraId="4F2CA192" w14:textId="77777777" w:rsidTr="001842EE">
        <w:trPr>
          <w:trHeight w:val="240"/>
        </w:trPr>
        <w:tc>
          <w:tcPr>
            <w:tcW w:w="1407" w:type="dxa"/>
            <w:shd w:val="clear" w:color="auto" w:fill="auto"/>
            <w:noWrap/>
            <w:hideMark/>
          </w:tcPr>
          <w:p w14:paraId="616C52C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Atsinanana</w:t>
            </w:r>
          </w:p>
        </w:tc>
        <w:tc>
          <w:tcPr>
            <w:tcW w:w="1000" w:type="dxa"/>
            <w:shd w:val="clear" w:color="auto" w:fill="auto"/>
            <w:noWrap/>
            <w:vAlign w:val="bottom"/>
            <w:hideMark/>
          </w:tcPr>
          <w:p w14:paraId="13B1A4D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83</w:t>
            </w:r>
          </w:p>
        </w:tc>
        <w:tc>
          <w:tcPr>
            <w:tcW w:w="998" w:type="dxa"/>
            <w:shd w:val="clear" w:color="auto" w:fill="auto"/>
            <w:noWrap/>
            <w:vAlign w:val="bottom"/>
            <w:hideMark/>
          </w:tcPr>
          <w:p w14:paraId="210DBD8D"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c>
          <w:tcPr>
            <w:tcW w:w="998" w:type="dxa"/>
            <w:shd w:val="clear" w:color="auto" w:fill="auto"/>
            <w:noWrap/>
            <w:vAlign w:val="bottom"/>
            <w:hideMark/>
          </w:tcPr>
          <w:p w14:paraId="272D7DD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993" w:type="dxa"/>
            <w:shd w:val="clear" w:color="auto" w:fill="auto"/>
            <w:noWrap/>
            <w:vAlign w:val="bottom"/>
            <w:hideMark/>
          </w:tcPr>
          <w:p w14:paraId="1741CD7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1130" w:type="dxa"/>
            <w:shd w:val="clear" w:color="auto" w:fill="auto"/>
            <w:noWrap/>
            <w:vAlign w:val="bottom"/>
            <w:hideMark/>
          </w:tcPr>
          <w:p w14:paraId="5273393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68</w:t>
            </w:r>
          </w:p>
        </w:tc>
        <w:tc>
          <w:tcPr>
            <w:tcW w:w="845" w:type="dxa"/>
            <w:shd w:val="clear" w:color="auto" w:fill="auto"/>
            <w:noWrap/>
            <w:vAlign w:val="bottom"/>
            <w:hideMark/>
          </w:tcPr>
          <w:p w14:paraId="2966288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44</w:t>
            </w:r>
          </w:p>
        </w:tc>
      </w:tr>
      <w:tr w:rsidR="001842EE" w:rsidRPr="001617FF" w14:paraId="35F6AB8C" w14:textId="77777777" w:rsidTr="001842EE">
        <w:trPr>
          <w:trHeight w:val="240"/>
        </w:trPr>
        <w:tc>
          <w:tcPr>
            <w:tcW w:w="1407" w:type="dxa"/>
            <w:shd w:val="clear" w:color="auto" w:fill="auto"/>
            <w:noWrap/>
            <w:hideMark/>
          </w:tcPr>
          <w:p w14:paraId="7E3F4D8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Betsiboka</w:t>
            </w:r>
          </w:p>
        </w:tc>
        <w:tc>
          <w:tcPr>
            <w:tcW w:w="1000" w:type="dxa"/>
            <w:shd w:val="clear" w:color="auto" w:fill="auto"/>
            <w:noWrap/>
            <w:vAlign w:val="bottom"/>
            <w:hideMark/>
          </w:tcPr>
          <w:p w14:paraId="5D8E3F0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30</w:t>
            </w:r>
          </w:p>
        </w:tc>
        <w:tc>
          <w:tcPr>
            <w:tcW w:w="998" w:type="dxa"/>
            <w:shd w:val="clear" w:color="auto" w:fill="auto"/>
            <w:noWrap/>
            <w:vAlign w:val="bottom"/>
            <w:hideMark/>
          </w:tcPr>
          <w:p w14:paraId="3515140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998" w:type="dxa"/>
            <w:shd w:val="clear" w:color="auto" w:fill="auto"/>
            <w:noWrap/>
            <w:vAlign w:val="bottom"/>
            <w:hideMark/>
          </w:tcPr>
          <w:p w14:paraId="04AD857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993" w:type="dxa"/>
            <w:shd w:val="clear" w:color="auto" w:fill="auto"/>
            <w:noWrap/>
            <w:vAlign w:val="bottom"/>
            <w:hideMark/>
          </w:tcPr>
          <w:p w14:paraId="0FE5FFE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1130" w:type="dxa"/>
            <w:shd w:val="clear" w:color="auto" w:fill="auto"/>
            <w:noWrap/>
            <w:vAlign w:val="bottom"/>
            <w:hideMark/>
          </w:tcPr>
          <w:p w14:paraId="0597C47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845" w:type="dxa"/>
            <w:shd w:val="clear" w:color="auto" w:fill="auto"/>
            <w:noWrap/>
            <w:vAlign w:val="bottom"/>
            <w:hideMark/>
          </w:tcPr>
          <w:p w14:paraId="2A59113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1842EE" w:rsidRPr="001617FF" w14:paraId="6AC85EAC" w14:textId="77777777" w:rsidTr="001842EE">
        <w:trPr>
          <w:trHeight w:val="240"/>
        </w:trPr>
        <w:tc>
          <w:tcPr>
            <w:tcW w:w="1407" w:type="dxa"/>
            <w:shd w:val="clear" w:color="auto" w:fill="auto"/>
            <w:noWrap/>
            <w:hideMark/>
          </w:tcPr>
          <w:p w14:paraId="531FECA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lastRenderedPageBreak/>
              <w:t>Boeny</w:t>
            </w:r>
          </w:p>
        </w:tc>
        <w:tc>
          <w:tcPr>
            <w:tcW w:w="1000" w:type="dxa"/>
            <w:shd w:val="clear" w:color="auto" w:fill="auto"/>
            <w:noWrap/>
            <w:vAlign w:val="bottom"/>
            <w:hideMark/>
          </w:tcPr>
          <w:p w14:paraId="0AC6B7D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71</w:t>
            </w:r>
          </w:p>
        </w:tc>
        <w:tc>
          <w:tcPr>
            <w:tcW w:w="998" w:type="dxa"/>
            <w:shd w:val="clear" w:color="auto" w:fill="auto"/>
            <w:noWrap/>
            <w:vAlign w:val="bottom"/>
            <w:hideMark/>
          </w:tcPr>
          <w:p w14:paraId="048829B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49</w:t>
            </w:r>
          </w:p>
        </w:tc>
        <w:tc>
          <w:tcPr>
            <w:tcW w:w="998" w:type="dxa"/>
            <w:shd w:val="clear" w:color="auto" w:fill="auto"/>
            <w:noWrap/>
            <w:vAlign w:val="bottom"/>
            <w:hideMark/>
          </w:tcPr>
          <w:p w14:paraId="76B4630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3" w:type="dxa"/>
            <w:shd w:val="clear" w:color="auto" w:fill="auto"/>
            <w:noWrap/>
            <w:vAlign w:val="bottom"/>
            <w:hideMark/>
          </w:tcPr>
          <w:p w14:paraId="0148342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130" w:type="dxa"/>
            <w:shd w:val="clear" w:color="auto" w:fill="auto"/>
            <w:noWrap/>
            <w:vAlign w:val="bottom"/>
            <w:hideMark/>
          </w:tcPr>
          <w:p w14:paraId="4A05749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36</w:t>
            </w:r>
          </w:p>
        </w:tc>
        <w:tc>
          <w:tcPr>
            <w:tcW w:w="845" w:type="dxa"/>
            <w:shd w:val="clear" w:color="auto" w:fill="auto"/>
            <w:noWrap/>
            <w:vAlign w:val="bottom"/>
            <w:hideMark/>
          </w:tcPr>
          <w:p w14:paraId="4E56961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r>
      <w:tr w:rsidR="001842EE" w:rsidRPr="001617FF" w14:paraId="44A99E03" w14:textId="77777777" w:rsidTr="001842EE">
        <w:trPr>
          <w:trHeight w:val="240"/>
        </w:trPr>
        <w:tc>
          <w:tcPr>
            <w:tcW w:w="1407" w:type="dxa"/>
            <w:shd w:val="clear" w:color="auto" w:fill="auto"/>
            <w:noWrap/>
            <w:hideMark/>
          </w:tcPr>
          <w:p w14:paraId="23E4CB6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Bongolava</w:t>
            </w:r>
          </w:p>
        </w:tc>
        <w:tc>
          <w:tcPr>
            <w:tcW w:w="1000" w:type="dxa"/>
            <w:shd w:val="clear" w:color="auto" w:fill="auto"/>
            <w:noWrap/>
            <w:vAlign w:val="bottom"/>
            <w:hideMark/>
          </w:tcPr>
          <w:p w14:paraId="1B5CA71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8" w:type="dxa"/>
            <w:shd w:val="clear" w:color="auto" w:fill="auto"/>
            <w:noWrap/>
            <w:vAlign w:val="bottom"/>
            <w:hideMark/>
          </w:tcPr>
          <w:p w14:paraId="4C838B7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8" w:type="dxa"/>
            <w:shd w:val="clear" w:color="auto" w:fill="auto"/>
            <w:noWrap/>
            <w:vAlign w:val="bottom"/>
            <w:hideMark/>
          </w:tcPr>
          <w:p w14:paraId="6D8AAAE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3" w:type="dxa"/>
            <w:shd w:val="clear" w:color="auto" w:fill="auto"/>
            <w:noWrap/>
            <w:vAlign w:val="bottom"/>
            <w:hideMark/>
          </w:tcPr>
          <w:p w14:paraId="7BCB22C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3B0120D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845" w:type="dxa"/>
            <w:shd w:val="clear" w:color="auto" w:fill="auto"/>
            <w:noWrap/>
            <w:vAlign w:val="bottom"/>
            <w:hideMark/>
          </w:tcPr>
          <w:p w14:paraId="355623D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1842EE" w:rsidRPr="001617FF" w14:paraId="63BFA59D" w14:textId="77777777" w:rsidTr="001842EE">
        <w:trPr>
          <w:trHeight w:val="240"/>
        </w:trPr>
        <w:tc>
          <w:tcPr>
            <w:tcW w:w="1407" w:type="dxa"/>
            <w:shd w:val="clear" w:color="auto" w:fill="auto"/>
            <w:noWrap/>
            <w:hideMark/>
          </w:tcPr>
          <w:p w14:paraId="3A1FA7B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Diana</w:t>
            </w:r>
          </w:p>
        </w:tc>
        <w:tc>
          <w:tcPr>
            <w:tcW w:w="1000" w:type="dxa"/>
            <w:shd w:val="clear" w:color="auto" w:fill="auto"/>
            <w:noWrap/>
            <w:vAlign w:val="bottom"/>
            <w:hideMark/>
          </w:tcPr>
          <w:p w14:paraId="6B70F98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998" w:type="dxa"/>
            <w:shd w:val="clear" w:color="auto" w:fill="auto"/>
            <w:noWrap/>
            <w:vAlign w:val="bottom"/>
            <w:hideMark/>
          </w:tcPr>
          <w:p w14:paraId="6821B42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c>
          <w:tcPr>
            <w:tcW w:w="998" w:type="dxa"/>
            <w:shd w:val="clear" w:color="auto" w:fill="auto"/>
            <w:noWrap/>
            <w:vAlign w:val="bottom"/>
            <w:hideMark/>
          </w:tcPr>
          <w:p w14:paraId="7008ABE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993" w:type="dxa"/>
            <w:shd w:val="clear" w:color="auto" w:fill="auto"/>
            <w:noWrap/>
            <w:vAlign w:val="bottom"/>
            <w:hideMark/>
          </w:tcPr>
          <w:p w14:paraId="17B7D38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130" w:type="dxa"/>
            <w:shd w:val="clear" w:color="auto" w:fill="auto"/>
            <w:noWrap/>
            <w:vAlign w:val="bottom"/>
            <w:hideMark/>
          </w:tcPr>
          <w:p w14:paraId="023A996B"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32</w:t>
            </w:r>
          </w:p>
        </w:tc>
        <w:tc>
          <w:tcPr>
            <w:tcW w:w="845" w:type="dxa"/>
            <w:shd w:val="clear" w:color="auto" w:fill="auto"/>
            <w:noWrap/>
            <w:vAlign w:val="bottom"/>
            <w:hideMark/>
          </w:tcPr>
          <w:p w14:paraId="1D1C5A4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r>
      <w:tr w:rsidR="001842EE" w:rsidRPr="001617FF" w14:paraId="36CA511A" w14:textId="77777777" w:rsidTr="001842EE">
        <w:trPr>
          <w:trHeight w:val="240"/>
        </w:trPr>
        <w:tc>
          <w:tcPr>
            <w:tcW w:w="1407" w:type="dxa"/>
            <w:shd w:val="clear" w:color="auto" w:fill="auto"/>
            <w:noWrap/>
            <w:hideMark/>
          </w:tcPr>
          <w:p w14:paraId="4A4170B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Haute matsiatra</w:t>
            </w:r>
          </w:p>
        </w:tc>
        <w:tc>
          <w:tcPr>
            <w:tcW w:w="1000" w:type="dxa"/>
            <w:shd w:val="clear" w:color="auto" w:fill="auto"/>
            <w:noWrap/>
            <w:vAlign w:val="bottom"/>
            <w:hideMark/>
          </w:tcPr>
          <w:p w14:paraId="4B8F1AC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998" w:type="dxa"/>
            <w:shd w:val="clear" w:color="auto" w:fill="auto"/>
            <w:noWrap/>
            <w:vAlign w:val="bottom"/>
            <w:hideMark/>
          </w:tcPr>
          <w:p w14:paraId="4C02A0B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98" w:type="dxa"/>
            <w:shd w:val="clear" w:color="auto" w:fill="auto"/>
            <w:noWrap/>
            <w:vAlign w:val="bottom"/>
            <w:hideMark/>
          </w:tcPr>
          <w:p w14:paraId="1BDBE88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3" w:type="dxa"/>
            <w:shd w:val="clear" w:color="auto" w:fill="auto"/>
            <w:noWrap/>
            <w:vAlign w:val="bottom"/>
            <w:hideMark/>
          </w:tcPr>
          <w:p w14:paraId="5E73E29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1130" w:type="dxa"/>
            <w:shd w:val="clear" w:color="auto" w:fill="auto"/>
            <w:noWrap/>
            <w:vAlign w:val="bottom"/>
            <w:hideMark/>
          </w:tcPr>
          <w:p w14:paraId="1EC8EED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845" w:type="dxa"/>
            <w:shd w:val="clear" w:color="auto" w:fill="auto"/>
            <w:noWrap/>
            <w:vAlign w:val="bottom"/>
            <w:hideMark/>
          </w:tcPr>
          <w:p w14:paraId="1D7F46C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r>
      <w:tr w:rsidR="001842EE" w:rsidRPr="001617FF" w14:paraId="2008803C" w14:textId="77777777" w:rsidTr="001842EE">
        <w:trPr>
          <w:trHeight w:val="240"/>
        </w:trPr>
        <w:tc>
          <w:tcPr>
            <w:tcW w:w="1407" w:type="dxa"/>
            <w:shd w:val="clear" w:color="auto" w:fill="auto"/>
            <w:noWrap/>
            <w:hideMark/>
          </w:tcPr>
          <w:p w14:paraId="0A96170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Ihorombe</w:t>
            </w:r>
          </w:p>
        </w:tc>
        <w:tc>
          <w:tcPr>
            <w:tcW w:w="1000" w:type="dxa"/>
            <w:shd w:val="clear" w:color="auto" w:fill="auto"/>
            <w:noWrap/>
            <w:vAlign w:val="bottom"/>
            <w:hideMark/>
          </w:tcPr>
          <w:p w14:paraId="3AFD62E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8" w:type="dxa"/>
            <w:shd w:val="clear" w:color="auto" w:fill="auto"/>
            <w:noWrap/>
            <w:vAlign w:val="bottom"/>
            <w:hideMark/>
          </w:tcPr>
          <w:p w14:paraId="25C8BE3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8" w:type="dxa"/>
            <w:shd w:val="clear" w:color="auto" w:fill="auto"/>
            <w:noWrap/>
            <w:vAlign w:val="bottom"/>
            <w:hideMark/>
          </w:tcPr>
          <w:p w14:paraId="2137277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3" w:type="dxa"/>
            <w:shd w:val="clear" w:color="auto" w:fill="auto"/>
            <w:noWrap/>
            <w:vAlign w:val="bottom"/>
            <w:hideMark/>
          </w:tcPr>
          <w:p w14:paraId="5BF0E88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4414572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845" w:type="dxa"/>
            <w:shd w:val="clear" w:color="auto" w:fill="auto"/>
            <w:noWrap/>
            <w:vAlign w:val="bottom"/>
            <w:hideMark/>
          </w:tcPr>
          <w:p w14:paraId="5B607F82"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1842EE" w:rsidRPr="001617FF" w14:paraId="1CF151FE" w14:textId="77777777" w:rsidTr="001842EE">
        <w:trPr>
          <w:trHeight w:val="240"/>
        </w:trPr>
        <w:tc>
          <w:tcPr>
            <w:tcW w:w="1407" w:type="dxa"/>
            <w:shd w:val="clear" w:color="auto" w:fill="auto"/>
            <w:noWrap/>
            <w:hideMark/>
          </w:tcPr>
          <w:p w14:paraId="012C47C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Itasy</w:t>
            </w:r>
          </w:p>
        </w:tc>
        <w:tc>
          <w:tcPr>
            <w:tcW w:w="1000" w:type="dxa"/>
            <w:shd w:val="clear" w:color="auto" w:fill="auto"/>
            <w:noWrap/>
            <w:vAlign w:val="bottom"/>
            <w:hideMark/>
          </w:tcPr>
          <w:p w14:paraId="1AC9754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31</w:t>
            </w:r>
          </w:p>
        </w:tc>
        <w:tc>
          <w:tcPr>
            <w:tcW w:w="998" w:type="dxa"/>
            <w:shd w:val="clear" w:color="auto" w:fill="auto"/>
            <w:noWrap/>
            <w:vAlign w:val="bottom"/>
            <w:hideMark/>
          </w:tcPr>
          <w:p w14:paraId="3DA6020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8" w:type="dxa"/>
            <w:shd w:val="clear" w:color="auto" w:fill="auto"/>
            <w:noWrap/>
            <w:vAlign w:val="bottom"/>
            <w:hideMark/>
          </w:tcPr>
          <w:p w14:paraId="24A8EA4D"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3" w:type="dxa"/>
            <w:shd w:val="clear" w:color="auto" w:fill="auto"/>
            <w:noWrap/>
            <w:vAlign w:val="bottom"/>
            <w:hideMark/>
          </w:tcPr>
          <w:p w14:paraId="7F3151A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130" w:type="dxa"/>
            <w:shd w:val="clear" w:color="auto" w:fill="auto"/>
            <w:noWrap/>
            <w:vAlign w:val="bottom"/>
            <w:hideMark/>
          </w:tcPr>
          <w:p w14:paraId="2216710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845" w:type="dxa"/>
            <w:shd w:val="clear" w:color="auto" w:fill="auto"/>
            <w:noWrap/>
            <w:vAlign w:val="bottom"/>
            <w:hideMark/>
          </w:tcPr>
          <w:p w14:paraId="51FAC8A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r>
      <w:tr w:rsidR="001842EE" w:rsidRPr="001617FF" w14:paraId="40469A5B" w14:textId="77777777" w:rsidTr="001842EE">
        <w:trPr>
          <w:trHeight w:val="240"/>
        </w:trPr>
        <w:tc>
          <w:tcPr>
            <w:tcW w:w="1407" w:type="dxa"/>
            <w:shd w:val="clear" w:color="auto" w:fill="auto"/>
            <w:noWrap/>
            <w:hideMark/>
          </w:tcPr>
          <w:p w14:paraId="70E33923"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Melaky</w:t>
            </w:r>
          </w:p>
        </w:tc>
        <w:tc>
          <w:tcPr>
            <w:tcW w:w="1000" w:type="dxa"/>
            <w:shd w:val="clear" w:color="auto" w:fill="auto"/>
            <w:noWrap/>
            <w:vAlign w:val="bottom"/>
            <w:hideMark/>
          </w:tcPr>
          <w:p w14:paraId="5813F8F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8" w:type="dxa"/>
            <w:shd w:val="clear" w:color="auto" w:fill="auto"/>
            <w:noWrap/>
            <w:vAlign w:val="bottom"/>
            <w:hideMark/>
          </w:tcPr>
          <w:p w14:paraId="1141E788"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8" w:type="dxa"/>
            <w:shd w:val="clear" w:color="auto" w:fill="auto"/>
            <w:noWrap/>
            <w:vAlign w:val="bottom"/>
            <w:hideMark/>
          </w:tcPr>
          <w:p w14:paraId="285C05C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3" w:type="dxa"/>
            <w:shd w:val="clear" w:color="auto" w:fill="auto"/>
            <w:noWrap/>
            <w:vAlign w:val="bottom"/>
            <w:hideMark/>
          </w:tcPr>
          <w:p w14:paraId="6D57688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30" w:type="dxa"/>
            <w:shd w:val="clear" w:color="auto" w:fill="auto"/>
            <w:noWrap/>
            <w:vAlign w:val="bottom"/>
            <w:hideMark/>
          </w:tcPr>
          <w:p w14:paraId="4D52FCA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845" w:type="dxa"/>
            <w:shd w:val="clear" w:color="auto" w:fill="auto"/>
            <w:noWrap/>
            <w:vAlign w:val="bottom"/>
            <w:hideMark/>
          </w:tcPr>
          <w:p w14:paraId="03B48B09"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r>
      <w:tr w:rsidR="001842EE" w:rsidRPr="001617FF" w14:paraId="257BDA20" w14:textId="77777777" w:rsidTr="001842EE">
        <w:trPr>
          <w:trHeight w:val="240"/>
        </w:trPr>
        <w:tc>
          <w:tcPr>
            <w:tcW w:w="1407" w:type="dxa"/>
            <w:shd w:val="clear" w:color="auto" w:fill="auto"/>
            <w:noWrap/>
            <w:hideMark/>
          </w:tcPr>
          <w:p w14:paraId="6F9C76D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Menabe</w:t>
            </w:r>
          </w:p>
        </w:tc>
        <w:tc>
          <w:tcPr>
            <w:tcW w:w="1000" w:type="dxa"/>
            <w:shd w:val="clear" w:color="auto" w:fill="auto"/>
            <w:noWrap/>
            <w:vAlign w:val="bottom"/>
            <w:hideMark/>
          </w:tcPr>
          <w:p w14:paraId="6087F18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8" w:type="dxa"/>
            <w:shd w:val="clear" w:color="auto" w:fill="auto"/>
            <w:noWrap/>
            <w:vAlign w:val="bottom"/>
            <w:hideMark/>
          </w:tcPr>
          <w:p w14:paraId="5A4945D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8" w:type="dxa"/>
            <w:shd w:val="clear" w:color="auto" w:fill="auto"/>
            <w:noWrap/>
            <w:vAlign w:val="bottom"/>
            <w:hideMark/>
          </w:tcPr>
          <w:p w14:paraId="480A4B9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3" w:type="dxa"/>
            <w:shd w:val="clear" w:color="auto" w:fill="auto"/>
            <w:noWrap/>
            <w:vAlign w:val="bottom"/>
            <w:hideMark/>
          </w:tcPr>
          <w:p w14:paraId="4E028F9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30" w:type="dxa"/>
            <w:shd w:val="clear" w:color="auto" w:fill="auto"/>
            <w:noWrap/>
            <w:vAlign w:val="bottom"/>
            <w:hideMark/>
          </w:tcPr>
          <w:p w14:paraId="534B3C0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845" w:type="dxa"/>
            <w:shd w:val="clear" w:color="auto" w:fill="auto"/>
            <w:noWrap/>
            <w:vAlign w:val="bottom"/>
            <w:hideMark/>
          </w:tcPr>
          <w:p w14:paraId="084A4D1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r>
      <w:tr w:rsidR="001842EE" w:rsidRPr="001617FF" w14:paraId="7967BBC5" w14:textId="77777777" w:rsidTr="001842EE">
        <w:trPr>
          <w:trHeight w:val="240"/>
        </w:trPr>
        <w:tc>
          <w:tcPr>
            <w:tcW w:w="1407" w:type="dxa"/>
            <w:shd w:val="clear" w:color="auto" w:fill="auto"/>
            <w:noWrap/>
            <w:hideMark/>
          </w:tcPr>
          <w:p w14:paraId="1B6BB9A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Sava</w:t>
            </w:r>
          </w:p>
        </w:tc>
        <w:tc>
          <w:tcPr>
            <w:tcW w:w="1000" w:type="dxa"/>
            <w:shd w:val="clear" w:color="auto" w:fill="auto"/>
            <w:noWrap/>
            <w:vAlign w:val="bottom"/>
            <w:hideMark/>
          </w:tcPr>
          <w:p w14:paraId="0EBDB56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66</w:t>
            </w:r>
          </w:p>
        </w:tc>
        <w:tc>
          <w:tcPr>
            <w:tcW w:w="998" w:type="dxa"/>
            <w:shd w:val="clear" w:color="auto" w:fill="auto"/>
            <w:noWrap/>
            <w:vAlign w:val="bottom"/>
            <w:hideMark/>
          </w:tcPr>
          <w:p w14:paraId="1EE3F3D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34</w:t>
            </w:r>
          </w:p>
        </w:tc>
        <w:tc>
          <w:tcPr>
            <w:tcW w:w="998" w:type="dxa"/>
            <w:shd w:val="clear" w:color="auto" w:fill="auto"/>
            <w:noWrap/>
            <w:vAlign w:val="bottom"/>
            <w:hideMark/>
          </w:tcPr>
          <w:p w14:paraId="2A0DB83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93" w:type="dxa"/>
            <w:shd w:val="clear" w:color="auto" w:fill="auto"/>
            <w:noWrap/>
            <w:vAlign w:val="bottom"/>
            <w:hideMark/>
          </w:tcPr>
          <w:p w14:paraId="6B6142FD"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130" w:type="dxa"/>
            <w:shd w:val="clear" w:color="auto" w:fill="auto"/>
            <w:noWrap/>
            <w:vAlign w:val="bottom"/>
            <w:hideMark/>
          </w:tcPr>
          <w:p w14:paraId="0D53CD6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845" w:type="dxa"/>
            <w:shd w:val="clear" w:color="auto" w:fill="auto"/>
            <w:noWrap/>
            <w:vAlign w:val="bottom"/>
            <w:hideMark/>
          </w:tcPr>
          <w:p w14:paraId="62FC056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r>
      <w:tr w:rsidR="001842EE" w:rsidRPr="001617FF" w14:paraId="3A8C4152" w14:textId="77777777" w:rsidTr="001842EE">
        <w:trPr>
          <w:trHeight w:val="240"/>
        </w:trPr>
        <w:tc>
          <w:tcPr>
            <w:tcW w:w="1407" w:type="dxa"/>
            <w:shd w:val="clear" w:color="auto" w:fill="auto"/>
            <w:noWrap/>
            <w:hideMark/>
          </w:tcPr>
          <w:p w14:paraId="1B9B6AB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Sofia</w:t>
            </w:r>
          </w:p>
        </w:tc>
        <w:tc>
          <w:tcPr>
            <w:tcW w:w="1000" w:type="dxa"/>
            <w:shd w:val="clear" w:color="auto" w:fill="auto"/>
            <w:noWrap/>
            <w:vAlign w:val="bottom"/>
            <w:hideMark/>
          </w:tcPr>
          <w:p w14:paraId="345A4CA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82</w:t>
            </w:r>
          </w:p>
        </w:tc>
        <w:tc>
          <w:tcPr>
            <w:tcW w:w="998" w:type="dxa"/>
            <w:shd w:val="clear" w:color="auto" w:fill="auto"/>
            <w:noWrap/>
            <w:vAlign w:val="bottom"/>
            <w:hideMark/>
          </w:tcPr>
          <w:p w14:paraId="073B1F1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81</w:t>
            </w:r>
          </w:p>
        </w:tc>
        <w:tc>
          <w:tcPr>
            <w:tcW w:w="998" w:type="dxa"/>
            <w:shd w:val="clear" w:color="auto" w:fill="auto"/>
            <w:noWrap/>
            <w:vAlign w:val="bottom"/>
            <w:hideMark/>
          </w:tcPr>
          <w:p w14:paraId="0223DA2C"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993" w:type="dxa"/>
            <w:shd w:val="clear" w:color="auto" w:fill="auto"/>
            <w:noWrap/>
            <w:vAlign w:val="bottom"/>
            <w:hideMark/>
          </w:tcPr>
          <w:p w14:paraId="34757B4A"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130" w:type="dxa"/>
            <w:shd w:val="clear" w:color="auto" w:fill="auto"/>
            <w:noWrap/>
            <w:vAlign w:val="bottom"/>
            <w:hideMark/>
          </w:tcPr>
          <w:p w14:paraId="1A078D4B"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34</w:t>
            </w:r>
          </w:p>
        </w:tc>
        <w:tc>
          <w:tcPr>
            <w:tcW w:w="845" w:type="dxa"/>
            <w:shd w:val="clear" w:color="auto" w:fill="auto"/>
            <w:noWrap/>
            <w:vAlign w:val="bottom"/>
            <w:hideMark/>
          </w:tcPr>
          <w:p w14:paraId="2EC444B3"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r>
      <w:tr w:rsidR="001842EE" w:rsidRPr="001617FF" w14:paraId="370FB790" w14:textId="77777777" w:rsidTr="001842EE">
        <w:trPr>
          <w:trHeight w:val="240"/>
        </w:trPr>
        <w:tc>
          <w:tcPr>
            <w:tcW w:w="1407" w:type="dxa"/>
            <w:shd w:val="clear" w:color="auto" w:fill="auto"/>
            <w:noWrap/>
            <w:hideMark/>
          </w:tcPr>
          <w:p w14:paraId="31B2CCC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Vakinankaratra</w:t>
            </w:r>
          </w:p>
        </w:tc>
        <w:tc>
          <w:tcPr>
            <w:tcW w:w="1000" w:type="dxa"/>
            <w:shd w:val="clear" w:color="auto" w:fill="auto"/>
            <w:noWrap/>
            <w:vAlign w:val="bottom"/>
            <w:hideMark/>
          </w:tcPr>
          <w:p w14:paraId="33665D36"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119</w:t>
            </w:r>
          </w:p>
        </w:tc>
        <w:tc>
          <w:tcPr>
            <w:tcW w:w="998" w:type="dxa"/>
            <w:shd w:val="clear" w:color="auto" w:fill="auto"/>
            <w:noWrap/>
            <w:vAlign w:val="bottom"/>
            <w:hideMark/>
          </w:tcPr>
          <w:p w14:paraId="7912AA9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75</w:t>
            </w:r>
          </w:p>
        </w:tc>
        <w:tc>
          <w:tcPr>
            <w:tcW w:w="998" w:type="dxa"/>
            <w:shd w:val="clear" w:color="auto" w:fill="auto"/>
            <w:noWrap/>
            <w:vAlign w:val="bottom"/>
            <w:hideMark/>
          </w:tcPr>
          <w:p w14:paraId="5C268797"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993" w:type="dxa"/>
            <w:shd w:val="clear" w:color="auto" w:fill="auto"/>
            <w:noWrap/>
            <w:vAlign w:val="bottom"/>
            <w:hideMark/>
          </w:tcPr>
          <w:p w14:paraId="4D2CA311"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1130" w:type="dxa"/>
            <w:shd w:val="clear" w:color="auto" w:fill="auto"/>
            <w:noWrap/>
            <w:vAlign w:val="bottom"/>
            <w:hideMark/>
          </w:tcPr>
          <w:p w14:paraId="44789CA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106</w:t>
            </w:r>
          </w:p>
        </w:tc>
        <w:tc>
          <w:tcPr>
            <w:tcW w:w="845" w:type="dxa"/>
            <w:shd w:val="clear" w:color="auto" w:fill="auto"/>
            <w:noWrap/>
            <w:vAlign w:val="bottom"/>
            <w:hideMark/>
          </w:tcPr>
          <w:p w14:paraId="621E14C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87</w:t>
            </w:r>
          </w:p>
        </w:tc>
      </w:tr>
      <w:tr w:rsidR="001842EE" w:rsidRPr="001617FF" w14:paraId="58F31DA1" w14:textId="77777777" w:rsidTr="001842EE">
        <w:trPr>
          <w:trHeight w:val="240"/>
        </w:trPr>
        <w:tc>
          <w:tcPr>
            <w:tcW w:w="1407" w:type="dxa"/>
            <w:tcBorders>
              <w:bottom w:val="single" w:sz="4" w:space="0" w:color="auto"/>
            </w:tcBorders>
            <w:shd w:val="clear" w:color="auto" w:fill="auto"/>
            <w:noWrap/>
            <w:hideMark/>
          </w:tcPr>
          <w:p w14:paraId="7101DBA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Vatovavy fitovinany</w:t>
            </w:r>
          </w:p>
        </w:tc>
        <w:tc>
          <w:tcPr>
            <w:tcW w:w="1000" w:type="dxa"/>
            <w:tcBorders>
              <w:bottom w:val="single" w:sz="4" w:space="0" w:color="auto"/>
            </w:tcBorders>
            <w:shd w:val="clear" w:color="auto" w:fill="auto"/>
            <w:noWrap/>
            <w:vAlign w:val="bottom"/>
            <w:hideMark/>
          </w:tcPr>
          <w:p w14:paraId="6F54E61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42</w:t>
            </w:r>
          </w:p>
        </w:tc>
        <w:tc>
          <w:tcPr>
            <w:tcW w:w="998" w:type="dxa"/>
            <w:tcBorders>
              <w:bottom w:val="single" w:sz="4" w:space="0" w:color="auto"/>
            </w:tcBorders>
            <w:shd w:val="clear" w:color="auto" w:fill="auto"/>
            <w:noWrap/>
            <w:vAlign w:val="bottom"/>
            <w:hideMark/>
          </w:tcPr>
          <w:p w14:paraId="270CF354"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998" w:type="dxa"/>
            <w:tcBorders>
              <w:bottom w:val="single" w:sz="4" w:space="0" w:color="auto"/>
            </w:tcBorders>
            <w:shd w:val="clear" w:color="auto" w:fill="auto"/>
            <w:noWrap/>
            <w:vAlign w:val="bottom"/>
            <w:hideMark/>
          </w:tcPr>
          <w:p w14:paraId="36DF9CAE"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3" w:type="dxa"/>
            <w:tcBorders>
              <w:bottom w:val="single" w:sz="4" w:space="0" w:color="auto"/>
            </w:tcBorders>
            <w:shd w:val="clear" w:color="auto" w:fill="auto"/>
            <w:noWrap/>
            <w:vAlign w:val="bottom"/>
            <w:hideMark/>
          </w:tcPr>
          <w:p w14:paraId="3B8A9DC5"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30" w:type="dxa"/>
            <w:tcBorders>
              <w:bottom w:val="single" w:sz="4" w:space="0" w:color="auto"/>
            </w:tcBorders>
            <w:shd w:val="clear" w:color="auto" w:fill="auto"/>
            <w:noWrap/>
            <w:vAlign w:val="bottom"/>
            <w:hideMark/>
          </w:tcPr>
          <w:p w14:paraId="4FD3713F"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c>
          <w:tcPr>
            <w:tcW w:w="845" w:type="dxa"/>
            <w:tcBorders>
              <w:bottom w:val="single" w:sz="4" w:space="0" w:color="auto"/>
            </w:tcBorders>
            <w:shd w:val="clear" w:color="auto" w:fill="auto"/>
            <w:noWrap/>
            <w:vAlign w:val="bottom"/>
            <w:hideMark/>
          </w:tcPr>
          <w:p w14:paraId="7DAC6030" w14:textId="77777777" w:rsidR="006C4D2F" w:rsidRPr="001617FF" w:rsidRDefault="006C4D2F" w:rsidP="008259A4">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r>
      <w:tr w:rsidR="001842EE" w:rsidRPr="008259A4" w14:paraId="6BD0CF6C" w14:textId="77777777" w:rsidTr="001842EE">
        <w:trPr>
          <w:trHeight w:val="240"/>
        </w:trPr>
        <w:tc>
          <w:tcPr>
            <w:tcW w:w="1407" w:type="dxa"/>
            <w:tcBorders>
              <w:top w:val="single" w:sz="4" w:space="0" w:color="auto"/>
              <w:bottom w:val="single" w:sz="12" w:space="0" w:color="auto"/>
            </w:tcBorders>
            <w:shd w:val="clear" w:color="auto" w:fill="auto"/>
            <w:noWrap/>
            <w:hideMark/>
          </w:tcPr>
          <w:p w14:paraId="01C47DA3" w14:textId="77777777" w:rsidR="006C4D2F" w:rsidRPr="008259A4" w:rsidRDefault="006C4D2F" w:rsidP="008259A4">
            <w:pPr>
              <w:pStyle w:val="SingleTxtG"/>
              <w:tabs>
                <w:tab w:val="clear" w:pos="1701"/>
                <w:tab w:val="clear" w:pos="2268"/>
                <w:tab w:val="clear" w:pos="2835"/>
              </w:tabs>
              <w:spacing w:before="80" w:after="80" w:line="220" w:lineRule="exact"/>
              <w:ind w:left="283" w:right="0"/>
              <w:jc w:val="left"/>
              <w:rPr>
                <w:b/>
                <w:bCs/>
                <w:sz w:val="18"/>
              </w:rPr>
            </w:pPr>
            <w:r w:rsidRPr="008259A4">
              <w:rPr>
                <w:b/>
                <w:bCs/>
                <w:sz w:val="18"/>
              </w:rPr>
              <w:t>Total general</w:t>
            </w:r>
          </w:p>
        </w:tc>
        <w:tc>
          <w:tcPr>
            <w:tcW w:w="1000" w:type="dxa"/>
            <w:tcBorders>
              <w:top w:val="single" w:sz="4" w:space="0" w:color="auto"/>
              <w:bottom w:val="single" w:sz="12" w:space="0" w:color="auto"/>
            </w:tcBorders>
            <w:shd w:val="clear" w:color="auto" w:fill="auto"/>
            <w:noWrap/>
            <w:vAlign w:val="bottom"/>
            <w:hideMark/>
          </w:tcPr>
          <w:p w14:paraId="6A148904" w14:textId="31E33182"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w:t>
            </w:r>
            <w:r w:rsidR="001842EE">
              <w:rPr>
                <w:b/>
                <w:bCs/>
                <w:sz w:val="18"/>
              </w:rPr>
              <w:t xml:space="preserve"> </w:t>
            </w:r>
            <w:r w:rsidRPr="008259A4">
              <w:rPr>
                <w:b/>
                <w:bCs/>
                <w:sz w:val="18"/>
              </w:rPr>
              <w:t>006</w:t>
            </w:r>
          </w:p>
        </w:tc>
        <w:tc>
          <w:tcPr>
            <w:tcW w:w="998" w:type="dxa"/>
            <w:tcBorders>
              <w:top w:val="single" w:sz="4" w:space="0" w:color="auto"/>
              <w:bottom w:val="single" w:sz="12" w:space="0" w:color="auto"/>
            </w:tcBorders>
            <w:shd w:val="clear" w:color="auto" w:fill="auto"/>
            <w:noWrap/>
            <w:vAlign w:val="bottom"/>
            <w:hideMark/>
          </w:tcPr>
          <w:p w14:paraId="30D93E24" w14:textId="7777777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640</w:t>
            </w:r>
          </w:p>
        </w:tc>
        <w:tc>
          <w:tcPr>
            <w:tcW w:w="998" w:type="dxa"/>
            <w:tcBorders>
              <w:top w:val="single" w:sz="4" w:space="0" w:color="auto"/>
              <w:bottom w:val="single" w:sz="12" w:space="0" w:color="auto"/>
            </w:tcBorders>
            <w:shd w:val="clear" w:color="auto" w:fill="auto"/>
            <w:noWrap/>
            <w:vAlign w:val="bottom"/>
            <w:hideMark/>
          </w:tcPr>
          <w:p w14:paraId="1931B3D6" w14:textId="7777777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255</w:t>
            </w:r>
          </w:p>
        </w:tc>
        <w:tc>
          <w:tcPr>
            <w:tcW w:w="993" w:type="dxa"/>
            <w:tcBorders>
              <w:top w:val="single" w:sz="4" w:space="0" w:color="auto"/>
              <w:bottom w:val="single" w:sz="12" w:space="0" w:color="auto"/>
            </w:tcBorders>
            <w:shd w:val="clear" w:color="auto" w:fill="auto"/>
            <w:noWrap/>
            <w:vAlign w:val="bottom"/>
            <w:hideMark/>
          </w:tcPr>
          <w:p w14:paraId="22CCDA88" w14:textId="7777777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172</w:t>
            </w:r>
          </w:p>
        </w:tc>
        <w:tc>
          <w:tcPr>
            <w:tcW w:w="1130" w:type="dxa"/>
            <w:tcBorders>
              <w:top w:val="single" w:sz="4" w:space="0" w:color="auto"/>
              <w:bottom w:val="single" w:sz="12" w:space="0" w:color="auto"/>
            </w:tcBorders>
            <w:shd w:val="clear" w:color="auto" w:fill="auto"/>
            <w:noWrap/>
            <w:vAlign w:val="bottom"/>
            <w:hideMark/>
          </w:tcPr>
          <w:p w14:paraId="27E85951" w14:textId="7777777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689</w:t>
            </w:r>
          </w:p>
        </w:tc>
        <w:tc>
          <w:tcPr>
            <w:tcW w:w="845" w:type="dxa"/>
            <w:tcBorders>
              <w:top w:val="single" w:sz="4" w:space="0" w:color="auto"/>
              <w:bottom w:val="single" w:sz="12" w:space="0" w:color="auto"/>
            </w:tcBorders>
            <w:shd w:val="clear" w:color="auto" w:fill="auto"/>
            <w:noWrap/>
            <w:vAlign w:val="bottom"/>
            <w:hideMark/>
          </w:tcPr>
          <w:p w14:paraId="17B73DF6" w14:textId="77777777" w:rsidR="006C4D2F" w:rsidRPr="008259A4" w:rsidRDefault="006C4D2F" w:rsidP="008259A4">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427</w:t>
            </w:r>
          </w:p>
        </w:tc>
      </w:tr>
    </w:tbl>
    <w:p w14:paraId="44B23FE5" w14:textId="75A5604C" w:rsidR="006C4D2F" w:rsidRPr="008259A4" w:rsidRDefault="006C4D2F" w:rsidP="008259A4">
      <w:pPr>
        <w:pStyle w:val="SingleTxtG"/>
        <w:spacing w:before="120"/>
        <w:ind w:firstLine="170"/>
        <w:jc w:val="left"/>
        <w:rPr>
          <w:sz w:val="18"/>
          <w:szCs w:val="18"/>
        </w:rPr>
      </w:pPr>
      <w:r w:rsidRPr="008259A4">
        <w:rPr>
          <w:i/>
          <w:iCs/>
          <w:sz w:val="18"/>
          <w:szCs w:val="18"/>
        </w:rPr>
        <w:t xml:space="preserve">Fuente: </w:t>
      </w:r>
      <w:r w:rsidRPr="008259A4">
        <w:rPr>
          <w:iCs/>
          <w:sz w:val="18"/>
          <w:szCs w:val="18"/>
        </w:rPr>
        <w:t>Ministerio de Educación Nacional/Dirección de Planificación y Estudios</w:t>
      </w:r>
      <w:r w:rsidR="0027253E">
        <w:rPr>
          <w:iCs/>
          <w:sz w:val="18"/>
          <w:szCs w:val="18"/>
        </w:rPr>
        <w:t>.</w:t>
      </w:r>
    </w:p>
    <w:p w14:paraId="054A1022" w14:textId="58761228" w:rsidR="006C4D2F" w:rsidRPr="006C4D2F" w:rsidRDefault="006C4D2F" w:rsidP="00C03690">
      <w:pPr>
        <w:pStyle w:val="H23G"/>
      </w:pPr>
      <w:r w:rsidRPr="006C4D2F">
        <w:tab/>
      </w:r>
      <w:r w:rsidR="00C03690">
        <w:tab/>
      </w:r>
      <w:r w:rsidR="00AE1FA5">
        <w:rPr>
          <w:b w:val="0"/>
          <w:bCs/>
        </w:rPr>
        <w:t>Cuadro </w:t>
      </w:r>
      <w:r w:rsidRPr="008259A4">
        <w:rPr>
          <w:b w:val="0"/>
          <w:bCs/>
        </w:rPr>
        <w:t>11</w:t>
      </w:r>
      <w:r w:rsidR="008259A4">
        <w:rPr>
          <w:b w:val="0"/>
          <w:bCs/>
        </w:rPr>
        <w:br/>
      </w:r>
      <w:r w:rsidRPr="006C4D2F">
        <w:t>Niños y niñas con discapacidad con deficiencia física en 2018, 2019, 2020 y 2021</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416"/>
        <w:gridCol w:w="1026"/>
        <w:gridCol w:w="1020"/>
        <w:gridCol w:w="1015"/>
        <w:gridCol w:w="1008"/>
        <w:gridCol w:w="1142"/>
        <w:gridCol w:w="856"/>
      </w:tblGrid>
      <w:tr w:rsidR="006C4D2F" w:rsidRPr="001617FF" w14:paraId="169CAC0B" w14:textId="77777777" w:rsidTr="0027253E">
        <w:trPr>
          <w:trHeight w:val="240"/>
          <w:tblHeader/>
        </w:trPr>
        <w:tc>
          <w:tcPr>
            <w:tcW w:w="1400" w:type="dxa"/>
            <w:tcBorders>
              <w:top w:val="single" w:sz="4" w:space="0" w:color="auto"/>
              <w:bottom w:val="single" w:sz="4" w:space="0" w:color="auto"/>
              <w:right w:val="single" w:sz="24" w:space="0" w:color="FFFFFF" w:themeColor="background1"/>
            </w:tcBorders>
            <w:shd w:val="clear" w:color="auto" w:fill="auto"/>
            <w:noWrap/>
            <w:vAlign w:val="bottom"/>
            <w:hideMark/>
          </w:tcPr>
          <w:p w14:paraId="055996F6"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Escuela primaria ordinaria</w:t>
            </w:r>
          </w:p>
        </w:tc>
        <w:tc>
          <w:tcPr>
            <w:tcW w:w="2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8868770" w14:textId="78640A94"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2018</w:t>
            </w:r>
            <w:r w:rsidR="008259A4">
              <w:rPr>
                <w:i/>
                <w:iCs/>
                <w:sz w:val="16"/>
              </w:rPr>
              <w:t>/</w:t>
            </w:r>
            <w:r w:rsidRPr="001617FF">
              <w:rPr>
                <w:i/>
                <w:iCs/>
                <w:sz w:val="16"/>
              </w:rPr>
              <w:t>19</w:t>
            </w:r>
          </w:p>
        </w:tc>
        <w:tc>
          <w:tcPr>
            <w:tcW w:w="19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D823CB" w14:textId="055648B6"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2019</w:t>
            </w:r>
            <w:r w:rsidR="008259A4">
              <w:rPr>
                <w:i/>
                <w:iCs/>
                <w:sz w:val="16"/>
              </w:rPr>
              <w:t>/</w:t>
            </w:r>
            <w:r w:rsidRPr="001617FF">
              <w:rPr>
                <w:i/>
                <w:iCs/>
                <w:sz w:val="16"/>
              </w:rPr>
              <w:t>20</w:t>
            </w:r>
          </w:p>
        </w:tc>
        <w:tc>
          <w:tcPr>
            <w:tcW w:w="1966" w:type="dxa"/>
            <w:gridSpan w:val="2"/>
            <w:tcBorders>
              <w:top w:val="single" w:sz="4" w:space="0" w:color="auto"/>
              <w:left w:val="single" w:sz="24" w:space="0" w:color="FFFFFF" w:themeColor="background1"/>
              <w:bottom w:val="single" w:sz="4" w:space="0" w:color="auto"/>
            </w:tcBorders>
            <w:shd w:val="clear" w:color="auto" w:fill="auto"/>
            <w:vAlign w:val="bottom"/>
          </w:tcPr>
          <w:p w14:paraId="1CF24DBA" w14:textId="0188CCC9" w:rsidR="006C4D2F" w:rsidRPr="001617FF" w:rsidRDefault="006C4D2F" w:rsidP="008259A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Curso</w:t>
            </w:r>
            <w:r w:rsidR="008259A4">
              <w:rPr>
                <w:i/>
                <w:iCs/>
                <w:sz w:val="16"/>
              </w:rPr>
              <w:br/>
            </w:r>
            <w:r w:rsidRPr="001617FF">
              <w:rPr>
                <w:i/>
                <w:iCs/>
                <w:sz w:val="16"/>
              </w:rPr>
              <w:t>2020</w:t>
            </w:r>
            <w:r w:rsidR="008259A4">
              <w:rPr>
                <w:i/>
                <w:iCs/>
                <w:sz w:val="16"/>
              </w:rPr>
              <w:t>/</w:t>
            </w:r>
            <w:r w:rsidRPr="001617FF">
              <w:rPr>
                <w:i/>
                <w:iCs/>
                <w:sz w:val="16"/>
              </w:rPr>
              <w:t>21</w:t>
            </w:r>
          </w:p>
        </w:tc>
      </w:tr>
      <w:tr w:rsidR="001842EE" w:rsidRPr="008259A4" w14:paraId="03C843A6" w14:textId="77777777" w:rsidTr="0027253E">
        <w:trPr>
          <w:trHeight w:val="240"/>
          <w:tblHeader/>
        </w:trPr>
        <w:tc>
          <w:tcPr>
            <w:tcW w:w="1400" w:type="dxa"/>
            <w:tcBorders>
              <w:top w:val="single" w:sz="4" w:space="0" w:color="auto"/>
              <w:bottom w:val="single" w:sz="12" w:space="0" w:color="auto"/>
              <w:right w:val="single" w:sz="24" w:space="0" w:color="FFFFFF" w:themeColor="background1"/>
            </w:tcBorders>
            <w:shd w:val="clear" w:color="auto" w:fill="auto"/>
            <w:noWrap/>
            <w:hideMark/>
          </w:tcPr>
          <w:p w14:paraId="1380E2D0" w14:textId="77777777" w:rsidR="006C4D2F" w:rsidRPr="008259A4" w:rsidRDefault="006C4D2F" w:rsidP="00EE14EF">
            <w:pPr>
              <w:pStyle w:val="SingleTxtG"/>
              <w:tabs>
                <w:tab w:val="clear" w:pos="1701"/>
                <w:tab w:val="clear" w:pos="2268"/>
                <w:tab w:val="clear" w:pos="2835"/>
              </w:tabs>
              <w:spacing w:before="80" w:after="80" w:line="200" w:lineRule="exact"/>
              <w:ind w:left="0" w:right="0"/>
              <w:jc w:val="left"/>
              <w:rPr>
                <w:i/>
                <w:iCs/>
                <w:sz w:val="16"/>
              </w:rPr>
            </w:pPr>
            <w:r w:rsidRPr="008259A4">
              <w:rPr>
                <w:i/>
                <w:iCs/>
                <w:sz w:val="16"/>
              </w:rPr>
              <w:t>Dren</w:t>
            </w:r>
          </w:p>
        </w:tc>
        <w:tc>
          <w:tcPr>
            <w:tcW w:w="1010" w:type="dxa"/>
            <w:tcBorders>
              <w:top w:val="single" w:sz="4" w:space="0" w:color="auto"/>
              <w:left w:val="single" w:sz="24" w:space="0" w:color="FFFFFF" w:themeColor="background1"/>
              <w:bottom w:val="single" w:sz="12" w:space="0" w:color="auto"/>
            </w:tcBorders>
            <w:shd w:val="clear" w:color="auto" w:fill="auto"/>
            <w:vAlign w:val="bottom"/>
            <w:hideMark/>
          </w:tcPr>
          <w:p w14:paraId="5289FD9C"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1004" w:type="dxa"/>
            <w:tcBorders>
              <w:top w:val="single" w:sz="4" w:space="0" w:color="auto"/>
              <w:bottom w:val="single" w:sz="12" w:space="0" w:color="auto"/>
              <w:right w:val="single" w:sz="24" w:space="0" w:color="FFFFFF" w:themeColor="background1"/>
            </w:tcBorders>
            <w:shd w:val="clear" w:color="auto" w:fill="auto"/>
            <w:vAlign w:val="bottom"/>
            <w:hideMark/>
          </w:tcPr>
          <w:p w14:paraId="12D31E6B"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999" w:type="dxa"/>
            <w:tcBorders>
              <w:top w:val="single" w:sz="4" w:space="0" w:color="auto"/>
              <w:left w:val="single" w:sz="24" w:space="0" w:color="FFFFFF" w:themeColor="background1"/>
              <w:bottom w:val="single" w:sz="12" w:space="0" w:color="auto"/>
            </w:tcBorders>
            <w:shd w:val="clear" w:color="auto" w:fill="auto"/>
            <w:vAlign w:val="bottom"/>
            <w:hideMark/>
          </w:tcPr>
          <w:p w14:paraId="4842B30E"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41DC052A"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c>
          <w:tcPr>
            <w:tcW w:w="1126" w:type="dxa"/>
            <w:tcBorders>
              <w:top w:val="single" w:sz="4" w:space="0" w:color="auto"/>
              <w:left w:val="single" w:sz="24" w:space="0" w:color="FFFFFF" w:themeColor="background1"/>
              <w:bottom w:val="single" w:sz="12" w:space="0" w:color="auto"/>
            </w:tcBorders>
            <w:shd w:val="clear" w:color="auto" w:fill="auto"/>
            <w:vAlign w:val="bottom"/>
            <w:hideMark/>
          </w:tcPr>
          <w:p w14:paraId="30BEF75F"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Niños</w:t>
            </w:r>
          </w:p>
        </w:tc>
        <w:tc>
          <w:tcPr>
            <w:tcW w:w="840" w:type="dxa"/>
            <w:tcBorders>
              <w:top w:val="single" w:sz="4" w:space="0" w:color="auto"/>
              <w:bottom w:val="single" w:sz="12" w:space="0" w:color="auto"/>
            </w:tcBorders>
            <w:shd w:val="clear" w:color="auto" w:fill="auto"/>
            <w:vAlign w:val="bottom"/>
            <w:hideMark/>
          </w:tcPr>
          <w:p w14:paraId="2924CC8F" w14:textId="77777777" w:rsidR="006C4D2F" w:rsidRPr="008259A4" w:rsidRDefault="006C4D2F" w:rsidP="00EE14EF">
            <w:pPr>
              <w:pStyle w:val="SingleTxtG"/>
              <w:tabs>
                <w:tab w:val="clear" w:pos="1701"/>
                <w:tab w:val="clear" w:pos="2268"/>
                <w:tab w:val="clear" w:pos="2835"/>
              </w:tabs>
              <w:spacing w:before="80" w:after="80" w:line="200" w:lineRule="exact"/>
              <w:ind w:left="113" w:right="28"/>
              <w:jc w:val="right"/>
              <w:rPr>
                <w:i/>
                <w:iCs/>
                <w:sz w:val="16"/>
              </w:rPr>
            </w:pPr>
            <w:r w:rsidRPr="008259A4">
              <w:rPr>
                <w:i/>
                <w:iCs/>
                <w:sz w:val="16"/>
              </w:rPr>
              <w:t>Niñas</w:t>
            </w:r>
          </w:p>
        </w:tc>
      </w:tr>
      <w:tr w:rsidR="001842EE" w:rsidRPr="001617FF" w14:paraId="36D0DF32" w14:textId="77777777" w:rsidTr="001842EE">
        <w:trPr>
          <w:trHeight w:val="240"/>
        </w:trPr>
        <w:tc>
          <w:tcPr>
            <w:tcW w:w="1400" w:type="dxa"/>
            <w:tcBorders>
              <w:top w:val="single" w:sz="12" w:space="0" w:color="auto"/>
            </w:tcBorders>
            <w:shd w:val="clear" w:color="auto" w:fill="auto"/>
            <w:noWrap/>
            <w:hideMark/>
          </w:tcPr>
          <w:p w14:paraId="34D7E58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Alaotra-Mangoro</w:t>
            </w:r>
          </w:p>
        </w:tc>
        <w:tc>
          <w:tcPr>
            <w:tcW w:w="1010" w:type="dxa"/>
            <w:tcBorders>
              <w:top w:val="single" w:sz="12" w:space="0" w:color="auto"/>
            </w:tcBorders>
            <w:shd w:val="clear" w:color="auto" w:fill="auto"/>
            <w:noWrap/>
            <w:vAlign w:val="bottom"/>
            <w:hideMark/>
          </w:tcPr>
          <w:p w14:paraId="598D9561" w14:textId="00073796"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108</w:t>
            </w:r>
          </w:p>
        </w:tc>
        <w:tc>
          <w:tcPr>
            <w:tcW w:w="1004" w:type="dxa"/>
            <w:tcBorders>
              <w:top w:val="single" w:sz="12" w:space="0" w:color="auto"/>
            </w:tcBorders>
            <w:shd w:val="clear" w:color="auto" w:fill="auto"/>
            <w:noWrap/>
            <w:vAlign w:val="bottom"/>
            <w:hideMark/>
          </w:tcPr>
          <w:p w14:paraId="27A8978F" w14:textId="69EA9C5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75</w:t>
            </w:r>
          </w:p>
        </w:tc>
        <w:tc>
          <w:tcPr>
            <w:tcW w:w="999" w:type="dxa"/>
            <w:tcBorders>
              <w:top w:val="single" w:sz="12" w:space="0" w:color="auto"/>
            </w:tcBorders>
            <w:shd w:val="clear" w:color="auto" w:fill="auto"/>
            <w:noWrap/>
            <w:vAlign w:val="bottom"/>
            <w:hideMark/>
          </w:tcPr>
          <w:p w14:paraId="09CB2351" w14:textId="267947D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992" w:type="dxa"/>
            <w:tcBorders>
              <w:top w:val="single" w:sz="12" w:space="0" w:color="auto"/>
            </w:tcBorders>
            <w:shd w:val="clear" w:color="auto" w:fill="auto"/>
            <w:noWrap/>
            <w:vAlign w:val="bottom"/>
            <w:hideMark/>
          </w:tcPr>
          <w:p w14:paraId="51169026" w14:textId="1CE5178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1126" w:type="dxa"/>
            <w:tcBorders>
              <w:top w:val="single" w:sz="12" w:space="0" w:color="auto"/>
            </w:tcBorders>
            <w:shd w:val="clear" w:color="auto" w:fill="auto"/>
            <w:noWrap/>
            <w:vAlign w:val="bottom"/>
            <w:hideMark/>
          </w:tcPr>
          <w:p w14:paraId="69A4E4B5" w14:textId="2A236046"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73</w:t>
            </w:r>
          </w:p>
        </w:tc>
        <w:tc>
          <w:tcPr>
            <w:tcW w:w="840" w:type="dxa"/>
            <w:tcBorders>
              <w:top w:val="single" w:sz="12" w:space="0" w:color="auto"/>
            </w:tcBorders>
            <w:shd w:val="clear" w:color="auto" w:fill="auto"/>
            <w:noWrap/>
            <w:vAlign w:val="bottom"/>
            <w:hideMark/>
          </w:tcPr>
          <w:p w14:paraId="75E6EAF6" w14:textId="04E2B1B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r>
      <w:tr w:rsidR="001842EE" w:rsidRPr="001617FF" w14:paraId="5CEAD71C" w14:textId="77777777" w:rsidTr="001842EE">
        <w:trPr>
          <w:trHeight w:val="240"/>
        </w:trPr>
        <w:tc>
          <w:tcPr>
            <w:tcW w:w="1400" w:type="dxa"/>
            <w:shd w:val="clear" w:color="auto" w:fill="auto"/>
            <w:noWrap/>
            <w:hideMark/>
          </w:tcPr>
          <w:p w14:paraId="060F5683" w14:textId="482652B3"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Amoron</w:t>
            </w:r>
            <w:r w:rsidR="00EE14EF">
              <w:rPr>
                <w:sz w:val="18"/>
              </w:rPr>
              <w:t>’</w:t>
            </w:r>
            <w:r w:rsidRPr="001617FF">
              <w:rPr>
                <w:sz w:val="18"/>
              </w:rPr>
              <w:t>i mania</w:t>
            </w:r>
          </w:p>
        </w:tc>
        <w:tc>
          <w:tcPr>
            <w:tcW w:w="1010" w:type="dxa"/>
            <w:shd w:val="clear" w:color="auto" w:fill="auto"/>
            <w:noWrap/>
            <w:vAlign w:val="bottom"/>
            <w:hideMark/>
          </w:tcPr>
          <w:p w14:paraId="15768ECC" w14:textId="16765B2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146</w:t>
            </w:r>
          </w:p>
        </w:tc>
        <w:tc>
          <w:tcPr>
            <w:tcW w:w="1004" w:type="dxa"/>
            <w:shd w:val="clear" w:color="auto" w:fill="auto"/>
            <w:noWrap/>
            <w:vAlign w:val="bottom"/>
            <w:hideMark/>
          </w:tcPr>
          <w:p w14:paraId="0050EC39" w14:textId="729B7C3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87</w:t>
            </w:r>
          </w:p>
        </w:tc>
        <w:tc>
          <w:tcPr>
            <w:tcW w:w="999" w:type="dxa"/>
            <w:shd w:val="clear" w:color="auto" w:fill="auto"/>
            <w:noWrap/>
            <w:vAlign w:val="bottom"/>
            <w:hideMark/>
          </w:tcPr>
          <w:p w14:paraId="3B82FE74" w14:textId="4B71B70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31</w:t>
            </w:r>
          </w:p>
        </w:tc>
        <w:tc>
          <w:tcPr>
            <w:tcW w:w="992" w:type="dxa"/>
            <w:shd w:val="clear" w:color="auto" w:fill="auto"/>
            <w:noWrap/>
            <w:vAlign w:val="bottom"/>
            <w:hideMark/>
          </w:tcPr>
          <w:p w14:paraId="2B688761" w14:textId="5F1F276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33</w:t>
            </w:r>
          </w:p>
        </w:tc>
        <w:tc>
          <w:tcPr>
            <w:tcW w:w="1126" w:type="dxa"/>
            <w:shd w:val="clear" w:color="auto" w:fill="auto"/>
            <w:noWrap/>
            <w:vAlign w:val="bottom"/>
            <w:hideMark/>
          </w:tcPr>
          <w:p w14:paraId="641E50EE" w14:textId="0A5E742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101</w:t>
            </w:r>
          </w:p>
        </w:tc>
        <w:tc>
          <w:tcPr>
            <w:tcW w:w="840" w:type="dxa"/>
            <w:shd w:val="clear" w:color="auto" w:fill="auto"/>
            <w:noWrap/>
            <w:vAlign w:val="bottom"/>
            <w:hideMark/>
          </w:tcPr>
          <w:p w14:paraId="7A13993E" w14:textId="01E34AD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93</w:t>
            </w:r>
          </w:p>
        </w:tc>
      </w:tr>
      <w:tr w:rsidR="001842EE" w:rsidRPr="001617FF" w14:paraId="66752DA6" w14:textId="77777777" w:rsidTr="001842EE">
        <w:trPr>
          <w:trHeight w:val="240"/>
        </w:trPr>
        <w:tc>
          <w:tcPr>
            <w:tcW w:w="1400" w:type="dxa"/>
            <w:shd w:val="clear" w:color="auto" w:fill="auto"/>
            <w:noWrap/>
            <w:hideMark/>
          </w:tcPr>
          <w:p w14:paraId="384B231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Analamanga</w:t>
            </w:r>
          </w:p>
        </w:tc>
        <w:tc>
          <w:tcPr>
            <w:tcW w:w="1010" w:type="dxa"/>
            <w:shd w:val="clear" w:color="auto" w:fill="auto"/>
            <w:noWrap/>
            <w:vAlign w:val="bottom"/>
            <w:hideMark/>
          </w:tcPr>
          <w:p w14:paraId="358EF67D" w14:textId="3509D4B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177</w:t>
            </w:r>
          </w:p>
        </w:tc>
        <w:tc>
          <w:tcPr>
            <w:tcW w:w="1004" w:type="dxa"/>
            <w:shd w:val="clear" w:color="auto" w:fill="auto"/>
            <w:noWrap/>
            <w:vAlign w:val="bottom"/>
            <w:hideMark/>
          </w:tcPr>
          <w:p w14:paraId="4892E2EA" w14:textId="75EE964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105</w:t>
            </w:r>
          </w:p>
        </w:tc>
        <w:tc>
          <w:tcPr>
            <w:tcW w:w="999" w:type="dxa"/>
            <w:shd w:val="clear" w:color="auto" w:fill="auto"/>
            <w:noWrap/>
            <w:vAlign w:val="bottom"/>
            <w:hideMark/>
          </w:tcPr>
          <w:p w14:paraId="46180C1D" w14:textId="2C0D329B"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91</w:t>
            </w:r>
          </w:p>
        </w:tc>
        <w:tc>
          <w:tcPr>
            <w:tcW w:w="992" w:type="dxa"/>
            <w:shd w:val="clear" w:color="auto" w:fill="auto"/>
            <w:noWrap/>
            <w:vAlign w:val="bottom"/>
            <w:hideMark/>
          </w:tcPr>
          <w:p w14:paraId="23959DF6" w14:textId="185DFCC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71</w:t>
            </w:r>
          </w:p>
        </w:tc>
        <w:tc>
          <w:tcPr>
            <w:tcW w:w="1126" w:type="dxa"/>
            <w:shd w:val="clear" w:color="auto" w:fill="auto"/>
            <w:noWrap/>
            <w:vAlign w:val="bottom"/>
            <w:hideMark/>
          </w:tcPr>
          <w:p w14:paraId="3DD9AFA6" w14:textId="0C6E0C86"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127</w:t>
            </w:r>
          </w:p>
        </w:tc>
        <w:tc>
          <w:tcPr>
            <w:tcW w:w="840" w:type="dxa"/>
            <w:shd w:val="clear" w:color="auto" w:fill="auto"/>
            <w:noWrap/>
            <w:vAlign w:val="bottom"/>
            <w:hideMark/>
          </w:tcPr>
          <w:p w14:paraId="63343F81" w14:textId="14D52F4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73</w:t>
            </w:r>
          </w:p>
        </w:tc>
      </w:tr>
      <w:tr w:rsidR="001842EE" w:rsidRPr="001617FF" w14:paraId="05D0031D" w14:textId="77777777" w:rsidTr="001842EE">
        <w:trPr>
          <w:trHeight w:val="240"/>
        </w:trPr>
        <w:tc>
          <w:tcPr>
            <w:tcW w:w="1400" w:type="dxa"/>
            <w:shd w:val="clear" w:color="auto" w:fill="auto"/>
            <w:noWrap/>
            <w:hideMark/>
          </w:tcPr>
          <w:p w14:paraId="386527D3"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Analanjirofo</w:t>
            </w:r>
          </w:p>
        </w:tc>
        <w:tc>
          <w:tcPr>
            <w:tcW w:w="1010" w:type="dxa"/>
            <w:shd w:val="clear" w:color="auto" w:fill="auto"/>
            <w:noWrap/>
            <w:vAlign w:val="bottom"/>
            <w:hideMark/>
          </w:tcPr>
          <w:p w14:paraId="1BB5A06C" w14:textId="5016D45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234</w:t>
            </w:r>
          </w:p>
        </w:tc>
        <w:tc>
          <w:tcPr>
            <w:tcW w:w="1004" w:type="dxa"/>
            <w:shd w:val="clear" w:color="auto" w:fill="auto"/>
            <w:noWrap/>
            <w:vAlign w:val="bottom"/>
            <w:hideMark/>
          </w:tcPr>
          <w:p w14:paraId="21D80FC0" w14:textId="08194ED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157</w:t>
            </w:r>
          </w:p>
        </w:tc>
        <w:tc>
          <w:tcPr>
            <w:tcW w:w="999" w:type="dxa"/>
            <w:shd w:val="clear" w:color="auto" w:fill="auto"/>
            <w:noWrap/>
            <w:vAlign w:val="bottom"/>
            <w:hideMark/>
          </w:tcPr>
          <w:p w14:paraId="78E0FB48" w14:textId="406990C6"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189</w:t>
            </w:r>
          </w:p>
        </w:tc>
        <w:tc>
          <w:tcPr>
            <w:tcW w:w="992" w:type="dxa"/>
            <w:shd w:val="clear" w:color="auto" w:fill="auto"/>
            <w:noWrap/>
            <w:vAlign w:val="bottom"/>
            <w:hideMark/>
          </w:tcPr>
          <w:p w14:paraId="6A1504BF" w14:textId="2D3F00B8"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122</w:t>
            </w:r>
          </w:p>
        </w:tc>
        <w:tc>
          <w:tcPr>
            <w:tcW w:w="1126" w:type="dxa"/>
            <w:shd w:val="clear" w:color="auto" w:fill="auto"/>
            <w:noWrap/>
            <w:vAlign w:val="bottom"/>
            <w:hideMark/>
          </w:tcPr>
          <w:p w14:paraId="4363FC83" w14:textId="1567DC1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162</w:t>
            </w:r>
          </w:p>
        </w:tc>
        <w:tc>
          <w:tcPr>
            <w:tcW w:w="840" w:type="dxa"/>
            <w:shd w:val="clear" w:color="auto" w:fill="auto"/>
            <w:noWrap/>
            <w:vAlign w:val="bottom"/>
            <w:hideMark/>
          </w:tcPr>
          <w:p w14:paraId="6DDB015B" w14:textId="74168D6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123</w:t>
            </w:r>
          </w:p>
        </w:tc>
      </w:tr>
      <w:tr w:rsidR="001842EE" w:rsidRPr="001617FF" w14:paraId="356026F9" w14:textId="77777777" w:rsidTr="001842EE">
        <w:trPr>
          <w:trHeight w:val="240"/>
        </w:trPr>
        <w:tc>
          <w:tcPr>
            <w:tcW w:w="1400" w:type="dxa"/>
            <w:shd w:val="clear" w:color="auto" w:fill="auto"/>
            <w:noWrap/>
            <w:hideMark/>
          </w:tcPr>
          <w:p w14:paraId="1814172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Androy</w:t>
            </w:r>
          </w:p>
        </w:tc>
        <w:tc>
          <w:tcPr>
            <w:tcW w:w="1010" w:type="dxa"/>
            <w:shd w:val="clear" w:color="auto" w:fill="auto"/>
            <w:noWrap/>
            <w:vAlign w:val="bottom"/>
            <w:hideMark/>
          </w:tcPr>
          <w:p w14:paraId="55C9D032" w14:textId="6C93CB2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1004" w:type="dxa"/>
            <w:shd w:val="clear" w:color="auto" w:fill="auto"/>
            <w:noWrap/>
            <w:vAlign w:val="bottom"/>
            <w:hideMark/>
          </w:tcPr>
          <w:p w14:paraId="3A44E681" w14:textId="317125C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999" w:type="dxa"/>
            <w:shd w:val="clear" w:color="auto" w:fill="auto"/>
            <w:noWrap/>
            <w:vAlign w:val="bottom"/>
            <w:hideMark/>
          </w:tcPr>
          <w:p w14:paraId="004BC2A0" w14:textId="4DB92CB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2" w:type="dxa"/>
            <w:shd w:val="clear" w:color="auto" w:fill="auto"/>
            <w:noWrap/>
            <w:vAlign w:val="bottom"/>
            <w:hideMark/>
          </w:tcPr>
          <w:p w14:paraId="75762CD8" w14:textId="1ADA7C4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1126" w:type="dxa"/>
            <w:shd w:val="clear" w:color="auto" w:fill="auto"/>
            <w:noWrap/>
            <w:vAlign w:val="bottom"/>
            <w:hideMark/>
          </w:tcPr>
          <w:p w14:paraId="51A34791" w14:textId="1BB8C90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840" w:type="dxa"/>
            <w:shd w:val="clear" w:color="auto" w:fill="auto"/>
            <w:noWrap/>
            <w:vAlign w:val="bottom"/>
            <w:hideMark/>
          </w:tcPr>
          <w:p w14:paraId="7FFD5984" w14:textId="7265FCA8"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26</w:t>
            </w:r>
          </w:p>
        </w:tc>
      </w:tr>
      <w:tr w:rsidR="001842EE" w:rsidRPr="001617FF" w14:paraId="20AD8BB0" w14:textId="77777777" w:rsidTr="001842EE">
        <w:trPr>
          <w:trHeight w:val="240"/>
        </w:trPr>
        <w:tc>
          <w:tcPr>
            <w:tcW w:w="1400" w:type="dxa"/>
            <w:shd w:val="clear" w:color="auto" w:fill="auto"/>
            <w:noWrap/>
            <w:hideMark/>
          </w:tcPr>
          <w:p w14:paraId="44C3E86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Anosy</w:t>
            </w:r>
          </w:p>
        </w:tc>
        <w:tc>
          <w:tcPr>
            <w:tcW w:w="1010" w:type="dxa"/>
            <w:shd w:val="clear" w:color="auto" w:fill="auto"/>
            <w:noWrap/>
            <w:vAlign w:val="bottom"/>
            <w:hideMark/>
          </w:tcPr>
          <w:p w14:paraId="2AB7E8B3" w14:textId="1736808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76</w:t>
            </w:r>
          </w:p>
        </w:tc>
        <w:tc>
          <w:tcPr>
            <w:tcW w:w="1004" w:type="dxa"/>
            <w:shd w:val="clear" w:color="auto" w:fill="auto"/>
            <w:noWrap/>
            <w:vAlign w:val="bottom"/>
            <w:hideMark/>
          </w:tcPr>
          <w:p w14:paraId="6C66EBB9" w14:textId="30915D1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56</w:t>
            </w:r>
          </w:p>
        </w:tc>
        <w:tc>
          <w:tcPr>
            <w:tcW w:w="999" w:type="dxa"/>
            <w:shd w:val="clear" w:color="auto" w:fill="auto"/>
            <w:noWrap/>
            <w:vAlign w:val="bottom"/>
            <w:hideMark/>
          </w:tcPr>
          <w:p w14:paraId="436E0A19" w14:textId="220CFDB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2" w:type="dxa"/>
            <w:shd w:val="clear" w:color="auto" w:fill="auto"/>
            <w:noWrap/>
            <w:vAlign w:val="bottom"/>
            <w:hideMark/>
          </w:tcPr>
          <w:p w14:paraId="6F863E84" w14:textId="47ADBE3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126" w:type="dxa"/>
            <w:shd w:val="clear" w:color="auto" w:fill="auto"/>
            <w:noWrap/>
            <w:vAlign w:val="bottom"/>
            <w:hideMark/>
          </w:tcPr>
          <w:p w14:paraId="0C193B34" w14:textId="53AF01A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56</w:t>
            </w:r>
          </w:p>
        </w:tc>
        <w:tc>
          <w:tcPr>
            <w:tcW w:w="840" w:type="dxa"/>
            <w:shd w:val="clear" w:color="auto" w:fill="auto"/>
            <w:noWrap/>
            <w:vAlign w:val="bottom"/>
            <w:hideMark/>
          </w:tcPr>
          <w:p w14:paraId="3F00E713" w14:textId="344861D8"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52</w:t>
            </w:r>
          </w:p>
        </w:tc>
      </w:tr>
      <w:tr w:rsidR="001842EE" w:rsidRPr="001617FF" w14:paraId="688B53C9" w14:textId="77777777" w:rsidTr="001842EE">
        <w:trPr>
          <w:trHeight w:val="240"/>
        </w:trPr>
        <w:tc>
          <w:tcPr>
            <w:tcW w:w="1400" w:type="dxa"/>
            <w:shd w:val="clear" w:color="auto" w:fill="auto"/>
            <w:noWrap/>
            <w:hideMark/>
          </w:tcPr>
          <w:p w14:paraId="3CD492D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Atsimo-andrefana</w:t>
            </w:r>
          </w:p>
        </w:tc>
        <w:tc>
          <w:tcPr>
            <w:tcW w:w="1010" w:type="dxa"/>
            <w:shd w:val="clear" w:color="auto" w:fill="auto"/>
            <w:noWrap/>
            <w:vAlign w:val="bottom"/>
            <w:hideMark/>
          </w:tcPr>
          <w:p w14:paraId="4212FD67" w14:textId="7CEC39B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39</w:t>
            </w:r>
          </w:p>
        </w:tc>
        <w:tc>
          <w:tcPr>
            <w:tcW w:w="1004" w:type="dxa"/>
            <w:shd w:val="clear" w:color="auto" w:fill="auto"/>
            <w:noWrap/>
            <w:vAlign w:val="bottom"/>
            <w:hideMark/>
          </w:tcPr>
          <w:p w14:paraId="6D903F71" w14:textId="1DBC8E7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999" w:type="dxa"/>
            <w:shd w:val="clear" w:color="auto" w:fill="auto"/>
            <w:noWrap/>
            <w:vAlign w:val="bottom"/>
            <w:hideMark/>
          </w:tcPr>
          <w:p w14:paraId="51DEC8E3" w14:textId="3846AF0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992" w:type="dxa"/>
            <w:shd w:val="clear" w:color="auto" w:fill="auto"/>
            <w:noWrap/>
            <w:vAlign w:val="bottom"/>
            <w:hideMark/>
          </w:tcPr>
          <w:p w14:paraId="6ACD8999" w14:textId="28F2763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26" w:type="dxa"/>
            <w:shd w:val="clear" w:color="auto" w:fill="auto"/>
            <w:noWrap/>
            <w:vAlign w:val="bottom"/>
            <w:hideMark/>
          </w:tcPr>
          <w:p w14:paraId="6A24AA51" w14:textId="1192AC3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840" w:type="dxa"/>
            <w:shd w:val="clear" w:color="auto" w:fill="auto"/>
            <w:noWrap/>
            <w:vAlign w:val="bottom"/>
            <w:hideMark/>
          </w:tcPr>
          <w:p w14:paraId="1BA6C975" w14:textId="6F1FF6D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1842EE" w:rsidRPr="001617FF" w14:paraId="0BCAB99D" w14:textId="77777777" w:rsidTr="001842EE">
        <w:trPr>
          <w:trHeight w:val="240"/>
        </w:trPr>
        <w:tc>
          <w:tcPr>
            <w:tcW w:w="1400" w:type="dxa"/>
            <w:shd w:val="clear" w:color="auto" w:fill="auto"/>
            <w:noWrap/>
            <w:hideMark/>
          </w:tcPr>
          <w:p w14:paraId="441A2E6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Atsimo-atsinanana</w:t>
            </w:r>
          </w:p>
        </w:tc>
        <w:tc>
          <w:tcPr>
            <w:tcW w:w="1010" w:type="dxa"/>
            <w:shd w:val="clear" w:color="auto" w:fill="auto"/>
            <w:noWrap/>
            <w:vAlign w:val="bottom"/>
            <w:hideMark/>
          </w:tcPr>
          <w:p w14:paraId="3B72B381" w14:textId="2559328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1004" w:type="dxa"/>
            <w:shd w:val="clear" w:color="auto" w:fill="auto"/>
            <w:noWrap/>
            <w:vAlign w:val="bottom"/>
            <w:hideMark/>
          </w:tcPr>
          <w:p w14:paraId="3A5D3B66" w14:textId="2A84119B"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9" w:type="dxa"/>
            <w:shd w:val="clear" w:color="auto" w:fill="auto"/>
            <w:noWrap/>
            <w:vAlign w:val="bottom"/>
            <w:hideMark/>
          </w:tcPr>
          <w:p w14:paraId="25BC823C" w14:textId="2B87B97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992" w:type="dxa"/>
            <w:shd w:val="clear" w:color="auto" w:fill="auto"/>
            <w:noWrap/>
            <w:vAlign w:val="bottom"/>
            <w:hideMark/>
          </w:tcPr>
          <w:p w14:paraId="4BDD0AE4" w14:textId="7865EA9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126" w:type="dxa"/>
            <w:shd w:val="clear" w:color="auto" w:fill="auto"/>
            <w:noWrap/>
            <w:vAlign w:val="bottom"/>
            <w:hideMark/>
          </w:tcPr>
          <w:p w14:paraId="79F7B786" w14:textId="04CDAE7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840" w:type="dxa"/>
            <w:shd w:val="clear" w:color="auto" w:fill="auto"/>
            <w:noWrap/>
            <w:vAlign w:val="bottom"/>
            <w:hideMark/>
          </w:tcPr>
          <w:p w14:paraId="2F4882B2" w14:textId="796CCE7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r>
      <w:tr w:rsidR="001842EE" w:rsidRPr="001617FF" w14:paraId="7DD75B0E" w14:textId="77777777" w:rsidTr="001842EE">
        <w:trPr>
          <w:trHeight w:val="240"/>
        </w:trPr>
        <w:tc>
          <w:tcPr>
            <w:tcW w:w="1400" w:type="dxa"/>
            <w:shd w:val="clear" w:color="auto" w:fill="auto"/>
            <w:noWrap/>
            <w:hideMark/>
          </w:tcPr>
          <w:p w14:paraId="7B3F726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Atsinanana</w:t>
            </w:r>
          </w:p>
        </w:tc>
        <w:tc>
          <w:tcPr>
            <w:tcW w:w="1010" w:type="dxa"/>
            <w:shd w:val="clear" w:color="auto" w:fill="auto"/>
            <w:noWrap/>
            <w:vAlign w:val="bottom"/>
            <w:hideMark/>
          </w:tcPr>
          <w:p w14:paraId="4C15E138" w14:textId="7F37F4D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207</w:t>
            </w:r>
          </w:p>
        </w:tc>
        <w:tc>
          <w:tcPr>
            <w:tcW w:w="1004" w:type="dxa"/>
            <w:shd w:val="clear" w:color="auto" w:fill="auto"/>
            <w:noWrap/>
            <w:vAlign w:val="bottom"/>
            <w:hideMark/>
          </w:tcPr>
          <w:p w14:paraId="7E6DF389" w14:textId="411E735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125</w:t>
            </w:r>
          </w:p>
        </w:tc>
        <w:tc>
          <w:tcPr>
            <w:tcW w:w="999" w:type="dxa"/>
            <w:shd w:val="clear" w:color="auto" w:fill="auto"/>
            <w:noWrap/>
            <w:vAlign w:val="bottom"/>
            <w:hideMark/>
          </w:tcPr>
          <w:p w14:paraId="5B24D8F0" w14:textId="654A161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64</w:t>
            </w:r>
          </w:p>
        </w:tc>
        <w:tc>
          <w:tcPr>
            <w:tcW w:w="992" w:type="dxa"/>
            <w:shd w:val="clear" w:color="auto" w:fill="auto"/>
            <w:noWrap/>
            <w:vAlign w:val="bottom"/>
            <w:hideMark/>
          </w:tcPr>
          <w:p w14:paraId="2FA346EE" w14:textId="0E2A158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1126" w:type="dxa"/>
            <w:shd w:val="clear" w:color="auto" w:fill="auto"/>
            <w:noWrap/>
            <w:vAlign w:val="bottom"/>
            <w:hideMark/>
          </w:tcPr>
          <w:p w14:paraId="25E4E6D6" w14:textId="4E0BC63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199</w:t>
            </w:r>
          </w:p>
        </w:tc>
        <w:tc>
          <w:tcPr>
            <w:tcW w:w="840" w:type="dxa"/>
            <w:shd w:val="clear" w:color="auto" w:fill="auto"/>
            <w:noWrap/>
            <w:vAlign w:val="bottom"/>
            <w:hideMark/>
          </w:tcPr>
          <w:p w14:paraId="5978796E" w14:textId="558AA91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134</w:t>
            </w:r>
          </w:p>
        </w:tc>
      </w:tr>
      <w:tr w:rsidR="001842EE" w:rsidRPr="001617FF" w14:paraId="315E1DEC" w14:textId="77777777" w:rsidTr="001842EE">
        <w:trPr>
          <w:trHeight w:val="240"/>
        </w:trPr>
        <w:tc>
          <w:tcPr>
            <w:tcW w:w="1400" w:type="dxa"/>
            <w:shd w:val="clear" w:color="auto" w:fill="auto"/>
            <w:noWrap/>
            <w:hideMark/>
          </w:tcPr>
          <w:p w14:paraId="49CD301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Betsiboka</w:t>
            </w:r>
          </w:p>
        </w:tc>
        <w:tc>
          <w:tcPr>
            <w:tcW w:w="1010" w:type="dxa"/>
            <w:shd w:val="clear" w:color="auto" w:fill="auto"/>
            <w:noWrap/>
            <w:vAlign w:val="bottom"/>
            <w:hideMark/>
          </w:tcPr>
          <w:p w14:paraId="5FBA632E" w14:textId="27C9EF5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1004" w:type="dxa"/>
            <w:shd w:val="clear" w:color="auto" w:fill="auto"/>
            <w:noWrap/>
            <w:vAlign w:val="bottom"/>
            <w:hideMark/>
          </w:tcPr>
          <w:p w14:paraId="0C7BB57A" w14:textId="2FACFBE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9" w:type="dxa"/>
            <w:shd w:val="clear" w:color="auto" w:fill="auto"/>
            <w:noWrap/>
            <w:vAlign w:val="bottom"/>
            <w:hideMark/>
          </w:tcPr>
          <w:p w14:paraId="00EDD407" w14:textId="1E1F232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992" w:type="dxa"/>
            <w:shd w:val="clear" w:color="auto" w:fill="auto"/>
            <w:noWrap/>
            <w:vAlign w:val="bottom"/>
            <w:hideMark/>
          </w:tcPr>
          <w:p w14:paraId="3EEBC7B1" w14:textId="44F87D6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26" w:type="dxa"/>
            <w:shd w:val="clear" w:color="auto" w:fill="auto"/>
            <w:noWrap/>
            <w:vAlign w:val="bottom"/>
            <w:hideMark/>
          </w:tcPr>
          <w:p w14:paraId="76589F26" w14:textId="378A12F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840" w:type="dxa"/>
            <w:shd w:val="clear" w:color="auto" w:fill="auto"/>
            <w:noWrap/>
            <w:vAlign w:val="bottom"/>
            <w:hideMark/>
          </w:tcPr>
          <w:p w14:paraId="40DE75E8" w14:textId="39A6724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1842EE" w:rsidRPr="001617FF" w14:paraId="1248AF71" w14:textId="77777777" w:rsidTr="001842EE">
        <w:trPr>
          <w:trHeight w:val="240"/>
        </w:trPr>
        <w:tc>
          <w:tcPr>
            <w:tcW w:w="1400" w:type="dxa"/>
            <w:shd w:val="clear" w:color="auto" w:fill="auto"/>
            <w:noWrap/>
            <w:hideMark/>
          </w:tcPr>
          <w:p w14:paraId="02AEBC0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Boeny</w:t>
            </w:r>
          </w:p>
        </w:tc>
        <w:tc>
          <w:tcPr>
            <w:tcW w:w="1010" w:type="dxa"/>
            <w:shd w:val="clear" w:color="auto" w:fill="auto"/>
            <w:noWrap/>
            <w:vAlign w:val="bottom"/>
            <w:hideMark/>
          </w:tcPr>
          <w:p w14:paraId="046F40F8" w14:textId="005F291B"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98</w:t>
            </w:r>
          </w:p>
        </w:tc>
        <w:tc>
          <w:tcPr>
            <w:tcW w:w="1004" w:type="dxa"/>
            <w:shd w:val="clear" w:color="auto" w:fill="auto"/>
            <w:noWrap/>
            <w:vAlign w:val="bottom"/>
            <w:hideMark/>
          </w:tcPr>
          <w:p w14:paraId="3B1C0BF7" w14:textId="65CECFEB"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c>
          <w:tcPr>
            <w:tcW w:w="999" w:type="dxa"/>
            <w:shd w:val="clear" w:color="auto" w:fill="auto"/>
            <w:noWrap/>
            <w:vAlign w:val="bottom"/>
            <w:hideMark/>
          </w:tcPr>
          <w:p w14:paraId="3E03D119" w14:textId="7A19B43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92" w:type="dxa"/>
            <w:shd w:val="clear" w:color="auto" w:fill="auto"/>
            <w:noWrap/>
            <w:vAlign w:val="bottom"/>
            <w:hideMark/>
          </w:tcPr>
          <w:p w14:paraId="3379767D" w14:textId="5BFA1E1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126" w:type="dxa"/>
            <w:shd w:val="clear" w:color="auto" w:fill="auto"/>
            <w:noWrap/>
            <w:vAlign w:val="bottom"/>
            <w:hideMark/>
          </w:tcPr>
          <w:p w14:paraId="55C35B0C" w14:textId="106B2693"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c>
          <w:tcPr>
            <w:tcW w:w="840" w:type="dxa"/>
            <w:shd w:val="clear" w:color="auto" w:fill="auto"/>
            <w:noWrap/>
            <w:vAlign w:val="bottom"/>
            <w:hideMark/>
          </w:tcPr>
          <w:p w14:paraId="4288B9B2" w14:textId="6B6F469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37</w:t>
            </w:r>
          </w:p>
        </w:tc>
      </w:tr>
      <w:tr w:rsidR="001842EE" w:rsidRPr="001617FF" w14:paraId="2B97AE41" w14:textId="77777777" w:rsidTr="001842EE">
        <w:trPr>
          <w:trHeight w:val="240"/>
        </w:trPr>
        <w:tc>
          <w:tcPr>
            <w:tcW w:w="1400" w:type="dxa"/>
            <w:shd w:val="clear" w:color="auto" w:fill="auto"/>
            <w:noWrap/>
            <w:hideMark/>
          </w:tcPr>
          <w:p w14:paraId="097F4A5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Bongolava</w:t>
            </w:r>
          </w:p>
        </w:tc>
        <w:tc>
          <w:tcPr>
            <w:tcW w:w="1010" w:type="dxa"/>
            <w:shd w:val="clear" w:color="auto" w:fill="auto"/>
            <w:noWrap/>
            <w:vAlign w:val="bottom"/>
            <w:hideMark/>
          </w:tcPr>
          <w:p w14:paraId="735469C2" w14:textId="186F46C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63</w:t>
            </w:r>
          </w:p>
        </w:tc>
        <w:tc>
          <w:tcPr>
            <w:tcW w:w="1004" w:type="dxa"/>
            <w:shd w:val="clear" w:color="auto" w:fill="auto"/>
            <w:noWrap/>
            <w:vAlign w:val="bottom"/>
            <w:hideMark/>
          </w:tcPr>
          <w:p w14:paraId="086A3C7A" w14:textId="712D2CB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c>
          <w:tcPr>
            <w:tcW w:w="999" w:type="dxa"/>
            <w:shd w:val="clear" w:color="auto" w:fill="auto"/>
            <w:noWrap/>
            <w:vAlign w:val="bottom"/>
            <w:hideMark/>
          </w:tcPr>
          <w:p w14:paraId="6E9ED7AE" w14:textId="09AFD1F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2" w:type="dxa"/>
            <w:shd w:val="clear" w:color="auto" w:fill="auto"/>
            <w:noWrap/>
            <w:vAlign w:val="bottom"/>
            <w:hideMark/>
          </w:tcPr>
          <w:p w14:paraId="5EC5135D" w14:textId="46F3CA3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26" w:type="dxa"/>
            <w:shd w:val="clear" w:color="auto" w:fill="auto"/>
            <w:noWrap/>
            <w:vAlign w:val="bottom"/>
            <w:hideMark/>
          </w:tcPr>
          <w:p w14:paraId="4984B904" w14:textId="2001DE5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840" w:type="dxa"/>
            <w:shd w:val="clear" w:color="auto" w:fill="auto"/>
            <w:noWrap/>
            <w:vAlign w:val="bottom"/>
            <w:hideMark/>
          </w:tcPr>
          <w:p w14:paraId="03BAAD51" w14:textId="14D8555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r>
      <w:tr w:rsidR="001842EE" w:rsidRPr="001617FF" w14:paraId="2594D00F" w14:textId="77777777" w:rsidTr="001842EE">
        <w:trPr>
          <w:trHeight w:val="240"/>
        </w:trPr>
        <w:tc>
          <w:tcPr>
            <w:tcW w:w="1400" w:type="dxa"/>
            <w:shd w:val="clear" w:color="auto" w:fill="auto"/>
            <w:noWrap/>
            <w:hideMark/>
          </w:tcPr>
          <w:p w14:paraId="7504C56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Diana</w:t>
            </w:r>
          </w:p>
        </w:tc>
        <w:tc>
          <w:tcPr>
            <w:tcW w:w="1010" w:type="dxa"/>
            <w:shd w:val="clear" w:color="auto" w:fill="auto"/>
            <w:noWrap/>
            <w:vAlign w:val="bottom"/>
            <w:hideMark/>
          </w:tcPr>
          <w:p w14:paraId="53171AA6" w14:textId="0B64337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54</w:t>
            </w:r>
          </w:p>
        </w:tc>
        <w:tc>
          <w:tcPr>
            <w:tcW w:w="1004" w:type="dxa"/>
            <w:shd w:val="clear" w:color="auto" w:fill="auto"/>
            <w:noWrap/>
            <w:vAlign w:val="bottom"/>
            <w:hideMark/>
          </w:tcPr>
          <w:p w14:paraId="38663EBA" w14:textId="260BD95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c>
          <w:tcPr>
            <w:tcW w:w="999" w:type="dxa"/>
            <w:shd w:val="clear" w:color="auto" w:fill="auto"/>
            <w:noWrap/>
            <w:vAlign w:val="bottom"/>
            <w:hideMark/>
          </w:tcPr>
          <w:p w14:paraId="4581390A" w14:textId="27AF8F8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992" w:type="dxa"/>
            <w:shd w:val="clear" w:color="auto" w:fill="auto"/>
            <w:noWrap/>
            <w:vAlign w:val="bottom"/>
            <w:hideMark/>
          </w:tcPr>
          <w:p w14:paraId="09761BD0" w14:textId="43F357B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1126" w:type="dxa"/>
            <w:shd w:val="clear" w:color="auto" w:fill="auto"/>
            <w:noWrap/>
            <w:vAlign w:val="bottom"/>
            <w:hideMark/>
          </w:tcPr>
          <w:p w14:paraId="1315B29D" w14:textId="14E77D6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50</w:t>
            </w:r>
          </w:p>
        </w:tc>
        <w:tc>
          <w:tcPr>
            <w:tcW w:w="840" w:type="dxa"/>
            <w:shd w:val="clear" w:color="auto" w:fill="auto"/>
            <w:noWrap/>
            <w:vAlign w:val="bottom"/>
            <w:hideMark/>
          </w:tcPr>
          <w:p w14:paraId="4271DF6A" w14:textId="75659543"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r>
      <w:tr w:rsidR="001842EE" w:rsidRPr="001617FF" w14:paraId="17E76051" w14:textId="77777777" w:rsidTr="001842EE">
        <w:trPr>
          <w:trHeight w:val="240"/>
        </w:trPr>
        <w:tc>
          <w:tcPr>
            <w:tcW w:w="1400" w:type="dxa"/>
            <w:shd w:val="clear" w:color="auto" w:fill="auto"/>
            <w:noWrap/>
            <w:hideMark/>
          </w:tcPr>
          <w:p w14:paraId="58FE8E2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Haute matsiatra</w:t>
            </w:r>
          </w:p>
        </w:tc>
        <w:tc>
          <w:tcPr>
            <w:tcW w:w="1010" w:type="dxa"/>
            <w:shd w:val="clear" w:color="auto" w:fill="auto"/>
            <w:noWrap/>
            <w:vAlign w:val="bottom"/>
            <w:hideMark/>
          </w:tcPr>
          <w:p w14:paraId="38A0BC5F" w14:textId="5588F65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c>
          <w:tcPr>
            <w:tcW w:w="1004" w:type="dxa"/>
            <w:shd w:val="clear" w:color="auto" w:fill="auto"/>
            <w:noWrap/>
            <w:vAlign w:val="bottom"/>
            <w:hideMark/>
          </w:tcPr>
          <w:p w14:paraId="09675D8F" w14:textId="5B6B81A8"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35</w:t>
            </w:r>
          </w:p>
        </w:tc>
        <w:tc>
          <w:tcPr>
            <w:tcW w:w="999" w:type="dxa"/>
            <w:shd w:val="clear" w:color="auto" w:fill="auto"/>
            <w:noWrap/>
            <w:vAlign w:val="bottom"/>
            <w:hideMark/>
          </w:tcPr>
          <w:p w14:paraId="5D7CF0A4" w14:textId="1877439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2" w:type="dxa"/>
            <w:shd w:val="clear" w:color="auto" w:fill="auto"/>
            <w:noWrap/>
            <w:vAlign w:val="bottom"/>
            <w:hideMark/>
          </w:tcPr>
          <w:p w14:paraId="1D28BE8A" w14:textId="5CFE34F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1126" w:type="dxa"/>
            <w:shd w:val="clear" w:color="auto" w:fill="auto"/>
            <w:noWrap/>
            <w:vAlign w:val="bottom"/>
            <w:hideMark/>
          </w:tcPr>
          <w:p w14:paraId="3F226A62" w14:textId="081EA0C8"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48</w:t>
            </w:r>
          </w:p>
        </w:tc>
        <w:tc>
          <w:tcPr>
            <w:tcW w:w="840" w:type="dxa"/>
            <w:shd w:val="clear" w:color="auto" w:fill="auto"/>
            <w:noWrap/>
            <w:vAlign w:val="bottom"/>
            <w:hideMark/>
          </w:tcPr>
          <w:p w14:paraId="2657F890" w14:textId="35D4816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r>
      <w:tr w:rsidR="001842EE" w:rsidRPr="001617FF" w14:paraId="1D24BB0D" w14:textId="77777777" w:rsidTr="001842EE">
        <w:trPr>
          <w:trHeight w:val="240"/>
        </w:trPr>
        <w:tc>
          <w:tcPr>
            <w:tcW w:w="1400" w:type="dxa"/>
            <w:shd w:val="clear" w:color="auto" w:fill="auto"/>
            <w:noWrap/>
            <w:hideMark/>
          </w:tcPr>
          <w:p w14:paraId="2266B92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Ihorombe</w:t>
            </w:r>
          </w:p>
        </w:tc>
        <w:tc>
          <w:tcPr>
            <w:tcW w:w="1010" w:type="dxa"/>
            <w:shd w:val="clear" w:color="auto" w:fill="auto"/>
            <w:noWrap/>
            <w:vAlign w:val="bottom"/>
            <w:hideMark/>
          </w:tcPr>
          <w:p w14:paraId="59D9C9B5" w14:textId="57B9CEB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1004" w:type="dxa"/>
            <w:shd w:val="clear" w:color="auto" w:fill="auto"/>
            <w:noWrap/>
            <w:vAlign w:val="bottom"/>
            <w:hideMark/>
          </w:tcPr>
          <w:p w14:paraId="131C1BF8" w14:textId="59D8D15F"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999" w:type="dxa"/>
            <w:shd w:val="clear" w:color="auto" w:fill="auto"/>
            <w:noWrap/>
            <w:vAlign w:val="bottom"/>
            <w:hideMark/>
          </w:tcPr>
          <w:p w14:paraId="3869AC32" w14:textId="420CCCD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92" w:type="dxa"/>
            <w:shd w:val="clear" w:color="auto" w:fill="auto"/>
            <w:noWrap/>
            <w:vAlign w:val="bottom"/>
            <w:hideMark/>
          </w:tcPr>
          <w:p w14:paraId="48FFCF5B" w14:textId="1489AF4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126" w:type="dxa"/>
            <w:shd w:val="clear" w:color="auto" w:fill="auto"/>
            <w:noWrap/>
            <w:vAlign w:val="bottom"/>
            <w:hideMark/>
          </w:tcPr>
          <w:p w14:paraId="18C2C40E" w14:textId="0AE1DD2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840" w:type="dxa"/>
            <w:shd w:val="clear" w:color="auto" w:fill="auto"/>
            <w:noWrap/>
            <w:vAlign w:val="bottom"/>
            <w:hideMark/>
          </w:tcPr>
          <w:p w14:paraId="02E81971" w14:textId="1E1FAC9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r>
      <w:tr w:rsidR="001842EE" w:rsidRPr="001617FF" w14:paraId="76DBB83D" w14:textId="77777777" w:rsidTr="001842EE">
        <w:trPr>
          <w:trHeight w:val="240"/>
        </w:trPr>
        <w:tc>
          <w:tcPr>
            <w:tcW w:w="1400" w:type="dxa"/>
            <w:shd w:val="clear" w:color="auto" w:fill="auto"/>
            <w:noWrap/>
            <w:hideMark/>
          </w:tcPr>
          <w:p w14:paraId="2528A1A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Itasy</w:t>
            </w:r>
          </w:p>
        </w:tc>
        <w:tc>
          <w:tcPr>
            <w:tcW w:w="1010" w:type="dxa"/>
            <w:shd w:val="clear" w:color="auto" w:fill="auto"/>
            <w:noWrap/>
            <w:vAlign w:val="bottom"/>
            <w:hideMark/>
          </w:tcPr>
          <w:p w14:paraId="22CDD8BC" w14:textId="5598F5C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39</w:t>
            </w:r>
          </w:p>
        </w:tc>
        <w:tc>
          <w:tcPr>
            <w:tcW w:w="1004" w:type="dxa"/>
            <w:shd w:val="clear" w:color="auto" w:fill="auto"/>
            <w:noWrap/>
            <w:vAlign w:val="bottom"/>
            <w:hideMark/>
          </w:tcPr>
          <w:p w14:paraId="4E007B10" w14:textId="773CD86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26</w:t>
            </w:r>
          </w:p>
        </w:tc>
        <w:tc>
          <w:tcPr>
            <w:tcW w:w="999" w:type="dxa"/>
            <w:shd w:val="clear" w:color="auto" w:fill="auto"/>
            <w:noWrap/>
            <w:vAlign w:val="bottom"/>
            <w:hideMark/>
          </w:tcPr>
          <w:p w14:paraId="037DFBB1" w14:textId="67E210B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992" w:type="dxa"/>
            <w:shd w:val="clear" w:color="auto" w:fill="auto"/>
            <w:noWrap/>
            <w:vAlign w:val="bottom"/>
            <w:hideMark/>
          </w:tcPr>
          <w:p w14:paraId="132D77D7" w14:textId="1053345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1126" w:type="dxa"/>
            <w:shd w:val="clear" w:color="auto" w:fill="auto"/>
            <w:noWrap/>
            <w:vAlign w:val="bottom"/>
            <w:hideMark/>
          </w:tcPr>
          <w:p w14:paraId="525B31F8" w14:textId="54D98053"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840" w:type="dxa"/>
            <w:shd w:val="clear" w:color="auto" w:fill="auto"/>
            <w:noWrap/>
            <w:vAlign w:val="bottom"/>
            <w:hideMark/>
          </w:tcPr>
          <w:p w14:paraId="0F98E026" w14:textId="1131F77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r>
      <w:tr w:rsidR="001842EE" w:rsidRPr="001617FF" w14:paraId="5B9D45C1" w14:textId="77777777" w:rsidTr="001842EE">
        <w:trPr>
          <w:trHeight w:val="240"/>
        </w:trPr>
        <w:tc>
          <w:tcPr>
            <w:tcW w:w="1400" w:type="dxa"/>
            <w:shd w:val="clear" w:color="auto" w:fill="auto"/>
            <w:noWrap/>
            <w:hideMark/>
          </w:tcPr>
          <w:p w14:paraId="6638035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Melaky</w:t>
            </w:r>
          </w:p>
        </w:tc>
        <w:tc>
          <w:tcPr>
            <w:tcW w:w="1010" w:type="dxa"/>
            <w:shd w:val="clear" w:color="auto" w:fill="auto"/>
            <w:noWrap/>
            <w:vAlign w:val="bottom"/>
            <w:hideMark/>
          </w:tcPr>
          <w:p w14:paraId="0DE4A16F" w14:textId="0BDE0AF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004" w:type="dxa"/>
            <w:shd w:val="clear" w:color="auto" w:fill="auto"/>
            <w:noWrap/>
            <w:vAlign w:val="bottom"/>
            <w:hideMark/>
          </w:tcPr>
          <w:p w14:paraId="1711D2BA" w14:textId="3A5AB5B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999" w:type="dxa"/>
            <w:shd w:val="clear" w:color="auto" w:fill="auto"/>
            <w:noWrap/>
            <w:vAlign w:val="bottom"/>
            <w:hideMark/>
          </w:tcPr>
          <w:p w14:paraId="21CDF447" w14:textId="3DEC17C5"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992" w:type="dxa"/>
            <w:shd w:val="clear" w:color="auto" w:fill="auto"/>
            <w:noWrap/>
            <w:vAlign w:val="bottom"/>
            <w:hideMark/>
          </w:tcPr>
          <w:p w14:paraId="7520FEF0" w14:textId="2DCFD14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126" w:type="dxa"/>
            <w:shd w:val="clear" w:color="auto" w:fill="auto"/>
            <w:noWrap/>
            <w:vAlign w:val="bottom"/>
            <w:hideMark/>
          </w:tcPr>
          <w:p w14:paraId="0DE13168" w14:textId="44AF2AEC"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840" w:type="dxa"/>
            <w:shd w:val="clear" w:color="auto" w:fill="auto"/>
            <w:noWrap/>
            <w:vAlign w:val="bottom"/>
            <w:hideMark/>
          </w:tcPr>
          <w:p w14:paraId="13310BC5" w14:textId="4D90BF6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1842EE" w:rsidRPr="001617FF" w14:paraId="5CB5FA3C" w14:textId="77777777" w:rsidTr="001842EE">
        <w:trPr>
          <w:trHeight w:val="240"/>
        </w:trPr>
        <w:tc>
          <w:tcPr>
            <w:tcW w:w="1400" w:type="dxa"/>
            <w:shd w:val="clear" w:color="auto" w:fill="auto"/>
            <w:noWrap/>
            <w:hideMark/>
          </w:tcPr>
          <w:p w14:paraId="3B89D80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Menabe</w:t>
            </w:r>
          </w:p>
        </w:tc>
        <w:tc>
          <w:tcPr>
            <w:tcW w:w="1010" w:type="dxa"/>
            <w:shd w:val="clear" w:color="auto" w:fill="auto"/>
            <w:noWrap/>
            <w:vAlign w:val="bottom"/>
            <w:hideMark/>
          </w:tcPr>
          <w:p w14:paraId="32305E81" w14:textId="0DE2BA8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004" w:type="dxa"/>
            <w:shd w:val="clear" w:color="auto" w:fill="auto"/>
            <w:noWrap/>
            <w:vAlign w:val="bottom"/>
            <w:hideMark/>
          </w:tcPr>
          <w:p w14:paraId="04A640ED" w14:textId="3C7CAB54"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99" w:type="dxa"/>
            <w:shd w:val="clear" w:color="auto" w:fill="auto"/>
            <w:noWrap/>
            <w:vAlign w:val="bottom"/>
            <w:hideMark/>
          </w:tcPr>
          <w:p w14:paraId="79157134" w14:textId="397D35D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992" w:type="dxa"/>
            <w:shd w:val="clear" w:color="auto" w:fill="auto"/>
            <w:noWrap/>
            <w:vAlign w:val="bottom"/>
            <w:hideMark/>
          </w:tcPr>
          <w:p w14:paraId="46A4BF11" w14:textId="04FA403E"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26" w:type="dxa"/>
            <w:shd w:val="clear" w:color="auto" w:fill="auto"/>
            <w:noWrap/>
            <w:vAlign w:val="bottom"/>
            <w:hideMark/>
          </w:tcPr>
          <w:p w14:paraId="3942CDA9" w14:textId="7B51C6A3"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840" w:type="dxa"/>
            <w:shd w:val="clear" w:color="auto" w:fill="auto"/>
            <w:noWrap/>
            <w:vAlign w:val="bottom"/>
            <w:hideMark/>
          </w:tcPr>
          <w:p w14:paraId="52D8A81B" w14:textId="5D52191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1842EE" w:rsidRPr="001617FF" w14:paraId="4F35CB82" w14:textId="77777777" w:rsidTr="001842EE">
        <w:trPr>
          <w:trHeight w:val="240"/>
        </w:trPr>
        <w:tc>
          <w:tcPr>
            <w:tcW w:w="1400" w:type="dxa"/>
            <w:shd w:val="clear" w:color="auto" w:fill="auto"/>
            <w:noWrap/>
            <w:hideMark/>
          </w:tcPr>
          <w:p w14:paraId="4C4DB54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Sava</w:t>
            </w:r>
          </w:p>
        </w:tc>
        <w:tc>
          <w:tcPr>
            <w:tcW w:w="1010" w:type="dxa"/>
            <w:shd w:val="clear" w:color="auto" w:fill="auto"/>
            <w:noWrap/>
            <w:vAlign w:val="bottom"/>
            <w:hideMark/>
          </w:tcPr>
          <w:p w14:paraId="5C2F2FD7" w14:textId="1AAED03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105</w:t>
            </w:r>
          </w:p>
        </w:tc>
        <w:tc>
          <w:tcPr>
            <w:tcW w:w="1004" w:type="dxa"/>
            <w:shd w:val="clear" w:color="auto" w:fill="auto"/>
            <w:noWrap/>
            <w:vAlign w:val="bottom"/>
            <w:hideMark/>
          </w:tcPr>
          <w:p w14:paraId="194B31E9" w14:textId="17DEB5D0"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58</w:t>
            </w:r>
          </w:p>
        </w:tc>
        <w:tc>
          <w:tcPr>
            <w:tcW w:w="999" w:type="dxa"/>
            <w:shd w:val="clear" w:color="auto" w:fill="auto"/>
            <w:noWrap/>
            <w:vAlign w:val="bottom"/>
            <w:hideMark/>
          </w:tcPr>
          <w:p w14:paraId="74C67336" w14:textId="1CB3BB12"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992" w:type="dxa"/>
            <w:shd w:val="clear" w:color="auto" w:fill="auto"/>
            <w:noWrap/>
            <w:vAlign w:val="bottom"/>
            <w:hideMark/>
          </w:tcPr>
          <w:p w14:paraId="7C3EC7F7" w14:textId="72D3D34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1126" w:type="dxa"/>
            <w:shd w:val="clear" w:color="auto" w:fill="auto"/>
            <w:noWrap/>
            <w:vAlign w:val="bottom"/>
            <w:hideMark/>
          </w:tcPr>
          <w:p w14:paraId="0F8A378F" w14:textId="2CD2132B"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30</w:t>
            </w:r>
          </w:p>
        </w:tc>
        <w:tc>
          <w:tcPr>
            <w:tcW w:w="840" w:type="dxa"/>
            <w:shd w:val="clear" w:color="auto" w:fill="auto"/>
            <w:noWrap/>
            <w:vAlign w:val="bottom"/>
            <w:hideMark/>
          </w:tcPr>
          <w:p w14:paraId="448220EC" w14:textId="5FA1B81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1842EE" w:rsidRPr="001617FF" w14:paraId="20127AD5" w14:textId="77777777" w:rsidTr="001842EE">
        <w:trPr>
          <w:trHeight w:val="240"/>
        </w:trPr>
        <w:tc>
          <w:tcPr>
            <w:tcW w:w="1400" w:type="dxa"/>
            <w:shd w:val="clear" w:color="auto" w:fill="auto"/>
            <w:noWrap/>
            <w:hideMark/>
          </w:tcPr>
          <w:p w14:paraId="5DCD28E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Sofia</w:t>
            </w:r>
          </w:p>
        </w:tc>
        <w:tc>
          <w:tcPr>
            <w:tcW w:w="1010" w:type="dxa"/>
            <w:shd w:val="clear" w:color="auto" w:fill="auto"/>
            <w:noWrap/>
            <w:vAlign w:val="bottom"/>
            <w:hideMark/>
          </w:tcPr>
          <w:p w14:paraId="22A6BDE6" w14:textId="23C7B7DA"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91</w:t>
            </w:r>
          </w:p>
        </w:tc>
        <w:tc>
          <w:tcPr>
            <w:tcW w:w="1004" w:type="dxa"/>
            <w:shd w:val="clear" w:color="auto" w:fill="auto"/>
            <w:noWrap/>
            <w:vAlign w:val="bottom"/>
            <w:hideMark/>
          </w:tcPr>
          <w:p w14:paraId="71CFD8D3" w14:textId="68BCF779"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59</w:t>
            </w:r>
          </w:p>
        </w:tc>
        <w:tc>
          <w:tcPr>
            <w:tcW w:w="999" w:type="dxa"/>
            <w:shd w:val="clear" w:color="auto" w:fill="auto"/>
            <w:noWrap/>
            <w:vAlign w:val="bottom"/>
            <w:hideMark/>
          </w:tcPr>
          <w:p w14:paraId="4DBE004D" w14:textId="2F051E1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992" w:type="dxa"/>
            <w:shd w:val="clear" w:color="auto" w:fill="auto"/>
            <w:noWrap/>
            <w:vAlign w:val="bottom"/>
            <w:hideMark/>
          </w:tcPr>
          <w:p w14:paraId="0D1E6850" w14:textId="3BD75A61"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1126" w:type="dxa"/>
            <w:shd w:val="clear" w:color="auto" w:fill="auto"/>
            <w:noWrap/>
            <w:vAlign w:val="bottom"/>
            <w:hideMark/>
          </w:tcPr>
          <w:p w14:paraId="62946C79" w14:textId="3180390D"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840" w:type="dxa"/>
            <w:shd w:val="clear" w:color="auto" w:fill="auto"/>
            <w:noWrap/>
            <w:vAlign w:val="bottom"/>
            <w:hideMark/>
          </w:tcPr>
          <w:p w14:paraId="73124CA0" w14:textId="5938DC3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r>
      <w:tr w:rsidR="001842EE" w:rsidRPr="001617FF" w14:paraId="62061CA1" w14:textId="77777777" w:rsidTr="001842EE">
        <w:trPr>
          <w:trHeight w:val="240"/>
        </w:trPr>
        <w:tc>
          <w:tcPr>
            <w:tcW w:w="1400" w:type="dxa"/>
            <w:shd w:val="clear" w:color="auto" w:fill="auto"/>
            <w:noWrap/>
            <w:hideMark/>
          </w:tcPr>
          <w:p w14:paraId="7FFEF5A5" w14:textId="77777777" w:rsidR="006C4D2F" w:rsidRPr="001617FF" w:rsidRDefault="006C4D2F" w:rsidP="000F28FD">
            <w:pPr>
              <w:pStyle w:val="SingleTxtG"/>
              <w:keepNext/>
              <w:tabs>
                <w:tab w:val="clear" w:pos="1701"/>
                <w:tab w:val="clear" w:pos="2268"/>
                <w:tab w:val="clear" w:pos="2835"/>
              </w:tabs>
              <w:spacing w:before="40" w:after="40" w:line="220" w:lineRule="exact"/>
              <w:ind w:left="0" w:right="0"/>
              <w:jc w:val="left"/>
              <w:rPr>
                <w:sz w:val="18"/>
              </w:rPr>
            </w:pPr>
            <w:r w:rsidRPr="001617FF">
              <w:rPr>
                <w:sz w:val="18"/>
              </w:rPr>
              <w:lastRenderedPageBreak/>
              <w:t>Vakinankaratra</w:t>
            </w:r>
          </w:p>
        </w:tc>
        <w:tc>
          <w:tcPr>
            <w:tcW w:w="1010" w:type="dxa"/>
            <w:shd w:val="clear" w:color="auto" w:fill="auto"/>
            <w:noWrap/>
            <w:vAlign w:val="bottom"/>
            <w:hideMark/>
          </w:tcPr>
          <w:p w14:paraId="7322CAF3" w14:textId="103A5AE6"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251</w:t>
            </w:r>
          </w:p>
        </w:tc>
        <w:tc>
          <w:tcPr>
            <w:tcW w:w="1004" w:type="dxa"/>
            <w:shd w:val="clear" w:color="auto" w:fill="auto"/>
            <w:noWrap/>
            <w:vAlign w:val="bottom"/>
            <w:hideMark/>
          </w:tcPr>
          <w:p w14:paraId="18D0D0FA" w14:textId="4283265F"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138</w:t>
            </w:r>
          </w:p>
        </w:tc>
        <w:tc>
          <w:tcPr>
            <w:tcW w:w="999" w:type="dxa"/>
            <w:shd w:val="clear" w:color="auto" w:fill="auto"/>
            <w:noWrap/>
            <w:vAlign w:val="bottom"/>
            <w:hideMark/>
          </w:tcPr>
          <w:p w14:paraId="1DEDD4AC" w14:textId="5502FCB7"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58</w:t>
            </w:r>
          </w:p>
        </w:tc>
        <w:tc>
          <w:tcPr>
            <w:tcW w:w="992" w:type="dxa"/>
            <w:shd w:val="clear" w:color="auto" w:fill="auto"/>
            <w:noWrap/>
            <w:vAlign w:val="bottom"/>
            <w:hideMark/>
          </w:tcPr>
          <w:p w14:paraId="480499C2" w14:textId="303751A4"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25</w:t>
            </w:r>
          </w:p>
        </w:tc>
        <w:tc>
          <w:tcPr>
            <w:tcW w:w="1126" w:type="dxa"/>
            <w:shd w:val="clear" w:color="auto" w:fill="auto"/>
            <w:noWrap/>
            <w:vAlign w:val="bottom"/>
            <w:hideMark/>
          </w:tcPr>
          <w:p w14:paraId="738B880E" w14:textId="01B4C895"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225</w:t>
            </w:r>
          </w:p>
        </w:tc>
        <w:tc>
          <w:tcPr>
            <w:tcW w:w="840" w:type="dxa"/>
            <w:shd w:val="clear" w:color="auto" w:fill="auto"/>
            <w:noWrap/>
            <w:vAlign w:val="bottom"/>
            <w:hideMark/>
          </w:tcPr>
          <w:p w14:paraId="4AEF8675" w14:textId="3121988B" w:rsidR="006C4D2F" w:rsidRPr="001617FF" w:rsidRDefault="006C4D2F" w:rsidP="000F28FD">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165</w:t>
            </w:r>
          </w:p>
        </w:tc>
      </w:tr>
      <w:tr w:rsidR="001842EE" w:rsidRPr="001617FF" w14:paraId="23C0829D" w14:textId="77777777" w:rsidTr="001842EE">
        <w:trPr>
          <w:trHeight w:val="240"/>
        </w:trPr>
        <w:tc>
          <w:tcPr>
            <w:tcW w:w="1400" w:type="dxa"/>
            <w:tcBorders>
              <w:bottom w:val="single" w:sz="4" w:space="0" w:color="auto"/>
            </w:tcBorders>
            <w:shd w:val="clear" w:color="auto" w:fill="auto"/>
            <w:noWrap/>
            <w:hideMark/>
          </w:tcPr>
          <w:p w14:paraId="1F853C6F" w14:textId="77777777" w:rsidR="006C4D2F" w:rsidRPr="001617FF" w:rsidRDefault="006C4D2F" w:rsidP="001842EE">
            <w:pPr>
              <w:pStyle w:val="SingleTxtG"/>
              <w:keepNext/>
              <w:tabs>
                <w:tab w:val="clear" w:pos="1701"/>
                <w:tab w:val="clear" w:pos="2268"/>
                <w:tab w:val="clear" w:pos="2835"/>
              </w:tabs>
              <w:spacing w:before="40" w:after="40" w:line="220" w:lineRule="exact"/>
              <w:ind w:left="0" w:right="0"/>
              <w:jc w:val="left"/>
              <w:rPr>
                <w:sz w:val="18"/>
              </w:rPr>
            </w:pPr>
            <w:r w:rsidRPr="001617FF">
              <w:rPr>
                <w:sz w:val="18"/>
              </w:rPr>
              <w:t>Vatovavy fitovinany</w:t>
            </w:r>
          </w:p>
        </w:tc>
        <w:tc>
          <w:tcPr>
            <w:tcW w:w="1010" w:type="dxa"/>
            <w:tcBorders>
              <w:bottom w:val="single" w:sz="4" w:space="0" w:color="auto"/>
            </w:tcBorders>
            <w:shd w:val="clear" w:color="auto" w:fill="auto"/>
            <w:noWrap/>
            <w:vAlign w:val="bottom"/>
            <w:hideMark/>
          </w:tcPr>
          <w:p w14:paraId="556C3009" w14:textId="3DCEDF60"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99</w:t>
            </w:r>
          </w:p>
        </w:tc>
        <w:tc>
          <w:tcPr>
            <w:tcW w:w="1004" w:type="dxa"/>
            <w:tcBorders>
              <w:bottom w:val="single" w:sz="4" w:space="0" w:color="auto"/>
            </w:tcBorders>
            <w:shd w:val="clear" w:color="auto" w:fill="auto"/>
            <w:noWrap/>
            <w:vAlign w:val="bottom"/>
            <w:hideMark/>
          </w:tcPr>
          <w:p w14:paraId="327BAE93" w14:textId="27DB5A34"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58</w:t>
            </w:r>
          </w:p>
        </w:tc>
        <w:tc>
          <w:tcPr>
            <w:tcW w:w="999" w:type="dxa"/>
            <w:tcBorders>
              <w:bottom w:val="single" w:sz="4" w:space="0" w:color="auto"/>
            </w:tcBorders>
            <w:shd w:val="clear" w:color="auto" w:fill="auto"/>
            <w:noWrap/>
            <w:vAlign w:val="bottom"/>
            <w:hideMark/>
          </w:tcPr>
          <w:p w14:paraId="4DE5070E" w14:textId="1088DE93"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c>
          <w:tcPr>
            <w:tcW w:w="992" w:type="dxa"/>
            <w:tcBorders>
              <w:bottom w:val="single" w:sz="4" w:space="0" w:color="auto"/>
            </w:tcBorders>
            <w:shd w:val="clear" w:color="auto" w:fill="auto"/>
            <w:noWrap/>
            <w:vAlign w:val="bottom"/>
            <w:hideMark/>
          </w:tcPr>
          <w:p w14:paraId="664C9321" w14:textId="50638F1E"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c>
          <w:tcPr>
            <w:tcW w:w="1126" w:type="dxa"/>
            <w:tcBorders>
              <w:bottom w:val="single" w:sz="4" w:space="0" w:color="auto"/>
            </w:tcBorders>
            <w:shd w:val="clear" w:color="auto" w:fill="auto"/>
            <w:noWrap/>
            <w:vAlign w:val="bottom"/>
            <w:hideMark/>
          </w:tcPr>
          <w:p w14:paraId="22B53A2C" w14:textId="750F80FB"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40</w:t>
            </w:r>
          </w:p>
        </w:tc>
        <w:tc>
          <w:tcPr>
            <w:tcW w:w="840" w:type="dxa"/>
            <w:tcBorders>
              <w:bottom w:val="single" w:sz="4" w:space="0" w:color="auto"/>
            </w:tcBorders>
            <w:shd w:val="clear" w:color="auto" w:fill="auto"/>
            <w:noWrap/>
            <w:vAlign w:val="bottom"/>
            <w:hideMark/>
          </w:tcPr>
          <w:p w14:paraId="1D857404" w14:textId="4A2FB6EE" w:rsidR="006C4D2F" w:rsidRPr="001617FF" w:rsidRDefault="006C4D2F" w:rsidP="001842EE">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23</w:t>
            </w:r>
          </w:p>
        </w:tc>
      </w:tr>
      <w:tr w:rsidR="001842EE" w:rsidRPr="008259A4" w14:paraId="53BC7264" w14:textId="77777777" w:rsidTr="001842EE">
        <w:trPr>
          <w:trHeight w:val="240"/>
        </w:trPr>
        <w:tc>
          <w:tcPr>
            <w:tcW w:w="1400" w:type="dxa"/>
            <w:tcBorders>
              <w:top w:val="single" w:sz="4" w:space="0" w:color="auto"/>
              <w:bottom w:val="single" w:sz="12" w:space="0" w:color="auto"/>
            </w:tcBorders>
            <w:shd w:val="clear" w:color="auto" w:fill="auto"/>
            <w:noWrap/>
            <w:hideMark/>
          </w:tcPr>
          <w:p w14:paraId="2B5F8D9D" w14:textId="77777777" w:rsidR="006C4D2F" w:rsidRPr="008259A4" w:rsidRDefault="006C4D2F" w:rsidP="008259A4">
            <w:pPr>
              <w:pStyle w:val="SingleTxtG"/>
              <w:tabs>
                <w:tab w:val="clear" w:pos="1701"/>
                <w:tab w:val="clear" w:pos="2268"/>
                <w:tab w:val="clear" w:pos="2835"/>
              </w:tabs>
              <w:spacing w:before="80" w:after="80" w:line="220" w:lineRule="exact"/>
              <w:ind w:left="283" w:right="0"/>
              <w:jc w:val="left"/>
              <w:rPr>
                <w:b/>
                <w:bCs/>
                <w:sz w:val="18"/>
              </w:rPr>
            </w:pPr>
            <w:r w:rsidRPr="008259A4">
              <w:rPr>
                <w:b/>
                <w:bCs/>
                <w:sz w:val="18"/>
              </w:rPr>
              <w:t>Total general</w:t>
            </w:r>
          </w:p>
        </w:tc>
        <w:tc>
          <w:tcPr>
            <w:tcW w:w="1010" w:type="dxa"/>
            <w:tcBorders>
              <w:top w:val="single" w:sz="4" w:space="0" w:color="auto"/>
              <w:bottom w:val="single" w:sz="12" w:space="0" w:color="auto"/>
            </w:tcBorders>
            <w:shd w:val="clear" w:color="auto" w:fill="auto"/>
            <w:noWrap/>
            <w:vAlign w:val="bottom"/>
            <w:hideMark/>
          </w:tcPr>
          <w:p w14:paraId="0BC88BF1" w14:textId="5CCAF3A0"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w:t>
            </w:r>
            <w:r w:rsidR="00EE14EF">
              <w:rPr>
                <w:b/>
                <w:bCs/>
                <w:sz w:val="18"/>
              </w:rPr>
              <w:t xml:space="preserve"> </w:t>
            </w:r>
            <w:r w:rsidRPr="008259A4">
              <w:rPr>
                <w:b/>
                <w:bCs/>
                <w:sz w:val="18"/>
              </w:rPr>
              <w:t>882</w:t>
            </w:r>
          </w:p>
        </w:tc>
        <w:tc>
          <w:tcPr>
            <w:tcW w:w="1004" w:type="dxa"/>
            <w:tcBorders>
              <w:top w:val="single" w:sz="4" w:space="0" w:color="auto"/>
              <w:bottom w:val="single" w:sz="12" w:space="0" w:color="auto"/>
            </w:tcBorders>
            <w:shd w:val="clear" w:color="auto" w:fill="auto"/>
            <w:noWrap/>
            <w:vAlign w:val="bottom"/>
            <w:hideMark/>
          </w:tcPr>
          <w:p w14:paraId="27AD501A" w14:textId="6E7032B5"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w:t>
            </w:r>
            <w:r w:rsidR="00EE14EF">
              <w:rPr>
                <w:b/>
                <w:bCs/>
                <w:sz w:val="18"/>
              </w:rPr>
              <w:t xml:space="preserve"> </w:t>
            </w:r>
            <w:r w:rsidRPr="008259A4">
              <w:rPr>
                <w:b/>
                <w:bCs/>
                <w:sz w:val="18"/>
              </w:rPr>
              <w:t>224</w:t>
            </w:r>
          </w:p>
        </w:tc>
        <w:tc>
          <w:tcPr>
            <w:tcW w:w="999" w:type="dxa"/>
            <w:tcBorders>
              <w:top w:val="single" w:sz="4" w:space="0" w:color="auto"/>
              <w:bottom w:val="single" w:sz="12" w:space="0" w:color="auto"/>
            </w:tcBorders>
            <w:shd w:val="clear" w:color="auto" w:fill="auto"/>
            <w:noWrap/>
            <w:vAlign w:val="bottom"/>
            <w:hideMark/>
          </w:tcPr>
          <w:p w14:paraId="3EE6CE16" w14:textId="3778058C"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570</w:t>
            </w:r>
          </w:p>
        </w:tc>
        <w:tc>
          <w:tcPr>
            <w:tcW w:w="992" w:type="dxa"/>
            <w:tcBorders>
              <w:top w:val="single" w:sz="4" w:space="0" w:color="auto"/>
              <w:bottom w:val="single" w:sz="12" w:space="0" w:color="auto"/>
            </w:tcBorders>
            <w:shd w:val="clear" w:color="auto" w:fill="auto"/>
            <w:noWrap/>
            <w:vAlign w:val="bottom"/>
            <w:hideMark/>
          </w:tcPr>
          <w:p w14:paraId="377CF743" w14:textId="4C2F147D"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401</w:t>
            </w:r>
          </w:p>
        </w:tc>
        <w:tc>
          <w:tcPr>
            <w:tcW w:w="1126" w:type="dxa"/>
            <w:tcBorders>
              <w:top w:val="single" w:sz="4" w:space="0" w:color="auto"/>
              <w:bottom w:val="single" w:sz="12" w:space="0" w:color="auto"/>
            </w:tcBorders>
            <w:shd w:val="clear" w:color="auto" w:fill="auto"/>
            <w:noWrap/>
            <w:vAlign w:val="bottom"/>
            <w:hideMark/>
          </w:tcPr>
          <w:p w14:paraId="502693F0" w14:textId="45409AAF"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1</w:t>
            </w:r>
            <w:r w:rsidR="00EE14EF">
              <w:rPr>
                <w:b/>
                <w:bCs/>
                <w:sz w:val="18"/>
              </w:rPr>
              <w:t xml:space="preserve"> </w:t>
            </w:r>
            <w:r w:rsidRPr="008259A4">
              <w:rPr>
                <w:b/>
                <w:bCs/>
                <w:sz w:val="18"/>
              </w:rPr>
              <w:t>313</w:t>
            </w:r>
          </w:p>
        </w:tc>
        <w:tc>
          <w:tcPr>
            <w:tcW w:w="840" w:type="dxa"/>
            <w:tcBorders>
              <w:top w:val="single" w:sz="4" w:space="0" w:color="auto"/>
              <w:bottom w:val="single" w:sz="12" w:space="0" w:color="auto"/>
            </w:tcBorders>
            <w:shd w:val="clear" w:color="auto" w:fill="auto"/>
            <w:noWrap/>
            <w:vAlign w:val="bottom"/>
            <w:hideMark/>
          </w:tcPr>
          <w:p w14:paraId="73064CC7" w14:textId="232EA13D" w:rsidR="006C4D2F" w:rsidRPr="008259A4" w:rsidRDefault="006C4D2F" w:rsidP="00EE14EF">
            <w:pPr>
              <w:pStyle w:val="SingleTxtG"/>
              <w:tabs>
                <w:tab w:val="clear" w:pos="1701"/>
                <w:tab w:val="clear" w:pos="2268"/>
                <w:tab w:val="clear" w:pos="2835"/>
              </w:tabs>
              <w:spacing w:before="80" w:after="80" w:line="220" w:lineRule="exact"/>
              <w:ind w:left="0" w:right="28"/>
              <w:jc w:val="right"/>
              <w:rPr>
                <w:b/>
                <w:bCs/>
                <w:sz w:val="18"/>
              </w:rPr>
            </w:pPr>
            <w:r w:rsidRPr="008259A4">
              <w:rPr>
                <w:b/>
                <w:bCs/>
                <w:sz w:val="18"/>
              </w:rPr>
              <w:t>936</w:t>
            </w:r>
          </w:p>
        </w:tc>
      </w:tr>
    </w:tbl>
    <w:p w14:paraId="7F7D4928" w14:textId="43D0C866" w:rsidR="006C4D2F" w:rsidRPr="001842EE" w:rsidRDefault="006C4D2F" w:rsidP="001842EE">
      <w:pPr>
        <w:pStyle w:val="SingleTxtG"/>
        <w:spacing w:before="120"/>
        <w:ind w:firstLine="170"/>
        <w:jc w:val="left"/>
        <w:rPr>
          <w:sz w:val="18"/>
          <w:szCs w:val="18"/>
        </w:rPr>
      </w:pPr>
      <w:r w:rsidRPr="001842EE">
        <w:rPr>
          <w:i/>
          <w:iCs/>
          <w:sz w:val="18"/>
          <w:szCs w:val="18"/>
        </w:rPr>
        <w:t xml:space="preserve">Fuente: </w:t>
      </w:r>
      <w:r w:rsidRPr="001842EE">
        <w:rPr>
          <w:iCs/>
          <w:sz w:val="18"/>
          <w:szCs w:val="18"/>
        </w:rPr>
        <w:t>Ministerio de Educación Nacional/Dirección de Planificación y Estudios</w:t>
      </w:r>
      <w:r w:rsidR="0027253E">
        <w:rPr>
          <w:iCs/>
          <w:sz w:val="18"/>
          <w:szCs w:val="18"/>
        </w:rPr>
        <w:t>.</w:t>
      </w:r>
    </w:p>
    <w:p w14:paraId="046C73C7" w14:textId="32444CF6" w:rsidR="006C4D2F" w:rsidRPr="006C4D2F" w:rsidRDefault="006C4D2F" w:rsidP="00C03690">
      <w:pPr>
        <w:pStyle w:val="H1G"/>
      </w:pPr>
      <w:r w:rsidRPr="006C4D2F">
        <w:tab/>
      </w:r>
      <w:r w:rsidR="00C03690">
        <w:tab/>
      </w:r>
      <w:r w:rsidRPr="006C4D2F">
        <w:t>Respuesta a la cuestión planteada en el párrafo 19 d)</w:t>
      </w:r>
    </w:p>
    <w:p w14:paraId="4FA250AA" w14:textId="77777777" w:rsidR="006C4D2F" w:rsidRPr="006C4D2F" w:rsidRDefault="006C4D2F" w:rsidP="006C4D2F">
      <w:pPr>
        <w:pStyle w:val="SingleTxtG"/>
      </w:pPr>
      <w:r w:rsidRPr="006C4D2F">
        <w:t>125.</w:t>
      </w:r>
      <w:r w:rsidRPr="006C4D2F">
        <w:tab/>
        <w:t>El departamento en cuestión aún no puede proporcionar datos estadísticos sobre este aspecto.</w:t>
      </w:r>
    </w:p>
    <w:p w14:paraId="20FD6C84" w14:textId="01494965" w:rsidR="006C4D2F" w:rsidRPr="006C4D2F" w:rsidRDefault="006C4D2F" w:rsidP="00C03690">
      <w:pPr>
        <w:pStyle w:val="H1G"/>
      </w:pPr>
      <w:r w:rsidRPr="006C4D2F">
        <w:tab/>
      </w:r>
      <w:r w:rsidR="00C03690">
        <w:tab/>
      </w:r>
      <w:r w:rsidRPr="006C4D2F">
        <w:t>Respuesta a la cuestión planteada en el párrafo 19 e)</w:t>
      </w:r>
    </w:p>
    <w:p w14:paraId="3538C6DD" w14:textId="4E51A208" w:rsidR="006C4D2F" w:rsidRPr="006C4D2F" w:rsidRDefault="006C4D2F" w:rsidP="00C03690">
      <w:pPr>
        <w:pStyle w:val="H23G"/>
      </w:pPr>
      <w:r w:rsidRPr="006C4D2F">
        <w:tab/>
      </w:r>
      <w:r w:rsidR="00C03690">
        <w:tab/>
      </w:r>
      <w:r w:rsidR="00AE1FA5">
        <w:rPr>
          <w:b w:val="0"/>
          <w:bCs/>
        </w:rPr>
        <w:t>Cuadro </w:t>
      </w:r>
      <w:r w:rsidRPr="00EE14EF">
        <w:rPr>
          <w:b w:val="0"/>
          <w:bCs/>
        </w:rPr>
        <w:t>12</w:t>
      </w:r>
      <w:r w:rsidR="00EE14EF">
        <w:rPr>
          <w:b w:val="0"/>
          <w:bCs/>
        </w:rPr>
        <w:br/>
      </w:r>
      <w:r w:rsidRPr="006C4D2F">
        <w:t xml:space="preserve">Número de niños y niñas con discapacidad que asisten a la escuela </w:t>
      </w:r>
      <w:r w:rsidR="00EE14EF">
        <w:t>“</w:t>
      </w:r>
      <w:r w:rsidRPr="006C4D2F">
        <w:t>Mampiaty Atsinanana</w:t>
      </w:r>
      <w:r w:rsidR="00EE14EF">
        <w:t>”</w:t>
      </w:r>
      <w:r w:rsidRPr="006C4D2F">
        <w:t xml:space="preserve"> en Toamasina en el curso 2021</w:t>
      </w:r>
      <w:r w:rsidR="00180606">
        <w:t>/</w:t>
      </w:r>
      <w:r w:rsidRPr="006C4D2F">
        <w:t>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32"/>
        <w:gridCol w:w="949"/>
        <w:gridCol w:w="731"/>
        <w:gridCol w:w="1022"/>
        <w:gridCol w:w="1168"/>
        <w:gridCol w:w="1168"/>
      </w:tblGrid>
      <w:tr w:rsidR="006C4D2F" w:rsidRPr="001617FF" w14:paraId="2F9C9F84" w14:textId="77777777" w:rsidTr="00EE14EF">
        <w:trPr>
          <w:trHeight w:val="240"/>
          <w:tblHeader/>
        </w:trPr>
        <w:tc>
          <w:tcPr>
            <w:tcW w:w="2332" w:type="dxa"/>
            <w:vMerge w:val="restart"/>
            <w:tcBorders>
              <w:top w:val="single" w:sz="4" w:space="0" w:color="auto"/>
              <w:bottom w:val="single" w:sz="12" w:space="0" w:color="auto"/>
            </w:tcBorders>
            <w:shd w:val="clear" w:color="auto" w:fill="auto"/>
            <w:vAlign w:val="bottom"/>
          </w:tcPr>
          <w:p w14:paraId="5E31EDFD"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Curso, franja de edad</w:t>
            </w:r>
          </w:p>
        </w:tc>
        <w:tc>
          <w:tcPr>
            <w:tcW w:w="1680" w:type="dxa"/>
            <w:gridSpan w:val="2"/>
            <w:tcBorders>
              <w:top w:val="single" w:sz="4" w:space="0" w:color="auto"/>
              <w:bottom w:val="single" w:sz="4" w:space="0" w:color="auto"/>
              <w:right w:val="single" w:sz="24" w:space="0" w:color="FFFFFF" w:themeColor="background1"/>
            </w:tcBorders>
            <w:shd w:val="clear" w:color="auto" w:fill="auto"/>
            <w:vAlign w:val="bottom"/>
          </w:tcPr>
          <w:p w14:paraId="3C83FDB8" w14:textId="77777777" w:rsidR="006C4D2F" w:rsidRPr="001617FF" w:rsidRDefault="006C4D2F" w:rsidP="00EE14EF">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Género</w:t>
            </w:r>
          </w:p>
        </w:tc>
        <w:tc>
          <w:tcPr>
            <w:tcW w:w="3358" w:type="dxa"/>
            <w:gridSpan w:val="3"/>
            <w:tcBorders>
              <w:top w:val="single" w:sz="4" w:space="0" w:color="auto"/>
              <w:left w:val="single" w:sz="24" w:space="0" w:color="FFFFFF" w:themeColor="background1"/>
              <w:bottom w:val="single" w:sz="4" w:space="0" w:color="auto"/>
            </w:tcBorders>
            <w:shd w:val="clear" w:color="auto" w:fill="auto"/>
            <w:vAlign w:val="bottom"/>
          </w:tcPr>
          <w:p w14:paraId="2EA94A85" w14:textId="77777777" w:rsidR="006C4D2F" w:rsidRPr="001617FF" w:rsidRDefault="006C4D2F" w:rsidP="00EE14EF">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Tipo de discapacidad</w:t>
            </w:r>
          </w:p>
        </w:tc>
      </w:tr>
      <w:tr w:rsidR="006C4D2F" w:rsidRPr="001617FF" w14:paraId="687C79C5" w14:textId="77777777" w:rsidTr="00EE14EF">
        <w:trPr>
          <w:trHeight w:val="240"/>
          <w:tblHeader/>
        </w:trPr>
        <w:tc>
          <w:tcPr>
            <w:tcW w:w="2332" w:type="dxa"/>
            <w:vMerge/>
            <w:tcBorders>
              <w:top w:val="single" w:sz="12" w:space="0" w:color="auto"/>
              <w:bottom w:val="single" w:sz="12" w:space="0" w:color="auto"/>
            </w:tcBorders>
            <w:shd w:val="clear" w:color="auto" w:fill="auto"/>
            <w:vAlign w:val="bottom"/>
          </w:tcPr>
          <w:p w14:paraId="26A0649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949" w:type="dxa"/>
            <w:tcBorders>
              <w:top w:val="single" w:sz="4" w:space="0" w:color="auto"/>
              <w:bottom w:val="single" w:sz="12" w:space="0" w:color="auto"/>
            </w:tcBorders>
            <w:shd w:val="clear" w:color="auto" w:fill="auto"/>
            <w:vAlign w:val="bottom"/>
          </w:tcPr>
          <w:p w14:paraId="723EF1CE" w14:textId="77777777" w:rsidR="006C4D2F" w:rsidRPr="00EE14EF" w:rsidRDefault="006C4D2F" w:rsidP="00EE14EF">
            <w:pPr>
              <w:pStyle w:val="SingleTxtG"/>
              <w:tabs>
                <w:tab w:val="clear" w:pos="1701"/>
                <w:tab w:val="clear" w:pos="2268"/>
                <w:tab w:val="clear" w:pos="2835"/>
              </w:tabs>
              <w:spacing w:before="80" w:after="80" w:line="200" w:lineRule="exact"/>
              <w:ind w:left="0" w:right="0"/>
              <w:jc w:val="right"/>
              <w:rPr>
                <w:i/>
                <w:iCs/>
                <w:sz w:val="16"/>
              </w:rPr>
            </w:pPr>
            <w:r w:rsidRPr="00EE14EF">
              <w:rPr>
                <w:i/>
                <w:iCs/>
                <w:sz w:val="16"/>
              </w:rPr>
              <w:t xml:space="preserve">Niños </w:t>
            </w:r>
          </w:p>
        </w:tc>
        <w:tc>
          <w:tcPr>
            <w:tcW w:w="731" w:type="dxa"/>
            <w:tcBorders>
              <w:top w:val="single" w:sz="4" w:space="0" w:color="auto"/>
              <w:bottom w:val="single" w:sz="12" w:space="0" w:color="auto"/>
              <w:right w:val="single" w:sz="24" w:space="0" w:color="FFFFFF" w:themeColor="background1"/>
            </w:tcBorders>
            <w:shd w:val="clear" w:color="auto" w:fill="auto"/>
            <w:vAlign w:val="bottom"/>
          </w:tcPr>
          <w:p w14:paraId="73CF5196" w14:textId="77777777" w:rsidR="006C4D2F" w:rsidRPr="00EE14EF" w:rsidRDefault="006C4D2F" w:rsidP="00EE14EF">
            <w:pPr>
              <w:pStyle w:val="SingleTxtG"/>
              <w:tabs>
                <w:tab w:val="clear" w:pos="1701"/>
                <w:tab w:val="clear" w:pos="2268"/>
                <w:tab w:val="clear" w:pos="2835"/>
              </w:tabs>
              <w:spacing w:before="80" w:after="80" w:line="200" w:lineRule="exact"/>
              <w:ind w:left="0" w:right="0"/>
              <w:jc w:val="right"/>
              <w:rPr>
                <w:i/>
                <w:iCs/>
                <w:sz w:val="16"/>
              </w:rPr>
            </w:pPr>
            <w:r w:rsidRPr="00EE14EF">
              <w:rPr>
                <w:i/>
                <w:iCs/>
                <w:sz w:val="16"/>
              </w:rPr>
              <w:t>Niñas</w:t>
            </w:r>
          </w:p>
        </w:tc>
        <w:tc>
          <w:tcPr>
            <w:tcW w:w="1022" w:type="dxa"/>
            <w:tcBorders>
              <w:top w:val="single" w:sz="4" w:space="0" w:color="auto"/>
              <w:left w:val="single" w:sz="24" w:space="0" w:color="FFFFFF" w:themeColor="background1"/>
              <w:bottom w:val="single" w:sz="12" w:space="0" w:color="auto"/>
            </w:tcBorders>
            <w:shd w:val="clear" w:color="auto" w:fill="auto"/>
            <w:vAlign w:val="bottom"/>
          </w:tcPr>
          <w:p w14:paraId="7379DB1B" w14:textId="77777777" w:rsidR="006C4D2F" w:rsidRPr="00EE14EF" w:rsidRDefault="006C4D2F" w:rsidP="00EE14EF">
            <w:pPr>
              <w:pStyle w:val="SingleTxtG"/>
              <w:tabs>
                <w:tab w:val="clear" w:pos="1701"/>
                <w:tab w:val="clear" w:pos="2268"/>
                <w:tab w:val="clear" w:pos="2835"/>
              </w:tabs>
              <w:spacing w:before="80" w:after="80" w:line="200" w:lineRule="exact"/>
              <w:ind w:left="0" w:right="0"/>
              <w:jc w:val="right"/>
              <w:rPr>
                <w:i/>
                <w:iCs/>
                <w:sz w:val="16"/>
              </w:rPr>
            </w:pPr>
            <w:r w:rsidRPr="00EE14EF">
              <w:rPr>
                <w:i/>
                <w:iCs/>
                <w:sz w:val="16"/>
              </w:rPr>
              <w:t>Visual</w:t>
            </w:r>
          </w:p>
        </w:tc>
        <w:tc>
          <w:tcPr>
            <w:tcW w:w="1168" w:type="dxa"/>
            <w:tcBorders>
              <w:top w:val="single" w:sz="4" w:space="0" w:color="auto"/>
              <w:bottom w:val="single" w:sz="12" w:space="0" w:color="auto"/>
            </w:tcBorders>
            <w:shd w:val="clear" w:color="auto" w:fill="auto"/>
            <w:vAlign w:val="bottom"/>
          </w:tcPr>
          <w:p w14:paraId="24D77F24" w14:textId="77777777" w:rsidR="006C4D2F" w:rsidRPr="00EE14EF" w:rsidRDefault="006C4D2F" w:rsidP="00EE14EF">
            <w:pPr>
              <w:pStyle w:val="SingleTxtG"/>
              <w:tabs>
                <w:tab w:val="clear" w:pos="1701"/>
                <w:tab w:val="clear" w:pos="2268"/>
                <w:tab w:val="clear" w:pos="2835"/>
              </w:tabs>
              <w:spacing w:before="80" w:after="80" w:line="200" w:lineRule="exact"/>
              <w:ind w:left="0" w:right="0"/>
              <w:jc w:val="right"/>
              <w:rPr>
                <w:i/>
                <w:iCs/>
                <w:sz w:val="16"/>
              </w:rPr>
            </w:pPr>
            <w:r w:rsidRPr="00EE14EF">
              <w:rPr>
                <w:i/>
                <w:iCs/>
                <w:sz w:val="16"/>
              </w:rPr>
              <w:t xml:space="preserve">Mental </w:t>
            </w:r>
          </w:p>
        </w:tc>
        <w:tc>
          <w:tcPr>
            <w:tcW w:w="1168" w:type="dxa"/>
            <w:tcBorders>
              <w:top w:val="single" w:sz="4" w:space="0" w:color="auto"/>
              <w:bottom w:val="single" w:sz="12" w:space="0" w:color="auto"/>
            </w:tcBorders>
            <w:shd w:val="clear" w:color="auto" w:fill="auto"/>
            <w:vAlign w:val="bottom"/>
          </w:tcPr>
          <w:p w14:paraId="7A3543F1" w14:textId="77777777" w:rsidR="006C4D2F" w:rsidRPr="00EE14EF" w:rsidRDefault="006C4D2F" w:rsidP="00EE14EF">
            <w:pPr>
              <w:pStyle w:val="SingleTxtG"/>
              <w:tabs>
                <w:tab w:val="clear" w:pos="1701"/>
                <w:tab w:val="clear" w:pos="2268"/>
                <w:tab w:val="clear" w:pos="2835"/>
              </w:tabs>
              <w:spacing w:before="80" w:after="80" w:line="200" w:lineRule="exact"/>
              <w:ind w:left="0" w:right="0"/>
              <w:jc w:val="right"/>
              <w:rPr>
                <w:i/>
                <w:iCs/>
                <w:sz w:val="16"/>
              </w:rPr>
            </w:pPr>
            <w:r w:rsidRPr="00EE14EF">
              <w:rPr>
                <w:i/>
                <w:iCs/>
                <w:sz w:val="16"/>
              </w:rPr>
              <w:t xml:space="preserve">Física </w:t>
            </w:r>
          </w:p>
        </w:tc>
      </w:tr>
      <w:tr w:rsidR="006C4D2F" w:rsidRPr="001617FF" w14:paraId="3C3D6299" w14:textId="77777777" w:rsidTr="00EE14EF">
        <w:trPr>
          <w:trHeight w:val="240"/>
        </w:trPr>
        <w:tc>
          <w:tcPr>
            <w:tcW w:w="2332" w:type="dxa"/>
            <w:tcBorders>
              <w:top w:val="single" w:sz="12" w:space="0" w:color="auto"/>
            </w:tcBorders>
            <w:shd w:val="clear" w:color="auto" w:fill="auto"/>
          </w:tcPr>
          <w:p w14:paraId="0A58794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Preescolar (de 3 a 5 años)</w:t>
            </w:r>
          </w:p>
        </w:tc>
        <w:tc>
          <w:tcPr>
            <w:tcW w:w="949" w:type="dxa"/>
            <w:tcBorders>
              <w:top w:val="single" w:sz="12" w:space="0" w:color="auto"/>
            </w:tcBorders>
            <w:shd w:val="clear" w:color="auto" w:fill="auto"/>
            <w:vAlign w:val="bottom"/>
          </w:tcPr>
          <w:p w14:paraId="7F312BD2"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731" w:type="dxa"/>
            <w:tcBorders>
              <w:top w:val="single" w:sz="12" w:space="0" w:color="auto"/>
            </w:tcBorders>
            <w:shd w:val="clear" w:color="auto" w:fill="auto"/>
            <w:vAlign w:val="bottom"/>
          </w:tcPr>
          <w:p w14:paraId="1C6B1CBD"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2" w:type="dxa"/>
            <w:tcBorders>
              <w:top w:val="single" w:sz="12" w:space="0" w:color="auto"/>
            </w:tcBorders>
            <w:shd w:val="clear" w:color="auto" w:fill="auto"/>
            <w:vAlign w:val="bottom"/>
          </w:tcPr>
          <w:p w14:paraId="543A4577"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168" w:type="dxa"/>
            <w:tcBorders>
              <w:top w:val="single" w:sz="12" w:space="0" w:color="auto"/>
            </w:tcBorders>
            <w:shd w:val="clear" w:color="auto" w:fill="auto"/>
            <w:vAlign w:val="bottom"/>
          </w:tcPr>
          <w:p w14:paraId="5A87D905"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68" w:type="dxa"/>
            <w:tcBorders>
              <w:top w:val="single" w:sz="12" w:space="0" w:color="auto"/>
            </w:tcBorders>
            <w:shd w:val="clear" w:color="auto" w:fill="auto"/>
            <w:vAlign w:val="bottom"/>
          </w:tcPr>
          <w:p w14:paraId="289D7926"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1617FF" w14:paraId="3011C436" w14:textId="77777777" w:rsidTr="001617FF">
        <w:trPr>
          <w:trHeight w:val="240"/>
        </w:trPr>
        <w:tc>
          <w:tcPr>
            <w:tcW w:w="2332" w:type="dxa"/>
            <w:shd w:val="clear" w:color="auto" w:fill="auto"/>
          </w:tcPr>
          <w:p w14:paraId="19FC5F7A" w14:textId="31A4A515"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11º (de 6 a 7</w:t>
            </w:r>
            <w:r w:rsidR="00180606">
              <w:rPr>
                <w:sz w:val="18"/>
              </w:rPr>
              <w:t xml:space="preserve"> años</w:t>
            </w:r>
            <w:r w:rsidRPr="001617FF">
              <w:rPr>
                <w:sz w:val="18"/>
              </w:rPr>
              <w:t>)</w:t>
            </w:r>
          </w:p>
        </w:tc>
        <w:tc>
          <w:tcPr>
            <w:tcW w:w="949" w:type="dxa"/>
            <w:shd w:val="clear" w:color="auto" w:fill="auto"/>
            <w:vAlign w:val="bottom"/>
          </w:tcPr>
          <w:p w14:paraId="01E78146"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731" w:type="dxa"/>
            <w:shd w:val="clear" w:color="auto" w:fill="auto"/>
            <w:vAlign w:val="bottom"/>
          </w:tcPr>
          <w:p w14:paraId="29570584"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022" w:type="dxa"/>
            <w:shd w:val="clear" w:color="auto" w:fill="auto"/>
            <w:vAlign w:val="bottom"/>
          </w:tcPr>
          <w:p w14:paraId="0A7B5D72"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168" w:type="dxa"/>
            <w:shd w:val="clear" w:color="auto" w:fill="auto"/>
            <w:vAlign w:val="bottom"/>
          </w:tcPr>
          <w:p w14:paraId="39BC8348"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1168" w:type="dxa"/>
            <w:shd w:val="clear" w:color="auto" w:fill="auto"/>
            <w:vAlign w:val="bottom"/>
          </w:tcPr>
          <w:p w14:paraId="100522B9"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6C4D2F" w:rsidRPr="001617FF" w14:paraId="7930304C" w14:textId="77777777" w:rsidTr="001617FF">
        <w:trPr>
          <w:trHeight w:val="240"/>
        </w:trPr>
        <w:tc>
          <w:tcPr>
            <w:tcW w:w="2332" w:type="dxa"/>
            <w:shd w:val="clear" w:color="auto" w:fill="auto"/>
          </w:tcPr>
          <w:p w14:paraId="34A11D84" w14:textId="01608935"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10º (de 7 a 8</w:t>
            </w:r>
            <w:r w:rsidR="00180606">
              <w:rPr>
                <w:sz w:val="18"/>
              </w:rPr>
              <w:t xml:space="preserve"> años</w:t>
            </w:r>
            <w:r w:rsidRPr="001617FF">
              <w:rPr>
                <w:sz w:val="18"/>
              </w:rPr>
              <w:t>)</w:t>
            </w:r>
          </w:p>
        </w:tc>
        <w:tc>
          <w:tcPr>
            <w:tcW w:w="949" w:type="dxa"/>
            <w:shd w:val="clear" w:color="auto" w:fill="auto"/>
            <w:vAlign w:val="bottom"/>
          </w:tcPr>
          <w:p w14:paraId="23F618E3"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731" w:type="dxa"/>
            <w:shd w:val="clear" w:color="auto" w:fill="auto"/>
            <w:vAlign w:val="bottom"/>
          </w:tcPr>
          <w:p w14:paraId="33257E54"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2" w:type="dxa"/>
            <w:shd w:val="clear" w:color="auto" w:fill="auto"/>
            <w:vAlign w:val="bottom"/>
          </w:tcPr>
          <w:p w14:paraId="406C2964"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168" w:type="dxa"/>
            <w:shd w:val="clear" w:color="auto" w:fill="auto"/>
            <w:vAlign w:val="bottom"/>
          </w:tcPr>
          <w:p w14:paraId="107CC91B"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168" w:type="dxa"/>
            <w:shd w:val="clear" w:color="auto" w:fill="auto"/>
            <w:vAlign w:val="bottom"/>
          </w:tcPr>
          <w:p w14:paraId="1E3BDA3E"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1617FF" w14:paraId="5508A0AC" w14:textId="77777777" w:rsidTr="001617FF">
        <w:trPr>
          <w:trHeight w:val="240"/>
        </w:trPr>
        <w:tc>
          <w:tcPr>
            <w:tcW w:w="2332" w:type="dxa"/>
            <w:shd w:val="clear" w:color="auto" w:fill="auto"/>
          </w:tcPr>
          <w:p w14:paraId="48B9C128" w14:textId="1125114D"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9º (de 8 a 9</w:t>
            </w:r>
            <w:r w:rsidR="00180606">
              <w:rPr>
                <w:sz w:val="18"/>
              </w:rPr>
              <w:t xml:space="preserve"> años</w:t>
            </w:r>
            <w:r w:rsidRPr="001617FF">
              <w:rPr>
                <w:sz w:val="18"/>
              </w:rPr>
              <w:t>)</w:t>
            </w:r>
          </w:p>
        </w:tc>
        <w:tc>
          <w:tcPr>
            <w:tcW w:w="949" w:type="dxa"/>
            <w:shd w:val="clear" w:color="auto" w:fill="auto"/>
            <w:vAlign w:val="bottom"/>
          </w:tcPr>
          <w:p w14:paraId="1933E497"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731" w:type="dxa"/>
            <w:shd w:val="clear" w:color="auto" w:fill="auto"/>
            <w:vAlign w:val="bottom"/>
          </w:tcPr>
          <w:p w14:paraId="76D52C26"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022" w:type="dxa"/>
            <w:shd w:val="clear" w:color="auto" w:fill="auto"/>
            <w:vAlign w:val="bottom"/>
          </w:tcPr>
          <w:p w14:paraId="6B0BAFF4"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68" w:type="dxa"/>
            <w:shd w:val="clear" w:color="auto" w:fill="auto"/>
            <w:vAlign w:val="bottom"/>
          </w:tcPr>
          <w:p w14:paraId="3A6A111D"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68" w:type="dxa"/>
            <w:shd w:val="clear" w:color="auto" w:fill="auto"/>
            <w:vAlign w:val="bottom"/>
          </w:tcPr>
          <w:p w14:paraId="121F478D"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1617FF" w14:paraId="513C2BF6" w14:textId="77777777" w:rsidTr="001617FF">
        <w:trPr>
          <w:trHeight w:val="240"/>
        </w:trPr>
        <w:tc>
          <w:tcPr>
            <w:tcW w:w="2332" w:type="dxa"/>
            <w:shd w:val="clear" w:color="auto" w:fill="auto"/>
          </w:tcPr>
          <w:p w14:paraId="4708C605" w14:textId="115EEFE6"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8º (de 9 a 10</w:t>
            </w:r>
            <w:r w:rsidR="00180606">
              <w:rPr>
                <w:sz w:val="18"/>
              </w:rPr>
              <w:t xml:space="preserve"> años</w:t>
            </w:r>
            <w:r w:rsidRPr="001617FF">
              <w:rPr>
                <w:sz w:val="18"/>
              </w:rPr>
              <w:t>)</w:t>
            </w:r>
          </w:p>
        </w:tc>
        <w:tc>
          <w:tcPr>
            <w:tcW w:w="949" w:type="dxa"/>
            <w:shd w:val="clear" w:color="auto" w:fill="auto"/>
            <w:vAlign w:val="bottom"/>
          </w:tcPr>
          <w:p w14:paraId="36A177FF"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731" w:type="dxa"/>
            <w:shd w:val="clear" w:color="auto" w:fill="auto"/>
            <w:vAlign w:val="bottom"/>
          </w:tcPr>
          <w:p w14:paraId="6B8544BB"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022" w:type="dxa"/>
            <w:shd w:val="clear" w:color="auto" w:fill="auto"/>
            <w:vAlign w:val="bottom"/>
          </w:tcPr>
          <w:p w14:paraId="72AAA4A1"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68" w:type="dxa"/>
            <w:shd w:val="clear" w:color="auto" w:fill="auto"/>
            <w:vAlign w:val="bottom"/>
          </w:tcPr>
          <w:p w14:paraId="177AA782"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168" w:type="dxa"/>
            <w:shd w:val="clear" w:color="auto" w:fill="auto"/>
            <w:vAlign w:val="bottom"/>
          </w:tcPr>
          <w:p w14:paraId="5778D2CF"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1617FF" w14:paraId="22ECF93B" w14:textId="77777777" w:rsidTr="001617FF">
        <w:trPr>
          <w:trHeight w:val="240"/>
        </w:trPr>
        <w:tc>
          <w:tcPr>
            <w:tcW w:w="2332" w:type="dxa"/>
            <w:shd w:val="clear" w:color="auto" w:fill="auto"/>
          </w:tcPr>
          <w:p w14:paraId="0C6F5144" w14:textId="05479953"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7º (de 10 a 15</w:t>
            </w:r>
            <w:r w:rsidR="00180606">
              <w:rPr>
                <w:sz w:val="18"/>
              </w:rPr>
              <w:t xml:space="preserve"> años</w:t>
            </w:r>
            <w:r w:rsidRPr="001617FF">
              <w:rPr>
                <w:sz w:val="18"/>
              </w:rPr>
              <w:t>)</w:t>
            </w:r>
          </w:p>
        </w:tc>
        <w:tc>
          <w:tcPr>
            <w:tcW w:w="949" w:type="dxa"/>
            <w:shd w:val="clear" w:color="auto" w:fill="auto"/>
            <w:vAlign w:val="bottom"/>
          </w:tcPr>
          <w:p w14:paraId="258D4977"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731" w:type="dxa"/>
            <w:shd w:val="clear" w:color="auto" w:fill="auto"/>
            <w:vAlign w:val="bottom"/>
          </w:tcPr>
          <w:p w14:paraId="384810B4"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022" w:type="dxa"/>
            <w:shd w:val="clear" w:color="auto" w:fill="auto"/>
            <w:vAlign w:val="bottom"/>
          </w:tcPr>
          <w:p w14:paraId="3FB5A541"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168" w:type="dxa"/>
            <w:shd w:val="clear" w:color="auto" w:fill="auto"/>
            <w:vAlign w:val="bottom"/>
          </w:tcPr>
          <w:p w14:paraId="36917C9D"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168" w:type="dxa"/>
            <w:shd w:val="clear" w:color="auto" w:fill="auto"/>
            <w:vAlign w:val="bottom"/>
          </w:tcPr>
          <w:p w14:paraId="06667040"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1617FF" w14:paraId="29277993" w14:textId="77777777" w:rsidTr="00EE14EF">
        <w:trPr>
          <w:trHeight w:val="240"/>
        </w:trPr>
        <w:tc>
          <w:tcPr>
            <w:tcW w:w="2332" w:type="dxa"/>
            <w:tcBorders>
              <w:bottom w:val="single" w:sz="4" w:space="0" w:color="auto"/>
            </w:tcBorders>
            <w:shd w:val="clear" w:color="auto" w:fill="auto"/>
          </w:tcPr>
          <w:p w14:paraId="782205D3" w14:textId="57FDD1A2"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Clase especial (de 5 a 21</w:t>
            </w:r>
            <w:r w:rsidR="00180606">
              <w:rPr>
                <w:sz w:val="18"/>
              </w:rPr>
              <w:t xml:space="preserve"> años</w:t>
            </w:r>
            <w:r w:rsidRPr="001617FF">
              <w:rPr>
                <w:sz w:val="18"/>
              </w:rPr>
              <w:t xml:space="preserve">) </w:t>
            </w:r>
          </w:p>
        </w:tc>
        <w:tc>
          <w:tcPr>
            <w:tcW w:w="949" w:type="dxa"/>
            <w:tcBorders>
              <w:bottom w:val="single" w:sz="4" w:space="0" w:color="auto"/>
            </w:tcBorders>
            <w:shd w:val="clear" w:color="auto" w:fill="auto"/>
            <w:vAlign w:val="bottom"/>
          </w:tcPr>
          <w:p w14:paraId="4C467519"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731" w:type="dxa"/>
            <w:tcBorders>
              <w:bottom w:val="single" w:sz="4" w:space="0" w:color="auto"/>
            </w:tcBorders>
            <w:shd w:val="clear" w:color="auto" w:fill="auto"/>
            <w:vAlign w:val="bottom"/>
          </w:tcPr>
          <w:p w14:paraId="46072D41"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1022" w:type="dxa"/>
            <w:tcBorders>
              <w:bottom w:val="single" w:sz="4" w:space="0" w:color="auto"/>
            </w:tcBorders>
            <w:shd w:val="clear" w:color="auto" w:fill="auto"/>
            <w:vAlign w:val="bottom"/>
          </w:tcPr>
          <w:p w14:paraId="1C5FE30B"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1168" w:type="dxa"/>
            <w:tcBorders>
              <w:bottom w:val="single" w:sz="4" w:space="0" w:color="auto"/>
            </w:tcBorders>
            <w:shd w:val="clear" w:color="auto" w:fill="auto"/>
            <w:vAlign w:val="bottom"/>
          </w:tcPr>
          <w:p w14:paraId="2595DAF7"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c>
          <w:tcPr>
            <w:tcW w:w="1168" w:type="dxa"/>
            <w:tcBorders>
              <w:bottom w:val="single" w:sz="4" w:space="0" w:color="auto"/>
            </w:tcBorders>
            <w:shd w:val="clear" w:color="auto" w:fill="auto"/>
            <w:vAlign w:val="bottom"/>
          </w:tcPr>
          <w:p w14:paraId="00FDF187"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p>
        </w:tc>
      </w:tr>
      <w:tr w:rsidR="006C4D2F" w:rsidRPr="00EE14EF" w14:paraId="45D55423" w14:textId="77777777" w:rsidTr="00EE14EF">
        <w:trPr>
          <w:trHeight w:val="240"/>
        </w:trPr>
        <w:tc>
          <w:tcPr>
            <w:tcW w:w="2332" w:type="dxa"/>
            <w:tcBorders>
              <w:top w:val="single" w:sz="4" w:space="0" w:color="auto"/>
              <w:bottom w:val="single" w:sz="12" w:space="0" w:color="auto"/>
            </w:tcBorders>
            <w:shd w:val="clear" w:color="auto" w:fill="auto"/>
          </w:tcPr>
          <w:p w14:paraId="6A6FB25A" w14:textId="77777777" w:rsidR="006C4D2F" w:rsidRPr="00EE14EF" w:rsidRDefault="006C4D2F" w:rsidP="00EE14EF">
            <w:pPr>
              <w:pStyle w:val="SingleTxtG"/>
              <w:tabs>
                <w:tab w:val="clear" w:pos="1701"/>
                <w:tab w:val="clear" w:pos="2268"/>
                <w:tab w:val="clear" w:pos="2835"/>
              </w:tabs>
              <w:spacing w:before="80" w:after="80" w:line="220" w:lineRule="exact"/>
              <w:ind w:left="283" w:right="0"/>
              <w:jc w:val="left"/>
              <w:rPr>
                <w:b/>
                <w:sz w:val="18"/>
              </w:rPr>
            </w:pPr>
            <w:r w:rsidRPr="00EE14EF">
              <w:rPr>
                <w:b/>
                <w:bCs/>
                <w:sz w:val="18"/>
              </w:rPr>
              <w:t>Total</w:t>
            </w:r>
          </w:p>
        </w:tc>
        <w:tc>
          <w:tcPr>
            <w:tcW w:w="949" w:type="dxa"/>
            <w:tcBorders>
              <w:top w:val="single" w:sz="4" w:space="0" w:color="auto"/>
              <w:bottom w:val="single" w:sz="12" w:space="0" w:color="auto"/>
            </w:tcBorders>
            <w:shd w:val="clear" w:color="auto" w:fill="auto"/>
            <w:vAlign w:val="bottom"/>
          </w:tcPr>
          <w:p w14:paraId="5A1A03A5" w14:textId="77777777" w:rsidR="006C4D2F" w:rsidRPr="00EE14EF" w:rsidRDefault="006C4D2F" w:rsidP="00EE14EF">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22</w:t>
            </w:r>
          </w:p>
        </w:tc>
        <w:tc>
          <w:tcPr>
            <w:tcW w:w="731" w:type="dxa"/>
            <w:tcBorders>
              <w:top w:val="single" w:sz="4" w:space="0" w:color="auto"/>
              <w:bottom w:val="single" w:sz="12" w:space="0" w:color="auto"/>
            </w:tcBorders>
            <w:shd w:val="clear" w:color="auto" w:fill="auto"/>
            <w:vAlign w:val="bottom"/>
          </w:tcPr>
          <w:p w14:paraId="330AA41D" w14:textId="77777777" w:rsidR="006C4D2F" w:rsidRPr="00EE14EF" w:rsidRDefault="006C4D2F" w:rsidP="00EE14EF">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10</w:t>
            </w:r>
          </w:p>
        </w:tc>
        <w:tc>
          <w:tcPr>
            <w:tcW w:w="1022" w:type="dxa"/>
            <w:tcBorders>
              <w:top w:val="single" w:sz="4" w:space="0" w:color="auto"/>
              <w:bottom w:val="single" w:sz="12" w:space="0" w:color="auto"/>
            </w:tcBorders>
            <w:shd w:val="clear" w:color="auto" w:fill="auto"/>
            <w:vAlign w:val="bottom"/>
          </w:tcPr>
          <w:p w14:paraId="3A46B7D7" w14:textId="77777777" w:rsidR="006C4D2F" w:rsidRPr="00EE14EF" w:rsidRDefault="006C4D2F" w:rsidP="00EE14EF">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20</w:t>
            </w:r>
          </w:p>
        </w:tc>
        <w:tc>
          <w:tcPr>
            <w:tcW w:w="1168" w:type="dxa"/>
            <w:tcBorders>
              <w:top w:val="single" w:sz="4" w:space="0" w:color="auto"/>
              <w:bottom w:val="single" w:sz="12" w:space="0" w:color="auto"/>
            </w:tcBorders>
            <w:shd w:val="clear" w:color="auto" w:fill="auto"/>
            <w:vAlign w:val="bottom"/>
          </w:tcPr>
          <w:p w14:paraId="46077BA3" w14:textId="77777777" w:rsidR="006C4D2F" w:rsidRPr="00EE14EF" w:rsidRDefault="006C4D2F" w:rsidP="00EE14EF">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11</w:t>
            </w:r>
          </w:p>
        </w:tc>
        <w:tc>
          <w:tcPr>
            <w:tcW w:w="1168" w:type="dxa"/>
            <w:tcBorders>
              <w:top w:val="single" w:sz="4" w:space="0" w:color="auto"/>
              <w:bottom w:val="single" w:sz="12" w:space="0" w:color="auto"/>
            </w:tcBorders>
            <w:shd w:val="clear" w:color="auto" w:fill="auto"/>
            <w:vAlign w:val="bottom"/>
          </w:tcPr>
          <w:p w14:paraId="281EEF76" w14:textId="77777777" w:rsidR="006C4D2F" w:rsidRPr="00EE14EF" w:rsidRDefault="006C4D2F" w:rsidP="00EE14EF">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1</w:t>
            </w:r>
          </w:p>
        </w:tc>
      </w:tr>
    </w:tbl>
    <w:p w14:paraId="2409AD7D" w14:textId="2775CB46" w:rsidR="006C4D2F" w:rsidRPr="006C4D2F" w:rsidRDefault="006C4D2F" w:rsidP="00C03690">
      <w:pPr>
        <w:pStyle w:val="H23G"/>
      </w:pPr>
      <w:r w:rsidRPr="006C4D2F">
        <w:tab/>
      </w:r>
      <w:r w:rsidR="00C03690">
        <w:tab/>
      </w:r>
      <w:r w:rsidR="00AE1FA5">
        <w:rPr>
          <w:b w:val="0"/>
          <w:bCs/>
        </w:rPr>
        <w:t>Cuadro </w:t>
      </w:r>
      <w:r w:rsidRPr="00EE14EF">
        <w:rPr>
          <w:b w:val="0"/>
          <w:bCs/>
        </w:rPr>
        <w:t>13</w:t>
      </w:r>
      <w:r w:rsidR="00EE14EF">
        <w:rPr>
          <w:b w:val="0"/>
          <w:bCs/>
        </w:rPr>
        <w:br/>
      </w:r>
      <w:r w:rsidRPr="006C4D2F">
        <w:t>Número de niños y niñas con discapacidad matriculados en el colegio luterano de</w:t>
      </w:r>
      <w:r w:rsidR="00EE14EF">
        <w:t> </w:t>
      </w:r>
      <w:r w:rsidRPr="006C4D2F">
        <w:t>Lovasoa en Miandrivazo en 2019, 2020 y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19"/>
        <w:gridCol w:w="1815"/>
        <w:gridCol w:w="1695"/>
        <w:gridCol w:w="2041"/>
      </w:tblGrid>
      <w:tr w:rsidR="006C4D2F" w:rsidRPr="001617FF" w14:paraId="260E5506" w14:textId="77777777" w:rsidTr="00EE14EF">
        <w:trPr>
          <w:trHeight w:val="240"/>
          <w:tblHeader/>
        </w:trPr>
        <w:tc>
          <w:tcPr>
            <w:tcW w:w="2210" w:type="dxa"/>
            <w:vMerge w:val="restart"/>
            <w:tcBorders>
              <w:top w:val="single" w:sz="4" w:space="0" w:color="auto"/>
              <w:bottom w:val="single" w:sz="12" w:space="0" w:color="auto"/>
            </w:tcBorders>
            <w:shd w:val="clear" w:color="auto" w:fill="auto"/>
            <w:vAlign w:val="bottom"/>
          </w:tcPr>
          <w:p w14:paraId="2810C9A8"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Edad</w:t>
            </w:r>
            <w:r w:rsidRPr="001617FF">
              <w:rPr>
                <w:i/>
                <w:sz w:val="16"/>
              </w:rPr>
              <w:t xml:space="preserve"> </w:t>
            </w:r>
          </w:p>
        </w:tc>
        <w:tc>
          <w:tcPr>
            <w:tcW w:w="4454" w:type="dxa"/>
            <w:gridSpan w:val="2"/>
            <w:tcBorders>
              <w:top w:val="single" w:sz="4" w:space="0" w:color="auto"/>
              <w:bottom w:val="single" w:sz="4" w:space="0" w:color="auto"/>
            </w:tcBorders>
            <w:shd w:val="clear" w:color="auto" w:fill="auto"/>
            <w:vAlign w:val="bottom"/>
          </w:tcPr>
          <w:p w14:paraId="27150833" w14:textId="77777777" w:rsidR="006C4D2F" w:rsidRPr="001617FF" w:rsidRDefault="006C4D2F" w:rsidP="00EE14EF">
            <w:pPr>
              <w:pStyle w:val="SingleTxtG"/>
              <w:tabs>
                <w:tab w:val="clear" w:pos="1701"/>
                <w:tab w:val="clear" w:pos="2268"/>
                <w:tab w:val="clear" w:pos="2835"/>
              </w:tabs>
              <w:spacing w:before="80" w:after="80" w:line="200" w:lineRule="exact"/>
              <w:ind w:left="113" w:right="0"/>
              <w:jc w:val="center"/>
              <w:rPr>
                <w:i/>
                <w:sz w:val="16"/>
              </w:rPr>
            </w:pPr>
            <w:r w:rsidRPr="001617FF">
              <w:rPr>
                <w:i/>
                <w:sz w:val="16"/>
              </w:rPr>
              <w:t>G</w:t>
            </w:r>
            <w:r w:rsidRPr="001617FF">
              <w:rPr>
                <w:i/>
                <w:iCs/>
                <w:sz w:val="16"/>
              </w:rPr>
              <w:t>énero</w:t>
            </w:r>
          </w:p>
        </w:tc>
        <w:tc>
          <w:tcPr>
            <w:tcW w:w="2406" w:type="dxa"/>
            <w:vMerge w:val="restart"/>
            <w:tcBorders>
              <w:top w:val="single" w:sz="4" w:space="0" w:color="auto"/>
              <w:bottom w:val="single" w:sz="12" w:space="0" w:color="auto"/>
            </w:tcBorders>
            <w:shd w:val="clear" w:color="auto" w:fill="auto"/>
            <w:vAlign w:val="bottom"/>
          </w:tcPr>
          <w:p w14:paraId="2A053D53" w14:textId="77777777" w:rsidR="006C4D2F" w:rsidRPr="001617FF" w:rsidRDefault="006C4D2F" w:rsidP="00463CB8">
            <w:pPr>
              <w:pStyle w:val="SingleTxtG"/>
              <w:tabs>
                <w:tab w:val="clear" w:pos="1701"/>
                <w:tab w:val="clear" w:pos="2268"/>
                <w:tab w:val="clear" w:pos="2835"/>
              </w:tabs>
              <w:spacing w:before="80" w:after="80" w:line="200" w:lineRule="exact"/>
              <w:ind w:left="113" w:right="28"/>
              <w:jc w:val="left"/>
              <w:rPr>
                <w:i/>
                <w:sz w:val="16"/>
              </w:rPr>
            </w:pPr>
            <w:r w:rsidRPr="001617FF">
              <w:rPr>
                <w:i/>
                <w:iCs/>
                <w:sz w:val="16"/>
              </w:rPr>
              <w:t>Tipo de discapacidad</w:t>
            </w:r>
          </w:p>
        </w:tc>
      </w:tr>
      <w:tr w:rsidR="006C4D2F" w:rsidRPr="001617FF" w14:paraId="3C0A6794" w14:textId="77777777" w:rsidTr="00EE14EF">
        <w:trPr>
          <w:trHeight w:val="240"/>
          <w:tblHeader/>
        </w:trPr>
        <w:tc>
          <w:tcPr>
            <w:tcW w:w="2210" w:type="dxa"/>
            <w:vMerge/>
            <w:tcBorders>
              <w:top w:val="single" w:sz="12" w:space="0" w:color="auto"/>
              <w:bottom w:val="single" w:sz="12" w:space="0" w:color="auto"/>
            </w:tcBorders>
            <w:shd w:val="clear" w:color="auto" w:fill="auto"/>
            <w:vAlign w:val="bottom"/>
          </w:tcPr>
          <w:p w14:paraId="0EE07FA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2308" w:type="dxa"/>
            <w:tcBorders>
              <w:top w:val="single" w:sz="4" w:space="0" w:color="auto"/>
              <w:bottom w:val="single" w:sz="12" w:space="0" w:color="auto"/>
            </w:tcBorders>
            <w:shd w:val="clear" w:color="auto" w:fill="auto"/>
            <w:vAlign w:val="bottom"/>
          </w:tcPr>
          <w:p w14:paraId="558EE80A" w14:textId="77777777" w:rsidR="006C4D2F" w:rsidRPr="00EE14EF" w:rsidRDefault="006C4D2F" w:rsidP="00180606">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 xml:space="preserve">Niños </w:t>
            </w:r>
          </w:p>
        </w:tc>
        <w:tc>
          <w:tcPr>
            <w:tcW w:w="2146" w:type="dxa"/>
            <w:tcBorders>
              <w:top w:val="single" w:sz="4" w:space="0" w:color="auto"/>
              <w:bottom w:val="single" w:sz="12" w:space="0" w:color="auto"/>
            </w:tcBorders>
            <w:shd w:val="clear" w:color="auto" w:fill="auto"/>
            <w:vAlign w:val="bottom"/>
          </w:tcPr>
          <w:p w14:paraId="66689974" w14:textId="77777777" w:rsidR="006C4D2F" w:rsidRPr="00EE14EF" w:rsidRDefault="006C4D2F" w:rsidP="00180606">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Niñas</w:t>
            </w:r>
          </w:p>
        </w:tc>
        <w:tc>
          <w:tcPr>
            <w:tcW w:w="2406" w:type="dxa"/>
            <w:vMerge/>
            <w:tcBorders>
              <w:top w:val="single" w:sz="12" w:space="0" w:color="auto"/>
              <w:bottom w:val="single" w:sz="12" w:space="0" w:color="auto"/>
            </w:tcBorders>
            <w:shd w:val="clear" w:color="auto" w:fill="auto"/>
            <w:vAlign w:val="bottom"/>
          </w:tcPr>
          <w:p w14:paraId="55D3DE77" w14:textId="77777777" w:rsidR="006C4D2F" w:rsidRPr="001617FF" w:rsidRDefault="006C4D2F" w:rsidP="00463CB8">
            <w:pPr>
              <w:pStyle w:val="SingleTxtG"/>
              <w:tabs>
                <w:tab w:val="clear" w:pos="1701"/>
                <w:tab w:val="clear" w:pos="2268"/>
                <w:tab w:val="clear" w:pos="2835"/>
              </w:tabs>
              <w:spacing w:before="40" w:after="40" w:line="220" w:lineRule="exact"/>
              <w:ind w:left="113" w:right="28"/>
              <w:jc w:val="left"/>
              <w:rPr>
                <w:sz w:val="18"/>
              </w:rPr>
            </w:pPr>
          </w:p>
        </w:tc>
      </w:tr>
      <w:tr w:rsidR="006C4D2F" w:rsidRPr="001617FF" w14:paraId="484C7C8F" w14:textId="77777777" w:rsidTr="00EE14EF">
        <w:trPr>
          <w:trHeight w:val="240"/>
        </w:trPr>
        <w:tc>
          <w:tcPr>
            <w:tcW w:w="2210" w:type="dxa"/>
            <w:tcBorders>
              <w:top w:val="single" w:sz="12" w:space="0" w:color="auto"/>
            </w:tcBorders>
            <w:shd w:val="clear" w:color="auto" w:fill="auto"/>
          </w:tcPr>
          <w:p w14:paraId="76346544" w14:textId="0640CBA8"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19 años</w:t>
            </w:r>
          </w:p>
        </w:tc>
        <w:tc>
          <w:tcPr>
            <w:tcW w:w="2308" w:type="dxa"/>
            <w:tcBorders>
              <w:top w:val="single" w:sz="12" w:space="0" w:color="auto"/>
            </w:tcBorders>
            <w:shd w:val="clear" w:color="auto" w:fill="auto"/>
            <w:vAlign w:val="bottom"/>
          </w:tcPr>
          <w:p w14:paraId="531DCD00"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146" w:type="dxa"/>
            <w:tcBorders>
              <w:top w:val="single" w:sz="12" w:space="0" w:color="auto"/>
            </w:tcBorders>
            <w:shd w:val="clear" w:color="auto" w:fill="auto"/>
            <w:vAlign w:val="bottom"/>
          </w:tcPr>
          <w:p w14:paraId="394E5709"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2406" w:type="dxa"/>
            <w:tcBorders>
              <w:top w:val="single" w:sz="12" w:space="0" w:color="auto"/>
            </w:tcBorders>
            <w:shd w:val="clear" w:color="auto" w:fill="auto"/>
            <w:vAlign w:val="bottom"/>
          </w:tcPr>
          <w:p w14:paraId="0D6DCC8A" w14:textId="77777777" w:rsidR="006C4D2F" w:rsidRPr="001617FF" w:rsidRDefault="006C4D2F" w:rsidP="00463CB8">
            <w:pPr>
              <w:pStyle w:val="SingleTxtG"/>
              <w:tabs>
                <w:tab w:val="clear" w:pos="1701"/>
                <w:tab w:val="clear" w:pos="2268"/>
                <w:tab w:val="clear" w:pos="2835"/>
              </w:tabs>
              <w:spacing w:before="40" w:after="40" w:line="220" w:lineRule="exact"/>
              <w:ind w:left="113" w:right="28"/>
              <w:jc w:val="left"/>
              <w:rPr>
                <w:sz w:val="18"/>
              </w:rPr>
            </w:pPr>
            <w:r w:rsidRPr="001617FF">
              <w:rPr>
                <w:sz w:val="18"/>
              </w:rPr>
              <w:t>Visual</w:t>
            </w:r>
          </w:p>
        </w:tc>
      </w:tr>
      <w:tr w:rsidR="006C4D2F" w:rsidRPr="001617FF" w14:paraId="7EDB25BC" w14:textId="77777777" w:rsidTr="001617FF">
        <w:trPr>
          <w:trHeight w:val="240"/>
        </w:trPr>
        <w:tc>
          <w:tcPr>
            <w:tcW w:w="2210" w:type="dxa"/>
            <w:shd w:val="clear" w:color="auto" w:fill="auto"/>
          </w:tcPr>
          <w:p w14:paraId="39535D28" w14:textId="7ED18E1F"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15 años</w:t>
            </w:r>
          </w:p>
        </w:tc>
        <w:tc>
          <w:tcPr>
            <w:tcW w:w="2308" w:type="dxa"/>
            <w:shd w:val="clear" w:color="auto" w:fill="auto"/>
            <w:vAlign w:val="bottom"/>
          </w:tcPr>
          <w:p w14:paraId="4E298DE3"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2146" w:type="dxa"/>
            <w:shd w:val="clear" w:color="auto" w:fill="auto"/>
            <w:vAlign w:val="bottom"/>
          </w:tcPr>
          <w:p w14:paraId="2B352CCF"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2406" w:type="dxa"/>
            <w:shd w:val="clear" w:color="auto" w:fill="auto"/>
            <w:vAlign w:val="bottom"/>
          </w:tcPr>
          <w:p w14:paraId="3204D7E4" w14:textId="77777777" w:rsidR="006C4D2F" w:rsidRPr="001617FF" w:rsidRDefault="006C4D2F" w:rsidP="00463CB8">
            <w:pPr>
              <w:pStyle w:val="SingleTxtG"/>
              <w:tabs>
                <w:tab w:val="clear" w:pos="1701"/>
                <w:tab w:val="clear" w:pos="2268"/>
                <w:tab w:val="clear" w:pos="2835"/>
              </w:tabs>
              <w:spacing w:before="40" w:after="40" w:line="220" w:lineRule="exact"/>
              <w:ind w:left="113" w:right="28"/>
              <w:jc w:val="left"/>
              <w:rPr>
                <w:sz w:val="18"/>
              </w:rPr>
            </w:pPr>
            <w:r w:rsidRPr="001617FF">
              <w:rPr>
                <w:sz w:val="18"/>
              </w:rPr>
              <w:t>Auditiva</w:t>
            </w:r>
          </w:p>
        </w:tc>
      </w:tr>
      <w:tr w:rsidR="006C4D2F" w:rsidRPr="001617FF" w14:paraId="165B55F1" w14:textId="77777777" w:rsidTr="001617FF">
        <w:trPr>
          <w:trHeight w:val="240"/>
        </w:trPr>
        <w:tc>
          <w:tcPr>
            <w:tcW w:w="2210" w:type="dxa"/>
            <w:shd w:val="clear" w:color="auto" w:fill="auto"/>
          </w:tcPr>
          <w:p w14:paraId="38438A51" w14:textId="484644E5"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13 años</w:t>
            </w:r>
          </w:p>
        </w:tc>
        <w:tc>
          <w:tcPr>
            <w:tcW w:w="2308" w:type="dxa"/>
            <w:shd w:val="clear" w:color="auto" w:fill="auto"/>
            <w:vAlign w:val="bottom"/>
          </w:tcPr>
          <w:p w14:paraId="121E2A5B"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2146" w:type="dxa"/>
            <w:shd w:val="clear" w:color="auto" w:fill="auto"/>
            <w:vAlign w:val="bottom"/>
          </w:tcPr>
          <w:p w14:paraId="2A4BB23D"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w:t>
            </w:r>
          </w:p>
        </w:tc>
        <w:tc>
          <w:tcPr>
            <w:tcW w:w="2406" w:type="dxa"/>
            <w:shd w:val="clear" w:color="auto" w:fill="auto"/>
            <w:vAlign w:val="bottom"/>
          </w:tcPr>
          <w:p w14:paraId="35018515" w14:textId="77777777" w:rsidR="006C4D2F" w:rsidRPr="001617FF" w:rsidRDefault="006C4D2F" w:rsidP="00463CB8">
            <w:pPr>
              <w:pStyle w:val="SingleTxtG"/>
              <w:tabs>
                <w:tab w:val="clear" w:pos="1701"/>
                <w:tab w:val="clear" w:pos="2268"/>
                <w:tab w:val="clear" w:pos="2835"/>
              </w:tabs>
              <w:spacing w:before="40" w:after="40" w:line="220" w:lineRule="exact"/>
              <w:ind w:left="113" w:right="28"/>
              <w:jc w:val="left"/>
              <w:rPr>
                <w:sz w:val="18"/>
              </w:rPr>
            </w:pPr>
            <w:r w:rsidRPr="001617FF">
              <w:rPr>
                <w:sz w:val="18"/>
              </w:rPr>
              <w:t>Auditiva</w:t>
            </w:r>
          </w:p>
        </w:tc>
      </w:tr>
      <w:tr w:rsidR="006C4D2F" w:rsidRPr="001617FF" w14:paraId="6DB6A844" w14:textId="77777777" w:rsidTr="00EE14EF">
        <w:trPr>
          <w:trHeight w:val="240"/>
        </w:trPr>
        <w:tc>
          <w:tcPr>
            <w:tcW w:w="2210" w:type="dxa"/>
            <w:tcBorders>
              <w:bottom w:val="single" w:sz="4" w:space="0" w:color="auto"/>
            </w:tcBorders>
            <w:shd w:val="clear" w:color="auto" w:fill="auto"/>
          </w:tcPr>
          <w:p w14:paraId="48FCB3D3" w14:textId="4ACDE9AB"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9 años</w:t>
            </w:r>
          </w:p>
        </w:tc>
        <w:tc>
          <w:tcPr>
            <w:tcW w:w="2308" w:type="dxa"/>
            <w:tcBorders>
              <w:bottom w:val="single" w:sz="4" w:space="0" w:color="auto"/>
            </w:tcBorders>
            <w:shd w:val="clear" w:color="auto" w:fill="auto"/>
            <w:vAlign w:val="bottom"/>
          </w:tcPr>
          <w:p w14:paraId="218B851D"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146" w:type="dxa"/>
            <w:tcBorders>
              <w:bottom w:val="single" w:sz="4" w:space="0" w:color="auto"/>
            </w:tcBorders>
            <w:shd w:val="clear" w:color="auto" w:fill="auto"/>
            <w:vAlign w:val="bottom"/>
          </w:tcPr>
          <w:p w14:paraId="007E6CC0" w14:textId="77777777" w:rsidR="006C4D2F" w:rsidRPr="001617FF" w:rsidRDefault="006C4D2F" w:rsidP="00180606">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06" w:type="dxa"/>
            <w:tcBorders>
              <w:bottom w:val="single" w:sz="4" w:space="0" w:color="auto"/>
            </w:tcBorders>
            <w:shd w:val="clear" w:color="auto" w:fill="auto"/>
            <w:vAlign w:val="bottom"/>
          </w:tcPr>
          <w:p w14:paraId="0D1EB29B" w14:textId="77777777" w:rsidR="006C4D2F" w:rsidRPr="001617FF" w:rsidRDefault="006C4D2F" w:rsidP="00463CB8">
            <w:pPr>
              <w:pStyle w:val="SingleTxtG"/>
              <w:tabs>
                <w:tab w:val="clear" w:pos="1701"/>
                <w:tab w:val="clear" w:pos="2268"/>
                <w:tab w:val="clear" w:pos="2835"/>
              </w:tabs>
              <w:spacing w:before="40" w:after="40" w:line="220" w:lineRule="exact"/>
              <w:ind w:left="113" w:right="28"/>
              <w:jc w:val="left"/>
              <w:rPr>
                <w:sz w:val="18"/>
              </w:rPr>
            </w:pPr>
            <w:r w:rsidRPr="001617FF">
              <w:rPr>
                <w:sz w:val="18"/>
              </w:rPr>
              <w:t xml:space="preserve">Visual, auditiva </w:t>
            </w:r>
          </w:p>
        </w:tc>
      </w:tr>
      <w:tr w:rsidR="006C4D2F" w:rsidRPr="00EE14EF" w14:paraId="2D74E0BF" w14:textId="77777777" w:rsidTr="00EE14EF">
        <w:trPr>
          <w:trHeight w:val="240"/>
        </w:trPr>
        <w:tc>
          <w:tcPr>
            <w:tcW w:w="2210" w:type="dxa"/>
            <w:tcBorders>
              <w:top w:val="single" w:sz="4" w:space="0" w:color="auto"/>
              <w:bottom w:val="single" w:sz="12" w:space="0" w:color="auto"/>
            </w:tcBorders>
            <w:shd w:val="clear" w:color="auto" w:fill="auto"/>
          </w:tcPr>
          <w:p w14:paraId="13623ABF" w14:textId="588A3536" w:rsidR="006C4D2F" w:rsidRPr="00EE14EF" w:rsidRDefault="006C4D2F" w:rsidP="00EE14EF">
            <w:pPr>
              <w:pStyle w:val="SingleTxtG"/>
              <w:tabs>
                <w:tab w:val="clear" w:pos="1701"/>
                <w:tab w:val="clear" w:pos="2268"/>
                <w:tab w:val="clear" w:pos="2835"/>
              </w:tabs>
              <w:spacing w:before="80" w:after="80" w:line="220" w:lineRule="exact"/>
              <w:ind w:left="283" w:right="0"/>
              <w:jc w:val="left"/>
              <w:rPr>
                <w:b/>
                <w:sz w:val="18"/>
              </w:rPr>
            </w:pPr>
            <w:r w:rsidRPr="00EE14EF">
              <w:rPr>
                <w:b/>
                <w:bCs/>
                <w:sz w:val="18"/>
              </w:rPr>
              <w:t>Total</w:t>
            </w:r>
          </w:p>
        </w:tc>
        <w:tc>
          <w:tcPr>
            <w:tcW w:w="2308" w:type="dxa"/>
            <w:tcBorders>
              <w:top w:val="single" w:sz="4" w:space="0" w:color="auto"/>
              <w:bottom w:val="single" w:sz="12" w:space="0" w:color="auto"/>
            </w:tcBorders>
            <w:shd w:val="clear" w:color="auto" w:fill="auto"/>
            <w:vAlign w:val="bottom"/>
          </w:tcPr>
          <w:p w14:paraId="3A745AD3" w14:textId="77777777" w:rsidR="006C4D2F" w:rsidRPr="00EE14EF" w:rsidRDefault="006C4D2F" w:rsidP="00180606">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6</w:t>
            </w:r>
          </w:p>
        </w:tc>
        <w:tc>
          <w:tcPr>
            <w:tcW w:w="2146" w:type="dxa"/>
            <w:tcBorders>
              <w:top w:val="single" w:sz="4" w:space="0" w:color="auto"/>
              <w:bottom w:val="single" w:sz="12" w:space="0" w:color="auto"/>
            </w:tcBorders>
            <w:shd w:val="clear" w:color="auto" w:fill="auto"/>
            <w:vAlign w:val="bottom"/>
          </w:tcPr>
          <w:p w14:paraId="1CCD154A" w14:textId="77777777" w:rsidR="006C4D2F" w:rsidRPr="00EE14EF" w:rsidRDefault="006C4D2F" w:rsidP="00180606">
            <w:pPr>
              <w:pStyle w:val="SingleTxtG"/>
              <w:tabs>
                <w:tab w:val="clear" w:pos="1701"/>
                <w:tab w:val="clear" w:pos="2268"/>
                <w:tab w:val="clear" w:pos="2835"/>
              </w:tabs>
              <w:spacing w:before="80" w:after="80" w:line="220" w:lineRule="exact"/>
              <w:ind w:left="0" w:right="28"/>
              <w:jc w:val="right"/>
              <w:rPr>
                <w:b/>
                <w:sz w:val="18"/>
              </w:rPr>
            </w:pPr>
            <w:r w:rsidRPr="00EE14EF">
              <w:rPr>
                <w:b/>
                <w:bCs/>
                <w:sz w:val="18"/>
              </w:rPr>
              <w:t>1</w:t>
            </w:r>
          </w:p>
        </w:tc>
        <w:tc>
          <w:tcPr>
            <w:tcW w:w="2406" w:type="dxa"/>
            <w:tcBorders>
              <w:top w:val="single" w:sz="4" w:space="0" w:color="auto"/>
              <w:bottom w:val="single" w:sz="12" w:space="0" w:color="auto"/>
            </w:tcBorders>
            <w:shd w:val="clear" w:color="auto" w:fill="auto"/>
            <w:vAlign w:val="bottom"/>
          </w:tcPr>
          <w:p w14:paraId="02B67A0C" w14:textId="77777777" w:rsidR="006C4D2F" w:rsidRPr="00EE14EF" w:rsidRDefault="006C4D2F" w:rsidP="00EE14EF">
            <w:pPr>
              <w:pStyle w:val="SingleTxtG"/>
              <w:tabs>
                <w:tab w:val="clear" w:pos="1701"/>
                <w:tab w:val="clear" w:pos="2268"/>
                <w:tab w:val="clear" w:pos="2835"/>
              </w:tabs>
              <w:spacing w:before="80" w:after="80" w:line="220" w:lineRule="exact"/>
              <w:ind w:left="0" w:right="0"/>
              <w:jc w:val="right"/>
              <w:rPr>
                <w:b/>
                <w:sz w:val="18"/>
              </w:rPr>
            </w:pPr>
          </w:p>
        </w:tc>
      </w:tr>
    </w:tbl>
    <w:p w14:paraId="77DED6AD" w14:textId="4E44E45A" w:rsidR="006C4D2F" w:rsidRPr="006C4D2F" w:rsidRDefault="006C4D2F" w:rsidP="00C03690">
      <w:pPr>
        <w:pStyle w:val="H23G"/>
      </w:pPr>
      <w:r w:rsidRPr="006C4D2F">
        <w:lastRenderedPageBreak/>
        <w:tab/>
      </w:r>
      <w:r w:rsidR="00C03690">
        <w:tab/>
      </w:r>
      <w:r w:rsidR="00AE1FA5">
        <w:rPr>
          <w:b w:val="0"/>
          <w:bCs/>
        </w:rPr>
        <w:t>Cuadro </w:t>
      </w:r>
      <w:r w:rsidRPr="00EE14EF">
        <w:rPr>
          <w:b w:val="0"/>
          <w:bCs/>
        </w:rPr>
        <w:t>14</w:t>
      </w:r>
      <w:r w:rsidR="00EE14EF">
        <w:rPr>
          <w:b w:val="0"/>
          <w:bCs/>
        </w:rPr>
        <w:br/>
      </w:r>
      <w:r w:rsidRPr="006C4D2F">
        <w:t xml:space="preserve">Número de niños y niñas con discapacidad que asistieron a la escuela </w:t>
      </w:r>
      <w:r w:rsidR="00EE14EF">
        <w:br/>
        <w:t>“</w:t>
      </w:r>
      <w:r w:rsidRPr="006C4D2F">
        <w:t>Sekolin</w:t>
      </w:r>
      <w:r w:rsidR="00EE14EF">
        <w:t>’</w:t>
      </w:r>
      <w:r w:rsidRPr="006C4D2F">
        <w:t>ny marenina Toamasina Semato</w:t>
      </w:r>
      <w:r w:rsidR="00EE14EF">
        <w:t>”</w:t>
      </w:r>
      <w:r w:rsidRPr="006C4D2F">
        <w:t xml:space="preserve"> en Toamasina </w:t>
      </w:r>
      <w:r w:rsidR="00EE14EF">
        <w:br/>
      </w:r>
      <w:r w:rsidRPr="006C4D2F">
        <w:t>en el curso 2018</w:t>
      </w:r>
      <w:r w:rsidR="00EE14EF">
        <w:t>/</w:t>
      </w:r>
      <w:r w:rsidRPr="006C4D2F">
        <w:t>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26"/>
        <w:gridCol w:w="1735"/>
        <w:gridCol w:w="1865"/>
        <w:gridCol w:w="1944"/>
      </w:tblGrid>
      <w:tr w:rsidR="006C4D2F" w:rsidRPr="001617FF" w14:paraId="04B8ED4F" w14:textId="77777777" w:rsidTr="00EE14EF">
        <w:trPr>
          <w:trHeight w:val="240"/>
          <w:tblHeader/>
        </w:trPr>
        <w:tc>
          <w:tcPr>
            <w:tcW w:w="1826" w:type="dxa"/>
            <w:vMerge w:val="restart"/>
            <w:tcBorders>
              <w:top w:val="single" w:sz="4" w:space="0" w:color="auto"/>
              <w:bottom w:val="single" w:sz="12" w:space="0" w:color="auto"/>
            </w:tcBorders>
            <w:shd w:val="clear" w:color="auto" w:fill="auto"/>
            <w:vAlign w:val="bottom"/>
          </w:tcPr>
          <w:p w14:paraId="0C8B5581" w14:textId="77777777" w:rsidR="006C4D2F" w:rsidRPr="001617FF" w:rsidRDefault="006C4D2F" w:rsidP="005A15E6">
            <w:pPr>
              <w:pStyle w:val="SingleTxtG"/>
              <w:keepNext/>
              <w:tabs>
                <w:tab w:val="clear" w:pos="1701"/>
                <w:tab w:val="clear" w:pos="2268"/>
                <w:tab w:val="clear" w:pos="2835"/>
              </w:tabs>
              <w:spacing w:before="80" w:after="80" w:line="200" w:lineRule="exact"/>
              <w:ind w:left="0" w:right="0"/>
              <w:jc w:val="left"/>
              <w:rPr>
                <w:i/>
                <w:sz w:val="16"/>
              </w:rPr>
            </w:pPr>
            <w:r w:rsidRPr="001617FF">
              <w:rPr>
                <w:i/>
                <w:iCs/>
                <w:sz w:val="16"/>
              </w:rPr>
              <w:t>Franja de edad</w:t>
            </w:r>
            <w:r w:rsidRPr="001617FF">
              <w:rPr>
                <w:i/>
                <w:sz w:val="16"/>
              </w:rPr>
              <w:t xml:space="preserve"> </w:t>
            </w:r>
          </w:p>
        </w:tc>
        <w:tc>
          <w:tcPr>
            <w:tcW w:w="3600" w:type="dxa"/>
            <w:gridSpan w:val="2"/>
            <w:tcBorders>
              <w:top w:val="single" w:sz="4" w:space="0" w:color="auto"/>
              <w:bottom w:val="single" w:sz="4" w:space="0" w:color="auto"/>
            </w:tcBorders>
            <w:shd w:val="clear" w:color="auto" w:fill="auto"/>
            <w:vAlign w:val="bottom"/>
          </w:tcPr>
          <w:p w14:paraId="585BFF24" w14:textId="77777777" w:rsidR="006C4D2F" w:rsidRPr="001617FF" w:rsidRDefault="006C4D2F" w:rsidP="005A15E6">
            <w:pPr>
              <w:pStyle w:val="SingleTxtG"/>
              <w:keepNext/>
              <w:tabs>
                <w:tab w:val="clear" w:pos="1701"/>
                <w:tab w:val="clear" w:pos="2268"/>
                <w:tab w:val="clear" w:pos="2835"/>
              </w:tabs>
              <w:spacing w:before="80" w:after="80" w:line="200" w:lineRule="exact"/>
              <w:ind w:left="113" w:right="0"/>
              <w:jc w:val="center"/>
              <w:rPr>
                <w:i/>
                <w:sz w:val="16"/>
              </w:rPr>
            </w:pPr>
            <w:r w:rsidRPr="001617FF">
              <w:rPr>
                <w:i/>
                <w:sz w:val="16"/>
              </w:rPr>
              <w:t>G</w:t>
            </w:r>
            <w:r w:rsidRPr="001617FF">
              <w:rPr>
                <w:i/>
                <w:iCs/>
                <w:sz w:val="16"/>
              </w:rPr>
              <w:t>énero</w:t>
            </w:r>
          </w:p>
        </w:tc>
        <w:tc>
          <w:tcPr>
            <w:tcW w:w="1944" w:type="dxa"/>
            <w:vMerge w:val="restart"/>
            <w:tcBorders>
              <w:top w:val="single" w:sz="4" w:space="0" w:color="auto"/>
              <w:bottom w:val="single" w:sz="12" w:space="0" w:color="auto"/>
            </w:tcBorders>
            <w:shd w:val="clear" w:color="auto" w:fill="auto"/>
            <w:vAlign w:val="bottom"/>
          </w:tcPr>
          <w:p w14:paraId="36375B5E" w14:textId="77777777" w:rsidR="006C4D2F" w:rsidRPr="001617FF" w:rsidRDefault="006C4D2F" w:rsidP="0027253E">
            <w:pPr>
              <w:pStyle w:val="SingleTxtG"/>
              <w:keepNext/>
              <w:tabs>
                <w:tab w:val="clear" w:pos="1701"/>
                <w:tab w:val="clear" w:pos="2268"/>
                <w:tab w:val="clear" w:pos="2835"/>
              </w:tabs>
              <w:spacing w:before="80" w:after="80" w:line="200" w:lineRule="exact"/>
              <w:ind w:left="113" w:right="28"/>
              <w:jc w:val="left"/>
              <w:rPr>
                <w:i/>
                <w:sz w:val="16"/>
              </w:rPr>
            </w:pPr>
            <w:r w:rsidRPr="001617FF">
              <w:rPr>
                <w:i/>
                <w:iCs/>
                <w:sz w:val="16"/>
              </w:rPr>
              <w:t>Tipo de discapacidad</w:t>
            </w:r>
          </w:p>
        </w:tc>
      </w:tr>
      <w:tr w:rsidR="006C4D2F" w:rsidRPr="001617FF" w14:paraId="66922361" w14:textId="77777777" w:rsidTr="00EE14EF">
        <w:trPr>
          <w:trHeight w:val="240"/>
          <w:tblHeader/>
        </w:trPr>
        <w:tc>
          <w:tcPr>
            <w:tcW w:w="1826" w:type="dxa"/>
            <w:vMerge/>
            <w:tcBorders>
              <w:top w:val="single" w:sz="12" w:space="0" w:color="auto"/>
              <w:bottom w:val="single" w:sz="12" w:space="0" w:color="auto"/>
            </w:tcBorders>
            <w:shd w:val="clear" w:color="auto" w:fill="auto"/>
            <w:vAlign w:val="bottom"/>
          </w:tcPr>
          <w:p w14:paraId="4574A01A" w14:textId="77777777" w:rsidR="006C4D2F" w:rsidRPr="001617FF" w:rsidRDefault="006C4D2F" w:rsidP="005A15E6">
            <w:pPr>
              <w:pStyle w:val="SingleTxtG"/>
              <w:keepNext/>
              <w:tabs>
                <w:tab w:val="clear" w:pos="1701"/>
                <w:tab w:val="clear" w:pos="2268"/>
                <w:tab w:val="clear" w:pos="2835"/>
              </w:tabs>
              <w:spacing w:before="40" w:after="40" w:line="220" w:lineRule="exact"/>
              <w:ind w:left="0" w:right="0"/>
              <w:jc w:val="left"/>
              <w:rPr>
                <w:sz w:val="18"/>
              </w:rPr>
            </w:pPr>
          </w:p>
        </w:tc>
        <w:tc>
          <w:tcPr>
            <w:tcW w:w="1735" w:type="dxa"/>
            <w:tcBorders>
              <w:top w:val="single" w:sz="4" w:space="0" w:color="auto"/>
              <w:bottom w:val="single" w:sz="12" w:space="0" w:color="auto"/>
            </w:tcBorders>
            <w:shd w:val="clear" w:color="auto" w:fill="auto"/>
            <w:vAlign w:val="bottom"/>
          </w:tcPr>
          <w:p w14:paraId="262EEC53" w14:textId="77777777" w:rsidR="006C4D2F" w:rsidRPr="00EE14EF" w:rsidRDefault="006C4D2F" w:rsidP="005A15E6">
            <w:pPr>
              <w:pStyle w:val="SingleTxtG"/>
              <w:keepNext/>
              <w:tabs>
                <w:tab w:val="clear" w:pos="1701"/>
                <w:tab w:val="clear" w:pos="2268"/>
                <w:tab w:val="clear" w:pos="2835"/>
              </w:tabs>
              <w:spacing w:before="80" w:after="80" w:line="200" w:lineRule="exact"/>
              <w:ind w:left="0" w:right="28"/>
              <w:jc w:val="right"/>
              <w:rPr>
                <w:i/>
                <w:iCs/>
                <w:sz w:val="16"/>
              </w:rPr>
            </w:pPr>
            <w:r w:rsidRPr="00EE14EF">
              <w:rPr>
                <w:i/>
                <w:iCs/>
                <w:sz w:val="16"/>
              </w:rPr>
              <w:t>Niñas</w:t>
            </w:r>
          </w:p>
        </w:tc>
        <w:tc>
          <w:tcPr>
            <w:tcW w:w="1865" w:type="dxa"/>
            <w:tcBorders>
              <w:top w:val="single" w:sz="4" w:space="0" w:color="auto"/>
              <w:bottom w:val="single" w:sz="12" w:space="0" w:color="auto"/>
            </w:tcBorders>
            <w:shd w:val="clear" w:color="auto" w:fill="auto"/>
            <w:vAlign w:val="bottom"/>
          </w:tcPr>
          <w:p w14:paraId="712CEEB0" w14:textId="77777777" w:rsidR="006C4D2F" w:rsidRPr="00EE14EF" w:rsidRDefault="006C4D2F" w:rsidP="005A15E6">
            <w:pPr>
              <w:pStyle w:val="SingleTxtG"/>
              <w:keepNext/>
              <w:tabs>
                <w:tab w:val="clear" w:pos="1701"/>
                <w:tab w:val="clear" w:pos="2268"/>
                <w:tab w:val="clear" w:pos="2835"/>
              </w:tabs>
              <w:spacing w:before="80" w:after="80" w:line="200" w:lineRule="exact"/>
              <w:ind w:left="0" w:right="28"/>
              <w:jc w:val="right"/>
              <w:rPr>
                <w:i/>
                <w:iCs/>
                <w:sz w:val="16"/>
              </w:rPr>
            </w:pPr>
            <w:r w:rsidRPr="00EE14EF">
              <w:rPr>
                <w:i/>
                <w:iCs/>
                <w:sz w:val="16"/>
              </w:rPr>
              <w:t xml:space="preserve">Niños </w:t>
            </w:r>
          </w:p>
        </w:tc>
        <w:tc>
          <w:tcPr>
            <w:tcW w:w="1944" w:type="dxa"/>
            <w:vMerge/>
            <w:tcBorders>
              <w:top w:val="single" w:sz="12" w:space="0" w:color="auto"/>
              <w:bottom w:val="single" w:sz="12" w:space="0" w:color="auto"/>
            </w:tcBorders>
            <w:shd w:val="clear" w:color="auto" w:fill="auto"/>
            <w:vAlign w:val="bottom"/>
          </w:tcPr>
          <w:p w14:paraId="63CDBB2A" w14:textId="77777777" w:rsidR="006C4D2F" w:rsidRPr="001617FF" w:rsidRDefault="006C4D2F" w:rsidP="0027253E">
            <w:pPr>
              <w:pStyle w:val="SingleTxtG"/>
              <w:keepNext/>
              <w:tabs>
                <w:tab w:val="clear" w:pos="1701"/>
                <w:tab w:val="clear" w:pos="2268"/>
                <w:tab w:val="clear" w:pos="2835"/>
              </w:tabs>
              <w:spacing w:before="40" w:after="40" w:line="220" w:lineRule="exact"/>
              <w:ind w:left="113" w:right="28"/>
              <w:jc w:val="left"/>
              <w:rPr>
                <w:sz w:val="18"/>
              </w:rPr>
            </w:pPr>
          </w:p>
        </w:tc>
      </w:tr>
      <w:tr w:rsidR="006C4D2F" w:rsidRPr="001617FF" w14:paraId="51F16E32" w14:textId="77777777" w:rsidTr="006E183B">
        <w:trPr>
          <w:trHeight w:val="240"/>
        </w:trPr>
        <w:tc>
          <w:tcPr>
            <w:tcW w:w="1826" w:type="dxa"/>
            <w:tcBorders>
              <w:top w:val="single" w:sz="12" w:space="0" w:color="auto"/>
            </w:tcBorders>
            <w:shd w:val="clear" w:color="auto" w:fill="auto"/>
          </w:tcPr>
          <w:p w14:paraId="0F643A60" w14:textId="2EA7F338" w:rsidR="006C4D2F" w:rsidRPr="001617FF" w:rsidRDefault="00EE14EF" w:rsidP="005A15E6">
            <w:pPr>
              <w:pStyle w:val="SingleTxtG"/>
              <w:keepNext/>
              <w:tabs>
                <w:tab w:val="clear" w:pos="1701"/>
                <w:tab w:val="clear" w:pos="2268"/>
                <w:tab w:val="clear" w:pos="2835"/>
              </w:tabs>
              <w:spacing w:before="40" w:after="40" w:line="220" w:lineRule="exact"/>
              <w:ind w:left="0" w:right="0"/>
              <w:jc w:val="left"/>
              <w:rPr>
                <w:sz w:val="18"/>
              </w:rPr>
            </w:pPr>
            <w:r>
              <w:rPr>
                <w:sz w:val="18"/>
              </w:rPr>
              <w:t xml:space="preserve">De </w:t>
            </w:r>
            <w:r w:rsidR="006C4D2F" w:rsidRPr="001617FF">
              <w:rPr>
                <w:sz w:val="18"/>
              </w:rPr>
              <w:t>3 a 5</w:t>
            </w:r>
            <w:r>
              <w:rPr>
                <w:sz w:val="18"/>
              </w:rPr>
              <w:t xml:space="preserve"> años</w:t>
            </w:r>
          </w:p>
        </w:tc>
        <w:tc>
          <w:tcPr>
            <w:tcW w:w="1735" w:type="dxa"/>
            <w:tcBorders>
              <w:top w:val="single" w:sz="12" w:space="0" w:color="auto"/>
            </w:tcBorders>
            <w:shd w:val="clear" w:color="auto" w:fill="auto"/>
            <w:vAlign w:val="bottom"/>
          </w:tcPr>
          <w:p w14:paraId="13202B33" w14:textId="77777777" w:rsidR="006C4D2F" w:rsidRPr="001617FF" w:rsidRDefault="006C4D2F" w:rsidP="005A15E6">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1865" w:type="dxa"/>
            <w:tcBorders>
              <w:top w:val="single" w:sz="12" w:space="0" w:color="auto"/>
            </w:tcBorders>
            <w:shd w:val="clear" w:color="auto" w:fill="auto"/>
            <w:vAlign w:val="bottom"/>
          </w:tcPr>
          <w:p w14:paraId="54261174" w14:textId="77777777" w:rsidR="006C4D2F" w:rsidRPr="001617FF" w:rsidRDefault="006C4D2F" w:rsidP="005A15E6">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1944" w:type="dxa"/>
            <w:vMerge w:val="restart"/>
            <w:tcBorders>
              <w:top w:val="single" w:sz="12" w:space="0" w:color="auto"/>
            </w:tcBorders>
            <w:shd w:val="clear" w:color="auto" w:fill="auto"/>
          </w:tcPr>
          <w:p w14:paraId="4CD63D10" w14:textId="77777777" w:rsidR="006C4D2F" w:rsidRPr="001617FF" w:rsidRDefault="006C4D2F" w:rsidP="0027253E">
            <w:pPr>
              <w:pStyle w:val="SingleTxtG"/>
              <w:keepNext/>
              <w:tabs>
                <w:tab w:val="clear" w:pos="1701"/>
                <w:tab w:val="clear" w:pos="2268"/>
                <w:tab w:val="clear" w:pos="2835"/>
              </w:tabs>
              <w:spacing w:before="40" w:after="40" w:line="220" w:lineRule="exact"/>
              <w:ind w:left="113" w:right="28"/>
              <w:jc w:val="left"/>
              <w:rPr>
                <w:sz w:val="18"/>
              </w:rPr>
            </w:pPr>
            <w:r w:rsidRPr="001617FF">
              <w:rPr>
                <w:sz w:val="18"/>
              </w:rPr>
              <w:t>Auditiva</w:t>
            </w:r>
          </w:p>
        </w:tc>
      </w:tr>
      <w:tr w:rsidR="006C4D2F" w:rsidRPr="001617FF" w14:paraId="78C5D2AF" w14:textId="77777777" w:rsidTr="001617FF">
        <w:trPr>
          <w:trHeight w:val="240"/>
        </w:trPr>
        <w:tc>
          <w:tcPr>
            <w:tcW w:w="1826" w:type="dxa"/>
            <w:shd w:val="clear" w:color="auto" w:fill="auto"/>
          </w:tcPr>
          <w:p w14:paraId="361D56C5" w14:textId="6BE589AC" w:rsidR="006C4D2F" w:rsidRPr="001617FF" w:rsidRDefault="00EE14EF" w:rsidP="001617F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6C4D2F" w:rsidRPr="001617FF">
              <w:rPr>
                <w:sz w:val="18"/>
              </w:rPr>
              <w:t>6 a 10</w:t>
            </w:r>
            <w:r>
              <w:rPr>
                <w:sz w:val="18"/>
              </w:rPr>
              <w:t xml:space="preserve"> años</w:t>
            </w:r>
          </w:p>
        </w:tc>
        <w:tc>
          <w:tcPr>
            <w:tcW w:w="1735" w:type="dxa"/>
            <w:shd w:val="clear" w:color="auto" w:fill="auto"/>
            <w:vAlign w:val="bottom"/>
          </w:tcPr>
          <w:p w14:paraId="1E969EE8"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865" w:type="dxa"/>
            <w:shd w:val="clear" w:color="auto" w:fill="auto"/>
            <w:vAlign w:val="bottom"/>
          </w:tcPr>
          <w:p w14:paraId="135AEDDF"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1944" w:type="dxa"/>
            <w:vMerge/>
            <w:shd w:val="clear" w:color="auto" w:fill="auto"/>
            <w:vAlign w:val="bottom"/>
          </w:tcPr>
          <w:p w14:paraId="22643158" w14:textId="77777777" w:rsidR="006C4D2F" w:rsidRPr="001617FF" w:rsidRDefault="006C4D2F" w:rsidP="001617FF">
            <w:pPr>
              <w:pStyle w:val="SingleTxtG"/>
              <w:tabs>
                <w:tab w:val="clear" w:pos="1701"/>
                <w:tab w:val="clear" w:pos="2268"/>
                <w:tab w:val="clear" w:pos="2835"/>
              </w:tabs>
              <w:spacing w:before="40" w:after="40" w:line="220" w:lineRule="exact"/>
              <w:ind w:left="113" w:right="0"/>
              <w:jc w:val="right"/>
              <w:rPr>
                <w:sz w:val="18"/>
              </w:rPr>
            </w:pPr>
          </w:p>
        </w:tc>
      </w:tr>
      <w:tr w:rsidR="006C4D2F" w:rsidRPr="001617FF" w14:paraId="7B49C6FD" w14:textId="77777777" w:rsidTr="001617FF">
        <w:trPr>
          <w:trHeight w:val="240"/>
        </w:trPr>
        <w:tc>
          <w:tcPr>
            <w:tcW w:w="1826" w:type="dxa"/>
            <w:shd w:val="clear" w:color="auto" w:fill="auto"/>
          </w:tcPr>
          <w:p w14:paraId="58307BFC" w14:textId="20EECB28" w:rsidR="006C4D2F" w:rsidRPr="001617FF" w:rsidRDefault="00EE14EF" w:rsidP="001617F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6C4D2F" w:rsidRPr="001617FF">
              <w:rPr>
                <w:sz w:val="18"/>
              </w:rPr>
              <w:t>11 a 15</w:t>
            </w:r>
            <w:r>
              <w:rPr>
                <w:sz w:val="18"/>
              </w:rPr>
              <w:t xml:space="preserve"> años</w:t>
            </w:r>
          </w:p>
        </w:tc>
        <w:tc>
          <w:tcPr>
            <w:tcW w:w="1735" w:type="dxa"/>
            <w:shd w:val="clear" w:color="auto" w:fill="auto"/>
            <w:vAlign w:val="bottom"/>
          </w:tcPr>
          <w:p w14:paraId="5711487D"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865" w:type="dxa"/>
            <w:shd w:val="clear" w:color="auto" w:fill="auto"/>
            <w:vAlign w:val="bottom"/>
          </w:tcPr>
          <w:p w14:paraId="4D16CA5C"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944" w:type="dxa"/>
            <w:vMerge/>
            <w:shd w:val="clear" w:color="auto" w:fill="auto"/>
            <w:vAlign w:val="bottom"/>
          </w:tcPr>
          <w:p w14:paraId="7E5E1B49" w14:textId="77777777" w:rsidR="006C4D2F" w:rsidRPr="001617FF" w:rsidRDefault="006C4D2F" w:rsidP="001617FF">
            <w:pPr>
              <w:pStyle w:val="SingleTxtG"/>
              <w:tabs>
                <w:tab w:val="clear" w:pos="1701"/>
                <w:tab w:val="clear" w:pos="2268"/>
                <w:tab w:val="clear" w:pos="2835"/>
              </w:tabs>
              <w:spacing w:before="40" w:after="40" w:line="220" w:lineRule="exact"/>
              <w:ind w:left="113" w:right="0"/>
              <w:jc w:val="right"/>
              <w:rPr>
                <w:sz w:val="18"/>
              </w:rPr>
            </w:pPr>
          </w:p>
        </w:tc>
      </w:tr>
      <w:tr w:rsidR="006C4D2F" w:rsidRPr="001617FF" w14:paraId="6437F966" w14:textId="77777777" w:rsidTr="00EE14EF">
        <w:trPr>
          <w:trHeight w:val="240"/>
        </w:trPr>
        <w:tc>
          <w:tcPr>
            <w:tcW w:w="1826" w:type="dxa"/>
            <w:tcBorders>
              <w:bottom w:val="single" w:sz="4" w:space="0" w:color="auto"/>
            </w:tcBorders>
            <w:shd w:val="clear" w:color="auto" w:fill="auto"/>
          </w:tcPr>
          <w:p w14:paraId="5863C155" w14:textId="35077D81" w:rsidR="006C4D2F" w:rsidRPr="001617FF" w:rsidRDefault="00EE14EF" w:rsidP="001617F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6C4D2F" w:rsidRPr="001617FF">
              <w:rPr>
                <w:sz w:val="18"/>
              </w:rPr>
              <w:t>16 a 18</w:t>
            </w:r>
            <w:r>
              <w:rPr>
                <w:sz w:val="18"/>
              </w:rPr>
              <w:t xml:space="preserve"> años</w:t>
            </w:r>
          </w:p>
        </w:tc>
        <w:tc>
          <w:tcPr>
            <w:tcW w:w="1735" w:type="dxa"/>
            <w:tcBorders>
              <w:bottom w:val="single" w:sz="4" w:space="0" w:color="auto"/>
            </w:tcBorders>
            <w:shd w:val="clear" w:color="auto" w:fill="auto"/>
            <w:vAlign w:val="bottom"/>
          </w:tcPr>
          <w:p w14:paraId="05FCC99A"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1865" w:type="dxa"/>
            <w:tcBorders>
              <w:bottom w:val="single" w:sz="4" w:space="0" w:color="auto"/>
            </w:tcBorders>
            <w:shd w:val="clear" w:color="auto" w:fill="auto"/>
            <w:vAlign w:val="bottom"/>
          </w:tcPr>
          <w:p w14:paraId="4DCEC5C0" w14:textId="77777777" w:rsidR="006C4D2F" w:rsidRPr="001617FF" w:rsidRDefault="006C4D2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1944" w:type="dxa"/>
            <w:vMerge/>
            <w:tcBorders>
              <w:bottom w:val="single" w:sz="4" w:space="0" w:color="auto"/>
            </w:tcBorders>
            <w:shd w:val="clear" w:color="auto" w:fill="auto"/>
            <w:vAlign w:val="bottom"/>
          </w:tcPr>
          <w:p w14:paraId="1085486B" w14:textId="77777777" w:rsidR="006C4D2F" w:rsidRPr="001617FF" w:rsidRDefault="006C4D2F" w:rsidP="001617FF">
            <w:pPr>
              <w:pStyle w:val="SingleTxtG"/>
              <w:tabs>
                <w:tab w:val="clear" w:pos="1701"/>
                <w:tab w:val="clear" w:pos="2268"/>
                <w:tab w:val="clear" w:pos="2835"/>
              </w:tabs>
              <w:spacing w:before="40" w:after="40" w:line="220" w:lineRule="exact"/>
              <w:ind w:left="113" w:right="0"/>
              <w:jc w:val="right"/>
              <w:rPr>
                <w:sz w:val="18"/>
              </w:rPr>
            </w:pPr>
          </w:p>
        </w:tc>
      </w:tr>
      <w:tr w:rsidR="00BC4660" w:rsidRPr="00EE14EF" w14:paraId="6648A5AE" w14:textId="77777777" w:rsidTr="00EE14EF">
        <w:trPr>
          <w:trHeight w:val="240"/>
        </w:trPr>
        <w:tc>
          <w:tcPr>
            <w:tcW w:w="1826" w:type="dxa"/>
            <w:tcBorders>
              <w:top w:val="single" w:sz="4" w:space="0" w:color="auto"/>
              <w:bottom w:val="single" w:sz="12" w:space="0" w:color="auto"/>
            </w:tcBorders>
            <w:shd w:val="clear" w:color="auto" w:fill="auto"/>
          </w:tcPr>
          <w:p w14:paraId="5B3D5EEA" w14:textId="41B29D0F" w:rsidR="00BC4660" w:rsidRPr="00EE14EF" w:rsidRDefault="00BC4660" w:rsidP="00BC4660">
            <w:pPr>
              <w:pStyle w:val="SingleTxtG"/>
              <w:tabs>
                <w:tab w:val="clear" w:pos="1701"/>
                <w:tab w:val="clear" w:pos="2268"/>
                <w:tab w:val="clear" w:pos="2835"/>
              </w:tabs>
              <w:spacing w:before="80" w:after="80" w:line="220" w:lineRule="exact"/>
              <w:ind w:left="283" w:right="0"/>
              <w:jc w:val="left"/>
              <w:rPr>
                <w:b/>
                <w:sz w:val="18"/>
              </w:rPr>
            </w:pPr>
            <w:r w:rsidRPr="00EE14EF">
              <w:rPr>
                <w:b/>
                <w:sz w:val="18"/>
              </w:rPr>
              <w:t xml:space="preserve">Total </w:t>
            </w:r>
          </w:p>
        </w:tc>
        <w:tc>
          <w:tcPr>
            <w:tcW w:w="1735" w:type="dxa"/>
            <w:tcBorders>
              <w:top w:val="single" w:sz="4" w:space="0" w:color="auto"/>
              <w:bottom w:val="single" w:sz="12" w:space="0" w:color="auto"/>
            </w:tcBorders>
            <w:shd w:val="clear" w:color="auto" w:fill="auto"/>
            <w:vAlign w:val="bottom"/>
          </w:tcPr>
          <w:p w14:paraId="5C6F27B3" w14:textId="7C401F23"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18</w:t>
            </w:r>
          </w:p>
        </w:tc>
        <w:tc>
          <w:tcPr>
            <w:tcW w:w="1865" w:type="dxa"/>
            <w:tcBorders>
              <w:top w:val="single" w:sz="4" w:space="0" w:color="auto"/>
              <w:bottom w:val="single" w:sz="12" w:space="0" w:color="auto"/>
            </w:tcBorders>
            <w:shd w:val="clear" w:color="auto" w:fill="auto"/>
            <w:vAlign w:val="bottom"/>
          </w:tcPr>
          <w:p w14:paraId="2F52DF10" w14:textId="42F787FD"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9</w:t>
            </w:r>
          </w:p>
        </w:tc>
        <w:tc>
          <w:tcPr>
            <w:tcW w:w="1944" w:type="dxa"/>
            <w:tcBorders>
              <w:top w:val="single" w:sz="4" w:space="0" w:color="auto"/>
              <w:bottom w:val="single" w:sz="12" w:space="0" w:color="auto"/>
            </w:tcBorders>
            <w:shd w:val="clear" w:color="auto" w:fill="auto"/>
            <w:vAlign w:val="bottom"/>
          </w:tcPr>
          <w:p w14:paraId="194424E8" w14:textId="77777777" w:rsidR="00BC4660" w:rsidRPr="00EE14EF" w:rsidRDefault="00BC4660" w:rsidP="00BC4660">
            <w:pPr>
              <w:pStyle w:val="SingleTxtG"/>
              <w:tabs>
                <w:tab w:val="clear" w:pos="1701"/>
                <w:tab w:val="clear" w:pos="2268"/>
                <w:tab w:val="clear" w:pos="2835"/>
              </w:tabs>
              <w:spacing w:before="80" w:after="80" w:line="220" w:lineRule="exact"/>
              <w:ind w:left="0" w:right="0"/>
              <w:jc w:val="right"/>
              <w:rPr>
                <w:b/>
                <w:sz w:val="18"/>
              </w:rPr>
            </w:pPr>
          </w:p>
        </w:tc>
      </w:tr>
    </w:tbl>
    <w:p w14:paraId="751DDA19" w14:textId="4C45B462" w:rsidR="006C4D2F" w:rsidRPr="006C4D2F" w:rsidRDefault="006C4D2F" w:rsidP="00C03690">
      <w:pPr>
        <w:pStyle w:val="H23G"/>
      </w:pPr>
      <w:r w:rsidRPr="006C4D2F">
        <w:tab/>
      </w:r>
      <w:r w:rsidR="00C03690">
        <w:tab/>
      </w:r>
      <w:r w:rsidR="00AE1FA5">
        <w:rPr>
          <w:b w:val="0"/>
          <w:bCs/>
        </w:rPr>
        <w:t>Cuadro </w:t>
      </w:r>
      <w:r w:rsidRPr="00EE14EF">
        <w:rPr>
          <w:b w:val="0"/>
          <w:bCs/>
        </w:rPr>
        <w:t>15</w:t>
      </w:r>
      <w:r w:rsidR="00EE14EF">
        <w:rPr>
          <w:b w:val="0"/>
          <w:bCs/>
        </w:rPr>
        <w:br/>
      </w:r>
      <w:r w:rsidRPr="006C4D2F">
        <w:t xml:space="preserve">Número de niños y niñas con discapacidad que asistieron a la escuela </w:t>
      </w:r>
      <w:r w:rsidR="005A15E6">
        <w:br/>
      </w:r>
      <w:r w:rsidR="00EE14EF">
        <w:t>“</w:t>
      </w:r>
      <w:r w:rsidRPr="006C4D2F">
        <w:t>Sekolin</w:t>
      </w:r>
      <w:r w:rsidR="00EE14EF">
        <w:t>’</w:t>
      </w:r>
      <w:r w:rsidRPr="006C4D2F">
        <w:t>ny marenina Toamasina Semato</w:t>
      </w:r>
      <w:r w:rsidR="00EE14EF">
        <w:t>”</w:t>
      </w:r>
      <w:r w:rsidRPr="006C4D2F">
        <w:t xml:space="preserve"> en Toamasina </w:t>
      </w:r>
      <w:r w:rsidR="005A15E6">
        <w:br/>
      </w:r>
      <w:r w:rsidRPr="006C4D2F">
        <w:t>en el curso 2019</w:t>
      </w:r>
      <w:r w:rsidR="005A15E6">
        <w:t>/</w:t>
      </w:r>
      <w:r w:rsidRPr="006C4D2F">
        <w:t>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4"/>
        <w:gridCol w:w="1696"/>
        <w:gridCol w:w="1817"/>
        <w:gridCol w:w="2013"/>
      </w:tblGrid>
      <w:tr w:rsidR="006C4D2F" w:rsidRPr="001617FF" w14:paraId="337B8F10" w14:textId="77777777" w:rsidTr="00EE14EF">
        <w:trPr>
          <w:trHeight w:val="240"/>
          <w:tblHeader/>
        </w:trPr>
        <w:tc>
          <w:tcPr>
            <w:tcW w:w="1844" w:type="dxa"/>
            <w:vMerge w:val="restart"/>
            <w:tcBorders>
              <w:top w:val="single" w:sz="4" w:space="0" w:color="auto"/>
              <w:bottom w:val="single" w:sz="12" w:space="0" w:color="auto"/>
            </w:tcBorders>
            <w:shd w:val="clear" w:color="auto" w:fill="auto"/>
            <w:vAlign w:val="bottom"/>
          </w:tcPr>
          <w:p w14:paraId="0FB2DD3D"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Franja de edad</w:t>
            </w:r>
            <w:r w:rsidRPr="001617FF">
              <w:rPr>
                <w:i/>
                <w:sz w:val="16"/>
              </w:rPr>
              <w:t xml:space="preserve"> </w:t>
            </w:r>
          </w:p>
        </w:tc>
        <w:tc>
          <w:tcPr>
            <w:tcW w:w="3513" w:type="dxa"/>
            <w:gridSpan w:val="2"/>
            <w:tcBorders>
              <w:top w:val="single" w:sz="4" w:space="0" w:color="auto"/>
              <w:bottom w:val="single" w:sz="4" w:space="0" w:color="auto"/>
            </w:tcBorders>
            <w:shd w:val="clear" w:color="auto" w:fill="auto"/>
            <w:vAlign w:val="bottom"/>
          </w:tcPr>
          <w:p w14:paraId="5BDE17DE" w14:textId="77777777" w:rsidR="006C4D2F" w:rsidRPr="001617FF" w:rsidRDefault="006C4D2F" w:rsidP="00EE14EF">
            <w:pPr>
              <w:pStyle w:val="SingleTxtG"/>
              <w:tabs>
                <w:tab w:val="clear" w:pos="1701"/>
                <w:tab w:val="clear" w:pos="2268"/>
                <w:tab w:val="clear" w:pos="2835"/>
              </w:tabs>
              <w:spacing w:before="80" w:after="80" w:line="200" w:lineRule="exact"/>
              <w:ind w:left="113" w:right="0"/>
              <w:jc w:val="center"/>
              <w:rPr>
                <w:i/>
                <w:sz w:val="16"/>
              </w:rPr>
            </w:pPr>
            <w:r w:rsidRPr="001617FF">
              <w:rPr>
                <w:i/>
                <w:sz w:val="16"/>
              </w:rPr>
              <w:t>G</w:t>
            </w:r>
            <w:r w:rsidRPr="001617FF">
              <w:rPr>
                <w:i/>
                <w:iCs/>
                <w:sz w:val="16"/>
              </w:rPr>
              <w:t>énero</w:t>
            </w:r>
          </w:p>
        </w:tc>
        <w:tc>
          <w:tcPr>
            <w:tcW w:w="2013" w:type="dxa"/>
            <w:vMerge w:val="restart"/>
            <w:tcBorders>
              <w:top w:val="single" w:sz="4" w:space="0" w:color="auto"/>
              <w:bottom w:val="single" w:sz="12" w:space="0" w:color="auto"/>
            </w:tcBorders>
            <w:shd w:val="clear" w:color="auto" w:fill="auto"/>
            <w:vAlign w:val="bottom"/>
          </w:tcPr>
          <w:p w14:paraId="17C31EA6" w14:textId="77777777" w:rsidR="006C4D2F" w:rsidRPr="001617FF" w:rsidRDefault="006C4D2F" w:rsidP="0027253E">
            <w:pPr>
              <w:pStyle w:val="SingleTxtG"/>
              <w:tabs>
                <w:tab w:val="clear" w:pos="1701"/>
                <w:tab w:val="clear" w:pos="2268"/>
                <w:tab w:val="clear" w:pos="2835"/>
              </w:tabs>
              <w:spacing w:before="80" w:after="80" w:line="200" w:lineRule="exact"/>
              <w:ind w:left="113" w:right="28"/>
              <w:jc w:val="left"/>
              <w:rPr>
                <w:i/>
                <w:sz w:val="16"/>
              </w:rPr>
            </w:pPr>
            <w:r w:rsidRPr="001617FF">
              <w:rPr>
                <w:i/>
                <w:iCs/>
                <w:sz w:val="16"/>
              </w:rPr>
              <w:t>Tipo de discapacidad</w:t>
            </w:r>
          </w:p>
        </w:tc>
      </w:tr>
      <w:tr w:rsidR="006C4D2F" w:rsidRPr="001617FF" w14:paraId="137CCC98" w14:textId="77777777" w:rsidTr="00EE14EF">
        <w:trPr>
          <w:trHeight w:val="240"/>
          <w:tblHeader/>
        </w:trPr>
        <w:tc>
          <w:tcPr>
            <w:tcW w:w="1844" w:type="dxa"/>
            <w:vMerge/>
            <w:tcBorders>
              <w:top w:val="single" w:sz="12" w:space="0" w:color="auto"/>
              <w:bottom w:val="single" w:sz="12" w:space="0" w:color="auto"/>
            </w:tcBorders>
            <w:shd w:val="clear" w:color="auto" w:fill="auto"/>
            <w:vAlign w:val="bottom"/>
          </w:tcPr>
          <w:p w14:paraId="262C1A9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696" w:type="dxa"/>
            <w:tcBorders>
              <w:top w:val="single" w:sz="4" w:space="0" w:color="auto"/>
              <w:bottom w:val="single" w:sz="12" w:space="0" w:color="auto"/>
            </w:tcBorders>
            <w:shd w:val="clear" w:color="auto" w:fill="auto"/>
            <w:vAlign w:val="bottom"/>
          </w:tcPr>
          <w:p w14:paraId="05054BDB" w14:textId="77777777" w:rsidR="006C4D2F" w:rsidRPr="00EE14EF" w:rsidRDefault="006C4D2F" w:rsidP="00EE14EF">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Niñas</w:t>
            </w:r>
          </w:p>
        </w:tc>
        <w:tc>
          <w:tcPr>
            <w:tcW w:w="1817" w:type="dxa"/>
            <w:tcBorders>
              <w:top w:val="single" w:sz="4" w:space="0" w:color="auto"/>
              <w:bottom w:val="single" w:sz="12" w:space="0" w:color="auto"/>
            </w:tcBorders>
            <w:shd w:val="clear" w:color="auto" w:fill="auto"/>
            <w:vAlign w:val="bottom"/>
          </w:tcPr>
          <w:p w14:paraId="373BD618" w14:textId="77777777" w:rsidR="006C4D2F" w:rsidRPr="00EE14EF" w:rsidRDefault="006C4D2F" w:rsidP="00EE14EF">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 xml:space="preserve">Niños </w:t>
            </w:r>
          </w:p>
        </w:tc>
        <w:tc>
          <w:tcPr>
            <w:tcW w:w="2013" w:type="dxa"/>
            <w:vMerge/>
            <w:tcBorders>
              <w:top w:val="single" w:sz="12" w:space="0" w:color="auto"/>
              <w:bottom w:val="single" w:sz="12" w:space="0" w:color="auto"/>
            </w:tcBorders>
            <w:shd w:val="clear" w:color="auto" w:fill="auto"/>
            <w:vAlign w:val="bottom"/>
          </w:tcPr>
          <w:p w14:paraId="0D911FC7" w14:textId="77777777" w:rsidR="006C4D2F" w:rsidRPr="001617FF" w:rsidRDefault="006C4D2F" w:rsidP="0027253E">
            <w:pPr>
              <w:pStyle w:val="SingleTxtG"/>
              <w:tabs>
                <w:tab w:val="clear" w:pos="1701"/>
                <w:tab w:val="clear" w:pos="2268"/>
                <w:tab w:val="clear" w:pos="2835"/>
              </w:tabs>
              <w:spacing w:before="40" w:after="40" w:line="220" w:lineRule="exact"/>
              <w:ind w:left="113" w:right="28"/>
              <w:jc w:val="left"/>
              <w:rPr>
                <w:sz w:val="18"/>
              </w:rPr>
            </w:pPr>
          </w:p>
        </w:tc>
      </w:tr>
      <w:tr w:rsidR="00EE14EF" w:rsidRPr="001617FF" w14:paraId="459DFB5D" w14:textId="77777777" w:rsidTr="00A230B9">
        <w:trPr>
          <w:trHeight w:val="240"/>
        </w:trPr>
        <w:tc>
          <w:tcPr>
            <w:tcW w:w="1844" w:type="dxa"/>
            <w:tcBorders>
              <w:top w:val="single" w:sz="12" w:space="0" w:color="auto"/>
            </w:tcBorders>
            <w:shd w:val="clear" w:color="auto" w:fill="auto"/>
          </w:tcPr>
          <w:p w14:paraId="35C198A5" w14:textId="6C8E13F2"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3 a 5</w:t>
            </w:r>
            <w:r>
              <w:rPr>
                <w:sz w:val="18"/>
              </w:rPr>
              <w:t xml:space="preserve"> años</w:t>
            </w:r>
          </w:p>
        </w:tc>
        <w:tc>
          <w:tcPr>
            <w:tcW w:w="1696" w:type="dxa"/>
            <w:tcBorders>
              <w:top w:val="single" w:sz="12" w:space="0" w:color="auto"/>
            </w:tcBorders>
            <w:shd w:val="clear" w:color="auto" w:fill="auto"/>
            <w:vAlign w:val="bottom"/>
          </w:tcPr>
          <w:p w14:paraId="5F09B8F9"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1817" w:type="dxa"/>
            <w:tcBorders>
              <w:top w:val="single" w:sz="12" w:space="0" w:color="auto"/>
            </w:tcBorders>
            <w:shd w:val="clear" w:color="auto" w:fill="auto"/>
            <w:vAlign w:val="bottom"/>
          </w:tcPr>
          <w:p w14:paraId="130A09CB"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013" w:type="dxa"/>
            <w:vMerge w:val="restart"/>
            <w:tcBorders>
              <w:top w:val="single" w:sz="12" w:space="0" w:color="auto"/>
            </w:tcBorders>
            <w:shd w:val="clear" w:color="auto" w:fill="auto"/>
          </w:tcPr>
          <w:p w14:paraId="7297D39C" w14:textId="77777777" w:rsidR="00EE14EF" w:rsidRPr="001617FF" w:rsidRDefault="00EE14EF" w:rsidP="0027253E">
            <w:pPr>
              <w:pStyle w:val="SingleTxtG"/>
              <w:tabs>
                <w:tab w:val="clear" w:pos="1701"/>
                <w:tab w:val="clear" w:pos="2268"/>
                <w:tab w:val="clear" w:pos="2835"/>
              </w:tabs>
              <w:spacing w:before="40" w:after="40" w:line="220" w:lineRule="exact"/>
              <w:ind w:left="113" w:right="28"/>
              <w:jc w:val="left"/>
              <w:rPr>
                <w:sz w:val="18"/>
              </w:rPr>
            </w:pPr>
            <w:r w:rsidRPr="001617FF">
              <w:rPr>
                <w:sz w:val="18"/>
              </w:rPr>
              <w:t>Auditiva</w:t>
            </w:r>
          </w:p>
        </w:tc>
      </w:tr>
      <w:tr w:rsidR="00EE14EF" w:rsidRPr="001617FF" w14:paraId="57821786" w14:textId="77777777" w:rsidTr="00EE14EF">
        <w:trPr>
          <w:trHeight w:val="240"/>
        </w:trPr>
        <w:tc>
          <w:tcPr>
            <w:tcW w:w="1844" w:type="dxa"/>
            <w:shd w:val="clear" w:color="auto" w:fill="auto"/>
          </w:tcPr>
          <w:p w14:paraId="58C0FAB9" w14:textId="183B744E"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6 a 10</w:t>
            </w:r>
            <w:r>
              <w:rPr>
                <w:sz w:val="18"/>
              </w:rPr>
              <w:t xml:space="preserve"> años</w:t>
            </w:r>
          </w:p>
        </w:tc>
        <w:tc>
          <w:tcPr>
            <w:tcW w:w="1696" w:type="dxa"/>
            <w:shd w:val="clear" w:color="auto" w:fill="auto"/>
            <w:vAlign w:val="bottom"/>
          </w:tcPr>
          <w:p w14:paraId="7E5F602C"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1817" w:type="dxa"/>
            <w:shd w:val="clear" w:color="auto" w:fill="auto"/>
            <w:vAlign w:val="bottom"/>
          </w:tcPr>
          <w:p w14:paraId="2BF97770"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2013" w:type="dxa"/>
            <w:vMerge/>
            <w:shd w:val="clear" w:color="auto" w:fill="auto"/>
            <w:vAlign w:val="bottom"/>
          </w:tcPr>
          <w:p w14:paraId="1C67DC7B"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EE14EF" w:rsidRPr="001617FF" w14:paraId="45F5D844" w14:textId="77777777" w:rsidTr="00EE14EF">
        <w:trPr>
          <w:trHeight w:val="240"/>
        </w:trPr>
        <w:tc>
          <w:tcPr>
            <w:tcW w:w="1844" w:type="dxa"/>
            <w:shd w:val="clear" w:color="auto" w:fill="auto"/>
          </w:tcPr>
          <w:p w14:paraId="34CD5C67" w14:textId="0942A5C8"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11 a 15</w:t>
            </w:r>
            <w:r>
              <w:rPr>
                <w:sz w:val="18"/>
              </w:rPr>
              <w:t xml:space="preserve"> años</w:t>
            </w:r>
          </w:p>
        </w:tc>
        <w:tc>
          <w:tcPr>
            <w:tcW w:w="1696" w:type="dxa"/>
            <w:shd w:val="clear" w:color="auto" w:fill="auto"/>
            <w:vAlign w:val="bottom"/>
          </w:tcPr>
          <w:p w14:paraId="455EA466"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1817" w:type="dxa"/>
            <w:shd w:val="clear" w:color="auto" w:fill="auto"/>
            <w:vAlign w:val="bottom"/>
          </w:tcPr>
          <w:p w14:paraId="5AD5B3BF"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2013" w:type="dxa"/>
            <w:vMerge/>
            <w:shd w:val="clear" w:color="auto" w:fill="auto"/>
            <w:vAlign w:val="bottom"/>
          </w:tcPr>
          <w:p w14:paraId="535D864B"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EE14EF" w:rsidRPr="001617FF" w14:paraId="0FD67A80" w14:textId="77777777" w:rsidTr="00EE14EF">
        <w:trPr>
          <w:trHeight w:val="240"/>
        </w:trPr>
        <w:tc>
          <w:tcPr>
            <w:tcW w:w="1844" w:type="dxa"/>
            <w:tcBorders>
              <w:bottom w:val="single" w:sz="4" w:space="0" w:color="auto"/>
            </w:tcBorders>
            <w:shd w:val="clear" w:color="auto" w:fill="auto"/>
          </w:tcPr>
          <w:p w14:paraId="03768D90" w14:textId="62F15683"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16 a 18</w:t>
            </w:r>
            <w:r>
              <w:rPr>
                <w:sz w:val="18"/>
              </w:rPr>
              <w:t xml:space="preserve"> años</w:t>
            </w:r>
          </w:p>
        </w:tc>
        <w:tc>
          <w:tcPr>
            <w:tcW w:w="1696" w:type="dxa"/>
            <w:tcBorders>
              <w:bottom w:val="single" w:sz="4" w:space="0" w:color="auto"/>
            </w:tcBorders>
            <w:shd w:val="clear" w:color="auto" w:fill="auto"/>
            <w:vAlign w:val="bottom"/>
          </w:tcPr>
          <w:p w14:paraId="76216D27"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1817" w:type="dxa"/>
            <w:tcBorders>
              <w:bottom w:val="single" w:sz="4" w:space="0" w:color="auto"/>
            </w:tcBorders>
            <w:shd w:val="clear" w:color="auto" w:fill="auto"/>
            <w:vAlign w:val="bottom"/>
          </w:tcPr>
          <w:p w14:paraId="7B6578EF"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2013" w:type="dxa"/>
            <w:vMerge/>
            <w:tcBorders>
              <w:bottom w:val="single" w:sz="4" w:space="0" w:color="auto"/>
            </w:tcBorders>
            <w:shd w:val="clear" w:color="auto" w:fill="auto"/>
            <w:vAlign w:val="bottom"/>
          </w:tcPr>
          <w:p w14:paraId="7EDD6E1E"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BC4660" w:rsidRPr="00EE14EF" w14:paraId="08BA0D18" w14:textId="77777777" w:rsidTr="00EE14EF">
        <w:trPr>
          <w:trHeight w:val="240"/>
        </w:trPr>
        <w:tc>
          <w:tcPr>
            <w:tcW w:w="1844" w:type="dxa"/>
            <w:tcBorders>
              <w:top w:val="single" w:sz="4" w:space="0" w:color="auto"/>
              <w:bottom w:val="single" w:sz="12" w:space="0" w:color="auto"/>
            </w:tcBorders>
            <w:shd w:val="clear" w:color="auto" w:fill="auto"/>
          </w:tcPr>
          <w:p w14:paraId="00FCFAFD" w14:textId="2750B529" w:rsidR="00BC4660" w:rsidRPr="00EE14EF" w:rsidRDefault="00BC4660" w:rsidP="00BC4660">
            <w:pPr>
              <w:pStyle w:val="SingleTxtG"/>
              <w:tabs>
                <w:tab w:val="clear" w:pos="1701"/>
                <w:tab w:val="clear" w:pos="2268"/>
                <w:tab w:val="clear" w:pos="2835"/>
              </w:tabs>
              <w:spacing w:before="80" w:after="80" w:line="220" w:lineRule="exact"/>
              <w:ind w:left="283" w:right="0"/>
              <w:jc w:val="left"/>
              <w:rPr>
                <w:b/>
                <w:sz w:val="18"/>
              </w:rPr>
            </w:pPr>
            <w:r w:rsidRPr="00EE14EF">
              <w:rPr>
                <w:b/>
                <w:sz w:val="18"/>
              </w:rPr>
              <w:t xml:space="preserve">Total </w:t>
            </w:r>
          </w:p>
        </w:tc>
        <w:tc>
          <w:tcPr>
            <w:tcW w:w="1696" w:type="dxa"/>
            <w:tcBorders>
              <w:top w:val="single" w:sz="4" w:space="0" w:color="auto"/>
              <w:bottom w:val="single" w:sz="12" w:space="0" w:color="auto"/>
            </w:tcBorders>
            <w:shd w:val="clear" w:color="auto" w:fill="auto"/>
            <w:vAlign w:val="bottom"/>
          </w:tcPr>
          <w:p w14:paraId="043574B6" w14:textId="5E429F83"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25</w:t>
            </w:r>
          </w:p>
        </w:tc>
        <w:tc>
          <w:tcPr>
            <w:tcW w:w="1817" w:type="dxa"/>
            <w:tcBorders>
              <w:top w:val="single" w:sz="4" w:space="0" w:color="auto"/>
              <w:bottom w:val="single" w:sz="12" w:space="0" w:color="auto"/>
            </w:tcBorders>
            <w:shd w:val="clear" w:color="auto" w:fill="auto"/>
            <w:vAlign w:val="bottom"/>
          </w:tcPr>
          <w:p w14:paraId="11CB1175" w14:textId="3CEE5894"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26</w:t>
            </w:r>
          </w:p>
        </w:tc>
        <w:tc>
          <w:tcPr>
            <w:tcW w:w="2013" w:type="dxa"/>
            <w:tcBorders>
              <w:top w:val="single" w:sz="4" w:space="0" w:color="auto"/>
              <w:bottom w:val="single" w:sz="12" w:space="0" w:color="auto"/>
            </w:tcBorders>
            <w:shd w:val="clear" w:color="auto" w:fill="auto"/>
            <w:vAlign w:val="bottom"/>
          </w:tcPr>
          <w:p w14:paraId="36698257" w14:textId="77777777" w:rsidR="00BC4660" w:rsidRPr="00EE14EF" w:rsidRDefault="00BC4660" w:rsidP="00BC4660">
            <w:pPr>
              <w:pStyle w:val="SingleTxtG"/>
              <w:tabs>
                <w:tab w:val="clear" w:pos="1701"/>
                <w:tab w:val="clear" w:pos="2268"/>
                <w:tab w:val="clear" w:pos="2835"/>
              </w:tabs>
              <w:spacing w:before="80" w:after="80" w:line="220" w:lineRule="exact"/>
              <w:ind w:left="0" w:right="0"/>
              <w:jc w:val="right"/>
              <w:rPr>
                <w:b/>
                <w:sz w:val="18"/>
              </w:rPr>
            </w:pPr>
          </w:p>
        </w:tc>
      </w:tr>
    </w:tbl>
    <w:p w14:paraId="59EE4FB4" w14:textId="3237B583" w:rsidR="006C4D2F" w:rsidRPr="006C4D2F" w:rsidRDefault="006C4D2F" w:rsidP="00C03690">
      <w:pPr>
        <w:pStyle w:val="H23G"/>
      </w:pPr>
      <w:r w:rsidRPr="006C4D2F">
        <w:tab/>
      </w:r>
      <w:r w:rsidR="00C03690">
        <w:tab/>
      </w:r>
      <w:r w:rsidR="00AE1FA5">
        <w:rPr>
          <w:b w:val="0"/>
          <w:bCs/>
        </w:rPr>
        <w:t>Cuadro </w:t>
      </w:r>
      <w:r w:rsidRPr="001842EE">
        <w:rPr>
          <w:b w:val="0"/>
          <w:bCs/>
        </w:rPr>
        <w:t>16</w:t>
      </w:r>
      <w:r w:rsidR="001842EE">
        <w:rPr>
          <w:b w:val="0"/>
          <w:bCs/>
        </w:rPr>
        <w:br/>
      </w:r>
      <w:r w:rsidRPr="006C4D2F">
        <w:t xml:space="preserve">Número de niños y niñas con discapacidad que asisten a la escuela </w:t>
      </w:r>
      <w:r w:rsidR="00EE14EF">
        <w:t>“</w:t>
      </w:r>
      <w:r w:rsidRPr="006C4D2F">
        <w:t>Sekolin</w:t>
      </w:r>
      <w:r w:rsidR="00EE14EF">
        <w:t>’</w:t>
      </w:r>
      <w:r w:rsidRPr="006C4D2F">
        <w:t>ny marenina Toamasina Semato</w:t>
      </w:r>
      <w:r w:rsidR="00EE14EF">
        <w:t>”</w:t>
      </w:r>
      <w:r w:rsidRPr="006C4D2F">
        <w:t xml:space="preserve"> en Toamasina en el curso 2020</w:t>
      </w:r>
      <w:r w:rsidR="001842EE">
        <w:t>/</w:t>
      </w:r>
      <w:r w:rsidRPr="006C4D2F">
        <w:t>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26"/>
        <w:gridCol w:w="1735"/>
        <w:gridCol w:w="1865"/>
        <w:gridCol w:w="1944"/>
      </w:tblGrid>
      <w:tr w:rsidR="006C4D2F" w:rsidRPr="001617FF" w14:paraId="5EF290B5" w14:textId="77777777" w:rsidTr="00EE14EF">
        <w:trPr>
          <w:trHeight w:val="240"/>
          <w:tblHeader/>
        </w:trPr>
        <w:tc>
          <w:tcPr>
            <w:tcW w:w="1826" w:type="dxa"/>
            <w:vMerge w:val="restart"/>
            <w:tcBorders>
              <w:top w:val="single" w:sz="4" w:space="0" w:color="auto"/>
              <w:bottom w:val="single" w:sz="12" w:space="0" w:color="auto"/>
            </w:tcBorders>
            <w:shd w:val="clear" w:color="auto" w:fill="auto"/>
            <w:vAlign w:val="bottom"/>
          </w:tcPr>
          <w:p w14:paraId="5E937F83"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Franja de edad</w:t>
            </w:r>
            <w:r w:rsidRPr="001617FF">
              <w:rPr>
                <w:i/>
                <w:sz w:val="16"/>
              </w:rPr>
              <w:t xml:space="preserve"> </w:t>
            </w:r>
          </w:p>
        </w:tc>
        <w:tc>
          <w:tcPr>
            <w:tcW w:w="3600" w:type="dxa"/>
            <w:gridSpan w:val="2"/>
            <w:tcBorders>
              <w:top w:val="single" w:sz="4" w:space="0" w:color="auto"/>
              <w:bottom w:val="single" w:sz="4" w:space="0" w:color="auto"/>
            </w:tcBorders>
            <w:shd w:val="clear" w:color="auto" w:fill="auto"/>
            <w:vAlign w:val="bottom"/>
          </w:tcPr>
          <w:p w14:paraId="5B8F9D4E" w14:textId="77777777" w:rsidR="006C4D2F" w:rsidRPr="001617FF" w:rsidRDefault="006C4D2F" w:rsidP="00EE14EF">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Género</w:t>
            </w:r>
          </w:p>
        </w:tc>
        <w:tc>
          <w:tcPr>
            <w:tcW w:w="1944" w:type="dxa"/>
            <w:vMerge w:val="restart"/>
            <w:tcBorders>
              <w:top w:val="single" w:sz="4" w:space="0" w:color="auto"/>
              <w:bottom w:val="single" w:sz="12" w:space="0" w:color="auto"/>
            </w:tcBorders>
            <w:shd w:val="clear" w:color="auto" w:fill="auto"/>
            <w:vAlign w:val="bottom"/>
          </w:tcPr>
          <w:p w14:paraId="2580F2E2" w14:textId="77777777" w:rsidR="006C4D2F" w:rsidRPr="001617FF" w:rsidRDefault="006C4D2F" w:rsidP="0027253E">
            <w:pPr>
              <w:pStyle w:val="SingleTxtG"/>
              <w:tabs>
                <w:tab w:val="clear" w:pos="1701"/>
                <w:tab w:val="clear" w:pos="2268"/>
                <w:tab w:val="clear" w:pos="2835"/>
              </w:tabs>
              <w:spacing w:before="80" w:after="80" w:line="200" w:lineRule="exact"/>
              <w:ind w:left="113" w:right="28"/>
              <w:jc w:val="left"/>
              <w:rPr>
                <w:i/>
                <w:sz w:val="16"/>
              </w:rPr>
            </w:pPr>
            <w:r w:rsidRPr="001617FF">
              <w:rPr>
                <w:i/>
                <w:iCs/>
                <w:sz w:val="16"/>
              </w:rPr>
              <w:t>Tipo de discapacidad</w:t>
            </w:r>
          </w:p>
        </w:tc>
      </w:tr>
      <w:tr w:rsidR="006C4D2F" w:rsidRPr="001617FF" w14:paraId="29DC8061" w14:textId="77777777" w:rsidTr="00EE14EF">
        <w:trPr>
          <w:trHeight w:val="240"/>
          <w:tblHeader/>
        </w:trPr>
        <w:tc>
          <w:tcPr>
            <w:tcW w:w="1826" w:type="dxa"/>
            <w:vMerge/>
            <w:tcBorders>
              <w:top w:val="single" w:sz="12" w:space="0" w:color="auto"/>
              <w:bottom w:val="single" w:sz="12" w:space="0" w:color="auto"/>
            </w:tcBorders>
            <w:shd w:val="clear" w:color="auto" w:fill="auto"/>
            <w:vAlign w:val="bottom"/>
          </w:tcPr>
          <w:p w14:paraId="1AA649F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735" w:type="dxa"/>
            <w:tcBorders>
              <w:top w:val="single" w:sz="4" w:space="0" w:color="auto"/>
              <w:bottom w:val="single" w:sz="12" w:space="0" w:color="auto"/>
            </w:tcBorders>
            <w:shd w:val="clear" w:color="auto" w:fill="auto"/>
            <w:vAlign w:val="bottom"/>
          </w:tcPr>
          <w:p w14:paraId="78707D3E" w14:textId="77777777" w:rsidR="006C4D2F" w:rsidRPr="00EE14EF" w:rsidRDefault="006C4D2F" w:rsidP="00EE14EF">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Niñas</w:t>
            </w:r>
          </w:p>
        </w:tc>
        <w:tc>
          <w:tcPr>
            <w:tcW w:w="1865" w:type="dxa"/>
            <w:tcBorders>
              <w:top w:val="single" w:sz="4" w:space="0" w:color="auto"/>
              <w:bottom w:val="single" w:sz="12" w:space="0" w:color="auto"/>
            </w:tcBorders>
            <w:shd w:val="clear" w:color="auto" w:fill="auto"/>
            <w:vAlign w:val="bottom"/>
          </w:tcPr>
          <w:p w14:paraId="0E819EAD" w14:textId="77777777" w:rsidR="006C4D2F" w:rsidRPr="00EE14EF" w:rsidRDefault="006C4D2F" w:rsidP="00EE14EF">
            <w:pPr>
              <w:pStyle w:val="SingleTxtG"/>
              <w:tabs>
                <w:tab w:val="clear" w:pos="1701"/>
                <w:tab w:val="clear" w:pos="2268"/>
                <w:tab w:val="clear" w:pos="2835"/>
              </w:tabs>
              <w:spacing w:before="80" w:after="80" w:line="200" w:lineRule="exact"/>
              <w:ind w:left="0" w:right="28"/>
              <w:jc w:val="right"/>
              <w:rPr>
                <w:i/>
                <w:iCs/>
                <w:sz w:val="16"/>
              </w:rPr>
            </w:pPr>
            <w:r w:rsidRPr="00EE14EF">
              <w:rPr>
                <w:i/>
                <w:iCs/>
                <w:sz w:val="16"/>
              </w:rPr>
              <w:t xml:space="preserve">Niños </w:t>
            </w:r>
          </w:p>
        </w:tc>
        <w:tc>
          <w:tcPr>
            <w:tcW w:w="1944" w:type="dxa"/>
            <w:vMerge/>
            <w:tcBorders>
              <w:top w:val="single" w:sz="12" w:space="0" w:color="auto"/>
              <w:bottom w:val="single" w:sz="12" w:space="0" w:color="auto"/>
            </w:tcBorders>
            <w:shd w:val="clear" w:color="auto" w:fill="auto"/>
            <w:vAlign w:val="bottom"/>
          </w:tcPr>
          <w:p w14:paraId="1DB0FCBC" w14:textId="77777777" w:rsidR="006C4D2F" w:rsidRPr="001617FF" w:rsidRDefault="006C4D2F" w:rsidP="0027253E">
            <w:pPr>
              <w:pStyle w:val="SingleTxtG"/>
              <w:tabs>
                <w:tab w:val="clear" w:pos="1701"/>
                <w:tab w:val="clear" w:pos="2268"/>
                <w:tab w:val="clear" w:pos="2835"/>
              </w:tabs>
              <w:spacing w:before="40" w:after="40" w:line="220" w:lineRule="exact"/>
              <w:ind w:left="113" w:right="28"/>
              <w:jc w:val="left"/>
              <w:rPr>
                <w:sz w:val="18"/>
              </w:rPr>
            </w:pPr>
          </w:p>
        </w:tc>
      </w:tr>
      <w:tr w:rsidR="00EE14EF" w:rsidRPr="001617FF" w14:paraId="5712F00D" w14:textId="77777777" w:rsidTr="00A230B9">
        <w:trPr>
          <w:trHeight w:val="240"/>
        </w:trPr>
        <w:tc>
          <w:tcPr>
            <w:tcW w:w="1826" w:type="dxa"/>
            <w:tcBorders>
              <w:top w:val="single" w:sz="12" w:space="0" w:color="auto"/>
            </w:tcBorders>
            <w:shd w:val="clear" w:color="auto" w:fill="auto"/>
          </w:tcPr>
          <w:p w14:paraId="0B35D90A" w14:textId="43095245"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3 a 5</w:t>
            </w:r>
            <w:r>
              <w:rPr>
                <w:sz w:val="18"/>
              </w:rPr>
              <w:t xml:space="preserve"> años</w:t>
            </w:r>
          </w:p>
        </w:tc>
        <w:tc>
          <w:tcPr>
            <w:tcW w:w="1735" w:type="dxa"/>
            <w:tcBorders>
              <w:top w:val="single" w:sz="12" w:space="0" w:color="auto"/>
            </w:tcBorders>
            <w:shd w:val="clear" w:color="auto" w:fill="auto"/>
            <w:vAlign w:val="bottom"/>
          </w:tcPr>
          <w:p w14:paraId="2BD41945"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1865" w:type="dxa"/>
            <w:tcBorders>
              <w:top w:val="single" w:sz="12" w:space="0" w:color="auto"/>
            </w:tcBorders>
            <w:shd w:val="clear" w:color="auto" w:fill="auto"/>
            <w:vAlign w:val="bottom"/>
          </w:tcPr>
          <w:p w14:paraId="02DA2E3B"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1944" w:type="dxa"/>
            <w:vMerge w:val="restart"/>
            <w:tcBorders>
              <w:top w:val="single" w:sz="12" w:space="0" w:color="auto"/>
            </w:tcBorders>
            <w:shd w:val="clear" w:color="auto" w:fill="auto"/>
          </w:tcPr>
          <w:p w14:paraId="49FF0295" w14:textId="77777777" w:rsidR="00EE14EF" w:rsidRPr="001617FF" w:rsidRDefault="00EE14EF" w:rsidP="0027253E">
            <w:pPr>
              <w:pStyle w:val="SingleTxtG"/>
              <w:tabs>
                <w:tab w:val="clear" w:pos="1701"/>
                <w:tab w:val="clear" w:pos="2268"/>
                <w:tab w:val="clear" w:pos="2835"/>
              </w:tabs>
              <w:spacing w:before="40" w:after="40" w:line="220" w:lineRule="exact"/>
              <w:ind w:left="113" w:right="28"/>
              <w:jc w:val="left"/>
              <w:rPr>
                <w:sz w:val="18"/>
              </w:rPr>
            </w:pPr>
            <w:r w:rsidRPr="001617FF">
              <w:rPr>
                <w:sz w:val="18"/>
              </w:rPr>
              <w:t>Auditiva</w:t>
            </w:r>
          </w:p>
        </w:tc>
      </w:tr>
      <w:tr w:rsidR="00EE14EF" w:rsidRPr="001617FF" w14:paraId="3E61F65E" w14:textId="77777777" w:rsidTr="001617FF">
        <w:trPr>
          <w:trHeight w:val="240"/>
        </w:trPr>
        <w:tc>
          <w:tcPr>
            <w:tcW w:w="1826" w:type="dxa"/>
            <w:shd w:val="clear" w:color="auto" w:fill="auto"/>
          </w:tcPr>
          <w:p w14:paraId="0C8FFCCA" w14:textId="17E4AD72"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6 a 10</w:t>
            </w:r>
            <w:r>
              <w:rPr>
                <w:sz w:val="18"/>
              </w:rPr>
              <w:t xml:space="preserve"> años</w:t>
            </w:r>
          </w:p>
        </w:tc>
        <w:tc>
          <w:tcPr>
            <w:tcW w:w="1735" w:type="dxa"/>
            <w:shd w:val="clear" w:color="auto" w:fill="auto"/>
            <w:vAlign w:val="bottom"/>
          </w:tcPr>
          <w:p w14:paraId="0AE1919A"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1865" w:type="dxa"/>
            <w:shd w:val="clear" w:color="auto" w:fill="auto"/>
            <w:vAlign w:val="bottom"/>
          </w:tcPr>
          <w:p w14:paraId="0A9B679D"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1944" w:type="dxa"/>
            <w:vMerge/>
            <w:shd w:val="clear" w:color="auto" w:fill="auto"/>
            <w:vAlign w:val="bottom"/>
          </w:tcPr>
          <w:p w14:paraId="06E29B06"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EE14EF" w:rsidRPr="001617FF" w14:paraId="10258C6B" w14:textId="77777777" w:rsidTr="001617FF">
        <w:trPr>
          <w:trHeight w:val="240"/>
        </w:trPr>
        <w:tc>
          <w:tcPr>
            <w:tcW w:w="1826" w:type="dxa"/>
            <w:shd w:val="clear" w:color="auto" w:fill="auto"/>
          </w:tcPr>
          <w:p w14:paraId="4F354F09" w14:textId="09C49BB4"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11 a 15</w:t>
            </w:r>
            <w:r>
              <w:rPr>
                <w:sz w:val="18"/>
              </w:rPr>
              <w:t xml:space="preserve"> años</w:t>
            </w:r>
          </w:p>
        </w:tc>
        <w:tc>
          <w:tcPr>
            <w:tcW w:w="1735" w:type="dxa"/>
            <w:shd w:val="clear" w:color="auto" w:fill="auto"/>
            <w:vAlign w:val="bottom"/>
          </w:tcPr>
          <w:p w14:paraId="4B25F2C5"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1865" w:type="dxa"/>
            <w:shd w:val="clear" w:color="auto" w:fill="auto"/>
            <w:vAlign w:val="bottom"/>
          </w:tcPr>
          <w:p w14:paraId="09DF5BFE"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1944" w:type="dxa"/>
            <w:vMerge/>
            <w:shd w:val="clear" w:color="auto" w:fill="auto"/>
            <w:vAlign w:val="bottom"/>
          </w:tcPr>
          <w:p w14:paraId="58D8CC61"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EE14EF" w:rsidRPr="001617FF" w14:paraId="2417CFDE" w14:textId="77777777" w:rsidTr="00EE14EF">
        <w:trPr>
          <w:trHeight w:val="240"/>
        </w:trPr>
        <w:tc>
          <w:tcPr>
            <w:tcW w:w="1826" w:type="dxa"/>
            <w:tcBorders>
              <w:bottom w:val="single" w:sz="4" w:space="0" w:color="auto"/>
            </w:tcBorders>
            <w:shd w:val="clear" w:color="auto" w:fill="auto"/>
          </w:tcPr>
          <w:p w14:paraId="0B889CEC" w14:textId="51DB319B" w:rsidR="00EE14EF" w:rsidRPr="001617FF" w:rsidRDefault="00EE14EF" w:rsidP="00EE14EF">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Pr="001617FF">
              <w:rPr>
                <w:sz w:val="18"/>
              </w:rPr>
              <w:t>16 a 18</w:t>
            </w:r>
            <w:r>
              <w:rPr>
                <w:sz w:val="18"/>
              </w:rPr>
              <w:t xml:space="preserve"> años</w:t>
            </w:r>
          </w:p>
        </w:tc>
        <w:tc>
          <w:tcPr>
            <w:tcW w:w="1735" w:type="dxa"/>
            <w:tcBorders>
              <w:bottom w:val="single" w:sz="4" w:space="0" w:color="auto"/>
            </w:tcBorders>
            <w:shd w:val="clear" w:color="auto" w:fill="auto"/>
            <w:vAlign w:val="bottom"/>
          </w:tcPr>
          <w:p w14:paraId="12F8B81E"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1865" w:type="dxa"/>
            <w:tcBorders>
              <w:bottom w:val="single" w:sz="4" w:space="0" w:color="auto"/>
            </w:tcBorders>
            <w:shd w:val="clear" w:color="auto" w:fill="auto"/>
            <w:vAlign w:val="bottom"/>
          </w:tcPr>
          <w:p w14:paraId="6ABC1B15" w14:textId="77777777" w:rsidR="00EE14EF" w:rsidRPr="001617FF" w:rsidRDefault="00EE14EF" w:rsidP="00EE14EF">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1944" w:type="dxa"/>
            <w:vMerge/>
            <w:tcBorders>
              <w:bottom w:val="single" w:sz="4" w:space="0" w:color="auto"/>
            </w:tcBorders>
            <w:shd w:val="clear" w:color="auto" w:fill="auto"/>
            <w:vAlign w:val="bottom"/>
          </w:tcPr>
          <w:p w14:paraId="4D67D9B5" w14:textId="77777777" w:rsidR="00EE14EF" w:rsidRPr="001617FF" w:rsidRDefault="00EE14EF" w:rsidP="00EE14EF">
            <w:pPr>
              <w:pStyle w:val="SingleTxtG"/>
              <w:tabs>
                <w:tab w:val="clear" w:pos="1701"/>
                <w:tab w:val="clear" w:pos="2268"/>
                <w:tab w:val="clear" w:pos="2835"/>
              </w:tabs>
              <w:spacing w:before="40" w:after="40" w:line="220" w:lineRule="exact"/>
              <w:ind w:left="113" w:right="0"/>
              <w:jc w:val="right"/>
              <w:rPr>
                <w:sz w:val="18"/>
              </w:rPr>
            </w:pPr>
          </w:p>
        </w:tc>
      </w:tr>
      <w:tr w:rsidR="00BC4660" w:rsidRPr="00EE14EF" w14:paraId="4563E24E" w14:textId="77777777" w:rsidTr="00EE14EF">
        <w:trPr>
          <w:trHeight w:val="240"/>
        </w:trPr>
        <w:tc>
          <w:tcPr>
            <w:tcW w:w="1826" w:type="dxa"/>
            <w:tcBorders>
              <w:top w:val="single" w:sz="4" w:space="0" w:color="auto"/>
              <w:bottom w:val="single" w:sz="12" w:space="0" w:color="auto"/>
            </w:tcBorders>
            <w:shd w:val="clear" w:color="auto" w:fill="auto"/>
          </w:tcPr>
          <w:p w14:paraId="4BF1BF30" w14:textId="216DBF30" w:rsidR="00BC4660" w:rsidRPr="00EE14EF" w:rsidRDefault="00BC4660" w:rsidP="00BC4660">
            <w:pPr>
              <w:pStyle w:val="SingleTxtG"/>
              <w:tabs>
                <w:tab w:val="clear" w:pos="1701"/>
                <w:tab w:val="clear" w:pos="2268"/>
                <w:tab w:val="clear" w:pos="2835"/>
              </w:tabs>
              <w:spacing w:before="80" w:after="80" w:line="220" w:lineRule="exact"/>
              <w:ind w:left="283" w:right="0"/>
              <w:jc w:val="left"/>
              <w:rPr>
                <w:b/>
                <w:sz w:val="18"/>
              </w:rPr>
            </w:pPr>
            <w:r w:rsidRPr="00EE14EF">
              <w:rPr>
                <w:b/>
                <w:sz w:val="18"/>
              </w:rPr>
              <w:t xml:space="preserve">Total </w:t>
            </w:r>
          </w:p>
        </w:tc>
        <w:tc>
          <w:tcPr>
            <w:tcW w:w="1735" w:type="dxa"/>
            <w:tcBorders>
              <w:top w:val="single" w:sz="4" w:space="0" w:color="auto"/>
              <w:bottom w:val="single" w:sz="12" w:space="0" w:color="auto"/>
            </w:tcBorders>
            <w:shd w:val="clear" w:color="auto" w:fill="auto"/>
            <w:vAlign w:val="bottom"/>
          </w:tcPr>
          <w:p w14:paraId="144076E5" w14:textId="0A4C50D5"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21</w:t>
            </w:r>
          </w:p>
        </w:tc>
        <w:tc>
          <w:tcPr>
            <w:tcW w:w="1865" w:type="dxa"/>
            <w:tcBorders>
              <w:top w:val="single" w:sz="4" w:space="0" w:color="auto"/>
              <w:bottom w:val="single" w:sz="12" w:space="0" w:color="auto"/>
            </w:tcBorders>
            <w:shd w:val="clear" w:color="auto" w:fill="auto"/>
            <w:vAlign w:val="bottom"/>
          </w:tcPr>
          <w:p w14:paraId="081DFC99" w14:textId="2CC5BE4B" w:rsidR="00BC4660" w:rsidRPr="00EE14EF" w:rsidRDefault="00BC4660" w:rsidP="00BC4660">
            <w:pPr>
              <w:pStyle w:val="SingleTxtG"/>
              <w:tabs>
                <w:tab w:val="clear" w:pos="1701"/>
                <w:tab w:val="clear" w:pos="2268"/>
                <w:tab w:val="clear" w:pos="2835"/>
              </w:tabs>
              <w:spacing w:before="80" w:after="80" w:line="220" w:lineRule="exact"/>
              <w:ind w:left="0" w:right="28"/>
              <w:jc w:val="right"/>
              <w:rPr>
                <w:b/>
                <w:sz w:val="18"/>
              </w:rPr>
            </w:pPr>
            <w:r w:rsidRPr="00EE14EF">
              <w:rPr>
                <w:b/>
                <w:sz w:val="18"/>
              </w:rPr>
              <w:t>25</w:t>
            </w:r>
          </w:p>
        </w:tc>
        <w:tc>
          <w:tcPr>
            <w:tcW w:w="1944" w:type="dxa"/>
            <w:tcBorders>
              <w:top w:val="single" w:sz="4" w:space="0" w:color="auto"/>
              <w:bottom w:val="single" w:sz="12" w:space="0" w:color="auto"/>
            </w:tcBorders>
            <w:shd w:val="clear" w:color="auto" w:fill="auto"/>
            <w:vAlign w:val="bottom"/>
          </w:tcPr>
          <w:p w14:paraId="01701F0D" w14:textId="77777777" w:rsidR="00BC4660" w:rsidRPr="00EE14EF" w:rsidRDefault="00BC4660" w:rsidP="00BC4660">
            <w:pPr>
              <w:pStyle w:val="SingleTxtG"/>
              <w:tabs>
                <w:tab w:val="clear" w:pos="1701"/>
                <w:tab w:val="clear" w:pos="2268"/>
                <w:tab w:val="clear" w:pos="2835"/>
              </w:tabs>
              <w:spacing w:before="80" w:after="80" w:line="220" w:lineRule="exact"/>
              <w:ind w:left="0" w:right="0"/>
              <w:jc w:val="right"/>
              <w:rPr>
                <w:b/>
                <w:sz w:val="18"/>
              </w:rPr>
            </w:pPr>
          </w:p>
        </w:tc>
      </w:tr>
    </w:tbl>
    <w:p w14:paraId="2B5A77CB" w14:textId="49231A64" w:rsidR="006C4D2F" w:rsidRPr="006C4D2F" w:rsidRDefault="006C4D2F" w:rsidP="00C03690">
      <w:pPr>
        <w:pStyle w:val="H1G"/>
      </w:pPr>
      <w:r w:rsidRPr="006C4D2F">
        <w:tab/>
      </w:r>
      <w:r w:rsidR="00C03690">
        <w:tab/>
      </w:r>
      <w:r w:rsidRPr="006C4D2F">
        <w:t>Respuesta a la cuestión planteada en el párrafo 19 f)</w:t>
      </w:r>
    </w:p>
    <w:p w14:paraId="48B26370" w14:textId="62B84911" w:rsidR="006C4D2F" w:rsidRPr="006C4D2F" w:rsidRDefault="006C4D2F" w:rsidP="006C4D2F">
      <w:pPr>
        <w:pStyle w:val="SingleTxtG"/>
      </w:pPr>
      <w:r w:rsidRPr="006C4D2F">
        <w:t>126.</w:t>
      </w:r>
      <w:r w:rsidRPr="006C4D2F">
        <w:tab/>
        <w:t>No se dispone de datos sobre el número de niños y niñas con discapacidad que no están escolarizados.</w:t>
      </w:r>
    </w:p>
    <w:p w14:paraId="7E9D9E78" w14:textId="52D7E9BD" w:rsidR="006C4D2F" w:rsidRPr="006C4D2F" w:rsidRDefault="006C4D2F" w:rsidP="00C03690">
      <w:pPr>
        <w:pStyle w:val="H1G"/>
      </w:pPr>
      <w:r w:rsidRPr="006C4D2F">
        <w:tab/>
      </w:r>
      <w:r w:rsidR="00C03690">
        <w:tab/>
      </w:r>
      <w:r w:rsidRPr="006C4D2F">
        <w:t>Respuesta a la cuestión planteada en el párrafo 19 g)</w:t>
      </w:r>
    </w:p>
    <w:p w14:paraId="7FD5592D" w14:textId="77777777" w:rsidR="006C4D2F" w:rsidRPr="006C4D2F" w:rsidRDefault="006C4D2F" w:rsidP="006C4D2F">
      <w:pPr>
        <w:pStyle w:val="SingleTxtG"/>
      </w:pPr>
      <w:r w:rsidRPr="006C4D2F">
        <w:t>127.</w:t>
      </w:r>
      <w:r w:rsidRPr="006C4D2F">
        <w:tab/>
        <w:t>No se dispone de datos sobre el número de niños y niñas con discapacidad que han sido abandonados por su familia.</w:t>
      </w:r>
    </w:p>
    <w:p w14:paraId="36CB0FA8" w14:textId="402EEC53" w:rsidR="006C4D2F" w:rsidRPr="006C4D2F" w:rsidRDefault="006C4D2F" w:rsidP="00C03690">
      <w:pPr>
        <w:pStyle w:val="H1G"/>
      </w:pPr>
      <w:r w:rsidRPr="006C4D2F">
        <w:lastRenderedPageBreak/>
        <w:tab/>
      </w:r>
      <w:r w:rsidR="00C03690">
        <w:tab/>
      </w:r>
      <w:r w:rsidRPr="006C4D2F">
        <w:t>Respuesta a la cuestión planteada en el párrafo 20 a)</w:t>
      </w:r>
    </w:p>
    <w:p w14:paraId="272460B2" w14:textId="6105DF94" w:rsidR="006C4D2F" w:rsidRPr="006C4D2F" w:rsidRDefault="006C4D2F" w:rsidP="00C03690">
      <w:pPr>
        <w:pStyle w:val="H23G"/>
      </w:pPr>
      <w:r w:rsidRPr="006C4D2F">
        <w:tab/>
      </w:r>
      <w:r w:rsidR="00C03690">
        <w:tab/>
      </w:r>
      <w:r w:rsidR="00AE1FA5">
        <w:rPr>
          <w:b w:val="0"/>
          <w:bCs/>
        </w:rPr>
        <w:t>Cuadro </w:t>
      </w:r>
      <w:r w:rsidRPr="00EE14EF">
        <w:rPr>
          <w:b w:val="0"/>
          <w:bCs/>
        </w:rPr>
        <w:t>17</w:t>
      </w:r>
      <w:r w:rsidR="00EE14EF">
        <w:rPr>
          <w:b w:val="0"/>
          <w:bCs/>
        </w:rPr>
        <w:br/>
      </w:r>
      <w:r w:rsidRPr="006C4D2F">
        <w:t>Número de niños y niñas en conflicto con la ley registrados en los tribunales de</w:t>
      </w:r>
      <w:r w:rsidR="00EE14EF">
        <w:t> </w:t>
      </w:r>
      <w:r w:rsidRPr="006C4D2F">
        <w:t>primera instancia de Antananarivo y de Ambatondrazaka en 2019 y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
        <w:gridCol w:w="1287"/>
        <w:gridCol w:w="1266"/>
        <w:gridCol w:w="955"/>
        <w:gridCol w:w="965"/>
        <w:gridCol w:w="1316"/>
        <w:gridCol w:w="1015"/>
      </w:tblGrid>
      <w:tr w:rsidR="00FA11C4" w:rsidRPr="001617FF" w14:paraId="2BBD90D4" w14:textId="77777777" w:rsidTr="00B11B0F">
        <w:trPr>
          <w:trHeight w:val="240"/>
          <w:tblHeader/>
        </w:trPr>
        <w:tc>
          <w:tcPr>
            <w:tcW w:w="7370" w:type="dxa"/>
            <w:gridSpan w:val="7"/>
            <w:tcBorders>
              <w:top w:val="single" w:sz="4" w:space="0" w:color="auto"/>
              <w:bottom w:val="single" w:sz="4" w:space="0" w:color="auto"/>
            </w:tcBorders>
            <w:shd w:val="clear" w:color="auto" w:fill="auto"/>
            <w:vAlign w:val="bottom"/>
          </w:tcPr>
          <w:p w14:paraId="0B67E4B4" w14:textId="77777777" w:rsidR="00FA11C4" w:rsidRPr="001617FF" w:rsidRDefault="00FA11C4" w:rsidP="00623B44">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Tramitación de los casos registrados en la fiscalía</w:t>
            </w:r>
          </w:p>
        </w:tc>
      </w:tr>
      <w:tr w:rsidR="00623B44" w:rsidRPr="00EE14EF" w14:paraId="37B3BCDF" w14:textId="77777777" w:rsidTr="0027253E">
        <w:trPr>
          <w:trHeight w:val="240"/>
        </w:trPr>
        <w:tc>
          <w:tcPr>
            <w:tcW w:w="566" w:type="dxa"/>
            <w:tcBorders>
              <w:top w:val="single" w:sz="4" w:space="0" w:color="auto"/>
              <w:bottom w:val="single" w:sz="12" w:space="0" w:color="auto"/>
            </w:tcBorders>
            <w:shd w:val="clear" w:color="auto" w:fill="auto"/>
            <w:vAlign w:val="bottom"/>
          </w:tcPr>
          <w:p w14:paraId="2269DAC7" w14:textId="36148F8F" w:rsidR="006C4D2F" w:rsidRPr="00EE14EF" w:rsidRDefault="006C4D2F" w:rsidP="00527A7A">
            <w:pPr>
              <w:pStyle w:val="SingleTxtG"/>
              <w:tabs>
                <w:tab w:val="clear" w:pos="1701"/>
                <w:tab w:val="clear" w:pos="2268"/>
                <w:tab w:val="clear" w:pos="2835"/>
              </w:tabs>
              <w:spacing w:before="80" w:after="80" w:line="200" w:lineRule="exact"/>
              <w:ind w:left="57" w:right="0"/>
              <w:jc w:val="left"/>
              <w:rPr>
                <w:i/>
                <w:iCs/>
                <w:sz w:val="16"/>
              </w:rPr>
            </w:pPr>
            <w:r w:rsidRPr="00EE14EF">
              <w:rPr>
                <w:i/>
                <w:iCs/>
                <w:sz w:val="16"/>
              </w:rPr>
              <w:t>Año</w:t>
            </w:r>
          </w:p>
        </w:tc>
        <w:tc>
          <w:tcPr>
            <w:tcW w:w="1287" w:type="dxa"/>
            <w:tcBorders>
              <w:top w:val="single" w:sz="4" w:space="0" w:color="auto"/>
              <w:bottom w:val="single" w:sz="12" w:space="0" w:color="auto"/>
            </w:tcBorders>
            <w:shd w:val="clear" w:color="auto" w:fill="auto"/>
            <w:vAlign w:val="bottom"/>
          </w:tcPr>
          <w:p w14:paraId="51FABBE4" w14:textId="77777777" w:rsidR="006C4D2F" w:rsidRPr="00EE14EF" w:rsidRDefault="006C4D2F" w:rsidP="00731149">
            <w:pPr>
              <w:pStyle w:val="SingleTxtG"/>
              <w:tabs>
                <w:tab w:val="clear" w:pos="1701"/>
                <w:tab w:val="clear" w:pos="2268"/>
                <w:tab w:val="clear" w:pos="2835"/>
              </w:tabs>
              <w:spacing w:before="80" w:after="80" w:line="200" w:lineRule="exact"/>
              <w:ind w:left="0" w:right="0"/>
              <w:jc w:val="left"/>
              <w:rPr>
                <w:i/>
                <w:iCs/>
                <w:sz w:val="16"/>
              </w:rPr>
            </w:pPr>
            <w:r w:rsidRPr="00EE14EF">
              <w:rPr>
                <w:i/>
                <w:iCs/>
                <w:sz w:val="16"/>
              </w:rPr>
              <w:t>Tribunales de primera instancia</w:t>
            </w:r>
          </w:p>
        </w:tc>
        <w:tc>
          <w:tcPr>
            <w:tcW w:w="1266" w:type="dxa"/>
            <w:tcBorders>
              <w:top w:val="single" w:sz="4" w:space="0" w:color="auto"/>
              <w:bottom w:val="single" w:sz="12" w:space="0" w:color="auto"/>
            </w:tcBorders>
            <w:shd w:val="clear" w:color="auto" w:fill="auto"/>
            <w:vAlign w:val="bottom"/>
          </w:tcPr>
          <w:p w14:paraId="1B06EB21" w14:textId="77777777" w:rsidR="006C4D2F" w:rsidRPr="00731149" w:rsidRDefault="006C4D2F" w:rsidP="00623B44">
            <w:pPr>
              <w:pStyle w:val="SingleTxtG"/>
              <w:tabs>
                <w:tab w:val="clear" w:pos="1701"/>
                <w:tab w:val="clear" w:pos="2268"/>
                <w:tab w:val="clear" w:pos="2835"/>
              </w:tabs>
              <w:spacing w:before="80" w:after="80" w:line="200" w:lineRule="exact"/>
              <w:ind w:left="57" w:right="28"/>
              <w:jc w:val="right"/>
              <w:rPr>
                <w:i/>
                <w:iCs/>
                <w:spacing w:val="-2"/>
                <w:sz w:val="16"/>
              </w:rPr>
            </w:pPr>
            <w:r w:rsidRPr="00731149">
              <w:rPr>
                <w:i/>
                <w:iCs/>
                <w:spacing w:val="-2"/>
                <w:sz w:val="16"/>
              </w:rPr>
              <w:t>Número total de casos registrados en la fiscalía</w:t>
            </w:r>
          </w:p>
        </w:tc>
        <w:tc>
          <w:tcPr>
            <w:tcW w:w="955" w:type="dxa"/>
            <w:tcBorders>
              <w:top w:val="single" w:sz="4" w:space="0" w:color="auto"/>
              <w:bottom w:val="single" w:sz="12" w:space="0" w:color="auto"/>
            </w:tcBorders>
            <w:shd w:val="clear" w:color="auto" w:fill="auto"/>
            <w:vAlign w:val="bottom"/>
          </w:tcPr>
          <w:p w14:paraId="73770789" w14:textId="77777777" w:rsidR="006C4D2F" w:rsidRPr="00EE14EF" w:rsidRDefault="006C4D2F" w:rsidP="00623B44">
            <w:pPr>
              <w:pStyle w:val="SingleTxtG"/>
              <w:tabs>
                <w:tab w:val="clear" w:pos="1701"/>
                <w:tab w:val="clear" w:pos="2268"/>
                <w:tab w:val="clear" w:pos="2835"/>
              </w:tabs>
              <w:spacing w:before="80" w:after="80" w:line="200" w:lineRule="exact"/>
              <w:ind w:left="57" w:right="28"/>
              <w:jc w:val="right"/>
              <w:rPr>
                <w:i/>
                <w:iCs/>
                <w:sz w:val="16"/>
              </w:rPr>
            </w:pPr>
            <w:r w:rsidRPr="00EE14EF">
              <w:rPr>
                <w:i/>
                <w:iCs/>
                <w:sz w:val="16"/>
              </w:rPr>
              <w:t>Casos archivados</w:t>
            </w:r>
          </w:p>
        </w:tc>
        <w:tc>
          <w:tcPr>
            <w:tcW w:w="965" w:type="dxa"/>
            <w:tcBorders>
              <w:top w:val="single" w:sz="4" w:space="0" w:color="auto"/>
              <w:bottom w:val="single" w:sz="12" w:space="0" w:color="auto"/>
            </w:tcBorders>
            <w:shd w:val="clear" w:color="auto" w:fill="auto"/>
            <w:vAlign w:val="bottom"/>
          </w:tcPr>
          <w:p w14:paraId="3868F59A" w14:textId="77777777" w:rsidR="006C4D2F" w:rsidRPr="00EE14EF" w:rsidRDefault="006C4D2F" w:rsidP="00623B44">
            <w:pPr>
              <w:pStyle w:val="SingleTxtG"/>
              <w:tabs>
                <w:tab w:val="clear" w:pos="1701"/>
                <w:tab w:val="clear" w:pos="2268"/>
                <w:tab w:val="clear" w:pos="2835"/>
              </w:tabs>
              <w:spacing w:before="80" w:after="80" w:line="200" w:lineRule="exact"/>
              <w:ind w:left="57" w:right="28"/>
              <w:jc w:val="right"/>
              <w:rPr>
                <w:i/>
                <w:iCs/>
                <w:sz w:val="16"/>
              </w:rPr>
            </w:pPr>
            <w:r w:rsidRPr="00EE14EF">
              <w:rPr>
                <w:i/>
                <w:iCs/>
                <w:sz w:val="16"/>
              </w:rPr>
              <w:t>Citación directa</w:t>
            </w:r>
          </w:p>
        </w:tc>
        <w:tc>
          <w:tcPr>
            <w:tcW w:w="1316" w:type="dxa"/>
            <w:tcBorders>
              <w:top w:val="single" w:sz="4" w:space="0" w:color="auto"/>
              <w:bottom w:val="single" w:sz="12" w:space="0" w:color="auto"/>
            </w:tcBorders>
            <w:shd w:val="clear" w:color="auto" w:fill="auto"/>
            <w:vAlign w:val="bottom"/>
          </w:tcPr>
          <w:p w14:paraId="2DA2DEE7" w14:textId="77777777" w:rsidR="006C4D2F" w:rsidRPr="00EE14EF" w:rsidRDefault="006C4D2F" w:rsidP="00623B44">
            <w:pPr>
              <w:pStyle w:val="SingleTxtG"/>
              <w:tabs>
                <w:tab w:val="clear" w:pos="1701"/>
                <w:tab w:val="clear" w:pos="2268"/>
                <w:tab w:val="clear" w:pos="2835"/>
              </w:tabs>
              <w:spacing w:before="80" w:after="80" w:line="200" w:lineRule="exact"/>
              <w:ind w:left="57" w:right="28"/>
              <w:jc w:val="right"/>
              <w:rPr>
                <w:i/>
                <w:iCs/>
                <w:sz w:val="16"/>
              </w:rPr>
            </w:pPr>
            <w:r w:rsidRPr="00EE14EF">
              <w:rPr>
                <w:i/>
                <w:iCs/>
                <w:sz w:val="16"/>
              </w:rPr>
              <w:t>Instrucción preliminar para el juez de menores</w:t>
            </w:r>
          </w:p>
        </w:tc>
        <w:tc>
          <w:tcPr>
            <w:tcW w:w="1015" w:type="dxa"/>
            <w:tcBorders>
              <w:top w:val="single" w:sz="4" w:space="0" w:color="auto"/>
              <w:bottom w:val="single" w:sz="12" w:space="0" w:color="auto"/>
            </w:tcBorders>
            <w:shd w:val="clear" w:color="auto" w:fill="auto"/>
            <w:vAlign w:val="bottom"/>
          </w:tcPr>
          <w:p w14:paraId="5C4E021B" w14:textId="77777777" w:rsidR="006C4D2F" w:rsidRPr="00EE14EF" w:rsidRDefault="006C4D2F" w:rsidP="00623B44">
            <w:pPr>
              <w:pStyle w:val="SingleTxtG"/>
              <w:tabs>
                <w:tab w:val="clear" w:pos="1701"/>
                <w:tab w:val="clear" w:pos="2268"/>
                <w:tab w:val="clear" w:pos="2835"/>
              </w:tabs>
              <w:spacing w:before="80" w:after="80" w:line="200" w:lineRule="exact"/>
              <w:ind w:left="57" w:right="28"/>
              <w:jc w:val="right"/>
              <w:rPr>
                <w:i/>
                <w:iCs/>
                <w:sz w:val="16"/>
              </w:rPr>
            </w:pPr>
            <w:r w:rsidRPr="00EE14EF">
              <w:rPr>
                <w:i/>
                <w:iCs/>
                <w:sz w:val="16"/>
              </w:rPr>
              <w:t>No se indica en el esquema</w:t>
            </w:r>
          </w:p>
        </w:tc>
      </w:tr>
      <w:tr w:rsidR="006C4D2F" w:rsidRPr="001617FF" w14:paraId="3CF250FA" w14:textId="77777777" w:rsidTr="0027253E">
        <w:trPr>
          <w:trHeight w:val="240"/>
        </w:trPr>
        <w:tc>
          <w:tcPr>
            <w:tcW w:w="566" w:type="dxa"/>
            <w:vMerge w:val="restart"/>
            <w:tcBorders>
              <w:top w:val="single" w:sz="12" w:space="0" w:color="auto"/>
              <w:bottom w:val="single" w:sz="4" w:space="0" w:color="auto"/>
            </w:tcBorders>
            <w:shd w:val="clear" w:color="auto" w:fill="auto"/>
          </w:tcPr>
          <w:p w14:paraId="0561828B" w14:textId="77777777" w:rsidR="006C4D2F" w:rsidRPr="001617FF" w:rsidRDefault="006C4D2F" w:rsidP="00623B44">
            <w:pPr>
              <w:pStyle w:val="SingleTxtG"/>
              <w:tabs>
                <w:tab w:val="clear" w:pos="1701"/>
                <w:tab w:val="clear" w:pos="2268"/>
                <w:tab w:val="clear" w:pos="2835"/>
              </w:tabs>
              <w:spacing w:before="40" w:after="40" w:line="220" w:lineRule="exact"/>
              <w:ind w:left="0" w:right="0"/>
              <w:jc w:val="left"/>
              <w:rPr>
                <w:sz w:val="18"/>
              </w:rPr>
            </w:pPr>
            <w:r w:rsidRPr="001617FF">
              <w:rPr>
                <w:sz w:val="18"/>
              </w:rPr>
              <w:t>2019</w:t>
            </w:r>
          </w:p>
        </w:tc>
        <w:tc>
          <w:tcPr>
            <w:tcW w:w="1287" w:type="dxa"/>
            <w:tcBorders>
              <w:top w:val="single" w:sz="12" w:space="0" w:color="auto"/>
            </w:tcBorders>
            <w:shd w:val="clear" w:color="auto" w:fill="auto"/>
            <w:vAlign w:val="bottom"/>
          </w:tcPr>
          <w:p w14:paraId="08D9C592" w14:textId="77777777" w:rsidR="006C4D2F" w:rsidRPr="001617FF" w:rsidRDefault="006C4D2F" w:rsidP="0027253E">
            <w:pPr>
              <w:pStyle w:val="SingleTxtG"/>
              <w:tabs>
                <w:tab w:val="clear" w:pos="1701"/>
                <w:tab w:val="clear" w:pos="2268"/>
                <w:tab w:val="clear" w:pos="2835"/>
              </w:tabs>
              <w:spacing w:before="40" w:after="40" w:line="220" w:lineRule="exact"/>
              <w:ind w:left="0" w:right="0"/>
              <w:rPr>
                <w:sz w:val="18"/>
              </w:rPr>
            </w:pPr>
            <w:r w:rsidRPr="001617FF">
              <w:rPr>
                <w:sz w:val="18"/>
              </w:rPr>
              <w:t>Antananarivo</w:t>
            </w:r>
          </w:p>
        </w:tc>
        <w:tc>
          <w:tcPr>
            <w:tcW w:w="1266" w:type="dxa"/>
            <w:tcBorders>
              <w:top w:val="single" w:sz="12" w:space="0" w:color="auto"/>
            </w:tcBorders>
            <w:shd w:val="clear" w:color="auto" w:fill="auto"/>
            <w:vAlign w:val="bottom"/>
          </w:tcPr>
          <w:p w14:paraId="257D38EC"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915</w:t>
            </w:r>
          </w:p>
        </w:tc>
        <w:tc>
          <w:tcPr>
            <w:tcW w:w="955" w:type="dxa"/>
            <w:tcBorders>
              <w:top w:val="single" w:sz="12" w:space="0" w:color="auto"/>
            </w:tcBorders>
            <w:shd w:val="clear" w:color="auto" w:fill="auto"/>
            <w:vAlign w:val="bottom"/>
          </w:tcPr>
          <w:p w14:paraId="4FFD8921"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81</w:t>
            </w:r>
          </w:p>
        </w:tc>
        <w:tc>
          <w:tcPr>
            <w:tcW w:w="965" w:type="dxa"/>
            <w:tcBorders>
              <w:top w:val="single" w:sz="12" w:space="0" w:color="auto"/>
            </w:tcBorders>
            <w:shd w:val="clear" w:color="auto" w:fill="auto"/>
            <w:vAlign w:val="bottom"/>
          </w:tcPr>
          <w:p w14:paraId="4C829732"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215</w:t>
            </w:r>
          </w:p>
        </w:tc>
        <w:tc>
          <w:tcPr>
            <w:tcW w:w="1316" w:type="dxa"/>
            <w:tcBorders>
              <w:top w:val="single" w:sz="12" w:space="0" w:color="auto"/>
            </w:tcBorders>
            <w:shd w:val="clear" w:color="auto" w:fill="auto"/>
            <w:vAlign w:val="bottom"/>
          </w:tcPr>
          <w:p w14:paraId="48EF3BB2"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514</w:t>
            </w:r>
          </w:p>
        </w:tc>
        <w:tc>
          <w:tcPr>
            <w:tcW w:w="1015" w:type="dxa"/>
            <w:tcBorders>
              <w:top w:val="single" w:sz="12" w:space="0" w:color="auto"/>
            </w:tcBorders>
            <w:shd w:val="clear" w:color="auto" w:fill="auto"/>
            <w:vAlign w:val="bottom"/>
          </w:tcPr>
          <w:p w14:paraId="1CD1F009"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105</w:t>
            </w:r>
          </w:p>
        </w:tc>
      </w:tr>
      <w:tr w:rsidR="00623B44" w:rsidRPr="001617FF" w14:paraId="17057DF6" w14:textId="77777777" w:rsidTr="0027253E">
        <w:trPr>
          <w:trHeight w:val="240"/>
        </w:trPr>
        <w:tc>
          <w:tcPr>
            <w:tcW w:w="566" w:type="dxa"/>
            <w:vMerge/>
            <w:tcBorders>
              <w:top w:val="single" w:sz="4" w:space="0" w:color="auto"/>
              <w:bottom w:val="single" w:sz="4" w:space="0" w:color="auto"/>
            </w:tcBorders>
            <w:shd w:val="clear" w:color="auto" w:fill="auto"/>
          </w:tcPr>
          <w:p w14:paraId="37195A2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87" w:type="dxa"/>
            <w:tcBorders>
              <w:bottom w:val="single" w:sz="4" w:space="0" w:color="auto"/>
            </w:tcBorders>
            <w:shd w:val="clear" w:color="auto" w:fill="auto"/>
            <w:vAlign w:val="bottom"/>
          </w:tcPr>
          <w:p w14:paraId="62A3F051" w14:textId="77777777" w:rsidR="006C4D2F" w:rsidRPr="001617FF" w:rsidRDefault="006C4D2F" w:rsidP="0027253E">
            <w:pPr>
              <w:pStyle w:val="SingleTxtG"/>
              <w:tabs>
                <w:tab w:val="clear" w:pos="1701"/>
                <w:tab w:val="clear" w:pos="2268"/>
                <w:tab w:val="clear" w:pos="2835"/>
              </w:tabs>
              <w:spacing w:before="40" w:after="40" w:line="220" w:lineRule="exact"/>
              <w:ind w:left="0" w:right="0"/>
              <w:rPr>
                <w:sz w:val="18"/>
              </w:rPr>
            </w:pPr>
            <w:r w:rsidRPr="001617FF">
              <w:rPr>
                <w:sz w:val="18"/>
              </w:rPr>
              <w:t>Ambatondrazaka</w:t>
            </w:r>
          </w:p>
        </w:tc>
        <w:tc>
          <w:tcPr>
            <w:tcW w:w="1266" w:type="dxa"/>
            <w:tcBorders>
              <w:bottom w:val="single" w:sz="4" w:space="0" w:color="auto"/>
            </w:tcBorders>
            <w:shd w:val="clear" w:color="auto" w:fill="auto"/>
            <w:vAlign w:val="bottom"/>
          </w:tcPr>
          <w:p w14:paraId="46473A14"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107</w:t>
            </w:r>
          </w:p>
        </w:tc>
        <w:tc>
          <w:tcPr>
            <w:tcW w:w="955" w:type="dxa"/>
            <w:tcBorders>
              <w:bottom w:val="single" w:sz="4" w:space="0" w:color="auto"/>
            </w:tcBorders>
            <w:shd w:val="clear" w:color="auto" w:fill="auto"/>
            <w:vAlign w:val="bottom"/>
          </w:tcPr>
          <w:p w14:paraId="358BE543"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3</w:t>
            </w:r>
          </w:p>
        </w:tc>
        <w:tc>
          <w:tcPr>
            <w:tcW w:w="965" w:type="dxa"/>
            <w:tcBorders>
              <w:bottom w:val="single" w:sz="4" w:space="0" w:color="auto"/>
            </w:tcBorders>
            <w:shd w:val="clear" w:color="auto" w:fill="auto"/>
            <w:vAlign w:val="bottom"/>
          </w:tcPr>
          <w:p w14:paraId="52E70691"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27</w:t>
            </w:r>
          </w:p>
        </w:tc>
        <w:tc>
          <w:tcPr>
            <w:tcW w:w="1316" w:type="dxa"/>
            <w:tcBorders>
              <w:bottom w:val="single" w:sz="4" w:space="0" w:color="auto"/>
            </w:tcBorders>
            <w:shd w:val="clear" w:color="auto" w:fill="auto"/>
            <w:vAlign w:val="bottom"/>
          </w:tcPr>
          <w:p w14:paraId="03F3D09B"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73</w:t>
            </w:r>
          </w:p>
        </w:tc>
        <w:tc>
          <w:tcPr>
            <w:tcW w:w="1015" w:type="dxa"/>
            <w:tcBorders>
              <w:bottom w:val="single" w:sz="4" w:space="0" w:color="auto"/>
            </w:tcBorders>
            <w:shd w:val="clear" w:color="auto" w:fill="auto"/>
            <w:vAlign w:val="bottom"/>
          </w:tcPr>
          <w:p w14:paraId="3B967B50"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5</w:t>
            </w:r>
          </w:p>
        </w:tc>
      </w:tr>
      <w:tr w:rsidR="00623B44" w:rsidRPr="00623B44" w14:paraId="04A30C57" w14:textId="77777777" w:rsidTr="0027253E">
        <w:trPr>
          <w:trHeight w:val="240"/>
        </w:trPr>
        <w:tc>
          <w:tcPr>
            <w:tcW w:w="566" w:type="dxa"/>
            <w:vMerge/>
            <w:tcBorders>
              <w:top w:val="single" w:sz="4" w:space="0" w:color="auto"/>
              <w:bottom w:val="single" w:sz="4" w:space="0" w:color="auto"/>
            </w:tcBorders>
            <w:shd w:val="clear" w:color="auto" w:fill="auto"/>
          </w:tcPr>
          <w:p w14:paraId="48BE0E4C" w14:textId="77777777" w:rsidR="006C4D2F" w:rsidRPr="00623B44" w:rsidRDefault="006C4D2F" w:rsidP="00623B44">
            <w:pPr>
              <w:pStyle w:val="SingleTxtG"/>
              <w:tabs>
                <w:tab w:val="clear" w:pos="1701"/>
                <w:tab w:val="clear" w:pos="2268"/>
                <w:tab w:val="clear" w:pos="2835"/>
              </w:tabs>
              <w:spacing w:before="40" w:after="40" w:line="220" w:lineRule="exact"/>
              <w:ind w:left="0" w:right="0"/>
              <w:jc w:val="left"/>
              <w:rPr>
                <w:sz w:val="18"/>
              </w:rPr>
            </w:pPr>
          </w:p>
        </w:tc>
        <w:tc>
          <w:tcPr>
            <w:tcW w:w="1287" w:type="dxa"/>
            <w:tcBorders>
              <w:top w:val="single" w:sz="4" w:space="0" w:color="auto"/>
              <w:bottom w:val="single" w:sz="4" w:space="0" w:color="auto"/>
            </w:tcBorders>
            <w:shd w:val="clear" w:color="auto" w:fill="auto"/>
            <w:vAlign w:val="bottom"/>
          </w:tcPr>
          <w:p w14:paraId="3E3761D6" w14:textId="77777777" w:rsidR="006C4D2F" w:rsidRPr="00623B44" w:rsidRDefault="006C4D2F" w:rsidP="00623B44">
            <w:pPr>
              <w:pStyle w:val="SingleTxtG"/>
              <w:tabs>
                <w:tab w:val="clear" w:pos="1701"/>
                <w:tab w:val="clear" w:pos="2268"/>
                <w:tab w:val="clear" w:pos="2835"/>
              </w:tabs>
              <w:spacing w:before="80" w:after="80" w:line="220" w:lineRule="exact"/>
              <w:ind w:left="283" w:right="0"/>
              <w:jc w:val="left"/>
              <w:rPr>
                <w:b/>
                <w:bCs/>
                <w:sz w:val="18"/>
              </w:rPr>
            </w:pPr>
            <w:r w:rsidRPr="00623B44">
              <w:rPr>
                <w:b/>
                <w:sz w:val="18"/>
              </w:rPr>
              <w:t>Total</w:t>
            </w:r>
          </w:p>
        </w:tc>
        <w:tc>
          <w:tcPr>
            <w:tcW w:w="1266" w:type="dxa"/>
            <w:tcBorders>
              <w:top w:val="single" w:sz="4" w:space="0" w:color="auto"/>
              <w:bottom w:val="single" w:sz="4" w:space="0" w:color="auto"/>
            </w:tcBorders>
            <w:shd w:val="clear" w:color="auto" w:fill="auto"/>
            <w:vAlign w:val="bottom"/>
          </w:tcPr>
          <w:p w14:paraId="6DB11B9E" w14:textId="69476B25"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1</w:t>
            </w:r>
            <w:r w:rsidR="00623B44">
              <w:rPr>
                <w:b/>
                <w:sz w:val="18"/>
              </w:rPr>
              <w:t xml:space="preserve"> </w:t>
            </w:r>
            <w:r w:rsidRPr="00623B44">
              <w:rPr>
                <w:b/>
                <w:sz w:val="18"/>
              </w:rPr>
              <w:t>022</w:t>
            </w:r>
          </w:p>
        </w:tc>
        <w:tc>
          <w:tcPr>
            <w:tcW w:w="955" w:type="dxa"/>
            <w:tcBorders>
              <w:top w:val="single" w:sz="4" w:space="0" w:color="auto"/>
              <w:bottom w:val="single" w:sz="4" w:space="0" w:color="auto"/>
            </w:tcBorders>
            <w:shd w:val="clear" w:color="auto" w:fill="auto"/>
            <w:vAlign w:val="bottom"/>
          </w:tcPr>
          <w:p w14:paraId="3E7D642D"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84</w:t>
            </w:r>
          </w:p>
        </w:tc>
        <w:tc>
          <w:tcPr>
            <w:tcW w:w="965" w:type="dxa"/>
            <w:tcBorders>
              <w:top w:val="single" w:sz="4" w:space="0" w:color="auto"/>
              <w:bottom w:val="single" w:sz="4" w:space="0" w:color="auto"/>
            </w:tcBorders>
            <w:shd w:val="clear" w:color="auto" w:fill="auto"/>
            <w:vAlign w:val="bottom"/>
          </w:tcPr>
          <w:p w14:paraId="6B78DBDA"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242</w:t>
            </w:r>
          </w:p>
        </w:tc>
        <w:tc>
          <w:tcPr>
            <w:tcW w:w="1316" w:type="dxa"/>
            <w:tcBorders>
              <w:top w:val="single" w:sz="4" w:space="0" w:color="auto"/>
              <w:bottom w:val="single" w:sz="4" w:space="0" w:color="auto"/>
            </w:tcBorders>
            <w:shd w:val="clear" w:color="auto" w:fill="auto"/>
            <w:vAlign w:val="bottom"/>
          </w:tcPr>
          <w:p w14:paraId="16971B4E"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587</w:t>
            </w:r>
          </w:p>
        </w:tc>
        <w:tc>
          <w:tcPr>
            <w:tcW w:w="1015" w:type="dxa"/>
            <w:tcBorders>
              <w:top w:val="single" w:sz="4" w:space="0" w:color="auto"/>
              <w:bottom w:val="single" w:sz="4" w:space="0" w:color="auto"/>
            </w:tcBorders>
            <w:shd w:val="clear" w:color="auto" w:fill="auto"/>
            <w:vAlign w:val="bottom"/>
          </w:tcPr>
          <w:p w14:paraId="3DFF4266"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110</w:t>
            </w:r>
          </w:p>
        </w:tc>
      </w:tr>
      <w:tr w:rsidR="006C4D2F" w:rsidRPr="001617FF" w14:paraId="376BC720" w14:textId="77777777" w:rsidTr="0027253E">
        <w:trPr>
          <w:trHeight w:val="240"/>
        </w:trPr>
        <w:tc>
          <w:tcPr>
            <w:tcW w:w="566" w:type="dxa"/>
            <w:vMerge w:val="restart"/>
            <w:tcBorders>
              <w:top w:val="single" w:sz="4" w:space="0" w:color="auto"/>
            </w:tcBorders>
            <w:shd w:val="clear" w:color="auto" w:fill="auto"/>
          </w:tcPr>
          <w:p w14:paraId="7E1D0B71" w14:textId="77777777" w:rsidR="006C4D2F" w:rsidRPr="001617FF" w:rsidRDefault="006C4D2F" w:rsidP="00623B44">
            <w:pPr>
              <w:pStyle w:val="SingleTxtG"/>
              <w:tabs>
                <w:tab w:val="clear" w:pos="1701"/>
                <w:tab w:val="clear" w:pos="2268"/>
                <w:tab w:val="clear" w:pos="2835"/>
              </w:tabs>
              <w:spacing w:before="40" w:after="40" w:line="220" w:lineRule="exact"/>
              <w:ind w:left="0" w:right="0"/>
              <w:jc w:val="left"/>
              <w:rPr>
                <w:sz w:val="18"/>
              </w:rPr>
            </w:pPr>
            <w:r w:rsidRPr="001617FF">
              <w:rPr>
                <w:sz w:val="18"/>
              </w:rPr>
              <w:t>2020</w:t>
            </w:r>
          </w:p>
        </w:tc>
        <w:tc>
          <w:tcPr>
            <w:tcW w:w="1287" w:type="dxa"/>
            <w:tcBorders>
              <w:top w:val="single" w:sz="4" w:space="0" w:color="auto"/>
            </w:tcBorders>
            <w:shd w:val="clear" w:color="auto" w:fill="auto"/>
            <w:vAlign w:val="bottom"/>
          </w:tcPr>
          <w:p w14:paraId="3B4CE3D7" w14:textId="77777777" w:rsidR="006C4D2F" w:rsidRPr="001617FF" w:rsidRDefault="006C4D2F" w:rsidP="0027253E">
            <w:pPr>
              <w:pStyle w:val="SingleTxtG"/>
              <w:tabs>
                <w:tab w:val="clear" w:pos="1701"/>
                <w:tab w:val="clear" w:pos="2268"/>
                <w:tab w:val="clear" w:pos="2835"/>
              </w:tabs>
              <w:spacing w:before="40" w:after="40" w:line="220" w:lineRule="exact"/>
              <w:ind w:left="0" w:right="0"/>
              <w:jc w:val="left"/>
              <w:rPr>
                <w:sz w:val="18"/>
              </w:rPr>
            </w:pPr>
            <w:r w:rsidRPr="001617FF">
              <w:rPr>
                <w:sz w:val="18"/>
              </w:rPr>
              <w:t>Antananarivo</w:t>
            </w:r>
          </w:p>
        </w:tc>
        <w:tc>
          <w:tcPr>
            <w:tcW w:w="1266" w:type="dxa"/>
            <w:tcBorders>
              <w:top w:val="single" w:sz="4" w:space="0" w:color="auto"/>
            </w:tcBorders>
            <w:shd w:val="clear" w:color="auto" w:fill="auto"/>
            <w:vAlign w:val="bottom"/>
          </w:tcPr>
          <w:p w14:paraId="0FCD7744"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632</w:t>
            </w:r>
          </w:p>
        </w:tc>
        <w:tc>
          <w:tcPr>
            <w:tcW w:w="955" w:type="dxa"/>
            <w:tcBorders>
              <w:top w:val="single" w:sz="4" w:space="0" w:color="auto"/>
            </w:tcBorders>
            <w:shd w:val="clear" w:color="auto" w:fill="auto"/>
            <w:vAlign w:val="bottom"/>
          </w:tcPr>
          <w:p w14:paraId="58651C1B"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47</w:t>
            </w:r>
          </w:p>
        </w:tc>
        <w:tc>
          <w:tcPr>
            <w:tcW w:w="965" w:type="dxa"/>
            <w:tcBorders>
              <w:top w:val="single" w:sz="4" w:space="0" w:color="auto"/>
            </w:tcBorders>
            <w:shd w:val="clear" w:color="auto" w:fill="auto"/>
            <w:vAlign w:val="bottom"/>
          </w:tcPr>
          <w:p w14:paraId="39F41EB0"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80</w:t>
            </w:r>
          </w:p>
        </w:tc>
        <w:tc>
          <w:tcPr>
            <w:tcW w:w="1316" w:type="dxa"/>
            <w:tcBorders>
              <w:top w:val="single" w:sz="4" w:space="0" w:color="auto"/>
            </w:tcBorders>
            <w:shd w:val="clear" w:color="auto" w:fill="auto"/>
            <w:vAlign w:val="bottom"/>
          </w:tcPr>
          <w:p w14:paraId="654A0879"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366</w:t>
            </w:r>
          </w:p>
        </w:tc>
        <w:tc>
          <w:tcPr>
            <w:tcW w:w="1015" w:type="dxa"/>
            <w:tcBorders>
              <w:top w:val="single" w:sz="4" w:space="0" w:color="auto"/>
            </w:tcBorders>
            <w:shd w:val="clear" w:color="auto" w:fill="auto"/>
            <w:vAlign w:val="bottom"/>
          </w:tcPr>
          <w:p w14:paraId="6433EF2F"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139</w:t>
            </w:r>
          </w:p>
        </w:tc>
      </w:tr>
      <w:tr w:rsidR="00623B44" w:rsidRPr="001617FF" w14:paraId="43FB178C" w14:textId="77777777" w:rsidTr="000F321E">
        <w:trPr>
          <w:trHeight w:val="240"/>
        </w:trPr>
        <w:tc>
          <w:tcPr>
            <w:tcW w:w="566" w:type="dxa"/>
            <w:vMerge/>
            <w:tcBorders>
              <w:bottom w:val="single" w:sz="4" w:space="0" w:color="auto"/>
            </w:tcBorders>
            <w:shd w:val="clear" w:color="auto" w:fill="auto"/>
          </w:tcPr>
          <w:p w14:paraId="3CC2E36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87" w:type="dxa"/>
            <w:tcBorders>
              <w:bottom w:val="single" w:sz="4" w:space="0" w:color="auto"/>
            </w:tcBorders>
            <w:shd w:val="clear" w:color="auto" w:fill="auto"/>
            <w:vAlign w:val="bottom"/>
          </w:tcPr>
          <w:p w14:paraId="1B9BAD68" w14:textId="77777777" w:rsidR="006C4D2F" w:rsidRPr="001617FF" w:rsidRDefault="006C4D2F" w:rsidP="0027253E">
            <w:pPr>
              <w:pStyle w:val="SingleTxtG"/>
              <w:tabs>
                <w:tab w:val="clear" w:pos="1701"/>
                <w:tab w:val="clear" w:pos="2268"/>
                <w:tab w:val="clear" w:pos="2835"/>
              </w:tabs>
              <w:spacing w:before="40" w:after="40" w:line="220" w:lineRule="exact"/>
              <w:ind w:left="0" w:right="0"/>
              <w:jc w:val="left"/>
              <w:rPr>
                <w:sz w:val="18"/>
              </w:rPr>
            </w:pPr>
            <w:r w:rsidRPr="001617FF">
              <w:rPr>
                <w:sz w:val="18"/>
              </w:rPr>
              <w:t>Ambatondrazaka</w:t>
            </w:r>
          </w:p>
        </w:tc>
        <w:tc>
          <w:tcPr>
            <w:tcW w:w="1266" w:type="dxa"/>
            <w:tcBorders>
              <w:bottom w:val="single" w:sz="4" w:space="0" w:color="auto"/>
            </w:tcBorders>
            <w:shd w:val="clear" w:color="auto" w:fill="auto"/>
            <w:vAlign w:val="bottom"/>
          </w:tcPr>
          <w:p w14:paraId="3E583C55"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86</w:t>
            </w:r>
          </w:p>
        </w:tc>
        <w:tc>
          <w:tcPr>
            <w:tcW w:w="955" w:type="dxa"/>
            <w:tcBorders>
              <w:bottom w:val="single" w:sz="4" w:space="0" w:color="auto"/>
            </w:tcBorders>
            <w:shd w:val="clear" w:color="auto" w:fill="auto"/>
            <w:vAlign w:val="bottom"/>
          </w:tcPr>
          <w:p w14:paraId="5A0F62A4"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0</w:t>
            </w:r>
          </w:p>
        </w:tc>
        <w:tc>
          <w:tcPr>
            <w:tcW w:w="965" w:type="dxa"/>
            <w:tcBorders>
              <w:bottom w:val="single" w:sz="4" w:space="0" w:color="auto"/>
            </w:tcBorders>
            <w:shd w:val="clear" w:color="auto" w:fill="auto"/>
            <w:vAlign w:val="bottom"/>
          </w:tcPr>
          <w:p w14:paraId="1B481EA6"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30</w:t>
            </w:r>
          </w:p>
        </w:tc>
        <w:tc>
          <w:tcPr>
            <w:tcW w:w="1316" w:type="dxa"/>
            <w:tcBorders>
              <w:bottom w:val="single" w:sz="4" w:space="0" w:color="auto"/>
            </w:tcBorders>
            <w:shd w:val="clear" w:color="auto" w:fill="auto"/>
            <w:vAlign w:val="bottom"/>
          </w:tcPr>
          <w:p w14:paraId="38CC7D74"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54</w:t>
            </w:r>
          </w:p>
        </w:tc>
        <w:tc>
          <w:tcPr>
            <w:tcW w:w="1015" w:type="dxa"/>
            <w:tcBorders>
              <w:bottom w:val="single" w:sz="4" w:space="0" w:color="auto"/>
            </w:tcBorders>
            <w:shd w:val="clear" w:color="auto" w:fill="auto"/>
            <w:vAlign w:val="bottom"/>
          </w:tcPr>
          <w:p w14:paraId="17F598FE" w14:textId="77777777" w:rsidR="006C4D2F" w:rsidRPr="001617FF" w:rsidRDefault="006C4D2F" w:rsidP="00623B44">
            <w:pPr>
              <w:pStyle w:val="SingleTxtG"/>
              <w:tabs>
                <w:tab w:val="clear" w:pos="1701"/>
                <w:tab w:val="clear" w:pos="2268"/>
                <w:tab w:val="clear" w:pos="2835"/>
              </w:tabs>
              <w:spacing w:before="40" w:after="40" w:line="220" w:lineRule="exact"/>
              <w:ind w:left="57" w:right="28"/>
              <w:jc w:val="right"/>
              <w:rPr>
                <w:sz w:val="18"/>
              </w:rPr>
            </w:pPr>
            <w:r w:rsidRPr="001617FF">
              <w:rPr>
                <w:sz w:val="18"/>
              </w:rPr>
              <w:t>2</w:t>
            </w:r>
          </w:p>
        </w:tc>
      </w:tr>
      <w:tr w:rsidR="006C4D2F" w:rsidRPr="00623B44" w14:paraId="07AE1F2C" w14:textId="77777777" w:rsidTr="000F321E">
        <w:trPr>
          <w:trHeight w:val="240"/>
        </w:trPr>
        <w:tc>
          <w:tcPr>
            <w:tcW w:w="566" w:type="dxa"/>
            <w:vMerge/>
            <w:tcBorders>
              <w:top w:val="single" w:sz="4" w:space="0" w:color="auto"/>
              <w:bottom w:val="single" w:sz="12" w:space="0" w:color="auto"/>
            </w:tcBorders>
            <w:shd w:val="clear" w:color="auto" w:fill="auto"/>
          </w:tcPr>
          <w:p w14:paraId="12C33672" w14:textId="77777777" w:rsidR="006C4D2F" w:rsidRPr="00623B44" w:rsidRDefault="006C4D2F" w:rsidP="00623B44">
            <w:pPr>
              <w:pStyle w:val="SingleTxtG"/>
              <w:tabs>
                <w:tab w:val="clear" w:pos="1701"/>
                <w:tab w:val="clear" w:pos="2268"/>
                <w:tab w:val="clear" w:pos="2835"/>
              </w:tabs>
              <w:spacing w:before="80" w:after="80" w:line="220" w:lineRule="exact"/>
              <w:ind w:left="0" w:right="0"/>
              <w:jc w:val="left"/>
              <w:rPr>
                <w:b/>
                <w:sz w:val="18"/>
              </w:rPr>
            </w:pPr>
          </w:p>
        </w:tc>
        <w:tc>
          <w:tcPr>
            <w:tcW w:w="1287" w:type="dxa"/>
            <w:tcBorders>
              <w:top w:val="single" w:sz="4" w:space="0" w:color="auto"/>
              <w:bottom w:val="single" w:sz="12" w:space="0" w:color="auto"/>
            </w:tcBorders>
            <w:shd w:val="clear" w:color="auto" w:fill="auto"/>
            <w:vAlign w:val="bottom"/>
          </w:tcPr>
          <w:p w14:paraId="660C6C0F" w14:textId="77777777" w:rsidR="006C4D2F" w:rsidRPr="00623B44" w:rsidRDefault="006C4D2F" w:rsidP="00623B44">
            <w:pPr>
              <w:pStyle w:val="SingleTxtG"/>
              <w:tabs>
                <w:tab w:val="clear" w:pos="1701"/>
                <w:tab w:val="clear" w:pos="2268"/>
                <w:tab w:val="clear" w:pos="2835"/>
              </w:tabs>
              <w:spacing w:before="80" w:after="80" w:line="220" w:lineRule="exact"/>
              <w:ind w:left="283" w:right="0"/>
              <w:jc w:val="left"/>
              <w:rPr>
                <w:b/>
                <w:bCs/>
                <w:sz w:val="18"/>
              </w:rPr>
            </w:pPr>
            <w:r w:rsidRPr="00623B44">
              <w:rPr>
                <w:b/>
                <w:sz w:val="18"/>
              </w:rPr>
              <w:t>Total</w:t>
            </w:r>
          </w:p>
        </w:tc>
        <w:tc>
          <w:tcPr>
            <w:tcW w:w="1266" w:type="dxa"/>
            <w:tcBorders>
              <w:top w:val="single" w:sz="4" w:space="0" w:color="auto"/>
              <w:bottom w:val="single" w:sz="12" w:space="0" w:color="auto"/>
            </w:tcBorders>
            <w:shd w:val="clear" w:color="auto" w:fill="auto"/>
            <w:vAlign w:val="bottom"/>
          </w:tcPr>
          <w:p w14:paraId="059A6195"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718</w:t>
            </w:r>
          </w:p>
        </w:tc>
        <w:tc>
          <w:tcPr>
            <w:tcW w:w="955" w:type="dxa"/>
            <w:tcBorders>
              <w:top w:val="single" w:sz="4" w:space="0" w:color="auto"/>
              <w:bottom w:val="single" w:sz="12" w:space="0" w:color="auto"/>
            </w:tcBorders>
            <w:shd w:val="clear" w:color="auto" w:fill="auto"/>
            <w:vAlign w:val="bottom"/>
          </w:tcPr>
          <w:p w14:paraId="0E9E3459"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47</w:t>
            </w:r>
          </w:p>
        </w:tc>
        <w:tc>
          <w:tcPr>
            <w:tcW w:w="965" w:type="dxa"/>
            <w:tcBorders>
              <w:top w:val="single" w:sz="4" w:space="0" w:color="auto"/>
              <w:bottom w:val="single" w:sz="12" w:space="0" w:color="auto"/>
            </w:tcBorders>
            <w:shd w:val="clear" w:color="auto" w:fill="auto"/>
            <w:vAlign w:val="bottom"/>
          </w:tcPr>
          <w:p w14:paraId="664AFC0B"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110</w:t>
            </w:r>
          </w:p>
        </w:tc>
        <w:tc>
          <w:tcPr>
            <w:tcW w:w="1316" w:type="dxa"/>
            <w:tcBorders>
              <w:top w:val="single" w:sz="4" w:space="0" w:color="auto"/>
              <w:bottom w:val="single" w:sz="12" w:space="0" w:color="auto"/>
            </w:tcBorders>
            <w:shd w:val="clear" w:color="auto" w:fill="auto"/>
            <w:vAlign w:val="bottom"/>
          </w:tcPr>
          <w:p w14:paraId="65B4174C"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420</w:t>
            </w:r>
          </w:p>
        </w:tc>
        <w:tc>
          <w:tcPr>
            <w:tcW w:w="1015" w:type="dxa"/>
            <w:tcBorders>
              <w:top w:val="single" w:sz="4" w:space="0" w:color="auto"/>
              <w:bottom w:val="single" w:sz="12" w:space="0" w:color="auto"/>
            </w:tcBorders>
            <w:shd w:val="clear" w:color="auto" w:fill="auto"/>
            <w:vAlign w:val="bottom"/>
          </w:tcPr>
          <w:p w14:paraId="48EEAEA0" w14:textId="77777777" w:rsidR="006C4D2F" w:rsidRPr="00623B44" w:rsidRDefault="006C4D2F" w:rsidP="00623B44">
            <w:pPr>
              <w:pStyle w:val="SingleTxtG"/>
              <w:tabs>
                <w:tab w:val="clear" w:pos="1701"/>
                <w:tab w:val="clear" w:pos="2268"/>
                <w:tab w:val="clear" w:pos="2835"/>
              </w:tabs>
              <w:spacing w:before="80" w:after="80" w:line="220" w:lineRule="exact"/>
              <w:ind w:left="57" w:right="28"/>
              <w:jc w:val="right"/>
              <w:rPr>
                <w:b/>
                <w:sz w:val="18"/>
              </w:rPr>
            </w:pPr>
            <w:r w:rsidRPr="00623B44">
              <w:rPr>
                <w:b/>
                <w:sz w:val="18"/>
              </w:rPr>
              <w:t>141</w:t>
            </w:r>
          </w:p>
        </w:tc>
      </w:tr>
    </w:tbl>
    <w:p w14:paraId="3DEE95CE" w14:textId="4A99918C" w:rsidR="006C4D2F" w:rsidRPr="00623B44" w:rsidRDefault="006C4D2F" w:rsidP="00623B44">
      <w:pPr>
        <w:pStyle w:val="SingleTxtG"/>
        <w:spacing w:before="120"/>
        <w:ind w:firstLine="170"/>
        <w:rPr>
          <w:i/>
          <w:sz w:val="18"/>
          <w:szCs w:val="18"/>
        </w:rPr>
      </w:pPr>
      <w:r w:rsidRPr="00623B44">
        <w:rPr>
          <w:i/>
          <w:iCs/>
          <w:sz w:val="18"/>
          <w:szCs w:val="18"/>
        </w:rPr>
        <w:t xml:space="preserve">Fuente: </w:t>
      </w:r>
      <w:r w:rsidRPr="001842EE">
        <w:rPr>
          <w:sz w:val="18"/>
          <w:szCs w:val="18"/>
        </w:rPr>
        <w:t>Tribunal de Primera Instancia/Fiscalía de Antananarivo y de Ambatondrazaka</w:t>
      </w:r>
      <w:r w:rsidR="0027253E">
        <w:rPr>
          <w:sz w:val="18"/>
          <w:szCs w:val="18"/>
        </w:rPr>
        <w:t>.</w:t>
      </w:r>
    </w:p>
    <w:p w14:paraId="04F5C9DE" w14:textId="137EF06D" w:rsidR="006C4D2F" w:rsidRPr="006C4D2F" w:rsidRDefault="006C4D2F" w:rsidP="00C03690">
      <w:pPr>
        <w:pStyle w:val="H23G"/>
      </w:pPr>
      <w:r w:rsidRPr="006C4D2F">
        <w:tab/>
      </w:r>
      <w:r w:rsidR="00C03690">
        <w:tab/>
      </w:r>
      <w:r w:rsidR="00AE1FA5">
        <w:rPr>
          <w:b w:val="0"/>
          <w:bCs/>
        </w:rPr>
        <w:t>Cuadro </w:t>
      </w:r>
      <w:r w:rsidRPr="00623B44">
        <w:rPr>
          <w:b w:val="0"/>
          <w:bCs/>
        </w:rPr>
        <w:t>18</w:t>
      </w:r>
      <w:r w:rsidR="00623B44">
        <w:rPr>
          <w:b w:val="0"/>
          <w:bCs/>
        </w:rPr>
        <w:br/>
      </w:r>
      <w:r w:rsidRPr="006C4D2F">
        <w:t>Número de niños y niñas en conflicto con la ley registrados en los tribunales de</w:t>
      </w:r>
      <w:r w:rsidR="00623B44">
        <w:t> </w:t>
      </w:r>
      <w:r w:rsidRPr="006C4D2F">
        <w:t>primera instancia de Antananarivo y de Ambatondrazaka en 2019 y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12"/>
        <w:gridCol w:w="1233"/>
        <w:gridCol w:w="1416"/>
        <w:gridCol w:w="1119"/>
        <w:gridCol w:w="983"/>
        <w:gridCol w:w="1014"/>
        <w:gridCol w:w="993"/>
      </w:tblGrid>
      <w:tr w:rsidR="00527A7A" w:rsidRPr="001617FF" w14:paraId="4EBA8932" w14:textId="77777777" w:rsidTr="00714097">
        <w:trPr>
          <w:trHeight w:val="240"/>
          <w:tblHeader/>
        </w:trPr>
        <w:tc>
          <w:tcPr>
            <w:tcW w:w="7370" w:type="dxa"/>
            <w:gridSpan w:val="7"/>
            <w:tcBorders>
              <w:top w:val="single" w:sz="4" w:space="0" w:color="auto"/>
              <w:bottom w:val="single" w:sz="4" w:space="0" w:color="auto"/>
            </w:tcBorders>
            <w:shd w:val="clear" w:color="auto" w:fill="auto"/>
            <w:vAlign w:val="bottom"/>
          </w:tcPr>
          <w:p w14:paraId="219AE7C7" w14:textId="77777777" w:rsidR="00527A7A" w:rsidRPr="001617FF" w:rsidRDefault="00527A7A" w:rsidP="00340819">
            <w:pPr>
              <w:pStyle w:val="SingleTxtG"/>
              <w:tabs>
                <w:tab w:val="clear" w:pos="1701"/>
                <w:tab w:val="clear" w:pos="2268"/>
                <w:tab w:val="clear" w:pos="2835"/>
              </w:tabs>
              <w:spacing w:before="80" w:after="80" w:line="200" w:lineRule="exact"/>
              <w:ind w:left="113" w:right="0"/>
              <w:jc w:val="center"/>
              <w:rPr>
                <w:i/>
                <w:sz w:val="16"/>
              </w:rPr>
            </w:pPr>
            <w:r w:rsidRPr="001617FF">
              <w:rPr>
                <w:i/>
                <w:iCs/>
                <w:sz w:val="16"/>
              </w:rPr>
              <w:t>Información sobre los niños, las niñas y los adolescentes registrados en conflicto con la ley</w:t>
            </w:r>
          </w:p>
        </w:tc>
      </w:tr>
      <w:tr w:rsidR="006C4D2F" w:rsidRPr="00623B44" w14:paraId="563B8A69" w14:textId="77777777" w:rsidTr="0027253E">
        <w:trPr>
          <w:trHeight w:val="240"/>
        </w:trPr>
        <w:tc>
          <w:tcPr>
            <w:tcW w:w="612" w:type="dxa"/>
            <w:tcBorders>
              <w:top w:val="single" w:sz="4" w:space="0" w:color="auto"/>
              <w:bottom w:val="single" w:sz="12" w:space="0" w:color="auto"/>
            </w:tcBorders>
            <w:shd w:val="clear" w:color="auto" w:fill="auto"/>
            <w:vAlign w:val="bottom"/>
          </w:tcPr>
          <w:p w14:paraId="652E1D13" w14:textId="77777777" w:rsidR="006C4D2F" w:rsidRPr="00623B44" w:rsidRDefault="006C4D2F" w:rsidP="00623B44">
            <w:pPr>
              <w:pStyle w:val="SingleTxtG"/>
              <w:tabs>
                <w:tab w:val="clear" w:pos="1701"/>
                <w:tab w:val="clear" w:pos="2268"/>
                <w:tab w:val="clear" w:pos="2835"/>
              </w:tabs>
              <w:spacing w:before="80" w:after="80" w:line="200" w:lineRule="exact"/>
              <w:ind w:left="113" w:right="0"/>
              <w:jc w:val="left"/>
              <w:rPr>
                <w:i/>
                <w:iCs/>
                <w:sz w:val="16"/>
              </w:rPr>
            </w:pPr>
            <w:r w:rsidRPr="00623B44">
              <w:rPr>
                <w:i/>
                <w:iCs/>
                <w:sz w:val="16"/>
              </w:rPr>
              <w:t>Año</w:t>
            </w:r>
          </w:p>
        </w:tc>
        <w:tc>
          <w:tcPr>
            <w:tcW w:w="1233" w:type="dxa"/>
            <w:tcBorders>
              <w:top w:val="single" w:sz="4" w:space="0" w:color="auto"/>
              <w:bottom w:val="single" w:sz="12" w:space="0" w:color="auto"/>
            </w:tcBorders>
            <w:shd w:val="clear" w:color="auto" w:fill="auto"/>
            <w:vAlign w:val="bottom"/>
          </w:tcPr>
          <w:p w14:paraId="351E60E8" w14:textId="77777777" w:rsidR="006C4D2F" w:rsidRPr="00623B44" w:rsidRDefault="006C4D2F" w:rsidP="00340819">
            <w:pPr>
              <w:pStyle w:val="SingleTxtG"/>
              <w:tabs>
                <w:tab w:val="clear" w:pos="1701"/>
                <w:tab w:val="clear" w:pos="2268"/>
                <w:tab w:val="clear" w:pos="2835"/>
              </w:tabs>
              <w:spacing w:before="80" w:after="80" w:line="200" w:lineRule="exact"/>
              <w:ind w:left="0" w:right="0"/>
              <w:jc w:val="left"/>
              <w:rPr>
                <w:i/>
                <w:iCs/>
                <w:sz w:val="16"/>
              </w:rPr>
            </w:pPr>
            <w:r w:rsidRPr="00623B44">
              <w:rPr>
                <w:i/>
                <w:iCs/>
                <w:sz w:val="16"/>
              </w:rPr>
              <w:t>Tribunales de primera instancia (año 2019)</w:t>
            </w:r>
          </w:p>
        </w:tc>
        <w:tc>
          <w:tcPr>
            <w:tcW w:w="1416" w:type="dxa"/>
            <w:tcBorders>
              <w:top w:val="single" w:sz="4" w:space="0" w:color="auto"/>
              <w:bottom w:val="single" w:sz="12" w:space="0" w:color="auto"/>
            </w:tcBorders>
            <w:shd w:val="clear" w:color="auto" w:fill="auto"/>
            <w:vAlign w:val="bottom"/>
          </w:tcPr>
          <w:p w14:paraId="6978798C" w14:textId="77777777" w:rsidR="006C4D2F" w:rsidRPr="00623B44" w:rsidRDefault="006C4D2F" w:rsidP="001842EE">
            <w:pPr>
              <w:pStyle w:val="SingleTxtG"/>
              <w:tabs>
                <w:tab w:val="clear" w:pos="1701"/>
                <w:tab w:val="clear" w:pos="2268"/>
                <w:tab w:val="clear" w:pos="2835"/>
              </w:tabs>
              <w:spacing w:before="80" w:after="80" w:line="200" w:lineRule="exact"/>
              <w:ind w:left="113" w:right="28"/>
              <w:jc w:val="right"/>
              <w:rPr>
                <w:i/>
                <w:iCs/>
                <w:sz w:val="16"/>
              </w:rPr>
            </w:pPr>
            <w:r w:rsidRPr="00623B44">
              <w:rPr>
                <w:i/>
                <w:iCs/>
                <w:sz w:val="16"/>
              </w:rPr>
              <w:t>Número de niños y niñas en conflicto con la ley</w:t>
            </w:r>
          </w:p>
        </w:tc>
        <w:tc>
          <w:tcPr>
            <w:tcW w:w="1119" w:type="dxa"/>
            <w:tcBorders>
              <w:top w:val="single" w:sz="4" w:space="0" w:color="auto"/>
              <w:bottom w:val="single" w:sz="12" w:space="0" w:color="auto"/>
            </w:tcBorders>
            <w:shd w:val="clear" w:color="auto" w:fill="auto"/>
            <w:vAlign w:val="bottom"/>
          </w:tcPr>
          <w:p w14:paraId="4DDBE4D2" w14:textId="33DAA5DA" w:rsidR="006C4D2F" w:rsidRPr="00714097" w:rsidRDefault="006C4D2F" w:rsidP="001842EE">
            <w:pPr>
              <w:pStyle w:val="SingleTxtG"/>
              <w:tabs>
                <w:tab w:val="clear" w:pos="1701"/>
                <w:tab w:val="clear" w:pos="2268"/>
                <w:tab w:val="clear" w:pos="2835"/>
              </w:tabs>
              <w:spacing w:before="80" w:after="80" w:line="200" w:lineRule="exact"/>
              <w:ind w:left="113" w:right="28"/>
              <w:jc w:val="right"/>
              <w:rPr>
                <w:i/>
                <w:iCs/>
                <w:spacing w:val="-1"/>
                <w:sz w:val="16"/>
              </w:rPr>
            </w:pPr>
            <w:r w:rsidRPr="00714097">
              <w:rPr>
                <w:i/>
                <w:iCs/>
                <w:spacing w:val="-1"/>
                <w:sz w:val="16"/>
              </w:rPr>
              <w:t xml:space="preserve">Niños y niñas </w:t>
            </w:r>
            <w:r w:rsidR="00714097" w:rsidRPr="00714097">
              <w:rPr>
                <w:i/>
                <w:iCs/>
                <w:spacing w:val="-1"/>
                <w:sz w:val="16"/>
              </w:rPr>
              <w:br/>
              <w:t xml:space="preserve">Menos </w:t>
            </w:r>
            <w:r w:rsidR="00714097">
              <w:rPr>
                <w:i/>
                <w:iCs/>
                <w:spacing w:val="-1"/>
                <w:sz w:val="16"/>
              </w:rPr>
              <w:br/>
            </w:r>
            <w:r w:rsidR="00714097" w:rsidRPr="00714097">
              <w:rPr>
                <w:i/>
                <w:iCs/>
                <w:spacing w:val="-1"/>
                <w:sz w:val="16"/>
              </w:rPr>
              <w:t xml:space="preserve">de </w:t>
            </w:r>
            <w:r w:rsidRPr="00714097">
              <w:rPr>
                <w:i/>
                <w:iCs/>
                <w:spacing w:val="-1"/>
                <w:sz w:val="16"/>
              </w:rPr>
              <w:t>13 años</w:t>
            </w:r>
          </w:p>
        </w:tc>
        <w:tc>
          <w:tcPr>
            <w:tcW w:w="983" w:type="dxa"/>
            <w:tcBorders>
              <w:top w:val="single" w:sz="4" w:space="0" w:color="auto"/>
              <w:bottom w:val="single" w:sz="12" w:space="0" w:color="auto"/>
            </w:tcBorders>
            <w:shd w:val="clear" w:color="auto" w:fill="auto"/>
            <w:vAlign w:val="bottom"/>
          </w:tcPr>
          <w:p w14:paraId="07E63AE3" w14:textId="383FE2FC" w:rsidR="006C4D2F" w:rsidRPr="00623B44" w:rsidRDefault="006C4D2F" w:rsidP="001842EE">
            <w:pPr>
              <w:pStyle w:val="SingleTxtG"/>
              <w:tabs>
                <w:tab w:val="clear" w:pos="1701"/>
                <w:tab w:val="clear" w:pos="2268"/>
                <w:tab w:val="clear" w:pos="2835"/>
              </w:tabs>
              <w:spacing w:before="80" w:after="80" w:line="200" w:lineRule="exact"/>
              <w:ind w:left="113" w:right="28"/>
              <w:jc w:val="right"/>
              <w:rPr>
                <w:i/>
                <w:iCs/>
                <w:sz w:val="16"/>
              </w:rPr>
            </w:pPr>
            <w:r w:rsidRPr="00623B44">
              <w:rPr>
                <w:i/>
                <w:iCs/>
                <w:sz w:val="16"/>
              </w:rPr>
              <w:t>Niños y niñas de 13</w:t>
            </w:r>
            <w:r w:rsidR="0027253E">
              <w:rPr>
                <w:i/>
                <w:iCs/>
                <w:sz w:val="16"/>
              </w:rPr>
              <w:t> </w:t>
            </w:r>
            <w:r w:rsidRPr="00623B44">
              <w:rPr>
                <w:i/>
                <w:iCs/>
                <w:sz w:val="16"/>
              </w:rPr>
              <w:t>a 15 años</w:t>
            </w:r>
          </w:p>
        </w:tc>
        <w:tc>
          <w:tcPr>
            <w:tcW w:w="1014" w:type="dxa"/>
            <w:tcBorders>
              <w:top w:val="single" w:sz="4" w:space="0" w:color="auto"/>
              <w:bottom w:val="single" w:sz="12" w:space="0" w:color="auto"/>
            </w:tcBorders>
            <w:shd w:val="clear" w:color="auto" w:fill="auto"/>
            <w:vAlign w:val="bottom"/>
          </w:tcPr>
          <w:p w14:paraId="266DCDD7" w14:textId="6EA1A73C" w:rsidR="006C4D2F" w:rsidRPr="00623B44" w:rsidRDefault="006C4D2F" w:rsidP="001842EE">
            <w:pPr>
              <w:pStyle w:val="SingleTxtG"/>
              <w:tabs>
                <w:tab w:val="clear" w:pos="1701"/>
                <w:tab w:val="clear" w:pos="2268"/>
                <w:tab w:val="clear" w:pos="2835"/>
              </w:tabs>
              <w:spacing w:before="80" w:after="80" w:line="200" w:lineRule="exact"/>
              <w:ind w:left="113" w:right="28"/>
              <w:jc w:val="right"/>
              <w:rPr>
                <w:i/>
                <w:iCs/>
                <w:sz w:val="16"/>
              </w:rPr>
            </w:pPr>
            <w:r w:rsidRPr="00623B44">
              <w:rPr>
                <w:i/>
                <w:iCs/>
                <w:sz w:val="16"/>
              </w:rPr>
              <w:t>Niños y niñas de 15 a 18</w:t>
            </w:r>
            <w:r w:rsidR="0027253E">
              <w:rPr>
                <w:i/>
                <w:iCs/>
                <w:sz w:val="16"/>
              </w:rPr>
              <w:t> </w:t>
            </w:r>
            <w:r w:rsidRPr="00623B44">
              <w:rPr>
                <w:i/>
                <w:iCs/>
                <w:sz w:val="16"/>
              </w:rPr>
              <w:t>años</w:t>
            </w:r>
          </w:p>
        </w:tc>
        <w:tc>
          <w:tcPr>
            <w:tcW w:w="993" w:type="dxa"/>
            <w:tcBorders>
              <w:top w:val="single" w:sz="4" w:space="0" w:color="auto"/>
              <w:bottom w:val="single" w:sz="12" w:space="0" w:color="auto"/>
            </w:tcBorders>
            <w:shd w:val="clear" w:color="auto" w:fill="auto"/>
            <w:vAlign w:val="bottom"/>
          </w:tcPr>
          <w:p w14:paraId="5D7E6D7F" w14:textId="77777777" w:rsidR="006C4D2F" w:rsidRPr="00623B44" w:rsidRDefault="006C4D2F" w:rsidP="001842EE">
            <w:pPr>
              <w:pStyle w:val="SingleTxtG"/>
              <w:tabs>
                <w:tab w:val="clear" w:pos="1701"/>
                <w:tab w:val="clear" w:pos="2268"/>
                <w:tab w:val="clear" w:pos="2835"/>
              </w:tabs>
              <w:spacing w:before="80" w:after="80" w:line="200" w:lineRule="exact"/>
              <w:ind w:left="113" w:right="28"/>
              <w:jc w:val="right"/>
              <w:rPr>
                <w:i/>
                <w:iCs/>
                <w:sz w:val="16"/>
              </w:rPr>
            </w:pPr>
            <w:r w:rsidRPr="00623B44">
              <w:rPr>
                <w:i/>
                <w:iCs/>
                <w:sz w:val="16"/>
              </w:rPr>
              <w:t>No se indica en el esquema</w:t>
            </w:r>
          </w:p>
        </w:tc>
      </w:tr>
      <w:tr w:rsidR="006C4D2F" w:rsidRPr="001617FF" w14:paraId="7AE0F600" w14:textId="77777777" w:rsidTr="0027253E">
        <w:trPr>
          <w:trHeight w:val="240"/>
        </w:trPr>
        <w:tc>
          <w:tcPr>
            <w:tcW w:w="612" w:type="dxa"/>
            <w:vMerge w:val="restart"/>
            <w:tcBorders>
              <w:top w:val="single" w:sz="12" w:space="0" w:color="auto"/>
              <w:bottom w:val="single" w:sz="4" w:space="0" w:color="auto"/>
            </w:tcBorders>
            <w:shd w:val="clear" w:color="auto" w:fill="auto"/>
          </w:tcPr>
          <w:p w14:paraId="4539BFD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2019</w:t>
            </w:r>
          </w:p>
        </w:tc>
        <w:tc>
          <w:tcPr>
            <w:tcW w:w="1233" w:type="dxa"/>
            <w:tcBorders>
              <w:top w:val="single" w:sz="12" w:space="0" w:color="auto"/>
            </w:tcBorders>
            <w:shd w:val="clear" w:color="auto" w:fill="auto"/>
            <w:vAlign w:val="bottom"/>
          </w:tcPr>
          <w:p w14:paraId="5381E2A3" w14:textId="77777777" w:rsidR="006C4D2F" w:rsidRPr="001617FF" w:rsidRDefault="006C4D2F" w:rsidP="00340819">
            <w:pPr>
              <w:pStyle w:val="SingleTxtG"/>
              <w:tabs>
                <w:tab w:val="clear" w:pos="1701"/>
                <w:tab w:val="clear" w:pos="2268"/>
                <w:tab w:val="clear" w:pos="2835"/>
              </w:tabs>
              <w:spacing w:before="40" w:after="40" w:line="220" w:lineRule="exact"/>
              <w:ind w:left="0" w:right="0"/>
              <w:jc w:val="left"/>
              <w:rPr>
                <w:sz w:val="18"/>
              </w:rPr>
            </w:pPr>
            <w:r w:rsidRPr="001617FF">
              <w:rPr>
                <w:sz w:val="18"/>
              </w:rPr>
              <w:t>Antananarivo</w:t>
            </w:r>
          </w:p>
        </w:tc>
        <w:tc>
          <w:tcPr>
            <w:tcW w:w="1416" w:type="dxa"/>
            <w:tcBorders>
              <w:top w:val="single" w:sz="12" w:space="0" w:color="auto"/>
            </w:tcBorders>
            <w:shd w:val="clear" w:color="auto" w:fill="auto"/>
            <w:vAlign w:val="bottom"/>
          </w:tcPr>
          <w:p w14:paraId="38E07C41"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967</w:t>
            </w:r>
          </w:p>
        </w:tc>
        <w:tc>
          <w:tcPr>
            <w:tcW w:w="1119" w:type="dxa"/>
            <w:tcBorders>
              <w:top w:val="single" w:sz="12" w:space="0" w:color="auto"/>
            </w:tcBorders>
            <w:shd w:val="clear" w:color="auto" w:fill="auto"/>
            <w:vAlign w:val="bottom"/>
          </w:tcPr>
          <w:p w14:paraId="170B98D1"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80</w:t>
            </w:r>
          </w:p>
        </w:tc>
        <w:tc>
          <w:tcPr>
            <w:tcW w:w="983" w:type="dxa"/>
            <w:tcBorders>
              <w:top w:val="single" w:sz="12" w:space="0" w:color="auto"/>
            </w:tcBorders>
            <w:shd w:val="clear" w:color="auto" w:fill="auto"/>
            <w:vAlign w:val="bottom"/>
          </w:tcPr>
          <w:p w14:paraId="32F23D2E"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245</w:t>
            </w:r>
          </w:p>
        </w:tc>
        <w:tc>
          <w:tcPr>
            <w:tcW w:w="1014" w:type="dxa"/>
            <w:tcBorders>
              <w:top w:val="single" w:sz="12" w:space="0" w:color="auto"/>
            </w:tcBorders>
            <w:shd w:val="clear" w:color="auto" w:fill="auto"/>
            <w:vAlign w:val="bottom"/>
          </w:tcPr>
          <w:p w14:paraId="1221CA7B"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604</w:t>
            </w:r>
          </w:p>
        </w:tc>
        <w:tc>
          <w:tcPr>
            <w:tcW w:w="993" w:type="dxa"/>
            <w:tcBorders>
              <w:top w:val="single" w:sz="12" w:space="0" w:color="auto"/>
            </w:tcBorders>
            <w:shd w:val="clear" w:color="auto" w:fill="auto"/>
            <w:vAlign w:val="bottom"/>
          </w:tcPr>
          <w:p w14:paraId="35619013"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38</w:t>
            </w:r>
          </w:p>
        </w:tc>
      </w:tr>
      <w:tr w:rsidR="006C4D2F" w:rsidRPr="001617FF" w14:paraId="04B6D12E" w14:textId="77777777" w:rsidTr="0027253E">
        <w:trPr>
          <w:trHeight w:val="240"/>
        </w:trPr>
        <w:tc>
          <w:tcPr>
            <w:tcW w:w="612" w:type="dxa"/>
            <w:vMerge/>
            <w:tcBorders>
              <w:top w:val="nil"/>
              <w:bottom w:val="single" w:sz="4" w:space="0" w:color="auto"/>
            </w:tcBorders>
            <w:shd w:val="clear" w:color="auto" w:fill="auto"/>
          </w:tcPr>
          <w:p w14:paraId="234A5AA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33" w:type="dxa"/>
            <w:tcBorders>
              <w:bottom w:val="single" w:sz="4" w:space="0" w:color="auto"/>
            </w:tcBorders>
            <w:shd w:val="clear" w:color="auto" w:fill="auto"/>
            <w:vAlign w:val="bottom"/>
          </w:tcPr>
          <w:p w14:paraId="7685A8A3" w14:textId="77777777" w:rsidR="006C4D2F" w:rsidRPr="001617FF" w:rsidRDefault="006C4D2F" w:rsidP="00340819">
            <w:pPr>
              <w:pStyle w:val="SingleTxtG"/>
              <w:tabs>
                <w:tab w:val="clear" w:pos="1701"/>
                <w:tab w:val="clear" w:pos="2268"/>
                <w:tab w:val="clear" w:pos="2835"/>
              </w:tabs>
              <w:spacing w:before="40" w:after="40" w:line="220" w:lineRule="exact"/>
              <w:ind w:left="0" w:right="0"/>
              <w:jc w:val="left"/>
              <w:rPr>
                <w:sz w:val="18"/>
              </w:rPr>
            </w:pPr>
            <w:r w:rsidRPr="001617FF">
              <w:rPr>
                <w:sz w:val="18"/>
              </w:rPr>
              <w:t>Ambatondrazaka</w:t>
            </w:r>
          </w:p>
        </w:tc>
        <w:tc>
          <w:tcPr>
            <w:tcW w:w="1416" w:type="dxa"/>
            <w:tcBorders>
              <w:bottom w:val="single" w:sz="4" w:space="0" w:color="auto"/>
            </w:tcBorders>
            <w:shd w:val="clear" w:color="auto" w:fill="auto"/>
            <w:vAlign w:val="bottom"/>
          </w:tcPr>
          <w:p w14:paraId="00A376D8"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132</w:t>
            </w:r>
          </w:p>
        </w:tc>
        <w:tc>
          <w:tcPr>
            <w:tcW w:w="1119" w:type="dxa"/>
            <w:tcBorders>
              <w:bottom w:val="single" w:sz="4" w:space="0" w:color="auto"/>
            </w:tcBorders>
            <w:shd w:val="clear" w:color="auto" w:fill="auto"/>
            <w:vAlign w:val="bottom"/>
          </w:tcPr>
          <w:p w14:paraId="1A12F93D"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983" w:type="dxa"/>
            <w:tcBorders>
              <w:bottom w:val="single" w:sz="4" w:space="0" w:color="auto"/>
            </w:tcBorders>
            <w:shd w:val="clear" w:color="auto" w:fill="auto"/>
            <w:vAlign w:val="bottom"/>
          </w:tcPr>
          <w:p w14:paraId="64F0588C"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1014" w:type="dxa"/>
            <w:tcBorders>
              <w:bottom w:val="single" w:sz="4" w:space="0" w:color="auto"/>
            </w:tcBorders>
            <w:shd w:val="clear" w:color="auto" w:fill="auto"/>
            <w:vAlign w:val="bottom"/>
          </w:tcPr>
          <w:p w14:paraId="7381F1D3"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95</w:t>
            </w:r>
          </w:p>
        </w:tc>
        <w:tc>
          <w:tcPr>
            <w:tcW w:w="993" w:type="dxa"/>
            <w:tcBorders>
              <w:bottom w:val="single" w:sz="4" w:space="0" w:color="auto"/>
            </w:tcBorders>
            <w:shd w:val="clear" w:color="auto" w:fill="auto"/>
            <w:vAlign w:val="bottom"/>
          </w:tcPr>
          <w:p w14:paraId="5B2710A8"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r>
      <w:tr w:rsidR="006C4D2F" w:rsidRPr="001617FF" w14:paraId="724DF075" w14:textId="77777777" w:rsidTr="0027253E">
        <w:trPr>
          <w:trHeight w:val="240"/>
        </w:trPr>
        <w:tc>
          <w:tcPr>
            <w:tcW w:w="612" w:type="dxa"/>
            <w:vMerge/>
            <w:tcBorders>
              <w:top w:val="nil"/>
              <w:bottom w:val="single" w:sz="4" w:space="0" w:color="auto"/>
            </w:tcBorders>
            <w:shd w:val="clear" w:color="auto" w:fill="auto"/>
          </w:tcPr>
          <w:p w14:paraId="7483848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33" w:type="dxa"/>
            <w:tcBorders>
              <w:top w:val="single" w:sz="4" w:space="0" w:color="auto"/>
              <w:bottom w:val="single" w:sz="4" w:space="0" w:color="auto"/>
            </w:tcBorders>
            <w:shd w:val="clear" w:color="auto" w:fill="auto"/>
            <w:vAlign w:val="bottom"/>
          </w:tcPr>
          <w:p w14:paraId="747F7545" w14:textId="0096EC1A" w:rsidR="006C4D2F" w:rsidRPr="00623B44" w:rsidRDefault="006C4D2F" w:rsidP="00623B44">
            <w:pPr>
              <w:pStyle w:val="SingleTxtG"/>
              <w:tabs>
                <w:tab w:val="clear" w:pos="1701"/>
                <w:tab w:val="clear" w:pos="2268"/>
                <w:tab w:val="clear" w:pos="2835"/>
              </w:tabs>
              <w:spacing w:before="80" w:after="80" w:line="220" w:lineRule="exact"/>
              <w:ind w:left="283" w:right="0"/>
              <w:jc w:val="left"/>
              <w:rPr>
                <w:b/>
                <w:bCs/>
                <w:sz w:val="18"/>
              </w:rPr>
            </w:pPr>
            <w:r w:rsidRPr="00623B44">
              <w:rPr>
                <w:b/>
                <w:bCs/>
                <w:sz w:val="18"/>
              </w:rPr>
              <w:t>T</w:t>
            </w:r>
            <w:r w:rsidR="00623B44" w:rsidRPr="00623B44">
              <w:rPr>
                <w:b/>
                <w:bCs/>
                <w:sz w:val="18"/>
              </w:rPr>
              <w:t>otal</w:t>
            </w:r>
          </w:p>
        </w:tc>
        <w:tc>
          <w:tcPr>
            <w:tcW w:w="1416" w:type="dxa"/>
            <w:tcBorders>
              <w:top w:val="single" w:sz="4" w:space="0" w:color="auto"/>
              <w:bottom w:val="single" w:sz="4" w:space="0" w:color="auto"/>
            </w:tcBorders>
            <w:shd w:val="clear" w:color="auto" w:fill="auto"/>
            <w:vAlign w:val="bottom"/>
          </w:tcPr>
          <w:p w14:paraId="58C2D69E" w14:textId="3C7541D8"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1</w:t>
            </w:r>
            <w:r w:rsidR="00623B44">
              <w:rPr>
                <w:b/>
                <w:sz w:val="18"/>
              </w:rPr>
              <w:t xml:space="preserve"> </w:t>
            </w:r>
            <w:r w:rsidRPr="00623B44">
              <w:rPr>
                <w:b/>
                <w:sz w:val="18"/>
              </w:rPr>
              <w:t>099</w:t>
            </w:r>
          </w:p>
        </w:tc>
        <w:tc>
          <w:tcPr>
            <w:tcW w:w="1119" w:type="dxa"/>
            <w:tcBorders>
              <w:top w:val="single" w:sz="4" w:space="0" w:color="auto"/>
              <w:bottom w:val="single" w:sz="4" w:space="0" w:color="auto"/>
            </w:tcBorders>
            <w:shd w:val="clear" w:color="auto" w:fill="auto"/>
            <w:vAlign w:val="bottom"/>
          </w:tcPr>
          <w:p w14:paraId="45B063A9"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87</w:t>
            </w:r>
          </w:p>
        </w:tc>
        <w:tc>
          <w:tcPr>
            <w:tcW w:w="983" w:type="dxa"/>
            <w:tcBorders>
              <w:top w:val="single" w:sz="4" w:space="0" w:color="auto"/>
              <w:bottom w:val="single" w:sz="4" w:space="0" w:color="auto"/>
            </w:tcBorders>
            <w:shd w:val="clear" w:color="auto" w:fill="auto"/>
            <w:vAlign w:val="bottom"/>
          </w:tcPr>
          <w:p w14:paraId="1AEC1254"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274</w:t>
            </w:r>
          </w:p>
        </w:tc>
        <w:tc>
          <w:tcPr>
            <w:tcW w:w="1014" w:type="dxa"/>
            <w:tcBorders>
              <w:top w:val="single" w:sz="4" w:space="0" w:color="auto"/>
              <w:bottom w:val="single" w:sz="4" w:space="0" w:color="auto"/>
            </w:tcBorders>
            <w:shd w:val="clear" w:color="auto" w:fill="auto"/>
            <w:vAlign w:val="bottom"/>
          </w:tcPr>
          <w:p w14:paraId="6D87E260"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699</w:t>
            </w:r>
          </w:p>
        </w:tc>
        <w:tc>
          <w:tcPr>
            <w:tcW w:w="993" w:type="dxa"/>
            <w:tcBorders>
              <w:top w:val="single" w:sz="4" w:space="0" w:color="auto"/>
              <w:bottom w:val="single" w:sz="4" w:space="0" w:color="auto"/>
            </w:tcBorders>
            <w:shd w:val="clear" w:color="auto" w:fill="auto"/>
            <w:vAlign w:val="bottom"/>
          </w:tcPr>
          <w:p w14:paraId="1104701E"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39</w:t>
            </w:r>
          </w:p>
        </w:tc>
      </w:tr>
      <w:tr w:rsidR="006C4D2F" w:rsidRPr="001617FF" w14:paraId="275C1F32" w14:textId="77777777" w:rsidTr="0027253E">
        <w:trPr>
          <w:trHeight w:val="240"/>
        </w:trPr>
        <w:tc>
          <w:tcPr>
            <w:tcW w:w="612" w:type="dxa"/>
            <w:vMerge w:val="restart"/>
            <w:tcBorders>
              <w:top w:val="single" w:sz="4" w:space="0" w:color="auto"/>
            </w:tcBorders>
            <w:shd w:val="clear" w:color="auto" w:fill="auto"/>
          </w:tcPr>
          <w:p w14:paraId="330EB63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2020</w:t>
            </w:r>
          </w:p>
        </w:tc>
        <w:tc>
          <w:tcPr>
            <w:tcW w:w="1233" w:type="dxa"/>
            <w:tcBorders>
              <w:top w:val="single" w:sz="4" w:space="0" w:color="auto"/>
            </w:tcBorders>
            <w:shd w:val="clear" w:color="auto" w:fill="auto"/>
            <w:vAlign w:val="bottom"/>
          </w:tcPr>
          <w:p w14:paraId="5671EDD8" w14:textId="77777777" w:rsidR="006C4D2F" w:rsidRPr="001617FF" w:rsidRDefault="006C4D2F" w:rsidP="00340819">
            <w:pPr>
              <w:pStyle w:val="SingleTxtG"/>
              <w:tabs>
                <w:tab w:val="clear" w:pos="1701"/>
                <w:tab w:val="clear" w:pos="2268"/>
                <w:tab w:val="clear" w:pos="2835"/>
              </w:tabs>
              <w:spacing w:before="40" w:after="40" w:line="220" w:lineRule="exact"/>
              <w:ind w:left="0" w:right="0"/>
              <w:jc w:val="left"/>
              <w:rPr>
                <w:sz w:val="18"/>
              </w:rPr>
            </w:pPr>
            <w:r w:rsidRPr="001617FF">
              <w:rPr>
                <w:sz w:val="18"/>
              </w:rPr>
              <w:t>Antananarivo</w:t>
            </w:r>
          </w:p>
        </w:tc>
        <w:tc>
          <w:tcPr>
            <w:tcW w:w="1416" w:type="dxa"/>
            <w:tcBorders>
              <w:top w:val="single" w:sz="4" w:space="0" w:color="auto"/>
            </w:tcBorders>
            <w:shd w:val="clear" w:color="auto" w:fill="auto"/>
            <w:vAlign w:val="bottom"/>
          </w:tcPr>
          <w:p w14:paraId="6BBE4D56"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802</w:t>
            </w:r>
          </w:p>
        </w:tc>
        <w:tc>
          <w:tcPr>
            <w:tcW w:w="1119" w:type="dxa"/>
            <w:tcBorders>
              <w:top w:val="single" w:sz="4" w:space="0" w:color="auto"/>
            </w:tcBorders>
            <w:shd w:val="clear" w:color="auto" w:fill="auto"/>
            <w:vAlign w:val="bottom"/>
          </w:tcPr>
          <w:p w14:paraId="7EA9BC39"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78</w:t>
            </w:r>
          </w:p>
        </w:tc>
        <w:tc>
          <w:tcPr>
            <w:tcW w:w="983" w:type="dxa"/>
            <w:tcBorders>
              <w:top w:val="single" w:sz="4" w:space="0" w:color="auto"/>
            </w:tcBorders>
            <w:shd w:val="clear" w:color="auto" w:fill="auto"/>
            <w:vAlign w:val="bottom"/>
          </w:tcPr>
          <w:p w14:paraId="50A6CAC5"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179</w:t>
            </w:r>
          </w:p>
        </w:tc>
        <w:tc>
          <w:tcPr>
            <w:tcW w:w="1014" w:type="dxa"/>
            <w:tcBorders>
              <w:top w:val="single" w:sz="4" w:space="0" w:color="auto"/>
            </w:tcBorders>
            <w:shd w:val="clear" w:color="auto" w:fill="auto"/>
            <w:vAlign w:val="bottom"/>
          </w:tcPr>
          <w:p w14:paraId="29BDCF58"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449</w:t>
            </w:r>
          </w:p>
        </w:tc>
        <w:tc>
          <w:tcPr>
            <w:tcW w:w="993" w:type="dxa"/>
            <w:tcBorders>
              <w:top w:val="single" w:sz="4" w:space="0" w:color="auto"/>
            </w:tcBorders>
            <w:shd w:val="clear" w:color="auto" w:fill="auto"/>
            <w:vAlign w:val="bottom"/>
          </w:tcPr>
          <w:p w14:paraId="71C82C65"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96</w:t>
            </w:r>
          </w:p>
        </w:tc>
      </w:tr>
      <w:tr w:rsidR="006C4D2F" w:rsidRPr="001617FF" w14:paraId="14CC85EE" w14:textId="77777777" w:rsidTr="00714097">
        <w:trPr>
          <w:trHeight w:val="240"/>
        </w:trPr>
        <w:tc>
          <w:tcPr>
            <w:tcW w:w="612" w:type="dxa"/>
            <w:vMerge/>
            <w:shd w:val="clear" w:color="auto" w:fill="auto"/>
          </w:tcPr>
          <w:p w14:paraId="1425886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33" w:type="dxa"/>
            <w:tcBorders>
              <w:bottom w:val="single" w:sz="4" w:space="0" w:color="auto"/>
            </w:tcBorders>
            <w:shd w:val="clear" w:color="auto" w:fill="auto"/>
            <w:vAlign w:val="bottom"/>
          </w:tcPr>
          <w:p w14:paraId="7EEF671B" w14:textId="77777777" w:rsidR="006C4D2F" w:rsidRPr="001617FF" w:rsidRDefault="006C4D2F" w:rsidP="00340819">
            <w:pPr>
              <w:pStyle w:val="SingleTxtG"/>
              <w:tabs>
                <w:tab w:val="clear" w:pos="1701"/>
                <w:tab w:val="clear" w:pos="2268"/>
                <w:tab w:val="clear" w:pos="2835"/>
              </w:tabs>
              <w:spacing w:before="40" w:after="40" w:line="220" w:lineRule="exact"/>
              <w:ind w:left="0" w:right="0"/>
              <w:jc w:val="left"/>
              <w:rPr>
                <w:sz w:val="18"/>
              </w:rPr>
            </w:pPr>
            <w:r w:rsidRPr="001617FF">
              <w:rPr>
                <w:sz w:val="18"/>
              </w:rPr>
              <w:t>Ambatondrazaka</w:t>
            </w:r>
          </w:p>
        </w:tc>
        <w:tc>
          <w:tcPr>
            <w:tcW w:w="1416" w:type="dxa"/>
            <w:tcBorders>
              <w:bottom w:val="single" w:sz="4" w:space="0" w:color="auto"/>
            </w:tcBorders>
            <w:shd w:val="clear" w:color="auto" w:fill="auto"/>
            <w:vAlign w:val="bottom"/>
          </w:tcPr>
          <w:p w14:paraId="415368C6"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110</w:t>
            </w:r>
          </w:p>
        </w:tc>
        <w:tc>
          <w:tcPr>
            <w:tcW w:w="1119" w:type="dxa"/>
            <w:tcBorders>
              <w:bottom w:val="single" w:sz="4" w:space="0" w:color="auto"/>
            </w:tcBorders>
            <w:shd w:val="clear" w:color="auto" w:fill="auto"/>
            <w:vAlign w:val="bottom"/>
          </w:tcPr>
          <w:p w14:paraId="37E75869"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983" w:type="dxa"/>
            <w:tcBorders>
              <w:bottom w:val="single" w:sz="4" w:space="0" w:color="auto"/>
            </w:tcBorders>
            <w:shd w:val="clear" w:color="auto" w:fill="auto"/>
            <w:vAlign w:val="bottom"/>
          </w:tcPr>
          <w:p w14:paraId="41377DE0"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1014" w:type="dxa"/>
            <w:tcBorders>
              <w:bottom w:val="single" w:sz="4" w:space="0" w:color="auto"/>
            </w:tcBorders>
            <w:shd w:val="clear" w:color="auto" w:fill="auto"/>
            <w:vAlign w:val="bottom"/>
          </w:tcPr>
          <w:p w14:paraId="08E4CA07"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59</w:t>
            </w:r>
          </w:p>
        </w:tc>
        <w:tc>
          <w:tcPr>
            <w:tcW w:w="993" w:type="dxa"/>
            <w:tcBorders>
              <w:bottom w:val="single" w:sz="4" w:space="0" w:color="auto"/>
            </w:tcBorders>
            <w:shd w:val="clear" w:color="auto" w:fill="auto"/>
            <w:vAlign w:val="bottom"/>
          </w:tcPr>
          <w:p w14:paraId="4C27253D" w14:textId="77777777" w:rsidR="006C4D2F" w:rsidRPr="001617FF" w:rsidRDefault="006C4D2F" w:rsidP="001842EE">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r>
      <w:tr w:rsidR="006C4D2F" w:rsidRPr="001617FF" w14:paraId="364F4190" w14:textId="77777777" w:rsidTr="00714097">
        <w:trPr>
          <w:trHeight w:val="240"/>
        </w:trPr>
        <w:tc>
          <w:tcPr>
            <w:tcW w:w="612" w:type="dxa"/>
            <w:vMerge/>
            <w:tcBorders>
              <w:bottom w:val="single" w:sz="12" w:space="0" w:color="auto"/>
            </w:tcBorders>
            <w:shd w:val="clear" w:color="auto" w:fill="auto"/>
          </w:tcPr>
          <w:p w14:paraId="053ABD1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p>
        </w:tc>
        <w:tc>
          <w:tcPr>
            <w:tcW w:w="1233" w:type="dxa"/>
            <w:tcBorders>
              <w:top w:val="single" w:sz="4" w:space="0" w:color="auto"/>
              <w:bottom w:val="single" w:sz="12" w:space="0" w:color="auto"/>
            </w:tcBorders>
            <w:shd w:val="clear" w:color="auto" w:fill="auto"/>
            <w:vAlign w:val="bottom"/>
          </w:tcPr>
          <w:p w14:paraId="3975466B" w14:textId="5D96D280" w:rsidR="006C4D2F" w:rsidRPr="00623B44" w:rsidRDefault="006C4D2F" w:rsidP="00623B44">
            <w:pPr>
              <w:pStyle w:val="SingleTxtG"/>
              <w:tabs>
                <w:tab w:val="clear" w:pos="1701"/>
                <w:tab w:val="clear" w:pos="2268"/>
                <w:tab w:val="clear" w:pos="2835"/>
              </w:tabs>
              <w:spacing w:before="80" w:after="80" w:line="220" w:lineRule="exact"/>
              <w:ind w:left="283" w:right="0"/>
              <w:jc w:val="left"/>
              <w:rPr>
                <w:b/>
                <w:bCs/>
                <w:sz w:val="18"/>
              </w:rPr>
            </w:pPr>
            <w:r w:rsidRPr="00623B44">
              <w:rPr>
                <w:b/>
                <w:bCs/>
                <w:sz w:val="18"/>
              </w:rPr>
              <w:t>T</w:t>
            </w:r>
            <w:r w:rsidR="00623B44" w:rsidRPr="00623B44">
              <w:rPr>
                <w:b/>
                <w:bCs/>
                <w:sz w:val="18"/>
              </w:rPr>
              <w:t>otal</w:t>
            </w:r>
          </w:p>
        </w:tc>
        <w:tc>
          <w:tcPr>
            <w:tcW w:w="1416" w:type="dxa"/>
            <w:tcBorders>
              <w:top w:val="single" w:sz="4" w:space="0" w:color="auto"/>
              <w:bottom w:val="single" w:sz="12" w:space="0" w:color="auto"/>
            </w:tcBorders>
            <w:shd w:val="clear" w:color="auto" w:fill="auto"/>
            <w:vAlign w:val="bottom"/>
          </w:tcPr>
          <w:p w14:paraId="631B44A5"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912</w:t>
            </w:r>
          </w:p>
        </w:tc>
        <w:tc>
          <w:tcPr>
            <w:tcW w:w="1119" w:type="dxa"/>
            <w:tcBorders>
              <w:top w:val="single" w:sz="4" w:space="0" w:color="auto"/>
              <w:bottom w:val="single" w:sz="12" w:space="0" w:color="auto"/>
            </w:tcBorders>
            <w:shd w:val="clear" w:color="auto" w:fill="auto"/>
            <w:vAlign w:val="bottom"/>
          </w:tcPr>
          <w:p w14:paraId="28255C9D"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88</w:t>
            </w:r>
          </w:p>
        </w:tc>
        <w:tc>
          <w:tcPr>
            <w:tcW w:w="983" w:type="dxa"/>
            <w:tcBorders>
              <w:top w:val="single" w:sz="4" w:space="0" w:color="auto"/>
              <w:bottom w:val="single" w:sz="12" w:space="0" w:color="auto"/>
            </w:tcBorders>
            <w:shd w:val="clear" w:color="auto" w:fill="auto"/>
            <w:vAlign w:val="bottom"/>
          </w:tcPr>
          <w:p w14:paraId="3C5EB160"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200</w:t>
            </w:r>
          </w:p>
        </w:tc>
        <w:tc>
          <w:tcPr>
            <w:tcW w:w="1014" w:type="dxa"/>
            <w:tcBorders>
              <w:top w:val="single" w:sz="4" w:space="0" w:color="auto"/>
              <w:bottom w:val="single" w:sz="12" w:space="0" w:color="auto"/>
            </w:tcBorders>
            <w:shd w:val="clear" w:color="auto" w:fill="auto"/>
            <w:vAlign w:val="bottom"/>
          </w:tcPr>
          <w:p w14:paraId="17C78E83"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508</w:t>
            </w:r>
          </w:p>
        </w:tc>
        <w:tc>
          <w:tcPr>
            <w:tcW w:w="993" w:type="dxa"/>
            <w:tcBorders>
              <w:top w:val="single" w:sz="4" w:space="0" w:color="auto"/>
              <w:bottom w:val="single" w:sz="12" w:space="0" w:color="auto"/>
            </w:tcBorders>
            <w:shd w:val="clear" w:color="auto" w:fill="auto"/>
            <w:vAlign w:val="bottom"/>
          </w:tcPr>
          <w:p w14:paraId="5DB2FAE0" w14:textId="77777777" w:rsidR="006C4D2F" w:rsidRPr="00623B44" w:rsidRDefault="006C4D2F" w:rsidP="001842EE">
            <w:pPr>
              <w:pStyle w:val="SingleTxtG"/>
              <w:tabs>
                <w:tab w:val="clear" w:pos="1701"/>
                <w:tab w:val="clear" w:pos="2268"/>
                <w:tab w:val="clear" w:pos="2835"/>
              </w:tabs>
              <w:spacing w:before="80" w:after="80" w:line="220" w:lineRule="exact"/>
              <w:ind w:left="57" w:right="28"/>
              <w:jc w:val="right"/>
              <w:rPr>
                <w:b/>
                <w:sz w:val="18"/>
              </w:rPr>
            </w:pPr>
            <w:r w:rsidRPr="00623B44">
              <w:rPr>
                <w:b/>
                <w:sz w:val="18"/>
              </w:rPr>
              <w:t>116</w:t>
            </w:r>
          </w:p>
        </w:tc>
      </w:tr>
    </w:tbl>
    <w:p w14:paraId="1992F127" w14:textId="00717F4E" w:rsidR="006C4D2F" w:rsidRPr="001842EE" w:rsidRDefault="006C4D2F" w:rsidP="00340819">
      <w:pPr>
        <w:pStyle w:val="SingleTxtG"/>
        <w:spacing w:before="120"/>
        <w:ind w:firstLine="170"/>
        <w:rPr>
          <w:sz w:val="18"/>
          <w:szCs w:val="18"/>
        </w:rPr>
      </w:pPr>
      <w:r w:rsidRPr="00340819">
        <w:rPr>
          <w:i/>
          <w:iCs/>
          <w:sz w:val="18"/>
          <w:szCs w:val="18"/>
        </w:rPr>
        <w:t xml:space="preserve">Fuente: </w:t>
      </w:r>
      <w:r w:rsidRPr="001842EE">
        <w:rPr>
          <w:sz w:val="18"/>
          <w:szCs w:val="18"/>
        </w:rPr>
        <w:t>Tribunal de Primera Instancia/Fiscalía de Antananarivo y de Ambatondrazaka</w:t>
      </w:r>
      <w:r w:rsidR="0027253E">
        <w:rPr>
          <w:sz w:val="18"/>
          <w:szCs w:val="18"/>
        </w:rPr>
        <w:t>.</w:t>
      </w:r>
    </w:p>
    <w:p w14:paraId="353A35B8" w14:textId="58F7A925" w:rsidR="006C4D2F" w:rsidRPr="006C4D2F" w:rsidRDefault="006C4D2F" w:rsidP="00C03690">
      <w:pPr>
        <w:pStyle w:val="H23G"/>
      </w:pPr>
      <w:r w:rsidRPr="006C4D2F">
        <w:tab/>
      </w:r>
      <w:r w:rsidR="00C03690">
        <w:tab/>
      </w:r>
      <w:r w:rsidR="00AE1FA5">
        <w:rPr>
          <w:b w:val="0"/>
          <w:bCs/>
        </w:rPr>
        <w:t>Cuadro </w:t>
      </w:r>
      <w:r w:rsidRPr="00340819">
        <w:rPr>
          <w:b w:val="0"/>
          <w:bCs/>
        </w:rPr>
        <w:t>19</w:t>
      </w:r>
      <w:r w:rsidR="00340819">
        <w:rPr>
          <w:b w:val="0"/>
          <w:bCs/>
        </w:rPr>
        <w:br/>
      </w:r>
      <w:r w:rsidRPr="006C4D2F">
        <w:t xml:space="preserve">Número de niños y niñas en libertad condicional en tres tribunales </w:t>
      </w:r>
      <w:r w:rsidR="00340819">
        <w:br/>
      </w:r>
      <w:r w:rsidRPr="006C4D2F">
        <w:t>de primera instancia</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442"/>
        <w:gridCol w:w="968"/>
        <w:gridCol w:w="709"/>
        <w:gridCol w:w="709"/>
        <w:gridCol w:w="1337"/>
        <w:gridCol w:w="1639"/>
        <w:gridCol w:w="1700"/>
      </w:tblGrid>
      <w:tr w:rsidR="006C4D2F" w:rsidRPr="001617FF" w14:paraId="2891341B" w14:textId="77777777" w:rsidTr="005A193D">
        <w:trPr>
          <w:trHeight w:val="240"/>
          <w:tblHeader/>
        </w:trPr>
        <w:tc>
          <w:tcPr>
            <w:tcW w:w="1442" w:type="dxa"/>
            <w:tcBorders>
              <w:top w:val="single" w:sz="4" w:space="0" w:color="auto"/>
              <w:bottom w:val="single" w:sz="12" w:space="0" w:color="auto"/>
            </w:tcBorders>
            <w:shd w:val="clear" w:color="auto" w:fill="auto"/>
            <w:vAlign w:val="bottom"/>
          </w:tcPr>
          <w:p w14:paraId="152B9170"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i/>
                <w:sz w:val="16"/>
              </w:rPr>
            </w:pPr>
            <w:r w:rsidRPr="001617FF">
              <w:rPr>
                <w:i/>
                <w:iCs/>
                <w:sz w:val="16"/>
              </w:rPr>
              <w:t>Tribunal de primera instancia</w:t>
            </w:r>
            <w:r w:rsidRPr="001617FF">
              <w:rPr>
                <w:i/>
                <w:sz w:val="16"/>
              </w:rPr>
              <w:t xml:space="preserve"> </w:t>
            </w:r>
          </w:p>
        </w:tc>
        <w:tc>
          <w:tcPr>
            <w:tcW w:w="968" w:type="dxa"/>
            <w:tcBorders>
              <w:top w:val="single" w:sz="4" w:space="0" w:color="auto"/>
              <w:bottom w:val="single" w:sz="12" w:space="0" w:color="auto"/>
            </w:tcBorders>
            <w:shd w:val="clear" w:color="auto" w:fill="auto"/>
            <w:vAlign w:val="bottom"/>
            <w:hideMark/>
          </w:tcPr>
          <w:p w14:paraId="43773501" w14:textId="77777777" w:rsidR="006C4D2F" w:rsidRPr="001617FF" w:rsidRDefault="006C4D2F" w:rsidP="005A193D">
            <w:pPr>
              <w:pStyle w:val="SingleTxtG"/>
              <w:tabs>
                <w:tab w:val="clear" w:pos="1701"/>
                <w:tab w:val="clear" w:pos="2268"/>
                <w:tab w:val="clear" w:pos="2835"/>
              </w:tabs>
              <w:spacing w:before="80" w:after="80" w:line="200" w:lineRule="exact"/>
              <w:ind w:left="0" w:right="28"/>
              <w:jc w:val="right"/>
              <w:rPr>
                <w:i/>
                <w:sz w:val="16"/>
              </w:rPr>
            </w:pPr>
            <w:r w:rsidRPr="001617FF">
              <w:rPr>
                <w:i/>
                <w:iCs/>
                <w:sz w:val="16"/>
              </w:rPr>
              <w:t>Menores en libertad condicional</w:t>
            </w:r>
            <w:r w:rsidRPr="001617FF">
              <w:rPr>
                <w:i/>
                <w:sz w:val="16"/>
              </w:rPr>
              <w:t xml:space="preserve"> </w:t>
            </w:r>
          </w:p>
        </w:tc>
        <w:tc>
          <w:tcPr>
            <w:tcW w:w="1418" w:type="dxa"/>
            <w:gridSpan w:val="2"/>
            <w:tcBorders>
              <w:top w:val="single" w:sz="4" w:space="0" w:color="auto"/>
              <w:bottom w:val="single" w:sz="12" w:space="0" w:color="auto"/>
            </w:tcBorders>
            <w:shd w:val="clear" w:color="auto" w:fill="auto"/>
            <w:vAlign w:val="bottom"/>
            <w:hideMark/>
          </w:tcPr>
          <w:p w14:paraId="4F392D7F" w14:textId="77777777" w:rsidR="006C4D2F" w:rsidRPr="001617FF" w:rsidRDefault="006C4D2F" w:rsidP="007D6E50">
            <w:pPr>
              <w:pStyle w:val="SingleTxtG"/>
              <w:tabs>
                <w:tab w:val="clear" w:pos="1701"/>
                <w:tab w:val="clear" w:pos="2268"/>
                <w:tab w:val="clear" w:pos="2835"/>
              </w:tabs>
              <w:spacing w:before="80" w:after="80" w:line="200" w:lineRule="exact"/>
              <w:ind w:left="0" w:right="28"/>
              <w:jc w:val="center"/>
              <w:rPr>
                <w:i/>
                <w:sz w:val="16"/>
              </w:rPr>
            </w:pPr>
            <w:r w:rsidRPr="001617FF">
              <w:rPr>
                <w:i/>
                <w:sz w:val="16"/>
              </w:rPr>
              <w:t>G</w:t>
            </w:r>
            <w:r w:rsidRPr="001617FF">
              <w:rPr>
                <w:i/>
                <w:iCs/>
                <w:sz w:val="16"/>
              </w:rPr>
              <w:t>énero</w:t>
            </w:r>
          </w:p>
        </w:tc>
        <w:tc>
          <w:tcPr>
            <w:tcW w:w="1337" w:type="dxa"/>
            <w:tcBorders>
              <w:top w:val="single" w:sz="4" w:space="0" w:color="auto"/>
              <w:bottom w:val="single" w:sz="12" w:space="0" w:color="auto"/>
            </w:tcBorders>
            <w:shd w:val="clear" w:color="auto" w:fill="auto"/>
            <w:vAlign w:val="bottom"/>
            <w:hideMark/>
          </w:tcPr>
          <w:p w14:paraId="5F933B93" w14:textId="77777777" w:rsidR="006C4D2F" w:rsidRPr="001617FF" w:rsidRDefault="006C4D2F" w:rsidP="0027253E">
            <w:pPr>
              <w:pStyle w:val="SingleTxtG"/>
              <w:tabs>
                <w:tab w:val="clear" w:pos="1701"/>
                <w:tab w:val="clear" w:pos="2268"/>
                <w:tab w:val="clear" w:pos="2835"/>
              </w:tabs>
              <w:spacing w:before="80" w:after="80" w:line="200" w:lineRule="exact"/>
              <w:ind w:left="0" w:right="28"/>
              <w:jc w:val="left"/>
              <w:rPr>
                <w:i/>
                <w:sz w:val="16"/>
              </w:rPr>
            </w:pPr>
            <w:r w:rsidRPr="001617FF">
              <w:rPr>
                <w:i/>
                <w:iCs/>
                <w:sz w:val="16"/>
              </w:rPr>
              <w:t>Edad</w:t>
            </w:r>
          </w:p>
        </w:tc>
        <w:tc>
          <w:tcPr>
            <w:tcW w:w="1639" w:type="dxa"/>
            <w:tcBorders>
              <w:top w:val="single" w:sz="4" w:space="0" w:color="auto"/>
              <w:bottom w:val="single" w:sz="12" w:space="0" w:color="auto"/>
            </w:tcBorders>
            <w:shd w:val="clear" w:color="auto" w:fill="auto"/>
            <w:vAlign w:val="bottom"/>
            <w:hideMark/>
          </w:tcPr>
          <w:p w14:paraId="2E615975" w14:textId="77777777" w:rsidR="006C4D2F" w:rsidRPr="001617FF" w:rsidRDefault="006C4D2F" w:rsidP="0027253E">
            <w:pPr>
              <w:pStyle w:val="SingleTxtG"/>
              <w:tabs>
                <w:tab w:val="clear" w:pos="1701"/>
                <w:tab w:val="clear" w:pos="2268"/>
                <w:tab w:val="clear" w:pos="2835"/>
              </w:tabs>
              <w:spacing w:before="80" w:after="80" w:line="200" w:lineRule="exact"/>
              <w:ind w:left="0" w:right="28"/>
              <w:jc w:val="left"/>
              <w:rPr>
                <w:i/>
                <w:sz w:val="16"/>
              </w:rPr>
            </w:pPr>
            <w:r w:rsidRPr="001617FF">
              <w:rPr>
                <w:i/>
                <w:iCs/>
                <w:sz w:val="16"/>
              </w:rPr>
              <w:t>Infracciones</w:t>
            </w:r>
          </w:p>
        </w:tc>
        <w:tc>
          <w:tcPr>
            <w:tcW w:w="1700" w:type="dxa"/>
            <w:tcBorders>
              <w:top w:val="single" w:sz="4" w:space="0" w:color="auto"/>
              <w:bottom w:val="single" w:sz="12" w:space="0" w:color="auto"/>
            </w:tcBorders>
            <w:shd w:val="clear" w:color="auto" w:fill="auto"/>
            <w:vAlign w:val="bottom"/>
            <w:hideMark/>
          </w:tcPr>
          <w:p w14:paraId="67B1BC49" w14:textId="77777777" w:rsidR="006C4D2F" w:rsidRPr="001617FF" w:rsidRDefault="006C4D2F" w:rsidP="0027253E">
            <w:pPr>
              <w:pStyle w:val="SingleTxtG"/>
              <w:tabs>
                <w:tab w:val="clear" w:pos="1701"/>
                <w:tab w:val="clear" w:pos="2268"/>
                <w:tab w:val="clear" w:pos="2835"/>
              </w:tabs>
              <w:spacing w:before="80" w:after="80" w:line="200" w:lineRule="exact"/>
              <w:ind w:left="0" w:right="28"/>
              <w:jc w:val="left"/>
              <w:rPr>
                <w:i/>
                <w:sz w:val="16"/>
              </w:rPr>
            </w:pPr>
            <w:r w:rsidRPr="001617FF">
              <w:rPr>
                <w:i/>
                <w:iCs/>
                <w:sz w:val="16"/>
              </w:rPr>
              <w:t>Distrito de origen</w:t>
            </w:r>
          </w:p>
        </w:tc>
      </w:tr>
      <w:tr w:rsidR="006C4D2F" w:rsidRPr="001617FF" w14:paraId="7C7A3BE9" w14:textId="77777777" w:rsidTr="007D6E50">
        <w:trPr>
          <w:trHeight w:val="240"/>
        </w:trPr>
        <w:tc>
          <w:tcPr>
            <w:tcW w:w="1442" w:type="dxa"/>
            <w:tcBorders>
              <w:top w:val="single" w:sz="12" w:space="0" w:color="auto"/>
            </w:tcBorders>
            <w:shd w:val="clear" w:color="auto" w:fill="auto"/>
          </w:tcPr>
          <w:p w14:paraId="6588C5C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Mahajanga</w:t>
            </w:r>
          </w:p>
        </w:tc>
        <w:tc>
          <w:tcPr>
            <w:tcW w:w="968" w:type="dxa"/>
            <w:tcBorders>
              <w:top w:val="single" w:sz="12" w:space="0" w:color="auto"/>
            </w:tcBorders>
            <w:shd w:val="clear" w:color="auto" w:fill="auto"/>
            <w:hideMark/>
          </w:tcPr>
          <w:p w14:paraId="4B173DB3"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 xml:space="preserve">54 </w:t>
            </w:r>
          </w:p>
        </w:tc>
        <w:tc>
          <w:tcPr>
            <w:tcW w:w="709" w:type="dxa"/>
            <w:tcBorders>
              <w:top w:val="single" w:sz="12" w:space="0" w:color="auto"/>
            </w:tcBorders>
            <w:shd w:val="clear" w:color="auto" w:fill="auto"/>
            <w:hideMark/>
          </w:tcPr>
          <w:p w14:paraId="55A6EBE5"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51 M</w:t>
            </w:r>
          </w:p>
        </w:tc>
        <w:tc>
          <w:tcPr>
            <w:tcW w:w="709" w:type="dxa"/>
            <w:tcBorders>
              <w:top w:val="single" w:sz="12" w:space="0" w:color="auto"/>
            </w:tcBorders>
            <w:shd w:val="clear" w:color="auto" w:fill="auto"/>
            <w:hideMark/>
          </w:tcPr>
          <w:p w14:paraId="7FB4914B" w14:textId="77777777" w:rsidR="006C4D2F" w:rsidRPr="001617FF" w:rsidRDefault="006C4D2F" w:rsidP="00463CB8">
            <w:pPr>
              <w:pStyle w:val="SingleTxtG"/>
              <w:tabs>
                <w:tab w:val="clear" w:pos="1701"/>
                <w:tab w:val="clear" w:pos="2268"/>
                <w:tab w:val="clear" w:pos="2835"/>
              </w:tabs>
              <w:spacing w:before="40" w:after="40" w:line="220" w:lineRule="exact"/>
              <w:ind w:left="0" w:right="113"/>
              <w:jc w:val="right"/>
              <w:rPr>
                <w:sz w:val="18"/>
              </w:rPr>
            </w:pPr>
            <w:r w:rsidRPr="001617FF">
              <w:rPr>
                <w:sz w:val="18"/>
              </w:rPr>
              <w:t>3 F</w:t>
            </w:r>
          </w:p>
        </w:tc>
        <w:tc>
          <w:tcPr>
            <w:tcW w:w="1337" w:type="dxa"/>
            <w:tcBorders>
              <w:top w:val="single" w:sz="12" w:space="0" w:color="auto"/>
            </w:tcBorders>
            <w:shd w:val="clear" w:color="auto" w:fill="auto"/>
            <w:hideMark/>
          </w:tcPr>
          <w:p w14:paraId="4D36FA08"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De 13 a 18 años </w:t>
            </w:r>
          </w:p>
        </w:tc>
        <w:tc>
          <w:tcPr>
            <w:tcW w:w="1639" w:type="dxa"/>
            <w:tcBorders>
              <w:top w:val="single" w:sz="12" w:space="0" w:color="auto"/>
            </w:tcBorders>
            <w:shd w:val="clear" w:color="auto" w:fill="auto"/>
            <w:hideMark/>
          </w:tcPr>
          <w:p w14:paraId="5122F4A0"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Delitos y faltas leves</w:t>
            </w:r>
          </w:p>
        </w:tc>
        <w:tc>
          <w:tcPr>
            <w:tcW w:w="1700" w:type="dxa"/>
            <w:tcBorders>
              <w:top w:val="single" w:sz="12" w:space="0" w:color="auto"/>
            </w:tcBorders>
            <w:shd w:val="clear" w:color="auto" w:fill="auto"/>
            <w:vAlign w:val="bottom"/>
            <w:hideMark/>
          </w:tcPr>
          <w:p w14:paraId="450F714C"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La mayoría de la ciudad de Mahajanga </w:t>
            </w:r>
          </w:p>
        </w:tc>
      </w:tr>
      <w:tr w:rsidR="006C4D2F" w:rsidRPr="001617FF" w14:paraId="04BDC2C2" w14:textId="77777777" w:rsidTr="007D6E50">
        <w:trPr>
          <w:trHeight w:val="240"/>
        </w:trPr>
        <w:tc>
          <w:tcPr>
            <w:tcW w:w="1442" w:type="dxa"/>
            <w:shd w:val="clear" w:color="auto" w:fill="auto"/>
          </w:tcPr>
          <w:p w14:paraId="7859488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Antsiranana</w:t>
            </w:r>
          </w:p>
        </w:tc>
        <w:tc>
          <w:tcPr>
            <w:tcW w:w="968" w:type="dxa"/>
            <w:shd w:val="clear" w:color="auto" w:fill="auto"/>
          </w:tcPr>
          <w:p w14:paraId="1440A962"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38</w:t>
            </w:r>
          </w:p>
        </w:tc>
        <w:tc>
          <w:tcPr>
            <w:tcW w:w="709" w:type="dxa"/>
            <w:shd w:val="clear" w:color="auto" w:fill="auto"/>
          </w:tcPr>
          <w:p w14:paraId="0FAEC096"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33 M</w:t>
            </w:r>
          </w:p>
        </w:tc>
        <w:tc>
          <w:tcPr>
            <w:tcW w:w="709" w:type="dxa"/>
            <w:shd w:val="clear" w:color="auto" w:fill="auto"/>
          </w:tcPr>
          <w:p w14:paraId="3E1F05DF" w14:textId="77777777" w:rsidR="006C4D2F" w:rsidRPr="001617FF" w:rsidRDefault="006C4D2F" w:rsidP="00463CB8">
            <w:pPr>
              <w:pStyle w:val="SingleTxtG"/>
              <w:tabs>
                <w:tab w:val="clear" w:pos="1701"/>
                <w:tab w:val="clear" w:pos="2268"/>
                <w:tab w:val="clear" w:pos="2835"/>
              </w:tabs>
              <w:spacing w:before="40" w:after="40" w:line="220" w:lineRule="exact"/>
              <w:ind w:left="0" w:right="113"/>
              <w:jc w:val="right"/>
              <w:rPr>
                <w:sz w:val="18"/>
              </w:rPr>
            </w:pPr>
            <w:r w:rsidRPr="001617FF">
              <w:rPr>
                <w:sz w:val="18"/>
              </w:rPr>
              <w:t>5 F</w:t>
            </w:r>
          </w:p>
        </w:tc>
        <w:tc>
          <w:tcPr>
            <w:tcW w:w="1337" w:type="dxa"/>
            <w:shd w:val="clear" w:color="auto" w:fill="auto"/>
          </w:tcPr>
          <w:p w14:paraId="47310B83"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De 13 a 17 años</w:t>
            </w:r>
          </w:p>
        </w:tc>
        <w:tc>
          <w:tcPr>
            <w:tcW w:w="1639" w:type="dxa"/>
            <w:shd w:val="clear" w:color="auto" w:fill="auto"/>
          </w:tcPr>
          <w:p w14:paraId="3F936FB7"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Delitos y faltas leves</w:t>
            </w:r>
          </w:p>
        </w:tc>
        <w:tc>
          <w:tcPr>
            <w:tcW w:w="1700" w:type="dxa"/>
            <w:shd w:val="clear" w:color="auto" w:fill="auto"/>
            <w:vAlign w:val="bottom"/>
          </w:tcPr>
          <w:p w14:paraId="16319221"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22 de Diego I y </w:t>
            </w:r>
          </w:p>
          <w:p w14:paraId="06BFBCE1" w14:textId="3487A929"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6 de Diego II y 10</w:t>
            </w:r>
            <w:r w:rsidR="007D6E50">
              <w:rPr>
                <w:sz w:val="18"/>
              </w:rPr>
              <w:t> </w:t>
            </w:r>
            <w:r w:rsidRPr="001617FF">
              <w:rPr>
                <w:sz w:val="18"/>
              </w:rPr>
              <w:t>de</w:t>
            </w:r>
            <w:r w:rsidR="005A193D">
              <w:rPr>
                <w:sz w:val="18"/>
              </w:rPr>
              <w:t> </w:t>
            </w:r>
            <w:r w:rsidRPr="001617FF">
              <w:rPr>
                <w:sz w:val="18"/>
              </w:rPr>
              <w:t>Ambilobe</w:t>
            </w:r>
          </w:p>
        </w:tc>
      </w:tr>
      <w:tr w:rsidR="006C4D2F" w:rsidRPr="001617FF" w14:paraId="6398B4A2" w14:textId="77777777" w:rsidTr="007D6E50">
        <w:trPr>
          <w:trHeight w:val="240"/>
        </w:trPr>
        <w:tc>
          <w:tcPr>
            <w:tcW w:w="1442" w:type="dxa"/>
            <w:tcBorders>
              <w:bottom w:val="single" w:sz="12" w:space="0" w:color="auto"/>
            </w:tcBorders>
            <w:shd w:val="clear" w:color="auto" w:fill="auto"/>
          </w:tcPr>
          <w:p w14:paraId="7EE536BC" w14:textId="6D099E65"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 xml:space="preserve">Antalaha </w:t>
            </w:r>
            <w:r w:rsidR="005A193D">
              <w:rPr>
                <w:sz w:val="18"/>
              </w:rPr>
              <w:br/>
            </w:r>
            <w:r w:rsidRPr="001617FF">
              <w:rPr>
                <w:sz w:val="18"/>
              </w:rPr>
              <w:t>(Región Sava)</w:t>
            </w:r>
          </w:p>
        </w:tc>
        <w:tc>
          <w:tcPr>
            <w:tcW w:w="968" w:type="dxa"/>
            <w:tcBorders>
              <w:bottom w:val="single" w:sz="12" w:space="0" w:color="auto"/>
            </w:tcBorders>
            <w:shd w:val="clear" w:color="auto" w:fill="auto"/>
          </w:tcPr>
          <w:p w14:paraId="3A71B538"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7</w:t>
            </w:r>
          </w:p>
        </w:tc>
        <w:tc>
          <w:tcPr>
            <w:tcW w:w="709" w:type="dxa"/>
            <w:tcBorders>
              <w:bottom w:val="single" w:sz="12" w:space="0" w:color="auto"/>
            </w:tcBorders>
            <w:shd w:val="clear" w:color="auto" w:fill="auto"/>
          </w:tcPr>
          <w:p w14:paraId="374206FA" w14:textId="77777777" w:rsidR="006C4D2F" w:rsidRPr="001617FF" w:rsidRDefault="006C4D2F" w:rsidP="005A193D">
            <w:pPr>
              <w:pStyle w:val="SingleTxtG"/>
              <w:tabs>
                <w:tab w:val="clear" w:pos="1701"/>
                <w:tab w:val="clear" w:pos="2268"/>
                <w:tab w:val="clear" w:pos="2835"/>
              </w:tabs>
              <w:spacing w:before="40" w:after="40" w:line="220" w:lineRule="exact"/>
              <w:ind w:left="0" w:right="28"/>
              <w:jc w:val="right"/>
              <w:rPr>
                <w:sz w:val="18"/>
              </w:rPr>
            </w:pPr>
            <w:r w:rsidRPr="001617FF">
              <w:rPr>
                <w:sz w:val="18"/>
              </w:rPr>
              <w:t>6 M</w:t>
            </w:r>
          </w:p>
        </w:tc>
        <w:tc>
          <w:tcPr>
            <w:tcW w:w="709" w:type="dxa"/>
            <w:tcBorders>
              <w:bottom w:val="single" w:sz="12" w:space="0" w:color="auto"/>
            </w:tcBorders>
            <w:shd w:val="clear" w:color="auto" w:fill="auto"/>
          </w:tcPr>
          <w:p w14:paraId="7B12724B" w14:textId="77777777" w:rsidR="006C4D2F" w:rsidRPr="001617FF" w:rsidRDefault="006C4D2F" w:rsidP="00463CB8">
            <w:pPr>
              <w:pStyle w:val="SingleTxtG"/>
              <w:tabs>
                <w:tab w:val="clear" w:pos="1701"/>
                <w:tab w:val="clear" w:pos="2268"/>
                <w:tab w:val="clear" w:pos="2835"/>
              </w:tabs>
              <w:spacing w:before="40" w:after="40" w:line="220" w:lineRule="exact"/>
              <w:ind w:left="0" w:right="113"/>
              <w:jc w:val="right"/>
              <w:rPr>
                <w:sz w:val="18"/>
              </w:rPr>
            </w:pPr>
            <w:r w:rsidRPr="001617FF">
              <w:rPr>
                <w:sz w:val="18"/>
              </w:rPr>
              <w:t>1 F</w:t>
            </w:r>
          </w:p>
        </w:tc>
        <w:tc>
          <w:tcPr>
            <w:tcW w:w="1337" w:type="dxa"/>
            <w:tcBorders>
              <w:bottom w:val="single" w:sz="12" w:space="0" w:color="auto"/>
            </w:tcBorders>
            <w:shd w:val="clear" w:color="auto" w:fill="auto"/>
          </w:tcPr>
          <w:p w14:paraId="0DB7A069"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De 13 a 17 años </w:t>
            </w:r>
          </w:p>
        </w:tc>
        <w:tc>
          <w:tcPr>
            <w:tcW w:w="1639" w:type="dxa"/>
            <w:tcBorders>
              <w:bottom w:val="single" w:sz="12" w:space="0" w:color="auto"/>
            </w:tcBorders>
            <w:shd w:val="clear" w:color="auto" w:fill="auto"/>
          </w:tcPr>
          <w:p w14:paraId="589184AE"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Delitos</w:t>
            </w:r>
          </w:p>
        </w:tc>
        <w:tc>
          <w:tcPr>
            <w:tcW w:w="1700" w:type="dxa"/>
            <w:tcBorders>
              <w:bottom w:val="single" w:sz="12" w:space="0" w:color="auto"/>
            </w:tcBorders>
            <w:shd w:val="clear" w:color="auto" w:fill="auto"/>
            <w:vAlign w:val="bottom"/>
          </w:tcPr>
          <w:p w14:paraId="619BEB50"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Sambava: 5 </w:t>
            </w:r>
          </w:p>
          <w:p w14:paraId="359F4FAE"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 xml:space="preserve">Andapa: 1 </w:t>
            </w:r>
          </w:p>
          <w:p w14:paraId="3BC0841A" w14:textId="77777777" w:rsidR="006C4D2F" w:rsidRPr="001617FF" w:rsidRDefault="006C4D2F" w:rsidP="0027253E">
            <w:pPr>
              <w:pStyle w:val="SingleTxtG"/>
              <w:tabs>
                <w:tab w:val="clear" w:pos="1701"/>
                <w:tab w:val="clear" w:pos="2268"/>
                <w:tab w:val="clear" w:pos="2835"/>
              </w:tabs>
              <w:spacing w:before="40" w:after="40" w:line="220" w:lineRule="exact"/>
              <w:ind w:left="0" w:right="28"/>
              <w:jc w:val="left"/>
              <w:rPr>
                <w:sz w:val="18"/>
              </w:rPr>
            </w:pPr>
            <w:r w:rsidRPr="001617FF">
              <w:rPr>
                <w:sz w:val="18"/>
              </w:rPr>
              <w:t>Vohémar: 1</w:t>
            </w:r>
          </w:p>
        </w:tc>
      </w:tr>
    </w:tbl>
    <w:p w14:paraId="745686DC" w14:textId="1D2D85D7" w:rsidR="006C4D2F" w:rsidRPr="00340819" w:rsidRDefault="006C4D2F" w:rsidP="00340819">
      <w:pPr>
        <w:pStyle w:val="SingleTxtG"/>
        <w:spacing w:before="120"/>
        <w:ind w:firstLine="170"/>
        <w:jc w:val="left"/>
        <w:rPr>
          <w:sz w:val="18"/>
          <w:szCs w:val="18"/>
        </w:rPr>
      </w:pPr>
      <w:r w:rsidRPr="00340819">
        <w:rPr>
          <w:i/>
          <w:iCs/>
          <w:sz w:val="18"/>
          <w:szCs w:val="18"/>
        </w:rPr>
        <w:t xml:space="preserve">Fuente: </w:t>
      </w:r>
      <w:r w:rsidRPr="00340819">
        <w:rPr>
          <w:sz w:val="18"/>
          <w:szCs w:val="18"/>
        </w:rPr>
        <w:t>Ministerio de Justicia/octubre de 2021</w:t>
      </w:r>
      <w:r w:rsidR="0027253E">
        <w:rPr>
          <w:sz w:val="18"/>
          <w:szCs w:val="18"/>
        </w:rPr>
        <w:t>.</w:t>
      </w:r>
    </w:p>
    <w:p w14:paraId="3680A839" w14:textId="254B6C53" w:rsidR="006C4D2F" w:rsidRPr="006C4D2F" w:rsidRDefault="006C4D2F" w:rsidP="00C03690">
      <w:pPr>
        <w:pStyle w:val="H1G"/>
      </w:pPr>
      <w:r w:rsidRPr="006C4D2F">
        <w:lastRenderedPageBreak/>
        <w:tab/>
      </w:r>
      <w:r w:rsidR="00C03690">
        <w:tab/>
      </w:r>
      <w:r w:rsidRPr="006C4D2F">
        <w:t xml:space="preserve">Respuesta a la cuestión planteada en el párrafo 20 b) </w:t>
      </w:r>
    </w:p>
    <w:p w14:paraId="00C267C1" w14:textId="77777777" w:rsidR="006C4D2F" w:rsidRPr="006C4D2F" w:rsidRDefault="006C4D2F" w:rsidP="006C4D2F">
      <w:pPr>
        <w:pStyle w:val="SingleTxtG"/>
      </w:pPr>
      <w:r w:rsidRPr="006C4D2F">
        <w:t>128.</w:t>
      </w:r>
      <w:r w:rsidRPr="006C4D2F">
        <w:tab/>
        <w:t>No se dispone de información al respecto.</w:t>
      </w:r>
    </w:p>
    <w:p w14:paraId="3D1310CF" w14:textId="5987732F" w:rsidR="006C4D2F" w:rsidRPr="006C4D2F" w:rsidRDefault="006C4D2F" w:rsidP="00C03690">
      <w:pPr>
        <w:pStyle w:val="H1G"/>
      </w:pPr>
      <w:r w:rsidRPr="006C4D2F">
        <w:tab/>
      </w:r>
      <w:r w:rsidR="00C03690">
        <w:tab/>
      </w:r>
      <w:r w:rsidRPr="006C4D2F">
        <w:t xml:space="preserve">Respuesta a la cuestión planteada en el párrafo 20 c) </w:t>
      </w:r>
    </w:p>
    <w:p w14:paraId="1F78A9CC" w14:textId="74A101F7" w:rsidR="006C4D2F" w:rsidRPr="006C4D2F" w:rsidRDefault="006C4D2F" w:rsidP="00C03690">
      <w:pPr>
        <w:pStyle w:val="H23G"/>
      </w:pPr>
      <w:r w:rsidRPr="006C4D2F">
        <w:tab/>
      </w:r>
      <w:r w:rsidR="00C03690">
        <w:tab/>
      </w:r>
      <w:r w:rsidR="00AE1FA5">
        <w:rPr>
          <w:b w:val="0"/>
          <w:bCs/>
        </w:rPr>
        <w:t>Cuadro </w:t>
      </w:r>
      <w:r w:rsidRPr="00054927">
        <w:rPr>
          <w:b w:val="0"/>
          <w:bCs/>
        </w:rPr>
        <w:t>20</w:t>
      </w:r>
      <w:r w:rsidR="00054927">
        <w:rPr>
          <w:b w:val="0"/>
          <w:bCs/>
        </w:rPr>
        <w:br/>
      </w:r>
      <w:r w:rsidRPr="006C4D2F">
        <w:t>Número de niños y niñas en conflicto con la ley en prisión preventiva</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61"/>
        <w:gridCol w:w="2439"/>
        <w:gridCol w:w="565"/>
        <w:gridCol w:w="697"/>
        <w:gridCol w:w="582"/>
        <w:gridCol w:w="566"/>
        <w:gridCol w:w="423"/>
        <w:gridCol w:w="546"/>
        <w:gridCol w:w="571"/>
        <w:gridCol w:w="442"/>
        <w:gridCol w:w="412"/>
      </w:tblGrid>
      <w:tr w:rsidR="006C4D2F" w:rsidRPr="001617FF" w14:paraId="4D97C56B" w14:textId="77777777" w:rsidTr="00321738">
        <w:trPr>
          <w:trHeight w:val="240"/>
          <w:tblHeader/>
        </w:trPr>
        <w:tc>
          <w:tcPr>
            <w:tcW w:w="2175" w:type="pct"/>
            <w:gridSpan w:val="2"/>
            <w:tcBorders>
              <w:top w:val="single" w:sz="4" w:space="0" w:color="auto"/>
              <w:bottom w:val="nil"/>
            </w:tcBorders>
            <w:shd w:val="clear" w:color="auto" w:fill="auto"/>
            <w:noWrap/>
            <w:vAlign w:val="bottom"/>
            <w:hideMark/>
          </w:tcPr>
          <w:p w14:paraId="7316B8D2" w14:textId="77777777" w:rsidR="006C4D2F" w:rsidRPr="001617FF" w:rsidRDefault="006C4D2F" w:rsidP="001617FF">
            <w:pPr>
              <w:pStyle w:val="SingleTxtG"/>
              <w:tabs>
                <w:tab w:val="clear" w:pos="1701"/>
                <w:tab w:val="clear" w:pos="2268"/>
                <w:tab w:val="clear" w:pos="2835"/>
              </w:tabs>
              <w:spacing w:before="80" w:after="80" w:line="200" w:lineRule="exact"/>
              <w:ind w:left="0" w:right="0"/>
              <w:jc w:val="left"/>
              <w:rPr>
                <w:bCs/>
                <w:i/>
                <w:sz w:val="16"/>
              </w:rPr>
            </w:pPr>
            <w:r w:rsidRPr="001617FF">
              <w:rPr>
                <w:bCs/>
                <w:i/>
                <w:sz w:val="16"/>
              </w:rPr>
              <w:t> </w:t>
            </w:r>
          </w:p>
        </w:tc>
        <w:tc>
          <w:tcPr>
            <w:tcW w:w="1084"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9BD3598" w14:textId="5ECD18A1" w:rsidR="006C4D2F" w:rsidRPr="001617FF" w:rsidRDefault="006C4D2F" w:rsidP="007F0091">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Dic</w:t>
            </w:r>
            <w:r w:rsidR="007D6E50">
              <w:rPr>
                <w:i/>
                <w:iCs/>
                <w:sz w:val="16"/>
              </w:rPr>
              <w:t>iembre</w:t>
            </w:r>
            <w:r w:rsidRPr="001617FF">
              <w:rPr>
                <w:i/>
                <w:iCs/>
                <w:sz w:val="16"/>
              </w:rPr>
              <w:t xml:space="preserve"> de 2019</w:t>
            </w:r>
          </w:p>
        </w:tc>
        <w:tc>
          <w:tcPr>
            <w:tcW w:w="903"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ABDD1DF" w14:textId="522EFB17" w:rsidR="006C4D2F" w:rsidRPr="001617FF" w:rsidRDefault="006C4D2F" w:rsidP="007F0091">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Dic</w:t>
            </w:r>
            <w:r w:rsidR="007D6E50">
              <w:rPr>
                <w:i/>
                <w:iCs/>
                <w:sz w:val="16"/>
              </w:rPr>
              <w:t>iembre</w:t>
            </w:r>
            <w:r w:rsidRPr="001617FF">
              <w:rPr>
                <w:i/>
                <w:iCs/>
                <w:sz w:val="16"/>
              </w:rPr>
              <w:t xml:space="preserve"> de 2020</w:t>
            </w:r>
          </w:p>
        </w:tc>
        <w:tc>
          <w:tcPr>
            <w:tcW w:w="838"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5F29470E" w14:textId="4F189232" w:rsidR="006C4D2F" w:rsidRPr="001617FF" w:rsidRDefault="006C4D2F" w:rsidP="007F0091">
            <w:pPr>
              <w:pStyle w:val="SingleTxtG"/>
              <w:tabs>
                <w:tab w:val="clear" w:pos="1701"/>
                <w:tab w:val="clear" w:pos="2268"/>
                <w:tab w:val="clear" w:pos="2835"/>
              </w:tabs>
              <w:spacing w:before="80" w:after="80" w:line="200" w:lineRule="exact"/>
              <w:ind w:left="113" w:right="0"/>
              <w:jc w:val="center"/>
              <w:rPr>
                <w:bCs/>
                <w:i/>
                <w:sz w:val="16"/>
              </w:rPr>
            </w:pPr>
            <w:r w:rsidRPr="001617FF">
              <w:rPr>
                <w:i/>
                <w:iCs/>
                <w:sz w:val="16"/>
              </w:rPr>
              <w:t>Sep</w:t>
            </w:r>
            <w:r w:rsidR="007D6E50">
              <w:rPr>
                <w:i/>
                <w:iCs/>
                <w:sz w:val="16"/>
              </w:rPr>
              <w:t>tiembre</w:t>
            </w:r>
            <w:r w:rsidRPr="001617FF">
              <w:rPr>
                <w:i/>
                <w:iCs/>
                <w:sz w:val="16"/>
              </w:rPr>
              <w:t xml:space="preserve"> de 2021</w:t>
            </w:r>
          </w:p>
        </w:tc>
      </w:tr>
      <w:tr w:rsidR="007F0091" w:rsidRPr="001617FF" w14:paraId="0BC5A8F1" w14:textId="77777777" w:rsidTr="00CE6929">
        <w:trPr>
          <w:trHeight w:val="240"/>
          <w:tblHeader/>
        </w:trPr>
        <w:tc>
          <w:tcPr>
            <w:tcW w:w="741" w:type="pct"/>
            <w:vMerge w:val="restart"/>
            <w:tcBorders>
              <w:top w:val="nil"/>
              <w:bottom w:val="single" w:sz="12" w:space="0" w:color="auto"/>
            </w:tcBorders>
            <w:shd w:val="clear" w:color="auto" w:fill="auto"/>
            <w:noWrap/>
            <w:vAlign w:val="bottom"/>
            <w:hideMark/>
          </w:tcPr>
          <w:p w14:paraId="527D71D6" w14:textId="184E0DD4" w:rsidR="001836D4" w:rsidRPr="000A30FF" w:rsidRDefault="001836D4" w:rsidP="000A30FF">
            <w:pPr>
              <w:pStyle w:val="SingleTxtG"/>
              <w:tabs>
                <w:tab w:val="clear" w:pos="1701"/>
                <w:tab w:val="clear" w:pos="2268"/>
                <w:tab w:val="clear" w:pos="2835"/>
              </w:tabs>
              <w:spacing w:before="80" w:after="80" w:line="200" w:lineRule="exact"/>
              <w:ind w:left="0" w:right="0"/>
              <w:jc w:val="left"/>
              <w:rPr>
                <w:i/>
                <w:sz w:val="16"/>
              </w:rPr>
            </w:pPr>
            <w:r w:rsidRPr="000A30FF">
              <w:rPr>
                <w:i/>
                <w:sz w:val="16"/>
              </w:rPr>
              <w:t>Direcciones regionales</w:t>
            </w:r>
          </w:p>
        </w:tc>
        <w:tc>
          <w:tcPr>
            <w:tcW w:w="1434" w:type="pct"/>
            <w:vMerge w:val="restart"/>
            <w:tcBorders>
              <w:top w:val="nil"/>
              <w:bottom w:val="single" w:sz="12" w:space="0" w:color="auto"/>
            </w:tcBorders>
            <w:shd w:val="clear" w:color="auto" w:fill="auto"/>
            <w:noWrap/>
            <w:vAlign w:val="bottom"/>
            <w:hideMark/>
          </w:tcPr>
          <w:p w14:paraId="31850206" w14:textId="1163578E" w:rsidR="001836D4" w:rsidRPr="000A30FF" w:rsidRDefault="001836D4" w:rsidP="000A30FF">
            <w:pPr>
              <w:pStyle w:val="SingleTxtG"/>
              <w:tabs>
                <w:tab w:val="clear" w:pos="1701"/>
                <w:tab w:val="clear" w:pos="2268"/>
                <w:tab w:val="clear" w:pos="2835"/>
              </w:tabs>
              <w:spacing w:before="80" w:after="80" w:line="200" w:lineRule="exact"/>
              <w:ind w:left="0" w:right="0"/>
              <w:jc w:val="left"/>
              <w:rPr>
                <w:i/>
                <w:sz w:val="16"/>
              </w:rPr>
            </w:pPr>
            <w:r w:rsidRPr="000A30FF">
              <w:rPr>
                <w:i/>
                <w:sz w:val="16"/>
              </w:rPr>
              <w:t>Establecimientos penitenciarios</w:t>
            </w:r>
          </w:p>
        </w:tc>
        <w:tc>
          <w:tcPr>
            <w:tcW w:w="742" w:type="pct"/>
            <w:gridSpan w:val="2"/>
            <w:tcBorders>
              <w:top w:val="single" w:sz="4" w:space="0" w:color="auto"/>
              <w:bottom w:val="single" w:sz="4" w:space="0" w:color="auto"/>
              <w:right w:val="nil"/>
            </w:tcBorders>
            <w:shd w:val="clear" w:color="auto" w:fill="auto"/>
            <w:noWrap/>
            <w:vAlign w:val="bottom"/>
            <w:hideMark/>
          </w:tcPr>
          <w:p w14:paraId="56AB6D81" w14:textId="77777777"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r w:rsidRPr="000A30FF">
              <w:rPr>
                <w:i/>
                <w:iCs/>
                <w:sz w:val="16"/>
              </w:rPr>
              <w:t>Presos preventivos</w:t>
            </w:r>
          </w:p>
        </w:tc>
        <w:tc>
          <w:tcPr>
            <w:tcW w:w="342" w:type="pct"/>
            <w:tcBorders>
              <w:top w:val="single" w:sz="4" w:space="0" w:color="auto"/>
              <w:left w:val="nil"/>
              <w:bottom w:val="single" w:sz="4" w:space="0" w:color="auto"/>
              <w:right w:val="single" w:sz="24" w:space="0" w:color="FFFFFF" w:themeColor="background1"/>
            </w:tcBorders>
            <w:shd w:val="clear" w:color="auto" w:fill="auto"/>
            <w:noWrap/>
            <w:vAlign w:val="bottom"/>
            <w:hideMark/>
          </w:tcPr>
          <w:p w14:paraId="0994D917" w14:textId="77777777"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p>
        </w:tc>
        <w:tc>
          <w:tcPr>
            <w:tcW w:w="58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E58F80F" w14:textId="77777777"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r w:rsidRPr="000A30FF">
              <w:rPr>
                <w:i/>
                <w:iCs/>
                <w:sz w:val="16"/>
              </w:rPr>
              <w:t>Presos preventivos</w:t>
            </w:r>
          </w:p>
        </w:tc>
        <w:tc>
          <w:tcPr>
            <w:tcW w:w="321" w:type="pct"/>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63133D6" w14:textId="7123451A"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p>
        </w:tc>
        <w:tc>
          <w:tcPr>
            <w:tcW w:w="596"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89E7128" w14:textId="77777777"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r w:rsidRPr="000A30FF">
              <w:rPr>
                <w:i/>
                <w:iCs/>
                <w:sz w:val="16"/>
              </w:rPr>
              <w:t>Presos preventivos</w:t>
            </w:r>
          </w:p>
        </w:tc>
        <w:tc>
          <w:tcPr>
            <w:tcW w:w="242" w:type="pct"/>
            <w:tcBorders>
              <w:top w:val="single" w:sz="4" w:space="0" w:color="auto"/>
              <w:bottom w:val="single" w:sz="4" w:space="0" w:color="auto"/>
            </w:tcBorders>
            <w:shd w:val="clear" w:color="auto" w:fill="auto"/>
            <w:noWrap/>
            <w:vAlign w:val="bottom"/>
            <w:hideMark/>
          </w:tcPr>
          <w:p w14:paraId="0167F243" w14:textId="711EE99C" w:rsidR="001836D4" w:rsidRPr="000A30FF" w:rsidRDefault="001836D4" w:rsidP="00334BA3">
            <w:pPr>
              <w:pStyle w:val="SingleTxtG"/>
              <w:tabs>
                <w:tab w:val="clear" w:pos="1701"/>
                <w:tab w:val="clear" w:pos="2268"/>
                <w:tab w:val="clear" w:pos="2835"/>
              </w:tabs>
              <w:spacing w:before="80" w:after="80" w:line="200" w:lineRule="exact"/>
              <w:ind w:left="113" w:right="0"/>
              <w:jc w:val="center"/>
              <w:rPr>
                <w:i/>
                <w:iCs/>
                <w:sz w:val="16"/>
              </w:rPr>
            </w:pPr>
          </w:p>
        </w:tc>
      </w:tr>
      <w:tr w:rsidR="007F0091" w:rsidRPr="001617FF" w14:paraId="74D45EE5" w14:textId="77777777" w:rsidTr="00CE6929">
        <w:trPr>
          <w:trHeight w:val="240"/>
          <w:tblHeader/>
        </w:trPr>
        <w:tc>
          <w:tcPr>
            <w:tcW w:w="741" w:type="pct"/>
            <w:vMerge/>
            <w:tcBorders>
              <w:top w:val="nil"/>
              <w:bottom w:val="single" w:sz="12" w:space="0" w:color="auto"/>
            </w:tcBorders>
            <w:shd w:val="clear" w:color="auto" w:fill="auto"/>
            <w:noWrap/>
            <w:hideMark/>
          </w:tcPr>
          <w:p w14:paraId="38EEECA9" w14:textId="34732FAA" w:rsidR="001836D4" w:rsidRPr="001617FF" w:rsidRDefault="001836D4"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vMerge/>
            <w:tcBorders>
              <w:top w:val="single" w:sz="4" w:space="0" w:color="auto"/>
              <w:bottom w:val="single" w:sz="12" w:space="0" w:color="auto"/>
            </w:tcBorders>
            <w:shd w:val="clear" w:color="auto" w:fill="auto"/>
            <w:noWrap/>
            <w:hideMark/>
          </w:tcPr>
          <w:p w14:paraId="40F9DCD5" w14:textId="206E4F12" w:rsidR="001836D4" w:rsidRPr="001617FF" w:rsidRDefault="001836D4" w:rsidP="001617FF">
            <w:pPr>
              <w:pStyle w:val="SingleTxtG"/>
              <w:tabs>
                <w:tab w:val="clear" w:pos="1701"/>
                <w:tab w:val="clear" w:pos="2268"/>
                <w:tab w:val="clear" w:pos="2835"/>
              </w:tabs>
              <w:spacing w:before="40" w:after="40" w:line="220" w:lineRule="exact"/>
              <w:ind w:left="0" w:right="0"/>
              <w:jc w:val="left"/>
              <w:rPr>
                <w:bCs/>
                <w:sz w:val="18"/>
              </w:rPr>
            </w:pPr>
          </w:p>
        </w:tc>
        <w:tc>
          <w:tcPr>
            <w:tcW w:w="332" w:type="pct"/>
            <w:tcBorders>
              <w:top w:val="single" w:sz="4" w:space="0" w:color="auto"/>
              <w:bottom w:val="single" w:sz="12" w:space="0" w:color="auto"/>
            </w:tcBorders>
            <w:shd w:val="clear" w:color="auto" w:fill="auto"/>
            <w:noWrap/>
            <w:vAlign w:val="bottom"/>
            <w:hideMark/>
          </w:tcPr>
          <w:p w14:paraId="4C99B9D6" w14:textId="51E30E18"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M</w:t>
            </w:r>
          </w:p>
        </w:tc>
        <w:tc>
          <w:tcPr>
            <w:tcW w:w="410" w:type="pct"/>
            <w:tcBorders>
              <w:top w:val="single" w:sz="4" w:space="0" w:color="auto"/>
              <w:bottom w:val="single" w:sz="12" w:space="0" w:color="auto"/>
              <w:right w:val="nil"/>
            </w:tcBorders>
            <w:shd w:val="clear" w:color="auto" w:fill="auto"/>
            <w:noWrap/>
            <w:vAlign w:val="bottom"/>
            <w:hideMark/>
          </w:tcPr>
          <w:p w14:paraId="407B1425" w14:textId="40E59923"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F</w:t>
            </w:r>
          </w:p>
        </w:tc>
        <w:tc>
          <w:tcPr>
            <w:tcW w:w="342" w:type="pct"/>
            <w:tcBorders>
              <w:top w:val="single" w:sz="4" w:space="0" w:color="auto"/>
              <w:left w:val="nil"/>
              <w:bottom w:val="single" w:sz="12" w:space="0" w:color="auto"/>
              <w:right w:val="single" w:sz="24" w:space="0" w:color="FFFFFF" w:themeColor="background1"/>
            </w:tcBorders>
            <w:shd w:val="clear" w:color="auto" w:fill="auto"/>
            <w:noWrap/>
            <w:vAlign w:val="bottom"/>
            <w:hideMark/>
          </w:tcPr>
          <w:p w14:paraId="4CC09B45" w14:textId="77777777" w:rsidR="001836D4" w:rsidRPr="000A30FF" w:rsidRDefault="001836D4" w:rsidP="00135F39">
            <w:pPr>
              <w:pStyle w:val="SingleTxtG"/>
              <w:tabs>
                <w:tab w:val="clear" w:pos="1701"/>
                <w:tab w:val="clear" w:pos="2268"/>
                <w:tab w:val="clear" w:pos="2835"/>
              </w:tabs>
              <w:spacing w:before="80" w:after="80" w:line="200" w:lineRule="exact"/>
              <w:ind w:left="113" w:right="28"/>
              <w:jc w:val="right"/>
              <w:rPr>
                <w:i/>
                <w:iCs/>
                <w:sz w:val="16"/>
              </w:rPr>
            </w:pPr>
          </w:p>
        </w:tc>
        <w:tc>
          <w:tcPr>
            <w:tcW w:w="333" w:type="pct"/>
            <w:tcBorders>
              <w:top w:val="single" w:sz="4" w:space="0" w:color="auto"/>
              <w:left w:val="single" w:sz="24" w:space="0" w:color="FFFFFF" w:themeColor="background1"/>
              <w:bottom w:val="single" w:sz="12" w:space="0" w:color="auto"/>
            </w:tcBorders>
            <w:shd w:val="clear" w:color="auto" w:fill="auto"/>
            <w:noWrap/>
            <w:vAlign w:val="bottom"/>
            <w:hideMark/>
          </w:tcPr>
          <w:p w14:paraId="14117904" w14:textId="3D3FB51A"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M</w:t>
            </w:r>
          </w:p>
        </w:tc>
        <w:tc>
          <w:tcPr>
            <w:tcW w:w="249" w:type="pct"/>
            <w:tcBorders>
              <w:top w:val="single" w:sz="4" w:space="0" w:color="auto"/>
              <w:bottom w:val="single" w:sz="12" w:space="0" w:color="auto"/>
            </w:tcBorders>
            <w:shd w:val="clear" w:color="auto" w:fill="auto"/>
            <w:noWrap/>
            <w:vAlign w:val="bottom"/>
            <w:hideMark/>
          </w:tcPr>
          <w:p w14:paraId="7D5C44D9" w14:textId="1932AAEA"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F</w:t>
            </w:r>
          </w:p>
        </w:tc>
        <w:tc>
          <w:tcPr>
            <w:tcW w:w="321" w:type="pct"/>
            <w:tcBorders>
              <w:top w:val="single" w:sz="4" w:space="0" w:color="auto"/>
              <w:bottom w:val="single" w:sz="12" w:space="0" w:color="auto"/>
              <w:right w:val="single" w:sz="24" w:space="0" w:color="FFFFFF" w:themeColor="background1"/>
            </w:tcBorders>
            <w:shd w:val="clear" w:color="auto" w:fill="auto"/>
            <w:noWrap/>
            <w:vAlign w:val="bottom"/>
            <w:hideMark/>
          </w:tcPr>
          <w:p w14:paraId="57CA3417" w14:textId="1C9B2987"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 </w:t>
            </w:r>
          </w:p>
        </w:tc>
        <w:tc>
          <w:tcPr>
            <w:tcW w:w="336" w:type="pct"/>
            <w:tcBorders>
              <w:top w:val="single" w:sz="4" w:space="0" w:color="auto"/>
              <w:left w:val="single" w:sz="24" w:space="0" w:color="FFFFFF" w:themeColor="background1"/>
              <w:bottom w:val="single" w:sz="12" w:space="0" w:color="auto"/>
            </w:tcBorders>
            <w:shd w:val="clear" w:color="auto" w:fill="auto"/>
            <w:noWrap/>
            <w:vAlign w:val="bottom"/>
            <w:hideMark/>
          </w:tcPr>
          <w:p w14:paraId="033D288E" w14:textId="74245FBE"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M</w:t>
            </w:r>
          </w:p>
        </w:tc>
        <w:tc>
          <w:tcPr>
            <w:tcW w:w="260" w:type="pct"/>
            <w:tcBorders>
              <w:top w:val="single" w:sz="4" w:space="0" w:color="auto"/>
              <w:bottom w:val="single" w:sz="12" w:space="0" w:color="auto"/>
            </w:tcBorders>
            <w:shd w:val="clear" w:color="auto" w:fill="auto"/>
            <w:noWrap/>
            <w:vAlign w:val="bottom"/>
            <w:hideMark/>
          </w:tcPr>
          <w:p w14:paraId="5C498D07" w14:textId="0CA5D0A2"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F</w:t>
            </w:r>
          </w:p>
        </w:tc>
        <w:tc>
          <w:tcPr>
            <w:tcW w:w="242" w:type="pct"/>
            <w:tcBorders>
              <w:top w:val="single" w:sz="4" w:space="0" w:color="auto"/>
              <w:bottom w:val="single" w:sz="12" w:space="0" w:color="auto"/>
            </w:tcBorders>
            <w:shd w:val="clear" w:color="auto" w:fill="auto"/>
            <w:noWrap/>
            <w:vAlign w:val="bottom"/>
            <w:hideMark/>
          </w:tcPr>
          <w:p w14:paraId="0CB41D4A" w14:textId="7B847FC8" w:rsidR="001836D4" w:rsidRPr="000A30FF" w:rsidRDefault="00BC27AE" w:rsidP="00135F39">
            <w:pPr>
              <w:pStyle w:val="SingleTxtG"/>
              <w:tabs>
                <w:tab w:val="clear" w:pos="1701"/>
                <w:tab w:val="clear" w:pos="2268"/>
                <w:tab w:val="clear" w:pos="2835"/>
              </w:tabs>
              <w:spacing w:before="80" w:after="80" w:line="200" w:lineRule="exact"/>
              <w:ind w:left="113" w:right="28"/>
              <w:jc w:val="right"/>
              <w:rPr>
                <w:i/>
                <w:iCs/>
                <w:sz w:val="16"/>
              </w:rPr>
            </w:pPr>
            <w:r w:rsidRPr="000A30FF">
              <w:rPr>
                <w:i/>
                <w:iCs/>
                <w:sz w:val="16"/>
              </w:rPr>
              <w:t> </w:t>
            </w:r>
          </w:p>
        </w:tc>
      </w:tr>
      <w:tr w:rsidR="007F0091" w:rsidRPr="001617FF" w14:paraId="73D76F73" w14:textId="77777777" w:rsidTr="00CE6929">
        <w:trPr>
          <w:trHeight w:val="240"/>
        </w:trPr>
        <w:tc>
          <w:tcPr>
            <w:tcW w:w="741" w:type="pct"/>
            <w:vMerge w:val="restart"/>
            <w:tcBorders>
              <w:top w:val="single" w:sz="12" w:space="0" w:color="auto"/>
              <w:bottom w:val="single" w:sz="4" w:space="0" w:color="auto"/>
            </w:tcBorders>
            <w:shd w:val="clear" w:color="auto" w:fill="auto"/>
            <w:noWrap/>
            <w:hideMark/>
          </w:tcPr>
          <w:p w14:paraId="12496E2E" w14:textId="77777777" w:rsidR="006C4D2F" w:rsidRPr="001617FF" w:rsidRDefault="006C4D2F" w:rsidP="00334BA3">
            <w:pPr>
              <w:pStyle w:val="SingleTxtG"/>
              <w:keepNext/>
              <w:tabs>
                <w:tab w:val="clear" w:pos="1701"/>
                <w:tab w:val="clear" w:pos="2268"/>
                <w:tab w:val="clear" w:pos="2835"/>
              </w:tabs>
              <w:spacing w:before="40" w:after="40" w:line="220" w:lineRule="exact"/>
              <w:ind w:left="0" w:right="0"/>
              <w:jc w:val="left"/>
              <w:rPr>
                <w:bCs/>
                <w:sz w:val="18"/>
              </w:rPr>
            </w:pPr>
            <w:r w:rsidRPr="001617FF">
              <w:rPr>
                <w:sz w:val="18"/>
              </w:rPr>
              <w:t>Analamanga</w:t>
            </w:r>
          </w:p>
        </w:tc>
        <w:tc>
          <w:tcPr>
            <w:tcW w:w="1434" w:type="pct"/>
            <w:tcBorders>
              <w:top w:val="single" w:sz="12" w:space="0" w:color="auto"/>
            </w:tcBorders>
            <w:shd w:val="clear" w:color="auto" w:fill="auto"/>
            <w:noWrap/>
            <w:hideMark/>
          </w:tcPr>
          <w:p w14:paraId="26149F46" w14:textId="77777777" w:rsidR="006C4D2F" w:rsidRPr="001617FF" w:rsidRDefault="006C4D2F" w:rsidP="00334BA3">
            <w:pPr>
              <w:pStyle w:val="SingleTxtG"/>
              <w:keepNext/>
              <w:tabs>
                <w:tab w:val="clear" w:pos="1701"/>
                <w:tab w:val="clear" w:pos="2268"/>
                <w:tab w:val="clear" w:pos="2835"/>
              </w:tabs>
              <w:spacing w:before="40" w:after="40" w:line="220" w:lineRule="exact"/>
              <w:ind w:left="0" w:right="0"/>
              <w:jc w:val="left"/>
              <w:rPr>
                <w:sz w:val="18"/>
              </w:rPr>
            </w:pPr>
            <w:r w:rsidRPr="001617FF">
              <w:rPr>
                <w:sz w:val="18"/>
              </w:rPr>
              <w:t>Institución penal de Ankazobe</w:t>
            </w:r>
          </w:p>
        </w:tc>
        <w:tc>
          <w:tcPr>
            <w:tcW w:w="332" w:type="pct"/>
            <w:tcBorders>
              <w:top w:val="single" w:sz="12" w:space="0" w:color="auto"/>
            </w:tcBorders>
            <w:shd w:val="clear" w:color="auto" w:fill="auto"/>
            <w:noWrap/>
            <w:vAlign w:val="bottom"/>
            <w:hideMark/>
          </w:tcPr>
          <w:p w14:paraId="002EFBA1"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3</w:t>
            </w:r>
          </w:p>
        </w:tc>
        <w:tc>
          <w:tcPr>
            <w:tcW w:w="410" w:type="pct"/>
            <w:tcBorders>
              <w:top w:val="single" w:sz="12" w:space="0" w:color="auto"/>
            </w:tcBorders>
            <w:shd w:val="clear" w:color="auto" w:fill="auto"/>
            <w:noWrap/>
            <w:vAlign w:val="bottom"/>
            <w:hideMark/>
          </w:tcPr>
          <w:p w14:paraId="2577EFA2"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12" w:space="0" w:color="auto"/>
            </w:tcBorders>
            <w:shd w:val="clear" w:color="auto" w:fill="auto"/>
            <w:noWrap/>
            <w:vAlign w:val="bottom"/>
            <w:hideMark/>
          </w:tcPr>
          <w:p w14:paraId="0530F0C6"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3</w:t>
            </w:r>
          </w:p>
        </w:tc>
        <w:tc>
          <w:tcPr>
            <w:tcW w:w="333" w:type="pct"/>
            <w:tcBorders>
              <w:top w:val="single" w:sz="12" w:space="0" w:color="auto"/>
            </w:tcBorders>
            <w:shd w:val="clear" w:color="auto" w:fill="auto"/>
            <w:noWrap/>
            <w:vAlign w:val="bottom"/>
            <w:hideMark/>
          </w:tcPr>
          <w:p w14:paraId="41919267"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3</w:t>
            </w:r>
          </w:p>
        </w:tc>
        <w:tc>
          <w:tcPr>
            <w:tcW w:w="249" w:type="pct"/>
            <w:tcBorders>
              <w:top w:val="single" w:sz="12" w:space="0" w:color="auto"/>
            </w:tcBorders>
            <w:shd w:val="clear" w:color="auto" w:fill="auto"/>
            <w:noWrap/>
            <w:vAlign w:val="bottom"/>
            <w:hideMark/>
          </w:tcPr>
          <w:p w14:paraId="08AA5549"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12" w:space="0" w:color="auto"/>
            </w:tcBorders>
            <w:shd w:val="clear" w:color="auto" w:fill="auto"/>
            <w:noWrap/>
            <w:vAlign w:val="bottom"/>
            <w:hideMark/>
          </w:tcPr>
          <w:p w14:paraId="09967929"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3</w:t>
            </w:r>
          </w:p>
        </w:tc>
        <w:tc>
          <w:tcPr>
            <w:tcW w:w="336" w:type="pct"/>
            <w:tcBorders>
              <w:top w:val="single" w:sz="12" w:space="0" w:color="auto"/>
            </w:tcBorders>
            <w:shd w:val="clear" w:color="auto" w:fill="auto"/>
            <w:noWrap/>
            <w:vAlign w:val="bottom"/>
            <w:hideMark/>
          </w:tcPr>
          <w:p w14:paraId="6CB2D0BD"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c>
          <w:tcPr>
            <w:tcW w:w="260" w:type="pct"/>
            <w:tcBorders>
              <w:top w:val="single" w:sz="12" w:space="0" w:color="auto"/>
            </w:tcBorders>
            <w:shd w:val="clear" w:color="auto" w:fill="auto"/>
            <w:noWrap/>
            <w:vAlign w:val="bottom"/>
            <w:hideMark/>
          </w:tcPr>
          <w:p w14:paraId="22FEE15E"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12" w:space="0" w:color="auto"/>
            </w:tcBorders>
            <w:shd w:val="clear" w:color="auto" w:fill="auto"/>
            <w:noWrap/>
            <w:vAlign w:val="bottom"/>
            <w:hideMark/>
          </w:tcPr>
          <w:p w14:paraId="27188C9F"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r>
      <w:tr w:rsidR="007F0091" w:rsidRPr="001617FF" w14:paraId="634ECF47" w14:textId="77777777" w:rsidTr="00CE6929">
        <w:trPr>
          <w:trHeight w:val="240"/>
        </w:trPr>
        <w:tc>
          <w:tcPr>
            <w:tcW w:w="741" w:type="pct"/>
            <w:vMerge/>
            <w:tcBorders>
              <w:top w:val="nil"/>
              <w:bottom w:val="single" w:sz="4" w:space="0" w:color="auto"/>
            </w:tcBorders>
            <w:shd w:val="clear" w:color="auto" w:fill="auto"/>
            <w:hideMark/>
          </w:tcPr>
          <w:p w14:paraId="2ADB77C1" w14:textId="77777777" w:rsidR="006C4D2F" w:rsidRPr="001617FF" w:rsidRDefault="006C4D2F" w:rsidP="00334BA3">
            <w:pPr>
              <w:pStyle w:val="SingleTxtG"/>
              <w:keepNext/>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408DED06" w14:textId="77777777" w:rsidR="006C4D2F" w:rsidRPr="001617FF" w:rsidRDefault="006C4D2F" w:rsidP="00334BA3">
            <w:pPr>
              <w:pStyle w:val="SingleTxtG"/>
              <w:keepNext/>
              <w:tabs>
                <w:tab w:val="clear" w:pos="1701"/>
                <w:tab w:val="clear" w:pos="2268"/>
                <w:tab w:val="clear" w:pos="2835"/>
              </w:tabs>
              <w:spacing w:before="40" w:after="40" w:line="220" w:lineRule="exact"/>
              <w:ind w:left="0" w:right="0"/>
              <w:jc w:val="left"/>
              <w:rPr>
                <w:sz w:val="18"/>
              </w:rPr>
            </w:pPr>
            <w:r w:rsidRPr="001617FF">
              <w:rPr>
                <w:sz w:val="18"/>
              </w:rPr>
              <w:t>Institución penal de Antanimora</w:t>
            </w:r>
          </w:p>
        </w:tc>
        <w:tc>
          <w:tcPr>
            <w:tcW w:w="332" w:type="pct"/>
            <w:tcBorders>
              <w:bottom w:val="nil"/>
            </w:tcBorders>
            <w:shd w:val="clear" w:color="auto" w:fill="auto"/>
            <w:noWrap/>
            <w:vAlign w:val="bottom"/>
            <w:hideMark/>
          </w:tcPr>
          <w:p w14:paraId="1FCAC4B7"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47</w:t>
            </w:r>
          </w:p>
        </w:tc>
        <w:tc>
          <w:tcPr>
            <w:tcW w:w="410" w:type="pct"/>
            <w:tcBorders>
              <w:bottom w:val="nil"/>
            </w:tcBorders>
            <w:shd w:val="clear" w:color="auto" w:fill="auto"/>
            <w:noWrap/>
            <w:vAlign w:val="bottom"/>
            <w:hideMark/>
          </w:tcPr>
          <w:p w14:paraId="40E96989"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3</w:t>
            </w:r>
          </w:p>
        </w:tc>
        <w:tc>
          <w:tcPr>
            <w:tcW w:w="342" w:type="pct"/>
            <w:tcBorders>
              <w:bottom w:val="nil"/>
            </w:tcBorders>
            <w:shd w:val="clear" w:color="auto" w:fill="auto"/>
            <w:noWrap/>
            <w:vAlign w:val="bottom"/>
            <w:hideMark/>
          </w:tcPr>
          <w:p w14:paraId="55828A6E"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50</w:t>
            </w:r>
          </w:p>
        </w:tc>
        <w:tc>
          <w:tcPr>
            <w:tcW w:w="333" w:type="pct"/>
            <w:tcBorders>
              <w:bottom w:val="nil"/>
            </w:tcBorders>
            <w:shd w:val="clear" w:color="auto" w:fill="auto"/>
            <w:noWrap/>
            <w:vAlign w:val="bottom"/>
            <w:hideMark/>
          </w:tcPr>
          <w:p w14:paraId="0C0579C0"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73</w:t>
            </w:r>
          </w:p>
        </w:tc>
        <w:tc>
          <w:tcPr>
            <w:tcW w:w="249" w:type="pct"/>
            <w:tcBorders>
              <w:bottom w:val="nil"/>
            </w:tcBorders>
            <w:shd w:val="clear" w:color="auto" w:fill="auto"/>
            <w:noWrap/>
            <w:vAlign w:val="bottom"/>
            <w:hideMark/>
          </w:tcPr>
          <w:p w14:paraId="491C81C8"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c>
          <w:tcPr>
            <w:tcW w:w="321" w:type="pct"/>
            <w:tcBorders>
              <w:bottom w:val="nil"/>
            </w:tcBorders>
            <w:shd w:val="clear" w:color="auto" w:fill="auto"/>
            <w:noWrap/>
            <w:vAlign w:val="bottom"/>
            <w:hideMark/>
          </w:tcPr>
          <w:p w14:paraId="65ABB6FC"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77</w:t>
            </w:r>
          </w:p>
        </w:tc>
        <w:tc>
          <w:tcPr>
            <w:tcW w:w="336" w:type="pct"/>
            <w:tcBorders>
              <w:bottom w:val="nil"/>
            </w:tcBorders>
            <w:shd w:val="clear" w:color="auto" w:fill="auto"/>
            <w:noWrap/>
            <w:vAlign w:val="bottom"/>
            <w:hideMark/>
          </w:tcPr>
          <w:p w14:paraId="0797DFE1"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76</w:t>
            </w:r>
          </w:p>
        </w:tc>
        <w:tc>
          <w:tcPr>
            <w:tcW w:w="260" w:type="pct"/>
            <w:tcBorders>
              <w:bottom w:val="nil"/>
            </w:tcBorders>
            <w:shd w:val="clear" w:color="auto" w:fill="auto"/>
            <w:noWrap/>
            <w:vAlign w:val="bottom"/>
            <w:hideMark/>
          </w:tcPr>
          <w:p w14:paraId="687477A7"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8</w:t>
            </w:r>
          </w:p>
        </w:tc>
        <w:tc>
          <w:tcPr>
            <w:tcW w:w="242" w:type="pct"/>
            <w:tcBorders>
              <w:bottom w:val="nil"/>
            </w:tcBorders>
            <w:shd w:val="clear" w:color="auto" w:fill="auto"/>
            <w:noWrap/>
            <w:vAlign w:val="bottom"/>
            <w:hideMark/>
          </w:tcPr>
          <w:p w14:paraId="571F355B" w14:textId="77777777" w:rsidR="006C4D2F" w:rsidRPr="001617FF" w:rsidRDefault="006C4D2F" w:rsidP="00135F39">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84</w:t>
            </w:r>
          </w:p>
        </w:tc>
      </w:tr>
      <w:tr w:rsidR="007F0091" w:rsidRPr="001617FF" w14:paraId="18E0E278" w14:textId="77777777" w:rsidTr="00CE6929">
        <w:trPr>
          <w:trHeight w:val="240"/>
        </w:trPr>
        <w:tc>
          <w:tcPr>
            <w:tcW w:w="741" w:type="pct"/>
            <w:vMerge/>
            <w:tcBorders>
              <w:top w:val="nil"/>
              <w:bottom w:val="single" w:sz="4" w:space="0" w:color="auto"/>
            </w:tcBorders>
            <w:shd w:val="clear" w:color="auto" w:fill="auto"/>
            <w:hideMark/>
          </w:tcPr>
          <w:p w14:paraId="6172D43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0D446B1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Centro de reeducación de Anjanamasina</w:t>
            </w:r>
          </w:p>
        </w:tc>
        <w:tc>
          <w:tcPr>
            <w:tcW w:w="332" w:type="pct"/>
            <w:tcBorders>
              <w:top w:val="nil"/>
              <w:bottom w:val="single" w:sz="4" w:space="0" w:color="auto"/>
            </w:tcBorders>
            <w:shd w:val="clear" w:color="auto" w:fill="auto"/>
            <w:noWrap/>
            <w:vAlign w:val="bottom"/>
            <w:hideMark/>
          </w:tcPr>
          <w:p w14:paraId="14CD502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79</w:t>
            </w:r>
          </w:p>
        </w:tc>
        <w:tc>
          <w:tcPr>
            <w:tcW w:w="410" w:type="pct"/>
            <w:tcBorders>
              <w:top w:val="nil"/>
              <w:bottom w:val="single" w:sz="4" w:space="0" w:color="auto"/>
            </w:tcBorders>
            <w:shd w:val="clear" w:color="auto" w:fill="auto"/>
            <w:noWrap/>
            <w:vAlign w:val="bottom"/>
            <w:hideMark/>
          </w:tcPr>
          <w:p w14:paraId="23880F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35B74D3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79</w:t>
            </w:r>
          </w:p>
        </w:tc>
        <w:tc>
          <w:tcPr>
            <w:tcW w:w="333" w:type="pct"/>
            <w:tcBorders>
              <w:top w:val="nil"/>
              <w:bottom w:val="single" w:sz="4" w:space="0" w:color="auto"/>
            </w:tcBorders>
            <w:shd w:val="clear" w:color="auto" w:fill="auto"/>
            <w:noWrap/>
            <w:vAlign w:val="bottom"/>
            <w:hideMark/>
          </w:tcPr>
          <w:p w14:paraId="541A978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89</w:t>
            </w:r>
          </w:p>
        </w:tc>
        <w:tc>
          <w:tcPr>
            <w:tcW w:w="249" w:type="pct"/>
            <w:tcBorders>
              <w:top w:val="nil"/>
              <w:bottom w:val="single" w:sz="4" w:space="0" w:color="auto"/>
            </w:tcBorders>
            <w:shd w:val="clear" w:color="auto" w:fill="auto"/>
            <w:noWrap/>
            <w:vAlign w:val="bottom"/>
            <w:hideMark/>
          </w:tcPr>
          <w:p w14:paraId="1B34717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45F0832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89</w:t>
            </w:r>
          </w:p>
        </w:tc>
        <w:tc>
          <w:tcPr>
            <w:tcW w:w="336" w:type="pct"/>
            <w:tcBorders>
              <w:top w:val="nil"/>
              <w:bottom w:val="single" w:sz="4" w:space="0" w:color="auto"/>
            </w:tcBorders>
            <w:shd w:val="clear" w:color="auto" w:fill="auto"/>
            <w:noWrap/>
            <w:vAlign w:val="bottom"/>
            <w:hideMark/>
          </w:tcPr>
          <w:p w14:paraId="36E4EC4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73</w:t>
            </w:r>
          </w:p>
        </w:tc>
        <w:tc>
          <w:tcPr>
            <w:tcW w:w="260" w:type="pct"/>
            <w:tcBorders>
              <w:top w:val="nil"/>
              <w:bottom w:val="single" w:sz="4" w:space="0" w:color="auto"/>
            </w:tcBorders>
            <w:shd w:val="clear" w:color="auto" w:fill="auto"/>
            <w:noWrap/>
            <w:vAlign w:val="bottom"/>
            <w:hideMark/>
          </w:tcPr>
          <w:p w14:paraId="0749299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1CCDA93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73</w:t>
            </w:r>
          </w:p>
        </w:tc>
      </w:tr>
      <w:tr w:rsidR="007F0091" w:rsidRPr="001617FF" w14:paraId="0B5F9F0F" w14:textId="77777777" w:rsidTr="00CE6929">
        <w:trPr>
          <w:trHeight w:val="240"/>
        </w:trPr>
        <w:tc>
          <w:tcPr>
            <w:tcW w:w="741" w:type="pct"/>
            <w:vMerge/>
            <w:tcBorders>
              <w:top w:val="nil"/>
              <w:bottom w:val="single" w:sz="4" w:space="0" w:color="auto"/>
            </w:tcBorders>
            <w:shd w:val="clear" w:color="auto" w:fill="auto"/>
            <w:hideMark/>
          </w:tcPr>
          <w:p w14:paraId="065CE06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341880FE"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 xml:space="preserve">Subtotal </w:t>
            </w:r>
          </w:p>
        </w:tc>
        <w:tc>
          <w:tcPr>
            <w:tcW w:w="332" w:type="pct"/>
            <w:tcBorders>
              <w:top w:val="single" w:sz="4" w:space="0" w:color="auto"/>
              <w:bottom w:val="single" w:sz="4" w:space="0" w:color="auto"/>
            </w:tcBorders>
            <w:shd w:val="clear" w:color="auto" w:fill="auto"/>
            <w:noWrap/>
            <w:vAlign w:val="bottom"/>
            <w:hideMark/>
          </w:tcPr>
          <w:p w14:paraId="2B195A01"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129</w:t>
            </w:r>
          </w:p>
        </w:tc>
        <w:tc>
          <w:tcPr>
            <w:tcW w:w="410" w:type="pct"/>
            <w:tcBorders>
              <w:top w:val="single" w:sz="4" w:space="0" w:color="auto"/>
              <w:bottom w:val="single" w:sz="4" w:space="0" w:color="auto"/>
            </w:tcBorders>
            <w:shd w:val="clear" w:color="auto" w:fill="auto"/>
            <w:noWrap/>
            <w:vAlign w:val="bottom"/>
            <w:hideMark/>
          </w:tcPr>
          <w:p w14:paraId="069EA804"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3</w:t>
            </w:r>
          </w:p>
        </w:tc>
        <w:tc>
          <w:tcPr>
            <w:tcW w:w="342" w:type="pct"/>
            <w:tcBorders>
              <w:top w:val="single" w:sz="4" w:space="0" w:color="auto"/>
              <w:bottom w:val="single" w:sz="4" w:space="0" w:color="auto"/>
            </w:tcBorders>
            <w:shd w:val="clear" w:color="auto" w:fill="auto"/>
            <w:noWrap/>
            <w:vAlign w:val="bottom"/>
            <w:hideMark/>
          </w:tcPr>
          <w:p w14:paraId="0FA05827"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132</w:t>
            </w:r>
          </w:p>
        </w:tc>
        <w:tc>
          <w:tcPr>
            <w:tcW w:w="333" w:type="pct"/>
            <w:tcBorders>
              <w:top w:val="single" w:sz="4" w:space="0" w:color="auto"/>
              <w:bottom w:val="single" w:sz="4" w:space="0" w:color="auto"/>
            </w:tcBorders>
            <w:shd w:val="clear" w:color="auto" w:fill="auto"/>
            <w:noWrap/>
            <w:vAlign w:val="bottom"/>
            <w:hideMark/>
          </w:tcPr>
          <w:p w14:paraId="15629A93"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165</w:t>
            </w:r>
          </w:p>
        </w:tc>
        <w:tc>
          <w:tcPr>
            <w:tcW w:w="249" w:type="pct"/>
            <w:tcBorders>
              <w:top w:val="single" w:sz="4" w:space="0" w:color="auto"/>
              <w:bottom w:val="single" w:sz="4" w:space="0" w:color="auto"/>
            </w:tcBorders>
            <w:shd w:val="clear" w:color="auto" w:fill="auto"/>
            <w:noWrap/>
            <w:vAlign w:val="bottom"/>
            <w:hideMark/>
          </w:tcPr>
          <w:p w14:paraId="02D0BB0B"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4</w:t>
            </w:r>
          </w:p>
        </w:tc>
        <w:tc>
          <w:tcPr>
            <w:tcW w:w="321" w:type="pct"/>
            <w:tcBorders>
              <w:top w:val="single" w:sz="4" w:space="0" w:color="auto"/>
              <w:bottom w:val="single" w:sz="4" w:space="0" w:color="auto"/>
            </w:tcBorders>
            <w:shd w:val="clear" w:color="auto" w:fill="auto"/>
            <w:noWrap/>
            <w:vAlign w:val="bottom"/>
            <w:hideMark/>
          </w:tcPr>
          <w:p w14:paraId="1CA44CF8"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169</w:t>
            </w:r>
          </w:p>
        </w:tc>
        <w:tc>
          <w:tcPr>
            <w:tcW w:w="336" w:type="pct"/>
            <w:tcBorders>
              <w:top w:val="single" w:sz="4" w:space="0" w:color="auto"/>
              <w:bottom w:val="single" w:sz="4" w:space="0" w:color="auto"/>
            </w:tcBorders>
            <w:shd w:val="clear" w:color="auto" w:fill="auto"/>
            <w:noWrap/>
            <w:vAlign w:val="bottom"/>
            <w:hideMark/>
          </w:tcPr>
          <w:p w14:paraId="662993DF"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153</w:t>
            </w:r>
          </w:p>
        </w:tc>
        <w:tc>
          <w:tcPr>
            <w:tcW w:w="260" w:type="pct"/>
            <w:tcBorders>
              <w:top w:val="single" w:sz="4" w:space="0" w:color="auto"/>
              <w:bottom w:val="single" w:sz="4" w:space="0" w:color="auto"/>
            </w:tcBorders>
            <w:shd w:val="clear" w:color="auto" w:fill="auto"/>
            <w:noWrap/>
            <w:vAlign w:val="bottom"/>
            <w:hideMark/>
          </w:tcPr>
          <w:p w14:paraId="641AB152"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8</w:t>
            </w:r>
          </w:p>
        </w:tc>
        <w:tc>
          <w:tcPr>
            <w:tcW w:w="242" w:type="pct"/>
            <w:tcBorders>
              <w:top w:val="single" w:sz="4" w:space="0" w:color="auto"/>
              <w:bottom w:val="single" w:sz="4" w:space="0" w:color="auto"/>
            </w:tcBorders>
            <w:shd w:val="clear" w:color="auto" w:fill="auto"/>
            <w:noWrap/>
            <w:vAlign w:val="bottom"/>
            <w:hideMark/>
          </w:tcPr>
          <w:p w14:paraId="6F11726C" w14:textId="77777777" w:rsidR="006C4D2F" w:rsidRPr="00135F39" w:rsidRDefault="006C4D2F" w:rsidP="00135F39">
            <w:pPr>
              <w:pStyle w:val="SingleTxtG"/>
              <w:tabs>
                <w:tab w:val="clear" w:pos="1701"/>
                <w:tab w:val="clear" w:pos="2268"/>
                <w:tab w:val="clear" w:pos="2835"/>
              </w:tabs>
              <w:spacing w:before="80" w:after="80" w:line="220" w:lineRule="exact"/>
              <w:ind w:left="57" w:right="28"/>
              <w:jc w:val="right"/>
              <w:rPr>
                <w:b/>
                <w:sz w:val="18"/>
              </w:rPr>
            </w:pPr>
            <w:r w:rsidRPr="00135F39">
              <w:rPr>
                <w:b/>
                <w:sz w:val="18"/>
              </w:rPr>
              <w:t>161</w:t>
            </w:r>
          </w:p>
        </w:tc>
      </w:tr>
      <w:tr w:rsidR="007F0091" w:rsidRPr="001617FF" w14:paraId="39937E69"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729E8AA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Itasy</w:t>
            </w:r>
          </w:p>
        </w:tc>
        <w:tc>
          <w:tcPr>
            <w:tcW w:w="1434" w:type="pct"/>
            <w:tcBorders>
              <w:top w:val="single" w:sz="4" w:space="0" w:color="auto"/>
            </w:tcBorders>
            <w:shd w:val="clear" w:color="auto" w:fill="auto"/>
            <w:noWrap/>
            <w:hideMark/>
          </w:tcPr>
          <w:p w14:paraId="473A2BD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Arivonimamo</w:t>
            </w:r>
          </w:p>
        </w:tc>
        <w:tc>
          <w:tcPr>
            <w:tcW w:w="332" w:type="pct"/>
            <w:tcBorders>
              <w:top w:val="single" w:sz="4" w:space="0" w:color="auto"/>
            </w:tcBorders>
            <w:shd w:val="clear" w:color="auto" w:fill="auto"/>
            <w:noWrap/>
            <w:vAlign w:val="bottom"/>
            <w:hideMark/>
          </w:tcPr>
          <w:p w14:paraId="1DB1BF9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410" w:type="pct"/>
            <w:tcBorders>
              <w:top w:val="single" w:sz="4" w:space="0" w:color="auto"/>
            </w:tcBorders>
            <w:shd w:val="clear" w:color="auto" w:fill="auto"/>
            <w:noWrap/>
            <w:vAlign w:val="bottom"/>
            <w:hideMark/>
          </w:tcPr>
          <w:p w14:paraId="470FB27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single" w:sz="4" w:space="0" w:color="auto"/>
            </w:tcBorders>
            <w:shd w:val="clear" w:color="auto" w:fill="auto"/>
            <w:noWrap/>
            <w:vAlign w:val="bottom"/>
            <w:hideMark/>
          </w:tcPr>
          <w:p w14:paraId="403E31F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tcBorders>
              <w:top w:val="single" w:sz="4" w:space="0" w:color="auto"/>
            </w:tcBorders>
            <w:shd w:val="clear" w:color="auto" w:fill="auto"/>
            <w:noWrap/>
            <w:vAlign w:val="bottom"/>
            <w:hideMark/>
          </w:tcPr>
          <w:p w14:paraId="2D0F5CB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249" w:type="pct"/>
            <w:tcBorders>
              <w:top w:val="single" w:sz="4" w:space="0" w:color="auto"/>
            </w:tcBorders>
            <w:shd w:val="clear" w:color="auto" w:fill="auto"/>
            <w:noWrap/>
            <w:vAlign w:val="bottom"/>
            <w:hideMark/>
          </w:tcPr>
          <w:p w14:paraId="4164DB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55357F1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336" w:type="pct"/>
            <w:tcBorders>
              <w:top w:val="single" w:sz="4" w:space="0" w:color="auto"/>
            </w:tcBorders>
            <w:shd w:val="clear" w:color="auto" w:fill="auto"/>
            <w:noWrap/>
            <w:vAlign w:val="bottom"/>
            <w:hideMark/>
          </w:tcPr>
          <w:p w14:paraId="005A1DC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60" w:type="pct"/>
            <w:tcBorders>
              <w:top w:val="single" w:sz="4" w:space="0" w:color="auto"/>
            </w:tcBorders>
            <w:shd w:val="clear" w:color="auto" w:fill="auto"/>
            <w:noWrap/>
            <w:vAlign w:val="bottom"/>
            <w:hideMark/>
          </w:tcPr>
          <w:p w14:paraId="1C35358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40528A6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r>
      <w:tr w:rsidR="007F0091" w:rsidRPr="001617FF" w14:paraId="1425CA98" w14:textId="77777777" w:rsidTr="00CE6929">
        <w:trPr>
          <w:trHeight w:val="240"/>
        </w:trPr>
        <w:tc>
          <w:tcPr>
            <w:tcW w:w="741" w:type="pct"/>
            <w:vMerge/>
            <w:tcBorders>
              <w:top w:val="nil"/>
              <w:bottom w:val="single" w:sz="4" w:space="0" w:color="auto"/>
            </w:tcBorders>
            <w:shd w:val="clear" w:color="auto" w:fill="auto"/>
            <w:hideMark/>
          </w:tcPr>
          <w:p w14:paraId="6A654D7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4B58FD4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Miarinarivo</w:t>
            </w:r>
          </w:p>
        </w:tc>
        <w:tc>
          <w:tcPr>
            <w:tcW w:w="332" w:type="pct"/>
            <w:tcBorders>
              <w:bottom w:val="nil"/>
            </w:tcBorders>
            <w:shd w:val="clear" w:color="auto" w:fill="auto"/>
            <w:noWrap/>
            <w:vAlign w:val="bottom"/>
            <w:hideMark/>
          </w:tcPr>
          <w:p w14:paraId="2FFA92F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410" w:type="pct"/>
            <w:tcBorders>
              <w:bottom w:val="nil"/>
            </w:tcBorders>
            <w:shd w:val="clear" w:color="auto" w:fill="auto"/>
            <w:noWrap/>
            <w:vAlign w:val="bottom"/>
            <w:hideMark/>
          </w:tcPr>
          <w:p w14:paraId="3AE4203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bottom w:val="nil"/>
            </w:tcBorders>
            <w:shd w:val="clear" w:color="auto" w:fill="auto"/>
            <w:noWrap/>
            <w:vAlign w:val="bottom"/>
            <w:hideMark/>
          </w:tcPr>
          <w:p w14:paraId="5CB395D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333" w:type="pct"/>
            <w:tcBorders>
              <w:bottom w:val="nil"/>
            </w:tcBorders>
            <w:shd w:val="clear" w:color="auto" w:fill="auto"/>
            <w:noWrap/>
            <w:vAlign w:val="bottom"/>
            <w:hideMark/>
          </w:tcPr>
          <w:p w14:paraId="7088797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249" w:type="pct"/>
            <w:tcBorders>
              <w:bottom w:val="nil"/>
            </w:tcBorders>
            <w:shd w:val="clear" w:color="auto" w:fill="auto"/>
            <w:noWrap/>
            <w:vAlign w:val="bottom"/>
            <w:hideMark/>
          </w:tcPr>
          <w:p w14:paraId="3EA825E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53C2721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6" w:type="pct"/>
            <w:tcBorders>
              <w:bottom w:val="nil"/>
            </w:tcBorders>
            <w:shd w:val="clear" w:color="auto" w:fill="auto"/>
            <w:noWrap/>
            <w:vAlign w:val="bottom"/>
            <w:hideMark/>
          </w:tcPr>
          <w:p w14:paraId="659EF90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60" w:type="pct"/>
            <w:tcBorders>
              <w:bottom w:val="nil"/>
            </w:tcBorders>
            <w:shd w:val="clear" w:color="auto" w:fill="auto"/>
            <w:noWrap/>
            <w:vAlign w:val="bottom"/>
            <w:hideMark/>
          </w:tcPr>
          <w:p w14:paraId="1EC3546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4689163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r>
      <w:tr w:rsidR="007F0091" w:rsidRPr="001617FF" w14:paraId="35B32A7E" w14:textId="77777777" w:rsidTr="00CE6929">
        <w:trPr>
          <w:trHeight w:val="240"/>
        </w:trPr>
        <w:tc>
          <w:tcPr>
            <w:tcW w:w="741" w:type="pct"/>
            <w:vMerge/>
            <w:tcBorders>
              <w:top w:val="nil"/>
              <w:bottom w:val="single" w:sz="4" w:space="0" w:color="auto"/>
            </w:tcBorders>
            <w:shd w:val="clear" w:color="auto" w:fill="auto"/>
            <w:hideMark/>
          </w:tcPr>
          <w:p w14:paraId="08D9ECC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2B5E6E88"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Tsiroanomandidy</w:t>
            </w:r>
          </w:p>
        </w:tc>
        <w:tc>
          <w:tcPr>
            <w:tcW w:w="332" w:type="pct"/>
            <w:tcBorders>
              <w:top w:val="nil"/>
              <w:bottom w:val="single" w:sz="4" w:space="0" w:color="auto"/>
            </w:tcBorders>
            <w:shd w:val="clear" w:color="auto" w:fill="auto"/>
            <w:noWrap/>
            <w:vAlign w:val="bottom"/>
            <w:hideMark/>
          </w:tcPr>
          <w:p w14:paraId="60C32D1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410" w:type="pct"/>
            <w:tcBorders>
              <w:top w:val="nil"/>
              <w:bottom w:val="single" w:sz="4" w:space="0" w:color="auto"/>
            </w:tcBorders>
            <w:shd w:val="clear" w:color="auto" w:fill="auto"/>
            <w:noWrap/>
            <w:vAlign w:val="bottom"/>
            <w:hideMark/>
          </w:tcPr>
          <w:p w14:paraId="3AA6F6A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3251FA5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tcBorders>
              <w:top w:val="nil"/>
              <w:bottom w:val="single" w:sz="4" w:space="0" w:color="auto"/>
            </w:tcBorders>
            <w:shd w:val="clear" w:color="auto" w:fill="auto"/>
            <w:noWrap/>
            <w:vAlign w:val="bottom"/>
            <w:hideMark/>
          </w:tcPr>
          <w:p w14:paraId="0DFE2EA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249" w:type="pct"/>
            <w:tcBorders>
              <w:top w:val="nil"/>
              <w:bottom w:val="single" w:sz="4" w:space="0" w:color="auto"/>
            </w:tcBorders>
            <w:shd w:val="clear" w:color="auto" w:fill="auto"/>
            <w:noWrap/>
            <w:vAlign w:val="bottom"/>
            <w:hideMark/>
          </w:tcPr>
          <w:p w14:paraId="6B5196D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3414707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336" w:type="pct"/>
            <w:tcBorders>
              <w:top w:val="nil"/>
              <w:bottom w:val="single" w:sz="4" w:space="0" w:color="auto"/>
            </w:tcBorders>
            <w:shd w:val="clear" w:color="auto" w:fill="auto"/>
            <w:noWrap/>
            <w:vAlign w:val="bottom"/>
            <w:hideMark/>
          </w:tcPr>
          <w:p w14:paraId="0F2BBEF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260" w:type="pct"/>
            <w:tcBorders>
              <w:top w:val="nil"/>
              <w:bottom w:val="single" w:sz="4" w:space="0" w:color="auto"/>
            </w:tcBorders>
            <w:shd w:val="clear" w:color="auto" w:fill="auto"/>
            <w:noWrap/>
            <w:vAlign w:val="bottom"/>
            <w:hideMark/>
          </w:tcPr>
          <w:p w14:paraId="1C4A61A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nil"/>
              <w:bottom w:val="single" w:sz="4" w:space="0" w:color="auto"/>
            </w:tcBorders>
            <w:shd w:val="clear" w:color="auto" w:fill="auto"/>
            <w:noWrap/>
            <w:vAlign w:val="bottom"/>
            <w:hideMark/>
          </w:tcPr>
          <w:p w14:paraId="6C91F00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r>
      <w:tr w:rsidR="007F0091" w:rsidRPr="001617FF" w14:paraId="44908027" w14:textId="77777777" w:rsidTr="00CE6929">
        <w:trPr>
          <w:trHeight w:val="240"/>
        </w:trPr>
        <w:tc>
          <w:tcPr>
            <w:tcW w:w="741" w:type="pct"/>
            <w:vMerge/>
            <w:tcBorders>
              <w:top w:val="nil"/>
              <w:bottom w:val="single" w:sz="4" w:space="0" w:color="auto"/>
            </w:tcBorders>
            <w:shd w:val="clear" w:color="auto" w:fill="auto"/>
            <w:hideMark/>
          </w:tcPr>
          <w:p w14:paraId="357202B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71DEB8E9"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 xml:space="preserve">Subtotal </w:t>
            </w:r>
          </w:p>
        </w:tc>
        <w:tc>
          <w:tcPr>
            <w:tcW w:w="332" w:type="pct"/>
            <w:tcBorders>
              <w:top w:val="single" w:sz="4" w:space="0" w:color="auto"/>
              <w:bottom w:val="single" w:sz="4" w:space="0" w:color="auto"/>
            </w:tcBorders>
            <w:shd w:val="clear" w:color="auto" w:fill="auto"/>
            <w:noWrap/>
            <w:vAlign w:val="bottom"/>
            <w:hideMark/>
          </w:tcPr>
          <w:p w14:paraId="0868B6B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21</w:t>
            </w:r>
          </w:p>
        </w:tc>
        <w:tc>
          <w:tcPr>
            <w:tcW w:w="410" w:type="pct"/>
            <w:tcBorders>
              <w:top w:val="single" w:sz="4" w:space="0" w:color="auto"/>
              <w:bottom w:val="single" w:sz="4" w:space="0" w:color="auto"/>
            </w:tcBorders>
            <w:shd w:val="clear" w:color="auto" w:fill="auto"/>
            <w:noWrap/>
            <w:vAlign w:val="bottom"/>
            <w:hideMark/>
          </w:tcPr>
          <w:p w14:paraId="3436258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w:t>
            </w:r>
          </w:p>
        </w:tc>
        <w:tc>
          <w:tcPr>
            <w:tcW w:w="342" w:type="pct"/>
            <w:tcBorders>
              <w:top w:val="single" w:sz="4" w:space="0" w:color="auto"/>
              <w:bottom w:val="single" w:sz="4" w:space="0" w:color="auto"/>
            </w:tcBorders>
            <w:shd w:val="clear" w:color="auto" w:fill="auto"/>
            <w:noWrap/>
            <w:vAlign w:val="bottom"/>
            <w:hideMark/>
          </w:tcPr>
          <w:p w14:paraId="1C4A9BD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22</w:t>
            </w:r>
          </w:p>
        </w:tc>
        <w:tc>
          <w:tcPr>
            <w:tcW w:w="333" w:type="pct"/>
            <w:tcBorders>
              <w:top w:val="single" w:sz="4" w:space="0" w:color="auto"/>
              <w:bottom w:val="single" w:sz="4" w:space="0" w:color="auto"/>
            </w:tcBorders>
            <w:shd w:val="clear" w:color="auto" w:fill="auto"/>
            <w:noWrap/>
            <w:vAlign w:val="bottom"/>
            <w:hideMark/>
          </w:tcPr>
          <w:p w14:paraId="75493AE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35</w:t>
            </w:r>
          </w:p>
        </w:tc>
        <w:tc>
          <w:tcPr>
            <w:tcW w:w="249" w:type="pct"/>
            <w:tcBorders>
              <w:top w:val="single" w:sz="4" w:space="0" w:color="auto"/>
              <w:bottom w:val="single" w:sz="4" w:space="0" w:color="auto"/>
            </w:tcBorders>
            <w:shd w:val="clear" w:color="auto" w:fill="auto"/>
            <w:noWrap/>
            <w:vAlign w:val="bottom"/>
            <w:hideMark/>
          </w:tcPr>
          <w:p w14:paraId="1564B74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53D8349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35</w:t>
            </w:r>
          </w:p>
        </w:tc>
        <w:tc>
          <w:tcPr>
            <w:tcW w:w="336" w:type="pct"/>
            <w:tcBorders>
              <w:top w:val="single" w:sz="4" w:space="0" w:color="auto"/>
              <w:bottom w:val="single" w:sz="4" w:space="0" w:color="auto"/>
            </w:tcBorders>
            <w:shd w:val="clear" w:color="auto" w:fill="auto"/>
            <w:noWrap/>
            <w:vAlign w:val="bottom"/>
            <w:hideMark/>
          </w:tcPr>
          <w:p w14:paraId="2865C91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8</w:t>
            </w:r>
          </w:p>
        </w:tc>
        <w:tc>
          <w:tcPr>
            <w:tcW w:w="260" w:type="pct"/>
            <w:tcBorders>
              <w:top w:val="single" w:sz="4" w:space="0" w:color="auto"/>
              <w:bottom w:val="single" w:sz="4" w:space="0" w:color="auto"/>
            </w:tcBorders>
            <w:shd w:val="clear" w:color="auto" w:fill="auto"/>
            <w:noWrap/>
            <w:vAlign w:val="bottom"/>
            <w:hideMark/>
          </w:tcPr>
          <w:p w14:paraId="63DF469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w:t>
            </w:r>
          </w:p>
        </w:tc>
        <w:tc>
          <w:tcPr>
            <w:tcW w:w="242" w:type="pct"/>
            <w:tcBorders>
              <w:top w:val="single" w:sz="4" w:space="0" w:color="auto"/>
              <w:bottom w:val="single" w:sz="4" w:space="0" w:color="auto"/>
            </w:tcBorders>
            <w:shd w:val="clear" w:color="auto" w:fill="auto"/>
            <w:noWrap/>
            <w:vAlign w:val="bottom"/>
            <w:hideMark/>
          </w:tcPr>
          <w:p w14:paraId="07A448F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9</w:t>
            </w:r>
          </w:p>
        </w:tc>
      </w:tr>
      <w:tr w:rsidR="007F0091" w:rsidRPr="001617FF" w14:paraId="6821B14E"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7DB2766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Vakinankaratra</w:t>
            </w:r>
          </w:p>
        </w:tc>
        <w:tc>
          <w:tcPr>
            <w:tcW w:w="1434" w:type="pct"/>
            <w:tcBorders>
              <w:top w:val="single" w:sz="4" w:space="0" w:color="auto"/>
            </w:tcBorders>
            <w:shd w:val="clear" w:color="auto" w:fill="auto"/>
            <w:noWrap/>
            <w:hideMark/>
          </w:tcPr>
          <w:p w14:paraId="4275A05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Antsirabe</w:t>
            </w:r>
          </w:p>
        </w:tc>
        <w:tc>
          <w:tcPr>
            <w:tcW w:w="332" w:type="pct"/>
            <w:tcBorders>
              <w:top w:val="single" w:sz="4" w:space="0" w:color="auto"/>
            </w:tcBorders>
            <w:shd w:val="clear" w:color="auto" w:fill="auto"/>
            <w:noWrap/>
            <w:vAlign w:val="bottom"/>
            <w:hideMark/>
          </w:tcPr>
          <w:p w14:paraId="35950FB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410" w:type="pct"/>
            <w:tcBorders>
              <w:top w:val="single" w:sz="4" w:space="0" w:color="auto"/>
            </w:tcBorders>
            <w:shd w:val="clear" w:color="auto" w:fill="auto"/>
            <w:noWrap/>
            <w:vAlign w:val="bottom"/>
            <w:hideMark/>
          </w:tcPr>
          <w:p w14:paraId="328968E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5C89417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333" w:type="pct"/>
            <w:tcBorders>
              <w:top w:val="single" w:sz="4" w:space="0" w:color="auto"/>
            </w:tcBorders>
            <w:shd w:val="clear" w:color="auto" w:fill="auto"/>
            <w:noWrap/>
            <w:vAlign w:val="bottom"/>
            <w:hideMark/>
          </w:tcPr>
          <w:p w14:paraId="18A0BE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249" w:type="pct"/>
            <w:tcBorders>
              <w:top w:val="single" w:sz="4" w:space="0" w:color="auto"/>
            </w:tcBorders>
            <w:shd w:val="clear" w:color="auto" w:fill="auto"/>
            <w:noWrap/>
            <w:vAlign w:val="bottom"/>
            <w:hideMark/>
          </w:tcPr>
          <w:p w14:paraId="69A8F54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11D6BA3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336" w:type="pct"/>
            <w:tcBorders>
              <w:top w:val="single" w:sz="4" w:space="0" w:color="auto"/>
            </w:tcBorders>
            <w:shd w:val="clear" w:color="auto" w:fill="auto"/>
            <w:noWrap/>
            <w:vAlign w:val="bottom"/>
            <w:hideMark/>
          </w:tcPr>
          <w:p w14:paraId="75B217B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260" w:type="pct"/>
            <w:tcBorders>
              <w:top w:val="single" w:sz="4" w:space="0" w:color="auto"/>
            </w:tcBorders>
            <w:shd w:val="clear" w:color="auto" w:fill="auto"/>
            <w:noWrap/>
            <w:vAlign w:val="bottom"/>
            <w:hideMark/>
          </w:tcPr>
          <w:p w14:paraId="4C446B2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single" w:sz="4" w:space="0" w:color="auto"/>
            </w:tcBorders>
            <w:shd w:val="clear" w:color="auto" w:fill="auto"/>
            <w:noWrap/>
            <w:vAlign w:val="bottom"/>
            <w:hideMark/>
          </w:tcPr>
          <w:p w14:paraId="77CF55F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r>
      <w:tr w:rsidR="007F0091" w:rsidRPr="001617FF" w14:paraId="37F0202A" w14:textId="77777777" w:rsidTr="00CE6929">
        <w:trPr>
          <w:trHeight w:val="240"/>
        </w:trPr>
        <w:tc>
          <w:tcPr>
            <w:tcW w:w="741" w:type="pct"/>
            <w:vMerge/>
            <w:tcBorders>
              <w:top w:val="nil"/>
              <w:bottom w:val="single" w:sz="4" w:space="0" w:color="auto"/>
            </w:tcBorders>
            <w:shd w:val="clear" w:color="auto" w:fill="auto"/>
            <w:hideMark/>
          </w:tcPr>
          <w:p w14:paraId="6F9BEFC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4C49809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Centro de reeducación de Fanatenana Antsirabe</w:t>
            </w:r>
          </w:p>
        </w:tc>
        <w:tc>
          <w:tcPr>
            <w:tcW w:w="332" w:type="pct"/>
            <w:tcBorders>
              <w:bottom w:val="nil"/>
            </w:tcBorders>
            <w:shd w:val="clear" w:color="auto" w:fill="auto"/>
            <w:noWrap/>
            <w:vAlign w:val="bottom"/>
            <w:hideMark/>
          </w:tcPr>
          <w:p w14:paraId="3AD7647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410" w:type="pct"/>
            <w:tcBorders>
              <w:bottom w:val="nil"/>
            </w:tcBorders>
            <w:shd w:val="clear" w:color="auto" w:fill="auto"/>
            <w:noWrap/>
            <w:vAlign w:val="bottom"/>
            <w:hideMark/>
          </w:tcPr>
          <w:p w14:paraId="743719B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342" w:type="pct"/>
            <w:tcBorders>
              <w:bottom w:val="nil"/>
            </w:tcBorders>
            <w:shd w:val="clear" w:color="auto" w:fill="auto"/>
            <w:noWrap/>
            <w:vAlign w:val="bottom"/>
            <w:hideMark/>
          </w:tcPr>
          <w:p w14:paraId="00E2DA4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333" w:type="pct"/>
            <w:tcBorders>
              <w:bottom w:val="nil"/>
            </w:tcBorders>
            <w:shd w:val="clear" w:color="auto" w:fill="auto"/>
            <w:noWrap/>
            <w:vAlign w:val="bottom"/>
            <w:hideMark/>
          </w:tcPr>
          <w:p w14:paraId="19DB8F7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249" w:type="pct"/>
            <w:tcBorders>
              <w:bottom w:val="nil"/>
            </w:tcBorders>
            <w:shd w:val="clear" w:color="auto" w:fill="auto"/>
            <w:noWrap/>
            <w:vAlign w:val="bottom"/>
            <w:hideMark/>
          </w:tcPr>
          <w:p w14:paraId="171B5CE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0FC841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6" w:type="pct"/>
            <w:tcBorders>
              <w:bottom w:val="nil"/>
            </w:tcBorders>
            <w:shd w:val="clear" w:color="auto" w:fill="auto"/>
            <w:noWrap/>
            <w:vAlign w:val="bottom"/>
            <w:hideMark/>
          </w:tcPr>
          <w:p w14:paraId="10758A1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260" w:type="pct"/>
            <w:tcBorders>
              <w:bottom w:val="nil"/>
            </w:tcBorders>
            <w:shd w:val="clear" w:color="auto" w:fill="auto"/>
            <w:noWrap/>
            <w:vAlign w:val="bottom"/>
            <w:hideMark/>
          </w:tcPr>
          <w:p w14:paraId="083EC90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242" w:type="pct"/>
            <w:tcBorders>
              <w:bottom w:val="nil"/>
            </w:tcBorders>
            <w:shd w:val="clear" w:color="auto" w:fill="auto"/>
            <w:noWrap/>
            <w:vAlign w:val="bottom"/>
            <w:hideMark/>
          </w:tcPr>
          <w:p w14:paraId="6BB272E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r>
      <w:tr w:rsidR="007F0091" w:rsidRPr="001617FF" w14:paraId="308D4F30" w14:textId="77777777" w:rsidTr="00CE6929">
        <w:trPr>
          <w:trHeight w:val="240"/>
        </w:trPr>
        <w:tc>
          <w:tcPr>
            <w:tcW w:w="741" w:type="pct"/>
            <w:vMerge/>
            <w:tcBorders>
              <w:top w:val="nil"/>
              <w:bottom w:val="single" w:sz="4" w:space="0" w:color="auto"/>
            </w:tcBorders>
            <w:shd w:val="clear" w:color="auto" w:fill="auto"/>
            <w:hideMark/>
          </w:tcPr>
          <w:p w14:paraId="120ECBB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5CA9165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Ambatolampy</w:t>
            </w:r>
          </w:p>
        </w:tc>
        <w:tc>
          <w:tcPr>
            <w:tcW w:w="332" w:type="pct"/>
            <w:tcBorders>
              <w:top w:val="nil"/>
              <w:bottom w:val="single" w:sz="4" w:space="0" w:color="auto"/>
            </w:tcBorders>
            <w:shd w:val="clear" w:color="auto" w:fill="auto"/>
            <w:noWrap/>
            <w:vAlign w:val="bottom"/>
            <w:hideMark/>
          </w:tcPr>
          <w:p w14:paraId="5DCC28E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410" w:type="pct"/>
            <w:tcBorders>
              <w:top w:val="nil"/>
              <w:bottom w:val="single" w:sz="4" w:space="0" w:color="auto"/>
            </w:tcBorders>
            <w:shd w:val="clear" w:color="auto" w:fill="auto"/>
            <w:noWrap/>
            <w:vAlign w:val="bottom"/>
            <w:hideMark/>
          </w:tcPr>
          <w:p w14:paraId="7C492EE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1E9A4F9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3" w:type="pct"/>
            <w:tcBorders>
              <w:top w:val="nil"/>
              <w:bottom w:val="single" w:sz="4" w:space="0" w:color="auto"/>
            </w:tcBorders>
            <w:shd w:val="clear" w:color="auto" w:fill="auto"/>
            <w:noWrap/>
            <w:vAlign w:val="bottom"/>
            <w:hideMark/>
          </w:tcPr>
          <w:p w14:paraId="20EBC8F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249" w:type="pct"/>
            <w:tcBorders>
              <w:top w:val="nil"/>
              <w:bottom w:val="single" w:sz="4" w:space="0" w:color="auto"/>
            </w:tcBorders>
            <w:shd w:val="clear" w:color="auto" w:fill="auto"/>
            <w:noWrap/>
            <w:vAlign w:val="bottom"/>
            <w:hideMark/>
          </w:tcPr>
          <w:p w14:paraId="108A852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2D22EA9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336" w:type="pct"/>
            <w:tcBorders>
              <w:top w:val="nil"/>
              <w:bottom w:val="single" w:sz="4" w:space="0" w:color="auto"/>
            </w:tcBorders>
            <w:shd w:val="clear" w:color="auto" w:fill="auto"/>
            <w:noWrap/>
            <w:vAlign w:val="bottom"/>
            <w:hideMark/>
          </w:tcPr>
          <w:p w14:paraId="2F8E1F8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60" w:type="pct"/>
            <w:tcBorders>
              <w:top w:val="nil"/>
              <w:bottom w:val="single" w:sz="4" w:space="0" w:color="auto"/>
            </w:tcBorders>
            <w:shd w:val="clear" w:color="auto" w:fill="auto"/>
            <w:noWrap/>
            <w:vAlign w:val="bottom"/>
            <w:hideMark/>
          </w:tcPr>
          <w:p w14:paraId="7A5D8B1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71ADB88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r>
      <w:tr w:rsidR="007F0091" w:rsidRPr="001617FF" w14:paraId="7C3FAD1B" w14:textId="77777777" w:rsidTr="00CE6929">
        <w:trPr>
          <w:trHeight w:val="240"/>
        </w:trPr>
        <w:tc>
          <w:tcPr>
            <w:tcW w:w="741" w:type="pct"/>
            <w:vMerge/>
            <w:tcBorders>
              <w:top w:val="nil"/>
              <w:bottom w:val="single" w:sz="4" w:space="0" w:color="auto"/>
            </w:tcBorders>
            <w:shd w:val="clear" w:color="auto" w:fill="auto"/>
            <w:hideMark/>
          </w:tcPr>
          <w:p w14:paraId="3823C22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4EDCF4BD"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DA5DFF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29</w:t>
            </w:r>
          </w:p>
        </w:tc>
        <w:tc>
          <w:tcPr>
            <w:tcW w:w="410" w:type="pct"/>
            <w:tcBorders>
              <w:top w:val="single" w:sz="4" w:space="0" w:color="auto"/>
              <w:bottom w:val="single" w:sz="4" w:space="0" w:color="auto"/>
            </w:tcBorders>
            <w:shd w:val="clear" w:color="auto" w:fill="auto"/>
            <w:noWrap/>
            <w:vAlign w:val="bottom"/>
            <w:hideMark/>
          </w:tcPr>
          <w:p w14:paraId="2F8CB58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w:t>
            </w:r>
          </w:p>
        </w:tc>
        <w:tc>
          <w:tcPr>
            <w:tcW w:w="342" w:type="pct"/>
            <w:tcBorders>
              <w:top w:val="single" w:sz="4" w:space="0" w:color="auto"/>
              <w:bottom w:val="single" w:sz="4" w:space="0" w:color="auto"/>
            </w:tcBorders>
            <w:shd w:val="clear" w:color="auto" w:fill="auto"/>
            <w:noWrap/>
            <w:vAlign w:val="bottom"/>
            <w:hideMark/>
          </w:tcPr>
          <w:p w14:paraId="441CF6D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34</w:t>
            </w:r>
          </w:p>
        </w:tc>
        <w:tc>
          <w:tcPr>
            <w:tcW w:w="333" w:type="pct"/>
            <w:tcBorders>
              <w:top w:val="single" w:sz="4" w:space="0" w:color="auto"/>
              <w:bottom w:val="single" w:sz="4" w:space="0" w:color="auto"/>
            </w:tcBorders>
            <w:shd w:val="clear" w:color="auto" w:fill="auto"/>
            <w:noWrap/>
            <w:vAlign w:val="bottom"/>
            <w:hideMark/>
          </w:tcPr>
          <w:p w14:paraId="2636D7D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45</w:t>
            </w:r>
          </w:p>
        </w:tc>
        <w:tc>
          <w:tcPr>
            <w:tcW w:w="249" w:type="pct"/>
            <w:tcBorders>
              <w:top w:val="single" w:sz="4" w:space="0" w:color="auto"/>
              <w:bottom w:val="single" w:sz="4" w:space="0" w:color="auto"/>
            </w:tcBorders>
            <w:shd w:val="clear" w:color="auto" w:fill="auto"/>
            <w:noWrap/>
            <w:vAlign w:val="bottom"/>
            <w:hideMark/>
          </w:tcPr>
          <w:p w14:paraId="2104553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3E45D23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45</w:t>
            </w:r>
          </w:p>
        </w:tc>
        <w:tc>
          <w:tcPr>
            <w:tcW w:w="336" w:type="pct"/>
            <w:tcBorders>
              <w:top w:val="single" w:sz="4" w:space="0" w:color="auto"/>
              <w:bottom w:val="single" w:sz="4" w:space="0" w:color="auto"/>
            </w:tcBorders>
            <w:shd w:val="clear" w:color="auto" w:fill="auto"/>
            <w:noWrap/>
            <w:vAlign w:val="bottom"/>
            <w:hideMark/>
          </w:tcPr>
          <w:p w14:paraId="179F049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50</w:t>
            </w:r>
          </w:p>
        </w:tc>
        <w:tc>
          <w:tcPr>
            <w:tcW w:w="260" w:type="pct"/>
            <w:tcBorders>
              <w:top w:val="single" w:sz="4" w:space="0" w:color="auto"/>
              <w:bottom w:val="single" w:sz="4" w:space="0" w:color="auto"/>
            </w:tcBorders>
            <w:shd w:val="clear" w:color="auto" w:fill="auto"/>
            <w:noWrap/>
            <w:vAlign w:val="bottom"/>
            <w:hideMark/>
          </w:tcPr>
          <w:p w14:paraId="4A7EEE1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w:t>
            </w:r>
          </w:p>
        </w:tc>
        <w:tc>
          <w:tcPr>
            <w:tcW w:w="242" w:type="pct"/>
            <w:tcBorders>
              <w:top w:val="single" w:sz="4" w:space="0" w:color="auto"/>
              <w:bottom w:val="single" w:sz="4" w:space="0" w:color="auto"/>
            </w:tcBorders>
            <w:shd w:val="clear" w:color="auto" w:fill="auto"/>
            <w:noWrap/>
            <w:vAlign w:val="bottom"/>
            <w:hideMark/>
          </w:tcPr>
          <w:p w14:paraId="027FCF4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54</w:t>
            </w:r>
          </w:p>
        </w:tc>
      </w:tr>
      <w:tr w:rsidR="007F0091" w:rsidRPr="001617FF" w14:paraId="22491426"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7831A6C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Diana</w:t>
            </w:r>
          </w:p>
        </w:tc>
        <w:tc>
          <w:tcPr>
            <w:tcW w:w="1434" w:type="pct"/>
            <w:tcBorders>
              <w:top w:val="single" w:sz="4" w:space="0" w:color="auto"/>
            </w:tcBorders>
            <w:shd w:val="clear" w:color="auto" w:fill="auto"/>
            <w:noWrap/>
            <w:hideMark/>
          </w:tcPr>
          <w:p w14:paraId="23D8C83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Antsiranana</w:t>
            </w:r>
          </w:p>
        </w:tc>
        <w:tc>
          <w:tcPr>
            <w:tcW w:w="332" w:type="pct"/>
            <w:tcBorders>
              <w:top w:val="single" w:sz="4" w:space="0" w:color="auto"/>
            </w:tcBorders>
            <w:shd w:val="clear" w:color="auto" w:fill="auto"/>
            <w:noWrap/>
            <w:vAlign w:val="bottom"/>
            <w:hideMark/>
          </w:tcPr>
          <w:p w14:paraId="4E84987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410" w:type="pct"/>
            <w:tcBorders>
              <w:top w:val="single" w:sz="4" w:space="0" w:color="auto"/>
            </w:tcBorders>
            <w:shd w:val="clear" w:color="auto" w:fill="auto"/>
            <w:noWrap/>
            <w:vAlign w:val="bottom"/>
            <w:hideMark/>
          </w:tcPr>
          <w:p w14:paraId="4FD96AC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42" w:type="pct"/>
            <w:tcBorders>
              <w:top w:val="single" w:sz="4" w:space="0" w:color="auto"/>
            </w:tcBorders>
            <w:shd w:val="clear" w:color="auto" w:fill="auto"/>
            <w:noWrap/>
            <w:vAlign w:val="bottom"/>
            <w:hideMark/>
          </w:tcPr>
          <w:p w14:paraId="62E1A5C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333" w:type="pct"/>
            <w:tcBorders>
              <w:top w:val="single" w:sz="4" w:space="0" w:color="auto"/>
            </w:tcBorders>
            <w:shd w:val="clear" w:color="auto" w:fill="auto"/>
            <w:noWrap/>
            <w:vAlign w:val="bottom"/>
            <w:hideMark/>
          </w:tcPr>
          <w:p w14:paraId="05A10B6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249" w:type="pct"/>
            <w:tcBorders>
              <w:top w:val="single" w:sz="4" w:space="0" w:color="auto"/>
            </w:tcBorders>
            <w:shd w:val="clear" w:color="auto" w:fill="auto"/>
            <w:noWrap/>
            <w:vAlign w:val="bottom"/>
            <w:hideMark/>
          </w:tcPr>
          <w:p w14:paraId="0E3F0E9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241E813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336" w:type="pct"/>
            <w:tcBorders>
              <w:top w:val="single" w:sz="4" w:space="0" w:color="auto"/>
            </w:tcBorders>
            <w:shd w:val="clear" w:color="auto" w:fill="auto"/>
            <w:noWrap/>
            <w:vAlign w:val="bottom"/>
            <w:hideMark/>
          </w:tcPr>
          <w:p w14:paraId="415082E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260" w:type="pct"/>
            <w:tcBorders>
              <w:top w:val="single" w:sz="4" w:space="0" w:color="auto"/>
            </w:tcBorders>
            <w:shd w:val="clear" w:color="auto" w:fill="auto"/>
            <w:noWrap/>
            <w:vAlign w:val="bottom"/>
            <w:hideMark/>
          </w:tcPr>
          <w:p w14:paraId="48B9F8C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single" w:sz="4" w:space="0" w:color="auto"/>
            </w:tcBorders>
            <w:shd w:val="clear" w:color="auto" w:fill="auto"/>
            <w:noWrap/>
            <w:vAlign w:val="bottom"/>
            <w:hideMark/>
          </w:tcPr>
          <w:p w14:paraId="2189107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r>
      <w:tr w:rsidR="007F0091" w:rsidRPr="001617FF" w14:paraId="00576E04" w14:textId="77777777" w:rsidTr="00CE6929">
        <w:trPr>
          <w:trHeight w:val="240"/>
        </w:trPr>
        <w:tc>
          <w:tcPr>
            <w:tcW w:w="741" w:type="pct"/>
            <w:vMerge/>
            <w:tcBorders>
              <w:top w:val="nil"/>
              <w:bottom w:val="single" w:sz="4" w:space="0" w:color="auto"/>
            </w:tcBorders>
            <w:shd w:val="clear" w:color="auto" w:fill="auto"/>
            <w:hideMark/>
          </w:tcPr>
          <w:p w14:paraId="6896BFC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7A475A0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Nosy Be</w:t>
            </w:r>
          </w:p>
        </w:tc>
        <w:tc>
          <w:tcPr>
            <w:tcW w:w="332" w:type="pct"/>
            <w:tcBorders>
              <w:bottom w:val="nil"/>
            </w:tcBorders>
            <w:shd w:val="clear" w:color="auto" w:fill="auto"/>
            <w:noWrap/>
            <w:vAlign w:val="bottom"/>
            <w:hideMark/>
          </w:tcPr>
          <w:p w14:paraId="1E55B59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410" w:type="pct"/>
            <w:tcBorders>
              <w:bottom w:val="nil"/>
            </w:tcBorders>
            <w:shd w:val="clear" w:color="auto" w:fill="auto"/>
            <w:noWrap/>
            <w:vAlign w:val="bottom"/>
            <w:hideMark/>
          </w:tcPr>
          <w:p w14:paraId="5924C6E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bottom w:val="nil"/>
            </w:tcBorders>
            <w:shd w:val="clear" w:color="auto" w:fill="auto"/>
            <w:noWrap/>
            <w:vAlign w:val="bottom"/>
            <w:hideMark/>
          </w:tcPr>
          <w:p w14:paraId="72EFBD0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333" w:type="pct"/>
            <w:tcBorders>
              <w:bottom w:val="nil"/>
            </w:tcBorders>
            <w:shd w:val="clear" w:color="auto" w:fill="auto"/>
            <w:noWrap/>
            <w:vAlign w:val="bottom"/>
            <w:hideMark/>
          </w:tcPr>
          <w:p w14:paraId="72345E7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249" w:type="pct"/>
            <w:tcBorders>
              <w:bottom w:val="nil"/>
            </w:tcBorders>
            <w:shd w:val="clear" w:color="auto" w:fill="auto"/>
            <w:noWrap/>
            <w:vAlign w:val="bottom"/>
            <w:hideMark/>
          </w:tcPr>
          <w:p w14:paraId="5E198EE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21" w:type="pct"/>
            <w:tcBorders>
              <w:bottom w:val="nil"/>
            </w:tcBorders>
            <w:shd w:val="clear" w:color="auto" w:fill="auto"/>
            <w:noWrap/>
            <w:vAlign w:val="bottom"/>
            <w:hideMark/>
          </w:tcPr>
          <w:p w14:paraId="158BA49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336" w:type="pct"/>
            <w:tcBorders>
              <w:bottom w:val="nil"/>
            </w:tcBorders>
            <w:shd w:val="clear" w:color="auto" w:fill="auto"/>
            <w:noWrap/>
            <w:vAlign w:val="bottom"/>
            <w:hideMark/>
          </w:tcPr>
          <w:p w14:paraId="2934D2B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260" w:type="pct"/>
            <w:tcBorders>
              <w:bottom w:val="nil"/>
            </w:tcBorders>
            <w:shd w:val="clear" w:color="auto" w:fill="auto"/>
            <w:noWrap/>
            <w:vAlign w:val="bottom"/>
            <w:hideMark/>
          </w:tcPr>
          <w:p w14:paraId="6A84D5B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bottom w:val="nil"/>
            </w:tcBorders>
            <w:shd w:val="clear" w:color="auto" w:fill="auto"/>
            <w:noWrap/>
            <w:vAlign w:val="bottom"/>
            <w:hideMark/>
          </w:tcPr>
          <w:p w14:paraId="050733B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r>
      <w:tr w:rsidR="007F0091" w:rsidRPr="001617FF" w14:paraId="173D437C" w14:textId="77777777" w:rsidTr="00CE6929">
        <w:trPr>
          <w:trHeight w:val="240"/>
        </w:trPr>
        <w:tc>
          <w:tcPr>
            <w:tcW w:w="741" w:type="pct"/>
            <w:vMerge/>
            <w:tcBorders>
              <w:top w:val="nil"/>
              <w:bottom w:val="single" w:sz="4" w:space="0" w:color="auto"/>
            </w:tcBorders>
            <w:shd w:val="clear" w:color="auto" w:fill="auto"/>
            <w:hideMark/>
          </w:tcPr>
          <w:p w14:paraId="352438F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49AA275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Ambanja</w:t>
            </w:r>
          </w:p>
        </w:tc>
        <w:tc>
          <w:tcPr>
            <w:tcW w:w="332" w:type="pct"/>
            <w:tcBorders>
              <w:top w:val="nil"/>
              <w:bottom w:val="single" w:sz="4" w:space="0" w:color="auto"/>
            </w:tcBorders>
            <w:shd w:val="clear" w:color="auto" w:fill="auto"/>
            <w:noWrap/>
            <w:vAlign w:val="bottom"/>
            <w:hideMark/>
          </w:tcPr>
          <w:p w14:paraId="1FB3DAA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410" w:type="pct"/>
            <w:tcBorders>
              <w:top w:val="nil"/>
              <w:bottom w:val="single" w:sz="4" w:space="0" w:color="auto"/>
            </w:tcBorders>
            <w:shd w:val="clear" w:color="auto" w:fill="auto"/>
            <w:noWrap/>
            <w:vAlign w:val="bottom"/>
            <w:hideMark/>
          </w:tcPr>
          <w:p w14:paraId="51D8B67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01DC3BF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333" w:type="pct"/>
            <w:tcBorders>
              <w:top w:val="nil"/>
              <w:bottom w:val="single" w:sz="4" w:space="0" w:color="auto"/>
            </w:tcBorders>
            <w:shd w:val="clear" w:color="auto" w:fill="auto"/>
            <w:noWrap/>
            <w:vAlign w:val="bottom"/>
            <w:hideMark/>
          </w:tcPr>
          <w:p w14:paraId="78F417B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249" w:type="pct"/>
            <w:tcBorders>
              <w:top w:val="nil"/>
              <w:bottom w:val="single" w:sz="4" w:space="0" w:color="auto"/>
            </w:tcBorders>
            <w:shd w:val="clear" w:color="auto" w:fill="auto"/>
            <w:noWrap/>
            <w:vAlign w:val="bottom"/>
            <w:hideMark/>
          </w:tcPr>
          <w:p w14:paraId="473EA3C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21" w:type="pct"/>
            <w:tcBorders>
              <w:top w:val="nil"/>
              <w:bottom w:val="single" w:sz="4" w:space="0" w:color="auto"/>
            </w:tcBorders>
            <w:shd w:val="clear" w:color="auto" w:fill="auto"/>
            <w:noWrap/>
            <w:vAlign w:val="bottom"/>
            <w:hideMark/>
          </w:tcPr>
          <w:p w14:paraId="491E8B4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336" w:type="pct"/>
            <w:tcBorders>
              <w:top w:val="nil"/>
              <w:bottom w:val="single" w:sz="4" w:space="0" w:color="auto"/>
            </w:tcBorders>
            <w:shd w:val="clear" w:color="auto" w:fill="auto"/>
            <w:noWrap/>
            <w:vAlign w:val="bottom"/>
            <w:hideMark/>
          </w:tcPr>
          <w:p w14:paraId="33D1BED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260" w:type="pct"/>
            <w:tcBorders>
              <w:top w:val="nil"/>
              <w:bottom w:val="single" w:sz="4" w:space="0" w:color="auto"/>
            </w:tcBorders>
            <w:shd w:val="clear" w:color="auto" w:fill="auto"/>
            <w:noWrap/>
            <w:vAlign w:val="bottom"/>
            <w:hideMark/>
          </w:tcPr>
          <w:p w14:paraId="10922F3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532A424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r>
      <w:tr w:rsidR="007F0091" w:rsidRPr="001617FF" w14:paraId="54F148D0" w14:textId="77777777" w:rsidTr="00CE6929">
        <w:trPr>
          <w:trHeight w:val="240"/>
        </w:trPr>
        <w:tc>
          <w:tcPr>
            <w:tcW w:w="741" w:type="pct"/>
            <w:vMerge/>
            <w:tcBorders>
              <w:top w:val="nil"/>
              <w:bottom w:val="single" w:sz="4" w:space="0" w:color="auto"/>
            </w:tcBorders>
            <w:shd w:val="clear" w:color="auto" w:fill="auto"/>
            <w:hideMark/>
          </w:tcPr>
          <w:p w14:paraId="2452AD8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12D8312C"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AE314A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47</w:t>
            </w:r>
          </w:p>
        </w:tc>
        <w:tc>
          <w:tcPr>
            <w:tcW w:w="410" w:type="pct"/>
            <w:tcBorders>
              <w:top w:val="single" w:sz="4" w:space="0" w:color="auto"/>
              <w:bottom w:val="single" w:sz="4" w:space="0" w:color="auto"/>
            </w:tcBorders>
            <w:shd w:val="clear" w:color="auto" w:fill="auto"/>
            <w:noWrap/>
            <w:vAlign w:val="bottom"/>
            <w:hideMark/>
          </w:tcPr>
          <w:p w14:paraId="449B9F2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342" w:type="pct"/>
            <w:tcBorders>
              <w:top w:val="single" w:sz="4" w:space="0" w:color="auto"/>
              <w:bottom w:val="single" w:sz="4" w:space="0" w:color="auto"/>
            </w:tcBorders>
            <w:shd w:val="clear" w:color="auto" w:fill="auto"/>
            <w:noWrap/>
            <w:vAlign w:val="bottom"/>
            <w:hideMark/>
          </w:tcPr>
          <w:p w14:paraId="2134C71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50</w:t>
            </w:r>
          </w:p>
        </w:tc>
        <w:tc>
          <w:tcPr>
            <w:tcW w:w="333" w:type="pct"/>
            <w:tcBorders>
              <w:top w:val="single" w:sz="4" w:space="0" w:color="auto"/>
              <w:bottom w:val="single" w:sz="4" w:space="0" w:color="auto"/>
            </w:tcBorders>
            <w:shd w:val="clear" w:color="auto" w:fill="auto"/>
            <w:noWrap/>
            <w:vAlign w:val="bottom"/>
            <w:hideMark/>
          </w:tcPr>
          <w:p w14:paraId="00C6EB9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49</w:t>
            </w:r>
          </w:p>
        </w:tc>
        <w:tc>
          <w:tcPr>
            <w:tcW w:w="249" w:type="pct"/>
            <w:tcBorders>
              <w:top w:val="single" w:sz="4" w:space="0" w:color="auto"/>
              <w:bottom w:val="single" w:sz="4" w:space="0" w:color="auto"/>
            </w:tcBorders>
            <w:shd w:val="clear" w:color="auto" w:fill="auto"/>
            <w:noWrap/>
            <w:vAlign w:val="bottom"/>
            <w:hideMark/>
          </w:tcPr>
          <w:p w14:paraId="6A47D93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w:t>
            </w:r>
          </w:p>
        </w:tc>
        <w:tc>
          <w:tcPr>
            <w:tcW w:w="321" w:type="pct"/>
            <w:tcBorders>
              <w:top w:val="single" w:sz="4" w:space="0" w:color="auto"/>
              <w:bottom w:val="single" w:sz="4" w:space="0" w:color="auto"/>
            </w:tcBorders>
            <w:shd w:val="clear" w:color="auto" w:fill="auto"/>
            <w:noWrap/>
            <w:vAlign w:val="bottom"/>
            <w:hideMark/>
          </w:tcPr>
          <w:p w14:paraId="6164EE0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53</w:t>
            </w:r>
          </w:p>
        </w:tc>
        <w:tc>
          <w:tcPr>
            <w:tcW w:w="336" w:type="pct"/>
            <w:tcBorders>
              <w:top w:val="single" w:sz="4" w:space="0" w:color="auto"/>
              <w:bottom w:val="single" w:sz="4" w:space="0" w:color="auto"/>
            </w:tcBorders>
            <w:shd w:val="clear" w:color="auto" w:fill="auto"/>
            <w:noWrap/>
            <w:vAlign w:val="bottom"/>
            <w:hideMark/>
          </w:tcPr>
          <w:p w14:paraId="780C0F5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52</w:t>
            </w:r>
          </w:p>
        </w:tc>
        <w:tc>
          <w:tcPr>
            <w:tcW w:w="260" w:type="pct"/>
            <w:tcBorders>
              <w:top w:val="single" w:sz="4" w:space="0" w:color="auto"/>
              <w:bottom w:val="single" w:sz="4" w:space="0" w:color="auto"/>
            </w:tcBorders>
            <w:shd w:val="clear" w:color="auto" w:fill="auto"/>
            <w:noWrap/>
            <w:vAlign w:val="bottom"/>
            <w:hideMark/>
          </w:tcPr>
          <w:p w14:paraId="01B5F23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242" w:type="pct"/>
            <w:tcBorders>
              <w:top w:val="single" w:sz="4" w:space="0" w:color="auto"/>
              <w:bottom w:val="single" w:sz="4" w:space="0" w:color="auto"/>
            </w:tcBorders>
            <w:shd w:val="clear" w:color="auto" w:fill="auto"/>
            <w:noWrap/>
            <w:vAlign w:val="bottom"/>
            <w:hideMark/>
          </w:tcPr>
          <w:p w14:paraId="3C1A385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54</w:t>
            </w:r>
          </w:p>
        </w:tc>
      </w:tr>
      <w:tr w:rsidR="007F0091" w:rsidRPr="001617FF" w14:paraId="3277C69A"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301D842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Sava</w:t>
            </w:r>
          </w:p>
        </w:tc>
        <w:tc>
          <w:tcPr>
            <w:tcW w:w="1434" w:type="pct"/>
            <w:tcBorders>
              <w:top w:val="single" w:sz="4" w:space="0" w:color="auto"/>
            </w:tcBorders>
            <w:shd w:val="clear" w:color="auto" w:fill="auto"/>
            <w:noWrap/>
            <w:hideMark/>
          </w:tcPr>
          <w:p w14:paraId="7764D9B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Antalaha</w:t>
            </w:r>
          </w:p>
        </w:tc>
        <w:tc>
          <w:tcPr>
            <w:tcW w:w="332" w:type="pct"/>
            <w:tcBorders>
              <w:top w:val="single" w:sz="4" w:space="0" w:color="auto"/>
            </w:tcBorders>
            <w:shd w:val="clear" w:color="auto" w:fill="auto"/>
            <w:noWrap/>
            <w:vAlign w:val="bottom"/>
            <w:hideMark/>
          </w:tcPr>
          <w:p w14:paraId="7301F94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47</w:t>
            </w:r>
          </w:p>
        </w:tc>
        <w:tc>
          <w:tcPr>
            <w:tcW w:w="410" w:type="pct"/>
            <w:tcBorders>
              <w:top w:val="single" w:sz="4" w:space="0" w:color="auto"/>
            </w:tcBorders>
            <w:shd w:val="clear" w:color="auto" w:fill="auto"/>
            <w:noWrap/>
            <w:vAlign w:val="bottom"/>
            <w:hideMark/>
          </w:tcPr>
          <w:p w14:paraId="2DC42B7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342" w:type="pct"/>
            <w:tcBorders>
              <w:top w:val="single" w:sz="4" w:space="0" w:color="auto"/>
            </w:tcBorders>
            <w:shd w:val="clear" w:color="auto" w:fill="auto"/>
            <w:noWrap/>
            <w:vAlign w:val="bottom"/>
            <w:hideMark/>
          </w:tcPr>
          <w:p w14:paraId="59C49A5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51</w:t>
            </w:r>
          </w:p>
        </w:tc>
        <w:tc>
          <w:tcPr>
            <w:tcW w:w="333" w:type="pct"/>
            <w:tcBorders>
              <w:top w:val="single" w:sz="4" w:space="0" w:color="auto"/>
            </w:tcBorders>
            <w:shd w:val="clear" w:color="auto" w:fill="auto"/>
            <w:noWrap/>
            <w:vAlign w:val="bottom"/>
            <w:hideMark/>
          </w:tcPr>
          <w:p w14:paraId="6662168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78</w:t>
            </w:r>
          </w:p>
        </w:tc>
        <w:tc>
          <w:tcPr>
            <w:tcW w:w="249" w:type="pct"/>
            <w:tcBorders>
              <w:top w:val="single" w:sz="4" w:space="0" w:color="auto"/>
            </w:tcBorders>
            <w:shd w:val="clear" w:color="auto" w:fill="auto"/>
            <w:noWrap/>
            <w:vAlign w:val="bottom"/>
            <w:hideMark/>
          </w:tcPr>
          <w:p w14:paraId="5C0837B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321" w:type="pct"/>
            <w:tcBorders>
              <w:top w:val="single" w:sz="4" w:space="0" w:color="auto"/>
            </w:tcBorders>
            <w:shd w:val="clear" w:color="auto" w:fill="auto"/>
            <w:noWrap/>
            <w:vAlign w:val="bottom"/>
            <w:hideMark/>
          </w:tcPr>
          <w:p w14:paraId="424DC05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81</w:t>
            </w:r>
          </w:p>
        </w:tc>
        <w:tc>
          <w:tcPr>
            <w:tcW w:w="336" w:type="pct"/>
            <w:tcBorders>
              <w:top w:val="single" w:sz="4" w:space="0" w:color="auto"/>
            </w:tcBorders>
            <w:shd w:val="clear" w:color="auto" w:fill="auto"/>
            <w:noWrap/>
            <w:vAlign w:val="bottom"/>
            <w:hideMark/>
          </w:tcPr>
          <w:p w14:paraId="3BD9B70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53</w:t>
            </w:r>
          </w:p>
        </w:tc>
        <w:tc>
          <w:tcPr>
            <w:tcW w:w="260" w:type="pct"/>
            <w:tcBorders>
              <w:top w:val="single" w:sz="4" w:space="0" w:color="auto"/>
            </w:tcBorders>
            <w:shd w:val="clear" w:color="auto" w:fill="auto"/>
            <w:noWrap/>
            <w:vAlign w:val="bottom"/>
            <w:hideMark/>
          </w:tcPr>
          <w:p w14:paraId="2A4F826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242" w:type="pct"/>
            <w:tcBorders>
              <w:top w:val="single" w:sz="4" w:space="0" w:color="auto"/>
            </w:tcBorders>
            <w:shd w:val="clear" w:color="auto" w:fill="auto"/>
            <w:noWrap/>
            <w:vAlign w:val="bottom"/>
            <w:hideMark/>
          </w:tcPr>
          <w:p w14:paraId="474B653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57</w:t>
            </w:r>
          </w:p>
        </w:tc>
      </w:tr>
      <w:tr w:rsidR="007F0091" w:rsidRPr="001617FF" w14:paraId="4DFF5B51" w14:textId="77777777" w:rsidTr="00CE6929">
        <w:trPr>
          <w:trHeight w:val="240"/>
        </w:trPr>
        <w:tc>
          <w:tcPr>
            <w:tcW w:w="741" w:type="pct"/>
            <w:vMerge/>
            <w:tcBorders>
              <w:top w:val="nil"/>
              <w:bottom w:val="single" w:sz="4" w:space="0" w:color="auto"/>
            </w:tcBorders>
            <w:shd w:val="clear" w:color="auto" w:fill="auto"/>
            <w:hideMark/>
          </w:tcPr>
          <w:p w14:paraId="380ADBE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shd w:val="clear" w:color="auto" w:fill="auto"/>
            <w:noWrap/>
            <w:hideMark/>
          </w:tcPr>
          <w:p w14:paraId="13A43F7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de seguridad de Andapa</w:t>
            </w:r>
          </w:p>
        </w:tc>
        <w:tc>
          <w:tcPr>
            <w:tcW w:w="332" w:type="pct"/>
            <w:shd w:val="clear" w:color="auto" w:fill="auto"/>
            <w:noWrap/>
            <w:vAlign w:val="bottom"/>
            <w:hideMark/>
          </w:tcPr>
          <w:p w14:paraId="1F22567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410" w:type="pct"/>
            <w:shd w:val="clear" w:color="auto" w:fill="auto"/>
            <w:noWrap/>
            <w:vAlign w:val="bottom"/>
            <w:hideMark/>
          </w:tcPr>
          <w:p w14:paraId="035C2EE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shd w:val="clear" w:color="auto" w:fill="auto"/>
            <w:noWrap/>
            <w:vAlign w:val="bottom"/>
            <w:hideMark/>
          </w:tcPr>
          <w:p w14:paraId="02814B8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3" w:type="pct"/>
            <w:shd w:val="clear" w:color="auto" w:fill="auto"/>
            <w:noWrap/>
            <w:vAlign w:val="bottom"/>
            <w:hideMark/>
          </w:tcPr>
          <w:p w14:paraId="353B8FE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9" w:type="pct"/>
            <w:shd w:val="clear" w:color="auto" w:fill="auto"/>
            <w:noWrap/>
            <w:vAlign w:val="bottom"/>
            <w:hideMark/>
          </w:tcPr>
          <w:p w14:paraId="490C4F2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shd w:val="clear" w:color="auto" w:fill="auto"/>
            <w:noWrap/>
            <w:vAlign w:val="bottom"/>
            <w:hideMark/>
          </w:tcPr>
          <w:p w14:paraId="7846ACB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6" w:type="pct"/>
            <w:shd w:val="clear" w:color="auto" w:fill="auto"/>
            <w:noWrap/>
            <w:vAlign w:val="bottom"/>
            <w:hideMark/>
          </w:tcPr>
          <w:p w14:paraId="4A5DD9B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60" w:type="pct"/>
            <w:shd w:val="clear" w:color="auto" w:fill="auto"/>
            <w:noWrap/>
            <w:vAlign w:val="bottom"/>
            <w:hideMark/>
          </w:tcPr>
          <w:p w14:paraId="0D76933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shd w:val="clear" w:color="auto" w:fill="auto"/>
            <w:noWrap/>
            <w:vAlign w:val="bottom"/>
            <w:hideMark/>
          </w:tcPr>
          <w:p w14:paraId="18FA1B8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r>
      <w:tr w:rsidR="007F0091" w:rsidRPr="001617FF" w14:paraId="2782BB74" w14:textId="77777777" w:rsidTr="00CE6929">
        <w:trPr>
          <w:trHeight w:val="240"/>
        </w:trPr>
        <w:tc>
          <w:tcPr>
            <w:tcW w:w="741" w:type="pct"/>
            <w:vMerge/>
            <w:tcBorders>
              <w:top w:val="nil"/>
              <w:bottom w:val="single" w:sz="4" w:space="0" w:color="auto"/>
            </w:tcBorders>
            <w:shd w:val="clear" w:color="auto" w:fill="auto"/>
            <w:hideMark/>
          </w:tcPr>
          <w:p w14:paraId="585F18A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5340A90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de seguridad de Vohemar</w:t>
            </w:r>
          </w:p>
        </w:tc>
        <w:tc>
          <w:tcPr>
            <w:tcW w:w="332" w:type="pct"/>
            <w:tcBorders>
              <w:bottom w:val="nil"/>
            </w:tcBorders>
            <w:shd w:val="clear" w:color="auto" w:fill="auto"/>
            <w:noWrap/>
            <w:vAlign w:val="bottom"/>
            <w:hideMark/>
          </w:tcPr>
          <w:p w14:paraId="72A1A23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410" w:type="pct"/>
            <w:tcBorders>
              <w:bottom w:val="nil"/>
            </w:tcBorders>
            <w:shd w:val="clear" w:color="auto" w:fill="auto"/>
            <w:noWrap/>
            <w:vAlign w:val="bottom"/>
            <w:hideMark/>
          </w:tcPr>
          <w:p w14:paraId="3DD94A6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bottom w:val="nil"/>
            </w:tcBorders>
            <w:shd w:val="clear" w:color="auto" w:fill="auto"/>
            <w:noWrap/>
            <w:vAlign w:val="bottom"/>
            <w:hideMark/>
          </w:tcPr>
          <w:p w14:paraId="54077E2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3" w:type="pct"/>
            <w:tcBorders>
              <w:bottom w:val="nil"/>
            </w:tcBorders>
            <w:shd w:val="clear" w:color="auto" w:fill="auto"/>
            <w:noWrap/>
            <w:vAlign w:val="bottom"/>
            <w:hideMark/>
          </w:tcPr>
          <w:p w14:paraId="3E803F6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9" w:type="pct"/>
            <w:tcBorders>
              <w:bottom w:val="nil"/>
            </w:tcBorders>
            <w:shd w:val="clear" w:color="auto" w:fill="auto"/>
            <w:noWrap/>
            <w:vAlign w:val="bottom"/>
            <w:hideMark/>
          </w:tcPr>
          <w:p w14:paraId="590CBE4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58EBEF7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6" w:type="pct"/>
            <w:tcBorders>
              <w:bottom w:val="nil"/>
            </w:tcBorders>
            <w:shd w:val="clear" w:color="auto" w:fill="auto"/>
            <w:noWrap/>
            <w:vAlign w:val="bottom"/>
            <w:hideMark/>
          </w:tcPr>
          <w:p w14:paraId="6E4FCF3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60" w:type="pct"/>
            <w:tcBorders>
              <w:bottom w:val="nil"/>
            </w:tcBorders>
            <w:shd w:val="clear" w:color="auto" w:fill="auto"/>
            <w:noWrap/>
            <w:vAlign w:val="bottom"/>
            <w:hideMark/>
          </w:tcPr>
          <w:p w14:paraId="06CCBF3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77D0FCE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r>
      <w:tr w:rsidR="007F0091" w:rsidRPr="001617FF" w14:paraId="602F3F7B" w14:textId="77777777" w:rsidTr="00CE6929">
        <w:trPr>
          <w:trHeight w:val="240"/>
        </w:trPr>
        <w:tc>
          <w:tcPr>
            <w:tcW w:w="741" w:type="pct"/>
            <w:vMerge/>
            <w:tcBorders>
              <w:top w:val="nil"/>
              <w:bottom w:val="single" w:sz="4" w:space="0" w:color="auto"/>
            </w:tcBorders>
            <w:shd w:val="clear" w:color="auto" w:fill="auto"/>
            <w:hideMark/>
          </w:tcPr>
          <w:p w14:paraId="5D5E181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7DCF517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de seguridad de Sambava</w:t>
            </w:r>
          </w:p>
        </w:tc>
        <w:tc>
          <w:tcPr>
            <w:tcW w:w="332" w:type="pct"/>
            <w:tcBorders>
              <w:top w:val="nil"/>
              <w:bottom w:val="single" w:sz="4" w:space="0" w:color="auto"/>
            </w:tcBorders>
            <w:shd w:val="clear" w:color="auto" w:fill="auto"/>
            <w:noWrap/>
            <w:vAlign w:val="bottom"/>
            <w:hideMark/>
          </w:tcPr>
          <w:p w14:paraId="15745E8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410" w:type="pct"/>
            <w:tcBorders>
              <w:top w:val="nil"/>
              <w:bottom w:val="single" w:sz="4" w:space="0" w:color="auto"/>
            </w:tcBorders>
            <w:shd w:val="clear" w:color="auto" w:fill="auto"/>
            <w:noWrap/>
            <w:vAlign w:val="bottom"/>
            <w:hideMark/>
          </w:tcPr>
          <w:p w14:paraId="2C5A377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1C0F418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3" w:type="pct"/>
            <w:tcBorders>
              <w:top w:val="nil"/>
              <w:bottom w:val="single" w:sz="4" w:space="0" w:color="auto"/>
            </w:tcBorders>
            <w:shd w:val="clear" w:color="auto" w:fill="auto"/>
            <w:noWrap/>
            <w:vAlign w:val="bottom"/>
            <w:hideMark/>
          </w:tcPr>
          <w:p w14:paraId="1050A0D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9" w:type="pct"/>
            <w:tcBorders>
              <w:top w:val="nil"/>
              <w:bottom w:val="single" w:sz="4" w:space="0" w:color="auto"/>
            </w:tcBorders>
            <w:shd w:val="clear" w:color="auto" w:fill="auto"/>
            <w:noWrap/>
            <w:vAlign w:val="bottom"/>
            <w:hideMark/>
          </w:tcPr>
          <w:p w14:paraId="0037540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659FC7B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6" w:type="pct"/>
            <w:tcBorders>
              <w:top w:val="nil"/>
              <w:bottom w:val="single" w:sz="4" w:space="0" w:color="auto"/>
            </w:tcBorders>
            <w:shd w:val="clear" w:color="auto" w:fill="auto"/>
            <w:noWrap/>
            <w:vAlign w:val="bottom"/>
            <w:hideMark/>
          </w:tcPr>
          <w:p w14:paraId="3DBEA22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60" w:type="pct"/>
            <w:tcBorders>
              <w:top w:val="nil"/>
              <w:bottom w:val="single" w:sz="4" w:space="0" w:color="auto"/>
            </w:tcBorders>
            <w:shd w:val="clear" w:color="auto" w:fill="auto"/>
            <w:noWrap/>
            <w:vAlign w:val="bottom"/>
            <w:hideMark/>
          </w:tcPr>
          <w:p w14:paraId="555EDFF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33C3235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r>
      <w:tr w:rsidR="007F0091" w:rsidRPr="001617FF" w14:paraId="47C69CC4" w14:textId="77777777" w:rsidTr="00CE6929">
        <w:trPr>
          <w:trHeight w:val="240"/>
        </w:trPr>
        <w:tc>
          <w:tcPr>
            <w:tcW w:w="741" w:type="pct"/>
            <w:vMerge/>
            <w:tcBorders>
              <w:top w:val="nil"/>
              <w:bottom w:val="single" w:sz="4" w:space="0" w:color="auto"/>
            </w:tcBorders>
            <w:shd w:val="clear" w:color="auto" w:fill="auto"/>
            <w:hideMark/>
          </w:tcPr>
          <w:p w14:paraId="0FA3361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035ED31F"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67D5F9A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47</w:t>
            </w:r>
          </w:p>
        </w:tc>
        <w:tc>
          <w:tcPr>
            <w:tcW w:w="410" w:type="pct"/>
            <w:tcBorders>
              <w:top w:val="single" w:sz="4" w:space="0" w:color="auto"/>
              <w:bottom w:val="single" w:sz="4" w:space="0" w:color="auto"/>
            </w:tcBorders>
            <w:shd w:val="clear" w:color="auto" w:fill="auto"/>
            <w:noWrap/>
            <w:vAlign w:val="bottom"/>
            <w:hideMark/>
          </w:tcPr>
          <w:p w14:paraId="16D7F1C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w:t>
            </w:r>
          </w:p>
        </w:tc>
        <w:tc>
          <w:tcPr>
            <w:tcW w:w="342" w:type="pct"/>
            <w:tcBorders>
              <w:top w:val="single" w:sz="4" w:space="0" w:color="auto"/>
              <w:bottom w:val="single" w:sz="4" w:space="0" w:color="auto"/>
            </w:tcBorders>
            <w:shd w:val="clear" w:color="auto" w:fill="auto"/>
            <w:noWrap/>
            <w:vAlign w:val="bottom"/>
            <w:hideMark/>
          </w:tcPr>
          <w:p w14:paraId="7564601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51</w:t>
            </w:r>
          </w:p>
        </w:tc>
        <w:tc>
          <w:tcPr>
            <w:tcW w:w="333" w:type="pct"/>
            <w:tcBorders>
              <w:top w:val="single" w:sz="4" w:space="0" w:color="auto"/>
              <w:bottom w:val="single" w:sz="4" w:space="0" w:color="auto"/>
            </w:tcBorders>
            <w:shd w:val="clear" w:color="auto" w:fill="auto"/>
            <w:noWrap/>
            <w:vAlign w:val="bottom"/>
            <w:hideMark/>
          </w:tcPr>
          <w:p w14:paraId="26C881D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78</w:t>
            </w:r>
          </w:p>
        </w:tc>
        <w:tc>
          <w:tcPr>
            <w:tcW w:w="249" w:type="pct"/>
            <w:tcBorders>
              <w:top w:val="single" w:sz="4" w:space="0" w:color="auto"/>
              <w:bottom w:val="single" w:sz="4" w:space="0" w:color="auto"/>
            </w:tcBorders>
            <w:shd w:val="clear" w:color="auto" w:fill="auto"/>
            <w:noWrap/>
            <w:vAlign w:val="bottom"/>
            <w:hideMark/>
          </w:tcPr>
          <w:p w14:paraId="752AFE2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321" w:type="pct"/>
            <w:tcBorders>
              <w:top w:val="single" w:sz="4" w:space="0" w:color="auto"/>
              <w:bottom w:val="single" w:sz="4" w:space="0" w:color="auto"/>
            </w:tcBorders>
            <w:shd w:val="clear" w:color="auto" w:fill="auto"/>
            <w:noWrap/>
            <w:vAlign w:val="bottom"/>
            <w:hideMark/>
          </w:tcPr>
          <w:p w14:paraId="0D66376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81</w:t>
            </w:r>
          </w:p>
        </w:tc>
        <w:tc>
          <w:tcPr>
            <w:tcW w:w="336" w:type="pct"/>
            <w:tcBorders>
              <w:top w:val="single" w:sz="4" w:space="0" w:color="auto"/>
              <w:bottom w:val="single" w:sz="4" w:space="0" w:color="auto"/>
            </w:tcBorders>
            <w:shd w:val="clear" w:color="auto" w:fill="auto"/>
            <w:noWrap/>
            <w:vAlign w:val="bottom"/>
            <w:hideMark/>
          </w:tcPr>
          <w:p w14:paraId="25692F3C"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53</w:t>
            </w:r>
          </w:p>
        </w:tc>
        <w:tc>
          <w:tcPr>
            <w:tcW w:w="260" w:type="pct"/>
            <w:tcBorders>
              <w:top w:val="single" w:sz="4" w:space="0" w:color="auto"/>
              <w:bottom w:val="single" w:sz="4" w:space="0" w:color="auto"/>
            </w:tcBorders>
            <w:shd w:val="clear" w:color="auto" w:fill="auto"/>
            <w:noWrap/>
            <w:vAlign w:val="bottom"/>
            <w:hideMark/>
          </w:tcPr>
          <w:p w14:paraId="4F45D41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w:t>
            </w:r>
          </w:p>
        </w:tc>
        <w:tc>
          <w:tcPr>
            <w:tcW w:w="242" w:type="pct"/>
            <w:tcBorders>
              <w:top w:val="single" w:sz="4" w:space="0" w:color="auto"/>
              <w:bottom w:val="single" w:sz="4" w:space="0" w:color="auto"/>
            </w:tcBorders>
            <w:shd w:val="clear" w:color="auto" w:fill="auto"/>
            <w:noWrap/>
            <w:vAlign w:val="bottom"/>
            <w:hideMark/>
          </w:tcPr>
          <w:p w14:paraId="44E607D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57</w:t>
            </w:r>
          </w:p>
        </w:tc>
      </w:tr>
      <w:tr w:rsidR="007F0091" w:rsidRPr="001617FF" w14:paraId="1476AD95"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2A8838E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Haute matsiatra</w:t>
            </w:r>
          </w:p>
        </w:tc>
        <w:tc>
          <w:tcPr>
            <w:tcW w:w="1434" w:type="pct"/>
            <w:tcBorders>
              <w:top w:val="single" w:sz="4" w:space="0" w:color="auto"/>
              <w:bottom w:val="nil"/>
            </w:tcBorders>
            <w:shd w:val="clear" w:color="auto" w:fill="auto"/>
            <w:noWrap/>
            <w:hideMark/>
          </w:tcPr>
          <w:p w14:paraId="46FC4B2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Fianarantsoa</w:t>
            </w:r>
          </w:p>
        </w:tc>
        <w:tc>
          <w:tcPr>
            <w:tcW w:w="332" w:type="pct"/>
            <w:tcBorders>
              <w:top w:val="single" w:sz="4" w:space="0" w:color="auto"/>
              <w:bottom w:val="nil"/>
            </w:tcBorders>
            <w:shd w:val="clear" w:color="auto" w:fill="auto"/>
            <w:noWrap/>
            <w:vAlign w:val="bottom"/>
            <w:hideMark/>
          </w:tcPr>
          <w:p w14:paraId="57DC622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410" w:type="pct"/>
            <w:tcBorders>
              <w:top w:val="single" w:sz="4" w:space="0" w:color="auto"/>
              <w:bottom w:val="nil"/>
            </w:tcBorders>
            <w:shd w:val="clear" w:color="auto" w:fill="auto"/>
            <w:noWrap/>
            <w:vAlign w:val="bottom"/>
            <w:hideMark/>
          </w:tcPr>
          <w:p w14:paraId="3CAE281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342" w:type="pct"/>
            <w:tcBorders>
              <w:top w:val="single" w:sz="4" w:space="0" w:color="auto"/>
              <w:bottom w:val="nil"/>
            </w:tcBorders>
            <w:shd w:val="clear" w:color="auto" w:fill="auto"/>
            <w:noWrap/>
            <w:vAlign w:val="bottom"/>
            <w:hideMark/>
          </w:tcPr>
          <w:p w14:paraId="0045D85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333" w:type="pct"/>
            <w:tcBorders>
              <w:top w:val="single" w:sz="4" w:space="0" w:color="auto"/>
              <w:bottom w:val="nil"/>
            </w:tcBorders>
            <w:shd w:val="clear" w:color="auto" w:fill="auto"/>
            <w:noWrap/>
            <w:vAlign w:val="bottom"/>
            <w:hideMark/>
          </w:tcPr>
          <w:p w14:paraId="128992D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25</w:t>
            </w:r>
          </w:p>
        </w:tc>
        <w:tc>
          <w:tcPr>
            <w:tcW w:w="249" w:type="pct"/>
            <w:tcBorders>
              <w:top w:val="single" w:sz="4" w:space="0" w:color="auto"/>
              <w:bottom w:val="nil"/>
            </w:tcBorders>
            <w:shd w:val="clear" w:color="auto" w:fill="auto"/>
            <w:noWrap/>
            <w:vAlign w:val="bottom"/>
            <w:hideMark/>
          </w:tcPr>
          <w:p w14:paraId="42D2368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21" w:type="pct"/>
            <w:tcBorders>
              <w:top w:val="single" w:sz="4" w:space="0" w:color="auto"/>
              <w:bottom w:val="nil"/>
            </w:tcBorders>
            <w:shd w:val="clear" w:color="auto" w:fill="auto"/>
            <w:noWrap/>
            <w:vAlign w:val="bottom"/>
            <w:hideMark/>
          </w:tcPr>
          <w:p w14:paraId="15823EF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c>
          <w:tcPr>
            <w:tcW w:w="336" w:type="pct"/>
            <w:tcBorders>
              <w:top w:val="single" w:sz="4" w:space="0" w:color="auto"/>
              <w:bottom w:val="nil"/>
            </w:tcBorders>
            <w:shd w:val="clear" w:color="auto" w:fill="auto"/>
            <w:noWrap/>
            <w:vAlign w:val="bottom"/>
            <w:hideMark/>
          </w:tcPr>
          <w:p w14:paraId="40B5C9E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260" w:type="pct"/>
            <w:tcBorders>
              <w:top w:val="single" w:sz="4" w:space="0" w:color="auto"/>
              <w:bottom w:val="nil"/>
            </w:tcBorders>
            <w:shd w:val="clear" w:color="auto" w:fill="auto"/>
            <w:noWrap/>
            <w:vAlign w:val="bottom"/>
            <w:hideMark/>
          </w:tcPr>
          <w:p w14:paraId="190F12F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single" w:sz="4" w:space="0" w:color="auto"/>
              <w:bottom w:val="nil"/>
            </w:tcBorders>
            <w:shd w:val="clear" w:color="auto" w:fill="auto"/>
            <w:noWrap/>
            <w:vAlign w:val="bottom"/>
            <w:hideMark/>
          </w:tcPr>
          <w:p w14:paraId="725726C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r>
      <w:tr w:rsidR="007F0091" w:rsidRPr="001617FF" w14:paraId="681D4B29" w14:textId="77777777" w:rsidTr="00CE6929">
        <w:trPr>
          <w:trHeight w:val="240"/>
        </w:trPr>
        <w:tc>
          <w:tcPr>
            <w:tcW w:w="741" w:type="pct"/>
            <w:vMerge/>
            <w:tcBorders>
              <w:top w:val="nil"/>
              <w:bottom w:val="single" w:sz="4" w:space="0" w:color="auto"/>
            </w:tcBorders>
            <w:shd w:val="clear" w:color="auto" w:fill="auto"/>
            <w:hideMark/>
          </w:tcPr>
          <w:p w14:paraId="27EDDD2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6B4A31E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Ihosy</w:t>
            </w:r>
          </w:p>
        </w:tc>
        <w:tc>
          <w:tcPr>
            <w:tcW w:w="332" w:type="pct"/>
            <w:tcBorders>
              <w:top w:val="nil"/>
              <w:bottom w:val="single" w:sz="4" w:space="0" w:color="auto"/>
            </w:tcBorders>
            <w:shd w:val="clear" w:color="auto" w:fill="auto"/>
            <w:noWrap/>
            <w:vAlign w:val="bottom"/>
            <w:hideMark/>
          </w:tcPr>
          <w:p w14:paraId="186A4E9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410" w:type="pct"/>
            <w:tcBorders>
              <w:top w:val="nil"/>
              <w:bottom w:val="single" w:sz="4" w:space="0" w:color="auto"/>
            </w:tcBorders>
            <w:shd w:val="clear" w:color="auto" w:fill="auto"/>
            <w:noWrap/>
            <w:vAlign w:val="bottom"/>
            <w:hideMark/>
          </w:tcPr>
          <w:p w14:paraId="41564D6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26E3372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tcBorders>
              <w:top w:val="nil"/>
              <w:bottom w:val="single" w:sz="4" w:space="0" w:color="auto"/>
            </w:tcBorders>
            <w:shd w:val="clear" w:color="auto" w:fill="auto"/>
            <w:noWrap/>
            <w:vAlign w:val="bottom"/>
            <w:hideMark/>
          </w:tcPr>
          <w:p w14:paraId="75C71CB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49" w:type="pct"/>
            <w:tcBorders>
              <w:top w:val="nil"/>
              <w:bottom w:val="single" w:sz="4" w:space="0" w:color="auto"/>
            </w:tcBorders>
            <w:shd w:val="clear" w:color="auto" w:fill="auto"/>
            <w:noWrap/>
            <w:vAlign w:val="bottom"/>
            <w:hideMark/>
          </w:tcPr>
          <w:p w14:paraId="72A4B07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3313340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6" w:type="pct"/>
            <w:tcBorders>
              <w:top w:val="nil"/>
              <w:bottom w:val="single" w:sz="4" w:space="0" w:color="auto"/>
            </w:tcBorders>
            <w:shd w:val="clear" w:color="auto" w:fill="auto"/>
            <w:noWrap/>
            <w:vAlign w:val="bottom"/>
            <w:hideMark/>
          </w:tcPr>
          <w:p w14:paraId="02BFC63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top w:val="nil"/>
              <w:bottom w:val="single" w:sz="4" w:space="0" w:color="auto"/>
            </w:tcBorders>
            <w:shd w:val="clear" w:color="auto" w:fill="auto"/>
            <w:noWrap/>
            <w:vAlign w:val="bottom"/>
            <w:hideMark/>
          </w:tcPr>
          <w:p w14:paraId="1222EA8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608BA3F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5F550DC5" w14:textId="77777777" w:rsidTr="00CE6929">
        <w:trPr>
          <w:trHeight w:val="240"/>
        </w:trPr>
        <w:tc>
          <w:tcPr>
            <w:tcW w:w="741" w:type="pct"/>
            <w:vMerge/>
            <w:tcBorders>
              <w:top w:val="nil"/>
              <w:bottom w:val="single" w:sz="4" w:space="0" w:color="auto"/>
            </w:tcBorders>
            <w:shd w:val="clear" w:color="auto" w:fill="auto"/>
            <w:hideMark/>
          </w:tcPr>
          <w:p w14:paraId="46D9525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1A38A368"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9E1916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34</w:t>
            </w:r>
          </w:p>
        </w:tc>
        <w:tc>
          <w:tcPr>
            <w:tcW w:w="410" w:type="pct"/>
            <w:tcBorders>
              <w:top w:val="single" w:sz="4" w:space="0" w:color="auto"/>
              <w:bottom w:val="single" w:sz="4" w:space="0" w:color="auto"/>
            </w:tcBorders>
            <w:shd w:val="clear" w:color="auto" w:fill="auto"/>
            <w:noWrap/>
            <w:vAlign w:val="bottom"/>
            <w:hideMark/>
          </w:tcPr>
          <w:p w14:paraId="2D94780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342" w:type="pct"/>
            <w:tcBorders>
              <w:top w:val="single" w:sz="4" w:space="0" w:color="auto"/>
              <w:bottom w:val="single" w:sz="4" w:space="0" w:color="auto"/>
            </w:tcBorders>
            <w:shd w:val="clear" w:color="auto" w:fill="auto"/>
            <w:noWrap/>
            <w:vAlign w:val="bottom"/>
            <w:hideMark/>
          </w:tcPr>
          <w:p w14:paraId="33CDB3A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37</w:t>
            </w:r>
          </w:p>
        </w:tc>
        <w:tc>
          <w:tcPr>
            <w:tcW w:w="333" w:type="pct"/>
            <w:tcBorders>
              <w:top w:val="single" w:sz="4" w:space="0" w:color="auto"/>
              <w:bottom w:val="single" w:sz="4" w:space="0" w:color="auto"/>
            </w:tcBorders>
            <w:shd w:val="clear" w:color="auto" w:fill="auto"/>
            <w:noWrap/>
            <w:vAlign w:val="bottom"/>
            <w:hideMark/>
          </w:tcPr>
          <w:p w14:paraId="75720B5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34</w:t>
            </w:r>
          </w:p>
        </w:tc>
        <w:tc>
          <w:tcPr>
            <w:tcW w:w="249" w:type="pct"/>
            <w:tcBorders>
              <w:top w:val="single" w:sz="4" w:space="0" w:color="auto"/>
              <w:bottom w:val="single" w:sz="4" w:space="0" w:color="auto"/>
            </w:tcBorders>
            <w:shd w:val="clear" w:color="auto" w:fill="auto"/>
            <w:noWrap/>
            <w:vAlign w:val="bottom"/>
            <w:hideMark/>
          </w:tcPr>
          <w:p w14:paraId="33293A1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321" w:type="pct"/>
            <w:tcBorders>
              <w:top w:val="single" w:sz="4" w:space="0" w:color="auto"/>
              <w:bottom w:val="single" w:sz="4" w:space="0" w:color="auto"/>
            </w:tcBorders>
            <w:shd w:val="clear" w:color="auto" w:fill="auto"/>
            <w:noWrap/>
            <w:vAlign w:val="bottom"/>
            <w:hideMark/>
          </w:tcPr>
          <w:p w14:paraId="4FA603A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36</w:t>
            </w:r>
          </w:p>
        </w:tc>
        <w:tc>
          <w:tcPr>
            <w:tcW w:w="336" w:type="pct"/>
            <w:tcBorders>
              <w:top w:val="single" w:sz="4" w:space="0" w:color="auto"/>
              <w:bottom w:val="single" w:sz="4" w:space="0" w:color="auto"/>
            </w:tcBorders>
            <w:shd w:val="clear" w:color="auto" w:fill="auto"/>
            <w:noWrap/>
            <w:vAlign w:val="bottom"/>
            <w:hideMark/>
          </w:tcPr>
          <w:p w14:paraId="2EE8121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28</w:t>
            </w:r>
          </w:p>
        </w:tc>
        <w:tc>
          <w:tcPr>
            <w:tcW w:w="260" w:type="pct"/>
            <w:tcBorders>
              <w:top w:val="single" w:sz="4" w:space="0" w:color="auto"/>
              <w:bottom w:val="single" w:sz="4" w:space="0" w:color="auto"/>
            </w:tcBorders>
            <w:shd w:val="clear" w:color="auto" w:fill="auto"/>
            <w:noWrap/>
            <w:vAlign w:val="bottom"/>
            <w:hideMark/>
          </w:tcPr>
          <w:p w14:paraId="1809C03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w:t>
            </w:r>
          </w:p>
        </w:tc>
        <w:tc>
          <w:tcPr>
            <w:tcW w:w="242" w:type="pct"/>
            <w:tcBorders>
              <w:top w:val="single" w:sz="4" w:space="0" w:color="auto"/>
              <w:bottom w:val="single" w:sz="4" w:space="0" w:color="auto"/>
            </w:tcBorders>
            <w:shd w:val="clear" w:color="auto" w:fill="auto"/>
            <w:noWrap/>
            <w:vAlign w:val="bottom"/>
            <w:hideMark/>
          </w:tcPr>
          <w:p w14:paraId="491FADA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29</w:t>
            </w:r>
          </w:p>
        </w:tc>
      </w:tr>
      <w:tr w:rsidR="007F0091" w:rsidRPr="001617FF" w14:paraId="4238205B"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1D58A82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Amorimania</w:t>
            </w:r>
          </w:p>
        </w:tc>
        <w:tc>
          <w:tcPr>
            <w:tcW w:w="1434" w:type="pct"/>
            <w:tcBorders>
              <w:top w:val="single" w:sz="4" w:space="0" w:color="auto"/>
              <w:bottom w:val="single" w:sz="4" w:space="0" w:color="auto"/>
            </w:tcBorders>
            <w:shd w:val="clear" w:color="auto" w:fill="auto"/>
            <w:noWrap/>
            <w:hideMark/>
          </w:tcPr>
          <w:p w14:paraId="6D36A2A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Ambositra</w:t>
            </w:r>
          </w:p>
        </w:tc>
        <w:tc>
          <w:tcPr>
            <w:tcW w:w="332" w:type="pct"/>
            <w:tcBorders>
              <w:top w:val="single" w:sz="4" w:space="0" w:color="auto"/>
              <w:bottom w:val="single" w:sz="4" w:space="0" w:color="auto"/>
            </w:tcBorders>
            <w:shd w:val="clear" w:color="auto" w:fill="auto"/>
            <w:noWrap/>
            <w:vAlign w:val="bottom"/>
            <w:hideMark/>
          </w:tcPr>
          <w:p w14:paraId="640B928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410" w:type="pct"/>
            <w:tcBorders>
              <w:top w:val="single" w:sz="4" w:space="0" w:color="auto"/>
              <w:bottom w:val="single" w:sz="4" w:space="0" w:color="auto"/>
            </w:tcBorders>
            <w:shd w:val="clear" w:color="auto" w:fill="auto"/>
            <w:noWrap/>
            <w:vAlign w:val="bottom"/>
            <w:hideMark/>
          </w:tcPr>
          <w:p w14:paraId="2B010A3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bottom w:val="single" w:sz="4" w:space="0" w:color="auto"/>
            </w:tcBorders>
            <w:shd w:val="clear" w:color="auto" w:fill="auto"/>
            <w:noWrap/>
            <w:vAlign w:val="bottom"/>
            <w:hideMark/>
          </w:tcPr>
          <w:p w14:paraId="61F1397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333" w:type="pct"/>
            <w:tcBorders>
              <w:top w:val="single" w:sz="4" w:space="0" w:color="auto"/>
              <w:bottom w:val="single" w:sz="4" w:space="0" w:color="auto"/>
            </w:tcBorders>
            <w:shd w:val="clear" w:color="auto" w:fill="auto"/>
            <w:noWrap/>
            <w:vAlign w:val="bottom"/>
            <w:hideMark/>
          </w:tcPr>
          <w:p w14:paraId="7E367C7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249" w:type="pct"/>
            <w:tcBorders>
              <w:top w:val="single" w:sz="4" w:space="0" w:color="auto"/>
              <w:bottom w:val="single" w:sz="4" w:space="0" w:color="auto"/>
            </w:tcBorders>
            <w:shd w:val="clear" w:color="auto" w:fill="auto"/>
            <w:noWrap/>
            <w:vAlign w:val="bottom"/>
            <w:hideMark/>
          </w:tcPr>
          <w:p w14:paraId="0B52EE0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bottom w:val="single" w:sz="4" w:space="0" w:color="auto"/>
            </w:tcBorders>
            <w:shd w:val="clear" w:color="auto" w:fill="auto"/>
            <w:noWrap/>
            <w:vAlign w:val="bottom"/>
            <w:hideMark/>
          </w:tcPr>
          <w:p w14:paraId="0783415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336" w:type="pct"/>
            <w:tcBorders>
              <w:top w:val="single" w:sz="4" w:space="0" w:color="auto"/>
              <w:bottom w:val="single" w:sz="4" w:space="0" w:color="auto"/>
            </w:tcBorders>
            <w:shd w:val="clear" w:color="auto" w:fill="auto"/>
            <w:noWrap/>
            <w:vAlign w:val="bottom"/>
            <w:hideMark/>
          </w:tcPr>
          <w:p w14:paraId="516F620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260" w:type="pct"/>
            <w:tcBorders>
              <w:top w:val="single" w:sz="4" w:space="0" w:color="auto"/>
              <w:bottom w:val="single" w:sz="4" w:space="0" w:color="auto"/>
            </w:tcBorders>
            <w:shd w:val="clear" w:color="auto" w:fill="auto"/>
            <w:noWrap/>
            <w:vAlign w:val="bottom"/>
            <w:hideMark/>
          </w:tcPr>
          <w:p w14:paraId="391181B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bottom w:val="single" w:sz="4" w:space="0" w:color="auto"/>
            </w:tcBorders>
            <w:shd w:val="clear" w:color="auto" w:fill="auto"/>
            <w:noWrap/>
            <w:vAlign w:val="bottom"/>
            <w:hideMark/>
          </w:tcPr>
          <w:p w14:paraId="6FA9052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r>
      <w:tr w:rsidR="007F0091" w:rsidRPr="001617FF" w14:paraId="3DD12634" w14:textId="77777777" w:rsidTr="00CE6929">
        <w:trPr>
          <w:trHeight w:val="240"/>
        </w:trPr>
        <w:tc>
          <w:tcPr>
            <w:tcW w:w="741" w:type="pct"/>
            <w:vMerge/>
            <w:tcBorders>
              <w:top w:val="nil"/>
              <w:bottom w:val="single" w:sz="4" w:space="0" w:color="auto"/>
            </w:tcBorders>
            <w:shd w:val="clear" w:color="auto" w:fill="auto"/>
            <w:hideMark/>
          </w:tcPr>
          <w:p w14:paraId="7E3E25E3"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314065B5"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E8AAE7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w:t>
            </w:r>
          </w:p>
        </w:tc>
        <w:tc>
          <w:tcPr>
            <w:tcW w:w="410" w:type="pct"/>
            <w:tcBorders>
              <w:top w:val="single" w:sz="4" w:space="0" w:color="auto"/>
              <w:bottom w:val="single" w:sz="4" w:space="0" w:color="auto"/>
            </w:tcBorders>
            <w:shd w:val="clear" w:color="auto" w:fill="auto"/>
            <w:noWrap/>
            <w:vAlign w:val="bottom"/>
            <w:hideMark/>
          </w:tcPr>
          <w:p w14:paraId="7954D42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42" w:type="pct"/>
            <w:tcBorders>
              <w:top w:val="single" w:sz="4" w:space="0" w:color="auto"/>
              <w:bottom w:val="single" w:sz="4" w:space="0" w:color="auto"/>
            </w:tcBorders>
            <w:shd w:val="clear" w:color="auto" w:fill="auto"/>
            <w:noWrap/>
            <w:vAlign w:val="bottom"/>
            <w:hideMark/>
          </w:tcPr>
          <w:p w14:paraId="465C388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w:t>
            </w:r>
          </w:p>
        </w:tc>
        <w:tc>
          <w:tcPr>
            <w:tcW w:w="333" w:type="pct"/>
            <w:tcBorders>
              <w:top w:val="single" w:sz="4" w:space="0" w:color="auto"/>
              <w:bottom w:val="single" w:sz="4" w:space="0" w:color="auto"/>
            </w:tcBorders>
            <w:shd w:val="clear" w:color="auto" w:fill="auto"/>
            <w:noWrap/>
            <w:vAlign w:val="bottom"/>
            <w:hideMark/>
          </w:tcPr>
          <w:p w14:paraId="5AF19B3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8</w:t>
            </w:r>
          </w:p>
        </w:tc>
        <w:tc>
          <w:tcPr>
            <w:tcW w:w="249" w:type="pct"/>
            <w:tcBorders>
              <w:top w:val="single" w:sz="4" w:space="0" w:color="auto"/>
              <w:bottom w:val="single" w:sz="4" w:space="0" w:color="auto"/>
            </w:tcBorders>
            <w:shd w:val="clear" w:color="auto" w:fill="auto"/>
            <w:noWrap/>
            <w:vAlign w:val="bottom"/>
            <w:hideMark/>
          </w:tcPr>
          <w:p w14:paraId="01DB5BD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575F84B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8</w:t>
            </w:r>
          </w:p>
        </w:tc>
        <w:tc>
          <w:tcPr>
            <w:tcW w:w="336" w:type="pct"/>
            <w:tcBorders>
              <w:top w:val="single" w:sz="4" w:space="0" w:color="auto"/>
              <w:bottom w:val="single" w:sz="4" w:space="0" w:color="auto"/>
            </w:tcBorders>
            <w:shd w:val="clear" w:color="auto" w:fill="auto"/>
            <w:noWrap/>
            <w:vAlign w:val="bottom"/>
            <w:hideMark/>
          </w:tcPr>
          <w:p w14:paraId="0674895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12</w:t>
            </w:r>
          </w:p>
        </w:tc>
        <w:tc>
          <w:tcPr>
            <w:tcW w:w="260" w:type="pct"/>
            <w:tcBorders>
              <w:top w:val="single" w:sz="4" w:space="0" w:color="auto"/>
              <w:bottom w:val="single" w:sz="4" w:space="0" w:color="auto"/>
            </w:tcBorders>
            <w:shd w:val="clear" w:color="auto" w:fill="auto"/>
            <w:noWrap/>
            <w:vAlign w:val="bottom"/>
            <w:hideMark/>
          </w:tcPr>
          <w:p w14:paraId="3FC5224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242" w:type="pct"/>
            <w:tcBorders>
              <w:top w:val="single" w:sz="4" w:space="0" w:color="auto"/>
              <w:bottom w:val="single" w:sz="4" w:space="0" w:color="auto"/>
            </w:tcBorders>
            <w:shd w:val="clear" w:color="auto" w:fill="auto"/>
            <w:noWrap/>
            <w:vAlign w:val="bottom"/>
            <w:hideMark/>
          </w:tcPr>
          <w:p w14:paraId="08BFB6B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12</w:t>
            </w:r>
          </w:p>
        </w:tc>
      </w:tr>
      <w:tr w:rsidR="007F0091" w:rsidRPr="001617FF" w14:paraId="4443A103" w14:textId="77777777" w:rsidTr="00CE6929">
        <w:trPr>
          <w:trHeight w:val="240"/>
        </w:trPr>
        <w:tc>
          <w:tcPr>
            <w:tcW w:w="741" w:type="pct"/>
            <w:vMerge w:val="restart"/>
            <w:tcBorders>
              <w:top w:val="single" w:sz="4" w:space="0" w:color="auto"/>
              <w:bottom w:val="single" w:sz="4" w:space="0" w:color="auto"/>
            </w:tcBorders>
            <w:shd w:val="clear" w:color="auto" w:fill="auto"/>
            <w:hideMark/>
          </w:tcPr>
          <w:p w14:paraId="35705A1E"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0" w:right="0"/>
              <w:jc w:val="left"/>
              <w:rPr>
                <w:bCs/>
                <w:sz w:val="18"/>
              </w:rPr>
            </w:pPr>
            <w:r w:rsidRPr="001617FF">
              <w:rPr>
                <w:sz w:val="18"/>
              </w:rPr>
              <w:lastRenderedPageBreak/>
              <w:t>Atsimo Atsinanana</w:t>
            </w:r>
          </w:p>
        </w:tc>
        <w:tc>
          <w:tcPr>
            <w:tcW w:w="1434" w:type="pct"/>
            <w:tcBorders>
              <w:top w:val="single" w:sz="4" w:space="0" w:color="auto"/>
              <w:bottom w:val="single" w:sz="4" w:space="0" w:color="auto"/>
            </w:tcBorders>
            <w:shd w:val="clear" w:color="auto" w:fill="auto"/>
            <w:noWrap/>
            <w:hideMark/>
          </w:tcPr>
          <w:p w14:paraId="323E068B"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0" w:right="0"/>
              <w:jc w:val="left"/>
              <w:rPr>
                <w:sz w:val="18"/>
              </w:rPr>
            </w:pPr>
            <w:r w:rsidRPr="001617FF">
              <w:rPr>
                <w:sz w:val="18"/>
              </w:rPr>
              <w:t>Institución penal de Farafangana</w:t>
            </w:r>
          </w:p>
        </w:tc>
        <w:tc>
          <w:tcPr>
            <w:tcW w:w="332" w:type="pct"/>
            <w:tcBorders>
              <w:top w:val="single" w:sz="4" w:space="0" w:color="auto"/>
              <w:bottom w:val="single" w:sz="4" w:space="0" w:color="auto"/>
            </w:tcBorders>
            <w:shd w:val="clear" w:color="auto" w:fill="auto"/>
            <w:noWrap/>
            <w:vAlign w:val="bottom"/>
            <w:hideMark/>
          </w:tcPr>
          <w:p w14:paraId="108DCD94"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10</w:t>
            </w:r>
          </w:p>
        </w:tc>
        <w:tc>
          <w:tcPr>
            <w:tcW w:w="410" w:type="pct"/>
            <w:tcBorders>
              <w:top w:val="single" w:sz="4" w:space="0" w:color="auto"/>
              <w:bottom w:val="single" w:sz="4" w:space="0" w:color="auto"/>
            </w:tcBorders>
            <w:shd w:val="clear" w:color="auto" w:fill="auto"/>
            <w:noWrap/>
            <w:vAlign w:val="bottom"/>
            <w:hideMark/>
          </w:tcPr>
          <w:p w14:paraId="2B145A65"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bottom w:val="single" w:sz="4" w:space="0" w:color="auto"/>
            </w:tcBorders>
            <w:shd w:val="clear" w:color="auto" w:fill="auto"/>
            <w:noWrap/>
            <w:vAlign w:val="bottom"/>
            <w:hideMark/>
          </w:tcPr>
          <w:p w14:paraId="46DC8DF0"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10</w:t>
            </w:r>
          </w:p>
        </w:tc>
        <w:tc>
          <w:tcPr>
            <w:tcW w:w="333" w:type="pct"/>
            <w:tcBorders>
              <w:top w:val="single" w:sz="4" w:space="0" w:color="auto"/>
              <w:bottom w:val="single" w:sz="4" w:space="0" w:color="auto"/>
            </w:tcBorders>
            <w:shd w:val="clear" w:color="auto" w:fill="auto"/>
            <w:noWrap/>
            <w:vAlign w:val="bottom"/>
            <w:hideMark/>
          </w:tcPr>
          <w:p w14:paraId="163E0156"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15</w:t>
            </w:r>
          </w:p>
        </w:tc>
        <w:tc>
          <w:tcPr>
            <w:tcW w:w="249" w:type="pct"/>
            <w:tcBorders>
              <w:top w:val="single" w:sz="4" w:space="0" w:color="auto"/>
              <w:bottom w:val="single" w:sz="4" w:space="0" w:color="auto"/>
            </w:tcBorders>
            <w:shd w:val="clear" w:color="auto" w:fill="auto"/>
            <w:noWrap/>
            <w:vAlign w:val="bottom"/>
            <w:hideMark/>
          </w:tcPr>
          <w:p w14:paraId="63C60F37"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bottom w:val="single" w:sz="4" w:space="0" w:color="auto"/>
            </w:tcBorders>
            <w:shd w:val="clear" w:color="auto" w:fill="auto"/>
            <w:noWrap/>
            <w:vAlign w:val="bottom"/>
            <w:hideMark/>
          </w:tcPr>
          <w:p w14:paraId="40429C0E"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15</w:t>
            </w:r>
          </w:p>
        </w:tc>
        <w:tc>
          <w:tcPr>
            <w:tcW w:w="336" w:type="pct"/>
            <w:tcBorders>
              <w:top w:val="single" w:sz="4" w:space="0" w:color="auto"/>
              <w:bottom w:val="single" w:sz="4" w:space="0" w:color="auto"/>
            </w:tcBorders>
            <w:shd w:val="clear" w:color="auto" w:fill="auto"/>
            <w:noWrap/>
            <w:vAlign w:val="bottom"/>
            <w:hideMark/>
          </w:tcPr>
          <w:p w14:paraId="56698E37"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6</w:t>
            </w:r>
          </w:p>
        </w:tc>
        <w:tc>
          <w:tcPr>
            <w:tcW w:w="260" w:type="pct"/>
            <w:tcBorders>
              <w:top w:val="single" w:sz="4" w:space="0" w:color="auto"/>
              <w:bottom w:val="single" w:sz="4" w:space="0" w:color="auto"/>
            </w:tcBorders>
            <w:shd w:val="clear" w:color="auto" w:fill="auto"/>
            <w:noWrap/>
            <w:vAlign w:val="bottom"/>
            <w:hideMark/>
          </w:tcPr>
          <w:p w14:paraId="2A81B89C"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bottom w:val="single" w:sz="4" w:space="0" w:color="auto"/>
            </w:tcBorders>
            <w:shd w:val="clear" w:color="auto" w:fill="auto"/>
            <w:noWrap/>
            <w:vAlign w:val="bottom"/>
            <w:hideMark/>
          </w:tcPr>
          <w:p w14:paraId="4D941056" w14:textId="77777777" w:rsidR="006C4D2F" w:rsidRPr="001617FF" w:rsidRDefault="006C4D2F" w:rsidP="00054927">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6</w:t>
            </w:r>
          </w:p>
        </w:tc>
      </w:tr>
      <w:tr w:rsidR="007F0091" w:rsidRPr="001617FF" w14:paraId="0F40AF0B" w14:textId="77777777" w:rsidTr="00CE6929">
        <w:trPr>
          <w:trHeight w:val="240"/>
        </w:trPr>
        <w:tc>
          <w:tcPr>
            <w:tcW w:w="741" w:type="pct"/>
            <w:vMerge/>
            <w:tcBorders>
              <w:top w:val="nil"/>
              <w:bottom w:val="single" w:sz="4" w:space="0" w:color="auto"/>
            </w:tcBorders>
            <w:shd w:val="clear" w:color="auto" w:fill="auto"/>
            <w:hideMark/>
          </w:tcPr>
          <w:p w14:paraId="7184CDE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0EDBDA48"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2351BB06"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10</w:t>
            </w:r>
          </w:p>
        </w:tc>
        <w:tc>
          <w:tcPr>
            <w:tcW w:w="410" w:type="pct"/>
            <w:tcBorders>
              <w:top w:val="single" w:sz="4" w:space="0" w:color="auto"/>
              <w:bottom w:val="single" w:sz="4" w:space="0" w:color="auto"/>
            </w:tcBorders>
            <w:shd w:val="clear" w:color="auto" w:fill="auto"/>
            <w:noWrap/>
            <w:vAlign w:val="bottom"/>
            <w:hideMark/>
          </w:tcPr>
          <w:p w14:paraId="118097DE"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42" w:type="pct"/>
            <w:tcBorders>
              <w:top w:val="single" w:sz="4" w:space="0" w:color="auto"/>
              <w:bottom w:val="single" w:sz="4" w:space="0" w:color="auto"/>
            </w:tcBorders>
            <w:shd w:val="clear" w:color="auto" w:fill="auto"/>
            <w:noWrap/>
            <w:vAlign w:val="bottom"/>
            <w:hideMark/>
          </w:tcPr>
          <w:p w14:paraId="0D4EEC74"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10</w:t>
            </w:r>
          </w:p>
        </w:tc>
        <w:tc>
          <w:tcPr>
            <w:tcW w:w="333" w:type="pct"/>
            <w:tcBorders>
              <w:top w:val="single" w:sz="4" w:space="0" w:color="auto"/>
              <w:bottom w:val="single" w:sz="4" w:space="0" w:color="auto"/>
            </w:tcBorders>
            <w:shd w:val="clear" w:color="auto" w:fill="auto"/>
            <w:noWrap/>
            <w:vAlign w:val="bottom"/>
            <w:hideMark/>
          </w:tcPr>
          <w:p w14:paraId="27D1D896"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15</w:t>
            </w:r>
          </w:p>
        </w:tc>
        <w:tc>
          <w:tcPr>
            <w:tcW w:w="249" w:type="pct"/>
            <w:tcBorders>
              <w:top w:val="single" w:sz="4" w:space="0" w:color="auto"/>
              <w:bottom w:val="single" w:sz="4" w:space="0" w:color="auto"/>
            </w:tcBorders>
            <w:shd w:val="clear" w:color="auto" w:fill="auto"/>
            <w:noWrap/>
            <w:vAlign w:val="bottom"/>
            <w:hideMark/>
          </w:tcPr>
          <w:p w14:paraId="386EC00B"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0BCA3FC4"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15</w:t>
            </w:r>
          </w:p>
        </w:tc>
        <w:tc>
          <w:tcPr>
            <w:tcW w:w="336" w:type="pct"/>
            <w:tcBorders>
              <w:top w:val="single" w:sz="4" w:space="0" w:color="auto"/>
              <w:bottom w:val="single" w:sz="4" w:space="0" w:color="auto"/>
            </w:tcBorders>
            <w:shd w:val="clear" w:color="auto" w:fill="auto"/>
            <w:noWrap/>
            <w:vAlign w:val="bottom"/>
            <w:hideMark/>
          </w:tcPr>
          <w:p w14:paraId="68FCE68B"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6</w:t>
            </w:r>
          </w:p>
        </w:tc>
        <w:tc>
          <w:tcPr>
            <w:tcW w:w="260" w:type="pct"/>
            <w:tcBorders>
              <w:top w:val="single" w:sz="4" w:space="0" w:color="auto"/>
              <w:bottom w:val="single" w:sz="4" w:space="0" w:color="auto"/>
            </w:tcBorders>
            <w:shd w:val="clear" w:color="auto" w:fill="auto"/>
            <w:noWrap/>
            <w:vAlign w:val="bottom"/>
            <w:hideMark/>
          </w:tcPr>
          <w:p w14:paraId="49254002"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0</w:t>
            </w:r>
          </w:p>
        </w:tc>
        <w:tc>
          <w:tcPr>
            <w:tcW w:w="242" w:type="pct"/>
            <w:tcBorders>
              <w:top w:val="single" w:sz="4" w:space="0" w:color="auto"/>
              <w:bottom w:val="single" w:sz="4" w:space="0" w:color="auto"/>
            </w:tcBorders>
            <w:shd w:val="clear" w:color="auto" w:fill="auto"/>
            <w:noWrap/>
            <w:vAlign w:val="bottom"/>
            <w:hideMark/>
          </w:tcPr>
          <w:p w14:paraId="35155A94" w14:textId="77777777" w:rsidR="006C4D2F" w:rsidRPr="007F0091" w:rsidRDefault="006C4D2F" w:rsidP="005A193D">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6</w:t>
            </w:r>
          </w:p>
        </w:tc>
      </w:tr>
      <w:tr w:rsidR="007F0091" w:rsidRPr="001617FF" w14:paraId="645CA1A4" w14:textId="77777777" w:rsidTr="00CE6929">
        <w:trPr>
          <w:trHeight w:val="240"/>
        </w:trPr>
        <w:tc>
          <w:tcPr>
            <w:tcW w:w="741" w:type="pct"/>
            <w:vMerge w:val="restart"/>
            <w:tcBorders>
              <w:top w:val="single" w:sz="4" w:space="0" w:color="auto"/>
              <w:bottom w:val="single" w:sz="4" w:space="0" w:color="auto"/>
            </w:tcBorders>
            <w:shd w:val="clear" w:color="auto" w:fill="auto"/>
            <w:hideMark/>
          </w:tcPr>
          <w:p w14:paraId="367781C2"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bCs/>
                <w:sz w:val="18"/>
              </w:rPr>
            </w:pPr>
            <w:r w:rsidRPr="001617FF">
              <w:rPr>
                <w:sz w:val="18"/>
              </w:rPr>
              <w:t>Vatovavy fitovinany</w:t>
            </w:r>
          </w:p>
        </w:tc>
        <w:tc>
          <w:tcPr>
            <w:tcW w:w="1434" w:type="pct"/>
            <w:tcBorders>
              <w:top w:val="single" w:sz="4" w:space="0" w:color="auto"/>
            </w:tcBorders>
            <w:shd w:val="clear" w:color="auto" w:fill="auto"/>
            <w:noWrap/>
            <w:hideMark/>
          </w:tcPr>
          <w:p w14:paraId="21B9B8FC"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sz w:val="18"/>
              </w:rPr>
            </w:pPr>
            <w:r w:rsidRPr="001617FF">
              <w:rPr>
                <w:sz w:val="18"/>
              </w:rPr>
              <w:t>Institución penal de Mananjary</w:t>
            </w:r>
          </w:p>
        </w:tc>
        <w:tc>
          <w:tcPr>
            <w:tcW w:w="332" w:type="pct"/>
            <w:tcBorders>
              <w:top w:val="single" w:sz="4" w:space="0" w:color="auto"/>
            </w:tcBorders>
            <w:shd w:val="clear" w:color="auto" w:fill="auto"/>
            <w:noWrap/>
            <w:vAlign w:val="bottom"/>
            <w:hideMark/>
          </w:tcPr>
          <w:p w14:paraId="6CFA564A"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10</w:t>
            </w:r>
          </w:p>
        </w:tc>
        <w:tc>
          <w:tcPr>
            <w:tcW w:w="410" w:type="pct"/>
            <w:tcBorders>
              <w:top w:val="single" w:sz="4" w:space="0" w:color="auto"/>
            </w:tcBorders>
            <w:shd w:val="clear" w:color="auto" w:fill="auto"/>
            <w:noWrap/>
            <w:vAlign w:val="bottom"/>
            <w:hideMark/>
          </w:tcPr>
          <w:p w14:paraId="5ACD3E4E"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0EDC260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10</w:t>
            </w:r>
          </w:p>
        </w:tc>
        <w:tc>
          <w:tcPr>
            <w:tcW w:w="333" w:type="pct"/>
            <w:tcBorders>
              <w:top w:val="single" w:sz="4" w:space="0" w:color="auto"/>
            </w:tcBorders>
            <w:shd w:val="clear" w:color="auto" w:fill="auto"/>
            <w:noWrap/>
            <w:vAlign w:val="bottom"/>
            <w:hideMark/>
          </w:tcPr>
          <w:p w14:paraId="2EACBA42"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15</w:t>
            </w:r>
          </w:p>
        </w:tc>
        <w:tc>
          <w:tcPr>
            <w:tcW w:w="249" w:type="pct"/>
            <w:tcBorders>
              <w:top w:val="single" w:sz="4" w:space="0" w:color="auto"/>
            </w:tcBorders>
            <w:shd w:val="clear" w:color="auto" w:fill="auto"/>
            <w:noWrap/>
            <w:vAlign w:val="bottom"/>
            <w:hideMark/>
          </w:tcPr>
          <w:p w14:paraId="33724148"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413F2FB0"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15</w:t>
            </w:r>
          </w:p>
        </w:tc>
        <w:tc>
          <w:tcPr>
            <w:tcW w:w="336" w:type="pct"/>
            <w:tcBorders>
              <w:top w:val="single" w:sz="4" w:space="0" w:color="auto"/>
            </w:tcBorders>
            <w:shd w:val="clear" w:color="auto" w:fill="auto"/>
            <w:noWrap/>
            <w:vAlign w:val="bottom"/>
            <w:hideMark/>
          </w:tcPr>
          <w:p w14:paraId="3015462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8</w:t>
            </w:r>
          </w:p>
        </w:tc>
        <w:tc>
          <w:tcPr>
            <w:tcW w:w="260" w:type="pct"/>
            <w:tcBorders>
              <w:top w:val="single" w:sz="4" w:space="0" w:color="auto"/>
            </w:tcBorders>
            <w:shd w:val="clear" w:color="auto" w:fill="auto"/>
            <w:noWrap/>
            <w:vAlign w:val="bottom"/>
            <w:hideMark/>
          </w:tcPr>
          <w:p w14:paraId="3B324B59"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138159B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8</w:t>
            </w:r>
          </w:p>
        </w:tc>
      </w:tr>
      <w:tr w:rsidR="007F0091" w:rsidRPr="001617FF" w14:paraId="58A7FF31" w14:textId="77777777" w:rsidTr="00CE6929">
        <w:trPr>
          <w:trHeight w:val="240"/>
        </w:trPr>
        <w:tc>
          <w:tcPr>
            <w:tcW w:w="741" w:type="pct"/>
            <w:vMerge/>
            <w:tcBorders>
              <w:top w:val="nil"/>
              <w:bottom w:val="single" w:sz="4" w:space="0" w:color="auto"/>
            </w:tcBorders>
            <w:shd w:val="clear" w:color="auto" w:fill="auto"/>
            <w:hideMark/>
          </w:tcPr>
          <w:p w14:paraId="50B205B1"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58912D78"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sz w:val="18"/>
              </w:rPr>
            </w:pPr>
            <w:r w:rsidRPr="001617FF">
              <w:rPr>
                <w:sz w:val="18"/>
              </w:rPr>
              <w:t>Institución penal de Manakara</w:t>
            </w:r>
          </w:p>
        </w:tc>
        <w:tc>
          <w:tcPr>
            <w:tcW w:w="332" w:type="pct"/>
            <w:tcBorders>
              <w:bottom w:val="nil"/>
            </w:tcBorders>
            <w:shd w:val="clear" w:color="auto" w:fill="auto"/>
            <w:noWrap/>
            <w:vAlign w:val="bottom"/>
            <w:hideMark/>
          </w:tcPr>
          <w:p w14:paraId="548A2A16"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40</w:t>
            </w:r>
          </w:p>
        </w:tc>
        <w:tc>
          <w:tcPr>
            <w:tcW w:w="410" w:type="pct"/>
            <w:tcBorders>
              <w:bottom w:val="nil"/>
            </w:tcBorders>
            <w:shd w:val="clear" w:color="auto" w:fill="auto"/>
            <w:noWrap/>
            <w:vAlign w:val="bottom"/>
            <w:hideMark/>
          </w:tcPr>
          <w:p w14:paraId="537D717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w:t>
            </w:r>
          </w:p>
        </w:tc>
        <w:tc>
          <w:tcPr>
            <w:tcW w:w="342" w:type="pct"/>
            <w:tcBorders>
              <w:bottom w:val="nil"/>
            </w:tcBorders>
            <w:shd w:val="clear" w:color="auto" w:fill="auto"/>
            <w:noWrap/>
            <w:vAlign w:val="bottom"/>
            <w:hideMark/>
          </w:tcPr>
          <w:p w14:paraId="0E77F75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42</w:t>
            </w:r>
          </w:p>
        </w:tc>
        <w:tc>
          <w:tcPr>
            <w:tcW w:w="333" w:type="pct"/>
            <w:tcBorders>
              <w:bottom w:val="nil"/>
            </w:tcBorders>
            <w:shd w:val="clear" w:color="auto" w:fill="auto"/>
            <w:noWrap/>
            <w:vAlign w:val="bottom"/>
            <w:hideMark/>
          </w:tcPr>
          <w:p w14:paraId="2B59B002"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17</w:t>
            </w:r>
          </w:p>
        </w:tc>
        <w:tc>
          <w:tcPr>
            <w:tcW w:w="249" w:type="pct"/>
            <w:tcBorders>
              <w:bottom w:val="nil"/>
            </w:tcBorders>
            <w:shd w:val="clear" w:color="auto" w:fill="auto"/>
            <w:noWrap/>
            <w:vAlign w:val="bottom"/>
            <w:hideMark/>
          </w:tcPr>
          <w:p w14:paraId="2AC214EB"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72A94D31"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17</w:t>
            </w:r>
          </w:p>
        </w:tc>
        <w:tc>
          <w:tcPr>
            <w:tcW w:w="336" w:type="pct"/>
            <w:tcBorders>
              <w:bottom w:val="nil"/>
            </w:tcBorders>
            <w:shd w:val="clear" w:color="auto" w:fill="auto"/>
            <w:noWrap/>
            <w:vAlign w:val="bottom"/>
            <w:hideMark/>
          </w:tcPr>
          <w:p w14:paraId="64033820"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12</w:t>
            </w:r>
          </w:p>
        </w:tc>
        <w:tc>
          <w:tcPr>
            <w:tcW w:w="260" w:type="pct"/>
            <w:tcBorders>
              <w:bottom w:val="nil"/>
            </w:tcBorders>
            <w:shd w:val="clear" w:color="auto" w:fill="auto"/>
            <w:noWrap/>
            <w:vAlign w:val="bottom"/>
            <w:hideMark/>
          </w:tcPr>
          <w:p w14:paraId="6A8D100B"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2</w:t>
            </w:r>
          </w:p>
        </w:tc>
        <w:tc>
          <w:tcPr>
            <w:tcW w:w="242" w:type="pct"/>
            <w:tcBorders>
              <w:bottom w:val="nil"/>
            </w:tcBorders>
            <w:shd w:val="clear" w:color="auto" w:fill="auto"/>
            <w:noWrap/>
            <w:vAlign w:val="bottom"/>
            <w:hideMark/>
          </w:tcPr>
          <w:p w14:paraId="40AD6FD4"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14</w:t>
            </w:r>
          </w:p>
        </w:tc>
      </w:tr>
      <w:tr w:rsidR="007F0091" w:rsidRPr="001617FF" w14:paraId="72541B68" w14:textId="77777777" w:rsidTr="00CE6929">
        <w:trPr>
          <w:trHeight w:val="240"/>
        </w:trPr>
        <w:tc>
          <w:tcPr>
            <w:tcW w:w="741" w:type="pct"/>
            <w:vMerge/>
            <w:tcBorders>
              <w:top w:val="nil"/>
              <w:bottom w:val="single" w:sz="4" w:space="0" w:color="auto"/>
            </w:tcBorders>
            <w:shd w:val="clear" w:color="auto" w:fill="auto"/>
            <w:hideMark/>
          </w:tcPr>
          <w:p w14:paraId="3FF5D936"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559AC15C" w14:textId="77777777" w:rsidR="006C4D2F" w:rsidRPr="001617FF" w:rsidRDefault="006C4D2F" w:rsidP="007F0091">
            <w:pPr>
              <w:pStyle w:val="SingleTxtG"/>
              <w:keepNext/>
              <w:tabs>
                <w:tab w:val="clear" w:pos="1701"/>
                <w:tab w:val="clear" w:pos="2268"/>
                <w:tab w:val="clear" w:pos="2835"/>
              </w:tabs>
              <w:spacing w:before="40" w:after="40" w:line="220" w:lineRule="exact"/>
              <w:ind w:left="0" w:right="0"/>
              <w:jc w:val="left"/>
              <w:rPr>
                <w:sz w:val="18"/>
              </w:rPr>
            </w:pPr>
            <w:r w:rsidRPr="001617FF">
              <w:rPr>
                <w:sz w:val="18"/>
              </w:rPr>
              <w:t>Institución de seguridad de Ikongo</w:t>
            </w:r>
          </w:p>
        </w:tc>
        <w:tc>
          <w:tcPr>
            <w:tcW w:w="332" w:type="pct"/>
            <w:tcBorders>
              <w:top w:val="nil"/>
              <w:bottom w:val="single" w:sz="4" w:space="0" w:color="auto"/>
            </w:tcBorders>
            <w:shd w:val="clear" w:color="auto" w:fill="auto"/>
            <w:noWrap/>
            <w:vAlign w:val="bottom"/>
            <w:hideMark/>
          </w:tcPr>
          <w:p w14:paraId="2CF8D0F9"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410" w:type="pct"/>
            <w:tcBorders>
              <w:top w:val="nil"/>
              <w:bottom w:val="single" w:sz="4" w:space="0" w:color="auto"/>
            </w:tcBorders>
            <w:shd w:val="clear" w:color="auto" w:fill="auto"/>
            <w:noWrap/>
            <w:vAlign w:val="bottom"/>
            <w:hideMark/>
          </w:tcPr>
          <w:p w14:paraId="60759F2C"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342" w:type="pct"/>
            <w:tcBorders>
              <w:top w:val="nil"/>
              <w:bottom w:val="single" w:sz="4" w:space="0" w:color="auto"/>
            </w:tcBorders>
            <w:shd w:val="clear" w:color="auto" w:fill="auto"/>
            <w:noWrap/>
            <w:vAlign w:val="bottom"/>
            <w:hideMark/>
          </w:tcPr>
          <w:p w14:paraId="1B68361A"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333" w:type="pct"/>
            <w:tcBorders>
              <w:top w:val="nil"/>
              <w:bottom w:val="single" w:sz="4" w:space="0" w:color="auto"/>
            </w:tcBorders>
            <w:shd w:val="clear" w:color="auto" w:fill="auto"/>
            <w:noWrap/>
            <w:vAlign w:val="bottom"/>
            <w:hideMark/>
          </w:tcPr>
          <w:p w14:paraId="07F03221"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249" w:type="pct"/>
            <w:tcBorders>
              <w:top w:val="nil"/>
              <w:bottom w:val="single" w:sz="4" w:space="0" w:color="auto"/>
            </w:tcBorders>
            <w:shd w:val="clear" w:color="auto" w:fill="auto"/>
            <w:noWrap/>
            <w:vAlign w:val="bottom"/>
            <w:hideMark/>
          </w:tcPr>
          <w:p w14:paraId="24BFD5AF"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321" w:type="pct"/>
            <w:tcBorders>
              <w:top w:val="nil"/>
              <w:bottom w:val="single" w:sz="4" w:space="0" w:color="auto"/>
            </w:tcBorders>
            <w:shd w:val="clear" w:color="auto" w:fill="auto"/>
            <w:noWrap/>
            <w:vAlign w:val="bottom"/>
            <w:hideMark/>
          </w:tcPr>
          <w:p w14:paraId="6E756F2A"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 </w:t>
            </w:r>
          </w:p>
        </w:tc>
        <w:tc>
          <w:tcPr>
            <w:tcW w:w="336" w:type="pct"/>
            <w:tcBorders>
              <w:top w:val="nil"/>
              <w:bottom w:val="single" w:sz="4" w:space="0" w:color="auto"/>
            </w:tcBorders>
            <w:shd w:val="clear" w:color="auto" w:fill="auto"/>
            <w:noWrap/>
            <w:vAlign w:val="bottom"/>
            <w:hideMark/>
          </w:tcPr>
          <w:p w14:paraId="2A36A13C"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c>
          <w:tcPr>
            <w:tcW w:w="260" w:type="pct"/>
            <w:tcBorders>
              <w:top w:val="nil"/>
              <w:bottom w:val="single" w:sz="4" w:space="0" w:color="auto"/>
            </w:tcBorders>
            <w:shd w:val="clear" w:color="auto" w:fill="auto"/>
            <w:noWrap/>
            <w:vAlign w:val="bottom"/>
            <w:hideMark/>
          </w:tcPr>
          <w:p w14:paraId="0CD441C2"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45EB637A" w14:textId="77777777" w:rsidR="006C4D2F" w:rsidRPr="001617FF" w:rsidRDefault="006C4D2F" w:rsidP="007F0091">
            <w:pPr>
              <w:pStyle w:val="SingleTxtG"/>
              <w:keepNext/>
              <w:tabs>
                <w:tab w:val="clear" w:pos="1701"/>
                <w:tab w:val="clear" w:pos="2268"/>
                <w:tab w:val="clear" w:pos="2835"/>
              </w:tabs>
              <w:spacing w:before="40" w:after="40" w:line="220" w:lineRule="exact"/>
              <w:ind w:left="113" w:right="28"/>
              <w:jc w:val="right"/>
              <w:rPr>
                <w:sz w:val="18"/>
              </w:rPr>
            </w:pPr>
            <w:r w:rsidRPr="001617FF">
              <w:rPr>
                <w:sz w:val="18"/>
              </w:rPr>
              <w:t>4</w:t>
            </w:r>
          </w:p>
        </w:tc>
      </w:tr>
      <w:tr w:rsidR="007F0091" w:rsidRPr="001617FF" w14:paraId="29C9AFB4" w14:textId="77777777" w:rsidTr="00CE6929">
        <w:trPr>
          <w:trHeight w:val="240"/>
        </w:trPr>
        <w:tc>
          <w:tcPr>
            <w:tcW w:w="741" w:type="pct"/>
            <w:vMerge/>
            <w:tcBorders>
              <w:top w:val="nil"/>
              <w:bottom w:val="single" w:sz="4" w:space="0" w:color="auto"/>
            </w:tcBorders>
            <w:shd w:val="clear" w:color="auto" w:fill="auto"/>
            <w:hideMark/>
          </w:tcPr>
          <w:p w14:paraId="1FAC47B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2F46FBC9"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5136277C"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50</w:t>
            </w:r>
          </w:p>
        </w:tc>
        <w:tc>
          <w:tcPr>
            <w:tcW w:w="410" w:type="pct"/>
            <w:tcBorders>
              <w:top w:val="single" w:sz="4" w:space="0" w:color="auto"/>
              <w:bottom w:val="single" w:sz="4" w:space="0" w:color="auto"/>
            </w:tcBorders>
            <w:shd w:val="clear" w:color="auto" w:fill="auto"/>
            <w:noWrap/>
            <w:vAlign w:val="bottom"/>
            <w:hideMark/>
          </w:tcPr>
          <w:p w14:paraId="2595953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342" w:type="pct"/>
            <w:tcBorders>
              <w:top w:val="single" w:sz="4" w:space="0" w:color="auto"/>
              <w:bottom w:val="single" w:sz="4" w:space="0" w:color="auto"/>
            </w:tcBorders>
            <w:shd w:val="clear" w:color="auto" w:fill="auto"/>
            <w:noWrap/>
            <w:vAlign w:val="bottom"/>
            <w:hideMark/>
          </w:tcPr>
          <w:p w14:paraId="768B332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52</w:t>
            </w:r>
          </w:p>
        </w:tc>
        <w:tc>
          <w:tcPr>
            <w:tcW w:w="333" w:type="pct"/>
            <w:tcBorders>
              <w:top w:val="single" w:sz="4" w:space="0" w:color="auto"/>
              <w:bottom w:val="single" w:sz="4" w:space="0" w:color="auto"/>
            </w:tcBorders>
            <w:shd w:val="clear" w:color="auto" w:fill="auto"/>
            <w:noWrap/>
            <w:vAlign w:val="bottom"/>
            <w:hideMark/>
          </w:tcPr>
          <w:p w14:paraId="553651E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249" w:type="pct"/>
            <w:tcBorders>
              <w:top w:val="single" w:sz="4" w:space="0" w:color="auto"/>
              <w:bottom w:val="single" w:sz="4" w:space="0" w:color="auto"/>
            </w:tcBorders>
            <w:shd w:val="clear" w:color="auto" w:fill="auto"/>
            <w:noWrap/>
            <w:vAlign w:val="bottom"/>
            <w:hideMark/>
          </w:tcPr>
          <w:p w14:paraId="1FF0288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5B4FFD0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336" w:type="pct"/>
            <w:tcBorders>
              <w:top w:val="single" w:sz="4" w:space="0" w:color="auto"/>
              <w:bottom w:val="single" w:sz="4" w:space="0" w:color="auto"/>
            </w:tcBorders>
            <w:shd w:val="clear" w:color="auto" w:fill="auto"/>
            <w:noWrap/>
            <w:vAlign w:val="bottom"/>
            <w:hideMark/>
          </w:tcPr>
          <w:p w14:paraId="26AA55D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24</w:t>
            </w:r>
          </w:p>
        </w:tc>
        <w:tc>
          <w:tcPr>
            <w:tcW w:w="260" w:type="pct"/>
            <w:tcBorders>
              <w:top w:val="single" w:sz="4" w:space="0" w:color="auto"/>
              <w:bottom w:val="single" w:sz="4" w:space="0" w:color="auto"/>
            </w:tcBorders>
            <w:shd w:val="clear" w:color="auto" w:fill="auto"/>
            <w:noWrap/>
            <w:vAlign w:val="bottom"/>
            <w:hideMark/>
          </w:tcPr>
          <w:p w14:paraId="6FAC460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242" w:type="pct"/>
            <w:tcBorders>
              <w:top w:val="single" w:sz="4" w:space="0" w:color="auto"/>
              <w:bottom w:val="single" w:sz="4" w:space="0" w:color="auto"/>
            </w:tcBorders>
            <w:shd w:val="clear" w:color="auto" w:fill="auto"/>
            <w:noWrap/>
            <w:vAlign w:val="bottom"/>
            <w:hideMark/>
          </w:tcPr>
          <w:p w14:paraId="3F07D02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26</w:t>
            </w:r>
          </w:p>
        </w:tc>
      </w:tr>
      <w:tr w:rsidR="007F0091" w:rsidRPr="001617FF" w14:paraId="4D43A2A8"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2FB9D90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Boeny</w:t>
            </w:r>
          </w:p>
        </w:tc>
        <w:tc>
          <w:tcPr>
            <w:tcW w:w="1434" w:type="pct"/>
            <w:tcBorders>
              <w:top w:val="single" w:sz="4" w:space="0" w:color="auto"/>
              <w:bottom w:val="nil"/>
            </w:tcBorders>
            <w:shd w:val="clear" w:color="auto" w:fill="auto"/>
            <w:noWrap/>
            <w:hideMark/>
          </w:tcPr>
          <w:p w14:paraId="07C7B82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Mahajanga</w:t>
            </w:r>
          </w:p>
        </w:tc>
        <w:tc>
          <w:tcPr>
            <w:tcW w:w="332" w:type="pct"/>
            <w:tcBorders>
              <w:top w:val="single" w:sz="4" w:space="0" w:color="auto"/>
              <w:bottom w:val="nil"/>
            </w:tcBorders>
            <w:shd w:val="clear" w:color="auto" w:fill="auto"/>
            <w:noWrap/>
            <w:vAlign w:val="bottom"/>
            <w:hideMark/>
          </w:tcPr>
          <w:p w14:paraId="13F0D5D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61</w:t>
            </w:r>
          </w:p>
        </w:tc>
        <w:tc>
          <w:tcPr>
            <w:tcW w:w="410" w:type="pct"/>
            <w:tcBorders>
              <w:top w:val="single" w:sz="4" w:space="0" w:color="auto"/>
              <w:bottom w:val="nil"/>
            </w:tcBorders>
            <w:shd w:val="clear" w:color="auto" w:fill="auto"/>
            <w:noWrap/>
            <w:vAlign w:val="bottom"/>
            <w:hideMark/>
          </w:tcPr>
          <w:p w14:paraId="19483D8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342" w:type="pct"/>
            <w:tcBorders>
              <w:top w:val="single" w:sz="4" w:space="0" w:color="auto"/>
              <w:bottom w:val="nil"/>
            </w:tcBorders>
            <w:shd w:val="clear" w:color="auto" w:fill="auto"/>
            <w:noWrap/>
            <w:vAlign w:val="bottom"/>
            <w:hideMark/>
          </w:tcPr>
          <w:p w14:paraId="036CFBC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65</w:t>
            </w:r>
          </w:p>
        </w:tc>
        <w:tc>
          <w:tcPr>
            <w:tcW w:w="333" w:type="pct"/>
            <w:tcBorders>
              <w:top w:val="single" w:sz="4" w:space="0" w:color="auto"/>
              <w:bottom w:val="nil"/>
            </w:tcBorders>
            <w:shd w:val="clear" w:color="auto" w:fill="auto"/>
            <w:noWrap/>
            <w:vAlign w:val="bottom"/>
            <w:hideMark/>
          </w:tcPr>
          <w:p w14:paraId="07048AD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45</w:t>
            </w:r>
          </w:p>
        </w:tc>
        <w:tc>
          <w:tcPr>
            <w:tcW w:w="249" w:type="pct"/>
            <w:tcBorders>
              <w:top w:val="single" w:sz="4" w:space="0" w:color="auto"/>
              <w:bottom w:val="nil"/>
            </w:tcBorders>
            <w:shd w:val="clear" w:color="auto" w:fill="auto"/>
            <w:noWrap/>
            <w:vAlign w:val="bottom"/>
            <w:hideMark/>
          </w:tcPr>
          <w:p w14:paraId="544F29C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21" w:type="pct"/>
            <w:tcBorders>
              <w:top w:val="single" w:sz="4" w:space="0" w:color="auto"/>
              <w:bottom w:val="nil"/>
            </w:tcBorders>
            <w:shd w:val="clear" w:color="auto" w:fill="auto"/>
            <w:noWrap/>
            <w:vAlign w:val="bottom"/>
            <w:hideMark/>
          </w:tcPr>
          <w:p w14:paraId="7C01AE2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47</w:t>
            </w:r>
          </w:p>
        </w:tc>
        <w:tc>
          <w:tcPr>
            <w:tcW w:w="336" w:type="pct"/>
            <w:tcBorders>
              <w:top w:val="single" w:sz="4" w:space="0" w:color="auto"/>
              <w:bottom w:val="nil"/>
            </w:tcBorders>
            <w:shd w:val="clear" w:color="auto" w:fill="auto"/>
            <w:noWrap/>
            <w:vAlign w:val="bottom"/>
            <w:hideMark/>
          </w:tcPr>
          <w:p w14:paraId="6783BEC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260" w:type="pct"/>
            <w:tcBorders>
              <w:top w:val="single" w:sz="4" w:space="0" w:color="auto"/>
              <w:bottom w:val="nil"/>
            </w:tcBorders>
            <w:shd w:val="clear" w:color="auto" w:fill="auto"/>
            <w:noWrap/>
            <w:vAlign w:val="bottom"/>
            <w:hideMark/>
          </w:tcPr>
          <w:p w14:paraId="4439B3D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242" w:type="pct"/>
            <w:tcBorders>
              <w:top w:val="single" w:sz="4" w:space="0" w:color="auto"/>
              <w:bottom w:val="nil"/>
            </w:tcBorders>
            <w:shd w:val="clear" w:color="auto" w:fill="auto"/>
            <w:noWrap/>
            <w:vAlign w:val="bottom"/>
            <w:hideMark/>
          </w:tcPr>
          <w:p w14:paraId="74B48AF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31</w:t>
            </w:r>
          </w:p>
        </w:tc>
      </w:tr>
      <w:tr w:rsidR="007F0091" w:rsidRPr="001617FF" w14:paraId="0114AC94" w14:textId="77777777" w:rsidTr="00CE6929">
        <w:trPr>
          <w:trHeight w:val="240"/>
        </w:trPr>
        <w:tc>
          <w:tcPr>
            <w:tcW w:w="741" w:type="pct"/>
            <w:vMerge/>
            <w:tcBorders>
              <w:top w:val="nil"/>
              <w:bottom w:val="single" w:sz="4" w:space="0" w:color="auto"/>
            </w:tcBorders>
            <w:shd w:val="clear" w:color="auto" w:fill="auto"/>
            <w:hideMark/>
          </w:tcPr>
          <w:p w14:paraId="36C3F62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16C6F7F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Maevatanana</w:t>
            </w:r>
          </w:p>
        </w:tc>
        <w:tc>
          <w:tcPr>
            <w:tcW w:w="332" w:type="pct"/>
            <w:tcBorders>
              <w:top w:val="nil"/>
              <w:bottom w:val="single" w:sz="4" w:space="0" w:color="auto"/>
            </w:tcBorders>
            <w:shd w:val="clear" w:color="auto" w:fill="auto"/>
            <w:noWrap/>
            <w:vAlign w:val="bottom"/>
            <w:hideMark/>
          </w:tcPr>
          <w:p w14:paraId="6A2337E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4</w:t>
            </w:r>
          </w:p>
        </w:tc>
        <w:tc>
          <w:tcPr>
            <w:tcW w:w="410" w:type="pct"/>
            <w:tcBorders>
              <w:top w:val="nil"/>
              <w:bottom w:val="single" w:sz="4" w:space="0" w:color="auto"/>
            </w:tcBorders>
            <w:shd w:val="clear" w:color="auto" w:fill="auto"/>
            <w:noWrap/>
            <w:vAlign w:val="bottom"/>
            <w:hideMark/>
          </w:tcPr>
          <w:p w14:paraId="6424D18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nil"/>
              <w:bottom w:val="single" w:sz="4" w:space="0" w:color="auto"/>
            </w:tcBorders>
            <w:shd w:val="clear" w:color="auto" w:fill="auto"/>
            <w:noWrap/>
            <w:vAlign w:val="bottom"/>
            <w:hideMark/>
          </w:tcPr>
          <w:p w14:paraId="73878A8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333" w:type="pct"/>
            <w:tcBorders>
              <w:top w:val="nil"/>
              <w:bottom w:val="single" w:sz="4" w:space="0" w:color="auto"/>
            </w:tcBorders>
            <w:shd w:val="clear" w:color="auto" w:fill="auto"/>
            <w:noWrap/>
            <w:vAlign w:val="bottom"/>
            <w:hideMark/>
          </w:tcPr>
          <w:p w14:paraId="31DB20E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249" w:type="pct"/>
            <w:tcBorders>
              <w:top w:val="nil"/>
              <w:bottom w:val="single" w:sz="4" w:space="0" w:color="auto"/>
            </w:tcBorders>
            <w:shd w:val="clear" w:color="auto" w:fill="auto"/>
            <w:noWrap/>
            <w:vAlign w:val="bottom"/>
            <w:hideMark/>
          </w:tcPr>
          <w:p w14:paraId="3E895A0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3650069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336" w:type="pct"/>
            <w:tcBorders>
              <w:top w:val="nil"/>
              <w:bottom w:val="single" w:sz="4" w:space="0" w:color="auto"/>
            </w:tcBorders>
            <w:shd w:val="clear" w:color="auto" w:fill="auto"/>
            <w:noWrap/>
            <w:vAlign w:val="bottom"/>
            <w:hideMark/>
          </w:tcPr>
          <w:p w14:paraId="371A1B0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260" w:type="pct"/>
            <w:tcBorders>
              <w:top w:val="nil"/>
              <w:bottom w:val="single" w:sz="4" w:space="0" w:color="auto"/>
            </w:tcBorders>
            <w:shd w:val="clear" w:color="auto" w:fill="auto"/>
            <w:noWrap/>
            <w:vAlign w:val="bottom"/>
            <w:hideMark/>
          </w:tcPr>
          <w:p w14:paraId="7F8C00F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390E9FC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r>
      <w:tr w:rsidR="007F0091" w:rsidRPr="001617FF" w14:paraId="19F55DC9" w14:textId="77777777" w:rsidTr="00CE6929">
        <w:trPr>
          <w:trHeight w:val="240"/>
        </w:trPr>
        <w:tc>
          <w:tcPr>
            <w:tcW w:w="741" w:type="pct"/>
            <w:vMerge/>
            <w:tcBorders>
              <w:top w:val="nil"/>
              <w:bottom w:val="single" w:sz="4" w:space="0" w:color="auto"/>
            </w:tcBorders>
            <w:shd w:val="clear" w:color="auto" w:fill="auto"/>
            <w:hideMark/>
          </w:tcPr>
          <w:p w14:paraId="112D52F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12D516EB"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13DCE90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65</w:t>
            </w:r>
          </w:p>
        </w:tc>
        <w:tc>
          <w:tcPr>
            <w:tcW w:w="410" w:type="pct"/>
            <w:tcBorders>
              <w:top w:val="single" w:sz="4" w:space="0" w:color="auto"/>
              <w:bottom w:val="single" w:sz="4" w:space="0" w:color="auto"/>
            </w:tcBorders>
            <w:shd w:val="clear" w:color="auto" w:fill="auto"/>
            <w:noWrap/>
            <w:vAlign w:val="bottom"/>
            <w:hideMark/>
          </w:tcPr>
          <w:p w14:paraId="1CE4CE2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w:t>
            </w:r>
          </w:p>
        </w:tc>
        <w:tc>
          <w:tcPr>
            <w:tcW w:w="342" w:type="pct"/>
            <w:tcBorders>
              <w:top w:val="single" w:sz="4" w:space="0" w:color="auto"/>
              <w:bottom w:val="single" w:sz="4" w:space="0" w:color="auto"/>
            </w:tcBorders>
            <w:shd w:val="clear" w:color="auto" w:fill="auto"/>
            <w:noWrap/>
            <w:vAlign w:val="bottom"/>
            <w:hideMark/>
          </w:tcPr>
          <w:p w14:paraId="10C69CFC"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70</w:t>
            </w:r>
          </w:p>
        </w:tc>
        <w:tc>
          <w:tcPr>
            <w:tcW w:w="333" w:type="pct"/>
            <w:tcBorders>
              <w:top w:val="single" w:sz="4" w:space="0" w:color="auto"/>
              <w:bottom w:val="single" w:sz="4" w:space="0" w:color="auto"/>
            </w:tcBorders>
            <w:shd w:val="clear" w:color="auto" w:fill="auto"/>
            <w:noWrap/>
            <w:vAlign w:val="bottom"/>
            <w:hideMark/>
          </w:tcPr>
          <w:p w14:paraId="2E81185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51</w:t>
            </w:r>
          </w:p>
        </w:tc>
        <w:tc>
          <w:tcPr>
            <w:tcW w:w="249" w:type="pct"/>
            <w:tcBorders>
              <w:top w:val="single" w:sz="4" w:space="0" w:color="auto"/>
              <w:bottom w:val="single" w:sz="4" w:space="0" w:color="auto"/>
            </w:tcBorders>
            <w:shd w:val="clear" w:color="auto" w:fill="auto"/>
            <w:noWrap/>
            <w:vAlign w:val="bottom"/>
            <w:hideMark/>
          </w:tcPr>
          <w:p w14:paraId="298FD14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321" w:type="pct"/>
            <w:tcBorders>
              <w:top w:val="single" w:sz="4" w:space="0" w:color="auto"/>
              <w:bottom w:val="single" w:sz="4" w:space="0" w:color="auto"/>
            </w:tcBorders>
            <w:shd w:val="clear" w:color="auto" w:fill="auto"/>
            <w:noWrap/>
            <w:vAlign w:val="bottom"/>
            <w:hideMark/>
          </w:tcPr>
          <w:p w14:paraId="0D5C892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53</w:t>
            </w:r>
          </w:p>
        </w:tc>
        <w:tc>
          <w:tcPr>
            <w:tcW w:w="336" w:type="pct"/>
            <w:tcBorders>
              <w:top w:val="single" w:sz="4" w:space="0" w:color="auto"/>
              <w:bottom w:val="single" w:sz="4" w:space="0" w:color="auto"/>
            </w:tcBorders>
            <w:shd w:val="clear" w:color="auto" w:fill="auto"/>
            <w:noWrap/>
            <w:vAlign w:val="bottom"/>
            <w:hideMark/>
          </w:tcPr>
          <w:p w14:paraId="3206F5D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34</w:t>
            </w:r>
          </w:p>
        </w:tc>
        <w:tc>
          <w:tcPr>
            <w:tcW w:w="260" w:type="pct"/>
            <w:tcBorders>
              <w:top w:val="single" w:sz="4" w:space="0" w:color="auto"/>
              <w:bottom w:val="single" w:sz="4" w:space="0" w:color="auto"/>
            </w:tcBorders>
            <w:shd w:val="clear" w:color="auto" w:fill="auto"/>
            <w:noWrap/>
            <w:vAlign w:val="bottom"/>
            <w:hideMark/>
          </w:tcPr>
          <w:p w14:paraId="50116E8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242" w:type="pct"/>
            <w:tcBorders>
              <w:top w:val="single" w:sz="4" w:space="0" w:color="auto"/>
              <w:bottom w:val="single" w:sz="4" w:space="0" w:color="auto"/>
            </w:tcBorders>
            <w:shd w:val="clear" w:color="auto" w:fill="auto"/>
            <w:noWrap/>
            <w:vAlign w:val="bottom"/>
            <w:hideMark/>
          </w:tcPr>
          <w:p w14:paraId="47C98B6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37</w:t>
            </w:r>
          </w:p>
        </w:tc>
      </w:tr>
      <w:tr w:rsidR="007F0091" w:rsidRPr="001617FF" w14:paraId="3C10C9D8"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10EA1AC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Melaky</w:t>
            </w:r>
          </w:p>
        </w:tc>
        <w:tc>
          <w:tcPr>
            <w:tcW w:w="1434" w:type="pct"/>
            <w:tcBorders>
              <w:top w:val="single" w:sz="4" w:space="0" w:color="auto"/>
              <w:bottom w:val="single" w:sz="4" w:space="0" w:color="auto"/>
            </w:tcBorders>
            <w:shd w:val="clear" w:color="auto" w:fill="auto"/>
            <w:noWrap/>
            <w:hideMark/>
          </w:tcPr>
          <w:p w14:paraId="0011BE6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Maintirano</w:t>
            </w:r>
          </w:p>
        </w:tc>
        <w:tc>
          <w:tcPr>
            <w:tcW w:w="332" w:type="pct"/>
            <w:tcBorders>
              <w:top w:val="single" w:sz="4" w:space="0" w:color="auto"/>
              <w:bottom w:val="single" w:sz="4" w:space="0" w:color="auto"/>
            </w:tcBorders>
            <w:shd w:val="clear" w:color="auto" w:fill="auto"/>
            <w:noWrap/>
            <w:vAlign w:val="bottom"/>
            <w:hideMark/>
          </w:tcPr>
          <w:p w14:paraId="43C1354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410" w:type="pct"/>
            <w:tcBorders>
              <w:top w:val="single" w:sz="4" w:space="0" w:color="auto"/>
              <w:bottom w:val="single" w:sz="4" w:space="0" w:color="auto"/>
            </w:tcBorders>
            <w:shd w:val="clear" w:color="auto" w:fill="auto"/>
            <w:noWrap/>
            <w:vAlign w:val="bottom"/>
            <w:hideMark/>
          </w:tcPr>
          <w:p w14:paraId="6626AF4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bottom w:val="single" w:sz="4" w:space="0" w:color="auto"/>
            </w:tcBorders>
            <w:shd w:val="clear" w:color="auto" w:fill="auto"/>
            <w:noWrap/>
            <w:vAlign w:val="bottom"/>
            <w:hideMark/>
          </w:tcPr>
          <w:p w14:paraId="75200CC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333" w:type="pct"/>
            <w:tcBorders>
              <w:top w:val="single" w:sz="4" w:space="0" w:color="auto"/>
              <w:bottom w:val="single" w:sz="4" w:space="0" w:color="auto"/>
            </w:tcBorders>
            <w:shd w:val="clear" w:color="auto" w:fill="auto"/>
            <w:noWrap/>
            <w:vAlign w:val="bottom"/>
            <w:hideMark/>
          </w:tcPr>
          <w:p w14:paraId="6996955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249" w:type="pct"/>
            <w:tcBorders>
              <w:top w:val="single" w:sz="4" w:space="0" w:color="auto"/>
              <w:bottom w:val="single" w:sz="4" w:space="0" w:color="auto"/>
            </w:tcBorders>
            <w:shd w:val="clear" w:color="auto" w:fill="auto"/>
            <w:noWrap/>
            <w:vAlign w:val="bottom"/>
            <w:hideMark/>
          </w:tcPr>
          <w:p w14:paraId="50EC183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bottom w:val="single" w:sz="4" w:space="0" w:color="auto"/>
            </w:tcBorders>
            <w:shd w:val="clear" w:color="auto" w:fill="auto"/>
            <w:noWrap/>
            <w:vAlign w:val="bottom"/>
            <w:hideMark/>
          </w:tcPr>
          <w:p w14:paraId="0C6A38F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29</w:t>
            </w:r>
          </w:p>
        </w:tc>
        <w:tc>
          <w:tcPr>
            <w:tcW w:w="336" w:type="pct"/>
            <w:tcBorders>
              <w:top w:val="single" w:sz="4" w:space="0" w:color="auto"/>
              <w:bottom w:val="single" w:sz="4" w:space="0" w:color="auto"/>
            </w:tcBorders>
            <w:shd w:val="clear" w:color="auto" w:fill="auto"/>
            <w:noWrap/>
            <w:vAlign w:val="bottom"/>
            <w:hideMark/>
          </w:tcPr>
          <w:p w14:paraId="6217678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260" w:type="pct"/>
            <w:tcBorders>
              <w:top w:val="single" w:sz="4" w:space="0" w:color="auto"/>
              <w:bottom w:val="single" w:sz="4" w:space="0" w:color="auto"/>
            </w:tcBorders>
            <w:shd w:val="clear" w:color="auto" w:fill="auto"/>
            <w:noWrap/>
            <w:vAlign w:val="bottom"/>
            <w:hideMark/>
          </w:tcPr>
          <w:p w14:paraId="36EB175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single" w:sz="4" w:space="0" w:color="auto"/>
              <w:bottom w:val="single" w:sz="4" w:space="0" w:color="auto"/>
            </w:tcBorders>
            <w:shd w:val="clear" w:color="auto" w:fill="auto"/>
            <w:noWrap/>
            <w:vAlign w:val="bottom"/>
            <w:hideMark/>
          </w:tcPr>
          <w:p w14:paraId="73EBE72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7F0091" w:rsidRPr="001617FF" w14:paraId="22D2544E" w14:textId="77777777" w:rsidTr="00CE6929">
        <w:trPr>
          <w:trHeight w:val="240"/>
        </w:trPr>
        <w:tc>
          <w:tcPr>
            <w:tcW w:w="741" w:type="pct"/>
            <w:vMerge/>
            <w:tcBorders>
              <w:top w:val="nil"/>
              <w:bottom w:val="single" w:sz="4" w:space="0" w:color="auto"/>
            </w:tcBorders>
            <w:shd w:val="clear" w:color="auto" w:fill="auto"/>
            <w:hideMark/>
          </w:tcPr>
          <w:p w14:paraId="6B1C404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35DBCC33"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4C358EAD"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c>
          <w:tcPr>
            <w:tcW w:w="410" w:type="pct"/>
            <w:tcBorders>
              <w:top w:val="single" w:sz="4" w:space="0" w:color="auto"/>
              <w:bottom w:val="single" w:sz="4" w:space="0" w:color="auto"/>
            </w:tcBorders>
            <w:shd w:val="clear" w:color="auto" w:fill="auto"/>
            <w:noWrap/>
            <w:vAlign w:val="bottom"/>
            <w:hideMark/>
          </w:tcPr>
          <w:p w14:paraId="3DAF6DF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42" w:type="pct"/>
            <w:tcBorders>
              <w:top w:val="single" w:sz="4" w:space="0" w:color="auto"/>
              <w:bottom w:val="single" w:sz="4" w:space="0" w:color="auto"/>
            </w:tcBorders>
            <w:shd w:val="clear" w:color="auto" w:fill="auto"/>
            <w:noWrap/>
            <w:vAlign w:val="bottom"/>
            <w:hideMark/>
          </w:tcPr>
          <w:p w14:paraId="0E1B9FBD"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c>
          <w:tcPr>
            <w:tcW w:w="333" w:type="pct"/>
            <w:tcBorders>
              <w:top w:val="single" w:sz="4" w:space="0" w:color="auto"/>
              <w:bottom w:val="single" w:sz="4" w:space="0" w:color="auto"/>
            </w:tcBorders>
            <w:shd w:val="clear" w:color="auto" w:fill="auto"/>
            <w:noWrap/>
            <w:vAlign w:val="bottom"/>
            <w:hideMark/>
          </w:tcPr>
          <w:p w14:paraId="54CBCFC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29</w:t>
            </w:r>
          </w:p>
        </w:tc>
        <w:tc>
          <w:tcPr>
            <w:tcW w:w="249" w:type="pct"/>
            <w:tcBorders>
              <w:top w:val="single" w:sz="4" w:space="0" w:color="auto"/>
              <w:bottom w:val="single" w:sz="4" w:space="0" w:color="auto"/>
            </w:tcBorders>
            <w:shd w:val="clear" w:color="auto" w:fill="auto"/>
            <w:noWrap/>
            <w:vAlign w:val="bottom"/>
            <w:hideMark/>
          </w:tcPr>
          <w:p w14:paraId="29EFE9E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73EC209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29</w:t>
            </w:r>
          </w:p>
        </w:tc>
        <w:tc>
          <w:tcPr>
            <w:tcW w:w="336" w:type="pct"/>
            <w:tcBorders>
              <w:top w:val="single" w:sz="4" w:space="0" w:color="auto"/>
              <w:bottom w:val="single" w:sz="4" w:space="0" w:color="auto"/>
            </w:tcBorders>
            <w:shd w:val="clear" w:color="auto" w:fill="auto"/>
            <w:noWrap/>
            <w:vAlign w:val="bottom"/>
            <w:hideMark/>
          </w:tcPr>
          <w:p w14:paraId="44AC635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18</w:t>
            </w:r>
          </w:p>
        </w:tc>
        <w:tc>
          <w:tcPr>
            <w:tcW w:w="260" w:type="pct"/>
            <w:tcBorders>
              <w:top w:val="single" w:sz="4" w:space="0" w:color="auto"/>
              <w:bottom w:val="single" w:sz="4" w:space="0" w:color="auto"/>
            </w:tcBorders>
            <w:shd w:val="clear" w:color="auto" w:fill="auto"/>
            <w:noWrap/>
            <w:vAlign w:val="bottom"/>
            <w:hideMark/>
          </w:tcPr>
          <w:p w14:paraId="246B793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w:t>
            </w:r>
          </w:p>
        </w:tc>
        <w:tc>
          <w:tcPr>
            <w:tcW w:w="242" w:type="pct"/>
            <w:tcBorders>
              <w:top w:val="single" w:sz="4" w:space="0" w:color="auto"/>
              <w:bottom w:val="single" w:sz="4" w:space="0" w:color="auto"/>
            </w:tcBorders>
            <w:shd w:val="clear" w:color="auto" w:fill="auto"/>
            <w:noWrap/>
            <w:vAlign w:val="bottom"/>
            <w:hideMark/>
          </w:tcPr>
          <w:p w14:paraId="4A1500F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r>
      <w:tr w:rsidR="007F0091" w:rsidRPr="001617FF" w14:paraId="6CB5ED9B"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374612CA"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Sofia</w:t>
            </w:r>
          </w:p>
        </w:tc>
        <w:tc>
          <w:tcPr>
            <w:tcW w:w="1434" w:type="pct"/>
            <w:tcBorders>
              <w:top w:val="single" w:sz="4" w:space="0" w:color="auto"/>
            </w:tcBorders>
            <w:shd w:val="clear" w:color="auto" w:fill="auto"/>
            <w:noWrap/>
            <w:hideMark/>
          </w:tcPr>
          <w:p w14:paraId="164BAEF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Antalaha</w:t>
            </w:r>
          </w:p>
        </w:tc>
        <w:tc>
          <w:tcPr>
            <w:tcW w:w="332" w:type="pct"/>
            <w:tcBorders>
              <w:top w:val="single" w:sz="4" w:space="0" w:color="auto"/>
            </w:tcBorders>
            <w:shd w:val="clear" w:color="auto" w:fill="auto"/>
            <w:noWrap/>
            <w:vAlign w:val="bottom"/>
            <w:hideMark/>
          </w:tcPr>
          <w:p w14:paraId="7085176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410" w:type="pct"/>
            <w:tcBorders>
              <w:top w:val="single" w:sz="4" w:space="0" w:color="auto"/>
            </w:tcBorders>
            <w:shd w:val="clear" w:color="auto" w:fill="auto"/>
            <w:noWrap/>
            <w:vAlign w:val="bottom"/>
            <w:hideMark/>
          </w:tcPr>
          <w:p w14:paraId="3CE0593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05CB317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33" w:type="pct"/>
            <w:tcBorders>
              <w:top w:val="single" w:sz="4" w:space="0" w:color="auto"/>
            </w:tcBorders>
            <w:shd w:val="clear" w:color="auto" w:fill="auto"/>
            <w:noWrap/>
            <w:vAlign w:val="bottom"/>
            <w:hideMark/>
          </w:tcPr>
          <w:p w14:paraId="5F35EC6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49" w:type="pct"/>
            <w:tcBorders>
              <w:top w:val="single" w:sz="4" w:space="0" w:color="auto"/>
            </w:tcBorders>
            <w:shd w:val="clear" w:color="auto" w:fill="auto"/>
            <w:noWrap/>
            <w:vAlign w:val="bottom"/>
            <w:hideMark/>
          </w:tcPr>
          <w:p w14:paraId="32BA6E5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35284B1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336" w:type="pct"/>
            <w:tcBorders>
              <w:top w:val="single" w:sz="4" w:space="0" w:color="auto"/>
            </w:tcBorders>
            <w:shd w:val="clear" w:color="auto" w:fill="auto"/>
            <w:noWrap/>
            <w:vAlign w:val="bottom"/>
            <w:hideMark/>
          </w:tcPr>
          <w:p w14:paraId="65D657E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top w:val="single" w:sz="4" w:space="0" w:color="auto"/>
            </w:tcBorders>
            <w:shd w:val="clear" w:color="auto" w:fill="auto"/>
            <w:noWrap/>
            <w:vAlign w:val="bottom"/>
            <w:hideMark/>
          </w:tcPr>
          <w:p w14:paraId="6AF6ED8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1E02CE6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0704CF6A" w14:textId="77777777" w:rsidTr="00CE6929">
        <w:trPr>
          <w:trHeight w:val="240"/>
        </w:trPr>
        <w:tc>
          <w:tcPr>
            <w:tcW w:w="741" w:type="pct"/>
            <w:vMerge/>
            <w:tcBorders>
              <w:top w:val="nil"/>
              <w:bottom w:val="single" w:sz="4" w:space="0" w:color="auto"/>
            </w:tcBorders>
            <w:shd w:val="clear" w:color="auto" w:fill="auto"/>
            <w:hideMark/>
          </w:tcPr>
          <w:p w14:paraId="1A69547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shd w:val="clear" w:color="auto" w:fill="auto"/>
            <w:noWrap/>
            <w:hideMark/>
          </w:tcPr>
          <w:p w14:paraId="55DAF89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Antsohihy</w:t>
            </w:r>
          </w:p>
        </w:tc>
        <w:tc>
          <w:tcPr>
            <w:tcW w:w="332" w:type="pct"/>
            <w:shd w:val="clear" w:color="auto" w:fill="auto"/>
            <w:noWrap/>
            <w:vAlign w:val="bottom"/>
            <w:hideMark/>
          </w:tcPr>
          <w:p w14:paraId="4C7F364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410" w:type="pct"/>
            <w:shd w:val="clear" w:color="auto" w:fill="auto"/>
            <w:noWrap/>
            <w:vAlign w:val="bottom"/>
            <w:hideMark/>
          </w:tcPr>
          <w:p w14:paraId="475347C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shd w:val="clear" w:color="auto" w:fill="auto"/>
            <w:noWrap/>
            <w:vAlign w:val="bottom"/>
            <w:hideMark/>
          </w:tcPr>
          <w:p w14:paraId="60F6217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333" w:type="pct"/>
            <w:shd w:val="clear" w:color="auto" w:fill="auto"/>
            <w:noWrap/>
            <w:vAlign w:val="bottom"/>
            <w:hideMark/>
          </w:tcPr>
          <w:p w14:paraId="5D6DDF1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249" w:type="pct"/>
            <w:shd w:val="clear" w:color="auto" w:fill="auto"/>
            <w:noWrap/>
            <w:vAlign w:val="bottom"/>
            <w:hideMark/>
          </w:tcPr>
          <w:p w14:paraId="5B13620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shd w:val="clear" w:color="auto" w:fill="auto"/>
            <w:noWrap/>
            <w:vAlign w:val="bottom"/>
            <w:hideMark/>
          </w:tcPr>
          <w:p w14:paraId="11A53C2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336" w:type="pct"/>
            <w:shd w:val="clear" w:color="auto" w:fill="auto"/>
            <w:noWrap/>
            <w:vAlign w:val="bottom"/>
            <w:hideMark/>
          </w:tcPr>
          <w:p w14:paraId="0B017D3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260" w:type="pct"/>
            <w:shd w:val="clear" w:color="auto" w:fill="auto"/>
            <w:noWrap/>
            <w:vAlign w:val="bottom"/>
            <w:hideMark/>
          </w:tcPr>
          <w:p w14:paraId="532C45D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shd w:val="clear" w:color="auto" w:fill="auto"/>
            <w:noWrap/>
            <w:vAlign w:val="bottom"/>
            <w:hideMark/>
          </w:tcPr>
          <w:p w14:paraId="647F69A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r>
      <w:tr w:rsidR="007F0091" w:rsidRPr="001617FF" w14:paraId="3150F2B7" w14:textId="77777777" w:rsidTr="00CE6929">
        <w:trPr>
          <w:trHeight w:val="240"/>
        </w:trPr>
        <w:tc>
          <w:tcPr>
            <w:tcW w:w="741" w:type="pct"/>
            <w:vMerge/>
            <w:tcBorders>
              <w:top w:val="nil"/>
              <w:bottom w:val="single" w:sz="4" w:space="0" w:color="auto"/>
            </w:tcBorders>
            <w:shd w:val="clear" w:color="auto" w:fill="auto"/>
            <w:hideMark/>
          </w:tcPr>
          <w:p w14:paraId="5E95BB4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shd w:val="clear" w:color="auto" w:fill="auto"/>
            <w:noWrap/>
            <w:hideMark/>
          </w:tcPr>
          <w:p w14:paraId="313E34E3"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Mampikony</w:t>
            </w:r>
          </w:p>
        </w:tc>
        <w:tc>
          <w:tcPr>
            <w:tcW w:w="332" w:type="pct"/>
            <w:shd w:val="clear" w:color="auto" w:fill="auto"/>
            <w:noWrap/>
            <w:vAlign w:val="bottom"/>
            <w:hideMark/>
          </w:tcPr>
          <w:p w14:paraId="3A7FB4B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410" w:type="pct"/>
            <w:shd w:val="clear" w:color="auto" w:fill="auto"/>
            <w:noWrap/>
            <w:vAlign w:val="bottom"/>
            <w:hideMark/>
          </w:tcPr>
          <w:p w14:paraId="5045B36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shd w:val="clear" w:color="auto" w:fill="auto"/>
            <w:noWrap/>
            <w:vAlign w:val="bottom"/>
            <w:hideMark/>
          </w:tcPr>
          <w:p w14:paraId="1D00D3E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shd w:val="clear" w:color="auto" w:fill="auto"/>
            <w:noWrap/>
            <w:vAlign w:val="bottom"/>
            <w:hideMark/>
          </w:tcPr>
          <w:p w14:paraId="43CE426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249" w:type="pct"/>
            <w:shd w:val="clear" w:color="auto" w:fill="auto"/>
            <w:noWrap/>
            <w:vAlign w:val="bottom"/>
            <w:hideMark/>
          </w:tcPr>
          <w:p w14:paraId="5AD70C9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shd w:val="clear" w:color="auto" w:fill="auto"/>
            <w:noWrap/>
            <w:vAlign w:val="bottom"/>
            <w:hideMark/>
          </w:tcPr>
          <w:p w14:paraId="070AD12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336" w:type="pct"/>
            <w:shd w:val="clear" w:color="auto" w:fill="auto"/>
            <w:noWrap/>
            <w:vAlign w:val="bottom"/>
            <w:hideMark/>
          </w:tcPr>
          <w:p w14:paraId="450685E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260" w:type="pct"/>
            <w:shd w:val="clear" w:color="auto" w:fill="auto"/>
            <w:noWrap/>
            <w:vAlign w:val="bottom"/>
            <w:hideMark/>
          </w:tcPr>
          <w:p w14:paraId="264BECB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shd w:val="clear" w:color="auto" w:fill="auto"/>
            <w:noWrap/>
            <w:vAlign w:val="bottom"/>
            <w:hideMark/>
          </w:tcPr>
          <w:p w14:paraId="49C54E1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r>
      <w:tr w:rsidR="007F0091" w:rsidRPr="001617FF" w14:paraId="3D70D8AC" w14:textId="77777777" w:rsidTr="00CE6929">
        <w:trPr>
          <w:trHeight w:val="240"/>
        </w:trPr>
        <w:tc>
          <w:tcPr>
            <w:tcW w:w="741" w:type="pct"/>
            <w:vMerge/>
            <w:tcBorders>
              <w:top w:val="nil"/>
              <w:bottom w:val="single" w:sz="4" w:space="0" w:color="auto"/>
            </w:tcBorders>
            <w:shd w:val="clear" w:color="auto" w:fill="auto"/>
            <w:hideMark/>
          </w:tcPr>
          <w:p w14:paraId="097C18B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78CD143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Port-bergé</w:t>
            </w:r>
          </w:p>
        </w:tc>
        <w:tc>
          <w:tcPr>
            <w:tcW w:w="332" w:type="pct"/>
            <w:tcBorders>
              <w:bottom w:val="nil"/>
            </w:tcBorders>
            <w:shd w:val="clear" w:color="auto" w:fill="auto"/>
            <w:noWrap/>
            <w:vAlign w:val="bottom"/>
            <w:hideMark/>
          </w:tcPr>
          <w:p w14:paraId="6E8CBBB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410" w:type="pct"/>
            <w:tcBorders>
              <w:bottom w:val="nil"/>
            </w:tcBorders>
            <w:shd w:val="clear" w:color="auto" w:fill="auto"/>
            <w:noWrap/>
            <w:vAlign w:val="bottom"/>
            <w:hideMark/>
          </w:tcPr>
          <w:p w14:paraId="28098D7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bottom w:val="nil"/>
            </w:tcBorders>
            <w:shd w:val="clear" w:color="auto" w:fill="auto"/>
            <w:noWrap/>
            <w:vAlign w:val="bottom"/>
            <w:hideMark/>
          </w:tcPr>
          <w:p w14:paraId="11857E3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tcBorders>
              <w:bottom w:val="nil"/>
            </w:tcBorders>
            <w:shd w:val="clear" w:color="auto" w:fill="auto"/>
            <w:noWrap/>
            <w:vAlign w:val="bottom"/>
            <w:hideMark/>
          </w:tcPr>
          <w:p w14:paraId="4948490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249" w:type="pct"/>
            <w:tcBorders>
              <w:bottom w:val="nil"/>
            </w:tcBorders>
            <w:shd w:val="clear" w:color="auto" w:fill="auto"/>
            <w:noWrap/>
            <w:vAlign w:val="bottom"/>
            <w:hideMark/>
          </w:tcPr>
          <w:p w14:paraId="7526F9E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734DAA4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15</w:t>
            </w:r>
          </w:p>
        </w:tc>
        <w:tc>
          <w:tcPr>
            <w:tcW w:w="336" w:type="pct"/>
            <w:tcBorders>
              <w:bottom w:val="nil"/>
            </w:tcBorders>
            <w:shd w:val="clear" w:color="auto" w:fill="auto"/>
            <w:noWrap/>
            <w:vAlign w:val="bottom"/>
            <w:hideMark/>
          </w:tcPr>
          <w:p w14:paraId="058AF2D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60" w:type="pct"/>
            <w:tcBorders>
              <w:bottom w:val="nil"/>
            </w:tcBorders>
            <w:shd w:val="clear" w:color="auto" w:fill="auto"/>
            <w:noWrap/>
            <w:vAlign w:val="bottom"/>
            <w:hideMark/>
          </w:tcPr>
          <w:p w14:paraId="3E93C64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4629676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r>
      <w:tr w:rsidR="007F0091" w:rsidRPr="001617FF" w14:paraId="1BB60BD2" w14:textId="77777777" w:rsidTr="00CE6929">
        <w:trPr>
          <w:trHeight w:val="240"/>
        </w:trPr>
        <w:tc>
          <w:tcPr>
            <w:tcW w:w="741" w:type="pct"/>
            <w:vMerge/>
            <w:tcBorders>
              <w:top w:val="nil"/>
              <w:bottom w:val="single" w:sz="4" w:space="0" w:color="auto"/>
            </w:tcBorders>
            <w:shd w:val="clear" w:color="auto" w:fill="auto"/>
            <w:hideMark/>
          </w:tcPr>
          <w:p w14:paraId="2D351AC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6951D58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Mandritsara</w:t>
            </w:r>
          </w:p>
        </w:tc>
        <w:tc>
          <w:tcPr>
            <w:tcW w:w="332" w:type="pct"/>
            <w:tcBorders>
              <w:top w:val="nil"/>
              <w:bottom w:val="single" w:sz="4" w:space="0" w:color="auto"/>
            </w:tcBorders>
            <w:shd w:val="clear" w:color="auto" w:fill="auto"/>
            <w:noWrap/>
            <w:vAlign w:val="bottom"/>
            <w:hideMark/>
          </w:tcPr>
          <w:p w14:paraId="037A937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410" w:type="pct"/>
            <w:tcBorders>
              <w:top w:val="nil"/>
              <w:bottom w:val="single" w:sz="4" w:space="0" w:color="auto"/>
            </w:tcBorders>
            <w:shd w:val="clear" w:color="auto" w:fill="auto"/>
            <w:noWrap/>
            <w:vAlign w:val="bottom"/>
            <w:hideMark/>
          </w:tcPr>
          <w:p w14:paraId="1076E3E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nil"/>
              <w:bottom w:val="single" w:sz="4" w:space="0" w:color="auto"/>
            </w:tcBorders>
            <w:shd w:val="clear" w:color="auto" w:fill="auto"/>
            <w:noWrap/>
            <w:vAlign w:val="bottom"/>
            <w:hideMark/>
          </w:tcPr>
          <w:p w14:paraId="3C1252A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20</w:t>
            </w:r>
          </w:p>
        </w:tc>
        <w:tc>
          <w:tcPr>
            <w:tcW w:w="333" w:type="pct"/>
            <w:tcBorders>
              <w:top w:val="nil"/>
              <w:bottom w:val="single" w:sz="4" w:space="0" w:color="auto"/>
            </w:tcBorders>
            <w:shd w:val="clear" w:color="auto" w:fill="auto"/>
            <w:noWrap/>
            <w:vAlign w:val="bottom"/>
            <w:hideMark/>
          </w:tcPr>
          <w:p w14:paraId="25F90DC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249" w:type="pct"/>
            <w:tcBorders>
              <w:top w:val="nil"/>
              <w:bottom w:val="single" w:sz="4" w:space="0" w:color="auto"/>
            </w:tcBorders>
            <w:shd w:val="clear" w:color="auto" w:fill="auto"/>
            <w:noWrap/>
            <w:vAlign w:val="bottom"/>
            <w:hideMark/>
          </w:tcPr>
          <w:p w14:paraId="5E919D7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135213A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17</w:t>
            </w:r>
          </w:p>
        </w:tc>
        <w:tc>
          <w:tcPr>
            <w:tcW w:w="336" w:type="pct"/>
            <w:tcBorders>
              <w:top w:val="nil"/>
              <w:bottom w:val="single" w:sz="4" w:space="0" w:color="auto"/>
            </w:tcBorders>
            <w:shd w:val="clear" w:color="auto" w:fill="auto"/>
            <w:noWrap/>
            <w:vAlign w:val="bottom"/>
            <w:hideMark/>
          </w:tcPr>
          <w:p w14:paraId="4EC9B7F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60" w:type="pct"/>
            <w:tcBorders>
              <w:top w:val="nil"/>
              <w:bottom w:val="single" w:sz="4" w:space="0" w:color="auto"/>
            </w:tcBorders>
            <w:shd w:val="clear" w:color="auto" w:fill="auto"/>
            <w:noWrap/>
            <w:vAlign w:val="bottom"/>
            <w:hideMark/>
          </w:tcPr>
          <w:p w14:paraId="2BA2D8E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nil"/>
              <w:bottom w:val="single" w:sz="4" w:space="0" w:color="auto"/>
            </w:tcBorders>
            <w:shd w:val="clear" w:color="auto" w:fill="auto"/>
            <w:noWrap/>
            <w:vAlign w:val="bottom"/>
            <w:hideMark/>
          </w:tcPr>
          <w:p w14:paraId="2167871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r>
      <w:tr w:rsidR="007F0091" w:rsidRPr="001617FF" w14:paraId="6431A60F" w14:textId="77777777" w:rsidTr="00CE6929">
        <w:trPr>
          <w:trHeight w:val="240"/>
        </w:trPr>
        <w:tc>
          <w:tcPr>
            <w:tcW w:w="741" w:type="pct"/>
            <w:vMerge/>
            <w:tcBorders>
              <w:top w:val="nil"/>
              <w:bottom w:val="single" w:sz="4" w:space="0" w:color="auto"/>
            </w:tcBorders>
            <w:shd w:val="clear" w:color="auto" w:fill="auto"/>
            <w:hideMark/>
          </w:tcPr>
          <w:p w14:paraId="31F02CF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65F8CF1F"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152ED39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49</w:t>
            </w:r>
          </w:p>
        </w:tc>
        <w:tc>
          <w:tcPr>
            <w:tcW w:w="410" w:type="pct"/>
            <w:tcBorders>
              <w:top w:val="single" w:sz="4" w:space="0" w:color="auto"/>
              <w:bottom w:val="single" w:sz="4" w:space="0" w:color="auto"/>
            </w:tcBorders>
            <w:shd w:val="clear" w:color="auto" w:fill="auto"/>
            <w:noWrap/>
            <w:vAlign w:val="bottom"/>
            <w:hideMark/>
          </w:tcPr>
          <w:p w14:paraId="4078474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342" w:type="pct"/>
            <w:tcBorders>
              <w:top w:val="single" w:sz="4" w:space="0" w:color="auto"/>
              <w:bottom w:val="single" w:sz="4" w:space="0" w:color="auto"/>
            </w:tcBorders>
            <w:shd w:val="clear" w:color="auto" w:fill="auto"/>
            <w:noWrap/>
            <w:vAlign w:val="bottom"/>
            <w:hideMark/>
          </w:tcPr>
          <w:p w14:paraId="61547A6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51</w:t>
            </w:r>
          </w:p>
        </w:tc>
        <w:tc>
          <w:tcPr>
            <w:tcW w:w="333" w:type="pct"/>
            <w:tcBorders>
              <w:top w:val="single" w:sz="4" w:space="0" w:color="auto"/>
              <w:bottom w:val="single" w:sz="4" w:space="0" w:color="auto"/>
            </w:tcBorders>
            <w:shd w:val="clear" w:color="auto" w:fill="auto"/>
            <w:noWrap/>
            <w:vAlign w:val="bottom"/>
            <w:hideMark/>
          </w:tcPr>
          <w:p w14:paraId="00E910C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67</w:t>
            </w:r>
          </w:p>
        </w:tc>
        <w:tc>
          <w:tcPr>
            <w:tcW w:w="249" w:type="pct"/>
            <w:tcBorders>
              <w:top w:val="single" w:sz="4" w:space="0" w:color="auto"/>
              <w:bottom w:val="single" w:sz="4" w:space="0" w:color="auto"/>
            </w:tcBorders>
            <w:shd w:val="clear" w:color="auto" w:fill="auto"/>
            <w:noWrap/>
            <w:vAlign w:val="bottom"/>
            <w:hideMark/>
          </w:tcPr>
          <w:p w14:paraId="083439D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569CC24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67</w:t>
            </w:r>
          </w:p>
        </w:tc>
        <w:tc>
          <w:tcPr>
            <w:tcW w:w="336" w:type="pct"/>
            <w:tcBorders>
              <w:top w:val="single" w:sz="4" w:space="0" w:color="auto"/>
              <w:bottom w:val="single" w:sz="4" w:space="0" w:color="auto"/>
            </w:tcBorders>
            <w:shd w:val="clear" w:color="auto" w:fill="auto"/>
            <w:noWrap/>
            <w:vAlign w:val="bottom"/>
            <w:hideMark/>
          </w:tcPr>
          <w:p w14:paraId="56D51D5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40</w:t>
            </w:r>
          </w:p>
        </w:tc>
        <w:tc>
          <w:tcPr>
            <w:tcW w:w="260" w:type="pct"/>
            <w:tcBorders>
              <w:top w:val="single" w:sz="4" w:space="0" w:color="auto"/>
              <w:bottom w:val="single" w:sz="4" w:space="0" w:color="auto"/>
            </w:tcBorders>
            <w:shd w:val="clear" w:color="auto" w:fill="auto"/>
            <w:noWrap/>
            <w:vAlign w:val="bottom"/>
            <w:hideMark/>
          </w:tcPr>
          <w:p w14:paraId="48D2FC4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242" w:type="pct"/>
            <w:tcBorders>
              <w:top w:val="single" w:sz="4" w:space="0" w:color="auto"/>
              <w:bottom w:val="single" w:sz="4" w:space="0" w:color="auto"/>
            </w:tcBorders>
            <w:shd w:val="clear" w:color="auto" w:fill="auto"/>
            <w:noWrap/>
            <w:vAlign w:val="bottom"/>
            <w:hideMark/>
          </w:tcPr>
          <w:p w14:paraId="612504A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42</w:t>
            </w:r>
          </w:p>
        </w:tc>
      </w:tr>
      <w:tr w:rsidR="007F0091" w:rsidRPr="001617FF" w14:paraId="7FCD6F7E" w14:textId="77777777" w:rsidTr="00CE6929">
        <w:trPr>
          <w:trHeight w:val="240"/>
        </w:trPr>
        <w:tc>
          <w:tcPr>
            <w:tcW w:w="741" w:type="pct"/>
            <w:vMerge w:val="restart"/>
            <w:tcBorders>
              <w:top w:val="single" w:sz="4" w:space="0" w:color="auto"/>
              <w:bottom w:val="nil"/>
            </w:tcBorders>
            <w:shd w:val="clear" w:color="auto" w:fill="auto"/>
            <w:noWrap/>
            <w:hideMark/>
          </w:tcPr>
          <w:p w14:paraId="69DF443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Atsinanana</w:t>
            </w:r>
          </w:p>
        </w:tc>
        <w:tc>
          <w:tcPr>
            <w:tcW w:w="1434" w:type="pct"/>
            <w:tcBorders>
              <w:top w:val="single" w:sz="4" w:space="0" w:color="auto"/>
            </w:tcBorders>
            <w:shd w:val="clear" w:color="auto" w:fill="auto"/>
            <w:noWrap/>
            <w:hideMark/>
          </w:tcPr>
          <w:p w14:paraId="3548C18E"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Maroantsetra</w:t>
            </w:r>
          </w:p>
        </w:tc>
        <w:tc>
          <w:tcPr>
            <w:tcW w:w="332" w:type="pct"/>
            <w:tcBorders>
              <w:top w:val="single" w:sz="4" w:space="0" w:color="auto"/>
            </w:tcBorders>
            <w:shd w:val="clear" w:color="auto" w:fill="auto"/>
            <w:noWrap/>
            <w:vAlign w:val="bottom"/>
            <w:hideMark/>
          </w:tcPr>
          <w:p w14:paraId="43363AA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410" w:type="pct"/>
            <w:tcBorders>
              <w:top w:val="single" w:sz="4" w:space="0" w:color="auto"/>
            </w:tcBorders>
            <w:shd w:val="clear" w:color="auto" w:fill="auto"/>
            <w:noWrap/>
            <w:vAlign w:val="bottom"/>
            <w:hideMark/>
          </w:tcPr>
          <w:p w14:paraId="1275F3B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52145AE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333" w:type="pct"/>
            <w:tcBorders>
              <w:top w:val="single" w:sz="4" w:space="0" w:color="auto"/>
            </w:tcBorders>
            <w:shd w:val="clear" w:color="auto" w:fill="auto"/>
            <w:noWrap/>
            <w:vAlign w:val="bottom"/>
            <w:hideMark/>
          </w:tcPr>
          <w:p w14:paraId="71F0F19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49" w:type="pct"/>
            <w:tcBorders>
              <w:top w:val="single" w:sz="4" w:space="0" w:color="auto"/>
            </w:tcBorders>
            <w:shd w:val="clear" w:color="auto" w:fill="auto"/>
            <w:noWrap/>
            <w:vAlign w:val="bottom"/>
            <w:hideMark/>
          </w:tcPr>
          <w:p w14:paraId="4371103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21" w:type="pct"/>
            <w:tcBorders>
              <w:top w:val="single" w:sz="4" w:space="0" w:color="auto"/>
            </w:tcBorders>
            <w:shd w:val="clear" w:color="auto" w:fill="auto"/>
            <w:noWrap/>
            <w:vAlign w:val="bottom"/>
            <w:hideMark/>
          </w:tcPr>
          <w:p w14:paraId="6388BAA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6" w:type="pct"/>
            <w:tcBorders>
              <w:top w:val="single" w:sz="4" w:space="0" w:color="auto"/>
            </w:tcBorders>
            <w:shd w:val="clear" w:color="auto" w:fill="auto"/>
            <w:noWrap/>
            <w:vAlign w:val="bottom"/>
            <w:hideMark/>
          </w:tcPr>
          <w:p w14:paraId="0F6E090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top w:val="single" w:sz="4" w:space="0" w:color="auto"/>
            </w:tcBorders>
            <w:shd w:val="clear" w:color="auto" w:fill="auto"/>
            <w:noWrap/>
            <w:vAlign w:val="bottom"/>
            <w:hideMark/>
          </w:tcPr>
          <w:p w14:paraId="0B5D931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1FE06D4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38D628F0" w14:textId="77777777" w:rsidTr="00CE6929">
        <w:trPr>
          <w:trHeight w:val="240"/>
        </w:trPr>
        <w:tc>
          <w:tcPr>
            <w:tcW w:w="741" w:type="pct"/>
            <w:vMerge/>
            <w:tcBorders>
              <w:top w:val="single" w:sz="4" w:space="0" w:color="auto"/>
              <w:bottom w:val="nil"/>
            </w:tcBorders>
            <w:shd w:val="clear" w:color="auto" w:fill="auto"/>
            <w:hideMark/>
          </w:tcPr>
          <w:p w14:paraId="073B3D2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shd w:val="clear" w:color="auto" w:fill="auto"/>
            <w:noWrap/>
            <w:hideMark/>
          </w:tcPr>
          <w:p w14:paraId="06A57E6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Toamasina</w:t>
            </w:r>
          </w:p>
        </w:tc>
        <w:tc>
          <w:tcPr>
            <w:tcW w:w="332" w:type="pct"/>
            <w:shd w:val="clear" w:color="auto" w:fill="auto"/>
            <w:noWrap/>
            <w:vAlign w:val="bottom"/>
            <w:hideMark/>
          </w:tcPr>
          <w:p w14:paraId="15EECD4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27</w:t>
            </w:r>
          </w:p>
        </w:tc>
        <w:tc>
          <w:tcPr>
            <w:tcW w:w="410" w:type="pct"/>
            <w:shd w:val="clear" w:color="auto" w:fill="auto"/>
            <w:noWrap/>
            <w:vAlign w:val="bottom"/>
            <w:hideMark/>
          </w:tcPr>
          <w:p w14:paraId="0544BA9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shd w:val="clear" w:color="auto" w:fill="auto"/>
            <w:noWrap/>
            <w:vAlign w:val="bottom"/>
            <w:hideMark/>
          </w:tcPr>
          <w:p w14:paraId="38B6D80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28</w:t>
            </w:r>
          </w:p>
        </w:tc>
        <w:tc>
          <w:tcPr>
            <w:tcW w:w="333" w:type="pct"/>
            <w:shd w:val="clear" w:color="auto" w:fill="auto"/>
            <w:noWrap/>
            <w:vAlign w:val="bottom"/>
            <w:hideMark/>
          </w:tcPr>
          <w:p w14:paraId="598A154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24</w:t>
            </w:r>
          </w:p>
        </w:tc>
        <w:tc>
          <w:tcPr>
            <w:tcW w:w="249" w:type="pct"/>
            <w:shd w:val="clear" w:color="auto" w:fill="auto"/>
            <w:noWrap/>
            <w:vAlign w:val="bottom"/>
            <w:hideMark/>
          </w:tcPr>
          <w:p w14:paraId="215E257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w:t>
            </w:r>
          </w:p>
        </w:tc>
        <w:tc>
          <w:tcPr>
            <w:tcW w:w="321" w:type="pct"/>
            <w:shd w:val="clear" w:color="auto" w:fill="auto"/>
            <w:noWrap/>
            <w:vAlign w:val="bottom"/>
            <w:hideMark/>
          </w:tcPr>
          <w:p w14:paraId="33D14C8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26</w:t>
            </w:r>
          </w:p>
        </w:tc>
        <w:tc>
          <w:tcPr>
            <w:tcW w:w="336" w:type="pct"/>
            <w:shd w:val="clear" w:color="auto" w:fill="auto"/>
            <w:noWrap/>
            <w:vAlign w:val="bottom"/>
            <w:hideMark/>
          </w:tcPr>
          <w:p w14:paraId="7F71DD9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16</w:t>
            </w:r>
          </w:p>
        </w:tc>
        <w:tc>
          <w:tcPr>
            <w:tcW w:w="260" w:type="pct"/>
            <w:shd w:val="clear" w:color="auto" w:fill="auto"/>
            <w:noWrap/>
            <w:vAlign w:val="bottom"/>
            <w:hideMark/>
          </w:tcPr>
          <w:p w14:paraId="4E4FB29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242" w:type="pct"/>
            <w:shd w:val="clear" w:color="auto" w:fill="auto"/>
            <w:noWrap/>
            <w:vAlign w:val="bottom"/>
            <w:hideMark/>
          </w:tcPr>
          <w:p w14:paraId="6282391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7F0091" w:rsidRPr="001617FF" w14:paraId="78119533" w14:textId="77777777" w:rsidTr="00CE6929">
        <w:trPr>
          <w:trHeight w:val="240"/>
        </w:trPr>
        <w:tc>
          <w:tcPr>
            <w:tcW w:w="741" w:type="pct"/>
            <w:vMerge/>
            <w:tcBorders>
              <w:top w:val="single" w:sz="4" w:space="0" w:color="auto"/>
              <w:bottom w:val="nil"/>
            </w:tcBorders>
            <w:shd w:val="clear" w:color="auto" w:fill="auto"/>
            <w:hideMark/>
          </w:tcPr>
          <w:p w14:paraId="0AED4E6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4CE5059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Vatomandry</w:t>
            </w:r>
          </w:p>
        </w:tc>
        <w:tc>
          <w:tcPr>
            <w:tcW w:w="332" w:type="pct"/>
            <w:tcBorders>
              <w:bottom w:val="nil"/>
            </w:tcBorders>
            <w:shd w:val="clear" w:color="auto" w:fill="auto"/>
            <w:noWrap/>
            <w:vAlign w:val="bottom"/>
            <w:hideMark/>
          </w:tcPr>
          <w:p w14:paraId="0913E1E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410" w:type="pct"/>
            <w:tcBorders>
              <w:bottom w:val="nil"/>
            </w:tcBorders>
            <w:shd w:val="clear" w:color="auto" w:fill="auto"/>
            <w:noWrap/>
            <w:vAlign w:val="bottom"/>
            <w:hideMark/>
          </w:tcPr>
          <w:p w14:paraId="5ACDF3F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bottom w:val="nil"/>
            </w:tcBorders>
            <w:shd w:val="clear" w:color="auto" w:fill="auto"/>
            <w:noWrap/>
            <w:vAlign w:val="bottom"/>
            <w:hideMark/>
          </w:tcPr>
          <w:p w14:paraId="2A14580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333" w:type="pct"/>
            <w:tcBorders>
              <w:bottom w:val="nil"/>
            </w:tcBorders>
            <w:shd w:val="clear" w:color="auto" w:fill="auto"/>
            <w:noWrap/>
            <w:vAlign w:val="bottom"/>
            <w:hideMark/>
          </w:tcPr>
          <w:p w14:paraId="698167C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249" w:type="pct"/>
            <w:tcBorders>
              <w:bottom w:val="nil"/>
            </w:tcBorders>
            <w:shd w:val="clear" w:color="auto" w:fill="auto"/>
            <w:noWrap/>
            <w:vAlign w:val="bottom"/>
            <w:hideMark/>
          </w:tcPr>
          <w:p w14:paraId="2476D40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7DAFB8E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336" w:type="pct"/>
            <w:tcBorders>
              <w:bottom w:val="nil"/>
            </w:tcBorders>
            <w:shd w:val="clear" w:color="auto" w:fill="auto"/>
            <w:noWrap/>
            <w:vAlign w:val="bottom"/>
            <w:hideMark/>
          </w:tcPr>
          <w:p w14:paraId="5955328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260" w:type="pct"/>
            <w:tcBorders>
              <w:bottom w:val="nil"/>
            </w:tcBorders>
            <w:shd w:val="clear" w:color="auto" w:fill="auto"/>
            <w:noWrap/>
            <w:vAlign w:val="bottom"/>
            <w:hideMark/>
          </w:tcPr>
          <w:p w14:paraId="348089A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422DF4B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r>
      <w:tr w:rsidR="007F0091" w:rsidRPr="001617FF" w14:paraId="7148CC3D" w14:textId="77777777" w:rsidTr="00CE6929">
        <w:trPr>
          <w:trHeight w:val="240"/>
        </w:trPr>
        <w:tc>
          <w:tcPr>
            <w:tcW w:w="741" w:type="pct"/>
            <w:vMerge/>
            <w:tcBorders>
              <w:top w:val="single" w:sz="4" w:space="0" w:color="auto"/>
              <w:bottom w:val="nil"/>
            </w:tcBorders>
            <w:shd w:val="clear" w:color="auto" w:fill="auto"/>
            <w:hideMark/>
          </w:tcPr>
          <w:p w14:paraId="5595B060"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6A9C2D9C"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Fénérive Este</w:t>
            </w:r>
          </w:p>
        </w:tc>
        <w:tc>
          <w:tcPr>
            <w:tcW w:w="332" w:type="pct"/>
            <w:tcBorders>
              <w:top w:val="nil"/>
              <w:bottom w:val="single" w:sz="4" w:space="0" w:color="auto"/>
            </w:tcBorders>
            <w:shd w:val="clear" w:color="auto" w:fill="auto"/>
            <w:noWrap/>
            <w:vAlign w:val="bottom"/>
            <w:hideMark/>
          </w:tcPr>
          <w:p w14:paraId="048EB89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6</w:t>
            </w:r>
          </w:p>
        </w:tc>
        <w:tc>
          <w:tcPr>
            <w:tcW w:w="410" w:type="pct"/>
            <w:tcBorders>
              <w:top w:val="nil"/>
              <w:bottom w:val="single" w:sz="4" w:space="0" w:color="auto"/>
            </w:tcBorders>
            <w:shd w:val="clear" w:color="auto" w:fill="auto"/>
            <w:noWrap/>
            <w:vAlign w:val="bottom"/>
            <w:hideMark/>
          </w:tcPr>
          <w:p w14:paraId="724CBA3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nil"/>
              <w:bottom w:val="single" w:sz="4" w:space="0" w:color="auto"/>
            </w:tcBorders>
            <w:shd w:val="clear" w:color="auto" w:fill="auto"/>
            <w:noWrap/>
            <w:vAlign w:val="bottom"/>
            <w:hideMark/>
          </w:tcPr>
          <w:p w14:paraId="0491D59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333" w:type="pct"/>
            <w:tcBorders>
              <w:top w:val="nil"/>
              <w:bottom w:val="single" w:sz="4" w:space="0" w:color="auto"/>
            </w:tcBorders>
            <w:shd w:val="clear" w:color="auto" w:fill="auto"/>
            <w:noWrap/>
            <w:vAlign w:val="bottom"/>
            <w:hideMark/>
          </w:tcPr>
          <w:p w14:paraId="69BC898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249" w:type="pct"/>
            <w:tcBorders>
              <w:top w:val="nil"/>
              <w:bottom w:val="single" w:sz="4" w:space="0" w:color="auto"/>
            </w:tcBorders>
            <w:shd w:val="clear" w:color="auto" w:fill="auto"/>
            <w:noWrap/>
            <w:vAlign w:val="bottom"/>
            <w:hideMark/>
          </w:tcPr>
          <w:p w14:paraId="00F4E14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4D7417F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6" w:type="pct"/>
            <w:tcBorders>
              <w:top w:val="nil"/>
              <w:bottom w:val="single" w:sz="4" w:space="0" w:color="auto"/>
            </w:tcBorders>
            <w:shd w:val="clear" w:color="auto" w:fill="auto"/>
            <w:noWrap/>
            <w:vAlign w:val="bottom"/>
            <w:hideMark/>
          </w:tcPr>
          <w:p w14:paraId="79C86C7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top w:val="nil"/>
              <w:bottom w:val="single" w:sz="4" w:space="0" w:color="auto"/>
            </w:tcBorders>
            <w:shd w:val="clear" w:color="auto" w:fill="auto"/>
            <w:noWrap/>
            <w:vAlign w:val="bottom"/>
            <w:hideMark/>
          </w:tcPr>
          <w:p w14:paraId="18F71C8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5B0F33F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69F7148E" w14:textId="77777777" w:rsidTr="00CE6929">
        <w:trPr>
          <w:trHeight w:val="240"/>
        </w:trPr>
        <w:tc>
          <w:tcPr>
            <w:tcW w:w="741" w:type="pct"/>
            <w:tcBorders>
              <w:top w:val="nil"/>
              <w:bottom w:val="single" w:sz="4" w:space="0" w:color="auto"/>
            </w:tcBorders>
            <w:shd w:val="clear" w:color="auto" w:fill="auto"/>
            <w:noWrap/>
            <w:hideMark/>
          </w:tcPr>
          <w:p w14:paraId="10D02DA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bCs/>
                <w:sz w:val="18"/>
              </w:rPr>
              <w:t> </w:t>
            </w:r>
          </w:p>
        </w:tc>
        <w:tc>
          <w:tcPr>
            <w:tcW w:w="1434" w:type="pct"/>
            <w:tcBorders>
              <w:top w:val="single" w:sz="4" w:space="0" w:color="auto"/>
              <w:bottom w:val="single" w:sz="4" w:space="0" w:color="auto"/>
            </w:tcBorders>
            <w:shd w:val="clear" w:color="auto" w:fill="auto"/>
            <w:noWrap/>
            <w:hideMark/>
          </w:tcPr>
          <w:p w14:paraId="1D7361DE"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6E7E361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43</w:t>
            </w:r>
          </w:p>
        </w:tc>
        <w:tc>
          <w:tcPr>
            <w:tcW w:w="410" w:type="pct"/>
            <w:tcBorders>
              <w:top w:val="single" w:sz="4" w:space="0" w:color="auto"/>
              <w:bottom w:val="single" w:sz="4" w:space="0" w:color="auto"/>
            </w:tcBorders>
            <w:shd w:val="clear" w:color="auto" w:fill="auto"/>
            <w:noWrap/>
            <w:vAlign w:val="bottom"/>
            <w:hideMark/>
          </w:tcPr>
          <w:p w14:paraId="7AEE3C9D"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342" w:type="pct"/>
            <w:tcBorders>
              <w:top w:val="single" w:sz="4" w:space="0" w:color="auto"/>
              <w:bottom w:val="single" w:sz="4" w:space="0" w:color="auto"/>
            </w:tcBorders>
            <w:shd w:val="clear" w:color="auto" w:fill="auto"/>
            <w:noWrap/>
            <w:vAlign w:val="bottom"/>
            <w:hideMark/>
          </w:tcPr>
          <w:p w14:paraId="209843A8"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45</w:t>
            </w:r>
          </w:p>
        </w:tc>
        <w:tc>
          <w:tcPr>
            <w:tcW w:w="333" w:type="pct"/>
            <w:tcBorders>
              <w:top w:val="single" w:sz="4" w:space="0" w:color="auto"/>
              <w:bottom w:val="single" w:sz="4" w:space="0" w:color="auto"/>
            </w:tcBorders>
            <w:shd w:val="clear" w:color="auto" w:fill="auto"/>
            <w:noWrap/>
            <w:vAlign w:val="bottom"/>
            <w:hideMark/>
          </w:tcPr>
          <w:p w14:paraId="0C6837C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54</w:t>
            </w:r>
          </w:p>
        </w:tc>
        <w:tc>
          <w:tcPr>
            <w:tcW w:w="249" w:type="pct"/>
            <w:tcBorders>
              <w:top w:val="single" w:sz="4" w:space="0" w:color="auto"/>
              <w:bottom w:val="single" w:sz="4" w:space="0" w:color="auto"/>
            </w:tcBorders>
            <w:shd w:val="clear" w:color="auto" w:fill="auto"/>
            <w:noWrap/>
            <w:vAlign w:val="bottom"/>
            <w:hideMark/>
          </w:tcPr>
          <w:p w14:paraId="1531C76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321" w:type="pct"/>
            <w:tcBorders>
              <w:top w:val="single" w:sz="4" w:space="0" w:color="auto"/>
              <w:bottom w:val="single" w:sz="4" w:space="0" w:color="auto"/>
            </w:tcBorders>
            <w:shd w:val="clear" w:color="auto" w:fill="auto"/>
            <w:noWrap/>
            <w:vAlign w:val="bottom"/>
            <w:hideMark/>
          </w:tcPr>
          <w:p w14:paraId="31BAC38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57</w:t>
            </w:r>
          </w:p>
        </w:tc>
        <w:tc>
          <w:tcPr>
            <w:tcW w:w="336" w:type="pct"/>
            <w:tcBorders>
              <w:top w:val="single" w:sz="4" w:space="0" w:color="auto"/>
              <w:bottom w:val="single" w:sz="4" w:space="0" w:color="auto"/>
            </w:tcBorders>
            <w:shd w:val="clear" w:color="auto" w:fill="auto"/>
            <w:noWrap/>
            <w:vAlign w:val="bottom"/>
            <w:hideMark/>
          </w:tcPr>
          <w:p w14:paraId="64EB21F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39</w:t>
            </w:r>
          </w:p>
        </w:tc>
        <w:tc>
          <w:tcPr>
            <w:tcW w:w="260" w:type="pct"/>
            <w:tcBorders>
              <w:top w:val="single" w:sz="4" w:space="0" w:color="auto"/>
              <w:bottom w:val="single" w:sz="4" w:space="0" w:color="auto"/>
            </w:tcBorders>
            <w:shd w:val="clear" w:color="auto" w:fill="auto"/>
            <w:noWrap/>
            <w:vAlign w:val="bottom"/>
            <w:hideMark/>
          </w:tcPr>
          <w:p w14:paraId="2B824B4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w:t>
            </w:r>
          </w:p>
        </w:tc>
        <w:tc>
          <w:tcPr>
            <w:tcW w:w="242" w:type="pct"/>
            <w:tcBorders>
              <w:top w:val="single" w:sz="4" w:space="0" w:color="auto"/>
              <w:bottom w:val="single" w:sz="4" w:space="0" w:color="auto"/>
            </w:tcBorders>
            <w:shd w:val="clear" w:color="auto" w:fill="auto"/>
            <w:noWrap/>
            <w:vAlign w:val="bottom"/>
            <w:hideMark/>
          </w:tcPr>
          <w:p w14:paraId="408FDBF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42</w:t>
            </w:r>
          </w:p>
        </w:tc>
      </w:tr>
      <w:tr w:rsidR="007F0091" w:rsidRPr="001617FF" w14:paraId="15D09A13" w14:textId="77777777" w:rsidTr="00CE6929">
        <w:trPr>
          <w:trHeight w:val="240"/>
        </w:trPr>
        <w:tc>
          <w:tcPr>
            <w:tcW w:w="741" w:type="pct"/>
            <w:vMerge w:val="restart"/>
            <w:tcBorders>
              <w:top w:val="single" w:sz="4" w:space="0" w:color="auto"/>
              <w:bottom w:val="single" w:sz="4" w:space="0" w:color="auto"/>
            </w:tcBorders>
            <w:shd w:val="clear" w:color="auto" w:fill="auto"/>
            <w:hideMark/>
          </w:tcPr>
          <w:p w14:paraId="3D7C809D" w14:textId="7CAD64D9" w:rsidR="006C4D2F" w:rsidRPr="001617FF" w:rsidRDefault="007F0091"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 xml:space="preserve">Alaotra </w:t>
            </w:r>
            <w:r w:rsidR="007D6E50">
              <w:rPr>
                <w:sz w:val="18"/>
              </w:rPr>
              <w:br/>
            </w:r>
            <w:r w:rsidRPr="001617FF">
              <w:rPr>
                <w:sz w:val="18"/>
              </w:rPr>
              <w:t>mangoro</w:t>
            </w:r>
          </w:p>
        </w:tc>
        <w:tc>
          <w:tcPr>
            <w:tcW w:w="1434" w:type="pct"/>
            <w:tcBorders>
              <w:top w:val="single" w:sz="4" w:space="0" w:color="auto"/>
              <w:bottom w:val="nil"/>
            </w:tcBorders>
            <w:shd w:val="clear" w:color="auto" w:fill="auto"/>
            <w:noWrap/>
            <w:hideMark/>
          </w:tcPr>
          <w:p w14:paraId="6C5ECF7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Ambatondrazaka</w:t>
            </w:r>
          </w:p>
        </w:tc>
        <w:tc>
          <w:tcPr>
            <w:tcW w:w="332" w:type="pct"/>
            <w:tcBorders>
              <w:top w:val="single" w:sz="4" w:space="0" w:color="auto"/>
              <w:bottom w:val="nil"/>
            </w:tcBorders>
            <w:shd w:val="clear" w:color="auto" w:fill="auto"/>
            <w:noWrap/>
            <w:vAlign w:val="bottom"/>
            <w:hideMark/>
          </w:tcPr>
          <w:p w14:paraId="0C4AE10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410" w:type="pct"/>
            <w:tcBorders>
              <w:top w:val="single" w:sz="4" w:space="0" w:color="auto"/>
              <w:bottom w:val="nil"/>
            </w:tcBorders>
            <w:shd w:val="clear" w:color="auto" w:fill="auto"/>
            <w:noWrap/>
            <w:vAlign w:val="bottom"/>
            <w:hideMark/>
          </w:tcPr>
          <w:p w14:paraId="2FA8864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bottom w:val="nil"/>
            </w:tcBorders>
            <w:shd w:val="clear" w:color="auto" w:fill="auto"/>
            <w:noWrap/>
            <w:vAlign w:val="bottom"/>
            <w:hideMark/>
          </w:tcPr>
          <w:p w14:paraId="6F33B0A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3" w:type="pct"/>
            <w:tcBorders>
              <w:top w:val="single" w:sz="4" w:space="0" w:color="auto"/>
              <w:bottom w:val="nil"/>
            </w:tcBorders>
            <w:shd w:val="clear" w:color="auto" w:fill="auto"/>
            <w:noWrap/>
            <w:vAlign w:val="bottom"/>
            <w:hideMark/>
          </w:tcPr>
          <w:p w14:paraId="2D0DABC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249" w:type="pct"/>
            <w:tcBorders>
              <w:top w:val="single" w:sz="4" w:space="0" w:color="auto"/>
              <w:bottom w:val="nil"/>
            </w:tcBorders>
            <w:shd w:val="clear" w:color="auto" w:fill="auto"/>
            <w:noWrap/>
            <w:vAlign w:val="bottom"/>
            <w:hideMark/>
          </w:tcPr>
          <w:p w14:paraId="0082A29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bottom w:val="nil"/>
            </w:tcBorders>
            <w:shd w:val="clear" w:color="auto" w:fill="auto"/>
            <w:noWrap/>
            <w:vAlign w:val="bottom"/>
            <w:hideMark/>
          </w:tcPr>
          <w:p w14:paraId="2EA368E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21</w:t>
            </w:r>
          </w:p>
        </w:tc>
        <w:tc>
          <w:tcPr>
            <w:tcW w:w="336" w:type="pct"/>
            <w:tcBorders>
              <w:top w:val="single" w:sz="4" w:space="0" w:color="auto"/>
              <w:bottom w:val="nil"/>
            </w:tcBorders>
            <w:shd w:val="clear" w:color="auto" w:fill="auto"/>
            <w:noWrap/>
            <w:vAlign w:val="bottom"/>
            <w:hideMark/>
          </w:tcPr>
          <w:p w14:paraId="4DFBF95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18</w:t>
            </w:r>
          </w:p>
        </w:tc>
        <w:tc>
          <w:tcPr>
            <w:tcW w:w="260" w:type="pct"/>
            <w:tcBorders>
              <w:top w:val="single" w:sz="4" w:space="0" w:color="auto"/>
              <w:bottom w:val="nil"/>
            </w:tcBorders>
            <w:shd w:val="clear" w:color="auto" w:fill="auto"/>
            <w:noWrap/>
            <w:vAlign w:val="bottom"/>
            <w:hideMark/>
          </w:tcPr>
          <w:p w14:paraId="5698CC3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single" w:sz="4" w:space="0" w:color="auto"/>
              <w:bottom w:val="nil"/>
            </w:tcBorders>
            <w:shd w:val="clear" w:color="auto" w:fill="auto"/>
            <w:noWrap/>
            <w:vAlign w:val="bottom"/>
            <w:hideMark/>
          </w:tcPr>
          <w:p w14:paraId="3EDF41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r>
      <w:tr w:rsidR="007F0091" w:rsidRPr="001617FF" w14:paraId="6CC12B9B" w14:textId="77777777" w:rsidTr="00CE6929">
        <w:trPr>
          <w:trHeight w:val="240"/>
        </w:trPr>
        <w:tc>
          <w:tcPr>
            <w:tcW w:w="741" w:type="pct"/>
            <w:vMerge/>
            <w:tcBorders>
              <w:top w:val="nil"/>
              <w:bottom w:val="single" w:sz="4" w:space="0" w:color="auto"/>
            </w:tcBorders>
            <w:shd w:val="clear" w:color="auto" w:fill="auto"/>
            <w:hideMark/>
          </w:tcPr>
          <w:p w14:paraId="7EB37D6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46DEC297"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Mahajanga</w:t>
            </w:r>
          </w:p>
        </w:tc>
        <w:tc>
          <w:tcPr>
            <w:tcW w:w="332" w:type="pct"/>
            <w:tcBorders>
              <w:top w:val="nil"/>
              <w:bottom w:val="single" w:sz="4" w:space="0" w:color="auto"/>
            </w:tcBorders>
            <w:shd w:val="clear" w:color="auto" w:fill="auto"/>
            <w:noWrap/>
            <w:vAlign w:val="bottom"/>
            <w:hideMark/>
          </w:tcPr>
          <w:p w14:paraId="6ADC0387"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22</w:t>
            </w:r>
          </w:p>
        </w:tc>
        <w:tc>
          <w:tcPr>
            <w:tcW w:w="410" w:type="pct"/>
            <w:tcBorders>
              <w:top w:val="nil"/>
              <w:bottom w:val="single" w:sz="4" w:space="0" w:color="auto"/>
            </w:tcBorders>
            <w:shd w:val="clear" w:color="auto" w:fill="auto"/>
            <w:noWrap/>
            <w:vAlign w:val="bottom"/>
            <w:hideMark/>
          </w:tcPr>
          <w:p w14:paraId="158048B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nil"/>
              <w:bottom w:val="single" w:sz="4" w:space="0" w:color="auto"/>
            </w:tcBorders>
            <w:shd w:val="clear" w:color="auto" w:fill="auto"/>
            <w:noWrap/>
            <w:vAlign w:val="bottom"/>
            <w:hideMark/>
          </w:tcPr>
          <w:p w14:paraId="7572FCF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23</w:t>
            </w:r>
          </w:p>
        </w:tc>
        <w:tc>
          <w:tcPr>
            <w:tcW w:w="333" w:type="pct"/>
            <w:tcBorders>
              <w:top w:val="nil"/>
              <w:bottom w:val="single" w:sz="4" w:space="0" w:color="auto"/>
            </w:tcBorders>
            <w:shd w:val="clear" w:color="auto" w:fill="auto"/>
            <w:noWrap/>
            <w:vAlign w:val="bottom"/>
            <w:hideMark/>
          </w:tcPr>
          <w:p w14:paraId="57601B3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249" w:type="pct"/>
            <w:tcBorders>
              <w:top w:val="nil"/>
              <w:bottom w:val="single" w:sz="4" w:space="0" w:color="auto"/>
            </w:tcBorders>
            <w:shd w:val="clear" w:color="auto" w:fill="auto"/>
            <w:noWrap/>
            <w:vAlign w:val="bottom"/>
            <w:hideMark/>
          </w:tcPr>
          <w:p w14:paraId="1D01453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54C9B50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19</w:t>
            </w:r>
          </w:p>
        </w:tc>
        <w:tc>
          <w:tcPr>
            <w:tcW w:w="336" w:type="pct"/>
            <w:tcBorders>
              <w:top w:val="nil"/>
              <w:bottom w:val="single" w:sz="4" w:space="0" w:color="auto"/>
            </w:tcBorders>
            <w:shd w:val="clear" w:color="auto" w:fill="auto"/>
            <w:noWrap/>
            <w:vAlign w:val="bottom"/>
            <w:hideMark/>
          </w:tcPr>
          <w:p w14:paraId="5931FFF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260" w:type="pct"/>
            <w:tcBorders>
              <w:top w:val="nil"/>
              <w:bottom w:val="single" w:sz="4" w:space="0" w:color="auto"/>
            </w:tcBorders>
            <w:shd w:val="clear" w:color="auto" w:fill="auto"/>
            <w:noWrap/>
            <w:vAlign w:val="bottom"/>
            <w:hideMark/>
          </w:tcPr>
          <w:p w14:paraId="6E368D2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w:t>
            </w:r>
          </w:p>
        </w:tc>
        <w:tc>
          <w:tcPr>
            <w:tcW w:w="242" w:type="pct"/>
            <w:tcBorders>
              <w:top w:val="nil"/>
              <w:bottom w:val="single" w:sz="4" w:space="0" w:color="auto"/>
            </w:tcBorders>
            <w:shd w:val="clear" w:color="auto" w:fill="auto"/>
            <w:noWrap/>
            <w:vAlign w:val="bottom"/>
            <w:hideMark/>
          </w:tcPr>
          <w:p w14:paraId="3DD3431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r>
      <w:tr w:rsidR="007F0091" w:rsidRPr="001617FF" w14:paraId="7FC1EECE" w14:textId="77777777" w:rsidTr="00CE6929">
        <w:trPr>
          <w:trHeight w:val="240"/>
        </w:trPr>
        <w:tc>
          <w:tcPr>
            <w:tcW w:w="741" w:type="pct"/>
            <w:vMerge/>
            <w:tcBorders>
              <w:top w:val="nil"/>
              <w:bottom w:val="single" w:sz="4" w:space="0" w:color="auto"/>
            </w:tcBorders>
            <w:shd w:val="clear" w:color="auto" w:fill="auto"/>
            <w:hideMark/>
          </w:tcPr>
          <w:p w14:paraId="49B2D53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6CAB6FC8"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7EC37B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410" w:type="pct"/>
            <w:tcBorders>
              <w:top w:val="single" w:sz="4" w:space="0" w:color="auto"/>
              <w:bottom w:val="single" w:sz="4" w:space="0" w:color="auto"/>
            </w:tcBorders>
            <w:shd w:val="clear" w:color="auto" w:fill="auto"/>
            <w:noWrap/>
            <w:vAlign w:val="bottom"/>
            <w:hideMark/>
          </w:tcPr>
          <w:p w14:paraId="0C21CB8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w:t>
            </w:r>
          </w:p>
        </w:tc>
        <w:tc>
          <w:tcPr>
            <w:tcW w:w="342" w:type="pct"/>
            <w:tcBorders>
              <w:top w:val="single" w:sz="4" w:space="0" w:color="auto"/>
              <w:bottom w:val="single" w:sz="4" w:space="0" w:color="auto"/>
            </w:tcBorders>
            <w:shd w:val="clear" w:color="auto" w:fill="auto"/>
            <w:noWrap/>
            <w:vAlign w:val="bottom"/>
            <w:hideMark/>
          </w:tcPr>
          <w:p w14:paraId="078A03C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33</w:t>
            </w:r>
          </w:p>
        </w:tc>
        <w:tc>
          <w:tcPr>
            <w:tcW w:w="333" w:type="pct"/>
            <w:tcBorders>
              <w:top w:val="single" w:sz="4" w:space="0" w:color="auto"/>
              <w:bottom w:val="single" w:sz="4" w:space="0" w:color="auto"/>
            </w:tcBorders>
            <w:shd w:val="clear" w:color="auto" w:fill="auto"/>
            <w:noWrap/>
            <w:vAlign w:val="bottom"/>
            <w:hideMark/>
          </w:tcPr>
          <w:p w14:paraId="54BF242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40</w:t>
            </w:r>
          </w:p>
        </w:tc>
        <w:tc>
          <w:tcPr>
            <w:tcW w:w="249" w:type="pct"/>
            <w:tcBorders>
              <w:top w:val="single" w:sz="4" w:space="0" w:color="auto"/>
              <w:bottom w:val="single" w:sz="4" w:space="0" w:color="auto"/>
            </w:tcBorders>
            <w:shd w:val="clear" w:color="auto" w:fill="auto"/>
            <w:noWrap/>
            <w:vAlign w:val="bottom"/>
            <w:hideMark/>
          </w:tcPr>
          <w:p w14:paraId="43DA137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2029209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40</w:t>
            </w:r>
          </w:p>
        </w:tc>
        <w:tc>
          <w:tcPr>
            <w:tcW w:w="336" w:type="pct"/>
            <w:tcBorders>
              <w:top w:val="single" w:sz="4" w:space="0" w:color="auto"/>
              <w:bottom w:val="single" w:sz="4" w:space="0" w:color="auto"/>
            </w:tcBorders>
            <w:shd w:val="clear" w:color="auto" w:fill="auto"/>
            <w:noWrap/>
            <w:vAlign w:val="bottom"/>
            <w:hideMark/>
          </w:tcPr>
          <w:p w14:paraId="64D3CCF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29</w:t>
            </w:r>
          </w:p>
        </w:tc>
        <w:tc>
          <w:tcPr>
            <w:tcW w:w="260" w:type="pct"/>
            <w:tcBorders>
              <w:top w:val="single" w:sz="4" w:space="0" w:color="auto"/>
              <w:bottom w:val="single" w:sz="4" w:space="0" w:color="auto"/>
            </w:tcBorders>
            <w:shd w:val="clear" w:color="auto" w:fill="auto"/>
            <w:noWrap/>
            <w:vAlign w:val="bottom"/>
            <w:hideMark/>
          </w:tcPr>
          <w:p w14:paraId="2C6C167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w:t>
            </w:r>
          </w:p>
        </w:tc>
        <w:tc>
          <w:tcPr>
            <w:tcW w:w="242" w:type="pct"/>
            <w:tcBorders>
              <w:top w:val="single" w:sz="4" w:space="0" w:color="auto"/>
              <w:bottom w:val="single" w:sz="4" w:space="0" w:color="auto"/>
            </w:tcBorders>
            <w:shd w:val="clear" w:color="auto" w:fill="auto"/>
            <w:noWrap/>
            <w:vAlign w:val="bottom"/>
            <w:hideMark/>
          </w:tcPr>
          <w:p w14:paraId="49A5FC0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31</w:t>
            </w:r>
          </w:p>
        </w:tc>
      </w:tr>
      <w:tr w:rsidR="007F0091" w:rsidRPr="001617FF" w14:paraId="118E8F8C"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1893B62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Atsimo andrefana</w:t>
            </w:r>
          </w:p>
        </w:tc>
        <w:tc>
          <w:tcPr>
            <w:tcW w:w="1434" w:type="pct"/>
            <w:tcBorders>
              <w:top w:val="single" w:sz="4" w:space="0" w:color="auto"/>
            </w:tcBorders>
            <w:shd w:val="clear" w:color="auto" w:fill="auto"/>
            <w:noWrap/>
            <w:hideMark/>
          </w:tcPr>
          <w:p w14:paraId="75BF9DCD"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Toliara</w:t>
            </w:r>
          </w:p>
        </w:tc>
        <w:tc>
          <w:tcPr>
            <w:tcW w:w="332" w:type="pct"/>
            <w:tcBorders>
              <w:top w:val="single" w:sz="4" w:space="0" w:color="auto"/>
            </w:tcBorders>
            <w:shd w:val="clear" w:color="auto" w:fill="auto"/>
            <w:noWrap/>
            <w:vAlign w:val="bottom"/>
            <w:hideMark/>
          </w:tcPr>
          <w:p w14:paraId="5315C50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410" w:type="pct"/>
            <w:tcBorders>
              <w:top w:val="single" w:sz="4" w:space="0" w:color="auto"/>
            </w:tcBorders>
            <w:shd w:val="clear" w:color="auto" w:fill="auto"/>
            <w:noWrap/>
            <w:vAlign w:val="bottom"/>
            <w:hideMark/>
          </w:tcPr>
          <w:p w14:paraId="053535B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6559F3C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333" w:type="pct"/>
            <w:tcBorders>
              <w:top w:val="single" w:sz="4" w:space="0" w:color="auto"/>
            </w:tcBorders>
            <w:shd w:val="clear" w:color="auto" w:fill="auto"/>
            <w:noWrap/>
            <w:vAlign w:val="bottom"/>
            <w:hideMark/>
          </w:tcPr>
          <w:p w14:paraId="46EA451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249" w:type="pct"/>
            <w:tcBorders>
              <w:top w:val="single" w:sz="4" w:space="0" w:color="auto"/>
            </w:tcBorders>
            <w:shd w:val="clear" w:color="auto" w:fill="auto"/>
            <w:noWrap/>
            <w:vAlign w:val="bottom"/>
            <w:hideMark/>
          </w:tcPr>
          <w:p w14:paraId="2469E38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0D4B10F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10</w:t>
            </w:r>
          </w:p>
        </w:tc>
        <w:tc>
          <w:tcPr>
            <w:tcW w:w="336" w:type="pct"/>
            <w:tcBorders>
              <w:top w:val="single" w:sz="4" w:space="0" w:color="auto"/>
            </w:tcBorders>
            <w:shd w:val="clear" w:color="auto" w:fill="auto"/>
            <w:noWrap/>
            <w:vAlign w:val="bottom"/>
            <w:hideMark/>
          </w:tcPr>
          <w:p w14:paraId="13D6491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260" w:type="pct"/>
            <w:tcBorders>
              <w:top w:val="single" w:sz="4" w:space="0" w:color="auto"/>
            </w:tcBorders>
            <w:shd w:val="clear" w:color="auto" w:fill="auto"/>
            <w:noWrap/>
            <w:vAlign w:val="bottom"/>
            <w:hideMark/>
          </w:tcPr>
          <w:p w14:paraId="1EBED92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1A9CEF2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r>
      <w:tr w:rsidR="007F0091" w:rsidRPr="001617FF" w14:paraId="567464F6" w14:textId="77777777" w:rsidTr="00CE6929">
        <w:trPr>
          <w:trHeight w:val="240"/>
        </w:trPr>
        <w:tc>
          <w:tcPr>
            <w:tcW w:w="741" w:type="pct"/>
            <w:vMerge/>
            <w:tcBorders>
              <w:top w:val="nil"/>
              <w:bottom w:val="single" w:sz="4" w:space="0" w:color="auto"/>
            </w:tcBorders>
            <w:shd w:val="clear" w:color="auto" w:fill="auto"/>
            <w:hideMark/>
          </w:tcPr>
          <w:p w14:paraId="2525971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2E2163A2"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Morombe</w:t>
            </w:r>
          </w:p>
        </w:tc>
        <w:tc>
          <w:tcPr>
            <w:tcW w:w="332" w:type="pct"/>
            <w:tcBorders>
              <w:bottom w:val="nil"/>
            </w:tcBorders>
            <w:shd w:val="clear" w:color="auto" w:fill="auto"/>
            <w:noWrap/>
            <w:vAlign w:val="bottom"/>
            <w:hideMark/>
          </w:tcPr>
          <w:p w14:paraId="51F80C6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410" w:type="pct"/>
            <w:tcBorders>
              <w:bottom w:val="nil"/>
            </w:tcBorders>
            <w:shd w:val="clear" w:color="auto" w:fill="auto"/>
            <w:noWrap/>
            <w:vAlign w:val="bottom"/>
            <w:hideMark/>
          </w:tcPr>
          <w:p w14:paraId="33FFA68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bottom w:val="nil"/>
            </w:tcBorders>
            <w:shd w:val="clear" w:color="auto" w:fill="auto"/>
            <w:noWrap/>
            <w:vAlign w:val="bottom"/>
            <w:hideMark/>
          </w:tcPr>
          <w:p w14:paraId="71A35E5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9</w:t>
            </w:r>
          </w:p>
        </w:tc>
        <w:tc>
          <w:tcPr>
            <w:tcW w:w="333" w:type="pct"/>
            <w:tcBorders>
              <w:bottom w:val="nil"/>
            </w:tcBorders>
            <w:shd w:val="clear" w:color="auto" w:fill="auto"/>
            <w:noWrap/>
            <w:vAlign w:val="bottom"/>
            <w:hideMark/>
          </w:tcPr>
          <w:p w14:paraId="2367AB7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249" w:type="pct"/>
            <w:tcBorders>
              <w:bottom w:val="nil"/>
            </w:tcBorders>
            <w:shd w:val="clear" w:color="auto" w:fill="auto"/>
            <w:noWrap/>
            <w:vAlign w:val="bottom"/>
            <w:hideMark/>
          </w:tcPr>
          <w:p w14:paraId="5B28D48F"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486F48D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336" w:type="pct"/>
            <w:tcBorders>
              <w:bottom w:val="nil"/>
            </w:tcBorders>
            <w:shd w:val="clear" w:color="auto" w:fill="auto"/>
            <w:noWrap/>
            <w:vAlign w:val="bottom"/>
            <w:hideMark/>
          </w:tcPr>
          <w:p w14:paraId="704B3B1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bottom w:val="nil"/>
            </w:tcBorders>
            <w:shd w:val="clear" w:color="auto" w:fill="auto"/>
            <w:noWrap/>
            <w:vAlign w:val="bottom"/>
            <w:hideMark/>
          </w:tcPr>
          <w:p w14:paraId="11270EB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226D4EC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2AE257CA" w14:textId="77777777" w:rsidTr="00CE6929">
        <w:trPr>
          <w:trHeight w:val="240"/>
        </w:trPr>
        <w:tc>
          <w:tcPr>
            <w:tcW w:w="741" w:type="pct"/>
            <w:vMerge/>
            <w:tcBorders>
              <w:top w:val="nil"/>
              <w:bottom w:val="single" w:sz="4" w:space="0" w:color="auto"/>
            </w:tcBorders>
            <w:shd w:val="clear" w:color="auto" w:fill="auto"/>
            <w:hideMark/>
          </w:tcPr>
          <w:p w14:paraId="4A521971"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4AA6E95A" w14:textId="3F0431FE"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Ampanihy</w:t>
            </w:r>
            <w:r w:rsidR="00DB3664">
              <w:rPr>
                <w:sz w:val="18"/>
              </w:rPr>
              <w:t> </w:t>
            </w:r>
            <w:r w:rsidRPr="001617FF">
              <w:rPr>
                <w:sz w:val="18"/>
              </w:rPr>
              <w:t>ouest</w:t>
            </w:r>
          </w:p>
        </w:tc>
        <w:tc>
          <w:tcPr>
            <w:tcW w:w="332" w:type="pct"/>
            <w:tcBorders>
              <w:top w:val="nil"/>
              <w:bottom w:val="single" w:sz="4" w:space="0" w:color="auto"/>
            </w:tcBorders>
            <w:shd w:val="clear" w:color="auto" w:fill="auto"/>
            <w:noWrap/>
            <w:vAlign w:val="bottom"/>
            <w:hideMark/>
          </w:tcPr>
          <w:p w14:paraId="005311B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410" w:type="pct"/>
            <w:tcBorders>
              <w:top w:val="nil"/>
              <w:bottom w:val="single" w:sz="4" w:space="0" w:color="auto"/>
            </w:tcBorders>
            <w:shd w:val="clear" w:color="auto" w:fill="auto"/>
            <w:noWrap/>
            <w:vAlign w:val="bottom"/>
            <w:hideMark/>
          </w:tcPr>
          <w:p w14:paraId="0DDB622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3451A01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3</w:t>
            </w:r>
          </w:p>
        </w:tc>
        <w:tc>
          <w:tcPr>
            <w:tcW w:w="333" w:type="pct"/>
            <w:tcBorders>
              <w:top w:val="nil"/>
              <w:bottom w:val="single" w:sz="4" w:space="0" w:color="auto"/>
            </w:tcBorders>
            <w:shd w:val="clear" w:color="auto" w:fill="auto"/>
            <w:noWrap/>
            <w:vAlign w:val="bottom"/>
            <w:hideMark/>
          </w:tcPr>
          <w:p w14:paraId="3A76F7AA"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249" w:type="pct"/>
            <w:tcBorders>
              <w:top w:val="nil"/>
              <w:bottom w:val="single" w:sz="4" w:space="0" w:color="auto"/>
            </w:tcBorders>
            <w:shd w:val="clear" w:color="auto" w:fill="auto"/>
            <w:noWrap/>
            <w:vAlign w:val="bottom"/>
            <w:hideMark/>
          </w:tcPr>
          <w:p w14:paraId="0107FCF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2A8153A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336" w:type="pct"/>
            <w:tcBorders>
              <w:top w:val="nil"/>
              <w:bottom w:val="single" w:sz="4" w:space="0" w:color="auto"/>
            </w:tcBorders>
            <w:shd w:val="clear" w:color="auto" w:fill="auto"/>
            <w:noWrap/>
            <w:vAlign w:val="bottom"/>
            <w:hideMark/>
          </w:tcPr>
          <w:p w14:paraId="3E72C3B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260" w:type="pct"/>
            <w:tcBorders>
              <w:top w:val="nil"/>
              <w:bottom w:val="single" w:sz="4" w:space="0" w:color="auto"/>
            </w:tcBorders>
            <w:shd w:val="clear" w:color="auto" w:fill="auto"/>
            <w:noWrap/>
            <w:vAlign w:val="bottom"/>
            <w:hideMark/>
          </w:tcPr>
          <w:p w14:paraId="53CA787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197B5115"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r>
      <w:tr w:rsidR="007F0091" w:rsidRPr="001617FF" w14:paraId="12279C3C" w14:textId="77777777" w:rsidTr="00CE6929">
        <w:trPr>
          <w:trHeight w:val="240"/>
        </w:trPr>
        <w:tc>
          <w:tcPr>
            <w:tcW w:w="741" w:type="pct"/>
            <w:vMerge/>
            <w:tcBorders>
              <w:top w:val="nil"/>
              <w:bottom w:val="single" w:sz="4" w:space="0" w:color="auto"/>
            </w:tcBorders>
            <w:shd w:val="clear" w:color="auto" w:fill="auto"/>
            <w:hideMark/>
          </w:tcPr>
          <w:p w14:paraId="484EACF6"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0D4E2546" w14:textId="706B6F17" w:rsidR="006C4D2F" w:rsidRPr="007F0091" w:rsidRDefault="00E53236"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09F8A1FC"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24</w:t>
            </w:r>
          </w:p>
        </w:tc>
        <w:tc>
          <w:tcPr>
            <w:tcW w:w="410" w:type="pct"/>
            <w:tcBorders>
              <w:top w:val="single" w:sz="4" w:space="0" w:color="auto"/>
              <w:bottom w:val="single" w:sz="4" w:space="0" w:color="auto"/>
            </w:tcBorders>
            <w:shd w:val="clear" w:color="auto" w:fill="auto"/>
            <w:noWrap/>
            <w:vAlign w:val="bottom"/>
            <w:hideMark/>
          </w:tcPr>
          <w:p w14:paraId="226AF2D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42" w:type="pct"/>
            <w:tcBorders>
              <w:top w:val="single" w:sz="4" w:space="0" w:color="auto"/>
              <w:bottom w:val="single" w:sz="4" w:space="0" w:color="auto"/>
            </w:tcBorders>
            <w:shd w:val="clear" w:color="auto" w:fill="auto"/>
            <w:noWrap/>
            <w:vAlign w:val="bottom"/>
            <w:hideMark/>
          </w:tcPr>
          <w:p w14:paraId="7BF25DE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24</w:t>
            </w:r>
          </w:p>
        </w:tc>
        <w:tc>
          <w:tcPr>
            <w:tcW w:w="333" w:type="pct"/>
            <w:tcBorders>
              <w:top w:val="single" w:sz="4" w:space="0" w:color="auto"/>
              <w:bottom w:val="single" w:sz="4" w:space="0" w:color="auto"/>
            </w:tcBorders>
            <w:shd w:val="clear" w:color="auto" w:fill="auto"/>
            <w:noWrap/>
            <w:vAlign w:val="bottom"/>
            <w:hideMark/>
          </w:tcPr>
          <w:p w14:paraId="1C09F55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30</w:t>
            </w:r>
          </w:p>
        </w:tc>
        <w:tc>
          <w:tcPr>
            <w:tcW w:w="249" w:type="pct"/>
            <w:tcBorders>
              <w:top w:val="single" w:sz="4" w:space="0" w:color="auto"/>
              <w:bottom w:val="single" w:sz="4" w:space="0" w:color="auto"/>
            </w:tcBorders>
            <w:shd w:val="clear" w:color="auto" w:fill="auto"/>
            <w:noWrap/>
            <w:vAlign w:val="bottom"/>
            <w:hideMark/>
          </w:tcPr>
          <w:p w14:paraId="4515AC8C"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6B895B9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30</w:t>
            </w:r>
          </w:p>
        </w:tc>
        <w:tc>
          <w:tcPr>
            <w:tcW w:w="336" w:type="pct"/>
            <w:tcBorders>
              <w:top w:val="single" w:sz="4" w:space="0" w:color="auto"/>
              <w:bottom w:val="single" w:sz="4" w:space="0" w:color="auto"/>
            </w:tcBorders>
            <w:shd w:val="clear" w:color="auto" w:fill="auto"/>
            <w:noWrap/>
            <w:vAlign w:val="bottom"/>
            <w:hideMark/>
          </w:tcPr>
          <w:p w14:paraId="0F8A81F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20</w:t>
            </w:r>
          </w:p>
        </w:tc>
        <w:tc>
          <w:tcPr>
            <w:tcW w:w="260" w:type="pct"/>
            <w:tcBorders>
              <w:top w:val="single" w:sz="4" w:space="0" w:color="auto"/>
              <w:bottom w:val="single" w:sz="4" w:space="0" w:color="auto"/>
            </w:tcBorders>
            <w:shd w:val="clear" w:color="auto" w:fill="auto"/>
            <w:noWrap/>
            <w:vAlign w:val="bottom"/>
            <w:hideMark/>
          </w:tcPr>
          <w:p w14:paraId="4FA80AA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242" w:type="pct"/>
            <w:tcBorders>
              <w:top w:val="single" w:sz="4" w:space="0" w:color="auto"/>
              <w:bottom w:val="single" w:sz="4" w:space="0" w:color="auto"/>
            </w:tcBorders>
            <w:shd w:val="clear" w:color="auto" w:fill="auto"/>
            <w:noWrap/>
            <w:vAlign w:val="bottom"/>
            <w:hideMark/>
          </w:tcPr>
          <w:p w14:paraId="7CACF45D"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20</w:t>
            </w:r>
          </w:p>
        </w:tc>
      </w:tr>
      <w:tr w:rsidR="007F0091" w:rsidRPr="001617FF" w14:paraId="63111BA4"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6759205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r w:rsidRPr="001617FF">
              <w:rPr>
                <w:sz w:val="18"/>
              </w:rPr>
              <w:t>Menabe</w:t>
            </w:r>
          </w:p>
        </w:tc>
        <w:tc>
          <w:tcPr>
            <w:tcW w:w="1434" w:type="pct"/>
            <w:tcBorders>
              <w:top w:val="single" w:sz="4" w:space="0" w:color="auto"/>
              <w:bottom w:val="nil"/>
            </w:tcBorders>
            <w:shd w:val="clear" w:color="auto" w:fill="auto"/>
            <w:noWrap/>
            <w:hideMark/>
          </w:tcPr>
          <w:p w14:paraId="613A11B4"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Miandrivazo</w:t>
            </w:r>
          </w:p>
        </w:tc>
        <w:tc>
          <w:tcPr>
            <w:tcW w:w="332" w:type="pct"/>
            <w:tcBorders>
              <w:top w:val="single" w:sz="4" w:space="0" w:color="auto"/>
              <w:bottom w:val="nil"/>
            </w:tcBorders>
            <w:shd w:val="clear" w:color="auto" w:fill="auto"/>
            <w:noWrap/>
            <w:vAlign w:val="bottom"/>
            <w:hideMark/>
          </w:tcPr>
          <w:p w14:paraId="0BC6026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410" w:type="pct"/>
            <w:tcBorders>
              <w:top w:val="single" w:sz="4" w:space="0" w:color="auto"/>
              <w:bottom w:val="nil"/>
            </w:tcBorders>
            <w:shd w:val="clear" w:color="auto" w:fill="auto"/>
            <w:noWrap/>
            <w:vAlign w:val="bottom"/>
            <w:hideMark/>
          </w:tcPr>
          <w:p w14:paraId="4657055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bottom w:val="nil"/>
            </w:tcBorders>
            <w:shd w:val="clear" w:color="auto" w:fill="auto"/>
            <w:noWrap/>
            <w:vAlign w:val="bottom"/>
            <w:hideMark/>
          </w:tcPr>
          <w:p w14:paraId="1375490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5</w:t>
            </w:r>
          </w:p>
        </w:tc>
        <w:tc>
          <w:tcPr>
            <w:tcW w:w="333" w:type="pct"/>
            <w:tcBorders>
              <w:top w:val="single" w:sz="4" w:space="0" w:color="auto"/>
              <w:bottom w:val="nil"/>
            </w:tcBorders>
            <w:shd w:val="clear" w:color="auto" w:fill="auto"/>
            <w:noWrap/>
            <w:vAlign w:val="bottom"/>
            <w:hideMark/>
          </w:tcPr>
          <w:p w14:paraId="157F6AA3"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249" w:type="pct"/>
            <w:tcBorders>
              <w:top w:val="single" w:sz="4" w:space="0" w:color="auto"/>
              <w:bottom w:val="nil"/>
            </w:tcBorders>
            <w:shd w:val="clear" w:color="auto" w:fill="auto"/>
            <w:noWrap/>
            <w:vAlign w:val="bottom"/>
            <w:hideMark/>
          </w:tcPr>
          <w:p w14:paraId="542AA191"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bottom w:val="nil"/>
            </w:tcBorders>
            <w:shd w:val="clear" w:color="auto" w:fill="auto"/>
            <w:noWrap/>
            <w:vAlign w:val="bottom"/>
            <w:hideMark/>
          </w:tcPr>
          <w:p w14:paraId="028513E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12</w:t>
            </w:r>
          </w:p>
        </w:tc>
        <w:tc>
          <w:tcPr>
            <w:tcW w:w="336" w:type="pct"/>
            <w:tcBorders>
              <w:top w:val="single" w:sz="4" w:space="0" w:color="auto"/>
              <w:bottom w:val="nil"/>
            </w:tcBorders>
            <w:shd w:val="clear" w:color="auto" w:fill="auto"/>
            <w:noWrap/>
            <w:vAlign w:val="bottom"/>
            <w:hideMark/>
          </w:tcPr>
          <w:p w14:paraId="4659C27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c>
          <w:tcPr>
            <w:tcW w:w="260" w:type="pct"/>
            <w:tcBorders>
              <w:top w:val="single" w:sz="4" w:space="0" w:color="auto"/>
              <w:bottom w:val="nil"/>
            </w:tcBorders>
            <w:shd w:val="clear" w:color="auto" w:fill="auto"/>
            <w:noWrap/>
            <w:vAlign w:val="bottom"/>
            <w:hideMark/>
          </w:tcPr>
          <w:p w14:paraId="7C86FE04"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bottom w:val="nil"/>
            </w:tcBorders>
            <w:shd w:val="clear" w:color="auto" w:fill="auto"/>
            <w:noWrap/>
            <w:vAlign w:val="bottom"/>
            <w:hideMark/>
          </w:tcPr>
          <w:p w14:paraId="61CBD0AB"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8</w:t>
            </w:r>
          </w:p>
        </w:tc>
      </w:tr>
      <w:tr w:rsidR="007F0091" w:rsidRPr="001617FF" w14:paraId="3C25F91A" w14:textId="77777777" w:rsidTr="00CE6929">
        <w:trPr>
          <w:trHeight w:val="240"/>
        </w:trPr>
        <w:tc>
          <w:tcPr>
            <w:tcW w:w="741" w:type="pct"/>
            <w:vMerge/>
            <w:tcBorders>
              <w:top w:val="nil"/>
              <w:bottom w:val="single" w:sz="4" w:space="0" w:color="auto"/>
            </w:tcBorders>
            <w:shd w:val="clear" w:color="auto" w:fill="auto"/>
            <w:hideMark/>
          </w:tcPr>
          <w:p w14:paraId="225E5585"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18039B39"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Institución penal de Morondava</w:t>
            </w:r>
          </w:p>
        </w:tc>
        <w:tc>
          <w:tcPr>
            <w:tcW w:w="332" w:type="pct"/>
            <w:tcBorders>
              <w:top w:val="nil"/>
              <w:bottom w:val="single" w:sz="4" w:space="0" w:color="auto"/>
            </w:tcBorders>
            <w:shd w:val="clear" w:color="auto" w:fill="auto"/>
            <w:noWrap/>
            <w:vAlign w:val="bottom"/>
            <w:hideMark/>
          </w:tcPr>
          <w:p w14:paraId="5D668D4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410" w:type="pct"/>
            <w:tcBorders>
              <w:top w:val="nil"/>
              <w:bottom w:val="single" w:sz="4" w:space="0" w:color="auto"/>
            </w:tcBorders>
            <w:shd w:val="clear" w:color="auto" w:fill="auto"/>
            <w:noWrap/>
            <w:vAlign w:val="bottom"/>
            <w:hideMark/>
          </w:tcPr>
          <w:p w14:paraId="4245F59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nil"/>
              <w:bottom w:val="single" w:sz="4" w:space="0" w:color="auto"/>
            </w:tcBorders>
            <w:shd w:val="clear" w:color="auto" w:fill="auto"/>
            <w:noWrap/>
            <w:vAlign w:val="bottom"/>
            <w:hideMark/>
          </w:tcPr>
          <w:p w14:paraId="10EC83A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14</w:t>
            </w:r>
          </w:p>
        </w:tc>
        <w:tc>
          <w:tcPr>
            <w:tcW w:w="333" w:type="pct"/>
            <w:tcBorders>
              <w:top w:val="nil"/>
              <w:bottom w:val="single" w:sz="4" w:space="0" w:color="auto"/>
            </w:tcBorders>
            <w:shd w:val="clear" w:color="auto" w:fill="auto"/>
            <w:noWrap/>
            <w:vAlign w:val="bottom"/>
            <w:hideMark/>
          </w:tcPr>
          <w:p w14:paraId="5C8405B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249" w:type="pct"/>
            <w:tcBorders>
              <w:top w:val="nil"/>
              <w:bottom w:val="single" w:sz="4" w:space="0" w:color="auto"/>
            </w:tcBorders>
            <w:shd w:val="clear" w:color="auto" w:fill="auto"/>
            <w:noWrap/>
            <w:vAlign w:val="bottom"/>
            <w:hideMark/>
          </w:tcPr>
          <w:p w14:paraId="4FDC527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5253706C"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13</w:t>
            </w:r>
          </w:p>
        </w:tc>
        <w:tc>
          <w:tcPr>
            <w:tcW w:w="336" w:type="pct"/>
            <w:tcBorders>
              <w:top w:val="nil"/>
              <w:bottom w:val="single" w:sz="4" w:space="0" w:color="auto"/>
            </w:tcBorders>
            <w:shd w:val="clear" w:color="auto" w:fill="auto"/>
            <w:noWrap/>
            <w:vAlign w:val="bottom"/>
            <w:hideMark/>
          </w:tcPr>
          <w:p w14:paraId="660CC1FD"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c>
          <w:tcPr>
            <w:tcW w:w="260" w:type="pct"/>
            <w:tcBorders>
              <w:top w:val="nil"/>
              <w:bottom w:val="single" w:sz="4" w:space="0" w:color="auto"/>
            </w:tcBorders>
            <w:shd w:val="clear" w:color="auto" w:fill="auto"/>
            <w:noWrap/>
            <w:vAlign w:val="bottom"/>
            <w:hideMark/>
          </w:tcPr>
          <w:p w14:paraId="127AF030"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115D1CC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11</w:t>
            </w:r>
          </w:p>
        </w:tc>
      </w:tr>
      <w:tr w:rsidR="007F0091" w:rsidRPr="001617FF" w14:paraId="1655558E" w14:textId="77777777" w:rsidTr="00CE6929">
        <w:trPr>
          <w:trHeight w:val="240"/>
        </w:trPr>
        <w:tc>
          <w:tcPr>
            <w:tcW w:w="741" w:type="pct"/>
            <w:vMerge/>
            <w:tcBorders>
              <w:top w:val="nil"/>
              <w:bottom w:val="single" w:sz="4" w:space="0" w:color="auto"/>
            </w:tcBorders>
            <w:shd w:val="clear" w:color="auto" w:fill="auto"/>
            <w:hideMark/>
          </w:tcPr>
          <w:p w14:paraId="17D2291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74805975" w14:textId="77777777" w:rsidR="006C4D2F" w:rsidRPr="007F0091" w:rsidRDefault="006C4D2F" w:rsidP="007F0091">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7AF4DD7A"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c>
          <w:tcPr>
            <w:tcW w:w="410" w:type="pct"/>
            <w:tcBorders>
              <w:top w:val="single" w:sz="4" w:space="0" w:color="auto"/>
              <w:bottom w:val="single" w:sz="4" w:space="0" w:color="auto"/>
            </w:tcBorders>
            <w:shd w:val="clear" w:color="auto" w:fill="auto"/>
            <w:noWrap/>
            <w:vAlign w:val="bottom"/>
            <w:hideMark/>
          </w:tcPr>
          <w:p w14:paraId="1EE19AD1"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42" w:type="pct"/>
            <w:tcBorders>
              <w:top w:val="single" w:sz="4" w:space="0" w:color="auto"/>
              <w:bottom w:val="single" w:sz="4" w:space="0" w:color="auto"/>
            </w:tcBorders>
            <w:shd w:val="clear" w:color="auto" w:fill="auto"/>
            <w:noWrap/>
            <w:vAlign w:val="bottom"/>
            <w:hideMark/>
          </w:tcPr>
          <w:p w14:paraId="4FFD036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c>
          <w:tcPr>
            <w:tcW w:w="333" w:type="pct"/>
            <w:tcBorders>
              <w:top w:val="single" w:sz="4" w:space="0" w:color="auto"/>
              <w:bottom w:val="single" w:sz="4" w:space="0" w:color="auto"/>
            </w:tcBorders>
            <w:shd w:val="clear" w:color="auto" w:fill="auto"/>
            <w:noWrap/>
            <w:vAlign w:val="bottom"/>
            <w:hideMark/>
          </w:tcPr>
          <w:p w14:paraId="3877E766"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25</w:t>
            </w:r>
          </w:p>
        </w:tc>
        <w:tc>
          <w:tcPr>
            <w:tcW w:w="249" w:type="pct"/>
            <w:tcBorders>
              <w:top w:val="single" w:sz="4" w:space="0" w:color="auto"/>
              <w:bottom w:val="single" w:sz="4" w:space="0" w:color="auto"/>
            </w:tcBorders>
            <w:shd w:val="clear" w:color="auto" w:fill="auto"/>
            <w:noWrap/>
            <w:vAlign w:val="bottom"/>
            <w:hideMark/>
          </w:tcPr>
          <w:p w14:paraId="6AF50640"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54FDA90E"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25</w:t>
            </w:r>
          </w:p>
        </w:tc>
        <w:tc>
          <w:tcPr>
            <w:tcW w:w="336" w:type="pct"/>
            <w:tcBorders>
              <w:top w:val="single" w:sz="4" w:space="0" w:color="auto"/>
              <w:bottom w:val="single" w:sz="4" w:space="0" w:color="auto"/>
            </w:tcBorders>
            <w:shd w:val="clear" w:color="auto" w:fill="auto"/>
            <w:noWrap/>
            <w:vAlign w:val="bottom"/>
            <w:hideMark/>
          </w:tcPr>
          <w:p w14:paraId="224B55D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c>
          <w:tcPr>
            <w:tcW w:w="260" w:type="pct"/>
            <w:tcBorders>
              <w:top w:val="single" w:sz="4" w:space="0" w:color="auto"/>
              <w:bottom w:val="single" w:sz="4" w:space="0" w:color="auto"/>
            </w:tcBorders>
            <w:shd w:val="clear" w:color="auto" w:fill="auto"/>
            <w:noWrap/>
            <w:vAlign w:val="bottom"/>
            <w:hideMark/>
          </w:tcPr>
          <w:p w14:paraId="3F28746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0</w:t>
            </w:r>
          </w:p>
        </w:tc>
        <w:tc>
          <w:tcPr>
            <w:tcW w:w="242" w:type="pct"/>
            <w:tcBorders>
              <w:top w:val="single" w:sz="4" w:space="0" w:color="auto"/>
              <w:bottom w:val="single" w:sz="4" w:space="0" w:color="auto"/>
            </w:tcBorders>
            <w:shd w:val="clear" w:color="auto" w:fill="auto"/>
            <w:noWrap/>
            <w:vAlign w:val="bottom"/>
            <w:hideMark/>
          </w:tcPr>
          <w:p w14:paraId="0E05FA0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19</w:t>
            </w:r>
          </w:p>
        </w:tc>
      </w:tr>
      <w:tr w:rsidR="007F0091" w:rsidRPr="001617FF" w14:paraId="65DA932C" w14:textId="77777777" w:rsidTr="00CE6929">
        <w:trPr>
          <w:trHeight w:val="240"/>
        </w:trPr>
        <w:tc>
          <w:tcPr>
            <w:tcW w:w="741" w:type="pct"/>
            <w:vMerge w:val="restart"/>
            <w:tcBorders>
              <w:top w:val="single" w:sz="4" w:space="0" w:color="auto"/>
              <w:bottom w:val="single" w:sz="4" w:space="0" w:color="auto"/>
            </w:tcBorders>
            <w:shd w:val="clear" w:color="auto" w:fill="auto"/>
            <w:noWrap/>
            <w:hideMark/>
          </w:tcPr>
          <w:p w14:paraId="3A6EE0F6"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bCs/>
                <w:sz w:val="18"/>
              </w:rPr>
            </w:pPr>
            <w:r w:rsidRPr="001617FF">
              <w:rPr>
                <w:sz w:val="18"/>
              </w:rPr>
              <w:lastRenderedPageBreak/>
              <w:t>Anosy</w:t>
            </w:r>
          </w:p>
        </w:tc>
        <w:tc>
          <w:tcPr>
            <w:tcW w:w="1434" w:type="pct"/>
            <w:tcBorders>
              <w:top w:val="single" w:sz="4" w:space="0" w:color="auto"/>
            </w:tcBorders>
            <w:shd w:val="clear" w:color="auto" w:fill="auto"/>
            <w:noWrap/>
            <w:hideMark/>
          </w:tcPr>
          <w:p w14:paraId="4AB9115D"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sz w:val="18"/>
              </w:rPr>
            </w:pPr>
            <w:r w:rsidRPr="001617FF">
              <w:rPr>
                <w:sz w:val="18"/>
              </w:rPr>
              <w:t>Institución penal de Betroka</w:t>
            </w:r>
          </w:p>
        </w:tc>
        <w:tc>
          <w:tcPr>
            <w:tcW w:w="332" w:type="pct"/>
            <w:tcBorders>
              <w:top w:val="single" w:sz="4" w:space="0" w:color="auto"/>
            </w:tcBorders>
            <w:shd w:val="clear" w:color="auto" w:fill="auto"/>
            <w:noWrap/>
            <w:vAlign w:val="bottom"/>
            <w:hideMark/>
          </w:tcPr>
          <w:p w14:paraId="38DBE804"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2</w:t>
            </w:r>
          </w:p>
        </w:tc>
        <w:tc>
          <w:tcPr>
            <w:tcW w:w="410" w:type="pct"/>
            <w:tcBorders>
              <w:top w:val="single" w:sz="4" w:space="0" w:color="auto"/>
            </w:tcBorders>
            <w:shd w:val="clear" w:color="auto" w:fill="auto"/>
            <w:noWrap/>
            <w:vAlign w:val="bottom"/>
            <w:hideMark/>
          </w:tcPr>
          <w:p w14:paraId="6760A303"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42" w:type="pct"/>
            <w:tcBorders>
              <w:top w:val="single" w:sz="4" w:space="0" w:color="auto"/>
            </w:tcBorders>
            <w:shd w:val="clear" w:color="auto" w:fill="auto"/>
            <w:noWrap/>
            <w:vAlign w:val="bottom"/>
            <w:hideMark/>
          </w:tcPr>
          <w:p w14:paraId="015AA7D3"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2</w:t>
            </w:r>
          </w:p>
        </w:tc>
        <w:tc>
          <w:tcPr>
            <w:tcW w:w="333" w:type="pct"/>
            <w:tcBorders>
              <w:top w:val="single" w:sz="4" w:space="0" w:color="auto"/>
            </w:tcBorders>
            <w:shd w:val="clear" w:color="auto" w:fill="auto"/>
            <w:noWrap/>
            <w:vAlign w:val="bottom"/>
            <w:hideMark/>
          </w:tcPr>
          <w:p w14:paraId="0DE4F530"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11</w:t>
            </w:r>
          </w:p>
        </w:tc>
        <w:tc>
          <w:tcPr>
            <w:tcW w:w="249" w:type="pct"/>
            <w:tcBorders>
              <w:top w:val="single" w:sz="4" w:space="0" w:color="auto"/>
            </w:tcBorders>
            <w:shd w:val="clear" w:color="auto" w:fill="auto"/>
            <w:noWrap/>
            <w:vAlign w:val="bottom"/>
            <w:hideMark/>
          </w:tcPr>
          <w:p w14:paraId="239EFA5F"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single" w:sz="4" w:space="0" w:color="auto"/>
            </w:tcBorders>
            <w:shd w:val="clear" w:color="auto" w:fill="auto"/>
            <w:noWrap/>
            <w:vAlign w:val="bottom"/>
            <w:hideMark/>
          </w:tcPr>
          <w:p w14:paraId="24F7DBE1"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11</w:t>
            </w:r>
          </w:p>
        </w:tc>
        <w:tc>
          <w:tcPr>
            <w:tcW w:w="336" w:type="pct"/>
            <w:tcBorders>
              <w:top w:val="single" w:sz="4" w:space="0" w:color="auto"/>
            </w:tcBorders>
            <w:shd w:val="clear" w:color="auto" w:fill="auto"/>
            <w:noWrap/>
            <w:vAlign w:val="bottom"/>
            <w:hideMark/>
          </w:tcPr>
          <w:p w14:paraId="53BAFBE6"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7</w:t>
            </w:r>
          </w:p>
        </w:tc>
        <w:tc>
          <w:tcPr>
            <w:tcW w:w="260" w:type="pct"/>
            <w:tcBorders>
              <w:top w:val="single" w:sz="4" w:space="0" w:color="auto"/>
            </w:tcBorders>
            <w:shd w:val="clear" w:color="auto" w:fill="auto"/>
            <w:noWrap/>
            <w:vAlign w:val="bottom"/>
            <w:hideMark/>
          </w:tcPr>
          <w:p w14:paraId="475E8EBE"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single" w:sz="4" w:space="0" w:color="auto"/>
            </w:tcBorders>
            <w:shd w:val="clear" w:color="auto" w:fill="auto"/>
            <w:noWrap/>
            <w:vAlign w:val="bottom"/>
            <w:hideMark/>
          </w:tcPr>
          <w:p w14:paraId="1196EBA3"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7</w:t>
            </w:r>
          </w:p>
        </w:tc>
      </w:tr>
      <w:tr w:rsidR="007F0091" w:rsidRPr="001617FF" w14:paraId="6A3BB307" w14:textId="77777777" w:rsidTr="00CE6929">
        <w:trPr>
          <w:trHeight w:val="240"/>
        </w:trPr>
        <w:tc>
          <w:tcPr>
            <w:tcW w:w="741" w:type="pct"/>
            <w:vMerge/>
            <w:tcBorders>
              <w:top w:val="nil"/>
              <w:bottom w:val="single" w:sz="4" w:space="0" w:color="auto"/>
            </w:tcBorders>
            <w:shd w:val="clear" w:color="auto" w:fill="auto"/>
            <w:hideMark/>
          </w:tcPr>
          <w:p w14:paraId="0D4CD95A"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bCs/>
                <w:sz w:val="18"/>
              </w:rPr>
            </w:pPr>
          </w:p>
        </w:tc>
        <w:tc>
          <w:tcPr>
            <w:tcW w:w="1434" w:type="pct"/>
            <w:tcBorders>
              <w:bottom w:val="nil"/>
            </w:tcBorders>
            <w:shd w:val="clear" w:color="auto" w:fill="auto"/>
            <w:noWrap/>
            <w:hideMark/>
          </w:tcPr>
          <w:p w14:paraId="583B076B"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sz w:val="18"/>
              </w:rPr>
            </w:pPr>
            <w:r w:rsidRPr="001617FF">
              <w:rPr>
                <w:sz w:val="18"/>
              </w:rPr>
              <w:t>Institución penal de Ambovombe</w:t>
            </w:r>
          </w:p>
        </w:tc>
        <w:tc>
          <w:tcPr>
            <w:tcW w:w="332" w:type="pct"/>
            <w:tcBorders>
              <w:bottom w:val="nil"/>
            </w:tcBorders>
            <w:shd w:val="clear" w:color="auto" w:fill="auto"/>
            <w:noWrap/>
            <w:vAlign w:val="bottom"/>
            <w:hideMark/>
          </w:tcPr>
          <w:p w14:paraId="6B9876C6"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 </w:t>
            </w:r>
          </w:p>
        </w:tc>
        <w:tc>
          <w:tcPr>
            <w:tcW w:w="410" w:type="pct"/>
            <w:tcBorders>
              <w:bottom w:val="nil"/>
            </w:tcBorders>
            <w:shd w:val="clear" w:color="auto" w:fill="auto"/>
            <w:noWrap/>
            <w:vAlign w:val="bottom"/>
            <w:hideMark/>
          </w:tcPr>
          <w:p w14:paraId="53118124"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 </w:t>
            </w:r>
          </w:p>
        </w:tc>
        <w:tc>
          <w:tcPr>
            <w:tcW w:w="342" w:type="pct"/>
            <w:tcBorders>
              <w:bottom w:val="nil"/>
            </w:tcBorders>
            <w:shd w:val="clear" w:color="auto" w:fill="auto"/>
            <w:noWrap/>
            <w:vAlign w:val="bottom"/>
            <w:hideMark/>
          </w:tcPr>
          <w:p w14:paraId="61941B9E"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p>
        </w:tc>
        <w:tc>
          <w:tcPr>
            <w:tcW w:w="333" w:type="pct"/>
            <w:tcBorders>
              <w:bottom w:val="nil"/>
            </w:tcBorders>
            <w:shd w:val="clear" w:color="auto" w:fill="auto"/>
            <w:noWrap/>
            <w:vAlign w:val="bottom"/>
            <w:hideMark/>
          </w:tcPr>
          <w:p w14:paraId="09F45890"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12</w:t>
            </w:r>
          </w:p>
        </w:tc>
        <w:tc>
          <w:tcPr>
            <w:tcW w:w="249" w:type="pct"/>
            <w:tcBorders>
              <w:bottom w:val="nil"/>
            </w:tcBorders>
            <w:shd w:val="clear" w:color="auto" w:fill="auto"/>
            <w:noWrap/>
            <w:vAlign w:val="bottom"/>
            <w:hideMark/>
          </w:tcPr>
          <w:p w14:paraId="7DF64FD2"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bottom w:val="nil"/>
            </w:tcBorders>
            <w:shd w:val="clear" w:color="auto" w:fill="auto"/>
            <w:noWrap/>
            <w:vAlign w:val="bottom"/>
            <w:hideMark/>
          </w:tcPr>
          <w:p w14:paraId="6D611E60"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12</w:t>
            </w:r>
          </w:p>
        </w:tc>
        <w:tc>
          <w:tcPr>
            <w:tcW w:w="336" w:type="pct"/>
            <w:tcBorders>
              <w:bottom w:val="nil"/>
            </w:tcBorders>
            <w:shd w:val="clear" w:color="auto" w:fill="auto"/>
            <w:noWrap/>
            <w:vAlign w:val="bottom"/>
            <w:hideMark/>
          </w:tcPr>
          <w:p w14:paraId="41D74914"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6</w:t>
            </w:r>
          </w:p>
        </w:tc>
        <w:tc>
          <w:tcPr>
            <w:tcW w:w="260" w:type="pct"/>
            <w:tcBorders>
              <w:bottom w:val="nil"/>
            </w:tcBorders>
            <w:shd w:val="clear" w:color="auto" w:fill="auto"/>
            <w:noWrap/>
            <w:vAlign w:val="bottom"/>
            <w:hideMark/>
          </w:tcPr>
          <w:p w14:paraId="7B1B5602"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bottom w:val="nil"/>
            </w:tcBorders>
            <w:shd w:val="clear" w:color="auto" w:fill="auto"/>
            <w:noWrap/>
            <w:vAlign w:val="bottom"/>
            <w:hideMark/>
          </w:tcPr>
          <w:p w14:paraId="62BF9172"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6</w:t>
            </w:r>
          </w:p>
        </w:tc>
      </w:tr>
      <w:tr w:rsidR="007F0091" w:rsidRPr="001617FF" w14:paraId="07DBFF17" w14:textId="77777777" w:rsidTr="00CE6929">
        <w:trPr>
          <w:trHeight w:val="240"/>
        </w:trPr>
        <w:tc>
          <w:tcPr>
            <w:tcW w:w="741" w:type="pct"/>
            <w:vMerge/>
            <w:tcBorders>
              <w:top w:val="nil"/>
              <w:bottom w:val="single" w:sz="4" w:space="0" w:color="auto"/>
            </w:tcBorders>
            <w:shd w:val="clear" w:color="auto" w:fill="auto"/>
            <w:hideMark/>
          </w:tcPr>
          <w:p w14:paraId="0F5013F9"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bCs/>
                <w:sz w:val="18"/>
              </w:rPr>
            </w:pPr>
          </w:p>
        </w:tc>
        <w:tc>
          <w:tcPr>
            <w:tcW w:w="1434" w:type="pct"/>
            <w:tcBorders>
              <w:top w:val="nil"/>
              <w:bottom w:val="single" w:sz="4" w:space="0" w:color="auto"/>
            </w:tcBorders>
            <w:shd w:val="clear" w:color="auto" w:fill="auto"/>
            <w:noWrap/>
            <w:hideMark/>
          </w:tcPr>
          <w:p w14:paraId="0E1AF7AD"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sz w:val="18"/>
              </w:rPr>
            </w:pPr>
            <w:r w:rsidRPr="001617FF">
              <w:rPr>
                <w:sz w:val="18"/>
              </w:rPr>
              <w:t>Institución penal de Taolagnaro</w:t>
            </w:r>
          </w:p>
        </w:tc>
        <w:tc>
          <w:tcPr>
            <w:tcW w:w="332" w:type="pct"/>
            <w:tcBorders>
              <w:top w:val="nil"/>
              <w:bottom w:val="single" w:sz="4" w:space="0" w:color="auto"/>
            </w:tcBorders>
            <w:shd w:val="clear" w:color="auto" w:fill="auto"/>
            <w:noWrap/>
            <w:vAlign w:val="bottom"/>
            <w:hideMark/>
          </w:tcPr>
          <w:p w14:paraId="3B9C4E83"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6</w:t>
            </w:r>
          </w:p>
        </w:tc>
        <w:tc>
          <w:tcPr>
            <w:tcW w:w="410" w:type="pct"/>
            <w:tcBorders>
              <w:top w:val="nil"/>
              <w:bottom w:val="single" w:sz="4" w:space="0" w:color="auto"/>
            </w:tcBorders>
            <w:shd w:val="clear" w:color="auto" w:fill="auto"/>
            <w:noWrap/>
            <w:vAlign w:val="bottom"/>
            <w:hideMark/>
          </w:tcPr>
          <w:p w14:paraId="767CC6F0"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1</w:t>
            </w:r>
          </w:p>
        </w:tc>
        <w:tc>
          <w:tcPr>
            <w:tcW w:w="342" w:type="pct"/>
            <w:tcBorders>
              <w:top w:val="nil"/>
              <w:bottom w:val="single" w:sz="4" w:space="0" w:color="auto"/>
            </w:tcBorders>
            <w:shd w:val="clear" w:color="auto" w:fill="auto"/>
            <w:noWrap/>
            <w:vAlign w:val="bottom"/>
            <w:hideMark/>
          </w:tcPr>
          <w:p w14:paraId="2BE8CCBD"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7</w:t>
            </w:r>
          </w:p>
        </w:tc>
        <w:tc>
          <w:tcPr>
            <w:tcW w:w="333" w:type="pct"/>
            <w:tcBorders>
              <w:top w:val="nil"/>
              <w:bottom w:val="single" w:sz="4" w:space="0" w:color="auto"/>
            </w:tcBorders>
            <w:shd w:val="clear" w:color="auto" w:fill="auto"/>
            <w:noWrap/>
            <w:vAlign w:val="bottom"/>
            <w:hideMark/>
          </w:tcPr>
          <w:p w14:paraId="1D0349B3"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9</w:t>
            </w:r>
          </w:p>
        </w:tc>
        <w:tc>
          <w:tcPr>
            <w:tcW w:w="249" w:type="pct"/>
            <w:tcBorders>
              <w:top w:val="nil"/>
              <w:bottom w:val="single" w:sz="4" w:space="0" w:color="auto"/>
            </w:tcBorders>
            <w:shd w:val="clear" w:color="auto" w:fill="auto"/>
            <w:noWrap/>
            <w:vAlign w:val="bottom"/>
            <w:hideMark/>
          </w:tcPr>
          <w:p w14:paraId="222F261B"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321" w:type="pct"/>
            <w:tcBorders>
              <w:top w:val="nil"/>
              <w:bottom w:val="single" w:sz="4" w:space="0" w:color="auto"/>
            </w:tcBorders>
            <w:shd w:val="clear" w:color="auto" w:fill="auto"/>
            <w:noWrap/>
            <w:vAlign w:val="bottom"/>
            <w:hideMark/>
          </w:tcPr>
          <w:p w14:paraId="05D597A1"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9</w:t>
            </w:r>
          </w:p>
        </w:tc>
        <w:tc>
          <w:tcPr>
            <w:tcW w:w="336" w:type="pct"/>
            <w:tcBorders>
              <w:top w:val="nil"/>
              <w:bottom w:val="single" w:sz="4" w:space="0" w:color="auto"/>
            </w:tcBorders>
            <w:shd w:val="clear" w:color="auto" w:fill="auto"/>
            <w:noWrap/>
            <w:vAlign w:val="bottom"/>
            <w:hideMark/>
          </w:tcPr>
          <w:p w14:paraId="6E26A958"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5</w:t>
            </w:r>
          </w:p>
        </w:tc>
        <w:tc>
          <w:tcPr>
            <w:tcW w:w="260" w:type="pct"/>
            <w:tcBorders>
              <w:top w:val="nil"/>
              <w:bottom w:val="single" w:sz="4" w:space="0" w:color="auto"/>
            </w:tcBorders>
            <w:shd w:val="clear" w:color="auto" w:fill="auto"/>
            <w:noWrap/>
            <w:vAlign w:val="bottom"/>
            <w:hideMark/>
          </w:tcPr>
          <w:p w14:paraId="5C3B751A"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0</w:t>
            </w:r>
          </w:p>
        </w:tc>
        <w:tc>
          <w:tcPr>
            <w:tcW w:w="242" w:type="pct"/>
            <w:tcBorders>
              <w:top w:val="nil"/>
              <w:bottom w:val="single" w:sz="4" w:space="0" w:color="auto"/>
            </w:tcBorders>
            <w:shd w:val="clear" w:color="auto" w:fill="auto"/>
            <w:noWrap/>
            <w:vAlign w:val="bottom"/>
            <w:hideMark/>
          </w:tcPr>
          <w:p w14:paraId="70084214"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113" w:right="28"/>
              <w:jc w:val="right"/>
              <w:rPr>
                <w:sz w:val="18"/>
              </w:rPr>
            </w:pPr>
            <w:r w:rsidRPr="001617FF">
              <w:rPr>
                <w:sz w:val="18"/>
              </w:rPr>
              <w:t>5</w:t>
            </w:r>
          </w:p>
        </w:tc>
      </w:tr>
      <w:tr w:rsidR="007F0091" w:rsidRPr="001617FF" w14:paraId="3964A01A" w14:textId="77777777" w:rsidTr="00CE6929">
        <w:trPr>
          <w:trHeight w:val="240"/>
        </w:trPr>
        <w:tc>
          <w:tcPr>
            <w:tcW w:w="741" w:type="pct"/>
            <w:vMerge/>
            <w:tcBorders>
              <w:top w:val="nil"/>
              <w:bottom w:val="single" w:sz="4" w:space="0" w:color="auto"/>
            </w:tcBorders>
            <w:shd w:val="clear" w:color="auto" w:fill="auto"/>
            <w:hideMark/>
          </w:tcPr>
          <w:p w14:paraId="1DD5D8B8" w14:textId="77777777" w:rsidR="006C4D2F" w:rsidRPr="001617FF" w:rsidRDefault="006C4D2F" w:rsidP="00EA1351">
            <w:pPr>
              <w:pStyle w:val="SingleTxtG"/>
              <w:keepNext/>
              <w:keepLines/>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2FE7C9A3"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6A2F2DEE"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8</w:t>
            </w:r>
          </w:p>
        </w:tc>
        <w:tc>
          <w:tcPr>
            <w:tcW w:w="410" w:type="pct"/>
            <w:tcBorders>
              <w:top w:val="single" w:sz="4" w:space="0" w:color="auto"/>
              <w:bottom w:val="single" w:sz="4" w:space="0" w:color="auto"/>
            </w:tcBorders>
            <w:shd w:val="clear" w:color="auto" w:fill="auto"/>
            <w:noWrap/>
            <w:vAlign w:val="bottom"/>
            <w:hideMark/>
          </w:tcPr>
          <w:p w14:paraId="2F01FAC0"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w:t>
            </w:r>
          </w:p>
        </w:tc>
        <w:tc>
          <w:tcPr>
            <w:tcW w:w="342" w:type="pct"/>
            <w:tcBorders>
              <w:top w:val="single" w:sz="4" w:space="0" w:color="auto"/>
              <w:bottom w:val="single" w:sz="4" w:space="0" w:color="auto"/>
            </w:tcBorders>
            <w:shd w:val="clear" w:color="auto" w:fill="auto"/>
            <w:noWrap/>
            <w:vAlign w:val="bottom"/>
            <w:hideMark/>
          </w:tcPr>
          <w:p w14:paraId="79FD51D1"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9</w:t>
            </w:r>
          </w:p>
        </w:tc>
        <w:tc>
          <w:tcPr>
            <w:tcW w:w="333" w:type="pct"/>
            <w:tcBorders>
              <w:top w:val="single" w:sz="4" w:space="0" w:color="auto"/>
              <w:bottom w:val="single" w:sz="4" w:space="0" w:color="auto"/>
            </w:tcBorders>
            <w:shd w:val="clear" w:color="auto" w:fill="auto"/>
            <w:noWrap/>
            <w:vAlign w:val="bottom"/>
            <w:hideMark/>
          </w:tcPr>
          <w:p w14:paraId="0638B65E"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249" w:type="pct"/>
            <w:tcBorders>
              <w:top w:val="single" w:sz="4" w:space="0" w:color="auto"/>
              <w:bottom w:val="single" w:sz="4" w:space="0" w:color="auto"/>
            </w:tcBorders>
            <w:shd w:val="clear" w:color="auto" w:fill="auto"/>
            <w:noWrap/>
            <w:vAlign w:val="bottom"/>
            <w:hideMark/>
          </w:tcPr>
          <w:p w14:paraId="48B8D5F1"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0</w:t>
            </w:r>
          </w:p>
        </w:tc>
        <w:tc>
          <w:tcPr>
            <w:tcW w:w="321" w:type="pct"/>
            <w:tcBorders>
              <w:top w:val="single" w:sz="4" w:space="0" w:color="auto"/>
              <w:bottom w:val="single" w:sz="4" w:space="0" w:color="auto"/>
            </w:tcBorders>
            <w:shd w:val="clear" w:color="auto" w:fill="auto"/>
            <w:noWrap/>
            <w:vAlign w:val="bottom"/>
            <w:hideMark/>
          </w:tcPr>
          <w:p w14:paraId="75F45551"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336" w:type="pct"/>
            <w:tcBorders>
              <w:top w:val="single" w:sz="4" w:space="0" w:color="auto"/>
              <w:bottom w:val="single" w:sz="4" w:space="0" w:color="auto"/>
            </w:tcBorders>
            <w:shd w:val="clear" w:color="auto" w:fill="auto"/>
            <w:noWrap/>
            <w:vAlign w:val="bottom"/>
            <w:hideMark/>
          </w:tcPr>
          <w:p w14:paraId="3979EB4E"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18</w:t>
            </w:r>
          </w:p>
        </w:tc>
        <w:tc>
          <w:tcPr>
            <w:tcW w:w="260" w:type="pct"/>
            <w:tcBorders>
              <w:top w:val="single" w:sz="4" w:space="0" w:color="auto"/>
              <w:bottom w:val="single" w:sz="4" w:space="0" w:color="auto"/>
            </w:tcBorders>
            <w:shd w:val="clear" w:color="auto" w:fill="auto"/>
            <w:noWrap/>
            <w:vAlign w:val="bottom"/>
            <w:hideMark/>
          </w:tcPr>
          <w:p w14:paraId="1544D1F3"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0</w:t>
            </w:r>
          </w:p>
        </w:tc>
        <w:tc>
          <w:tcPr>
            <w:tcW w:w="242" w:type="pct"/>
            <w:tcBorders>
              <w:top w:val="single" w:sz="4" w:space="0" w:color="auto"/>
              <w:bottom w:val="single" w:sz="4" w:space="0" w:color="auto"/>
            </w:tcBorders>
            <w:shd w:val="clear" w:color="auto" w:fill="auto"/>
            <w:noWrap/>
            <w:vAlign w:val="bottom"/>
            <w:hideMark/>
          </w:tcPr>
          <w:p w14:paraId="0C371D1D" w14:textId="77777777" w:rsidR="006C4D2F" w:rsidRPr="007F0091" w:rsidRDefault="006C4D2F" w:rsidP="00EA1351">
            <w:pPr>
              <w:pStyle w:val="SingleTxtG"/>
              <w:keepNext/>
              <w:keepLines/>
              <w:tabs>
                <w:tab w:val="clear" w:pos="1701"/>
                <w:tab w:val="clear" w:pos="2268"/>
                <w:tab w:val="clear" w:pos="2835"/>
              </w:tabs>
              <w:spacing w:before="80" w:after="80" w:line="220" w:lineRule="exact"/>
              <w:ind w:left="57" w:right="28"/>
              <w:jc w:val="right"/>
              <w:rPr>
                <w:b/>
                <w:sz w:val="18"/>
              </w:rPr>
            </w:pPr>
            <w:r w:rsidRPr="007F0091">
              <w:rPr>
                <w:b/>
                <w:sz w:val="18"/>
              </w:rPr>
              <w:t>18</w:t>
            </w:r>
          </w:p>
        </w:tc>
      </w:tr>
      <w:tr w:rsidR="007F0091" w:rsidRPr="001617FF" w14:paraId="299E153B" w14:textId="77777777" w:rsidTr="00CE6929">
        <w:trPr>
          <w:trHeight w:val="240"/>
        </w:trPr>
        <w:tc>
          <w:tcPr>
            <w:tcW w:w="741" w:type="pct"/>
            <w:vMerge/>
            <w:tcBorders>
              <w:top w:val="nil"/>
              <w:bottom w:val="single" w:sz="4" w:space="0" w:color="auto"/>
            </w:tcBorders>
            <w:shd w:val="clear" w:color="auto" w:fill="auto"/>
            <w:hideMark/>
          </w:tcPr>
          <w:p w14:paraId="645ED29F"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bCs/>
                <w:sz w:val="18"/>
              </w:rPr>
            </w:pPr>
          </w:p>
        </w:tc>
        <w:tc>
          <w:tcPr>
            <w:tcW w:w="1434" w:type="pct"/>
            <w:tcBorders>
              <w:top w:val="single" w:sz="4" w:space="0" w:color="auto"/>
              <w:bottom w:val="single" w:sz="4" w:space="0" w:color="auto"/>
            </w:tcBorders>
            <w:shd w:val="clear" w:color="auto" w:fill="auto"/>
            <w:noWrap/>
            <w:hideMark/>
          </w:tcPr>
          <w:p w14:paraId="24C2FB0D" w14:textId="77777777" w:rsidR="006C4D2F" w:rsidRPr="007F0091" w:rsidRDefault="006C4D2F" w:rsidP="00135F39">
            <w:pPr>
              <w:pStyle w:val="SingleTxtG"/>
              <w:tabs>
                <w:tab w:val="clear" w:pos="1701"/>
                <w:tab w:val="clear" w:pos="2268"/>
                <w:tab w:val="clear" w:pos="2835"/>
              </w:tabs>
              <w:spacing w:before="80" w:after="80" w:line="220" w:lineRule="exact"/>
              <w:ind w:left="283" w:right="0"/>
              <w:jc w:val="left"/>
              <w:rPr>
                <w:b/>
                <w:bCs/>
                <w:sz w:val="18"/>
              </w:rPr>
            </w:pPr>
            <w:r w:rsidRPr="007F0091">
              <w:rPr>
                <w:b/>
                <w:bCs/>
                <w:sz w:val="18"/>
              </w:rPr>
              <w:t>SUBTOTAL</w:t>
            </w:r>
          </w:p>
        </w:tc>
        <w:tc>
          <w:tcPr>
            <w:tcW w:w="332" w:type="pct"/>
            <w:tcBorders>
              <w:top w:val="single" w:sz="4" w:space="0" w:color="auto"/>
              <w:bottom w:val="single" w:sz="4" w:space="0" w:color="auto"/>
            </w:tcBorders>
            <w:shd w:val="clear" w:color="auto" w:fill="auto"/>
            <w:noWrap/>
            <w:vAlign w:val="bottom"/>
            <w:hideMark/>
          </w:tcPr>
          <w:p w14:paraId="6725DAAB"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632</w:t>
            </w:r>
          </w:p>
        </w:tc>
        <w:tc>
          <w:tcPr>
            <w:tcW w:w="410" w:type="pct"/>
            <w:tcBorders>
              <w:top w:val="single" w:sz="4" w:space="0" w:color="auto"/>
              <w:bottom w:val="single" w:sz="4" w:space="0" w:color="auto"/>
            </w:tcBorders>
            <w:shd w:val="clear" w:color="auto" w:fill="auto"/>
            <w:noWrap/>
            <w:vAlign w:val="bottom"/>
            <w:hideMark/>
          </w:tcPr>
          <w:p w14:paraId="3242ADC2"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32</w:t>
            </w:r>
          </w:p>
        </w:tc>
        <w:tc>
          <w:tcPr>
            <w:tcW w:w="342" w:type="pct"/>
            <w:tcBorders>
              <w:top w:val="single" w:sz="4" w:space="0" w:color="auto"/>
              <w:bottom w:val="single" w:sz="4" w:space="0" w:color="auto"/>
            </w:tcBorders>
            <w:shd w:val="clear" w:color="auto" w:fill="auto"/>
            <w:noWrap/>
            <w:vAlign w:val="bottom"/>
            <w:hideMark/>
          </w:tcPr>
          <w:p w14:paraId="4310CAEF"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664</w:t>
            </w:r>
          </w:p>
        </w:tc>
        <w:tc>
          <w:tcPr>
            <w:tcW w:w="333" w:type="pct"/>
            <w:tcBorders>
              <w:top w:val="single" w:sz="4" w:space="0" w:color="auto"/>
              <w:bottom w:val="single" w:sz="4" w:space="0" w:color="auto"/>
            </w:tcBorders>
            <w:shd w:val="clear" w:color="auto" w:fill="auto"/>
            <w:noWrap/>
            <w:vAlign w:val="bottom"/>
            <w:hideMark/>
          </w:tcPr>
          <w:p w14:paraId="76461C6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789</w:t>
            </w:r>
          </w:p>
        </w:tc>
        <w:tc>
          <w:tcPr>
            <w:tcW w:w="249" w:type="pct"/>
            <w:tcBorders>
              <w:top w:val="single" w:sz="4" w:space="0" w:color="auto"/>
              <w:bottom w:val="single" w:sz="4" w:space="0" w:color="auto"/>
            </w:tcBorders>
            <w:shd w:val="clear" w:color="auto" w:fill="auto"/>
            <w:noWrap/>
            <w:vAlign w:val="bottom"/>
            <w:hideMark/>
          </w:tcPr>
          <w:p w14:paraId="7ABC4C45"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18</w:t>
            </w:r>
          </w:p>
        </w:tc>
        <w:tc>
          <w:tcPr>
            <w:tcW w:w="321" w:type="pct"/>
            <w:tcBorders>
              <w:top w:val="single" w:sz="4" w:space="0" w:color="auto"/>
              <w:bottom w:val="single" w:sz="4" w:space="0" w:color="auto"/>
            </w:tcBorders>
            <w:shd w:val="clear" w:color="auto" w:fill="auto"/>
            <w:noWrap/>
            <w:vAlign w:val="bottom"/>
            <w:hideMark/>
          </w:tcPr>
          <w:p w14:paraId="24C6DD64"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807</w:t>
            </w:r>
          </w:p>
        </w:tc>
        <w:tc>
          <w:tcPr>
            <w:tcW w:w="336" w:type="pct"/>
            <w:tcBorders>
              <w:top w:val="single" w:sz="4" w:space="0" w:color="auto"/>
              <w:bottom w:val="single" w:sz="4" w:space="0" w:color="auto"/>
            </w:tcBorders>
            <w:shd w:val="clear" w:color="auto" w:fill="auto"/>
            <w:noWrap/>
            <w:vAlign w:val="bottom"/>
            <w:hideMark/>
          </w:tcPr>
          <w:p w14:paraId="7C281593"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603</w:t>
            </w:r>
          </w:p>
        </w:tc>
        <w:tc>
          <w:tcPr>
            <w:tcW w:w="260" w:type="pct"/>
            <w:tcBorders>
              <w:top w:val="single" w:sz="4" w:space="0" w:color="auto"/>
              <w:bottom w:val="single" w:sz="4" w:space="0" w:color="auto"/>
            </w:tcBorders>
            <w:shd w:val="clear" w:color="auto" w:fill="auto"/>
            <w:noWrap/>
            <w:vAlign w:val="bottom"/>
            <w:hideMark/>
          </w:tcPr>
          <w:p w14:paraId="28D096D9"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33</w:t>
            </w:r>
          </w:p>
        </w:tc>
        <w:tc>
          <w:tcPr>
            <w:tcW w:w="242" w:type="pct"/>
            <w:tcBorders>
              <w:top w:val="single" w:sz="4" w:space="0" w:color="auto"/>
              <w:bottom w:val="single" w:sz="4" w:space="0" w:color="auto"/>
            </w:tcBorders>
            <w:shd w:val="clear" w:color="auto" w:fill="auto"/>
            <w:noWrap/>
            <w:vAlign w:val="bottom"/>
            <w:hideMark/>
          </w:tcPr>
          <w:p w14:paraId="6537D2C7" w14:textId="77777777" w:rsidR="006C4D2F" w:rsidRPr="007F0091" w:rsidRDefault="006C4D2F" w:rsidP="007F0091">
            <w:pPr>
              <w:pStyle w:val="SingleTxtG"/>
              <w:tabs>
                <w:tab w:val="clear" w:pos="1701"/>
                <w:tab w:val="clear" w:pos="2268"/>
                <w:tab w:val="clear" w:pos="2835"/>
              </w:tabs>
              <w:spacing w:before="80" w:after="80" w:line="220" w:lineRule="exact"/>
              <w:ind w:left="57" w:right="28"/>
              <w:jc w:val="right"/>
              <w:rPr>
                <w:b/>
                <w:sz w:val="18"/>
              </w:rPr>
            </w:pPr>
            <w:r w:rsidRPr="007F0091">
              <w:rPr>
                <w:b/>
                <w:sz w:val="18"/>
              </w:rPr>
              <w:t>636</w:t>
            </w:r>
          </w:p>
        </w:tc>
      </w:tr>
      <w:tr w:rsidR="007F0091" w:rsidRPr="001617FF" w14:paraId="7EC02FCB" w14:textId="77777777" w:rsidTr="00CE6929">
        <w:trPr>
          <w:trHeight w:val="240"/>
        </w:trPr>
        <w:tc>
          <w:tcPr>
            <w:tcW w:w="2175" w:type="pct"/>
            <w:gridSpan w:val="2"/>
            <w:tcBorders>
              <w:top w:val="nil"/>
              <w:bottom w:val="single" w:sz="12" w:space="0" w:color="auto"/>
            </w:tcBorders>
            <w:shd w:val="clear" w:color="auto" w:fill="auto"/>
            <w:noWrap/>
            <w:hideMark/>
          </w:tcPr>
          <w:p w14:paraId="30A1325B" w14:textId="77777777" w:rsidR="006C4D2F" w:rsidRPr="001617FF" w:rsidRDefault="006C4D2F" w:rsidP="001617FF">
            <w:pPr>
              <w:pStyle w:val="SingleTxtG"/>
              <w:tabs>
                <w:tab w:val="clear" w:pos="1701"/>
                <w:tab w:val="clear" w:pos="2268"/>
                <w:tab w:val="clear" w:pos="2835"/>
              </w:tabs>
              <w:spacing w:before="40" w:after="40" w:line="220" w:lineRule="exact"/>
              <w:ind w:left="0" w:right="0"/>
              <w:jc w:val="left"/>
              <w:rPr>
                <w:sz w:val="18"/>
              </w:rPr>
            </w:pPr>
            <w:r w:rsidRPr="001617FF">
              <w:rPr>
                <w:sz w:val="18"/>
              </w:rPr>
              <w:t>Datos no disponibles</w:t>
            </w:r>
          </w:p>
        </w:tc>
        <w:tc>
          <w:tcPr>
            <w:tcW w:w="742" w:type="pct"/>
            <w:gridSpan w:val="2"/>
            <w:tcBorders>
              <w:top w:val="nil"/>
              <w:bottom w:val="single" w:sz="12" w:space="0" w:color="auto"/>
            </w:tcBorders>
            <w:shd w:val="clear" w:color="auto" w:fill="auto"/>
            <w:noWrap/>
            <w:vAlign w:val="bottom"/>
            <w:hideMark/>
          </w:tcPr>
          <w:p w14:paraId="33159032"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sz w:val="18"/>
              </w:rPr>
            </w:pPr>
            <w:r w:rsidRPr="001617FF">
              <w:rPr>
                <w:sz w:val="18"/>
              </w:rPr>
              <w:t> </w:t>
            </w:r>
          </w:p>
        </w:tc>
        <w:tc>
          <w:tcPr>
            <w:tcW w:w="342" w:type="pct"/>
            <w:tcBorders>
              <w:top w:val="nil"/>
              <w:bottom w:val="single" w:sz="12" w:space="0" w:color="auto"/>
            </w:tcBorders>
            <w:shd w:val="clear" w:color="auto" w:fill="auto"/>
            <w:noWrap/>
            <w:vAlign w:val="bottom"/>
            <w:hideMark/>
          </w:tcPr>
          <w:p w14:paraId="5D499E69"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bCs/>
                <w:sz w:val="18"/>
              </w:rPr>
            </w:pPr>
            <w:r w:rsidRPr="001617FF">
              <w:rPr>
                <w:bCs/>
                <w:sz w:val="18"/>
              </w:rPr>
              <w:t> </w:t>
            </w:r>
          </w:p>
        </w:tc>
        <w:tc>
          <w:tcPr>
            <w:tcW w:w="581" w:type="pct"/>
            <w:gridSpan w:val="2"/>
            <w:tcBorders>
              <w:top w:val="nil"/>
              <w:bottom w:val="single" w:sz="12" w:space="0" w:color="auto"/>
            </w:tcBorders>
            <w:shd w:val="clear" w:color="auto" w:fill="auto"/>
            <w:noWrap/>
            <w:vAlign w:val="bottom"/>
            <w:hideMark/>
          </w:tcPr>
          <w:p w14:paraId="6C4F1096"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bCs/>
                <w:sz w:val="18"/>
              </w:rPr>
            </w:pPr>
            <w:r w:rsidRPr="001617FF">
              <w:rPr>
                <w:sz w:val="18"/>
              </w:rPr>
              <w:t>807</w:t>
            </w:r>
          </w:p>
        </w:tc>
        <w:tc>
          <w:tcPr>
            <w:tcW w:w="321" w:type="pct"/>
            <w:tcBorders>
              <w:top w:val="nil"/>
              <w:bottom w:val="single" w:sz="12" w:space="0" w:color="auto"/>
            </w:tcBorders>
            <w:shd w:val="clear" w:color="auto" w:fill="auto"/>
            <w:noWrap/>
            <w:vAlign w:val="bottom"/>
            <w:hideMark/>
          </w:tcPr>
          <w:p w14:paraId="303C40A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bCs/>
                <w:sz w:val="18"/>
              </w:rPr>
            </w:pPr>
            <w:r w:rsidRPr="001617FF">
              <w:rPr>
                <w:bCs/>
                <w:sz w:val="18"/>
              </w:rPr>
              <w:t> </w:t>
            </w:r>
          </w:p>
        </w:tc>
        <w:tc>
          <w:tcPr>
            <w:tcW w:w="596" w:type="pct"/>
            <w:gridSpan w:val="2"/>
            <w:tcBorders>
              <w:top w:val="nil"/>
              <w:bottom w:val="single" w:sz="12" w:space="0" w:color="auto"/>
            </w:tcBorders>
            <w:shd w:val="clear" w:color="auto" w:fill="auto"/>
            <w:noWrap/>
            <w:vAlign w:val="bottom"/>
            <w:hideMark/>
          </w:tcPr>
          <w:p w14:paraId="128931BE"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bCs/>
                <w:sz w:val="18"/>
              </w:rPr>
            </w:pPr>
            <w:r w:rsidRPr="001617FF">
              <w:rPr>
                <w:sz w:val="18"/>
              </w:rPr>
              <w:t>636</w:t>
            </w:r>
          </w:p>
        </w:tc>
        <w:tc>
          <w:tcPr>
            <w:tcW w:w="242" w:type="pct"/>
            <w:tcBorders>
              <w:top w:val="nil"/>
              <w:bottom w:val="single" w:sz="12" w:space="0" w:color="auto"/>
            </w:tcBorders>
            <w:shd w:val="clear" w:color="auto" w:fill="auto"/>
            <w:noWrap/>
            <w:vAlign w:val="bottom"/>
            <w:hideMark/>
          </w:tcPr>
          <w:p w14:paraId="34460F28" w14:textId="77777777" w:rsidR="006C4D2F" w:rsidRPr="001617FF" w:rsidRDefault="006C4D2F" w:rsidP="00135F39">
            <w:pPr>
              <w:pStyle w:val="SingleTxtG"/>
              <w:tabs>
                <w:tab w:val="clear" w:pos="1701"/>
                <w:tab w:val="clear" w:pos="2268"/>
                <w:tab w:val="clear" w:pos="2835"/>
              </w:tabs>
              <w:spacing w:before="40" w:after="40" w:line="220" w:lineRule="exact"/>
              <w:ind w:left="113" w:right="28"/>
              <w:jc w:val="right"/>
              <w:rPr>
                <w:bCs/>
                <w:sz w:val="18"/>
              </w:rPr>
            </w:pPr>
            <w:r w:rsidRPr="001617FF">
              <w:rPr>
                <w:bCs/>
                <w:sz w:val="18"/>
              </w:rPr>
              <w:t> </w:t>
            </w:r>
          </w:p>
        </w:tc>
      </w:tr>
    </w:tbl>
    <w:p w14:paraId="616454D9" w14:textId="2302CD1F" w:rsidR="006C4D2F" w:rsidRPr="00334BA3" w:rsidRDefault="006C4D2F" w:rsidP="00334BA3">
      <w:pPr>
        <w:pStyle w:val="SingleTxtG"/>
        <w:spacing w:before="120"/>
        <w:ind w:firstLine="170"/>
        <w:jc w:val="left"/>
        <w:rPr>
          <w:sz w:val="18"/>
          <w:szCs w:val="18"/>
        </w:rPr>
      </w:pPr>
      <w:r w:rsidRPr="00334BA3">
        <w:rPr>
          <w:i/>
          <w:iCs/>
          <w:sz w:val="18"/>
          <w:szCs w:val="18"/>
        </w:rPr>
        <w:t xml:space="preserve">Fuente: </w:t>
      </w:r>
      <w:r w:rsidRPr="00334BA3">
        <w:rPr>
          <w:sz w:val="18"/>
          <w:szCs w:val="18"/>
        </w:rPr>
        <w:t>Ministerio de Justicia/Dirección de Administración Penitenciaria</w:t>
      </w:r>
      <w:r w:rsidR="007D6E50">
        <w:rPr>
          <w:sz w:val="18"/>
          <w:szCs w:val="18"/>
        </w:rPr>
        <w:t>.</w:t>
      </w:r>
    </w:p>
    <w:p w14:paraId="61180609" w14:textId="25271917" w:rsidR="006C4D2F" w:rsidRPr="006C4D2F" w:rsidRDefault="006C4D2F" w:rsidP="00C03690">
      <w:pPr>
        <w:pStyle w:val="H1G"/>
      </w:pPr>
      <w:r w:rsidRPr="006C4D2F">
        <w:tab/>
      </w:r>
      <w:r w:rsidR="00C03690">
        <w:tab/>
      </w:r>
      <w:r w:rsidRPr="006C4D2F">
        <w:t>Respuesta a la cuestión planteada en el párrafo 20 d)</w:t>
      </w:r>
    </w:p>
    <w:p w14:paraId="71AC751D" w14:textId="14A76899" w:rsidR="006C4D2F" w:rsidRPr="006C4D2F" w:rsidRDefault="006C4D2F" w:rsidP="00C03690">
      <w:pPr>
        <w:pStyle w:val="H23G"/>
      </w:pPr>
      <w:r w:rsidRPr="006C4D2F">
        <w:tab/>
      </w:r>
      <w:r w:rsidR="00C03690">
        <w:tab/>
      </w:r>
      <w:r w:rsidR="00AE1FA5">
        <w:rPr>
          <w:b w:val="0"/>
          <w:bCs/>
        </w:rPr>
        <w:t>Cuadro </w:t>
      </w:r>
      <w:r w:rsidRPr="008A1EE1">
        <w:rPr>
          <w:b w:val="0"/>
          <w:bCs/>
        </w:rPr>
        <w:t>21</w:t>
      </w:r>
      <w:r w:rsidR="008A1EE1">
        <w:rPr>
          <w:b w:val="0"/>
          <w:bCs/>
        </w:rPr>
        <w:br/>
      </w:r>
      <w:r w:rsidRPr="006C4D2F">
        <w:t>Número de niños y niñas en conflicto con la ley condenados o que cumplen una</w:t>
      </w:r>
      <w:r w:rsidR="008A1EE1">
        <w:t> </w:t>
      </w:r>
      <w:r w:rsidRPr="006C4D2F">
        <w:t>sentencia privativa de libertad</w:t>
      </w:r>
    </w:p>
    <w:tbl>
      <w:tblPr>
        <w:tblW w:w="846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9"/>
        <w:gridCol w:w="2456"/>
        <w:gridCol w:w="466"/>
        <w:gridCol w:w="523"/>
        <w:gridCol w:w="667"/>
        <w:gridCol w:w="708"/>
        <w:gridCol w:w="565"/>
        <w:gridCol w:w="425"/>
        <w:gridCol w:w="464"/>
        <w:gridCol w:w="425"/>
        <w:gridCol w:w="479"/>
        <w:gridCol w:w="7"/>
      </w:tblGrid>
      <w:tr w:rsidR="00D65889" w:rsidRPr="00C03690" w14:paraId="636FCCB0" w14:textId="77777777" w:rsidTr="00D65889">
        <w:trPr>
          <w:gridAfter w:val="1"/>
          <w:wAfter w:w="5" w:type="pct"/>
          <w:trHeight w:val="240"/>
          <w:tblHeader/>
        </w:trPr>
        <w:tc>
          <w:tcPr>
            <w:tcW w:w="2206" w:type="pct"/>
            <w:gridSpan w:val="2"/>
            <w:tcBorders>
              <w:top w:val="single" w:sz="4" w:space="0" w:color="auto"/>
              <w:bottom w:val="nil"/>
            </w:tcBorders>
            <w:shd w:val="clear" w:color="auto" w:fill="auto"/>
            <w:noWrap/>
            <w:vAlign w:val="bottom"/>
            <w:hideMark/>
          </w:tcPr>
          <w:p w14:paraId="0015BE51" w14:textId="77777777" w:rsidR="00D65889" w:rsidRPr="00C03690" w:rsidRDefault="00D65889" w:rsidP="00C03690">
            <w:pPr>
              <w:pStyle w:val="SingleTxtG"/>
              <w:tabs>
                <w:tab w:val="clear" w:pos="1701"/>
                <w:tab w:val="clear" w:pos="2268"/>
                <w:tab w:val="clear" w:pos="2835"/>
              </w:tabs>
              <w:spacing w:before="80" w:after="80" w:line="200" w:lineRule="exact"/>
              <w:ind w:left="0" w:right="0"/>
              <w:jc w:val="left"/>
              <w:rPr>
                <w:bCs/>
                <w:i/>
                <w:sz w:val="16"/>
              </w:rPr>
            </w:pPr>
            <w:r w:rsidRPr="00C03690">
              <w:rPr>
                <w:bCs/>
                <w:i/>
                <w:sz w:val="16"/>
              </w:rPr>
              <w:t> </w:t>
            </w:r>
          </w:p>
        </w:tc>
        <w:tc>
          <w:tcPr>
            <w:tcW w:w="978" w:type="pct"/>
            <w:gridSpan w:val="3"/>
            <w:tcBorders>
              <w:top w:val="single" w:sz="4" w:space="0" w:color="auto"/>
              <w:bottom w:val="nil"/>
              <w:right w:val="single" w:sz="24" w:space="0" w:color="FFFFFF" w:themeColor="background1"/>
            </w:tcBorders>
            <w:shd w:val="clear" w:color="auto" w:fill="auto"/>
            <w:noWrap/>
            <w:vAlign w:val="bottom"/>
            <w:hideMark/>
          </w:tcPr>
          <w:p w14:paraId="5D32E8BD" w14:textId="1B7871C9" w:rsidR="00D65889" w:rsidRPr="00C03690" w:rsidRDefault="007D6E50" w:rsidP="00897919">
            <w:pPr>
              <w:pStyle w:val="SingleTxtG"/>
              <w:tabs>
                <w:tab w:val="clear" w:pos="1701"/>
                <w:tab w:val="clear" w:pos="2268"/>
                <w:tab w:val="clear" w:pos="2835"/>
              </w:tabs>
              <w:spacing w:before="80" w:after="80" w:line="200" w:lineRule="exact"/>
              <w:ind w:left="113" w:right="0"/>
              <w:jc w:val="center"/>
              <w:rPr>
                <w:bCs/>
                <w:i/>
                <w:sz w:val="16"/>
              </w:rPr>
            </w:pPr>
            <w:r>
              <w:rPr>
                <w:i/>
                <w:iCs/>
                <w:sz w:val="16"/>
              </w:rPr>
              <w:t>Diciembre</w:t>
            </w:r>
            <w:r w:rsidR="00D65889" w:rsidRPr="00C03690">
              <w:rPr>
                <w:i/>
                <w:iCs/>
                <w:sz w:val="16"/>
              </w:rPr>
              <w:t xml:space="preserve"> de</w:t>
            </w:r>
            <w:r w:rsidR="00D65889" w:rsidRPr="00C03690">
              <w:rPr>
                <w:i/>
                <w:sz w:val="16"/>
              </w:rPr>
              <w:t xml:space="preserve"> </w:t>
            </w:r>
            <w:r w:rsidR="00D65889" w:rsidRPr="00C03690">
              <w:rPr>
                <w:i/>
                <w:iCs/>
                <w:sz w:val="16"/>
              </w:rPr>
              <w:t>2019</w:t>
            </w:r>
          </w:p>
        </w:tc>
        <w:tc>
          <w:tcPr>
            <w:tcW w:w="1003" w:type="pct"/>
            <w:gridSpan w:val="3"/>
            <w:tcBorders>
              <w:top w:val="single" w:sz="4" w:space="0" w:color="auto"/>
              <w:left w:val="single" w:sz="24" w:space="0" w:color="FFFFFF" w:themeColor="background1"/>
              <w:bottom w:val="nil"/>
              <w:right w:val="single" w:sz="24" w:space="0" w:color="FFFFFF" w:themeColor="background1"/>
            </w:tcBorders>
            <w:shd w:val="clear" w:color="auto" w:fill="auto"/>
            <w:noWrap/>
            <w:vAlign w:val="bottom"/>
            <w:hideMark/>
          </w:tcPr>
          <w:p w14:paraId="05178729" w14:textId="081F2FD7" w:rsidR="00D65889" w:rsidRPr="00C03690" w:rsidRDefault="00D65889" w:rsidP="00897919">
            <w:pPr>
              <w:pStyle w:val="SingleTxtG"/>
              <w:tabs>
                <w:tab w:val="clear" w:pos="1701"/>
                <w:tab w:val="clear" w:pos="2268"/>
                <w:tab w:val="clear" w:pos="2835"/>
              </w:tabs>
              <w:spacing w:before="80" w:after="80" w:line="200" w:lineRule="exact"/>
              <w:ind w:left="113" w:right="0"/>
              <w:jc w:val="center"/>
              <w:rPr>
                <w:bCs/>
                <w:i/>
                <w:sz w:val="16"/>
              </w:rPr>
            </w:pPr>
            <w:r w:rsidRPr="00C03690">
              <w:rPr>
                <w:i/>
                <w:iCs/>
                <w:sz w:val="16"/>
              </w:rPr>
              <w:t>Dic</w:t>
            </w:r>
            <w:r w:rsidR="007D6E50">
              <w:rPr>
                <w:i/>
                <w:iCs/>
                <w:sz w:val="16"/>
              </w:rPr>
              <w:t>iembre</w:t>
            </w:r>
            <w:r w:rsidRPr="00C03690">
              <w:rPr>
                <w:i/>
                <w:iCs/>
                <w:sz w:val="16"/>
              </w:rPr>
              <w:t xml:space="preserve"> de</w:t>
            </w:r>
            <w:r w:rsidRPr="00C03690">
              <w:rPr>
                <w:i/>
                <w:sz w:val="16"/>
              </w:rPr>
              <w:t xml:space="preserve"> </w:t>
            </w:r>
            <w:r w:rsidRPr="00C03690">
              <w:rPr>
                <w:i/>
                <w:iCs/>
                <w:sz w:val="16"/>
              </w:rPr>
              <w:t>2020</w:t>
            </w:r>
          </w:p>
        </w:tc>
        <w:tc>
          <w:tcPr>
            <w:tcW w:w="808"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2A8F19B" w14:textId="2943F281" w:rsidR="00D65889" w:rsidRPr="00C03690" w:rsidRDefault="00D65889" w:rsidP="007D6E50">
            <w:pPr>
              <w:pStyle w:val="SingleTxtG"/>
              <w:tabs>
                <w:tab w:val="clear" w:pos="1701"/>
                <w:tab w:val="clear" w:pos="2268"/>
                <w:tab w:val="clear" w:pos="2835"/>
              </w:tabs>
              <w:spacing w:before="80" w:after="80" w:line="200" w:lineRule="exact"/>
              <w:ind w:left="0" w:right="0"/>
              <w:jc w:val="center"/>
              <w:rPr>
                <w:bCs/>
                <w:i/>
                <w:sz w:val="16"/>
              </w:rPr>
            </w:pPr>
            <w:r w:rsidRPr="00C03690">
              <w:rPr>
                <w:i/>
                <w:iCs/>
                <w:sz w:val="16"/>
              </w:rPr>
              <w:t>Sep</w:t>
            </w:r>
            <w:r w:rsidR="007D6E50">
              <w:rPr>
                <w:i/>
                <w:iCs/>
                <w:sz w:val="16"/>
              </w:rPr>
              <w:t>tiembre</w:t>
            </w:r>
            <w:r w:rsidRPr="00C03690">
              <w:rPr>
                <w:i/>
                <w:iCs/>
                <w:sz w:val="16"/>
              </w:rPr>
              <w:t xml:space="preserve"> de 2021</w:t>
            </w:r>
          </w:p>
        </w:tc>
      </w:tr>
      <w:tr w:rsidR="00F063B1" w:rsidRPr="00C03690" w14:paraId="2C1658A1" w14:textId="77777777" w:rsidTr="0001196C">
        <w:trPr>
          <w:trHeight w:val="240"/>
          <w:tblHeader/>
        </w:trPr>
        <w:tc>
          <w:tcPr>
            <w:tcW w:w="756" w:type="pct"/>
            <w:vMerge w:val="restart"/>
            <w:tcBorders>
              <w:top w:val="nil"/>
              <w:bottom w:val="single" w:sz="12" w:space="0" w:color="auto"/>
            </w:tcBorders>
            <w:shd w:val="clear" w:color="auto" w:fill="auto"/>
            <w:noWrap/>
            <w:vAlign w:val="bottom"/>
            <w:hideMark/>
          </w:tcPr>
          <w:p w14:paraId="530C6AFB" w14:textId="7838E0E3" w:rsidR="008A1EE1" w:rsidRPr="00893535" w:rsidRDefault="008A1EE1" w:rsidP="00893535">
            <w:pPr>
              <w:pStyle w:val="SingleTxtG"/>
              <w:tabs>
                <w:tab w:val="clear" w:pos="1701"/>
                <w:tab w:val="clear" w:pos="2268"/>
                <w:tab w:val="clear" w:pos="2835"/>
              </w:tabs>
              <w:spacing w:before="80" w:after="80" w:line="200" w:lineRule="exact"/>
              <w:ind w:left="0" w:right="0"/>
              <w:jc w:val="left"/>
              <w:rPr>
                <w:i/>
                <w:sz w:val="16"/>
              </w:rPr>
            </w:pPr>
            <w:r w:rsidRPr="00893535">
              <w:rPr>
                <w:i/>
                <w:sz w:val="16"/>
              </w:rPr>
              <w:t>Direcciones regionales</w:t>
            </w:r>
          </w:p>
        </w:tc>
        <w:tc>
          <w:tcPr>
            <w:tcW w:w="1451" w:type="pct"/>
            <w:vMerge w:val="restart"/>
            <w:tcBorders>
              <w:top w:val="nil"/>
              <w:bottom w:val="single" w:sz="12" w:space="0" w:color="auto"/>
            </w:tcBorders>
            <w:shd w:val="clear" w:color="auto" w:fill="auto"/>
            <w:noWrap/>
            <w:vAlign w:val="bottom"/>
            <w:hideMark/>
          </w:tcPr>
          <w:p w14:paraId="1E71005E" w14:textId="65AB24C2" w:rsidR="008A1EE1" w:rsidRPr="00893535" w:rsidRDefault="008A1EE1" w:rsidP="00893535">
            <w:pPr>
              <w:pStyle w:val="SingleTxtG"/>
              <w:tabs>
                <w:tab w:val="clear" w:pos="1701"/>
                <w:tab w:val="clear" w:pos="2268"/>
                <w:tab w:val="clear" w:pos="2835"/>
              </w:tabs>
              <w:spacing w:before="80" w:after="80" w:line="200" w:lineRule="exact"/>
              <w:ind w:left="57" w:right="0"/>
              <w:jc w:val="left"/>
              <w:rPr>
                <w:i/>
                <w:sz w:val="16"/>
              </w:rPr>
            </w:pPr>
            <w:r w:rsidRPr="00893535">
              <w:rPr>
                <w:i/>
                <w:sz w:val="16"/>
              </w:rPr>
              <w:t>Establecimientos penitenciarios</w:t>
            </w:r>
          </w:p>
        </w:tc>
        <w:tc>
          <w:tcPr>
            <w:tcW w:w="978" w:type="pct"/>
            <w:gridSpan w:val="3"/>
            <w:tcBorders>
              <w:top w:val="nil"/>
              <w:bottom w:val="single" w:sz="4" w:space="0" w:color="auto"/>
              <w:right w:val="single" w:sz="24" w:space="0" w:color="FFFFFF" w:themeColor="background1"/>
            </w:tcBorders>
            <w:shd w:val="clear" w:color="auto" w:fill="auto"/>
            <w:noWrap/>
            <w:vAlign w:val="bottom"/>
            <w:hideMark/>
          </w:tcPr>
          <w:p w14:paraId="7027E02D" w14:textId="77777777" w:rsidR="008A1EE1" w:rsidRPr="00897919" w:rsidRDefault="008A1EE1" w:rsidP="00897919">
            <w:pPr>
              <w:pStyle w:val="SingleTxtG"/>
              <w:tabs>
                <w:tab w:val="clear" w:pos="1701"/>
                <w:tab w:val="clear" w:pos="2268"/>
                <w:tab w:val="clear" w:pos="2835"/>
              </w:tabs>
              <w:spacing w:before="80" w:after="80" w:line="200" w:lineRule="exact"/>
              <w:ind w:left="113" w:right="0"/>
              <w:jc w:val="center"/>
              <w:rPr>
                <w:i/>
                <w:iCs/>
                <w:sz w:val="16"/>
              </w:rPr>
            </w:pPr>
            <w:r w:rsidRPr="00897919">
              <w:rPr>
                <w:i/>
                <w:iCs/>
                <w:sz w:val="16"/>
              </w:rPr>
              <w:t>Condenados</w:t>
            </w:r>
          </w:p>
        </w:tc>
        <w:tc>
          <w:tcPr>
            <w:tcW w:w="1003" w:type="pct"/>
            <w:gridSpan w:val="3"/>
            <w:tcBorders>
              <w:top w:val="nil"/>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4D009DF" w14:textId="77777777" w:rsidR="008A1EE1" w:rsidRPr="00897919" w:rsidRDefault="008A1EE1" w:rsidP="00897919">
            <w:pPr>
              <w:pStyle w:val="SingleTxtG"/>
              <w:tabs>
                <w:tab w:val="clear" w:pos="1701"/>
                <w:tab w:val="clear" w:pos="2268"/>
                <w:tab w:val="clear" w:pos="2835"/>
              </w:tabs>
              <w:spacing w:before="80" w:after="80" w:line="200" w:lineRule="exact"/>
              <w:ind w:left="113" w:right="0"/>
              <w:jc w:val="center"/>
              <w:rPr>
                <w:i/>
                <w:iCs/>
                <w:sz w:val="16"/>
              </w:rPr>
            </w:pPr>
            <w:r w:rsidRPr="00897919">
              <w:rPr>
                <w:i/>
                <w:iCs/>
                <w:sz w:val="16"/>
              </w:rPr>
              <w:t>Condenados</w:t>
            </w:r>
          </w:p>
        </w:tc>
        <w:tc>
          <w:tcPr>
            <w:tcW w:w="813" w:type="pct"/>
            <w:gridSpan w:val="4"/>
            <w:tcBorders>
              <w:top w:val="nil"/>
              <w:left w:val="single" w:sz="24" w:space="0" w:color="FFFFFF" w:themeColor="background1"/>
              <w:bottom w:val="single" w:sz="4" w:space="0" w:color="auto"/>
            </w:tcBorders>
            <w:shd w:val="clear" w:color="auto" w:fill="auto"/>
            <w:noWrap/>
            <w:vAlign w:val="bottom"/>
            <w:hideMark/>
          </w:tcPr>
          <w:p w14:paraId="7C177CA9" w14:textId="77777777" w:rsidR="008A1EE1" w:rsidRPr="00897919" w:rsidRDefault="008A1EE1" w:rsidP="00897919">
            <w:pPr>
              <w:pStyle w:val="SingleTxtG"/>
              <w:tabs>
                <w:tab w:val="clear" w:pos="1701"/>
                <w:tab w:val="clear" w:pos="2268"/>
                <w:tab w:val="clear" w:pos="2835"/>
              </w:tabs>
              <w:spacing w:before="80" w:after="80" w:line="200" w:lineRule="exact"/>
              <w:ind w:left="113" w:right="0"/>
              <w:jc w:val="center"/>
              <w:rPr>
                <w:i/>
                <w:iCs/>
                <w:sz w:val="16"/>
              </w:rPr>
            </w:pPr>
            <w:r w:rsidRPr="00897919">
              <w:rPr>
                <w:i/>
                <w:iCs/>
                <w:sz w:val="16"/>
              </w:rPr>
              <w:t>Condenados</w:t>
            </w:r>
          </w:p>
        </w:tc>
      </w:tr>
      <w:tr w:rsidR="00D65889" w:rsidRPr="00C03690" w14:paraId="1C0B4A2B" w14:textId="77777777" w:rsidTr="00CE6929">
        <w:trPr>
          <w:trHeight w:val="240"/>
          <w:tblHeader/>
        </w:trPr>
        <w:tc>
          <w:tcPr>
            <w:tcW w:w="756" w:type="pct"/>
            <w:vMerge/>
            <w:tcBorders>
              <w:top w:val="nil"/>
              <w:bottom w:val="single" w:sz="12" w:space="0" w:color="auto"/>
            </w:tcBorders>
            <w:shd w:val="clear" w:color="auto" w:fill="auto"/>
            <w:noWrap/>
            <w:hideMark/>
          </w:tcPr>
          <w:p w14:paraId="7052EE6E" w14:textId="700E4A11" w:rsidR="008A1EE1" w:rsidRPr="00C03690" w:rsidRDefault="008A1EE1"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vMerge/>
            <w:tcBorders>
              <w:top w:val="nil"/>
              <w:bottom w:val="single" w:sz="12" w:space="0" w:color="auto"/>
            </w:tcBorders>
            <w:shd w:val="clear" w:color="auto" w:fill="auto"/>
            <w:noWrap/>
            <w:hideMark/>
          </w:tcPr>
          <w:p w14:paraId="3891D8EA" w14:textId="28E49EC1" w:rsidR="008A1EE1" w:rsidRPr="00C03690" w:rsidRDefault="008A1EE1" w:rsidP="008A1EE1">
            <w:pPr>
              <w:pStyle w:val="SingleTxtG"/>
              <w:tabs>
                <w:tab w:val="clear" w:pos="1701"/>
                <w:tab w:val="clear" w:pos="2268"/>
                <w:tab w:val="clear" w:pos="2835"/>
              </w:tabs>
              <w:spacing w:before="40" w:after="40" w:line="220" w:lineRule="exact"/>
              <w:ind w:left="57" w:right="0"/>
              <w:jc w:val="left"/>
              <w:rPr>
                <w:bCs/>
                <w:sz w:val="18"/>
              </w:rPr>
            </w:pPr>
          </w:p>
        </w:tc>
        <w:tc>
          <w:tcPr>
            <w:tcW w:w="275" w:type="pct"/>
            <w:tcBorders>
              <w:top w:val="single" w:sz="4" w:space="0" w:color="auto"/>
              <w:bottom w:val="single" w:sz="12" w:space="0" w:color="auto"/>
            </w:tcBorders>
            <w:shd w:val="clear" w:color="auto" w:fill="auto"/>
            <w:noWrap/>
            <w:vAlign w:val="bottom"/>
            <w:hideMark/>
          </w:tcPr>
          <w:p w14:paraId="4E3B52A9" w14:textId="468DE32D"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M</w:t>
            </w:r>
          </w:p>
        </w:tc>
        <w:tc>
          <w:tcPr>
            <w:tcW w:w="309" w:type="pct"/>
            <w:tcBorders>
              <w:top w:val="single" w:sz="4" w:space="0" w:color="auto"/>
              <w:bottom w:val="single" w:sz="12" w:space="0" w:color="auto"/>
            </w:tcBorders>
            <w:shd w:val="clear" w:color="auto" w:fill="auto"/>
            <w:noWrap/>
            <w:vAlign w:val="bottom"/>
            <w:hideMark/>
          </w:tcPr>
          <w:p w14:paraId="54DF0C70" w14:textId="5D0852E0"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F</w:t>
            </w:r>
          </w:p>
        </w:tc>
        <w:tc>
          <w:tcPr>
            <w:tcW w:w="394" w:type="pct"/>
            <w:tcBorders>
              <w:top w:val="single" w:sz="4" w:space="0" w:color="auto"/>
              <w:bottom w:val="single" w:sz="12" w:space="0" w:color="auto"/>
              <w:right w:val="single" w:sz="24" w:space="0" w:color="FFFFFF" w:themeColor="background1"/>
            </w:tcBorders>
            <w:shd w:val="clear" w:color="auto" w:fill="auto"/>
            <w:noWrap/>
            <w:vAlign w:val="bottom"/>
            <w:hideMark/>
          </w:tcPr>
          <w:p w14:paraId="0BED05DF" w14:textId="77777777" w:rsidR="008A1EE1" w:rsidRPr="004527E9" w:rsidRDefault="008A1EE1" w:rsidP="004527E9">
            <w:pPr>
              <w:pStyle w:val="SingleTxtG"/>
              <w:tabs>
                <w:tab w:val="clear" w:pos="1701"/>
                <w:tab w:val="clear" w:pos="2268"/>
                <w:tab w:val="clear" w:pos="2835"/>
              </w:tabs>
              <w:spacing w:before="80" w:after="80" w:line="200" w:lineRule="exact"/>
              <w:ind w:left="113" w:right="28"/>
              <w:jc w:val="right"/>
              <w:rPr>
                <w:i/>
                <w:iCs/>
                <w:sz w:val="16"/>
              </w:rPr>
            </w:pPr>
          </w:p>
        </w:tc>
        <w:tc>
          <w:tcPr>
            <w:tcW w:w="418" w:type="pct"/>
            <w:tcBorders>
              <w:top w:val="single" w:sz="4" w:space="0" w:color="auto"/>
              <w:left w:val="single" w:sz="24" w:space="0" w:color="FFFFFF" w:themeColor="background1"/>
              <w:bottom w:val="single" w:sz="12" w:space="0" w:color="auto"/>
            </w:tcBorders>
            <w:shd w:val="clear" w:color="auto" w:fill="auto"/>
            <w:noWrap/>
            <w:vAlign w:val="bottom"/>
            <w:hideMark/>
          </w:tcPr>
          <w:p w14:paraId="1F07060B" w14:textId="3EA3DC9B"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M</w:t>
            </w:r>
          </w:p>
        </w:tc>
        <w:tc>
          <w:tcPr>
            <w:tcW w:w="334" w:type="pct"/>
            <w:tcBorders>
              <w:top w:val="single" w:sz="4" w:space="0" w:color="auto"/>
              <w:bottom w:val="single" w:sz="12" w:space="0" w:color="auto"/>
            </w:tcBorders>
            <w:shd w:val="clear" w:color="auto" w:fill="auto"/>
            <w:noWrap/>
            <w:vAlign w:val="bottom"/>
            <w:hideMark/>
          </w:tcPr>
          <w:p w14:paraId="6B7F9927" w14:textId="202ACD1B"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F</w:t>
            </w:r>
          </w:p>
        </w:tc>
        <w:tc>
          <w:tcPr>
            <w:tcW w:w="251" w:type="pct"/>
            <w:tcBorders>
              <w:top w:val="single" w:sz="4" w:space="0" w:color="auto"/>
              <w:bottom w:val="single" w:sz="12" w:space="0" w:color="auto"/>
              <w:right w:val="single" w:sz="24" w:space="0" w:color="FFFFFF" w:themeColor="background1"/>
            </w:tcBorders>
            <w:shd w:val="clear" w:color="auto" w:fill="auto"/>
            <w:noWrap/>
            <w:vAlign w:val="bottom"/>
            <w:hideMark/>
          </w:tcPr>
          <w:p w14:paraId="1923601C" w14:textId="40DAF2CB" w:rsidR="008A1EE1" w:rsidRPr="004527E9" w:rsidRDefault="008A1EE1" w:rsidP="004527E9">
            <w:pPr>
              <w:pStyle w:val="SingleTxtG"/>
              <w:tabs>
                <w:tab w:val="clear" w:pos="1701"/>
                <w:tab w:val="clear" w:pos="2268"/>
                <w:tab w:val="clear" w:pos="2835"/>
              </w:tabs>
              <w:spacing w:before="80" w:after="80" w:line="200" w:lineRule="exact"/>
              <w:ind w:left="113" w:right="28"/>
              <w:jc w:val="right"/>
              <w:rPr>
                <w:i/>
                <w:iCs/>
                <w:sz w:val="16"/>
              </w:rPr>
            </w:pP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7D2ADE38" w14:textId="3CCE1F6C"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M</w:t>
            </w:r>
          </w:p>
        </w:tc>
        <w:tc>
          <w:tcPr>
            <w:tcW w:w="251" w:type="pct"/>
            <w:tcBorders>
              <w:top w:val="single" w:sz="4" w:space="0" w:color="auto"/>
              <w:bottom w:val="single" w:sz="12" w:space="0" w:color="auto"/>
            </w:tcBorders>
            <w:shd w:val="clear" w:color="auto" w:fill="auto"/>
            <w:noWrap/>
            <w:vAlign w:val="bottom"/>
            <w:hideMark/>
          </w:tcPr>
          <w:p w14:paraId="709C188E" w14:textId="4E3E36FF" w:rsidR="008A1EE1" w:rsidRPr="004527E9" w:rsidRDefault="00BC27AE" w:rsidP="004527E9">
            <w:pPr>
              <w:pStyle w:val="SingleTxtG"/>
              <w:tabs>
                <w:tab w:val="clear" w:pos="1701"/>
                <w:tab w:val="clear" w:pos="2268"/>
                <w:tab w:val="clear" w:pos="2835"/>
              </w:tabs>
              <w:spacing w:before="80" w:after="80" w:line="200" w:lineRule="exact"/>
              <w:ind w:left="113" w:right="28"/>
              <w:jc w:val="right"/>
              <w:rPr>
                <w:i/>
                <w:iCs/>
                <w:sz w:val="16"/>
              </w:rPr>
            </w:pPr>
            <w:r w:rsidRPr="004527E9">
              <w:rPr>
                <w:i/>
                <w:iCs/>
                <w:sz w:val="16"/>
              </w:rPr>
              <w:t>F</w:t>
            </w:r>
          </w:p>
        </w:tc>
        <w:tc>
          <w:tcPr>
            <w:tcW w:w="288" w:type="pct"/>
            <w:gridSpan w:val="2"/>
            <w:tcBorders>
              <w:top w:val="single" w:sz="4" w:space="0" w:color="auto"/>
              <w:bottom w:val="single" w:sz="12" w:space="0" w:color="auto"/>
            </w:tcBorders>
            <w:shd w:val="clear" w:color="auto" w:fill="auto"/>
            <w:noWrap/>
            <w:vAlign w:val="bottom"/>
            <w:hideMark/>
          </w:tcPr>
          <w:p w14:paraId="2F66F680" w14:textId="2AA13C79" w:rsidR="008A1EE1" w:rsidRPr="004527E9" w:rsidRDefault="008A1EE1" w:rsidP="004527E9">
            <w:pPr>
              <w:pStyle w:val="SingleTxtG"/>
              <w:tabs>
                <w:tab w:val="clear" w:pos="1701"/>
                <w:tab w:val="clear" w:pos="2268"/>
                <w:tab w:val="clear" w:pos="2835"/>
              </w:tabs>
              <w:spacing w:before="80" w:after="80" w:line="200" w:lineRule="exact"/>
              <w:ind w:left="113" w:right="28"/>
              <w:jc w:val="right"/>
              <w:rPr>
                <w:i/>
                <w:iCs/>
                <w:sz w:val="16"/>
              </w:rPr>
            </w:pPr>
          </w:p>
        </w:tc>
      </w:tr>
      <w:tr w:rsidR="00D65889" w:rsidRPr="00C03690" w14:paraId="32746F23" w14:textId="77777777" w:rsidTr="00CE6929">
        <w:trPr>
          <w:trHeight w:val="240"/>
        </w:trPr>
        <w:tc>
          <w:tcPr>
            <w:tcW w:w="756" w:type="pct"/>
            <w:vMerge w:val="restart"/>
            <w:tcBorders>
              <w:top w:val="single" w:sz="12" w:space="0" w:color="auto"/>
              <w:bottom w:val="single" w:sz="4" w:space="0" w:color="auto"/>
            </w:tcBorders>
            <w:shd w:val="clear" w:color="auto" w:fill="auto"/>
            <w:noWrap/>
            <w:hideMark/>
          </w:tcPr>
          <w:p w14:paraId="782919E7"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Analamanga</w:t>
            </w:r>
          </w:p>
        </w:tc>
        <w:tc>
          <w:tcPr>
            <w:tcW w:w="1451" w:type="pct"/>
            <w:tcBorders>
              <w:top w:val="single" w:sz="12" w:space="0" w:color="auto"/>
            </w:tcBorders>
            <w:shd w:val="clear" w:color="auto" w:fill="auto"/>
            <w:noWrap/>
            <w:hideMark/>
          </w:tcPr>
          <w:p w14:paraId="5BD39B4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Ankazobe</w:t>
            </w:r>
          </w:p>
        </w:tc>
        <w:tc>
          <w:tcPr>
            <w:tcW w:w="275" w:type="pct"/>
            <w:tcBorders>
              <w:top w:val="single" w:sz="12" w:space="0" w:color="auto"/>
            </w:tcBorders>
            <w:shd w:val="clear" w:color="auto" w:fill="auto"/>
            <w:noWrap/>
            <w:vAlign w:val="bottom"/>
            <w:hideMark/>
          </w:tcPr>
          <w:p w14:paraId="5FF9672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top w:val="single" w:sz="12" w:space="0" w:color="auto"/>
            </w:tcBorders>
            <w:shd w:val="clear" w:color="auto" w:fill="auto"/>
            <w:noWrap/>
            <w:vAlign w:val="bottom"/>
            <w:hideMark/>
          </w:tcPr>
          <w:p w14:paraId="7DF669D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12" w:space="0" w:color="auto"/>
            </w:tcBorders>
            <w:shd w:val="clear" w:color="auto" w:fill="auto"/>
            <w:noWrap/>
            <w:vAlign w:val="bottom"/>
            <w:hideMark/>
          </w:tcPr>
          <w:p w14:paraId="7147BC9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top w:val="single" w:sz="12" w:space="0" w:color="auto"/>
            </w:tcBorders>
            <w:shd w:val="clear" w:color="auto" w:fill="auto"/>
            <w:noWrap/>
            <w:vAlign w:val="bottom"/>
            <w:hideMark/>
          </w:tcPr>
          <w:p w14:paraId="681BCCF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34" w:type="pct"/>
            <w:tcBorders>
              <w:top w:val="single" w:sz="12" w:space="0" w:color="auto"/>
            </w:tcBorders>
            <w:shd w:val="clear" w:color="auto" w:fill="auto"/>
            <w:noWrap/>
            <w:vAlign w:val="bottom"/>
            <w:hideMark/>
          </w:tcPr>
          <w:p w14:paraId="0D9227C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12" w:space="0" w:color="auto"/>
            </w:tcBorders>
            <w:shd w:val="clear" w:color="auto" w:fill="auto"/>
            <w:noWrap/>
            <w:vAlign w:val="bottom"/>
            <w:hideMark/>
          </w:tcPr>
          <w:p w14:paraId="3B0C91D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74" w:type="pct"/>
            <w:tcBorders>
              <w:top w:val="single" w:sz="12" w:space="0" w:color="auto"/>
            </w:tcBorders>
            <w:shd w:val="clear" w:color="auto" w:fill="auto"/>
            <w:noWrap/>
            <w:vAlign w:val="bottom"/>
            <w:hideMark/>
          </w:tcPr>
          <w:p w14:paraId="6C431CA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12" w:space="0" w:color="auto"/>
            </w:tcBorders>
            <w:shd w:val="clear" w:color="auto" w:fill="auto"/>
            <w:noWrap/>
            <w:vAlign w:val="bottom"/>
            <w:hideMark/>
          </w:tcPr>
          <w:p w14:paraId="65AEF3B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12" w:space="0" w:color="auto"/>
            </w:tcBorders>
            <w:shd w:val="clear" w:color="auto" w:fill="auto"/>
            <w:noWrap/>
            <w:vAlign w:val="bottom"/>
            <w:hideMark/>
          </w:tcPr>
          <w:p w14:paraId="03C833B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r>
      <w:tr w:rsidR="00D65889" w:rsidRPr="00C03690" w14:paraId="3A09861A" w14:textId="77777777" w:rsidTr="00CE6929">
        <w:trPr>
          <w:trHeight w:val="240"/>
        </w:trPr>
        <w:tc>
          <w:tcPr>
            <w:tcW w:w="756" w:type="pct"/>
            <w:vMerge/>
            <w:tcBorders>
              <w:top w:val="nil"/>
              <w:bottom w:val="single" w:sz="4" w:space="0" w:color="auto"/>
            </w:tcBorders>
            <w:shd w:val="clear" w:color="auto" w:fill="auto"/>
            <w:hideMark/>
          </w:tcPr>
          <w:p w14:paraId="37D85706"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018F5BB2"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Antanimora</w:t>
            </w:r>
          </w:p>
        </w:tc>
        <w:tc>
          <w:tcPr>
            <w:tcW w:w="275" w:type="pct"/>
            <w:tcBorders>
              <w:bottom w:val="nil"/>
            </w:tcBorders>
            <w:shd w:val="clear" w:color="auto" w:fill="auto"/>
            <w:noWrap/>
            <w:vAlign w:val="bottom"/>
            <w:hideMark/>
          </w:tcPr>
          <w:p w14:paraId="73BD7F5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39</w:t>
            </w:r>
          </w:p>
        </w:tc>
        <w:tc>
          <w:tcPr>
            <w:tcW w:w="309" w:type="pct"/>
            <w:tcBorders>
              <w:bottom w:val="nil"/>
            </w:tcBorders>
            <w:shd w:val="clear" w:color="auto" w:fill="auto"/>
            <w:noWrap/>
            <w:vAlign w:val="bottom"/>
            <w:hideMark/>
          </w:tcPr>
          <w:p w14:paraId="47CA6DD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394" w:type="pct"/>
            <w:tcBorders>
              <w:bottom w:val="nil"/>
            </w:tcBorders>
            <w:shd w:val="clear" w:color="auto" w:fill="auto"/>
            <w:noWrap/>
            <w:vAlign w:val="bottom"/>
            <w:hideMark/>
          </w:tcPr>
          <w:p w14:paraId="3BE3C81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45</w:t>
            </w:r>
          </w:p>
        </w:tc>
        <w:tc>
          <w:tcPr>
            <w:tcW w:w="418" w:type="pct"/>
            <w:tcBorders>
              <w:bottom w:val="nil"/>
            </w:tcBorders>
            <w:shd w:val="clear" w:color="auto" w:fill="auto"/>
            <w:noWrap/>
            <w:vAlign w:val="bottom"/>
            <w:hideMark/>
          </w:tcPr>
          <w:p w14:paraId="2C7EDF3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334" w:type="pct"/>
            <w:tcBorders>
              <w:bottom w:val="nil"/>
            </w:tcBorders>
            <w:shd w:val="clear" w:color="auto" w:fill="auto"/>
            <w:noWrap/>
            <w:vAlign w:val="bottom"/>
            <w:hideMark/>
          </w:tcPr>
          <w:p w14:paraId="1A44F1F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bottom w:val="nil"/>
            </w:tcBorders>
            <w:shd w:val="clear" w:color="auto" w:fill="auto"/>
            <w:noWrap/>
            <w:vAlign w:val="bottom"/>
            <w:hideMark/>
          </w:tcPr>
          <w:p w14:paraId="6202FC5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16</w:t>
            </w:r>
          </w:p>
        </w:tc>
        <w:tc>
          <w:tcPr>
            <w:tcW w:w="274" w:type="pct"/>
            <w:tcBorders>
              <w:bottom w:val="nil"/>
            </w:tcBorders>
            <w:shd w:val="clear" w:color="auto" w:fill="auto"/>
            <w:noWrap/>
            <w:vAlign w:val="bottom"/>
            <w:hideMark/>
          </w:tcPr>
          <w:p w14:paraId="2797D2F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15</w:t>
            </w:r>
          </w:p>
        </w:tc>
        <w:tc>
          <w:tcPr>
            <w:tcW w:w="251" w:type="pct"/>
            <w:tcBorders>
              <w:bottom w:val="nil"/>
            </w:tcBorders>
            <w:shd w:val="clear" w:color="auto" w:fill="auto"/>
            <w:noWrap/>
            <w:vAlign w:val="bottom"/>
            <w:hideMark/>
          </w:tcPr>
          <w:p w14:paraId="06848E5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88" w:type="pct"/>
            <w:gridSpan w:val="2"/>
            <w:tcBorders>
              <w:bottom w:val="nil"/>
            </w:tcBorders>
            <w:shd w:val="clear" w:color="auto" w:fill="auto"/>
            <w:noWrap/>
            <w:vAlign w:val="bottom"/>
            <w:hideMark/>
          </w:tcPr>
          <w:p w14:paraId="2655862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19</w:t>
            </w:r>
          </w:p>
        </w:tc>
      </w:tr>
      <w:tr w:rsidR="00D65889" w:rsidRPr="00C03690" w14:paraId="7217E747" w14:textId="77777777" w:rsidTr="00CE6929">
        <w:trPr>
          <w:trHeight w:val="240"/>
        </w:trPr>
        <w:tc>
          <w:tcPr>
            <w:tcW w:w="756" w:type="pct"/>
            <w:vMerge/>
            <w:tcBorders>
              <w:top w:val="nil"/>
              <w:bottom w:val="single" w:sz="4" w:space="0" w:color="auto"/>
            </w:tcBorders>
            <w:shd w:val="clear" w:color="auto" w:fill="auto"/>
            <w:hideMark/>
          </w:tcPr>
          <w:p w14:paraId="1A6A62CC"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7E5CED4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Centro de reeducación de Anjanamasina</w:t>
            </w:r>
          </w:p>
        </w:tc>
        <w:tc>
          <w:tcPr>
            <w:tcW w:w="275" w:type="pct"/>
            <w:tcBorders>
              <w:top w:val="nil"/>
              <w:bottom w:val="single" w:sz="4" w:space="0" w:color="auto"/>
            </w:tcBorders>
            <w:shd w:val="clear" w:color="auto" w:fill="auto"/>
            <w:noWrap/>
            <w:vAlign w:val="bottom"/>
            <w:hideMark/>
          </w:tcPr>
          <w:p w14:paraId="4E08577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18</w:t>
            </w:r>
          </w:p>
        </w:tc>
        <w:tc>
          <w:tcPr>
            <w:tcW w:w="309" w:type="pct"/>
            <w:tcBorders>
              <w:top w:val="nil"/>
              <w:bottom w:val="single" w:sz="4" w:space="0" w:color="auto"/>
            </w:tcBorders>
            <w:shd w:val="clear" w:color="auto" w:fill="auto"/>
            <w:noWrap/>
            <w:vAlign w:val="bottom"/>
            <w:hideMark/>
          </w:tcPr>
          <w:p w14:paraId="311189B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08DCFE8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18</w:t>
            </w:r>
          </w:p>
        </w:tc>
        <w:tc>
          <w:tcPr>
            <w:tcW w:w="418" w:type="pct"/>
            <w:tcBorders>
              <w:top w:val="nil"/>
              <w:bottom w:val="single" w:sz="4" w:space="0" w:color="auto"/>
            </w:tcBorders>
            <w:shd w:val="clear" w:color="auto" w:fill="auto"/>
            <w:noWrap/>
            <w:vAlign w:val="bottom"/>
            <w:hideMark/>
          </w:tcPr>
          <w:p w14:paraId="211C909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334" w:type="pct"/>
            <w:tcBorders>
              <w:top w:val="nil"/>
              <w:bottom w:val="single" w:sz="4" w:space="0" w:color="auto"/>
            </w:tcBorders>
            <w:shd w:val="clear" w:color="auto" w:fill="auto"/>
            <w:noWrap/>
            <w:vAlign w:val="bottom"/>
            <w:hideMark/>
          </w:tcPr>
          <w:p w14:paraId="5FE33EF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2BF2F18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274" w:type="pct"/>
            <w:tcBorders>
              <w:top w:val="nil"/>
              <w:bottom w:val="single" w:sz="4" w:space="0" w:color="auto"/>
            </w:tcBorders>
            <w:shd w:val="clear" w:color="auto" w:fill="auto"/>
            <w:noWrap/>
            <w:vAlign w:val="bottom"/>
            <w:hideMark/>
          </w:tcPr>
          <w:p w14:paraId="2228AE8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251" w:type="pct"/>
            <w:tcBorders>
              <w:top w:val="nil"/>
              <w:bottom w:val="single" w:sz="4" w:space="0" w:color="auto"/>
            </w:tcBorders>
            <w:shd w:val="clear" w:color="auto" w:fill="auto"/>
            <w:noWrap/>
            <w:vAlign w:val="bottom"/>
            <w:hideMark/>
          </w:tcPr>
          <w:p w14:paraId="0DBCF6E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255968D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r>
      <w:tr w:rsidR="00D65889" w:rsidRPr="00C03690" w14:paraId="6F4E68E3" w14:textId="77777777" w:rsidTr="00CE6929">
        <w:trPr>
          <w:trHeight w:val="240"/>
        </w:trPr>
        <w:tc>
          <w:tcPr>
            <w:tcW w:w="756" w:type="pct"/>
            <w:vMerge/>
            <w:tcBorders>
              <w:top w:val="nil"/>
              <w:bottom w:val="single" w:sz="4" w:space="0" w:color="auto"/>
            </w:tcBorders>
            <w:shd w:val="clear" w:color="auto" w:fill="auto"/>
            <w:hideMark/>
          </w:tcPr>
          <w:p w14:paraId="1A109392"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08F9F66C"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 xml:space="preserve">Subtotal </w:t>
            </w:r>
          </w:p>
        </w:tc>
        <w:tc>
          <w:tcPr>
            <w:tcW w:w="275" w:type="pct"/>
            <w:tcBorders>
              <w:top w:val="single" w:sz="4" w:space="0" w:color="auto"/>
              <w:bottom w:val="single" w:sz="4" w:space="0" w:color="auto"/>
            </w:tcBorders>
            <w:shd w:val="clear" w:color="auto" w:fill="auto"/>
            <w:noWrap/>
            <w:vAlign w:val="bottom"/>
            <w:hideMark/>
          </w:tcPr>
          <w:p w14:paraId="786F516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59</w:t>
            </w:r>
          </w:p>
        </w:tc>
        <w:tc>
          <w:tcPr>
            <w:tcW w:w="309" w:type="pct"/>
            <w:tcBorders>
              <w:top w:val="single" w:sz="4" w:space="0" w:color="auto"/>
              <w:bottom w:val="single" w:sz="4" w:space="0" w:color="auto"/>
            </w:tcBorders>
            <w:shd w:val="clear" w:color="auto" w:fill="auto"/>
            <w:noWrap/>
            <w:vAlign w:val="bottom"/>
            <w:hideMark/>
          </w:tcPr>
          <w:p w14:paraId="61935AF3"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6</w:t>
            </w:r>
          </w:p>
        </w:tc>
        <w:tc>
          <w:tcPr>
            <w:tcW w:w="394" w:type="pct"/>
            <w:tcBorders>
              <w:top w:val="single" w:sz="4" w:space="0" w:color="auto"/>
              <w:bottom w:val="single" w:sz="4" w:space="0" w:color="auto"/>
            </w:tcBorders>
            <w:shd w:val="clear" w:color="auto" w:fill="auto"/>
            <w:noWrap/>
            <w:vAlign w:val="bottom"/>
            <w:hideMark/>
          </w:tcPr>
          <w:p w14:paraId="6D14F77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65</w:t>
            </w:r>
          </w:p>
        </w:tc>
        <w:tc>
          <w:tcPr>
            <w:tcW w:w="418" w:type="pct"/>
            <w:tcBorders>
              <w:top w:val="single" w:sz="4" w:space="0" w:color="auto"/>
              <w:bottom w:val="single" w:sz="4" w:space="0" w:color="auto"/>
            </w:tcBorders>
            <w:shd w:val="clear" w:color="auto" w:fill="auto"/>
            <w:noWrap/>
            <w:vAlign w:val="bottom"/>
            <w:hideMark/>
          </w:tcPr>
          <w:p w14:paraId="58666C3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24</w:t>
            </w:r>
          </w:p>
        </w:tc>
        <w:tc>
          <w:tcPr>
            <w:tcW w:w="334" w:type="pct"/>
            <w:tcBorders>
              <w:top w:val="single" w:sz="4" w:space="0" w:color="auto"/>
              <w:bottom w:val="single" w:sz="4" w:space="0" w:color="auto"/>
            </w:tcBorders>
            <w:shd w:val="clear" w:color="auto" w:fill="auto"/>
            <w:noWrap/>
            <w:vAlign w:val="bottom"/>
            <w:hideMark/>
          </w:tcPr>
          <w:p w14:paraId="6C53627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c>
          <w:tcPr>
            <w:tcW w:w="251" w:type="pct"/>
            <w:tcBorders>
              <w:top w:val="single" w:sz="4" w:space="0" w:color="auto"/>
              <w:bottom w:val="single" w:sz="4" w:space="0" w:color="auto"/>
            </w:tcBorders>
            <w:shd w:val="clear" w:color="auto" w:fill="auto"/>
            <w:noWrap/>
            <w:vAlign w:val="bottom"/>
            <w:hideMark/>
          </w:tcPr>
          <w:p w14:paraId="55F51DD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28</w:t>
            </w:r>
          </w:p>
        </w:tc>
        <w:tc>
          <w:tcPr>
            <w:tcW w:w="274" w:type="pct"/>
            <w:tcBorders>
              <w:top w:val="single" w:sz="4" w:space="0" w:color="auto"/>
              <w:bottom w:val="single" w:sz="4" w:space="0" w:color="auto"/>
            </w:tcBorders>
            <w:shd w:val="clear" w:color="auto" w:fill="auto"/>
            <w:noWrap/>
            <w:vAlign w:val="bottom"/>
            <w:hideMark/>
          </w:tcPr>
          <w:p w14:paraId="378673FC"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22</w:t>
            </w:r>
          </w:p>
        </w:tc>
        <w:tc>
          <w:tcPr>
            <w:tcW w:w="251" w:type="pct"/>
            <w:tcBorders>
              <w:top w:val="single" w:sz="4" w:space="0" w:color="auto"/>
              <w:bottom w:val="single" w:sz="4" w:space="0" w:color="auto"/>
            </w:tcBorders>
            <w:shd w:val="clear" w:color="auto" w:fill="auto"/>
            <w:noWrap/>
            <w:vAlign w:val="bottom"/>
            <w:hideMark/>
          </w:tcPr>
          <w:p w14:paraId="3C1C4AD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c>
          <w:tcPr>
            <w:tcW w:w="288" w:type="pct"/>
            <w:gridSpan w:val="2"/>
            <w:tcBorders>
              <w:top w:val="single" w:sz="4" w:space="0" w:color="auto"/>
              <w:bottom w:val="single" w:sz="4" w:space="0" w:color="auto"/>
            </w:tcBorders>
            <w:shd w:val="clear" w:color="auto" w:fill="auto"/>
            <w:noWrap/>
            <w:vAlign w:val="bottom"/>
            <w:hideMark/>
          </w:tcPr>
          <w:p w14:paraId="246FC7B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26</w:t>
            </w:r>
          </w:p>
        </w:tc>
      </w:tr>
      <w:tr w:rsidR="00D65889" w:rsidRPr="00C03690" w14:paraId="4FFF392F"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55E8927D"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Itasy</w:t>
            </w:r>
          </w:p>
        </w:tc>
        <w:tc>
          <w:tcPr>
            <w:tcW w:w="1451" w:type="pct"/>
            <w:tcBorders>
              <w:top w:val="single" w:sz="4" w:space="0" w:color="auto"/>
            </w:tcBorders>
            <w:shd w:val="clear" w:color="auto" w:fill="auto"/>
            <w:noWrap/>
            <w:hideMark/>
          </w:tcPr>
          <w:p w14:paraId="56489B21"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Arivonimamo</w:t>
            </w:r>
          </w:p>
        </w:tc>
        <w:tc>
          <w:tcPr>
            <w:tcW w:w="275" w:type="pct"/>
            <w:tcBorders>
              <w:top w:val="single" w:sz="4" w:space="0" w:color="auto"/>
            </w:tcBorders>
            <w:shd w:val="clear" w:color="auto" w:fill="auto"/>
            <w:noWrap/>
            <w:vAlign w:val="bottom"/>
            <w:hideMark/>
          </w:tcPr>
          <w:p w14:paraId="3A74130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top w:val="single" w:sz="4" w:space="0" w:color="auto"/>
            </w:tcBorders>
            <w:shd w:val="clear" w:color="auto" w:fill="auto"/>
            <w:noWrap/>
            <w:vAlign w:val="bottom"/>
            <w:hideMark/>
          </w:tcPr>
          <w:p w14:paraId="120B162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4E5D1CB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top w:val="single" w:sz="4" w:space="0" w:color="auto"/>
            </w:tcBorders>
            <w:shd w:val="clear" w:color="auto" w:fill="auto"/>
            <w:noWrap/>
            <w:vAlign w:val="bottom"/>
            <w:hideMark/>
          </w:tcPr>
          <w:p w14:paraId="6522CCA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34" w:type="pct"/>
            <w:tcBorders>
              <w:top w:val="single" w:sz="4" w:space="0" w:color="auto"/>
            </w:tcBorders>
            <w:shd w:val="clear" w:color="auto" w:fill="auto"/>
            <w:noWrap/>
            <w:vAlign w:val="bottom"/>
            <w:hideMark/>
          </w:tcPr>
          <w:p w14:paraId="0312036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65194D0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74" w:type="pct"/>
            <w:tcBorders>
              <w:top w:val="single" w:sz="4" w:space="0" w:color="auto"/>
            </w:tcBorders>
            <w:shd w:val="clear" w:color="auto" w:fill="auto"/>
            <w:noWrap/>
            <w:vAlign w:val="bottom"/>
            <w:hideMark/>
          </w:tcPr>
          <w:p w14:paraId="16ABD6E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595FA3C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451BA11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r>
      <w:tr w:rsidR="00D65889" w:rsidRPr="00C03690" w14:paraId="5AEE0430" w14:textId="77777777" w:rsidTr="00CE6929">
        <w:trPr>
          <w:trHeight w:val="240"/>
        </w:trPr>
        <w:tc>
          <w:tcPr>
            <w:tcW w:w="756" w:type="pct"/>
            <w:vMerge/>
            <w:tcBorders>
              <w:top w:val="nil"/>
              <w:bottom w:val="single" w:sz="4" w:space="0" w:color="auto"/>
            </w:tcBorders>
            <w:shd w:val="clear" w:color="auto" w:fill="auto"/>
            <w:hideMark/>
          </w:tcPr>
          <w:p w14:paraId="0D418D67"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26DA6D47"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Miarinarivo</w:t>
            </w:r>
          </w:p>
        </w:tc>
        <w:tc>
          <w:tcPr>
            <w:tcW w:w="275" w:type="pct"/>
            <w:tcBorders>
              <w:bottom w:val="nil"/>
            </w:tcBorders>
            <w:shd w:val="clear" w:color="auto" w:fill="auto"/>
            <w:noWrap/>
            <w:vAlign w:val="bottom"/>
            <w:hideMark/>
          </w:tcPr>
          <w:p w14:paraId="249F13D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09" w:type="pct"/>
            <w:tcBorders>
              <w:bottom w:val="nil"/>
            </w:tcBorders>
            <w:shd w:val="clear" w:color="auto" w:fill="auto"/>
            <w:noWrap/>
            <w:vAlign w:val="bottom"/>
            <w:hideMark/>
          </w:tcPr>
          <w:p w14:paraId="05C9BB5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27239E1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418" w:type="pct"/>
            <w:tcBorders>
              <w:bottom w:val="nil"/>
            </w:tcBorders>
            <w:shd w:val="clear" w:color="auto" w:fill="auto"/>
            <w:noWrap/>
            <w:vAlign w:val="bottom"/>
            <w:hideMark/>
          </w:tcPr>
          <w:p w14:paraId="1C75A54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34" w:type="pct"/>
            <w:tcBorders>
              <w:bottom w:val="nil"/>
            </w:tcBorders>
            <w:shd w:val="clear" w:color="auto" w:fill="auto"/>
            <w:noWrap/>
            <w:vAlign w:val="bottom"/>
            <w:hideMark/>
          </w:tcPr>
          <w:p w14:paraId="6851D64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2697357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74" w:type="pct"/>
            <w:tcBorders>
              <w:bottom w:val="nil"/>
            </w:tcBorders>
            <w:shd w:val="clear" w:color="auto" w:fill="auto"/>
            <w:noWrap/>
            <w:vAlign w:val="bottom"/>
            <w:hideMark/>
          </w:tcPr>
          <w:p w14:paraId="11EA185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5CB5088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281579C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r>
      <w:tr w:rsidR="00D65889" w:rsidRPr="00C03690" w14:paraId="3BEDFEBB" w14:textId="77777777" w:rsidTr="00CE6929">
        <w:trPr>
          <w:trHeight w:val="240"/>
        </w:trPr>
        <w:tc>
          <w:tcPr>
            <w:tcW w:w="756" w:type="pct"/>
            <w:vMerge/>
            <w:tcBorders>
              <w:top w:val="nil"/>
              <w:bottom w:val="single" w:sz="4" w:space="0" w:color="auto"/>
            </w:tcBorders>
            <w:shd w:val="clear" w:color="auto" w:fill="auto"/>
            <w:hideMark/>
          </w:tcPr>
          <w:p w14:paraId="78237C0D"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045AFE08"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Tsiroanomandidy</w:t>
            </w:r>
          </w:p>
        </w:tc>
        <w:tc>
          <w:tcPr>
            <w:tcW w:w="275" w:type="pct"/>
            <w:tcBorders>
              <w:top w:val="nil"/>
              <w:bottom w:val="single" w:sz="4" w:space="0" w:color="auto"/>
            </w:tcBorders>
            <w:shd w:val="clear" w:color="auto" w:fill="auto"/>
            <w:noWrap/>
            <w:vAlign w:val="bottom"/>
            <w:hideMark/>
          </w:tcPr>
          <w:p w14:paraId="31D01D6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309" w:type="pct"/>
            <w:tcBorders>
              <w:top w:val="nil"/>
              <w:bottom w:val="single" w:sz="4" w:space="0" w:color="auto"/>
            </w:tcBorders>
            <w:shd w:val="clear" w:color="auto" w:fill="auto"/>
            <w:noWrap/>
            <w:vAlign w:val="bottom"/>
            <w:hideMark/>
          </w:tcPr>
          <w:p w14:paraId="1804972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032705B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418" w:type="pct"/>
            <w:tcBorders>
              <w:top w:val="nil"/>
              <w:bottom w:val="single" w:sz="4" w:space="0" w:color="auto"/>
            </w:tcBorders>
            <w:shd w:val="clear" w:color="auto" w:fill="auto"/>
            <w:noWrap/>
            <w:vAlign w:val="bottom"/>
            <w:hideMark/>
          </w:tcPr>
          <w:p w14:paraId="0B1200F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top w:val="nil"/>
              <w:bottom w:val="single" w:sz="4" w:space="0" w:color="auto"/>
            </w:tcBorders>
            <w:shd w:val="clear" w:color="auto" w:fill="auto"/>
            <w:noWrap/>
            <w:vAlign w:val="bottom"/>
            <w:hideMark/>
          </w:tcPr>
          <w:p w14:paraId="4CBBB6E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5864D56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top w:val="nil"/>
              <w:bottom w:val="single" w:sz="4" w:space="0" w:color="auto"/>
            </w:tcBorders>
            <w:shd w:val="clear" w:color="auto" w:fill="auto"/>
            <w:noWrap/>
            <w:vAlign w:val="bottom"/>
            <w:hideMark/>
          </w:tcPr>
          <w:p w14:paraId="2F5CFB3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nil"/>
              <w:bottom w:val="single" w:sz="4" w:space="0" w:color="auto"/>
            </w:tcBorders>
            <w:shd w:val="clear" w:color="auto" w:fill="auto"/>
            <w:noWrap/>
            <w:vAlign w:val="bottom"/>
            <w:hideMark/>
          </w:tcPr>
          <w:p w14:paraId="1D1E121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25A8130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2AB4F319" w14:textId="77777777" w:rsidTr="00CE6929">
        <w:trPr>
          <w:trHeight w:val="240"/>
        </w:trPr>
        <w:tc>
          <w:tcPr>
            <w:tcW w:w="756" w:type="pct"/>
            <w:vMerge/>
            <w:tcBorders>
              <w:top w:val="nil"/>
              <w:bottom w:val="single" w:sz="4" w:space="0" w:color="auto"/>
            </w:tcBorders>
            <w:shd w:val="clear" w:color="auto" w:fill="auto"/>
            <w:hideMark/>
          </w:tcPr>
          <w:p w14:paraId="34521EF5"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4D7A5A5F"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 xml:space="preserve">Subtotal </w:t>
            </w:r>
          </w:p>
        </w:tc>
        <w:tc>
          <w:tcPr>
            <w:tcW w:w="275" w:type="pct"/>
            <w:tcBorders>
              <w:top w:val="single" w:sz="4" w:space="0" w:color="auto"/>
              <w:bottom w:val="single" w:sz="4" w:space="0" w:color="auto"/>
            </w:tcBorders>
            <w:shd w:val="clear" w:color="auto" w:fill="auto"/>
            <w:noWrap/>
            <w:vAlign w:val="bottom"/>
            <w:hideMark/>
          </w:tcPr>
          <w:p w14:paraId="69E9BF4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14</w:t>
            </w:r>
          </w:p>
        </w:tc>
        <w:tc>
          <w:tcPr>
            <w:tcW w:w="309" w:type="pct"/>
            <w:tcBorders>
              <w:top w:val="single" w:sz="4" w:space="0" w:color="auto"/>
              <w:bottom w:val="single" w:sz="4" w:space="0" w:color="auto"/>
            </w:tcBorders>
            <w:shd w:val="clear" w:color="auto" w:fill="auto"/>
            <w:noWrap/>
            <w:vAlign w:val="bottom"/>
            <w:hideMark/>
          </w:tcPr>
          <w:p w14:paraId="475C2604"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352B40C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14</w:t>
            </w:r>
          </w:p>
        </w:tc>
        <w:tc>
          <w:tcPr>
            <w:tcW w:w="418" w:type="pct"/>
            <w:tcBorders>
              <w:top w:val="single" w:sz="4" w:space="0" w:color="auto"/>
              <w:bottom w:val="single" w:sz="4" w:space="0" w:color="auto"/>
            </w:tcBorders>
            <w:shd w:val="clear" w:color="auto" w:fill="auto"/>
            <w:noWrap/>
            <w:vAlign w:val="bottom"/>
            <w:hideMark/>
          </w:tcPr>
          <w:p w14:paraId="57608CD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5</w:t>
            </w:r>
          </w:p>
        </w:tc>
        <w:tc>
          <w:tcPr>
            <w:tcW w:w="334" w:type="pct"/>
            <w:tcBorders>
              <w:top w:val="single" w:sz="4" w:space="0" w:color="auto"/>
              <w:bottom w:val="single" w:sz="4" w:space="0" w:color="auto"/>
            </w:tcBorders>
            <w:shd w:val="clear" w:color="auto" w:fill="auto"/>
            <w:noWrap/>
            <w:vAlign w:val="bottom"/>
            <w:hideMark/>
          </w:tcPr>
          <w:p w14:paraId="2E074A8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68C2E8A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5</w:t>
            </w:r>
          </w:p>
        </w:tc>
        <w:tc>
          <w:tcPr>
            <w:tcW w:w="274" w:type="pct"/>
            <w:tcBorders>
              <w:top w:val="single" w:sz="4" w:space="0" w:color="auto"/>
              <w:bottom w:val="single" w:sz="4" w:space="0" w:color="auto"/>
            </w:tcBorders>
            <w:shd w:val="clear" w:color="auto" w:fill="auto"/>
            <w:noWrap/>
            <w:vAlign w:val="bottom"/>
            <w:hideMark/>
          </w:tcPr>
          <w:p w14:paraId="1863E659"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c>
          <w:tcPr>
            <w:tcW w:w="251" w:type="pct"/>
            <w:tcBorders>
              <w:top w:val="single" w:sz="4" w:space="0" w:color="auto"/>
              <w:bottom w:val="single" w:sz="4" w:space="0" w:color="auto"/>
            </w:tcBorders>
            <w:shd w:val="clear" w:color="auto" w:fill="auto"/>
            <w:noWrap/>
            <w:vAlign w:val="bottom"/>
            <w:hideMark/>
          </w:tcPr>
          <w:p w14:paraId="4B88A71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547F177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r>
      <w:tr w:rsidR="00D65889" w:rsidRPr="00C03690" w14:paraId="342A8023"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6294A21E"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Vakinankaratra</w:t>
            </w:r>
          </w:p>
        </w:tc>
        <w:tc>
          <w:tcPr>
            <w:tcW w:w="1451" w:type="pct"/>
            <w:tcBorders>
              <w:top w:val="single" w:sz="4" w:space="0" w:color="auto"/>
            </w:tcBorders>
            <w:shd w:val="clear" w:color="auto" w:fill="auto"/>
            <w:noWrap/>
            <w:hideMark/>
          </w:tcPr>
          <w:p w14:paraId="7B1C4AA3"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Antsirabe</w:t>
            </w:r>
          </w:p>
        </w:tc>
        <w:tc>
          <w:tcPr>
            <w:tcW w:w="275" w:type="pct"/>
            <w:tcBorders>
              <w:top w:val="single" w:sz="4" w:space="0" w:color="auto"/>
            </w:tcBorders>
            <w:shd w:val="clear" w:color="auto" w:fill="auto"/>
            <w:noWrap/>
            <w:vAlign w:val="bottom"/>
            <w:hideMark/>
          </w:tcPr>
          <w:p w14:paraId="07685C1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11</w:t>
            </w:r>
          </w:p>
        </w:tc>
        <w:tc>
          <w:tcPr>
            <w:tcW w:w="309" w:type="pct"/>
            <w:tcBorders>
              <w:top w:val="single" w:sz="4" w:space="0" w:color="auto"/>
            </w:tcBorders>
            <w:shd w:val="clear" w:color="auto" w:fill="auto"/>
            <w:noWrap/>
            <w:vAlign w:val="bottom"/>
            <w:hideMark/>
          </w:tcPr>
          <w:p w14:paraId="49A157B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394" w:type="pct"/>
            <w:tcBorders>
              <w:top w:val="single" w:sz="4" w:space="0" w:color="auto"/>
            </w:tcBorders>
            <w:shd w:val="clear" w:color="auto" w:fill="auto"/>
            <w:noWrap/>
            <w:vAlign w:val="bottom"/>
            <w:hideMark/>
          </w:tcPr>
          <w:p w14:paraId="4DADCE6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418" w:type="pct"/>
            <w:tcBorders>
              <w:top w:val="single" w:sz="4" w:space="0" w:color="auto"/>
            </w:tcBorders>
            <w:shd w:val="clear" w:color="auto" w:fill="auto"/>
            <w:noWrap/>
            <w:vAlign w:val="bottom"/>
            <w:hideMark/>
          </w:tcPr>
          <w:p w14:paraId="1FD452F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334" w:type="pct"/>
            <w:tcBorders>
              <w:top w:val="single" w:sz="4" w:space="0" w:color="auto"/>
            </w:tcBorders>
            <w:shd w:val="clear" w:color="auto" w:fill="auto"/>
            <w:noWrap/>
            <w:vAlign w:val="bottom"/>
            <w:hideMark/>
          </w:tcPr>
          <w:p w14:paraId="2F7F5F6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447C3A4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274" w:type="pct"/>
            <w:tcBorders>
              <w:top w:val="single" w:sz="4" w:space="0" w:color="auto"/>
            </w:tcBorders>
            <w:shd w:val="clear" w:color="auto" w:fill="auto"/>
            <w:noWrap/>
            <w:vAlign w:val="bottom"/>
            <w:hideMark/>
          </w:tcPr>
          <w:p w14:paraId="6CD393C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10</w:t>
            </w:r>
          </w:p>
        </w:tc>
        <w:tc>
          <w:tcPr>
            <w:tcW w:w="251" w:type="pct"/>
            <w:tcBorders>
              <w:top w:val="single" w:sz="4" w:space="0" w:color="auto"/>
            </w:tcBorders>
            <w:shd w:val="clear" w:color="auto" w:fill="auto"/>
            <w:noWrap/>
            <w:vAlign w:val="bottom"/>
            <w:hideMark/>
          </w:tcPr>
          <w:p w14:paraId="0BD9DE3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402DB2A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10</w:t>
            </w:r>
          </w:p>
        </w:tc>
      </w:tr>
      <w:tr w:rsidR="00D65889" w:rsidRPr="00C03690" w14:paraId="7FBB034A" w14:textId="77777777" w:rsidTr="00CE6929">
        <w:trPr>
          <w:trHeight w:val="240"/>
        </w:trPr>
        <w:tc>
          <w:tcPr>
            <w:tcW w:w="756" w:type="pct"/>
            <w:vMerge/>
            <w:tcBorders>
              <w:top w:val="nil"/>
              <w:bottom w:val="single" w:sz="4" w:space="0" w:color="auto"/>
            </w:tcBorders>
            <w:shd w:val="clear" w:color="auto" w:fill="auto"/>
            <w:hideMark/>
          </w:tcPr>
          <w:p w14:paraId="5D829AA6"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7673CDA2"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Centro de reeducación de Fanatenana Antsirabe</w:t>
            </w:r>
          </w:p>
        </w:tc>
        <w:tc>
          <w:tcPr>
            <w:tcW w:w="275" w:type="pct"/>
            <w:tcBorders>
              <w:bottom w:val="nil"/>
            </w:tcBorders>
            <w:shd w:val="clear" w:color="auto" w:fill="auto"/>
            <w:noWrap/>
            <w:vAlign w:val="bottom"/>
            <w:hideMark/>
          </w:tcPr>
          <w:p w14:paraId="53A4BF4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bottom w:val="nil"/>
            </w:tcBorders>
            <w:shd w:val="clear" w:color="auto" w:fill="auto"/>
            <w:noWrap/>
            <w:vAlign w:val="bottom"/>
            <w:hideMark/>
          </w:tcPr>
          <w:p w14:paraId="724BEC2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65AE6AD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bottom w:val="nil"/>
            </w:tcBorders>
            <w:shd w:val="clear" w:color="auto" w:fill="auto"/>
            <w:noWrap/>
            <w:vAlign w:val="bottom"/>
            <w:hideMark/>
          </w:tcPr>
          <w:p w14:paraId="6F4533B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34" w:type="pct"/>
            <w:tcBorders>
              <w:bottom w:val="nil"/>
            </w:tcBorders>
            <w:shd w:val="clear" w:color="auto" w:fill="auto"/>
            <w:noWrap/>
            <w:vAlign w:val="bottom"/>
            <w:hideMark/>
          </w:tcPr>
          <w:p w14:paraId="4CDEA2A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251" w:type="pct"/>
            <w:tcBorders>
              <w:bottom w:val="nil"/>
            </w:tcBorders>
            <w:shd w:val="clear" w:color="auto" w:fill="auto"/>
            <w:noWrap/>
            <w:vAlign w:val="bottom"/>
            <w:hideMark/>
          </w:tcPr>
          <w:p w14:paraId="1412446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bottom w:val="nil"/>
            </w:tcBorders>
            <w:shd w:val="clear" w:color="auto" w:fill="auto"/>
            <w:noWrap/>
            <w:vAlign w:val="bottom"/>
            <w:hideMark/>
          </w:tcPr>
          <w:p w14:paraId="1BD7AAB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3BBD134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5F98B09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r>
      <w:tr w:rsidR="00D65889" w:rsidRPr="00C03690" w14:paraId="4F3383BC" w14:textId="77777777" w:rsidTr="00CE6929">
        <w:trPr>
          <w:trHeight w:val="240"/>
        </w:trPr>
        <w:tc>
          <w:tcPr>
            <w:tcW w:w="756" w:type="pct"/>
            <w:vMerge/>
            <w:tcBorders>
              <w:top w:val="nil"/>
              <w:bottom w:val="single" w:sz="4" w:space="0" w:color="auto"/>
            </w:tcBorders>
            <w:shd w:val="clear" w:color="auto" w:fill="auto"/>
            <w:hideMark/>
          </w:tcPr>
          <w:p w14:paraId="447A32CE"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1EFBEBA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Ambatolampy</w:t>
            </w:r>
          </w:p>
        </w:tc>
        <w:tc>
          <w:tcPr>
            <w:tcW w:w="275" w:type="pct"/>
            <w:tcBorders>
              <w:top w:val="nil"/>
              <w:bottom w:val="single" w:sz="4" w:space="0" w:color="auto"/>
            </w:tcBorders>
            <w:shd w:val="clear" w:color="auto" w:fill="auto"/>
            <w:noWrap/>
            <w:vAlign w:val="bottom"/>
            <w:hideMark/>
          </w:tcPr>
          <w:p w14:paraId="418CC90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top w:val="nil"/>
              <w:bottom w:val="single" w:sz="4" w:space="0" w:color="auto"/>
            </w:tcBorders>
            <w:shd w:val="clear" w:color="auto" w:fill="auto"/>
            <w:noWrap/>
            <w:vAlign w:val="bottom"/>
            <w:hideMark/>
          </w:tcPr>
          <w:p w14:paraId="5107E29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368C695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top w:val="nil"/>
              <w:bottom w:val="single" w:sz="4" w:space="0" w:color="auto"/>
            </w:tcBorders>
            <w:shd w:val="clear" w:color="auto" w:fill="auto"/>
            <w:noWrap/>
            <w:vAlign w:val="bottom"/>
            <w:hideMark/>
          </w:tcPr>
          <w:p w14:paraId="43B0ED3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34" w:type="pct"/>
            <w:tcBorders>
              <w:top w:val="nil"/>
              <w:bottom w:val="single" w:sz="4" w:space="0" w:color="auto"/>
            </w:tcBorders>
            <w:shd w:val="clear" w:color="auto" w:fill="auto"/>
            <w:noWrap/>
            <w:vAlign w:val="bottom"/>
            <w:hideMark/>
          </w:tcPr>
          <w:p w14:paraId="758937E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2C33CDA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74" w:type="pct"/>
            <w:tcBorders>
              <w:top w:val="nil"/>
              <w:bottom w:val="single" w:sz="4" w:space="0" w:color="auto"/>
            </w:tcBorders>
            <w:shd w:val="clear" w:color="auto" w:fill="auto"/>
            <w:noWrap/>
            <w:vAlign w:val="bottom"/>
            <w:hideMark/>
          </w:tcPr>
          <w:p w14:paraId="5A66377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top w:val="nil"/>
              <w:bottom w:val="single" w:sz="4" w:space="0" w:color="auto"/>
            </w:tcBorders>
            <w:shd w:val="clear" w:color="auto" w:fill="auto"/>
            <w:noWrap/>
            <w:vAlign w:val="bottom"/>
            <w:hideMark/>
          </w:tcPr>
          <w:p w14:paraId="1E69E2D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5F2FFE1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55001467" w14:textId="77777777" w:rsidTr="00CE6929">
        <w:trPr>
          <w:trHeight w:val="240"/>
        </w:trPr>
        <w:tc>
          <w:tcPr>
            <w:tcW w:w="756" w:type="pct"/>
            <w:vMerge/>
            <w:tcBorders>
              <w:top w:val="nil"/>
              <w:bottom w:val="single" w:sz="4" w:space="0" w:color="auto"/>
            </w:tcBorders>
            <w:shd w:val="clear" w:color="auto" w:fill="auto"/>
            <w:hideMark/>
          </w:tcPr>
          <w:p w14:paraId="065192CD"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02796B3D"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0713AF7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15</w:t>
            </w:r>
          </w:p>
        </w:tc>
        <w:tc>
          <w:tcPr>
            <w:tcW w:w="309" w:type="pct"/>
            <w:tcBorders>
              <w:top w:val="single" w:sz="4" w:space="0" w:color="auto"/>
              <w:bottom w:val="single" w:sz="4" w:space="0" w:color="auto"/>
            </w:tcBorders>
            <w:shd w:val="clear" w:color="auto" w:fill="auto"/>
            <w:noWrap/>
            <w:vAlign w:val="bottom"/>
            <w:hideMark/>
          </w:tcPr>
          <w:p w14:paraId="193E694F"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w:t>
            </w:r>
          </w:p>
        </w:tc>
        <w:tc>
          <w:tcPr>
            <w:tcW w:w="394" w:type="pct"/>
            <w:tcBorders>
              <w:top w:val="single" w:sz="4" w:space="0" w:color="auto"/>
              <w:bottom w:val="single" w:sz="4" w:space="0" w:color="auto"/>
            </w:tcBorders>
            <w:shd w:val="clear" w:color="auto" w:fill="auto"/>
            <w:noWrap/>
            <w:vAlign w:val="bottom"/>
            <w:hideMark/>
          </w:tcPr>
          <w:p w14:paraId="0A5AAB59"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16</w:t>
            </w:r>
          </w:p>
        </w:tc>
        <w:tc>
          <w:tcPr>
            <w:tcW w:w="418" w:type="pct"/>
            <w:tcBorders>
              <w:top w:val="single" w:sz="4" w:space="0" w:color="auto"/>
              <w:bottom w:val="single" w:sz="4" w:space="0" w:color="auto"/>
            </w:tcBorders>
            <w:shd w:val="clear" w:color="auto" w:fill="auto"/>
            <w:noWrap/>
            <w:vAlign w:val="bottom"/>
            <w:hideMark/>
          </w:tcPr>
          <w:p w14:paraId="536C2DA4"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9</w:t>
            </w:r>
          </w:p>
        </w:tc>
        <w:tc>
          <w:tcPr>
            <w:tcW w:w="334" w:type="pct"/>
            <w:tcBorders>
              <w:top w:val="single" w:sz="4" w:space="0" w:color="auto"/>
              <w:bottom w:val="single" w:sz="4" w:space="0" w:color="auto"/>
            </w:tcBorders>
            <w:shd w:val="clear" w:color="auto" w:fill="auto"/>
            <w:noWrap/>
            <w:vAlign w:val="bottom"/>
            <w:hideMark/>
          </w:tcPr>
          <w:p w14:paraId="781FC68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w:t>
            </w:r>
          </w:p>
        </w:tc>
        <w:tc>
          <w:tcPr>
            <w:tcW w:w="251" w:type="pct"/>
            <w:tcBorders>
              <w:top w:val="single" w:sz="4" w:space="0" w:color="auto"/>
              <w:bottom w:val="single" w:sz="4" w:space="0" w:color="auto"/>
            </w:tcBorders>
            <w:shd w:val="clear" w:color="auto" w:fill="auto"/>
            <w:noWrap/>
            <w:vAlign w:val="bottom"/>
            <w:hideMark/>
          </w:tcPr>
          <w:p w14:paraId="7610186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10</w:t>
            </w:r>
          </w:p>
        </w:tc>
        <w:tc>
          <w:tcPr>
            <w:tcW w:w="274" w:type="pct"/>
            <w:tcBorders>
              <w:top w:val="single" w:sz="4" w:space="0" w:color="auto"/>
              <w:bottom w:val="single" w:sz="4" w:space="0" w:color="auto"/>
            </w:tcBorders>
            <w:shd w:val="clear" w:color="auto" w:fill="auto"/>
            <w:noWrap/>
            <w:vAlign w:val="bottom"/>
            <w:hideMark/>
          </w:tcPr>
          <w:p w14:paraId="628464C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13</w:t>
            </w:r>
          </w:p>
        </w:tc>
        <w:tc>
          <w:tcPr>
            <w:tcW w:w="251" w:type="pct"/>
            <w:tcBorders>
              <w:top w:val="single" w:sz="4" w:space="0" w:color="auto"/>
              <w:bottom w:val="single" w:sz="4" w:space="0" w:color="auto"/>
            </w:tcBorders>
            <w:shd w:val="clear" w:color="auto" w:fill="auto"/>
            <w:noWrap/>
            <w:vAlign w:val="bottom"/>
            <w:hideMark/>
          </w:tcPr>
          <w:p w14:paraId="0C1C20C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2E2177D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13</w:t>
            </w:r>
          </w:p>
        </w:tc>
      </w:tr>
      <w:tr w:rsidR="00D65889" w:rsidRPr="00C03690" w14:paraId="7920CFC6"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6C999CFC"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Diana</w:t>
            </w:r>
          </w:p>
        </w:tc>
        <w:tc>
          <w:tcPr>
            <w:tcW w:w="1451" w:type="pct"/>
            <w:tcBorders>
              <w:top w:val="single" w:sz="4" w:space="0" w:color="auto"/>
            </w:tcBorders>
            <w:shd w:val="clear" w:color="auto" w:fill="auto"/>
            <w:noWrap/>
            <w:hideMark/>
          </w:tcPr>
          <w:p w14:paraId="5C2859A5"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Antsiranana</w:t>
            </w:r>
          </w:p>
        </w:tc>
        <w:tc>
          <w:tcPr>
            <w:tcW w:w="275" w:type="pct"/>
            <w:tcBorders>
              <w:top w:val="single" w:sz="4" w:space="0" w:color="auto"/>
            </w:tcBorders>
            <w:shd w:val="clear" w:color="auto" w:fill="auto"/>
            <w:noWrap/>
            <w:vAlign w:val="bottom"/>
            <w:hideMark/>
          </w:tcPr>
          <w:p w14:paraId="1303F09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309" w:type="pct"/>
            <w:tcBorders>
              <w:top w:val="single" w:sz="4" w:space="0" w:color="auto"/>
            </w:tcBorders>
            <w:shd w:val="clear" w:color="auto" w:fill="auto"/>
            <w:noWrap/>
            <w:vAlign w:val="bottom"/>
            <w:hideMark/>
          </w:tcPr>
          <w:p w14:paraId="193104E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0894FE8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418" w:type="pct"/>
            <w:tcBorders>
              <w:top w:val="single" w:sz="4" w:space="0" w:color="auto"/>
            </w:tcBorders>
            <w:shd w:val="clear" w:color="auto" w:fill="auto"/>
            <w:noWrap/>
            <w:vAlign w:val="bottom"/>
            <w:hideMark/>
          </w:tcPr>
          <w:p w14:paraId="56F59C9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334" w:type="pct"/>
            <w:tcBorders>
              <w:top w:val="single" w:sz="4" w:space="0" w:color="auto"/>
            </w:tcBorders>
            <w:shd w:val="clear" w:color="auto" w:fill="auto"/>
            <w:noWrap/>
            <w:vAlign w:val="bottom"/>
            <w:hideMark/>
          </w:tcPr>
          <w:p w14:paraId="2785505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4068846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274" w:type="pct"/>
            <w:tcBorders>
              <w:top w:val="single" w:sz="4" w:space="0" w:color="auto"/>
            </w:tcBorders>
            <w:shd w:val="clear" w:color="auto" w:fill="auto"/>
            <w:noWrap/>
            <w:vAlign w:val="bottom"/>
            <w:hideMark/>
          </w:tcPr>
          <w:p w14:paraId="04AD53D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51" w:type="pct"/>
            <w:tcBorders>
              <w:top w:val="single" w:sz="4" w:space="0" w:color="auto"/>
            </w:tcBorders>
            <w:shd w:val="clear" w:color="auto" w:fill="auto"/>
            <w:noWrap/>
            <w:vAlign w:val="bottom"/>
            <w:hideMark/>
          </w:tcPr>
          <w:p w14:paraId="08763DD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3B2E452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r>
      <w:tr w:rsidR="00D65889" w:rsidRPr="00C03690" w14:paraId="1BDC3BFC" w14:textId="77777777" w:rsidTr="00CE6929">
        <w:trPr>
          <w:trHeight w:val="240"/>
        </w:trPr>
        <w:tc>
          <w:tcPr>
            <w:tcW w:w="756" w:type="pct"/>
            <w:vMerge/>
            <w:tcBorders>
              <w:top w:val="nil"/>
              <w:bottom w:val="single" w:sz="4" w:space="0" w:color="auto"/>
            </w:tcBorders>
            <w:shd w:val="clear" w:color="auto" w:fill="auto"/>
            <w:hideMark/>
          </w:tcPr>
          <w:p w14:paraId="7ACFC581"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0FD8D955"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Nosy Be</w:t>
            </w:r>
          </w:p>
        </w:tc>
        <w:tc>
          <w:tcPr>
            <w:tcW w:w="275" w:type="pct"/>
            <w:tcBorders>
              <w:bottom w:val="nil"/>
            </w:tcBorders>
            <w:shd w:val="clear" w:color="auto" w:fill="auto"/>
            <w:noWrap/>
            <w:vAlign w:val="bottom"/>
            <w:hideMark/>
          </w:tcPr>
          <w:p w14:paraId="0D1641E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14</w:t>
            </w:r>
          </w:p>
        </w:tc>
        <w:tc>
          <w:tcPr>
            <w:tcW w:w="309" w:type="pct"/>
            <w:tcBorders>
              <w:bottom w:val="nil"/>
            </w:tcBorders>
            <w:shd w:val="clear" w:color="auto" w:fill="auto"/>
            <w:noWrap/>
            <w:vAlign w:val="bottom"/>
            <w:hideMark/>
          </w:tcPr>
          <w:p w14:paraId="29EB4BA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42C3295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14</w:t>
            </w:r>
          </w:p>
        </w:tc>
        <w:tc>
          <w:tcPr>
            <w:tcW w:w="418" w:type="pct"/>
            <w:tcBorders>
              <w:bottom w:val="nil"/>
            </w:tcBorders>
            <w:shd w:val="clear" w:color="auto" w:fill="auto"/>
            <w:noWrap/>
            <w:vAlign w:val="bottom"/>
            <w:hideMark/>
          </w:tcPr>
          <w:p w14:paraId="5416450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334" w:type="pct"/>
            <w:tcBorders>
              <w:bottom w:val="nil"/>
            </w:tcBorders>
            <w:shd w:val="clear" w:color="auto" w:fill="auto"/>
            <w:noWrap/>
            <w:vAlign w:val="bottom"/>
            <w:hideMark/>
          </w:tcPr>
          <w:p w14:paraId="7563D80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1262F88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274" w:type="pct"/>
            <w:tcBorders>
              <w:bottom w:val="nil"/>
            </w:tcBorders>
            <w:shd w:val="clear" w:color="auto" w:fill="auto"/>
            <w:noWrap/>
            <w:vAlign w:val="bottom"/>
            <w:hideMark/>
          </w:tcPr>
          <w:p w14:paraId="79E6370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251" w:type="pct"/>
            <w:tcBorders>
              <w:bottom w:val="nil"/>
            </w:tcBorders>
            <w:shd w:val="clear" w:color="auto" w:fill="auto"/>
            <w:noWrap/>
            <w:vAlign w:val="bottom"/>
            <w:hideMark/>
          </w:tcPr>
          <w:p w14:paraId="0FD9E06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3482E01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r>
      <w:tr w:rsidR="00D65889" w:rsidRPr="00C03690" w14:paraId="24A18C92" w14:textId="77777777" w:rsidTr="00CE6929">
        <w:trPr>
          <w:trHeight w:val="240"/>
        </w:trPr>
        <w:tc>
          <w:tcPr>
            <w:tcW w:w="756" w:type="pct"/>
            <w:vMerge/>
            <w:tcBorders>
              <w:top w:val="nil"/>
              <w:bottom w:val="single" w:sz="4" w:space="0" w:color="auto"/>
            </w:tcBorders>
            <w:shd w:val="clear" w:color="auto" w:fill="auto"/>
            <w:hideMark/>
          </w:tcPr>
          <w:p w14:paraId="6AF5F3A8"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78916E50"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Ambanja</w:t>
            </w:r>
          </w:p>
        </w:tc>
        <w:tc>
          <w:tcPr>
            <w:tcW w:w="275" w:type="pct"/>
            <w:tcBorders>
              <w:top w:val="nil"/>
              <w:bottom w:val="single" w:sz="4" w:space="0" w:color="auto"/>
            </w:tcBorders>
            <w:shd w:val="clear" w:color="auto" w:fill="auto"/>
            <w:noWrap/>
            <w:vAlign w:val="bottom"/>
            <w:hideMark/>
          </w:tcPr>
          <w:p w14:paraId="7E41DDA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09" w:type="pct"/>
            <w:tcBorders>
              <w:top w:val="nil"/>
              <w:bottom w:val="single" w:sz="4" w:space="0" w:color="auto"/>
            </w:tcBorders>
            <w:shd w:val="clear" w:color="auto" w:fill="auto"/>
            <w:noWrap/>
            <w:vAlign w:val="bottom"/>
            <w:hideMark/>
          </w:tcPr>
          <w:p w14:paraId="3FE26EB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6CBD80B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418" w:type="pct"/>
            <w:tcBorders>
              <w:top w:val="nil"/>
              <w:bottom w:val="single" w:sz="4" w:space="0" w:color="auto"/>
            </w:tcBorders>
            <w:shd w:val="clear" w:color="auto" w:fill="auto"/>
            <w:noWrap/>
            <w:vAlign w:val="bottom"/>
            <w:hideMark/>
          </w:tcPr>
          <w:p w14:paraId="3CFF2B4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334" w:type="pct"/>
            <w:tcBorders>
              <w:top w:val="nil"/>
              <w:bottom w:val="single" w:sz="4" w:space="0" w:color="auto"/>
            </w:tcBorders>
            <w:shd w:val="clear" w:color="auto" w:fill="auto"/>
            <w:noWrap/>
            <w:vAlign w:val="bottom"/>
            <w:hideMark/>
          </w:tcPr>
          <w:p w14:paraId="242CB53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622FBD3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274" w:type="pct"/>
            <w:tcBorders>
              <w:top w:val="nil"/>
              <w:bottom w:val="single" w:sz="4" w:space="0" w:color="auto"/>
            </w:tcBorders>
            <w:shd w:val="clear" w:color="auto" w:fill="auto"/>
            <w:noWrap/>
            <w:vAlign w:val="bottom"/>
            <w:hideMark/>
          </w:tcPr>
          <w:p w14:paraId="5C7ACB7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51" w:type="pct"/>
            <w:tcBorders>
              <w:top w:val="nil"/>
              <w:bottom w:val="single" w:sz="4" w:space="0" w:color="auto"/>
            </w:tcBorders>
            <w:shd w:val="clear" w:color="auto" w:fill="auto"/>
            <w:noWrap/>
            <w:vAlign w:val="bottom"/>
            <w:hideMark/>
          </w:tcPr>
          <w:p w14:paraId="6DDC379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344DB83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r>
      <w:tr w:rsidR="00D65889" w:rsidRPr="00C03690" w14:paraId="32A279EC" w14:textId="77777777" w:rsidTr="00CE6929">
        <w:trPr>
          <w:trHeight w:val="240"/>
        </w:trPr>
        <w:tc>
          <w:tcPr>
            <w:tcW w:w="756" w:type="pct"/>
            <w:vMerge/>
            <w:tcBorders>
              <w:top w:val="nil"/>
              <w:bottom w:val="single" w:sz="4" w:space="0" w:color="auto"/>
            </w:tcBorders>
            <w:shd w:val="clear" w:color="auto" w:fill="auto"/>
            <w:hideMark/>
          </w:tcPr>
          <w:p w14:paraId="649A8E69"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18563607"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3E6362E4"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26</w:t>
            </w:r>
          </w:p>
        </w:tc>
        <w:tc>
          <w:tcPr>
            <w:tcW w:w="309" w:type="pct"/>
            <w:tcBorders>
              <w:top w:val="single" w:sz="4" w:space="0" w:color="auto"/>
              <w:bottom w:val="single" w:sz="4" w:space="0" w:color="auto"/>
            </w:tcBorders>
            <w:shd w:val="clear" w:color="auto" w:fill="auto"/>
            <w:noWrap/>
            <w:vAlign w:val="bottom"/>
            <w:hideMark/>
          </w:tcPr>
          <w:p w14:paraId="05D58F1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6CDEF2B1"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26</w:t>
            </w:r>
          </w:p>
        </w:tc>
        <w:tc>
          <w:tcPr>
            <w:tcW w:w="418" w:type="pct"/>
            <w:tcBorders>
              <w:top w:val="single" w:sz="4" w:space="0" w:color="auto"/>
              <w:bottom w:val="single" w:sz="4" w:space="0" w:color="auto"/>
            </w:tcBorders>
            <w:shd w:val="clear" w:color="auto" w:fill="auto"/>
            <w:noWrap/>
            <w:vAlign w:val="bottom"/>
            <w:hideMark/>
          </w:tcPr>
          <w:p w14:paraId="401156E1"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19</w:t>
            </w:r>
          </w:p>
        </w:tc>
        <w:tc>
          <w:tcPr>
            <w:tcW w:w="334" w:type="pct"/>
            <w:tcBorders>
              <w:top w:val="single" w:sz="4" w:space="0" w:color="auto"/>
              <w:bottom w:val="single" w:sz="4" w:space="0" w:color="auto"/>
            </w:tcBorders>
            <w:shd w:val="clear" w:color="auto" w:fill="auto"/>
            <w:noWrap/>
            <w:vAlign w:val="bottom"/>
            <w:hideMark/>
          </w:tcPr>
          <w:p w14:paraId="743EC2D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26C5886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19</w:t>
            </w:r>
          </w:p>
        </w:tc>
        <w:tc>
          <w:tcPr>
            <w:tcW w:w="274" w:type="pct"/>
            <w:tcBorders>
              <w:top w:val="single" w:sz="4" w:space="0" w:color="auto"/>
              <w:bottom w:val="single" w:sz="4" w:space="0" w:color="auto"/>
            </w:tcBorders>
            <w:shd w:val="clear" w:color="auto" w:fill="auto"/>
            <w:noWrap/>
            <w:vAlign w:val="bottom"/>
            <w:hideMark/>
          </w:tcPr>
          <w:p w14:paraId="030F7AA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15</w:t>
            </w:r>
          </w:p>
        </w:tc>
        <w:tc>
          <w:tcPr>
            <w:tcW w:w="251" w:type="pct"/>
            <w:tcBorders>
              <w:top w:val="single" w:sz="4" w:space="0" w:color="auto"/>
              <w:bottom w:val="single" w:sz="4" w:space="0" w:color="auto"/>
            </w:tcBorders>
            <w:shd w:val="clear" w:color="auto" w:fill="auto"/>
            <w:noWrap/>
            <w:vAlign w:val="bottom"/>
            <w:hideMark/>
          </w:tcPr>
          <w:p w14:paraId="03E1A70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02D14DC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15</w:t>
            </w:r>
          </w:p>
        </w:tc>
      </w:tr>
      <w:tr w:rsidR="00D65889" w:rsidRPr="00C03690" w14:paraId="4FC40CB0"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65C776F3" w14:textId="77777777" w:rsidR="006C4D2F" w:rsidRPr="00C03690" w:rsidRDefault="006C4D2F" w:rsidP="005A6166">
            <w:pPr>
              <w:pStyle w:val="SingleTxtG"/>
              <w:keepNext/>
              <w:tabs>
                <w:tab w:val="clear" w:pos="1701"/>
                <w:tab w:val="clear" w:pos="2268"/>
                <w:tab w:val="clear" w:pos="2835"/>
              </w:tabs>
              <w:spacing w:before="40" w:after="40" w:line="220" w:lineRule="exact"/>
              <w:ind w:left="0" w:right="0"/>
              <w:jc w:val="left"/>
              <w:rPr>
                <w:bCs/>
                <w:sz w:val="18"/>
              </w:rPr>
            </w:pPr>
            <w:r w:rsidRPr="00C03690">
              <w:rPr>
                <w:sz w:val="18"/>
              </w:rPr>
              <w:lastRenderedPageBreak/>
              <w:t>Sava</w:t>
            </w:r>
          </w:p>
        </w:tc>
        <w:tc>
          <w:tcPr>
            <w:tcW w:w="1451" w:type="pct"/>
            <w:tcBorders>
              <w:top w:val="single" w:sz="4" w:space="0" w:color="auto"/>
            </w:tcBorders>
            <w:shd w:val="clear" w:color="auto" w:fill="auto"/>
            <w:noWrap/>
            <w:hideMark/>
          </w:tcPr>
          <w:p w14:paraId="302B4137" w14:textId="77777777" w:rsidR="006C4D2F" w:rsidRPr="00C03690" w:rsidRDefault="006C4D2F" w:rsidP="005A6166">
            <w:pPr>
              <w:pStyle w:val="SingleTxtG"/>
              <w:keepNext/>
              <w:tabs>
                <w:tab w:val="clear" w:pos="1701"/>
                <w:tab w:val="clear" w:pos="2268"/>
                <w:tab w:val="clear" w:pos="2835"/>
              </w:tabs>
              <w:spacing w:before="40" w:after="40" w:line="220" w:lineRule="exact"/>
              <w:ind w:left="57" w:right="0"/>
              <w:jc w:val="left"/>
              <w:rPr>
                <w:sz w:val="18"/>
              </w:rPr>
            </w:pPr>
            <w:r w:rsidRPr="00C03690">
              <w:rPr>
                <w:sz w:val="18"/>
              </w:rPr>
              <w:t>Institución penal de Antalaha</w:t>
            </w:r>
          </w:p>
        </w:tc>
        <w:tc>
          <w:tcPr>
            <w:tcW w:w="275" w:type="pct"/>
            <w:tcBorders>
              <w:top w:val="single" w:sz="4" w:space="0" w:color="auto"/>
            </w:tcBorders>
            <w:shd w:val="clear" w:color="auto" w:fill="auto"/>
            <w:noWrap/>
            <w:vAlign w:val="bottom"/>
            <w:hideMark/>
          </w:tcPr>
          <w:p w14:paraId="067194E7"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86</w:t>
            </w:r>
          </w:p>
        </w:tc>
        <w:tc>
          <w:tcPr>
            <w:tcW w:w="309" w:type="pct"/>
            <w:tcBorders>
              <w:top w:val="single" w:sz="4" w:space="0" w:color="auto"/>
            </w:tcBorders>
            <w:shd w:val="clear" w:color="auto" w:fill="auto"/>
            <w:noWrap/>
            <w:vAlign w:val="bottom"/>
            <w:hideMark/>
          </w:tcPr>
          <w:p w14:paraId="4E6A250E"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2</w:t>
            </w:r>
          </w:p>
        </w:tc>
        <w:tc>
          <w:tcPr>
            <w:tcW w:w="394" w:type="pct"/>
            <w:tcBorders>
              <w:top w:val="single" w:sz="4" w:space="0" w:color="auto"/>
            </w:tcBorders>
            <w:shd w:val="clear" w:color="auto" w:fill="auto"/>
            <w:noWrap/>
            <w:vAlign w:val="bottom"/>
            <w:hideMark/>
          </w:tcPr>
          <w:p w14:paraId="591C5A55"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88</w:t>
            </w:r>
          </w:p>
        </w:tc>
        <w:tc>
          <w:tcPr>
            <w:tcW w:w="418" w:type="pct"/>
            <w:tcBorders>
              <w:top w:val="single" w:sz="4" w:space="0" w:color="auto"/>
            </w:tcBorders>
            <w:shd w:val="clear" w:color="auto" w:fill="auto"/>
            <w:noWrap/>
            <w:vAlign w:val="bottom"/>
            <w:hideMark/>
          </w:tcPr>
          <w:p w14:paraId="2FC25D53"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38</w:t>
            </w:r>
          </w:p>
        </w:tc>
        <w:tc>
          <w:tcPr>
            <w:tcW w:w="334" w:type="pct"/>
            <w:tcBorders>
              <w:top w:val="single" w:sz="4" w:space="0" w:color="auto"/>
            </w:tcBorders>
            <w:shd w:val="clear" w:color="auto" w:fill="auto"/>
            <w:noWrap/>
            <w:vAlign w:val="bottom"/>
            <w:hideMark/>
          </w:tcPr>
          <w:p w14:paraId="4E8308F3"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13FB3D47"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38</w:t>
            </w:r>
          </w:p>
        </w:tc>
        <w:tc>
          <w:tcPr>
            <w:tcW w:w="274" w:type="pct"/>
            <w:tcBorders>
              <w:top w:val="single" w:sz="4" w:space="0" w:color="auto"/>
            </w:tcBorders>
            <w:shd w:val="clear" w:color="auto" w:fill="auto"/>
            <w:noWrap/>
            <w:vAlign w:val="bottom"/>
            <w:hideMark/>
          </w:tcPr>
          <w:p w14:paraId="286A8EF5"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21</w:t>
            </w:r>
          </w:p>
        </w:tc>
        <w:tc>
          <w:tcPr>
            <w:tcW w:w="251" w:type="pct"/>
            <w:tcBorders>
              <w:top w:val="single" w:sz="4" w:space="0" w:color="auto"/>
            </w:tcBorders>
            <w:shd w:val="clear" w:color="auto" w:fill="auto"/>
            <w:noWrap/>
            <w:vAlign w:val="bottom"/>
            <w:hideMark/>
          </w:tcPr>
          <w:p w14:paraId="1AFB0F65"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1</w:t>
            </w:r>
          </w:p>
        </w:tc>
        <w:tc>
          <w:tcPr>
            <w:tcW w:w="288" w:type="pct"/>
            <w:gridSpan w:val="2"/>
            <w:tcBorders>
              <w:top w:val="single" w:sz="4" w:space="0" w:color="auto"/>
            </w:tcBorders>
            <w:shd w:val="clear" w:color="auto" w:fill="auto"/>
            <w:noWrap/>
            <w:vAlign w:val="bottom"/>
            <w:hideMark/>
          </w:tcPr>
          <w:p w14:paraId="2C8A469F"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22</w:t>
            </w:r>
          </w:p>
        </w:tc>
      </w:tr>
      <w:tr w:rsidR="00D65889" w:rsidRPr="00C03690" w14:paraId="4B176D98" w14:textId="77777777" w:rsidTr="00CE6929">
        <w:trPr>
          <w:trHeight w:val="240"/>
        </w:trPr>
        <w:tc>
          <w:tcPr>
            <w:tcW w:w="756" w:type="pct"/>
            <w:vMerge/>
            <w:tcBorders>
              <w:top w:val="nil"/>
              <w:bottom w:val="single" w:sz="4" w:space="0" w:color="auto"/>
            </w:tcBorders>
            <w:shd w:val="clear" w:color="auto" w:fill="auto"/>
            <w:hideMark/>
          </w:tcPr>
          <w:p w14:paraId="2F27AE5B" w14:textId="77777777" w:rsidR="006C4D2F" w:rsidRPr="00C03690" w:rsidRDefault="006C4D2F" w:rsidP="005A6166">
            <w:pPr>
              <w:pStyle w:val="SingleTxtG"/>
              <w:keepNext/>
              <w:tabs>
                <w:tab w:val="clear" w:pos="1701"/>
                <w:tab w:val="clear" w:pos="2268"/>
                <w:tab w:val="clear" w:pos="2835"/>
              </w:tabs>
              <w:spacing w:before="40" w:after="40" w:line="220" w:lineRule="exact"/>
              <w:ind w:left="0" w:right="0"/>
              <w:jc w:val="left"/>
              <w:rPr>
                <w:bCs/>
                <w:sz w:val="18"/>
              </w:rPr>
            </w:pPr>
          </w:p>
        </w:tc>
        <w:tc>
          <w:tcPr>
            <w:tcW w:w="1451" w:type="pct"/>
            <w:shd w:val="clear" w:color="auto" w:fill="auto"/>
            <w:noWrap/>
            <w:hideMark/>
          </w:tcPr>
          <w:p w14:paraId="20589A8C" w14:textId="77777777" w:rsidR="006C4D2F" w:rsidRPr="00C03690" w:rsidRDefault="006C4D2F" w:rsidP="005A6166">
            <w:pPr>
              <w:pStyle w:val="SingleTxtG"/>
              <w:keepNext/>
              <w:tabs>
                <w:tab w:val="clear" w:pos="1701"/>
                <w:tab w:val="clear" w:pos="2268"/>
                <w:tab w:val="clear" w:pos="2835"/>
              </w:tabs>
              <w:spacing w:before="40" w:after="40" w:line="220" w:lineRule="exact"/>
              <w:ind w:left="57" w:right="0"/>
              <w:jc w:val="left"/>
              <w:rPr>
                <w:sz w:val="18"/>
              </w:rPr>
            </w:pPr>
            <w:r w:rsidRPr="00C03690">
              <w:rPr>
                <w:sz w:val="18"/>
              </w:rPr>
              <w:t>Institución de seguridad de Andapa</w:t>
            </w:r>
          </w:p>
        </w:tc>
        <w:tc>
          <w:tcPr>
            <w:tcW w:w="275" w:type="pct"/>
            <w:shd w:val="clear" w:color="auto" w:fill="auto"/>
            <w:noWrap/>
            <w:vAlign w:val="bottom"/>
            <w:hideMark/>
          </w:tcPr>
          <w:p w14:paraId="022DBD43"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3</w:t>
            </w:r>
          </w:p>
        </w:tc>
        <w:tc>
          <w:tcPr>
            <w:tcW w:w="309" w:type="pct"/>
            <w:shd w:val="clear" w:color="auto" w:fill="auto"/>
            <w:noWrap/>
            <w:vAlign w:val="bottom"/>
            <w:hideMark/>
          </w:tcPr>
          <w:p w14:paraId="2FC262FF"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shd w:val="clear" w:color="auto" w:fill="auto"/>
            <w:noWrap/>
            <w:vAlign w:val="bottom"/>
            <w:hideMark/>
          </w:tcPr>
          <w:p w14:paraId="4F5C9832"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3</w:t>
            </w:r>
          </w:p>
        </w:tc>
        <w:tc>
          <w:tcPr>
            <w:tcW w:w="418" w:type="pct"/>
            <w:shd w:val="clear" w:color="auto" w:fill="auto"/>
            <w:noWrap/>
            <w:vAlign w:val="bottom"/>
            <w:hideMark/>
          </w:tcPr>
          <w:p w14:paraId="2E47928D"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2</w:t>
            </w:r>
          </w:p>
        </w:tc>
        <w:tc>
          <w:tcPr>
            <w:tcW w:w="334" w:type="pct"/>
            <w:shd w:val="clear" w:color="auto" w:fill="auto"/>
            <w:noWrap/>
            <w:vAlign w:val="bottom"/>
            <w:hideMark/>
          </w:tcPr>
          <w:p w14:paraId="0ACE03A4"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shd w:val="clear" w:color="auto" w:fill="auto"/>
            <w:noWrap/>
            <w:vAlign w:val="bottom"/>
            <w:hideMark/>
          </w:tcPr>
          <w:p w14:paraId="1C6E6AF2"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2</w:t>
            </w:r>
          </w:p>
        </w:tc>
        <w:tc>
          <w:tcPr>
            <w:tcW w:w="274" w:type="pct"/>
            <w:shd w:val="clear" w:color="auto" w:fill="auto"/>
            <w:noWrap/>
            <w:vAlign w:val="bottom"/>
            <w:hideMark/>
          </w:tcPr>
          <w:p w14:paraId="53097A83"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5</w:t>
            </w:r>
          </w:p>
        </w:tc>
        <w:tc>
          <w:tcPr>
            <w:tcW w:w="251" w:type="pct"/>
            <w:shd w:val="clear" w:color="auto" w:fill="auto"/>
            <w:noWrap/>
            <w:vAlign w:val="bottom"/>
            <w:hideMark/>
          </w:tcPr>
          <w:p w14:paraId="2DADE110"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shd w:val="clear" w:color="auto" w:fill="auto"/>
            <w:noWrap/>
            <w:vAlign w:val="bottom"/>
            <w:hideMark/>
          </w:tcPr>
          <w:p w14:paraId="029FE4C1" w14:textId="77777777" w:rsidR="006C4D2F" w:rsidRPr="00C03690" w:rsidRDefault="006C4D2F" w:rsidP="005A6166">
            <w:pPr>
              <w:pStyle w:val="SingleTxtG"/>
              <w:keepNext/>
              <w:tabs>
                <w:tab w:val="clear" w:pos="1701"/>
                <w:tab w:val="clear" w:pos="2268"/>
                <w:tab w:val="clear" w:pos="2835"/>
              </w:tabs>
              <w:spacing w:before="40" w:after="40" w:line="220" w:lineRule="exact"/>
              <w:ind w:left="113" w:right="28"/>
              <w:jc w:val="right"/>
              <w:rPr>
                <w:sz w:val="18"/>
              </w:rPr>
            </w:pPr>
            <w:r w:rsidRPr="00C03690">
              <w:rPr>
                <w:sz w:val="18"/>
              </w:rPr>
              <w:t>5</w:t>
            </w:r>
          </w:p>
        </w:tc>
      </w:tr>
      <w:tr w:rsidR="00D65889" w:rsidRPr="00C03690" w14:paraId="690056A6" w14:textId="77777777" w:rsidTr="00CE6929">
        <w:trPr>
          <w:trHeight w:val="240"/>
        </w:trPr>
        <w:tc>
          <w:tcPr>
            <w:tcW w:w="756" w:type="pct"/>
            <w:vMerge/>
            <w:tcBorders>
              <w:top w:val="nil"/>
              <w:bottom w:val="single" w:sz="4" w:space="0" w:color="auto"/>
            </w:tcBorders>
            <w:shd w:val="clear" w:color="auto" w:fill="auto"/>
            <w:hideMark/>
          </w:tcPr>
          <w:p w14:paraId="5CD443E0"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563CC92E"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de seguridad de Vohemar</w:t>
            </w:r>
          </w:p>
        </w:tc>
        <w:tc>
          <w:tcPr>
            <w:tcW w:w="275" w:type="pct"/>
            <w:tcBorders>
              <w:bottom w:val="nil"/>
            </w:tcBorders>
            <w:shd w:val="clear" w:color="auto" w:fill="auto"/>
            <w:noWrap/>
            <w:vAlign w:val="bottom"/>
            <w:hideMark/>
          </w:tcPr>
          <w:p w14:paraId="74FEDD9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17</w:t>
            </w:r>
          </w:p>
        </w:tc>
        <w:tc>
          <w:tcPr>
            <w:tcW w:w="309" w:type="pct"/>
            <w:tcBorders>
              <w:bottom w:val="nil"/>
            </w:tcBorders>
            <w:shd w:val="clear" w:color="auto" w:fill="auto"/>
            <w:noWrap/>
            <w:vAlign w:val="bottom"/>
            <w:hideMark/>
          </w:tcPr>
          <w:p w14:paraId="70891CE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572621A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17</w:t>
            </w:r>
          </w:p>
        </w:tc>
        <w:tc>
          <w:tcPr>
            <w:tcW w:w="418" w:type="pct"/>
            <w:tcBorders>
              <w:bottom w:val="nil"/>
            </w:tcBorders>
            <w:shd w:val="clear" w:color="auto" w:fill="auto"/>
            <w:noWrap/>
            <w:vAlign w:val="bottom"/>
            <w:hideMark/>
          </w:tcPr>
          <w:p w14:paraId="6CE6FBB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34" w:type="pct"/>
            <w:tcBorders>
              <w:bottom w:val="nil"/>
            </w:tcBorders>
            <w:shd w:val="clear" w:color="auto" w:fill="auto"/>
            <w:noWrap/>
            <w:vAlign w:val="bottom"/>
            <w:hideMark/>
          </w:tcPr>
          <w:p w14:paraId="745427D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5B8A886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74" w:type="pct"/>
            <w:tcBorders>
              <w:bottom w:val="nil"/>
            </w:tcBorders>
            <w:shd w:val="clear" w:color="auto" w:fill="auto"/>
            <w:noWrap/>
            <w:vAlign w:val="bottom"/>
            <w:hideMark/>
          </w:tcPr>
          <w:p w14:paraId="6CA0A58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bottom w:val="nil"/>
            </w:tcBorders>
            <w:shd w:val="clear" w:color="auto" w:fill="auto"/>
            <w:noWrap/>
            <w:vAlign w:val="bottom"/>
            <w:hideMark/>
          </w:tcPr>
          <w:p w14:paraId="69FADD0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57FEE76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5D765DB9" w14:textId="77777777" w:rsidTr="00CE6929">
        <w:trPr>
          <w:trHeight w:val="240"/>
        </w:trPr>
        <w:tc>
          <w:tcPr>
            <w:tcW w:w="756" w:type="pct"/>
            <w:vMerge/>
            <w:tcBorders>
              <w:top w:val="nil"/>
              <w:bottom w:val="single" w:sz="4" w:space="0" w:color="auto"/>
            </w:tcBorders>
            <w:shd w:val="clear" w:color="auto" w:fill="auto"/>
            <w:hideMark/>
          </w:tcPr>
          <w:p w14:paraId="4D08FE4A"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6D102A82"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de seguridad de Sambava</w:t>
            </w:r>
          </w:p>
        </w:tc>
        <w:tc>
          <w:tcPr>
            <w:tcW w:w="275" w:type="pct"/>
            <w:tcBorders>
              <w:top w:val="nil"/>
              <w:bottom w:val="single" w:sz="4" w:space="0" w:color="auto"/>
            </w:tcBorders>
            <w:shd w:val="clear" w:color="auto" w:fill="auto"/>
            <w:noWrap/>
            <w:vAlign w:val="bottom"/>
            <w:hideMark/>
          </w:tcPr>
          <w:p w14:paraId="203B9DF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09" w:type="pct"/>
            <w:tcBorders>
              <w:top w:val="nil"/>
              <w:bottom w:val="single" w:sz="4" w:space="0" w:color="auto"/>
            </w:tcBorders>
            <w:shd w:val="clear" w:color="auto" w:fill="auto"/>
            <w:noWrap/>
            <w:vAlign w:val="bottom"/>
            <w:hideMark/>
          </w:tcPr>
          <w:p w14:paraId="2A27AD0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4F25A40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418" w:type="pct"/>
            <w:tcBorders>
              <w:top w:val="nil"/>
              <w:bottom w:val="single" w:sz="4" w:space="0" w:color="auto"/>
            </w:tcBorders>
            <w:shd w:val="clear" w:color="auto" w:fill="auto"/>
            <w:noWrap/>
            <w:vAlign w:val="bottom"/>
            <w:hideMark/>
          </w:tcPr>
          <w:p w14:paraId="7212B37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334" w:type="pct"/>
            <w:tcBorders>
              <w:top w:val="nil"/>
              <w:bottom w:val="single" w:sz="4" w:space="0" w:color="auto"/>
            </w:tcBorders>
            <w:shd w:val="clear" w:color="auto" w:fill="auto"/>
            <w:noWrap/>
            <w:vAlign w:val="bottom"/>
            <w:hideMark/>
          </w:tcPr>
          <w:p w14:paraId="527C30B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01662E8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274" w:type="pct"/>
            <w:tcBorders>
              <w:top w:val="nil"/>
              <w:bottom w:val="single" w:sz="4" w:space="0" w:color="auto"/>
            </w:tcBorders>
            <w:shd w:val="clear" w:color="auto" w:fill="auto"/>
            <w:noWrap/>
            <w:vAlign w:val="bottom"/>
            <w:hideMark/>
          </w:tcPr>
          <w:p w14:paraId="4812EA0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nil"/>
              <w:bottom w:val="single" w:sz="4" w:space="0" w:color="auto"/>
            </w:tcBorders>
            <w:shd w:val="clear" w:color="auto" w:fill="auto"/>
            <w:noWrap/>
            <w:vAlign w:val="bottom"/>
            <w:hideMark/>
          </w:tcPr>
          <w:p w14:paraId="18A8B5E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1B566BE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2BB3CF92" w14:textId="77777777" w:rsidTr="00CE6929">
        <w:trPr>
          <w:trHeight w:val="240"/>
        </w:trPr>
        <w:tc>
          <w:tcPr>
            <w:tcW w:w="756" w:type="pct"/>
            <w:vMerge/>
            <w:tcBorders>
              <w:top w:val="nil"/>
              <w:bottom w:val="single" w:sz="4" w:space="0" w:color="auto"/>
            </w:tcBorders>
            <w:shd w:val="clear" w:color="auto" w:fill="auto"/>
            <w:hideMark/>
          </w:tcPr>
          <w:p w14:paraId="20F67620"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2A1E5D07"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69E3A03F"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110</w:t>
            </w:r>
          </w:p>
        </w:tc>
        <w:tc>
          <w:tcPr>
            <w:tcW w:w="309" w:type="pct"/>
            <w:tcBorders>
              <w:top w:val="single" w:sz="4" w:space="0" w:color="auto"/>
              <w:bottom w:val="single" w:sz="4" w:space="0" w:color="auto"/>
            </w:tcBorders>
            <w:shd w:val="clear" w:color="auto" w:fill="auto"/>
            <w:noWrap/>
            <w:vAlign w:val="bottom"/>
            <w:hideMark/>
          </w:tcPr>
          <w:p w14:paraId="5C876E6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w:t>
            </w:r>
          </w:p>
        </w:tc>
        <w:tc>
          <w:tcPr>
            <w:tcW w:w="394" w:type="pct"/>
            <w:tcBorders>
              <w:top w:val="single" w:sz="4" w:space="0" w:color="auto"/>
              <w:bottom w:val="single" w:sz="4" w:space="0" w:color="auto"/>
            </w:tcBorders>
            <w:shd w:val="clear" w:color="auto" w:fill="auto"/>
            <w:noWrap/>
            <w:vAlign w:val="bottom"/>
            <w:hideMark/>
          </w:tcPr>
          <w:p w14:paraId="52A30CE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112</w:t>
            </w:r>
          </w:p>
        </w:tc>
        <w:tc>
          <w:tcPr>
            <w:tcW w:w="418" w:type="pct"/>
            <w:tcBorders>
              <w:top w:val="single" w:sz="4" w:space="0" w:color="auto"/>
              <w:bottom w:val="single" w:sz="4" w:space="0" w:color="auto"/>
            </w:tcBorders>
            <w:shd w:val="clear" w:color="auto" w:fill="auto"/>
            <w:noWrap/>
            <w:vAlign w:val="bottom"/>
            <w:hideMark/>
          </w:tcPr>
          <w:p w14:paraId="5432EF8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49</w:t>
            </w:r>
          </w:p>
        </w:tc>
        <w:tc>
          <w:tcPr>
            <w:tcW w:w="334" w:type="pct"/>
            <w:tcBorders>
              <w:top w:val="single" w:sz="4" w:space="0" w:color="auto"/>
              <w:bottom w:val="single" w:sz="4" w:space="0" w:color="auto"/>
            </w:tcBorders>
            <w:shd w:val="clear" w:color="auto" w:fill="auto"/>
            <w:noWrap/>
            <w:vAlign w:val="bottom"/>
            <w:hideMark/>
          </w:tcPr>
          <w:p w14:paraId="411CFB2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0FDC7FA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49</w:t>
            </w:r>
          </w:p>
        </w:tc>
        <w:tc>
          <w:tcPr>
            <w:tcW w:w="274" w:type="pct"/>
            <w:tcBorders>
              <w:top w:val="single" w:sz="4" w:space="0" w:color="auto"/>
              <w:bottom w:val="single" w:sz="4" w:space="0" w:color="auto"/>
            </w:tcBorders>
            <w:shd w:val="clear" w:color="auto" w:fill="auto"/>
            <w:noWrap/>
            <w:vAlign w:val="bottom"/>
            <w:hideMark/>
          </w:tcPr>
          <w:p w14:paraId="1919299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34</w:t>
            </w:r>
          </w:p>
        </w:tc>
        <w:tc>
          <w:tcPr>
            <w:tcW w:w="251" w:type="pct"/>
            <w:tcBorders>
              <w:top w:val="single" w:sz="4" w:space="0" w:color="auto"/>
              <w:bottom w:val="single" w:sz="4" w:space="0" w:color="auto"/>
            </w:tcBorders>
            <w:shd w:val="clear" w:color="auto" w:fill="auto"/>
            <w:noWrap/>
            <w:vAlign w:val="bottom"/>
            <w:hideMark/>
          </w:tcPr>
          <w:p w14:paraId="755E5BF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w:t>
            </w:r>
          </w:p>
        </w:tc>
        <w:tc>
          <w:tcPr>
            <w:tcW w:w="288" w:type="pct"/>
            <w:gridSpan w:val="2"/>
            <w:tcBorders>
              <w:top w:val="single" w:sz="4" w:space="0" w:color="auto"/>
              <w:bottom w:val="single" w:sz="4" w:space="0" w:color="auto"/>
            </w:tcBorders>
            <w:shd w:val="clear" w:color="auto" w:fill="auto"/>
            <w:noWrap/>
            <w:vAlign w:val="bottom"/>
            <w:hideMark/>
          </w:tcPr>
          <w:p w14:paraId="3FFB6DE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35</w:t>
            </w:r>
          </w:p>
        </w:tc>
      </w:tr>
      <w:tr w:rsidR="00D65889" w:rsidRPr="00C03690" w14:paraId="1A044F9D"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648F215C"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Haute matsiatra</w:t>
            </w:r>
          </w:p>
        </w:tc>
        <w:tc>
          <w:tcPr>
            <w:tcW w:w="1451" w:type="pct"/>
            <w:tcBorders>
              <w:top w:val="single" w:sz="4" w:space="0" w:color="auto"/>
              <w:bottom w:val="nil"/>
            </w:tcBorders>
            <w:shd w:val="clear" w:color="auto" w:fill="auto"/>
            <w:noWrap/>
            <w:hideMark/>
          </w:tcPr>
          <w:p w14:paraId="61FFA3D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Fianarantsoa</w:t>
            </w:r>
          </w:p>
        </w:tc>
        <w:tc>
          <w:tcPr>
            <w:tcW w:w="275" w:type="pct"/>
            <w:tcBorders>
              <w:top w:val="single" w:sz="4" w:space="0" w:color="auto"/>
              <w:bottom w:val="nil"/>
            </w:tcBorders>
            <w:shd w:val="clear" w:color="auto" w:fill="auto"/>
            <w:noWrap/>
            <w:vAlign w:val="bottom"/>
            <w:hideMark/>
          </w:tcPr>
          <w:p w14:paraId="273DF5C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309" w:type="pct"/>
            <w:tcBorders>
              <w:top w:val="single" w:sz="4" w:space="0" w:color="auto"/>
              <w:bottom w:val="nil"/>
            </w:tcBorders>
            <w:shd w:val="clear" w:color="auto" w:fill="auto"/>
            <w:noWrap/>
            <w:vAlign w:val="bottom"/>
            <w:hideMark/>
          </w:tcPr>
          <w:p w14:paraId="0F0BB33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bottom w:val="nil"/>
            </w:tcBorders>
            <w:shd w:val="clear" w:color="auto" w:fill="auto"/>
            <w:noWrap/>
            <w:vAlign w:val="bottom"/>
            <w:hideMark/>
          </w:tcPr>
          <w:p w14:paraId="4EE7BEA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418" w:type="pct"/>
            <w:tcBorders>
              <w:top w:val="single" w:sz="4" w:space="0" w:color="auto"/>
              <w:bottom w:val="nil"/>
            </w:tcBorders>
            <w:shd w:val="clear" w:color="auto" w:fill="auto"/>
            <w:noWrap/>
            <w:vAlign w:val="bottom"/>
            <w:hideMark/>
          </w:tcPr>
          <w:p w14:paraId="2B897C1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10</w:t>
            </w:r>
          </w:p>
        </w:tc>
        <w:tc>
          <w:tcPr>
            <w:tcW w:w="334" w:type="pct"/>
            <w:tcBorders>
              <w:top w:val="single" w:sz="4" w:space="0" w:color="auto"/>
              <w:bottom w:val="nil"/>
            </w:tcBorders>
            <w:shd w:val="clear" w:color="auto" w:fill="auto"/>
            <w:noWrap/>
            <w:vAlign w:val="bottom"/>
            <w:hideMark/>
          </w:tcPr>
          <w:p w14:paraId="546B128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nil"/>
            </w:tcBorders>
            <w:shd w:val="clear" w:color="auto" w:fill="auto"/>
            <w:noWrap/>
            <w:vAlign w:val="bottom"/>
            <w:hideMark/>
          </w:tcPr>
          <w:p w14:paraId="2AB3263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10</w:t>
            </w:r>
          </w:p>
        </w:tc>
        <w:tc>
          <w:tcPr>
            <w:tcW w:w="274" w:type="pct"/>
            <w:tcBorders>
              <w:top w:val="single" w:sz="4" w:space="0" w:color="auto"/>
              <w:bottom w:val="nil"/>
            </w:tcBorders>
            <w:shd w:val="clear" w:color="auto" w:fill="auto"/>
            <w:noWrap/>
            <w:vAlign w:val="bottom"/>
            <w:hideMark/>
          </w:tcPr>
          <w:p w14:paraId="35CD6C3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single" w:sz="4" w:space="0" w:color="auto"/>
              <w:bottom w:val="nil"/>
            </w:tcBorders>
            <w:shd w:val="clear" w:color="auto" w:fill="auto"/>
            <w:noWrap/>
            <w:vAlign w:val="bottom"/>
            <w:hideMark/>
          </w:tcPr>
          <w:p w14:paraId="24BD2CD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bottom w:val="nil"/>
            </w:tcBorders>
            <w:shd w:val="clear" w:color="auto" w:fill="auto"/>
            <w:noWrap/>
            <w:vAlign w:val="bottom"/>
            <w:hideMark/>
          </w:tcPr>
          <w:p w14:paraId="086EB43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6F0AF20F" w14:textId="77777777" w:rsidTr="00CE6929">
        <w:trPr>
          <w:trHeight w:val="240"/>
        </w:trPr>
        <w:tc>
          <w:tcPr>
            <w:tcW w:w="756" w:type="pct"/>
            <w:vMerge/>
            <w:tcBorders>
              <w:top w:val="nil"/>
              <w:bottom w:val="single" w:sz="4" w:space="0" w:color="auto"/>
            </w:tcBorders>
            <w:shd w:val="clear" w:color="auto" w:fill="auto"/>
            <w:hideMark/>
          </w:tcPr>
          <w:p w14:paraId="326F0544"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6829C343"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Ihosy</w:t>
            </w:r>
          </w:p>
        </w:tc>
        <w:tc>
          <w:tcPr>
            <w:tcW w:w="275" w:type="pct"/>
            <w:tcBorders>
              <w:top w:val="nil"/>
              <w:bottom w:val="single" w:sz="4" w:space="0" w:color="auto"/>
            </w:tcBorders>
            <w:shd w:val="clear" w:color="auto" w:fill="auto"/>
            <w:noWrap/>
            <w:vAlign w:val="bottom"/>
            <w:hideMark/>
          </w:tcPr>
          <w:p w14:paraId="2534DF1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09" w:type="pct"/>
            <w:tcBorders>
              <w:top w:val="nil"/>
              <w:bottom w:val="single" w:sz="4" w:space="0" w:color="auto"/>
            </w:tcBorders>
            <w:shd w:val="clear" w:color="auto" w:fill="auto"/>
            <w:noWrap/>
            <w:vAlign w:val="bottom"/>
            <w:hideMark/>
          </w:tcPr>
          <w:p w14:paraId="785E876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5D7E9B9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418" w:type="pct"/>
            <w:tcBorders>
              <w:top w:val="nil"/>
              <w:bottom w:val="single" w:sz="4" w:space="0" w:color="auto"/>
            </w:tcBorders>
            <w:shd w:val="clear" w:color="auto" w:fill="auto"/>
            <w:noWrap/>
            <w:vAlign w:val="bottom"/>
            <w:hideMark/>
          </w:tcPr>
          <w:p w14:paraId="5D24E49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top w:val="nil"/>
              <w:bottom w:val="single" w:sz="4" w:space="0" w:color="auto"/>
            </w:tcBorders>
            <w:shd w:val="clear" w:color="auto" w:fill="auto"/>
            <w:noWrap/>
            <w:vAlign w:val="bottom"/>
            <w:hideMark/>
          </w:tcPr>
          <w:p w14:paraId="6B639B0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673E36C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top w:val="nil"/>
              <w:bottom w:val="single" w:sz="4" w:space="0" w:color="auto"/>
            </w:tcBorders>
            <w:shd w:val="clear" w:color="auto" w:fill="auto"/>
            <w:noWrap/>
            <w:vAlign w:val="bottom"/>
            <w:hideMark/>
          </w:tcPr>
          <w:p w14:paraId="58C839C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51" w:type="pct"/>
            <w:tcBorders>
              <w:top w:val="nil"/>
              <w:bottom w:val="single" w:sz="4" w:space="0" w:color="auto"/>
            </w:tcBorders>
            <w:shd w:val="clear" w:color="auto" w:fill="auto"/>
            <w:noWrap/>
            <w:vAlign w:val="bottom"/>
            <w:hideMark/>
          </w:tcPr>
          <w:p w14:paraId="145E283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7B39AF6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r>
      <w:tr w:rsidR="00D65889" w:rsidRPr="00C03690" w14:paraId="1A355BEB" w14:textId="77777777" w:rsidTr="00CE6929">
        <w:trPr>
          <w:trHeight w:val="240"/>
        </w:trPr>
        <w:tc>
          <w:tcPr>
            <w:tcW w:w="756" w:type="pct"/>
            <w:vMerge/>
            <w:tcBorders>
              <w:top w:val="nil"/>
              <w:bottom w:val="single" w:sz="4" w:space="0" w:color="auto"/>
            </w:tcBorders>
            <w:shd w:val="clear" w:color="auto" w:fill="auto"/>
            <w:hideMark/>
          </w:tcPr>
          <w:p w14:paraId="11F51C2B"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034654B3"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3C2BF78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309" w:type="pct"/>
            <w:tcBorders>
              <w:top w:val="single" w:sz="4" w:space="0" w:color="auto"/>
              <w:bottom w:val="single" w:sz="4" w:space="0" w:color="auto"/>
            </w:tcBorders>
            <w:shd w:val="clear" w:color="auto" w:fill="auto"/>
            <w:noWrap/>
            <w:vAlign w:val="bottom"/>
            <w:hideMark/>
          </w:tcPr>
          <w:p w14:paraId="7DC4894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bottom w:val="single" w:sz="4" w:space="0" w:color="auto"/>
            </w:tcBorders>
            <w:shd w:val="clear" w:color="auto" w:fill="auto"/>
            <w:noWrap/>
            <w:vAlign w:val="bottom"/>
            <w:hideMark/>
          </w:tcPr>
          <w:p w14:paraId="77D279D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418" w:type="pct"/>
            <w:tcBorders>
              <w:top w:val="single" w:sz="4" w:space="0" w:color="auto"/>
              <w:bottom w:val="single" w:sz="4" w:space="0" w:color="auto"/>
            </w:tcBorders>
            <w:shd w:val="clear" w:color="auto" w:fill="auto"/>
            <w:noWrap/>
            <w:vAlign w:val="bottom"/>
            <w:hideMark/>
          </w:tcPr>
          <w:p w14:paraId="60986D3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13</w:t>
            </w:r>
          </w:p>
        </w:tc>
        <w:tc>
          <w:tcPr>
            <w:tcW w:w="334" w:type="pct"/>
            <w:tcBorders>
              <w:top w:val="single" w:sz="4" w:space="0" w:color="auto"/>
              <w:bottom w:val="single" w:sz="4" w:space="0" w:color="auto"/>
            </w:tcBorders>
            <w:shd w:val="clear" w:color="auto" w:fill="auto"/>
            <w:noWrap/>
            <w:vAlign w:val="bottom"/>
            <w:hideMark/>
          </w:tcPr>
          <w:p w14:paraId="52A1CD0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single" w:sz="4" w:space="0" w:color="auto"/>
            </w:tcBorders>
            <w:shd w:val="clear" w:color="auto" w:fill="auto"/>
            <w:noWrap/>
            <w:vAlign w:val="bottom"/>
            <w:hideMark/>
          </w:tcPr>
          <w:p w14:paraId="2443C31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13</w:t>
            </w:r>
          </w:p>
        </w:tc>
        <w:tc>
          <w:tcPr>
            <w:tcW w:w="274" w:type="pct"/>
            <w:tcBorders>
              <w:top w:val="single" w:sz="4" w:space="0" w:color="auto"/>
              <w:bottom w:val="single" w:sz="4" w:space="0" w:color="auto"/>
            </w:tcBorders>
            <w:shd w:val="clear" w:color="auto" w:fill="auto"/>
            <w:noWrap/>
            <w:vAlign w:val="bottom"/>
            <w:hideMark/>
          </w:tcPr>
          <w:p w14:paraId="56A0F82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51" w:type="pct"/>
            <w:tcBorders>
              <w:top w:val="single" w:sz="4" w:space="0" w:color="auto"/>
              <w:bottom w:val="single" w:sz="4" w:space="0" w:color="auto"/>
            </w:tcBorders>
            <w:shd w:val="clear" w:color="auto" w:fill="auto"/>
            <w:noWrap/>
            <w:vAlign w:val="bottom"/>
            <w:hideMark/>
          </w:tcPr>
          <w:p w14:paraId="785C574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bottom w:val="single" w:sz="4" w:space="0" w:color="auto"/>
            </w:tcBorders>
            <w:shd w:val="clear" w:color="auto" w:fill="auto"/>
            <w:noWrap/>
            <w:vAlign w:val="bottom"/>
            <w:hideMark/>
          </w:tcPr>
          <w:p w14:paraId="098DA66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r>
      <w:tr w:rsidR="00D65889" w:rsidRPr="00C03690" w14:paraId="2894A436"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1CC5A07E"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Amorimania</w:t>
            </w:r>
          </w:p>
        </w:tc>
        <w:tc>
          <w:tcPr>
            <w:tcW w:w="1451" w:type="pct"/>
            <w:tcBorders>
              <w:top w:val="single" w:sz="4" w:space="0" w:color="auto"/>
              <w:bottom w:val="single" w:sz="4" w:space="0" w:color="auto"/>
            </w:tcBorders>
            <w:shd w:val="clear" w:color="auto" w:fill="auto"/>
            <w:noWrap/>
            <w:hideMark/>
          </w:tcPr>
          <w:p w14:paraId="64AAC043"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Ambositra</w:t>
            </w:r>
          </w:p>
        </w:tc>
        <w:tc>
          <w:tcPr>
            <w:tcW w:w="275" w:type="pct"/>
            <w:tcBorders>
              <w:top w:val="single" w:sz="4" w:space="0" w:color="auto"/>
              <w:bottom w:val="single" w:sz="4" w:space="0" w:color="auto"/>
            </w:tcBorders>
            <w:shd w:val="clear" w:color="auto" w:fill="auto"/>
            <w:noWrap/>
            <w:vAlign w:val="bottom"/>
            <w:hideMark/>
          </w:tcPr>
          <w:p w14:paraId="059EB6E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09" w:type="pct"/>
            <w:tcBorders>
              <w:top w:val="single" w:sz="4" w:space="0" w:color="auto"/>
              <w:bottom w:val="single" w:sz="4" w:space="0" w:color="auto"/>
            </w:tcBorders>
            <w:shd w:val="clear" w:color="auto" w:fill="auto"/>
            <w:noWrap/>
            <w:vAlign w:val="bottom"/>
            <w:hideMark/>
          </w:tcPr>
          <w:p w14:paraId="34DBEA0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bottom w:val="single" w:sz="4" w:space="0" w:color="auto"/>
            </w:tcBorders>
            <w:shd w:val="clear" w:color="auto" w:fill="auto"/>
            <w:noWrap/>
            <w:vAlign w:val="bottom"/>
            <w:hideMark/>
          </w:tcPr>
          <w:p w14:paraId="73AED3A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418" w:type="pct"/>
            <w:tcBorders>
              <w:top w:val="single" w:sz="4" w:space="0" w:color="auto"/>
              <w:bottom w:val="single" w:sz="4" w:space="0" w:color="auto"/>
            </w:tcBorders>
            <w:shd w:val="clear" w:color="auto" w:fill="auto"/>
            <w:noWrap/>
            <w:vAlign w:val="bottom"/>
            <w:hideMark/>
          </w:tcPr>
          <w:p w14:paraId="14FAB33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top w:val="single" w:sz="4" w:space="0" w:color="auto"/>
              <w:bottom w:val="single" w:sz="4" w:space="0" w:color="auto"/>
            </w:tcBorders>
            <w:shd w:val="clear" w:color="auto" w:fill="auto"/>
            <w:noWrap/>
            <w:vAlign w:val="bottom"/>
            <w:hideMark/>
          </w:tcPr>
          <w:p w14:paraId="70B92CA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single" w:sz="4" w:space="0" w:color="auto"/>
            </w:tcBorders>
            <w:shd w:val="clear" w:color="auto" w:fill="auto"/>
            <w:noWrap/>
            <w:vAlign w:val="bottom"/>
            <w:hideMark/>
          </w:tcPr>
          <w:p w14:paraId="0AF2D1F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top w:val="single" w:sz="4" w:space="0" w:color="auto"/>
              <w:bottom w:val="single" w:sz="4" w:space="0" w:color="auto"/>
            </w:tcBorders>
            <w:shd w:val="clear" w:color="auto" w:fill="auto"/>
            <w:noWrap/>
            <w:vAlign w:val="bottom"/>
            <w:hideMark/>
          </w:tcPr>
          <w:p w14:paraId="206CEB4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51" w:type="pct"/>
            <w:tcBorders>
              <w:top w:val="single" w:sz="4" w:space="0" w:color="auto"/>
              <w:bottom w:val="single" w:sz="4" w:space="0" w:color="auto"/>
            </w:tcBorders>
            <w:shd w:val="clear" w:color="auto" w:fill="auto"/>
            <w:noWrap/>
            <w:vAlign w:val="bottom"/>
            <w:hideMark/>
          </w:tcPr>
          <w:p w14:paraId="0D8B161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bottom w:val="single" w:sz="4" w:space="0" w:color="auto"/>
            </w:tcBorders>
            <w:shd w:val="clear" w:color="auto" w:fill="auto"/>
            <w:noWrap/>
            <w:vAlign w:val="bottom"/>
            <w:hideMark/>
          </w:tcPr>
          <w:p w14:paraId="2BDBC15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r>
      <w:tr w:rsidR="00D65889" w:rsidRPr="00C03690" w14:paraId="6740D926" w14:textId="77777777" w:rsidTr="00CE6929">
        <w:trPr>
          <w:trHeight w:val="240"/>
        </w:trPr>
        <w:tc>
          <w:tcPr>
            <w:tcW w:w="756" w:type="pct"/>
            <w:vMerge/>
            <w:tcBorders>
              <w:top w:val="nil"/>
              <w:bottom w:val="single" w:sz="4" w:space="0" w:color="auto"/>
            </w:tcBorders>
            <w:shd w:val="clear" w:color="auto" w:fill="auto"/>
            <w:hideMark/>
          </w:tcPr>
          <w:p w14:paraId="696C6649"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7E9CE0F9"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636FA43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309" w:type="pct"/>
            <w:tcBorders>
              <w:top w:val="single" w:sz="4" w:space="0" w:color="auto"/>
              <w:bottom w:val="single" w:sz="4" w:space="0" w:color="auto"/>
            </w:tcBorders>
            <w:shd w:val="clear" w:color="auto" w:fill="auto"/>
            <w:noWrap/>
            <w:vAlign w:val="bottom"/>
            <w:hideMark/>
          </w:tcPr>
          <w:p w14:paraId="4CFBEA9C"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77643C9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418" w:type="pct"/>
            <w:tcBorders>
              <w:top w:val="single" w:sz="4" w:space="0" w:color="auto"/>
              <w:bottom w:val="single" w:sz="4" w:space="0" w:color="auto"/>
            </w:tcBorders>
            <w:shd w:val="clear" w:color="auto" w:fill="auto"/>
            <w:noWrap/>
            <w:vAlign w:val="bottom"/>
            <w:hideMark/>
          </w:tcPr>
          <w:p w14:paraId="5B751F2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334" w:type="pct"/>
            <w:tcBorders>
              <w:top w:val="single" w:sz="4" w:space="0" w:color="auto"/>
              <w:bottom w:val="single" w:sz="4" w:space="0" w:color="auto"/>
            </w:tcBorders>
            <w:shd w:val="clear" w:color="auto" w:fill="auto"/>
            <w:noWrap/>
            <w:vAlign w:val="bottom"/>
            <w:hideMark/>
          </w:tcPr>
          <w:p w14:paraId="373830B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01B0F23C"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274" w:type="pct"/>
            <w:tcBorders>
              <w:top w:val="single" w:sz="4" w:space="0" w:color="auto"/>
              <w:bottom w:val="single" w:sz="4" w:space="0" w:color="auto"/>
            </w:tcBorders>
            <w:shd w:val="clear" w:color="auto" w:fill="auto"/>
            <w:noWrap/>
            <w:vAlign w:val="bottom"/>
            <w:hideMark/>
          </w:tcPr>
          <w:p w14:paraId="7C49ABE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6</w:t>
            </w:r>
          </w:p>
        </w:tc>
        <w:tc>
          <w:tcPr>
            <w:tcW w:w="251" w:type="pct"/>
            <w:tcBorders>
              <w:top w:val="single" w:sz="4" w:space="0" w:color="auto"/>
              <w:bottom w:val="single" w:sz="4" w:space="0" w:color="auto"/>
            </w:tcBorders>
            <w:shd w:val="clear" w:color="auto" w:fill="auto"/>
            <w:noWrap/>
            <w:vAlign w:val="bottom"/>
            <w:hideMark/>
          </w:tcPr>
          <w:p w14:paraId="3154C16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1B8C0FA4"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6</w:t>
            </w:r>
          </w:p>
        </w:tc>
      </w:tr>
      <w:tr w:rsidR="00D65889" w:rsidRPr="00C03690" w14:paraId="7E6CF8A9" w14:textId="77777777" w:rsidTr="00CE6929">
        <w:trPr>
          <w:trHeight w:val="240"/>
        </w:trPr>
        <w:tc>
          <w:tcPr>
            <w:tcW w:w="756" w:type="pct"/>
            <w:vMerge w:val="restart"/>
            <w:tcBorders>
              <w:top w:val="single" w:sz="4" w:space="0" w:color="auto"/>
              <w:bottom w:val="single" w:sz="4" w:space="0" w:color="auto"/>
            </w:tcBorders>
            <w:shd w:val="clear" w:color="auto" w:fill="auto"/>
            <w:hideMark/>
          </w:tcPr>
          <w:p w14:paraId="5F81E471"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Atsimo Atsinanana</w:t>
            </w:r>
          </w:p>
        </w:tc>
        <w:tc>
          <w:tcPr>
            <w:tcW w:w="1451" w:type="pct"/>
            <w:tcBorders>
              <w:top w:val="single" w:sz="4" w:space="0" w:color="auto"/>
              <w:bottom w:val="single" w:sz="4" w:space="0" w:color="auto"/>
            </w:tcBorders>
            <w:shd w:val="clear" w:color="auto" w:fill="auto"/>
            <w:noWrap/>
            <w:hideMark/>
          </w:tcPr>
          <w:p w14:paraId="1525BF6F"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Farafangana</w:t>
            </w:r>
          </w:p>
        </w:tc>
        <w:tc>
          <w:tcPr>
            <w:tcW w:w="275" w:type="pct"/>
            <w:tcBorders>
              <w:top w:val="single" w:sz="4" w:space="0" w:color="auto"/>
              <w:bottom w:val="single" w:sz="4" w:space="0" w:color="auto"/>
            </w:tcBorders>
            <w:shd w:val="clear" w:color="auto" w:fill="auto"/>
            <w:noWrap/>
            <w:vAlign w:val="bottom"/>
            <w:hideMark/>
          </w:tcPr>
          <w:p w14:paraId="642DCCE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09" w:type="pct"/>
            <w:tcBorders>
              <w:top w:val="single" w:sz="4" w:space="0" w:color="auto"/>
              <w:bottom w:val="single" w:sz="4" w:space="0" w:color="auto"/>
            </w:tcBorders>
            <w:shd w:val="clear" w:color="auto" w:fill="auto"/>
            <w:noWrap/>
            <w:vAlign w:val="bottom"/>
            <w:hideMark/>
          </w:tcPr>
          <w:p w14:paraId="4C19BF7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bottom w:val="single" w:sz="4" w:space="0" w:color="auto"/>
            </w:tcBorders>
            <w:shd w:val="clear" w:color="auto" w:fill="auto"/>
            <w:noWrap/>
            <w:vAlign w:val="bottom"/>
            <w:hideMark/>
          </w:tcPr>
          <w:p w14:paraId="12D3D98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418" w:type="pct"/>
            <w:tcBorders>
              <w:top w:val="single" w:sz="4" w:space="0" w:color="auto"/>
              <w:bottom w:val="single" w:sz="4" w:space="0" w:color="auto"/>
            </w:tcBorders>
            <w:shd w:val="clear" w:color="auto" w:fill="auto"/>
            <w:noWrap/>
            <w:vAlign w:val="bottom"/>
            <w:hideMark/>
          </w:tcPr>
          <w:p w14:paraId="644CF5F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34" w:type="pct"/>
            <w:tcBorders>
              <w:top w:val="single" w:sz="4" w:space="0" w:color="auto"/>
              <w:bottom w:val="single" w:sz="4" w:space="0" w:color="auto"/>
            </w:tcBorders>
            <w:shd w:val="clear" w:color="auto" w:fill="auto"/>
            <w:noWrap/>
            <w:vAlign w:val="bottom"/>
            <w:hideMark/>
          </w:tcPr>
          <w:p w14:paraId="77841FF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single" w:sz="4" w:space="0" w:color="auto"/>
            </w:tcBorders>
            <w:shd w:val="clear" w:color="auto" w:fill="auto"/>
            <w:noWrap/>
            <w:vAlign w:val="bottom"/>
            <w:hideMark/>
          </w:tcPr>
          <w:p w14:paraId="22CAA1B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74" w:type="pct"/>
            <w:tcBorders>
              <w:top w:val="single" w:sz="4" w:space="0" w:color="auto"/>
              <w:bottom w:val="single" w:sz="4" w:space="0" w:color="auto"/>
            </w:tcBorders>
            <w:shd w:val="clear" w:color="auto" w:fill="auto"/>
            <w:noWrap/>
            <w:vAlign w:val="bottom"/>
            <w:hideMark/>
          </w:tcPr>
          <w:p w14:paraId="52AACDC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single" w:sz="4" w:space="0" w:color="auto"/>
              <w:bottom w:val="single" w:sz="4" w:space="0" w:color="auto"/>
            </w:tcBorders>
            <w:shd w:val="clear" w:color="auto" w:fill="auto"/>
            <w:noWrap/>
            <w:vAlign w:val="bottom"/>
            <w:hideMark/>
          </w:tcPr>
          <w:p w14:paraId="7DA6605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bottom w:val="single" w:sz="4" w:space="0" w:color="auto"/>
            </w:tcBorders>
            <w:shd w:val="clear" w:color="auto" w:fill="auto"/>
            <w:noWrap/>
            <w:vAlign w:val="bottom"/>
            <w:hideMark/>
          </w:tcPr>
          <w:p w14:paraId="72CB5AF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1A5DB73D" w14:textId="77777777" w:rsidTr="00CE6929">
        <w:trPr>
          <w:trHeight w:val="240"/>
        </w:trPr>
        <w:tc>
          <w:tcPr>
            <w:tcW w:w="756" w:type="pct"/>
            <w:vMerge/>
            <w:tcBorders>
              <w:top w:val="nil"/>
              <w:bottom w:val="single" w:sz="4" w:space="0" w:color="auto"/>
            </w:tcBorders>
            <w:shd w:val="clear" w:color="auto" w:fill="auto"/>
            <w:hideMark/>
          </w:tcPr>
          <w:p w14:paraId="358C6A40"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66D4E0A8"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0FBB6AD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09" w:type="pct"/>
            <w:tcBorders>
              <w:top w:val="single" w:sz="4" w:space="0" w:color="auto"/>
              <w:bottom w:val="single" w:sz="4" w:space="0" w:color="auto"/>
            </w:tcBorders>
            <w:shd w:val="clear" w:color="auto" w:fill="auto"/>
            <w:noWrap/>
            <w:vAlign w:val="bottom"/>
            <w:hideMark/>
          </w:tcPr>
          <w:p w14:paraId="23FEA3D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7ADFE12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418" w:type="pct"/>
            <w:tcBorders>
              <w:top w:val="single" w:sz="4" w:space="0" w:color="auto"/>
              <w:bottom w:val="single" w:sz="4" w:space="0" w:color="auto"/>
            </w:tcBorders>
            <w:shd w:val="clear" w:color="auto" w:fill="auto"/>
            <w:noWrap/>
            <w:vAlign w:val="bottom"/>
            <w:hideMark/>
          </w:tcPr>
          <w:p w14:paraId="79CE10B3"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w:t>
            </w:r>
          </w:p>
        </w:tc>
        <w:tc>
          <w:tcPr>
            <w:tcW w:w="334" w:type="pct"/>
            <w:tcBorders>
              <w:top w:val="single" w:sz="4" w:space="0" w:color="auto"/>
              <w:bottom w:val="single" w:sz="4" w:space="0" w:color="auto"/>
            </w:tcBorders>
            <w:shd w:val="clear" w:color="auto" w:fill="auto"/>
            <w:noWrap/>
            <w:vAlign w:val="bottom"/>
            <w:hideMark/>
          </w:tcPr>
          <w:p w14:paraId="71639A63"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1526AF7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w:t>
            </w:r>
          </w:p>
        </w:tc>
        <w:tc>
          <w:tcPr>
            <w:tcW w:w="274" w:type="pct"/>
            <w:tcBorders>
              <w:top w:val="single" w:sz="4" w:space="0" w:color="auto"/>
              <w:bottom w:val="single" w:sz="4" w:space="0" w:color="auto"/>
            </w:tcBorders>
            <w:shd w:val="clear" w:color="auto" w:fill="auto"/>
            <w:noWrap/>
            <w:vAlign w:val="bottom"/>
            <w:hideMark/>
          </w:tcPr>
          <w:p w14:paraId="0825560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c>
          <w:tcPr>
            <w:tcW w:w="251" w:type="pct"/>
            <w:tcBorders>
              <w:top w:val="single" w:sz="4" w:space="0" w:color="auto"/>
              <w:bottom w:val="single" w:sz="4" w:space="0" w:color="auto"/>
            </w:tcBorders>
            <w:shd w:val="clear" w:color="auto" w:fill="auto"/>
            <w:noWrap/>
            <w:vAlign w:val="bottom"/>
            <w:hideMark/>
          </w:tcPr>
          <w:p w14:paraId="1B62D59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39A8C36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4</w:t>
            </w:r>
          </w:p>
        </w:tc>
      </w:tr>
      <w:tr w:rsidR="00D65889" w:rsidRPr="00C03690" w14:paraId="3E023E90" w14:textId="77777777" w:rsidTr="00CE6929">
        <w:trPr>
          <w:trHeight w:val="240"/>
        </w:trPr>
        <w:tc>
          <w:tcPr>
            <w:tcW w:w="756" w:type="pct"/>
            <w:vMerge w:val="restart"/>
            <w:tcBorders>
              <w:top w:val="single" w:sz="4" w:space="0" w:color="auto"/>
              <w:bottom w:val="single" w:sz="4" w:space="0" w:color="auto"/>
            </w:tcBorders>
            <w:shd w:val="clear" w:color="auto" w:fill="auto"/>
            <w:hideMark/>
          </w:tcPr>
          <w:p w14:paraId="6D606F16"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Vatovavy Fitovinany</w:t>
            </w:r>
          </w:p>
        </w:tc>
        <w:tc>
          <w:tcPr>
            <w:tcW w:w="1451" w:type="pct"/>
            <w:tcBorders>
              <w:top w:val="single" w:sz="4" w:space="0" w:color="auto"/>
            </w:tcBorders>
            <w:shd w:val="clear" w:color="auto" w:fill="auto"/>
            <w:noWrap/>
            <w:hideMark/>
          </w:tcPr>
          <w:p w14:paraId="27929C0D"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Mananjary</w:t>
            </w:r>
          </w:p>
        </w:tc>
        <w:tc>
          <w:tcPr>
            <w:tcW w:w="275" w:type="pct"/>
            <w:tcBorders>
              <w:top w:val="single" w:sz="4" w:space="0" w:color="auto"/>
            </w:tcBorders>
            <w:shd w:val="clear" w:color="auto" w:fill="auto"/>
            <w:noWrap/>
            <w:vAlign w:val="bottom"/>
            <w:hideMark/>
          </w:tcPr>
          <w:p w14:paraId="3E79585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13</w:t>
            </w:r>
          </w:p>
        </w:tc>
        <w:tc>
          <w:tcPr>
            <w:tcW w:w="309" w:type="pct"/>
            <w:tcBorders>
              <w:top w:val="single" w:sz="4" w:space="0" w:color="auto"/>
            </w:tcBorders>
            <w:shd w:val="clear" w:color="auto" w:fill="auto"/>
            <w:noWrap/>
            <w:vAlign w:val="bottom"/>
            <w:hideMark/>
          </w:tcPr>
          <w:p w14:paraId="503EF59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1A60A8F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13</w:t>
            </w:r>
          </w:p>
        </w:tc>
        <w:tc>
          <w:tcPr>
            <w:tcW w:w="418" w:type="pct"/>
            <w:tcBorders>
              <w:top w:val="single" w:sz="4" w:space="0" w:color="auto"/>
            </w:tcBorders>
            <w:shd w:val="clear" w:color="auto" w:fill="auto"/>
            <w:noWrap/>
            <w:vAlign w:val="bottom"/>
            <w:hideMark/>
          </w:tcPr>
          <w:p w14:paraId="093E5F3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334" w:type="pct"/>
            <w:tcBorders>
              <w:top w:val="single" w:sz="4" w:space="0" w:color="auto"/>
            </w:tcBorders>
            <w:shd w:val="clear" w:color="auto" w:fill="auto"/>
            <w:noWrap/>
            <w:vAlign w:val="bottom"/>
            <w:hideMark/>
          </w:tcPr>
          <w:p w14:paraId="38D7EB9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4E75F08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274" w:type="pct"/>
            <w:tcBorders>
              <w:top w:val="single" w:sz="4" w:space="0" w:color="auto"/>
            </w:tcBorders>
            <w:shd w:val="clear" w:color="auto" w:fill="auto"/>
            <w:noWrap/>
            <w:vAlign w:val="bottom"/>
            <w:hideMark/>
          </w:tcPr>
          <w:p w14:paraId="1D9A0BE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single" w:sz="4" w:space="0" w:color="auto"/>
            </w:tcBorders>
            <w:shd w:val="clear" w:color="auto" w:fill="auto"/>
            <w:noWrap/>
            <w:vAlign w:val="bottom"/>
            <w:hideMark/>
          </w:tcPr>
          <w:p w14:paraId="39C70C4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242F19E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73620BBF" w14:textId="77777777" w:rsidTr="00CE6929">
        <w:trPr>
          <w:trHeight w:val="240"/>
        </w:trPr>
        <w:tc>
          <w:tcPr>
            <w:tcW w:w="756" w:type="pct"/>
            <w:vMerge/>
            <w:tcBorders>
              <w:top w:val="nil"/>
              <w:bottom w:val="single" w:sz="4" w:space="0" w:color="auto"/>
            </w:tcBorders>
            <w:shd w:val="clear" w:color="auto" w:fill="auto"/>
            <w:hideMark/>
          </w:tcPr>
          <w:p w14:paraId="7726ED41"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2B68D9BD"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Manakara</w:t>
            </w:r>
          </w:p>
        </w:tc>
        <w:tc>
          <w:tcPr>
            <w:tcW w:w="275" w:type="pct"/>
            <w:tcBorders>
              <w:bottom w:val="nil"/>
            </w:tcBorders>
            <w:shd w:val="clear" w:color="auto" w:fill="auto"/>
            <w:noWrap/>
            <w:vAlign w:val="bottom"/>
            <w:hideMark/>
          </w:tcPr>
          <w:p w14:paraId="7075FCB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309" w:type="pct"/>
            <w:tcBorders>
              <w:bottom w:val="nil"/>
            </w:tcBorders>
            <w:shd w:val="clear" w:color="auto" w:fill="auto"/>
            <w:noWrap/>
            <w:vAlign w:val="bottom"/>
            <w:hideMark/>
          </w:tcPr>
          <w:p w14:paraId="796C657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94" w:type="pct"/>
            <w:tcBorders>
              <w:bottom w:val="nil"/>
            </w:tcBorders>
            <w:shd w:val="clear" w:color="auto" w:fill="auto"/>
            <w:noWrap/>
            <w:vAlign w:val="bottom"/>
            <w:hideMark/>
          </w:tcPr>
          <w:p w14:paraId="4E7CC18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10</w:t>
            </w:r>
          </w:p>
        </w:tc>
        <w:tc>
          <w:tcPr>
            <w:tcW w:w="418" w:type="pct"/>
            <w:tcBorders>
              <w:bottom w:val="nil"/>
            </w:tcBorders>
            <w:shd w:val="clear" w:color="auto" w:fill="auto"/>
            <w:noWrap/>
            <w:vAlign w:val="bottom"/>
            <w:hideMark/>
          </w:tcPr>
          <w:p w14:paraId="2318F5F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334" w:type="pct"/>
            <w:tcBorders>
              <w:bottom w:val="nil"/>
            </w:tcBorders>
            <w:shd w:val="clear" w:color="auto" w:fill="auto"/>
            <w:noWrap/>
            <w:vAlign w:val="bottom"/>
            <w:hideMark/>
          </w:tcPr>
          <w:p w14:paraId="0F9FE43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0403A8C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74" w:type="pct"/>
            <w:tcBorders>
              <w:bottom w:val="nil"/>
            </w:tcBorders>
            <w:shd w:val="clear" w:color="auto" w:fill="auto"/>
            <w:noWrap/>
            <w:vAlign w:val="bottom"/>
            <w:hideMark/>
          </w:tcPr>
          <w:p w14:paraId="1B6F22C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51" w:type="pct"/>
            <w:tcBorders>
              <w:bottom w:val="nil"/>
            </w:tcBorders>
            <w:shd w:val="clear" w:color="auto" w:fill="auto"/>
            <w:noWrap/>
            <w:vAlign w:val="bottom"/>
            <w:hideMark/>
          </w:tcPr>
          <w:p w14:paraId="1196EF0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665C061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r>
      <w:tr w:rsidR="00D65889" w:rsidRPr="00C03690" w14:paraId="0B3BB51C" w14:textId="77777777" w:rsidTr="00CE6929">
        <w:trPr>
          <w:trHeight w:val="240"/>
        </w:trPr>
        <w:tc>
          <w:tcPr>
            <w:tcW w:w="756" w:type="pct"/>
            <w:vMerge/>
            <w:tcBorders>
              <w:top w:val="nil"/>
              <w:bottom w:val="single" w:sz="4" w:space="0" w:color="auto"/>
            </w:tcBorders>
            <w:shd w:val="clear" w:color="auto" w:fill="auto"/>
            <w:hideMark/>
          </w:tcPr>
          <w:p w14:paraId="1369A077"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563DB54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de seguridad de Ikongo</w:t>
            </w:r>
          </w:p>
        </w:tc>
        <w:tc>
          <w:tcPr>
            <w:tcW w:w="275" w:type="pct"/>
            <w:tcBorders>
              <w:top w:val="nil"/>
              <w:bottom w:val="single" w:sz="4" w:space="0" w:color="auto"/>
            </w:tcBorders>
            <w:shd w:val="clear" w:color="auto" w:fill="auto"/>
            <w:noWrap/>
            <w:vAlign w:val="bottom"/>
            <w:hideMark/>
          </w:tcPr>
          <w:p w14:paraId="1860E3B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309" w:type="pct"/>
            <w:tcBorders>
              <w:top w:val="nil"/>
              <w:bottom w:val="single" w:sz="4" w:space="0" w:color="auto"/>
            </w:tcBorders>
            <w:shd w:val="clear" w:color="auto" w:fill="auto"/>
            <w:noWrap/>
            <w:vAlign w:val="bottom"/>
            <w:hideMark/>
          </w:tcPr>
          <w:p w14:paraId="580C219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394" w:type="pct"/>
            <w:tcBorders>
              <w:top w:val="nil"/>
              <w:bottom w:val="single" w:sz="4" w:space="0" w:color="auto"/>
            </w:tcBorders>
            <w:shd w:val="clear" w:color="auto" w:fill="auto"/>
            <w:noWrap/>
            <w:vAlign w:val="bottom"/>
            <w:hideMark/>
          </w:tcPr>
          <w:p w14:paraId="6472913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418" w:type="pct"/>
            <w:tcBorders>
              <w:top w:val="nil"/>
              <w:bottom w:val="single" w:sz="4" w:space="0" w:color="auto"/>
            </w:tcBorders>
            <w:shd w:val="clear" w:color="auto" w:fill="auto"/>
            <w:noWrap/>
            <w:vAlign w:val="bottom"/>
            <w:hideMark/>
          </w:tcPr>
          <w:p w14:paraId="1A39337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334" w:type="pct"/>
            <w:tcBorders>
              <w:top w:val="nil"/>
              <w:bottom w:val="single" w:sz="4" w:space="0" w:color="auto"/>
            </w:tcBorders>
            <w:shd w:val="clear" w:color="auto" w:fill="auto"/>
            <w:noWrap/>
            <w:vAlign w:val="bottom"/>
            <w:hideMark/>
          </w:tcPr>
          <w:p w14:paraId="1F77F8D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251" w:type="pct"/>
            <w:tcBorders>
              <w:top w:val="nil"/>
              <w:bottom w:val="single" w:sz="4" w:space="0" w:color="auto"/>
            </w:tcBorders>
            <w:shd w:val="clear" w:color="auto" w:fill="auto"/>
            <w:noWrap/>
            <w:vAlign w:val="bottom"/>
            <w:hideMark/>
          </w:tcPr>
          <w:p w14:paraId="5892ABD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 </w:t>
            </w:r>
          </w:p>
        </w:tc>
        <w:tc>
          <w:tcPr>
            <w:tcW w:w="274" w:type="pct"/>
            <w:tcBorders>
              <w:top w:val="nil"/>
              <w:bottom w:val="single" w:sz="4" w:space="0" w:color="auto"/>
            </w:tcBorders>
            <w:shd w:val="clear" w:color="auto" w:fill="auto"/>
            <w:noWrap/>
            <w:vAlign w:val="bottom"/>
            <w:hideMark/>
          </w:tcPr>
          <w:p w14:paraId="0DD85A5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251" w:type="pct"/>
            <w:tcBorders>
              <w:top w:val="nil"/>
              <w:bottom w:val="single" w:sz="4" w:space="0" w:color="auto"/>
            </w:tcBorders>
            <w:shd w:val="clear" w:color="auto" w:fill="auto"/>
            <w:noWrap/>
            <w:vAlign w:val="bottom"/>
            <w:hideMark/>
          </w:tcPr>
          <w:p w14:paraId="400E644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032A5CE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r>
      <w:tr w:rsidR="00D65889" w:rsidRPr="00C03690" w14:paraId="1F2C11C1" w14:textId="77777777" w:rsidTr="00CE6929">
        <w:trPr>
          <w:trHeight w:val="240"/>
        </w:trPr>
        <w:tc>
          <w:tcPr>
            <w:tcW w:w="756" w:type="pct"/>
            <w:vMerge/>
            <w:tcBorders>
              <w:top w:val="nil"/>
              <w:bottom w:val="single" w:sz="4" w:space="0" w:color="auto"/>
            </w:tcBorders>
            <w:shd w:val="clear" w:color="auto" w:fill="auto"/>
            <w:hideMark/>
          </w:tcPr>
          <w:p w14:paraId="0C9FB1D1"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657563B3"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637EB13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21</w:t>
            </w:r>
          </w:p>
        </w:tc>
        <w:tc>
          <w:tcPr>
            <w:tcW w:w="309" w:type="pct"/>
            <w:tcBorders>
              <w:top w:val="single" w:sz="4" w:space="0" w:color="auto"/>
              <w:bottom w:val="single" w:sz="4" w:space="0" w:color="auto"/>
            </w:tcBorders>
            <w:shd w:val="clear" w:color="auto" w:fill="auto"/>
            <w:noWrap/>
            <w:vAlign w:val="bottom"/>
            <w:hideMark/>
          </w:tcPr>
          <w:p w14:paraId="0E620A44"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w:t>
            </w:r>
          </w:p>
        </w:tc>
        <w:tc>
          <w:tcPr>
            <w:tcW w:w="394" w:type="pct"/>
            <w:tcBorders>
              <w:top w:val="single" w:sz="4" w:space="0" w:color="auto"/>
              <w:bottom w:val="single" w:sz="4" w:space="0" w:color="auto"/>
            </w:tcBorders>
            <w:shd w:val="clear" w:color="auto" w:fill="auto"/>
            <w:noWrap/>
            <w:vAlign w:val="bottom"/>
            <w:hideMark/>
          </w:tcPr>
          <w:p w14:paraId="6230806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23</w:t>
            </w:r>
          </w:p>
        </w:tc>
        <w:tc>
          <w:tcPr>
            <w:tcW w:w="418" w:type="pct"/>
            <w:tcBorders>
              <w:top w:val="single" w:sz="4" w:space="0" w:color="auto"/>
              <w:bottom w:val="single" w:sz="4" w:space="0" w:color="auto"/>
            </w:tcBorders>
            <w:shd w:val="clear" w:color="auto" w:fill="auto"/>
            <w:noWrap/>
            <w:vAlign w:val="bottom"/>
            <w:hideMark/>
          </w:tcPr>
          <w:p w14:paraId="79BB0E5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14</w:t>
            </w:r>
          </w:p>
        </w:tc>
        <w:tc>
          <w:tcPr>
            <w:tcW w:w="334" w:type="pct"/>
            <w:tcBorders>
              <w:top w:val="single" w:sz="4" w:space="0" w:color="auto"/>
              <w:bottom w:val="single" w:sz="4" w:space="0" w:color="auto"/>
            </w:tcBorders>
            <w:shd w:val="clear" w:color="auto" w:fill="auto"/>
            <w:noWrap/>
            <w:vAlign w:val="bottom"/>
            <w:hideMark/>
          </w:tcPr>
          <w:p w14:paraId="1822036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6BE9AAE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14</w:t>
            </w:r>
          </w:p>
        </w:tc>
        <w:tc>
          <w:tcPr>
            <w:tcW w:w="274" w:type="pct"/>
            <w:tcBorders>
              <w:top w:val="single" w:sz="4" w:space="0" w:color="auto"/>
              <w:bottom w:val="single" w:sz="4" w:space="0" w:color="auto"/>
            </w:tcBorders>
            <w:shd w:val="clear" w:color="auto" w:fill="auto"/>
            <w:noWrap/>
            <w:vAlign w:val="bottom"/>
            <w:hideMark/>
          </w:tcPr>
          <w:p w14:paraId="7E4D94D6"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11</w:t>
            </w:r>
          </w:p>
        </w:tc>
        <w:tc>
          <w:tcPr>
            <w:tcW w:w="251" w:type="pct"/>
            <w:tcBorders>
              <w:top w:val="single" w:sz="4" w:space="0" w:color="auto"/>
              <w:bottom w:val="single" w:sz="4" w:space="0" w:color="auto"/>
            </w:tcBorders>
            <w:shd w:val="clear" w:color="auto" w:fill="auto"/>
            <w:noWrap/>
            <w:vAlign w:val="bottom"/>
            <w:hideMark/>
          </w:tcPr>
          <w:p w14:paraId="0153D5F3"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084376A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11</w:t>
            </w:r>
          </w:p>
        </w:tc>
      </w:tr>
      <w:tr w:rsidR="00D65889" w:rsidRPr="00C03690" w14:paraId="7688BF6F"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53E7AC8A"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Boeny</w:t>
            </w:r>
          </w:p>
        </w:tc>
        <w:tc>
          <w:tcPr>
            <w:tcW w:w="1451" w:type="pct"/>
            <w:tcBorders>
              <w:top w:val="single" w:sz="4" w:space="0" w:color="auto"/>
              <w:bottom w:val="nil"/>
            </w:tcBorders>
            <w:shd w:val="clear" w:color="auto" w:fill="auto"/>
            <w:noWrap/>
            <w:hideMark/>
          </w:tcPr>
          <w:p w14:paraId="79D2FFFF"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Mahajanga</w:t>
            </w:r>
          </w:p>
        </w:tc>
        <w:tc>
          <w:tcPr>
            <w:tcW w:w="275" w:type="pct"/>
            <w:tcBorders>
              <w:top w:val="single" w:sz="4" w:space="0" w:color="auto"/>
              <w:bottom w:val="nil"/>
            </w:tcBorders>
            <w:shd w:val="clear" w:color="auto" w:fill="auto"/>
            <w:noWrap/>
            <w:vAlign w:val="bottom"/>
            <w:hideMark/>
          </w:tcPr>
          <w:p w14:paraId="2EB3DFF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20</w:t>
            </w:r>
          </w:p>
        </w:tc>
        <w:tc>
          <w:tcPr>
            <w:tcW w:w="309" w:type="pct"/>
            <w:tcBorders>
              <w:top w:val="single" w:sz="4" w:space="0" w:color="auto"/>
              <w:bottom w:val="nil"/>
            </w:tcBorders>
            <w:shd w:val="clear" w:color="auto" w:fill="auto"/>
            <w:noWrap/>
            <w:vAlign w:val="bottom"/>
            <w:hideMark/>
          </w:tcPr>
          <w:p w14:paraId="45A4943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94" w:type="pct"/>
            <w:tcBorders>
              <w:top w:val="single" w:sz="4" w:space="0" w:color="auto"/>
              <w:bottom w:val="nil"/>
            </w:tcBorders>
            <w:shd w:val="clear" w:color="auto" w:fill="auto"/>
            <w:noWrap/>
            <w:vAlign w:val="bottom"/>
            <w:hideMark/>
          </w:tcPr>
          <w:p w14:paraId="55D81C9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22</w:t>
            </w:r>
          </w:p>
        </w:tc>
        <w:tc>
          <w:tcPr>
            <w:tcW w:w="418" w:type="pct"/>
            <w:tcBorders>
              <w:top w:val="single" w:sz="4" w:space="0" w:color="auto"/>
              <w:bottom w:val="nil"/>
            </w:tcBorders>
            <w:shd w:val="clear" w:color="auto" w:fill="auto"/>
            <w:noWrap/>
            <w:vAlign w:val="bottom"/>
            <w:hideMark/>
          </w:tcPr>
          <w:p w14:paraId="5ECD8F5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334" w:type="pct"/>
            <w:tcBorders>
              <w:top w:val="single" w:sz="4" w:space="0" w:color="auto"/>
              <w:bottom w:val="nil"/>
            </w:tcBorders>
            <w:shd w:val="clear" w:color="auto" w:fill="auto"/>
            <w:noWrap/>
            <w:vAlign w:val="bottom"/>
            <w:hideMark/>
          </w:tcPr>
          <w:p w14:paraId="0EFFF4B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nil"/>
            </w:tcBorders>
            <w:shd w:val="clear" w:color="auto" w:fill="auto"/>
            <w:noWrap/>
            <w:vAlign w:val="bottom"/>
            <w:hideMark/>
          </w:tcPr>
          <w:p w14:paraId="0C5ACAC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12</w:t>
            </w:r>
          </w:p>
        </w:tc>
        <w:tc>
          <w:tcPr>
            <w:tcW w:w="274" w:type="pct"/>
            <w:tcBorders>
              <w:top w:val="single" w:sz="4" w:space="0" w:color="auto"/>
              <w:bottom w:val="nil"/>
            </w:tcBorders>
            <w:shd w:val="clear" w:color="auto" w:fill="auto"/>
            <w:noWrap/>
            <w:vAlign w:val="bottom"/>
            <w:hideMark/>
          </w:tcPr>
          <w:p w14:paraId="1220CDD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26</w:t>
            </w:r>
          </w:p>
        </w:tc>
        <w:tc>
          <w:tcPr>
            <w:tcW w:w="251" w:type="pct"/>
            <w:tcBorders>
              <w:top w:val="single" w:sz="4" w:space="0" w:color="auto"/>
              <w:bottom w:val="nil"/>
            </w:tcBorders>
            <w:shd w:val="clear" w:color="auto" w:fill="auto"/>
            <w:noWrap/>
            <w:vAlign w:val="bottom"/>
            <w:hideMark/>
          </w:tcPr>
          <w:p w14:paraId="0F8488E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288" w:type="pct"/>
            <w:gridSpan w:val="2"/>
            <w:tcBorders>
              <w:top w:val="single" w:sz="4" w:space="0" w:color="auto"/>
              <w:bottom w:val="nil"/>
            </w:tcBorders>
            <w:shd w:val="clear" w:color="auto" w:fill="auto"/>
            <w:noWrap/>
            <w:vAlign w:val="bottom"/>
            <w:hideMark/>
          </w:tcPr>
          <w:p w14:paraId="6A8474F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27</w:t>
            </w:r>
          </w:p>
        </w:tc>
      </w:tr>
      <w:tr w:rsidR="00D65889" w:rsidRPr="00C03690" w14:paraId="652EBCCE" w14:textId="77777777" w:rsidTr="00CE6929">
        <w:trPr>
          <w:trHeight w:val="240"/>
        </w:trPr>
        <w:tc>
          <w:tcPr>
            <w:tcW w:w="756" w:type="pct"/>
            <w:vMerge/>
            <w:tcBorders>
              <w:top w:val="nil"/>
              <w:bottom w:val="single" w:sz="4" w:space="0" w:color="auto"/>
            </w:tcBorders>
            <w:shd w:val="clear" w:color="auto" w:fill="auto"/>
            <w:hideMark/>
          </w:tcPr>
          <w:p w14:paraId="772507FF"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62B0B972"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Maevatanana</w:t>
            </w:r>
          </w:p>
        </w:tc>
        <w:tc>
          <w:tcPr>
            <w:tcW w:w="275" w:type="pct"/>
            <w:tcBorders>
              <w:top w:val="nil"/>
              <w:bottom w:val="single" w:sz="4" w:space="0" w:color="auto"/>
            </w:tcBorders>
            <w:shd w:val="clear" w:color="auto" w:fill="auto"/>
            <w:noWrap/>
            <w:vAlign w:val="bottom"/>
            <w:hideMark/>
          </w:tcPr>
          <w:p w14:paraId="30C7355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09" w:type="pct"/>
            <w:tcBorders>
              <w:top w:val="nil"/>
              <w:bottom w:val="single" w:sz="4" w:space="0" w:color="auto"/>
            </w:tcBorders>
            <w:shd w:val="clear" w:color="auto" w:fill="auto"/>
            <w:noWrap/>
            <w:vAlign w:val="bottom"/>
            <w:hideMark/>
          </w:tcPr>
          <w:p w14:paraId="655605C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30294FF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418" w:type="pct"/>
            <w:tcBorders>
              <w:top w:val="nil"/>
              <w:bottom w:val="single" w:sz="4" w:space="0" w:color="auto"/>
            </w:tcBorders>
            <w:shd w:val="clear" w:color="auto" w:fill="auto"/>
            <w:noWrap/>
            <w:vAlign w:val="bottom"/>
            <w:hideMark/>
          </w:tcPr>
          <w:p w14:paraId="3BEE271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334" w:type="pct"/>
            <w:tcBorders>
              <w:top w:val="nil"/>
              <w:bottom w:val="single" w:sz="4" w:space="0" w:color="auto"/>
            </w:tcBorders>
            <w:shd w:val="clear" w:color="auto" w:fill="auto"/>
            <w:noWrap/>
            <w:vAlign w:val="bottom"/>
            <w:hideMark/>
          </w:tcPr>
          <w:p w14:paraId="3A5EDEE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6499D7D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1</w:t>
            </w:r>
          </w:p>
        </w:tc>
        <w:tc>
          <w:tcPr>
            <w:tcW w:w="274" w:type="pct"/>
            <w:tcBorders>
              <w:top w:val="nil"/>
              <w:bottom w:val="single" w:sz="4" w:space="0" w:color="auto"/>
            </w:tcBorders>
            <w:shd w:val="clear" w:color="auto" w:fill="auto"/>
            <w:noWrap/>
            <w:vAlign w:val="bottom"/>
            <w:hideMark/>
          </w:tcPr>
          <w:p w14:paraId="7CFA85C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top w:val="nil"/>
              <w:bottom w:val="single" w:sz="4" w:space="0" w:color="auto"/>
            </w:tcBorders>
            <w:shd w:val="clear" w:color="auto" w:fill="auto"/>
            <w:noWrap/>
            <w:vAlign w:val="bottom"/>
            <w:hideMark/>
          </w:tcPr>
          <w:p w14:paraId="31EC383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4E35133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7464E929" w14:textId="77777777" w:rsidTr="00CE6929">
        <w:trPr>
          <w:trHeight w:val="240"/>
        </w:trPr>
        <w:tc>
          <w:tcPr>
            <w:tcW w:w="756" w:type="pct"/>
            <w:vMerge/>
            <w:tcBorders>
              <w:top w:val="nil"/>
              <w:bottom w:val="single" w:sz="4" w:space="0" w:color="auto"/>
            </w:tcBorders>
            <w:shd w:val="clear" w:color="auto" w:fill="auto"/>
            <w:hideMark/>
          </w:tcPr>
          <w:p w14:paraId="4D0E21E6"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32374015"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0CA24311"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20</w:t>
            </w:r>
          </w:p>
        </w:tc>
        <w:tc>
          <w:tcPr>
            <w:tcW w:w="309" w:type="pct"/>
            <w:tcBorders>
              <w:top w:val="single" w:sz="4" w:space="0" w:color="auto"/>
              <w:bottom w:val="single" w:sz="4" w:space="0" w:color="auto"/>
            </w:tcBorders>
            <w:shd w:val="clear" w:color="auto" w:fill="auto"/>
            <w:noWrap/>
            <w:vAlign w:val="bottom"/>
            <w:hideMark/>
          </w:tcPr>
          <w:p w14:paraId="47F3AA0F"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w:t>
            </w:r>
          </w:p>
        </w:tc>
        <w:tc>
          <w:tcPr>
            <w:tcW w:w="394" w:type="pct"/>
            <w:tcBorders>
              <w:top w:val="single" w:sz="4" w:space="0" w:color="auto"/>
              <w:bottom w:val="single" w:sz="4" w:space="0" w:color="auto"/>
            </w:tcBorders>
            <w:shd w:val="clear" w:color="auto" w:fill="auto"/>
            <w:noWrap/>
            <w:vAlign w:val="bottom"/>
            <w:hideMark/>
          </w:tcPr>
          <w:p w14:paraId="69CFD4D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22</w:t>
            </w:r>
          </w:p>
        </w:tc>
        <w:tc>
          <w:tcPr>
            <w:tcW w:w="418" w:type="pct"/>
            <w:tcBorders>
              <w:top w:val="single" w:sz="4" w:space="0" w:color="auto"/>
              <w:bottom w:val="single" w:sz="4" w:space="0" w:color="auto"/>
            </w:tcBorders>
            <w:shd w:val="clear" w:color="auto" w:fill="auto"/>
            <w:noWrap/>
            <w:vAlign w:val="bottom"/>
            <w:hideMark/>
          </w:tcPr>
          <w:p w14:paraId="652542AD"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13</w:t>
            </w:r>
          </w:p>
        </w:tc>
        <w:tc>
          <w:tcPr>
            <w:tcW w:w="334" w:type="pct"/>
            <w:tcBorders>
              <w:top w:val="single" w:sz="4" w:space="0" w:color="auto"/>
              <w:bottom w:val="single" w:sz="4" w:space="0" w:color="auto"/>
            </w:tcBorders>
            <w:shd w:val="clear" w:color="auto" w:fill="auto"/>
            <w:noWrap/>
            <w:vAlign w:val="bottom"/>
            <w:hideMark/>
          </w:tcPr>
          <w:p w14:paraId="617BC960"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64E9629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13</w:t>
            </w:r>
          </w:p>
        </w:tc>
        <w:tc>
          <w:tcPr>
            <w:tcW w:w="274" w:type="pct"/>
            <w:tcBorders>
              <w:top w:val="single" w:sz="4" w:space="0" w:color="auto"/>
              <w:bottom w:val="single" w:sz="4" w:space="0" w:color="auto"/>
            </w:tcBorders>
            <w:shd w:val="clear" w:color="auto" w:fill="auto"/>
            <w:noWrap/>
            <w:vAlign w:val="bottom"/>
            <w:hideMark/>
          </w:tcPr>
          <w:p w14:paraId="6878C260"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29</w:t>
            </w:r>
          </w:p>
        </w:tc>
        <w:tc>
          <w:tcPr>
            <w:tcW w:w="251" w:type="pct"/>
            <w:tcBorders>
              <w:top w:val="single" w:sz="4" w:space="0" w:color="auto"/>
              <w:bottom w:val="single" w:sz="4" w:space="0" w:color="auto"/>
            </w:tcBorders>
            <w:shd w:val="clear" w:color="auto" w:fill="auto"/>
            <w:noWrap/>
            <w:vAlign w:val="bottom"/>
            <w:hideMark/>
          </w:tcPr>
          <w:p w14:paraId="7BC5D68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w:t>
            </w:r>
          </w:p>
        </w:tc>
        <w:tc>
          <w:tcPr>
            <w:tcW w:w="288" w:type="pct"/>
            <w:gridSpan w:val="2"/>
            <w:tcBorders>
              <w:top w:val="single" w:sz="4" w:space="0" w:color="auto"/>
              <w:bottom w:val="single" w:sz="4" w:space="0" w:color="auto"/>
            </w:tcBorders>
            <w:shd w:val="clear" w:color="auto" w:fill="auto"/>
            <w:noWrap/>
            <w:vAlign w:val="bottom"/>
            <w:hideMark/>
          </w:tcPr>
          <w:p w14:paraId="6FC50530"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30</w:t>
            </w:r>
          </w:p>
        </w:tc>
      </w:tr>
      <w:tr w:rsidR="00D65889" w:rsidRPr="00C03690" w14:paraId="3F97F1F7"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0E9A83FC"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Melaky</w:t>
            </w:r>
          </w:p>
        </w:tc>
        <w:tc>
          <w:tcPr>
            <w:tcW w:w="1451" w:type="pct"/>
            <w:tcBorders>
              <w:top w:val="single" w:sz="4" w:space="0" w:color="auto"/>
              <w:bottom w:val="single" w:sz="4" w:space="0" w:color="auto"/>
            </w:tcBorders>
            <w:shd w:val="clear" w:color="auto" w:fill="auto"/>
            <w:noWrap/>
            <w:hideMark/>
          </w:tcPr>
          <w:p w14:paraId="58C61451"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Maintirano</w:t>
            </w:r>
          </w:p>
        </w:tc>
        <w:tc>
          <w:tcPr>
            <w:tcW w:w="275" w:type="pct"/>
            <w:tcBorders>
              <w:top w:val="single" w:sz="4" w:space="0" w:color="auto"/>
              <w:bottom w:val="single" w:sz="4" w:space="0" w:color="auto"/>
            </w:tcBorders>
            <w:shd w:val="clear" w:color="auto" w:fill="auto"/>
            <w:noWrap/>
            <w:vAlign w:val="bottom"/>
            <w:hideMark/>
          </w:tcPr>
          <w:p w14:paraId="420642F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309" w:type="pct"/>
            <w:tcBorders>
              <w:top w:val="single" w:sz="4" w:space="0" w:color="auto"/>
              <w:bottom w:val="single" w:sz="4" w:space="0" w:color="auto"/>
            </w:tcBorders>
            <w:shd w:val="clear" w:color="auto" w:fill="auto"/>
            <w:noWrap/>
            <w:vAlign w:val="bottom"/>
            <w:hideMark/>
          </w:tcPr>
          <w:p w14:paraId="0544BC6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bottom w:val="single" w:sz="4" w:space="0" w:color="auto"/>
            </w:tcBorders>
            <w:shd w:val="clear" w:color="auto" w:fill="auto"/>
            <w:noWrap/>
            <w:vAlign w:val="bottom"/>
            <w:hideMark/>
          </w:tcPr>
          <w:p w14:paraId="38FC82C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418" w:type="pct"/>
            <w:tcBorders>
              <w:top w:val="single" w:sz="4" w:space="0" w:color="auto"/>
              <w:bottom w:val="single" w:sz="4" w:space="0" w:color="auto"/>
            </w:tcBorders>
            <w:shd w:val="clear" w:color="auto" w:fill="auto"/>
            <w:noWrap/>
            <w:vAlign w:val="bottom"/>
            <w:hideMark/>
          </w:tcPr>
          <w:p w14:paraId="4A30D69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top w:val="single" w:sz="4" w:space="0" w:color="auto"/>
              <w:bottom w:val="single" w:sz="4" w:space="0" w:color="auto"/>
            </w:tcBorders>
            <w:shd w:val="clear" w:color="auto" w:fill="auto"/>
            <w:noWrap/>
            <w:vAlign w:val="bottom"/>
            <w:hideMark/>
          </w:tcPr>
          <w:p w14:paraId="4EA54CB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bottom w:val="single" w:sz="4" w:space="0" w:color="auto"/>
            </w:tcBorders>
            <w:shd w:val="clear" w:color="auto" w:fill="auto"/>
            <w:noWrap/>
            <w:vAlign w:val="bottom"/>
            <w:hideMark/>
          </w:tcPr>
          <w:p w14:paraId="367C53C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top w:val="single" w:sz="4" w:space="0" w:color="auto"/>
              <w:bottom w:val="single" w:sz="4" w:space="0" w:color="auto"/>
            </w:tcBorders>
            <w:shd w:val="clear" w:color="auto" w:fill="auto"/>
            <w:noWrap/>
            <w:vAlign w:val="bottom"/>
            <w:hideMark/>
          </w:tcPr>
          <w:p w14:paraId="5AA7EB7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c>
          <w:tcPr>
            <w:tcW w:w="251" w:type="pct"/>
            <w:tcBorders>
              <w:top w:val="single" w:sz="4" w:space="0" w:color="auto"/>
              <w:bottom w:val="single" w:sz="4" w:space="0" w:color="auto"/>
            </w:tcBorders>
            <w:shd w:val="clear" w:color="auto" w:fill="auto"/>
            <w:noWrap/>
            <w:vAlign w:val="bottom"/>
            <w:hideMark/>
          </w:tcPr>
          <w:p w14:paraId="77000D3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bottom w:val="single" w:sz="4" w:space="0" w:color="auto"/>
            </w:tcBorders>
            <w:shd w:val="clear" w:color="auto" w:fill="auto"/>
            <w:noWrap/>
            <w:vAlign w:val="bottom"/>
            <w:hideMark/>
          </w:tcPr>
          <w:p w14:paraId="5807D58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8</w:t>
            </w:r>
          </w:p>
        </w:tc>
      </w:tr>
      <w:tr w:rsidR="00D65889" w:rsidRPr="00C03690" w14:paraId="0A02DC5F" w14:textId="77777777" w:rsidTr="00CE6929">
        <w:trPr>
          <w:trHeight w:val="240"/>
        </w:trPr>
        <w:tc>
          <w:tcPr>
            <w:tcW w:w="756" w:type="pct"/>
            <w:vMerge/>
            <w:tcBorders>
              <w:top w:val="nil"/>
              <w:bottom w:val="single" w:sz="4" w:space="0" w:color="auto"/>
            </w:tcBorders>
            <w:shd w:val="clear" w:color="auto" w:fill="auto"/>
            <w:hideMark/>
          </w:tcPr>
          <w:p w14:paraId="432A5A9C"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4AE2F042"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7F27E8CB"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9</w:t>
            </w:r>
          </w:p>
        </w:tc>
        <w:tc>
          <w:tcPr>
            <w:tcW w:w="309" w:type="pct"/>
            <w:tcBorders>
              <w:top w:val="single" w:sz="4" w:space="0" w:color="auto"/>
              <w:bottom w:val="single" w:sz="4" w:space="0" w:color="auto"/>
            </w:tcBorders>
            <w:shd w:val="clear" w:color="auto" w:fill="auto"/>
            <w:noWrap/>
            <w:vAlign w:val="bottom"/>
            <w:hideMark/>
          </w:tcPr>
          <w:p w14:paraId="391AA543"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4E42DC5F"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9</w:t>
            </w:r>
          </w:p>
        </w:tc>
        <w:tc>
          <w:tcPr>
            <w:tcW w:w="418" w:type="pct"/>
            <w:tcBorders>
              <w:top w:val="single" w:sz="4" w:space="0" w:color="auto"/>
              <w:bottom w:val="single" w:sz="4" w:space="0" w:color="auto"/>
            </w:tcBorders>
            <w:shd w:val="clear" w:color="auto" w:fill="auto"/>
            <w:noWrap/>
            <w:vAlign w:val="bottom"/>
            <w:hideMark/>
          </w:tcPr>
          <w:p w14:paraId="760D0AF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334" w:type="pct"/>
            <w:tcBorders>
              <w:top w:val="single" w:sz="4" w:space="0" w:color="auto"/>
              <w:bottom w:val="single" w:sz="4" w:space="0" w:color="auto"/>
            </w:tcBorders>
            <w:shd w:val="clear" w:color="auto" w:fill="auto"/>
            <w:noWrap/>
            <w:vAlign w:val="bottom"/>
            <w:hideMark/>
          </w:tcPr>
          <w:p w14:paraId="6D6A997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2D8F690A"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3</w:t>
            </w:r>
          </w:p>
        </w:tc>
        <w:tc>
          <w:tcPr>
            <w:tcW w:w="274" w:type="pct"/>
            <w:tcBorders>
              <w:top w:val="single" w:sz="4" w:space="0" w:color="auto"/>
              <w:bottom w:val="single" w:sz="4" w:space="0" w:color="auto"/>
            </w:tcBorders>
            <w:shd w:val="clear" w:color="auto" w:fill="auto"/>
            <w:noWrap/>
            <w:vAlign w:val="bottom"/>
            <w:hideMark/>
          </w:tcPr>
          <w:p w14:paraId="71BD7E9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8</w:t>
            </w:r>
          </w:p>
        </w:tc>
        <w:tc>
          <w:tcPr>
            <w:tcW w:w="251" w:type="pct"/>
            <w:tcBorders>
              <w:top w:val="single" w:sz="4" w:space="0" w:color="auto"/>
              <w:bottom w:val="single" w:sz="4" w:space="0" w:color="auto"/>
            </w:tcBorders>
            <w:shd w:val="clear" w:color="auto" w:fill="auto"/>
            <w:noWrap/>
            <w:vAlign w:val="bottom"/>
            <w:hideMark/>
          </w:tcPr>
          <w:p w14:paraId="0DAF7960"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1FD002A9"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8</w:t>
            </w:r>
          </w:p>
        </w:tc>
      </w:tr>
      <w:tr w:rsidR="00D65889" w:rsidRPr="00C03690" w14:paraId="1651DF7E"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028506D7"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r w:rsidRPr="00C03690">
              <w:rPr>
                <w:sz w:val="18"/>
              </w:rPr>
              <w:t>Sofia</w:t>
            </w:r>
          </w:p>
        </w:tc>
        <w:tc>
          <w:tcPr>
            <w:tcW w:w="1451" w:type="pct"/>
            <w:tcBorders>
              <w:top w:val="single" w:sz="4" w:space="0" w:color="auto"/>
            </w:tcBorders>
            <w:shd w:val="clear" w:color="auto" w:fill="auto"/>
            <w:noWrap/>
            <w:hideMark/>
          </w:tcPr>
          <w:p w14:paraId="44640893"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Antalaha</w:t>
            </w:r>
          </w:p>
        </w:tc>
        <w:tc>
          <w:tcPr>
            <w:tcW w:w="275" w:type="pct"/>
            <w:tcBorders>
              <w:top w:val="single" w:sz="4" w:space="0" w:color="auto"/>
            </w:tcBorders>
            <w:shd w:val="clear" w:color="auto" w:fill="auto"/>
            <w:noWrap/>
            <w:vAlign w:val="bottom"/>
            <w:hideMark/>
          </w:tcPr>
          <w:p w14:paraId="4CA9B82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09" w:type="pct"/>
            <w:tcBorders>
              <w:top w:val="single" w:sz="4" w:space="0" w:color="auto"/>
            </w:tcBorders>
            <w:shd w:val="clear" w:color="auto" w:fill="auto"/>
            <w:noWrap/>
            <w:vAlign w:val="bottom"/>
            <w:hideMark/>
          </w:tcPr>
          <w:p w14:paraId="260AD5B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08B47DC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418" w:type="pct"/>
            <w:tcBorders>
              <w:top w:val="single" w:sz="4" w:space="0" w:color="auto"/>
            </w:tcBorders>
            <w:shd w:val="clear" w:color="auto" w:fill="auto"/>
            <w:noWrap/>
            <w:vAlign w:val="bottom"/>
            <w:hideMark/>
          </w:tcPr>
          <w:p w14:paraId="0F4A280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34" w:type="pct"/>
            <w:tcBorders>
              <w:top w:val="single" w:sz="4" w:space="0" w:color="auto"/>
            </w:tcBorders>
            <w:shd w:val="clear" w:color="auto" w:fill="auto"/>
            <w:noWrap/>
            <w:vAlign w:val="bottom"/>
            <w:hideMark/>
          </w:tcPr>
          <w:p w14:paraId="2AEDEA6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04477B0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74" w:type="pct"/>
            <w:tcBorders>
              <w:top w:val="single" w:sz="4" w:space="0" w:color="auto"/>
            </w:tcBorders>
            <w:shd w:val="clear" w:color="auto" w:fill="auto"/>
            <w:noWrap/>
            <w:vAlign w:val="bottom"/>
            <w:hideMark/>
          </w:tcPr>
          <w:p w14:paraId="4547285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top w:val="single" w:sz="4" w:space="0" w:color="auto"/>
            </w:tcBorders>
            <w:shd w:val="clear" w:color="auto" w:fill="auto"/>
            <w:noWrap/>
            <w:vAlign w:val="bottom"/>
            <w:hideMark/>
          </w:tcPr>
          <w:p w14:paraId="55E43E7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303C59E8"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2F232D8A" w14:textId="77777777" w:rsidTr="00CE6929">
        <w:trPr>
          <w:trHeight w:val="240"/>
        </w:trPr>
        <w:tc>
          <w:tcPr>
            <w:tcW w:w="756" w:type="pct"/>
            <w:vMerge/>
            <w:tcBorders>
              <w:top w:val="nil"/>
              <w:bottom w:val="single" w:sz="4" w:space="0" w:color="auto"/>
            </w:tcBorders>
            <w:shd w:val="clear" w:color="auto" w:fill="auto"/>
            <w:hideMark/>
          </w:tcPr>
          <w:p w14:paraId="5DF79FD1"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shd w:val="clear" w:color="auto" w:fill="auto"/>
            <w:noWrap/>
            <w:hideMark/>
          </w:tcPr>
          <w:p w14:paraId="7FBAF3DB"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Antsohihy</w:t>
            </w:r>
          </w:p>
        </w:tc>
        <w:tc>
          <w:tcPr>
            <w:tcW w:w="275" w:type="pct"/>
            <w:shd w:val="clear" w:color="auto" w:fill="auto"/>
            <w:noWrap/>
            <w:vAlign w:val="bottom"/>
            <w:hideMark/>
          </w:tcPr>
          <w:p w14:paraId="422A1E1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shd w:val="clear" w:color="auto" w:fill="auto"/>
            <w:noWrap/>
            <w:vAlign w:val="bottom"/>
            <w:hideMark/>
          </w:tcPr>
          <w:p w14:paraId="64D0D97A"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shd w:val="clear" w:color="auto" w:fill="auto"/>
            <w:noWrap/>
            <w:vAlign w:val="bottom"/>
            <w:hideMark/>
          </w:tcPr>
          <w:p w14:paraId="3B3412F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shd w:val="clear" w:color="auto" w:fill="auto"/>
            <w:noWrap/>
            <w:vAlign w:val="bottom"/>
            <w:hideMark/>
          </w:tcPr>
          <w:p w14:paraId="57C8219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shd w:val="clear" w:color="auto" w:fill="auto"/>
            <w:noWrap/>
            <w:vAlign w:val="bottom"/>
            <w:hideMark/>
          </w:tcPr>
          <w:p w14:paraId="33BD568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shd w:val="clear" w:color="auto" w:fill="auto"/>
            <w:noWrap/>
            <w:vAlign w:val="bottom"/>
            <w:hideMark/>
          </w:tcPr>
          <w:p w14:paraId="01AC52A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shd w:val="clear" w:color="auto" w:fill="auto"/>
            <w:noWrap/>
            <w:vAlign w:val="bottom"/>
            <w:hideMark/>
          </w:tcPr>
          <w:p w14:paraId="4AEAB41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shd w:val="clear" w:color="auto" w:fill="auto"/>
            <w:noWrap/>
            <w:vAlign w:val="bottom"/>
            <w:hideMark/>
          </w:tcPr>
          <w:p w14:paraId="290AD84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shd w:val="clear" w:color="auto" w:fill="auto"/>
            <w:noWrap/>
            <w:vAlign w:val="bottom"/>
            <w:hideMark/>
          </w:tcPr>
          <w:p w14:paraId="20170B8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129FAF42" w14:textId="77777777" w:rsidTr="00CE6929">
        <w:trPr>
          <w:trHeight w:val="240"/>
        </w:trPr>
        <w:tc>
          <w:tcPr>
            <w:tcW w:w="756" w:type="pct"/>
            <w:vMerge/>
            <w:tcBorders>
              <w:top w:val="nil"/>
              <w:bottom w:val="single" w:sz="4" w:space="0" w:color="auto"/>
            </w:tcBorders>
            <w:shd w:val="clear" w:color="auto" w:fill="auto"/>
            <w:hideMark/>
          </w:tcPr>
          <w:p w14:paraId="7396D0A2"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shd w:val="clear" w:color="auto" w:fill="auto"/>
            <w:noWrap/>
            <w:hideMark/>
          </w:tcPr>
          <w:p w14:paraId="7BCEDE52"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Mampikony</w:t>
            </w:r>
          </w:p>
        </w:tc>
        <w:tc>
          <w:tcPr>
            <w:tcW w:w="275" w:type="pct"/>
            <w:shd w:val="clear" w:color="auto" w:fill="auto"/>
            <w:noWrap/>
            <w:vAlign w:val="bottom"/>
            <w:hideMark/>
          </w:tcPr>
          <w:p w14:paraId="4A33D93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309" w:type="pct"/>
            <w:shd w:val="clear" w:color="auto" w:fill="auto"/>
            <w:noWrap/>
            <w:vAlign w:val="bottom"/>
            <w:hideMark/>
          </w:tcPr>
          <w:p w14:paraId="4220DC5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shd w:val="clear" w:color="auto" w:fill="auto"/>
            <w:noWrap/>
            <w:vAlign w:val="bottom"/>
            <w:hideMark/>
          </w:tcPr>
          <w:p w14:paraId="01B1A26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418" w:type="pct"/>
            <w:shd w:val="clear" w:color="auto" w:fill="auto"/>
            <w:noWrap/>
            <w:vAlign w:val="bottom"/>
            <w:hideMark/>
          </w:tcPr>
          <w:p w14:paraId="16B087D0"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34" w:type="pct"/>
            <w:shd w:val="clear" w:color="auto" w:fill="auto"/>
            <w:noWrap/>
            <w:vAlign w:val="bottom"/>
            <w:hideMark/>
          </w:tcPr>
          <w:p w14:paraId="0D56FF1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shd w:val="clear" w:color="auto" w:fill="auto"/>
            <w:noWrap/>
            <w:vAlign w:val="bottom"/>
            <w:hideMark/>
          </w:tcPr>
          <w:p w14:paraId="5D8525F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74" w:type="pct"/>
            <w:shd w:val="clear" w:color="auto" w:fill="auto"/>
            <w:noWrap/>
            <w:vAlign w:val="bottom"/>
            <w:hideMark/>
          </w:tcPr>
          <w:p w14:paraId="580E644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51" w:type="pct"/>
            <w:shd w:val="clear" w:color="auto" w:fill="auto"/>
            <w:noWrap/>
            <w:vAlign w:val="bottom"/>
            <w:hideMark/>
          </w:tcPr>
          <w:p w14:paraId="3B2AA33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shd w:val="clear" w:color="auto" w:fill="auto"/>
            <w:noWrap/>
            <w:vAlign w:val="bottom"/>
            <w:hideMark/>
          </w:tcPr>
          <w:p w14:paraId="6DC3FBC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r>
      <w:tr w:rsidR="00D65889" w:rsidRPr="00C03690" w14:paraId="0C9A46B3" w14:textId="77777777" w:rsidTr="00CE6929">
        <w:trPr>
          <w:trHeight w:val="240"/>
        </w:trPr>
        <w:tc>
          <w:tcPr>
            <w:tcW w:w="756" w:type="pct"/>
            <w:vMerge/>
            <w:tcBorders>
              <w:top w:val="nil"/>
              <w:bottom w:val="single" w:sz="4" w:space="0" w:color="auto"/>
            </w:tcBorders>
            <w:shd w:val="clear" w:color="auto" w:fill="auto"/>
            <w:hideMark/>
          </w:tcPr>
          <w:p w14:paraId="13132B0E"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bottom w:val="nil"/>
            </w:tcBorders>
            <w:shd w:val="clear" w:color="auto" w:fill="auto"/>
            <w:noWrap/>
            <w:hideMark/>
          </w:tcPr>
          <w:p w14:paraId="616774C7"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Port-bergé</w:t>
            </w:r>
          </w:p>
        </w:tc>
        <w:tc>
          <w:tcPr>
            <w:tcW w:w="275" w:type="pct"/>
            <w:tcBorders>
              <w:bottom w:val="nil"/>
            </w:tcBorders>
            <w:shd w:val="clear" w:color="auto" w:fill="auto"/>
            <w:noWrap/>
            <w:vAlign w:val="bottom"/>
            <w:hideMark/>
          </w:tcPr>
          <w:p w14:paraId="58F7D51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bottom w:val="nil"/>
            </w:tcBorders>
            <w:shd w:val="clear" w:color="auto" w:fill="auto"/>
            <w:noWrap/>
            <w:vAlign w:val="bottom"/>
            <w:hideMark/>
          </w:tcPr>
          <w:p w14:paraId="36B6317D"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06955E5B"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bottom w:val="nil"/>
            </w:tcBorders>
            <w:shd w:val="clear" w:color="auto" w:fill="auto"/>
            <w:noWrap/>
            <w:vAlign w:val="bottom"/>
            <w:hideMark/>
          </w:tcPr>
          <w:p w14:paraId="2B5189A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334" w:type="pct"/>
            <w:tcBorders>
              <w:bottom w:val="nil"/>
            </w:tcBorders>
            <w:shd w:val="clear" w:color="auto" w:fill="auto"/>
            <w:noWrap/>
            <w:vAlign w:val="bottom"/>
            <w:hideMark/>
          </w:tcPr>
          <w:p w14:paraId="721A6EC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7B19DC4E"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6</w:t>
            </w:r>
          </w:p>
        </w:tc>
        <w:tc>
          <w:tcPr>
            <w:tcW w:w="274" w:type="pct"/>
            <w:tcBorders>
              <w:bottom w:val="nil"/>
            </w:tcBorders>
            <w:shd w:val="clear" w:color="auto" w:fill="auto"/>
            <w:noWrap/>
            <w:vAlign w:val="bottom"/>
            <w:hideMark/>
          </w:tcPr>
          <w:p w14:paraId="2A2585C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bottom w:val="nil"/>
            </w:tcBorders>
            <w:shd w:val="clear" w:color="auto" w:fill="auto"/>
            <w:noWrap/>
            <w:vAlign w:val="bottom"/>
            <w:hideMark/>
          </w:tcPr>
          <w:p w14:paraId="7C895331"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3B497856"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5475F580" w14:textId="77777777" w:rsidTr="00CE6929">
        <w:trPr>
          <w:trHeight w:val="240"/>
        </w:trPr>
        <w:tc>
          <w:tcPr>
            <w:tcW w:w="756" w:type="pct"/>
            <w:vMerge/>
            <w:tcBorders>
              <w:top w:val="nil"/>
              <w:bottom w:val="single" w:sz="4" w:space="0" w:color="auto"/>
            </w:tcBorders>
            <w:shd w:val="clear" w:color="auto" w:fill="auto"/>
            <w:hideMark/>
          </w:tcPr>
          <w:p w14:paraId="1596F122"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5AAD705A" w14:textId="77777777" w:rsidR="006C4D2F" w:rsidRPr="00C03690" w:rsidRDefault="006C4D2F"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Mandritsara</w:t>
            </w:r>
          </w:p>
        </w:tc>
        <w:tc>
          <w:tcPr>
            <w:tcW w:w="275" w:type="pct"/>
            <w:tcBorders>
              <w:top w:val="nil"/>
              <w:bottom w:val="single" w:sz="4" w:space="0" w:color="auto"/>
            </w:tcBorders>
            <w:shd w:val="clear" w:color="auto" w:fill="auto"/>
            <w:noWrap/>
            <w:vAlign w:val="bottom"/>
            <w:hideMark/>
          </w:tcPr>
          <w:p w14:paraId="4ABC2614"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309" w:type="pct"/>
            <w:tcBorders>
              <w:top w:val="nil"/>
              <w:bottom w:val="single" w:sz="4" w:space="0" w:color="auto"/>
            </w:tcBorders>
            <w:shd w:val="clear" w:color="auto" w:fill="auto"/>
            <w:noWrap/>
            <w:vAlign w:val="bottom"/>
            <w:hideMark/>
          </w:tcPr>
          <w:p w14:paraId="2F0DB0FF"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3B4BF769"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418" w:type="pct"/>
            <w:tcBorders>
              <w:top w:val="nil"/>
              <w:bottom w:val="single" w:sz="4" w:space="0" w:color="auto"/>
            </w:tcBorders>
            <w:shd w:val="clear" w:color="auto" w:fill="auto"/>
            <w:noWrap/>
            <w:vAlign w:val="bottom"/>
            <w:hideMark/>
          </w:tcPr>
          <w:p w14:paraId="6C5F49A3"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334" w:type="pct"/>
            <w:tcBorders>
              <w:top w:val="nil"/>
              <w:bottom w:val="single" w:sz="4" w:space="0" w:color="auto"/>
            </w:tcBorders>
            <w:shd w:val="clear" w:color="auto" w:fill="auto"/>
            <w:noWrap/>
            <w:vAlign w:val="bottom"/>
            <w:hideMark/>
          </w:tcPr>
          <w:p w14:paraId="1E98F1E5"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6C84A572"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274" w:type="pct"/>
            <w:tcBorders>
              <w:top w:val="nil"/>
              <w:bottom w:val="single" w:sz="4" w:space="0" w:color="auto"/>
            </w:tcBorders>
            <w:shd w:val="clear" w:color="auto" w:fill="auto"/>
            <w:noWrap/>
            <w:vAlign w:val="bottom"/>
            <w:hideMark/>
          </w:tcPr>
          <w:p w14:paraId="37CBFCA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tcBorders>
              <w:top w:val="nil"/>
              <w:bottom w:val="single" w:sz="4" w:space="0" w:color="auto"/>
            </w:tcBorders>
            <w:shd w:val="clear" w:color="auto" w:fill="auto"/>
            <w:noWrap/>
            <w:vAlign w:val="bottom"/>
            <w:hideMark/>
          </w:tcPr>
          <w:p w14:paraId="27A85E6C"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013B2137" w14:textId="77777777" w:rsidR="006C4D2F" w:rsidRPr="00C03690" w:rsidRDefault="006C4D2F"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292C2819" w14:textId="77777777" w:rsidTr="00CE6929">
        <w:trPr>
          <w:trHeight w:val="240"/>
        </w:trPr>
        <w:tc>
          <w:tcPr>
            <w:tcW w:w="756" w:type="pct"/>
            <w:vMerge/>
            <w:tcBorders>
              <w:top w:val="nil"/>
              <w:bottom w:val="single" w:sz="4" w:space="0" w:color="auto"/>
            </w:tcBorders>
            <w:shd w:val="clear" w:color="auto" w:fill="auto"/>
            <w:hideMark/>
          </w:tcPr>
          <w:p w14:paraId="4C580405" w14:textId="77777777" w:rsidR="006C4D2F" w:rsidRPr="00C03690" w:rsidRDefault="006C4D2F"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679F14EC" w14:textId="77777777" w:rsidR="006C4D2F" w:rsidRPr="005B0CF3" w:rsidRDefault="006C4D2F" w:rsidP="005B0CF3">
            <w:pPr>
              <w:pStyle w:val="SingleTxtG"/>
              <w:tabs>
                <w:tab w:val="clear" w:pos="1701"/>
                <w:tab w:val="clear" w:pos="2268"/>
                <w:tab w:val="clear" w:pos="2835"/>
              </w:tabs>
              <w:spacing w:before="80" w:after="80" w:line="22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5CF28B2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21</w:t>
            </w:r>
          </w:p>
        </w:tc>
        <w:tc>
          <w:tcPr>
            <w:tcW w:w="309" w:type="pct"/>
            <w:tcBorders>
              <w:top w:val="single" w:sz="4" w:space="0" w:color="auto"/>
              <w:bottom w:val="single" w:sz="4" w:space="0" w:color="auto"/>
            </w:tcBorders>
            <w:shd w:val="clear" w:color="auto" w:fill="auto"/>
            <w:noWrap/>
            <w:vAlign w:val="bottom"/>
            <w:hideMark/>
          </w:tcPr>
          <w:p w14:paraId="5FD16D2C"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0056238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21</w:t>
            </w:r>
          </w:p>
        </w:tc>
        <w:tc>
          <w:tcPr>
            <w:tcW w:w="418" w:type="pct"/>
            <w:tcBorders>
              <w:top w:val="single" w:sz="4" w:space="0" w:color="auto"/>
              <w:bottom w:val="single" w:sz="4" w:space="0" w:color="auto"/>
            </w:tcBorders>
            <w:shd w:val="clear" w:color="auto" w:fill="auto"/>
            <w:noWrap/>
            <w:vAlign w:val="bottom"/>
            <w:hideMark/>
          </w:tcPr>
          <w:p w14:paraId="039EA7A7"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18</w:t>
            </w:r>
          </w:p>
        </w:tc>
        <w:tc>
          <w:tcPr>
            <w:tcW w:w="334" w:type="pct"/>
            <w:tcBorders>
              <w:top w:val="single" w:sz="4" w:space="0" w:color="auto"/>
              <w:bottom w:val="single" w:sz="4" w:space="0" w:color="auto"/>
            </w:tcBorders>
            <w:shd w:val="clear" w:color="auto" w:fill="auto"/>
            <w:noWrap/>
            <w:vAlign w:val="bottom"/>
            <w:hideMark/>
          </w:tcPr>
          <w:p w14:paraId="78925375"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2098BB02"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18</w:t>
            </w:r>
          </w:p>
        </w:tc>
        <w:tc>
          <w:tcPr>
            <w:tcW w:w="274" w:type="pct"/>
            <w:tcBorders>
              <w:top w:val="single" w:sz="4" w:space="0" w:color="auto"/>
              <w:bottom w:val="single" w:sz="4" w:space="0" w:color="auto"/>
            </w:tcBorders>
            <w:shd w:val="clear" w:color="auto" w:fill="auto"/>
            <w:noWrap/>
            <w:vAlign w:val="bottom"/>
            <w:hideMark/>
          </w:tcPr>
          <w:p w14:paraId="1E4B0708"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16</w:t>
            </w:r>
          </w:p>
        </w:tc>
        <w:tc>
          <w:tcPr>
            <w:tcW w:w="251" w:type="pct"/>
            <w:tcBorders>
              <w:top w:val="single" w:sz="4" w:space="0" w:color="auto"/>
              <w:bottom w:val="single" w:sz="4" w:space="0" w:color="auto"/>
            </w:tcBorders>
            <w:shd w:val="clear" w:color="auto" w:fill="auto"/>
            <w:noWrap/>
            <w:vAlign w:val="bottom"/>
            <w:hideMark/>
          </w:tcPr>
          <w:p w14:paraId="3F598670"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688749EE" w14:textId="77777777" w:rsidR="006C4D2F" w:rsidRPr="005B0CF3" w:rsidRDefault="006C4D2F"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16</w:t>
            </w:r>
          </w:p>
        </w:tc>
      </w:tr>
      <w:tr w:rsidR="00D65889" w:rsidRPr="00C03690" w14:paraId="6BEBCE04"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656D85B5" w14:textId="6BE06274" w:rsidR="00893535" w:rsidRPr="00C03690" w:rsidRDefault="00893535" w:rsidP="00893535">
            <w:pPr>
              <w:pStyle w:val="SingleTxtG"/>
              <w:tabs>
                <w:tab w:val="clear" w:pos="1701"/>
                <w:tab w:val="clear" w:pos="2268"/>
                <w:tab w:val="clear" w:pos="2835"/>
              </w:tabs>
              <w:spacing w:before="40" w:after="40" w:line="220" w:lineRule="exact"/>
              <w:ind w:left="0" w:right="0"/>
              <w:jc w:val="left"/>
              <w:rPr>
                <w:bCs/>
                <w:sz w:val="18"/>
              </w:rPr>
            </w:pPr>
            <w:r w:rsidRPr="00C03690">
              <w:rPr>
                <w:sz w:val="18"/>
              </w:rPr>
              <w:t>Atsinanana</w:t>
            </w:r>
          </w:p>
        </w:tc>
        <w:tc>
          <w:tcPr>
            <w:tcW w:w="1451" w:type="pct"/>
            <w:tcBorders>
              <w:top w:val="single" w:sz="4" w:space="0" w:color="auto"/>
            </w:tcBorders>
            <w:shd w:val="clear" w:color="auto" w:fill="auto"/>
            <w:noWrap/>
            <w:hideMark/>
          </w:tcPr>
          <w:p w14:paraId="35AF5C0D" w14:textId="77777777" w:rsidR="00893535" w:rsidRPr="00C03690" w:rsidRDefault="00893535"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Maroantsetra</w:t>
            </w:r>
          </w:p>
        </w:tc>
        <w:tc>
          <w:tcPr>
            <w:tcW w:w="275" w:type="pct"/>
            <w:tcBorders>
              <w:top w:val="single" w:sz="4" w:space="0" w:color="auto"/>
            </w:tcBorders>
            <w:shd w:val="clear" w:color="auto" w:fill="auto"/>
            <w:noWrap/>
            <w:vAlign w:val="bottom"/>
            <w:hideMark/>
          </w:tcPr>
          <w:p w14:paraId="236B3CC2"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309" w:type="pct"/>
            <w:tcBorders>
              <w:top w:val="single" w:sz="4" w:space="0" w:color="auto"/>
            </w:tcBorders>
            <w:shd w:val="clear" w:color="auto" w:fill="auto"/>
            <w:noWrap/>
            <w:vAlign w:val="bottom"/>
            <w:hideMark/>
          </w:tcPr>
          <w:p w14:paraId="6406B6BD"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709D6FD0"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7</w:t>
            </w:r>
          </w:p>
        </w:tc>
        <w:tc>
          <w:tcPr>
            <w:tcW w:w="418" w:type="pct"/>
            <w:tcBorders>
              <w:top w:val="single" w:sz="4" w:space="0" w:color="auto"/>
            </w:tcBorders>
            <w:shd w:val="clear" w:color="auto" w:fill="auto"/>
            <w:noWrap/>
            <w:vAlign w:val="bottom"/>
            <w:hideMark/>
          </w:tcPr>
          <w:p w14:paraId="62D761C4"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top w:val="single" w:sz="4" w:space="0" w:color="auto"/>
            </w:tcBorders>
            <w:shd w:val="clear" w:color="auto" w:fill="auto"/>
            <w:noWrap/>
            <w:vAlign w:val="bottom"/>
            <w:hideMark/>
          </w:tcPr>
          <w:p w14:paraId="7BCE88EC"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3D67B514"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top w:val="single" w:sz="4" w:space="0" w:color="auto"/>
            </w:tcBorders>
            <w:shd w:val="clear" w:color="auto" w:fill="auto"/>
            <w:noWrap/>
            <w:vAlign w:val="bottom"/>
            <w:hideMark/>
          </w:tcPr>
          <w:p w14:paraId="4E9A971B"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top w:val="single" w:sz="4" w:space="0" w:color="auto"/>
            </w:tcBorders>
            <w:shd w:val="clear" w:color="auto" w:fill="auto"/>
            <w:noWrap/>
            <w:vAlign w:val="bottom"/>
            <w:hideMark/>
          </w:tcPr>
          <w:p w14:paraId="1BA3D4A8"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7721EF72"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434FFE49" w14:textId="77777777" w:rsidTr="00CE6929">
        <w:trPr>
          <w:trHeight w:val="240"/>
        </w:trPr>
        <w:tc>
          <w:tcPr>
            <w:tcW w:w="756" w:type="pct"/>
            <w:vMerge/>
            <w:tcBorders>
              <w:top w:val="nil"/>
              <w:bottom w:val="single" w:sz="4" w:space="0" w:color="auto"/>
            </w:tcBorders>
            <w:shd w:val="clear" w:color="auto" w:fill="auto"/>
            <w:hideMark/>
          </w:tcPr>
          <w:p w14:paraId="504B54FB" w14:textId="26EA0167" w:rsidR="00893535" w:rsidRPr="00C03690" w:rsidRDefault="00893535" w:rsidP="00C03690">
            <w:pPr>
              <w:pStyle w:val="SingleTxtG"/>
              <w:spacing w:before="40" w:after="40" w:line="220" w:lineRule="exact"/>
              <w:ind w:left="0" w:right="0"/>
              <w:jc w:val="left"/>
              <w:rPr>
                <w:bCs/>
                <w:sz w:val="18"/>
              </w:rPr>
            </w:pPr>
          </w:p>
        </w:tc>
        <w:tc>
          <w:tcPr>
            <w:tcW w:w="1451" w:type="pct"/>
            <w:shd w:val="clear" w:color="auto" w:fill="auto"/>
            <w:noWrap/>
            <w:hideMark/>
          </w:tcPr>
          <w:p w14:paraId="7507FFD1" w14:textId="77777777" w:rsidR="00893535" w:rsidRPr="00C03690" w:rsidRDefault="00893535"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Toamasina</w:t>
            </w:r>
          </w:p>
        </w:tc>
        <w:tc>
          <w:tcPr>
            <w:tcW w:w="275" w:type="pct"/>
            <w:shd w:val="clear" w:color="auto" w:fill="auto"/>
            <w:noWrap/>
            <w:vAlign w:val="bottom"/>
            <w:hideMark/>
          </w:tcPr>
          <w:p w14:paraId="4EEDDE93"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309" w:type="pct"/>
            <w:shd w:val="clear" w:color="auto" w:fill="auto"/>
            <w:noWrap/>
            <w:vAlign w:val="bottom"/>
            <w:hideMark/>
          </w:tcPr>
          <w:p w14:paraId="16808BBD"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shd w:val="clear" w:color="auto" w:fill="auto"/>
            <w:noWrap/>
            <w:vAlign w:val="bottom"/>
            <w:hideMark/>
          </w:tcPr>
          <w:p w14:paraId="5C7D9F6F"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9</w:t>
            </w:r>
          </w:p>
        </w:tc>
        <w:tc>
          <w:tcPr>
            <w:tcW w:w="418" w:type="pct"/>
            <w:shd w:val="clear" w:color="auto" w:fill="auto"/>
            <w:noWrap/>
            <w:vAlign w:val="bottom"/>
            <w:hideMark/>
          </w:tcPr>
          <w:p w14:paraId="5A5A53FE"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334" w:type="pct"/>
            <w:shd w:val="clear" w:color="auto" w:fill="auto"/>
            <w:noWrap/>
            <w:vAlign w:val="bottom"/>
            <w:hideMark/>
          </w:tcPr>
          <w:p w14:paraId="56551BFA"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shd w:val="clear" w:color="auto" w:fill="auto"/>
            <w:noWrap/>
            <w:vAlign w:val="bottom"/>
            <w:hideMark/>
          </w:tcPr>
          <w:p w14:paraId="1A1F2475"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5</w:t>
            </w:r>
          </w:p>
        </w:tc>
        <w:tc>
          <w:tcPr>
            <w:tcW w:w="274" w:type="pct"/>
            <w:shd w:val="clear" w:color="auto" w:fill="auto"/>
            <w:noWrap/>
            <w:vAlign w:val="bottom"/>
            <w:hideMark/>
          </w:tcPr>
          <w:p w14:paraId="37C65FCA"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51" w:type="pct"/>
            <w:shd w:val="clear" w:color="auto" w:fill="auto"/>
            <w:noWrap/>
            <w:vAlign w:val="bottom"/>
            <w:hideMark/>
          </w:tcPr>
          <w:p w14:paraId="5055A691"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shd w:val="clear" w:color="auto" w:fill="auto"/>
            <w:noWrap/>
            <w:vAlign w:val="bottom"/>
            <w:hideMark/>
          </w:tcPr>
          <w:p w14:paraId="00E3EEE2"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r>
      <w:tr w:rsidR="00D65889" w:rsidRPr="00C03690" w14:paraId="4C8CB15E" w14:textId="77777777" w:rsidTr="00CE6929">
        <w:trPr>
          <w:trHeight w:val="240"/>
        </w:trPr>
        <w:tc>
          <w:tcPr>
            <w:tcW w:w="756" w:type="pct"/>
            <w:vMerge/>
            <w:tcBorders>
              <w:top w:val="nil"/>
              <w:bottom w:val="single" w:sz="4" w:space="0" w:color="auto"/>
            </w:tcBorders>
            <w:shd w:val="clear" w:color="auto" w:fill="auto"/>
            <w:hideMark/>
          </w:tcPr>
          <w:p w14:paraId="6EDB1A79" w14:textId="7992AE2D" w:rsidR="00893535" w:rsidRPr="00C03690" w:rsidRDefault="00893535" w:rsidP="00C03690">
            <w:pPr>
              <w:pStyle w:val="SingleTxtG"/>
              <w:spacing w:before="40" w:after="40" w:line="220" w:lineRule="exact"/>
              <w:ind w:left="0" w:right="0"/>
              <w:jc w:val="left"/>
              <w:rPr>
                <w:bCs/>
                <w:sz w:val="18"/>
              </w:rPr>
            </w:pPr>
          </w:p>
        </w:tc>
        <w:tc>
          <w:tcPr>
            <w:tcW w:w="1451" w:type="pct"/>
            <w:tcBorders>
              <w:bottom w:val="nil"/>
            </w:tcBorders>
            <w:shd w:val="clear" w:color="auto" w:fill="auto"/>
            <w:noWrap/>
            <w:hideMark/>
          </w:tcPr>
          <w:p w14:paraId="66938519" w14:textId="77777777" w:rsidR="00893535" w:rsidRPr="00C03690" w:rsidRDefault="00893535"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Vatomandry</w:t>
            </w:r>
          </w:p>
        </w:tc>
        <w:tc>
          <w:tcPr>
            <w:tcW w:w="275" w:type="pct"/>
            <w:tcBorders>
              <w:bottom w:val="nil"/>
            </w:tcBorders>
            <w:shd w:val="clear" w:color="auto" w:fill="auto"/>
            <w:noWrap/>
            <w:vAlign w:val="bottom"/>
            <w:hideMark/>
          </w:tcPr>
          <w:p w14:paraId="4465F4B6"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09" w:type="pct"/>
            <w:tcBorders>
              <w:bottom w:val="nil"/>
            </w:tcBorders>
            <w:shd w:val="clear" w:color="auto" w:fill="auto"/>
            <w:noWrap/>
            <w:vAlign w:val="bottom"/>
            <w:hideMark/>
          </w:tcPr>
          <w:p w14:paraId="1669C1C9"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723C036C"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418" w:type="pct"/>
            <w:tcBorders>
              <w:bottom w:val="nil"/>
            </w:tcBorders>
            <w:shd w:val="clear" w:color="auto" w:fill="auto"/>
            <w:noWrap/>
            <w:vAlign w:val="bottom"/>
            <w:hideMark/>
          </w:tcPr>
          <w:p w14:paraId="035C4A69"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334" w:type="pct"/>
            <w:tcBorders>
              <w:bottom w:val="nil"/>
            </w:tcBorders>
            <w:shd w:val="clear" w:color="auto" w:fill="auto"/>
            <w:noWrap/>
            <w:vAlign w:val="bottom"/>
            <w:hideMark/>
          </w:tcPr>
          <w:p w14:paraId="069F6182"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2B6C7705"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74" w:type="pct"/>
            <w:tcBorders>
              <w:bottom w:val="nil"/>
            </w:tcBorders>
            <w:shd w:val="clear" w:color="auto" w:fill="auto"/>
            <w:noWrap/>
            <w:vAlign w:val="bottom"/>
            <w:hideMark/>
          </w:tcPr>
          <w:p w14:paraId="7B1EB688"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251" w:type="pct"/>
            <w:tcBorders>
              <w:bottom w:val="nil"/>
            </w:tcBorders>
            <w:shd w:val="clear" w:color="auto" w:fill="auto"/>
            <w:noWrap/>
            <w:vAlign w:val="bottom"/>
            <w:hideMark/>
          </w:tcPr>
          <w:p w14:paraId="644D76B1"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0ACF44BD"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r>
      <w:tr w:rsidR="00D65889" w:rsidRPr="00C03690" w14:paraId="3C0459ED" w14:textId="77777777" w:rsidTr="00CE6929">
        <w:trPr>
          <w:trHeight w:val="240"/>
        </w:trPr>
        <w:tc>
          <w:tcPr>
            <w:tcW w:w="756" w:type="pct"/>
            <w:vMerge/>
            <w:tcBorders>
              <w:top w:val="nil"/>
              <w:bottom w:val="single" w:sz="4" w:space="0" w:color="auto"/>
            </w:tcBorders>
            <w:shd w:val="clear" w:color="auto" w:fill="auto"/>
            <w:hideMark/>
          </w:tcPr>
          <w:p w14:paraId="4C7D5184" w14:textId="7E7C725D" w:rsidR="00893535" w:rsidRPr="00C03690" w:rsidRDefault="00893535" w:rsidP="00C03690">
            <w:pPr>
              <w:pStyle w:val="SingleTxtG"/>
              <w:spacing w:before="40" w:after="40" w:line="220" w:lineRule="exact"/>
              <w:ind w:left="0" w:right="0"/>
              <w:jc w:val="left"/>
              <w:rPr>
                <w:bCs/>
                <w:sz w:val="18"/>
              </w:rPr>
            </w:pPr>
          </w:p>
        </w:tc>
        <w:tc>
          <w:tcPr>
            <w:tcW w:w="1451" w:type="pct"/>
            <w:tcBorders>
              <w:top w:val="nil"/>
              <w:bottom w:val="single" w:sz="4" w:space="0" w:color="auto"/>
            </w:tcBorders>
            <w:shd w:val="clear" w:color="auto" w:fill="auto"/>
            <w:noWrap/>
            <w:hideMark/>
          </w:tcPr>
          <w:p w14:paraId="7EAD2425" w14:textId="77777777" w:rsidR="00893535" w:rsidRPr="00C03690" w:rsidRDefault="00893535" w:rsidP="008A1EE1">
            <w:pPr>
              <w:pStyle w:val="SingleTxtG"/>
              <w:tabs>
                <w:tab w:val="clear" w:pos="1701"/>
                <w:tab w:val="clear" w:pos="2268"/>
                <w:tab w:val="clear" w:pos="2835"/>
              </w:tabs>
              <w:spacing w:before="40" w:after="40" w:line="220" w:lineRule="exact"/>
              <w:ind w:left="57" w:right="0"/>
              <w:jc w:val="left"/>
              <w:rPr>
                <w:sz w:val="18"/>
              </w:rPr>
            </w:pPr>
            <w:r w:rsidRPr="00C03690">
              <w:rPr>
                <w:sz w:val="18"/>
              </w:rPr>
              <w:t>Institución penal de Fénérive Est</w:t>
            </w:r>
          </w:p>
        </w:tc>
        <w:tc>
          <w:tcPr>
            <w:tcW w:w="275" w:type="pct"/>
            <w:tcBorders>
              <w:top w:val="nil"/>
              <w:bottom w:val="single" w:sz="4" w:space="0" w:color="auto"/>
            </w:tcBorders>
            <w:shd w:val="clear" w:color="auto" w:fill="auto"/>
            <w:noWrap/>
            <w:vAlign w:val="bottom"/>
            <w:hideMark/>
          </w:tcPr>
          <w:p w14:paraId="53508E8F"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309" w:type="pct"/>
            <w:tcBorders>
              <w:top w:val="nil"/>
              <w:bottom w:val="single" w:sz="4" w:space="0" w:color="auto"/>
            </w:tcBorders>
            <w:shd w:val="clear" w:color="auto" w:fill="auto"/>
            <w:noWrap/>
            <w:vAlign w:val="bottom"/>
            <w:hideMark/>
          </w:tcPr>
          <w:p w14:paraId="5479EC2C"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64664739"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2</w:t>
            </w:r>
          </w:p>
        </w:tc>
        <w:tc>
          <w:tcPr>
            <w:tcW w:w="418" w:type="pct"/>
            <w:tcBorders>
              <w:top w:val="nil"/>
              <w:bottom w:val="single" w:sz="4" w:space="0" w:color="auto"/>
            </w:tcBorders>
            <w:shd w:val="clear" w:color="auto" w:fill="auto"/>
            <w:noWrap/>
            <w:vAlign w:val="bottom"/>
            <w:hideMark/>
          </w:tcPr>
          <w:p w14:paraId="42C73D7C"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334" w:type="pct"/>
            <w:tcBorders>
              <w:top w:val="nil"/>
              <w:bottom w:val="single" w:sz="4" w:space="0" w:color="auto"/>
            </w:tcBorders>
            <w:shd w:val="clear" w:color="auto" w:fill="auto"/>
            <w:noWrap/>
            <w:vAlign w:val="bottom"/>
            <w:hideMark/>
          </w:tcPr>
          <w:p w14:paraId="708E8779"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26F02D76"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4</w:t>
            </w:r>
          </w:p>
        </w:tc>
        <w:tc>
          <w:tcPr>
            <w:tcW w:w="274" w:type="pct"/>
            <w:tcBorders>
              <w:top w:val="nil"/>
              <w:bottom w:val="single" w:sz="4" w:space="0" w:color="auto"/>
            </w:tcBorders>
            <w:shd w:val="clear" w:color="auto" w:fill="auto"/>
            <w:noWrap/>
            <w:vAlign w:val="bottom"/>
            <w:hideMark/>
          </w:tcPr>
          <w:p w14:paraId="670CCF1F"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c>
          <w:tcPr>
            <w:tcW w:w="251" w:type="pct"/>
            <w:tcBorders>
              <w:top w:val="nil"/>
              <w:bottom w:val="single" w:sz="4" w:space="0" w:color="auto"/>
            </w:tcBorders>
            <w:shd w:val="clear" w:color="auto" w:fill="auto"/>
            <w:noWrap/>
            <w:vAlign w:val="bottom"/>
            <w:hideMark/>
          </w:tcPr>
          <w:p w14:paraId="7172CE7F"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5C68D01A" w14:textId="77777777" w:rsidR="00893535" w:rsidRPr="00C03690" w:rsidRDefault="00893535" w:rsidP="005B0CF3">
            <w:pPr>
              <w:pStyle w:val="SingleTxtG"/>
              <w:tabs>
                <w:tab w:val="clear" w:pos="1701"/>
                <w:tab w:val="clear" w:pos="2268"/>
                <w:tab w:val="clear" w:pos="2835"/>
              </w:tabs>
              <w:spacing w:before="40" w:after="40" w:line="220" w:lineRule="exact"/>
              <w:ind w:left="113" w:right="28"/>
              <w:jc w:val="right"/>
              <w:rPr>
                <w:sz w:val="18"/>
              </w:rPr>
            </w:pPr>
            <w:r w:rsidRPr="00C03690">
              <w:rPr>
                <w:sz w:val="18"/>
              </w:rPr>
              <w:t>3</w:t>
            </w:r>
          </w:p>
        </w:tc>
      </w:tr>
      <w:tr w:rsidR="00D65889" w:rsidRPr="00C03690" w14:paraId="66F76015" w14:textId="77777777" w:rsidTr="00CE6929">
        <w:trPr>
          <w:trHeight w:val="240"/>
        </w:trPr>
        <w:tc>
          <w:tcPr>
            <w:tcW w:w="756" w:type="pct"/>
            <w:vMerge/>
            <w:tcBorders>
              <w:top w:val="nil"/>
              <w:bottom w:val="single" w:sz="4" w:space="0" w:color="auto"/>
            </w:tcBorders>
            <w:shd w:val="clear" w:color="auto" w:fill="auto"/>
            <w:noWrap/>
            <w:hideMark/>
          </w:tcPr>
          <w:p w14:paraId="0DFAA2D5" w14:textId="79F61329" w:rsidR="00893535" w:rsidRPr="00C03690" w:rsidRDefault="00893535" w:rsidP="00C03690">
            <w:pPr>
              <w:pStyle w:val="SingleTxtG"/>
              <w:tabs>
                <w:tab w:val="clear" w:pos="1701"/>
                <w:tab w:val="clear" w:pos="2268"/>
                <w:tab w:val="clear" w:pos="2835"/>
              </w:tabs>
              <w:spacing w:before="40" w:after="40" w:line="22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63456EAA" w14:textId="42C2F54B" w:rsidR="00893535" w:rsidRPr="00C03690" w:rsidRDefault="00893535" w:rsidP="005B0CF3">
            <w:pPr>
              <w:pStyle w:val="SingleTxtG"/>
              <w:tabs>
                <w:tab w:val="clear" w:pos="1701"/>
                <w:tab w:val="clear" w:pos="2268"/>
                <w:tab w:val="clear" w:pos="2835"/>
              </w:tabs>
              <w:spacing w:before="80" w:after="80" w:line="220" w:lineRule="exact"/>
              <w:ind w:left="283" w:right="0"/>
              <w:jc w:val="left"/>
              <w:rPr>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79B34CD1"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22</w:t>
            </w:r>
          </w:p>
        </w:tc>
        <w:tc>
          <w:tcPr>
            <w:tcW w:w="309" w:type="pct"/>
            <w:tcBorders>
              <w:top w:val="single" w:sz="4" w:space="0" w:color="auto"/>
              <w:bottom w:val="single" w:sz="4" w:space="0" w:color="auto"/>
            </w:tcBorders>
            <w:shd w:val="clear" w:color="auto" w:fill="auto"/>
            <w:noWrap/>
            <w:vAlign w:val="bottom"/>
            <w:hideMark/>
          </w:tcPr>
          <w:p w14:paraId="6E96DEB1"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2CEA1461"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22</w:t>
            </w:r>
          </w:p>
        </w:tc>
        <w:tc>
          <w:tcPr>
            <w:tcW w:w="418" w:type="pct"/>
            <w:tcBorders>
              <w:top w:val="single" w:sz="4" w:space="0" w:color="auto"/>
              <w:bottom w:val="single" w:sz="4" w:space="0" w:color="auto"/>
            </w:tcBorders>
            <w:shd w:val="clear" w:color="auto" w:fill="auto"/>
            <w:noWrap/>
            <w:vAlign w:val="bottom"/>
            <w:hideMark/>
          </w:tcPr>
          <w:p w14:paraId="2B1C8C41"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15</w:t>
            </w:r>
          </w:p>
        </w:tc>
        <w:tc>
          <w:tcPr>
            <w:tcW w:w="334" w:type="pct"/>
            <w:tcBorders>
              <w:top w:val="single" w:sz="4" w:space="0" w:color="auto"/>
              <w:bottom w:val="single" w:sz="4" w:space="0" w:color="auto"/>
            </w:tcBorders>
            <w:shd w:val="clear" w:color="auto" w:fill="auto"/>
            <w:noWrap/>
            <w:vAlign w:val="bottom"/>
            <w:hideMark/>
          </w:tcPr>
          <w:p w14:paraId="013D6A3E"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2C216AB9"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15</w:t>
            </w:r>
          </w:p>
        </w:tc>
        <w:tc>
          <w:tcPr>
            <w:tcW w:w="274" w:type="pct"/>
            <w:tcBorders>
              <w:top w:val="single" w:sz="4" w:space="0" w:color="auto"/>
              <w:bottom w:val="single" w:sz="4" w:space="0" w:color="auto"/>
            </w:tcBorders>
            <w:shd w:val="clear" w:color="auto" w:fill="auto"/>
            <w:noWrap/>
            <w:vAlign w:val="bottom"/>
            <w:hideMark/>
          </w:tcPr>
          <w:p w14:paraId="1907F667"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12</w:t>
            </w:r>
          </w:p>
        </w:tc>
        <w:tc>
          <w:tcPr>
            <w:tcW w:w="251" w:type="pct"/>
            <w:tcBorders>
              <w:top w:val="single" w:sz="4" w:space="0" w:color="auto"/>
              <w:bottom w:val="single" w:sz="4" w:space="0" w:color="auto"/>
            </w:tcBorders>
            <w:shd w:val="clear" w:color="auto" w:fill="auto"/>
            <w:noWrap/>
            <w:vAlign w:val="bottom"/>
            <w:hideMark/>
          </w:tcPr>
          <w:p w14:paraId="61849F6D"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37E4FE2A" w14:textId="77777777" w:rsidR="00893535" w:rsidRPr="005B0CF3" w:rsidRDefault="00893535" w:rsidP="005B0CF3">
            <w:pPr>
              <w:pStyle w:val="SingleTxtG"/>
              <w:tabs>
                <w:tab w:val="clear" w:pos="1701"/>
                <w:tab w:val="clear" w:pos="2268"/>
                <w:tab w:val="clear" w:pos="2835"/>
              </w:tabs>
              <w:spacing w:before="80" w:after="80" w:line="220" w:lineRule="exact"/>
              <w:ind w:left="57" w:right="28"/>
              <w:jc w:val="right"/>
              <w:rPr>
                <w:b/>
                <w:sz w:val="18"/>
              </w:rPr>
            </w:pPr>
            <w:r w:rsidRPr="005B0CF3">
              <w:rPr>
                <w:b/>
                <w:sz w:val="18"/>
              </w:rPr>
              <w:t>12</w:t>
            </w:r>
          </w:p>
        </w:tc>
      </w:tr>
      <w:tr w:rsidR="00D65889" w:rsidRPr="00C03690" w14:paraId="331100B6" w14:textId="77777777" w:rsidTr="00CE6929">
        <w:trPr>
          <w:trHeight w:val="240"/>
        </w:trPr>
        <w:tc>
          <w:tcPr>
            <w:tcW w:w="756" w:type="pct"/>
            <w:vMerge w:val="restart"/>
            <w:tcBorders>
              <w:top w:val="single" w:sz="4" w:space="0" w:color="auto"/>
              <w:bottom w:val="single" w:sz="4" w:space="0" w:color="auto"/>
            </w:tcBorders>
            <w:shd w:val="clear" w:color="auto" w:fill="auto"/>
            <w:hideMark/>
          </w:tcPr>
          <w:p w14:paraId="1B8A3059" w14:textId="0F0E958E"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r w:rsidRPr="00C03690">
              <w:rPr>
                <w:sz w:val="18"/>
              </w:rPr>
              <w:lastRenderedPageBreak/>
              <w:t>Alaotra Mangoro</w:t>
            </w:r>
          </w:p>
        </w:tc>
        <w:tc>
          <w:tcPr>
            <w:tcW w:w="1451" w:type="pct"/>
            <w:tcBorders>
              <w:top w:val="single" w:sz="4" w:space="0" w:color="auto"/>
              <w:bottom w:val="nil"/>
            </w:tcBorders>
            <w:shd w:val="clear" w:color="auto" w:fill="auto"/>
            <w:noWrap/>
            <w:hideMark/>
          </w:tcPr>
          <w:p w14:paraId="1F6D796F" w14:textId="77777777" w:rsidR="005B0CF3" w:rsidRPr="00C03690" w:rsidRDefault="005B0CF3" w:rsidP="004A1570">
            <w:pPr>
              <w:pStyle w:val="SingleTxtG"/>
              <w:keepNext/>
              <w:tabs>
                <w:tab w:val="clear" w:pos="1701"/>
                <w:tab w:val="clear" w:pos="2268"/>
                <w:tab w:val="clear" w:pos="2835"/>
              </w:tabs>
              <w:spacing w:before="40" w:after="40" w:line="210" w:lineRule="exact"/>
              <w:ind w:left="57" w:right="0"/>
              <w:jc w:val="left"/>
              <w:rPr>
                <w:sz w:val="18"/>
              </w:rPr>
            </w:pPr>
            <w:r w:rsidRPr="00C03690">
              <w:rPr>
                <w:sz w:val="18"/>
              </w:rPr>
              <w:t>Institución penal de Ambatondrazaka</w:t>
            </w:r>
          </w:p>
        </w:tc>
        <w:tc>
          <w:tcPr>
            <w:tcW w:w="275" w:type="pct"/>
            <w:tcBorders>
              <w:top w:val="single" w:sz="4" w:space="0" w:color="auto"/>
              <w:bottom w:val="nil"/>
            </w:tcBorders>
            <w:shd w:val="clear" w:color="auto" w:fill="auto"/>
            <w:noWrap/>
            <w:vAlign w:val="bottom"/>
            <w:hideMark/>
          </w:tcPr>
          <w:p w14:paraId="45D86C85"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11</w:t>
            </w:r>
          </w:p>
        </w:tc>
        <w:tc>
          <w:tcPr>
            <w:tcW w:w="309" w:type="pct"/>
            <w:tcBorders>
              <w:top w:val="single" w:sz="4" w:space="0" w:color="auto"/>
              <w:bottom w:val="nil"/>
            </w:tcBorders>
            <w:shd w:val="clear" w:color="auto" w:fill="auto"/>
            <w:noWrap/>
            <w:vAlign w:val="bottom"/>
            <w:hideMark/>
          </w:tcPr>
          <w:p w14:paraId="1AC7F1F3"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single" w:sz="4" w:space="0" w:color="auto"/>
              <w:bottom w:val="nil"/>
            </w:tcBorders>
            <w:shd w:val="clear" w:color="auto" w:fill="auto"/>
            <w:noWrap/>
            <w:vAlign w:val="bottom"/>
            <w:hideMark/>
          </w:tcPr>
          <w:p w14:paraId="0399C3A2"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11</w:t>
            </w:r>
          </w:p>
        </w:tc>
        <w:tc>
          <w:tcPr>
            <w:tcW w:w="418" w:type="pct"/>
            <w:tcBorders>
              <w:top w:val="single" w:sz="4" w:space="0" w:color="auto"/>
              <w:bottom w:val="nil"/>
            </w:tcBorders>
            <w:shd w:val="clear" w:color="auto" w:fill="auto"/>
            <w:noWrap/>
            <w:vAlign w:val="bottom"/>
            <w:hideMark/>
          </w:tcPr>
          <w:p w14:paraId="3CF2D4D9"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8</w:t>
            </w:r>
          </w:p>
        </w:tc>
        <w:tc>
          <w:tcPr>
            <w:tcW w:w="334" w:type="pct"/>
            <w:tcBorders>
              <w:top w:val="single" w:sz="4" w:space="0" w:color="auto"/>
              <w:bottom w:val="nil"/>
            </w:tcBorders>
            <w:shd w:val="clear" w:color="auto" w:fill="auto"/>
            <w:noWrap/>
            <w:vAlign w:val="bottom"/>
            <w:hideMark/>
          </w:tcPr>
          <w:p w14:paraId="4ADC6F1C"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single" w:sz="4" w:space="0" w:color="auto"/>
              <w:bottom w:val="nil"/>
            </w:tcBorders>
            <w:shd w:val="clear" w:color="auto" w:fill="auto"/>
            <w:noWrap/>
            <w:vAlign w:val="bottom"/>
            <w:hideMark/>
          </w:tcPr>
          <w:p w14:paraId="059F5CB1"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8</w:t>
            </w:r>
          </w:p>
        </w:tc>
        <w:tc>
          <w:tcPr>
            <w:tcW w:w="274" w:type="pct"/>
            <w:tcBorders>
              <w:top w:val="single" w:sz="4" w:space="0" w:color="auto"/>
              <w:bottom w:val="nil"/>
            </w:tcBorders>
            <w:shd w:val="clear" w:color="auto" w:fill="auto"/>
            <w:noWrap/>
            <w:vAlign w:val="bottom"/>
            <w:hideMark/>
          </w:tcPr>
          <w:p w14:paraId="4DB3ABC5"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4</w:t>
            </w:r>
          </w:p>
        </w:tc>
        <w:tc>
          <w:tcPr>
            <w:tcW w:w="251" w:type="pct"/>
            <w:tcBorders>
              <w:top w:val="single" w:sz="4" w:space="0" w:color="auto"/>
              <w:bottom w:val="nil"/>
            </w:tcBorders>
            <w:shd w:val="clear" w:color="auto" w:fill="auto"/>
            <w:noWrap/>
            <w:vAlign w:val="bottom"/>
            <w:hideMark/>
          </w:tcPr>
          <w:p w14:paraId="00D18A9F"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single" w:sz="4" w:space="0" w:color="auto"/>
              <w:bottom w:val="nil"/>
            </w:tcBorders>
            <w:shd w:val="clear" w:color="auto" w:fill="auto"/>
            <w:noWrap/>
            <w:vAlign w:val="bottom"/>
            <w:hideMark/>
          </w:tcPr>
          <w:p w14:paraId="01BFB861"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4</w:t>
            </w:r>
          </w:p>
        </w:tc>
      </w:tr>
      <w:tr w:rsidR="00D65889" w:rsidRPr="00C03690" w14:paraId="195619FA" w14:textId="77777777" w:rsidTr="00CE6929">
        <w:trPr>
          <w:trHeight w:val="240"/>
        </w:trPr>
        <w:tc>
          <w:tcPr>
            <w:tcW w:w="756" w:type="pct"/>
            <w:vMerge/>
            <w:tcBorders>
              <w:top w:val="nil"/>
              <w:bottom w:val="single" w:sz="4" w:space="0" w:color="auto"/>
            </w:tcBorders>
            <w:shd w:val="clear" w:color="auto" w:fill="auto"/>
            <w:hideMark/>
          </w:tcPr>
          <w:p w14:paraId="2E55102F"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p>
        </w:tc>
        <w:tc>
          <w:tcPr>
            <w:tcW w:w="1451" w:type="pct"/>
            <w:tcBorders>
              <w:top w:val="nil"/>
              <w:bottom w:val="single" w:sz="4" w:space="0" w:color="auto"/>
            </w:tcBorders>
            <w:shd w:val="clear" w:color="auto" w:fill="auto"/>
            <w:noWrap/>
            <w:hideMark/>
          </w:tcPr>
          <w:p w14:paraId="105A9FE6" w14:textId="77777777" w:rsidR="005B0CF3" w:rsidRPr="00C03690" w:rsidRDefault="005B0CF3" w:rsidP="004A1570">
            <w:pPr>
              <w:pStyle w:val="SingleTxtG"/>
              <w:keepNext/>
              <w:tabs>
                <w:tab w:val="clear" w:pos="1701"/>
                <w:tab w:val="clear" w:pos="2268"/>
                <w:tab w:val="clear" w:pos="2835"/>
              </w:tabs>
              <w:spacing w:before="40" w:after="40" w:line="210" w:lineRule="exact"/>
              <w:ind w:left="57" w:right="0"/>
              <w:jc w:val="left"/>
              <w:rPr>
                <w:sz w:val="18"/>
              </w:rPr>
            </w:pPr>
            <w:r w:rsidRPr="00C03690">
              <w:rPr>
                <w:sz w:val="18"/>
              </w:rPr>
              <w:t>Institución penal de Moramanga</w:t>
            </w:r>
          </w:p>
        </w:tc>
        <w:tc>
          <w:tcPr>
            <w:tcW w:w="275" w:type="pct"/>
            <w:tcBorders>
              <w:top w:val="nil"/>
              <w:bottom w:val="single" w:sz="4" w:space="0" w:color="auto"/>
            </w:tcBorders>
            <w:shd w:val="clear" w:color="auto" w:fill="auto"/>
            <w:noWrap/>
            <w:vAlign w:val="bottom"/>
            <w:hideMark/>
          </w:tcPr>
          <w:p w14:paraId="7FB4FAF4"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6</w:t>
            </w:r>
          </w:p>
        </w:tc>
        <w:tc>
          <w:tcPr>
            <w:tcW w:w="309" w:type="pct"/>
            <w:tcBorders>
              <w:top w:val="nil"/>
              <w:bottom w:val="single" w:sz="4" w:space="0" w:color="auto"/>
            </w:tcBorders>
            <w:shd w:val="clear" w:color="auto" w:fill="auto"/>
            <w:noWrap/>
            <w:vAlign w:val="bottom"/>
            <w:hideMark/>
          </w:tcPr>
          <w:p w14:paraId="5D0C5445"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3D09B368"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6</w:t>
            </w:r>
          </w:p>
        </w:tc>
        <w:tc>
          <w:tcPr>
            <w:tcW w:w="418" w:type="pct"/>
            <w:tcBorders>
              <w:top w:val="nil"/>
              <w:bottom w:val="single" w:sz="4" w:space="0" w:color="auto"/>
            </w:tcBorders>
            <w:shd w:val="clear" w:color="auto" w:fill="auto"/>
            <w:noWrap/>
            <w:vAlign w:val="bottom"/>
            <w:hideMark/>
          </w:tcPr>
          <w:p w14:paraId="38347C8A"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6</w:t>
            </w:r>
          </w:p>
        </w:tc>
        <w:tc>
          <w:tcPr>
            <w:tcW w:w="334" w:type="pct"/>
            <w:tcBorders>
              <w:top w:val="nil"/>
              <w:bottom w:val="single" w:sz="4" w:space="0" w:color="auto"/>
            </w:tcBorders>
            <w:shd w:val="clear" w:color="auto" w:fill="auto"/>
            <w:noWrap/>
            <w:vAlign w:val="bottom"/>
            <w:hideMark/>
          </w:tcPr>
          <w:p w14:paraId="509A9937"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55F4C013"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6</w:t>
            </w:r>
          </w:p>
        </w:tc>
        <w:tc>
          <w:tcPr>
            <w:tcW w:w="274" w:type="pct"/>
            <w:tcBorders>
              <w:top w:val="nil"/>
              <w:bottom w:val="single" w:sz="4" w:space="0" w:color="auto"/>
            </w:tcBorders>
            <w:shd w:val="clear" w:color="auto" w:fill="auto"/>
            <w:noWrap/>
            <w:vAlign w:val="bottom"/>
            <w:hideMark/>
          </w:tcPr>
          <w:p w14:paraId="297984BA"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7</w:t>
            </w:r>
          </w:p>
        </w:tc>
        <w:tc>
          <w:tcPr>
            <w:tcW w:w="251" w:type="pct"/>
            <w:tcBorders>
              <w:top w:val="nil"/>
              <w:bottom w:val="single" w:sz="4" w:space="0" w:color="auto"/>
            </w:tcBorders>
            <w:shd w:val="clear" w:color="auto" w:fill="auto"/>
            <w:noWrap/>
            <w:vAlign w:val="bottom"/>
            <w:hideMark/>
          </w:tcPr>
          <w:p w14:paraId="35E595A8"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43AB2FD0"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7</w:t>
            </w:r>
          </w:p>
        </w:tc>
      </w:tr>
      <w:tr w:rsidR="00D65889" w:rsidRPr="00C03690" w14:paraId="73188A6C" w14:textId="77777777" w:rsidTr="00CE6929">
        <w:trPr>
          <w:trHeight w:val="240"/>
        </w:trPr>
        <w:tc>
          <w:tcPr>
            <w:tcW w:w="756" w:type="pct"/>
            <w:vMerge/>
            <w:tcBorders>
              <w:top w:val="nil"/>
              <w:bottom w:val="single" w:sz="4" w:space="0" w:color="auto"/>
            </w:tcBorders>
            <w:shd w:val="clear" w:color="auto" w:fill="auto"/>
            <w:hideMark/>
          </w:tcPr>
          <w:p w14:paraId="172F5660"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0E117074" w14:textId="77777777" w:rsidR="005B0CF3" w:rsidRPr="005B0CF3" w:rsidRDefault="005B0CF3" w:rsidP="004A1570">
            <w:pPr>
              <w:pStyle w:val="SingleTxtG"/>
              <w:tabs>
                <w:tab w:val="clear" w:pos="1701"/>
                <w:tab w:val="clear" w:pos="2268"/>
                <w:tab w:val="clear" w:pos="2835"/>
              </w:tabs>
              <w:spacing w:before="80" w:after="80" w:line="210" w:lineRule="exact"/>
              <w:ind w:left="283" w:right="0"/>
              <w:jc w:val="left"/>
              <w:rPr>
                <w:b/>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4E13C1DF"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17</w:t>
            </w:r>
          </w:p>
        </w:tc>
        <w:tc>
          <w:tcPr>
            <w:tcW w:w="309" w:type="pct"/>
            <w:tcBorders>
              <w:top w:val="single" w:sz="4" w:space="0" w:color="auto"/>
              <w:bottom w:val="single" w:sz="4" w:space="0" w:color="auto"/>
            </w:tcBorders>
            <w:shd w:val="clear" w:color="auto" w:fill="auto"/>
            <w:noWrap/>
            <w:vAlign w:val="bottom"/>
            <w:hideMark/>
          </w:tcPr>
          <w:p w14:paraId="67015689"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3961AD65"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17</w:t>
            </w:r>
          </w:p>
        </w:tc>
        <w:tc>
          <w:tcPr>
            <w:tcW w:w="418" w:type="pct"/>
            <w:tcBorders>
              <w:top w:val="single" w:sz="4" w:space="0" w:color="auto"/>
              <w:bottom w:val="single" w:sz="4" w:space="0" w:color="auto"/>
            </w:tcBorders>
            <w:shd w:val="clear" w:color="auto" w:fill="auto"/>
            <w:noWrap/>
            <w:vAlign w:val="bottom"/>
            <w:hideMark/>
          </w:tcPr>
          <w:p w14:paraId="7345DD8C"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14</w:t>
            </w:r>
          </w:p>
        </w:tc>
        <w:tc>
          <w:tcPr>
            <w:tcW w:w="334" w:type="pct"/>
            <w:tcBorders>
              <w:top w:val="single" w:sz="4" w:space="0" w:color="auto"/>
              <w:bottom w:val="single" w:sz="4" w:space="0" w:color="auto"/>
            </w:tcBorders>
            <w:shd w:val="clear" w:color="auto" w:fill="auto"/>
            <w:noWrap/>
            <w:vAlign w:val="bottom"/>
            <w:hideMark/>
          </w:tcPr>
          <w:p w14:paraId="5A51263D"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7634DF07"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14</w:t>
            </w:r>
          </w:p>
        </w:tc>
        <w:tc>
          <w:tcPr>
            <w:tcW w:w="274" w:type="pct"/>
            <w:tcBorders>
              <w:top w:val="single" w:sz="4" w:space="0" w:color="auto"/>
              <w:bottom w:val="single" w:sz="4" w:space="0" w:color="auto"/>
            </w:tcBorders>
            <w:shd w:val="clear" w:color="auto" w:fill="auto"/>
            <w:noWrap/>
            <w:vAlign w:val="bottom"/>
            <w:hideMark/>
          </w:tcPr>
          <w:p w14:paraId="655D0CD2"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11</w:t>
            </w:r>
          </w:p>
        </w:tc>
        <w:tc>
          <w:tcPr>
            <w:tcW w:w="251" w:type="pct"/>
            <w:tcBorders>
              <w:top w:val="single" w:sz="4" w:space="0" w:color="auto"/>
              <w:bottom w:val="single" w:sz="4" w:space="0" w:color="auto"/>
            </w:tcBorders>
            <w:shd w:val="clear" w:color="auto" w:fill="auto"/>
            <w:noWrap/>
            <w:vAlign w:val="bottom"/>
            <w:hideMark/>
          </w:tcPr>
          <w:p w14:paraId="3DC1C91A"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4E4CCB1A"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11</w:t>
            </w:r>
          </w:p>
        </w:tc>
      </w:tr>
      <w:tr w:rsidR="00D65889" w:rsidRPr="00C03690" w14:paraId="1D224A6C"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54B755A4"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r w:rsidRPr="00C03690">
              <w:rPr>
                <w:sz w:val="18"/>
              </w:rPr>
              <w:t>Atsimo andrefana</w:t>
            </w:r>
          </w:p>
        </w:tc>
        <w:tc>
          <w:tcPr>
            <w:tcW w:w="1451" w:type="pct"/>
            <w:tcBorders>
              <w:top w:val="single" w:sz="4" w:space="0" w:color="auto"/>
            </w:tcBorders>
            <w:shd w:val="clear" w:color="auto" w:fill="auto"/>
            <w:noWrap/>
            <w:hideMark/>
          </w:tcPr>
          <w:p w14:paraId="185D5264" w14:textId="77777777" w:rsidR="005B0CF3" w:rsidRPr="00C03690" w:rsidRDefault="005B0CF3" w:rsidP="004A1570">
            <w:pPr>
              <w:pStyle w:val="SingleTxtG"/>
              <w:tabs>
                <w:tab w:val="clear" w:pos="1701"/>
                <w:tab w:val="clear" w:pos="2268"/>
                <w:tab w:val="clear" w:pos="2835"/>
              </w:tabs>
              <w:spacing w:before="40" w:after="40" w:line="210" w:lineRule="exact"/>
              <w:ind w:left="57" w:right="0"/>
              <w:jc w:val="left"/>
              <w:rPr>
                <w:sz w:val="18"/>
              </w:rPr>
            </w:pPr>
            <w:r w:rsidRPr="00C03690">
              <w:rPr>
                <w:sz w:val="18"/>
              </w:rPr>
              <w:t>Institución penal de Toliara</w:t>
            </w:r>
          </w:p>
        </w:tc>
        <w:tc>
          <w:tcPr>
            <w:tcW w:w="275" w:type="pct"/>
            <w:tcBorders>
              <w:top w:val="single" w:sz="4" w:space="0" w:color="auto"/>
            </w:tcBorders>
            <w:shd w:val="clear" w:color="auto" w:fill="auto"/>
            <w:noWrap/>
            <w:vAlign w:val="bottom"/>
            <w:hideMark/>
          </w:tcPr>
          <w:p w14:paraId="4F2E89B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4</w:t>
            </w:r>
          </w:p>
        </w:tc>
        <w:tc>
          <w:tcPr>
            <w:tcW w:w="309" w:type="pct"/>
            <w:tcBorders>
              <w:top w:val="single" w:sz="4" w:space="0" w:color="auto"/>
            </w:tcBorders>
            <w:shd w:val="clear" w:color="auto" w:fill="auto"/>
            <w:noWrap/>
            <w:vAlign w:val="bottom"/>
            <w:hideMark/>
          </w:tcPr>
          <w:p w14:paraId="47650A17"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0A40F671"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4</w:t>
            </w:r>
          </w:p>
        </w:tc>
        <w:tc>
          <w:tcPr>
            <w:tcW w:w="418" w:type="pct"/>
            <w:tcBorders>
              <w:top w:val="single" w:sz="4" w:space="0" w:color="auto"/>
            </w:tcBorders>
            <w:shd w:val="clear" w:color="auto" w:fill="auto"/>
            <w:noWrap/>
            <w:vAlign w:val="bottom"/>
            <w:hideMark/>
          </w:tcPr>
          <w:p w14:paraId="793AF79B"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34" w:type="pct"/>
            <w:tcBorders>
              <w:top w:val="single" w:sz="4" w:space="0" w:color="auto"/>
            </w:tcBorders>
            <w:shd w:val="clear" w:color="auto" w:fill="auto"/>
            <w:noWrap/>
            <w:vAlign w:val="bottom"/>
            <w:hideMark/>
          </w:tcPr>
          <w:p w14:paraId="6639FC1A"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598968F4"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74" w:type="pct"/>
            <w:tcBorders>
              <w:top w:val="single" w:sz="4" w:space="0" w:color="auto"/>
            </w:tcBorders>
            <w:shd w:val="clear" w:color="auto" w:fill="auto"/>
            <w:noWrap/>
            <w:vAlign w:val="bottom"/>
            <w:hideMark/>
          </w:tcPr>
          <w:p w14:paraId="078C4DFB"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c>
          <w:tcPr>
            <w:tcW w:w="251" w:type="pct"/>
            <w:tcBorders>
              <w:top w:val="single" w:sz="4" w:space="0" w:color="auto"/>
            </w:tcBorders>
            <w:shd w:val="clear" w:color="auto" w:fill="auto"/>
            <w:noWrap/>
            <w:vAlign w:val="bottom"/>
            <w:hideMark/>
          </w:tcPr>
          <w:p w14:paraId="2C985AE5"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6BE3CC52"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r>
      <w:tr w:rsidR="00D65889" w:rsidRPr="00C03690" w14:paraId="22967EC6" w14:textId="77777777" w:rsidTr="00CE6929">
        <w:trPr>
          <w:trHeight w:val="240"/>
        </w:trPr>
        <w:tc>
          <w:tcPr>
            <w:tcW w:w="756" w:type="pct"/>
            <w:vMerge/>
            <w:tcBorders>
              <w:top w:val="single" w:sz="4" w:space="0" w:color="auto"/>
              <w:bottom w:val="single" w:sz="4" w:space="0" w:color="auto"/>
            </w:tcBorders>
            <w:shd w:val="clear" w:color="auto" w:fill="auto"/>
            <w:hideMark/>
          </w:tcPr>
          <w:p w14:paraId="478DC29D"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bottom w:val="nil"/>
            </w:tcBorders>
            <w:shd w:val="clear" w:color="auto" w:fill="auto"/>
            <w:noWrap/>
            <w:hideMark/>
          </w:tcPr>
          <w:p w14:paraId="246FCF6A" w14:textId="77777777" w:rsidR="005B0CF3" w:rsidRPr="00C03690" w:rsidRDefault="005B0CF3" w:rsidP="004A1570">
            <w:pPr>
              <w:pStyle w:val="SingleTxtG"/>
              <w:tabs>
                <w:tab w:val="clear" w:pos="1701"/>
                <w:tab w:val="clear" w:pos="2268"/>
                <w:tab w:val="clear" w:pos="2835"/>
              </w:tabs>
              <w:spacing w:before="40" w:after="40" w:line="210" w:lineRule="exact"/>
              <w:ind w:left="57" w:right="0"/>
              <w:jc w:val="left"/>
              <w:rPr>
                <w:sz w:val="18"/>
              </w:rPr>
            </w:pPr>
            <w:r w:rsidRPr="00C03690">
              <w:rPr>
                <w:sz w:val="18"/>
              </w:rPr>
              <w:t>Institución penal de Morombe</w:t>
            </w:r>
          </w:p>
        </w:tc>
        <w:tc>
          <w:tcPr>
            <w:tcW w:w="275" w:type="pct"/>
            <w:tcBorders>
              <w:bottom w:val="nil"/>
            </w:tcBorders>
            <w:shd w:val="clear" w:color="auto" w:fill="auto"/>
            <w:noWrap/>
            <w:vAlign w:val="bottom"/>
            <w:hideMark/>
          </w:tcPr>
          <w:p w14:paraId="7074C8D5"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c>
          <w:tcPr>
            <w:tcW w:w="309" w:type="pct"/>
            <w:tcBorders>
              <w:bottom w:val="nil"/>
            </w:tcBorders>
            <w:shd w:val="clear" w:color="auto" w:fill="auto"/>
            <w:noWrap/>
            <w:vAlign w:val="bottom"/>
            <w:hideMark/>
          </w:tcPr>
          <w:p w14:paraId="4B497D7A"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bottom w:val="nil"/>
            </w:tcBorders>
            <w:shd w:val="clear" w:color="auto" w:fill="auto"/>
            <w:noWrap/>
            <w:vAlign w:val="bottom"/>
            <w:hideMark/>
          </w:tcPr>
          <w:p w14:paraId="5D5F92F3"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c>
          <w:tcPr>
            <w:tcW w:w="418" w:type="pct"/>
            <w:tcBorders>
              <w:bottom w:val="nil"/>
            </w:tcBorders>
            <w:shd w:val="clear" w:color="auto" w:fill="auto"/>
            <w:noWrap/>
            <w:vAlign w:val="bottom"/>
            <w:hideMark/>
          </w:tcPr>
          <w:p w14:paraId="3695681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1</w:t>
            </w:r>
          </w:p>
        </w:tc>
        <w:tc>
          <w:tcPr>
            <w:tcW w:w="334" w:type="pct"/>
            <w:tcBorders>
              <w:bottom w:val="nil"/>
            </w:tcBorders>
            <w:shd w:val="clear" w:color="auto" w:fill="auto"/>
            <w:noWrap/>
            <w:vAlign w:val="bottom"/>
            <w:hideMark/>
          </w:tcPr>
          <w:p w14:paraId="1CC819B2"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438E907D"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1</w:t>
            </w:r>
          </w:p>
        </w:tc>
        <w:tc>
          <w:tcPr>
            <w:tcW w:w="274" w:type="pct"/>
            <w:tcBorders>
              <w:bottom w:val="nil"/>
            </w:tcBorders>
            <w:shd w:val="clear" w:color="auto" w:fill="auto"/>
            <w:noWrap/>
            <w:vAlign w:val="bottom"/>
            <w:hideMark/>
          </w:tcPr>
          <w:p w14:paraId="4F49E88C"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c>
          <w:tcPr>
            <w:tcW w:w="251" w:type="pct"/>
            <w:tcBorders>
              <w:bottom w:val="nil"/>
            </w:tcBorders>
            <w:shd w:val="clear" w:color="auto" w:fill="auto"/>
            <w:noWrap/>
            <w:vAlign w:val="bottom"/>
            <w:hideMark/>
          </w:tcPr>
          <w:p w14:paraId="616B143B"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63F3FF5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r>
      <w:tr w:rsidR="00D65889" w:rsidRPr="00C03690" w14:paraId="53AE9A81" w14:textId="77777777" w:rsidTr="00CE6929">
        <w:trPr>
          <w:trHeight w:val="240"/>
        </w:trPr>
        <w:tc>
          <w:tcPr>
            <w:tcW w:w="756" w:type="pct"/>
            <w:vMerge/>
            <w:tcBorders>
              <w:top w:val="single" w:sz="4" w:space="0" w:color="auto"/>
              <w:bottom w:val="single" w:sz="4" w:space="0" w:color="auto"/>
            </w:tcBorders>
            <w:shd w:val="clear" w:color="auto" w:fill="auto"/>
            <w:hideMark/>
          </w:tcPr>
          <w:p w14:paraId="028A3C30"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top w:val="nil"/>
              <w:bottom w:val="single" w:sz="4" w:space="0" w:color="auto"/>
            </w:tcBorders>
            <w:shd w:val="clear" w:color="auto" w:fill="auto"/>
            <w:noWrap/>
            <w:hideMark/>
          </w:tcPr>
          <w:p w14:paraId="0C33B124" w14:textId="425FAC05" w:rsidR="005B0CF3" w:rsidRPr="00C03690" w:rsidRDefault="005B0CF3" w:rsidP="004A1570">
            <w:pPr>
              <w:pStyle w:val="SingleTxtG"/>
              <w:tabs>
                <w:tab w:val="clear" w:pos="1701"/>
                <w:tab w:val="clear" w:pos="2268"/>
                <w:tab w:val="clear" w:pos="2835"/>
              </w:tabs>
              <w:spacing w:before="40" w:after="40" w:line="210" w:lineRule="exact"/>
              <w:ind w:left="57" w:right="0"/>
              <w:jc w:val="left"/>
              <w:rPr>
                <w:sz w:val="18"/>
              </w:rPr>
            </w:pPr>
            <w:r w:rsidRPr="00C03690">
              <w:rPr>
                <w:sz w:val="18"/>
              </w:rPr>
              <w:t>Institución penal de Ampanihy</w:t>
            </w:r>
            <w:r>
              <w:rPr>
                <w:sz w:val="18"/>
              </w:rPr>
              <w:t> </w:t>
            </w:r>
            <w:r w:rsidRPr="00C03690">
              <w:rPr>
                <w:sz w:val="18"/>
              </w:rPr>
              <w:t>ouest</w:t>
            </w:r>
          </w:p>
        </w:tc>
        <w:tc>
          <w:tcPr>
            <w:tcW w:w="275" w:type="pct"/>
            <w:tcBorders>
              <w:top w:val="nil"/>
              <w:bottom w:val="single" w:sz="4" w:space="0" w:color="auto"/>
            </w:tcBorders>
            <w:shd w:val="clear" w:color="auto" w:fill="auto"/>
            <w:noWrap/>
            <w:vAlign w:val="bottom"/>
            <w:hideMark/>
          </w:tcPr>
          <w:p w14:paraId="361F724C"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09" w:type="pct"/>
            <w:tcBorders>
              <w:top w:val="nil"/>
              <w:bottom w:val="single" w:sz="4" w:space="0" w:color="auto"/>
            </w:tcBorders>
            <w:shd w:val="clear" w:color="auto" w:fill="auto"/>
            <w:noWrap/>
            <w:vAlign w:val="bottom"/>
            <w:hideMark/>
          </w:tcPr>
          <w:p w14:paraId="6F708B43"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4B9B8D1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418" w:type="pct"/>
            <w:tcBorders>
              <w:top w:val="nil"/>
              <w:bottom w:val="single" w:sz="4" w:space="0" w:color="auto"/>
            </w:tcBorders>
            <w:shd w:val="clear" w:color="auto" w:fill="auto"/>
            <w:noWrap/>
            <w:vAlign w:val="bottom"/>
            <w:hideMark/>
          </w:tcPr>
          <w:p w14:paraId="297F853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34" w:type="pct"/>
            <w:tcBorders>
              <w:top w:val="nil"/>
              <w:bottom w:val="single" w:sz="4" w:space="0" w:color="auto"/>
            </w:tcBorders>
            <w:shd w:val="clear" w:color="auto" w:fill="auto"/>
            <w:noWrap/>
            <w:vAlign w:val="bottom"/>
            <w:hideMark/>
          </w:tcPr>
          <w:p w14:paraId="1C275A9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2CCC10A1"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74" w:type="pct"/>
            <w:tcBorders>
              <w:top w:val="nil"/>
              <w:bottom w:val="single" w:sz="4" w:space="0" w:color="auto"/>
            </w:tcBorders>
            <w:shd w:val="clear" w:color="auto" w:fill="auto"/>
            <w:noWrap/>
            <w:vAlign w:val="bottom"/>
            <w:hideMark/>
          </w:tcPr>
          <w:p w14:paraId="2BA6B0E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34DE5608"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509733E4"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r>
      <w:tr w:rsidR="00D65889" w:rsidRPr="00C03690" w14:paraId="704C5E8C" w14:textId="77777777" w:rsidTr="00CE6929">
        <w:trPr>
          <w:trHeight w:val="240"/>
        </w:trPr>
        <w:tc>
          <w:tcPr>
            <w:tcW w:w="756" w:type="pct"/>
            <w:vMerge/>
            <w:tcBorders>
              <w:top w:val="single" w:sz="4" w:space="0" w:color="auto"/>
              <w:bottom w:val="single" w:sz="4" w:space="0" w:color="auto"/>
            </w:tcBorders>
            <w:shd w:val="clear" w:color="auto" w:fill="auto"/>
            <w:hideMark/>
          </w:tcPr>
          <w:p w14:paraId="6C6A172F"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3D085B7D" w14:textId="5116A529" w:rsidR="005B0CF3" w:rsidRPr="00C03690" w:rsidRDefault="005B0CF3" w:rsidP="004A1570">
            <w:pPr>
              <w:pStyle w:val="SingleTxtG"/>
              <w:tabs>
                <w:tab w:val="clear" w:pos="1701"/>
                <w:tab w:val="clear" w:pos="2268"/>
                <w:tab w:val="clear" w:pos="2835"/>
              </w:tabs>
              <w:spacing w:before="80" w:after="80" w:line="210" w:lineRule="exact"/>
              <w:ind w:left="283" w:right="0"/>
              <w:jc w:val="left"/>
              <w:rPr>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04AA962B"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9</w:t>
            </w:r>
          </w:p>
        </w:tc>
        <w:tc>
          <w:tcPr>
            <w:tcW w:w="309" w:type="pct"/>
            <w:tcBorders>
              <w:top w:val="single" w:sz="4" w:space="0" w:color="auto"/>
              <w:bottom w:val="single" w:sz="4" w:space="0" w:color="auto"/>
            </w:tcBorders>
            <w:shd w:val="clear" w:color="auto" w:fill="auto"/>
            <w:noWrap/>
            <w:vAlign w:val="bottom"/>
            <w:hideMark/>
          </w:tcPr>
          <w:p w14:paraId="1F4F953D"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4B1CFFAE"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9</w:t>
            </w:r>
          </w:p>
        </w:tc>
        <w:tc>
          <w:tcPr>
            <w:tcW w:w="418" w:type="pct"/>
            <w:tcBorders>
              <w:top w:val="single" w:sz="4" w:space="0" w:color="auto"/>
              <w:bottom w:val="single" w:sz="4" w:space="0" w:color="auto"/>
            </w:tcBorders>
            <w:shd w:val="clear" w:color="auto" w:fill="auto"/>
            <w:noWrap/>
            <w:vAlign w:val="bottom"/>
            <w:hideMark/>
          </w:tcPr>
          <w:p w14:paraId="32898ABB"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w:t>
            </w:r>
          </w:p>
        </w:tc>
        <w:tc>
          <w:tcPr>
            <w:tcW w:w="334" w:type="pct"/>
            <w:tcBorders>
              <w:top w:val="single" w:sz="4" w:space="0" w:color="auto"/>
              <w:bottom w:val="single" w:sz="4" w:space="0" w:color="auto"/>
            </w:tcBorders>
            <w:shd w:val="clear" w:color="auto" w:fill="auto"/>
            <w:noWrap/>
            <w:vAlign w:val="bottom"/>
            <w:hideMark/>
          </w:tcPr>
          <w:p w14:paraId="619BFD93"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385BE1D8"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1</w:t>
            </w:r>
          </w:p>
        </w:tc>
        <w:tc>
          <w:tcPr>
            <w:tcW w:w="274" w:type="pct"/>
            <w:tcBorders>
              <w:top w:val="single" w:sz="4" w:space="0" w:color="auto"/>
              <w:bottom w:val="single" w:sz="4" w:space="0" w:color="auto"/>
            </w:tcBorders>
            <w:shd w:val="clear" w:color="auto" w:fill="auto"/>
            <w:noWrap/>
            <w:vAlign w:val="bottom"/>
            <w:hideMark/>
          </w:tcPr>
          <w:p w14:paraId="37F3F575"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4</w:t>
            </w:r>
          </w:p>
        </w:tc>
        <w:tc>
          <w:tcPr>
            <w:tcW w:w="251" w:type="pct"/>
            <w:tcBorders>
              <w:top w:val="single" w:sz="4" w:space="0" w:color="auto"/>
              <w:bottom w:val="single" w:sz="4" w:space="0" w:color="auto"/>
            </w:tcBorders>
            <w:shd w:val="clear" w:color="auto" w:fill="auto"/>
            <w:noWrap/>
            <w:vAlign w:val="bottom"/>
            <w:hideMark/>
          </w:tcPr>
          <w:p w14:paraId="251C691D"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4DF94EAF" w14:textId="77777777" w:rsidR="005B0CF3" w:rsidRPr="005B0CF3"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5B0CF3">
              <w:rPr>
                <w:b/>
                <w:sz w:val="18"/>
              </w:rPr>
              <w:t>4</w:t>
            </w:r>
          </w:p>
        </w:tc>
      </w:tr>
      <w:tr w:rsidR="00D65889" w:rsidRPr="00C03690" w14:paraId="524CD2AC"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2EC76EA3"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r w:rsidRPr="00C03690">
              <w:rPr>
                <w:sz w:val="18"/>
              </w:rPr>
              <w:t>Menabe</w:t>
            </w:r>
          </w:p>
        </w:tc>
        <w:tc>
          <w:tcPr>
            <w:tcW w:w="1451" w:type="pct"/>
            <w:tcBorders>
              <w:top w:val="single" w:sz="4" w:space="0" w:color="auto"/>
              <w:bottom w:val="nil"/>
            </w:tcBorders>
            <w:shd w:val="clear" w:color="auto" w:fill="auto"/>
            <w:noWrap/>
            <w:hideMark/>
          </w:tcPr>
          <w:p w14:paraId="33EC302B" w14:textId="77777777" w:rsidR="005B0CF3" w:rsidRPr="00C03690" w:rsidRDefault="005B0CF3" w:rsidP="004A1570">
            <w:pPr>
              <w:pStyle w:val="SingleTxtG"/>
              <w:tabs>
                <w:tab w:val="clear" w:pos="1701"/>
                <w:tab w:val="clear" w:pos="2268"/>
                <w:tab w:val="clear" w:pos="2835"/>
              </w:tabs>
              <w:spacing w:before="40" w:after="40" w:line="210" w:lineRule="exact"/>
              <w:ind w:left="57" w:right="0"/>
              <w:jc w:val="left"/>
              <w:rPr>
                <w:sz w:val="18"/>
              </w:rPr>
            </w:pPr>
            <w:r w:rsidRPr="00C03690">
              <w:rPr>
                <w:sz w:val="18"/>
              </w:rPr>
              <w:t>Institución penal de Miandrivazo</w:t>
            </w:r>
          </w:p>
        </w:tc>
        <w:tc>
          <w:tcPr>
            <w:tcW w:w="275" w:type="pct"/>
            <w:tcBorders>
              <w:top w:val="single" w:sz="4" w:space="0" w:color="auto"/>
              <w:bottom w:val="nil"/>
            </w:tcBorders>
            <w:shd w:val="clear" w:color="auto" w:fill="auto"/>
            <w:noWrap/>
            <w:vAlign w:val="bottom"/>
            <w:hideMark/>
          </w:tcPr>
          <w:p w14:paraId="0700AA01"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3</w:t>
            </w:r>
          </w:p>
        </w:tc>
        <w:tc>
          <w:tcPr>
            <w:tcW w:w="309" w:type="pct"/>
            <w:tcBorders>
              <w:top w:val="single" w:sz="4" w:space="0" w:color="auto"/>
              <w:bottom w:val="nil"/>
            </w:tcBorders>
            <w:shd w:val="clear" w:color="auto" w:fill="auto"/>
            <w:noWrap/>
            <w:vAlign w:val="bottom"/>
            <w:hideMark/>
          </w:tcPr>
          <w:p w14:paraId="3F86ADAC"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single" w:sz="4" w:space="0" w:color="auto"/>
              <w:bottom w:val="nil"/>
            </w:tcBorders>
            <w:shd w:val="clear" w:color="auto" w:fill="auto"/>
            <w:noWrap/>
            <w:vAlign w:val="bottom"/>
            <w:hideMark/>
          </w:tcPr>
          <w:p w14:paraId="2CC17A0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3</w:t>
            </w:r>
          </w:p>
        </w:tc>
        <w:tc>
          <w:tcPr>
            <w:tcW w:w="418" w:type="pct"/>
            <w:tcBorders>
              <w:top w:val="single" w:sz="4" w:space="0" w:color="auto"/>
              <w:bottom w:val="nil"/>
            </w:tcBorders>
            <w:shd w:val="clear" w:color="auto" w:fill="auto"/>
            <w:noWrap/>
            <w:vAlign w:val="bottom"/>
            <w:hideMark/>
          </w:tcPr>
          <w:p w14:paraId="157215AA"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c>
          <w:tcPr>
            <w:tcW w:w="334" w:type="pct"/>
            <w:tcBorders>
              <w:top w:val="single" w:sz="4" w:space="0" w:color="auto"/>
              <w:bottom w:val="nil"/>
            </w:tcBorders>
            <w:shd w:val="clear" w:color="auto" w:fill="auto"/>
            <w:noWrap/>
            <w:vAlign w:val="bottom"/>
            <w:hideMark/>
          </w:tcPr>
          <w:p w14:paraId="54B5CF0F"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single" w:sz="4" w:space="0" w:color="auto"/>
              <w:bottom w:val="nil"/>
            </w:tcBorders>
            <w:shd w:val="clear" w:color="auto" w:fill="auto"/>
            <w:noWrap/>
            <w:vAlign w:val="bottom"/>
            <w:hideMark/>
          </w:tcPr>
          <w:p w14:paraId="5DD5440B"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c>
          <w:tcPr>
            <w:tcW w:w="274" w:type="pct"/>
            <w:tcBorders>
              <w:top w:val="single" w:sz="4" w:space="0" w:color="auto"/>
              <w:bottom w:val="nil"/>
            </w:tcBorders>
            <w:shd w:val="clear" w:color="auto" w:fill="auto"/>
            <w:noWrap/>
            <w:vAlign w:val="bottom"/>
            <w:hideMark/>
          </w:tcPr>
          <w:p w14:paraId="59A052C7"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3</w:t>
            </w:r>
          </w:p>
        </w:tc>
        <w:tc>
          <w:tcPr>
            <w:tcW w:w="251" w:type="pct"/>
            <w:tcBorders>
              <w:top w:val="single" w:sz="4" w:space="0" w:color="auto"/>
              <w:bottom w:val="nil"/>
            </w:tcBorders>
            <w:shd w:val="clear" w:color="auto" w:fill="auto"/>
            <w:noWrap/>
            <w:vAlign w:val="bottom"/>
            <w:hideMark/>
          </w:tcPr>
          <w:p w14:paraId="7694950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single" w:sz="4" w:space="0" w:color="auto"/>
              <w:bottom w:val="nil"/>
            </w:tcBorders>
            <w:shd w:val="clear" w:color="auto" w:fill="auto"/>
            <w:noWrap/>
            <w:vAlign w:val="bottom"/>
            <w:hideMark/>
          </w:tcPr>
          <w:p w14:paraId="3D2512B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3</w:t>
            </w:r>
          </w:p>
        </w:tc>
      </w:tr>
      <w:tr w:rsidR="00D65889" w:rsidRPr="00C03690" w14:paraId="53470BAB" w14:textId="77777777" w:rsidTr="00CE6929">
        <w:trPr>
          <w:trHeight w:val="240"/>
        </w:trPr>
        <w:tc>
          <w:tcPr>
            <w:tcW w:w="756" w:type="pct"/>
            <w:vMerge/>
            <w:tcBorders>
              <w:top w:val="nil"/>
              <w:bottom w:val="single" w:sz="4" w:space="0" w:color="auto"/>
            </w:tcBorders>
            <w:shd w:val="clear" w:color="auto" w:fill="auto"/>
            <w:hideMark/>
          </w:tcPr>
          <w:p w14:paraId="683AED8B"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top w:val="nil"/>
              <w:bottom w:val="single" w:sz="4" w:space="0" w:color="auto"/>
            </w:tcBorders>
            <w:shd w:val="clear" w:color="auto" w:fill="auto"/>
            <w:noWrap/>
            <w:hideMark/>
          </w:tcPr>
          <w:p w14:paraId="37B7DE44" w14:textId="77777777" w:rsidR="005B0CF3" w:rsidRPr="00C03690" w:rsidRDefault="005B0CF3" w:rsidP="004A1570">
            <w:pPr>
              <w:pStyle w:val="SingleTxtG"/>
              <w:tabs>
                <w:tab w:val="clear" w:pos="1701"/>
                <w:tab w:val="clear" w:pos="2268"/>
                <w:tab w:val="clear" w:pos="2835"/>
              </w:tabs>
              <w:spacing w:before="40" w:after="40" w:line="210" w:lineRule="exact"/>
              <w:ind w:left="57" w:right="0"/>
              <w:jc w:val="left"/>
              <w:rPr>
                <w:sz w:val="18"/>
              </w:rPr>
            </w:pPr>
            <w:r w:rsidRPr="00C03690">
              <w:rPr>
                <w:sz w:val="18"/>
              </w:rPr>
              <w:t>Institución penal de Morondava</w:t>
            </w:r>
          </w:p>
        </w:tc>
        <w:tc>
          <w:tcPr>
            <w:tcW w:w="275" w:type="pct"/>
            <w:tcBorders>
              <w:top w:val="nil"/>
              <w:bottom w:val="single" w:sz="4" w:space="0" w:color="auto"/>
            </w:tcBorders>
            <w:shd w:val="clear" w:color="auto" w:fill="auto"/>
            <w:noWrap/>
            <w:vAlign w:val="bottom"/>
            <w:hideMark/>
          </w:tcPr>
          <w:p w14:paraId="23D69858"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10</w:t>
            </w:r>
          </w:p>
        </w:tc>
        <w:tc>
          <w:tcPr>
            <w:tcW w:w="309" w:type="pct"/>
            <w:tcBorders>
              <w:top w:val="nil"/>
              <w:bottom w:val="single" w:sz="4" w:space="0" w:color="auto"/>
            </w:tcBorders>
            <w:shd w:val="clear" w:color="auto" w:fill="auto"/>
            <w:noWrap/>
            <w:vAlign w:val="bottom"/>
            <w:hideMark/>
          </w:tcPr>
          <w:p w14:paraId="7A9F1FF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45992E54"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10</w:t>
            </w:r>
          </w:p>
        </w:tc>
        <w:tc>
          <w:tcPr>
            <w:tcW w:w="418" w:type="pct"/>
            <w:tcBorders>
              <w:top w:val="nil"/>
              <w:bottom w:val="single" w:sz="4" w:space="0" w:color="auto"/>
            </w:tcBorders>
            <w:shd w:val="clear" w:color="auto" w:fill="auto"/>
            <w:noWrap/>
            <w:vAlign w:val="bottom"/>
            <w:hideMark/>
          </w:tcPr>
          <w:p w14:paraId="209314F9"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c>
          <w:tcPr>
            <w:tcW w:w="334" w:type="pct"/>
            <w:tcBorders>
              <w:top w:val="nil"/>
              <w:bottom w:val="single" w:sz="4" w:space="0" w:color="auto"/>
            </w:tcBorders>
            <w:shd w:val="clear" w:color="auto" w:fill="auto"/>
            <w:noWrap/>
            <w:vAlign w:val="bottom"/>
            <w:hideMark/>
          </w:tcPr>
          <w:p w14:paraId="459860BC"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01C3E2B1"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2</w:t>
            </w:r>
          </w:p>
        </w:tc>
        <w:tc>
          <w:tcPr>
            <w:tcW w:w="274" w:type="pct"/>
            <w:tcBorders>
              <w:top w:val="nil"/>
              <w:bottom w:val="single" w:sz="4" w:space="0" w:color="auto"/>
            </w:tcBorders>
            <w:shd w:val="clear" w:color="auto" w:fill="auto"/>
            <w:noWrap/>
            <w:vAlign w:val="bottom"/>
            <w:hideMark/>
          </w:tcPr>
          <w:p w14:paraId="52DC6456"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c>
          <w:tcPr>
            <w:tcW w:w="251" w:type="pct"/>
            <w:tcBorders>
              <w:top w:val="nil"/>
              <w:bottom w:val="single" w:sz="4" w:space="0" w:color="auto"/>
            </w:tcBorders>
            <w:shd w:val="clear" w:color="auto" w:fill="auto"/>
            <w:noWrap/>
            <w:vAlign w:val="bottom"/>
            <w:hideMark/>
          </w:tcPr>
          <w:p w14:paraId="6C020E62"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25EEBFF6"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sz w:val="18"/>
              </w:rPr>
            </w:pPr>
            <w:r w:rsidRPr="00C03690">
              <w:rPr>
                <w:sz w:val="18"/>
              </w:rPr>
              <w:t>5</w:t>
            </w:r>
          </w:p>
        </w:tc>
      </w:tr>
      <w:tr w:rsidR="00D65889" w:rsidRPr="00C03690" w14:paraId="4D0D92EE" w14:textId="77777777" w:rsidTr="00CE6929">
        <w:trPr>
          <w:trHeight w:val="240"/>
        </w:trPr>
        <w:tc>
          <w:tcPr>
            <w:tcW w:w="756" w:type="pct"/>
            <w:vMerge/>
            <w:tcBorders>
              <w:top w:val="nil"/>
              <w:bottom w:val="single" w:sz="4" w:space="0" w:color="auto"/>
            </w:tcBorders>
            <w:shd w:val="clear" w:color="auto" w:fill="auto"/>
            <w:hideMark/>
          </w:tcPr>
          <w:p w14:paraId="67978E03"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3C3002B3" w14:textId="77777777" w:rsidR="005B0CF3" w:rsidRPr="00893535" w:rsidRDefault="005B0CF3" w:rsidP="004A1570">
            <w:pPr>
              <w:pStyle w:val="SingleTxtG"/>
              <w:tabs>
                <w:tab w:val="clear" w:pos="1701"/>
                <w:tab w:val="clear" w:pos="2268"/>
                <w:tab w:val="clear" w:pos="2835"/>
              </w:tabs>
              <w:spacing w:before="80" w:after="80" w:line="210" w:lineRule="exact"/>
              <w:ind w:left="283" w:right="0"/>
              <w:jc w:val="left"/>
              <w:rPr>
                <w:b/>
                <w:bCs/>
                <w:sz w:val="18"/>
              </w:rPr>
            </w:pPr>
            <w:r w:rsidRPr="00893535">
              <w:rPr>
                <w:b/>
                <w:bCs/>
                <w:sz w:val="18"/>
              </w:rPr>
              <w:t>Subtotal</w:t>
            </w:r>
          </w:p>
        </w:tc>
        <w:tc>
          <w:tcPr>
            <w:tcW w:w="275" w:type="pct"/>
            <w:tcBorders>
              <w:top w:val="single" w:sz="4" w:space="0" w:color="auto"/>
              <w:bottom w:val="single" w:sz="4" w:space="0" w:color="auto"/>
            </w:tcBorders>
            <w:shd w:val="clear" w:color="auto" w:fill="auto"/>
            <w:noWrap/>
            <w:vAlign w:val="bottom"/>
            <w:hideMark/>
          </w:tcPr>
          <w:p w14:paraId="18E45F4D"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13</w:t>
            </w:r>
          </w:p>
        </w:tc>
        <w:tc>
          <w:tcPr>
            <w:tcW w:w="309" w:type="pct"/>
            <w:tcBorders>
              <w:top w:val="single" w:sz="4" w:space="0" w:color="auto"/>
              <w:bottom w:val="single" w:sz="4" w:space="0" w:color="auto"/>
            </w:tcBorders>
            <w:shd w:val="clear" w:color="auto" w:fill="auto"/>
            <w:noWrap/>
            <w:vAlign w:val="bottom"/>
            <w:hideMark/>
          </w:tcPr>
          <w:p w14:paraId="0C28D163"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0</w:t>
            </w:r>
          </w:p>
        </w:tc>
        <w:tc>
          <w:tcPr>
            <w:tcW w:w="394" w:type="pct"/>
            <w:tcBorders>
              <w:top w:val="single" w:sz="4" w:space="0" w:color="auto"/>
              <w:bottom w:val="single" w:sz="4" w:space="0" w:color="auto"/>
            </w:tcBorders>
            <w:shd w:val="clear" w:color="auto" w:fill="auto"/>
            <w:noWrap/>
            <w:vAlign w:val="bottom"/>
            <w:hideMark/>
          </w:tcPr>
          <w:p w14:paraId="14F57039"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13</w:t>
            </w:r>
          </w:p>
        </w:tc>
        <w:tc>
          <w:tcPr>
            <w:tcW w:w="418" w:type="pct"/>
            <w:tcBorders>
              <w:top w:val="single" w:sz="4" w:space="0" w:color="auto"/>
              <w:bottom w:val="single" w:sz="4" w:space="0" w:color="auto"/>
            </w:tcBorders>
            <w:shd w:val="clear" w:color="auto" w:fill="auto"/>
            <w:noWrap/>
            <w:vAlign w:val="bottom"/>
            <w:hideMark/>
          </w:tcPr>
          <w:p w14:paraId="26DF0975"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7</w:t>
            </w:r>
          </w:p>
        </w:tc>
        <w:tc>
          <w:tcPr>
            <w:tcW w:w="334" w:type="pct"/>
            <w:tcBorders>
              <w:top w:val="single" w:sz="4" w:space="0" w:color="auto"/>
              <w:bottom w:val="single" w:sz="4" w:space="0" w:color="auto"/>
            </w:tcBorders>
            <w:shd w:val="clear" w:color="auto" w:fill="auto"/>
            <w:noWrap/>
            <w:vAlign w:val="bottom"/>
            <w:hideMark/>
          </w:tcPr>
          <w:p w14:paraId="557AA3AC"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0</w:t>
            </w:r>
          </w:p>
        </w:tc>
        <w:tc>
          <w:tcPr>
            <w:tcW w:w="251" w:type="pct"/>
            <w:tcBorders>
              <w:top w:val="single" w:sz="4" w:space="0" w:color="auto"/>
              <w:bottom w:val="single" w:sz="4" w:space="0" w:color="auto"/>
            </w:tcBorders>
            <w:shd w:val="clear" w:color="auto" w:fill="auto"/>
            <w:noWrap/>
            <w:vAlign w:val="bottom"/>
            <w:hideMark/>
          </w:tcPr>
          <w:p w14:paraId="5CE5D2FA"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7</w:t>
            </w:r>
          </w:p>
        </w:tc>
        <w:tc>
          <w:tcPr>
            <w:tcW w:w="274" w:type="pct"/>
            <w:tcBorders>
              <w:top w:val="single" w:sz="4" w:space="0" w:color="auto"/>
              <w:bottom w:val="single" w:sz="4" w:space="0" w:color="auto"/>
            </w:tcBorders>
            <w:shd w:val="clear" w:color="auto" w:fill="auto"/>
            <w:noWrap/>
            <w:vAlign w:val="bottom"/>
            <w:hideMark/>
          </w:tcPr>
          <w:p w14:paraId="77DBA452"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8</w:t>
            </w:r>
          </w:p>
        </w:tc>
        <w:tc>
          <w:tcPr>
            <w:tcW w:w="251" w:type="pct"/>
            <w:tcBorders>
              <w:top w:val="single" w:sz="4" w:space="0" w:color="auto"/>
              <w:bottom w:val="single" w:sz="4" w:space="0" w:color="auto"/>
            </w:tcBorders>
            <w:shd w:val="clear" w:color="auto" w:fill="auto"/>
            <w:noWrap/>
            <w:vAlign w:val="bottom"/>
            <w:hideMark/>
          </w:tcPr>
          <w:p w14:paraId="403BE662"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55021C89" w14:textId="77777777" w:rsidR="005B0CF3" w:rsidRPr="00893535" w:rsidRDefault="005B0CF3" w:rsidP="004A1570">
            <w:pPr>
              <w:pStyle w:val="SingleTxtG"/>
              <w:tabs>
                <w:tab w:val="clear" w:pos="1701"/>
                <w:tab w:val="clear" w:pos="2268"/>
                <w:tab w:val="clear" w:pos="2835"/>
              </w:tabs>
              <w:spacing w:before="80" w:after="80" w:line="210" w:lineRule="exact"/>
              <w:ind w:left="57" w:right="28"/>
              <w:jc w:val="right"/>
              <w:rPr>
                <w:b/>
                <w:sz w:val="18"/>
              </w:rPr>
            </w:pPr>
            <w:r w:rsidRPr="00893535">
              <w:rPr>
                <w:b/>
                <w:sz w:val="18"/>
              </w:rPr>
              <w:t>8</w:t>
            </w:r>
          </w:p>
        </w:tc>
      </w:tr>
      <w:tr w:rsidR="00D65889" w:rsidRPr="00C03690" w14:paraId="1E8B2802" w14:textId="77777777" w:rsidTr="00CE6929">
        <w:trPr>
          <w:trHeight w:val="240"/>
        </w:trPr>
        <w:tc>
          <w:tcPr>
            <w:tcW w:w="756" w:type="pct"/>
            <w:vMerge w:val="restart"/>
            <w:tcBorders>
              <w:top w:val="single" w:sz="4" w:space="0" w:color="auto"/>
              <w:bottom w:val="single" w:sz="4" w:space="0" w:color="auto"/>
            </w:tcBorders>
            <w:shd w:val="clear" w:color="auto" w:fill="auto"/>
            <w:noWrap/>
            <w:hideMark/>
          </w:tcPr>
          <w:p w14:paraId="3663C283"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r w:rsidRPr="00C03690">
              <w:rPr>
                <w:sz w:val="18"/>
              </w:rPr>
              <w:t>Anosy</w:t>
            </w:r>
          </w:p>
        </w:tc>
        <w:tc>
          <w:tcPr>
            <w:tcW w:w="1451" w:type="pct"/>
            <w:tcBorders>
              <w:top w:val="single" w:sz="4" w:space="0" w:color="auto"/>
            </w:tcBorders>
            <w:shd w:val="clear" w:color="auto" w:fill="auto"/>
            <w:noWrap/>
            <w:hideMark/>
          </w:tcPr>
          <w:p w14:paraId="2C29DDAE" w14:textId="77777777" w:rsidR="005B0CF3" w:rsidRPr="00C03690" w:rsidRDefault="005B0CF3" w:rsidP="004A1570">
            <w:pPr>
              <w:pStyle w:val="SingleTxtG"/>
              <w:keepNext/>
              <w:tabs>
                <w:tab w:val="clear" w:pos="1701"/>
                <w:tab w:val="clear" w:pos="2268"/>
                <w:tab w:val="clear" w:pos="2835"/>
              </w:tabs>
              <w:spacing w:before="40" w:after="40" w:line="210" w:lineRule="exact"/>
              <w:ind w:left="57" w:right="0"/>
              <w:jc w:val="left"/>
              <w:rPr>
                <w:sz w:val="18"/>
              </w:rPr>
            </w:pPr>
            <w:r w:rsidRPr="00C03690">
              <w:rPr>
                <w:sz w:val="18"/>
              </w:rPr>
              <w:t>Institución penal de Betroka</w:t>
            </w:r>
          </w:p>
        </w:tc>
        <w:tc>
          <w:tcPr>
            <w:tcW w:w="275" w:type="pct"/>
            <w:tcBorders>
              <w:top w:val="single" w:sz="4" w:space="0" w:color="auto"/>
            </w:tcBorders>
            <w:shd w:val="clear" w:color="auto" w:fill="auto"/>
            <w:noWrap/>
            <w:vAlign w:val="bottom"/>
            <w:hideMark/>
          </w:tcPr>
          <w:p w14:paraId="5D2A17A1"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3</w:t>
            </w:r>
          </w:p>
        </w:tc>
        <w:tc>
          <w:tcPr>
            <w:tcW w:w="309" w:type="pct"/>
            <w:tcBorders>
              <w:top w:val="single" w:sz="4" w:space="0" w:color="auto"/>
            </w:tcBorders>
            <w:shd w:val="clear" w:color="auto" w:fill="auto"/>
            <w:noWrap/>
            <w:vAlign w:val="bottom"/>
            <w:hideMark/>
          </w:tcPr>
          <w:p w14:paraId="32D956E7"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single" w:sz="4" w:space="0" w:color="auto"/>
            </w:tcBorders>
            <w:shd w:val="clear" w:color="auto" w:fill="auto"/>
            <w:noWrap/>
            <w:vAlign w:val="bottom"/>
            <w:hideMark/>
          </w:tcPr>
          <w:p w14:paraId="56E7A678"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3</w:t>
            </w:r>
          </w:p>
        </w:tc>
        <w:tc>
          <w:tcPr>
            <w:tcW w:w="418" w:type="pct"/>
            <w:tcBorders>
              <w:top w:val="single" w:sz="4" w:space="0" w:color="auto"/>
            </w:tcBorders>
            <w:shd w:val="clear" w:color="auto" w:fill="auto"/>
            <w:noWrap/>
            <w:vAlign w:val="bottom"/>
            <w:hideMark/>
          </w:tcPr>
          <w:p w14:paraId="0FEA3F89"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3</w:t>
            </w:r>
          </w:p>
        </w:tc>
        <w:tc>
          <w:tcPr>
            <w:tcW w:w="334" w:type="pct"/>
            <w:tcBorders>
              <w:top w:val="single" w:sz="4" w:space="0" w:color="auto"/>
            </w:tcBorders>
            <w:shd w:val="clear" w:color="auto" w:fill="auto"/>
            <w:noWrap/>
            <w:vAlign w:val="bottom"/>
            <w:hideMark/>
          </w:tcPr>
          <w:p w14:paraId="28941A80"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single" w:sz="4" w:space="0" w:color="auto"/>
            </w:tcBorders>
            <w:shd w:val="clear" w:color="auto" w:fill="auto"/>
            <w:noWrap/>
            <w:vAlign w:val="bottom"/>
            <w:hideMark/>
          </w:tcPr>
          <w:p w14:paraId="54C96F06"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3</w:t>
            </w:r>
          </w:p>
        </w:tc>
        <w:tc>
          <w:tcPr>
            <w:tcW w:w="274" w:type="pct"/>
            <w:tcBorders>
              <w:top w:val="single" w:sz="4" w:space="0" w:color="auto"/>
            </w:tcBorders>
            <w:shd w:val="clear" w:color="auto" w:fill="auto"/>
            <w:noWrap/>
            <w:vAlign w:val="bottom"/>
            <w:hideMark/>
          </w:tcPr>
          <w:p w14:paraId="4EB520CE"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c>
          <w:tcPr>
            <w:tcW w:w="251" w:type="pct"/>
            <w:tcBorders>
              <w:top w:val="single" w:sz="4" w:space="0" w:color="auto"/>
            </w:tcBorders>
            <w:shd w:val="clear" w:color="auto" w:fill="auto"/>
            <w:noWrap/>
            <w:vAlign w:val="bottom"/>
            <w:hideMark/>
          </w:tcPr>
          <w:p w14:paraId="15B860B2"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single" w:sz="4" w:space="0" w:color="auto"/>
            </w:tcBorders>
            <w:shd w:val="clear" w:color="auto" w:fill="auto"/>
            <w:noWrap/>
            <w:vAlign w:val="bottom"/>
            <w:hideMark/>
          </w:tcPr>
          <w:p w14:paraId="5D6248AE"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r>
      <w:tr w:rsidR="00D65889" w:rsidRPr="00C03690" w14:paraId="6E2E6605" w14:textId="77777777" w:rsidTr="00CE6929">
        <w:trPr>
          <w:trHeight w:val="240"/>
        </w:trPr>
        <w:tc>
          <w:tcPr>
            <w:tcW w:w="756" w:type="pct"/>
            <w:vMerge/>
            <w:tcBorders>
              <w:top w:val="nil"/>
              <w:bottom w:val="single" w:sz="4" w:space="0" w:color="auto"/>
            </w:tcBorders>
            <w:shd w:val="clear" w:color="auto" w:fill="auto"/>
            <w:hideMark/>
          </w:tcPr>
          <w:p w14:paraId="5B8AA4AC"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p>
        </w:tc>
        <w:tc>
          <w:tcPr>
            <w:tcW w:w="1451" w:type="pct"/>
            <w:tcBorders>
              <w:bottom w:val="nil"/>
            </w:tcBorders>
            <w:shd w:val="clear" w:color="auto" w:fill="auto"/>
            <w:noWrap/>
            <w:hideMark/>
          </w:tcPr>
          <w:p w14:paraId="70DC536A" w14:textId="77777777" w:rsidR="005B0CF3" w:rsidRPr="00C03690" w:rsidRDefault="005B0CF3" w:rsidP="004A1570">
            <w:pPr>
              <w:pStyle w:val="SingleTxtG"/>
              <w:keepNext/>
              <w:tabs>
                <w:tab w:val="clear" w:pos="1701"/>
                <w:tab w:val="clear" w:pos="2268"/>
                <w:tab w:val="clear" w:pos="2835"/>
              </w:tabs>
              <w:spacing w:before="40" w:after="40" w:line="210" w:lineRule="exact"/>
              <w:ind w:left="57" w:right="0"/>
              <w:jc w:val="left"/>
              <w:rPr>
                <w:sz w:val="18"/>
              </w:rPr>
            </w:pPr>
            <w:r w:rsidRPr="00C03690">
              <w:rPr>
                <w:sz w:val="18"/>
              </w:rPr>
              <w:t>Institución penal de Ambovombe</w:t>
            </w:r>
          </w:p>
        </w:tc>
        <w:tc>
          <w:tcPr>
            <w:tcW w:w="275" w:type="pct"/>
            <w:tcBorders>
              <w:bottom w:val="nil"/>
            </w:tcBorders>
            <w:shd w:val="clear" w:color="auto" w:fill="auto"/>
            <w:noWrap/>
            <w:vAlign w:val="bottom"/>
            <w:hideMark/>
          </w:tcPr>
          <w:p w14:paraId="4F791027"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 </w:t>
            </w:r>
          </w:p>
        </w:tc>
        <w:tc>
          <w:tcPr>
            <w:tcW w:w="309" w:type="pct"/>
            <w:tcBorders>
              <w:bottom w:val="nil"/>
            </w:tcBorders>
            <w:shd w:val="clear" w:color="auto" w:fill="auto"/>
            <w:noWrap/>
            <w:vAlign w:val="bottom"/>
            <w:hideMark/>
          </w:tcPr>
          <w:p w14:paraId="726D91BD"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 </w:t>
            </w:r>
          </w:p>
        </w:tc>
        <w:tc>
          <w:tcPr>
            <w:tcW w:w="394" w:type="pct"/>
            <w:tcBorders>
              <w:bottom w:val="nil"/>
            </w:tcBorders>
            <w:shd w:val="clear" w:color="auto" w:fill="auto"/>
            <w:noWrap/>
            <w:vAlign w:val="bottom"/>
            <w:hideMark/>
          </w:tcPr>
          <w:p w14:paraId="707CFD3D"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p>
        </w:tc>
        <w:tc>
          <w:tcPr>
            <w:tcW w:w="418" w:type="pct"/>
            <w:tcBorders>
              <w:bottom w:val="nil"/>
            </w:tcBorders>
            <w:shd w:val="clear" w:color="auto" w:fill="auto"/>
            <w:noWrap/>
            <w:vAlign w:val="bottom"/>
            <w:hideMark/>
          </w:tcPr>
          <w:p w14:paraId="060BF77D"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c>
          <w:tcPr>
            <w:tcW w:w="334" w:type="pct"/>
            <w:tcBorders>
              <w:bottom w:val="nil"/>
            </w:tcBorders>
            <w:shd w:val="clear" w:color="auto" w:fill="auto"/>
            <w:noWrap/>
            <w:vAlign w:val="bottom"/>
            <w:hideMark/>
          </w:tcPr>
          <w:p w14:paraId="1422204C"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7C3DCBB0"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c>
          <w:tcPr>
            <w:tcW w:w="274" w:type="pct"/>
            <w:tcBorders>
              <w:bottom w:val="nil"/>
            </w:tcBorders>
            <w:shd w:val="clear" w:color="auto" w:fill="auto"/>
            <w:noWrap/>
            <w:vAlign w:val="bottom"/>
            <w:hideMark/>
          </w:tcPr>
          <w:p w14:paraId="69BC1519"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bottom w:val="nil"/>
            </w:tcBorders>
            <w:shd w:val="clear" w:color="auto" w:fill="auto"/>
            <w:noWrap/>
            <w:vAlign w:val="bottom"/>
            <w:hideMark/>
          </w:tcPr>
          <w:p w14:paraId="6F824B27"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bottom w:val="nil"/>
            </w:tcBorders>
            <w:shd w:val="clear" w:color="auto" w:fill="auto"/>
            <w:noWrap/>
            <w:vAlign w:val="bottom"/>
            <w:hideMark/>
          </w:tcPr>
          <w:p w14:paraId="748A06A9"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r>
      <w:tr w:rsidR="00D65889" w:rsidRPr="00C03690" w14:paraId="7B6E9E2C" w14:textId="77777777" w:rsidTr="00CE6929">
        <w:trPr>
          <w:trHeight w:val="240"/>
        </w:trPr>
        <w:tc>
          <w:tcPr>
            <w:tcW w:w="756" w:type="pct"/>
            <w:vMerge/>
            <w:tcBorders>
              <w:top w:val="nil"/>
              <w:bottom w:val="single" w:sz="4" w:space="0" w:color="auto"/>
            </w:tcBorders>
            <w:shd w:val="clear" w:color="auto" w:fill="auto"/>
            <w:hideMark/>
          </w:tcPr>
          <w:p w14:paraId="050CCBED"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p>
        </w:tc>
        <w:tc>
          <w:tcPr>
            <w:tcW w:w="1451" w:type="pct"/>
            <w:tcBorders>
              <w:top w:val="nil"/>
              <w:bottom w:val="single" w:sz="4" w:space="0" w:color="auto"/>
            </w:tcBorders>
            <w:shd w:val="clear" w:color="auto" w:fill="auto"/>
            <w:noWrap/>
            <w:hideMark/>
          </w:tcPr>
          <w:p w14:paraId="56F7EB2F" w14:textId="77777777" w:rsidR="005B0CF3" w:rsidRPr="00C03690" w:rsidRDefault="005B0CF3" w:rsidP="004A1570">
            <w:pPr>
              <w:pStyle w:val="SingleTxtG"/>
              <w:keepNext/>
              <w:tabs>
                <w:tab w:val="clear" w:pos="1701"/>
                <w:tab w:val="clear" w:pos="2268"/>
                <w:tab w:val="clear" w:pos="2835"/>
              </w:tabs>
              <w:spacing w:before="40" w:after="40" w:line="210" w:lineRule="exact"/>
              <w:ind w:left="57" w:right="0"/>
              <w:jc w:val="left"/>
              <w:rPr>
                <w:sz w:val="18"/>
              </w:rPr>
            </w:pPr>
            <w:r w:rsidRPr="00C03690">
              <w:rPr>
                <w:sz w:val="18"/>
              </w:rPr>
              <w:t>Institución penal de Taolagnaro</w:t>
            </w:r>
          </w:p>
        </w:tc>
        <w:tc>
          <w:tcPr>
            <w:tcW w:w="275" w:type="pct"/>
            <w:tcBorders>
              <w:top w:val="nil"/>
              <w:bottom w:val="single" w:sz="4" w:space="0" w:color="auto"/>
            </w:tcBorders>
            <w:shd w:val="clear" w:color="auto" w:fill="auto"/>
            <w:noWrap/>
            <w:vAlign w:val="bottom"/>
            <w:hideMark/>
          </w:tcPr>
          <w:p w14:paraId="00064ABC"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5</w:t>
            </w:r>
          </w:p>
        </w:tc>
        <w:tc>
          <w:tcPr>
            <w:tcW w:w="309" w:type="pct"/>
            <w:tcBorders>
              <w:top w:val="nil"/>
              <w:bottom w:val="single" w:sz="4" w:space="0" w:color="auto"/>
            </w:tcBorders>
            <w:shd w:val="clear" w:color="auto" w:fill="auto"/>
            <w:noWrap/>
            <w:vAlign w:val="bottom"/>
            <w:hideMark/>
          </w:tcPr>
          <w:p w14:paraId="0C6DCDEA"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394" w:type="pct"/>
            <w:tcBorders>
              <w:top w:val="nil"/>
              <w:bottom w:val="single" w:sz="4" w:space="0" w:color="auto"/>
            </w:tcBorders>
            <w:shd w:val="clear" w:color="auto" w:fill="auto"/>
            <w:noWrap/>
            <w:vAlign w:val="bottom"/>
            <w:hideMark/>
          </w:tcPr>
          <w:p w14:paraId="6B8145A6"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5</w:t>
            </w:r>
          </w:p>
        </w:tc>
        <w:tc>
          <w:tcPr>
            <w:tcW w:w="418" w:type="pct"/>
            <w:tcBorders>
              <w:top w:val="nil"/>
              <w:bottom w:val="single" w:sz="4" w:space="0" w:color="auto"/>
            </w:tcBorders>
            <w:shd w:val="clear" w:color="auto" w:fill="auto"/>
            <w:noWrap/>
            <w:vAlign w:val="bottom"/>
            <w:hideMark/>
          </w:tcPr>
          <w:p w14:paraId="5959EF47"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2</w:t>
            </w:r>
          </w:p>
        </w:tc>
        <w:tc>
          <w:tcPr>
            <w:tcW w:w="334" w:type="pct"/>
            <w:tcBorders>
              <w:top w:val="nil"/>
              <w:bottom w:val="single" w:sz="4" w:space="0" w:color="auto"/>
            </w:tcBorders>
            <w:shd w:val="clear" w:color="auto" w:fill="auto"/>
            <w:noWrap/>
            <w:vAlign w:val="bottom"/>
            <w:hideMark/>
          </w:tcPr>
          <w:p w14:paraId="6A3D55E0"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51" w:type="pct"/>
            <w:tcBorders>
              <w:top w:val="nil"/>
              <w:bottom w:val="single" w:sz="4" w:space="0" w:color="auto"/>
            </w:tcBorders>
            <w:shd w:val="clear" w:color="auto" w:fill="auto"/>
            <w:noWrap/>
            <w:vAlign w:val="bottom"/>
            <w:hideMark/>
          </w:tcPr>
          <w:p w14:paraId="4E145F78"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2</w:t>
            </w:r>
          </w:p>
        </w:tc>
        <w:tc>
          <w:tcPr>
            <w:tcW w:w="274" w:type="pct"/>
            <w:tcBorders>
              <w:top w:val="nil"/>
              <w:bottom w:val="single" w:sz="4" w:space="0" w:color="auto"/>
            </w:tcBorders>
            <w:shd w:val="clear" w:color="auto" w:fill="auto"/>
            <w:noWrap/>
            <w:vAlign w:val="bottom"/>
            <w:hideMark/>
          </w:tcPr>
          <w:p w14:paraId="7E9F6A69"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c>
          <w:tcPr>
            <w:tcW w:w="251" w:type="pct"/>
            <w:tcBorders>
              <w:top w:val="nil"/>
              <w:bottom w:val="single" w:sz="4" w:space="0" w:color="auto"/>
            </w:tcBorders>
            <w:shd w:val="clear" w:color="auto" w:fill="auto"/>
            <w:noWrap/>
            <w:vAlign w:val="bottom"/>
            <w:hideMark/>
          </w:tcPr>
          <w:p w14:paraId="44C24CF5"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0</w:t>
            </w:r>
          </w:p>
        </w:tc>
        <w:tc>
          <w:tcPr>
            <w:tcW w:w="288" w:type="pct"/>
            <w:gridSpan w:val="2"/>
            <w:tcBorders>
              <w:top w:val="nil"/>
              <w:bottom w:val="single" w:sz="4" w:space="0" w:color="auto"/>
            </w:tcBorders>
            <w:shd w:val="clear" w:color="auto" w:fill="auto"/>
            <w:noWrap/>
            <w:vAlign w:val="bottom"/>
            <w:hideMark/>
          </w:tcPr>
          <w:p w14:paraId="6D0F34EF" w14:textId="77777777" w:rsidR="005B0CF3" w:rsidRPr="00C03690" w:rsidRDefault="005B0CF3" w:rsidP="004A1570">
            <w:pPr>
              <w:pStyle w:val="SingleTxtG"/>
              <w:keepNext/>
              <w:tabs>
                <w:tab w:val="clear" w:pos="1701"/>
                <w:tab w:val="clear" w:pos="2268"/>
                <w:tab w:val="clear" w:pos="2835"/>
              </w:tabs>
              <w:spacing w:before="40" w:after="40" w:line="210" w:lineRule="exact"/>
              <w:ind w:left="113" w:right="28"/>
              <w:jc w:val="right"/>
              <w:rPr>
                <w:sz w:val="18"/>
              </w:rPr>
            </w:pPr>
            <w:r w:rsidRPr="00C03690">
              <w:rPr>
                <w:sz w:val="18"/>
              </w:rPr>
              <w:t>1</w:t>
            </w:r>
          </w:p>
        </w:tc>
      </w:tr>
      <w:tr w:rsidR="00D65889" w:rsidRPr="00C03690" w14:paraId="06725E4F" w14:textId="77777777" w:rsidTr="00CE6929">
        <w:trPr>
          <w:trHeight w:val="240"/>
        </w:trPr>
        <w:tc>
          <w:tcPr>
            <w:tcW w:w="756" w:type="pct"/>
            <w:vMerge/>
            <w:tcBorders>
              <w:top w:val="nil"/>
              <w:bottom w:val="single" w:sz="4" w:space="0" w:color="auto"/>
            </w:tcBorders>
            <w:shd w:val="clear" w:color="auto" w:fill="auto"/>
            <w:hideMark/>
          </w:tcPr>
          <w:p w14:paraId="5DB6E6CF"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4CC17189" w14:textId="77777777" w:rsidR="005B0CF3" w:rsidRPr="00C03690" w:rsidRDefault="005B0CF3" w:rsidP="004A1570">
            <w:pPr>
              <w:pStyle w:val="SingleTxtG"/>
              <w:keepNext/>
              <w:tabs>
                <w:tab w:val="clear" w:pos="1701"/>
                <w:tab w:val="clear" w:pos="2268"/>
                <w:tab w:val="clear" w:pos="2835"/>
              </w:tabs>
              <w:spacing w:before="80" w:after="80" w:line="210" w:lineRule="exact"/>
              <w:ind w:left="283" w:right="0"/>
              <w:jc w:val="left"/>
              <w:rPr>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342D628C"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8</w:t>
            </w:r>
          </w:p>
        </w:tc>
        <w:tc>
          <w:tcPr>
            <w:tcW w:w="309" w:type="pct"/>
            <w:tcBorders>
              <w:top w:val="single" w:sz="4" w:space="0" w:color="auto"/>
              <w:bottom w:val="single" w:sz="4" w:space="0" w:color="auto"/>
            </w:tcBorders>
            <w:shd w:val="clear" w:color="auto" w:fill="auto"/>
            <w:noWrap/>
            <w:vAlign w:val="bottom"/>
            <w:hideMark/>
          </w:tcPr>
          <w:p w14:paraId="4C2A5D2A"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0</w:t>
            </w:r>
          </w:p>
        </w:tc>
        <w:tc>
          <w:tcPr>
            <w:tcW w:w="394" w:type="pct"/>
            <w:tcBorders>
              <w:top w:val="single" w:sz="4" w:space="0" w:color="auto"/>
              <w:bottom w:val="single" w:sz="4" w:space="0" w:color="auto"/>
            </w:tcBorders>
            <w:shd w:val="clear" w:color="auto" w:fill="auto"/>
            <w:noWrap/>
            <w:vAlign w:val="bottom"/>
            <w:hideMark/>
          </w:tcPr>
          <w:p w14:paraId="1044F8F7"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8</w:t>
            </w:r>
          </w:p>
        </w:tc>
        <w:tc>
          <w:tcPr>
            <w:tcW w:w="418" w:type="pct"/>
            <w:tcBorders>
              <w:top w:val="single" w:sz="4" w:space="0" w:color="auto"/>
              <w:bottom w:val="single" w:sz="4" w:space="0" w:color="auto"/>
            </w:tcBorders>
            <w:shd w:val="clear" w:color="auto" w:fill="auto"/>
            <w:noWrap/>
            <w:vAlign w:val="bottom"/>
            <w:hideMark/>
          </w:tcPr>
          <w:p w14:paraId="410FD400"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6</w:t>
            </w:r>
          </w:p>
        </w:tc>
        <w:tc>
          <w:tcPr>
            <w:tcW w:w="334" w:type="pct"/>
            <w:tcBorders>
              <w:top w:val="single" w:sz="4" w:space="0" w:color="auto"/>
              <w:bottom w:val="single" w:sz="4" w:space="0" w:color="auto"/>
            </w:tcBorders>
            <w:shd w:val="clear" w:color="auto" w:fill="auto"/>
            <w:noWrap/>
            <w:vAlign w:val="bottom"/>
            <w:hideMark/>
          </w:tcPr>
          <w:p w14:paraId="1744EDA7"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51" w:type="pct"/>
            <w:tcBorders>
              <w:top w:val="single" w:sz="4" w:space="0" w:color="auto"/>
              <w:bottom w:val="single" w:sz="4" w:space="0" w:color="auto"/>
            </w:tcBorders>
            <w:shd w:val="clear" w:color="auto" w:fill="auto"/>
            <w:noWrap/>
            <w:vAlign w:val="bottom"/>
            <w:hideMark/>
          </w:tcPr>
          <w:p w14:paraId="4A5DD77D"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6</w:t>
            </w:r>
          </w:p>
        </w:tc>
        <w:tc>
          <w:tcPr>
            <w:tcW w:w="274" w:type="pct"/>
            <w:tcBorders>
              <w:top w:val="single" w:sz="4" w:space="0" w:color="auto"/>
              <w:bottom w:val="single" w:sz="4" w:space="0" w:color="auto"/>
            </w:tcBorders>
            <w:shd w:val="clear" w:color="auto" w:fill="auto"/>
            <w:noWrap/>
            <w:vAlign w:val="bottom"/>
            <w:hideMark/>
          </w:tcPr>
          <w:p w14:paraId="0D20BC9E"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w:t>
            </w:r>
          </w:p>
        </w:tc>
        <w:tc>
          <w:tcPr>
            <w:tcW w:w="251" w:type="pct"/>
            <w:tcBorders>
              <w:top w:val="single" w:sz="4" w:space="0" w:color="auto"/>
              <w:bottom w:val="single" w:sz="4" w:space="0" w:color="auto"/>
            </w:tcBorders>
            <w:shd w:val="clear" w:color="auto" w:fill="auto"/>
            <w:noWrap/>
            <w:vAlign w:val="bottom"/>
            <w:hideMark/>
          </w:tcPr>
          <w:p w14:paraId="3BF0A395"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0</w:t>
            </w:r>
          </w:p>
        </w:tc>
        <w:tc>
          <w:tcPr>
            <w:tcW w:w="288" w:type="pct"/>
            <w:gridSpan w:val="2"/>
            <w:tcBorders>
              <w:top w:val="single" w:sz="4" w:space="0" w:color="auto"/>
              <w:bottom w:val="single" w:sz="4" w:space="0" w:color="auto"/>
            </w:tcBorders>
            <w:shd w:val="clear" w:color="auto" w:fill="auto"/>
            <w:noWrap/>
            <w:vAlign w:val="bottom"/>
            <w:hideMark/>
          </w:tcPr>
          <w:p w14:paraId="19C06F16"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w:t>
            </w:r>
          </w:p>
        </w:tc>
      </w:tr>
      <w:tr w:rsidR="00D65889" w:rsidRPr="00C03690" w14:paraId="5526DF7F" w14:textId="77777777" w:rsidTr="00CE6929">
        <w:trPr>
          <w:trHeight w:val="240"/>
        </w:trPr>
        <w:tc>
          <w:tcPr>
            <w:tcW w:w="756" w:type="pct"/>
            <w:vMerge/>
            <w:tcBorders>
              <w:top w:val="nil"/>
              <w:bottom w:val="single" w:sz="4" w:space="0" w:color="auto"/>
            </w:tcBorders>
            <w:shd w:val="clear" w:color="auto" w:fill="auto"/>
            <w:hideMark/>
          </w:tcPr>
          <w:p w14:paraId="6C98C2D4" w14:textId="77777777" w:rsidR="005B0CF3" w:rsidRPr="00C03690" w:rsidRDefault="005B0CF3" w:rsidP="004A1570">
            <w:pPr>
              <w:pStyle w:val="SingleTxtG"/>
              <w:keepNext/>
              <w:tabs>
                <w:tab w:val="clear" w:pos="1701"/>
                <w:tab w:val="clear" w:pos="2268"/>
                <w:tab w:val="clear" w:pos="2835"/>
              </w:tabs>
              <w:spacing w:before="40" w:after="40" w:line="210" w:lineRule="exact"/>
              <w:ind w:left="0" w:right="0"/>
              <w:jc w:val="left"/>
              <w:rPr>
                <w:bCs/>
                <w:sz w:val="18"/>
              </w:rPr>
            </w:pPr>
          </w:p>
        </w:tc>
        <w:tc>
          <w:tcPr>
            <w:tcW w:w="1451" w:type="pct"/>
            <w:tcBorders>
              <w:top w:val="single" w:sz="4" w:space="0" w:color="auto"/>
              <w:bottom w:val="single" w:sz="4" w:space="0" w:color="auto"/>
            </w:tcBorders>
            <w:shd w:val="clear" w:color="auto" w:fill="auto"/>
            <w:noWrap/>
            <w:hideMark/>
          </w:tcPr>
          <w:p w14:paraId="3B773FD1" w14:textId="77777777" w:rsidR="005B0CF3" w:rsidRPr="00C03690" w:rsidRDefault="005B0CF3" w:rsidP="004A1570">
            <w:pPr>
              <w:pStyle w:val="SingleTxtG"/>
              <w:keepNext/>
              <w:tabs>
                <w:tab w:val="clear" w:pos="1701"/>
                <w:tab w:val="clear" w:pos="2268"/>
                <w:tab w:val="clear" w:pos="2835"/>
              </w:tabs>
              <w:spacing w:before="80" w:after="80" w:line="210" w:lineRule="exact"/>
              <w:ind w:left="283" w:right="0"/>
              <w:jc w:val="left"/>
              <w:rPr>
                <w:bCs/>
                <w:sz w:val="18"/>
              </w:rPr>
            </w:pPr>
            <w:r w:rsidRPr="005B0CF3">
              <w:rPr>
                <w:b/>
                <w:bCs/>
                <w:sz w:val="18"/>
              </w:rPr>
              <w:t>SUBTOTAL</w:t>
            </w:r>
          </w:p>
        </w:tc>
        <w:tc>
          <w:tcPr>
            <w:tcW w:w="275" w:type="pct"/>
            <w:tcBorders>
              <w:top w:val="single" w:sz="4" w:space="0" w:color="auto"/>
              <w:bottom w:val="single" w:sz="4" w:space="0" w:color="auto"/>
            </w:tcBorders>
            <w:shd w:val="clear" w:color="auto" w:fill="auto"/>
            <w:noWrap/>
            <w:vAlign w:val="bottom"/>
            <w:hideMark/>
          </w:tcPr>
          <w:p w14:paraId="68D8180E"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375</w:t>
            </w:r>
          </w:p>
        </w:tc>
        <w:tc>
          <w:tcPr>
            <w:tcW w:w="309" w:type="pct"/>
            <w:tcBorders>
              <w:top w:val="single" w:sz="4" w:space="0" w:color="auto"/>
              <w:bottom w:val="single" w:sz="4" w:space="0" w:color="auto"/>
            </w:tcBorders>
            <w:shd w:val="clear" w:color="auto" w:fill="auto"/>
            <w:noWrap/>
            <w:vAlign w:val="bottom"/>
            <w:hideMark/>
          </w:tcPr>
          <w:p w14:paraId="451FB6D7"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13</w:t>
            </w:r>
          </w:p>
        </w:tc>
        <w:tc>
          <w:tcPr>
            <w:tcW w:w="394" w:type="pct"/>
            <w:tcBorders>
              <w:top w:val="single" w:sz="4" w:space="0" w:color="auto"/>
              <w:bottom w:val="single" w:sz="4" w:space="0" w:color="auto"/>
            </w:tcBorders>
            <w:shd w:val="clear" w:color="auto" w:fill="auto"/>
            <w:noWrap/>
            <w:vAlign w:val="bottom"/>
            <w:hideMark/>
          </w:tcPr>
          <w:p w14:paraId="6CB62334"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388</w:t>
            </w:r>
          </w:p>
        </w:tc>
        <w:tc>
          <w:tcPr>
            <w:tcW w:w="418" w:type="pct"/>
            <w:tcBorders>
              <w:top w:val="single" w:sz="4" w:space="0" w:color="auto"/>
              <w:bottom w:val="single" w:sz="4" w:space="0" w:color="auto"/>
            </w:tcBorders>
            <w:shd w:val="clear" w:color="auto" w:fill="auto"/>
            <w:noWrap/>
            <w:vAlign w:val="bottom"/>
            <w:hideMark/>
          </w:tcPr>
          <w:p w14:paraId="22717E93"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215</w:t>
            </w:r>
          </w:p>
        </w:tc>
        <w:tc>
          <w:tcPr>
            <w:tcW w:w="334" w:type="pct"/>
            <w:tcBorders>
              <w:top w:val="single" w:sz="4" w:space="0" w:color="auto"/>
              <w:bottom w:val="single" w:sz="4" w:space="0" w:color="auto"/>
            </w:tcBorders>
            <w:shd w:val="clear" w:color="auto" w:fill="auto"/>
            <w:noWrap/>
            <w:vAlign w:val="bottom"/>
            <w:hideMark/>
          </w:tcPr>
          <w:p w14:paraId="77118A77"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5</w:t>
            </w:r>
          </w:p>
        </w:tc>
        <w:tc>
          <w:tcPr>
            <w:tcW w:w="251" w:type="pct"/>
            <w:tcBorders>
              <w:top w:val="single" w:sz="4" w:space="0" w:color="auto"/>
              <w:bottom w:val="single" w:sz="4" w:space="0" w:color="auto"/>
            </w:tcBorders>
            <w:shd w:val="clear" w:color="auto" w:fill="auto"/>
            <w:noWrap/>
            <w:vAlign w:val="bottom"/>
            <w:hideMark/>
          </w:tcPr>
          <w:p w14:paraId="76F9F8DA"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220</w:t>
            </w:r>
          </w:p>
        </w:tc>
        <w:tc>
          <w:tcPr>
            <w:tcW w:w="274" w:type="pct"/>
            <w:tcBorders>
              <w:top w:val="single" w:sz="4" w:space="0" w:color="auto"/>
              <w:bottom w:val="single" w:sz="4" w:space="0" w:color="auto"/>
            </w:tcBorders>
            <w:shd w:val="clear" w:color="auto" w:fill="auto"/>
            <w:noWrap/>
            <w:vAlign w:val="bottom"/>
            <w:hideMark/>
          </w:tcPr>
          <w:p w14:paraId="6ECCCCB0"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205</w:t>
            </w:r>
          </w:p>
        </w:tc>
        <w:tc>
          <w:tcPr>
            <w:tcW w:w="251" w:type="pct"/>
            <w:tcBorders>
              <w:top w:val="single" w:sz="4" w:space="0" w:color="auto"/>
              <w:bottom w:val="single" w:sz="4" w:space="0" w:color="auto"/>
            </w:tcBorders>
            <w:shd w:val="clear" w:color="auto" w:fill="auto"/>
            <w:noWrap/>
            <w:vAlign w:val="bottom"/>
            <w:hideMark/>
          </w:tcPr>
          <w:p w14:paraId="41D561C4"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6</w:t>
            </w:r>
          </w:p>
        </w:tc>
        <w:tc>
          <w:tcPr>
            <w:tcW w:w="288" w:type="pct"/>
            <w:gridSpan w:val="2"/>
            <w:tcBorders>
              <w:top w:val="single" w:sz="4" w:space="0" w:color="auto"/>
              <w:bottom w:val="single" w:sz="4" w:space="0" w:color="auto"/>
            </w:tcBorders>
            <w:shd w:val="clear" w:color="auto" w:fill="auto"/>
            <w:noWrap/>
            <w:vAlign w:val="bottom"/>
            <w:hideMark/>
          </w:tcPr>
          <w:p w14:paraId="32147059" w14:textId="77777777" w:rsidR="005B0CF3" w:rsidRPr="005B0CF3" w:rsidRDefault="005B0CF3" w:rsidP="004A1570">
            <w:pPr>
              <w:pStyle w:val="SingleTxtG"/>
              <w:keepNext/>
              <w:tabs>
                <w:tab w:val="clear" w:pos="1701"/>
                <w:tab w:val="clear" w:pos="2268"/>
                <w:tab w:val="clear" w:pos="2835"/>
              </w:tabs>
              <w:spacing w:before="80" w:after="80" w:line="210" w:lineRule="exact"/>
              <w:ind w:left="57" w:right="28"/>
              <w:jc w:val="right"/>
              <w:rPr>
                <w:b/>
                <w:sz w:val="18"/>
              </w:rPr>
            </w:pPr>
            <w:r w:rsidRPr="005B0CF3">
              <w:rPr>
                <w:b/>
                <w:sz w:val="18"/>
              </w:rPr>
              <w:t>211</w:t>
            </w:r>
          </w:p>
        </w:tc>
      </w:tr>
      <w:tr w:rsidR="005B0CF3" w:rsidRPr="00C03690" w14:paraId="0657A75D" w14:textId="77777777" w:rsidTr="00D65889">
        <w:trPr>
          <w:trHeight w:val="240"/>
        </w:trPr>
        <w:tc>
          <w:tcPr>
            <w:tcW w:w="2206" w:type="pct"/>
            <w:gridSpan w:val="2"/>
            <w:tcBorders>
              <w:top w:val="nil"/>
              <w:bottom w:val="single" w:sz="12" w:space="0" w:color="auto"/>
            </w:tcBorders>
            <w:shd w:val="clear" w:color="auto" w:fill="auto"/>
            <w:noWrap/>
            <w:hideMark/>
          </w:tcPr>
          <w:tbl>
            <w:tblPr>
              <w:tblW w:w="5590" w:type="dxa"/>
              <w:tblLayout w:type="fixed"/>
              <w:tblCellMar>
                <w:left w:w="70" w:type="dxa"/>
                <w:right w:w="70" w:type="dxa"/>
              </w:tblCellMar>
              <w:tblLook w:val="04A0" w:firstRow="1" w:lastRow="0" w:firstColumn="1" w:lastColumn="0" w:noHBand="0" w:noVBand="1"/>
            </w:tblPr>
            <w:tblGrid>
              <w:gridCol w:w="3852"/>
              <w:gridCol w:w="353"/>
              <w:gridCol w:w="160"/>
              <w:gridCol w:w="312"/>
              <w:gridCol w:w="424"/>
              <w:gridCol w:w="182"/>
              <w:gridCol w:w="307"/>
            </w:tblGrid>
            <w:tr w:rsidR="00EA1351" w:rsidRPr="00C03690" w14:paraId="6587A1DA" w14:textId="77777777" w:rsidTr="00EA1351">
              <w:trPr>
                <w:trHeight w:val="288"/>
              </w:trPr>
              <w:tc>
                <w:tcPr>
                  <w:tcW w:w="3445" w:type="pct"/>
                  <w:shd w:val="clear" w:color="auto" w:fill="auto"/>
                  <w:noWrap/>
                  <w:vAlign w:val="bottom"/>
                  <w:hideMark/>
                </w:tcPr>
                <w:p w14:paraId="491B744C" w14:textId="78992BA4"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r w:rsidRPr="00C03690">
                    <w:rPr>
                      <w:sz w:val="18"/>
                    </w:rPr>
                    <w:t>Datos no disponibles </w:t>
                  </w:r>
                </w:p>
              </w:tc>
              <w:tc>
                <w:tcPr>
                  <w:tcW w:w="316" w:type="pct"/>
                  <w:shd w:val="clear" w:color="auto" w:fill="auto"/>
                  <w:noWrap/>
                  <w:vAlign w:val="bottom"/>
                  <w:hideMark/>
                </w:tcPr>
                <w:p w14:paraId="3D497395"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c>
                <w:tcPr>
                  <w:tcW w:w="143" w:type="pct"/>
                  <w:shd w:val="clear" w:color="auto" w:fill="auto"/>
                  <w:noWrap/>
                  <w:vAlign w:val="bottom"/>
                  <w:hideMark/>
                </w:tcPr>
                <w:p w14:paraId="45E3EB27"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c>
                <w:tcPr>
                  <w:tcW w:w="279" w:type="pct"/>
                  <w:shd w:val="clear" w:color="auto" w:fill="auto"/>
                  <w:noWrap/>
                  <w:vAlign w:val="bottom"/>
                  <w:hideMark/>
                </w:tcPr>
                <w:p w14:paraId="53C110B5"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c>
                <w:tcPr>
                  <w:tcW w:w="379" w:type="pct"/>
                  <w:shd w:val="clear" w:color="auto" w:fill="auto"/>
                  <w:noWrap/>
                  <w:vAlign w:val="bottom"/>
                  <w:hideMark/>
                </w:tcPr>
                <w:p w14:paraId="30AACBEB"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c>
                <w:tcPr>
                  <w:tcW w:w="163" w:type="pct"/>
                  <w:shd w:val="clear" w:color="auto" w:fill="auto"/>
                  <w:noWrap/>
                  <w:vAlign w:val="bottom"/>
                  <w:hideMark/>
                </w:tcPr>
                <w:p w14:paraId="235DB9E2"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c>
                <w:tcPr>
                  <w:tcW w:w="275" w:type="pct"/>
                  <w:shd w:val="clear" w:color="auto" w:fill="auto"/>
                  <w:noWrap/>
                  <w:vAlign w:val="bottom"/>
                  <w:hideMark/>
                </w:tcPr>
                <w:p w14:paraId="5DB0DFD4" w14:textId="77777777" w:rsidR="00EA1351" w:rsidRPr="00C03690" w:rsidRDefault="00EA1351" w:rsidP="004A1570">
                  <w:pPr>
                    <w:pStyle w:val="SingleTxtG"/>
                    <w:tabs>
                      <w:tab w:val="clear" w:pos="1701"/>
                      <w:tab w:val="clear" w:pos="2268"/>
                      <w:tab w:val="clear" w:pos="2835"/>
                    </w:tabs>
                    <w:spacing w:before="40" w:after="40" w:line="210" w:lineRule="exact"/>
                    <w:ind w:left="0" w:right="0"/>
                    <w:jc w:val="left"/>
                    <w:rPr>
                      <w:sz w:val="18"/>
                    </w:rPr>
                  </w:pPr>
                </w:p>
              </w:tc>
            </w:tr>
          </w:tbl>
          <w:p w14:paraId="1F59203C" w14:textId="77777777" w:rsidR="005B0CF3" w:rsidRPr="00C03690" w:rsidRDefault="005B0CF3" w:rsidP="004A1570">
            <w:pPr>
              <w:pStyle w:val="SingleTxtG"/>
              <w:tabs>
                <w:tab w:val="clear" w:pos="1701"/>
                <w:tab w:val="clear" w:pos="2268"/>
                <w:tab w:val="clear" w:pos="2835"/>
              </w:tabs>
              <w:spacing w:before="40" w:after="40" w:line="210" w:lineRule="exact"/>
              <w:ind w:left="0" w:right="0"/>
              <w:jc w:val="left"/>
              <w:rPr>
                <w:sz w:val="18"/>
              </w:rPr>
            </w:pPr>
          </w:p>
        </w:tc>
        <w:tc>
          <w:tcPr>
            <w:tcW w:w="584" w:type="pct"/>
            <w:gridSpan w:val="2"/>
            <w:tcBorders>
              <w:top w:val="nil"/>
              <w:bottom w:val="single" w:sz="12" w:space="0" w:color="auto"/>
            </w:tcBorders>
            <w:shd w:val="clear" w:color="auto" w:fill="auto"/>
            <w:noWrap/>
            <w:vAlign w:val="bottom"/>
            <w:hideMark/>
          </w:tcPr>
          <w:p w14:paraId="393650D3"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sz w:val="18"/>
              </w:rPr>
              <w:t>388</w:t>
            </w:r>
          </w:p>
        </w:tc>
        <w:tc>
          <w:tcPr>
            <w:tcW w:w="394" w:type="pct"/>
            <w:tcBorders>
              <w:top w:val="nil"/>
              <w:bottom w:val="single" w:sz="12" w:space="0" w:color="auto"/>
            </w:tcBorders>
            <w:shd w:val="clear" w:color="auto" w:fill="auto"/>
            <w:noWrap/>
            <w:vAlign w:val="bottom"/>
            <w:hideMark/>
          </w:tcPr>
          <w:p w14:paraId="73C77CE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bCs/>
                <w:sz w:val="18"/>
              </w:rPr>
              <w:t> </w:t>
            </w:r>
          </w:p>
        </w:tc>
        <w:tc>
          <w:tcPr>
            <w:tcW w:w="752" w:type="pct"/>
            <w:gridSpan w:val="2"/>
            <w:tcBorders>
              <w:top w:val="nil"/>
              <w:bottom w:val="single" w:sz="12" w:space="0" w:color="auto"/>
            </w:tcBorders>
            <w:shd w:val="clear" w:color="auto" w:fill="auto"/>
            <w:noWrap/>
            <w:vAlign w:val="bottom"/>
            <w:hideMark/>
          </w:tcPr>
          <w:p w14:paraId="470E8F7E"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sz w:val="18"/>
              </w:rPr>
              <w:t>220</w:t>
            </w:r>
          </w:p>
        </w:tc>
        <w:tc>
          <w:tcPr>
            <w:tcW w:w="251" w:type="pct"/>
            <w:tcBorders>
              <w:top w:val="nil"/>
              <w:bottom w:val="single" w:sz="12" w:space="0" w:color="auto"/>
            </w:tcBorders>
            <w:shd w:val="clear" w:color="auto" w:fill="auto"/>
            <w:noWrap/>
            <w:vAlign w:val="bottom"/>
            <w:hideMark/>
          </w:tcPr>
          <w:p w14:paraId="14A3A0D4"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bCs/>
                <w:sz w:val="18"/>
              </w:rPr>
              <w:t> </w:t>
            </w:r>
          </w:p>
        </w:tc>
        <w:tc>
          <w:tcPr>
            <w:tcW w:w="525" w:type="pct"/>
            <w:gridSpan w:val="2"/>
            <w:tcBorders>
              <w:top w:val="nil"/>
              <w:bottom w:val="single" w:sz="12" w:space="0" w:color="auto"/>
            </w:tcBorders>
            <w:shd w:val="clear" w:color="auto" w:fill="auto"/>
            <w:noWrap/>
            <w:vAlign w:val="bottom"/>
            <w:hideMark/>
          </w:tcPr>
          <w:p w14:paraId="645DA680"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sz w:val="18"/>
              </w:rPr>
              <w:t>211</w:t>
            </w:r>
          </w:p>
        </w:tc>
        <w:tc>
          <w:tcPr>
            <w:tcW w:w="288" w:type="pct"/>
            <w:gridSpan w:val="2"/>
            <w:tcBorders>
              <w:top w:val="nil"/>
              <w:bottom w:val="single" w:sz="12" w:space="0" w:color="auto"/>
            </w:tcBorders>
            <w:shd w:val="clear" w:color="auto" w:fill="auto"/>
            <w:noWrap/>
            <w:vAlign w:val="bottom"/>
            <w:hideMark/>
          </w:tcPr>
          <w:p w14:paraId="77C97342" w14:textId="77777777" w:rsidR="005B0CF3" w:rsidRPr="00C03690" w:rsidRDefault="005B0CF3" w:rsidP="004A1570">
            <w:pPr>
              <w:pStyle w:val="SingleTxtG"/>
              <w:tabs>
                <w:tab w:val="clear" w:pos="1701"/>
                <w:tab w:val="clear" w:pos="2268"/>
                <w:tab w:val="clear" w:pos="2835"/>
              </w:tabs>
              <w:spacing w:before="40" w:after="40" w:line="210" w:lineRule="exact"/>
              <w:ind w:left="113" w:right="28"/>
              <w:jc w:val="right"/>
              <w:rPr>
                <w:bCs/>
                <w:sz w:val="18"/>
              </w:rPr>
            </w:pPr>
            <w:r w:rsidRPr="00C03690">
              <w:rPr>
                <w:bCs/>
                <w:sz w:val="18"/>
              </w:rPr>
              <w:t> </w:t>
            </w:r>
          </w:p>
        </w:tc>
      </w:tr>
    </w:tbl>
    <w:p w14:paraId="00266D3B" w14:textId="46CE2DF3" w:rsidR="006C4D2F" w:rsidRPr="003606FE" w:rsidRDefault="006C4D2F" w:rsidP="004A1570">
      <w:pPr>
        <w:pStyle w:val="SingleTxtG"/>
        <w:spacing w:before="80" w:line="230" w:lineRule="atLeast"/>
        <w:ind w:firstLine="170"/>
        <w:jc w:val="left"/>
        <w:rPr>
          <w:i/>
          <w:sz w:val="18"/>
          <w:szCs w:val="18"/>
        </w:rPr>
      </w:pPr>
      <w:r w:rsidRPr="003606FE">
        <w:rPr>
          <w:i/>
          <w:iCs/>
          <w:sz w:val="18"/>
          <w:szCs w:val="18"/>
        </w:rPr>
        <w:t xml:space="preserve">Fuente: </w:t>
      </w:r>
      <w:r w:rsidRPr="003606FE">
        <w:rPr>
          <w:sz w:val="18"/>
          <w:szCs w:val="18"/>
        </w:rPr>
        <w:t>Ministerio de Justicia/Dirección de Administración Penitenciaria</w:t>
      </w:r>
      <w:r w:rsidR="007D6E50">
        <w:rPr>
          <w:sz w:val="18"/>
          <w:szCs w:val="18"/>
        </w:rPr>
        <w:t>.</w:t>
      </w:r>
    </w:p>
    <w:p w14:paraId="5D391020" w14:textId="531F5FDA" w:rsidR="006C4D2F" w:rsidRPr="006C4D2F" w:rsidRDefault="006C4D2F" w:rsidP="00C03690">
      <w:pPr>
        <w:pStyle w:val="H1G"/>
      </w:pPr>
      <w:r w:rsidRPr="006C4D2F">
        <w:tab/>
      </w:r>
      <w:r w:rsidR="00C03690">
        <w:tab/>
      </w:r>
      <w:r w:rsidRPr="006C4D2F">
        <w:t>Respuesta a la cuestión planteada en el párrafo 20 e)</w:t>
      </w:r>
    </w:p>
    <w:p w14:paraId="712C9575" w14:textId="26B2268C" w:rsidR="006C4D2F" w:rsidRDefault="006C4D2F" w:rsidP="00C03690">
      <w:pPr>
        <w:pStyle w:val="H23G"/>
      </w:pPr>
      <w:r w:rsidRPr="006C4D2F">
        <w:tab/>
      </w:r>
      <w:r w:rsidR="00C03690">
        <w:tab/>
      </w:r>
      <w:r w:rsidR="00AE1FA5">
        <w:rPr>
          <w:b w:val="0"/>
          <w:bCs/>
        </w:rPr>
        <w:t>Cuadro </w:t>
      </w:r>
      <w:r w:rsidRPr="00C67897">
        <w:rPr>
          <w:b w:val="0"/>
          <w:bCs/>
        </w:rPr>
        <w:t>22</w:t>
      </w:r>
      <w:r w:rsidR="00C67897">
        <w:rPr>
          <w:b w:val="0"/>
          <w:bCs/>
        </w:rPr>
        <w:br/>
      </w:r>
      <w:r w:rsidRPr="006C4D2F">
        <w:t>Número de niños y niñas que se encuentran recluidos en centros de</w:t>
      </w:r>
      <w:r w:rsidR="003606FE">
        <w:t> </w:t>
      </w:r>
      <w:r w:rsidRPr="006C4D2F">
        <w:t>detención para</w:t>
      </w:r>
      <w:r w:rsidR="00C67897">
        <w:t> </w:t>
      </w:r>
      <w:r w:rsidRPr="006C4D2F">
        <w:t>adultos</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559"/>
        <w:gridCol w:w="425"/>
        <w:gridCol w:w="426"/>
        <w:gridCol w:w="425"/>
        <w:gridCol w:w="425"/>
        <w:gridCol w:w="425"/>
        <w:gridCol w:w="426"/>
        <w:gridCol w:w="490"/>
        <w:gridCol w:w="502"/>
        <w:gridCol w:w="425"/>
        <w:gridCol w:w="567"/>
        <w:gridCol w:w="567"/>
        <w:gridCol w:w="424"/>
      </w:tblGrid>
      <w:tr w:rsidR="00C83776" w:rsidRPr="008B2D15" w14:paraId="6C1515E1" w14:textId="77777777" w:rsidTr="00365D86">
        <w:trPr>
          <w:tblHeader/>
        </w:trPr>
        <w:tc>
          <w:tcPr>
            <w:tcW w:w="1418" w:type="dxa"/>
            <w:vMerge w:val="restart"/>
            <w:tcBorders>
              <w:top w:val="single" w:sz="4" w:space="0" w:color="auto"/>
            </w:tcBorders>
            <w:shd w:val="clear" w:color="auto" w:fill="auto"/>
            <w:vAlign w:val="bottom"/>
          </w:tcPr>
          <w:p w14:paraId="48BF31F6" w14:textId="2A757902" w:rsidR="00C83776" w:rsidRPr="008B2D15" w:rsidRDefault="00C83776" w:rsidP="004A1570">
            <w:pPr>
              <w:pStyle w:val="SingleTxtG"/>
              <w:spacing w:before="70" w:after="70" w:line="200" w:lineRule="exact"/>
              <w:ind w:left="0" w:right="0"/>
              <w:jc w:val="left"/>
              <w:rPr>
                <w:i/>
                <w:sz w:val="16"/>
              </w:rPr>
            </w:pPr>
            <w:r w:rsidRPr="008D3827">
              <w:rPr>
                <w:i/>
                <w:sz w:val="16"/>
              </w:rPr>
              <w:t>Direcciones regionales</w:t>
            </w:r>
          </w:p>
        </w:tc>
        <w:tc>
          <w:tcPr>
            <w:tcW w:w="1559" w:type="dxa"/>
            <w:vMerge w:val="restart"/>
            <w:tcBorders>
              <w:top w:val="single" w:sz="4" w:space="0" w:color="auto"/>
            </w:tcBorders>
            <w:vAlign w:val="bottom"/>
          </w:tcPr>
          <w:p w14:paraId="076B5FEE" w14:textId="7946A29D" w:rsidR="00C83776" w:rsidRPr="008B2D15" w:rsidRDefault="00C83776" w:rsidP="004A1570">
            <w:pPr>
              <w:pStyle w:val="SingleTxtG"/>
              <w:spacing w:before="70" w:after="70" w:line="200" w:lineRule="exact"/>
              <w:ind w:left="0" w:right="0"/>
              <w:jc w:val="left"/>
              <w:rPr>
                <w:i/>
                <w:sz w:val="16"/>
              </w:rPr>
            </w:pPr>
            <w:r w:rsidRPr="008D3827">
              <w:rPr>
                <w:i/>
                <w:sz w:val="16"/>
              </w:rPr>
              <w:t>Establecimientos penitenciarios</w:t>
            </w:r>
          </w:p>
        </w:tc>
        <w:tc>
          <w:tcPr>
            <w:tcW w:w="1701" w:type="dxa"/>
            <w:gridSpan w:val="4"/>
            <w:tcBorders>
              <w:top w:val="single" w:sz="4" w:space="0" w:color="auto"/>
              <w:bottom w:val="single" w:sz="4" w:space="0" w:color="auto"/>
              <w:right w:val="single" w:sz="24" w:space="0" w:color="FFFFFF" w:themeColor="background1"/>
            </w:tcBorders>
            <w:shd w:val="clear" w:color="auto" w:fill="auto"/>
            <w:vAlign w:val="bottom"/>
          </w:tcPr>
          <w:p w14:paraId="6ADE1DD9" w14:textId="5910D0A8" w:rsidR="00C83776" w:rsidRPr="008B2D15" w:rsidRDefault="007D6E50" w:rsidP="004A1570">
            <w:pPr>
              <w:pStyle w:val="SingleTxtG"/>
              <w:spacing w:before="70" w:after="70" w:line="200" w:lineRule="exact"/>
              <w:ind w:left="0" w:right="0"/>
              <w:jc w:val="center"/>
              <w:rPr>
                <w:i/>
                <w:sz w:val="16"/>
              </w:rPr>
            </w:pPr>
            <w:r>
              <w:rPr>
                <w:i/>
                <w:iCs/>
                <w:sz w:val="16"/>
              </w:rPr>
              <w:t>Diciembre</w:t>
            </w:r>
            <w:r w:rsidR="00C83776" w:rsidRPr="00C03690">
              <w:rPr>
                <w:i/>
                <w:iCs/>
                <w:sz w:val="16"/>
              </w:rPr>
              <w:t xml:space="preserve"> de</w:t>
            </w:r>
            <w:r w:rsidR="00C83776" w:rsidRPr="00C03690">
              <w:rPr>
                <w:i/>
                <w:sz w:val="16"/>
              </w:rPr>
              <w:t xml:space="preserve"> </w:t>
            </w:r>
            <w:r w:rsidR="00C83776" w:rsidRPr="00C03690">
              <w:rPr>
                <w:i/>
                <w:iCs/>
                <w:sz w:val="16"/>
              </w:rPr>
              <w:t>2019</w:t>
            </w:r>
          </w:p>
        </w:tc>
        <w:tc>
          <w:tcPr>
            <w:tcW w:w="1843"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0B7D9FB" w14:textId="4CD9050F" w:rsidR="00C83776" w:rsidRPr="008B2D15" w:rsidRDefault="00C83776" w:rsidP="004A1570">
            <w:pPr>
              <w:pStyle w:val="SingleTxtG"/>
              <w:spacing w:before="70" w:after="70" w:line="200" w:lineRule="exact"/>
              <w:ind w:left="0" w:right="0"/>
              <w:jc w:val="center"/>
              <w:rPr>
                <w:i/>
                <w:sz w:val="16"/>
              </w:rPr>
            </w:pPr>
            <w:r w:rsidRPr="00C03690">
              <w:rPr>
                <w:i/>
                <w:iCs/>
                <w:sz w:val="16"/>
              </w:rPr>
              <w:t>Dic</w:t>
            </w:r>
            <w:r w:rsidR="007D6E50">
              <w:rPr>
                <w:i/>
                <w:iCs/>
                <w:sz w:val="16"/>
              </w:rPr>
              <w:t>iembre</w:t>
            </w:r>
            <w:r w:rsidRPr="00C03690">
              <w:rPr>
                <w:i/>
                <w:iCs/>
                <w:sz w:val="16"/>
              </w:rPr>
              <w:t xml:space="preserve"> de</w:t>
            </w:r>
            <w:r w:rsidRPr="00C03690">
              <w:rPr>
                <w:i/>
                <w:sz w:val="16"/>
              </w:rPr>
              <w:t xml:space="preserve"> </w:t>
            </w:r>
            <w:r w:rsidRPr="00C03690">
              <w:rPr>
                <w:i/>
                <w:iCs/>
                <w:sz w:val="16"/>
              </w:rPr>
              <w:t>2020</w:t>
            </w:r>
          </w:p>
        </w:tc>
        <w:tc>
          <w:tcPr>
            <w:tcW w:w="1983" w:type="dxa"/>
            <w:gridSpan w:val="4"/>
            <w:tcBorders>
              <w:top w:val="single" w:sz="4" w:space="0" w:color="auto"/>
              <w:left w:val="single" w:sz="24" w:space="0" w:color="FFFFFF" w:themeColor="background1"/>
              <w:bottom w:val="single" w:sz="4" w:space="0" w:color="auto"/>
            </w:tcBorders>
            <w:shd w:val="clear" w:color="auto" w:fill="auto"/>
            <w:vAlign w:val="bottom"/>
          </w:tcPr>
          <w:p w14:paraId="1471C812" w14:textId="5C693999" w:rsidR="00C83776" w:rsidRPr="008B2D15" w:rsidRDefault="00C83776" w:rsidP="004A1570">
            <w:pPr>
              <w:pStyle w:val="SingleTxtG"/>
              <w:spacing w:before="70" w:after="70" w:line="200" w:lineRule="exact"/>
              <w:ind w:left="0" w:right="0"/>
              <w:jc w:val="center"/>
              <w:rPr>
                <w:i/>
                <w:sz w:val="16"/>
              </w:rPr>
            </w:pPr>
            <w:r w:rsidRPr="00C03690">
              <w:rPr>
                <w:i/>
                <w:iCs/>
                <w:sz w:val="16"/>
              </w:rPr>
              <w:t>Sep</w:t>
            </w:r>
            <w:r w:rsidR="007D6E50">
              <w:rPr>
                <w:i/>
                <w:iCs/>
                <w:sz w:val="16"/>
              </w:rPr>
              <w:t>tiembre</w:t>
            </w:r>
            <w:r w:rsidRPr="00C03690">
              <w:rPr>
                <w:i/>
                <w:iCs/>
                <w:sz w:val="16"/>
              </w:rPr>
              <w:t xml:space="preserve"> de 2021</w:t>
            </w:r>
          </w:p>
        </w:tc>
      </w:tr>
      <w:tr w:rsidR="00C83776" w:rsidRPr="008B2D15" w14:paraId="767F23AC" w14:textId="77777777" w:rsidTr="00365D86">
        <w:trPr>
          <w:tblHeader/>
        </w:trPr>
        <w:tc>
          <w:tcPr>
            <w:tcW w:w="1418" w:type="dxa"/>
            <w:vMerge/>
            <w:shd w:val="clear" w:color="auto" w:fill="auto"/>
            <w:vAlign w:val="bottom"/>
          </w:tcPr>
          <w:p w14:paraId="7FF5538B" w14:textId="77777777" w:rsidR="00C83776" w:rsidRPr="008B2D15" w:rsidRDefault="00C83776" w:rsidP="004A1570">
            <w:pPr>
              <w:pStyle w:val="SingleTxtG"/>
              <w:spacing w:before="70" w:after="70" w:line="200" w:lineRule="exact"/>
              <w:ind w:left="0" w:right="0"/>
              <w:jc w:val="left"/>
              <w:rPr>
                <w:i/>
                <w:sz w:val="16"/>
              </w:rPr>
            </w:pPr>
          </w:p>
        </w:tc>
        <w:tc>
          <w:tcPr>
            <w:tcW w:w="1559" w:type="dxa"/>
            <w:vMerge/>
          </w:tcPr>
          <w:p w14:paraId="2085E571" w14:textId="77777777" w:rsidR="00C83776" w:rsidRPr="008B2D15" w:rsidRDefault="00C83776" w:rsidP="004A1570">
            <w:pPr>
              <w:pStyle w:val="SingleTxtG"/>
              <w:spacing w:before="70" w:after="70" w:line="200" w:lineRule="exact"/>
              <w:ind w:left="0" w:right="0"/>
              <w:jc w:val="right"/>
              <w:rPr>
                <w:i/>
                <w:sz w:val="16"/>
              </w:rPr>
            </w:pPr>
          </w:p>
        </w:tc>
        <w:tc>
          <w:tcPr>
            <w:tcW w:w="851" w:type="dxa"/>
            <w:gridSpan w:val="2"/>
            <w:tcBorders>
              <w:top w:val="single" w:sz="4" w:space="0" w:color="auto"/>
              <w:bottom w:val="single" w:sz="4" w:space="0" w:color="auto"/>
            </w:tcBorders>
            <w:shd w:val="clear" w:color="auto" w:fill="auto"/>
            <w:vAlign w:val="bottom"/>
          </w:tcPr>
          <w:p w14:paraId="7D2566E9" w14:textId="65C40FB1" w:rsidR="00C83776" w:rsidRPr="008B2D15" w:rsidRDefault="00C83776" w:rsidP="004A1570">
            <w:pPr>
              <w:pStyle w:val="SingleTxtG"/>
              <w:spacing w:before="70" w:after="70" w:line="200" w:lineRule="exact"/>
              <w:ind w:left="0" w:right="0"/>
              <w:jc w:val="center"/>
              <w:rPr>
                <w:i/>
                <w:sz w:val="16"/>
              </w:rPr>
            </w:pPr>
            <w:r w:rsidRPr="009D53E4">
              <w:rPr>
                <w:i/>
                <w:iCs/>
                <w:sz w:val="16"/>
              </w:rPr>
              <w:t>Condenados</w:t>
            </w:r>
          </w:p>
        </w:tc>
        <w:tc>
          <w:tcPr>
            <w:tcW w:w="850" w:type="dxa"/>
            <w:gridSpan w:val="2"/>
            <w:tcBorders>
              <w:top w:val="single" w:sz="4" w:space="0" w:color="auto"/>
              <w:bottom w:val="single" w:sz="4" w:space="0" w:color="auto"/>
              <w:right w:val="single" w:sz="24" w:space="0" w:color="FFFFFF" w:themeColor="background1"/>
            </w:tcBorders>
            <w:shd w:val="clear" w:color="auto" w:fill="auto"/>
            <w:vAlign w:val="bottom"/>
          </w:tcPr>
          <w:p w14:paraId="11611585" w14:textId="2D9ADA8F" w:rsidR="00C83776" w:rsidRPr="008B2D15" w:rsidRDefault="00C83776" w:rsidP="004A1570">
            <w:pPr>
              <w:pStyle w:val="SingleTxtG"/>
              <w:spacing w:before="70" w:after="70" w:line="200" w:lineRule="exact"/>
              <w:ind w:left="0" w:right="0"/>
              <w:jc w:val="center"/>
              <w:rPr>
                <w:i/>
                <w:sz w:val="16"/>
              </w:rPr>
            </w:pPr>
            <w:r w:rsidRPr="009D53E4">
              <w:rPr>
                <w:i/>
                <w:iCs/>
                <w:sz w:val="16"/>
              </w:rPr>
              <w:t xml:space="preserve">Presos </w:t>
            </w:r>
            <w:r>
              <w:rPr>
                <w:i/>
                <w:iCs/>
                <w:sz w:val="16"/>
              </w:rPr>
              <w:br/>
            </w:r>
            <w:r w:rsidRPr="009D53E4">
              <w:rPr>
                <w:i/>
                <w:iCs/>
                <w:sz w:val="16"/>
              </w:rPr>
              <w:t>preventivos</w:t>
            </w:r>
          </w:p>
        </w:tc>
        <w:tc>
          <w:tcPr>
            <w:tcW w:w="851" w:type="dxa"/>
            <w:gridSpan w:val="2"/>
            <w:tcBorders>
              <w:top w:val="single" w:sz="4" w:space="0" w:color="auto"/>
              <w:left w:val="single" w:sz="24" w:space="0" w:color="FFFFFF" w:themeColor="background1"/>
              <w:bottom w:val="single" w:sz="4" w:space="0" w:color="auto"/>
            </w:tcBorders>
            <w:shd w:val="clear" w:color="auto" w:fill="auto"/>
            <w:vAlign w:val="bottom"/>
          </w:tcPr>
          <w:p w14:paraId="4BCE4A19" w14:textId="28BF70F3" w:rsidR="00C83776" w:rsidRPr="008B2D15" w:rsidRDefault="00C83776" w:rsidP="004A1570">
            <w:pPr>
              <w:pStyle w:val="SingleTxtG"/>
              <w:spacing w:before="70" w:after="70" w:line="200" w:lineRule="exact"/>
              <w:ind w:left="0" w:right="0"/>
              <w:jc w:val="center"/>
              <w:rPr>
                <w:i/>
                <w:sz w:val="16"/>
              </w:rPr>
            </w:pPr>
            <w:r w:rsidRPr="009D53E4">
              <w:rPr>
                <w:i/>
                <w:iCs/>
                <w:sz w:val="16"/>
              </w:rPr>
              <w:t>Condenados</w:t>
            </w:r>
          </w:p>
        </w:tc>
        <w:tc>
          <w:tcPr>
            <w:tcW w:w="992" w:type="dxa"/>
            <w:gridSpan w:val="2"/>
            <w:tcBorders>
              <w:top w:val="single" w:sz="4" w:space="0" w:color="auto"/>
              <w:bottom w:val="single" w:sz="4" w:space="0" w:color="auto"/>
              <w:right w:val="single" w:sz="24" w:space="0" w:color="FFFFFF" w:themeColor="background1"/>
            </w:tcBorders>
            <w:shd w:val="clear" w:color="auto" w:fill="auto"/>
            <w:vAlign w:val="bottom"/>
          </w:tcPr>
          <w:p w14:paraId="6DF16673" w14:textId="535CDB50" w:rsidR="00C83776" w:rsidRPr="008B2D15" w:rsidRDefault="00C83776" w:rsidP="004A1570">
            <w:pPr>
              <w:pStyle w:val="SingleTxtG"/>
              <w:spacing w:before="70" w:after="70" w:line="200" w:lineRule="exact"/>
              <w:ind w:left="0" w:right="0"/>
              <w:jc w:val="center"/>
              <w:rPr>
                <w:i/>
                <w:sz w:val="16"/>
              </w:rPr>
            </w:pPr>
            <w:r w:rsidRPr="009D53E4">
              <w:rPr>
                <w:i/>
                <w:iCs/>
                <w:sz w:val="16"/>
              </w:rPr>
              <w:t>Presos preventivos</w:t>
            </w:r>
          </w:p>
        </w:tc>
        <w:tc>
          <w:tcPr>
            <w:tcW w:w="992" w:type="dxa"/>
            <w:gridSpan w:val="2"/>
            <w:tcBorders>
              <w:top w:val="single" w:sz="4" w:space="0" w:color="auto"/>
              <w:left w:val="single" w:sz="24" w:space="0" w:color="FFFFFF" w:themeColor="background1"/>
              <w:bottom w:val="single" w:sz="4" w:space="0" w:color="auto"/>
            </w:tcBorders>
            <w:shd w:val="clear" w:color="auto" w:fill="auto"/>
            <w:vAlign w:val="bottom"/>
          </w:tcPr>
          <w:p w14:paraId="120CCA74" w14:textId="2C567F61" w:rsidR="00C83776" w:rsidRPr="008B2D15" w:rsidRDefault="00C83776" w:rsidP="004A1570">
            <w:pPr>
              <w:pStyle w:val="SingleTxtG"/>
              <w:spacing w:before="70" w:after="70" w:line="200" w:lineRule="exact"/>
              <w:ind w:left="0" w:right="0"/>
              <w:jc w:val="center"/>
              <w:rPr>
                <w:i/>
                <w:sz w:val="16"/>
              </w:rPr>
            </w:pPr>
            <w:r w:rsidRPr="009D53E4">
              <w:rPr>
                <w:i/>
                <w:iCs/>
                <w:sz w:val="16"/>
              </w:rPr>
              <w:t>Condenados</w:t>
            </w:r>
          </w:p>
        </w:tc>
        <w:tc>
          <w:tcPr>
            <w:tcW w:w="991" w:type="dxa"/>
            <w:gridSpan w:val="2"/>
            <w:tcBorders>
              <w:top w:val="single" w:sz="4" w:space="0" w:color="auto"/>
              <w:bottom w:val="single" w:sz="4" w:space="0" w:color="auto"/>
            </w:tcBorders>
            <w:shd w:val="clear" w:color="auto" w:fill="auto"/>
            <w:vAlign w:val="bottom"/>
          </w:tcPr>
          <w:p w14:paraId="42ACB3EB" w14:textId="0D61749F" w:rsidR="00C83776" w:rsidRPr="008B2D15" w:rsidRDefault="00C83776" w:rsidP="004A1570">
            <w:pPr>
              <w:pStyle w:val="SingleTxtG"/>
              <w:spacing w:before="70" w:after="70" w:line="200" w:lineRule="exact"/>
              <w:ind w:left="0" w:right="0"/>
              <w:jc w:val="center"/>
              <w:rPr>
                <w:i/>
                <w:sz w:val="16"/>
              </w:rPr>
            </w:pPr>
            <w:r w:rsidRPr="009D53E4">
              <w:rPr>
                <w:i/>
                <w:iCs/>
                <w:sz w:val="16"/>
              </w:rPr>
              <w:t>Presos preventivos</w:t>
            </w:r>
          </w:p>
        </w:tc>
      </w:tr>
      <w:tr w:rsidR="00365D86" w:rsidRPr="008B2D15" w14:paraId="716727F7" w14:textId="77777777" w:rsidTr="00365D86">
        <w:trPr>
          <w:tblHeader/>
        </w:trPr>
        <w:tc>
          <w:tcPr>
            <w:tcW w:w="1418" w:type="dxa"/>
            <w:vMerge/>
            <w:tcBorders>
              <w:bottom w:val="single" w:sz="12" w:space="0" w:color="auto"/>
            </w:tcBorders>
            <w:shd w:val="clear" w:color="auto" w:fill="auto"/>
            <w:vAlign w:val="bottom"/>
          </w:tcPr>
          <w:p w14:paraId="06886D82" w14:textId="77777777" w:rsidR="00C83776" w:rsidRPr="008B2D15" w:rsidRDefault="00C83776" w:rsidP="004A1570">
            <w:pPr>
              <w:pStyle w:val="SingleTxtG"/>
              <w:spacing w:before="70" w:after="70" w:line="200" w:lineRule="exact"/>
              <w:ind w:left="0" w:right="0"/>
              <w:jc w:val="left"/>
              <w:rPr>
                <w:i/>
                <w:sz w:val="16"/>
              </w:rPr>
            </w:pPr>
          </w:p>
        </w:tc>
        <w:tc>
          <w:tcPr>
            <w:tcW w:w="1559" w:type="dxa"/>
            <w:vMerge/>
            <w:tcBorders>
              <w:bottom w:val="single" w:sz="12" w:space="0" w:color="auto"/>
            </w:tcBorders>
          </w:tcPr>
          <w:p w14:paraId="1D52E37B" w14:textId="77777777" w:rsidR="00C83776" w:rsidRDefault="00C83776" w:rsidP="004A1570">
            <w:pPr>
              <w:pStyle w:val="SingleTxtG"/>
              <w:spacing w:before="70" w:after="70" w:line="200" w:lineRule="exact"/>
              <w:ind w:left="0" w:right="0"/>
              <w:jc w:val="right"/>
              <w:rPr>
                <w:i/>
                <w:sz w:val="16"/>
              </w:rPr>
            </w:pPr>
          </w:p>
        </w:tc>
        <w:tc>
          <w:tcPr>
            <w:tcW w:w="425" w:type="dxa"/>
            <w:tcBorders>
              <w:top w:val="single" w:sz="4" w:space="0" w:color="auto"/>
              <w:bottom w:val="single" w:sz="12" w:space="0" w:color="auto"/>
            </w:tcBorders>
            <w:shd w:val="clear" w:color="auto" w:fill="auto"/>
            <w:vAlign w:val="bottom"/>
          </w:tcPr>
          <w:p w14:paraId="3ADDB69F" w14:textId="08C9C214" w:rsidR="00C83776" w:rsidRPr="008B2D15" w:rsidRDefault="005A6166" w:rsidP="004A1570">
            <w:pPr>
              <w:pStyle w:val="SingleTxtG"/>
              <w:spacing w:before="70" w:after="70" w:line="200" w:lineRule="exact"/>
              <w:ind w:left="0" w:right="28"/>
              <w:jc w:val="right"/>
              <w:rPr>
                <w:i/>
                <w:sz w:val="16"/>
              </w:rPr>
            </w:pPr>
            <w:r>
              <w:rPr>
                <w:i/>
                <w:sz w:val="16"/>
              </w:rPr>
              <w:t>M</w:t>
            </w:r>
          </w:p>
        </w:tc>
        <w:tc>
          <w:tcPr>
            <w:tcW w:w="426" w:type="dxa"/>
            <w:tcBorders>
              <w:top w:val="single" w:sz="4" w:space="0" w:color="auto"/>
              <w:bottom w:val="single" w:sz="12" w:space="0" w:color="auto"/>
            </w:tcBorders>
            <w:shd w:val="clear" w:color="auto" w:fill="auto"/>
            <w:vAlign w:val="bottom"/>
          </w:tcPr>
          <w:p w14:paraId="66B3B38C" w14:textId="5A62A3EC" w:rsidR="00C83776" w:rsidRPr="008B2D15" w:rsidRDefault="005A6166" w:rsidP="004A1570">
            <w:pPr>
              <w:pStyle w:val="SingleTxtG"/>
              <w:spacing w:before="70" w:after="70" w:line="200" w:lineRule="exact"/>
              <w:ind w:left="0" w:right="28"/>
              <w:jc w:val="right"/>
              <w:rPr>
                <w:i/>
                <w:sz w:val="16"/>
              </w:rPr>
            </w:pPr>
            <w:r>
              <w:rPr>
                <w:i/>
                <w:sz w:val="16"/>
              </w:rPr>
              <w:t>F</w:t>
            </w:r>
          </w:p>
        </w:tc>
        <w:tc>
          <w:tcPr>
            <w:tcW w:w="425" w:type="dxa"/>
            <w:tcBorders>
              <w:top w:val="single" w:sz="4" w:space="0" w:color="auto"/>
              <w:bottom w:val="single" w:sz="12" w:space="0" w:color="auto"/>
            </w:tcBorders>
            <w:shd w:val="clear" w:color="auto" w:fill="auto"/>
            <w:vAlign w:val="bottom"/>
          </w:tcPr>
          <w:p w14:paraId="16FBEE22" w14:textId="0C20BD7D" w:rsidR="00C83776" w:rsidRPr="008B2D15" w:rsidRDefault="005A6166" w:rsidP="004A1570">
            <w:pPr>
              <w:pStyle w:val="SingleTxtG"/>
              <w:spacing w:before="70" w:after="70" w:line="200" w:lineRule="exact"/>
              <w:ind w:left="0" w:right="28"/>
              <w:jc w:val="right"/>
              <w:rPr>
                <w:i/>
                <w:sz w:val="16"/>
              </w:rPr>
            </w:pPr>
            <w:r>
              <w:rPr>
                <w:i/>
                <w:sz w:val="16"/>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59EB53E2" w14:textId="5658D80C" w:rsidR="00C83776" w:rsidRPr="008B2D15" w:rsidRDefault="005A6166" w:rsidP="004A1570">
            <w:pPr>
              <w:pStyle w:val="SingleTxtG"/>
              <w:spacing w:before="70" w:after="70" w:line="200" w:lineRule="exact"/>
              <w:ind w:left="0" w:right="28"/>
              <w:jc w:val="right"/>
              <w:rPr>
                <w:i/>
                <w:sz w:val="16"/>
              </w:rPr>
            </w:pPr>
            <w:r>
              <w:rPr>
                <w:i/>
                <w:sz w:val="16"/>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33FDF485" w14:textId="281ED25F" w:rsidR="00C83776" w:rsidRPr="008B2D15" w:rsidRDefault="005A6166" w:rsidP="004A1570">
            <w:pPr>
              <w:pStyle w:val="SingleTxtG"/>
              <w:spacing w:before="70" w:after="70" w:line="200" w:lineRule="exact"/>
              <w:ind w:left="0" w:right="28"/>
              <w:jc w:val="right"/>
              <w:rPr>
                <w:i/>
                <w:sz w:val="16"/>
              </w:rPr>
            </w:pPr>
            <w:r>
              <w:rPr>
                <w:i/>
                <w:sz w:val="16"/>
              </w:rPr>
              <w:t>M</w:t>
            </w:r>
          </w:p>
        </w:tc>
        <w:tc>
          <w:tcPr>
            <w:tcW w:w="426" w:type="dxa"/>
            <w:tcBorders>
              <w:top w:val="single" w:sz="4" w:space="0" w:color="auto"/>
              <w:bottom w:val="single" w:sz="12" w:space="0" w:color="auto"/>
            </w:tcBorders>
            <w:shd w:val="clear" w:color="auto" w:fill="auto"/>
            <w:vAlign w:val="bottom"/>
          </w:tcPr>
          <w:p w14:paraId="309A6FFA" w14:textId="676F7A01" w:rsidR="00C83776" w:rsidRPr="008B2D15" w:rsidRDefault="005A6166" w:rsidP="004A1570">
            <w:pPr>
              <w:pStyle w:val="SingleTxtG"/>
              <w:spacing w:before="70" w:after="70" w:line="200" w:lineRule="exact"/>
              <w:ind w:left="0" w:right="28"/>
              <w:jc w:val="right"/>
              <w:rPr>
                <w:i/>
                <w:sz w:val="16"/>
              </w:rPr>
            </w:pPr>
            <w:r>
              <w:rPr>
                <w:i/>
                <w:sz w:val="16"/>
              </w:rPr>
              <w:t>F</w:t>
            </w:r>
          </w:p>
        </w:tc>
        <w:tc>
          <w:tcPr>
            <w:tcW w:w="490" w:type="dxa"/>
            <w:tcBorders>
              <w:top w:val="single" w:sz="4" w:space="0" w:color="auto"/>
              <w:bottom w:val="single" w:sz="12" w:space="0" w:color="auto"/>
            </w:tcBorders>
            <w:shd w:val="clear" w:color="auto" w:fill="auto"/>
            <w:vAlign w:val="bottom"/>
          </w:tcPr>
          <w:p w14:paraId="2FC6A59C" w14:textId="6A2C3B1B" w:rsidR="00C83776" w:rsidRPr="008B2D15" w:rsidRDefault="005A6166" w:rsidP="004A1570">
            <w:pPr>
              <w:pStyle w:val="SingleTxtG"/>
              <w:spacing w:before="70" w:after="70" w:line="200" w:lineRule="exact"/>
              <w:ind w:left="0" w:right="28"/>
              <w:jc w:val="right"/>
              <w:rPr>
                <w:i/>
                <w:sz w:val="16"/>
              </w:rPr>
            </w:pPr>
            <w:r>
              <w:rPr>
                <w:i/>
                <w:sz w:val="16"/>
              </w:rPr>
              <w:t>M</w:t>
            </w:r>
          </w:p>
        </w:tc>
        <w:tc>
          <w:tcPr>
            <w:tcW w:w="502" w:type="dxa"/>
            <w:tcBorders>
              <w:top w:val="single" w:sz="4" w:space="0" w:color="auto"/>
              <w:bottom w:val="single" w:sz="12" w:space="0" w:color="auto"/>
              <w:right w:val="single" w:sz="24" w:space="0" w:color="FFFFFF" w:themeColor="background1"/>
            </w:tcBorders>
            <w:shd w:val="clear" w:color="auto" w:fill="auto"/>
            <w:vAlign w:val="bottom"/>
          </w:tcPr>
          <w:p w14:paraId="72CC18B3" w14:textId="00B4BAC0" w:rsidR="00C83776" w:rsidRPr="008B2D15" w:rsidRDefault="005A6166" w:rsidP="004A1570">
            <w:pPr>
              <w:pStyle w:val="SingleTxtG"/>
              <w:spacing w:before="70" w:after="70" w:line="200" w:lineRule="exact"/>
              <w:ind w:left="0" w:right="28"/>
              <w:jc w:val="right"/>
              <w:rPr>
                <w:i/>
                <w:sz w:val="16"/>
              </w:rPr>
            </w:pPr>
            <w:r>
              <w:rPr>
                <w:i/>
                <w:sz w:val="16"/>
              </w:rPr>
              <w:t>F</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1ADC92BA" w14:textId="611E0FB5" w:rsidR="00C83776" w:rsidRPr="008B2D15" w:rsidRDefault="005A6166" w:rsidP="004A1570">
            <w:pPr>
              <w:pStyle w:val="SingleTxtG"/>
              <w:spacing w:before="70" w:after="70" w:line="200" w:lineRule="exact"/>
              <w:ind w:left="0" w:right="28"/>
              <w:jc w:val="right"/>
              <w:rPr>
                <w:i/>
                <w:sz w:val="16"/>
              </w:rPr>
            </w:pPr>
            <w:r>
              <w:rPr>
                <w:i/>
                <w:sz w:val="16"/>
              </w:rPr>
              <w:t>M</w:t>
            </w:r>
          </w:p>
        </w:tc>
        <w:tc>
          <w:tcPr>
            <w:tcW w:w="567" w:type="dxa"/>
            <w:tcBorders>
              <w:top w:val="single" w:sz="4" w:space="0" w:color="auto"/>
              <w:bottom w:val="single" w:sz="12" w:space="0" w:color="auto"/>
            </w:tcBorders>
            <w:shd w:val="clear" w:color="auto" w:fill="auto"/>
            <w:vAlign w:val="bottom"/>
          </w:tcPr>
          <w:p w14:paraId="1AF59B40" w14:textId="0F692A06" w:rsidR="00C83776" w:rsidRPr="008B2D15" w:rsidRDefault="005A6166" w:rsidP="004A1570">
            <w:pPr>
              <w:pStyle w:val="SingleTxtG"/>
              <w:spacing w:before="70" w:after="70" w:line="200" w:lineRule="exact"/>
              <w:ind w:left="0" w:right="28"/>
              <w:jc w:val="right"/>
              <w:rPr>
                <w:i/>
                <w:sz w:val="16"/>
              </w:rPr>
            </w:pPr>
            <w:r>
              <w:rPr>
                <w:i/>
                <w:sz w:val="16"/>
              </w:rPr>
              <w:t>F</w:t>
            </w:r>
          </w:p>
        </w:tc>
        <w:tc>
          <w:tcPr>
            <w:tcW w:w="567" w:type="dxa"/>
            <w:tcBorders>
              <w:top w:val="single" w:sz="4" w:space="0" w:color="auto"/>
              <w:bottom w:val="single" w:sz="12" w:space="0" w:color="auto"/>
            </w:tcBorders>
            <w:shd w:val="clear" w:color="auto" w:fill="auto"/>
            <w:vAlign w:val="bottom"/>
          </w:tcPr>
          <w:p w14:paraId="5B51AA22" w14:textId="083B03E1" w:rsidR="00C83776" w:rsidRPr="008B2D15" w:rsidRDefault="005A6166" w:rsidP="004A1570">
            <w:pPr>
              <w:pStyle w:val="SingleTxtG"/>
              <w:spacing w:before="70" w:after="70" w:line="200" w:lineRule="exact"/>
              <w:ind w:left="0" w:right="28"/>
              <w:jc w:val="right"/>
              <w:rPr>
                <w:i/>
                <w:sz w:val="16"/>
              </w:rPr>
            </w:pPr>
            <w:r>
              <w:rPr>
                <w:i/>
                <w:sz w:val="16"/>
              </w:rPr>
              <w:t>M</w:t>
            </w:r>
          </w:p>
        </w:tc>
        <w:tc>
          <w:tcPr>
            <w:tcW w:w="424" w:type="dxa"/>
            <w:tcBorders>
              <w:top w:val="single" w:sz="4" w:space="0" w:color="auto"/>
              <w:bottom w:val="single" w:sz="12" w:space="0" w:color="auto"/>
            </w:tcBorders>
            <w:shd w:val="clear" w:color="auto" w:fill="auto"/>
            <w:vAlign w:val="bottom"/>
          </w:tcPr>
          <w:p w14:paraId="66F8C9EB" w14:textId="225D954B" w:rsidR="00C83776" w:rsidRPr="008B2D15" w:rsidRDefault="005A6166" w:rsidP="004A1570">
            <w:pPr>
              <w:pStyle w:val="SingleTxtG"/>
              <w:spacing w:before="70" w:after="70" w:line="200" w:lineRule="exact"/>
              <w:ind w:left="0" w:right="28"/>
              <w:jc w:val="right"/>
              <w:rPr>
                <w:i/>
                <w:sz w:val="16"/>
              </w:rPr>
            </w:pPr>
            <w:r>
              <w:rPr>
                <w:i/>
                <w:sz w:val="16"/>
              </w:rPr>
              <w:t>F</w:t>
            </w:r>
          </w:p>
        </w:tc>
      </w:tr>
      <w:tr w:rsidR="0072504B" w:rsidRPr="008B2D15" w14:paraId="4B2C121F" w14:textId="77777777" w:rsidTr="00365D86">
        <w:tc>
          <w:tcPr>
            <w:tcW w:w="1418" w:type="dxa"/>
            <w:tcBorders>
              <w:top w:val="single" w:sz="12" w:space="0" w:color="auto"/>
            </w:tcBorders>
            <w:shd w:val="clear" w:color="auto" w:fill="auto"/>
          </w:tcPr>
          <w:p w14:paraId="1D7528A4" w14:textId="46333DE9" w:rsidR="0072504B" w:rsidRPr="0072504B" w:rsidRDefault="0072504B" w:rsidP="004A1570">
            <w:pPr>
              <w:pStyle w:val="SingleTxtG"/>
              <w:spacing w:before="40" w:after="40" w:line="210" w:lineRule="exact"/>
              <w:ind w:left="0" w:right="0"/>
              <w:jc w:val="left"/>
              <w:rPr>
                <w:sz w:val="18"/>
              </w:rPr>
            </w:pPr>
            <w:r w:rsidRPr="00C03690">
              <w:rPr>
                <w:sz w:val="18"/>
              </w:rPr>
              <w:t>Analamanga</w:t>
            </w:r>
          </w:p>
        </w:tc>
        <w:tc>
          <w:tcPr>
            <w:tcW w:w="1559" w:type="dxa"/>
            <w:tcBorders>
              <w:top w:val="single" w:sz="12" w:space="0" w:color="auto"/>
            </w:tcBorders>
            <w:vAlign w:val="bottom"/>
          </w:tcPr>
          <w:p w14:paraId="28A3B0DF" w14:textId="41BB8C6D" w:rsidR="0072504B" w:rsidRPr="0072504B"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Ankazobe</w:t>
            </w:r>
          </w:p>
        </w:tc>
        <w:tc>
          <w:tcPr>
            <w:tcW w:w="425" w:type="dxa"/>
            <w:tcBorders>
              <w:top w:val="single" w:sz="12" w:space="0" w:color="auto"/>
            </w:tcBorders>
            <w:shd w:val="clear" w:color="auto" w:fill="auto"/>
            <w:vAlign w:val="bottom"/>
          </w:tcPr>
          <w:p w14:paraId="32A4E36F" w14:textId="52C528E4"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2</w:t>
            </w:r>
          </w:p>
        </w:tc>
        <w:tc>
          <w:tcPr>
            <w:tcW w:w="426" w:type="dxa"/>
            <w:tcBorders>
              <w:top w:val="single" w:sz="12" w:space="0" w:color="auto"/>
            </w:tcBorders>
            <w:shd w:val="clear" w:color="auto" w:fill="auto"/>
            <w:vAlign w:val="bottom"/>
          </w:tcPr>
          <w:p w14:paraId="7AB5FA94" w14:textId="584CD79F"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tcBorders>
              <w:top w:val="single" w:sz="12" w:space="0" w:color="auto"/>
            </w:tcBorders>
            <w:shd w:val="clear" w:color="auto" w:fill="auto"/>
            <w:vAlign w:val="bottom"/>
          </w:tcPr>
          <w:p w14:paraId="325AF721" w14:textId="621A8345"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425" w:type="dxa"/>
            <w:tcBorders>
              <w:top w:val="single" w:sz="12" w:space="0" w:color="auto"/>
            </w:tcBorders>
            <w:shd w:val="clear" w:color="auto" w:fill="auto"/>
            <w:vAlign w:val="bottom"/>
          </w:tcPr>
          <w:p w14:paraId="66C76E19" w14:textId="3C8886D4"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tcBorders>
              <w:top w:val="single" w:sz="12" w:space="0" w:color="auto"/>
            </w:tcBorders>
            <w:shd w:val="clear" w:color="auto" w:fill="auto"/>
            <w:vAlign w:val="bottom"/>
          </w:tcPr>
          <w:p w14:paraId="0BD7AF5E" w14:textId="679FAC17"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6" w:type="dxa"/>
            <w:tcBorders>
              <w:top w:val="single" w:sz="12" w:space="0" w:color="auto"/>
            </w:tcBorders>
            <w:shd w:val="clear" w:color="auto" w:fill="auto"/>
            <w:vAlign w:val="bottom"/>
          </w:tcPr>
          <w:p w14:paraId="6C6F6D68" w14:textId="6E2631E2"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tcBorders>
              <w:top w:val="single" w:sz="12" w:space="0" w:color="auto"/>
            </w:tcBorders>
            <w:shd w:val="clear" w:color="auto" w:fill="auto"/>
            <w:vAlign w:val="bottom"/>
          </w:tcPr>
          <w:p w14:paraId="09C51AD5" w14:textId="2D819DFB"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502" w:type="dxa"/>
            <w:tcBorders>
              <w:top w:val="single" w:sz="12" w:space="0" w:color="auto"/>
            </w:tcBorders>
            <w:shd w:val="clear" w:color="auto" w:fill="auto"/>
            <w:vAlign w:val="bottom"/>
          </w:tcPr>
          <w:p w14:paraId="69A30E28" w14:textId="066172E2"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tcBorders>
              <w:top w:val="single" w:sz="12" w:space="0" w:color="auto"/>
            </w:tcBorders>
            <w:shd w:val="clear" w:color="auto" w:fill="auto"/>
            <w:vAlign w:val="bottom"/>
          </w:tcPr>
          <w:p w14:paraId="2F62F7E3" w14:textId="68C6F156"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tcBorders>
              <w:top w:val="single" w:sz="12" w:space="0" w:color="auto"/>
            </w:tcBorders>
            <w:shd w:val="clear" w:color="auto" w:fill="auto"/>
            <w:vAlign w:val="bottom"/>
          </w:tcPr>
          <w:p w14:paraId="02CC93C3" w14:textId="3D4C431D"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tcBorders>
              <w:top w:val="single" w:sz="12" w:space="0" w:color="auto"/>
            </w:tcBorders>
            <w:shd w:val="clear" w:color="auto" w:fill="auto"/>
            <w:vAlign w:val="bottom"/>
          </w:tcPr>
          <w:p w14:paraId="7D4D6093" w14:textId="68FE5AF8"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4</w:t>
            </w:r>
          </w:p>
        </w:tc>
        <w:tc>
          <w:tcPr>
            <w:tcW w:w="424" w:type="dxa"/>
            <w:tcBorders>
              <w:top w:val="single" w:sz="12" w:space="0" w:color="auto"/>
            </w:tcBorders>
            <w:shd w:val="clear" w:color="auto" w:fill="auto"/>
            <w:vAlign w:val="bottom"/>
          </w:tcPr>
          <w:p w14:paraId="1C7EE536" w14:textId="47EE783F" w:rsidR="0072504B" w:rsidRPr="0072504B"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33959C4D" w14:textId="77777777" w:rsidTr="00365D86">
        <w:tc>
          <w:tcPr>
            <w:tcW w:w="1418" w:type="dxa"/>
            <w:shd w:val="clear" w:color="auto" w:fill="auto"/>
          </w:tcPr>
          <w:p w14:paraId="15F58F9B" w14:textId="2506BECC" w:rsidR="0072504B" w:rsidRPr="008B2D15" w:rsidRDefault="0072504B" w:rsidP="004A1570">
            <w:pPr>
              <w:pStyle w:val="SingleTxtG"/>
              <w:spacing w:before="40" w:after="40" w:line="210" w:lineRule="exact"/>
              <w:ind w:left="0" w:right="0"/>
              <w:jc w:val="left"/>
              <w:rPr>
                <w:sz w:val="18"/>
              </w:rPr>
            </w:pPr>
            <w:r w:rsidRPr="00C03690">
              <w:rPr>
                <w:sz w:val="18"/>
              </w:rPr>
              <w:t>Itasy</w:t>
            </w:r>
          </w:p>
        </w:tc>
        <w:tc>
          <w:tcPr>
            <w:tcW w:w="1559" w:type="dxa"/>
            <w:vAlign w:val="bottom"/>
          </w:tcPr>
          <w:p w14:paraId="034A24CD" w14:textId="4FB92015"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Arivonimamo</w:t>
            </w:r>
          </w:p>
        </w:tc>
        <w:tc>
          <w:tcPr>
            <w:tcW w:w="425" w:type="dxa"/>
            <w:shd w:val="clear" w:color="auto" w:fill="auto"/>
            <w:vAlign w:val="bottom"/>
          </w:tcPr>
          <w:p w14:paraId="0892E68F" w14:textId="5003CE5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2</w:t>
            </w:r>
          </w:p>
        </w:tc>
        <w:tc>
          <w:tcPr>
            <w:tcW w:w="426" w:type="dxa"/>
            <w:shd w:val="clear" w:color="auto" w:fill="auto"/>
            <w:vAlign w:val="bottom"/>
          </w:tcPr>
          <w:p w14:paraId="06A3A6BD" w14:textId="4FCBED66"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4F404945" w14:textId="291C56C8"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8</w:t>
            </w:r>
          </w:p>
        </w:tc>
        <w:tc>
          <w:tcPr>
            <w:tcW w:w="425" w:type="dxa"/>
            <w:shd w:val="clear" w:color="auto" w:fill="auto"/>
            <w:vAlign w:val="bottom"/>
          </w:tcPr>
          <w:p w14:paraId="7047C723" w14:textId="2C3F675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c>
          <w:tcPr>
            <w:tcW w:w="425" w:type="dxa"/>
            <w:shd w:val="clear" w:color="auto" w:fill="auto"/>
            <w:vAlign w:val="bottom"/>
          </w:tcPr>
          <w:p w14:paraId="0CAF7936" w14:textId="176D5FA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2</w:t>
            </w:r>
          </w:p>
        </w:tc>
        <w:tc>
          <w:tcPr>
            <w:tcW w:w="426" w:type="dxa"/>
            <w:shd w:val="clear" w:color="auto" w:fill="auto"/>
            <w:vAlign w:val="bottom"/>
          </w:tcPr>
          <w:p w14:paraId="42C9CAE2" w14:textId="59FAA59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527917C4" w14:textId="7FAE6BB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13</w:t>
            </w:r>
          </w:p>
        </w:tc>
        <w:tc>
          <w:tcPr>
            <w:tcW w:w="502" w:type="dxa"/>
            <w:shd w:val="clear" w:color="auto" w:fill="auto"/>
            <w:vAlign w:val="bottom"/>
          </w:tcPr>
          <w:p w14:paraId="0A91A7FA" w14:textId="6168171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10E5D945" w14:textId="714B8B46"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5CCCEF6D" w14:textId="7A2AF12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3D0A0DC0" w14:textId="5C72D87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4" w:type="dxa"/>
            <w:shd w:val="clear" w:color="auto" w:fill="auto"/>
            <w:vAlign w:val="bottom"/>
          </w:tcPr>
          <w:p w14:paraId="45BE60D5" w14:textId="3CE6F89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34F6F1CE" w14:textId="77777777" w:rsidTr="00365D86">
        <w:tc>
          <w:tcPr>
            <w:tcW w:w="1418" w:type="dxa"/>
            <w:shd w:val="clear" w:color="auto" w:fill="auto"/>
          </w:tcPr>
          <w:p w14:paraId="0D9A1669" w14:textId="77777777" w:rsidR="0072504B" w:rsidRPr="008B2D15" w:rsidRDefault="0072504B" w:rsidP="004A1570">
            <w:pPr>
              <w:pStyle w:val="SingleTxtG"/>
              <w:spacing w:before="40" w:after="40" w:line="210" w:lineRule="exact"/>
              <w:ind w:left="0" w:right="0"/>
              <w:jc w:val="left"/>
              <w:rPr>
                <w:sz w:val="18"/>
              </w:rPr>
            </w:pPr>
          </w:p>
        </w:tc>
        <w:tc>
          <w:tcPr>
            <w:tcW w:w="1559" w:type="dxa"/>
            <w:vAlign w:val="bottom"/>
          </w:tcPr>
          <w:p w14:paraId="1AAEB2ED" w14:textId="780FAA3E"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Miarinarivo</w:t>
            </w:r>
          </w:p>
        </w:tc>
        <w:tc>
          <w:tcPr>
            <w:tcW w:w="425" w:type="dxa"/>
            <w:shd w:val="clear" w:color="auto" w:fill="auto"/>
            <w:vAlign w:val="bottom"/>
          </w:tcPr>
          <w:p w14:paraId="6B5A64DA" w14:textId="3D100FC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426" w:type="dxa"/>
            <w:shd w:val="clear" w:color="auto" w:fill="auto"/>
            <w:vAlign w:val="bottom"/>
          </w:tcPr>
          <w:p w14:paraId="05DBED92" w14:textId="6779D99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61359C94" w14:textId="7C3D193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4</w:t>
            </w:r>
          </w:p>
        </w:tc>
        <w:tc>
          <w:tcPr>
            <w:tcW w:w="425" w:type="dxa"/>
            <w:shd w:val="clear" w:color="auto" w:fill="auto"/>
            <w:vAlign w:val="bottom"/>
          </w:tcPr>
          <w:p w14:paraId="60C4CFDA" w14:textId="06A6FC18"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7966C239" w14:textId="4F21E1B6"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6" w:type="dxa"/>
            <w:shd w:val="clear" w:color="auto" w:fill="auto"/>
            <w:vAlign w:val="bottom"/>
          </w:tcPr>
          <w:p w14:paraId="7635F15A" w14:textId="61DCD76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0E78F239" w14:textId="7040BE3E"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10</w:t>
            </w:r>
          </w:p>
        </w:tc>
        <w:tc>
          <w:tcPr>
            <w:tcW w:w="502" w:type="dxa"/>
            <w:shd w:val="clear" w:color="auto" w:fill="auto"/>
            <w:vAlign w:val="bottom"/>
          </w:tcPr>
          <w:p w14:paraId="50F1372B" w14:textId="7ECF4E5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50DE4AE1" w14:textId="71FCC574"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7AEB86E8" w14:textId="092FE45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38A36512" w14:textId="0D586296"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4" w:type="dxa"/>
            <w:shd w:val="clear" w:color="auto" w:fill="auto"/>
            <w:vAlign w:val="bottom"/>
          </w:tcPr>
          <w:p w14:paraId="6F6947DE" w14:textId="12CABAB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271A8B5C" w14:textId="77777777" w:rsidTr="00365D86">
        <w:tc>
          <w:tcPr>
            <w:tcW w:w="1418" w:type="dxa"/>
            <w:shd w:val="clear" w:color="auto" w:fill="auto"/>
          </w:tcPr>
          <w:p w14:paraId="5D391C22" w14:textId="6F4F9215" w:rsidR="0072504B" w:rsidRPr="008B2D15" w:rsidRDefault="0072504B" w:rsidP="004A1570">
            <w:pPr>
              <w:pStyle w:val="SingleTxtG"/>
              <w:spacing w:before="40" w:after="40" w:line="210" w:lineRule="exact"/>
              <w:ind w:left="0" w:right="0"/>
              <w:jc w:val="left"/>
              <w:rPr>
                <w:sz w:val="18"/>
              </w:rPr>
            </w:pPr>
            <w:r w:rsidRPr="00C03690">
              <w:rPr>
                <w:sz w:val="18"/>
              </w:rPr>
              <w:t>Diana</w:t>
            </w:r>
          </w:p>
        </w:tc>
        <w:tc>
          <w:tcPr>
            <w:tcW w:w="1559" w:type="dxa"/>
            <w:vAlign w:val="bottom"/>
          </w:tcPr>
          <w:p w14:paraId="7F275984" w14:textId="68A234A1"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Nosy Be</w:t>
            </w:r>
          </w:p>
        </w:tc>
        <w:tc>
          <w:tcPr>
            <w:tcW w:w="425" w:type="dxa"/>
            <w:shd w:val="clear" w:color="auto" w:fill="auto"/>
            <w:vAlign w:val="bottom"/>
          </w:tcPr>
          <w:p w14:paraId="72F92FB9" w14:textId="06697DA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14</w:t>
            </w:r>
          </w:p>
        </w:tc>
        <w:tc>
          <w:tcPr>
            <w:tcW w:w="426" w:type="dxa"/>
            <w:shd w:val="clear" w:color="auto" w:fill="auto"/>
            <w:vAlign w:val="bottom"/>
          </w:tcPr>
          <w:p w14:paraId="5CA8B135" w14:textId="18066FF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4EA338C3" w14:textId="4A016F8E"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15</w:t>
            </w:r>
          </w:p>
        </w:tc>
        <w:tc>
          <w:tcPr>
            <w:tcW w:w="425" w:type="dxa"/>
            <w:shd w:val="clear" w:color="auto" w:fill="auto"/>
            <w:vAlign w:val="bottom"/>
          </w:tcPr>
          <w:p w14:paraId="66C56A01" w14:textId="34216FDB"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c>
          <w:tcPr>
            <w:tcW w:w="425" w:type="dxa"/>
            <w:shd w:val="clear" w:color="auto" w:fill="auto"/>
            <w:vAlign w:val="bottom"/>
          </w:tcPr>
          <w:p w14:paraId="3E80880C" w14:textId="01CCF32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426" w:type="dxa"/>
            <w:shd w:val="clear" w:color="auto" w:fill="auto"/>
            <w:vAlign w:val="bottom"/>
          </w:tcPr>
          <w:p w14:paraId="63F00C79" w14:textId="2E99342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0B1B6F2D" w14:textId="46718D5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16</w:t>
            </w:r>
          </w:p>
        </w:tc>
        <w:tc>
          <w:tcPr>
            <w:tcW w:w="502" w:type="dxa"/>
            <w:shd w:val="clear" w:color="auto" w:fill="auto"/>
            <w:vAlign w:val="bottom"/>
          </w:tcPr>
          <w:p w14:paraId="3684D66F" w14:textId="0D48FC2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2</w:t>
            </w:r>
          </w:p>
        </w:tc>
        <w:tc>
          <w:tcPr>
            <w:tcW w:w="425" w:type="dxa"/>
            <w:shd w:val="clear" w:color="auto" w:fill="auto"/>
            <w:vAlign w:val="bottom"/>
          </w:tcPr>
          <w:p w14:paraId="212325EF" w14:textId="43FF50EB"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567" w:type="dxa"/>
            <w:shd w:val="clear" w:color="auto" w:fill="auto"/>
            <w:vAlign w:val="bottom"/>
          </w:tcPr>
          <w:p w14:paraId="5C7311D9" w14:textId="34D029E7"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45808B5F" w14:textId="30E4574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19</w:t>
            </w:r>
          </w:p>
        </w:tc>
        <w:tc>
          <w:tcPr>
            <w:tcW w:w="424" w:type="dxa"/>
            <w:shd w:val="clear" w:color="auto" w:fill="auto"/>
            <w:vAlign w:val="bottom"/>
          </w:tcPr>
          <w:p w14:paraId="6F6F97AC" w14:textId="42F57997"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r>
      <w:tr w:rsidR="00365D86" w:rsidRPr="008B2D15" w14:paraId="2BF285BC" w14:textId="77777777" w:rsidTr="00365D86">
        <w:tc>
          <w:tcPr>
            <w:tcW w:w="1418" w:type="dxa"/>
            <w:shd w:val="clear" w:color="auto" w:fill="auto"/>
          </w:tcPr>
          <w:p w14:paraId="37C5D03D" w14:textId="677B53BF" w:rsidR="0072504B" w:rsidRPr="008B2D15" w:rsidRDefault="0072504B" w:rsidP="004A1570">
            <w:pPr>
              <w:pStyle w:val="SingleTxtG"/>
              <w:spacing w:before="40" w:after="40" w:line="210" w:lineRule="exact"/>
              <w:ind w:left="0" w:right="0"/>
              <w:jc w:val="left"/>
              <w:rPr>
                <w:sz w:val="18"/>
              </w:rPr>
            </w:pPr>
            <w:r w:rsidRPr="00C03690">
              <w:rPr>
                <w:sz w:val="18"/>
              </w:rPr>
              <w:t>Haute Matsiatra</w:t>
            </w:r>
          </w:p>
        </w:tc>
        <w:tc>
          <w:tcPr>
            <w:tcW w:w="1559" w:type="dxa"/>
            <w:vAlign w:val="bottom"/>
          </w:tcPr>
          <w:p w14:paraId="019C27D4" w14:textId="2D22F77C"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Ihosy</w:t>
            </w:r>
          </w:p>
        </w:tc>
        <w:tc>
          <w:tcPr>
            <w:tcW w:w="425" w:type="dxa"/>
            <w:shd w:val="clear" w:color="auto" w:fill="auto"/>
            <w:vAlign w:val="bottom"/>
          </w:tcPr>
          <w:p w14:paraId="3AD280D0" w14:textId="5E46692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6" w:type="dxa"/>
            <w:shd w:val="clear" w:color="auto" w:fill="auto"/>
            <w:vAlign w:val="bottom"/>
          </w:tcPr>
          <w:p w14:paraId="38A47E6F" w14:textId="4E3DBC96"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19933E1F" w14:textId="3178AD2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9</w:t>
            </w:r>
          </w:p>
        </w:tc>
        <w:tc>
          <w:tcPr>
            <w:tcW w:w="425" w:type="dxa"/>
            <w:shd w:val="clear" w:color="auto" w:fill="auto"/>
            <w:vAlign w:val="bottom"/>
          </w:tcPr>
          <w:p w14:paraId="40C2DDEA" w14:textId="7D97386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0EC82BC2" w14:textId="2D5CEBEB"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426" w:type="dxa"/>
            <w:shd w:val="clear" w:color="auto" w:fill="auto"/>
            <w:vAlign w:val="bottom"/>
          </w:tcPr>
          <w:p w14:paraId="30436B79" w14:textId="60D357E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257ECB10" w14:textId="26E14331"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9</w:t>
            </w:r>
          </w:p>
        </w:tc>
        <w:tc>
          <w:tcPr>
            <w:tcW w:w="502" w:type="dxa"/>
            <w:shd w:val="clear" w:color="auto" w:fill="auto"/>
            <w:vAlign w:val="bottom"/>
          </w:tcPr>
          <w:p w14:paraId="0C40F0F1" w14:textId="2ADB80B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32681602" w14:textId="41E51AF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2</w:t>
            </w:r>
          </w:p>
        </w:tc>
        <w:tc>
          <w:tcPr>
            <w:tcW w:w="567" w:type="dxa"/>
            <w:shd w:val="clear" w:color="auto" w:fill="auto"/>
            <w:vAlign w:val="bottom"/>
          </w:tcPr>
          <w:p w14:paraId="5E211701" w14:textId="0D48113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367C57C2" w14:textId="20C9D15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424" w:type="dxa"/>
            <w:shd w:val="clear" w:color="auto" w:fill="auto"/>
            <w:vAlign w:val="bottom"/>
          </w:tcPr>
          <w:p w14:paraId="5B3F7183" w14:textId="796FAB7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2CD13EDC" w14:textId="77777777" w:rsidTr="00365D86">
        <w:tc>
          <w:tcPr>
            <w:tcW w:w="1418" w:type="dxa"/>
            <w:shd w:val="clear" w:color="auto" w:fill="auto"/>
          </w:tcPr>
          <w:p w14:paraId="77ED10C6" w14:textId="5B3D36F9" w:rsidR="0072504B" w:rsidRPr="008B2D15" w:rsidRDefault="0072504B" w:rsidP="004A1570">
            <w:pPr>
              <w:pStyle w:val="SingleTxtG"/>
              <w:spacing w:before="40" w:after="40" w:line="210" w:lineRule="exact"/>
              <w:ind w:left="0" w:right="0"/>
              <w:jc w:val="left"/>
              <w:rPr>
                <w:sz w:val="18"/>
              </w:rPr>
            </w:pPr>
            <w:r w:rsidRPr="00C03690">
              <w:rPr>
                <w:sz w:val="18"/>
              </w:rPr>
              <w:t>Vatovavy Fitovinany</w:t>
            </w:r>
          </w:p>
        </w:tc>
        <w:tc>
          <w:tcPr>
            <w:tcW w:w="1559" w:type="dxa"/>
            <w:vAlign w:val="bottom"/>
          </w:tcPr>
          <w:p w14:paraId="29B4660D" w14:textId="5672D077" w:rsidR="0072504B" w:rsidRPr="008B2D15" w:rsidRDefault="0072504B" w:rsidP="004A1570">
            <w:pPr>
              <w:pStyle w:val="SingleTxtG"/>
              <w:spacing w:before="40" w:after="40" w:line="210" w:lineRule="exact"/>
              <w:ind w:left="0" w:right="0"/>
              <w:jc w:val="left"/>
              <w:rPr>
                <w:sz w:val="18"/>
              </w:rPr>
            </w:pPr>
            <w:r w:rsidRPr="00C03690">
              <w:rPr>
                <w:sz w:val="18"/>
              </w:rPr>
              <w:t>Institución de seguridad de Ikongo</w:t>
            </w:r>
          </w:p>
        </w:tc>
        <w:tc>
          <w:tcPr>
            <w:tcW w:w="425" w:type="dxa"/>
            <w:shd w:val="clear" w:color="auto" w:fill="auto"/>
            <w:vAlign w:val="bottom"/>
          </w:tcPr>
          <w:p w14:paraId="5CA968CD" w14:textId="2B8F0B62" w:rsidR="0072504B" w:rsidRPr="008B2D15" w:rsidRDefault="0072504B" w:rsidP="004A1570">
            <w:pPr>
              <w:pStyle w:val="SingleTxtG"/>
              <w:spacing w:before="40" w:after="40" w:line="210" w:lineRule="exact"/>
              <w:ind w:left="0" w:right="28"/>
              <w:jc w:val="right"/>
              <w:rPr>
                <w:sz w:val="18"/>
              </w:rPr>
            </w:pPr>
          </w:p>
        </w:tc>
        <w:tc>
          <w:tcPr>
            <w:tcW w:w="426" w:type="dxa"/>
            <w:shd w:val="clear" w:color="auto" w:fill="auto"/>
            <w:vAlign w:val="bottom"/>
          </w:tcPr>
          <w:p w14:paraId="6A265776" w14:textId="77777777" w:rsidR="0072504B" w:rsidRPr="008B2D15" w:rsidRDefault="0072504B" w:rsidP="004A1570">
            <w:pPr>
              <w:pStyle w:val="SingleTxtG"/>
              <w:spacing w:before="40" w:after="40" w:line="210" w:lineRule="exact"/>
              <w:ind w:left="0" w:right="28"/>
              <w:jc w:val="right"/>
              <w:rPr>
                <w:sz w:val="18"/>
              </w:rPr>
            </w:pPr>
          </w:p>
        </w:tc>
        <w:tc>
          <w:tcPr>
            <w:tcW w:w="425" w:type="dxa"/>
            <w:shd w:val="clear" w:color="auto" w:fill="auto"/>
            <w:vAlign w:val="bottom"/>
          </w:tcPr>
          <w:p w14:paraId="5BF645A6" w14:textId="77777777" w:rsidR="0072504B" w:rsidRPr="008B2D15" w:rsidRDefault="0072504B" w:rsidP="004A1570">
            <w:pPr>
              <w:pStyle w:val="SingleTxtG"/>
              <w:spacing w:before="40" w:after="40" w:line="210" w:lineRule="exact"/>
              <w:ind w:left="0" w:right="28"/>
              <w:jc w:val="right"/>
              <w:rPr>
                <w:sz w:val="18"/>
              </w:rPr>
            </w:pPr>
          </w:p>
        </w:tc>
        <w:tc>
          <w:tcPr>
            <w:tcW w:w="425" w:type="dxa"/>
            <w:shd w:val="clear" w:color="auto" w:fill="auto"/>
            <w:vAlign w:val="bottom"/>
          </w:tcPr>
          <w:p w14:paraId="11DACDD8" w14:textId="77777777" w:rsidR="0072504B" w:rsidRPr="008B2D15" w:rsidRDefault="0072504B" w:rsidP="004A1570">
            <w:pPr>
              <w:pStyle w:val="SingleTxtG"/>
              <w:spacing w:before="40" w:after="40" w:line="210" w:lineRule="exact"/>
              <w:ind w:left="0" w:right="28"/>
              <w:jc w:val="right"/>
              <w:rPr>
                <w:sz w:val="18"/>
              </w:rPr>
            </w:pPr>
          </w:p>
        </w:tc>
        <w:tc>
          <w:tcPr>
            <w:tcW w:w="425" w:type="dxa"/>
            <w:shd w:val="clear" w:color="auto" w:fill="auto"/>
            <w:vAlign w:val="bottom"/>
          </w:tcPr>
          <w:p w14:paraId="12179776" w14:textId="77777777" w:rsidR="0072504B" w:rsidRPr="008B2D15" w:rsidRDefault="0072504B" w:rsidP="004A1570">
            <w:pPr>
              <w:pStyle w:val="SingleTxtG"/>
              <w:spacing w:before="40" w:after="40" w:line="210" w:lineRule="exact"/>
              <w:ind w:left="0" w:right="28"/>
              <w:jc w:val="right"/>
              <w:rPr>
                <w:sz w:val="18"/>
              </w:rPr>
            </w:pPr>
          </w:p>
        </w:tc>
        <w:tc>
          <w:tcPr>
            <w:tcW w:w="426" w:type="dxa"/>
            <w:shd w:val="clear" w:color="auto" w:fill="auto"/>
            <w:vAlign w:val="bottom"/>
          </w:tcPr>
          <w:p w14:paraId="2E1A41FD" w14:textId="77777777" w:rsidR="0072504B" w:rsidRPr="008B2D15" w:rsidRDefault="0072504B" w:rsidP="004A1570">
            <w:pPr>
              <w:pStyle w:val="SingleTxtG"/>
              <w:spacing w:before="40" w:after="40" w:line="210" w:lineRule="exact"/>
              <w:ind w:left="0" w:right="28"/>
              <w:jc w:val="right"/>
              <w:rPr>
                <w:sz w:val="18"/>
              </w:rPr>
            </w:pPr>
          </w:p>
        </w:tc>
        <w:tc>
          <w:tcPr>
            <w:tcW w:w="490" w:type="dxa"/>
            <w:shd w:val="clear" w:color="auto" w:fill="auto"/>
            <w:vAlign w:val="bottom"/>
          </w:tcPr>
          <w:p w14:paraId="4062629F" w14:textId="77777777" w:rsidR="0072504B" w:rsidRPr="008B2D15" w:rsidRDefault="0072504B" w:rsidP="004A1570">
            <w:pPr>
              <w:pStyle w:val="SingleTxtG"/>
              <w:spacing w:before="40" w:after="40" w:line="210" w:lineRule="exact"/>
              <w:ind w:left="0" w:right="28"/>
              <w:jc w:val="right"/>
              <w:rPr>
                <w:sz w:val="18"/>
              </w:rPr>
            </w:pPr>
          </w:p>
        </w:tc>
        <w:tc>
          <w:tcPr>
            <w:tcW w:w="502" w:type="dxa"/>
            <w:shd w:val="clear" w:color="auto" w:fill="auto"/>
            <w:vAlign w:val="bottom"/>
          </w:tcPr>
          <w:p w14:paraId="196E5431" w14:textId="77777777" w:rsidR="0072504B" w:rsidRPr="008B2D15" w:rsidRDefault="0072504B" w:rsidP="004A1570">
            <w:pPr>
              <w:pStyle w:val="SingleTxtG"/>
              <w:spacing w:before="40" w:after="40" w:line="210" w:lineRule="exact"/>
              <w:ind w:left="0" w:right="28"/>
              <w:jc w:val="right"/>
              <w:rPr>
                <w:sz w:val="18"/>
              </w:rPr>
            </w:pPr>
          </w:p>
        </w:tc>
        <w:tc>
          <w:tcPr>
            <w:tcW w:w="425" w:type="dxa"/>
            <w:shd w:val="clear" w:color="auto" w:fill="auto"/>
            <w:vAlign w:val="bottom"/>
          </w:tcPr>
          <w:p w14:paraId="38A09AE4" w14:textId="4C1230C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c>
          <w:tcPr>
            <w:tcW w:w="567" w:type="dxa"/>
            <w:shd w:val="clear" w:color="auto" w:fill="auto"/>
            <w:vAlign w:val="bottom"/>
          </w:tcPr>
          <w:p w14:paraId="0462F46C" w14:textId="70E50FE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634793AC" w14:textId="1E9F650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4</w:t>
            </w:r>
          </w:p>
        </w:tc>
        <w:tc>
          <w:tcPr>
            <w:tcW w:w="424" w:type="dxa"/>
            <w:shd w:val="clear" w:color="auto" w:fill="auto"/>
            <w:vAlign w:val="bottom"/>
          </w:tcPr>
          <w:p w14:paraId="4BF90F6A" w14:textId="63F2ED2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3093F671" w14:textId="77777777" w:rsidTr="00365D86">
        <w:tc>
          <w:tcPr>
            <w:tcW w:w="1418" w:type="dxa"/>
            <w:shd w:val="clear" w:color="auto" w:fill="auto"/>
          </w:tcPr>
          <w:p w14:paraId="6F5A940D" w14:textId="0DB43AA7" w:rsidR="0072504B" w:rsidRPr="008B2D15" w:rsidRDefault="0072504B" w:rsidP="004A1570">
            <w:pPr>
              <w:pStyle w:val="SingleTxtG"/>
              <w:spacing w:before="40" w:after="40" w:line="210" w:lineRule="exact"/>
              <w:ind w:left="0" w:right="0"/>
              <w:jc w:val="left"/>
              <w:rPr>
                <w:sz w:val="18"/>
              </w:rPr>
            </w:pPr>
            <w:r w:rsidRPr="00C03690">
              <w:rPr>
                <w:sz w:val="18"/>
              </w:rPr>
              <w:t>Sofia</w:t>
            </w:r>
          </w:p>
        </w:tc>
        <w:tc>
          <w:tcPr>
            <w:tcW w:w="1559" w:type="dxa"/>
            <w:vAlign w:val="bottom"/>
          </w:tcPr>
          <w:p w14:paraId="4BDB0395" w14:textId="2724B903"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Antalaha</w:t>
            </w:r>
          </w:p>
        </w:tc>
        <w:tc>
          <w:tcPr>
            <w:tcW w:w="425" w:type="dxa"/>
            <w:shd w:val="clear" w:color="auto" w:fill="auto"/>
            <w:vAlign w:val="bottom"/>
          </w:tcPr>
          <w:p w14:paraId="00EEA146" w14:textId="7980821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426" w:type="dxa"/>
            <w:shd w:val="clear" w:color="auto" w:fill="auto"/>
            <w:vAlign w:val="bottom"/>
          </w:tcPr>
          <w:p w14:paraId="5DADB94B" w14:textId="520BFB3B"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6CAA5B4B" w14:textId="30B1F3E8"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5E7D4AE0" w14:textId="35E6CD38"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07AE4C52" w14:textId="725BB13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6" w:type="dxa"/>
            <w:shd w:val="clear" w:color="auto" w:fill="auto"/>
            <w:vAlign w:val="bottom"/>
          </w:tcPr>
          <w:p w14:paraId="44B28A34" w14:textId="42A96218"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106CD15F" w14:textId="7724FCA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502" w:type="dxa"/>
            <w:shd w:val="clear" w:color="auto" w:fill="auto"/>
            <w:vAlign w:val="bottom"/>
          </w:tcPr>
          <w:p w14:paraId="39A8F33E" w14:textId="60FE370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2188612D" w14:textId="13924B7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567" w:type="dxa"/>
            <w:shd w:val="clear" w:color="auto" w:fill="auto"/>
            <w:vAlign w:val="bottom"/>
          </w:tcPr>
          <w:p w14:paraId="0804B20D" w14:textId="6E66872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372F40C4" w14:textId="6E5B91F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424" w:type="dxa"/>
            <w:shd w:val="clear" w:color="auto" w:fill="auto"/>
            <w:vAlign w:val="bottom"/>
          </w:tcPr>
          <w:p w14:paraId="2AD460D8" w14:textId="49FCD1B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48FB1FB3" w14:textId="77777777" w:rsidTr="00365D86">
        <w:tc>
          <w:tcPr>
            <w:tcW w:w="1418" w:type="dxa"/>
            <w:shd w:val="clear" w:color="auto" w:fill="auto"/>
          </w:tcPr>
          <w:p w14:paraId="7E470FAB" w14:textId="291DF476" w:rsidR="0072504B" w:rsidRPr="008B2D15" w:rsidRDefault="0072504B" w:rsidP="004A1570">
            <w:pPr>
              <w:pStyle w:val="SingleTxtG"/>
              <w:spacing w:before="40" w:after="40" w:line="210" w:lineRule="exact"/>
              <w:ind w:left="0" w:right="0"/>
              <w:jc w:val="left"/>
              <w:rPr>
                <w:sz w:val="18"/>
              </w:rPr>
            </w:pPr>
            <w:r w:rsidRPr="00C03690">
              <w:rPr>
                <w:sz w:val="18"/>
              </w:rPr>
              <w:lastRenderedPageBreak/>
              <w:t>Atsinanana</w:t>
            </w:r>
          </w:p>
        </w:tc>
        <w:tc>
          <w:tcPr>
            <w:tcW w:w="1559" w:type="dxa"/>
            <w:vAlign w:val="bottom"/>
          </w:tcPr>
          <w:p w14:paraId="6B6CE649" w14:textId="46950632"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Maroantsetra</w:t>
            </w:r>
          </w:p>
        </w:tc>
        <w:tc>
          <w:tcPr>
            <w:tcW w:w="425" w:type="dxa"/>
            <w:shd w:val="clear" w:color="auto" w:fill="auto"/>
            <w:vAlign w:val="bottom"/>
          </w:tcPr>
          <w:p w14:paraId="073114D3" w14:textId="0305E027"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426" w:type="dxa"/>
            <w:shd w:val="clear" w:color="auto" w:fill="auto"/>
            <w:vAlign w:val="bottom"/>
          </w:tcPr>
          <w:p w14:paraId="00F8A651" w14:textId="1374F204"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5E1125B9" w14:textId="08753FA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5</w:t>
            </w:r>
          </w:p>
        </w:tc>
        <w:tc>
          <w:tcPr>
            <w:tcW w:w="425" w:type="dxa"/>
            <w:shd w:val="clear" w:color="auto" w:fill="auto"/>
            <w:vAlign w:val="bottom"/>
          </w:tcPr>
          <w:p w14:paraId="52E1222B" w14:textId="1516A223"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21E8A982" w14:textId="2056D75B"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426" w:type="dxa"/>
            <w:shd w:val="clear" w:color="auto" w:fill="auto"/>
            <w:vAlign w:val="bottom"/>
          </w:tcPr>
          <w:p w14:paraId="75BBAA8D" w14:textId="3E909234"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3B8AEA9E" w14:textId="4B45AE0E"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9</w:t>
            </w:r>
          </w:p>
        </w:tc>
        <w:tc>
          <w:tcPr>
            <w:tcW w:w="502" w:type="dxa"/>
            <w:shd w:val="clear" w:color="auto" w:fill="auto"/>
            <w:vAlign w:val="bottom"/>
          </w:tcPr>
          <w:p w14:paraId="5B5791EE" w14:textId="4B332EC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c>
          <w:tcPr>
            <w:tcW w:w="425" w:type="dxa"/>
            <w:shd w:val="clear" w:color="auto" w:fill="auto"/>
            <w:vAlign w:val="bottom"/>
          </w:tcPr>
          <w:p w14:paraId="49862BD4" w14:textId="059613B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3</w:t>
            </w:r>
          </w:p>
        </w:tc>
        <w:tc>
          <w:tcPr>
            <w:tcW w:w="567" w:type="dxa"/>
            <w:shd w:val="clear" w:color="auto" w:fill="auto"/>
            <w:vAlign w:val="bottom"/>
          </w:tcPr>
          <w:p w14:paraId="3B4C5216" w14:textId="697DEB6D"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79F5E94F" w14:textId="1EBDA00C"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7</w:t>
            </w:r>
          </w:p>
        </w:tc>
        <w:tc>
          <w:tcPr>
            <w:tcW w:w="424" w:type="dxa"/>
            <w:shd w:val="clear" w:color="auto" w:fill="auto"/>
            <w:vAlign w:val="bottom"/>
          </w:tcPr>
          <w:p w14:paraId="6A047B4D" w14:textId="6BB1B1F7"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r>
      <w:tr w:rsidR="00365D86" w:rsidRPr="008B2D15" w14:paraId="4639F104" w14:textId="77777777" w:rsidTr="00365D86">
        <w:tc>
          <w:tcPr>
            <w:tcW w:w="1418" w:type="dxa"/>
            <w:shd w:val="clear" w:color="auto" w:fill="auto"/>
          </w:tcPr>
          <w:p w14:paraId="573F9110" w14:textId="6A0A679F" w:rsidR="0072504B" w:rsidRPr="008B2D15" w:rsidRDefault="0072504B" w:rsidP="004A1570">
            <w:pPr>
              <w:pStyle w:val="SingleTxtG"/>
              <w:spacing w:before="40" w:after="40" w:line="210" w:lineRule="exact"/>
              <w:ind w:left="0" w:right="0"/>
              <w:jc w:val="left"/>
              <w:rPr>
                <w:sz w:val="18"/>
              </w:rPr>
            </w:pPr>
            <w:r w:rsidRPr="00C03690">
              <w:rPr>
                <w:sz w:val="18"/>
              </w:rPr>
              <w:t>Alaotra mangoro</w:t>
            </w:r>
          </w:p>
        </w:tc>
        <w:tc>
          <w:tcPr>
            <w:tcW w:w="1559" w:type="dxa"/>
            <w:vAlign w:val="bottom"/>
          </w:tcPr>
          <w:p w14:paraId="68F138DF" w14:textId="600210C4" w:rsidR="0072504B" w:rsidRPr="008B2D15" w:rsidRDefault="0072504B" w:rsidP="004A1570">
            <w:pPr>
              <w:pStyle w:val="SingleTxtG"/>
              <w:spacing w:before="40" w:after="40" w:line="210" w:lineRule="exact"/>
              <w:ind w:left="0" w:right="0"/>
              <w:jc w:val="left"/>
              <w:rPr>
                <w:sz w:val="18"/>
              </w:rPr>
            </w:pPr>
            <w:r w:rsidRPr="00C03690">
              <w:rPr>
                <w:sz w:val="18"/>
              </w:rPr>
              <w:t>Institución penal de</w:t>
            </w:r>
            <w:r w:rsidR="005A6166">
              <w:rPr>
                <w:sz w:val="18"/>
              </w:rPr>
              <w:t> </w:t>
            </w:r>
            <w:r w:rsidRPr="00C03690">
              <w:rPr>
                <w:sz w:val="18"/>
              </w:rPr>
              <w:t>Ambatondrazaka</w:t>
            </w:r>
          </w:p>
        </w:tc>
        <w:tc>
          <w:tcPr>
            <w:tcW w:w="425" w:type="dxa"/>
            <w:shd w:val="clear" w:color="auto" w:fill="auto"/>
            <w:vAlign w:val="bottom"/>
          </w:tcPr>
          <w:p w14:paraId="3CACEF46" w14:textId="1B05471F"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11</w:t>
            </w:r>
          </w:p>
        </w:tc>
        <w:tc>
          <w:tcPr>
            <w:tcW w:w="426" w:type="dxa"/>
            <w:shd w:val="clear" w:color="auto" w:fill="auto"/>
            <w:vAlign w:val="bottom"/>
          </w:tcPr>
          <w:p w14:paraId="51642FD0" w14:textId="34862370"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0B8B212C" w14:textId="190A5BD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10</w:t>
            </w:r>
          </w:p>
        </w:tc>
        <w:tc>
          <w:tcPr>
            <w:tcW w:w="425" w:type="dxa"/>
            <w:shd w:val="clear" w:color="auto" w:fill="auto"/>
            <w:vAlign w:val="bottom"/>
          </w:tcPr>
          <w:p w14:paraId="738449F5" w14:textId="3D727DB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351625F4" w14:textId="6C4D557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8</w:t>
            </w:r>
          </w:p>
        </w:tc>
        <w:tc>
          <w:tcPr>
            <w:tcW w:w="426" w:type="dxa"/>
            <w:shd w:val="clear" w:color="auto" w:fill="auto"/>
            <w:vAlign w:val="bottom"/>
          </w:tcPr>
          <w:p w14:paraId="2DBAD57D" w14:textId="6DD52985"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90" w:type="dxa"/>
            <w:shd w:val="clear" w:color="auto" w:fill="auto"/>
            <w:vAlign w:val="bottom"/>
          </w:tcPr>
          <w:p w14:paraId="739CD9B3" w14:textId="25A6CB6E"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21</w:t>
            </w:r>
          </w:p>
        </w:tc>
        <w:tc>
          <w:tcPr>
            <w:tcW w:w="502" w:type="dxa"/>
            <w:shd w:val="clear" w:color="auto" w:fill="auto"/>
            <w:vAlign w:val="bottom"/>
          </w:tcPr>
          <w:p w14:paraId="63589831" w14:textId="0AD6F509"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425" w:type="dxa"/>
            <w:shd w:val="clear" w:color="auto" w:fill="auto"/>
            <w:vAlign w:val="bottom"/>
          </w:tcPr>
          <w:p w14:paraId="58D38CDB" w14:textId="738304F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4</w:t>
            </w:r>
          </w:p>
        </w:tc>
        <w:tc>
          <w:tcPr>
            <w:tcW w:w="567" w:type="dxa"/>
            <w:shd w:val="clear" w:color="auto" w:fill="auto"/>
            <w:vAlign w:val="bottom"/>
          </w:tcPr>
          <w:p w14:paraId="46CF8D77" w14:textId="0462D932"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0</w:t>
            </w:r>
          </w:p>
        </w:tc>
        <w:tc>
          <w:tcPr>
            <w:tcW w:w="567" w:type="dxa"/>
            <w:shd w:val="clear" w:color="auto" w:fill="auto"/>
            <w:vAlign w:val="bottom"/>
          </w:tcPr>
          <w:p w14:paraId="2372FB41" w14:textId="5F32F5B4"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18</w:t>
            </w:r>
          </w:p>
        </w:tc>
        <w:tc>
          <w:tcPr>
            <w:tcW w:w="424" w:type="dxa"/>
            <w:shd w:val="clear" w:color="auto" w:fill="auto"/>
            <w:vAlign w:val="bottom"/>
          </w:tcPr>
          <w:p w14:paraId="0D1DAB1B" w14:textId="4108F07A" w:rsidR="0072504B" w:rsidRPr="008B2D15" w:rsidRDefault="0072504B" w:rsidP="004A1570">
            <w:pPr>
              <w:pStyle w:val="SingleTxtG"/>
              <w:spacing w:before="40" w:after="40" w:line="210" w:lineRule="exact"/>
              <w:ind w:left="0" w:right="28"/>
              <w:jc w:val="right"/>
              <w:rPr>
                <w:sz w:val="18"/>
              </w:rPr>
            </w:pPr>
            <w:r w:rsidRPr="00B55E9A">
              <w:rPr>
                <w:sz w:val="16"/>
                <w:szCs w:val="16"/>
                <w:lang w:val="fr-FR"/>
              </w:rPr>
              <w:t>1</w:t>
            </w:r>
          </w:p>
        </w:tc>
      </w:tr>
      <w:tr w:rsidR="00365D86" w:rsidRPr="008B2D15" w14:paraId="754816BD" w14:textId="77777777" w:rsidTr="005A6166">
        <w:tc>
          <w:tcPr>
            <w:tcW w:w="1418" w:type="dxa"/>
            <w:tcBorders>
              <w:bottom w:val="single" w:sz="4" w:space="0" w:color="auto"/>
            </w:tcBorders>
            <w:shd w:val="clear" w:color="auto" w:fill="auto"/>
          </w:tcPr>
          <w:p w14:paraId="0C9B3D40" w14:textId="343D87E4" w:rsidR="0072504B" w:rsidRPr="008B2D15" w:rsidRDefault="0072504B" w:rsidP="004A1570">
            <w:pPr>
              <w:pStyle w:val="SingleTxtG"/>
              <w:keepNext/>
              <w:spacing w:before="40" w:after="40" w:line="210" w:lineRule="exact"/>
              <w:ind w:left="0" w:right="0"/>
              <w:jc w:val="left"/>
              <w:rPr>
                <w:sz w:val="18"/>
              </w:rPr>
            </w:pPr>
            <w:r w:rsidRPr="00C03690">
              <w:rPr>
                <w:sz w:val="18"/>
              </w:rPr>
              <w:t>Menabe</w:t>
            </w:r>
          </w:p>
        </w:tc>
        <w:tc>
          <w:tcPr>
            <w:tcW w:w="1559" w:type="dxa"/>
            <w:tcBorders>
              <w:bottom w:val="single" w:sz="4" w:space="0" w:color="auto"/>
            </w:tcBorders>
            <w:vAlign w:val="bottom"/>
          </w:tcPr>
          <w:p w14:paraId="7C5B6744" w14:textId="1A7CA0CB" w:rsidR="0072504B" w:rsidRPr="008B2D15" w:rsidRDefault="0072504B" w:rsidP="004A1570">
            <w:pPr>
              <w:pStyle w:val="SingleTxtG"/>
              <w:keepNext/>
              <w:spacing w:before="40" w:after="40" w:line="210" w:lineRule="exact"/>
              <w:ind w:left="0" w:right="0"/>
              <w:jc w:val="left"/>
              <w:rPr>
                <w:sz w:val="18"/>
              </w:rPr>
            </w:pPr>
            <w:r w:rsidRPr="00C03690">
              <w:rPr>
                <w:sz w:val="18"/>
              </w:rPr>
              <w:t>Institución penal de</w:t>
            </w:r>
            <w:r w:rsidR="005A6166">
              <w:rPr>
                <w:sz w:val="18"/>
              </w:rPr>
              <w:t> </w:t>
            </w:r>
            <w:r w:rsidRPr="00C03690">
              <w:rPr>
                <w:sz w:val="18"/>
              </w:rPr>
              <w:t>Miandrivazo</w:t>
            </w:r>
          </w:p>
        </w:tc>
        <w:tc>
          <w:tcPr>
            <w:tcW w:w="425" w:type="dxa"/>
            <w:tcBorders>
              <w:bottom w:val="single" w:sz="4" w:space="0" w:color="auto"/>
            </w:tcBorders>
            <w:shd w:val="clear" w:color="auto" w:fill="auto"/>
            <w:vAlign w:val="bottom"/>
          </w:tcPr>
          <w:p w14:paraId="3A89747A" w14:textId="0EFE5C5A"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3</w:t>
            </w:r>
          </w:p>
        </w:tc>
        <w:tc>
          <w:tcPr>
            <w:tcW w:w="426" w:type="dxa"/>
            <w:tcBorders>
              <w:bottom w:val="single" w:sz="4" w:space="0" w:color="auto"/>
            </w:tcBorders>
            <w:shd w:val="clear" w:color="auto" w:fill="auto"/>
            <w:vAlign w:val="bottom"/>
          </w:tcPr>
          <w:p w14:paraId="464636F3" w14:textId="4F29AEFA"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c>
          <w:tcPr>
            <w:tcW w:w="425" w:type="dxa"/>
            <w:tcBorders>
              <w:bottom w:val="single" w:sz="4" w:space="0" w:color="auto"/>
            </w:tcBorders>
            <w:shd w:val="clear" w:color="auto" w:fill="auto"/>
            <w:vAlign w:val="bottom"/>
          </w:tcPr>
          <w:p w14:paraId="0EB6DED3" w14:textId="0D2A9533"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5</w:t>
            </w:r>
          </w:p>
        </w:tc>
        <w:tc>
          <w:tcPr>
            <w:tcW w:w="425" w:type="dxa"/>
            <w:tcBorders>
              <w:bottom w:val="single" w:sz="4" w:space="0" w:color="auto"/>
            </w:tcBorders>
            <w:shd w:val="clear" w:color="auto" w:fill="auto"/>
            <w:vAlign w:val="bottom"/>
          </w:tcPr>
          <w:p w14:paraId="188EF043" w14:textId="35AA79FA"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c>
          <w:tcPr>
            <w:tcW w:w="425" w:type="dxa"/>
            <w:tcBorders>
              <w:bottom w:val="single" w:sz="4" w:space="0" w:color="auto"/>
            </w:tcBorders>
            <w:shd w:val="clear" w:color="auto" w:fill="auto"/>
            <w:vAlign w:val="bottom"/>
          </w:tcPr>
          <w:p w14:paraId="3EA4093D" w14:textId="68164B5A"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5</w:t>
            </w:r>
          </w:p>
        </w:tc>
        <w:tc>
          <w:tcPr>
            <w:tcW w:w="426" w:type="dxa"/>
            <w:tcBorders>
              <w:bottom w:val="single" w:sz="4" w:space="0" w:color="auto"/>
            </w:tcBorders>
            <w:shd w:val="clear" w:color="auto" w:fill="auto"/>
            <w:vAlign w:val="bottom"/>
          </w:tcPr>
          <w:p w14:paraId="36034D44" w14:textId="3A55AC3D"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c>
          <w:tcPr>
            <w:tcW w:w="490" w:type="dxa"/>
            <w:tcBorders>
              <w:bottom w:val="single" w:sz="4" w:space="0" w:color="auto"/>
            </w:tcBorders>
            <w:shd w:val="clear" w:color="auto" w:fill="auto"/>
            <w:vAlign w:val="bottom"/>
          </w:tcPr>
          <w:p w14:paraId="37B7F6F4" w14:textId="03BD7342"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12</w:t>
            </w:r>
          </w:p>
        </w:tc>
        <w:tc>
          <w:tcPr>
            <w:tcW w:w="502" w:type="dxa"/>
            <w:tcBorders>
              <w:bottom w:val="single" w:sz="4" w:space="0" w:color="auto"/>
            </w:tcBorders>
            <w:shd w:val="clear" w:color="auto" w:fill="auto"/>
            <w:vAlign w:val="bottom"/>
          </w:tcPr>
          <w:p w14:paraId="2789D2E6" w14:textId="15FB6F50"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c>
          <w:tcPr>
            <w:tcW w:w="425" w:type="dxa"/>
            <w:tcBorders>
              <w:bottom w:val="single" w:sz="4" w:space="0" w:color="auto"/>
            </w:tcBorders>
            <w:shd w:val="clear" w:color="auto" w:fill="auto"/>
            <w:vAlign w:val="bottom"/>
          </w:tcPr>
          <w:p w14:paraId="6D6C7660" w14:textId="69EA1CB6"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3</w:t>
            </w:r>
          </w:p>
        </w:tc>
        <w:tc>
          <w:tcPr>
            <w:tcW w:w="567" w:type="dxa"/>
            <w:tcBorders>
              <w:bottom w:val="single" w:sz="4" w:space="0" w:color="auto"/>
            </w:tcBorders>
            <w:shd w:val="clear" w:color="auto" w:fill="auto"/>
            <w:vAlign w:val="bottom"/>
          </w:tcPr>
          <w:p w14:paraId="7506433F" w14:textId="555C6B5A"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c>
          <w:tcPr>
            <w:tcW w:w="567" w:type="dxa"/>
            <w:tcBorders>
              <w:bottom w:val="single" w:sz="4" w:space="0" w:color="auto"/>
            </w:tcBorders>
            <w:shd w:val="clear" w:color="auto" w:fill="auto"/>
            <w:vAlign w:val="bottom"/>
          </w:tcPr>
          <w:p w14:paraId="0C4ECA31" w14:textId="558F317D"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8</w:t>
            </w:r>
          </w:p>
        </w:tc>
        <w:tc>
          <w:tcPr>
            <w:tcW w:w="424" w:type="dxa"/>
            <w:tcBorders>
              <w:bottom w:val="single" w:sz="4" w:space="0" w:color="auto"/>
            </w:tcBorders>
            <w:shd w:val="clear" w:color="auto" w:fill="auto"/>
            <w:vAlign w:val="bottom"/>
          </w:tcPr>
          <w:p w14:paraId="45AF687B" w14:textId="716A616C" w:rsidR="0072504B" w:rsidRPr="008B2D15" w:rsidRDefault="0072504B" w:rsidP="004A1570">
            <w:pPr>
              <w:pStyle w:val="SingleTxtG"/>
              <w:keepNext/>
              <w:spacing w:before="40" w:after="40" w:line="210" w:lineRule="exact"/>
              <w:ind w:left="0" w:right="28"/>
              <w:jc w:val="right"/>
              <w:rPr>
                <w:sz w:val="18"/>
              </w:rPr>
            </w:pPr>
            <w:r w:rsidRPr="00B55E9A">
              <w:rPr>
                <w:sz w:val="16"/>
                <w:szCs w:val="16"/>
                <w:lang w:val="fr-FR"/>
              </w:rPr>
              <w:t>0</w:t>
            </w:r>
          </w:p>
        </w:tc>
      </w:tr>
      <w:tr w:rsidR="0072504B" w:rsidRPr="000C5082" w14:paraId="162478D7" w14:textId="77777777" w:rsidTr="005A6166">
        <w:tc>
          <w:tcPr>
            <w:tcW w:w="1418" w:type="dxa"/>
            <w:tcBorders>
              <w:top w:val="single" w:sz="4" w:space="0" w:color="auto"/>
              <w:bottom w:val="single" w:sz="4" w:space="0" w:color="auto"/>
            </w:tcBorders>
            <w:shd w:val="clear" w:color="auto" w:fill="auto"/>
          </w:tcPr>
          <w:p w14:paraId="72125AD0" w14:textId="77777777" w:rsidR="0072504B" w:rsidRPr="000C5082" w:rsidRDefault="0072504B" w:rsidP="004A1570">
            <w:pPr>
              <w:pStyle w:val="SingleTxtG"/>
              <w:spacing w:before="80" w:after="80" w:line="210" w:lineRule="exact"/>
              <w:ind w:left="283" w:right="0"/>
              <w:jc w:val="left"/>
              <w:rPr>
                <w:b/>
                <w:sz w:val="18"/>
              </w:rPr>
            </w:pPr>
          </w:p>
        </w:tc>
        <w:tc>
          <w:tcPr>
            <w:tcW w:w="1559" w:type="dxa"/>
            <w:tcBorders>
              <w:top w:val="single" w:sz="4" w:space="0" w:color="auto"/>
              <w:bottom w:val="single" w:sz="4" w:space="0" w:color="auto"/>
            </w:tcBorders>
            <w:shd w:val="clear" w:color="auto" w:fill="auto"/>
            <w:vAlign w:val="bottom"/>
          </w:tcPr>
          <w:p w14:paraId="1AE03BC3" w14:textId="1F76A8AD" w:rsidR="0072504B" w:rsidRPr="000C5082" w:rsidRDefault="0072504B" w:rsidP="004A1570">
            <w:pPr>
              <w:pStyle w:val="SingleTxtG"/>
              <w:spacing w:before="80" w:after="80" w:line="210" w:lineRule="exact"/>
              <w:ind w:left="284" w:right="0"/>
              <w:jc w:val="left"/>
              <w:rPr>
                <w:b/>
                <w:sz w:val="18"/>
              </w:rPr>
            </w:pPr>
            <w:r w:rsidRPr="000C5082">
              <w:rPr>
                <w:b/>
                <w:sz w:val="18"/>
              </w:rPr>
              <w:t>Total</w:t>
            </w:r>
          </w:p>
        </w:tc>
        <w:tc>
          <w:tcPr>
            <w:tcW w:w="425" w:type="dxa"/>
            <w:tcBorders>
              <w:top w:val="single" w:sz="4" w:space="0" w:color="auto"/>
              <w:bottom w:val="single" w:sz="4" w:space="0" w:color="auto"/>
            </w:tcBorders>
            <w:shd w:val="clear" w:color="auto" w:fill="auto"/>
            <w:vAlign w:val="bottom"/>
          </w:tcPr>
          <w:p w14:paraId="4532E508" w14:textId="19286459"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45</w:t>
            </w:r>
          </w:p>
        </w:tc>
        <w:tc>
          <w:tcPr>
            <w:tcW w:w="426" w:type="dxa"/>
            <w:tcBorders>
              <w:top w:val="single" w:sz="4" w:space="0" w:color="auto"/>
              <w:bottom w:val="single" w:sz="4" w:space="0" w:color="auto"/>
            </w:tcBorders>
            <w:shd w:val="clear" w:color="auto" w:fill="auto"/>
            <w:vAlign w:val="bottom"/>
          </w:tcPr>
          <w:p w14:paraId="4C894D54" w14:textId="3D9E6467"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0</w:t>
            </w:r>
          </w:p>
        </w:tc>
        <w:tc>
          <w:tcPr>
            <w:tcW w:w="425" w:type="dxa"/>
            <w:tcBorders>
              <w:top w:val="single" w:sz="4" w:space="0" w:color="auto"/>
              <w:bottom w:val="single" w:sz="4" w:space="0" w:color="auto"/>
            </w:tcBorders>
            <w:shd w:val="clear" w:color="auto" w:fill="auto"/>
            <w:vAlign w:val="bottom"/>
          </w:tcPr>
          <w:p w14:paraId="4A687F29" w14:textId="007E947F"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59</w:t>
            </w:r>
          </w:p>
        </w:tc>
        <w:tc>
          <w:tcPr>
            <w:tcW w:w="425" w:type="dxa"/>
            <w:tcBorders>
              <w:top w:val="single" w:sz="4" w:space="0" w:color="auto"/>
              <w:bottom w:val="single" w:sz="4" w:space="0" w:color="auto"/>
            </w:tcBorders>
            <w:shd w:val="clear" w:color="auto" w:fill="auto"/>
            <w:vAlign w:val="bottom"/>
          </w:tcPr>
          <w:p w14:paraId="25E31419" w14:textId="13136DC8"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2</w:t>
            </w:r>
          </w:p>
        </w:tc>
        <w:tc>
          <w:tcPr>
            <w:tcW w:w="425" w:type="dxa"/>
            <w:tcBorders>
              <w:top w:val="single" w:sz="4" w:space="0" w:color="auto"/>
              <w:bottom w:val="single" w:sz="4" w:space="0" w:color="auto"/>
            </w:tcBorders>
            <w:shd w:val="clear" w:color="auto" w:fill="auto"/>
            <w:vAlign w:val="bottom"/>
          </w:tcPr>
          <w:p w14:paraId="1386D282" w14:textId="6B675A7C"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28</w:t>
            </w:r>
          </w:p>
        </w:tc>
        <w:tc>
          <w:tcPr>
            <w:tcW w:w="426" w:type="dxa"/>
            <w:tcBorders>
              <w:top w:val="single" w:sz="4" w:space="0" w:color="auto"/>
              <w:bottom w:val="single" w:sz="4" w:space="0" w:color="auto"/>
            </w:tcBorders>
            <w:shd w:val="clear" w:color="auto" w:fill="auto"/>
            <w:vAlign w:val="bottom"/>
          </w:tcPr>
          <w:p w14:paraId="36468D62" w14:textId="770741AA"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0</w:t>
            </w:r>
          </w:p>
        </w:tc>
        <w:tc>
          <w:tcPr>
            <w:tcW w:w="490" w:type="dxa"/>
            <w:tcBorders>
              <w:top w:val="single" w:sz="4" w:space="0" w:color="auto"/>
              <w:bottom w:val="single" w:sz="4" w:space="0" w:color="auto"/>
            </w:tcBorders>
            <w:shd w:val="clear" w:color="auto" w:fill="auto"/>
            <w:vAlign w:val="bottom"/>
          </w:tcPr>
          <w:p w14:paraId="4BAABF5E" w14:textId="6C6F0DAB"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100</w:t>
            </w:r>
          </w:p>
        </w:tc>
        <w:tc>
          <w:tcPr>
            <w:tcW w:w="502" w:type="dxa"/>
            <w:tcBorders>
              <w:top w:val="single" w:sz="4" w:space="0" w:color="auto"/>
              <w:bottom w:val="single" w:sz="4" w:space="0" w:color="auto"/>
            </w:tcBorders>
            <w:shd w:val="clear" w:color="auto" w:fill="auto"/>
            <w:vAlign w:val="bottom"/>
          </w:tcPr>
          <w:p w14:paraId="707C6006" w14:textId="7B6C3D26"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3</w:t>
            </w:r>
          </w:p>
        </w:tc>
        <w:tc>
          <w:tcPr>
            <w:tcW w:w="425" w:type="dxa"/>
            <w:tcBorders>
              <w:top w:val="single" w:sz="4" w:space="0" w:color="auto"/>
              <w:bottom w:val="single" w:sz="4" w:space="0" w:color="auto"/>
            </w:tcBorders>
            <w:shd w:val="clear" w:color="auto" w:fill="auto"/>
            <w:vAlign w:val="bottom"/>
          </w:tcPr>
          <w:p w14:paraId="6E7CAF14" w14:textId="0272C788"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23</w:t>
            </w:r>
          </w:p>
        </w:tc>
        <w:tc>
          <w:tcPr>
            <w:tcW w:w="567" w:type="dxa"/>
            <w:tcBorders>
              <w:top w:val="single" w:sz="4" w:space="0" w:color="auto"/>
              <w:bottom w:val="single" w:sz="4" w:space="0" w:color="auto"/>
            </w:tcBorders>
            <w:shd w:val="clear" w:color="auto" w:fill="auto"/>
            <w:vAlign w:val="bottom"/>
          </w:tcPr>
          <w:p w14:paraId="4055777E" w14:textId="085D4F1A"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0</w:t>
            </w:r>
          </w:p>
        </w:tc>
        <w:tc>
          <w:tcPr>
            <w:tcW w:w="567" w:type="dxa"/>
            <w:tcBorders>
              <w:top w:val="single" w:sz="4" w:space="0" w:color="auto"/>
              <w:bottom w:val="single" w:sz="4" w:space="0" w:color="auto"/>
            </w:tcBorders>
            <w:shd w:val="clear" w:color="auto" w:fill="auto"/>
            <w:vAlign w:val="bottom"/>
          </w:tcPr>
          <w:p w14:paraId="29D605E6" w14:textId="7EB04FBE"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74</w:t>
            </w:r>
          </w:p>
        </w:tc>
        <w:tc>
          <w:tcPr>
            <w:tcW w:w="424" w:type="dxa"/>
            <w:tcBorders>
              <w:top w:val="single" w:sz="4" w:space="0" w:color="auto"/>
              <w:bottom w:val="single" w:sz="4" w:space="0" w:color="auto"/>
            </w:tcBorders>
            <w:shd w:val="clear" w:color="auto" w:fill="auto"/>
            <w:vAlign w:val="bottom"/>
          </w:tcPr>
          <w:p w14:paraId="12AD1C54" w14:textId="4CF01ECE" w:rsidR="0072504B" w:rsidRPr="000C5082" w:rsidRDefault="0072504B" w:rsidP="004A1570">
            <w:pPr>
              <w:pStyle w:val="SingleTxtG"/>
              <w:spacing w:before="80" w:after="80" w:line="210" w:lineRule="exact"/>
              <w:ind w:left="0" w:right="28"/>
              <w:jc w:val="right"/>
              <w:rPr>
                <w:b/>
                <w:sz w:val="18"/>
              </w:rPr>
            </w:pPr>
            <w:r w:rsidRPr="000C5082">
              <w:rPr>
                <w:b/>
                <w:bCs/>
                <w:sz w:val="16"/>
                <w:szCs w:val="16"/>
                <w:lang w:val="fr-FR"/>
              </w:rPr>
              <w:t>2</w:t>
            </w:r>
          </w:p>
        </w:tc>
      </w:tr>
      <w:tr w:rsidR="0072504B" w:rsidRPr="008B2D15" w14:paraId="4E8A71EF" w14:textId="77777777" w:rsidTr="005A6166">
        <w:tc>
          <w:tcPr>
            <w:tcW w:w="2977" w:type="dxa"/>
            <w:gridSpan w:val="2"/>
            <w:tcBorders>
              <w:top w:val="single" w:sz="4" w:space="0" w:color="auto"/>
              <w:bottom w:val="single" w:sz="12" w:space="0" w:color="auto"/>
            </w:tcBorders>
            <w:shd w:val="clear" w:color="auto" w:fill="auto"/>
          </w:tcPr>
          <w:p w14:paraId="5D1E626A" w14:textId="5A8AB35D" w:rsidR="0072504B" w:rsidRPr="008B2D15" w:rsidRDefault="0072504B" w:rsidP="004A1570">
            <w:pPr>
              <w:pStyle w:val="SingleTxtG"/>
              <w:spacing w:before="40" w:after="40" w:line="210" w:lineRule="exact"/>
              <w:ind w:left="0" w:right="0"/>
              <w:jc w:val="left"/>
              <w:rPr>
                <w:sz w:val="18"/>
              </w:rPr>
            </w:pPr>
            <w:r w:rsidRPr="00C03690">
              <w:rPr>
                <w:sz w:val="18"/>
              </w:rPr>
              <w:t>Datos no disponibles</w:t>
            </w:r>
          </w:p>
        </w:tc>
        <w:tc>
          <w:tcPr>
            <w:tcW w:w="425" w:type="dxa"/>
            <w:tcBorders>
              <w:top w:val="single" w:sz="4" w:space="0" w:color="auto"/>
              <w:bottom w:val="single" w:sz="12" w:space="0" w:color="auto"/>
            </w:tcBorders>
            <w:shd w:val="clear" w:color="auto" w:fill="auto"/>
            <w:vAlign w:val="bottom"/>
          </w:tcPr>
          <w:p w14:paraId="00876F27" w14:textId="32DA9A08" w:rsidR="0072504B" w:rsidRPr="008B2D15" w:rsidRDefault="0072504B" w:rsidP="004A1570">
            <w:pPr>
              <w:pStyle w:val="SingleTxtG"/>
              <w:spacing w:before="40" w:after="40" w:line="210" w:lineRule="exact"/>
              <w:ind w:left="0" w:right="28"/>
              <w:jc w:val="right"/>
              <w:rPr>
                <w:sz w:val="18"/>
              </w:rPr>
            </w:pPr>
            <w:r w:rsidRPr="00B55E9A">
              <w:rPr>
                <w:bCs/>
                <w:sz w:val="16"/>
                <w:szCs w:val="16"/>
                <w:lang w:val="fr-FR"/>
              </w:rPr>
              <w:t>106</w:t>
            </w:r>
          </w:p>
        </w:tc>
        <w:tc>
          <w:tcPr>
            <w:tcW w:w="426" w:type="dxa"/>
            <w:tcBorders>
              <w:top w:val="single" w:sz="4" w:space="0" w:color="auto"/>
              <w:bottom w:val="single" w:sz="12" w:space="0" w:color="auto"/>
            </w:tcBorders>
            <w:shd w:val="clear" w:color="auto" w:fill="auto"/>
            <w:vAlign w:val="bottom"/>
          </w:tcPr>
          <w:p w14:paraId="66BFE144" w14:textId="0753EC8B" w:rsidR="0072504B" w:rsidRPr="008B2D15" w:rsidRDefault="0072504B" w:rsidP="004A1570">
            <w:pPr>
              <w:pStyle w:val="SingleTxtG"/>
              <w:spacing w:before="40" w:after="40" w:line="210" w:lineRule="exact"/>
              <w:ind w:left="0" w:right="28"/>
              <w:jc w:val="right"/>
              <w:rPr>
                <w:sz w:val="18"/>
              </w:rPr>
            </w:pPr>
            <w:r w:rsidRPr="00B55E9A">
              <w:rPr>
                <w:bCs/>
                <w:sz w:val="16"/>
                <w:szCs w:val="16"/>
                <w:lang w:val="fr-FR"/>
              </w:rPr>
              <w:t>131</w:t>
            </w:r>
          </w:p>
        </w:tc>
        <w:tc>
          <w:tcPr>
            <w:tcW w:w="425" w:type="dxa"/>
            <w:tcBorders>
              <w:top w:val="single" w:sz="4" w:space="0" w:color="auto"/>
              <w:bottom w:val="single" w:sz="12" w:space="0" w:color="auto"/>
            </w:tcBorders>
            <w:shd w:val="clear" w:color="auto" w:fill="auto"/>
            <w:vAlign w:val="bottom"/>
          </w:tcPr>
          <w:p w14:paraId="6A31CD16" w14:textId="39A6367C" w:rsidR="0072504B" w:rsidRPr="008B2D15" w:rsidRDefault="0072504B" w:rsidP="004A1570">
            <w:pPr>
              <w:pStyle w:val="SingleTxtG"/>
              <w:spacing w:before="40" w:after="40" w:line="210" w:lineRule="exact"/>
              <w:ind w:left="0" w:right="28"/>
              <w:jc w:val="right"/>
              <w:rPr>
                <w:sz w:val="18"/>
              </w:rPr>
            </w:pPr>
            <w:r w:rsidRPr="00B55E9A">
              <w:rPr>
                <w:bCs/>
                <w:sz w:val="16"/>
                <w:szCs w:val="16"/>
                <w:lang w:val="fr-FR"/>
              </w:rPr>
              <w:t>99</w:t>
            </w:r>
          </w:p>
        </w:tc>
        <w:tc>
          <w:tcPr>
            <w:tcW w:w="425" w:type="dxa"/>
            <w:tcBorders>
              <w:top w:val="single" w:sz="4" w:space="0" w:color="auto"/>
              <w:bottom w:val="single" w:sz="12" w:space="0" w:color="auto"/>
            </w:tcBorders>
            <w:shd w:val="clear" w:color="auto" w:fill="auto"/>
          </w:tcPr>
          <w:p w14:paraId="1395B311" w14:textId="77777777" w:rsidR="0072504B" w:rsidRPr="008B2D15" w:rsidRDefault="0072504B" w:rsidP="004A1570">
            <w:pPr>
              <w:pStyle w:val="SingleTxtG"/>
              <w:spacing w:before="40" w:after="40" w:line="210" w:lineRule="exact"/>
              <w:ind w:left="0" w:right="28"/>
              <w:jc w:val="right"/>
              <w:rPr>
                <w:sz w:val="18"/>
              </w:rPr>
            </w:pPr>
          </w:p>
        </w:tc>
        <w:tc>
          <w:tcPr>
            <w:tcW w:w="425" w:type="dxa"/>
            <w:tcBorders>
              <w:top w:val="single" w:sz="4" w:space="0" w:color="auto"/>
              <w:bottom w:val="single" w:sz="12" w:space="0" w:color="auto"/>
            </w:tcBorders>
            <w:shd w:val="clear" w:color="auto" w:fill="auto"/>
            <w:vAlign w:val="bottom"/>
          </w:tcPr>
          <w:p w14:paraId="71034021" w14:textId="77777777" w:rsidR="0072504B" w:rsidRPr="008B2D15" w:rsidRDefault="0072504B" w:rsidP="004A1570">
            <w:pPr>
              <w:pStyle w:val="SingleTxtG"/>
              <w:spacing w:before="40" w:after="40" w:line="210" w:lineRule="exact"/>
              <w:ind w:left="0" w:right="28"/>
              <w:jc w:val="right"/>
              <w:rPr>
                <w:sz w:val="18"/>
              </w:rPr>
            </w:pPr>
          </w:p>
        </w:tc>
        <w:tc>
          <w:tcPr>
            <w:tcW w:w="426" w:type="dxa"/>
            <w:tcBorders>
              <w:top w:val="single" w:sz="4" w:space="0" w:color="auto"/>
              <w:bottom w:val="single" w:sz="12" w:space="0" w:color="auto"/>
            </w:tcBorders>
            <w:shd w:val="clear" w:color="auto" w:fill="auto"/>
            <w:vAlign w:val="bottom"/>
          </w:tcPr>
          <w:p w14:paraId="24C03198" w14:textId="77777777" w:rsidR="0072504B" w:rsidRPr="008B2D15" w:rsidRDefault="0072504B" w:rsidP="004A1570">
            <w:pPr>
              <w:pStyle w:val="SingleTxtG"/>
              <w:spacing w:before="40" w:after="40" w:line="210" w:lineRule="exact"/>
              <w:ind w:left="0" w:right="28"/>
              <w:jc w:val="right"/>
              <w:rPr>
                <w:sz w:val="18"/>
              </w:rPr>
            </w:pPr>
          </w:p>
        </w:tc>
        <w:tc>
          <w:tcPr>
            <w:tcW w:w="490" w:type="dxa"/>
            <w:tcBorders>
              <w:top w:val="single" w:sz="4" w:space="0" w:color="auto"/>
              <w:bottom w:val="single" w:sz="12" w:space="0" w:color="auto"/>
            </w:tcBorders>
            <w:shd w:val="clear" w:color="auto" w:fill="auto"/>
            <w:vAlign w:val="bottom"/>
          </w:tcPr>
          <w:p w14:paraId="7C3B5494" w14:textId="77777777" w:rsidR="0072504B" w:rsidRPr="008B2D15" w:rsidRDefault="0072504B" w:rsidP="004A1570">
            <w:pPr>
              <w:pStyle w:val="SingleTxtG"/>
              <w:spacing w:before="40" w:after="40" w:line="210" w:lineRule="exact"/>
              <w:ind w:left="0" w:right="28"/>
              <w:jc w:val="right"/>
              <w:rPr>
                <w:sz w:val="18"/>
              </w:rPr>
            </w:pPr>
          </w:p>
        </w:tc>
        <w:tc>
          <w:tcPr>
            <w:tcW w:w="502" w:type="dxa"/>
            <w:tcBorders>
              <w:top w:val="single" w:sz="4" w:space="0" w:color="auto"/>
              <w:bottom w:val="single" w:sz="12" w:space="0" w:color="auto"/>
            </w:tcBorders>
            <w:shd w:val="clear" w:color="auto" w:fill="auto"/>
            <w:vAlign w:val="bottom"/>
          </w:tcPr>
          <w:p w14:paraId="0B28B318" w14:textId="77777777" w:rsidR="0072504B" w:rsidRPr="008B2D15" w:rsidRDefault="0072504B" w:rsidP="004A1570">
            <w:pPr>
              <w:pStyle w:val="SingleTxtG"/>
              <w:spacing w:before="40" w:after="40" w:line="210" w:lineRule="exact"/>
              <w:ind w:left="0" w:right="28"/>
              <w:jc w:val="right"/>
              <w:rPr>
                <w:sz w:val="18"/>
              </w:rPr>
            </w:pPr>
          </w:p>
        </w:tc>
        <w:tc>
          <w:tcPr>
            <w:tcW w:w="425" w:type="dxa"/>
            <w:tcBorders>
              <w:top w:val="single" w:sz="4" w:space="0" w:color="auto"/>
              <w:bottom w:val="single" w:sz="12" w:space="0" w:color="auto"/>
            </w:tcBorders>
            <w:shd w:val="clear" w:color="auto" w:fill="auto"/>
            <w:vAlign w:val="bottom"/>
          </w:tcPr>
          <w:p w14:paraId="336B66FA" w14:textId="77777777" w:rsidR="0072504B" w:rsidRPr="008B2D15" w:rsidRDefault="0072504B" w:rsidP="004A1570">
            <w:pPr>
              <w:pStyle w:val="SingleTxtG"/>
              <w:spacing w:before="40" w:after="40" w:line="210" w:lineRule="exact"/>
              <w:ind w:left="0" w:right="28"/>
              <w:jc w:val="right"/>
              <w:rPr>
                <w:sz w:val="18"/>
              </w:rPr>
            </w:pPr>
          </w:p>
        </w:tc>
        <w:tc>
          <w:tcPr>
            <w:tcW w:w="567" w:type="dxa"/>
            <w:tcBorders>
              <w:top w:val="single" w:sz="4" w:space="0" w:color="auto"/>
              <w:bottom w:val="single" w:sz="12" w:space="0" w:color="auto"/>
            </w:tcBorders>
            <w:shd w:val="clear" w:color="auto" w:fill="auto"/>
            <w:vAlign w:val="bottom"/>
          </w:tcPr>
          <w:p w14:paraId="3A5A54B2" w14:textId="77777777" w:rsidR="0072504B" w:rsidRPr="008B2D15" w:rsidRDefault="0072504B" w:rsidP="004A1570">
            <w:pPr>
              <w:pStyle w:val="SingleTxtG"/>
              <w:spacing w:before="40" w:after="40" w:line="210" w:lineRule="exact"/>
              <w:ind w:left="0" w:right="28"/>
              <w:jc w:val="right"/>
              <w:rPr>
                <w:sz w:val="18"/>
              </w:rPr>
            </w:pPr>
          </w:p>
        </w:tc>
        <w:tc>
          <w:tcPr>
            <w:tcW w:w="567" w:type="dxa"/>
            <w:tcBorders>
              <w:top w:val="single" w:sz="4" w:space="0" w:color="auto"/>
              <w:bottom w:val="single" w:sz="12" w:space="0" w:color="auto"/>
            </w:tcBorders>
            <w:shd w:val="clear" w:color="auto" w:fill="auto"/>
            <w:vAlign w:val="bottom"/>
          </w:tcPr>
          <w:p w14:paraId="366FFC45" w14:textId="77777777" w:rsidR="0072504B" w:rsidRPr="008B2D15" w:rsidRDefault="0072504B" w:rsidP="004A1570">
            <w:pPr>
              <w:pStyle w:val="SingleTxtG"/>
              <w:spacing w:before="40" w:after="40" w:line="210" w:lineRule="exact"/>
              <w:ind w:left="0" w:right="28"/>
              <w:jc w:val="right"/>
              <w:rPr>
                <w:sz w:val="18"/>
              </w:rPr>
            </w:pPr>
          </w:p>
        </w:tc>
        <w:tc>
          <w:tcPr>
            <w:tcW w:w="424" w:type="dxa"/>
            <w:tcBorders>
              <w:top w:val="single" w:sz="4" w:space="0" w:color="auto"/>
              <w:bottom w:val="single" w:sz="12" w:space="0" w:color="auto"/>
            </w:tcBorders>
            <w:shd w:val="clear" w:color="auto" w:fill="auto"/>
            <w:vAlign w:val="bottom"/>
          </w:tcPr>
          <w:p w14:paraId="012DA11C" w14:textId="77777777" w:rsidR="0072504B" w:rsidRPr="008B2D15" w:rsidRDefault="0072504B" w:rsidP="004A1570">
            <w:pPr>
              <w:pStyle w:val="SingleTxtG"/>
              <w:spacing w:before="40" w:after="40" w:line="210" w:lineRule="exact"/>
              <w:ind w:left="0" w:right="28"/>
              <w:jc w:val="right"/>
              <w:rPr>
                <w:sz w:val="18"/>
              </w:rPr>
            </w:pPr>
          </w:p>
        </w:tc>
      </w:tr>
    </w:tbl>
    <w:p w14:paraId="162E74F8" w14:textId="4BD39A04" w:rsidR="006C4D2F" w:rsidRPr="002B545E" w:rsidRDefault="006C4D2F" w:rsidP="004A1570">
      <w:pPr>
        <w:pStyle w:val="SingleTxtG"/>
        <w:spacing w:before="80" w:line="220" w:lineRule="atLeast"/>
        <w:ind w:firstLine="170"/>
        <w:jc w:val="left"/>
        <w:rPr>
          <w:sz w:val="18"/>
          <w:szCs w:val="18"/>
        </w:rPr>
      </w:pPr>
      <w:r w:rsidRPr="002B545E">
        <w:rPr>
          <w:i/>
          <w:iCs/>
          <w:sz w:val="18"/>
          <w:szCs w:val="18"/>
        </w:rPr>
        <w:t xml:space="preserve">Fuente: </w:t>
      </w:r>
      <w:r w:rsidRPr="002B545E">
        <w:rPr>
          <w:iCs/>
          <w:sz w:val="18"/>
          <w:szCs w:val="18"/>
        </w:rPr>
        <w:t>Ministerio de Justicia/Dirección de Administración Penitenciaria</w:t>
      </w:r>
      <w:r w:rsidR="007D6E50">
        <w:rPr>
          <w:iCs/>
          <w:sz w:val="18"/>
          <w:szCs w:val="18"/>
        </w:rPr>
        <w:t>.</w:t>
      </w:r>
    </w:p>
    <w:p w14:paraId="0F4A0A6A" w14:textId="4CD1812C" w:rsidR="006C4D2F" w:rsidRPr="006C4D2F" w:rsidRDefault="006C4D2F" w:rsidP="004A1570">
      <w:pPr>
        <w:pStyle w:val="H1G"/>
        <w:spacing w:line="260" w:lineRule="exact"/>
      </w:pPr>
      <w:r w:rsidRPr="006C4D2F">
        <w:tab/>
      </w:r>
      <w:r w:rsidR="00C03690">
        <w:tab/>
      </w:r>
      <w:r w:rsidRPr="006C4D2F">
        <w:t>Respuesta a la cuestión planteada en el párrafo 21</w:t>
      </w:r>
    </w:p>
    <w:p w14:paraId="267E4074" w14:textId="31029843" w:rsidR="006C4D2F" w:rsidRPr="006C4D2F" w:rsidRDefault="006C4D2F" w:rsidP="004A1570">
      <w:pPr>
        <w:pStyle w:val="SingleTxtG"/>
        <w:spacing w:line="230" w:lineRule="atLeast"/>
      </w:pPr>
      <w:r w:rsidRPr="006C4D2F">
        <w:t>129.</w:t>
      </w:r>
      <w:r w:rsidRPr="006C4D2F">
        <w:tab/>
        <w:t>Las acciones a las que se ha dado prioridad en la Ley de Finanzas de 2022 de acuerdo con la Política General del Estado convergen hacia la consecución de los Objetivos de Desarrollo Sostenible para 2030.</w:t>
      </w:r>
    </w:p>
    <w:p w14:paraId="547B619B" w14:textId="25A561D6" w:rsidR="006C4D2F" w:rsidRPr="006C4D2F" w:rsidRDefault="006C4D2F" w:rsidP="004A1570">
      <w:pPr>
        <w:pStyle w:val="SingleTxtG"/>
        <w:spacing w:line="230" w:lineRule="atLeast"/>
      </w:pPr>
      <w:r w:rsidRPr="006C4D2F">
        <w:t>130.</w:t>
      </w:r>
      <w:r w:rsidRPr="006C4D2F">
        <w:tab/>
        <w:t>En lo que respecta al sector de la Justicia, se tiene en cuenta la promoción del estado de derecho y de la igualdad de acceso a la justicia para todos, así como el refuerzo de los mecanismos de promoción del género al servicio del desarrollo para cumplir el objetivo 16.</w:t>
      </w:r>
    </w:p>
    <w:p w14:paraId="1C5C4B61" w14:textId="1C5551C0" w:rsidR="006C4D2F" w:rsidRPr="006C4D2F" w:rsidRDefault="006C4D2F" w:rsidP="004A1570">
      <w:pPr>
        <w:pStyle w:val="H1G"/>
        <w:spacing w:line="260" w:lineRule="exact"/>
      </w:pPr>
      <w:r w:rsidRPr="006C4D2F">
        <w:tab/>
      </w:r>
      <w:r w:rsidR="00C03690">
        <w:tab/>
      </w:r>
      <w:r w:rsidRPr="006C4D2F">
        <w:t>Respuesta a la cuestión planteada en el párrafo 22</w:t>
      </w:r>
    </w:p>
    <w:p w14:paraId="1BC49A70" w14:textId="102DE149" w:rsidR="006C4D2F" w:rsidRPr="006C4D2F" w:rsidRDefault="006C4D2F" w:rsidP="004A1570">
      <w:pPr>
        <w:pStyle w:val="H23G"/>
        <w:spacing w:line="240" w:lineRule="atLeast"/>
      </w:pPr>
      <w:r w:rsidRPr="006C4D2F">
        <w:tab/>
      </w:r>
      <w:r w:rsidR="00C03690">
        <w:tab/>
      </w:r>
      <w:r w:rsidRPr="006C4D2F">
        <w:t>Nuevos acontecimientos</w:t>
      </w:r>
    </w:p>
    <w:p w14:paraId="60657821" w14:textId="77777777" w:rsidR="006C4D2F" w:rsidRPr="004A1570" w:rsidRDefault="006C4D2F" w:rsidP="004A1570">
      <w:pPr>
        <w:pStyle w:val="SingleTxtG"/>
        <w:spacing w:line="230" w:lineRule="atLeast"/>
        <w:rPr>
          <w:spacing w:val="-2"/>
        </w:rPr>
      </w:pPr>
      <w:r w:rsidRPr="004A1570">
        <w:rPr>
          <w:spacing w:val="-2"/>
        </w:rPr>
        <w:t>131.</w:t>
      </w:r>
      <w:r w:rsidRPr="004A1570">
        <w:rPr>
          <w:spacing w:val="-2"/>
        </w:rPr>
        <w:tab/>
        <w:t>En 2021, y siguiendo el proceso conforme a los requisitos de los Principios de París, el Gobierno renovó la composición de la Comisión Nacional Independiente de Derechos Humanos (CNIDH) establecida en 2014. Estos nuevos miembros ya desempeñan sus funciones.</w:t>
      </w:r>
    </w:p>
    <w:p w14:paraId="2FBE61BB" w14:textId="6E70CEEB" w:rsidR="006C4D2F" w:rsidRPr="006C4D2F" w:rsidRDefault="006C4D2F" w:rsidP="004A1570">
      <w:pPr>
        <w:pStyle w:val="SingleTxtG"/>
        <w:spacing w:line="230" w:lineRule="atLeast"/>
      </w:pPr>
      <w:r w:rsidRPr="006C4D2F">
        <w:t>132.</w:t>
      </w:r>
      <w:r w:rsidRPr="006C4D2F">
        <w:tab/>
        <w:t>En el marco de la celebración de la adopción de la Convención sobre los Derechos del</w:t>
      </w:r>
      <w:r w:rsidR="009B4B3C">
        <w:t xml:space="preserve"> </w:t>
      </w:r>
      <w:r w:rsidRPr="006C4D2F">
        <w:t xml:space="preserve">Niño el 20 de noviembre de 1989, se ha organizado un programa titulado </w:t>
      </w:r>
      <w:r w:rsidR="00EE14EF">
        <w:t>“</w:t>
      </w:r>
      <w:r w:rsidRPr="006C4D2F">
        <w:t>demokr</w:t>
      </w:r>
      <w:r w:rsidR="00EE14EF">
        <w:t>’</w:t>
      </w:r>
      <w:r w:rsidRPr="006C4D2F">
        <w:t>ankizy 2021</w:t>
      </w:r>
      <w:r w:rsidR="00EE14EF">
        <w:t>”</w:t>
      </w:r>
      <w:r w:rsidRPr="006C4D2F">
        <w:t xml:space="preserve"> en colaboración con el UNICEF.</w:t>
      </w:r>
    </w:p>
    <w:p w14:paraId="35B8114F" w14:textId="54A70FB4" w:rsidR="006C4D2F" w:rsidRPr="006C4D2F" w:rsidRDefault="006C4D2F" w:rsidP="004A1570">
      <w:pPr>
        <w:pStyle w:val="H1G"/>
        <w:spacing w:line="260" w:lineRule="exact"/>
      </w:pPr>
      <w:r w:rsidRPr="006C4D2F">
        <w:tab/>
      </w:r>
      <w:r w:rsidR="00C03690">
        <w:tab/>
      </w:r>
      <w:r w:rsidRPr="006C4D2F">
        <w:t>Respuesta a la cuestión planteada en el párrafo 23</w:t>
      </w:r>
    </w:p>
    <w:p w14:paraId="717CDD63" w14:textId="77777777" w:rsidR="006C4D2F" w:rsidRPr="006C4D2F" w:rsidRDefault="006C4D2F" w:rsidP="004A1570">
      <w:pPr>
        <w:pStyle w:val="SingleTxtG"/>
        <w:spacing w:line="230" w:lineRule="atLeast"/>
      </w:pPr>
      <w:r w:rsidRPr="006C4D2F">
        <w:t>133.</w:t>
      </w:r>
      <w:r w:rsidRPr="006C4D2F">
        <w:tab/>
        <w:t>En cuanto a la promoción:</w:t>
      </w:r>
    </w:p>
    <w:p w14:paraId="5E460910" w14:textId="7C634490" w:rsidR="006C4D2F" w:rsidRPr="006C4D2F" w:rsidRDefault="006C4D2F" w:rsidP="004A1570">
      <w:pPr>
        <w:pStyle w:val="Bullet1G"/>
        <w:spacing w:line="230" w:lineRule="atLeast"/>
      </w:pPr>
      <w:r w:rsidRPr="006C4D2F">
        <w:t>Derecho a la vida y al desarrollo infantil</w:t>
      </w:r>
    </w:p>
    <w:p w14:paraId="3FD68C72" w14:textId="074A30C4" w:rsidR="006C4D2F" w:rsidRPr="006C4D2F" w:rsidRDefault="006C4D2F" w:rsidP="004A1570">
      <w:pPr>
        <w:pStyle w:val="Bullet1G"/>
        <w:spacing w:line="230" w:lineRule="atLeast"/>
      </w:pPr>
      <w:r w:rsidRPr="006C4D2F">
        <w:t>Salud maternoinfantil</w:t>
      </w:r>
    </w:p>
    <w:p w14:paraId="24D6BEE4" w14:textId="443D8AC5" w:rsidR="006C4D2F" w:rsidRPr="006C4D2F" w:rsidRDefault="006C4D2F" w:rsidP="004A1570">
      <w:pPr>
        <w:pStyle w:val="Bullet1G"/>
        <w:spacing w:line="230" w:lineRule="atLeast"/>
      </w:pPr>
      <w:r w:rsidRPr="006C4D2F">
        <w:t>Acceso a una educación de calidad para todos</w:t>
      </w:r>
    </w:p>
    <w:p w14:paraId="5D66039F" w14:textId="77777777" w:rsidR="006C4D2F" w:rsidRPr="006C4D2F" w:rsidRDefault="006C4D2F" w:rsidP="004A1570">
      <w:pPr>
        <w:pStyle w:val="SingleTxtG"/>
        <w:spacing w:line="230" w:lineRule="atLeast"/>
      </w:pPr>
      <w:r w:rsidRPr="006C4D2F">
        <w:t>134.</w:t>
      </w:r>
      <w:r w:rsidRPr="006C4D2F">
        <w:tab/>
        <w:t>En cuanto a la protección:</w:t>
      </w:r>
    </w:p>
    <w:p w14:paraId="2DA5DFF3" w14:textId="080190EB" w:rsidR="006C4D2F" w:rsidRPr="006C4D2F" w:rsidRDefault="006C4D2F" w:rsidP="004A1570">
      <w:pPr>
        <w:pStyle w:val="Bullet1G"/>
        <w:spacing w:line="230" w:lineRule="atLeast"/>
      </w:pPr>
      <w:r w:rsidRPr="006C4D2F">
        <w:t>Lucha contra la violencia en todas sus formas</w:t>
      </w:r>
    </w:p>
    <w:p w14:paraId="4F8D4A6A" w14:textId="3F2149AF" w:rsidR="006C4D2F" w:rsidRPr="006C4D2F" w:rsidRDefault="006C4D2F" w:rsidP="004A1570">
      <w:pPr>
        <w:pStyle w:val="Bullet1G"/>
        <w:spacing w:line="230" w:lineRule="atLeast"/>
      </w:pPr>
      <w:r w:rsidRPr="006C4D2F">
        <w:t>Lucha contra el matrimonio infantil</w:t>
      </w:r>
    </w:p>
    <w:p w14:paraId="7A6C95E0" w14:textId="7B148EE5" w:rsidR="006C4D2F" w:rsidRPr="006C4D2F" w:rsidRDefault="006C4D2F" w:rsidP="004A1570">
      <w:pPr>
        <w:pStyle w:val="Bullet1G"/>
        <w:spacing w:line="230" w:lineRule="atLeast"/>
      </w:pPr>
      <w:r w:rsidRPr="006C4D2F">
        <w:t>Lucha contra la trata de niños y los delitos conexos: explotación sexual infantil</w:t>
      </w:r>
    </w:p>
    <w:p w14:paraId="32BEBC9E" w14:textId="5EBADC9A" w:rsidR="006C4D2F" w:rsidRPr="006C4D2F" w:rsidRDefault="006C4D2F" w:rsidP="004A1570">
      <w:pPr>
        <w:pStyle w:val="Bullet1G"/>
        <w:spacing w:line="230" w:lineRule="atLeast"/>
      </w:pPr>
      <w:r w:rsidRPr="006C4D2F">
        <w:t>Protección de los menores contra las agresiones sexuales en línea</w:t>
      </w:r>
    </w:p>
    <w:p w14:paraId="5A56D82E" w14:textId="41ADF210" w:rsidR="006C4D2F" w:rsidRPr="006C4D2F" w:rsidRDefault="006C4D2F" w:rsidP="004A1570">
      <w:pPr>
        <w:pStyle w:val="Bullet1G"/>
        <w:keepNext/>
        <w:spacing w:line="230" w:lineRule="atLeast"/>
      </w:pPr>
      <w:r w:rsidRPr="006C4D2F">
        <w:t>Lucha contra los abusos y los malos tratos</w:t>
      </w:r>
    </w:p>
    <w:p w14:paraId="50B0544C" w14:textId="492C1BCA" w:rsidR="006C4D2F" w:rsidRPr="006C4D2F" w:rsidRDefault="006C4D2F" w:rsidP="004A1570">
      <w:pPr>
        <w:pStyle w:val="Bullet1G"/>
        <w:keepNext/>
        <w:spacing w:line="230" w:lineRule="atLeast"/>
      </w:pPr>
      <w:r w:rsidRPr="006C4D2F">
        <w:t>Lucha contra las peores formas de trabajo infantil</w:t>
      </w:r>
    </w:p>
    <w:p w14:paraId="19B2F72B" w14:textId="3C32F544" w:rsidR="006C4D2F" w:rsidRDefault="006C4D2F" w:rsidP="004A1570">
      <w:pPr>
        <w:pStyle w:val="Bullet1G"/>
        <w:spacing w:line="230" w:lineRule="atLeast"/>
      </w:pPr>
      <w:r w:rsidRPr="006C4D2F">
        <w:t>Protección de los niños y las niñas en conflicto con la ley</w:t>
      </w:r>
    </w:p>
    <w:p w14:paraId="2D4685F5" w14:textId="058DD02A" w:rsidR="006C4D2F" w:rsidRPr="006C4D2F" w:rsidRDefault="006C4D2F" w:rsidP="004A1570">
      <w:pPr>
        <w:pStyle w:val="SingleTxtG"/>
        <w:suppressAutoHyphens/>
        <w:spacing w:before="240" w:after="0" w:line="230" w:lineRule="atLeast"/>
        <w:jc w:val="center"/>
        <w:rPr>
          <w:u w:val="single"/>
        </w:rPr>
      </w:pPr>
      <w:r>
        <w:rPr>
          <w:u w:val="single"/>
        </w:rPr>
        <w:tab/>
      </w:r>
      <w:r>
        <w:rPr>
          <w:u w:val="single"/>
        </w:rPr>
        <w:tab/>
      </w:r>
      <w:r>
        <w:rPr>
          <w:u w:val="single"/>
        </w:rPr>
        <w:tab/>
      </w:r>
    </w:p>
    <w:sectPr w:rsidR="006C4D2F" w:rsidRPr="006C4D2F" w:rsidSect="006C4D2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79AF2" w14:textId="77777777" w:rsidR="00B11B0F" w:rsidRPr="007C2DEF" w:rsidRDefault="00B11B0F" w:rsidP="007C2DEF">
      <w:pPr>
        <w:pStyle w:val="Piedepgina"/>
      </w:pPr>
    </w:p>
  </w:endnote>
  <w:endnote w:type="continuationSeparator" w:id="0">
    <w:p w14:paraId="2E2C510C" w14:textId="77777777" w:rsidR="00B11B0F" w:rsidRPr="007C2DEF" w:rsidRDefault="00B11B0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C9A7A" w14:textId="475C9052" w:rsidR="00B11B0F" w:rsidRPr="006C4D2F" w:rsidRDefault="00B11B0F" w:rsidP="006C4D2F">
    <w:pPr>
      <w:pStyle w:val="Piedepgina"/>
      <w:tabs>
        <w:tab w:val="right" w:pos="9638"/>
      </w:tabs>
    </w:pPr>
    <w:r w:rsidRPr="006C4D2F">
      <w:rPr>
        <w:b/>
        <w:sz w:val="18"/>
      </w:rPr>
      <w:fldChar w:fldCharType="begin"/>
    </w:r>
    <w:r w:rsidRPr="006C4D2F">
      <w:rPr>
        <w:b/>
        <w:sz w:val="18"/>
      </w:rPr>
      <w:instrText xml:space="preserve"> PAGE  \* MERGEFORMAT </w:instrText>
    </w:r>
    <w:r w:rsidRPr="006C4D2F">
      <w:rPr>
        <w:b/>
        <w:sz w:val="18"/>
      </w:rPr>
      <w:fldChar w:fldCharType="separate"/>
    </w:r>
    <w:r w:rsidRPr="006C4D2F">
      <w:rPr>
        <w:b/>
        <w:noProof/>
        <w:sz w:val="18"/>
      </w:rPr>
      <w:t>2</w:t>
    </w:r>
    <w:r w:rsidRPr="006C4D2F">
      <w:rPr>
        <w:b/>
        <w:sz w:val="18"/>
      </w:rPr>
      <w:fldChar w:fldCharType="end"/>
    </w:r>
    <w:r>
      <w:rPr>
        <w:b/>
        <w:sz w:val="18"/>
      </w:rPr>
      <w:tab/>
    </w:r>
    <w:r>
      <w:t>GE.21-16968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45421" w14:textId="4F4811DF" w:rsidR="00B11B0F" w:rsidRPr="006C4D2F" w:rsidRDefault="00B11B0F" w:rsidP="006C4D2F">
    <w:pPr>
      <w:pStyle w:val="Piedepgina"/>
      <w:tabs>
        <w:tab w:val="right" w:pos="9638"/>
      </w:tabs>
      <w:rPr>
        <w:b/>
        <w:sz w:val="18"/>
      </w:rPr>
    </w:pPr>
    <w:r>
      <w:t>GE.21-16968</w:t>
    </w:r>
    <w:r>
      <w:tab/>
    </w:r>
    <w:r w:rsidRPr="006C4D2F">
      <w:rPr>
        <w:b/>
        <w:sz w:val="18"/>
      </w:rPr>
      <w:fldChar w:fldCharType="begin"/>
    </w:r>
    <w:r w:rsidRPr="006C4D2F">
      <w:rPr>
        <w:b/>
        <w:sz w:val="18"/>
      </w:rPr>
      <w:instrText xml:space="preserve"> PAGE  \* MERGEFORMAT </w:instrText>
    </w:r>
    <w:r w:rsidRPr="006C4D2F">
      <w:rPr>
        <w:b/>
        <w:sz w:val="18"/>
      </w:rPr>
      <w:fldChar w:fldCharType="separate"/>
    </w:r>
    <w:r w:rsidRPr="006C4D2F">
      <w:rPr>
        <w:b/>
        <w:noProof/>
        <w:sz w:val="18"/>
      </w:rPr>
      <w:t>3</w:t>
    </w:r>
    <w:r w:rsidRPr="006C4D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ACE25" w14:textId="5864F39D" w:rsidR="00B11B0F" w:rsidRPr="006C4D2F" w:rsidRDefault="00B11B0F" w:rsidP="006C4D2F">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683CBE4" wp14:editId="6DE80D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21-16968  (S)</w:t>
    </w:r>
    <w:r>
      <w:rPr>
        <w:noProof/>
        <w:sz w:val="20"/>
      </w:rPr>
      <w:drawing>
        <wp:anchor distT="0" distB="0" distL="114300" distR="114300" simplePos="0" relativeHeight="251658752" behindDoc="0" locked="0" layoutInCell="1" allowOverlap="1" wp14:anchorId="34C74938" wp14:editId="6881FE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021221    0</w:t>
    </w:r>
    <w:r w:rsidR="00E750B4">
      <w:rPr>
        <w:sz w:val="20"/>
      </w:rPr>
      <w:t>6</w:t>
    </w:r>
    <w:r>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B1B6FB" w14:textId="77777777" w:rsidR="00B11B0F" w:rsidRPr="001075E9" w:rsidRDefault="00B11B0F" w:rsidP="001075E9">
      <w:pPr>
        <w:tabs>
          <w:tab w:val="right" w:pos="2155"/>
        </w:tabs>
        <w:spacing w:after="80" w:line="240" w:lineRule="auto"/>
        <w:ind w:left="680"/>
        <w:rPr>
          <w:u w:val="single"/>
        </w:rPr>
      </w:pPr>
      <w:r>
        <w:rPr>
          <w:u w:val="single"/>
        </w:rPr>
        <w:tab/>
      </w:r>
    </w:p>
  </w:footnote>
  <w:footnote w:type="continuationSeparator" w:id="0">
    <w:p w14:paraId="444ED4B7" w14:textId="77777777" w:rsidR="00B11B0F" w:rsidRDefault="00B11B0F" w:rsidP="007C2DEF">
      <w:pPr>
        <w:tabs>
          <w:tab w:val="right" w:pos="2155"/>
        </w:tabs>
        <w:spacing w:after="80" w:line="240" w:lineRule="auto"/>
        <w:ind w:left="680"/>
        <w:rPr>
          <w:u w:val="single"/>
        </w:rPr>
      </w:pPr>
      <w:r>
        <w:rPr>
          <w:u w:val="single"/>
        </w:rPr>
        <w:tab/>
      </w:r>
    </w:p>
  </w:footnote>
  <w:footnote w:id="1">
    <w:p w14:paraId="7B4E286A" w14:textId="77777777" w:rsidR="00B11B0F" w:rsidRPr="00A710A3" w:rsidRDefault="00B11B0F" w:rsidP="006C4D2F">
      <w:pPr>
        <w:pStyle w:val="Textonotapie"/>
      </w:pPr>
      <w:r w:rsidRPr="00A710A3">
        <w:tab/>
      </w:r>
      <w:r w:rsidRPr="00A710A3">
        <w:rPr>
          <w:sz w:val="20"/>
          <w:szCs w:val="22"/>
        </w:rPr>
        <w:t>*</w:t>
      </w:r>
      <w:r w:rsidRPr="00A710A3">
        <w:tab/>
        <w:t>La versión original del presente documento no fue objeto de revisión editorial oficial.</w:t>
      </w:r>
    </w:p>
  </w:footnote>
  <w:footnote w:id="2">
    <w:p w14:paraId="3FDAB12D" w14:textId="77777777" w:rsidR="00B11B0F" w:rsidRPr="00A710A3" w:rsidRDefault="00B11B0F" w:rsidP="006C4D2F">
      <w:pPr>
        <w:pStyle w:val="Textonotapie"/>
      </w:pPr>
      <w:r w:rsidRPr="00A710A3">
        <w:tab/>
      </w:r>
      <w:r w:rsidRPr="00A710A3">
        <w:rPr>
          <w:rStyle w:val="Refdenotaalpie"/>
        </w:rPr>
        <w:footnoteRef/>
      </w:r>
      <w:r w:rsidRPr="00A710A3">
        <w:tab/>
        <w:t>Es decir, 1.488.020,12 dólares de los Estados Unidos.</w:t>
      </w:r>
    </w:p>
  </w:footnote>
  <w:footnote w:id="3">
    <w:p w14:paraId="43CBD4DA" w14:textId="77777777" w:rsidR="00B11B0F" w:rsidRPr="00A710A3" w:rsidRDefault="00B11B0F" w:rsidP="006C4D2F">
      <w:pPr>
        <w:pStyle w:val="Textonotapie"/>
      </w:pPr>
      <w:r w:rsidRPr="00A710A3">
        <w:tab/>
      </w:r>
      <w:r w:rsidRPr="00A710A3">
        <w:rPr>
          <w:rStyle w:val="Refdenotaalpie"/>
        </w:rPr>
        <w:footnoteRef/>
      </w:r>
      <w:r w:rsidRPr="00A710A3">
        <w:tab/>
        <w:t>Es decir, 35.964.689,68 dólares de los Estados Unidos.</w:t>
      </w:r>
    </w:p>
  </w:footnote>
  <w:footnote w:id="4">
    <w:p w14:paraId="7DB1904D" w14:textId="77777777" w:rsidR="00B11B0F" w:rsidRPr="00A710A3" w:rsidRDefault="00B11B0F" w:rsidP="006C4D2F">
      <w:pPr>
        <w:pStyle w:val="Textonotapie"/>
      </w:pPr>
      <w:r w:rsidRPr="00A710A3">
        <w:tab/>
      </w:r>
      <w:r w:rsidRPr="00A710A3">
        <w:rPr>
          <w:rStyle w:val="Refdenotaalpie"/>
        </w:rPr>
        <w:footnoteRef/>
      </w:r>
      <w:r w:rsidRPr="00A710A3">
        <w:tab/>
        <w:t>Es decir, 20.731.398,96 dólares de los Estados Unidos.</w:t>
      </w:r>
    </w:p>
  </w:footnote>
  <w:footnote w:id="5">
    <w:p w14:paraId="1FF9C366" w14:textId="77777777" w:rsidR="00B11B0F" w:rsidRPr="00A710A3" w:rsidRDefault="00B11B0F" w:rsidP="006C4D2F">
      <w:pPr>
        <w:pStyle w:val="Textonotapie"/>
      </w:pPr>
      <w:r w:rsidRPr="00A710A3">
        <w:tab/>
      </w:r>
      <w:r w:rsidRPr="00A710A3">
        <w:rPr>
          <w:rStyle w:val="Refdenotaalpie"/>
        </w:rPr>
        <w:footnoteRef/>
      </w:r>
      <w:r w:rsidRPr="00A710A3">
        <w:tab/>
        <w:t>Policía de la Moral y Protección de Menores.</w:t>
      </w:r>
    </w:p>
  </w:footnote>
  <w:footnote w:id="6">
    <w:p w14:paraId="4BC9E969" w14:textId="09C7306B" w:rsidR="00B11B0F" w:rsidRPr="00A710A3" w:rsidRDefault="00B11B0F" w:rsidP="006C4D2F">
      <w:pPr>
        <w:pStyle w:val="Textonotapie"/>
      </w:pPr>
      <w:r w:rsidRPr="00A710A3">
        <w:tab/>
      </w:r>
      <w:r w:rsidRPr="00A710A3">
        <w:rPr>
          <w:rStyle w:val="Refdenotaalpie"/>
        </w:rPr>
        <w:footnoteRef/>
      </w:r>
      <w:r w:rsidRPr="00A710A3">
        <w:tab/>
        <w:t>Antananarivo, Antsirabe, Fianarantsoa, Tuléar, Majunga, Tamatave y Diego.</w:t>
      </w:r>
    </w:p>
  </w:footnote>
  <w:footnote w:id="7">
    <w:p w14:paraId="1C0C3451" w14:textId="77777777" w:rsidR="00B11B0F" w:rsidRPr="00A710A3" w:rsidRDefault="00B11B0F" w:rsidP="006C4D2F">
      <w:pPr>
        <w:pStyle w:val="Textonotapie"/>
      </w:pPr>
      <w:r w:rsidRPr="00A710A3">
        <w:tab/>
      </w:r>
      <w:r w:rsidRPr="00A710A3">
        <w:rPr>
          <w:rStyle w:val="Refdenotaalpie"/>
        </w:rPr>
        <w:footnoteRef/>
      </w:r>
      <w:r w:rsidRPr="00A710A3">
        <w:tab/>
        <w:t>Proyecto de decreto sobre las familias de acogida y proyecto de decreto sobre los organismos específicos de adopción.</w:t>
      </w:r>
    </w:p>
  </w:footnote>
  <w:footnote w:id="8">
    <w:p w14:paraId="1B3FD2BB" w14:textId="1515106C" w:rsidR="00B11B0F" w:rsidRPr="00A710A3" w:rsidRDefault="00B11B0F" w:rsidP="006C4D2F">
      <w:pPr>
        <w:pStyle w:val="Textonotapie"/>
      </w:pPr>
      <w:r w:rsidRPr="00A710A3">
        <w:tab/>
      </w:r>
      <w:r w:rsidRPr="00A710A3">
        <w:rPr>
          <w:rStyle w:val="Refdenotaalpie"/>
        </w:rPr>
        <w:footnoteRef/>
      </w:r>
      <w:r w:rsidRPr="00A710A3">
        <w:tab/>
        <w:t>De los 107 casos de peste confirmados desde el 1 de agosto de 2018 hasta el 15 de marzo de 2019, 31 fallecieron y 76 fueron tratados.</w:t>
      </w:r>
    </w:p>
  </w:footnote>
  <w:footnote w:id="9">
    <w:p w14:paraId="38AB607A" w14:textId="6423AC7D" w:rsidR="00B11B0F" w:rsidRPr="00A710A3" w:rsidRDefault="00B11B0F" w:rsidP="00961854">
      <w:pPr>
        <w:pStyle w:val="Textonotapie"/>
      </w:pPr>
      <w:r w:rsidRPr="00A710A3">
        <w:tab/>
      </w:r>
      <w:r w:rsidRPr="00A710A3">
        <w:rPr>
          <w:rStyle w:val="Refdenotaalpie"/>
        </w:rPr>
        <w:footnoteRef/>
      </w:r>
      <w:r w:rsidRPr="00A710A3">
        <w:tab/>
        <w:t xml:space="preserve">Analamanga, Amoron’i mania, Vakinankaratra, Analanjirofo, Haute Matsiatra, Itasy, </w:t>
      </w:r>
      <w:r w:rsidRPr="00A710A3">
        <w:br/>
        <w:t>Ministerio, empresas francas, otros.</w:t>
      </w:r>
    </w:p>
  </w:footnote>
  <w:footnote w:id="10">
    <w:p w14:paraId="21A0FAAB" w14:textId="77777777" w:rsidR="00B11B0F" w:rsidRPr="00A710A3" w:rsidRDefault="00B11B0F" w:rsidP="006C4D2F">
      <w:pPr>
        <w:pStyle w:val="Textonotapie"/>
      </w:pPr>
      <w:r w:rsidRPr="00A710A3">
        <w:tab/>
      </w:r>
      <w:r w:rsidRPr="00A710A3">
        <w:rPr>
          <w:rStyle w:val="Refdenotaalpie"/>
        </w:rPr>
        <w:footnoteRef/>
      </w:r>
      <w:r w:rsidRPr="00A710A3">
        <w:tab/>
        <w:t>Abastecimiento de Agua en el Sur.</w:t>
      </w:r>
    </w:p>
  </w:footnote>
  <w:footnote w:id="11">
    <w:p w14:paraId="37BD3D80" w14:textId="77777777" w:rsidR="00B11B0F" w:rsidRPr="00A710A3" w:rsidRDefault="00B11B0F" w:rsidP="006C4D2F">
      <w:pPr>
        <w:pStyle w:val="Textonotapie"/>
      </w:pPr>
      <w:r w:rsidRPr="00A710A3">
        <w:tab/>
      </w:r>
      <w:r w:rsidRPr="00A710A3">
        <w:rPr>
          <w:rStyle w:val="Refdenotaalpie"/>
        </w:rPr>
        <w:footnoteRef/>
      </w:r>
      <w:r w:rsidRPr="00A710A3">
        <w:tab/>
        <w:t>Mediante el Decreto núm. 18344/2019/MENETP de 12 de septiembre de 2019.</w:t>
      </w:r>
    </w:p>
  </w:footnote>
  <w:footnote w:id="12">
    <w:p w14:paraId="71ED26FF" w14:textId="77777777" w:rsidR="00B11B0F" w:rsidRPr="00A710A3" w:rsidRDefault="00B11B0F" w:rsidP="006C4D2F">
      <w:pPr>
        <w:pStyle w:val="Textonotapie"/>
      </w:pPr>
      <w:r w:rsidRPr="00A710A3">
        <w:tab/>
      </w:r>
      <w:r w:rsidRPr="00A710A3">
        <w:rPr>
          <w:rStyle w:val="Refdenotaalpie"/>
        </w:rPr>
        <w:footnoteRef/>
      </w:r>
      <w:r w:rsidRPr="00A710A3">
        <w:tab/>
        <w:t>Mediante el Decreto Interministerial núm. 18036/2019/MENETP.</w:t>
      </w:r>
    </w:p>
  </w:footnote>
  <w:footnote w:id="13">
    <w:p w14:paraId="31FDFA20" w14:textId="77777777" w:rsidR="00B11B0F" w:rsidRPr="00A710A3" w:rsidRDefault="00B11B0F" w:rsidP="006C4D2F">
      <w:pPr>
        <w:pStyle w:val="Textonotapie"/>
      </w:pPr>
      <w:r w:rsidRPr="00A710A3">
        <w:tab/>
      </w:r>
      <w:r w:rsidRPr="00A710A3">
        <w:rPr>
          <w:rStyle w:val="Refdenotaalpie"/>
        </w:rPr>
        <w:footnoteRef/>
      </w:r>
      <w:r w:rsidRPr="00A710A3">
        <w:tab/>
        <w:t xml:space="preserve">Direcciones regionales para la educación nacional y distritos escolares. </w:t>
      </w:r>
    </w:p>
  </w:footnote>
  <w:footnote w:id="14">
    <w:p w14:paraId="77717045" w14:textId="77777777" w:rsidR="00B11B0F" w:rsidRPr="00A710A3" w:rsidRDefault="00B11B0F" w:rsidP="006C4D2F">
      <w:pPr>
        <w:pStyle w:val="Textonotapie"/>
      </w:pPr>
      <w:r w:rsidRPr="00A710A3">
        <w:tab/>
      </w:r>
      <w:r w:rsidRPr="00A710A3">
        <w:rPr>
          <w:rStyle w:val="Refdenotaalpie"/>
        </w:rPr>
        <w:footnoteRef/>
      </w:r>
      <w:r w:rsidRPr="00A710A3">
        <w:tab/>
        <w:t>Analamanga, Diana, Haute Matsiatra, Vakinakaratra, Anosy y Atsimo Andrefana.</w:t>
      </w:r>
    </w:p>
  </w:footnote>
  <w:footnote w:id="15">
    <w:p w14:paraId="55ECEE51" w14:textId="77777777" w:rsidR="00B11B0F" w:rsidRPr="00A710A3" w:rsidRDefault="00B11B0F" w:rsidP="006C4D2F">
      <w:pPr>
        <w:pStyle w:val="Textonotapie"/>
      </w:pPr>
      <w:r w:rsidRPr="00A710A3">
        <w:tab/>
      </w:r>
      <w:r w:rsidRPr="00A710A3">
        <w:rPr>
          <w:rStyle w:val="Refdenotaalpie"/>
        </w:rPr>
        <w:footnoteRef/>
      </w:r>
      <w:r w:rsidRPr="00A710A3">
        <w:tab/>
        <w:t>Analamanga, Diana, Haute Matsiatra, Vakinakaratra, Anosy y Atsimo Andrefana.</w:t>
      </w:r>
    </w:p>
  </w:footnote>
  <w:footnote w:id="16">
    <w:p w14:paraId="7D7F7EF3" w14:textId="77777777" w:rsidR="00B11B0F" w:rsidRPr="00A710A3" w:rsidRDefault="00B11B0F" w:rsidP="006C4D2F">
      <w:pPr>
        <w:pStyle w:val="Textonotapie"/>
      </w:pPr>
      <w:r w:rsidRPr="00A710A3">
        <w:tab/>
      </w:r>
      <w:r w:rsidRPr="00A710A3">
        <w:rPr>
          <w:rStyle w:val="Refdenotaalpie"/>
        </w:rPr>
        <w:footnoteRef/>
      </w:r>
      <w:r w:rsidRPr="00A710A3">
        <w:tab/>
        <w:t>Los funcionarios afectados, los miembros del Comité Nacional de Lucha contra el Trabajo Infantil, del Comité Regional de Lucha contra el Trabajo Infantil y de los Comités Locales de Lucha contra el Trabajo Infantil, las autoridades locales, los miembros de plataformas de la sociedad civil dedicadas a la infancia y las organizaciones de empleadores y de trabajadores.</w:t>
      </w:r>
    </w:p>
  </w:footnote>
  <w:footnote w:id="17">
    <w:p w14:paraId="1F363534" w14:textId="77777777" w:rsidR="00B11B0F" w:rsidRPr="00A710A3" w:rsidRDefault="00B11B0F" w:rsidP="006C4D2F">
      <w:pPr>
        <w:pStyle w:val="Textonotapie"/>
      </w:pPr>
      <w:r w:rsidRPr="00A710A3">
        <w:tab/>
      </w:r>
      <w:r w:rsidRPr="00A710A3">
        <w:rPr>
          <w:rStyle w:val="Refdenotaalpie"/>
        </w:rPr>
        <w:footnoteRef/>
      </w:r>
      <w:r w:rsidRPr="00A710A3">
        <w:tab/>
        <w:t>Antalaha, Antsirabe, Mahajanga, Anjanamasina y Antanimora.</w:t>
      </w:r>
    </w:p>
  </w:footnote>
  <w:footnote w:id="18">
    <w:p w14:paraId="7DA3C85B" w14:textId="4ADDF87F" w:rsidR="00B11B0F" w:rsidRPr="00AF188C" w:rsidRDefault="00B11B0F" w:rsidP="006C4D2F">
      <w:pPr>
        <w:pStyle w:val="Textonotapie"/>
        <w:rPr>
          <w:lang w:val="fr-CH"/>
        </w:rPr>
      </w:pPr>
      <w:r w:rsidRPr="00A710A3">
        <w:tab/>
      </w:r>
      <w:r w:rsidRPr="00A710A3">
        <w:rPr>
          <w:rStyle w:val="Refdenotaalpie"/>
        </w:rPr>
        <w:footnoteRef/>
      </w:r>
      <w:r w:rsidRPr="00AF188C">
        <w:rPr>
          <w:lang w:val="fr-CH"/>
        </w:rPr>
        <w:tab/>
      </w:r>
      <w:r w:rsidRPr="00AF188C">
        <w:rPr>
          <w:i/>
          <w:iCs/>
          <w:lang w:val="fr-CH"/>
        </w:rPr>
        <w:t>Fuente:</w:t>
      </w:r>
      <w:r w:rsidRPr="00AF188C">
        <w:rPr>
          <w:lang w:val="fr-CH"/>
        </w:rPr>
        <w:t xml:space="preserve"> </w:t>
      </w:r>
      <w:r w:rsidRPr="00AF188C">
        <w:rPr>
          <w:i/>
          <w:iCs/>
          <w:lang w:val="fr-CH"/>
        </w:rPr>
        <w:t>Bulletin d’Information sur la Violence et les Blessures des Enfants à Madagascar</w:t>
      </w:r>
      <w:r w:rsidRPr="00AF188C">
        <w:rPr>
          <w:lang w:val="fr-CH"/>
        </w:rPr>
        <w:t>, núm. 5, diciembre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4B05F" w14:textId="181D47A9" w:rsidR="00B11B0F" w:rsidRPr="006C4D2F" w:rsidRDefault="009A4558">
    <w:pPr>
      <w:pStyle w:val="Encabezado"/>
    </w:pPr>
    <w:r>
      <w:fldChar w:fldCharType="begin"/>
    </w:r>
    <w:r>
      <w:instrText xml:space="preserve"> TITLE  \* MERGEFORMAT </w:instrText>
    </w:r>
    <w:r>
      <w:fldChar w:fldCharType="separate"/>
    </w:r>
    <w:r w:rsidR="006729A6">
      <w:t>CRC/C/MDG/RQ/5-6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C6982" w14:textId="256F0579" w:rsidR="00B11B0F" w:rsidRPr="006C4D2F" w:rsidRDefault="009A4558" w:rsidP="006C4D2F">
    <w:pPr>
      <w:pStyle w:val="Encabezado"/>
      <w:jc w:val="right"/>
    </w:pPr>
    <w:r>
      <w:fldChar w:fldCharType="begin"/>
    </w:r>
    <w:r>
      <w:instrText xml:space="preserve"> TITLE  \* MERGEFORMAT </w:instrText>
    </w:r>
    <w:r>
      <w:fldChar w:fldCharType="separate"/>
    </w:r>
    <w:r w:rsidR="006729A6">
      <w:t>CRC/C/MDG/RQ/5-6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683"/>
    <w:rsid w:val="00002131"/>
    <w:rsid w:val="0001196C"/>
    <w:rsid w:val="00023B74"/>
    <w:rsid w:val="00024391"/>
    <w:rsid w:val="00033EE1"/>
    <w:rsid w:val="0003731A"/>
    <w:rsid w:val="00037590"/>
    <w:rsid w:val="00054927"/>
    <w:rsid w:val="000A30FF"/>
    <w:rsid w:val="000A4570"/>
    <w:rsid w:val="000B57E7"/>
    <w:rsid w:val="000C5082"/>
    <w:rsid w:val="000E6794"/>
    <w:rsid w:val="000F09DF"/>
    <w:rsid w:val="000F1C36"/>
    <w:rsid w:val="000F28FD"/>
    <w:rsid w:val="000F321E"/>
    <w:rsid w:val="000F61B2"/>
    <w:rsid w:val="001075E9"/>
    <w:rsid w:val="001215B1"/>
    <w:rsid w:val="001256EA"/>
    <w:rsid w:val="00130DEF"/>
    <w:rsid w:val="00135F39"/>
    <w:rsid w:val="001617FF"/>
    <w:rsid w:val="00161852"/>
    <w:rsid w:val="001656DA"/>
    <w:rsid w:val="00180183"/>
    <w:rsid w:val="00180606"/>
    <w:rsid w:val="001836D4"/>
    <w:rsid w:val="001842EE"/>
    <w:rsid w:val="0018649F"/>
    <w:rsid w:val="00196389"/>
    <w:rsid w:val="001B269E"/>
    <w:rsid w:val="001B5FFA"/>
    <w:rsid w:val="001C7A89"/>
    <w:rsid w:val="001D1565"/>
    <w:rsid w:val="0021429E"/>
    <w:rsid w:val="00220F72"/>
    <w:rsid w:val="00240004"/>
    <w:rsid w:val="00242810"/>
    <w:rsid w:val="00247FE2"/>
    <w:rsid w:val="0027253E"/>
    <w:rsid w:val="00272D16"/>
    <w:rsid w:val="002931F6"/>
    <w:rsid w:val="002A2EFC"/>
    <w:rsid w:val="002A650D"/>
    <w:rsid w:val="002B545E"/>
    <w:rsid w:val="002C0E18"/>
    <w:rsid w:val="002D5AAC"/>
    <w:rsid w:val="00301299"/>
    <w:rsid w:val="00321738"/>
    <w:rsid w:val="00322004"/>
    <w:rsid w:val="00334BA3"/>
    <w:rsid w:val="003402C2"/>
    <w:rsid w:val="00340819"/>
    <w:rsid w:val="003606FE"/>
    <w:rsid w:val="00365D86"/>
    <w:rsid w:val="003804E3"/>
    <w:rsid w:val="00381C24"/>
    <w:rsid w:val="00387683"/>
    <w:rsid w:val="0039075E"/>
    <w:rsid w:val="003958D0"/>
    <w:rsid w:val="003B00E5"/>
    <w:rsid w:val="003C566B"/>
    <w:rsid w:val="004043B6"/>
    <w:rsid w:val="00414A16"/>
    <w:rsid w:val="00427F10"/>
    <w:rsid w:val="004527E9"/>
    <w:rsid w:val="00454E07"/>
    <w:rsid w:val="00463CB8"/>
    <w:rsid w:val="004A1570"/>
    <w:rsid w:val="004B344A"/>
    <w:rsid w:val="004D45DB"/>
    <w:rsid w:val="004F5E59"/>
    <w:rsid w:val="0050108D"/>
    <w:rsid w:val="005065B3"/>
    <w:rsid w:val="00527A7A"/>
    <w:rsid w:val="0053602C"/>
    <w:rsid w:val="00536DF4"/>
    <w:rsid w:val="00572E19"/>
    <w:rsid w:val="005A15E6"/>
    <w:rsid w:val="005A182D"/>
    <w:rsid w:val="005A193D"/>
    <w:rsid w:val="005A241B"/>
    <w:rsid w:val="005A6166"/>
    <w:rsid w:val="005B0CF3"/>
    <w:rsid w:val="005C43E4"/>
    <w:rsid w:val="005D7179"/>
    <w:rsid w:val="005E661F"/>
    <w:rsid w:val="005E71BD"/>
    <w:rsid w:val="005E74B0"/>
    <w:rsid w:val="005F0B42"/>
    <w:rsid w:val="005F2AD1"/>
    <w:rsid w:val="00623B44"/>
    <w:rsid w:val="00634857"/>
    <w:rsid w:val="006557A7"/>
    <w:rsid w:val="006729A6"/>
    <w:rsid w:val="006839E0"/>
    <w:rsid w:val="006B3A76"/>
    <w:rsid w:val="006C0A14"/>
    <w:rsid w:val="006C4D2F"/>
    <w:rsid w:val="006E183B"/>
    <w:rsid w:val="006E4BD3"/>
    <w:rsid w:val="006F35EE"/>
    <w:rsid w:val="006F7B0F"/>
    <w:rsid w:val="007021FF"/>
    <w:rsid w:val="00714097"/>
    <w:rsid w:val="0072504B"/>
    <w:rsid w:val="00731149"/>
    <w:rsid w:val="00757357"/>
    <w:rsid w:val="00762EE7"/>
    <w:rsid w:val="00782008"/>
    <w:rsid w:val="007A059A"/>
    <w:rsid w:val="007C2DEF"/>
    <w:rsid w:val="007D0A1F"/>
    <w:rsid w:val="007D431B"/>
    <w:rsid w:val="007D6E50"/>
    <w:rsid w:val="007E16A7"/>
    <w:rsid w:val="007F0091"/>
    <w:rsid w:val="007F130E"/>
    <w:rsid w:val="007F3812"/>
    <w:rsid w:val="007F4281"/>
    <w:rsid w:val="008136D8"/>
    <w:rsid w:val="008259A4"/>
    <w:rsid w:val="00834B71"/>
    <w:rsid w:val="0086445C"/>
    <w:rsid w:val="00867322"/>
    <w:rsid w:val="008675EF"/>
    <w:rsid w:val="00893535"/>
    <w:rsid w:val="00897919"/>
    <w:rsid w:val="008A08D7"/>
    <w:rsid w:val="008A0CC8"/>
    <w:rsid w:val="008A1EE1"/>
    <w:rsid w:val="008A3EA3"/>
    <w:rsid w:val="008B2D15"/>
    <w:rsid w:val="008B35A7"/>
    <w:rsid w:val="008B3B1F"/>
    <w:rsid w:val="008C2B1A"/>
    <w:rsid w:val="008D3827"/>
    <w:rsid w:val="008D4456"/>
    <w:rsid w:val="008D5D5E"/>
    <w:rsid w:val="008E1429"/>
    <w:rsid w:val="008E7E2D"/>
    <w:rsid w:val="00906890"/>
    <w:rsid w:val="00943ECD"/>
    <w:rsid w:val="00945724"/>
    <w:rsid w:val="00951972"/>
    <w:rsid w:val="00961854"/>
    <w:rsid w:val="009B4B3C"/>
    <w:rsid w:val="009C646E"/>
    <w:rsid w:val="009C7505"/>
    <w:rsid w:val="009D466B"/>
    <w:rsid w:val="009D53E4"/>
    <w:rsid w:val="009E1414"/>
    <w:rsid w:val="009E5594"/>
    <w:rsid w:val="009E7A24"/>
    <w:rsid w:val="009F2441"/>
    <w:rsid w:val="009F6689"/>
    <w:rsid w:val="00A11514"/>
    <w:rsid w:val="00A168FE"/>
    <w:rsid w:val="00A230B9"/>
    <w:rsid w:val="00A43957"/>
    <w:rsid w:val="00A54542"/>
    <w:rsid w:val="00A5723C"/>
    <w:rsid w:val="00A710A3"/>
    <w:rsid w:val="00A773CF"/>
    <w:rsid w:val="00A917B3"/>
    <w:rsid w:val="00A9316D"/>
    <w:rsid w:val="00A97C80"/>
    <w:rsid w:val="00AA0C56"/>
    <w:rsid w:val="00AB4B51"/>
    <w:rsid w:val="00AD6E92"/>
    <w:rsid w:val="00AE1FA5"/>
    <w:rsid w:val="00AF188C"/>
    <w:rsid w:val="00B10CC7"/>
    <w:rsid w:val="00B11B0F"/>
    <w:rsid w:val="00B2680A"/>
    <w:rsid w:val="00B62078"/>
    <w:rsid w:val="00B62458"/>
    <w:rsid w:val="00B8687E"/>
    <w:rsid w:val="00B976F5"/>
    <w:rsid w:val="00BC27AE"/>
    <w:rsid w:val="00BC4660"/>
    <w:rsid w:val="00BD33EE"/>
    <w:rsid w:val="00BF717F"/>
    <w:rsid w:val="00C03690"/>
    <w:rsid w:val="00C159F9"/>
    <w:rsid w:val="00C310C3"/>
    <w:rsid w:val="00C34C43"/>
    <w:rsid w:val="00C41A52"/>
    <w:rsid w:val="00C60F0C"/>
    <w:rsid w:val="00C67843"/>
    <w:rsid w:val="00C67897"/>
    <w:rsid w:val="00C74D81"/>
    <w:rsid w:val="00C805C9"/>
    <w:rsid w:val="00C83776"/>
    <w:rsid w:val="00C90D3F"/>
    <w:rsid w:val="00C9550A"/>
    <w:rsid w:val="00C97F71"/>
    <w:rsid w:val="00CA1679"/>
    <w:rsid w:val="00CA174F"/>
    <w:rsid w:val="00CE6929"/>
    <w:rsid w:val="00D06E02"/>
    <w:rsid w:val="00D15EAE"/>
    <w:rsid w:val="00D318C7"/>
    <w:rsid w:val="00D33D63"/>
    <w:rsid w:val="00D4208E"/>
    <w:rsid w:val="00D65889"/>
    <w:rsid w:val="00D83653"/>
    <w:rsid w:val="00D90138"/>
    <w:rsid w:val="00DA74BF"/>
    <w:rsid w:val="00DB29C8"/>
    <w:rsid w:val="00DB3664"/>
    <w:rsid w:val="00DC3681"/>
    <w:rsid w:val="00DD299D"/>
    <w:rsid w:val="00DE5C7D"/>
    <w:rsid w:val="00DF63E3"/>
    <w:rsid w:val="00E23796"/>
    <w:rsid w:val="00E44902"/>
    <w:rsid w:val="00E53236"/>
    <w:rsid w:val="00E73F76"/>
    <w:rsid w:val="00E750B4"/>
    <w:rsid w:val="00EA1351"/>
    <w:rsid w:val="00EB0AAF"/>
    <w:rsid w:val="00EE14EF"/>
    <w:rsid w:val="00EF1360"/>
    <w:rsid w:val="00EF3220"/>
    <w:rsid w:val="00F063B1"/>
    <w:rsid w:val="00F23FB6"/>
    <w:rsid w:val="00F5634A"/>
    <w:rsid w:val="00F65F7A"/>
    <w:rsid w:val="00F80811"/>
    <w:rsid w:val="00F94155"/>
    <w:rsid w:val="00FA11C4"/>
    <w:rsid w:val="00FA3077"/>
    <w:rsid w:val="00FB2D3D"/>
    <w:rsid w:val="00FB56E4"/>
    <w:rsid w:val="00FD2EF7"/>
    <w:rsid w:val="00FD5561"/>
    <w:rsid w:val="00FD7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0971D2"/>
  <w15:docId w15:val="{0040EEC9-4FC1-494C-A444-BFDE0BA6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6C4D2F"/>
    <w:rPr>
      <w:rFonts w:cs="Arial"/>
      <w:bCs/>
      <w:iCs/>
      <w:szCs w:val="28"/>
      <w:lang w:val="es-ES" w:eastAsia="es-ES"/>
    </w:rPr>
  </w:style>
  <w:style w:type="character" w:customStyle="1" w:styleId="Ttulo3Car">
    <w:name w:val="Título 3 Car"/>
    <w:basedOn w:val="Fuentedeprrafopredeter"/>
    <w:link w:val="Ttulo3"/>
    <w:rsid w:val="006C4D2F"/>
    <w:rPr>
      <w:rFonts w:ascii="Arial" w:hAnsi="Arial" w:cs="Arial"/>
      <w:b/>
      <w:bCs/>
      <w:sz w:val="26"/>
      <w:szCs w:val="26"/>
      <w:lang w:val="es-ES" w:eastAsia="es-ES"/>
    </w:rPr>
  </w:style>
  <w:style w:type="character" w:customStyle="1" w:styleId="Ttulo4Car">
    <w:name w:val="Título 4 Car"/>
    <w:basedOn w:val="Fuentedeprrafopredeter"/>
    <w:link w:val="Ttulo4"/>
    <w:rsid w:val="006C4D2F"/>
    <w:rPr>
      <w:b/>
      <w:bCs/>
      <w:sz w:val="28"/>
      <w:szCs w:val="28"/>
      <w:lang w:val="es-ES" w:eastAsia="es-ES"/>
    </w:rPr>
  </w:style>
  <w:style w:type="character" w:customStyle="1" w:styleId="Ttulo5Car">
    <w:name w:val="Título 5 Car"/>
    <w:basedOn w:val="Fuentedeprrafopredeter"/>
    <w:link w:val="Ttulo5"/>
    <w:semiHidden/>
    <w:rsid w:val="006C4D2F"/>
    <w:rPr>
      <w:b/>
      <w:bCs/>
      <w:i/>
      <w:iCs/>
      <w:sz w:val="26"/>
      <w:szCs w:val="26"/>
      <w:lang w:val="es-ES" w:eastAsia="es-ES"/>
    </w:rPr>
  </w:style>
  <w:style w:type="character" w:customStyle="1" w:styleId="Ttulo6Car">
    <w:name w:val="Título 6 Car"/>
    <w:basedOn w:val="Fuentedeprrafopredeter"/>
    <w:link w:val="Ttulo6"/>
    <w:semiHidden/>
    <w:rsid w:val="006C4D2F"/>
    <w:rPr>
      <w:b/>
      <w:bCs/>
      <w:sz w:val="22"/>
      <w:szCs w:val="22"/>
      <w:lang w:val="es-ES" w:eastAsia="es-ES"/>
    </w:rPr>
  </w:style>
  <w:style w:type="character" w:customStyle="1" w:styleId="Ttulo7Car">
    <w:name w:val="Título 7 Car"/>
    <w:basedOn w:val="Fuentedeprrafopredeter"/>
    <w:link w:val="Ttulo7"/>
    <w:semiHidden/>
    <w:rsid w:val="006C4D2F"/>
    <w:rPr>
      <w:sz w:val="24"/>
      <w:szCs w:val="24"/>
      <w:lang w:val="es-ES" w:eastAsia="es-ES"/>
    </w:rPr>
  </w:style>
  <w:style w:type="character" w:customStyle="1" w:styleId="Ttulo8Car">
    <w:name w:val="Título 8 Car"/>
    <w:basedOn w:val="Fuentedeprrafopredeter"/>
    <w:link w:val="Ttulo8"/>
    <w:semiHidden/>
    <w:rsid w:val="006C4D2F"/>
    <w:rPr>
      <w:i/>
      <w:iCs/>
      <w:sz w:val="24"/>
      <w:szCs w:val="24"/>
      <w:lang w:val="es-ES" w:eastAsia="es-ES"/>
    </w:rPr>
  </w:style>
  <w:style w:type="character" w:customStyle="1" w:styleId="Ttulo9Car">
    <w:name w:val="Título 9 Car"/>
    <w:basedOn w:val="Fuentedeprrafopredeter"/>
    <w:link w:val="Ttulo9"/>
    <w:semiHidden/>
    <w:rsid w:val="006C4D2F"/>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6C4D2F"/>
    <w:rPr>
      <w:color w:val="605E5C"/>
      <w:shd w:val="clear" w:color="auto" w:fill="E1DFDD"/>
    </w:rPr>
  </w:style>
  <w:style w:type="character" w:styleId="Refdecomentario">
    <w:name w:val="annotation reference"/>
    <w:uiPriority w:val="99"/>
    <w:semiHidden/>
    <w:unhideWhenUsed/>
    <w:rsid w:val="006C4D2F"/>
    <w:rPr>
      <w:sz w:val="16"/>
      <w:szCs w:val="16"/>
    </w:rPr>
  </w:style>
  <w:style w:type="paragraph" w:styleId="Textocomentario">
    <w:name w:val="annotation text"/>
    <w:basedOn w:val="Normal"/>
    <w:link w:val="TextocomentarioCar"/>
    <w:uiPriority w:val="99"/>
    <w:semiHidden/>
    <w:unhideWhenUsed/>
    <w:rsid w:val="006C4D2F"/>
    <w:pPr>
      <w:spacing w:after="160" w:line="240" w:lineRule="auto"/>
    </w:pPr>
    <w:rPr>
      <w:rFonts w:ascii="Calibri" w:eastAsia="Calibri" w:hAnsi="Calibri" w:cs="Arial"/>
      <w:lang w:val="en-US" w:eastAsia="en-US"/>
    </w:rPr>
  </w:style>
  <w:style w:type="character" w:customStyle="1" w:styleId="TextocomentarioCar">
    <w:name w:val="Texto comentario Car"/>
    <w:basedOn w:val="Fuentedeprrafopredeter"/>
    <w:link w:val="Textocomentario"/>
    <w:uiPriority w:val="99"/>
    <w:semiHidden/>
    <w:rsid w:val="006C4D2F"/>
    <w:rPr>
      <w:rFonts w:ascii="Calibri" w:eastAsia="Calibri" w:hAnsi="Calibri" w:cs="Arial"/>
      <w:lang w:eastAsia="en-US"/>
    </w:rPr>
  </w:style>
  <w:style w:type="paragraph" w:styleId="Asuntodelcomentario">
    <w:name w:val="annotation subject"/>
    <w:basedOn w:val="Textocomentario"/>
    <w:next w:val="Textocomentario"/>
    <w:link w:val="AsuntodelcomentarioCar"/>
    <w:uiPriority w:val="99"/>
    <w:semiHidden/>
    <w:unhideWhenUsed/>
    <w:rsid w:val="006C4D2F"/>
    <w:rPr>
      <w:b/>
      <w:bCs/>
    </w:rPr>
  </w:style>
  <w:style w:type="character" w:customStyle="1" w:styleId="AsuntodelcomentarioCar">
    <w:name w:val="Asunto del comentario Car"/>
    <w:basedOn w:val="TextocomentarioCar"/>
    <w:link w:val="Asuntodelcomentario"/>
    <w:uiPriority w:val="99"/>
    <w:semiHidden/>
    <w:rsid w:val="006C4D2F"/>
    <w:rPr>
      <w:rFonts w:ascii="Calibri" w:eastAsia="Calibri" w:hAnsi="Calibri" w:cs="Arial"/>
      <w:b/>
      <w:bCs/>
      <w:lang w:eastAsia="en-US"/>
    </w:rPr>
  </w:style>
  <w:style w:type="paragraph" w:styleId="Prrafodelista">
    <w:name w:val="List Paragraph"/>
    <w:basedOn w:val="Normal"/>
    <w:uiPriority w:val="34"/>
    <w:qFormat/>
    <w:rsid w:val="006C4D2F"/>
    <w:pPr>
      <w:suppressAutoHyphens/>
      <w:kinsoku w:val="0"/>
      <w:overflowPunct w:val="0"/>
      <w:autoSpaceDE w:val="0"/>
      <w:autoSpaceDN w:val="0"/>
      <w:adjustRightInd w:val="0"/>
      <w:snapToGrid w:val="0"/>
      <w:ind w:left="720"/>
      <w:contextualSpacing/>
    </w:pPr>
    <w:rPr>
      <w:rFonts w:eastAsiaTheme="minorHAnsi"/>
      <w:lang w:eastAsia="en-US"/>
    </w:rPr>
  </w:style>
  <w:style w:type="paragraph" w:styleId="Revisin">
    <w:name w:val="Revision"/>
    <w:hidden/>
    <w:uiPriority w:val="99"/>
    <w:semiHidden/>
    <w:rsid w:val="006C4D2F"/>
    <w:rPr>
      <w:rFonts w:eastAsiaTheme="minorHAns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8C84-F6C3-4D0A-B7BF-34940092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8822</Words>
  <Characters>50292</Characters>
  <Application>Microsoft Office Word</Application>
  <DocSecurity>0</DocSecurity>
  <Lines>419</Lines>
  <Paragraphs>117</Paragraphs>
  <ScaleCrop>false</ScaleCrop>
  <HeadingPairs>
    <vt:vector size="2" baseType="variant">
      <vt:variant>
        <vt:lpstr>Título</vt:lpstr>
      </vt:variant>
      <vt:variant>
        <vt:i4>1</vt:i4>
      </vt:variant>
    </vt:vector>
  </HeadingPairs>
  <TitlesOfParts>
    <vt:vector size="1" baseType="lpstr">
      <vt:lpstr>CRC/C/MDG/RQ/5-6</vt:lpstr>
    </vt:vector>
  </TitlesOfParts>
  <Company/>
  <LinksUpToDate>false</LinksUpToDate>
  <CharactersWithSpaces>58997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CRC/C/MDG/RQ/5-6</dc:title>
  <dc:subject/>
  <dc:creator>Marcel GONZALEZ-PEREZ</dc:creator>
  <cp:keywords/>
  <cp:lastModifiedBy>Carlos Ariel BRAGUNDE LOPEZ</cp:lastModifiedBy>
  <cp:revision>2</cp:revision>
  <cp:lastPrinted>2021-12-06T08:42:00Z</cp:lastPrinted>
  <dcterms:created xsi:type="dcterms:W3CDTF">2021-12-06T08:46:00Z</dcterms:created>
  <dcterms:modified xsi:type="dcterms:W3CDTF">2021-12-06T08:46:00Z</dcterms:modified>
</cp:coreProperties>
</file>