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5A1" w:rsidRPr="000F45A1" w:rsidRDefault="00EF1317" w:rsidP="000F45A1">
      <w:pPr>
        <w:pStyle w:val="Heading1"/>
        <w:spacing w:before="0" w:after="0" w:line="60" w:lineRule="exact"/>
        <w:rPr>
          <w:sz w:val="6"/>
        </w:rPr>
      </w:pPr>
      <w:r>
        <w:rPr>
          <w:sz w:val="6"/>
          <w:lang w:val="en-US"/>
        </w:rPr>
        <w:tab/>
      </w:r>
      <w:r w:rsidR="000F45A1" w:rsidRPr="000F45A1">
        <w:rPr>
          <w:rStyle w:val="CommentReference"/>
          <w:b w:val="0"/>
          <w:spacing w:val="4"/>
          <w:w w:val="103"/>
          <w:kern w:val="14"/>
          <w:szCs w:val="20"/>
          <w:lang w:eastAsia="en-US"/>
        </w:rPr>
        <w:commentReference w:id="0"/>
      </w:r>
    </w:p>
    <w:p w:rsidR="00C2775C" w:rsidRPr="000F45A1" w:rsidRDefault="00C2775C" w:rsidP="000F45A1">
      <w:pPr>
        <w:pStyle w:val="Heading1"/>
        <w:spacing w:before="0" w:after="0" w:line="240" w:lineRule="exact"/>
        <w:rPr>
          <w:sz w:val="24"/>
        </w:rPr>
      </w:pPr>
      <w:r w:rsidRPr="000F45A1">
        <w:rPr>
          <w:sz w:val="24"/>
        </w:rPr>
        <w:t>Комитет по ликвидации дискриминации</w:t>
      </w:r>
    </w:p>
    <w:p w:rsidR="00C2775C" w:rsidRPr="000F45A1" w:rsidRDefault="00C2775C">
      <w:pPr>
        <w:rPr>
          <w:b/>
          <w:spacing w:val="0"/>
          <w:w w:val="100"/>
          <w:kern w:val="0"/>
          <w:sz w:val="24"/>
          <w:lang w:val="ru-RU"/>
        </w:rPr>
      </w:pPr>
      <w:r w:rsidRPr="000F45A1">
        <w:rPr>
          <w:b/>
          <w:spacing w:val="0"/>
          <w:w w:val="100"/>
          <w:kern w:val="0"/>
          <w:sz w:val="24"/>
          <w:lang w:val="ru-RU"/>
        </w:rPr>
        <w:t>в отношении женщин</w:t>
      </w:r>
    </w:p>
    <w:p w:rsidR="00C2775C" w:rsidRPr="000F45A1" w:rsidRDefault="00C2775C">
      <w:pPr>
        <w:pStyle w:val="Heading3"/>
      </w:pPr>
      <w:r w:rsidRPr="000F45A1">
        <w:t>Тридцать девятая сессия</w:t>
      </w:r>
    </w:p>
    <w:p w:rsidR="00C2775C" w:rsidRPr="000F45A1" w:rsidRDefault="00C2775C">
      <w:pPr>
        <w:pStyle w:val="CommentSubject1"/>
        <w:suppressAutoHyphens w:val="0"/>
        <w:spacing w:before="120" w:line="240" w:lineRule="auto"/>
        <w:rPr>
          <w:spacing w:val="0"/>
          <w:w w:val="100"/>
          <w:kern w:val="0"/>
          <w:szCs w:val="24"/>
          <w:lang w:val="ru-RU" w:eastAsia="ru-RU"/>
        </w:rPr>
      </w:pPr>
      <w:r w:rsidRPr="000F45A1">
        <w:rPr>
          <w:spacing w:val="0"/>
          <w:w w:val="100"/>
          <w:kern w:val="0"/>
          <w:lang w:val="ru-RU"/>
        </w:rPr>
        <w:t>Краткий отчет о 80</w:t>
      </w:r>
      <w:r w:rsidR="00B4431A" w:rsidRPr="000F45A1">
        <w:rPr>
          <w:spacing w:val="0"/>
          <w:w w:val="100"/>
          <w:kern w:val="0"/>
          <w:lang w:val="ru-RU"/>
        </w:rPr>
        <w:t>5</w:t>
      </w:r>
      <w:r w:rsidRPr="000F45A1">
        <w:rPr>
          <w:spacing w:val="0"/>
          <w:w w:val="100"/>
          <w:kern w:val="0"/>
          <w:lang w:val="ru-RU"/>
        </w:rPr>
        <w:t xml:space="preserve">-м заседании </w:t>
      </w:r>
      <w:r w:rsidRPr="000F45A1">
        <w:rPr>
          <w:bCs w:val="0"/>
          <w:spacing w:val="0"/>
          <w:w w:val="100"/>
          <w:kern w:val="0"/>
          <w:szCs w:val="28"/>
          <w:lang w:val="ru-RU"/>
        </w:rPr>
        <w:t xml:space="preserve">(Камера </w:t>
      </w:r>
      <w:r w:rsidR="002B3FA3" w:rsidRPr="000F45A1">
        <w:rPr>
          <w:bCs w:val="0"/>
          <w:spacing w:val="0"/>
          <w:w w:val="100"/>
          <w:kern w:val="0"/>
          <w:szCs w:val="28"/>
          <w:lang w:val="ru-RU"/>
        </w:rPr>
        <w:t>A</w:t>
      </w:r>
      <w:r w:rsidRPr="000F45A1">
        <w:rPr>
          <w:bCs w:val="0"/>
          <w:spacing w:val="0"/>
          <w:w w:val="100"/>
          <w:kern w:val="0"/>
          <w:szCs w:val="28"/>
          <w:lang w:val="ru-RU"/>
        </w:rPr>
        <w:t>)</w:t>
      </w:r>
      <w:r w:rsidRPr="000F45A1">
        <w:rPr>
          <w:spacing w:val="0"/>
          <w:w w:val="100"/>
          <w:kern w:val="0"/>
          <w:szCs w:val="24"/>
          <w:lang w:val="ru-RU" w:eastAsia="ru-RU"/>
        </w:rPr>
        <w:t>,</w:t>
      </w:r>
    </w:p>
    <w:p w:rsidR="00C2775C" w:rsidRPr="000F45A1" w:rsidRDefault="00C2775C">
      <w:pPr>
        <w:pStyle w:val="SingleTxt"/>
        <w:spacing w:after="0" w:line="240" w:lineRule="auto"/>
        <w:ind w:left="0" w:right="0"/>
        <w:rPr>
          <w:kern w:val="0"/>
          <w:lang w:val="ru-RU"/>
        </w:rPr>
      </w:pPr>
      <w:r w:rsidRPr="000F45A1">
        <w:rPr>
          <w:kern w:val="0"/>
          <w:lang w:val="ru-RU"/>
        </w:rPr>
        <w:t xml:space="preserve">состоявшемся в Центральных учреждениях, Нью-Йорк, </w:t>
      </w:r>
      <w:r w:rsidR="00B4431A" w:rsidRPr="000F45A1">
        <w:rPr>
          <w:kern w:val="0"/>
          <w:lang w:val="ru-RU"/>
        </w:rPr>
        <w:t xml:space="preserve">в </w:t>
      </w:r>
      <w:r w:rsidR="004E6710" w:rsidRPr="000F45A1">
        <w:rPr>
          <w:kern w:val="0"/>
          <w:lang w:val="ru-RU"/>
        </w:rPr>
        <w:t>четверг, 2 августа 2007 года, в 10 ч. 00 м.</w:t>
      </w:r>
    </w:p>
    <w:p w:rsidR="00C2775C" w:rsidRPr="000F45A1" w:rsidRDefault="00C2775C">
      <w:pPr>
        <w:tabs>
          <w:tab w:val="right" w:pos="1260"/>
          <w:tab w:val="left" w:pos="1701"/>
        </w:tabs>
        <w:autoSpaceDE w:val="0"/>
        <w:autoSpaceDN w:val="0"/>
        <w:adjustRightInd w:val="0"/>
        <w:spacing w:before="120"/>
        <w:ind w:right="1724"/>
        <w:rPr>
          <w:kern w:val="0"/>
          <w:lang w:val="ru-RU"/>
        </w:rPr>
      </w:pPr>
      <w:r w:rsidRPr="000F45A1">
        <w:rPr>
          <w:i/>
          <w:iCs/>
          <w:kern w:val="0"/>
          <w:lang w:val="ru-RU"/>
        </w:rPr>
        <w:tab/>
        <w:t>Председатель</w:t>
      </w:r>
      <w:r w:rsidRPr="000F45A1">
        <w:rPr>
          <w:kern w:val="0"/>
          <w:lang w:val="ru-RU"/>
        </w:rPr>
        <w:t>:</w:t>
      </w:r>
      <w:r w:rsidRPr="000F45A1">
        <w:rPr>
          <w:kern w:val="0"/>
          <w:lang w:val="ru-RU"/>
        </w:rPr>
        <w:tab/>
      </w:r>
      <w:r w:rsidRPr="000F45A1">
        <w:rPr>
          <w:iCs/>
          <w:kern w:val="0"/>
          <w:lang w:val="ru-RU"/>
        </w:rPr>
        <w:t xml:space="preserve">г-жа </w:t>
      </w:r>
      <w:r w:rsidR="004E6710" w:rsidRPr="000F45A1">
        <w:rPr>
          <w:iCs/>
          <w:kern w:val="0"/>
          <w:lang w:val="ru-RU"/>
        </w:rPr>
        <w:t>Симмс (заместитель Председателя)</w:t>
      </w:r>
    </w:p>
    <w:p w:rsidR="00C2775C" w:rsidRPr="000F45A1" w:rsidRDefault="00C2775C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</w:tabs>
        <w:suppressAutoHyphens w:val="0"/>
        <w:spacing w:after="200" w:line="240" w:lineRule="auto"/>
        <w:rPr>
          <w:spacing w:val="0"/>
          <w:w w:val="100"/>
          <w:kern w:val="0"/>
          <w:szCs w:val="24"/>
          <w:lang w:val="ru-RU" w:eastAsia="ru-RU"/>
        </w:rPr>
      </w:pPr>
    </w:p>
    <w:p w:rsidR="00C2775C" w:rsidRPr="000F45A1" w:rsidRDefault="00C2775C">
      <w:pPr>
        <w:rPr>
          <w:spacing w:val="0"/>
          <w:w w:val="100"/>
          <w:kern w:val="0"/>
          <w:sz w:val="28"/>
          <w:lang w:val="ru-RU"/>
        </w:rPr>
      </w:pPr>
      <w:r w:rsidRPr="000F45A1">
        <w:rPr>
          <w:spacing w:val="0"/>
          <w:w w:val="100"/>
          <w:kern w:val="0"/>
          <w:sz w:val="28"/>
          <w:lang w:val="ru-RU"/>
        </w:rPr>
        <w:t>Содержание</w:t>
      </w:r>
    </w:p>
    <w:p w:rsidR="00F97A16" w:rsidRPr="000F45A1" w:rsidRDefault="00F97A16">
      <w:pPr>
        <w:spacing w:after="100"/>
        <w:ind w:left="1701" w:right="1185"/>
        <w:rPr>
          <w:spacing w:val="0"/>
          <w:w w:val="100"/>
          <w:kern w:val="0"/>
          <w:szCs w:val="28"/>
          <w:lang w:val="ru-RU"/>
        </w:rPr>
      </w:pPr>
    </w:p>
    <w:p w:rsidR="00C2775C" w:rsidRPr="000F45A1" w:rsidRDefault="00C2775C">
      <w:pPr>
        <w:spacing w:after="100"/>
        <w:ind w:left="1701" w:right="1185"/>
        <w:rPr>
          <w:rFonts w:cs="TimesNewRoman"/>
          <w:kern w:val="0"/>
          <w:lang w:val="ru-RU"/>
        </w:rPr>
      </w:pPr>
      <w:r w:rsidRPr="000F45A1">
        <w:rPr>
          <w:kern w:val="0"/>
          <w:szCs w:val="28"/>
          <w:lang w:val="ru-RU"/>
        </w:rPr>
        <w:t xml:space="preserve">Рассмотрение докладов, представленных государствами-участниками в соответствии со статьей 18 Конвенции </w:t>
      </w:r>
      <w:r w:rsidRPr="000F45A1">
        <w:rPr>
          <w:bCs/>
          <w:kern w:val="0"/>
          <w:szCs w:val="28"/>
          <w:lang w:val="ru-RU"/>
        </w:rPr>
        <w:t>(</w:t>
      </w:r>
      <w:r w:rsidRPr="000F45A1">
        <w:rPr>
          <w:bCs/>
          <w:i/>
          <w:kern w:val="0"/>
          <w:szCs w:val="28"/>
          <w:lang w:val="ru-RU"/>
        </w:rPr>
        <w:t>продолжение</w:t>
      </w:r>
      <w:r w:rsidRPr="000F45A1">
        <w:rPr>
          <w:bCs/>
          <w:kern w:val="0"/>
          <w:szCs w:val="28"/>
          <w:lang w:val="ru-RU"/>
        </w:rPr>
        <w:t>)</w:t>
      </w:r>
    </w:p>
    <w:p w:rsidR="00C2775C" w:rsidRPr="000F45A1" w:rsidRDefault="004E6710">
      <w:pPr>
        <w:pStyle w:val="Heading6"/>
        <w:rPr>
          <w:rFonts w:cs="TimesNewRoman"/>
          <w:spacing w:val="4"/>
          <w:w w:val="103"/>
          <w:szCs w:val="20"/>
        </w:rPr>
      </w:pPr>
      <w:r w:rsidRPr="000F45A1">
        <w:rPr>
          <w:spacing w:val="4"/>
          <w:w w:val="103"/>
          <w:szCs w:val="20"/>
        </w:rPr>
        <w:t>Объединенные третий и четвертый периодические доклады Иорд</w:t>
      </w:r>
      <w:r w:rsidRPr="000F45A1">
        <w:rPr>
          <w:spacing w:val="4"/>
          <w:w w:val="103"/>
          <w:szCs w:val="20"/>
        </w:rPr>
        <w:t>а</w:t>
      </w:r>
      <w:r w:rsidRPr="000F45A1">
        <w:rPr>
          <w:spacing w:val="4"/>
          <w:w w:val="103"/>
          <w:szCs w:val="20"/>
        </w:rPr>
        <w:t>нии</w:t>
      </w:r>
    </w:p>
    <w:p w:rsidR="00C2775C" w:rsidRPr="000F45A1" w:rsidRDefault="00C2775C">
      <w:pPr>
        <w:ind w:left="1701" w:right="1185"/>
        <w:rPr>
          <w:rFonts w:cs="TimesNewRoman"/>
          <w:spacing w:val="0"/>
          <w:w w:val="100"/>
          <w:kern w:val="0"/>
          <w:lang w:val="ru-RU"/>
        </w:rPr>
      </w:pPr>
    </w:p>
    <w:p w:rsidR="00C2775C" w:rsidRPr="000F45A1" w:rsidRDefault="00C2775C">
      <w:pPr>
        <w:ind w:left="1701" w:right="1185"/>
        <w:rPr>
          <w:rFonts w:cs="TimesNewRoman"/>
          <w:spacing w:val="0"/>
          <w:w w:val="100"/>
          <w:kern w:val="0"/>
          <w:lang w:val="ru-RU"/>
        </w:rPr>
      </w:pPr>
    </w:p>
    <w:p w:rsidR="00C2775C" w:rsidRPr="000F45A1" w:rsidRDefault="00C2775C">
      <w:pPr>
        <w:ind w:left="1701" w:right="1185"/>
        <w:rPr>
          <w:rFonts w:cs="TimesNewRoman"/>
          <w:spacing w:val="0"/>
          <w:w w:val="100"/>
          <w:kern w:val="0"/>
          <w:lang w:val="ru-RU"/>
        </w:rPr>
      </w:pPr>
    </w:p>
    <w:p w:rsidR="00C2775C" w:rsidRPr="000F45A1" w:rsidRDefault="00C2775C">
      <w:pPr>
        <w:ind w:left="1701" w:right="1185"/>
        <w:rPr>
          <w:rFonts w:cs="TimesNewRoman"/>
          <w:spacing w:val="0"/>
          <w:w w:val="100"/>
          <w:kern w:val="0"/>
          <w:lang w:val="ru-RU"/>
        </w:rPr>
      </w:pPr>
    </w:p>
    <w:p w:rsidR="00C2775C" w:rsidRPr="000F45A1" w:rsidRDefault="00C2775C">
      <w:pPr>
        <w:ind w:left="1701" w:right="1185"/>
        <w:rPr>
          <w:rFonts w:cs="TimesNewRoman"/>
          <w:spacing w:val="0"/>
          <w:w w:val="100"/>
          <w:kern w:val="0"/>
          <w:lang w:val="ru-RU"/>
        </w:rPr>
      </w:pPr>
    </w:p>
    <w:p w:rsidR="00C2775C" w:rsidRPr="000F45A1" w:rsidRDefault="00C2775C">
      <w:pPr>
        <w:ind w:left="1701" w:right="1185"/>
        <w:rPr>
          <w:rFonts w:cs="TimesNewRoman"/>
          <w:spacing w:val="0"/>
          <w:w w:val="100"/>
          <w:kern w:val="0"/>
          <w:lang w:val="ru-RU"/>
        </w:rPr>
      </w:pPr>
    </w:p>
    <w:p w:rsidR="00C2775C" w:rsidRPr="000F45A1" w:rsidRDefault="00C2775C">
      <w:pPr>
        <w:pStyle w:val="SingleTxt"/>
        <w:spacing w:after="0" w:line="240" w:lineRule="auto"/>
        <w:jc w:val="left"/>
        <w:rPr>
          <w:spacing w:val="0"/>
          <w:w w:val="100"/>
          <w:kern w:val="0"/>
          <w:sz w:val="2"/>
          <w:lang w:val="ru-RU"/>
        </w:rPr>
        <w:sectPr w:rsidR="00C2775C" w:rsidRPr="000F45A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 w:rsidRPr="000F45A1">
        <w:rPr>
          <w:spacing w:val="0"/>
          <w:w w:val="100"/>
          <w:kern w:val="0"/>
          <w:lang w:val="ru-RU"/>
        </w:rPr>
        <w:br w:type="page"/>
      </w:r>
    </w:p>
    <w:p w:rsidR="00C2775C" w:rsidRPr="000F45A1" w:rsidRDefault="000F45A1" w:rsidP="000F45A1">
      <w:pPr>
        <w:pStyle w:val="DualTxt"/>
        <w:suppressAutoHyphens w:val="0"/>
        <w:ind w:left="475" w:hanging="475"/>
        <w:rPr>
          <w:i/>
          <w:kern w:val="0"/>
          <w:lang w:val="ru-RU"/>
        </w:rPr>
      </w:pPr>
      <w:r w:rsidRPr="000F45A1">
        <w:rPr>
          <w:kern w:val="0"/>
          <w:lang w:val="en-US"/>
        </w:rPr>
        <w:tab/>
      </w:r>
      <w:r w:rsidR="00C2775C" w:rsidRPr="000F45A1">
        <w:rPr>
          <w:i/>
          <w:kern w:val="0"/>
          <w:lang w:val="ru-RU"/>
        </w:rPr>
        <w:t>В отсутствие г-жи Шимонович место Пре</w:t>
      </w:r>
      <w:r w:rsidR="00C2775C" w:rsidRPr="000F45A1">
        <w:rPr>
          <w:i/>
          <w:kern w:val="0"/>
          <w:lang w:val="ru-RU"/>
        </w:rPr>
        <w:t>д</w:t>
      </w:r>
      <w:r w:rsidR="00C2775C" w:rsidRPr="000F45A1">
        <w:rPr>
          <w:i/>
          <w:kern w:val="0"/>
          <w:lang w:val="ru-RU"/>
        </w:rPr>
        <w:t xml:space="preserve">седателя занимает </w:t>
      </w:r>
      <w:r w:rsidR="00DF4194" w:rsidRPr="000F45A1">
        <w:rPr>
          <w:i/>
          <w:kern w:val="0"/>
          <w:lang w:val="ru-RU"/>
        </w:rPr>
        <w:t>заместитель Председ</w:t>
      </w:r>
      <w:r w:rsidR="00DF4194" w:rsidRPr="000F45A1">
        <w:rPr>
          <w:i/>
          <w:kern w:val="0"/>
          <w:lang w:val="ru-RU"/>
        </w:rPr>
        <w:t>а</w:t>
      </w:r>
      <w:r w:rsidR="00DF4194" w:rsidRPr="000F45A1">
        <w:rPr>
          <w:i/>
          <w:kern w:val="0"/>
          <w:lang w:val="ru-RU"/>
        </w:rPr>
        <w:t>теля г</w:t>
      </w:r>
      <w:r w:rsidR="00022443" w:rsidRPr="000F45A1">
        <w:rPr>
          <w:i/>
          <w:kern w:val="0"/>
          <w:lang w:val="ru-RU"/>
        </w:rPr>
        <w:noBreakHyphen/>
      </w:r>
      <w:r w:rsidR="00DF4194" w:rsidRPr="000F45A1">
        <w:rPr>
          <w:i/>
          <w:kern w:val="0"/>
          <w:lang w:val="ru-RU"/>
        </w:rPr>
        <w:t>жа</w:t>
      </w:r>
      <w:r w:rsidR="00022443" w:rsidRPr="000F45A1">
        <w:rPr>
          <w:i/>
          <w:kern w:val="0"/>
          <w:lang w:val="ru-RU"/>
        </w:rPr>
        <w:t> </w:t>
      </w:r>
      <w:r w:rsidR="00DF4194" w:rsidRPr="000F45A1">
        <w:rPr>
          <w:i/>
          <w:kern w:val="0"/>
          <w:lang w:val="ru-RU"/>
        </w:rPr>
        <w:t>Симмс.</w:t>
      </w:r>
    </w:p>
    <w:p w:rsidR="000F45A1" w:rsidRPr="000F45A1" w:rsidRDefault="000F45A1" w:rsidP="000F45A1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right="0" w:hanging="475"/>
        <w:rPr>
          <w:spacing w:val="4"/>
          <w:kern w:val="0"/>
          <w:sz w:val="10"/>
          <w:lang w:val="ru-RU"/>
        </w:rPr>
      </w:pPr>
    </w:p>
    <w:p w:rsidR="00C2775C" w:rsidRPr="000F45A1" w:rsidRDefault="00C2775C" w:rsidP="000F45A1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spacing w:val="4"/>
          <w:kern w:val="0"/>
          <w:lang w:val="en-US"/>
        </w:rPr>
      </w:pPr>
      <w:r w:rsidRPr="000F45A1">
        <w:rPr>
          <w:spacing w:val="4"/>
          <w:kern w:val="0"/>
          <w:lang w:val="ru-RU"/>
        </w:rPr>
        <w:t>Заседание открывается в 1</w:t>
      </w:r>
      <w:r w:rsidR="00594BDE" w:rsidRPr="000F45A1">
        <w:rPr>
          <w:spacing w:val="4"/>
          <w:kern w:val="0"/>
          <w:lang w:val="ru-RU"/>
        </w:rPr>
        <w:t>0</w:t>
      </w:r>
      <w:r w:rsidRPr="000F45A1">
        <w:rPr>
          <w:spacing w:val="4"/>
          <w:kern w:val="0"/>
          <w:lang w:val="ru-RU"/>
        </w:rPr>
        <w:t xml:space="preserve"> ч. 05 м.</w:t>
      </w:r>
    </w:p>
    <w:p w:rsidR="000F45A1" w:rsidRPr="000F45A1" w:rsidRDefault="000F45A1" w:rsidP="000F45A1">
      <w:pPr>
        <w:pStyle w:val="DualTxt"/>
        <w:spacing w:after="0" w:line="120" w:lineRule="exact"/>
        <w:rPr>
          <w:sz w:val="10"/>
          <w:lang w:val="en-US"/>
        </w:rPr>
      </w:pPr>
    </w:p>
    <w:p w:rsidR="000F45A1" w:rsidRPr="000F45A1" w:rsidRDefault="000F45A1" w:rsidP="000F45A1">
      <w:pPr>
        <w:pStyle w:val="DualTxt"/>
        <w:spacing w:after="0" w:line="120" w:lineRule="exact"/>
        <w:rPr>
          <w:sz w:val="10"/>
          <w:lang w:val="en-US"/>
        </w:rPr>
      </w:pPr>
    </w:p>
    <w:p w:rsidR="00C2775C" w:rsidRPr="000F45A1" w:rsidRDefault="00C2775C" w:rsidP="000F45A1">
      <w:pPr>
        <w:pStyle w:val="H23"/>
        <w:suppressAutoHyphens w:val="0"/>
        <w:spacing w:after="120"/>
        <w:ind w:left="0" w:right="0" w:firstLine="0"/>
        <w:rPr>
          <w:spacing w:val="4"/>
          <w:kern w:val="0"/>
          <w:lang w:val="ru-RU"/>
        </w:rPr>
      </w:pPr>
      <w:r w:rsidRPr="000F45A1">
        <w:rPr>
          <w:spacing w:val="4"/>
          <w:kern w:val="0"/>
          <w:lang w:val="ru-RU"/>
        </w:rPr>
        <w:t>Рассмотрение докладов, представленных гос</w:t>
      </w:r>
      <w:r w:rsidRPr="000F45A1">
        <w:rPr>
          <w:spacing w:val="4"/>
          <w:kern w:val="0"/>
          <w:lang w:val="ru-RU"/>
        </w:rPr>
        <w:t>у</w:t>
      </w:r>
      <w:r w:rsidRPr="000F45A1">
        <w:rPr>
          <w:spacing w:val="4"/>
          <w:kern w:val="0"/>
          <w:lang w:val="ru-RU"/>
        </w:rPr>
        <w:t>дарс</w:t>
      </w:r>
      <w:r w:rsidRPr="000F45A1">
        <w:rPr>
          <w:spacing w:val="4"/>
          <w:kern w:val="0"/>
          <w:lang w:val="ru-RU"/>
        </w:rPr>
        <w:t>т</w:t>
      </w:r>
      <w:r w:rsidRPr="000F45A1">
        <w:rPr>
          <w:spacing w:val="4"/>
          <w:kern w:val="0"/>
          <w:lang w:val="ru-RU"/>
        </w:rPr>
        <w:t xml:space="preserve">вами-участниками в соответствии со статьей 18 Конвенции </w:t>
      </w:r>
      <w:r w:rsidRPr="000F45A1">
        <w:rPr>
          <w:b w:val="0"/>
          <w:bCs/>
          <w:spacing w:val="4"/>
          <w:kern w:val="0"/>
          <w:lang w:val="ru-RU"/>
        </w:rPr>
        <w:t>(</w:t>
      </w:r>
      <w:r w:rsidRPr="000F45A1">
        <w:rPr>
          <w:b w:val="0"/>
          <w:bCs/>
          <w:i/>
          <w:iCs/>
          <w:spacing w:val="4"/>
          <w:kern w:val="0"/>
          <w:lang w:val="ru-RU"/>
        </w:rPr>
        <w:t>продолжение</w:t>
      </w:r>
      <w:r w:rsidRPr="000F45A1">
        <w:rPr>
          <w:b w:val="0"/>
          <w:bCs/>
          <w:spacing w:val="4"/>
          <w:kern w:val="0"/>
          <w:lang w:val="ru-RU"/>
        </w:rPr>
        <w:t>)</w:t>
      </w:r>
    </w:p>
    <w:p w:rsidR="00C2775C" w:rsidRPr="000F45A1" w:rsidRDefault="000F45A1" w:rsidP="000F45A1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i w:val="0"/>
          <w:iCs/>
          <w:spacing w:val="4"/>
          <w:kern w:val="0"/>
          <w:lang w:val="ru-RU"/>
        </w:rPr>
      </w:pPr>
      <w:r w:rsidRPr="000F45A1">
        <w:rPr>
          <w:spacing w:val="4"/>
          <w:kern w:val="0"/>
          <w:lang w:val="en-US"/>
        </w:rPr>
        <w:tab/>
      </w:r>
      <w:r w:rsidRPr="000F45A1">
        <w:rPr>
          <w:spacing w:val="4"/>
          <w:kern w:val="0"/>
          <w:lang w:val="en-US"/>
        </w:rPr>
        <w:tab/>
      </w:r>
      <w:r w:rsidR="00DF4194" w:rsidRPr="000F45A1">
        <w:rPr>
          <w:spacing w:val="4"/>
          <w:kern w:val="0"/>
          <w:lang w:val="ru-RU"/>
        </w:rPr>
        <w:t xml:space="preserve">Объединенные третий и четвертый периодические доклады Иордании </w:t>
      </w:r>
      <w:r w:rsidR="00DF4194" w:rsidRPr="000F45A1">
        <w:rPr>
          <w:i w:val="0"/>
          <w:spacing w:val="4"/>
          <w:kern w:val="0"/>
          <w:lang w:val="ru-RU"/>
        </w:rPr>
        <w:t>(CEDAW/C/JOR/3-4; CEDAW/C/JOR/Q/4 и Add.1)</w:t>
      </w:r>
    </w:p>
    <w:p w:rsidR="000F45A1" w:rsidRPr="000F45A1" w:rsidRDefault="000F45A1" w:rsidP="000F45A1">
      <w:pPr>
        <w:pStyle w:val="DualTxt"/>
        <w:suppressAutoHyphens w:val="0"/>
        <w:spacing w:after="0" w:line="120" w:lineRule="exact"/>
        <w:rPr>
          <w:kern w:val="0"/>
          <w:sz w:val="10"/>
          <w:lang w:val="ru-RU"/>
        </w:rPr>
      </w:pPr>
    </w:p>
    <w:p w:rsidR="00C2775C" w:rsidRPr="000F45A1" w:rsidRDefault="00C2775C" w:rsidP="000F45A1">
      <w:pPr>
        <w:pStyle w:val="DualTxt"/>
        <w:suppressAutoHyphens w:val="0"/>
        <w:spacing w:after="160"/>
        <w:rPr>
          <w:kern w:val="0"/>
          <w:lang w:val="ru-RU"/>
        </w:rPr>
      </w:pPr>
      <w:r w:rsidRPr="000F45A1">
        <w:rPr>
          <w:kern w:val="0"/>
          <w:lang w:val="ru-RU"/>
        </w:rPr>
        <w:t>1.</w:t>
      </w:r>
      <w:r w:rsidRPr="000F45A1">
        <w:rPr>
          <w:kern w:val="0"/>
          <w:lang w:val="ru-RU"/>
        </w:rPr>
        <w:tab/>
      </w:r>
      <w:r w:rsidR="00DF4194" w:rsidRPr="000F45A1">
        <w:rPr>
          <w:i/>
          <w:kern w:val="0"/>
          <w:lang w:val="ru-RU"/>
        </w:rPr>
        <w:t>По приглашению Председателя члены делег</w:t>
      </w:r>
      <w:r w:rsidR="00DF4194" w:rsidRPr="000F45A1">
        <w:rPr>
          <w:i/>
          <w:kern w:val="0"/>
          <w:lang w:val="ru-RU"/>
        </w:rPr>
        <w:t>а</w:t>
      </w:r>
      <w:r w:rsidR="00DF4194" w:rsidRPr="000F45A1">
        <w:rPr>
          <w:i/>
          <w:kern w:val="0"/>
          <w:lang w:val="ru-RU"/>
        </w:rPr>
        <w:t>ции Иордании занимают места за столом Ком</w:t>
      </w:r>
      <w:r w:rsidR="00DF4194" w:rsidRPr="000F45A1">
        <w:rPr>
          <w:i/>
          <w:kern w:val="0"/>
          <w:lang w:val="ru-RU"/>
        </w:rPr>
        <w:t>и</w:t>
      </w:r>
      <w:r w:rsidR="00DF4194" w:rsidRPr="000F45A1">
        <w:rPr>
          <w:i/>
          <w:kern w:val="0"/>
          <w:lang w:val="ru-RU"/>
        </w:rPr>
        <w:t>тета.</w:t>
      </w:r>
    </w:p>
    <w:p w:rsidR="00DF4194" w:rsidRPr="000F45A1" w:rsidRDefault="00C2775C" w:rsidP="000F45A1">
      <w:pPr>
        <w:pStyle w:val="DualTxt"/>
        <w:suppressAutoHyphens w:val="0"/>
        <w:spacing w:after="160"/>
        <w:rPr>
          <w:kern w:val="0"/>
          <w:lang w:val="ru-RU"/>
        </w:rPr>
      </w:pPr>
      <w:r w:rsidRPr="000F45A1">
        <w:rPr>
          <w:kern w:val="0"/>
          <w:lang w:val="ru-RU"/>
        </w:rPr>
        <w:t>2.</w:t>
      </w:r>
      <w:r w:rsidRPr="000F45A1">
        <w:rPr>
          <w:kern w:val="0"/>
          <w:lang w:val="ru-RU"/>
        </w:rPr>
        <w:tab/>
      </w:r>
      <w:r w:rsidR="00DF4194" w:rsidRPr="000F45A1">
        <w:rPr>
          <w:b/>
          <w:kern w:val="0"/>
          <w:lang w:val="ru-RU"/>
        </w:rPr>
        <w:t>Г-н Тук</w:t>
      </w:r>
      <w:r w:rsidR="00DF4194" w:rsidRPr="000F45A1">
        <w:rPr>
          <w:kern w:val="0"/>
          <w:lang w:val="ru-RU"/>
        </w:rPr>
        <w:t xml:space="preserve"> (Иордания), представляя объедине</w:t>
      </w:r>
      <w:r w:rsidR="00DF4194" w:rsidRPr="000F45A1">
        <w:rPr>
          <w:kern w:val="0"/>
          <w:lang w:val="ru-RU"/>
        </w:rPr>
        <w:t>н</w:t>
      </w:r>
      <w:r w:rsidR="00DF4194" w:rsidRPr="000F45A1">
        <w:rPr>
          <w:kern w:val="0"/>
          <w:lang w:val="ru-RU"/>
        </w:rPr>
        <w:t>ные третий и четвертый периодические доклады Иордании (CEDAW/C/JOR/3-4), говорит, что после представления предыдущего периодического до</w:t>
      </w:r>
      <w:r w:rsidR="00DF4194" w:rsidRPr="000F45A1">
        <w:rPr>
          <w:kern w:val="0"/>
          <w:lang w:val="ru-RU"/>
        </w:rPr>
        <w:t>к</w:t>
      </w:r>
      <w:r w:rsidR="00DF4194" w:rsidRPr="000F45A1">
        <w:rPr>
          <w:kern w:val="0"/>
          <w:lang w:val="ru-RU"/>
        </w:rPr>
        <w:t>лада (CEDAW/C/JOR/2) в его стране произошло два важных события, касающихся прав женщин. Пе</w:t>
      </w:r>
      <w:r w:rsidR="00DF4194" w:rsidRPr="000F45A1">
        <w:rPr>
          <w:kern w:val="0"/>
          <w:lang w:val="ru-RU"/>
        </w:rPr>
        <w:t>р</w:t>
      </w:r>
      <w:r w:rsidR="00DF4194" w:rsidRPr="000F45A1">
        <w:rPr>
          <w:kern w:val="0"/>
          <w:lang w:val="ru-RU"/>
        </w:rPr>
        <w:t>вым событием стало опубликование 1 августа 2007 года текста Ко</w:t>
      </w:r>
      <w:r w:rsidR="00DF4194" w:rsidRPr="000F45A1">
        <w:rPr>
          <w:kern w:val="0"/>
          <w:lang w:val="ru-RU"/>
        </w:rPr>
        <w:t>н</w:t>
      </w:r>
      <w:r w:rsidR="00DF4194" w:rsidRPr="000F45A1">
        <w:rPr>
          <w:kern w:val="0"/>
          <w:lang w:val="ru-RU"/>
        </w:rPr>
        <w:t>венции о ликвидации всех форм дискриминации в отношении женщин в оф</w:t>
      </w:r>
      <w:r w:rsidR="00DF4194" w:rsidRPr="000F45A1">
        <w:rPr>
          <w:kern w:val="0"/>
          <w:lang w:val="ru-RU"/>
        </w:rPr>
        <w:t>и</w:t>
      </w:r>
      <w:r w:rsidR="00DF4194" w:rsidRPr="000F45A1">
        <w:rPr>
          <w:kern w:val="0"/>
          <w:lang w:val="ru-RU"/>
        </w:rPr>
        <w:t>циальном бюллетене, в результате которого пр</w:t>
      </w:r>
      <w:r w:rsidR="00DF4194" w:rsidRPr="000F45A1">
        <w:rPr>
          <w:kern w:val="0"/>
          <w:lang w:val="ru-RU"/>
        </w:rPr>
        <w:t>о</w:t>
      </w:r>
      <w:r w:rsidR="00DF4194" w:rsidRPr="000F45A1">
        <w:rPr>
          <w:kern w:val="0"/>
          <w:lang w:val="ru-RU"/>
        </w:rPr>
        <w:t>цесс утверждения и придания данн</w:t>
      </w:r>
      <w:r w:rsidR="00DF4194" w:rsidRPr="000F45A1">
        <w:rPr>
          <w:kern w:val="0"/>
          <w:lang w:val="ru-RU"/>
        </w:rPr>
        <w:t>о</w:t>
      </w:r>
      <w:r w:rsidR="00DF4194" w:rsidRPr="000F45A1">
        <w:rPr>
          <w:kern w:val="0"/>
          <w:lang w:val="ru-RU"/>
        </w:rPr>
        <w:t>му инструменту законной силы был формально заве</w:t>
      </w:r>
      <w:r w:rsidR="00DF4194" w:rsidRPr="000F45A1">
        <w:rPr>
          <w:kern w:val="0"/>
          <w:lang w:val="ru-RU"/>
        </w:rPr>
        <w:t>р</w:t>
      </w:r>
      <w:r w:rsidR="00DF4194" w:rsidRPr="000F45A1">
        <w:rPr>
          <w:kern w:val="0"/>
          <w:lang w:val="ru-RU"/>
        </w:rPr>
        <w:t>шен.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3.</w:t>
      </w:r>
      <w:r w:rsidRPr="000F45A1">
        <w:rPr>
          <w:kern w:val="0"/>
          <w:lang w:val="ru-RU"/>
        </w:rPr>
        <w:tab/>
        <w:t>Помимо Конвенции в том же выпуске были опубликованы тексты еще пяти международных инструме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тов, включая Международный пакт о гражданских и политических правах; Междунаро</w:t>
      </w:r>
      <w:r w:rsidRPr="000F45A1">
        <w:rPr>
          <w:kern w:val="0"/>
          <w:lang w:val="ru-RU"/>
        </w:rPr>
        <w:t>д</w:t>
      </w:r>
      <w:r w:rsidRPr="000F45A1">
        <w:rPr>
          <w:kern w:val="0"/>
          <w:lang w:val="ru-RU"/>
        </w:rPr>
        <w:t>ный пакт об экономических, социальных и кул</w:t>
      </w:r>
      <w:r w:rsidRPr="000F45A1">
        <w:rPr>
          <w:kern w:val="0"/>
          <w:lang w:val="ru-RU"/>
        </w:rPr>
        <w:t>ь</w:t>
      </w:r>
      <w:r w:rsidRPr="000F45A1">
        <w:rPr>
          <w:kern w:val="0"/>
          <w:lang w:val="ru-RU"/>
        </w:rPr>
        <w:t>турных правах; Конве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цию против пыток и других жестоких, бесчеловечных или унижающих дост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инство видов обращения и нак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зания; Конвенцию о правах ребенка; и Международную конвенцию о ликвидации всех форм расовой дискриминации. Более того, в результате подписания 31 марта 2007 года Конвенции о правах инвалидов и ее Ф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культативного протокола женщинам-инвалидам были предоставлены дополнительные права. Вт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рым важным событием был успех женщин-кандидатов в ходе недавних муниципальных выб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ров, достигнутый благодаря принятию законод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 xml:space="preserve">тельства, </w:t>
      </w:r>
      <w:r w:rsidR="000F45A1">
        <w:rPr>
          <w:kern w:val="0"/>
          <w:lang w:val="ru-RU"/>
        </w:rPr>
        <w:t>которое предусматривает, что 20</w:t>
      </w:r>
      <w:r w:rsidR="000F45A1" w:rsidRPr="000F45A1">
        <w:rPr>
          <w:kern w:val="0"/>
          <w:lang w:val="ru-RU"/>
        </w:rPr>
        <w:t xml:space="preserve"> </w:t>
      </w:r>
      <w:r w:rsidRPr="000F45A1">
        <w:rPr>
          <w:kern w:val="0"/>
          <w:lang w:val="ru-RU"/>
        </w:rPr>
        <w:t>проце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тов мест во всех муниципальных советах должно быть зарезервировано за женщинами. В развитие этого успеха правительство приняло н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вый закон о выборах, в котором говорится о том, что в парл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менте шесть мест должно быть закреплено за же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щинами.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4.</w:t>
      </w:r>
      <w:r w:rsidRPr="000F45A1">
        <w:rPr>
          <w:kern w:val="0"/>
          <w:lang w:val="ru-RU"/>
        </w:rPr>
        <w:tab/>
        <w:t>Правительство также приняло ряд других важных законов, касающихся прав и свобод, вкл</w:t>
      </w:r>
      <w:r w:rsidRPr="000F45A1">
        <w:rPr>
          <w:kern w:val="0"/>
          <w:lang w:val="ru-RU"/>
        </w:rPr>
        <w:t>ю</w:t>
      </w:r>
      <w:r w:rsidRPr="000F45A1">
        <w:rPr>
          <w:kern w:val="0"/>
          <w:lang w:val="ru-RU"/>
        </w:rPr>
        <w:t>чая права женщин, а Иорданская национальная к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миссия по положению женщин в осуществление высказанных Ком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тетом рекомендаций предложила проект закона, который подведет под ее деятел</w:t>
      </w:r>
      <w:r w:rsidRPr="000F45A1">
        <w:rPr>
          <w:kern w:val="0"/>
          <w:lang w:val="ru-RU"/>
        </w:rPr>
        <w:t>ь</w:t>
      </w:r>
      <w:r w:rsidRPr="000F45A1">
        <w:rPr>
          <w:kern w:val="0"/>
          <w:lang w:val="ru-RU"/>
        </w:rPr>
        <w:t>ность законодательную о</w:t>
      </w:r>
      <w:r w:rsidRPr="000F45A1">
        <w:rPr>
          <w:kern w:val="0"/>
          <w:lang w:val="ru-RU"/>
        </w:rPr>
        <w:t>с</w:t>
      </w:r>
      <w:r w:rsidRPr="000F45A1">
        <w:rPr>
          <w:kern w:val="0"/>
          <w:lang w:val="ru-RU"/>
        </w:rPr>
        <w:t>нову. Ожидается, что все предложенные законодательные акты вступят в с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лу примерно через два года. На административном уровне правительство постановило, что Наци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нальная комиссия по положению женщин должна участвовать в обсуждении любого законодательс</w:t>
      </w:r>
      <w:r w:rsidRPr="000F45A1">
        <w:rPr>
          <w:kern w:val="0"/>
          <w:lang w:val="ru-RU"/>
        </w:rPr>
        <w:t>т</w:t>
      </w:r>
      <w:r w:rsidRPr="000F45A1">
        <w:rPr>
          <w:kern w:val="0"/>
          <w:lang w:val="ru-RU"/>
        </w:rPr>
        <w:t>ва, затрагивающего женскую проблематику. Кроме того, правительство постановило, что для целей в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дения официальных дел заявления женщин должны иметь равный вес с заявлениями мужчин.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5.</w:t>
      </w:r>
      <w:r w:rsidRPr="000F45A1">
        <w:rPr>
          <w:kern w:val="0"/>
          <w:lang w:val="ru-RU"/>
        </w:rPr>
        <w:tab/>
        <w:t>Касаясь вопроса об участии женщин в общ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ственной жизни и процессе принятия решений, ор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тор говорит, что правительство приняло специал</w:t>
      </w:r>
      <w:r w:rsidRPr="000F45A1">
        <w:rPr>
          <w:kern w:val="0"/>
          <w:lang w:val="ru-RU"/>
        </w:rPr>
        <w:t>ь</w:t>
      </w:r>
      <w:r w:rsidRPr="000F45A1">
        <w:rPr>
          <w:kern w:val="0"/>
          <w:lang w:val="ru-RU"/>
        </w:rPr>
        <w:t>ные м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ры, направленные на скорейшее достижение гендерн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го равенства. Так, например, три женщины были назн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чены послами в зарубежных странах и впервые одна женщина была назначена главой суда. Согласно разработанному правительством страт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гическому плану по перестройке вооруженных сил женщины также будут составлять 3 процента от общей численности военн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служащих. В связи с этим важную работу выполняют средства массовой информации, широко освещая во</w:t>
      </w:r>
      <w:r w:rsidRPr="000F45A1">
        <w:rPr>
          <w:kern w:val="0"/>
          <w:lang w:val="ru-RU"/>
        </w:rPr>
        <w:t>з</w:t>
      </w:r>
      <w:r w:rsidRPr="000F45A1">
        <w:rPr>
          <w:kern w:val="0"/>
          <w:lang w:val="ru-RU"/>
        </w:rPr>
        <w:t>растающую роль женщин в жизни общества.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6.</w:t>
      </w:r>
      <w:r w:rsidRPr="000F45A1">
        <w:rPr>
          <w:kern w:val="0"/>
          <w:lang w:val="ru-RU"/>
        </w:rPr>
        <w:tab/>
        <w:t>В сфере образования Иордания добилась ра</w:t>
      </w:r>
      <w:r w:rsidRPr="000F45A1">
        <w:rPr>
          <w:kern w:val="0"/>
          <w:lang w:val="ru-RU"/>
        </w:rPr>
        <w:t>в</w:t>
      </w:r>
      <w:r w:rsidRPr="000F45A1">
        <w:rPr>
          <w:kern w:val="0"/>
          <w:lang w:val="ru-RU"/>
        </w:rPr>
        <w:t>ного соотношения мужчин и женщин на младших курсах университетов, а на старших курсах доля учащихся женщин составляет 37 процентов. Более того, в своем исследовании Всемирный банк пост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вил Иорданию на первое место среди арабских стран по степени достижения цели в области обр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зования. В сотрудничестве с неправительственн</w:t>
      </w:r>
      <w:r w:rsidRPr="000F45A1">
        <w:rPr>
          <w:kern w:val="0"/>
          <w:lang w:val="ru-RU"/>
        </w:rPr>
        <w:t>ы</w:t>
      </w:r>
      <w:r w:rsidRPr="000F45A1">
        <w:rPr>
          <w:kern w:val="0"/>
          <w:lang w:val="ru-RU"/>
        </w:rPr>
        <w:t>ми организациями правительство также выступает с различными инициативами, напра</w:t>
      </w:r>
      <w:r w:rsidRPr="000F45A1">
        <w:rPr>
          <w:kern w:val="0"/>
          <w:lang w:val="ru-RU"/>
        </w:rPr>
        <w:t>в</w:t>
      </w:r>
      <w:r w:rsidRPr="000F45A1">
        <w:rPr>
          <w:kern w:val="0"/>
          <w:lang w:val="ru-RU"/>
        </w:rPr>
        <w:t>ленными на поддержку девушек в выборе нетрадиц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онных предметов для изучения.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7.</w:t>
      </w:r>
      <w:r w:rsidRPr="000F45A1">
        <w:rPr>
          <w:kern w:val="0"/>
          <w:lang w:val="ru-RU"/>
        </w:rPr>
        <w:tab/>
        <w:t>Что касается вопросов охраны репродуктивн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го здоровья женщин, то, по словам оратора, пров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димая Иорданией политика по борьбе с ВИЧ/СПИДом учит</w:t>
      </w:r>
      <w:r w:rsidRPr="000F45A1">
        <w:rPr>
          <w:kern w:val="0"/>
          <w:lang w:val="ru-RU"/>
        </w:rPr>
        <w:t>ы</w:t>
      </w:r>
      <w:r w:rsidRPr="000F45A1">
        <w:rPr>
          <w:kern w:val="0"/>
          <w:lang w:val="ru-RU"/>
        </w:rPr>
        <w:t>вает гендерный фактор. Хотя количество ВИЧ-инфицированных людей в стране невелико, правител</w:t>
      </w:r>
      <w:r w:rsidRPr="000F45A1">
        <w:rPr>
          <w:kern w:val="0"/>
          <w:lang w:val="ru-RU"/>
        </w:rPr>
        <w:t>ь</w:t>
      </w:r>
      <w:r w:rsidRPr="000F45A1">
        <w:rPr>
          <w:kern w:val="0"/>
          <w:lang w:val="ru-RU"/>
        </w:rPr>
        <w:t>ство приступило к выполнению пятилетней программы по распространению и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формации о ВИЧ/СПИДе, с тем чтобы убедить лиц, принимающих решения, в необх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димости введения законов, которые будут гарантир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вать женщинам право на охрану репродуктивного зд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ровья, в том числе право на предохранение от ВИЧ/СПИДа.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8.</w:t>
      </w:r>
      <w:r w:rsidRPr="000F45A1">
        <w:rPr>
          <w:kern w:val="0"/>
          <w:lang w:val="ru-RU"/>
        </w:rPr>
        <w:tab/>
        <w:t>Являясь развивающейся страной, Иордания делает особый упор на разработку хозяйственной политики, направленной на расширение возможн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стей женщин и содействие их выходу на рынок труда. Экономические реформы и либерализация торговли способствовали созданию рабочих мест для женщин, которые в настоящее время составл</w:t>
      </w:r>
      <w:r w:rsidRPr="000F45A1">
        <w:rPr>
          <w:kern w:val="0"/>
          <w:lang w:val="ru-RU"/>
        </w:rPr>
        <w:t>я</w:t>
      </w:r>
      <w:r w:rsidRPr="000F45A1">
        <w:rPr>
          <w:kern w:val="0"/>
          <w:lang w:val="ru-RU"/>
        </w:rPr>
        <w:t>ют около 15 процентов от общей численности раб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тающих. В рамках всеобъемлющей стратегии бор</w:t>
      </w:r>
      <w:r w:rsidRPr="000F45A1">
        <w:rPr>
          <w:kern w:val="0"/>
          <w:lang w:val="ru-RU"/>
        </w:rPr>
        <w:t>ь</w:t>
      </w:r>
      <w:r w:rsidRPr="000F45A1">
        <w:rPr>
          <w:kern w:val="0"/>
          <w:lang w:val="ru-RU"/>
        </w:rPr>
        <w:t>бы с насилием правительство ра</w:t>
      </w:r>
      <w:r w:rsidRPr="000F45A1">
        <w:rPr>
          <w:kern w:val="0"/>
          <w:lang w:val="ru-RU"/>
        </w:rPr>
        <w:t>з</w:t>
      </w:r>
      <w:r w:rsidRPr="000F45A1">
        <w:rPr>
          <w:kern w:val="0"/>
          <w:lang w:val="ru-RU"/>
        </w:rPr>
        <w:t>работало проект закона о насилии в семье и национальный рамо</w:t>
      </w:r>
      <w:r w:rsidRPr="000F45A1">
        <w:rPr>
          <w:kern w:val="0"/>
          <w:lang w:val="ru-RU"/>
        </w:rPr>
        <w:t>ч</w:t>
      </w:r>
      <w:r w:rsidRPr="000F45A1">
        <w:rPr>
          <w:kern w:val="0"/>
          <w:lang w:val="ru-RU"/>
        </w:rPr>
        <w:t>ный механизм для защиты от такого нас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лия. Для жертв насилия открыты специальные приюты, а о</w:t>
      </w:r>
      <w:r w:rsidRPr="000F45A1">
        <w:rPr>
          <w:kern w:val="0"/>
          <w:lang w:val="ru-RU"/>
        </w:rPr>
        <w:t>р</w:t>
      </w:r>
      <w:r w:rsidRPr="000F45A1">
        <w:rPr>
          <w:kern w:val="0"/>
          <w:lang w:val="ru-RU"/>
        </w:rPr>
        <w:t>ганы безопасности обещали превратить тюремный центр обеспечения безопасности в учреждение н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тюремного типа, в котором для женщин будет о</w:t>
      </w:r>
      <w:r w:rsidRPr="000F45A1">
        <w:rPr>
          <w:kern w:val="0"/>
          <w:lang w:val="ru-RU"/>
        </w:rPr>
        <w:t>р</w:t>
      </w:r>
      <w:r w:rsidRPr="000F45A1">
        <w:rPr>
          <w:kern w:val="0"/>
          <w:lang w:val="ru-RU"/>
        </w:rPr>
        <w:t>ганиз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ван курс реабилитации и профессиональной подгото</w:t>
      </w:r>
      <w:r w:rsidRPr="000F45A1">
        <w:rPr>
          <w:kern w:val="0"/>
          <w:lang w:val="ru-RU"/>
        </w:rPr>
        <w:t>в</w:t>
      </w:r>
      <w:r w:rsidRPr="000F45A1">
        <w:rPr>
          <w:kern w:val="0"/>
          <w:lang w:val="ru-RU"/>
        </w:rPr>
        <w:t>ки.</w:t>
      </w:r>
    </w:p>
    <w:p w:rsidR="00DF4194" w:rsidRPr="000F45A1" w:rsidRDefault="00DF4194" w:rsidP="000F45A1">
      <w:pPr>
        <w:pStyle w:val="DualTxt"/>
        <w:suppressAutoHyphens w:val="0"/>
        <w:spacing w:after="240"/>
        <w:rPr>
          <w:kern w:val="0"/>
          <w:lang w:val="ru-RU"/>
        </w:rPr>
      </w:pPr>
      <w:r w:rsidRPr="000F45A1">
        <w:rPr>
          <w:kern w:val="0"/>
          <w:lang w:val="ru-RU"/>
        </w:rPr>
        <w:t>9.</w:t>
      </w:r>
      <w:r w:rsidRPr="000F45A1">
        <w:rPr>
          <w:kern w:val="0"/>
          <w:lang w:val="ru-RU"/>
        </w:rPr>
        <w:tab/>
        <w:t>Правительство продолжало сотрудничать с соответствующими международными, регионал</w:t>
      </w:r>
      <w:r w:rsidRPr="000F45A1">
        <w:rPr>
          <w:kern w:val="0"/>
          <w:lang w:val="ru-RU"/>
        </w:rPr>
        <w:t>ь</w:t>
      </w:r>
      <w:r w:rsidRPr="000F45A1">
        <w:rPr>
          <w:kern w:val="0"/>
          <w:lang w:val="ru-RU"/>
        </w:rPr>
        <w:t>ными и национальными организациями в интересах расширения прав и возможностей иорданских же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щин, и в этих усилиях большую помощь ему оказ</w:t>
      </w:r>
      <w:r w:rsidRPr="000F45A1">
        <w:rPr>
          <w:kern w:val="0"/>
          <w:lang w:val="ru-RU"/>
        </w:rPr>
        <w:t>ы</w:t>
      </w:r>
      <w:r w:rsidRPr="000F45A1">
        <w:rPr>
          <w:kern w:val="0"/>
          <w:lang w:val="ru-RU"/>
        </w:rPr>
        <w:t>вали высказанные Комитетом заключительные з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мечания. Кроме того, в процессе подготовки н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стоящего доклада правительство консультиров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лось с 27</w:t>
      </w:r>
      <w:r w:rsidR="003E721B" w:rsidRPr="000F45A1">
        <w:rPr>
          <w:kern w:val="0"/>
          <w:lang w:val="ru-RU"/>
        </w:rPr>
        <w:t> </w:t>
      </w:r>
      <w:r w:rsidRPr="000F45A1">
        <w:rPr>
          <w:kern w:val="0"/>
          <w:lang w:val="ru-RU"/>
        </w:rPr>
        <w:t>неправительственными о</w:t>
      </w:r>
      <w:r w:rsidRPr="000F45A1">
        <w:rPr>
          <w:kern w:val="0"/>
          <w:lang w:val="ru-RU"/>
        </w:rPr>
        <w:t>р</w:t>
      </w:r>
      <w:r w:rsidRPr="000F45A1">
        <w:rPr>
          <w:kern w:val="0"/>
          <w:lang w:val="ru-RU"/>
        </w:rPr>
        <w:t>ганизациями. В заключение оратор говорит, что, несмотря на усп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хи, достигнутые Иорданией в деле обе</w:t>
      </w:r>
      <w:r w:rsidRPr="000F45A1">
        <w:rPr>
          <w:kern w:val="0"/>
          <w:lang w:val="ru-RU"/>
        </w:rPr>
        <w:t>с</w:t>
      </w:r>
      <w:r w:rsidRPr="000F45A1">
        <w:rPr>
          <w:kern w:val="0"/>
          <w:lang w:val="ru-RU"/>
        </w:rPr>
        <w:t>печения прав женщин, проблемы, связанные с регионал</w:t>
      </w:r>
      <w:r w:rsidRPr="000F45A1">
        <w:rPr>
          <w:kern w:val="0"/>
          <w:lang w:val="ru-RU"/>
        </w:rPr>
        <w:t>ь</w:t>
      </w:r>
      <w:r w:rsidRPr="000F45A1">
        <w:rPr>
          <w:kern w:val="0"/>
          <w:lang w:val="ru-RU"/>
        </w:rPr>
        <w:t>ными экономическими условиями, продолжающи</w:t>
      </w:r>
      <w:r w:rsidRPr="000F45A1">
        <w:rPr>
          <w:kern w:val="0"/>
          <w:lang w:val="ru-RU"/>
        </w:rPr>
        <w:t>м</w:t>
      </w:r>
      <w:r w:rsidRPr="000F45A1">
        <w:rPr>
          <w:kern w:val="0"/>
          <w:lang w:val="ru-RU"/>
        </w:rPr>
        <w:t>ся конфликтом между Израилем и Палестиной и массовым притоком беженцев из Ирака, тяжким грузом легли на плечи Иордании, которая обладает весьма о</w:t>
      </w:r>
      <w:r w:rsidRPr="000F45A1">
        <w:rPr>
          <w:kern w:val="0"/>
          <w:lang w:val="ru-RU"/>
        </w:rPr>
        <w:t>г</w:t>
      </w:r>
      <w:r w:rsidRPr="000F45A1">
        <w:rPr>
          <w:kern w:val="0"/>
          <w:lang w:val="ru-RU"/>
        </w:rPr>
        <w:t>раниченным объемом ресурсов. Этот груз, в свою очередь, ограничивает ее возможности по осуществлению всех положений Конвенции и пр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пятствует дальне</w:t>
      </w:r>
      <w:r w:rsidRPr="000F45A1">
        <w:rPr>
          <w:kern w:val="0"/>
          <w:lang w:val="ru-RU"/>
        </w:rPr>
        <w:t>й</w:t>
      </w:r>
      <w:r w:rsidRPr="000F45A1">
        <w:rPr>
          <w:kern w:val="0"/>
          <w:lang w:val="ru-RU"/>
        </w:rPr>
        <w:t>шему прогрессу иорданских женщин.</w:t>
      </w:r>
    </w:p>
    <w:p w:rsidR="00DF4194" w:rsidRPr="000F45A1" w:rsidRDefault="00DF4194" w:rsidP="000F45A1">
      <w:pPr>
        <w:pStyle w:val="DualTxt"/>
        <w:suppressAutoHyphens w:val="0"/>
        <w:rPr>
          <w:i/>
          <w:kern w:val="0"/>
          <w:lang w:val="ru-RU"/>
        </w:rPr>
      </w:pPr>
      <w:r w:rsidRPr="000F45A1">
        <w:rPr>
          <w:i/>
          <w:kern w:val="0"/>
          <w:lang w:val="ru-RU"/>
        </w:rPr>
        <w:t>Статьи 1–6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10.</w:t>
      </w:r>
      <w:r w:rsidRPr="000F45A1">
        <w:rPr>
          <w:kern w:val="0"/>
          <w:lang w:val="ru-RU"/>
        </w:rPr>
        <w:tab/>
      </w:r>
      <w:r w:rsidRPr="000F45A1">
        <w:rPr>
          <w:b/>
          <w:kern w:val="0"/>
          <w:lang w:val="ru-RU"/>
        </w:rPr>
        <w:t>Г-жа Шин</w:t>
      </w:r>
      <w:r w:rsidRPr="000F45A1">
        <w:rPr>
          <w:kern w:val="0"/>
          <w:lang w:val="ru-RU"/>
        </w:rPr>
        <w:t xml:space="preserve"> выражает государству-участнику признательность за его активные усилия по улу</w:t>
      </w:r>
      <w:r w:rsidRPr="000F45A1">
        <w:rPr>
          <w:kern w:val="0"/>
          <w:lang w:val="ru-RU"/>
        </w:rPr>
        <w:t>ч</w:t>
      </w:r>
      <w:r w:rsidRPr="000F45A1">
        <w:rPr>
          <w:kern w:val="0"/>
          <w:lang w:val="ru-RU"/>
        </w:rPr>
        <w:t>шению положения женщин, включая опубликов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ние текста Конвенции в своем официальном бюлл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тене и продолжающуюся реформу политической системы. Назнач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ние</w:t>
      </w:r>
      <w:r w:rsidR="0023031B" w:rsidRPr="000F45A1">
        <w:rPr>
          <w:kern w:val="0"/>
          <w:lang w:val="ru-RU"/>
        </w:rPr>
        <w:t xml:space="preserve"> </w:t>
      </w:r>
      <w:r w:rsidRPr="000F45A1">
        <w:rPr>
          <w:kern w:val="0"/>
          <w:lang w:val="ru-RU"/>
        </w:rPr>
        <w:t>г-жи Кхадер Генеральным секретарем Иорданской национальной комиссии по положению женщин свидетельствует о приверже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ности правительства делу обеспечения равенства женщин. Оратор выражает надежду на то, что д-р Кхадер не только возглавит работу пр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вительства по улучшению положения женщин, но и будет уч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ствовать в сборе данных в сотрудничестве с Мин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стерством финансов и другими министерствам для обеспечения учета гендерного фактора.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11.</w:t>
      </w:r>
      <w:r w:rsidRPr="000F45A1">
        <w:rPr>
          <w:kern w:val="0"/>
          <w:lang w:val="ru-RU"/>
        </w:rPr>
        <w:tab/>
        <w:t>Приветствуя правовые реформы, о которых упоминала делегация, оратор спрашивает, нельзя ли ускорить данный процесс. Необходимо осущес</w:t>
      </w:r>
      <w:r w:rsidRPr="000F45A1">
        <w:rPr>
          <w:kern w:val="0"/>
          <w:lang w:val="ru-RU"/>
        </w:rPr>
        <w:t>т</w:t>
      </w:r>
      <w:r w:rsidRPr="000F45A1">
        <w:rPr>
          <w:kern w:val="0"/>
          <w:lang w:val="ru-RU"/>
        </w:rPr>
        <w:t>вить также ряд других правовых реформ. В частн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сти, Иордании следует принять всеобъемлющее з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конодательство, предусматривающее и обеспеч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вающее практическую реализацию принципа ге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дерного равенства (статья 2 Конвенции), закон о правах женщин и новые законы о борьбе с насил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ем в семье и сексуальными домогательствами. Н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обходимо также внести поправки в Уголовный к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декс. В связи с этим можно было бы подумать о создании целевой группы по проведению дальне</w:t>
      </w:r>
      <w:r w:rsidRPr="000F45A1">
        <w:rPr>
          <w:kern w:val="0"/>
          <w:lang w:val="ru-RU"/>
        </w:rPr>
        <w:t>й</w:t>
      </w:r>
      <w:r w:rsidRPr="000F45A1">
        <w:rPr>
          <w:kern w:val="0"/>
          <w:lang w:val="ru-RU"/>
        </w:rPr>
        <w:t>ших правовых реформ. В заключение оратор гов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рит, что, как ей стало известно, власти Иордании недавно пр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няли новое положение, регулирующее деятельность неправительственных организациях, и в настоящее время рассматривают проект закона о НПО. Если пр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вительство полностью предано идее развития партне</w:t>
      </w:r>
      <w:r w:rsidRPr="000F45A1">
        <w:rPr>
          <w:kern w:val="0"/>
          <w:lang w:val="ru-RU"/>
        </w:rPr>
        <w:t>р</w:t>
      </w:r>
      <w:r w:rsidRPr="000F45A1">
        <w:rPr>
          <w:kern w:val="0"/>
          <w:lang w:val="ru-RU"/>
        </w:rPr>
        <w:t>ства с гражданским обществом, то ему следовало хорошо подумать</w:t>
      </w:r>
      <w:r w:rsidR="004D1F00" w:rsidRPr="000F45A1">
        <w:rPr>
          <w:kern w:val="0"/>
          <w:lang w:val="ru-RU"/>
        </w:rPr>
        <w:t>,</w:t>
      </w:r>
      <w:r w:rsidRPr="000F45A1">
        <w:rPr>
          <w:kern w:val="0"/>
          <w:lang w:val="ru-RU"/>
        </w:rPr>
        <w:t xml:space="preserve"> прежде чем пр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нимать закон, который будет серьезно огранич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вать работу таких организ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ций.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12.</w:t>
      </w:r>
      <w:r w:rsidRPr="000F45A1">
        <w:rPr>
          <w:kern w:val="0"/>
          <w:lang w:val="ru-RU"/>
        </w:rPr>
        <w:tab/>
      </w:r>
      <w:r w:rsidRPr="000F45A1">
        <w:rPr>
          <w:b/>
          <w:kern w:val="0"/>
          <w:lang w:val="ru-RU"/>
        </w:rPr>
        <w:t>Г-жа Нойбауэр</w:t>
      </w:r>
      <w:r w:rsidRPr="000F45A1">
        <w:rPr>
          <w:kern w:val="0"/>
          <w:lang w:val="ru-RU"/>
        </w:rPr>
        <w:t xml:space="preserve"> говорит, что в докладе отр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жены важная роль Иорданской национальной к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миссии по положению женщин и усилия правител</w:t>
      </w:r>
      <w:r w:rsidRPr="000F45A1">
        <w:rPr>
          <w:kern w:val="0"/>
          <w:lang w:val="ru-RU"/>
        </w:rPr>
        <w:t>ь</w:t>
      </w:r>
      <w:r w:rsidRPr="000F45A1">
        <w:rPr>
          <w:kern w:val="0"/>
          <w:lang w:val="ru-RU"/>
        </w:rPr>
        <w:t>ства по соде</w:t>
      </w:r>
      <w:r w:rsidRPr="000F45A1">
        <w:rPr>
          <w:kern w:val="0"/>
          <w:lang w:val="ru-RU"/>
        </w:rPr>
        <w:t>й</w:t>
      </w:r>
      <w:r w:rsidRPr="000F45A1">
        <w:rPr>
          <w:kern w:val="0"/>
          <w:lang w:val="ru-RU"/>
        </w:rPr>
        <w:t>ствию улучшению положения женщин во всех областях жизни, в том числе с помощью создания различных национальных советов и ра</w:t>
      </w:r>
      <w:r w:rsidRPr="000F45A1">
        <w:rPr>
          <w:kern w:val="0"/>
          <w:lang w:val="ru-RU"/>
        </w:rPr>
        <w:t>з</w:t>
      </w:r>
      <w:r w:rsidRPr="000F45A1">
        <w:rPr>
          <w:kern w:val="0"/>
          <w:lang w:val="ru-RU"/>
        </w:rPr>
        <w:t>работки ряда стратегий, которые</w:t>
      </w:r>
      <w:r w:rsidR="000F45A1">
        <w:rPr>
          <w:kern w:val="0"/>
          <w:lang w:val="ru-RU"/>
        </w:rPr>
        <w:t xml:space="preserve"> — </w:t>
      </w:r>
      <w:r w:rsidRPr="000F45A1">
        <w:rPr>
          <w:kern w:val="0"/>
          <w:lang w:val="ru-RU"/>
        </w:rPr>
        <w:t>в случае их правильного осуществления</w:t>
      </w:r>
      <w:r w:rsidR="000F45A1">
        <w:rPr>
          <w:kern w:val="0"/>
          <w:lang w:val="ru-RU"/>
        </w:rPr>
        <w:t xml:space="preserve"> — </w:t>
      </w:r>
      <w:r w:rsidRPr="000F45A1">
        <w:rPr>
          <w:kern w:val="0"/>
          <w:lang w:val="ru-RU"/>
        </w:rPr>
        <w:t>пр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несут огромную пользу женщинам Иордании. Однако, несмотря на это, заключительные замечания, которые были р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нее высказаны Комитетом в отношении национал</w:t>
      </w:r>
      <w:r w:rsidRPr="000F45A1">
        <w:rPr>
          <w:kern w:val="0"/>
          <w:lang w:val="ru-RU"/>
        </w:rPr>
        <w:t>ь</w:t>
      </w:r>
      <w:r w:rsidRPr="000F45A1">
        <w:rPr>
          <w:kern w:val="0"/>
          <w:lang w:val="ru-RU"/>
        </w:rPr>
        <w:t>ного механизма, остаются актуальными.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13.</w:t>
      </w:r>
      <w:r w:rsidRPr="000F45A1">
        <w:rPr>
          <w:kern w:val="0"/>
          <w:lang w:val="ru-RU"/>
        </w:rPr>
        <w:tab/>
        <w:t>Выражая государству-участнику признател</w:t>
      </w:r>
      <w:r w:rsidRPr="000F45A1">
        <w:rPr>
          <w:kern w:val="0"/>
          <w:lang w:val="ru-RU"/>
        </w:rPr>
        <w:t>ь</w:t>
      </w:r>
      <w:r w:rsidRPr="000F45A1">
        <w:rPr>
          <w:kern w:val="0"/>
          <w:lang w:val="ru-RU"/>
        </w:rPr>
        <w:t>ность за создание Национального центра по правам человека, оратор говорит, что обеспокоена соде</w:t>
      </w:r>
      <w:r w:rsidRPr="000F45A1">
        <w:rPr>
          <w:kern w:val="0"/>
          <w:lang w:val="ru-RU"/>
        </w:rPr>
        <w:t>р</w:t>
      </w:r>
      <w:r w:rsidRPr="000F45A1">
        <w:rPr>
          <w:kern w:val="0"/>
          <w:lang w:val="ru-RU"/>
        </w:rPr>
        <w:t>жащимся в докладе заявлением (пункт 43) о том, что в ежегодном докладе этого Центра не соде</w:t>
      </w:r>
      <w:r w:rsidRPr="000F45A1">
        <w:rPr>
          <w:kern w:val="0"/>
          <w:lang w:val="ru-RU"/>
        </w:rPr>
        <w:t>р</w:t>
      </w:r>
      <w:r w:rsidRPr="000F45A1">
        <w:rPr>
          <w:kern w:val="0"/>
          <w:lang w:val="ru-RU"/>
        </w:rPr>
        <w:t>жатся данные о каких-либо жалобах, касающихся проявлений дискриминации в отношении женщин, что разбивка лиц, обращающи</w:t>
      </w:r>
      <w:r w:rsidRPr="000F45A1">
        <w:rPr>
          <w:kern w:val="0"/>
          <w:lang w:val="ru-RU"/>
        </w:rPr>
        <w:t>х</w:t>
      </w:r>
      <w:r w:rsidRPr="000F45A1">
        <w:rPr>
          <w:kern w:val="0"/>
          <w:lang w:val="ru-RU"/>
        </w:rPr>
        <w:t>ся с жалобами, по полу не проводится и что по этой причине опред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лить точный характер жалоб, с которыми обращ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ются женщины, не представляется возмо</w:t>
      </w:r>
      <w:r w:rsidRPr="000F45A1">
        <w:rPr>
          <w:kern w:val="0"/>
          <w:lang w:val="ru-RU"/>
        </w:rPr>
        <w:t>ж</w:t>
      </w:r>
      <w:r w:rsidRPr="000F45A1">
        <w:rPr>
          <w:kern w:val="0"/>
          <w:lang w:val="ru-RU"/>
        </w:rPr>
        <w:t>ным. Оратору было бы интересно узнать, какие шаги предпринимаются для распространения среди же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щин информации об имеющихся у них правах и обеспечения того, чтобы они обращались в указа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ный Центр в случае какого бы то ни было ущемл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ния их прав чел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века.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14.</w:t>
      </w:r>
      <w:r w:rsidRPr="000F45A1">
        <w:rPr>
          <w:kern w:val="0"/>
          <w:lang w:val="ru-RU"/>
        </w:rPr>
        <w:tab/>
        <w:t>Для того чтобы быть до конца эффективной Национальной комиссии по положению женщин необходимо обладать четко сформулированными полномочиями и обязанностями, достаточными р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сурсами и способностью координировать и контр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лировать деятельность по обеспечению учета ге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дерного фактора. В связи с этим оратор хотела бы получить конкретную информацию о выводах, сд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ланных в ходе исследов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ния, недавно проведенного Иорданской национальной комиссией по полож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нию женщин в отношении ее структуры и разр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ботки альтернативной модели стру</w:t>
      </w:r>
      <w:r w:rsidRPr="000F45A1">
        <w:rPr>
          <w:kern w:val="0"/>
          <w:lang w:val="ru-RU"/>
        </w:rPr>
        <w:t>к</w:t>
      </w:r>
      <w:r w:rsidRPr="000F45A1">
        <w:rPr>
          <w:kern w:val="0"/>
          <w:lang w:val="ru-RU"/>
        </w:rPr>
        <w:t>туры, которая будет в большей мере отвечать изменяющимся н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циональным условиям, а также того мандата, фун</w:t>
      </w:r>
      <w:r w:rsidRPr="000F45A1">
        <w:rPr>
          <w:kern w:val="0"/>
          <w:lang w:val="ru-RU"/>
        </w:rPr>
        <w:t>к</w:t>
      </w:r>
      <w:r w:rsidRPr="000F45A1">
        <w:rPr>
          <w:kern w:val="0"/>
          <w:lang w:val="ru-RU"/>
        </w:rPr>
        <w:t>ций, роли и полномочий, которыми она н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делена. Является ли это исследование не более чем сл</w:t>
      </w:r>
      <w:r w:rsidRPr="000F45A1">
        <w:rPr>
          <w:kern w:val="0"/>
          <w:lang w:val="ru-RU"/>
        </w:rPr>
        <w:t>у</w:t>
      </w:r>
      <w:r w:rsidRPr="000F45A1">
        <w:rPr>
          <w:kern w:val="0"/>
          <w:lang w:val="ru-RU"/>
        </w:rPr>
        <w:t>жебным документом или же оно было утверждено правительством? В последнем случае оратору было бы интересно узнать его задачи, сроки и механи</w:t>
      </w:r>
      <w:r w:rsidRPr="000F45A1">
        <w:rPr>
          <w:kern w:val="0"/>
          <w:lang w:val="ru-RU"/>
        </w:rPr>
        <w:t>з</w:t>
      </w:r>
      <w:r w:rsidRPr="000F45A1">
        <w:rPr>
          <w:kern w:val="0"/>
          <w:lang w:val="ru-RU"/>
        </w:rPr>
        <w:t>мы, пр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дусмотренные для оценки достигнутого прогресса.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15.</w:t>
      </w:r>
      <w:r w:rsidRPr="000F45A1">
        <w:rPr>
          <w:kern w:val="0"/>
          <w:lang w:val="ru-RU"/>
        </w:rPr>
        <w:tab/>
      </w:r>
      <w:r w:rsidRPr="000F45A1">
        <w:rPr>
          <w:b/>
          <w:kern w:val="0"/>
          <w:lang w:val="ru-RU"/>
        </w:rPr>
        <w:t>Г-жа Чутикул</w:t>
      </w:r>
      <w:r w:rsidRPr="000F45A1">
        <w:rPr>
          <w:kern w:val="0"/>
          <w:lang w:val="ru-RU"/>
        </w:rPr>
        <w:t xml:space="preserve"> отмечает, что, судя по ответам на перечень вопросов (пункт 4), перестройка Ио</w:t>
      </w:r>
      <w:r w:rsidRPr="000F45A1">
        <w:rPr>
          <w:kern w:val="0"/>
          <w:lang w:val="ru-RU"/>
        </w:rPr>
        <w:t>р</w:t>
      </w:r>
      <w:r w:rsidRPr="000F45A1">
        <w:rPr>
          <w:kern w:val="0"/>
          <w:lang w:val="ru-RU"/>
        </w:rPr>
        <w:t>данской национальной комиссии по положению женщин идет полным ходом, однако она хотела бы знать, к чему конкретно приведет такая перестро</w:t>
      </w:r>
      <w:r w:rsidRPr="000F45A1">
        <w:rPr>
          <w:kern w:val="0"/>
          <w:lang w:val="ru-RU"/>
        </w:rPr>
        <w:t>й</w:t>
      </w:r>
      <w:r w:rsidRPr="000F45A1">
        <w:rPr>
          <w:kern w:val="0"/>
          <w:lang w:val="ru-RU"/>
        </w:rPr>
        <w:t>ка. Оратору было бы особенно любопытно позн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комиться с правовой базой и политическими ра</w:t>
      </w:r>
      <w:r w:rsidRPr="000F45A1">
        <w:rPr>
          <w:kern w:val="0"/>
          <w:lang w:val="ru-RU"/>
        </w:rPr>
        <w:t>м</w:t>
      </w:r>
      <w:r w:rsidRPr="000F45A1">
        <w:rPr>
          <w:kern w:val="0"/>
          <w:lang w:val="ru-RU"/>
        </w:rPr>
        <w:t>ками работы Комиссии, а также механизмами, пр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званными обеспечить координацию ее усилий с р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ботой других министерств. Что касается вопросов координации, то Комиссии вряд ли стоит действ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вать исключительно через посредство своего Н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блюдательного совета, особенно на местном уро</w:t>
      </w:r>
      <w:r w:rsidRPr="000F45A1">
        <w:rPr>
          <w:kern w:val="0"/>
          <w:lang w:val="ru-RU"/>
        </w:rPr>
        <w:t>в</w:t>
      </w:r>
      <w:r w:rsidRPr="000F45A1">
        <w:rPr>
          <w:kern w:val="0"/>
          <w:lang w:val="ru-RU"/>
        </w:rPr>
        <w:t>не. Государству-участнику также следует поя</w:t>
      </w:r>
      <w:r w:rsidRPr="000F45A1">
        <w:rPr>
          <w:kern w:val="0"/>
          <w:lang w:val="ru-RU"/>
        </w:rPr>
        <w:t>с</w:t>
      </w:r>
      <w:r w:rsidRPr="000F45A1">
        <w:rPr>
          <w:kern w:val="0"/>
          <w:lang w:val="ru-RU"/>
        </w:rPr>
        <w:t>нить, как Комиссия строит свою работу с подраздел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ниями по гендерным вопросам, созданными в ра</w:t>
      </w:r>
      <w:r w:rsidRPr="000F45A1">
        <w:rPr>
          <w:kern w:val="0"/>
          <w:lang w:val="ru-RU"/>
        </w:rPr>
        <w:t>з</w:t>
      </w:r>
      <w:r w:rsidRPr="000F45A1">
        <w:rPr>
          <w:kern w:val="0"/>
          <w:lang w:val="ru-RU"/>
        </w:rPr>
        <w:t>личных министерствах. В заключение оратор пр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сит государство-участник представить более по</w:t>
      </w:r>
      <w:r w:rsidRPr="000F45A1">
        <w:rPr>
          <w:kern w:val="0"/>
          <w:lang w:val="ru-RU"/>
        </w:rPr>
        <w:t>д</w:t>
      </w:r>
      <w:r w:rsidRPr="000F45A1">
        <w:rPr>
          <w:kern w:val="0"/>
          <w:lang w:val="ru-RU"/>
        </w:rPr>
        <w:t>робную и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формацию о Национальной стратегии в интересах женщин на 2006–2010 годы.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16.</w:t>
      </w:r>
      <w:r w:rsidRPr="000F45A1">
        <w:rPr>
          <w:kern w:val="0"/>
          <w:lang w:val="ru-RU"/>
        </w:rPr>
        <w:tab/>
      </w:r>
      <w:r w:rsidRPr="000F45A1">
        <w:rPr>
          <w:b/>
          <w:kern w:val="0"/>
          <w:lang w:val="ru-RU"/>
        </w:rPr>
        <w:t>Г-жа Паттен</w:t>
      </w:r>
      <w:r w:rsidRPr="000F45A1">
        <w:rPr>
          <w:kern w:val="0"/>
          <w:lang w:val="ru-RU"/>
        </w:rPr>
        <w:t xml:space="preserve"> спрашивает, не планирует ли правительство государства-участника снять свои оговорки в отношении Конвенции или ратифицир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вать Факульт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тивный протокол к Конвенции. Если оно не планирует это сделать, то оратору было бы интересно узнать, что мешает ему это сделать. К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митет получил вызвавшие у него глубокую тревогу сведения о том, что правительство практикует п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 xml:space="preserve">мещение женщин, которые могут стать жертвами преступлений, совершаемых в </w:t>
      </w:r>
      <w:r w:rsidR="000F45A1">
        <w:rPr>
          <w:kern w:val="0"/>
          <w:lang w:val="ru-RU"/>
        </w:rPr>
        <w:t>защиту чести, в так называемые «</w:t>
      </w:r>
      <w:r w:rsidRPr="000F45A1">
        <w:rPr>
          <w:kern w:val="0"/>
          <w:lang w:val="ru-RU"/>
        </w:rPr>
        <w:t>центры защиты</w:t>
      </w:r>
      <w:r w:rsidR="000F45A1">
        <w:rPr>
          <w:kern w:val="0"/>
          <w:lang w:val="ru-RU"/>
        </w:rPr>
        <w:t>»</w:t>
      </w:r>
      <w:r w:rsidRPr="000F45A1">
        <w:rPr>
          <w:kern w:val="0"/>
          <w:lang w:val="ru-RU"/>
        </w:rPr>
        <w:t>, в результате чего правонарушители часто остаются безнаказанными, а потенциальные жертвы оказываются в местах л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шения свободы. Приветствуя создание первого г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сударственного приюта (дома семейного примир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ния), оратор говорит, что обеспокоена сообщени</w:t>
      </w:r>
      <w:r w:rsidRPr="000F45A1">
        <w:rPr>
          <w:kern w:val="0"/>
          <w:lang w:val="ru-RU"/>
        </w:rPr>
        <w:t>я</w:t>
      </w:r>
      <w:r w:rsidRPr="000F45A1">
        <w:rPr>
          <w:kern w:val="0"/>
          <w:lang w:val="ru-RU"/>
        </w:rPr>
        <w:t>ми о том, что у правительства нет никаких ко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кретных планов относительно перевода в указа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ный приют женщин, соде</w:t>
      </w:r>
      <w:r w:rsidRPr="000F45A1">
        <w:rPr>
          <w:kern w:val="0"/>
          <w:lang w:val="ru-RU"/>
        </w:rPr>
        <w:t>р</w:t>
      </w:r>
      <w:r w:rsidRPr="000F45A1">
        <w:rPr>
          <w:kern w:val="0"/>
          <w:lang w:val="ru-RU"/>
        </w:rPr>
        <w:t>жащихся в тюремных центрах обеспечения безопасн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сти, и хотела бы знать, какие шаги предпринимаются в связи с этим. Специальный докладчик по вопросу о пытках и других жестоких, бесчеловечных и унижа</w:t>
      </w:r>
      <w:r w:rsidRPr="000F45A1">
        <w:rPr>
          <w:kern w:val="0"/>
          <w:lang w:val="ru-RU"/>
        </w:rPr>
        <w:t>ю</w:t>
      </w:r>
      <w:r w:rsidRPr="000F45A1">
        <w:rPr>
          <w:kern w:val="0"/>
          <w:lang w:val="ru-RU"/>
        </w:rPr>
        <w:t>щих достоинство видах обращения и наказания в своем отчете о последней поездке в Иорданию (A/HRC/4/33/Add.3) довольно критично отозвался о проводимой политике, заявив, что лишение ни в чем не повинных женщин и девушек свободы почти на 14 лет можно расценить лишь как вид бесчел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вечного обращения и явное проявление дискрим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нации, и рекоме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довал вместо этого помещать женщин, которые рискуют стать жертвами прест</w:t>
      </w:r>
      <w:r w:rsidRPr="000F45A1">
        <w:rPr>
          <w:kern w:val="0"/>
          <w:lang w:val="ru-RU"/>
        </w:rPr>
        <w:t>у</w:t>
      </w:r>
      <w:r w:rsidRPr="000F45A1">
        <w:rPr>
          <w:kern w:val="0"/>
          <w:lang w:val="ru-RU"/>
        </w:rPr>
        <w:t>плений, совершаемых в защиту чести, в специал</w:t>
      </w:r>
      <w:r w:rsidRPr="000F45A1">
        <w:rPr>
          <w:kern w:val="0"/>
          <w:lang w:val="ru-RU"/>
        </w:rPr>
        <w:t>ь</w:t>
      </w:r>
      <w:r w:rsidRPr="000F45A1">
        <w:rPr>
          <w:kern w:val="0"/>
          <w:lang w:val="ru-RU"/>
        </w:rPr>
        <w:t>ные приюты для жертв, в кот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рых они пользуются свободой, но при этом находятся под полной защ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той.</w:t>
      </w:r>
    </w:p>
    <w:p w:rsidR="00DF4194" w:rsidRPr="000F45A1" w:rsidRDefault="00DF4194" w:rsidP="000F45A1">
      <w:pPr>
        <w:pStyle w:val="DualTxt"/>
        <w:suppressAutoHyphens w:val="0"/>
        <w:spacing w:after="80"/>
        <w:rPr>
          <w:kern w:val="0"/>
          <w:lang w:val="ru-RU"/>
        </w:rPr>
      </w:pPr>
      <w:r w:rsidRPr="000F45A1">
        <w:rPr>
          <w:kern w:val="0"/>
          <w:lang w:val="ru-RU"/>
        </w:rPr>
        <w:t>17.</w:t>
      </w:r>
      <w:r w:rsidRPr="000F45A1">
        <w:rPr>
          <w:kern w:val="0"/>
          <w:lang w:val="ru-RU"/>
        </w:rPr>
        <w:tab/>
        <w:t>То, что некоторые дискриминационные зак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ны в Иордании до сих пор не отменены, означает, что преступления в защиту чести продолжают с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вершаться. Так, например, согласно статье 98 Уг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ловного кодекса, если человек совершает престу</w:t>
      </w:r>
      <w:r w:rsidRPr="000F45A1">
        <w:rPr>
          <w:kern w:val="0"/>
          <w:lang w:val="ru-RU"/>
        </w:rPr>
        <w:t>п</w:t>
      </w:r>
      <w:r w:rsidRPr="000F45A1">
        <w:rPr>
          <w:kern w:val="0"/>
          <w:lang w:val="ru-RU"/>
        </w:rPr>
        <w:t>ление в состоянии крайнего аффекта, он может ра</w:t>
      </w:r>
      <w:r w:rsidRPr="000F45A1">
        <w:rPr>
          <w:kern w:val="0"/>
          <w:lang w:val="ru-RU"/>
        </w:rPr>
        <w:t>с</w:t>
      </w:r>
      <w:r w:rsidRPr="000F45A1">
        <w:rPr>
          <w:kern w:val="0"/>
          <w:lang w:val="ru-RU"/>
        </w:rPr>
        <w:t>считывать на смягчение приговора, а за преступл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ния, которые в обычных условиях караются смер</w:t>
      </w:r>
      <w:r w:rsidRPr="000F45A1">
        <w:rPr>
          <w:kern w:val="0"/>
          <w:lang w:val="ru-RU"/>
        </w:rPr>
        <w:t>т</w:t>
      </w:r>
      <w:r w:rsidRPr="000F45A1">
        <w:rPr>
          <w:kern w:val="0"/>
          <w:lang w:val="ru-RU"/>
        </w:rPr>
        <w:t>ной казнью, например умышленное убийство, в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новные</w:t>
      </w:r>
      <w:r w:rsidR="000F45A1">
        <w:rPr>
          <w:kern w:val="0"/>
          <w:lang w:val="ru-RU"/>
        </w:rPr>
        <w:t xml:space="preserve"> — </w:t>
      </w:r>
      <w:r w:rsidRPr="000F45A1">
        <w:rPr>
          <w:kern w:val="0"/>
          <w:lang w:val="ru-RU"/>
        </w:rPr>
        <w:t>если они совершают т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кое преступление при смягчающих обстоятельствах</w:t>
      </w:r>
      <w:r w:rsidR="000F45A1">
        <w:rPr>
          <w:kern w:val="0"/>
          <w:lang w:val="ru-RU"/>
        </w:rPr>
        <w:t xml:space="preserve"> — </w:t>
      </w:r>
      <w:r w:rsidRPr="000F45A1">
        <w:rPr>
          <w:kern w:val="0"/>
          <w:lang w:val="ru-RU"/>
        </w:rPr>
        <w:t>приговарив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ются лишь к одному году тюремного з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ключения. Оратору стало известно, что недавно суды Иорд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нии приговорили одного мужчину за убийство св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ей беременной разведенной сестры всего лишь к шести месяцам лишения свободы. В соответствии со статьей 99 Уголовного кодекса суды могут вдвое сн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зить срок наказания, если семья жертвы снимет свои обвинения. Члены семьи являются соучастн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ками большинства убийств, совершенных в защиту чести, и поэтому практически всегда отказываются от своего права обжаловать вынесенный приговор. Оратор спрашивает, планирует ли правительство пересмотреть и отменить эти положения и прира</w:t>
      </w:r>
      <w:r w:rsidRPr="000F45A1">
        <w:rPr>
          <w:kern w:val="0"/>
          <w:lang w:val="ru-RU"/>
        </w:rPr>
        <w:t>в</w:t>
      </w:r>
      <w:r w:rsidRPr="000F45A1">
        <w:rPr>
          <w:kern w:val="0"/>
          <w:lang w:val="ru-RU"/>
        </w:rPr>
        <w:t>нивает ли оно уби</w:t>
      </w:r>
      <w:r w:rsidRPr="000F45A1">
        <w:rPr>
          <w:kern w:val="0"/>
          <w:lang w:val="ru-RU"/>
        </w:rPr>
        <w:t>й</w:t>
      </w:r>
      <w:r w:rsidRPr="000F45A1">
        <w:rPr>
          <w:kern w:val="0"/>
          <w:lang w:val="ru-RU"/>
        </w:rPr>
        <w:t>ства, совершенные в защиту чести, к другим тяжким преступлениям.</w:t>
      </w:r>
    </w:p>
    <w:p w:rsidR="00DF4194" w:rsidRPr="000F45A1" w:rsidRDefault="00DF4194" w:rsidP="000F45A1">
      <w:pPr>
        <w:pStyle w:val="DualTxt"/>
        <w:suppressAutoHyphens w:val="0"/>
        <w:spacing w:after="80"/>
        <w:rPr>
          <w:kern w:val="0"/>
          <w:lang w:val="ru-RU"/>
        </w:rPr>
      </w:pPr>
      <w:r w:rsidRPr="000F45A1">
        <w:rPr>
          <w:kern w:val="0"/>
          <w:lang w:val="ru-RU"/>
        </w:rPr>
        <w:t>18.</w:t>
      </w:r>
      <w:r w:rsidRPr="000F45A1">
        <w:rPr>
          <w:kern w:val="0"/>
          <w:lang w:val="ru-RU"/>
        </w:rPr>
        <w:tab/>
        <w:t>В заключение оратор в высшей степени обе</w:t>
      </w:r>
      <w:r w:rsidRPr="000F45A1">
        <w:rPr>
          <w:kern w:val="0"/>
          <w:lang w:val="ru-RU"/>
        </w:rPr>
        <w:t>с</w:t>
      </w:r>
      <w:r w:rsidRPr="000F45A1">
        <w:rPr>
          <w:kern w:val="0"/>
          <w:lang w:val="ru-RU"/>
        </w:rPr>
        <w:t>покоена сообщениями о том, что женщин и дев</w:t>
      </w:r>
      <w:r w:rsidRPr="000F45A1">
        <w:rPr>
          <w:kern w:val="0"/>
          <w:lang w:val="ru-RU"/>
        </w:rPr>
        <w:t>у</w:t>
      </w:r>
      <w:r w:rsidRPr="000F45A1">
        <w:rPr>
          <w:kern w:val="0"/>
          <w:lang w:val="ru-RU"/>
        </w:rPr>
        <w:t>шек, подозреваемых во внебрачных половых св</w:t>
      </w:r>
      <w:r w:rsidRPr="000F45A1">
        <w:rPr>
          <w:kern w:val="0"/>
          <w:lang w:val="ru-RU"/>
        </w:rPr>
        <w:t>я</w:t>
      </w:r>
      <w:r w:rsidRPr="000F45A1">
        <w:rPr>
          <w:kern w:val="0"/>
          <w:lang w:val="ru-RU"/>
        </w:rPr>
        <w:t>зях, заставл</w:t>
      </w:r>
      <w:r w:rsidRPr="000F45A1">
        <w:rPr>
          <w:kern w:val="0"/>
          <w:lang w:val="ru-RU"/>
        </w:rPr>
        <w:t>я</w:t>
      </w:r>
      <w:r w:rsidRPr="000F45A1">
        <w:rPr>
          <w:kern w:val="0"/>
          <w:lang w:val="ru-RU"/>
        </w:rPr>
        <w:t>ют пройти проверку на девственность. Еще большую озабоченность вызывают сообщения о том, что такая проверка проводится с телами женщин и девушек, к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торые, как предполагается, стали жертвами преступл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ний в защиту чести, для того чтобы определить, были ли они девственниц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ми на момент смерти и может ли убийца рассчит</w:t>
      </w:r>
      <w:r w:rsidRPr="000F45A1">
        <w:rPr>
          <w:kern w:val="0"/>
          <w:lang w:val="ru-RU"/>
        </w:rPr>
        <w:t>ы</w:t>
      </w:r>
      <w:r w:rsidRPr="000F45A1">
        <w:rPr>
          <w:kern w:val="0"/>
          <w:lang w:val="ru-RU"/>
        </w:rPr>
        <w:t>вать на смягчающие обстоятельства. Такая практ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ка говорит о существовании в высшей степени ди</w:t>
      </w:r>
      <w:r w:rsidRPr="000F45A1">
        <w:rPr>
          <w:kern w:val="0"/>
          <w:lang w:val="ru-RU"/>
        </w:rPr>
        <w:t>с</w:t>
      </w:r>
      <w:r w:rsidRPr="000F45A1">
        <w:rPr>
          <w:kern w:val="0"/>
          <w:lang w:val="ru-RU"/>
        </w:rPr>
        <w:t>криминационных и жестоких правовых у</w:t>
      </w:r>
      <w:r w:rsidRPr="000F45A1">
        <w:rPr>
          <w:kern w:val="0"/>
          <w:lang w:val="ru-RU"/>
        </w:rPr>
        <w:t>с</w:t>
      </w:r>
      <w:r w:rsidRPr="000F45A1">
        <w:rPr>
          <w:kern w:val="0"/>
          <w:lang w:val="ru-RU"/>
        </w:rPr>
        <w:t>ловий, и с этим необходимо срочно что-то делать.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19.</w:t>
      </w:r>
      <w:r w:rsidRPr="000F45A1">
        <w:rPr>
          <w:kern w:val="0"/>
          <w:lang w:val="ru-RU"/>
        </w:rPr>
        <w:tab/>
      </w:r>
      <w:r w:rsidRPr="000F45A1">
        <w:rPr>
          <w:b/>
          <w:kern w:val="0"/>
          <w:lang w:val="ru-RU"/>
        </w:rPr>
        <w:t>Г-жа Пиментель</w:t>
      </w:r>
      <w:r w:rsidRPr="000F45A1">
        <w:rPr>
          <w:kern w:val="0"/>
          <w:lang w:val="ru-RU"/>
        </w:rPr>
        <w:t xml:space="preserve"> хотела бы получить более подробную информацию о проекте закона о защите от се</w:t>
      </w:r>
      <w:r w:rsidRPr="000F45A1">
        <w:rPr>
          <w:kern w:val="0"/>
          <w:lang w:val="ru-RU"/>
        </w:rPr>
        <w:t>к</w:t>
      </w:r>
      <w:r w:rsidRPr="000F45A1">
        <w:rPr>
          <w:kern w:val="0"/>
          <w:lang w:val="ru-RU"/>
        </w:rPr>
        <w:t>суального насилия, в том числе о сроках его рассмо</w:t>
      </w:r>
      <w:r w:rsidRPr="000F45A1">
        <w:rPr>
          <w:kern w:val="0"/>
          <w:lang w:val="ru-RU"/>
        </w:rPr>
        <w:t>т</w:t>
      </w:r>
      <w:r w:rsidRPr="000F45A1">
        <w:rPr>
          <w:kern w:val="0"/>
          <w:lang w:val="ru-RU"/>
        </w:rPr>
        <w:t>рения и утверждения парламентом. В своем вступительном заявлении глава делегации упом</w:t>
      </w:r>
      <w:r w:rsidRPr="000F45A1">
        <w:rPr>
          <w:kern w:val="0"/>
          <w:lang w:val="ru-RU"/>
        </w:rPr>
        <w:t>я</w:t>
      </w:r>
      <w:r w:rsidRPr="000F45A1">
        <w:rPr>
          <w:kern w:val="0"/>
          <w:lang w:val="ru-RU"/>
        </w:rPr>
        <w:t>нул об и</w:t>
      </w:r>
      <w:r w:rsidRPr="000F45A1">
        <w:rPr>
          <w:kern w:val="0"/>
          <w:lang w:val="ru-RU"/>
        </w:rPr>
        <w:t>с</w:t>
      </w:r>
      <w:r w:rsidRPr="000F45A1">
        <w:rPr>
          <w:kern w:val="0"/>
          <w:lang w:val="ru-RU"/>
        </w:rPr>
        <w:t>ключительных достижениях Иордании в области образования. Далее, в пункте 22 ответов упомина</w:t>
      </w:r>
      <w:r w:rsidR="004D1F00" w:rsidRPr="000F45A1">
        <w:rPr>
          <w:kern w:val="0"/>
          <w:lang w:val="ru-RU"/>
        </w:rPr>
        <w:t>ю</w:t>
      </w:r>
      <w:r w:rsidRPr="000F45A1">
        <w:rPr>
          <w:kern w:val="0"/>
          <w:lang w:val="ru-RU"/>
        </w:rPr>
        <w:t>тся два проекта, в которых имеется ге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дерный компонент, и говорится о пересмотре пр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граммы обучения с целью сделать ее более воспр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имчивой к гендерной пробл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матике. По сведениям одной иорданской НПО, правительство не пре</w:t>
      </w:r>
      <w:r w:rsidRPr="000F45A1">
        <w:rPr>
          <w:kern w:val="0"/>
          <w:lang w:val="ru-RU"/>
        </w:rPr>
        <w:t>д</w:t>
      </w:r>
      <w:r w:rsidRPr="000F45A1">
        <w:rPr>
          <w:kern w:val="0"/>
          <w:lang w:val="ru-RU"/>
        </w:rPr>
        <w:t>принимает никаких шагов для изменения укор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нившихся в обществе ценностей, преподаваемых детям, или представлений о традиционных ролях женщин и девочек. Более того, в школьных учебн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ках по-прежнему изображаются традиционная структура семьи и традиционный порядок распр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дел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ния обязанностей. Оратору было бы интересно узнать, согласно ли государство-участник с данной оценкой, и, если да, то с какими препятствиями оно сталкивается и какие стратегии имеются для пр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одоления этих препя</w:t>
      </w:r>
      <w:r w:rsidRPr="000F45A1">
        <w:rPr>
          <w:kern w:val="0"/>
          <w:lang w:val="ru-RU"/>
        </w:rPr>
        <w:t>т</w:t>
      </w:r>
      <w:r w:rsidRPr="000F45A1">
        <w:rPr>
          <w:kern w:val="0"/>
          <w:lang w:val="ru-RU"/>
        </w:rPr>
        <w:t>ствий.</w:t>
      </w:r>
    </w:p>
    <w:p w:rsidR="00DF4194" w:rsidRPr="000F45A1" w:rsidRDefault="00DF4194" w:rsidP="000F45A1">
      <w:pPr>
        <w:pStyle w:val="DualTxt"/>
        <w:suppressAutoHyphens w:val="0"/>
        <w:spacing w:after="130"/>
        <w:rPr>
          <w:kern w:val="0"/>
          <w:lang w:val="ru-RU"/>
        </w:rPr>
      </w:pPr>
      <w:r w:rsidRPr="000F45A1">
        <w:rPr>
          <w:kern w:val="0"/>
          <w:lang w:val="ru-RU"/>
        </w:rPr>
        <w:t>20.</w:t>
      </w:r>
      <w:r w:rsidRPr="000F45A1">
        <w:rPr>
          <w:kern w:val="0"/>
          <w:lang w:val="ru-RU"/>
        </w:rPr>
        <w:tab/>
      </w:r>
      <w:r w:rsidRPr="000F45A1">
        <w:rPr>
          <w:b/>
          <w:kern w:val="0"/>
          <w:lang w:val="ru-RU"/>
        </w:rPr>
        <w:t>Г-жа Габр</w:t>
      </w:r>
      <w:r w:rsidRPr="000F45A1">
        <w:rPr>
          <w:kern w:val="0"/>
          <w:lang w:val="ru-RU"/>
        </w:rPr>
        <w:t xml:space="preserve"> говорит, что в арабских странах, да и в остальных странах мира, положение женщин не улу</w:t>
      </w:r>
      <w:r w:rsidRPr="000F45A1">
        <w:rPr>
          <w:kern w:val="0"/>
          <w:lang w:val="ru-RU"/>
        </w:rPr>
        <w:t>ч</w:t>
      </w:r>
      <w:r w:rsidRPr="000F45A1">
        <w:rPr>
          <w:kern w:val="0"/>
          <w:lang w:val="ru-RU"/>
        </w:rPr>
        <w:t>шится до тех пор, пока само представление о женщинах не изменится. В связи с этим оратору было бы любопытно получить более подробную информацию о пл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нах и стратегиях правительства, касающихся содержания школьных учебников и программы обучения, а также о его попытках и</w:t>
      </w:r>
      <w:r w:rsidRPr="000F45A1">
        <w:rPr>
          <w:kern w:val="0"/>
          <w:lang w:val="ru-RU"/>
        </w:rPr>
        <w:t>с</w:t>
      </w:r>
      <w:r w:rsidRPr="000F45A1">
        <w:rPr>
          <w:kern w:val="0"/>
          <w:lang w:val="ru-RU"/>
        </w:rPr>
        <w:t>пользовать средства массовой информации для и</w:t>
      </w:r>
      <w:r w:rsidRPr="000F45A1">
        <w:rPr>
          <w:kern w:val="0"/>
          <w:lang w:val="ru-RU"/>
        </w:rPr>
        <w:t>з</w:t>
      </w:r>
      <w:r w:rsidRPr="000F45A1">
        <w:rPr>
          <w:kern w:val="0"/>
          <w:lang w:val="ru-RU"/>
        </w:rPr>
        <w:t>менения менталитета общественн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сти и проведения просветительской работы среди людей, работа</w:t>
      </w:r>
      <w:r w:rsidRPr="000F45A1">
        <w:rPr>
          <w:kern w:val="0"/>
          <w:lang w:val="ru-RU"/>
        </w:rPr>
        <w:t>ю</w:t>
      </w:r>
      <w:r w:rsidRPr="000F45A1">
        <w:rPr>
          <w:kern w:val="0"/>
          <w:lang w:val="ru-RU"/>
        </w:rPr>
        <w:t>щих в судебных органах.</w:t>
      </w:r>
    </w:p>
    <w:p w:rsidR="00DF4194" w:rsidRPr="000F45A1" w:rsidRDefault="00DF4194" w:rsidP="000F45A1">
      <w:pPr>
        <w:pStyle w:val="DualTxt"/>
        <w:suppressAutoHyphens w:val="0"/>
        <w:spacing w:after="130"/>
        <w:rPr>
          <w:kern w:val="0"/>
          <w:lang w:val="ru-RU"/>
        </w:rPr>
      </w:pPr>
      <w:r w:rsidRPr="000F45A1">
        <w:rPr>
          <w:kern w:val="0"/>
          <w:lang w:val="ru-RU"/>
        </w:rPr>
        <w:t>21.</w:t>
      </w:r>
      <w:r w:rsidRPr="000F45A1">
        <w:rPr>
          <w:kern w:val="0"/>
          <w:lang w:val="ru-RU"/>
        </w:rPr>
        <w:tab/>
        <w:t>Оратор соглашается с выводом, сделанным г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сударством-участником (пункт 56 доклада), отн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сительно того, что стереотипные представления о ролях мужчин и женщин в обществе являются о</w:t>
      </w:r>
      <w:r w:rsidRPr="000F45A1">
        <w:rPr>
          <w:kern w:val="0"/>
          <w:lang w:val="ru-RU"/>
        </w:rPr>
        <w:t>д</w:t>
      </w:r>
      <w:r w:rsidRPr="000F45A1">
        <w:rPr>
          <w:kern w:val="0"/>
          <w:lang w:val="ru-RU"/>
        </w:rPr>
        <w:t>ним из главных препятствий на пути реализации женщинами своих прав на равной с мужчинами о</w:t>
      </w:r>
      <w:r w:rsidRPr="000F45A1">
        <w:rPr>
          <w:kern w:val="0"/>
          <w:lang w:val="ru-RU"/>
        </w:rPr>
        <w:t>с</w:t>
      </w:r>
      <w:r w:rsidRPr="000F45A1">
        <w:rPr>
          <w:kern w:val="0"/>
          <w:lang w:val="ru-RU"/>
        </w:rPr>
        <w:t>нове. Изменение таких представлений будет сп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собствовать принятию законод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тельства, которое в настоящее время находится на рассмотрении па</w:t>
      </w:r>
      <w:r w:rsidRPr="000F45A1">
        <w:rPr>
          <w:kern w:val="0"/>
          <w:lang w:val="ru-RU"/>
        </w:rPr>
        <w:t>р</w:t>
      </w:r>
      <w:r w:rsidRPr="000F45A1">
        <w:rPr>
          <w:kern w:val="0"/>
          <w:lang w:val="ru-RU"/>
        </w:rPr>
        <w:t>ламента. С учетом усиления религиозного экстр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мизма во всем регионе важно подходить к в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просам религии таким образом, чтобы одновременно р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шать социальные проблемы и пропагандировать подлинный</w:t>
      </w:r>
      <w:r w:rsidR="000F45A1">
        <w:rPr>
          <w:kern w:val="0"/>
          <w:lang w:val="ru-RU"/>
        </w:rPr>
        <w:t xml:space="preserve"> — </w:t>
      </w:r>
      <w:r w:rsidRPr="000F45A1">
        <w:rPr>
          <w:kern w:val="0"/>
          <w:lang w:val="ru-RU"/>
        </w:rPr>
        <w:t>умеренный</w:t>
      </w:r>
      <w:r w:rsidR="000F45A1">
        <w:rPr>
          <w:kern w:val="0"/>
          <w:lang w:val="ru-RU"/>
        </w:rPr>
        <w:t xml:space="preserve"> — </w:t>
      </w:r>
      <w:r w:rsidRPr="000F45A1">
        <w:rPr>
          <w:kern w:val="0"/>
          <w:lang w:val="ru-RU"/>
        </w:rPr>
        <w:t>дух ислама. Оратор просит государство-участник объяснить, каким о</w:t>
      </w:r>
      <w:r w:rsidRPr="000F45A1">
        <w:rPr>
          <w:kern w:val="0"/>
          <w:lang w:val="ru-RU"/>
        </w:rPr>
        <w:t>б</w:t>
      </w:r>
      <w:r w:rsidRPr="000F45A1">
        <w:rPr>
          <w:kern w:val="0"/>
          <w:lang w:val="ru-RU"/>
        </w:rPr>
        <w:t>разом оно намеревается решить данный вопрос и планирует ли оно проводить просветительскую р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 xml:space="preserve">боту среди имамов. </w:t>
      </w:r>
    </w:p>
    <w:p w:rsidR="00DF4194" w:rsidRPr="000F45A1" w:rsidRDefault="00DF4194" w:rsidP="000F45A1">
      <w:pPr>
        <w:pStyle w:val="DualTxt"/>
        <w:suppressAutoHyphens w:val="0"/>
        <w:spacing w:after="130"/>
        <w:rPr>
          <w:kern w:val="0"/>
          <w:lang w:val="ru-RU"/>
        </w:rPr>
      </w:pPr>
      <w:r w:rsidRPr="000F45A1">
        <w:rPr>
          <w:kern w:val="0"/>
          <w:lang w:val="ru-RU"/>
        </w:rPr>
        <w:t>22.</w:t>
      </w:r>
      <w:r w:rsidRPr="000F45A1">
        <w:rPr>
          <w:kern w:val="0"/>
          <w:lang w:val="ru-RU"/>
        </w:rPr>
        <w:tab/>
      </w:r>
      <w:r w:rsidRPr="000F45A1">
        <w:rPr>
          <w:b/>
          <w:kern w:val="0"/>
          <w:lang w:val="ru-RU"/>
        </w:rPr>
        <w:t>Г-жа Гаспар</w:t>
      </w:r>
      <w:r w:rsidRPr="000F45A1">
        <w:rPr>
          <w:kern w:val="0"/>
          <w:lang w:val="ru-RU"/>
        </w:rPr>
        <w:t xml:space="preserve"> говорит, что стереотипы прив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дят к примирению общества с насилием в отнош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нии женщин, а в некоторых случаях даже с убийс</w:t>
      </w:r>
      <w:r w:rsidRPr="000F45A1">
        <w:rPr>
          <w:kern w:val="0"/>
          <w:lang w:val="ru-RU"/>
        </w:rPr>
        <w:t>т</w:t>
      </w:r>
      <w:r w:rsidRPr="000F45A1">
        <w:rPr>
          <w:kern w:val="0"/>
          <w:lang w:val="ru-RU"/>
        </w:rPr>
        <w:t>вами женщин. Оратор отмечает, что в рамках бор</w:t>
      </w:r>
      <w:r w:rsidRPr="000F45A1">
        <w:rPr>
          <w:kern w:val="0"/>
          <w:lang w:val="ru-RU"/>
        </w:rPr>
        <w:t>ь</w:t>
      </w:r>
      <w:r w:rsidRPr="000F45A1">
        <w:rPr>
          <w:kern w:val="0"/>
          <w:lang w:val="ru-RU"/>
        </w:rPr>
        <w:t>бы с предрассудками правительство, как предста</w:t>
      </w:r>
      <w:r w:rsidRPr="000F45A1">
        <w:rPr>
          <w:kern w:val="0"/>
          <w:lang w:val="ru-RU"/>
        </w:rPr>
        <w:t>в</w:t>
      </w:r>
      <w:r w:rsidRPr="000F45A1">
        <w:rPr>
          <w:kern w:val="0"/>
          <w:lang w:val="ru-RU"/>
        </w:rPr>
        <w:t>ляется, в основном полагается на организации гр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жданского общества, и спрашивает, планирует ли оно разработать последов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тельную национальную политику по борьбе со стере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типами. Оратор также просит представить дополн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тельную информацию о рекомендациях, высказыва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мых правительством в связи с этим в адрес средств массовой информации.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23.</w:t>
      </w:r>
      <w:r w:rsidRPr="000F45A1">
        <w:rPr>
          <w:kern w:val="0"/>
          <w:lang w:val="ru-RU"/>
        </w:rPr>
        <w:tab/>
      </w:r>
      <w:r w:rsidRPr="000F45A1">
        <w:rPr>
          <w:b/>
          <w:kern w:val="0"/>
          <w:lang w:val="ru-RU"/>
        </w:rPr>
        <w:t>Г-жа Майоло</w:t>
      </w:r>
      <w:r w:rsidRPr="000F45A1">
        <w:rPr>
          <w:kern w:val="0"/>
          <w:lang w:val="ru-RU"/>
        </w:rPr>
        <w:t xml:space="preserve"> говорит, что она хотела бы п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лучить самую последнюю информацию о проблеме семейного насилия в Иордании, в целом, и о прин</w:t>
      </w:r>
      <w:r w:rsidRPr="000F45A1">
        <w:rPr>
          <w:kern w:val="0"/>
          <w:lang w:val="ru-RU"/>
        </w:rPr>
        <w:t>я</w:t>
      </w:r>
      <w:r w:rsidRPr="000F45A1">
        <w:rPr>
          <w:kern w:val="0"/>
          <w:lang w:val="ru-RU"/>
        </w:rPr>
        <w:t>тии проекта закона о защите от бытового насилия, в частности. Отмечая, что лицам, виновным в нас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лии в отношении женщин, часто выносится смя</w:t>
      </w:r>
      <w:r w:rsidRPr="000F45A1">
        <w:rPr>
          <w:kern w:val="0"/>
          <w:lang w:val="ru-RU"/>
        </w:rPr>
        <w:t>г</w:t>
      </w:r>
      <w:r w:rsidRPr="000F45A1">
        <w:rPr>
          <w:kern w:val="0"/>
          <w:lang w:val="ru-RU"/>
        </w:rPr>
        <w:t>ченный приг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вор, оратор спрашивает, имеются ли в рамках судебной системы страны женщины-судьи.</w:t>
      </w:r>
    </w:p>
    <w:p w:rsidR="00DF4194" w:rsidRPr="000F45A1" w:rsidRDefault="00DF4194" w:rsidP="000F45A1">
      <w:pPr>
        <w:pStyle w:val="DualTxt"/>
        <w:suppressAutoHyphens w:val="0"/>
        <w:spacing w:after="170"/>
        <w:rPr>
          <w:kern w:val="0"/>
          <w:lang w:val="ru-RU"/>
        </w:rPr>
      </w:pPr>
      <w:r w:rsidRPr="000F45A1">
        <w:rPr>
          <w:kern w:val="0"/>
          <w:lang w:val="ru-RU"/>
        </w:rPr>
        <w:t>24.</w:t>
      </w:r>
      <w:r w:rsidRPr="000F45A1">
        <w:rPr>
          <w:kern w:val="0"/>
          <w:lang w:val="ru-RU"/>
        </w:rPr>
        <w:tab/>
      </w:r>
      <w:r w:rsidRPr="000F45A1">
        <w:rPr>
          <w:b/>
          <w:kern w:val="0"/>
          <w:lang w:val="ru-RU"/>
        </w:rPr>
        <w:t>Г-н Тук</w:t>
      </w:r>
      <w:r w:rsidRPr="000F45A1">
        <w:rPr>
          <w:kern w:val="0"/>
          <w:lang w:val="ru-RU"/>
        </w:rPr>
        <w:t xml:space="preserve"> (Иордания) вновь заявляет, что зак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нодательная и исполнительная ветви власти явл</w:t>
      </w:r>
      <w:r w:rsidRPr="000F45A1">
        <w:rPr>
          <w:kern w:val="0"/>
          <w:lang w:val="ru-RU"/>
        </w:rPr>
        <w:t>я</w:t>
      </w:r>
      <w:r w:rsidRPr="000F45A1">
        <w:rPr>
          <w:kern w:val="0"/>
          <w:lang w:val="ru-RU"/>
        </w:rPr>
        <w:t>ются а</w:t>
      </w:r>
      <w:r w:rsidRPr="000F45A1">
        <w:rPr>
          <w:kern w:val="0"/>
          <w:lang w:val="ru-RU"/>
        </w:rPr>
        <w:t>б</w:t>
      </w:r>
      <w:r w:rsidRPr="000F45A1">
        <w:rPr>
          <w:kern w:val="0"/>
          <w:lang w:val="ru-RU"/>
        </w:rPr>
        <w:t>солютно независимыми друг от друга и что правител</w:t>
      </w:r>
      <w:r w:rsidRPr="000F45A1">
        <w:rPr>
          <w:kern w:val="0"/>
          <w:lang w:val="ru-RU"/>
        </w:rPr>
        <w:t>ь</w:t>
      </w:r>
      <w:r w:rsidRPr="000F45A1">
        <w:rPr>
          <w:kern w:val="0"/>
          <w:lang w:val="ru-RU"/>
        </w:rPr>
        <w:t>ство не может требовать от парламента, чтобы тот ускорил процесс принятия того или ин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го закона. Оратор согласен с тем, что было бы п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лезно разработать отдельный закон, касающийся прав женщин, и обсудит эту идею с руководством Иорданской национальной комиссии по положению женщин и другими соответс</w:t>
      </w:r>
      <w:r w:rsidRPr="000F45A1">
        <w:rPr>
          <w:kern w:val="0"/>
          <w:lang w:val="ru-RU"/>
        </w:rPr>
        <w:t>т</w:t>
      </w:r>
      <w:r w:rsidRPr="000F45A1">
        <w:rPr>
          <w:kern w:val="0"/>
          <w:lang w:val="ru-RU"/>
        </w:rPr>
        <w:t>вующими сторонами. Оценить проект закона о НПО сложно, поскольку он еще не принял окончательный вид. Отдельные НПО, которые получали финансирование из-за р</w:t>
      </w:r>
      <w:r w:rsidRPr="000F45A1">
        <w:rPr>
          <w:kern w:val="0"/>
          <w:lang w:val="ru-RU"/>
        </w:rPr>
        <w:t>у</w:t>
      </w:r>
      <w:r w:rsidRPr="000F45A1">
        <w:rPr>
          <w:kern w:val="0"/>
          <w:lang w:val="ru-RU"/>
        </w:rPr>
        <w:t>бежа, были обвинены в том, что они используют полученные средства в интересах своих зарубе</w:t>
      </w:r>
      <w:r w:rsidRPr="000F45A1">
        <w:rPr>
          <w:kern w:val="0"/>
          <w:lang w:val="ru-RU"/>
        </w:rPr>
        <w:t>ж</w:t>
      </w:r>
      <w:r w:rsidRPr="000F45A1">
        <w:rPr>
          <w:kern w:val="0"/>
          <w:lang w:val="ru-RU"/>
        </w:rPr>
        <w:t>ных спонсоров. В связи с этим многие организации гражданского общества призвали к созданию коо</w:t>
      </w:r>
      <w:r w:rsidRPr="000F45A1">
        <w:rPr>
          <w:kern w:val="0"/>
          <w:lang w:val="ru-RU"/>
        </w:rPr>
        <w:t>р</w:t>
      </w:r>
      <w:r w:rsidRPr="000F45A1">
        <w:rPr>
          <w:kern w:val="0"/>
          <w:lang w:val="ru-RU"/>
        </w:rPr>
        <w:t>динационного механизма по вопросам финансир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вания. Оратор уверен, что правительству и гра</w:t>
      </w:r>
      <w:r w:rsidRPr="000F45A1">
        <w:rPr>
          <w:kern w:val="0"/>
          <w:lang w:val="ru-RU"/>
        </w:rPr>
        <w:t>ж</w:t>
      </w:r>
      <w:r w:rsidRPr="000F45A1">
        <w:rPr>
          <w:kern w:val="0"/>
          <w:lang w:val="ru-RU"/>
        </w:rPr>
        <w:t>данскому о</w:t>
      </w:r>
      <w:r w:rsidRPr="000F45A1">
        <w:rPr>
          <w:kern w:val="0"/>
          <w:lang w:val="ru-RU"/>
        </w:rPr>
        <w:t>б</w:t>
      </w:r>
      <w:r w:rsidRPr="000F45A1">
        <w:rPr>
          <w:kern w:val="0"/>
          <w:lang w:val="ru-RU"/>
        </w:rPr>
        <w:t>ществу удастся создать успешное партнерство и что договоренность в отношении и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струмента, регламе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тирующего деятельность НПО, в конечном итоге будет достигнута.</w:t>
      </w:r>
    </w:p>
    <w:p w:rsidR="00DF4194" w:rsidRPr="000F45A1" w:rsidRDefault="00DF4194" w:rsidP="000F45A1">
      <w:pPr>
        <w:pStyle w:val="DualTxt"/>
        <w:suppressAutoHyphens w:val="0"/>
        <w:spacing w:after="170"/>
        <w:rPr>
          <w:kern w:val="0"/>
          <w:lang w:val="ru-RU"/>
        </w:rPr>
      </w:pPr>
      <w:r w:rsidRPr="000F45A1">
        <w:rPr>
          <w:kern w:val="0"/>
          <w:lang w:val="ru-RU"/>
        </w:rPr>
        <w:t>25.</w:t>
      </w:r>
      <w:r w:rsidRPr="000F45A1">
        <w:rPr>
          <w:kern w:val="0"/>
          <w:lang w:val="ru-RU"/>
        </w:rPr>
        <w:tab/>
        <w:t>Иордания не планирует снять свои оговорки в отношении Конвенции, поскольку этому препятс</w:t>
      </w:r>
      <w:r w:rsidRPr="000F45A1">
        <w:rPr>
          <w:kern w:val="0"/>
          <w:lang w:val="ru-RU"/>
        </w:rPr>
        <w:t>т</w:t>
      </w:r>
      <w:r w:rsidRPr="000F45A1">
        <w:rPr>
          <w:kern w:val="0"/>
          <w:lang w:val="ru-RU"/>
        </w:rPr>
        <w:t>вует исламская юриспруденция. Что касается во</w:t>
      </w:r>
      <w:r w:rsidRPr="000F45A1">
        <w:rPr>
          <w:kern w:val="0"/>
          <w:lang w:val="ru-RU"/>
        </w:rPr>
        <w:t>з</w:t>
      </w:r>
      <w:r w:rsidRPr="000F45A1">
        <w:rPr>
          <w:kern w:val="0"/>
          <w:lang w:val="ru-RU"/>
        </w:rPr>
        <w:t>можного внесения поправок в статьи, которые я</w:t>
      </w:r>
      <w:r w:rsidRPr="000F45A1">
        <w:rPr>
          <w:kern w:val="0"/>
          <w:lang w:val="ru-RU"/>
        </w:rPr>
        <w:t>в</w:t>
      </w:r>
      <w:r w:rsidRPr="000F45A1">
        <w:rPr>
          <w:kern w:val="0"/>
          <w:lang w:val="ru-RU"/>
        </w:rPr>
        <w:t>ляются дискр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минационными по отношению к женщинам, включая статьи 98 и 340 Уголовного кодекса, то очевидно, что гражданскому обществу следует принимать более активное участие в пр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светительской работе и оказании давления не тол</w:t>
      </w:r>
      <w:r w:rsidRPr="000F45A1">
        <w:rPr>
          <w:kern w:val="0"/>
          <w:lang w:val="ru-RU"/>
        </w:rPr>
        <w:t>ь</w:t>
      </w:r>
      <w:r w:rsidRPr="000F45A1">
        <w:rPr>
          <w:kern w:val="0"/>
          <w:lang w:val="ru-RU"/>
        </w:rPr>
        <w:t>ко на общество в целом, но и на чл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нов парламента. В отношении усиления позиций фу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даментализма</w:t>
      </w:r>
      <w:r w:rsidR="005A03F1" w:rsidRPr="000F45A1">
        <w:rPr>
          <w:kern w:val="0"/>
          <w:lang w:val="ru-RU"/>
        </w:rPr>
        <w:t>,</w:t>
      </w:r>
      <w:r w:rsidRPr="000F45A1">
        <w:rPr>
          <w:kern w:val="0"/>
          <w:lang w:val="ru-RU"/>
        </w:rPr>
        <w:t xml:space="preserve"> по словам оратора, Амманское посл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ние, в котором подчеркиваются основные ценности умеренности, терпимости и свободы вероисповедания, в насто</w:t>
      </w:r>
      <w:r w:rsidRPr="000F45A1">
        <w:rPr>
          <w:kern w:val="0"/>
          <w:lang w:val="ru-RU"/>
        </w:rPr>
        <w:t>я</w:t>
      </w:r>
      <w:r w:rsidRPr="000F45A1">
        <w:rPr>
          <w:kern w:val="0"/>
          <w:lang w:val="ru-RU"/>
        </w:rPr>
        <w:t>щее время используется в процессе подготовки имамов как в Иордании, так и в различных странах Е</w:t>
      </w:r>
      <w:r w:rsidRPr="000F45A1">
        <w:rPr>
          <w:kern w:val="0"/>
          <w:lang w:val="ru-RU"/>
        </w:rPr>
        <w:t>в</w:t>
      </w:r>
      <w:r w:rsidRPr="000F45A1">
        <w:rPr>
          <w:kern w:val="0"/>
          <w:lang w:val="ru-RU"/>
        </w:rPr>
        <w:t>ропы.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26.</w:t>
      </w:r>
      <w:r w:rsidRPr="000F45A1">
        <w:rPr>
          <w:kern w:val="0"/>
          <w:lang w:val="ru-RU"/>
        </w:rPr>
        <w:tab/>
        <w:t>В заключение оратор подчеркивает, что си</w:t>
      </w:r>
      <w:r w:rsidRPr="000F45A1">
        <w:rPr>
          <w:kern w:val="0"/>
          <w:lang w:val="ru-RU"/>
        </w:rPr>
        <w:t>с</w:t>
      </w:r>
      <w:r w:rsidRPr="000F45A1">
        <w:rPr>
          <w:kern w:val="0"/>
          <w:lang w:val="ru-RU"/>
        </w:rPr>
        <w:t>темы ценностей изменить крайне сложно и что с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противление таким изменениям в регионе стан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вится все сильнее. Правительство делает все во</w:t>
      </w:r>
      <w:r w:rsidRPr="000F45A1">
        <w:rPr>
          <w:kern w:val="0"/>
          <w:lang w:val="ru-RU"/>
        </w:rPr>
        <w:t>з</w:t>
      </w:r>
      <w:r w:rsidRPr="000F45A1">
        <w:rPr>
          <w:kern w:val="0"/>
          <w:lang w:val="ru-RU"/>
        </w:rPr>
        <w:t>можное, для того чтобы изменить укоренившиеся в сознании общества нормы и ценности с помощью программ подготовки и внедрения новой програ</w:t>
      </w:r>
      <w:r w:rsidRPr="000F45A1">
        <w:rPr>
          <w:kern w:val="0"/>
          <w:lang w:val="ru-RU"/>
        </w:rPr>
        <w:t>м</w:t>
      </w:r>
      <w:r w:rsidRPr="000F45A1">
        <w:rPr>
          <w:kern w:val="0"/>
          <w:lang w:val="ru-RU"/>
        </w:rPr>
        <w:t>мы обучения, и было уд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стоено высокой оценки со стороны Всемирного банка и Организации Объед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ненных Наций по вопросам образования, науки и культуры за его инициативы по проведению р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формы системы образования в этом реги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не.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27.</w:t>
      </w:r>
      <w:r w:rsidRPr="000F45A1">
        <w:rPr>
          <w:kern w:val="0"/>
          <w:lang w:val="ru-RU"/>
        </w:rPr>
        <w:tab/>
      </w:r>
      <w:r w:rsidRPr="000F45A1">
        <w:rPr>
          <w:b/>
          <w:kern w:val="0"/>
          <w:lang w:val="ru-RU"/>
        </w:rPr>
        <w:t>Г-жа Кхадер</w:t>
      </w:r>
      <w:r w:rsidRPr="000F45A1">
        <w:rPr>
          <w:kern w:val="0"/>
          <w:lang w:val="ru-RU"/>
        </w:rPr>
        <w:t xml:space="preserve"> (Иордания) говорит, что прав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вые рамки деятельности Иорданской национальной комиссии по положению женщин в настоящее вр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мя пересматриваются и что был создан механизм для приема и расследования жалоб. Правительство увеличило бю</w:t>
      </w:r>
      <w:r w:rsidRPr="000F45A1">
        <w:rPr>
          <w:kern w:val="0"/>
          <w:lang w:val="ru-RU"/>
        </w:rPr>
        <w:t>д</w:t>
      </w:r>
      <w:r w:rsidRPr="000F45A1">
        <w:rPr>
          <w:kern w:val="0"/>
          <w:lang w:val="ru-RU"/>
        </w:rPr>
        <w:t>жетные ассигнования, выделяемые Комиссии, на 20 процентов и обещало в 2008 году еще больше увел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чить объем предоставляемых в ее распоряжение средств. В сотрудничестве с другими правительстве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ными учреждениями и НПО ведется работа по подготовке плана действий по осущест</w:t>
      </w:r>
      <w:r w:rsidRPr="000F45A1">
        <w:rPr>
          <w:kern w:val="0"/>
          <w:lang w:val="ru-RU"/>
        </w:rPr>
        <w:t>в</w:t>
      </w:r>
      <w:r w:rsidRPr="000F45A1">
        <w:rPr>
          <w:kern w:val="0"/>
          <w:lang w:val="ru-RU"/>
        </w:rPr>
        <w:t>лению Национальной стратегии в интересах же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щин</w:t>
      </w:r>
      <w:r w:rsidR="005A03F1" w:rsidRPr="000F45A1">
        <w:rPr>
          <w:kern w:val="0"/>
          <w:lang w:val="ru-RU"/>
        </w:rPr>
        <w:t xml:space="preserve"> </w:t>
      </w:r>
      <w:r w:rsidRPr="000F45A1">
        <w:rPr>
          <w:kern w:val="0"/>
          <w:lang w:val="ru-RU"/>
        </w:rPr>
        <w:t>(2006–2010 годы), которая вскоре будет з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вершена. Компоненты данного плана действий к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саются участия женщин в общественной жизни, представительства в политике, средствах масс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вой информации, органах безопасности, а также вопр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сов предупреждения насилия, образования, здрав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охранения и сельских женщин.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28.</w:t>
      </w:r>
      <w:r w:rsidRPr="000F45A1">
        <w:rPr>
          <w:kern w:val="0"/>
          <w:lang w:val="ru-RU"/>
        </w:rPr>
        <w:tab/>
        <w:t>Что касается проблемы насилия в отношении женщин, то правительство представило проект п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пра</w:t>
      </w:r>
      <w:r w:rsidRPr="000F45A1">
        <w:rPr>
          <w:kern w:val="0"/>
          <w:lang w:val="ru-RU"/>
        </w:rPr>
        <w:t>в</w:t>
      </w:r>
      <w:r w:rsidRPr="000F45A1">
        <w:rPr>
          <w:kern w:val="0"/>
          <w:lang w:val="ru-RU"/>
        </w:rPr>
        <w:t>ки к Уголовному кодексу, предусматривающей уж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сточение наказания за подобные преступления с одного до семи лет тюремного заключения. Пыт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ясь поко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чить с практикой убийств в защиту чести, правительс</w:t>
      </w:r>
      <w:r w:rsidRPr="000F45A1">
        <w:rPr>
          <w:kern w:val="0"/>
          <w:lang w:val="ru-RU"/>
        </w:rPr>
        <w:t>т</w:t>
      </w:r>
      <w:r w:rsidRPr="000F45A1">
        <w:rPr>
          <w:kern w:val="0"/>
          <w:lang w:val="ru-RU"/>
        </w:rPr>
        <w:t>во также представило проект поправки, в которой предусматривается, что в тех случаях, когда жертва и пр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ступник являлись членами одной семьи и семья отк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зывается возбуждать дело, судам не разрешается вдвое уменьшать срок наказания. Для женщин, которым угрожает опасность стать жертвами преступлений в з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щиту чести, строятся приюты, и в настоящее время продумывается ин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циатива, которая обеспечит НПО возможность со</w:t>
      </w:r>
      <w:r w:rsidRPr="000F45A1">
        <w:rPr>
          <w:kern w:val="0"/>
          <w:lang w:val="ru-RU"/>
        </w:rPr>
        <w:t>з</w:t>
      </w:r>
      <w:r w:rsidRPr="000F45A1">
        <w:rPr>
          <w:kern w:val="0"/>
          <w:lang w:val="ru-RU"/>
        </w:rPr>
        <w:t>давать дополнительные приюты. НПО сотруднич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ют с правительством в рамках еще одной иници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тивы, направленной на то, чтобы перевести женщин из тюремных центров обеспечения безопасн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сти в приюты. Оратор рада сообщить, что количество убийств в защиту чести в Иордании существенно снизилось.</w:t>
      </w:r>
    </w:p>
    <w:p w:rsidR="00DF4194" w:rsidRPr="000F45A1" w:rsidRDefault="00DF4194" w:rsidP="000F45A1">
      <w:pPr>
        <w:pStyle w:val="DualTxt"/>
        <w:suppressAutoHyphens w:val="0"/>
        <w:spacing w:after="180"/>
        <w:rPr>
          <w:kern w:val="0"/>
          <w:lang w:val="ru-RU"/>
        </w:rPr>
      </w:pPr>
      <w:r w:rsidRPr="000F45A1">
        <w:rPr>
          <w:kern w:val="0"/>
          <w:lang w:val="ru-RU"/>
        </w:rPr>
        <w:t>29.</w:t>
      </w:r>
      <w:r w:rsidRPr="000F45A1">
        <w:rPr>
          <w:kern w:val="0"/>
          <w:lang w:val="ru-RU"/>
        </w:rPr>
        <w:tab/>
        <w:t>Доля женщин среди гражданских судей с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ставляет 4 процента, и в Юридическом институте для уч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щихся женщин была установлена квота на уровне 15 процентов. В Министерстве юстиции был создан Департамент по вопросам женщин, семьи и прав чел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века, который отвечает за повышени</w:t>
      </w:r>
      <w:r w:rsidR="00E335E4"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 xml:space="preserve"> квалификации судей и сотрудников правоохран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тельных учреждений в вопросах, касающихся прав женщин и детей. В заключение НПО и правител</w:t>
      </w:r>
      <w:r w:rsidRPr="000F45A1">
        <w:rPr>
          <w:kern w:val="0"/>
          <w:lang w:val="ru-RU"/>
        </w:rPr>
        <w:t>ь</w:t>
      </w:r>
      <w:r w:rsidRPr="000F45A1">
        <w:rPr>
          <w:kern w:val="0"/>
          <w:lang w:val="ru-RU"/>
        </w:rPr>
        <w:t>ство разрабатывают проект закона о защите от н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силия в семье, который опирается на типовой з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кон, подготовленный Специальным до</w:t>
      </w:r>
      <w:r w:rsidRPr="000F45A1">
        <w:rPr>
          <w:kern w:val="0"/>
          <w:lang w:val="ru-RU"/>
        </w:rPr>
        <w:t>к</w:t>
      </w:r>
      <w:r w:rsidRPr="000F45A1">
        <w:rPr>
          <w:kern w:val="0"/>
          <w:lang w:val="ru-RU"/>
        </w:rPr>
        <w:t>ладчиком по вопросу о насилии в отношении женщин.</w:t>
      </w:r>
    </w:p>
    <w:p w:rsidR="00DF4194" w:rsidRPr="000F45A1" w:rsidRDefault="00DF4194" w:rsidP="000F45A1">
      <w:pPr>
        <w:pStyle w:val="DualTxt"/>
        <w:suppressAutoHyphens w:val="0"/>
        <w:spacing w:after="180"/>
        <w:rPr>
          <w:kern w:val="0"/>
          <w:lang w:val="ru-RU"/>
        </w:rPr>
      </w:pPr>
      <w:r w:rsidRPr="000F45A1">
        <w:rPr>
          <w:kern w:val="0"/>
          <w:lang w:val="ru-RU"/>
        </w:rPr>
        <w:t>30.</w:t>
      </w:r>
      <w:r w:rsidRPr="000F45A1">
        <w:rPr>
          <w:kern w:val="0"/>
          <w:lang w:val="ru-RU"/>
        </w:rPr>
        <w:tab/>
        <w:t>Правительство Иордании периодически пр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водит обзор своих оговорок, высказанных в отн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шении Конвенции, и изучает возможность их сн</w:t>
      </w:r>
      <w:r w:rsidRPr="000F45A1">
        <w:rPr>
          <w:kern w:val="0"/>
          <w:lang w:val="ru-RU"/>
        </w:rPr>
        <w:t>я</w:t>
      </w:r>
      <w:r w:rsidRPr="000F45A1">
        <w:rPr>
          <w:kern w:val="0"/>
          <w:lang w:val="ru-RU"/>
        </w:rPr>
        <w:t>тия. Недавно оно отменило статью 12 Закона о па</w:t>
      </w:r>
      <w:r w:rsidRPr="000F45A1">
        <w:rPr>
          <w:kern w:val="0"/>
          <w:lang w:val="ru-RU"/>
        </w:rPr>
        <w:t>с</w:t>
      </w:r>
      <w:r w:rsidRPr="000F45A1">
        <w:rPr>
          <w:kern w:val="0"/>
          <w:lang w:val="ru-RU"/>
        </w:rPr>
        <w:t>портах, в которой предусматривалось, что жене н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обходимо заручиться согласием супруга на поез</w:t>
      </w:r>
      <w:r w:rsidRPr="000F45A1">
        <w:rPr>
          <w:kern w:val="0"/>
          <w:lang w:val="ru-RU"/>
        </w:rPr>
        <w:t>д</w:t>
      </w:r>
      <w:r w:rsidRPr="000F45A1">
        <w:rPr>
          <w:kern w:val="0"/>
          <w:lang w:val="ru-RU"/>
        </w:rPr>
        <w:t>ку. В результате отмены указанного положения н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обходимость сохранения соответствующей огово</w:t>
      </w:r>
      <w:r w:rsidRPr="000F45A1">
        <w:rPr>
          <w:kern w:val="0"/>
          <w:lang w:val="ru-RU"/>
        </w:rPr>
        <w:t>р</w:t>
      </w:r>
      <w:r w:rsidRPr="000F45A1">
        <w:rPr>
          <w:kern w:val="0"/>
          <w:lang w:val="ru-RU"/>
        </w:rPr>
        <w:t>ки отпала, и хотелось бы надеяться, что в ближа</w:t>
      </w:r>
      <w:r w:rsidRPr="000F45A1">
        <w:rPr>
          <w:kern w:val="0"/>
          <w:lang w:val="ru-RU"/>
        </w:rPr>
        <w:t>й</w:t>
      </w:r>
      <w:r w:rsidRPr="000F45A1">
        <w:rPr>
          <w:kern w:val="0"/>
          <w:lang w:val="ru-RU"/>
        </w:rPr>
        <w:t>шем будущем она будет снята. Что касается коо</w:t>
      </w:r>
      <w:r w:rsidRPr="000F45A1">
        <w:rPr>
          <w:kern w:val="0"/>
          <w:lang w:val="ru-RU"/>
        </w:rPr>
        <w:t>р</w:t>
      </w:r>
      <w:r w:rsidRPr="000F45A1">
        <w:rPr>
          <w:kern w:val="0"/>
          <w:lang w:val="ru-RU"/>
        </w:rPr>
        <w:t>динации работы со средствами массовой информ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ции, то в нынешнем году вопросам, касающимся прав женщин и их участия в общественной жи</w:t>
      </w:r>
      <w:r w:rsidRPr="000F45A1">
        <w:rPr>
          <w:kern w:val="0"/>
          <w:lang w:val="ru-RU"/>
        </w:rPr>
        <w:t>з</w:t>
      </w:r>
      <w:r w:rsidRPr="000F45A1">
        <w:rPr>
          <w:kern w:val="0"/>
          <w:lang w:val="ru-RU"/>
        </w:rPr>
        <w:t>ни, в эфире уделяется значительное внимание. Осущес</w:t>
      </w:r>
      <w:r w:rsidRPr="000F45A1">
        <w:rPr>
          <w:kern w:val="0"/>
          <w:lang w:val="ru-RU"/>
        </w:rPr>
        <w:t>т</w:t>
      </w:r>
      <w:r w:rsidRPr="000F45A1">
        <w:rPr>
          <w:kern w:val="0"/>
          <w:lang w:val="ru-RU"/>
        </w:rPr>
        <w:t>вляется показ общеинформационных сообщений и программ, которые пропагандируют гендерное ра</w:t>
      </w:r>
      <w:r w:rsidRPr="000F45A1">
        <w:rPr>
          <w:kern w:val="0"/>
          <w:lang w:val="ru-RU"/>
        </w:rPr>
        <w:t>в</w:t>
      </w:r>
      <w:r w:rsidRPr="000F45A1">
        <w:rPr>
          <w:kern w:val="0"/>
          <w:lang w:val="ru-RU"/>
        </w:rPr>
        <w:t>ноправие и общую ответственность женщин и му</w:t>
      </w:r>
      <w:r w:rsidRPr="000F45A1">
        <w:rPr>
          <w:kern w:val="0"/>
          <w:lang w:val="ru-RU"/>
        </w:rPr>
        <w:t>ж</w:t>
      </w:r>
      <w:r w:rsidRPr="000F45A1">
        <w:rPr>
          <w:kern w:val="0"/>
          <w:lang w:val="ru-RU"/>
        </w:rPr>
        <w:t>чин за процесс развития. Польза от таких передач стала особенно очевидной в ходе недавних выб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ров.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31.</w:t>
      </w:r>
      <w:r w:rsidRPr="000F45A1">
        <w:rPr>
          <w:kern w:val="0"/>
          <w:lang w:val="ru-RU"/>
        </w:rPr>
        <w:tab/>
        <w:t>В соответствии с Уголовным кодексом то</w:t>
      </w:r>
      <w:r w:rsidRPr="000F45A1">
        <w:rPr>
          <w:kern w:val="0"/>
          <w:lang w:val="ru-RU"/>
        </w:rPr>
        <w:t>р</w:t>
      </w:r>
      <w:r w:rsidRPr="000F45A1">
        <w:rPr>
          <w:kern w:val="0"/>
          <w:lang w:val="ru-RU"/>
        </w:rPr>
        <w:t>говля женщинами в Иордании запрещена, и в нем предусмотрены соответствующие наказания за да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ный вид преступления. Иордания действует в те</w:t>
      </w:r>
      <w:r w:rsidRPr="000F45A1">
        <w:rPr>
          <w:kern w:val="0"/>
          <w:lang w:val="ru-RU"/>
        </w:rPr>
        <w:t>с</w:t>
      </w:r>
      <w:r w:rsidRPr="000F45A1">
        <w:rPr>
          <w:kern w:val="0"/>
          <w:lang w:val="ru-RU"/>
        </w:rPr>
        <w:t>ном контакте с международными механизмами в этой области и в настоящее время разрабатывает специальные инициативы и программы, прежде всего с учетом недавнего расширения свободы п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редвижения, которое может привести к всплеску трансграничной преступности. Существуют мех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низмы для направления жалоб в связи с торговлей людьми, и принимаются меры для обеспечения т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го, чтобы женщины, приезжающие в Иорданию на работу, не становились жертвами торговли людьми. Власти постоянно проводят обзор действующего законодательс</w:t>
      </w:r>
      <w:r w:rsidRPr="000F45A1">
        <w:rPr>
          <w:kern w:val="0"/>
          <w:lang w:val="ru-RU"/>
        </w:rPr>
        <w:t>т</w:t>
      </w:r>
      <w:r w:rsidRPr="000F45A1">
        <w:rPr>
          <w:kern w:val="0"/>
          <w:lang w:val="ru-RU"/>
        </w:rPr>
        <w:t>ва, пытаясь очистить их от любых дискриминационных положений. В распоряжении Национальной комиссии по положению женщин имеется сеть правительственной связи, объед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няющая гендерных координаторов различных м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нистерств. В министерстве планирования на эксп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риментальной основе был создан отдел по генде</w:t>
      </w:r>
      <w:r w:rsidRPr="000F45A1">
        <w:rPr>
          <w:kern w:val="0"/>
          <w:lang w:val="ru-RU"/>
        </w:rPr>
        <w:t>р</w:t>
      </w:r>
      <w:r w:rsidRPr="000F45A1">
        <w:rPr>
          <w:kern w:val="0"/>
          <w:lang w:val="ru-RU"/>
        </w:rPr>
        <w:t>ным вопросам; через год или два планируется пр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вести анализ проделанной им работы, с тем чтобы проверить, какой подход является более уда</w:t>
      </w:r>
      <w:r w:rsidRPr="000F45A1">
        <w:rPr>
          <w:kern w:val="0"/>
          <w:lang w:val="ru-RU"/>
        </w:rPr>
        <w:t>ч</w:t>
      </w:r>
      <w:r w:rsidRPr="000F45A1">
        <w:rPr>
          <w:kern w:val="0"/>
          <w:lang w:val="ru-RU"/>
        </w:rPr>
        <w:t>ным</w:t>
      </w:r>
      <w:r w:rsidR="000F45A1">
        <w:rPr>
          <w:kern w:val="0"/>
          <w:lang w:val="ru-RU"/>
        </w:rPr>
        <w:t xml:space="preserve"> — </w:t>
      </w:r>
      <w:r w:rsidRPr="000F45A1">
        <w:rPr>
          <w:kern w:val="0"/>
          <w:lang w:val="ru-RU"/>
        </w:rPr>
        <w:t>создавать соответствующие подразделения в ка</w:t>
      </w:r>
      <w:r w:rsidRPr="000F45A1">
        <w:rPr>
          <w:kern w:val="0"/>
          <w:lang w:val="ru-RU"/>
        </w:rPr>
        <w:t>ж</w:t>
      </w:r>
      <w:r w:rsidRPr="000F45A1">
        <w:rPr>
          <w:kern w:val="0"/>
          <w:lang w:val="ru-RU"/>
        </w:rPr>
        <w:t>дом министерстве или же и далее опираться на гендерных координаторов, поддерживающих н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посредственную связь с Комиссией.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32.</w:t>
      </w:r>
      <w:r w:rsidRPr="000F45A1">
        <w:rPr>
          <w:kern w:val="0"/>
          <w:lang w:val="ru-RU"/>
        </w:rPr>
        <w:tab/>
        <w:t>Были проведены обследования для изучения методов, используемых различными министерств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ми, для выяснения того, в какой степени они в</w:t>
      </w:r>
      <w:r w:rsidRPr="000F45A1">
        <w:rPr>
          <w:kern w:val="0"/>
          <w:lang w:val="ru-RU"/>
        </w:rPr>
        <w:t>ы</w:t>
      </w:r>
      <w:r w:rsidRPr="000F45A1">
        <w:rPr>
          <w:kern w:val="0"/>
          <w:lang w:val="ru-RU"/>
        </w:rPr>
        <w:t>полняют требования, касающиеся обеспечения уч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та гендерного фа</w:t>
      </w:r>
      <w:r w:rsidRPr="000F45A1">
        <w:rPr>
          <w:kern w:val="0"/>
          <w:lang w:val="ru-RU"/>
        </w:rPr>
        <w:t>к</w:t>
      </w:r>
      <w:r w:rsidRPr="000F45A1">
        <w:rPr>
          <w:kern w:val="0"/>
          <w:lang w:val="ru-RU"/>
        </w:rPr>
        <w:t>тора. Такие обследования будут продолжены, и в настоящее время они также пр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водятся для оценки с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туации в частном секторе и степени его приверженности делу обеспечения ге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дерного равенства. Результаты первого обследов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ния, проведенного в частном секторе и касающег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ся предприятий фармацевтической промышленн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сти, будут объявлены в середине августа. Предв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рительная оценка полученных результатов свид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тельствует о наличии целого ряда проблем, особе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но в том, что касается защиты прав беременных женщин и возможности карьерного роста женщин.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33.</w:t>
      </w:r>
      <w:r w:rsidRPr="000F45A1">
        <w:rPr>
          <w:kern w:val="0"/>
          <w:lang w:val="ru-RU"/>
        </w:rPr>
        <w:tab/>
      </w:r>
      <w:r w:rsidRPr="000F45A1">
        <w:rPr>
          <w:b/>
          <w:kern w:val="0"/>
          <w:lang w:val="ru-RU"/>
        </w:rPr>
        <w:t>Г-жа Кхаями</w:t>
      </w:r>
      <w:r w:rsidRPr="000F45A1">
        <w:rPr>
          <w:kern w:val="0"/>
          <w:lang w:val="ru-RU"/>
        </w:rPr>
        <w:t xml:space="preserve"> (Иордания), касаясь усилий Иордании по борьбе со стереотипным изображен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ем женщин, говорит, что Министерство образов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ния прист</w:t>
      </w:r>
      <w:r w:rsidRPr="000F45A1">
        <w:rPr>
          <w:kern w:val="0"/>
          <w:lang w:val="ru-RU"/>
        </w:rPr>
        <w:t>у</w:t>
      </w:r>
      <w:r w:rsidRPr="000F45A1">
        <w:rPr>
          <w:kern w:val="0"/>
          <w:lang w:val="ru-RU"/>
        </w:rPr>
        <w:t>пило к внедрению в программу обучения детских д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школьных учреждений и начальных школ понятий, касающихся прав женщин и генде</w:t>
      </w:r>
      <w:r w:rsidRPr="000F45A1">
        <w:rPr>
          <w:kern w:val="0"/>
          <w:lang w:val="ru-RU"/>
        </w:rPr>
        <w:t>р</w:t>
      </w:r>
      <w:r w:rsidRPr="000F45A1">
        <w:rPr>
          <w:kern w:val="0"/>
          <w:lang w:val="ru-RU"/>
        </w:rPr>
        <w:t>ного равенства. На последующих ступенях образ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вания программа обучения с 2005 года включает обязательный для всех учащихся курс по правам человека, включая права женщин. О</w:t>
      </w:r>
      <w:r w:rsidRPr="000F45A1">
        <w:rPr>
          <w:kern w:val="0"/>
          <w:lang w:val="ru-RU"/>
        </w:rPr>
        <w:t>д</w:t>
      </w:r>
      <w:r w:rsidRPr="000F45A1">
        <w:rPr>
          <w:kern w:val="0"/>
          <w:lang w:val="ru-RU"/>
        </w:rPr>
        <w:t>новременно с этим осуществляется подготовка учит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лей, которые будут работать по пересмотренной пр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грамме. На юридическом факультете Иорданского университ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та читается курс лекций по правам человека, пр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вам женщин и правам ребенка. При Университете создан специальный центр по женской проблемат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ке, который выдает выпускникам диплом о высшем обр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зовании с присвоением степени магистра.</w:t>
      </w:r>
    </w:p>
    <w:p w:rsidR="00DF4194" w:rsidRPr="000F45A1" w:rsidRDefault="00DF4194" w:rsidP="000F45A1">
      <w:pPr>
        <w:pStyle w:val="DualTxt"/>
        <w:suppressAutoHyphens w:val="0"/>
        <w:spacing w:after="160"/>
        <w:rPr>
          <w:kern w:val="0"/>
          <w:lang w:val="ru-RU"/>
        </w:rPr>
      </w:pPr>
      <w:r w:rsidRPr="000F45A1">
        <w:rPr>
          <w:kern w:val="0"/>
          <w:lang w:val="ru-RU"/>
        </w:rPr>
        <w:t>34.</w:t>
      </w:r>
      <w:r w:rsidRPr="000F45A1">
        <w:rPr>
          <w:kern w:val="0"/>
          <w:lang w:val="ru-RU"/>
        </w:rPr>
        <w:tab/>
        <w:t>Часть программы по изменению стереотипов в отношении роли женщин нацелена на священников и имамов. Министерство по вопросам ислама пыт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ется разработать руководство для священников и имамов в мечетях и утвердить в их сознании пон</w:t>
      </w:r>
      <w:r w:rsidRPr="000F45A1">
        <w:rPr>
          <w:kern w:val="0"/>
          <w:lang w:val="ru-RU"/>
        </w:rPr>
        <w:t>я</w:t>
      </w:r>
      <w:r w:rsidRPr="000F45A1">
        <w:rPr>
          <w:kern w:val="0"/>
          <w:lang w:val="ru-RU"/>
        </w:rPr>
        <w:t>тия прав женщин и гендерного равенства. Фактич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ски, в стране имеется достаточно большое число женщин-священнослужителей, а в университетах Иордании на факультетах, где изучают законы ш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риата, обучается множество женщин, что способс</w:t>
      </w:r>
      <w:r w:rsidRPr="000F45A1">
        <w:rPr>
          <w:kern w:val="0"/>
          <w:lang w:val="ru-RU"/>
        </w:rPr>
        <w:t>т</w:t>
      </w:r>
      <w:r w:rsidRPr="000F45A1">
        <w:rPr>
          <w:kern w:val="0"/>
          <w:lang w:val="ru-RU"/>
        </w:rPr>
        <w:t>вует повышени</w:t>
      </w:r>
      <w:r w:rsidR="00C62ED2"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 xml:space="preserve"> акцента на права женщин в исл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ме. Коалиция в составе женских комитетов и др</w:t>
      </w:r>
      <w:r w:rsidRPr="000F45A1">
        <w:rPr>
          <w:kern w:val="0"/>
          <w:lang w:val="ru-RU"/>
        </w:rPr>
        <w:t>у</w:t>
      </w:r>
      <w:r w:rsidRPr="000F45A1">
        <w:rPr>
          <w:kern w:val="0"/>
          <w:lang w:val="ru-RU"/>
        </w:rPr>
        <w:t>гих организаций также прилагает усилия для бор</w:t>
      </w:r>
      <w:r w:rsidRPr="000F45A1">
        <w:rPr>
          <w:kern w:val="0"/>
          <w:lang w:val="ru-RU"/>
        </w:rPr>
        <w:t>ь</w:t>
      </w:r>
      <w:r w:rsidRPr="000F45A1">
        <w:rPr>
          <w:kern w:val="0"/>
          <w:lang w:val="ru-RU"/>
        </w:rPr>
        <w:t>бы со стереотипами, особенно в сельских районах. Представители этих организаций посещают дома или женские группы, встречаются с м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лодежью и детьми и проводят с ними беседы, напра</w:t>
      </w:r>
      <w:r w:rsidRPr="000F45A1">
        <w:rPr>
          <w:kern w:val="0"/>
          <w:lang w:val="ru-RU"/>
        </w:rPr>
        <w:t>в</w:t>
      </w:r>
      <w:r w:rsidRPr="000F45A1">
        <w:rPr>
          <w:kern w:val="0"/>
          <w:lang w:val="ru-RU"/>
        </w:rPr>
        <w:t>ленные на то, чтобы изменить представление о женщ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нах и их роли в обществе.</w:t>
      </w:r>
    </w:p>
    <w:p w:rsidR="00DF4194" w:rsidRPr="000F45A1" w:rsidRDefault="00DF4194" w:rsidP="000F45A1">
      <w:pPr>
        <w:pStyle w:val="DualTxt"/>
        <w:suppressAutoHyphens w:val="0"/>
        <w:spacing w:after="160"/>
        <w:rPr>
          <w:kern w:val="0"/>
          <w:lang w:val="ru-RU"/>
        </w:rPr>
      </w:pPr>
      <w:r w:rsidRPr="000F45A1">
        <w:rPr>
          <w:kern w:val="0"/>
          <w:lang w:val="ru-RU"/>
        </w:rPr>
        <w:t>35.</w:t>
      </w:r>
      <w:r w:rsidRPr="000F45A1">
        <w:rPr>
          <w:kern w:val="0"/>
          <w:lang w:val="ru-RU"/>
        </w:rPr>
        <w:tab/>
        <w:t>Средства массовой информации также испол</w:t>
      </w:r>
      <w:r w:rsidRPr="000F45A1">
        <w:rPr>
          <w:kern w:val="0"/>
          <w:lang w:val="ru-RU"/>
        </w:rPr>
        <w:t>ь</w:t>
      </w:r>
      <w:r w:rsidRPr="000F45A1">
        <w:rPr>
          <w:kern w:val="0"/>
          <w:lang w:val="ru-RU"/>
        </w:rPr>
        <w:t>зуются для закрепления в сознании людей того, что же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щины могут трудиться вместе с мужчинами в качестве их партнеров как дома, так и за его пред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лами. В передачах, показываемых средствами ма</w:t>
      </w:r>
      <w:r w:rsidRPr="000F45A1">
        <w:rPr>
          <w:kern w:val="0"/>
          <w:lang w:val="ru-RU"/>
        </w:rPr>
        <w:t>с</w:t>
      </w:r>
      <w:r w:rsidRPr="000F45A1">
        <w:rPr>
          <w:kern w:val="0"/>
          <w:lang w:val="ru-RU"/>
        </w:rPr>
        <w:t>совой информации, подчеркивается, что в некот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рых областях, в которых женщины обычно не пре</w:t>
      </w:r>
      <w:r w:rsidRPr="000F45A1">
        <w:rPr>
          <w:kern w:val="0"/>
          <w:lang w:val="ru-RU"/>
        </w:rPr>
        <w:t>д</w:t>
      </w:r>
      <w:r w:rsidRPr="000F45A1">
        <w:rPr>
          <w:kern w:val="0"/>
          <w:lang w:val="ru-RU"/>
        </w:rPr>
        <w:t>ставлены, они уже начинают успешно трудиться без ущерба для своей роли жен и матерей. Эти идеи также укореняются в сознании молодых мужчин и женщин с помощью центров молодежи, в работе которых главный упор делается на той роли, кот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рую молодые женщины сами могут сыграть в ра</w:t>
      </w:r>
      <w:r w:rsidRPr="000F45A1">
        <w:rPr>
          <w:kern w:val="0"/>
          <w:lang w:val="ru-RU"/>
        </w:rPr>
        <w:t>м</w:t>
      </w:r>
      <w:r w:rsidRPr="000F45A1">
        <w:rPr>
          <w:kern w:val="0"/>
          <w:lang w:val="ru-RU"/>
        </w:rPr>
        <w:t>ках усилий по ликвидации стереотипов.</w:t>
      </w:r>
    </w:p>
    <w:p w:rsidR="00DF4194" w:rsidRPr="000F45A1" w:rsidRDefault="00DF4194" w:rsidP="000F45A1">
      <w:pPr>
        <w:pStyle w:val="DualTxt"/>
        <w:suppressAutoHyphens w:val="0"/>
        <w:spacing w:after="160"/>
        <w:rPr>
          <w:kern w:val="0"/>
          <w:lang w:val="ru-RU"/>
        </w:rPr>
      </w:pPr>
      <w:r w:rsidRPr="000F45A1">
        <w:rPr>
          <w:kern w:val="0"/>
          <w:lang w:val="ru-RU"/>
        </w:rPr>
        <w:t>36.</w:t>
      </w:r>
      <w:r w:rsidRPr="000F45A1">
        <w:rPr>
          <w:kern w:val="0"/>
          <w:lang w:val="ru-RU"/>
        </w:rPr>
        <w:tab/>
      </w:r>
      <w:r w:rsidRPr="000F45A1">
        <w:rPr>
          <w:b/>
          <w:kern w:val="0"/>
          <w:lang w:val="ru-RU"/>
        </w:rPr>
        <w:t>Г-жа Габр</w:t>
      </w:r>
      <w:r w:rsidRPr="000F45A1">
        <w:rPr>
          <w:kern w:val="0"/>
          <w:lang w:val="ru-RU"/>
        </w:rPr>
        <w:t xml:space="preserve"> спрашивает, какие оговорки могут быть сняты в будущем.</w:t>
      </w:r>
    </w:p>
    <w:p w:rsidR="00DF4194" w:rsidRPr="000F45A1" w:rsidRDefault="00DF4194" w:rsidP="000F45A1">
      <w:pPr>
        <w:pStyle w:val="DualTxt"/>
        <w:suppressAutoHyphens w:val="0"/>
        <w:spacing w:after="160"/>
        <w:rPr>
          <w:kern w:val="0"/>
          <w:lang w:val="ru-RU"/>
        </w:rPr>
      </w:pPr>
      <w:r w:rsidRPr="000F45A1">
        <w:rPr>
          <w:kern w:val="0"/>
          <w:lang w:val="ru-RU"/>
        </w:rPr>
        <w:t>37.</w:t>
      </w:r>
      <w:r w:rsidRPr="000F45A1">
        <w:rPr>
          <w:kern w:val="0"/>
          <w:lang w:val="ru-RU"/>
        </w:rPr>
        <w:tab/>
      </w:r>
      <w:r w:rsidRPr="000F45A1">
        <w:rPr>
          <w:b/>
          <w:kern w:val="0"/>
          <w:lang w:val="ru-RU"/>
        </w:rPr>
        <w:t>Г-жа Чутикул</w:t>
      </w:r>
      <w:r w:rsidRPr="000F45A1">
        <w:rPr>
          <w:kern w:val="0"/>
          <w:lang w:val="ru-RU"/>
        </w:rPr>
        <w:t xml:space="preserve"> интересуется, какое агентство о</w:t>
      </w:r>
      <w:r w:rsidRPr="000F45A1">
        <w:rPr>
          <w:kern w:val="0"/>
          <w:lang w:val="ru-RU"/>
        </w:rPr>
        <w:t>т</w:t>
      </w:r>
      <w:r w:rsidRPr="000F45A1">
        <w:rPr>
          <w:kern w:val="0"/>
          <w:lang w:val="ru-RU"/>
        </w:rPr>
        <w:t>вечает за вопросы борьбы с торговлей людьми и действительно ли правительство Иордании отн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сится к торговле людьми и проституции как к пр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блемам. Иорд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нии следует указать, ратифицировала ли страна Протокол о предупреждении и пресеч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нии торговли людьми, особенно женщинами и детьми, и наказании за нее, дополняющий Конве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цию Организации Объединенных Наций против трансграничной организованной преступности, и были ли какие-либо лица, уличенные в торговле людьми, подвергнуты уголовному наказанию.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38.</w:t>
      </w:r>
      <w:r w:rsidRPr="000F45A1">
        <w:rPr>
          <w:kern w:val="0"/>
          <w:lang w:val="ru-RU"/>
        </w:rPr>
        <w:tab/>
      </w:r>
      <w:r w:rsidRPr="000F45A1">
        <w:rPr>
          <w:b/>
          <w:kern w:val="0"/>
          <w:lang w:val="ru-RU"/>
        </w:rPr>
        <w:t>Г-н Тук</w:t>
      </w:r>
      <w:r w:rsidRPr="000F45A1">
        <w:rPr>
          <w:kern w:val="0"/>
          <w:lang w:val="ru-RU"/>
        </w:rPr>
        <w:t xml:space="preserve"> (Иордания) отмечает, что он не гов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рил, что Иордания снимет ту или иную оговорку, а лишь указал, что в стране проводятся реформы з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конод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тельства, которые могут сделать некоторые из них и</w:t>
      </w:r>
      <w:r w:rsidRPr="000F45A1">
        <w:rPr>
          <w:kern w:val="0"/>
          <w:lang w:val="ru-RU"/>
        </w:rPr>
        <w:t>з</w:t>
      </w:r>
      <w:r w:rsidRPr="000F45A1">
        <w:rPr>
          <w:kern w:val="0"/>
          <w:lang w:val="ru-RU"/>
        </w:rPr>
        <w:t>лишними. Если правительство примет официальное решение о том, чтобы снять одну из оговорок, то в соответствии с Конституцией этот вопрос необходимо будет вернуть в парламент на рассмотрение, что откр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 xml:space="preserve">ет </w:t>
      </w:r>
      <w:r w:rsidR="000F45A1">
        <w:rPr>
          <w:kern w:val="0"/>
          <w:lang w:val="ru-RU"/>
        </w:rPr>
        <w:t>«</w:t>
      </w:r>
      <w:r w:rsidRPr="000F45A1">
        <w:rPr>
          <w:kern w:val="0"/>
          <w:lang w:val="ru-RU"/>
        </w:rPr>
        <w:t>ящик Пандоры</w:t>
      </w:r>
      <w:r w:rsidR="000F45A1">
        <w:rPr>
          <w:kern w:val="0"/>
          <w:lang w:val="ru-RU"/>
        </w:rPr>
        <w:t>»</w:t>
      </w:r>
      <w:r w:rsidRPr="000F45A1">
        <w:rPr>
          <w:kern w:val="0"/>
          <w:lang w:val="ru-RU"/>
        </w:rPr>
        <w:t>. По этим соображениям не следует предпринимать ш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гов, которые могут поставить пр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цесс реформ под угрозу.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39.</w:t>
      </w:r>
      <w:r w:rsidRPr="000F45A1">
        <w:rPr>
          <w:kern w:val="0"/>
          <w:lang w:val="ru-RU"/>
        </w:rPr>
        <w:tab/>
        <w:t>Касаясь вопроса о торговле женщинами, ор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тор поясняет, что Иордания не ратифицировала указанный выше Протокол Организации Объед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ненных Наций, хотя и подписала его, и говорит, что этот вопрос является предметом активного изуч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ния. Для того чтобы страна могла ратифицировать данный инструмент, в некоторые законы необход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мо внести поправки, а эти поправки должны будут быть одобрены парламентом, который и без того перегружен работой. Вопросы борьбы с торговлей людьми относятся к компетенции Министерства юстиции и органов полиции. Оратор также поясн</w:t>
      </w:r>
      <w:r w:rsidRPr="000F45A1">
        <w:rPr>
          <w:kern w:val="0"/>
          <w:lang w:val="ru-RU"/>
        </w:rPr>
        <w:t>я</w:t>
      </w:r>
      <w:r w:rsidRPr="000F45A1">
        <w:rPr>
          <w:kern w:val="0"/>
          <w:lang w:val="ru-RU"/>
        </w:rPr>
        <w:t>ет, что проституция считается в Иордании уголо</w:t>
      </w:r>
      <w:r w:rsidRPr="000F45A1">
        <w:rPr>
          <w:kern w:val="0"/>
          <w:lang w:val="ru-RU"/>
        </w:rPr>
        <w:t>в</w:t>
      </w:r>
      <w:r w:rsidRPr="000F45A1">
        <w:rPr>
          <w:kern w:val="0"/>
          <w:lang w:val="ru-RU"/>
        </w:rPr>
        <w:t>ным преступлением.</w:t>
      </w:r>
    </w:p>
    <w:p w:rsidR="000F45A1" w:rsidRPr="000F45A1" w:rsidRDefault="000F45A1" w:rsidP="000F45A1">
      <w:pPr>
        <w:pStyle w:val="DualTxt"/>
        <w:suppressAutoHyphens w:val="0"/>
        <w:spacing w:after="0" w:line="120" w:lineRule="exact"/>
        <w:rPr>
          <w:kern w:val="0"/>
          <w:sz w:val="10"/>
          <w:lang w:val="ru-RU"/>
        </w:rPr>
      </w:pPr>
    </w:p>
    <w:p w:rsidR="00DF4194" w:rsidRDefault="00DF4194" w:rsidP="000F45A1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kern w:val="0"/>
          <w:lang w:val="ru-RU"/>
        </w:rPr>
      </w:pPr>
      <w:r w:rsidRPr="000F45A1">
        <w:rPr>
          <w:kern w:val="0"/>
          <w:lang w:val="ru-RU"/>
        </w:rPr>
        <w:t>Статьи 7–9</w:t>
      </w:r>
    </w:p>
    <w:p w:rsidR="000F45A1" w:rsidRPr="000F45A1" w:rsidRDefault="000F45A1" w:rsidP="000F45A1">
      <w:pPr>
        <w:pStyle w:val="DualTxt"/>
        <w:spacing w:after="0" w:line="120" w:lineRule="exact"/>
        <w:rPr>
          <w:sz w:val="10"/>
          <w:lang w:val="ru-RU"/>
        </w:rPr>
      </w:pP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40.</w:t>
      </w:r>
      <w:r w:rsidRPr="000F45A1">
        <w:rPr>
          <w:kern w:val="0"/>
          <w:lang w:val="ru-RU"/>
        </w:rPr>
        <w:tab/>
      </w:r>
      <w:r w:rsidRPr="000F45A1">
        <w:rPr>
          <w:b/>
          <w:kern w:val="0"/>
          <w:lang w:val="ru-RU"/>
        </w:rPr>
        <w:t>Г-жа Майоло</w:t>
      </w:r>
      <w:r w:rsidRPr="000F45A1">
        <w:rPr>
          <w:kern w:val="0"/>
          <w:lang w:val="ru-RU"/>
        </w:rPr>
        <w:t xml:space="preserve"> говорит, что, хотя она и приве</w:t>
      </w:r>
      <w:r w:rsidRPr="000F45A1">
        <w:rPr>
          <w:kern w:val="0"/>
          <w:lang w:val="ru-RU"/>
        </w:rPr>
        <w:t>т</w:t>
      </w:r>
      <w:r w:rsidRPr="000F45A1">
        <w:rPr>
          <w:kern w:val="0"/>
          <w:lang w:val="ru-RU"/>
        </w:rPr>
        <w:t>ствует закон о введении квот для избрания женщин в с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став муниципальных советов и проект закона о квотах для представительства женщин в парламе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те, но считает, что этих законов, какими бы важн</w:t>
      </w:r>
      <w:r w:rsidRPr="000F45A1">
        <w:rPr>
          <w:kern w:val="0"/>
          <w:lang w:val="ru-RU"/>
        </w:rPr>
        <w:t>ы</w:t>
      </w:r>
      <w:r w:rsidRPr="000F45A1">
        <w:rPr>
          <w:kern w:val="0"/>
          <w:lang w:val="ru-RU"/>
        </w:rPr>
        <w:t>ми они ни были, не достаточно. Как уже подчерк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валось и делегацией, и экспертами, проблема з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ключается в стереотипах. Оратор не в состоянии представить, чтобы женщина, кот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рую заставили примириться с тем, что она и ее семья на законных основаниях могут подвергаться побоям со стороны мужа, даже могла подумать о том, чтобы в</w:t>
      </w:r>
      <w:r w:rsidRPr="000F45A1">
        <w:rPr>
          <w:kern w:val="0"/>
          <w:lang w:val="ru-RU"/>
        </w:rPr>
        <w:t>ы</w:t>
      </w:r>
      <w:r w:rsidRPr="000F45A1">
        <w:rPr>
          <w:kern w:val="0"/>
          <w:lang w:val="ru-RU"/>
        </w:rPr>
        <w:t>ставить свою кандидатуру для участия в выборах. К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митет с одобрением воспринимает все то, что он усл</w:t>
      </w:r>
      <w:r w:rsidRPr="000F45A1">
        <w:rPr>
          <w:kern w:val="0"/>
          <w:lang w:val="ru-RU"/>
        </w:rPr>
        <w:t>ы</w:t>
      </w:r>
      <w:r w:rsidRPr="000F45A1">
        <w:rPr>
          <w:kern w:val="0"/>
          <w:lang w:val="ru-RU"/>
        </w:rPr>
        <w:t>шал об осуществляемых в Иордании программах, н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правленных на распространение информации среди женщин и девушек, использовании в этих целях т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левизионных передач и т. п. По мнению оратора, только так можно убедить женщин выставлять свои кандид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туры на выборах.</w:t>
      </w:r>
    </w:p>
    <w:p w:rsidR="00DF4194" w:rsidRPr="000F45A1" w:rsidRDefault="00DF4194" w:rsidP="000F45A1">
      <w:pPr>
        <w:pStyle w:val="DualTxt"/>
        <w:suppressAutoHyphens w:val="0"/>
        <w:spacing w:after="130"/>
        <w:rPr>
          <w:kern w:val="0"/>
          <w:lang w:val="ru-RU"/>
        </w:rPr>
      </w:pPr>
      <w:r w:rsidRPr="000F45A1">
        <w:rPr>
          <w:kern w:val="0"/>
          <w:lang w:val="ru-RU"/>
        </w:rPr>
        <w:t>41.</w:t>
      </w:r>
      <w:r w:rsidRPr="000F45A1">
        <w:rPr>
          <w:kern w:val="0"/>
          <w:lang w:val="ru-RU"/>
        </w:rPr>
        <w:tab/>
      </w:r>
      <w:r w:rsidRPr="000F45A1">
        <w:rPr>
          <w:b/>
          <w:kern w:val="0"/>
          <w:lang w:val="ru-RU"/>
        </w:rPr>
        <w:t>Г-жа Нойбауэр</w:t>
      </w:r>
      <w:r w:rsidRPr="000F45A1">
        <w:rPr>
          <w:kern w:val="0"/>
          <w:lang w:val="ru-RU"/>
        </w:rPr>
        <w:t xml:space="preserve"> высоко оценивает меры, пр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нимаемые в целях расширения участия женщин в полит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ческой и общественной жизни, в частности их участия в избираемых органах. Эти меры свид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тельствуют о том, что правительство и законод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тельные органы Иордании руководствуются пун</w:t>
      </w:r>
      <w:r w:rsidRPr="000F45A1">
        <w:rPr>
          <w:kern w:val="0"/>
          <w:lang w:val="ru-RU"/>
        </w:rPr>
        <w:t>к</w:t>
      </w:r>
      <w:r w:rsidRPr="000F45A1">
        <w:rPr>
          <w:kern w:val="0"/>
          <w:lang w:val="ru-RU"/>
        </w:rPr>
        <w:t>том 1 статьи 4 Конвенции и общей рекомендац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ей</w:t>
      </w:r>
      <w:r w:rsidR="000F45A1">
        <w:rPr>
          <w:kern w:val="0"/>
          <w:lang w:val="ru-RU"/>
        </w:rPr>
        <w:t> </w:t>
      </w:r>
      <w:r w:rsidRPr="000F45A1">
        <w:rPr>
          <w:kern w:val="0"/>
          <w:lang w:val="ru-RU"/>
        </w:rPr>
        <w:t>№ 25 Комитета, касающейся временных спец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альных мер, с тем чтобы решить проблему недост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точно широкого представительства женщин. Вм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сте с тем предусмотренного м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нимума в количестве шести мест, зарезервированных за женщинами в парламенте Иордании, явно не достато</w:t>
      </w:r>
      <w:r w:rsidRPr="000F45A1">
        <w:rPr>
          <w:kern w:val="0"/>
          <w:lang w:val="ru-RU"/>
        </w:rPr>
        <w:t>ч</w:t>
      </w:r>
      <w:r w:rsidRPr="000F45A1">
        <w:rPr>
          <w:kern w:val="0"/>
          <w:lang w:val="ru-RU"/>
        </w:rPr>
        <w:t>но. Оратор спрашивает, получило ли предложение о введении 20-процентной квоты для участия женщин в Н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циональном собрании, по аналогии с квотой, уст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новленной для муниципальных советов, поддержку со стороны крупнейших политических партий. Иордании также следует указать, определены ли сроки для введ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ния более высоких квот и будет ли система квот опираться на принцип пропорци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нального представител</w:t>
      </w:r>
      <w:r w:rsidRPr="000F45A1">
        <w:rPr>
          <w:kern w:val="0"/>
          <w:lang w:val="ru-RU"/>
        </w:rPr>
        <w:t>ь</w:t>
      </w:r>
      <w:r w:rsidRPr="000F45A1">
        <w:rPr>
          <w:kern w:val="0"/>
          <w:lang w:val="ru-RU"/>
        </w:rPr>
        <w:t>ства женщин из различных регионов страны.</w:t>
      </w:r>
    </w:p>
    <w:p w:rsidR="00DF4194" w:rsidRPr="000F45A1" w:rsidRDefault="00DF4194" w:rsidP="000F45A1">
      <w:pPr>
        <w:pStyle w:val="DualTxt"/>
        <w:suppressAutoHyphens w:val="0"/>
        <w:spacing w:after="130"/>
        <w:rPr>
          <w:kern w:val="0"/>
          <w:lang w:val="ru-RU"/>
        </w:rPr>
      </w:pPr>
      <w:r w:rsidRPr="000F45A1">
        <w:rPr>
          <w:kern w:val="0"/>
          <w:lang w:val="ru-RU"/>
        </w:rPr>
        <w:t>42.</w:t>
      </w:r>
      <w:r w:rsidRPr="000F45A1">
        <w:rPr>
          <w:kern w:val="0"/>
          <w:lang w:val="ru-RU"/>
        </w:rPr>
        <w:tab/>
        <w:t>Что касается доступа женщин к назначаемым должностям, то имеются данные о наличии в стране политической воли, для того чтобы предоставить женщинам возможность двигаться вверх по сл</w:t>
      </w:r>
      <w:r w:rsidRPr="000F45A1">
        <w:rPr>
          <w:kern w:val="0"/>
          <w:lang w:val="ru-RU"/>
        </w:rPr>
        <w:t>у</w:t>
      </w:r>
      <w:r w:rsidRPr="000F45A1">
        <w:rPr>
          <w:kern w:val="0"/>
          <w:lang w:val="ru-RU"/>
        </w:rPr>
        <w:t>жебной лестнице и занимать высокие посты в пр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вительстве, судебных органах, дипломатическом корпусе и других государственных учреждениях, однако в самом докладе Иордании признается, что участие в политической и общественной жизни не сообразуется с возможностями и способностями иорданских женщин. Однако, ратифицировав Ко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венцию, правительство взяло на себя обязательство признать право женщин Иордании на реализацию всего своего потенциала и возможностей. В связи с этим от правительства требуются более решител</w:t>
      </w:r>
      <w:r w:rsidRPr="000F45A1">
        <w:rPr>
          <w:kern w:val="0"/>
          <w:lang w:val="ru-RU"/>
        </w:rPr>
        <w:t>ь</w:t>
      </w:r>
      <w:r w:rsidRPr="000F45A1">
        <w:rPr>
          <w:kern w:val="0"/>
          <w:lang w:val="ru-RU"/>
        </w:rPr>
        <w:t>ные действия как в плане назначения большего числа женщин на государственные должности, так и в плане оказания воздействия на отношение о</w:t>
      </w:r>
      <w:r w:rsidRPr="000F45A1">
        <w:rPr>
          <w:kern w:val="0"/>
          <w:lang w:val="ru-RU"/>
        </w:rPr>
        <w:t>б</w:t>
      </w:r>
      <w:r w:rsidRPr="000F45A1">
        <w:rPr>
          <w:kern w:val="0"/>
          <w:lang w:val="ru-RU"/>
        </w:rPr>
        <w:t>щества в целом к роли женщин в процессе прин</w:t>
      </w:r>
      <w:r w:rsidRPr="000F45A1">
        <w:rPr>
          <w:kern w:val="0"/>
          <w:lang w:val="ru-RU"/>
        </w:rPr>
        <w:t>я</w:t>
      </w:r>
      <w:r w:rsidRPr="000F45A1">
        <w:rPr>
          <w:kern w:val="0"/>
          <w:lang w:val="ru-RU"/>
        </w:rPr>
        <w:t>тия решений.</w:t>
      </w:r>
    </w:p>
    <w:p w:rsidR="00DF4194" w:rsidRPr="000F45A1" w:rsidRDefault="00DF4194" w:rsidP="000F45A1">
      <w:pPr>
        <w:pStyle w:val="DualTxt"/>
        <w:suppressAutoHyphens w:val="0"/>
        <w:spacing w:after="130"/>
        <w:rPr>
          <w:kern w:val="0"/>
          <w:lang w:val="ru-RU"/>
        </w:rPr>
      </w:pPr>
      <w:r w:rsidRPr="000F45A1">
        <w:rPr>
          <w:kern w:val="0"/>
          <w:lang w:val="ru-RU"/>
        </w:rPr>
        <w:t>43.</w:t>
      </w:r>
      <w:r w:rsidRPr="000F45A1">
        <w:rPr>
          <w:kern w:val="0"/>
          <w:lang w:val="ru-RU"/>
        </w:rPr>
        <w:tab/>
      </w:r>
      <w:r w:rsidRPr="000F45A1">
        <w:rPr>
          <w:b/>
          <w:kern w:val="0"/>
          <w:lang w:val="ru-RU"/>
        </w:rPr>
        <w:t>Г-жа Гаспар</w:t>
      </w:r>
      <w:r w:rsidRPr="000F45A1">
        <w:rPr>
          <w:kern w:val="0"/>
          <w:lang w:val="ru-RU"/>
        </w:rPr>
        <w:t>, отмечая, что женщины по</w:t>
      </w:r>
      <w:r w:rsidR="00C62ED2" w:rsidRPr="000F45A1">
        <w:rPr>
          <w:kern w:val="0"/>
          <w:lang w:val="ru-RU"/>
        </w:rPr>
        <w:noBreakHyphen/>
      </w:r>
      <w:r w:rsidRPr="000F45A1">
        <w:rPr>
          <w:kern w:val="0"/>
          <w:lang w:val="ru-RU"/>
        </w:rPr>
        <w:t>прежнему находятся в явном меньшинстве в п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литических и общественных принимающих реш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ния органах в Иордании, спрашивает, предполаг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ется ли в будущем увеличить квоту для представ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тельства женщин в составе муниципальных сов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тов, установленную на уровне 20 процентов. Важно постепенно ставить перед собой все более сложные задачи; в противном случае возникает опасность того, что</w:t>
      </w:r>
      <w:r w:rsidR="000F45A1">
        <w:rPr>
          <w:kern w:val="0"/>
          <w:lang w:val="ru-RU"/>
        </w:rPr>
        <w:t xml:space="preserve"> квоты могут стать своего рода «</w:t>
      </w:r>
      <w:r w:rsidRPr="000F45A1">
        <w:rPr>
          <w:kern w:val="0"/>
          <w:lang w:val="ru-RU"/>
        </w:rPr>
        <w:t>пото</w:t>
      </w:r>
      <w:r w:rsidRPr="000F45A1">
        <w:rPr>
          <w:kern w:val="0"/>
          <w:lang w:val="ru-RU"/>
        </w:rPr>
        <w:t>л</w:t>
      </w:r>
      <w:r w:rsidRPr="000F45A1">
        <w:rPr>
          <w:kern w:val="0"/>
          <w:lang w:val="ru-RU"/>
        </w:rPr>
        <w:t>ком</w:t>
      </w:r>
      <w:r w:rsidR="000F45A1">
        <w:rPr>
          <w:kern w:val="0"/>
          <w:lang w:val="ru-RU"/>
        </w:rPr>
        <w:t>»</w:t>
      </w:r>
      <w:r w:rsidRPr="000F45A1">
        <w:rPr>
          <w:kern w:val="0"/>
          <w:lang w:val="ru-RU"/>
        </w:rPr>
        <w:t>.</w:t>
      </w:r>
    </w:p>
    <w:p w:rsidR="00DF4194" w:rsidRPr="000F45A1" w:rsidRDefault="00DF4194" w:rsidP="000F45A1">
      <w:pPr>
        <w:pStyle w:val="DualTxt"/>
        <w:suppressAutoHyphens w:val="0"/>
        <w:spacing w:after="100"/>
        <w:rPr>
          <w:kern w:val="0"/>
          <w:lang w:val="ru-RU"/>
        </w:rPr>
      </w:pPr>
      <w:r w:rsidRPr="000F45A1">
        <w:rPr>
          <w:kern w:val="0"/>
          <w:lang w:val="ru-RU"/>
        </w:rPr>
        <w:t>44.</w:t>
      </w:r>
      <w:r w:rsidRPr="000F45A1">
        <w:rPr>
          <w:kern w:val="0"/>
          <w:lang w:val="ru-RU"/>
        </w:rPr>
        <w:tab/>
        <w:t>Число женщин в парламенте также должно быть увеличено. Результаты исследования, пров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денного Европейским союзом, показали, что там, где были вв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дены квоты для представительства женщин в муниципальных советах, женщины п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могли улучшить местную жизнь, став инициатор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ми включения новых вопросов в политическую п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вестку дня, таких как, н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пример, необходимость создания учреждений по уходу за детьми в дневное время и установление графика работы, отвечающ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го интересам семьи. Женщины сп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собны улучшить ситуацию и на национальном уровне. Кроме того, необходимо организовывать курсы для обучения их навыкам, которые позволят им становиться лид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рами на национальном и местном уровнях.</w:t>
      </w:r>
    </w:p>
    <w:p w:rsidR="00DF4194" w:rsidRPr="000F45A1" w:rsidRDefault="00DF4194" w:rsidP="000F45A1">
      <w:pPr>
        <w:pStyle w:val="DualTxt"/>
        <w:suppressAutoHyphens w:val="0"/>
        <w:spacing w:after="100"/>
        <w:rPr>
          <w:kern w:val="0"/>
          <w:lang w:val="ru-RU"/>
        </w:rPr>
      </w:pPr>
      <w:r w:rsidRPr="000F45A1">
        <w:rPr>
          <w:kern w:val="0"/>
          <w:lang w:val="ru-RU"/>
        </w:rPr>
        <w:t>45.</w:t>
      </w:r>
      <w:r w:rsidRPr="000F45A1">
        <w:rPr>
          <w:kern w:val="0"/>
          <w:lang w:val="ru-RU"/>
        </w:rPr>
        <w:tab/>
      </w:r>
      <w:r w:rsidRPr="000F45A1">
        <w:rPr>
          <w:b/>
          <w:kern w:val="0"/>
          <w:lang w:val="ru-RU"/>
        </w:rPr>
        <w:t>Г-жа Габр</w:t>
      </w:r>
      <w:r w:rsidRPr="000F45A1">
        <w:rPr>
          <w:kern w:val="0"/>
          <w:lang w:val="ru-RU"/>
        </w:rPr>
        <w:t xml:space="preserve"> интересуется перспективами сн</w:t>
      </w:r>
      <w:r w:rsidRPr="000F45A1">
        <w:rPr>
          <w:kern w:val="0"/>
          <w:lang w:val="ru-RU"/>
        </w:rPr>
        <w:t>я</w:t>
      </w:r>
      <w:r w:rsidRPr="000F45A1">
        <w:rPr>
          <w:kern w:val="0"/>
          <w:lang w:val="ru-RU"/>
        </w:rPr>
        <w:t>тия оговорки к пункту 2 статьи 9 Конвенции, с тем чтобы иорданские женщины, выходя замуж за ин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странных подданных, могли передавать детям свое гражданство. В других арабских странах этот в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прос был успешно решен, но оратор понимает с</w:t>
      </w:r>
      <w:r w:rsidRPr="000F45A1">
        <w:rPr>
          <w:kern w:val="0"/>
          <w:lang w:val="ru-RU"/>
        </w:rPr>
        <w:t>у</w:t>
      </w:r>
      <w:r w:rsidRPr="000F45A1">
        <w:rPr>
          <w:kern w:val="0"/>
          <w:lang w:val="ru-RU"/>
        </w:rPr>
        <w:t>ществующие трудности, которые мешают властям Иордании обратить все свое внимание на данную проблему.</w:t>
      </w:r>
    </w:p>
    <w:p w:rsidR="00DF4194" w:rsidRPr="000F45A1" w:rsidRDefault="00DF4194" w:rsidP="000F45A1">
      <w:pPr>
        <w:pStyle w:val="DualTxt"/>
        <w:suppressAutoHyphens w:val="0"/>
        <w:spacing w:after="100"/>
        <w:rPr>
          <w:kern w:val="0"/>
          <w:lang w:val="ru-RU"/>
        </w:rPr>
      </w:pPr>
      <w:r w:rsidRPr="000F45A1">
        <w:rPr>
          <w:kern w:val="0"/>
          <w:lang w:val="ru-RU"/>
        </w:rPr>
        <w:t>46.</w:t>
      </w:r>
      <w:r w:rsidRPr="000F45A1">
        <w:rPr>
          <w:kern w:val="0"/>
          <w:lang w:val="ru-RU"/>
        </w:rPr>
        <w:tab/>
        <w:t>Отмечая, что в гуманитарных ситуациях и особых случаях паспорт может быть выдан сроком на пять лет, что облегчает возможность получения иорданскими женщинами, вышедшими замуж на иностранных подданных, паспортов для своих д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тей в особых случаях, оратор спрашивает, какому количеству людей были выданы паспорта на осн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вании указанного положения. Комитет также хотел бы знать, какие меры принимаются для обеспеч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ния таких детей доступом к школьному и униве</w:t>
      </w:r>
      <w:r w:rsidRPr="000F45A1">
        <w:rPr>
          <w:kern w:val="0"/>
          <w:lang w:val="ru-RU"/>
        </w:rPr>
        <w:t>р</w:t>
      </w:r>
      <w:r w:rsidRPr="000F45A1">
        <w:rPr>
          <w:kern w:val="0"/>
          <w:lang w:val="ru-RU"/>
        </w:rPr>
        <w:t>ситетскому образованию и свободой передв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жения. В заключение оратору стало известно, что ин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странный подданный, женатый на иорданской женщине, обязан через каждые три месяца вые</w:t>
      </w:r>
      <w:r w:rsidRPr="000F45A1">
        <w:rPr>
          <w:kern w:val="0"/>
          <w:lang w:val="ru-RU"/>
        </w:rPr>
        <w:t>з</w:t>
      </w:r>
      <w:r w:rsidRPr="000F45A1">
        <w:rPr>
          <w:kern w:val="0"/>
          <w:lang w:val="ru-RU"/>
        </w:rPr>
        <w:t>жать из страны, для того чтобы заново получить визу. Государству-участнику следует указать, пр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нимаются ли какие-нибудь меры для того, чтобы обеспечить таким мужчинам свободу передвиж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ния.</w:t>
      </w:r>
    </w:p>
    <w:p w:rsidR="00DF4194" w:rsidRPr="000F45A1" w:rsidRDefault="00DF4194" w:rsidP="000F45A1">
      <w:pPr>
        <w:pStyle w:val="DualTxt"/>
        <w:suppressAutoHyphens w:val="0"/>
        <w:spacing w:after="100"/>
        <w:rPr>
          <w:kern w:val="0"/>
          <w:lang w:val="ru-RU"/>
        </w:rPr>
      </w:pPr>
      <w:r w:rsidRPr="000F45A1">
        <w:rPr>
          <w:kern w:val="0"/>
          <w:lang w:val="ru-RU"/>
        </w:rPr>
        <w:t>47.</w:t>
      </w:r>
      <w:r w:rsidRPr="000F45A1">
        <w:rPr>
          <w:kern w:val="0"/>
          <w:lang w:val="ru-RU"/>
        </w:rPr>
        <w:tab/>
      </w:r>
      <w:r w:rsidRPr="000F45A1">
        <w:rPr>
          <w:b/>
          <w:kern w:val="0"/>
          <w:lang w:val="ru-RU"/>
        </w:rPr>
        <w:t>Г-н Тук</w:t>
      </w:r>
      <w:r w:rsidRPr="000F45A1">
        <w:rPr>
          <w:kern w:val="0"/>
          <w:lang w:val="ru-RU"/>
        </w:rPr>
        <w:t xml:space="preserve"> (Иордания), отвечая на замечания, высказанные г-жой Майоло, говорит, что не может пре</w:t>
      </w:r>
      <w:r w:rsidRPr="000F45A1">
        <w:rPr>
          <w:kern w:val="0"/>
          <w:lang w:val="ru-RU"/>
        </w:rPr>
        <w:t>д</w:t>
      </w:r>
      <w:r w:rsidRPr="000F45A1">
        <w:rPr>
          <w:kern w:val="0"/>
          <w:lang w:val="ru-RU"/>
        </w:rPr>
        <w:t>ставить конкретных статистических данных о числе женщин, подвергшихся в Иордании побоям, однако уверен в том, что это число является незн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чительным и ситуация более благополучна, чем во многих других странах. Оратор хотел бы исправить возможно сл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жившееся неверное представление о том, что в ара</w:t>
      </w:r>
      <w:r w:rsidRPr="000F45A1">
        <w:rPr>
          <w:kern w:val="0"/>
          <w:lang w:val="ru-RU"/>
        </w:rPr>
        <w:t>б</w:t>
      </w:r>
      <w:r w:rsidRPr="000F45A1">
        <w:rPr>
          <w:kern w:val="0"/>
          <w:lang w:val="ru-RU"/>
        </w:rPr>
        <w:t>ском и исламском мире широко практикуется насилие в отношении женщин, что является одним из проявлений стереотипов. Же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щины, в том числе в сельских ра</w:t>
      </w:r>
      <w:r w:rsidRPr="000F45A1">
        <w:rPr>
          <w:kern w:val="0"/>
          <w:lang w:val="ru-RU"/>
        </w:rPr>
        <w:t>й</w:t>
      </w:r>
      <w:r w:rsidRPr="000F45A1">
        <w:rPr>
          <w:kern w:val="0"/>
          <w:lang w:val="ru-RU"/>
        </w:rPr>
        <w:t>онах, принимают активное участие в выборах, действуя независимо от своих родственников-мужчин. Более того, н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давно около 240 женщин были избраны в состав муниципальных советов.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48.</w:t>
      </w:r>
      <w:r w:rsidRPr="000F45A1">
        <w:rPr>
          <w:kern w:val="0"/>
          <w:lang w:val="ru-RU"/>
        </w:rPr>
        <w:tab/>
        <w:t>Временный закон о выборах является време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ным только в том смысле, что, для того чтобы он вступил в силу, он должен быть утвержден парл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ментом. Этот з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кон в настоящее время является предметом активных национальных дебатов, и х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телось бы надеяться, что успех женщин в ходе п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следних муниципальных выборов окажет позити</w:t>
      </w:r>
      <w:r w:rsidRPr="000F45A1">
        <w:rPr>
          <w:kern w:val="0"/>
          <w:lang w:val="ru-RU"/>
        </w:rPr>
        <w:t>в</w:t>
      </w:r>
      <w:r w:rsidRPr="000F45A1">
        <w:rPr>
          <w:kern w:val="0"/>
          <w:lang w:val="ru-RU"/>
        </w:rPr>
        <w:t>ное воздействие на эти дебаты. Правительство не может гарантировать, что женщин в парламенте на выборах, которые состоятся в ноябре 2007 года, станет больше, однако деятельность по ув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личению их представительства будет продолжена.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49.</w:t>
      </w:r>
      <w:r w:rsidRPr="000F45A1">
        <w:rPr>
          <w:kern w:val="0"/>
          <w:lang w:val="ru-RU"/>
        </w:rPr>
        <w:tab/>
        <w:t>Существует мнение, что использование квот противоречит Конституции или принципам прав человека. Вместе с тем большинство людей счит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ет, что квоты следует использовать в качестве вр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менной меры в целях содействия расширению до</w:t>
      </w:r>
      <w:r w:rsidRPr="000F45A1">
        <w:rPr>
          <w:kern w:val="0"/>
          <w:lang w:val="ru-RU"/>
        </w:rPr>
        <w:t>с</w:t>
      </w:r>
      <w:r w:rsidRPr="000F45A1">
        <w:rPr>
          <w:kern w:val="0"/>
          <w:lang w:val="ru-RU"/>
        </w:rPr>
        <w:t>тупа женщин к пол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тической жизни. Хотелось бы надеяться, что, после того как женщины смогут н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чать пользоваться равенством без какой бы то ни было посторонней помощи, эти квоты будут отм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нены. Женщины имеют равные возможности в пл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не назначения на руководящие должн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сти, хотя на практике их представительство по-прежнему ост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ется на довольно низком уровне. Тем не менее с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туация в стране меняется, и иорданские же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щины уже сейчас пользуются гораздо более широкими возможностями в области образования, передвиж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ния и занятости по сравнению с теми, которые им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лись у предыдущих поколений.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50.</w:t>
      </w:r>
      <w:r w:rsidRPr="000F45A1">
        <w:rPr>
          <w:kern w:val="0"/>
          <w:lang w:val="ru-RU"/>
        </w:rPr>
        <w:tab/>
        <w:t>Отвечая г-же Габр, оратор говорит, что пол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тическая ситуация в регионе по-прежнему затру</w:t>
      </w:r>
      <w:r w:rsidRPr="000F45A1">
        <w:rPr>
          <w:kern w:val="0"/>
          <w:lang w:val="ru-RU"/>
        </w:rPr>
        <w:t>д</w:t>
      </w:r>
      <w:r w:rsidRPr="000F45A1">
        <w:rPr>
          <w:kern w:val="0"/>
          <w:lang w:val="ru-RU"/>
        </w:rPr>
        <w:t>няет рассмотрение вопроса о снятии оговорки в о</w:t>
      </w:r>
      <w:r w:rsidRPr="000F45A1">
        <w:rPr>
          <w:kern w:val="0"/>
          <w:lang w:val="ru-RU"/>
        </w:rPr>
        <w:t>т</w:t>
      </w:r>
      <w:r w:rsidRPr="000F45A1">
        <w:rPr>
          <w:kern w:val="0"/>
          <w:lang w:val="ru-RU"/>
        </w:rPr>
        <w:t>ношении пункта 2 статьи 9 Конвенции, и поэтому ему сложно сказать, когда она будет снята. Оратору не известно, какому числу людей были выданы паспорта сроком на пять лет, однако позднее он, вероятно, сможет сообщить эту информацию. Ин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странным подданным, ж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натым на гражданках Иордании, разрешено постоянно находиться в стране, хотя они и должны обращаться за разреш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нием, чтобы устроиться на работу. Детям таких р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дителей разрешается ходить в школы в Иордании.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51.</w:t>
      </w:r>
      <w:r w:rsidRPr="000F45A1">
        <w:rPr>
          <w:kern w:val="0"/>
          <w:lang w:val="ru-RU"/>
        </w:rPr>
        <w:tab/>
      </w:r>
      <w:r w:rsidRPr="000F45A1">
        <w:rPr>
          <w:b/>
          <w:kern w:val="0"/>
          <w:lang w:val="ru-RU"/>
        </w:rPr>
        <w:t>Г-жа Кхадер</w:t>
      </w:r>
      <w:r w:rsidRPr="000F45A1">
        <w:rPr>
          <w:kern w:val="0"/>
          <w:lang w:val="ru-RU"/>
        </w:rPr>
        <w:t xml:space="preserve"> (Иордания) говорит, что число женщин, являющихся членами и лидерами полит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ческих партий, растет, и довольно высокий процент членов Кабинета составляют женщины. Недавно одна женщина была избрана руководителем мун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ципальн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го совета. Помимо этого, все большее число женщин назначается на руководящие дол</w:t>
      </w:r>
      <w:r w:rsidRPr="000F45A1">
        <w:rPr>
          <w:kern w:val="0"/>
          <w:lang w:val="ru-RU"/>
        </w:rPr>
        <w:t>ж</w:t>
      </w:r>
      <w:r w:rsidRPr="000F45A1">
        <w:rPr>
          <w:kern w:val="0"/>
          <w:lang w:val="ru-RU"/>
        </w:rPr>
        <w:t>ности в учебных заведениях и различных организ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циях гражданского о</w:t>
      </w:r>
      <w:r w:rsidRPr="000F45A1">
        <w:rPr>
          <w:kern w:val="0"/>
          <w:lang w:val="ru-RU"/>
        </w:rPr>
        <w:t>б</w:t>
      </w:r>
      <w:r w:rsidRPr="000F45A1">
        <w:rPr>
          <w:kern w:val="0"/>
          <w:lang w:val="ru-RU"/>
        </w:rPr>
        <w:t>щества, причем не только в тех, которые занимаются непосредственно женской проблематикой. Традиционное отношение в общ</w:t>
      </w:r>
      <w:r w:rsidRPr="000F45A1">
        <w:rPr>
          <w:kern w:val="0"/>
          <w:lang w:val="ru-RU"/>
        </w:rPr>
        <w:t>е</w:t>
      </w:r>
      <w:r w:rsidRPr="000F45A1">
        <w:rPr>
          <w:kern w:val="0"/>
          <w:lang w:val="ru-RU"/>
        </w:rPr>
        <w:t>стве меняется, и общественность поддерживает введение 20-процентной квоты для представител</w:t>
      </w:r>
      <w:r w:rsidRPr="000F45A1">
        <w:rPr>
          <w:kern w:val="0"/>
          <w:lang w:val="ru-RU"/>
        </w:rPr>
        <w:t>ь</w:t>
      </w:r>
      <w:r w:rsidRPr="000F45A1">
        <w:rPr>
          <w:kern w:val="0"/>
          <w:lang w:val="ru-RU"/>
        </w:rPr>
        <w:t>ства женщин в составе выборных органов. Также необходимо создать механизм для обеспечения т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го, чтобы женщинам не отказывали в продвижении по службе по причине их пола.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52.</w:t>
      </w:r>
      <w:r w:rsidRPr="000F45A1">
        <w:rPr>
          <w:kern w:val="0"/>
          <w:lang w:val="ru-RU"/>
        </w:rPr>
        <w:tab/>
        <w:t>Результаты работы женщин на государстве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ной службе часто оцениваются более строго по сравнению с их коллегами-мужчинами. В средствах массовой и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формации проводятся кампании по борьбе с таким отношением и гендерными стере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типами, в целом. Планируется также открыть и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ститут для молодых же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щин-лидеров, с тем чтобы обучить их навыкам, нео</w:t>
      </w:r>
      <w:r w:rsidRPr="000F45A1">
        <w:rPr>
          <w:kern w:val="0"/>
          <w:lang w:val="ru-RU"/>
        </w:rPr>
        <w:t>б</w:t>
      </w:r>
      <w:r w:rsidRPr="000F45A1">
        <w:rPr>
          <w:kern w:val="0"/>
          <w:lang w:val="ru-RU"/>
        </w:rPr>
        <w:t>ходимым для работы на руководящих должностях. Предпринимаются шаги для обеспечения учета генде</w:t>
      </w:r>
      <w:r w:rsidRPr="000F45A1">
        <w:rPr>
          <w:kern w:val="0"/>
          <w:lang w:val="ru-RU"/>
        </w:rPr>
        <w:t>р</w:t>
      </w:r>
      <w:r w:rsidRPr="000F45A1">
        <w:rPr>
          <w:kern w:val="0"/>
          <w:lang w:val="ru-RU"/>
        </w:rPr>
        <w:t>ного фактора во всех осуществляемых правительством стратегиях, ра</w:t>
      </w:r>
      <w:r w:rsidRPr="000F45A1">
        <w:rPr>
          <w:kern w:val="0"/>
          <w:lang w:val="ru-RU"/>
        </w:rPr>
        <w:t>с</w:t>
      </w:r>
      <w:r w:rsidRPr="000F45A1">
        <w:rPr>
          <w:kern w:val="0"/>
          <w:lang w:val="ru-RU"/>
        </w:rPr>
        <w:t>ширения прав и возможностей женщин во всех сферах жизни общества и вовлечения женщин во все аспекты национального социально-экономического развития.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53.</w:t>
      </w:r>
      <w:r w:rsidRPr="000F45A1">
        <w:rPr>
          <w:kern w:val="0"/>
          <w:lang w:val="ru-RU"/>
        </w:rPr>
        <w:tab/>
      </w:r>
      <w:r w:rsidRPr="000F45A1">
        <w:rPr>
          <w:b/>
          <w:kern w:val="0"/>
          <w:lang w:val="ru-RU"/>
        </w:rPr>
        <w:t>Г-н Тук</w:t>
      </w:r>
      <w:r w:rsidRPr="000F45A1">
        <w:rPr>
          <w:kern w:val="0"/>
          <w:lang w:val="ru-RU"/>
        </w:rPr>
        <w:t xml:space="preserve"> (Иордания), касаясь вопроса о гра</w:t>
      </w:r>
      <w:r w:rsidRPr="000F45A1">
        <w:rPr>
          <w:kern w:val="0"/>
          <w:lang w:val="ru-RU"/>
        </w:rPr>
        <w:t>ж</w:t>
      </w:r>
      <w:r w:rsidRPr="000F45A1">
        <w:rPr>
          <w:kern w:val="0"/>
          <w:lang w:val="ru-RU"/>
        </w:rPr>
        <w:t>данстве, говорит, что недавно правительство пр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няло решение предоставить проживающим на те</w:t>
      </w:r>
      <w:r w:rsidRPr="000F45A1">
        <w:rPr>
          <w:kern w:val="0"/>
          <w:lang w:val="ru-RU"/>
        </w:rPr>
        <w:t>р</w:t>
      </w:r>
      <w:r w:rsidRPr="000F45A1">
        <w:rPr>
          <w:kern w:val="0"/>
          <w:lang w:val="ru-RU"/>
        </w:rPr>
        <w:t>ритории Иордании беженцам из сектора Газа такие же права на образование и медицинское обслуж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вание, которыми обладают и граждане Иордании. Дети иракских беженцев, и мальчики, и девочки, имеют право на бесплатное школьное образование независимо от того, имеют они статус лиц, прож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вающих в стране на законных осн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ваниях, или нет.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54.</w:t>
      </w:r>
      <w:r w:rsidRPr="000F45A1">
        <w:rPr>
          <w:kern w:val="0"/>
          <w:lang w:val="ru-RU"/>
        </w:rPr>
        <w:tab/>
      </w:r>
      <w:r w:rsidRPr="000F45A1">
        <w:rPr>
          <w:b/>
          <w:kern w:val="0"/>
          <w:lang w:val="ru-RU"/>
        </w:rPr>
        <w:t>Г-жа Майоло</w:t>
      </w:r>
      <w:r w:rsidRPr="000F45A1">
        <w:rPr>
          <w:kern w:val="0"/>
          <w:lang w:val="ru-RU"/>
        </w:rPr>
        <w:t xml:space="preserve"> говорит, что она не имела в в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ду, что все женщины в Иордании или арабском м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ре явл</w:t>
      </w:r>
      <w:r w:rsidRPr="000F45A1">
        <w:rPr>
          <w:kern w:val="0"/>
          <w:lang w:val="ru-RU"/>
        </w:rPr>
        <w:t>я</w:t>
      </w:r>
      <w:r w:rsidRPr="000F45A1">
        <w:rPr>
          <w:kern w:val="0"/>
          <w:lang w:val="ru-RU"/>
        </w:rPr>
        <w:t>ются жертвами насилия в семье. Она лишь хотела отметить, что усилия по оказанию поддер</w:t>
      </w:r>
      <w:r w:rsidRPr="000F45A1">
        <w:rPr>
          <w:kern w:val="0"/>
          <w:lang w:val="ru-RU"/>
        </w:rPr>
        <w:t>ж</w:t>
      </w:r>
      <w:r w:rsidRPr="000F45A1">
        <w:rPr>
          <w:kern w:val="0"/>
          <w:lang w:val="ru-RU"/>
        </w:rPr>
        <w:t>ки женщинам, пострадавшим от бытового насилия, помогут увеличить число уверенных в своих силах женщин, способных выдвигать свои кандидатуры на выборах.</w:t>
      </w:r>
    </w:p>
    <w:p w:rsidR="00DF4194" w:rsidRPr="000F45A1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55.</w:t>
      </w:r>
      <w:r w:rsidRPr="000F45A1">
        <w:rPr>
          <w:kern w:val="0"/>
          <w:lang w:val="ru-RU"/>
        </w:rPr>
        <w:tab/>
      </w:r>
      <w:r w:rsidRPr="000F45A1">
        <w:rPr>
          <w:b/>
          <w:kern w:val="0"/>
          <w:lang w:val="ru-RU"/>
        </w:rPr>
        <w:t>Г-жа Паттен</w:t>
      </w:r>
      <w:r w:rsidRPr="000F45A1">
        <w:rPr>
          <w:kern w:val="0"/>
          <w:lang w:val="ru-RU"/>
        </w:rPr>
        <w:t xml:space="preserve"> просит ответить на заданный ею ранее вопрос о том, обсуждало ли правительство возможность ратификации Факультативного прот</w:t>
      </w:r>
      <w:r w:rsidRPr="000F45A1">
        <w:rPr>
          <w:kern w:val="0"/>
          <w:lang w:val="ru-RU"/>
        </w:rPr>
        <w:t>о</w:t>
      </w:r>
      <w:r w:rsidRPr="000F45A1">
        <w:rPr>
          <w:kern w:val="0"/>
          <w:lang w:val="ru-RU"/>
        </w:rPr>
        <w:t>кола к Ко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венции.</w:t>
      </w:r>
    </w:p>
    <w:p w:rsidR="00C2775C" w:rsidRDefault="00DF4194" w:rsidP="000F45A1">
      <w:pPr>
        <w:pStyle w:val="DualTxt"/>
        <w:suppressAutoHyphens w:val="0"/>
        <w:rPr>
          <w:kern w:val="0"/>
          <w:lang w:val="ru-RU"/>
        </w:rPr>
      </w:pPr>
      <w:r w:rsidRPr="000F45A1">
        <w:rPr>
          <w:kern w:val="0"/>
          <w:lang w:val="ru-RU"/>
        </w:rPr>
        <w:t>56.</w:t>
      </w:r>
      <w:r w:rsidRPr="000F45A1">
        <w:rPr>
          <w:kern w:val="0"/>
          <w:lang w:val="ru-RU"/>
        </w:rPr>
        <w:tab/>
      </w:r>
      <w:r w:rsidRPr="000F45A1">
        <w:rPr>
          <w:b/>
          <w:kern w:val="0"/>
          <w:lang w:val="ru-RU"/>
        </w:rPr>
        <w:t>Г-н Тук</w:t>
      </w:r>
      <w:r w:rsidRPr="000F45A1">
        <w:rPr>
          <w:kern w:val="0"/>
          <w:lang w:val="ru-RU"/>
        </w:rPr>
        <w:t xml:space="preserve"> (Иордания) говорит, что вопрос о р</w:t>
      </w:r>
      <w:r w:rsidRPr="000F45A1">
        <w:rPr>
          <w:kern w:val="0"/>
          <w:lang w:val="ru-RU"/>
        </w:rPr>
        <w:t>а</w:t>
      </w:r>
      <w:r w:rsidRPr="000F45A1">
        <w:rPr>
          <w:kern w:val="0"/>
          <w:lang w:val="ru-RU"/>
        </w:rPr>
        <w:t>тификации Факультативного протокола в прав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тельстве пока не обсуждался. Вместе с тем Иорда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ская национальная комиссия по положению же</w:t>
      </w:r>
      <w:r w:rsidRPr="000F45A1">
        <w:rPr>
          <w:kern w:val="0"/>
          <w:lang w:val="ru-RU"/>
        </w:rPr>
        <w:t>н</w:t>
      </w:r>
      <w:r w:rsidRPr="000F45A1">
        <w:rPr>
          <w:kern w:val="0"/>
          <w:lang w:val="ru-RU"/>
        </w:rPr>
        <w:t>щин активно пр</w:t>
      </w:r>
      <w:r w:rsidRPr="000F45A1">
        <w:rPr>
          <w:kern w:val="0"/>
          <w:lang w:val="ru-RU"/>
        </w:rPr>
        <w:t>и</w:t>
      </w:r>
      <w:r w:rsidRPr="000F45A1">
        <w:rPr>
          <w:kern w:val="0"/>
          <w:lang w:val="ru-RU"/>
        </w:rPr>
        <w:t>зывает правительство заняться этим вопросом.</w:t>
      </w:r>
    </w:p>
    <w:p w:rsidR="000F45A1" w:rsidRPr="000F45A1" w:rsidRDefault="000F45A1" w:rsidP="000F45A1">
      <w:pPr>
        <w:pStyle w:val="DualTxt"/>
        <w:suppressAutoHyphens w:val="0"/>
        <w:spacing w:after="0" w:line="120" w:lineRule="exact"/>
        <w:rPr>
          <w:kern w:val="0"/>
          <w:sz w:val="10"/>
          <w:lang w:val="ru-RU"/>
        </w:rPr>
      </w:pPr>
    </w:p>
    <w:p w:rsidR="00C2775C" w:rsidRDefault="00C2775C" w:rsidP="000F45A1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kern w:val="0"/>
          <w:lang w:val="ru-RU"/>
        </w:rPr>
      </w:pPr>
      <w:r w:rsidRPr="000F45A1">
        <w:rPr>
          <w:kern w:val="0"/>
          <w:lang w:val="ru-RU"/>
        </w:rPr>
        <w:t>Заседание закрывается в 1</w:t>
      </w:r>
      <w:r w:rsidR="00DF4194" w:rsidRPr="000F45A1">
        <w:rPr>
          <w:kern w:val="0"/>
          <w:lang w:val="ru-RU"/>
        </w:rPr>
        <w:t>2</w:t>
      </w:r>
      <w:r w:rsidRPr="000F45A1">
        <w:rPr>
          <w:kern w:val="0"/>
          <w:lang w:val="ru-RU"/>
        </w:rPr>
        <w:t xml:space="preserve"> ч. </w:t>
      </w:r>
      <w:r w:rsidR="00DF4194" w:rsidRPr="000F45A1">
        <w:rPr>
          <w:kern w:val="0"/>
          <w:lang w:val="ru-RU"/>
        </w:rPr>
        <w:t>55</w:t>
      </w:r>
      <w:r w:rsidRPr="000F45A1">
        <w:rPr>
          <w:kern w:val="0"/>
          <w:lang w:val="ru-RU"/>
        </w:rPr>
        <w:t xml:space="preserve"> м.</w:t>
      </w:r>
    </w:p>
    <w:p w:rsidR="000F45A1" w:rsidRDefault="000F45A1" w:rsidP="000F45A1">
      <w:pPr>
        <w:pStyle w:val="DualTxt"/>
        <w:rPr>
          <w:lang w:val="ru-RU"/>
        </w:rPr>
      </w:pPr>
    </w:p>
    <w:p w:rsidR="000F45A1" w:rsidRPr="000F45A1" w:rsidRDefault="000F45A1" w:rsidP="000F45A1">
      <w:pPr>
        <w:pStyle w:val="DualTxt"/>
        <w:rPr>
          <w:lang w:val="ru-RU"/>
        </w:rPr>
      </w:pPr>
    </w:p>
    <w:sectPr w:rsidR="000F45A1" w:rsidRPr="000F45A1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11-28T12:08:00Z" w:initials="Start">
    <w:p w:rsidR="000064F3" w:rsidRDefault="000064F3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NO&gt;&gt;N0744734R&lt;&lt;ODS JOB NO&gt;&gt;</w:t>
      </w:r>
    </w:p>
    <w:p w:rsidR="000064F3" w:rsidRDefault="000064F3">
      <w:pPr>
        <w:pStyle w:val="CommentText"/>
      </w:pPr>
      <w:r>
        <w:t>&lt;&lt;ODS DOC SYMBOL1&gt;&gt;CEDAW/C/SR.805 (A)&lt;&lt;ODS DOC SYMBOL1&gt;&gt;</w:t>
      </w:r>
    </w:p>
    <w:p w:rsidR="000064F3" w:rsidRDefault="000064F3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DBD" w:rsidRDefault="00161DBD">
      <w:r>
        <w:separator/>
      </w:r>
    </w:p>
  </w:endnote>
  <w:endnote w:type="continuationSeparator" w:id="0">
    <w:p w:rsidR="00161DBD" w:rsidRDefault="00161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64F3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0064F3" w:rsidRDefault="000064F3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07-447</w:t>
          </w:r>
          <w:r>
            <w:rPr>
              <w:b w:val="0"/>
              <w:w w:val="103"/>
              <w:sz w:val="14"/>
              <w:lang w:val="ru-RU"/>
            </w:rPr>
            <w:t>3</w:t>
          </w:r>
          <w:r>
            <w:rPr>
              <w:b w:val="0"/>
              <w:w w:val="103"/>
              <w:sz w:val="14"/>
            </w:rPr>
            <w:t>4</w:t>
          </w:r>
        </w:p>
      </w:tc>
      <w:tc>
        <w:tcPr>
          <w:tcW w:w="5033" w:type="dxa"/>
        </w:tcPr>
        <w:p w:rsidR="000064F3" w:rsidRDefault="000064F3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FE0BE1">
            <w:rPr>
              <w:w w:val="103"/>
            </w:rPr>
            <w:t>10</w:t>
          </w:r>
          <w:r>
            <w:rPr>
              <w:w w:val="103"/>
            </w:rPr>
            <w:fldChar w:fldCharType="end"/>
          </w:r>
        </w:p>
      </w:tc>
    </w:tr>
  </w:tbl>
  <w:p w:rsidR="000064F3" w:rsidRDefault="000064F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64F3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0064F3" w:rsidRDefault="000064F3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FE0BE1">
            <w:rPr>
              <w:w w:val="103"/>
            </w:rPr>
            <w:t>11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</w:tcPr>
        <w:p w:rsidR="000064F3" w:rsidRDefault="000064F3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07-447</w:t>
          </w:r>
          <w:r>
            <w:rPr>
              <w:b w:val="0"/>
              <w:w w:val="103"/>
              <w:sz w:val="14"/>
              <w:lang w:val="ru-RU"/>
            </w:rPr>
            <w:t>3</w:t>
          </w:r>
          <w:r>
            <w:rPr>
              <w:b w:val="0"/>
              <w:w w:val="103"/>
              <w:sz w:val="14"/>
            </w:rPr>
            <w:t>4</w:t>
          </w:r>
        </w:p>
      </w:tc>
    </w:tr>
  </w:tbl>
  <w:p w:rsidR="000064F3" w:rsidRDefault="000064F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4F3" w:rsidRDefault="000064F3">
    <w:pPr>
      <w:pStyle w:val="Footer"/>
      <w:pBdr>
        <w:top w:val="single" w:sz="2" w:space="1" w:color="auto"/>
      </w:pBdr>
      <w:rPr>
        <w:sz w:val="2"/>
      </w:rPr>
    </w:pPr>
  </w:p>
  <w:p w:rsidR="000064F3" w:rsidRDefault="000064F3">
    <w:pPr>
      <w:pStyle w:val="std"/>
      <w:spacing w:before="60" w:after="0"/>
      <w:ind w:left="1701" w:right="1134"/>
      <w:jc w:val="left"/>
      <w:rPr>
        <w:color w:val="000000"/>
        <w:sz w:val="17"/>
        <w:szCs w:val="17"/>
      </w:rPr>
    </w:pPr>
    <w:r>
      <w:rPr>
        <w:color w:val="000000"/>
        <w:sz w:val="17"/>
        <w:szCs w:val="17"/>
      </w:rPr>
      <w:t xml:space="preserve">В настоящий отчет могут вноситься поправки. </w:t>
    </w:r>
  </w:p>
  <w:p w:rsidR="000064F3" w:rsidRDefault="000064F3">
    <w:pPr>
      <w:pStyle w:val="std"/>
      <w:spacing w:before="80" w:after="0"/>
      <w:ind w:left="1701" w:right="1134"/>
      <w:jc w:val="left"/>
      <w:rPr>
        <w:sz w:val="17"/>
      </w:rPr>
    </w:pPr>
    <w:r>
      <w:rPr>
        <w:sz w:val="17"/>
      </w:rPr>
      <w:t>Поправки должны представляться на одном из рабочих языков. Они должны быть изложены в пояснительной записке, а также внесены в один из экземпляров отчета. Поправки должны н</w:t>
    </w:r>
    <w:r>
      <w:rPr>
        <w:sz w:val="17"/>
      </w:rPr>
      <w:t>а</w:t>
    </w:r>
    <w:r>
      <w:rPr>
        <w:sz w:val="17"/>
      </w:rPr>
      <w:t xml:space="preserve">правляться </w:t>
    </w:r>
    <w:r>
      <w:rPr>
        <w:i/>
        <w:sz w:val="17"/>
      </w:rPr>
      <w:t>в течение одной недели с даты выпуска настоящего документа</w:t>
    </w:r>
    <w:r>
      <w:rPr>
        <w:sz w:val="17"/>
      </w:rPr>
      <w:t xml:space="preserve"> на имя начальника Секции редактирования официальных отчетов, комната</w:t>
    </w:r>
    <w:r>
      <w:rPr>
        <w:sz w:val="17"/>
        <w:lang w:val="en-US"/>
      </w:rPr>
      <w:t> </w:t>
    </w:r>
    <w:r>
      <w:rPr>
        <w:sz w:val="17"/>
      </w:rPr>
      <w:t>DC2-750 (</w:t>
    </w:r>
    <w:r>
      <w:rPr>
        <w:sz w:val="17"/>
        <w:lang w:val="en-US"/>
      </w:rPr>
      <w:t>Chief</w:t>
    </w:r>
    <w:r>
      <w:rPr>
        <w:sz w:val="17"/>
      </w:rPr>
      <w:t xml:space="preserve">, </w:t>
    </w:r>
    <w:r>
      <w:rPr>
        <w:sz w:val="17"/>
        <w:lang w:val="en-US"/>
      </w:rPr>
      <w:t>Official</w:t>
    </w:r>
    <w:r>
      <w:rPr>
        <w:sz w:val="17"/>
      </w:rPr>
      <w:t xml:space="preserve"> </w:t>
    </w:r>
    <w:r>
      <w:rPr>
        <w:sz w:val="17"/>
        <w:lang w:val="en-US"/>
      </w:rPr>
      <w:t>Records</w:t>
    </w:r>
    <w:r>
      <w:rPr>
        <w:sz w:val="17"/>
      </w:rPr>
      <w:t xml:space="preserve"> </w:t>
    </w:r>
    <w:r>
      <w:rPr>
        <w:sz w:val="17"/>
        <w:lang w:val="en-US"/>
      </w:rPr>
      <w:t>Editing</w:t>
    </w:r>
    <w:r>
      <w:rPr>
        <w:sz w:val="17"/>
      </w:rPr>
      <w:t xml:space="preserve"> </w:t>
    </w:r>
    <w:r>
      <w:rPr>
        <w:sz w:val="17"/>
        <w:lang w:val="en-US"/>
      </w:rPr>
      <w:t>Section</w:t>
    </w:r>
    <w:r>
      <w:rPr>
        <w:sz w:val="17"/>
      </w:rPr>
      <w:t xml:space="preserve">, </w:t>
    </w:r>
    <w:r>
      <w:rPr>
        <w:sz w:val="17"/>
        <w:lang w:val="en-US"/>
      </w:rPr>
      <w:t>room</w:t>
    </w:r>
    <w:r>
      <w:rPr>
        <w:sz w:val="17"/>
      </w:rPr>
      <w:t xml:space="preserve"> </w:t>
    </w:r>
    <w:r>
      <w:rPr>
        <w:sz w:val="17"/>
        <w:lang w:val="en-US"/>
      </w:rPr>
      <w:t>DC</w:t>
    </w:r>
    <w:r>
      <w:rPr>
        <w:sz w:val="17"/>
      </w:rPr>
      <w:t xml:space="preserve">2-750, 2 </w:t>
    </w:r>
    <w:r>
      <w:rPr>
        <w:sz w:val="17"/>
        <w:lang w:val="en-US"/>
      </w:rPr>
      <w:t>United</w:t>
    </w:r>
    <w:r>
      <w:rPr>
        <w:sz w:val="17"/>
      </w:rPr>
      <w:t xml:space="preserve"> </w:t>
    </w:r>
    <w:r>
      <w:rPr>
        <w:sz w:val="17"/>
        <w:lang w:val="en-US"/>
      </w:rPr>
      <w:t>Nations</w:t>
    </w:r>
    <w:r>
      <w:rPr>
        <w:sz w:val="17"/>
      </w:rPr>
      <w:t xml:space="preserve"> </w:t>
    </w:r>
    <w:r>
      <w:rPr>
        <w:sz w:val="17"/>
        <w:lang w:val="en-US"/>
      </w:rPr>
      <w:t>Plaza</w:t>
    </w:r>
    <w:r>
      <w:rPr>
        <w:sz w:val="17"/>
      </w:rPr>
      <w:t>).</w:t>
    </w:r>
  </w:p>
  <w:p w:rsidR="000064F3" w:rsidRDefault="000064F3">
    <w:pPr>
      <w:pStyle w:val="FootnoteText"/>
      <w:widowControl/>
      <w:suppressAutoHyphens w:val="0"/>
      <w:spacing w:before="80" w:line="240" w:lineRule="auto"/>
      <w:ind w:left="1701" w:right="1134" w:firstLine="0"/>
      <w:rPr>
        <w:spacing w:val="0"/>
        <w:w w:val="100"/>
        <w:kern w:val="0"/>
        <w:lang w:val="ru-RU"/>
      </w:rPr>
    </w:pPr>
    <w:r>
      <w:rPr>
        <w:spacing w:val="0"/>
        <w:w w:val="100"/>
        <w:kern w:val="0"/>
        <w:lang w:val="ru-RU"/>
      </w:rPr>
      <w:t>Любые поправки к отчетам о заседаниях этой сессии будут сведены в один документ, соде</w:t>
    </w:r>
    <w:r>
      <w:rPr>
        <w:spacing w:val="0"/>
        <w:w w:val="100"/>
        <w:kern w:val="0"/>
        <w:lang w:val="ru-RU"/>
      </w:rPr>
      <w:t>р</w:t>
    </w:r>
    <w:r>
      <w:rPr>
        <w:spacing w:val="0"/>
        <w:w w:val="100"/>
        <w:kern w:val="0"/>
        <w:lang w:val="ru-RU"/>
      </w:rPr>
      <w:t>жащий только исправления, который будет издан вскоре после окончания сессии.</w:t>
    </w:r>
  </w:p>
  <w:p w:rsidR="000064F3" w:rsidRDefault="000064F3">
    <w:pPr>
      <w:pStyle w:val="Footer"/>
      <w:rPr>
        <w:b w:val="0"/>
        <w:sz w:val="20"/>
      </w:rPr>
    </w:pPr>
    <w:r>
      <w:rPr>
        <w:b w:val="0"/>
        <w:sz w:val="20"/>
      </w:rPr>
      <w:t>07-44734 (R)</w:t>
    </w:r>
  </w:p>
  <w:p w:rsidR="000064F3" w:rsidRPr="000F45A1" w:rsidRDefault="000064F3">
    <w:pPr>
      <w:pStyle w:val="Footer"/>
      <w:rPr>
        <w:rFonts w:ascii="Barcode 3 of 9 by request" w:hAnsi="Barcode 3 of 9 by request"/>
        <w:b w:val="0"/>
        <w:sz w:val="24"/>
        <w:szCs w:val="24"/>
      </w:rPr>
    </w:pPr>
    <w:r w:rsidRPr="000F45A1">
      <w:rPr>
        <w:rFonts w:ascii="Barcode 3 of 9 by request" w:hAnsi="Barcode 3 of 9 by request"/>
        <w:b w:val="0"/>
        <w:sz w:val="24"/>
        <w:szCs w:val="24"/>
      </w:rPr>
      <w:t>*0744734*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DBD" w:rsidRDefault="00161DBD">
      <w:r>
        <w:separator/>
      </w:r>
    </w:p>
  </w:footnote>
  <w:footnote w:type="continuationSeparator" w:id="0">
    <w:p w:rsidR="00161DBD" w:rsidRDefault="00161D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064F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0064F3" w:rsidRDefault="000064F3">
          <w:pPr>
            <w:pStyle w:val="Header"/>
            <w:spacing w:after="80"/>
            <w:rPr>
              <w:b/>
            </w:rPr>
          </w:pPr>
          <w:r>
            <w:rPr>
              <w:b/>
            </w:rPr>
            <w:t>CEDAW/C/SR.805 (</w:t>
          </w:r>
          <w:r>
            <w:rPr>
              <w:b/>
              <w:lang w:val="ru-RU"/>
            </w:rPr>
            <w:t>А</w:t>
          </w:r>
          <w:r>
            <w:rPr>
              <w:b/>
            </w:rPr>
            <w:t>)</w:t>
          </w:r>
        </w:p>
      </w:tc>
      <w:tc>
        <w:tcPr>
          <w:tcW w:w="5033" w:type="dxa"/>
          <w:vAlign w:val="bottom"/>
        </w:tcPr>
        <w:p w:rsidR="000064F3" w:rsidRDefault="000064F3">
          <w:pPr>
            <w:pStyle w:val="Header"/>
          </w:pPr>
        </w:p>
      </w:tc>
    </w:tr>
  </w:tbl>
  <w:p w:rsidR="000064F3" w:rsidRDefault="000064F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064F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0064F3" w:rsidRDefault="000064F3">
          <w:pPr>
            <w:pStyle w:val="Header"/>
          </w:pPr>
        </w:p>
      </w:tc>
      <w:tc>
        <w:tcPr>
          <w:tcW w:w="5033" w:type="dxa"/>
          <w:vAlign w:val="bottom"/>
        </w:tcPr>
        <w:p w:rsidR="000064F3" w:rsidRDefault="000064F3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t>CEDAW/C/SR.805 (</w:t>
          </w:r>
          <w:r>
            <w:rPr>
              <w:b/>
              <w:lang w:val="ru-RU"/>
            </w:rPr>
            <w:t>А</w:t>
          </w:r>
          <w:r>
            <w:rPr>
              <w:b/>
            </w:rPr>
            <w:t>)</w:t>
          </w:r>
        </w:p>
      </w:tc>
    </w:tr>
  </w:tbl>
  <w:p w:rsidR="000064F3" w:rsidRDefault="000064F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220"/>
      <w:gridCol w:w="209"/>
      <w:gridCol w:w="43"/>
      <w:gridCol w:w="3140"/>
      <w:gridCol w:w="28"/>
    </w:tblGrid>
    <w:tr w:rsidR="000064F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vAlign w:val="bottom"/>
        </w:tcPr>
        <w:p w:rsidR="000064F3" w:rsidRDefault="000064F3">
          <w:pPr>
            <w:pStyle w:val="Header"/>
            <w:spacing w:after="120"/>
          </w:pPr>
        </w:p>
      </w:tc>
      <w:tc>
        <w:tcPr>
          <w:tcW w:w="5220" w:type="dxa"/>
          <w:tcBorders>
            <w:bottom w:val="single" w:sz="4" w:space="0" w:color="auto"/>
          </w:tcBorders>
          <w:vAlign w:val="bottom"/>
        </w:tcPr>
        <w:p w:rsidR="000064F3" w:rsidRDefault="000064F3">
          <w:pPr>
            <w:pStyle w:val="HCh"/>
            <w:spacing w:after="80"/>
            <w:rPr>
              <w:b w:val="0"/>
              <w:spacing w:val="0"/>
              <w:w w:val="100"/>
              <w:kern w:val="0"/>
              <w:lang w:val="ru-RU"/>
            </w:rPr>
          </w:pPr>
          <w:r>
            <w:rPr>
              <w:b w:val="0"/>
              <w:spacing w:val="0"/>
              <w:w w:val="100"/>
              <w:kern w:val="0"/>
              <w:lang w:val="ru-RU"/>
            </w:rPr>
            <w:t>Организация Объединенных Наций</w:t>
          </w:r>
        </w:p>
      </w:tc>
      <w:tc>
        <w:tcPr>
          <w:tcW w:w="209" w:type="dxa"/>
          <w:tcBorders>
            <w:bottom w:val="single" w:sz="4" w:space="0" w:color="auto"/>
          </w:tcBorders>
          <w:vAlign w:val="bottom"/>
        </w:tcPr>
        <w:p w:rsidR="000064F3" w:rsidRPr="00EF1317" w:rsidRDefault="000064F3" w:rsidP="00EF1317">
          <w:pPr>
            <w:pStyle w:val="Header"/>
            <w:spacing w:after="20"/>
            <w:jc w:val="right"/>
            <w:rPr>
              <w:position w:val="-4"/>
              <w:sz w:val="20"/>
              <w:lang w:val="ru-RU"/>
            </w:rPr>
          </w:pPr>
        </w:p>
      </w:tc>
      <w:tc>
        <w:tcPr>
          <w:tcW w:w="3211" w:type="dxa"/>
          <w:gridSpan w:val="3"/>
          <w:tcBorders>
            <w:bottom w:val="single" w:sz="4" w:space="0" w:color="auto"/>
          </w:tcBorders>
          <w:vAlign w:val="bottom"/>
        </w:tcPr>
        <w:p w:rsidR="000064F3" w:rsidRDefault="000064F3">
          <w:pPr>
            <w:spacing w:after="80" w:line="240" w:lineRule="auto"/>
            <w:jc w:val="right"/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  <w:sz w:val="40"/>
            </w:rPr>
            <w:t>CEDAW</w:t>
          </w:r>
          <w:r>
            <w:rPr>
              <w:spacing w:val="0"/>
              <w:w w:val="100"/>
              <w:kern w:val="0"/>
            </w:rPr>
            <w:t>/C/SR.80</w:t>
          </w:r>
          <w:r>
            <w:rPr>
              <w:spacing w:val="0"/>
              <w:w w:val="100"/>
              <w:kern w:val="0"/>
              <w:lang w:val="ru-RU"/>
            </w:rPr>
            <w:t>5</w:t>
          </w:r>
          <w:r>
            <w:rPr>
              <w:spacing w:val="0"/>
              <w:w w:val="100"/>
              <w:kern w:val="0"/>
            </w:rPr>
            <w:t xml:space="preserve"> (</w:t>
          </w:r>
          <w:r>
            <w:rPr>
              <w:spacing w:val="0"/>
              <w:w w:val="100"/>
              <w:kern w:val="0"/>
              <w:lang w:val="en-US"/>
            </w:rPr>
            <w:t>A</w:t>
          </w:r>
          <w:r>
            <w:rPr>
              <w:spacing w:val="0"/>
              <w:w w:val="100"/>
              <w:kern w:val="0"/>
            </w:rPr>
            <w:t>)</w:t>
          </w:r>
        </w:p>
      </w:tc>
    </w:tr>
    <w:tr w:rsidR="000064F3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:rsidR="000064F3" w:rsidRDefault="000064F3">
          <w:pPr>
            <w:pStyle w:val="Header"/>
            <w:spacing w:before="109"/>
            <w:rPr>
              <w:lang w:val="ru-RU"/>
            </w:rPr>
          </w:pPr>
          <w:r>
            <w:rPr>
              <w:lang w:val="ru-RU"/>
            </w:rP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0064F3" w:rsidRDefault="000064F3">
          <w:pPr>
            <w:pStyle w:val="Header"/>
            <w:spacing w:before="109"/>
            <w:rPr>
              <w:lang w:val="ru-RU"/>
            </w:rPr>
          </w:pPr>
        </w:p>
      </w:tc>
      <w:tc>
        <w:tcPr>
          <w:tcW w:w="5220" w:type="dxa"/>
          <w:tcBorders>
            <w:top w:val="single" w:sz="4" w:space="0" w:color="auto"/>
            <w:bottom w:val="single" w:sz="12" w:space="0" w:color="auto"/>
          </w:tcBorders>
        </w:tcPr>
        <w:p w:rsidR="000064F3" w:rsidRDefault="000064F3">
          <w:pPr>
            <w:pStyle w:val="XLarge"/>
            <w:spacing w:before="109" w:line="330" w:lineRule="exact"/>
            <w:rPr>
              <w:spacing w:val="0"/>
              <w:w w:val="100"/>
              <w:kern w:val="0"/>
              <w:sz w:val="34"/>
              <w:lang w:val="ru-RU"/>
            </w:rPr>
          </w:pPr>
          <w:r>
            <w:rPr>
              <w:bCs/>
              <w:spacing w:val="0"/>
              <w:w w:val="100"/>
              <w:kern w:val="0"/>
              <w:sz w:val="32"/>
              <w:lang w:val="ru-RU"/>
            </w:rPr>
            <w:t xml:space="preserve">Конвенция о ликвидации </w:t>
          </w:r>
          <w:r>
            <w:rPr>
              <w:bCs/>
              <w:spacing w:val="0"/>
              <w:w w:val="100"/>
              <w:kern w:val="0"/>
              <w:sz w:val="32"/>
              <w:lang w:val="ru-RU"/>
            </w:rPr>
            <w:br/>
            <w:t xml:space="preserve">всех форм дискриминации </w:t>
          </w:r>
          <w:r>
            <w:rPr>
              <w:bCs/>
              <w:spacing w:val="0"/>
              <w:w w:val="100"/>
              <w:kern w:val="0"/>
              <w:sz w:val="32"/>
              <w:lang w:val="ru-RU"/>
            </w:rPr>
            <w:br/>
            <w:t>в отношении женщин</w:t>
          </w:r>
        </w:p>
      </w:tc>
      <w:tc>
        <w:tcPr>
          <w:tcW w:w="252" w:type="dxa"/>
          <w:gridSpan w:val="2"/>
          <w:tcBorders>
            <w:top w:val="single" w:sz="4" w:space="0" w:color="auto"/>
            <w:bottom w:val="single" w:sz="12" w:space="0" w:color="auto"/>
          </w:tcBorders>
        </w:tcPr>
        <w:p w:rsidR="000064F3" w:rsidRDefault="000064F3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</w:tcPr>
        <w:p w:rsidR="000064F3" w:rsidRDefault="000064F3">
          <w:pPr>
            <w:spacing w:before="240"/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Distr.: General</w:t>
          </w:r>
        </w:p>
        <w:p w:rsidR="000064F3" w:rsidRDefault="00FE0BE1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29 November</w:t>
          </w:r>
          <w:r w:rsidR="000064F3">
            <w:rPr>
              <w:spacing w:val="0"/>
              <w:w w:val="100"/>
              <w:kern w:val="0"/>
            </w:rPr>
            <w:t xml:space="preserve"> 2007</w:t>
          </w:r>
        </w:p>
        <w:p w:rsidR="000064F3" w:rsidRDefault="000064F3">
          <w:pPr>
            <w:rPr>
              <w:spacing w:val="0"/>
              <w:w w:val="100"/>
              <w:kern w:val="0"/>
            </w:rPr>
          </w:pPr>
        </w:p>
        <w:p w:rsidR="000064F3" w:rsidRDefault="000064F3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  <w:lang w:val="en-US"/>
            </w:rPr>
            <w:t>Russian</w:t>
          </w:r>
        </w:p>
        <w:p w:rsidR="000064F3" w:rsidRDefault="000064F3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Original: English</w:t>
          </w:r>
        </w:p>
      </w:tc>
    </w:tr>
  </w:tbl>
  <w:p w:rsidR="000064F3" w:rsidRDefault="000064F3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hyphenationZone w:val="216"/>
  <w:doNotHyphenateCaps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44734*"/>
    <w:docVar w:name="CreationDt" w:val="15/08/2007 09:31:58"/>
    <w:docVar w:name="DocCategory" w:val="SROthers"/>
    <w:docVar w:name="DocType" w:val="Final"/>
    <w:docVar w:name="FooterJN" w:val="07-44734"/>
    <w:docVar w:name="Jobn" w:val="07-44734 (R)"/>
    <w:docVar w:name="jobnDT" w:val="07-44122 (E)   150807"/>
    <w:docVar w:name="jobnDTDT" w:val="07-44122 (E)   150807   150807"/>
    <w:docVar w:name="JobNo" w:val="0744734R"/>
    <w:docVar w:name="OandT" w:val=" "/>
    <w:docVar w:name="sss1" w:val="CEDAW/C/SR.805 (A)"/>
    <w:docVar w:name="sss2" w:val="-"/>
    <w:docVar w:name="Symbol1" w:val="CEDAW/C/SR.805 (A)"/>
    <w:docVar w:name="Symbol2" w:val="-"/>
  </w:docVars>
  <w:rsids>
    <w:rsidRoot w:val="00A4130F"/>
    <w:rsid w:val="000064F3"/>
    <w:rsid w:val="00022443"/>
    <w:rsid w:val="000E66EE"/>
    <w:rsid w:val="000F45A1"/>
    <w:rsid w:val="00161DBD"/>
    <w:rsid w:val="00190986"/>
    <w:rsid w:val="0023031B"/>
    <w:rsid w:val="002A02C4"/>
    <w:rsid w:val="002B3FA3"/>
    <w:rsid w:val="00343B96"/>
    <w:rsid w:val="00374A4C"/>
    <w:rsid w:val="003E650B"/>
    <w:rsid w:val="003E721B"/>
    <w:rsid w:val="003F4902"/>
    <w:rsid w:val="0043036D"/>
    <w:rsid w:val="00445321"/>
    <w:rsid w:val="004D1F00"/>
    <w:rsid w:val="004E6710"/>
    <w:rsid w:val="00505B00"/>
    <w:rsid w:val="00594BDE"/>
    <w:rsid w:val="005A03F1"/>
    <w:rsid w:val="005A5AC1"/>
    <w:rsid w:val="005E6862"/>
    <w:rsid w:val="005F44A3"/>
    <w:rsid w:val="00713063"/>
    <w:rsid w:val="00746C95"/>
    <w:rsid w:val="00752C84"/>
    <w:rsid w:val="007568C2"/>
    <w:rsid w:val="0083002F"/>
    <w:rsid w:val="00863081"/>
    <w:rsid w:val="009372D7"/>
    <w:rsid w:val="00A4130F"/>
    <w:rsid w:val="00B4431A"/>
    <w:rsid w:val="00BF0539"/>
    <w:rsid w:val="00BF5EA0"/>
    <w:rsid w:val="00C2775C"/>
    <w:rsid w:val="00C33A7C"/>
    <w:rsid w:val="00C62ED2"/>
    <w:rsid w:val="00CA14BD"/>
    <w:rsid w:val="00CE4E7C"/>
    <w:rsid w:val="00CF6051"/>
    <w:rsid w:val="00D04A59"/>
    <w:rsid w:val="00D20DB9"/>
    <w:rsid w:val="00D542F3"/>
    <w:rsid w:val="00D61597"/>
    <w:rsid w:val="00DF4194"/>
    <w:rsid w:val="00E335E4"/>
    <w:rsid w:val="00EF1317"/>
    <w:rsid w:val="00F7106C"/>
    <w:rsid w:val="00F97A16"/>
    <w:rsid w:val="00FC0C35"/>
    <w:rsid w:val="00FE0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suppressAutoHyphens w:val="0"/>
      <w:spacing w:before="100" w:after="120" w:line="480" w:lineRule="auto"/>
      <w:jc w:val="both"/>
      <w:outlineLvl w:val="0"/>
    </w:pPr>
    <w:rPr>
      <w:b/>
      <w:spacing w:val="0"/>
      <w:w w:val="100"/>
      <w:kern w:val="0"/>
      <w:szCs w:val="24"/>
      <w:lang w:val="ru-RU" w:eastAsia="ru-RU"/>
    </w:rPr>
  </w:style>
  <w:style w:type="paragraph" w:styleId="Heading3">
    <w:name w:val="heading 3"/>
    <w:basedOn w:val="Normal"/>
    <w:next w:val="Normal"/>
    <w:qFormat/>
    <w:pPr>
      <w:keepNext/>
      <w:suppressAutoHyphens w:val="0"/>
      <w:spacing w:after="120" w:line="240" w:lineRule="auto"/>
      <w:jc w:val="both"/>
      <w:outlineLvl w:val="2"/>
    </w:pPr>
    <w:rPr>
      <w:b/>
      <w:bCs/>
      <w:spacing w:val="0"/>
      <w:w w:val="100"/>
      <w:kern w:val="0"/>
      <w:szCs w:val="24"/>
      <w:lang w:val="ru-RU" w:eastAsia="ru-RU"/>
    </w:rPr>
  </w:style>
  <w:style w:type="paragraph" w:styleId="Heading6">
    <w:name w:val="heading 6"/>
    <w:basedOn w:val="Normal"/>
    <w:next w:val="Normal"/>
    <w:qFormat/>
    <w:pPr>
      <w:keepNext/>
      <w:suppressAutoHyphens w:val="0"/>
      <w:spacing w:after="120" w:line="240" w:lineRule="auto"/>
      <w:ind w:left="2160" w:right="1185"/>
      <w:outlineLvl w:val="5"/>
    </w:pPr>
    <w:rPr>
      <w:i/>
      <w:iCs/>
      <w:spacing w:val="0"/>
      <w:w w:val="100"/>
      <w:kern w:val="0"/>
      <w:szCs w:val="2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customStyle="1" w:styleId="BalloonText1">
    <w:name w:val="Balloon Text1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customStyle="1" w:styleId="CommentSubject1">
    <w:name w:val="Comment Subject1"/>
    <w:basedOn w:val="CommentText"/>
    <w:next w:val="CommentText"/>
    <w:semiHidden/>
    <w:rPr>
      <w:b/>
      <w:bCs/>
    </w:rPr>
  </w:style>
  <w:style w:type="paragraph" w:customStyle="1" w:styleId="std">
    <w:name w:val="std"/>
    <w:basedOn w:val="Normal"/>
    <w:pPr>
      <w:suppressAutoHyphens w:val="0"/>
      <w:spacing w:after="120" w:line="240" w:lineRule="auto"/>
      <w:jc w:val="both"/>
    </w:pPr>
    <w:rPr>
      <w:spacing w:val="0"/>
      <w:w w:val="100"/>
      <w:kern w:val="0"/>
      <w:szCs w:val="24"/>
      <w:lang w:val="ru-RU" w:eastAsia="ru-RU"/>
    </w:rPr>
  </w:style>
  <w:style w:type="paragraph" w:styleId="CommentSubject">
    <w:name w:val="annotation subject"/>
    <w:basedOn w:val="CommentText"/>
    <w:next w:val="CommentText"/>
    <w:semiHidden/>
    <w:rsid w:val="000F45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</TotalTime>
  <Pages>1</Pages>
  <Words>5042</Words>
  <Characters>35552</Characters>
  <Application>Microsoft Office Word</Application>
  <DocSecurity>4</DocSecurity>
  <Lines>935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40516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Christopher.Heaney</dc:creator>
  <cp:keywords/>
  <dc:description/>
  <cp:lastModifiedBy>Tatiana Nikitina</cp:lastModifiedBy>
  <cp:revision>23</cp:revision>
  <cp:lastPrinted>2007-11-23T13:15:00Z</cp:lastPrinted>
  <dcterms:created xsi:type="dcterms:W3CDTF">2007-11-23T08:30:00Z</dcterms:created>
  <dcterms:modified xsi:type="dcterms:W3CDTF">2007-11-28T11:14:00Z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JobNo">
    <vt:lpwstr>0744734R</vt:lpwstr>
  </property>
  <property fmtid="{D5CDD505-2E9C-101B-9397-08002B2CF9AE}" pid="5" name="Symbol1">
    <vt:lpwstr>CEDAW/C/SR.805 (A)</vt:lpwstr>
  </property>
  <property fmtid="{D5CDD505-2E9C-101B-9397-08002B2CF9AE}" pid="6" name="sss1">
    <vt:lpwstr>CEDAW/C/SR.805 (A)</vt:lpwstr>
  </property>
  <property fmtid="{D5CDD505-2E9C-101B-9397-08002B2CF9AE}" pid="7" name="Comment">
    <vt:lpwstr/>
  </property>
  <property fmtid="{D5CDD505-2E9C-101B-9397-08002B2CF9AE}" pid="8" name="DraftPages">
    <vt:lpwstr>11</vt:lpwstr>
  </property>
  <property fmtid="{D5CDD505-2E9C-101B-9397-08002B2CF9AE}" pid="9" name="Operator">
    <vt:lpwstr>Nikitina</vt:lpwstr>
  </property>
</Properties>
</file>