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07688" w14:paraId="511990F7" w14:textId="77777777" w:rsidTr="00C0146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1AA9F36" w14:textId="77777777" w:rsidR="00307688" w:rsidRPr="007233F9" w:rsidRDefault="00307688" w:rsidP="007233F9">
            <w:pPr>
              <w:pStyle w:val="SingleTxtG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9AAAB64" w14:textId="2E7FE16D" w:rsidR="00307688" w:rsidRPr="00B97172" w:rsidRDefault="00307688" w:rsidP="00C01462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4E5F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37DEDD3" w14:textId="77777777" w:rsidR="00307688" w:rsidRPr="002E51B7" w:rsidRDefault="004E5FA8" w:rsidP="004E5FA8">
            <w:pPr>
              <w:suppressAutoHyphens w:val="0"/>
              <w:spacing w:after="20"/>
              <w:jc w:val="right"/>
            </w:pPr>
            <w:r w:rsidRPr="004E5FA8">
              <w:rPr>
                <w:sz w:val="40"/>
              </w:rPr>
              <w:t>CERD</w:t>
            </w:r>
            <w:r>
              <w:t>/C/SMR/QPR/1</w:t>
            </w:r>
          </w:p>
        </w:tc>
      </w:tr>
      <w:tr w:rsidR="00307688" w14:paraId="2E254C28" w14:textId="77777777" w:rsidTr="00C0146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CDB4159" w14:textId="77777777" w:rsidR="00307688" w:rsidRDefault="00307688" w:rsidP="00C01462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1C264DC" wp14:editId="79A437BE">
                  <wp:extent cx="709295" cy="589915"/>
                  <wp:effectExtent l="0" t="0" r="0" b="635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266E991" w14:textId="0172C8C3" w:rsidR="00307688" w:rsidRPr="000B4EF7" w:rsidRDefault="00307688" w:rsidP="00C01462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0B4EF7">
              <w:rPr>
                <w:b/>
                <w:sz w:val="34"/>
                <w:szCs w:val="40"/>
              </w:rPr>
              <w:t>International</w:t>
            </w:r>
            <w:r w:rsidR="004E5FA8">
              <w:rPr>
                <w:b/>
                <w:sz w:val="34"/>
                <w:szCs w:val="40"/>
              </w:rPr>
              <w:t xml:space="preserve"> </w:t>
            </w:r>
            <w:r w:rsidRPr="000B4EF7">
              <w:rPr>
                <w:b/>
                <w:sz w:val="34"/>
                <w:szCs w:val="40"/>
              </w:rPr>
              <w:t>Convention</w:t>
            </w:r>
            <w:r w:rsidR="004E5FA8">
              <w:rPr>
                <w:b/>
                <w:sz w:val="34"/>
                <w:szCs w:val="40"/>
              </w:rPr>
              <w:t xml:space="preserve"> </w:t>
            </w:r>
            <w:r w:rsidRPr="000B4EF7">
              <w:rPr>
                <w:b/>
                <w:sz w:val="34"/>
                <w:szCs w:val="40"/>
              </w:rPr>
              <w:t>on</w:t>
            </w:r>
            <w:r>
              <w:rPr>
                <w:b/>
                <w:sz w:val="34"/>
                <w:szCs w:val="40"/>
              </w:rPr>
              <w:br/>
              <w:t>the</w:t>
            </w:r>
            <w:r w:rsidR="004E5FA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Elimination</w:t>
            </w:r>
            <w:r w:rsidR="004E5FA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of</w:t>
            </w:r>
            <w:r w:rsidR="004E5FA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A</w:t>
            </w:r>
            <w:r w:rsidRPr="000B4EF7">
              <w:rPr>
                <w:b/>
                <w:sz w:val="34"/>
                <w:szCs w:val="40"/>
              </w:rPr>
              <w:t>ll</w:t>
            </w:r>
            <w:r w:rsidR="004E5FA8">
              <w:rPr>
                <w:b/>
                <w:sz w:val="34"/>
                <w:szCs w:val="40"/>
              </w:rPr>
              <w:t xml:space="preserve"> </w:t>
            </w:r>
            <w:r w:rsidRPr="000B4EF7">
              <w:rPr>
                <w:b/>
                <w:sz w:val="34"/>
                <w:szCs w:val="40"/>
              </w:rPr>
              <w:t>Forms</w:t>
            </w:r>
            <w:r>
              <w:rPr>
                <w:b/>
                <w:sz w:val="34"/>
                <w:szCs w:val="40"/>
              </w:rPr>
              <w:br/>
            </w:r>
            <w:r w:rsidRPr="000B4EF7">
              <w:rPr>
                <w:b/>
                <w:sz w:val="34"/>
                <w:szCs w:val="40"/>
              </w:rPr>
              <w:t>of</w:t>
            </w:r>
            <w:r w:rsidR="004E5FA8">
              <w:rPr>
                <w:b/>
                <w:sz w:val="34"/>
                <w:szCs w:val="40"/>
              </w:rPr>
              <w:t xml:space="preserve"> </w:t>
            </w:r>
            <w:r w:rsidRPr="000B4EF7">
              <w:rPr>
                <w:b/>
                <w:sz w:val="34"/>
                <w:szCs w:val="40"/>
              </w:rPr>
              <w:t>Racial</w:t>
            </w:r>
            <w:r w:rsidR="004E5FA8">
              <w:rPr>
                <w:b/>
                <w:sz w:val="34"/>
                <w:szCs w:val="40"/>
              </w:rPr>
              <w:t xml:space="preserve"> </w:t>
            </w:r>
            <w:r w:rsidRPr="000B4EF7">
              <w:rPr>
                <w:b/>
                <w:sz w:val="34"/>
                <w:szCs w:val="40"/>
              </w:rPr>
              <w:t>Discrimination</w:t>
            </w:r>
          </w:p>
          <w:p w14:paraId="211B51A5" w14:textId="77777777" w:rsidR="00307688" w:rsidRDefault="00307688" w:rsidP="00C01462">
            <w:pPr>
              <w:spacing w:before="120" w:line="42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017E4FC" w14:textId="4C9873C9" w:rsidR="00307688" w:rsidRDefault="004E5FA8" w:rsidP="004E5FA8">
            <w:pPr>
              <w:spacing w:before="240"/>
            </w:pPr>
            <w:r>
              <w:t>Distr.: General</w:t>
            </w:r>
          </w:p>
          <w:p w14:paraId="1FB85A4F" w14:textId="5D3279C6" w:rsidR="004E5FA8" w:rsidRDefault="004E5FA8" w:rsidP="004E5FA8">
            <w:pPr>
              <w:suppressAutoHyphens w:val="0"/>
            </w:pPr>
            <w:r>
              <w:t>21 December 2021</w:t>
            </w:r>
          </w:p>
          <w:p w14:paraId="7E6D5C77" w14:textId="77777777" w:rsidR="004E5FA8" w:rsidRDefault="004E5FA8" w:rsidP="004E5FA8">
            <w:pPr>
              <w:suppressAutoHyphens w:val="0"/>
            </w:pPr>
          </w:p>
          <w:p w14:paraId="56FD1EBE" w14:textId="04B1B6CE" w:rsidR="004E5FA8" w:rsidRDefault="004E5FA8" w:rsidP="004E5FA8">
            <w:pPr>
              <w:suppressAutoHyphens w:val="0"/>
            </w:pPr>
            <w:r>
              <w:t>Original: English</w:t>
            </w:r>
          </w:p>
          <w:p w14:paraId="44814448" w14:textId="2B342A2B" w:rsidR="004E5FA8" w:rsidRDefault="004E5FA8" w:rsidP="004E5FA8">
            <w:pPr>
              <w:suppressAutoHyphens w:val="0"/>
            </w:pPr>
            <w:r>
              <w:t>English, French and Spanish only</w:t>
            </w:r>
          </w:p>
        </w:tc>
      </w:tr>
    </w:tbl>
    <w:p w14:paraId="1A6350C5" w14:textId="03885DF0" w:rsidR="004E5FA8" w:rsidRPr="009C17B4" w:rsidRDefault="004E5FA8" w:rsidP="004E5FA8">
      <w:pPr>
        <w:spacing w:before="120"/>
        <w:rPr>
          <w:b/>
          <w:sz w:val="24"/>
          <w:szCs w:val="24"/>
        </w:rPr>
      </w:pPr>
      <w:r w:rsidRPr="009C17B4">
        <w:rPr>
          <w:b/>
          <w:sz w:val="24"/>
          <w:szCs w:val="24"/>
        </w:rPr>
        <w:t>Committee</w:t>
      </w:r>
      <w:r>
        <w:rPr>
          <w:b/>
          <w:sz w:val="24"/>
          <w:szCs w:val="24"/>
        </w:rPr>
        <w:t xml:space="preserve"> </w:t>
      </w:r>
      <w:r w:rsidRPr="009C17B4">
        <w:rPr>
          <w:b/>
          <w:sz w:val="24"/>
          <w:szCs w:val="24"/>
        </w:rPr>
        <w:t>on</w:t>
      </w:r>
      <w:r>
        <w:rPr>
          <w:b/>
          <w:sz w:val="24"/>
          <w:szCs w:val="24"/>
        </w:rPr>
        <w:t xml:space="preserve"> </w:t>
      </w:r>
      <w:r w:rsidRPr="009C17B4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</w:t>
      </w:r>
      <w:r w:rsidRPr="009C17B4">
        <w:rPr>
          <w:b/>
          <w:sz w:val="24"/>
          <w:szCs w:val="24"/>
        </w:rPr>
        <w:t>Elimination</w:t>
      </w:r>
      <w:r>
        <w:rPr>
          <w:b/>
          <w:sz w:val="24"/>
          <w:szCs w:val="24"/>
        </w:rPr>
        <w:t xml:space="preserve"> </w:t>
      </w:r>
      <w:r w:rsidRPr="009C17B4">
        <w:rPr>
          <w:b/>
          <w:sz w:val="24"/>
          <w:szCs w:val="24"/>
        </w:rPr>
        <w:t>of</w:t>
      </w:r>
      <w:r>
        <w:rPr>
          <w:b/>
          <w:sz w:val="24"/>
          <w:szCs w:val="24"/>
        </w:rPr>
        <w:t xml:space="preserve"> </w:t>
      </w:r>
      <w:r w:rsidRPr="009C17B4">
        <w:rPr>
          <w:b/>
          <w:sz w:val="24"/>
          <w:szCs w:val="24"/>
        </w:rPr>
        <w:t>Racial</w:t>
      </w:r>
      <w:r>
        <w:rPr>
          <w:b/>
          <w:sz w:val="24"/>
          <w:szCs w:val="24"/>
        </w:rPr>
        <w:t xml:space="preserve"> </w:t>
      </w:r>
      <w:r w:rsidRPr="009C17B4">
        <w:rPr>
          <w:b/>
          <w:sz w:val="24"/>
          <w:szCs w:val="24"/>
        </w:rPr>
        <w:t>Discrimination</w:t>
      </w:r>
    </w:p>
    <w:p w14:paraId="6F1E57CD" w14:textId="62237630" w:rsidR="004E5FA8" w:rsidRPr="009C17B4" w:rsidRDefault="004E5FA8" w:rsidP="004E5FA8">
      <w:pPr>
        <w:pStyle w:val="HChG"/>
      </w:pPr>
      <w:r w:rsidRPr="009C17B4">
        <w:tab/>
      </w:r>
      <w:r w:rsidRPr="009C17B4">
        <w:tab/>
        <w:t>List</w:t>
      </w:r>
      <w:r>
        <w:t xml:space="preserve"> </w:t>
      </w:r>
      <w:r w:rsidRPr="009C17B4">
        <w:t>of</w:t>
      </w:r>
      <w:r>
        <w:t xml:space="preserve"> </w:t>
      </w:r>
      <w:r w:rsidRPr="009C17B4">
        <w:t>issues</w:t>
      </w:r>
      <w:r>
        <w:t xml:space="preserve"> </w:t>
      </w:r>
      <w:r w:rsidRPr="009C17B4">
        <w:t>prior</w:t>
      </w:r>
      <w:r>
        <w:t xml:space="preserve"> </w:t>
      </w:r>
      <w:r w:rsidRPr="009C17B4">
        <w:t>to</w:t>
      </w:r>
      <w:r>
        <w:t xml:space="preserve"> </w:t>
      </w:r>
      <w:r w:rsidRPr="009C17B4">
        <w:t>submission</w:t>
      </w:r>
      <w:r>
        <w:t xml:space="preserve"> </w:t>
      </w:r>
      <w:r w:rsidRPr="009C17B4">
        <w:t>of</w:t>
      </w:r>
      <w:r>
        <w:t xml:space="preserve"> </w:t>
      </w:r>
      <w:r w:rsidRPr="009C17B4">
        <w:t>the</w:t>
      </w:r>
      <w:r>
        <w:t xml:space="preserve"> </w:t>
      </w:r>
      <w:r w:rsidRPr="009C17B4">
        <w:t>initial</w:t>
      </w:r>
      <w:r>
        <w:t xml:space="preserve"> </w:t>
      </w:r>
      <w:r w:rsidRPr="009C17B4">
        <w:t>report</w:t>
      </w:r>
      <w:r>
        <w:t xml:space="preserve"> </w:t>
      </w:r>
      <w:r w:rsidRPr="009C17B4">
        <w:t>of</w:t>
      </w:r>
      <w:r>
        <w:t xml:space="preserve"> </w:t>
      </w:r>
      <w:r w:rsidRPr="009C17B4">
        <w:t>San</w:t>
      </w:r>
      <w:r>
        <w:t xml:space="preserve"> </w:t>
      </w:r>
      <w:r w:rsidRPr="009C17B4">
        <w:t>Marino</w:t>
      </w:r>
      <w:r w:rsidRPr="004E5FA8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14:paraId="7A1B4330" w14:textId="3327A13F" w:rsidR="004E5FA8" w:rsidRPr="009C17B4" w:rsidRDefault="004E5FA8" w:rsidP="004E5FA8">
      <w:pPr>
        <w:pStyle w:val="H23G"/>
      </w:pPr>
      <w:r w:rsidRPr="009C17B4">
        <w:tab/>
      </w:r>
      <w:r w:rsidRPr="009C17B4">
        <w:tab/>
        <w:t>General</w:t>
      </w:r>
      <w:r>
        <w:t xml:space="preserve"> </w:t>
      </w:r>
      <w:r w:rsidRPr="009C17B4">
        <w:t>information</w:t>
      </w:r>
    </w:p>
    <w:p w14:paraId="02ED820D" w14:textId="43C3132C" w:rsidR="004E5FA8" w:rsidRPr="00AD795B" w:rsidRDefault="00791A99" w:rsidP="00791A99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rStyle w:val="FootnoteReference"/>
        </w:rPr>
      </w:pPr>
      <w:r w:rsidRPr="00AD795B">
        <w:rPr>
          <w:rStyle w:val="FootnoteReference"/>
          <w:sz w:val="20"/>
          <w:vertAlign w:val="baseline"/>
        </w:rPr>
        <w:t>1.</w:t>
      </w:r>
      <w:r w:rsidRPr="00AD795B">
        <w:rPr>
          <w:rStyle w:val="FootnoteReference"/>
          <w:sz w:val="20"/>
          <w:vertAlign w:val="baseline"/>
        </w:rPr>
        <w:tab/>
      </w:r>
      <w:r w:rsidR="004E5FA8" w:rsidRPr="000867F4">
        <w:t>Please</w:t>
      </w:r>
      <w:r w:rsidR="004E5FA8">
        <w:t xml:space="preserve"> </w:t>
      </w:r>
      <w:r w:rsidR="004E5FA8" w:rsidRPr="000867F4">
        <w:t>provide</w:t>
      </w:r>
      <w:r w:rsidR="004E5FA8">
        <w:t xml:space="preserve"> statistics </w:t>
      </w:r>
      <w:r w:rsidR="004E5FA8" w:rsidRPr="000867F4">
        <w:t>on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composition</w:t>
      </w:r>
      <w:r w:rsidR="004E5FA8">
        <w:t xml:space="preserve"> </w:t>
      </w:r>
      <w:r w:rsidR="004E5FA8" w:rsidRPr="000867F4">
        <w:t>of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State</w:t>
      </w:r>
      <w:r w:rsidR="004E5FA8">
        <w:t xml:space="preserve"> </w:t>
      </w:r>
      <w:r w:rsidR="004E5FA8" w:rsidRPr="000867F4">
        <w:t>party</w:t>
      </w:r>
      <w:r w:rsidR="00AD795B">
        <w:t>’</w:t>
      </w:r>
      <w:r w:rsidR="004E5FA8" w:rsidRPr="000867F4">
        <w:t>s</w:t>
      </w:r>
      <w:r w:rsidR="004E5FA8">
        <w:t xml:space="preserve"> </w:t>
      </w:r>
      <w:r w:rsidR="004E5FA8" w:rsidRPr="000867F4">
        <w:t>population,</w:t>
      </w:r>
      <w:r w:rsidR="004E5FA8">
        <w:t xml:space="preserve"> </w:t>
      </w:r>
      <w:r w:rsidR="004E5FA8" w:rsidRPr="000867F4">
        <w:t>including</w:t>
      </w:r>
      <w:r w:rsidR="004E5FA8">
        <w:t xml:space="preserve"> </w:t>
      </w:r>
      <w:r w:rsidR="004E5FA8" w:rsidRPr="000867F4">
        <w:t>on</w:t>
      </w:r>
      <w:r w:rsidR="004E5FA8">
        <w:t xml:space="preserve"> </w:t>
      </w:r>
      <w:r w:rsidR="004E5FA8" w:rsidRPr="000867F4">
        <w:t>ethnic,</w:t>
      </w:r>
      <w:r w:rsidR="004E5FA8">
        <w:t xml:space="preserve"> </w:t>
      </w:r>
      <w:r w:rsidR="004E5FA8" w:rsidRPr="000867F4">
        <w:t>religious</w:t>
      </w:r>
      <w:r w:rsidR="004E5FA8">
        <w:t xml:space="preserve"> </w:t>
      </w:r>
      <w:r w:rsidR="004E5FA8" w:rsidRPr="000867F4">
        <w:t>and</w:t>
      </w:r>
      <w:r w:rsidR="004E5FA8">
        <w:t xml:space="preserve"> </w:t>
      </w:r>
      <w:r w:rsidR="004E5FA8" w:rsidRPr="000867F4">
        <w:t>linguistic</w:t>
      </w:r>
      <w:r w:rsidR="004E5FA8">
        <w:t xml:space="preserve"> </w:t>
      </w:r>
      <w:r w:rsidR="004E5FA8" w:rsidRPr="000867F4">
        <w:t>minorities</w:t>
      </w:r>
      <w:r w:rsidR="004E5FA8">
        <w:t xml:space="preserve"> </w:t>
      </w:r>
      <w:r w:rsidR="004E5FA8" w:rsidRPr="000867F4">
        <w:t>and</w:t>
      </w:r>
      <w:r w:rsidR="004E5FA8">
        <w:t xml:space="preserve"> </w:t>
      </w:r>
      <w:r w:rsidR="004E5FA8" w:rsidRPr="000867F4">
        <w:t>on</w:t>
      </w:r>
      <w:r w:rsidR="004E5FA8">
        <w:t xml:space="preserve"> </w:t>
      </w:r>
      <w:r w:rsidR="004E5FA8" w:rsidRPr="000867F4">
        <w:t>non-citizens</w:t>
      </w:r>
      <w:r w:rsidR="004E5FA8">
        <w:t xml:space="preserve"> </w:t>
      </w:r>
      <w:r w:rsidR="004E5FA8" w:rsidRPr="000867F4">
        <w:t>such</w:t>
      </w:r>
      <w:r w:rsidR="004E5FA8">
        <w:t xml:space="preserve"> </w:t>
      </w:r>
      <w:r w:rsidR="004E5FA8" w:rsidRPr="000867F4">
        <w:t>as</w:t>
      </w:r>
      <w:r w:rsidR="004E5FA8">
        <w:t xml:space="preserve"> </w:t>
      </w:r>
      <w:r w:rsidR="004E5FA8" w:rsidRPr="000867F4">
        <w:t>asylum</w:t>
      </w:r>
      <w:r w:rsidR="004E5FA8">
        <w:t xml:space="preserve"> </w:t>
      </w:r>
      <w:r w:rsidR="004E5FA8" w:rsidRPr="000867F4">
        <w:t>seekers,</w:t>
      </w:r>
      <w:r w:rsidR="004E5FA8">
        <w:t xml:space="preserve"> </w:t>
      </w:r>
      <w:r w:rsidR="004E5FA8" w:rsidRPr="000867F4">
        <w:t>refugees,</w:t>
      </w:r>
      <w:r w:rsidR="004E5FA8">
        <w:t xml:space="preserve"> </w:t>
      </w:r>
      <w:r w:rsidR="004E5FA8" w:rsidRPr="000867F4">
        <w:t>stateless</w:t>
      </w:r>
      <w:r w:rsidR="004E5FA8">
        <w:t xml:space="preserve"> </w:t>
      </w:r>
      <w:r w:rsidR="004E5FA8" w:rsidRPr="000867F4">
        <w:t>persons</w:t>
      </w:r>
      <w:r w:rsidR="004E5FA8">
        <w:t xml:space="preserve"> </w:t>
      </w:r>
      <w:r w:rsidR="004E5FA8" w:rsidRPr="000867F4">
        <w:t>and</w:t>
      </w:r>
      <w:r w:rsidR="004E5FA8">
        <w:t xml:space="preserve"> </w:t>
      </w:r>
      <w:r w:rsidR="004E5FA8" w:rsidRPr="000867F4">
        <w:t>migrants,</w:t>
      </w:r>
      <w:r w:rsidR="004E5FA8">
        <w:t xml:space="preserve"> </w:t>
      </w:r>
      <w:r w:rsidR="004E5FA8" w:rsidRPr="000867F4">
        <w:t>taking</w:t>
      </w:r>
      <w:r w:rsidR="004E5FA8">
        <w:t xml:space="preserve"> </w:t>
      </w:r>
      <w:r w:rsidR="004E5FA8" w:rsidRPr="000867F4">
        <w:t>into</w:t>
      </w:r>
      <w:r w:rsidR="004E5FA8">
        <w:t xml:space="preserve"> </w:t>
      </w:r>
      <w:r w:rsidR="004E5FA8" w:rsidRPr="000867F4">
        <w:t>account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Committee</w:t>
      </w:r>
      <w:r w:rsidR="00AD795B">
        <w:t>’</w:t>
      </w:r>
      <w:r w:rsidR="004E5FA8" w:rsidRPr="000867F4">
        <w:t>s</w:t>
      </w:r>
      <w:r w:rsidR="004E5FA8">
        <w:t xml:space="preserve"> </w:t>
      </w:r>
      <w:r w:rsidR="004E5FA8" w:rsidRPr="000867F4">
        <w:t>general</w:t>
      </w:r>
      <w:r w:rsidR="004E5FA8">
        <w:t xml:space="preserve"> </w:t>
      </w:r>
      <w:r w:rsidR="004E5FA8" w:rsidRPr="000867F4">
        <w:t>recommendations</w:t>
      </w:r>
      <w:r w:rsidR="004E5FA8">
        <w:t xml:space="preserve"> </w:t>
      </w:r>
      <w:r w:rsidR="004E5FA8" w:rsidRPr="000867F4">
        <w:t>No.</w:t>
      </w:r>
      <w:r w:rsidR="004E5FA8">
        <w:t xml:space="preserve"> </w:t>
      </w:r>
      <w:r w:rsidR="004E5FA8" w:rsidRPr="000867F4">
        <w:t>8</w:t>
      </w:r>
      <w:r w:rsidR="004E5FA8">
        <w:t xml:space="preserve"> </w:t>
      </w:r>
      <w:r w:rsidR="004E5FA8" w:rsidRPr="000867F4">
        <w:t>(1990)</w:t>
      </w:r>
      <w:r w:rsidR="004E5FA8">
        <w:t xml:space="preserve"> </w:t>
      </w:r>
      <w:r w:rsidR="004E5FA8" w:rsidRPr="000867F4">
        <w:t>and</w:t>
      </w:r>
      <w:r w:rsidR="004E5FA8">
        <w:t xml:space="preserve"> </w:t>
      </w:r>
      <w:r w:rsidR="004E5FA8" w:rsidRPr="000867F4">
        <w:t>No.</w:t>
      </w:r>
      <w:r w:rsidR="004E5FA8">
        <w:t xml:space="preserve"> </w:t>
      </w:r>
      <w:r w:rsidR="004E5FA8" w:rsidRPr="000867F4">
        <w:t>24</w:t>
      </w:r>
      <w:r w:rsidR="004E5FA8">
        <w:t xml:space="preserve"> </w:t>
      </w:r>
      <w:r w:rsidR="004E5FA8" w:rsidRPr="000867F4">
        <w:t>(1999),</w:t>
      </w:r>
      <w:r w:rsidR="004E5FA8">
        <w:t xml:space="preserve"> </w:t>
      </w:r>
      <w:r w:rsidR="004E5FA8" w:rsidRPr="000867F4">
        <w:t>and</w:t>
      </w:r>
      <w:r w:rsidR="004E5FA8">
        <w:t xml:space="preserve"> </w:t>
      </w:r>
      <w:r w:rsidR="004E5FA8" w:rsidRPr="000867F4">
        <w:t>paragraphs</w:t>
      </w:r>
      <w:r w:rsidR="004E5FA8">
        <w:t xml:space="preserve"> </w:t>
      </w:r>
      <w:r w:rsidR="004E5FA8" w:rsidRPr="000867F4">
        <w:t>10</w:t>
      </w:r>
      <w:r w:rsidR="004E5FA8">
        <w:t xml:space="preserve"> </w:t>
      </w:r>
      <w:r w:rsidR="004E5FA8" w:rsidRPr="000867F4">
        <w:t>and</w:t>
      </w:r>
      <w:r w:rsidR="004E5FA8">
        <w:t xml:space="preserve"> </w:t>
      </w:r>
      <w:r w:rsidR="004E5FA8" w:rsidRPr="000867F4">
        <w:t>12</w:t>
      </w:r>
      <w:r w:rsidR="004E5FA8">
        <w:t xml:space="preserve"> </w:t>
      </w:r>
      <w:r w:rsidR="004E5FA8" w:rsidRPr="000867F4">
        <w:t>of</w:t>
      </w:r>
      <w:r w:rsidR="004E5FA8">
        <w:t xml:space="preserve"> </w:t>
      </w:r>
      <w:r w:rsidR="004E5FA8" w:rsidRPr="000867F4">
        <w:t>its</w:t>
      </w:r>
      <w:r w:rsidR="004E5FA8">
        <w:t xml:space="preserve"> </w:t>
      </w:r>
      <w:r w:rsidR="004E5FA8" w:rsidRPr="000867F4">
        <w:t>revised</w:t>
      </w:r>
      <w:r w:rsidR="004E5FA8">
        <w:t xml:space="preserve"> </w:t>
      </w:r>
      <w:r w:rsidR="004E5FA8" w:rsidRPr="000867F4">
        <w:t>reporting</w:t>
      </w:r>
      <w:r w:rsidR="004E5FA8">
        <w:t xml:space="preserve"> </w:t>
      </w:r>
      <w:r w:rsidR="004E5FA8" w:rsidRPr="000867F4">
        <w:t>guidelines.</w:t>
      </w:r>
      <w:r w:rsidR="004E5FA8" w:rsidRPr="00AD795B">
        <w:rPr>
          <w:rStyle w:val="FootnoteReference"/>
        </w:rPr>
        <w:footnoteReference w:id="2"/>
      </w:r>
    </w:p>
    <w:p w14:paraId="6CA2D8B4" w14:textId="64939F0C" w:rsidR="004E5FA8" w:rsidRPr="009C17B4" w:rsidRDefault="004E5FA8" w:rsidP="004E5FA8">
      <w:pPr>
        <w:pStyle w:val="H23G"/>
      </w:pPr>
      <w:r>
        <w:tab/>
      </w:r>
      <w:r>
        <w:tab/>
      </w:r>
      <w:r w:rsidRPr="009C17B4">
        <w:t>Article</w:t>
      </w:r>
      <w:r>
        <w:t xml:space="preserve"> </w:t>
      </w:r>
      <w:r w:rsidRPr="009C17B4">
        <w:t>1</w:t>
      </w:r>
    </w:p>
    <w:p w14:paraId="3E606322" w14:textId="670EF467" w:rsidR="004E5FA8" w:rsidRPr="000867F4" w:rsidRDefault="00791A99" w:rsidP="00791A99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0867F4">
        <w:t>2.</w:t>
      </w:r>
      <w:r w:rsidRPr="000867F4">
        <w:tab/>
      </w:r>
      <w:r w:rsidR="004E5FA8" w:rsidRPr="000867F4">
        <w:t>Please</w:t>
      </w:r>
      <w:r w:rsidR="004E5FA8">
        <w:t xml:space="preserve"> </w:t>
      </w:r>
      <w:r w:rsidR="004E5FA8" w:rsidRPr="000867F4">
        <w:t>provide</w:t>
      </w:r>
      <w:r w:rsidR="004E5FA8">
        <w:t xml:space="preserve"> </w:t>
      </w:r>
      <w:r w:rsidR="004E5FA8" w:rsidRPr="000867F4">
        <w:t>information</w:t>
      </w:r>
      <w:r w:rsidR="004E5FA8">
        <w:t xml:space="preserve"> </w:t>
      </w:r>
      <w:r w:rsidR="004E5FA8" w:rsidRPr="000867F4">
        <w:t>on</w:t>
      </w:r>
      <w:r w:rsidR="004E5FA8">
        <w:t xml:space="preserve"> </w:t>
      </w:r>
      <w:r w:rsidR="004E5FA8" w:rsidRPr="000867F4">
        <w:t>measures</w:t>
      </w:r>
      <w:r w:rsidR="004E5FA8">
        <w:t xml:space="preserve"> </w:t>
      </w:r>
      <w:r w:rsidR="004E5FA8" w:rsidRPr="000867F4">
        <w:t>taken</w:t>
      </w:r>
      <w:r w:rsidR="004E5FA8">
        <w:t xml:space="preserve"> </w:t>
      </w:r>
      <w:r w:rsidR="004E5FA8" w:rsidRPr="000867F4">
        <w:t>to</w:t>
      </w:r>
      <w:r w:rsidR="004E5FA8">
        <w:t xml:space="preserve"> </w:t>
      </w:r>
      <w:r w:rsidR="004E5FA8" w:rsidRPr="000867F4">
        <w:t>ensure</w:t>
      </w:r>
      <w:r w:rsidR="004E5FA8">
        <w:t xml:space="preserve"> </w:t>
      </w:r>
      <w:r w:rsidR="004E5FA8" w:rsidRPr="000867F4">
        <w:t>that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definition</w:t>
      </w:r>
      <w:r w:rsidR="004E5FA8">
        <w:t xml:space="preserve"> </w:t>
      </w:r>
      <w:r w:rsidR="004E5FA8" w:rsidRPr="000867F4">
        <w:t>of</w:t>
      </w:r>
      <w:r w:rsidR="004E5FA8">
        <w:t xml:space="preserve"> </w:t>
      </w:r>
      <w:r w:rsidR="004E5FA8" w:rsidRPr="000867F4">
        <w:t>racial</w:t>
      </w:r>
      <w:r w:rsidR="004E5FA8">
        <w:t xml:space="preserve"> </w:t>
      </w:r>
      <w:r w:rsidR="004E5FA8" w:rsidRPr="000867F4">
        <w:t>discrimination</w:t>
      </w:r>
      <w:r w:rsidR="004E5FA8">
        <w:t xml:space="preserve"> </w:t>
      </w:r>
      <w:r w:rsidR="004E5FA8" w:rsidRPr="000867F4">
        <w:t>in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domestic</w:t>
      </w:r>
      <w:r w:rsidR="004E5FA8">
        <w:t xml:space="preserve"> </w:t>
      </w:r>
      <w:r w:rsidR="004E5FA8" w:rsidRPr="000867F4">
        <w:t>law</w:t>
      </w:r>
      <w:r w:rsidR="004E5FA8">
        <w:t xml:space="preserve"> </w:t>
      </w:r>
      <w:r w:rsidR="004E5FA8" w:rsidRPr="000867F4">
        <w:t>of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State</w:t>
      </w:r>
      <w:r w:rsidR="004E5FA8">
        <w:t xml:space="preserve"> </w:t>
      </w:r>
      <w:r w:rsidR="004E5FA8" w:rsidRPr="000867F4">
        <w:t>party,</w:t>
      </w:r>
      <w:r w:rsidR="004E5FA8">
        <w:t xml:space="preserve"> </w:t>
      </w:r>
      <w:r w:rsidR="004E5FA8" w:rsidRPr="000867F4">
        <w:t>including</w:t>
      </w:r>
      <w:r w:rsidR="004E5FA8">
        <w:t xml:space="preserve"> </w:t>
      </w:r>
      <w:r w:rsidR="004E5FA8" w:rsidRPr="000867F4">
        <w:t>in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Declaration</w:t>
      </w:r>
      <w:r w:rsidR="004E5FA8">
        <w:t xml:space="preserve"> </w:t>
      </w:r>
      <w:r w:rsidR="004E5FA8" w:rsidRPr="000867F4">
        <w:t>on</w:t>
      </w:r>
      <w:r w:rsidR="004E5FA8">
        <w:t xml:space="preserve"> </w:t>
      </w:r>
      <w:r w:rsidR="004E5FA8" w:rsidRPr="000867F4">
        <w:t>Citizens</w:t>
      </w:r>
      <w:r w:rsidR="00AD795B">
        <w:t>’</w:t>
      </w:r>
      <w:r w:rsidR="004E5FA8">
        <w:t xml:space="preserve"> </w:t>
      </w:r>
      <w:r w:rsidR="004E5FA8" w:rsidRPr="000867F4">
        <w:t>Rights</w:t>
      </w:r>
      <w:r w:rsidR="004E5FA8">
        <w:t xml:space="preserve"> </w:t>
      </w:r>
      <w:r w:rsidR="004E5FA8" w:rsidRPr="000867F4">
        <w:t>and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Fundamental</w:t>
      </w:r>
      <w:r w:rsidR="004E5FA8">
        <w:t xml:space="preserve"> </w:t>
      </w:r>
      <w:r w:rsidR="004E5FA8" w:rsidRPr="000867F4">
        <w:t>Principles</w:t>
      </w:r>
      <w:r w:rsidR="004E5FA8">
        <w:t xml:space="preserve"> </w:t>
      </w:r>
      <w:r w:rsidR="004E5FA8" w:rsidRPr="000867F4">
        <w:t>of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San</w:t>
      </w:r>
      <w:r w:rsidR="004E5FA8">
        <w:t xml:space="preserve"> </w:t>
      </w:r>
      <w:r w:rsidR="004E5FA8" w:rsidRPr="000867F4">
        <w:t>Marino</w:t>
      </w:r>
      <w:r w:rsidR="004E5FA8">
        <w:t xml:space="preserve"> </w:t>
      </w:r>
      <w:r w:rsidR="004E5FA8" w:rsidRPr="000867F4">
        <w:t>Legal</w:t>
      </w:r>
      <w:r w:rsidR="004E5FA8">
        <w:t xml:space="preserve"> </w:t>
      </w:r>
      <w:r w:rsidR="004E5FA8" w:rsidRPr="000867F4">
        <w:t>Order,</w:t>
      </w:r>
      <w:r w:rsidR="004E5FA8">
        <w:t xml:space="preserve"> </w:t>
      </w:r>
      <w:r w:rsidR="004E5FA8" w:rsidRPr="000867F4">
        <w:t>encompasses</w:t>
      </w:r>
      <w:r w:rsidR="004E5FA8">
        <w:t xml:space="preserve"> </w:t>
      </w:r>
      <w:r w:rsidR="004E5FA8" w:rsidRPr="000867F4">
        <w:t>discrimination</w:t>
      </w:r>
      <w:r w:rsidR="004E5FA8">
        <w:t xml:space="preserve"> </w:t>
      </w:r>
      <w:r w:rsidR="004E5FA8" w:rsidRPr="000867F4">
        <w:t>on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grounds</w:t>
      </w:r>
      <w:r w:rsidR="004E5FA8">
        <w:t xml:space="preserve"> </w:t>
      </w:r>
      <w:r w:rsidR="004E5FA8" w:rsidRPr="000867F4">
        <w:t>of</w:t>
      </w:r>
      <w:r w:rsidR="004E5FA8">
        <w:t xml:space="preserve"> </w:t>
      </w:r>
      <w:r w:rsidR="004E5FA8" w:rsidRPr="000867F4">
        <w:t>race,</w:t>
      </w:r>
      <w:r w:rsidR="004E5FA8">
        <w:t xml:space="preserve"> </w:t>
      </w:r>
      <w:r w:rsidR="004E5FA8" w:rsidRPr="000867F4">
        <w:t>colour,</w:t>
      </w:r>
      <w:r w:rsidR="004E5FA8">
        <w:t xml:space="preserve"> </w:t>
      </w:r>
      <w:r w:rsidR="004E5FA8" w:rsidRPr="000867F4">
        <w:t>descent</w:t>
      </w:r>
      <w:r w:rsidR="004E5FA8">
        <w:t xml:space="preserve"> </w:t>
      </w:r>
      <w:r w:rsidR="004E5FA8" w:rsidRPr="000867F4">
        <w:t>and</w:t>
      </w:r>
      <w:r w:rsidR="004E5FA8">
        <w:t xml:space="preserve"> </w:t>
      </w:r>
      <w:r w:rsidR="004E5FA8" w:rsidRPr="000867F4">
        <w:t>national</w:t>
      </w:r>
      <w:r w:rsidR="004E5FA8">
        <w:t xml:space="preserve"> </w:t>
      </w:r>
      <w:r w:rsidR="004E5FA8" w:rsidRPr="000867F4">
        <w:t>or</w:t>
      </w:r>
      <w:r w:rsidR="004E5FA8">
        <w:t xml:space="preserve"> </w:t>
      </w:r>
      <w:r w:rsidR="004E5FA8" w:rsidRPr="000867F4">
        <w:t>ethnic</w:t>
      </w:r>
      <w:r w:rsidR="004E5FA8">
        <w:t xml:space="preserve"> </w:t>
      </w:r>
      <w:r w:rsidR="004E5FA8" w:rsidRPr="000867F4">
        <w:t>origin</w:t>
      </w:r>
      <w:r w:rsidR="004E5FA8">
        <w:t xml:space="preserve"> </w:t>
      </w:r>
      <w:r w:rsidR="004E5FA8" w:rsidRPr="000867F4">
        <w:t>and</w:t>
      </w:r>
      <w:r w:rsidR="004E5FA8">
        <w:t xml:space="preserve"> </w:t>
      </w:r>
      <w:r w:rsidR="004E5FA8" w:rsidRPr="000867F4">
        <w:t>includes</w:t>
      </w:r>
      <w:r w:rsidR="004E5FA8">
        <w:t xml:space="preserve"> </w:t>
      </w:r>
      <w:r w:rsidR="004E5FA8" w:rsidRPr="000867F4">
        <w:t>direct</w:t>
      </w:r>
      <w:r w:rsidR="004E5FA8">
        <w:t xml:space="preserve"> </w:t>
      </w:r>
      <w:r w:rsidR="004E5FA8" w:rsidRPr="000867F4">
        <w:t>and</w:t>
      </w:r>
      <w:r w:rsidR="004E5FA8">
        <w:t xml:space="preserve"> </w:t>
      </w:r>
      <w:r w:rsidR="004E5FA8" w:rsidRPr="000867F4">
        <w:t>indirect</w:t>
      </w:r>
      <w:r w:rsidR="004E5FA8">
        <w:t xml:space="preserve"> </w:t>
      </w:r>
      <w:r w:rsidR="004E5FA8" w:rsidRPr="000867F4">
        <w:t>forms</w:t>
      </w:r>
      <w:r w:rsidR="004E5FA8">
        <w:t xml:space="preserve"> </w:t>
      </w:r>
      <w:r w:rsidR="004E5FA8" w:rsidRPr="000867F4">
        <w:t>of</w:t>
      </w:r>
      <w:r w:rsidR="004E5FA8">
        <w:t xml:space="preserve"> </w:t>
      </w:r>
      <w:r w:rsidR="004E5FA8" w:rsidRPr="000867F4">
        <w:t>discrimination.</w:t>
      </w:r>
      <w:r w:rsidR="004E5FA8">
        <w:t xml:space="preserve"> </w:t>
      </w:r>
      <w:r w:rsidR="004E5FA8" w:rsidRPr="000867F4">
        <w:t>Please</w:t>
      </w:r>
      <w:r w:rsidR="004E5FA8">
        <w:t xml:space="preserve"> </w:t>
      </w:r>
      <w:r w:rsidR="004E5FA8" w:rsidRPr="000867F4">
        <w:t>also</w:t>
      </w:r>
      <w:r w:rsidR="004E5FA8">
        <w:t xml:space="preserve"> </w:t>
      </w:r>
      <w:r w:rsidR="004E5FA8" w:rsidRPr="000867F4">
        <w:t>provide</w:t>
      </w:r>
      <w:r w:rsidR="004E5FA8">
        <w:t xml:space="preserve"> </w:t>
      </w:r>
      <w:r w:rsidR="004E5FA8" w:rsidRPr="000867F4">
        <w:t>information</w:t>
      </w:r>
      <w:r w:rsidR="004E5FA8">
        <w:t xml:space="preserve"> </w:t>
      </w:r>
      <w:r w:rsidR="004E5FA8" w:rsidRPr="000867F4">
        <w:t>on</w:t>
      </w:r>
      <w:r w:rsidR="004E5FA8">
        <w:t xml:space="preserve"> </w:t>
      </w:r>
      <w:r w:rsidR="004E5FA8" w:rsidRPr="000867F4">
        <w:t>whether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legal</w:t>
      </w:r>
      <w:r w:rsidR="004E5FA8">
        <w:t xml:space="preserve"> </w:t>
      </w:r>
      <w:r w:rsidR="004E5FA8" w:rsidRPr="000867F4">
        <w:t>order</w:t>
      </w:r>
      <w:r w:rsidR="004E5FA8">
        <w:t xml:space="preserve"> </w:t>
      </w:r>
      <w:r w:rsidR="004E5FA8" w:rsidRPr="000867F4">
        <w:t>of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State</w:t>
      </w:r>
      <w:r w:rsidR="004E5FA8">
        <w:t xml:space="preserve"> </w:t>
      </w:r>
      <w:r w:rsidR="004E5FA8" w:rsidRPr="000867F4">
        <w:t>party</w:t>
      </w:r>
      <w:r w:rsidR="004E5FA8">
        <w:t xml:space="preserve"> </w:t>
      </w:r>
      <w:r w:rsidR="004E5FA8" w:rsidRPr="000867F4">
        <w:t>provides</w:t>
      </w:r>
      <w:r w:rsidR="004E5FA8">
        <w:t xml:space="preserve"> </w:t>
      </w:r>
      <w:r w:rsidR="004E5FA8" w:rsidRPr="000867F4">
        <w:t>for</w:t>
      </w:r>
      <w:r w:rsidR="004E5FA8">
        <w:t xml:space="preserve"> </w:t>
      </w:r>
      <w:r w:rsidR="004E5FA8" w:rsidRPr="000867F4">
        <w:t>differential</w:t>
      </w:r>
      <w:r w:rsidR="004E5FA8">
        <w:t xml:space="preserve"> </w:t>
      </w:r>
      <w:r w:rsidR="004E5FA8" w:rsidRPr="000867F4">
        <w:t>treatment</w:t>
      </w:r>
      <w:r w:rsidR="004E5FA8">
        <w:t xml:space="preserve"> </w:t>
      </w:r>
      <w:r w:rsidR="004E5FA8" w:rsidRPr="000867F4">
        <w:t>based</w:t>
      </w:r>
      <w:r w:rsidR="004E5FA8">
        <w:t xml:space="preserve"> </w:t>
      </w:r>
      <w:r w:rsidR="004E5FA8" w:rsidRPr="000867F4">
        <w:t>on</w:t>
      </w:r>
      <w:r w:rsidR="004E5FA8">
        <w:t xml:space="preserve"> </w:t>
      </w:r>
      <w:r w:rsidR="004E5FA8" w:rsidRPr="000867F4">
        <w:t>citizenship</w:t>
      </w:r>
      <w:r w:rsidR="004E5FA8">
        <w:t xml:space="preserve"> </w:t>
      </w:r>
      <w:r w:rsidR="004E5FA8" w:rsidRPr="000867F4">
        <w:t>or</w:t>
      </w:r>
      <w:r w:rsidR="004E5FA8">
        <w:t xml:space="preserve"> </w:t>
      </w:r>
      <w:r w:rsidR="004E5FA8" w:rsidRPr="000867F4">
        <w:t>migration</w:t>
      </w:r>
      <w:r w:rsidR="004E5FA8">
        <w:t xml:space="preserve"> </w:t>
      </w:r>
      <w:r w:rsidR="004E5FA8" w:rsidRPr="000867F4">
        <w:t>status</w:t>
      </w:r>
      <w:r w:rsidR="004E5FA8">
        <w:t xml:space="preserve">, </w:t>
      </w:r>
      <w:r w:rsidR="004E5FA8" w:rsidRPr="000867F4">
        <w:t>and</w:t>
      </w:r>
      <w:r w:rsidR="004E5FA8">
        <w:t xml:space="preserve"> on </w:t>
      </w:r>
      <w:r w:rsidR="004E5FA8" w:rsidRPr="000867F4">
        <w:t>the</w:t>
      </w:r>
      <w:r w:rsidR="004E5FA8">
        <w:t xml:space="preserve"> </w:t>
      </w:r>
      <w:r w:rsidR="004E5FA8" w:rsidRPr="000867F4">
        <w:t>compliance</w:t>
      </w:r>
      <w:r w:rsidR="004E5FA8">
        <w:t xml:space="preserve"> </w:t>
      </w:r>
      <w:r w:rsidR="004E5FA8" w:rsidRPr="000867F4">
        <w:t>of</w:t>
      </w:r>
      <w:r w:rsidR="004E5FA8">
        <w:t xml:space="preserve"> </w:t>
      </w:r>
      <w:r w:rsidR="004E5FA8" w:rsidRPr="000867F4">
        <w:t>any</w:t>
      </w:r>
      <w:r w:rsidR="004E5FA8">
        <w:t xml:space="preserve"> </w:t>
      </w:r>
      <w:r w:rsidR="004E5FA8" w:rsidRPr="000867F4">
        <w:t>such</w:t>
      </w:r>
      <w:r w:rsidR="004E5FA8">
        <w:t xml:space="preserve"> </w:t>
      </w:r>
      <w:r w:rsidR="004E5FA8" w:rsidRPr="000867F4">
        <w:t>differentiation</w:t>
      </w:r>
      <w:r w:rsidR="004E5FA8">
        <w:t xml:space="preserve"> </w:t>
      </w:r>
      <w:r w:rsidR="004E5FA8" w:rsidRPr="000867F4">
        <w:t>with</w:t>
      </w:r>
      <w:r w:rsidR="004E5FA8">
        <w:t xml:space="preserve"> </w:t>
      </w:r>
      <w:r w:rsidR="004E5FA8" w:rsidRPr="000867F4">
        <w:t>article</w:t>
      </w:r>
      <w:r w:rsidR="004E5FA8">
        <w:t xml:space="preserve"> </w:t>
      </w:r>
      <w:r w:rsidR="004E5FA8" w:rsidRPr="000867F4">
        <w:t>1</w:t>
      </w:r>
      <w:r w:rsidR="004E5FA8">
        <w:t xml:space="preserve"> </w:t>
      </w:r>
      <w:r w:rsidR="004E5FA8" w:rsidRPr="000867F4">
        <w:t>(2)</w:t>
      </w:r>
      <w:r w:rsidR="004E5FA8">
        <w:t xml:space="preserve"> </w:t>
      </w:r>
      <w:r w:rsidR="004E5FA8" w:rsidRPr="000867F4">
        <w:t>and</w:t>
      </w:r>
      <w:r w:rsidR="004E5FA8">
        <w:t xml:space="preserve"> </w:t>
      </w:r>
      <w:r w:rsidR="004E5FA8" w:rsidRPr="000867F4">
        <w:t>(3)</w:t>
      </w:r>
      <w:r w:rsidR="004E5FA8">
        <w:t xml:space="preserve"> </w:t>
      </w:r>
      <w:r w:rsidR="004E5FA8" w:rsidRPr="000867F4">
        <w:t>of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Convention.</w:t>
      </w:r>
    </w:p>
    <w:p w14:paraId="12C7F5EE" w14:textId="1EB3A2FA" w:rsidR="004E5FA8" w:rsidRPr="009C17B4" w:rsidRDefault="004E5FA8" w:rsidP="004E5FA8">
      <w:pPr>
        <w:pStyle w:val="H23G"/>
      </w:pPr>
      <w:r>
        <w:tab/>
      </w:r>
      <w:r>
        <w:tab/>
      </w:r>
      <w:r w:rsidRPr="009C17B4">
        <w:t>Article</w:t>
      </w:r>
      <w:r>
        <w:t xml:space="preserve"> </w:t>
      </w:r>
      <w:r w:rsidRPr="009C17B4">
        <w:t>2</w:t>
      </w:r>
    </w:p>
    <w:p w14:paraId="01A19133" w14:textId="6E1998FC" w:rsidR="00AD795B" w:rsidRDefault="00791A99" w:rsidP="00791A99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3.</w:t>
      </w:r>
      <w:r>
        <w:tab/>
      </w:r>
      <w:r w:rsidR="004E5FA8" w:rsidRPr="000867F4">
        <w:t>Noting</w:t>
      </w:r>
      <w:r w:rsidR="004E5FA8">
        <w:t xml:space="preserve"> </w:t>
      </w:r>
      <w:r w:rsidR="004E5FA8" w:rsidRPr="000867F4">
        <w:t>that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Convention</w:t>
      </w:r>
      <w:r w:rsidR="004E5FA8">
        <w:t xml:space="preserve"> </w:t>
      </w:r>
      <w:r w:rsidR="004E5FA8" w:rsidRPr="000867F4">
        <w:t>can</w:t>
      </w:r>
      <w:r w:rsidR="004E5FA8">
        <w:t xml:space="preserve"> </w:t>
      </w:r>
      <w:r w:rsidR="004E5FA8" w:rsidRPr="000867F4">
        <w:t>be</w:t>
      </w:r>
      <w:r w:rsidR="004E5FA8">
        <w:t xml:space="preserve"> </w:t>
      </w:r>
      <w:r w:rsidR="004E5FA8" w:rsidRPr="000867F4">
        <w:t>directly</w:t>
      </w:r>
      <w:r w:rsidR="004E5FA8">
        <w:t xml:space="preserve"> </w:t>
      </w:r>
      <w:r w:rsidR="004E5FA8" w:rsidRPr="000867F4">
        <w:t>invoked</w:t>
      </w:r>
      <w:r w:rsidR="004E5FA8">
        <w:t xml:space="preserve"> </w:t>
      </w:r>
      <w:r w:rsidR="004E5FA8" w:rsidRPr="000867F4">
        <w:t>before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judicial</w:t>
      </w:r>
      <w:r w:rsidR="004E5FA8">
        <w:t xml:space="preserve"> </w:t>
      </w:r>
      <w:r w:rsidR="004E5FA8" w:rsidRPr="000867F4">
        <w:t>bodies</w:t>
      </w:r>
      <w:r w:rsidR="004E5FA8">
        <w:t xml:space="preserve"> </w:t>
      </w:r>
      <w:r w:rsidR="004E5FA8" w:rsidRPr="000867F4">
        <w:t>in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State</w:t>
      </w:r>
      <w:r w:rsidR="004E5FA8">
        <w:t xml:space="preserve"> </w:t>
      </w:r>
      <w:r w:rsidR="004E5FA8" w:rsidRPr="000867F4">
        <w:t>party</w:t>
      </w:r>
      <w:r w:rsidR="004E5FA8">
        <w:t xml:space="preserve"> </w:t>
      </w:r>
      <w:r w:rsidR="004E5FA8" w:rsidRPr="000867F4">
        <w:t>and</w:t>
      </w:r>
      <w:r w:rsidR="004E5FA8">
        <w:t xml:space="preserve"> </w:t>
      </w:r>
      <w:r w:rsidR="004E5FA8" w:rsidRPr="000867F4">
        <w:t>applied</w:t>
      </w:r>
      <w:r w:rsidR="004E5FA8">
        <w:t xml:space="preserve"> </w:t>
      </w:r>
      <w:r w:rsidR="004E5FA8" w:rsidRPr="000867F4">
        <w:t>by</w:t>
      </w:r>
      <w:r w:rsidR="004E5FA8">
        <w:t xml:space="preserve"> </w:t>
      </w:r>
      <w:r w:rsidR="004E5FA8" w:rsidRPr="000867F4">
        <w:t>such</w:t>
      </w:r>
      <w:r w:rsidR="004E5FA8">
        <w:t xml:space="preserve"> </w:t>
      </w:r>
      <w:r w:rsidR="004E5FA8" w:rsidRPr="000867F4">
        <w:t>bodies</w:t>
      </w:r>
      <w:r w:rsidR="004E5FA8">
        <w:t xml:space="preserve"> </w:t>
      </w:r>
      <w:r w:rsidR="004E5FA8" w:rsidRPr="000867F4">
        <w:t>without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need</w:t>
      </w:r>
      <w:r w:rsidR="004E5FA8">
        <w:t xml:space="preserve"> </w:t>
      </w:r>
      <w:r w:rsidR="004E5FA8" w:rsidRPr="000867F4">
        <w:t>for</w:t>
      </w:r>
      <w:r w:rsidR="004E5FA8">
        <w:t xml:space="preserve"> </w:t>
      </w:r>
      <w:r w:rsidR="004E5FA8" w:rsidRPr="000867F4">
        <w:t>it</w:t>
      </w:r>
      <w:r w:rsidR="004E5FA8">
        <w:t xml:space="preserve"> </w:t>
      </w:r>
      <w:r w:rsidR="004E5FA8" w:rsidRPr="000867F4">
        <w:t>to</w:t>
      </w:r>
      <w:r w:rsidR="004E5FA8">
        <w:t xml:space="preserve"> </w:t>
      </w:r>
      <w:r w:rsidR="004E5FA8" w:rsidRPr="000867F4">
        <w:t>be</w:t>
      </w:r>
      <w:r w:rsidR="004E5FA8">
        <w:t xml:space="preserve"> </w:t>
      </w:r>
      <w:r w:rsidR="004E5FA8" w:rsidRPr="000867F4">
        <w:t>incorporated</w:t>
      </w:r>
      <w:r w:rsidR="004E5FA8">
        <w:t xml:space="preserve"> </w:t>
      </w:r>
      <w:r w:rsidR="004E5FA8" w:rsidRPr="000867F4">
        <w:t>into</w:t>
      </w:r>
      <w:r w:rsidR="004E5FA8">
        <w:t xml:space="preserve"> </w:t>
      </w:r>
      <w:r w:rsidR="004E5FA8" w:rsidRPr="000867F4">
        <w:t>domestic</w:t>
      </w:r>
      <w:r w:rsidR="004E5FA8">
        <w:t xml:space="preserve"> </w:t>
      </w:r>
      <w:r w:rsidR="004E5FA8" w:rsidRPr="000867F4">
        <w:t>legislation,</w:t>
      </w:r>
      <w:r w:rsidR="004E5FA8">
        <w:t xml:space="preserve"> </w:t>
      </w:r>
      <w:r w:rsidR="004E5FA8" w:rsidRPr="000867F4">
        <w:t>please</w:t>
      </w:r>
      <w:r w:rsidR="004E5FA8">
        <w:t xml:space="preserve"> </w:t>
      </w:r>
      <w:r w:rsidR="004E5FA8" w:rsidRPr="000867F4">
        <w:t>provide</w:t>
      </w:r>
      <w:r w:rsidR="004E5FA8">
        <w:t xml:space="preserve"> </w:t>
      </w:r>
      <w:r w:rsidR="004E5FA8" w:rsidRPr="000867F4">
        <w:t>information</w:t>
      </w:r>
      <w:r w:rsidR="004E5FA8">
        <w:t xml:space="preserve"> </w:t>
      </w:r>
      <w:r w:rsidR="004E5FA8" w:rsidRPr="000867F4">
        <w:t>on</w:t>
      </w:r>
      <w:r w:rsidR="004E5FA8">
        <w:t xml:space="preserve"> </w:t>
      </w:r>
      <w:r w:rsidR="004E5FA8" w:rsidRPr="000867F4">
        <w:t>cases</w:t>
      </w:r>
      <w:r w:rsidR="004E5FA8">
        <w:t xml:space="preserve"> </w:t>
      </w:r>
      <w:r w:rsidR="004E5FA8" w:rsidRPr="000867F4">
        <w:t>in</w:t>
      </w:r>
      <w:r w:rsidR="004E5FA8">
        <w:t xml:space="preserve"> </w:t>
      </w:r>
      <w:r w:rsidR="004E5FA8" w:rsidRPr="000867F4">
        <w:t>which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Convention</w:t>
      </w:r>
      <w:r w:rsidR="004E5FA8">
        <w:t xml:space="preserve"> </w:t>
      </w:r>
      <w:r w:rsidR="004E5FA8" w:rsidRPr="000867F4">
        <w:t>has</w:t>
      </w:r>
      <w:r w:rsidR="004E5FA8">
        <w:t xml:space="preserve"> </w:t>
      </w:r>
      <w:r w:rsidR="004E5FA8" w:rsidRPr="000867F4">
        <w:t>been</w:t>
      </w:r>
      <w:r w:rsidR="004E5FA8">
        <w:t xml:space="preserve"> </w:t>
      </w:r>
      <w:r w:rsidR="004E5FA8" w:rsidRPr="000867F4">
        <w:t>applied</w:t>
      </w:r>
      <w:r w:rsidR="004E5FA8">
        <w:t xml:space="preserve"> </w:t>
      </w:r>
      <w:r w:rsidR="004E5FA8" w:rsidRPr="000867F4">
        <w:t>or</w:t>
      </w:r>
      <w:r w:rsidR="004E5FA8">
        <w:t xml:space="preserve"> </w:t>
      </w:r>
      <w:r w:rsidR="004E5FA8" w:rsidRPr="000867F4">
        <w:t>evoked</w:t>
      </w:r>
      <w:r w:rsidR="004E5FA8">
        <w:t xml:space="preserve"> </w:t>
      </w:r>
      <w:r w:rsidR="004E5FA8" w:rsidRPr="000867F4">
        <w:t>before</w:t>
      </w:r>
      <w:r w:rsidR="004E5FA8">
        <w:t xml:space="preserve"> </w:t>
      </w:r>
      <w:r w:rsidR="004E5FA8" w:rsidRPr="000867F4">
        <w:t>courts,</w:t>
      </w:r>
      <w:r w:rsidR="004E5FA8">
        <w:t xml:space="preserve"> </w:t>
      </w:r>
      <w:r w:rsidR="004E5FA8" w:rsidRPr="000867F4">
        <w:t>tribunals</w:t>
      </w:r>
      <w:r w:rsidR="004E5FA8">
        <w:t xml:space="preserve"> </w:t>
      </w:r>
      <w:r w:rsidR="004E5FA8" w:rsidRPr="000867F4">
        <w:t>or</w:t>
      </w:r>
      <w:r w:rsidR="004E5FA8">
        <w:t xml:space="preserve"> </w:t>
      </w:r>
      <w:r w:rsidR="004E5FA8" w:rsidRPr="000867F4">
        <w:t>other</w:t>
      </w:r>
      <w:r w:rsidR="004E5FA8">
        <w:t xml:space="preserve"> </w:t>
      </w:r>
      <w:r w:rsidR="004E5FA8" w:rsidRPr="000867F4">
        <w:t>bodies</w:t>
      </w:r>
      <w:r w:rsidR="004E5FA8">
        <w:t xml:space="preserve"> </w:t>
      </w:r>
      <w:r w:rsidR="004E5FA8" w:rsidRPr="000867F4">
        <w:t>in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State</w:t>
      </w:r>
      <w:r w:rsidR="004E5FA8">
        <w:t xml:space="preserve"> </w:t>
      </w:r>
      <w:r w:rsidR="004E5FA8" w:rsidRPr="000867F4">
        <w:t>party.</w:t>
      </w:r>
      <w:r w:rsidR="004E5FA8">
        <w:t xml:space="preserve"> </w:t>
      </w:r>
      <w:r w:rsidR="004E5FA8" w:rsidRPr="000867F4">
        <w:t>Please</w:t>
      </w:r>
      <w:r w:rsidR="004E5FA8">
        <w:t xml:space="preserve"> </w:t>
      </w:r>
      <w:r w:rsidR="004E5FA8" w:rsidRPr="000867F4">
        <w:t>also</w:t>
      </w:r>
      <w:r w:rsidR="004E5FA8">
        <w:t xml:space="preserve"> </w:t>
      </w:r>
      <w:r w:rsidR="004E5FA8" w:rsidRPr="000867F4">
        <w:t>provide</w:t>
      </w:r>
      <w:r w:rsidR="004E5FA8">
        <w:t xml:space="preserve"> </w:t>
      </w:r>
      <w:r w:rsidR="004E5FA8" w:rsidRPr="000867F4">
        <w:t>information</w:t>
      </w:r>
      <w:r w:rsidR="004E5FA8">
        <w:t xml:space="preserve"> </w:t>
      </w:r>
      <w:r w:rsidR="004E5FA8" w:rsidRPr="000867F4">
        <w:t>on</w:t>
      </w:r>
      <w:r w:rsidR="004E5FA8">
        <w:t xml:space="preserve"> </w:t>
      </w:r>
      <w:r w:rsidR="004E5FA8" w:rsidRPr="000867F4">
        <w:t>steps</w:t>
      </w:r>
      <w:r w:rsidR="004E5FA8">
        <w:t xml:space="preserve"> </w:t>
      </w:r>
      <w:r w:rsidR="004E5FA8" w:rsidRPr="000867F4">
        <w:t>taken</w:t>
      </w:r>
      <w:r w:rsidR="004E5FA8">
        <w:t xml:space="preserve"> </w:t>
      </w:r>
      <w:r w:rsidR="004E5FA8" w:rsidRPr="000867F4">
        <w:t>to</w:t>
      </w:r>
      <w:r w:rsidR="004E5FA8">
        <w:t xml:space="preserve"> </w:t>
      </w:r>
      <w:r w:rsidR="004E5FA8" w:rsidRPr="000867F4">
        <w:t>ensure</w:t>
      </w:r>
      <w:r w:rsidR="004E5FA8">
        <w:t xml:space="preserve"> </w:t>
      </w:r>
      <w:r w:rsidR="004E5FA8" w:rsidRPr="000867F4">
        <w:t>that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provisions</w:t>
      </w:r>
      <w:r w:rsidR="004E5FA8">
        <w:t xml:space="preserve"> </w:t>
      </w:r>
      <w:r w:rsidR="004E5FA8" w:rsidRPr="000867F4">
        <w:t>of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Convention</w:t>
      </w:r>
      <w:r w:rsidR="004E5FA8">
        <w:t xml:space="preserve"> </w:t>
      </w:r>
      <w:r w:rsidR="004E5FA8" w:rsidRPr="000867F4">
        <w:t>are</w:t>
      </w:r>
      <w:r w:rsidR="004E5FA8">
        <w:t xml:space="preserve"> </w:t>
      </w:r>
      <w:r w:rsidR="004E5FA8" w:rsidRPr="000867F4">
        <w:t>disseminated</w:t>
      </w:r>
      <w:r w:rsidR="004E5FA8">
        <w:t xml:space="preserve"> </w:t>
      </w:r>
      <w:r w:rsidR="004E5FA8" w:rsidRPr="000867F4">
        <w:t>among</w:t>
      </w:r>
      <w:r w:rsidR="004E5FA8">
        <w:t xml:space="preserve"> </w:t>
      </w:r>
      <w:r w:rsidR="004E5FA8" w:rsidRPr="000867F4">
        <w:t>magistrates,</w:t>
      </w:r>
      <w:r w:rsidR="004E5FA8">
        <w:t xml:space="preserve"> </w:t>
      </w:r>
      <w:r w:rsidR="004E5FA8" w:rsidRPr="000867F4">
        <w:t>lawyers</w:t>
      </w:r>
      <w:r w:rsidR="004E5FA8">
        <w:t xml:space="preserve"> </w:t>
      </w:r>
      <w:r w:rsidR="004E5FA8" w:rsidRPr="000867F4">
        <w:t>and</w:t>
      </w:r>
      <w:r w:rsidR="004E5FA8">
        <w:t xml:space="preserve"> </w:t>
      </w:r>
      <w:r w:rsidR="004E5FA8" w:rsidRPr="000867F4">
        <w:t>other</w:t>
      </w:r>
      <w:r w:rsidR="004E5FA8">
        <w:t xml:space="preserve"> </w:t>
      </w:r>
      <w:r w:rsidR="004E5FA8" w:rsidRPr="000867F4">
        <w:t>law</w:t>
      </w:r>
      <w:r w:rsidR="004E5FA8">
        <w:t xml:space="preserve"> </w:t>
      </w:r>
      <w:r w:rsidR="004E5FA8" w:rsidRPr="000867F4">
        <w:t>enforcement</w:t>
      </w:r>
      <w:r w:rsidR="004E5FA8">
        <w:t xml:space="preserve"> </w:t>
      </w:r>
      <w:r w:rsidR="004E5FA8" w:rsidRPr="000867F4">
        <w:t>officials</w:t>
      </w:r>
      <w:r w:rsidR="004E5FA8">
        <w:t xml:space="preserve"> </w:t>
      </w:r>
      <w:r w:rsidR="004E5FA8" w:rsidRPr="000867F4">
        <w:t>and</w:t>
      </w:r>
      <w:r w:rsidR="004E5FA8">
        <w:t xml:space="preserve"> </w:t>
      </w:r>
      <w:r w:rsidR="004E5FA8" w:rsidRPr="000867F4">
        <w:t>among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population.</w:t>
      </w:r>
    </w:p>
    <w:p w14:paraId="355D498E" w14:textId="516A17A3" w:rsidR="00AD795B" w:rsidRDefault="00791A99" w:rsidP="00791A99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4.</w:t>
      </w:r>
      <w:r>
        <w:tab/>
      </w:r>
      <w:r w:rsidR="004E5FA8" w:rsidRPr="000867F4">
        <w:t>Please</w:t>
      </w:r>
      <w:r w:rsidR="004E5FA8">
        <w:t xml:space="preserve"> </w:t>
      </w:r>
      <w:r w:rsidR="004E5FA8" w:rsidRPr="000867F4">
        <w:t>provide</w:t>
      </w:r>
      <w:r w:rsidR="004E5FA8">
        <w:t xml:space="preserve"> </w:t>
      </w:r>
      <w:r w:rsidR="004E5FA8" w:rsidRPr="000867F4">
        <w:t>information</w:t>
      </w:r>
      <w:r w:rsidR="004E5FA8">
        <w:t xml:space="preserve"> </w:t>
      </w:r>
      <w:r w:rsidR="004E5FA8" w:rsidRPr="000867F4">
        <w:t>on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legal</w:t>
      </w:r>
      <w:r w:rsidR="004E5FA8">
        <w:t xml:space="preserve"> </w:t>
      </w:r>
      <w:r w:rsidR="004E5FA8" w:rsidRPr="000867F4">
        <w:t>framework,</w:t>
      </w:r>
      <w:r w:rsidR="004E5FA8">
        <w:t xml:space="preserve"> </w:t>
      </w:r>
      <w:r w:rsidR="004E5FA8" w:rsidRPr="000867F4">
        <w:t>policies</w:t>
      </w:r>
      <w:r w:rsidR="004E5FA8">
        <w:t xml:space="preserve"> </w:t>
      </w:r>
      <w:r w:rsidR="004E5FA8" w:rsidRPr="000867F4">
        <w:t>adopted</w:t>
      </w:r>
      <w:r w:rsidR="004E5FA8">
        <w:t xml:space="preserve"> </w:t>
      </w:r>
      <w:r w:rsidR="004E5FA8" w:rsidRPr="000867F4">
        <w:t>and</w:t>
      </w:r>
      <w:r w:rsidR="004E5FA8">
        <w:t xml:space="preserve"> </w:t>
      </w:r>
      <w:r w:rsidR="004E5FA8" w:rsidRPr="000867F4">
        <w:t>other</w:t>
      </w:r>
      <w:r w:rsidR="004E5FA8">
        <w:t xml:space="preserve"> </w:t>
      </w:r>
      <w:r w:rsidR="004E5FA8" w:rsidRPr="000867F4">
        <w:t>measures</w:t>
      </w:r>
      <w:r w:rsidR="004E5FA8">
        <w:t xml:space="preserve"> </w:t>
      </w:r>
      <w:r w:rsidR="004E5FA8" w:rsidRPr="000867F4">
        <w:t>in</w:t>
      </w:r>
      <w:r w:rsidR="004E5FA8">
        <w:t xml:space="preserve"> </w:t>
      </w:r>
      <w:r w:rsidR="004E5FA8" w:rsidRPr="000867F4">
        <w:t>place</w:t>
      </w:r>
      <w:r w:rsidR="004E5FA8">
        <w:t xml:space="preserve"> </w:t>
      </w:r>
      <w:r w:rsidR="004E5FA8" w:rsidRPr="000867F4">
        <w:t>to</w:t>
      </w:r>
      <w:r w:rsidR="004E5FA8">
        <w:t xml:space="preserve"> </w:t>
      </w:r>
      <w:r w:rsidR="004E5FA8" w:rsidRPr="000867F4">
        <w:t>eliminate</w:t>
      </w:r>
      <w:r w:rsidR="004E5FA8">
        <w:t xml:space="preserve"> </w:t>
      </w:r>
      <w:r w:rsidR="004E5FA8" w:rsidRPr="000867F4">
        <w:t>racial</w:t>
      </w:r>
      <w:r w:rsidR="004E5FA8">
        <w:t xml:space="preserve"> </w:t>
      </w:r>
      <w:r w:rsidR="004E5FA8" w:rsidRPr="000867F4">
        <w:t>discrimination</w:t>
      </w:r>
      <w:r w:rsidR="004E5FA8">
        <w:t xml:space="preserve"> </w:t>
      </w:r>
      <w:r w:rsidR="004E5FA8" w:rsidRPr="000867F4">
        <w:t>and</w:t>
      </w:r>
      <w:r w:rsidR="004E5FA8">
        <w:t xml:space="preserve"> </w:t>
      </w:r>
      <w:r w:rsidR="004E5FA8" w:rsidRPr="000867F4">
        <w:t>to</w:t>
      </w:r>
      <w:r w:rsidR="004E5FA8">
        <w:t xml:space="preserve"> </w:t>
      </w:r>
      <w:r w:rsidR="004E5FA8" w:rsidRPr="000867F4">
        <w:t>give</w:t>
      </w:r>
      <w:r w:rsidR="004E5FA8">
        <w:t xml:space="preserve"> </w:t>
      </w:r>
      <w:r w:rsidR="004E5FA8" w:rsidRPr="000867F4">
        <w:t>effect</w:t>
      </w:r>
      <w:r w:rsidR="004E5FA8">
        <w:t xml:space="preserve"> </w:t>
      </w:r>
      <w:r w:rsidR="004E5FA8" w:rsidRPr="000867F4">
        <w:t>to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provisions</w:t>
      </w:r>
      <w:r w:rsidR="004E5FA8">
        <w:t xml:space="preserve"> </w:t>
      </w:r>
      <w:r w:rsidR="004E5FA8" w:rsidRPr="000867F4">
        <w:t>of</w:t>
      </w:r>
      <w:r w:rsidR="004E5FA8">
        <w:t xml:space="preserve"> </w:t>
      </w:r>
      <w:r w:rsidR="004E5FA8" w:rsidRPr="000867F4">
        <w:t>article</w:t>
      </w:r>
      <w:r w:rsidR="004E5FA8">
        <w:t xml:space="preserve"> </w:t>
      </w:r>
      <w:r w:rsidR="004E5FA8" w:rsidRPr="000867F4">
        <w:t>2</w:t>
      </w:r>
      <w:r w:rsidR="004E5FA8">
        <w:t xml:space="preserve"> </w:t>
      </w:r>
      <w:r w:rsidR="004E5FA8" w:rsidRPr="000867F4">
        <w:t>of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Convention.</w:t>
      </w:r>
      <w:r w:rsidR="004E5FA8">
        <w:t xml:space="preserve"> </w:t>
      </w:r>
      <w:r w:rsidR="004E5FA8" w:rsidRPr="000867F4">
        <w:t>Please</w:t>
      </w:r>
      <w:r w:rsidR="004E5FA8">
        <w:t xml:space="preserve"> </w:t>
      </w:r>
      <w:r w:rsidR="004E5FA8" w:rsidRPr="000867F4">
        <w:t>also</w:t>
      </w:r>
      <w:r w:rsidR="004E5FA8">
        <w:t xml:space="preserve"> </w:t>
      </w:r>
      <w:r w:rsidR="004E5FA8" w:rsidRPr="000867F4">
        <w:t>provide</w:t>
      </w:r>
      <w:r w:rsidR="004E5FA8">
        <w:t xml:space="preserve"> </w:t>
      </w:r>
      <w:r w:rsidR="004E5FA8" w:rsidRPr="000867F4">
        <w:t>information</w:t>
      </w:r>
      <w:r w:rsidR="004E5FA8">
        <w:t xml:space="preserve"> </w:t>
      </w:r>
      <w:r w:rsidR="004E5FA8" w:rsidRPr="000867F4">
        <w:t>on</w:t>
      </w:r>
      <w:r w:rsidR="004E5FA8">
        <w:t xml:space="preserve"> </w:t>
      </w:r>
      <w:r w:rsidR="004E5FA8" w:rsidRPr="000867F4">
        <w:t>steps</w:t>
      </w:r>
      <w:r w:rsidR="004E5FA8">
        <w:t xml:space="preserve"> </w:t>
      </w:r>
      <w:r w:rsidR="004E5FA8" w:rsidRPr="000867F4">
        <w:t>taken</w:t>
      </w:r>
      <w:r w:rsidR="004E5FA8">
        <w:t xml:space="preserve"> </w:t>
      </w:r>
      <w:r w:rsidR="004E5FA8" w:rsidRPr="000867F4">
        <w:t>to</w:t>
      </w:r>
      <w:r w:rsidR="004E5FA8">
        <w:t xml:space="preserve"> </w:t>
      </w:r>
      <w:r w:rsidR="004E5FA8" w:rsidRPr="000867F4">
        <w:t>enact</w:t>
      </w:r>
      <w:r w:rsidR="004E5FA8">
        <w:t xml:space="preserve"> </w:t>
      </w:r>
      <w:r w:rsidR="004E5FA8" w:rsidRPr="000867F4">
        <w:t>comprehensive</w:t>
      </w:r>
      <w:r w:rsidR="004E5FA8">
        <w:t xml:space="preserve"> </w:t>
      </w:r>
      <w:r w:rsidR="004E5FA8" w:rsidRPr="000867F4">
        <w:t>anti-discrimination</w:t>
      </w:r>
      <w:r w:rsidR="004E5FA8">
        <w:t xml:space="preserve"> </w:t>
      </w:r>
      <w:r w:rsidR="004E5FA8" w:rsidRPr="000867F4">
        <w:t>legislation</w:t>
      </w:r>
      <w:r w:rsidR="004E5FA8">
        <w:t xml:space="preserve"> </w:t>
      </w:r>
      <w:r w:rsidR="004E5FA8" w:rsidRPr="000867F4">
        <w:t>that</w:t>
      </w:r>
      <w:r w:rsidR="004E5FA8">
        <w:t xml:space="preserve"> </w:t>
      </w:r>
      <w:r w:rsidR="004E5FA8" w:rsidRPr="000867F4">
        <w:t>prohibits</w:t>
      </w:r>
      <w:r w:rsidR="004E5FA8">
        <w:t xml:space="preserve"> </w:t>
      </w:r>
      <w:r w:rsidR="004E5FA8" w:rsidRPr="000867F4">
        <w:t>discrimination</w:t>
      </w:r>
      <w:r w:rsidR="004E5FA8">
        <w:t xml:space="preserve"> </w:t>
      </w:r>
      <w:r w:rsidR="004E5FA8" w:rsidRPr="000867F4">
        <w:t>on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grounds</w:t>
      </w:r>
      <w:r w:rsidR="004E5FA8">
        <w:t xml:space="preserve"> </w:t>
      </w:r>
      <w:r w:rsidR="004E5FA8" w:rsidRPr="000867F4">
        <w:t>of</w:t>
      </w:r>
      <w:r w:rsidR="004E5FA8">
        <w:t xml:space="preserve"> </w:t>
      </w:r>
      <w:r w:rsidR="004E5FA8" w:rsidRPr="000867F4">
        <w:t>race,</w:t>
      </w:r>
      <w:r w:rsidR="004E5FA8">
        <w:t xml:space="preserve"> </w:t>
      </w:r>
      <w:r w:rsidR="004E5FA8" w:rsidRPr="000867F4">
        <w:t>colour,</w:t>
      </w:r>
      <w:r w:rsidR="004E5FA8">
        <w:t xml:space="preserve"> </w:t>
      </w:r>
      <w:r w:rsidR="004E5FA8" w:rsidRPr="000867F4">
        <w:t>descent,</w:t>
      </w:r>
      <w:r w:rsidR="004E5FA8">
        <w:t xml:space="preserve"> </w:t>
      </w:r>
      <w:r w:rsidR="004E5FA8" w:rsidRPr="000867F4">
        <w:t>or</w:t>
      </w:r>
      <w:r w:rsidR="004E5FA8">
        <w:t xml:space="preserve"> </w:t>
      </w:r>
      <w:r w:rsidR="004E5FA8" w:rsidRPr="000867F4">
        <w:t>national</w:t>
      </w:r>
      <w:r w:rsidR="004E5FA8">
        <w:t xml:space="preserve"> </w:t>
      </w:r>
      <w:r w:rsidR="004E5FA8" w:rsidRPr="000867F4">
        <w:t>or</w:t>
      </w:r>
      <w:r w:rsidR="004E5FA8">
        <w:t xml:space="preserve"> </w:t>
      </w:r>
      <w:r w:rsidR="004E5FA8" w:rsidRPr="000867F4">
        <w:t>ethnic</w:t>
      </w:r>
      <w:r w:rsidR="004E5FA8">
        <w:t xml:space="preserve"> </w:t>
      </w:r>
      <w:r w:rsidR="004E5FA8" w:rsidRPr="000867F4">
        <w:t>origin.</w:t>
      </w:r>
    </w:p>
    <w:p w14:paraId="41ED17F5" w14:textId="53E9F508" w:rsidR="00AD795B" w:rsidRDefault="00791A99" w:rsidP="00791A99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5.</w:t>
      </w:r>
      <w:r>
        <w:tab/>
      </w:r>
      <w:r w:rsidR="004E5FA8" w:rsidRPr="000867F4">
        <w:t>Noting</w:t>
      </w:r>
      <w:r w:rsidR="004E5FA8">
        <w:t xml:space="preserve"> </w:t>
      </w:r>
      <w:r w:rsidR="004E5FA8" w:rsidRPr="000867F4">
        <w:t>that</w:t>
      </w:r>
      <w:r w:rsidR="004E5FA8">
        <w:t xml:space="preserve"> </w:t>
      </w:r>
      <w:r w:rsidR="004E5FA8" w:rsidRPr="000867F4">
        <w:t>existing</w:t>
      </w:r>
      <w:r w:rsidR="004E5FA8">
        <w:t xml:space="preserve"> </w:t>
      </w:r>
      <w:r w:rsidR="004E5FA8" w:rsidRPr="000867F4">
        <w:t>bodies</w:t>
      </w:r>
      <w:r w:rsidR="004E5FA8">
        <w:t xml:space="preserve"> </w:t>
      </w:r>
      <w:r w:rsidR="004E5FA8" w:rsidRPr="000867F4">
        <w:t>that</w:t>
      </w:r>
      <w:r w:rsidR="004E5FA8">
        <w:t xml:space="preserve"> </w:t>
      </w:r>
      <w:r w:rsidR="004E5FA8" w:rsidRPr="000867F4">
        <w:t>monitor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implementation</w:t>
      </w:r>
      <w:r w:rsidR="004E5FA8">
        <w:t xml:space="preserve"> </w:t>
      </w:r>
      <w:r w:rsidR="004E5FA8" w:rsidRPr="000867F4">
        <w:t>of</w:t>
      </w:r>
      <w:r w:rsidR="004E5FA8">
        <w:t xml:space="preserve"> </w:t>
      </w:r>
      <w:r w:rsidR="004E5FA8" w:rsidRPr="000867F4">
        <w:t>human</w:t>
      </w:r>
      <w:r w:rsidR="004E5FA8">
        <w:t xml:space="preserve"> </w:t>
      </w:r>
      <w:r w:rsidR="004E5FA8" w:rsidRPr="000867F4">
        <w:t>rights</w:t>
      </w:r>
      <w:r w:rsidR="004E5FA8">
        <w:t xml:space="preserve"> </w:t>
      </w:r>
      <w:r w:rsidR="004E5FA8" w:rsidRPr="000867F4">
        <w:t>in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State</w:t>
      </w:r>
      <w:r w:rsidR="004E5FA8">
        <w:t xml:space="preserve"> </w:t>
      </w:r>
      <w:r w:rsidR="004E5FA8" w:rsidRPr="000867F4">
        <w:t>party</w:t>
      </w:r>
      <w:r w:rsidR="004E5FA8">
        <w:t xml:space="preserve"> </w:t>
      </w:r>
      <w:r w:rsidR="004E5FA8" w:rsidRPr="000867F4">
        <w:t>are</w:t>
      </w:r>
      <w:r w:rsidR="004E5FA8">
        <w:t xml:space="preserve"> </w:t>
      </w:r>
      <w:r w:rsidR="004E5FA8" w:rsidRPr="000867F4">
        <w:t>not</w:t>
      </w:r>
      <w:r w:rsidR="004E5FA8">
        <w:t xml:space="preserve"> </w:t>
      </w:r>
      <w:r w:rsidR="004E5FA8" w:rsidRPr="000867F4">
        <w:t>in</w:t>
      </w:r>
      <w:r w:rsidR="004E5FA8">
        <w:t xml:space="preserve"> </w:t>
      </w:r>
      <w:r w:rsidR="004E5FA8" w:rsidRPr="000867F4">
        <w:t>full</w:t>
      </w:r>
      <w:r w:rsidR="004E5FA8">
        <w:t xml:space="preserve"> </w:t>
      </w:r>
      <w:r w:rsidR="004E5FA8" w:rsidRPr="000867F4">
        <w:t>compliance</w:t>
      </w:r>
      <w:r w:rsidR="004E5FA8">
        <w:t xml:space="preserve"> </w:t>
      </w:r>
      <w:r w:rsidR="004E5FA8" w:rsidRPr="000867F4">
        <w:t>with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principles</w:t>
      </w:r>
      <w:r w:rsidR="004E5FA8">
        <w:t xml:space="preserve"> </w:t>
      </w:r>
      <w:r w:rsidR="004E5FA8" w:rsidRPr="000867F4">
        <w:t>relating</w:t>
      </w:r>
      <w:r w:rsidR="004E5FA8">
        <w:t xml:space="preserve"> </w:t>
      </w:r>
      <w:r w:rsidR="004E5FA8" w:rsidRPr="000867F4">
        <w:t>to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status</w:t>
      </w:r>
      <w:r w:rsidR="004E5FA8">
        <w:t xml:space="preserve"> </w:t>
      </w:r>
      <w:r w:rsidR="004E5FA8" w:rsidRPr="000867F4">
        <w:t>of</w:t>
      </w:r>
      <w:r w:rsidR="004E5FA8">
        <w:t xml:space="preserve"> </w:t>
      </w:r>
      <w:r w:rsidR="004E5FA8" w:rsidRPr="000867F4">
        <w:t>national</w:t>
      </w:r>
      <w:r w:rsidR="004E5FA8">
        <w:t xml:space="preserve"> </w:t>
      </w:r>
      <w:r w:rsidR="004E5FA8" w:rsidRPr="000867F4">
        <w:t>institutions</w:t>
      </w:r>
      <w:r w:rsidR="004E5FA8">
        <w:t xml:space="preserve"> </w:t>
      </w:r>
      <w:r w:rsidR="004E5FA8" w:rsidRPr="000867F4">
        <w:t>for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promotion</w:t>
      </w:r>
      <w:r w:rsidR="004E5FA8">
        <w:t xml:space="preserve"> </w:t>
      </w:r>
      <w:r w:rsidR="004E5FA8" w:rsidRPr="000867F4">
        <w:t>and</w:t>
      </w:r>
      <w:r w:rsidR="004E5FA8">
        <w:t xml:space="preserve"> </w:t>
      </w:r>
      <w:r w:rsidR="004E5FA8" w:rsidRPr="000867F4">
        <w:t>protection</w:t>
      </w:r>
      <w:r w:rsidR="004E5FA8">
        <w:t xml:space="preserve"> </w:t>
      </w:r>
      <w:r w:rsidR="004E5FA8" w:rsidRPr="000867F4">
        <w:t>of</w:t>
      </w:r>
      <w:r w:rsidR="004E5FA8">
        <w:t xml:space="preserve"> </w:t>
      </w:r>
      <w:r w:rsidR="004E5FA8" w:rsidRPr="000867F4">
        <w:t>human</w:t>
      </w:r>
      <w:r w:rsidR="004E5FA8">
        <w:t xml:space="preserve"> </w:t>
      </w:r>
      <w:r w:rsidR="004E5FA8" w:rsidRPr="000867F4">
        <w:t>rights</w:t>
      </w:r>
      <w:r w:rsidR="004E5FA8">
        <w:t xml:space="preserve"> </w:t>
      </w:r>
      <w:r w:rsidR="004E5FA8" w:rsidRPr="000867F4">
        <w:t>(the</w:t>
      </w:r>
      <w:r w:rsidR="004E5FA8">
        <w:t xml:space="preserve"> </w:t>
      </w:r>
      <w:r w:rsidR="004E5FA8" w:rsidRPr="000867F4">
        <w:t>Paris</w:t>
      </w:r>
      <w:r w:rsidR="004E5FA8">
        <w:t xml:space="preserve"> </w:t>
      </w:r>
      <w:r w:rsidR="004E5FA8" w:rsidRPr="000867F4">
        <w:t>Principles),</w:t>
      </w:r>
      <w:r w:rsidR="004E5FA8">
        <w:t xml:space="preserve"> </w:t>
      </w:r>
      <w:r w:rsidR="004E5FA8" w:rsidRPr="000867F4">
        <w:t>and</w:t>
      </w:r>
      <w:r w:rsidR="004E5FA8">
        <w:t xml:space="preserve"> </w:t>
      </w:r>
      <w:r w:rsidR="004E5FA8" w:rsidRPr="000867F4">
        <w:t>in</w:t>
      </w:r>
      <w:r w:rsidR="004E5FA8">
        <w:t xml:space="preserve"> </w:t>
      </w:r>
      <w:r w:rsidR="004E5FA8" w:rsidRPr="000867F4">
        <w:t>light</w:t>
      </w:r>
      <w:r w:rsidR="004E5FA8">
        <w:t xml:space="preserve"> </w:t>
      </w:r>
      <w:r w:rsidR="004E5FA8" w:rsidRPr="000867F4">
        <w:t>of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relevant</w:t>
      </w:r>
      <w:r w:rsidR="004E5FA8">
        <w:t xml:space="preserve"> </w:t>
      </w:r>
      <w:r w:rsidR="004E5FA8" w:rsidRPr="000867F4">
        <w:t>recommendations</w:t>
      </w:r>
      <w:r w:rsidR="004E5FA8">
        <w:t xml:space="preserve"> emanating from </w:t>
      </w:r>
      <w:r w:rsidR="004E5FA8" w:rsidRPr="000867F4">
        <w:t>the</w:t>
      </w:r>
      <w:r w:rsidR="004E5FA8">
        <w:t xml:space="preserve"> third cycle of the u</w:t>
      </w:r>
      <w:r w:rsidR="004E5FA8" w:rsidRPr="000867F4">
        <w:t>niversal</w:t>
      </w:r>
      <w:r w:rsidR="004E5FA8">
        <w:t xml:space="preserve"> p</w:t>
      </w:r>
      <w:r w:rsidR="004E5FA8" w:rsidRPr="000867F4">
        <w:t>eriodic</w:t>
      </w:r>
      <w:r w:rsidR="004E5FA8">
        <w:t xml:space="preserve"> r</w:t>
      </w:r>
      <w:r w:rsidR="004E5FA8" w:rsidRPr="000867F4">
        <w:t>eview</w:t>
      </w:r>
      <w:r w:rsidR="004E5FA8">
        <w:t xml:space="preserve"> that were </w:t>
      </w:r>
      <w:r w:rsidR="004E5FA8" w:rsidRPr="000867F4">
        <w:t>accepted</w:t>
      </w:r>
      <w:r w:rsidR="004E5FA8">
        <w:t xml:space="preserve"> </w:t>
      </w:r>
      <w:r w:rsidR="004E5FA8" w:rsidRPr="000867F4">
        <w:t>by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State</w:t>
      </w:r>
      <w:r w:rsidR="004E5FA8">
        <w:t xml:space="preserve"> </w:t>
      </w:r>
      <w:r w:rsidR="004E5FA8" w:rsidRPr="000867F4">
        <w:t>party,</w:t>
      </w:r>
      <w:r w:rsidR="004E5FA8">
        <w:t xml:space="preserve"> </w:t>
      </w:r>
      <w:r w:rsidR="004E5FA8" w:rsidRPr="000867F4">
        <w:t>please</w:t>
      </w:r>
      <w:r w:rsidR="004E5FA8">
        <w:t xml:space="preserve"> </w:t>
      </w:r>
      <w:r w:rsidR="004E5FA8" w:rsidRPr="000867F4">
        <w:t>provide</w:t>
      </w:r>
      <w:r w:rsidR="004E5FA8">
        <w:t xml:space="preserve"> </w:t>
      </w:r>
      <w:r w:rsidR="004E5FA8" w:rsidRPr="000867F4">
        <w:t>information</w:t>
      </w:r>
      <w:r w:rsidR="004E5FA8">
        <w:t xml:space="preserve"> </w:t>
      </w:r>
      <w:r w:rsidR="004E5FA8" w:rsidRPr="000867F4">
        <w:t>on</w:t>
      </w:r>
      <w:r w:rsidR="004E5FA8">
        <w:t xml:space="preserve"> </w:t>
      </w:r>
      <w:r w:rsidR="004E5FA8" w:rsidRPr="000867F4">
        <w:t>steps</w:t>
      </w:r>
      <w:r w:rsidR="004E5FA8">
        <w:t xml:space="preserve"> </w:t>
      </w:r>
      <w:r w:rsidR="004E5FA8" w:rsidRPr="000867F4">
        <w:t>taken</w:t>
      </w:r>
      <w:r w:rsidR="004E5FA8">
        <w:t xml:space="preserve"> </w:t>
      </w:r>
      <w:r w:rsidR="004E5FA8" w:rsidRPr="000867F4">
        <w:t>towards</w:t>
      </w:r>
      <w:r w:rsidR="004E5FA8">
        <w:t xml:space="preserve"> </w:t>
      </w:r>
      <w:r w:rsidR="004E5FA8" w:rsidRPr="000867F4">
        <w:t>establishing</w:t>
      </w:r>
      <w:r w:rsidR="004E5FA8">
        <w:t xml:space="preserve"> </w:t>
      </w:r>
      <w:r w:rsidR="004E5FA8" w:rsidRPr="000867F4">
        <w:t>an</w:t>
      </w:r>
      <w:r w:rsidR="004E5FA8">
        <w:t xml:space="preserve"> </w:t>
      </w:r>
      <w:r w:rsidR="004E5FA8" w:rsidRPr="000867F4">
        <w:t>independent</w:t>
      </w:r>
      <w:r w:rsidR="004E5FA8">
        <w:t xml:space="preserve"> n</w:t>
      </w:r>
      <w:r w:rsidR="004E5FA8" w:rsidRPr="000867F4">
        <w:t>ational</w:t>
      </w:r>
      <w:r w:rsidR="004E5FA8">
        <w:t xml:space="preserve"> h</w:t>
      </w:r>
      <w:r w:rsidR="004E5FA8" w:rsidRPr="000867F4">
        <w:t>uman</w:t>
      </w:r>
      <w:r w:rsidR="004E5FA8">
        <w:t xml:space="preserve"> r</w:t>
      </w:r>
      <w:r w:rsidR="004E5FA8" w:rsidRPr="000867F4">
        <w:t>ights</w:t>
      </w:r>
      <w:r w:rsidR="004E5FA8">
        <w:t xml:space="preserve"> i</w:t>
      </w:r>
      <w:r w:rsidR="004E5FA8" w:rsidRPr="000867F4">
        <w:t>nstitution</w:t>
      </w:r>
      <w:r w:rsidR="004E5FA8">
        <w:t xml:space="preserve"> </w:t>
      </w:r>
      <w:r w:rsidR="004E5FA8" w:rsidRPr="000867F4">
        <w:t>in</w:t>
      </w:r>
      <w:r w:rsidR="004E5FA8">
        <w:t xml:space="preserve"> </w:t>
      </w:r>
      <w:r w:rsidR="004E5FA8" w:rsidRPr="000867F4">
        <w:t>full</w:t>
      </w:r>
      <w:r w:rsidR="004E5FA8">
        <w:t xml:space="preserve"> </w:t>
      </w:r>
      <w:r w:rsidR="004E5FA8" w:rsidRPr="000867F4">
        <w:lastRenderedPageBreak/>
        <w:t>compliance</w:t>
      </w:r>
      <w:r w:rsidR="004E5FA8">
        <w:t xml:space="preserve"> </w:t>
      </w:r>
      <w:r w:rsidR="004E5FA8" w:rsidRPr="000867F4">
        <w:t>with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Paris</w:t>
      </w:r>
      <w:r w:rsidR="004E5FA8">
        <w:t xml:space="preserve"> </w:t>
      </w:r>
      <w:r w:rsidR="004E5FA8" w:rsidRPr="000867F4">
        <w:t>Principles</w:t>
      </w:r>
      <w:r w:rsidR="004E5FA8">
        <w:t xml:space="preserve"> and </w:t>
      </w:r>
      <w:r w:rsidR="004E5FA8" w:rsidRPr="000867F4">
        <w:t>whose</w:t>
      </w:r>
      <w:r w:rsidR="004E5FA8">
        <w:t xml:space="preserve"> </w:t>
      </w:r>
      <w:r w:rsidR="004E5FA8" w:rsidRPr="000867F4">
        <w:t>mandate</w:t>
      </w:r>
      <w:r w:rsidR="004E5FA8">
        <w:t xml:space="preserve"> </w:t>
      </w:r>
      <w:r w:rsidR="004E5FA8" w:rsidRPr="000867F4">
        <w:t>covers</w:t>
      </w:r>
      <w:r w:rsidR="004E5FA8">
        <w:t xml:space="preserve"> </w:t>
      </w:r>
      <w:r w:rsidR="004E5FA8" w:rsidRPr="000867F4">
        <w:t>racial</w:t>
      </w:r>
      <w:r w:rsidR="004E5FA8">
        <w:t xml:space="preserve"> </w:t>
      </w:r>
      <w:r w:rsidR="004E5FA8" w:rsidRPr="000867F4">
        <w:t>discrimination.</w:t>
      </w:r>
      <w:r w:rsidR="004E5FA8">
        <w:t xml:space="preserve"> </w:t>
      </w:r>
      <w:r w:rsidR="004E5FA8" w:rsidRPr="000867F4">
        <w:t>Please</w:t>
      </w:r>
      <w:r w:rsidR="004E5FA8">
        <w:t xml:space="preserve"> </w:t>
      </w:r>
      <w:r w:rsidR="004E5FA8" w:rsidRPr="000867F4">
        <w:t>also</w:t>
      </w:r>
      <w:r w:rsidR="004E5FA8">
        <w:t xml:space="preserve"> </w:t>
      </w:r>
      <w:r w:rsidR="004E5FA8" w:rsidRPr="000867F4">
        <w:t>provide:</w:t>
      </w:r>
    </w:p>
    <w:p w14:paraId="4DBEEE7E" w14:textId="77777777" w:rsidR="00AD795B" w:rsidRDefault="004E5FA8" w:rsidP="004E5FA8">
      <w:pPr>
        <w:pStyle w:val="SingleTxtG"/>
      </w:pPr>
      <w:r>
        <w:tab/>
        <w:t>(a)</w:t>
      </w:r>
      <w:r>
        <w:tab/>
        <w:t>Information on w</w:t>
      </w:r>
      <w:r w:rsidRPr="00573602">
        <w:t>hether</w:t>
      </w:r>
      <w:r>
        <w:t xml:space="preserve"> </w:t>
      </w:r>
      <w:r w:rsidRPr="00573602">
        <w:t>the</w:t>
      </w:r>
      <w:r>
        <w:t xml:space="preserve"> </w:t>
      </w:r>
      <w:r w:rsidRPr="00573602">
        <w:t>mandates</w:t>
      </w:r>
      <w:r>
        <w:t xml:space="preserve"> </w:t>
      </w:r>
      <w:r w:rsidRPr="00573602">
        <w:t>of</w:t>
      </w:r>
      <w:r>
        <w:t xml:space="preserve"> </w:t>
      </w:r>
      <w:r w:rsidRPr="00573602">
        <w:t>the</w:t>
      </w:r>
      <w:r>
        <w:t xml:space="preserve"> </w:t>
      </w:r>
      <w:r w:rsidRPr="00573602">
        <w:t>Authority</w:t>
      </w:r>
      <w:r>
        <w:t xml:space="preserve"> </w:t>
      </w:r>
      <w:r w:rsidRPr="00573602">
        <w:t>for</w:t>
      </w:r>
      <w:r>
        <w:t xml:space="preserve"> </w:t>
      </w:r>
      <w:r w:rsidRPr="00573602">
        <w:t>Equal</w:t>
      </w:r>
      <w:r>
        <w:t xml:space="preserve"> </w:t>
      </w:r>
      <w:r w:rsidRPr="00573602">
        <w:t>Opportunities</w:t>
      </w:r>
      <w:r>
        <w:t xml:space="preserve"> </w:t>
      </w:r>
      <w:r w:rsidRPr="00573602">
        <w:t>and</w:t>
      </w:r>
      <w:r>
        <w:t xml:space="preserve"> </w:t>
      </w:r>
      <w:r w:rsidRPr="00573602">
        <w:t>the</w:t>
      </w:r>
      <w:r>
        <w:t xml:space="preserve"> </w:t>
      </w:r>
      <w:r w:rsidRPr="00573602">
        <w:t>Commission</w:t>
      </w:r>
      <w:r>
        <w:t xml:space="preserve"> </w:t>
      </w:r>
      <w:r w:rsidRPr="00573602">
        <w:t>for</w:t>
      </w:r>
      <w:r>
        <w:t xml:space="preserve"> </w:t>
      </w:r>
      <w:r w:rsidRPr="00573602">
        <w:t>Equal</w:t>
      </w:r>
      <w:r>
        <w:t xml:space="preserve"> </w:t>
      </w:r>
      <w:r w:rsidRPr="00573602">
        <w:t>Opportunities</w:t>
      </w:r>
      <w:r>
        <w:t xml:space="preserve"> </w:t>
      </w:r>
      <w:r w:rsidRPr="00573602">
        <w:t>cover</w:t>
      </w:r>
      <w:r>
        <w:t xml:space="preserve"> </w:t>
      </w:r>
      <w:r w:rsidRPr="00573602">
        <w:t>racial</w:t>
      </w:r>
      <w:r>
        <w:t xml:space="preserve"> </w:t>
      </w:r>
      <w:r w:rsidRPr="00573602">
        <w:t>discrimination</w:t>
      </w:r>
      <w:r>
        <w:t xml:space="preserve"> and</w:t>
      </w:r>
      <w:r w:rsidRPr="00573602">
        <w:t>,</w:t>
      </w:r>
      <w:r>
        <w:t xml:space="preserve"> if so, </w:t>
      </w:r>
      <w:r w:rsidRPr="00573602">
        <w:t>information</w:t>
      </w:r>
      <w:r>
        <w:t xml:space="preserve"> </w:t>
      </w:r>
      <w:r w:rsidRPr="00573602">
        <w:t>on</w:t>
      </w:r>
      <w:r>
        <w:t xml:space="preserve"> </w:t>
      </w:r>
      <w:r w:rsidRPr="00573602">
        <w:t>any</w:t>
      </w:r>
      <w:r>
        <w:t xml:space="preserve"> </w:t>
      </w:r>
      <w:r w:rsidRPr="00573602">
        <w:t>activities</w:t>
      </w:r>
      <w:r>
        <w:t xml:space="preserve"> </w:t>
      </w:r>
      <w:r w:rsidRPr="00573602">
        <w:t>carried</w:t>
      </w:r>
      <w:r>
        <w:t xml:space="preserve"> </w:t>
      </w:r>
      <w:r w:rsidRPr="00573602">
        <w:t>out</w:t>
      </w:r>
      <w:r>
        <w:t xml:space="preserve"> or complaints received </w:t>
      </w:r>
      <w:r w:rsidRPr="00573602">
        <w:t>by</w:t>
      </w:r>
      <w:r>
        <w:t xml:space="preserve"> </w:t>
      </w:r>
      <w:r w:rsidRPr="00573602">
        <w:t>these</w:t>
      </w:r>
      <w:r>
        <w:t xml:space="preserve"> </w:t>
      </w:r>
      <w:r w:rsidRPr="00573602">
        <w:t>bodies</w:t>
      </w:r>
      <w:r>
        <w:t xml:space="preserve"> </w:t>
      </w:r>
      <w:r w:rsidRPr="00573602">
        <w:t>that</w:t>
      </w:r>
      <w:r>
        <w:t xml:space="preserve"> </w:t>
      </w:r>
      <w:r w:rsidRPr="00573602">
        <w:t>relate</w:t>
      </w:r>
      <w:r>
        <w:t xml:space="preserve"> </w:t>
      </w:r>
      <w:r w:rsidRPr="00573602">
        <w:t>to</w:t>
      </w:r>
      <w:r>
        <w:t xml:space="preserve"> </w:t>
      </w:r>
      <w:r w:rsidRPr="00573602">
        <w:t>racial</w:t>
      </w:r>
      <w:r>
        <w:t xml:space="preserve"> </w:t>
      </w:r>
      <w:r w:rsidRPr="00573602">
        <w:t>discrimination</w:t>
      </w:r>
      <w:r>
        <w:t>;</w:t>
      </w:r>
    </w:p>
    <w:p w14:paraId="40A427D5" w14:textId="77777777" w:rsidR="00AD795B" w:rsidRDefault="004E5FA8" w:rsidP="004E5FA8">
      <w:pPr>
        <w:pStyle w:val="SingleTxtG"/>
      </w:pPr>
      <w:r>
        <w:tab/>
      </w:r>
      <w:r w:rsidRPr="0034379F">
        <w:t>(b)</w:t>
      </w:r>
      <w:r w:rsidRPr="0034379F">
        <w:tab/>
      </w:r>
      <w:r>
        <w:t>Information on a</w:t>
      </w:r>
      <w:r w:rsidRPr="00962E52">
        <w:t>ny</w:t>
      </w:r>
      <w:r>
        <w:t xml:space="preserve"> </w:t>
      </w:r>
      <w:r w:rsidRPr="00962E52">
        <w:t>complaints</w:t>
      </w:r>
      <w:r>
        <w:t xml:space="preserve"> </w:t>
      </w:r>
      <w:r w:rsidRPr="00962E52">
        <w:t>received</w:t>
      </w:r>
      <w:r>
        <w:t xml:space="preserve"> </w:t>
      </w:r>
      <w:r w:rsidRPr="00962E52">
        <w:t>by</w:t>
      </w:r>
      <w:r>
        <w:t xml:space="preserve"> </w:t>
      </w:r>
      <w:r w:rsidRPr="00962E52">
        <w:t>and</w:t>
      </w:r>
      <w:r>
        <w:t xml:space="preserve"> </w:t>
      </w:r>
      <w:r w:rsidRPr="00962E52">
        <w:t>considered</w:t>
      </w:r>
      <w:r>
        <w:t xml:space="preserve"> </w:t>
      </w:r>
      <w:r w:rsidRPr="00962E52">
        <w:t>by</w:t>
      </w:r>
      <w:r>
        <w:t xml:space="preserve"> </w:t>
      </w:r>
      <w:r w:rsidRPr="00962E52">
        <w:t>the</w:t>
      </w:r>
      <w:r>
        <w:t xml:space="preserve"> </w:t>
      </w:r>
      <w:r w:rsidRPr="00962E52">
        <w:t>Captains</w:t>
      </w:r>
      <w:r>
        <w:t xml:space="preserve"> </w:t>
      </w:r>
      <w:r w:rsidRPr="00962E52">
        <w:t>Regent</w:t>
      </w:r>
      <w:r>
        <w:t xml:space="preserve"> </w:t>
      </w:r>
      <w:r w:rsidRPr="00962E52">
        <w:t>that</w:t>
      </w:r>
      <w:r>
        <w:t xml:space="preserve"> </w:t>
      </w:r>
      <w:r w:rsidRPr="00962E52">
        <w:t>relate</w:t>
      </w:r>
      <w:r>
        <w:t xml:space="preserve"> </w:t>
      </w:r>
      <w:r w:rsidRPr="00962E52">
        <w:t>to</w:t>
      </w:r>
      <w:r>
        <w:t xml:space="preserve"> </w:t>
      </w:r>
      <w:r w:rsidRPr="00962E52">
        <w:t>racial</w:t>
      </w:r>
      <w:r>
        <w:t xml:space="preserve"> </w:t>
      </w:r>
      <w:r w:rsidRPr="00962E52">
        <w:t>discrimination</w:t>
      </w:r>
      <w:r>
        <w:t xml:space="preserve">, </w:t>
      </w:r>
      <w:r w:rsidRPr="00962E52">
        <w:t>and</w:t>
      </w:r>
      <w:r>
        <w:t xml:space="preserve"> </w:t>
      </w:r>
      <w:r w:rsidRPr="00962E52">
        <w:t>their</w:t>
      </w:r>
      <w:r>
        <w:t xml:space="preserve"> </w:t>
      </w:r>
      <w:r w:rsidRPr="00962E52">
        <w:t>outcomes.</w:t>
      </w:r>
    </w:p>
    <w:p w14:paraId="5D0D3849" w14:textId="30D042EC" w:rsidR="004E5FA8" w:rsidRPr="009C17B4" w:rsidRDefault="004E5FA8" w:rsidP="004E5FA8">
      <w:pPr>
        <w:pStyle w:val="H23G"/>
        <w:rPr>
          <w:rFonts w:eastAsia="SimSun"/>
        </w:rPr>
      </w:pPr>
      <w:r>
        <w:rPr>
          <w:rFonts w:eastAsia="SimSun"/>
        </w:rPr>
        <w:tab/>
      </w:r>
      <w:r>
        <w:rPr>
          <w:rFonts w:eastAsia="SimSun"/>
        </w:rPr>
        <w:tab/>
      </w:r>
      <w:r w:rsidRPr="00B1314A">
        <w:t>Article</w:t>
      </w:r>
      <w:r>
        <w:t xml:space="preserve"> </w:t>
      </w:r>
      <w:r w:rsidRPr="00B1314A">
        <w:t>3</w:t>
      </w:r>
    </w:p>
    <w:p w14:paraId="5F35425A" w14:textId="2FA123DF" w:rsidR="004E5FA8" w:rsidRPr="000867F4" w:rsidRDefault="00791A99" w:rsidP="00791A99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0867F4">
        <w:t>6.</w:t>
      </w:r>
      <w:r w:rsidRPr="000867F4">
        <w:tab/>
      </w:r>
      <w:r w:rsidR="004E5FA8" w:rsidRPr="000867F4">
        <w:t>Please</w:t>
      </w:r>
      <w:r w:rsidR="004E5FA8">
        <w:t xml:space="preserve"> </w:t>
      </w:r>
      <w:r w:rsidR="004E5FA8" w:rsidRPr="000867F4">
        <w:t>indicate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measures</w:t>
      </w:r>
      <w:r w:rsidR="004E5FA8">
        <w:t xml:space="preserve"> </w:t>
      </w:r>
      <w:r w:rsidR="004E5FA8" w:rsidRPr="000867F4">
        <w:t>taken</w:t>
      </w:r>
      <w:r w:rsidR="004E5FA8">
        <w:t xml:space="preserve"> </w:t>
      </w:r>
      <w:r w:rsidR="004E5FA8" w:rsidRPr="000867F4">
        <w:t>to</w:t>
      </w:r>
      <w:r w:rsidR="004E5FA8">
        <w:t xml:space="preserve"> </w:t>
      </w:r>
      <w:r w:rsidR="004E5FA8" w:rsidRPr="000867F4">
        <w:t>ensure</w:t>
      </w:r>
      <w:r w:rsidR="004E5FA8">
        <w:t xml:space="preserve"> </w:t>
      </w:r>
      <w:r w:rsidR="004E5FA8" w:rsidRPr="000867F4">
        <w:t>proper</w:t>
      </w:r>
      <w:r w:rsidR="004E5FA8">
        <w:t xml:space="preserve"> </w:t>
      </w:r>
      <w:r w:rsidR="004E5FA8" w:rsidRPr="000867F4">
        <w:t>monitoring</w:t>
      </w:r>
      <w:r w:rsidR="004E5FA8">
        <w:t xml:space="preserve"> </w:t>
      </w:r>
      <w:r w:rsidR="004E5FA8" w:rsidRPr="000867F4">
        <w:t>of</w:t>
      </w:r>
      <w:r w:rsidR="004E5FA8">
        <w:t xml:space="preserve"> </w:t>
      </w:r>
      <w:r w:rsidR="004E5FA8" w:rsidRPr="000867F4">
        <w:t>all</w:t>
      </w:r>
      <w:r w:rsidR="004E5FA8">
        <w:t xml:space="preserve"> </w:t>
      </w:r>
      <w:r w:rsidR="004E5FA8" w:rsidRPr="000867F4">
        <w:t>trends</w:t>
      </w:r>
      <w:r w:rsidR="004E5FA8">
        <w:t xml:space="preserve"> </w:t>
      </w:r>
      <w:r w:rsidR="004E5FA8" w:rsidRPr="000867F4">
        <w:t>that</w:t>
      </w:r>
      <w:r w:rsidR="004E5FA8">
        <w:t xml:space="preserve"> </w:t>
      </w:r>
      <w:r w:rsidR="004E5FA8" w:rsidRPr="000867F4">
        <w:t>can</w:t>
      </w:r>
      <w:r w:rsidR="004E5FA8">
        <w:t xml:space="preserve"> </w:t>
      </w:r>
      <w:r w:rsidR="004E5FA8" w:rsidRPr="000867F4">
        <w:t>give</w:t>
      </w:r>
      <w:r w:rsidR="004E5FA8">
        <w:t xml:space="preserve"> </w:t>
      </w:r>
      <w:r w:rsidR="004E5FA8" w:rsidRPr="000867F4">
        <w:t>rise</w:t>
      </w:r>
      <w:r w:rsidR="004E5FA8">
        <w:t xml:space="preserve"> </w:t>
      </w:r>
      <w:r w:rsidR="004E5FA8" w:rsidRPr="000867F4">
        <w:t>to</w:t>
      </w:r>
      <w:r w:rsidR="004E5FA8">
        <w:t xml:space="preserve"> </w:t>
      </w:r>
      <w:r w:rsidR="004E5FA8" w:rsidRPr="000867F4">
        <w:t>racial</w:t>
      </w:r>
      <w:r w:rsidR="004E5FA8">
        <w:t xml:space="preserve"> </w:t>
      </w:r>
      <w:r w:rsidR="004E5FA8" w:rsidRPr="000867F4">
        <w:t>segregation</w:t>
      </w:r>
      <w:r w:rsidR="004E5FA8">
        <w:t xml:space="preserve"> </w:t>
      </w:r>
      <w:r w:rsidR="004E5FA8" w:rsidRPr="000867F4">
        <w:t>of</w:t>
      </w:r>
      <w:r w:rsidR="004E5FA8">
        <w:t xml:space="preserve"> </w:t>
      </w:r>
      <w:r w:rsidR="004E5FA8" w:rsidRPr="000867F4">
        <w:t>vulnerable</w:t>
      </w:r>
      <w:r w:rsidR="004E5FA8">
        <w:t xml:space="preserve"> </w:t>
      </w:r>
      <w:r w:rsidR="004E5FA8" w:rsidRPr="000867F4">
        <w:t>persons</w:t>
      </w:r>
      <w:r w:rsidR="004E5FA8">
        <w:t xml:space="preserve"> </w:t>
      </w:r>
      <w:r w:rsidR="004E5FA8" w:rsidRPr="000867F4">
        <w:t>and</w:t>
      </w:r>
      <w:r w:rsidR="004E5FA8">
        <w:t xml:space="preserve"> </w:t>
      </w:r>
      <w:r w:rsidR="004E5FA8" w:rsidRPr="000867F4">
        <w:t>groups,</w:t>
      </w:r>
      <w:r w:rsidR="004E5FA8">
        <w:t xml:space="preserve"> </w:t>
      </w:r>
      <w:r w:rsidR="004E5FA8" w:rsidRPr="000867F4">
        <w:t>such</w:t>
      </w:r>
      <w:r w:rsidR="004E5FA8">
        <w:t xml:space="preserve"> </w:t>
      </w:r>
      <w:r w:rsidR="004E5FA8" w:rsidRPr="000867F4">
        <w:t>as</w:t>
      </w:r>
      <w:r w:rsidR="004E5FA8">
        <w:t xml:space="preserve"> </w:t>
      </w:r>
      <w:r w:rsidR="004E5FA8" w:rsidRPr="000867F4">
        <w:t>non-citizens,</w:t>
      </w:r>
      <w:r w:rsidR="004E5FA8">
        <w:t xml:space="preserve"> </w:t>
      </w:r>
      <w:r w:rsidR="004E5FA8" w:rsidRPr="000867F4">
        <w:t>including</w:t>
      </w:r>
      <w:r w:rsidR="004E5FA8">
        <w:t xml:space="preserve"> </w:t>
      </w:r>
      <w:r w:rsidR="004E5FA8" w:rsidRPr="000867F4">
        <w:t>in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areas</w:t>
      </w:r>
      <w:r w:rsidR="004E5FA8">
        <w:t xml:space="preserve"> </w:t>
      </w:r>
      <w:r w:rsidR="004E5FA8" w:rsidRPr="000867F4">
        <w:t>of</w:t>
      </w:r>
      <w:r w:rsidR="004E5FA8">
        <w:t xml:space="preserve"> </w:t>
      </w:r>
      <w:r w:rsidR="004E5FA8" w:rsidRPr="000867F4">
        <w:t>education</w:t>
      </w:r>
      <w:r w:rsidR="004E5FA8">
        <w:t xml:space="preserve"> </w:t>
      </w:r>
      <w:r w:rsidR="004E5FA8" w:rsidRPr="000867F4">
        <w:t>and</w:t>
      </w:r>
      <w:r w:rsidR="004E5FA8">
        <w:t xml:space="preserve"> </w:t>
      </w:r>
      <w:r w:rsidR="004E5FA8" w:rsidRPr="000867F4">
        <w:t>housing.</w:t>
      </w:r>
    </w:p>
    <w:p w14:paraId="193F5DE0" w14:textId="5AFB2D38" w:rsidR="004E5FA8" w:rsidRPr="009C17B4" w:rsidRDefault="004E5FA8" w:rsidP="004E5FA8">
      <w:pPr>
        <w:pStyle w:val="H23G"/>
      </w:pPr>
      <w:r>
        <w:tab/>
      </w:r>
      <w:r>
        <w:tab/>
      </w:r>
      <w:r w:rsidRPr="009C17B4">
        <w:t>Article</w:t>
      </w:r>
      <w:r>
        <w:t xml:space="preserve"> </w:t>
      </w:r>
      <w:r w:rsidRPr="009C17B4">
        <w:t>4</w:t>
      </w:r>
    </w:p>
    <w:p w14:paraId="2B443A82" w14:textId="57CEB275" w:rsidR="00AD795B" w:rsidRDefault="00791A99" w:rsidP="00791A99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7.</w:t>
      </w:r>
      <w:r>
        <w:tab/>
      </w:r>
      <w:r w:rsidR="004E5FA8" w:rsidRPr="000867F4">
        <w:t>Please</w:t>
      </w:r>
      <w:r w:rsidR="004E5FA8">
        <w:t xml:space="preserve"> </w:t>
      </w:r>
      <w:r w:rsidR="004E5FA8" w:rsidRPr="000867F4">
        <w:t>provide</w:t>
      </w:r>
      <w:r w:rsidR="004E5FA8">
        <w:t xml:space="preserve"> </w:t>
      </w:r>
      <w:r w:rsidR="004E5FA8" w:rsidRPr="000867F4">
        <w:t>information</w:t>
      </w:r>
      <w:r w:rsidR="004E5FA8">
        <w:t xml:space="preserve"> </w:t>
      </w:r>
      <w:r w:rsidR="004E5FA8" w:rsidRPr="000867F4">
        <w:t>on</w:t>
      </w:r>
      <w:r w:rsidR="004E5FA8">
        <w:t xml:space="preserve"> </w:t>
      </w:r>
      <w:r w:rsidR="004E5FA8" w:rsidRPr="000867F4">
        <w:t>whether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criminal</w:t>
      </w:r>
      <w:r w:rsidR="004E5FA8">
        <w:t xml:space="preserve"> </w:t>
      </w:r>
      <w:r w:rsidR="004E5FA8" w:rsidRPr="000867F4">
        <w:t>legislation</w:t>
      </w:r>
      <w:r w:rsidR="004E5FA8">
        <w:t xml:space="preserve"> </w:t>
      </w:r>
      <w:r w:rsidR="004E5FA8" w:rsidRPr="000867F4">
        <w:t>is</w:t>
      </w:r>
      <w:r w:rsidR="004E5FA8">
        <w:t xml:space="preserve"> </w:t>
      </w:r>
      <w:r w:rsidR="004E5FA8" w:rsidRPr="000867F4">
        <w:t>fully</w:t>
      </w:r>
      <w:r w:rsidR="004E5FA8">
        <w:t xml:space="preserve"> </w:t>
      </w:r>
      <w:r w:rsidR="004E5FA8" w:rsidRPr="000867F4">
        <w:t>in</w:t>
      </w:r>
      <w:r w:rsidR="004E5FA8">
        <w:t xml:space="preserve"> </w:t>
      </w:r>
      <w:r w:rsidR="004E5FA8" w:rsidRPr="000867F4">
        <w:t>accordance</w:t>
      </w:r>
      <w:r w:rsidR="004E5FA8">
        <w:t xml:space="preserve"> </w:t>
      </w:r>
      <w:r w:rsidR="004E5FA8" w:rsidRPr="000867F4">
        <w:t>with</w:t>
      </w:r>
      <w:r w:rsidR="004E5FA8">
        <w:t xml:space="preserve"> the </w:t>
      </w:r>
      <w:r w:rsidR="004E5FA8" w:rsidRPr="000867F4">
        <w:t>provisions</w:t>
      </w:r>
      <w:r w:rsidR="004E5FA8">
        <w:t xml:space="preserve"> </w:t>
      </w:r>
      <w:r w:rsidR="004E5FA8" w:rsidRPr="000867F4">
        <w:t>of</w:t>
      </w:r>
      <w:r w:rsidR="004E5FA8">
        <w:t xml:space="preserve"> </w:t>
      </w:r>
      <w:r w:rsidR="004E5FA8" w:rsidRPr="000867F4">
        <w:t>article</w:t>
      </w:r>
      <w:r w:rsidR="004E5FA8">
        <w:t xml:space="preserve"> </w:t>
      </w:r>
      <w:r w:rsidR="004E5FA8" w:rsidRPr="000867F4">
        <w:t>4</w:t>
      </w:r>
      <w:r w:rsidR="004E5FA8">
        <w:t xml:space="preserve"> </w:t>
      </w:r>
      <w:r w:rsidR="004E5FA8" w:rsidRPr="000867F4">
        <w:t>of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Convention,</w:t>
      </w:r>
      <w:r w:rsidR="004E5FA8">
        <w:t xml:space="preserve"> </w:t>
      </w:r>
      <w:r w:rsidR="004E5FA8" w:rsidRPr="000867F4">
        <w:t>on</w:t>
      </w:r>
      <w:r w:rsidR="004E5FA8">
        <w:t xml:space="preserve"> </w:t>
      </w:r>
      <w:r w:rsidR="004E5FA8" w:rsidRPr="000867F4">
        <w:t>all</w:t>
      </w:r>
      <w:r w:rsidR="004E5FA8">
        <w:t xml:space="preserve"> the </w:t>
      </w:r>
      <w:r w:rsidR="004E5FA8" w:rsidRPr="000867F4">
        <w:t>grounds</w:t>
      </w:r>
      <w:r w:rsidR="004E5FA8">
        <w:t xml:space="preserve"> </w:t>
      </w:r>
      <w:r w:rsidR="004E5FA8" w:rsidRPr="000867F4">
        <w:t>outlined</w:t>
      </w:r>
      <w:r w:rsidR="004E5FA8">
        <w:t xml:space="preserve"> </w:t>
      </w:r>
      <w:r w:rsidR="004E5FA8" w:rsidRPr="000867F4">
        <w:t>in</w:t>
      </w:r>
      <w:r w:rsidR="004E5FA8">
        <w:t xml:space="preserve"> </w:t>
      </w:r>
      <w:r w:rsidR="004E5FA8" w:rsidRPr="000867F4">
        <w:t>article</w:t>
      </w:r>
      <w:r w:rsidR="004E5FA8">
        <w:t xml:space="preserve"> </w:t>
      </w:r>
      <w:r w:rsidR="004E5FA8" w:rsidRPr="000867F4">
        <w:t>1</w:t>
      </w:r>
      <w:r w:rsidR="004E5FA8">
        <w:t xml:space="preserve"> </w:t>
      </w:r>
      <w:r w:rsidR="004E5FA8" w:rsidRPr="000867F4">
        <w:t>(1)</w:t>
      </w:r>
      <w:r w:rsidR="004E5FA8">
        <w:t xml:space="preserve"> </w:t>
      </w:r>
      <w:r w:rsidR="004E5FA8" w:rsidRPr="000867F4">
        <w:t>of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Convention,</w:t>
      </w:r>
      <w:r w:rsidR="004E5FA8">
        <w:t xml:space="preserve"> </w:t>
      </w:r>
      <w:r w:rsidR="004E5FA8" w:rsidRPr="000867F4">
        <w:t>in</w:t>
      </w:r>
      <w:r w:rsidR="004E5FA8">
        <w:t xml:space="preserve"> </w:t>
      </w:r>
      <w:r w:rsidR="004E5FA8" w:rsidRPr="000867F4">
        <w:t>particular</w:t>
      </w:r>
      <w:r w:rsidR="004E5FA8">
        <w:t xml:space="preserve"> with regard to the </w:t>
      </w:r>
      <w:r w:rsidR="004E5FA8" w:rsidRPr="000867F4">
        <w:t>criminaliz</w:t>
      </w:r>
      <w:r w:rsidR="004E5FA8">
        <w:t>ation of</w:t>
      </w:r>
      <w:r w:rsidR="004E5FA8" w:rsidRPr="000867F4">
        <w:t>:</w:t>
      </w:r>
    </w:p>
    <w:p w14:paraId="572C8DFA" w14:textId="7498F6E2" w:rsidR="004E5FA8" w:rsidRDefault="004E5FA8" w:rsidP="004E5FA8">
      <w:pPr>
        <w:pStyle w:val="SingleTxtG"/>
      </w:pPr>
      <w:r>
        <w:tab/>
        <w:t>(a)</w:t>
      </w:r>
      <w:r>
        <w:tab/>
      </w:r>
      <w:r w:rsidRPr="009C17B4">
        <w:t>All</w:t>
      </w:r>
      <w:r>
        <w:t xml:space="preserve"> </w:t>
      </w:r>
      <w:r w:rsidRPr="009C17B4">
        <w:t>dissemination</w:t>
      </w:r>
      <w:r>
        <w:t xml:space="preserve"> </w:t>
      </w:r>
      <w:r w:rsidRPr="009C17B4">
        <w:t>of</w:t>
      </w:r>
      <w:r>
        <w:t xml:space="preserve"> </w:t>
      </w:r>
      <w:r w:rsidRPr="009C17B4">
        <w:t>ideas</w:t>
      </w:r>
      <w:r>
        <w:t xml:space="preserve"> </w:t>
      </w:r>
      <w:r w:rsidRPr="009C17B4">
        <w:t>based</w:t>
      </w:r>
      <w:r>
        <w:t xml:space="preserve"> </w:t>
      </w:r>
      <w:r w:rsidRPr="009C17B4">
        <w:t>on</w:t>
      </w:r>
      <w:r>
        <w:t xml:space="preserve"> </w:t>
      </w:r>
      <w:r w:rsidRPr="009C17B4">
        <w:t>racial</w:t>
      </w:r>
      <w:r>
        <w:t xml:space="preserve"> </w:t>
      </w:r>
      <w:r w:rsidRPr="009C17B4">
        <w:t>superiority</w:t>
      </w:r>
      <w:r>
        <w:t xml:space="preserve"> </w:t>
      </w:r>
      <w:r w:rsidRPr="009C17B4">
        <w:t>or</w:t>
      </w:r>
      <w:r>
        <w:t xml:space="preserve"> </w:t>
      </w:r>
      <w:r w:rsidRPr="009C17B4">
        <w:t>hatred,</w:t>
      </w:r>
      <w:r>
        <w:t xml:space="preserve"> and </w:t>
      </w:r>
      <w:r w:rsidRPr="009C17B4">
        <w:t>incitement</w:t>
      </w:r>
      <w:r>
        <w:t xml:space="preserve"> </w:t>
      </w:r>
      <w:r w:rsidRPr="009C17B4">
        <w:t>to</w:t>
      </w:r>
      <w:r>
        <w:t xml:space="preserve"> </w:t>
      </w:r>
      <w:r w:rsidRPr="009C17B4">
        <w:t>racial</w:t>
      </w:r>
      <w:r>
        <w:t xml:space="preserve"> </w:t>
      </w:r>
      <w:r w:rsidRPr="009C17B4">
        <w:t>discrimination;</w:t>
      </w:r>
    </w:p>
    <w:p w14:paraId="634F9A5E" w14:textId="0C45FE54" w:rsidR="004E5FA8" w:rsidRPr="009C17B4" w:rsidRDefault="004E5FA8" w:rsidP="004E5FA8">
      <w:pPr>
        <w:pStyle w:val="SingleTxtG"/>
      </w:pPr>
      <w:r>
        <w:tab/>
      </w:r>
      <w:r w:rsidRPr="009C17B4">
        <w:t>(b)</w:t>
      </w:r>
      <w:r w:rsidRPr="009C17B4">
        <w:tab/>
        <w:t>All</w:t>
      </w:r>
      <w:r>
        <w:t xml:space="preserve"> </w:t>
      </w:r>
      <w:r w:rsidRPr="009C17B4">
        <w:t>acts</w:t>
      </w:r>
      <w:r>
        <w:t xml:space="preserve"> </w:t>
      </w:r>
      <w:r w:rsidRPr="009C17B4">
        <w:t>of</w:t>
      </w:r>
      <w:r>
        <w:t xml:space="preserve"> </w:t>
      </w:r>
      <w:r w:rsidRPr="009C17B4">
        <w:t>violence</w:t>
      </w:r>
      <w:r>
        <w:t xml:space="preserve"> </w:t>
      </w:r>
      <w:r w:rsidRPr="009C17B4">
        <w:t>or</w:t>
      </w:r>
      <w:r>
        <w:t xml:space="preserve"> </w:t>
      </w:r>
      <w:r w:rsidRPr="009C17B4">
        <w:t>incitement</w:t>
      </w:r>
      <w:r>
        <w:t xml:space="preserve"> </w:t>
      </w:r>
      <w:r w:rsidRPr="009C17B4">
        <w:t>to</w:t>
      </w:r>
      <w:r>
        <w:t xml:space="preserve"> </w:t>
      </w:r>
      <w:r w:rsidRPr="009C17B4">
        <w:t>such</w:t>
      </w:r>
      <w:r>
        <w:t xml:space="preserve"> </w:t>
      </w:r>
      <w:r w:rsidRPr="009C17B4">
        <w:t>acts</w:t>
      </w:r>
      <w:r>
        <w:t xml:space="preserve"> </w:t>
      </w:r>
      <w:r w:rsidRPr="009C17B4">
        <w:t>against</w:t>
      </w:r>
      <w:r>
        <w:t xml:space="preserve"> </w:t>
      </w:r>
      <w:r w:rsidRPr="009C17B4">
        <w:t>any</w:t>
      </w:r>
      <w:r>
        <w:t xml:space="preserve"> </w:t>
      </w:r>
      <w:r w:rsidRPr="009C17B4">
        <w:t>group</w:t>
      </w:r>
      <w:r>
        <w:t xml:space="preserve"> </w:t>
      </w:r>
      <w:r w:rsidRPr="009C17B4">
        <w:t>of</w:t>
      </w:r>
      <w:r>
        <w:t xml:space="preserve"> </w:t>
      </w:r>
      <w:r w:rsidRPr="009C17B4">
        <w:t>persons</w:t>
      </w:r>
      <w:r>
        <w:t xml:space="preserve"> </w:t>
      </w:r>
      <w:r w:rsidRPr="009C17B4">
        <w:t>on</w:t>
      </w:r>
      <w:r>
        <w:t xml:space="preserve"> </w:t>
      </w:r>
      <w:r w:rsidRPr="009C17B4">
        <w:t>the</w:t>
      </w:r>
      <w:r>
        <w:t xml:space="preserve"> </w:t>
      </w:r>
      <w:r w:rsidRPr="009C17B4">
        <w:t>grounds</w:t>
      </w:r>
      <w:r>
        <w:t xml:space="preserve"> </w:t>
      </w:r>
      <w:r w:rsidRPr="009C17B4">
        <w:t>of</w:t>
      </w:r>
      <w:r>
        <w:t xml:space="preserve"> </w:t>
      </w:r>
      <w:r w:rsidRPr="009C17B4">
        <w:t>race,</w:t>
      </w:r>
      <w:r>
        <w:t xml:space="preserve"> </w:t>
      </w:r>
      <w:r w:rsidRPr="009C17B4">
        <w:t>colour,</w:t>
      </w:r>
      <w:r>
        <w:t xml:space="preserve"> </w:t>
      </w:r>
      <w:r w:rsidRPr="009C17B4">
        <w:t>descent</w:t>
      </w:r>
      <w:r>
        <w:t xml:space="preserve"> </w:t>
      </w:r>
      <w:r w:rsidRPr="009C17B4">
        <w:t>or</w:t>
      </w:r>
      <w:r>
        <w:t xml:space="preserve"> </w:t>
      </w:r>
      <w:r w:rsidRPr="009C17B4">
        <w:t>national</w:t>
      </w:r>
      <w:r>
        <w:t xml:space="preserve"> </w:t>
      </w:r>
      <w:r w:rsidRPr="009C17B4">
        <w:t>or</w:t>
      </w:r>
      <w:r>
        <w:t xml:space="preserve"> </w:t>
      </w:r>
      <w:r w:rsidRPr="009C17B4">
        <w:t>ethnic</w:t>
      </w:r>
      <w:r>
        <w:t xml:space="preserve"> </w:t>
      </w:r>
      <w:r w:rsidRPr="009C17B4">
        <w:t>origin;</w:t>
      </w:r>
    </w:p>
    <w:p w14:paraId="7FE1ED39" w14:textId="743A84AD" w:rsidR="004E5FA8" w:rsidRPr="009C17B4" w:rsidRDefault="004E5FA8" w:rsidP="004E5FA8">
      <w:pPr>
        <w:pStyle w:val="SingleTxtG"/>
      </w:pPr>
      <w:r>
        <w:tab/>
      </w:r>
      <w:r w:rsidRPr="009C17B4">
        <w:t>(c)</w:t>
      </w:r>
      <w:r w:rsidRPr="009C17B4">
        <w:tab/>
        <w:t>The</w:t>
      </w:r>
      <w:r>
        <w:t xml:space="preserve"> </w:t>
      </w:r>
      <w:r w:rsidRPr="009C17B4">
        <w:t>provision</w:t>
      </w:r>
      <w:r>
        <w:t xml:space="preserve"> </w:t>
      </w:r>
      <w:r w:rsidRPr="009C17B4">
        <w:t>of</w:t>
      </w:r>
      <w:r>
        <w:t xml:space="preserve"> </w:t>
      </w:r>
      <w:r w:rsidRPr="009C17B4">
        <w:t>any</w:t>
      </w:r>
      <w:r>
        <w:t xml:space="preserve"> </w:t>
      </w:r>
      <w:r w:rsidRPr="009C17B4">
        <w:t>assistance</w:t>
      </w:r>
      <w:r>
        <w:t xml:space="preserve"> </w:t>
      </w:r>
      <w:r w:rsidRPr="009C17B4">
        <w:t>to</w:t>
      </w:r>
      <w:r>
        <w:t xml:space="preserve"> </w:t>
      </w:r>
      <w:r w:rsidRPr="009C17B4">
        <w:t>racist</w:t>
      </w:r>
      <w:r>
        <w:t xml:space="preserve"> </w:t>
      </w:r>
      <w:r w:rsidRPr="009C17B4">
        <w:t>activities,</w:t>
      </w:r>
      <w:r>
        <w:t xml:space="preserve"> </w:t>
      </w:r>
      <w:r w:rsidRPr="009C17B4">
        <w:t>including</w:t>
      </w:r>
      <w:r>
        <w:t xml:space="preserve"> </w:t>
      </w:r>
      <w:r w:rsidRPr="009C17B4">
        <w:t>the</w:t>
      </w:r>
      <w:r>
        <w:t xml:space="preserve"> </w:t>
      </w:r>
      <w:r w:rsidRPr="009C17B4">
        <w:t>financing</w:t>
      </w:r>
      <w:r>
        <w:t xml:space="preserve"> </w:t>
      </w:r>
      <w:r w:rsidRPr="009C17B4">
        <w:t>thereof;</w:t>
      </w:r>
    </w:p>
    <w:p w14:paraId="1956A530" w14:textId="0400C87A" w:rsidR="004E5FA8" w:rsidRPr="009C17B4" w:rsidRDefault="004E5FA8" w:rsidP="004E5FA8">
      <w:pPr>
        <w:pStyle w:val="SingleTxtG"/>
      </w:pPr>
      <w:r>
        <w:tab/>
      </w:r>
      <w:r w:rsidRPr="009C17B4">
        <w:t>(d)</w:t>
      </w:r>
      <w:r w:rsidRPr="009C17B4">
        <w:tab/>
        <w:t>Organizations</w:t>
      </w:r>
      <w:r>
        <w:t xml:space="preserve"> </w:t>
      </w:r>
      <w:r w:rsidRPr="009C17B4">
        <w:t>that</w:t>
      </w:r>
      <w:r>
        <w:t xml:space="preserve"> </w:t>
      </w:r>
      <w:r w:rsidRPr="009C17B4">
        <w:t>carry</w:t>
      </w:r>
      <w:r>
        <w:t xml:space="preserve"> </w:t>
      </w:r>
      <w:r w:rsidRPr="009C17B4">
        <w:t>out</w:t>
      </w:r>
      <w:r>
        <w:t xml:space="preserve"> </w:t>
      </w:r>
      <w:r w:rsidRPr="009C17B4">
        <w:t>organized</w:t>
      </w:r>
      <w:r>
        <w:t xml:space="preserve"> </w:t>
      </w:r>
      <w:r w:rsidRPr="009C17B4">
        <w:t>propaganda</w:t>
      </w:r>
      <w:r>
        <w:t xml:space="preserve"> </w:t>
      </w:r>
      <w:r w:rsidRPr="009C17B4">
        <w:t>activities</w:t>
      </w:r>
      <w:r>
        <w:t xml:space="preserve"> </w:t>
      </w:r>
      <w:r w:rsidRPr="009C17B4">
        <w:t>or</w:t>
      </w:r>
      <w:r>
        <w:t xml:space="preserve"> </w:t>
      </w:r>
      <w:r w:rsidRPr="009C17B4">
        <w:t>spread</w:t>
      </w:r>
      <w:r>
        <w:t xml:space="preserve"> </w:t>
      </w:r>
      <w:r w:rsidRPr="009C17B4">
        <w:t>any</w:t>
      </w:r>
      <w:r>
        <w:t xml:space="preserve"> </w:t>
      </w:r>
      <w:r w:rsidRPr="009C17B4">
        <w:t>other</w:t>
      </w:r>
      <w:r>
        <w:t xml:space="preserve"> </w:t>
      </w:r>
      <w:r w:rsidRPr="009C17B4">
        <w:t>type</w:t>
      </w:r>
      <w:r>
        <w:t xml:space="preserve"> </w:t>
      </w:r>
      <w:r w:rsidRPr="009C17B4">
        <w:t>of</w:t>
      </w:r>
      <w:r>
        <w:t xml:space="preserve"> </w:t>
      </w:r>
      <w:r w:rsidRPr="009C17B4">
        <w:t>propaganda</w:t>
      </w:r>
      <w:r>
        <w:t xml:space="preserve"> </w:t>
      </w:r>
      <w:r w:rsidRPr="009C17B4">
        <w:t>and</w:t>
      </w:r>
      <w:r>
        <w:t xml:space="preserve"> that </w:t>
      </w:r>
      <w:r w:rsidRPr="009C17B4">
        <w:t>promote</w:t>
      </w:r>
      <w:r>
        <w:t xml:space="preserve"> </w:t>
      </w:r>
      <w:r w:rsidRPr="009C17B4">
        <w:t>or</w:t>
      </w:r>
      <w:r>
        <w:t xml:space="preserve"> </w:t>
      </w:r>
      <w:r w:rsidRPr="009C17B4">
        <w:t>incite</w:t>
      </w:r>
      <w:r>
        <w:t xml:space="preserve"> </w:t>
      </w:r>
      <w:r w:rsidRPr="009C17B4">
        <w:t>racial</w:t>
      </w:r>
      <w:r>
        <w:t xml:space="preserve"> </w:t>
      </w:r>
      <w:r w:rsidRPr="009C17B4">
        <w:t>discrimination</w:t>
      </w:r>
      <w:r>
        <w:t xml:space="preserve">, </w:t>
      </w:r>
      <w:r w:rsidRPr="009C17B4">
        <w:t>and</w:t>
      </w:r>
      <w:r>
        <w:t xml:space="preserve"> the </w:t>
      </w:r>
      <w:r w:rsidRPr="009C17B4">
        <w:t>recogni</w:t>
      </w:r>
      <w:r>
        <w:t xml:space="preserve">tion of </w:t>
      </w:r>
      <w:r w:rsidRPr="009C17B4">
        <w:t>participation</w:t>
      </w:r>
      <w:r>
        <w:t xml:space="preserve"> </w:t>
      </w:r>
      <w:r w:rsidRPr="009C17B4">
        <w:t>in</w:t>
      </w:r>
      <w:r>
        <w:t xml:space="preserve"> </w:t>
      </w:r>
      <w:r w:rsidRPr="009C17B4">
        <w:t>such</w:t>
      </w:r>
      <w:r>
        <w:t xml:space="preserve"> </w:t>
      </w:r>
      <w:r w:rsidRPr="009C17B4">
        <w:t>organizations</w:t>
      </w:r>
      <w:r>
        <w:t xml:space="preserve"> </w:t>
      </w:r>
      <w:r w:rsidRPr="009C17B4">
        <w:t>or</w:t>
      </w:r>
      <w:r>
        <w:t xml:space="preserve"> </w:t>
      </w:r>
      <w:r w:rsidRPr="009C17B4">
        <w:t>activities</w:t>
      </w:r>
      <w:r>
        <w:t xml:space="preserve"> </w:t>
      </w:r>
      <w:r w:rsidRPr="009C17B4">
        <w:t>as</w:t>
      </w:r>
      <w:r>
        <w:t xml:space="preserve"> </w:t>
      </w:r>
      <w:r w:rsidRPr="009C17B4">
        <w:t>an</w:t>
      </w:r>
      <w:r>
        <w:t xml:space="preserve"> </w:t>
      </w:r>
      <w:r w:rsidRPr="009C17B4">
        <w:t>offence</w:t>
      </w:r>
      <w:r>
        <w:t xml:space="preserve"> </w:t>
      </w:r>
      <w:r w:rsidRPr="009C17B4">
        <w:t>punishable</w:t>
      </w:r>
      <w:r>
        <w:t xml:space="preserve"> </w:t>
      </w:r>
      <w:r w:rsidRPr="009C17B4">
        <w:t>by</w:t>
      </w:r>
      <w:r>
        <w:t xml:space="preserve"> </w:t>
      </w:r>
      <w:r w:rsidRPr="009C17B4">
        <w:t>law;</w:t>
      </w:r>
    </w:p>
    <w:p w14:paraId="2C0BD11F" w14:textId="2D17ABE4" w:rsidR="004E5FA8" w:rsidRPr="009C17B4" w:rsidRDefault="004E5FA8" w:rsidP="004E5FA8">
      <w:pPr>
        <w:pStyle w:val="SingleTxtG"/>
      </w:pPr>
      <w:r>
        <w:tab/>
      </w:r>
      <w:r w:rsidRPr="009C17B4">
        <w:t>(e)</w:t>
      </w:r>
      <w:r w:rsidRPr="009C17B4">
        <w:tab/>
        <w:t>Incitement</w:t>
      </w:r>
      <w:r>
        <w:t xml:space="preserve"> </w:t>
      </w:r>
      <w:r w:rsidRPr="009C17B4">
        <w:t>to</w:t>
      </w:r>
      <w:r>
        <w:t xml:space="preserve"> </w:t>
      </w:r>
      <w:r w:rsidRPr="009C17B4">
        <w:t>or</w:t>
      </w:r>
      <w:r>
        <w:t xml:space="preserve"> </w:t>
      </w:r>
      <w:r w:rsidRPr="009C17B4">
        <w:t>encouragement</w:t>
      </w:r>
      <w:r>
        <w:t xml:space="preserve"> </w:t>
      </w:r>
      <w:r w:rsidRPr="009C17B4">
        <w:t>of</w:t>
      </w:r>
      <w:r>
        <w:t xml:space="preserve"> </w:t>
      </w:r>
      <w:r w:rsidRPr="009C17B4">
        <w:t>racial</w:t>
      </w:r>
      <w:r>
        <w:t xml:space="preserve"> </w:t>
      </w:r>
      <w:r w:rsidRPr="009C17B4">
        <w:t>discrimination</w:t>
      </w:r>
      <w:r>
        <w:t xml:space="preserve"> </w:t>
      </w:r>
      <w:r w:rsidRPr="009C17B4">
        <w:t>by</w:t>
      </w:r>
      <w:r>
        <w:t xml:space="preserve"> </w:t>
      </w:r>
      <w:r w:rsidRPr="009C17B4">
        <w:t>public</w:t>
      </w:r>
      <w:r>
        <w:t xml:space="preserve"> </w:t>
      </w:r>
      <w:r w:rsidRPr="009C17B4">
        <w:t>authorities</w:t>
      </w:r>
      <w:r>
        <w:t xml:space="preserve"> </w:t>
      </w:r>
      <w:r w:rsidRPr="009C17B4">
        <w:t>or</w:t>
      </w:r>
      <w:r>
        <w:t xml:space="preserve"> </w:t>
      </w:r>
      <w:r w:rsidRPr="009C17B4">
        <w:t>public</w:t>
      </w:r>
      <w:r>
        <w:t xml:space="preserve"> </w:t>
      </w:r>
      <w:r w:rsidRPr="009C17B4">
        <w:t>institutions,</w:t>
      </w:r>
      <w:r>
        <w:t xml:space="preserve"> </w:t>
      </w:r>
      <w:r w:rsidRPr="009C17B4">
        <w:t>whether</w:t>
      </w:r>
      <w:r>
        <w:t xml:space="preserve"> </w:t>
      </w:r>
      <w:r w:rsidRPr="009C17B4">
        <w:t>national</w:t>
      </w:r>
      <w:r>
        <w:t xml:space="preserve"> </w:t>
      </w:r>
      <w:r w:rsidRPr="009C17B4">
        <w:t>or</w:t>
      </w:r>
      <w:r>
        <w:t xml:space="preserve"> </w:t>
      </w:r>
      <w:r w:rsidRPr="009C17B4">
        <w:t>local.</w:t>
      </w:r>
    </w:p>
    <w:p w14:paraId="5C886E9C" w14:textId="34AFD016" w:rsidR="00AD795B" w:rsidRDefault="00791A99" w:rsidP="00791A99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8.</w:t>
      </w:r>
      <w:r>
        <w:tab/>
      </w:r>
      <w:r w:rsidR="004E5FA8" w:rsidRPr="000867F4">
        <w:t>Please</w:t>
      </w:r>
      <w:r w:rsidR="004E5FA8">
        <w:t xml:space="preserve"> </w:t>
      </w:r>
      <w:r w:rsidR="004E5FA8" w:rsidRPr="000867F4">
        <w:t>provide</w:t>
      </w:r>
      <w:r w:rsidR="004E5FA8">
        <w:t xml:space="preserve"> </w:t>
      </w:r>
      <w:r w:rsidR="004E5FA8" w:rsidRPr="000867F4">
        <w:t>information</w:t>
      </w:r>
      <w:r w:rsidR="004E5FA8">
        <w:t xml:space="preserve"> </w:t>
      </w:r>
      <w:r w:rsidR="004E5FA8" w:rsidRPr="000867F4">
        <w:t>on</w:t>
      </w:r>
      <w:r w:rsidR="004E5FA8">
        <w:t xml:space="preserve"> </w:t>
      </w:r>
      <w:r w:rsidR="004E5FA8" w:rsidRPr="000867F4">
        <w:t>steps</w:t>
      </w:r>
      <w:r w:rsidR="004E5FA8">
        <w:t xml:space="preserve"> </w:t>
      </w:r>
      <w:r w:rsidR="004E5FA8" w:rsidRPr="000867F4">
        <w:t>taken</w:t>
      </w:r>
      <w:r w:rsidR="004E5FA8">
        <w:t xml:space="preserve"> </w:t>
      </w:r>
      <w:r w:rsidR="004E5FA8" w:rsidRPr="000867F4">
        <w:t>to</w:t>
      </w:r>
      <w:r w:rsidR="004E5FA8">
        <w:t xml:space="preserve"> </w:t>
      </w:r>
      <w:r w:rsidR="004E5FA8" w:rsidRPr="000867F4">
        <w:t>ensure</w:t>
      </w:r>
      <w:r w:rsidR="004E5FA8">
        <w:t xml:space="preserve"> </w:t>
      </w:r>
      <w:r w:rsidR="004E5FA8" w:rsidRPr="000867F4">
        <w:t>that</w:t>
      </w:r>
      <w:r w:rsidR="004E5FA8">
        <w:t xml:space="preserve"> </w:t>
      </w:r>
      <w:r w:rsidR="004E5FA8" w:rsidRPr="000867F4">
        <w:t>racial</w:t>
      </w:r>
      <w:r w:rsidR="004E5FA8">
        <w:t xml:space="preserve"> </w:t>
      </w:r>
      <w:r w:rsidR="004E5FA8" w:rsidRPr="000867F4">
        <w:t>motives,</w:t>
      </w:r>
      <w:r w:rsidR="004E5FA8">
        <w:t xml:space="preserve"> </w:t>
      </w:r>
      <w:r w:rsidR="004E5FA8" w:rsidRPr="000867F4">
        <w:t>including</w:t>
      </w:r>
      <w:r w:rsidR="004E5FA8">
        <w:t xml:space="preserve"> </w:t>
      </w:r>
      <w:r w:rsidR="004E5FA8" w:rsidRPr="000867F4">
        <w:t>all</w:t>
      </w:r>
      <w:r w:rsidR="004E5FA8">
        <w:t xml:space="preserve"> </w:t>
      </w:r>
      <w:r w:rsidR="004E5FA8" w:rsidRPr="000867F4">
        <w:t>grounds</w:t>
      </w:r>
      <w:r w:rsidR="004E5FA8">
        <w:t xml:space="preserve"> outlined in </w:t>
      </w:r>
      <w:r w:rsidR="004E5FA8" w:rsidRPr="000867F4">
        <w:t>article</w:t>
      </w:r>
      <w:r w:rsidR="004E5FA8">
        <w:t xml:space="preserve"> </w:t>
      </w:r>
      <w:r w:rsidR="004E5FA8" w:rsidRPr="000867F4">
        <w:t>1</w:t>
      </w:r>
      <w:r w:rsidR="004E5FA8">
        <w:t xml:space="preserve"> </w:t>
      </w:r>
      <w:r w:rsidR="004E5FA8" w:rsidRPr="000867F4">
        <w:t>(1)</w:t>
      </w:r>
      <w:r w:rsidR="004E5FA8">
        <w:t xml:space="preserve"> </w:t>
      </w:r>
      <w:r w:rsidR="004E5FA8" w:rsidRPr="000867F4">
        <w:t>of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Convention,</w:t>
      </w:r>
      <w:r w:rsidR="004E5FA8">
        <w:t xml:space="preserve"> </w:t>
      </w:r>
      <w:r w:rsidR="004E5FA8" w:rsidRPr="000867F4">
        <w:t>are</w:t>
      </w:r>
      <w:r w:rsidR="004E5FA8">
        <w:t xml:space="preserve"> </w:t>
      </w:r>
      <w:r w:rsidR="004E5FA8" w:rsidRPr="000867F4">
        <w:t>considered</w:t>
      </w:r>
      <w:r w:rsidR="004E5FA8">
        <w:t xml:space="preserve"> </w:t>
      </w:r>
      <w:r w:rsidR="004E5FA8" w:rsidRPr="000867F4">
        <w:t>as</w:t>
      </w:r>
      <w:r w:rsidR="004E5FA8">
        <w:t xml:space="preserve"> </w:t>
      </w:r>
      <w:r w:rsidR="004E5FA8" w:rsidRPr="000867F4">
        <w:t>an</w:t>
      </w:r>
      <w:r w:rsidR="004E5FA8">
        <w:t xml:space="preserve"> </w:t>
      </w:r>
      <w:r w:rsidR="004E5FA8" w:rsidRPr="000867F4">
        <w:t>aggravating</w:t>
      </w:r>
      <w:r w:rsidR="004E5FA8">
        <w:t xml:space="preserve"> </w:t>
      </w:r>
      <w:r w:rsidR="004E5FA8" w:rsidRPr="000867F4">
        <w:t>circumstance</w:t>
      </w:r>
      <w:r w:rsidR="004E5FA8">
        <w:t xml:space="preserve"> </w:t>
      </w:r>
      <w:r w:rsidR="004E5FA8" w:rsidRPr="000867F4">
        <w:t>under</w:t>
      </w:r>
      <w:r w:rsidR="004E5FA8">
        <w:t xml:space="preserve"> </w:t>
      </w:r>
      <w:r w:rsidR="004E5FA8" w:rsidRPr="000867F4">
        <w:t>domestic</w:t>
      </w:r>
      <w:r w:rsidR="004E5FA8">
        <w:t xml:space="preserve"> </w:t>
      </w:r>
      <w:r w:rsidR="004E5FA8" w:rsidRPr="000867F4">
        <w:t>criminal</w:t>
      </w:r>
      <w:r w:rsidR="004E5FA8">
        <w:t xml:space="preserve"> </w:t>
      </w:r>
      <w:r w:rsidR="004E5FA8" w:rsidRPr="000867F4">
        <w:t>legislation.</w:t>
      </w:r>
    </w:p>
    <w:p w14:paraId="4208CA99" w14:textId="5C654909" w:rsidR="004E5FA8" w:rsidRPr="000867F4" w:rsidRDefault="00791A99" w:rsidP="00791A99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0867F4">
        <w:t>9.</w:t>
      </w:r>
      <w:r w:rsidRPr="000867F4">
        <w:tab/>
      </w:r>
      <w:r w:rsidR="004E5FA8" w:rsidRPr="000867F4">
        <w:t>Please</w:t>
      </w:r>
      <w:r w:rsidR="004E5FA8">
        <w:t xml:space="preserve"> </w:t>
      </w:r>
      <w:r w:rsidR="004E5FA8" w:rsidRPr="000867F4">
        <w:t>provide</w:t>
      </w:r>
      <w:r w:rsidR="004E5FA8">
        <w:t xml:space="preserve"> </w:t>
      </w:r>
      <w:r w:rsidR="004E5FA8" w:rsidRPr="000867F4">
        <w:t>information</w:t>
      </w:r>
      <w:r w:rsidR="004E5FA8">
        <w:t xml:space="preserve"> </w:t>
      </w:r>
      <w:r w:rsidR="004E5FA8" w:rsidRPr="000867F4">
        <w:t>or</w:t>
      </w:r>
      <w:r w:rsidR="004E5FA8">
        <w:t xml:space="preserve"> </w:t>
      </w:r>
      <w:r w:rsidR="004E5FA8" w:rsidRPr="000867F4">
        <w:t>statistic</w:t>
      </w:r>
      <w:r w:rsidR="004E5FA8">
        <w:t xml:space="preserve">s </w:t>
      </w:r>
      <w:r w:rsidR="004E5FA8" w:rsidRPr="000867F4">
        <w:t>on</w:t>
      </w:r>
      <w:r w:rsidR="004E5FA8">
        <w:t xml:space="preserve"> </w:t>
      </w:r>
      <w:r w:rsidR="004E5FA8" w:rsidRPr="000867F4">
        <w:t>complaints</w:t>
      </w:r>
      <w:r w:rsidR="004E5FA8">
        <w:t xml:space="preserve"> </w:t>
      </w:r>
      <w:r w:rsidR="004E5FA8" w:rsidRPr="000867F4">
        <w:t>filed,</w:t>
      </w:r>
      <w:r w:rsidR="004E5FA8">
        <w:t xml:space="preserve"> </w:t>
      </w:r>
      <w:r w:rsidR="004E5FA8" w:rsidRPr="000867F4">
        <w:t>investigations</w:t>
      </w:r>
      <w:r w:rsidR="004E5FA8">
        <w:t xml:space="preserve"> </w:t>
      </w:r>
      <w:r w:rsidR="004E5FA8" w:rsidRPr="000867F4">
        <w:t>carried</w:t>
      </w:r>
      <w:r w:rsidR="004E5FA8">
        <w:t xml:space="preserve"> </w:t>
      </w:r>
      <w:r w:rsidR="004E5FA8" w:rsidRPr="000867F4">
        <w:t>out,</w:t>
      </w:r>
      <w:r w:rsidR="004E5FA8">
        <w:t xml:space="preserve"> </w:t>
      </w:r>
      <w:r w:rsidR="004E5FA8" w:rsidRPr="000867F4">
        <w:t>prosecutions</w:t>
      </w:r>
      <w:r w:rsidR="004E5FA8">
        <w:t xml:space="preserve"> undertaken</w:t>
      </w:r>
      <w:r w:rsidR="004E5FA8" w:rsidRPr="000867F4">
        <w:t>,</w:t>
      </w:r>
      <w:r w:rsidR="004E5FA8">
        <w:t xml:space="preserve"> </w:t>
      </w:r>
      <w:r w:rsidR="004E5FA8" w:rsidRPr="000867F4">
        <w:t>decisions</w:t>
      </w:r>
      <w:r w:rsidR="004E5FA8">
        <w:t xml:space="preserve"> </w:t>
      </w:r>
      <w:r w:rsidR="004E5FA8" w:rsidRPr="000867F4">
        <w:t>taken</w:t>
      </w:r>
      <w:r w:rsidR="004E5FA8">
        <w:t xml:space="preserve"> </w:t>
      </w:r>
      <w:r w:rsidR="004E5FA8" w:rsidRPr="000867F4">
        <w:t>and</w:t>
      </w:r>
      <w:r w:rsidR="004E5FA8">
        <w:t xml:space="preserve"> </w:t>
      </w:r>
      <w:r w:rsidR="004E5FA8" w:rsidRPr="000867F4">
        <w:t>sentences</w:t>
      </w:r>
      <w:r w:rsidR="004E5FA8">
        <w:t xml:space="preserve"> </w:t>
      </w:r>
      <w:r w:rsidR="004E5FA8" w:rsidRPr="000867F4">
        <w:t>passed</w:t>
      </w:r>
      <w:r w:rsidR="004E5FA8">
        <w:t xml:space="preserve"> </w:t>
      </w:r>
      <w:r w:rsidR="004E5FA8" w:rsidRPr="000867F4">
        <w:t>by</w:t>
      </w:r>
      <w:r w:rsidR="004E5FA8">
        <w:t xml:space="preserve"> </w:t>
      </w:r>
      <w:r w:rsidR="004E5FA8" w:rsidRPr="000867F4">
        <w:t>national</w:t>
      </w:r>
      <w:r w:rsidR="004E5FA8">
        <w:t xml:space="preserve"> </w:t>
      </w:r>
      <w:r w:rsidR="004E5FA8" w:rsidRPr="003A5BAA">
        <w:t>tribunals</w:t>
      </w:r>
      <w:r w:rsidR="004E5FA8">
        <w:t xml:space="preserve"> </w:t>
      </w:r>
      <w:r w:rsidR="004E5FA8" w:rsidRPr="000867F4">
        <w:t>and</w:t>
      </w:r>
      <w:r w:rsidR="004E5FA8">
        <w:t xml:space="preserve"> </w:t>
      </w:r>
      <w:r w:rsidR="004E5FA8" w:rsidRPr="000867F4">
        <w:t>other</w:t>
      </w:r>
      <w:r w:rsidR="004E5FA8">
        <w:t xml:space="preserve"> </w:t>
      </w:r>
      <w:r w:rsidR="004E5FA8" w:rsidRPr="000867F4">
        <w:t>State</w:t>
      </w:r>
      <w:r w:rsidR="004E5FA8">
        <w:t xml:space="preserve"> </w:t>
      </w:r>
      <w:r w:rsidR="004E5FA8" w:rsidRPr="000867F4">
        <w:t>institutions</w:t>
      </w:r>
      <w:r w:rsidR="004E5FA8">
        <w:t xml:space="preserve"> </w:t>
      </w:r>
      <w:r w:rsidR="004E5FA8" w:rsidRPr="000867F4">
        <w:t>regarding</w:t>
      </w:r>
      <w:r w:rsidR="004E5FA8">
        <w:t xml:space="preserve"> </w:t>
      </w:r>
      <w:r w:rsidR="004E5FA8" w:rsidRPr="000867F4">
        <w:t>acts</w:t>
      </w:r>
      <w:r w:rsidR="004E5FA8">
        <w:t xml:space="preserve"> </w:t>
      </w:r>
      <w:r w:rsidR="004E5FA8" w:rsidRPr="000867F4">
        <w:t>of</w:t>
      </w:r>
      <w:r w:rsidR="004E5FA8">
        <w:t xml:space="preserve"> </w:t>
      </w:r>
      <w:r w:rsidR="004E5FA8" w:rsidRPr="000867F4">
        <w:t>racial</w:t>
      </w:r>
      <w:r w:rsidR="004E5FA8">
        <w:t xml:space="preserve"> </w:t>
      </w:r>
      <w:r w:rsidR="004E5FA8" w:rsidRPr="000867F4">
        <w:t>discrimination,</w:t>
      </w:r>
      <w:r w:rsidR="004E5FA8">
        <w:t xml:space="preserve"> </w:t>
      </w:r>
      <w:r w:rsidR="004E5FA8" w:rsidRPr="000867F4">
        <w:t>in</w:t>
      </w:r>
      <w:r w:rsidR="004E5FA8">
        <w:t xml:space="preserve"> </w:t>
      </w:r>
      <w:r w:rsidR="004E5FA8" w:rsidRPr="000867F4">
        <w:t>particular</w:t>
      </w:r>
      <w:r w:rsidR="004E5FA8">
        <w:t xml:space="preserve"> </w:t>
      </w:r>
      <w:r w:rsidR="004E5FA8" w:rsidRPr="000867F4">
        <w:t>offences</w:t>
      </w:r>
      <w:r w:rsidR="004E5FA8">
        <w:t xml:space="preserve"> </w:t>
      </w:r>
      <w:r w:rsidR="004E5FA8" w:rsidRPr="000867F4">
        <w:t>under</w:t>
      </w:r>
      <w:r w:rsidR="004E5FA8">
        <w:t xml:space="preserve"> </w:t>
      </w:r>
      <w:r w:rsidR="004E5FA8" w:rsidRPr="000867F4">
        <w:t>article</w:t>
      </w:r>
      <w:r w:rsidR="004E5FA8">
        <w:t xml:space="preserve"> </w:t>
      </w:r>
      <w:r w:rsidR="004E5FA8" w:rsidRPr="000867F4">
        <w:t>4</w:t>
      </w:r>
      <w:r w:rsidR="004E5FA8">
        <w:t xml:space="preserve"> </w:t>
      </w:r>
      <w:r w:rsidR="004E5FA8" w:rsidRPr="000867F4">
        <w:t>of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Convention.</w:t>
      </w:r>
      <w:r w:rsidR="004E5FA8">
        <w:t xml:space="preserve"> </w:t>
      </w:r>
      <w:r w:rsidR="004E5FA8" w:rsidRPr="000867F4">
        <w:t>Please</w:t>
      </w:r>
      <w:r w:rsidR="004E5FA8">
        <w:t xml:space="preserve"> </w:t>
      </w:r>
      <w:r w:rsidR="004E5FA8" w:rsidRPr="000867F4">
        <w:t>also</w:t>
      </w:r>
      <w:r w:rsidR="004E5FA8">
        <w:t xml:space="preserve"> </w:t>
      </w:r>
      <w:r w:rsidR="004E5FA8" w:rsidRPr="000867F4">
        <w:t>provide</w:t>
      </w:r>
      <w:r w:rsidR="004E5FA8">
        <w:t xml:space="preserve"> </w:t>
      </w:r>
      <w:r w:rsidR="004E5FA8" w:rsidRPr="000867F4">
        <w:t>information</w:t>
      </w:r>
      <w:r w:rsidR="004E5FA8">
        <w:t xml:space="preserve"> </w:t>
      </w:r>
      <w:r w:rsidR="004E5FA8" w:rsidRPr="000867F4">
        <w:t>on</w:t>
      </w:r>
      <w:r w:rsidR="004E5FA8">
        <w:t xml:space="preserve"> </w:t>
      </w:r>
      <w:r w:rsidR="004E5FA8" w:rsidRPr="000867F4">
        <w:t>any</w:t>
      </w:r>
      <w:r w:rsidR="004E5FA8">
        <w:t xml:space="preserve"> </w:t>
      </w:r>
      <w:r w:rsidR="004E5FA8" w:rsidRPr="000867F4">
        <w:t>reparation</w:t>
      </w:r>
      <w:r w:rsidR="004E5FA8">
        <w:t xml:space="preserve"> </w:t>
      </w:r>
      <w:r w:rsidR="004E5FA8" w:rsidRPr="000867F4">
        <w:t>or</w:t>
      </w:r>
      <w:r w:rsidR="004E5FA8">
        <w:t xml:space="preserve"> </w:t>
      </w:r>
      <w:r w:rsidR="004E5FA8" w:rsidRPr="000867F4">
        <w:t>other</w:t>
      </w:r>
      <w:r w:rsidR="004E5FA8">
        <w:t xml:space="preserve"> </w:t>
      </w:r>
      <w:r w:rsidR="004E5FA8" w:rsidRPr="000867F4">
        <w:t>remedies</w:t>
      </w:r>
      <w:r w:rsidR="004E5FA8">
        <w:t xml:space="preserve"> </w:t>
      </w:r>
      <w:r w:rsidR="004E5FA8" w:rsidRPr="000867F4">
        <w:t>provided</w:t>
      </w:r>
      <w:r w:rsidR="004E5FA8">
        <w:t xml:space="preserve"> </w:t>
      </w:r>
      <w:r w:rsidR="004E5FA8" w:rsidRPr="000867F4">
        <w:t>to</w:t>
      </w:r>
      <w:r w:rsidR="004E5FA8">
        <w:t xml:space="preserve"> </w:t>
      </w:r>
      <w:r w:rsidR="004E5FA8" w:rsidRPr="000867F4">
        <w:t>victims</w:t>
      </w:r>
      <w:r w:rsidR="004E5FA8">
        <w:t xml:space="preserve"> </w:t>
      </w:r>
      <w:r w:rsidR="004E5FA8" w:rsidRPr="000867F4">
        <w:t>of</w:t>
      </w:r>
      <w:r w:rsidR="004E5FA8">
        <w:t xml:space="preserve"> </w:t>
      </w:r>
      <w:r w:rsidR="004E5FA8" w:rsidRPr="000867F4">
        <w:t>such</w:t>
      </w:r>
      <w:r w:rsidR="004E5FA8">
        <w:t xml:space="preserve"> </w:t>
      </w:r>
      <w:r w:rsidR="004E5FA8" w:rsidRPr="000867F4">
        <w:t>acts.</w:t>
      </w:r>
    </w:p>
    <w:p w14:paraId="4C4ACB77" w14:textId="79877375" w:rsidR="00AD795B" w:rsidRDefault="00791A99" w:rsidP="00791A99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10.</w:t>
      </w:r>
      <w:r>
        <w:tab/>
      </w:r>
      <w:r w:rsidR="004E5FA8" w:rsidRPr="000867F4">
        <w:t>Please</w:t>
      </w:r>
      <w:r w:rsidR="004E5FA8">
        <w:t xml:space="preserve"> </w:t>
      </w:r>
      <w:r w:rsidR="004E5FA8" w:rsidRPr="000867F4">
        <w:t>provide</w:t>
      </w:r>
      <w:r w:rsidR="004E5FA8">
        <w:t xml:space="preserve"> </w:t>
      </w:r>
      <w:r w:rsidR="004E5FA8" w:rsidRPr="000867F4">
        <w:t>information</w:t>
      </w:r>
      <w:r w:rsidR="004E5FA8">
        <w:t xml:space="preserve"> </w:t>
      </w:r>
      <w:r w:rsidR="004E5FA8" w:rsidRPr="000867F4">
        <w:t>on</w:t>
      </w:r>
      <w:r w:rsidR="004E5FA8">
        <w:t xml:space="preserve"> </w:t>
      </w:r>
      <w:r w:rsidR="004E5FA8" w:rsidRPr="000867F4">
        <w:t>mechanisms</w:t>
      </w:r>
      <w:r w:rsidR="004E5FA8">
        <w:t xml:space="preserve"> </w:t>
      </w:r>
      <w:r w:rsidR="004E5FA8" w:rsidRPr="000867F4">
        <w:t>for</w:t>
      </w:r>
      <w:r w:rsidR="004E5FA8">
        <w:t xml:space="preserve"> </w:t>
      </w:r>
      <w:r w:rsidR="004E5FA8" w:rsidRPr="000867F4">
        <w:t>monitoring</w:t>
      </w:r>
      <w:r w:rsidR="004E5FA8">
        <w:t xml:space="preserve"> </w:t>
      </w:r>
      <w:r w:rsidR="004E5FA8" w:rsidRPr="000867F4">
        <w:t>and</w:t>
      </w:r>
      <w:r w:rsidR="004E5FA8">
        <w:t xml:space="preserve"> </w:t>
      </w:r>
      <w:r w:rsidR="004E5FA8" w:rsidRPr="000867F4">
        <w:t>collecting</w:t>
      </w:r>
      <w:r w:rsidR="004E5FA8">
        <w:t xml:space="preserve"> </w:t>
      </w:r>
      <w:r w:rsidR="004E5FA8" w:rsidRPr="000867F4">
        <w:t>data</w:t>
      </w:r>
      <w:r w:rsidR="004E5FA8">
        <w:t xml:space="preserve"> </w:t>
      </w:r>
      <w:r w:rsidR="004E5FA8" w:rsidRPr="000867F4">
        <w:t>on</w:t>
      </w:r>
      <w:r w:rsidR="004E5FA8">
        <w:t xml:space="preserve"> </w:t>
      </w:r>
      <w:r w:rsidR="004E5FA8" w:rsidRPr="000867F4">
        <w:t>racist</w:t>
      </w:r>
      <w:r w:rsidR="004E5FA8">
        <w:t xml:space="preserve"> </w:t>
      </w:r>
      <w:r w:rsidR="004E5FA8" w:rsidRPr="000867F4">
        <w:t>incidents,</w:t>
      </w:r>
      <w:r w:rsidR="004E5FA8">
        <w:t xml:space="preserve"> </w:t>
      </w:r>
      <w:r w:rsidR="004E5FA8" w:rsidRPr="000867F4">
        <w:t>including</w:t>
      </w:r>
      <w:r w:rsidR="004E5FA8">
        <w:t xml:space="preserve"> </w:t>
      </w:r>
      <w:r w:rsidR="004E5FA8" w:rsidRPr="000867F4">
        <w:t>acts</w:t>
      </w:r>
      <w:r w:rsidR="004E5FA8">
        <w:t xml:space="preserve"> </w:t>
      </w:r>
      <w:r w:rsidR="004E5FA8" w:rsidRPr="000867F4">
        <w:t>of</w:t>
      </w:r>
      <w:r w:rsidR="004E5FA8">
        <w:t xml:space="preserve"> </w:t>
      </w:r>
      <w:r w:rsidR="004E5FA8" w:rsidRPr="000867F4">
        <w:t>racist</w:t>
      </w:r>
      <w:r w:rsidR="004E5FA8">
        <w:t xml:space="preserve"> </w:t>
      </w:r>
      <w:r w:rsidR="004E5FA8" w:rsidRPr="000867F4">
        <w:t>violence</w:t>
      </w:r>
      <w:r w:rsidR="004E5FA8">
        <w:t xml:space="preserve"> </w:t>
      </w:r>
      <w:r w:rsidR="004E5FA8" w:rsidRPr="000867F4">
        <w:t>and</w:t>
      </w:r>
      <w:r w:rsidR="004E5FA8">
        <w:t xml:space="preserve"> </w:t>
      </w:r>
      <w:r w:rsidR="004E5FA8" w:rsidRPr="000867F4">
        <w:t>hate</w:t>
      </w:r>
      <w:r w:rsidR="004E5FA8">
        <w:t xml:space="preserve"> </w:t>
      </w:r>
      <w:r w:rsidR="004E5FA8" w:rsidRPr="000867F4">
        <w:t>speech,</w:t>
      </w:r>
      <w:r w:rsidR="004E5FA8">
        <w:t xml:space="preserve"> </w:t>
      </w:r>
      <w:r w:rsidR="004E5FA8" w:rsidRPr="000867F4">
        <w:t>including</w:t>
      </w:r>
      <w:r w:rsidR="004E5FA8">
        <w:t xml:space="preserve"> </w:t>
      </w:r>
      <w:r w:rsidR="004E5FA8" w:rsidRPr="000867F4">
        <w:t>online,</w:t>
      </w:r>
      <w:r w:rsidR="004E5FA8">
        <w:t xml:space="preserve"> </w:t>
      </w:r>
      <w:r w:rsidR="004E5FA8" w:rsidRPr="000867F4">
        <w:t>in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State</w:t>
      </w:r>
      <w:r w:rsidR="004E5FA8">
        <w:t xml:space="preserve"> </w:t>
      </w:r>
      <w:r w:rsidR="004E5FA8" w:rsidRPr="000867F4">
        <w:t>party,</w:t>
      </w:r>
      <w:r w:rsidR="004E5FA8">
        <w:t xml:space="preserve"> </w:t>
      </w:r>
      <w:r w:rsidR="004E5FA8" w:rsidRPr="000867F4">
        <w:t>and</w:t>
      </w:r>
      <w:r w:rsidR="004E5FA8">
        <w:t xml:space="preserve"> </w:t>
      </w:r>
      <w:r w:rsidR="004E5FA8" w:rsidRPr="000867F4">
        <w:t>information</w:t>
      </w:r>
      <w:r w:rsidR="004E5FA8">
        <w:t xml:space="preserve"> </w:t>
      </w:r>
      <w:r w:rsidR="004E5FA8" w:rsidRPr="000867F4">
        <w:t>on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data</w:t>
      </w:r>
      <w:r w:rsidR="004E5FA8">
        <w:t xml:space="preserve"> </w:t>
      </w:r>
      <w:r w:rsidR="004E5FA8" w:rsidRPr="000867F4">
        <w:t>collected</w:t>
      </w:r>
      <w:r w:rsidR="004E5FA8">
        <w:t xml:space="preserve"> </w:t>
      </w:r>
      <w:r w:rsidR="004E5FA8" w:rsidRPr="000867F4">
        <w:t>through</w:t>
      </w:r>
      <w:r w:rsidR="004E5FA8">
        <w:t xml:space="preserve"> </w:t>
      </w:r>
      <w:r w:rsidR="004E5FA8" w:rsidRPr="000867F4">
        <w:t>such</w:t>
      </w:r>
      <w:r w:rsidR="004E5FA8">
        <w:t xml:space="preserve"> </w:t>
      </w:r>
      <w:r w:rsidR="004E5FA8" w:rsidRPr="000867F4">
        <w:t>mechanisms.</w:t>
      </w:r>
    </w:p>
    <w:p w14:paraId="5319411F" w14:textId="79083E4B" w:rsidR="004E5FA8" w:rsidRPr="009C17B4" w:rsidRDefault="004E5FA8" w:rsidP="004E5FA8">
      <w:pPr>
        <w:pStyle w:val="H23G"/>
      </w:pPr>
      <w:r>
        <w:tab/>
      </w:r>
      <w:r>
        <w:tab/>
      </w:r>
      <w:r w:rsidRPr="009C17B4">
        <w:t>Article</w:t>
      </w:r>
      <w:r>
        <w:t xml:space="preserve"> </w:t>
      </w:r>
      <w:r w:rsidRPr="009C17B4">
        <w:t>5</w:t>
      </w:r>
    </w:p>
    <w:p w14:paraId="1814EB36" w14:textId="12F91AD7" w:rsidR="00AD795B" w:rsidRDefault="00791A99" w:rsidP="00791A99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11.</w:t>
      </w:r>
      <w:r>
        <w:tab/>
      </w:r>
      <w:r w:rsidR="004E5FA8" w:rsidRPr="000867F4">
        <w:t>Please</w:t>
      </w:r>
      <w:r w:rsidR="004E5FA8">
        <w:t xml:space="preserve"> </w:t>
      </w:r>
      <w:r w:rsidR="004E5FA8" w:rsidRPr="000867F4">
        <w:t>provide</w:t>
      </w:r>
      <w:r w:rsidR="004E5FA8">
        <w:t xml:space="preserve"> </w:t>
      </w:r>
      <w:r w:rsidR="004E5FA8" w:rsidRPr="000867F4">
        <w:t>information</w:t>
      </w:r>
      <w:r w:rsidR="004E5FA8">
        <w:t xml:space="preserve"> </w:t>
      </w:r>
      <w:r w:rsidR="004E5FA8" w:rsidRPr="000867F4">
        <w:t>on</w:t>
      </w:r>
      <w:r w:rsidR="004E5FA8">
        <w:t xml:space="preserve"> </w:t>
      </w:r>
      <w:r w:rsidR="004E5FA8" w:rsidRPr="000867F4">
        <w:t>measures</w:t>
      </w:r>
      <w:r w:rsidR="004E5FA8">
        <w:t xml:space="preserve"> </w:t>
      </w:r>
      <w:r w:rsidR="004E5FA8" w:rsidRPr="000867F4">
        <w:t>taken</w:t>
      </w:r>
      <w:r w:rsidR="004E5FA8">
        <w:t xml:space="preserve"> </w:t>
      </w:r>
      <w:r w:rsidR="004E5FA8" w:rsidRPr="000867F4">
        <w:t>to</w:t>
      </w:r>
      <w:r w:rsidR="004E5FA8">
        <w:t xml:space="preserve"> </w:t>
      </w:r>
      <w:r w:rsidR="004E5FA8" w:rsidRPr="000867F4">
        <w:t>ensure</w:t>
      </w:r>
      <w:r w:rsidR="004E5FA8">
        <w:t xml:space="preserve"> </w:t>
      </w:r>
      <w:r w:rsidR="004E5FA8" w:rsidRPr="000867F4">
        <w:t>that</w:t>
      </w:r>
      <w:r w:rsidR="004E5FA8">
        <w:t xml:space="preserve"> </w:t>
      </w:r>
      <w:r w:rsidR="004E5FA8" w:rsidRPr="000867F4">
        <w:t>non-citizens,</w:t>
      </w:r>
      <w:r w:rsidR="004E5FA8">
        <w:t xml:space="preserve"> such as </w:t>
      </w:r>
      <w:r w:rsidR="004E5FA8" w:rsidRPr="003A5BAA">
        <w:t>domestic</w:t>
      </w:r>
      <w:r w:rsidR="004E5FA8">
        <w:t xml:space="preserve"> </w:t>
      </w:r>
      <w:r w:rsidR="004E5FA8" w:rsidRPr="003A5BAA">
        <w:t>migrant</w:t>
      </w:r>
      <w:r w:rsidR="004E5FA8">
        <w:t xml:space="preserve"> </w:t>
      </w:r>
      <w:r w:rsidR="004E5FA8" w:rsidRPr="003A5BAA">
        <w:t>workers</w:t>
      </w:r>
      <w:r w:rsidR="004E5FA8">
        <w:t xml:space="preserve"> </w:t>
      </w:r>
      <w:r w:rsidR="004E5FA8" w:rsidRPr="003A5BAA">
        <w:t>and</w:t>
      </w:r>
      <w:r w:rsidR="004E5FA8">
        <w:t xml:space="preserve"> </w:t>
      </w:r>
      <w:r w:rsidR="004E5FA8" w:rsidRPr="003A5BAA">
        <w:t>other</w:t>
      </w:r>
      <w:r w:rsidR="004E5FA8">
        <w:t xml:space="preserve"> </w:t>
      </w:r>
      <w:r w:rsidR="004E5FA8" w:rsidRPr="003A5BAA">
        <w:t>migrants</w:t>
      </w:r>
      <w:r w:rsidR="004E5FA8" w:rsidRPr="000867F4">
        <w:t>,</w:t>
      </w:r>
      <w:r w:rsidR="004E5FA8">
        <w:t xml:space="preserve"> </w:t>
      </w:r>
      <w:r w:rsidR="004E5FA8" w:rsidRPr="000867F4">
        <w:t>refugees,</w:t>
      </w:r>
      <w:r w:rsidR="004E5FA8">
        <w:t xml:space="preserve"> </w:t>
      </w:r>
      <w:r w:rsidR="004E5FA8" w:rsidRPr="000867F4">
        <w:t>asylum</w:t>
      </w:r>
      <w:r w:rsidR="004E5FA8">
        <w:t xml:space="preserve"> </w:t>
      </w:r>
      <w:r w:rsidR="004E5FA8" w:rsidRPr="000867F4">
        <w:t>seekers</w:t>
      </w:r>
      <w:r w:rsidR="004E5FA8">
        <w:t xml:space="preserve"> </w:t>
      </w:r>
      <w:r w:rsidR="004E5FA8" w:rsidRPr="000867F4">
        <w:t>and</w:t>
      </w:r>
      <w:r w:rsidR="004E5FA8">
        <w:t xml:space="preserve"> </w:t>
      </w:r>
      <w:r w:rsidR="004E5FA8" w:rsidRPr="000867F4">
        <w:t>stateless</w:t>
      </w:r>
      <w:r w:rsidR="004E5FA8">
        <w:t xml:space="preserve"> </w:t>
      </w:r>
      <w:r w:rsidR="004E5FA8" w:rsidRPr="000867F4">
        <w:t>persons,</w:t>
      </w:r>
      <w:r w:rsidR="004E5FA8">
        <w:t xml:space="preserve"> </w:t>
      </w:r>
      <w:r w:rsidR="004E5FA8" w:rsidRPr="000867F4">
        <w:t>fully</w:t>
      </w:r>
      <w:r w:rsidR="004E5FA8">
        <w:t xml:space="preserve"> </w:t>
      </w:r>
      <w:r w:rsidR="004E5FA8" w:rsidRPr="000867F4">
        <w:t>enjoy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rights</w:t>
      </w:r>
      <w:r w:rsidR="004E5FA8">
        <w:t xml:space="preserve"> </w:t>
      </w:r>
      <w:r w:rsidR="004E5FA8" w:rsidRPr="000867F4">
        <w:t>referred</w:t>
      </w:r>
      <w:r w:rsidR="004E5FA8">
        <w:t xml:space="preserve"> </w:t>
      </w:r>
      <w:r w:rsidR="004E5FA8" w:rsidRPr="000867F4">
        <w:t>to</w:t>
      </w:r>
      <w:r w:rsidR="004E5FA8">
        <w:t xml:space="preserve"> </w:t>
      </w:r>
      <w:r w:rsidR="004E5FA8" w:rsidRPr="000867F4">
        <w:t>in</w:t>
      </w:r>
      <w:r w:rsidR="004E5FA8">
        <w:t xml:space="preserve"> </w:t>
      </w:r>
      <w:r w:rsidR="004E5FA8" w:rsidRPr="000867F4">
        <w:t>article</w:t>
      </w:r>
      <w:r w:rsidR="004E5FA8">
        <w:t xml:space="preserve"> </w:t>
      </w:r>
      <w:r w:rsidR="004E5FA8" w:rsidRPr="000867F4">
        <w:t>5</w:t>
      </w:r>
      <w:r w:rsidR="004E5FA8">
        <w:t xml:space="preserve"> </w:t>
      </w:r>
      <w:r w:rsidR="004E5FA8" w:rsidRPr="000867F4">
        <w:t>of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Convention.</w:t>
      </w:r>
      <w:r w:rsidR="004E5FA8">
        <w:t xml:space="preserve"> </w:t>
      </w:r>
      <w:r w:rsidR="004E5FA8" w:rsidRPr="000867F4">
        <w:t>In</w:t>
      </w:r>
      <w:r w:rsidR="004E5FA8">
        <w:t xml:space="preserve"> </w:t>
      </w:r>
      <w:r w:rsidR="004E5FA8" w:rsidRPr="000867F4">
        <w:t>particular,</w:t>
      </w:r>
      <w:r w:rsidR="004E5FA8">
        <w:t xml:space="preserve"> </w:t>
      </w:r>
      <w:r w:rsidR="004E5FA8" w:rsidRPr="000867F4">
        <w:t>please</w:t>
      </w:r>
      <w:r w:rsidR="004E5FA8">
        <w:t xml:space="preserve"> </w:t>
      </w:r>
      <w:r w:rsidR="004E5FA8" w:rsidRPr="000867F4">
        <w:t>provide</w:t>
      </w:r>
      <w:r w:rsidR="004E5FA8">
        <w:t xml:space="preserve"> </w:t>
      </w:r>
      <w:r w:rsidR="004E5FA8" w:rsidRPr="000867F4">
        <w:t>information</w:t>
      </w:r>
      <w:r w:rsidR="004E5FA8">
        <w:t xml:space="preserve"> </w:t>
      </w:r>
      <w:r w:rsidR="004E5FA8" w:rsidRPr="000867F4">
        <w:t>on</w:t>
      </w:r>
      <w:r w:rsidR="004E5FA8">
        <w:t xml:space="preserve"> </w:t>
      </w:r>
      <w:r w:rsidR="004E5FA8" w:rsidRPr="000867F4">
        <w:t>measures</w:t>
      </w:r>
      <w:r w:rsidR="004E5FA8">
        <w:t xml:space="preserve"> </w:t>
      </w:r>
      <w:r w:rsidR="004E5FA8" w:rsidRPr="000867F4">
        <w:t>taken</w:t>
      </w:r>
      <w:r w:rsidR="004E5FA8">
        <w:t xml:space="preserve"> </w:t>
      </w:r>
      <w:r w:rsidR="004E5FA8" w:rsidRPr="000867F4">
        <w:t>to:</w:t>
      </w:r>
    </w:p>
    <w:p w14:paraId="6C2B0236" w14:textId="6C6C76C2" w:rsidR="004E5FA8" w:rsidRPr="009C17B4" w:rsidRDefault="004E5FA8" w:rsidP="004E5FA8">
      <w:pPr>
        <w:pStyle w:val="SingleTxtG"/>
      </w:pPr>
      <w:r>
        <w:tab/>
      </w:r>
      <w:r w:rsidRPr="009C17B4">
        <w:t>(a)</w:t>
      </w:r>
      <w:r w:rsidRPr="009C17B4">
        <w:tab/>
        <w:t>Address</w:t>
      </w:r>
      <w:r>
        <w:t xml:space="preserve"> </w:t>
      </w:r>
      <w:r w:rsidRPr="009C17B4">
        <w:t>the</w:t>
      </w:r>
      <w:r>
        <w:t xml:space="preserve"> vulnerability of cross-border workers with regard to unemployment;</w:t>
      </w:r>
    </w:p>
    <w:p w14:paraId="4900B486" w14:textId="683A703C" w:rsidR="004E5FA8" w:rsidRPr="009C17B4" w:rsidRDefault="004E5FA8" w:rsidP="004E5FA8">
      <w:pPr>
        <w:pStyle w:val="SingleTxtG"/>
      </w:pPr>
      <w:r>
        <w:tab/>
      </w:r>
      <w:r w:rsidRPr="009C17B4">
        <w:t>(b)</w:t>
      </w:r>
      <w:r w:rsidRPr="009C17B4">
        <w:tab/>
      </w:r>
      <w:r>
        <w:t xml:space="preserve">Ensure that migrant workers, in particular women, </w:t>
      </w:r>
      <w:r w:rsidRPr="009C17B4">
        <w:t>who</w:t>
      </w:r>
      <w:r>
        <w:t xml:space="preserve"> </w:t>
      </w:r>
      <w:r w:rsidRPr="009C17B4">
        <w:t>are</w:t>
      </w:r>
      <w:r>
        <w:t xml:space="preserve"> </w:t>
      </w:r>
      <w:r w:rsidRPr="009C17B4">
        <w:t>employed</w:t>
      </w:r>
      <w:r>
        <w:t xml:space="preserve"> </w:t>
      </w:r>
      <w:r w:rsidRPr="009C17B4">
        <w:t>as</w:t>
      </w:r>
      <w:r>
        <w:t xml:space="preserve"> </w:t>
      </w:r>
      <w:r w:rsidRPr="009C17B4">
        <w:t>private</w:t>
      </w:r>
      <w:r>
        <w:t xml:space="preserve"> </w:t>
      </w:r>
      <w:r w:rsidRPr="009C17B4">
        <w:t>carers</w:t>
      </w:r>
      <w:r>
        <w:t xml:space="preserve"> </w:t>
      </w:r>
      <w:r w:rsidRPr="009C17B4">
        <w:t>in</w:t>
      </w:r>
      <w:r>
        <w:t xml:space="preserve"> </w:t>
      </w:r>
      <w:r w:rsidRPr="009C17B4">
        <w:t>the</w:t>
      </w:r>
      <w:r>
        <w:t xml:space="preserve"> </w:t>
      </w:r>
      <w:r w:rsidRPr="009C17B4">
        <w:t>State</w:t>
      </w:r>
      <w:r>
        <w:t xml:space="preserve"> </w:t>
      </w:r>
      <w:r w:rsidRPr="009C17B4">
        <w:t>party</w:t>
      </w:r>
      <w:r>
        <w:t xml:space="preserve"> </w:t>
      </w:r>
      <w:r w:rsidRPr="009C17B4">
        <w:t>receive</w:t>
      </w:r>
      <w:r>
        <w:t xml:space="preserve"> </w:t>
      </w:r>
      <w:r w:rsidRPr="009C17B4">
        <w:t>information</w:t>
      </w:r>
      <w:r>
        <w:t xml:space="preserve"> </w:t>
      </w:r>
      <w:r w:rsidRPr="009C17B4">
        <w:t>on</w:t>
      </w:r>
      <w:r>
        <w:t xml:space="preserve"> </w:t>
      </w:r>
      <w:r w:rsidRPr="009C17B4">
        <w:t>their</w:t>
      </w:r>
      <w:r>
        <w:t xml:space="preserve"> </w:t>
      </w:r>
      <w:r w:rsidRPr="009C17B4">
        <w:t>rights</w:t>
      </w:r>
      <w:r>
        <w:t xml:space="preserve"> </w:t>
      </w:r>
      <w:r w:rsidRPr="009C17B4">
        <w:t>and</w:t>
      </w:r>
      <w:r>
        <w:t xml:space="preserve"> </w:t>
      </w:r>
      <w:r w:rsidRPr="009C17B4">
        <w:t>on</w:t>
      </w:r>
      <w:r>
        <w:t xml:space="preserve"> </w:t>
      </w:r>
      <w:r w:rsidRPr="009C17B4">
        <w:t>how</w:t>
      </w:r>
      <w:r>
        <w:t xml:space="preserve"> </w:t>
      </w:r>
      <w:r w:rsidRPr="009C17B4">
        <w:t>to</w:t>
      </w:r>
      <w:r>
        <w:t xml:space="preserve"> </w:t>
      </w:r>
      <w:r w:rsidRPr="009C17B4">
        <w:t>obtain</w:t>
      </w:r>
      <w:r>
        <w:t xml:space="preserve"> </w:t>
      </w:r>
      <w:r w:rsidRPr="009C17B4">
        <w:t>assistance</w:t>
      </w:r>
      <w:r>
        <w:t xml:space="preserve"> </w:t>
      </w:r>
      <w:r w:rsidRPr="009C17B4">
        <w:t>in</w:t>
      </w:r>
      <w:r>
        <w:t xml:space="preserve"> </w:t>
      </w:r>
      <w:r w:rsidRPr="009C17B4">
        <w:t>the</w:t>
      </w:r>
      <w:r>
        <w:t xml:space="preserve"> </w:t>
      </w:r>
      <w:r w:rsidRPr="009C17B4">
        <w:t>case</w:t>
      </w:r>
      <w:r>
        <w:t xml:space="preserve"> </w:t>
      </w:r>
      <w:r w:rsidRPr="009C17B4">
        <w:t>of</w:t>
      </w:r>
      <w:r>
        <w:t xml:space="preserve"> </w:t>
      </w:r>
      <w:r w:rsidRPr="009C17B4">
        <w:t>problems,</w:t>
      </w:r>
      <w:r>
        <w:t xml:space="preserve"> </w:t>
      </w:r>
      <w:r w:rsidRPr="009C17B4">
        <w:t>as</w:t>
      </w:r>
      <w:r>
        <w:t xml:space="preserve"> </w:t>
      </w:r>
      <w:r w:rsidRPr="009C17B4">
        <w:t>well</w:t>
      </w:r>
      <w:r>
        <w:t xml:space="preserve"> </w:t>
      </w:r>
      <w:r w:rsidRPr="009C17B4">
        <w:t>as</w:t>
      </w:r>
      <w:r>
        <w:t xml:space="preserve"> </w:t>
      </w:r>
      <w:r w:rsidRPr="009C17B4">
        <w:t>on</w:t>
      </w:r>
      <w:r>
        <w:t xml:space="preserve"> </w:t>
      </w:r>
      <w:r w:rsidRPr="009C17B4">
        <w:t>the</w:t>
      </w:r>
      <w:r>
        <w:t xml:space="preserve"> </w:t>
      </w:r>
      <w:r w:rsidRPr="009C17B4">
        <w:t>remedies</w:t>
      </w:r>
      <w:r>
        <w:t xml:space="preserve"> </w:t>
      </w:r>
      <w:r w:rsidRPr="009C17B4">
        <w:t>provided</w:t>
      </w:r>
      <w:r>
        <w:t xml:space="preserve"> </w:t>
      </w:r>
      <w:r w:rsidRPr="009C17B4">
        <w:t>by</w:t>
      </w:r>
      <w:r>
        <w:t xml:space="preserve"> </w:t>
      </w:r>
      <w:r w:rsidRPr="009C17B4">
        <w:t>the</w:t>
      </w:r>
      <w:r>
        <w:t xml:space="preserve"> </w:t>
      </w:r>
      <w:r w:rsidRPr="009C17B4">
        <w:t>la</w:t>
      </w:r>
      <w:r>
        <w:t>w in the case of discrimination;</w:t>
      </w:r>
    </w:p>
    <w:p w14:paraId="3B1A4987" w14:textId="24F0A47D" w:rsidR="004E5FA8" w:rsidRPr="009C17B4" w:rsidRDefault="004E5FA8" w:rsidP="004E5FA8">
      <w:pPr>
        <w:pStyle w:val="SingleTxtG"/>
      </w:pPr>
      <w:r>
        <w:lastRenderedPageBreak/>
        <w:tab/>
      </w:r>
      <w:r w:rsidRPr="009C17B4">
        <w:t>(c)</w:t>
      </w:r>
      <w:r w:rsidRPr="009C17B4">
        <w:tab/>
        <w:t>Ensure</w:t>
      </w:r>
      <w:r>
        <w:t xml:space="preserve"> </w:t>
      </w:r>
      <w:r w:rsidRPr="009C17B4">
        <w:t>equality</w:t>
      </w:r>
      <w:r>
        <w:t xml:space="preserve"> </w:t>
      </w:r>
      <w:r w:rsidRPr="009C17B4">
        <w:t>in</w:t>
      </w:r>
      <w:r>
        <w:t xml:space="preserve"> </w:t>
      </w:r>
      <w:r w:rsidRPr="009C17B4">
        <w:t>treatment</w:t>
      </w:r>
      <w:r>
        <w:t xml:space="preserve"> </w:t>
      </w:r>
      <w:r w:rsidRPr="009C17B4">
        <w:t>in</w:t>
      </w:r>
      <w:r>
        <w:t xml:space="preserve"> </w:t>
      </w:r>
      <w:r w:rsidRPr="009C17B4">
        <w:t>medical</w:t>
      </w:r>
      <w:r>
        <w:t xml:space="preserve"> </w:t>
      </w:r>
      <w:r w:rsidRPr="009C17B4">
        <w:t>assistance</w:t>
      </w:r>
      <w:r>
        <w:t xml:space="preserve"> </w:t>
      </w:r>
      <w:r w:rsidRPr="009C17B4">
        <w:t>between</w:t>
      </w:r>
      <w:r>
        <w:t xml:space="preserve"> </w:t>
      </w:r>
      <w:r w:rsidRPr="009C17B4">
        <w:t>San</w:t>
      </w:r>
      <w:r>
        <w:t xml:space="preserve"> </w:t>
      </w:r>
      <w:r w:rsidRPr="009C17B4">
        <w:t>Marinese</w:t>
      </w:r>
      <w:r>
        <w:t xml:space="preserve"> </w:t>
      </w:r>
      <w:r w:rsidRPr="009C17B4">
        <w:t>and</w:t>
      </w:r>
      <w:r>
        <w:t xml:space="preserve"> </w:t>
      </w:r>
      <w:r w:rsidRPr="009C17B4">
        <w:t>resident</w:t>
      </w:r>
      <w:r>
        <w:t xml:space="preserve"> </w:t>
      </w:r>
      <w:r w:rsidRPr="009C17B4">
        <w:t>foreigners</w:t>
      </w:r>
      <w:r>
        <w:t xml:space="preserve"> </w:t>
      </w:r>
      <w:r w:rsidRPr="009C17B4">
        <w:t>or</w:t>
      </w:r>
      <w:r>
        <w:t xml:space="preserve"> foreigners </w:t>
      </w:r>
      <w:r w:rsidRPr="009C17B4">
        <w:t>with</w:t>
      </w:r>
      <w:r>
        <w:t xml:space="preserve"> stay </w:t>
      </w:r>
      <w:r w:rsidRPr="009C17B4">
        <w:t>permits.</w:t>
      </w:r>
    </w:p>
    <w:p w14:paraId="39B98937" w14:textId="1B07BD62" w:rsidR="00AD795B" w:rsidRDefault="00791A99" w:rsidP="00791A99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12.</w:t>
      </w:r>
      <w:r>
        <w:tab/>
      </w:r>
      <w:r w:rsidR="004E5FA8" w:rsidRPr="000867F4">
        <w:t>Please</w:t>
      </w:r>
      <w:r w:rsidR="004E5FA8">
        <w:t xml:space="preserve"> </w:t>
      </w:r>
      <w:r w:rsidR="004E5FA8" w:rsidRPr="00C00C30">
        <w:t>provide</w:t>
      </w:r>
      <w:r w:rsidR="004E5FA8">
        <w:t xml:space="preserve"> </w:t>
      </w:r>
      <w:r w:rsidR="004E5FA8" w:rsidRPr="000867F4">
        <w:t>information</w:t>
      </w:r>
      <w:r w:rsidR="004E5FA8">
        <w:t xml:space="preserve"> </w:t>
      </w:r>
      <w:r w:rsidR="004E5FA8" w:rsidRPr="000867F4">
        <w:t>on:</w:t>
      </w:r>
    </w:p>
    <w:p w14:paraId="15C3C4F7" w14:textId="77777777" w:rsidR="00AD795B" w:rsidRDefault="004E5FA8" w:rsidP="004E5FA8">
      <w:pPr>
        <w:pStyle w:val="SingleTxtG"/>
      </w:pPr>
      <w:r>
        <w:tab/>
        <w:t>(a)</w:t>
      </w:r>
      <w:r>
        <w:tab/>
        <w:t>S</w:t>
      </w:r>
      <w:r w:rsidRPr="009C17B4">
        <w:t>teps</w:t>
      </w:r>
      <w:r>
        <w:t xml:space="preserve"> </w:t>
      </w:r>
      <w:r w:rsidRPr="009C17B4">
        <w:t>taken</w:t>
      </w:r>
      <w:r>
        <w:t xml:space="preserve"> </w:t>
      </w:r>
      <w:r w:rsidRPr="009C17B4">
        <w:t>to</w:t>
      </w:r>
      <w:r>
        <w:t xml:space="preserve"> </w:t>
      </w:r>
      <w:r w:rsidRPr="009C17B4">
        <w:t>overcome</w:t>
      </w:r>
      <w:r>
        <w:t xml:space="preserve"> the </w:t>
      </w:r>
      <w:r w:rsidRPr="009C17B4">
        <w:t>challenges</w:t>
      </w:r>
      <w:r>
        <w:t xml:space="preserve"> faced by the State party with regard to acceding </w:t>
      </w:r>
      <w:r w:rsidRPr="009C17B4">
        <w:t>to</w:t>
      </w:r>
      <w:r>
        <w:t xml:space="preserve"> </w:t>
      </w:r>
      <w:r w:rsidRPr="009C17B4">
        <w:t>the</w:t>
      </w:r>
      <w:r>
        <w:t xml:space="preserve"> </w:t>
      </w:r>
      <w:r w:rsidRPr="009C17B4">
        <w:t>Convention</w:t>
      </w:r>
      <w:r>
        <w:t xml:space="preserve"> </w:t>
      </w:r>
      <w:r w:rsidRPr="009C17B4">
        <w:t>relating</w:t>
      </w:r>
      <w:r>
        <w:t xml:space="preserve"> </w:t>
      </w:r>
      <w:r w:rsidRPr="009C17B4">
        <w:t>to</w:t>
      </w:r>
      <w:r>
        <w:t xml:space="preserve"> </w:t>
      </w:r>
      <w:r w:rsidRPr="009C17B4">
        <w:t>the</w:t>
      </w:r>
      <w:r>
        <w:t xml:space="preserve"> </w:t>
      </w:r>
      <w:r w:rsidRPr="009C17B4">
        <w:t>Status</w:t>
      </w:r>
      <w:r>
        <w:t xml:space="preserve"> </w:t>
      </w:r>
      <w:r w:rsidRPr="009C17B4">
        <w:t>of</w:t>
      </w:r>
      <w:r>
        <w:t xml:space="preserve"> Refugees and the 1967 Protocol thereto;</w:t>
      </w:r>
    </w:p>
    <w:p w14:paraId="3A4C442E" w14:textId="77777777" w:rsidR="00AD795B" w:rsidRDefault="004E5FA8" w:rsidP="004E5FA8">
      <w:pPr>
        <w:pStyle w:val="SingleTxtG"/>
      </w:pPr>
      <w:r>
        <w:tab/>
        <w:t>(b)</w:t>
      </w:r>
      <w:r>
        <w:tab/>
        <w:t>S</w:t>
      </w:r>
      <w:r w:rsidRPr="009C17B4">
        <w:t>teps</w:t>
      </w:r>
      <w:r>
        <w:t xml:space="preserve"> </w:t>
      </w:r>
      <w:r w:rsidRPr="009C17B4">
        <w:t>taken</w:t>
      </w:r>
      <w:r>
        <w:t xml:space="preserve"> </w:t>
      </w:r>
      <w:r w:rsidRPr="009C17B4">
        <w:t>towards</w:t>
      </w:r>
      <w:r>
        <w:t xml:space="preserve"> </w:t>
      </w:r>
      <w:r w:rsidRPr="009C17B4">
        <w:t>acceding</w:t>
      </w:r>
      <w:r>
        <w:t xml:space="preserve"> </w:t>
      </w:r>
      <w:r w:rsidRPr="009C17B4">
        <w:t>to</w:t>
      </w:r>
      <w:r>
        <w:t xml:space="preserve"> </w:t>
      </w:r>
      <w:r w:rsidRPr="009C17B4">
        <w:t>the</w:t>
      </w:r>
      <w:r>
        <w:t xml:space="preserve"> </w:t>
      </w:r>
      <w:r w:rsidRPr="009C17B4">
        <w:t>Convention</w:t>
      </w:r>
      <w:r>
        <w:t xml:space="preserve"> </w:t>
      </w:r>
      <w:r w:rsidRPr="009C17B4">
        <w:t>relating</w:t>
      </w:r>
      <w:r>
        <w:t xml:space="preserve"> </w:t>
      </w:r>
      <w:r w:rsidRPr="009C17B4">
        <w:t>to</w:t>
      </w:r>
      <w:r>
        <w:t xml:space="preserve"> </w:t>
      </w:r>
      <w:r w:rsidRPr="009C17B4">
        <w:t>the</w:t>
      </w:r>
      <w:r>
        <w:t xml:space="preserve"> </w:t>
      </w:r>
      <w:r w:rsidRPr="009C17B4">
        <w:t>Status</w:t>
      </w:r>
      <w:r>
        <w:t xml:space="preserve"> </w:t>
      </w:r>
      <w:r w:rsidRPr="009C17B4">
        <w:t>of</w:t>
      </w:r>
      <w:r>
        <w:t xml:space="preserve"> </w:t>
      </w:r>
      <w:r w:rsidRPr="009C17B4">
        <w:t>Stateless</w:t>
      </w:r>
      <w:r>
        <w:t xml:space="preserve"> P</w:t>
      </w:r>
      <w:r w:rsidRPr="009C17B4">
        <w:t>ersons</w:t>
      </w:r>
      <w:r>
        <w:t xml:space="preserve"> </w:t>
      </w:r>
      <w:r w:rsidRPr="009C17B4">
        <w:t>and</w:t>
      </w:r>
      <w:r>
        <w:t xml:space="preserve"> </w:t>
      </w:r>
      <w:r w:rsidRPr="009C17B4">
        <w:t>the</w:t>
      </w:r>
      <w:r>
        <w:t xml:space="preserve"> </w:t>
      </w:r>
      <w:r w:rsidRPr="009C17B4">
        <w:t>Convention</w:t>
      </w:r>
      <w:r>
        <w:t xml:space="preserve"> </w:t>
      </w:r>
      <w:r w:rsidRPr="009C17B4">
        <w:t>on</w:t>
      </w:r>
      <w:r>
        <w:t xml:space="preserve"> the Reduction of Statelessness;</w:t>
      </w:r>
    </w:p>
    <w:p w14:paraId="67C31BDE" w14:textId="1267FC71" w:rsidR="004E5FA8" w:rsidRDefault="004E5FA8" w:rsidP="004E5FA8">
      <w:pPr>
        <w:pStyle w:val="SingleTxtG"/>
      </w:pPr>
      <w:r>
        <w:tab/>
        <w:t>(c)</w:t>
      </w:r>
      <w:r>
        <w:tab/>
        <w:t xml:space="preserve">Legislation, policies and other measures currently in place to protect the rights of asylum seekers, refugees and stateless persons, including on the provisions regarding the </w:t>
      </w:r>
      <w:r w:rsidRPr="009C17B4">
        <w:t>humanitarian</w:t>
      </w:r>
      <w:r>
        <w:t xml:space="preserve"> </w:t>
      </w:r>
      <w:r w:rsidRPr="009C17B4">
        <w:t>stay</w:t>
      </w:r>
      <w:r>
        <w:t xml:space="preserve"> </w:t>
      </w:r>
      <w:r w:rsidRPr="009C17B4">
        <w:t>permit</w:t>
      </w:r>
      <w:r>
        <w:t xml:space="preserve">, </w:t>
      </w:r>
      <w:r w:rsidRPr="009C17B4">
        <w:t>how</w:t>
      </w:r>
      <w:r>
        <w:t xml:space="preserve"> </w:t>
      </w:r>
      <w:r w:rsidRPr="009C17B4">
        <w:t>many</w:t>
      </w:r>
      <w:r>
        <w:t xml:space="preserve"> </w:t>
      </w:r>
      <w:r w:rsidRPr="009C17B4">
        <w:t>applications</w:t>
      </w:r>
      <w:r>
        <w:t xml:space="preserve"> </w:t>
      </w:r>
      <w:r w:rsidRPr="009C17B4">
        <w:t>for</w:t>
      </w:r>
      <w:r>
        <w:t xml:space="preserve"> </w:t>
      </w:r>
      <w:r w:rsidRPr="009C17B4">
        <w:t>s</w:t>
      </w:r>
      <w:r>
        <w:t xml:space="preserve">uch permits have been submitted </w:t>
      </w:r>
      <w:r w:rsidRPr="009C17B4">
        <w:t>and</w:t>
      </w:r>
      <w:r>
        <w:t xml:space="preserve"> how many of those </w:t>
      </w:r>
      <w:r w:rsidRPr="009C17B4">
        <w:t>have</w:t>
      </w:r>
      <w:r>
        <w:t xml:space="preserve"> </w:t>
      </w:r>
      <w:r w:rsidRPr="009C17B4">
        <w:t>been</w:t>
      </w:r>
      <w:r>
        <w:t xml:space="preserve"> </w:t>
      </w:r>
      <w:r w:rsidRPr="009C17B4">
        <w:t>granted</w:t>
      </w:r>
      <w:r>
        <w:t>.</w:t>
      </w:r>
    </w:p>
    <w:p w14:paraId="43111340" w14:textId="53F5E2B9" w:rsidR="004E5FA8" w:rsidRPr="000867F4" w:rsidRDefault="00791A99" w:rsidP="00791A99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0867F4">
        <w:t>13.</w:t>
      </w:r>
      <w:r w:rsidRPr="000867F4">
        <w:tab/>
      </w:r>
      <w:r w:rsidR="004E5FA8" w:rsidRPr="000867F4">
        <w:t>Please</w:t>
      </w:r>
      <w:r w:rsidR="004E5FA8">
        <w:t xml:space="preserve"> </w:t>
      </w:r>
      <w:r w:rsidR="004E5FA8" w:rsidRPr="000867F4">
        <w:t>provide</w:t>
      </w:r>
      <w:r w:rsidR="004E5FA8">
        <w:t xml:space="preserve"> </w:t>
      </w:r>
      <w:r w:rsidR="004E5FA8" w:rsidRPr="000867F4">
        <w:t>information</w:t>
      </w:r>
      <w:r w:rsidR="004E5FA8">
        <w:t xml:space="preserve"> </w:t>
      </w:r>
      <w:r w:rsidR="004E5FA8" w:rsidRPr="000867F4">
        <w:t>on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impact</w:t>
      </w:r>
      <w:r w:rsidR="004E5FA8">
        <w:t xml:space="preserve"> </w:t>
      </w:r>
      <w:r w:rsidR="004E5FA8" w:rsidRPr="000867F4">
        <w:t>of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coronavirus</w:t>
      </w:r>
      <w:r w:rsidR="004E5FA8">
        <w:t xml:space="preserve"> </w:t>
      </w:r>
      <w:r w:rsidR="004E5FA8" w:rsidRPr="000867F4">
        <w:t>disease</w:t>
      </w:r>
      <w:r w:rsidR="004E5FA8">
        <w:t xml:space="preserve"> </w:t>
      </w:r>
      <w:r w:rsidR="004E5FA8" w:rsidRPr="000867F4">
        <w:t>(COVID-19)</w:t>
      </w:r>
      <w:r w:rsidR="004E5FA8">
        <w:t xml:space="preserve"> </w:t>
      </w:r>
      <w:r w:rsidR="004E5FA8" w:rsidRPr="000867F4">
        <w:t>pandemic</w:t>
      </w:r>
      <w:r w:rsidR="004E5FA8">
        <w:t xml:space="preserve"> </w:t>
      </w:r>
      <w:r w:rsidR="004E5FA8" w:rsidRPr="000867F4">
        <w:t>on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persons</w:t>
      </w:r>
      <w:r w:rsidR="004E5FA8">
        <w:t xml:space="preserve"> who </w:t>
      </w:r>
      <w:r w:rsidR="004E5FA8" w:rsidRPr="000867F4">
        <w:t>are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most</w:t>
      </w:r>
      <w:r w:rsidR="004E5FA8">
        <w:t xml:space="preserve"> </w:t>
      </w:r>
      <w:r w:rsidR="004E5FA8" w:rsidRPr="000867F4">
        <w:t>vulnerable</w:t>
      </w:r>
      <w:r w:rsidR="004E5FA8">
        <w:t xml:space="preserve"> </w:t>
      </w:r>
      <w:r w:rsidR="004E5FA8" w:rsidRPr="000867F4">
        <w:t>to</w:t>
      </w:r>
      <w:r w:rsidR="004E5FA8">
        <w:t xml:space="preserve"> </w:t>
      </w:r>
      <w:r w:rsidR="004E5FA8" w:rsidRPr="000867F4">
        <w:t>racial</w:t>
      </w:r>
      <w:r w:rsidR="004E5FA8">
        <w:t xml:space="preserve"> </w:t>
      </w:r>
      <w:r w:rsidR="004E5FA8" w:rsidRPr="000867F4">
        <w:t>discrimination,</w:t>
      </w:r>
      <w:r w:rsidR="004E5FA8">
        <w:t xml:space="preserve"> </w:t>
      </w:r>
      <w:r w:rsidR="004E5FA8" w:rsidRPr="000867F4">
        <w:t>including</w:t>
      </w:r>
      <w:r w:rsidR="004E5FA8">
        <w:t xml:space="preserve"> </w:t>
      </w:r>
      <w:r w:rsidR="004E5FA8" w:rsidRPr="000867F4">
        <w:t>non-citizens.</w:t>
      </w:r>
      <w:r w:rsidR="004E5FA8">
        <w:t xml:space="preserve"> </w:t>
      </w:r>
      <w:r w:rsidR="004E5FA8" w:rsidRPr="000867F4">
        <w:t>In</w:t>
      </w:r>
      <w:r w:rsidR="004E5FA8">
        <w:t xml:space="preserve"> </w:t>
      </w:r>
      <w:r w:rsidR="004E5FA8" w:rsidRPr="000867F4">
        <w:t>particular,</w:t>
      </w:r>
      <w:r w:rsidR="004E5FA8">
        <w:t xml:space="preserve"> </w:t>
      </w:r>
      <w:r w:rsidR="004E5FA8" w:rsidRPr="000867F4">
        <w:t>please</w:t>
      </w:r>
      <w:r w:rsidR="004E5FA8">
        <w:t xml:space="preserve"> </w:t>
      </w:r>
      <w:r w:rsidR="004E5FA8" w:rsidRPr="000867F4">
        <w:t>provide</w:t>
      </w:r>
      <w:r w:rsidR="004E5FA8">
        <w:t xml:space="preserve"> </w:t>
      </w:r>
      <w:r w:rsidR="004E5FA8" w:rsidRPr="000867F4">
        <w:t>information</w:t>
      </w:r>
      <w:r w:rsidR="004E5FA8">
        <w:t xml:space="preserve"> </w:t>
      </w:r>
      <w:r w:rsidR="004E5FA8" w:rsidRPr="000867F4">
        <w:t>on</w:t>
      </w:r>
      <w:r w:rsidR="004E5FA8">
        <w:t xml:space="preserve"> </w:t>
      </w:r>
      <w:r w:rsidR="004E5FA8" w:rsidRPr="000867F4">
        <w:t>measures</w:t>
      </w:r>
      <w:r w:rsidR="004E5FA8">
        <w:t xml:space="preserve"> </w:t>
      </w:r>
      <w:r w:rsidR="004E5FA8" w:rsidRPr="000867F4">
        <w:t>taken</w:t>
      </w:r>
      <w:r w:rsidR="004E5FA8">
        <w:t xml:space="preserve"> </w:t>
      </w:r>
      <w:r w:rsidR="004E5FA8" w:rsidRPr="000867F4">
        <w:t>to:</w:t>
      </w:r>
    </w:p>
    <w:p w14:paraId="31354A46" w14:textId="77777777" w:rsidR="00AD795B" w:rsidRDefault="00193A29" w:rsidP="00193A29">
      <w:pPr>
        <w:pStyle w:val="SingleTxtG"/>
      </w:pPr>
      <w:r>
        <w:tab/>
      </w:r>
      <w:r w:rsidR="004E5FA8">
        <w:t>(a)</w:t>
      </w:r>
      <w:r w:rsidR="004E5FA8">
        <w:tab/>
        <w:t>E</w:t>
      </w:r>
      <w:r w:rsidR="004E5FA8" w:rsidRPr="004A3D84">
        <w:t>nsure</w:t>
      </w:r>
      <w:r w:rsidR="004E5FA8">
        <w:t xml:space="preserve"> </w:t>
      </w:r>
      <w:r w:rsidR="004E5FA8" w:rsidRPr="004A3D84">
        <w:t>the</w:t>
      </w:r>
      <w:r w:rsidR="004E5FA8">
        <w:t xml:space="preserve"> </w:t>
      </w:r>
      <w:r w:rsidR="004E5FA8" w:rsidRPr="004A3D84">
        <w:t>participation</w:t>
      </w:r>
      <w:r w:rsidR="004E5FA8">
        <w:t xml:space="preserve"> of those persons </w:t>
      </w:r>
      <w:r w:rsidR="004E5FA8" w:rsidRPr="004A3D84">
        <w:t>in</w:t>
      </w:r>
      <w:r w:rsidR="004E5FA8">
        <w:t xml:space="preserve"> </w:t>
      </w:r>
      <w:r w:rsidR="004E5FA8" w:rsidRPr="004A3D84">
        <w:t>the</w:t>
      </w:r>
      <w:r w:rsidR="004E5FA8">
        <w:t xml:space="preserve"> </w:t>
      </w:r>
      <w:r w:rsidR="004E5FA8" w:rsidRPr="004A3D84">
        <w:t>design</w:t>
      </w:r>
      <w:r w:rsidR="004E5FA8">
        <w:t xml:space="preserve"> </w:t>
      </w:r>
      <w:r w:rsidR="004E5FA8" w:rsidRPr="004A3D84">
        <w:t>and</w:t>
      </w:r>
      <w:r w:rsidR="004E5FA8">
        <w:t xml:space="preserve"> </w:t>
      </w:r>
      <w:r w:rsidR="004E5FA8" w:rsidRPr="004A3D84">
        <w:t>implementation</w:t>
      </w:r>
      <w:r w:rsidR="004E5FA8">
        <w:t xml:space="preserve"> </w:t>
      </w:r>
      <w:r w:rsidR="004E5FA8" w:rsidRPr="004A3D84">
        <w:t>of</w:t>
      </w:r>
      <w:r w:rsidR="004E5FA8">
        <w:t xml:space="preserve"> </w:t>
      </w:r>
      <w:r w:rsidR="004E5FA8" w:rsidRPr="004A3D84">
        <w:t>the</w:t>
      </w:r>
      <w:r w:rsidR="004E5FA8">
        <w:t xml:space="preserve"> </w:t>
      </w:r>
      <w:r w:rsidR="004E5FA8" w:rsidRPr="004A3D84">
        <w:t>response</w:t>
      </w:r>
      <w:r w:rsidR="004E5FA8">
        <w:t xml:space="preserve"> </w:t>
      </w:r>
      <w:r w:rsidR="004E5FA8" w:rsidRPr="004A3D84">
        <w:t>to</w:t>
      </w:r>
      <w:r w:rsidR="004E5FA8">
        <w:t xml:space="preserve"> </w:t>
      </w:r>
      <w:r w:rsidR="004E5FA8" w:rsidRPr="004A3D84">
        <w:t>the</w:t>
      </w:r>
      <w:r w:rsidR="004E5FA8">
        <w:t xml:space="preserve"> </w:t>
      </w:r>
      <w:r w:rsidR="004E5FA8" w:rsidRPr="004A3D84">
        <w:t>COVID-19</w:t>
      </w:r>
      <w:r w:rsidR="004E5FA8">
        <w:t xml:space="preserve"> </w:t>
      </w:r>
      <w:r w:rsidR="004E5FA8" w:rsidRPr="004A3D84">
        <w:t>pandemic;</w:t>
      </w:r>
    </w:p>
    <w:p w14:paraId="3957C5EA" w14:textId="1AE07D58" w:rsidR="004E5FA8" w:rsidRDefault="00193A29" w:rsidP="00193A29">
      <w:pPr>
        <w:pStyle w:val="SingleTxtG"/>
      </w:pPr>
      <w:r>
        <w:tab/>
      </w:r>
      <w:r w:rsidR="004E5FA8">
        <w:t>(b)</w:t>
      </w:r>
      <w:r w:rsidR="004E5FA8">
        <w:tab/>
        <w:t>P</w:t>
      </w:r>
      <w:r w:rsidR="004E5FA8" w:rsidRPr="004A3D84">
        <w:t>rotect</w:t>
      </w:r>
      <w:r w:rsidR="004E5FA8">
        <w:t xml:space="preserve"> </w:t>
      </w:r>
      <w:r w:rsidR="004E5FA8" w:rsidRPr="004A3D84">
        <w:t>them</w:t>
      </w:r>
      <w:r w:rsidR="004E5FA8">
        <w:t xml:space="preserve"> </w:t>
      </w:r>
      <w:r w:rsidR="004E5FA8" w:rsidRPr="004A3D84">
        <w:t>against</w:t>
      </w:r>
      <w:r w:rsidR="004E5FA8">
        <w:t xml:space="preserve"> </w:t>
      </w:r>
      <w:r w:rsidR="004E5FA8" w:rsidRPr="004A3D84">
        <w:t>the</w:t>
      </w:r>
      <w:r w:rsidR="004E5FA8">
        <w:t xml:space="preserve"> </w:t>
      </w:r>
      <w:r w:rsidR="004E5FA8" w:rsidRPr="004A3D84">
        <w:t>effects</w:t>
      </w:r>
      <w:r w:rsidR="004E5FA8">
        <w:t xml:space="preserve"> </w:t>
      </w:r>
      <w:r w:rsidR="004E5FA8" w:rsidRPr="004A3D84">
        <w:t>of</w:t>
      </w:r>
      <w:r w:rsidR="004E5FA8">
        <w:t xml:space="preserve"> </w:t>
      </w:r>
      <w:r w:rsidR="004E5FA8" w:rsidRPr="004A3D84">
        <w:t>the</w:t>
      </w:r>
      <w:r w:rsidR="004E5FA8">
        <w:t xml:space="preserve"> </w:t>
      </w:r>
      <w:r w:rsidR="004E5FA8" w:rsidRPr="004A3D84">
        <w:t>COVID-19</w:t>
      </w:r>
      <w:r w:rsidR="004E5FA8">
        <w:t xml:space="preserve"> </w:t>
      </w:r>
      <w:r w:rsidR="004E5FA8" w:rsidRPr="004A3D84">
        <w:t>pandemic</w:t>
      </w:r>
      <w:r w:rsidR="004E5FA8">
        <w:t xml:space="preserve"> and </w:t>
      </w:r>
      <w:r w:rsidR="004E5FA8" w:rsidRPr="004A3D84">
        <w:t>ensu</w:t>
      </w:r>
      <w:r w:rsidR="004E5FA8">
        <w:t>re their access to vaccines;</w:t>
      </w:r>
    </w:p>
    <w:p w14:paraId="77506D3C" w14:textId="292B463A" w:rsidR="004E5FA8" w:rsidRPr="004A3D84" w:rsidRDefault="00193A29" w:rsidP="00193A29">
      <w:pPr>
        <w:pStyle w:val="SingleTxtG"/>
      </w:pPr>
      <w:r>
        <w:tab/>
      </w:r>
      <w:r w:rsidR="004E5FA8" w:rsidRPr="004A3D84">
        <w:t>(c)</w:t>
      </w:r>
      <w:r w:rsidR="004E5FA8" w:rsidRPr="004A3D84">
        <w:tab/>
      </w:r>
      <w:r w:rsidR="004E5FA8">
        <w:t>P</w:t>
      </w:r>
      <w:r w:rsidR="004E5FA8" w:rsidRPr="004A3D84">
        <w:t>rotect</w:t>
      </w:r>
      <w:r w:rsidR="004E5FA8">
        <w:t xml:space="preserve"> </w:t>
      </w:r>
      <w:r w:rsidR="004E5FA8" w:rsidRPr="004A3D84">
        <w:t>them</w:t>
      </w:r>
      <w:r w:rsidR="004E5FA8">
        <w:t xml:space="preserve"> </w:t>
      </w:r>
      <w:r w:rsidR="004E5FA8" w:rsidRPr="004A3D84">
        <w:t>against</w:t>
      </w:r>
      <w:r w:rsidR="004E5FA8">
        <w:t xml:space="preserve"> </w:t>
      </w:r>
      <w:r w:rsidR="004E5FA8" w:rsidRPr="004A3D84">
        <w:t>discriminatory</w:t>
      </w:r>
      <w:r w:rsidR="004E5FA8">
        <w:t xml:space="preserve"> </w:t>
      </w:r>
      <w:r w:rsidR="004E5FA8" w:rsidRPr="004A3D84">
        <w:t>acts</w:t>
      </w:r>
      <w:r w:rsidR="004E5FA8">
        <w:t xml:space="preserve"> </w:t>
      </w:r>
      <w:r w:rsidR="004E5FA8" w:rsidRPr="004A3D84">
        <w:t>and</w:t>
      </w:r>
      <w:r w:rsidR="004E5FA8">
        <w:t xml:space="preserve"> </w:t>
      </w:r>
      <w:r w:rsidR="004E5FA8" w:rsidRPr="004A3D84">
        <w:t>t</w:t>
      </w:r>
      <w:r w:rsidR="004E5FA8">
        <w:t xml:space="preserve">ake adequate measures to </w:t>
      </w:r>
      <w:r w:rsidR="004E5FA8" w:rsidRPr="004A3D84">
        <w:t>counter</w:t>
      </w:r>
      <w:r w:rsidR="004E5FA8">
        <w:t xml:space="preserve"> </w:t>
      </w:r>
      <w:r w:rsidR="004E5FA8" w:rsidRPr="004A3D84">
        <w:t>hate</w:t>
      </w:r>
      <w:r w:rsidR="004E5FA8">
        <w:t xml:space="preserve"> </w:t>
      </w:r>
      <w:r w:rsidR="004E5FA8" w:rsidRPr="004A3D84">
        <w:t>speech</w:t>
      </w:r>
      <w:r w:rsidR="004E5FA8">
        <w:t xml:space="preserve"> </w:t>
      </w:r>
      <w:r w:rsidR="004E5FA8" w:rsidRPr="004A3D84">
        <w:t>and</w:t>
      </w:r>
      <w:r w:rsidR="004E5FA8">
        <w:t xml:space="preserve"> </w:t>
      </w:r>
      <w:r w:rsidR="004E5FA8" w:rsidRPr="004A3D84">
        <w:t>stigmatization</w:t>
      </w:r>
      <w:r w:rsidR="004E5FA8">
        <w:t xml:space="preserve"> against them </w:t>
      </w:r>
      <w:r w:rsidR="004E5FA8" w:rsidRPr="004A3D84">
        <w:t>in</w:t>
      </w:r>
      <w:r w:rsidR="004E5FA8">
        <w:t xml:space="preserve"> </w:t>
      </w:r>
      <w:r w:rsidR="004E5FA8" w:rsidRPr="004A3D84">
        <w:t>connect</w:t>
      </w:r>
      <w:r w:rsidR="004E5FA8">
        <w:t>ion with the COVID-19 pandemic.</w:t>
      </w:r>
    </w:p>
    <w:p w14:paraId="637B8A2F" w14:textId="1876FAD1" w:rsidR="004E5FA8" w:rsidRPr="009C17B4" w:rsidRDefault="004E5FA8" w:rsidP="00193A29">
      <w:pPr>
        <w:pStyle w:val="H23G"/>
      </w:pPr>
      <w:r>
        <w:tab/>
      </w:r>
      <w:r>
        <w:tab/>
      </w:r>
      <w:r w:rsidRPr="009C17B4">
        <w:t>A</w:t>
      </w:r>
      <w:r w:rsidRPr="00F84849">
        <w:t>rticle</w:t>
      </w:r>
      <w:r>
        <w:t xml:space="preserve"> </w:t>
      </w:r>
      <w:r w:rsidRPr="00F84849">
        <w:t>6</w:t>
      </w:r>
    </w:p>
    <w:p w14:paraId="157122CA" w14:textId="22E55B8D" w:rsidR="004E5FA8" w:rsidRPr="000867F4" w:rsidRDefault="00791A99" w:rsidP="00791A99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0867F4">
        <w:t>14.</w:t>
      </w:r>
      <w:r w:rsidRPr="000867F4">
        <w:tab/>
      </w:r>
      <w:r w:rsidR="004E5FA8" w:rsidRPr="000867F4">
        <w:t>Please</w:t>
      </w:r>
      <w:r w:rsidR="004E5FA8">
        <w:t xml:space="preserve"> </w:t>
      </w:r>
      <w:r w:rsidR="004E5FA8" w:rsidRPr="000867F4">
        <w:t>provide</w:t>
      </w:r>
      <w:r w:rsidR="004E5FA8">
        <w:t xml:space="preserve"> </w:t>
      </w:r>
      <w:r w:rsidR="004E5FA8" w:rsidRPr="000867F4">
        <w:t>information</w:t>
      </w:r>
      <w:r w:rsidR="004E5FA8">
        <w:t xml:space="preserve"> </w:t>
      </w:r>
      <w:r w:rsidR="004E5FA8" w:rsidRPr="000867F4">
        <w:t>on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legislative,</w:t>
      </w:r>
      <w:r w:rsidR="004E5FA8">
        <w:t xml:space="preserve"> </w:t>
      </w:r>
      <w:r w:rsidR="004E5FA8" w:rsidRPr="000867F4">
        <w:t>judicial,</w:t>
      </w:r>
      <w:r w:rsidR="004E5FA8">
        <w:t xml:space="preserve"> </w:t>
      </w:r>
      <w:r w:rsidR="004E5FA8" w:rsidRPr="000867F4">
        <w:t>administrative</w:t>
      </w:r>
      <w:r w:rsidR="004E5FA8">
        <w:t xml:space="preserve"> </w:t>
      </w:r>
      <w:r w:rsidR="004E5FA8" w:rsidRPr="000867F4">
        <w:t>or</w:t>
      </w:r>
      <w:r w:rsidR="004E5FA8">
        <w:t xml:space="preserve"> </w:t>
      </w:r>
      <w:r w:rsidR="004E5FA8" w:rsidRPr="000867F4">
        <w:t>other</w:t>
      </w:r>
      <w:r w:rsidR="004E5FA8">
        <w:t xml:space="preserve"> </w:t>
      </w:r>
      <w:r w:rsidR="004E5FA8" w:rsidRPr="000867F4">
        <w:t>measures</w:t>
      </w:r>
      <w:r w:rsidR="004E5FA8">
        <w:t xml:space="preserve"> </w:t>
      </w:r>
      <w:r w:rsidR="004E5FA8" w:rsidRPr="000867F4">
        <w:t>that</w:t>
      </w:r>
      <w:r w:rsidR="004E5FA8">
        <w:t xml:space="preserve"> </w:t>
      </w:r>
      <w:r w:rsidR="004E5FA8" w:rsidRPr="000867F4">
        <w:t>give</w:t>
      </w:r>
      <w:r w:rsidR="004E5FA8">
        <w:t xml:space="preserve"> </w:t>
      </w:r>
      <w:r w:rsidR="004E5FA8" w:rsidRPr="000867F4">
        <w:t>effect</w:t>
      </w:r>
      <w:r w:rsidR="004E5FA8">
        <w:t xml:space="preserve"> </w:t>
      </w:r>
      <w:r w:rsidR="004E5FA8" w:rsidRPr="000867F4">
        <w:t>to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provisions</w:t>
      </w:r>
      <w:r w:rsidR="004E5FA8">
        <w:t xml:space="preserve"> </w:t>
      </w:r>
      <w:r w:rsidR="004E5FA8" w:rsidRPr="000867F4">
        <w:t>of</w:t>
      </w:r>
      <w:r w:rsidR="004E5FA8">
        <w:t xml:space="preserve"> </w:t>
      </w:r>
      <w:r w:rsidR="004E5FA8" w:rsidRPr="000867F4">
        <w:t>article</w:t>
      </w:r>
      <w:r w:rsidR="004E5FA8">
        <w:t xml:space="preserve"> </w:t>
      </w:r>
      <w:r w:rsidR="004E5FA8" w:rsidRPr="000867F4">
        <w:t>6</w:t>
      </w:r>
      <w:r w:rsidR="004E5FA8">
        <w:t xml:space="preserve"> </w:t>
      </w:r>
      <w:r w:rsidR="004E5FA8" w:rsidRPr="000867F4">
        <w:t>of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Convention.</w:t>
      </w:r>
      <w:r w:rsidR="004E5FA8">
        <w:t xml:space="preserve"> </w:t>
      </w:r>
      <w:r w:rsidR="004E5FA8" w:rsidRPr="000867F4">
        <w:t>Please</w:t>
      </w:r>
      <w:r w:rsidR="004E5FA8">
        <w:t xml:space="preserve"> </w:t>
      </w:r>
      <w:r w:rsidR="004E5FA8" w:rsidRPr="000867F4">
        <w:t>also</w:t>
      </w:r>
      <w:r w:rsidR="004E5FA8">
        <w:t xml:space="preserve"> </w:t>
      </w:r>
      <w:r w:rsidR="004E5FA8" w:rsidRPr="000867F4">
        <w:t>provide</w:t>
      </w:r>
      <w:r w:rsidR="004E5FA8">
        <w:t xml:space="preserve"> </w:t>
      </w:r>
      <w:r w:rsidR="004E5FA8" w:rsidRPr="000867F4">
        <w:t>information</w:t>
      </w:r>
      <w:r w:rsidR="004E5FA8">
        <w:t xml:space="preserve"> </w:t>
      </w:r>
      <w:r w:rsidR="004E5FA8" w:rsidRPr="000867F4">
        <w:t>on:</w:t>
      </w:r>
    </w:p>
    <w:p w14:paraId="30506092" w14:textId="7C31F370" w:rsidR="004E5FA8" w:rsidRPr="00C00C30" w:rsidRDefault="00193A29" w:rsidP="00193A29">
      <w:pPr>
        <w:pStyle w:val="SingleTxtG"/>
      </w:pPr>
      <w:r>
        <w:tab/>
      </w:r>
      <w:r w:rsidR="004E5FA8" w:rsidRPr="00C00C30">
        <w:t>(a)</w:t>
      </w:r>
      <w:r w:rsidR="004E5FA8" w:rsidRPr="00C00C30">
        <w:tab/>
        <w:t>Measures</w:t>
      </w:r>
      <w:r w:rsidR="004E5FA8">
        <w:t xml:space="preserve"> </w:t>
      </w:r>
      <w:r w:rsidR="004E5FA8" w:rsidRPr="00C00C30">
        <w:t>taken</w:t>
      </w:r>
      <w:r w:rsidR="004E5FA8">
        <w:t xml:space="preserve"> </w:t>
      </w:r>
      <w:r w:rsidR="004E5FA8" w:rsidRPr="00C00C30">
        <w:t>to</w:t>
      </w:r>
      <w:r w:rsidR="004E5FA8">
        <w:t xml:space="preserve"> </w:t>
      </w:r>
      <w:r w:rsidR="004E5FA8" w:rsidRPr="00C00C30">
        <w:t>inform</w:t>
      </w:r>
      <w:r w:rsidR="004E5FA8">
        <w:t xml:space="preserve"> </w:t>
      </w:r>
      <w:r w:rsidR="004E5FA8" w:rsidRPr="00C00C30">
        <w:t>the</w:t>
      </w:r>
      <w:r w:rsidR="004E5FA8">
        <w:t xml:space="preserve"> </w:t>
      </w:r>
      <w:r w:rsidR="004E5FA8" w:rsidRPr="00C00C30">
        <w:t>public,</w:t>
      </w:r>
      <w:r w:rsidR="004E5FA8">
        <w:t xml:space="preserve"> </w:t>
      </w:r>
      <w:r w:rsidR="004E5FA8" w:rsidRPr="00C00C30">
        <w:t>and</w:t>
      </w:r>
      <w:r w:rsidR="004E5FA8">
        <w:t xml:space="preserve"> </w:t>
      </w:r>
      <w:r w:rsidR="004E5FA8" w:rsidRPr="00C00C30">
        <w:t>in</w:t>
      </w:r>
      <w:r w:rsidR="004E5FA8">
        <w:t xml:space="preserve"> </w:t>
      </w:r>
      <w:r w:rsidR="004E5FA8" w:rsidRPr="00C00C30">
        <w:t>particular</w:t>
      </w:r>
      <w:r w:rsidR="004E5FA8">
        <w:t xml:space="preserve"> </w:t>
      </w:r>
      <w:r w:rsidR="004E5FA8" w:rsidRPr="00C00C30">
        <w:t>potential</w:t>
      </w:r>
      <w:r w:rsidR="004E5FA8">
        <w:t xml:space="preserve"> </w:t>
      </w:r>
      <w:r w:rsidR="004E5FA8" w:rsidRPr="00C00C30">
        <w:t>victims</w:t>
      </w:r>
      <w:r w:rsidR="004E5FA8">
        <w:t xml:space="preserve"> </w:t>
      </w:r>
      <w:r w:rsidR="004E5FA8" w:rsidRPr="00C00C30">
        <w:t>of</w:t>
      </w:r>
      <w:r w:rsidR="004E5FA8">
        <w:t xml:space="preserve"> </w:t>
      </w:r>
      <w:r w:rsidR="004E5FA8" w:rsidRPr="00C00C30">
        <w:t>racial</w:t>
      </w:r>
      <w:r w:rsidR="004E5FA8">
        <w:t xml:space="preserve"> </w:t>
      </w:r>
      <w:r w:rsidR="004E5FA8" w:rsidRPr="00C00C30">
        <w:t>discrimination,</w:t>
      </w:r>
      <w:r w:rsidR="004E5FA8">
        <w:t xml:space="preserve"> </w:t>
      </w:r>
      <w:r w:rsidR="004E5FA8" w:rsidRPr="00C00C30">
        <w:t>of</w:t>
      </w:r>
      <w:r w:rsidR="004E5FA8">
        <w:t xml:space="preserve"> </w:t>
      </w:r>
      <w:r w:rsidR="004E5FA8" w:rsidRPr="00C00C30">
        <w:t>the</w:t>
      </w:r>
      <w:r w:rsidR="004E5FA8">
        <w:t xml:space="preserve"> </w:t>
      </w:r>
      <w:r w:rsidR="004E5FA8" w:rsidRPr="00C00C30">
        <w:t>laws</w:t>
      </w:r>
      <w:r w:rsidR="004E5FA8">
        <w:t xml:space="preserve"> </w:t>
      </w:r>
      <w:r w:rsidR="004E5FA8" w:rsidRPr="00C00C30">
        <w:t>prohibiting</w:t>
      </w:r>
      <w:r w:rsidR="004E5FA8">
        <w:t xml:space="preserve"> </w:t>
      </w:r>
      <w:r w:rsidR="004E5FA8" w:rsidRPr="00C00C30">
        <w:t>racism</w:t>
      </w:r>
      <w:r w:rsidR="004E5FA8">
        <w:t xml:space="preserve"> </w:t>
      </w:r>
      <w:r w:rsidR="004E5FA8" w:rsidRPr="00C00C30">
        <w:t>and</w:t>
      </w:r>
      <w:r w:rsidR="004E5FA8">
        <w:t xml:space="preserve"> </w:t>
      </w:r>
      <w:r w:rsidR="004E5FA8" w:rsidRPr="00C00C30">
        <w:t>racial</w:t>
      </w:r>
      <w:r w:rsidR="004E5FA8">
        <w:t xml:space="preserve"> </w:t>
      </w:r>
      <w:r w:rsidR="004E5FA8" w:rsidRPr="00C00C30">
        <w:t>discrimination</w:t>
      </w:r>
      <w:r w:rsidR="004E5FA8">
        <w:t xml:space="preserve"> </w:t>
      </w:r>
      <w:r w:rsidR="004E5FA8" w:rsidRPr="00C00C30">
        <w:t>and</w:t>
      </w:r>
      <w:r w:rsidR="004E5FA8">
        <w:t xml:space="preserve"> </w:t>
      </w:r>
      <w:r w:rsidR="004E5FA8" w:rsidRPr="00C00C30">
        <w:t>of</w:t>
      </w:r>
      <w:r w:rsidR="004E5FA8">
        <w:t xml:space="preserve"> </w:t>
      </w:r>
      <w:r w:rsidR="004E5FA8" w:rsidRPr="00C00C30">
        <w:t>remedies</w:t>
      </w:r>
      <w:r w:rsidR="004E5FA8">
        <w:t xml:space="preserve"> </w:t>
      </w:r>
      <w:r w:rsidR="004E5FA8" w:rsidRPr="00C00C30">
        <w:t>available</w:t>
      </w:r>
      <w:r w:rsidR="004E5FA8">
        <w:t xml:space="preserve"> </w:t>
      </w:r>
      <w:r w:rsidR="004E5FA8" w:rsidRPr="00C00C30">
        <w:t>to</w:t>
      </w:r>
      <w:r w:rsidR="004E5FA8">
        <w:t xml:space="preserve"> </w:t>
      </w:r>
      <w:r w:rsidR="004E5FA8" w:rsidRPr="00C00C30">
        <w:t>them</w:t>
      </w:r>
      <w:r w:rsidR="004E5FA8">
        <w:t xml:space="preserve"> </w:t>
      </w:r>
      <w:r w:rsidR="004E5FA8" w:rsidRPr="00C00C30">
        <w:t>in</w:t>
      </w:r>
      <w:r w:rsidR="004E5FA8">
        <w:t xml:space="preserve"> </w:t>
      </w:r>
      <w:r w:rsidR="004E5FA8" w:rsidRPr="00C00C30">
        <w:t>relation</w:t>
      </w:r>
      <w:r w:rsidR="004E5FA8">
        <w:t xml:space="preserve"> </w:t>
      </w:r>
      <w:r w:rsidR="004E5FA8" w:rsidRPr="00C00C30">
        <w:t>to</w:t>
      </w:r>
      <w:r w:rsidR="004E5FA8">
        <w:t xml:space="preserve"> </w:t>
      </w:r>
      <w:r w:rsidR="004E5FA8" w:rsidRPr="00C00C30">
        <w:t>such</w:t>
      </w:r>
      <w:r w:rsidR="004E5FA8">
        <w:t xml:space="preserve"> </w:t>
      </w:r>
      <w:r w:rsidR="004E5FA8" w:rsidRPr="00C00C30">
        <w:t>acts;</w:t>
      </w:r>
    </w:p>
    <w:p w14:paraId="16959BEE" w14:textId="2354FDC2" w:rsidR="004E5FA8" w:rsidRPr="009C17B4" w:rsidRDefault="00193A29" w:rsidP="00193A29">
      <w:pPr>
        <w:pStyle w:val="SingleTxtG"/>
      </w:pPr>
      <w:r>
        <w:tab/>
      </w:r>
      <w:r w:rsidR="004E5FA8" w:rsidRPr="009C17B4">
        <w:t>(b)</w:t>
      </w:r>
      <w:r w:rsidR="004E5FA8" w:rsidRPr="009C17B4">
        <w:tab/>
      </w:r>
      <w:r w:rsidR="004E5FA8" w:rsidRPr="00C00C30">
        <w:t>Training</w:t>
      </w:r>
      <w:r w:rsidR="004E5FA8">
        <w:t xml:space="preserve"> </w:t>
      </w:r>
      <w:r w:rsidR="004E5FA8" w:rsidRPr="00C00C30">
        <w:t>provided</w:t>
      </w:r>
      <w:r w:rsidR="004E5FA8">
        <w:t xml:space="preserve"> </w:t>
      </w:r>
      <w:r w:rsidR="004E5FA8" w:rsidRPr="00C00C30">
        <w:t>to</w:t>
      </w:r>
      <w:r w:rsidR="004E5FA8">
        <w:t xml:space="preserve"> </w:t>
      </w:r>
      <w:r w:rsidR="004E5FA8" w:rsidRPr="00C00C30">
        <w:t>judges,</w:t>
      </w:r>
      <w:r w:rsidR="004E5FA8">
        <w:t xml:space="preserve"> </w:t>
      </w:r>
      <w:r w:rsidR="004E5FA8" w:rsidRPr="00C00C30">
        <w:t>lawyers,</w:t>
      </w:r>
      <w:r w:rsidR="004E5FA8">
        <w:t xml:space="preserve"> </w:t>
      </w:r>
      <w:r w:rsidR="004E5FA8" w:rsidRPr="00C00C30">
        <w:t>police</w:t>
      </w:r>
      <w:r w:rsidR="004E5FA8">
        <w:t xml:space="preserve"> </w:t>
      </w:r>
      <w:r w:rsidR="004E5FA8" w:rsidRPr="00C00C30">
        <w:t>and</w:t>
      </w:r>
      <w:r w:rsidR="004E5FA8">
        <w:t xml:space="preserve"> </w:t>
      </w:r>
      <w:r w:rsidR="004E5FA8" w:rsidRPr="00C00C30">
        <w:t>other</w:t>
      </w:r>
      <w:r w:rsidR="004E5FA8">
        <w:t xml:space="preserve"> </w:t>
      </w:r>
      <w:r w:rsidR="004E5FA8" w:rsidRPr="00C00C30">
        <w:t>relevant</w:t>
      </w:r>
      <w:r w:rsidR="004E5FA8">
        <w:t xml:space="preserve"> </w:t>
      </w:r>
      <w:r w:rsidR="004E5FA8" w:rsidRPr="00C00C30">
        <w:t>authorities</w:t>
      </w:r>
      <w:r w:rsidR="004E5FA8">
        <w:t xml:space="preserve"> </w:t>
      </w:r>
      <w:r w:rsidR="004E5FA8" w:rsidRPr="00C00C30">
        <w:t>on</w:t>
      </w:r>
      <w:r w:rsidR="004E5FA8">
        <w:t xml:space="preserve"> </w:t>
      </w:r>
      <w:r w:rsidR="004E5FA8" w:rsidRPr="00C00C30">
        <w:t>the</w:t>
      </w:r>
      <w:r w:rsidR="004E5FA8">
        <w:t xml:space="preserve"> </w:t>
      </w:r>
      <w:r w:rsidR="004E5FA8" w:rsidRPr="00C00C30">
        <w:t>criminal</w:t>
      </w:r>
      <w:r w:rsidR="004E5FA8">
        <w:t xml:space="preserve"> </w:t>
      </w:r>
      <w:r w:rsidR="004E5FA8" w:rsidRPr="00C00C30">
        <w:t>legislation</w:t>
      </w:r>
      <w:r w:rsidR="004E5FA8">
        <w:t xml:space="preserve"> </w:t>
      </w:r>
      <w:r w:rsidR="004E5FA8" w:rsidRPr="00C00C30">
        <w:t>in</w:t>
      </w:r>
      <w:r w:rsidR="004E5FA8">
        <w:t xml:space="preserve"> </w:t>
      </w:r>
      <w:r w:rsidR="004E5FA8" w:rsidRPr="00C00C30">
        <w:t>place</w:t>
      </w:r>
      <w:r w:rsidR="004E5FA8">
        <w:t xml:space="preserve"> </w:t>
      </w:r>
      <w:r w:rsidR="004E5FA8" w:rsidRPr="00C00C30">
        <w:t>regarding</w:t>
      </w:r>
      <w:r w:rsidR="004E5FA8">
        <w:t xml:space="preserve"> </w:t>
      </w:r>
      <w:r w:rsidR="004E5FA8" w:rsidRPr="00C00C30">
        <w:t>racist</w:t>
      </w:r>
      <w:r w:rsidR="004E5FA8">
        <w:t xml:space="preserve"> </w:t>
      </w:r>
      <w:r w:rsidR="004E5FA8" w:rsidRPr="00C00C30">
        <w:t>violence,</w:t>
      </w:r>
      <w:r w:rsidR="004E5FA8">
        <w:t xml:space="preserve"> </w:t>
      </w:r>
      <w:r w:rsidR="004E5FA8" w:rsidRPr="00C00C30">
        <w:t>racism</w:t>
      </w:r>
      <w:r w:rsidR="004E5FA8">
        <w:t xml:space="preserve"> </w:t>
      </w:r>
      <w:r w:rsidR="004E5FA8" w:rsidRPr="00C00C30">
        <w:t>and</w:t>
      </w:r>
      <w:r w:rsidR="004E5FA8">
        <w:t xml:space="preserve"> </w:t>
      </w:r>
      <w:r w:rsidR="004E5FA8" w:rsidRPr="00C00C30">
        <w:t>racial</w:t>
      </w:r>
      <w:r w:rsidR="004E5FA8">
        <w:t xml:space="preserve"> </w:t>
      </w:r>
      <w:r w:rsidR="004E5FA8" w:rsidRPr="00C00C30">
        <w:t>discrimination</w:t>
      </w:r>
      <w:r w:rsidR="004E5FA8" w:rsidRPr="009C17B4">
        <w:t>.</w:t>
      </w:r>
    </w:p>
    <w:p w14:paraId="1731BD8E" w14:textId="77777777" w:rsidR="00AD795B" w:rsidRDefault="004E5FA8" w:rsidP="00193A29">
      <w:pPr>
        <w:pStyle w:val="H23G"/>
      </w:pPr>
      <w:r>
        <w:tab/>
      </w:r>
      <w:r>
        <w:tab/>
      </w:r>
      <w:r w:rsidRPr="009C17B4">
        <w:t>Article</w:t>
      </w:r>
      <w:r>
        <w:t xml:space="preserve"> </w:t>
      </w:r>
      <w:r w:rsidRPr="009C17B4">
        <w:t>7</w:t>
      </w:r>
    </w:p>
    <w:p w14:paraId="75A13010" w14:textId="48FCBCD7" w:rsidR="00AD795B" w:rsidRDefault="00791A99" w:rsidP="00791A99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15.</w:t>
      </w:r>
      <w:r>
        <w:tab/>
      </w:r>
      <w:r w:rsidR="004E5FA8" w:rsidRPr="000867F4">
        <w:t>Please</w:t>
      </w:r>
      <w:r w:rsidR="004E5FA8">
        <w:t xml:space="preserve"> </w:t>
      </w:r>
      <w:r w:rsidR="004E5FA8" w:rsidRPr="000867F4">
        <w:t>provide</w:t>
      </w:r>
      <w:r w:rsidR="004E5FA8">
        <w:t xml:space="preserve"> </w:t>
      </w:r>
      <w:r w:rsidR="004E5FA8" w:rsidRPr="000867F4">
        <w:t>information</w:t>
      </w:r>
      <w:r w:rsidR="004E5FA8">
        <w:t xml:space="preserve"> </w:t>
      </w:r>
      <w:r w:rsidR="004E5FA8" w:rsidRPr="000867F4">
        <w:t>on</w:t>
      </w:r>
      <w:r w:rsidR="004E5FA8">
        <w:t xml:space="preserve"> </w:t>
      </w:r>
      <w:r w:rsidR="004E5FA8" w:rsidRPr="000867F4">
        <w:t>steps</w:t>
      </w:r>
      <w:r w:rsidR="004E5FA8">
        <w:t xml:space="preserve"> </w:t>
      </w:r>
      <w:r w:rsidR="004E5FA8" w:rsidRPr="000867F4">
        <w:t>taken</w:t>
      </w:r>
      <w:r w:rsidR="004E5FA8">
        <w:t xml:space="preserve"> </w:t>
      </w:r>
      <w:r w:rsidR="004E5FA8" w:rsidRPr="000867F4">
        <w:t>to</w:t>
      </w:r>
      <w:r w:rsidR="004E5FA8">
        <w:t xml:space="preserve"> </w:t>
      </w:r>
      <w:r w:rsidR="004E5FA8" w:rsidRPr="000867F4">
        <w:t>monitor</w:t>
      </w:r>
      <w:r w:rsidR="004E5FA8">
        <w:t xml:space="preserve"> </w:t>
      </w:r>
      <w:r w:rsidR="004E5FA8" w:rsidRPr="000867F4">
        <w:t>and</w:t>
      </w:r>
      <w:r w:rsidR="004E5FA8">
        <w:t xml:space="preserve"> </w:t>
      </w:r>
      <w:r w:rsidR="004E5FA8" w:rsidRPr="000867F4">
        <w:t>address</w:t>
      </w:r>
      <w:r w:rsidR="004E5FA8">
        <w:t xml:space="preserve"> </w:t>
      </w:r>
      <w:r w:rsidR="004E5FA8" w:rsidRPr="000867F4">
        <w:t>prejudices</w:t>
      </w:r>
      <w:r w:rsidR="004E5FA8">
        <w:t xml:space="preserve"> </w:t>
      </w:r>
      <w:r w:rsidR="004E5FA8" w:rsidRPr="000867F4">
        <w:t>that</w:t>
      </w:r>
      <w:r w:rsidR="004E5FA8">
        <w:t xml:space="preserve"> </w:t>
      </w:r>
      <w:r w:rsidR="004E5FA8" w:rsidRPr="000867F4">
        <w:t>may</w:t>
      </w:r>
      <w:r w:rsidR="004E5FA8">
        <w:t xml:space="preserve"> </w:t>
      </w:r>
      <w:r w:rsidR="004E5FA8" w:rsidRPr="000867F4">
        <w:t>exist</w:t>
      </w:r>
      <w:r w:rsidR="004E5FA8">
        <w:t xml:space="preserve"> </w:t>
      </w:r>
      <w:r w:rsidR="004E5FA8" w:rsidRPr="000867F4">
        <w:t>in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State</w:t>
      </w:r>
      <w:r w:rsidR="004E5FA8">
        <w:t xml:space="preserve"> </w:t>
      </w:r>
      <w:r w:rsidR="004E5FA8" w:rsidRPr="000867F4">
        <w:t>party</w:t>
      </w:r>
      <w:r w:rsidR="004E5FA8">
        <w:t xml:space="preserve"> </w:t>
      </w:r>
      <w:r w:rsidR="004E5FA8" w:rsidRPr="000867F4">
        <w:t>against</w:t>
      </w:r>
      <w:r w:rsidR="004E5FA8">
        <w:t xml:space="preserve"> </w:t>
      </w:r>
      <w:r w:rsidR="004E5FA8" w:rsidRPr="000867F4">
        <w:t>non-nationals,</w:t>
      </w:r>
      <w:r w:rsidR="004E5FA8">
        <w:t xml:space="preserve"> </w:t>
      </w:r>
      <w:r w:rsidR="004E5FA8" w:rsidRPr="000867F4">
        <w:t>including</w:t>
      </w:r>
      <w:r w:rsidR="004E5FA8">
        <w:t xml:space="preserve"> </w:t>
      </w:r>
      <w:r w:rsidR="004E5FA8" w:rsidRPr="000867F4">
        <w:t>cross-border</w:t>
      </w:r>
      <w:r w:rsidR="004E5FA8">
        <w:t xml:space="preserve"> </w:t>
      </w:r>
      <w:r w:rsidR="004E5FA8" w:rsidRPr="000867F4">
        <w:t>workers,</w:t>
      </w:r>
      <w:r w:rsidR="004E5FA8">
        <w:t xml:space="preserve"> </w:t>
      </w:r>
      <w:r w:rsidR="004E5FA8" w:rsidRPr="000867F4">
        <w:t>and</w:t>
      </w:r>
      <w:r w:rsidR="004E5FA8">
        <w:t xml:space="preserve"> </w:t>
      </w:r>
      <w:r w:rsidR="004E5FA8" w:rsidRPr="000867F4">
        <w:t>on</w:t>
      </w:r>
      <w:r w:rsidR="004E5FA8">
        <w:t xml:space="preserve"> </w:t>
      </w:r>
      <w:r w:rsidR="004E5FA8" w:rsidRPr="000867F4">
        <w:t>steps</w:t>
      </w:r>
      <w:r w:rsidR="004E5FA8">
        <w:t xml:space="preserve"> </w:t>
      </w:r>
      <w:r w:rsidR="004E5FA8" w:rsidRPr="000867F4">
        <w:t>taken</w:t>
      </w:r>
      <w:r w:rsidR="004E5FA8">
        <w:t xml:space="preserve"> </w:t>
      </w:r>
      <w:r w:rsidR="004E5FA8" w:rsidRPr="000867F4">
        <w:t>to</w:t>
      </w:r>
      <w:r w:rsidR="004E5FA8">
        <w:t xml:space="preserve"> </w:t>
      </w:r>
      <w:r w:rsidR="004E5FA8" w:rsidRPr="000867F4">
        <w:t>promote</w:t>
      </w:r>
      <w:r w:rsidR="004E5FA8">
        <w:t xml:space="preserve"> </w:t>
      </w:r>
      <w:r w:rsidR="004E5FA8" w:rsidRPr="000867F4">
        <w:t>understanding</w:t>
      </w:r>
      <w:r w:rsidR="004E5FA8">
        <w:t xml:space="preserve"> </w:t>
      </w:r>
      <w:r w:rsidR="004E5FA8" w:rsidRPr="000867F4">
        <w:t>among</w:t>
      </w:r>
      <w:r w:rsidR="004E5FA8">
        <w:t xml:space="preserve"> </w:t>
      </w:r>
      <w:r w:rsidR="004E5FA8" w:rsidRPr="000867F4">
        <w:t>and</w:t>
      </w:r>
      <w:r w:rsidR="004E5FA8">
        <w:t xml:space="preserve"> </w:t>
      </w:r>
      <w:r w:rsidR="004E5FA8" w:rsidRPr="000867F4">
        <w:t>tolerance</w:t>
      </w:r>
      <w:r w:rsidR="004E5FA8">
        <w:t xml:space="preserve"> </w:t>
      </w:r>
      <w:r w:rsidR="004E5FA8" w:rsidRPr="000867F4">
        <w:t>towards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different</w:t>
      </w:r>
      <w:r w:rsidR="004E5FA8">
        <w:t xml:space="preserve"> </w:t>
      </w:r>
      <w:r w:rsidR="004E5FA8" w:rsidRPr="000867F4">
        <w:t>groups</w:t>
      </w:r>
      <w:r w:rsidR="004E5FA8">
        <w:t xml:space="preserve"> </w:t>
      </w:r>
      <w:r w:rsidR="004E5FA8" w:rsidRPr="000867F4">
        <w:t>residing</w:t>
      </w:r>
      <w:r w:rsidR="004E5FA8">
        <w:t xml:space="preserve"> </w:t>
      </w:r>
      <w:r w:rsidR="004E5FA8" w:rsidRPr="000867F4">
        <w:t>in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territory</w:t>
      </w:r>
      <w:r w:rsidR="004E5FA8">
        <w:t xml:space="preserve"> </w:t>
      </w:r>
      <w:r w:rsidR="004E5FA8" w:rsidRPr="000867F4">
        <w:t>of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State</w:t>
      </w:r>
      <w:r w:rsidR="004E5FA8">
        <w:t xml:space="preserve"> </w:t>
      </w:r>
      <w:r w:rsidR="004E5FA8" w:rsidRPr="000867F4">
        <w:t>party,</w:t>
      </w:r>
      <w:r w:rsidR="004E5FA8">
        <w:t xml:space="preserve"> </w:t>
      </w:r>
      <w:r w:rsidR="004E5FA8" w:rsidRPr="000867F4">
        <w:t>in</w:t>
      </w:r>
      <w:r w:rsidR="004E5FA8">
        <w:t xml:space="preserve"> </w:t>
      </w:r>
      <w:r w:rsidR="004E5FA8" w:rsidRPr="000867F4">
        <w:t>particular</w:t>
      </w:r>
      <w:r w:rsidR="004E5FA8">
        <w:t xml:space="preserve"> </w:t>
      </w:r>
      <w:r w:rsidR="004E5FA8" w:rsidRPr="000867F4">
        <w:t>those</w:t>
      </w:r>
      <w:r w:rsidR="004E5FA8">
        <w:t xml:space="preserve"> </w:t>
      </w:r>
      <w:r w:rsidR="004E5FA8" w:rsidRPr="000867F4">
        <w:t>mentioned</w:t>
      </w:r>
      <w:r w:rsidR="004E5FA8">
        <w:t xml:space="preserve"> </w:t>
      </w:r>
      <w:r w:rsidR="004E5FA8" w:rsidRPr="000867F4">
        <w:t>above.</w:t>
      </w:r>
    </w:p>
    <w:p w14:paraId="09B86CD6" w14:textId="2428B6E2" w:rsidR="004E5FA8" w:rsidRDefault="00791A99" w:rsidP="00791A99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16.</w:t>
      </w:r>
      <w:r>
        <w:tab/>
      </w:r>
      <w:r w:rsidR="004E5FA8" w:rsidRPr="000867F4">
        <w:t>Please</w:t>
      </w:r>
      <w:r w:rsidR="004E5FA8">
        <w:t xml:space="preserve"> </w:t>
      </w:r>
      <w:r w:rsidR="004E5FA8" w:rsidRPr="000867F4">
        <w:t>provide</w:t>
      </w:r>
      <w:r w:rsidR="004E5FA8">
        <w:t xml:space="preserve"> </w:t>
      </w:r>
      <w:r w:rsidR="004E5FA8" w:rsidRPr="000867F4">
        <w:t>information</w:t>
      </w:r>
      <w:r w:rsidR="004E5FA8">
        <w:t xml:space="preserve"> </w:t>
      </w:r>
      <w:r w:rsidR="004E5FA8" w:rsidRPr="000867F4">
        <w:t>on</w:t>
      </w:r>
      <w:r w:rsidR="004E5FA8">
        <w:t xml:space="preserve"> </w:t>
      </w:r>
      <w:r w:rsidR="004E5FA8" w:rsidRPr="000867F4">
        <w:t>human</w:t>
      </w:r>
      <w:r w:rsidR="004E5FA8">
        <w:t xml:space="preserve"> </w:t>
      </w:r>
      <w:r w:rsidR="004E5FA8" w:rsidRPr="000867F4">
        <w:t>rights</w:t>
      </w:r>
      <w:r w:rsidR="004E5FA8">
        <w:t xml:space="preserve"> </w:t>
      </w:r>
      <w:r w:rsidR="004E5FA8" w:rsidRPr="000867F4">
        <w:t>education</w:t>
      </w:r>
      <w:r w:rsidR="004E5FA8">
        <w:t xml:space="preserve"> </w:t>
      </w:r>
      <w:r w:rsidR="004E5FA8" w:rsidRPr="000867F4">
        <w:t>in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State</w:t>
      </w:r>
      <w:r w:rsidR="004E5FA8">
        <w:t xml:space="preserve"> </w:t>
      </w:r>
      <w:r w:rsidR="004E5FA8" w:rsidRPr="000867F4">
        <w:t>party,</w:t>
      </w:r>
      <w:r w:rsidR="004E5FA8">
        <w:t xml:space="preserve"> </w:t>
      </w:r>
      <w:r w:rsidR="004E5FA8" w:rsidRPr="000867F4">
        <w:t>including</w:t>
      </w:r>
      <w:r w:rsidR="004E5FA8">
        <w:t xml:space="preserve"> </w:t>
      </w:r>
      <w:r w:rsidR="004E5FA8" w:rsidRPr="000867F4">
        <w:t>in</w:t>
      </w:r>
      <w:r w:rsidR="004E5FA8">
        <w:t xml:space="preserve"> </w:t>
      </w:r>
      <w:r w:rsidR="004E5FA8" w:rsidRPr="000867F4">
        <w:t>relation</w:t>
      </w:r>
      <w:r w:rsidR="004E5FA8">
        <w:t xml:space="preserve"> </w:t>
      </w:r>
      <w:r w:rsidR="004E5FA8" w:rsidRPr="000867F4">
        <w:t>to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rights</w:t>
      </w:r>
      <w:r w:rsidR="004E5FA8">
        <w:t xml:space="preserve"> </w:t>
      </w:r>
      <w:r w:rsidR="004E5FA8" w:rsidRPr="000867F4">
        <w:t>contained</w:t>
      </w:r>
      <w:r w:rsidR="004E5FA8">
        <w:t xml:space="preserve"> </w:t>
      </w:r>
      <w:r w:rsidR="004E5FA8" w:rsidRPr="000867F4">
        <w:t>in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Convention,</w:t>
      </w:r>
      <w:r w:rsidR="004E5FA8">
        <w:t xml:space="preserve"> </w:t>
      </w:r>
      <w:r w:rsidR="004E5FA8" w:rsidRPr="000867F4">
        <w:t>both</w:t>
      </w:r>
      <w:r w:rsidR="004E5FA8">
        <w:t xml:space="preserve"> </w:t>
      </w:r>
      <w:r w:rsidR="004E5FA8" w:rsidRPr="000867F4">
        <w:t>as</w:t>
      </w:r>
      <w:r w:rsidR="004E5FA8">
        <w:t xml:space="preserve"> </w:t>
      </w:r>
      <w:r w:rsidR="004E5FA8" w:rsidRPr="000867F4">
        <w:t>provided</w:t>
      </w:r>
      <w:r w:rsidR="004E5FA8">
        <w:t xml:space="preserve"> </w:t>
      </w:r>
      <w:r w:rsidR="004E5FA8" w:rsidRPr="000867F4">
        <w:t>in</w:t>
      </w:r>
      <w:r w:rsidR="004E5FA8">
        <w:t xml:space="preserve"> </w:t>
      </w:r>
      <w:r w:rsidR="004E5FA8" w:rsidRPr="000867F4">
        <w:t>school</w:t>
      </w:r>
      <w:r w:rsidR="004E5FA8">
        <w:t xml:space="preserve"> </w:t>
      </w:r>
      <w:r w:rsidR="004E5FA8" w:rsidRPr="000867F4">
        <w:t>curricula</w:t>
      </w:r>
      <w:r w:rsidR="004E5FA8">
        <w:t xml:space="preserve"> </w:t>
      </w:r>
      <w:r w:rsidR="004E5FA8" w:rsidRPr="000867F4">
        <w:t>and</w:t>
      </w:r>
      <w:r w:rsidR="004E5FA8">
        <w:t xml:space="preserve"> </w:t>
      </w:r>
      <w:r w:rsidR="004E5FA8" w:rsidRPr="000867F4">
        <w:t>as</w:t>
      </w:r>
      <w:r w:rsidR="004E5FA8">
        <w:t xml:space="preserve"> </w:t>
      </w:r>
      <w:r w:rsidR="004E5FA8" w:rsidRPr="000867F4">
        <w:t>made</w:t>
      </w:r>
      <w:r w:rsidR="004E5FA8">
        <w:t xml:space="preserve"> </w:t>
      </w:r>
      <w:r w:rsidR="004E5FA8" w:rsidRPr="000867F4">
        <w:t>available</w:t>
      </w:r>
      <w:r w:rsidR="004E5FA8">
        <w:t xml:space="preserve"> </w:t>
      </w:r>
      <w:r w:rsidR="004E5FA8" w:rsidRPr="000867F4">
        <w:t>for</w:t>
      </w:r>
      <w:r w:rsidR="004E5FA8">
        <w:t xml:space="preserve"> </w:t>
      </w:r>
      <w:r w:rsidR="004E5FA8" w:rsidRPr="000867F4">
        <w:t>the</w:t>
      </w:r>
      <w:r w:rsidR="004E5FA8">
        <w:t xml:space="preserve"> </w:t>
      </w:r>
      <w:r w:rsidR="004E5FA8" w:rsidRPr="000867F4">
        <w:t>population</w:t>
      </w:r>
      <w:r w:rsidR="004E5FA8">
        <w:t xml:space="preserve"> </w:t>
      </w:r>
      <w:r w:rsidR="004E5FA8" w:rsidRPr="000867F4">
        <w:t>in</w:t>
      </w:r>
      <w:r w:rsidR="004E5FA8">
        <w:t xml:space="preserve"> </w:t>
      </w:r>
      <w:r w:rsidR="004E5FA8" w:rsidRPr="000867F4">
        <w:t>general.</w:t>
      </w:r>
    </w:p>
    <w:p w14:paraId="0A8DDCEF" w14:textId="1593DC59" w:rsidR="004F3FEB" w:rsidRPr="00AD795B" w:rsidRDefault="004F3FEB" w:rsidP="004F3FEB">
      <w:pPr>
        <w:spacing w:before="240"/>
        <w:jc w:val="center"/>
        <w:rPr>
          <w:u w:val="single"/>
          <w:lang w:val="en-US"/>
        </w:rPr>
      </w:pPr>
      <w:r w:rsidRPr="00AD795B">
        <w:rPr>
          <w:u w:val="single"/>
          <w:lang w:val="en-US"/>
        </w:rPr>
        <w:tab/>
      </w:r>
      <w:r w:rsidRPr="00AD795B">
        <w:rPr>
          <w:u w:val="single"/>
          <w:lang w:val="en-US"/>
        </w:rPr>
        <w:tab/>
      </w:r>
      <w:r w:rsidRPr="00AD795B">
        <w:rPr>
          <w:u w:val="single"/>
          <w:lang w:val="en-US"/>
        </w:rPr>
        <w:tab/>
      </w:r>
    </w:p>
    <w:sectPr w:rsidR="004F3FEB" w:rsidRPr="00AD795B" w:rsidSect="00CB1FB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25CD0" w14:textId="77777777" w:rsidR="00AD795B" w:rsidRPr="00A0297D" w:rsidRDefault="00AD795B" w:rsidP="00A0297D">
      <w:pPr>
        <w:pStyle w:val="Footer"/>
      </w:pPr>
    </w:p>
  </w:endnote>
  <w:endnote w:type="continuationSeparator" w:id="0">
    <w:p w14:paraId="09A22CDF" w14:textId="77777777" w:rsidR="00AD795B" w:rsidRPr="00A0297D" w:rsidRDefault="00AD795B" w:rsidP="00A0297D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6EA0C" w14:textId="6C85F53F" w:rsidR="00AD795B" w:rsidRDefault="00AD795B" w:rsidP="004E5FA8">
    <w:pPr>
      <w:pStyle w:val="Footer"/>
      <w:tabs>
        <w:tab w:val="right" w:pos="9638"/>
      </w:tabs>
    </w:pPr>
    <w:r w:rsidRPr="004E5FA8">
      <w:rPr>
        <w:b/>
        <w:bCs/>
        <w:sz w:val="18"/>
      </w:rPr>
      <w:fldChar w:fldCharType="begin"/>
    </w:r>
    <w:r w:rsidRPr="004E5FA8">
      <w:rPr>
        <w:b/>
        <w:bCs/>
        <w:sz w:val="18"/>
      </w:rPr>
      <w:instrText xml:space="preserve"> PAGE  \* MERGEFORMAT </w:instrText>
    </w:r>
    <w:r w:rsidRPr="004E5FA8">
      <w:rPr>
        <w:b/>
        <w:bCs/>
        <w:sz w:val="18"/>
      </w:rPr>
      <w:fldChar w:fldCharType="separate"/>
    </w:r>
    <w:r w:rsidR="008B7885">
      <w:rPr>
        <w:b/>
        <w:bCs/>
        <w:noProof/>
        <w:sz w:val="18"/>
      </w:rPr>
      <w:t>2</w:t>
    </w:r>
    <w:r w:rsidRPr="004E5FA8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67A10" w14:textId="29377A47" w:rsidR="00AD795B" w:rsidRDefault="00AD795B" w:rsidP="004E5FA8">
    <w:pPr>
      <w:pStyle w:val="Footer"/>
      <w:tabs>
        <w:tab w:val="right" w:pos="9638"/>
      </w:tabs>
    </w:pPr>
    <w:r>
      <w:tab/>
    </w:r>
    <w:r w:rsidRPr="004E5FA8">
      <w:rPr>
        <w:b/>
        <w:bCs/>
        <w:sz w:val="18"/>
      </w:rPr>
      <w:fldChar w:fldCharType="begin"/>
    </w:r>
    <w:r w:rsidRPr="004E5FA8">
      <w:rPr>
        <w:b/>
        <w:bCs/>
        <w:sz w:val="18"/>
      </w:rPr>
      <w:instrText xml:space="preserve"> PAGE  \* MERGEFORMAT </w:instrText>
    </w:r>
    <w:r w:rsidRPr="004E5FA8">
      <w:rPr>
        <w:b/>
        <w:bCs/>
        <w:sz w:val="18"/>
      </w:rPr>
      <w:fldChar w:fldCharType="separate"/>
    </w:r>
    <w:r w:rsidR="008B7885">
      <w:rPr>
        <w:b/>
        <w:bCs/>
        <w:noProof/>
        <w:sz w:val="18"/>
      </w:rPr>
      <w:t>3</w:t>
    </w:r>
    <w:r w:rsidRPr="004E5FA8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1D75F" w14:textId="2F6F8A6A" w:rsidR="005C66B3" w:rsidRDefault="005C66B3" w:rsidP="005C66B3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59DAF59" wp14:editId="3D5CE2A4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1DE05E" w14:textId="218A2785" w:rsidR="005C66B3" w:rsidRPr="005C66B3" w:rsidRDefault="005C66B3" w:rsidP="005C66B3">
    <w:pPr>
      <w:pStyle w:val="Footer"/>
      <w:ind w:right="1134"/>
      <w:rPr>
        <w:sz w:val="20"/>
      </w:rPr>
    </w:pPr>
    <w:r>
      <w:rPr>
        <w:sz w:val="20"/>
      </w:rPr>
      <w:t>GE.21-19414(E)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0BBFDB5" wp14:editId="25764375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9960D" w14:textId="77777777" w:rsidR="00AD795B" w:rsidRPr="00A0297D" w:rsidRDefault="00AD795B" w:rsidP="00A0297D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3FBE1DA4" w14:textId="77777777" w:rsidR="00AD795B" w:rsidRPr="00A0297D" w:rsidRDefault="00AD795B" w:rsidP="00A0297D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49E2FFB8" w14:textId="00924B0D" w:rsidR="00AD795B" w:rsidRPr="004E5FA8" w:rsidRDefault="00AD795B" w:rsidP="004E5FA8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4E5FA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Adopted by the Committee at its 105</w:t>
      </w:r>
      <w:r w:rsidRPr="00B1314A">
        <w:t>th</w:t>
      </w:r>
      <w:r>
        <w:t xml:space="preserve"> session (15 November–3 December 2021).</w:t>
      </w:r>
    </w:p>
  </w:footnote>
  <w:footnote w:id="2">
    <w:p w14:paraId="79F57D31" w14:textId="5F5F056E" w:rsidR="00AD795B" w:rsidRPr="00580EE0" w:rsidRDefault="00AD795B" w:rsidP="004E5FA8">
      <w:pPr>
        <w:pStyle w:val="FootnoteText"/>
        <w:rPr>
          <w:lang w:val="es-ES"/>
        </w:rPr>
      </w:pPr>
      <w:r>
        <w:tab/>
      </w:r>
      <w:r w:rsidRPr="00AD795B">
        <w:rPr>
          <w:rStyle w:val="FootnoteReference"/>
        </w:rPr>
        <w:footnoteRef/>
      </w:r>
      <w:r w:rsidRPr="00AD795B">
        <w:rPr>
          <w:rStyle w:val="FootnoteReference"/>
        </w:rPr>
        <w:tab/>
      </w:r>
      <w:hyperlink r:id="rId1" w:history="1">
        <w:r w:rsidRPr="00AD795B">
          <w:rPr>
            <w:rStyle w:val="Hyperlink"/>
            <w:u w:val="none"/>
            <w:lang w:val="es-ES"/>
          </w:rPr>
          <w:t>CERD/C/2007/1</w:t>
        </w:r>
      </w:hyperlink>
      <w:r w:rsidRPr="00580EE0">
        <w:rPr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55A5A" w14:textId="77777777" w:rsidR="00AD795B" w:rsidRDefault="00AD795B" w:rsidP="004E5FA8">
    <w:pPr>
      <w:pStyle w:val="Header"/>
    </w:pPr>
    <w:r>
      <w:t>CERD/C/SMR/QPR/1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F61B4" w14:textId="77777777" w:rsidR="00AD795B" w:rsidRDefault="00AD795B" w:rsidP="004E5FA8">
    <w:pPr>
      <w:pStyle w:val="Header"/>
      <w:jc w:val="right"/>
    </w:pPr>
    <w:r>
      <w:t>CERD/C/SMR/QPR/1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C79C2494"/>
    <w:lvl w:ilvl="0" w:tplc="A2369E92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E8A"/>
    <w:rsid w:val="00021C97"/>
    <w:rsid w:val="00046E92"/>
    <w:rsid w:val="00193A29"/>
    <w:rsid w:val="001C3218"/>
    <w:rsid w:val="00247E2C"/>
    <w:rsid w:val="002D6C53"/>
    <w:rsid w:val="002F5595"/>
    <w:rsid w:val="00307688"/>
    <w:rsid w:val="00334F6A"/>
    <w:rsid w:val="00342AC8"/>
    <w:rsid w:val="003B4550"/>
    <w:rsid w:val="00461253"/>
    <w:rsid w:val="004E5FA8"/>
    <w:rsid w:val="004F3FEB"/>
    <w:rsid w:val="005042C2"/>
    <w:rsid w:val="00557F19"/>
    <w:rsid w:val="005C66B3"/>
    <w:rsid w:val="0065039B"/>
    <w:rsid w:val="00671529"/>
    <w:rsid w:val="007233F9"/>
    <w:rsid w:val="007268F9"/>
    <w:rsid w:val="00735147"/>
    <w:rsid w:val="00791A99"/>
    <w:rsid w:val="007C52B0"/>
    <w:rsid w:val="00883988"/>
    <w:rsid w:val="008B7885"/>
    <w:rsid w:val="008E0F96"/>
    <w:rsid w:val="009411B4"/>
    <w:rsid w:val="009D0139"/>
    <w:rsid w:val="009F5CDC"/>
    <w:rsid w:val="00A0297D"/>
    <w:rsid w:val="00A775CF"/>
    <w:rsid w:val="00A8196B"/>
    <w:rsid w:val="00AD795B"/>
    <w:rsid w:val="00B06045"/>
    <w:rsid w:val="00B65189"/>
    <w:rsid w:val="00C01462"/>
    <w:rsid w:val="00C21E8A"/>
    <w:rsid w:val="00C35A27"/>
    <w:rsid w:val="00CB1FB9"/>
    <w:rsid w:val="00D70FE1"/>
    <w:rsid w:val="00DA7116"/>
    <w:rsid w:val="00DE532E"/>
    <w:rsid w:val="00E02C2B"/>
    <w:rsid w:val="00ED6C48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BE9666E"/>
  <w15:docId w15:val="{570A0E75-1FFE-4AE0-BA07-E3BD86E6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3F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rsid w:val="00DE532E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30768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88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AD79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docs.org/en/CERD/C/2007/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E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8688-0D9B-4643-9AF0-356E67F8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3</Pages>
  <Words>1336</Words>
  <Characters>7531</Characters>
  <Application>Microsoft Office Word</Application>
  <DocSecurity>0</DocSecurity>
  <Lines>136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CERD/C/SMR/QPR/1</vt:lpstr>
    </vt:vector>
  </TitlesOfParts>
  <Company>DCM</Company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CERD/C/SMR/QPR/1</dc:title>
  <dc:subject>2119414</dc:subject>
  <dc:creator>Brigoli</dc:creator>
  <cp:keywords/>
  <dc:description/>
  <cp:lastModifiedBy>Cristina BRIGOLI</cp:lastModifiedBy>
  <cp:revision>2</cp:revision>
  <dcterms:created xsi:type="dcterms:W3CDTF">2021-12-21T10:45:00Z</dcterms:created>
  <dcterms:modified xsi:type="dcterms:W3CDTF">2021-12-21T10:45:00Z</dcterms:modified>
</cp:coreProperties>
</file>