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73" w:rsidRDefault="004D5A73">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45pt;margin-top:696.75pt;width:198pt;height:18pt;z-index:1;mso-position-horizontal-relative:margin" filled="f" stroked="f">
            <v:textbox inset="0,0,0,0">
              <w:txbxContent>
                <w:p w:rsidR="00DF558B" w:rsidRPr="00A9641A" w:rsidRDefault="00DF558B">
                  <w:pPr>
                    <w:rPr>
                      <w:lang w:val="en-US"/>
                    </w:rPr>
                  </w:pPr>
                  <w:r>
                    <w:rPr>
                      <w:lang w:val="en-US"/>
                    </w:rPr>
                    <w:t>GE.09-</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41509</w:t>
                  </w:r>
                  <w:r>
                    <w:rPr>
                      <w:lang w:val="en-US"/>
                    </w:rPr>
                    <w:fldChar w:fldCharType="end"/>
                  </w:r>
                  <w:r>
                    <w:rPr>
                      <w:lang w:val="en-US"/>
                    </w:rPr>
                    <w:t xml:space="preserve">   (R)</w:t>
                  </w:r>
                  <w:r>
                    <w:tab/>
                  </w:r>
                  <w:r>
                    <w:rPr>
                      <w:lang w:val="en-US"/>
                    </w:rPr>
                    <w:t>150409    150409</w:t>
                  </w:r>
                </w:p>
              </w:txbxContent>
            </v:textbox>
            <w10:wrap anchorx="margin"/>
            <w10:anchorlock/>
          </v:shape>
        </w:pict>
      </w:r>
    </w:p>
    <w:tbl>
      <w:tblPr>
        <w:tblW w:w="9343" w:type="dxa"/>
        <w:tblInd w:w="8" w:type="dxa"/>
        <w:tblLayout w:type="fixed"/>
        <w:tblCellMar>
          <w:left w:w="0" w:type="dxa"/>
          <w:right w:w="0" w:type="dxa"/>
        </w:tblCellMar>
        <w:tblLook w:val="0000" w:firstRow="0" w:lastRow="0" w:firstColumn="0" w:lastColumn="0" w:noHBand="0" w:noVBand="0"/>
      </w:tblPr>
      <w:tblGrid>
        <w:gridCol w:w="5181"/>
        <w:gridCol w:w="4162"/>
      </w:tblGrid>
      <w:tr w:rsidR="004D5A73" w:rsidTr="00A57E82">
        <w:tblPrEx>
          <w:tblCellMar>
            <w:top w:w="0" w:type="dxa"/>
            <w:left w:w="0" w:type="dxa"/>
            <w:bottom w:w="0" w:type="dxa"/>
            <w:right w:w="0" w:type="dxa"/>
          </w:tblCellMar>
        </w:tblPrEx>
        <w:tc>
          <w:tcPr>
            <w:tcW w:w="5181" w:type="dxa"/>
            <w:tcBorders>
              <w:bottom w:val="single" w:sz="18" w:space="0" w:color="auto"/>
            </w:tcBorders>
          </w:tcPr>
          <w:p w:rsidR="004D5A73" w:rsidRDefault="004D5A73">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4D5A73" w:rsidRDefault="004D5A73">
            <w:pPr>
              <w:tabs>
                <w:tab w:val="left" w:pos="0"/>
                <w:tab w:val="left" w:pos="7086"/>
              </w:tabs>
              <w:suppressAutoHyphens/>
              <w:spacing w:line="216" w:lineRule="auto"/>
              <w:rPr>
                <w:b/>
              </w:rPr>
            </w:pPr>
          </w:p>
        </w:tc>
        <w:tc>
          <w:tcPr>
            <w:tcW w:w="4162" w:type="dxa"/>
            <w:tcBorders>
              <w:bottom w:val="single" w:sz="18" w:space="0" w:color="auto"/>
            </w:tcBorders>
          </w:tcPr>
          <w:p w:rsidR="004D5A73" w:rsidRDefault="004D5A73">
            <w:pPr>
              <w:pStyle w:val="Heading7"/>
            </w:pPr>
            <w:r>
              <w:t>CAT</w:t>
            </w:r>
          </w:p>
        </w:tc>
      </w:tr>
    </w:tbl>
    <w:p w:rsidR="004D5A73" w:rsidRDefault="004D5A73">
      <w:pPr>
        <w:tabs>
          <w:tab w:val="left" w:pos="0"/>
          <w:tab w:val="left" w:pos="7086"/>
        </w:tabs>
        <w:suppressAutoHyphens/>
        <w:spacing w:line="216" w:lineRule="auto"/>
      </w:pPr>
    </w:p>
    <w:tbl>
      <w:tblPr>
        <w:tblW w:w="0" w:type="auto"/>
        <w:tblBorders>
          <w:bottom w:val="single" w:sz="36" w:space="0" w:color="auto"/>
        </w:tblBorders>
        <w:tblLayout w:type="fixed"/>
        <w:tblCellMar>
          <w:left w:w="28" w:type="dxa"/>
          <w:right w:w="28" w:type="dxa"/>
        </w:tblCellMar>
        <w:tblLook w:val="0000" w:firstRow="0" w:lastRow="0" w:firstColumn="0" w:lastColumn="0" w:noHBand="0" w:noVBand="0"/>
      </w:tblPr>
      <w:tblGrid>
        <w:gridCol w:w="1717"/>
        <w:gridCol w:w="5282"/>
        <w:gridCol w:w="2411"/>
      </w:tblGrid>
      <w:tr w:rsidR="004D5A73" w:rsidRPr="00735ABA" w:rsidTr="00527B58">
        <w:tblPrEx>
          <w:tblCellMar>
            <w:top w:w="0" w:type="dxa"/>
            <w:bottom w:w="0" w:type="dxa"/>
          </w:tblCellMar>
        </w:tblPrEx>
        <w:tc>
          <w:tcPr>
            <w:tcW w:w="1717" w:type="dxa"/>
          </w:tcPr>
          <w:bookmarkStart w:id="0" w:name="_MON_1115032092"/>
          <w:bookmarkEnd w:id="0"/>
          <w:p w:rsidR="004D5A73" w:rsidRDefault="004D5A73">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224624" r:id="rId8"/>
              </w:object>
            </w:r>
          </w:p>
          <w:p w:rsidR="004D5A73" w:rsidRDefault="004D5A73">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sidR="00DA588E">
              <w:rPr>
                <w:noProof/>
                <w:vanish/>
                <w:sz w:val="20"/>
              </w:rPr>
              <w:t>1</w:t>
            </w:r>
            <w:r>
              <w:rPr>
                <w:vanish/>
                <w:sz w:val="20"/>
              </w:rPr>
              <w:fldChar w:fldCharType="end"/>
            </w:r>
          </w:p>
          <w:p w:rsidR="004D5A73" w:rsidRDefault="004D5A73">
            <w:pPr>
              <w:tabs>
                <w:tab w:val="left" w:pos="0"/>
                <w:tab w:val="left" w:pos="7086"/>
              </w:tabs>
              <w:suppressAutoHyphens/>
            </w:pPr>
          </w:p>
        </w:tc>
        <w:tc>
          <w:tcPr>
            <w:tcW w:w="5282" w:type="dxa"/>
          </w:tcPr>
          <w:p w:rsidR="004D5A73" w:rsidRDefault="004D5A73">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411" w:type="dxa"/>
          </w:tcPr>
          <w:p w:rsidR="004D5A73" w:rsidRDefault="004D5A73">
            <w:pPr>
              <w:tabs>
                <w:tab w:val="left" w:pos="0"/>
                <w:tab w:val="left" w:pos="7086"/>
              </w:tabs>
              <w:suppressAutoHyphens/>
              <w:spacing w:line="216" w:lineRule="auto"/>
              <w:rPr>
                <w:sz w:val="22"/>
              </w:rPr>
            </w:pPr>
            <w:r>
              <w:rPr>
                <w:sz w:val="22"/>
              </w:rPr>
              <w:t>Distr.</w:t>
            </w:r>
          </w:p>
          <w:p w:rsidR="004D5A73" w:rsidRDefault="004D5A73">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p>
          <w:p w:rsidR="004D5A73" w:rsidRDefault="004D5A73">
            <w:pPr>
              <w:tabs>
                <w:tab w:val="left" w:pos="0"/>
                <w:tab w:val="left" w:pos="7086"/>
              </w:tabs>
              <w:suppressAutoHyphens/>
              <w:spacing w:line="216" w:lineRule="auto"/>
              <w:rPr>
                <w:sz w:val="22"/>
              </w:rPr>
            </w:pPr>
          </w:p>
          <w:p w:rsidR="004D5A73" w:rsidRPr="00735ABA" w:rsidRDefault="004D5A73">
            <w:pPr>
              <w:tabs>
                <w:tab w:val="left" w:pos="0"/>
                <w:tab w:val="left" w:pos="7086"/>
              </w:tabs>
              <w:suppressAutoHyphens/>
              <w:spacing w:line="216" w:lineRule="auto"/>
              <w:rPr>
                <w:sz w:val="22"/>
                <w:lang w:val="en-US"/>
              </w:rPr>
            </w:pPr>
            <w:r>
              <w:rPr>
                <w:sz w:val="22"/>
              </w:rPr>
              <w:fldChar w:fldCharType="begin"/>
            </w:r>
            <w:r w:rsidRPr="00735ABA">
              <w:rPr>
                <w:sz w:val="22"/>
                <w:lang w:val="en-US"/>
              </w:rPr>
              <w:instrText xml:space="preserve"> FILLIN "</w:instrText>
            </w:r>
            <w:r>
              <w:rPr>
                <w:sz w:val="22"/>
              </w:rPr>
              <w:instrText>Символ</w:instrText>
            </w:r>
            <w:r w:rsidRPr="00735ABA">
              <w:rPr>
                <w:sz w:val="22"/>
                <w:lang w:val="en-US"/>
              </w:rPr>
              <w:instrText xml:space="preserve"> </w:instrText>
            </w:r>
            <w:r>
              <w:rPr>
                <w:sz w:val="22"/>
              </w:rPr>
              <w:instrText>документа</w:instrText>
            </w:r>
            <w:r w:rsidRPr="00735ABA">
              <w:rPr>
                <w:sz w:val="22"/>
                <w:lang w:val="en-US"/>
              </w:rPr>
              <w:instrText xml:space="preserve">" \* MERGEFORMAT </w:instrText>
            </w:r>
            <w:r w:rsidR="00987BF5">
              <w:rPr>
                <w:sz w:val="22"/>
              </w:rPr>
              <w:fldChar w:fldCharType="separate"/>
            </w:r>
            <w:r w:rsidR="00987BF5" w:rsidRPr="00735ABA">
              <w:rPr>
                <w:sz w:val="22"/>
                <w:lang w:val="en-US"/>
              </w:rPr>
              <w:t>CAT/C/AZE/3</w:t>
            </w:r>
            <w:r>
              <w:rPr>
                <w:sz w:val="22"/>
              </w:rPr>
              <w:fldChar w:fldCharType="end"/>
            </w:r>
          </w:p>
          <w:p w:rsidR="004D5A73" w:rsidRPr="00735ABA" w:rsidRDefault="004D5A73">
            <w:pPr>
              <w:tabs>
                <w:tab w:val="left" w:pos="0"/>
                <w:tab w:val="left" w:pos="7086"/>
              </w:tabs>
              <w:suppressAutoHyphens/>
              <w:spacing w:line="216" w:lineRule="auto"/>
              <w:rPr>
                <w:sz w:val="22"/>
                <w:lang w:val="en-US"/>
              </w:rPr>
            </w:pPr>
            <w:r>
              <w:rPr>
                <w:sz w:val="22"/>
              </w:rPr>
              <w:fldChar w:fldCharType="begin"/>
            </w:r>
            <w:r w:rsidRPr="00735ABA">
              <w:rPr>
                <w:sz w:val="22"/>
                <w:lang w:val="en-US"/>
              </w:rPr>
              <w:instrText xml:space="preserve"> FILLIN "</w:instrText>
            </w:r>
            <w:r>
              <w:rPr>
                <w:sz w:val="22"/>
              </w:rPr>
              <w:instrText>Дата</w:instrText>
            </w:r>
            <w:r w:rsidRPr="00735ABA">
              <w:rPr>
                <w:sz w:val="22"/>
                <w:lang w:val="en-US"/>
              </w:rPr>
              <w:instrText xml:space="preserve"> </w:instrText>
            </w:r>
            <w:r>
              <w:rPr>
                <w:sz w:val="22"/>
              </w:rPr>
              <w:instrText>документа</w:instrText>
            </w:r>
            <w:r w:rsidRPr="00735ABA">
              <w:rPr>
                <w:sz w:val="22"/>
                <w:lang w:val="en-US"/>
              </w:rPr>
              <w:instrText xml:space="preserve">" \* MERGEFORMAT </w:instrText>
            </w:r>
            <w:r w:rsidR="00987BF5">
              <w:rPr>
                <w:sz w:val="22"/>
              </w:rPr>
              <w:fldChar w:fldCharType="separate"/>
            </w:r>
            <w:r w:rsidR="00987BF5" w:rsidRPr="00735ABA">
              <w:rPr>
                <w:sz w:val="22"/>
                <w:lang w:val="en-US"/>
              </w:rPr>
              <w:t>3 April 2009</w:t>
            </w:r>
            <w:r>
              <w:rPr>
                <w:sz w:val="22"/>
              </w:rPr>
              <w:fldChar w:fldCharType="end"/>
            </w:r>
          </w:p>
          <w:p w:rsidR="004D5A73" w:rsidRPr="00735ABA" w:rsidRDefault="004D5A73">
            <w:pPr>
              <w:tabs>
                <w:tab w:val="left" w:pos="0"/>
                <w:tab w:val="left" w:pos="7086"/>
              </w:tabs>
              <w:suppressAutoHyphens/>
              <w:spacing w:line="216" w:lineRule="auto"/>
              <w:rPr>
                <w:sz w:val="22"/>
                <w:lang w:val="en-US"/>
              </w:rPr>
            </w:pPr>
          </w:p>
          <w:p w:rsidR="004D5A73" w:rsidRPr="00735ABA" w:rsidRDefault="004D5A73">
            <w:pPr>
              <w:tabs>
                <w:tab w:val="left" w:pos="0"/>
                <w:tab w:val="left" w:pos="7086"/>
              </w:tabs>
              <w:suppressAutoHyphens/>
              <w:spacing w:line="216" w:lineRule="auto"/>
              <w:rPr>
                <w:sz w:val="22"/>
                <w:lang w:val="en-US"/>
              </w:rPr>
            </w:pPr>
            <w:r w:rsidRPr="00735ABA">
              <w:rPr>
                <w:sz w:val="22"/>
                <w:lang w:val="en-US"/>
              </w:rPr>
              <w:t>RUSSIAN</w:t>
            </w:r>
          </w:p>
          <w:p w:rsidR="004D5A73" w:rsidRPr="00735ABA" w:rsidRDefault="004D5A73">
            <w:pPr>
              <w:spacing w:line="216" w:lineRule="auto"/>
              <w:rPr>
                <w:sz w:val="22"/>
                <w:lang w:val="en-US"/>
              </w:rPr>
            </w:pPr>
            <w:r w:rsidRPr="00735ABA">
              <w:rPr>
                <w:sz w:val="22"/>
                <w:lang w:val="en-US"/>
              </w:rPr>
              <w:t xml:space="preserve">Original: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2" w:name="ПолеСоСписком3"/>
            <w:r w:rsidRPr="00735ABA">
              <w:rPr>
                <w:sz w:val="22"/>
                <w:lang w:val="en-US"/>
              </w:rPr>
              <w:instrText xml:space="preserve"> FORMDROPDOWN </w:instrText>
            </w:r>
            <w:r>
              <w:rPr>
                <w:sz w:val="22"/>
              </w:rPr>
            </w:r>
            <w:r>
              <w:rPr>
                <w:sz w:val="22"/>
              </w:rPr>
              <w:fldChar w:fldCharType="end"/>
            </w:r>
            <w:bookmarkEnd w:id="2"/>
          </w:p>
          <w:p w:rsidR="004D5A73" w:rsidRPr="00735ABA" w:rsidRDefault="004D5A73">
            <w:pPr>
              <w:tabs>
                <w:tab w:val="left" w:pos="0"/>
                <w:tab w:val="left" w:pos="7086"/>
              </w:tabs>
              <w:suppressAutoHyphens/>
              <w:spacing w:line="216" w:lineRule="auto"/>
              <w:ind w:left="29"/>
              <w:rPr>
                <w:sz w:val="22"/>
                <w:lang w:val="en-US"/>
              </w:rPr>
            </w:pPr>
          </w:p>
        </w:tc>
      </w:tr>
    </w:tbl>
    <w:p w:rsidR="004D5A73" w:rsidRDefault="004D5A73" w:rsidP="00212625">
      <w:pPr>
        <w:tabs>
          <w:tab w:val="left" w:pos="0"/>
        </w:tabs>
        <w:suppressAutoHyphens/>
        <w:rPr>
          <w:lang w:val="en-US"/>
        </w:rPr>
      </w:pPr>
    </w:p>
    <w:p w:rsidR="00212625" w:rsidRDefault="00212625" w:rsidP="00212625">
      <w:pPr>
        <w:pStyle w:val="Heading1"/>
        <w:keepNext w:val="0"/>
        <w:tabs>
          <w:tab w:val="left" w:pos="0"/>
        </w:tabs>
        <w:suppressAutoHyphens/>
        <w:spacing w:line="240" w:lineRule="auto"/>
        <w:rPr>
          <w:b w:val="0"/>
        </w:rPr>
      </w:pPr>
      <w:r>
        <w:rPr>
          <w:b w:val="0"/>
        </w:rPr>
        <w:t>КОМИТЕТ ПРОТИВ ПЫТОК</w:t>
      </w:r>
    </w:p>
    <w:p w:rsidR="00212625" w:rsidRPr="00212625" w:rsidRDefault="00212625" w:rsidP="00212625">
      <w:pPr>
        <w:tabs>
          <w:tab w:val="left" w:pos="0"/>
        </w:tabs>
        <w:suppressAutoHyphens/>
        <w:spacing w:line="240" w:lineRule="auto"/>
        <w:rPr>
          <w:bCs/>
        </w:rPr>
      </w:pPr>
    </w:p>
    <w:p w:rsidR="00212625" w:rsidRPr="00212625" w:rsidRDefault="00212625" w:rsidP="00212625">
      <w:pPr>
        <w:tabs>
          <w:tab w:val="left" w:pos="0"/>
        </w:tabs>
        <w:suppressAutoHyphens/>
        <w:spacing w:line="240" w:lineRule="auto"/>
        <w:rPr>
          <w:bCs/>
        </w:rPr>
      </w:pPr>
    </w:p>
    <w:p w:rsidR="00212625" w:rsidRPr="00212625" w:rsidRDefault="00212625" w:rsidP="00212625">
      <w:pPr>
        <w:tabs>
          <w:tab w:val="left" w:pos="0"/>
        </w:tabs>
        <w:suppressAutoHyphens/>
        <w:spacing w:line="240" w:lineRule="auto"/>
        <w:rPr>
          <w:bCs/>
        </w:rPr>
      </w:pPr>
    </w:p>
    <w:p w:rsidR="00212625" w:rsidRDefault="00212625" w:rsidP="00212625">
      <w:pPr>
        <w:pStyle w:val="16"/>
        <w:tabs>
          <w:tab w:val="left" w:pos="0"/>
        </w:tabs>
        <w:suppressAutoHyphens/>
        <w:rPr>
          <w:b/>
          <w:bCs/>
        </w:rPr>
      </w:pPr>
      <w:r>
        <w:rPr>
          <w:b/>
          <w:bCs/>
        </w:rPr>
        <w:t>РАССМОТРЕНИЕ ДОКЛАДОВ, ПРЕДСТАВЛЕННЫХ ГОСУДАРСТВАМИ-УЧАСТНИКАМИ В СООТВЕТСТВИИ СО СТАТЬЕЙ 19</w:t>
      </w:r>
    </w:p>
    <w:p w:rsidR="00212625" w:rsidRDefault="00212625" w:rsidP="00212625">
      <w:pPr>
        <w:pStyle w:val="16"/>
        <w:tabs>
          <w:tab w:val="left" w:pos="0"/>
        </w:tabs>
        <w:suppressAutoHyphens/>
        <w:rPr>
          <w:b/>
          <w:bCs/>
        </w:rPr>
      </w:pPr>
      <w:r>
        <w:rPr>
          <w:b/>
          <w:bCs/>
        </w:rPr>
        <w:t>КОНВЕНЦИИ</w:t>
      </w:r>
    </w:p>
    <w:p w:rsidR="00212625" w:rsidRPr="00A9641A" w:rsidRDefault="00212625" w:rsidP="00A9641A">
      <w:pPr>
        <w:tabs>
          <w:tab w:val="left" w:pos="0"/>
        </w:tabs>
        <w:suppressAutoHyphens/>
        <w:rPr>
          <w:bCs/>
        </w:rPr>
      </w:pPr>
    </w:p>
    <w:p w:rsidR="00212625" w:rsidRDefault="00212625" w:rsidP="00212625">
      <w:pPr>
        <w:pStyle w:val="11"/>
        <w:tabs>
          <w:tab w:val="left" w:pos="0"/>
        </w:tabs>
        <w:suppressAutoHyphens/>
        <w:rPr>
          <w:b/>
          <w:bCs/>
          <w:u w:val="none"/>
        </w:rPr>
      </w:pPr>
      <w:r>
        <w:rPr>
          <w:b/>
          <w:bCs/>
          <w:u w:val="none"/>
        </w:rPr>
        <w:t>Третьи периодические доклады государств-участников, подлежавшие</w:t>
      </w:r>
    </w:p>
    <w:p w:rsidR="00212625" w:rsidRDefault="00212625" w:rsidP="00212625">
      <w:pPr>
        <w:pStyle w:val="11"/>
        <w:tabs>
          <w:tab w:val="left" w:pos="0"/>
        </w:tabs>
        <w:suppressAutoHyphens/>
        <w:rPr>
          <w:b/>
          <w:bCs/>
          <w:u w:val="none"/>
        </w:rPr>
      </w:pPr>
      <w:r>
        <w:rPr>
          <w:b/>
          <w:bCs/>
          <w:u w:val="none"/>
        </w:rPr>
        <w:t>представлению в 2005 году</w:t>
      </w:r>
    </w:p>
    <w:p w:rsidR="00212625" w:rsidRPr="00A9641A" w:rsidRDefault="00212625" w:rsidP="00A9641A">
      <w:pPr>
        <w:pStyle w:val="11"/>
        <w:tabs>
          <w:tab w:val="left" w:pos="0"/>
        </w:tabs>
        <w:suppressAutoHyphens/>
        <w:jc w:val="left"/>
        <w:rPr>
          <w:bCs/>
          <w:u w:val="none"/>
        </w:rPr>
      </w:pPr>
    </w:p>
    <w:p w:rsidR="00212625" w:rsidRDefault="00212625" w:rsidP="00212625">
      <w:pPr>
        <w:pStyle w:val="11"/>
        <w:tabs>
          <w:tab w:val="left" w:pos="0"/>
        </w:tabs>
        <w:suppressAutoHyphens/>
        <w:rPr>
          <w:bCs/>
          <w:u w:val="none"/>
        </w:rPr>
      </w:pPr>
      <w:r>
        <w:rPr>
          <w:b/>
          <w:bCs/>
          <w:u w:val="none"/>
        </w:rPr>
        <w:t>АЗЕРБАЙДЖАН</w:t>
      </w:r>
      <w:r>
        <w:rPr>
          <w:rStyle w:val="FootnoteReference"/>
          <w:b w:val="0"/>
          <w:bCs/>
          <w:u w:val="none"/>
        </w:rPr>
        <w:footnoteReference w:customMarkFollows="1" w:id="1"/>
        <w:t>*</w:t>
      </w:r>
    </w:p>
    <w:p w:rsidR="00735ABA" w:rsidRPr="00735ABA" w:rsidRDefault="00735ABA" w:rsidP="00735ABA">
      <w:pPr>
        <w:pStyle w:val="11"/>
        <w:tabs>
          <w:tab w:val="left" w:pos="0"/>
        </w:tabs>
        <w:suppressAutoHyphens/>
        <w:jc w:val="left"/>
        <w:rPr>
          <w:bCs/>
          <w:u w:val="none"/>
        </w:rPr>
      </w:pPr>
    </w:p>
    <w:p w:rsidR="00735ABA" w:rsidRPr="00735ABA" w:rsidRDefault="00735ABA" w:rsidP="00735ABA">
      <w:pPr>
        <w:pStyle w:val="11"/>
        <w:tabs>
          <w:tab w:val="left" w:pos="0"/>
        </w:tabs>
        <w:suppressAutoHyphens/>
        <w:jc w:val="right"/>
        <w:rPr>
          <w:bCs/>
          <w:u w:val="none"/>
        </w:rPr>
      </w:pPr>
      <w:r w:rsidRPr="00735ABA">
        <w:rPr>
          <w:bCs/>
          <w:u w:val="none"/>
        </w:rPr>
        <w:t>[</w:t>
      </w:r>
      <w:r>
        <w:rPr>
          <w:bCs/>
          <w:u w:val="none"/>
        </w:rPr>
        <w:t>Язык оригинала:  русский</w:t>
      </w:r>
      <w:r w:rsidRPr="00735ABA">
        <w:rPr>
          <w:bCs/>
          <w:u w:val="none"/>
        </w:rPr>
        <w:t>]</w:t>
      </w:r>
    </w:p>
    <w:p w:rsidR="00212625" w:rsidRPr="00735ABA" w:rsidRDefault="00212625" w:rsidP="00212625">
      <w:pPr>
        <w:pStyle w:val="11"/>
        <w:tabs>
          <w:tab w:val="left" w:pos="0"/>
        </w:tabs>
        <w:suppressAutoHyphens/>
        <w:jc w:val="right"/>
        <w:rPr>
          <w:bCs/>
          <w:u w:val="none"/>
        </w:rPr>
      </w:pPr>
      <w:r w:rsidRPr="00735ABA">
        <w:rPr>
          <w:bCs/>
          <w:u w:val="none"/>
        </w:rPr>
        <w:t>[13 июля 2007 года]</w:t>
      </w:r>
    </w:p>
    <w:p w:rsidR="00212625" w:rsidRPr="00735ABA" w:rsidRDefault="00212625" w:rsidP="00212625">
      <w:pPr>
        <w:pStyle w:val="11"/>
        <w:tabs>
          <w:tab w:val="left" w:pos="0"/>
        </w:tabs>
        <w:suppressAutoHyphens/>
        <w:jc w:val="left"/>
        <w:rPr>
          <w:u w:val="none"/>
        </w:rPr>
      </w:pPr>
    </w:p>
    <w:p w:rsidR="00212625" w:rsidRDefault="00212625" w:rsidP="00212625">
      <w:pPr>
        <w:pStyle w:val="11"/>
        <w:tabs>
          <w:tab w:val="left" w:pos="0"/>
        </w:tabs>
        <w:suppressAutoHyphens/>
        <w:jc w:val="left"/>
        <w:rPr>
          <w:u w:val="none"/>
        </w:rPr>
      </w:pPr>
    </w:p>
    <w:p w:rsidR="00212625" w:rsidRDefault="00212625" w:rsidP="00212625">
      <w:pPr>
        <w:pStyle w:val="11"/>
        <w:tabs>
          <w:tab w:val="left" w:pos="0"/>
        </w:tabs>
        <w:suppressAutoHyphens/>
        <w:jc w:val="left"/>
        <w:rPr>
          <w:u w:val="none"/>
        </w:rPr>
      </w:pPr>
    </w:p>
    <w:p w:rsidR="00212625" w:rsidRDefault="00212625" w:rsidP="00212625">
      <w:pPr>
        <w:pStyle w:val="11"/>
        <w:tabs>
          <w:tab w:val="left" w:pos="0"/>
        </w:tabs>
        <w:suppressAutoHyphens/>
        <w:jc w:val="left"/>
        <w:rPr>
          <w:u w:val="none"/>
        </w:rPr>
      </w:pPr>
    </w:p>
    <w:p w:rsidR="00212625" w:rsidRDefault="00212625" w:rsidP="00212625">
      <w:pPr>
        <w:pStyle w:val="11"/>
        <w:tabs>
          <w:tab w:val="left" w:pos="0"/>
        </w:tabs>
        <w:suppressAutoHyphens/>
        <w:jc w:val="left"/>
        <w:rPr>
          <w:u w:val="none"/>
        </w:rPr>
      </w:pPr>
    </w:p>
    <w:p w:rsidR="00212625" w:rsidRDefault="00212625" w:rsidP="00212625">
      <w:pPr>
        <w:pStyle w:val="11"/>
        <w:tabs>
          <w:tab w:val="left" w:pos="0"/>
        </w:tabs>
        <w:suppressAutoHyphens/>
        <w:jc w:val="left"/>
        <w:rPr>
          <w:u w:val="none"/>
        </w:rPr>
      </w:pPr>
    </w:p>
    <w:p w:rsidR="00212625" w:rsidRDefault="00212625" w:rsidP="00212625">
      <w:pPr>
        <w:pStyle w:val="11"/>
        <w:tabs>
          <w:tab w:val="left" w:pos="0"/>
        </w:tabs>
        <w:suppressAutoHyphens/>
        <w:jc w:val="left"/>
        <w:rPr>
          <w:u w:val="none"/>
        </w:rPr>
      </w:pPr>
    </w:p>
    <w:p w:rsidR="00212625" w:rsidRDefault="00212625" w:rsidP="00212625">
      <w:pPr>
        <w:pStyle w:val="11"/>
        <w:tabs>
          <w:tab w:val="left" w:pos="0"/>
        </w:tabs>
        <w:suppressAutoHyphens/>
        <w:jc w:val="left"/>
        <w:rPr>
          <w:u w:val="none"/>
        </w:rPr>
      </w:pPr>
    </w:p>
    <w:p w:rsidR="00212625" w:rsidRDefault="00212625" w:rsidP="00212625">
      <w:pPr>
        <w:pStyle w:val="11"/>
        <w:tabs>
          <w:tab w:val="left" w:pos="0"/>
        </w:tabs>
        <w:suppressAutoHyphens/>
        <w:jc w:val="left"/>
        <w:rPr>
          <w:u w:val="none"/>
        </w:rPr>
      </w:pPr>
    </w:p>
    <w:p w:rsidR="00212625" w:rsidRPr="00212625" w:rsidRDefault="00212625" w:rsidP="00212625">
      <w:pPr>
        <w:pStyle w:val="11"/>
        <w:tabs>
          <w:tab w:val="left" w:pos="0"/>
        </w:tabs>
        <w:suppressAutoHyphens/>
        <w:jc w:val="left"/>
        <w:rPr>
          <w:u w:val="none"/>
        </w:rPr>
      </w:pPr>
    </w:p>
    <w:p w:rsidR="00212625" w:rsidRDefault="00212625" w:rsidP="00212625">
      <w:pPr>
        <w:pStyle w:val="FootnoteText"/>
      </w:pPr>
    </w:p>
    <w:p w:rsidR="00190D43" w:rsidRPr="00735ABA" w:rsidRDefault="00A9641A" w:rsidP="004E0594">
      <w:pPr>
        <w:jc w:val="center"/>
        <w:rPr>
          <w:b/>
          <w:szCs w:val="24"/>
        </w:rPr>
      </w:pPr>
      <w:r>
        <w:br w:type="page"/>
      </w:r>
      <w:r w:rsidR="00190D43" w:rsidRPr="00735ABA">
        <w:rPr>
          <w:b/>
          <w:szCs w:val="24"/>
        </w:rPr>
        <w:t>Часть I</w:t>
      </w:r>
    </w:p>
    <w:p w:rsidR="00190D43" w:rsidRPr="0079577C" w:rsidRDefault="00190D43" w:rsidP="004E0594">
      <w:pPr>
        <w:rPr>
          <w:szCs w:val="24"/>
        </w:rPr>
      </w:pPr>
    </w:p>
    <w:p w:rsidR="00190D43" w:rsidRPr="00735ABA" w:rsidRDefault="00190D43" w:rsidP="004E0594">
      <w:pPr>
        <w:jc w:val="center"/>
        <w:rPr>
          <w:b/>
          <w:szCs w:val="24"/>
        </w:rPr>
      </w:pPr>
      <w:r w:rsidRPr="00735ABA">
        <w:rPr>
          <w:b/>
          <w:szCs w:val="24"/>
        </w:rPr>
        <w:t>Информация о новых мерах и новых фактах, касающихся применения Конвенции (статьи</w:t>
      </w:r>
      <w:r w:rsidR="00735ABA" w:rsidRPr="00735ABA">
        <w:rPr>
          <w:b/>
          <w:szCs w:val="24"/>
        </w:rPr>
        <w:t> </w:t>
      </w:r>
      <w:r w:rsidRPr="00735ABA">
        <w:rPr>
          <w:b/>
          <w:szCs w:val="24"/>
        </w:rPr>
        <w:t>1-16 Конвенции)</w:t>
      </w:r>
    </w:p>
    <w:p w:rsidR="00190D43" w:rsidRPr="0079577C" w:rsidRDefault="00190D43" w:rsidP="004E0594">
      <w:pPr>
        <w:rPr>
          <w:szCs w:val="24"/>
        </w:rPr>
      </w:pPr>
    </w:p>
    <w:p w:rsidR="00735ABA" w:rsidRDefault="00190D43" w:rsidP="004E0594">
      <w:pPr>
        <w:rPr>
          <w:szCs w:val="24"/>
        </w:rPr>
      </w:pPr>
      <w:r w:rsidRPr="0079577C">
        <w:rPr>
          <w:szCs w:val="24"/>
        </w:rPr>
        <w:t>1.</w:t>
      </w:r>
      <w:r w:rsidR="00735ABA">
        <w:rPr>
          <w:szCs w:val="24"/>
        </w:rPr>
        <w:tab/>
      </w:r>
      <w:r w:rsidRPr="0079577C">
        <w:rPr>
          <w:szCs w:val="24"/>
        </w:rPr>
        <w:t>Азербайджанская Республика объявив обеспечение прав и свобод человека и гражданина своей высшей целью, придает важное значение данному вопросу и осуществляет в этой области последовательные меры</w:t>
      </w:r>
      <w:r w:rsidR="006901CB">
        <w:rPr>
          <w:szCs w:val="24"/>
        </w:rPr>
        <w:t xml:space="preserve">.  </w:t>
      </w:r>
      <w:r w:rsidRPr="0079577C">
        <w:rPr>
          <w:szCs w:val="24"/>
        </w:rPr>
        <w:t>Демонстрируя приверженность общепринятым демократическим нормам и принципам, Азербайджан присоединился ко всем основным международным договорам в области защиты прав человека.</w:t>
      </w:r>
    </w:p>
    <w:p w:rsidR="00735ABA" w:rsidRDefault="00735ABA" w:rsidP="004E0594">
      <w:pPr>
        <w:rPr>
          <w:szCs w:val="24"/>
        </w:rPr>
      </w:pPr>
    </w:p>
    <w:p w:rsidR="00735ABA" w:rsidRDefault="00190D43" w:rsidP="004E0594">
      <w:pPr>
        <w:rPr>
          <w:szCs w:val="24"/>
        </w:rPr>
      </w:pPr>
      <w:r w:rsidRPr="0079577C">
        <w:rPr>
          <w:szCs w:val="24"/>
        </w:rPr>
        <w:t>2.</w:t>
      </w:r>
      <w:r w:rsidR="00735ABA">
        <w:rPr>
          <w:szCs w:val="24"/>
        </w:rPr>
        <w:tab/>
      </w:r>
      <w:r w:rsidRPr="0079577C">
        <w:rPr>
          <w:szCs w:val="24"/>
        </w:rPr>
        <w:t>В целях реализации рекомендаций Комитета против пыток, представленных в связи со вторым периодическим докладом Азербайджана, в республике осуществлены действенные меры</w:t>
      </w:r>
      <w:r w:rsidR="006901CB">
        <w:rPr>
          <w:szCs w:val="24"/>
        </w:rPr>
        <w:t xml:space="preserve">.  </w:t>
      </w:r>
      <w:r w:rsidRPr="0079577C">
        <w:rPr>
          <w:szCs w:val="24"/>
        </w:rPr>
        <w:t>Президентом страны подписано специальное Распоряжение от 27</w:t>
      </w:r>
      <w:r w:rsidR="004E0594">
        <w:rPr>
          <w:szCs w:val="24"/>
          <w:lang w:val="en-US"/>
        </w:rPr>
        <w:t> </w:t>
      </w:r>
      <w:r w:rsidRPr="0079577C">
        <w:rPr>
          <w:szCs w:val="24"/>
        </w:rPr>
        <w:t>сентября 2003 года и создана рабочая группа по осуществлению данных рекомендаций.</w:t>
      </w:r>
    </w:p>
    <w:p w:rsidR="00735ABA" w:rsidRDefault="00735ABA" w:rsidP="004E0594">
      <w:pPr>
        <w:rPr>
          <w:szCs w:val="24"/>
        </w:rPr>
      </w:pPr>
    </w:p>
    <w:p w:rsidR="00735ABA" w:rsidRDefault="00190D43" w:rsidP="004E0594">
      <w:pPr>
        <w:rPr>
          <w:szCs w:val="24"/>
        </w:rPr>
      </w:pPr>
      <w:r w:rsidRPr="0079577C">
        <w:rPr>
          <w:szCs w:val="24"/>
        </w:rPr>
        <w:t>3.</w:t>
      </w:r>
      <w:r w:rsidR="00735ABA">
        <w:rPr>
          <w:szCs w:val="24"/>
        </w:rPr>
        <w:tab/>
      </w:r>
      <w:r w:rsidRPr="0079577C">
        <w:rPr>
          <w:szCs w:val="24"/>
        </w:rPr>
        <w:t>Во исполнение Распоряжения Президента страны вопрос осуществления рекомендаций Комитета ООН против пыток был широко обсужден на заседании Коллегии Министерства Юстиции Азербайджанской Республики и в других правоохранительных органах Республики</w:t>
      </w:r>
      <w:r w:rsidR="006901CB">
        <w:rPr>
          <w:szCs w:val="24"/>
        </w:rPr>
        <w:t xml:space="preserve">.  </w:t>
      </w:r>
      <w:r w:rsidRPr="0079577C">
        <w:rPr>
          <w:szCs w:val="24"/>
        </w:rPr>
        <w:t>По данному вопросу принят соответствующий приказ Министра Юстиции от 5 июня 2003 года, определяющий задачи органов юстиции в этой области.</w:t>
      </w:r>
    </w:p>
    <w:p w:rsidR="00735ABA" w:rsidRDefault="00735ABA" w:rsidP="004E0594">
      <w:pPr>
        <w:rPr>
          <w:szCs w:val="24"/>
        </w:rPr>
      </w:pPr>
    </w:p>
    <w:p w:rsidR="00735ABA" w:rsidRDefault="00190D43" w:rsidP="004E0594">
      <w:pPr>
        <w:rPr>
          <w:szCs w:val="24"/>
        </w:rPr>
      </w:pPr>
      <w:r w:rsidRPr="0079577C">
        <w:rPr>
          <w:szCs w:val="24"/>
        </w:rPr>
        <w:t>4.</w:t>
      </w:r>
      <w:r w:rsidR="00735ABA">
        <w:rPr>
          <w:szCs w:val="24"/>
        </w:rPr>
        <w:tab/>
      </w:r>
      <w:r w:rsidRPr="0079577C">
        <w:rPr>
          <w:szCs w:val="24"/>
        </w:rPr>
        <w:t>В соответствии с вышеуказанным Распоряжением был разработан и утвержден Министром Юстиции всесторонний комплексный План Действий в целях исполнения подведомственными Министерству структурами рекомендаций Комитета.</w:t>
      </w:r>
    </w:p>
    <w:p w:rsidR="00735ABA" w:rsidRDefault="00735ABA" w:rsidP="004E0594">
      <w:pPr>
        <w:rPr>
          <w:szCs w:val="24"/>
        </w:rPr>
      </w:pPr>
    </w:p>
    <w:p w:rsidR="00735ABA" w:rsidRDefault="00190D43" w:rsidP="004E0594">
      <w:pPr>
        <w:rPr>
          <w:szCs w:val="24"/>
        </w:rPr>
      </w:pPr>
      <w:r w:rsidRPr="0079577C">
        <w:rPr>
          <w:szCs w:val="24"/>
        </w:rPr>
        <w:t>5.</w:t>
      </w:r>
      <w:r w:rsidR="00735ABA">
        <w:rPr>
          <w:szCs w:val="24"/>
        </w:rPr>
        <w:tab/>
      </w:r>
      <w:r w:rsidRPr="0079577C">
        <w:rPr>
          <w:szCs w:val="24"/>
        </w:rPr>
        <w:t>С целью оказания методической помощи судам в правильном применении законодательства и конвенционных международных норм, направленных против пыток, Верховный Суд Азербайджанской Республики обобщил судебную практику в этой области, по итогам которого было принято Постановление, где нашли свое отражение рекомендации Комитета против пыток и в особенности отмечено, что при установлении фактов применения пыток, жестокого обращения, физического и психического насилия, им следует давать правовую оценку, поскольку они являются уголовно-наказуемыми и никакие исключительные обстоятельства не могут служить оправданием для их применения</w:t>
      </w:r>
      <w:r w:rsidR="006901CB">
        <w:rPr>
          <w:szCs w:val="24"/>
        </w:rPr>
        <w:t xml:space="preserve">.  </w:t>
      </w:r>
      <w:r w:rsidRPr="0079577C">
        <w:rPr>
          <w:szCs w:val="24"/>
        </w:rPr>
        <w:t>Доказательства, добытые незаконным путем, не могут быть положены в основу принятого решения.</w:t>
      </w:r>
    </w:p>
    <w:p w:rsidR="00735ABA" w:rsidRDefault="00735ABA" w:rsidP="004E0594">
      <w:pPr>
        <w:rPr>
          <w:szCs w:val="24"/>
        </w:rPr>
      </w:pPr>
    </w:p>
    <w:p w:rsidR="00735ABA" w:rsidRDefault="00190D43" w:rsidP="004E0594">
      <w:pPr>
        <w:rPr>
          <w:szCs w:val="24"/>
        </w:rPr>
      </w:pPr>
      <w:r w:rsidRPr="0079577C">
        <w:rPr>
          <w:szCs w:val="24"/>
        </w:rPr>
        <w:t>6.</w:t>
      </w:r>
      <w:r w:rsidR="00735ABA">
        <w:rPr>
          <w:szCs w:val="24"/>
        </w:rPr>
        <w:tab/>
      </w:r>
      <w:r w:rsidRPr="0079577C">
        <w:rPr>
          <w:szCs w:val="24"/>
        </w:rPr>
        <w:t>Указанное Постановление было направлено всем судам и органам предварительного следствия для практического использования в работе</w:t>
      </w:r>
      <w:r w:rsidR="006901CB">
        <w:rPr>
          <w:szCs w:val="24"/>
        </w:rPr>
        <w:t xml:space="preserve">.  </w:t>
      </w:r>
      <w:r w:rsidRPr="0079577C">
        <w:rPr>
          <w:szCs w:val="24"/>
        </w:rPr>
        <w:t>Следует также подчеркнуть, что в практике судов выявление фактов пыток или плохого обращения на стадии предварительного следствия не остается без внимания</w:t>
      </w:r>
      <w:r w:rsidR="006901CB">
        <w:rPr>
          <w:szCs w:val="24"/>
        </w:rPr>
        <w:t xml:space="preserve">.  </w:t>
      </w:r>
      <w:r w:rsidRPr="0079577C">
        <w:rPr>
          <w:szCs w:val="24"/>
        </w:rPr>
        <w:t>Так, в процессе судебного следствия рассматриваются все утверждения о применяемых к подследственным пытках, осуществляется сбор доказательств, судом особо проверяется полное обеспечение права подследственного на защиту</w:t>
      </w:r>
      <w:r w:rsidR="006901CB">
        <w:rPr>
          <w:szCs w:val="24"/>
        </w:rPr>
        <w:t xml:space="preserve">.  </w:t>
      </w:r>
      <w:r w:rsidRPr="0079577C">
        <w:rPr>
          <w:szCs w:val="24"/>
        </w:rPr>
        <w:t>Вместе с тем, в случае жалобы подследственного о пытках и плохом обращении судами незамедлительно назначается судебно-медицинская экспертиза и обеспечивается всестороннее, объективное и независимое проведение данной экспертизы</w:t>
      </w:r>
      <w:r w:rsidR="006901CB">
        <w:rPr>
          <w:szCs w:val="24"/>
        </w:rPr>
        <w:t xml:space="preserve">.  </w:t>
      </w:r>
      <w:r w:rsidRPr="0079577C">
        <w:rPr>
          <w:szCs w:val="24"/>
        </w:rPr>
        <w:t>После всего этого, при вынесении окончательного решения судами вновь оцениваются все собранные доказательства и в нем указываются факты насилия в отношении подследственного, если таковые имели место в период предварительного следствия.</w:t>
      </w:r>
    </w:p>
    <w:p w:rsidR="00735ABA" w:rsidRDefault="00735ABA" w:rsidP="004E0594">
      <w:pPr>
        <w:rPr>
          <w:szCs w:val="24"/>
        </w:rPr>
      </w:pPr>
    </w:p>
    <w:p w:rsidR="00735ABA" w:rsidRDefault="00190D43" w:rsidP="004E0594">
      <w:pPr>
        <w:rPr>
          <w:szCs w:val="24"/>
        </w:rPr>
      </w:pPr>
      <w:r w:rsidRPr="0079577C">
        <w:rPr>
          <w:szCs w:val="24"/>
        </w:rPr>
        <w:t>7.</w:t>
      </w:r>
      <w:r w:rsidR="00735ABA">
        <w:rPr>
          <w:szCs w:val="24"/>
        </w:rPr>
        <w:tab/>
      </w:r>
      <w:r w:rsidRPr="0079577C">
        <w:rPr>
          <w:szCs w:val="24"/>
        </w:rPr>
        <w:t>Особо следует подчеркнуть, что Распоряжением главы государства от 28 декабря 2006 года был утвержден Национальный План Действий по защите прав человека в Азербайджанской Республике, предусматривающий меры по усовершенствованию нормативно-правовой базы, сотрудничеству с международными организациями, действующими в области прав человека, улучшению защиты прав различных групп населения, усовершенствованию работы государственных органов в сфере обеспечения прав человека, обучению и просвещению, а также положения о приготовлении и предоставлении периодических докладов Азербайджанской Республики специализированным Комитетам ООН.</w:t>
      </w:r>
    </w:p>
    <w:p w:rsidR="00735ABA" w:rsidRDefault="00735ABA" w:rsidP="004E0594">
      <w:pPr>
        <w:rPr>
          <w:szCs w:val="24"/>
        </w:rPr>
      </w:pPr>
    </w:p>
    <w:p w:rsidR="00735ABA" w:rsidRDefault="00190D43" w:rsidP="004E0594">
      <w:pPr>
        <w:rPr>
          <w:szCs w:val="24"/>
        </w:rPr>
      </w:pPr>
      <w:r w:rsidRPr="0079577C">
        <w:rPr>
          <w:szCs w:val="24"/>
        </w:rPr>
        <w:t>8.</w:t>
      </w:r>
      <w:r w:rsidR="00735ABA">
        <w:rPr>
          <w:szCs w:val="24"/>
        </w:rPr>
        <w:tab/>
      </w:r>
      <w:r w:rsidRPr="0079577C">
        <w:rPr>
          <w:szCs w:val="24"/>
        </w:rPr>
        <w:t>С целью обеспечения исполнения указанного Плана органами юстиции был подготовлен соответствующий план мероприятий, который наряду с другими важными вопросами охватывает и мероприятия по защите прав осужденных и подследственных лиц, улучшению условий и режима их содержания и приведению в соответствие с общепринятыми стандартами, изучению лучшей международной практики, организации визитов в пенитенциарные учреждения зарубежных стран и применение их опыта при организации строительства отвечающих современным требованиям новых учреждений, организации социальной адаптации освобожденных лиц, принятию соответствующих мер по рекомендациям международных организаций</w:t>
      </w:r>
      <w:r w:rsidR="006901CB">
        <w:rPr>
          <w:szCs w:val="24"/>
        </w:rPr>
        <w:t xml:space="preserve">.  </w:t>
      </w:r>
    </w:p>
    <w:p w:rsidR="00735ABA" w:rsidRDefault="00735ABA" w:rsidP="004E0594">
      <w:pPr>
        <w:rPr>
          <w:szCs w:val="24"/>
        </w:rPr>
      </w:pPr>
    </w:p>
    <w:p w:rsidR="00735ABA" w:rsidRDefault="00190D43" w:rsidP="004E0594">
      <w:pPr>
        <w:rPr>
          <w:szCs w:val="24"/>
        </w:rPr>
      </w:pPr>
      <w:r w:rsidRPr="0079577C">
        <w:rPr>
          <w:szCs w:val="24"/>
        </w:rPr>
        <w:t>9.</w:t>
      </w:r>
      <w:r w:rsidR="00735ABA">
        <w:rPr>
          <w:szCs w:val="24"/>
        </w:rPr>
        <w:tab/>
      </w:r>
      <w:r w:rsidRPr="0079577C">
        <w:rPr>
          <w:szCs w:val="24"/>
        </w:rPr>
        <w:t>Изучение передовой практики и сотрудничество с авторитетными международными организациями занимает важное место, как во всех других направлениях, так и в пенитенциарной системе.</w:t>
      </w:r>
    </w:p>
    <w:p w:rsidR="00735ABA" w:rsidRDefault="00735ABA" w:rsidP="004E0594">
      <w:pPr>
        <w:rPr>
          <w:szCs w:val="24"/>
        </w:rPr>
      </w:pPr>
    </w:p>
    <w:p w:rsidR="00735ABA" w:rsidRDefault="00190D43" w:rsidP="004E0594">
      <w:pPr>
        <w:rPr>
          <w:szCs w:val="24"/>
        </w:rPr>
      </w:pPr>
      <w:r w:rsidRPr="0079577C">
        <w:rPr>
          <w:szCs w:val="24"/>
        </w:rPr>
        <w:t>10.</w:t>
      </w:r>
      <w:r w:rsidR="00735ABA">
        <w:rPr>
          <w:szCs w:val="24"/>
        </w:rPr>
        <w:tab/>
      </w:r>
      <w:r w:rsidRPr="0079577C">
        <w:rPr>
          <w:szCs w:val="24"/>
        </w:rPr>
        <w:t xml:space="preserve">Демонстрируя приверженность принципам защиты прав человека и демократии, в 2000 году Правительство Азербайджанской Республики подписало Соглашение с Международным Комитетом Красного Креста (МККК), срок действия которого неоднократно </w:t>
      </w:r>
      <w:r w:rsidR="006E7187" w:rsidRPr="0079577C">
        <w:rPr>
          <w:szCs w:val="24"/>
        </w:rPr>
        <w:t>продлевался</w:t>
      </w:r>
      <w:r w:rsidRPr="0079577C">
        <w:rPr>
          <w:szCs w:val="24"/>
        </w:rPr>
        <w:t>.</w:t>
      </w:r>
    </w:p>
    <w:p w:rsidR="00735ABA" w:rsidRDefault="00735ABA" w:rsidP="004E0594">
      <w:pPr>
        <w:rPr>
          <w:szCs w:val="24"/>
        </w:rPr>
      </w:pPr>
    </w:p>
    <w:p w:rsidR="00735ABA" w:rsidRDefault="00190D43" w:rsidP="004E0594">
      <w:pPr>
        <w:rPr>
          <w:szCs w:val="24"/>
        </w:rPr>
      </w:pPr>
      <w:r w:rsidRPr="0079577C">
        <w:rPr>
          <w:szCs w:val="24"/>
        </w:rPr>
        <w:t>11.</w:t>
      </w:r>
      <w:r w:rsidR="00735ABA">
        <w:rPr>
          <w:szCs w:val="24"/>
        </w:rPr>
        <w:tab/>
      </w:r>
      <w:r w:rsidRPr="0079577C">
        <w:rPr>
          <w:szCs w:val="24"/>
        </w:rPr>
        <w:t>Согласно данному Соглашению представители вышеуказанной организации без ограничения систематически посещают места лишения свободы, проводят индивидуальные встречи с осужденными, организовывается целенаправленное лечение осужденных, в частности, больных туберкулезом</w:t>
      </w:r>
      <w:r w:rsidR="006901CB">
        <w:rPr>
          <w:szCs w:val="24"/>
        </w:rPr>
        <w:t xml:space="preserve">.  </w:t>
      </w:r>
      <w:r w:rsidRPr="0079577C">
        <w:rPr>
          <w:szCs w:val="24"/>
        </w:rPr>
        <w:t>На основании конфиденциальных отчетов о посещениях, представленных со стороны МККК, предпринимаются необходимые меры</w:t>
      </w:r>
      <w:r w:rsidR="006901CB">
        <w:rPr>
          <w:szCs w:val="24"/>
        </w:rPr>
        <w:t xml:space="preserve">.  </w:t>
      </w:r>
      <w:r w:rsidRPr="0079577C">
        <w:rPr>
          <w:szCs w:val="24"/>
        </w:rPr>
        <w:t>Так, за период 2005-2006 годов представители Комитета осуществили 65 посещений в пенитенциарные учреждения, которые, в общем, охватили 33 учреждения</w:t>
      </w:r>
      <w:r w:rsidR="006901CB">
        <w:rPr>
          <w:szCs w:val="24"/>
        </w:rPr>
        <w:t xml:space="preserve">.  </w:t>
      </w:r>
      <w:r w:rsidRPr="0079577C">
        <w:rPr>
          <w:szCs w:val="24"/>
        </w:rPr>
        <w:t>В ходе посещений отмечены позитивные изменения в пенитенциарной системе, обеспечении прав осужденных, а также улучшение условий их содержания.</w:t>
      </w:r>
    </w:p>
    <w:p w:rsidR="00735ABA" w:rsidRDefault="00735ABA" w:rsidP="004E0594">
      <w:pPr>
        <w:rPr>
          <w:szCs w:val="24"/>
        </w:rPr>
      </w:pPr>
    </w:p>
    <w:p w:rsidR="00735ABA" w:rsidRDefault="00190D43" w:rsidP="004E0594">
      <w:pPr>
        <w:rPr>
          <w:szCs w:val="24"/>
        </w:rPr>
      </w:pPr>
      <w:r w:rsidRPr="0079577C">
        <w:rPr>
          <w:szCs w:val="24"/>
        </w:rPr>
        <w:t>12.</w:t>
      </w:r>
      <w:r w:rsidR="00F94567">
        <w:rPr>
          <w:szCs w:val="24"/>
        </w:rPr>
        <w:tab/>
      </w:r>
      <w:r w:rsidRPr="0079577C">
        <w:rPr>
          <w:szCs w:val="24"/>
        </w:rPr>
        <w:t>Для предоставления специализированного лечения, условий особого содержания и питания осужденным болеющим туберкулезом на основе государственной стратегии в области борьбы с туберкулезом были проведены соответствующие мероприятия в сотрудничестве с МККК и другими международными организациями</w:t>
      </w:r>
      <w:r w:rsidR="006901CB">
        <w:rPr>
          <w:szCs w:val="24"/>
        </w:rPr>
        <w:t xml:space="preserve">.  </w:t>
      </w:r>
      <w:r w:rsidRPr="0079577C">
        <w:rPr>
          <w:szCs w:val="24"/>
        </w:rPr>
        <w:t>В соответствии с рекомендациями Всемирной Организации Здравоохранения было организовано лечение осужденных болеющих туберкулезом с помощью метода ДОТС (краткосрочный курс лечения под непосредственным наблюдением), учреждения отбывания наказаний были обеспечены современным оборудованием, в том числе мобильными средствами обследования, была принята программа по борьбе с туберкулезом в пенитенциарной системе, организованы международные семинары и тренинги для медицинских служащих</w:t>
      </w:r>
      <w:r w:rsidR="006901CB">
        <w:rPr>
          <w:szCs w:val="24"/>
        </w:rPr>
        <w:t xml:space="preserve">.  </w:t>
      </w:r>
      <w:r w:rsidRPr="0079577C">
        <w:rPr>
          <w:szCs w:val="24"/>
        </w:rPr>
        <w:t>В результате предпринятых мер число умерших от этой болезни в пенитенциарных учреждениях за последние годы значительно снизилось.</w:t>
      </w:r>
    </w:p>
    <w:p w:rsidR="00735ABA" w:rsidRDefault="00735ABA" w:rsidP="004E0594">
      <w:pPr>
        <w:rPr>
          <w:szCs w:val="24"/>
        </w:rPr>
      </w:pPr>
    </w:p>
    <w:p w:rsidR="00735ABA" w:rsidRDefault="00190D43" w:rsidP="004E0594">
      <w:pPr>
        <w:rPr>
          <w:szCs w:val="24"/>
        </w:rPr>
      </w:pPr>
      <w:r w:rsidRPr="0079577C">
        <w:rPr>
          <w:szCs w:val="24"/>
        </w:rPr>
        <w:t>13.</w:t>
      </w:r>
      <w:r w:rsidR="00F94567">
        <w:rPr>
          <w:szCs w:val="24"/>
        </w:rPr>
        <w:tab/>
      </w:r>
      <w:r w:rsidRPr="0079577C">
        <w:rPr>
          <w:szCs w:val="24"/>
        </w:rPr>
        <w:t>6 декабря 2005 года был отмечен 10-летний юбилей сотрудничества между Министерством Юстиции и МККК в области борьбы с туберкулезом в пенитенциарной системе Азербайджана.</w:t>
      </w:r>
    </w:p>
    <w:p w:rsidR="00735ABA" w:rsidRDefault="00735ABA" w:rsidP="004E0594">
      <w:pPr>
        <w:rPr>
          <w:szCs w:val="24"/>
        </w:rPr>
      </w:pPr>
    </w:p>
    <w:p w:rsidR="00735ABA" w:rsidRDefault="00190D43" w:rsidP="004E0594">
      <w:pPr>
        <w:rPr>
          <w:szCs w:val="24"/>
        </w:rPr>
      </w:pPr>
      <w:r w:rsidRPr="0079577C">
        <w:rPr>
          <w:szCs w:val="24"/>
        </w:rPr>
        <w:t>14.</w:t>
      </w:r>
      <w:r w:rsidR="00F94567">
        <w:rPr>
          <w:szCs w:val="24"/>
        </w:rPr>
        <w:tab/>
      </w:r>
      <w:r w:rsidRPr="0079577C">
        <w:rPr>
          <w:szCs w:val="24"/>
        </w:rPr>
        <w:t>С целью улучшения материально-бытовых условий в местах лишения свободы и следственных изоляторах, проводятся основательные ремонтно-строительные работы, создаются условия содержания, соответствующие международным стандартам</w:t>
      </w:r>
      <w:r w:rsidR="006901CB">
        <w:rPr>
          <w:szCs w:val="24"/>
        </w:rPr>
        <w:t xml:space="preserve">.  </w:t>
      </w:r>
      <w:r w:rsidRPr="0079577C">
        <w:rPr>
          <w:szCs w:val="24"/>
        </w:rPr>
        <w:t>В</w:t>
      </w:r>
      <w:r w:rsidR="00FE0006">
        <w:rPr>
          <w:szCs w:val="24"/>
        </w:rPr>
        <w:t> </w:t>
      </w:r>
      <w:r w:rsidRPr="0079577C">
        <w:rPr>
          <w:szCs w:val="24"/>
        </w:rPr>
        <w:t>пенитенциарных учреждениях построены новые жилые корпусы, с целью эффективного проведения осужденными свободного времени строятся и сдаются в эксплуатацию новые спортивные стадионы и сооружения, клубы, библиотеки</w:t>
      </w:r>
      <w:r w:rsidR="006901CB">
        <w:rPr>
          <w:szCs w:val="24"/>
        </w:rPr>
        <w:t xml:space="preserve">.  </w:t>
      </w:r>
      <w:r w:rsidRPr="0079577C">
        <w:rPr>
          <w:szCs w:val="24"/>
        </w:rPr>
        <w:t>Для обеспечения свободы вероисповедания осужденных созданы места для осуществления религиозных обрядов, в том числе расширены комнаты, предназначенные для краткосрочных и долгосрочных встреч, в соответствии с международными нормами создаются необходимые условия для осужденных и их семей.</w:t>
      </w:r>
    </w:p>
    <w:p w:rsidR="00735ABA" w:rsidRDefault="00735ABA" w:rsidP="004E0594">
      <w:pPr>
        <w:rPr>
          <w:szCs w:val="24"/>
        </w:rPr>
      </w:pPr>
    </w:p>
    <w:p w:rsidR="00735ABA" w:rsidRDefault="00190D43" w:rsidP="004E0594">
      <w:pPr>
        <w:rPr>
          <w:szCs w:val="24"/>
        </w:rPr>
      </w:pPr>
      <w:r w:rsidRPr="0079577C">
        <w:rPr>
          <w:szCs w:val="24"/>
        </w:rPr>
        <w:t>15.</w:t>
      </w:r>
      <w:r w:rsidR="00F94567">
        <w:rPr>
          <w:szCs w:val="24"/>
        </w:rPr>
        <w:tab/>
      </w:r>
      <w:r w:rsidRPr="0079577C">
        <w:rPr>
          <w:szCs w:val="24"/>
        </w:rPr>
        <w:t>Для предотвращения перенаселенности в следственных изоляторах, содержания обвиняемых лиц в соответствии с международными стандартами, выделения мест для долгосрочных свиданий в следственных изоляторах, улучшения условий содержания осужденных в местах лишения свободы, в особенности для лиц приговоренных к пожизненному лишению свободы, обеспечения их права на передвижение, т.е</w:t>
      </w:r>
      <w:r w:rsidR="006901CB">
        <w:rPr>
          <w:szCs w:val="24"/>
        </w:rPr>
        <w:t xml:space="preserve">. </w:t>
      </w:r>
      <w:r w:rsidRPr="0079577C">
        <w:rPr>
          <w:szCs w:val="24"/>
        </w:rPr>
        <w:t>предоставление им возможности для прогулок и эффективного использования свободного времени вне камер на примере европейских стран, организации более лучших условий в соответствии с международными стандартами для осужденных несовершеннолетних и женщин, в особенности матерей с грудными и малолетними детьми, создания условий для получения среднего и средне-специального образования, равно как и привлечения к общественно-полезному труду и спорту, в настоящее время рассматривается вопрос о возможности реконструкции и дислокации мест отбывания наказания, а также планируются и претворяются в жизнь дополнительные меры, в том числе в области внесения соответствующих изменений в законодательство.</w:t>
      </w:r>
    </w:p>
    <w:p w:rsidR="00735ABA" w:rsidRDefault="00735ABA" w:rsidP="004E0594">
      <w:pPr>
        <w:rPr>
          <w:szCs w:val="24"/>
        </w:rPr>
      </w:pPr>
    </w:p>
    <w:p w:rsidR="00735ABA" w:rsidRDefault="00190D43" w:rsidP="004E0594">
      <w:pPr>
        <w:rPr>
          <w:szCs w:val="24"/>
        </w:rPr>
      </w:pPr>
      <w:r w:rsidRPr="0079577C">
        <w:rPr>
          <w:szCs w:val="24"/>
        </w:rPr>
        <w:t>16.</w:t>
      </w:r>
      <w:r w:rsidR="00F94567">
        <w:rPr>
          <w:szCs w:val="24"/>
        </w:rPr>
        <w:tab/>
      </w:r>
      <w:r w:rsidRPr="0079577C">
        <w:rPr>
          <w:szCs w:val="24"/>
        </w:rPr>
        <w:t>С целью улучшения условий содержания, а также медико-санитарной службы, наряду с проводимыми ремонтно-строительными работами в ряде учреждений, в Нахичеванской Автономной Республике близится к завершению строительство нового пенитенциарного комплекса смешанного режима (вместимость - 640 человек), отвечающего международным стандартам</w:t>
      </w:r>
      <w:r w:rsidR="006901CB">
        <w:rPr>
          <w:szCs w:val="24"/>
        </w:rPr>
        <w:t xml:space="preserve">.  </w:t>
      </w:r>
      <w:r w:rsidRPr="0079577C">
        <w:rPr>
          <w:szCs w:val="24"/>
        </w:rPr>
        <w:t>В то же время начато строительство аналогичного типа учреждений в Азербайджанских районах Шеки (вместимость</w:t>
      </w:r>
      <w:r w:rsidR="00FE0006">
        <w:rPr>
          <w:szCs w:val="24"/>
        </w:rPr>
        <w:t> </w:t>
      </w:r>
      <w:r w:rsidR="00FE0006">
        <w:rPr>
          <w:szCs w:val="24"/>
        </w:rPr>
        <w:noBreakHyphen/>
        <w:t> </w:t>
      </w:r>
      <w:r w:rsidRPr="0079577C">
        <w:rPr>
          <w:szCs w:val="24"/>
        </w:rPr>
        <w:t>900</w:t>
      </w:r>
      <w:r w:rsidR="00FE0006">
        <w:rPr>
          <w:szCs w:val="24"/>
        </w:rPr>
        <w:t> </w:t>
      </w:r>
      <w:r w:rsidRPr="0079577C">
        <w:rPr>
          <w:szCs w:val="24"/>
        </w:rPr>
        <w:t>человек) и Ленкорани (вместимость-1000 человек)</w:t>
      </w:r>
      <w:r w:rsidR="006901CB">
        <w:rPr>
          <w:szCs w:val="24"/>
        </w:rPr>
        <w:t xml:space="preserve">.  </w:t>
      </w:r>
      <w:r w:rsidRPr="0079577C">
        <w:rPr>
          <w:szCs w:val="24"/>
        </w:rPr>
        <w:t>Наряду с этим, в соответствии с рекомендацией ЮНЕСКО планируется переселение Гобустанской тюрьмы, и согласно Постановлению Кабинета Министров Азербайджанской Республики от 5 августа 2005 года принято решение о строительстве новой тюрьмы в целях улучшения условий содержания осужденных, отбывающих наказание в тюрьме, и приведению этих условий в соответствии с международными стандартами, в том числе и лиц, осужденных на пожизненное лишение свободы</w:t>
      </w:r>
      <w:r w:rsidR="006901CB">
        <w:rPr>
          <w:szCs w:val="24"/>
        </w:rPr>
        <w:t xml:space="preserve">.  </w:t>
      </w:r>
      <w:r w:rsidRPr="0079577C">
        <w:rPr>
          <w:szCs w:val="24"/>
        </w:rPr>
        <w:t>Также принято решение о строительстве нового следственного изолятора вблизи города Баку</w:t>
      </w:r>
      <w:r w:rsidR="006901CB">
        <w:rPr>
          <w:szCs w:val="24"/>
        </w:rPr>
        <w:t xml:space="preserve">.  </w:t>
      </w:r>
      <w:r w:rsidRPr="0079577C">
        <w:rPr>
          <w:szCs w:val="24"/>
        </w:rPr>
        <w:t>Для этой цели уже выделено 20 га земли и в настоящее время проводятся подготовительные работы для начала строительства.</w:t>
      </w:r>
    </w:p>
    <w:p w:rsidR="00735ABA" w:rsidRDefault="00735ABA" w:rsidP="004E0594">
      <w:pPr>
        <w:rPr>
          <w:szCs w:val="24"/>
        </w:rPr>
      </w:pPr>
    </w:p>
    <w:p w:rsidR="00735ABA" w:rsidRDefault="00190D43" w:rsidP="004E0594">
      <w:pPr>
        <w:rPr>
          <w:szCs w:val="24"/>
        </w:rPr>
      </w:pPr>
      <w:r w:rsidRPr="0079577C">
        <w:rPr>
          <w:szCs w:val="24"/>
        </w:rPr>
        <w:t>17.</w:t>
      </w:r>
      <w:r w:rsidR="00F94567">
        <w:rPr>
          <w:szCs w:val="24"/>
        </w:rPr>
        <w:tab/>
      </w:r>
      <w:r w:rsidRPr="0079577C">
        <w:rPr>
          <w:szCs w:val="24"/>
        </w:rPr>
        <w:t xml:space="preserve">25 декабря 2001 года Азербайджан присоединился к Европейской Конвенции </w:t>
      </w:r>
      <w:r w:rsidR="006E7187">
        <w:rPr>
          <w:szCs w:val="24"/>
        </w:rPr>
        <w:t>"</w:t>
      </w:r>
      <w:r w:rsidRPr="0079577C">
        <w:rPr>
          <w:szCs w:val="24"/>
        </w:rPr>
        <w:t>О</w:t>
      </w:r>
      <w:r w:rsidR="00FE0006">
        <w:rPr>
          <w:szCs w:val="24"/>
        </w:rPr>
        <w:t> </w:t>
      </w:r>
      <w:r w:rsidRPr="0079577C">
        <w:rPr>
          <w:szCs w:val="24"/>
        </w:rPr>
        <w:t>предотвращении пыток и бесчеловечных, либо унижающих человеческое достоинство обращений или наказаний</w:t>
      </w:r>
      <w:r w:rsidR="006E7187">
        <w:rPr>
          <w:szCs w:val="24"/>
        </w:rPr>
        <w:t>"</w:t>
      </w:r>
      <w:r w:rsidRPr="0079577C">
        <w:rPr>
          <w:szCs w:val="24"/>
        </w:rPr>
        <w:t>.</w:t>
      </w:r>
    </w:p>
    <w:p w:rsidR="00735ABA" w:rsidRDefault="00735ABA" w:rsidP="004E0594">
      <w:pPr>
        <w:rPr>
          <w:szCs w:val="24"/>
        </w:rPr>
      </w:pPr>
    </w:p>
    <w:p w:rsidR="00735ABA" w:rsidRDefault="00190D43" w:rsidP="004E0594">
      <w:pPr>
        <w:rPr>
          <w:szCs w:val="24"/>
        </w:rPr>
      </w:pPr>
      <w:r w:rsidRPr="0079577C">
        <w:rPr>
          <w:szCs w:val="24"/>
        </w:rPr>
        <w:t>18.</w:t>
      </w:r>
      <w:r w:rsidR="00F94567">
        <w:rPr>
          <w:szCs w:val="24"/>
        </w:rPr>
        <w:tab/>
      </w:r>
      <w:r w:rsidRPr="0079577C">
        <w:rPr>
          <w:szCs w:val="24"/>
        </w:rPr>
        <w:t>Вступление 1 августа 2002 года указанной Конвенции в силу в отношении Азербайджана предоставило Европейскому Комитету против пыток (СРТ) возможность осуществлять беспрепятственные посещения соответствующих государственных учреждений и мест лишения свободы.</w:t>
      </w:r>
    </w:p>
    <w:p w:rsidR="00735ABA" w:rsidRDefault="00735ABA" w:rsidP="004E0594">
      <w:pPr>
        <w:rPr>
          <w:szCs w:val="24"/>
        </w:rPr>
      </w:pPr>
    </w:p>
    <w:p w:rsidR="00735ABA" w:rsidRDefault="00190D43" w:rsidP="004E0594">
      <w:pPr>
        <w:rPr>
          <w:szCs w:val="24"/>
        </w:rPr>
      </w:pPr>
      <w:r w:rsidRPr="0079577C">
        <w:rPr>
          <w:szCs w:val="24"/>
        </w:rPr>
        <w:t>19.</w:t>
      </w:r>
      <w:r w:rsidR="00F94567">
        <w:rPr>
          <w:szCs w:val="24"/>
        </w:rPr>
        <w:tab/>
      </w:r>
      <w:r w:rsidRPr="0079577C">
        <w:rPr>
          <w:szCs w:val="24"/>
        </w:rPr>
        <w:t>Принимая во внимание новые задачи, возложенные на органы юстиции в связи с данными международными обязательствами, были приняты дополнительные меры по реализации мероприятий в области защиты прав человека.</w:t>
      </w:r>
    </w:p>
    <w:p w:rsidR="00735ABA" w:rsidRDefault="00735ABA" w:rsidP="004E0594">
      <w:pPr>
        <w:rPr>
          <w:szCs w:val="24"/>
        </w:rPr>
      </w:pPr>
    </w:p>
    <w:p w:rsidR="00735ABA" w:rsidRDefault="00190D43" w:rsidP="004E0594">
      <w:pPr>
        <w:rPr>
          <w:szCs w:val="24"/>
        </w:rPr>
      </w:pPr>
      <w:r w:rsidRPr="0079577C">
        <w:rPr>
          <w:szCs w:val="24"/>
        </w:rPr>
        <w:t>20.</w:t>
      </w:r>
      <w:r w:rsidR="00F94567">
        <w:rPr>
          <w:szCs w:val="24"/>
        </w:rPr>
        <w:tab/>
      </w:r>
      <w:r w:rsidRPr="0079577C">
        <w:rPr>
          <w:szCs w:val="24"/>
        </w:rPr>
        <w:t>За прошедшие годы состоялись два периодических и два специальных (ad hoc) визита делегации СРТ в Азербайджан и по их результатам были представлены отчеты, отражающие соответствующие рекомендации.</w:t>
      </w:r>
    </w:p>
    <w:p w:rsidR="00735ABA" w:rsidRDefault="00735ABA" w:rsidP="004E0594">
      <w:pPr>
        <w:rPr>
          <w:szCs w:val="24"/>
        </w:rPr>
      </w:pPr>
    </w:p>
    <w:p w:rsidR="00735ABA" w:rsidRDefault="00190D43" w:rsidP="004E0594">
      <w:pPr>
        <w:rPr>
          <w:szCs w:val="24"/>
        </w:rPr>
      </w:pPr>
      <w:r w:rsidRPr="0079577C">
        <w:rPr>
          <w:szCs w:val="24"/>
        </w:rPr>
        <w:t>21.</w:t>
      </w:r>
      <w:r w:rsidR="00F94567">
        <w:rPr>
          <w:szCs w:val="24"/>
        </w:rPr>
        <w:tab/>
      </w:r>
      <w:r w:rsidRPr="0079577C">
        <w:rPr>
          <w:szCs w:val="24"/>
        </w:rPr>
        <w:t>Так в ноябре 2006 года состоялся второй периодический визит Комитета в страну, в ходе которого делегация СРТ провела встречи в соответствующих государственных органах, а также посетила места лишения свободы, ознакомилась с условиями содержания осужденных и подследственных, провела индивидуальные беседы с данными лицами, в том числе представители делегации провели встречи с руководителями соответствующих государственных органов, представителями международных организаций и членами Общественного Комитета.</w:t>
      </w:r>
    </w:p>
    <w:p w:rsidR="00735ABA" w:rsidRDefault="00735ABA" w:rsidP="004E0594">
      <w:pPr>
        <w:rPr>
          <w:szCs w:val="24"/>
        </w:rPr>
      </w:pPr>
    </w:p>
    <w:p w:rsidR="00735ABA" w:rsidRDefault="00190D43" w:rsidP="004E0594">
      <w:pPr>
        <w:rPr>
          <w:szCs w:val="24"/>
        </w:rPr>
      </w:pPr>
      <w:r w:rsidRPr="0079577C">
        <w:rPr>
          <w:szCs w:val="24"/>
        </w:rPr>
        <w:t>22.</w:t>
      </w:r>
      <w:r w:rsidR="00F94567">
        <w:rPr>
          <w:szCs w:val="24"/>
        </w:rPr>
        <w:tab/>
      </w:r>
      <w:r w:rsidRPr="0079577C">
        <w:rPr>
          <w:szCs w:val="24"/>
        </w:rPr>
        <w:t>В ходе встречи с Правительством Азербайджанской Республики членами CPT, наряду с требующими своего разрешения вопросами, был отмечен прогресс в исполнении рекомендаций, данных в результате предыдущих визитов</w:t>
      </w:r>
      <w:r w:rsidR="006901CB">
        <w:rPr>
          <w:szCs w:val="24"/>
        </w:rPr>
        <w:t xml:space="preserve">.  </w:t>
      </w:r>
      <w:r w:rsidRPr="0079577C">
        <w:rPr>
          <w:szCs w:val="24"/>
        </w:rPr>
        <w:t>В том числе, поделившись своими первичными впечатлениями по второму периодическому визиту члены Комитета особо подчеркнули положительные изменения в пенитенциарной системе Азербайджана.</w:t>
      </w:r>
    </w:p>
    <w:p w:rsidR="00735ABA" w:rsidRDefault="00735ABA" w:rsidP="004E0594">
      <w:pPr>
        <w:rPr>
          <w:szCs w:val="24"/>
        </w:rPr>
      </w:pPr>
    </w:p>
    <w:p w:rsidR="00735ABA" w:rsidRDefault="00190D43" w:rsidP="004E0594">
      <w:pPr>
        <w:rPr>
          <w:szCs w:val="24"/>
        </w:rPr>
      </w:pPr>
      <w:r w:rsidRPr="0079577C">
        <w:rPr>
          <w:szCs w:val="24"/>
        </w:rPr>
        <w:t>23.</w:t>
      </w:r>
      <w:r w:rsidR="00F94567">
        <w:rPr>
          <w:szCs w:val="24"/>
        </w:rPr>
        <w:tab/>
      </w:r>
      <w:r w:rsidR="006E7187" w:rsidRPr="0079577C">
        <w:rPr>
          <w:szCs w:val="24"/>
        </w:rPr>
        <w:t>Во исполнение рекомендаций СРТ, в том числе и организации работы пенитенциарных учреждений, их строительстве и модернизации в соответствии с современными требованиями, Министерство Юстиции Азербайджана обратилось в Комитет за содействием в изучении лучшей практики организации и функцион</w:t>
      </w:r>
      <w:r w:rsidR="006E7187">
        <w:rPr>
          <w:szCs w:val="24"/>
        </w:rPr>
        <w:t>и</w:t>
      </w:r>
      <w:r w:rsidR="006E7187" w:rsidRPr="0079577C">
        <w:rPr>
          <w:szCs w:val="24"/>
        </w:rPr>
        <w:t>р</w:t>
      </w:r>
      <w:r w:rsidR="006E7187">
        <w:rPr>
          <w:szCs w:val="24"/>
        </w:rPr>
        <w:t>ования</w:t>
      </w:r>
      <w:r w:rsidR="006E7187" w:rsidRPr="0079577C">
        <w:rPr>
          <w:szCs w:val="24"/>
        </w:rPr>
        <w:t xml:space="preserve"> пенитенциарных учреждений в странах Европы, в том числе, для организации и обеспечения доступа своих представителей в эти учреждения по выбору Комитета, с точки зрения </w:t>
      </w:r>
      <w:r w:rsidRPr="0079577C">
        <w:rPr>
          <w:szCs w:val="24"/>
        </w:rPr>
        <w:t>их прогрессивности и возможности использования опыта организации подобных мест в Азербайджане</w:t>
      </w:r>
      <w:r w:rsidR="006901CB">
        <w:rPr>
          <w:szCs w:val="24"/>
        </w:rPr>
        <w:t xml:space="preserve">.  </w:t>
      </w:r>
      <w:r w:rsidRPr="0079577C">
        <w:rPr>
          <w:szCs w:val="24"/>
        </w:rPr>
        <w:t>Со стороны СРТ было рекомендовано посещение пенитенциарных учреждений Эстонии и Финляндии</w:t>
      </w:r>
      <w:r w:rsidR="006901CB">
        <w:rPr>
          <w:szCs w:val="24"/>
        </w:rPr>
        <w:t xml:space="preserve">.  </w:t>
      </w:r>
      <w:r w:rsidRPr="0079577C">
        <w:rPr>
          <w:szCs w:val="24"/>
        </w:rPr>
        <w:t>В настоящее время в этом направлении продолжается осуществление необходимых мероприятий.</w:t>
      </w:r>
    </w:p>
    <w:p w:rsidR="00735ABA" w:rsidRDefault="00735ABA" w:rsidP="004E0594">
      <w:pPr>
        <w:rPr>
          <w:szCs w:val="24"/>
        </w:rPr>
      </w:pPr>
    </w:p>
    <w:p w:rsidR="00735ABA" w:rsidRDefault="00190D43" w:rsidP="004E0594">
      <w:pPr>
        <w:rPr>
          <w:szCs w:val="24"/>
        </w:rPr>
      </w:pPr>
      <w:r w:rsidRPr="0079577C">
        <w:rPr>
          <w:szCs w:val="24"/>
        </w:rPr>
        <w:t>24.</w:t>
      </w:r>
      <w:r w:rsidR="00F94567">
        <w:rPr>
          <w:szCs w:val="24"/>
        </w:rPr>
        <w:tab/>
      </w:r>
      <w:r w:rsidRPr="0079577C">
        <w:rPr>
          <w:szCs w:val="24"/>
        </w:rPr>
        <w:t xml:space="preserve">Во исполнение рекомендаций СРТ Министерством </w:t>
      </w:r>
      <w:r w:rsidR="006E7187" w:rsidRPr="0079577C">
        <w:rPr>
          <w:szCs w:val="24"/>
        </w:rPr>
        <w:t>Здравоохранения</w:t>
      </w:r>
      <w:r w:rsidRPr="0079577C">
        <w:rPr>
          <w:szCs w:val="24"/>
        </w:rPr>
        <w:t xml:space="preserve"> Азербайджана были также приняты необходимые меры</w:t>
      </w:r>
      <w:r w:rsidR="006901CB">
        <w:rPr>
          <w:szCs w:val="24"/>
        </w:rPr>
        <w:t xml:space="preserve">.  </w:t>
      </w:r>
      <w:r w:rsidRPr="0079577C">
        <w:rPr>
          <w:szCs w:val="24"/>
        </w:rPr>
        <w:t xml:space="preserve">Так, в Шекинском межрайонном диспансере для душевно и </w:t>
      </w:r>
      <w:r w:rsidR="006E7187" w:rsidRPr="0079577C">
        <w:rPr>
          <w:szCs w:val="24"/>
        </w:rPr>
        <w:t>нервнобольных</w:t>
      </w:r>
      <w:r w:rsidRPr="0079577C">
        <w:rPr>
          <w:szCs w:val="24"/>
        </w:rPr>
        <w:t xml:space="preserve"> были приняты ряд мер по устранению имеющихся проблем</w:t>
      </w:r>
      <w:r w:rsidR="006901CB">
        <w:rPr>
          <w:szCs w:val="24"/>
        </w:rPr>
        <w:t xml:space="preserve">.  </w:t>
      </w:r>
      <w:r w:rsidRPr="0079577C">
        <w:rPr>
          <w:szCs w:val="24"/>
        </w:rPr>
        <w:t>Для улучшения водоснабжения диспансера был установлен 12 тонный бак, под постоянным наблюдением находится работоспособность бани, прачечной и дезинфекционной камеры</w:t>
      </w:r>
      <w:r w:rsidR="006901CB">
        <w:rPr>
          <w:szCs w:val="24"/>
        </w:rPr>
        <w:t xml:space="preserve">.  </w:t>
      </w:r>
      <w:r w:rsidRPr="0079577C">
        <w:rPr>
          <w:szCs w:val="24"/>
        </w:rPr>
        <w:t>Больным было улучшено питание и планируется увеличить ассортимент питания</w:t>
      </w:r>
      <w:r w:rsidR="006901CB">
        <w:rPr>
          <w:szCs w:val="24"/>
        </w:rPr>
        <w:t xml:space="preserve">.  </w:t>
      </w:r>
    </w:p>
    <w:p w:rsidR="00735ABA" w:rsidRDefault="00735ABA" w:rsidP="004E0594">
      <w:pPr>
        <w:rPr>
          <w:szCs w:val="24"/>
        </w:rPr>
      </w:pPr>
    </w:p>
    <w:p w:rsidR="00735ABA" w:rsidRDefault="00190D43" w:rsidP="004E0594">
      <w:pPr>
        <w:rPr>
          <w:szCs w:val="24"/>
        </w:rPr>
      </w:pPr>
      <w:r w:rsidRPr="0079577C">
        <w:rPr>
          <w:szCs w:val="24"/>
        </w:rPr>
        <w:t>25.</w:t>
      </w:r>
      <w:r w:rsidR="00F94567">
        <w:rPr>
          <w:szCs w:val="24"/>
        </w:rPr>
        <w:tab/>
      </w:r>
      <w:r w:rsidRPr="0079577C">
        <w:rPr>
          <w:szCs w:val="24"/>
        </w:rPr>
        <w:t xml:space="preserve">В ноябре 2006 года после посещения диспансера делегацией СРТ изолятор, находившийся в диспансере был ликвидирован, в отделы были </w:t>
      </w:r>
      <w:r w:rsidR="006E7187" w:rsidRPr="0079577C">
        <w:rPr>
          <w:szCs w:val="24"/>
        </w:rPr>
        <w:t>поставлены</w:t>
      </w:r>
      <w:r w:rsidRPr="0079577C">
        <w:rPr>
          <w:szCs w:val="24"/>
        </w:rPr>
        <w:t xml:space="preserve"> 2 цветных телевизора, в ближайшем </w:t>
      </w:r>
      <w:r w:rsidR="006E7187" w:rsidRPr="0079577C">
        <w:rPr>
          <w:szCs w:val="24"/>
        </w:rPr>
        <w:t>будущем</w:t>
      </w:r>
      <w:r w:rsidRPr="0079577C">
        <w:rPr>
          <w:szCs w:val="24"/>
        </w:rPr>
        <w:t xml:space="preserve"> планируется открытие психотерапевтического кабинета.</w:t>
      </w:r>
    </w:p>
    <w:p w:rsidR="00735ABA" w:rsidRDefault="00735ABA" w:rsidP="004E0594">
      <w:pPr>
        <w:rPr>
          <w:szCs w:val="24"/>
        </w:rPr>
      </w:pPr>
    </w:p>
    <w:p w:rsidR="00735ABA" w:rsidRDefault="00190D43" w:rsidP="004E0594">
      <w:pPr>
        <w:rPr>
          <w:szCs w:val="24"/>
        </w:rPr>
      </w:pPr>
      <w:r w:rsidRPr="0079577C">
        <w:rPr>
          <w:szCs w:val="24"/>
        </w:rPr>
        <w:t>26.</w:t>
      </w:r>
      <w:r w:rsidR="00F94567">
        <w:rPr>
          <w:szCs w:val="24"/>
        </w:rPr>
        <w:tab/>
      </w:r>
      <w:r w:rsidRPr="0079577C">
        <w:rPr>
          <w:szCs w:val="24"/>
        </w:rPr>
        <w:t>Снабжение лекарствами было улучшено и в этом направлении ведутся работы</w:t>
      </w:r>
      <w:r w:rsidR="006901CB">
        <w:rPr>
          <w:szCs w:val="24"/>
        </w:rPr>
        <w:t xml:space="preserve">.  </w:t>
      </w:r>
      <w:r w:rsidRPr="0079577C">
        <w:rPr>
          <w:szCs w:val="24"/>
        </w:rPr>
        <w:t>Организована прогулка больных в диспансере в зависимости от погодных условий</w:t>
      </w:r>
      <w:r w:rsidR="006901CB">
        <w:rPr>
          <w:szCs w:val="24"/>
        </w:rPr>
        <w:t xml:space="preserve">.  </w:t>
      </w:r>
      <w:r w:rsidRPr="0079577C">
        <w:rPr>
          <w:szCs w:val="24"/>
        </w:rPr>
        <w:t>В</w:t>
      </w:r>
      <w:r w:rsidR="006901CB">
        <w:rPr>
          <w:szCs w:val="24"/>
        </w:rPr>
        <w:t> </w:t>
      </w:r>
      <w:r w:rsidRPr="0079577C">
        <w:rPr>
          <w:szCs w:val="24"/>
        </w:rPr>
        <w:t>больнице лечение каждого больного в зависимости от диагноза и самочувствия проводится в индивидуальном порядке.</w:t>
      </w:r>
    </w:p>
    <w:p w:rsidR="00735ABA" w:rsidRDefault="00735ABA" w:rsidP="004E0594">
      <w:pPr>
        <w:rPr>
          <w:szCs w:val="24"/>
        </w:rPr>
      </w:pPr>
    </w:p>
    <w:p w:rsidR="00735ABA" w:rsidRDefault="00190D43" w:rsidP="004E0594">
      <w:pPr>
        <w:rPr>
          <w:szCs w:val="24"/>
        </w:rPr>
      </w:pPr>
      <w:r w:rsidRPr="0079577C">
        <w:rPr>
          <w:szCs w:val="24"/>
        </w:rPr>
        <w:t>27.</w:t>
      </w:r>
      <w:r w:rsidR="00F94567">
        <w:rPr>
          <w:szCs w:val="24"/>
        </w:rPr>
        <w:tab/>
      </w:r>
      <w:r w:rsidRPr="0079577C">
        <w:rPr>
          <w:szCs w:val="24"/>
        </w:rPr>
        <w:t>Также в Бакинской городской психиатрической больнице №1 для улучшения водоснабжения во дворе больницы дополнительно был установлен 10</w:t>
      </w:r>
      <w:r w:rsidR="006901CB">
        <w:rPr>
          <w:szCs w:val="24"/>
        </w:rPr>
        <w:t>-</w:t>
      </w:r>
      <w:r w:rsidRPr="0079577C">
        <w:rPr>
          <w:szCs w:val="24"/>
        </w:rPr>
        <w:t>тонный бак</w:t>
      </w:r>
      <w:r w:rsidR="006901CB">
        <w:rPr>
          <w:szCs w:val="24"/>
        </w:rPr>
        <w:t xml:space="preserve">.  </w:t>
      </w:r>
      <w:r w:rsidRPr="0079577C">
        <w:rPr>
          <w:szCs w:val="24"/>
        </w:rPr>
        <w:t>Под постоянным наблюдением находится работоспособность бани, прачечной, дезинфекционной камеры, а также канализационной системы.</w:t>
      </w:r>
    </w:p>
    <w:p w:rsidR="00735ABA" w:rsidRDefault="00735ABA" w:rsidP="004E0594">
      <w:pPr>
        <w:rPr>
          <w:szCs w:val="24"/>
        </w:rPr>
      </w:pPr>
    </w:p>
    <w:p w:rsidR="00735ABA" w:rsidRDefault="00190D43" w:rsidP="004E0594">
      <w:pPr>
        <w:rPr>
          <w:szCs w:val="24"/>
        </w:rPr>
      </w:pPr>
      <w:r w:rsidRPr="0079577C">
        <w:rPr>
          <w:szCs w:val="24"/>
        </w:rPr>
        <w:t>28.</w:t>
      </w:r>
      <w:r w:rsidR="00F94567">
        <w:rPr>
          <w:szCs w:val="24"/>
        </w:rPr>
        <w:tab/>
      </w:r>
      <w:r w:rsidRPr="0079577C">
        <w:rPr>
          <w:szCs w:val="24"/>
        </w:rPr>
        <w:t xml:space="preserve">Руководители обоих ведомств ознакомлены с рекомендациями делегации </w:t>
      </w:r>
      <w:r w:rsidR="006E7187" w:rsidRPr="0079577C">
        <w:rPr>
          <w:szCs w:val="24"/>
        </w:rPr>
        <w:t>СОРТ</w:t>
      </w:r>
      <w:r w:rsidRPr="0079577C">
        <w:rPr>
          <w:szCs w:val="24"/>
        </w:rPr>
        <w:t xml:space="preserve"> и им было поручено ликвидировать относящиеся к ним недостатки в кротчайшие сроки</w:t>
      </w:r>
      <w:r w:rsidR="006901CB">
        <w:rPr>
          <w:szCs w:val="24"/>
        </w:rPr>
        <w:t xml:space="preserve">.  </w:t>
      </w:r>
      <w:r w:rsidRPr="0079577C">
        <w:rPr>
          <w:szCs w:val="24"/>
        </w:rPr>
        <w:t>Для предотвращения намеренного равнодушия, недопустимости тяжких и унижающих личное достоинство действий по отношению к больным в больнице с медицинским персоналом проводятся профессиональные работы.</w:t>
      </w:r>
    </w:p>
    <w:p w:rsidR="00735ABA" w:rsidRDefault="00735ABA" w:rsidP="004E0594">
      <w:pPr>
        <w:rPr>
          <w:szCs w:val="24"/>
        </w:rPr>
      </w:pPr>
    </w:p>
    <w:p w:rsidR="00735ABA" w:rsidRDefault="00190D43" w:rsidP="004E0594">
      <w:pPr>
        <w:rPr>
          <w:szCs w:val="24"/>
        </w:rPr>
      </w:pPr>
      <w:r w:rsidRPr="0079577C">
        <w:rPr>
          <w:szCs w:val="24"/>
        </w:rPr>
        <w:t>29.</w:t>
      </w:r>
      <w:r w:rsidR="00F94567">
        <w:rPr>
          <w:szCs w:val="24"/>
        </w:rPr>
        <w:tab/>
      </w:r>
      <w:r w:rsidRPr="0079577C">
        <w:rPr>
          <w:szCs w:val="24"/>
        </w:rPr>
        <w:t>В дополнение ко всему упомянутому в настоящее время строится здание Бакинской городской психиатрической больницы №2</w:t>
      </w:r>
      <w:r w:rsidR="006901CB">
        <w:rPr>
          <w:szCs w:val="24"/>
        </w:rPr>
        <w:t xml:space="preserve">.  </w:t>
      </w:r>
      <w:r w:rsidRPr="0079577C">
        <w:rPr>
          <w:szCs w:val="24"/>
        </w:rPr>
        <w:t>В психиатрической больнице туберкулёзно больных №1 Министерства Здравоохранения, находящейся в поселке Маштаги г.Баку, был построен и сдан в эксплуатацию новый лечебный корпус</w:t>
      </w:r>
      <w:r w:rsidR="006901CB">
        <w:rPr>
          <w:szCs w:val="24"/>
        </w:rPr>
        <w:t xml:space="preserve">.  </w:t>
      </w:r>
      <w:r w:rsidRPr="0079577C">
        <w:rPr>
          <w:szCs w:val="24"/>
        </w:rPr>
        <w:t>В детском и подростковом отделении также сделан основательный ремонт.</w:t>
      </w:r>
    </w:p>
    <w:p w:rsidR="00735ABA" w:rsidRDefault="00735ABA" w:rsidP="004E0594">
      <w:pPr>
        <w:rPr>
          <w:szCs w:val="24"/>
        </w:rPr>
      </w:pPr>
    </w:p>
    <w:p w:rsidR="00735ABA" w:rsidRDefault="00190D43" w:rsidP="004E0594">
      <w:pPr>
        <w:rPr>
          <w:szCs w:val="24"/>
        </w:rPr>
      </w:pPr>
      <w:r w:rsidRPr="0079577C">
        <w:rPr>
          <w:szCs w:val="24"/>
        </w:rPr>
        <w:t>30.</w:t>
      </w:r>
      <w:r w:rsidR="00F94567">
        <w:rPr>
          <w:szCs w:val="24"/>
        </w:rPr>
        <w:tab/>
      </w:r>
      <w:r w:rsidRPr="0079577C">
        <w:rPr>
          <w:szCs w:val="24"/>
        </w:rPr>
        <w:t>Кроме этого в учреждениях обязательного лечения Министерства Здравоохранения планируются проведение ряд мероприятий по увеличению заботы о пациентах, по улучшению условий их лечения и содержания, по предотвращению применения против больных пыток в любой форме, нечеловеческих или же унижающих достоинство обращений и мер наказаний</w:t>
      </w:r>
      <w:r w:rsidR="006901CB">
        <w:rPr>
          <w:szCs w:val="24"/>
        </w:rPr>
        <w:t>.</w:t>
      </w:r>
    </w:p>
    <w:p w:rsidR="00735ABA" w:rsidRDefault="00735ABA" w:rsidP="004E0594">
      <w:pPr>
        <w:rPr>
          <w:szCs w:val="24"/>
        </w:rPr>
      </w:pPr>
    </w:p>
    <w:p w:rsidR="00735ABA" w:rsidRDefault="00190D43" w:rsidP="004E0594">
      <w:pPr>
        <w:rPr>
          <w:szCs w:val="24"/>
        </w:rPr>
      </w:pPr>
      <w:r w:rsidRPr="0079577C">
        <w:rPr>
          <w:szCs w:val="24"/>
        </w:rPr>
        <w:t>31.</w:t>
      </w:r>
      <w:r w:rsidR="00F94567">
        <w:rPr>
          <w:szCs w:val="24"/>
        </w:rPr>
        <w:tab/>
      </w:r>
      <w:r w:rsidRPr="0079577C">
        <w:rPr>
          <w:szCs w:val="24"/>
        </w:rPr>
        <w:t xml:space="preserve">Особо следует отметить, что еще с 2000 года между Правительством Азербайджана и Верховным Комиссариатом ООН по Правам Человека осуществляется проект </w:t>
      </w:r>
      <w:r w:rsidR="006E7187">
        <w:rPr>
          <w:szCs w:val="24"/>
        </w:rPr>
        <w:t>"</w:t>
      </w:r>
      <w:r w:rsidRPr="0079577C">
        <w:rPr>
          <w:szCs w:val="24"/>
        </w:rPr>
        <w:t>О</w:t>
      </w:r>
      <w:r w:rsidR="0038128F">
        <w:rPr>
          <w:szCs w:val="24"/>
        </w:rPr>
        <w:t> </w:t>
      </w:r>
      <w:r w:rsidRPr="0079577C">
        <w:rPr>
          <w:szCs w:val="24"/>
        </w:rPr>
        <w:t>развитии прав человека, усилении потенциала их защиты и создании инфраструктуры</w:t>
      </w:r>
      <w:r w:rsidR="006E7187">
        <w:rPr>
          <w:szCs w:val="24"/>
        </w:rPr>
        <w:t>"</w:t>
      </w:r>
      <w:r w:rsidR="006901CB">
        <w:rPr>
          <w:szCs w:val="24"/>
        </w:rPr>
        <w:t xml:space="preserve">.  </w:t>
      </w:r>
      <w:r w:rsidRPr="0079577C">
        <w:rPr>
          <w:szCs w:val="24"/>
        </w:rPr>
        <w:t>Учитывая особую важность данного проекта, он неоднократно продл</w:t>
      </w:r>
      <w:r w:rsidR="00953F37">
        <w:rPr>
          <w:szCs w:val="24"/>
        </w:rPr>
        <w:t>е</w:t>
      </w:r>
      <w:r w:rsidRPr="0079577C">
        <w:rPr>
          <w:szCs w:val="24"/>
        </w:rPr>
        <w:t>вался, и были приняты меры по усилению его эффективности</w:t>
      </w:r>
      <w:r w:rsidR="006901CB">
        <w:rPr>
          <w:szCs w:val="24"/>
        </w:rPr>
        <w:t xml:space="preserve">.  </w:t>
      </w:r>
      <w:r w:rsidRPr="0079577C">
        <w:rPr>
          <w:szCs w:val="24"/>
        </w:rPr>
        <w:t>В рамках данного проекта был проведен ряд просветительских мероприятий таких как, организация семинаров на тему по представлению периодических докладов в договорные органы ООН, тренинги для судей, прокуроров и других работников юстиции</w:t>
      </w:r>
      <w:r w:rsidR="006901CB">
        <w:rPr>
          <w:szCs w:val="24"/>
        </w:rPr>
        <w:t xml:space="preserve">.  </w:t>
      </w:r>
      <w:r w:rsidRPr="0079577C">
        <w:rPr>
          <w:szCs w:val="24"/>
        </w:rPr>
        <w:t xml:space="preserve">В том числе 2 ноября 2006 года состоялась презентация переведенного на азербайджанский язык сборника международных документов </w:t>
      </w:r>
      <w:r w:rsidR="006E7187">
        <w:rPr>
          <w:szCs w:val="24"/>
        </w:rPr>
        <w:t>"</w:t>
      </w:r>
      <w:r w:rsidRPr="0079577C">
        <w:rPr>
          <w:szCs w:val="24"/>
        </w:rPr>
        <w:t>Права человека и досудебное задержание</w:t>
      </w:r>
      <w:r w:rsidR="006E7187">
        <w:rPr>
          <w:szCs w:val="24"/>
        </w:rPr>
        <w:t>"</w:t>
      </w:r>
      <w:r w:rsidR="006901CB">
        <w:rPr>
          <w:szCs w:val="24"/>
        </w:rPr>
        <w:t xml:space="preserve">.  </w:t>
      </w:r>
      <w:r w:rsidRPr="0079577C">
        <w:rPr>
          <w:szCs w:val="24"/>
        </w:rPr>
        <w:t>Данное издание было распространено среди судов, правоохранительных органов, в том числе неправительственных организаций</w:t>
      </w:r>
      <w:r w:rsidR="006901CB">
        <w:rPr>
          <w:szCs w:val="24"/>
        </w:rPr>
        <w:t xml:space="preserve">.  </w:t>
      </w:r>
    </w:p>
    <w:p w:rsidR="00735ABA" w:rsidRDefault="00735ABA" w:rsidP="004E0594">
      <w:pPr>
        <w:rPr>
          <w:szCs w:val="24"/>
        </w:rPr>
      </w:pPr>
    </w:p>
    <w:p w:rsidR="00735ABA" w:rsidRDefault="00190D43" w:rsidP="004E0594">
      <w:pPr>
        <w:rPr>
          <w:szCs w:val="24"/>
        </w:rPr>
      </w:pPr>
      <w:r w:rsidRPr="0079577C">
        <w:rPr>
          <w:szCs w:val="24"/>
        </w:rPr>
        <w:t>32.</w:t>
      </w:r>
      <w:r w:rsidR="00F94567">
        <w:rPr>
          <w:szCs w:val="24"/>
        </w:rPr>
        <w:tab/>
      </w:r>
      <w:r w:rsidRPr="0079577C">
        <w:rPr>
          <w:szCs w:val="24"/>
        </w:rPr>
        <w:t>Осуществление вышеуказанного проекта проводится в тесном сотрудничестве с Представительством ООН в Азербайджанской Республике</w:t>
      </w:r>
      <w:r w:rsidR="006901CB">
        <w:rPr>
          <w:szCs w:val="24"/>
        </w:rPr>
        <w:t xml:space="preserve">.  </w:t>
      </w:r>
      <w:r w:rsidRPr="0079577C">
        <w:rPr>
          <w:szCs w:val="24"/>
        </w:rPr>
        <w:t>По данному проекту состоялись визиты представителей Верховного Комиссариата ООН в Азербайджан, в ходе которых были проведены важные встречи с отдельными членами правительства Республики и обсуждались перспективы дальнейшего сотрудничества</w:t>
      </w:r>
      <w:r w:rsidR="006901CB">
        <w:rPr>
          <w:szCs w:val="24"/>
        </w:rPr>
        <w:t xml:space="preserve">.  </w:t>
      </w:r>
      <w:r w:rsidRPr="0079577C">
        <w:rPr>
          <w:szCs w:val="24"/>
        </w:rPr>
        <w:t>В настоящее время реализация данного проекта продолжается.</w:t>
      </w:r>
    </w:p>
    <w:p w:rsidR="00735ABA" w:rsidRDefault="00735ABA" w:rsidP="004E0594">
      <w:pPr>
        <w:rPr>
          <w:szCs w:val="24"/>
        </w:rPr>
      </w:pPr>
    </w:p>
    <w:p w:rsidR="00735ABA" w:rsidRDefault="00190D43" w:rsidP="004E0594">
      <w:pPr>
        <w:rPr>
          <w:szCs w:val="24"/>
        </w:rPr>
      </w:pPr>
      <w:r w:rsidRPr="0079577C">
        <w:rPr>
          <w:szCs w:val="24"/>
        </w:rPr>
        <w:t>33.</w:t>
      </w:r>
      <w:r w:rsidR="00F94567">
        <w:rPr>
          <w:szCs w:val="24"/>
        </w:rPr>
        <w:tab/>
      </w:r>
      <w:r w:rsidRPr="0079577C">
        <w:rPr>
          <w:szCs w:val="24"/>
        </w:rPr>
        <w:t>В настоящее время в рамках проводимых демократических правовых реформ в Азербайджанской Республике предпринимаются комплексные меры по улучшению деятельности пенитенциарной системы, увеличению эффективности работы и устранению недостатков в данной сфере</w:t>
      </w:r>
      <w:r w:rsidR="006901CB">
        <w:rPr>
          <w:szCs w:val="24"/>
        </w:rPr>
        <w:t xml:space="preserve">.  </w:t>
      </w:r>
      <w:r w:rsidRPr="0079577C">
        <w:rPr>
          <w:szCs w:val="24"/>
        </w:rPr>
        <w:t>Так, Распоряжением Президента Азербайджанской Республики от 28 января 2005 года начальник Пенитенциарной службы за недостатки в своей деятельности был освобожден от занимаемой должности, а другие высокопоставленные должностные лица данной службы, ответственные за обеспечение осужденных продовольствием, были сняты с занимаемых должностей, привлечены к уголовной ответственности и осуждены.</w:t>
      </w:r>
    </w:p>
    <w:p w:rsidR="00735ABA" w:rsidRDefault="00735ABA" w:rsidP="004E0594">
      <w:pPr>
        <w:rPr>
          <w:szCs w:val="24"/>
        </w:rPr>
      </w:pPr>
    </w:p>
    <w:p w:rsidR="00735ABA" w:rsidRDefault="00190D43" w:rsidP="004E0594">
      <w:pPr>
        <w:rPr>
          <w:szCs w:val="24"/>
        </w:rPr>
      </w:pPr>
      <w:r w:rsidRPr="0079577C">
        <w:rPr>
          <w:szCs w:val="24"/>
        </w:rPr>
        <w:t>34.</w:t>
      </w:r>
      <w:r w:rsidR="00F94567">
        <w:rPr>
          <w:szCs w:val="24"/>
        </w:rPr>
        <w:tab/>
      </w:r>
      <w:r w:rsidRPr="0079577C">
        <w:rPr>
          <w:szCs w:val="24"/>
        </w:rPr>
        <w:t>В связи с проведением деятельности пенитенциарной системы в соответствии с международными стандартами усовершенствована законодательная база, предприняты целенаправленные шаги по обеспечению прав осужденных, в том числе, за последние годы сумма денежных отчислений, выделяемых из государственного бюджета пенитенциарной службе увеличена в три раза.</w:t>
      </w:r>
    </w:p>
    <w:p w:rsidR="00735ABA" w:rsidRDefault="00735ABA" w:rsidP="004E0594">
      <w:pPr>
        <w:rPr>
          <w:szCs w:val="24"/>
        </w:rPr>
      </w:pPr>
    </w:p>
    <w:p w:rsidR="00735ABA" w:rsidRDefault="00190D43" w:rsidP="004E0594">
      <w:pPr>
        <w:rPr>
          <w:szCs w:val="24"/>
        </w:rPr>
      </w:pPr>
      <w:r w:rsidRPr="0079577C">
        <w:rPr>
          <w:szCs w:val="24"/>
        </w:rPr>
        <w:t>35.</w:t>
      </w:r>
      <w:r w:rsidR="00F94567">
        <w:rPr>
          <w:szCs w:val="24"/>
        </w:rPr>
        <w:tab/>
      </w:r>
      <w:r w:rsidRPr="0079577C">
        <w:rPr>
          <w:szCs w:val="24"/>
        </w:rPr>
        <w:t>Последние годы, в том числе и 2006 год, ознаменовались принятием по инициативе главы государства новых законодательных актов, в том числе и в области укрепления правового регулирования деятельности Министерства Юстиции Азербайджанской Республики, в частности, Пенитенциарной службы</w:t>
      </w:r>
      <w:r w:rsidR="006901CB">
        <w:rPr>
          <w:szCs w:val="24"/>
        </w:rPr>
        <w:t xml:space="preserve">.  </w:t>
      </w:r>
    </w:p>
    <w:p w:rsidR="00735ABA" w:rsidRDefault="00735ABA" w:rsidP="004E0594">
      <w:pPr>
        <w:rPr>
          <w:szCs w:val="24"/>
        </w:rPr>
      </w:pPr>
    </w:p>
    <w:p w:rsidR="00735ABA" w:rsidRDefault="00190D43" w:rsidP="004E0594">
      <w:pPr>
        <w:rPr>
          <w:szCs w:val="24"/>
        </w:rPr>
      </w:pPr>
      <w:r w:rsidRPr="0079577C">
        <w:rPr>
          <w:szCs w:val="24"/>
        </w:rPr>
        <w:t>36.</w:t>
      </w:r>
      <w:r w:rsidR="00F94567">
        <w:rPr>
          <w:szCs w:val="24"/>
        </w:rPr>
        <w:tab/>
      </w:r>
      <w:r w:rsidRPr="0079577C">
        <w:rPr>
          <w:szCs w:val="24"/>
        </w:rPr>
        <w:t>На Министерство Юстиции Азербайджанской Республики возложены новые полномочия</w:t>
      </w:r>
      <w:r w:rsidR="006901CB">
        <w:rPr>
          <w:szCs w:val="24"/>
        </w:rPr>
        <w:t xml:space="preserve">.  </w:t>
      </w:r>
      <w:r w:rsidRPr="0079577C">
        <w:rPr>
          <w:szCs w:val="24"/>
        </w:rPr>
        <w:t>В Министерстве созданы новые структурные подразделения</w:t>
      </w:r>
      <w:r w:rsidR="006901CB">
        <w:rPr>
          <w:szCs w:val="24"/>
        </w:rPr>
        <w:t xml:space="preserve">.  </w:t>
      </w:r>
      <w:r w:rsidRPr="0079577C">
        <w:rPr>
          <w:szCs w:val="24"/>
        </w:rPr>
        <w:t xml:space="preserve">Среди новых документов надо выделить новое Положение о Министерстве Юстиции Азербайджанской Республики, утвержденное Указом Президента страны от 18 апреля 2006 года, Закон Азербайджанской Республики от 26 мая 2006 года </w:t>
      </w:r>
      <w:r w:rsidR="006E7187">
        <w:rPr>
          <w:szCs w:val="24"/>
        </w:rPr>
        <w:t>"</w:t>
      </w:r>
      <w:r w:rsidRPr="0079577C">
        <w:rPr>
          <w:szCs w:val="24"/>
        </w:rPr>
        <w:t>О прохождении службы в органах юстиции</w:t>
      </w:r>
      <w:r w:rsidR="006E7187">
        <w:rPr>
          <w:szCs w:val="24"/>
        </w:rPr>
        <w:t>"</w:t>
      </w:r>
      <w:r w:rsidRPr="0079577C">
        <w:rPr>
          <w:szCs w:val="24"/>
        </w:rPr>
        <w:t xml:space="preserve"> и Указ Президента Азербайджанской Республики от 17 августа 2006 года </w:t>
      </w:r>
      <w:r w:rsidR="006E7187">
        <w:rPr>
          <w:szCs w:val="24"/>
        </w:rPr>
        <w:t>"</w:t>
      </w:r>
      <w:r w:rsidRPr="0079577C">
        <w:rPr>
          <w:szCs w:val="24"/>
        </w:rPr>
        <w:t>О</w:t>
      </w:r>
      <w:r w:rsidR="0038128F">
        <w:rPr>
          <w:szCs w:val="24"/>
        </w:rPr>
        <w:t> </w:t>
      </w:r>
      <w:r w:rsidRPr="0079577C">
        <w:rPr>
          <w:szCs w:val="24"/>
        </w:rPr>
        <w:t>развитии органов юстиции</w:t>
      </w:r>
      <w:r w:rsidR="006E7187">
        <w:rPr>
          <w:szCs w:val="24"/>
        </w:rPr>
        <w:t>"</w:t>
      </w:r>
      <w:r w:rsidRPr="0079577C">
        <w:rPr>
          <w:szCs w:val="24"/>
        </w:rPr>
        <w:t>.</w:t>
      </w:r>
    </w:p>
    <w:p w:rsidR="00735ABA" w:rsidRDefault="00735ABA" w:rsidP="004E0594">
      <w:pPr>
        <w:rPr>
          <w:szCs w:val="24"/>
        </w:rPr>
      </w:pPr>
    </w:p>
    <w:p w:rsidR="00735ABA" w:rsidRDefault="00190D43" w:rsidP="004E0594">
      <w:pPr>
        <w:rPr>
          <w:szCs w:val="24"/>
        </w:rPr>
      </w:pPr>
      <w:r w:rsidRPr="0079577C">
        <w:rPr>
          <w:szCs w:val="24"/>
        </w:rPr>
        <w:t>37.</w:t>
      </w:r>
      <w:r w:rsidR="00F94567">
        <w:rPr>
          <w:szCs w:val="24"/>
        </w:rPr>
        <w:tab/>
      </w:r>
      <w:r w:rsidRPr="0079577C">
        <w:rPr>
          <w:szCs w:val="24"/>
        </w:rPr>
        <w:t>В соответствии с вышеуказанными актами регулируются направления деятельности и полномочия Министерства, закреплены правовые основы прохождения службы в этих органах, предусмотрены масштабные меры по усовершенствованию механизмов государственного управления в области юстиции.</w:t>
      </w:r>
    </w:p>
    <w:p w:rsidR="00735ABA" w:rsidRDefault="00735ABA" w:rsidP="004E0594">
      <w:pPr>
        <w:rPr>
          <w:szCs w:val="24"/>
        </w:rPr>
      </w:pPr>
    </w:p>
    <w:p w:rsidR="00735ABA" w:rsidRDefault="00190D43" w:rsidP="004E0594">
      <w:pPr>
        <w:rPr>
          <w:szCs w:val="24"/>
        </w:rPr>
      </w:pPr>
      <w:r w:rsidRPr="0079577C">
        <w:rPr>
          <w:szCs w:val="24"/>
        </w:rPr>
        <w:t>38.</w:t>
      </w:r>
      <w:r w:rsidR="00F94567">
        <w:rPr>
          <w:szCs w:val="24"/>
        </w:rPr>
        <w:tab/>
      </w:r>
      <w:r w:rsidRPr="0079577C">
        <w:rPr>
          <w:szCs w:val="24"/>
        </w:rPr>
        <w:t>Согласно новой структуре Министерства Юстиции Азербайджанской Республики в его состав входит 9 главных управлений, 8 управлений, в том числе Академия Юстиции, которая будет осуществлять тренинг судей, прокуроров, других работников юстиции, включая сотрудников пенитенциарной службы</w:t>
      </w:r>
      <w:r w:rsidR="006901CB">
        <w:rPr>
          <w:szCs w:val="24"/>
        </w:rPr>
        <w:t xml:space="preserve">.  </w:t>
      </w:r>
      <w:r w:rsidRPr="0079577C">
        <w:rPr>
          <w:szCs w:val="24"/>
        </w:rPr>
        <w:t>Учреждены также региональные отделы юстиции, с целью координации деятельности и усиления контроля за местными органами юстиции.</w:t>
      </w:r>
    </w:p>
    <w:p w:rsidR="00735ABA" w:rsidRDefault="00735ABA" w:rsidP="004E0594">
      <w:pPr>
        <w:rPr>
          <w:szCs w:val="24"/>
        </w:rPr>
      </w:pPr>
    </w:p>
    <w:p w:rsidR="00735ABA" w:rsidRDefault="00190D43" w:rsidP="004E0594">
      <w:pPr>
        <w:rPr>
          <w:szCs w:val="24"/>
        </w:rPr>
      </w:pPr>
      <w:r w:rsidRPr="0079577C">
        <w:rPr>
          <w:szCs w:val="24"/>
        </w:rPr>
        <w:t>39.</w:t>
      </w:r>
      <w:r w:rsidR="00F94567">
        <w:rPr>
          <w:szCs w:val="24"/>
        </w:rPr>
        <w:tab/>
      </w:r>
      <w:r w:rsidRPr="0079577C">
        <w:rPr>
          <w:szCs w:val="24"/>
        </w:rPr>
        <w:t>В условиях выдвижения на передний план защиты прав человека с целью обеспечения и защиты прав и свобод осужденных и подследственных, тесного взаимодействия с неправительственными правозащитными организациями в этой сфере, улучшения работы по правовому просвещению и информационному обеспечению, а также укрепления связей с общественностью в структуре Министерства Юстиции Азербайджанской Республики создано Управление по правам человека и связям с общественностью.</w:t>
      </w:r>
    </w:p>
    <w:p w:rsidR="00735ABA" w:rsidRDefault="00735ABA" w:rsidP="004E0594">
      <w:pPr>
        <w:rPr>
          <w:szCs w:val="24"/>
        </w:rPr>
      </w:pPr>
    </w:p>
    <w:p w:rsidR="00735ABA" w:rsidRDefault="00190D43" w:rsidP="004E0594">
      <w:pPr>
        <w:rPr>
          <w:szCs w:val="24"/>
        </w:rPr>
      </w:pPr>
      <w:r w:rsidRPr="0079577C">
        <w:rPr>
          <w:szCs w:val="24"/>
        </w:rPr>
        <w:t>40.</w:t>
      </w:r>
      <w:r w:rsidR="00F94567">
        <w:rPr>
          <w:szCs w:val="24"/>
        </w:rPr>
        <w:tab/>
      </w:r>
      <w:r w:rsidRPr="0079577C">
        <w:rPr>
          <w:szCs w:val="24"/>
        </w:rPr>
        <w:t>В вышеуказанных документах особое внимание уделено пенитенциарной сфере, в этой связи создана новая соответствующая международным стандартам законодательная база, Главное управление по исполнению судебных решений было переименовано в Пенитенциарную службу, были приняты меры, направленные на коренное улучшение условий содержания осужденных</w:t>
      </w:r>
      <w:r w:rsidR="006901CB">
        <w:rPr>
          <w:szCs w:val="24"/>
        </w:rPr>
        <w:t xml:space="preserve">.  </w:t>
      </w:r>
      <w:r w:rsidRPr="0079577C">
        <w:rPr>
          <w:szCs w:val="24"/>
        </w:rPr>
        <w:t>В то же время, с целью оказания осужденным медицинской помощи на уровне современных требований и обеспечения независимости медицинских специалистов в Министерстве Юстиции Азербайджанской Республики функционирует Главное медицинское управление</w:t>
      </w:r>
      <w:r w:rsidR="006901CB">
        <w:rPr>
          <w:szCs w:val="24"/>
        </w:rPr>
        <w:t xml:space="preserve">.  </w:t>
      </w:r>
      <w:r w:rsidRPr="0079577C">
        <w:rPr>
          <w:szCs w:val="24"/>
        </w:rPr>
        <w:t>Также при Министре Юстиции действует специальная инспекция, осуществляющая внутриведомственный контроль за исполнением наказаний и соблюдением законности во время нахождения под стражей</w:t>
      </w:r>
      <w:r w:rsidR="006901CB">
        <w:rPr>
          <w:szCs w:val="24"/>
        </w:rPr>
        <w:t xml:space="preserve">.  </w:t>
      </w:r>
      <w:r w:rsidRPr="0079577C">
        <w:rPr>
          <w:szCs w:val="24"/>
        </w:rPr>
        <w:t>При Министре Юстиции сформирован также и эффективно действует Общественный Комитет, обеспечивающий участие общественности в исправлении осужденных и осуществляющий общественный контроль за учреждениями, исполняющими наказания.</w:t>
      </w:r>
    </w:p>
    <w:p w:rsidR="00735ABA" w:rsidRDefault="00735ABA" w:rsidP="004E0594">
      <w:pPr>
        <w:rPr>
          <w:szCs w:val="24"/>
        </w:rPr>
      </w:pPr>
    </w:p>
    <w:p w:rsidR="00735ABA" w:rsidRDefault="00190D43" w:rsidP="004E0594">
      <w:pPr>
        <w:rPr>
          <w:szCs w:val="24"/>
        </w:rPr>
      </w:pPr>
      <w:r w:rsidRPr="0079577C">
        <w:rPr>
          <w:szCs w:val="24"/>
        </w:rPr>
        <w:t>41.</w:t>
      </w:r>
      <w:r w:rsidR="00F94567">
        <w:rPr>
          <w:szCs w:val="24"/>
        </w:rPr>
        <w:tab/>
      </w:r>
      <w:r w:rsidRPr="0079577C">
        <w:rPr>
          <w:szCs w:val="24"/>
        </w:rPr>
        <w:t>Согласно Положению о Министерстве Юстиции Азербайджанской Республики в обязанности Министерства входит обеспечение осуществления прав и свобод человека и гражданина, предотвращение их нарушений, сотрудничество в этой области с местными и международными неправительственными организациями, в частности защита прав осужденных, осуществление материально-бытового обеспечения, а также обеспечение медицинского обслуживания.</w:t>
      </w:r>
    </w:p>
    <w:p w:rsidR="00735ABA" w:rsidRDefault="00735ABA" w:rsidP="004E0594">
      <w:pPr>
        <w:rPr>
          <w:szCs w:val="24"/>
        </w:rPr>
      </w:pPr>
    </w:p>
    <w:p w:rsidR="00735ABA" w:rsidRDefault="00190D43" w:rsidP="004E0594">
      <w:pPr>
        <w:rPr>
          <w:szCs w:val="24"/>
        </w:rPr>
      </w:pPr>
      <w:r w:rsidRPr="0079577C">
        <w:rPr>
          <w:szCs w:val="24"/>
        </w:rPr>
        <w:t>42.</w:t>
      </w:r>
      <w:r w:rsidR="00B169D2">
        <w:rPr>
          <w:szCs w:val="24"/>
        </w:rPr>
        <w:tab/>
      </w:r>
      <w:r w:rsidRPr="0079577C">
        <w:rPr>
          <w:szCs w:val="24"/>
        </w:rPr>
        <w:t>В Законе “О прохождении службы в органах юстиции” определен правовой статус сотрудников пенитенциарной службы, условия их приема на работу и прохождения службы, вопросы обеспечения данных сотрудников.</w:t>
      </w:r>
    </w:p>
    <w:p w:rsidR="00735ABA" w:rsidRDefault="00735ABA" w:rsidP="004E0594">
      <w:pPr>
        <w:rPr>
          <w:szCs w:val="24"/>
        </w:rPr>
      </w:pPr>
    </w:p>
    <w:p w:rsidR="00735ABA" w:rsidRDefault="00190D43" w:rsidP="004E0594">
      <w:pPr>
        <w:rPr>
          <w:szCs w:val="24"/>
        </w:rPr>
      </w:pPr>
      <w:r w:rsidRPr="0079577C">
        <w:rPr>
          <w:szCs w:val="24"/>
        </w:rPr>
        <w:t>43.</w:t>
      </w:r>
      <w:r w:rsidR="00B169D2">
        <w:rPr>
          <w:szCs w:val="24"/>
        </w:rPr>
        <w:tab/>
      </w:r>
      <w:r w:rsidRPr="0079577C">
        <w:rPr>
          <w:szCs w:val="24"/>
        </w:rPr>
        <w:t>В Указе Президента Азербайджанской Республики “О развитии органов юстиции”, среди прочих, определены задачи по созданию в регионах Республики новых пенитенциарных учреждений, предусмотрено совершенствование деятельности пенитенциарной службы, устранение существующих проблем в этой области, принятие мер по соблюдению прав и свобод осужденных и оказание им помощи в реинтеграции в общество.</w:t>
      </w:r>
    </w:p>
    <w:p w:rsidR="00735ABA" w:rsidRDefault="00735ABA" w:rsidP="004E0594">
      <w:pPr>
        <w:rPr>
          <w:szCs w:val="24"/>
        </w:rPr>
      </w:pPr>
    </w:p>
    <w:p w:rsidR="00735ABA" w:rsidRDefault="00190D43" w:rsidP="004E0594">
      <w:pPr>
        <w:rPr>
          <w:szCs w:val="24"/>
        </w:rPr>
      </w:pPr>
      <w:r w:rsidRPr="0079577C">
        <w:rPr>
          <w:szCs w:val="24"/>
        </w:rPr>
        <w:t>44.</w:t>
      </w:r>
      <w:r w:rsidR="00B169D2">
        <w:rPr>
          <w:szCs w:val="24"/>
        </w:rPr>
        <w:tab/>
      </w:r>
      <w:r w:rsidRPr="0079577C">
        <w:rPr>
          <w:szCs w:val="24"/>
        </w:rPr>
        <w:t>В апреле 2006 года Милли Меджлисом (Парламентом) Азербайджанской Республики в первом чтении был принят проект закона “О содержании под стражей подозреваемых и обвиняемых”</w:t>
      </w:r>
      <w:r w:rsidR="006901CB">
        <w:rPr>
          <w:szCs w:val="24"/>
        </w:rPr>
        <w:t xml:space="preserve">.  </w:t>
      </w:r>
      <w:r w:rsidRPr="0079577C">
        <w:rPr>
          <w:szCs w:val="24"/>
        </w:rPr>
        <w:t>Данный закон имеет важное значение для деятельности пенитенциарной системы, особенно для эффективной организации деятельности следственных изоляторов</w:t>
      </w:r>
      <w:r w:rsidR="006901CB">
        <w:rPr>
          <w:szCs w:val="24"/>
        </w:rPr>
        <w:t xml:space="preserve">.  </w:t>
      </w:r>
      <w:r w:rsidRPr="0079577C">
        <w:rPr>
          <w:szCs w:val="24"/>
        </w:rPr>
        <w:t>В проекте закона особое внимание уделено защите прав и свобод лиц, подозреваемых в совершении преступлений и обвиняемых, их правовому статусу и обеспечению их прав.</w:t>
      </w:r>
    </w:p>
    <w:p w:rsidR="00735ABA" w:rsidRDefault="00735ABA" w:rsidP="004E0594">
      <w:pPr>
        <w:rPr>
          <w:szCs w:val="24"/>
        </w:rPr>
      </w:pPr>
    </w:p>
    <w:p w:rsidR="00735ABA" w:rsidRDefault="00190D43" w:rsidP="004E0594">
      <w:pPr>
        <w:rPr>
          <w:szCs w:val="24"/>
        </w:rPr>
      </w:pPr>
      <w:r w:rsidRPr="0079577C">
        <w:rPr>
          <w:szCs w:val="24"/>
        </w:rPr>
        <w:t>45.</w:t>
      </w:r>
      <w:r w:rsidR="00B169D2">
        <w:rPr>
          <w:szCs w:val="24"/>
        </w:rPr>
        <w:tab/>
      </w:r>
      <w:r w:rsidRPr="0079577C">
        <w:rPr>
          <w:szCs w:val="24"/>
        </w:rPr>
        <w:t>Разработан проект нового закона “О социальной адаптации лиц, освобожденных из пенитенциарных учреждений”</w:t>
      </w:r>
      <w:r w:rsidR="006901CB">
        <w:rPr>
          <w:szCs w:val="24"/>
        </w:rPr>
        <w:t xml:space="preserve">.  </w:t>
      </w:r>
      <w:r w:rsidRPr="0079577C">
        <w:rPr>
          <w:szCs w:val="24"/>
        </w:rPr>
        <w:t>Проект этого Закона, принятие которого планируется в конце 2007 года, предусматривает определение конкретных органов и учреждений, осуществляющих меры социальной адаптации, ведение работы с лицами, нуждающимися в социальной адаптации, создание для них жилищно-бытовых условий, их привлечение к образованию и профессиональной подготовке, обеспечение их занятости, оказание медицинской помощи, финансирование этой деятельности и другие вопросы.</w:t>
      </w:r>
    </w:p>
    <w:p w:rsidR="00735ABA" w:rsidRDefault="00735ABA" w:rsidP="004E0594">
      <w:pPr>
        <w:rPr>
          <w:szCs w:val="24"/>
        </w:rPr>
      </w:pPr>
    </w:p>
    <w:p w:rsidR="00735ABA" w:rsidRDefault="00190D43" w:rsidP="004E0594">
      <w:pPr>
        <w:rPr>
          <w:szCs w:val="24"/>
        </w:rPr>
      </w:pPr>
      <w:r w:rsidRPr="0079577C">
        <w:rPr>
          <w:szCs w:val="24"/>
        </w:rPr>
        <w:t>46.</w:t>
      </w:r>
      <w:r w:rsidR="00B169D2">
        <w:rPr>
          <w:szCs w:val="24"/>
        </w:rPr>
        <w:tab/>
      </w:r>
      <w:r w:rsidRPr="0079577C">
        <w:rPr>
          <w:szCs w:val="24"/>
        </w:rPr>
        <w:t>Как продолжение реформ в системе государственного управления, Указом Президента Азербайджанской Республики от 6 февраля 2006 года был создан Государственный Комитет Азербайджанской Республики по Проблемам Семьи, Женщин и Детей</w:t>
      </w:r>
      <w:r w:rsidR="006901CB">
        <w:rPr>
          <w:szCs w:val="24"/>
        </w:rPr>
        <w:t xml:space="preserve">.  </w:t>
      </w:r>
      <w:r w:rsidRPr="0079577C">
        <w:rPr>
          <w:szCs w:val="24"/>
        </w:rPr>
        <w:t>9 августа 2006 года Указом Президента Азербайджанской Республики № 444 было утверждено Положение Государственного Комитета по Проблемам Семьи, Женщин и Детей</w:t>
      </w:r>
      <w:r w:rsidR="006901CB">
        <w:rPr>
          <w:szCs w:val="24"/>
        </w:rPr>
        <w:t xml:space="preserve">.  </w:t>
      </w:r>
      <w:r w:rsidRPr="0079577C">
        <w:rPr>
          <w:szCs w:val="24"/>
        </w:rPr>
        <w:t>В соответствии с данным Положением Государственный Комитет по Проблемам Семьи, Женщин и Детей является центральным органом исполнительной власти осуществляющим государственную политику в сфере семьи, женщин и детей</w:t>
      </w:r>
      <w:r w:rsidR="006901CB">
        <w:rPr>
          <w:szCs w:val="24"/>
        </w:rPr>
        <w:t xml:space="preserve">.  </w:t>
      </w:r>
      <w:r w:rsidRPr="0079577C">
        <w:rPr>
          <w:szCs w:val="24"/>
        </w:rPr>
        <w:t>Согласно статье 8.1 Положения в обязанности Комитета входит обеспечение в рамках своих полномочий, реализации прав и свобод человека и граждан, в частности детей и женщин, принятие мер в целях предотвращения случаев их нарушения</w:t>
      </w:r>
      <w:r w:rsidR="006901CB">
        <w:rPr>
          <w:szCs w:val="24"/>
        </w:rPr>
        <w:t xml:space="preserve">.  </w:t>
      </w:r>
      <w:r w:rsidRPr="0079577C">
        <w:rPr>
          <w:szCs w:val="24"/>
        </w:rPr>
        <w:t>Согласно статье 8.18 Положения Комитет обязан принимать жалобы и заявления граждан, связанные со сферой его деятельности и принимать меры в соответствии с законодательством.</w:t>
      </w:r>
    </w:p>
    <w:p w:rsidR="00735ABA" w:rsidRDefault="00735ABA" w:rsidP="004E0594">
      <w:pPr>
        <w:rPr>
          <w:szCs w:val="24"/>
        </w:rPr>
      </w:pPr>
    </w:p>
    <w:p w:rsidR="00735ABA" w:rsidRDefault="00190D43" w:rsidP="004E0594">
      <w:pPr>
        <w:rPr>
          <w:szCs w:val="24"/>
        </w:rPr>
      </w:pPr>
      <w:r w:rsidRPr="0079577C">
        <w:rPr>
          <w:szCs w:val="24"/>
        </w:rPr>
        <w:t>47.</w:t>
      </w:r>
      <w:r w:rsidR="00B169D2">
        <w:rPr>
          <w:szCs w:val="24"/>
        </w:rPr>
        <w:tab/>
      </w:r>
      <w:r w:rsidRPr="0079577C">
        <w:rPr>
          <w:szCs w:val="24"/>
        </w:rPr>
        <w:t xml:space="preserve">Наряду с вышеизложенным, законодательством Азербайджанской Республики для женщин и </w:t>
      </w:r>
      <w:r w:rsidR="006E7187" w:rsidRPr="0079577C">
        <w:rPr>
          <w:szCs w:val="24"/>
        </w:rPr>
        <w:t>несовершеннолетних</w:t>
      </w:r>
      <w:r w:rsidRPr="0079577C">
        <w:rPr>
          <w:szCs w:val="24"/>
        </w:rPr>
        <w:t xml:space="preserve"> отбывающих наказание в учреждениях по отбыванию наказания установлены специальные условия</w:t>
      </w:r>
      <w:r w:rsidR="006901CB">
        <w:rPr>
          <w:szCs w:val="24"/>
        </w:rPr>
        <w:t xml:space="preserve">.  </w:t>
      </w:r>
      <w:r w:rsidRPr="0079577C">
        <w:rPr>
          <w:szCs w:val="24"/>
        </w:rPr>
        <w:t xml:space="preserve"> Так согласно ст</w:t>
      </w:r>
      <w:r w:rsidR="006901CB">
        <w:rPr>
          <w:szCs w:val="24"/>
        </w:rPr>
        <w:t xml:space="preserve">.  </w:t>
      </w:r>
      <w:r w:rsidRPr="0079577C">
        <w:rPr>
          <w:szCs w:val="24"/>
        </w:rPr>
        <w:t>72 Кодекса Исполнения Наказаний (КИН) Азербайджанской Республики, в учреждениях по отбыванию наказаний несовершеннолетние содержатся раздельно от взрослых, а мужчины от женщин.</w:t>
      </w:r>
    </w:p>
    <w:p w:rsidR="00735ABA" w:rsidRDefault="00735ABA" w:rsidP="004E0594">
      <w:pPr>
        <w:rPr>
          <w:szCs w:val="24"/>
        </w:rPr>
      </w:pPr>
    </w:p>
    <w:p w:rsidR="00735ABA" w:rsidRDefault="00190D43" w:rsidP="004E0594">
      <w:pPr>
        <w:rPr>
          <w:szCs w:val="24"/>
        </w:rPr>
      </w:pPr>
      <w:r w:rsidRPr="0079577C">
        <w:rPr>
          <w:szCs w:val="24"/>
        </w:rPr>
        <w:t>48.</w:t>
      </w:r>
      <w:r w:rsidR="00B169D2">
        <w:rPr>
          <w:szCs w:val="24"/>
        </w:rPr>
        <w:tab/>
      </w:r>
      <w:r w:rsidRPr="0079577C">
        <w:rPr>
          <w:szCs w:val="24"/>
        </w:rPr>
        <w:t xml:space="preserve">Согласно статье 91.8 КИН осужденным беременным женщинам и женщинам, имеющим детей, не достигших трехлетнего возраста, осужденным, не достигшим </w:t>
      </w:r>
      <w:r w:rsidR="006E7187" w:rsidRPr="0079577C">
        <w:rPr>
          <w:szCs w:val="24"/>
        </w:rPr>
        <w:t>совершеннолетнего</w:t>
      </w:r>
      <w:r w:rsidRPr="0079577C">
        <w:rPr>
          <w:szCs w:val="24"/>
        </w:rPr>
        <w:t xml:space="preserve"> возраста создаются улучшенные материально-бытовые условия и устанавливаются специальные нормы питания</w:t>
      </w:r>
      <w:r w:rsidR="006901CB">
        <w:rPr>
          <w:szCs w:val="24"/>
        </w:rPr>
        <w:t xml:space="preserve">.  </w:t>
      </w:r>
      <w:r w:rsidRPr="0079577C">
        <w:rPr>
          <w:szCs w:val="24"/>
        </w:rPr>
        <w:t>Согласно статье 88 КИН осужденным женщинам, добросовестно относящимся к труду и соблюдающим требования режима отбывания наказания, а также отбывшим не менее одной трети срока наказания в период освобождения от работ в порядке, установленном законом по беременности или родам, а также до достижении ребенком трехлетнего возраста может быть разрешено проживание за пределами учреждения</w:t>
      </w:r>
      <w:r w:rsidR="006901CB">
        <w:rPr>
          <w:szCs w:val="24"/>
        </w:rPr>
        <w:t xml:space="preserve">.  </w:t>
      </w:r>
      <w:r w:rsidRPr="0079577C">
        <w:rPr>
          <w:szCs w:val="24"/>
        </w:rPr>
        <w:t>Статьей 172 КИН предусматривается, что осужденным беременным женщинам или женщинам отбывающим наказание и имеющим малолетних детей, судом может быть отсрочено отбывание наказания до достижения детьми 8 летнего возраста.</w:t>
      </w:r>
    </w:p>
    <w:p w:rsidR="00735ABA" w:rsidRDefault="00735ABA" w:rsidP="004E0594">
      <w:pPr>
        <w:rPr>
          <w:szCs w:val="24"/>
        </w:rPr>
      </w:pPr>
    </w:p>
    <w:p w:rsidR="00735ABA" w:rsidRDefault="00190D43" w:rsidP="004E0594">
      <w:pPr>
        <w:rPr>
          <w:szCs w:val="24"/>
        </w:rPr>
      </w:pPr>
      <w:r w:rsidRPr="0079577C">
        <w:rPr>
          <w:szCs w:val="24"/>
        </w:rPr>
        <w:t>49.</w:t>
      </w:r>
      <w:r w:rsidR="00B169D2">
        <w:rPr>
          <w:szCs w:val="24"/>
        </w:rPr>
        <w:tab/>
      </w:r>
      <w:r w:rsidRPr="0079577C">
        <w:rPr>
          <w:szCs w:val="24"/>
        </w:rPr>
        <w:t>Помимо этого КИН предусматривает, что несовершеннолетние, осужденные беременные женщины отбывающие наказание и женщины, имеющие малолетних детей привлекаются к профессиональному обучению, а женщины старше 55 лет, женщины срок беременности которых свыше 4-х месяцев, женщины имеющие детей в детских домах при учреждениях по отбыванию наказаний привлекаются к труду на добровольной основе</w:t>
      </w:r>
      <w:r w:rsidR="006901CB">
        <w:rPr>
          <w:szCs w:val="24"/>
        </w:rPr>
        <w:t xml:space="preserve">.  </w:t>
      </w:r>
      <w:r w:rsidRPr="0079577C">
        <w:rPr>
          <w:szCs w:val="24"/>
        </w:rPr>
        <w:t>Осужденные женщины освобождаются от работы по беременности и при родах на время, установленное законодательством.</w:t>
      </w:r>
    </w:p>
    <w:p w:rsidR="00735ABA" w:rsidRDefault="00735ABA" w:rsidP="004E0594">
      <w:pPr>
        <w:rPr>
          <w:szCs w:val="24"/>
        </w:rPr>
      </w:pPr>
    </w:p>
    <w:p w:rsidR="00735ABA" w:rsidRDefault="00190D43" w:rsidP="004E0594">
      <w:pPr>
        <w:rPr>
          <w:szCs w:val="24"/>
        </w:rPr>
      </w:pPr>
      <w:r w:rsidRPr="0079577C">
        <w:rPr>
          <w:szCs w:val="24"/>
        </w:rPr>
        <w:t>50.</w:t>
      </w:r>
      <w:r w:rsidR="00B169D2">
        <w:rPr>
          <w:szCs w:val="24"/>
        </w:rPr>
        <w:tab/>
      </w:r>
      <w:r w:rsidRPr="0079577C">
        <w:rPr>
          <w:szCs w:val="24"/>
        </w:rPr>
        <w:t>Вместе с тем законодательством предусматривается что на лицевой счет женщин старше 50 лет, беременных женщин или женщин, имеющих детей в детских домах при учреждениях по отбыванию наказаний начисляется не менее 50% начисленных им заработной платы, пенсии или иных доходов, а женщинам проживающим за пределами учреждения или отбывающим наказание в колониях (поселениях) не менее 60% данных средств</w:t>
      </w:r>
      <w:r w:rsidR="006901CB">
        <w:rPr>
          <w:szCs w:val="24"/>
        </w:rPr>
        <w:t xml:space="preserve">.  </w:t>
      </w:r>
    </w:p>
    <w:p w:rsidR="00735ABA" w:rsidRDefault="00735ABA" w:rsidP="004E0594">
      <w:pPr>
        <w:rPr>
          <w:szCs w:val="24"/>
        </w:rPr>
      </w:pPr>
    </w:p>
    <w:p w:rsidR="00735ABA" w:rsidRDefault="00190D43" w:rsidP="004E0594">
      <w:pPr>
        <w:rPr>
          <w:szCs w:val="24"/>
        </w:rPr>
      </w:pPr>
      <w:r w:rsidRPr="0079577C">
        <w:rPr>
          <w:szCs w:val="24"/>
        </w:rPr>
        <w:t>51.</w:t>
      </w:r>
      <w:r w:rsidR="00B169D2">
        <w:rPr>
          <w:szCs w:val="24"/>
        </w:rPr>
        <w:tab/>
      </w:r>
      <w:r w:rsidRPr="0079577C">
        <w:rPr>
          <w:szCs w:val="24"/>
        </w:rPr>
        <w:t>В течении периода своей деятельности в адрес Государственного Комитета по Проблемам Семьи, Женщин и Детей поступило более 800 заявлений, обращений и писем граждан</w:t>
      </w:r>
      <w:r w:rsidR="006901CB">
        <w:rPr>
          <w:szCs w:val="24"/>
        </w:rPr>
        <w:t xml:space="preserve">.  </w:t>
      </w:r>
      <w:r w:rsidRPr="0079577C">
        <w:rPr>
          <w:szCs w:val="24"/>
        </w:rPr>
        <w:t>Однако ни в одном из обращений, заявлений и жалоб поступивших в Комитет не содержалось информации по поводу пыток и других жестоких, бесчеловечных или унижающих достоинство видов обращения и наказания.</w:t>
      </w:r>
    </w:p>
    <w:p w:rsidR="00735ABA" w:rsidRDefault="00735ABA" w:rsidP="004E0594">
      <w:pPr>
        <w:rPr>
          <w:szCs w:val="24"/>
        </w:rPr>
      </w:pPr>
    </w:p>
    <w:p w:rsidR="00735ABA" w:rsidRDefault="00190D43" w:rsidP="004E0594">
      <w:pPr>
        <w:rPr>
          <w:szCs w:val="24"/>
        </w:rPr>
      </w:pPr>
      <w:r w:rsidRPr="0079577C">
        <w:rPr>
          <w:szCs w:val="24"/>
        </w:rPr>
        <w:t>52.</w:t>
      </w:r>
      <w:r w:rsidR="00B169D2">
        <w:rPr>
          <w:szCs w:val="24"/>
        </w:rPr>
        <w:tab/>
      </w:r>
      <w:r w:rsidRPr="0079577C">
        <w:rPr>
          <w:szCs w:val="24"/>
        </w:rPr>
        <w:t>В Азербайджанской Республике существуют 2 исправительно-воспитательных учреждения для женщин и лиц не</w:t>
      </w:r>
      <w:r w:rsidR="00B169D2">
        <w:rPr>
          <w:szCs w:val="24"/>
        </w:rPr>
        <w:t xml:space="preserve"> </w:t>
      </w:r>
      <w:r w:rsidRPr="0079577C">
        <w:rPr>
          <w:szCs w:val="24"/>
        </w:rPr>
        <w:t>достигших совершен</w:t>
      </w:r>
      <w:r w:rsidR="00B169D2">
        <w:rPr>
          <w:szCs w:val="24"/>
        </w:rPr>
        <w:t>н</w:t>
      </w:r>
      <w:r w:rsidRPr="0079577C">
        <w:rPr>
          <w:szCs w:val="24"/>
        </w:rPr>
        <w:t>олетия: учреждение по отбыванию наказаний №4 смешанного режима для осужденных женщин и воспитательное учреждение № 45 для несовершен</w:t>
      </w:r>
      <w:r w:rsidR="00B169D2">
        <w:rPr>
          <w:szCs w:val="24"/>
        </w:rPr>
        <w:t>н</w:t>
      </w:r>
      <w:r w:rsidRPr="0079577C">
        <w:rPr>
          <w:szCs w:val="24"/>
        </w:rPr>
        <w:t>олетних</w:t>
      </w:r>
      <w:r w:rsidR="006901CB">
        <w:rPr>
          <w:szCs w:val="24"/>
        </w:rPr>
        <w:t xml:space="preserve">.  </w:t>
      </w:r>
      <w:r w:rsidRPr="0079577C">
        <w:rPr>
          <w:szCs w:val="24"/>
        </w:rPr>
        <w:t xml:space="preserve"> Сотрудники Государственного Комитета по Проблемам Семьи, Женщин и Детей регулярно посещают данные учреждения.</w:t>
      </w:r>
    </w:p>
    <w:p w:rsidR="00735ABA" w:rsidRDefault="00735ABA" w:rsidP="004E0594">
      <w:pPr>
        <w:rPr>
          <w:szCs w:val="24"/>
        </w:rPr>
      </w:pPr>
    </w:p>
    <w:p w:rsidR="00735ABA" w:rsidRDefault="00190D43" w:rsidP="004E0594">
      <w:pPr>
        <w:rPr>
          <w:szCs w:val="24"/>
        </w:rPr>
      </w:pPr>
      <w:r w:rsidRPr="0079577C">
        <w:rPr>
          <w:szCs w:val="24"/>
        </w:rPr>
        <w:t>53.</w:t>
      </w:r>
      <w:r w:rsidR="00B169D2">
        <w:rPr>
          <w:szCs w:val="24"/>
        </w:rPr>
        <w:tab/>
      </w:r>
      <w:r w:rsidRPr="0079577C">
        <w:rPr>
          <w:szCs w:val="24"/>
        </w:rPr>
        <w:t>Во время этих посещений организуются встречи сотрудников Комитета с осужденными с целью изучения их проблем, принятия жалоб и заявлений</w:t>
      </w:r>
      <w:r w:rsidR="006901CB">
        <w:rPr>
          <w:szCs w:val="24"/>
        </w:rPr>
        <w:t xml:space="preserve">.  </w:t>
      </w:r>
      <w:r w:rsidRPr="0079577C">
        <w:rPr>
          <w:szCs w:val="24"/>
        </w:rPr>
        <w:t>Эти встречи проводятся наедине с осужденным, при встрече не присутствуют сотрудники учреждения по отбыванию наказания</w:t>
      </w:r>
      <w:r w:rsidR="006901CB">
        <w:rPr>
          <w:szCs w:val="24"/>
        </w:rPr>
        <w:t xml:space="preserve">.  </w:t>
      </w:r>
      <w:r w:rsidRPr="0079577C">
        <w:rPr>
          <w:szCs w:val="24"/>
        </w:rPr>
        <w:t>За период деятельности Комитета (с февраля 2006 года) во время подобных встреч обращений осужденных по поводу пыток или других бесчеловечных или унижающих достоинство видов обращения и наказания не поступало</w:t>
      </w:r>
      <w:r w:rsidR="006901CB">
        <w:rPr>
          <w:szCs w:val="24"/>
        </w:rPr>
        <w:t xml:space="preserve">.  </w:t>
      </w:r>
      <w:r w:rsidRPr="0079577C">
        <w:rPr>
          <w:szCs w:val="24"/>
        </w:rPr>
        <w:t>В процессе посещения выяснилось, что условия содержания осужденных отвечают европейским стандартам.</w:t>
      </w:r>
    </w:p>
    <w:p w:rsidR="00735ABA" w:rsidRDefault="00735ABA" w:rsidP="004E0594">
      <w:pPr>
        <w:rPr>
          <w:szCs w:val="24"/>
        </w:rPr>
      </w:pPr>
    </w:p>
    <w:p w:rsidR="00735ABA" w:rsidRDefault="00190D43" w:rsidP="004E0594">
      <w:pPr>
        <w:rPr>
          <w:szCs w:val="24"/>
        </w:rPr>
      </w:pPr>
      <w:r w:rsidRPr="0079577C">
        <w:rPr>
          <w:szCs w:val="24"/>
        </w:rPr>
        <w:t>54.</w:t>
      </w:r>
      <w:r w:rsidR="00B169D2">
        <w:rPr>
          <w:szCs w:val="24"/>
        </w:rPr>
        <w:tab/>
      </w:r>
      <w:r w:rsidRPr="0079577C">
        <w:rPr>
          <w:szCs w:val="24"/>
        </w:rPr>
        <w:t xml:space="preserve">В стране интенсивно проводится реформа ювенальной юстиции - отправление правосудия в отношении </w:t>
      </w:r>
      <w:r w:rsidR="006E7187" w:rsidRPr="0079577C">
        <w:rPr>
          <w:szCs w:val="24"/>
        </w:rPr>
        <w:t>несовершеннолетних</w:t>
      </w:r>
      <w:r w:rsidR="006901CB">
        <w:rPr>
          <w:szCs w:val="24"/>
        </w:rPr>
        <w:t xml:space="preserve">.  </w:t>
      </w:r>
      <w:r w:rsidRPr="0079577C">
        <w:rPr>
          <w:szCs w:val="24"/>
        </w:rPr>
        <w:t>В связи с этим принимаются законодательные акты и меры для претворения в жизнь законов</w:t>
      </w:r>
      <w:r w:rsidR="006901CB">
        <w:rPr>
          <w:szCs w:val="24"/>
        </w:rPr>
        <w:t xml:space="preserve">.  </w:t>
      </w:r>
      <w:r w:rsidRPr="0079577C">
        <w:rPr>
          <w:szCs w:val="24"/>
        </w:rPr>
        <w:t xml:space="preserve">24 мая 2005 года был принят Закон </w:t>
      </w:r>
      <w:r w:rsidR="006E7187">
        <w:rPr>
          <w:szCs w:val="24"/>
        </w:rPr>
        <w:t>"</w:t>
      </w:r>
      <w:r w:rsidRPr="0079577C">
        <w:rPr>
          <w:szCs w:val="24"/>
        </w:rPr>
        <w:t xml:space="preserve">О профилактике беспризорности и правонарушений </w:t>
      </w:r>
      <w:r w:rsidR="006E7187" w:rsidRPr="0079577C">
        <w:rPr>
          <w:szCs w:val="24"/>
        </w:rPr>
        <w:t>несовершеннолетних</w:t>
      </w:r>
      <w:r w:rsidR="006E7187">
        <w:rPr>
          <w:szCs w:val="24"/>
        </w:rPr>
        <w:t>"</w:t>
      </w:r>
      <w:r w:rsidRPr="0079577C">
        <w:rPr>
          <w:szCs w:val="24"/>
        </w:rPr>
        <w:t xml:space="preserve">, который четко </w:t>
      </w:r>
      <w:r w:rsidR="006E7187" w:rsidRPr="0079577C">
        <w:rPr>
          <w:szCs w:val="24"/>
        </w:rPr>
        <w:t>определил</w:t>
      </w:r>
      <w:r w:rsidRPr="0079577C">
        <w:rPr>
          <w:szCs w:val="24"/>
        </w:rPr>
        <w:t xml:space="preserve"> полномочия и задачи органов осуществляющих профилактику беспризорности и правонарушения </w:t>
      </w:r>
      <w:r w:rsidR="006E7187" w:rsidRPr="0079577C">
        <w:rPr>
          <w:szCs w:val="24"/>
        </w:rPr>
        <w:t>несовершеннолетних</w:t>
      </w:r>
      <w:r w:rsidRPr="0079577C">
        <w:rPr>
          <w:szCs w:val="24"/>
        </w:rPr>
        <w:t>.</w:t>
      </w:r>
    </w:p>
    <w:p w:rsidR="00735ABA" w:rsidRDefault="00735ABA" w:rsidP="004E0594">
      <w:pPr>
        <w:rPr>
          <w:szCs w:val="24"/>
        </w:rPr>
      </w:pPr>
    </w:p>
    <w:p w:rsidR="00735ABA" w:rsidRDefault="00190D43" w:rsidP="004E0594">
      <w:pPr>
        <w:rPr>
          <w:szCs w:val="24"/>
        </w:rPr>
      </w:pPr>
      <w:r w:rsidRPr="0079577C">
        <w:rPr>
          <w:szCs w:val="24"/>
        </w:rPr>
        <w:t>55.</w:t>
      </w:r>
      <w:r w:rsidR="00B169D2">
        <w:rPr>
          <w:szCs w:val="24"/>
        </w:rPr>
        <w:tab/>
      </w:r>
      <w:r w:rsidRPr="0079577C">
        <w:rPr>
          <w:szCs w:val="24"/>
        </w:rPr>
        <w:t xml:space="preserve">Среди новых законодательных актов, принятых в Республике следует также </w:t>
      </w:r>
      <w:r w:rsidR="006E7187" w:rsidRPr="0079577C">
        <w:rPr>
          <w:szCs w:val="24"/>
        </w:rPr>
        <w:t>отметить</w:t>
      </w:r>
      <w:r w:rsidRPr="0079577C">
        <w:rPr>
          <w:szCs w:val="24"/>
        </w:rPr>
        <w:t xml:space="preserve">, что согласно закону Азербайджанской Республики от 6 января 2004 года о </w:t>
      </w:r>
      <w:r w:rsidR="006E7187">
        <w:rPr>
          <w:szCs w:val="24"/>
        </w:rPr>
        <w:t>"</w:t>
      </w:r>
      <w:r w:rsidRPr="0079577C">
        <w:rPr>
          <w:szCs w:val="24"/>
        </w:rPr>
        <w:t>Подтверждении Европейской Социальной Хартии</w:t>
      </w:r>
      <w:r w:rsidR="006E7187">
        <w:rPr>
          <w:szCs w:val="24"/>
        </w:rPr>
        <w:t>"</w:t>
      </w:r>
      <w:r w:rsidRPr="0079577C">
        <w:rPr>
          <w:szCs w:val="24"/>
        </w:rPr>
        <w:t xml:space="preserve"> был принят закон Азербайджанской Республики от 1 сентября 2004 года </w:t>
      </w:r>
      <w:r w:rsidR="006E7187">
        <w:rPr>
          <w:szCs w:val="24"/>
        </w:rPr>
        <w:t>"</w:t>
      </w:r>
      <w:r w:rsidRPr="0079577C">
        <w:rPr>
          <w:szCs w:val="24"/>
        </w:rPr>
        <w:t>О некоторых изменениях к Трудовому Кодексу Азербайджанской Республики</w:t>
      </w:r>
      <w:r w:rsidR="006E7187">
        <w:rPr>
          <w:szCs w:val="24"/>
        </w:rPr>
        <w:t>"</w:t>
      </w:r>
      <w:r w:rsidRPr="0079577C">
        <w:rPr>
          <w:szCs w:val="24"/>
        </w:rPr>
        <w:t>.</w:t>
      </w:r>
    </w:p>
    <w:p w:rsidR="00735ABA" w:rsidRDefault="00735ABA" w:rsidP="004E0594">
      <w:pPr>
        <w:rPr>
          <w:szCs w:val="24"/>
        </w:rPr>
      </w:pPr>
    </w:p>
    <w:p w:rsidR="00735ABA" w:rsidRDefault="00190D43" w:rsidP="004E0594">
      <w:pPr>
        <w:rPr>
          <w:szCs w:val="24"/>
        </w:rPr>
      </w:pPr>
      <w:r w:rsidRPr="0079577C">
        <w:rPr>
          <w:szCs w:val="24"/>
        </w:rPr>
        <w:t>56.</w:t>
      </w:r>
      <w:r w:rsidR="00B169D2">
        <w:rPr>
          <w:szCs w:val="24"/>
        </w:rPr>
        <w:tab/>
      </w:r>
      <w:r w:rsidRPr="0079577C">
        <w:rPr>
          <w:szCs w:val="24"/>
        </w:rPr>
        <w:t xml:space="preserve">Так, ко второму пункту ст.31 о </w:t>
      </w:r>
      <w:r w:rsidR="006E7187">
        <w:rPr>
          <w:szCs w:val="24"/>
        </w:rPr>
        <w:t>"</w:t>
      </w:r>
      <w:r w:rsidRPr="0079577C">
        <w:rPr>
          <w:szCs w:val="24"/>
        </w:rPr>
        <w:t>Содержании коллективного договора</w:t>
      </w:r>
      <w:r w:rsidR="006E7187">
        <w:rPr>
          <w:szCs w:val="24"/>
        </w:rPr>
        <w:t>"</w:t>
      </w:r>
      <w:r w:rsidRPr="0079577C">
        <w:rPr>
          <w:szCs w:val="24"/>
        </w:rPr>
        <w:t xml:space="preserve"> Трудового Кодекса Азербайджанской Республики были добавлены два пункта </w:t>
      </w:r>
      <w:r w:rsidR="006E7187">
        <w:rPr>
          <w:szCs w:val="24"/>
        </w:rPr>
        <w:t>"</w:t>
      </w:r>
      <w:r w:rsidRPr="0079577C">
        <w:rPr>
          <w:szCs w:val="24"/>
        </w:rPr>
        <w:t>н</w:t>
      </w:r>
      <w:r w:rsidR="006E7187">
        <w:rPr>
          <w:szCs w:val="24"/>
        </w:rPr>
        <w:t>"</w:t>
      </w:r>
      <w:r w:rsidRPr="0079577C">
        <w:rPr>
          <w:szCs w:val="24"/>
        </w:rPr>
        <w:t xml:space="preserve"> и  </w:t>
      </w:r>
      <w:r w:rsidR="006E7187">
        <w:rPr>
          <w:szCs w:val="24"/>
        </w:rPr>
        <w:t>"</w:t>
      </w:r>
      <w:r w:rsidRPr="0079577C">
        <w:rPr>
          <w:szCs w:val="24"/>
        </w:rPr>
        <w:t>о</w:t>
      </w:r>
      <w:r w:rsidR="006E7187">
        <w:rPr>
          <w:szCs w:val="24"/>
        </w:rPr>
        <w:t>"</w:t>
      </w:r>
      <w:r w:rsidRPr="0079577C">
        <w:rPr>
          <w:szCs w:val="24"/>
        </w:rPr>
        <w:t xml:space="preserve"> нижеуказанного содержания:</w:t>
      </w:r>
    </w:p>
    <w:p w:rsidR="00735ABA" w:rsidRDefault="00735ABA" w:rsidP="004E0594">
      <w:pPr>
        <w:rPr>
          <w:szCs w:val="24"/>
        </w:rPr>
      </w:pPr>
    </w:p>
    <w:p w:rsidR="00735ABA" w:rsidRDefault="00190D43" w:rsidP="004E0594">
      <w:pPr>
        <w:ind w:left="567"/>
        <w:rPr>
          <w:szCs w:val="24"/>
        </w:rPr>
      </w:pPr>
      <w:r w:rsidRPr="0079577C">
        <w:rPr>
          <w:szCs w:val="24"/>
        </w:rPr>
        <w:t>н)</w:t>
      </w:r>
      <w:r w:rsidR="00B169D2">
        <w:rPr>
          <w:szCs w:val="24"/>
        </w:rPr>
        <w:tab/>
      </w:r>
      <w:r w:rsidRPr="0079577C">
        <w:rPr>
          <w:szCs w:val="24"/>
        </w:rPr>
        <w:t>принятие всех необходимых мер по защите от издевательства над некоторыми работниками на рабочих местах или в связи с работой, мер для предоставления помощи в связи с открытыми враждебными действиями, а также в связи с проведением раз</w:t>
      </w:r>
      <w:r w:rsidR="00B169D2">
        <w:rPr>
          <w:szCs w:val="24"/>
        </w:rPr>
        <w:t>ъ</w:t>
      </w:r>
      <w:r w:rsidRPr="0079577C">
        <w:rPr>
          <w:szCs w:val="24"/>
        </w:rPr>
        <w:t>яснительных работ, направленных на выяснение оскорбительных действий и выдачи информации с целью предотвращения таких действий в отношении к работникам;</w:t>
      </w:r>
    </w:p>
    <w:p w:rsidR="00735ABA" w:rsidRDefault="00735ABA" w:rsidP="004E0594">
      <w:pPr>
        <w:rPr>
          <w:szCs w:val="24"/>
        </w:rPr>
      </w:pPr>
    </w:p>
    <w:p w:rsidR="00735ABA" w:rsidRDefault="00190D43" w:rsidP="004E0594">
      <w:pPr>
        <w:ind w:left="567"/>
        <w:rPr>
          <w:szCs w:val="24"/>
        </w:rPr>
      </w:pPr>
      <w:r w:rsidRPr="0079577C">
        <w:rPr>
          <w:szCs w:val="24"/>
        </w:rPr>
        <w:t>о)</w:t>
      </w:r>
      <w:r w:rsidR="00B169D2">
        <w:rPr>
          <w:szCs w:val="24"/>
        </w:rPr>
        <w:tab/>
      </w:r>
      <w:r w:rsidRPr="0079577C">
        <w:rPr>
          <w:szCs w:val="24"/>
        </w:rPr>
        <w:t>принятие всех необходимых мер для проведения разъяснительных работ в связи с сексуал</w:t>
      </w:r>
      <w:r w:rsidR="00B169D2">
        <w:rPr>
          <w:szCs w:val="24"/>
        </w:rPr>
        <w:t>ь</w:t>
      </w:r>
      <w:r w:rsidRPr="0079577C">
        <w:rPr>
          <w:szCs w:val="24"/>
        </w:rPr>
        <w:t>ным посягательством на рабочих местах, мер для предотвращения таких посягательств с целью защиты работников от такого рода действий в отношении к ним.</w:t>
      </w:r>
    </w:p>
    <w:p w:rsidR="00735ABA" w:rsidRDefault="00735ABA" w:rsidP="004E0594">
      <w:pPr>
        <w:rPr>
          <w:szCs w:val="24"/>
        </w:rPr>
      </w:pPr>
    </w:p>
    <w:p w:rsidR="00735ABA" w:rsidRDefault="00190D43" w:rsidP="004E0594">
      <w:pPr>
        <w:rPr>
          <w:szCs w:val="24"/>
        </w:rPr>
      </w:pPr>
      <w:r w:rsidRPr="0079577C">
        <w:rPr>
          <w:szCs w:val="24"/>
        </w:rPr>
        <w:t>57.</w:t>
      </w:r>
      <w:r w:rsidR="00B169D2">
        <w:rPr>
          <w:szCs w:val="24"/>
        </w:rPr>
        <w:tab/>
      </w:r>
      <w:r w:rsidRPr="0079577C">
        <w:rPr>
          <w:szCs w:val="24"/>
        </w:rPr>
        <w:t>Необходимо особо отметить тесное сотрудничество правительства Азербайджана с Советом Европы и Европейской Комиссией в области усовершенствования пенитенциарной службы</w:t>
      </w:r>
      <w:r w:rsidR="006901CB">
        <w:rPr>
          <w:szCs w:val="24"/>
        </w:rPr>
        <w:t xml:space="preserve">.  </w:t>
      </w:r>
      <w:r w:rsidRPr="0079577C">
        <w:rPr>
          <w:szCs w:val="24"/>
        </w:rPr>
        <w:t>Начиная с 2006 года, совместно с указанными организациями, была принята Совместная Программа по реформе пенитенциарной системы Азербайджана, бюджетом 1,4 млн</w:t>
      </w:r>
      <w:r w:rsidR="006901CB">
        <w:rPr>
          <w:szCs w:val="24"/>
        </w:rPr>
        <w:t xml:space="preserve">. </w:t>
      </w:r>
      <w:r w:rsidR="0038128F">
        <w:rPr>
          <w:szCs w:val="24"/>
        </w:rPr>
        <w:t>е</w:t>
      </w:r>
      <w:r w:rsidRPr="0079577C">
        <w:rPr>
          <w:szCs w:val="24"/>
        </w:rPr>
        <w:t>вро</w:t>
      </w:r>
      <w:r w:rsidR="006901CB">
        <w:rPr>
          <w:szCs w:val="24"/>
        </w:rPr>
        <w:t xml:space="preserve">.  </w:t>
      </w:r>
      <w:r w:rsidRPr="0079577C">
        <w:rPr>
          <w:szCs w:val="24"/>
        </w:rPr>
        <w:t>В рамках данной Программы были подготовлены предложения по дальнейшему совершенствованию законодательства, системы управления, организованы тренинги и проведены мероприятия по реабилитации осужденных</w:t>
      </w:r>
      <w:r w:rsidR="006901CB">
        <w:rPr>
          <w:szCs w:val="24"/>
        </w:rPr>
        <w:t xml:space="preserve">.  </w:t>
      </w:r>
      <w:r w:rsidRPr="0079577C">
        <w:rPr>
          <w:szCs w:val="24"/>
        </w:rPr>
        <w:t>Более того, была оказана техническая помощь Пенитенциарной службе, учреждениям по отбыванию наказания, а также Учебному Центру при Пенитенциарной службе, предоставлено необходимое компьютерное оборудование.</w:t>
      </w:r>
    </w:p>
    <w:p w:rsidR="00735ABA" w:rsidRDefault="00735ABA" w:rsidP="004E0594">
      <w:pPr>
        <w:rPr>
          <w:szCs w:val="24"/>
        </w:rPr>
      </w:pPr>
    </w:p>
    <w:p w:rsidR="00735ABA" w:rsidRDefault="00190D43" w:rsidP="004E0594">
      <w:pPr>
        <w:rPr>
          <w:szCs w:val="24"/>
        </w:rPr>
      </w:pPr>
      <w:r w:rsidRPr="0079577C">
        <w:rPr>
          <w:szCs w:val="24"/>
        </w:rPr>
        <w:t>58.</w:t>
      </w:r>
      <w:r w:rsidR="00B169D2">
        <w:rPr>
          <w:szCs w:val="24"/>
        </w:rPr>
        <w:tab/>
      </w:r>
      <w:r w:rsidRPr="0079577C">
        <w:rPr>
          <w:szCs w:val="24"/>
        </w:rPr>
        <w:t>В связи с завершением Совместной Программы 15 декабря 2006 года была проведена Итоговая Конференция</w:t>
      </w:r>
      <w:r w:rsidR="006901CB">
        <w:rPr>
          <w:szCs w:val="24"/>
        </w:rPr>
        <w:t xml:space="preserve">.  </w:t>
      </w:r>
      <w:r w:rsidRPr="0079577C">
        <w:rPr>
          <w:szCs w:val="24"/>
        </w:rPr>
        <w:t>На Конференции приняли участие представители Совета Европы, Европейской Комиссии, ООН и других международных учреждений, Омбудсман, депутаты Парламента, члены Общественного Комитета, представители судов, правоохранительных органов, института адвокатуры, неправительственных организаций.</w:t>
      </w:r>
    </w:p>
    <w:p w:rsidR="00735ABA" w:rsidRPr="00363301" w:rsidRDefault="00363301" w:rsidP="004E0594">
      <w:pPr>
        <w:rPr>
          <w:b/>
          <w:i/>
          <w:szCs w:val="24"/>
        </w:rPr>
      </w:pPr>
      <w:r>
        <w:rPr>
          <w:szCs w:val="24"/>
        </w:rPr>
        <w:tab/>
      </w:r>
      <w:r w:rsidR="00190D43" w:rsidRPr="00363301">
        <w:rPr>
          <w:b/>
          <w:i/>
          <w:szCs w:val="24"/>
        </w:rPr>
        <w:t xml:space="preserve">Пунктами </w:t>
      </w:r>
      <w:r w:rsidR="006E7187">
        <w:rPr>
          <w:b/>
          <w:i/>
          <w:szCs w:val="24"/>
        </w:rPr>
        <w:t>"</w:t>
      </w:r>
      <w:r w:rsidR="00190D43" w:rsidRPr="00363301">
        <w:rPr>
          <w:b/>
          <w:i/>
          <w:szCs w:val="24"/>
        </w:rPr>
        <w:t>а</w:t>
      </w:r>
      <w:r w:rsidR="006E7187">
        <w:rPr>
          <w:b/>
          <w:i/>
          <w:szCs w:val="24"/>
        </w:rPr>
        <w:t>"</w:t>
      </w:r>
      <w:r w:rsidR="00190D43" w:rsidRPr="00363301">
        <w:rPr>
          <w:b/>
          <w:i/>
          <w:szCs w:val="24"/>
        </w:rPr>
        <w:t xml:space="preserve"> и </w:t>
      </w:r>
      <w:r w:rsidR="006E7187">
        <w:rPr>
          <w:b/>
          <w:i/>
          <w:szCs w:val="24"/>
        </w:rPr>
        <w:t>"</w:t>
      </w:r>
      <w:r w:rsidR="00190D43" w:rsidRPr="00363301">
        <w:rPr>
          <w:b/>
          <w:i/>
          <w:szCs w:val="24"/>
        </w:rPr>
        <w:t>b</w:t>
      </w:r>
      <w:r w:rsidR="006E7187">
        <w:rPr>
          <w:b/>
          <w:i/>
          <w:szCs w:val="24"/>
        </w:rPr>
        <w:t>"</w:t>
      </w:r>
      <w:r w:rsidR="00190D43" w:rsidRPr="00363301">
        <w:rPr>
          <w:b/>
          <w:i/>
          <w:szCs w:val="24"/>
        </w:rPr>
        <w:t xml:space="preserve"> части 8 Заключительного Акта Комитета предложено представить подробную информацию, касающуюся жалоб на пытки и случаи жестокого обращения, совершаемые сотрудниками правоохранительных органов.</w:t>
      </w:r>
    </w:p>
    <w:p w:rsidR="00735ABA" w:rsidRDefault="00735ABA" w:rsidP="004E0594">
      <w:pPr>
        <w:rPr>
          <w:szCs w:val="24"/>
        </w:rPr>
      </w:pPr>
    </w:p>
    <w:p w:rsidR="00735ABA" w:rsidRDefault="00190D43" w:rsidP="004E0594">
      <w:pPr>
        <w:rPr>
          <w:szCs w:val="24"/>
        </w:rPr>
      </w:pPr>
      <w:r w:rsidRPr="0079577C">
        <w:rPr>
          <w:szCs w:val="24"/>
        </w:rPr>
        <w:t>59.</w:t>
      </w:r>
      <w:r w:rsidR="00363301">
        <w:rPr>
          <w:szCs w:val="24"/>
        </w:rPr>
        <w:tab/>
      </w:r>
      <w:r w:rsidRPr="0079577C">
        <w:rPr>
          <w:szCs w:val="24"/>
        </w:rPr>
        <w:t xml:space="preserve">Необходимо отметить, что расследование уголовных дел,  касающихся жалоб на пытки и случаи жестокого обращения совершаемые сотрудниками правоохранительных органов находятся под  постоянным контролем со стороны </w:t>
      </w:r>
      <w:r w:rsidR="006E7187" w:rsidRPr="0079577C">
        <w:rPr>
          <w:szCs w:val="24"/>
        </w:rPr>
        <w:t>правоохранительных</w:t>
      </w:r>
      <w:r w:rsidRPr="0079577C">
        <w:rPr>
          <w:szCs w:val="24"/>
        </w:rPr>
        <w:t xml:space="preserve"> органов Азербайджанской Республики, в связи с чем было обеспечено их полное, </w:t>
      </w:r>
      <w:r w:rsidR="006E7187" w:rsidRPr="0079577C">
        <w:rPr>
          <w:szCs w:val="24"/>
        </w:rPr>
        <w:t>всестороннее</w:t>
      </w:r>
      <w:r w:rsidRPr="0079577C">
        <w:rPr>
          <w:szCs w:val="24"/>
        </w:rPr>
        <w:t xml:space="preserve"> и </w:t>
      </w:r>
      <w:r w:rsidR="006E7187" w:rsidRPr="0079577C">
        <w:rPr>
          <w:szCs w:val="24"/>
        </w:rPr>
        <w:t>объективное</w:t>
      </w:r>
      <w:r w:rsidRPr="0079577C">
        <w:rPr>
          <w:szCs w:val="24"/>
        </w:rPr>
        <w:t xml:space="preserve"> разбирательство</w:t>
      </w:r>
      <w:r w:rsidR="006901CB">
        <w:rPr>
          <w:szCs w:val="24"/>
        </w:rPr>
        <w:t xml:space="preserve">.  </w:t>
      </w:r>
    </w:p>
    <w:p w:rsidR="00735ABA" w:rsidRDefault="00735ABA" w:rsidP="004E0594">
      <w:pPr>
        <w:rPr>
          <w:szCs w:val="24"/>
        </w:rPr>
      </w:pPr>
    </w:p>
    <w:p w:rsidR="00735ABA" w:rsidRDefault="00190D43" w:rsidP="004E0594">
      <w:pPr>
        <w:rPr>
          <w:szCs w:val="24"/>
        </w:rPr>
      </w:pPr>
      <w:r w:rsidRPr="0079577C">
        <w:rPr>
          <w:szCs w:val="24"/>
        </w:rPr>
        <w:t>60.</w:t>
      </w:r>
      <w:r w:rsidR="00363301">
        <w:rPr>
          <w:szCs w:val="24"/>
        </w:rPr>
        <w:tab/>
      </w:r>
      <w:r w:rsidRPr="0079577C">
        <w:rPr>
          <w:szCs w:val="24"/>
        </w:rPr>
        <w:t>Представляем сведения по следующим делам и материалам:</w:t>
      </w:r>
    </w:p>
    <w:p w:rsidR="00735ABA" w:rsidRDefault="00735ABA" w:rsidP="004E0594">
      <w:pPr>
        <w:rPr>
          <w:szCs w:val="24"/>
        </w:rPr>
      </w:pPr>
    </w:p>
    <w:p w:rsidR="00735ABA" w:rsidRPr="00363301" w:rsidRDefault="00363301" w:rsidP="004E0594">
      <w:pPr>
        <w:rPr>
          <w:szCs w:val="24"/>
        </w:rPr>
      </w:pPr>
      <w:r>
        <w:rPr>
          <w:szCs w:val="24"/>
        </w:rPr>
        <w:tab/>
      </w:r>
      <w:r w:rsidR="00190D43" w:rsidRPr="00363301">
        <w:rPr>
          <w:b/>
          <w:i/>
          <w:szCs w:val="24"/>
        </w:rPr>
        <w:t>1.</w:t>
      </w:r>
      <w:r w:rsidRPr="00363301">
        <w:rPr>
          <w:b/>
          <w:i/>
          <w:szCs w:val="24"/>
        </w:rPr>
        <w:tab/>
      </w:r>
      <w:r w:rsidR="00190D43" w:rsidRPr="00363301">
        <w:rPr>
          <w:b/>
          <w:i/>
          <w:szCs w:val="24"/>
        </w:rPr>
        <w:t>По факту смерти гр-на Алышова Расима Джафар оглы - 25.07</w:t>
      </w:r>
      <w:r w:rsidR="006901CB">
        <w:rPr>
          <w:b/>
          <w:i/>
          <w:szCs w:val="24"/>
        </w:rPr>
        <w:t xml:space="preserve">.  </w:t>
      </w:r>
      <w:r w:rsidR="00190D43" w:rsidRPr="00363301">
        <w:rPr>
          <w:b/>
          <w:i/>
          <w:szCs w:val="24"/>
        </w:rPr>
        <w:t>2006</w:t>
      </w:r>
    </w:p>
    <w:p w:rsidR="00735ABA" w:rsidRDefault="00735ABA" w:rsidP="004E0594">
      <w:pPr>
        <w:rPr>
          <w:szCs w:val="24"/>
        </w:rPr>
      </w:pPr>
    </w:p>
    <w:p w:rsidR="00735ABA" w:rsidRDefault="00190D43" w:rsidP="004E0594">
      <w:pPr>
        <w:rPr>
          <w:szCs w:val="24"/>
        </w:rPr>
      </w:pPr>
      <w:r w:rsidRPr="0079577C">
        <w:rPr>
          <w:szCs w:val="24"/>
        </w:rPr>
        <w:t>61.</w:t>
      </w:r>
      <w:r w:rsidR="00363301">
        <w:rPr>
          <w:szCs w:val="24"/>
        </w:rPr>
        <w:tab/>
      </w:r>
      <w:r w:rsidRPr="0079577C">
        <w:rPr>
          <w:szCs w:val="24"/>
        </w:rPr>
        <w:t>20 июля 2006 года следователем следственного отдела Управления полиции города Мингечаура Азербайджанской Республики М.Шукуровым в отношении гр-на Е.Алиева было возбуждено уголовное дело по признакам преступления, предусмотренного статьей 177.1 (кража) Уголовного Кодекса Азербайджанской Республики</w:t>
      </w:r>
      <w:r w:rsidR="006901CB">
        <w:rPr>
          <w:szCs w:val="24"/>
        </w:rPr>
        <w:t xml:space="preserve">.  </w:t>
      </w:r>
    </w:p>
    <w:p w:rsidR="00735ABA" w:rsidRDefault="00735ABA" w:rsidP="004E0594">
      <w:pPr>
        <w:rPr>
          <w:szCs w:val="24"/>
        </w:rPr>
      </w:pPr>
    </w:p>
    <w:p w:rsidR="00735ABA" w:rsidRDefault="00190D43" w:rsidP="004E0594">
      <w:pPr>
        <w:rPr>
          <w:szCs w:val="24"/>
        </w:rPr>
      </w:pPr>
      <w:r w:rsidRPr="0079577C">
        <w:rPr>
          <w:szCs w:val="24"/>
        </w:rPr>
        <w:t>62.</w:t>
      </w:r>
      <w:r w:rsidR="00363301">
        <w:rPr>
          <w:szCs w:val="24"/>
        </w:rPr>
        <w:tab/>
      </w:r>
      <w:r w:rsidR="006E7187" w:rsidRPr="0079577C">
        <w:rPr>
          <w:szCs w:val="24"/>
        </w:rPr>
        <w:t>В ходе допроса Е.Алиев дал показания о том, что преступление совершил в сговоре с Алышовым Расимом Джафар оглы, поэтому по поручению следователя М.Шукурова 25</w:t>
      </w:r>
      <w:r w:rsidR="0038128F">
        <w:t> </w:t>
      </w:r>
      <w:r w:rsidR="006E7187" w:rsidRPr="0079577C">
        <w:rPr>
          <w:szCs w:val="24"/>
        </w:rPr>
        <w:t>июля 2006 года Расим Алышев  был задержан сотрудниками полиции г</w:t>
      </w:r>
      <w:r w:rsidR="006E7187">
        <w:rPr>
          <w:szCs w:val="24"/>
        </w:rPr>
        <w:t xml:space="preserve">. </w:t>
      </w:r>
      <w:r w:rsidR="006E7187" w:rsidRPr="0079577C">
        <w:rPr>
          <w:szCs w:val="24"/>
        </w:rPr>
        <w:t>Мингечаура и доставлен в Управление полиции г</w:t>
      </w:r>
      <w:r w:rsidR="006E7187">
        <w:rPr>
          <w:szCs w:val="24"/>
        </w:rPr>
        <w:t xml:space="preserve">. </w:t>
      </w:r>
      <w:r w:rsidR="006E7187" w:rsidRPr="0079577C">
        <w:rPr>
          <w:szCs w:val="24"/>
        </w:rPr>
        <w:t>Мингечаура в кабинет начальника отдела уголовного розыска Ильгара Аббасова</w:t>
      </w:r>
      <w:r w:rsidR="006E7187">
        <w:rPr>
          <w:szCs w:val="24"/>
        </w:rPr>
        <w:t xml:space="preserve">.  </w:t>
      </w:r>
    </w:p>
    <w:p w:rsidR="00735ABA" w:rsidRDefault="00735ABA" w:rsidP="004E0594">
      <w:pPr>
        <w:rPr>
          <w:szCs w:val="24"/>
        </w:rPr>
      </w:pPr>
    </w:p>
    <w:p w:rsidR="00735ABA" w:rsidRDefault="00190D43" w:rsidP="004E0594">
      <w:pPr>
        <w:rPr>
          <w:szCs w:val="24"/>
        </w:rPr>
      </w:pPr>
      <w:r w:rsidRPr="0079577C">
        <w:rPr>
          <w:szCs w:val="24"/>
        </w:rPr>
        <w:t>63.</w:t>
      </w:r>
      <w:r w:rsidR="00363301">
        <w:rPr>
          <w:szCs w:val="24"/>
        </w:rPr>
        <w:tab/>
      </w:r>
      <w:r w:rsidRPr="0079577C">
        <w:rPr>
          <w:szCs w:val="24"/>
        </w:rPr>
        <w:t>В ходе допроса Р.Алышов признался в совершении кражи скота в сговоре с гр-ном Е</w:t>
      </w:r>
      <w:r w:rsidR="006901CB">
        <w:rPr>
          <w:szCs w:val="24"/>
        </w:rPr>
        <w:t xml:space="preserve">.  </w:t>
      </w:r>
      <w:r w:rsidRPr="0079577C">
        <w:rPr>
          <w:szCs w:val="24"/>
        </w:rPr>
        <w:t>Алиевым и показал, что данное преступление совершил вместе с последним без других соучастников, однако, сотрудники полиции И</w:t>
      </w:r>
      <w:r w:rsidR="006901CB">
        <w:rPr>
          <w:szCs w:val="24"/>
        </w:rPr>
        <w:t xml:space="preserve">.  </w:t>
      </w:r>
      <w:r w:rsidRPr="0079577C">
        <w:rPr>
          <w:szCs w:val="24"/>
        </w:rPr>
        <w:t>Аббасов и Е</w:t>
      </w:r>
      <w:r w:rsidR="006901CB">
        <w:rPr>
          <w:szCs w:val="24"/>
        </w:rPr>
        <w:t xml:space="preserve">.  </w:t>
      </w:r>
      <w:r w:rsidRPr="0079577C">
        <w:rPr>
          <w:szCs w:val="24"/>
        </w:rPr>
        <w:t>Мусаев, не поверив показаниям обвиняемого Р.Алышова, стали применять к нему меры физического воздействия для получения информации о других соучастниках по совершенной краже.</w:t>
      </w:r>
    </w:p>
    <w:p w:rsidR="00735ABA" w:rsidRDefault="00735ABA" w:rsidP="004E0594">
      <w:pPr>
        <w:rPr>
          <w:szCs w:val="24"/>
        </w:rPr>
      </w:pPr>
    </w:p>
    <w:p w:rsidR="00735ABA" w:rsidRDefault="00190D43" w:rsidP="004E0594">
      <w:pPr>
        <w:rPr>
          <w:szCs w:val="24"/>
        </w:rPr>
      </w:pPr>
      <w:r w:rsidRPr="0079577C">
        <w:rPr>
          <w:szCs w:val="24"/>
        </w:rPr>
        <w:t>64.</w:t>
      </w:r>
      <w:r w:rsidR="00363301">
        <w:rPr>
          <w:szCs w:val="24"/>
        </w:rPr>
        <w:tab/>
      </w:r>
      <w:r w:rsidRPr="0079577C">
        <w:rPr>
          <w:szCs w:val="24"/>
        </w:rPr>
        <w:t>От полученных травм Р.Алышов скончался в кабинете  начальника отдела уголовного розыска И</w:t>
      </w:r>
      <w:r w:rsidR="006901CB">
        <w:rPr>
          <w:szCs w:val="24"/>
        </w:rPr>
        <w:t xml:space="preserve">.  </w:t>
      </w:r>
      <w:r w:rsidRPr="0079577C">
        <w:rPr>
          <w:szCs w:val="24"/>
        </w:rPr>
        <w:t>Аббасова</w:t>
      </w:r>
      <w:r w:rsidR="006901CB">
        <w:rPr>
          <w:szCs w:val="24"/>
        </w:rPr>
        <w:t xml:space="preserve">.  </w:t>
      </w:r>
    </w:p>
    <w:p w:rsidR="00735ABA" w:rsidRDefault="00735ABA" w:rsidP="004E0594">
      <w:pPr>
        <w:rPr>
          <w:szCs w:val="24"/>
        </w:rPr>
      </w:pPr>
    </w:p>
    <w:p w:rsidR="00735ABA" w:rsidRDefault="00190D43" w:rsidP="004E0594">
      <w:pPr>
        <w:rPr>
          <w:szCs w:val="24"/>
        </w:rPr>
      </w:pPr>
      <w:r w:rsidRPr="0079577C">
        <w:rPr>
          <w:szCs w:val="24"/>
        </w:rPr>
        <w:t>65.</w:t>
      </w:r>
      <w:r w:rsidR="00363301">
        <w:rPr>
          <w:szCs w:val="24"/>
        </w:rPr>
        <w:tab/>
      </w:r>
      <w:r w:rsidRPr="0079577C">
        <w:rPr>
          <w:szCs w:val="24"/>
        </w:rPr>
        <w:t xml:space="preserve">25 июля 2006 прокурором </w:t>
      </w:r>
      <w:r w:rsidR="00FE0006">
        <w:rPr>
          <w:szCs w:val="24"/>
        </w:rPr>
        <w:t xml:space="preserve">г. </w:t>
      </w:r>
      <w:r w:rsidRPr="0079577C">
        <w:rPr>
          <w:szCs w:val="24"/>
        </w:rPr>
        <w:t>Мингечаура по факту превышения служебных полномочий работниками полиции г.</w:t>
      </w:r>
      <w:r w:rsidR="0038128F">
        <w:rPr>
          <w:szCs w:val="24"/>
        </w:rPr>
        <w:t xml:space="preserve"> </w:t>
      </w:r>
      <w:r w:rsidRPr="0079577C">
        <w:rPr>
          <w:szCs w:val="24"/>
        </w:rPr>
        <w:t>Мингечаура было возбуждено уголовное дело по статье 309.2 Уголовного Кодекса Азербайджанской Республики (превышение должностных полномочий)</w:t>
      </w:r>
      <w:r w:rsidR="006901CB">
        <w:rPr>
          <w:szCs w:val="24"/>
        </w:rPr>
        <w:t xml:space="preserve">.  </w:t>
      </w:r>
    </w:p>
    <w:p w:rsidR="00735ABA" w:rsidRDefault="00735ABA" w:rsidP="004E0594">
      <w:pPr>
        <w:rPr>
          <w:szCs w:val="24"/>
        </w:rPr>
      </w:pPr>
    </w:p>
    <w:p w:rsidR="00735ABA" w:rsidRDefault="00190D43" w:rsidP="004E0594">
      <w:pPr>
        <w:rPr>
          <w:szCs w:val="24"/>
        </w:rPr>
      </w:pPr>
      <w:r w:rsidRPr="0079577C">
        <w:rPr>
          <w:szCs w:val="24"/>
        </w:rPr>
        <w:t>66.</w:t>
      </w:r>
      <w:r w:rsidR="00363301">
        <w:rPr>
          <w:szCs w:val="24"/>
        </w:rPr>
        <w:tab/>
      </w:r>
      <w:r w:rsidRPr="0079577C">
        <w:rPr>
          <w:szCs w:val="24"/>
        </w:rPr>
        <w:t>В ходе расследования вина начальника отдела уголовного розыска И.Аббасова, оперативного уполномоченного этого отдела Е</w:t>
      </w:r>
      <w:r w:rsidR="006901CB">
        <w:rPr>
          <w:szCs w:val="24"/>
        </w:rPr>
        <w:t xml:space="preserve">.  </w:t>
      </w:r>
      <w:r w:rsidRPr="0079577C">
        <w:rPr>
          <w:szCs w:val="24"/>
        </w:rPr>
        <w:t xml:space="preserve">Мусаева и сотрудника полиции Р.Муртузова была доказана и им было </w:t>
      </w:r>
      <w:r w:rsidR="006E7187" w:rsidRPr="0079577C">
        <w:rPr>
          <w:szCs w:val="24"/>
        </w:rPr>
        <w:t>предъявлено</w:t>
      </w:r>
      <w:r w:rsidRPr="0079577C">
        <w:rPr>
          <w:szCs w:val="24"/>
        </w:rPr>
        <w:t xml:space="preserve"> обвинение по статье 309.2 Уголовного Кодекса Азербайджанской Республики</w:t>
      </w:r>
      <w:r w:rsidR="006901CB">
        <w:rPr>
          <w:szCs w:val="24"/>
        </w:rPr>
        <w:t xml:space="preserve">.  </w:t>
      </w:r>
    </w:p>
    <w:p w:rsidR="00735ABA" w:rsidRDefault="00735ABA" w:rsidP="004E0594">
      <w:pPr>
        <w:rPr>
          <w:szCs w:val="24"/>
        </w:rPr>
      </w:pPr>
    </w:p>
    <w:p w:rsidR="00735ABA" w:rsidRDefault="00190D43" w:rsidP="004E0594">
      <w:pPr>
        <w:rPr>
          <w:szCs w:val="24"/>
        </w:rPr>
      </w:pPr>
      <w:r w:rsidRPr="0079577C">
        <w:rPr>
          <w:szCs w:val="24"/>
        </w:rPr>
        <w:t>67.</w:t>
      </w:r>
      <w:r w:rsidR="00363301">
        <w:rPr>
          <w:szCs w:val="24"/>
        </w:rPr>
        <w:tab/>
      </w:r>
      <w:r w:rsidRPr="0079577C">
        <w:rPr>
          <w:szCs w:val="24"/>
        </w:rPr>
        <w:t xml:space="preserve">Постановлением суда </w:t>
      </w:r>
      <w:r w:rsidR="00FE0006">
        <w:rPr>
          <w:szCs w:val="24"/>
        </w:rPr>
        <w:t xml:space="preserve">г. </w:t>
      </w:r>
      <w:r w:rsidRPr="0079577C">
        <w:rPr>
          <w:szCs w:val="24"/>
        </w:rPr>
        <w:t>Мингечаура в отношении них была избрана мера пресечения</w:t>
      </w:r>
      <w:r w:rsidR="00363301">
        <w:rPr>
          <w:szCs w:val="24"/>
        </w:rPr>
        <w:t> </w:t>
      </w:r>
      <w:r w:rsidRPr="0079577C">
        <w:rPr>
          <w:szCs w:val="24"/>
        </w:rPr>
        <w:t>- заключение под стражу</w:t>
      </w:r>
      <w:r w:rsidR="006901CB">
        <w:rPr>
          <w:szCs w:val="24"/>
        </w:rPr>
        <w:t xml:space="preserve">.  </w:t>
      </w:r>
    </w:p>
    <w:p w:rsidR="00735ABA" w:rsidRDefault="00735ABA" w:rsidP="004E0594">
      <w:pPr>
        <w:rPr>
          <w:szCs w:val="24"/>
        </w:rPr>
      </w:pPr>
    </w:p>
    <w:p w:rsidR="00735ABA" w:rsidRDefault="00190D43" w:rsidP="004E0594">
      <w:pPr>
        <w:rPr>
          <w:szCs w:val="24"/>
        </w:rPr>
      </w:pPr>
      <w:r w:rsidRPr="0079577C">
        <w:rPr>
          <w:szCs w:val="24"/>
        </w:rPr>
        <w:t>68.</w:t>
      </w:r>
      <w:r w:rsidR="00363301">
        <w:rPr>
          <w:szCs w:val="24"/>
        </w:rPr>
        <w:tab/>
      </w:r>
      <w:r w:rsidRPr="0079577C">
        <w:rPr>
          <w:szCs w:val="24"/>
        </w:rPr>
        <w:t>В настоящее время расследование по делу продолжается</w:t>
      </w:r>
      <w:r w:rsidR="006901CB">
        <w:rPr>
          <w:szCs w:val="24"/>
        </w:rPr>
        <w:t xml:space="preserve">.  </w:t>
      </w:r>
    </w:p>
    <w:p w:rsidR="00735ABA" w:rsidRDefault="00735ABA" w:rsidP="004E0594">
      <w:pPr>
        <w:rPr>
          <w:szCs w:val="24"/>
        </w:rPr>
      </w:pPr>
    </w:p>
    <w:p w:rsidR="00735ABA" w:rsidRPr="00363301" w:rsidRDefault="00363301" w:rsidP="004E0594">
      <w:pPr>
        <w:rPr>
          <w:szCs w:val="24"/>
        </w:rPr>
      </w:pPr>
      <w:r>
        <w:rPr>
          <w:szCs w:val="24"/>
        </w:rPr>
        <w:tab/>
      </w:r>
      <w:r w:rsidR="00190D43" w:rsidRPr="00363301">
        <w:rPr>
          <w:b/>
          <w:i/>
          <w:szCs w:val="24"/>
        </w:rPr>
        <w:t>2.</w:t>
      </w:r>
      <w:r w:rsidRPr="00363301">
        <w:rPr>
          <w:b/>
          <w:i/>
          <w:szCs w:val="24"/>
        </w:rPr>
        <w:tab/>
      </w:r>
      <w:r w:rsidR="00190D43" w:rsidRPr="00363301">
        <w:rPr>
          <w:b/>
          <w:i/>
          <w:szCs w:val="24"/>
        </w:rPr>
        <w:t>По факту смерти гр-на Мамедова Намика Зейдулла оглы -04.04.2006</w:t>
      </w:r>
    </w:p>
    <w:p w:rsidR="00735ABA" w:rsidRDefault="00735ABA" w:rsidP="004E0594">
      <w:pPr>
        <w:rPr>
          <w:szCs w:val="24"/>
        </w:rPr>
      </w:pPr>
    </w:p>
    <w:p w:rsidR="00735ABA" w:rsidRDefault="00190D43" w:rsidP="004E0594">
      <w:pPr>
        <w:rPr>
          <w:szCs w:val="24"/>
        </w:rPr>
      </w:pPr>
      <w:r w:rsidRPr="0079577C">
        <w:rPr>
          <w:szCs w:val="24"/>
        </w:rPr>
        <w:t>69.</w:t>
      </w:r>
      <w:r w:rsidR="00363301">
        <w:rPr>
          <w:szCs w:val="24"/>
        </w:rPr>
        <w:tab/>
      </w:r>
      <w:r w:rsidRPr="0079577C">
        <w:rPr>
          <w:szCs w:val="24"/>
        </w:rPr>
        <w:t>3 апреля 2006 года следователем следственного отделения отдела полиции Хызынского района Азербайджанской Республики в отношении гр-на Н.Мамедова было возбуждено уголовное дело по ст</w:t>
      </w:r>
      <w:r w:rsidR="006901CB">
        <w:rPr>
          <w:szCs w:val="24"/>
        </w:rPr>
        <w:t xml:space="preserve">. </w:t>
      </w:r>
      <w:r w:rsidRPr="0079577C">
        <w:rPr>
          <w:szCs w:val="24"/>
        </w:rPr>
        <w:t>177.1 (кража) Уголовного Кодекса Азербайджанской Республики и  по его поручению 4 апреля 2006 года он был задержан в качестве подозреваемого в совершении кражи</w:t>
      </w:r>
      <w:r w:rsidR="006901CB">
        <w:rPr>
          <w:szCs w:val="24"/>
        </w:rPr>
        <w:t xml:space="preserve">.  </w:t>
      </w:r>
      <w:r w:rsidRPr="0079577C">
        <w:rPr>
          <w:szCs w:val="24"/>
        </w:rPr>
        <w:t>В этот же день в 15 часов 50 минут он был водворен в изолятор временного содержания отдела полиции Хызынского района.</w:t>
      </w:r>
    </w:p>
    <w:p w:rsidR="00735ABA" w:rsidRDefault="00735ABA" w:rsidP="004E0594">
      <w:pPr>
        <w:rPr>
          <w:szCs w:val="24"/>
        </w:rPr>
      </w:pPr>
    </w:p>
    <w:p w:rsidR="00735ABA" w:rsidRDefault="00190D43" w:rsidP="004E0594">
      <w:pPr>
        <w:rPr>
          <w:szCs w:val="24"/>
        </w:rPr>
      </w:pPr>
      <w:r w:rsidRPr="0079577C">
        <w:rPr>
          <w:szCs w:val="24"/>
        </w:rPr>
        <w:t>70.</w:t>
      </w:r>
      <w:r w:rsidR="00363301">
        <w:rPr>
          <w:szCs w:val="24"/>
        </w:rPr>
        <w:tab/>
      </w:r>
      <w:r w:rsidRPr="0079577C">
        <w:rPr>
          <w:szCs w:val="24"/>
        </w:rPr>
        <w:t>Будучи в камере временного содержания, Н.Мамедов, сняв с себя майку привязал ее в качестве веревки к кровати второго яруса и повесился</w:t>
      </w:r>
      <w:r w:rsidR="006901CB">
        <w:rPr>
          <w:szCs w:val="24"/>
        </w:rPr>
        <w:t xml:space="preserve">.  </w:t>
      </w:r>
    </w:p>
    <w:p w:rsidR="00735ABA" w:rsidRDefault="00735ABA" w:rsidP="004E0594">
      <w:pPr>
        <w:rPr>
          <w:szCs w:val="24"/>
        </w:rPr>
      </w:pPr>
    </w:p>
    <w:p w:rsidR="00735ABA" w:rsidRDefault="00190D43" w:rsidP="004E0594">
      <w:pPr>
        <w:rPr>
          <w:szCs w:val="24"/>
        </w:rPr>
      </w:pPr>
      <w:r w:rsidRPr="0079577C">
        <w:rPr>
          <w:szCs w:val="24"/>
        </w:rPr>
        <w:t>71.</w:t>
      </w:r>
      <w:r w:rsidR="00363301">
        <w:rPr>
          <w:szCs w:val="24"/>
        </w:rPr>
        <w:tab/>
      </w:r>
      <w:r w:rsidRPr="0079577C">
        <w:rPr>
          <w:szCs w:val="24"/>
        </w:rPr>
        <w:t>4 апреля</w:t>
      </w:r>
      <w:r w:rsidR="006E7187">
        <w:rPr>
          <w:szCs w:val="24"/>
        </w:rPr>
        <w:t xml:space="preserve"> </w:t>
      </w:r>
      <w:r w:rsidRPr="0079577C">
        <w:rPr>
          <w:szCs w:val="24"/>
        </w:rPr>
        <w:t xml:space="preserve">2006 года по факту самоубийства гр-на Р.Мамедова следователем прокуратуры Хызынского района было возбуждено уголовное дело по статье 125 Уголовного Кодекса Азербайджанской Республики (доведение до </w:t>
      </w:r>
      <w:r w:rsidR="006E7187" w:rsidRPr="0079577C">
        <w:rPr>
          <w:szCs w:val="24"/>
        </w:rPr>
        <w:t>самоубийства</w:t>
      </w:r>
      <w:r w:rsidRPr="0079577C">
        <w:rPr>
          <w:szCs w:val="24"/>
        </w:rPr>
        <w:t>)</w:t>
      </w:r>
      <w:r w:rsidR="006901CB">
        <w:rPr>
          <w:szCs w:val="24"/>
        </w:rPr>
        <w:t xml:space="preserve">.  </w:t>
      </w:r>
    </w:p>
    <w:p w:rsidR="00735ABA" w:rsidRDefault="00735ABA" w:rsidP="004E0594">
      <w:pPr>
        <w:rPr>
          <w:szCs w:val="24"/>
        </w:rPr>
      </w:pPr>
    </w:p>
    <w:p w:rsidR="00735ABA" w:rsidRDefault="00190D43" w:rsidP="004E0594">
      <w:pPr>
        <w:rPr>
          <w:szCs w:val="24"/>
        </w:rPr>
      </w:pPr>
      <w:r w:rsidRPr="0079577C">
        <w:rPr>
          <w:szCs w:val="24"/>
        </w:rPr>
        <w:t>72.</w:t>
      </w:r>
      <w:r w:rsidR="00363301">
        <w:rPr>
          <w:szCs w:val="24"/>
        </w:rPr>
        <w:tab/>
      </w:r>
      <w:r w:rsidRPr="0079577C">
        <w:rPr>
          <w:szCs w:val="24"/>
        </w:rPr>
        <w:t>В ходе допроса сотрудники полиции Хызынского района дежурные по изолятору временного содержания Мамедов Векил Байрам оглы и Атамов Зохраб Танрыверди оглы дали показания о том, что после водворения Н.Мамедова в камеру временного содержания, они находились на посту, в 17 часов 50 минут Н</w:t>
      </w:r>
      <w:r w:rsidR="006901CB">
        <w:rPr>
          <w:szCs w:val="24"/>
        </w:rPr>
        <w:t xml:space="preserve">. </w:t>
      </w:r>
      <w:r w:rsidRPr="0079577C">
        <w:rPr>
          <w:szCs w:val="24"/>
        </w:rPr>
        <w:t>Мамедов попросил их принести ему чай, в 18 часов 10 минут</w:t>
      </w:r>
      <w:r w:rsidR="00B124A9">
        <w:rPr>
          <w:szCs w:val="24"/>
        </w:rPr>
        <w:t>,</w:t>
      </w:r>
      <w:r w:rsidRPr="0079577C">
        <w:rPr>
          <w:szCs w:val="24"/>
        </w:rPr>
        <w:t xml:space="preserve"> когда чай был заварен</w:t>
      </w:r>
      <w:r w:rsidR="00B124A9">
        <w:rPr>
          <w:szCs w:val="24"/>
        </w:rPr>
        <w:t>,</w:t>
      </w:r>
      <w:r w:rsidRPr="0079577C">
        <w:rPr>
          <w:szCs w:val="24"/>
        </w:rPr>
        <w:t xml:space="preserve"> дежурный В.Мамедов понес задержанному кружку с чаем и при передаче кружки через окно в камеру, увидел Н.Мамедова в повешенном состоянии</w:t>
      </w:r>
      <w:r w:rsidR="006901CB">
        <w:rPr>
          <w:szCs w:val="24"/>
        </w:rPr>
        <w:t xml:space="preserve">.  </w:t>
      </w:r>
      <w:r w:rsidRPr="0079577C">
        <w:rPr>
          <w:szCs w:val="24"/>
        </w:rPr>
        <w:t>Когда они вошли в камеру, чтобы оказать ему помощь, последний уже был мертв</w:t>
      </w:r>
      <w:r w:rsidR="006901CB">
        <w:rPr>
          <w:szCs w:val="24"/>
        </w:rPr>
        <w:t>.</w:t>
      </w:r>
    </w:p>
    <w:p w:rsidR="00735ABA" w:rsidRDefault="00735ABA" w:rsidP="004E0594">
      <w:pPr>
        <w:rPr>
          <w:szCs w:val="24"/>
        </w:rPr>
      </w:pPr>
    </w:p>
    <w:p w:rsidR="00735ABA" w:rsidRDefault="00190D43" w:rsidP="004E0594">
      <w:pPr>
        <w:rPr>
          <w:szCs w:val="24"/>
        </w:rPr>
      </w:pPr>
      <w:r w:rsidRPr="0079577C">
        <w:rPr>
          <w:szCs w:val="24"/>
        </w:rPr>
        <w:t>73.</w:t>
      </w:r>
      <w:r w:rsidR="00363301">
        <w:rPr>
          <w:szCs w:val="24"/>
        </w:rPr>
        <w:tab/>
      </w:r>
      <w:r w:rsidRPr="0079577C">
        <w:rPr>
          <w:szCs w:val="24"/>
        </w:rPr>
        <w:t>По заключению судебно-медицинской экспертизы от 5 апреля 2006 года смерть наступила 4 апреля 2006 года в 18.00 часов от удушения майкой и на теле трупа каких-либо повреждений  обнаружено не было</w:t>
      </w:r>
      <w:r w:rsidR="006901CB">
        <w:rPr>
          <w:szCs w:val="24"/>
        </w:rPr>
        <w:t>.</w:t>
      </w:r>
    </w:p>
    <w:p w:rsidR="00735ABA" w:rsidRDefault="00735ABA" w:rsidP="004E0594">
      <w:pPr>
        <w:rPr>
          <w:szCs w:val="24"/>
        </w:rPr>
      </w:pPr>
    </w:p>
    <w:p w:rsidR="00735ABA" w:rsidRDefault="00190D43" w:rsidP="004E0594">
      <w:pPr>
        <w:rPr>
          <w:szCs w:val="24"/>
        </w:rPr>
      </w:pPr>
      <w:r w:rsidRPr="0079577C">
        <w:rPr>
          <w:szCs w:val="24"/>
        </w:rPr>
        <w:t>74.</w:t>
      </w:r>
      <w:r w:rsidR="00363301">
        <w:rPr>
          <w:szCs w:val="24"/>
        </w:rPr>
        <w:tab/>
      </w:r>
      <w:r w:rsidRPr="0079577C">
        <w:rPr>
          <w:szCs w:val="24"/>
        </w:rPr>
        <w:t>В ходе расследования так же было установлено, что сотрудники полиции дежурные по изолятору временного содержания В.Мамедов и З.Атамов к исполнению служебных обязанностей отнеслись халатно, т</w:t>
      </w:r>
      <w:r w:rsidR="006901CB">
        <w:rPr>
          <w:szCs w:val="24"/>
        </w:rPr>
        <w:t>.</w:t>
      </w:r>
      <w:r w:rsidRPr="0079577C">
        <w:rPr>
          <w:szCs w:val="24"/>
        </w:rPr>
        <w:t>е</w:t>
      </w:r>
      <w:r w:rsidR="006901CB">
        <w:rPr>
          <w:szCs w:val="24"/>
        </w:rPr>
        <w:t>.</w:t>
      </w:r>
      <w:r w:rsidR="00B124A9">
        <w:rPr>
          <w:szCs w:val="24"/>
        </w:rPr>
        <w:t xml:space="preserve"> </w:t>
      </w:r>
      <w:r w:rsidRPr="0079577C">
        <w:rPr>
          <w:szCs w:val="24"/>
        </w:rPr>
        <w:t xml:space="preserve">как должностные лица не выполнили свои обязанности вследствие недобросовестного отношения к службе, поэтому их действия были квалифицированы по статье 314.2 Уголовного Кодекса Азербайджанской Республики (халатность) и по этой статье Уголовного Кодекса им было </w:t>
      </w:r>
      <w:r w:rsidR="006E7187" w:rsidRPr="0079577C">
        <w:rPr>
          <w:szCs w:val="24"/>
        </w:rPr>
        <w:t>предъявлено</w:t>
      </w:r>
      <w:r w:rsidRPr="0079577C">
        <w:rPr>
          <w:szCs w:val="24"/>
        </w:rPr>
        <w:t xml:space="preserve"> обвинение, постановлением суда в отношении них была избрана мера пресечения - заключение под стражу.</w:t>
      </w:r>
    </w:p>
    <w:p w:rsidR="00735ABA" w:rsidRDefault="00735ABA" w:rsidP="004E0594">
      <w:pPr>
        <w:rPr>
          <w:szCs w:val="24"/>
        </w:rPr>
      </w:pPr>
    </w:p>
    <w:p w:rsidR="00735ABA" w:rsidRDefault="00190D43" w:rsidP="004E0594">
      <w:pPr>
        <w:rPr>
          <w:szCs w:val="24"/>
        </w:rPr>
      </w:pPr>
      <w:r w:rsidRPr="0079577C">
        <w:rPr>
          <w:szCs w:val="24"/>
        </w:rPr>
        <w:t>75.</w:t>
      </w:r>
      <w:r w:rsidR="00363301">
        <w:rPr>
          <w:szCs w:val="24"/>
        </w:rPr>
        <w:tab/>
      </w:r>
      <w:r w:rsidRPr="0079577C">
        <w:rPr>
          <w:szCs w:val="24"/>
        </w:rPr>
        <w:t>7 июля 2006 года расследование по уголовному делу было закончено и дело направлено на рассмотрение по существу в суд Хызынского района.</w:t>
      </w:r>
    </w:p>
    <w:p w:rsidR="00735ABA" w:rsidRDefault="00735ABA" w:rsidP="004E0594">
      <w:pPr>
        <w:rPr>
          <w:szCs w:val="24"/>
        </w:rPr>
      </w:pPr>
    </w:p>
    <w:p w:rsidR="00735ABA" w:rsidRDefault="00190D43" w:rsidP="004E0594">
      <w:pPr>
        <w:rPr>
          <w:szCs w:val="24"/>
        </w:rPr>
      </w:pPr>
      <w:r w:rsidRPr="0079577C">
        <w:rPr>
          <w:szCs w:val="24"/>
        </w:rPr>
        <w:t>76.</w:t>
      </w:r>
      <w:r w:rsidR="00363301">
        <w:rPr>
          <w:szCs w:val="24"/>
        </w:rPr>
        <w:tab/>
      </w:r>
      <w:r w:rsidRPr="0079577C">
        <w:rPr>
          <w:szCs w:val="24"/>
        </w:rPr>
        <w:t xml:space="preserve">Приговором суда Хызынского района они признаны виновными по </w:t>
      </w:r>
      <w:r w:rsidR="006E7187" w:rsidRPr="0079577C">
        <w:rPr>
          <w:szCs w:val="24"/>
        </w:rPr>
        <w:t>предъявленным</w:t>
      </w:r>
      <w:r w:rsidRPr="0079577C">
        <w:rPr>
          <w:szCs w:val="24"/>
        </w:rPr>
        <w:t xml:space="preserve"> обвинениям и в отношении них вынесен обвинительный приговор.</w:t>
      </w:r>
    </w:p>
    <w:p w:rsidR="00735ABA" w:rsidRDefault="00735ABA" w:rsidP="004E0594">
      <w:pPr>
        <w:rPr>
          <w:szCs w:val="24"/>
        </w:rPr>
      </w:pPr>
    </w:p>
    <w:p w:rsidR="00735ABA" w:rsidRPr="00363301" w:rsidRDefault="00363301" w:rsidP="004E0594">
      <w:pPr>
        <w:rPr>
          <w:szCs w:val="24"/>
        </w:rPr>
      </w:pPr>
      <w:r>
        <w:rPr>
          <w:szCs w:val="24"/>
        </w:rPr>
        <w:tab/>
      </w:r>
      <w:r w:rsidR="00190D43" w:rsidRPr="00363301">
        <w:rPr>
          <w:b/>
          <w:i/>
          <w:szCs w:val="24"/>
        </w:rPr>
        <w:t>3.</w:t>
      </w:r>
      <w:r w:rsidRPr="00363301">
        <w:rPr>
          <w:b/>
          <w:i/>
          <w:szCs w:val="24"/>
        </w:rPr>
        <w:tab/>
      </w:r>
      <w:r w:rsidR="00190D43" w:rsidRPr="00363301">
        <w:rPr>
          <w:b/>
          <w:i/>
          <w:szCs w:val="24"/>
        </w:rPr>
        <w:t>По факту смерти гр-на Абдуллаева Юсифа Талыб оглы -13.07.2005</w:t>
      </w:r>
    </w:p>
    <w:p w:rsidR="00735ABA" w:rsidRDefault="00735ABA" w:rsidP="004E0594">
      <w:pPr>
        <w:rPr>
          <w:szCs w:val="24"/>
        </w:rPr>
      </w:pPr>
    </w:p>
    <w:p w:rsidR="00735ABA" w:rsidRDefault="00190D43" w:rsidP="004E0594">
      <w:pPr>
        <w:rPr>
          <w:szCs w:val="24"/>
        </w:rPr>
      </w:pPr>
      <w:r w:rsidRPr="0079577C">
        <w:rPr>
          <w:szCs w:val="24"/>
        </w:rPr>
        <w:t>77.</w:t>
      </w:r>
      <w:r w:rsidR="00363301">
        <w:rPr>
          <w:szCs w:val="24"/>
        </w:rPr>
        <w:tab/>
      </w:r>
      <w:r w:rsidRPr="0079577C">
        <w:rPr>
          <w:szCs w:val="24"/>
        </w:rPr>
        <w:t>13 июля 2005 года в отдел полиции Сальянского района Азербайджанской Республики был доставлен гр-н Ю</w:t>
      </w:r>
      <w:r w:rsidR="006901CB">
        <w:rPr>
          <w:szCs w:val="24"/>
        </w:rPr>
        <w:t xml:space="preserve">. </w:t>
      </w:r>
      <w:r w:rsidRPr="0079577C">
        <w:rPr>
          <w:szCs w:val="24"/>
        </w:rPr>
        <w:t>Абдуллаев по подозрению в незаконном приобретении, хранении, перевозке и сбыте наркотических средств</w:t>
      </w:r>
      <w:r w:rsidR="006901CB">
        <w:rPr>
          <w:szCs w:val="24"/>
        </w:rPr>
        <w:t xml:space="preserve">.  </w:t>
      </w:r>
      <w:r w:rsidRPr="0079577C">
        <w:rPr>
          <w:szCs w:val="24"/>
        </w:rPr>
        <w:t>При производстве его личного досмотра из карманов  личных вещей было обнаружено 0,053 грамма наркотического вещества героина и 1,28 граммов наркотического вещества марихуаны</w:t>
      </w:r>
      <w:r w:rsidR="006901CB">
        <w:rPr>
          <w:szCs w:val="24"/>
        </w:rPr>
        <w:t xml:space="preserve">.  </w:t>
      </w:r>
      <w:r w:rsidRPr="0079577C">
        <w:rPr>
          <w:szCs w:val="24"/>
        </w:rPr>
        <w:t>В</w:t>
      </w:r>
      <w:r w:rsidR="00363301">
        <w:rPr>
          <w:szCs w:val="24"/>
        </w:rPr>
        <w:t> </w:t>
      </w:r>
      <w:r w:rsidRPr="0079577C">
        <w:rPr>
          <w:szCs w:val="24"/>
        </w:rPr>
        <w:t>этот же день он был водворен в изолятор временного содержания отдела полиции Сальянского района и в отношении него было возбуждено уголовное дело по статье 234.1 Уголовного Кодекса Азербайджанской Республики (незаконное изготовление, производство, приобретение, хранение, перевозка, пересылка или сбыт наркотических средств, психотропных веществ или прекурсоров).</w:t>
      </w:r>
    </w:p>
    <w:p w:rsidR="00735ABA" w:rsidRDefault="00735ABA" w:rsidP="004E0594">
      <w:pPr>
        <w:rPr>
          <w:szCs w:val="24"/>
        </w:rPr>
      </w:pPr>
    </w:p>
    <w:p w:rsidR="00735ABA" w:rsidRDefault="00190D43" w:rsidP="004E0594">
      <w:pPr>
        <w:rPr>
          <w:szCs w:val="24"/>
        </w:rPr>
      </w:pPr>
      <w:r w:rsidRPr="0079577C">
        <w:rPr>
          <w:szCs w:val="24"/>
        </w:rPr>
        <w:t>78.</w:t>
      </w:r>
      <w:r w:rsidR="00363301">
        <w:rPr>
          <w:szCs w:val="24"/>
        </w:rPr>
        <w:tab/>
      </w:r>
      <w:r w:rsidR="006E7187" w:rsidRPr="0079577C">
        <w:rPr>
          <w:szCs w:val="24"/>
        </w:rPr>
        <w:t>Ю</w:t>
      </w:r>
      <w:r w:rsidR="006E7187">
        <w:rPr>
          <w:szCs w:val="24"/>
        </w:rPr>
        <w:t xml:space="preserve">. </w:t>
      </w:r>
      <w:r w:rsidR="006E7187" w:rsidRPr="0079577C">
        <w:rPr>
          <w:szCs w:val="24"/>
        </w:rPr>
        <w:t>Абдуллаев, будучи в камере временного содержания стал жаловаться на плохое состояния здоровья и по его просьбе 18, 19 и 20 июля к нему была вызвана скорая помощь, врачи которой оказывали ему первую медицинскую помощь</w:t>
      </w:r>
      <w:r w:rsidR="006E7187">
        <w:rPr>
          <w:szCs w:val="24"/>
        </w:rPr>
        <w:t xml:space="preserve">.  </w:t>
      </w:r>
      <w:r w:rsidRPr="0079577C">
        <w:rPr>
          <w:szCs w:val="24"/>
        </w:rPr>
        <w:t>Однако, несмотря на оказанную медицинскую помощь он скончался в камере временного содержания 20</w:t>
      </w:r>
      <w:r w:rsidR="00B124A9">
        <w:rPr>
          <w:szCs w:val="24"/>
        </w:rPr>
        <w:t> </w:t>
      </w:r>
      <w:r w:rsidRPr="0079577C">
        <w:rPr>
          <w:szCs w:val="24"/>
        </w:rPr>
        <w:t>июля 2005 года в 12 часов 50 минут.</w:t>
      </w:r>
    </w:p>
    <w:p w:rsidR="00735ABA" w:rsidRDefault="00735ABA" w:rsidP="004E0594">
      <w:pPr>
        <w:rPr>
          <w:szCs w:val="24"/>
        </w:rPr>
      </w:pPr>
    </w:p>
    <w:p w:rsidR="00735ABA" w:rsidRDefault="00190D43" w:rsidP="004E0594">
      <w:pPr>
        <w:rPr>
          <w:szCs w:val="24"/>
        </w:rPr>
      </w:pPr>
      <w:r w:rsidRPr="0079577C">
        <w:rPr>
          <w:szCs w:val="24"/>
        </w:rPr>
        <w:t>79.</w:t>
      </w:r>
      <w:r w:rsidR="00363301">
        <w:rPr>
          <w:szCs w:val="24"/>
        </w:rPr>
        <w:tab/>
      </w:r>
      <w:r w:rsidRPr="0079577C">
        <w:rPr>
          <w:szCs w:val="24"/>
        </w:rPr>
        <w:t>Проведенной проверкой было установлено, что Ю</w:t>
      </w:r>
      <w:r w:rsidR="006901CB">
        <w:rPr>
          <w:szCs w:val="24"/>
        </w:rPr>
        <w:t xml:space="preserve">. </w:t>
      </w:r>
      <w:r w:rsidRPr="0079577C">
        <w:rPr>
          <w:szCs w:val="24"/>
        </w:rPr>
        <w:t>Абдуллаев страдал наркоманией и находился в наркозависимости.</w:t>
      </w:r>
    </w:p>
    <w:p w:rsidR="00735ABA" w:rsidRDefault="00735ABA" w:rsidP="004E0594">
      <w:pPr>
        <w:rPr>
          <w:szCs w:val="24"/>
        </w:rPr>
      </w:pPr>
    </w:p>
    <w:p w:rsidR="00735ABA" w:rsidRDefault="00190D43" w:rsidP="004E0594">
      <w:pPr>
        <w:rPr>
          <w:szCs w:val="24"/>
        </w:rPr>
      </w:pPr>
      <w:r w:rsidRPr="0079577C">
        <w:rPr>
          <w:szCs w:val="24"/>
        </w:rPr>
        <w:t>80.</w:t>
      </w:r>
      <w:r w:rsidR="00363301">
        <w:rPr>
          <w:szCs w:val="24"/>
        </w:rPr>
        <w:tab/>
      </w:r>
      <w:r w:rsidRPr="0079577C">
        <w:rPr>
          <w:szCs w:val="24"/>
        </w:rPr>
        <w:t>По заключению судебно-медицинской экспертизы № 24 от 20 июля и 5 сентября 2005 года смерть наступила в результате механической асфикции</w:t>
      </w:r>
      <w:r w:rsidR="006901CB">
        <w:rPr>
          <w:szCs w:val="24"/>
        </w:rPr>
        <w:t xml:space="preserve">.  </w:t>
      </w:r>
      <w:r w:rsidRPr="0079577C">
        <w:rPr>
          <w:szCs w:val="24"/>
        </w:rPr>
        <w:t>Имеющиеся на теле трупа повреждения были причинены за 4-6 дней до осмотра трупа и не повлекли никакого вреда здоровью Ю.Абдуллаева.</w:t>
      </w:r>
    </w:p>
    <w:p w:rsidR="00735ABA" w:rsidRDefault="00735ABA" w:rsidP="004E0594">
      <w:pPr>
        <w:rPr>
          <w:szCs w:val="24"/>
        </w:rPr>
      </w:pPr>
    </w:p>
    <w:p w:rsidR="00735ABA" w:rsidRDefault="00190D43" w:rsidP="004E0594">
      <w:pPr>
        <w:rPr>
          <w:szCs w:val="24"/>
        </w:rPr>
      </w:pPr>
      <w:r w:rsidRPr="0079577C">
        <w:rPr>
          <w:szCs w:val="24"/>
        </w:rPr>
        <w:t>81.</w:t>
      </w:r>
      <w:r w:rsidR="00205F5A">
        <w:rPr>
          <w:szCs w:val="24"/>
        </w:rPr>
        <w:tab/>
      </w:r>
      <w:r w:rsidRPr="0079577C">
        <w:rPr>
          <w:szCs w:val="24"/>
        </w:rPr>
        <w:t>По результатам проверки в возбуждении уголовного дела было отказано в связи с отс</w:t>
      </w:r>
      <w:r w:rsidR="00205F5A">
        <w:rPr>
          <w:szCs w:val="24"/>
        </w:rPr>
        <w:t>утствием факта преступления.</w:t>
      </w:r>
    </w:p>
    <w:p w:rsidR="00735ABA" w:rsidRDefault="00735ABA" w:rsidP="004E0594">
      <w:pPr>
        <w:rPr>
          <w:szCs w:val="24"/>
        </w:rPr>
      </w:pPr>
    </w:p>
    <w:p w:rsidR="00735ABA" w:rsidRPr="00205F5A" w:rsidRDefault="00205F5A" w:rsidP="004E0594">
      <w:pPr>
        <w:rPr>
          <w:szCs w:val="24"/>
        </w:rPr>
      </w:pPr>
      <w:r>
        <w:rPr>
          <w:szCs w:val="24"/>
        </w:rPr>
        <w:tab/>
      </w:r>
      <w:r w:rsidR="00190D43" w:rsidRPr="00205F5A">
        <w:rPr>
          <w:b/>
          <w:i/>
          <w:szCs w:val="24"/>
        </w:rPr>
        <w:t>4.</w:t>
      </w:r>
      <w:r w:rsidRPr="00205F5A">
        <w:rPr>
          <w:b/>
          <w:i/>
          <w:szCs w:val="24"/>
        </w:rPr>
        <w:tab/>
      </w:r>
      <w:r w:rsidR="00190D43" w:rsidRPr="00205F5A">
        <w:rPr>
          <w:b/>
          <w:i/>
          <w:szCs w:val="24"/>
        </w:rPr>
        <w:t>По факту смерти гр-на Агаева Байрама Агалар оглы 14.08</w:t>
      </w:r>
      <w:r w:rsidR="006901CB">
        <w:rPr>
          <w:b/>
          <w:i/>
          <w:szCs w:val="24"/>
        </w:rPr>
        <w:t xml:space="preserve">.  </w:t>
      </w:r>
      <w:r w:rsidR="00190D43" w:rsidRPr="00205F5A">
        <w:rPr>
          <w:b/>
          <w:i/>
          <w:szCs w:val="24"/>
        </w:rPr>
        <w:t>2005</w:t>
      </w:r>
    </w:p>
    <w:p w:rsidR="00735ABA" w:rsidRDefault="00735ABA" w:rsidP="004E0594">
      <w:pPr>
        <w:rPr>
          <w:szCs w:val="24"/>
        </w:rPr>
      </w:pPr>
    </w:p>
    <w:p w:rsidR="00735ABA" w:rsidRDefault="00190D43" w:rsidP="004E0594">
      <w:pPr>
        <w:rPr>
          <w:szCs w:val="24"/>
        </w:rPr>
      </w:pPr>
      <w:r w:rsidRPr="0079577C">
        <w:rPr>
          <w:szCs w:val="24"/>
        </w:rPr>
        <w:t>82.</w:t>
      </w:r>
      <w:r w:rsidR="00205F5A">
        <w:rPr>
          <w:szCs w:val="24"/>
        </w:rPr>
        <w:tab/>
      </w:r>
      <w:r w:rsidRPr="0079577C">
        <w:rPr>
          <w:szCs w:val="24"/>
        </w:rPr>
        <w:t>13 августа 2005 года в 18 отделении полиции Наримановского района Азербайджанской Республики обратились граждане Е.Абдуллаев и В.Абышов с заявлениями о разбойном нападении на них гражданина Б.Агаева с целью завладения принадлежащих им мобильных телефонов</w:t>
      </w:r>
      <w:r w:rsidR="006901CB">
        <w:rPr>
          <w:szCs w:val="24"/>
        </w:rPr>
        <w:t xml:space="preserve">.  </w:t>
      </w:r>
      <w:r w:rsidRPr="0079577C">
        <w:rPr>
          <w:szCs w:val="24"/>
        </w:rPr>
        <w:t>Б.Агаев был задержан заявителями и доставлен в вышеназванное отделение полиции.</w:t>
      </w:r>
    </w:p>
    <w:p w:rsidR="00735ABA" w:rsidRDefault="00735ABA" w:rsidP="004E0594">
      <w:pPr>
        <w:rPr>
          <w:szCs w:val="24"/>
        </w:rPr>
      </w:pPr>
    </w:p>
    <w:p w:rsidR="00735ABA" w:rsidRDefault="00190D43" w:rsidP="004E0594">
      <w:pPr>
        <w:rPr>
          <w:szCs w:val="24"/>
        </w:rPr>
      </w:pPr>
      <w:r w:rsidRPr="0079577C">
        <w:rPr>
          <w:szCs w:val="24"/>
        </w:rPr>
        <w:t>83.</w:t>
      </w:r>
      <w:r w:rsidR="00205F5A">
        <w:rPr>
          <w:szCs w:val="24"/>
        </w:rPr>
        <w:tab/>
      </w:r>
      <w:r w:rsidRPr="0079577C">
        <w:rPr>
          <w:szCs w:val="24"/>
        </w:rPr>
        <w:t>Данное заявление было зарегистрировано в журнале учета преступлений и для проверки передано дознавателю управления полиции Наримановского района К.Оруджеву</w:t>
      </w:r>
      <w:r w:rsidR="006901CB">
        <w:rPr>
          <w:szCs w:val="24"/>
        </w:rPr>
        <w:t xml:space="preserve">.  </w:t>
      </w:r>
      <w:r w:rsidRPr="0079577C">
        <w:rPr>
          <w:szCs w:val="24"/>
        </w:rPr>
        <w:t>В этот же день дознаватель К.Оруджев сопроводительным письмом передал собранные материалы для возбуждения уголовного дела и задержанного Б.Агаева ответственному дежурному по отделению Д</w:t>
      </w:r>
      <w:r w:rsidR="006901CB">
        <w:rPr>
          <w:szCs w:val="24"/>
        </w:rPr>
        <w:t xml:space="preserve">.  </w:t>
      </w:r>
      <w:r w:rsidRPr="0079577C">
        <w:rPr>
          <w:szCs w:val="24"/>
        </w:rPr>
        <w:t>Мамедову, который вместо того чтобы выполнить поручение дознавателя, привязал задержанного наручниками к решетке помещения, предназначенного для отдыха дежурных по отделению</w:t>
      </w:r>
      <w:r w:rsidR="006901CB">
        <w:rPr>
          <w:szCs w:val="24"/>
        </w:rPr>
        <w:t xml:space="preserve">.  </w:t>
      </w:r>
    </w:p>
    <w:p w:rsidR="00735ABA" w:rsidRDefault="00735ABA" w:rsidP="004E0594">
      <w:pPr>
        <w:rPr>
          <w:szCs w:val="24"/>
        </w:rPr>
      </w:pPr>
    </w:p>
    <w:p w:rsidR="00735ABA" w:rsidRDefault="00190D43" w:rsidP="004E0594">
      <w:pPr>
        <w:rPr>
          <w:szCs w:val="24"/>
        </w:rPr>
      </w:pPr>
      <w:r w:rsidRPr="0079577C">
        <w:rPr>
          <w:szCs w:val="24"/>
        </w:rPr>
        <w:t>84.</w:t>
      </w:r>
      <w:r w:rsidR="00205F5A">
        <w:rPr>
          <w:szCs w:val="24"/>
        </w:rPr>
        <w:tab/>
      </w:r>
      <w:r w:rsidRPr="0079577C">
        <w:rPr>
          <w:szCs w:val="24"/>
        </w:rPr>
        <w:t>14 августа 2005 года в 7 часов утра Б.Агаев, воспользовавшись наличием на решетке куска электропроводки, сделал из него петлю и повесился</w:t>
      </w:r>
      <w:r w:rsidR="006901CB">
        <w:rPr>
          <w:szCs w:val="24"/>
        </w:rPr>
        <w:t xml:space="preserve">.  </w:t>
      </w:r>
    </w:p>
    <w:p w:rsidR="00735ABA" w:rsidRDefault="00735ABA" w:rsidP="004E0594">
      <w:pPr>
        <w:rPr>
          <w:szCs w:val="24"/>
        </w:rPr>
      </w:pPr>
    </w:p>
    <w:p w:rsidR="00735ABA" w:rsidRDefault="00190D43" w:rsidP="004E0594">
      <w:pPr>
        <w:rPr>
          <w:szCs w:val="24"/>
        </w:rPr>
      </w:pPr>
      <w:r w:rsidRPr="0079577C">
        <w:rPr>
          <w:szCs w:val="24"/>
        </w:rPr>
        <w:t>85.</w:t>
      </w:r>
      <w:r w:rsidR="00205F5A">
        <w:rPr>
          <w:szCs w:val="24"/>
        </w:rPr>
        <w:tab/>
      </w:r>
      <w:r w:rsidRPr="0079577C">
        <w:rPr>
          <w:szCs w:val="24"/>
        </w:rPr>
        <w:t xml:space="preserve">По факту самоубийства гр-на Б.Агаева прокурором Наримановского района </w:t>
      </w:r>
      <w:r w:rsidR="00FE0006">
        <w:rPr>
          <w:szCs w:val="24"/>
        </w:rPr>
        <w:t xml:space="preserve">г. </w:t>
      </w:r>
      <w:r w:rsidRPr="0079577C">
        <w:rPr>
          <w:szCs w:val="24"/>
        </w:rPr>
        <w:t>Баку 14 августа 2005 года было возбуждено уголовное дело по статье 309.2 Уголовного Кодекса Азербайджанской Республики (превышение должностных полномочий).</w:t>
      </w:r>
    </w:p>
    <w:p w:rsidR="00735ABA" w:rsidRDefault="00735ABA" w:rsidP="004E0594">
      <w:pPr>
        <w:rPr>
          <w:szCs w:val="24"/>
        </w:rPr>
      </w:pPr>
    </w:p>
    <w:p w:rsidR="00735ABA" w:rsidRDefault="00190D43" w:rsidP="004E0594">
      <w:pPr>
        <w:rPr>
          <w:szCs w:val="24"/>
        </w:rPr>
      </w:pPr>
      <w:r w:rsidRPr="0079577C">
        <w:rPr>
          <w:szCs w:val="24"/>
        </w:rPr>
        <w:t>86.</w:t>
      </w:r>
      <w:r w:rsidR="00205F5A">
        <w:rPr>
          <w:szCs w:val="24"/>
        </w:rPr>
        <w:tab/>
      </w:r>
      <w:r w:rsidRPr="0079577C">
        <w:rPr>
          <w:szCs w:val="24"/>
        </w:rPr>
        <w:t>В ходе расследования уголовного дела были назначены множество экспертиз и допрошено большое количество свидетелей.</w:t>
      </w:r>
    </w:p>
    <w:p w:rsidR="00735ABA" w:rsidRDefault="00735ABA" w:rsidP="004E0594">
      <w:pPr>
        <w:rPr>
          <w:szCs w:val="24"/>
        </w:rPr>
      </w:pPr>
    </w:p>
    <w:p w:rsidR="00735ABA" w:rsidRDefault="00190D43" w:rsidP="004E0594">
      <w:pPr>
        <w:rPr>
          <w:szCs w:val="24"/>
        </w:rPr>
      </w:pPr>
      <w:r w:rsidRPr="0079577C">
        <w:rPr>
          <w:szCs w:val="24"/>
        </w:rPr>
        <w:t>87.</w:t>
      </w:r>
      <w:r w:rsidR="00205F5A">
        <w:rPr>
          <w:szCs w:val="24"/>
        </w:rPr>
        <w:tab/>
      </w:r>
      <w:r w:rsidRPr="0079577C">
        <w:rPr>
          <w:szCs w:val="24"/>
        </w:rPr>
        <w:t xml:space="preserve">Из заключений экспертиз и показаний свидетелей вина Д.Мамедова была доказана и ему было </w:t>
      </w:r>
      <w:r w:rsidR="006E7187" w:rsidRPr="0079577C">
        <w:rPr>
          <w:szCs w:val="24"/>
        </w:rPr>
        <w:t>предъявлено</w:t>
      </w:r>
      <w:r w:rsidRPr="0079577C">
        <w:rPr>
          <w:szCs w:val="24"/>
        </w:rPr>
        <w:t xml:space="preserve"> обвинение по вышеуказанной статье Уголовного Кодекса Азербайджанской Республики.</w:t>
      </w:r>
    </w:p>
    <w:p w:rsidR="00735ABA" w:rsidRDefault="00735ABA" w:rsidP="004E0594">
      <w:pPr>
        <w:rPr>
          <w:szCs w:val="24"/>
        </w:rPr>
      </w:pPr>
    </w:p>
    <w:p w:rsidR="00735ABA" w:rsidRDefault="00190D43" w:rsidP="004E0594">
      <w:pPr>
        <w:rPr>
          <w:szCs w:val="24"/>
        </w:rPr>
      </w:pPr>
      <w:r w:rsidRPr="0079577C">
        <w:rPr>
          <w:szCs w:val="24"/>
        </w:rPr>
        <w:t>88.</w:t>
      </w:r>
      <w:r w:rsidR="00205F5A">
        <w:rPr>
          <w:szCs w:val="24"/>
        </w:rPr>
        <w:tab/>
      </w:r>
      <w:r w:rsidRPr="0079577C">
        <w:rPr>
          <w:szCs w:val="24"/>
        </w:rPr>
        <w:t xml:space="preserve">Приговором суда Наримановского района от 30 ноября 2005 года Д.Мамедов был признан виновным в </w:t>
      </w:r>
      <w:r w:rsidR="006E7187" w:rsidRPr="0079577C">
        <w:rPr>
          <w:szCs w:val="24"/>
        </w:rPr>
        <w:t>предъявленном</w:t>
      </w:r>
      <w:r w:rsidRPr="0079577C">
        <w:rPr>
          <w:szCs w:val="24"/>
        </w:rPr>
        <w:t xml:space="preserve"> ему обвинению и осужден к 3 годам лишения свободы.</w:t>
      </w:r>
    </w:p>
    <w:p w:rsidR="00735ABA" w:rsidRPr="00205F5A" w:rsidRDefault="00190D43" w:rsidP="004E0594">
      <w:pPr>
        <w:rPr>
          <w:szCs w:val="24"/>
        </w:rPr>
      </w:pPr>
      <w:r w:rsidRPr="0079577C">
        <w:rPr>
          <w:szCs w:val="24"/>
        </w:rPr>
        <w:tab/>
      </w:r>
      <w:r w:rsidRPr="00205F5A">
        <w:rPr>
          <w:b/>
          <w:i/>
          <w:szCs w:val="24"/>
        </w:rPr>
        <w:t>5.</w:t>
      </w:r>
      <w:r w:rsidR="00205F5A" w:rsidRPr="00205F5A">
        <w:rPr>
          <w:b/>
          <w:i/>
          <w:szCs w:val="24"/>
        </w:rPr>
        <w:tab/>
      </w:r>
      <w:r w:rsidRPr="00205F5A">
        <w:rPr>
          <w:b/>
          <w:i/>
          <w:szCs w:val="24"/>
        </w:rPr>
        <w:t>По факту смерти гр-на Бабаева Бадала Атамоглан оглы</w:t>
      </w:r>
    </w:p>
    <w:p w:rsidR="00735ABA" w:rsidRDefault="00735ABA" w:rsidP="004E0594">
      <w:pPr>
        <w:rPr>
          <w:szCs w:val="24"/>
        </w:rPr>
      </w:pPr>
    </w:p>
    <w:p w:rsidR="00735ABA" w:rsidRDefault="00190D43" w:rsidP="004E0594">
      <w:pPr>
        <w:rPr>
          <w:szCs w:val="24"/>
        </w:rPr>
      </w:pPr>
      <w:r w:rsidRPr="0079577C">
        <w:rPr>
          <w:szCs w:val="24"/>
        </w:rPr>
        <w:t>89.</w:t>
      </w:r>
      <w:r w:rsidR="00205F5A">
        <w:rPr>
          <w:szCs w:val="24"/>
        </w:rPr>
        <w:tab/>
      </w:r>
      <w:r w:rsidRPr="0079577C">
        <w:rPr>
          <w:szCs w:val="24"/>
        </w:rPr>
        <w:t>По заявлению Дадашова Анара Гейбулла оглы о присвоении мошенническим путем братьями Бадалом и Мурадом Бабаевыми принадлежащих ему 2200 американских долларов в отделе полиции Абшеронского района Азербайджанской Республики дознавателем А</w:t>
      </w:r>
      <w:r w:rsidR="006901CB">
        <w:rPr>
          <w:szCs w:val="24"/>
        </w:rPr>
        <w:t xml:space="preserve">.  </w:t>
      </w:r>
      <w:r w:rsidRPr="0079577C">
        <w:rPr>
          <w:szCs w:val="24"/>
        </w:rPr>
        <w:t>Аслановым проводилась предварительная проверка.</w:t>
      </w:r>
    </w:p>
    <w:p w:rsidR="00735ABA" w:rsidRDefault="00735ABA" w:rsidP="004E0594">
      <w:pPr>
        <w:rPr>
          <w:szCs w:val="24"/>
        </w:rPr>
      </w:pPr>
    </w:p>
    <w:p w:rsidR="00735ABA" w:rsidRDefault="00190D43" w:rsidP="004E0594">
      <w:pPr>
        <w:rPr>
          <w:szCs w:val="24"/>
        </w:rPr>
      </w:pPr>
      <w:r w:rsidRPr="0079577C">
        <w:rPr>
          <w:szCs w:val="24"/>
        </w:rPr>
        <w:t>90.</w:t>
      </w:r>
      <w:r w:rsidR="00205F5A">
        <w:rPr>
          <w:szCs w:val="24"/>
        </w:rPr>
        <w:tab/>
      </w:r>
      <w:r w:rsidRPr="0079577C">
        <w:rPr>
          <w:szCs w:val="24"/>
        </w:rPr>
        <w:t>30 декабря 2004 года Б</w:t>
      </w:r>
      <w:r w:rsidR="006901CB">
        <w:rPr>
          <w:szCs w:val="24"/>
        </w:rPr>
        <w:t xml:space="preserve">.  </w:t>
      </w:r>
      <w:r w:rsidRPr="0079577C">
        <w:rPr>
          <w:szCs w:val="24"/>
        </w:rPr>
        <w:t>Бабаев для дачи показаний был вызван дознавателем А.Аслановым в отдел полиции Абшеронского района.</w:t>
      </w:r>
    </w:p>
    <w:p w:rsidR="00735ABA" w:rsidRDefault="00735ABA" w:rsidP="004E0594">
      <w:pPr>
        <w:rPr>
          <w:szCs w:val="24"/>
        </w:rPr>
      </w:pPr>
    </w:p>
    <w:p w:rsidR="00735ABA" w:rsidRDefault="00190D43" w:rsidP="004E0594">
      <w:pPr>
        <w:rPr>
          <w:szCs w:val="24"/>
        </w:rPr>
      </w:pPr>
      <w:r w:rsidRPr="0079577C">
        <w:rPr>
          <w:szCs w:val="24"/>
        </w:rPr>
        <w:t>91.</w:t>
      </w:r>
      <w:r w:rsidR="00205F5A">
        <w:rPr>
          <w:szCs w:val="24"/>
        </w:rPr>
        <w:tab/>
      </w:r>
      <w:r w:rsidRPr="0079577C">
        <w:rPr>
          <w:szCs w:val="24"/>
        </w:rPr>
        <w:t>30 декабря 2004 года после обеда  Б.Бабаев на личной автомашине выехал в поселок  Хырдалан в отдел полиции Абшеронского района, в пути следования на территории поселка в 17 часов 00 минут от сердечно-сосудистой недостаточности скончался за рулем автомашины</w:t>
      </w:r>
      <w:r w:rsidR="006901CB">
        <w:rPr>
          <w:szCs w:val="24"/>
        </w:rPr>
        <w:t xml:space="preserve">.  </w:t>
      </w:r>
    </w:p>
    <w:p w:rsidR="00735ABA" w:rsidRDefault="00735ABA" w:rsidP="004E0594">
      <w:pPr>
        <w:rPr>
          <w:szCs w:val="24"/>
        </w:rPr>
      </w:pPr>
    </w:p>
    <w:p w:rsidR="00735ABA" w:rsidRDefault="00190D43" w:rsidP="004E0594">
      <w:pPr>
        <w:rPr>
          <w:szCs w:val="24"/>
        </w:rPr>
      </w:pPr>
      <w:r w:rsidRPr="0079577C">
        <w:rPr>
          <w:szCs w:val="24"/>
        </w:rPr>
        <w:t>92.</w:t>
      </w:r>
      <w:r w:rsidR="00205F5A">
        <w:rPr>
          <w:szCs w:val="24"/>
        </w:rPr>
        <w:tab/>
      </w:r>
      <w:r w:rsidRPr="0079577C">
        <w:rPr>
          <w:szCs w:val="24"/>
        </w:rPr>
        <w:t>30 декабря 2004 года прокуратурой Абшеронского района по факту смерти гр-на Б</w:t>
      </w:r>
      <w:r w:rsidR="006901CB">
        <w:rPr>
          <w:szCs w:val="24"/>
        </w:rPr>
        <w:t>.</w:t>
      </w:r>
      <w:r w:rsidR="008C1065">
        <w:rPr>
          <w:szCs w:val="24"/>
        </w:rPr>
        <w:t> </w:t>
      </w:r>
      <w:r w:rsidRPr="0079577C">
        <w:rPr>
          <w:szCs w:val="24"/>
        </w:rPr>
        <w:t>Бабаева была проведена предварительная проверка.</w:t>
      </w:r>
    </w:p>
    <w:p w:rsidR="00735ABA" w:rsidRDefault="00735ABA" w:rsidP="004E0594">
      <w:pPr>
        <w:rPr>
          <w:szCs w:val="24"/>
        </w:rPr>
      </w:pPr>
    </w:p>
    <w:p w:rsidR="00735ABA" w:rsidRDefault="00190D43" w:rsidP="004E0594">
      <w:pPr>
        <w:rPr>
          <w:szCs w:val="24"/>
        </w:rPr>
      </w:pPr>
      <w:r w:rsidRPr="0079577C">
        <w:rPr>
          <w:szCs w:val="24"/>
        </w:rPr>
        <w:t>93.</w:t>
      </w:r>
      <w:r w:rsidR="00205F5A">
        <w:rPr>
          <w:szCs w:val="24"/>
        </w:rPr>
        <w:tab/>
      </w:r>
      <w:r w:rsidRPr="0079577C">
        <w:rPr>
          <w:szCs w:val="24"/>
        </w:rPr>
        <w:t>По заключению судебно-медицинской экспертизы от 14 января 2005 года смерть наступила 30 декабря 2005 года в 17.00 часов от сердечно-сосудистой недостаточности и на теле трупа каких-либо повреждений  обнаружено не было.</w:t>
      </w:r>
    </w:p>
    <w:p w:rsidR="00735ABA" w:rsidRDefault="00735ABA" w:rsidP="004E0594">
      <w:pPr>
        <w:rPr>
          <w:szCs w:val="24"/>
        </w:rPr>
      </w:pPr>
    </w:p>
    <w:p w:rsidR="00735ABA" w:rsidRDefault="00190D43" w:rsidP="004E0594">
      <w:pPr>
        <w:rPr>
          <w:szCs w:val="24"/>
        </w:rPr>
      </w:pPr>
      <w:r w:rsidRPr="0079577C">
        <w:rPr>
          <w:szCs w:val="24"/>
        </w:rPr>
        <w:t>94.</w:t>
      </w:r>
      <w:r w:rsidR="00205F5A">
        <w:rPr>
          <w:szCs w:val="24"/>
        </w:rPr>
        <w:tab/>
      </w:r>
      <w:r w:rsidRPr="0079577C">
        <w:rPr>
          <w:szCs w:val="24"/>
        </w:rPr>
        <w:t xml:space="preserve">Родственники покойного Б.Бабаева в смерти последнего никого не подозревали и каких-либо жалоб не </w:t>
      </w:r>
      <w:r w:rsidR="006E7187" w:rsidRPr="0079577C">
        <w:rPr>
          <w:szCs w:val="24"/>
        </w:rPr>
        <w:t>предъявляли</w:t>
      </w:r>
      <w:r w:rsidRPr="0079577C">
        <w:rPr>
          <w:szCs w:val="24"/>
        </w:rPr>
        <w:t>.</w:t>
      </w:r>
    </w:p>
    <w:p w:rsidR="00735ABA" w:rsidRDefault="00735ABA" w:rsidP="004E0594">
      <w:pPr>
        <w:rPr>
          <w:szCs w:val="24"/>
        </w:rPr>
      </w:pPr>
    </w:p>
    <w:p w:rsidR="00735ABA" w:rsidRDefault="00190D43" w:rsidP="004E0594">
      <w:pPr>
        <w:rPr>
          <w:szCs w:val="24"/>
        </w:rPr>
      </w:pPr>
      <w:r w:rsidRPr="0079577C">
        <w:rPr>
          <w:szCs w:val="24"/>
        </w:rPr>
        <w:t>95.</w:t>
      </w:r>
      <w:r w:rsidR="00205F5A">
        <w:rPr>
          <w:szCs w:val="24"/>
        </w:rPr>
        <w:tab/>
      </w:r>
      <w:r w:rsidRPr="0079577C">
        <w:rPr>
          <w:szCs w:val="24"/>
        </w:rPr>
        <w:t>14 января 2005 года в возбуждении уголовного дела было отказано в связи с отсутствием  состава преступления</w:t>
      </w:r>
      <w:r w:rsidR="006901CB">
        <w:rPr>
          <w:szCs w:val="24"/>
        </w:rPr>
        <w:t xml:space="preserve">.  </w:t>
      </w:r>
    </w:p>
    <w:p w:rsidR="00735ABA" w:rsidRDefault="00735ABA" w:rsidP="004E0594">
      <w:pPr>
        <w:rPr>
          <w:szCs w:val="24"/>
        </w:rPr>
      </w:pPr>
    </w:p>
    <w:p w:rsidR="00735ABA" w:rsidRPr="00205F5A" w:rsidRDefault="00205F5A" w:rsidP="004E0594">
      <w:pPr>
        <w:rPr>
          <w:b/>
          <w:szCs w:val="24"/>
        </w:rPr>
      </w:pPr>
      <w:r>
        <w:rPr>
          <w:szCs w:val="24"/>
        </w:rPr>
        <w:tab/>
      </w:r>
      <w:r w:rsidR="00190D43" w:rsidRPr="00205F5A">
        <w:rPr>
          <w:b/>
          <w:i/>
          <w:szCs w:val="24"/>
        </w:rPr>
        <w:t>6.</w:t>
      </w:r>
      <w:r w:rsidRPr="00205F5A">
        <w:rPr>
          <w:b/>
          <w:i/>
          <w:szCs w:val="24"/>
        </w:rPr>
        <w:tab/>
      </w:r>
      <w:r w:rsidR="00190D43" w:rsidRPr="00205F5A">
        <w:rPr>
          <w:b/>
          <w:i/>
          <w:szCs w:val="24"/>
        </w:rPr>
        <w:t>По факту смерти гр-на Наджафова Ехтибара Дагбек оглы</w:t>
      </w:r>
    </w:p>
    <w:p w:rsidR="00735ABA" w:rsidRDefault="00735ABA" w:rsidP="004E0594">
      <w:pPr>
        <w:rPr>
          <w:szCs w:val="24"/>
        </w:rPr>
      </w:pPr>
    </w:p>
    <w:p w:rsidR="00735ABA" w:rsidRDefault="00190D43" w:rsidP="004E0594">
      <w:pPr>
        <w:rPr>
          <w:szCs w:val="24"/>
        </w:rPr>
      </w:pPr>
      <w:r w:rsidRPr="0079577C">
        <w:rPr>
          <w:szCs w:val="24"/>
        </w:rPr>
        <w:t>96.</w:t>
      </w:r>
      <w:r w:rsidR="00205F5A">
        <w:rPr>
          <w:szCs w:val="24"/>
        </w:rPr>
        <w:tab/>
      </w:r>
      <w:r w:rsidRPr="0079577C">
        <w:rPr>
          <w:szCs w:val="24"/>
        </w:rPr>
        <w:t>27 марта 2004 года примерно в 11 часов 30 минут у станции метро “Сахил” г</w:t>
      </w:r>
      <w:r w:rsidR="006901CB">
        <w:rPr>
          <w:szCs w:val="24"/>
        </w:rPr>
        <w:t xml:space="preserve">. </w:t>
      </w:r>
      <w:r w:rsidRPr="0079577C">
        <w:rPr>
          <w:szCs w:val="24"/>
        </w:rPr>
        <w:t>Баку Э.Наджафов, находясь в маршрутном автобусе № 271 совершил кражу в сумме 200.000</w:t>
      </w:r>
      <w:r w:rsidR="008C1065">
        <w:rPr>
          <w:szCs w:val="24"/>
        </w:rPr>
        <w:t> </w:t>
      </w:r>
      <w:r w:rsidRPr="0079577C">
        <w:rPr>
          <w:szCs w:val="24"/>
        </w:rPr>
        <w:t>манатов денег, принадлежащих гр-ну Фархадову Интигам Черкез оглы и был задержан последним  на месте преступления.</w:t>
      </w:r>
    </w:p>
    <w:p w:rsidR="00735ABA" w:rsidRDefault="00735ABA" w:rsidP="004E0594">
      <w:pPr>
        <w:rPr>
          <w:szCs w:val="24"/>
        </w:rPr>
      </w:pPr>
    </w:p>
    <w:p w:rsidR="00735ABA" w:rsidRDefault="00190D43" w:rsidP="004E0594">
      <w:pPr>
        <w:rPr>
          <w:szCs w:val="24"/>
        </w:rPr>
      </w:pPr>
      <w:r w:rsidRPr="0079577C">
        <w:rPr>
          <w:szCs w:val="24"/>
        </w:rPr>
        <w:t>97.</w:t>
      </w:r>
      <w:r w:rsidR="00205F5A">
        <w:rPr>
          <w:szCs w:val="24"/>
        </w:rPr>
        <w:tab/>
      </w:r>
      <w:r w:rsidRPr="0079577C">
        <w:rPr>
          <w:szCs w:val="24"/>
        </w:rPr>
        <w:t xml:space="preserve">По вызову потерпевшего на место преступления были вызваны сотрудники полиции Сабаильского района </w:t>
      </w:r>
      <w:r w:rsidR="00FE0006">
        <w:rPr>
          <w:szCs w:val="24"/>
        </w:rPr>
        <w:t xml:space="preserve">г. </w:t>
      </w:r>
      <w:r w:rsidRPr="0079577C">
        <w:rPr>
          <w:szCs w:val="24"/>
        </w:rPr>
        <w:t>Баку, которые доставили Э.Наджафова как подозреваемого в совершении кражи в Управление полиции района.</w:t>
      </w:r>
    </w:p>
    <w:p w:rsidR="00735ABA" w:rsidRDefault="00735ABA" w:rsidP="004E0594">
      <w:pPr>
        <w:rPr>
          <w:szCs w:val="24"/>
        </w:rPr>
      </w:pPr>
    </w:p>
    <w:p w:rsidR="00735ABA" w:rsidRDefault="00190D43" w:rsidP="004E0594">
      <w:pPr>
        <w:rPr>
          <w:szCs w:val="24"/>
        </w:rPr>
      </w:pPr>
      <w:r w:rsidRPr="0079577C">
        <w:rPr>
          <w:szCs w:val="24"/>
        </w:rPr>
        <w:t>98.</w:t>
      </w:r>
      <w:r w:rsidR="00205F5A">
        <w:rPr>
          <w:szCs w:val="24"/>
        </w:rPr>
        <w:tab/>
      </w:r>
      <w:r w:rsidRPr="0079577C">
        <w:rPr>
          <w:szCs w:val="24"/>
        </w:rPr>
        <w:t>В ходе личного обыска Э.Наджафова с участием понятых из кармана его брюк были обнаружены 200.000</w:t>
      </w:r>
      <w:r w:rsidR="006901CB">
        <w:rPr>
          <w:szCs w:val="24"/>
        </w:rPr>
        <w:t xml:space="preserve">.  </w:t>
      </w:r>
      <w:r w:rsidRPr="0079577C">
        <w:rPr>
          <w:szCs w:val="24"/>
        </w:rPr>
        <w:t>манатов денег, которые тут же при предьявлении  И.Фархадову были им опознаны.</w:t>
      </w:r>
    </w:p>
    <w:p w:rsidR="00735ABA" w:rsidRDefault="00735ABA" w:rsidP="004E0594">
      <w:pPr>
        <w:rPr>
          <w:szCs w:val="24"/>
        </w:rPr>
      </w:pPr>
    </w:p>
    <w:p w:rsidR="00735ABA" w:rsidRDefault="00190D43" w:rsidP="004E0594">
      <w:pPr>
        <w:rPr>
          <w:szCs w:val="24"/>
        </w:rPr>
      </w:pPr>
      <w:r w:rsidRPr="0079577C">
        <w:rPr>
          <w:szCs w:val="24"/>
        </w:rPr>
        <w:t>99.</w:t>
      </w:r>
      <w:r w:rsidR="00205F5A">
        <w:rPr>
          <w:szCs w:val="24"/>
        </w:rPr>
        <w:tab/>
      </w:r>
      <w:r w:rsidRPr="0079577C">
        <w:rPr>
          <w:szCs w:val="24"/>
        </w:rPr>
        <w:t>Будучу опрошенным Э.Наджафов признался в совершении кражи</w:t>
      </w:r>
      <w:r w:rsidR="006901CB">
        <w:rPr>
          <w:szCs w:val="24"/>
        </w:rPr>
        <w:t xml:space="preserve">.  </w:t>
      </w:r>
    </w:p>
    <w:p w:rsidR="00735ABA" w:rsidRDefault="00735ABA" w:rsidP="004E0594">
      <w:pPr>
        <w:rPr>
          <w:szCs w:val="24"/>
        </w:rPr>
      </w:pPr>
    </w:p>
    <w:p w:rsidR="00735ABA" w:rsidRDefault="00190D43" w:rsidP="004E0594">
      <w:pPr>
        <w:rPr>
          <w:szCs w:val="24"/>
        </w:rPr>
      </w:pPr>
      <w:r w:rsidRPr="0079577C">
        <w:rPr>
          <w:szCs w:val="24"/>
        </w:rPr>
        <w:t>100.</w:t>
      </w:r>
      <w:r w:rsidR="00205F5A">
        <w:rPr>
          <w:szCs w:val="24"/>
        </w:rPr>
        <w:tab/>
      </w:r>
      <w:r w:rsidRPr="0079577C">
        <w:rPr>
          <w:szCs w:val="24"/>
        </w:rPr>
        <w:t>Собранный по факту кражи материал в тот же день был зарегистрирован в журнале учета преступлений и передан дознавателю полиции А</w:t>
      </w:r>
      <w:r w:rsidR="006901CB">
        <w:rPr>
          <w:szCs w:val="24"/>
        </w:rPr>
        <w:t xml:space="preserve">.  </w:t>
      </w:r>
      <w:r w:rsidRPr="0079577C">
        <w:rPr>
          <w:szCs w:val="24"/>
        </w:rPr>
        <w:t>Аббасову.</w:t>
      </w:r>
    </w:p>
    <w:p w:rsidR="00735ABA" w:rsidRDefault="00735ABA" w:rsidP="004E0594">
      <w:pPr>
        <w:rPr>
          <w:szCs w:val="24"/>
        </w:rPr>
      </w:pPr>
    </w:p>
    <w:p w:rsidR="00735ABA" w:rsidRDefault="00190D43" w:rsidP="004E0594">
      <w:pPr>
        <w:rPr>
          <w:szCs w:val="24"/>
        </w:rPr>
      </w:pPr>
      <w:r w:rsidRPr="0079577C">
        <w:rPr>
          <w:szCs w:val="24"/>
        </w:rPr>
        <w:t>101.</w:t>
      </w:r>
      <w:r w:rsidR="00205F5A">
        <w:rPr>
          <w:szCs w:val="24"/>
        </w:rPr>
        <w:tab/>
      </w:r>
      <w:r w:rsidRPr="0079577C">
        <w:rPr>
          <w:szCs w:val="24"/>
        </w:rPr>
        <w:t>28 марта 2004 года в 01 часов 30 минут Э.Наджафов будучи в кабинете 18, расположенном на втором этаже Управления полиции, в присутствии сотрудника полиции вышел в коридор и неожиданно выбросился из окна на улицу</w:t>
      </w:r>
      <w:r w:rsidR="006901CB">
        <w:rPr>
          <w:szCs w:val="24"/>
        </w:rPr>
        <w:t xml:space="preserve">.  </w:t>
      </w:r>
      <w:r w:rsidRPr="0079577C">
        <w:rPr>
          <w:szCs w:val="24"/>
        </w:rPr>
        <w:t>От полученных при падений травм он скончался в больнице</w:t>
      </w:r>
      <w:r w:rsidR="006901CB">
        <w:rPr>
          <w:szCs w:val="24"/>
        </w:rPr>
        <w:t xml:space="preserve">.  </w:t>
      </w:r>
    </w:p>
    <w:p w:rsidR="00735ABA" w:rsidRDefault="00735ABA" w:rsidP="004E0594">
      <w:pPr>
        <w:rPr>
          <w:szCs w:val="24"/>
        </w:rPr>
      </w:pPr>
    </w:p>
    <w:p w:rsidR="00735ABA" w:rsidRDefault="00190D43" w:rsidP="004E0594">
      <w:pPr>
        <w:rPr>
          <w:szCs w:val="24"/>
        </w:rPr>
      </w:pPr>
      <w:r w:rsidRPr="0079577C">
        <w:rPr>
          <w:szCs w:val="24"/>
        </w:rPr>
        <w:t>102.</w:t>
      </w:r>
      <w:r w:rsidR="00205F5A">
        <w:rPr>
          <w:szCs w:val="24"/>
        </w:rPr>
        <w:tab/>
      </w:r>
      <w:r w:rsidRPr="0079577C">
        <w:rPr>
          <w:szCs w:val="24"/>
        </w:rPr>
        <w:t xml:space="preserve">По факту самоубийства гр-на Э.Наджафова прокурором Сабаильского района </w:t>
      </w:r>
      <w:r w:rsidR="00FE0006">
        <w:rPr>
          <w:szCs w:val="24"/>
        </w:rPr>
        <w:t xml:space="preserve">г. </w:t>
      </w:r>
      <w:r w:rsidRPr="0079577C">
        <w:rPr>
          <w:szCs w:val="24"/>
        </w:rPr>
        <w:t>Баку 28 марта 2004 года было возбуждено уголовное дело против сотрудника полиции по статье 125 Уголовного Кодекса Азербайджанской Республики (доведение до самоубийства).</w:t>
      </w:r>
    </w:p>
    <w:p w:rsidR="00735ABA" w:rsidRDefault="00735ABA" w:rsidP="004E0594">
      <w:pPr>
        <w:rPr>
          <w:szCs w:val="24"/>
        </w:rPr>
      </w:pPr>
    </w:p>
    <w:p w:rsidR="00735ABA" w:rsidRDefault="00190D43" w:rsidP="004E0594">
      <w:pPr>
        <w:rPr>
          <w:szCs w:val="24"/>
        </w:rPr>
      </w:pPr>
      <w:r w:rsidRPr="0079577C">
        <w:rPr>
          <w:szCs w:val="24"/>
        </w:rPr>
        <w:t>103.</w:t>
      </w:r>
      <w:r w:rsidR="00205F5A">
        <w:rPr>
          <w:szCs w:val="24"/>
        </w:rPr>
        <w:tab/>
      </w:r>
      <w:r w:rsidRPr="0079577C">
        <w:rPr>
          <w:szCs w:val="24"/>
        </w:rPr>
        <w:t>В ходе расследования уголовного дела были проведены различные   экспертизы и допрошено большое количество свидетелей.</w:t>
      </w:r>
    </w:p>
    <w:p w:rsidR="00735ABA" w:rsidRDefault="00735ABA" w:rsidP="004E0594">
      <w:pPr>
        <w:rPr>
          <w:szCs w:val="24"/>
        </w:rPr>
      </w:pPr>
    </w:p>
    <w:p w:rsidR="00735ABA" w:rsidRDefault="00190D43" w:rsidP="004E0594">
      <w:pPr>
        <w:rPr>
          <w:szCs w:val="24"/>
        </w:rPr>
      </w:pPr>
      <w:r w:rsidRPr="0079577C">
        <w:rPr>
          <w:szCs w:val="24"/>
        </w:rPr>
        <w:t>104.</w:t>
      </w:r>
      <w:r w:rsidR="00205F5A">
        <w:rPr>
          <w:szCs w:val="24"/>
        </w:rPr>
        <w:tab/>
      </w:r>
      <w:r w:rsidRPr="0079577C">
        <w:rPr>
          <w:szCs w:val="24"/>
        </w:rPr>
        <w:t>Из заключений экспертиз и показаний свидетелей факт доведения до самоубийства Э.Наджафова не был подтвержден, в связи с чем 3 июня 2004 года уголовное дело было прекращено в связи с отсутствием события преступления.</w:t>
      </w:r>
    </w:p>
    <w:p w:rsidR="00735ABA" w:rsidRDefault="00735ABA" w:rsidP="004E0594">
      <w:pPr>
        <w:rPr>
          <w:szCs w:val="24"/>
        </w:rPr>
      </w:pPr>
    </w:p>
    <w:p w:rsidR="00735ABA" w:rsidRPr="00205F5A" w:rsidRDefault="00205F5A" w:rsidP="004E0594">
      <w:pPr>
        <w:ind w:left="1134" w:hanging="1134"/>
        <w:rPr>
          <w:b/>
          <w:i/>
          <w:szCs w:val="24"/>
        </w:rPr>
      </w:pPr>
      <w:r>
        <w:rPr>
          <w:szCs w:val="24"/>
        </w:rPr>
        <w:tab/>
      </w:r>
      <w:r w:rsidR="00190D43" w:rsidRPr="00205F5A">
        <w:rPr>
          <w:b/>
          <w:i/>
          <w:szCs w:val="24"/>
        </w:rPr>
        <w:t>7.</w:t>
      </w:r>
      <w:r w:rsidRPr="00205F5A">
        <w:rPr>
          <w:b/>
          <w:i/>
          <w:szCs w:val="24"/>
        </w:rPr>
        <w:tab/>
      </w:r>
      <w:r w:rsidR="00190D43" w:rsidRPr="00205F5A">
        <w:rPr>
          <w:b/>
          <w:i/>
          <w:szCs w:val="24"/>
        </w:rPr>
        <w:t xml:space="preserve">По факту получения телесных повреждений гр-ми Гамидовым Ешгином Зиядхан оглы, Гадимовой Хошгадам Абдулгамид кызы, Алиевым Бабек Багбан оглы и другими – 06.12.2005 </w:t>
      </w:r>
    </w:p>
    <w:p w:rsidR="00735ABA" w:rsidRDefault="00735ABA" w:rsidP="004E0594">
      <w:pPr>
        <w:rPr>
          <w:szCs w:val="24"/>
        </w:rPr>
      </w:pPr>
    </w:p>
    <w:p w:rsidR="00735ABA" w:rsidRDefault="00190D43" w:rsidP="004E0594">
      <w:pPr>
        <w:rPr>
          <w:szCs w:val="24"/>
        </w:rPr>
      </w:pPr>
      <w:r w:rsidRPr="0079577C">
        <w:rPr>
          <w:szCs w:val="24"/>
        </w:rPr>
        <w:t>105.</w:t>
      </w:r>
      <w:r w:rsidR="00205F5A">
        <w:rPr>
          <w:szCs w:val="24"/>
        </w:rPr>
        <w:tab/>
      </w:r>
      <w:r w:rsidRPr="0079577C">
        <w:rPr>
          <w:szCs w:val="24"/>
        </w:rPr>
        <w:t>4 ноября 2005 года следственным отделом Низаминского района г.Гянджа было возбуждено уголовное дело по статье 177.2.3</w:t>
      </w:r>
      <w:r w:rsidR="006901CB">
        <w:rPr>
          <w:szCs w:val="24"/>
        </w:rPr>
        <w:t xml:space="preserve">.  </w:t>
      </w:r>
      <w:r w:rsidRPr="0079577C">
        <w:rPr>
          <w:szCs w:val="24"/>
        </w:rPr>
        <w:t>Уголовного Кодекса Азербайджанской Республики по факту кражи золотых изделий из квартиры гр-ки Мамедовой Агигат Идрис кызы.</w:t>
      </w:r>
    </w:p>
    <w:p w:rsidR="00735ABA" w:rsidRDefault="00735ABA" w:rsidP="004E0594">
      <w:pPr>
        <w:rPr>
          <w:szCs w:val="24"/>
        </w:rPr>
      </w:pPr>
    </w:p>
    <w:p w:rsidR="00735ABA" w:rsidRDefault="00190D43" w:rsidP="004E0594">
      <w:pPr>
        <w:rPr>
          <w:szCs w:val="24"/>
        </w:rPr>
      </w:pPr>
      <w:r w:rsidRPr="0079577C">
        <w:rPr>
          <w:szCs w:val="24"/>
        </w:rPr>
        <w:t>106.</w:t>
      </w:r>
      <w:r w:rsidR="00205F5A">
        <w:rPr>
          <w:szCs w:val="24"/>
        </w:rPr>
        <w:tab/>
      </w:r>
      <w:r w:rsidRPr="0079577C">
        <w:rPr>
          <w:szCs w:val="24"/>
        </w:rPr>
        <w:t>6 ноября 2005 года сотрудниками полиции Низаминского района по подозрению в совершении кражи из квартиры А.Мамедовой были задержаны граждане Е</w:t>
      </w:r>
      <w:r w:rsidR="006901CB">
        <w:rPr>
          <w:szCs w:val="24"/>
        </w:rPr>
        <w:t xml:space="preserve">. </w:t>
      </w:r>
      <w:r w:rsidRPr="0079577C">
        <w:rPr>
          <w:szCs w:val="24"/>
        </w:rPr>
        <w:t>Гамидов и Б</w:t>
      </w:r>
      <w:r w:rsidR="006901CB">
        <w:rPr>
          <w:szCs w:val="24"/>
        </w:rPr>
        <w:t>.</w:t>
      </w:r>
      <w:r w:rsidR="008C1065">
        <w:rPr>
          <w:szCs w:val="24"/>
        </w:rPr>
        <w:t> </w:t>
      </w:r>
      <w:r w:rsidRPr="0079577C">
        <w:rPr>
          <w:szCs w:val="24"/>
        </w:rPr>
        <w:t>Алиев.</w:t>
      </w:r>
    </w:p>
    <w:p w:rsidR="00735ABA" w:rsidRDefault="00735ABA" w:rsidP="004E0594">
      <w:pPr>
        <w:rPr>
          <w:szCs w:val="24"/>
        </w:rPr>
      </w:pPr>
    </w:p>
    <w:p w:rsidR="00735ABA" w:rsidRDefault="00190D43" w:rsidP="004E0594">
      <w:pPr>
        <w:rPr>
          <w:szCs w:val="24"/>
        </w:rPr>
      </w:pPr>
      <w:r w:rsidRPr="0079577C">
        <w:rPr>
          <w:szCs w:val="24"/>
        </w:rPr>
        <w:t>107.</w:t>
      </w:r>
      <w:r w:rsidR="00205F5A">
        <w:rPr>
          <w:szCs w:val="24"/>
        </w:rPr>
        <w:tab/>
      </w:r>
      <w:r w:rsidRPr="0079577C">
        <w:rPr>
          <w:szCs w:val="24"/>
        </w:rPr>
        <w:t xml:space="preserve">О задержании вышеназванных граждан было сообщено прокурору </w:t>
      </w:r>
      <w:r w:rsidR="00FE0006">
        <w:rPr>
          <w:szCs w:val="24"/>
        </w:rPr>
        <w:t xml:space="preserve">г. </w:t>
      </w:r>
      <w:r w:rsidRPr="0079577C">
        <w:rPr>
          <w:szCs w:val="24"/>
        </w:rPr>
        <w:t>Гянджа лишь 9 ноября 2005 года.</w:t>
      </w:r>
    </w:p>
    <w:p w:rsidR="00735ABA" w:rsidRDefault="00735ABA" w:rsidP="004E0594">
      <w:pPr>
        <w:rPr>
          <w:szCs w:val="24"/>
        </w:rPr>
      </w:pPr>
    </w:p>
    <w:p w:rsidR="00735ABA" w:rsidRDefault="00190D43" w:rsidP="004E0594">
      <w:pPr>
        <w:rPr>
          <w:szCs w:val="24"/>
        </w:rPr>
      </w:pPr>
      <w:r w:rsidRPr="0079577C">
        <w:rPr>
          <w:szCs w:val="24"/>
        </w:rPr>
        <w:t>108.</w:t>
      </w:r>
      <w:r w:rsidR="00205F5A">
        <w:rPr>
          <w:szCs w:val="24"/>
        </w:rPr>
        <w:tab/>
      </w:r>
      <w:r w:rsidRPr="0079577C">
        <w:rPr>
          <w:szCs w:val="24"/>
        </w:rPr>
        <w:t xml:space="preserve">В связи с этим прокуратурой </w:t>
      </w:r>
      <w:r w:rsidR="00FE0006">
        <w:rPr>
          <w:szCs w:val="24"/>
        </w:rPr>
        <w:t xml:space="preserve">г. </w:t>
      </w:r>
      <w:r w:rsidRPr="0079577C">
        <w:rPr>
          <w:szCs w:val="24"/>
        </w:rPr>
        <w:t>Гянджа была начата проверка по факту незаконного содержания граждан в изоляторе временного содержания отдела полиции Низаминского района.</w:t>
      </w:r>
    </w:p>
    <w:p w:rsidR="00735ABA" w:rsidRDefault="00735ABA" w:rsidP="004E0594">
      <w:pPr>
        <w:rPr>
          <w:szCs w:val="24"/>
        </w:rPr>
      </w:pPr>
    </w:p>
    <w:p w:rsidR="00735ABA" w:rsidRDefault="00205F5A" w:rsidP="004E0594">
      <w:pPr>
        <w:rPr>
          <w:szCs w:val="24"/>
        </w:rPr>
      </w:pPr>
      <w:r>
        <w:rPr>
          <w:szCs w:val="24"/>
        </w:rPr>
        <w:t>1</w:t>
      </w:r>
      <w:r w:rsidR="00190D43" w:rsidRPr="0079577C">
        <w:rPr>
          <w:szCs w:val="24"/>
        </w:rPr>
        <w:t>09.</w:t>
      </w:r>
      <w:r>
        <w:rPr>
          <w:szCs w:val="24"/>
        </w:rPr>
        <w:tab/>
      </w:r>
      <w:r w:rsidR="00190D43" w:rsidRPr="0079577C">
        <w:rPr>
          <w:szCs w:val="24"/>
        </w:rPr>
        <w:t>По результатам проверки 14 октября 2005 года прокуратурой г.Гянджи в отношении начальника отделения уголовного розыска отдела полиции Низаминского района майора полиции К.Касымова и других было возбуждено уголовное дело по статье 309.2 Уголовного Кодекса Азербайджанской Республики (превышение должностных полномочий).</w:t>
      </w:r>
    </w:p>
    <w:p w:rsidR="00735ABA" w:rsidRDefault="00735ABA" w:rsidP="004E0594">
      <w:pPr>
        <w:rPr>
          <w:szCs w:val="24"/>
        </w:rPr>
      </w:pPr>
    </w:p>
    <w:p w:rsidR="00735ABA" w:rsidRDefault="00190D43" w:rsidP="004E0594">
      <w:pPr>
        <w:rPr>
          <w:szCs w:val="24"/>
        </w:rPr>
      </w:pPr>
      <w:r w:rsidRPr="0079577C">
        <w:rPr>
          <w:szCs w:val="24"/>
        </w:rPr>
        <w:t>110.</w:t>
      </w:r>
      <w:r w:rsidR="00205F5A">
        <w:rPr>
          <w:szCs w:val="24"/>
        </w:rPr>
        <w:tab/>
      </w:r>
      <w:r w:rsidRPr="0079577C">
        <w:rPr>
          <w:szCs w:val="24"/>
        </w:rPr>
        <w:t>В ходе допроса Е</w:t>
      </w:r>
      <w:r w:rsidR="006901CB">
        <w:rPr>
          <w:szCs w:val="24"/>
        </w:rPr>
        <w:t xml:space="preserve">.  </w:t>
      </w:r>
      <w:r w:rsidRPr="0079577C">
        <w:rPr>
          <w:szCs w:val="24"/>
        </w:rPr>
        <w:t>Гамидов, Х</w:t>
      </w:r>
      <w:r w:rsidR="006901CB">
        <w:rPr>
          <w:szCs w:val="24"/>
        </w:rPr>
        <w:t xml:space="preserve">.  </w:t>
      </w:r>
      <w:r w:rsidRPr="0079577C">
        <w:rPr>
          <w:szCs w:val="24"/>
        </w:rPr>
        <w:t>Гадимова, Б</w:t>
      </w:r>
      <w:r w:rsidR="006901CB">
        <w:rPr>
          <w:szCs w:val="24"/>
        </w:rPr>
        <w:t xml:space="preserve">.  </w:t>
      </w:r>
      <w:r w:rsidRPr="0079577C">
        <w:rPr>
          <w:szCs w:val="24"/>
        </w:rPr>
        <w:t>Алиев и другие высказались о том, что они были доставлены в отдел полиции незаконно и в отношении них применялось физическое насилие со стороны начальника отделения уголовного розыска К.Касымова.</w:t>
      </w:r>
    </w:p>
    <w:p w:rsidR="00735ABA" w:rsidRDefault="00735ABA" w:rsidP="004E0594">
      <w:pPr>
        <w:rPr>
          <w:szCs w:val="24"/>
        </w:rPr>
      </w:pPr>
    </w:p>
    <w:p w:rsidR="00735ABA" w:rsidRDefault="00190D43" w:rsidP="004E0594">
      <w:pPr>
        <w:rPr>
          <w:szCs w:val="24"/>
        </w:rPr>
      </w:pPr>
      <w:r w:rsidRPr="0079577C">
        <w:rPr>
          <w:szCs w:val="24"/>
        </w:rPr>
        <w:t>111.</w:t>
      </w:r>
      <w:r w:rsidR="00205F5A">
        <w:rPr>
          <w:szCs w:val="24"/>
        </w:rPr>
        <w:tab/>
      </w:r>
      <w:r w:rsidRPr="0079577C">
        <w:rPr>
          <w:szCs w:val="24"/>
        </w:rPr>
        <w:t xml:space="preserve">По заявлению потерпевшей о необьективном расследовании уголовного дела прокуратурой </w:t>
      </w:r>
      <w:r w:rsidR="00FE0006">
        <w:rPr>
          <w:szCs w:val="24"/>
        </w:rPr>
        <w:t xml:space="preserve">г. </w:t>
      </w:r>
      <w:r w:rsidRPr="0079577C">
        <w:rPr>
          <w:szCs w:val="24"/>
        </w:rPr>
        <w:t xml:space="preserve">Гянджа уголовное дело было истребовано из прокуратуры </w:t>
      </w:r>
      <w:r w:rsidR="00FE0006">
        <w:rPr>
          <w:szCs w:val="24"/>
        </w:rPr>
        <w:t xml:space="preserve">г. </w:t>
      </w:r>
      <w:r w:rsidRPr="0079577C">
        <w:rPr>
          <w:szCs w:val="24"/>
        </w:rPr>
        <w:t>Гянджа и дальнейшее расследование по делу было поручено прокуратуре Ханларского района.</w:t>
      </w:r>
    </w:p>
    <w:p w:rsidR="00735ABA" w:rsidRDefault="00735ABA" w:rsidP="004E0594">
      <w:pPr>
        <w:rPr>
          <w:szCs w:val="24"/>
        </w:rPr>
      </w:pPr>
    </w:p>
    <w:p w:rsidR="00735ABA" w:rsidRDefault="00190D43" w:rsidP="004E0594">
      <w:pPr>
        <w:rPr>
          <w:szCs w:val="24"/>
        </w:rPr>
      </w:pPr>
      <w:r w:rsidRPr="0079577C">
        <w:rPr>
          <w:szCs w:val="24"/>
        </w:rPr>
        <w:t>112.</w:t>
      </w:r>
      <w:r w:rsidR="00205F5A">
        <w:rPr>
          <w:szCs w:val="24"/>
        </w:rPr>
        <w:tab/>
      </w:r>
      <w:r w:rsidRPr="0079577C">
        <w:rPr>
          <w:szCs w:val="24"/>
        </w:rPr>
        <w:t>В результате расследования действия начальника отделения уголовного розыска К</w:t>
      </w:r>
      <w:r w:rsidR="006901CB">
        <w:rPr>
          <w:szCs w:val="24"/>
        </w:rPr>
        <w:t>.</w:t>
      </w:r>
      <w:r w:rsidR="008C1065">
        <w:rPr>
          <w:szCs w:val="24"/>
        </w:rPr>
        <w:t> </w:t>
      </w:r>
      <w:r w:rsidRPr="0079577C">
        <w:rPr>
          <w:szCs w:val="24"/>
        </w:rPr>
        <w:t>Касымова были переквалифицированы на статью 308.1 Уголовного Кодекса Азербайджанской Республики и расследование было закончено.</w:t>
      </w:r>
    </w:p>
    <w:p w:rsidR="00735ABA" w:rsidRDefault="00735ABA" w:rsidP="004E0594">
      <w:pPr>
        <w:rPr>
          <w:szCs w:val="24"/>
        </w:rPr>
      </w:pPr>
    </w:p>
    <w:p w:rsidR="00735ABA" w:rsidRDefault="00190D43" w:rsidP="004E0594">
      <w:pPr>
        <w:rPr>
          <w:szCs w:val="24"/>
        </w:rPr>
      </w:pPr>
      <w:r w:rsidRPr="0079577C">
        <w:rPr>
          <w:szCs w:val="24"/>
        </w:rPr>
        <w:t>113.</w:t>
      </w:r>
      <w:r w:rsidR="00205F5A">
        <w:rPr>
          <w:szCs w:val="24"/>
        </w:rPr>
        <w:tab/>
      </w:r>
      <w:r w:rsidRPr="0079577C">
        <w:rPr>
          <w:szCs w:val="24"/>
        </w:rPr>
        <w:t xml:space="preserve">Приговором суда Ханларского района от 12 апреля 2005 года К.Касумов был признан виновным по </w:t>
      </w:r>
      <w:r w:rsidR="00975502" w:rsidRPr="0079577C">
        <w:rPr>
          <w:szCs w:val="24"/>
        </w:rPr>
        <w:t>предъявленному</w:t>
      </w:r>
      <w:r w:rsidRPr="0079577C">
        <w:rPr>
          <w:szCs w:val="24"/>
        </w:rPr>
        <w:t xml:space="preserve"> ему обвинению и осужден к штрафу в размере 1500 условных финансовых единиц</w:t>
      </w:r>
      <w:r w:rsidR="006901CB">
        <w:rPr>
          <w:szCs w:val="24"/>
        </w:rPr>
        <w:t xml:space="preserve">.  </w:t>
      </w:r>
    </w:p>
    <w:p w:rsidR="00735ABA" w:rsidRDefault="00735ABA" w:rsidP="004E0594">
      <w:pPr>
        <w:rPr>
          <w:szCs w:val="24"/>
        </w:rPr>
      </w:pPr>
    </w:p>
    <w:p w:rsidR="00735ABA" w:rsidRPr="00205F5A" w:rsidRDefault="00205F5A" w:rsidP="004E0594">
      <w:pPr>
        <w:rPr>
          <w:szCs w:val="24"/>
        </w:rPr>
      </w:pPr>
      <w:r>
        <w:rPr>
          <w:szCs w:val="24"/>
        </w:rPr>
        <w:tab/>
      </w:r>
      <w:r w:rsidR="00190D43" w:rsidRPr="00205F5A">
        <w:rPr>
          <w:b/>
          <w:i/>
          <w:szCs w:val="24"/>
        </w:rPr>
        <w:t>8.</w:t>
      </w:r>
      <w:r w:rsidRPr="00205F5A">
        <w:rPr>
          <w:b/>
          <w:i/>
          <w:szCs w:val="24"/>
        </w:rPr>
        <w:tab/>
      </w:r>
      <w:r w:rsidR="00190D43" w:rsidRPr="00205F5A">
        <w:rPr>
          <w:b/>
          <w:i/>
          <w:szCs w:val="24"/>
        </w:rPr>
        <w:t>По факту смерти гр-на Велиева Наримана Тофиг оглы 17.12</w:t>
      </w:r>
      <w:r w:rsidR="006901CB">
        <w:rPr>
          <w:b/>
          <w:i/>
          <w:szCs w:val="24"/>
        </w:rPr>
        <w:t xml:space="preserve">.  </w:t>
      </w:r>
      <w:r w:rsidR="00190D43" w:rsidRPr="00205F5A">
        <w:rPr>
          <w:b/>
          <w:i/>
          <w:szCs w:val="24"/>
        </w:rPr>
        <w:t>2005</w:t>
      </w:r>
    </w:p>
    <w:p w:rsidR="00735ABA" w:rsidRDefault="00735ABA" w:rsidP="004E0594">
      <w:pPr>
        <w:rPr>
          <w:szCs w:val="24"/>
        </w:rPr>
      </w:pPr>
    </w:p>
    <w:p w:rsidR="00735ABA" w:rsidRDefault="00190D43" w:rsidP="004E0594">
      <w:pPr>
        <w:rPr>
          <w:szCs w:val="24"/>
        </w:rPr>
      </w:pPr>
      <w:r w:rsidRPr="0079577C">
        <w:rPr>
          <w:szCs w:val="24"/>
        </w:rPr>
        <w:t>114.</w:t>
      </w:r>
      <w:r w:rsidR="00205F5A">
        <w:rPr>
          <w:szCs w:val="24"/>
        </w:rPr>
        <w:tab/>
      </w:r>
      <w:r w:rsidRPr="0079577C">
        <w:rPr>
          <w:szCs w:val="24"/>
        </w:rPr>
        <w:t>17 декабря 2005 года гр-н Н</w:t>
      </w:r>
      <w:r w:rsidR="006901CB">
        <w:rPr>
          <w:szCs w:val="24"/>
        </w:rPr>
        <w:t xml:space="preserve">.  </w:t>
      </w:r>
      <w:r w:rsidRPr="0079577C">
        <w:rPr>
          <w:szCs w:val="24"/>
        </w:rPr>
        <w:t>Велиев был задержан сотрудниками полиции Бинагадинского района по подозрению в совершении кражи  личного имущества гр-ки М</w:t>
      </w:r>
      <w:r w:rsidR="006901CB">
        <w:rPr>
          <w:szCs w:val="24"/>
        </w:rPr>
        <w:t>.</w:t>
      </w:r>
      <w:r w:rsidR="008C1065">
        <w:rPr>
          <w:szCs w:val="24"/>
        </w:rPr>
        <w:t> </w:t>
      </w:r>
      <w:r w:rsidRPr="0079577C">
        <w:rPr>
          <w:szCs w:val="24"/>
        </w:rPr>
        <w:t>Гусейновой и примерно в 13 часов того же дня он, будучи в кабинете начальника отдела уголовного розыска управления полиции Бинагадинского района майора полиции Р</w:t>
      </w:r>
      <w:r w:rsidR="006901CB">
        <w:rPr>
          <w:szCs w:val="24"/>
        </w:rPr>
        <w:t xml:space="preserve">.  </w:t>
      </w:r>
      <w:r w:rsidRPr="0079577C">
        <w:rPr>
          <w:szCs w:val="24"/>
        </w:rPr>
        <w:t>Шахвердиева,  расположенном на втором этаже здания, стал жаловаться на удушье, попросив при этом разрешения выйти на балкон, чтобы подышать свежим воздухом</w:t>
      </w:r>
      <w:r w:rsidR="006901CB">
        <w:rPr>
          <w:szCs w:val="24"/>
        </w:rPr>
        <w:t>.</w:t>
      </w:r>
    </w:p>
    <w:p w:rsidR="00735ABA" w:rsidRDefault="00735ABA" w:rsidP="004E0594">
      <w:pPr>
        <w:rPr>
          <w:szCs w:val="24"/>
        </w:rPr>
      </w:pPr>
    </w:p>
    <w:p w:rsidR="00735ABA" w:rsidRDefault="00190D43" w:rsidP="004E0594">
      <w:pPr>
        <w:rPr>
          <w:szCs w:val="24"/>
        </w:rPr>
      </w:pPr>
      <w:r w:rsidRPr="0079577C">
        <w:rPr>
          <w:szCs w:val="24"/>
        </w:rPr>
        <w:t>115.</w:t>
      </w:r>
      <w:r w:rsidR="00205F5A">
        <w:rPr>
          <w:szCs w:val="24"/>
        </w:rPr>
        <w:tab/>
      </w:r>
      <w:r w:rsidRPr="0079577C">
        <w:rPr>
          <w:szCs w:val="24"/>
        </w:rPr>
        <w:t>Получив разрешение начальника отдела уголовного розыска Р.Шахвердиева, Н</w:t>
      </w:r>
      <w:r w:rsidR="006901CB">
        <w:rPr>
          <w:szCs w:val="24"/>
        </w:rPr>
        <w:t>.</w:t>
      </w:r>
      <w:r w:rsidR="008C1065">
        <w:rPr>
          <w:szCs w:val="24"/>
        </w:rPr>
        <w:t> </w:t>
      </w:r>
      <w:r w:rsidRPr="0079577C">
        <w:rPr>
          <w:szCs w:val="24"/>
        </w:rPr>
        <w:t>Велиев  вышел на балкон второго этажа и выбросился с балкона на улицу</w:t>
      </w:r>
      <w:r w:rsidR="006901CB">
        <w:rPr>
          <w:szCs w:val="24"/>
        </w:rPr>
        <w:t xml:space="preserve">.  </w:t>
      </w:r>
      <w:r w:rsidRPr="0079577C">
        <w:rPr>
          <w:szCs w:val="24"/>
        </w:rPr>
        <w:t>От полученных при падении травм он скончался в больнице</w:t>
      </w:r>
      <w:r w:rsidR="006901CB">
        <w:rPr>
          <w:szCs w:val="24"/>
        </w:rPr>
        <w:t xml:space="preserve">.  </w:t>
      </w:r>
    </w:p>
    <w:p w:rsidR="00735ABA" w:rsidRDefault="00735ABA" w:rsidP="004E0594">
      <w:pPr>
        <w:rPr>
          <w:szCs w:val="24"/>
        </w:rPr>
      </w:pPr>
    </w:p>
    <w:p w:rsidR="00735ABA" w:rsidRDefault="00190D43" w:rsidP="004E0594">
      <w:pPr>
        <w:rPr>
          <w:szCs w:val="24"/>
        </w:rPr>
      </w:pPr>
      <w:r w:rsidRPr="0079577C">
        <w:rPr>
          <w:szCs w:val="24"/>
        </w:rPr>
        <w:t>116.</w:t>
      </w:r>
      <w:r w:rsidR="00205F5A">
        <w:rPr>
          <w:szCs w:val="24"/>
        </w:rPr>
        <w:tab/>
      </w:r>
      <w:r w:rsidRPr="0079577C">
        <w:rPr>
          <w:szCs w:val="24"/>
        </w:rPr>
        <w:t xml:space="preserve">По факту самоубийства гр-на Н.Велиева прокурором Бинагадинского района </w:t>
      </w:r>
      <w:r w:rsidR="00FE0006">
        <w:rPr>
          <w:szCs w:val="24"/>
        </w:rPr>
        <w:t xml:space="preserve">г. </w:t>
      </w:r>
      <w:r w:rsidRPr="0079577C">
        <w:rPr>
          <w:szCs w:val="24"/>
        </w:rPr>
        <w:t>Баку 12 декабря 2005 года было возбуждено уголовное дело по статье 125 Уголовного Кодекса Азербайджанской Республики (доведение до самоубийства).</w:t>
      </w:r>
    </w:p>
    <w:p w:rsidR="00735ABA" w:rsidRDefault="00735ABA" w:rsidP="004E0594">
      <w:pPr>
        <w:rPr>
          <w:szCs w:val="24"/>
        </w:rPr>
      </w:pPr>
    </w:p>
    <w:p w:rsidR="00735ABA" w:rsidRDefault="00190D43" w:rsidP="004E0594">
      <w:pPr>
        <w:rPr>
          <w:szCs w:val="24"/>
        </w:rPr>
      </w:pPr>
      <w:r w:rsidRPr="0079577C">
        <w:rPr>
          <w:szCs w:val="24"/>
        </w:rPr>
        <w:t>117.</w:t>
      </w:r>
      <w:r w:rsidR="00205F5A">
        <w:rPr>
          <w:szCs w:val="24"/>
        </w:rPr>
        <w:tab/>
      </w:r>
      <w:r w:rsidRPr="0079577C">
        <w:rPr>
          <w:szCs w:val="24"/>
        </w:rPr>
        <w:t>В ходе расследования уголовного дела была проведена экспертиза и допрошено большое количество свидетелей.</w:t>
      </w:r>
    </w:p>
    <w:p w:rsidR="00735ABA" w:rsidRDefault="00735ABA" w:rsidP="004E0594">
      <w:pPr>
        <w:rPr>
          <w:szCs w:val="24"/>
        </w:rPr>
      </w:pPr>
    </w:p>
    <w:p w:rsidR="00735ABA" w:rsidRDefault="00190D43" w:rsidP="004E0594">
      <w:pPr>
        <w:rPr>
          <w:szCs w:val="24"/>
        </w:rPr>
      </w:pPr>
      <w:r w:rsidRPr="0079577C">
        <w:rPr>
          <w:szCs w:val="24"/>
        </w:rPr>
        <w:t>118.</w:t>
      </w:r>
      <w:r w:rsidR="00205F5A">
        <w:rPr>
          <w:szCs w:val="24"/>
        </w:rPr>
        <w:tab/>
      </w:r>
      <w:r w:rsidRPr="0079577C">
        <w:rPr>
          <w:szCs w:val="24"/>
        </w:rPr>
        <w:t>Из заключений экспертиз и показаний свидетелей факт доведения до самоубйства Н</w:t>
      </w:r>
      <w:r w:rsidR="006901CB">
        <w:rPr>
          <w:szCs w:val="24"/>
        </w:rPr>
        <w:t xml:space="preserve">.  </w:t>
      </w:r>
      <w:r w:rsidRPr="0079577C">
        <w:rPr>
          <w:szCs w:val="24"/>
        </w:rPr>
        <w:t>Велиева не был подтвержден, в связи с чем 8 августа 2006 года уголовное дело было прекращено в связи с отсутствием факта преступления.</w:t>
      </w:r>
    </w:p>
    <w:p w:rsidR="00735ABA" w:rsidRDefault="00735ABA" w:rsidP="004E0594">
      <w:pPr>
        <w:rPr>
          <w:szCs w:val="24"/>
        </w:rPr>
      </w:pPr>
    </w:p>
    <w:p w:rsidR="00735ABA" w:rsidRPr="00205F5A" w:rsidRDefault="00205F5A" w:rsidP="004E0594">
      <w:pPr>
        <w:ind w:left="1134" w:hanging="1134"/>
        <w:rPr>
          <w:b/>
          <w:i/>
          <w:szCs w:val="24"/>
        </w:rPr>
      </w:pPr>
      <w:r>
        <w:rPr>
          <w:szCs w:val="24"/>
        </w:rPr>
        <w:tab/>
      </w:r>
      <w:r w:rsidR="00190D43" w:rsidRPr="00205F5A">
        <w:rPr>
          <w:b/>
          <w:i/>
          <w:szCs w:val="24"/>
        </w:rPr>
        <w:t>9.</w:t>
      </w:r>
      <w:r w:rsidRPr="00205F5A">
        <w:rPr>
          <w:b/>
          <w:i/>
          <w:szCs w:val="24"/>
        </w:rPr>
        <w:tab/>
      </w:r>
      <w:r w:rsidR="00190D43" w:rsidRPr="00205F5A">
        <w:rPr>
          <w:b/>
          <w:i/>
          <w:szCs w:val="24"/>
        </w:rPr>
        <w:t>По факту получения телесных повреждений гр-ном Амиралиева Балагардаш Хосров оглы -17.06.2006</w:t>
      </w:r>
    </w:p>
    <w:p w:rsidR="00735ABA" w:rsidRDefault="00735ABA" w:rsidP="004E0594">
      <w:pPr>
        <w:rPr>
          <w:szCs w:val="24"/>
        </w:rPr>
      </w:pPr>
    </w:p>
    <w:p w:rsidR="00735ABA" w:rsidRDefault="00190D43" w:rsidP="004E0594">
      <w:pPr>
        <w:rPr>
          <w:szCs w:val="24"/>
        </w:rPr>
      </w:pPr>
      <w:r w:rsidRPr="0079577C">
        <w:rPr>
          <w:szCs w:val="24"/>
        </w:rPr>
        <w:t>119.</w:t>
      </w:r>
      <w:r w:rsidR="00205F5A">
        <w:rPr>
          <w:szCs w:val="24"/>
        </w:rPr>
        <w:tab/>
      </w:r>
      <w:r w:rsidRPr="0079577C">
        <w:rPr>
          <w:szCs w:val="24"/>
        </w:rPr>
        <w:t>15 июня 2006 года гр-н  Б</w:t>
      </w:r>
      <w:r w:rsidR="006901CB">
        <w:rPr>
          <w:szCs w:val="24"/>
        </w:rPr>
        <w:t xml:space="preserve">.  </w:t>
      </w:r>
      <w:r w:rsidRPr="0079577C">
        <w:rPr>
          <w:szCs w:val="24"/>
        </w:rPr>
        <w:t>Амиралиев был вызван на допрос по  уголовному делу</w:t>
      </w:r>
      <w:r w:rsidR="00205F5A">
        <w:rPr>
          <w:szCs w:val="24"/>
        </w:rPr>
        <w:t> </w:t>
      </w:r>
      <w:r w:rsidRPr="0079577C">
        <w:rPr>
          <w:szCs w:val="24"/>
        </w:rPr>
        <w:t>4911, возбужденному по факту разбойного нападения, в отдел полиции г.Али - Байрамлы оперуполномоченным уголовного розыска лейтенантом полиции З</w:t>
      </w:r>
      <w:r w:rsidR="006901CB">
        <w:rPr>
          <w:szCs w:val="24"/>
        </w:rPr>
        <w:t xml:space="preserve">.  </w:t>
      </w:r>
      <w:r w:rsidRPr="0079577C">
        <w:rPr>
          <w:szCs w:val="24"/>
        </w:rPr>
        <w:t>Аббасовым</w:t>
      </w:r>
      <w:r w:rsidR="006901CB">
        <w:rPr>
          <w:szCs w:val="24"/>
        </w:rPr>
        <w:t xml:space="preserve">.  </w:t>
      </w:r>
      <w:r w:rsidRPr="0079577C">
        <w:rPr>
          <w:szCs w:val="24"/>
        </w:rPr>
        <w:t>Находясь на втором этаже административного здания отдела полиции в кабинете оперуполномоченного З</w:t>
      </w:r>
      <w:r w:rsidR="006901CB">
        <w:rPr>
          <w:szCs w:val="24"/>
        </w:rPr>
        <w:t xml:space="preserve">.  </w:t>
      </w:r>
      <w:r w:rsidRPr="0079577C">
        <w:rPr>
          <w:szCs w:val="24"/>
        </w:rPr>
        <w:t>Аббасова, Б</w:t>
      </w:r>
      <w:r w:rsidR="006901CB">
        <w:rPr>
          <w:szCs w:val="24"/>
        </w:rPr>
        <w:t xml:space="preserve">.  </w:t>
      </w:r>
      <w:r w:rsidRPr="0079577C">
        <w:rPr>
          <w:szCs w:val="24"/>
        </w:rPr>
        <w:t>Амиралиев, воспользовавшись уходом из кабинета сотрудника отдела полиции, вышел на балкон  и, с целью совершения побега из отдела, прыгнул  с балкона вниз</w:t>
      </w:r>
      <w:r w:rsidR="006901CB">
        <w:rPr>
          <w:szCs w:val="24"/>
        </w:rPr>
        <w:t xml:space="preserve">.  </w:t>
      </w:r>
      <w:r w:rsidRPr="0079577C">
        <w:rPr>
          <w:szCs w:val="24"/>
        </w:rPr>
        <w:t>От падения на землю он получил телесные повреждения и был доставлен в больницу.</w:t>
      </w:r>
    </w:p>
    <w:p w:rsidR="00735ABA" w:rsidRDefault="00735ABA" w:rsidP="004E0594">
      <w:pPr>
        <w:rPr>
          <w:szCs w:val="24"/>
        </w:rPr>
      </w:pPr>
    </w:p>
    <w:p w:rsidR="00735ABA" w:rsidRDefault="00190D43" w:rsidP="004E0594">
      <w:pPr>
        <w:rPr>
          <w:szCs w:val="24"/>
        </w:rPr>
      </w:pPr>
      <w:r w:rsidRPr="0079577C">
        <w:rPr>
          <w:szCs w:val="24"/>
        </w:rPr>
        <w:t>120.</w:t>
      </w:r>
      <w:r w:rsidR="00205F5A">
        <w:rPr>
          <w:szCs w:val="24"/>
        </w:rPr>
        <w:tab/>
      </w:r>
      <w:r w:rsidRPr="0079577C">
        <w:rPr>
          <w:szCs w:val="24"/>
        </w:rPr>
        <w:t>По факту получения телесных повреждений гр-ном Б.Амиралиевым прокуратурой Али-Байрамлинского района была начата проверка.</w:t>
      </w:r>
    </w:p>
    <w:p w:rsidR="00735ABA" w:rsidRDefault="00735ABA" w:rsidP="004E0594">
      <w:pPr>
        <w:rPr>
          <w:szCs w:val="24"/>
        </w:rPr>
      </w:pPr>
    </w:p>
    <w:p w:rsidR="00735ABA" w:rsidRDefault="00190D43" w:rsidP="004E0594">
      <w:pPr>
        <w:rPr>
          <w:szCs w:val="24"/>
        </w:rPr>
      </w:pPr>
      <w:r w:rsidRPr="0079577C">
        <w:rPr>
          <w:szCs w:val="24"/>
        </w:rPr>
        <w:t>121.</w:t>
      </w:r>
      <w:r w:rsidR="00205F5A">
        <w:rPr>
          <w:szCs w:val="24"/>
        </w:rPr>
        <w:tab/>
      </w:r>
      <w:r w:rsidRPr="0079577C">
        <w:rPr>
          <w:szCs w:val="24"/>
        </w:rPr>
        <w:t>В ходе проверки были назначены ряд экспертиз и опрошено большое количество свидетелей.</w:t>
      </w:r>
    </w:p>
    <w:p w:rsidR="00735ABA" w:rsidRDefault="00735ABA" w:rsidP="004E0594">
      <w:pPr>
        <w:rPr>
          <w:szCs w:val="24"/>
        </w:rPr>
      </w:pPr>
    </w:p>
    <w:p w:rsidR="00735ABA" w:rsidRDefault="00190D43" w:rsidP="004E0594">
      <w:pPr>
        <w:rPr>
          <w:szCs w:val="24"/>
        </w:rPr>
      </w:pPr>
      <w:r w:rsidRPr="0079577C">
        <w:rPr>
          <w:szCs w:val="24"/>
        </w:rPr>
        <w:t>122.</w:t>
      </w:r>
      <w:r w:rsidR="00205F5A">
        <w:rPr>
          <w:szCs w:val="24"/>
        </w:rPr>
        <w:tab/>
      </w:r>
      <w:r w:rsidRPr="0079577C">
        <w:rPr>
          <w:szCs w:val="24"/>
        </w:rPr>
        <w:t>Из заключений экспертиз и показаний свидетелей факт доведения до самоубийства Б.Амиралиева не был подтвержден, в связи с чем 27 июня 2006 года в возбуждении уголовного дела было отказано в связи с отсутствием в действиях сотрудников полиции состава преступления</w:t>
      </w:r>
      <w:r w:rsidR="006901CB">
        <w:rPr>
          <w:szCs w:val="24"/>
        </w:rPr>
        <w:t xml:space="preserve">.  </w:t>
      </w:r>
    </w:p>
    <w:p w:rsidR="00735ABA" w:rsidRDefault="00735ABA" w:rsidP="004E0594">
      <w:pPr>
        <w:rPr>
          <w:szCs w:val="24"/>
        </w:rPr>
      </w:pPr>
    </w:p>
    <w:p w:rsidR="00735ABA" w:rsidRPr="00AE5FA2" w:rsidRDefault="00AE5FA2" w:rsidP="004E0594">
      <w:pPr>
        <w:rPr>
          <w:b/>
          <w:i/>
          <w:szCs w:val="24"/>
        </w:rPr>
      </w:pPr>
      <w:r>
        <w:rPr>
          <w:szCs w:val="24"/>
          <w:lang w:val="en-US"/>
        </w:rPr>
        <w:tab/>
      </w:r>
      <w:r w:rsidR="00190D43" w:rsidRPr="00AE5FA2">
        <w:rPr>
          <w:b/>
          <w:i/>
          <w:szCs w:val="24"/>
        </w:rPr>
        <w:t>10.</w:t>
      </w:r>
      <w:r w:rsidR="00205F5A" w:rsidRPr="00AE5FA2">
        <w:rPr>
          <w:b/>
          <w:i/>
          <w:szCs w:val="24"/>
        </w:rPr>
        <w:tab/>
      </w:r>
      <w:r w:rsidR="00190D43" w:rsidRPr="00AE5FA2">
        <w:rPr>
          <w:b/>
          <w:i/>
          <w:szCs w:val="24"/>
        </w:rPr>
        <w:t>По факту смерти гр-на Джаббарова Бахтияра Ибад оглы 02</w:t>
      </w:r>
      <w:r w:rsidR="006901CB" w:rsidRPr="00AE5FA2">
        <w:rPr>
          <w:b/>
          <w:i/>
          <w:szCs w:val="24"/>
        </w:rPr>
        <w:t xml:space="preserve">.  </w:t>
      </w:r>
      <w:r w:rsidR="00190D43" w:rsidRPr="00AE5FA2">
        <w:rPr>
          <w:b/>
          <w:i/>
          <w:szCs w:val="24"/>
        </w:rPr>
        <w:t>07</w:t>
      </w:r>
      <w:r w:rsidR="006901CB" w:rsidRPr="00AE5FA2">
        <w:rPr>
          <w:b/>
          <w:i/>
          <w:szCs w:val="24"/>
        </w:rPr>
        <w:t xml:space="preserve">.  </w:t>
      </w:r>
      <w:r w:rsidR="00190D43" w:rsidRPr="00AE5FA2">
        <w:rPr>
          <w:b/>
          <w:i/>
          <w:szCs w:val="24"/>
        </w:rPr>
        <w:t>2006 года</w:t>
      </w:r>
    </w:p>
    <w:p w:rsidR="00735ABA" w:rsidRDefault="00190D43" w:rsidP="004E0594">
      <w:pPr>
        <w:rPr>
          <w:szCs w:val="24"/>
        </w:rPr>
      </w:pPr>
      <w:r w:rsidRPr="0079577C">
        <w:rPr>
          <w:szCs w:val="24"/>
        </w:rPr>
        <w:t>123.</w:t>
      </w:r>
      <w:r w:rsidR="00205F5A">
        <w:rPr>
          <w:szCs w:val="24"/>
        </w:rPr>
        <w:tab/>
      </w:r>
      <w:r w:rsidRPr="0079577C">
        <w:rPr>
          <w:szCs w:val="24"/>
        </w:rPr>
        <w:t>Постановлением суда Ленкоранского района от 30 июня 2006 года в отношении гр</w:t>
      </w:r>
      <w:r w:rsidR="00F97A94" w:rsidRPr="00F97A94">
        <w:rPr>
          <w:szCs w:val="24"/>
        </w:rPr>
        <w:noBreakHyphen/>
      </w:r>
      <w:r w:rsidRPr="0079577C">
        <w:rPr>
          <w:szCs w:val="24"/>
        </w:rPr>
        <w:t>на Б.Джаббарова было возбуждено административное дело по статье 310.1 Кодекса об административных проступках по факту мелкого хулиганства</w:t>
      </w:r>
      <w:r w:rsidR="006901CB">
        <w:rPr>
          <w:szCs w:val="24"/>
        </w:rPr>
        <w:t xml:space="preserve">.  </w:t>
      </w:r>
      <w:r w:rsidRPr="0079577C">
        <w:rPr>
          <w:szCs w:val="24"/>
        </w:rPr>
        <w:t>В ходе разбирательства его вина была доказана и он был подвергнут административному аресту сроком на 7 дней.</w:t>
      </w:r>
      <w:r w:rsidR="00F97A94" w:rsidRPr="00F97A94">
        <w:rPr>
          <w:szCs w:val="24"/>
        </w:rPr>
        <w:t xml:space="preserve">  </w:t>
      </w:r>
      <w:r w:rsidRPr="0079577C">
        <w:rPr>
          <w:szCs w:val="24"/>
        </w:rPr>
        <w:t>В</w:t>
      </w:r>
      <w:r w:rsidR="00F97A94">
        <w:rPr>
          <w:szCs w:val="24"/>
          <w:lang w:val="en-US"/>
        </w:rPr>
        <w:t> </w:t>
      </w:r>
      <w:r w:rsidRPr="0079577C">
        <w:rPr>
          <w:szCs w:val="24"/>
        </w:rPr>
        <w:t>этот же день он был водворен в изолятор временного содержания отдела полиции Ленкоранского района.</w:t>
      </w:r>
    </w:p>
    <w:p w:rsidR="00735ABA" w:rsidRDefault="00735ABA" w:rsidP="004E0594">
      <w:pPr>
        <w:rPr>
          <w:szCs w:val="24"/>
        </w:rPr>
      </w:pPr>
    </w:p>
    <w:p w:rsidR="00735ABA" w:rsidRDefault="00190D43" w:rsidP="004E0594">
      <w:pPr>
        <w:rPr>
          <w:szCs w:val="24"/>
        </w:rPr>
      </w:pPr>
      <w:r w:rsidRPr="0079577C">
        <w:rPr>
          <w:szCs w:val="24"/>
        </w:rPr>
        <w:t>124.</w:t>
      </w:r>
      <w:r w:rsidR="00205F5A">
        <w:rPr>
          <w:szCs w:val="24"/>
        </w:rPr>
        <w:tab/>
      </w:r>
      <w:r w:rsidRPr="0079577C">
        <w:rPr>
          <w:szCs w:val="24"/>
        </w:rPr>
        <w:t>Будучи в камере временного содержания, Б.Джаббаров, сняв с себя майку, привязал ее в качестве веревки к решетке окна комнаты содержания и повесился</w:t>
      </w:r>
      <w:r w:rsidR="006901CB">
        <w:rPr>
          <w:szCs w:val="24"/>
        </w:rPr>
        <w:t xml:space="preserve">.  </w:t>
      </w:r>
    </w:p>
    <w:p w:rsidR="00735ABA" w:rsidRDefault="00735ABA" w:rsidP="004E0594">
      <w:pPr>
        <w:rPr>
          <w:szCs w:val="24"/>
        </w:rPr>
      </w:pPr>
    </w:p>
    <w:p w:rsidR="00735ABA" w:rsidRDefault="00190D43" w:rsidP="004E0594">
      <w:pPr>
        <w:rPr>
          <w:szCs w:val="24"/>
        </w:rPr>
      </w:pPr>
      <w:r w:rsidRPr="0079577C">
        <w:rPr>
          <w:szCs w:val="24"/>
        </w:rPr>
        <w:t>125.</w:t>
      </w:r>
      <w:r w:rsidR="00205F5A">
        <w:rPr>
          <w:szCs w:val="24"/>
        </w:rPr>
        <w:tab/>
      </w:r>
      <w:r w:rsidRPr="0079577C">
        <w:rPr>
          <w:szCs w:val="24"/>
        </w:rPr>
        <w:t>Следователем прокуратуры Ленкоранского района 2 июля 2006 года по факту самоубийства гр-на Б.Джаббарова было возбуждено уголовное дело по статье 125 Уголовного Кодекса Азербайджанской Республики (доведение до самоубийства)</w:t>
      </w:r>
      <w:r w:rsidR="006901CB">
        <w:rPr>
          <w:szCs w:val="24"/>
        </w:rPr>
        <w:t xml:space="preserve">.  </w:t>
      </w:r>
    </w:p>
    <w:p w:rsidR="00735ABA" w:rsidRDefault="00735ABA" w:rsidP="004E0594">
      <w:pPr>
        <w:rPr>
          <w:szCs w:val="24"/>
        </w:rPr>
      </w:pPr>
    </w:p>
    <w:p w:rsidR="00735ABA" w:rsidRDefault="00190D43" w:rsidP="004E0594">
      <w:pPr>
        <w:rPr>
          <w:szCs w:val="24"/>
        </w:rPr>
      </w:pPr>
      <w:r w:rsidRPr="0079577C">
        <w:rPr>
          <w:szCs w:val="24"/>
        </w:rPr>
        <w:t>126.</w:t>
      </w:r>
      <w:r w:rsidR="00205F5A">
        <w:rPr>
          <w:szCs w:val="24"/>
        </w:rPr>
        <w:tab/>
      </w:r>
      <w:r w:rsidRPr="0079577C">
        <w:rPr>
          <w:szCs w:val="24"/>
        </w:rPr>
        <w:t>По заключению судебно-медицинской экспертизы смерть наступила от удушения майкой и на теле трупа каких-либо повреждений  обнаружено не было</w:t>
      </w:r>
      <w:r w:rsidR="006901CB">
        <w:rPr>
          <w:szCs w:val="24"/>
        </w:rPr>
        <w:t xml:space="preserve">.  </w:t>
      </w:r>
      <w:r w:rsidRPr="0079577C">
        <w:rPr>
          <w:szCs w:val="24"/>
        </w:rPr>
        <w:tab/>
        <w:t xml:space="preserve">  </w:t>
      </w:r>
    </w:p>
    <w:p w:rsidR="00735ABA" w:rsidRDefault="00735ABA" w:rsidP="004E0594">
      <w:pPr>
        <w:rPr>
          <w:szCs w:val="24"/>
        </w:rPr>
      </w:pPr>
    </w:p>
    <w:p w:rsidR="00735ABA" w:rsidRDefault="00190D43" w:rsidP="004E0594">
      <w:pPr>
        <w:rPr>
          <w:szCs w:val="24"/>
        </w:rPr>
      </w:pPr>
      <w:r w:rsidRPr="0079577C">
        <w:rPr>
          <w:szCs w:val="24"/>
        </w:rPr>
        <w:t>127.</w:t>
      </w:r>
      <w:r w:rsidR="00205F5A">
        <w:rPr>
          <w:szCs w:val="24"/>
        </w:rPr>
        <w:tab/>
      </w:r>
      <w:r w:rsidRPr="0079577C">
        <w:rPr>
          <w:szCs w:val="24"/>
        </w:rPr>
        <w:t>В ходе расследования также было установлено, что сотрудники полиции дежурные по изолятору временного содержания А</w:t>
      </w:r>
      <w:r w:rsidR="006901CB">
        <w:rPr>
          <w:szCs w:val="24"/>
        </w:rPr>
        <w:t xml:space="preserve">.  </w:t>
      </w:r>
      <w:r w:rsidRPr="0079577C">
        <w:rPr>
          <w:szCs w:val="24"/>
        </w:rPr>
        <w:t>Мирзаев и Е.Гурбанов к исполнению служебных обязанностей отнеслись халатно, т</w:t>
      </w:r>
      <w:r w:rsidR="006901CB">
        <w:rPr>
          <w:szCs w:val="24"/>
        </w:rPr>
        <w:t xml:space="preserve">.  </w:t>
      </w:r>
      <w:r w:rsidRPr="0079577C">
        <w:rPr>
          <w:szCs w:val="24"/>
        </w:rPr>
        <w:t>е</w:t>
      </w:r>
      <w:r w:rsidR="006901CB">
        <w:rPr>
          <w:szCs w:val="24"/>
        </w:rPr>
        <w:t xml:space="preserve">.  </w:t>
      </w:r>
      <w:r w:rsidRPr="0079577C">
        <w:rPr>
          <w:szCs w:val="24"/>
        </w:rPr>
        <w:t xml:space="preserve"> как должностные лица не выполнили  свои обязанности, вследствие недобросовестного отношения к службе, поэтому их действия были квалифицированы по статье 314.2 и 131 Уголовного Кодекса Азербайджанской Республики и по этим статьям Уголовного Кодекса им было </w:t>
      </w:r>
      <w:r w:rsidR="00975502" w:rsidRPr="0079577C">
        <w:rPr>
          <w:szCs w:val="24"/>
        </w:rPr>
        <w:t>предъявлено</w:t>
      </w:r>
      <w:r w:rsidRPr="0079577C">
        <w:rPr>
          <w:szCs w:val="24"/>
        </w:rPr>
        <w:t xml:space="preserve"> обвинение, постановлением суда в отношении них была избрана мера пресечения - заключение под стражу.</w:t>
      </w:r>
    </w:p>
    <w:p w:rsidR="00735ABA" w:rsidRDefault="00735ABA" w:rsidP="004E0594">
      <w:pPr>
        <w:rPr>
          <w:szCs w:val="24"/>
        </w:rPr>
      </w:pPr>
    </w:p>
    <w:p w:rsidR="00735ABA" w:rsidRDefault="00190D43" w:rsidP="004E0594">
      <w:pPr>
        <w:rPr>
          <w:szCs w:val="24"/>
        </w:rPr>
      </w:pPr>
      <w:r w:rsidRPr="0079577C">
        <w:rPr>
          <w:szCs w:val="24"/>
        </w:rPr>
        <w:t>128.</w:t>
      </w:r>
      <w:r w:rsidR="004A1894">
        <w:rPr>
          <w:szCs w:val="24"/>
        </w:rPr>
        <w:tab/>
      </w:r>
      <w:r w:rsidRPr="0079577C">
        <w:rPr>
          <w:szCs w:val="24"/>
        </w:rPr>
        <w:t>27 ноября 2006 года расследование по уголовному делу было окончено и дело направлено для рассмотрения по существу в суд Ленкоранского района.</w:t>
      </w:r>
    </w:p>
    <w:p w:rsidR="00735ABA" w:rsidRDefault="00735ABA" w:rsidP="004E0594">
      <w:pPr>
        <w:rPr>
          <w:szCs w:val="24"/>
        </w:rPr>
      </w:pPr>
    </w:p>
    <w:p w:rsidR="00735ABA" w:rsidRDefault="00190D43" w:rsidP="004E0594">
      <w:pPr>
        <w:rPr>
          <w:szCs w:val="24"/>
        </w:rPr>
      </w:pPr>
      <w:r w:rsidRPr="0079577C">
        <w:rPr>
          <w:szCs w:val="24"/>
        </w:rPr>
        <w:t>129.</w:t>
      </w:r>
      <w:r w:rsidR="004A1894">
        <w:rPr>
          <w:szCs w:val="24"/>
        </w:rPr>
        <w:tab/>
      </w:r>
      <w:r w:rsidRPr="0079577C">
        <w:rPr>
          <w:szCs w:val="24"/>
        </w:rPr>
        <w:t>В настоящее время дело находится на стадии рассмотрения суда .</w:t>
      </w:r>
    </w:p>
    <w:p w:rsidR="004A1894" w:rsidRDefault="004A1894" w:rsidP="004E0594">
      <w:pPr>
        <w:rPr>
          <w:szCs w:val="24"/>
        </w:rPr>
      </w:pPr>
    </w:p>
    <w:p w:rsidR="00735ABA" w:rsidRPr="004A1894" w:rsidRDefault="004A1894" w:rsidP="004E0594">
      <w:pPr>
        <w:rPr>
          <w:b/>
          <w:i/>
          <w:szCs w:val="24"/>
        </w:rPr>
      </w:pPr>
      <w:r>
        <w:rPr>
          <w:szCs w:val="24"/>
        </w:rPr>
        <w:tab/>
      </w:r>
      <w:r w:rsidR="00190D43" w:rsidRPr="004A1894">
        <w:rPr>
          <w:b/>
          <w:i/>
          <w:szCs w:val="24"/>
        </w:rPr>
        <w:t>11.</w:t>
      </w:r>
      <w:r w:rsidRPr="004A1894">
        <w:rPr>
          <w:b/>
          <w:i/>
          <w:szCs w:val="24"/>
        </w:rPr>
        <w:tab/>
      </w:r>
      <w:r w:rsidR="00190D43" w:rsidRPr="004A1894">
        <w:rPr>
          <w:b/>
          <w:i/>
          <w:szCs w:val="24"/>
        </w:rPr>
        <w:t>По факту смерти гр-на Нуриева Агаджа Азиз оглы - 26.07.2006</w:t>
      </w:r>
    </w:p>
    <w:p w:rsidR="00735ABA" w:rsidRDefault="00735ABA" w:rsidP="004E0594">
      <w:pPr>
        <w:rPr>
          <w:szCs w:val="24"/>
        </w:rPr>
      </w:pPr>
    </w:p>
    <w:p w:rsidR="00735ABA" w:rsidRDefault="00190D43" w:rsidP="004E0594">
      <w:pPr>
        <w:rPr>
          <w:szCs w:val="24"/>
        </w:rPr>
      </w:pPr>
      <w:r w:rsidRPr="0079577C">
        <w:rPr>
          <w:szCs w:val="24"/>
        </w:rPr>
        <w:t>130.</w:t>
      </w:r>
      <w:r w:rsidR="004A1894">
        <w:rPr>
          <w:szCs w:val="24"/>
        </w:rPr>
        <w:tab/>
      </w:r>
      <w:r w:rsidRPr="0079577C">
        <w:rPr>
          <w:szCs w:val="24"/>
        </w:rPr>
        <w:t>26 марта 2006 года гр-н А.Нуриев был задержан сотрудниками полиции Агджабединского района по подозрению в сбыте наркотических средств, в частности 2 граммов наркотического вещества героина гр-ну Гасымову Джавиду Гадир оглы</w:t>
      </w:r>
      <w:r w:rsidR="006901CB">
        <w:rPr>
          <w:szCs w:val="24"/>
        </w:rPr>
        <w:t xml:space="preserve">.  </w:t>
      </w:r>
      <w:r w:rsidRPr="0079577C">
        <w:rPr>
          <w:szCs w:val="24"/>
        </w:rPr>
        <w:t>В тот же день в отношении А.Нуриева было возбуждено уголовное дело по статье 234.2</w:t>
      </w:r>
      <w:r w:rsidR="006901CB">
        <w:rPr>
          <w:szCs w:val="24"/>
        </w:rPr>
        <w:t xml:space="preserve">.  </w:t>
      </w:r>
      <w:r w:rsidRPr="0079577C">
        <w:rPr>
          <w:szCs w:val="24"/>
        </w:rPr>
        <w:t>Уголовного Кодекса Азербайджанской Республики (незаконные изготовление, производство, приобретение, хранение, перевозка, пересылка либо сбыт наркотических средств, психотропных веществ или прекурсоров)  и постановлением районного суда  в отношении обвиняемого А.Нуриева была избрана мера пресечения – заключение под стражу  сроком  на 3 месяца</w:t>
      </w:r>
      <w:r w:rsidR="006901CB">
        <w:rPr>
          <w:szCs w:val="24"/>
        </w:rPr>
        <w:t xml:space="preserve">.  </w:t>
      </w:r>
    </w:p>
    <w:p w:rsidR="00735ABA" w:rsidRDefault="00735ABA" w:rsidP="004E0594">
      <w:pPr>
        <w:rPr>
          <w:szCs w:val="24"/>
        </w:rPr>
      </w:pPr>
    </w:p>
    <w:p w:rsidR="00735ABA" w:rsidRDefault="00190D43" w:rsidP="004E0594">
      <w:pPr>
        <w:rPr>
          <w:szCs w:val="24"/>
        </w:rPr>
      </w:pPr>
      <w:r w:rsidRPr="0079577C">
        <w:rPr>
          <w:szCs w:val="24"/>
        </w:rPr>
        <w:t>131.</w:t>
      </w:r>
      <w:r w:rsidR="004A1894">
        <w:rPr>
          <w:szCs w:val="24"/>
        </w:rPr>
        <w:tab/>
      </w:r>
      <w:r w:rsidRPr="0079577C">
        <w:rPr>
          <w:szCs w:val="24"/>
        </w:rPr>
        <w:t>24 июля 2006 года для проведения следственных действий он был переведен из следственного изолятора в камеру временного содержания отдела полиции Агджабединского района</w:t>
      </w:r>
      <w:r w:rsidR="006901CB">
        <w:rPr>
          <w:szCs w:val="24"/>
        </w:rPr>
        <w:t xml:space="preserve">.  </w:t>
      </w:r>
      <w:r w:rsidRPr="0079577C">
        <w:rPr>
          <w:szCs w:val="24"/>
        </w:rPr>
        <w:t>В течении 24 - 26 июля 2006 года к нему по его просьбе была вызвана скорая помощь, врачи которой  оказали необходимую первичную медицинскую помощь.</w:t>
      </w:r>
    </w:p>
    <w:p w:rsidR="00735ABA" w:rsidRDefault="00735ABA" w:rsidP="004E0594">
      <w:pPr>
        <w:rPr>
          <w:szCs w:val="24"/>
        </w:rPr>
      </w:pPr>
    </w:p>
    <w:p w:rsidR="00735ABA" w:rsidRDefault="00190D43" w:rsidP="004E0594">
      <w:pPr>
        <w:rPr>
          <w:szCs w:val="24"/>
        </w:rPr>
      </w:pPr>
      <w:r w:rsidRPr="0079577C">
        <w:rPr>
          <w:szCs w:val="24"/>
        </w:rPr>
        <w:t>132.</w:t>
      </w:r>
      <w:r w:rsidR="004A1894">
        <w:rPr>
          <w:szCs w:val="24"/>
        </w:rPr>
        <w:tab/>
      </w:r>
      <w:r w:rsidRPr="0079577C">
        <w:rPr>
          <w:szCs w:val="24"/>
        </w:rPr>
        <w:t>26 июля 2006 года примерно в 10 часов 20 минут А.Нуриев, будучи в камере временного содержания  скончался от сердечной недостаточности</w:t>
      </w:r>
      <w:r w:rsidR="006901CB">
        <w:rPr>
          <w:szCs w:val="24"/>
        </w:rPr>
        <w:t xml:space="preserve">.  </w:t>
      </w:r>
    </w:p>
    <w:p w:rsidR="00735ABA" w:rsidRDefault="00735ABA" w:rsidP="004E0594">
      <w:pPr>
        <w:rPr>
          <w:szCs w:val="24"/>
        </w:rPr>
      </w:pPr>
    </w:p>
    <w:p w:rsidR="00735ABA" w:rsidRDefault="00190D43" w:rsidP="004E0594">
      <w:pPr>
        <w:rPr>
          <w:szCs w:val="24"/>
        </w:rPr>
      </w:pPr>
      <w:r w:rsidRPr="0079577C">
        <w:rPr>
          <w:szCs w:val="24"/>
        </w:rPr>
        <w:t>133.</w:t>
      </w:r>
      <w:r w:rsidR="004A1894">
        <w:rPr>
          <w:szCs w:val="24"/>
        </w:rPr>
        <w:tab/>
      </w:r>
      <w:r w:rsidRPr="0079577C">
        <w:rPr>
          <w:szCs w:val="24"/>
        </w:rPr>
        <w:t>По факту смерти гр-на А.Нуриева прокуратурой Агджабединского района была проведена проверка.</w:t>
      </w:r>
    </w:p>
    <w:p w:rsidR="00735ABA" w:rsidRDefault="00735ABA" w:rsidP="004E0594">
      <w:pPr>
        <w:rPr>
          <w:szCs w:val="24"/>
        </w:rPr>
      </w:pPr>
    </w:p>
    <w:p w:rsidR="00735ABA" w:rsidRDefault="004A1894" w:rsidP="004E0594">
      <w:pPr>
        <w:rPr>
          <w:szCs w:val="24"/>
        </w:rPr>
      </w:pPr>
      <w:r>
        <w:rPr>
          <w:szCs w:val="24"/>
        </w:rPr>
        <w:t>134.</w:t>
      </w:r>
      <w:r>
        <w:rPr>
          <w:szCs w:val="24"/>
        </w:rPr>
        <w:tab/>
      </w:r>
      <w:r w:rsidR="00190D43" w:rsidRPr="0079577C">
        <w:rPr>
          <w:szCs w:val="24"/>
        </w:rPr>
        <w:t>В ходе проверки были проведены ряд экспертиз и опрошено большое количество свидетелей.</w:t>
      </w:r>
    </w:p>
    <w:p w:rsidR="00735ABA" w:rsidRDefault="00735ABA" w:rsidP="004E0594">
      <w:pPr>
        <w:rPr>
          <w:szCs w:val="24"/>
        </w:rPr>
      </w:pPr>
    </w:p>
    <w:p w:rsidR="00735ABA" w:rsidRDefault="00190D43" w:rsidP="004E0594">
      <w:pPr>
        <w:rPr>
          <w:szCs w:val="24"/>
        </w:rPr>
      </w:pPr>
      <w:r w:rsidRPr="0079577C">
        <w:rPr>
          <w:szCs w:val="24"/>
        </w:rPr>
        <w:t>135.</w:t>
      </w:r>
      <w:r w:rsidR="004A1894">
        <w:rPr>
          <w:szCs w:val="24"/>
        </w:rPr>
        <w:tab/>
      </w:r>
      <w:r w:rsidRPr="0079577C">
        <w:rPr>
          <w:szCs w:val="24"/>
        </w:rPr>
        <w:t>Из заключений экспертиз и показаний свидетелей факт доведения до самоубийства А.Нуриева не был подтвержден, в связи с чем 30 августа 2006 года  в возбуждении уголовного дела было отказано в связи с отсутствием события преступления.</w:t>
      </w:r>
    </w:p>
    <w:p w:rsidR="00735ABA" w:rsidRDefault="00735ABA" w:rsidP="004E0594">
      <w:pPr>
        <w:rPr>
          <w:szCs w:val="24"/>
        </w:rPr>
      </w:pPr>
    </w:p>
    <w:p w:rsidR="00735ABA" w:rsidRDefault="00190D43" w:rsidP="004E0594">
      <w:pPr>
        <w:rPr>
          <w:szCs w:val="24"/>
        </w:rPr>
      </w:pPr>
      <w:r w:rsidRPr="0079577C">
        <w:rPr>
          <w:szCs w:val="24"/>
        </w:rPr>
        <w:t>136.</w:t>
      </w:r>
      <w:r w:rsidR="004A1894">
        <w:rPr>
          <w:szCs w:val="24"/>
        </w:rPr>
        <w:tab/>
      </w:r>
      <w:r w:rsidRPr="0079577C">
        <w:rPr>
          <w:szCs w:val="24"/>
        </w:rPr>
        <w:t>Самой тяжелой для Азербайджана проблемой остается армяно-азербайджанский нагорно-карабахский конфликт</w:t>
      </w:r>
      <w:r w:rsidR="006901CB">
        <w:rPr>
          <w:szCs w:val="24"/>
        </w:rPr>
        <w:t xml:space="preserve">.  </w:t>
      </w:r>
      <w:r w:rsidRPr="0079577C">
        <w:rPr>
          <w:szCs w:val="24"/>
        </w:rPr>
        <w:t>Составляющие 20% территории Азербайджана нагорнo-карабахский регион и другие 7 районов вокруг него оккупированы Арменией</w:t>
      </w:r>
      <w:r w:rsidR="006901CB">
        <w:rPr>
          <w:szCs w:val="24"/>
        </w:rPr>
        <w:t xml:space="preserve">.  </w:t>
      </w:r>
      <w:r w:rsidRPr="0079577C">
        <w:rPr>
          <w:szCs w:val="24"/>
        </w:rPr>
        <w:t>В результате осуществленной Арменией политики этнической чистки более одного миллиона азербайджанцев оказались в положении беженцев и вынужденных переселенцев</w:t>
      </w:r>
      <w:r w:rsidR="006901CB">
        <w:rPr>
          <w:szCs w:val="24"/>
        </w:rPr>
        <w:t xml:space="preserve">.  </w:t>
      </w:r>
    </w:p>
    <w:p w:rsidR="00735ABA" w:rsidRDefault="00735ABA" w:rsidP="004E0594">
      <w:pPr>
        <w:rPr>
          <w:szCs w:val="24"/>
        </w:rPr>
      </w:pPr>
    </w:p>
    <w:p w:rsidR="00735ABA" w:rsidRDefault="00190D43" w:rsidP="004E0594">
      <w:pPr>
        <w:rPr>
          <w:szCs w:val="24"/>
        </w:rPr>
      </w:pPr>
      <w:r w:rsidRPr="0079577C">
        <w:rPr>
          <w:szCs w:val="24"/>
        </w:rPr>
        <w:t>137.</w:t>
      </w:r>
      <w:r w:rsidR="004A1894">
        <w:rPr>
          <w:szCs w:val="24"/>
        </w:rPr>
        <w:tab/>
      </w:r>
      <w:r w:rsidRPr="0079577C">
        <w:rPr>
          <w:szCs w:val="24"/>
        </w:rPr>
        <w:t>В ответ на оккупацию Арменией территорий Азербайджана Совет Безопасности ООН в 1993 году единогласно принял 4 резолюции - 822, 853, 874, 884</w:t>
      </w:r>
      <w:r w:rsidR="006901CB">
        <w:rPr>
          <w:szCs w:val="24"/>
        </w:rPr>
        <w:t xml:space="preserve">.  </w:t>
      </w:r>
      <w:r w:rsidRPr="0079577C">
        <w:rPr>
          <w:szCs w:val="24"/>
        </w:rPr>
        <w:t>Данные резолюции подтвердили, что регион Нагорного Карабаха является составной частью Азербайджана, решительно призвали к уважению территориальной целостности и суверенитета Азербайджана, его признанных международным сообществом границ и подчеркнули недопустимость применения силы в целях захвата территорий</w:t>
      </w:r>
      <w:r w:rsidR="006901CB">
        <w:rPr>
          <w:szCs w:val="24"/>
        </w:rPr>
        <w:t xml:space="preserve">.  </w:t>
      </w:r>
      <w:r w:rsidRPr="0079577C">
        <w:rPr>
          <w:szCs w:val="24"/>
        </w:rPr>
        <w:t>Резолюции ООН потребовали незамедлительного, полного и безоговорочного вывода всех оккупационных сил с захваченных территорий Азербайджана и обеспечения условий для безопасного возвращения людей, ставших переселенцами, на места постоянного проживания</w:t>
      </w:r>
      <w:r w:rsidR="006901CB">
        <w:rPr>
          <w:szCs w:val="24"/>
        </w:rPr>
        <w:t xml:space="preserve">.  </w:t>
      </w:r>
      <w:r w:rsidRPr="0079577C">
        <w:rPr>
          <w:szCs w:val="24"/>
        </w:rPr>
        <w:t>Подтверждение в четырех резолюциях Совета Безопасности ООН по нагорно-карабахскому конфликту уважения суверенитета и территориальной целостности Азербайджанской Республики еще раз свидетельствует об отсутствии международно-правовой основы притязания Армении на нагорно-карабахский регион Азербайджана</w:t>
      </w:r>
      <w:r w:rsidR="006901CB">
        <w:rPr>
          <w:szCs w:val="24"/>
        </w:rPr>
        <w:t xml:space="preserve">.  </w:t>
      </w:r>
    </w:p>
    <w:p w:rsidR="00735ABA" w:rsidRDefault="00735ABA" w:rsidP="004E0594">
      <w:pPr>
        <w:rPr>
          <w:szCs w:val="24"/>
        </w:rPr>
      </w:pPr>
    </w:p>
    <w:p w:rsidR="00735ABA" w:rsidRDefault="00190D43" w:rsidP="004E0594">
      <w:pPr>
        <w:rPr>
          <w:szCs w:val="24"/>
        </w:rPr>
      </w:pPr>
      <w:r w:rsidRPr="0079577C">
        <w:rPr>
          <w:szCs w:val="24"/>
        </w:rPr>
        <w:t>138.</w:t>
      </w:r>
      <w:r w:rsidR="004A1894">
        <w:rPr>
          <w:szCs w:val="24"/>
        </w:rPr>
        <w:tab/>
      </w:r>
      <w:r w:rsidRPr="0079577C">
        <w:rPr>
          <w:szCs w:val="24"/>
        </w:rPr>
        <w:t>Несмотря на однозначные требования Совета Безопасности ООН, игнорируемые Арменией, около 20% территории Азербайджана продолжает оставаться под оккупацией</w:t>
      </w:r>
      <w:r w:rsidR="006901CB">
        <w:rPr>
          <w:szCs w:val="24"/>
        </w:rPr>
        <w:t xml:space="preserve">.  </w:t>
      </w:r>
    </w:p>
    <w:p w:rsidR="00735ABA" w:rsidRDefault="00735ABA" w:rsidP="004E0594">
      <w:pPr>
        <w:rPr>
          <w:szCs w:val="24"/>
        </w:rPr>
      </w:pPr>
    </w:p>
    <w:p w:rsidR="00735ABA" w:rsidRDefault="00190D43" w:rsidP="004E0594">
      <w:pPr>
        <w:rPr>
          <w:szCs w:val="24"/>
        </w:rPr>
      </w:pPr>
      <w:r w:rsidRPr="0079577C">
        <w:rPr>
          <w:szCs w:val="24"/>
        </w:rPr>
        <w:t>139.</w:t>
      </w:r>
      <w:r w:rsidR="004A1894">
        <w:rPr>
          <w:szCs w:val="24"/>
        </w:rPr>
        <w:tab/>
      </w:r>
      <w:r w:rsidRPr="0079577C">
        <w:rPr>
          <w:szCs w:val="24"/>
        </w:rPr>
        <w:t>В ходе агрессии против Азербайджана зафиксированы грубые нарушения армянской стороной норм международного гуманитарного права, многочисленные факты внесудебных казней и массовых расстрелов, пыток и других жестоких и бесчеловечных видов обращения и наказания в отношении мирных граждан Азербайджана, заложников и военнопленных</w:t>
      </w:r>
      <w:r w:rsidR="006901CB">
        <w:rPr>
          <w:szCs w:val="24"/>
        </w:rPr>
        <w:t xml:space="preserve">.  </w:t>
      </w:r>
    </w:p>
    <w:p w:rsidR="00735ABA" w:rsidRDefault="00735ABA" w:rsidP="004E0594">
      <w:pPr>
        <w:rPr>
          <w:szCs w:val="24"/>
        </w:rPr>
      </w:pPr>
    </w:p>
    <w:p w:rsidR="00735ABA" w:rsidRDefault="00190D43" w:rsidP="004E0594">
      <w:pPr>
        <w:rPr>
          <w:szCs w:val="24"/>
        </w:rPr>
      </w:pPr>
      <w:r w:rsidRPr="0079577C">
        <w:rPr>
          <w:szCs w:val="24"/>
        </w:rPr>
        <w:t>140.</w:t>
      </w:r>
      <w:r w:rsidR="004A1894">
        <w:rPr>
          <w:szCs w:val="24"/>
        </w:rPr>
        <w:tab/>
      </w:r>
      <w:r w:rsidRPr="0079577C">
        <w:rPr>
          <w:szCs w:val="24"/>
        </w:rPr>
        <w:t xml:space="preserve">К сожалению, приходится констатировать, что Азербайджанская Республика не с состоянии выполнять взятые на себя обязательства в </w:t>
      </w:r>
      <w:r w:rsidR="00975502" w:rsidRPr="0079577C">
        <w:rPr>
          <w:szCs w:val="24"/>
        </w:rPr>
        <w:t>отношении</w:t>
      </w:r>
      <w:r w:rsidRPr="0079577C">
        <w:rPr>
          <w:szCs w:val="24"/>
        </w:rPr>
        <w:t xml:space="preserve"> Конвенции против пыток на оккупированной Арменией территории Азербайджана</w:t>
      </w:r>
      <w:r w:rsidR="006901CB">
        <w:rPr>
          <w:szCs w:val="24"/>
        </w:rPr>
        <w:t xml:space="preserve">.  </w:t>
      </w:r>
    </w:p>
    <w:p w:rsidR="00735ABA" w:rsidRDefault="00735ABA" w:rsidP="004E0594">
      <w:pPr>
        <w:rPr>
          <w:szCs w:val="24"/>
        </w:rPr>
      </w:pPr>
    </w:p>
    <w:p w:rsidR="00735ABA" w:rsidRDefault="00190D43" w:rsidP="004E0594">
      <w:pPr>
        <w:rPr>
          <w:szCs w:val="24"/>
        </w:rPr>
      </w:pPr>
      <w:r w:rsidRPr="0079577C">
        <w:rPr>
          <w:szCs w:val="24"/>
        </w:rPr>
        <w:t>141.</w:t>
      </w:r>
      <w:r w:rsidR="004A1894">
        <w:rPr>
          <w:szCs w:val="24"/>
        </w:rPr>
        <w:tab/>
      </w:r>
      <w:r w:rsidRPr="0079577C">
        <w:rPr>
          <w:szCs w:val="24"/>
        </w:rPr>
        <w:t>Усилия азербайджанской стороны по скорейшему мирному урегулированию конфликта, освобождению оккупированных территорий и возвращению перемещенных лиц, наталкиваются на неконструктивную позицию Армении, которая требует предоставления нагорно-карабахскому региону Азербайджанской Республики независимости или присоединения этой части азербайджанской территории к Армении</w:t>
      </w:r>
      <w:r w:rsidR="006901CB">
        <w:rPr>
          <w:szCs w:val="24"/>
        </w:rPr>
        <w:t xml:space="preserve">.  </w:t>
      </w:r>
      <w:r w:rsidRPr="0079577C">
        <w:rPr>
          <w:szCs w:val="24"/>
        </w:rPr>
        <w:t xml:space="preserve"> </w:t>
      </w:r>
    </w:p>
    <w:p w:rsidR="00735ABA" w:rsidRDefault="00735ABA" w:rsidP="004E0594">
      <w:pPr>
        <w:rPr>
          <w:szCs w:val="24"/>
        </w:rPr>
      </w:pPr>
    </w:p>
    <w:p w:rsidR="00735ABA" w:rsidRDefault="00190D43" w:rsidP="004E0594">
      <w:pPr>
        <w:rPr>
          <w:szCs w:val="24"/>
        </w:rPr>
      </w:pPr>
      <w:r w:rsidRPr="0079577C">
        <w:rPr>
          <w:szCs w:val="24"/>
        </w:rPr>
        <w:t>142.</w:t>
      </w:r>
      <w:r w:rsidR="004A1894">
        <w:rPr>
          <w:szCs w:val="24"/>
        </w:rPr>
        <w:tab/>
      </w:r>
      <w:r w:rsidRPr="0079577C">
        <w:rPr>
          <w:szCs w:val="24"/>
        </w:rPr>
        <w:t>Проблема армяно-азербайджанского нагорно-карабахского конфликта является единственной трудностью, препятствующей Азербайджану выполнять в полном объеме свои обязательства, взятые в соответствии с Конвенцией.</w:t>
      </w:r>
    </w:p>
    <w:p w:rsidR="00735ABA" w:rsidRPr="004A1894" w:rsidRDefault="004A1894" w:rsidP="004E0594">
      <w:pPr>
        <w:jc w:val="center"/>
        <w:rPr>
          <w:b/>
          <w:szCs w:val="24"/>
        </w:rPr>
      </w:pPr>
      <w:r>
        <w:rPr>
          <w:szCs w:val="24"/>
        </w:rPr>
        <w:br w:type="page"/>
      </w:r>
      <w:r w:rsidR="00190D43" w:rsidRPr="004A1894">
        <w:rPr>
          <w:b/>
          <w:szCs w:val="24"/>
        </w:rPr>
        <w:t>Часть II</w:t>
      </w:r>
    </w:p>
    <w:p w:rsidR="00735ABA" w:rsidRDefault="00735ABA" w:rsidP="004E0594">
      <w:pPr>
        <w:rPr>
          <w:szCs w:val="24"/>
        </w:rPr>
      </w:pPr>
    </w:p>
    <w:p w:rsidR="00735ABA" w:rsidRPr="004A1894" w:rsidRDefault="00190D43" w:rsidP="004E0594">
      <w:pPr>
        <w:jc w:val="center"/>
        <w:rPr>
          <w:b/>
          <w:szCs w:val="24"/>
        </w:rPr>
      </w:pPr>
      <w:r w:rsidRPr="004A1894">
        <w:rPr>
          <w:b/>
          <w:szCs w:val="24"/>
        </w:rPr>
        <w:t>Меры по выполнению рекомендаций Комитета ООН против пыток в связи с рассмотрением второго периодического доклада</w:t>
      </w:r>
    </w:p>
    <w:p w:rsidR="00735ABA" w:rsidRPr="0099191B" w:rsidRDefault="00190D43" w:rsidP="004E0594">
      <w:pPr>
        <w:jc w:val="center"/>
        <w:rPr>
          <w:b/>
          <w:i/>
          <w:szCs w:val="24"/>
        </w:rPr>
      </w:pPr>
      <w:r w:rsidRPr="0099191B">
        <w:rPr>
          <w:b/>
          <w:i/>
          <w:szCs w:val="24"/>
        </w:rPr>
        <w:t xml:space="preserve">(Часть D - </w:t>
      </w:r>
      <w:r w:rsidR="006E7187">
        <w:rPr>
          <w:b/>
          <w:i/>
          <w:szCs w:val="24"/>
        </w:rPr>
        <w:t>"</w:t>
      </w:r>
      <w:r w:rsidRPr="0099191B">
        <w:rPr>
          <w:b/>
          <w:i/>
          <w:szCs w:val="24"/>
        </w:rPr>
        <w:t>Рекомендации</w:t>
      </w:r>
      <w:r w:rsidR="006E7187">
        <w:rPr>
          <w:b/>
          <w:i/>
          <w:szCs w:val="24"/>
        </w:rPr>
        <w:t>"</w:t>
      </w:r>
      <w:r w:rsidRPr="0099191B">
        <w:rPr>
          <w:b/>
          <w:i/>
          <w:szCs w:val="24"/>
        </w:rPr>
        <w:t xml:space="preserve"> Заключительного акта Комитета)</w:t>
      </w:r>
    </w:p>
    <w:p w:rsidR="00735ABA" w:rsidRDefault="00735ABA" w:rsidP="004E0594">
      <w:pPr>
        <w:rPr>
          <w:szCs w:val="24"/>
        </w:rPr>
      </w:pPr>
    </w:p>
    <w:p w:rsidR="00735ABA" w:rsidRPr="001B5F7C" w:rsidRDefault="00190D43" w:rsidP="004E0594">
      <w:pPr>
        <w:rPr>
          <w:b/>
          <w:i/>
          <w:szCs w:val="24"/>
        </w:rPr>
      </w:pPr>
      <w:r w:rsidRPr="001B5F7C">
        <w:rPr>
          <w:b/>
          <w:i/>
          <w:szCs w:val="24"/>
          <w:u w:val="single"/>
        </w:rPr>
        <w:t xml:space="preserve">по пункту </w:t>
      </w:r>
      <w:r w:rsidR="006E7187" w:rsidRPr="001B5F7C">
        <w:rPr>
          <w:b/>
          <w:i/>
          <w:szCs w:val="24"/>
          <w:u w:val="single"/>
        </w:rPr>
        <w:t>"</w:t>
      </w:r>
      <w:r w:rsidRPr="001B5F7C">
        <w:rPr>
          <w:b/>
          <w:i/>
          <w:szCs w:val="24"/>
          <w:u w:val="single"/>
        </w:rPr>
        <w:t>а</w:t>
      </w:r>
      <w:r w:rsidR="006E7187" w:rsidRPr="001B5F7C">
        <w:rPr>
          <w:b/>
          <w:i/>
          <w:szCs w:val="24"/>
        </w:rPr>
        <w:t>"</w:t>
      </w:r>
      <w:r w:rsidRPr="001B5F7C">
        <w:rPr>
          <w:b/>
          <w:i/>
          <w:szCs w:val="24"/>
        </w:rPr>
        <w:t>:</w:t>
      </w:r>
    </w:p>
    <w:p w:rsidR="00735ABA" w:rsidRDefault="00735ABA" w:rsidP="004E0594">
      <w:pPr>
        <w:rPr>
          <w:szCs w:val="24"/>
        </w:rPr>
      </w:pPr>
    </w:p>
    <w:p w:rsidR="00735ABA" w:rsidRPr="0099191B" w:rsidRDefault="006E7187" w:rsidP="004E0594">
      <w:pPr>
        <w:rPr>
          <w:szCs w:val="24"/>
        </w:rPr>
      </w:pPr>
      <w:r>
        <w:rPr>
          <w:b/>
          <w:i/>
          <w:szCs w:val="24"/>
        </w:rPr>
        <w:t>"</w:t>
      </w:r>
      <w:r w:rsidR="00190D43" w:rsidRPr="0099191B">
        <w:rPr>
          <w:b/>
          <w:i/>
          <w:szCs w:val="24"/>
        </w:rPr>
        <w:t xml:space="preserve">обеспечение полного соответствия определения преступления </w:t>
      </w:r>
      <w:r>
        <w:rPr>
          <w:b/>
          <w:i/>
          <w:szCs w:val="24"/>
        </w:rPr>
        <w:t>"</w:t>
      </w:r>
      <w:r w:rsidR="00190D43" w:rsidRPr="0099191B">
        <w:rPr>
          <w:b/>
          <w:i/>
          <w:szCs w:val="24"/>
        </w:rPr>
        <w:t>пытки</w:t>
      </w:r>
      <w:r>
        <w:rPr>
          <w:b/>
          <w:i/>
          <w:szCs w:val="24"/>
        </w:rPr>
        <w:t>"</w:t>
      </w:r>
      <w:r w:rsidR="00190D43" w:rsidRPr="0099191B">
        <w:rPr>
          <w:b/>
          <w:i/>
          <w:szCs w:val="24"/>
        </w:rPr>
        <w:t xml:space="preserve"> в национальном </w:t>
      </w:r>
      <w:r w:rsidR="00975502" w:rsidRPr="0099191B">
        <w:rPr>
          <w:b/>
          <w:i/>
          <w:szCs w:val="24"/>
        </w:rPr>
        <w:t>законодательстве</w:t>
      </w:r>
      <w:r w:rsidR="00190D43" w:rsidRPr="0099191B">
        <w:rPr>
          <w:b/>
          <w:i/>
          <w:szCs w:val="24"/>
        </w:rPr>
        <w:t xml:space="preserve"> определению, данному в статье 1 Конвенции;</w:t>
      </w:r>
      <w:r>
        <w:rPr>
          <w:b/>
          <w:i/>
          <w:szCs w:val="24"/>
        </w:rPr>
        <w:t>"</w:t>
      </w:r>
    </w:p>
    <w:p w:rsidR="00735ABA" w:rsidRDefault="00735ABA" w:rsidP="004E0594">
      <w:pPr>
        <w:rPr>
          <w:szCs w:val="24"/>
        </w:rPr>
      </w:pPr>
    </w:p>
    <w:p w:rsidR="00735ABA" w:rsidRDefault="00190D43" w:rsidP="004E0594">
      <w:pPr>
        <w:rPr>
          <w:szCs w:val="24"/>
        </w:rPr>
      </w:pPr>
      <w:r w:rsidRPr="0079577C">
        <w:rPr>
          <w:szCs w:val="24"/>
        </w:rPr>
        <w:t>143.</w:t>
      </w:r>
      <w:r w:rsidR="0099191B">
        <w:rPr>
          <w:szCs w:val="24"/>
        </w:rPr>
        <w:tab/>
      </w:r>
      <w:r w:rsidRPr="0079577C">
        <w:rPr>
          <w:szCs w:val="24"/>
        </w:rPr>
        <w:t xml:space="preserve">В диспозиции статьи 133.1 Уголовного Кодекса Азербайджанской Республики </w:t>
      </w:r>
      <w:r w:rsidR="006E7187">
        <w:rPr>
          <w:szCs w:val="24"/>
        </w:rPr>
        <w:t>"</w:t>
      </w:r>
      <w:r w:rsidRPr="0079577C">
        <w:rPr>
          <w:szCs w:val="24"/>
        </w:rPr>
        <w:t>пытки</w:t>
      </w:r>
      <w:r w:rsidR="006E7187">
        <w:rPr>
          <w:szCs w:val="24"/>
        </w:rPr>
        <w:t>"</w:t>
      </w:r>
      <w:r w:rsidRPr="0079577C">
        <w:rPr>
          <w:szCs w:val="24"/>
        </w:rPr>
        <w:t xml:space="preserve"> определяются как, причинение сильных физических болей или психических страданий путем систематического нанесения побоев или иных насильственных действий, не повлекшее последствий, указанных в статьях 126 и 127 Кодекса</w:t>
      </w:r>
      <w:r w:rsidR="006901CB">
        <w:rPr>
          <w:szCs w:val="24"/>
        </w:rPr>
        <w:t xml:space="preserve">.  </w:t>
      </w:r>
      <w:r w:rsidRPr="0079577C">
        <w:rPr>
          <w:szCs w:val="24"/>
        </w:rPr>
        <w:t>Далее в пункте 3 этой же статьи указано что, причинение сильной физической боли или психических мучений путем систематических побоев или других насильственных действий должностным лицом с использованием его служебного положения или по его подстрекательству, с целью получения от потерпевшего или других лиц информации, а равно принуждения их к признанию, с целью наказания за деяния, совершенные ими или в совершении которых они подозреваются –наказывается лишением свободы на срок от пяти до десяти лет.</w:t>
      </w:r>
    </w:p>
    <w:p w:rsidR="00735ABA" w:rsidRDefault="00735ABA" w:rsidP="004E0594">
      <w:pPr>
        <w:rPr>
          <w:szCs w:val="24"/>
        </w:rPr>
      </w:pPr>
    </w:p>
    <w:p w:rsidR="00735ABA" w:rsidRDefault="00190D43" w:rsidP="004E0594">
      <w:pPr>
        <w:rPr>
          <w:szCs w:val="24"/>
        </w:rPr>
      </w:pPr>
      <w:r w:rsidRPr="0079577C">
        <w:rPr>
          <w:szCs w:val="24"/>
        </w:rPr>
        <w:t>144.</w:t>
      </w:r>
      <w:r w:rsidR="0099191B">
        <w:rPr>
          <w:szCs w:val="24"/>
        </w:rPr>
        <w:tab/>
      </w:r>
      <w:r w:rsidRPr="0079577C">
        <w:rPr>
          <w:szCs w:val="24"/>
        </w:rPr>
        <w:t>Кроме этого, согласно статьи 293 Уголовного Кодекса Азербайджанской Республики за принуждение подозреваемого, обвиняемого, потерпевшего, свидетеля к даче показаний при допросе, а также эксперта к даче заключения путем применения угроз, шантажа, унижения достоинства или иных незаконных действий со стороны прокурора, следователя или лица, производящего дознание, или при их подстрекательстве, а также за те же деяния, совершенные с применением пытки предусмотрена уголовная ответственность на срок от пяти до десяти лет.</w:t>
      </w:r>
    </w:p>
    <w:p w:rsidR="00735ABA" w:rsidRDefault="00735ABA" w:rsidP="004E0594">
      <w:pPr>
        <w:rPr>
          <w:szCs w:val="24"/>
        </w:rPr>
      </w:pPr>
    </w:p>
    <w:p w:rsidR="00735ABA" w:rsidRDefault="00190D43" w:rsidP="004E0594">
      <w:pPr>
        <w:rPr>
          <w:szCs w:val="24"/>
        </w:rPr>
      </w:pPr>
      <w:r w:rsidRPr="0079577C">
        <w:rPr>
          <w:szCs w:val="24"/>
        </w:rPr>
        <w:t>145.</w:t>
      </w:r>
      <w:r w:rsidR="0099191B">
        <w:rPr>
          <w:szCs w:val="24"/>
        </w:rPr>
        <w:tab/>
      </w:r>
      <w:r w:rsidRPr="0079577C">
        <w:rPr>
          <w:szCs w:val="24"/>
        </w:rPr>
        <w:t>Также в соответствии со статьей 308 (злоупотребление служебными полномочиями), статьей 309 (превышение должностных полномочий) и статьей 314 (халатность) Уголовного Кодекса Азербайджанской Республики предусмотрена уголовная отве</w:t>
      </w:r>
      <w:r w:rsidR="0099191B">
        <w:rPr>
          <w:szCs w:val="24"/>
        </w:rPr>
        <w:t>т</w:t>
      </w:r>
      <w:r w:rsidRPr="0079577C">
        <w:rPr>
          <w:szCs w:val="24"/>
        </w:rPr>
        <w:t>ственность за применение пытки с молчаливого согласия должностного лица.</w:t>
      </w:r>
    </w:p>
    <w:p w:rsidR="00735ABA" w:rsidRDefault="00735ABA" w:rsidP="004E0594">
      <w:pPr>
        <w:rPr>
          <w:szCs w:val="24"/>
        </w:rPr>
      </w:pPr>
    </w:p>
    <w:p w:rsidR="00735ABA" w:rsidRDefault="00190D43" w:rsidP="004E0594">
      <w:pPr>
        <w:rPr>
          <w:szCs w:val="24"/>
        </w:rPr>
      </w:pPr>
      <w:r w:rsidRPr="0079577C">
        <w:rPr>
          <w:szCs w:val="24"/>
        </w:rPr>
        <w:t>146.</w:t>
      </w:r>
      <w:r w:rsidR="0099191B">
        <w:rPr>
          <w:szCs w:val="24"/>
        </w:rPr>
        <w:tab/>
      </w:r>
      <w:r w:rsidRPr="0079577C">
        <w:rPr>
          <w:szCs w:val="24"/>
        </w:rPr>
        <w:t xml:space="preserve">Таким образом, все элементы </w:t>
      </w:r>
      <w:r w:rsidR="006E7187">
        <w:rPr>
          <w:szCs w:val="24"/>
        </w:rPr>
        <w:t>"</w:t>
      </w:r>
      <w:r w:rsidRPr="0079577C">
        <w:rPr>
          <w:szCs w:val="24"/>
        </w:rPr>
        <w:t>пыток</w:t>
      </w:r>
      <w:r w:rsidR="006E7187">
        <w:rPr>
          <w:szCs w:val="24"/>
        </w:rPr>
        <w:t>"</w:t>
      </w:r>
      <w:r w:rsidRPr="0079577C">
        <w:rPr>
          <w:szCs w:val="24"/>
        </w:rPr>
        <w:t>,  содержащиеся в определении Конвенции ООН против пыток и других жестоких, бесчеловечных или унижающих достоинство видов обращения и наказания содержатся в вышеназванных статьях Уголовного Кодекса Азербайджанской Республики, внесения каких-либо изменений в законодательство в настоящее время нет необходимости.</w:t>
      </w:r>
    </w:p>
    <w:p w:rsidR="00735ABA" w:rsidRDefault="00735ABA" w:rsidP="004E0594">
      <w:pPr>
        <w:rPr>
          <w:szCs w:val="24"/>
        </w:rPr>
      </w:pPr>
    </w:p>
    <w:p w:rsidR="00735ABA" w:rsidRPr="0099191B" w:rsidRDefault="00190D43" w:rsidP="004E0594">
      <w:pPr>
        <w:rPr>
          <w:b/>
          <w:i/>
          <w:szCs w:val="24"/>
        </w:rPr>
      </w:pPr>
      <w:r w:rsidRPr="0099191B">
        <w:rPr>
          <w:b/>
          <w:i/>
          <w:szCs w:val="24"/>
          <w:u w:val="single"/>
        </w:rPr>
        <w:t xml:space="preserve">по пункту </w:t>
      </w:r>
      <w:r w:rsidR="006E7187">
        <w:rPr>
          <w:b/>
          <w:i/>
          <w:szCs w:val="24"/>
          <w:u w:val="single"/>
        </w:rPr>
        <w:t>"</w:t>
      </w:r>
      <w:r w:rsidRPr="0099191B">
        <w:rPr>
          <w:b/>
          <w:i/>
          <w:szCs w:val="24"/>
          <w:u w:val="single"/>
        </w:rPr>
        <w:t>b</w:t>
      </w:r>
      <w:r w:rsidR="006E7187">
        <w:rPr>
          <w:b/>
          <w:i/>
          <w:szCs w:val="24"/>
        </w:rPr>
        <w:t>"</w:t>
      </w:r>
      <w:r w:rsidRPr="0099191B">
        <w:rPr>
          <w:b/>
          <w:i/>
          <w:szCs w:val="24"/>
        </w:rPr>
        <w:t>:</w:t>
      </w:r>
    </w:p>
    <w:p w:rsidR="00735ABA" w:rsidRDefault="00735ABA" w:rsidP="004E0594">
      <w:pPr>
        <w:rPr>
          <w:szCs w:val="24"/>
        </w:rPr>
      </w:pPr>
    </w:p>
    <w:p w:rsidR="00735ABA" w:rsidRPr="0099191B" w:rsidRDefault="006E7187" w:rsidP="004E0594">
      <w:pPr>
        <w:rPr>
          <w:b/>
          <w:i/>
          <w:szCs w:val="24"/>
        </w:rPr>
      </w:pPr>
      <w:r>
        <w:rPr>
          <w:b/>
          <w:i/>
          <w:szCs w:val="24"/>
        </w:rPr>
        <w:t>"</w:t>
      </w:r>
      <w:r w:rsidR="00190D43" w:rsidRPr="0099191B">
        <w:rPr>
          <w:b/>
          <w:i/>
          <w:szCs w:val="24"/>
        </w:rPr>
        <w:t>дача гарантии, того чтобы никто не содержался в предварительном  заключении свыше 48 часов и исключение возможности содержания отдельных лиц во временном заключении в местных полицейских участках на период до 10 суток;</w:t>
      </w:r>
      <w:r>
        <w:rPr>
          <w:b/>
          <w:i/>
          <w:szCs w:val="24"/>
        </w:rPr>
        <w:t>"</w:t>
      </w:r>
    </w:p>
    <w:p w:rsidR="00735ABA" w:rsidRDefault="00735ABA" w:rsidP="004E0594">
      <w:pPr>
        <w:rPr>
          <w:szCs w:val="24"/>
        </w:rPr>
      </w:pPr>
    </w:p>
    <w:p w:rsidR="00735ABA" w:rsidRDefault="00190D43" w:rsidP="004E0594">
      <w:pPr>
        <w:rPr>
          <w:szCs w:val="24"/>
        </w:rPr>
      </w:pPr>
      <w:r w:rsidRPr="0079577C">
        <w:rPr>
          <w:szCs w:val="24"/>
        </w:rPr>
        <w:t>147.</w:t>
      </w:r>
      <w:r w:rsidR="0099191B">
        <w:rPr>
          <w:szCs w:val="24"/>
        </w:rPr>
        <w:tab/>
      </w:r>
      <w:r w:rsidRPr="0079577C">
        <w:rPr>
          <w:szCs w:val="24"/>
        </w:rPr>
        <w:t>В соответствии с требованиями статьи 157.3 Уголовно-процессуального Кодекса Азербайджанской Республики лица, арестованные в соответствии с решением суда, не могут пребывать в местах временного содержания свыше 24 часов и должны быть переведены в следственные изоляторы до истечения указанного срока.</w:t>
      </w:r>
    </w:p>
    <w:p w:rsidR="00735ABA" w:rsidRDefault="00735ABA" w:rsidP="004E0594">
      <w:pPr>
        <w:rPr>
          <w:szCs w:val="24"/>
        </w:rPr>
      </w:pPr>
    </w:p>
    <w:p w:rsidR="00735ABA" w:rsidRDefault="00190D43" w:rsidP="004E0594">
      <w:pPr>
        <w:rPr>
          <w:szCs w:val="24"/>
        </w:rPr>
      </w:pPr>
      <w:r w:rsidRPr="0079577C">
        <w:rPr>
          <w:szCs w:val="24"/>
        </w:rPr>
        <w:t>148.</w:t>
      </w:r>
      <w:r w:rsidR="0099191B">
        <w:rPr>
          <w:szCs w:val="24"/>
        </w:rPr>
        <w:tab/>
      </w:r>
      <w:r w:rsidRPr="0079577C">
        <w:rPr>
          <w:szCs w:val="24"/>
        </w:rPr>
        <w:t xml:space="preserve">Вместе с тем, принимая во внимание то обстоятельство, что имеющиеся в стране три следственных изолятора, находящиеся в подчинении Министерства Юстиции, располагаются на удалении 200-300 километров от многих городских и районных отделений полиции, а также ввиду практической невозможности перемещения в различных направлениях лиц, находящихся под арестом, в течение одного месяца, по согласованию с Министерствами Юстиции, Здравоохранения и Генеральной Прокуратурой  </w:t>
      </w:r>
      <w:r w:rsidR="006E7187">
        <w:rPr>
          <w:szCs w:val="24"/>
        </w:rPr>
        <w:t>"</w:t>
      </w:r>
      <w:r w:rsidRPr="0079577C">
        <w:rPr>
          <w:szCs w:val="24"/>
        </w:rPr>
        <w:t>Инструкцией о правилах содержания и конвоирования лиц, находящихся в изоляторах временного содержания при органах полиции</w:t>
      </w:r>
      <w:r w:rsidR="006E7187">
        <w:rPr>
          <w:szCs w:val="24"/>
        </w:rPr>
        <w:t>"</w:t>
      </w:r>
      <w:r w:rsidRPr="0079577C">
        <w:rPr>
          <w:szCs w:val="24"/>
        </w:rPr>
        <w:t xml:space="preserve"> (утверждена Приказом Министерства Внутренних Дел за номером 28 от 5 ноября 2001 года) в порядке исключения в целях проведения судебного разбирательства и иных следственных действий предусмотрена возможность пребывания в местах временного содержания при полицейских органах лиц, доставленных из следственных изоляторов и исправительно-трудовых учреждений сроком до 10 суток</w:t>
      </w:r>
      <w:r w:rsidR="006901CB">
        <w:rPr>
          <w:szCs w:val="24"/>
        </w:rPr>
        <w:t xml:space="preserve">.  </w:t>
      </w:r>
      <w:r w:rsidRPr="0079577C">
        <w:rPr>
          <w:szCs w:val="24"/>
        </w:rPr>
        <w:t>Следует особо подчеркнуть, что пребывание лиц в местах временного содержания свыше 24 часов практикуется в исключительных случаях</w:t>
      </w:r>
      <w:r w:rsidR="006901CB">
        <w:rPr>
          <w:szCs w:val="24"/>
        </w:rPr>
        <w:t xml:space="preserve">.  </w:t>
      </w:r>
      <w:r w:rsidRPr="0079577C">
        <w:rPr>
          <w:szCs w:val="24"/>
        </w:rPr>
        <w:t xml:space="preserve"> </w:t>
      </w:r>
    </w:p>
    <w:p w:rsidR="00735ABA" w:rsidRDefault="00735ABA" w:rsidP="004E0594">
      <w:pPr>
        <w:rPr>
          <w:szCs w:val="24"/>
        </w:rPr>
      </w:pPr>
    </w:p>
    <w:p w:rsidR="00735ABA" w:rsidRDefault="00190D43" w:rsidP="004E0594">
      <w:pPr>
        <w:rPr>
          <w:szCs w:val="24"/>
        </w:rPr>
      </w:pPr>
      <w:r w:rsidRPr="0079577C">
        <w:rPr>
          <w:szCs w:val="24"/>
        </w:rPr>
        <w:t>149.</w:t>
      </w:r>
      <w:r w:rsidR="0099191B">
        <w:rPr>
          <w:szCs w:val="24"/>
        </w:rPr>
        <w:tab/>
      </w:r>
      <w:r w:rsidRPr="0079577C">
        <w:rPr>
          <w:szCs w:val="24"/>
        </w:rPr>
        <w:t>В целях устранения подобных действий планируется строительство в регионах Республики дополнительных следственных изоляторов.</w:t>
      </w:r>
    </w:p>
    <w:p w:rsidR="00735ABA" w:rsidRDefault="00735ABA" w:rsidP="004E0594">
      <w:pPr>
        <w:rPr>
          <w:szCs w:val="24"/>
        </w:rPr>
      </w:pPr>
    </w:p>
    <w:p w:rsidR="00735ABA" w:rsidRPr="009245A3" w:rsidRDefault="00190D43" w:rsidP="004E0594">
      <w:pPr>
        <w:rPr>
          <w:b/>
          <w:i/>
          <w:szCs w:val="24"/>
        </w:rPr>
      </w:pPr>
      <w:r w:rsidRPr="009245A3">
        <w:rPr>
          <w:b/>
          <w:i/>
          <w:szCs w:val="24"/>
          <w:u w:val="single"/>
        </w:rPr>
        <w:t xml:space="preserve">по пункту </w:t>
      </w:r>
      <w:r w:rsidR="006E7187">
        <w:rPr>
          <w:b/>
          <w:i/>
          <w:szCs w:val="24"/>
          <w:u w:val="single"/>
        </w:rPr>
        <w:t>"</w:t>
      </w:r>
      <w:r w:rsidRPr="009245A3">
        <w:rPr>
          <w:b/>
          <w:i/>
          <w:szCs w:val="24"/>
          <w:u w:val="single"/>
        </w:rPr>
        <w:t>с</w:t>
      </w:r>
      <w:r w:rsidR="006E7187">
        <w:rPr>
          <w:b/>
          <w:i/>
          <w:szCs w:val="24"/>
        </w:rPr>
        <w:t>"</w:t>
      </w:r>
      <w:r w:rsidRPr="009245A3">
        <w:rPr>
          <w:b/>
          <w:i/>
          <w:szCs w:val="24"/>
        </w:rPr>
        <w:t>:</w:t>
      </w:r>
    </w:p>
    <w:p w:rsidR="00735ABA" w:rsidRDefault="00735ABA" w:rsidP="004E0594">
      <w:pPr>
        <w:rPr>
          <w:szCs w:val="24"/>
        </w:rPr>
      </w:pPr>
    </w:p>
    <w:p w:rsidR="00735ABA" w:rsidRPr="009245A3" w:rsidRDefault="006E7187" w:rsidP="004E0594">
      <w:pPr>
        <w:rPr>
          <w:b/>
          <w:i/>
          <w:szCs w:val="24"/>
        </w:rPr>
      </w:pPr>
      <w:r>
        <w:rPr>
          <w:b/>
          <w:i/>
          <w:szCs w:val="24"/>
        </w:rPr>
        <w:t>"</w:t>
      </w:r>
      <w:r w:rsidR="00190D43" w:rsidRPr="009245A3">
        <w:rPr>
          <w:b/>
          <w:i/>
          <w:szCs w:val="24"/>
        </w:rPr>
        <w:t>ясный инструктаж персонала центров для содержания под стражей относительно уважения права на получение доступа к адвокату сразу же после задержания, а также к врачу по просьбе задержанного, обеспечение полной независимости медицинских экспертов;</w:t>
      </w:r>
      <w:r>
        <w:rPr>
          <w:b/>
          <w:i/>
          <w:szCs w:val="24"/>
        </w:rPr>
        <w:t>"</w:t>
      </w:r>
    </w:p>
    <w:p w:rsidR="00735ABA" w:rsidRDefault="00190D43" w:rsidP="004E0594">
      <w:pPr>
        <w:rPr>
          <w:szCs w:val="24"/>
        </w:rPr>
      </w:pPr>
      <w:r w:rsidRPr="0079577C">
        <w:rPr>
          <w:szCs w:val="24"/>
        </w:rPr>
        <w:t>150.</w:t>
      </w:r>
      <w:r w:rsidR="009245A3">
        <w:rPr>
          <w:szCs w:val="24"/>
        </w:rPr>
        <w:tab/>
      </w:r>
      <w:r w:rsidRPr="0079577C">
        <w:rPr>
          <w:szCs w:val="24"/>
        </w:rPr>
        <w:t>Согласно статье 85 Уголовно-Процессуального Кодекса Азербайджанской Республики следователь в обязательном порядке обеспечивает право пользования услугами защитника с момента задержания, объявления обвинения или ареста</w:t>
      </w:r>
      <w:r w:rsidR="006901CB">
        <w:rPr>
          <w:szCs w:val="24"/>
        </w:rPr>
        <w:t xml:space="preserve">.  </w:t>
      </w:r>
      <w:r w:rsidRPr="0079577C">
        <w:rPr>
          <w:szCs w:val="24"/>
        </w:rPr>
        <w:t>Орган уголовного преследования в соответствии со статьей 153 Уголовно-Процессуального Кодекса Азербайджанской Республики непременно создает условия задержанному лицу для встречи наедине со своим адвокатом или законным представителем.</w:t>
      </w:r>
    </w:p>
    <w:p w:rsidR="00735ABA" w:rsidRDefault="00735ABA" w:rsidP="004E0594">
      <w:pPr>
        <w:rPr>
          <w:szCs w:val="24"/>
        </w:rPr>
      </w:pPr>
    </w:p>
    <w:p w:rsidR="00735ABA" w:rsidRDefault="00190D43" w:rsidP="004E0594">
      <w:pPr>
        <w:rPr>
          <w:szCs w:val="24"/>
        </w:rPr>
      </w:pPr>
      <w:r w:rsidRPr="0079577C">
        <w:rPr>
          <w:szCs w:val="24"/>
        </w:rPr>
        <w:t>151.</w:t>
      </w:r>
      <w:r w:rsidR="009245A3">
        <w:rPr>
          <w:szCs w:val="24"/>
        </w:rPr>
        <w:tab/>
      </w:r>
      <w:r w:rsidRPr="0079577C">
        <w:rPr>
          <w:szCs w:val="24"/>
        </w:rPr>
        <w:t>Согласно статьям 92.7 и 92.9 Уголовно-Процессуального Кодекса  Азербайджанской Республики с момента допуска к делу адвокат в любое время имеет беспрепятственный доступ в места заключения для встречи со своим подзащитным</w:t>
      </w:r>
      <w:r w:rsidR="006901CB">
        <w:rPr>
          <w:szCs w:val="24"/>
        </w:rPr>
        <w:t xml:space="preserve">.  </w:t>
      </w:r>
      <w:r w:rsidRPr="0079577C">
        <w:rPr>
          <w:szCs w:val="24"/>
        </w:rPr>
        <w:t>Никакого предварительного разрешения для встречи подследственного со своим защитником не требуется и при этом ни адвокаты, ни подследственные в этих вопросах с препятствиями не сталкиваются.</w:t>
      </w:r>
    </w:p>
    <w:p w:rsidR="00735ABA" w:rsidRDefault="00735ABA" w:rsidP="004E0594">
      <w:pPr>
        <w:rPr>
          <w:szCs w:val="24"/>
        </w:rPr>
      </w:pPr>
    </w:p>
    <w:p w:rsidR="00735ABA" w:rsidRDefault="00190D43" w:rsidP="004E0594">
      <w:pPr>
        <w:rPr>
          <w:szCs w:val="24"/>
        </w:rPr>
      </w:pPr>
      <w:r w:rsidRPr="0079577C">
        <w:rPr>
          <w:szCs w:val="24"/>
        </w:rPr>
        <w:t>152.</w:t>
      </w:r>
      <w:r w:rsidR="009245A3">
        <w:rPr>
          <w:szCs w:val="24"/>
        </w:rPr>
        <w:tab/>
      </w:r>
      <w:r w:rsidRPr="0079577C">
        <w:rPr>
          <w:szCs w:val="24"/>
        </w:rPr>
        <w:t>Наряду с основательными работами по благоустройству, улучшению условий содержания осужденных в местах лишения свободы важное значение придается оказанию в процессе исполнения наказания квалифицированной медицинской помощи</w:t>
      </w:r>
      <w:r w:rsidR="006901CB">
        <w:rPr>
          <w:szCs w:val="24"/>
        </w:rPr>
        <w:t xml:space="preserve">.  </w:t>
      </w:r>
      <w:r w:rsidRPr="0079577C">
        <w:rPr>
          <w:szCs w:val="24"/>
        </w:rPr>
        <w:t>Так, согласно Кодексу Исполнения Наказаний Азербайджанской Республики в местах отбывания наказания организовываются и проводятся лечебно-профилактические, санитарно-профилактические и санитарно-эпидемиологические работы</w:t>
      </w:r>
      <w:r w:rsidR="006901CB">
        <w:rPr>
          <w:szCs w:val="24"/>
        </w:rPr>
        <w:t xml:space="preserve">.  </w:t>
      </w:r>
      <w:r w:rsidRPr="0079577C">
        <w:rPr>
          <w:szCs w:val="24"/>
        </w:rPr>
        <w:t>Больные осужденные обеспечиваются постельным бельем, улучшены их санитарно-гигиенические условия</w:t>
      </w:r>
      <w:r w:rsidR="006901CB">
        <w:rPr>
          <w:szCs w:val="24"/>
        </w:rPr>
        <w:t xml:space="preserve">.  </w:t>
      </w:r>
      <w:r w:rsidRPr="0079577C">
        <w:rPr>
          <w:szCs w:val="24"/>
        </w:rPr>
        <w:t>Оказание осужденному медицинской помощи и обеспечение лекарствами осуществляется за счет государства.</w:t>
      </w:r>
    </w:p>
    <w:p w:rsidR="00735ABA" w:rsidRDefault="00735ABA" w:rsidP="004E0594">
      <w:pPr>
        <w:rPr>
          <w:szCs w:val="24"/>
        </w:rPr>
      </w:pPr>
    </w:p>
    <w:p w:rsidR="00735ABA" w:rsidRDefault="00190D43" w:rsidP="004E0594">
      <w:pPr>
        <w:rPr>
          <w:szCs w:val="24"/>
        </w:rPr>
      </w:pPr>
      <w:r w:rsidRPr="0079577C">
        <w:rPr>
          <w:szCs w:val="24"/>
        </w:rPr>
        <w:t>153.</w:t>
      </w:r>
      <w:r w:rsidR="009245A3">
        <w:rPr>
          <w:szCs w:val="24"/>
        </w:rPr>
        <w:tab/>
      </w:r>
      <w:r w:rsidRPr="0079577C">
        <w:rPr>
          <w:szCs w:val="24"/>
        </w:rPr>
        <w:t>Сотрудники медицинских служб учреждений отбывания наказаний и следственных изоляторов привлекаются к длительным курсам повышения квалификации по специальной программе с участием опытных специалистов Министерства Здравоохранения Республики</w:t>
      </w:r>
      <w:r w:rsidR="006901CB">
        <w:rPr>
          <w:szCs w:val="24"/>
        </w:rPr>
        <w:t xml:space="preserve">.  </w:t>
      </w:r>
      <w:r w:rsidRPr="0079577C">
        <w:rPr>
          <w:szCs w:val="24"/>
        </w:rPr>
        <w:t>На данных курсах особое внимание уделяется вопросам, связанным с выявлением со стороны медицинских экспертов применения пыток, жестокого обращения и документирования таких случаев.</w:t>
      </w:r>
    </w:p>
    <w:p w:rsidR="00735ABA" w:rsidRDefault="00735ABA" w:rsidP="004E0594">
      <w:pPr>
        <w:rPr>
          <w:szCs w:val="24"/>
        </w:rPr>
      </w:pPr>
    </w:p>
    <w:p w:rsidR="00735ABA" w:rsidRDefault="00190D43" w:rsidP="004E0594">
      <w:pPr>
        <w:rPr>
          <w:szCs w:val="24"/>
        </w:rPr>
      </w:pPr>
      <w:r w:rsidRPr="0079577C">
        <w:rPr>
          <w:szCs w:val="24"/>
        </w:rPr>
        <w:t>154.</w:t>
      </w:r>
      <w:r w:rsidR="009245A3">
        <w:rPr>
          <w:szCs w:val="24"/>
        </w:rPr>
        <w:tab/>
      </w:r>
      <w:r w:rsidRPr="0079577C">
        <w:rPr>
          <w:szCs w:val="24"/>
        </w:rPr>
        <w:t>На основании приказа Министра Юстиции Азербайджанской Республики администрация мест лишения свободы обязана обеспечивать прохождение всеми лицами, поступающими в данные учреждения медицинского обследования, ведение соответствующей регистрации и права этих лиц на получение необходимой медицинской помощи в период их содержания</w:t>
      </w:r>
      <w:r w:rsidR="006901CB">
        <w:rPr>
          <w:szCs w:val="24"/>
        </w:rPr>
        <w:t xml:space="preserve">.  </w:t>
      </w:r>
    </w:p>
    <w:p w:rsidR="00735ABA" w:rsidRDefault="00735ABA" w:rsidP="004E0594">
      <w:pPr>
        <w:rPr>
          <w:szCs w:val="24"/>
        </w:rPr>
      </w:pPr>
    </w:p>
    <w:p w:rsidR="00735ABA" w:rsidRDefault="00190D43" w:rsidP="004E0594">
      <w:pPr>
        <w:rPr>
          <w:szCs w:val="24"/>
        </w:rPr>
      </w:pPr>
      <w:r w:rsidRPr="0079577C">
        <w:rPr>
          <w:szCs w:val="24"/>
        </w:rPr>
        <w:t>155.</w:t>
      </w:r>
      <w:r w:rsidR="009245A3">
        <w:rPr>
          <w:szCs w:val="24"/>
        </w:rPr>
        <w:tab/>
      </w:r>
      <w:r w:rsidRPr="0079577C">
        <w:rPr>
          <w:szCs w:val="24"/>
        </w:rPr>
        <w:t>Следует отметить, что для подготовки предложений по осуществлению практических мер, направленных на обеспечение независимости медицинских экспертов была создана специальная рабочая группа, которой были тщательно изучены рекомендации международных организаций, опыт зарубежных стран в этой области</w:t>
      </w:r>
      <w:r w:rsidR="006901CB">
        <w:rPr>
          <w:szCs w:val="24"/>
        </w:rPr>
        <w:t xml:space="preserve">.  </w:t>
      </w:r>
    </w:p>
    <w:p w:rsidR="00735ABA" w:rsidRDefault="00735ABA" w:rsidP="004E0594">
      <w:pPr>
        <w:rPr>
          <w:szCs w:val="24"/>
        </w:rPr>
      </w:pPr>
    </w:p>
    <w:p w:rsidR="00735ABA" w:rsidRDefault="00190D43" w:rsidP="004E0594">
      <w:pPr>
        <w:rPr>
          <w:szCs w:val="24"/>
        </w:rPr>
      </w:pPr>
      <w:r w:rsidRPr="0079577C">
        <w:rPr>
          <w:szCs w:val="24"/>
        </w:rPr>
        <w:t>156.</w:t>
      </w:r>
      <w:r w:rsidR="009245A3">
        <w:rPr>
          <w:szCs w:val="24"/>
        </w:rPr>
        <w:tab/>
      </w:r>
      <w:r w:rsidRPr="0079577C">
        <w:rPr>
          <w:szCs w:val="24"/>
        </w:rPr>
        <w:t>Как указано выше, с целью оказания осужденным медицинской помощи на уровне современных требований и обеспечения независимости медицинских специалистов, медицинская служба выведена из состава пенитенциарной службы и согласно утвержденной структуре в Министерстве Юстиции Азербайджанской Республики создано и функционирует Главное медицинское управление.</w:t>
      </w:r>
    </w:p>
    <w:p w:rsidR="00735ABA" w:rsidRDefault="00735ABA" w:rsidP="004E0594">
      <w:pPr>
        <w:rPr>
          <w:szCs w:val="24"/>
        </w:rPr>
      </w:pPr>
    </w:p>
    <w:p w:rsidR="00735ABA" w:rsidRDefault="00190D43" w:rsidP="004E0594">
      <w:pPr>
        <w:rPr>
          <w:szCs w:val="24"/>
        </w:rPr>
      </w:pPr>
      <w:r w:rsidRPr="0079577C">
        <w:rPr>
          <w:szCs w:val="24"/>
        </w:rPr>
        <w:t>157.</w:t>
      </w:r>
      <w:r w:rsidR="009245A3">
        <w:rPr>
          <w:szCs w:val="24"/>
        </w:rPr>
        <w:tab/>
      </w:r>
      <w:r w:rsidRPr="0079577C">
        <w:rPr>
          <w:szCs w:val="24"/>
        </w:rPr>
        <w:t>В Министерстве Юстиции Азербайджанской Республики для комплектации управления профессиональными кадрами были даны объявления в средствах массовой информации и организован прием на работу сотрудников на конкурсной основе.</w:t>
      </w:r>
    </w:p>
    <w:p w:rsidR="00735ABA" w:rsidRDefault="00735ABA" w:rsidP="004E0594">
      <w:pPr>
        <w:rPr>
          <w:szCs w:val="24"/>
        </w:rPr>
      </w:pPr>
    </w:p>
    <w:p w:rsidR="00735ABA" w:rsidRDefault="00190D43" w:rsidP="004E0594">
      <w:pPr>
        <w:rPr>
          <w:szCs w:val="24"/>
        </w:rPr>
      </w:pPr>
      <w:r w:rsidRPr="0079577C">
        <w:rPr>
          <w:szCs w:val="24"/>
        </w:rPr>
        <w:t>158.</w:t>
      </w:r>
      <w:r w:rsidR="009245A3">
        <w:rPr>
          <w:szCs w:val="24"/>
        </w:rPr>
        <w:tab/>
      </w:r>
      <w:r w:rsidRPr="0079577C">
        <w:rPr>
          <w:szCs w:val="24"/>
        </w:rPr>
        <w:t>Работники медицинской службы мест лишения свободы и следственных изоляторов привлекаются на длительные курсы повышения квалификации по специальной программе с участием опытных специалистов, в том числе МККК и других международных организаций</w:t>
      </w:r>
      <w:r w:rsidR="006901CB">
        <w:rPr>
          <w:szCs w:val="24"/>
        </w:rPr>
        <w:t xml:space="preserve">.  </w:t>
      </w:r>
      <w:r w:rsidRPr="0079577C">
        <w:rPr>
          <w:szCs w:val="24"/>
        </w:rPr>
        <w:t>На этих курсах особое внимание уделяется вопросам защиты обвиняемых и осужденных от пыток и жестокого обращения, равно как выявления и документации указанных случаев.</w:t>
      </w:r>
    </w:p>
    <w:p w:rsidR="00735ABA" w:rsidRDefault="00735ABA" w:rsidP="004E0594">
      <w:pPr>
        <w:rPr>
          <w:szCs w:val="24"/>
        </w:rPr>
      </w:pPr>
    </w:p>
    <w:p w:rsidR="00735ABA" w:rsidRDefault="00190D43" w:rsidP="004E0594">
      <w:pPr>
        <w:rPr>
          <w:szCs w:val="24"/>
        </w:rPr>
      </w:pPr>
      <w:r w:rsidRPr="0079577C">
        <w:rPr>
          <w:szCs w:val="24"/>
        </w:rPr>
        <w:t>159.</w:t>
      </w:r>
      <w:r w:rsidR="009245A3">
        <w:rPr>
          <w:szCs w:val="24"/>
        </w:rPr>
        <w:tab/>
      </w:r>
      <w:r w:rsidRPr="0079577C">
        <w:rPr>
          <w:szCs w:val="24"/>
        </w:rPr>
        <w:t>Обеспечивается процедура прохождения медицинского осмотра всех лиц с момента их поступления в следственные изоляторы, ведение соответствующей регистрации и право на получение необходимой медицинской помощи в период содержания</w:t>
      </w:r>
      <w:r w:rsidR="006901CB">
        <w:rPr>
          <w:szCs w:val="24"/>
        </w:rPr>
        <w:t xml:space="preserve">.  </w:t>
      </w:r>
      <w:r w:rsidRPr="0079577C">
        <w:rPr>
          <w:szCs w:val="24"/>
        </w:rPr>
        <w:t>На основании поступивших жалоб о плохом обращении, полученные увечья регистрируются, а после данные материалы предоставляются в соответствующие органы</w:t>
      </w:r>
      <w:r w:rsidR="006901CB">
        <w:rPr>
          <w:szCs w:val="24"/>
        </w:rPr>
        <w:t xml:space="preserve">.  </w:t>
      </w:r>
      <w:r w:rsidRPr="0079577C">
        <w:rPr>
          <w:szCs w:val="24"/>
        </w:rPr>
        <w:t>Осужденным и их защитникам также созданы условия для ознакомления с такого рода документацией.</w:t>
      </w:r>
    </w:p>
    <w:p w:rsidR="00735ABA" w:rsidRDefault="00735ABA" w:rsidP="004E0594">
      <w:pPr>
        <w:rPr>
          <w:szCs w:val="24"/>
        </w:rPr>
      </w:pPr>
    </w:p>
    <w:p w:rsidR="00735ABA" w:rsidRDefault="00190D43" w:rsidP="004E0594">
      <w:pPr>
        <w:rPr>
          <w:szCs w:val="24"/>
        </w:rPr>
      </w:pPr>
      <w:r w:rsidRPr="0079577C">
        <w:rPr>
          <w:szCs w:val="24"/>
        </w:rPr>
        <w:t>160.</w:t>
      </w:r>
      <w:r w:rsidR="009245A3">
        <w:rPr>
          <w:szCs w:val="24"/>
        </w:rPr>
        <w:tab/>
      </w:r>
      <w:r w:rsidRPr="0079577C">
        <w:rPr>
          <w:szCs w:val="24"/>
        </w:rPr>
        <w:t>В то же время были полностью обеспечены спальные принадлежности для больных осужденных, улучшены санитарно-гигиенические условия содержания, в рамках программы TACIS был сдан в эксплуатацию новый лечебный корпус специализированного лечебного учреждения для осужденных, больных туберкулезом</w:t>
      </w:r>
      <w:r w:rsidR="006901CB">
        <w:rPr>
          <w:szCs w:val="24"/>
        </w:rPr>
        <w:t xml:space="preserve">.  </w:t>
      </w:r>
      <w:r w:rsidRPr="0079577C">
        <w:rPr>
          <w:szCs w:val="24"/>
        </w:rPr>
        <w:t xml:space="preserve">С участием профессиональных специалистов Министерства </w:t>
      </w:r>
      <w:r w:rsidR="00975502" w:rsidRPr="0079577C">
        <w:rPr>
          <w:szCs w:val="24"/>
        </w:rPr>
        <w:t>Здравоохранения</w:t>
      </w:r>
      <w:r w:rsidRPr="0079577C">
        <w:rPr>
          <w:szCs w:val="24"/>
        </w:rPr>
        <w:t xml:space="preserve"> Азербайджанской Республики в учреждениях проводятся специальные психиатрические тренинги для младшего медицинского состава, предпринимаются меры по назначению младших медицинских служащих на вакантные должности.</w:t>
      </w:r>
    </w:p>
    <w:p w:rsidR="00735ABA" w:rsidRDefault="00735ABA" w:rsidP="004E0594">
      <w:pPr>
        <w:rPr>
          <w:szCs w:val="24"/>
        </w:rPr>
      </w:pPr>
    </w:p>
    <w:p w:rsidR="00735ABA" w:rsidRPr="009245A3" w:rsidRDefault="009245A3" w:rsidP="004E0594">
      <w:pPr>
        <w:rPr>
          <w:b/>
          <w:i/>
          <w:szCs w:val="24"/>
        </w:rPr>
      </w:pPr>
      <w:r>
        <w:rPr>
          <w:b/>
          <w:i/>
          <w:szCs w:val="24"/>
          <w:u w:val="single"/>
        </w:rPr>
        <w:br w:type="page"/>
      </w:r>
      <w:r w:rsidR="00190D43" w:rsidRPr="009245A3">
        <w:rPr>
          <w:b/>
          <w:i/>
          <w:szCs w:val="24"/>
          <w:u w:val="single"/>
        </w:rPr>
        <w:t xml:space="preserve">по пункту </w:t>
      </w:r>
      <w:r w:rsidR="006E7187">
        <w:rPr>
          <w:b/>
          <w:i/>
          <w:szCs w:val="24"/>
          <w:u w:val="single"/>
        </w:rPr>
        <w:t>"</w:t>
      </w:r>
      <w:r w:rsidR="00190D43" w:rsidRPr="009245A3">
        <w:rPr>
          <w:b/>
          <w:i/>
          <w:szCs w:val="24"/>
          <w:u w:val="single"/>
        </w:rPr>
        <w:t>d</w:t>
      </w:r>
      <w:r w:rsidR="006E7187">
        <w:rPr>
          <w:b/>
          <w:i/>
          <w:szCs w:val="24"/>
        </w:rPr>
        <w:t>"</w:t>
      </w:r>
      <w:r w:rsidR="00190D43" w:rsidRPr="009245A3">
        <w:rPr>
          <w:b/>
          <w:i/>
          <w:szCs w:val="24"/>
        </w:rPr>
        <w:t>:</w:t>
      </w:r>
    </w:p>
    <w:p w:rsidR="00735ABA" w:rsidRDefault="00735ABA" w:rsidP="004E0594">
      <w:pPr>
        <w:rPr>
          <w:szCs w:val="24"/>
        </w:rPr>
      </w:pPr>
    </w:p>
    <w:p w:rsidR="00735ABA" w:rsidRPr="009245A3" w:rsidRDefault="006E7187" w:rsidP="004E0594">
      <w:pPr>
        <w:rPr>
          <w:b/>
          <w:i/>
          <w:szCs w:val="24"/>
        </w:rPr>
      </w:pPr>
      <w:r>
        <w:rPr>
          <w:b/>
          <w:i/>
          <w:szCs w:val="24"/>
        </w:rPr>
        <w:t>"</w:t>
      </w:r>
      <w:r w:rsidR="00190D43" w:rsidRPr="009245A3">
        <w:rPr>
          <w:b/>
          <w:i/>
          <w:szCs w:val="24"/>
        </w:rPr>
        <w:t xml:space="preserve">передача Следственного Изолятора Министерства Национальной Безопасности в ведомство </w:t>
      </w:r>
      <w:r w:rsidR="00975502" w:rsidRPr="009245A3">
        <w:rPr>
          <w:b/>
          <w:i/>
          <w:szCs w:val="24"/>
        </w:rPr>
        <w:t>Министерства</w:t>
      </w:r>
      <w:r w:rsidR="00190D43" w:rsidRPr="009245A3">
        <w:rPr>
          <w:b/>
          <w:i/>
          <w:szCs w:val="24"/>
        </w:rPr>
        <w:t xml:space="preserve"> Юстиции или приостановление его деятельности;</w:t>
      </w:r>
      <w:r>
        <w:rPr>
          <w:b/>
          <w:i/>
          <w:szCs w:val="24"/>
        </w:rPr>
        <w:t>"</w:t>
      </w:r>
    </w:p>
    <w:p w:rsidR="00735ABA" w:rsidRDefault="00735ABA" w:rsidP="004E0594">
      <w:pPr>
        <w:rPr>
          <w:szCs w:val="24"/>
        </w:rPr>
      </w:pPr>
    </w:p>
    <w:p w:rsidR="00735ABA" w:rsidRDefault="00190D43" w:rsidP="004E0594">
      <w:pPr>
        <w:rPr>
          <w:szCs w:val="24"/>
        </w:rPr>
      </w:pPr>
      <w:r w:rsidRPr="0079577C">
        <w:rPr>
          <w:szCs w:val="24"/>
        </w:rPr>
        <w:t>161.</w:t>
      </w:r>
      <w:r w:rsidR="009245A3">
        <w:rPr>
          <w:szCs w:val="24"/>
        </w:rPr>
        <w:tab/>
      </w:r>
      <w:r w:rsidRPr="0079577C">
        <w:rPr>
          <w:szCs w:val="24"/>
        </w:rPr>
        <w:t>В соответс</w:t>
      </w:r>
      <w:r w:rsidR="009245A3">
        <w:rPr>
          <w:szCs w:val="24"/>
        </w:rPr>
        <w:t>т</w:t>
      </w:r>
      <w:r w:rsidRPr="0079577C">
        <w:rPr>
          <w:szCs w:val="24"/>
        </w:rPr>
        <w:t xml:space="preserve">вии с Указом Президента Азербайджанской Республики </w:t>
      </w:r>
      <w:r w:rsidR="006E7187">
        <w:rPr>
          <w:szCs w:val="24"/>
        </w:rPr>
        <w:t>"</w:t>
      </w:r>
      <w:r w:rsidRPr="0079577C">
        <w:rPr>
          <w:szCs w:val="24"/>
        </w:rPr>
        <w:t xml:space="preserve">о применении закона Азербайджанской Республики </w:t>
      </w:r>
      <w:r w:rsidR="006E7187">
        <w:rPr>
          <w:szCs w:val="24"/>
        </w:rPr>
        <w:t>"</w:t>
      </w:r>
      <w:r w:rsidRPr="0079577C">
        <w:rPr>
          <w:szCs w:val="24"/>
        </w:rPr>
        <w:t>об утверждении, вступлении в силу Уголовно-Процессуального Кодекса Азербайджанской Республики и связанные с этими вопросами правовые регулирования</w:t>
      </w:r>
      <w:r w:rsidR="006E7187">
        <w:rPr>
          <w:szCs w:val="24"/>
        </w:rPr>
        <w:t>"</w:t>
      </w:r>
      <w:r w:rsidRPr="0079577C">
        <w:rPr>
          <w:szCs w:val="24"/>
        </w:rPr>
        <w:t xml:space="preserve"> и утвержденный этим законом Уголовно-Процессуального Кодекса Азербайджанской Республики</w:t>
      </w:r>
      <w:r w:rsidR="006E7187">
        <w:rPr>
          <w:szCs w:val="24"/>
        </w:rPr>
        <w:t>"</w:t>
      </w:r>
      <w:r w:rsidRPr="0079577C">
        <w:rPr>
          <w:szCs w:val="24"/>
        </w:rPr>
        <w:t xml:space="preserve"> предварительные расследования преступлений, направленные против общественной безопасности, экономической деятельности, общественного порядка и государственной власти (статьи 206, 214, 214-1, 216, 219, 224-1, 270 и 271-285 Уголовного Кодекса Азербайджанской Республики) ведется Главным Следственным Управлением (далее ГСУ) Министерства Национальной Безопасности (далее МНБ) Азербайджанской Республики</w:t>
      </w:r>
      <w:r w:rsidR="006901CB">
        <w:rPr>
          <w:szCs w:val="24"/>
        </w:rPr>
        <w:t xml:space="preserve">.  </w:t>
      </w:r>
      <w:r w:rsidRPr="0079577C">
        <w:rPr>
          <w:szCs w:val="24"/>
        </w:rPr>
        <w:t>В целях проведения объекти</w:t>
      </w:r>
      <w:r w:rsidR="009245A3">
        <w:rPr>
          <w:szCs w:val="24"/>
        </w:rPr>
        <w:t>в</w:t>
      </w:r>
      <w:r w:rsidRPr="0079577C">
        <w:rPr>
          <w:szCs w:val="24"/>
        </w:rPr>
        <w:t>ного предварительного расследования вышеуказанных преступлений, подозреваемые и обвиняемые подвергаются временному ограничению свободы в порядке уст</w:t>
      </w:r>
      <w:r w:rsidR="009245A3">
        <w:rPr>
          <w:szCs w:val="24"/>
        </w:rPr>
        <w:t>а</w:t>
      </w:r>
      <w:r w:rsidRPr="0079577C">
        <w:rPr>
          <w:szCs w:val="24"/>
        </w:rPr>
        <w:t>новленным закон</w:t>
      </w:r>
      <w:r w:rsidR="009245A3">
        <w:rPr>
          <w:szCs w:val="24"/>
        </w:rPr>
        <w:t>о</w:t>
      </w:r>
      <w:r w:rsidRPr="0079577C">
        <w:rPr>
          <w:szCs w:val="24"/>
        </w:rPr>
        <w:t>дательством и содержатся в Следственном Изоляторе (далее  СИЗО) МНБ Азербайджанской Республики.</w:t>
      </w:r>
    </w:p>
    <w:p w:rsidR="00735ABA" w:rsidRDefault="00735ABA" w:rsidP="004E0594">
      <w:pPr>
        <w:rPr>
          <w:szCs w:val="24"/>
        </w:rPr>
      </w:pPr>
    </w:p>
    <w:p w:rsidR="00735ABA" w:rsidRDefault="00190D43" w:rsidP="004E0594">
      <w:pPr>
        <w:rPr>
          <w:szCs w:val="24"/>
        </w:rPr>
      </w:pPr>
      <w:r w:rsidRPr="0079577C">
        <w:rPr>
          <w:szCs w:val="24"/>
        </w:rPr>
        <w:t>162.</w:t>
      </w:r>
      <w:r w:rsidR="009245A3">
        <w:rPr>
          <w:szCs w:val="24"/>
        </w:rPr>
        <w:tab/>
      </w:r>
      <w:r w:rsidRPr="0079577C">
        <w:rPr>
          <w:szCs w:val="24"/>
        </w:rPr>
        <w:t>Служебная работа в ГСУ и в СИЗО осуществляется в соответствии с требованиями указанными Уголовным, Уголовно-Процессуальным Кодексами и Кодексом Исполнения Наказаний, внутренними нормативно-правовыми актами, утвержденными на основании действующего законодательства Министром Наци</w:t>
      </w:r>
      <w:r w:rsidR="00AF48F6">
        <w:rPr>
          <w:szCs w:val="24"/>
        </w:rPr>
        <w:t>о</w:t>
      </w:r>
      <w:r w:rsidRPr="0079577C">
        <w:rPr>
          <w:szCs w:val="24"/>
        </w:rPr>
        <w:t xml:space="preserve">нальной Безопасности, а также на основании положений, предусмотренных </w:t>
      </w:r>
      <w:r w:rsidR="006E7187">
        <w:rPr>
          <w:szCs w:val="24"/>
        </w:rPr>
        <w:t>"</w:t>
      </w:r>
      <w:r w:rsidRPr="0079577C">
        <w:rPr>
          <w:szCs w:val="24"/>
        </w:rPr>
        <w:t>Конвенцией ООН против пыток и других жестоких, бесчеловечных или унижающих достоинство видов обращения и наказания</w:t>
      </w:r>
      <w:r w:rsidR="006E7187">
        <w:rPr>
          <w:szCs w:val="24"/>
        </w:rPr>
        <w:t>"</w:t>
      </w:r>
      <w:r w:rsidRPr="0079577C">
        <w:rPr>
          <w:szCs w:val="24"/>
        </w:rPr>
        <w:t xml:space="preserve">, </w:t>
      </w:r>
      <w:r w:rsidR="006E7187">
        <w:rPr>
          <w:szCs w:val="24"/>
        </w:rPr>
        <w:t>"</w:t>
      </w:r>
      <w:r w:rsidRPr="0079577C">
        <w:rPr>
          <w:szCs w:val="24"/>
        </w:rPr>
        <w:t>Конвенцией минимального стандарта порядка обращения с заключенными</w:t>
      </w:r>
      <w:r w:rsidR="006E7187">
        <w:rPr>
          <w:szCs w:val="24"/>
        </w:rPr>
        <w:t>"</w:t>
      </w:r>
      <w:r w:rsidRPr="0079577C">
        <w:rPr>
          <w:szCs w:val="24"/>
        </w:rPr>
        <w:t xml:space="preserve"> 1955-го года, </w:t>
      </w:r>
      <w:r w:rsidR="006E7187">
        <w:rPr>
          <w:szCs w:val="24"/>
        </w:rPr>
        <w:t>"</w:t>
      </w:r>
      <w:r w:rsidRPr="0079577C">
        <w:rPr>
          <w:szCs w:val="24"/>
        </w:rPr>
        <w:t>Кодекса обращения должностных лиц по защите правовых правил</w:t>
      </w:r>
      <w:r w:rsidR="006E7187">
        <w:rPr>
          <w:szCs w:val="24"/>
        </w:rPr>
        <w:t>"</w:t>
      </w:r>
      <w:r w:rsidRPr="0079577C">
        <w:rPr>
          <w:szCs w:val="24"/>
        </w:rPr>
        <w:t xml:space="preserve"> 1979-го года, Медицино-этническими принципами работников здравоохранения и докторов в сфере защиты заключенных или арестованных от применения пыток и других жестоких, бесчеловечных или унижающих достоинство видов обращения и наказания 1982 года, Стандартами Европейского Комитета по предотвращению пыток и бесчеловечных или унижающих достоинство обращения и наказания.</w:t>
      </w:r>
    </w:p>
    <w:p w:rsidR="00735ABA" w:rsidRDefault="00735ABA" w:rsidP="004E0594">
      <w:pPr>
        <w:rPr>
          <w:szCs w:val="24"/>
        </w:rPr>
      </w:pPr>
    </w:p>
    <w:p w:rsidR="00735ABA" w:rsidRDefault="00190D43" w:rsidP="004E0594">
      <w:pPr>
        <w:rPr>
          <w:szCs w:val="24"/>
        </w:rPr>
      </w:pPr>
      <w:r w:rsidRPr="0079577C">
        <w:rPr>
          <w:szCs w:val="24"/>
        </w:rPr>
        <w:t>163.</w:t>
      </w:r>
      <w:r w:rsidR="00AF48F6">
        <w:rPr>
          <w:szCs w:val="24"/>
        </w:rPr>
        <w:tab/>
      </w:r>
      <w:r w:rsidRPr="0079577C">
        <w:rPr>
          <w:szCs w:val="24"/>
        </w:rPr>
        <w:t>В последние годы по инициативе руководства МНБ Азербайджанской Республики осуществлены необходимые меры в работе СИЗО, в результате которых его функционирование было приведено в соответс</w:t>
      </w:r>
      <w:r w:rsidR="00AF48F6">
        <w:rPr>
          <w:szCs w:val="24"/>
        </w:rPr>
        <w:t>т</w:t>
      </w:r>
      <w:r w:rsidRPr="0079577C">
        <w:rPr>
          <w:szCs w:val="24"/>
        </w:rPr>
        <w:t>вие с международными стандартами, существенно улучшились условия содержания лиц, находящихся под арестом (под следствием), а также уделено большое внимание в отношении социально-бытовых и медицино-санитарных вопросов, расширились привилегии.</w:t>
      </w:r>
    </w:p>
    <w:p w:rsidR="00735ABA" w:rsidRDefault="00735ABA" w:rsidP="004E0594">
      <w:pPr>
        <w:rPr>
          <w:szCs w:val="24"/>
        </w:rPr>
      </w:pPr>
    </w:p>
    <w:p w:rsidR="00735ABA" w:rsidRDefault="00190D43" w:rsidP="004E0594">
      <w:pPr>
        <w:rPr>
          <w:szCs w:val="24"/>
        </w:rPr>
      </w:pPr>
      <w:r w:rsidRPr="0079577C">
        <w:rPr>
          <w:szCs w:val="24"/>
        </w:rPr>
        <w:t>164.</w:t>
      </w:r>
      <w:r w:rsidR="00AF48F6">
        <w:rPr>
          <w:szCs w:val="24"/>
        </w:rPr>
        <w:tab/>
      </w:r>
      <w:r w:rsidRPr="0079577C">
        <w:rPr>
          <w:szCs w:val="24"/>
        </w:rPr>
        <w:t>Следует отметить, что представители таких международных организаций, как Международный Комитет Красного Креста, Бюро по демократическим институтам и правам человека ОБСЕ, специализированные в этой сфере международно-правительственные и неправительственные организации, а также побывавшие в Азербайджанской Республике с официальным визитом представители Европейского Комитета по предотвращению пыток и бесчелове</w:t>
      </w:r>
      <w:r w:rsidR="00AF48F6">
        <w:rPr>
          <w:szCs w:val="24"/>
        </w:rPr>
        <w:t>ч</w:t>
      </w:r>
      <w:r w:rsidRPr="0079577C">
        <w:rPr>
          <w:szCs w:val="24"/>
        </w:rPr>
        <w:t>ных или унижающих достоинство обращений и наказаний, посетили СИЗО и высоко оценили его функционирование, как образцового показателя среди учреждений в Азербайджане, предназначенных для содержания лиц под арестом до суда.</w:t>
      </w:r>
    </w:p>
    <w:p w:rsidR="00735ABA" w:rsidRDefault="00735ABA" w:rsidP="004E0594">
      <w:pPr>
        <w:rPr>
          <w:szCs w:val="24"/>
        </w:rPr>
      </w:pPr>
    </w:p>
    <w:p w:rsidR="00735ABA" w:rsidRDefault="00190D43" w:rsidP="004E0594">
      <w:pPr>
        <w:rPr>
          <w:szCs w:val="24"/>
        </w:rPr>
      </w:pPr>
      <w:r w:rsidRPr="0079577C">
        <w:rPr>
          <w:szCs w:val="24"/>
        </w:rPr>
        <w:t>165.</w:t>
      </w:r>
      <w:r w:rsidR="00AF48F6">
        <w:rPr>
          <w:szCs w:val="24"/>
        </w:rPr>
        <w:tab/>
      </w:r>
      <w:r w:rsidRPr="0079577C">
        <w:rPr>
          <w:szCs w:val="24"/>
        </w:rPr>
        <w:t>Также должно быть отмечено, что и в течении последних лет не было получено ни одной жалобы в связи с условиями содержания в СИЗО со стороны задержанных, их защитников и законных представителей.</w:t>
      </w:r>
    </w:p>
    <w:p w:rsidR="00735ABA" w:rsidRDefault="00735ABA" w:rsidP="004E0594">
      <w:pPr>
        <w:rPr>
          <w:szCs w:val="24"/>
        </w:rPr>
      </w:pPr>
    </w:p>
    <w:p w:rsidR="00735ABA" w:rsidRDefault="00190D43" w:rsidP="004E0594">
      <w:pPr>
        <w:rPr>
          <w:szCs w:val="24"/>
        </w:rPr>
      </w:pPr>
      <w:r w:rsidRPr="0079577C">
        <w:rPr>
          <w:szCs w:val="24"/>
        </w:rPr>
        <w:t>166.</w:t>
      </w:r>
      <w:r w:rsidR="00AF48F6">
        <w:rPr>
          <w:szCs w:val="24"/>
        </w:rPr>
        <w:tab/>
      </w:r>
      <w:r w:rsidRPr="0079577C">
        <w:rPr>
          <w:szCs w:val="24"/>
        </w:rPr>
        <w:t>Со стороны МНБ продолжается осуществление практических мероприятий с целью улучшения режима содержания, социально-хозяйственных и медицино-санитарных условий, а также обеспечения правовой защиты арестованных.</w:t>
      </w:r>
    </w:p>
    <w:p w:rsidR="00735ABA" w:rsidRDefault="00735ABA" w:rsidP="004E0594">
      <w:pPr>
        <w:rPr>
          <w:szCs w:val="24"/>
        </w:rPr>
      </w:pPr>
    </w:p>
    <w:p w:rsidR="00735ABA" w:rsidRDefault="00190D43" w:rsidP="004E0594">
      <w:pPr>
        <w:rPr>
          <w:szCs w:val="24"/>
        </w:rPr>
      </w:pPr>
      <w:r w:rsidRPr="0079577C">
        <w:rPr>
          <w:szCs w:val="24"/>
        </w:rPr>
        <w:t>167.</w:t>
      </w:r>
      <w:r w:rsidR="00AF48F6">
        <w:rPr>
          <w:szCs w:val="24"/>
        </w:rPr>
        <w:tab/>
      </w:r>
      <w:r w:rsidRPr="0079577C">
        <w:rPr>
          <w:szCs w:val="24"/>
        </w:rPr>
        <w:t>Следует отметить, что ликвидация СИЗО МНБ, или же изменение его статуса в будущем может быть причиной к возникновению дополнительных трудностей в обеспечении объективности, плодотворности, полноты, быстроты предварительного расследования вышеперечисленных тяжких преступлений.</w:t>
      </w:r>
    </w:p>
    <w:p w:rsidR="00735ABA" w:rsidRDefault="00735ABA" w:rsidP="004E0594">
      <w:pPr>
        <w:rPr>
          <w:szCs w:val="24"/>
        </w:rPr>
      </w:pPr>
    </w:p>
    <w:p w:rsidR="00735ABA" w:rsidRDefault="00190D43" w:rsidP="004E0594">
      <w:pPr>
        <w:rPr>
          <w:szCs w:val="24"/>
        </w:rPr>
      </w:pPr>
      <w:r w:rsidRPr="0079577C">
        <w:rPr>
          <w:szCs w:val="24"/>
        </w:rPr>
        <w:t>168.</w:t>
      </w:r>
      <w:r w:rsidR="00AF48F6">
        <w:rPr>
          <w:szCs w:val="24"/>
        </w:rPr>
        <w:tab/>
      </w:r>
      <w:r w:rsidRPr="0079577C">
        <w:rPr>
          <w:szCs w:val="24"/>
        </w:rPr>
        <w:t>Принимая во внимание сложность уголовных дел, отнесенных к компетенции МНБ, необходимость защиты госуда</w:t>
      </w:r>
      <w:r w:rsidR="00AF48F6">
        <w:rPr>
          <w:szCs w:val="24"/>
        </w:rPr>
        <w:t>рс</w:t>
      </w:r>
      <w:r w:rsidRPr="0079577C">
        <w:rPr>
          <w:szCs w:val="24"/>
        </w:rPr>
        <w:t>твенной тайны и интересов национальной безопасности, проведение плодотворной борьбы с террористической деятельностью, а также степень общественной опасности преступлений и подозреваемых лиц, считается целесообразным оставить следственный изолятор в составе МНБ, деятельность которого соответствует как международным стандартам, так и результатам проведенных мониторингов со стороны неправительственных организаций и оставить его статус неизмененным</w:t>
      </w:r>
      <w:r w:rsidR="006901CB">
        <w:rPr>
          <w:szCs w:val="24"/>
        </w:rPr>
        <w:t xml:space="preserve">.  </w:t>
      </w:r>
      <w:r w:rsidRPr="0079577C">
        <w:rPr>
          <w:szCs w:val="24"/>
        </w:rPr>
        <w:t>Тем не менее, изменение статуса следствен</w:t>
      </w:r>
      <w:r w:rsidR="00AF48F6">
        <w:rPr>
          <w:szCs w:val="24"/>
        </w:rPr>
        <w:t>н</w:t>
      </w:r>
      <w:r w:rsidRPr="0079577C">
        <w:rPr>
          <w:szCs w:val="24"/>
        </w:rPr>
        <w:t>ого изолятора или приостановление его деятельности, может быть рассмотрено в рамках комплекса реформ, проводимых в сфере улучшения функционирования следственных изоляторов и учреждений пенитенциарной системы отбывания наказаний в Азербайджанской Республике</w:t>
      </w:r>
      <w:r w:rsidR="006901CB">
        <w:rPr>
          <w:szCs w:val="24"/>
        </w:rPr>
        <w:t xml:space="preserve">.  </w:t>
      </w:r>
      <w:r w:rsidRPr="0079577C">
        <w:rPr>
          <w:szCs w:val="24"/>
        </w:rPr>
        <w:t xml:space="preserve">   </w:t>
      </w:r>
    </w:p>
    <w:p w:rsidR="00735ABA" w:rsidRDefault="00735ABA" w:rsidP="004E0594">
      <w:pPr>
        <w:rPr>
          <w:szCs w:val="24"/>
        </w:rPr>
      </w:pPr>
    </w:p>
    <w:p w:rsidR="00735ABA" w:rsidRPr="00AF48F6" w:rsidRDefault="00AF48F6" w:rsidP="004E0594">
      <w:pPr>
        <w:rPr>
          <w:b/>
          <w:i/>
          <w:szCs w:val="24"/>
        </w:rPr>
      </w:pPr>
      <w:r>
        <w:rPr>
          <w:szCs w:val="24"/>
        </w:rPr>
        <w:br w:type="page"/>
      </w:r>
      <w:r w:rsidR="00190D43" w:rsidRPr="00AF48F6">
        <w:rPr>
          <w:b/>
          <w:i/>
          <w:szCs w:val="24"/>
          <w:u w:val="single"/>
        </w:rPr>
        <w:t xml:space="preserve">по пункту </w:t>
      </w:r>
      <w:r w:rsidR="006E7187">
        <w:rPr>
          <w:b/>
          <w:i/>
          <w:szCs w:val="24"/>
          <w:u w:val="single"/>
        </w:rPr>
        <w:t>"</w:t>
      </w:r>
      <w:r w:rsidR="00190D43" w:rsidRPr="00AF48F6">
        <w:rPr>
          <w:b/>
          <w:i/>
          <w:szCs w:val="24"/>
          <w:u w:val="single"/>
        </w:rPr>
        <w:t>е</w:t>
      </w:r>
      <w:r w:rsidR="006E7187">
        <w:rPr>
          <w:b/>
          <w:i/>
          <w:szCs w:val="24"/>
        </w:rPr>
        <w:t>"</w:t>
      </w:r>
      <w:r w:rsidR="00190D43" w:rsidRPr="00AF48F6">
        <w:rPr>
          <w:b/>
          <w:i/>
          <w:szCs w:val="24"/>
        </w:rPr>
        <w:t>:</w:t>
      </w:r>
    </w:p>
    <w:p w:rsidR="00735ABA" w:rsidRDefault="00735ABA" w:rsidP="004E0594">
      <w:pPr>
        <w:rPr>
          <w:szCs w:val="24"/>
        </w:rPr>
      </w:pPr>
    </w:p>
    <w:p w:rsidR="00735ABA" w:rsidRPr="00AF48F6" w:rsidRDefault="006E7187" w:rsidP="004E0594">
      <w:pPr>
        <w:rPr>
          <w:b/>
          <w:i/>
          <w:szCs w:val="24"/>
        </w:rPr>
      </w:pPr>
      <w:r>
        <w:rPr>
          <w:b/>
          <w:i/>
          <w:szCs w:val="24"/>
        </w:rPr>
        <w:t>"</w:t>
      </w:r>
      <w:r w:rsidR="00190D43" w:rsidRPr="00AF48F6">
        <w:rPr>
          <w:b/>
          <w:i/>
          <w:szCs w:val="24"/>
        </w:rPr>
        <w:t>полное обеспечение независимости судебной системы;</w:t>
      </w:r>
      <w:r>
        <w:rPr>
          <w:b/>
          <w:i/>
          <w:szCs w:val="24"/>
        </w:rPr>
        <w:t>"</w:t>
      </w:r>
    </w:p>
    <w:p w:rsidR="00735ABA" w:rsidRDefault="00735ABA" w:rsidP="004E0594">
      <w:pPr>
        <w:rPr>
          <w:szCs w:val="24"/>
        </w:rPr>
      </w:pPr>
    </w:p>
    <w:p w:rsidR="00735ABA" w:rsidRDefault="00190D43" w:rsidP="004E0594">
      <w:pPr>
        <w:rPr>
          <w:szCs w:val="24"/>
        </w:rPr>
      </w:pPr>
      <w:r w:rsidRPr="0079577C">
        <w:rPr>
          <w:szCs w:val="24"/>
        </w:rPr>
        <w:t>169.</w:t>
      </w:r>
      <w:r w:rsidR="00AF48F6">
        <w:rPr>
          <w:szCs w:val="24"/>
        </w:rPr>
        <w:tab/>
      </w:r>
      <w:r w:rsidRPr="0079577C">
        <w:rPr>
          <w:szCs w:val="24"/>
        </w:rPr>
        <w:t>Коренным реформам была подвергнута вся судебно-правовая система Азербайджанской Республики</w:t>
      </w:r>
      <w:r w:rsidR="006901CB">
        <w:rPr>
          <w:szCs w:val="24"/>
        </w:rPr>
        <w:t xml:space="preserve">.  </w:t>
      </w:r>
      <w:r w:rsidRPr="0079577C">
        <w:rPr>
          <w:szCs w:val="24"/>
        </w:rPr>
        <w:t xml:space="preserve">За короткое время принят целый ряд важнейших новых законов, в том числе законы </w:t>
      </w:r>
      <w:r w:rsidR="006E7187">
        <w:rPr>
          <w:szCs w:val="24"/>
        </w:rPr>
        <w:t>"</w:t>
      </w:r>
      <w:r w:rsidRPr="0079577C">
        <w:rPr>
          <w:szCs w:val="24"/>
        </w:rPr>
        <w:t>О Конституционном суде</w:t>
      </w:r>
      <w:r w:rsidR="006E7187">
        <w:rPr>
          <w:szCs w:val="24"/>
        </w:rPr>
        <w:t>"</w:t>
      </w:r>
      <w:r w:rsidRPr="0079577C">
        <w:rPr>
          <w:szCs w:val="24"/>
        </w:rPr>
        <w:t xml:space="preserve">, </w:t>
      </w:r>
      <w:r w:rsidR="006E7187">
        <w:rPr>
          <w:szCs w:val="24"/>
        </w:rPr>
        <w:t>"</w:t>
      </w:r>
      <w:r w:rsidRPr="0079577C">
        <w:rPr>
          <w:szCs w:val="24"/>
        </w:rPr>
        <w:t>О судах и судьях</w:t>
      </w:r>
      <w:r w:rsidR="006E7187">
        <w:rPr>
          <w:szCs w:val="24"/>
        </w:rPr>
        <w:t>"</w:t>
      </w:r>
      <w:r w:rsidRPr="0079577C">
        <w:rPr>
          <w:szCs w:val="24"/>
        </w:rPr>
        <w:t xml:space="preserve">, </w:t>
      </w:r>
      <w:r w:rsidR="006E7187">
        <w:rPr>
          <w:szCs w:val="24"/>
        </w:rPr>
        <w:t>"</w:t>
      </w:r>
      <w:r w:rsidRPr="0079577C">
        <w:rPr>
          <w:szCs w:val="24"/>
        </w:rPr>
        <w:t>О прокуратуре</w:t>
      </w:r>
      <w:r w:rsidR="006E7187">
        <w:rPr>
          <w:szCs w:val="24"/>
        </w:rPr>
        <w:t>"</w:t>
      </w:r>
      <w:r w:rsidRPr="0079577C">
        <w:rPr>
          <w:szCs w:val="24"/>
        </w:rPr>
        <w:t xml:space="preserve">, </w:t>
      </w:r>
      <w:r w:rsidR="006E7187">
        <w:rPr>
          <w:szCs w:val="24"/>
        </w:rPr>
        <w:t>"</w:t>
      </w:r>
      <w:r w:rsidRPr="0079577C">
        <w:rPr>
          <w:szCs w:val="24"/>
        </w:rPr>
        <w:t>О полиции</w:t>
      </w:r>
      <w:r w:rsidR="006E7187">
        <w:rPr>
          <w:szCs w:val="24"/>
        </w:rPr>
        <w:t>"</w:t>
      </w:r>
      <w:r w:rsidRPr="0079577C">
        <w:rPr>
          <w:szCs w:val="24"/>
        </w:rPr>
        <w:t xml:space="preserve">, </w:t>
      </w:r>
      <w:r w:rsidR="006E7187">
        <w:rPr>
          <w:szCs w:val="24"/>
        </w:rPr>
        <w:t>"</w:t>
      </w:r>
      <w:r w:rsidRPr="0079577C">
        <w:rPr>
          <w:szCs w:val="24"/>
        </w:rPr>
        <w:t>Об оперативно-розыскной деятельности</w:t>
      </w:r>
      <w:r w:rsidR="006E7187">
        <w:rPr>
          <w:szCs w:val="24"/>
        </w:rPr>
        <w:t>"</w:t>
      </w:r>
      <w:r w:rsidRPr="0079577C">
        <w:rPr>
          <w:szCs w:val="24"/>
        </w:rPr>
        <w:t xml:space="preserve">, </w:t>
      </w:r>
      <w:r w:rsidR="006E7187">
        <w:rPr>
          <w:szCs w:val="24"/>
        </w:rPr>
        <w:t>"</w:t>
      </w:r>
      <w:r w:rsidRPr="0079577C">
        <w:rPr>
          <w:szCs w:val="24"/>
        </w:rPr>
        <w:t>Об адвокатуре и адвокатской деятельности</w:t>
      </w:r>
      <w:r w:rsidR="006E7187">
        <w:rPr>
          <w:szCs w:val="24"/>
        </w:rPr>
        <w:t>"</w:t>
      </w:r>
      <w:r w:rsidRPr="0079577C">
        <w:rPr>
          <w:szCs w:val="24"/>
        </w:rPr>
        <w:t xml:space="preserve"> и т.д., а также Гражданский, Гражданско-Процессуальный, Уголовный, Уголовно-Процессуальный кодексы, Кодекс Исполнения Наказаний и другие</w:t>
      </w:r>
      <w:r w:rsidR="006901CB">
        <w:rPr>
          <w:szCs w:val="24"/>
        </w:rPr>
        <w:t xml:space="preserve">.  </w:t>
      </w:r>
      <w:r w:rsidRPr="0079577C">
        <w:rPr>
          <w:szCs w:val="24"/>
        </w:rPr>
        <w:t>Все эти законы были подготовлены в соответствии с демократическими принципами и международно-правовыми нормами и высоко оценены со стороны международных экспертов.</w:t>
      </w:r>
    </w:p>
    <w:p w:rsidR="00735ABA" w:rsidRDefault="00735ABA" w:rsidP="004E0594">
      <w:pPr>
        <w:rPr>
          <w:szCs w:val="24"/>
        </w:rPr>
      </w:pPr>
    </w:p>
    <w:p w:rsidR="00735ABA" w:rsidRDefault="00190D43" w:rsidP="004E0594">
      <w:pPr>
        <w:rPr>
          <w:szCs w:val="24"/>
        </w:rPr>
      </w:pPr>
      <w:r w:rsidRPr="0079577C">
        <w:rPr>
          <w:szCs w:val="24"/>
        </w:rPr>
        <w:t>170.</w:t>
      </w:r>
      <w:r w:rsidR="00AF48F6">
        <w:rPr>
          <w:szCs w:val="24"/>
        </w:rPr>
        <w:tab/>
      </w:r>
      <w:r w:rsidRPr="0079577C">
        <w:rPr>
          <w:szCs w:val="24"/>
        </w:rPr>
        <w:t>В результате реформ в правовой системе в стране создана независимая трехступенчатая судебная система, состоящая из первой, апелляционной и кассационной инстанций.</w:t>
      </w:r>
    </w:p>
    <w:p w:rsidR="00735ABA" w:rsidRDefault="00735ABA" w:rsidP="004E0594">
      <w:pPr>
        <w:rPr>
          <w:szCs w:val="24"/>
        </w:rPr>
      </w:pPr>
    </w:p>
    <w:p w:rsidR="00735ABA" w:rsidRDefault="00190D43" w:rsidP="004E0594">
      <w:pPr>
        <w:rPr>
          <w:szCs w:val="24"/>
        </w:rPr>
      </w:pPr>
      <w:r w:rsidRPr="0079577C">
        <w:rPr>
          <w:szCs w:val="24"/>
        </w:rPr>
        <w:t>171.</w:t>
      </w:r>
      <w:r w:rsidR="00AF48F6">
        <w:rPr>
          <w:szCs w:val="24"/>
        </w:rPr>
        <w:tab/>
      </w:r>
      <w:r w:rsidRPr="0079577C">
        <w:rPr>
          <w:szCs w:val="24"/>
        </w:rPr>
        <w:t xml:space="preserve">Важным этапом в улучшении и развитии судебной системы Азербайджанской Республики явилось подписание Президентом страны Указа от 19 января 2006 года </w:t>
      </w:r>
      <w:r w:rsidR="006E7187">
        <w:rPr>
          <w:szCs w:val="24"/>
        </w:rPr>
        <w:t>"</w:t>
      </w:r>
      <w:r w:rsidRPr="0079577C">
        <w:rPr>
          <w:szCs w:val="24"/>
        </w:rPr>
        <w:t>О модернизации судебной системы</w:t>
      </w:r>
      <w:r w:rsidR="006E7187">
        <w:rPr>
          <w:szCs w:val="24"/>
        </w:rPr>
        <w:t>"</w:t>
      </w:r>
      <w:r w:rsidR="006901CB">
        <w:rPr>
          <w:szCs w:val="24"/>
        </w:rPr>
        <w:t xml:space="preserve">.  </w:t>
      </w:r>
      <w:r w:rsidRPr="0079577C">
        <w:rPr>
          <w:szCs w:val="24"/>
        </w:rPr>
        <w:t>В условиях социально-экономического развития регионов и в целях обеспечения доступа населения к правовым институтам и правовой помощи данным Указом предусмотрено создание региональных апелляционных и дополнительных экономических судов</w:t>
      </w:r>
      <w:r w:rsidR="006901CB">
        <w:rPr>
          <w:szCs w:val="24"/>
        </w:rPr>
        <w:t xml:space="preserve">.  </w:t>
      </w:r>
      <w:r w:rsidRPr="0079577C">
        <w:rPr>
          <w:szCs w:val="24"/>
        </w:rPr>
        <w:t>В соответствии с другим Указом Президента от 17 августа 2006 года число судей в Азербайджане увеличено почти на 50%.</w:t>
      </w:r>
    </w:p>
    <w:p w:rsidR="00735ABA" w:rsidRDefault="00735ABA" w:rsidP="004E0594">
      <w:pPr>
        <w:rPr>
          <w:szCs w:val="24"/>
        </w:rPr>
      </w:pPr>
    </w:p>
    <w:p w:rsidR="00735ABA" w:rsidRDefault="00190D43" w:rsidP="004E0594">
      <w:pPr>
        <w:rPr>
          <w:szCs w:val="24"/>
        </w:rPr>
      </w:pPr>
      <w:r w:rsidRPr="0079577C">
        <w:rPr>
          <w:szCs w:val="24"/>
        </w:rPr>
        <w:t>172.</w:t>
      </w:r>
      <w:r w:rsidR="00AF48F6">
        <w:rPr>
          <w:szCs w:val="24"/>
        </w:rPr>
        <w:tab/>
      </w:r>
      <w:r w:rsidRPr="0079577C">
        <w:rPr>
          <w:szCs w:val="24"/>
        </w:rPr>
        <w:t>Сегодня в Азербайджанской Республике в качестве судов первой инстанции действуют районные (городские) суды, 8 военных и 6 экономических зональных суда, Суд по делам о тяжких преступлениях Азербайджанской Республики и Суд Нахичеванской Автономной Республики, а также военный суд по делам о тяжких преступлениях Азербайджанской Республики</w:t>
      </w:r>
      <w:r w:rsidR="006901CB">
        <w:rPr>
          <w:szCs w:val="24"/>
        </w:rPr>
        <w:t xml:space="preserve">.  </w:t>
      </w:r>
    </w:p>
    <w:p w:rsidR="00735ABA" w:rsidRDefault="00735ABA" w:rsidP="004E0594">
      <w:pPr>
        <w:rPr>
          <w:szCs w:val="24"/>
        </w:rPr>
      </w:pPr>
    </w:p>
    <w:p w:rsidR="00735ABA" w:rsidRDefault="00190D43" w:rsidP="004E0594">
      <w:pPr>
        <w:rPr>
          <w:szCs w:val="24"/>
        </w:rPr>
      </w:pPr>
      <w:r w:rsidRPr="0079577C">
        <w:rPr>
          <w:szCs w:val="24"/>
        </w:rPr>
        <w:t>173.</w:t>
      </w:r>
      <w:r w:rsidR="00AF48F6">
        <w:rPr>
          <w:szCs w:val="24"/>
        </w:rPr>
        <w:tab/>
      </w:r>
      <w:r w:rsidRPr="0079577C">
        <w:rPr>
          <w:szCs w:val="24"/>
        </w:rPr>
        <w:t>Апелляционные суды и Верховный Суд Нахичеванской Автономной Республики  – являются судами апелляционной инстанции, а Верховный Суд Азербайджанской Республики – судом кассационной инстанции.</w:t>
      </w:r>
    </w:p>
    <w:p w:rsidR="00735ABA" w:rsidRDefault="00735ABA" w:rsidP="004E0594">
      <w:pPr>
        <w:rPr>
          <w:szCs w:val="24"/>
        </w:rPr>
      </w:pPr>
    </w:p>
    <w:p w:rsidR="00735ABA" w:rsidRDefault="00190D43" w:rsidP="004E0594">
      <w:pPr>
        <w:rPr>
          <w:szCs w:val="24"/>
        </w:rPr>
      </w:pPr>
      <w:r w:rsidRPr="0079577C">
        <w:rPr>
          <w:szCs w:val="24"/>
        </w:rPr>
        <w:t>174.</w:t>
      </w:r>
      <w:r w:rsidR="00AF48F6">
        <w:rPr>
          <w:szCs w:val="24"/>
        </w:rPr>
        <w:tab/>
      </w:r>
      <w:r w:rsidRPr="0079577C">
        <w:rPr>
          <w:szCs w:val="24"/>
        </w:rPr>
        <w:t>Апелляционные суды, обладающие территориальной юрисдикцией, состоят из 4 судебных коллегий – коллегии по гражданским делам, коллегии по уголовным делам и административным проступкам, коллегии по делам военных судов, а также коллегии по делам экономических споров</w:t>
      </w:r>
      <w:r w:rsidR="006901CB">
        <w:rPr>
          <w:szCs w:val="24"/>
        </w:rPr>
        <w:t xml:space="preserve">.  </w:t>
      </w:r>
      <w:r w:rsidRPr="0079577C">
        <w:rPr>
          <w:szCs w:val="24"/>
        </w:rPr>
        <w:t>Эти суды в апелляционном порядке рассматривают решения районных (городских) судов, военных судов, судов по делам о тяжких преступлениях и зональных экономических судов</w:t>
      </w:r>
      <w:r w:rsidR="006901CB">
        <w:rPr>
          <w:szCs w:val="24"/>
        </w:rPr>
        <w:t xml:space="preserve">.  </w:t>
      </w:r>
      <w:r w:rsidRPr="0079577C">
        <w:rPr>
          <w:szCs w:val="24"/>
        </w:rPr>
        <w:t>Верховный Суд Нахичеванской Автономной Республики является апелляционной инстанцией по отношению к районным (городским) судам, военному суду, суду по тяжким преступлениям, а также экономическому суду Автономной Республики.</w:t>
      </w:r>
    </w:p>
    <w:p w:rsidR="00735ABA" w:rsidRDefault="00735ABA" w:rsidP="004E0594">
      <w:pPr>
        <w:rPr>
          <w:szCs w:val="24"/>
        </w:rPr>
      </w:pPr>
    </w:p>
    <w:p w:rsidR="00735ABA" w:rsidRDefault="00190D43" w:rsidP="004E0594">
      <w:pPr>
        <w:rPr>
          <w:szCs w:val="24"/>
        </w:rPr>
      </w:pPr>
      <w:r w:rsidRPr="0079577C">
        <w:rPr>
          <w:szCs w:val="24"/>
        </w:rPr>
        <w:t>175.</w:t>
      </w:r>
      <w:r w:rsidR="00AF48F6">
        <w:rPr>
          <w:szCs w:val="24"/>
        </w:rPr>
        <w:tab/>
      </w:r>
      <w:r w:rsidRPr="0079577C">
        <w:rPr>
          <w:szCs w:val="24"/>
        </w:rPr>
        <w:t>В составе Верховного Суда Азербайджанской Республики, являющегося кассационной инстанцией, функционируют 4 судебные коллегии – по гражданским делам, по делам экономических споров, по уголовным делам и по делам военных судов</w:t>
      </w:r>
      <w:r w:rsidR="006901CB">
        <w:rPr>
          <w:szCs w:val="24"/>
        </w:rPr>
        <w:t xml:space="preserve">.  </w:t>
      </w:r>
      <w:r w:rsidRPr="0079577C">
        <w:rPr>
          <w:szCs w:val="24"/>
        </w:rPr>
        <w:t>Со стороны Верховного суда в кассационном порядке рассматриваются решения Апелляционных Судов Азербайджанской Республики и Верховного суда Нахичеванской Автономной Республики</w:t>
      </w:r>
      <w:r w:rsidR="006901CB">
        <w:rPr>
          <w:szCs w:val="24"/>
        </w:rPr>
        <w:t xml:space="preserve">.  </w:t>
      </w:r>
    </w:p>
    <w:p w:rsidR="00735ABA" w:rsidRDefault="00735ABA" w:rsidP="004E0594">
      <w:pPr>
        <w:rPr>
          <w:szCs w:val="24"/>
        </w:rPr>
      </w:pPr>
    </w:p>
    <w:p w:rsidR="00735ABA" w:rsidRDefault="00190D43" w:rsidP="004E0594">
      <w:pPr>
        <w:rPr>
          <w:szCs w:val="24"/>
        </w:rPr>
      </w:pPr>
      <w:r w:rsidRPr="0079577C">
        <w:rPr>
          <w:szCs w:val="24"/>
        </w:rPr>
        <w:t>176.</w:t>
      </w:r>
      <w:r w:rsidR="00AF48F6">
        <w:rPr>
          <w:szCs w:val="24"/>
        </w:rPr>
        <w:tab/>
      </w:r>
      <w:r w:rsidRPr="0079577C">
        <w:rPr>
          <w:szCs w:val="24"/>
        </w:rPr>
        <w:t>Конституционный Суд Азербайджанской Республики, являющийся высшим органом правосудия в стране, обеспечивает верховенство Конституции Республики, равные права и свободы каждого гражданина</w:t>
      </w:r>
      <w:r w:rsidR="006901CB">
        <w:rPr>
          <w:szCs w:val="24"/>
        </w:rPr>
        <w:t xml:space="preserve">.  </w:t>
      </w:r>
      <w:r w:rsidRPr="0079577C">
        <w:rPr>
          <w:szCs w:val="24"/>
        </w:rPr>
        <w:t>В то же время, в рамках проводимых в стране реформ, на основании внесенных в законодательство в 2003 году изменений учреждено право граждан непосредственного обращения в Конституционный Суд для восстановления нарушенных конституционных прав и свобод.</w:t>
      </w:r>
    </w:p>
    <w:p w:rsidR="00735ABA" w:rsidRDefault="00735ABA" w:rsidP="004E0594">
      <w:pPr>
        <w:rPr>
          <w:szCs w:val="24"/>
        </w:rPr>
      </w:pPr>
    </w:p>
    <w:p w:rsidR="00735ABA" w:rsidRDefault="00190D43" w:rsidP="004E0594">
      <w:pPr>
        <w:rPr>
          <w:szCs w:val="24"/>
        </w:rPr>
      </w:pPr>
      <w:r w:rsidRPr="0079577C">
        <w:rPr>
          <w:szCs w:val="24"/>
        </w:rPr>
        <w:t>177.</w:t>
      </w:r>
      <w:r w:rsidR="00AF48F6">
        <w:rPr>
          <w:szCs w:val="24"/>
        </w:rPr>
        <w:tab/>
      </w:r>
      <w:r w:rsidRPr="0079577C">
        <w:rPr>
          <w:szCs w:val="24"/>
        </w:rPr>
        <w:t>Влиятельные финансовые учреждения приветствуют и поддерживают проводимые в Республике судебно-правовые реформы</w:t>
      </w:r>
      <w:r w:rsidR="006901CB">
        <w:rPr>
          <w:szCs w:val="24"/>
        </w:rPr>
        <w:t xml:space="preserve">.  </w:t>
      </w:r>
      <w:r w:rsidRPr="0079577C">
        <w:rPr>
          <w:szCs w:val="24"/>
        </w:rPr>
        <w:t xml:space="preserve">Так, Министерством Юстиции Азербайджанской Республики и Всемирным Банком, высоко оценивающим достижения страны в этой сфере, принято решение об осуществлении совместного Проекта </w:t>
      </w:r>
      <w:r w:rsidR="006E7187">
        <w:rPr>
          <w:szCs w:val="24"/>
        </w:rPr>
        <w:t>"</w:t>
      </w:r>
      <w:r w:rsidRPr="0079577C">
        <w:rPr>
          <w:szCs w:val="24"/>
        </w:rPr>
        <w:t>Совершенствование сектора юстиции</w:t>
      </w:r>
      <w:r w:rsidR="006E7187">
        <w:rPr>
          <w:szCs w:val="24"/>
        </w:rPr>
        <w:t>"</w:t>
      </w:r>
      <w:r w:rsidRPr="0079577C">
        <w:rPr>
          <w:szCs w:val="24"/>
        </w:rPr>
        <w:t>, достигнуто соглашение о выделении Азербайджану кредита в сумме 21.6 млн</w:t>
      </w:r>
      <w:r w:rsidR="006901CB">
        <w:rPr>
          <w:szCs w:val="24"/>
        </w:rPr>
        <w:t xml:space="preserve">.  </w:t>
      </w:r>
      <w:r w:rsidRPr="0079577C">
        <w:rPr>
          <w:szCs w:val="24"/>
        </w:rPr>
        <w:t>долларов США, оказание в рамках Проекта Правительством Японии безвозмездной финансовой помощи в размере 3 млн</w:t>
      </w:r>
      <w:r w:rsidR="006901CB">
        <w:rPr>
          <w:szCs w:val="24"/>
        </w:rPr>
        <w:t xml:space="preserve">.  </w:t>
      </w:r>
      <w:r w:rsidRPr="0079577C">
        <w:rPr>
          <w:szCs w:val="24"/>
        </w:rPr>
        <w:t>долларов США, а также выделение для этого со стороны Азербайджанского государства дополнительно 11 млн</w:t>
      </w:r>
      <w:r w:rsidR="006901CB">
        <w:rPr>
          <w:szCs w:val="24"/>
        </w:rPr>
        <w:t xml:space="preserve">.  </w:t>
      </w:r>
      <w:r w:rsidRPr="0079577C">
        <w:rPr>
          <w:szCs w:val="24"/>
        </w:rPr>
        <w:t>долларов США</w:t>
      </w:r>
      <w:r w:rsidR="006901CB">
        <w:rPr>
          <w:szCs w:val="24"/>
        </w:rPr>
        <w:t xml:space="preserve">.  </w:t>
      </w:r>
      <w:r w:rsidRPr="0079577C">
        <w:rPr>
          <w:szCs w:val="24"/>
        </w:rPr>
        <w:t>В соответствии с Проектом предусмотрено строительство 17 новых зданий судов, а также капитальный ремонт многих других, их техническое усовершенствование, обеспечение Конституционного и Верховного Судов самым современным оборудованием и финансирование других мероприятий.</w:t>
      </w:r>
    </w:p>
    <w:p w:rsidR="00735ABA" w:rsidRDefault="00735ABA" w:rsidP="004E0594">
      <w:pPr>
        <w:rPr>
          <w:szCs w:val="24"/>
        </w:rPr>
      </w:pPr>
    </w:p>
    <w:p w:rsidR="00735ABA" w:rsidRDefault="00190D43" w:rsidP="004E0594">
      <w:pPr>
        <w:rPr>
          <w:szCs w:val="24"/>
        </w:rPr>
      </w:pPr>
      <w:r w:rsidRPr="0079577C">
        <w:rPr>
          <w:szCs w:val="24"/>
        </w:rPr>
        <w:t>178.</w:t>
      </w:r>
      <w:r w:rsidR="00AF48F6">
        <w:rPr>
          <w:szCs w:val="24"/>
        </w:rPr>
        <w:tab/>
      </w:r>
      <w:r w:rsidRPr="0079577C">
        <w:rPr>
          <w:szCs w:val="24"/>
        </w:rPr>
        <w:t>В рамках сотрудничества с Советом Европы в настоящее время претворяются в жизнь комплексные мероприятия по повышению эффективности правосудия, обеспечению независимости судей, совершенствованию процедуры их избрания</w:t>
      </w:r>
      <w:r w:rsidR="006901CB">
        <w:rPr>
          <w:szCs w:val="24"/>
        </w:rPr>
        <w:t xml:space="preserve">.  </w:t>
      </w:r>
    </w:p>
    <w:p w:rsidR="00735ABA" w:rsidRDefault="00735ABA" w:rsidP="004E0594">
      <w:pPr>
        <w:rPr>
          <w:szCs w:val="24"/>
        </w:rPr>
      </w:pPr>
    </w:p>
    <w:p w:rsidR="00735ABA" w:rsidRDefault="00190D43" w:rsidP="004E0594">
      <w:pPr>
        <w:rPr>
          <w:szCs w:val="24"/>
        </w:rPr>
      </w:pPr>
      <w:r w:rsidRPr="0079577C">
        <w:rPr>
          <w:szCs w:val="24"/>
        </w:rPr>
        <w:t>179.</w:t>
      </w:r>
      <w:r w:rsidR="00AF48F6">
        <w:rPr>
          <w:szCs w:val="24"/>
        </w:rPr>
        <w:tab/>
      </w:r>
      <w:r w:rsidRPr="0079577C">
        <w:rPr>
          <w:szCs w:val="24"/>
        </w:rPr>
        <w:t>В связи с этим была создана совместная с Советом Европы рабочая группа, которая разработала специальный План действий</w:t>
      </w:r>
      <w:r w:rsidR="006901CB">
        <w:rPr>
          <w:szCs w:val="24"/>
        </w:rPr>
        <w:t xml:space="preserve">.  </w:t>
      </w:r>
      <w:r w:rsidRPr="0079577C">
        <w:rPr>
          <w:szCs w:val="24"/>
        </w:rPr>
        <w:t>Согласно Плану были подготовлены ряд законопроектов, проведена их экспертиза в Совете Европы, парламентом страны принят специальный закон "О Судебно-Правовом Совете", внесены существенные изменения в закон "О судах и судьях"</w:t>
      </w:r>
      <w:r w:rsidR="006901CB">
        <w:rPr>
          <w:szCs w:val="24"/>
        </w:rPr>
        <w:t xml:space="preserve">.  </w:t>
      </w:r>
      <w:r w:rsidRPr="0079577C">
        <w:rPr>
          <w:szCs w:val="24"/>
        </w:rPr>
        <w:t>В соответствии с этими законами установлен особый статус Судебно-Правового Совета, расширены его полномочия и состав, куда вошли, в основном, судьи, а также представители Президента страны, Парламента, Прокуратуры, Коллегии Адвокатов и его председателем избран Министр Юстиции</w:t>
      </w:r>
      <w:r w:rsidR="006901CB">
        <w:rPr>
          <w:szCs w:val="24"/>
        </w:rPr>
        <w:t xml:space="preserve">.  </w:t>
      </w:r>
      <w:r w:rsidRPr="0079577C">
        <w:rPr>
          <w:szCs w:val="24"/>
        </w:rPr>
        <w:t>В законах повышена ответственность судей, пересмотрены вопросы их иммунитета и сроки полномочий, впервые введен институт бессрочного назначения судей, упрощены процедуры привлечения к дисциплинарной ответственности и отстранения от должности (по данному вопросу в голосовании на заседаниях Cудебно-Правового Совета принимают участие только члены, являющиеся действующими судьями), в том числе Судебно-Правовому Совету переданы исключительные полномочия по привлечению судей к дисциплинарной ответственности</w:t>
      </w:r>
      <w:r w:rsidR="006901CB">
        <w:rPr>
          <w:szCs w:val="24"/>
        </w:rPr>
        <w:t xml:space="preserve">.  </w:t>
      </w:r>
      <w:r w:rsidRPr="0079577C">
        <w:rPr>
          <w:szCs w:val="24"/>
        </w:rPr>
        <w:t xml:space="preserve"> Кроме того, для избрания кандидатов на судейские должности создана новая структура – Избирательный Комитет Судей, предусмотрены специальная, состоящая из нескольких этапов процедура отбора кандидатов, проведение для них курсов подготовки по специальной программе, в соответствии с международной практикой и т.д.</w:t>
      </w:r>
    </w:p>
    <w:p w:rsidR="00735ABA" w:rsidRDefault="00735ABA" w:rsidP="004E0594">
      <w:pPr>
        <w:rPr>
          <w:szCs w:val="24"/>
        </w:rPr>
      </w:pPr>
    </w:p>
    <w:p w:rsidR="00735ABA" w:rsidRDefault="00190D43" w:rsidP="004E0594">
      <w:pPr>
        <w:rPr>
          <w:szCs w:val="24"/>
        </w:rPr>
      </w:pPr>
      <w:r w:rsidRPr="0079577C">
        <w:rPr>
          <w:szCs w:val="24"/>
        </w:rPr>
        <w:t>180.</w:t>
      </w:r>
      <w:r w:rsidR="001147CE">
        <w:rPr>
          <w:szCs w:val="24"/>
        </w:rPr>
        <w:tab/>
      </w:r>
      <w:r w:rsidRPr="0079577C">
        <w:rPr>
          <w:szCs w:val="24"/>
        </w:rPr>
        <w:t>В соответствии с Правилами избрания кандидатов на вакантные должности судей были приняты документы более 1000 кандидатов в судьи и 18 сентября 2005 года в едином зале для всех кандидатов в равных условиях был проведен тестовый экзамен</w:t>
      </w:r>
      <w:r w:rsidR="006901CB">
        <w:rPr>
          <w:szCs w:val="24"/>
        </w:rPr>
        <w:t xml:space="preserve">.  </w:t>
      </w:r>
      <w:r w:rsidRPr="0079577C">
        <w:rPr>
          <w:szCs w:val="24"/>
        </w:rPr>
        <w:t>Все стадии экзаменационного процесса, в том числе отбор вопросов, их размножение и проверка ответов, были осуществлены в зале проведения экзамена в присутствии всех кандидатов и тут же объявлены результаты</w:t>
      </w:r>
      <w:r w:rsidR="006901CB">
        <w:rPr>
          <w:szCs w:val="24"/>
        </w:rPr>
        <w:t xml:space="preserve">.  </w:t>
      </w:r>
      <w:r w:rsidRPr="0079577C">
        <w:rPr>
          <w:szCs w:val="24"/>
        </w:rPr>
        <w:t>Вторым этапом для кандидатов, сдавших тесты, стал письменный экзамен.</w:t>
      </w:r>
    </w:p>
    <w:p w:rsidR="00735ABA" w:rsidRDefault="00735ABA" w:rsidP="004E0594">
      <w:pPr>
        <w:rPr>
          <w:szCs w:val="24"/>
        </w:rPr>
      </w:pPr>
    </w:p>
    <w:p w:rsidR="00735ABA" w:rsidRDefault="00190D43" w:rsidP="004E0594">
      <w:pPr>
        <w:rPr>
          <w:szCs w:val="24"/>
        </w:rPr>
      </w:pPr>
      <w:r w:rsidRPr="0079577C">
        <w:rPr>
          <w:szCs w:val="24"/>
        </w:rPr>
        <w:t>181.</w:t>
      </w:r>
      <w:r w:rsidR="001147CE">
        <w:rPr>
          <w:szCs w:val="24"/>
        </w:rPr>
        <w:tab/>
      </w:r>
      <w:r w:rsidRPr="0079577C">
        <w:rPr>
          <w:szCs w:val="24"/>
        </w:rPr>
        <w:t>За ходом экзаменов наблюдали многочисленные наблюдатели от международных организаций и НПО, все телевизионные каналы и информационные агентства, и другие представители средства массовой информации (СМИ)</w:t>
      </w:r>
      <w:r w:rsidR="006901CB">
        <w:rPr>
          <w:szCs w:val="24"/>
        </w:rPr>
        <w:t xml:space="preserve">.  </w:t>
      </w:r>
      <w:r w:rsidRPr="0079577C">
        <w:rPr>
          <w:szCs w:val="24"/>
        </w:rPr>
        <w:t>Всеми участниками и наблюдателями этот процесс был высоко оценен своей исключительной прозрачностью.</w:t>
      </w:r>
    </w:p>
    <w:p w:rsidR="00735ABA" w:rsidRDefault="00735ABA" w:rsidP="004E0594">
      <w:pPr>
        <w:rPr>
          <w:szCs w:val="24"/>
        </w:rPr>
      </w:pPr>
    </w:p>
    <w:p w:rsidR="00735ABA" w:rsidRDefault="00190D43" w:rsidP="004E0594">
      <w:pPr>
        <w:rPr>
          <w:szCs w:val="24"/>
        </w:rPr>
      </w:pPr>
      <w:r w:rsidRPr="0079577C">
        <w:rPr>
          <w:szCs w:val="24"/>
        </w:rPr>
        <w:t>182.</w:t>
      </w:r>
      <w:r w:rsidR="001147CE">
        <w:rPr>
          <w:szCs w:val="24"/>
        </w:rPr>
        <w:tab/>
      </w:r>
      <w:r w:rsidRPr="0079577C">
        <w:rPr>
          <w:szCs w:val="24"/>
        </w:rPr>
        <w:t>Для успешно прошедших первые два этапа экзаменов кандидатов, был организован долгосрочный – 5 месячный курс, с привлечением видных зарубежных лекторов и профессионалов</w:t>
      </w:r>
      <w:r w:rsidR="006901CB">
        <w:rPr>
          <w:szCs w:val="24"/>
        </w:rPr>
        <w:t xml:space="preserve">.  </w:t>
      </w:r>
      <w:r w:rsidRPr="0079577C">
        <w:rPr>
          <w:szCs w:val="24"/>
        </w:rPr>
        <w:t>55 кандидатов, успешно прошедшие предыдущие этапы, были допущены к заключительному собеседованию.</w:t>
      </w:r>
    </w:p>
    <w:p w:rsidR="00735ABA" w:rsidRDefault="00735ABA" w:rsidP="004E0594">
      <w:pPr>
        <w:rPr>
          <w:szCs w:val="24"/>
        </w:rPr>
      </w:pPr>
    </w:p>
    <w:p w:rsidR="00735ABA" w:rsidRDefault="00190D43" w:rsidP="004E0594">
      <w:pPr>
        <w:rPr>
          <w:szCs w:val="24"/>
        </w:rPr>
      </w:pPr>
      <w:r w:rsidRPr="0079577C">
        <w:rPr>
          <w:szCs w:val="24"/>
        </w:rPr>
        <w:t>183.</w:t>
      </w:r>
      <w:r w:rsidR="001147CE">
        <w:rPr>
          <w:szCs w:val="24"/>
        </w:rPr>
        <w:tab/>
      </w:r>
      <w:r w:rsidRPr="0079577C">
        <w:rPr>
          <w:szCs w:val="24"/>
        </w:rPr>
        <w:t>Учитывая необходимость в наличии судейских кадров, Комитетом по Избранию Судей были вновь проведены выборы кандидатов в судьи, в результате чего более 700 человек выдвинули свои кандидатуры</w:t>
      </w:r>
      <w:r w:rsidR="006901CB">
        <w:rPr>
          <w:szCs w:val="24"/>
        </w:rPr>
        <w:t xml:space="preserve">.  </w:t>
      </w:r>
      <w:r w:rsidRPr="0079577C">
        <w:rPr>
          <w:szCs w:val="24"/>
        </w:rPr>
        <w:t>Принимая во внимание тот факт, что на предыдущих экзаменах кандидаты показали низкий уровень знаний, в этот раз для них был организован до-экзаменационный подготовительный курс.</w:t>
      </w:r>
    </w:p>
    <w:p w:rsidR="00735ABA" w:rsidRDefault="00735ABA" w:rsidP="004E0594">
      <w:pPr>
        <w:rPr>
          <w:szCs w:val="24"/>
        </w:rPr>
      </w:pPr>
    </w:p>
    <w:p w:rsidR="00735ABA" w:rsidRDefault="00190D43" w:rsidP="004E0594">
      <w:pPr>
        <w:rPr>
          <w:szCs w:val="24"/>
        </w:rPr>
      </w:pPr>
      <w:r w:rsidRPr="0079577C">
        <w:rPr>
          <w:szCs w:val="24"/>
        </w:rPr>
        <w:t>184.</w:t>
      </w:r>
      <w:r w:rsidR="001147CE">
        <w:rPr>
          <w:szCs w:val="24"/>
        </w:rPr>
        <w:tab/>
      </w:r>
      <w:r w:rsidRPr="0079577C">
        <w:rPr>
          <w:szCs w:val="24"/>
        </w:rPr>
        <w:t>В результате проведенных в конце 2006 года тестового и письменного экзаменов 188</w:t>
      </w:r>
      <w:r w:rsidR="001147CE">
        <w:rPr>
          <w:szCs w:val="24"/>
        </w:rPr>
        <w:t> </w:t>
      </w:r>
      <w:r w:rsidRPr="0079577C">
        <w:rPr>
          <w:szCs w:val="24"/>
        </w:rPr>
        <w:t>кандидатов в судьи, успешно сдав эти экзамены, были допущены к следующему этапу.</w:t>
      </w:r>
    </w:p>
    <w:p w:rsidR="00735ABA" w:rsidRDefault="00735ABA" w:rsidP="004E0594">
      <w:pPr>
        <w:rPr>
          <w:szCs w:val="24"/>
        </w:rPr>
      </w:pPr>
    </w:p>
    <w:p w:rsidR="00735ABA" w:rsidRDefault="00190D43" w:rsidP="004E0594">
      <w:pPr>
        <w:rPr>
          <w:szCs w:val="24"/>
        </w:rPr>
      </w:pPr>
      <w:r w:rsidRPr="0079577C">
        <w:rPr>
          <w:szCs w:val="24"/>
        </w:rPr>
        <w:t>185.</w:t>
      </w:r>
      <w:r w:rsidR="001147CE">
        <w:rPr>
          <w:szCs w:val="24"/>
        </w:rPr>
        <w:tab/>
      </w:r>
      <w:r w:rsidRPr="0079577C">
        <w:rPr>
          <w:szCs w:val="24"/>
        </w:rPr>
        <w:t>Необходимо отметить, что как и в прошлый раз за процессом следили наблюдатели от более чем 30 международных и местных НПО, а также представители многочисленных СМИ</w:t>
      </w:r>
      <w:r w:rsidR="006901CB">
        <w:rPr>
          <w:szCs w:val="24"/>
        </w:rPr>
        <w:t xml:space="preserve">.  </w:t>
      </w:r>
      <w:r w:rsidRPr="0079577C">
        <w:rPr>
          <w:szCs w:val="24"/>
        </w:rPr>
        <w:t>Все этапы проведенных экзаменов были оценены как прозрачные и объективные.</w:t>
      </w:r>
    </w:p>
    <w:p w:rsidR="00735ABA" w:rsidRDefault="00735ABA" w:rsidP="004E0594">
      <w:pPr>
        <w:rPr>
          <w:szCs w:val="24"/>
        </w:rPr>
      </w:pPr>
    </w:p>
    <w:p w:rsidR="00735ABA" w:rsidRDefault="00190D43" w:rsidP="004E0594">
      <w:pPr>
        <w:rPr>
          <w:szCs w:val="24"/>
        </w:rPr>
      </w:pPr>
      <w:r w:rsidRPr="0079577C">
        <w:rPr>
          <w:szCs w:val="24"/>
        </w:rPr>
        <w:t>186.</w:t>
      </w:r>
      <w:r w:rsidR="001147CE">
        <w:rPr>
          <w:szCs w:val="24"/>
        </w:rPr>
        <w:tab/>
      </w:r>
      <w:r w:rsidRPr="0079577C">
        <w:rPr>
          <w:szCs w:val="24"/>
        </w:rPr>
        <w:t>Проводимые в этом направлении комплексные мероприятия, несомненно, способствуют обеспечению и укреплению независимости судебной власти и повышению эффективности деятельности судебной системы страны.</w:t>
      </w:r>
    </w:p>
    <w:p w:rsidR="001147CE" w:rsidRDefault="001147CE" w:rsidP="004E0594">
      <w:pPr>
        <w:rPr>
          <w:szCs w:val="24"/>
        </w:rPr>
      </w:pPr>
    </w:p>
    <w:p w:rsidR="00735ABA" w:rsidRPr="001147CE" w:rsidRDefault="00190D43" w:rsidP="004E0594">
      <w:pPr>
        <w:rPr>
          <w:b/>
          <w:i/>
          <w:szCs w:val="24"/>
        </w:rPr>
      </w:pPr>
      <w:r w:rsidRPr="001147CE">
        <w:rPr>
          <w:b/>
          <w:i/>
          <w:szCs w:val="24"/>
          <w:u w:val="single"/>
        </w:rPr>
        <w:t xml:space="preserve">по пункту </w:t>
      </w:r>
      <w:r w:rsidR="006E7187">
        <w:rPr>
          <w:b/>
          <w:i/>
          <w:szCs w:val="24"/>
          <w:u w:val="single"/>
        </w:rPr>
        <w:t>"</w:t>
      </w:r>
      <w:r w:rsidR="001147CE">
        <w:rPr>
          <w:b/>
          <w:i/>
          <w:szCs w:val="24"/>
          <w:u w:val="single"/>
          <w:lang w:val="en-US"/>
        </w:rPr>
        <w:t>f</w:t>
      </w:r>
      <w:r w:rsidR="006E7187">
        <w:rPr>
          <w:b/>
          <w:i/>
          <w:szCs w:val="24"/>
        </w:rPr>
        <w:t>"</w:t>
      </w:r>
      <w:r w:rsidRPr="001147CE">
        <w:rPr>
          <w:b/>
          <w:i/>
          <w:szCs w:val="24"/>
        </w:rPr>
        <w:t>:</w:t>
      </w:r>
    </w:p>
    <w:p w:rsidR="00735ABA" w:rsidRDefault="00735ABA" w:rsidP="004E0594">
      <w:pPr>
        <w:rPr>
          <w:szCs w:val="24"/>
        </w:rPr>
      </w:pPr>
    </w:p>
    <w:p w:rsidR="00735ABA" w:rsidRPr="001147CE" w:rsidRDefault="006E7187" w:rsidP="004E0594">
      <w:pPr>
        <w:rPr>
          <w:b/>
          <w:i/>
          <w:szCs w:val="24"/>
        </w:rPr>
      </w:pPr>
      <w:r>
        <w:rPr>
          <w:b/>
          <w:i/>
          <w:szCs w:val="24"/>
        </w:rPr>
        <w:t>"</w:t>
      </w:r>
      <w:r w:rsidR="00190D43" w:rsidRPr="001147CE">
        <w:rPr>
          <w:b/>
          <w:i/>
          <w:szCs w:val="24"/>
        </w:rPr>
        <w:t>обеспечение полной независимости деятельности Омбудсмана;</w:t>
      </w:r>
      <w:r>
        <w:rPr>
          <w:b/>
          <w:i/>
          <w:szCs w:val="24"/>
        </w:rPr>
        <w:t>"</w:t>
      </w:r>
    </w:p>
    <w:p w:rsidR="00735ABA" w:rsidRDefault="00735ABA" w:rsidP="004E0594">
      <w:pPr>
        <w:rPr>
          <w:szCs w:val="24"/>
        </w:rPr>
      </w:pPr>
    </w:p>
    <w:p w:rsidR="00735ABA" w:rsidRDefault="00190D43" w:rsidP="004E0594">
      <w:pPr>
        <w:rPr>
          <w:szCs w:val="24"/>
        </w:rPr>
      </w:pPr>
      <w:r w:rsidRPr="0079577C">
        <w:rPr>
          <w:szCs w:val="24"/>
        </w:rPr>
        <w:t>187.</w:t>
      </w:r>
      <w:r w:rsidR="001147CE">
        <w:rPr>
          <w:szCs w:val="24"/>
        </w:rPr>
        <w:tab/>
      </w:r>
      <w:r w:rsidRPr="0079577C">
        <w:rPr>
          <w:szCs w:val="24"/>
        </w:rPr>
        <w:t>В целях реализации Указа Президента Азербайджанской Республики от 5 мар</w:t>
      </w:r>
      <w:r w:rsidR="001147CE">
        <w:rPr>
          <w:szCs w:val="24"/>
        </w:rPr>
        <w:t>т</w:t>
      </w:r>
      <w:r w:rsidRPr="0079577C">
        <w:rPr>
          <w:szCs w:val="24"/>
        </w:rPr>
        <w:t>а 2002</w:t>
      </w:r>
      <w:r w:rsidR="001147CE">
        <w:rPr>
          <w:szCs w:val="24"/>
        </w:rPr>
        <w:t> </w:t>
      </w:r>
      <w:r w:rsidRPr="0079577C">
        <w:rPr>
          <w:szCs w:val="24"/>
        </w:rPr>
        <w:t xml:space="preserve">года </w:t>
      </w:r>
      <w:r w:rsidR="006E7187">
        <w:rPr>
          <w:szCs w:val="24"/>
        </w:rPr>
        <w:t>"</w:t>
      </w:r>
      <w:r w:rsidRPr="0079577C">
        <w:rPr>
          <w:szCs w:val="24"/>
        </w:rPr>
        <w:t>О реализации Конституционного Закона Азербайджанской Республики об уполномоченном по правам человека (Омбудсмане)</w:t>
      </w:r>
      <w:r w:rsidR="006E7187">
        <w:rPr>
          <w:szCs w:val="24"/>
        </w:rPr>
        <w:t>"</w:t>
      </w:r>
      <w:r w:rsidRPr="0079577C">
        <w:rPr>
          <w:szCs w:val="24"/>
        </w:rPr>
        <w:t xml:space="preserve">, а также соответствующего постановления Кабинета Министров от 9 марта 2002 года были внесены соответствующие поправки и изменения в </w:t>
      </w:r>
      <w:r w:rsidR="006E7187">
        <w:rPr>
          <w:szCs w:val="24"/>
        </w:rPr>
        <w:t>"</w:t>
      </w:r>
      <w:r w:rsidRPr="0079577C">
        <w:rPr>
          <w:szCs w:val="24"/>
        </w:rPr>
        <w:t>Инструкцию о правилах содержания и конвоирования лиц, находящихся в изоляторах временного содержания при органах полиции</w:t>
      </w:r>
      <w:r w:rsidR="006E7187">
        <w:rPr>
          <w:szCs w:val="24"/>
        </w:rPr>
        <w:t>"</w:t>
      </w:r>
      <w:r w:rsidRPr="0079577C">
        <w:rPr>
          <w:szCs w:val="24"/>
        </w:rPr>
        <w:t xml:space="preserve"> (утверждена приказом за номером 224 от 12 июня 2002 года) и </w:t>
      </w:r>
      <w:r w:rsidR="006E7187">
        <w:rPr>
          <w:szCs w:val="24"/>
        </w:rPr>
        <w:t>"</w:t>
      </w:r>
      <w:r w:rsidRPr="0079577C">
        <w:rPr>
          <w:szCs w:val="24"/>
        </w:rPr>
        <w:t>Правила внутреннего порядка в изоляторах временного содержания при органах полиции</w:t>
      </w:r>
      <w:r w:rsidR="006E7187">
        <w:rPr>
          <w:szCs w:val="24"/>
        </w:rPr>
        <w:t>"</w:t>
      </w:r>
      <w:r w:rsidRPr="0079577C">
        <w:rPr>
          <w:szCs w:val="24"/>
        </w:rPr>
        <w:t xml:space="preserve"> (утверждены приказом Министром Внутренних Дел за номером 29 от 21 января 2004 года)</w:t>
      </w:r>
      <w:r w:rsidR="006901CB">
        <w:rPr>
          <w:szCs w:val="24"/>
        </w:rPr>
        <w:t xml:space="preserve">.  </w:t>
      </w:r>
      <w:r w:rsidRPr="0079577C">
        <w:rPr>
          <w:szCs w:val="24"/>
        </w:rPr>
        <w:t xml:space="preserve"> В соответствии с Конституционным Законом Азербайджанской Республики </w:t>
      </w:r>
      <w:r w:rsidR="006E7187">
        <w:rPr>
          <w:szCs w:val="24"/>
        </w:rPr>
        <w:t>"</w:t>
      </w:r>
      <w:r w:rsidRPr="0079577C">
        <w:rPr>
          <w:szCs w:val="24"/>
        </w:rPr>
        <w:t>Об уполномоченном по правам человека (Омбудсмане)</w:t>
      </w:r>
      <w:r w:rsidR="006E7187">
        <w:rPr>
          <w:szCs w:val="24"/>
        </w:rPr>
        <w:t>"</w:t>
      </w:r>
      <w:r w:rsidRPr="0079577C">
        <w:rPr>
          <w:szCs w:val="24"/>
        </w:rPr>
        <w:t xml:space="preserve"> Омбудсман имеет право беспрепятственного посещения полицейских изоляторов временного содержания, осуществляемого  без предварительного уведомления в ходе проверки жалоб и на предмет выявления законности задержания.</w:t>
      </w:r>
    </w:p>
    <w:p w:rsidR="00735ABA" w:rsidRDefault="00735ABA" w:rsidP="004E0594">
      <w:pPr>
        <w:rPr>
          <w:szCs w:val="24"/>
        </w:rPr>
      </w:pPr>
    </w:p>
    <w:p w:rsidR="00735ABA" w:rsidRDefault="00190D43" w:rsidP="004E0594">
      <w:pPr>
        <w:rPr>
          <w:szCs w:val="24"/>
        </w:rPr>
      </w:pPr>
      <w:r w:rsidRPr="0079577C">
        <w:rPr>
          <w:szCs w:val="24"/>
        </w:rPr>
        <w:t>188.</w:t>
      </w:r>
      <w:r w:rsidR="001147CE">
        <w:rPr>
          <w:szCs w:val="24"/>
        </w:rPr>
        <w:tab/>
      </w:r>
      <w:r w:rsidRPr="0079577C">
        <w:rPr>
          <w:szCs w:val="24"/>
        </w:rPr>
        <w:t>Инструкция предусматривает незамедлительное принятие Омбудсмана руководством изоляторов временного содержания, предоставление необходимых условий для встречи с задержанными наедине и ознакомления с документами, подтверждающими обоснованность задержания</w:t>
      </w:r>
      <w:r w:rsidR="006901CB">
        <w:rPr>
          <w:szCs w:val="24"/>
        </w:rPr>
        <w:t xml:space="preserve">.  </w:t>
      </w:r>
    </w:p>
    <w:p w:rsidR="00735ABA" w:rsidRDefault="00735ABA" w:rsidP="004E0594">
      <w:pPr>
        <w:rPr>
          <w:szCs w:val="24"/>
        </w:rPr>
      </w:pPr>
    </w:p>
    <w:p w:rsidR="00735ABA" w:rsidRPr="001147CE" w:rsidRDefault="00190D43" w:rsidP="004E0594">
      <w:pPr>
        <w:rPr>
          <w:b/>
          <w:i/>
          <w:szCs w:val="24"/>
        </w:rPr>
      </w:pPr>
      <w:r w:rsidRPr="001147CE">
        <w:rPr>
          <w:b/>
          <w:i/>
          <w:szCs w:val="24"/>
          <w:u w:val="single"/>
        </w:rPr>
        <w:t xml:space="preserve">по пункту </w:t>
      </w:r>
      <w:r w:rsidR="006E7187">
        <w:rPr>
          <w:b/>
          <w:i/>
          <w:szCs w:val="24"/>
          <w:u w:val="single"/>
        </w:rPr>
        <w:t>"</w:t>
      </w:r>
      <w:r w:rsidR="0010314E">
        <w:rPr>
          <w:b/>
          <w:i/>
          <w:szCs w:val="24"/>
          <w:u w:val="single"/>
          <w:lang w:val="en-US"/>
        </w:rPr>
        <w:t>g</w:t>
      </w:r>
      <w:r w:rsidR="006E7187">
        <w:rPr>
          <w:b/>
          <w:i/>
          <w:szCs w:val="24"/>
        </w:rPr>
        <w:t>"</w:t>
      </w:r>
      <w:r w:rsidRPr="001147CE">
        <w:rPr>
          <w:b/>
          <w:i/>
          <w:szCs w:val="24"/>
        </w:rPr>
        <w:t>:</w:t>
      </w:r>
    </w:p>
    <w:p w:rsidR="00735ABA" w:rsidRDefault="00735ABA" w:rsidP="004E0594">
      <w:pPr>
        <w:rPr>
          <w:szCs w:val="24"/>
        </w:rPr>
      </w:pPr>
    </w:p>
    <w:p w:rsidR="00735ABA" w:rsidRPr="001147CE" w:rsidRDefault="006E7187" w:rsidP="004E0594">
      <w:pPr>
        <w:rPr>
          <w:b/>
          <w:i/>
          <w:szCs w:val="24"/>
        </w:rPr>
      </w:pPr>
      <w:r>
        <w:rPr>
          <w:b/>
          <w:i/>
          <w:szCs w:val="24"/>
        </w:rPr>
        <w:t>"</w:t>
      </w:r>
      <w:r w:rsidR="00190D43" w:rsidRPr="001147CE">
        <w:rPr>
          <w:b/>
          <w:i/>
          <w:szCs w:val="24"/>
        </w:rPr>
        <w:t>обеспечение полной защиты неправительственных правозащитников и неправительственных правозащитных организаций;</w:t>
      </w:r>
      <w:r>
        <w:rPr>
          <w:b/>
          <w:i/>
          <w:szCs w:val="24"/>
        </w:rPr>
        <w:t>"</w:t>
      </w:r>
    </w:p>
    <w:p w:rsidR="00735ABA" w:rsidRDefault="00735ABA" w:rsidP="004E0594">
      <w:pPr>
        <w:rPr>
          <w:szCs w:val="24"/>
        </w:rPr>
      </w:pPr>
    </w:p>
    <w:p w:rsidR="00735ABA" w:rsidRDefault="00190D43" w:rsidP="004E0594">
      <w:pPr>
        <w:rPr>
          <w:szCs w:val="24"/>
        </w:rPr>
      </w:pPr>
      <w:r w:rsidRPr="0079577C">
        <w:rPr>
          <w:szCs w:val="24"/>
        </w:rPr>
        <w:t>189.</w:t>
      </w:r>
      <w:r w:rsidR="001147CE">
        <w:rPr>
          <w:szCs w:val="24"/>
        </w:rPr>
        <w:tab/>
      </w:r>
      <w:r w:rsidRPr="0079577C">
        <w:rPr>
          <w:szCs w:val="24"/>
        </w:rPr>
        <w:t>Обеспечение полной защиты неправительственных правозащитников и неправительственных правозащитных организаций находится под постоянным надзором и любая попытка ущемления прав неправительственных правозащитников и неправительственных правозащитных организаций будет пресекаться</w:t>
      </w:r>
      <w:r w:rsidR="006901CB">
        <w:rPr>
          <w:szCs w:val="24"/>
        </w:rPr>
        <w:t xml:space="preserve">.  </w:t>
      </w:r>
      <w:r w:rsidRPr="0079577C">
        <w:rPr>
          <w:szCs w:val="24"/>
        </w:rPr>
        <w:t>На сегодняшний день жалоб по этому поводу не поступало.</w:t>
      </w:r>
    </w:p>
    <w:p w:rsidR="00735ABA" w:rsidRDefault="00735ABA" w:rsidP="004E0594">
      <w:pPr>
        <w:rPr>
          <w:szCs w:val="24"/>
        </w:rPr>
      </w:pPr>
    </w:p>
    <w:p w:rsidR="00735ABA" w:rsidRPr="0010314E" w:rsidRDefault="00190D43" w:rsidP="004E0594">
      <w:pPr>
        <w:rPr>
          <w:b/>
          <w:i/>
          <w:szCs w:val="24"/>
        </w:rPr>
      </w:pPr>
      <w:r w:rsidRPr="0010314E">
        <w:rPr>
          <w:b/>
          <w:i/>
          <w:szCs w:val="24"/>
          <w:u w:val="single"/>
        </w:rPr>
        <w:t xml:space="preserve">по пункту </w:t>
      </w:r>
      <w:r w:rsidR="006E7187">
        <w:rPr>
          <w:b/>
          <w:i/>
          <w:szCs w:val="24"/>
          <w:u w:val="single"/>
        </w:rPr>
        <w:t>"</w:t>
      </w:r>
      <w:r w:rsidR="0010314E">
        <w:rPr>
          <w:b/>
          <w:i/>
          <w:szCs w:val="24"/>
          <w:u w:val="single"/>
          <w:lang w:val="en-US"/>
        </w:rPr>
        <w:t>h</w:t>
      </w:r>
      <w:r w:rsidR="006E7187">
        <w:rPr>
          <w:b/>
          <w:i/>
          <w:szCs w:val="24"/>
        </w:rPr>
        <w:t>"</w:t>
      </w:r>
      <w:r w:rsidRPr="0010314E">
        <w:rPr>
          <w:b/>
          <w:i/>
          <w:szCs w:val="24"/>
        </w:rPr>
        <w:t>:</w:t>
      </w:r>
    </w:p>
    <w:p w:rsidR="00735ABA" w:rsidRDefault="00735ABA" w:rsidP="004E0594">
      <w:pPr>
        <w:rPr>
          <w:szCs w:val="24"/>
        </w:rPr>
      </w:pPr>
    </w:p>
    <w:p w:rsidR="00735ABA" w:rsidRPr="0010314E" w:rsidRDefault="006E7187" w:rsidP="004E0594">
      <w:pPr>
        <w:rPr>
          <w:b/>
          <w:i/>
          <w:szCs w:val="24"/>
        </w:rPr>
      </w:pPr>
      <w:r>
        <w:rPr>
          <w:b/>
          <w:i/>
          <w:szCs w:val="24"/>
        </w:rPr>
        <w:t>"</w:t>
      </w:r>
      <w:r w:rsidR="00190D43" w:rsidRPr="0010314E">
        <w:rPr>
          <w:b/>
          <w:i/>
          <w:szCs w:val="24"/>
        </w:rPr>
        <w:t>обеспечение всем лицам права на пересмотр любого решения о его/её экстрадиции в страну, где он/она сталкивается с реальным риском пыток;</w:t>
      </w:r>
      <w:r>
        <w:rPr>
          <w:b/>
          <w:i/>
          <w:szCs w:val="24"/>
        </w:rPr>
        <w:t>"</w:t>
      </w:r>
    </w:p>
    <w:p w:rsidR="00735ABA" w:rsidRDefault="00735ABA" w:rsidP="004E0594">
      <w:pPr>
        <w:rPr>
          <w:szCs w:val="24"/>
        </w:rPr>
      </w:pPr>
    </w:p>
    <w:p w:rsidR="00735ABA" w:rsidRDefault="00190D43" w:rsidP="004E0594">
      <w:pPr>
        <w:rPr>
          <w:szCs w:val="24"/>
        </w:rPr>
      </w:pPr>
      <w:r w:rsidRPr="0079577C">
        <w:rPr>
          <w:szCs w:val="24"/>
        </w:rPr>
        <w:t>190.</w:t>
      </w:r>
      <w:r w:rsidR="0010314E">
        <w:rPr>
          <w:szCs w:val="24"/>
        </w:rPr>
        <w:tab/>
      </w:r>
      <w:r w:rsidRPr="0079577C">
        <w:rPr>
          <w:szCs w:val="24"/>
        </w:rPr>
        <w:t>Следует отметить, что Азербайджанская Республика присоединилась к Европейской Конвенции об экстрадиции от 1957 года и добросовестно соблюдает вытекающие из нее международные обязательства, в частности касающиеся оснований не допускающих экстрадицию.</w:t>
      </w:r>
    </w:p>
    <w:p w:rsidR="00735ABA" w:rsidRDefault="00735ABA" w:rsidP="004E0594">
      <w:pPr>
        <w:rPr>
          <w:szCs w:val="24"/>
        </w:rPr>
      </w:pPr>
    </w:p>
    <w:p w:rsidR="00735ABA" w:rsidRDefault="00190D43" w:rsidP="004E0594">
      <w:pPr>
        <w:rPr>
          <w:szCs w:val="24"/>
        </w:rPr>
      </w:pPr>
      <w:r w:rsidRPr="0079577C">
        <w:rPr>
          <w:szCs w:val="24"/>
        </w:rPr>
        <w:t>191.</w:t>
      </w:r>
      <w:r w:rsidR="0010314E">
        <w:rPr>
          <w:szCs w:val="24"/>
        </w:rPr>
        <w:tab/>
      </w:r>
      <w:r w:rsidRPr="0079577C">
        <w:rPr>
          <w:szCs w:val="24"/>
        </w:rPr>
        <w:t>Вместе с тем, Азербайджан заключил двусторонние договоры об экстрадиции с рядом стран и привержен исполнению их положений.</w:t>
      </w:r>
    </w:p>
    <w:p w:rsidR="00735ABA" w:rsidRDefault="00735ABA" w:rsidP="004E0594">
      <w:pPr>
        <w:rPr>
          <w:szCs w:val="24"/>
        </w:rPr>
      </w:pPr>
    </w:p>
    <w:p w:rsidR="00735ABA" w:rsidRDefault="00190D43" w:rsidP="004E0594">
      <w:pPr>
        <w:rPr>
          <w:szCs w:val="24"/>
        </w:rPr>
      </w:pPr>
      <w:r w:rsidRPr="0079577C">
        <w:rPr>
          <w:szCs w:val="24"/>
        </w:rPr>
        <w:t>192.</w:t>
      </w:r>
      <w:r w:rsidR="0010314E">
        <w:rPr>
          <w:szCs w:val="24"/>
        </w:rPr>
        <w:tab/>
      </w:r>
      <w:r w:rsidRPr="0079577C">
        <w:rPr>
          <w:szCs w:val="24"/>
        </w:rPr>
        <w:t xml:space="preserve">Требование статьи 3 Конвенции, гласящее о том, что ни одно государство не должно выдавать какое-либо лицо другому государству, если существует серьезное основание полагать, что ему может угрожать там применение пытки, нашло свое закрепление и в Законе Азербайджанской Республики от 15 мая 2001 года </w:t>
      </w:r>
      <w:r w:rsidR="006E7187">
        <w:rPr>
          <w:szCs w:val="24"/>
        </w:rPr>
        <w:t>"</w:t>
      </w:r>
      <w:r w:rsidRPr="0079577C">
        <w:rPr>
          <w:szCs w:val="24"/>
        </w:rPr>
        <w:t>О выдаче (экстрадиции) лиц, совершивших преступления</w:t>
      </w:r>
      <w:r w:rsidR="006E7187">
        <w:rPr>
          <w:szCs w:val="24"/>
        </w:rPr>
        <w:t>"</w:t>
      </w:r>
      <w:r w:rsidRPr="0079577C">
        <w:rPr>
          <w:szCs w:val="24"/>
        </w:rPr>
        <w:t>.</w:t>
      </w:r>
    </w:p>
    <w:p w:rsidR="00735ABA" w:rsidRDefault="00735ABA" w:rsidP="004E0594">
      <w:pPr>
        <w:rPr>
          <w:szCs w:val="24"/>
        </w:rPr>
      </w:pPr>
    </w:p>
    <w:p w:rsidR="00735ABA" w:rsidRDefault="00190D43" w:rsidP="004E0594">
      <w:pPr>
        <w:rPr>
          <w:szCs w:val="24"/>
        </w:rPr>
      </w:pPr>
      <w:r w:rsidRPr="0079577C">
        <w:rPr>
          <w:szCs w:val="24"/>
        </w:rPr>
        <w:t>193.</w:t>
      </w:r>
      <w:r w:rsidR="0010314E">
        <w:rPr>
          <w:szCs w:val="24"/>
        </w:rPr>
        <w:tab/>
      </w:r>
      <w:r w:rsidRPr="0079577C">
        <w:rPr>
          <w:szCs w:val="24"/>
        </w:rPr>
        <w:t>В случае получения запроса об экстрадиции, осуществляется сбор информации о государстве, запрашивающем выдачу, в частности сведений о наличии в данном государстве фактов применения пыток и жестокого обращения, изучаются отчеты и заключения международных правозащитных организаций.</w:t>
      </w:r>
    </w:p>
    <w:p w:rsidR="00735ABA" w:rsidRDefault="00735ABA" w:rsidP="004E0594">
      <w:pPr>
        <w:rPr>
          <w:szCs w:val="24"/>
        </w:rPr>
      </w:pPr>
    </w:p>
    <w:p w:rsidR="00735ABA" w:rsidRDefault="00190D43" w:rsidP="004E0594">
      <w:pPr>
        <w:rPr>
          <w:szCs w:val="24"/>
        </w:rPr>
      </w:pPr>
      <w:r w:rsidRPr="0079577C">
        <w:rPr>
          <w:szCs w:val="24"/>
        </w:rPr>
        <w:t>194.</w:t>
      </w:r>
      <w:r w:rsidR="0010314E">
        <w:rPr>
          <w:szCs w:val="24"/>
        </w:rPr>
        <w:tab/>
      </w:r>
      <w:r w:rsidRPr="0079577C">
        <w:rPr>
          <w:szCs w:val="24"/>
        </w:rPr>
        <w:t>Решение вопроса об экстрадиции является прерогативой Суда Азербайджанской Республики по делам о тяжких преступлениях, где дела рассматриваются в обязательном коллегиальном порядке (в составе трех профессиональных судей), при этом особое внимание уделяется обеспечению лицам права на защиту, а также обжалование и рассмотрение решений в апелляционном порядке.</w:t>
      </w:r>
    </w:p>
    <w:p w:rsidR="00735ABA" w:rsidRDefault="00735ABA" w:rsidP="004E0594">
      <w:pPr>
        <w:rPr>
          <w:szCs w:val="24"/>
        </w:rPr>
      </w:pPr>
    </w:p>
    <w:p w:rsidR="00735ABA" w:rsidRPr="0010314E" w:rsidRDefault="00190D43" w:rsidP="004E0594">
      <w:pPr>
        <w:rPr>
          <w:b/>
          <w:i/>
          <w:szCs w:val="24"/>
        </w:rPr>
      </w:pPr>
      <w:r w:rsidRPr="0010314E">
        <w:rPr>
          <w:b/>
          <w:i/>
          <w:szCs w:val="24"/>
          <w:u w:val="single"/>
        </w:rPr>
        <w:t xml:space="preserve">по пункту </w:t>
      </w:r>
      <w:r w:rsidR="006E7187">
        <w:rPr>
          <w:b/>
          <w:i/>
          <w:szCs w:val="24"/>
          <w:u w:val="single"/>
        </w:rPr>
        <w:t>"</w:t>
      </w:r>
      <w:r w:rsidRPr="0010314E">
        <w:rPr>
          <w:b/>
          <w:i/>
          <w:szCs w:val="24"/>
          <w:u w:val="single"/>
        </w:rPr>
        <w:t>j</w:t>
      </w:r>
      <w:r w:rsidR="006E7187">
        <w:rPr>
          <w:b/>
          <w:i/>
          <w:szCs w:val="24"/>
        </w:rPr>
        <w:t>"</w:t>
      </w:r>
      <w:r w:rsidRPr="0010314E">
        <w:rPr>
          <w:b/>
          <w:i/>
          <w:szCs w:val="24"/>
        </w:rPr>
        <w:t>:</w:t>
      </w:r>
    </w:p>
    <w:p w:rsidR="00735ABA" w:rsidRDefault="00735ABA" w:rsidP="004E0594">
      <w:pPr>
        <w:rPr>
          <w:szCs w:val="24"/>
        </w:rPr>
      </w:pPr>
    </w:p>
    <w:p w:rsidR="00735ABA" w:rsidRPr="0010314E" w:rsidRDefault="006E7187" w:rsidP="004E0594">
      <w:pPr>
        <w:rPr>
          <w:b/>
          <w:i/>
          <w:szCs w:val="24"/>
        </w:rPr>
      </w:pPr>
      <w:r>
        <w:rPr>
          <w:b/>
          <w:i/>
          <w:szCs w:val="24"/>
        </w:rPr>
        <w:t>"</w:t>
      </w:r>
      <w:r w:rsidR="00190D43" w:rsidRPr="0010314E">
        <w:rPr>
          <w:b/>
          <w:i/>
          <w:szCs w:val="24"/>
        </w:rPr>
        <w:t>усиление мероприятий, направленных на обучение и подготовку работников правоохранительных органов, тюремных служащих, судей в сфере их обязанности защищать от пыток и грубого обращения каждое отдельное лицо, находящееся под государственной стражей;</w:t>
      </w:r>
      <w:r>
        <w:rPr>
          <w:b/>
          <w:i/>
          <w:szCs w:val="24"/>
        </w:rPr>
        <w:t>"</w:t>
      </w:r>
    </w:p>
    <w:p w:rsidR="00735ABA" w:rsidRDefault="00735ABA" w:rsidP="004E0594">
      <w:pPr>
        <w:rPr>
          <w:szCs w:val="24"/>
        </w:rPr>
      </w:pPr>
    </w:p>
    <w:p w:rsidR="00735ABA" w:rsidRDefault="00190D43" w:rsidP="004E0594">
      <w:pPr>
        <w:rPr>
          <w:szCs w:val="24"/>
        </w:rPr>
      </w:pPr>
      <w:r w:rsidRPr="0079577C">
        <w:rPr>
          <w:szCs w:val="24"/>
        </w:rPr>
        <w:t>195.</w:t>
      </w:r>
      <w:r w:rsidR="0010314E">
        <w:rPr>
          <w:szCs w:val="24"/>
        </w:rPr>
        <w:tab/>
      </w:r>
      <w:r w:rsidRPr="0079577C">
        <w:rPr>
          <w:szCs w:val="24"/>
        </w:rPr>
        <w:t>В связи с исполнением данной рекомендации Комитета Министерством  Юстиции Азербайджанской Республики проведен ряд мероприятий по усилению деятельности, направленной на обучение и подготовку персонала пенитенциарных учреждений и судей в сфере предупреждения пыток и грубого обращения.</w:t>
      </w:r>
    </w:p>
    <w:p w:rsidR="00735ABA" w:rsidRDefault="00735ABA" w:rsidP="004E0594">
      <w:pPr>
        <w:rPr>
          <w:szCs w:val="24"/>
        </w:rPr>
      </w:pPr>
    </w:p>
    <w:p w:rsidR="00735ABA" w:rsidRDefault="00190D43" w:rsidP="004E0594">
      <w:pPr>
        <w:rPr>
          <w:szCs w:val="24"/>
        </w:rPr>
      </w:pPr>
      <w:r w:rsidRPr="0079577C">
        <w:rPr>
          <w:szCs w:val="24"/>
        </w:rPr>
        <w:t>196.</w:t>
      </w:r>
      <w:r w:rsidR="0010314E">
        <w:rPr>
          <w:szCs w:val="24"/>
        </w:rPr>
        <w:tab/>
      </w:r>
      <w:r w:rsidRPr="0079577C">
        <w:rPr>
          <w:szCs w:val="24"/>
        </w:rPr>
        <w:t xml:space="preserve">Согласно приказу Министра Юстиции от 5 июня 2003 года </w:t>
      </w:r>
      <w:r w:rsidR="006E7187">
        <w:rPr>
          <w:szCs w:val="24"/>
        </w:rPr>
        <w:t>"</w:t>
      </w:r>
      <w:r w:rsidRPr="0079577C">
        <w:rPr>
          <w:szCs w:val="24"/>
        </w:rPr>
        <w:t>О выполнении обязательств, вытекающих из Конвенции ООН против пыток и других жестоких, бесчеловечных или унижающих достоинство видов обращения и наказания</w:t>
      </w:r>
      <w:r w:rsidR="006E7187">
        <w:rPr>
          <w:szCs w:val="24"/>
        </w:rPr>
        <w:t>"</w:t>
      </w:r>
      <w:r w:rsidRPr="0079577C">
        <w:rPr>
          <w:szCs w:val="24"/>
        </w:rPr>
        <w:t xml:space="preserve"> Конвенция ООН против пыток включена в учебную программу Учебного Центра как отдельный предмет.</w:t>
      </w:r>
    </w:p>
    <w:p w:rsidR="00735ABA" w:rsidRDefault="00735ABA" w:rsidP="004E0594">
      <w:pPr>
        <w:rPr>
          <w:szCs w:val="24"/>
        </w:rPr>
      </w:pPr>
    </w:p>
    <w:p w:rsidR="00735ABA" w:rsidRDefault="00190D43" w:rsidP="004E0594">
      <w:pPr>
        <w:rPr>
          <w:szCs w:val="24"/>
        </w:rPr>
      </w:pPr>
      <w:r w:rsidRPr="0079577C">
        <w:rPr>
          <w:szCs w:val="24"/>
        </w:rPr>
        <w:t>197.</w:t>
      </w:r>
      <w:r w:rsidR="0010314E">
        <w:rPr>
          <w:szCs w:val="24"/>
        </w:rPr>
        <w:tab/>
      </w:r>
      <w:r w:rsidRPr="0079577C">
        <w:rPr>
          <w:szCs w:val="24"/>
        </w:rPr>
        <w:t>Вместе с тем, в учебные программы Учебного Центра пенитенциарной службы по подготовке и переподготовке персонала пенитенциарных учреждений и следственных изоляторов помимо юридических и специальных дисциплин включены специальные курсы по изучению прав человека (70 часов) и международных актов по обращению с правонарушителями (28 часов).</w:t>
      </w:r>
    </w:p>
    <w:p w:rsidR="00735ABA" w:rsidRDefault="00735ABA" w:rsidP="004E0594">
      <w:pPr>
        <w:rPr>
          <w:szCs w:val="24"/>
        </w:rPr>
      </w:pPr>
    </w:p>
    <w:p w:rsidR="00735ABA" w:rsidRDefault="00190D43" w:rsidP="004E0594">
      <w:pPr>
        <w:rPr>
          <w:szCs w:val="24"/>
        </w:rPr>
      </w:pPr>
      <w:r w:rsidRPr="0079577C">
        <w:rPr>
          <w:szCs w:val="24"/>
        </w:rPr>
        <w:t>198.</w:t>
      </w:r>
      <w:r w:rsidR="0010314E">
        <w:rPr>
          <w:szCs w:val="24"/>
        </w:rPr>
        <w:tab/>
      </w:r>
      <w:r w:rsidRPr="0079577C">
        <w:rPr>
          <w:szCs w:val="24"/>
        </w:rPr>
        <w:t>Учитывая важность и актуальность данного вопроса, как и после первого периодического доклада правительства Азербайджана по Конвенции против пыток, Министерством Юстиции был специально подготовлен и издан сборник соответствующих материалов, состоящий из международных инструментов в области борьбы против пыток, соответствующий Конвенции ООН, рекомендациям Комитета против пыток, другим документам и направлен во все пенитенциарные учреждения, органы юстиции, суды и другие правоохранительные органы.</w:t>
      </w:r>
    </w:p>
    <w:p w:rsidR="00735ABA" w:rsidRDefault="00735ABA" w:rsidP="004E0594">
      <w:pPr>
        <w:rPr>
          <w:szCs w:val="24"/>
        </w:rPr>
      </w:pPr>
    </w:p>
    <w:p w:rsidR="00735ABA" w:rsidRDefault="00190D43" w:rsidP="004E0594">
      <w:pPr>
        <w:rPr>
          <w:szCs w:val="24"/>
        </w:rPr>
      </w:pPr>
      <w:r w:rsidRPr="0079577C">
        <w:rPr>
          <w:szCs w:val="24"/>
        </w:rPr>
        <w:t>199.</w:t>
      </w:r>
      <w:r w:rsidR="0010314E">
        <w:rPr>
          <w:szCs w:val="24"/>
        </w:rPr>
        <w:tab/>
      </w:r>
      <w:r w:rsidRPr="0079577C">
        <w:rPr>
          <w:szCs w:val="24"/>
        </w:rPr>
        <w:t>В рамках Совместной Программы между Европейской Комиссией и Советом Европы по реформе пенитенциарной системы Азербайджана также переведен на Азербайджанский язык и опубликован в 4 тысячах экземплярах новый текст Европейских Пенитенциарных Правил, принятый Комитетом Министров Совета Европы 11 января 2006 года</w:t>
      </w:r>
      <w:r w:rsidR="006901CB">
        <w:rPr>
          <w:szCs w:val="24"/>
        </w:rPr>
        <w:t xml:space="preserve">.  </w:t>
      </w:r>
      <w:r w:rsidRPr="0079577C">
        <w:rPr>
          <w:szCs w:val="24"/>
        </w:rPr>
        <w:t>Данные Правила были распространены среди пенитенциарных учреждений, соответствующих государственных структур, судов, правоохранительных органов, неправительственных организаций</w:t>
      </w:r>
      <w:r w:rsidR="006901CB">
        <w:rPr>
          <w:szCs w:val="24"/>
        </w:rPr>
        <w:t xml:space="preserve">.  </w:t>
      </w:r>
      <w:r w:rsidRPr="0079577C">
        <w:rPr>
          <w:szCs w:val="24"/>
        </w:rPr>
        <w:t>В рамках той же Программы для сотрудников пенитенциарных учреждений проведены профессиональные тренинги и мероприятия по реабилитации осужденных, а также организованы учебные визиты в пенитенциарные учреждения ряда Европейских стран.</w:t>
      </w:r>
    </w:p>
    <w:p w:rsidR="00735ABA" w:rsidRDefault="00735ABA" w:rsidP="004E0594">
      <w:pPr>
        <w:rPr>
          <w:szCs w:val="24"/>
        </w:rPr>
      </w:pPr>
    </w:p>
    <w:p w:rsidR="00735ABA" w:rsidRDefault="00190D43" w:rsidP="004E0594">
      <w:pPr>
        <w:rPr>
          <w:szCs w:val="24"/>
        </w:rPr>
      </w:pPr>
      <w:r w:rsidRPr="0079577C">
        <w:rPr>
          <w:szCs w:val="24"/>
        </w:rPr>
        <w:t>200.</w:t>
      </w:r>
      <w:r w:rsidR="0010314E">
        <w:rPr>
          <w:szCs w:val="24"/>
        </w:rPr>
        <w:tab/>
      </w:r>
      <w:r w:rsidRPr="0079577C">
        <w:rPr>
          <w:szCs w:val="24"/>
        </w:rPr>
        <w:t xml:space="preserve">Следует подчеркнуть, что в сотрудничестве с международными организациями изданы утвержденные Учебно-Правовым Центром при Министерстве Юстиции в качестве учебных пособий специальные книги </w:t>
      </w:r>
      <w:r w:rsidR="006E7187">
        <w:rPr>
          <w:szCs w:val="24"/>
        </w:rPr>
        <w:t>"</w:t>
      </w:r>
      <w:r w:rsidRPr="0079577C">
        <w:rPr>
          <w:szCs w:val="24"/>
        </w:rPr>
        <w:t>Пытки запрещены</w:t>
      </w:r>
      <w:r w:rsidR="006E7187">
        <w:rPr>
          <w:szCs w:val="24"/>
        </w:rPr>
        <w:t>"</w:t>
      </w:r>
      <w:r w:rsidRPr="0079577C">
        <w:rPr>
          <w:szCs w:val="24"/>
        </w:rPr>
        <w:t xml:space="preserve"> и </w:t>
      </w:r>
      <w:r w:rsidR="006E7187">
        <w:rPr>
          <w:szCs w:val="24"/>
        </w:rPr>
        <w:t>"</w:t>
      </w:r>
      <w:r w:rsidRPr="0079577C">
        <w:rPr>
          <w:szCs w:val="24"/>
        </w:rPr>
        <w:t>Готовы ли Вы встретить ЕКПП: вопросы и ответы</w:t>
      </w:r>
      <w:r w:rsidR="006E7187">
        <w:rPr>
          <w:szCs w:val="24"/>
        </w:rPr>
        <w:t>"</w:t>
      </w:r>
      <w:r w:rsidRPr="0079577C">
        <w:rPr>
          <w:szCs w:val="24"/>
        </w:rPr>
        <w:t>, автором которых также является эксперт в этой области – судья Верховного Суда Азербайджанской Республики В.Ибаев.</w:t>
      </w:r>
    </w:p>
    <w:p w:rsidR="0010314E" w:rsidRDefault="0010314E" w:rsidP="004E0594">
      <w:pPr>
        <w:rPr>
          <w:szCs w:val="24"/>
        </w:rPr>
      </w:pPr>
    </w:p>
    <w:p w:rsidR="00735ABA" w:rsidRPr="0010314E" w:rsidRDefault="00190D43" w:rsidP="004E0594">
      <w:pPr>
        <w:rPr>
          <w:b/>
          <w:i/>
          <w:szCs w:val="24"/>
        </w:rPr>
      </w:pPr>
      <w:r w:rsidRPr="0010314E">
        <w:rPr>
          <w:b/>
          <w:i/>
          <w:szCs w:val="24"/>
          <w:u w:val="single"/>
        </w:rPr>
        <w:t xml:space="preserve">по пункту </w:t>
      </w:r>
      <w:r w:rsidR="006E7187">
        <w:rPr>
          <w:b/>
          <w:i/>
          <w:szCs w:val="24"/>
          <w:u w:val="single"/>
        </w:rPr>
        <w:t>"</w:t>
      </w:r>
      <w:r w:rsidR="0010314E" w:rsidRPr="0010314E">
        <w:rPr>
          <w:b/>
          <w:i/>
          <w:szCs w:val="24"/>
          <w:u w:val="single"/>
          <w:lang w:val="en-US"/>
        </w:rPr>
        <w:t>j</w:t>
      </w:r>
      <w:r w:rsidR="006E7187">
        <w:rPr>
          <w:b/>
          <w:i/>
          <w:szCs w:val="24"/>
        </w:rPr>
        <w:t>"</w:t>
      </w:r>
      <w:r w:rsidRPr="0010314E">
        <w:rPr>
          <w:b/>
          <w:i/>
          <w:szCs w:val="24"/>
        </w:rPr>
        <w:t>:</w:t>
      </w:r>
    </w:p>
    <w:p w:rsidR="00735ABA" w:rsidRDefault="00735ABA" w:rsidP="004E0594">
      <w:pPr>
        <w:rPr>
          <w:szCs w:val="24"/>
        </w:rPr>
      </w:pPr>
    </w:p>
    <w:p w:rsidR="00735ABA" w:rsidRPr="0010314E" w:rsidRDefault="006E7187" w:rsidP="004E0594">
      <w:pPr>
        <w:rPr>
          <w:b/>
          <w:i/>
          <w:szCs w:val="24"/>
        </w:rPr>
      </w:pPr>
      <w:r>
        <w:rPr>
          <w:b/>
          <w:i/>
          <w:szCs w:val="24"/>
        </w:rPr>
        <w:t>"</w:t>
      </w:r>
      <w:r w:rsidR="00190D43" w:rsidRPr="0010314E">
        <w:rPr>
          <w:b/>
          <w:i/>
          <w:szCs w:val="24"/>
        </w:rPr>
        <w:t>обеспечение права лиц, содержащихся под стражей подавать жалобу, путем обеспечения их доступа к независимому адвокату, пересмотра правил цензуры на переписку;</w:t>
      </w:r>
      <w:r>
        <w:rPr>
          <w:b/>
          <w:i/>
          <w:szCs w:val="24"/>
        </w:rPr>
        <w:t>"</w:t>
      </w:r>
    </w:p>
    <w:p w:rsidR="00735ABA" w:rsidRDefault="00735ABA" w:rsidP="004E0594">
      <w:pPr>
        <w:rPr>
          <w:szCs w:val="24"/>
        </w:rPr>
      </w:pPr>
    </w:p>
    <w:p w:rsidR="00735ABA" w:rsidRPr="0010314E" w:rsidRDefault="0010314E" w:rsidP="004E0594">
      <w:pPr>
        <w:rPr>
          <w:b/>
          <w:i/>
          <w:szCs w:val="24"/>
        </w:rPr>
      </w:pPr>
      <w:r>
        <w:rPr>
          <w:szCs w:val="24"/>
        </w:rPr>
        <w:tab/>
      </w:r>
      <w:r w:rsidR="00190D43" w:rsidRPr="0010314E">
        <w:rPr>
          <w:b/>
          <w:i/>
          <w:szCs w:val="24"/>
        </w:rPr>
        <w:t>Право осужденных подавать жалобу</w:t>
      </w:r>
    </w:p>
    <w:p w:rsidR="00735ABA" w:rsidRDefault="00735ABA" w:rsidP="004E0594">
      <w:pPr>
        <w:rPr>
          <w:szCs w:val="24"/>
        </w:rPr>
      </w:pPr>
    </w:p>
    <w:p w:rsidR="00735ABA" w:rsidRDefault="00190D43" w:rsidP="004E0594">
      <w:pPr>
        <w:rPr>
          <w:szCs w:val="24"/>
        </w:rPr>
      </w:pPr>
      <w:r w:rsidRPr="0079577C">
        <w:rPr>
          <w:szCs w:val="24"/>
        </w:rPr>
        <w:t>201.</w:t>
      </w:r>
      <w:r w:rsidR="0010314E">
        <w:rPr>
          <w:szCs w:val="24"/>
        </w:rPr>
        <w:tab/>
      </w:r>
      <w:r w:rsidRPr="0079577C">
        <w:rPr>
          <w:szCs w:val="24"/>
        </w:rPr>
        <w:t>В целях обеспечения обращения осужденных и обвиняемых лиц в соответствующие органы и организации на основе полной конфиденциальности, эти лица и их родственники информируются о своих правах</w:t>
      </w:r>
      <w:r w:rsidR="006901CB">
        <w:rPr>
          <w:szCs w:val="24"/>
        </w:rPr>
        <w:t xml:space="preserve">.  </w:t>
      </w:r>
      <w:r w:rsidRPr="0079577C">
        <w:rPr>
          <w:szCs w:val="24"/>
        </w:rPr>
        <w:t xml:space="preserve">Библиотеки, предназначенные для осужденных, снабжены законодательными актами и каждому осужденному предоставлена </w:t>
      </w:r>
      <w:r w:rsidR="006E7187">
        <w:rPr>
          <w:szCs w:val="24"/>
        </w:rPr>
        <w:t>"</w:t>
      </w:r>
      <w:r w:rsidRPr="0079577C">
        <w:rPr>
          <w:szCs w:val="24"/>
        </w:rPr>
        <w:t>Памятка осужденного</w:t>
      </w:r>
      <w:r w:rsidR="006E7187">
        <w:rPr>
          <w:szCs w:val="24"/>
        </w:rPr>
        <w:t>"</w:t>
      </w:r>
      <w:r w:rsidRPr="0079577C">
        <w:rPr>
          <w:szCs w:val="24"/>
        </w:rPr>
        <w:t>, изданная на азербайджанском, русском и английском языках</w:t>
      </w:r>
      <w:r w:rsidR="006901CB">
        <w:rPr>
          <w:szCs w:val="24"/>
        </w:rPr>
        <w:t xml:space="preserve">.  </w:t>
      </w:r>
      <w:r w:rsidRPr="0079577C">
        <w:rPr>
          <w:szCs w:val="24"/>
        </w:rPr>
        <w:t xml:space="preserve">В новоизданном пособии </w:t>
      </w:r>
      <w:r w:rsidR="006E7187">
        <w:rPr>
          <w:szCs w:val="24"/>
        </w:rPr>
        <w:t>"</w:t>
      </w:r>
      <w:r w:rsidRPr="0079577C">
        <w:rPr>
          <w:szCs w:val="24"/>
        </w:rPr>
        <w:t>Информационная книга осужденного</w:t>
      </w:r>
      <w:r w:rsidR="006E7187">
        <w:rPr>
          <w:szCs w:val="24"/>
        </w:rPr>
        <w:t>"</w:t>
      </w:r>
      <w:r w:rsidRPr="0079577C">
        <w:rPr>
          <w:szCs w:val="24"/>
        </w:rPr>
        <w:t xml:space="preserve"> опубликованы все нормативно-правовые акты, посвященные правам осужденных, а также собраны международные договора по правам человека, и в частности отражена информация о правилах обращения в Европейский Суд по Правам Человека.</w:t>
      </w:r>
    </w:p>
    <w:p w:rsidR="00735ABA" w:rsidRDefault="00735ABA" w:rsidP="004E0594">
      <w:pPr>
        <w:rPr>
          <w:szCs w:val="24"/>
        </w:rPr>
      </w:pPr>
    </w:p>
    <w:p w:rsidR="00735ABA" w:rsidRDefault="00190D43" w:rsidP="004E0594">
      <w:pPr>
        <w:rPr>
          <w:szCs w:val="24"/>
        </w:rPr>
      </w:pPr>
      <w:r w:rsidRPr="0079577C">
        <w:rPr>
          <w:szCs w:val="24"/>
        </w:rPr>
        <w:t>202.</w:t>
      </w:r>
      <w:r w:rsidR="0010314E">
        <w:rPr>
          <w:szCs w:val="24"/>
        </w:rPr>
        <w:tab/>
      </w:r>
      <w:r w:rsidRPr="0079577C">
        <w:rPr>
          <w:szCs w:val="24"/>
        </w:rPr>
        <w:t>Право осужденных подавать жалобу подробно отражено в Кодексе Исполнения Наказаний Азербайджанской Республики</w:t>
      </w:r>
      <w:r w:rsidR="006901CB">
        <w:rPr>
          <w:szCs w:val="24"/>
        </w:rPr>
        <w:t xml:space="preserve">.  </w:t>
      </w:r>
      <w:r w:rsidRPr="0079577C">
        <w:rPr>
          <w:szCs w:val="24"/>
        </w:rPr>
        <w:t>В статье 10.2.7 Кодекса отражено право осужденного обращаться с предложениями, заявлениями и жалобами на государственном языке или на других языках для защиты своих прав и свобод, в необходимых случаях в этих же целях пользоваться услугами переводчика, предоставленного учреждением или органом исполняющим наказания</w:t>
      </w:r>
      <w:r w:rsidR="006901CB">
        <w:rPr>
          <w:szCs w:val="24"/>
        </w:rPr>
        <w:t xml:space="preserve">.  </w:t>
      </w:r>
      <w:r w:rsidRPr="0079577C">
        <w:rPr>
          <w:szCs w:val="24"/>
        </w:rPr>
        <w:t>Одновременно в статье 10.2.12 Кодекса дополнительно указаны права осужденных на обращение в разные инстанции</w:t>
      </w:r>
      <w:r w:rsidR="006901CB">
        <w:rPr>
          <w:szCs w:val="24"/>
        </w:rPr>
        <w:t xml:space="preserve">.  </w:t>
      </w:r>
      <w:r w:rsidRPr="0079577C">
        <w:rPr>
          <w:szCs w:val="24"/>
        </w:rPr>
        <w:t xml:space="preserve">Также статья 14 Кодекса полностью посвящена этой теме и называется </w:t>
      </w:r>
      <w:r w:rsidR="006E7187">
        <w:rPr>
          <w:szCs w:val="24"/>
        </w:rPr>
        <w:t>"</w:t>
      </w:r>
      <w:r w:rsidRPr="0079577C">
        <w:rPr>
          <w:szCs w:val="24"/>
        </w:rPr>
        <w:t>Обращения осужденных и порядок их рассмотрения</w:t>
      </w:r>
      <w:r w:rsidR="006E7187">
        <w:rPr>
          <w:szCs w:val="24"/>
        </w:rPr>
        <w:t>"</w:t>
      </w:r>
      <w:r w:rsidR="006901CB">
        <w:rPr>
          <w:szCs w:val="24"/>
        </w:rPr>
        <w:t xml:space="preserve">.  </w:t>
      </w:r>
      <w:r w:rsidRPr="0079577C">
        <w:rPr>
          <w:szCs w:val="24"/>
        </w:rPr>
        <w:t xml:space="preserve">В данной статье указано что, </w:t>
      </w:r>
      <w:r w:rsidR="006E7187">
        <w:rPr>
          <w:szCs w:val="24"/>
        </w:rPr>
        <w:t>"</w:t>
      </w:r>
      <w:r w:rsidRPr="0079577C">
        <w:rPr>
          <w:szCs w:val="24"/>
        </w:rPr>
        <w:t>предложения, заявления и жалобы осужденных могут быть изложены как в устной, так и письменной форме</w:t>
      </w:r>
      <w:r w:rsidR="006E7187">
        <w:rPr>
          <w:szCs w:val="24"/>
        </w:rPr>
        <w:t>"</w:t>
      </w:r>
      <w:r w:rsidRPr="0079577C">
        <w:rPr>
          <w:szCs w:val="24"/>
        </w:rPr>
        <w:t>.</w:t>
      </w:r>
    </w:p>
    <w:p w:rsidR="00735ABA" w:rsidRDefault="00735ABA" w:rsidP="004E0594">
      <w:pPr>
        <w:rPr>
          <w:szCs w:val="24"/>
        </w:rPr>
      </w:pPr>
    </w:p>
    <w:p w:rsidR="00735ABA" w:rsidRDefault="00190D43" w:rsidP="004E0594">
      <w:pPr>
        <w:rPr>
          <w:szCs w:val="24"/>
        </w:rPr>
      </w:pPr>
      <w:r w:rsidRPr="0079577C">
        <w:rPr>
          <w:szCs w:val="24"/>
        </w:rPr>
        <w:t>203.</w:t>
      </w:r>
      <w:r w:rsidR="0010314E">
        <w:rPr>
          <w:szCs w:val="24"/>
        </w:rPr>
        <w:tab/>
      </w:r>
      <w:r w:rsidRPr="0079577C">
        <w:rPr>
          <w:szCs w:val="24"/>
        </w:rPr>
        <w:t>Письменные обращения направляются через администрацию учреждения по отбыванию наказаний</w:t>
      </w:r>
      <w:r w:rsidR="006901CB">
        <w:rPr>
          <w:szCs w:val="24"/>
        </w:rPr>
        <w:t xml:space="preserve">.  </w:t>
      </w:r>
      <w:r w:rsidRPr="0079577C">
        <w:rPr>
          <w:szCs w:val="24"/>
        </w:rPr>
        <w:t>Органы и должностные лица, которым направлены предложения, заявления и жалобы осужденных должны рассмотреть их в установленные законодательством сроки и сообщить осужденному о принятом решении</w:t>
      </w:r>
      <w:r w:rsidR="006E7187">
        <w:rPr>
          <w:szCs w:val="24"/>
        </w:rPr>
        <w:t>"</w:t>
      </w:r>
      <w:r w:rsidRPr="0079577C">
        <w:rPr>
          <w:szCs w:val="24"/>
        </w:rPr>
        <w:t>.</w:t>
      </w:r>
    </w:p>
    <w:p w:rsidR="00735ABA" w:rsidRDefault="00735ABA" w:rsidP="004E0594">
      <w:pPr>
        <w:rPr>
          <w:szCs w:val="24"/>
        </w:rPr>
      </w:pPr>
    </w:p>
    <w:p w:rsidR="00735ABA" w:rsidRDefault="00190D43" w:rsidP="004E0594">
      <w:pPr>
        <w:rPr>
          <w:szCs w:val="24"/>
        </w:rPr>
      </w:pPr>
      <w:r w:rsidRPr="0079577C">
        <w:rPr>
          <w:szCs w:val="24"/>
        </w:rPr>
        <w:t>204.</w:t>
      </w:r>
      <w:r w:rsidR="00487630">
        <w:rPr>
          <w:szCs w:val="24"/>
        </w:rPr>
        <w:tab/>
      </w:r>
      <w:r w:rsidRPr="0079577C">
        <w:rPr>
          <w:szCs w:val="24"/>
        </w:rPr>
        <w:t>В статье 83.5 отмечено что, предложения, заявления и жалобы, адресованные органам, осуществляющим надзор за деятельностью учреждений по отбыванию наказаний и уполномоченному по правам человека (Омбудсману) Азербайджанской Республики не подвергаются цензуре и не позднее одного дня, исключая праздничные и выходные дни, направляются адресату.</w:t>
      </w:r>
    </w:p>
    <w:p w:rsidR="00735ABA" w:rsidRDefault="00735ABA" w:rsidP="004E0594">
      <w:pPr>
        <w:rPr>
          <w:szCs w:val="24"/>
        </w:rPr>
      </w:pPr>
    </w:p>
    <w:p w:rsidR="00735ABA" w:rsidRPr="00487630" w:rsidRDefault="00487630" w:rsidP="004E0594">
      <w:pPr>
        <w:rPr>
          <w:b/>
          <w:i/>
          <w:szCs w:val="24"/>
        </w:rPr>
      </w:pPr>
      <w:r>
        <w:rPr>
          <w:szCs w:val="24"/>
        </w:rPr>
        <w:tab/>
      </w:r>
      <w:r w:rsidR="00190D43" w:rsidRPr="00487630">
        <w:rPr>
          <w:b/>
          <w:i/>
          <w:szCs w:val="24"/>
        </w:rPr>
        <w:t>Обеспечение прав осужденных на получение правовой помощи</w:t>
      </w:r>
    </w:p>
    <w:p w:rsidR="00735ABA" w:rsidRDefault="00735ABA" w:rsidP="004E0594">
      <w:pPr>
        <w:rPr>
          <w:szCs w:val="24"/>
        </w:rPr>
      </w:pPr>
    </w:p>
    <w:p w:rsidR="00735ABA" w:rsidRDefault="00190D43" w:rsidP="004E0594">
      <w:pPr>
        <w:rPr>
          <w:szCs w:val="24"/>
        </w:rPr>
      </w:pPr>
      <w:r w:rsidRPr="0079577C">
        <w:rPr>
          <w:szCs w:val="24"/>
        </w:rPr>
        <w:t>205.</w:t>
      </w:r>
      <w:r w:rsidR="00487630">
        <w:rPr>
          <w:szCs w:val="24"/>
        </w:rPr>
        <w:tab/>
      </w:r>
      <w:r w:rsidRPr="0079577C">
        <w:rPr>
          <w:szCs w:val="24"/>
        </w:rPr>
        <w:t>В Кодексе Исполнения Наказаний Азербайджанской Республики всесторонне отражены права осужденных на получение правовой помощи</w:t>
      </w:r>
      <w:r w:rsidR="006901CB">
        <w:rPr>
          <w:szCs w:val="24"/>
        </w:rPr>
        <w:t xml:space="preserve">.  </w:t>
      </w:r>
      <w:r w:rsidRPr="0079577C">
        <w:rPr>
          <w:szCs w:val="24"/>
        </w:rPr>
        <w:t>Эти права включены в перечень основных прав осужденных и прямо указаны в статье 10.2.9 Кодекса</w:t>
      </w:r>
      <w:r w:rsidR="006901CB">
        <w:rPr>
          <w:szCs w:val="24"/>
        </w:rPr>
        <w:t xml:space="preserve">.  </w:t>
      </w:r>
      <w:r w:rsidRPr="0079577C">
        <w:rPr>
          <w:szCs w:val="24"/>
        </w:rPr>
        <w:t>В статье 81 Кодекса данные права также конкретизированы</w:t>
      </w:r>
      <w:r w:rsidR="006901CB">
        <w:rPr>
          <w:szCs w:val="24"/>
        </w:rPr>
        <w:t xml:space="preserve">.  </w:t>
      </w:r>
      <w:r w:rsidRPr="0079577C">
        <w:rPr>
          <w:szCs w:val="24"/>
        </w:rPr>
        <w:t xml:space="preserve">В статье 81.7 предусмотрено, что </w:t>
      </w:r>
      <w:r w:rsidR="006E7187">
        <w:rPr>
          <w:szCs w:val="24"/>
        </w:rPr>
        <w:t>"</w:t>
      </w:r>
      <w:r w:rsidRPr="0079577C">
        <w:rPr>
          <w:szCs w:val="24"/>
        </w:rPr>
        <w:t>на основании заявления осужденных, их близких родственников или их законных представителей им предоставляются свидания с адвокатами для получения правовой помощи либо с иными лицами, имеющими право оказывать эту помощь</w:t>
      </w:r>
      <w:r w:rsidR="006E7187">
        <w:rPr>
          <w:szCs w:val="24"/>
        </w:rPr>
        <w:t>"</w:t>
      </w:r>
      <w:r w:rsidR="006901CB">
        <w:rPr>
          <w:szCs w:val="24"/>
        </w:rPr>
        <w:t xml:space="preserve">.  </w:t>
      </w:r>
      <w:r w:rsidRPr="0079577C">
        <w:rPr>
          <w:szCs w:val="24"/>
        </w:rPr>
        <w:t xml:space="preserve">В статье 81.8 Кодекса указано, что </w:t>
      </w:r>
      <w:r w:rsidR="006E7187">
        <w:rPr>
          <w:szCs w:val="24"/>
        </w:rPr>
        <w:t>"</w:t>
      </w:r>
      <w:r w:rsidRPr="0079577C">
        <w:rPr>
          <w:szCs w:val="24"/>
        </w:rPr>
        <w:t>количество и время свидания осужденных с адвокатами не ограничивается и осуществляется с соблюдением Правил Внутреннего Распорядка учреждений по отбыванию наказаний</w:t>
      </w:r>
      <w:r w:rsidR="006901CB">
        <w:rPr>
          <w:szCs w:val="24"/>
        </w:rPr>
        <w:t xml:space="preserve">.  </w:t>
      </w:r>
      <w:r w:rsidRPr="0079577C">
        <w:rPr>
          <w:szCs w:val="24"/>
        </w:rPr>
        <w:t>Эти свидания не включаются в количество свиданий, определенных Кодексом</w:t>
      </w:r>
      <w:r w:rsidR="006E7187">
        <w:rPr>
          <w:szCs w:val="24"/>
        </w:rPr>
        <w:t>"</w:t>
      </w:r>
      <w:r w:rsidR="006901CB">
        <w:rPr>
          <w:szCs w:val="24"/>
        </w:rPr>
        <w:t xml:space="preserve">.  </w:t>
      </w:r>
      <w:r w:rsidRPr="0079577C">
        <w:rPr>
          <w:szCs w:val="24"/>
        </w:rPr>
        <w:t xml:space="preserve">Статья 81.9 Кодекса гласит что, </w:t>
      </w:r>
      <w:r w:rsidR="006E7187">
        <w:rPr>
          <w:szCs w:val="24"/>
        </w:rPr>
        <w:t>"</w:t>
      </w:r>
      <w:r w:rsidRPr="0079577C">
        <w:rPr>
          <w:szCs w:val="24"/>
        </w:rPr>
        <w:t>адвокат или иное лицо, имеющее право на оказание правовой помощи, допускается в учреждение по отбыванию наказания по представлению документа, удостоверяющего его личность и полномочия</w:t>
      </w:r>
      <w:r w:rsidR="006901CB">
        <w:rPr>
          <w:szCs w:val="24"/>
        </w:rPr>
        <w:t xml:space="preserve">.  </w:t>
      </w:r>
      <w:r w:rsidRPr="0079577C">
        <w:rPr>
          <w:szCs w:val="24"/>
        </w:rPr>
        <w:t>Эти свидания по желанию сторон проводятся наедине</w:t>
      </w:r>
      <w:r w:rsidR="006E7187">
        <w:rPr>
          <w:szCs w:val="24"/>
        </w:rPr>
        <w:t>"</w:t>
      </w:r>
      <w:r w:rsidRPr="0079577C">
        <w:rPr>
          <w:szCs w:val="24"/>
        </w:rPr>
        <w:t>.</w:t>
      </w:r>
    </w:p>
    <w:p w:rsidR="00735ABA" w:rsidRDefault="00735ABA" w:rsidP="004E0594">
      <w:pPr>
        <w:rPr>
          <w:szCs w:val="24"/>
        </w:rPr>
      </w:pPr>
    </w:p>
    <w:p w:rsidR="00735ABA" w:rsidRDefault="00190D43" w:rsidP="004E0594">
      <w:pPr>
        <w:rPr>
          <w:szCs w:val="24"/>
        </w:rPr>
      </w:pPr>
      <w:r w:rsidRPr="0079577C">
        <w:rPr>
          <w:szCs w:val="24"/>
        </w:rPr>
        <w:t>206.</w:t>
      </w:r>
      <w:r w:rsidR="00487630">
        <w:rPr>
          <w:szCs w:val="24"/>
        </w:rPr>
        <w:tab/>
      </w:r>
      <w:r w:rsidRPr="0079577C">
        <w:rPr>
          <w:szCs w:val="24"/>
        </w:rPr>
        <w:t>Вышеуказанные статьи Кодекса Исполнения Наказаний дают право осужденным беспрепятственно пользоваться помощью любого адвоката</w:t>
      </w:r>
      <w:r w:rsidR="006901CB">
        <w:rPr>
          <w:szCs w:val="24"/>
        </w:rPr>
        <w:t xml:space="preserve">.  </w:t>
      </w:r>
      <w:r w:rsidRPr="0079577C">
        <w:rPr>
          <w:szCs w:val="24"/>
        </w:rPr>
        <w:t>Необходимо отметить, что осужденные пользуются этим правом свободно и достаточно часто.</w:t>
      </w:r>
    </w:p>
    <w:p w:rsidR="00735ABA" w:rsidRDefault="00735ABA" w:rsidP="004E0594">
      <w:pPr>
        <w:rPr>
          <w:szCs w:val="24"/>
        </w:rPr>
      </w:pPr>
    </w:p>
    <w:p w:rsidR="00735ABA" w:rsidRPr="00487630" w:rsidRDefault="00487630" w:rsidP="004E0594">
      <w:pPr>
        <w:rPr>
          <w:b/>
          <w:i/>
          <w:szCs w:val="24"/>
        </w:rPr>
      </w:pPr>
      <w:r>
        <w:rPr>
          <w:b/>
          <w:i/>
          <w:szCs w:val="24"/>
        </w:rPr>
        <w:tab/>
      </w:r>
      <w:r w:rsidR="00190D43" w:rsidRPr="00487630">
        <w:rPr>
          <w:b/>
          <w:i/>
          <w:szCs w:val="24"/>
        </w:rPr>
        <w:t>Пересмотр правил цензуры переписки лиц, осужденных к лишению свободы</w:t>
      </w:r>
    </w:p>
    <w:p w:rsidR="00735ABA" w:rsidRDefault="00735ABA" w:rsidP="004E0594">
      <w:pPr>
        <w:rPr>
          <w:szCs w:val="24"/>
        </w:rPr>
      </w:pPr>
    </w:p>
    <w:p w:rsidR="00735ABA" w:rsidRDefault="00190D43" w:rsidP="004E0594">
      <w:pPr>
        <w:rPr>
          <w:szCs w:val="24"/>
        </w:rPr>
      </w:pPr>
      <w:r w:rsidRPr="0079577C">
        <w:rPr>
          <w:szCs w:val="24"/>
        </w:rPr>
        <w:t>207.</w:t>
      </w:r>
      <w:r w:rsidR="00487630">
        <w:rPr>
          <w:szCs w:val="24"/>
        </w:rPr>
        <w:tab/>
      </w:r>
      <w:r w:rsidRPr="0079577C">
        <w:rPr>
          <w:szCs w:val="24"/>
        </w:rPr>
        <w:t>Согласно Закону от 14 мая 2004 года, принятому Милли Меджлисом (Парламент) Азербайджанской Республики в связи с изменениями статьи 83 Кодекса Исполнения Наказаний, которая регулирует переписку осужденных, отменена цензура на переписку осужденных с их защитниками или с лицами, оказывающими правовую помощь на законных основаниях</w:t>
      </w:r>
      <w:r w:rsidR="006901CB">
        <w:rPr>
          <w:szCs w:val="24"/>
        </w:rPr>
        <w:t xml:space="preserve">.  </w:t>
      </w:r>
    </w:p>
    <w:p w:rsidR="00735ABA" w:rsidRDefault="00735ABA" w:rsidP="004E0594">
      <w:pPr>
        <w:rPr>
          <w:szCs w:val="24"/>
        </w:rPr>
      </w:pPr>
    </w:p>
    <w:p w:rsidR="00735ABA" w:rsidRDefault="00190D43" w:rsidP="004E0594">
      <w:pPr>
        <w:rPr>
          <w:szCs w:val="24"/>
        </w:rPr>
      </w:pPr>
      <w:r w:rsidRPr="0079577C">
        <w:rPr>
          <w:szCs w:val="24"/>
        </w:rPr>
        <w:t>208.</w:t>
      </w:r>
      <w:r w:rsidR="00487630">
        <w:rPr>
          <w:szCs w:val="24"/>
        </w:rPr>
        <w:tab/>
      </w:r>
      <w:r w:rsidRPr="0079577C">
        <w:rPr>
          <w:szCs w:val="24"/>
        </w:rPr>
        <w:t>В целях обеспечения полного соответствия этой задачи Конвенции против пыток, подготовлена новая редакция указанной статьи и представлена к рассмотрению</w:t>
      </w:r>
      <w:r w:rsidR="006901CB">
        <w:rPr>
          <w:szCs w:val="24"/>
        </w:rPr>
        <w:t xml:space="preserve">.  </w:t>
      </w:r>
      <w:r w:rsidRPr="0079577C">
        <w:rPr>
          <w:szCs w:val="24"/>
        </w:rPr>
        <w:t>Ниже приводится новая редакция этой статьи:</w:t>
      </w:r>
    </w:p>
    <w:p w:rsidR="00735ABA" w:rsidRDefault="00735ABA" w:rsidP="004E0594">
      <w:pPr>
        <w:rPr>
          <w:szCs w:val="24"/>
        </w:rPr>
      </w:pPr>
    </w:p>
    <w:p w:rsidR="00735ABA" w:rsidRPr="00487630" w:rsidRDefault="006E7187" w:rsidP="004E0594">
      <w:pPr>
        <w:ind w:left="567"/>
        <w:rPr>
          <w:i/>
          <w:szCs w:val="24"/>
        </w:rPr>
      </w:pPr>
      <w:r>
        <w:rPr>
          <w:i/>
          <w:szCs w:val="24"/>
        </w:rPr>
        <w:t>"</w:t>
      </w:r>
      <w:r w:rsidR="00190D43" w:rsidRPr="00487630">
        <w:rPr>
          <w:i/>
          <w:szCs w:val="24"/>
        </w:rPr>
        <w:t>83.2</w:t>
      </w:r>
      <w:r w:rsidR="006901CB">
        <w:rPr>
          <w:i/>
          <w:szCs w:val="24"/>
        </w:rPr>
        <w:t xml:space="preserve">.  </w:t>
      </w:r>
      <w:r w:rsidR="00190D43" w:rsidRPr="00487630">
        <w:rPr>
          <w:i/>
          <w:szCs w:val="24"/>
        </w:rPr>
        <w:t>Получаемая и отправляемая осужденными корреспонденция в целях обнаружения запрещенных предметов вскрывается администрацией учреждения, но не читается</w:t>
      </w:r>
      <w:r w:rsidR="006901CB">
        <w:rPr>
          <w:i/>
          <w:szCs w:val="24"/>
        </w:rPr>
        <w:t xml:space="preserve">.  </w:t>
      </w:r>
      <w:r w:rsidR="00190D43" w:rsidRPr="00487630">
        <w:rPr>
          <w:i/>
          <w:szCs w:val="24"/>
        </w:rPr>
        <w:t xml:space="preserve">Если администрация учреждения </w:t>
      </w:r>
      <w:r w:rsidR="00975502" w:rsidRPr="00487630">
        <w:rPr>
          <w:i/>
          <w:szCs w:val="24"/>
        </w:rPr>
        <w:t>располагает</w:t>
      </w:r>
      <w:r w:rsidR="00190D43" w:rsidRPr="00487630">
        <w:rPr>
          <w:i/>
          <w:szCs w:val="24"/>
        </w:rPr>
        <w:t xml:space="preserve"> обоснованной информацией о подготовке осужденного к совершению новых преступлений, в этом случае администрация может принять решение об установлении цензуры на переписку этого осужденного</w:t>
      </w:r>
      <w:r>
        <w:rPr>
          <w:i/>
          <w:szCs w:val="24"/>
        </w:rPr>
        <w:t>"</w:t>
      </w:r>
      <w:r w:rsidR="00190D43" w:rsidRPr="00487630">
        <w:rPr>
          <w:i/>
          <w:szCs w:val="24"/>
        </w:rPr>
        <w:t>.</w:t>
      </w:r>
    </w:p>
    <w:p w:rsidR="00735ABA" w:rsidRDefault="00735ABA" w:rsidP="004E0594">
      <w:pPr>
        <w:rPr>
          <w:szCs w:val="24"/>
        </w:rPr>
      </w:pPr>
    </w:p>
    <w:p w:rsidR="00735ABA" w:rsidRPr="00487630" w:rsidRDefault="00190D43" w:rsidP="004E0594">
      <w:pPr>
        <w:rPr>
          <w:b/>
          <w:i/>
          <w:szCs w:val="24"/>
        </w:rPr>
      </w:pPr>
      <w:r w:rsidRPr="00487630">
        <w:rPr>
          <w:b/>
          <w:i/>
          <w:szCs w:val="24"/>
          <w:u w:val="single"/>
        </w:rPr>
        <w:t xml:space="preserve">по пункту </w:t>
      </w:r>
      <w:r w:rsidR="006E7187">
        <w:rPr>
          <w:b/>
          <w:i/>
          <w:szCs w:val="24"/>
          <w:u w:val="single"/>
        </w:rPr>
        <w:t>"</w:t>
      </w:r>
      <w:r w:rsidR="00AE5FA2">
        <w:rPr>
          <w:b/>
          <w:i/>
          <w:szCs w:val="24"/>
          <w:u w:val="single"/>
          <w:lang w:val="en-US"/>
        </w:rPr>
        <w:t>k</w:t>
      </w:r>
      <w:r w:rsidR="006E7187">
        <w:rPr>
          <w:b/>
          <w:i/>
          <w:szCs w:val="24"/>
        </w:rPr>
        <w:t>"</w:t>
      </w:r>
      <w:r w:rsidRPr="00487630">
        <w:rPr>
          <w:b/>
          <w:i/>
          <w:szCs w:val="24"/>
        </w:rPr>
        <w:t>:</w:t>
      </w:r>
    </w:p>
    <w:p w:rsidR="00735ABA" w:rsidRDefault="00735ABA" w:rsidP="004E0594">
      <w:pPr>
        <w:rPr>
          <w:szCs w:val="24"/>
        </w:rPr>
      </w:pPr>
    </w:p>
    <w:p w:rsidR="00735ABA" w:rsidRPr="00487630" w:rsidRDefault="006E7187" w:rsidP="004E0594">
      <w:pPr>
        <w:rPr>
          <w:b/>
          <w:i/>
          <w:szCs w:val="24"/>
        </w:rPr>
      </w:pPr>
      <w:r>
        <w:rPr>
          <w:b/>
          <w:i/>
          <w:szCs w:val="24"/>
        </w:rPr>
        <w:t>"</w:t>
      </w:r>
      <w:r w:rsidR="00190D43" w:rsidRPr="00487630">
        <w:rPr>
          <w:b/>
          <w:i/>
          <w:szCs w:val="24"/>
        </w:rPr>
        <w:t>пересмотр режима лиц, отбывающих пожизненное наказание;</w:t>
      </w:r>
      <w:r>
        <w:rPr>
          <w:b/>
          <w:i/>
          <w:szCs w:val="24"/>
        </w:rPr>
        <w:t>"</w:t>
      </w:r>
    </w:p>
    <w:p w:rsidR="00735ABA" w:rsidRDefault="00735ABA" w:rsidP="004E0594">
      <w:pPr>
        <w:rPr>
          <w:szCs w:val="24"/>
        </w:rPr>
      </w:pPr>
    </w:p>
    <w:p w:rsidR="00735ABA" w:rsidRDefault="00190D43" w:rsidP="004E0594">
      <w:pPr>
        <w:rPr>
          <w:szCs w:val="24"/>
        </w:rPr>
      </w:pPr>
      <w:r w:rsidRPr="0079577C">
        <w:rPr>
          <w:szCs w:val="24"/>
        </w:rPr>
        <w:t>209.</w:t>
      </w:r>
      <w:r w:rsidR="00487630">
        <w:rPr>
          <w:szCs w:val="24"/>
        </w:rPr>
        <w:tab/>
      </w:r>
      <w:r w:rsidRPr="0079577C">
        <w:rPr>
          <w:szCs w:val="24"/>
        </w:rPr>
        <w:t>В целях создания нормальных материально-бытовых условий лицам, отбывающим наказания в тюрьме, а также лицам, осужденным на пожизненное лишение свободы и содержащимся в Гобустанской тюрьме Азербайджанской Республики, осуществлен комплекс нижеуказанных мер.</w:t>
      </w:r>
    </w:p>
    <w:p w:rsidR="00735ABA" w:rsidRDefault="00735ABA" w:rsidP="004E0594">
      <w:pPr>
        <w:rPr>
          <w:szCs w:val="24"/>
        </w:rPr>
      </w:pPr>
    </w:p>
    <w:p w:rsidR="00735ABA" w:rsidRDefault="00190D43" w:rsidP="004E0594">
      <w:pPr>
        <w:rPr>
          <w:szCs w:val="24"/>
        </w:rPr>
      </w:pPr>
      <w:r w:rsidRPr="0079577C">
        <w:rPr>
          <w:szCs w:val="24"/>
        </w:rPr>
        <w:t>300.</w:t>
      </w:r>
      <w:r w:rsidR="00487630">
        <w:rPr>
          <w:szCs w:val="24"/>
        </w:rPr>
        <w:tab/>
      </w:r>
      <w:r w:rsidRPr="0079577C">
        <w:rPr>
          <w:szCs w:val="24"/>
        </w:rPr>
        <w:t>Для размещения вновь прибывших осужденных отдельно от других осужденных сроком до двух недель выделены отдельные камеры и созданы нормальные условия содержания</w:t>
      </w:r>
      <w:r w:rsidR="006901CB">
        <w:rPr>
          <w:szCs w:val="24"/>
        </w:rPr>
        <w:t xml:space="preserve">.  </w:t>
      </w:r>
      <w:r w:rsidRPr="0079577C">
        <w:rPr>
          <w:szCs w:val="24"/>
        </w:rPr>
        <w:t>В целях обеспечения свободы совести и свободы вероисповедания осужденных выделена отдельная комната с соответствующими условиями, снабженная религиозной литературой, организовываются посещения осужденных религиозными деятелями, в том числе осужденных на пожизненное лишение свободы</w:t>
      </w:r>
      <w:r w:rsidR="006901CB">
        <w:rPr>
          <w:szCs w:val="24"/>
        </w:rPr>
        <w:t xml:space="preserve">.  </w:t>
      </w:r>
      <w:r w:rsidRPr="0079577C">
        <w:rPr>
          <w:szCs w:val="24"/>
        </w:rPr>
        <w:t>Также заметно улучшились качество и ассортимент питания осужденных</w:t>
      </w:r>
      <w:r w:rsidR="006901CB">
        <w:rPr>
          <w:szCs w:val="24"/>
        </w:rPr>
        <w:t xml:space="preserve">.  </w:t>
      </w:r>
      <w:r w:rsidRPr="0079577C">
        <w:rPr>
          <w:szCs w:val="24"/>
        </w:rPr>
        <w:t>Так, в рамках проекта Совместной Программы между Европейской Комиссией и Советом Европы по реформе пенитенциарной системы Азербайджана, кухня тюрьмы для приготовления пищи осужденных капитально отремонтирована и обеспечена новым современным оборудованием</w:t>
      </w:r>
      <w:r w:rsidR="006901CB">
        <w:rPr>
          <w:szCs w:val="24"/>
        </w:rPr>
        <w:t xml:space="preserve">.  </w:t>
      </w:r>
      <w:r w:rsidRPr="0079577C">
        <w:rPr>
          <w:szCs w:val="24"/>
        </w:rPr>
        <w:t>Предприняты также меры по улучшению отопительной системы тюрьмы, для нормальной вентиляции камер созданы необходимые условия</w:t>
      </w:r>
      <w:r w:rsidR="006901CB">
        <w:rPr>
          <w:szCs w:val="24"/>
        </w:rPr>
        <w:t xml:space="preserve">.  </w:t>
      </w:r>
      <w:r w:rsidRPr="0079577C">
        <w:rPr>
          <w:szCs w:val="24"/>
        </w:rPr>
        <w:t>Наряду с этим отремонтирован штрафной изолятор, там же проведена линия отопления, камеры обеспечены столами и табуретками</w:t>
      </w:r>
      <w:r w:rsidR="006901CB">
        <w:rPr>
          <w:szCs w:val="24"/>
        </w:rPr>
        <w:t xml:space="preserve">.  </w:t>
      </w:r>
      <w:r w:rsidRPr="0079577C">
        <w:rPr>
          <w:szCs w:val="24"/>
        </w:rPr>
        <w:t>Ремонтные работы коснулись также душевых для осужденных и их количество увеличено.</w:t>
      </w:r>
    </w:p>
    <w:p w:rsidR="00735ABA" w:rsidRDefault="00735ABA" w:rsidP="004E0594">
      <w:pPr>
        <w:rPr>
          <w:szCs w:val="24"/>
        </w:rPr>
      </w:pPr>
    </w:p>
    <w:p w:rsidR="00735ABA" w:rsidRDefault="00190D43" w:rsidP="004E0594">
      <w:pPr>
        <w:rPr>
          <w:szCs w:val="24"/>
        </w:rPr>
      </w:pPr>
      <w:r w:rsidRPr="0079577C">
        <w:rPr>
          <w:szCs w:val="24"/>
        </w:rPr>
        <w:t>301.</w:t>
      </w:r>
      <w:r w:rsidR="00487630">
        <w:rPr>
          <w:szCs w:val="24"/>
        </w:rPr>
        <w:tab/>
      </w:r>
      <w:r w:rsidRPr="0079577C">
        <w:rPr>
          <w:szCs w:val="24"/>
        </w:rPr>
        <w:t>Для стирки постельных принадлежностей и одежды осужденных установлена и сдана в пользование новая стиральная машина, сконструирована отдельная комната для библиотеки осужденных, обеспеченная различной литературой</w:t>
      </w:r>
      <w:r w:rsidR="006901CB">
        <w:rPr>
          <w:szCs w:val="24"/>
        </w:rPr>
        <w:t xml:space="preserve">.  </w:t>
      </w:r>
      <w:r w:rsidRPr="0079577C">
        <w:rPr>
          <w:szCs w:val="24"/>
        </w:rPr>
        <w:t>В целях обеспечения прав осужденных на прогулку, построены и сданы в пользование 4 новых дворика для прогулки.</w:t>
      </w:r>
    </w:p>
    <w:p w:rsidR="00735ABA" w:rsidRDefault="00735ABA" w:rsidP="004E0594">
      <w:pPr>
        <w:rPr>
          <w:szCs w:val="24"/>
        </w:rPr>
      </w:pPr>
    </w:p>
    <w:p w:rsidR="00735ABA" w:rsidRDefault="00190D43" w:rsidP="004E0594">
      <w:pPr>
        <w:rPr>
          <w:szCs w:val="24"/>
        </w:rPr>
      </w:pPr>
      <w:r w:rsidRPr="0079577C">
        <w:rPr>
          <w:szCs w:val="24"/>
        </w:rPr>
        <w:t>302.</w:t>
      </w:r>
      <w:r w:rsidR="00487630">
        <w:rPr>
          <w:szCs w:val="24"/>
        </w:rPr>
        <w:tab/>
      </w:r>
      <w:r w:rsidRPr="0079577C">
        <w:rPr>
          <w:szCs w:val="24"/>
        </w:rPr>
        <w:t>Наряду с этим, сдана в эксплуатацию современная медико-санитарная часть на 44 койки</w:t>
      </w:r>
      <w:r w:rsidR="006901CB">
        <w:rPr>
          <w:szCs w:val="24"/>
        </w:rPr>
        <w:t xml:space="preserve">.  </w:t>
      </w:r>
      <w:r w:rsidRPr="0079577C">
        <w:rPr>
          <w:szCs w:val="24"/>
        </w:rPr>
        <w:t>Улучшено обеспечение медицинским оборудованием и лекарственными препаратами, на вакантные должности назначены врачи соответствующих квалификаций</w:t>
      </w:r>
      <w:r w:rsidR="006901CB">
        <w:rPr>
          <w:szCs w:val="24"/>
        </w:rPr>
        <w:t xml:space="preserve">.  </w:t>
      </w:r>
      <w:r w:rsidRPr="0079577C">
        <w:rPr>
          <w:szCs w:val="24"/>
        </w:rPr>
        <w:t>Одновременно, согласно утвержденному графику, Главным медицинским управлением Министерства Юстиции Азербайджанской Республики в тюрьму постоянно направляются врачи различных квалификаций, в том числе врачи-психиатры, решен вопрос оказания осужденным психологической помощи</w:t>
      </w:r>
      <w:r w:rsidR="006901CB">
        <w:rPr>
          <w:szCs w:val="24"/>
        </w:rPr>
        <w:t xml:space="preserve">.  </w:t>
      </w:r>
      <w:r w:rsidRPr="0079577C">
        <w:rPr>
          <w:szCs w:val="24"/>
        </w:rPr>
        <w:t>Вновь прибывшие в учреждение осужденные в течение суток проходят медицинское обследование, больные осужденные, в том числе больные туберкулезом, безотлагательно переводятся в медико-санитарную часть, а при необходимости направляются в лечебное учреждение.</w:t>
      </w:r>
    </w:p>
    <w:p w:rsidR="00735ABA" w:rsidRDefault="00735ABA" w:rsidP="004E0594">
      <w:pPr>
        <w:rPr>
          <w:szCs w:val="24"/>
        </w:rPr>
      </w:pPr>
    </w:p>
    <w:p w:rsidR="00735ABA" w:rsidRDefault="00190D43" w:rsidP="004E0594">
      <w:pPr>
        <w:rPr>
          <w:szCs w:val="24"/>
        </w:rPr>
      </w:pPr>
      <w:r w:rsidRPr="0079577C">
        <w:rPr>
          <w:szCs w:val="24"/>
        </w:rPr>
        <w:t>303.</w:t>
      </w:r>
      <w:r w:rsidR="00487630">
        <w:rPr>
          <w:szCs w:val="24"/>
        </w:rPr>
        <w:tab/>
      </w:r>
      <w:r w:rsidRPr="0079577C">
        <w:rPr>
          <w:szCs w:val="24"/>
        </w:rPr>
        <w:t>В целях улучшения условий содержания лиц, осужденных на пожизненное лишение свободы, гуманизации условий исполнения наказаний данной категории осужденных (увеличение контактов осужденных с внешним миром, т.е</w:t>
      </w:r>
      <w:r w:rsidR="006901CB">
        <w:rPr>
          <w:szCs w:val="24"/>
        </w:rPr>
        <w:t xml:space="preserve">.  </w:t>
      </w:r>
      <w:r w:rsidRPr="0079577C">
        <w:rPr>
          <w:szCs w:val="24"/>
        </w:rPr>
        <w:t>увеличение количества свиданий, телефонных разговоров, привлечение их к учебе, разрешение на просмотр телевизионных передач и т.п.) подготовлены соответствующие предложения по внесению изменений в Кодекс Исполнения Наказаний Азербайджанской Республики, которые  представлены к рассмотрению.</w:t>
      </w:r>
    </w:p>
    <w:p w:rsidR="00735ABA" w:rsidRDefault="00735ABA" w:rsidP="004E0594">
      <w:pPr>
        <w:rPr>
          <w:szCs w:val="24"/>
        </w:rPr>
      </w:pPr>
    </w:p>
    <w:p w:rsidR="00735ABA" w:rsidRPr="00487630" w:rsidRDefault="00190D43" w:rsidP="004E0594">
      <w:pPr>
        <w:rPr>
          <w:b/>
          <w:i/>
          <w:szCs w:val="24"/>
        </w:rPr>
      </w:pPr>
      <w:r w:rsidRPr="00487630">
        <w:rPr>
          <w:b/>
          <w:i/>
          <w:szCs w:val="24"/>
        </w:rPr>
        <w:t xml:space="preserve">по пункту </w:t>
      </w:r>
      <w:r w:rsidR="006E7187">
        <w:rPr>
          <w:b/>
          <w:i/>
          <w:szCs w:val="24"/>
        </w:rPr>
        <w:t>"</w:t>
      </w:r>
      <w:r w:rsidR="00487630" w:rsidRPr="00487630">
        <w:rPr>
          <w:b/>
          <w:i/>
          <w:szCs w:val="24"/>
          <w:lang w:val="en-US"/>
        </w:rPr>
        <w:t>l</w:t>
      </w:r>
      <w:r w:rsidR="006E7187">
        <w:rPr>
          <w:b/>
          <w:i/>
          <w:szCs w:val="24"/>
        </w:rPr>
        <w:t>"</w:t>
      </w:r>
      <w:r w:rsidRPr="00487630">
        <w:rPr>
          <w:b/>
          <w:i/>
          <w:szCs w:val="24"/>
        </w:rPr>
        <w:t>:</w:t>
      </w:r>
    </w:p>
    <w:p w:rsidR="00735ABA" w:rsidRDefault="00735ABA" w:rsidP="004E0594">
      <w:pPr>
        <w:rPr>
          <w:szCs w:val="24"/>
        </w:rPr>
      </w:pPr>
    </w:p>
    <w:p w:rsidR="00735ABA" w:rsidRPr="00487630" w:rsidRDefault="006E7187" w:rsidP="004E0594">
      <w:pPr>
        <w:rPr>
          <w:b/>
          <w:i/>
          <w:szCs w:val="24"/>
        </w:rPr>
      </w:pPr>
      <w:r>
        <w:rPr>
          <w:b/>
          <w:i/>
          <w:szCs w:val="24"/>
        </w:rPr>
        <w:t>"</w:t>
      </w:r>
      <w:r w:rsidR="00190D43" w:rsidRPr="00487630">
        <w:rPr>
          <w:b/>
          <w:i/>
          <w:szCs w:val="24"/>
        </w:rPr>
        <w:t>установление системы регулярных и независимых инспекций всех мест заключения и способствование на практике доступу неправительственных организаций к этим местам заключения;</w:t>
      </w:r>
      <w:r>
        <w:rPr>
          <w:b/>
          <w:i/>
          <w:szCs w:val="24"/>
        </w:rPr>
        <w:t>"</w:t>
      </w:r>
    </w:p>
    <w:p w:rsidR="00735ABA" w:rsidRDefault="00735ABA" w:rsidP="004E0594">
      <w:pPr>
        <w:rPr>
          <w:szCs w:val="24"/>
        </w:rPr>
      </w:pPr>
    </w:p>
    <w:p w:rsidR="00735ABA" w:rsidRDefault="00190D43" w:rsidP="004E0594">
      <w:pPr>
        <w:rPr>
          <w:szCs w:val="24"/>
        </w:rPr>
      </w:pPr>
      <w:r w:rsidRPr="0079577C">
        <w:rPr>
          <w:szCs w:val="24"/>
        </w:rPr>
        <w:t>304.</w:t>
      </w:r>
      <w:r w:rsidR="00487630">
        <w:rPr>
          <w:szCs w:val="24"/>
        </w:rPr>
        <w:tab/>
      </w:r>
      <w:r w:rsidRPr="0079577C">
        <w:rPr>
          <w:szCs w:val="24"/>
        </w:rPr>
        <w:t>В Кодексе Исполнения Наказаний Азербайджанской Республики, а также в Положении Министерства Юстиции Азербайджанской Республики, в Европейских Пенитенциарных Правилах и в других международных документах были определены нормы, устанавливающие участие общественности в исправлении осужденных, и регулирующие осуществление общественного контроля над деятельностью учреждений, исполняющих наказания.</w:t>
      </w:r>
    </w:p>
    <w:p w:rsidR="00735ABA" w:rsidRDefault="00735ABA" w:rsidP="004E0594">
      <w:pPr>
        <w:rPr>
          <w:szCs w:val="24"/>
        </w:rPr>
      </w:pPr>
    </w:p>
    <w:p w:rsidR="00735ABA" w:rsidRDefault="00190D43" w:rsidP="004E0594">
      <w:pPr>
        <w:rPr>
          <w:szCs w:val="24"/>
        </w:rPr>
      </w:pPr>
      <w:r w:rsidRPr="0079577C">
        <w:rPr>
          <w:szCs w:val="24"/>
        </w:rPr>
        <w:t>305.</w:t>
      </w:r>
      <w:r w:rsidR="00487630">
        <w:rPr>
          <w:szCs w:val="24"/>
        </w:rPr>
        <w:tab/>
      </w:r>
      <w:r w:rsidRPr="0079577C">
        <w:rPr>
          <w:szCs w:val="24"/>
        </w:rPr>
        <w:t>Министерством Юстиции Азербайджанской Республики были налажены эффективные связи с общественными организациями, а также созданы условия для проведения объективных мониторингов и встреч с осужденными.</w:t>
      </w:r>
    </w:p>
    <w:p w:rsidR="00735ABA" w:rsidRDefault="00735ABA" w:rsidP="004E0594">
      <w:pPr>
        <w:rPr>
          <w:szCs w:val="24"/>
        </w:rPr>
      </w:pPr>
    </w:p>
    <w:p w:rsidR="00735ABA" w:rsidRDefault="00190D43" w:rsidP="004E0594">
      <w:pPr>
        <w:rPr>
          <w:szCs w:val="24"/>
        </w:rPr>
      </w:pPr>
      <w:r w:rsidRPr="0079577C">
        <w:rPr>
          <w:szCs w:val="24"/>
        </w:rPr>
        <w:t>306.</w:t>
      </w:r>
      <w:r w:rsidR="00487630">
        <w:rPr>
          <w:szCs w:val="24"/>
        </w:rPr>
        <w:tab/>
      </w:r>
      <w:r w:rsidRPr="0079577C">
        <w:rPr>
          <w:szCs w:val="24"/>
        </w:rPr>
        <w:t>Только за 2006 год в пенитенциарную службу поступило 216 обращений от общественных организаций в целях посещения следственных изоляторов и учреждений по отбыванию наказания</w:t>
      </w:r>
      <w:r w:rsidR="006901CB">
        <w:rPr>
          <w:szCs w:val="24"/>
        </w:rPr>
        <w:t xml:space="preserve">.  </w:t>
      </w:r>
      <w:r w:rsidRPr="0079577C">
        <w:rPr>
          <w:szCs w:val="24"/>
        </w:rPr>
        <w:t>Эти обращения были положительно рассмотрены и были созданы необходимые условия для посещения данных учреждений и проведения различных мероприятий.</w:t>
      </w:r>
    </w:p>
    <w:p w:rsidR="00735ABA" w:rsidRDefault="00735ABA" w:rsidP="004E0594">
      <w:pPr>
        <w:rPr>
          <w:szCs w:val="24"/>
        </w:rPr>
      </w:pPr>
    </w:p>
    <w:p w:rsidR="00735ABA" w:rsidRDefault="00190D43" w:rsidP="004E0594">
      <w:pPr>
        <w:rPr>
          <w:szCs w:val="24"/>
        </w:rPr>
      </w:pPr>
      <w:r w:rsidRPr="0079577C">
        <w:rPr>
          <w:szCs w:val="24"/>
        </w:rPr>
        <w:t>307.</w:t>
      </w:r>
      <w:r w:rsidR="00487630">
        <w:rPr>
          <w:szCs w:val="24"/>
        </w:rPr>
        <w:tab/>
      </w:r>
      <w:r w:rsidRPr="0079577C">
        <w:rPr>
          <w:szCs w:val="24"/>
        </w:rPr>
        <w:t xml:space="preserve">Наряду с этим, для усиления общественного контроля в этой сфере и получения сведений о нарушениях прав осужденных, а также оперативного реагирования на эти обращения в 2006 году в Министерстве Юстиции Азербайджанской Республики были созданы </w:t>
      </w:r>
      <w:r w:rsidR="006E7187">
        <w:rPr>
          <w:szCs w:val="24"/>
        </w:rPr>
        <w:t>"</w:t>
      </w:r>
      <w:r w:rsidRPr="0079577C">
        <w:rPr>
          <w:szCs w:val="24"/>
        </w:rPr>
        <w:t>линии горячей связи</w:t>
      </w:r>
      <w:r w:rsidR="006E7187">
        <w:rPr>
          <w:szCs w:val="24"/>
        </w:rPr>
        <w:t>"</w:t>
      </w:r>
      <w:r w:rsidRPr="0079577C">
        <w:rPr>
          <w:szCs w:val="24"/>
        </w:rPr>
        <w:t>, а также при входе в пените</w:t>
      </w:r>
      <w:r w:rsidR="00C9205F">
        <w:rPr>
          <w:szCs w:val="24"/>
        </w:rPr>
        <w:t>н</w:t>
      </w:r>
      <w:r w:rsidRPr="0079577C">
        <w:rPr>
          <w:szCs w:val="24"/>
        </w:rPr>
        <w:t>циарные учреждения установлены стенды с обращениями к гражданам, посещающим осужденных, где указаны контактные данные Министерства Юстиции и пенитенциарной службы для письменных обращений в эти структуры в связи с нарушениями прав осужденных.</w:t>
      </w:r>
    </w:p>
    <w:p w:rsidR="00735ABA" w:rsidRDefault="00735ABA" w:rsidP="004E0594">
      <w:pPr>
        <w:rPr>
          <w:szCs w:val="24"/>
        </w:rPr>
      </w:pPr>
    </w:p>
    <w:p w:rsidR="00735ABA" w:rsidRDefault="00190D43" w:rsidP="004E0594">
      <w:pPr>
        <w:rPr>
          <w:szCs w:val="24"/>
        </w:rPr>
      </w:pPr>
      <w:r w:rsidRPr="0079577C">
        <w:rPr>
          <w:szCs w:val="24"/>
        </w:rPr>
        <w:t>308.</w:t>
      </w:r>
      <w:r w:rsidR="00C9205F">
        <w:rPr>
          <w:szCs w:val="24"/>
        </w:rPr>
        <w:tab/>
      </w:r>
      <w:r w:rsidRPr="0079577C">
        <w:rPr>
          <w:szCs w:val="24"/>
        </w:rPr>
        <w:t xml:space="preserve">В целях усиления взаимодействия с правозащитными организациями в этой области, на основании выдвинутых предложений, был подготовлен проект </w:t>
      </w:r>
      <w:r w:rsidR="006E7187">
        <w:rPr>
          <w:szCs w:val="24"/>
        </w:rPr>
        <w:t>"</w:t>
      </w:r>
      <w:r w:rsidRPr="0079577C">
        <w:rPr>
          <w:szCs w:val="24"/>
        </w:rPr>
        <w:t>Правил по участию общественности в исправлении осужденных и осуществлению общественного контроля над учреждениями, исполняющими наказания</w:t>
      </w:r>
      <w:r w:rsidR="006E7187">
        <w:rPr>
          <w:szCs w:val="24"/>
        </w:rPr>
        <w:t>"</w:t>
      </w:r>
      <w:r w:rsidRPr="0079577C">
        <w:rPr>
          <w:szCs w:val="24"/>
        </w:rPr>
        <w:t>, который в последствии был одобрен Коллегией Министерства Юстиции Азербайджанской Республики и утвержден соответствующим Указом Министра Юстиции</w:t>
      </w:r>
      <w:r w:rsidR="006901CB">
        <w:rPr>
          <w:szCs w:val="24"/>
        </w:rPr>
        <w:t xml:space="preserve">.  </w:t>
      </w:r>
      <w:r w:rsidRPr="0079577C">
        <w:rPr>
          <w:szCs w:val="24"/>
        </w:rPr>
        <w:t>В соответствии с указанными Правилами, с целью формирования Общественного Комитета, участвующего в исправлении осужденных и осуществляющего общественный контроль, была создана Избирательная Комиссия</w:t>
      </w:r>
      <w:r w:rsidR="006901CB">
        <w:rPr>
          <w:szCs w:val="24"/>
        </w:rPr>
        <w:t xml:space="preserve">.  </w:t>
      </w:r>
      <w:r w:rsidRPr="0079577C">
        <w:rPr>
          <w:szCs w:val="24"/>
        </w:rPr>
        <w:t>В состав данной Комиссии вошли: депутаты Парламента, представители Коллегии Адвокатов, Верховного Суда, органов юстиции, прокуратуры, видные научные, религиозные и общественные деятели страны</w:t>
      </w:r>
      <w:r w:rsidR="006901CB">
        <w:rPr>
          <w:szCs w:val="24"/>
        </w:rPr>
        <w:t xml:space="preserve">.  </w:t>
      </w:r>
      <w:r w:rsidRPr="0079577C">
        <w:rPr>
          <w:szCs w:val="24"/>
        </w:rPr>
        <w:t>На первом заседании Избирательной Комиссии, прошедшей при участии Министра Юстиции, были определены предстоящие задачи.</w:t>
      </w:r>
    </w:p>
    <w:p w:rsidR="00735ABA" w:rsidRDefault="00735ABA" w:rsidP="004E0594">
      <w:pPr>
        <w:rPr>
          <w:szCs w:val="24"/>
        </w:rPr>
      </w:pPr>
    </w:p>
    <w:p w:rsidR="00735ABA" w:rsidRDefault="00190D43" w:rsidP="004E0594">
      <w:pPr>
        <w:rPr>
          <w:szCs w:val="24"/>
        </w:rPr>
      </w:pPr>
      <w:r w:rsidRPr="0079577C">
        <w:rPr>
          <w:szCs w:val="24"/>
        </w:rPr>
        <w:t>309.</w:t>
      </w:r>
      <w:r w:rsidR="00C9205F">
        <w:rPr>
          <w:szCs w:val="24"/>
        </w:rPr>
        <w:tab/>
      </w:r>
      <w:r w:rsidRPr="0079577C">
        <w:rPr>
          <w:szCs w:val="24"/>
        </w:rPr>
        <w:t>С целью формирования Общественного Комитета и принятия обращений об участии в его работе, в средствах массовой информации, в том числе на интернет сайте и печатных органах Министерства Юстиции были даны объявления о проведении конкурса и приеме заявок с соответствующими программами и предложениями в Избирательную Комиссию.</w:t>
      </w:r>
    </w:p>
    <w:p w:rsidR="00735ABA" w:rsidRDefault="00735ABA" w:rsidP="004E0594">
      <w:pPr>
        <w:rPr>
          <w:szCs w:val="24"/>
        </w:rPr>
      </w:pPr>
    </w:p>
    <w:p w:rsidR="00735ABA" w:rsidRDefault="00190D43" w:rsidP="004E0594">
      <w:pPr>
        <w:rPr>
          <w:szCs w:val="24"/>
        </w:rPr>
      </w:pPr>
      <w:r w:rsidRPr="0079577C">
        <w:rPr>
          <w:szCs w:val="24"/>
        </w:rPr>
        <w:t>310.</w:t>
      </w:r>
      <w:r w:rsidR="00C9205F">
        <w:rPr>
          <w:szCs w:val="24"/>
        </w:rPr>
        <w:tab/>
      </w:r>
      <w:r w:rsidRPr="0079577C">
        <w:rPr>
          <w:szCs w:val="24"/>
        </w:rPr>
        <w:t>К сожалению, местными неправительственными организациями не было проявлено должной активности к участию в работе столь важного для общества института, поскольку на данный момент в Азербайджанской Республике существует примерно 2300 НПО, 108 из которых занимаются правозащитной деятельностью.</w:t>
      </w:r>
    </w:p>
    <w:p w:rsidR="00735ABA" w:rsidRDefault="00735ABA" w:rsidP="004E0594">
      <w:pPr>
        <w:rPr>
          <w:szCs w:val="24"/>
        </w:rPr>
      </w:pPr>
    </w:p>
    <w:p w:rsidR="00735ABA" w:rsidRDefault="00190D43" w:rsidP="004E0594">
      <w:pPr>
        <w:rPr>
          <w:szCs w:val="24"/>
        </w:rPr>
      </w:pPr>
      <w:r w:rsidRPr="0079577C">
        <w:rPr>
          <w:szCs w:val="24"/>
        </w:rPr>
        <w:t>311.</w:t>
      </w:r>
      <w:r w:rsidR="00C9205F">
        <w:rPr>
          <w:szCs w:val="24"/>
        </w:rPr>
        <w:tab/>
      </w:r>
      <w:r w:rsidRPr="0079577C">
        <w:rPr>
          <w:szCs w:val="24"/>
        </w:rPr>
        <w:t>Были рассмотрены документы, представленные 16 неправительственными организациями и правозащитниками, обратившимися для участия в работе Общественного Комитета</w:t>
      </w:r>
      <w:r w:rsidR="006901CB">
        <w:rPr>
          <w:szCs w:val="24"/>
        </w:rPr>
        <w:t xml:space="preserve">.  </w:t>
      </w:r>
      <w:r w:rsidRPr="0079577C">
        <w:rPr>
          <w:szCs w:val="24"/>
        </w:rPr>
        <w:t>В процессе проведенного в соответствии с правилами отбора, предпочтение было отдано кандидатам, обладающим высокими моральными и нравственными качествами, опытом и знаниями в области защиты прав человека, известным не только в Азербайджане, но и за его пределами активной деятельностью.</w:t>
      </w:r>
    </w:p>
    <w:p w:rsidR="00735ABA" w:rsidRDefault="00735ABA" w:rsidP="004E0594">
      <w:pPr>
        <w:rPr>
          <w:szCs w:val="24"/>
        </w:rPr>
      </w:pPr>
    </w:p>
    <w:p w:rsidR="00735ABA" w:rsidRDefault="00190D43" w:rsidP="004E0594">
      <w:pPr>
        <w:rPr>
          <w:szCs w:val="24"/>
        </w:rPr>
      </w:pPr>
      <w:r w:rsidRPr="0079577C">
        <w:rPr>
          <w:szCs w:val="24"/>
        </w:rPr>
        <w:t>312.</w:t>
      </w:r>
      <w:r w:rsidR="00C9205F">
        <w:rPr>
          <w:szCs w:val="24"/>
        </w:rPr>
        <w:tab/>
      </w:r>
      <w:r w:rsidRPr="0079577C">
        <w:rPr>
          <w:szCs w:val="24"/>
        </w:rPr>
        <w:t xml:space="preserve">В результате объективных, справедливых и открытых для общественности дискуссий, были избраны члены Общественного Комитета, из представителей таких организаций, как Общественное объединение по правам человека и защите законности, Комитет демократии и прав человека , Комитет Азербайджана против пыток, Общественное объединение наблюдения за местами лишения свободы, Центр программ развития </w:t>
      </w:r>
      <w:r w:rsidR="006E7187">
        <w:rPr>
          <w:szCs w:val="24"/>
        </w:rPr>
        <w:t>"</w:t>
      </w:r>
      <w:r w:rsidRPr="0079577C">
        <w:rPr>
          <w:szCs w:val="24"/>
        </w:rPr>
        <w:t>Эль</w:t>
      </w:r>
      <w:r w:rsidR="006E7187">
        <w:rPr>
          <w:szCs w:val="24"/>
        </w:rPr>
        <w:t>"</w:t>
      </w:r>
      <w:r w:rsidRPr="0079577C">
        <w:rPr>
          <w:szCs w:val="24"/>
        </w:rPr>
        <w:t xml:space="preserve">, Исследовательский фонд </w:t>
      </w:r>
      <w:r w:rsidR="006E7187">
        <w:rPr>
          <w:szCs w:val="24"/>
        </w:rPr>
        <w:t>"</w:t>
      </w:r>
      <w:r w:rsidRPr="0079577C">
        <w:rPr>
          <w:szCs w:val="24"/>
        </w:rPr>
        <w:t>Конституция</w:t>
      </w:r>
      <w:r w:rsidR="006E7187">
        <w:rPr>
          <w:szCs w:val="24"/>
        </w:rPr>
        <w:t>"</w:t>
      </w:r>
      <w:r w:rsidRPr="0079577C">
        <w:rPr>
          <w:szCs w:val="24"/>
        </w:rPr>
        <w:t>, Объединение молодых юристов Азербайджана, Азербайджанское национальное бюро Международного общества по правам человека, Лига по защите трудовых прав граждан</w:t>
      </w:r>
      <w:r w:rsidR="006901CB">
        <w:rPr>
          <w:szCs w:val="24"/>
        </w:rPr>
        <w:t xml:space="preserve">.  </w:t>
      </w:r>
      <w:r w:rsidRPr="0079577C">
        <w:rPr>
          <w:szCs w:val="24"/>
        </w:rPr>
        <w:t>На его первом заседании были рассмотрены организационные вопросы и избран координатор</w:t>
      </w:r>
      <w:r w:rsidR="006901CB">
        <w:rPr>
          <w:szCs w:val="24"/>
        </w:rPr>
        <w:t xml:space="preserve">.  </w:t>
      </w:r>
      <w:r w:rsidRPr="0079577C">
        <w:rPr>
          <w:szCs w:val="24"/>
        </w:rPr>
        <w:t>В настоящее время Комитет осуществляет свою деятельность, регулярно проводит мониторинги, выполняет возложенные на него задачи и по итогам посещений представляет соответствующие рекомендации, которые являются предметом тщательного изучения и используется при определении мер, направленных на реформирование пенитенциарной системы.</w:t>
      </w:r>
    </w:p>
    <w:p w:rsidR="00735ABA" w:rsidRDefault="00735ABA" w:rsidP="004E0594">
      <w:pPr>
        <w:rPr>
          <w:szCs w:val="24"/>
        </w:rPr>
      </w:pPr>
    </w:p>
    <w:p w:rsidR="00735ABA" w:rsidRDefault="00190D43" w:rsidP="004E0594">
      <w:pPr>
        <w:rPr>
          <w:szCs w:val="24"/>
        </w:rPr>
      </w:pPr>
      <w:r w:rsidRPr="0079577C">
        <w:rPr>
          <w:szCs w:val="24"/>
        </w:rPr>
        <w:t>313.</w:t>
      </w:r>
      <w:r w:rsidR="00C9205F">
        <w:rPr>
          <w:szCs w:val="24"/>
        </w:rPr>
        <w:tab/>
      </w:r>
      <w:r w:rsidRPr="0079577C">
        <w:rPr>
          <w:szCs w:val="24"/>
        </w:rPr>
        <w:t xml:space="preserve">Конституционный Закон Азербайджанской Республики </w:t>
      </w:r>
      <w:r w:rsidR="006E7187">
        <w:rPr>
          <w:szCs w:val="24"/>
        </w:rPr>
        <w:t>"</w:t>
      </w:r>
      <w:r w:rsidRPr="0079577C">
        <w:rPr>
          <w:szCs w:val="24"/>
        </w:rPr>
        <w:t>Об Уполномоченном по правам человека (Омбудсман) Азербайджанской Республики</w:t>
      </w:r>
      <w:r w:rsidR="006E7187">
        <w:rPr>
          <w:szCs w:val="24"/>
        </w:rPr>
        <w:t>"</w:t>
      </w:r>
      <w:r w:rsidRPr="0079577C">
        <w:rPr>
          <w:szCs w:val="24"/>
        </w:rPr>
        <w:t xml:space="preserve"> от 28 декабря 2001 года предоставил обществу возможности для более открытых связей, в том числе с пенитенциарной системой</w:t>
      </w:r>
      <w:r w:rsidR="006901CB">
        <w:rPr>
          <w:szCs w:val="24"/>
        </w:rPr>
        <w:t xml:space="preserve">.  </w:t>
      </w:r>
      <w:r w:rsidRPr="0079577C">
        <w:rPr>
          <w:szCs w:val="24"/>
        </w:rPr>
        <w:t>Так, Министром Юстиции Азербайджанской Республики был издан специальный Приказ об обеспечении беспрепятственного посещения Уполномоченным мест лишения свободы и следственных изоляторов, его неотложном принятии администрацией, проведении встреч с лицами, содержащимися в данных учреждениях, обеспечении условий для индивидуального общения с каждым из заключенных и ознакомления с документами, подтверждающими законность их содержания в этих местах</w:t>
      </w:r>
      <w:r w:rsidR="006901CB">
        <w:rPr>
          <w:szCs w:val="24"/>
        </w:rPr>
        <w:t xml:space="preserve">.  </w:t>
      </w:r>
      <w:r w:rsidRPr="0079577C">
        <w:rPr>
          <w:szCs w:val="24"/>
        </w:rPr>
        <w:t>Для развития эффективного сотрудничества с Уполномоченным по правам человека предпринимаются дополнительные мероприятия.</w:t>
      </w:r>
    </w:p>
    <w:p w:rsidR="00735ABA" w:rsidRDefault="00735ABA" w:rsidP="004E0594">
      <w:pPr>
        <w:rPr>
          <w:szCs w:val="24"/>
        </w:rPr>
      </w:pPr>
    </w:p>
    <w:p w:rsidR="00735ABA" w:rsidRDefault="00190D43" w:rsidP="004E0594">
      <w:pPr>
        <w:rPr>
          <w:szCs w:val="24"/>
        </w:rPr>
      </w:pPr>
      <w:r w:rsidRPr="0079577C">
        <w:rPr>
          <w:szCs w:val="24"/>
        </w:rPr>
        <w:t>314.</w:t>
      </w:r>
      <w:r w:rsidR="00C9205F">
        <w:rPr>
          <w:szCs w:val="24"/>
        </w:rPr>
        <w:tab/>
      </w:r>
      <w:r w:rsidRPr="0079577C">
        <w:rPr>
          <w:szCs w:val="24"/>
        </w:rPr>
        <w:t>Следует отметить, что уполномоченный и сотрудники его аппарата беспрепятственно и без предварительного уведомления посещают следственные изоляторы, места временного содержания, места отбывания наказания, встречаются и беседуют один на один с задержанными, подследственными и заключенными.</w:t>
      </w:r>
    </w:p>
    <w:p w:rsidR="00735ABA" w:rsidRDefault="00735ABA" w:rsidP="004E0594">
      <w:pPr>
        <w:rPr>
          <w:szCs w:val="24"/>
        </w:rPr>
      </w:pPr>
    </w:p>
    <w:p w:rsidR="00735ABA" w:rsidRDefault="00190D43" w:rsidP="004E0594">
      <w:pPr>
        <w:rPr>
          <w:szCs w:val="24"/>
        </w:rPr>
      </w:pPr>
      <w:r w:rsidRPr="0079577C">
        <w:rPr>
          <w:szCs w:val="24"/>
        </w:rPr>
        <w:t>315.</w:t>
      </w:r>
      <w:r w:rsidR="00C9205F">
        <w:rPr>
          <w:szCs w:val="24"/>
        </w:rPr>
        <w:tab/>
      </w:r>
      <w:r w:rsidRPr="0079577C">
        <w:rPr>
          <w:szCs w:val="24"/>
        </w:rPr>
        <w:t>В течении только 2006 года Омбудсман и представители его аппарата совершили 50</w:t>
      </w:r>
      <w:r w:rsidR="00C9205F">
        <w:rPr>
          <w:szCs w:val="24"/>
        </w:rPr>
        <w:t> </w:t>
      </w:r>
      <w:r w:rsidRPr="0079577C">
        <w:rPr>
          <w:szCs w:val="24"/>
        </w:rPr>
        <w:t>визитов в места лишения свободы</w:t>
      </w:r>
      <w:r w:rsidR="006901CB">
        <w:rPr>
          <w:szCs w:val="24"/>
        </w:rPr>
        <w:t xml:space="preserve">.  </w:t>
      </w:r>
      <w:r w:rsidRPr="0079577C">
        <w:rPr>
          <w:szCs w:val="24"/>
        </w:rPr>
        <w:t>По итогам визитов Омбудсманом страны были даны рекомендации по улучшению условий содержания осужденных и подследственных, в соответствии с которыми приняты соответствующие меры</w:t>
      </w:r>
      <w:r w:rsidR="006901CB">
        <w:rPr>
          <w:szCs w:val="24"/>
        </w:rPr>
        <w:t xml:space="preserve">.  </w:t>
      </w:r>
    </w:p>
    <w:p w:rsidR="00735ABA" w:rsidRDefault="00735ABA" w:rsidP="004E0594">
      <w:pPr>
        <w:rPr>
          <w:szCs w:val="24"/>
        </w:rPr>
      </w:pPr>
    </w:p>
    <w:p w:rsidR="00735ABA" w:rsidRPr="00C9205F" w:rsidRDefault="00190D43" w:rsidP="004E0594">
      <w:pPr>
        <w:rPr>
          <w:b/>
          <w:i/>
          <w:szCs w:val="24"/>
        </w:rPr>
      </w:pPr>
      <w:r w:rsidRPr="00C9205F">
        <w:rPr>
          <w:b/>
          <w:i/>
          <w:szCs w:val="24"/>
          <w:u w:val="single"/>
        </w:rPr>
        <w:t xml:space="preserve">по пункту </w:t>
      </w:r>
      <w:r w:rsidR="006E7187">
        <w:rPr>
          <w:b/>
          <w:i/>
          <w:szCs w:val="24"/>
          <w:u w:val="single"/>
        </w:rPr>
        <w:t>"</w:t>
      </w:r>
      <w:r w:rsidR="00C9205F" w:rsidRPr="00C9205F">
        <w:rPr>
          <w:b/>
          <w:i/>
          <w:szCs w:val="24"/>
          <w:u w:val="single"/>
          <w:lang w:val="en-US"/>
        </w:rPr>
        <w:t>m</w:t>
      </w:r>
      <w:r w:rsidR="006E7187">
        <w:rPr>
          <w:b/>
          <w:i/>
          <w:szCs w:val="24"/>
        </w:rPr>
        <w:t>"</w:t>
      </w:r>
      <w:r w:rsidRPr="00C9205F">
        <w:rPr>
          <w:b/>
          <w:i/>
          <w:szCs w:val="24"/>
        </w:rPr>
        <w:t>:</w:t>
      </w:r>
    </w:p>
    <w:p w:rsidR="00735ABA" w:rsidRDefault="00735ABA" w:rsidP="004E0594">
      <w:pPr>
        <w:rPr>
          <w:szCs w:val="24"/>
        </w:rPr>
      </w:pPr>
    </w:p>
    <w:p w:rsidR="00735ABA" w:rsidRPr="00C9205F" w:rsidRDefault="006E7187" w:rsidP="004E0594">
      <w:pPr>
        <w:rPr>
          <w:b/>
          <w:i/>
          <w:szCs w:val="24"/>
        </w:rPr>
      </w:pPr>
      <w:r>
        <w:rPr>
          <w:b/>
          <w:i/>
          <w:szCs w:val="24"/>
        </w:rPr>
        <w:t>"</w:t>
      </w:r>
      <w:r w:rsidR="00190D43" w:rsidRPr="00C9205F">
        <w:rPr>
          <w:b/>
          <w:i/>
          <w:szCs w:val="24"/>
        </w:rPr>
        <w:t>обеспечение незамедлительных, беспристрастных и полных расследований в связи с заявлениями по имевшим место пыткам и грубому обращению и создание органа с полномочиями принимать и расследовать все жалобы по пыткам и другим видам грубого обращения со стороны государственных служащих;</w:t>
      </w:r>
      <w:r>
        <w:rPr>
          <w:b/>
          <w:i/>
          <w:szCs w:val="24"/>
        </w:rPr>
        <w:t>"</w:t>
      </w:r>
    </w:p>
    <w:p w:rsidR="00735ABA" w:rsidRDefault="00735ABA" w:rsidP="004E0594">
      <w:pPr>
        <w:rPr>
          <w:szCs w:val="24"/>
        </w:rPr>
      </w:pPr>
    </w:p>
    <w:p w:rsidR="00735ABA" w:rsidRDefault="00190D43" w:rsidP="004E0594">
      <w:pPr>
        <w:rPr>
          <w:szCs w:val="24"/>
        </w:rPr>
      </w:pPr>
      <w:r w:rsidRPr="0079577C">
        <w:rPr>
          <w:szCs w:val="24"/>
        </w:rPr>
        <w:t>316.</w:t>
      </w:r>
      <w:r w:rsidR="00C9205F">
        <w:rPr>
          <w:szCs w:val="24"/>
        </w:rPr>
        <w:tab/>
      </w:r>
      <w:r w:rsidRPr="0079577C">
        <w:rPr>
          <w:szCs w:val="24"/>
        </w:rPr>
        <w:t>На основании Указа Президента Азербайджанской Республики от 25 августа 2000 года, распоряжения Кабинета Министров от 6 декабря 2004 года и согласно Приказу Министра Юстиции Азербайджанской Республики от 15 декабря 2004 года при Министре Юстиции создана и эффективно осуществляет свою деятельность Инспекция по осуществлению контроля за исполнением наказаний</w:t>
      </w:r>
      <w:r w:rsidR="006901CB">
        <w:rPr>
          <w:szCs w:val="24"/>
        </w:rPr>
        <w:t xml:space="preserve">.  </w:t>
      </w:r>
      <w:r w:rsidRPr="0079577C">
        <w:rPr>
          <w:szCs w:val="24"/>
        </w:rPr>
        <w:t>Данная структура наделена исключительными полномочиями по непосредственному и беспрепятственному доступу в пенитенциарные учреждения, индивидуальным встречам с осужденными, ознакомлению с условиями содержания, истребованию и изучению документации относительно законности их содержания в заключении</w:t>
      </w:r>
      <w:r w:rsidR="006901CB">
        <w:rPr>
          <w:szCs w:val="24"/>
        </w:rPr>
        <w:t xml:space="preserve">.  </w:t>
      </w:r>
      <w:r w:rsidRPr="0079577C">
        <w:rPr>
          <w:szCs w:val="24"/>
        </w:rPr>
        <w:t>В число обязанностей Инспекции также входит рассмотрение жалоб и заявлений осужденных и подследственных, в частности, касательно пыток и плохого обращения, контроль за обеспечением их охраны и сопровождения (конвоирования), а также подготовка и представление предложений по результатам осуществленных инспекций в отношении дол</w:t>
      </w:r>
      <w:r w:rsidR="00C9205F">
        <w:rPr>
          <w:szCs w:val="24"/>
        </w:rPr>
        <w:t>ж</w:t>
      </w:r>
      <w:r w:rsidRPr="0079577C">
        <w:rPr>
          <w:szCs w:val="24"/>
        </w:rPr>
        <w:t>ностных лиц, допустивших нарушения в своей деятельности.</w:t>
      </w:r>
    </w:p>
    <w:p w:rsidR="00735ABA" w:rsidRDefault="00735ABA" w:rsidP="004E0594">
      <w:pPr>
        <w:rPr>
          <w:szCs w:val="24"/>
        </w:rPr>
      </w:pPr>
    </w:p>
    <w:p w:rsidR="00735ABA" w:rsidRDefault="00190D43" w:rsidP="004E0594">
      <w:pPr>
        <w:rPr>
          <w:szCs w:val="24"/>
        </w:rPr>
      </w:pPr>
      <w:r w:rsidRPr="0079577C">
        <w:rPr>
          <w:szCs w:val="24"/>
        </w:rPr>
        <w:t>317.</w:t>
      </w:r>
      <w:r w:rsidR="00C9205F">
        <w:rPr>
          <w:szCs w:val="24"/>
        </w:rPr>
        <w:tab/>
      </w:r>
      <w:r w:rsidRPr="0079577C">
        <w:rPr>
          <w:szCs w:val="24"/>
        </w:rPr>
        <w:t>Наряду с этим, в целях обеспечения соблюдения прав осужденных и подследственных, в соответствии с Приказом Министра Юстиции Управление по правам человека и связям с общественностью Министерства Юстиции пользуется беспрепятственным доступом в пенитенциарные учреждения, интересуется в ходе посещений условиями содержания, проводит регулярные встречи с осужденными, принимает и рассматривает их жалобы, а также представляет руководству Министерства соответствующие предложения по результатам посещений.</w:t>
      </w:r>
    </w:p>
    <w:p w:rsidR="00735ABA" w:rsidRDefault="00735ABA" w:rsidP="004E0594">
      <w:pPr>
        <w:rPr>
          <w:szCs w:val="24"/>
        </w:rPr>
      </w:pPr>
    </w:p>
    <w:p w:rsidR="00735ABA" w:rsidRPr="00C9205F" w:rsidRDefault="00C9205F" w:rsidP="004E0594">
      <w:pPr>
        <w:rPr>
          <w:b/>
          <w:i/>
          <w:szCs w:val="24"/>
        </w:rPr>
      </w:pPr>
      <w:r>
        <w:rPr>
          <w:szCs w:val="24"/>
        </w:rPr>
        <w:br w:type="page"/>
      </w:r>
      <w:r w:rsidR="00190D43" w:rsidRPr="00C9205F">
        <w:rPr>
          <w:b/>
          <w:i/>
          <w:szCs w:val="24"/>
          <w:u w:val="single"/>
        </w:rPr>
        <w:t xml:space="preserve">по пункту </w:t>
      </w:r>
      <w:r w:rsidR="006E7187">
        <w:rPr>
          <w:b/>
          <w:i/>
          <w:szCs w:val="24"/>
          <w:u w:val="single"/>
        </w:rPr>
        <w:t>"</w:t>
      </w:r>
      <w:r w:rsidRPr="00C9205F">
        <w:rPr>
          <w:b/>
          <w:i/>
          <w:szCs w:val="24"/>
          <w:u w:val="single"/>
          <w:lang w:val="en-US"/>
        </w:rPr>
        <w:t>n</w:t>
      </w:r>
      <w:r w:rsidR="006E7187">
        <w:rPr>
          <w:b/>
          <w:i/>
          <w:szCs w:val="24"/>
        </w:rPr>
        <w:t>"</w:t>
      </w:r>
      <w:r w:rsidR="00190D43" w:rsidRPr="00C9205F">
        <w:rPr>
          <w:b/>
          <w:i/>
          <w:szCs w:val="24"/>
        </w:rPr>
        <w:t>:</w:t>
      </w:r>
    </w:p>
    <w:p w:rsidR="00735ABA" w:rsidRDefault="00735ABA" w:rsidP="004E0594">
      <w:pPr>
        <w:rPr>
          <w:szCs w:val="24"/>
        </w:rPr>
      </w:pPr>
    </w:p>
    <w:p w:rsidR="00735ABA" w:rsidRPr="00C9205F" w:rsidRDefault="006E7187" w:rsidP="004E0594">
      <w:pPr>
        <w:rPr>
          <w:b/>
          <w:i/>
          <w:szCs w:val="24"/>
        </w:rPr>
      </w:pPr>
      <w:r>
        <w:rPr>
          <w:b/>
          <w:i/>
          <w:szCs w:val="24"/>
        </w:rPr>
        <w:t>"</w:t>
      </w:r>
      <w:r w:rsidR="00190D43" w:rsidRPr="00C9205F">
        <w:rPr>
          <w:b/>
          <w:i/>
          <w:szCs w:val="24"/>
        </w:rPr>
        <w:t>предоставление помощи лицам, подвергшимся пыткам, в получении компенсаций ущерба;</w:t>
      </w:r>
      <w:r>
        <w:rPr>
          <w:b/>
          <w:i/>
          <w:szCs w:val="24"/>
        </w:rPr>
        <w:t>"</w:t>
      </w:r>
    </w:p>
    <w:p w:rsidR="00735ABA" w:rsidRDefault="00735ABA" w:rsidP="004E0594">
      <w:pPr>
        <w:rPr>
          <w:szCs w:val="24"/>
        </w:rPr>
      </w:pPr>
    </w:p>
    <w:p w:rsidR="00735ABA" w:rsidRDefault="00190D43" w:rsidP="004E0594">
      <w:pPr>
        <w:rPr>
          <w:szCs w:val="24"/>
        </w:rPr>
      </w:pPr>
      <w:r w:rsidRPr="0079577C">
        <w:rPr>
          <w:szCs w:val="24"/>
        </w:rPr>
        <w:t>318.</w:t>
      </w:r>
      <w:r w:rsidR="00C9205F">
        <w:rPr>
          <w:szCs w:val="24"/>
        </w:rPr>
        <w:tab/>
      </w:r>
      <w:r w:rsidRPr="0079577C">
        <w:rPr>
          <w:szCs w:val="24"/>
        </w:rPr>
        <w:t xml:space="preserve">В соответствии с требованиями Закона Азербайджанской Республики </w:t>
      </w:r>
      <w:r w:rsidR="006E7187">
        <w:rPr>
          <w:szCs w:val="24"/>
        </w:rPr>
        <w:t>"</w:t>
      </w:r>
      <w:r w:rsidRPr="0079577C">
        <w:rPr>
          <w:szCs w:val="24"/>
        </w:rPr>
        <w:t>О</w:t>
      </w:r>
      <w:r w:rsidR="00C9205F">
        <w:rPr>
          <w:szCs w:val="24"/>
        </w:rPr>
        <w:t> </w:t>
      </w:r>
      <w:r w:rsidRPr="0079577C">
        <w:rPr>
          <w:szCs w:val="24"/>
        </w:rPr>
        <w:t>компенсации ущерба, нанесенного физическим лицам в ходе дознания, предварительного следствия либо в результате противозаконных действий органов суда либо прокуратуры</w:t>
      </w:r>
      <w:r w:rsidR="006E7187">
        <w:rPr>
          <w:szCs w:val="24"/>
        </w:rPr>
        <w:t>"</w:t>
      </w:r>
      <w:r w:rsidRPr="0079577C">
        <w:rPr>
          <w:szCs w:val="24"/>
        </w:rPr>
        <w:t>, принятого 29 декабря 1998 года,  компенсации подлежат:</w:t>
      </w:r>
    </w:p>
    <w:p w:rsidR="00735ABA" w:rsidRDefault="00735ABA" w:rsidP="004E0594">
      <w:pPr>
        <w:rPr>
          <w:szCs w:val="24"/>
        </w:rPr>
      </w:pPr>
    </w:p>
    <w:p w:rsidR="00735ABA" w:rsidRDefault="00C9205F" w:rsidP="004E0594">
      <w:pPr>
        <w:rPr>
          <w:szCs w:val="24"/>
        </w:rPr>
      </w:pPr>
      <w:r>
        <w:rPr>
          <w:szCs w:val="24"/>
        </w:rPr>
        <w:tab/>
      </w:r>
      <w:r w:rsidR="00190D43" w:rsidRPr="0079577C">
        <w:rPr>
          <w:szCs w:val="24"/>
        </w:rPr>
        <w:t>-</w:t>
      </w:r>
      <w:r>
        <w:rPr>
          <w:szCs w:val="24"/>
        </w:rPr>
        <w:tab/>
      </w:r>
      <w:r w:rsidR="00190D43" w:rsidRPr="0079577C">
        <w:rPr>
          <w:szCs w:val="24"/>
        </w:rPr>
        <w:t>доходы, либо выгода, утраченные потерпевшими в результате противоправных действий;</w:t>
      </w:r>
    </w:p>
    <w:p w:rsidR="00735ABA" w:rsidRDefault="00735ABA" w:rsidP="004E0594">
      <w:pPr>
        <w:rPr>
          <w:szCs w:val="24"/>
        </w:rPr>
      </w:pPr>
    </w:p>
    <w:p w:rsidR="00735ABA" w:rsidRDefault="00C9205F" w:rsidP="004E0594">
      <w:pPr>
        <w:rPr>
          <w:szCs w:val="24"/>
        </w:rPr>
      </w:pPr>
      <w:r>
        <w:rPr>
          <w:szCs w:val="24"/>
        </w:rPr>
        <w:tab/>
      </w:r>
      <w:r w:rsidR="00190D43" w:rsidRPr="0079577C">
        <w:rPr>
          <w:szCs w:val="24"/>
        </w:rPr>
        <w:t>-</w:t>
      </w:r>
      <w:r>
        <w:rPr>
          <w:szCs w:val="24"/>
        </w:rPr>
        <w:tab/>
      </w:r>
      <w:r w:rsidR="00190D43" w:rsidRPr="0079577C">
        <w:rPr>
          <w:szCs w:val="24"/>
        </w:rPr>
        <w:t>имущество, конфискованное либо переданное в пользу государства по решению суда;</w:t>
      </w:r>
    </w:p>
    <w:p w:rsidR="00735ABA" w:rsidRDefault="00735ABA" w:rsidP="004E0594">
      <w:pPr>
        <w:rPr>
          <w:szCs w:val="24"/>
        </w:rPr>
      </w:pPr>
    </w:p>
    <w:p w:rsidR="00735ABA" w:rsidRDefault="00C9205F" w:rsidP="004E0594">
      <w:pPr>
        <w:rPr>
          <w:szCs w:val="24"/>
        </w:rPr>
      </w:pPr>
      <w:r>
        <w:rPr>
          <w:szCs w:val="24"/>
        </w:rPr>
        <w:tab/>
        <w:t>-</w:t>
      </w:r>
      <w:r>
        <w:rPr>
          <w:szCs w:val="24"/>
        </w:rPr>
        <w:tab/>
      </w:r>
      <w:r w:rsidR="00190D43" w:rsidRPr="0079577C">
        <w:rPr>
          <w:szCs w:val="24"/>
        </w:rPr>
        <w:t xml:space="preserve">имущество, изъятое органами дознания, предварительного расследования  или оперативно-следственными структурами; </w:t>
      </w:r>
    </w:p>
    <w:p w:rsidR="00735ABA" w:rsidRDefault="00735ABA" w:rsidP="004E0594">
      <w:pPr>
        <w:rPr>
          <w:szCs w:val="24"/>
        </w:rPr>
      </w:pPr>
    </w:p>
    <w:p w:rsidR="00735ABA" w:rsidRDefault="00C9205F" w:rsidP="004E0594">
      <w:pPr>
        <w:rPr>
          <w:szCs w:val="24"/>
        </w:rPr>
      </w:pPr>
      <w:r>
        <w:rPr>
          <w:szCs w:val="24"/>
        </w:rPr>
        <w:tab/>
      </w:r>
      <w:r w:rsidR="00190D43" w:rsidRPr="0079577C">
        <w:rPr>
          <w:szCs w:val="24"/>
        </w:rPr>
        <w:t>-</w:t>
      </w:r>
      <w:r>
        <w:rPr>
          <w:szCs w:val="24"/>
        </w:rPr>
        <w:tab/>
      </w:r>
      <w:r w:rsidR="00190D43" w:rsidRPr="0079577C">
        <w:rPr>
          <w:szCs w:val="24"/>
        </w:rPr>
        <w:t xml:space="preserve">имущество, на которое наложен арест (в том числе денежные вклады и проценты с них, ценные бумаги и проценты с них, доля лиц в уставном вкладе предприятий, а также упущенная выгода либо иные ценности); </w:t>
      </w:r>
    </w:p>
    <w:p w:rsidR="00735ABA" w:rsidRDefault="00735ABA" w:rsidP="004E0594">
      <w:pPr>
        <w:rPr>
          <w:szCs w:val="24"/>
        </w:rPr>
      </w:pPr>
    </w:p>
    <w:p w:rsidR="00735ABA" w:rsidRDefault="00C9205F" w:rsidP="004E0594">
      <w:pPr>
        <w:rPr>
          <w:szCs w:val="24"/>
        </w:rPr>
      </w:pPr>
      <w:r>
        <w:rPr>
          <w:szCs w:val="24"/>
        </w:rPr>
        <w:tab/>
      </w:r>
      <w:r w:rsidR="00190D43" w:rsidRPr="0079577C">
        <w:rPr>
          <w:szCs w:val="24"/>
        </w:rPr>
        <w:t>-</w:t>
      </w:r>
      <w:r>
        <w:rPr>
          <w:szCs w:val="24"/>
        </w:rPr>
        <w:tab/>
      </w:r>
      <w:r w:rsidR="00190D43" w:rsidRPr="0079577C">
        <w:rPr>
          <w:szCs w:val="24"/>
        </w:rPr>
        <w:t>суммы, уплаченные потерпевшими за оказание правовой помощи;</w:t>
      </w:r>
    </w:p>
    <w:p w:rsidR="00735ABA" w:rsidRDefault="00735ABA" w:rsidP="004E0594">
      <w:pPr>
        <w:rPr>
          <w:szCs w:val="24"/>
        </w:rPr>
      </w:pPr>
    </w:p>
    <w:p w:rsidR="00735ABA" w:rsidRDefault="00C9205F" w:rsidP="004E0594">
      <w:pPr>
        <w:rPr>
          <w:szCs w:val="24"/>
        </w:rPr>
      </w:pPr>
      <w:r>
        <w:rPr>
          <w:szCs w:val="24"/>
        </w:rPr>
        <w:tab/>
      </w:r>
      <w:r w:rsidR="00190D43" w:rsidRPr="0079577C">
        <w:rPr>
          <w:szCs w:val="24"/>
        </w:rPr>
        <w:t>-</w:t>
      </w:r>
      <w:r>
        <w:rPr>
          <w:szCs w:val="24"/>
        </w:rPr>
        <w:tab/>
      </w:r>
      <w:r w:rsidR="00190D43" w:rsidRPr="0079577C">
        <w:rPr>
          <w:szCs w:val="24"/>
        </w:rPr>
        <w:t>моральный ущерб, нанесенный потерпевшим.</w:t>
      </w:r>
    </w:p>
    <w:p w:rsidR="00735ABA" w:rsidRDefault="00735ABA" w:rsidP="004E0594">
      <w:pPr>
        <w:rPr>
          <w:szCs w:val="24"/>
        </w:rPr>
      </w:pPr>
    </w:p>
    <w:p w:rsidR="00735ABA" w:rsidRDefault="00190D43" w:rsidP="004E0594">
      <w:pPr>
        <w:rPr>
          <w:szCs w:val="24"/>
        </w:rPr>
      </w:pPr>
      <w:r w:rsidRPr="0079577C">
        <w:rPr>
          <w:szCs w:val="24"/>
        </w:rPr>
        <w:t>319.</w:t>
      </w:r>
      <w:r w:rsidR="006901CB">
        <w:rPr>
          <w:szCs w:val="24"/>
        </w:rPr>
        <w:tab/>
      </w:r>
      <w:r w:rsidRPr="0079577C">
        <w:rPr>
          <w:szCs w:val="24"/>
        </w:rPr>
        <w:t>Вопросы компенсации ущерба потерпевшим регулируются статьями 55-63 Уголовно-Процессуального Кодекса (УПК) Азербайджанской Республики</w:t>
      </w:r>
      <w:r w:rsidR="006901CB">
        <w:rPr>
          <w:szCs w:val="24"/>
        </w:rPr>
        <w:t xml:space="preserve">.  </w:t>
      </w:r>
      <w:r w:rsidRPr="0079577C">
        <w:rPr>
          <w:szCs w:val="24"/>
        </w:rPr>
        <w:t>Согласно статье 13 УПК запрещается  осуществление действий, унижающих человеческие честь и достоинство, оскорбительного характера, а также принятие решений, способных создать угрозу жизни и здоровью участников уголовного процесса.</w:t>
      </w:r>
    </w:p>
    <w:p w:rsidR="00735ABA" w:rsidRDefault="00735ABA" w:rsidP="004E0594">
      <w:pPr>
        <w:rPr>
          <w:szCs w:val="24"/>
        </w:rPr>
      </w:pPr>
    </w:p>
    <w:p w:rsidR="00735ABA" w:rsidRDefault="00190D43" w:rsidP="004E0594">
      <w:pPr>
        <w:rPr>
          <w:szCs w:val="24"/>
        </w:rPr>
      </w:pPr>
      <w:r w:rsidRPr="0079577C">
        <w:rPr>
          <w:szCs w:val="24"/>
        </w:rPr>
        <w:t>320.</w:t>
      </w:r>
      <w:r w:rsidR="006901CB">
        <w:rPr>
          <w:szCs w:val="24"/>
        </w:rPr>
        <w:tab/>
      </w:r>
      <w:r w:rsidRPr="0079577C">
        <w:rPr>
          <w:szCs w:val="24"/>
        </w:rPr>
        <w:t>В то же время согласно статье 293 Уголовного Кодекса Азербайджанской Республики предусмотрена уголовная ответственность (в виде наказания сроком до трех лет лишения свободы) за принуждение подозреваемых, обвиняемых, потерпевших и свидетелей к даче показаний, а также понуждение экспертов к предоставлению соответствующих заключений  прокурорами, следователями либо дознавателями</w:t>
      </w:r>
      <w:r w:rsidR="006901CB">
        <w:rPr>
          <w:szCs w:val="24"/>
        </w:rPr>
        <w:t xml:space="preserve">.  </w:t>
      </w:r>
      <w:r w:rsidRPr="0079577C">
        <w:rPr>
          <w:szCs w:val="24"/>
        </w:rPr>
        <w:t>Те же действия, совершенные с применением пыток, караются лишением свободы сроком от пяти до пятнадцати лет (Ст</w:t>
      </w:r>
      <w:r w:rsidR="006901CB">
        <w:rPr>
          <w:szCs w:val="24"/>
        </w:rPr>
        <w:t xml:space="preserve">.  </w:t>
      </w:r>
      <w:r w:rsidRPr="0079577C">
        <w:rPr>
          <w:szCs w:val="24"/>
        </w:rPr>
        <w:t>292.2 Уголовного Кодекса Азербайджанской Республики).</w:t>
      </w:r>
    </w:p>
    <w:p w:rsidR="00735ABA" w:rsidRDefault="00735ABA" w:rsidP="004E0594">
      <w:pPr>
        <w:rPr>
          <w:szCs w:val="24"/>
        </w:rPr>
      </w:pPr>
    </w:p>
    <w:p w:rsidR="00735ABA" w:rsidRPr="006901CB" w:rsidRDefault="00190D43" w:rsidP="004E0594">
      <w:pPr>
        <w:rPr>
          <w:b/>
          <w:i/>
          <w:szCs w:val="24"/>
        </w:rPr>
      </w:pPr>
      <w:r w:rsidRPr="006901CB">
        <w:rPr>
          <w:b/>
          <w:i/>
          <w:szCs w:val="24"/>
          <w:u w:val="single"/>
        </w:rPr>
        <w:t xml:space="preserve">по пункту </w:t>
      </w:r>
      <w:r w:rsidR="006E7187">
        <w:rPr>
          <w:b/>
          <w:i/>
          <w:szCs w:val="24"/>
          <w:u w:val="single"/>
        </w:rPr>
        <w:t>"</w:t>
      </w:r>
      <w:r w:rsidR="006901CB" w:rsidRPr="006901CB">
        <w:rPr>
          <w:b/>
          <w:i/>
          <w:szCs w:val="24"/>
          <w:u w:val="single"/>
          <w:lang w:val="en-US"/>
        </w:rPr>
        <w:t>o</w:t>
      </w:r>
      <w:r w:rsidR="006E7187">
        <w:rPr>
          <w:b/>
          <w:i/>
          <w:szCs w:val="24"/>
        </w:rPr>
        <w:t>"</w:t>
      </w:r>
      <w:r w:rsidRPr="006901CB">
        <w:rPr>
          <w:b/>
          <w:i/>
          <w:szCs w:val="24"/>
        </w:rPr>
        <w:t>:</w:t>
      </w:r>
    </w:p>
    <w:p w:rsidR="006901CB" w:rsidRDefault="006901CB" w:rsidP="004E0594">
      <w:pPr>
        <w:rPr>
          <w:szCs w:val="24"/>
        </w:rPr>
      </w:pPr>
    </w:p>
    <w:p w:rsidR="00735ABA" w:rsidRPr="006901CB" w:rsidRDefault="006E7187" w:rsidP="004E0594">
      <w:pPr>
        <w:rPr>
          <w:b/>
          <w:szCs w:val="24"/>
        </w:rPr>
      </w:pPr>
      <w:r>
        <w:rPr>
          <w:b/>
          <w:szCs w:val="24"/>
        </w:rPr>
        <w:t>"</w:t>
      </w:r>
      <w:r w:rsidR="00190D43" w:rsidRPr="006901CB">
        <w:rPr>
          <w:b/>
          <w:szCs w:val="24"/>
        </w:rPr>
        <w:t>широкое распространение в стране докладов, представленных на рассмотрение Комитету, заключения и рекомендации Комитета, а также краткие отчеты по обзору;</w:t>
      </w:r>
      <w:r>
        <w:rPr>
          <w:b/>
          <w:szCs w:val="24"/>
        </w:rPr>
        <w:t>"</w:t>
      </w:r>
    </w:p>
    <w:p w:rsidR="00735ABA" w:rsidRDefault="00735ABA" w:rsidP="004E0594">
      <w:pPr>
        <w:rPr>
          <w:szCs w:val="24"/>
        </w:rPr>
      </w:pPr>
    </w:p>
    <w:p w:rsidR="00735ABA" w:rsidRDefault="00190D43" w:rsidP="004E0594">
      <w:pPr>
        <w:rPr>
          <w:szCs w:val="24"/>
        </w:rPr>
      </w:pPr>
      <w:r w:rsidRPr="0079577C">
        <w:rPr>
          <w:szCs w:val="24"/>
        </w:rPr>
        <w:t>321.</w:t>
      </w:r>
      <w:r w:rsidR="006901CB">
        <w:rPr>
          <w:szCs w:val="24"/>
        </w:rPr>
        <w:tab/>
      </w:r>
      <w:r w:rsidRPr="0079577C">
        <w:rPr>
          <w:szCs w:val="24"/>
        </w:rPr>
        <w:t>Как указано выше, в целях реализации рекомендаций Комитета ООН против пыток, представленных в связи со вторым периодическим докладом Азербайджана, в Республике осуществлены действенные меры</w:t>
      </w:r>
      <w:r w:rsidR="006901CB">
        <w:rPr>
          <w:szCs w:val="24"/>
        </w:rPr>
        <w:t xml:space="preserve">.  </w:t>
      </w:r>
      <w:r w:rsidRPr="0079577C">
        <w:rPr>
          <w:szCs w:val="24"/>
        </w:rPr>
        <w:t>Президентом страны подписано специальное распоряжение от 27 сентября 2003 года и создана рабочая группа по осуществлению данных рекомендаций</w:t>
      </w:r>
      <w:r w:rsidR="006901CB">
        <w:rPr>
          <w:szCs w:val="24"/>
        </w:rPr>
        <w:t xml:space="preserve">.  </w:t>
      </w:r>
      <w:r w:rsidRPr="0079577C">
        <w:rPr>
          <w:szCs w:val="24"/>
        </w:rPr>
        <w:t>Данный вопрос был широко обсужден в правоохранительных органах Республики</w:t>
      </w:r>
      <w:r w:rsidR="006901CB">
        <w:rPr>
          <w:szCs w:val="24"/>
        </w:rPr>
        <w:t xml:space="preserve">.  </w:t>
      </w:r>
    </w:p>
    <w:p w:rsidR="00735ABA" w:rsidRDefault="00735ABA" w:rsidP="004E0594">
      <w:pPr>
        <w:rPr>
          <w:szCs w:val="24"/>
        </w:rPr>
      </w:pPr>
    </w:p>
    <w:p w:rsidR="00735ABA" w:rsidRDefault="00190D43" w:rsidP="004E0594">
      <w:pPr>
        <w:rPr>
          <w:szCs w:val="24"/>
        </w:rPr>
      </w:pPr>
      <w:r w:rsidRPr="0079577C">
        <w:rPr>
          <w:szCs w:val="24"/>
        </w:rPr>
        <w:t>322.</w:t>
      </w:r>
      <w:r w:rsidR="006901CB">
        <w:rPr>
          <w:szCs w:val="24"/>
        </w:rPr>
        <w:tab/>
      </w:r>
      <w:r w:rsidRPr="0079577C">
        <w:rPr>
          <w:szCs w:val="24"/>
        </w:rPr>
        <w:t>В целях информирования общественности страны по данному вопросу рекомендации Комитета,  представленные в связи со вторым периодическом докладом Азербайджана, Конвенция ООН против пыток были преданы широкой огласки, в том числе размещены на интернет-сайтах различных государственных ведомств, о чем была распространена информация в СМИ</w:t>
      </w:r>
      <w:r w:rsidR="006901CB">
        <w:rPr>
          <w:szCs w:val="24"/>
        </w:rPr>
        <w:t xml:space="preserve">.  </w:t>
      </w:r>
      <w:r w:rsidRPr="0079577C">
        <w:rPr>
          <w:szCs w:val="24"/>
        </w:rPr>
        <w:t>О принятии и осуществлении мер по исполнению рекомендаций Комитета подробно информируется общественность страны и средства массовой информации.</w:t>
      </w:r>
    </w:p>
    <w:p w:rsidR="00735ABA" w:rsidRDefault="00735ABA" w:rsidP="004E0594">
      <w:pPr>
        <w:rPr>
          <w:szCs w:val="24"/>
        </w:rPr>
      </w:pPr>
    </w:p>
    <w:p w:rsidR="006901CB" w:rsidRDefault="006901CB" w:rsidP="004E0594">
      <w:pPr>
        <w:rPr>
          <w:szCs w:val="24"/>
        </w:rPr>
      </w:pPr>
    </w:p>
    <w:p w:rsidR="00735ABA" w:rsidRDefault="00190D43" w:rsidP="004E0594">
      <w:pPr>
        <w:jc w:val="center"/>
        <w:rPr>
          <w:szCs w:val="24"/>
        </w:rPr>
      </w:pPr>
      <w:r w:rsidRPr="0079577C">
        <w:rPr>
          <w:szCs w:val="24"/>
        </w:rPr>
        <w:t>-----</w:t>
      </w:r>
    </w:p>
    <w:p w:rsidR="00735ABA" w:rsidRDefault="00735ABA" w:rsidP="004E0594">
      <w:pPr>
        <w:rPr>
          <w:szCs w:val="24"/>
        </w:rPr>
      </w:pPr>
    </w:p>
    <w:p w:rsidR="006901CB" w:rsidRDefault="006901CB" w:rsidP="004E0594">
      <w:pPr>
        <w:rPr>
          <w:szCs w:val="24"/>
        </w:rPr>
      </w:pPr>
    </w:p>
    <w:sectPr w:rsidR="006901CB">
      <w:headerReference w:type="even" r:id="rId9"/>
      <w:headerReference w:type="default" r:id="rId10"/>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CD9" w:rsidRDefault="00444CD9">
      <w:r>
        <w:separator/>
      </w:r>
    </w:p>
  </w:endnote>
  <w:endnote w:type="continuationSeparator" w:id="0">
    <w:p w:rsidR="00444CD9" w:rsidRDefault="0044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3 Arial AzLat">
    <w:altName w:val="Arial"/>
    <w:charset w:val="CC"/>
    <w:family w:val="swiss"/>
    <w:pitch w:val="variable"/>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CD9" w:rsidRDefault="00444CD9">
      <w:r>
        <w:separator/>
      </w:r>
    </w:p>
  </w:footnote>
  <w:footnote w:type="continuationSeparator" w:id="0">
    <w:p w:rsidR="00444CD9" w:rsidRDefault="00444CD9">
      <w:r>
        <w:continuationSeparator/>
      </w:r>
    </w:p>
  </w:footnote>
  <w:footnote w:id="1">
    <w:p w:rsidR="00DF558B" w:rsidRDefault="00DF558B">
      <w:pPr>
        <w:pStyle w:val="FootnoteText"/>
      </w:pPr>
      <w:r>
        <w:rPr>
          <w:rStyle w:val="FootnoteReference"/>
        </w:rPr>
        <w:t>*</w:t>
      </w:r>
      <w:r w:rsidRPr="00A9641A">
        <w:tab/>
      </w:r>
      <w:r>
        <w:t>Второй периодический доклад, представленный правительством Азербайджана, содержится в документе </w:t>
      </w:r>
      <w:r>
        <w:rPr>
          <w:lang w:val="en-US"/>
        </w:rPr>
        <w:t>CAT</w:t>
      </w:r>
      <w:r>
        <w:t>/</w:t>
      </w:r>
      <w:r>
        <w:rPr>
          <w:lang w:val="en-US"/>
        </w:rPr>
        <w:t>C</w:t>
      </w:r>
      <w:r>
        <w:t>/59/</w:t>
      </w:r>
      <w:r>
        <w:rPr>
          <w:lang w:val="en-US"/>
        </w:rPr>
        <w:t>Add</w:t>
      </w:r>
      <w:r>
        <w:t>.1.</w:t>
      </w:r>
    </w:p>
    <w:p w:rsidR="00DF558B" w:rsidRDefault="00DF558B">
      <w:pPr>
        <w:pStyle w:val="FootnoteText"/>
      </w:pPr>
    </w:p>
    <w:p w:rsidR="00DF558B" w:rsidRDefault="00DF558B">
      <w:pPr>
        <w:pStyle w:val="FootnoteText"/>
      </w:pPr>
    </w:p>
    <w:p w:rsidR="00DF558B" w:rsidRDefault="00DF558B">
      <w:pPr>
        <w:pStyle w:val="FootnoteText"/>
      </w:pPr>
    </w:p>
    <w:p w:rsidR="00DF558B" w:rsidRDefault="00DF558B">
      <w:pPr>
        <w:pStyle w:val="FootnoteText"/>
      </w:pPr>
    </w:p>
    <w:p w:rsidR="00DF558B" w:rsidRDefault="00DF558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58B" w:rsidRDefault="00DF558B">
    <w:pPr>
      <w:pStyle w:val="Header"/>
      <w:tabs>
        <w:tab w:val="left" w:pos="6237"/>
      </w:tabs>
      <w:rPr>
        <w:lang w:val="en-US"/>
      </w:rPr>
    </w:pPr>
    <w:r>
      <w:rPr>
        <w:lang w:val="en-US"/>
      </w:rPr>
      <w:t>CAT/C/AZE/3</w:t>
    </w:r>
  </w:p>
  <w:p w:rsidR="00DF558B" w:rsidRDefault="00DF558B">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DA588E">
      <w:rPr>
        <w:rStyle w:val="PageNumber"/>
        <w:noProof/>
      </w:rPr>
      <w:t>44</w:t>
    </w:r>
    <w:r>
      <w:rPr>
        <w:rStyle w:val="PageNumber"/>
      </w:rPr>
      <w:fldChar w:fldCharType="end"/>
    </w:r>
  </w:p>
  <w:p w:rsidR="00DF558B" w:rsidRDefault="00DF558B">
    <w:pPr>
      <w:pStyle w:val="Header"/>
      <w:tabs>
        <w:tab w:val="left" w:pos="6237"/>
      </w:tabs>
      <w:rPr>
        <w:rStyle w:val="PageNumber"/>
        <w:lang w:val="en-US"/>
      </w:rPr>
    </w:pPr>
  </w:p>
  <w:p w:rsidR="00DF558B" w:rsidRDefault="00DF558B">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58B" w:rsidRDefault="00DF558B" w:rsidP="00190D43">
    <w:pPr>
      <w:pStyle w:val="Header"/>
      <w:tabs>
        <w:tab w:val="left" w:pos="7655"/>
      </w:tabs>
      <w:rPr>
        <w:lang w:val="en-US"/>
      </w:rPr>
    </w:pPr>
    <w:r>
      <w:rPr>
        <w:lang w:val="en-US"/>
      </w:rPr>
      <w:tab/>
    </w:r>
    <w:r>
      <w:rPr>
        <w:lang w:val="en-US"/>
      </w:rPr>
      <w:tab/>
      <w:t>CAT/C/AZE/3</w:t>
    </w:r>
  </w:p>
  <w:p w:rsidR="00DF558B" w:rsidRDefault="00DF558B" w:rsidP="00190D43">
    <w:pPr>
      <w:pStyle w:val="Header"/>
      <w:tabs>
        <w:tab w:val="left" w:pos="7655"/>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DA588E">
      <w:rPr>
        <w:rStyle w:val="PageNumber"/>
        <w:noProof/>
      </w:rPr>
      <w:t>45</w:t>
    </w:r>
    <w:r>
      <w:rPr>
        <w:rStyle w:val="PageNumber"/>
      </w:rPr>
      <w:fldChar w:fldCharType="end"/>
    </w:r>
  </w:p>
  <w:p w:rsidR="00DF558B" w:rsidRDefault="00DF558B" w:rsidP="00190D43">
    <w:pPr>
      <w:pStyle w:val="Header"/>
      <w:tabs>
        <w:tab w:val="left" w:pos="7655"/>
      </w:tabs>
      <w:rPr>
        <w:rStyle w:val="PageNumber"/>
        <w:lang w:val="en-US"/>
      </w:rPr>
    </w:pPr>
  </w:p>
  <w:p w:rsidR="00DF558B" w:rsidRDefault="00DF558B" w:rsidP="00190D43">
    <w:pPr>
      <w:pStyle w:val="Header"/>
      <w:tabs>
        <w:tab w:val="left" w:pos="6237"/>
        <w:tab w:val="left" w:pos="7655"/>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7BF5"/>
    <w:rsid w:val="00065370"/>
    <w:rsid w:val="0010314E"/>
    <w:rsid w:val="001147CE"/>
    <w:rsid w:val="00190D43"/>
    <w:rsid w:val="001B5F7C"/>
    <w:rsid w:val="001F2A15"/>
    <w:rsid w:val="00205F5A"/>
    <w:rsid w:val="00212625"/>
    <w:rsid w:val="00363301"/>
    <w:rsid w:val="00367469"/>
    <w:rsid w:val="0038128F"/>
    <w:rsid w:val="00394B0E"/>
    <w:rsid w:val="0044208D"/>
    <w:rsid w:val="00444CD9"/>
    <w:rsid w:val="00487630"/>
    <w:rsid w:val="004A1894"/>
    <w:rsid w:val="004D5A73"/>
    <w:rsid w:val="004E0594"/>
    <w:rsid w:val="00527B58"/>
    <w:rsid w:val="00546218"/>
    <w:rsid w:val="00681AFE"/>
    <w:rsid w:val="006901CB"/>
    <w:rsid w:val="006E7187"/>
    <w:rsid w:val="00714D81"/>
    <w:rsid w:val="00735ABA"/>
    <w:rsid w:val="0079577C"/>
    <w:rsid w:val="008202C4"/>
    <w:rsid w:val="008C1065"/>
    <w:rsid w:val="009245A3"/>
    <w:rsid w:val="00953F37"/>
    <w:rsid w:val="00975502"/>
    <w:rsid w:val="00987BF5"/>
    <w:rsid w:val="0099191B"/>
    <w:rsid w:val="00A57E82"/>
    <w:rsid w:val="00A9641A"/>
    <w:rsid w:val="00AE5FA2"/>
    <w:rsid w:val="00AF48F6"/>
    <w:rsid w:val="00B124A9"/>
    <w:rsid w:val="00B169D2"/>
    <w:rsid w:val="00B34163"/>
    <w:rsid w:val="00BC0B2B"/>
    <w:rsid w:val="00C9205F"/>
    <w:rsid w:val="00DA1234"/>
    <w:rsid w:val="00DA588E"/>
    <w:rsid w:val="00DA66A3"/>
    <w:rsid w:val="00DF558B"/>
    <w:rsid w:val="00F76DA6"/>
    <w:rsid w:val="00F94567"/>
    <w:rsid w:val="00F97A94"/>
    <w:rsid w:val="00FE000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pPr>
      <w:numPr>
        <w:numId w:val="3"/>
      </w:numPr>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tyle>
  <w:style w:type="paragraph" w:styleId="BodyText">
    <w:name w:val="Body Text"/>
    <w:basedOn w:val="Normal"/>
    <w:rsid w:val="00190D43"/>
    <w:pPr>
      <w:tabs>
        <w:tab w:val="clear" w:pos="567"/>
        <w:tab w:val="clear" w:pos="1134"/>
        <w:tab w:val="clear" w:pos="1701"/>
        <w:tab w:val="clear" w:pos="2268"/>
        <w:tab w:val="clear" w:pos="6237"/>
      </w:tabs>
      <w:spacing w:after="120" w:line="240" w:lineRule="auto"/>
    </w:pPr>
    <w:rPr>
      <w:sz w:val="20"/>
      <w:lang w:eastAsia="ru-RU"/>
    </w:rPr>
  </w:style>
  <w:style w:type="paragraph" w:styleId="BodyTextIndent">
    <w:name w:val="Body Text Indent"/>
    <w:basedOn w:val="Normal"/>
    <w:rsid w:val="00190D43"/>
    <w:pPr>
      <w:tabs>
        <w:tab w:val="clear" w:pos="567"/>
        <w:tab w:val="clear" w:pos="1134"/>
        <w:tab w:val="clear" w:pos="1701"/>
        <w:tab w:val="clear" w:pos="2268"/>
        <w:tab w:val="clear" w:pos="6237"/>
      </w:tabs>
      <w:spacing w:after="120" w:line="240" w:lineRule="auto"/>
      <w:ind w:left="283"/>
    </w:pPr>
    <w:rPr>
      <w:szCs w:val="24"/>
      <w:lang w:eastAsia="ru-RU"/>
    </w:rPr>
  </w:style>
  <w:style w:type="paragraph" w:styleId="BlockText">
    <w:name w:val="Block Text"/>
    <w:basedOn w:val="Normal"/>
    <w:rsid w:val="00190D43"/>
    <w:pPr>
      <w:tabs>
        <w:tab w:val="clear" w:pos="567"/>
        <w:tab w:val="clear" w:pos="1134"/>
        <w:tab w:val="clear" w:pos="1701"/>
        <w:tab w:val="clear" w:pos="2268"/>
        <w:tab w:val="clear" w:pos="6237"/>
      </w:tabs>
      <w:spacing w:line="240" w:lineRule="auto"/>
      <w:ind w:left="4320" w:right="-1050"/>
    </w:pPr>
    <w:rPr>
      <w:rFonts w:ascii="A3 Arial AzLat" w:hAnsi="A3 Arial AzLat"/>
      <w:sz w:val="28"/>
      <w:szCs w:val="28"/>
      <w:lang w:eastAsia="ru-RU"/>
    </w:rPr>
  </w:style>
  <w:style w:type="paragraph" w:styleId="NormalWeb">
    <w:name w:val="Normal (Web)"/>
    <w:basedOn w:val="Normal"/>
    <w:rsid w:val="00190D43"/>
    <w:pPr>
      <w:tabs>
        <w:tab w:val="clear" w:pos="567"/>
        <w:tab w:val="clear" w:pos="1134"/>
        <w:tab w:val="clear" w:pos="1701"/>
        <w:tab w:val="clear" w:pos="2268"/>
        <w:tab w:val="clear" w:pos="6237"/>
      </w:tabs>
      <w:spacing w:before="100" w:beforeAutospacing="1" w:after="100" w:afterAutospacing="1" w:line="240" w:lineRule="auto"/>
    </w:pPr>
    <w:rPr>
      <w:szCs w:val="24"/>
      <w:lang w:eastAsia="ru-RU"/>
    </w:rPr>
  </w:style>
  <w:style w:type="paragraph" w:styleId="BodyText2">
    <w:name w:val="Body Text 2"/>
    <w:basedOn w:val="Normal"/>
    <w:rsid w:val="00190D43"/>
    <w:pPr>
      <w:tabs>
        <w:tab w:val="clear" w:pos="567"/>
        <w:tab w:val="clear" w:pos="1134"/>
        <w:tab w:val="clear" w:pos="1701"/>
        <w:tab w:val="clear" w:pos="2268"/>
        <w:tab w:val="clear" w:pos="6237"/>
      </w:tabs>
      <w:spacing w:line="360" w:lineRule="auto"/>
      <w:jc w:val="both"/>
    </w:pPr>
    <w:rPr>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2</TotalTime>
  <Pages>1</Pages>
  <Words>14831</Words>
  <Characters>84538</Characters>
  <Application>Microsoft Office Word</Application>
  <DocSecurity>4</DocSecurity>
  <Lines>704</Lines>
  <Paragraphs>198</Paragraphs>
  <ScaleCrop>false</ScaleCrop>
  <HeadingPairs>
    <vt:vector size="2" baseType="variant">
      <vt:variant>
        <vt:lpstr>Название</vt:lpstr>
      </vt:variant>
      <vt:variant>
        <vt:i4>1</vt:i4>
      </vt:variant>
    </vt:vector>
  </HeadingPairs>
  <TitlesOfParts>
    <vt:vector size="1" baseType="lpstr">
      <vt:lpstr>0941509.doc</vt:lpstr>
    </vt:vector>
  </TitlesOfParts>
  <Company> </Company>
  <LinksUpToDate>false</LinksUpToDate>
  <CharactersWithSpaces>99171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0941509.doc</dc:title>
  <dc:subject>Муравьев</dc:subject>
  <dc:creator>Беляева</dc:creator>
  <cp:keywords/>
  <dc:description/>
  <cp:lastModifiedBy>Беляева</cp:lastModifiedBy>
  <cp:revision>4</cp:revision>
  <cp:lastPrinted>2009-04-17T07:37:00Z</cp:lastPrinted>
  <dcterms:created xsi:type="dcterms:W3CDTF">2009-04-17T07:34:00Z</dcterms:created>
  <dcterms:modified xsi:type="dcterms:W3CDTF">2009-04-17T07:37:00Z</dcterms:modified>
</cp:coreProperties>
</file>