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235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235D8" w:rsidP="008235D8">
            <w:pPr>
              <w:jc w:val="right"/>
            </w:pPr>
            <w:r w:rsidRPr="008235D8">
              <w:rPr>
                <w:sz w:val="40"/>
              </w:rPr>
              <w:t>CCPR</w:t>
            </w:r>
            <w:r>
              <w:t>/C/117/D/2225/2012/Corr.1</w:t>
            </w:r>
          </w:p>
        </w:tc>
      </w:tr>
      <w:tr w:rsidR="002D5AAC" w:rsidRPr="008274FD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B23D46" wp14:editId="6FE57F5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8235D8" w:rsidRDefault="008235D8" w:rsidP="00BC3629">
            <w:pPr>
              <w:spacing w:before="240"/>
              <w:rPr>
                <w:lang w:val="en-US"/>
              </w:rPr>
            </w:pPr>
            <w:r w:rsidRPr="008235D8">
              <w:rPr>
                <w:lang w:val="en-US"/>
              </w:rPr>
              <w:t>Distr.: General</w:t>
            </w:r>
          </w:p>
          <w:p w:rsidR="008235D8" w:rsidRPr="008235D8" w:rsidRDefault="008235D8" w:rsidP="008235D8">
            <w:pPr>
              <w:spacing w:line="240" w:lineRule="exact"/>
              <w:rPr>
                <w:lang w:val="en-US"/>
              </w:rPr>
            </w:pPr>
            <w:r w:rsidRPr="008235D8">
              <w:rPr>
                <w:lang w:val="en-US"/>
              </w:rPr>
              <w:t>13 March 2017</w:t>
            </w:r>
          </w:p>
          <w:p w:rsidR="008235D8" w:rsidRPr="008235D8" w:rsidRDefault="008235D8" w:rsidP="008235D8">
            <w:pPr>
              <w:spacing w:line="240" w:lineRule="exact"/>
              <w:rPr>
                <w:lang w:val="en-US"/>
              </w:rPr>
            </w:pPr>
            <w:r w:rsidRPr="008235D8">
              <w:rPr>
                <w:lang w:val="en-US"/>
              </w:rPr>
              <w:t>Russian</w:t>
            </w:r>
          </w:p>
          <w:p w:rsidR="008235D8" w:rsidRPr="008235D8" w:rsidRDefault="008235D8" w:rsidP="008235D8">
            <w:pPr>
              <w:spacing w:line="240" w:lineRule="exact"/>
              <w:rPr>
                <w:lang w:val="en-US"/>
              </w:rPr>
            </w:pPr>
            <w:r w:rsidRPr="008235D8">
              <w:rPr>
                <w:lang w:val="en-US"/>
              </w:rPr>
              <w:t xml:space="preserve">Original: English </w:t>
            </w:r>
            <w:r>
              <w:rPr>
                <w:lang w:val="en-US"/>
              </w:rPr>
              <w:br/>
            </w:r>
            <w:r w:rsidRPr="008235D8">
              <w:rPr>
                <w:lang w:val="en-US"/>
              </w:rPr>
              <w:t xml:space="preserve">Arabic, Chinese, English, </w:t>
            </w:r>
            <w:r>
              <w:rPr>
                <w:lang w:val="en-US"/>
              </w:rPr>
              <w:br/>
            </w:r>
            <w:r w:rsidRPr="008235D8">
              <w:rPr>
                <w:lang w:val="en-US"/>
              </w:rPr>
              <w:t>Russian and Spanish only</w:t>
            </w:r>
          </w:p>
        </w:tc>
      </w:tr>
    </w:tbl>
    <w:p w:rsidR="00AC6185" w:rsidRPr="00AC6185" w:rsidRDefault="00AC6185" w:rsidP="00AC6185">
      <w:pPr>
        <w:pStyle w:val="SingleTxtGR"/>
        <w:ind w:left="0"/>
        <w:rPr>
          <w:b/>
          <w:bCs/>
          <w:sz w:val="24"/>
          <w:szCs w:val="24"/>
        </w:rPr>
      </w:pPr>
      <w:r w:rsidRPr="00AC6185">
        <w:rPr>
          <w:b/>
          <w:bCs/>
          <w:sz w:val="24"/>
          <w:szCs w:val="24"/>
        </w:rPr>
        <w:t>Комитет по правам человека</w:t>
      </w:r>
    </w:p>
    <w:p w:rsidR="00AC6185" w:rsidRPr="00AC6185" w:rsidRDefault="00AC6185" w:rsidP="00AC6185">
      <w:pPr>
        <w:pStyle w:val="HChGR"/>
      </w:pPr>
      <w:r w:rsidRPr="00AC6185">
        <w:tab/>
      </w:r>
      <w:r w:rsidRPr="00AC6185">
        <w:tab/>
        <w:t>Соображения, принятые Комитетом в соответствии с пунктом 4 статьи 5 Факультативного протокола относительно сообщения № 2225/2012</w:t>
      </w:r>
    </w:p>
    <w:p w:rsidR="00AC6185" w:rsidRPr="00AC6185" w:rsidRDefault="00AC6185" w:rsidP="00AC6185">
      <w:pPr>
        <w:pStyle w:val="H1GR"/>
      </w:pPr>
      <w:r w:rsidRPr="00AC6185">
        <w:tab/>
      </w:r>
      <w:r w:rsidRPr="00AC6185">
        <w:tab/>
        <w:t>Исправление</w:t>
      </w:r>
    </w:p>
    <w:p w:rsidR="00AC6185" w:rsidRPr="00AC6185" w:rsidRDefault="00AC6185" w:rsidP="00AC6185">
      <w:pPr>
        <w:pStyle w:val="SingleTxtGR"/>
      </w:pPr>
      <w:r w:rsidRPr="00AC6185">
        <w:t>1.</w:t>
      </w:r>
      <w:r w:rsidRPr="00AC6185">
        <w:tab/>
        <w:t>Пункт 6.1, второе предложение</w:t>
      </w:r>
    </w:p>
    <w:p w:rsidR="00AC6185" w:rsidRPr="00AC6185" w:rsidRDefault="00AC6185" w:rsidP="00AC6185">
      <w:pPr>
        <w:pStyle w:val="SingleTxtGR"/>
      </w:pPr>
      <w:r w:rsidRPr="00AC6185">
        <w:t>К русскому тексту не относится.</w:t>
      </w:r>
    </w:p>
    <w:p w:rsidR="00AC6185" w:rsidRPr="00AC6185" w:rsidRDefault="00AC6185" w:rsidP="00AC6185">
      <w:pPr>
        <w:pStyle w:val="SingleTxtGR"/>
      </w:pPr>
      <w:r w:rsidRPr="00AC6185">
        <w:t>2.</w:t>
      </w:r>
      <w:r w:rsidRPr="00AC6185">
        <w:tab/>
        <w:t xml:space="preserve">Приложение </w:t>
      </w:r>
      <w:r w:rsidRPr="00AC6185">
        <w:rPr>
          <w:lang w:val="fr-FR"/>
        </w:rPr>
        <w:t>II</w:t>
      </w:r>
      <w:r w:rsidRPr="00AC6185">
        <w:t>, пункт 2, второе предложение</w:t>
      </w:r>
    </w:p>
    <w:p w:rsidR="00AC6185" w:rsidRPr="00AC6185" w:rsidRDefault="00AC6185" w:rsidP="00AC6185">
      <w:pPr>
        <w:pStyle w:val="SingleTxtGR"/>
      </w:pPr>
      <w:r w:rsidRPr="00AC6185">
        <w:rPr>
          <w:i/>
          <w:iCs/>
        </w:rPr>
        <w:t>Вместо</w:t>
      </w:r>
      <w:r w:rsidRPr="00AC6185">
        <w:t xml:space="preserve"> </w:t>
      </w:r>
      <w:r>
        <w:t>«</w:t>
      </w:r>
      <w:r w:rsidRPr="00AC6185">
        <w:t>отбывать двухлетнее тюремное заключение</w:t>
      </w:r>
      <w:r>
        <w:t>»</w:t>
      </w:r>
      <w:r w:rsidRPr="00AC6185">
        <w:t xml:space="preserve"> </w:t>
      </w:r>
      <w:r w:rsidRPr="00AC6185">
        <w:rPr>
          <w:i/>
          <w:iCs/>
        </w:rPr>
        <w:t>следует читать</w:t>
      </w:r>
      <w:r w:rsidRPr="00AC6185">
        <w:t xml:space="preserve"> </w:t>
      </w:r>
      <w:r>
        <w:t>«</w:t>
      </w:r>
      <w:r w:rsidRPr="00AC6185">
        <w:t>отб</w:t>
      </w:r>
      <w:r w:rsidRPr="00AC6185">
        <w:t>ы</w:t>
      </w:r>
      <w:r w:rsidRPr="00AC6185">
        <w:t>вать наказание (два года исправительных работ без заключения под стражу)</w:t>
      </w:r>
      <w:r>
        <w:t>.</w:t>
      </w:r>
    </w:p>
    <w:p w:rsidR="00AC6185" w:rsidRPr="00AC6185" w:rsidRDefault="00AC6185" w:rsidP="00AC6185">
      <w:pPr>
        <w:pStyle w:val="SingleTxtGR"/>
      </w:pPr>
      <w:r w:rsidRPr="00AC6185">
        <w:t>3.</w:t>
      </w:r>
      <w:r w:rsidRPr="00AC6185">
        <w:tab/>
        <w:t xml:space="preserve">Приложение </w:t>
      </w:r>
      <w:r w:rsidRPr="00AC6185">
        <w:rPr>
          <w:lang w:val="fr-FR"/>
        </w:rPr>
        <w:t>II</w:t>
      </w:r>
      <w:r w:rsidRPr="00AC6185">
        <w:t>, пункт 2, третье предложение</w:t>
      </w:r>
    </w:p>
    <w:p w:rsidR="008235D8" w:rsidRDefault="00AC6185" w:rsidP="00AC6185">
      <w:pPr>
        <w:pStyle w:val="SingleTxtGR"/>
      </w:pPr>
      <w:r w:rsidRPr="00AC6185">
        <w:rPr>
          <w:i/>
          <w:iCs/>
        </w:rPr>
        <w:t>Вместо</w:t>
      </w:r>
      <w:r w:rsidRPr="00AC6185">
        <w:t xml:space="preserve"> </w:t>
      </w:r>
      <w:r>
        <w:t>«</w:t>
      </w:r>
      <w:r w:rsidRPr="00AC6185">
        <w:t>суровое наказание</w:t>
      </w:r>
      <w:r>
        <w:t>»</w:t>
      </w:r>
      <w:r w:rsidRPr="00AC6185">
        <w:t xml:space="preserve"> </w:t>
      </w:r>
      <w:r w:rsidRPr="00AC6185">
        <w:rPr>
          <w:i/>
          <w:iCs/>
        </w:rPr>
        <w:t>следует читать</w:t>
      </w:r>
      <w:r w:rsidRPr="00AC6185">
        <w:t xml:space="preserve"> </w:t>
      </w:r>
      <w:r>
        <w:t>«</w:t>
      </w:r>
      <w:r w:rsidRPr="00AC6185">
        <w:t>довольно суровое наказание</w:t>
      </w:r>
      <w:r>
        <w:t>».</w:t>
      </w:r>
    </w:p>
    <w:p w:rsidR="00AC6185" w:rsidRPr="00AC6185" w:rsidRDefault="00AC6185" w:rsidP="00AC618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AC6185" w:rsidRDefault="00381C24" w:rsidP="002E5067"/>
    <w:sectPr w:rsidR="00381C24" w:rsidRPr="00AC6185" w:rsidSect="00823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5DC" w:rsidRPr="00A312BC" w:rsidRDefault="006165DC" w:rsidP="00A312BC"/>
  </w:endnote>
  <w:endnote w:type="continuationSeparator" w:id="0">
    <w:p w:rsidR="006165DC" w:rsidRPr="00A312BC" w:rsidRDefault="006165D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D8" w:rsidRPr="008235D8" w:rsidRDefault="008235D8">
    <w:pPr>
      <w:pStyle w:val="a8"/>
    </w:pPr>
    <w:r w:rsidRPr="008235D8">
      <w:rPr>
        <w:b/>
        <w:sz w:val="18"/>
      </w:rPr>
      <w:fldChar w:fldCharType="begin"/>
    </w:r>
    <w:r w:rsidRPr="008235D8">
      <w:rPr>
        <w:b/>
        <w:sz w:val="18"/>
      </w:rPr>
      <w:instrText xml:space="preserve"> PAGE  \* MERGEFORMAT </w:instrText>
    </w:r>
    <w:r w:rsidRPr="008235D8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8235D8">
      <w:rPr>
        <w:b/>
        <w:sz w:val="18"/>
      </w:rPr>
      <w:fldChar w:fldCharType="end"/>
    </w:r>
    <w:r>
      <w:rPr>
        <w:b/>
        <w:sz w:val="18"/>
      </w:rPr>
      <w:tab/>
    </w:r>
    <w:r>
      <w:t>GE.17-04007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D8" w:rsidRPr="008235D8" w:rsidRDefault="008235D8" w:rsidP="008235D8">
    <w:pPr>
      <w:pStyle w:val="a8"/>
      <w:tabs>
        <w:tab w:val="clear" w:pos="9639"/>
        <w:tab w:val="right" w:pos="9638"/>
      </w:tabs>
      <w:rPr>
        <w:b/>
        <w:sz w:val="18"/>
      </w:rPr>
    </w:pPr>
    <w:r>
      <w:t>GE.17-04007</w:t>
    </w:r>
    <w:r>
      <w:tab/>
    </w:r>
    <w:r w:rsidRPr="008235D8">
      <w:rPr>
        <w:b/>
        <w:sz w:val="18"/>
      </w:rPr>
      <w:fldChar w:fldCharType="begin"/>
    </w:r>
    <w:r w:rsidRPr="008235D8">
      <w:rPr>
        <w:b/>
        <w:sz w:val="18"/>
      </w:rPr>
      <w:instrText xml:space="preserve"> PAGE  \* MERGEFORMAT </w:instrText>
    </w:r>
    <w:r w:rsidRPr="008235D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235D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8235D8" w:rsidRDefault="008235D8" w:rsidP="008235D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8957CF5" wp14:editId="49E7B0D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17-04007  (R)</w:t>
    </w:r>
    <w:r w:rsidR="00AC6185">
      <w:t xml:space="preserve">  220317  </w:t>
    </w:r>
    <w:r w:rsidR="00AC6185">
      <w:t>2</w:t>
    </w:r>
    <w:r w:rsidR="008274FD">
      <w:t>3</w:t>
    </w:r>
    <w:bookmarkStart w:id="0" w:name="_GoBack"/>
    <w:bookmarkEnd w:id="0"/>
    <w:r w:rsidR="00AC6185">
      <w:t>0317</w:t>
    </w:r>
    <w:r>
      <w:br/>
    </w:r>
    <w:r w:rsidRPr="008235D8">
      <w:rPr>
        <w:rFonts w:ascii="C39T30Lfz" w:hAnsi="C39T30Lfz"/>
        <w:spacing w:val="0"/>
        <w:w w:val="100"/>
        <w:sz w:val="56"/>
      </w:rPr>
      <w:t></w:t>
    </w:r>
    <w:r w:rsidRPr="008235D8">
      <w:rPr>
        <w:rFonts w:ascii="C39T30Lfz" w:hAnsi="C39T30Lfz"/>
        <w:spacing w:val="0"/>
        <w:w w:val="100"/>
        <w:sz w:val="56"/>
      </w:rPr>
      <w:t></w:t>
    </w:r>
    <w:r w:rsidRPr="008235D8">
      <w:rPr>
        <w:rFonts w:ascii="C39T30Lfz" w:hAnsi="C39T30Lfz"/>
        <w:spacing w:val="0"/>
        <w:w w:val="100"/>
        <w:sz w:val="56"/>
      </w:rPr>
      <w:t></w:t>
    </w:r>
    <w:r w:rsidRPr="008235D8">
      <w:rPr>
        <w:rFonts w:ascii="C39T30Lfz" w:hAnsi="C39T30Lfz"/>
        <w:spacing w:val="0"/>
        <w:w w:val="100"/>
        <w:sz w:val="56"/>
      </w:rPr>
      <w:t></w:t>
    </w:r>
    <w:r w:rsidRPr="008235D8">
      <w:rPr>
        <w:rFonts w:ascii="C39T30Lfz" w:hAnsi="C39T30Lfz"/>
        <w:spacing w:val="0"/>
        <w:w w:val="100"/>
        <w:sz w:val="56"/>
      </w:rPr>
      <w:t></w:t>
    </w:r>
    <w:r w:rsidRPr="008235D8">
      <w:rPr>
        <w:rFonts w:ascii="C39T30Lfz" w:hAnsi="C39T30Lfz"/>
        <w:spacing w:val="0"/>
        <w:w w:val="100"/>
        <w:sz w:val="56"/>
      </w:rPr>
      <w:t></w:t>
    </w:r>
    <w:r w:rsidRPr="008235D8">
      <w:rPr>
        <w:rFonts w:ascii="C39T30Lfz" w:hAnsi="C39T30Lfz"/>
        <w:spacing w:val="0"/>
        <w:w w:val="100"/>
        <w:sz w:val="56"/>
      </w:rPr>
      <w:t></w:t>
    </w:r>
    <w:r w:rsidRPr="008235D8">
      <w:rPr>
        <w:rFonts w:ascii="C39T30Lfz" w:hAnsi="C39T30Lfz"/>
        <w:spacing w:val="0"/>
        <w:w w:val="100"/>
        <w:sz w:val="56"/>
      </w:rPr>
      <w:t></w:t>
    </w:r>
    <w:r w:rsidRPr="008235D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CCPR/C/117/D/2225/2012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CPR/C/117/D/2225/2012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5DC" w:rsidRPr="001075E9" w:rsidRDefault="006165D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165DC" w:rsidRDefault="006165D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D8" w:rsidRPr="008235D8" w:rsidRDefault="00D0150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CCPR/C/117/D/2225/2012/Corr.1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D8" w:rsidRPr="008235D8" w:rsidRDefault="00D01505" w:rsidP="008235D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CCPR/C/117/D/2225/2012/Corr.1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185" w:rsidRDefault="00AC6185" w:rsidP="00AC618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DC"/>
    <w:rsid w:val="00033EE1"/>
    <w:rsid w:val="00042B72"/>
    <w:rsid w:val="000558BD"/>
    <w:rsid w:val="000B08F9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165DC"/>
    <w:rsid w:val="00666B97"/>
    <w:rsid w:val="00681A10"/>
    <w:rsid w:val="006A1ED8"/>
    <w:rsid w:val="006C2031"/>
    <w:rsid w:val="006D461A"/>
    <w:rsid w:val="006F35EE"/>
    <w:rsid w:val="007021FF"/>
    <w:rsid w:val="00712895"/>
    <w:rsid w:val="00757357"/>
    <w:rsid w:val="00791B9D"/>
    <w:rsid w:val="008235D8"/>
    <w:rsid w:val="00825F8D"/>
    <w:rsid w:val="008274F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918E2"/>
    <w:rsid w:val="009A24AC"/>
    <w:rsid w:val="00A14DA8"/>
    <w:rsid w:val="00A312BC"/>
    <w:rsid w:val="00A34D07"/>
    <w:rsid w:val="00A84021"/>
    <w:rsid w:val="00A84D35"/>
    <w:rsid w:val="00A917B3"/>
    <w:rsid w:val="00AB4B51"/>
    <w:rsid w:val="00AC6185"/>
    <w:rsid w:val="00AD4AE3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01505"/>
    <w:rsid w:val="00D33D63"/>
    <w:rsid w:val="00D90028"/>
    <w:rsid w:val="00D90138"/>
    <w:rsid w:val="00DD78D1"/>
    <w:rsid w:val="00DE32CD"/>
    <w:rsid w:val="00DF71B9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3</TotalTime>
  <Pages>1</Pages>
  <Words>96</Words>
  <Characters>685</Characters>
  <Application>Microsoft Office Word</Application>
  <DocSecurity>0</DocSecurity>
  <Lines>76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CCPR/C/117/D/2225/2012/Corr.1</vt:lpstr>
      <vt:lpstr>A/</vt:lpstr>
    </vt:vector>
  </TitlesOfParts>
  <Company>DCM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CCPR/C/117/D/2225/2012/Corr.1</dc:title>
  <dc:creator>Ovchinnikova Olga</dc:creator>
  <cp:lastModifiedBy>Ovchinnikova Olga</cp:lastModifiedBy>
  <cp:revision>5</cp:revision>
  <cp:lastPrinted>2017-03-23T10:28:00Z</cp:lastPrinted>
  <dcterms:created xsi:type="dcterms:W3CDTF">2017-03-23T10:21:00Z</dcterms:created>
  <dcterms:modified xsi:type="dcterms:W3CDTF">2017-03-23T10:28:00Z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