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51BCF62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330DB8" w14:textId="77777777" w:rsidR="002D5AAC" w:rsidRDefault="002D5AAC" w:rsidP="002A0A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1A20983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053ACE0" w14:textId="77777777" w:rsidR="002D5AAC" w:rsidRDefault="002A0A6E" w:rsidP="002A0A6E">
            <w:pPr>
              <w:jc w:val="right"/>
            </w:pPr>
            <w:r w:rsidRPr="002A0A6E">
              <w:rPr>
                <w:sz w:val="40"/>
              </w:rPr>
              <w:t>CAT</w:t>
            </w:r>
            <w:r>
              <w:t>/C/67/D/844/2017</w:t>
            </w:r>
          </w:p>
        </w:tc>
      </w:tr>
      <w:tr w:rsidR="002D5AAC" w:rsidRPr="002467C3" w14:paraId="337A5AD1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EFE3C7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A4CDC2" wp14:editId="637645C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0228D3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9E51731" w14:textId="77777777" w:rsidR="002D5AAC" w:rsidRPr="002A0A6E" w:rsidRDefault="002A0A6E" w:rsidP="00F90E40">
            <w:pPr>
              <w:spacing w:before="240"/>
              <w:rPr>
                <w:lang w:val="en-US"/>
              </w:rPr>
            </w:pPr>
            <w:r w:rsidRPr="002A0A6E">
              <w:rPr>
                <w:lang w:val="en-US"/>
              </w:rPr>
              <w:t>Distr.: General</w:t>
            </w:r>
          </w:p>
          <w:p w14:paraId="64B7AC68" w14:textId="77777777" w:rsidR="002A0A6E" w:rsidRPr="002A0A6E" w:rsidRDefault="002A0A6E" w:rsidP="002A0A6E">
            <w:pPr>
              <w:spacing w:line="240" w:lineRule="exact"/>
              <w:rPr>
                <w:lang w:val="en-US"/>
              </w:rPr>
            </w:pPr>
            <w:r w:rsidRPr="002A0A6E">
              <w:rPr>
                <w:lang w:val="en-US"/>
              </w:rPr>
              <w:t>13 September 2019</w:t>
            </w:r>
          </w:p>
          <w:p w14:paraId="755E0A7D" w14:textId="77777777" w:rsidR="002A0A6E" w:rsidRPr="002A0A6E" w:rsidRDefault="002A0A6E" w:rsidP="002A0A6E">
            <w:pPr>
              <w:spacing w:line="240" w:lineRule="exact"/>
              <w:rPr>
                <w:lang w:val="en-US"/>
              </w:rPr>
            </w:pPr>
            <w:r w:rsidRPr="002A0A6E">
              <w:rPr>
                <w:lang w:val="en-US"/>
              </w:rPr>
              <w:t>Russian</w:t>
            </w:r>
          </w:p>
          <w:p w14:paraId="33C54F27" w14:textId="77777777" w:rsidR="002A0A6E" w:rsidRPr="002A0A6E" w:rsidRDefault="002A0A6E" w:rsidP="002A0A6E">
            <w:pPr>
              <w:spacing w:line="240" w:lineRule="exact"/>
              <w:rPr>
                <w:lang w:val="en-US"/>
              </w:rPr>
            </w:pPr>
            <w:r w:rsidRPr="002A0A6E">
              <w:rPr>
                <w:lang w:val="en-US"/>
              </w:rPr>
              <w:t>Original: English</w:t>
            </w:r>
          </w:p>
        </w:tc>
      </w:tr>
    </w:tbl>
    <w:p w14:paraId="77FAE0FC" w14:textId="77777777" w:rsidR="002A0A6E" w:rsidRPr="002A0A6E" w:rsidRDefault="002A0A6E" w:rsidP="002A0A6E">
      <w:pPr>
        <w:spacing w:before="120"/>
        <w:rPr>
          <w:b/>
          <w:bCs/>
          <w:sz w:val="24"/>
          <w:szCs w:val="24"/>
        </w:rPr>
      </w:pPr>
      <w:r w:rsidRPr="002A0A6E">
        <w:rPr>
          <w:b/>
          <w:bCs/>
          <w:sz w:val="24"/>
          <w:szCs w:val="24"/>
        </w:rPr>
        <w:t>Комитет против пыток</w:t>
      </w:r>
    </w:p>
    <w:p w14:paraId="6E961450" w14:textId="77777777" w:rsidR="002A0A6E" w:rsidRDefault="002A0A6E" w:rsidP="002A0A6E">
      <w:pPr>
        <w:pStyle w:val="HChG"/>
        <w:rPr>
          <w:b w:val="0"/>
          <w:sz w:val="20"/>
          <w:szCs w:val="14"/>
        </w:rPr>
      </w:pPr>
      <w:r>
        <w:tab/>
      </w:r>
      <w:r>
        <w:tab/>
        <w:t xml:space="preserve">Решение, </w:t>
      </w:r>
      <w:r w:rsidRPr="002A0A6E">
        <w:t>принятое</w:t>
      </w:r>
      <w:r>
        <w:t xml:space="preserve"> Комитетом в соответствии </w:t>
      </w:r>
      <w:r>
        <w:br/>
        <w:t>со статьей</w:t>
      </w:r>
      <w:r>
        <w:rPr>
          <w:lang w:val="en-US"/>
        </w:rPr>
        <w:t> </w:t>
      </w:r>
      <w:r>
        <w:t xml:space="preserve">22 Конвенции относительно </w:t>
      </w:r>
      <w:r>
        <w:br/>
        <w:t>сообщения № 844/2017</w:t>
      </w:r>
      <w:r w:rsidRPr="002A0A6E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2A0A6E">
        <w:rPr>
          <w:b w:val="0"/>
          <w:sz w:val="20"/>
          <w:szCs w:val="14"/>
        </w:rPr>
        <w:t xml:space="preserve"> </w:t>
      </w:r>
      <w:r w:rsidRPr="000B567F">
        <w:rPr>
          <w:b w:val="0"/>
          <w:sz w:val="20"/>
          <w:szCs w:val="14"/>
        </w:rPr>
        <w:t>*</w:t>
      </w:r>
      <w:r w:rsidRPr="000B567F">
        <w:rPr>
          <w:b w:val="0"/>
          <w:sz w:val="20"/>
          <w:szCs w:val="14"/>
        </w:rPr>
        <w:footnoteReference w:customMarkFollows="1" w:id="2"/>
        <w:t>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2A0A6E" w:rsidRPr="0064331C" w14:paraId="092AAE58" w14:textId="77777777" w:rsidTr="002A0A6E">
        <w:tc>
          <w:tcPr>
            <w:tcW w:w="2936" w:type="dxa"/>
            <w:hideMark/>
          </w:tcPr>
          <w:p w14:paraId="0E962924" w14:textId="77777777" w:rsidR="002A0A6E" w:rsidRPr="0064331C" w:rsidRDefault="002A0A6E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iCs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31B50918" w14:textId="77777777" w:rsidR="002A0A6E" w:rsidRPr="0064331C" w:rsidRDefault="002A0A6E">
            <w:pPr>
              <w:spacing w:after="120"/>
            </w:pPr>
            <w:r>
              <w:t>Д.М. (представлен адвокатом Кирси Хютинантти)</w:t>
            </w:r>
          </w:p>
        </w:tc>
      </w:tr>
      <w:tr w:rsidR="002A0A6E" w:rsidRPr="0064331C" w14:paraId="4C9D0074" w14:textId="77777777" w:rsidTr="002A0A6E">
        <w:tc>
          <w:tcPr>
            <w:tcW w:w="2936" w:type="dxa"/>
            <w:hideMark/>
          </w:tcPr>
          <w:p w14:paraId="456F2A87" w14:textId="77777777" w:rsidR="002A0A6E" w:rsidRPr="0064331C" w:rsidRDefault="002A0A6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54BF5E99" w14:textId="77777777" w:rsidR="002A0A6E" w:rsidRPr="0064331C" w:rsidRDefault="002A0A6E">
            <w:pPr>
              <w:spacing w:after="120"/>
            </w:pPr>
            <w:r>
              <w:t>заявитель</w:t>
            </w:r>
          </w:p>
        </w:tc>
      </w:tr>
      <w:tr w:rsidR="002A0A6E" w:rsidRPr="0064331C" w14:paraId="7475D236" w14:textId="77777777" w:rsidTr="002A0A6E">
        <w:tc>
          <w:tcPr>
            <w:tcW w:w="2936" w:type="dxa"/>
            <w:hideMark/>
          </w:tcPr>
          <w:p w14:paraId="3E27390F" w14:textId="77777777" w:rsidR="002A0A6E" w:rsidRPr="0064331C" w:rsidRDefault="002A0A6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01C4C2E7" w14:textId="77777777" w:rsidR="002A0A6E" w:rsidRPr="0064331C" w:rsidRDefault="002A0A6E">
            <w:pPr>
              <w:spacing w:after="120"/>
            </w:pPr>
            <w:r>
              <w:t>Финляндия</w:t>
            </w:r>
          </w:p>
        </w:tc>
      </w:tr>
      <w:tr w:rsidR="002A0A6E" w:rsidRPr="0064331C" w14:paraId="33331753" w14:textId="77777777" w:rsidTr="002A0A6E">
        <w:tc>
          <w:tcPr>
            <w:tcW w:w="2936" w:type="dxa"/>
            <w:hideMark/>
          </w:tcPr>
          <w:p w14:paraId="670E4798" w14:textId="77777777" w:rsidR="002A0A6E" w:rsidRPr="0064331C" w:rsidRDefault="002A0A6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29DD8B3B" w14:textId="77777777" w:rsidR="002A0A6E" w:rsidRPr="0064331C" w:rsidRDefault="002A0A6E">
            <w:pPr>
              <w:spacing w:after="120"/>
            </w:pPr>
            <w:r>
              <w:t>6 октября 2017 года (первоначальное представление)</w:t>
            </w:r>
          </w:p>
        </w:tc>
      </w:tr>
      <w:tr w:rsidR="002A0A6E" w:rsidRPr="0064331C" w14:paraId="1B518973" w14:textId="77777777" w:rsidTr="002A0A6E">
        <w:tc>
          <w:tcPr>
            <w:tcW w:w="2936" w:type="dxa"/>
            <w:hideMark/>
          </w:tcPr>
          <w:p w14:paraId="4A128A2B" w14:textId="6DE8E0B2" w:rsidR="002A0A6E" w:rsidRPr="0064331C" w:rsidRDefault="002A0A6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</w:t>
            </w:r>
            <w:bookmarkStart w:id="0" w:name="_GoBack"/>
            <w:bookmarkEnd w:id="0"/>
            <w:r w:rsidRPr="0064331C">
              <w:rPr>
                <w:i/>
                <w:iCs/>
              </w:rPr>
              <w:t xml:space="preserve"> существа:</w:t>
            </w:r>
          </w:p>
        </w:tc>
        <w:tc>
          <w:tcPr>
            <w:tcW w:w="3874" w:type="dxa"/>
          </w:tcPr>
          <w:p w14:paraId="444B643E" w14:textId="77777777" w:rsidR="002A0A6E" w:rsidRPr="0064331C" w:rsidRDefault="002A0A6E">
            <w:pPr>
              <w:spacing w:after="120"/>
            </w:pPr>
            <w:r>
              <w:t>угроза применения пыток и жестокого обращения в случае высылки в Афганистан</w:t>
            </w:r>
          </w:p>
        </w:tc>
      </w:tr>
    </w:tbl>
    <w:p w14:paraId="2212BBF9" w14:textId="77777777" w:rsidR="002A0A6E" w:rsidRPr="00FF2E0F" w:rsidRDefault="002A0A6E" w:rsidP="002A0A6E">
      <w:pPr>
        <w:pStyle w:val="SingleTxtG"/>
        <w:spacing w:before="120"/>
      </w:pPr>
      <w:r>
        <w:tab/>
      </w:r>
      <w:r>
        <w:tab/>
        <w:t>На своем заседании 26 июля 2019 года Комитет, будучи проинформирован адвокатом о том, что Верховный административный суд Финляндии принял решение передать дело на новое рассмотрение Иммиграционной службе Финляндии и что адвокат конкретно просил о прекращении дела, постановил прекратить рассмотрение сообщения № 844/2017 при том понимании, что заявитель будет иметь право представить Комитету новое сообщение в случае возобновления угрозы принудительного выдворения с территории государства-участника.</w:t>
      </w:r>
    </w:p>
    <w:p w14:paraId="43C205F7" w14:textId="77777777" w:rsidR="002A0A6E" w:rsidRPr="002A0A6E" w:rsidRDefault="002A0A6E" w:rsidP="002A0A6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6BABA7" w14:textId="77777777" w:rsidR="00381C24" w:rsidRPr="002A0A6E" w:rsidRDefault="00381C24" w:rsidP="00041407"/>
    <w:sectPr w:rsidR="00381C24" w:rsidRPr="002A0A6E" w:rsidSect="002A0A6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48D1" w14:textId="77777777" w:rsidR="00AF44BF" w:rsidRPr="00A312BC" w:rsidRDefault="00AF44BF" w:rsidP="00A312BC"/>
  </w:endnote>
  <w:endnote w:type="continuationSeparator" w:id="0">
    <w:p w14:paraId="11E2E5E7" w14:textId="77777777" w:rsidR="00AF44BF" w:rsidRPr="00A312BC" w:rsidRDefault="00AF44B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1998" w14:textId="77777777" w:rsidR="002A0A6E" w:rsidRPr="002A0A6E" w:rsidRDefault="002A0A6E">
    <w:pPr>
      <w:pStyle w:val="a8"/>
    </w:pPr>
    <w:r w:rsidRPr="002A0A6E">
      <w:rPr>
        <w:b/>
        <w:sz w:val="18"/>
      </w:rPr>
      <w:fldChar w:fldCharType="begin"/>
    </w:r>
    <w:r w:rsidRPr="002A0A6E">
      <w:rPr>
        <w:b/>
        <w:sz w:val="18"/>
      </w:rPr>
      <w:instrText xml:space="preserve"> PAGE  \* MERGEFORMAT </w:instrText>
    </w:r>
    <w:r w:rsidRPr="002A0A6E">
      <w:rPr>
        <w:b/>
        <w:sz w:val="18"/>
      </w:rPr>
      <w:fldChar w:fldCharType="separate"/>
    </w:r>
    <w:r w:rsidRPr="002A0A6E">
      <w:rPr>
        <w:b/>
        <w:noProof/>
        <w:sz w:val="18"/>
      </w:rPr>
      <w:t>2</w:t>
    </w:r>
    <w:r w:rsidRPr="002A0A6E">
      <w:rPr>
        <w:b/>
        <w:sz w:val="18"/>
      </w:rPr>
      <w:fldChar w:fldCharType="end"/>
    </w:r>
    <w:r>
      <w:rPr>
        <w:b/>
        <w:sz w:val="18"/>
      </w:rPr>
      <w:tab/>
    </w:r>
    <w:r>
      <w:t>GE.19-15453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25C1" w14:textId="77777777" w:rsidR="002A0A6E" w:rsidRPr="002A0A6E" w:rsidRDefault="002A0A6E" w:rsidP="002A0A6E">
    <w:pPr>
      <w:pStyle w:val="a8"/>
      <w:tabs>
        <w:tab w:val="clear" w:pos="9639"/>
        <w:tab w:val="right" w:pos="9638"/>
      </w:tabs>
      <w:rPr>
        <w:b/>
        <w:sz w:val="18"/>
      </w:rPr>
    </w:pPr>
    <w:r>
      <w:t>GE.19-15453</w:t>
    </w:r>
    <w:r>
      <w:tab/>
    </w:r>
    <w:r w:rsidRPr="002A0A6E">
      <w:rPr>
        <w:b/>
        <w:sz w:val="18"/>
      </w:rPr>
      <w:fldChar w:fldCharType="begin"/>
    </w:r>
    <w:r w:rsidRPr="002A0A6E">
      <w:rPr>
        <w:b/>
        <w:sz w:val="18"/>
      </w:rPr>
      <w:instrText xml:space="preserve"> PAGE  \* MERGEFORMAT </w:instrText>
    </w:r>
    <w:r w:rsidRPr="002A0A6E">
      <w:rPr>
        <w:b/>
        <w:sz w:val="18"/>
      </w:rPr>
      <w:fldChar w:fldCharType="separate"/>
    </w:r>
    <w:r w:rsidRPr="002A0A6E">
      <w:rPr>
        <w:b/>
        <w:noProof/>
        <w:sz w:val="18"/>
      </w:rPr>
      <w:t>3</w:t>
    </w:r>
    <w:r w:rsidRPr="002A0A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8E47" w14:textId="66CC2AC5" w:rsidR="00042B72" w:rsidRPr="002A0A6E" w:rsidRDefault="002A0A6E" w:rsidP="002A0A6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2ABB58" wp14:editId="0D61C09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19-15</w:t>
    </w:r>
    <w:r w:rsidR="002467C3">
      <w:rPr>
        <w:lang w:val="en-US"/>
      </w:rPr>
      <w:t>742</w:t>
    </w:r>
    <w:r>
      <w:t xml:space="preserve">  (R)</w:t>
    </w:r>
    <w:r>
      <w:rPr>
        <w:lang w:val="en-US"/>
      </w:rPr>
      <w:t xml:space="preserve">  170919  180919</w:t>
    </w:r>
    <w:r>
      <w:br/>
    </w:r>
    <w:r w:rsidR="002467C3" w:rsidRPr="002467C3">
      <w:rPr>
        <w:rFonts w:ascii="C39T30Lfz" w:hAnsi="C39T30Lfz"/>
        <w:noProof/>
        <w:kern w:val="14"/>
        <w:sz w:val="56"/>
      </w:rPr>
      <w:t></w:t>
    </w:r>
    <w:r w:rsidR="002467C3" w:rsidRPr="002467C3">
      <w:rPr>
        <w:rFonts w:ascii="C39T30Lfz" w:hAnsi="C39T30Lfz"/>
        <w:noProof/>
        <w:kern w:val="14"/>
        <w:sz w:val="56"/>
      </w:rPr>
      <w:t></w:t>
    </w:r>
    <w:r w:rsidR="002467C3" w:rsidRPr="002467C3">
      <w:rPr>
        <w:rFonts w:ascii="C39T30Lfz" w:hAnsi="C39T30Lfz"/>
        <w:noProof/>
        <w:kern w:val="14"/>
        <w:sz w:val="56"/>
      </w:rPr>
      <w:t></w:t>
    </w:r>
    <w:r w:rsidR="002467C3" w:rsidRPr="002467C3">
      <w:rPr>
        <w:rFonts w:ascii="C39T30Lfz" w:hAnsi="C39T30Lfz"/>
        <w:noProof/>
        <w:kern w:val="14"/>
        <w:sz w:val="56"/>
      </w:rPr>
      <w:t></w:t>
    </w:r>
    <w:r w:rsidR="002467C3" w:rsidRPr="002467C3">
      <w:rPr>
        <w:rFonts w:ascii="C39T30Lfz" w:hAnsi="C39T30Lfz"/>
        <w:noProof/>
        <w:kern w:val="14"/>
        <w:sz w:val="56"/>
      </w:rPr>
      <w:t></w:t>
    </w:r>
    <w:r w:rsidR="002467C3" w:rsidRPr="002467C3">
      <w:rPr>
        <w:rFonts w:ascii="C39T30Lfz" w:hAnsi="C39T30Lfz"/>
        <w:noProof/>
        <w:kern w:val="14"/>
        <w:sz w:val="56"/>
      </w:rPr>
      <w:t></w:t>
    </w:r>
    <w:r w:rsidR="002467C3" w:rsidRPr="002467C3">
      <w:rPr>
        <w:rFonts w:ascii="C39T30Lfz" w:hAnsi="C39T30Lfz"/>
        <w:noProof/>
        <w:kern w:val="14"/>
        <w:sz w:val="56"/>
      </w:rPr>
      <w:t></w:t>
    </w:r>
    <w:r w:rsidR="002467C3" w:rsidRPr="002467C3">
      <w:rPr>
        <w:rFonts w:ascii="C39T30Lfz" w:hAnsi="C39T30Lfz"/>
        <w:noProof/>
        <w:kern w:val="14"/>
        <w:sz w:val="56"/>
      </w:rPr>
      <w:t></w:t>
    </w:r>
    <w:r w:rsidRPr="002467C3">
      <w:rPr>
        <w:rFonts w:ascii="C39T30Lfz" w:hAnsi="C39T30Lfz"/>
        <w:noProof/>
        <w:kern w:val="14"/>
        <w:sz w:val="56"/>
      </w:rPr>
      <w:drawing>
        <wp:anchor distT="0" distB="0" distL="114300" distR="114300" simplePos="0" relativeHeight="251659264" behindDoc="0" locked="0" layoutInCell="1" allowOverlap="1" wp14:anchorId="039FE5AD" wp14:editId="7F19BBD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7/D/844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7/D/844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7C3" w:rsidRPr="002467C3">
      <w:rPr>
        <w:rFonts w:ascii="C39T30Lfz" w:hAnsi="C39T30Lfz"/>
        <w:noProof/>
        <w:kern w:val="14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5862F" w14:textId="77777777" w:rsidR="00AF44BF" w:rsidRPr="001075E9" w:rsidRDefault="00AF44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2776B3" w14:textId="77777777" w:rsidR="00AF44BF" w:rsidRDefault="00AF44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BCEE82" w14:textId="77777777" w:rsidR="002A0A6E" w:rsidRPr="002A0A6E" w:rsidRDefault="002A0A6E">
      <w:pPr>
        <w:pStyle w:val="ad"/>
        <w:rPr>
          <w:sz w:val="20"/>
        </w:rPr>
      </w:pPr>
      <w:r>
        <w:tab/>
      </w:r>
      <w:r w:rsidRPr="002A0A6E">
        <w:rPr>
          <w:rStyle w:val="aa"/>
          <w:sz w:val="20"/>
          <w:vertAlign w:val="baseline"/>
        </w:rPr>
        <w:t>*</w:t>
      </w:r>
      <w:r w:rsidRPr="002A0A6E">
        <w:rPr>
          <w:rStyle w:val="aa"/>
          <w:vertAlign w:val="baseline"/>
        </w:rPr>
        <w:tab/>
      </w:r>
      <w:r>
        <w:t xml:space="preserve">Принято Комитетом на его шестьдесят седьмой сессии (22 июля </w:t>
      </w:r>
      <w:r w:rsidR="00553C2B">
        <w:t>–</w:t>
      </w:r>
      <w:r>
        <w:t xml:space="preserve"> 9 августа 2019 года).</w:t>
      </w:r>
    </w:p>
  </w:footnote>
  <w:footnote w:id="2">
    <w:p w14:paraId="1B16D6D5" w14:textId="77777777" w:rsidR="002A0A6E" w:rsidRPr="00FF2E0F" w:rsidRDefault="002A0A6E" w:rsidP="002A0A6E">
      <w:pPr>
        <w:pStyle w:val="ad"/>
      </w:pPr>
      <w:r>
        <w:tab/>
      </w:r>
      <w:r w:rsidRPr="00553C2B">
        <w:rPr>
          <w:sz w:val="20"/>
        </w:rPr>
        <w:t>*</w:t>
      </w:r>
      <w:r>
        <w:tab/>
      </w:r>
      <w:r w:rsidR="00553C2B">
        <w:t>В рассмотрении настоящего сообщения принимали участие следующие члены Комитета: Эссадия Бельмир, Фелис Гаер, Йенс Модвиг, Ана Раку, Диего Родригес-Пинсон, Себастьян Тузе, Абдельвахаб Хани и Клод Эллер Руассан.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6A7B" w14:textId="7A966732" w:rsidR="002A0A6E" w:rsidRPr="002A0A6E" w:rsidRDefault="00F526B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CAT/C/67/D/844/2017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15BC" w14:textId="1C09F370" w:rsidR="002A0A6E" w:rsidRPr="002A0A6E" w:rsidRDefault="00F526B6" w:rsidP="002A0A6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CAT/C/67/D/844/2017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BF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43B55"/>
    <w:rsid w:val="00180183"/>
    <w:rsid w:val="0018024D"/>
    <w:rsid w:val="0018649F"/>
    <w:rsid w:val="00196389"/>
    <w:rsid w:val="001B3EF6"/>
    <w:rsid w:val="001C7A89"/>
    <w:rsid w:val="001E7EBC"/>
    <w:rsid w:val="002467C3"/>
    <w:rsid w:val="002A0A6E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53C2B"/>
    <w:rsid w:val="005709E0"/>
    <w:rsid w:val="00570A37"/>
    <w:rsid w:val="00572E19"/>
    <w:rsid w:val="0058663C"/>
    <w:rsid w:val="005961C8"/>
    <w:rsid w:val="005D7914"/>
    <w:rsid w:val="005E2B41"/>
    <w:rsid w:val="005F0B42"/>
    <w:rsid w:val="00627CC9"/>
    <w:rsid w:val="00681A10"/>
    <w:rsid w:val="006A1ED8"/>
    <w:rsid w:val="006C2031"/>
    <w:rsid w:val="006D461A"/>
    <w:rsid w:val="006F35EE"/>
    <w:rsid w:val="007021FF"/>
    <w:rsid w:val="00712895"/>
    <w:rsid w:val="00757357"/>
    <w:rsid w:val="007F77D8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86831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AF44BF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526B6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628966E"/>
  <w15:docId w15:val="{5140196F-DC3A-4D47-B43D-62AA01C2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2A0A6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141</Words>
  <Characters>1026</Characters>
  <Application>Microsoft Office Word</Application>
  <DocSecurity>0</DocSecurity>
  <Lines>38</Lines>
  <Paragraphs>22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CAT/C/67/D/844/2017</vt:lpstr>
      <vt:lpstr>A/</vt:lpstr>
      <vt:lpstr>A/</vt:lpstr>
      <vt:lpstr>A/</vt:lpstr>
    </vt:vector>
  </TitlesOfParts>
  <Company>DCM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CAT/C/67/D/844/2017</dc:title>
  <dc:subject/>
  <dc:creator>Elena IZOTOVA</dc:creator>
  <cp:keywords/>
  <cp:lastModifiedBy>Elena Izotova</cp:lastModifiedBy>
  <cp:revision>3</cp:revision>
  <cp:lastPrinted>2019-09-18T10:01:00Z</cp:lastPrinted>
  <dcterms:created xsi:type="dcterms:W3CDTF">2019-09-18T10:01:00Z</dcterms:created>
  <dcterms:modified xsi:type="dcterms:W3CDTF">2019-09-18T10:01:00Z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