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9A6D00" w:rsidRDefault="009A6D00" w:rsidP="00DC18BF">
            <w:pPr>
              <w:spacing w:line="240" w:lineRule="atLeast"/>
              <w:jc w:val="right"/>
              <w:rPr>
                <w:sz w:val="20"/>
                <w:szCs w:val="21"/>
              </w:rPr>
            </w:pPr>
            <w:r w:rsidRPr="009A6D00">
              <w:rPr>
                <w:sz w:val="40"/>
                <w:szCs w:val="21"/>
              </w:rPr>
              <w:t>CAT</w:t>
            </w:r>
            <w:r>
              <w:rPr>
                <w:sz w:val="20"/>
                <w:szCs w:val="21"/>
              </w:rPr>
              <w:t>/C/67/D/813/2017</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9A6D00" w:rsidRPr="009A6D00" w:rsidRDefault="00494EB8" w:rsidP="009A6D00">
            <w:pPr>
              <w:spacing w:before="240" w:line="240" w:lineRule="atLeast"/>
              <w:rPr>
                <w:sz w:val="20"/>
              </w:rPr>
            </w:pPr>
            <w:r w:rsidRPr="00F124C6">
              <w:rPr>
                <w:sz w:val="20"/>
              </w:rPr>
              <w:t xml:space="preserve">Distr.: </w:t>
            </w:r>
            <w:r w:rsidR="009A6D00" w:rsidRPr="009A6D00">
              <w:rPr>
                <w:sz w:val="20"/>
              </w:rPr>
              <w:t>General</w:t>
            </w:r>
          </w:p>
          <w:p w:rsidR="00494EB8" w:rsidRPr="00F124C6" w:rsidRDefault="009A6D00" w:rsidP="009A6D00">
            <w:pPr>
              <w:spacing w:line="240" w:lineRule="atLeast"/>
              <w:rPr>
                <w:sz w:val="20"/>
              </w:rPr>
            </w:pPr>
            <w:r w:rsidRPr="009A6D00">
              <w:rPr>
                <w:sz w:val="20"/>
              </w:rPr>
              <w:t xml:space="preserve">31 October </w:t>
            </w:r>
            <w:r w:rsidR="005505A1">
              <w:rPr>
                <w:sz w:val="20"/>
              </w:rPr>
              <w:t>201</w:t>
            </w:r>
            <w:r w:rsidR="00964BB3">
              <w:rPr>
                <w:sz w:val="20"/>
              </w:rPr>
              <w:t>9</w:t>
            </w:r>
          </w:p>
          <w:p w:rsidR="00494EB8" w:rsidRPr="00F124C6" w:rsidRDefault="00494EB8" w:rsidP="00DC18BF">
            <w:pPr>
              <w:spacing w:line="240" w:lineRule="atLeast"/>
              <w:rPr>
                <w:sz w:val="20"/>
              </w:rPr>
            </w:pPr>
            <w:r w:rsidRPr="00F124C6">
              <w:rPr>
                <w:sz w:val="20"/>
              </w:rPr>
              <w:t xml:space="preserve">Chinese </w:t>
            </w:r>
          </w:p>
          <w:p w:rsidR="00494EB8" w:rsidRPr="00F124C6" w:rsidRDefault="00494EB8" w:rsidP="00DC18BF">
            <w:pPr>
              <w:spacing w:line="240" w:lineRule="atLeast"/>
            </w:pPr>
            <w:r w:rsidRPr="00F124C6">
              <w:rPr>
                <w:sz w:val="20"/>
              </w:rPr>
              <w:t>Original: English</w:t>
            </w:r>
          </w:p>
        </w:tc>
      </w:tr>
    </w:tbl>
    <w:p w:rsidR="00637AF0" w:rsidRPr="00637AF0" w:rsidRDefault="00637AF0" w:rsidP="00637AF0">
      <w:pPr>
        <w:pStyle w:val="SingleTxtGC"/>
        <w:spacing w:before="120"/>
        <w:ind w:left="0"/>
        <w:rPr>
          <w:rFonts w:ascii="Time New Roman" w:eastAsia="黑体" w:hAnsi="Time New Roman" w:cstheme="majorBidi"/>
          <w:sz w:val="24"/>
          <w:szCs w:val="24"/>
        </w:rPr>
      </w:pPr>
      <w:r w:rsidRPr="00637AF0">
        <w:rPr>
          <w:rFonts w:ascii="Time New Roman" w:eastAsia="黑体" w:hAnsi="Time New Roman" w:cstheme="majorBidi"/>
          <w:sz w:val="24"/>
          <w:szCs w:val="24"/>
          <w:lang w:val="zh-CN"/>
        </w:rPr>
        <w:t>禁止酷刑委员会</w:t>
      </w:r>
    </w:p>
    <w:p w:rsidR="00637AF0" w:rsidRPr="0056691C" w:rsidRDefault="00637AF0" w:rsidP="00637AF0">
      <w:pPr>
        <w:pStyle w:val="HChGC"/>
        <w:rPr>
          <w:b/>
        </w:rPr>
      </w:pPr>
      <w:r w:rsidRPr="0056691C">
        <w:rPr>
          <w:lang w:val="zh-CN"/>
        </w:rPr>
        <w:tab/>
      </w:r>
      <w:r w:rsidRPr="0056691C">
        <w:rPr>
          <w:lang w:val="zh-CN"/>
        </w:rPr>
        <w:tab/>
      </w:r>
      <w:r w:rsidRPr="0056691C">
        <w:rPr>
          <w:lang w:val="zh-CN"/>
        </w:rPr>
        <w:t>委员会根据《公约》第</w:t>
      </w:r>
      <w:r>
        <w:rPr>
          <w:lang w:val="zh-CN"/>
        </w:rPr>
        <w:t>22</w:t>
      </w:r>
      <w:r w:rsidRPr="0056691C">
        <w:rPr>
          <w:lang w:val="zh-CN"/>
        </w:rPr>
        <w:t>条通过的关于第</w:t>
      </w:r>
      <w:r>
        <w:rPr>
          <w:lang w:val="zh-CN"/>
        </w:rPr>
        <w:t>813/2</w:t>
      </w:r>
      <w:r w:rsidRPr="0056691C">
        <w:rPr>
          <w:lang w:val="zh-CN"/>
        </w:rPr>
        <w:t>0</w:t>
      </w:r>
      <w:r>
        <w:rPr>
          <w:lang w:val="zh-CN"/>
        </w:rPr>
        <w:t>17</w:t>
      </w:r>
      <w:r w:rsidRPr="0056691C">
        <w:rPr>
          <w:lang w:val="zh-CN"/>
        </w:rPr>
        <w:t>号来文的决定</w:t>
      </w:r>
      <w:r w:rsidRPr="00637AF0">
        <w:rPr>
          <w:rStyle w:val="a8"/>
          <w:rFonts w:asciiTheme="majorBidi" w:eastAsia="黑体" w:hAnsiTheme="majorBidi" w:cstheme="majorBidi"/>
          <w:sz w:val="28"/>
          <w:vertAlign w:val="baseline"/>
          <w:lang w:val="zh-CN"/>
        </w:rPr>
        <w:t>*</w:t>
      </w:r>
      <w:r w:rsidRPr="00637AF0">
        <w:rPr>
          <w:rFonts w:hint="eastAsia"/>
          <w:sz w:val="40"/>
          <w:szCs w:val="40"/>
          <w:lang w:val="zh-CN"/>
        </w:rPr>
        <w:t xml:space="preserve"> </w:t>
      </w:r>
      <w:r w:rsidRPr="00637AF0">
        <w:rPr>
          <w:rStyle w:val="a8"/>
          <w:rFonts w:asciiTheme="majorBidi" w:eastAsia="黑体" w:hAnsiTheme="majorBidi" w:cstheme="majorBidi"/>
          <w:sz w:val="28"/>
          <w:vertAlign w:val="baseline"/>
          <w:lang w:val="zh-CN"/>
        </w:rPr>
        <w:footnoteReference w:customMarkFollows="1" w:id="2"/>
        <w:t>**</w:t>
      </w:r>
      <w:r w:rsidRPr="00637AF0">
        <w:rPr>
          <w:rFonts w:hint="eastAsia"/>
          <w:sz w:val="40"/>
          <w:szCs w:val="40"/>
          <w:lang w:val="zh-CN"/>
        </w:rPr>
        <w:t xml:space="preserve"> </w:t>
      </w:r>
      <w:r w:rsidRPr="00637AF0">
        <w:rPr>
          <w:rStyle w:val="a8"/>
          <w:rFonts w:asciiTheme="majorBidi" w:eastAsia="黑体" w:hAnsiTheme="majorBidi" w:cstheme="majorBidi"/>
          <w:sz w:val="28"/>
          <w:vertAlign w:val="baseline"/>
          <w:lang w:val="zh-CN"/>
        </w:rPr>
        <w:footnoteReference w:customMarkFollows="1" w:id="3"/>
        <w:t>***</w:t>
      </w:r>
    </w:p>
    <w:p w:rsidR="00637AF0" w:rsidRPr="00D81A4C" w:rsidRDefault="00637AF0" w:rsidP="00E65842">
      <w:pPr>
        <w:pStyle w:val="SingleTxtGC"/>
        <w:spacing w:after="60"/>
        <w:ind w:left="4400" w:hanging="2835"/>
        <w:rPr>
          <w:rFonts w:asciiTheme="majorBidi" w:hAnsiTheme="majorBidi" w:cstheme="majorBidi"/>
          <w:szCs w:val="21"/>
        </w:rPr>
      </w:pPr>
      <w:r w:rsidRPr="004D674E">
        <w:rPr>
          <w:rFonts w:ascii="Time New Roman" w:eastAsia="楷体" w:hAnsi="Time New Roman" w:cstheme="majorBidi"/>
          <w:szCs w:val="21"/>
          <w:lang w:val="zh-CN"/>
        </w:rPr>
        <w:t>来文提交人：</w:t>
      </w:r>
      <w:r w:rsidR="00D81A4C" w:rsidRPr="00D81A4C">
        <w:rPr>
          <w:rFonts w:asciiTheme="majorBidi" w:hAnsiTheme="majorBidi" w:cstheme="majorBidi"/>
          <w:szCs w:val="21"/>
          <w:lang w:val="zh-CN"/>
        </w:rPr>
        <w:tab/>
      </w:r>
      <w:r w:rsidRPr="00D81A4C">
        <w:rPr>
          <w:rFonts w:asciiTheme="majorBidi" w:hAnsiTheme="majorBidi" w:cstheme="majorBidi"/>
          <w:szCs w:val="21"/>
          <w:lang w:val="zh-CN"/>
        </w:rPr>
        <w:t>M.Z.(</w:t>
      </w:r>
      <w:r w:rsidRPr="00D81A4C">
        <w:rPr>
          <w:rFonts w:asciiTheme="majorBidi" w:hAnsiTheme="majorBidi" w:cstheme="majorBidi"/>
          <w:szCs w:val="21"/>
          <w:lang w:val="zh-CN"/>
        </w:rPr>
        <w:t>由欧洲宪法和人权中心律师</w:t>
      </w:r>
      <w:r w:rsidRPr="00D81A4C">
        <w:rPr>
          <w:rFonts w:asciiTheme="majorBidi" w:hAnsiTheme="majorBidi" w:cstheme="majorBidi"/>
          <w:szCs w:val="21"/>
          <w:lang w:val="zh-CN"/>
        </w:rPr>
        <w:t>Wolfgang Kaleck</w:t>
      </w:r>
      <w:r w:rsidRPr="00D81A4C">
        <w:rPr>
          <w:rFonts w:asciiTheme="majorBidi" w:hAnsiTheme="majorBidi" w:cstheme="majorBidi"/>
          <w:szCs w:val="21"/>
          <w:lang w:val="zh-CN"/>
        </w:rPr>
        <w:t>代理</w:t>
      </w:r>
      <w:r w:rsidRPr="00D81A4C">
        <w:rPr>
          <w:rFonts w:asciiTheme="majorBidi" w:hAnsiTheme="majorBidi" w:cstheme="majorBidi"/>
          <w:szCs w:val="21"/>
          <w:lang w:val="zh-CN"/>
        </w:rPr>
        <w:t>)</w:t>
      </w:r>
    </w:p>
    <w:p w:rsidR="00637AF0" w:rsidRPr="00D81A4C" w:rsidRDefault="00637AF0" w:rsidP="00E65842">
      <w:pPr>
        <w:pStyle w:val="SingleTxtGC"/>
        <w:spacing w:after="60"/>
        <w:ind w:left="4400" w:hanging="2835"/>
        <w:rPr>
          <w:rFonts w:asciiTheme="majorBidi" w:hAnsiTheme="majorBidi" w:cstheme="majorBidi"/>
          <w:szCs w:val="21"/>
        </w:rPr>
      </w:pPr>
      <w:r w:rsidRPr="004D674E">
        <w:rPr>
          <w:rFonts w:ascii="Time New Roman" w:eastAsia="楷体" w:hAnsi="Time New Roman" w:cstheme="majorBidi"/>
          <w:szCs w:val="21"/>
          <w:lang w:val="zh-CN"/>
        </w:rPr>
        <w:t>据称受害人：</w:t>
      </w:r>
      <w:r w:rsidR="00D81A4C" w:rsidRPr="00D81A4C">
        <w:rPr>
          <w:rFonts w:asciiTheme="majorBidi" w:hAnsiTheme="majorBidi" w:cstheme="majorBidi"/>
          <w:szCs w:val="21"/>
          <w:lang w:val="zh-CN"/>
        </w:rPr>
        <w:tab/>
      </w:r>
      <w:r w:rsidRPr="00D81A4C">
        <w:rPr>
          <w:rFonts w:asciiTheme="majorBidi" w:hAnsiTheme="majorBidi" w:cstheme="majorBidi"/>
          <w:szCs w:val="21"/>
          <w:lang w:val="zh-CN"/>
        </w:rPr>
        <w:t>申诉人</w:t>
      </w:r>
    </w:p>
    <w:p w:rsidR="00637AF0" w:rsidRPr="00D81A4C" w:rsidRDefault="00637AF0" w:rsidP="00E65842">
      <w:pPr>
        <w:pStyle w:val="SingleTxtGC"/>
        <w:spacing w:after="60"/>
        <w:ind w:left="4400" w:hanging="2835"/>
        <w:rPr>
          <w:rFonts w:asciiTheme="majorBidi" w:hAnsiTheme="majorBidi" w:cstheme="majorBidi"/>
          <w:szCs w:val="21"/>
        </w:rPr>
      </w:pPr>
      <w:r w:rsidRPr="004D674E">
        <w:rPr>
          <w:rFonts w:ascii="Time New Roman" w:eastAsia="楷体" w:hAnsi="Time New Roman" w:cstheme="majorBidi"/>
          <w:szCs w:val="21"/>
          <w:lang w:val="zh-CN"/>
        </w:rPr>
        <w:t>所涉缔约国</w:t>
      </w:r>
      <w:r w:rsidRPr="004D674E">
        <w:rPr>
          <w:rFonts w:ascii="Time New Roman" w:eastAsia="楷体" w:hAnsi="Time New Roman" w:cstheme="majorBidi" w:hint="eastAsia"/>
          <w:szCs w:val="21"/>
          <w:lang w:val="zh-CN"/>
        </w:rPr>
        <w:t>：</w:t>
      </w:r>
      <w:r w:rsidR="00D81A4C" w:rsidRPr="00D81A4C">
        <w:rPr>
          <w:rFonts w:ascii="宋体" w:hAnsi="宋体" w:cs="宋体"/>
          <w:szCs w:val="21"/>
          <w:lang w:val="zh-CN"/>
        </w:rPr>
        <w:tab/>
      </w:r>
      <w:r w:rsidRPr="00D81A4C">
        <w:rPr>
          <w:rFonts w:asciiTheme="majorBidi" w:hAnsiTheme="majorBidi" w:cstheme="majorBidi"/>
          <w:szCs w:val="21"/>
          <w:lang w:val="zh-CN"/>
        </w:rPr>
        <w:t>比利时</w:t>
      </w:r>
    </w:p>
    <w:p w:rsidR="00637AF0" w:rsidRPr="00D81A4C" w:rsidRDefault="00637AF0" w:rsidP="00E65842">
      <w:pPr>
        <w:pStyle w:val="SingleTxtGC"/>
        <w:spacing w:after="60"/>
        <w:ind w:left="4400" w:hanging="2835"/>
        <w:rPr>
          <w:rFonts w:asciiTheme="majorBidi" w:hAnsiTheme="majorBidi" w:cstheme="majorBidi"/>
          <w:szCs w:val="21"/>
        </w:rPr>
      </w:pPr>
      <w:r w:rsidRPr="004D674E">
        <w:rPr>
          <w:rFonts w:ascii="Time New Roman" w:eastAsia="楷体" w:hAnsi="Time New Roman" w:cstheme="majorBidi"/>
          <w:szCs w:val="21"/>
          <w:lang w:val="zh-CN"/>
        </w:rPr>
        <w:t>申诉日期：</w:t>
      </w:r>
      <w:r w:rsidR="00D81A4C" w:rsidRPr="00D81A4C">
        <w:rPr>
          <w:rFonts w:asciiTheme="majorBidi" w:hAnsiTheme="majorBidi" w:cstheme="majorBidi"/>
          <w:szCs w:val="21"/>
          <w:lang w:val="zh-CN"/>
        </w:rPr>
        <w:tab/>
      </w:r>
      <w:r w:rsidRPr="00D81A4C">
        <w:rPr>
          <w:rFonts w:asciiTheme="majorBidi" w:hAnsiTheme="majorBidi" w:cstheme="majorBidi"/>
          <w:szCs w:val="21"/>
          <w:lang w:val="zh-CN"/>
        </w:rPr>
        <w:t>2017</w:t>
      </w:r>
      <w:r w:rsidRPr="00D81A4C">
        <w:rPr>
          <w:rFonts w:asciiTheme="majorBidi" w:hAnsiTheme="majorBidi" w:cstheme="majorBidi"/>
          <w:szCs w:val="21"/>
          <w:lang w:val="zh-CN"/>
        </w:rPr>
        <w:t>年</w:t>
      </w:r>
      <w:r w:rsidRPr="00D81A4C">
        <w:rPr>
          <w:rFonts w:asciiTheme="majorBidi" w:hAnsiTheme="majorBidi" w:cstheme="majorBidi"/>
          <w:szCs w:val="21"/>
          <w:lang w:val="zh-CN"/>
        </w:rPr>
        <w:t>1</w:t>
      </w:r>
      <w:r w:rsidRPr="00D81A4C">
        <w:rPr>
          <w:rFonts w:asciiTheme="majorBidi" w:hAnsiTheme="majorBidi" w:cstheme="majorBidi"/>
          <w:szCs w:val="21"/>
          <w:lang w:val="zh-CN"/>
        </w:rPr>
        <w:t>月</w:t>
      </w:r>
      <w:r w:rsidRPr="00D81A4C">
        <w:rPr>
          <w:rFonts w:asciiTheme="majorBidi" w:hAnsiTheme="majorBidi" w:cstheme="majorBidi"/>
          <w:szCs w:val="21"/>
          <w:lang w:val="zh-CN"/>
        </w:rPr>
        <w:t>11</w:t>
      </w:r>
      <w:r w:rsidRPr="00D81A4C">
        <w:rPr>
          <w:rFonts w:asciiTheme="majorBidi" w:hAnsiTheme="majorBidi" w:cstheme="majorBidi"/>
          <w:szCs w:val="21"/>
          <w:lang w:val="zh-CN"/>
        </w:rPr>
        <w:t>日</w:t>
      </w:r>
      <w:r w:rsidRPr="00D81A4C">
        <w:rPr>
          <w:rFonts w:asciiTheme="majorBidi" w:hAnsiTheme="majorBidi" w:cstheme="majorBidi"/>
          <w:szCs w:val="21"/>
          <w:lang w:val="zh-CN"/>
        </w:rPr>
        <w:t>(</w:t>
      </w:r>
      <w:r w:rsidRPr="00D81A4C">
        <w:rPr>
          <w:rFonts w:asciiTheme="majorBidi" w:hAnsiTheme="majorBidi" w:cstheme="majorBidi"/>
          <w:szCs w:val="21"/>
          <w:lang w:val="zh-CN"/>
        </w:rPr>
        <w:t>首次提交</w:t>
      </w:r>
      <w:r w:rsidRPr="00D81A4C">
        <w:rPr>
          <w:rFonts w:asciiTheme="majorBidi" w:hAnsiTheme="majorBidi" w:cstheme="majorBidi"/>
          <w:szCs w:val="21"/>
          <w:lang w:val="zh-CN"/>
        </w:rPr>
        <w:t>)</w:t>
      </w:r>
    </w:p>
    <w:p w:rsidR="00637AF0" w:rsidRPr="00D81A4C" w:rsidRDefault="00637AF0" w:rsidP="00E65842">
      <w:pPr>
        <w:pStyle w:val="SingleTxtGC"/>
        <w:spacing w:after="60"/>
        <w:ind w:left="4400" w:hanging="2835"/>
        <w:rPr>
          <w:rFonts w:asciiTheme="majorBidi" w:hAnsiTheme="majorBidi" w:cstheme="majorBidi"/>
          <w:szCs w:val="21"/>
        </w:rPr>
      </w:pPr>
      <w:r w:rsidRPr="004D674E">
        <w:rPr>
          <w:rFonts w:ascii="Time New Roman" w:eastAsia="楷体" w:hAnsi="Time New Roman" w:cstheme="majorBidi"/>
          <w:szCs w:val="21"/>
          <w:lang w:val="zh-CN"/>
        </w:rPr>
        <w:t>参考文件</w:t>
      </w:r>
      <w:r w:rsidRPr="004D674E">
        <w:rPr>
          <w:rFonts w:ascii="Time New Roman" w:eastAsia="楷体" w:hAnsi="Time New Roman" w:cstheme="majorBidi" w:hint="eastAsia"/>
          <w:szCs w:val="21"/>
          <w:lang w:val="zh-CN"/>
        </w:rPr>
        <w:t>：</w:t>
      </w:r>
      <w:r w:rsidR="00D81A4C" w:rsidRPr="00D81A4C">
        <w:rPr>
          <w:rFonts w:ascii="宋体" w:hAnsi="宋体" w:cs="宋体"/>
          <w:szCs w:val="21"/>
          <w:lang w:val="zh-CN"/>
        </w:rPr>
        <w:tab/>
      </w:r>
      <w:r w:rsidRPr="00D81A4C">
        <w:rPr>
          <w:rFonts w:asciiTheme="majorBidi" w:hAnsiTheme="majorBidi" w:cstheme="majorBidi"/>
          <w:szCs w:val="21"/>
          <w:lang w:val="zh-CN"/>
        </w:rPr>
        <w:t>根据委员会议事规则第</w:t>
      </w:r>
      <w:r w:rsidRPr="00D81A4C">
        <w:rPr>
          <w:rFonts w:asciiTheme="majorBidi" w:hAnsiTheme="majorBidi" w:cstheme="majorBidi"/>
          <w:szCs w:val="21"/>
          <w:lang w:val="zh-CN"/>
        </w:rPr>
        <w:t>115</w:t>
      </w:r>
      <w:r w:rsidRPr="00D81A4C">
        <w:rPr>
          <w:rFonts w:asciiTheme="majorBidi" w:hAnsiTheme="majorBidi" w:cstheme="majorBidi"/>
          <w:szCs w:val="21"/>
          <w:lang w:val="zh-CN"/>
        </w:rPr>
        <w:t>条作出的决定，</w:t>
      </w:r>
      <w:r w:rsidRPr="00D81A4C">
        <w:rPr>
          <w:rFonts w:asciiTheme="majorBidi" w:hAnsiTheme="majorBidi" w:cstheme="majorBidi"/>
          <w:szCs w:val="21"/>
          <w:lang w:val="zh-CN"/>
        </w:rPr>
        <w:t>2017</w:t>
      </w:r>
      <w:r w:rsidRPr="00D81A4C">
        <w:rPr>
          <w:rFonts w:asciiTheme="majorBidi" w:hAnsiTheme="majorBidi" w:cstheme="majorBidi"/>
          <w:szCs w:val="21"/>
          <w:lang w:val="zh-CN"/>
        </w:rPr>
        <w:t>年</w:t>
      </w:r>
      <w:r w:rsidRPr="00D81A4C">
        <w:rPr>
          <w:rFonts w:asciiTheme="majorBidi" w:hAnsiTheme="majorBidi" w:cstheme="majorBidi"/>
          <w:szCs w:val="21"/>
          <w:lang w:val="zh-CN"/>
        </w:rPr>
        <w:t>3</w:t>
      </w:r>
      <w:r w:rsidRPr="00D81A4C">
        <w:rPr>
          <w:rFonts w:asciiTheme="majorBidi" w:hAnsiTheme="majorBidi" w:cstheme="majorBidi"/>
          <w:szCs w:val="21"/>
          <w:lang w:val="zh-CN"/>
        </w:rPr>
        <w:t>月</w:t>
      </w:r>
      <w:r w:rsidRPr="00D81A4C">
        <w:rPr>
          <w:rFonts w:asciiTheme="majorBidi" w:hAnsiTheme="majorBidi" w:cstheme="majorBidi"/>
          <w:szCs w:val="21"/>
          <w:lang w:val="zh-CN"/>
        </w:rPr>
        <w:t>17</w:t>
      </w:r>
      <w:r w:rsidRPr="00D81A4C">
        <w:rPr>
          <w:rFonts w:asciiTheme="majorBidi" w:hAnsiTheme="majorBidi" w:cstheme="majorBidi"/>
          <w:szCs w:val="21"/>
          <w:lang w:val="zh-CN"/>
        </w:rPr>
        <w:t>日转交缔约国</w:t>
      </w:r>
      <w:r w:rsidRPr="00D81A4C">
        <w:rPr>
          <w:rFonts w:asciiTheme="majorBidi" w:hAnsiTheme="majorBidi" w:cstheme="majorBidi"/>
          <w:szCs w:val="21"/>
          <w:lang w:val="zh-CN"/>
        </w:rPr>
        <w:t>(</w:t>
      </w:r>
      <w:r w:rsidRPr="00D81A4C">
        <w:rPr>
          <w:rFonts w:asciiTheme="majorBidi" w:hAnsiTheme="majorBidi" w:cstheme="majorBidi"/>
          <w:szCs w:val="21"/>
          <w:lang w:val="zh-CN"/>
        </w:rPr>
        <w:t>未以文件形式印发</w:t>
      </w:r>
      <w:r w:rsidRPr="00D81A4C">
        <w:rPr>
          <w:rFonts w:asciiTheme="majorBidi" w:hAnsiTheme="majorBidi" w:cstheme="majorBidi"/>
          <w:szCs w:val="21"/>
          <w:lang w:val="zh-CN"/>
        </w:rPr>
        <w:t>)</w:t>
      </w:r>
    </w:p>
    <w:p w:rsidR="00637AF0" w:rsidRPr="00D81A4C" w:rsidRDefault="00637AF0" w:rsidP="00E65842">
      <w:pPr>
        <w:pStyle w:val="SingleTxtGC"/>
        <w:spacing w:after="60"/>
        <w:ind w:left="4400" w:hanging="2835"/>
        <w:rPr>
          <w:rFonts w:asciiTheme="majorBidi" w:hAnsiTheme="majorBidi" w:cstheme="majorBidi"/>
          <w:szCs w:val="21"/>
        </w:rPr>
      </w:pPr>
      <w:r w:rsidRPr="004D674E">
        <w:rPr>
          <w:rFonts w:ascii="Time New Roman" w:eastAsia="楷体" w:hAnsi="Time New Roman" w:cstheme="majorBidi"/>
          <w:szCs w:val="21"/>
          <w:lang w:val="zh-CN"/>
        </w:rPr>
        <w:t>决定通过日期</w:t>
      </w:r>
      <w:r w:rsidRPr="004D674E">
        <w:rPr>
          <w:rFonts w:ascii="Time New Roman" w:eastAsia="楷体" w:hAnsi="Time New Roman" w:cstheme="majorBidi" w:hint="eastAsia"/>
          <w:szCs w:val="21"/>
          <w:lang w:val="zh-CN"/>
        </w:rPr>
        <w:t>：</w:t>
      </w:r>
      <w:r w:rsidR="00D81A4C" w:rsidRPr="00D81A4C">
        <w:rPr>
          <w:rFonts w:ascii="宋体" w:hAnsi="宋体" w:cs="宋体"/>
          <w:szCs w:val="21"/>
          <w:lang w:val="zh-CN"/>
        </w:rPr>
        <w:tab/>
      </w:r>
      <w:r w:rsidRPr="00D81A4C">
        <w:rPr>
          <w:rFonts w:asciiTheme="majorBidi" w:hAnsiTheme="majorBidi" w:cstheme="majorBidi"/>
          <w:szCs w:val="21"/>
          <w:lang w:val="zh-CN"/>
        </w:rPr>
        <w:t>2019</w:t>
      </w:r>
      <w:r w:rsidRPr="00D81A4C">
        <w:rPr>
          <w:rFonts w:asciiTheme="majorBidi" w:hAnsiTheme="majorBidi" w:cstheme="majorBidi"/>
          <w:szCs w:val="21"/>
          <w:lang w:val="zh-CN"/>
        </w:rPr>
        <w:t>年</w:t>
      </w:r>
      <w:r w:rsidRPr="00D81A4C">
        <w:rPr>
          <w:rFonts w:asciiTheme="majorBidi" w:hAnsiTheme="majorBidi" w:cstheme="majorBidi"/>
          <w:szCs w:val="21"/>
          <w:lang w:val="zh-CN"/>
        </w:rPr>
        <w:t>8</w:t>
      </w:r>
      <w:r w:rsidRPr="00D81A4C">
        <w:rPr>
          <w:rFonts w:asciiTheme="majorBidi" w:hAnsiTheme="majorBidi" w:cstheme="majorBidi"/>
          <w:szCs w:val="21"/>
          <w:lang w:val="zh-CN"/>
        </w:rPr>
        <w:t>月</w:t>
      </w:r>
      <w:r w:rsidRPr="00D81A4C">
        <w:rPr>
          <w:rFonts w:asciiTheme="majorBidi" w:hAnsiTheme="majorBidi" w:cstheme="majorBidi"/>
          <w:szCs w:val="21"/>
          <w:lang w:val="zh-CN"/>
        </w:rPr>
        <w:t>2</w:t>
      </w:r>
      <w:r w:rsidRPr="00D81A4C">
        <w:rPr>
          <w:rFonts w:asciiTheme="majorBidi" w:hAnsiTheme="majorBidi" w:cstheme="majorBidi"/>
          <w:szCs w:val="21"/>
          <w:lang w:val="zh-CN"/>
        </w:rPr>
        <w:t>日</w:t>
      </w:r>
    </w:p>
    <w:p w:rsidR="00637AF0" w:rsidRPr="00D81A4C" w:rsidRDefault="00637AF0" w:rsidP="00E65842">
      <w:pPr>
        <w:pStyle w:val="SingleTxtGC"/>
        <w:tabs>
          <w:tab w:val="clear" w:pos="2427"/>
        </w:tabs>
        <w:spacing w:after="60"/>
        <w:ind w:left="4400" w:hanging="2835"/>
        <w:rPr>
          <w:rFonts w:asciiTheme="majorBidi" w:hAnsiTheme="majorBidi" w:cstheme="majorBidi"/>
          <w:szCs w:val="21"/>
        </w:rPr>
      </w:pPr>
      <w:r w:rsidRPr="004D674E">
        <w:rPr>
          <w:rFonts w:ascii="Time New Roman" w:eastAsia="楷体" w:hAnsi="Time New Roman" w:cstheme="majorBidi"/>
          <w:szCs w:val="21"/>
          <w:lang w:val="zh-CN"/>
        </w:rPr>
        <w:t>事由：</w:t>
      </w:r>
      <w:r w:rsidR="00D81A4C" w:rsidRPr="00D81A4C">
        <w:rPr>
          <w:rFonts w:asciiTheme="majorBidi" w:hAnsiTheme="majorBidi" w:cstheme="majorBidi"/>
          <w:szCs w:val="21"/>
          <w:lang w:val="zh-CN"/>
        </w:rPr>
        <w:tab/>
      </w:r>
      <w:r w:rsidRPr="00D81A4C">
        <w:rPr>
          <w:rFonts w:asciiTheme="majorBidi" w:hAnsiTheme="majorBidi" w:cstheme="majorBidi"/>
          <w:szCs w:val="21"/>
          <w:lang w:val="zh-CN"/>
        </w:rPr>
        <w:t>在申诉人被关押在关塔那摩湾期间共谋实施酷刑行为；缺乏调查</w:t>
      </w:r>
    </w:p>
    <w:p w:rsidR="00637AF0" w:rsidRPr="00D81A4C" w:rsidRDefault="00637AF0" w:rsidP="00E65842">
      <w:pPr>
        <w:pStyle w:val="SingleTxtGC"/>
        <w:spacing w:after="60"/>
        <w:ind w:left="4400" w:hanging="2835"/>
        <w:rPr>
          <w:rFonts w:asciiTheme="majorBidi" w:hAnsiTheme="majorBidi" w:cstheme="majorBidi"/>
          <w:szCs w:val="21"/>
        </w:rPr>
      </w:pPr>
      <w:r w:rsidRPr="004D674E">
        <w:rPr>
          <w:rFonts w:ascii="Time New Roman" w:eastAsia="楷体" w:hAnsi="Time New Roman" w:cstheme="majorBidi"/>
          <w:szCs w:val="21"/>
          <w:lang w:val="zh-CN"/>
        </w:rPr>
        <w:t>程序性问题：</w:t>
      </w:r>
      <w:r w:rsidR="00D81A4C" w:rsidRPr="00D81A4C">
        <w:rPr>
          <w:rFonts w:asciiTheme="majorBidi" w:hAnsiTheme="majorBidi" w:cstheme="majorBidi"/>
          <w:szCs w:val="21"/>
          <w:lang w:val="zh-CN"/>
        </w:rPr>
        <w:tab/>
      </w:r>
      <w:r w:rsidRPr="00D81A4C">
        <w:rPr>
          <w:rFonts w:asciiTheme="majorBidi" w:hAnsiTheme="majorBidi" w:cstheme="majorBidi"/>
          <w:szCs w:val="21"/>
          <w:lang w:val="zh-CN"/>
        </w:rPr>
        <w:t>可受理性</w:t>
      </w:r>
      <w:r w:rsidR="00D81A4C" w:rsidRPr="00D81A4C">
        <w:rPr>
          <w:rFonts w:asciiTheme="majorBidi" w:hAnsiTheme="majorBidi" w:cstheme="majorBidi" w:hint="eastAsia"/>
          <w:spacing w:val="-50"/>
          <w:szCs w:val="21"/>
          <w:lang w:val="zh-CN"/>
        </w:rPr>
        <w:t>―</w:t>
      </w:r>
      <w:r w:rsidR="00D81A4C" w:rsidRPr="00D81A4C">
        <w:rPr>
          <w:rFonts w:asciiTheme="majorBidi" w:hAnsiTheme="majorBidi" w:cstheme="majorBidi" w:hint="eastAsia"/>
          <w:szCs w:val="21"/>
          <w:lang w:val="zh-CN"/>
        </w:rPr>
        <w:t>―</w:t>
      </w:r>
      <w:r w:rsidRPr="00E65842">
        <w:rPr>
          <w:rFonts w:asciiTheme="majorBidi" w:hAnsiTheme="majorBidi" w:cstheme="majorBidi"/>
          <w:spacing w:val="-3"/>
          <w:szCs w:val="21"/>
          <w:lang w:val="zh-CN"/>
        </w:rPr>
        <w:t>同一事项；可受理性</w:t>
      </w:r>
      <w:r w:rsidR="00D81A4C" w:rsidRPr="00D81A4C">
        <w:rPr>
          <w:rFonts w:asciiTheme="majorBidi" w:hAnsiTheme="majorBidi" w:cstheme="majorBidi" w:hint="eastAsia"/>
          <w:spacing w:val="-50"/>
          <w:szCs w:val="21"/>
          <w:lang w:val="zh-CN"/>
        </w:rPr>
        <w:t>―</w:t>
      </w:r>
      <w:r w:rsidR="00D81A4C" w:rsidRPr="00D81A4C">
        <w:rPr>
          <w:rFonts w:asciiTheme="majorBidi" w:hAnsiTheme="majorBidi" w:cstheme="majorBidi" w:hint="eastAsia"/>
          <w:szCs w:val="21"/>
          <w:lang w:val="zh-CN"/>
        </w:rPr>
        <w:t>―</w:t>
      </w:r>
      <w:r w:rsidRPr="00D81A4C">
        <w:rPr>
          <w:rFonts w:asciiTheme="majorBidi" w:hAnsiTheme="majorBidi" w:cstheme="majorBidi"/>
          <w:szCs w:val="21"/>
          <w:lang w:val="zh-CN"/>
        </w:rPr>
        <w:t>用尽可用的国内补救办法；可受理性</w:t>
      </w:r>
      <w:r w:rsidR="00D81A4C" w:rsidRPr="00D81A4C">
        <w:rPr>
          <w:rFonts w:asciiTheme="majorBidi" w:hAnsiTheme="majorBidi" w:cstheme="majorBidi" w:hint="eastAsia"/>
          <w:spacing w:val="-50"/>
          <w:szCs w:val="21"/>
          <w:lang w:val="zh-CN"/>
        </w:rPr>
        <w:t>―</w:t>
      </w:r>
      <w:r w:rsidR="00D81A4C" w:rsidRPr="00D81A4C">
        <w:rPr>
          <w:rFonts w:asciiTheme="majorBidi" w:hAnsiTheme="majorBidi" w:cstheme="majorBidi" w:hint="eastAsia"/>
          <w:szCs w:val="21"/>
          <w:lang w:val="zh-CN"/>
        </w:rPr>
        <w:t>―</w:t>
      </w:r>
      <w:r w:rsidRPr="00D81A4C">
        <w:rPr>
          <w:rFonts w:asciiTheme="majorBidi" w:hAnsiTheme="majorBidi" w:cstheme="majorBidi"/>
          <w:szCs w:val="21"/>
          <w:lang w:val="zh-CN"/>
        </w:rPr>
        <w:t>明显没有根据</w:t>
      </w:r>
    </w:p>
    <w:p w:rsidR="00637AF0" w:rsidRPr="00D81A4C" w:rsidRDefault="00637AF0" w:rsidP="00E65842">
      <w:pPr>
        <w:pStyle w:val="SingleTxtGC"/>
        <w:spacing w:after="60"/>
        <w:ind w:left="4400" w:hanging="2835"/>
        <w:rPr>
          <w:rFonts w:asciiTheme="majorBidi" w:hAnsiTheme="majorBidi" w:cstheme="majorBidi"/>
          <w:szCs w:val="21"/>
        </w:rPr>
      </w:pPr>
      <w:r w:rsidRPr="004D674E">
        <w:rPr>
          <w:rFonts w:ascii="Time New Roman" w:eastAsia="楷体" w:hAnsi="Time New Roman" w:cstheme="majorBidi"/>
          <w:szCs w:val="21"/>
          <w:lang w:val="zh-CN"/>
        </w:rPr>
        <w:t>实质性问题：</w:t>
      </w:r>
      <w:r w:rsidR="00D81A4C" w:rsidRPr="00D81A4C">
        <w:rPr>
          <w:rFonts w:asciiTheme="majorBidi" w:hAnsiTheme="majorBidi" w:cstheme="majorBidi"/>
          <w:szCs w:val="21"/>
          <w:lang w:val="zh-CN"/>
        </w:rPr>
        <w:tab/>
      </w:r>
      <w:r w:rsidRPr="00D81A4C">
        <w:rPr>
          <w:rFonts w:asciiTheme="majorBidi" w:hAnsiTheme="majorBidi" w:cstheme="majorBidi"/>
          <w:szCs w:val="21"/>
          <w:lang w:val="zh-CN"/>
        </w:rPr>
        <w:t>在关押期间遭受酷刑和残忍、不人道或有辱人格的待遇或处罚；缺乏预防措施；缺乏充分调查</w:t>
      </w:r>
    </w:p>
    <w:p w:rsidR="00637AF0" w:rsidRPr="00D81A4C" w:rsidRDefault="00637AF0" w:rsidP="00D81A4C">
      <w:pPr>
        <w:pStyle w:val="SingleTxtGC"/>
        <w:ind w:left="4400" w:hanging="2835"/>
        <w:rPr>
          <w:rFonts w:asciiTheme="majorBidi" w:hAnsiTheme="majorBidi" w:cstheme="majorBidi"/>
          <w:szCs w:val="21"/>
        </w:rPr>
      </w:pPr>
      <w:r w:rsidRPr="004D674E">
        <w:rPr>
          <w:rFonts w:ascii="Time New Roman" w:eastAsia="楷体" w:hAnsi="Time New Roman" w:cstheme="majorBidi"/>
          <w:szCs w:val="21"/>
          <w:lang w:val="zh-CN"/>
        </w:rPr>
        <w:t>《公约》条款：</w:t>
      </w:r>
      <w:r w:rsidR="00D81A4C" w:rsidRPr="00D81A4C">
        <w:rPr>
          <w:rFonts w:asciiTheme="majorBidi" w:hAnsiTheme="majorBidi" w:cstheme="majorBidi"/>
          <w:szCs w:val="21"/>
          <w:lang w:val="zh-CN"/>
        </w:rPr>
        <w:tab/>
      </w:r>
      <w:r w:rsidRPr="00D81A4C">
        <w:rPr>
          <w:rFonts w:asciiTheme="majorBidi" w:hAnsiTheme="majorBidi" w:cstheme="majorBidi"/>
          <w:szCs w:val="21"/>
          <w:lang w:val="zh-CN"/>
        </w:rPr>
        <w:t>第</w:t>
      </w:r>
      <w:r w:rsidRPr="00D81A4C">
        <w:rPr>
          <w:rFonts w:asciiTheme="majorBidi" w:hAnsiTheme="majorBidi" w:cstheme="majorBidi"/>
          <w:szCs w:val="21"/>
          <w:lang w:val="zh-CN"/>
        </w:rPr>
        <w:t>2</w:t>
      </w:r>
      <w:r w:rsidRPr="00D81A4C">
        <w:rPr>
          <w:rFonts w:asciiTheme="majorBidi" w:hAnsiTheme="majorBidi" w:cstheme="majorBidi"/>
          <w:szCs w:val="21"/>
          <w:lang w:val="zh-CN"/>
        </w:rPr>
        <w:t>条、第</w:t>
      </w:r>
      <w:r w:rsidRPr="00D81A4C">
        <w:rPr>
          <w:rFonts w:asciiTheme="majorBidi" w:hAnsiTheme="majorBidi" w:cstheme="majorBidi"/>
          <w:szCs w:val="21"/>
          <w:lang w:val="zh-CN"/>
        </w:rPr>
        <w:t>6</w:t>
      </w:r>
      <w:r w:rsidRPr="00D81A4C">
        <w:rPr>
          <w:rFonts w:asciiTheme="majorBidi" w:hAnsiTheme="majorBidi" w:cstheme="majorBidi"/>
          <w:szCs w:val="21"/>
          <w:lang w:val="zh-CN"/>
        </w:rPr>
        <w:t>条第</w:t>
      </w:r>
      <w:r w:rsidRPr="00D81A4C">
        <w:rPr>
          <w:rFonts w:asciiTheme="majorBidi" w:hAnsiTheme="majorBidi" w:cstheme="majorBidi"/>
          <w:szCs w:val="21"/>
          <w:lang w:val="zh-CN"/>
        </w:rPr>
        <w:t>1</w:t>
      </w:r>
      <w:r w:rsidRPr="00D81A4C">
        <w:rPr>
          <w:rFonts w:asciiTheme="majorBidi" w:hAnsiTheme="majorBidi" w:cstheme="majorBidi"/>
          <w:szCs w:val="21"/>
          <w:lang w:val="zh-CN"/>
        </w:rPr>
        <w:t>款和第</w:t>
      </w:r>
      <w:r w:rsidRPr="00D81A4C">
        <w:rPr>
          <w:rFonts w:asciiTheme="majorBidi" w:hAnsiTheme="majorBidi" w:cstheme="majorBidi"/>
          <w:szCs w:val="21"/>
          <w:lang w:val="zh-CN"/>
        </w:rPr>
        <w:t>2</w:t>
      </w:r>
      <w:r w:rsidRPr="00D81A4C">
        <w:rPr>
          <w:rFonts w:asciiTheme="majorBidi" w:hAnsiTheme="majorBidi" w:cstheme="majorBidi"/>
          <w:szCs w:val="21"/>
          <w:lang w:val="zh-CN"/>
        </w:rPr>
        <w:t>款、第</w:t>
      </w:r>
      <w:r w:rsidRPr="00D81A4C">
        <w:rPr>
          <w:rFonts w:asciiTheme="majorBidi" w:hAnsiTheme="majorBidi" w:cstheme="majorBidi"/>
          <w:szCs w:val="21"/>
          <w:lang w:val="zh-CN"/>
        </w:rPr>
        <w:t>7</w:t>
      </w:r>
      <w:r w:rsidRPr="00D81A4C">
        <w:rPr>
          <w:rFonts w:asciiTheme="majorBidi" w:hAnsiTheme="majorBidi" w:cstheme="majorBidi"/>
          <w:szCs w:val="21"/>
          <w:lang w:val="zh-CN"/>
        </w:rPr>
        <w:t>条第</w:t>
      </w:r>
      <w:r w:rsidRPr="00D81A4C">
        <w:rPr>
          <w:rFonts w:asciiTheme="majorBidi" w:hAnsiTheme="majorBidi" w:cstheme="majorBidi"/>
          <w:szCs w:val="21"/>
          <w:lang w:val="zh-CN"/>
        </w:rPr>
        <w:t>1</w:t>
      </w:r>
      <w:r w:rsidRPr="00D81A4C">
        <w:rPr>
          <w:rFonts w:asciiTheme="majorBidi" w:hAnsiTheme="majorBidi" w:cstheme="majorBidi"/>
          <w:szCs w:val="21"/>
          <w:lang w:val="zh-CN"/>
        </w:rPr>
        <w:t>款、第</w:t>
      </w:r>
      <w:r w:rsidRPr="00D81A4C">
        <w:rPr>
          <w:rFonts w:asciiTheme="majorBidi" w:hAnsiTheme="majorBidi" w:cstheme="majorBidi"/>
          <w:szCs w:val="21"/>
          <w:lang w:val="zh-CN"/>
        </w:rPr>
        <w:t>10</w:t>
      </w:r>
      <w:r w:rsidRPr="00D81A4C">
        <w:rPr>
          <w:rFonts w:asciiTheme="majorBidi" w:hAnsiTheme="majorBidi" w:cstheme="majorBidi"/>
          <w:szCs w:val="21"/>
          <w:lang w:val="zh-CN"/>
        </w:rPr>
        <w:t>条、第</w:t>
      </w:r>
      <w:r w:rsidRPr="00D81A4C">
        <w:rPr>
          <w:rFonts w:asciiTheme="majorBidi" w:hAnsiTheme="majorBidi" w:cstheme="majorBidi"/>
          <w:szCs w:val="21"/>
          <w:lang w:val="zh-CN"/>
        </w:rPr>
        <w:t>12</w:t>
      </w:r>
      <w:r w:rsidRPr="00D81A4C">
        <w:rPr>
          <w:rFonts w:asciiTheme="majorBidi" w:hAnsiTheme="majorBidi" w:cstheme="majorBidi"/>
          <w:szCs w:val="21"/>
          <w:lang w:val="zh-CN"/>
        </w:rPr>
        <w:t>条、第</w:t>
      </w:r>
      <w:r w:rsidRPr="00D81A4C">
        <w:rPr>
          <w:rFonts w:asciiTheme="majorBidi" w:hAnsiTheme="majorBidi" w:cstheme="majorBidi"/>
          <w:szCs w:val="21"/>
          <w:lang w:val="zh-CN"/>
        </w:rPr>
        <w:t>13</w:t>
      </w:r>
      <w:r w:rsidRPr="00D81A4C">
        <w:rPr>
          <w:rFonts w:asciiTheme="majorBidi" w:hAnsiTheme="majorBidi" w:cstheme="majorBidi"/>
          <w:szCs w:val="21"/>
          <w:lang w:val="zh-CN"/>
        </w:rPr>
        <w:t>条和</w:t>
      </w:r>
      <w:r w:rsidRPr="00D81A4C">
        <w:rPr>
          <w:rFonts w:asciiTheme="majorBidi" w:hAnsiTheme="majorBidi" w:cstheme="majorBidi"/>
          <w:szCs w:val="21"/>
          <w:lang w:val="zh-CN"/>
        </w:rPr>
        <w:t>14</w:t>
      </w:r>
      <w:r w:rsidRPr="00D81A4C">
        <w:rPr>
          <w:rFonts w:asciiTheme="majorBidi" w:hAnsiTheme="majorBidi" w:cstheme="majorBidi"/>
          <w:szCs w:val="21"/>
          <w:lang w:val="zh-CN"/>
        </w:rPr>
        <w:t>条</w:t>
      </w:r>
    </w:p>
    <w:p w:rsidR="00637AF0" w:rsidRPr="000E6A8C" w:rsidRDefault="00637AF0" w:rsidP="00637AF0">
      <w:pPr>
        <w:pStyle w:val="SingleTxtGC"/>
        <w:rPr>
          <w:rFonts w:asciiTheme="majorBidi" w:hAnsiTheme="majorBidi" w:cstheme="majorBidi"/>
          <w:szCs w:val="21"/>
        </w:rPr>
      </w:pPr>
      <w:r>
        <w:rPr>
          <w:rFonts w:asciiTheme="majorBidi" w:hAnsiTheme="majorBidi" w:cstheme="majorBidi"/>
          <w:szCs w:val="21"/>
          <w:lang w:val="zh-CN"/>
        </w:rPr>
        <w:lastRenderedPageBreak/>
        <w:t>1.1</w:t>
      </w:r>
      <w:r w:rsidRPr="0056691C">
        <w:rPr>
          <w:rFonts w:asciiTheme="majorBidi" w:hAnsiTheme="majorBidi" w:cstheme="majorBidi"/>
          <w:szCs w:val="21"/>
          <w:lang w:val="zh-CN"/>
        </w:rPr>
        <w:tab/>
      </w:r>
      <w:r w:rsidRPr="000E6A8C">
        <w:rPr>
          <w:rFonts w:asciiTheme="majorBidi" w:hAnsiTheme="majorBidi" w:cstheme="majorBidi"/>
          <w:szCs w:val="21"/>
          <w:lang w:val="zh-CN"/>
        </w:rPr>
        <w:t>申诉人为</w:t>
      </w:r>
      <w:r w:rsidRPr="000E6A8C">
        <w:rPr>
          <w:rFonts w:asciiTheme="majorBidi" w:hAnsiTheme="majorBidi" w:cstheme="majorBidi"/>
          <w:szCs w:val="21"/>
          <w:lang w:val="zh-CN"/>
        </w:rPr>
        <w:t xml:space="preserve">M.Z, </w:t>
      </w:r>
      <w:r w:rsidRPr="000E6A8C">
        <w:rPr>
          <w:rFonts w:asciiTheme="majorBidi" w:hAnsiTheme="majorBidi" w:cstheme="majorBidi"/>
          <w:szCs w:val="21"/>
          <w:lang w:val="zh-CN"/>
        </w:rPr>
        <w:t>比利时和摩洛哥国民，生于</w:t>
      </w:r>
      <w:r w:rsidRPr="000E6A8C">
        <w:rPr>
          <w:rFonts w:asciiTheme="majorBidi" w:hAnsiTheme="majorBidi" w:cstheme="majorBidi"/>
          <w:szCs w:val="21"/>
          <w:lang w:val="zh-CN"/>
        </w:rPr>
        <w:t>1978</w:t>
      </w:r>
      <w:r w:rsidRPr="000E6A8C">
        <w:rPr>
          <w:rFonts w:asciiTheme="majorBidi" w:hAnsiTheme="majorBidi" w:cstheme="majorBidi"/>
          <w:szCs w:val="21"/>
          <w:lang w:val="zh-CN"/>
        </w:rPr>
        <w:t>年</w:t>
      </w:r>
      <w:r w:rsidRPr="000E6A8C">
        <w:rPr>
          <w:rFonts w:asciiTheme="majorBidi" w:hAnsiTheme="majorBidi" w:cstheme="majorBidi"/>
          <w:szCs w:val="21"/>
          <w:lang w:val="zh-CN"/>
        </w:rPr>
        <w:t>8</w:t>
      </w:r>
      <w:r w:rsidRPr="000E6A8C">
        <w:rPr>
          <w:rFonts w:asciiTheme="majorBidi" w:hAnsiTheme="majorBidi" w:cstheme="majorBidi"/>
          <w:szCs w:val="21"/>
          <w:lang w:val="zh-CN"/>
        </w:rPr>
        <w:t>月</w:t>
      </w:r>
      <w:r w:rsidRPr="000E6A8C">
        <w:rPr>
          <w:rFonts w:asciiTheme="majorBidi" w:hAnsiTheme="majorBidi" w:cstheme="majorBidi"/>
          <w:szCs w:val="21"/>
          <w:lang w:val="zh-CN"/>
        </w:rPr>
        <w:t>3</w:t>
      </w:r>
      <w:r w:rsidRPr="000E6A8C">
        <w:rPr>
          <w:rFonts w:asciiTheme="majorBidi" w:hAnsiTheme="majorBidi" w:cstheme="majorBidi"/>
          <w:szCs w:val="21"/>
          <w:lang w:val="zh-CN"/>
        </w:rPr>
        <w:t>日。他声称，他被关押在关塔那摩湾期间，其根据《公约》第</w:t>
      </w:r>
      <w:r w:rsidRPr="000E6A8C">
        <w:rPr>
          <w:rFonts w:asciiTheme="majorBidi" w:hAnsiTheme="majorBidi" w:cstheme="majorBidi"/>
          <w:szCs w:val="21"/>
          <w:lang w:val="zh-CN"/>
        </w:rPr>
        <w:t>2</w:t>
      </w:r>
      <w:r w:rsidRPr="000E6A8C">
        <w:rPr>
          <w:rFonts w:asciiTheme="majorBidi" w:hAnsiTheme="majorBidi" w:cstheme="majorBidi"/>
          <w:szCs w:val="21"/>
          <w:lang w:val="zh-CN"/>
        </w:rPr>
        <w:t>条、第</w:t>
      </w:r>
      <w:r w:rsidRPr="000E6A8C">
        <w:rPr>
          <w:rFonts w:asciiTheme="majorBidi" w:hAnsiTheme="majorBidi" w:cstheme="majorBidi"/>
          <w:szCs w:val="21"/>
          <w:lang w:val="zh-CN"/>
        </w:rPr>
        <w:t>6</w:t>
      </w:r>
      <w:r w:rsidRPr="000E6A8C">
        <w:rPr>
          <w:rFonts w:asciiTheme="majorBidi" w:hAnsiTheme="majorBidi" w:cstheme="majorBidi"/>
          <w:szCs w:val="21"/>
          <w:lang w:val="zh-CN"/>
        </w:rPr>
        <w:t>条第</w:t>
      </w:r>
      <w:r w:rsidRPr="000E6A8C">
        <w:rPr>
          <w:rFonts w:asciiTheme="majorBidi" w:hAnsiTheme="majorBidi" w:cstheme="majorBidi"/>
          <w:szCs w:val="21"/>
          <w:lang w:val="zh-CN"/>
        </w:rPr>
        <w:t>1</w:t>
      </w:r>
      <w:r w:rsidRPr="000E6A8C">
        <w:rPr>
          <w:rFonts w:asciiTheme="majorBidi" w:hAnsiTheme="majorBidi" w:cstheme="majorBidi"/>
          <w:szCs w:val="21"/>
          <w:lang w:val="zh-CN"/>
        </w:rPr>
        <w:t>款和第</w:t>
      </w:r>
      <w:r w:rsidRPr="000E6A8C">
        <w:rPr>
          <w:rFonts w:asciiTheme="majorBidi" w:hAnsiTheme="majorBidi" w:cstheme="majorBidi"/>
          <w:szCs w:val="21"/>
          <w:lang w:val="zh-CN"/>
        </w:rPr>
        <w:t>2</w:t>
      </w:r>
      <w:r w:rsidRPr="000E6A8C">
        <w:rPr>
          <w:rFonts w:asciiTheme="majorBidi" w:hAnsiTheme="majorBidi" w:cstheme="majorBidi"/>
          <w:szCs w:val="21"/>
          <w:lang w:val="zh-CN"/>
        </w:rPr>
        <w:t>款、第</w:t>
      </w:r>
      <w:r w:rsidRPr="000E6A8C">
        <w:rPr>
          <w:rFonts w:asciiTheme="majorBidi" w:hAnsiTheme="majorBidi" w:cstheme="majorBidi"/>
          <w:szCs w:val="21"/>
          <w:lang w:val="zh-CN"/>
        </w:rPr>
        <w:t>7</w:t>
      </w:r>
      <w:r w:rsidRPr="000E6A8C">
        <w:rPr>
          <w:rFonts w:asciiTheme="majorBidi" w:hAnsiTheme="majorBidi" w:cstheme="majorBidi"/>
          <w:szCs w:val="21"/>
          <w:lang w:val="zh-CN"/>
        </w:rPr>
        <w:t>条第</w:t>
      </w:r>
      <w:r w:rsidRPr="000E6A8C">
        <w:rPr>
          <w:rFonts w:asciiTheme="majorBidi" w:hAnsiTheme="majorBidi" w:cstheme="majorBidi"/>
          <w:szCs w:val="21"/>
          <w:lang w:val="zh-CN"/>
        </w:rPr>
        <w:t>1</w:t>
      </w:r>
      <w:r w:rsidRPr="000E6A8C">
        <w:rPr>
          <w:rFonts w:asciiTheme="majorBidi" w:hAnsiTheme="majorBidi" w:cstheme="majorBidi"/>
          <w:szCs w:val="21"/>
          <w:lang w:val="zh-CN"/>
        </w:rPr>
        <w:t>款、第</w:t>
      </w:r>
      <w:r w:rsidRPr="000E6A8C">
        <w:rPr>
          <w:rFonts w:asciiTheme="majorBidi" w:hAnsiTheme="majorBidi" w:cstheme="majorBidi"/>
          <w:szCs w:val="21"/>
          <w:lang w:val="zh-CN"/>
        </w:rPr>
        <w:t>10</w:t>
      </w:r>
      <w:r w:rsidRPr="000E6A8C">
        <w:rPr>
          <w:rFonts w:asciiTheme="majorBidi" w:hAnsiTheme="majorBidi" w:cstheme="majorBidi"/>
          <w:szCs w:val="21"/>
          <w:lang w:val="zh-CN"/>
        </w:rPr>
        <w:t>条、第</w:t>
      </w:r>
      <w:r w:rsidRPr="000E6A8C">
        <w:rPr>
          <w:rFonts w:asciiTheme="majorBidi" w:hAnsiTheme="majorBidi" w:cstheme="majorBidi"/>
          <w:szCs w:val="21"/>
          <w:lang w:val="zh-CN"/>
        </w:rPr>
        <w:t>12</w:t>
      </w:r>
      <w:r w:rsidRPr="000E6A8C">
        <w:rPr>
          <w:rFonts w:asciiTheme="majorBidi" w:hAnsiTheme="majorBidi" w:cstheme="majorBidi"/>
          <w:szCs w:val="21"/>
          <w:lang w:val="zh-CN"/>
        </w:rPr>
        <w:t>条、第</w:t>
      </w:r>
      <w:r w:rsidRPr="000E6A8C">
        <w:rPr>
          <w:rFonts w:asciiTheme="majorBidi" w:hAnsiTheme="majorBidi" w:cstheme="majorBidi"/>
          <w:szCs w:val="21"/>
          <w:lang w:val="zh-CN"/>
        </w:rPr>
        <w:t>13</w:t>
      </w:r>
      <w:r w:rsidRPr="000E6A8C">
        <w:rPr>
          <w:rFonts w:asciiTheme="majorBidi" w:hAnsiTheme="majorBidi" w:cstheme="majorBidi"/>
          <w:szCs w:val="21"/>
          <w:lang w:val="zh-CN"/>
        </w:rPr>
        <w:t>条和第</w:t>
      </w:r>
      <w:r w:rsidRPr="000E6A8C">
        <w:rPr>
          <w:rFonts w:asciiTheme="majorBidi" w:hAnsiTheme="majorBidi" w:cstheme="majorBidi"/>
          <w:szCs w:val="21"/>
          <w:lang w:val="zh-CN"/>
        </w:rPr>
        <w:t>14</w:t>
      </w:r>
      <w:r w:rsidRPr="000E6A8C">
        <w:rPr>
          <w:rFonts w:asciiTheme="majorBidi" w:hAnsiTheme="majorBidi" w:cstheme="majorBidi"/>
          <w:szCs w:val="21"/>
          <w:lang w:val="zh-CN"/>
        </w:rPr>
        <w:t>条享有的权利遭到侵犯。缔约国</w:t>
      </w:r>
      <w:r w:rsidRPr="000E6A8C">
        <w:rPr>
          <w:rFonts w:asciiTheme="majorBidi" w:hAnsiTheme="majorBidi" w:cstheme="majorBidi"/>
          <w:szCs w:val="21"/>
          <w:lang w:val="zh-CN"/>
        </w:rPr>
        <w:t>(</w:t>
      </w:r>
      <w:r w:rsidRPr="000E6A8C">
        <w:rPr>
          <w:rFonts w:asciiTheme="majorBidi" w:hAnsiTheme="majorBidi" w:cstheme="majorBidi"/>
          <w:szCs w:val="21"/>
          <w:lang w:val="zh-CN"/>
        </w:rPr>
        <w:t>比利时</w:t>
      </w:r>
      <w:r w:rsidRPr="000E6A8C">
        <w:rPr>
          <w:rFonts w:asciiTheme="majorBidi" w:hAnsiTheme="majorBidi" w:cstheme="majorBidi"/>
          <w:szCs w:val="21"/>
          <w:lang w:val="zh-CN"/>
        </w:rPr>
        <w:t>)</w:t>
      </w:r>
      <w:r w:rsidRPr="000E6A8C">
        <w:rPr>
          <w:rFonts w:asciiTheme="majorBidi" w:hAnsiTheme="majorBidi" w:cstheme="majorBidi"/>
          <w:szCs w:val="21"/>
          <w:lang w:val="zh-CN"/>
        </w:rPr>
        <w:t>于</w:t>
      </w:r>
      <w:r w:rsidRPr="000E6A8C">
        <w:rPr>
          <w:rFonts w:asciiTheme="majorBidi" w:hAnsiTheme="majorBidi" w:cstheme="majorBidi"/>
          <w:szCs w:val="21"/>
          <w:lang w:val="zh-CN"/>
        </w:rPr>
        <w:t>1999</w:t>
      </w:r>
      <w:r w:rsidRPr="000E6A8C">
        <w:rPr>
          <w:rFonts w:asciiTheme="majorBidi" w:hAnsiTheme="majorBidi" w:cstheme="majorBidi"/>
          <w:szCs w:val="21"/>
          <w:lang w:val="zh-CN"/>
        </w:rPr>
        <w:t>年</w:t>
      </w:r>
      <w:r w:rsidRPr="000E6A8C">
        <w:rPr>
          <w:rFonts w:asciiTheme="majorBidi" w:hAnsiTheme="majorBidi" w:cstheme="majorBidi"/>
          <w:szCs w:val="21"/>
          <w:lang w:val="zh-CN"/>
        </w:rPr>
        <w:t>6</w:t>
      </w:r>
      <w:r w:rsidRPr="000E6A8C">
        <w:rPr>
          <w:rFonts w:asciiTheme="majorBidi" w:hAnsiTheme="majorBidi" w:cstheme="majorBidi"/>
          <w:szCs w:val="21"/>
          <w:lang w:val="zh-CN"/>
        </w:rPr>
        <w:t>月</w:t>
      </w:r>
      <w:r w:rsidRPr="000E6A8C">
        <w:rPr>
          <w:rFonts w:asciiTheme="majorBidi" w:hAnsiTheme="majorBidi" w:cstheme="majorBidi"/>
          <w:szCs w:val="21"/>
          <w:lang w:val="zh-CN"/>
        </w:rPr>
        <w:t>25</w:t>
      </w:r>
      <w:r w:rsidRPr="000E6A8C">
        <w:rPr>
          <w:rFonts w:asciiTheme="majorBidi" w:hAnsiTheme="majorBidi" w:cstheme="majorBidi"/>
          <w:szCs w:val="21"/>
          <w:lang w:val="zh-CN"/>
        </w:rPr>
        <w:t>日承认，禁止酷刑委员会有权根据《公约》第</w:t>
      </w:r>
      <w:r w:rsidRPr="000E6A8C">
        <w:rPr>
          <w:rFonts w:asciiTheme="majorBidi" w:hAnsiTheme="majorBidi" w:cstheme="majorBidi"/>
          <w:szCs w:val="21"/>
          <w:lang w:val="zh-CN"/>
        </w:rPr>
        <w:t>22</w:t>
      </w:r>
      <w:r w:rsidRPr="000E6A8C">
        <w:rPr>
          <w:rFonts w:asciiTheme="majorBidi" w:hAnsiTheme="majorBidi" w:cstheme="majorBidi"/>
          <w:szCs w:val="21"/>
          <w:lang w:val="zh-CN"/>
        </w:rPr>
        <w:t>条接受和审议个人来文。申诉人的代理律师是欧洲宪法和人权中心律师</w:t>
      </w:r>
      <w:r w:rsidRPr="000E6A8C">
        <w:rPr>
          <w:rFonts w:asciiTheme="majorBidi" w:hAnsiTheme="majorBidi" w:cstheme="majorBidi"/>
          <w:szCs w:val="21"/>
          <w:lang w:val="zh-CN"/>
        </w:rPr>
        <w:t>Wolfgang Kaleck</w:t>
      </w:r>
      <w:r w:rsidRPr="000E6A8C">
        <w:rPr>
          <w:rFonts w:asciiTheme="majorBidi" w:hAnsiTheme="majorBidi" w:cstheme="majorBidi"/>
          <w:szCs w:val="21"/>
          <w:lang w:val="zh-CN"/>
        </w:rPr>
        <w:t>。</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1.2</w:t>
      </w:r>
      <w:r w:rsidRPr="0056691C">
        <w:rPr>
          <w:rFonts w:asciiTheme="majorBidi" w:hAnsiTheme="majorBidi" w:cstheme="majorBidi"/>
          <w:szCs w:val="21"/>
          <w:lang w:val="zh-CN"/>
        </w:rPr>
        <w:tab/>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17</w:t>
      </w:r>
      <w:r w:rsidRPr="0056691C">
        <w:rPr>
          <w:rFonts w:asciiTheme="majorBidi" w:hAnsiTheme="majorBidi" w:cstheme="majorBidi"/>
          <w:szCs w:val="21"/>
          <w:lang w:val="zh-CN"/>
        </w:rPr>
        <w:t>年</w:t>
      </w:r>
      <w:r>
        <w:rPr>
          <w:rFonts w:asciiTheme="majorBidi" w:hAnsiTheme="majorBidi" w:cstheme="majorBidi"/>
          <w:szCs w:val="21"/>
          <w:lang w:val="zh-CN"/>
        </w:rPr>
        <w:t>5</w:t>
      </w:r>
      <w:r w:rsidRPr="0056691C">
        <w:rPr>
          <w:rFonts w:asciiTheme="majorBidi" w:hAnsiTheme="majorBidi" w:cstheme="majorBidi"/>
          <w:szCs w:val="21"/>
          <w:lang w:val="zh-CN"/>
        </w:rPr>
        <w:t>月</w:t>
      </w:r>
      <w:r>
        <w:rPr>
          <w:rFonts w:asciiTheme="majorBidi" w:hAnsiTheme="majorBidi" w:cstheme="majorBidi"/>
          <w:szCs w:val="21"/>
          <w:lang w:val="zh-CN"/>
        </w:rPr>
        <w:t>17</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缔约国要求将申诉的可受理性与案情实质分开审查。</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18</w:t>
      </w:r>
      <w:r w:rsidRPr="0056691C">
        <w:rPr>
          <w:rFonts w:asciiTheme="majorBidi" w:hAnsiTheme="majorBidi" w:cstheme="majorBidi"/>
          <w:szCs w:val="21"/>
          <w:lang w:val="zh-CN"/>
        </w:rPr>
        <w:t>年</w:t>
      </w:r>
      <w:r>
        <w:rPr>
          <w:rFonts w:asciiTheme="majorBidi" w:hAnsiTheme="majorBidi" w:cstheme="majorBidi"/>
          <w:szCs w:val="21"/>
          <w:lang w:val="zh-CN"/>
        </w:rPr>
        <w:t>3</w:t>
      </w:r>
      <w:r w:rsidRPr="0056691C">
        <w:rPr>
          <w:rFonts w:asciiTheme="majorBidi" w:hAnsiTheme="majorBidi" w:cstheme="majorBidi"/>
          <w:szCs w:val="21"/>
          <w:lang w:val="zh-CN"/>
        </w:rPr>
        <w:t>月</w:t>
      </w:r>
      <w:r>
        <w:rPr>
          <w:rFonts w:asciiTheme="majorBidi" w:hAnsiTheme="majorBidi" w:cstheme="majorBidi"/>
          <w:szCs w:val="21"/>
          <w:lang w:val="zh-CN"/>
        </w:rPr>
        <w:t>6</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委员会决定根据其议事规则第</w:t>
      </w:r>
      <w:r>
        <w:rPr>
          <w:rFonts w:asciiTheme="majorBidi" w:hAnsiTheme="majorBidi" w:cstheme="majorBidi"/>
          <w:szCs w:val="21"/>
          <w:lang w:val="zh-CN"/>
        </w:rPr>
        <w:t>115</w:t>
      </w:r>
      <w:r w:rsidRPr="0056691C">
        <w:rPr>
          <w:rFonts w:asciiTheme="majorBidi" w:hAnsiTheme="majorBidi" w:cstheme="majorBidi"/>
          <w:szCs w:val="21"/>
          <w:lang w:val="zh-CN"/>
        </w:rPr>
        <w:t>条第</w:t>
      </w:r>
      <w:r>
        <w:rPr>
          <w:rFonts w:asciiTheme="majorBidi" w:hAnsiTheme="majorBidi" w:cstheme="majorBidi"/>
          <w:szCs w:val="21"/>
          <w:lang w:val="zh-CN"/>
        </w:rPr>
        <w:t>3</w:t>
      </w:r>
      <w:r w:rsidRPr="0056691C">
        <w:rPr>
          <w:rFonts w:asciiTheme="majorBidi" w:hAnsiTheme="majorBidi" w:cstheme="majorBidi"/>
          <w:szCs w:val="21"/>
          <w:lang w:val="zh-CN"/>
        </w:rPr>
        <w:t>款</w:t>
      </w:r>
      <w:r>
        <w:rPr>
          <w:rFonts w:asciiTheme="majorBidi" w:hAnsiTheme="majorBidi" w:cstheme="majorBidi"/>
          <w:szCs w:val="21"/>
          <w:lang w:val="zh-CN"/>
        </w:rPr>
        <w:t>，</w:t>
      </w:r>
      <w:r w:rsidRPr="0056691C">
        <w:rPr>
          <w:rFonts w:asciiTheme="majorBidi" w:hAnsiTheme="majorBidi" w:cstheme="majorBidi"/>
          <w:szCs w:val="21"/>
          <w:lang w:val="zh-CN"/>
        </w:rPr>
        <w:t>一并审查申诉的可受理性及其案情实质。</w:t>
      </w:r>
    </w:p>
    <w:p w:rsidR="00637AF0" w:rsidRPr="0056691C" w:rsidRDefault="00637AF0" w:rsidP="00F83B50">
      <w:pPr>
        <w:pStyle w:val="H23GC"/>
        <w:rPr>
          <w:b/>
        </w:rPr>
      </w:pPr>
      <w:r w:rsidRPr="0056691C">
        <w:rPr>
          <w:lang w:val="zh-CN"/>
        </w:rPr>
        <w:tab/>
      </w:r>
      <w:r w:rsidRPr="0056691C">
        <w:rPr>
          <w:lang w:val="zh-CN"/>
        </w:rPr>
        <w:tab/>
      </w:r>
      <w:r w:rsidRPr="0056691C">
        <w:rPr>
          <w:lang w:val="zh-CN"/>
        </w:rPr>
        <w:t>申诉人陈述的事实</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2.1</w:t>
      </w:r>
      <w:r w:rsidRPr="0056691C">
        <w:rPr>
          <w:rFonts w:asciiTheme="majorBidi" w:hAnsiTheme="majorBidi" w:cstheme="majorBidi"/>
          <w:szCs w:val="21"/>
          <w:lang w:val="zh-CN"/>
        </w:rPr>
        <w:tab/>
      </w:r>
      <w:r w:rsidRPr="0056691C">
        <w:rPr>
          <w:rFonts w:asciiTheme="majorBidi" w:hAnsiTheme="majorBidi" w:cstheme="majorBidi"/>
          <w:szCs w:val="21"/>
          <w:lang w:val="zh-CN"/>
        </w:rPr>
        <w:t>申诉人提出</w:t>
      </w:r>
      <w:r>
        <w:rPr>
          <w:rFonts w:asciiTheme="majorBidi" w:hAnsiTheme="majorBidi" w:cstheme="majorBidi"/>
          <w:szCs w:val="21"/>
          <w:lang w:val="zh-CN"/>
        </w:rPr>
        <w:t>，</w:t>
      </w:r>
      <w:r w:rsidRPr="0056691C">
        <w:rPr>
          <w:rFonts w:asciiTheme="majorBidi" w:hAnsiTheme="majorBidi" w:cstheme="majorBidi"/>
          <w:szCs w:val="21"/>
          <w:lang w:val="zh-CN"/>
        </w:rPr>
        <w:t>他于</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2</w:t>
      </w:r>
      <w:r w:rsidRPr="0056691C">
        <w:rPr>
          <w:rFonts w:asciiTheme="majorBidi" w:hAnsiTheme="majorBidi" w:cstheme="majorBidi"/>
          <w:szCs w:val="21"/>
          <w:lang w:val="zh-CN"/>
        </w:rPr>
        <w:t>年</w:t>
      </w:r>
      <w:r>
        <w:rPr>
          <w:rFonts w:asciiTheme="majorBidi" w:hAnsiTheme="majorBidi" w:cstheme="majorBidi"/>
          <w:szCs w:val="21"/>
          <w:lang w:val="zh-CN"/>
        </w:rPr>
        <w:t>2</w:t>
      </w:r>
      <w:r w:rsidRPr="0056691C">
        <w:rPr>
          <w:rFonts w:asciiTheme="majorBidi" w:hAnsiTheme="majorBidi" w:cstheme="majorBidi"/>
          <w:szCs w:val="21"/>
          <w:lang w:val="zh-CN"/>
        </w:rPr>
        <w:t>月</w:t>
      </w:r>
      <w:r>
        <w:rPr>
          <w:rFonts w:asciiTheme="majorBidi" w:hAnsiTheme="majorBidi" w:cstheme="majorBidi"/>
          <w:szCs w:val="21"/>
          <w:lang w:val="zh-CN"/>
        </w:rPr>
        <w:t>15</w:t>
      </w:r>
      <w:r w:rsidRPr="0056691C">
        <w:rPr>
          <w:rFonts w:asciiTheme="majorBidi" w:hAnsiTheme="majorBidi" w:cstheme="majorBidi"/>
          <w:szCs w:val="21"/>
          <w:lang w:val="zh-CN"/>
        </w:rPr>
        <w:t>日至</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5</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w:t>
      </w:r>
      <w:r>
        <w:rPr>
          <w:rFonts w:asciiTheme="majorBidi" w:hAnsiTheme="majorBidi" w:cstheme="majorBidi"/>
          <w:szCs w:val="21"/>
          <w:lang w:val="zh-CN"/>
        </w:rPr>
        <w:t>25</w:t>
      </w:r>
      <w:r w:rsidRPr="0056691C">
        <w:rPr>
          <w:rFonts w:asciiTheme="majorBidi" w:hAnsiTheme="majorBidi" w:cstheme="majorBidi"/>
          <w:szCs w:val="21"/>
          <w:lang w:val="zh-CN"/>
        </w:rPr>
        <w:t>日期间被关押在古巴关塔那摩湾的美利坚合众国军事基地。申诉人解释说</w:t>
      </w:r>
      <w:r>
        <w:rPr>
          <w:rFonts w:asciiTheme="majorBidi" w:hAnsiTheme="majorBidi" w:cstheme="majorBidi"/>
          <w:szCs w:val="21"/>
          <w:lang w:val="zh-CN"/>
        </w:rPr>
        <w:t>，</w:t>
      </w:r>
      <w:r w:rsidRPr="0056691C">
        <w:rPr>
          <w:rFonts w:asciiTheme="majorBidi" w:hAnsiTheme="majorBidi" w:cstheme="majorBidi"/>
          <w:szCs w:val="21"/>
          <w:lang w:val="zh-CN"/>
        </w:rPr>
        <w:t>他在被关押期间遭受各种酷刑和虐待行为</w:t>
      </w:r>
      <w:r>
        <w:rPr>
          <w:rFonts w:asciiTheme="majorBidi" w:hAnsiTheme="majorBidi" w:cstheme="majorBidi"/>
          <w:szCs w:val="21"/>
          <w:lang w:val="zh-CN"/>
        </w:rPr>
        <w:t>，</w:t>
      </w:r>
      <w:r w:rsidRPr="0056691C">
        <w:rPr>
          <w:rFonts w:asciiTheme="majorBidi" w:hAnsiTheme="majorBidi" w:cstheme="majorBidi"/>
          <w:szCs w:val="21"/>
          <w:lang w:val="zh-CN"/>
        </w:rPr>
        <w:t>例如</w:t>
      </w:r>
      <w:r>
        <w:rPr>
          <w:rFonts w:asciiTheme="majorBidi" w:hAnsiTheme="majorBidi" w:cstheme="majorBidi"/>
          <w:szCs w:val="21"/>
          <w:lang w:val="zh-CN"/>
        </w:rPr>
        <w:t>：</w:t>
      </w:r>
      <w:r w:rsidRPr="0056691C">
        <w:rPr>
          <w:rFonts w:asciiTheme="majorBidi" w:hAnsiTheme="majorBidi" w:cstheme="majorBidi"/>
          <w:szCs w:val="21"/>
          <w:lang w:val="zh-CN"/>
        </w:rPr>
        <w:t>身体暴力</w:t>
      </w:r>
      <w:r>
        <w:rPr>
          <w:rFonts w:asciiTheme="majorBidi" w:hAnsiTheme="majorBidi" w:cstheme="majorBidi"/>
          <w:szCs w:val="21"/>
          <w:lang w:val="zh-CN"/>
        </w:rPr>
        <w:t>，</w:t>
      </w:r>
      <w:r w:rsidRPr="0056691C">
        <w:rPr>
          <w:rFonts w:asciiTheme="majorBidi" w:hAnsiTheme="majorBidi" w:cstheme="majorBidi"/>
          <w:szCs w:val="21"/>
          <w:lang w:val="zh-CN"/>
        </w:rPr>
        <w:t>包括用金属椅子击打他的头部</w:t>
      </w:r>
      <w:r>
        <w:rPr>
          <w:rFonts w:asciiTheme="majorBidi" w:hAnsiTheme="majorBidi" w:cstheme="majorBidi"/>
          <w:szCs w:val="21"/>
          <w:lang w:val="zh-CN"/>
        </w:rPr>
        <w:t>，</w:t>
      </w:r>
      <w:r w:rsidRPr="0056691C">
        <w:rPr>
          <w:rFonts w:asciiTheme="majorBidi" w:hAnsiTheme="majorBidi" w:cstheme="majorBidi"/>
          <w:szCs w:val="21"/>
          <w:lang w:val="zh-CN"/>
        </w:rPr>
        <w:t>击打他的后颈</w:t>
      </w:r>
      <w:r>
        <w:rPr>
          <w:rFonts w:asciiTheme="majorBidi" w:hAnsiTheme="majorBidi" w:cstheme="majorBidi"/>
          <w:szCs w:val="21"/>
          <w:lang w:val="zh-CN"/>
        </w:rPr>
        <w:t>，</w:t>
      </w:r>
      <w:r w:rsidRPr="0056691C">
        <w:rPr>
          <w:rFonts w:asciiTheme="majorBidi" w:hAnsiTheme="majorBidi" w:cstheme="majorBidi"/>
          <w:szCs w:val="21"/>
          <w:lang w:val="zh-CN"/>
        </w:rPr>
        <w:t>用棍子击打他手脚</w:t>
      </w:r>
      <w:r>
        <w:rPr>
          <w:rFonts w:asciiTheme="majorBidi" w:hAnsiTheme="majorBidi" w:cstheme="majorBidi"/>
          <w:szCs w:val="21"/>
          <w:lang w:val="zh-CN"/>
        </w:rPr>
        <w:t>，</w:t>
      </w:r>
      <w:r w:rsidRPr="0056691C">
        <w:rPr>
          <w:rFonts w:asciiTheme="majorBidi" w:hAnsiTheme="majorBidi" w:cstheme="majorBidi"/>
          <w:szCs w:val="21"/>
          <w:lang w:val="zh-CN"/>
        </w:rPr>
        <w:t>以及把他的头往墙上和地板上撞</w:t>
      </w:r>
      <w:r>
        <w:rPr>
          <w:rFonts w:asciiTheme="majorBidi" w:hAnsiTheme="majorBidi" w:cstheme="majorBidi"/>
          <w:szCs w:val="21"/>
          <w:lang w:val="zh-CN"/>
        </w:rPr>
        <w:t>；</w:t>
      </w:r>
      <w:r w:rsidRPr="0056691C">
        <w:rPr>
          <w:rFonts w:asciiTheme="majorBidi" w:hAnsiTheme="majorBidi" w:cstheme="majorBidi"/>
          <w:szCs w:val="21"/>
          <w:lang w:val="zh-CN"/>
        </w:rPr>
        <w:t>心理虐待</w:t>
      </w:r>
      <w:r>
        <w:rPr>
          <w:rFonts w:asciiTheme="majorBidi" w:hAnsiTheme="majorBidi" w:cstheme="majorBidi"/>
          <w:szCs w:val="21"/>
          <w:lang w:val="zh-CN"/>
        </w:rPr>
        <w:t>，</w:t>
      </w:r>
      <w:r w:rsidRPr="0056691C">
        <w:rPr>
          <w:rFonts w:asciiTheme="majorBidi" w:hAnsiTheme="majorBidi" w:cstheme="majorBidi"/>
          <w:szCs w:val="21"/>
          <w:lang w:val="zh-CN"/>
        </w:rPr>
        <w:t>如死亡威胁、羞辱和对其性行为的指控</w:t>
      </w:r>
      <w:r>
        <w:rPr>
          <w:rFonts w:asciiTheme="majorBidi" w:hAnsiTheme="majorBidi" w:cstheme="majorBidi"/>
          <w:szCs w:val="21"/>
          <w:lang w:val="zh-CN"/>
        </w:rPr>
        <w:t>；</w:t>
      </w:r>
      <w:r w:rsidRPr="0056691C">
        <w:rPr>
          <w:rFonts w:asciiTheme="majorBidi" w:hAnsiTheme="majorBidi" w:cstheme="majorBidi"/>
          <w:szCs w:val="21"/>
          <w:lang w:val="zh-CN"/>
        </w:rPr>
        <w:t>通过蒙眼、暴露于极端温度、压力姿势、暴露于嘈杂的音乐和剥夺睡眠进行感觉剥夺。申诉人解释说</w:t>
      </w:r>
      <w:r>
        <w:rPr>
          <w:rFonts w:asciiTheme="majorBidi" w:hAnsiTheme="majorBidi" w:cstheme="majorBidi"/>
          <w:szCs w:val="21"/>
          <w:lang w:val="zh-CN"/>
        </w:rPr>
        <w:t>，</w:t>
      </w:r>
      <w:r w:rsidRPr="0056691C">
        <w:rPr>
          <w:rFonts w:asciiTheme="majorBidi" w:hAnsiTheme="majorBidi" w:cstheme="majorBidi"/>
          <w:szCs w:val="21"/>
          <w:lang w:val="zh-CN"/>
        </w:rPr>
        <w:t>由于这种情况</w:t>
      </w:r>
      <w:r>
        <w:rPr>
          <w:rFonts w:asciiTheme="majorBidi" w:hAnsiTheme="majorBidi" w:cstheme="majorBidi"/>
          <w:szCs w:val="21"/>
          <w:lang w:val="zh-CN"/>
        </w:rPr>
        <w:t>，</w:t>
      </w:r>
      <w:r w:rsidRPr="0056691C">
        <w:rPr>
          <w:rFonts w:asciiTheme="majorBidi" w:hAnsiTheme="majorBidi" w:cstheme="majorBidi"/>
          <w:szCs w:val="21"/>
          <w:lang w:val="zh-CN"/>
        </w:rPr>
        <w:t>他遭受并继续遭受长期性创伤后应激障碍以及妄想症和其他精神病症状的折磨。</w:t>
      </w:r>
      <w:r w:rsidRPr="0056691C">
        <w:rPr>
          <w:rStyle w:val="a8"/>
          <w:rFonts w:asciiTheme="majorBidi" w:eastAsia="宋体" w:hAnsiTheme="majorBidi" w:cstheme="majorBidi"/>
          <w:szCs w:val="21"/>
          <w:lang w:val="zh-CN"/>
        </w:rPr>
        <w:footnoteReference w:id="4"/>
      </w:r>
    </w:p>
    <w:p w:rsidR="00637AF0" w:rsidRPr="0056691C" w:rsidRDefault="00637AF0" w:rsidP="00637AF0">
      <w:pPr>
        <w:pStyle w:val="SingleTxtGC"/>
        <w:rPr>
          <w:rFonts w:asciiTheme="majorBidi" w:eastAsia="Calibri" w:hAnsiTheme="majorBidi" w:cstheme="majorBidi"/>
          <w:szCs w:val="21"/>
        </w:rPr>
      </w:pPr>
      <w:r>
        <w:rPr>
          <w:rFonts w:asciiTheme="majorBidi" w:hAnsiTheme="majorBidi" w:cstheme="majorBidi"/>
          <w:szCs w:val="21"/>
          <w:lang w:val="zh-CN"/>
        </w:rPr>
        <w:t>2.2</w:t>
      </w:r>
      <w:r w:rsidRPr="0056691C">
        <w:rPr>
          <w:rFonts w:asciiTheme="majorBidi" w:hAnsiTheme="majorBidi" w:cstheme="majorBidi"/>
          <w:szCs w:val="21"/>
          <w:lang w:val="zh-CN"/>
        </w:rPr>
        <w:tab/>
      </w:r>
      <w:r w:rsidRPr="0056691C">
        <w:rPr>
          <w:rFonts w:asciiTheme="majorBidi" w:hAnsiTheme="majorBidi" w:cstheme="majorBidi"/>
          <w:szCs w:val="21"/>
          <w:lang w:val="zh-CN"/>
        </w:rPr>
        <w:t>申诉人提出</w:t>
      </w:r>
      <w:r>
        <w:rPr>
          <w:rFonts w:asciiTheme="majorBidi" w:hAnsiTheme="majorBidi" w:cstheme="majorBidi"/>
          <w:szCs w:val="21"/>
          <w:lang w:val="zh-CN"/>
        </w:rPr>
        <w:t>，</w:t>
      </w:r>
      <w:r w:rsidRPr="0056691C">
        <w:rPr>
          <w:rFonts w:asciiTheme="majorBidi" w:hAnsiTheme="majorBidi" w:cstheme="majorBidi"/>
          <w:szCs w:val="21"/>
          <w:lang w:val="zh-CN"/>
        </w:rPr>
        <w:t>关塔那摩湾的拘押中心本来就是一个法律管不到的设施</w:t>
      </w:r>
      <w:r>
        <w:rPr>
          <w:rFonts w:asciiTheme="majorBidi" w:hAnsiTheme="majorBidi" w:cstheme="majorBidi"/>
          <w:szCs w:val="21"/>
          <w:lang w:val="zh-CN"/>
        </w:rPr>
        <w:t>，</w:t>
      </w:r>
      <w:r w:rsidRPr="0056691C">
        <w:rPr>
          <w:rFonts w:asciiTheme="majorBidi" w:hAnsiTheme="majorBidi" w:cstheme="majorBidi"/>
          <w:szCs w:val="21"/>
          <w:lang w:val="zh-CN"/>
        </w:rPr>
        <w:t>这个关押方案是由美国政府高级官员策划的。</w:t>
      </w:r>
    </w:p>
    <w:p w:rsidR="00637AF0" w:rsidRPr="0056691C" w:rsidRDefault="00637AF0" w:rsidP="00637AF0">
      <w:pPr>
        <w:pStyle w:val="SingleTxtGC"/>
        <w:rPr>
          <w:rFonts w:asciiTheme="majorBidi" w:eastAsia="Calibri" w:hAnsiTheme="majorBidi" w:cstheme="majorBidi"/>
          <w:szCs w:val="21"/>
        </w:rPr>
      </w:pPr>
      <w:r>
        <w:rPr>
          <w:rFonts w:asciiTheme="majorBidi" w:hAnsiTheme="majorBidi" w:cstheme="majorBidi"/>
          <w:szCs w:val="21"/>
          <w:lang w:val="zh-CN"/>
        </w:rPr>
        <w:t>2.3</w:t>
      </w:r>
      <w:r w:rsidRPr="0056691C">
        <w:rPr>
          <w:rFonts w:asciiTheme="majorBidi" w:hAnsiTheme="majorBidi" w:cstheme="majorBidi"/>
          <w:szCs w:val="21"/>
          <w:lang w:val="zh-CN"/>
        </w:rPr>
        <w:tab/>
      </w:r>
      <w:r w:rsidRPr="0056691C">
        <w:rPr>
          <w:rFonts w:asciiTheme="majorBidi" w:hAnsiTheme="majorBidi" w:cstheme="majorBidi"/>
          <w:szCs w:val="21"/>
          <w:lang w:val="zh-CN"/>
        </w:rPr>
        <w:t>申诉人解释说</w:t>
      </w:r>
      <w:r>
        <w:rPr>
          <w:rFonts w:asciiTheme="majorBidi" w:hAnsiTheme="majorBidi" w:cstheme="majorBidi"/>
          <w:szCs w:val="21"/>
          <w:lang w:val="zh-CN"/>
        </w:rPr>
        <w:t>，</w:t>
      </w:r>
      <w:r w:rsidRPr="0056691C">
        <w:rPr>
          <w:rFonts w:asciiTheme="majorBidi" w:hAnsiTheme="majorBidi" w:cstheme="majorBidi"/>
          <w:szCs w:val="21"/>
          <w:lang w:val="zh-CN"/>
        </w:rPr>
        <w:t>他被关押在关塔那摩湾期间没有受到指控</w:t>
      </w:r>
      <w:r>
        <w:rPr>
          <w:rFonts w:asciiTheme="majorBidi" w:hAnsiTheme="majorBidi" w:cstheme="majorBidi"/>
          <w:szCs w:val="21"/>
          <w:lang w:val="zh-CN"/>
        </w:rPr>
        <w:t>，</w:t>
      </w:r>
      <w:r w:rsidRPr="0056691C">
        <w:rPr>
          <w:rFonts w:asciiTheme="majorBidi" w:hAnsiTheme="majorBidi" w:cstheme="majorBidi"/>
          <w:szCs w:val="21"/>
          <w:lang w:val="zh-CN"/>
        </w:rPr>
        <w:t>他从未被告知为什么被关押</w:t>
      </w:r>
      <w:r>
        <w:rPr>
          <w:rFonts w:asciiTheme="majorBidi" w:hAnsiTheme="majorBidi" w:cstheme="majorBidi"/>
          <w:szCs w:val="21"/>
          <w:lang w:val="zh-CN"/>
        </w:rPr>
        <w:t>，</w:t>
      </w:r>
      <w:r w:rsidRPr="0056691C">
        <w:rPr>
          <w:rFonts w:asciiTheme="majorBidi" w:hAnsiTheme="majorBidi" w:cstheme="majorBidi"/>
          <w:szCs w:val="21"/>
          <w:lang w:val="zh-CN"/>
        </w:rPr>
        <w:t>他也不知道何时或是否会被释放。他还解释说</w:t>
      </w:r>
      <w:r>
        <w:rPr>
          <w:rFonts w:asciiTheme="majorBidi" w:hAnsiTheme="majorBidi" w:cstheme="majorBidi"/>
          <w:szCs w:val="21"/>
          <w:lang w:val="zh-CN"/>
        </w:rPr>
        <w:t>，</w:t>
      </w:r>
      <w:r w:rsidRPr="0056691C">
        <w:rPr>
          <w:rFonts w:asciiTheme="majorBidi" w:hAnsiTheme="majorBidi" w:cstheme="majorBidi"/>
          <w:szCs w:val="21"/>
          <w:lang w:val="zh-CN"/>
        </w:rPr>
        <w:t>他在整个关押期间从未接受过医疗检查</w:t>
      </w:r>
      <w:r>
        <w:rPr>
          <w:rFonts w:asciiTheme="majorBidi" w:hAnsiTheme="majorBidi" w:cstheme="majorBidi"/>
          <w:szCs w:val="21"/>
          <w:lang w:val="zh-CN"/>
        </w:rPr>
        <w:t>，</w:t>
      </w:r>
      <w:r w:rsidRPr="0056691C">
        <w:rPr>
          <w:rFonts w:asciiTheme="majorBidi" w:hAnsiTheme="majorBidi" w:cstheme="majorBidi"/>
          <w:szCs w:val="21"/>
          <w:lang w:val="zh-CN"/>
        </w:rPr>
        <w:t>他从家人收到的五封信都受到严格审查。</w:t>
      </w:r>
    </w:p>
    <w:p w:rsidR="00637AF0" w:rsidRPr="0056691C" w:rsidRDefault="00637AF0" w:rsidP="00637AF0">
      <w:pPr>
        <w:pStyle w:val="SingleTxtGC"/>
        <w:rPr>
          <w:rFonts w:asciiTheme="majorBidi" w:eastAsia="Calibri" w:hAnsiTheme="majorBidi" w:cstheme="majorBidi"/>
          <w:szCs w:val="21"/>
        </w:rPr>
      </w:pPr>
      <w:r>
        <w:rPr>
          <w:rFonts w:asciiTheme="majorBidi" w:hAnsiTheme="majorBidi" w:cstheme="majorBidi"/>
          <w:szCs w:val="21"/>
          <w:lang w:val="zh-CN"/>
        </w:rPr>
        <w:t>2.4</w:t>
      </w:r>
      <w:r w:rsidRPr="0056691C">
        <w:rPr>
          <w:rFonts w:asciiTheme="majorBidi" w:hAnsiTheme="majorBidi" w:cstheme="majorBidi"/>
          <w:szCs w:val="21"/>
          <w:lang w:val="zh-CN"/>
        </w:rPr>
        <w:tab/>
      </w:r>
      <w:r w:rsidRPr="0056691C">
        <w:rPr>
          <w:rFonts w:asciiTheme="majorBidi" w:hAnsiTheme="majorBidi" w:cstheme="majorBidi"/>
          <w:szCs w:val="21"/>
          <w:lang w:val="zh-CN"/>
        </w:rPr>
        <w:t>申诉人提出</w:t>
      </w:r>
      <w:r>
        <w:rPr>
          <w:rFonts w:asciiTheme="majorBidi" w:hAnsiTheme="majorBidi" w:cstheme="majorBidi"/>
          <w:szCs w:val="21"/>
          <w:lang w:val="zh-CN"/>
        </w:rPr>
        <w:t>，</w:t>
      </w:r>
      <w:r w:rsidRPr="0056691C">
        <w:rPr>
          <w:rFonts w:asciiTheme="majorBidi" w:hAnsiTheme="majorBidi" w:cstheme="majorBidi"/>
          <w:szCs w:val="21"/>
          <w:lang w:val="zh-CN"/>
        </w:rPr>
        <w:t>一个名叫</w:t>
      </w:r>
      <w:r>
        <w:rPr>
          <w:rFonts w:asciiTheme="majorBidi" w:hAnsiTheme="majorBidi" w:cstheme="majorBidi"/>
          <w:szCs w:val="21"/>
          <w:lang w:val="zh-CN"/>
        </w:rPr>
        <w:t>Luc</w:t>
      </w:r>
      <w:r w:rsidRPr="0056691C">
        <w:rPr>
          <w:rFonts w:asciiTheme="majorBidi" w:hAnsiTheme="majorBidi" w:cstheme="majorBidi"/>
          <w:szCs w:val="21"/>
          <w:lang w:val="zh-CN"/>
        </w:rPr>
        <w:t xml:space="preserve"> </w:t>
      </w:r>
      <w:r>
        <w:rPr>
          <w:rFonts w:asciiTheme="majorBidi" w:hAnsiTheme="majorBidi" w:cstheme="majorBidi"/>
          <w:szCs w:val="21"/>
          <w:lang w:val="zh-CN"/>
        </w:rPr>
        <w:t>Clareboets</w:t>
      </w:r>
      <w:r w:rsidRPr="0056691C">
        <w:rPr>
          <w:rFonts w:asciiTheme="majorBidi" w:hAnsiTheme="majorBidi" w:cstheme="majorBidi"/>
          <w:szCs w:val="21"/>
          <w:lang w:val="zh-CN"/>
        </w:rPr>
        <w:t>的比利时联邦警察联络官于</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2</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w:t>
      </w:r>
      <w:r>
        <w:rPr>
          <w:rFonts w:asciiTheme="majorBidi" w:hAnsiTheme="majorBidi" w:cstheme="majorBidi"/>
          <w:szCs w:val="21"/>
          <w:lang w:val="zh-CN"/>
        </w:rPr>
        <w:t>16</w:t>
      </w:r>
      <w:r w:rsidRPr="0056691C">
        <w:rPr>
          <w:rFonts w:asciiTheme="majorBidi" w:hAnsiTheme="majorBidi" w:cstheme="majorBidi"/>
          <w:szCs w:val="21"/>
          <w:lang w:val="zh-CN"/>
        </w:rPr>
        <w:t>日和</w:t>
      </w:r>
      <w:r>
        <w:rPr>
          <w:rFonts w:asciiTheme="majorBidi" w:hAnsiTheme="majorBidi" w:cstheme="majorBidi"/>
          <w:szCs w:val="21"/>
          <w:lang w:val="zh-CN"/>
        </w:rPr>
        <w:t>17</w:t>
      </w:r>
      <w:r w:rsidRPr="0056691C">
        <w:rPr>
          <w:rFonts w:asciiTheme="majorBidi" w:hAnsiTheme="majorBidi" w:cstheme="majorBidi"/>
          <w:szCs w:val="21"/>
          <w:lang w:val="zh-CN"/>
        </w:rPr>
        <w:t>日在关塔那摩湾与他见面。</w:t>
      </w:r>
      <w:r w:rsidRPr="0056691C">
        <w:rPr>
          <w:rStyle w:val="a8"/>
          <w:rFonts w:asciiTheme="majorBidi" w:eastAsia="宋体" w:hAnsiTheme="majorBidi" w:cstheme="majorBidi"/>
          <w:szCs w:val="21"/>
          <w:lang w:val="zh-CN"/>
        </w:rPr>
        <w:footnoteReference w:id="5"/>
      </w:r>
      <w:r w:rsidR="00F379B9">
        <w:rPr>
          <w:rFonts w:asciiTheme="majorBidi" w:hAnsiTheme="majorBidi" w:cstheme="majorBidi" w:hint="eastAsia"/>
          <w:szCs w:val="21"/>
          <w:lang w:val="zh-CN"/>
        </w:rPr>
        <w:t xml:space="preserve"> </w:t>
      </w:r>
      <w:r w:rsidRPr="0056691C">
        <w:rPr>
          <w:rFonts w:asciiTheme="majorBidi" w:hAnsiTheme="majorBidi" w:cstheme="majorBidi"/>
          <w:szCs w:val="21"/>
          <w:lang w:val="zh-CN"/>
        </w:rPr>
        <w:t>从</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2</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月起</w:t>
      </w:r>
      <w:r>
        <w:rPr>
          <w:rFonts w:asciiTheme="majorBidi" w:hAnsiTheme="majorBidi" w:cstheme="majorBidi"/>
          <w:szCs w:val="21"/>
          <w:lang w:val="zh-CN"/>
        </w:rPr>
        <w:t>，</w:t>
      </w:r>
      <w:r>
        <w:rPr>
          <w:rFonts w:asciiTheme="majorBidi" w:hAnsiTheme="majorBidi" w:cstheme="majorBidi"/>
          <w:szCs w:val="21"/>
          <w:lang w:val="zh-CN"/>
        </w:rPr>
        <w:t>Clareboets</w:t>
      </w:r>
      <w:r w:rsidRPr="0056691C">
        <w:rPr>
          <w:rFonts w:asciiTheme="majorBidi" w:hAnsiTheme="majorBidi" w:cstheme="majorBidi"/>
          <w:szCs w:val="21"/>
          <w:lang w:val="zh-CN"/>
        </w:rPr>
        <w:t>先生和国家治安法官</w:t>
      </w:r>
      <w:r>
        <w:rPr>
          <w:rFonts w:asciiTheme="majorBidi" w:hAnsiTheme="majorBidi" w:cstheme="majorBidi"/>
          <w:szCs w:val="21"/>
          <w:lang w:val="zh-CN"/>
        </w:rPr>
        <w:t>Hilde</w:t>
      </w:r>
      <w:r w:rsidRPr="0056691C">
        <w:rPr>
          <w:rFonts w:asciiTheme="majorBidi" w:hAnsiTheme="majorBidi" w:cstheme="majorBidi"/>
          <w:szCs w:val="21"/>
          <w:lang w:val="zh-CN"/>
        </w:rPr>
        <w:t xml:space="preserve"> </w:t>
      </w:r>
      <w:r>
        <w:rPr>
          <w:rFonts w:asciiTheme="majorBidi" w:hAnsiTheme="majorBidi" w:cstheme="majorBidi"/>
          <w:szCs w:val="21"/>
          <w:lang w:val="zh-CN"/>
        </w:rPr>
        <w:t>Van</w:t>
      </w:r>
      <w:r w:rsidRPr="0056691C">
        <w:rPr>
          <w:rFonts w:asciiTheme="majorBidi" w:hAnsiTheme="majorBidi" w:cstheme="majorBidi"/>
          <w:szCs w:val="21"/>
          <w:lang w:val="zh-CN"/>
        </w:rPr>
        <w:t xml:space="preserve"> </w:t>
      </w:r>
      <w:r>
        <w:rPr>
          <w:rFonts w:asciiTheme="majorBidi" w:hAnsiTheme="majorBidi" w:cstheme="majorBidi"/>
          <w:szCs w:val="21"/>
          <w:lang w:val="zh-CN"/>
        </w:rPr>
        <w:t>der</w:t>
      </w:r>
      <w:r w:rsidRPr="0056691C">
        <w:rPr>
          <w:rFonts w:asciiTheme="majorBidi" w:hAnsiTheme="majorBidi" w:cstheme="majorBidi"/>
          <w:szCs w:val="21"/>
          <w:lang w:val="zh-CN"/>
        </w:rPr>
        <w:t xml:space="preserve"> </w:t>
      </w:r>
      <w:r>
        <w:rPr>
          <w:rFonts w:asciiTheme="majorBidi" w:hAnsiTheme="majorBidi" w:cstheme="majorBidi"/>
          <w:szCs w:val="21"/>
          <w:lang w:val="zh-CN"/>
        </w:rPr>
        <w:t>Voorde</w:t>
      </w:r>
      <w:r w:rsidRPr="0056691C">
        <w:rPr>
          <w:rFonts w:asciiTheme="majorBidi" w:hAnsiTheme="majorBidi" w:cstheme="majorBidi"/>
          <w:szCs w:val="21"/>
          <w:lang w:val="zh-CN"/>
        </w:rPr>
        <w:t>知道申诉人被关押在关塔那摩湾</w:t>
      </w:r>
      <w:r>
        <w:rPr>
          <w:rFonts w:asciiTheme="majorBidi" w:hAnsiTheme="majorBidi" w:cstheme="majorBidi"/>
          <w:szCs w:val="21"/>
          <w:lang w:val="zh-CN"/>
        </w:rPr>
        <w:t>，</w:t>
      </w:r>
      <w:r w:rsidRPr="0056691C">
        <w:rPr>
          <w:rFonts w:asciiTheme="majorBidi" w:hAnsiTheme="majorBidi" w:cstheme="majorBidi"/>
          <w:szCs w:val="21"/>
          <w:lang w:val="zh-CN"/>
        </w:rPr>
        <w:t>并参加了对他的审讯。</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2.5</w:t>
      </w:r>
      <w:r w:rsidRPr="0056691C">
        <w:rPr>
          <w:rFonts w:asciiTheme="majorBidi" w:hAnsiTheme="majorBidi" w:cstheme="majorBidi"/>
          <w:szCs w:val="21"/>
          <w:lang w:val="zh-CN"/>
        </w:rPr>
        <w:tab/>
      </w:r>
      <w:r w:rsidRPr="0056691C">
        <w:rPr>
          <w:rFonts w:asciiTheme="majorBidi" w:hAnsiTheme="majorBidi" w:cstheme="majorBidi"/>
          <w:szCs w:val="21"/>
          <w:lang w:val="zh-CN"/>
        </w:rPr>
        <w:t>申诉人提出</w:t>
      </w:r>
      <w:r>
        <w:rPr>
          <w:rFonts w:asciiTheme="majorBidi" w:hAnsiTheme="majorBidi" w:cstheme="majorBidi"/>
          <w:szCs w:val="21"/>
          <w:lang w:val="zh-CN"/>
        </w:rPr>
        <w:t>，</w:t>
      </w:r>
      <w:r w:rsidRPr="0056691C">
        <w:rPr>
          <w:rFonts w:asciiTheme="majorBidi" w:hAnsiTheme="majorBidi" w:cstheme="majorBidi"/>
          <w:szCs w:val="21"/>
          <w:lang w:val="zh-CN"/>
        </w:rPr>
        <w:t>他的律师联系了比利时外交部和比利时国家安全局</w:t>
      </w:r>
      <w:r>
        <w:rPr>
          <w:rFonts w:asciiTheme="majorBidi" w:hAnsiTheme="majorBidi" w:cstheme="majorBidi"/>
          <w:szCs w:val="21"/>
          <w:lang w:val="zh-CN"/>
        </w:rPr>
        <w:t>，</w:t>
      </w:r>
      <w:r w:rsidRPr="0056691C">
        <w:rPr>
          <w:rFonts w:asciiTheme="majorBidi" w:hAnsiTheme="majorBidi" w:cstheme="majorBidi"/>
          <w:szCs w:val="21"/>
          <w:lang w:val="zh-CN"/>
        </w:rPr>
        <w:t>一再要求提供关于申诉人被关押情况的资料。申诉人的律师还请求比利时当局要求美国将申诉人移交比利时</w:t>
      </w:r>
      <w:r>
        <w:rPr>
          <w:rFonts w:asciiTheme="majorBidi" w:hAnsiTheme="majorBidi" w:cstheme="majorBidi"/>
          <w:szCs w:val="21"/>
          <w:lang w:val="zh-CN"/>
        </w:rPr>
        <w:t>，</w:t>
      </w:r>
      <w:r w:rsidRPr="0056691C">
        <w:rPr>
          <w:rFonts w:asciiTheme="majorBidi" w:hAnsiTheme="majorBidi" w:cstheme="majorBidi"/>
          <w:szCs w:val="21"/>
          <w:lang w:val="zh-CN"/>
        </w:rPr>
        <w:t>并谴责申诉人无法获得律师协助以及无法与家人联系的情况。</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2.6</w:t>
      </w:r>
      <w:r w:rsidRPr="0056691C">
        <w:rPr>
          <w:rFonts w:asciiTheme="majorBidi" w:hAnsiTheme="majorBidi" w:cstheme="majorBidi"/>
          <w:szCs w:val="21"/>
          <w:lang w:val="zh-CN"/>
        </w:rPr>
        <w:tab/>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2</w:t>
      </w:r>
      <w:r w:rsidRPr="0056691C">
        <w:rPr>
          <w:rFonts w:asciiTheme="majorBidi" w:hAnsiTheme="majorBidi" w:cstheme="majorBidi"/>
          <w:szCs w:val="21"/>
          <w:lang w:val="zh-CN"/>
        </w:rPr>
        <w:t>年</w:t>
      </w:r>
      <w:r>
        <w:rPr>
          <w:rFonts w:asciiTheme="majorBidi" w:hAnsiTheme="majorBidi" w:cstheme="majorBidi"/>
          <w:szCs w:val="21"/>
          <w:lang w:val="zh-CN"/>
        </w:rPr>
        <w:t>12</w:t>
      </w:r>
      <w:r w:rsidRPr="0056691C">
        <w:rPr>
          <w:rFonts w:asciiTheme="majorBidi" w:hAnsiTheme="majorBidi" w:cstheme="majorBidi"/>
          <w:szCs w:val="21"/>
          <w:lang w:val="zh-CN"/>
        </w:rPr>
        <w:t>月</w:t>
      </w:r>
      <w:r>
        <w:rPr>
          <w:rFonts w:asciiTheme="majorBidi" w:hAnsiTheme="majorBidi" w:cstheme="majorBidi"/>
          <w:szCs w:val="21"/>
          <w:lang w:val="zh-CN"/>
        </w:rPr>
        <w:t>3</w:t>
      </w:r>
      <w:r w:rsidRPr="0056691C">
        <w:rPr>
          <w:rFonts w:asciiTheme="majorBidi" w:hAnsiTheme="majorBidi" w:cstheme="majorBidi"/>
          <w:szCs w:val="21"/>
          <w:lang w:val="zh-CN"/>
        </w:rPr>
        <w:t>日以及</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4</w:t>
      </w:r>
      <w:r w:rsidRPr="0056691C">
        <w:rPr>
          <w:rFonts w:asciiTheme="majorBidi" w:hAnsiTheme="majorBidi" w:cstheme="majorBidi"/>
          <w:szCs w:val="21"/>
          <w:lang w:val="zh-CN"/>
        </w:rPr>
        <w:t>年</w:t>
      </w:r>
      <w:r>
        <w:rPr>
          <w:rFonts w:asciiTheme="majorBidi" w:hAnsiTheme="majorBidi" w:cstheme="majorBidi"/>
          <w:szCs w:val="21"/>
          <w:lang w:val="zh-CN"/>
        </w:rPr>
        <w:t>2</w:t>
      </w:r>
      <w:r w:rsidRPr="0056691C">
        <w:rPr>
          <w:rFonts w:asciiTheme="majorBidi" w:hAnsiTheme="majorBidi" w:cstheme="majorBidi"/>
          <w:szCs w:val="21"/>
          <w:lang w:val="zh-CN"/>
        </w:rPr>
        <w:t>月</w:t>
      </w:r>
      <w:r>
        <w:rPr>
          <w:rFonts w:asciiTheme="majorBidi" w:hAnsiTheme="majorBidi" w:cstheme="majorBidi"/>
          <w:szCs w:val="21"/>
          <w:lang w:val="zh-CN"/>
        </w:rPr>
        <w:t>16</w:t>
      </w:r>
      <w:r w:rsidRPr="0056691C">
        <w:rPr>
          <w:rFonts w:asciiTheme="majorBidi" w:hAnsiTheme="majorBidi" w:cstheme="majorBidi"/>
          <w:szCs w:val="21"/>
          <w:lang w:val="zh-CN"/>
        </w:rPr>
        <w:t>日和</w:t>
      </w:r>
      <w:r>
        <w:rPr>
          <w:rFonts w:asciiTheme="majorBidi" w:hAnsiTheme="majorBidi" w:cstheme="majorBidi"/>
          <w:szCs w:val="21"/>
          <w:lang w:val="zh-CN"/>
        </w:rPr>
        <w:t>19</w:t>
      </w:r>
      <w:r w:rsidRPr="0056691C">
        <w:rPr>
          <w:rFonts w:asciiTheme="majorBidi" w:hAnsiTheme="majorBidi" w:cstheme="majorBidi"/>
          <w:szCs w:val="21"/>
          <w:lang w:val="zh-CN"/>
        </w:rPr>
        <w:t>日</w:t>
      </w:r>
      <w:r>
        <w:rPr>
          <w:rFonts w:asciiTheme="majorBidi" w:hAnsiTheme="majorBidi" w:cstheme="majorBidi"/>
          <w:szCs w:val="21"/>
          <w:lang w:val="zh-CN"/>
        </w:rPr>
        <w:t>，</w:t>
      </w:r>
      <w:r>
        <w:rPr>
          <w:rFonts w:asciiTheme="majorBidi" w:hAnsiTheme="majorBidi" w:cstheme="majorBidi"/>
          <w:szCs w:val="21"/>
          <w:lang w:val="zh-CN"/>
        </w:rPr>
        <w:t>Clareboets</w:t>
      </w:r>
      <w:r w:rsidRPr="0056691C">
        <w:rPr>
          <w:rFonts w:asciiTheme="majorBidi" w:hAnsiTheme="majorBidi" w:cstheme="majorBidi"/>
          <w:szCs w:val="21"/>
          <w:lang w:val="zh-CN"/>
        </w:rPr>
        <w:t>先生征得比利时联邦检察官办公室的同意</w:t>
      </w:r>
      <w:r>
        <w:rPr>
          <w:rFonts w:asciiTheme="majorBidi" w:hAnsiTheme="majorBidi" w:cstheme="majorBidi"/>
          <w:szCs w:val="21"/>
          <w:lang w:val="zh-CN"/>
        </w:rPr>
        <w:t>，</w:t>
      </w:r>
      <w:r w:rsidRPr="0056691C">
        <w:rPr>
          <w:rFonts w:asciiTheme="majorBidi" w:hAnsiTheme="majorBidi" w:cstheme="majorBidi"/>
          <w:szCs w:val="21"/>
          <w:lang w:val="zh-CN"/>
        </w:rPr>
        <w:t>在关塔那摩湾审问了申诉人。申诉人提出</w:t>
      </w:r>
      <w:r>
        <w:rPr>
          <w:rFonts w:asciiTheme="majorBidi" w:hAnsiTheme="majorBidi" w:cstheme="majorBidi"/>
          <w:szCs w:val="21"/>
          <w:lang w:val="zh-CN"/>
        </w:rPr>
        <w:t>，</w:t>
      </w:r>
      <w:r w:rsidRPr="0056691C">
        <w:rPr>
          <w:rFonts w:asciiTheme="majorBidi" w:hAnsiTheme="majorBidi" w:cstheme="majorBidi"/>
          <w:szCs w:val="21"/>
          <w:lang w:val="zh-CN"/>
        </w:rPr>
        <w:t>比利时当局与美国当局分享了关于他的未经核实的入罪信息。</w:t>
      </w:r>
      <w:r w:rsidRPr="0056691C">
        <w:rPr>
          <w:rStyle w:val="a8"/>
          <w:rFonts w:asciiTheme="majorBidi" w:eastAsia="宋体" w:hAnsiTheme="majorBidi" w:cstheme="majorBidi"/>
          <w:szCs w:val="21"/>
          <w:lang w:val="zh-CN"/>
        </w:rPr>
        <w:footnoteReference w:id="6"/>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lastRenderedPageBreak/>
        <w:t>2.7</w:t>
      </w:r>
      <w:r w:rsidRPr="0056691C">
        <w:rPr>
          <w:rFonts w:asciiTheme="majorBidi" w:hAnsiTheme="majorBidi" w:cstheme="majorBidi"/>
          <w:szCs w:val="21"/>
          <w:lang w:val="zh-CN"/>
        </w:rPr>
        <w:tab/>
      </w:r>
      <w:r w:rsidRPr="0056691C">
        <w:rPr>
          <w:rFonts w:asciiTheme="majorBidi" w:hAnsiTheme="majorBidi" w:cstheme="majorBidi"/>
          <w:szCs w:val="21"/>
          <w:lang w:val="zh-CN"/>
        </w:rPr>
        <w:t>申诉人提出</w:t>
      </w:r>
      <w:r>
        <w:rPr>
          <w:rFonts w:asciiTheme="majorBidi" w:hAnsiTheme="majorBidi" w:cstheme="majorBidi"/>
          <w:szCs w:val="21"/>
          <w:lang w:val="zh-CN"/>
        </w:rPr>
        <w:t>，</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5</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w:t>
      </w:r>
      <w:r>
        <w:rPr>
          <w:rFonts w:asciiTheme="majorBidi" w:hAnsiTheme="majorBidi" w:cstheme="majorBidi"/>
          <w:szCs w:val="21"/>
          <w:lang w:val="zh-CN"/>
        </w:rPr>
        <w:t>25</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他最终被美国当局从关塔那摩湾海军基地释放</w:t>
      </w:r>
      <w:r>
        <w:rPr>
          <w:rFonts w:asciiTheme="majorBidi" w:hAnsiTheme="majorBidi" w:cstheme="majorBidi"/>
          <w:szCs w:val="21"/>
          <w:lang w:val="zh-CN"/>
        </w:rPr>
        <w:t>，</w:t>
      </w:r>
      <w:r w:rsidRPr="0056691C">
        <w:rPr>
          <w:rFonts w:asciiTheme="majorBidi" w:hAnsiTheme="majorBidi" w:cstheme="majorBidi"/>
          <w:szCs w:val="21"/>
          <w:lang w:val="zh-CN"/>
        </w:rPr>
        <w:t>返回比利时。</w:t>
      </w:r>
      <w:r w:rsidRPr="0056691C">
        <w:rPr>
          <w:rStyle w:val="a8"/>
          <w:rFonts w:asciiTheme="majorBidi" w:eastAsia="宋体" w:hAnsiTheme="majorBidi" w:cstheme="majorBidi"/>
          <w:szCs w:val="21"/>
          <w:lang w:val="zh-CN"/>
        </w:rPr>
        <w:footnoteReference w:id="7"/>
      </w:r>
      <w:r w:rsidR="00F379B9">
        <w:rPr>
          <w:rFonts w:asciiTheme="majorBidi" w:hAnsiTheme="majorBidi" w:cstheme="majorBidi" w:hint="eastAsia"/>
          <w:szCs w:val="21"/>
          <w:lang w:val="zh-CN"/>
        </w:rPr>
        <w:t xml:space="preserve"> </w:t>
      </w:r>
      <w:r w:rsidRPr="0056691C">
        <w:rPr>
          <w:rFonts w:asciiTheme="majorBidi" w:hAnsiTheme="majorBidi" w:cstheme="majorBidi"/>
          <w:szCs w:val="21"/>
          <w:lang w:val="zh-CN"/>
        </w:rPr>
        <w:t>他在抵达后立即被捕</w:t>
      </w:r>
      <w:r>
        <w:rPr>
          <w:rFonts w:asciiTheme="majorBidi" w:hAnsiTheme="majorBidi" w:cstheme="majorBidi"/>
          <w:szCs w:val="21"/>
          <w:lang w:val="zh-CN"/>
        </w:rPr>
        <w:t>，</w:t>
      </w:r>
      <w:r w:rsidRPr="0056691C">
        <w:rPr>
          <w:rFonts w:asciiTheme="majorBidi" w:hAnsiTheme="majorBidi" w:cstheme="majorBidi"/>
          <w:szCs w:val="21"/>
          <w:lang w:val="zh-CN"/>
        </w:rPr>
        <w:t>并被带到调查法官</w:t>
      </w:r>
      <w:r>
        <w:rPr>
          <w:rFonts w:asciiTheme="majorBidi" w:hAnsiTheme="majorBidi" w:cstheme="majorBidi"/>
          <w:szCs w:val="21"/>
          <w:lang w:val="zh-CN"/>
        </w:rPr>
        <w:t>Daniel</w:t>
      </w:r>
      <w:r w:rsidRPr="0056691C">
        <w:rPr>
          <w:rFonts w:asciiTheme="majorBidi" w:hAnsiTheme="majorBidi" w:cstheme="majorBidi"/>
          <w:szCs w:val="21"/>
          <w:lang w:val="zh-CN"/>
        </w:rPr>
        <w:t xml:space="preserve"> </w:t>
      </w:r>
      <w:r>
        <w:rPr>
          <w:rFonts w:asciiTheme="majorBidi" w:hAnsiTheme="majorBidi" w:cstheme="majorBidi"/>
          <w:szCs w:val="21"/>
          <w:lang w:val="zh-CN"/>
        </w:rPr>
        <w:t>Fransen</w:t>
      </w:r>
      <w:r w:rsidRPr="0056691C">
        <w:rPr>
          <w:rFonts w:asciiTheme="majorBidi" w:hAnsiTheme="majorBidi" w:cstheme="majorBidi"/>
          <w:szCs w:val="21"/>
          <w:lang w:val="zh-CN"/>
        </w:rPr>
        <w:t>面前</w:t>
      </w:r>
      <w:r>
        <w:rPr>
          <w:rFonts w:asciiTheme="majorBidi" w:hAnsiTheme="majorBidi" w:cstheme="majorBidi"/>
          <w:szCs w:val="21"/>
          <w:lang w:val="zh-CN"/>
        </w:rPr>
        <w:t>，</w:t>
      </w:r>
      <w:r w:rsidRPr="0056691C">
        <w:rPr>
          <w:rFonts w:asciiTheme="majorBidi" w:hAnsiTheme="majorBidi" w:cstheme="majorBidi"/>
          <w:szCs w:val="21"/>
          <w:lang w:val="zh-CN"/>
        </w:rPr>
        <w:t>他在没有获知自己的权利的情况下</w:t>
      </w:r>
      <w:r>
        <w:rPr>
          <w:rFonts w:asciiTheme="majorBidi" w:hAnsiTheme="majorBidi" w:cstheme="majorBidi"/>
          <w:szCs w:val="21"/>
          <w:lang w:val="zh-CN"/>
        </w:rPr>
        <w:t>，</w:t>
      </w:r>
      <w:r w:rsidRPr="0056691C">
        <w:rPr>
          <w:rFonts w:asciiTheme="majorBidi" w:hAnsiTheme="majorBidi" w:cstheme="majorBidi"/>
          <w:szCs w:val="21"/>
          <w:lang w:val="zh-CN"/>
        </w:rPr>
        <w:t>整夜受到联邦检察官办公室的审问。</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5</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w:t>
      </w:r>
      <w:r>
        <w:rPr>
          <w:rFonts w:asciiTheme="majorBidi" w:hAnsiTheme="majorBidi" w:cstheme="majorBidi"/>
          <w:szCs w:val="21"/>
          <w:lang w:val="zh-CN"/>
        </w:rPr>
        <w:t>26</w:t>
      </w:r>
      <w:r w:rsidRPr="0056691C">
        <w:rPr>
          <w:rFonts w:asciiTheme="majorBidi" w:hAnsiTheme="majorBidi" w:cstheme="majorBidi"/>
          <w:szCs w:val="21"/>
          <w:lang w:val="zh-CN"/>
        </w:rPr>
        <w:t>日</w:t>
      </w:r>
      <w:r>
        <w:rPr>
          <w:rFonts w:asciiTheme="majorBidi" w:hAnsiTheme="majorBidi" w:cstheme="majorBidi"/>
          <w:szCs w:val="21"/>
          <w:lang w:val="zh-CN"/>
        </w:rPr>
        <w:t>，</w:t>
      </w:r>
      <w:r>
        <w:rPr>
          <w:rFonts w:asciiTheme="majorBidi" w:hAnsiTheme="majorBidi" w:cstheme="majorBidi"/>
          <w:szCs w:val="21"/>
          <w:lang w:val="zh-CN"/>
        </w:rPr>
        <w:t>Fransen</w:t>
      </w:r>
      <w:r w:rsidRPr="0056691C">
        <w:rPr>
          <w:rFonts w:asciiTheme="majorBidi" w:hAnsiTheme="majorBidi" w:cstheme="majorBidi"/>
          <w:szCs w:val="21"/>
          <w:lang w:val="zh-CN"/>
        </w:rPr>
        <w:t>法官下令将他有条件释放。</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9</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w:t>
      </w:r>
      <w:r>
        <w:rPr>
          <w:rFonts w:asciiTheme="majorBidi" w:hAnsiTheme="majorBidi" w:cstheme="majorBidi"/>
          <w:szCs w:val="21"/>
          <w:lang w:val="zh-CN"/>
        </w:rPr>
        <w:t>3</w:t>
      </w:r>
      <w:r w:rsidRPr="0056691C">
        <w:rPr>
          <w:rFonts w:asciiTheme="majorBidi" w:hAnsiTheme="majorBidi" w:cstheme="majorBidi"/>
          <w:szCs w:val="21"/>
          <w:lang w:val="zh-CN"/>
        </w:rPr>
        <w:t>0</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布鲁塞尔一审法院正式驳回了对申诉人的指控。</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2.8</w:t>
      </w:r>
      <w:r w:rsidRPr="0056691C">
        <w:rPr>
          <w:rFonts w:asciiTheme="majorBidi" w:hAnsiTheme="majorBidi" w:cstheme="majorBidi"/>
          <w:szCs w:val="21"/>
          <w:lang w:val="zh-CN"/>
        </w:rPr>
        <w:tab/>
      </w:r>
      <w:r w:rsidRPr="0056691C">
        <w:rPr>
          <w:rFonts w:asciiTheme="majorBidi" w:hAnsiTheme="majorBidi" w:cstheme="majorBidi"/>
          <w:szCs w:val="21"/>
          <w:lang w:val="zh-CN"/>
        </w:rPr>
        <w:t>申诉人解释说</w:t>
      </w:r>
      <w:r>
        <w:rPr>
          <w:rFonts w:asciiTheme="majorBidi" w:hAnsiTheme="majorBidi" w:cstheme="majorBidi"/>
          <w:szCs w:val="21"/>
          <w:lang w:val="zh-CN"/>
        </w:rPr>
        <w:t>，</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5</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w:t>
      </w:r>
      <w:r>
        <w:rPr>
          <w:rFonts w:asciiTheme="majorBidi" w:hAnsiTheme="majorBidi" w:cstheme="majorBidi"/>
          <w:szCs w:val="21"/>
          <w:lang w:val="zh-CN"/>
        </w:rPr>
        <w:t>28</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比利时调查法官就申诉人和关塔那摩湾另一名比利时被关押者受到审问一事</w:t>
      </w:r>
      <w:r>
        <w:rPr>
          <w:rFonts w:asciiTheme="majorBidi" w:hAnsiTheme="majorBidi" w:cstheme="majorBidi"/>
          <w:szCs w:val="21"/>
          <w:lang w:val="zh-CN"/>
        </w:rPr>
        <w:t>(</w:t>
      </w:r>
      <w:r w:rsidRPr="0056691C">
        <w:rPr>
          <w:rFonts w:asciiTheme="majorBidi" w:hAnsiTheme="majorBidi" w:cstheme="majorBidi"/>
          <w:szCs w:val="21"/>
          <w:lang w:val="zh-CN"/>
        </w:rPr>
        <w:t>在对申诉人进行刑事调查的过程中</w:t>
      </w:r>
      <w:r>
        <w:rPr>
          <w:rFonts w:asciiTheme="majorBidi" w:hAnsiTheme="majorBidi" w:cstheme="majorBidi"/>
          <w:szCs w:val="21"/>
          <w:lang w:val="zh-CN"/>
        </w:rPr>
        <w:t>)</w:t>
      </w:r>
      <w:r w:rsidRPr="0056691C">
        <w:rPr>
          <w:rFonts w:asciiTheme="majorBidi" w:hAnsiTheme="majorBidi" w:cstheme="majorBidi"/>
          <w:szCs w:val="21"/>
          <w:lang w:val="zh-CN"/>
        </w:rPr>
        <w:t>向</w:t>
      </w:r>
      <w:r>
        <w:rPr>
          <w:rFonts w:asciiTheme="majorBidi" w:hAnsiTheme="majorBidi" w:cstheme="majorBidi"/>
          <w:szCs w:val="21"/>
          <w:lang w:val="zh-CN"/>
        </w:rPr>
        <w:t>Clareboets</w:t>
      </w:r>
      <w:r w:rsidRPr="0056691C">
        <w:rPr>
          <w:rFonts w:asciiTheme="majorBidi" w:hAnsiTheme="majorBidi" w:cstheme="majorBidi"/>
          <w:szCs w:val="21"/>
          <w:lang w:val="zh-CN"/>
        </w:rPr>
        <w:t>先生进行了询问。据</w:t>
      </w:r>
      <w:r>
        <w:rPr>
          <w:rFonts w:asciiTheme="majorBidi" w:hAnsiTheme="majorBidi" w:cstheme="majorBidi"/>
          <w:szCs w:val="21"/>
          <w:lang w:val="zh-CN"/>
        </w:rPr>
        <w:t>Clareboets</w:t>
      </w:r>
      <w:r w:rsidRPr="0056691C">
        <w:rPr>
          <w:rFonts w:asciiTheme="majorBidi" w:hAnsiTheme="majorBidi" w:cstheme="majorBidi"/>
          <w:szCs w:val="21"/>
          <w:lang w:val="zh-CN"/>
        </w:rPr>
        <w:t>先生说</w:t>
      </w:r>
      <w:r>
        <w:rPr>
          <w:rFonts w:asciiTheme="majorBidi" w:hAnsiTheme="majorBidi" w:cstheme="majorBidi"/>
          <w:szCs w:val="21"/>
          <w:lang w:val="zh-CN"/>
        </w:rPr>
        <w:t>，</w:t>
      </w:r>
      <w:r w:rsidRPr="0056691C">
        <w:rPr>
          <w:rFonts w:asciiTheme="majorBidi" w:hAnsiTheme="majorBidi" w:cstheme="majorBidi"/>
          <w:szCs w:val="21"/>
          <w:lang w:val="zh-CN"/>
        </w:rPr>
        <w:t>这两名被关押者抱怨说</w:t>
      </w:r>
      <w:r>
        <w:rPr>
          <w:rFonts w:asciiTheme="majorBidi" w:hAnsiTheme="majorBidi" w:cstheme="majorBidi"/>
          <w:szCs w:val="21"/>
          <w:lang w:val="zh-CN"/>
        </w:rPr>
        <w:t>，</w:t>
      </w:r>
      <w:r w:rsidRPr="0056691C">
        <w:rPr>
          <w:rFonts w:asciiTheme="majorBidi" w:hAnsiTheme="majorBidi" w:cstheme="majorBidi"/>
          <w:szCs w:val="21"/>
          <w:lang w:val="zh-CN"/>
        </w:rPr>
        <w:t>他们的拘押环境非常不利</w:t>
      </w:r>
      <w:r>
        <w:rPr>
          <w:rFonts w:asciiTheme="majorBidi" w:hAnsiTheme="majorBidi" w:cstheme="majorBidi"/>
          <w:szCs w:val="21"/>
          <w:lang w:val="zh-CN"/>
        </w:rPr>
        <w:t>：</w:t>
      </w:r>
      <w:r w:rsidRPr="0056691C">
        <w:rPr>
          <w:rFonts w:asciiTheme="majorBidi" w:hAnsiTheme="majorBidi" w:cstheme="majorBidi"/>
          <w:szCs w:val="21"/>
          <w:lang w:val="zh-CN"/>
        </w:rPr>
        <w:t>他们不知道他们被关押在关塔那摩湾的原因及大概的关押时间</w:t>
      </w:r>
      <w:r>
        <w:rPr>
          <w:rFonts w:asciiTheme="majorBidi" w:hAnsiTheme="majorBidi" w:cstheme="majorBidi"/>
          <w:szCs w:val="21"/>
          <w:lang w:val="zh-CN"/>
        </w:rPr>
        <w:t>；</w:t>
      </w:r>
      <w:r w:rsidRPr="0056691C">
        <w:rPr>
          <w:rFonts w:asciiTheme="majorBidi" w:hAnsiTheme="majorBidi" w:cstheme="majorBidi"/>
          <w:szCs w:val="21"/>
          <w:lang w:val="zh-CN"/>
        </w:rPr>
        <w:t>他们没有被指控犯有任何罪行</w:t>
      </w:r>
      <w:r>
        <w:rPr>
          <w:rFonts w:asciiTheme="majorBidi" w:hAnsiTheme="majorBidi" w:cstheme="majorBidi"/>
          <w:szCs w:val="21"/>
          <w:lang w:val="zh-CN"/>
        </w:rPr>
        <w:t>，</w:t>
      </w:r>
      <w:r w:rsidRPr="0056691C">
        <w:rPr>
          <w:rFonts w:asciiTheme="majorBidi" w:hAnsiTheme="majorBidi" w:cstheme="majorBidi"/>
          <w:szCs w:val="21"/>
          <w:lang w:val="zh-CN"/>
        </w:rPr>
        <w:t>但曾多次受到美国军队的审问</w:t>
      </w:r>
      <w:r>
        <w:rPr>
          <w:rFonts w:asciiTheme="majorBidi" w:hAnsiTheme="majorBidi" w:cstheme="majorBidi"/>
          <w:szCs w:val="21"/>
          <w:lang w:val="zh-CN"/>
        </w:rPr>
        <w:t>；</w:t>
      </w:r>
      <w:r w:rsidRPr="0056691C">
        <w:rPr>
          <w:rFonts w:asciiTheme="majorBidi" w:hAnsiTheme="majorBidi" w:cstheme="majorBidi"/>
          <w:szCs w:val="21"/>
          <w:lang w:val="zh-CN"/>
        </w:rPr>
        <w:t>而且他们在整个拘押期间都无法接触到律师。</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2.9</w:t>
      </w:r>
      <w:r w:rsidRPr="0056691C">
        <w:rPr>
          <w:rFonts w:asciiTheme="majorBidi" w:hAnsiTheme="majorBidi" w:cstheme="majorBidi"/>
          <w:szCs w:val="21"/>
          <w:lang w:val="zh-CN"/>
        </w:rPr>
        <w:tab/>
      </w:r>
      <w:r w:rsidRPr="0056691C">
        <w:rPr>
          <w:rFonts w:asciiTheme="majorBidi" w:hAnsiTheme="majorBidi" w:cstheme="majorBidi"/>
          <w:szCs w:val="21"/>
          <w:lang w:val="zh-CN"/>
        </w:rPr>
        <w:t>申诉人声称</w:t>
      </w:r>
      <w:r>
        <w:rPr>
          <w:rFonts w:asciiTheme="majorBidi" w:hAnsiTheme="majorBidi" w:cstheme="majorBidi"/>
          <w:szCs w:val="21"/>
          <w:lang w:val="zh-CN"/>
        </w:rPr>
        <w:t>，</w:t>
      </w:r>
      <w:r w:rsidRPr="0056691C">
        <w:rPr>
          <w:rFonts w:asciiTheme="majorBidi" w:hAnsiTheme="majorBidi" w:cstheme="majorBidi"/>
          <w:szCs w:val="21"/>
          <w:lang w:val="zh-CN"/>
        </w:rPr>
        <w:t>尽管比利时当局知道他被非法关押在关塔那摩湾的情况并掌握这一信息</w:t>
      </w:r>
      <w:r>
        <w:rPr>
          <w:rFonts w:asciiTheme="majorBidi" w:hAnsiTheme="majorBidi" w:cstheme="majorBidi"/>
          <w:szCs w:val="21"/>
          <w:lang w:val="zh-CN"/>
        </w:rPr>
        <w:t>，</w:t>
      </w:r>
      <w:r w:rsidRPr="0056691C">
        <w:rPr>
          <w:rFonts w:asciiTheme="majorBidi" w:hAnsiTheme="majorBidi" w:cstheme="majorBidi"/>
          <w:szCs w:val="21"/>
          <w:lang w:val="zh-CN"/>
        </w:rPr>
        <w:t>但没有任何人为他的获释采取任何有效步骤</w:t>
      </w:r>
      <w:r>
        <w:rPr>
          <w:rFonts w:asciiTheme="majorBidi" w:hAnsiTheme="majorBidi" w:cstheme="majorBidi"/>
          <w:szCs w:val="21"/>
          <w:lang w:val="zh-CN"/>
        </w:rPr>
        <w:t>，</w:t>
      </w:r>
      <w:r w:rsidRPr="0056691C">
        <w:rPr>
          <w:rFonts w:asciiTheme="majorBidi" w:hAnsiTheme="majorBidi" w:cstheme="majorBidi"/>
          <w:szCs w:val="21"/>
          <w:lang w:val="zh-CN"/>
        </w:rPr>
        <w:t>也没有对申诉人提出的遭受美国当局实施酷刑的指控进行任何真正的调查。申诉人补充说</w:t>
      </w:r>
      <w:r>
        <w:rPr>
          <w:rFonts w:asciiTheme="majorBidi" w:hAnsiTheme="majorBidi" w:cstheme="majorBidi"/>
          <w:szCs w:val="21"/>
          <w:lang w:val="zh-CN"/>
        </w:rPr>
        <w:t>，</w:t>
      </w:r>
      <w:r w:rsidRPr="0056691C">
        <w:rPr>
          <w:rFonts w:asciiTheme="majorBidi" w:hAnsiTheme="majorBidi" w:cstheme="majorBidi"/>
          <w:szCs w:val="21"/>
          <w:lang w:val="zh-CN"/>
        </w:rPr>
        <w:t>尽管</w:t>
      </w:r>
      <w:r>
        <w:rPr>
          <w:rFonts w:asciiTheme="majorBidi" w:hAnsiTheme="majorBidi" w:cstheme="majorBidi"/>
          <w:szCs w:val="21"/>
          <w:lang w:val="zh-CN"/>
        </w:rPr>
        <w:t>Clareboets</w:t>
      </w:r>
      <w:r w:rsidRPr="0056691C">
        <w:rPr>
          <w:rFonts w:asciiTheme="majorBidi" w:hAnsiTheme="majorBidi" w:cstheme="majorBidi"/>
          <w:szCs w:val="21"/>
          <w:lang w:val="zh-CN"/>
        </w:rPr>
        <w:t>先生实际上已经告知比利时当局</w:t>
      </w:r>
      <w:r>
        <w:rPr>
          <w:rFonts w:asciiTheme="majorBidi" w:hAnsiTheme="majorBidi" w:cstheme="majorBidi"/>
          <w:szCs w:val="21"/>
          <w:lang w:val="zh-CN"/>
        </w:rPr>
        <w:t>，</w:t>
      </w:r>
      <w:r w:rsidRPr="0056691C">
        <w:rPr>
          <w:rFonts w:asciiTheme="majorBidi" w:hAnsiTheme="majorBidi" w:cstheme="majorBidi"/>
          <w:szCs w:val="21"/>
          <w:lang w:val="zh-CN"/>
        </w:rPr>
        <w:t>如果他返回比利时</w:t>
      </w:r>
      <w:r>
        <w:rPr>
          <w:rFonts w:asciiTheme="majorBidi" w:hAnsiTheme="majorBidi" w:cstheme="majorBidi"/>
          <w:szCs w:val="21"/>
          <w:lang w:val="zh-CN"/>
        </w:rPr>
        <w:t>，</w:t>
      </w:r>
      <w:r w:rsidRPr="0056691C">
        <w:rPr>
          <w:rFonts w:asciiTheme="majorBidi" w:hAnsiTheme="majorBidi" w:cstheme="majorBidi"/>
          <w:szCs w:val="21"/>
          <w:lang w:val="zh-CN"/>
        </w:rPr>
        <w:t>不会对比利时的国家安全构成任何威胁</w:t>
      </w:r>
      <w:r>
        <w:rPr>
          <w:rFonts w:asciiTheme="majorBidi" w:hAnsiTheme="majorBidi" w:cstheme="majorBidi"/>
          <w:szCs w:val="21"/>
          <w:lang w:val="zh-CN"/>
        </w:rPr>
        <w:t>，</w:t>
      </w:r>
      <w:r w:rsidRPr="0056691C">
        <w:rPr>
          <w:rFonts w:asciiTheme="majorBidi" w:hAnsiTheme="majorBidi" w:cstheme="majorBidi"/>
          <w:szCs w:val="21"/>
          <w:lang w:val="zh-CN"/>
        </w:rPr>
        <w:t>但他还是没有从关塔那摩湾获释。</w:t>
      </w:r>
      <w:r w:rsidRPr="0056691C">
        <w:rPr>
          <w:rStyle w:val="a8"/>
          <w:rFonts w:asciiTheme="majorBidi" w:eastAsia="宋体" w:hAnsiTheme="majorBidi" w:cstheme="majorBidi"/>
          <w:szCs w:val="21"/>
          <w:lang w:val="zh-CN"/>
        </w:rPr>
        <w:footnoteReference w:id="8"/>
      </w:r>
    </w:p>
    <w:p w:rsidR="00637AF0" w:rsidRPr="0056691C" w:rsidRDefault="00637AF0" w:rsidP="00F379B9">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2.1</w:t>
      </w:r>
      <w:r w:rsidRPr="0056691C">
        <w:rPr>
          <w:rFonts w:asciiTheme="majorBidi" w:hAnsiTheme="majorBidi" w:cstheme="majorBidi"/>
          <w:szCs w:val="21"/>
          <w:lang w:val="zh-CN"/>
        </w:rPr>
        <w:t>0</w:t>
      </w:r>
      <w:r w:rsidRPr="0056691C">
        <w:rPr>
          <w:rFonts w:asciiTheme="majorBidi" w:hAnsiTheme="majorBidi" w:cstheme="majorBidi"/>
          <w:szCs w:val="21"/>
          <w:lang w:val="zh-CN"/>
        </w:rPr>
        <w:tab/>
      </w:r>
      <w:r w:rsidRPr="0056691C">
        <w:rPr>
          <w:rFonts w:asciiTheme="majorBidi" w:hAnsiTheme="majorBidi" w:cstheme="majorBidi"/>
          <w:szCs w:val="21"/>
          <w:lang w:val="zh-CN"/>
        </w:rPr>
        <w:t>申诉人表示他已用尽了国内补救办法。</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11</w:t>
      </w:r>
      <w:r w:rsidRPr="0056691C">
        <w:rPr>
          <w:rFonts w:asciiTheme="majorBidi" w:hAnsiTheme="majorBidi" w:cstheme="majorBidi"/>
          <w:szCs w:val="21"/>
          <w:lang w:val="zh-CN"/>
        </w:rPr>
        <w:t>年</w:t>
      </w:r>
      <w:r>
        <w:rPr>
          <w:rFonts w:asciiTheme="majorBidi" w:hAnsiTheme="majorBidi" w:cstheme="majorBidi"/>
          <w:szCs w:val="21"/>
          <w:lang w:val="zh-CN"/>
        </w:rPr>
        <w:t>11</w:t>
      </w:r>
      <w:r w:rsidRPr="0056691C">
        <w:rPr>
          <w:rFonts w:asciiTheme="majorBidi" w:hAnsiTheme="majorBidi" w:cstheme="majorBidi"/>
          <w:szCs w:val="21"/>
          <w:lang w:val="zh-CN"/>
        </w:rPr>
        <w:t>月</w:t>
      </w:r>
      <w:r>
        <w:rPr>
          <w:rFonts w:asciiTheme="majorBidi" w:hAnsiTheme="majorBidi" w:cstheme="majorBidi"/>
          <w:szCs w:val="21"/>
          <w:lang w:val="zh-CN"/>
        </w:rPr>
        <w:t>22</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他向布鲁塞尔一审法院的调查法官提出了对</w:t>
      </w:r>
      <w:r>
        <w:rPr>
          <w:rFonts w:asciiTheme="majorBidi" w:hAnsiTheme="majorBidi" w:cstheme="majorBidi"/>
          <w:szCs w:val="21"/>
          <w:lang w:val="zh-CN"/>
        </w:rPr>
        <w:t>Clareboets</w:t>
      </w:r>
      <w:r w:rsidRPr="0056691C">
        <w:rPr>
          <w:rFonts w:asciiTheme="majorBidi" w:hAnsiTheme="majorBidi" w:cstheme="majorBidi"/>
          <w:szCs w:val="21"/>
          <w:lang w:val="zh-CN"/>
        </w:rPr>
        <w:t>先生和其他身份不明人士</w:t>
      </w:r>
      <w:r>
        <w:rPr>
          <w:rFonts w:asciiTheme="majorBidi" w:hAnsiTheme="majorBidi" w:cstheme="majorBidi"/>
          <w:szCs w:val="21"/>
          <w:lang w:val="zh-CN"/>
        </w:rPr>
        <w:t>(</w:t>
      </w:r>
      <w:r w:rsidRPr="0056691C">
        <w:rPr>
          <w:rFonts w:asciiTheme="majorBidi" w:hAnsiTheme="majorBidi" w:cstheme="majorBidi"/>
          <w:szCs w:val="21"/>
          <w:lang w:val="zh-CN"/>
        </w:rPr>
        <w:t>在申诉中标记为</w:t>
      </w:r>
      <w:r>
        <w:rPr>
          <w:rFonts w:asciiTheme="majorBidi" w:hAnsiTheme="majorBidi" w:cstheme="majorBidi" w:hint="eastAsia"/>
          <w:szCs w:val="21"/>
          <w:lang w:val="zh-CN"/>
        </w:rPr>
        <w:t>“</w:t>
      </w:r>
      <w:r>
        <w:rPr>
          <w:rFonts w:asciiTheme="majorBidi" w:hAnsiTheme="majorBidi" w:cstheme="majorBidi"/>
          <w:szCs w:val="21"/>
          <w:lang w:val="zh-CN"/>
        </w:rPr>
        <w:t>X</w:t>
      </w:r>
      <w:r>
        <w:rPr>
          <w:rFonts w:asciiTheme="majorBidi" w:hAnsiTheme="majorBidi" w:cstheme="majorBidi" w:hint="eastAsia"/>
          <w:szCs w:val="21"/>
          <w:lang w:val="zh-CN"/>
        </w:rPr>
        <w:t>”</w:t>
      </w:r>
      <w:r>
        <w:rPr>
          <w:rFonts w:asciiTheme="majorBidi" w:hAnsiTheme="majorBidi" w:cstheme="majorBidi"/>
          <w:szCs w:val="21"/>
          <w:lang w:val="zh-CN"/>
        </w:rPr>
        <w:t>)</w:t>
      </w:r>
      <w:r w:rsidRPr="0056691C">
        <w:rPr>
          <w:rFonts w:asciiTheme="majorBidi" w:hAnsiTheme="majorBidi" w:cstheme="majorBidi"/>
          <w:szCs w:val="21"/>
          <w:lang w:val="zh-CN"/>
        </w:rPr>
        <w:t>的民事申诉。</w:t>
      </w:r>
      <w:r w:rsidRPr="0056691C">
        <w:rPr>
          <w:rStyle w:val="a8"/>
          <w:rFonts w:asciiTheme="majorBidi" w:eastAsia="宋体" w:hAnsiTheme="majorBidi" w:cstheme="majorBidi"/>
          <w:szCs w:val="21"/>
          <w:lang w:val="zh-CN"/>
        </w:rPr>
        <w:footnoteReference w:id="9"/>
      </w:r>
      <w:r w:rsidR="00F379B9">
        <w:rPr>
          <w:rFonts w:asciiTheme="majorBidi" w:hAnsiTheme="majorBidi" w:cstheme="majorBidi" w:hint="eastAsia"/>
          <w:szCs w:val="21"/>
          <w:lang w:val="zh-CN"/>
        </w:rPr>
        <w:t xml:space="preserve"> </w:t>
      </w:r>
      <w:r w:rsidRPr="0056691C">
        <w:rPr>
          <w:rFonts w:asciiTheme="majorBidi" w:hAnsiTheme="majorBidi" w:cstheme="majorBidi"/>
          <w:szCs w:val="21"/>
          <w:lang w:val="zh-CN"/>
        </w:rPr>
        <w:t>申诉人谴责说</w:t>
      </w:r>
      <w:r>
        <w:rPr>
          <w:rFonts w:asciiTheme="majorBidi" w:hAnsiTheme="majorBidi" w:cstheme="majorBidi"/>
          <w:szCs w:val="21"/>
          <w:lang w:val="zh-CN"/>
        </w:rPr>
        <w:t>，</w:t>
      </w:r>
      <w:r w:rsidRPr="0056691C">
        <w:rPr>
          <w:rFonts w:asciiTheme="majorBidi" w:hAnsiTheme="majorBidi" w:cstheme="majorBidi"/>
          <w:szCs w:val="21"/>
          <w:lang w:val="zh-CN"/>
        </w:rPr>
        <w:t>尽管比利时当局知道申诉人在关塔那摩湾遭受的酷刑行为</w:t>
      </w:r>
      <w:r>
        <w:rPr>
          <w:rFonts w:asciiTheme="majorBidi" w:hAnsiTheme="majorBidi" w:cstheme="majorBidi"/>
          <w:szCs w:val="21"/>
          <w:lang w:val="zh-CN"/>
        </w:rPr>
        <w:t>，</w:t>
      </w:r>
      <w:r w:rsidRPr="0056691C">
        <w:rPr>
          <w:rFonts w:asciiTheme="majorBidi" w:hAnsiTheme="majorBidi" w:cstheme="majorBidi"/>
          <w:szCs w:val="21"/>
          <w:lang w:val="zh-CN"/>
        </w:rPr>
        <w:t>因此有进行干预的明确义务</w:t>
      </w:r>
      <w:r>
        <w:rPr>
          <w:rFonts w:asciiTheme="majorBidi" w:hAnsiTheme="majorBidi" w:cstheme="majorBidi"/>
          <w:szCs w:val="21"/>
          <w:lang w:val="zh-CN"/>
        </w:rPr>
        <w:t>，</w:t>
      </w:r>
      <w:r w:rsidRPr="0056691C">
        <w:rPr>
          <w:rFonts w:asciiTheme="majorBidi" w:hAnsiTheme="majorBidi" w:cstheme="majorBidi"/>
          <w:szCs w:val="21"/>
          <w:lang w:val="zh-CN"/>
        </w:rPr>
        <w:t>但多年来一直不作为。</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12</w:t>
      </w:r>
      <w:r w:rsidRPr="0056691C">
        <w:rPr>
          <w:rFonts w:asciiTheme="majorBidi" w:hAnsiTheme="majorBidi" w:cstheme="majorBidi"/>
          <w:szCs w:val="21"/>
          <w:lang w:val="zh-CN"/>
        </w:rPr>
        <w:t>年</w:t>
      </w:r>
      <w:r>
        <w:rPr>
          <w:rFonts w:asciiTheme="majorBidi" w:hAnsiTheme="majorBidi" w:cstheme="majorBidi"/>
          <w:szCs w:val="21"/>
          <w:lang w:val="zh-CN"/>
        </w:rPr>
        <w:t>1</w:t>
      </w:r>
      <w:r w:rsidRPr="0056691C">
        <w:rPr>
          <w:rFonts w:asciiTheme="majorBidi" w:hAnsiTheme="majorBidi" w:cstheme="majorBidi"/>
          <w:szCs w:val="21"/>
          <w:lang w:val="zh-CN"/>
        </w:rPr>
        <w:t>月</w:t>
      </w:r>
      <w:r>
        <w:rPr>
          <w:rFonts w:asciiTheme="majorBidi" w:hAnsiTheme="majorBidi" w:cstheme="majorBidi"/>
          <w:szCs w:val="21"/>
          <w:lang w:val="zh-CN"/>
        </w:rPr>
        <w:t>18</w:t>
      </w:r>
      <w:r w:rsidRPr="0056691C">
        <w:rPr>
          <w:rFonts w:asciiTheme="majorBidi" w:hAnsiTheme="majorBidi" w:cstheme="majorBidi"/>
          <w:szCs w:val="21"/>
          <w:lang w:val="zh-CN"/>
        </w:rPr>
        <w:t>日和</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12</w:t>
      </w:r>
      <w:r w:rsidRPr="0056691C">
        <w:rPr>
          <w:rFonts w:asciiTheme="majorBidi" w:hAnsiTheme="majorBidi" w:cstheme="majorBidi"/>
          <w:szCs w:val="21"/>
          <w:lang w:val="zh-CN"/>
        </w:rPr>
        <w:t>年</w:t>
      </w:r>
      <w:r>
        <w:rPr>
          <w:rFonts w:asciiTheme="majorBidi" w:hAnsiTheme="majorBidi" w:cstheme="majorBidi"/>
          <w:szCs w:val="21"/>
          <w:lang w:val="zh-CN"/>
        </w:rPr>
        <w:t>1</w:t>
      </w:r>
      <w:r w:rsidRPr="0056691C">
        <w:rPr>
          <w:rFonts w:asciiTheme="majorBidi" w:hAnsiTheme="majorBidi" w:cstheme="majorBidi"/>
          <w:szCs w:val="21"/>
          <w:lang w:val="zh-CN"/>
        </w:rPr>
        <w:t>0</w:t>
      </w:r>
      <w:r w:rsidRPr="0056691C">
        <w:rPr>
          <w:rFonts w:asciiTheme="majorBidi" w:hAnsiTheme="majorBidi" w:cstheme="majorBidi"/>
          <w:szCs w:val="21"/>
          <w:lang w:val="zh-CN"/>
        </w:rPr>
        <w:t>月</w:t>
      </w:r>
      <w:r>
        <w:rPr>
          <w:rFonts w:asciiTheme="majorBidi" w:hAnsiTheme="majorBidi" w:cstheme="majorBidi"/>
          <w:szCs w:val="21"/>
          <w:lang w:val="zh-CN"/>
        </w:rPr>
        <w:t>5</w:t>
      </w:r>
      <w:r w:rsidRPr="0056691C">
        <w:rPr>
          <w:rFonts w:asciiTheme="majorBidi" w:hAnsiTheme="majorBidi" w:cstheme="majorBidi"/>
          <w:szCs w:val="21"/>
          <w:lang w:val="zh-CN"/>
        </w:rPr>
        <w:t>日的两项裁决宣布对申诉不予受理</w:t>
      </w:r>
      <w:r>
        <w:rPr>
          <w:rFonts w:asciiTheme="majorBidi" w:hAnsiTheme="majorBidi" w:cstheme="majorBidi"/>
          <w:szCs w:val="21"/>
          <w:lang w:val="zh-CN"/>
        </w:rPr>
        <w:t>，</w:t>
      </w:r>
      <w:r w:rsidRPr="0056691C">
        <w:rPr>
          <w:rFonts w:asciiTheme="majorBidi" w:hAnsiTheme="majorBidi" w:cstheme="majorBidi"/>
          <w:szCs w:val="21"/>
          <w:lang w:val="zh-CN"/>
        </w:rPr>
        <w:t>理由是申诉中标记为</w:t>
      </w:r>
      <w:r>
        <w:rPr>
          <w:rFonts w:asciiTheme="majorBidi" w:hAnsiTheme="majorBidi" w:cstheme="majorBidi" w:hint="eastAsia"/>
          <w:szCs w:val="21"/>
          <w:lang w:val="zh-CN"/>
        </w:rPr>
        <w:t>“</w:t>
      </w:r>
      <w:r>
        <w:rPr>
          <w:rFonts w:asciiTheme="majorBidi" w:hAnsiTheme="majorBidi" w:cstheme="majorBidi"/>
          <w:szCs w:val="21"/>
          <w:lang w:val="zh-CN"/>
        </w:rPr>
        <w:t>X</w:t>
      </w:r>
      <w:r>
        <w:rPr>
          <w:rFonts w:asciiTheme="majorBidi" w:hAnsiTheme="majorBidi" w:cstheme="majorBidi" w:hint="eastAsia"/>
          <w:szCs w:val="21"/>
          <w:lang w:val="zh-CN"/>
        </w:rPr>
        <w:t>”</w:t>
      </w:r>
      <w:r w:rsidRPr="0056691C">
        <w:rPr>
          <w:rFonts w:asciiTheme="majorBidi" w:hAnsiTheme="majorBidi" w:cstheme="majorBidi"/>
          <w:szCs w:val="21"/>
          <w:lang w:val="zh-CN"/>
        </w:rPr>
        <w:t>的一名身份不明嫌疑人无疑是联邦检察官办公室的一名成员</w:t>
      </w:r>
      <w:r>
        <w:rPr>
          <w:rFonts w:asciiTheme="majorBidi" w:hAnsiTheme="majorBidi" w:cstheme="majorBidi"/>
          <w:szCs w:val="21"/>
          <w:lang w:val="zh-CN"/>
        </w:rPr>
        <w:t>，</w:t>
      </w:r>
      <w:r w:rsidRPr="0056691C">
        <w:rPr>
          <w:rFonts w:asciiTheme="majorBidi" w:hAnsiTheme="majorBidi" w:cstheme="majorBidi"/>
          <w:szCs w:val="21"/>
          <w:lang w:val="zh-CN"/>
        </w:rPr>
        <w:t>他享有</w:t>
      </w:r>
      <w:r>
        <w:rPr>
          <w:rFonts w:asciiTheme="majorBidi" w:hAnsiTheme="majorBidi" w:cstheme="majorBidi" w:hint="eastAsia"/>
          <w:szCs w:val="21"/>
          <w:lang w:val="zh-CN"/>
        </w:rPr>
        <w:t>“</w:t>
      </w:r>
      <w:r w:rsidRPr="0056691C">
        <w:rPr>
          <w:rFonts w:asciiTheme="majorBidi" w:hAnsiTheme="majorBidi" w:cstheme="majorBidi"/>
          <w:szCs w:val="21"/>
          <w:lang w:val="zh-CN"/>
        </w:rPr>
        <w:t>管辖权特权</w:t>
      </w:r>
      <w:r>
        <w:rPr>
          <w:rFonts w:asciiTheme="majorBidi" w:hAnsiTheme="majorBidi" w:cstheme="majorBidi" w:hint="eastAsia"/>
          <w:szCs w:val="21"/>
          <w:lang w:val="zh-CN"/>
        </w:rPr>
        <w:t>”</w:t>
      </w:r>
      <w:r w:rsidRPr="0056691C">
        <w:rPr>
          <w:rFonts w:asciiTheme="majorBidi" w:hAnsiTheme="majorBidi" w:cstheme="majorBidi"/>
          <w:szCs w:val="21"/>
          <w:lang w:val="zh-CN"/>
        </w:rPr>
        <w:t>。</w:t>
      </w:r>
      <w:r w:rsidRPr="0056691C">
        <w:rPr>
          <w:rStyle w:val="a8"/>
          <w:rFonts w:asciiTheme="majorBidi" w:eastAsia="宋体" w:hAnsiTheme="majorBidi" w:cstheme="majorBidi"/>
          <w:szCs w:val="21"/>
          <w:lang w:val="zh-CN"/>
        </w:rPr>
        <w:footnoteReference w:id="10"/>
      </w:r>
    </w:p>
    <w:p w:rsidR="00637AF0" w:rsidRPr="0056691C" w:rsidRDefault="00637AF0" w:rsidP="00F379B9">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2.11</w:t>
      </w:r>
      <w:r w:rsidRPr="0056691C">
        <w:rPr>
          <w:rFonts w:asciiTheme="majorBidi" w:hAnsiTheme="majorBidi" w:cstheme="majorBidi"/>
          <w:szCs w:val="21"/>
          <w:lang w:val="zh-CN"/>
        </w:rPr>
        <w:tab/>
      </w:r>
      <w:r w:rsidRPr="0056691C">
        <w:rPr>
          <w:rFonts w:asciiTheme="majorBidi" w:hAnsiTheme="majorBidi" w:cstheme="majorBidi"/>
          <w:szCs w:val="21"/>
          <w:lang w:val="zh-CN"/>
        </w:rPr>
        <w:t>申诉人解释说</w:t>
      </w:r>
      <w:r>
        <w:rPr>
          <w:rFonts w:asciiTheme="majorBidi" w:hAnsiTheme="majorBidi" w:cstheme="majorBidi"/>
          <w:szCs w:val="21"/>
          <w:lang w:val="zh-CN"/>
        </w:rPr>
        <w:t>，</w:t>
      </w:r>
      <w:r w:rsidRPr="0056691C">
        <w:rPr>
          <w:rFonts w:asciiTheme="majorBidi" w:hAnsiTheme="majorBidi" w:cstheme="majorBidi"/>
          <w:szCs w:val="21"/>
          <w:lang w:val="zh-CN"/>
        </w:rPr>
        <w:t>调查法官命令将卷宗送交皇家检察官</w:t>
      </w:r>
      <w:r>
        <w:rPr>
          <w:rFonts w:asciiTheme="majorBidi" w:hAnsiTheme="majorBidi" w:cstheme="majorBidi" w:hint="eastAsia"/>
          <w:szCs w:val="21"/>
          <w:lang w:val="zh-CN"/>
        </w:rPr>
        <w:t>“</w:t>
      </w:r>
      <w:r w:rsidRPr="0056691C">
        <w:rPr>
          <w:rFonts w:asciiTheme="majorBidi" w:hAnsiTheme="majorBidi" w:cstheme="majorBidi"/>
          <w:szCs w:val="21"/>
          <w:lang w:val="zh-CN"/>
        </w:rPr>
        <w:t>由其采取应该采取的行动</w:t>
      </w:r>
      <w:r>
        <w:rPr>
          <w:rFonts w:asciiTheme="majorBidi" w:hAnsiTheme="majorBidi" w:cstheme="majorBidi" w:hint="eastAsia"/>
          <w:szCs w:val="21"/>
          <w:lang w:val="zh-CN"/>
        </w:rPr>
        <w:t>”</w:t>
      </w:r>
      <w:r>
        <w:rPr>
          <w:rFonts w:asciiTheme="majorBidi" w:hAnsiTheme="majorBidi" w:cstheme="majorBidi"/>
          <w:szCs w:val="21"/>
          <w:lang w:val="zh-CN"/>
        </w:rPr>
        <w:t>，</w:t>
      </w:r>
      <w:r w:rsidRPr="0056691C">
        <w:rPr>
          <w:rFonts w:asciiTheme="majorBidi" w:hAnsiTheme="majorBidi" w:cstheme="majorBidi"/>
          <w:szCs w:val="21"/>
          <w:lang w:val="zh-CN"/>
        </w:rPr>
        <w:t>而且皇家检察官似乎将卷宗发给了联邦检察官。</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13</w:t>
      </w:r>
      <w:r w:rsidRPr="0056691C">
        <w:rPr>
          <w:rFonts w:asciiTheme="majorBidi" w:hAnsiTheme="majorBidi" w:cstheme="majorBidi"/>
          <w:szCs w:val="21"/>
          <w:lang w:val="zh-CN"/>
        </w:rPr>
        <w:t>年</w:t>
      </w:r>
      <w:r>
        <w:rPr>
          <w:rFonts w:asciiTheme="majorBidi" w:hAnsiTheme="majorBidi" w:cstheme="majorBidi"/>
          <w:szCs w:val="21"/>
          <w:lang w:val="zh-CN"/>
        </w:rPr>
        <w:t>8</w:t>
      </w:r>
      <w:r w:rsidRPr="0056691C">
        <w:rPr>
          <w:rFonts w:asciiTheme="majorBidi" w:hAnsiTheme="majorBidi" w:cstheme="majorBidi"/>
          <w:szCs w:val="21"/>
          <w:lang w:val="zh-CN"/>
        </w:rPr>
        <w:t>月</w:t>
      </w:r>
      <w:r>
        <w:rPr>
          <w:rFonts w:asciiTheme="majorBidi" w:hAnsiTheme="majorBidi" w:cstheme="majorBidi"/>
          <w:szCs w:val="21"/>
          <w:lang w:val="zh-CN"/>
        </w:rPr>
        <w:t>8</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联邦检察官请求布鲁塞尔一审法院宣布申诉不可受理</w:t>
      </w:r>
      <w:r>
        <w:rPr>
          <w:rFonts w:asciiTheme="majorBidi" w:hAnsiTheme="majorBidi" w:cstheme="majorBidi"/>
          <w:szCs w:val="21"/>
          <w:lang w:val="zh-CN"/>
        </w:rPr>
        <w:t>，</w:t>
      </w:r>
      <w:r w:rsidRPr="0056691C">
        <w:rPr>
          <w:rFonts w:asciiTheme="majorBidi" w:hAnsiTheme="majorBidi" w:cstheme="majorBidi"/>
          <w:szCs w:val="21"/>
          <w:lang w:val="zh-CN"/>
        </w:rPr>
        <w:t>解除调查法官的职责</w:t>
      </w:r>
      <w:r>
        <w:rPr>
          <w:rFonts w:asciiTheme="majorBidi" w:hAnsiTheme="majorBidi" w:cstheme="majorBidi"/>
          <w:szCs w:val="21"/>
          <w:lang w:val="zh-CN"/>
        </w:rPr>
        <w:t>，</w:t>
      </w:r>
      <w:r w:rsidRPr="0056691C">
        <w:rPr>
          <w:rFonts w:asciiTheme="majorBidi" w:hAnsiTheme="majorBidi" w:cstheme="majorBidi"/>
          <w:szCs w:val="21"/>
          <w:lang w:val="zh-CN"/>
        </w:rPr>
        <w:t>并将调查责任移交给联邦检察官办公室。</w:t>
      </w:r>
    </w:p>
    <w:p w:rsidR="00637AF0" w:rsidRPr="0056691C" w:rsidRDefault="00637AF0" w:rsidP="00F379B9">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2.12</w:t>
      </w:r>
      <w:r w:rsidRPr="0056691C">
        <w:rPr>
          <w:rFonts w:asciiTheme="majorBidi" w:hAnsiTheme="majorBidi" w:cstheme="majorBidi"/>
          <w:szCs w:val="21"/>
          <w:lang w:val="zh-CN"/>
        </w:rPr>
        <w:tab/>
      </w:r>
      <w:r w:rsidRPr="0056691C">
        <w:rPr>
          <w:rFonts w:asciiTheme="majorBidi" w:hAnsiTheme="majorBidi" w:cstheme="majorBidi"/>
          <w:szCs w:val="21"/>
          <w:lang w:val="zh-CN"/>
        </w:rPr>
        <w:t>在</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13</w:t>
      </w:r>
      <w:r w:rsidRPr="0056691C">
        <w:rPr>
          <w:rFonts w:asciiTheme="majorBidi" w:hAnsiTheme="majorBidi" w:cstheme="majorBidi"/>
          <w:szCs w:val="21"/>
          <w:lang w:val="zh-CN"/>
        </w:rPr>
        <w:t>年</w:t>
      </w:r>
      <w:r>
        <w:rPr>
          <w:rFonts w:asciiTheme="majorBidi" w:hAnsiTheme="majorBidi" w:cstheme="majorBidi"/>
          <w:szCs w:val="21"/>
          <w:lang w:val="zh-CN"/>
        </w:rPr>
        <w:t>12</w:t>
      </w:r>
      <w:r w:rsidRPr="0056691C">
        <w:rPr>
          <w:rFonts w:asciiTheme="majorBidi" w:hAnsiTheme="majorBidi" w:cstheme="majorBidi"/>
          <w:szCs w:val="21"/>
          <w:lang w:val="zh-CN"/>
        </w:rPr>
        <w:t>月</w:t>
      </w:r>
      <w:r>
        <w:rPr>
          <w:rFonts w:asciiTheme="majorBidi" w:hAnsiTheme="majorBidi" w:cstheme="majorBidi"/>
          <w:szCs w:val="21"/>
          <w:lang w:val="zh-CN"/>
        </w:rPr>
        <w:t>1</w:t>
      </w:r>
      <w:r w:rsidRPr="0056691C">
        <w:rPr>
          <w:rFonts w:asciiTheme="majorBidi" w:hAnsiTheme="majorBidi" w:cstheme="majorBidi"/>
          <w:szCs w:val="21"/>
          <w:lang w:val="zh-CN"/>
        </w:rPr>
        <w:t>0</w:t>
      </w:r>
      <w:r w:rsidRPr="0056691C">
        <w:rPr>
          <w:rFonts w:asciiTheme="majorBidi" w:hAnsiTheme="majorBidi" w:cstheme="majorBidi"/>
          <w:szCs w:val="21"/>
          <w:lang w:val="zh-CN"/>
        </w:rPr>
        <w:t>日布鲁塞尔一审法院的听证会上</w:t>
      </w:r>
      <w:r>
        <w:rPr>
          <w:rFonts w:asciiTheme="majorBidi" w:hAnsiTheme="majorBidi" w:cstheme="majorBidi"/>
          <w:szCs w:val="21"/>
          <w:lang w:val="zh-CN"/>
        </w:rPr>
        <w:t>，</w:t>
      </w:r>
      <w:r w:rsidRPr="0056691C">
        <w:rPr>
          <w:rFonts w:asciiTheme="majorBidi" w:hAnsiTheme="majorBidi" w:cstheme="majorBidi"/>
          <w:szCs w:val="21"/>
          <w:lang w:val="zh-CN"/>
        </w:rPr>
        <w:t>申诉人的律师提出</w:t>
      </w:r>
      <w:r>
        <w:rPr>
          <w:rFonts w:asciiTheme="majorBidi" w:hAnsiTheme="majorBidi" w:cstheme="majorBidi"/>
          <w:szCs w:val="21"/>
          <w:lang w:val="zh-CN"/>
        </w:rPr>
        <w:t>，</w:t>
      </w:r>
      <w:r w:rsidRPr="0056691C">
        <w:rPr>
          <w:rFonts w:asciiTheme="majorBidi" w:hAnsiTheme="majorBidi" w:cstheme="majorBidi"/>
          <w:szCs w:val="21"/>
          <w:lang w:val="zh-CN"/>
        </w:rPr>
        <w:t>解除调查法官的职责并将卷宗移交联邦检察官办公室的决定将构成违反《保护人权与基本自由公约》</w:t>
      </w:r>
      <w:r>
        <w:rPr>
          <w:rFonts w:asciiTheme="majorBidi" w:hAnsiTheme="majorBidi" w:cstheme="majorBidi"/>
          <w:szCs w:val="21"/>
          <w:lang w:val="zh-CN"/>
        </w:rPr>
        <w:t>(</w:t>
      </w:r>
      <w:r w:rsidRPr="0056691C">
        <w:rPr>
          <w:rFonts w:asciiTheme="majorBidi" w:hAnsiTheme="majorBidi" w:cstheme="majorBidi"/>
          <w:szCs w:val="21"/>
          <w:lang w:val="zh-CN"/>
        </w:rPr>
        <w:t>《欧洲人权公约》</w:t>
      </w:r>
      <w:r>
        <w:rPr>
          <w:rFonts w:asciiTheme="majorBidi" w:hAnsiTheme="majorBidi" w:cstheme="majorBidi"/>
          <w:szCs w:val="21"/>
          <w:lang w:val="zh-CN"/>
        </w:rPr>
        <w:t>)</w:t>
      </w:r>
      <w:r w:rsidRPr="0056691C">
        <w:rPr>
          <w:rFonts w:asciiTheme="majorBidi" w:hAnsiTheme="majorBidi" w:cstheme="majorBidi"/>
          <w:szCs w:val="21"/>
          <w:lang w:val="zh-CN"/>
        </w:rPr>
        <w:t>第</w:t>
      </w:r>
      <w:r>
        <w:rPr>
          <w:rFonts w:asciiTheme="majorBidi" w:hAnsiTheme="majorBidi" w:cstheme="majorBidi"/>
          <w:szCs w:val="21"/>
          <w:lang w:val="zh-CN"/>
        </w:rPr>
        <w:t>3</w:t>
      </w:r>
      <w:r w:rsidRPr="0056691C">
        <w:rPr>
          <w:rFonts w:asciiTheme="majorBidi" w:hAnsiTheme="majorBidi" w:cstheme="majorBidi"/>
          <w:szCs w:val="21"/>
          <w:lang w:val="zh-CN"/>
        </w:rPr>
        <w:t>条、第</w:t>
      </w:r>
      <w:r>
        <w:rPr>
          <w:rFonts w:asciiTheme="majorBidi" w:hAnsiTheme="majorBidi" w:cstheme="majorBidi"/>
          <w:szCs w:val="21"/>
          <w:lang w:val="zh-CN"/>
        </w:rPr>
        <w:t>6</w:t>
      </w:r>
      <w:r w:rsidRPr="0056691C">
        <w:rPr>
          <w:rFonts w:asciiTheme="majorBidi" w:hAnsiTheme="majorBidi" w:cstheme="majorBidi"/>
          <w:szCs w:val="21"/>
          <w:lang w:val="zh-CN"/>
        </w:rPr>
        <w:t>条和第</w:t>
      </w:r>
      <w:r>
        <w:rPr>
          <w:rFonts w:asciiTheme="majorBidi" w:hAnsiTheme="majorBidi" w:cstheme="majorBidi"/>
          <w:szCs w:val="21"/>
          <w:lang w:val="zh-CN"/>
        </w:rPr>
        <w:t>13</w:t>
      </w:r>
      <w:r w:rsidRPr="0056691C">
        <w:rPr>
          <w:rFonts w:asciiTheme="majorBidi" w:hAnsiTheme="majorBidi" w:cstheme="majorBidi"/>
          <w:szCs w:val="21"/>
          <w:lang w:val="zh-CN"/>
        </w:rPr>
        <w:t>条</w:t>
      </w:r>
      <w:r>
        <w:rPr>
          <w:rFonts w:asciiTheme="majorBidi" w:hAnsiTheme="majorBidi" w:cstheme="majorBidi"/>
          <w:szCs w:val="21"/>
          <w:lang w:val="zh-CN"/>
        </w:rPr>
        <w:t>，</w:t>
      </w:r>
      <w:r w:rsidRPr="0056691C">
        <w:rPr>
          <w:rFonts w:asciiTheme="majorBidi" w:hAnsiTheme="majorBidi" w:cstheme="majorBidi"/>
          <w:szCs w:val="21"/>
          <w:lang w:val="zh-CN"/>
        </w:rPr>
        <w:t>因为这将导致联邦检察官办公室不得不对自身进行调查。</w:t>
      </w:r>
    </w:p>
    <w:p w:rsidR="00637AF0" w:rsidRPr="0056691C" w:rsidRDefault="00637AF0" w:rsidP="00F379B9">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2.13</w:t>
      </w:r>
      <w:r w:rsidRPr="0056691C">
        <w:rPr>
          <w:rFonts w:asciiTheme="majorBidi" w:hAnsiTheme="majorBidi" w:cstheme="majorBidi"/>
          <w:szCs w:val="21"/>
          <w:lang w:val="zh-CN"/>
        </w:rPr>
        <w:tab/>
      </w:r>
      <w:r w:rsidRPr="00F379B9">
        <w:rPr>
          <w:rFonts w:asciiTheme="majorBidi" w:hAnsiTheme="majorBidi" w:cstheme="majorBidi"/>
          <w:spacing w:val="-3"/>
          <w:szCs w:val="21"/>
          <w:lang w:val="zh-CN"/>
        </w:rPr>
        <w:t>2014</w:t>
      </w:r>
      <w:r w:rsidRPr="00F379B9">
        <w:rPr>
          <w:rFonts w:asciiTheme="majorBidi" w:hAnsiTheme="majorBidi" w:cstheme="majorBidi"/>
          <w:spacing w:val="-3"/>
          <w:szCs w:val="21"/>
          <w:lang w:val="zh-CN"/>
        </w:rPr>
        <w:t>年</w:t>
      </w:r>
      <w:r w:rsidRPr="00F379B9">
        <w:rPr>
          <w:rFonts w:asciiTheme="majorBidi" w:hAnsiTheme="majorBidi" w:cstheme="majorBidi"/>
          <w:spacing w:val="-3"/>
          <w:szCs w:val="21"/>
          <w:lang w:val="zh-CN"/>
        </w:rPr>
        <w:t>1</w:t>
      </w:r>
      <w:r w:rsidRPr="00F379B9">
        <w:rPr>
          <w:rFonts w:asciiTheme="majorBidi" w:hAnsiTheme="majorBidi" w:cstheme="majorBidi"/>
          <w:spacing w:val="-3"/>
          <w:szCs w:val="21"/>
          <w:lang w:val="zh-CN"/>
        </w:rPr>
        <w:t>月</w:t>
      </w:r>
      <w:r w:rsidRPr="00F379B9">
        <w:rPr>
          <w:rFonts w:asciiTheme="majorBidi" w:hAnsiTheme="majorBidi" w:cstheme="majorBidi"/>
          <w:spacing w:val="-3"/>
          <w:szCs w:val="21"/>
          <w:lang w:val="zh-CN"/>
        </w:rPr>
        <w:t>7</w:t>
      </w:r>
      <w:r w:rsidRPr="00F379B9">
        <w:rPr>
          <w:rFonts w:asciiTheme="majorBidi" w:hAnsiTheme="majorBidi" w:cstheme="majorBidi"/>
          <w:spacing w:val="-3"/>
          <w:szCs w:val="21"/>
          <w:lang w:val="zh-CN"/>
        </w:rPr>
        <w:t>日，布鲁塞尔一审法院以</w:t>
      </w:r>
      <w:r w:rsidRPr="00F379B9">
        <w:rPr>
          <w:rFonts w:asciiTheme="majorBidi" w:hAnsiTheme="majorBidi" w:cstheme="majorBidi" w:hint="eastAsia"/>
          <w:spacing w:val="-3"/>
          <w:szCs w:val="21"/>
          <w:lang w:val="zh-CN"/>
        </w:rPr>
        <w:t>“</w:t>
      </w:r>
      <w:r w:rsidRPr="00F379B9">
        <w:rPr>
          <w:rFonts w:asciiTheme="majorBidi" w:hAnsiTheme="majorBidi" w:cstheme="majorBidi"/>
          <w:spacing w:val="-3"/>
          <w:szCs w:val="21"/>
          <w:lang w:val="zh-CN"/>
        </w:rPr>
        <w:t>管辖权特权</w:t>
      </w:r>
      <w:r w:rsidRPr="00F379B9">
        <w:rPr>
          <w:rFonts w:asciiTheme="majorBidi" w:hAnsiTheme="majorBidi" w:cstheme="majorBidi" w:hint="eastAsia"/>
          <w:spacing w:val="-3"/>
          <w:szCs w:val="21"/>
          <w:lang w:val="zh-CN"/>
        </w:rPr>
        <w:t>”</w:t>
      </w:r>
      <w:r w:rsidRPr="00F379B9">
        <w:rPr>
          <w:rFonts w:asciiTheme="majorBidi" w:hAnsiTheme="majorBidi" w:cstheme="majorBidi"/>
          <w:spacing w:val="-3"/>
          <w:szCs w:val="21"/>
          <w:lang w:val="zh-CN"/>
        </w:rPr>
        <w:t>豁免为理由，宣布申诉不可受理，并决定解除调查法官的职责，并将卷宗移交联邦检察官办公室</w:t>
      </w:r>
      <w:r w:rsidRPr="0056691C">
        <w:rPr>
          <w:rFonts w:asciiTheme="majorBidi" w:hAnsiTheme="majorBidi" w:cstheme="majorBidi"/>
          <w:szCs w:val="21"/>
          <w:lang w:val="zh-CN"/>
        </w:rPr>
        <w:t>。</w:t>
      </w:r>
      <w:r w:rsidRPr="0056691C">
        <w:rPr>
          <w:rStyle w:val="a8"/>
          <w:rFonts w:asciiTheme="majorBidi" w:eastAsia="宋体" w:hAnsiTheme="majorBidi" w:cstheme="majorBidi"/>
          <w:szCs w:val="21"/>
          <w:lang w:val="zh-CN"/>
        </w:rPr>
        <w:footnoteReference w:id="11"/>
      </w:r>
    </w:p>
    <w:p w:rsidR="00637AF0" w:rsidRPr="0056691C" w:rsidRDefault="00637AF0" w:rsidP="00F379B9">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lastRenderedPageBreak/>
        <w:t>2.14</w:t>
      </w:r>
      <w:r w:rsidRPr="0056691C">
        <w:rPr>
          <w:rFonts w:asciiTheme="majorBidi" w:hAnsiTheme="majorBidi" w:cstheme="majorBidi"/>
          <w:szCs w:val="21"/>
          <w:lang w:val="zh-CN"/>
        </w:rPr>
        <w:tab/>
      </w:r>
      <w:r w:rsidRPr="0056691C">
        <w:rPr>
          <w:rFonts w:asciiTheme="majorBidi" w:hAnsiTheme="majorBidi" w:cstheme="majorBidi"/>
          <w:szCs w:val="21"/>
          <w:lang w:val="zh-CN"/>
        </w:rPr>
        <w:t>申诉人进一步解释说</w:t>
      </w:r>
      <w:r>
        <w:rPr>
          <w:rFonts w:asciiTheme="majorBidi" w:hAnsiTheme="majorBidi" w:cstheme="majorBidi"/>
          <w:szCs w:val="21"/>
          <w:lang w:val="zh-CN"/>
        </w:rPr>
        <w:t>，</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14</w:t>
      </w:r>
      <w:r w:rsidRPr="0056691C">
        <w:rPr>
          <w:rFonts w:asciiTheme="majorBidi" w:hAnsiTheme="majorBidi" w:cstheme="majorBidi"/>
          <w:szCs w:val="21"/>
          <w:lang w:val="zh-CN"/>
        </w:rPr>
        <w:t>年</w:t>
      </w:r>
      <w:r>
        <w:rPr>
          <w:rFonts w:asciiTheme="majorBidi" w:hAnsiTheme="majorBidi" w:cstheme="majorBidi"/>
          <w:szCs w:val="21"/>
          <w:lang w:val="zh-CN"/>
        </w:rPr>
        <w:t>3</w:t>
      </w:r>
      <w:r w:rsidRPr="0056691C">
        <w:rPr>
          <w:rFonts w:asciiTheme="majorBidi" w:hAnsiTheme="majorBidi" w:cstheme="majorBidi"/>
          <w:szCs w:val="21"/>
          <w:lang w:val="zh-CN"/>
        </w:rPr>
        <w:t>月</w:t>
      </w:r>
      <w:r>
        <w:rPr>
          <w:rFonts w:asciiTheme="majorBidi" w:hAnsiTheme="majorBidi" w:cstheme="majorBidi"/>
          <w:szCs w:val="21"/>
          <w:lang w:val="zh-CN"/>
        </w:rPr>
        <w:t>2</w:t>
      </w:r>
      <w:r w:rsidRPr="0056691C">
        <w:rPr>
          <w:rFonts w:asciiTheme="majorBidi" w:hAnsiTheme="majorBidi" w:cstheme="majorBidi"/>
          <w:szCs w:val="21"/>
          <w:lang w:val="zh-CN"/>
        </w:rPr>
        <w:t>0</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布鲁塞尔起诉庭部分驳回了他对布鲁塞尔一审法院裁决的上诉。布鲁塞尔起诉庭确认申诉不可受理</w:t>
      </w:r>
      <w:r>
        <w:rPr>
          <w:rFonts w:asciiTheme="majorBidi" w:hAnsiTheme="majorBidi" w:cstheme="majorBidi"/>
          <w:szCs w:val="21"/>
          <w:lang w:val="zh-CN"/>
        </w:rPr>
        <w:t>，</w:t>
      </w:r>
      <w:r w:rsidRPr="0056691C">
        <w:rPr>
          <w:rFonts w:asciiTheme="majorBidi" w:hAnsiTheme="majorBidi" w:cstheme="majorBidi"/>
          <w:szCs w:val="21"/>
          <w:lang w:val="zh-CN"/>
        </w:rPr>
        <w:t>但得出结论认为</w:t>
      </w:r>
      <w:r>
        <w:rPr>
          <w:rFonts w:asciiTheme="majorBidi" w:hAnsiTheme="majorBidi" w:cstheme="majorBidi"/>
          <w:szCs w:val="21"/>
          <w:lang w:val="zh-CN"/>
        </w:rPr>
        <w:t>，</w:t>
      </w:r>
      <w:r w:rsidRPr="0056691C">
        <w:rPr>
          <w:rFonts w:asciiTheme="majorBidi" w:hAnsiTheme="majorBidi" w:cstheme="majorBidi"/>
          <w:szCs w:val="21"/>
          <w:lang w:val="zh-CN"/>
        </w:rPr>
        <w:t>应将卷宗移交上诉法院总检察长而不是联邦检察官</w:t>
      </w:r>
      <w:r>
        <w:rPr>
          <w:rFonts w:asciiTheme="majorBidi" w:hAnsiTheme="majorBidi" w:cstheme="majorBidi"/>
          <w:szCs w:val="21"/>
          <w:lang w:val="zh-CN"/>
        </w:rPr>
        <w:t>，</w:t>
      </w:r>
      <w:r w:rsidRPr="0056691C">
        <w:rPr>
          <w:rFonts w:asciiTheme="majorBidi" w:hAnsiTheme="majorBidi" w:cstheme="majorBidi"/>
          <w:szCs w:val="21"/>
          <w:lang w:val="zh-CN"/>
        </w:rPr>
        <w:t>因为联邦检察官不应调查自己的案件。</w:t>
      </w:r>
    </w:p>
    <w:p w:rsidR="00637AF0" w:rsidRPr="0056691C" w:rsidRDefault="00637AF0" w:rsidP="00F379B9">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2.15</w:t>
      </w:r>
      <w:r w:rsidRPr="0056691C">
        <w:rPr>
          <w:rFonts w:asciiTheme="majorBidi" w:hAnsiTheme="majorBidi" w:cstheme="majorBidi"/>
          <w:szCs w:val="21"/>
          <w:lang w:val="zh-CN"/>
        </w:rPr>
        <w:tab/>
      </w:r>
      <w:r w:rsidRPr="0056691C">
        <w:rPr>
          <w:rFonts w:asciiTheme="majorBidi" w:hAnsiTheme="majorBidi" w:cstheme="majorBidi"/>
          <w:szCs w:val="21"/>
          <w:lang w:val="zh-CN"/>
        </w:rPr>
        <w:t>申诉人提出</w:t>
      </w:r>
      <w:r>
        <w:rPr>
          <w:rFonts w:asciiTheme="majorBidi" w:hAnsiTheme="majorBidi" w:cstheme="majorBidi"/>
          <w:szCs w:val="21"/>
          <w:lang w:val="zh-CN"/>
        </w:rPr>
        <w:t>，</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14</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w:t>
      </w:r>
      <w:r>
        <w:rPr>
          <w:rFonts w:asciiTheme="majorBidi" w:hAnsiTheme="majorBidi" w:cstheme="majorBidi"/>
          <w:szCs w:val="21"/>
          <w:lang w:val="zh-CN"/>
        </w:rPr>
        <w:t>3</w:t>
      </w:r>
      <w:r w:rsidRPr="0056691C">
        <w:rPr>
          <w:rFonts w:asciiTheme="majorBidi" w:hAnsiTheme="majorBidi" w:cstheme="majorBidi"/>
          <w:szCs w:val="21"/>
          <w:lang w:val="zh-CN"/>
        </w:rPr>
        <w:t>日任命了一名新的总检察长</w:t>
      </w:r>
      <w:r>
        <w:rPr>
          <w:rFonts w:asciiTheme="majorBidi" w:hAnsiTheme="majorBidi" w:cstheme="majorBidi"/>
          <w:szCs w:val="21"/>
          <w:lang w:val="zh-CN"/>
        </w:rPr>
        <w:t>，</w:t>
      </w:r>
      <w:r w:rsidRPr="0056691C">
        <w:rPr>
          <w:rFonts w:asciiTheme="majorBidi" w:hAnsiTheme="majorBidi" w:cstheme="majorBidi"/>
          <w:szCs w:val="21"/>
          <w:lang w:val="zh-CN"/>
        </w:rPr>
        <w:t>他就是</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7</w:t>
      </w:r>
      <w:r w:rsidRPr="0056691C">
        <w:rPr>
          <w:rFonts w:asciiTheme="majorBidi" w:hAnsiTheme="majorBidi" w:cstheme="majorBidi"/>
          <w:szCs w:val="21"/>
          <w:lang w:val="zh-CN"/>
        </w:rPr>
        <w:t>年至</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14</w:t>
      </w:r>
      <w:r w:rsidRPr="0056691C">
        <w:rPr>
          <w:rFonts w:asciiTheme="majorBidi" w:hAnsiTheme="majorBidi" w:cstheme="majorBidi"/>
          <w:szCs w:val="21"/>
          <w:lang w:val="zh-CN"/>
        </w:rPr>
        <w:t>年担任联邦检察官的那个人</w:t>
      </w:r>
      <w:r>
        <w:rPr>
          <w:rFonts w:asciiTheme="majorBidi" w:hAnsiTheme="majorBidi" w:cstheme="majorBidi"/>
          <w:szCs w:val="21"/>
          <w:lang w:val="zh-CN"/>
        </w:rPr>
        <w:t>(Johan</w:t>
      </w:r>
      <w:r w:rsidRPr="0056691C">
        <w:rPr>
          <w:rFonts w:asciiTheme="majorBidi" w:hAnsiTheme="majorBidi" w:cstheme="majorBidi"/>
          <w:szCs w:val="21"/>
          <w:lang w:val="zh-CN"/>
        </w:rPr>
        <w:t xml:space="preserve"> </w:t>
      </w:r>
      <w:r>
        <w:rPr>
          <w:rFonts w:asciiTheme="majorBidi" w:hAnsiTheme="majorBidi" w:cstheme="majorBidi"/>
          <w:szCs w:val="21"/>
          <w:lang w:val="zh-CN"/>
        </w:rPr>
        <w:t>Delmulle)</w:t>
      </w:r>
      <w:r>
        <w:rPr>
          <w:rFonts w:asciiTheme="majorBidi" w:hAnsiTheme="majorBidi" w:cstheme="majorBidi"/>
          <w:szCs w:val="21"/>
          <w:lang w:val="zh-CN"/>
        </w:rPr>
        <w:t>，</w:t>
      </w:r>
      <w:r w:rsidRPr="0056691C">
        <w:rPr>
          <w:rFonts w:asciiTheme="majorBidi" w:hAnsiTheme="majorBidi" w:cstheme="majorBidi"/>
          <w:szCs w:val="21"/>
          <w:lang w:val="zh-CN"/>
        </w:rPr>
        <w:t>指出后者存在利益冲突。</w:t>
      </w:r>
    </w:p>
    <w:p w:rsidR="00637AF0" w:rsidRPr="0056691C" w:rsidRDefault="00637AF0" w:rsidP="00F379B9">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2.16</w:t>
      </w:r>
      <w:r w:rsidRPr="0056691C">
        <w:rPr>
          <w:rFonts w:asciiTheme="majorBidi" w:hAnsiTheme="majorBidi" w:cstheme="majorBidi"/>
          <w:szCs w:val="21"/>
          <w:lang w:val="zh-CN"/>
        </w:rPr>
        <w:tab/>
      </w:r>
      <w:r w:rsidRPr="0056691C">
        <w:rPr>
          <w:rFonts w:asciiTheme="majorBidi" w:hAnsiTheme="majorBidi" w:cstheme="majorBidi"/>
          <w:szCs w:val="21"/>
          <w:lang w:val="zh-CN"/>
        </w:rPr>
        <w:t>申诉人提出</w:t>
      </w:r>
      <w:r>
        <w:rPr>
          <w:rFonts w:asciiTheme="majorBidi" w:hAnsiTheme="majorBidi" w:cstheme="majorBidi"/>
          <w:szCs w:val="21"/>
          <w:lang w:val="zh-CN"/>
        </w:rPr>
        <w:t>，</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15</w:t>
      </w:r>
      <w:r w:rsidRPr="0056691C">
        <w:rPr>
          <w:rFonts w:asciiTheme="majorBidi" w:hAnsiTheme="majorBidi" w:cstheme="majorBidi"/>
          <w:szCs w:val="21"/>
          <w:lang w:val="zh-CN"/>
        </w:rPr>
        <w:t>年</w:t>
      </w:r>
      <w:r>
        <w:rPr>
          <w:rFonts w:asciiTheme="majorBidi" w:hAnsiTheme="majorBidi" w:cstheme="majorBidi"/>
          <w:szCs w:val="21"/>
          <w:lang w:val="zh-CN"/>
        </w:rPr>
        <w:t>1</w:t>
      </w:r>
      <w:r w:rsidRPr="0056691C">
        <w:rPr>
          <w:rFonts w:asciiTheme="majorBidi" w:hAnsiTheme="majorBidi" w:cstheme="majorBidi"/>
          <w:szCs w:val="21"/>
          <w:lang w:val="zh-CN"/>
        </w:rPr>
        <w:t>0</w:t>
      </w:r>
      <w:r w:rsidRPr="0056691C">
        <w:rPr>
          <w:rFonts w:asciiTheme="majorBidi" w:hAnsiTheme="majorBidi" w:cstheme="majorBidi"/>
          <w:szCs w:val="21"/>
          <w:lang w:val="zh-CN"/>
        </w:rPr>
        <w:t>月</w:t>
      </w:r>
      <w:r>
        <w:rPr>
          <w:rFonts w:asciiTheme="majorBidi" w:hAnsiTheme="majorBidi" w:cstheme="majorBidi"/>
          <w:szCs w:val="21"/>
          <w:lang w:val="zh-CN"/>
        </w:rPr>
        <w:t>6</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总检察长驳回了他的申诉</w:t>
      </w:r>
      <w:r>
        <w:rPr>
          <w:rFonts w:asciiTheme="majorBidi" w:hAnsiTheme="majorBidi" w:cstheme="majorBidi"/>
          <w:szCs w:val="21"/>
          <w:lang w:val="zh-CN"/>
        </w:rPr>
        <w:t>，</w:t>
      </w:r>
      <w:r w:rsidRPr="0056691C">
        <w:rPr>
          <w:rFonts w:asciiTheme="majorBidi" w:hAnsiTheme="majorBidi" w:cstheme="majorBidi"/>
          <w:szCs w:val="21"/>
          <w:lang w:val="zh-CN"/>
        </w:rPr>
        <w:t>认为认定被告或其他人犯下刑事罪是毫无依据的。申诉人声称</w:t>
      </w:r>
      <w:r>
        <w:rPr>
          <w:rFonts w:asciiTheme="majorBidi" w:hAnsiTheme="majorBidi" w:cstheme="majorBidi"/>
          <w:szCs w:val="21"/>
          <w:lang w:val="zh-CN"/>
        </w:rPr>
        <w:t>，</w:t>
      </w:r>
      <w:r w:rsidRPr="0056691C">
        <w:rPr>
          <w:rFonts w:asciiTheme="majorBidi" w:hAnsiTheme="majorBidi" w:cstheme="majorBidi"/>
          <w:szCs w:val="21"/>
          <w:lang w:val="zh-CN"/>
        </w:rPr>
        <w:t>比利时法律对这类裁决无法提供其他补救办法。</w:t>
      </w:r>
    </w:p>
    <w:p w:rsidR="00637AF0" w:rsidRPr="0056691C" w:rsidRDefault="00637AF0" w:rsidP="00F379B9">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2.17</w:t>
      </w:r>
      <w:r w:rsidRPr="0056691C">
        <w:rPr>
          <w:rFonts w:asciiTheme="majorBidi" w:hAnsiTheme="majorBidi" w:cstheme="majorBidi"/>
          <w:szCs w:val="21"/>
          <w:lang w:val="zh-CN"/>
        </w:rPr>
        <w:tab/>
      </w:r>
      <w:r w:rsidRPr="0056691C">
        <w:rPr>
          <w:rFonts w:asciiTheme="majorBidi" w:hAnsiTheme="majorBidi" w:cstheme="majorBidi"/>
          <w:szCs w:val="21"/>
          <w:lang w:val="zh-CN"/>
        </w:rPr>
        <w:t>申诉人提出</w:t>
      </w:r>
      <w:r>
        <w:rPr>
          <w:rFonts w:asciiTheme="majorBidi" w:hAnsiTheme="majorBidi" w:cstheme="majorBidi"/>
          <w:szCs w:val="21"/>
          <w:lang w:val="zh-CN"/>
        </w:rPr>
        <w:t>，</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16</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w:t>
      </w:r>
      <w:r>
        <w:rPr>
          <w:rFonts w:asciiTheme="majorBidi" w:hAnsiTheme="majorBidi" w:cstheme="majorBidi"/>
          <w:szCs w:val="21"/>
          <w:lang w:val="zh-CN"/>
        </w:rPr>
        <w:t>4</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他向欧洲人权法院提出针对比利时的申诉</w:t>
      </w:r>
      <w:r>
        <w:rPr>
          <w:rFonts w:asciiTheme="majorBidi" w:hAnsiTheme="majorBidi" w:cstheme="majorBidi"/>
          <w:szCs w:val="21"/>
          <w:lang w:val="zh-CN"/>
        </w:rPr>
        <w:t>，</w:t>
      </w:r>
      <w:r w:rsidRPr="0056691C">
        <w:rPr>
          <w:rFonts w:asciiTheme="majorBidi" w:hAnsiTheme="majorBidi" w:cstheme="majorBidi"/>
          <w:szCs w:val="21"/>
          <w:lang w:val="zh-CN"/>
        </w:rPr>
        <w:t>声称缔约国违反了其根据《欧洲人权公约》第</w:t>
      </w:r>
      <w:r>
        <w:rPr>
          <w:rFonts w:asciiTheme="majorBidi" w:hAnsiTheme="majorBidi" w:cstheme="majorBidi"/>
          <w:szCs w:val="21"/>
          <w:lang w:val="zh-CN"/>
        </w:rPr>
        <w:t>3</w:t>
      </w:r>
      <w:r w:rsidRPr="0056691C">
        <w:rPr>
          <w:rFonts w:asciiTheme="majorBidi" w:hAnsiTheme="majorBidi" w:cstheme="majorBidi"/>
          <w:szCs w:val="21"/>
          <w:lang w:val="zh-CN"/>
        </w:rPr>
        <w:t>条和第</w:t>
      </w:r>
      <w:r>
        <w:rPr>
          <w:rFonts w:asciiTheme="majorBidi" w:hAnsiTheme="majorBidi" w:cstheme="majorBidi"/>
          <w:szCs w:val="21"/>
          <w:lang w:val="zh-CN"/>
        </w:rPr>
        <w:t>13</w:t>
      </w:r>
      <w:r w:rsidRPr="0056691C">
        <w:rPr>
          <w:rFonts w:asciiTheme="majorBidi" w:hAnsiTheme="majorBidi" w:cstheme="majorBidi"/>
          <w:szCs w:val="21"/>
          <w:lang w:val="zh-CN"/>
        </w:rPr>
        <w:t>条承担的义务。</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16</w:t>
      </w:r>
      <w:r w:rsidRPr="0056691C">
        <w:rPr>
          <w:rFonts w:asciiTheme="majorBidi" w:hAnsiTheme="majorBidi" w:cstheme="majorBidi"/>
          <w:szCs w:val="21"/>
          <w:lang w:val="zh-CN"/>
        </w:rPr>
        <w:t>年</w:t>
      </w:r>
      <w:r>
        <w:rPr>
          <w:rFonts w:asciiTheme="majorBidi" w:hAnsiTheme="majorBidi" w:cstheme="majorBidi"/>
          <w:szCs w:val="21"/>
          <w:lang w:val="zh-CN"/>
        </w:rPr>
        <w:t>6</w:t>
      </w:r>
      <w:r w:rsidRPr="0056691C">
        <w:rPr>
          <w:rFonts w:asciiTheme="majorBidi" w:hAnsiTheme="majorBidi" w:cstheme="majorBidi"/>
          <w:szCs w:val="21"/>
          <w:lang w:val="zh-CN"/>
        </w:rPr>
        <w:t>月</w:t>
      </w:r>
      <w:r>
        <w:rPr>
          <w:rFonts w:asciiTheme="majorBidi" w:hAnsiTheme="majorBidi" w:cstheme="majorBidi"/>
          <w:szCs w:val="21"/>
          <w:lang w:val="zh-CN"/>
        </w:rPr>
        <w:t>2</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法院根据《欧洲人权公约》第</w:t>
      </w:r>
      <w:r>
        <w:rPr>
          <w:rFonts w:asciiTheme="majorBidi" w:hAnsiTheme="majorBidi" w:cstheme="majorBidi"/>
          <w:szCs w:val="21"/>
          <w:lang w:val="zh-CN"/>
        </w:rPr>
        <w:t>34</w:t>
      </w:r>
      <w:r w:rsidRPr="0056691C">
        <w:rPr>
          <w:rFonts w:asciiTheme="majorBidi" w:hAnsiTheme="majorBidi" w:cstheme="majorBidi"/>
          <w:szCs w:val="21"/>
          <w:lang w:val="zh-CN"/>
        </w:rPr>
        <w:t>和</w:t>
      </w:r>
      <w:r>
        <w:rPr>
          <w:rFonts w:asciiTheme="majorBidi" w:hAnsiTheme="majorBidi" w:cstheme="majorBidi"/>
          <w:szCs w:val="21"/>
          <w:lang w:val="zh-CN"/>
        </w:rPr>
        <w:t>35</w:t>
      </w:r>
      <w:r w:rsidRPr="0056691C">
        <w:rPr>
          <w:rFonts w:asciiTheme="majorBidi" w:hAnsiTheme="majorBidi" w:cstheme="majorBidi"/>
          <w:szCs w:val="21"/>
          <w:lang w:val="zh-CN"/>
        </w:rPr>
        <w:t>条的规定</w:t>
      </w:r>
      <w:r>
        <w:rPr>
          <w:rFonts w:asciiTheme="majorBidi" w:hAnsiTheme="majorBidi" w:cstheme="majorBidi"/>
          <w:szCs w:val="21"/>
          <w:lang w:val="zh-CN"/>
        </w:rPr>
        <w:t>，</w:t>
      </w:r>
      <w:r w:rsidRPr="0056691C">
        <w:rPr>
          <w:rFonts w:asciiTheme="majorBidi" w:hAnsiTheme="majorBidi" w:cstheme="majorBidi"/>
          <w:szCs w:val="21"/>
          <w:lang w:val="zh-CN"/>
        </w:rPr>
        <w:t>在只有一名法官作出的裁决中裁定该案不可受理。该裁决没有包含驳回案件的任何细节或具体理由。</w:t>
      </w:r>
    </w:p>
    <w:p w:rsidR="00637AF0" w:rsidRPr="0056691C" w:rsidRDefault="00637AF0" w:rsidP="00F379B9">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2.18</w:t>
      </w:r>
      <w:r w:rsidRPr="0056691C">
        <w:rPr>
          <w:rFonts w:asciiTheme="majorBidi" w:hAnsiTheme="majorBidi" w:cstheme="majorBidi"/>
          <w:szCs w:val="21"/>
          <w:lang w:val="zh-CN"/>
        </w:rPr>
        <w:tab/>
      </w:r>
      <w:r w:rsidRPr="0056691C">
        <w:rPr>
          <w:rFonts w:asciiTheme="majorBidi" w:hAnsiTheme="majorBidi" w:cstheme="majorBidi"/>
          <w:szCs w:val="21"/>
          <w:lang w:val="zh-CN"/>
        </w:rPr>
        <w:t>申诉人申明</w:t>
      </w:r>
      <w:r>
        <w:rPr>
          <w:rFonts w:asciiTheme="majorBidi" w:hAnsiTheme="majorBidi" w:cstheme="majorBidi"/>
          <w:szCs w:val="21"/>
          <w:lang w:val="zh-CN"/>
        </w:rPr>
        <w:t>，</w:t>
      </w:r>
      <w:r w:rsidRPr="0056691C">
        <w:rPr>
          <w:rFonts w:asciiTheme="majorBidi" w:hAnsiTheme="majorBidi" w:cstheme="majorBidi"/>
          <w:szCs w:val="21"/>
          <w:lang w:val="zh-CN"/>
        </w:rPr>
        <w:t>他的申诉过去未曾和现在也没有受到另一国际调查或解决程序的审查。</w:t>
      </w:r>
    </w:p>
    <w:p w:rsidR="00637AF0" w:rsidRPr="0056691C" w:rsidRDefault="00637AF0" w:rsidP="00F83B50">
      <w:pPr>
        <w:pStyle w:val="H23GC"/>
        <w:rPr>
          <w:b/>
        </w:rPr>
      </w:pPr>
      <w:r w:rsidRPr="0056691C">
        <w:rPr>
          <w:lang w:val="zh-CN"/>
        </w:rPr>
        <w:tab/>
      </w:r>
      <w:r w:rsidRPr="0056691C">
        <w:rPr>
          <w:lang w:val="zh-CN"/>
        </w:rPr>
        <w:tab/>
      </w:r>
      <w:r w:rsidRPr="0056691C">
        <w:rPr>
          <w:lang w:val="zh-CN"/>
        </w:rPr>
        <w:t>申诉</w:t>
      </w:r>
    </w:p>
    <w:p w:rsidR="00637AF0" w:rsidRPr="0056691C" w:rsidRDefault="00637AF0" w:rsidP="00637AF0">
      <w:pPr>
        <w:pStyle w:val="SingleTxtGC"/>
        <w:rPr>
          <w:rFonts w:asciiTheme="majorBidi" w:eastAsia="Calibri" w:hAnsiTheme="majorBidi" w:cstheme="majorBidi"/>
          <w:szCs w:val="21"/>
        </w:rPr>
      </w:pPr>
      <w:r>
        <w:rPr>
          <w:rFonts w:asciiTheme="majorBidi" w:hAnsiTheme="majorBidi" w:cstheme="majorBidi"/>
          <w:szCs w:val="21"/>
          <w:lang w:val="zh-CN"/>
        </w:rPr>
        <w:t>3.1</w:t>
      </w:r>
      <w:r w:rsidRPr="0056691C">
        <w:rPr>
          <w:rFonts w:asciiTheme="majorBidi" w:hAnsiTheme="majorBidi" w:cstheme="majorBidi"/>
          <w:szCs w:val="21"/>
          <w:lang w:val="zh-CN"/>
        </w:rPr>
        <w:tab/>
      </w:r>
      <w:r w:rsidRPr="0056691C">
        <w:rPr>
          <w:rFonts w:asciiTheme="majorBidi" w:hAnsiTheme="majorBidi" w:cstheme="majorBidi"/>
          <w:szCs w:val="21"/>
          <w:lang w:val="zh-CN"/>
        </w:rPr>
        <w:t>申诉人声称</w:t>
      </w:r>
      <w:r>
        <w:rPr>
          <w:rFonts w:asciiTheme="majorBidi" w:hAnsiTheme="majorBidi" w:cstheme="majorBidi"/>
          <w:szCs w:val="21"/>
          <w:lang w:val="zh-CN"/>
        </w:rPr>
        <w:t>，</w:t>
      </w:r>
      <w:r w:rsidRPr="0056691C">
        <w:rPr>
          <w:rFonts w:asciiTheme="majorBidi" w:hAnsiTheme="majorBidi" w:cstheme="majorBidi"/>
          <w:szCs w:val="21"/>
          <w:lang w:val="zh-CN"/>
        </w:rPr>
        <w:t>缔约国在几个方面违反了其根据《公约》承担的义务。首先</w:t>
      </w:r>
      <w:r>
        <w:rPr>
          <w:rFonts w:asciiTheme="majorBidi" w:hAnsiTheme="majorBidi" w:cstheme="majorBidi"/>
          <w:szCs w:val="21"/>
          <w:lang w:val="zh-CN"/>
        </w:rPr>
        <w:t>，</w:t>
      </w:r>
      <w:r w:rsidRPr="0056691C">
        <w:rPr>
          <w:rFonts w:asciiTheme="majorBidi" w:hAnsiTheme="majorBidi" w:cstheme="majorBidi"/>
          <w:szCs w:val="21"/>
          <w:lang w:val="zh-CN"/>
        </w:rPr>
        <w:t>他认为缔约国没有采取一切有效措施</w:t>
      </w:r>
      <w:r>
        <w:rPr>
          <w:rFonts w:asciiTheme="majorBidi" w:hAnsiTheme="majorBidi" w:cstheme="majorBidi"/>
          <w:szCs w:val="21"/>
          <w:lang w:val="zh-CN"/>
        </w:rPr>
        <w:t>，</w:t>
      </w:r>
      <w:r w:rsidRPr="0056691C">
        <w:rPr>
          <w:rFonts w:asciiTheme="majorBidi" w:hAnsiTheme="majorBidi" w:cstheme="majorBidi"/>
          <w:szCs w:val="21"/>
          <w:lang w:val="zh-CN"/>
        </w:rPr>
        <w:t>防止和</w:t>
      </w:r>
      <w:r>
        <w:rPr>
          <w:rFonts w:asciiTheme="majorBidi" w:hAnsiTheme="majorBidi" w:cstheme="majorBidi"/>
          <w:szCs w:val="21"/>
          <w:lang w:val="zh-CN"/>
        </w:rPr>
        <w:t>/</w:t>
      </w:r>
      <w:r w:rsidRPr="0056691C">
        <w:rPr>
          <w:rFonts w:asciiTheme="majorBidi" w:hAnsiTheme="majorBidi" w:cstheme="majorBidi"/>
          <w:szCs w:val="21"/>
          <w:lang w:val="zh-CN"/>
        </w:rPr>
        <w:t>或制止在他被关押在关塔那摩湾时对他实施的酷刑行为</w:t>
      </w:r>
      <w:r>
        <w:rPr>
          <w:rFonts w:asciiTheme="majorBidi" w:hAnsiTheme="majorBidi" w:cstheme="majorBidi"/>
          <w:szCs w:val="21"/>
          <w:lang w:val="zh-CN"/>
        </w:rPr>
        <w:t>，</w:t>
      </w:r>
      <w:r w:rsidRPr="0056691C">
        <w:rPr>
          <w:rFonts w:asciiTheme="majorBidi" w:hAnsiTheme="majorBidi" w:cstheme="majorBidi"/>
          <w:szCs w:val="21"/>
          <w:lang w:val="zh-CN"/>
        </w:rPr>
        <w:t>这违反了《公约》第</w:t>
      </w:r>
      <w:r>
        <w:rPr>
          <w:rFonts w:asciiTheme="majorBidi" w:hAnsiTheme="majorBidi" w:cstheme="majorBidi"/>
          <w:szCs w:val="21"/>
          <w:lang w:val="zh-CN"/>
        </w:rPr>
        <w:t>2</w:t>
      </w:r>
      <w:r w:rsidRPr="0056691C">
        <w:rPr>
          <w:rFonts w:asciiTheme="majorBidi" w:hAnsiTheme="majorBidi" w:cstheme="majorBidi"/>
          <w:szCs w:val="21"/>
          <w:lang w:val="zh-CN"/>
        </w:rPr>
        <w:t>条。</w:t>
      </w:r>
    </w:p>
    <w:p w:rsidR="00637AF0" w:rsidRPr="0056691C" w:rsidRDefault="00637AF0" w:rsidP="00637AF0">
      <w:pPr>
        <w:pStyle w:val="SingleTxtGC"/>
        <w:rPr>
          <w:rFonts w:asciiTheme="majorBidi" w:eastAsia="Calibri" w:hAnsiTheme="majorBidi" w:cstheme="majorBidi"/>
          <w:szCs w:val="21"/>
        </w:rPr>
      </w:pPr>
      <w:r>
        <w:rPr>
          <w:rFonts w:asciiTheme="majorBidi" w:hAnsiTheme="majorBidi" w:cstheme="majorBidi"/>
          <w:szCs w:val="21"/>
          <w:lang w:val="zh-CN"/>
        </w:rPr>
        <w:t>3.2</w:t>
      </w:r>
      <w:r w:rsidRPr="0056691C">
        <w:rPr>
          <w:rFonts w:asciiTheme="majorBidi" w:hAnsiTheme="majorBidi" w:cstheme="majorBidi"/>
          <w:szCs w:val="21"/>
          <w:lang w:val="zh-CN"/>
        </w:rPr>
        <w:tab/>
      </w:r>
      <w:r w:rsidRPr="0056691C">
        <w:rPr>
          <w:rFonts w:asciiTheme="majorBidi" w:hAnsiTheme="majorBidi" w:cstheme="majorBidi"/>
          <w:szCs w:val="21"/>
          <w:lang w:val="zh-CN"/>
        </w:rPr>
        <w:t>申诉人还提出</w:t>
      </w:r>
      <w:r>
        <w:rPr>
          <w:rFonts w:asciiTheme="majorBidi" w:hAnsiTheme="majorBidi" w:cstheme="majorBidi"/>
          <w:szCs w:val="21"/>
          <w:lang w:val="zh-CN"/>
        </w:rPr>
        <w:t>，</w:t>
      </w:r>
      <w:r w:rsidRPr="0056691C">
        <w:rPr>
          <w:rFonts w:asciiTheme="majorBidi" w:hAnsiTheme="majorBidi" w:cstheme="majorBidi"/>
          <w:szCs w:val="21"/>
          <w:lang w:val="zh-CN"/>
        </w:rPr>
        <w:t>缔约国没有调查和起诉在他被关押在关塔那摩湾时合谋对他实施酷刑行为的比利时公职人员</w:t>
      </w:r>
      <w:r>
        <w:rPr>
          <w:rFonts w:asciiTheme="majorBidi" w:hAnsiTheme="majorBidi" w:cstheme="majorBidi"/>
          <w:szCs w:val="21"/>
          <w:lang w:val="zh-CN"/>
        </w:rPr>
        <w:t>，</w:t>
      </w:r>
      <w:r w:rsidRPr="0056691C">
        <w:rPr>
          <w:rFonts w:asciiTheme="majorBidi" w:hAnsiTheme="majorBidi" w:cstheme="majorBidi"/>
          <w:szCs w:val="21"/>
          <w:lang w:val="zh-CN"/>
        </w:rPr>
        <w:t>尽管这些公职人员一直身在并继续身在缔约国领土上</w:t>
      </w:r>
      <w:r>
        <w:rPr>
          <w:rFonts w:asciiTheme="majorBidi" w:hAnsiTheme="majorBidi" w:cstheme="majorBidi"/>
          <w:szCs w:val="21"/>
          <w:lang w:val="zh-CN"/>
        </w:rPr>
        <w:t>，</w:t>
      </w:r>
      <w:r w:rsidRPr="0056691C">
        <w:rPr>
          <w:rFonts w:asciiTheme="majorBidi" w:hAnsiTheme="majorBidi" w:cstheme="majorBidi"/>
          <w:szCs w:val="21"/>
          <w:lang w:val="zh-CN"/>
        </w:rPr>
        <w:t>这违反了《公约》第</w:t>
      </w:r>
      <w:r>
        <w:rPr>
          <w:rFonts w:asciiTheme="majorBidi" w:hAnsiTheme="majorBidi" w:cstheme="majorBidi"/>
          <w:szCs w:val="21"/>
          <w:lang w:val="zh-CN"/>
        </w:rPr>
        <w:t>6</w:t>
      </w:r>
      <w:r w:rsidRPr="0056691C">
        <w:rPr>
          <w:rFonts w:asciiTheme="majorBidi" w:hAnsiTheme="majorBidi" w:cstheme="majorBidi"/>
          <w:szCs w:val="21"/>
          <w:lang w:val="zh-CN"/>
        </w:rPr>
        <w:t>条第</w:t>
      </w:r>
      <w:r>
        <w:rPr>
          <w:rFonts w:asciiTheme="majorBidi" w:hAnsiTheme="majorBidi" w:cstheme="majorBidi"/>
          <w:szCs w:val="21"/>
          <w:lang w:val="zh-CN"/>
        </w:rPr>
        <w:t>1</w:t>
      </w:r>
      <w:r w:rsidRPr="0056691C">
        <w:rPr>
          <w:rFonts w:asciiTheme="majorBidi" w:hAnsiTheme="majorBidi" w:cstheme="majorBidi"/>
          <w:szCs w:val="21"/>
          <w:lang w:val="zh-CN"/>
        </w:rPr>
        <w:t>款和第</w:t>
      </w:r>
      <w:r>
        <w:rPr>
          <w:rFonts w:asciiTheme="majorBidi" w:hAnsiTheme="majorBidi" w:cstheme="majorBidi"/>
          <w:szCs w:val="21"/>
          <w:lang w:val="zh-CN"/>
        </w:rPr>
        <w:t>2</w:t>
      </w:r>
      <w:r w:rsidRPr="0056691C">
        <w:rPr>
          <w:rFonts w:asciiTheme="majorBidi" w:hAnsiTheme="majorBidi" w:cstheme="majorBidi"/>
          <w:szCs w:val="21"/>
          <w:lang w:val="zh-CN"/>
        </w:rPr>
        <w:t>款及第</w:t>
      </w:r>
      <w:r>
        <w:rPr>
          <w:rFonts w:asciiTheme="majorBidi" w:hAnsiTheme="majorBidi" w:cstheme="majorBidi"/>
          <w:szCs w:val="21"/>
          <w:lang w:val="zh-CN"/>
        </w:rPr>
        <w:t>7</w:t>
      </w:r>
      <w:r w:rsidRPr="0056691C">
        <w:rPr>
          <w:rFonts w:asciiTheme="majorBidi" w:hAnsiTheme="majorBidi" w:cstheme="majorBidi"/>
          <w:szCs w:val="21"/>
          <w:lang w:val="zh-CN"/>
        </w:rPr>
        <w:t>条第</w:t>
      </w:r>
      <w:r>
        <w:rPr>
          <w:rFonts w:asciiTheme="majorBidi" w:hAnsiTheme="majorBidi" w:cstheme="majorBidi"/>
          <w:szCs w:val="21"/>
          <w:lang w:val="zh-CN"/>
        </w:rPr>
        <w:t>1</w:t>
      </w:r>
      <w:r w:rsidRPr="0056691C">
        <w:rPr>
          <w:rFonts w:asciiTheme="majorBidi" w:hAnsiTheme="majorBidi" w:cstheme="majorBidi"/>
          <w:szCs w:val="21"/>
          <w:lang w:val="zh-CN"/>
        </w:rPr>
        <w:t>款。</w:t>
      </w:r>
    </w:p>
    <w:p w:rsidR="00637AF0" w:rsidRPr="0056691C" w:rsidRDefault="00637AF0" w:rsidP="00637AF0">
      <w:pPr>
        <w:pStyle w:val="SingleTxtGC"/>
        <w:rPr>
          <w:rFonts w:asciiTheme="majorBidi" w:eastAsia="Calibri" w:hAnsiTheme="majorBidi" w:cstheme="majorBidi"/>
          <w:szCs w:val="21"/>
        </w:rPr>
      </w:pPr>
      <w:r>
        <w:rPr>
          <w:rFonts w:asciiTheme="majorBidi" w:hAnsiTheme="majorBidi" w:cstheme="majorBidi"/>
          <w:szCs w:val="21"/>
          <w:lang w:val="zh-CN"/>
        </w:rPr>
        <w:t>3.3</w:t>
      </w:r>
      <w:r w:rsidRPr="0056691C">
        <w:rPr>
          <w:rFonts w:asciiTheme="majorBidi" w:hAnsiTheme="majorBidi" w:cstheme="majorBidi"/>
          <w:szCs w:val="21"/>
          <w:lang w:val="zh-CN"/>
        </w:rPr>
        <w:tab/>
      </w:r>
      <w:r w:rsidRPr="0056691C">
        <w:rPr>
          <w:rFonts w:asciiTheme="majorBidi" w:hAnsiTheme="majorBidi" w:cstheme="majorBidi"/>
          <w:szCs w:val="21"/>
          <w:lang w:val="zh-CN"/>
        </w:rPr>
        <w:t>申诉人还认为</w:t>
      </w:r>
      <w:r>
        <w:rPr>
          <w:rFonts w:asciiTheme="majorBidi" w:hAnsiTheme="majorBidi" w:cstheme="majorBidi"/>
          <w:szCs w:val="21"/>
          <w:lang w:val="zh-CN"/>
        </w:rPr>
        <w:t>，</w:t>
      </w:r>
      <w:r w:rsidRPr="0056691C">
        <w:rPr>
          <w:rFonts w:asciiTheme="majorBidi" w:hAnsiTheme="majorBidi" w:cstheme="majorBidi"/>
          <w:szCs w:val="21"/>
          <w:lang w:val="zh-CN"/>
        </w:rPr>
        <w:t>缔约国没有针对遭受任何形式逮捕、关押或监禁的任何个人的关押、审讯或待遇问题</w:t>
      </w:r>
      <w:r>
        <w:rPr>
          <w:rFonts w:asciiTheme="majorBidi" w:hAnsiTheme="majorBidi" w:cstheme="majorBidi"/>
          <w:szCs w:val="21"/>
          <w:lang w:val="zh-CN"/>
        </w:rPr>
        <w:t>，</w:t>
      </w:r>
      <w:r w:rsidRPr="0056691C">
        <w:rPr>
          <w:rFonts w:asciiTheme="majorBidi" w:hAnsiTheme="majorBidi" w:cstheme="majorBidi"/>
          <w:szCs w:val="21"/>
          <w:lang w:val="zh-CN"/>
        </w:rPr>
        <w:t>向其相关执法人员、公职人员和其他人员进行绝对禁止酷刑方面的教育、培训和宣传</w:t>
      </w:r>
      <w:r>
        <w:rPr>
          <w:rFonts w:asciiTheme="majorBidi" w:hAnsiTheme="majorBidi" w:cstheme="majorBidi"/>
          <w:szCs w:val="21"/>
          <w:lang w:val="zh-CN"/>
        </w:rPr>
        <w:t>，</w:t>
      </w:r>
      <w:r w:rsidRPr="0056691C">
        <w:rPr>
          <w:rFonts w:asciiTheme="majorBidi" w:hAnsiTheme="majorBidi" w:cstheme="majorBidi"/>
          <w:szCs w:val="21"/>
          <w:lang w:val="zh-CN"/>
        </w:rPr>
        <w:t>这违反了《公约》第</w:t>
      </w:r>
      <w:r>
        <w:rPr>
          <w:rFonts w:asciiTheme="majorBidi" w:hAnsiTheme="majorBidi" w:cstheme="majorBidi"/>
          <w:szCs w:val="21"/>
          <w:lang w:val="zh-CN"/>
        </w:rPr>
        <w:t>1</w:t>
      </w:r>
      <w:r w:rsidRPr="0056691C">
        <w:rPr>
          <w:rFonts w:asciiTheme="majorBidi" w:hAnsiTheme="majorBidi" w:cstheme="majorBidi"/>
          <w:szCs w:val="21"/>
          <w:lang w:val="zh-CN"/>
        </w:rPr>
        <w:t>0</w:t>
      </w:r>
      <w:r w:rsidRPr="0056691C">
        <w:rPr>
          <w:rFonts w:asciiTheme="majorBidi" w:hAnsiTheme="majorBidi" w:cstheme="majorBidi"/>
          <w:szCs w:val="21"/>
          <w:lang w:val="zh-CN"/>
        </w:rPr>
        <w:t>条。</w:t>
      </w:r>
    </w:p>
    <w:p w:rsidR="00637AF0" w:rsidRPr="0056691C" w:rsidRDefault="00637AF0" w:rsidP="00637AF0">
      <w:pPr>
        <w:pStyle w:val="SingleTxtGC"/>
        <w:rPr>
          <w:rFonts w:asciiTheme="majorBidi" w:eastAsia="Calibri" w:hAnsiTheme="majorBidi" w:cstheme="majorBidi"/>
          <w:szCs w:val="21"/>
        </w:rPr>
      </w:pPr>
      <w:r>
        <w:rPr>
          <w:rFonts w:asciiTheme="majorBidi" w:hAnsiTheme="majorBidi" w:cstheme="majorBidi"/>
          <w:szCs w:val="21"/>
          <w:lang w:val="zh-CN"/>
        </w:rPr>
        <w:t>3.4</w:t>
      </w:r>
      <w:r w:rsidRPr="0056691C">
        <w:rPr>
          <w:rFonts w:asciiTheme="majorBidi" w:hAnsiTheme="majorBidi" w:cstheme="majorBidi"/>
          <w:szCs w:val="21"/>
          <w:lang w:val="zh-CN"/>
        </w:rPr>
        <w:tab/>
      </w:r>
      <w:r w:rsidRPr="0056691C">
        <w:rPr>
          <w:rFonts w:asciiTheme="majorBidi" w:hAnsiTheme="majorBidi" w:cstheme="majorBidi"/>
          <w:szCs w:val="21"/>
          <w:lang w:val="zh-CN"/>
        </w:rPr>
        <w:t>此外</w:t>
      </w:r>
      <w:r>
        <w:rPr>
          <w:rFonts w:asciiTheme="majorBidi" w:hAnsiTheme="majorBidi" w:cstheme="majorBidi"/>
          <w:szCs w:val="21"/>
          <w:lang w:val="zh-CN"/>
        </w:rPr>
        <w:t>，</w:t>
      </w:r>
      <w:r w:rsidRPr="0056691C">
        <w:rPr>
          <w:rFonts w:asciiTheme="majorBidi" w:hAnsiTheme="majorBidi" w:cstheme="majorBidi"/>
          <w:szCs w:val="21"/>
          <w:lang w:val="zh-CN"/>
        </w:rPr>
        <w:t>申诉人认为</w:t>
      </w:r>
      <w:r>
        <w:rPr>
          <w:rFonts w:asciiTheme="majorBidi" w:hAnsiTheme="majorBidi" w:cstheme="majorBidi"/>
          <w:szCs w:val="21"/>
          <w:lang w:val="zh-CN"/>
        </w:rPr>
        <w:t>，</w:t>
      </w:r>
      <w:r w:rsidRPr="0056691C">
        <w:rPr>
          <w:rFonts w:asciiTheme="majorBidi" w:hAnsiTheme="majorBidi" w:cstheme="majorBidi"/>
          <w:szCs w:val="21"/>
          <w:lang w:val="zh-CN"/>
        </w:rPr>
        <w:t>尽管有合理理由相信在某一领土上对申诉人而且是缔约国拥有管辖权下的个人实施了酷刑</w:t>
      </w:r>
      <w:r>
        <w:rPr>
          <w:rFonts w:asciiTheme="majorBidi" w:hAnsiTheme="majorBidi" w:cstheme="majorBidi"/>
          <w:szCs w:val="21"/>
          <w:lang w:val="zh-CN"/>
        </w:rPr>
        <w:t>，</w:t>
      </w:r>
      <w:r w:rsidRPr="0056691C">
        <w:rPr>
          <w:rFonts w:asciiTheme="majorBidi" w:hAnsiTheme="majorBidi" w:cstheme="majorBidi"/>
          <w:szCs w:val="21"/>
          <w:lang w:val="zh-CN"/>
        </w:rPr>
        <w:t>但缔约国未能按照《公约》第</w:t>
      </w:r>
      <w:r>
        <w:rPr>
          <w:rFonts w:asciiTheme="majorBidi" w:hAnsiTheme="majorBidi" w:cstheme="majorBidi"/>
          <w:szCs w:val="21"/>
          <w:lang w:val="zh-CN"/>
        </w:rPr>
        <w:t>12</w:t>
      </w:r>
      <w:r w:rsidRPr="0056691C">
        <w:rPr>
          <w:rFonts w:asciiTheme="majorBidi" w:hAnsiTheme="majorBidi" w:cstheme="majorBidi"/>
          <w:szCs w:val="21"/>
          <w:lang w:val="zh-CN"/>
        </w:rPr>
        <w:t>条的规定</w:t>
      </w:r>
      <w:r>
        <w:rPr>
          <w:rFonts w:asciiTheme="majorBidi" w:hAnsiTheme="majorBidi" w:cstheme="majorBidi"/>
          <w:szCs w:val="21"/>
          <w:lang w:val="zh-CN"/>
        </w:rPr>
        <w:t>，</w:t>
      </w:r>
      <w:r w:rsidRPr="0056691C">
        <w:rPr>
          <w:rFonts w:asciiTheme="majorBidi" w:hAnsiTheme="majorBidi" w:cstheme="majorBidi"/>
          <w:szCs w:val="21"/>
          <w:lang w:val="zh-CN"/>
        </w:rPr>
        <w:t>确保其主管当局进行迅速公正的调查。</w:t>
      </w:r>
    </w:p>
    <w:p w:rsidR="00637AF0" w:rsidRPr="0056691C" w:rsidRDefault="00637AF0" w:rsidP="00637AF0">
      <w:pPr>
        <w:pStyle w:val="SingleTxtGC"/>
        <w:rPr>
          <w:rFonts w:asciiTheme="majorBidi" w:eastAsia="Calibri" w:hAnsiTheme="majorBidi" w:cstheme="majorBidi"/>
          <w:szCs w:val="21"/>
        </w:rPr>
      </w:pPr>
      <w:r>
        <w:rPr>
          <w:rFonts w:asciiTheme="majorBidi" w:hAnsiTheme="majorBidi" w:cstheme="majorBidi"/>
          <w:szCs w:val="21"/>
          <w:lang w:val="zh-CN"/>
        </w:rPr>
        <w:t>3.5</w:t>
      </w:r>
      <w:r w:rsidRPr="0056691C">
        <w:rPr>
          <w:rFonts w:asciiTheme="majorBidi" w:hAnsiTheme="majorBidi" w:cstheme="majorBidi"/>
          <w:szCs w:val="21"/>
          <w:lang w:val="zh-CN"/>
        </w:rPr>
        <w:tab/>
      </w:r>
      <w:r w:rsidRPr="0056691C">
        <w:rPr>
          <w:rFonts w:asciiTheme="majorBidi" w:hAnsiTheme="majorBidi" w:cstheme="majorBidi"/>
          <w:szCs w:val="21"/>
          <w:lang w:val="zh-CN"/>
        </w:rPr>
        <w:t>缔约国也未能根据《公约》第</w:t>
      </w:r>
      <w:r>
        <w:rPr>
          <w:rFonts w:asciiTheme="majorBidi" w:hAnsiTheme="majorBidi" w:cstheme="majorBidi"/>
          <w:szCs w:val="21"/>
          <w:lang w:val="zh-CN"/>
        </w:rPr>
        <w:t>13</w:t>
      </w:r>
      <w:r w:rsidRPr="0056691C">
        <w:rPr>
          <w:rFonts w:asciiTheme="majorBidi" w:hAnsiTheme="majorBidi" w:cstheme="majorBidi"/>
          <w:szCs w:val="21"/>
          <w:lang w:val="zh-CN"/>
        </w:rPr>
        <w:t>条</w:t>
      </w:r>
      <w:r>
        <w:rPr>
          <w:rFonts w:asciiTheme="majorBidi" w:hAnsiTheme="majorBidi" w:cstheme="majorBidi"/>
          <w:szCs w:val="21"/>
          <w:lang w:val="zh-CN"/>
        </w:rPr>
        <w:t>，</w:t>
      </w:r>
      <w:r w:rsidRPr="0056691C">
        <w:rPr>
          <w:rFonts w:asciiTheme="majorBidi" w:hAnsiTheme="majorBidi" w:cstheme="majorBidi"/>
          <w:szCs w:val="21"/>
          <w:lang w:val="zh-CN"/>
        </w:rPr>
        <w:t>确保申诉人有权向其主管当局提出申诉</w:t>
      </w:r>
      <w:r>
        <w:rPr>
          <w:rFonts w:asciiTheme="majorBidi" w:hAnsiTheme="majorBidi" w:cstheme="majorBidi"/>
          <w:szCs w:val="21"/>
          <w:lang w:val="zh-CN"/>
        </w:rPr>
        <w:t>，</w:t>
      </w:r>
      <w:r w:rsidRPr="0056691C">
        <w:rPr>
          <w:rFonts w:asciiTheme="majorBidi" w:hAnsiTheme="majorBidi" w:cstheme="majorBidi"/>
          <w:szCs w:val="21"/>
          <w:lang w:val="zh-CN"/>
        </w:rPr>
        <w:t>并有权要求主管当局对其遭受酷刑指控进行及时、公正的审查</w:t>
      </w:r>
      <w:r>
        <w:rPr>
          <w:rFonts w:asciiTheme="majorBidi" w:hAnsiTheme="majorBidi" w:cstheme="majorBidi"/>
          <w:szCs w:val="21"/>
          <w:lang w:val="zh-CN"/>
        </w:rPr>
        <w:t>，</w:t>
      </w:r>
      <w:r w:rsidRPr="0056691C">
        <w:rPr>
          <w:rFonts w:asciiTheme="majorBidi" w:hAnsiTheme="majorBidi" w:cstheme="majorBidi"/>
          <w:szCs w:val="21"/>
          <w:lang w:val="zh-CN"/>
        </w:rPr>
        <w:t>尽管申诉人在这方面一再提出了要求。</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3.6</w:t>
      </w:r>
      <w:r w:rsidRPr="0056691C">
        <w:rPr>
          <w:rFonts w:asciiTheme="majorBidi" w:hAnsiTheme="majorBidi" w:cstheme="majorBidi"/>
          <w:szCs w:val="21"/>
          <w:lang w:val="zh-CN"/>
        </w:rPr>
        <w:tab/>
      </w:r>
      <w:r w:rsidRPr="0056691C">
        <w:rPr>
          <w:rFonts w:asciiTheme="majorBidi" w:hAnsiTheme="majorBidi" w:cstheme="majorBidi"/>
          <w:szCs w:val="21"/>
          <w:lang w:val="zh-CN"/>
        </w:rPr>
        <w:t>申诉人提出</w:t>
      </w:r>
      <w:r>
        <w:rPr>
          <w:rFonts w:asciiTheme="majorBidi" w:hAnsiTheme="majorBidi" w:cstheme="majorBidi"/>
          <w:szCs w:val="21"/>
          <w:lang w:val="zh-CN"/>
        </w:rPr>
        <w:t>，</w:t>
      </w:r>
      <w:r w:rsidRPr="0056691C">
        <w:rPr>
          <w:rFonts w:asciiTheme="majorBidi" w:hAnsiTheme="majorBidi" w:cstheme="majorBidi"/>
          <w:szCs w:val="21"/>
          <w:lang w:val="zh-CN"/>
        </w:rPr>
        <w:t>缔约国违反《公约》第</w:t>
      </w:r>
      <w:r>
        <w:rPr>
          <w:rFonts w:asciiTheme="majorBidi" w:hAnsiTheme="majorBidi" w:cstheme="majorBidi"/>
          <w:szCs w:val="21"/>
          <w:lang w:val="zh-CN"/>
        </w:rPr>
        <w:t>14</w:t>
      </w:r>
      <w:r w:rsidRPr="0056691C">
        <w:rPr>
          <w:rFonts w:asciiTheme="majorBidi" w:hAnsiTheme="majorBidi" w:cstheme="majorBidi"/>
          <w:szCs w:val="21"/>
          <w:lang w:val="zh-CN"/>
        </w:rPr>
        <w:t>条</w:t>
      </w:r>
      <w:r>
        <w:rPr>
          <w:rFonts w:asciiTheme="majorBidi" w:hAnsiTheme="majorBidi" w:cstheme="majorBidi"/>
          <w:szCs w:val="21"/>
          <w:lang w:val="zh-CN"/>
        </w:rPr>
        <w:t>，</w:t>
      </w:r>
      <w:r w:rsidRPr="0056691C">
        <w:rPr>
          <w:rFonts w:asciiTheme="majorBidi" w:hAnsiTheme="majorBidi" w:cstheme="majorBidi"/>
          <w:szCs w:val="21"/>
          <w:lang w:val="zh-CN"/>
        </w:rPr>
        <w:t>未能</w:t>
      </w:r>
      <w:r w:rsidRPr="0056691C">
        <w:rPr>
          <w:rFonts w:asciiTheme="majorBidi" w:hAnsiTheme="majorBidi" w:cstheme="majorBidi"/>
          <w:szCs w:val="21"/>
        </w:rPr>
        <w:t>依据</w:t>
      </w:r>
      <w:r w:rsidRPr="0056691C">
        <w:rPr>
          <w:rFonts w:asciiTheme="majorBidi" w:hAnsiTheme="majorBidi" w:cstheme="majorBidi"/>
          <w:szCs w:val="21"/>
          <w:lang w:val="zh-CN"/>
        </w:rPr>
        <w:t>比利时法律</w:t>
      </w:r>
      <w:r>
        <w:rPr>
          <w:rFonts w:asciiTheme="majorBidi" w:hAnsiTheme="majorBidi" w:cstheme="majorBidi"/>
          <w:szCs w:val="21"/>
        </w:rPr>
        <w:t>，</w:t>
      </w:r>
      <w:r w:rsidRPr="0056691C">
        <w:rPr>
          <w:rFonts w:asciiTheme="majorBidi" w:hAnsiTheme="majorBidi" w:cstheme="majorBidi"/>
          <w:szCs w:val="21"/>
          <w:lang w:val="zh-CN"/>
        </w:rPr>
        <w:t>确保他因在关塔那摩湾遭受的酷刑行为</w:t>
      </w:r>
      <w:r w:rsidRPr="0056691C">
        <w:rPr>
          <w:rFonts w:asciiTheme="majorBidi" w:hAnsiTheme="majorBidi" w:cstheme="majorBidi"/>
          <w:szCs w:val="21"/>
        </w:rPr>
        <w:t>而</w:t>
      </w:r>
      <w:r w:rsidRPr="0056691C">
        <w:rPr>
          <w:rFonts w:asciiTheme="majorBidi" w:hAnsiTheme="majorBidi" w:cstheme="majorBidi"/>
          <w:szCs w:val="21"/>
          <w:lang w:val="zh-CN"/>
        </w:rPr>
        <w:t>获得有效的</w:t>
      </w:r>
      <w:r w:rsidRPr="0056691C">
        <w:rPr>
          <w:rFonts w:asciiTheme="majorBidi" w:hAnsiTheme="majorBidi" w:cstheme="majorBidi"/>
          <w:szCs w:val="21"/>
        </w:rPr>
        <w:t>救济</w:t>
      </w:r>
      <w:r w:rsidRPr="0056691C">
        <w:rPr>
          <w:rFonts w:asciiTheme="majorBidi" w:hAnsiTheme="majorBidi" w:cstheme="majorBidi"/>
          <w:szCs w:val="21"/>
          <w:lang w:val="zh-CN"/>
        </w:rPr>
        <w:t>和补救</w:t>
      </w:r>
      <w:r>
        <w:rPr>
          <w:rFonts w:asciiTheme="majorBidi" w:hAnsiTheme="majorBidi" w:cstheme="majorBidi"/>
          <w:szCs w:val="21"/>
          <w:lang w:val="zh-CN"/>
        </w:rPr>
        <w:t>，</w:t>
      </w:r>
      <w:r w:rsidRPr="0056691C">
        <w:rPr>
          <w:rFonts w:asciiTheme="majorBidi" w:hAnsiTheme="majorBidi" w:cstheme="majorBidi"/>
          <w:szCs w:val="21"/>
          <w:lang w:val="zh-CN"/>
        </w:rPr>
        <w:t>包括缔约国当局未能在他返回缔约国后及时</w:t>
      </w:r>
      <w:r w:rsidRPr="0056691C">
        <w:rPr>
          <w:rFonts w:asciiTheme="majorBidi" w:hAnsiTheme="majorBidi" w:cstheme="majorBidi"/>
          <w:szCs w:val="21"/>
        </w:rPr>
        <w:t>、</w:t>
      </w:r>
      <w:r w:rsidRPr="0056691C">
        <w:rPr>
          <w:rFonts w:asciiTheme="majorBidi" w:hAnsiTheme="majorBidi" w:cstheme="majorBidi"/>
          <w:szCs w:val="21"/>
          <w:lang w:val="zh-CN"/>
        </w:rPr>
        <w:t>公正地调查</w:t>
      </w:r>
      <w:r w:rsidRPr="0056691C">
        <w:rPr>
          <w:rFonts w:asciiTheme="majorBidi" w:hAnsiTheme="majorBidi" w:cstheme="majorBidi"/>
          <w:szCs w:val="21"/>
        </w:rPr>
        <w:t>关于</w:t>
      </w:r>
      <w:r w:rsidRPr="0056691C">
        <w:rPr>
          <w:rFonts w:asciiTheme="majorBidi" w:hAnsiTheme="majorBidi" w:cstheme="majorBidi"/>
          <w:szCs w:val="21"/>
          <w:lang w:val="zh-CN"/>
        </w:rPr>
        <w:t>他遭受酷刑的指控。</w:t>
      </w:r>
    </w:p>
    <w:p w:rsidR="00637AF0" w:rsidRPr="0056691C" w:rsidRDefault="00637AF0" w:rsidP="00F83B50">
      <w:pPr>
        <w:pStyle w:val="H23GC"/>
        <w:rPr>
          <w:rFonts w:eastAsiaTheme="minorEastAsia"/>
          <w:b/>
        </w:rPr>
      </w:pPr>
      <w:r w:rsidRPr="0056691C">
        <w:rPr>
          <w:lang w:val="zh-CN"/>
        </w:rPr>
        <w:tab/>
      </w:r>
      <w:r w:rsidRPr="0056691C">
        <w:rPr>
          <w:lang w:val="zh-CN"/>
        </w:rPr>
        <w:tab/>
      </w:r>
      <w:r w:rsidRPr="0056691C">
        <w:rPr>
          <w:lang w:val="zh-CN"/>
        </w:rPr>
        <w:t>缔约国关于可受理性的意见</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4.1</w:t>
      </w:r>
      <w:r w:rsidRPr="0056691C">
        <w:rPr>
          <w:rFonts w:asciiTheme="majorBidi" w:hAnsiTheme="majorBidi" w:cstheme="majorBidi"/>
          <w:szCs w:val="21"/>
          <w:lang w:val="zh-CN"/>
        </w:rPr>
        <w:tab/>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17</w:t>
      </w:r>
      <w:r w:rsidRPr="0056691C">
        <w:rPr>
          <w:rFonts w:asciiTheme="majorBidi" w:hAnsiTheme="majorBidi" w:cstheme="majorBidi"/>
          <w:szCs w:val="21"/>
          <w:lang w:val="zh-CN"/>
        </w:rPr>
        <w:t>年</w:t>
      </w:r>
      <w:r>
        <w:rPr>
          <w:rFonts w:asciiTheme="majorBidi" w:hAnsiTheme="majorBidi" w:cstheme="majorBidi"/>
          <w:szCs w:val="21"/>
          <w:lang w:val="zh-CN"/>
        </w:rPr>
        <w:t>5</w:t>
      </w:r>
      <w:r w:rsidRPr="0056691C">
        <w:rPr>
          <w:rFonts w:asciiTheme="majorBidi" w:hAnsiTheme="majorBidi" w:cstheme="majorBidi"/>
          <w:szCs w:val="21"/>
          <w:lang w:val="zh-CN"/>
        </w:rPr>
        <w:t>月</w:t>
      </w:r>
      <w:r>
        <w:rPr>
          <w:rFonts w:asciiTheme="majorBidi" w:hAnsiTheme="majorBidi" w:cstheme="majorBidi"/>
          <w:szCs w:val="21"/>
          <w:lang w:val="zh-CN"/>
        </w:rPr>
        <w:t>17</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缔约国提出</w:t>
      </w:r>
      <w:r>
        <w:rPr>
          <w:rFonts w:asciiTheme="majorBidi" w:hAnsiTheme="majorBidi" w:cstheme="majorBidi"/>
          <w:szCs w:val="21"/>
          <w:lang w:val="zh-CN"/>
        </w:rPr>
        <w:t>，</w:t>
      </w:r>
      <w:r w:rsidRPr="0056691C">
        <w:rPr>
          <w:rFonts w:asciiTheme="majorBidi" w:hAnsiTheme="majorBidi" w:cstheme="majorBidi"/>
          <w:szCs w:val="21"/>
          <w:lang w:val="zh-CN"/>
        </w:rPr>
        <w:t>欧洲人权法院</w:t>
      </w:r>
      <w:r w:rsidRPr="0056691C">
        <w:rPr>
          <w:rFonts w:asciiTheme="majorBidi" w:hAnsiTheme="majorBidi" w:cstheme="majorBidi"/>
          <w:szCs w:val="21"/>
        </w:rPr>
        <w:t>之前已经</w:t>
      </w:r>
      <w:r w:rsidRPr="0056691C">
        <w:rPr>
          <w:rFonts w:asciiTheme="majorBidi" w:hAnsiTheme="majorBidi" w:cstheme="majorBidi"/>
          <w:szCs w:val="21"/>
          <w:lang w:val="zh-CN"/>
        </w:rPr>
        <w:t>审理了同一事项</w:t>
      </w:r>
      <w:r>
        <w:rPr>
          <w:rFonts w:asciiTheme="majorBidi" w:hAnsiTheme="majorBidi" w:cstheme="majorBidi"/>
          <w:szCs w:val="21"/>
          <w:lang w:val="zh-CN"/>
        </w:rPr>
        <w:t>，</w:t>
      </w:r>
      <w:r w:rsidRPr="0056691C">
        <w:rPr>
          <w:rFonts w:asciiTheme="majorBidi" w:hAnsiTheme="majorBidi" w:cstheme="majorBidi"/>
          <w:szCs w:val="21"/>
        </w:rPr>
        <w:t>因此</w:t>
      </w:r>
      <w:r>
        <w:rPr>
          <w:rFonts w:asciiTheme="majorBidi" w:hAnsiTheme="majorBidi" w:cstheme="majorBidi"/>
          <w:szCs w:val="21"/>
        </w:rPr>
        <w:t>，</w:t>
      </w:r>
      <w:r w:rsidRPr="0056691C">
        <w:rPr>
          <w:rFonts w:asciiTheme="majorBidi" w:hAnsiTheme="majorBidi" w:cstheme="majorBidi"/>
          <w:szCs w:val="21"/>
          <w:lang w:val="zh-CN"/>
        </w:rPr>
        <w:t>向委员会提出的申诉应视为</w:t>
      </w:r>
      <w:r w:rsidRPr="0056691C">
        <w:rPr>
          <w:rFonts w:asciiTheme="majorBidi" w:hAnsiTheme="majorBidi" w:cstheme="majorBidi"/>
          <w:szCs w:val="21"/>
        </w:rPr>
        <w:t>不具</w:t>
      </w:r>
      <w:r w:rsidRPr="0056691C">
        <w:rPr>
          <w:rFonts w:asciiTheme="majorBidi" w:hAnsiTheme="majorBidi" w:cstheme="majorBidi"/>
          <w:szCs w:val="21"/>
          <w:lang w:val="zh-CN"/>
        </w:rPr>
        <w:t>可受理</w:t>
      </w:r>
      <w:r w:rsidRPr="0056691C">
        <w:rPr>
          <w:rFonts w:asciiTheme="majorBidi" w:hAnsiTheme="majorBidi" w:cstheme="majorBidi"/>
          <w:szCs w:val="21"/>
        </w:rPr>
        <w:t>性</w:t>
      </w:r>
      <w:r w:rsidRPr="0056691C">
        <w:rPr>
          <w:rFonts w:asciiTheme="majorBidi" w:hAnsiTheme="majorBidi" w:cstheme="majorBidi"/>
          <w:szCs w:val="21"/>
          <w:lang w:val="zh-CN"/>
        </w:rPr>
        <w:t>。</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lastRenderedPageBreak/>
        <w:t>4.2</w:t>
      </w:r>
      <w:r w:rsidRPr="0056691C">
        <w:rPr>
          <w:rFonts w:asciiTheme="majorBidi" w:hAnsiTheme="majorBidi" w:cstheme="majorBidi"/>
          <w:szCs w:val="21"/>
          <w:lang w:val="zh-CN"/>
        </w:rPr>
        <w:tab/>
      </w:r>
      <w:r w:rsidRPr="0056691C">
        <w:rPr>
          <w:rFonts w:asciiTheme="majorBidi" w:hAnsiTheme="majorBidi" w:cstheme="majorBidi"/>
          <w:szCs w:val="21"/>
          <w:lang w:val="zh-CN"/>
        </w:rPr>
        <w:t>缔约国提出</w:t>
      </w:r>
      <w:r>
        <w:rPr>
          <w:rFonts w:asciiTheme="majorBidi" w:hAnsiTheme="majorBidi" w:cstheme="majorBidi"/>
          <w:szCs w:val="21"/>
          <w:lang w:val="zh-CN"/>
        </w:rPr>
        <w:t>，</w:t>
      </w:r>
      <w:r w:rsidRPr="0056691C">
        <w:rPr>
          <w:rFonts w:asciiTheme="majorBidi" w:hAnsiTheme="majorBidi" w:cstheme="majorBidi"/>
          <w:szCs w:val="21"/>
          <w:lang w:val="zh-CN"/>
        </w:rPr>
        <w:t>《公约》第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(a)</w:t>
      </w:r>
      <w:r w:rsidRPr="0056691C">
        <w:rPr>
          <w:rFonts w:asciiTheme="majorBidi" w:hAnsiTheme="majorBidi" w:cstheme="majorBidi"/>
          <w:szCs w:val="21"/>
          <w:lang w:val="zh-CN"/>
        </w:rPr>
        <w:t>项规定</w:t>
      </w:r>
      <w:r>
        <w:rPr>
          <w:rFonts w:asciiTheme="majorBidi" w:hAnsiTheme="majorBidi" w:cstheme="majorBidi"/>
          <w:szCs w:val="21"/>
          <w:lang w:val="zh-CN"/>
        </w:rPr>
        <w:t>，</w:t>
      </w:r>
      <w:r>
        <w:rPr>
          <w:rFonts w:asciiTheme="majorBidi" w:hAnsiTheme="majorBidi" w:cstheme="majorBidi" w:hint="eastAsia"/>
          <w:szCs w:val="21"/>
          <w:lang w:val="zh-CN"/>
        </w:rPr>
        <w:t>“</w:t>
      </w:r>
      <w:r w:rsidRPr="0056691C">
        <w:rPr>
          <w:rFonts w:asciiTheme="majorBidi" w:hAnsiTheme="majorBidi" w:cstheme="majorBidi"/>
          <w:szCs w:val="21"/>
          <w:lang w:val="zh-CN"/>
        </w:rPr>
        <w:t>委员会除非已查明同一事项过去和现在均未受到另一国际调查程序或解决办法的审查</w:t>
      </w:r>
      <w:r>
        <w:rPr>
          <w:rFonts w:asciiTheme="majorBidi" w:hAnsiTheme="majorBidi" w:cstheme="majorBidi"/>
          <w:szCs w:val="21"/>
          <w:lang w:val="zh-CN"/>
        </w:rPr>
        <w:t>，</w:t>
      </w:r>
      <w:r w:rsidRPr="0056691C">
        <w:rPr>
          <w:rFonts w:asciiTheme="majorBidi" w:hAnsiTheme="majorBidi" w:cstheme="majorBidi"/>
          <w:szCs w:val="21"/>
          <w:lang w:val="zh-CN"/>
        </w:rPr>
        <w:t>不应审议个人根据本条提交的任何来文</w:t>
      </w:r>
      <w:r>
        <w:rPr>
          <w:rFonts w:asciiTheme="majorBidi" w:hAnsiTheme="majorBidi" w:cstheme="majorBidi" w:hint="eastAsia"/>
          <w:szCs w:val="21"/>
          <w:lang w:val="zh-CN"/>
        </w:rPr>
        <w:t>”</w:t>
      </w:r>
      <w:r w:rsidRPr="0056691C">
        <w:rPr>
          <w:rFonts w:asciiTheme="majorBidi" w:hAnsiTheme="majorBidi" w:cstheme="majorBidi"/>
          <w:szCs w:val="21"/>
          <w:lang w:val="zh-CN"/>
        </w:rPr>
        <w:t>。</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4.3</w:t>
      </w:r>
      <w:r w:rsidRPr="0056691C">
        <w:rPr>
          <w:rFonts w:asciiTheme="majorBidi" w:hAnsiTheme="majorBidi" w:cstheme="majorBidi"/>
          <w:szCs w:val="21"/>
          <w:lang w:val="zh-CN"/>
        </w:rPr>
        <w:tab/>
      </w:r>
      <w:r w:rsidRPr="0056691C">
        <w:rPr>
          <w:rFonts w:asciiTheme="majorBidi" w:hAnsiTheme="majorBidi" w:cstheme="majorBidi"/>
          <w:szCs w:val="21"/>
          <w:lang w:val="zh-CN"/>
        </w:rPr>
        <w:t>缔约国表示</w:t>
      </w:r>
      <w:r>
        <w:rPr>
          <w:rFonts w:asciiTheme="majorBidi" w:hAnsiTheme="majorBidi" w:cstheme="majorBidi"/>
          <w:szCs w:val="21"/>
          <w:lang w:val="zh-CN"/>
        </w:rPr>
        <w:t>，</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16</w:t>
      </w:r>
      <w:r w:rsidRPr="0056691C">
        <w:rPr>
          <w:rFonts w:asciiTheme="majorBidi" w:hAnsiTheme="majorBidi" w:cstheme="majorBidi"/>
          <w:szCs w:val="21"/>
          <w:lang w:val="zh-CN"/>
        </w:rPr>
        <w:t>年</w:t>
      </w:r>
      <w:r>
        <w:rPr>
          <w:rFonts w:asciiTheme="majorBidi" w:hAnsiTheme="majorBidi" w:cstheme="majorBidi"/>
          <w:szCs w:val="21"/>
          <w:lang w:val="zh-CN"/>
        </w:rPr>
        <w:t>6</w:t>
      </w:r>
      <w:r w:rsidRPr="0056691C">
        <w:rPr>
          <w:rFonts w:asciiTheme="majorBidi" w:hAnsiTheme="majorBidi" w:cstheme="majorBidi"/>
          <w:szCs w:val="21"/>
          <w:lang w:val="zh-CN"/>
        </w:rPr>
        <w:t>月</w:t>
      </w:r>
      <w:r>
        <w:rPr>
          <w:rFonts w:asciiTheme="majorBidi" w:hAnsiTheme="majorBidi" w:cstheme="majorBidi"/>
          <w:szCs w:val="21"/>
          <w:lang w:val="zh-CN"/>
        </w:rPr>
        <w:t>2</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欧洲人权法院就申诉人提交的一项申请作出不</w:t>
      </w:r>
      <w:r w:rsidRPr="0056691C">
        <w:rPr>
          <w:rFonts w:asciiTheme="majorBidi" w:hAnsiTheme="majorBidi" w:cstheme="majorBidi"/>
          <w:szCs w:val="21"/>
        </w:rPr>
        <w:t>予</w:t>
      </w:r>
      <w:r w:rsidRPr="0056691C">
        <w:rPr>
          <w:rFonts w:asciiTheme="majorBidi" w:hAnsiTheme="majorBidi" w:cstheme="majorBidi"/>
          <w:szCs w:val="21"/>
          <w:lang w:val="zh-CN"/>
        </w:rPr>
        <w:t>受理的决定</w:t>
      </w:r>
      <w:r>
        <w:rPr>
          <w:rFonts w:asciiTheme="majorBidi" w:hAnsiTheme="majorBidi" w:cstheme="majorBidi"/>
          <w:szCs w:val="21"/>
          <w:lang w:val="zh-CN"/>
        </w:rPr>
        <w:t>，</w:t>
      </w:r>
      <w:r w:rsidRPr="0056691C">
        <w:rPr>
          <w:rFonts w:asciiTheme="majorBidi" w:hAnsiTheme="majorBidi" w:cstheme="majorBidi"/>
          <w:szCs w:val="21"/>
          <w:lang w:val="zh-CN"/>
        </w:rPr>
        <w:t>该申请</w:t>
      </w:r>
      <w:r w:rsidRPr="0056691C">
        <w:rPr>
          <w:rFonts w:asciiTheme="majorBidi" w:hAnsiTheme="majorBidi" w:cstheme="majorBidi"/>
          <w:szCs w:val="21"/>
        </w:rPr>
        <w:t>所</w:t>
      </w:r>
      <w:r w:rsidRPr="0056691C">
        <w:rPr>
          <w:rFonts w:asciiTheme="majorBidi" w:hAnsiTheme="majorBidi" w:cstheme="majorBidi"/>
          <w:szCs w:val="21"/>
          <w:lang w:val="zh-CN"/>
        </w:rPr>
        <w:t>涉事实与他向委员会提出申诉的基本事实相同。法院认为</w:t>
      </w:r>
      <w:r>
        <w:rPr>
          <w:rFonts w:asciiTheme="majorBidi" w:hAnsiTheme="majorBidi" w:cstheme="majorBidi"/>
          <w:szCs w:val="21"/>
          <w:lang w:val="zh-CN"/>
        </w:rPr>
        <w:t>，</w:t>
      </w:r>
      <w:r>
        <w:rPr>
          <w:rFonts w:asciiTheme="majorBidi" w:hAnsiTheme="majorBidi" w:cstheme="majorBidi" w:hint="eastAsia"/>
          <w:szCs w:val="21"/>
          <w:lang w:val="zh-CN"/>
        </w:rPr>
        <w:t>“</w:t>
      </w:r>
      <w:r w:rsidRPr="0056691C">
        <w:rPr>
          <w:rFonts w:asciiTheme="majorBidi" w:hAnsiTheme="majorBidi" w:cstheme="majorBidi"/>
          <w:szCs w:val="21"/>
          <w:lang w:val="zh-CN"/>
        </w:rPr>
        <w:t>考虑到所有要素</w:t>
      </w:r>
      <w:r w:rsidR="00B37D66" w:rsidRPr="0056691C">
        <w:rPr>
          <w:rFonts w:asciiTheme="majorBidi" w:hAnsiTheme="majorBidi" w:cstheme="majorBidi" w:hint="eastAsia"/>
          <w:szCs w:val="21"/>
          <w:lang w:val="zh-CN"/>
        </w:rPr>
        <w:t>……</w:t>
      </w:r>
      <w:r w:rsidRPr="0056691C">
        <w:rPr>
          <w:rFonts w:asciiTheme="majorBidi" w:hAnsiTheme="majorBidi" w:cstheme="majorBidi"/>
          <w:szCs w:val="21"/>
          <w:lang w:val="zh-CN"/>
        </w:rPr>
        <w:t>《公约》第</w:t>
      </w:r>
      <w:r>
        <w:rPr>
          <w:rFonts w:asciiTheme="majorBidi" w:hAnsiTheme="majorBidi" w:cstheme="majorBidi"/>
          <w:szCs w:val="21"/>
          <w:lang w:val="zh-CN"/>
        </w:rPr>
        <w:t>34</w:t>
      </w:r>
      <w:r w:rsidRPr="0056691C">
        <w:rPr>
          <w:rFonts w:asciiTheme="majorBidi" w:hAnsiTheme="majorBidi" w:cstheme="majorBidi"/>
          <w:szCs w:val="21"/>
          <w:lang w:val="zh-CN"/>
        </w:rPr>
        <w:t>和</w:t>
      </w:r>
      <w:r>
        <w:rPr>
          <w:rFonts w:asciiTheme="majorBidi" w:hAnsiTheme="majorBidi" w:cstheme="majorBidi"/>
          <w:szCs w:val="21"/>
          <w:lang w:val="zh-CN"/>
        </w:rPr>
        <w:t>35</w:t>
      </w:r>
      <w:r w:rsidRPr="0056691C">
        <w:rPr>
          <w:rFonts w:asciiTheme="majorBidi" w:hAnsiTheme="majorBidi" w:cstheme="majorBidi"/>
          <w:szCs w:val="21"/>
          <w:lang w:val="zh-CN"/>
        </w:rPr>
        <w:t>条中的受理标准没有得到满足</w:t>
      </w:r>
      <w:r>
        <w:rPr>
          <w:rFonts w:asciiTheme="majorBidi" w:hAnsiTheme="majorBidi" w:cstheme="majorBidi" w:hint="eastAsia"/>
          <w:szCs w:val="21"/>
          <w:lang w:val="zh-CN"/>
        </w:rPr>
        <w:t>”</w:t>
      </w:r>
      <w:r w:rsidRPr="0056691C">
        <w:rPr>
          <w:rFonts w:asciiTheme="majorBidi" w:hAnsiTheme="majorBidi" w:cstheme="majorBidi"/>
          <w:szCs w:val="21"/>
          <w:lang w:val="zh-CN"/>
        </w:rPr>
        <w:t>。</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4.4</w:t>
      </w:r>
      <w:r w:rsidRPr="0056691C">
        <w:rPr>
          <w:rFonts w:asciiTheme="majorBidi" w:hAnsiTheme="majorBidi" w:cstheme="majorBidi"/>
          <w:szCs w:val="21"/>
          <w:lang w:val="zh-CN"/>
        </w:rPr>
        <w:tab/>
      </w:r>
      <w:r w:rsidRPr="0056691C">
        <w:rPr>
          <w:rFonts w:asciiTheme="majorBidi" w:hAnsiTheme="majorBidi" w:cstheme="majorBidi"/>
          <w:szCs w:val="21"/>
          <w:lang w:val="zh-CN"/>
        </w:rPr>
        <w:t>缔约国提出</w:t>
      </w:r>
      <w:r>
        <w:rPr>
          <w:rFonts w:asciiTheme="majorBidi" w:hAnsiTheme="majorBidi" w:cstheme="majorBidi"/>
          <w:szCs w:val="21"/>
          <w:lang w:val="zh-CN"/>
        </w:rPr>
        <w:t>，</w:t>
      </w:r>
      <w:r w:rsidRPr="0056691C">
        <w:rPr>
          <w:rFonts w:asciiTheme="majorBidi" w:hAnsiTheme="majorBidi" w:cstheme="majorBidi"/>
          <w:szCs w:val="21"/>
        </w:rPr>
        <w:t>可以</w:t>
      </w:r>
      <w:r w:rsidRPr="0056691C">
        <w:rPr>
          <w:rFonts w:asciiTheme="majorBidi" w:hAnsiTheme="majorBidi" w:cstheme="majorBidi"/>
          <w:szCs w:val="21"/>
          <w:lang w:val="zh-CN"/>
        </w:rPr>
        <w:t>根据欧洲人权法院的</w:t>
      </w:r>
      <w:r w:rsidRPr="0056691C">
        <w:rPr>
          <w:rFonts w:asciiTheme="majorBidi" w:hAnsiTheme="majorBidi" w:cstheme="majorBidi"/>
          <w:szCs w:val="21"/>
        </w:rPr>
        <w:t>惯例</w:t>
      </w:r>
      <w:r w:rsidRPr="0056691C">
        <w:rPr>
          <w:rFonts w:asciiTheme="majorBidi" w:hAnsiTheme="majorBidi" w:cstheme="majorBidi"/>
          <w:szCs w:val="21"/>
          <w:lang w:val="zh-CN"/>
        </w:rPr>
        <w:t>推定</w:t>
      </w:r>
      <w:r>
        <w:rPr>
          <w:rFonts w:asciiTheme="majorBidi" w:hAnsiTheme="majorBidi" w:cstheme="majorBidi"/>
          <w:szCs w:val="21"/>
        </w:rPr>
        <w:t>，</w:t>
      </w:r>
      <w:r w:rsidRPr="0056691C">
        <w:rPr>
          <w:rFonts w:asciiTheme="majorBidi" w:hAnsiTheme="majorBidi" w:cstheme="majorBidi"/>
          <w:szCs w:val="21"/>
          <w:lang w:val="zh-CN"/>
        </w:rPr>
        <w:t>法院认为申诉不可受理的原因</w:t>
      </w:r>
      <w:r w:rsidRPr="0056691C">
        <w:rPr>
          <w:rFonts w:asciiTheme="majorBidi" w:hAnsiTheme="majorBidi" w:cstheme="majorBidi"/>
          <w:szCs w:val="21"/>
        </w:rPr>
        <w:t>涉及</w:t>
      </w:r>
      <w:r w:rsidRPr="0056691C">
        <w:rPr>
          <w:rFonts w:asciiTheme="majorBidi" w:hAnsiTheme="majorBidi" w:cstheme="majorBidi"/>
          <w:szCs w:val="21"/>
          <w:lang w:val="zh-CN"/>
        </w:rPr>
        <w:t>案件</w:t>
      </w:r>
      <w:r w:rsidRPr="0056691C">
        <w:rPr>
          <w:rFonts w:asciiTheme="majorBidi" w:hAnsiTheme="majorBidi" w:cstheme="majorBidi"/>
          <w:szCs w:val="21"/>
        </w:rPr>
        <w:t>实质</w:t>
      </w:r>
      <w:r>
        <w:rPr>
          <w:rFonts w:asciiTheme="majorBidi" w:hAnsiTheme="majorBidi" w:cstheme="majorBidi"/>
          <w:szCs w:val="21"/>
          <w:lang w:val="zh-CN"/>
        </w:rPr>
        <w:t>，</w:t>
      </w:r>
      <w:r w:rsidRPr="0056691C">
        <w:rPr>
          <w:rFonts w:asciiTheme="majorBidi" w:hAnsiTheme="majorBidi" w:cstheme="majorBidi"/>
          <w:szCs w:val="21"/>
          <w:lang w:val="zh-CN"/>
        </w:rPr>
        <w:t>而不是基于程序理由。缔约国因此认为</w:t>
      </w:r>
      <w:r>
        <w:rPr>
          <w:rFonts w:asciiTheme="majorBidi" w:hAnsiTheme="majorBidi" w:cstheme="majorBidi"/>
          <w:szCs w:val="21"/>
          <w:lang w:val="zh-CN"/>
        </w:rPr>
        <w:t>，</w:t>
      </w:r>
      <w:r w:rsidRPr="0056691C">
        <w:rPr>
          <w:rFonts w:asciiTheme="majorBidi" w:hAnsiTheme="majorBidi" w:cstheme="majorBidi"/>
          <w:szCs w:val="21"/>
          <w:lang w:val="zh-CN"/>
        </w:rPr>
        <w:t>法院</w:t>
      </w:r>
      <w:r w:rsidRPr="0056691C">
        <w:rPr>
          <w:rFonts w:asciiTheme="majorBidi" w:hAnsiTheme="majorBidi" w:cstheme="majorBidi"/>
          <w:szCs w:val="21"/>
        </w:rPr>
        <w:t>已</w:t>
      </w:r>
      <w:r w:rsidRPr="0056691C">
        <w:rPr>
          <w:rFonts w:asciiTheme="majorBidi" w:hAnsiTheme="majorBidi" w:cstheme="majorBidi"/>
          <w:szCs w:val="21"/>
          <w:lang w:val="zh-CN"/>
        </w:rPr>
        <w:t>根据《公约》第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(a)</w:t>
      </w:r>
      <w:r w:rsidRPr="0056691C">
        <w:rPr>
          <w:rFonts w:asciiTheme="majorBidi" w:hAnsiTheme="majorBidi" w:cstheme="majorBidi"/>
          <w:szCs w:val="21"/>
          <w:lang w:val="zh-CN"/>
        </w:rPr>
        <w:t>项审查了申诉人的申诉。</w:t>
      </w:r>
    </w:p>
    <w:p w:rsidR="00637AF0" w:rsidRPr="0056691C" w:rsidRDefault="00637AF0" w:rsidP="006B5005">
      <w:pPr>
        <w:pStyle w:val="H23GC"/>
        <w:rPr>
          <w:b/>
        </w:rPr>
      </w:pPr>
      <w:r w:rsidRPr="0056691C">
        <w:rPr>
          <w:lang w:val="zh-CN"/>
        </w:rPr>
        <w:tab/>
      </w:r>
      <w:r w:rsidRPr="0056691C">
        <w:rPr>
          <w:lang w:val="zh-CN"/>
        </w:rPr>
        <w:tab/>
      </w:r>
      <w:r w:rsidRPr="0056691C">
        <w:rPr>
          <w:lang w:val="zh-CN"/>
        </w:rPr>
        <w:t>申诉人对缔约国意见的评论</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5.1</w:t>
      </w:r>
      <w:r w:rsidRPr="0056691C">
        <w:rPr>
          <w:rFonts w:asciiTheme="majorBidi" w:hAnsiTheme="majorBidi" w:cstheme="majorBidi"/>
          <w:szCs w:val="21"/>
          <w:lang w:val="zh-CN"/>
        </w:rPr>
        <w:tab/>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17</w:t>
      </w:r>
      <w:r w:rsidRPr="0056691C">
        <w:rPr>
          <w:rFonts w:asciiTheme="majorBidi" w:hAnsiTheme="majorBidi" w:cstheme="majorBidi"/>
          <w:szCs w:val="21"/>
          <w:lang w:val="zh-CN"/>
        </w:rPr>
        <w:t>年</w:t>
      </w:r>
      <w:r>
        <w:rPr>
          <w:rFonts w:asciiTheme="majorBidi" w:hAnsiTheme="majorBidi" w:cstheme="majorBidi"/>
          <w:szCs w:val="21"/>
          <w:lang w:val="zh-CN"/>
        </w:rPr>
        <w:t>9</w:t>
      </w:r>
      <w:r w:rsidRPr="0056691C">
        <w:rPr>
          <w:rFonts w:asciiTheme="majorBidi" w:hAnsiTheme="majorBidi" w:cstheme="majorBidi"/>
          <w:szCs w:val="21"/>
          <w:lang w:val="zh-CN"/>
        </w:rPr>
        <w:t>月</w:t>
      </w:r>
      <w:r>
        <w:rPr>
          <w:rFonts w:asciiTheme="majorBidi" w:hAnsiTheme="majorBidi" w:cstheme="majorBidi"/>
          <w:szCs w:val="21"/>
          <w:lang w:val="zh-CN"/>
        </w:rPr>
        <w:t>11</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申诉人证实</w:t>
      </w:r>
      <w:r>
        <w:rPr>
          <w:rFonts w:asciiTheme="majorBidi" w:hAnsiTheme="majorBidi" w:cstheme="majorBidi"/>
          <w:szCs w:val="21"/>
          <w:lang w:val="zh-CN"/>
        </w:rPr>
        <w:t>，</w:t>
      </w:r>
      <w:r w:rsidRPr="0056691C">
        <w:rPr>
          <w:rFonts w:asciiTheme="majorBidi" w:hAnsiTheme="majorBidi" w:cstheme="majorBidi"/>
          <w:szCs w:val="21"/>
          <w:lang w:val="zh-CN"/>
        </w:rPr>
        <w:t>他向欧洲人权法院提出的申请在</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16</w:t>
      </w:r>
      <w:r w:rsidRPr="0056691C">
        <w:rPr>
          <w:rFonts w:asciiTheme="majorBidi" w:hAnsiTheme="majorBidi" w:cstheme="majorBidi"/>
          <w:szCs w:val="21"/>
          <w:lang w:val="zh-CN"/>
        </w:rPr>
        <w:t>年</w:t>
      </w:r>
      <w:r>
        <w:rPr>
          <w:rFonts w:asciiTheme="majorBidi" w:hAnsiTheme="majorBidi" w:cstheme="majorBidi"/>
          <w:szCs w:val="21"/>
          <w:lang w:val="zh-CN"/>
        </w:rPr>
        <w:t>6</w:t>
      </w:r>
      <w:r w:rsidRPr="0056691C">
        <w:rPr>
          <w:rFonts w:asciiTheme="majorBidi" w:hAnsiTheme="majorBidi" w:cstheme="majorBidi"/>
          <w:szCs w:val="21"/>
          <w:lang w:val="zh-CN"/>
        </w:rPr>
        <w:t>月</w:t>
      </w:r>
      <w:r>
        <w:rPr>
          <w:rFonts w:asciiTheme="majorBidi" w:hAnsiTheme="majorBidi" w:cstheme="majorBidi"/>
          <w:szCs w:val="21"/>
          <w:lang w:val="zh-CN"/>
        </w:rPr>
        <w:t>2</w:t>
      </w:r>
      <w:r w:rsidRPr="0056691C">
        <w:rPr>
          <w:rFonts w:asciiTheme="majorBidi" w:hAnsiTheme="majorBidi" w:cstheme="majorBidi"/>
          <w:szCs w:val="21"/>
          <w:lang w:val="zh-CN"/>
        </w:rPr>
        <w:t>日被一名法官驳回。法院的决定只提到</w:t>
      </w:r>
      <w:r>
        <w:rPr>
          <w:rFonts w:asciiTheme="majorBidi" w:hAnsiTheme="majorBidi" w:cstheme="majorBidi"/>
          <w:szCs w:val="21"/>
          <w:lang w:val="zh-CN"/>
        </w:rPr>
        <w:t>，</w:t>
      </w:r>
      <w:r>
        <w:rPr>
          <w:rFonts w:asciiTheme="majorBidi" w:hAnsiTheme="majorBidi" w:cstheme="majorBidi" w:hint="eastAsia"/>
          <w:szCs w:val="21"/>
          <w:lang w:val="zh-CN"/>
        </w:rPr>
        <w:t>“</w:t>
      </w:r>
      <w:r w:rsidRPr="0056691C">
        <w:rPr>
          <w:rFonts w:asciiTheme="majorBidi" w:hAnsiTheme="majorBidi" w:cstheme="majorBidi"/>
          <w:szCs w:val="21"/>
          <w:lang w:val="zh-CN"/>
        </w:rPr>
        <w:t>法院认为《公约》第</w:t>
      </w:r>
      <w:r>
        <w:rPr>
          <w:rFonts w:asciiTheme="majorBidi" w:hAnsiTheme="majorBidi" w:cstheme="majorBidi"/>
          <w:szCs w:val="21"/>
          <w:lang w:val="zh-CN"/>
        </w:rPr>
        <w:t>34</w:t>
      </w:r>
      <w:r w:rsidRPr="0056691C">
        <w:rPr>
          <w:rFonts w:asciiTheme="majorBidi" w:hAnsiTheme="majorBidi" w:cstheme="majorBidi"/>
          <w:szCs w:val="21"/>
          <w:lang w:val="zh-CN"/>
        </w:rPr>
        <w:t>条和第</w:t>
      </w:r>
      <w:r>
        <w:rPr>
          <w:rFonts w:asciiTheme="majorBidi" w:hAnsiTheme="majorBidi" w:cstheme="majorBidi"/>
          <w:szCs w:val="21"/>
          <w:lang w:val="zh-CN"/>
        </w:rPr>
        <w:t>35</w:t>
      </w:r>
      <w:r w:rsidRPr="0056691C">
        <w:rPr>
          <w:rFonts w:asciiTheme="majorBidi" w:hAnsiTheme="majorBidi" w:cstheme="majorBidi"/>
          <w:szCs w:val="21"/>
          <w:lang w:val="zh-CN"/>
        </w:rPr>
        <w:t>条中的受理标准没有得到满足</w:t>
      </w:r>
      <w:r>
        <w:rPr>
          <w:rFonts w:asciiTheme="majorBidi" w:hAnsiTheme="majorBidi" w:cstheme="majorBidi" w:hint="eastAsia"/>
          <w:szCs w:val="21"/>
          <w:lang w:val="zh-CN"/>
        </w:rPr>
        <w:t>”</w:t>
      </w:r>
      <w:r w:rsidRPr="0056691C">
        <w:rPr>
          <w:rFonts w:asciiTheme="majorBidi" w:hAnsiTheme="majorBidi" w:cstheme="majorBidi"/>
          <w:szCs w:val="21"/>
          <w:lang w:val="zh-CN"/>
        </w:rPr>
        <w:t>。裁决还指出</w:t>
      </w:r>
      <w:r>
        <w:rPr>
          <w:rFonts w:asciiTheme="majorBidi" w:hAnsiTheme="majorBidi" w:cstheme="majorBidi"/>
          <w:szCs w:val="21"/>
          <w:lang w:val="zh-CN"/>
        </w:rPr>
        <w:t>，</w:t>
      </w:r>
      <w:r w:rsidRPr="0056691C">
        <w:rPr>
          <w:rFonts w:asciiTheme="majorBidi" w:hAnsiTheme="majorBidi" w:cstheme="majorBidi"/>
          <w:szCs w:val="21"/>
          <w:lang w:val="zh-CN"/>
        </w:rPr>
        <w:t>判决是最终判决</w:t>
      </w:r>
      <w:r>
        <w:rPr>
          <w:rFonts w:asciiTheme="majorBidi" w:hAnsiTheme="majorBidi" w:cstheme="majorBidi"/>
          <w:szCs w:val="21"/>
          <w:lang w:val="zh-CN"/>
        </w:rPr>
        <w:t>，</w:t>
      </w:r>
      <w:r w:rsidRPr="0056691C">
        <w:rPr>
          <w:rFonts w:asciiTheme="majorBidi" w:hAnsiTheme="majorBidi" w:cstheme="majorBidi"/>
          <w:szCs w:val="21"/>
          <w:lang w:val="zh-CN"/>
        </w:rPr>
        <w:t>不</w:t>
      </w:r>
      <w:r w:rsidRPr="0056691C">
        <w:rPr>
          <w:rFonts w:asciiTheme="majorBidi" w:hAnsiTheme="majorBidi" w:cstheme="majorBidi"/>
          <w:szCs w:val="21"/>
        </w:rPr>
        <w:t>得</w:t>
      </w:r>
      <w:r w:rsidRPr="0056691C">
        <w:rPr>
          <w:rFonts w:asciiTheme="majorBidi" w:hAnsiTheme="majorBidi" w:cstheme="majorBidi"/>
          <w:szCs w:val="21"/>
          <w:lang w:val="zh-CN"/>
        </w:rPr>
        <w:t>向大分庭上诉。</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5.2</w:t>
      </w:r>
      <w:r w:rsidRPr="0056691C">
        <w:rPr>
          <w:rFonts w:asciiTheme="majorBidi" w:hAnsiTheme="majorBidi" w:cstheme="majorBidi"/>
          <w:szCs w:val="21"/>
          <w:lang w:val="zh-CN"/>
        </w:rPr>
        <w:tab/>
      </w:r>
      <w:r w:rsidRPr="0056691C">
        <w:rPr>
          <w:rFonts w:asciiTheme="majorBidi" w:hAnsiTheme="majorBidi" w:cstheme="majorBidi"/>
          <w:szCs w:val="21"/>
          <w:lang w:val="zh-CN"/>
        </w:rPr>
        <w:t>对于由于欧洲人权法院的裁决而认为不能根据《公约》第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(a)</w:t>
      </w:r>
      <w:r w:rsidRPr="0056691C">
        <w:rPr>
          <w:rFonts w:asciiTheme="majorBidi" w:hAnsiTheme="majorBidi" w:cstheme="majorBidi"/>
          <w:szCs w:val="21"/>
          <w:lang w:val="zh-CN"/>
        </w:rPr>
        <w:t>项受理来文</w:t>
      </w:r>
      <w:r w:rsidRPr="0056691C">
        <w:rPr>
          <w:rFonts w:asciiTheme="majorBidi" w:hAnsiTheme="majorBidi" w:cstheme="majorBidi"/>
          <w:szCs w:val="21"/>
        </w:rPr>
        <w:t>这一</w:t>
      </w:r>
      <w:r w:rsidRPr="0056691C">
        <w:rPr>
          <w:rFonts w:asciiTheme="majorBidi" w:hAnsiTheme="majorBidi" w:cstheme="majorBidi"/>
          <w:szCs w:val="21"/>
          <w:lang w:val="zh-CN"/>
        </w:rPr>
        <w:t>论点</w:t>
      </w:r>
      <w:r>
        <w:rPr>
          <w:rFonts w:asciiTheme="majorBidi" w:hAnsiTheme="majorBidi" w:cstheme="majorBidi"/>
          <w:szCs w:val="21"/>
          <w:lang w:val="zh-CN"/>
        </w:rPr>
        <w:t>，</w:t>
      </w:r>
      <w:r w:rsidRPr="0056691C">
        <w:rPr>
          <w:rFonts w:asciiTheme="majorBidi" w:hAnsiTheme="majorBidi" w:cstheme="majorBidi"/>
          <w:szCs w:val="21"/>
          <w:lang w:val="zh-CN"/>
        </w:rPr>
        <w:t>申诉人指出</w:t>
      </w:r>
      <w:r>
        <w:rPr>
          <w:rFonts w:asciiTheme="majorBidi" w:hAnsiTheme="majorBidi" w:cstheme="majorBidi"/>
          <w:szCs w:val="21"/>
          <w:lang w:val="zh-CN"/>
        </w:rPr>
        <w:t>，</w:t>
      </w:r>
      <w:r w:rsidRPr="0056691C">
        <w:rPr>
          <w:rFonts w:asciiTheme="majorBidi" w:hAnsiTheme="majorBidi" w:cstheme="majorBidi"/>
          <w:szCs w:val="21"/>
          <w:lang w:val="zh-CN"/>
        </w:rPr>
        <w:t>该法院的裁决并不排除委员会审查他的申诉</w:t>
      </w:r>
      <w:r>
        <w:rPr>
          <w:rFonts w:asciiTheme="majorBidi" w:hAnsiTheme="majorBidi" w:cstheme="majorBidi"/>
          <w:szCs w:val="21"/>
          <w:lang w:val="zh-CN"/>
        </w:rPr>
        <w:t>，</w:t>
      </w:r>
      <w:r w:rsidRPr="0056691C">
        <w:rPr>
          <w:rFonts w:asciiTheme="majorBidi" w:hAnsiTheme="majorBidi" w:cstheme="majorBidi"/>
          <w:szCs w:val="21"/>
          <w:lang w:val="zh-CN"/>
        </w:rPr>
        <w:t>因为法院一名法官对该案件的</w:t>
      </w:r>
      <w:r>
        <w:rPr>
          <w:rFonts w:asciiTheme="majorBidi" w:hAnsiTheme="majorBidi" w:cstheme="majorBidi" w:hint="eastAsia"/>
          <w:szCs w:val="21"/>
          <w:lang w:val="zh-CN"/>
        </w:rPr>
        <w:t>“</w:t>
      </w:r>
      <w:r w:rsidRPr="0056691C">
        <w:rPr>
          <w:rFonts w:asciiTheme="majorBidi" w:hAnsiTheme="majorBidi" w:cstheme="majorBidi"/>
          <w:szCs w:val="21"/>
          <w:lang w:val="zh-CN"/>
        </w:rPr>
        <w:t>全面驳回</w:t>
      </w:r>
      <w:r>
        <w:rPr>
          <w:rFonts w:asciiTheme="majorBidi" w:hAnsiTheme="majorBidi" w:cstheme="majorBidi" w:hint="eastAsia"/>
          <w:szCs w:val="21"/>
          <w:lang w:val="zh-CN"/>
        </w:rPr>
        <w:t>”</w:t>
      </w:r>
      <w:r w:rsidRPr="0056691C">
        <w:rPr>
          <w:rFonts w:asciiTheme="majorBidi" w:hAnsiTheme="majorBidi" w:cstheme="majorBidi"/>
          <w:szCs w:val="21"/>
          <w:lang w:val="zh-CN"/>
        </w:rPr>
        <w:t>并不等同于根据《公约》第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(a)</w:t>
      </w:r>
      <w:r w:rsidRPr="0056691C">
        <w:rPr>
          <w:rFonts w:asciiTheme="majorBidi" w:hAnsiTheme="majorBidi" w:cstheme="majorBidi"/>
          <w:szCs w:val="21"/>
          <w:lang w:val="zh-CN"/>
        </w:rPr>
        <w:t>项含义对案件进行审查。申诉人提到委员会</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17</w:t>
      </w:r>
      <w:r w:rsidRPr="0056691C">
        <w:rPr>
          <w:rFonts w:asciiTheme="majorBidi" w:hAnsiTheme="majorBidi" w:cstheme="majorBidi"/>
          <w:szCs w:val="21"/>
          <w:lang w:val="zh-CN"/>
        </w:rPr>
        <w:t>年</w:t>
      </w:r>
      <w:r>
        <w:rPr>
          <w:rFonts w:asciiTheme="majorBidi" w:hAnsiTheme="majorBidi" w:cstheme="majorBidi"/>
          <w:szCs w:val="21"/>
          <w:lang w:val="zh-CN"/>
        </w:rPr>
        <w:t>1</w:t>
      </w:r>
      <w:r w:rsidRPr="0056691C">
        <w:rPr>
          <w:rFonts w:asciiTheme="majorBidi" w:hAnsiTheme="majorBidi" w:cstheme="majorBidi"/>
          <w:szCs w:val="21"/>
          <w:lang w:val="zh-CN"/>
        </w:rPr>
        <w:t>月</w:t>
      </w:r>
      <w:r>
        <w:rPr>
          <w:rFonts w:asciiTheme="majorBidi" w:hAnsiTheme="majorBidi" w:cstheme="majorBidi"/>
          <w:szCs w:val="21"/>
          <w:lang w:val="zh-CN"/>
        </w:rPr>
        <w:t>27</w:t>
      </w:r>
      <w:r w:rsidRPr="0056691C">
        <w:rPr>
          <w:rFonts w:asciiTheme="majorBidi" w:hAnsiTheme="majorBidi" w:cstheme="majorBidi"/>
          <w:szCs w:val="21"/>
          <w:lang w:val="zh-CN"/>
        </w:rPr>
        <w:t>日对</w:t>
      </w:r>
      <w:r>
        <w:rPr>
          <w:rFonts w:asciiTheme="majorBidi" w:hAnsiTheme="majorBidi" w:cstheme="majorBidi" w:hint="eastAsia"/>
          <w:szCs w:val="21"/>
          <w:lang w:val="zh-CN"/>
        </w:rPr>
        <w:t>“</w:t>
      </w:r>
      <w:r w:rsidRPr="00B37D66">
        <w:rPr>
          <w:rFonts w:ascii="Time New Roman" w:eastAsia="楷体" w:hAnsi="Time New Roman" w:cstheme="majorBidi"/>
          <w:szCs w:val="21"/>
          <w:lang w:val="zh-CN"/>
        </w:rPr>
        <w:t>S.</w:t>
      </w:r>
      <w:r w:rsidRPr="00B37D66">
        <w:rPr>
          <w:rFonts w:ascii="Time New Roman" w:eastAsia="楷体" w:hAnsi="Time New Roman" w:cstheme="majorBidi"/>
          <w:szCs w:val="21"/>
          <w:lang w:val="zh-CN"/>
        </w:rPr>
        <w:t>诉瑞典</w:t>
      </w:r>
      <w:r>
        <w:rPr>
          <w:rFonts w:asciiTheme="majorBidi" w:hAnsiTheme="majorBidi" w:cstheme="majorBidi" w:hint="eastAsia"/>
          <w:szCs w:val="21"/>
          <w:lang w:val="zh-CN"/>
        </w:rPr>
        <w:t>”</w:t>
      </w:r>
      <w:r w:rsidRPr="0056691C">
        <w:rPr>
          <w:rFonts w:asciiTheme="majorBidi" w:hAnsiTheme="majorBidi" w:cstheme="majorBidi"/>
          <w:szCs w:val="21"/>
          <w:lang w:val="zh-CN"/>
        </w:rPr>
        <w:t>案的裁定。</w:t>
      </w:r>
      <w:r w:rsidRPr="0056691C">
        <w:rPr>
          <w:rStyle w:val="a8"/>
          <w:rFonts w:asciiTheme="majorBidi" w:eastAsia="宋体" w:hAnsiTheme="majorBidi" w:cstheme="majorBidi"/>
          <w:szCs w:val="21"/>
          <w:lang w:val="zh-CN"/>
        </w:rPr>
        <w:footnoteReference w:id="12"/>
      </w:r>
      <w:r w:rsidR="00B37D66">
        <w:rPr>
          <w:rFonts w:asciiTheme="majorBidi" w:hAnsiTheme="majorBidi" w:cstheme="majorBidi" w:hint="eastAsia"/>
          <w:szCs w:val="21"/>
          <w:lang w:val="zh-CN"/>
        </w:rPr>
        <w:t xml:space="preserve"> </w:t>
      </w:r>
      <w:r w:rsidRPr="0056691C">
        <w:rPr>
          <w:rFonts w:asciiTheme="majorBidi" w:hAnsiTheme="majorBidi" w:cstheme="majorBidi"/>
          <w:szCs w:val="21"/>
          <w:lang w:val="zh-CN"/>
        </w:rPr>
        <w:t>在那</w:t>
      </w:r>
      <w:r w:rsidRPr="0056691C">
        <w:rPr>
          <w:rFonts w:asciiTheme="majorBidi" w:hAnsiTheme="majorBidi" w:cstheme="majorBidi"/>
          <w:szCs w:val="21"/>
        </w:rPr>
        <w:t>个</w:t>
      </w:r>
      <w:r w:rsidRPr="0056691C">
        <w:rPr>
          <w:rFonts w:asciiTheme="majorBidi" w:hAnsiTheme="majorBidi" w:cstheme="majorBidi"/>
          <w:szCs w:val="21"/>
          <w:lang w:val="zh-CN"/>
        </w:rPr>
        <w:t>案件中</w:t>
      </w:r>
      <w:r>
        <w:rPr>
          <w:rFonts w:asciiTheme="majorBidi" w:hAnsiTheme="majorBidi" w:cstheme="majorBidi"/>
          <w:szCs w:val="21"/>
          <w:lang w:val="zh-CN"/>
        </w:rPr>
        <w:t>，</w:t>
      </w:r>
      <w:r w:rsidRPr="0056691C">
        <w:rPr>
          <w:rFonts w:asciiTheme="majorBidi" w:hAnsiTheme="majorBidi" w:cstheme="majorBidi"/>
          <w:szCs w:val="21"/>
          <w:lang w:val="zh-CN"/>
        </w:rPr>
        <w:t>欧洲人权法院也是由一名法官作出裁决</w:t>
      </w:r>
      <w:r>
        <w:rPr>
          <w:rFonts w:asciiTheme="majorBidi" w:hAnsiTheme="majorBidi" w:cstheme="majorBidi"/>
          <w:szCs w:val="21"/>
          <w:lang w:val="zh-CN"/>
        </w:rPr>
        <w:t>，</w:t>
      </w:r>
      <w:r w:rsidRPr="0056691C">
        <w:rPr>
          <w:rFonts w:asciiTheme="majorBidi" w:hAnsiTheme="majorBidi" w:cstheme="majorBidi"/>
          <w:szCs w:val="21"/>
          <w:lang w:val="zh-CN"/>
        </w:rPr>
        <w:t>其中采用了相同推理。委员会认定</w:t>
      </w:r>
      <w:r>
        <w:rPr>
          <w:rFonts w:asciiTheme="majorBidi" w:hAnsiTheme="majorBidi" w:cstheme="majorBidi"/>
          <w:szCs w:val="21"/>
          <w:lang w:val="zh-CN"/>
        </w:rPr>
        <w:t>，</w:t>
      </w:r>
      <w:r w:rsidRPr="0056691C">
        <w:rPr>
          <w:rFonts w:asciiTheme="majorBidi" w:hAnsiTheme="majorBidi" w:cstheme="majorBidi"/>
          <w:szCs w:val="21"/>
          <w:lang w:val="zh-CN"/>
        </w:rPr>
        <w:t>这种</w:t>
      </w:r>
      <w:r>
        <w:rPr>
          <w:rFonts w:asciiTheme="majorBidi" w:hAnsiTheme="majorBidi" w:cstheme="majorBidi" w:hint="eastAsia"/>
          <w:szCs w:val="21"/>
          <w:lang w:val="zh-CN"/>
        </w:rPr>
        <w:t>“</w:t>
      </w:r>
      <w:r w:rsidRPr="0056691C">
        <w:rPr>
          <w:rFonts w:asciiTheme="majorBidi" w:hAnsiTheme="majorBidi" w:cstheme="majorBidi"/>
          <w:szCs w:val="21"/>
          <w:lang w:val="zh-CN"/>
        </w:rPr>
        <w:t>简洁的推理</w:t>
      </w:r>
      <w:r w:rsidR="00B37D66" w:rsidRPr="0056691C">
        <w:rPr>
          <w:rFonts w:asciiTheme="majorBidi" w:hAnsiTheme="majorBidi" w:cstheme="majorBidi" w:hint="eastAsia"/>
          <w:szCs w:val="21"/>
          <w:lang w:val="zh-CN"/>
        </w:rPr>
        <w:t>……</w:t>
      </w:r>
      <w:r w:rsidRPr="0056691C">
        <w:rPr>
          <w:rFonts w:asciiTheme="majorBidi" w:hAnsiTheme="majorBidi" w:cstheme="majorBidi"/>
          <w:szCs w:val="21"/>
          <w:lang w:val="zh-CN"/>
        </w:rPr>
        <w:t>让委员会无法核实法院在何种程度上审查了申诉人的申请</w:t>
      </w:r>
      <w:r>
        <w:rPr>
          <w:rFonts w:asciiTheme="majorBidi" w:hAnsiTheme="majorBidi" w:cstheme="majorBidi"/>
          <w:szCs w:val="21"/>
          <w:lang w:val="zh-CN"/>
        </w:rPr>
        <w:t>，</w:t>
      </w:r>
      <w:r w:rsidRPr="0056691C">
        <w:rPr>
          <w:rFonts w:asciiTheme="majorBidi" w:hAnsiTheme="majorBidi" w:cstheme="majorBidi"/>
          <w:szCs w:val="21"/>
          <w:lang w:val="zh-CN"/>
        </w:rPr>
        <w:t>包括法院是否透彻分析了与此案案情相关的要素</w:t>
      </w:r>
      <w:r>
        <w:rPr>
          <w:rFonts w:asciiTheme="majorBidi" w:hAnsiTheme="majorBidi" w:cstheme="majorBidi" w:hint="eastAsia"/>
          <w:szCs w:val="21"/>
          <w:lang w:val="zh-CN"/>
        </w:rPr>
        <w:t>”</w:t>
      </w:r>
      <w:r w:rsidRPr="0056691C">
        <w:rPr>
          <w:rFonts w:asciiTheme="majorBidi" w:hAnsiTheme="majorBidi" w:cstheme="majorBidi"/>
          <w:szCs w:val="21"/>
          <w:lang w:val="zh-CN"/>
        </w:rPr>
        <w:t>。委员会的结论是</w:t>
      </w:r>
      <w:r>
        <w:rPr>
          <w:rFonts w:asciiTheme="majorBidi" w:hAnsiTheme="majorBidi" w:cstheme="majorBidi"/>
          <w:szCs w:val="21"/>
          <w:lang w:val="zh-CN"/>
        </w:rPr>
        <w:t>，</w:t>
      </w:r>
      <w:r w:rsidRPr="0056691C">
        <w:rPr>
          <w:rFonts w:asciiTheme="majorBidi" w:hAnsiTheme="majorBidi" w:cstheme="majorBidi"/>
          <w:szCs w:val="21"/>
          <w:lang w:val="zh-CN"/>
        </w:rPr>
        <w:t>《公约》第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(a)</w:t>
      </w:r>
      <w:r w:rsidRPr="0056691C">
        <w:rPr>
          <w:rFonts w:asciiTheme="majorBidi" w:hAnsiTheme="majorBidi" w:cstheme="majorBidi"/>
          <w:szCs w:val="21"/>
          <w:lang w:val="zh-CN"/>
        </w:rPr>
        <w:t>项不排除由委员会审查来文。申诉人认为</w:t>
      </w:r>
      <w:r>
        <w:rPr>
          <w:rFonts w:asciiTheme="majorBidi" w:hAnsiTheme="majorBidi" w:cstheme="majorBidi"/>
          <w:szCs w:val="21"/>
          <w:lang w:val="zh-CN"/>
        </w:rPr>
        <w:t>，</w:t>
      </w:r>
      <w:r w:rsidRPr="0056691C">
        <w:rPr>
          <w:rFonts w:asciiTheme="majorBidi" w:hAnsiTheme="majorBidi" w:cstheme="majorBidi"/>
          <w:szCs w:val="21"/>
          <w:lang w:val="zh-CN"/>
        </w:rPr>
        <w:t>在本案中应采用同样推理。</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5.3</w:t>
      </w:r>
      <w:r w:rsidRPr="0056691C">
        <w:rPr>
          <w:rFonts w:asciiTheme="majorBidi" w:hAnsiTheme="majorBidi" w:cstheme="majorBidi"/>
          <w:szCs w:val="21"/>
          <w:lang w:val="zh-CN"/>
        </w:rPr>
        <w:tab/>
      </w:r>
      <w:r w:rsidRPr="0056691C">
        <w:rPr>
          <w:rFonts w:asciiTheme="majorBidi" w:hAnsiTheme="majorBidi" w:cstheme="majorBidi"/>
          <w:szCs w:val="21"/>
          <w:lang w:val="zh-CN"/>
        </w:rPr>
        <w:t>申诉人还认为</w:t>
      </w:r>
      <w:r>
        <w:rPr>
          <w:rFonts w:asciiTheme="majorBidi" w:hAnsiTheme="majorBidi" w:cstheme="majorBidi"/>
          <w:szCs w:val="21"/>
          <w:lang w:val="zh-CN"/>
        </w:rPr>
        <w:t>，</w:t>
      </w:r>
      <w:r w:rsidRPr="0056691C">
        <w:rPr>
          <w:rFonts w:asciiTheme="majorBidi" w:hAnsiTheme="majorBidi" w:cstheme="majorBidi"/>
          <w:szCs w:val="21"/>
          <w:lang w:val="zh-CN"/>
        </w:rPr>
        <w:t>他的案件没有按照《公约》第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(a)</w:t>
      </w:r>
      <w:r w:rsidRPr="0056691C">
        <w:rPr>
          <w:rFonts w:asciiTheme="majorBidi" w:hAnsiTheme="majorBidi" w:cstheme="majorBidi"/>
          <w:szCs w:val="21"/>
          <w:lang w:val="zh-CN"/>
        </w:rPr>
        <w:t>项的含义进行审查</w:t>
      </w:r>
      <w:r>
        <w:rPr>
          <w:rFonts w:asciiTheme="majorBidi" w:hAnsiTheme="majorBidi" w:cstheme="majorBidi"/>
          <w:szCs w:val="21"/>
          <w:lang w:val="zh-CN"/>
        </w:rPr>
        <w:t>，</w:t>
      </w:r>
      <w:r w:rsidRPr="0056691C">
        <w:rPr>
          <w:rFonts w:asciiTheme="majorBidi" w:hAnsiTheme="majorBidi" w:cstheme="majorBidi"/>
          <w:szCs w:val="21"/>
          <w:lang w:val="zh-CN"/>
        </w:rPr>
        <w:t>因为案件只是出于程序原因被驳回</w:t>
      </w:r>
      <w:r>
        <w:rPr>
          <w:rFonts w:asciiTheme="majorBidi" w:hAnsiTheme="majorBidi" w:cstheme="majorBidi"/>
          <w:szCs w:val="21"/>
          <w:lang w:val="zh-CN"/>
        </w:rPr>
        <w:t>，</w:t>
      </w:r>
      <w:r w:rsidRPr="0056691C">
        <w:rPr>
          <w:rFonts w:asciiTheme="majorBidi" w:hAnsiTheme="majorBidi" w:cstheme="majorBidi"/>
          <w:szCs w:val="21"/>
          <w:lang w:val="zh-CN"/>
        </w:rPr>
        <w:t>而没有对案件实质作出裁定。申诉人提到人权事务委员会的判例</w:t>
      </w:r>
      <w:r>
        <w:rPr>
          <w:rFonts w:asciiTheme="majorBidi" w:hAnsiTheme="majorBidi" w:cstheme="majorBidi"/>
          <w:szCs w:val="21"/>
          <w:lang w:val="zh-CN"/>
        </w:rPr>
        <w:t>，</w:t>
      </w:r>
      <w:r w:rsidRPr="0056691C">
        <w:rPr>
          <w:rFonts w:asciiTheme="majorBidi" w:hAnsiTheme="majorBidi" w:cstheme="majorBidi"/>
          <w:szCs w:val="21"/>
          <w:lang w:val="zh-CN"/>
        </w:rPr>
        <w:t>根据该判例</w:t>
      </w:r>
      <w:r>
        <w:rPr>
          <w:rFonts w:asciiTheme="majorBidi" w:hAnsiTheme="majorBidi" w:cstheme="majorBidi"/>
          <w:szCs w:val="21"/>
          <w:lang w:val="zh-CN"/>
        </w:rPr>
        <w:t>，</w:t>
      </w:r>
      <w:r>
        <w:rPr>
          <w:rFonts w:asciiTheme="majorBidi" w:hAnsiTheme="majorBidi" w:cstheme="majorBidi" w:hint="eastAsia"/>
          <w:szCs w:val="21"/>
          <w:lang w:val="zh-CN"/>
        </w:rPr>
        <w:t>“</w:t>
      </w:r>
      <w:r w:rsidRPr="0056691C">
        <w:rPr>
          <w:rFonts w:asciiTheme="majorBidi" w:hAnsiTheme="majorBidi" w:cstheme="majorBidi"/>
          <w:szCs w:val="21"/>
          <w:lang w:val="zh-CN"/>
        </w:rPr>
        <w:t>向另一国际法院</w:t>
      </w:r>
      <w:r>
        <w:rPr>
          <w:rFonts w:asciiTheme="majorBidi" w:hAnsiTheme="majorBidi" w:cstheme="majorBidi"/>
          <w:szCs w:val="21"/>
          <w:lang w:val="zh-CN"/>
        </w:rPr>
        <w:t>(</w:t>
      </w:r>
      <w:r w:rsidRPr="0056691C">
        <w:rPr>
          <w:rFonts w:asciiTheme="majorBidi" w:hAnsiTheme="majorBidi" w:cstheme="majorBidi"/>
          <w:szCs w:val="21"/>
        </w:rPr>
        <w:t>例</w:t>
      </w:r>
      <w:r w:rsidRPr="0056691C">
        <w:rPr>
          <w:rFonts w:asciiTheme="majorBidi" w:hAnsiTheme="majorBidi" w:cstheme="majorBidi"/>
          <w:szCs w:val="21"/>
          <w:lang w:val="zh-CN"/>
        </w:rPr>
        <w:t>如欧洲人权法院</w:t>
      </w:r>
      <w:r>
        <w:rPr>
          <w:rFonts w:asciiTheme="majorBidi" w:hAnsiTheme="majorBidi" w:cstheme="majorBidi"/>
          <w:szCs w:val="21"/>
          <w:lang w:val="zh-CN"/>
        </w:rPr>
        <w:t>)</w:t>
      </w:r>
      <w:r w:rsidRPr="0056691C">
        <w:rPr>
          <w:rFonts w:asciiTheme="majorBidi" w:hAnsiTheme="majorBidi" w:cstheme="majorBidi"/>
          <w:szCs w:val="21"/>
          <w:lang w:val="zh-CN"/>
        </w:rPr>
        <w:t>提出的申诉如在没有审查案情的情况下基于程序理由被驳回</w:t>
      </w:r>
      <w:r>
        <w:rPr>
          <w:rFonts w:asciiTheme="majorBidi" w:hAnsiTheme="majorBidi" w:cstheme="majorBidi" w:hint="eastAsia"/>
          <w:szCs w:val="21"/>
          <w:lang w:val="zh-CN"/>
        </w:rPr>
        <w:t>”</w:t>
      </w:r>
      <w:r>
        <w:rPr>
          <w:rFonts w:asciiTheme="majorBidi" w:hAnsiTheme="majorBidi" w:cstheme="majorBidi"/>
          <w:szCs w:val="21"/>
          <w:lang w:val="zh-CN"/>
        </w:rPr>
        <w:t>，</w:t>
      </w:r>
      <w:r w:rsidRPr="0056691C">
        <w:rPr>
          <w:rFonts w:asciiTheme="majorBidi" w:hAnsiTheme="majorBidi" w:cstheme="majorBidi"/>
          <w:szCs w:val="21"/>
          <w:lang w:val="zh-CN"/>
        </w:rPr>
        <w:t>案件不能被视为已被审查。</w:t>
      </w:r>
      <w:r w:rsidRPr="0056691C">
        <w:rPr>
          <w:rStyle w:val="a8"/>
          <w:rFonts w:asciiTheme="majorBidi" w:eastAsia="宋体" w:hAnsiTheme="majorBidi" w:cstheme="majorBidi"/>
          <w:szCs w:val="21"/>
          <w:lang w:val="zh-CN"/>
        </w:rPr>
        <w:footnoteReference w:id="13"/>
      </w:r>
      <w:r w:rsidR="00B37D66">
        <w:rPr>
          <w:rFonts w:asciiTheme="majorBidi" w:hAnsiTheme="majorBidi" w:cstheme="majorBidi" w:hint="eastAsia"/>
          <w:szCs w:val="21"/>
          <w:lang w:val="zh-CN"/>
        </w:rPr>
        <w:t xml:space="preserve"> </w:t>
      </w:r>
      <w:r w:rsidRPr="0056691C">
        <w:rPr>
          <w:rFonts w:asciiTheme="majorBidi" w:hAnsiTheme="majorBidi" w:cstheme="majorBidi"/>
          <w:szCs w:val="21"/>
          <w:lang w:val="zh-CN"/>
        </w:rPr>
        <w:t>只有当欧洲人权法院作出的不可受理裁决不仅是基于程序理由</w:t>
      </w:r>
      <w:r>
        <w:rPr>
          <w:rFonts w:asciiTheme="majorBidi" w:hAnsiTheme="majorBidi" w:cstheme="majorBidi"/>
          <w:szCs w:val="21"/>
          <w:lang w:val="zh-CN"/>
        </w:rPr>
        <w:t>，</w:t>
      </w:r>
      <w:r w:rsidRPr="0056691C">
        <w:rPr>
          <w:rFonts w:asciiTheme="majorBidi" w:hAnsiTheme="majorBidi" w:cstheme="majorBidi"/>
          <w:szCs w:val="21"/>
          <w:lang w:val="zh-CN"/>
        </w:rPr>
        <w:t>而且是基于对案件实质所作的某种程度的审议时</w:t>
      </w:r>
      <w:r>
        <w:rPr>
          <w:rFonts w:asciiTheme="majorBidi" w:hAnsiTheme="majorBidi" w:cstheme="majorBidi"/>
          <w:szCs w:val="21"/>
          <w:lang w:val="zh-CN"/>
        </w:rPr>
        <w:t>，</w:t>
      </w:r>
      <w:r w:rsidRPr="0056691C">
        <w:rPr>
          <w:rFonts w:asciiTheme="majorBidi" w:hAnsiTheme="majorBidi" w:cstheme="majorBidi"/>
          <w:szCs w:val="21"/>
          <w:lang w:val="zh-CN"/>
        </w:rPr>
        <w:t>被视为不可受理的案件才会根据《公民权利和政治权利国际公约任择议定书》第</w:t>
      </w:r>
      <w:r>
        <w:rPr>
          <w:rFonts w:asciiTheme="majorBidi" w:hAnsiTheme="majorBidi" w:cstheme="majorBidi"/>
          <w:szCs w:val="21"/>
          <w:lang w:val="zh-CN"/>
        </w:rPr>
        <w:t>5</w:t>
      </w:r>
      <w:r w:rsidRPr="0056691C">
        <w:rPr>
          <w:rFonts w:asciiTheme="majorBidi" w:hAnsiTheme="majorBidi" w:cstheme="majorBidi"/>
          <w:szCs w:val="21"/>
          <w:lang w:val="zh-CN"/>
        </w:rPr>
        <w:t>条第</w:t>
      </w:r>
      <w:r>
        <w:rPr>
          <w:rFonts w:asciiTheme="majorBidi" w:hAnsiTheme="majorBidi" w:cstheme="majorBidi"/>
          <w:szCs w:val="21"/>
          <w:lang w:val="zh-CN"/>
        </w:rPr>
        <w:t>2</w:t>
      </w:r>
      <w:r w:rsidRPr="0056691C">
        <w:rPr>
          <w:rFonts w:asciiTheme="majorBidi" w:hAnsiTheme="majorBidi" w:cstheme="majorBidi"/>
          <w:szCs w:val="21"/>
          <w:lang w:val="zh-CN"/>
        </w:rPr>
        <w:t>款</w:t>
      </w:r>
      <w:r>
        <w:rPr>
          <w:rFonts w:asciiTheme="majorBidi" w:hAnsiTheme="majorBidi" w:cstheme="majorBidi"/>
          <w:szCs w:val="21"/>
          <w:lang w:val="zh-CN"/>
        </w:rPr>
        <w:t>(a)</w:t>
      </w:r>
      <w:r w:rsidRPr="0056691C">
        <w:rPr>
          <w:rFonts w:asciiTheme="majorBidi" w:hAnsiTheme="majorBidi" w:cstheme="majorBidi"/>
          <w:szCs w:val="21"/>
          <w:lang w:val="zh-CN"/>
        </w:rPr>
        <w:t>项排除。</w:t>
      </w:r>
      <w:r w:rsidRPr="0056691C">
        <w:rPr>
          <w:rStyle w:val="a8"/>
          <w:rFonts w:asciiTheme="majorBidi" w:eastAsia="宋体" w:hAnsiTheme="majorBidi" w:cstheme="majorBidi"/>
          <w:szCs w:val="21"/>
          <w:lang w:val="zh-CN"/>
        </w:rPr>
        <w:footnoteReference w:id="14"/>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5.4</w:t>
      </w:r>
      <w:r w:rsidRPr="0056691C">
        <w:rPr>
          <w:rFonts w:asciiTheme="majorBidi" w:hAnsiTheme="majorBidi" w:cstheme="majorBidi"/>
          <w:szCs w:val="21"/>
          <w:lang w:val="zh-CN"/>
        </w:rPr>
        <w:tab/>
      </w:r>
      <w:r w:rsidRPr="0056691C">
        <w:rPr>
          <w:rFonts w:asciiTheme="majorBidi" w:hAnsiTheme="majorBidi" w:cstheme="majorBidi"/>
          <w:szCs w:val="21"/>
          <w:lang w:val="zh-CN"/>
        </w:rPr>
        <w:t>申诉人声称</w:t>
      </w:r>
      <w:r>
        <w:rPr>
          <w:rFonts w:asciiTheme="majorBidi" w:hAnsiTheme="majorBidi" w:cstheme="majorBidi"/>
          <w:szCs w:val="21"/>
          <w:lang w:val="zh-CN"/>
        </w:rPr>
        <w:t>，</w:t>
      </w:r>
      <w:r w:rsidRPr="0056691C">
        <w:rPr>
          <w:rFonts w:asciiTheme="majorBidi" w:hAnsiTheme="majorBidi" w:cstheme="majorBidi"/>
          <w:szCs w:val="21"/>
          <w:lang w:val="zh-CN"/>
        </w:rPr>
        <w:t>有必要确定欧洲人权法院所作的不可受理裁决是否包括对案件实质的考虑。在本案中</w:t>
      </w:r>
      <w:r>
        <w:rPr>
          <w:rFonts w:asciiTheme="majorBidi" w:hAnsiTheme="majorBidi" w:cstheme="majorBidi"/>
          <w:szCs w:val="21"/>
          <w:lang w:val="zh-CN"/>
        </w:rPr>
        <w:t>，</w:t>
      </w:r>
      <w:r w:rsidRPr="0056691C">
        <w:rPr>
          <w:rFonts w:asciiTheme="majorBidi" w:hAnsiTheme="majorBidi" w:cstheme="majorBidi"/>
          <w:szCs w:val="21"/>
          <w:lang w:val="zh-CN"/>
        </w:rPr>
        <w:t>法院笼统地表示《欧洲人权公约》第</w:t>
      </w:r>
      <w:r>
        <w:rPr>
          <w:rFonts w:asciiTheme="majorBidi" w:hAnsiTheme="majorBidi" w:cstheme="majorBidi"/>
          <w:szCs w:val="21"/>
          <w:lang w:val="zh-CN"/>
        </w:rPr>
        <w:t>34</w:t>
      </w:r>
      <w:r w:rsidRPr="0056691C">
        <w:rPr>
          <w:rFonts w:asciiTheme="majorBidi" w:hAnsiTheme="majorBidi" w:cstheme="majorBidi"/>
          <w:szCs w:val="21"/>
          <w:lang w:val="zh-CN"/>
        </w:rPr>
        <w:t>和</w:t>
      </w:r>
      <w:r>
        <w:rPr>
          <w:rFonts w:asciiTheme="majorBidi" w:hAnsiTheme="majorBidi" w:cstheme="majorBidi"/>
          <w:szCs w:val="21"/>
          <w:lang w:val="zh-CN"/>
        </w:rPr>
        <w:t>35</w:t>
      </w:r>
      <w:r w:rsidRPr="0056691C">
        <w:rPr>
          <w:rFonts w:asciiTheme="majorBidi" w:hAnsiTheme="majorBidi" w:cstheme="majorBidi"/>
          <w:szCs w:val="21"/>
          <w:lang w:val="zh-CN"/>
        </w:rPr>
        <w:t>条中的受理标准没有得到满足</w:t>
      </w:r>
      <w:r>
        <w:rPr>
          <w:rFonts w:asciiTheme="majorBidi" w:hAnsiTheme="majorBidi" w:cstheme="majorBidi"/>
          <w:szCs w:val="21"/>
          <w:lang w:val="zh-CN"/>
        </w:rPr>
        <w:t>，</w:t>
      </w:r>
      <w:r w:rsidRPr="0056691C">
        <w:rPr>
          <w:rFonts w:asciiTheme="majorBidi" w:hAnsiTheme="majorBidi" w:cstheme="majorBidi"/>
          <w:szCs w:val="21"/>
          <w:lang w:val="zh-CN"/>
        </w:rPr>
        <w:t>以此驳回了他的申诉。他解释说</w:t>
      </w:r>
      <w:r>
        <w:rPr>
          <w:rFonts w:asciiTheme="majorBidi" w:hAnsiTheme="majorBidi" w:cstheme="majorBidi"/>
          <w:szCs w:val="21"/>
          <w:lang w:val="zh-CN"/>
        </w:rPr>
        <w:t>，</w:t>
      </w:r>
      <w:r w:rsidRPr="0056691C">
        <w:rPr>
          <w:rFonts w:asciiTheme="majorBidi" w:hAnsiTheme="majorBidi" w:cstheme="majorBidi"/>
          <w:szCs w:val="21"/>
          <w:lang w:val="zh-CN"/>
        </w:rPr>
        <w:t>这些条款包含各种可受理标准</w:t>
      </w:r>
      <w:r>
        <w:rPr>
          <w:rFonts w:asciiTheme="majorBidi" w:hAnsiTheme="majorBidi" w:cstheme="majorBidi"/>
          <w:szCs w:val="21"/>
          <w:lang w:val="zh-CN"/>
        </w:rPr>
        <w:t>，</w:t>
      </w:r>
      <w:r w:rsidRPr="0056691C">
        <w:rPr>
          <w:rFonts w:asciiTheme="majorBidi" w:hAnsiTheme="majorBidi" w:cstheme="majorBidi"/>
          <w:szCs w:val="21"/>
          <w:lang w:val="zh-CN"/>
        </w:rPr>
        <w:t>主要包括用尽当地补救办法等正式标准</w:t>
      </w:r>
      <w:r>
        <w:rPr>
          <w:rFonts w:asciiTheme="majorBidi" w:hAnsiTheme="majorBidi" w:cstheme="majorBidi"/>
          <w:szCs w:val="21"/>
          <w:lang w:val="zh-CN"/>
        </w:rPr>
        <w:t>，</w:t>
      </w:r>
      <w:r w:rsidRPr="0056691C">
        <w:rPr>
          <w:rFonts w:asciiTheme="majorBidi" w:hAnsiTheme="majorBidi" w:cstheme="majorBidi"/>
          <w:szCs w:val="21"/>
          <w:lang w:val="zh-CN"/>
        </w:rPr>
        <w:t>以及对案件进行实质性审查的</w:t>
      </w:r>
      <w:r w:rsidRPr="0056691C">
        <w:rPr>
          <w:rFonts w:asciiTheme="majorBidi" w:hAnsiTheme="majorBidi" w:cstheme="majorBidi"/>
          <w:szCs w:val="21"/>
          <w:lang w:val="zh-CN"/>
        </w:rPr>
        <w:lastRenderedPageBreak/>
        <w:t>标准。申诉人提出</w:t>
      </w:r>
      <w:r>
        <w:rPr>
          <w:rFonts w:asciiTheme="majorBidi" w:hAnsiTheme="majorBidi" w:cstheme="majorBidi"/>
          <w:szCs w:val="21"/>
          <w:lang w:val="zh-CN"/>
        </w:rPr>
        <w:t>，</w:t>
      </w:r>
      <w:r w:rsidRPr="0056691C">
        <w:rPr>
          <w:rFonts w:asciiTheme="majorBidi" w:hAnsiTheme="majorBidi" w:cstheme="majorBidi"/>
          <w:szCs w:val="21"/>
          <w:lang w:val="zh-CN"/>
        </w:rPr>
        <w:t>不可能确定法院宣布该案不可受理仅仅是出于程序理由</w:t>
      </w:r>
      <w:r>
        <w:rPr>
          <w:rFonts w:asciiTheme="majorBidi" w:hAnsiTheme="majorBidi" w:cstheme="majorBidi"/>
          <w:szCs w:val="21"/>
          <w:lang w:val="zh-CN"/>
        </w:rPr>
        <w:t>，</w:t>
      </w:r>
      <w:r w:rsidRPr="0056691C">
        <w:rPr>
          <w:rFonts w:asciiTheme="majorBidi" w:hAnsiTheme="majorBidi" w:cstheme="majorBidi"/>
          <w:szCs w:val="21"/>
          <w:lang w:val="zh-CN"/>
        </w:rPr>
        <w:t>还是也基于实质性理由。</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5.5</w:t>
      </w:r>
      <w:r w:rsidRPr="0056691C">
        <w:rPr>
          <w:rFonts w:asciiTheme="majorBidi" w:hAnsiTheme="majorBidi" w:cstheme="majorBidi"/>
          <w:szCs w:val="21"/>
          <w:lang w:val="zh-CN"/>
        </w:rPr>
        <w:tab/>
      </w:r>
      <w:r w:rsidRPr="0056691C">
        <w:rPr>
          <w:rFonts w:asciiTheme="majorBidi" w:hAnsiTheme="majorBidi" w:cstheme="majorBidi"/>
          <w:szCs w:val="21"/>
          <w:lang w:val="zh-CN"/>
        </w:rPr>
        <w:t>最后</w:t>
      </w:r>
      <w:r>
        <w:rPr>
          <w:rFonts w:asciiTheme="majorBidi" w:hAnsiTheme="majorBidi" w:cstheme="majorBidi"/>
          <w:szCs w:val="21"/>
          <w:lang w:val="zh-CN"/>
        </w:rPr>
        <w:t>，</w:t>
      </w:r>
      <w:r w:rsidRPr="0056691C">
        <w:rPr>
          <w:rFonts w:asciiTheme="majorBidi" w:hAnsiTheme="majorBidi" w:cstheme="majorBidi"/>
          <w:szCs w:val="21"/>
          <w:lang w:val="zh-CN"/>
        </w:rPr>
        <w:t>申诉人提出</w:t>
      </w:r>
      <w:r>
        <w:rPr>
          <w:rFonts w:asciiTheme="majorBidi" w:hAnsiTheme="majorBidi" w:cstheme="majorBidi"/>
          <w:szCs w:val="21"/>
          <w:lang w:val="zh-CN"/>
        </w:rPr>
        <w:t>，</w:t>
      </w:r>
      <w:r w:rsidRPr="0056691C">
        <w:rPr>
          <w:rFonts w:asciiTheme="majorBidi" w:hAnsiTheme="majorBidi" w:cstheme="majorBidi"/>
          <w:szCs w:val="21"/>
          <w:lang w:val="zh-CN"/>
        </w:rPr>
        <w:t>欧洲人权法院的裁决并不涉及他依照《公约》第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(a)</w:t>
      </w:r>
      <w:r w:rsidRPr="0056691C">
        <w:rPr>
          <w:rFonts w:asciiTheme="majorBidi" w:hAnsiTheme="majorBidi" w:cstheme="majorBidi"/>
          <w:szCs w:val="21"/>
          <w:lang w:val="zh-CN"/>
        </w:rPr>
        <w:t>项的含义向委员会所提出申诉中所载的</w:t>
      </w:r>
      <w:r>
        <w:rPr>
          <w:rFonts w:asciiTheme="majorBidi" w:hAnsiTheme="majorBidi" w:cstheme="majorBidi" w:hint="eastAsia"/>
          <w:szCs w:val="21"/>
          <w:lang w:val="zh-CN"/>
        </w:rPr>
        <w:t>“</w:t>
      </w:r>
      <w:r w:rsidRPr="0056691C">
        <w:rPr>
          <w:rFonts w:asciiTheme="majorBidi" w:hAnsiTheme="majorBidi" w:cstheme="majorBidi"/>
          <w:szCs w:val="21"/>
          <w:lang w:val="zh-CN"/>
        </w:rPr>
        <w:t>相同事项</w:t>
      </w:r>
      <w:r>
        <w:rPr>
          <w:rFonts w:asciiTheme="majorBidi" w:hAnsiTheme="majorBidi" w:cstheme="majorBidi" w:hint="eastAsia"/>
          <w:szCs w:val="21"/>
          <w:lang w:val="zh-CN"/>
        </w:rPr>
        <w:t>”</w:t>
      </w:r>
      <w:r w:rsidRPr="0056691C">
        <w:rPr>
          <w:rFonts w:asciiTheme="majorBidi" w:hAnsiTheme="majorBidi" w:cstheme="majorBidi"/>
          <w:szCs w:val="21"/>
          <w:lang w:val="zh-CN"/>
        </w:rPr>
        <w:t>。他提到委员会的判例</w:t>
      </w:r>
      <w:r>
        <w:rPr>
          <w:rFonts w:asciiTheme="majorBidi" w:hAnsiTheme="majorBidi" w:cstheme="majorBidi"/>
          <w:szCs w:val="21"/>
          <w:lang w:val="zh-CN"/>
        </w:rPr>
        <w:t>，</w:t>
      </w:r>
      <w:r w:rsidRPr="0056691C">
        <w:rPr>
          <w:rFonts w:asciiTheme="majorBidi" w:hAnsiTheme="majorBidi" w:cstheme="majorBidi"/>
          <w:szCs w:val="21"/>
          <w:lang w:val="zh-CN"/>
        </w:rPr>
        <w:t>根据该判例</w:t>
      </w:r>
      <w:r>
        <w:rPr>
          <w:rFonts w:asciiTheme="majorBidi" w:hAnsiTheme="majorBidi" w:cstheme="majorBidi"/>
          <w:szCs w:val="21"/>
          <w:lang w:val="zh-CN"/>
        </w:rPr>
        <w:t>，</w:t>
      </w:r>
      <w:r w:rsidRPr="0056691C">
        <w:rPr>
          <w:rFonts w:asciiTheme="majorBidi" w:hAnsiTheme="majorBidi" w:cstheme="majorBidi"/>
          <w:szCs w:val="21"/>
          <w:lang w:val="zh-CN"/>
        </w:rPr>
        <w:t>如果案件涉及</w:t>
      </w:r>
      <w:r>
        <w:rPr>
          <w:rFonts w:asciiTheme="majorBidi" w:hAnsiTheme="majorBidi" w:cstheme="majorBidi" w:hint="eastAsia"/>
          <w:szCs w:val="21"/>
          <w:lang w:val="zh-CN"/>
        </w:rPr>
        <w:t>“</w:t>
      </w:r>
      <w:r w:rsidRPr="0056691C">
        <w:rPr>
          <w:rFonts w:asciiTheme="majorBidi" w:hAnsiTheme="majorBidi" w:cstheme="majorBidi"/>
          <w:szCs w:val="21"/>
          <w:lang w:val="zh-CN"/>
        </w:rPr>
        <w:t>相同当事人、相同事实和相同实质性权利</w:t>
      </w:r>
      <w:r>
        <w:rPr>
          <w:rFonts w:asciiTheme="majorBidi" w:hAnsiTheme="majorBidi" w:cstheme="majorBidi" w:hint="eastAsia"/>
          <w:szCs w:val="21"/>
          <w:lang w:val="zh-CN"/>
        </w:rPr>
        <w:t>”</w:t>
      </w:r>
      <w:r>
        <w:rPr>
          <w:rFonts w:asciiTheme="majorBidi" w:hAnsiTheme="majorBidi" w:cstheme="majorBidi"/>
          <w:szCs w:val="21"/>
          <w:lang w:val="zh-CN"/>
        </w:rPr>
        <w:t>，</w:t>
      </w:r>
      <w:r w:rsidRPr="0056691C">
        <w:rPr>
          <w:rFonts w:asciiTheme="majorBidi" w:hAnsiTheme="majorBidi" w:cstheme="majorBidi"/>
          <w:szCs w:val="21"/>
          <w:lang w:val="zh-CN"/>
        </w:rPr>
        <w:t>则涉及</w:t>
      </w:r>
      <w:r>
        <w:rPr>
          <w:rFonts w:asciiTheme="majorBidi" w:hAnsiTheme="majorBidi" w:cstheme="majorBidi" w:hint="eastAsia"/>
          <w:szCs w:val="21"/>
          <w:lang w:val="zh-CN"/>
        </w:rPr>
        <w:t>“</w:t>
      </w:r>
      <w:r w:rsidRPr="0056691C">
        <w:rPr>
          <w:rFonts w:asciiTheme="majorBidi" w:hAnsiTheme="majorBidi" w:cstheme="majorBidi"/>
          <w:szCs w:val="21"/>
          <w:lang w:val="zh-CN"/>
        </w:rPr>
        <w:t>相同事项</w:t>
      </w:r>
      <w:r>
        <w:rPr>
          <w:rFonts w:asciiTheme="majorBidi" w:hAnsiTheme="majorBidi" w:cstheme="majorBidi" w:hint="eastAsia"/>
          <w:szCs w:val="21"/>
          <w:lang w:val="zh-CN"/>
        </w:rPr>
        <w:t>”</w:t>
      </w:r>
      <w:r w:rsidRPr="0056691C">
        <w:rPr>
          <w:rFonts w:asciiTheme="majorBidi" w:hAnsiTheme="majorBidi" w:cstheme="majorBidi"/>
          <w:szCs w:val="21"/>
          <w:lang w:val="zh-CN"/>
        </w:rPr>
        <w:t>。</w:t>
      </w:r>
      <w:r w:rsidRPr="0056691C">
        <w:rPr>
          <w:rStyle w:val="a8"/>
          <w:rFonts w:asciiTheme="majorBidi" w:eastAsia="宋体" w:hAnsiTheme="majorBidi" w:cstheme="majorBidi"/>
          <w:szCs w:val="21"/>
          <w:lang w:val="zh-CN"/>
        </w:rPr>
        <w:footnoteReference w:id="15"/>
      </w:r>
      <w:r w:rsidR="00B37D66">
        <w:rPr>
          <w:rFonts w:asciiTheme="majorBidi" w:hAnsiTheme="majorBidi" w:cstheme="majorBidi" w:hint="eastAsia"/>
          <w:szCs w:val="21"/>
          <w:lang w:val="zh-CN"/>
        </w:rPr>
        <w:t xml:space="preserve"> </w:t>
      </w:r>
      <w:r w:rsidRPr="0056691C">
        <w:rPr>
          <w:rFonts w:asciiTheme="majorBidi" w:hAnsiTheme="majorBidi" w:cstheme="majorBidi"/>
          <w:szCs w:val="21"/>
          <w:lang w:val="zh-CN"/>
        </w:rPr>
        <w:t>申诉人声称</w:t>
      </w:r>
      <w:r>
        <w:rPr>
          <w:rFonts w:asciiTheme="majorBidi" w:hAnsiTheme="majorBidi" w:cstheme="majorBidi"/>
          <w:szCs w:val="21"/>
          <w:lang w:val="zh-CN"/>
        </w:rPr>
        <w:t>，</w:t>
      </w:r>
      <w:r w:rsidRPr="0056691C">
        <w:rPr>
          <w:rFonts w:asciiTheme="majorBidi" w:hAnsiTheme="majorBidi" w:cstheme="majorBidi"/>
          <w:szCs w:val="21"/>
          <w:lang w:val="zh-CN"/>
        </w:rPr>
        <w:t>与他提请欧洲人权法院注意的侵权行为相比</w:t>
      </w:r>
      <w:r>
        <w:rPr>
          <w:rFonts w:asciiTheme="majorBidi" w:hAnsiTheme="majorBidi" w:cstheme="majorBidi"/>
          <w:szCs w:val="21"/>
          <w:lang w:val="zh-CN"/>
        </w:rPr>
        <w:t>，</w:t>
      </w:r>
      <w:r w:rsidRPr="0056691C">
        <w:rPr>
          <w:rFonts w:asciiTheme="majorBidi" w:hAnsiTheme="majorBidi" w:cstheme="majorBidi"/>
          <w:szCs w:val="21"/>
          <w:lang w:val="zh-CN"/>
        </w:rPr>
        <w:t>他向委员会提出的申诉所涉及的缔约国侵权行为范围更广</w:t>
      </w:r>
      <w:r>
        <w:rPr>
          <w:rFonts w:asciiTheme="majorBidi" w:hAnsiTheme="majorBidi" w:cstheme="majorBidi"/>
          <w:szCs w:val="21"/>
          <w:lang w:val="zh-CN"/>
        </w:rPr>
        <w:t>，</w:t>
      </w:r>
      <w:r w:rsidRPr="0056691C">
        <w:rPr>
          <w:rFonts w:asciiTheme="majorBidi" w:hAnsiTheme="majorBidi" w:cstheme="majorBidi"/>
          <w:szCs w:val="21"/>
          <w:lang w:val="zh-CN"/>
        </w:rPr>
        <w:t>其中提到他向委员会提出了一项违反《公约》第</w:t>
      </w:r>
      <w:r>
        <w:rPr>
          <w:rFonts w:asciiTheme="majorBidi" w:hAnsiTheme="majorBidi" w:cstheme="majorBidi"/>
          <w:szCs w:val="21"/>
          <w:lang w:val="zh-CN"/>
        </w:rPr>
        <w:t>1</w:t>
      </w:r>
      <w:r w:rsidRPr="0056691C">
        <w:rPr>
          <w:rFonts w:asciiTheme="majorBidi" w:hAnsiTheme="majorBidi" w:cstheme="majorBidi"/>
          <w:szCs w:val="21"/>
          <w:lang w:val="zh-CN"/>
        </w:rPr>
        <w:t>0</w:t>
      </w:r>
      <w:r w:rsidRPr="0056691C">
        <w:rPr>
          <w:rFonts w:asciiTheme="majorBidi" w:hAnsiTheme="majorBidi" w:cstheme="majorBidi"/>
          <w:szCs w:val="21"/>
          <w:lang w:val="zh-CN"/>
        </w:rPr>
        <w:t>条的指控</w:t>
      </w:r>
      <w:r>
        <w:rPr>
          <w:rFonts w:asciiTheme="majorBidi" w:hAnsiTheme="majorBidi" w:cstheme="majorBidi"/>
          <w:szCs w:val="21"/>
          <w:lang w:val="zh-CN"/>
        </w:rPr>
        <w:t>，</w:t>
      </w:r>
      <w:r w:rsidRPr="0056691C">
        <w:rPr>
          <w:rFonts w:asciiTheme="majorBidi" w:hAnsiTheme="majorBidi" w:cstheme="majorBidi"/>
          <w:szCs w:val="21"/>
          <w:lang w:val="zh-CN"/>
        </w:rPr>
        <w:t>而《欧洲人权公约》并未包含一项类似条款。</w:t>
      </w:r>
    </w:p>
    <w:p w:rsidR="00637AF0" w:rsidRPr="0056691C" w:rsidRDefault="00637AF0" w:rsidP="006B5005">
      <w:pPr>
        <w:pStyle w:val="H23GC"/>
        <w:rPr>
          <w:b/>
        </w:rPr>
      </w:pPr>
      <w:r w:rsidRPr="0056691C">
        <w:rPr>
          <w:lang w:val="zh-CN"/>
        </w:rPr>
        <w:tab/>
      </w:r>
      <w:r w:rsidRPr="0056691C">
        <w:rPr>
          <w:lang w:val="zh-CN"/>
        </w:rPr>
        <w:tab/>
      </w:r>
      <w:r w:rsidRPr="0056691C">
        <w:rPr>
          <w:lang w:val="zh-CN"/>
        </w:rPr>
        <w:t>缔约国关于可受理性和案件实质的意见</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6.1</w:t>
      </w:r>
      <w:r w:rsidRPr="0056691C">
        <w:rPr>
          <w:rFonts w:asciiTheme="majorBidi" w:hAnsiTheme="majorBidi" w:cstheme="majorBidi"/>
          <w:szCs w:val="21"/>
          <w:lang w:val="zh-CN"/>
        </w:rPr>
        <w:tab/>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18</w:t>
      </w:r>
      <w:r w:rsidRPr="0056691C">
        <w:rPr>
          <w:rFonts w:asciiTheme="majorBidi" w:hAnsiTheme="majorBidi" w:cstheme="majorBidi"/>
          <w:szCs w:val="21"/>
          <w:lang w:val="zh-CN"/>
        </w:rPr>
        <w:t>年</w:t>
      </w:r>
      <w:r>
        <w:rPr>
          <w:rFonts w:asciiTheme="majorBidi" w:hAnsiTheme="majorBidi" w:cstheme="majorBidi"/>
          <w:szCs w:val="21"/>
          <w:lang w:val="zh-CN"/>
        </w:rPr>
        <w:t>8</w:t>
      </w:r>
      <w:r w:rsidRPr="0056691C">
        <w:rPr>
          <w:rFonts w:asciiTheme="majorBidi" w:hAnsiTheme="majorBidi" w:cstheme="majorBidi"/>
          <w:szCs w:val="21"/>
          <w:lang w:val="zh-CN"/>
        </w:rPr>
        <w:t>月</w:t>
      </w:r>
      <w:r>
        <w:rPr>
          <w:rFonts w:asciiTheme="majorBidi" w:hAnsiTheme="majorBidi" w:cstheme="majorBidi"/>
          <w:szCs w:val="21"/>
          <w:lang w:val="zh-CN"/>
        </w:rPr>
        <w:t>6</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缔约国提交了关于案件可受理性和案件实质的意见</w:t>
      </w:r>
      <w:r>
        <w:rPr>
          <w:rFonts w:asciiTheme="majorBidi" w:hAnsiTheme="majorBidi" w:cstheme="majorBidi"/>
          <w:szCs w:val="21"/>
          <w:lang w:val="zh-CN"/>
        </w:rPr>
        <w:t>，</w:t>
      </w:r>
      <w:r w:rsidRPr="0056691C">
        <w:rPr>
          <w:rFonts w:asciiTheme="majorBidi" w:hAnsiTheme="majorBidi" w:cstheme="majorBidi"/>
          <w:szCs w:val="21"/>
          <w:lang w:val="zh-CN"/>
        </w:rPr>
        <w:t>其中回顾申诉人于</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2</w:t>
      </w:r>
      <w:r w:rsidRPr="0056691C">
        <w:rPr>
          <w:rFonts w:asciiTheme="majorBidi" w:hAnsiTheme="majorBidi" w:cstheme="majorBidi"/>
          <w:szCs w:val="21"/>
          <w:lang w:val="zh-CN"/>
        </w:rPr>
        <w:t>年</w:t>
      </w:r>
      <w:r>
        <w:rPr>
          <w:rFonts w:asciiTheme="majorBidi" w:hAnsiTheme="majorBidi" w:cstheme="majorBidi"/>
          <w:szCs w:val="21"/>
          <w:lang w:val="zh-CN"/>
        </w:rPr>
        <w:t>2</w:t>
      </w:r>
      <w:r w:rsidRPr="0056691C">
        <w:rPr>
          <w:rFonts w:asciiTheme="majorBidi" w:hAnsiTheme="majorBidi" w:cstheme="majorBidi"/>
          <w:szCs w:val="21"/>
          <w:lang w:val="zh-CN"/>
        </w:rPr>
        <w:t>月</w:t>
      </w:r>
      <w:r>
        <w:rPr>
          <w:rFonts w:asciiTheme="majorBidi" w:hAnsiTheme="majorBidi" w:cstheme="majorBidi"/>
          <w:szCs w:val="21"/>
          <w:lang w:val="zh-CN"/>
        </w:rPr>
        <w:t>15</w:t>
      </w:r>
      <w:r w:rsidRPr="0056691C">
        <w:rPr>
          <w:rFonts w:asciiTheme="majorBidi" w:hAnsiTheme="majorBidi" w:cstheme="majorBidi"/>
          <w:szCs w:val="21"/>
          <w:lang w:val="zh-CN"/>
        </w:rPr>
        <w:t>日至</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5</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w:t>
      </w:r>
      <w:r>
        <w:rPr>
          <w:rFonts w:asciiTheme="majorBidi" w:hAnsiTheme="majorBidi" w:cstheme="majorBidi"/>
          <w:szCs w:val="21"/>
          <w:lang w:val="zh-CN"/>
        </w:rPr>
        <w:t>25</w:t>
      </w:r>
      <w:r w:rsidRPr="0056691C">
        <w:rPr>
          <w:rFonts w:asciiTheme="majorBidi" w:hAnsiTheme="majorBidi" w:cstheme="majorBidi"/>
          <w:szCs w:val="21"/>
          <w:lang w:val="zh-CN"/>
        </w:rPr>
        <w:t>日被关押在关塔那摩湾。</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6.2</w:t>
      </w:r>
      <w:r w:rsidRPr="0056691C">
        <w:rPr>
          <w:rFonts w:asciiTheme="majorBidi" w:hAnsiTheme="majorBidi" w:cstheme="majorBidi"/>
          <w:szCs w:val="21"/>
          <w:lang w:val="zh-CN"/>
        </w:rPr>
        <w:tab/>
      </w:r>
      <w:r w:rsidRPr="0056691C">
        <w:rPr>
          <w:rFonts w:asciiTheme="majorBidi" w:hAnsiTheme="majorBidi" w:cstheme="majorBidi"/>
          <w:szCs w:val="21"/>
          <w:lang w:val="zh-CN"/>
        </w:rPr>
        <w:t>缔约国表示</w:t>
      </w:r>
      <w:r>
        <w:rPr>
          <w:rFonts w:asciiTheme="majorBidi" w:hAnsiTheme="majorBidi" w:cstheme="majorBidi"/>
          <w:szCs w:val="21"/>
          <w:lang w:val="zh-CN"/>
        </w:rPr>
        <w:t>，</w:t>
      </w:r>
      <w:r w:rsidRPr="0056691C">
        <w:rPr>
          <w:rFonts w:asciiTheme="majorBidi" w:hAnsiTheme="majorBidi" w:cstheme="majorBidi"/>
          <w:szCs w:val="21"/>
          <w:lang w:val="zh-CN"/>
        </w:rPr>
        <w:t>申诉人声称</w:t>
      </w:r>
      <w:r>
        <w:rPr>
          <w:rFonts w:asciiTheme="majorBidi" w:hAnsiTheme="majorBidi" w:cstheme="majorBidi"/>
          <w:szCs w:val="21"/>
          <w:lang w:val="zh-CN"/>
        </w:rPr>
        <w:t>：</w:t>
      </w:r>
      <w:r w:rsidRPr="0056691C">
        <w:rPr>
          <w:rFonts w:asciiTheme="majorBidi" w:hAnsiTheme="majorBidi" w:cstheme="majorBidi"/>
          <w:szCs w:val="21"/>
          <w:lang w:val="zh-CN"/>
        </w:rPr>
        <w:t>比利时没有采取必要措施防止、制止和调查针对他的酷刑行为</w:t>
      </w:r>
      <w:r>
        <w:rPr>
          <w:rFonts w:asciiTheme="majorBidi" w:hAnsiTheme="majorBidi" w:cstheme="majorBidi"/>
          <w:szCs w:val="21"/>
          <w:lang w:val="zh-CN"/>
        </w:rPr>
        <w:t>，</w:t>
      </w:r>
      <w:r w:rsidRPr="0056691C">
        <w:rPr>
          <w:rFonts w:asciiTheme="majorBidi" w:hAnsiTheme="majorBidi" w:cstheme="majorBidi"/>
          <w:szCs w:val="21"/>
          <w:lang w:val="zh-CN"/>
        </w:rPr>
        <w:t>没有调查和起诉涉入酷刑行为的官员</w:t>
      </w:r>
      <w:r>
        <w:rPr>
          <w:rFonts w:asciiTheme="majorBidi" w:hAnsiTheme="majorBidi" w:cstheme="majorBidi"/>
          <w:szCs w:val="21"/>
          <w:lang w:val="zh-CN"/>
        </w:rPr>
        <w:t>，</w:t>
      </w:r>
      <w:r w:rsidRPr="0056691C">
        <w:rPr>
          <w:rFonts w:asciiTheme="majorBidi" w:hAnsiTheme="majorBidi" w:cstheme="majorBidi"/>
          <w:szCs w:val="21"/>
          <w:lang w:val="zh-CN"/>
        </w:rPr>
        <w:t>也没有对涉入关押、审问或对待被关押或监禁人的人员采取教育或指导措施。他还声称</w:t>
      </w:r>
      <w:r>
        <w:rPr>
          <w:rFonts w:asciiTheme="majorBidi" w:hAnsiTheme="majorBidi" w:cstheme="majorBidi"/>
          <w:szCs w:val="21"/>
          <w:lang w:val="zh-CN"/>
        </w:rPr>
        <w:t>，</w:t>
      </w:r>
      <w:r w:rsidRPr="0056691C">
        <w:rPr>
          <w:rFonts w:asciiTheme="majorBidi" w:hAnsiTheme="majorBidi" w:cstheme="majorBidi"/>
          <w:szCs w:val="21"/>
          <w:lang w:val="zh-CN"/>
        </w:rPr>
        <w:t>比利时当局未能就针对缔约国管辖范围内个人所实施的酷刑行为进行及时、公正的调查</w:t>
      </w:r>
      <w:r>
        <w:rPr>
          <w:rFonts w:asciiTheme="majorBidi" w:hAnsiTheme="majorBidi" w:cstheme="majorBidi"/>
          <w:szCs w:val="21"/>
          <w:lang w:val="zh-CN"/>
        </w:rPr>
        <w:t>，</w:t>
      </w:r>
      <w:r w:rsidRPr="0056691C">
        <w:rPr>
          <w:rFonts w:asciiTheme="majorBidi" w:hAnsiTheme="majorBidi" w:cstheme="majorBidi"/>
          <w:szCs w:val="21"/>
          <w:lang w:val="zh-CN"/>
        </w:rPr>
        <w:t>违反了《公约》第</w:t>
      </w:r>
      <w:r>
        <w:rPr>
          <w:rFonts w:asciiTheme="majorBidi" w:hAnsiTheme="majorBidi" w:cstheme="majorBidi"/>
          <w:szCs w:val="21"/>
          <w:lang w:val="zh-CN"/>
        </w:rPr>
        <w:t>12</w:t>
      </w:r>
      <w:r w:rsidRPr="0056691C">
        <w:rPr>
          <w:rFonts w:asciiTheme="majorBidi" w:hAnsiTheme="majorBidi" w:cstheme="majorBidi"/>
          <w:szCs w:val="21"/>
          <w:lang w:val="zh-CN"/>
        </w:rPr>
        <w:t>条和第</w:t>
      </w:r>
      <w:r>
        <w:rPr>
          <w:rFonts w:asciiTheme="majorBidi" w:hAnsiTheme="majorBidi" w:cstheme="majorBidi"/>
          <w:szCs w:val="21"/>
          <w:lang w:val="zh-CN"/>
        </w:rPr>
        <w:t>13</w:t>
      </w:r>
      <w:r w:rsidRPr="0056691C">
        <w:rPr>
          <w:rFonts w:asciiTheme="majorBidi" w:hAnsiTheme="majorBidi" w:cstheme="majorBidi"/>
          <w:szCs w:val="21"/>
          <w:lang w:val="zh-CN"/>
        </w:rPr>
        <w:t>条</w:t>
      </w:r>
      <w:r>
        <w:rPr>
          <w:rFonts w:asciiTheme="majorBidi" w:hAnsiTheme="majorBidi" w:cstheme="majorBidi"/>
          <w:szCs w:val="21"/>
          <w:lang w:val="zh-CN"/>
        </w:rPr>
        <w:t>，</w:t>
      </w:r>
      <w:r w:rsidRPr="0056691C">
        <w:rPr>
          <w:rFonts w:asciiTheme="majorBidi" w:hAnsiTheme="majorBidi" w:cstheme="majorBidi"/>
          <w:szCs w:val="21"/>
          <w:lang w:val="zh-CN"/>
        </w:rPr>
        <w:t>以及没有对他作为比利时国民所遭受的酷刑行为提供充分补偿</w:t>
      </w:r>
      <w:r>
        <w:rPr>
          <w:rFonts w:asciiTheme="majorBidi" w:hAnsiTheme="majorBidi" w:cstheme="majorBidi"/>
          <w:szCs w:val="21"/>
          <w:lang w:val="zh-CN"/>
        </w:rPr>
        <w:t>，</w:t>
      </w:r>
      <w:r w:rsidRPr="0056691C">
        <w:rPr>
          <w:rFonts w:asciiTheme="majorBidi" w:hAnsiTheme="majorBidi" w:cstheme="majorBidi"/>
          <w:szCs w:val="21"/>
          <w:lang w:val="zh-CN"/>
        </w:rPr>
        <w:t>违反了《公约》第</w:t>
      </w:r>
      <w:r>
        <w:rPr>
          <w:rFonts w:asciiTheme="majorBidi" w:hAnsiTheme="majorBidi" w:cstheme="majorBidi"/>
          <w:szCs w:val="21"/>
          <w:lang w:val="zh-CN"/>
        </w:rPr>
        <w:t>14</w:t>
      </w:r>
      <w:r w:rsidRPr="0056691C">
        <w:rPr>
          <w:rFonts w:asciiTheme="majorBidi" w:hAnsiTheme="majorBidi" w:cstheme="majorBidi"/>
          <w:szCs w:val="21"/>
          <w:lang w:val="zh-CN"/>
        </w:rPr>
        <w:t>条。</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6.3</w:t>
      </w:r>
      <w:r w:rsidRPr="0056691C">
        <w:rPr>
          <w:rFonts w:asciiTheme="majorBidi" w:hAnsiTheme="majorBidi" w:cstheme="majorBidi"/>
          <w:szCs w:val="21"/>
          <w:lang w:val="zh-CN"/>
        </w:rPr>
        <w:tab/>
      </w:r>
      <w:r w:rsidRPr="0056691C">
        <w:rPr>
          <w:rFonts w:asciiTheme="majorBidi" w:hAnsiTheme="majorBidi" w:cstheme="majorBidi"/>
          <w:szCs w:val="21"/>
          <w:lang w:val="zh-CN"/>
        </w:rPr>
        <w:t>申诉人要求委员会</w:t>
      </w:r>
      <w:r>
        <w:rPr>
          <w:rFonts w:asciiTheme="majorBidi" w:hAnsiTheme="majorBidi" w:cstheme="majorBidi"/>
          <w:szCs w:val="21"/>
          <w:lang w:val="zh-CN"/>
        </w:rPr>
        <w:t>：</w:t>
      </w:r>
      <w:r w:rsidRPr="0056691C">
        <w:rPr>
          <w:rFonts w:asciiTheme="majorBidi" w:hAnsiTheme="majorBidi" w:cstheme="majorBidi"/>
          <w:szCs w:val="21"/>
          <w:lang w:val="zh-CN"/>
        </w:rPr>
        <w:t>对违反所提及的《公约》条款的行为作出认定</w:t>
      </w:r>
      <w:r>
        <w:rPr>
          <w:rFonts w:asciiTheme="majorBidi" w:hAnsiTheme="majorBidi" w:cstheme="majorBidi"/>
          <w:szCs w:val="21"/>
          <w:lang w:val="zh-CN"/>
        </w:rPr>
        <w:t>；</w:t>
      </w:r>
      <w:r w:rsidRPr="0056691C">
        <w:rPr>
          <w:rFonts w:asciiTheme="majorBidi" w:hAnsiTheme="majorBidi" w:cstheme="majorBidi"/>
          <w:szCs w:val="21"/>
          <w:lang w:val="zh-CN"/>
        </w:rPr>
        <w:t>要求对作出不调查对申诉人的酷刑行为决定的所涉比利时当局的行为作出解释</w:t>
      </w:r>
      <w:r>
        <w:rPr>
          <w:rFonts w:asciiTheme="majorBidi" w:hAnsiTheme="majorBidi" w:cstheme="majorBidi"/>
          <w:szCs w:val="21"/>
          <w:lang w:val="zh-CN"/>
        </w:rPr>
        <w:t>；</w:t>
      </w:r>
      <w:r w:rsidRPr="0056691C">
        <w:rPr>
          <w:rFonts w:asciiTheme="majorBidi" w:hAnsiTheme="majorBidi" w:cstheme="majorBidi"/>
          <w:szCs w:val="21"/>
          <w:lang w:val="zh-CN"/>
        </w:rPr>
        <w:t>要求比利时当局对酷刑行为进行迅速和公正的调查</w:t>
      </w:r>
      <w:r>
        <w:rPr>
          <w:rFonts w:asciiTheme="majorBidi" w:hAnsiTheme="majorBidi" w:cstheme="majorBidi"/>
          <w:szCs w:val="21"/>
          <w:lang w:val="zh-CN"/>
        </w:rPr>
        <w:t>，</w:t>
      </w:r>
      <w:r w:rsidRPr="0056691C">
        <w:rPr>
          <w:rFonts w:asciiTheme="majorBidi" w:hAnsiTheme="majorBidi" w:cstheme="majorBidi"/>
          <w:szCs w:val="21"/>
          <w:lang w:val="zh-CN"/>
        </w:rPr>
        <w:t>包括对共谋嫌疑人重新启动刑事程序</w:t>
      </w:r>
      <w:r>
        <w:rPr>
          <w:rFonts w:asciiTheme="majorBidi" w:hAnsiTheme="majorBidi" w:cstheme="majorBidi"/>
          <w:szCs w:val="21"/>
          <w:lang w:val="zh-CN"/>
        </w:rPr>
        <w:t>，</w:t>
      </w:r>
      <w:r w:rsidRPr="0056691C">
        <w:rPr>
          <w:rFonts w:asciiTheme="majorBidi" w:hAnsiTheme="majorBidi" w:cstheme="majorBidi"/>
          <w:szCs w:val="21"/>
          <w:lang w:val="zh-CN"/>
        </w:rPr>
        <w:t>以及给予申诉人充分赔偿和复原。</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6.4</w:t>
      </w:r>
      <w:r w:rsidRPr="0056691C">
        <w:rPr>
          <w:rFonts w:asciiTheme="majorBidi" w:hAnsiTheme="majorBidi" w:cstheme="majorBidi"/>
          <w:szCs w:val="21"/>
          <w:lang w:val="zh-CN"/>
        </w:rPr>
        <w:tab/>
      </w:r>
      <w:r w:rsidRPr="0056691C">
        <w:rPr>
          <w:rFonts w:asciiTheme="majorBidi" w:hAnsiTheme="majorBidi" w:cstheme="majorBidi"/>
          <w:szCs w:val="21"/>
          <w:lang w:val="zh-CN"/>
        </w:rPr>
        <w:t>缔约国提出</w:t>
      </w:r>
      <w:r>
        <w:rPr>
          <w:rFonts w:asciiTheme="majorBidi" w:hAnsiTheme="majorBidi" w:cstheme="majorBidi"/>
          <w:szCs w:val="21"/>
          <w:lang w:val="zh-CN"/>
        </w:rPr>
        <w:t>，</w:t>
      </w:r>
      <w:r w:rsidRPr="0056691C">
        <w:rPr>
          <w:rFonts w:asciiTheme="majorBidi" w:hAnsiTheme="majorBidi" w:cstheme="majorBidi"/>
          <w:szCs w:val="21"/>
          <w:lang w:val="zh-CN"/>
        </w:rPr>
        <w:t>根据</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5</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w:t>
      </w:r>
      <w:r>
        <w:rPr>
          <w:rFonts w:asciiTheme="majorBidi" w:hAnsiTheme="majorBidi" w:cstheme="majorBidi"/>
          <w:szCs w:val="21"/>
          <w:lang w:val="zh-CN"/>
        </w:rPr>
        <w:t>2</w:t>
      </w:r>
      <w:r w:rsidRPr="0056691C">
        <w:rPr>
          <w:rFonts w:asciiTheme="majorBidi" w:hAnsiTheme="majorBidi" w:cstheme="majorBidi"/>
          <w:szCs w:val="21"/>
          <w:lang w:val="zh-CN"/>
        </w:rPr>
        <w:t>0</w:t>
      </w:r>
      <w:r w:rsidRPr="0056691C">
        <w:rPr>
          <w:rFonts w:asciiTheme="majorBidi" w:hAnsiTheme="majorBidi" w:cstheme="majorBidi"/>
          <w:szCs w:val="21"/>
          <w:lang w:val="zh-CN"/>
        </w:rPr>
        <w:t>日的协议</w:t>
      </w:r>
      <w:r>
        <w:rPr>
          <w:rFonts w:asciiTheme="majorBidi" w:hAnsiTheme="majorBidi" w:cstheme="majorBidi"/>
          <w:szCs w:val="21"/>
          <w:lang w:val="zh-CN"/>
        </w:rPr>
        <w:t>，</w:t>
      </w:r>
      <w:r w:rsidRPr="0056691C">
        <w:rPr>
          <w:rFonts w:asciiTheme="majorBidi" w:hAnsiTheme="majorBidi" w:cstheme="majorBidi"/>
          <w:szCs w:val="21"/>
          <w:lang w:val="zh-CN"/>
        </w:rPr>
        <w:t>申诉人于</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5</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w:t>
      </w:r>
      <w:r>
        <w:rPr>
          <w:rFonts w:asciiTheme="majorBidi" w:hAnsiTheme="majorBidi" w:cstheme="majorBidi"/>
          <w:szCs w:val="21"/>
          <w:lang w:val="zh-CN"/>
        </w:rPr>
        <w:t>24</w:t>
      </w:r>
      <w:r w:rsidRPr="0056691C">
        <w:rPr>
          <w:rFonts w:asciiTheme="majorBidi" w:hAnsiTheme="majorBidi" w:cstheme="majorBidi"/>
          <w:szCs w:val="21"/>
          <w:lang w:val="zh-CN"/>
        </w:rPr>
        <w:t>日被美国当局释放</w:t>
      </w:r>
      <w:r>
        <w:rPr>
          <w:rFonts w:asciiTheme="majorBidi" w:hAnsiTheme="majorBidi" w:cstheme="majorBidi"/>
          <w:szCs w:val="21"/>
          <w:lang w:val="zh-CN"/>
        </w:rPr>
        <w:t>，</w:t>
      </w:r>
      <w:r w:rsidRPr="0056691C">
        <w:rPr>
          <w:rFonts w:asciiTheme="majorBidi" w:hAnsiTheme="majorBidi" w:cstheme="majorBidi"/>
          <w:szCs w:val="21"/>
          <w:lang w:val="zh-CN"/>
        </w:rPr>
        <w:t>随后返回比利时。</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w:t>
      </w:r>
      <w:r w:rsidRPr="0056691C">
        <w:rPr>
          <w:rFonts w:asciiTheme="majorBidi" w:hAnsiTheme="majorBidi" w:cstheme="majorBidi"/>
          <w:szCs w:val="21"/>
          <w:lang w:val="zh-CN"/>
        </w:rPr>
        <w:t>0</w:t>
      </w:r>
      <w:r w:rsidRPr="0056691C">
        <w:rPr>
          <w:rFonts w:asciiTheme="majorBidi" w:hAnsiTheme="majorBidi" w:cstheme="majorBidi"/>
          <w:szCs w:val="21"/>
          <w:lang w:val="zh-CN"/>
        </w:rPr>
        <w:t>年</w:t>
      </w:r>
      <w:r>
        <w:rPr>
          <w:rFonts w:asciiTheme="majorBidi" w:hAnsiTheme="majorBidi" w:cstheme="majorBidi"/>
          <w:szCs w:val="21"/>
          <w:lang w:val="zh-CN"/>
        </w:rPr>
        <w:t>6</w:t>
      </w:r>
      <w:r w:rsidRPr="0056691C">
        <w:rPr>
          <w:rFonts w:asciiTheme="majorBidi" w:hAnsiTheme="majorBidi" w:cstheme="majorBidi"/>
          <w:szCs w:val="21"/>
          <w:lang w:val="zh-CN"/>
        </w:rPr>
        <w:t>月</w:t>
      </w:r>
      <w:r>
        <w:rPr>
          <w:rFonts w:asciiTheme="majorBidi" w:hAnsiTheme="majorBidi" w:cstheme="majorBidi"/>
          <w:szCs w:val="21"/>
          <w:lang w:val="zh-CN"/>
        </w:rPr>
        <w:t>18</w:t>
      </w:r>
      <w:r w:rsidRPr="0056691C">
        <w:rPr>
          <w:rFonts w:asciiTheme="majorBidi" w:hAnsiTheme="majorBidi" w:cstheme="majorBidi"/>
          <w:szCs w:val="21"/>
          <w:lang w:val="zh-CN"/>
        </w:rPr>
        <w:t>日</w:t>
      </w:r>
      <w:r>
        <w:rPr>
          <w:rFonts w:asciiTheme="majorBidi" w:hAnsiTheme="majorBidi" w:cstheme="majorBidi"/>
          <w:szCs w:val="21"/>
          <w:lang w:val="zh-CN"/>
        </w:rPr>
        <w:t>，</w:t>
      </w:r>
      <w:r>
        <w:rPr>
          <w:rFonts w:asciiTheme="majorBidi" w:hAnsiTheme="majorBidi" w:cstheme="majorBidi"/>
          <w:szCs w:val="21"/>
          <w:lang w:val="zh-CN"/>
        </w:rPr>
        <w:t>Audenaert</w:t>
      </w:r>
      <w:r w:rsidRPr="0056691C">
        <w:rPr>
          <w:rFonts w:asciiTheme="majorBidi" w:hAnsiTheme="majorBidi" w:cstheme="majorBidi"/>
          <w:szCs w:val="21"/>
          <w:lang w:val="zh-CN"/>
        </w:rPr>
        <w:t>医生签发了一份医疗证明</w:t>
      </w:r>
      <w:r>
        <w:rPr>
          <w:rFonts w:asciiTheme="majorBidi" w:hAnsiTheme="majorBidi" w:cstheme="majorBidi"/>
          <w:szCs w:val="21"/>
          <w:lang w:val="zh-CN"/>
        </w:rPr>
        <w:t>，</w:t>
      </w:r>
      <w:r w:rsidRPr="0056691C">
        <w:rPr>
          <w:rFonts w:asciiTheme="majorBidi" w:hAnsiTheme="majorBidi" w:cstheme="majorBidi"/>
          <w:szCs w:val="21"/>
          <w:lang w:val="zh-CN"/>
        </w:rPr>
        <w:t>证明申诉人有创伤后应激障碍、妄想症和精神病行为的症状</w:t>
      </w:r>
      <w:r>
        <w:rPr>
          <w:rFonts w:asciiTheme="majorBidi" w:hAnsiTheme="majorBidi" w:cstheme="majorBidi"/>
          <w:szCs w:val="21"/>
          <w:lang w:val="zh-CN"/>
        </w:rPr>
        <w:t>，</w:t>
      </w:r>
      <w:r w:rsidRPr="0056691C">
        <w:rPr>
          <w:rFonts w:asciiTheme="majorBidi" w:hAnsiTheme="majorBidi" w:cstheme="majorBidi"/>
          <w:szCs w:val="21"/>
          <w:lang w:val="zh-CN"/>
        </w:rPr>
        <w:t>这些症状可归因于他在关塔那摩湾遭受的虐待。</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6.5</w:t>
      </w:r>
      <w:r w:rsidRPr="0056691C">
        <w:rPr>
          <w:rFonts w:asciiTheme="majorBidi" w:hAnsiTheme="majorBidi" w:cstheme="majorBidi"/>
          <w:szCs w:val="21"/>
          <w:lang w:val="zh-CN"/>
        </w:rPr>
        <w:tab/>
      </w:r>
      <w:r w:rsidRPr="0056691C">
        <w:rPr>
          <w:rFonts w:asciiTheme="majorBidi" w:hAnsiTheme="majorBidi" w:cstheme="majorBidi"/>
          <w:szCs w:val="21"/>
          <w:lang w:val="zh-CN"/>
        </w:rPr>
        <w:t>缔约国重申</w:t>
      </w:r>
      <w:r>
        <w:rPr>
          <w:rFonts w:asciiTheme="majorBidi" w:hAnsiTheme="majorBidi" w:cstheme="majorBidi"/>
          <w:szCs w:val="21"/>
          <w:lang w:val="zh-CN"/>
        </w:rPr>
        <w:t>，</w:t>
      </w:r>
      <w:r w:rsidRPr="0056691C">
        <w:rPr>
          <w:rFonts w:asciiTheme="majorBidi" w:hAnsiTheme="majorBidi" w:cstheme="majorBidi"/>
          <w:szCs w:val="21"/>
          <w:lang w:val="zh-CN"/>
        </w:rPr>
        <w:t>欧洲人权法院于</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16</w:t>
      </w:r>
      <w:r w:rsidRPr="0056691C">
        <w:rPr>
          <w:rFonts w:asciiTheme="majorBidi" w:hAnsiTheme="majorBidi" w:cstheme="majorBidi"/>
          <w:szCs w:val="21"/>
          <w:lang w:val="zh-CN"/>
        </w:rPr>
        <w:t>年</w:t>
      </w:r>
      <w:r>
        <w:rPr>
          <w:rFonts w:asciiTheme="majorBidi" w:hAnsiTheme="majorBidi" w:cstheme="majorBidi"/>
          <w:szCs w:val="21"/>
          <w:lang w:val="zh-CN"/>
        </w:rPr>
        <w:t>6</w:t>
      </w:r>
      <w:r w:rsidRPr="0056691C">
        <w:rPr>
          <w:rFonts w:asciiTheme="majorBidi" w:hAnsiTheme="majorBidi" w:cstheme="majorBidi"/>
          <w:szCs w:val="21"/>
          <w:lang w:val="zh-CN"/>
        </w:rPr>
        <w:t>月</w:t>
      </w:r>
      <w:r>
        <w:rPr>
          <w:rFonts w:asciiTheme="majorBidi" w:hAnsiTheme="majorBidi" w:cstheme="majorBidi"/>
          <w:szCs w:val="21"/>
          <w:lang w:val="zh-CN"/>
        </w:rPr>
        <w:t>2</w:t>
      </w:r>
      <w:r w:rsidRPr="0056691C">
        <w:rPr>
          <w:rFonts w:asciiTheme="majorBidi" w:hAnsiTheme="majorBidi" w:cstheme="majorBidi"/>
          <w:szCs w:val="21"/>
          <w:lang w:val="zh-CN"/>
        </w:rPr>
        <w:t>日宣布申诉人的申请不可受理</w:t>
      </w:r>
      <w:r>
        <w:rPr>
          <w:rFonts w:asciiTheme="majorBidi" w:hAnsiTheme="majorBidi" w:cstheme="majorBidi"/>
          <w:szCs w:val="21"/>
          <w:lang w:val="zh-CN"/>
        </w:rPr>
        <w:t>，</w:t>
      </w:r>
      <w:r w:rsidRPr="0056691C">
        <w:rPr>
          <w:rFonts w:asciiTheme="majorBidi" w:hAnsiTheme="majorBidi" w:cstheme="majorBidi"/>
          <w:szCs w:val="21"/>
          <w:lang w:val="zh-CN"/>
        </w:rPr>
        <w:t>因此根据《公约》第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(a)</w:t>
      </w:r>
      <w:r w:rsidRPr="0056691C">
        <w:rPr>
          <w:rFonts w:asciiTheme="majorBidi" w:hAnsiTheme="majorBidi" w:cstheme="majorBidi"/>
          <w:szCs w:val="21"/>
          <w:lang w:val="zh-CN"/>
        </w:rPr>
        <w:t>项</w:t>
      </w:r>
      <w:r>
        <w:rPr>
          <w:rFonts w:asciiTheme="majorBidi" w:hAnsiTheme="majorBidi" w:cstheme="majorBidi"/>
          <w:szCs w:val="21"/>
          <w:lang w:val="zh-CN"/>
        </w:rPr>
        <w:t>，</w:t>
      </w:r>
      <w:r w:rsidRPr="0056691C">
        <w:rPr>
          <w:rFonts w:asciiTheme="majorBidi" w:hAnsiTheme="majorBidi" w:cstheme="majorBidi"/>
          <w:szCs w:val="21"/>
          <w:lang w:val="zh-CN"/>
        </w:rPr>
        <w:t>这一申诉不具可受理性。缔约国推断</w:t>
      </w:r>
      <w:r>
        <w:rPr>
          <w:rFonts w:asciiTheme="majorBidi" w:hAnsiTheme="majorBidi" w:cstheme="majorBidi"/>
          <w:szCs w:val="21"/>
          <w:lang w:val="zh-CN"/>
        </w:rPr>
        <w:t>，</w:t>
      </w:r>
      <w:r w:rsidRPr="0056691C">
        <w:rPr>
          <w:rFonts w:asciiTheme="majorBidi" w:hAnsiTheme="majorBidi" w:cstheme="majorBidi"/>
          <w:szCs w:val="21"/>
          <w:lang w:val="zh-CN"/>
        </w:rPr>
        <w:t>作出这一结论的原因与案情实质有关</w:t>
      </w:r>
      <w:r>
        <w:rPr>
          <w:rFonts w:asciiTheme="majorBidi" w:hAnsiTheme="majorBidi" w:cstheme="majorBidi"/>
          <w:szCs w:val="21"/>
          <w:lang w:val="zh-CN"/>
        </w:rPr>
        <w:t>，</w:t>
      </w:r>
      <w:r w:rsidRPr="0056691C">
        <w:rPr>
          <w:rFonts w:asciiTheme="majorBidi" w:hAnsiTheme="majorBidi" w:cstheme="majorBidi"/>
          <w:szCs w:val="21"/>
          <w:lang w:val="zh-CN"/>
        </w:rPr>
        <w:t>而不是基于程序理由</w:t>
      </w:r>
      <w:r>
        <w:rPr>
          <w:rFonts w:asciiTheme="majorBidi" w:hAnsiTheme="majorBidi" w:cstheme="majorBidi"/>
          <w:szCs w:val="21"/>
          <w:lang w:val="zh-CN"/>
        </w:rPr>
        <w:t>，</w:t>
      </w:r>
      <w:r w:rsidRPr="0056691C">
        <w:rPr>
          <w:rFonts w:asciiTheme="majorBidi" w:hAnsiTheme="majorBidi" w:cstheme="majorBidi"/>
          <w:szCs w:val="21"/>
          <w:lang w:val="zh-CN"/>
        </w:rPr>
        <w:t>因为比利时没有对关塔那摩湾关押中心行使任何权力或实际控制</w:t>
      </w:r>
      <w:r>
        <w:rPr>
          <w:rFonts w:asciiTheme="majorBidi" w:hAnsiTheme="majorBidi" w:cstheme="majorBidi"/>
          <w:szCs w:val="21"/>
          <w:lang w:val="zh-CN"/>
        </w:rPr>
        <w:t>，</w:t>
      </w:r>
      <w:r w:rsidRPr="0056691C">
        <w:rPr>
          <w:rFonts w:asciiTheme="majorBidi" w:hAnsiTheme="majorBidi" w:cstheme="majorBidi"/>
          <w:szCs w:val="21"/>
          <w:lang w:val="zh-CN"/>
        </w:rPr>
        <w:t>因此《欧洲人权公约》并不适用。缔约国认为</w:t>
      </w:r>
      <w:r>
        <w:rPr>
          <w:rFonts w:asciiTheme="majorBidi" w:hAnsiTheme="majorBidi" w:cstheme="majorBidi"/>
          <w:szCs w:val="21"/>
          <w:lang w:val="zh-CN"/>
        </w:rPr>
        <w:t>，</w:t>
      </w:r>
      <w:r w:rsidRPr="0056691C">
        <w:rPr>
          <w:rFonts w:asciiTheme="majorBidi" w:hAnsiTheme="majorBidi" w:cstheme="majorBidi"/>
          <w:szCs w:val="21"/>
          <w:lang w:val="zh-CN"/>
        </w:rPr>
        <w:t>欧洲人权法院只有在例外情况下才接受域外管辖权</w:t>
      </w:r>
      <w:r>
        <w:rPr>
          <w:rFonts w:asciiTheme="majorBidi" w:hAnsiTheme="majorBidi" w:cstheme="majorBidi"/>
          <w:szCs w:val="21"/>
          <w:lang w:val="zh-CN"/>
        </w:rPr>
        <w:t>，</w:t>
      </w:r>
      <w:r w:rsidRPr="0056691C">
        <w:rPr>
          <w:rFonts w:asciiTheme="majorBidi" w:hAnsiTheme="majorBidi" w:cstheme="majorBidi"/>
          <w:szCs w:val="21"/>
          <w:lang w:val="zh-CN"/>
        </w:rPr>
        <w:t>例如在有效控制外国领土时。欧洲人权法院在类似情况下通常作出申请不可受理的结论</w:t>
      </w:r>
      <w:r>
        <w:rPr>
          <w:rFonts w:asciiTheme="majorBidi" w:hAnsiTheme="majorBidi" w:cstheme="majorBidi"/>
          <w:szCs w:val="21"/>
          <w:lang w:val="zh-CN"/>
        </w:rPr>
        <w:t>，</w:t>
      </w:r>
      <w:r w:rsidRPr="0056691C">
        <w:rPr>
          <w:rFonts w:asciiTheme="majorBidi" w:hAnsiTheme="majorBidi" w:cstheme="majorBidi"/>
          <w:szCs w:val="21"/>
          <w:lang w:val="zh-CN"/>
        </w:rPr>
        <w:t>原因是被告国不能在域外行使管辖权</w:t>
      </w:r>
      <w:r>
        <w:rPr>
          <w:rFonts w:asciiTheme="majorBidi" w:hAnsiTheme="majorBidi" w:cstheme="majorBidi"/>
          <w:szCs w:val="21"/>
          <w:lang w:val="zh-CN"/>
        </w:rPr>
        <w:t>，</w:t>
      </w:r>
      <w:r w:rsidRPr="0056691C">
        <w:rPr>
          <w:rFonts w:asciiTheme="majorBidi" w:hAnsiTheme="majorBidi" w:cstheme="majorBidi"/>
          <w:szCs w:val="21"/>
          <w:lang w:val="zh-CN"/>
        </w:rPr>
        <w:t>因此所控违法行为的受害人与被告国之间没有管辖权关联。</w:t>
      </w:r>
      <w:r w:rsidRPr="0056691C">
        <w:rPr>
          <w:rStyle w:val="a8"/>
          <w:rFonts w:asciiTheme="majorBidi" w:eastAsia="宋体" w:hAnsiTheme="majorBidi" w:cstheme="majorBidi"/>
          <w:szCs w:val="21"/>
          <w:lang w:val="zh-CN"/>
        </w:rPr>
        <w:footnoteReference w:id="16"/>
      </w:r>
      <w:r w:rsidR="00F22A09">
        <w:rPr>
          <w:rFonts w:asciiTheme="majorBidi" w:hAnsiTheme="majorBidi" w:cstheme="majorBidi" w:hint="eastAsia"/>
          <w:szCs w:val="21"/>
          <w:lang w:val="zh-CN"/>
        </w:rPr>
        <w:t xml:space="preserve"> </w:t>
      </w:r>
      <w:r w:rsidRPr="0056691C">
        <w:rPr>
          <w:rFonts w:asciiTheme="majorBidi" w:hAnsiTheme="majorBidi" w:cstheme="majorBidi"/>
          <w:szCs w:val="21"/>
          <w:lang w:val="zh-CN"/>
        </w:rPr>
        <w:t>缔约国还指出</w:t>
      </w:r>
      <w:r>
        <w:rPr>
          <w:rFonts w:asciiTheme="majorBidi" w:hAnsiTheme="majorBidi" w:cstheme="majorBidi"/>
          <w:szCs w:val="21"/>
          <w:lang w:val="zh-CN"/>
        </w:rPr>
        <w:t>，</w:t>
      </w:r>
      <w:r w:rsidRPr="0056691C">
        <w:rPr>
          <w:rFonts w:asciiTheme="majorBidi" w:hAnsiTheme="majorBidi" w:cstheme="majorBidi"/>
          <w:szCs w:val="21"/>
          <w:lang w:val="zh-CN"/>
        </w:rPr>
        <w:t>不能基于正式的程序理由认为该申请不可受理</w:t>
      </w:r>
      <w:r>
        <w:rPr>
          <w:rFonts w:asciiTheme="majorBidi" w:hAnsiTheme="majorBidi" w:cstheme="majorBidi"/>
          <w:szCs w:val="21"/>
          <w:lang w:val="zh-CN"/>
        </w:rPr>
        <w:t>，</w:t>
      </w:r>
      <w:r w:rsidRPr="0056691C">
        <w:rPr>
          <w:rFonts w:asciiTheme="majorBidi" w:hAnsiTheme="majorBidi" w:cstheme="majorBidi"/>
          <w:szCs w:val="21"/>
          <w:lang w:val="zh-CN"/>
        </w:rPr>
        <w:t>因为国内补救办法已适当用尽</w:t>
      </w:r>
      <w:r>
        <w:rPr>
          <w:rFonts w:asciiTheme="majorBidi" w:hAnsiTheme="majorBidi" w:cstheme="majorBidi"/>
          <w:szCs w:val="21"/>
          <w:lang w:val="zh-CN"/>
        </w:rPr>
        <w:t>，</w:t>
      </w:r>
      <w:r w:rsidRPr="0056691C">
        <w:rPr>
          <w:rFonts w:asciiTheme="majorBidi" w:hAnsiTheme="majorBidi" w:cstheme="majorBidi"/>
          <w:szCs w:val="21"/>
          <w:lang w:val="zh-CN"/>
        </w:rPr>
        <w:t>而且申请是在六个月时限内提交的。因此</w:t>
      </w:r>
      <w:r>
        <w:rPr>
          <w:rFonts w:asciiTheme="majorBidi" w:hAnsiTheme="majorBidi" w:cstheme="majorBidi"/>
          <w:szCs w:val="21"/>
          <w:lang w:val="zh-CN"/>
        </w:rPr>
        <w:t>，</w:t>
      </w:r>
      <w:r w:rsidRPr="0056691C">
        <w:rPr>
          <w:rFonts w:asciiTheme="majorBidi" w:hAnsiTheme="majorBidi" w:cstheme="majorBidi"/>
          <w:szCs w:val="21"/>
          <w:lang w:val="zh-CN"/>
        </w:rPr>
        <w:t>缔约国重申</w:t>
      </w:r>
      <w:r>
        <w:rPr>
          <w:rFonts w:asciiTheme="majorBidi" w:hAnsiTheme="majorBidi" w:cstheme="majorBidi"/>
          <w:szCs w:val="21"/>
          <w:lang w:val="zh-CN"/>
        </w:rPr>
        <w:t>，</w:t>
      </w:r>
      <w:r w:rsidRPr="0056691C">
        <w:rPr>
          <w:rFonts w:asciiTheme="majorBidi" w:hAnsiTheme="majorBidi" w:cstheme="majorBidi"/>
          <w:szCs w:val="21"/>
          <w:lang w:val="zh-CN"/>
        </w:rPr>
        <w:t>欧洲人权法院根据案情实质审查了申诉人的申请。</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lastRenderedPageBreak/>
        <w:t>6.6</w:t>
      </w:r>
      <w:r w:rsidRPr="0056691C">
        <w:rPr>
          <w:rFonts w:asciiTheme="majorBidi" w:hAnsiTheme="majorBidi" w:cstheme="majorBidi"/>
          <w:szCs w:val="21"/>
          <w:lang w:val="zh-CN"/>
        </w:rPr>
        <w:tab/>
      </w:r>
      <w:r w:rsidRPr="0056691C">
        <w:rPr>
          <w:rFonts w:asciiTheme="majorBidi" w:hAnsiTheme="majorBidi" w:cstheme="majorBidi"/>
          <w:szCs w:val="21"/>
          <w:lang w:val="zh-CN"/>
        </w:rPr>
        <w:t>此外</w:t>
      </w:r>
      <w:r>
        <w:rPr>
          <w:rFonts w:asciiTheme="majorBidi" w:hAnsiTheme="majorBidi" w:cstheme="majorBidi"/>
          <w:szCs w:val="21"/>
          <w:lang w:val="zh-CN"/>
        </w:rPr>
        <w:t>，</w:t>
      </w:r>
      <w:r w:rsidRPr="0056691C">
        <w:rPr>
          <w:rFonts w:asciiTheme="majorBidi" w:hAnsiTheme="majorBidi" w:cstheme="majorBidi"/>
          <w:szCs w:val="21"/>
          <w:lang w:val="zh-CN"/>
        </w:rPr>
        <w:t>缔约国声称</w:t>
      </w:r>
      <w:r>
        <w:rPr>
          <w:rFonts w:asciiTheme="majorBidi" w:hAnsiTheme="majorBidi" w:cstheme="majorBidi"/>
          <w:szCs w:val="21"/>
          <w:lang w:val="zh-CN"/>
        </w:rPr>
        <w:t>，</w:t>
      </w:r>
      <w:r w:rsidRPr="0056691C">
        <w:rPr>
          <w:rFonts w:asciiTheme="majorBidi" w:hAnsiTheme="majorBidi" w:cstheme="majorBidi"/>
          <w:szCs w:val="21"/>
          <w:lang w:val="zh-CN"/>
        </w:rPr>
        <w:t>申诉人的指控没有任何法律理由。</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6.7</w:t>
      </w:r>
      <w:r w:rsidRPr="0056691C">
        <w:rPr>
          <w:rFonts w:asciiTheme="majorBidi" w:hAnsiTheme="majorBidi" w:cstheme="majorBidi"/>
          <w:szCs w:val="21"/>
          <w:lang w:val="zh-CN"/>
        </w:rPr>
        <w:tab/>
      </w:r>
      <w:r w:rsidRPr="0056691C">
        <w:rPr>
          <w:rFonts w:asciiTheme="majorBidi" w:hAnsiTheme="majorBidi" w:cstheme="majorBidi"/>
          <w:szCs w:val="21"/>
          <w:lang w:val="zh-CN"/>
        </w:rPr>
        <w:t>关于根据第</w:t>
      </w:r>
      <w:r>
        <w:rPr>
          <w:rFonts w:asciiTheme="majorBidi" w:hAnsiTheme="majorBidi" w:cstheme="majorBidi"/>
          <w:szCs w:val="21"/>
          <w:lang w:val="zh-CN"/>
        </w:rPr>
        <w:t>2</w:t>
      </w:r>
      <w:r w:rsidRPr="0056691C">
        <w:rPr>
          <w:rFonts w:asciiTheme="majorBidi" w:hAnsiTheme="majorBidi" w:cstheme="majorBidi"/>
          <w:szCs w:val="21"/>
          <w:lang w:val="zh-CN"/>
        </w:rPr>
        <w:t>条提出的申诉</w:t>
      </w:r>
      <w:r>
        <w:rPr>
          <w:rFonts w:asciiTheme="majorBidi" w:hAnsiTheme="majorBidi" w:cstheme="majorBidi"/>
          <w:szCs w:val="21"/>
          <w:lang w:val="zh-CN"/>
        </w:rPr>
        <w:t>，</w:t>
      </w:r>
      <w:r w:rsidRPr="0056691C">
        <w:rPr>
          <w:rFonts w:asciiTheme="majorBidi" w:hAnsiTheme="majorBidi" w:cstheme="majorBidi"/>
          <w:szCs w:val="21"/>
          <w:lang w:val="zh-CN"/>
        </w:rPr>
        <w:t>缔约国反对关于它鼓励或允许在关塔那摩湾对申诉人实施酷刑或虐待行为的说法。缔约国从未影响过指挥系统</w:t>
      </w:r>
      <w:r>
        <w:rPr>
          <w:rFonts w:asciiTheme="majorBidi" w:hAnsiTheme="majorBidi" w:cstheme="majorBidi"/>
          <w:szCs w:val="21"/>
          <w:lang w:val="zh-CN"/>
        </w:rPr>
        <w:t>，</w:t>
      </w:r>
      <w:r w:rsidRPr="0056691C">
        <w:rPr>
          <w:rFonts w:asciiTheme="majorBidi" w:hAnsiTheme="majorBidi" w:cstheme="majorBidi"/>
          <w:szCs w:val="21"/>
          <w:lang w:val="zh-CN"/>
        </w:rPr>
        <w:t>而后者是申诉人所遭受待遇的根源</w:t>
      </w:r>
      <w:r>
        <w:rPr>
          <w:rFonts w:asciiTheme="majorBidi" w:hAnsiTheme="majorBidi" w:cstheme="majorBidi"/>
          <w:szCs w:val="21"/>
          <w:lang w:val="zh-CN"/>
        </w:rPr>
        <w:t>，</w:t>
      </w:r>
      <w:r w:rsidRPr="0056691C">
        <w:rPr>
          <w:rFonts w:asciiTheme="majorBidi" w:hAnsiTheme="majorBidi" w:cstheme="majorBidi"/>
          <w:szCs w:val="21"/>
          <w:lang w:val="zh-CN"/>
        </w:rPr>
        <w:t>而且在他于</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5</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w:t>
      </w:r>
      <w:r>
        <w:rPr>
          <w:rFonts w:asciiTheme="majorBidi" w:hAnsiTheme="majorBidi" w:cstheme="majorBidi"/>
          <w:szCs w:val="21"/>
          <w:lang w:val="zh-CN"/>
        </w:rPr>
        <w:t>2</w:t>
      </w:r>
      <w:r w:rsidRPr="0056691C">
        <w:rPr>
          <w:rFonts w:asciiTheme="majorBidi" w:hAnsiTheme="majorBidi" w:cstheme="majorBidi"/>
          <w:szCs w:val="21"/>
          <w:lang w:val="zh-CN"/>
        </w:rPr>
        <w:t>0</w:t>
      </w:r>
      <w:r w:rsidRPr="0056691C">
        <w:rPr>
          <w:rFonts w:asciiTheme="majorBidi" w:hAnsiTheme="majorBidi" w:cstheme="majorBidi"/>
          <w:szCs w:val="21"/>
          <w:lang w:val="zh-CN"/>
        </w:rPr>
        <w:t>日被美国当局释放之前</w:t>
      </w:r>
      <w:r>
        <w:rPr>
          <w:rFonts w:asciiTheme="majorBidi" w:hAnsiTheme="majorBidi" w:cstheme="majorBidi"/>
          <w:szCs w:val="21"/>
          <w:lang w:val="zh-CN"/>
        </w:rPr>
        <w:t>，</w:t>
      </w:r>
      <w:r w:rsidRPr="0056691C">
        <w:rPr>
          <w:rFonts w:asciiTheme="majorBidi" w:hAnsiTheme="majorBidi" w:cstheme="majorBidi"/>
          <w:szCs w:val="21"/>
          <w:lang w:val="zh-CN"/>
        </w:rPr>
        <w:t>缔约国也没有使他获释的任何手段</w:t>
      </w:r>
      <w:r w:rsidRPr="0056691C">
        <w:rPr>
          <w:rStyle w:val="a8"/>
          <w:rFonts w:asciiTheme="majorBidi" w:eastAsia="宋体" w:hAnsiTheme="majorBidi" w:cstheme="majorBidi"/>
          <w:szCs w:val="21"/>
          <w:lang w:val="zh-CN"/>
        </w:rPr>
        <w:footnoteReference w:id="17"/>
      </w:r>
      <w:r w:rsidRPr="0056691C">
        <w:rPr>
          <w:rFonts w:asciiTheme="majorBidi" w:hAnsiTheme="majorBidi" w:cstheme="majorBidi"/>
          <w:szCs w:val="21"/>
          <w:lang w:val="zh-CN"/>
        </w:rPr>
        <w:t>。此外</w:t>
      </w:r>
      <w:r>
        <w:rPr>
          <w:rFonts w:asciiTheme="majorBidi" w:hAnsiTheme="majorBidi" w:cstheme="majorBidi"/>
          <w:szCs w:val="21"/>
          <w:lang w:val="zh-CN"/>
        </w:rPr>
        <w:t>，</w:t>
      </w:r>
      <w:r w:rsidRPr="0056691C">
        <w:rPr>
          <w:rFonts w:asciiTheme="majorBidi" w:hAnsiTheme="majorBidi" w:cstheme="majorBidi"/>
          <w:szCs w:val="21"/>
          <w:lang w:val="zh-CN"/>
        </w:rPr>
        <w:t>比利时当局没有直接或间接参与逮捕申诉人或将其移交给美国当局。本申诉与</w:t>
      </w:r>
      <w:r>
        <w:rPr>
          <w:rFonts w:asciiTheme="majorBidi" w:hAnsiTheme="majorBidi" w:cstheme="majorBidi" w:hint="eastAsia"/>
          <w:szCs w:val="21"/>
          <w:lang w:val="zh-CN"/>
        </w:rPr>
        <w:t>“</w:t>
      </w:r>
      <w:r w:rsidRPr="00584E60">
        <w:rPr>
          <w:rFonts w:ascii="Time New Roman" w:eastAsia="楷体" w:hAnsi="Time New Roman" w:cstheme="majorBidi"/>
          <w:szCs w:val="21"/>
          <w:lang w:val="zh-CN"/>
        </w:rPr>
        <w:t>Abu Zubaydah</w:t>
      </w:r>
      <w:r w:rsidRPr="00584E60">
        <w:rPr>
          <w:rFonts w:ascii="Time New Roman" w:eastAsia="楷体" w:hAnsi="Time New Roman" w:cstheme="majorBidi"/>
          <w:szCs w:val="21"/>
          <w:lang w:val="zh-CN"/>
        </w:rPr>
        <w:t>诉立陶宛</w:t>
      </w:r>
      <w:r>
        <w:rPr>
          <w:rFonts w:asciiTheme="majorBidi" w:hAnsiTheme="majorBidi" w:cstheme="majorBidi" w:hint="eastAsia"/>
          <w:szCs w:val="21"/>
          <w:lang w:val="zh-CN"/>
        </w:rPr>
        <w:t>”</w:t>
      </w:r>
      <w:r w:rsidRPr="0056691C">
        <w:rPr>
          <w:rFonts w:asciiTheme="majorBidi" w:hAnsiTheme="majorBidi" w:cstheme="majorBidi"/>
          <w:szCs w:val="21"/>
          <w:lang w:val="zh-CN"/>
        </w:rPr>
        <w:t>、</w:t>
      </w:r>
      <w:r>
        <w:rPr>
          <w:rFonts w:asciiTheme="majorBidi" w:hAnsiTheme="majorBidi" w:cstheme="majorBidi" w:hint="eastAsia"/>
          <w:szCs w:val="21"/>
          <w:lang w:val="zh-CN"/>
        </w:rPr>
        <w:t>“</w:t>
      </w:r>
      <w:r w:rsidRPr="00584E60">
        <w:rPr>
          <w:rFonts w:ascii="Time New Roman" w:eastAsia="楷体" w:hAnsi="Time New Roman" w:cstheme="majorBidi"/>
          <w:szCs w:val="21"/>
          <w:lang w:val="zh-CN"/>
        </w:rPr>
        <w:t>Al Nashiri</w:t>
      </w:r>
      <w:r w:rsidRPr="00584E60">
        <w:rPr>
          <w:rFonts w:ascii="Time New Roman" w:eastAsia="楷体" w:hAnsi="Time New Roman" w:cstheme="majorBidi"/>
          <w:szCs w:val="21"/>
          <w:lang w:val="zh-CN"/>
        </w:rPr>
        <w:t>诉罗马尼亚</w:t>
      </w:r>
      <w:r>
        <w:rPr>
          <w:rFonts w:asciiTheme="majorBidi" w:hAnsiTheme="majorBidi" w:cstheme="majorBidi" w:hint="eastAsia"/>
          <w:szCs w:val="21"/>
          <w:lang w:val="zh-CN"/>
        </w:rPr>
        <w:t>”</w:t>
      </w:r>
      <w:r w:rsidRPr="0056691C">
        <w:rPr>
          <w:rFonts w:asciiTheme="majorBidi" w:hAnsiTheme="majorBidi" w:cstheme="majorBidi"/>
          <w:szCs w:val="21"/>
          <w:lang w:val="zh-CN"/>
        </w:rPr>
        <w:t>和</w:t>
      </w:r>
      <w:r>
        <w:rPr>
          <w:rFonts w:asciiTheme="majorBidi" w:hAnsiTheme="majorBidi" w:cstheme="majorBidi" w:hint="eastAsia"/>
          <w:szCs w:val="21"/>
          <w:lang w:val="zh-CN"/>
        </w:rPr>
        <w:t>“</w:t>
      </w:r>
      <w:r>
        <w:rPr>
          <w:rFonts w:asciiTheme="majorBidi" w:hAnsiTheme="majorBidi" w:cstheme="majorBidi"/>
          <w:szCs w:val="21"/>
          <w:lang w:val="zh-CN"/>
        </w:rPr>
        <w:t>El</w:t>
      </w:r>
      <w:r w:rsidRPr="0056691C">
        <w:rPr>
          <w:rFonts w:asciiTheme="majorBidi" w:hAnsiTheme="majorBidi" w:cstheme="majorBidi"/>
          <w:szCs w:val="21"/>
          <w:lang w:val="zh-CN"/>
        </w:rPr>
        <w:t>-</w:t>
      </w:r>
      <w:r>
        <w:rPr>
          <w:rFonts w:asciiTheme="majorBidi" w:hAnsiTheme="majorBidi" w:cstheme="majorBidi"/>
          <w:szCs w:val="21"/>
          <w:lang w:val="zh-CN"/>
        </w:rPr>
        <w:t>Masri</w:t>
      </w:r>
      <w:r w:rsidRPr="00584E60">
        <w:rPr>
          <w:rFonts w:ascii="Time New Roman" w:eastAsia="楷体" w:hAnsi="Time New Roman" w:cstheme="majorBidi"/>
          <w:szCs w:val="21"/>
          <w:lang w:val="zh-CN"/>
        </w:rPr>
        <w:t>诉前南斯拉夫的马其顿共和国</w:t>
      </w:r>
      <w:r>
        <w:rPr>
          <w:rFonts w:asciiTheme="majorBidi" w:hAnsiTheme="majorBidi" w:cstheme="majorBidi" w:hint="eastAsia"/>
          <w:szCs w:val="21"/>
          <w:lang w:val="zh-CN"/>
        </w:rPr>
        <w:t>”</w:t>
      </w:r>
      <w:r w:rsidRPr="0056691C">
        <w:rPr>
          <w:rFonts w:asciiTheme="majorBidi" w:hAnsiTheme="majorBidi" w:cstheme="majorBidi"/>
          <w:szCs w:val="21"/>
          <w:lang w:val="zh-CN"/>
        </w:rPr>
        <w:t>等案件</w:t>
      </w:r>
      <w:r w:rsidRPr="0056691C">
        <w:rPr>
          <w:rStyle w:val="a8"/>
          <w:rFonts w:asciiTheme="majorBidi" w:eastAsia="宋体" w:hAnsiTheme="majorBidi" w:cstheme="majorBidi"/>
          <w:szCs w:val="21"/>
          <w:lang w:val="zh-CN"/>
        </w:rPr>
        <w:footnoteReference w:id="18"/>
      </w:r>
      <w:r w:rsidR="00F22A09">
        <w:rPr>
          <w:rFonts w:asciiTheme="majorBidi" w:hAnsiTheme="majorBidi" w:cstheme="majorBidi" w:hint="eastAsia"/>
          <w:szCs w:val="21"/>
          <w:lang w:val="zh-CN"/>
        </w:rPr>
        <w:t xml:space="preserve"> </w:t>
      </w:r>
      <w:r w:rsidRPr="0056691C">
        <w:rPr>
          <w:rFonts w:asciiTheme="majorBidi" w:hAnsiTheme="majorBidi" w:cstheme="majorBidi"/>
          <w:szCs w:val="21"/>
          <w:lang w:val="zh-CN"/>
        </w:rPr>
        <w:t>有实质性差异</w:t>
      </w:r>
      <w:r>
        <w:rPr>
          <w:rFonts w:asciiTheme="majorBidi" w:hAnsiTheme="majorBidi" w:cstheme="majorBidi"/>
          <w:szCs w:val="21"/>
          <w:lang w:val="zh-CN"/>
        </w:rPr>
        <w:t>，</w:t>
      </w:r>
      <w:r w:rsidRPr="0056691C">
        <w:rPr>
          <w:rFonts w:asciiTheme="majorBidi" w:hAnsiTheme="majorBidi" w:cstheme="majorBidi"/>
          <w:szCs w:val="21"/>
          <w:lang w:val="zh-CN"/>
        </w:rPr>
        <w:t>在这些案件中</w:t>
      </w:r>
      <w:r>
        <w:rPr>
          <w:rFonts w:asciiTheme="majorBidi" w:hAnsiTheme="majorBidi" w:cstheme="majorBidi"/>
          <w:szCs w:val="21"/>
          <w:lang w:val="zh-CN"/>
        </w:rPr>
        <w:t>，</w:t>
      </w:r>
      <w:r w:rsidRPr="0056691C">
        <w:rPr>
          <w:rFonts w:asciiTheme="majorBidi" w:hAnsiTheme="majorBidi" w:cstheme="majorBidi"/>
          <w:szCs w:val="21"/>
          <w:lang w:val="zh-CN"/>
        </w:rPr>
        <w:t>有关缔约国通过逮捕和移交申请人行使了其管辖权。比利时联邦警察联络官</w:t>
      </w:r>
      <w:r>
        <w:rPr>
          <w:rFonts w:asciiTheme="majorBidi" w:hAnsiTheme="majorBidi" w:cstheme="majorBidi"/>
          <w:szCs w:val="21"/>
          <w:lang w:val="zh-CN"/>
        </w:rPr>
        <w:t>Clareboets</w:t>
      </w:r>
      <w:r w:rsidRPr="0056691C">
        <w:rPr>
          <w:rFonts w:asciiTheme="majorBidi" w:hAnsiTheme="majorBidi" w:cstheme="majorBidi"/>
          <w:szCs w:val="21"/>
          <w:lang w:val="zh-CN"/>
        </w:rPr>
        <w:t>先生在</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2</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月至</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4</w:t>
      </w:r>
      <w:r w:rsidRPr="0056691C">
        <w:rPr>
          <w:rFonts w:asciiTheme="majorBidi" w:hAnsiTheme="majorBidi" w:cstheme="majorBidi"/>
          <w:szCs w:val="21"/>
          <w:lang w:val="zh-CN"/>
        </w:rPr>
        <w:t>年</w:t>
      </w:r>
      <w:r>
        <w:rPr>
          <w:rFonts w:asciiTheme="majorBidi" w:hAnsiTheme="majorBidi" w:cstheme="majorBidi"/>
          <w:szCs w:val="21"/>
          <w:lang w:val="zh-CN"/>
        </w:rPr>
        <w:t>2</w:t>
      </w:r>
      <w:r w:rsidRPr="0056691C">
        <w:rPr>
          <w:rFonts w:asciiTheme="majorBidi" w:hAnsiTheme="majorBidi" w:cstheme="majorBidi"/>
          <w:szCs w:val="21"/>
          <w:lang w:val="zh-CN"/>
        </w:rPr>
        <w:t>月期间三次正式审问申诉人</w:t>
      </w:r>
      <w:r>
        <w:rPr>
          <w:rFonts w:asciiTheme="majorBidi" w:hAnsiTheme="majorBidi" w:cstheme="majorBidi"/>
          <w:szCs w:val="21"/>
          <w:lang w:val="zh-CN"/>
        </w:rPr>
        <w:t>，</w:t>
      </w:r>
      <w:r w:rsidRPr="0056691C">
        <w:rPr>
          <w:rFonts w:asciiTheme="majorBidi" w:hAnsiTheme="majorBidi" w:cstheme="majorBidi"/>
          <w:szCs w:val="21"/>
          <w:lang w:val="zh-CN"/>
        </w:rPr>
        <w:t>这一事实不能被视为对申诉人进行直接或间接的有效控制。此外</w:t>
      </w:r>
      <w:r>
        <w:rPr>
          <w:rFonts w:asciiTheme="majorBidi" w:hAnsiTheme="majorBidi" w:cstheme="majorBidi"/>
          <w:szCs w:val="21"/>
          <w:lang w:val="zh-CN"/>
        </w:rPr>
        <w:t>，</w:t>
      </w:r>
      <w:r w:rsidRPr="0056691C">
        <w:rPr>
          <w:rFonts w:asciiTheme="majorBidi" w:hAnsiTheme="majorBidi" w:cstheme="majorBidi"/>
          <w:szCs w:val="21"/>
          <w:lang w:val="zh-CN"/>
        </w:rPr>
        <w:t>美国当局拒绝了比利时当局提出的领事探视请求</w:t>
      </w:r>
      <w:r>
        <w:rPr>
          <w:rFonts w:asciiTheme="majorBidi" w:hAnsiTheme="majorBidi" w:cstheme="majorBidi"/>
          <w:szCs w:val="21"/>
          <w:lang w:val="zh-CN"/>
        </w:rPr>
        <w:t>，</w:t>
      </w:r>
      <w:r w:rsidRPr="0056691C">
        <w:rPr>
          <w:rFonts w:asciiTheme="majorBidi" w:hAnsiTheme="majorBidi" w:cstheme="majorBidi"/>
          <w:szCs w:val="21"/>
          <w:lang w:val="zh-CN"/>
        </w:rPr>
        <w:t>但有两个例外</w:t>
      </w:r>
      <w:r>
        <w:rPr>
          <w:rFonts w:asciiTheme="majorBidi" w:hAnsiTheme="majorBidi" w:cstheme="majorBidi"/>
          <w:szCs w:val="21"/>
          <w:lang w:val="zh-CN"/>
        </w:rPr>
        <w:t>，</w:t>
      </w:r>
      <w:r w:rsidRPr="0056691C">
        <w:rPr>
          <w:rFonts w:asciiTheme="majorBidi" w:hAnsiTheme="majorBidi" w:cstheme="majorBidi"/>
          <w:szCs w:val="21"/>
          <w:lang w:val="zh-CN"/>
        </w:rPr>
        <w:t>并且只接受比利时警察、司法部门或特工部门的探视。鉴于为探视申诉人作出了其他外交努力</w:t>
      </w:r>
      <w:r>
        <w:rPr>
          <w:rFonts w:asciiTheme="majorBidi" w:hAnsiTheme="majorBidi" w:cstheme="majorBidi"/>
          <w:szCs w:val="21"/>
          <w:lang w:val="zh-CN"/>
        </w:rPr>
        <w:t>，</w:t>
      </w:r>
      <w:r w:rsidRPr="0056691C">
        <w:rPr>
          <w:rFonts w:asciiTheme="majorBidi" w:hAnsiTheme="majorBidi" w:cstheme="majorBidi"/>
          <w:szCs w:val="21"/>
          <w:lang w:val="zh-CN"/>
        </w:rPr>
        <w:t>比利时当局未能成功使他获释这一事实不能被视为因不作为而成为酷刑共谋。</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6.8</w:t>
      </w:r>
      <w:r w:rsidRPr="0056691C">
        <w:rPr>
          <w:rFonts w:asciiTheme="majorBidi" w:hAnsiTheme="majorBidi" w:cstheme="majorBidi"/>
          <w:szCs w:val="21"/>
          <w:lang w:val="zh-CN"/>
        </w:rPr>
        <w:tab/>
      </w:r>
      <w:r w:rsidRPr="0056691C">
        <w:rPr>
          <w:rFonts w:asciiTheme="majorBidi" w:hAnsiTheme="majorBidi" w:cstheme="majorBidi"/>
          <w:szCs w:val="21"/>
          <w:lang w:val="zh-CN"/>
        </w:rPr>
        <w:t>此外</w:t>
      </w:r>
      <w:r>
        <w:rPr>
          <w:rFonts w:asciiTheme="majorBidi" w:hAnsiTheme="majorBidi" w:cstheme="majorBidi"/>
          <w:szCs w:val="21"/>
          <w:lang w:val="zh-CN"/>
        </w:rPr>
        <w:t>，</w:t>
      </w:r>
      <w:r w:rsidRPr="0056691C">
        <w:rPr>
          <w:rFonts w:asciiTheme="majorBidi" w:hAnsiTheme="majorBidi" w:cstheme="majorBidi"/>
          <w:szCs w:val="21"/>
          <w:lang w:val="zh-CN"/>
        </w:rPr>
        <w:t>总法律顾问于</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2</w:t>
      </w:r>
      <w:r w:rsidRPr="0056691C">
        <w:rPr>
          <w:rFonts w:asciiTheme="majorBidi" w:hAnsiTheme="majorBidi" w:cstheme="majorBidi"/>
          <w:szCs w:val="21"/>
          <w:lang w:val="zh-CN"/>
        </w:rPr>
        <w:t>年</w:t>
      </w:r>
      <w:r>
        <w:rPr>
          <w:rFonts w:asciiTheme="majorBidi" w:hAnsiTheme="majorBidi" w:cstheme="majorBidi"/>
          <w:szCs w:val="21"/>
          <w:lang w:val="zh-CN"/>
        </w:rPr>
        <w:t>11</w:t>
      </w:r>
      <w:r w:rsidRPr="0056691C">
        <w:rPr>
          <w:rFonts w:asciiTheme="majorBidi" w:hAnsiTheme="majorBidi" w:cstheme="majorBidi"/>
          <w:szCs w:val="21"/>
          <w:lang w:val="zh-CN"/>
        </w:rPr>
        <w:t>月</w:t>
      </w:r>
      <w:r>
        <w:rPr>
          <w:rFonts w:asciiTheme="majorBidi" w:hAnsiTheme="majorBidi" w:cstheme="majorBidi"/>
          <w:szCs w:val="21"/>
          <w:lang w:val="zh-CN"/>
        </w:rPr>
        <w:t>12</w:t>
      </w:r>
      <w:r w:rsidRPr="0056691C">
        <w:rPr>
          <w:rFonts w:asciiTheme="majorBidi" w:hAnsiTheme="majorBidi" w:cstheme="majorBidi"/>
          <w:szCs w:val="21"/>
          <w:lang w:val="zh-CN"/>
        </w:rPr>
        <w:t>日致函美国当局</w:t>
      </w:r>
      <w:r>
        <w:rPr>
          <w:rFonts w:asciiTheme="majorBidi" w:hAnsiTheme="majorBidi" w:cstheme="majorBidi"/>
          <w:szCs w:val="21"/>
          <w:lang w:val="zh-CN"/>
        </w:rPr>
        <w:t>，</w:t>
      </w:r>
      <w:r w:rsidRPr="0056691C">
        <w:rPr>
          <w:rFonts w:asciiTheme="majorBidi" w:hAnsiTheme="majorBidi" w:cstheme="majorBidi"/>
          <w:szCs w:val="21"/>
          <w:lang w:val="zh-CN"/>
        </w:rPr>
        <w:t>并附上申诉人律师就说明申诉人被关押的情况和向他提供的保障提出的要求。美国国务院回避了这些问题</w:t>
      </w:r>
      <w:r>
        <w:rPr>
          <w:rFonts w:asciiTheme="majorBidi" w:hAnsiTheme="majorBidi" w:cstheme="majorBidi"/>
          <w:szCs w:val="21"/>
          <w:lang w:val="zh-CN"/>
        </w:rPr>
        <w:t>，</w:t>
      </w:r>
      <w:r w:rsidRPr="0056691C">
        <w:rPr>
          <w:rFonts w:asciiTheme="majorBidi" w:hAnsiTheme="majorBidi" w:cstheme="majorBidi"/>
          <w:szCs w:val="21"/>
          <w:lang w:val="zh-CN"/>
        </w:rPr>
        <w:t>只是笼统地回答说</w:t>
      </w:r>
      <w:r>
        <w:rPr>
          <w:rFonts w:asciiTheme="majorBidi" w:hAnsiTheme="majorBidi" w:cstheme="majorBidi"/>
          <w:szCs w:val="21"/>
          <w:lang w:val="zh-CN"/>
        </w:rPr>
        <w:t>，</w:t>
      </w:r>
      <w:r w:rsidRPr="0056691C">
        <w:rPr>
          <w:rFonts w:asciiTheme="majorBidi" w:hAnsiTheme="majorBidi" w:cstheme="majorBidi"/>
          <w:szCs w:val="21"/>
          <w:lang w:val="zh-CN"/>
        </w:rPr>
        <w:t>所有</w:t>
      </w:r>
      <w:r>
        <w:rPr>
          <w:rFonts w:asciiTheme="majorBidi" w:hAnsiTheme="majorBidi" w:cstheme="majorBidi" w:hint="eastAsia"/>
          <w:szCs w:val="21"/>
          <w:lang w:val="zh-CN"/>
        </w:rPr>
        <w:t>“</w:t>
      </w:r>
      <w:r w:rsidRPr="0056691C">
        <w:rPr>
          <w:rFonts w:asciiTheme="majorBidi" w:hAnsiTheme="majorBidi" w:cstheme="majorBidi"/>
          <w:szCs w:val="21"/>
          <w:lang w:val="zh-CN"/>
        </w:rPr>
        <w:t>敌方战斗人员</w:t>
      </w:r>
      <w:r>
        <w:rPr>
          <w:rFonts w:asciiTheme="majorBidi" w:hAnsiTheme="majorBidi" w:cstheme="majorBidi" w:hint="eastAsia"/>
          <w:szCs w:val="21"/>
          <w:lang w:val="zh-CN"/>
        </w:rPr>
        <w:t>”</w:t>
      </w:r>
      <w:r w:rsidRPr="0056691C">
        <w:rPr>
          <w:rFonts w:asciiTheme="majorBidi" w:hAnsiTheme="majorBidi" w:cstheme="majorBidi"/>
          <w:szCs w:val="21"/>
          <w:lang w:val="zh-CN"/>
        </w:rPr>
        <w:t>都获得人道对待</w:t>
      </w:r>
      <w:r>
        <w:rPr>
          <w:rFonts w:asciiTheme="majorBidi" w:hAnsiTheme="majorBidi" w:cstheme="majorBidi"/>
          <w:szCs w:val="21"/>
          <w:lang w:val="zh-CN"/>
        </w:rPr>
        <w:t>，</w:t>
      </w:r>
      <w:r w:rsidRPr="0056691C">
        <w:rPr>
          <w:rFonts w:asciiTheme="majorBidi" w:hAnsiTheme="majorBidi" w:cstheme="majorBidi"/>
          <w:szCs w:val="21"/>
          <w:lang w:val="zh-CN"/>
        </w:rPr>
        <w:t>对待方式符合《</w:t>
      </w:r>
      <w:r>
        <w:rPr>
          <w:rFonts w:asciiTheme="majorBidi" w:hAnsiTheme="majorBidi" w:cstheme="majorBidi"/>
          <w:szCs w:val="21"/>
          <w:lang w:val="zh-CN"/>
        </w:rPr>
        <w:t>1949</w:t>
      </w:r>
      <w:r w:rsidRPr="0056691C">
        <w:rPr>
          <w:rFonts w:asciiTheme="majorBidi" w:hAnsiTheme="majorBidi" w:cstheme="majorBidi"/>
          <w:szCs w:val="21"/>
          <w:lang w:val="zh-CN"/>
        </w:rPr>
        <w:t>年日内瓦四公约》的原则</w:t>
      </w:r>
      <w:r>
        <w:rPr>
          <w:rFonts w:asciiTheme="majorBidi" w:hAnsiTheme="majorBidi" w:cstheme="majorBidi"/>
          <w:szCs w:val="21"/>
          <w:lang w:val="zh-CN"/>
        </w:rPr>
        <w:t>，</w:t>
      </w:r>
      <w:r w:rsidRPr="0056691C">
        <w:rPr>
          <w:rFonts w:asciiTheme="majorBidi" w:hAnsiTheme="majorBidi" w:cstheme="majorBidi"/>
          <w:szCs w:val="21"/>
          <w:lang w:val="zh-CN"/>
        </w:rPr>
        <w:t>而且红十字国际委员会可以定期、单独和私下探视他们。缔约国声称</w:t>
      </w:r>
      <w:r>
        <w:rPr>
          <w:rFonts w:asciiTheme="majorBidi" w:hAnsiTheme="majorBidi" w:cstheme="majorBidi"/>
          <w:szCs w:val="21"/>
          <w:lang w:val="zh-CN"/>
        </w:rPr>
        <w:t>，</w:t>
      </w:r>
      <w:r w:rsidRPr="0056691C">
        <w:rPr>
          <w:rFonts w:asciiTheme="majorBidi" w:hAnsiTheme="majorBidi" w:cstheme="majorBidi"/>
          <w:szCs w:val="21"/>
          <w:lang w:val="zh-CN"/>
        </w:rPr>
        <w:t>在</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2</w:t>
      </w:r>
      <w:r w:rsidRPr="0056691C">
        <w:rPr>
          <w:rFonts w:asciiTheme="majorBidi" w:hAnsiTheme="majorBidi" w:cstheme="majorBidi"/>
          <w:szCs w:val="21"/>
          <w:lang w:val="zh-CN"/>
        </w:rPr>
        <w:t>年底</w:t>
      </w:r>
      <w:r>
        <w:rPr>
          <w:rFonts w:asciiTheme="majorBidi" w:hAnsiTheme="majorBidi" w:cstheme="majorBidi"/>
          <w:szCs w:val="21"/>
          <w:lang w:val="zh-CN"/>
        </w:rPr>
        <w:t>，</w:t>
      </w:r>
      <w:r w:rsidRPr="0056691C">
        <w:rPr>
          <w:rFonts w:asciiTheme="majorBidi" w:hAnsiTheme="majorBidi" w:cstheme="majorBidi"/>
          <w:szCs w:val="21"/>
          <w:lang w:val="zh-CN"/>
        </w:rPr>
        <w:t>类似于申诉人的关押条件并不为公众所知。</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6.9</w:t>
      </w:r>
      <w:r w:rsidRPr="0056691C">
        <w:rPr>
          <w:rFonts w:asciiTheme="majorBidi" w:hAnsiTheme="majorBidi" w:cstheme="majorBidi"/>
          <w:szCs w:val="21"/>
          <w:lang w:val="zh-CN"/>
        </w:rPr>
        <w:tab/>
      </w:r>
      <w:r w:rsidRPr="0056691C">
        <w:rPr>
          <w:rFonts w:asciiTheme="majorBidi" w:hAnsiTheme="majorBidi" w:cstheme="majorBidi"/>
          <w:szCs w:val="21"/>
          <w:lang w:val="zh-CN"/>
        </w:rPr>
        <w:t>缔约国承认</w:t>
      </w:r>
      <w:r>
        <w:rPr>
          <w:rFonts w:asciiTheme="majorBidi" w:hAnsiTheme="majorBidi" w:cstheme="majorBidi"/>
          <w:szCs w:val="21"/>
          <w:lang w:val="zh-CN"/>
        </w:rPr>
        <w:t>，</w:t>
      </w:r>
      <w:r w:rsidRPr="0056691C">
        <w:rPr>
          <w:rFonts w:asciiTheme="majorBidi" w:hAnsiTheme="majorBidi" w:cstheme="majorBidi"/>
          <w:szCs w:val="21"/>
          <w:lang w:val="zh-CN"/>
        </w:rPr>
        <w:t>不能接触法律顾问和在未受到起诉的情况下关押申诉人</w:t>
      </w:r>
      <w:r>
        <w:rPr>
          <w:rFonts w:asciiTheme="majorBidi" w:hAnsiTheme="majorBidi" w:cstheme="majorBidi"/>
          <w:szCs w:val="21"/>
          <w:lang w:val="zh-CN"/>
        </w:rPr>
        <w:t>，</w:t>
      </w:r>
      <w:r w:rsidRPr="0056691C">
        <w:rPr>
          <w:rFonts w:asciiTheme="majorBidi" w:hAnsiTheme="majorBidi" w:cstheme="majorBidi"/>
          <w:szCs w:val="21"/>
          <w:lang w:val="zh-CN"/>
        </w:rPr>
        <w:t>可能会被视为侵犯了获得律师辩护的权利。然而</w:t>
      </w:r>
      <w:r>
        <w:rPr>
          <w:rFonts w:asciiTheme="majorBidi" w:hAnsiTheme="majorBidi" w:cstheme="majorBidi"/>
          <w:szCs w:val="21"/>
          <w:lang w:val="zh-CN"/>
        </w:rPr>
        <w:t>，</w:t>
      </w:r>
      <w:r w:rsidRPr="0056691C">
        <w:rPr>
          <w:rFonts w:asciiTheme="majorBidi" w:hAnsiTheme="majorBidi" w:cstheme="majorBidi"/>
          <w:szCs w:val="21"/>
          <w:lang w:val="zh-CN"/>
        </w:rPr>
        <w:t>缔约国不能以酷刑行为共谋的理由被究责。在《日内瓦四公约》框架之外设立</w:t>
      </w:r>
      <w:r>
        <w:rPr>
          <w:rFonts w:asciiTheme="majorBidi" w:hAnsiTheme="majorBidi" w:cstheme="majorBidi" w:hint="eastAsia"/>
          <w:szCs w:val="21"/>
          <w:lang w:val="zh-CN"/>
        </w:rPr>
        <w:t>“</w:t>
      </w:r>
      <w:r w:rsidRPr="0056691C">
        <w:rPr>
          <w:rFonts w:asciiTheme="majorBidi" w:hAnsiTheme="majorBidi" w:cstheme="majorBidi"/>
          <w:szCs w:val="21"/>
          <w:lang w:val="zh-CN"/>
        </w:rPr>
        <w:t>敌方战斗人员</w:t>
      </w:r>
      <w:r>
        <w:rPr>
          <w:rFonts w:asciiTheme="majorBidi" w:hAnsiTheme="majorBidi" w:cstheme="majorBidi" w:hint="eastAsia"/>
          <w:szCs w:val="21"/>
          <w:lang w:val="zh-CN"/>
        </w:rPr>
        <w:t>”</w:t>
      </w:r>
      <w:r w:rsidRPr="0056691C">
        <w:rPr>
          <w:rFonts w:asciiTheme="majorBidi" w:hAnsiTheme="majorBidi" w:cstheme="majorBidi"/>
          <w:szCs w:val="21"/>
          <w:lang w:val="zh-CN"/>
        </w:rPr>
        <w:t>类别</w:t>
      </w:r>
      <w:r>
        <w:rPr>
          <w:rFonts w:asciiTheme="majorBidi" w:hAnsiTheme="majorBidi" w:cstheme="majorBidi"/>
          <w:szCs w:val="21"/>
          <w:lang w:val="zh-CN"/>
        </w:rPr>
        <w:t>，</w:t>
      </w:r>
      <w:r w:rsidRPr="0056691C">
        <w:rPr>
          <w:rFonts w:asciiTheme="majorBidi" w:hAnsiTheme="majorBidi" w:cstheme="majorBidi"/>
          <w:szCs w:val="21"/>
          <w:lang w:val="zh-CN"/>
        </w:rPr>
        <w:t>并没有偏离</w:t>
      </w:r>
      <w:r>
        <w:rPr>
          <w:rFonts w:asciiTheme="majorBidi" w:hAnsiTheme="majorBidi" w:cstheme="majorBidi"/>
          <w:szCs w:val="21"/>
          <w:lang w:val="zh-CN"/>
        </w:rPr>
        <w:t>1949</w:t>
      </w:r>
      <w:r w:rsidRPr="0056691C">
        <w:rPr>
          <w:rFonts w:asciiTheme="majorBidi" w:hAnsiTheme="majorBidi" w:cstheme="majorBidi"/>
          <w:szCs w:val="21"/>
          <w:lang w:val="zh-CN"/>
        </w:rPr>
        <w:t>年《日内瓦第三公约》的规定</w:t>
      </w:r>
      <w:r>
        <w:rPr>
          <w:rFonts w:asciiTheme="majorBidi" w:hAnsiTheme="majorBidi" w:cstheme="majorBidi"/>
          <w:szCs w:val="21"/>
          <w:lang w:val="zh-CN"/>
        </w:rPr>
        <w:t>(</w:t>
      </w:r>
      <w:r w:rsidRPr="0056691C">
        <w:rPr>
          <w:rFonts w:asciiTheme="majorBidi" w:hAnsiTheme="majorBidi" w:cstheme="majorBidi"/>
          <w:szCs w:val="21"/>
          <w:lang w:val="zh-CN"/>
        </w:rPr>
        <w:t>第</w:t>
      </w:r>
      <w:r>
        <w:rPr>
          <w:rFonts w:asciiTheme="majorBidi" w:hAnsiTheme="majorBidi" w:cstheme="majorBidi"/>
          <w:szCs w:val="21"/>
          <w:lang w:val="zh-CN"/>
        </w:rPr>
        <w:t>99</w:t>
      </w:r>
      <w:r w:rsidRPr="0056691C">
        <w:rPr>
          <w:rFonts w:asciiTheme="majorBidi" w:hAnsiTheme="majorBidi" w:cstheme="majorBidi"/>
          <w:szCs w:val="21"/>
          <w:lang w:val="zh-CN"/>
        </w:rPr>
        <w:t>至</w:t>
      </w:r>
      <w:r>
        <w:rPr>
          <w:rFonts w:asciiTheme="majorBidi" w:hAnsiTheme="majorBidi" w:cstheme="majorBidi"/>
          <w:szCs w:val="21"/>
          <w:lang w:val="zh-CN"/>
        </w:rPr>
        <w:t>1</w:t>
      </w:r>
      <w:r w:rsidRPr="0056691C">
        <w:rPr>
          <w:rFonts w:asciiTheme="majorBidi" w:hAnsiTheme="majorBidi" w:cstheme="majorBidi"/>
          <w:szCs w:val="21"/>
          <w:lang w:val="zh-CN"/>
        </w:rPr>
        <w:t>0</w:t>
      </w:r>
      <w:r>
        <w:rPr>
          <w:rFonts w:asciiTheme="majorBidi" w:hAnsiTheme="majorBidi" w:cstheme="majorBidi"/>
          <w:szCs w:val="21"/>
          <w:lang w:val="zh-CN"/>
        </w:rPr>
        <w:t>8</w:t>
      </w:r>
      <w:r w:rsidRPr="0056691C">
        <w:rPr>
          <w:rFonts w:asciiTheme="majorBidi" w:hAnsiTheme="majorBidi" w:cstheme="majorBidi"/>
          <w:szCs w:val="21"/>
          <w:lang w:val="zh-CN"/>
        </w:rPr>
        <w:t>条</w:t>
      </w:r>
      <w:r>
        <w:rPr>
          <w:rFonts w:asciiTheme="majorBidi" w:hAnsiTheme="majorBidi" w:cstheme="majorBidi"/>
          <w:szCs w:val="21"/>
          <w:lang w:val="zh-CN"/>
        </w:rPr>
        <w:t>)</w:t>
      </w:r>
      <w:r w:rsidRPr="0056691C">
        <w:rPr>
          <w:rFonts w:asciiTheme="majorBidi" w:hAnsiTheme="majorBidi" w:cstheme="majorBidi"/>
          <w:szCs w:val="21"/>
          <w:lang w:val="zh-CN"/>
        </w:rPr>
        <w:t>。根据一般法律</w:t>
      </w:r>
      <w:r>
        <w:rPr>
          <w:rFonts w:asciiTheme="majorBidi" w:hAnsiTheme="majorBidi" w:cstheme="majorBidi"/>
          <w:szCs w:val="21"/>
          <w:lang w:val="zh-CN"/>
        </w:rPr>
        <w:t>，</w:t>
      </w:r>
      <w:r w:rsidRPr="0056691C">
        <w:rPr>
          <w:rFonts w:asciiTheme="majorBidi" w:hAnsiTheme="majorBidi" w:cstheme="majorBidi"/>
          <w:szCs w:val="21"/>
          <w:lang w:val="zh-CN"/>
        </w:rPr>
        <w:t>一个人要么是战俘</w:t>
      </w:r>
      <w:r>
        <w:rPr>
          <w:rFonts w:asciiTheme="majorBidi" w:hAnsiTheme="majorBidi" w:cstheme="majorBidi"/>
          <w:szCs w:val="21"/>
          <w:lang w:val="zh-CN"/>
        </w:rPr>
        <w:t>，</w:t>
      </w:r>
      <w:r w:rsidRPr="0056691C">
        <w:rPr>
          <w:rStyle w:val="a8"/>
          <w:rFonts w:asciiTheme="majorBidi" w:eastAsia="宋体" w:hAnsiTheme="majorBidi" w:cstheme="majorBidi"/>
          <w:szCs w:val="21"/>
          <w:lang w:val="zh-CN"/>
        </w:rPr>
        <w:footnoteReference w:id="19"/>
      </w:r>
      <w:r w:rsidR="00F22A09">
        <w:rPr>
          <w:rFonts w:asciiTheme="majorBidi" w:hAnsiTheme="majorBidi" w:cstheme="majorBidi" w:hint="eastAsia"/>
          <w:szCs w:val="21"/>
          <w:lang w:val="zh-CN"/>
        </w:rPr>
        <w:t xml:space="preserve"> </w:t>
      </w:r>
      <w:r w:rsidRPr="0056691C">
        <w:rPr>
          <w:rFonts w:asciiTheme="majorBidi" w:hAnsiTheme="majorBidi" w:cstheme="majorBidi"/>
          <w:szCs w:val="21"/>
          <w:lang w:val="zh-CN"/>
        </w:rPr>
        <w:t>要么是囚犯</w:t>
      </w:r>
      <w:r>
        <w:rPr>
          <w:rFonts w:asciiTheme="majorBidi" w:hAnsiTheme="majorBidi" w:cstheme="majorBidi"/>
          <w:szCs w:val="21"/>
          <w:lang w:val="zh-CN"/>
        </w:rPr>
        <w:t>(</w:t>
      </w:r>
      <w:r w:rsidRPr="0056691C">
        <w:rPr>
          <w:rFonts w:asciiTheme="majorBidi" w:hAnsiTheme="majorBidi" w:cstheme="majorBidi"/>
          <w:szCs w:val="21"/>
          <w:lang w:val="zh-CN"/>
        </w:rPr>
        <w:t>被拘押者</w:t>
      </w:r>
      <w:r>
        <w:rPr>
          <w:rFonts w:asciiTheme="majorBidi" w:hAnsiTheme="majorBidi" w:cstheme="majorBidi"/>
          <w:szCs w:val="21"/>
          <w:lang w:val="zh-CN"/>
        </w:rPr>
        <w:t>)</w:t>
      </w:r>
      <w:r w:rsidRPr="0056691C">
        <w:rPr>
          <w:rFonts w:asciiTheme="majorBidi" w:hAnsiTheme="majorBidi" w:cstheme="majorBidi"/>
          <w:szCs w:val="21"/>
          <w:lang w:val="zh-CN"/>
        </w:rPr>
        <w:t>。若要期望比利时能够迫使美国改变这个已经受到严厉批评的学说</w:t>
      </w:r>
      <w:r>
        <w:rPr>
          <w:rFonts w:asciiTheme="majorBidi" w:hAnsiTheme="majorBidi" w:cstheme="majorBidi"/>
          <w:szCs w:val="21"/>
          <w:lang w:val="zh-CN"/>
        </w:rPr>
        <w:t>，</w:t>
      </w:r>
      <w:r w:rsidRPr="0056691C">
        <w:rPr>
          <w:rFonts w:asciiTheme="majorBidi" w:hAnsiTheme="majorBidi" w:cstheme="majorBidi"/>
          <w:szCs w:val="21"/>
          <w:lang w:val="zh-CN"/>
        </w:rPr>
        <w:t>是不切实际的。缔约国没有能力要求美国确保申诉人获得法律顾问</w:t>
      </w:r>
      <w:r>
        <w:rPr>
          <w:rFonts w:asciiTheme="majorBidi" w:hAnsiTheme="majorBidi" w:cstheme="majorBidi"/>
          <w:szCs w:val="21"/>
          <w:lang w:val="zh-CN"/>
        </w:rPr>
        <w:t>，</w:t>
      </w:r>
      <w:r w:rsidRPr="0056691C">
        <w:rPr>
          <w:rFonts w:asciiTheme="majorBidi" w:hAnsiTheme="majorBidi" w:cstheme="majorBidi"/>
          <w:szCs w:val="21"/>
          <w:lang w:val="zh-CN"/>
        </w:rPr>
        <w:t>缔约国当局只能要求其对等单位就申诉人情况的动态提供信息</w:t>
      </w:r>
      <w:r>
        <w:rPr>
          <w:rFonts w:asciiTheme="majorBidi" w:hAnsiTheme="majorBidi" w:cstheme="majorBidi"/>
          <w:szCs w:val="21"/>
          <w:lang w:val="zh-CN"/>
        </w:rPr>
        <w:t>，</w:t>
      </w:r>
      <w:r w:rsidRPr="0056691C">
        <w:rPr>
          <w:rFonts w:asciiTheme="majorBidi" w:hAnsiTheme="majorBidi" w:cstheme="majorBidi"/>
          <w:szCs w:val="21"/>
          <w:lang w:val="zh-CN"/>
        </w:rPr>
        <w:t>同时寻求对其权利的保障。</w:t>
      </w:r>
    </w:p>
    <w:p w:rsidR="00637AF0" w:rsidRPr="0056691C" w:rsidRDefault="00637AF0" w:rsidP="00F22A09">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6.1</w:t>
      </w:r>
      <w:r w:rsidRPr="0056691C">
        <w:rPr>
          <w:rFonts w:asciiTheme="majorBidi" w:hAnsiTheme="majorBidi" w:cstheme="majorBidi"/>
          <w:szCs w:val="21"/>
          <w:lang w:val="zh-CN"/>
        </w:rPr>
        <w:t>0</w:t>
      </w:r>
      <w:r w:rsidRPr="0056691C">
        <w:rPr>
          <w:rFonts w:asciiTheme="majorBidi" w:hAnsiTheme="majorBidi" w:cstheme="majorBidi"/>
          <w:szCs w:val="21"/>
          <w:lang w:val="zh-CN"/>
        </w:rPr>
        <w:tab/>
      </w:r>
      <w:r w:rsidRPr="0056691C">
        <w:rPr>
          <w:rFonts w:asciiTheme="majorBidi" w:hAnsiTheme="majorBidi" w:cstheme="majorBidi"/>
          <w:szCs w:val="21"/>
          <w:lang w:val="zh-CN"/>
        </w:rPr>
        <w:t>比利时外交部在</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4</w:t>
      </w:r>
      <w:r w:rsidRPr="0056691C">
        <w:rPr>
          <w:rFonts w:asciiTheme="majorBidi" w:hAnsiTheme="majorBidi" w:cstheme="majorBidi"/>
          <w:szCs w:val="21"/>
          <w:lang w:val="zh-CN"/>
        </w:rPr>
        <w:t>年</w:t>
      </w:r>
      <w:r>
        <w:rPr>
          <w:rFonts w:asciiTheme="majorBidi" w:hAnsiTheme="majorBidi" w:cstheme="majorBidi"/>
          <w:szCs w:val="21"/>
          <w:lang w:val="zh-CN"/>
        </w:rPr>
        <w:t>3</w:t>
      </w:r>
      <w:r w:rsidRPr="0056691C">
        <w:rPr>
          <w:rFonts w:asciiTheme="majorBidi" w:hAnsiTheme="majorBidi" w:cstheme="majorBidi"/>
          <w:szCs w:val="21"/>
          <w:lang w:val="zh-CN"/>
        </w:rPr>
        <w:t>月</w:t>
      </w:r>
      <w:r>
        <w:rPr>
          <w:rFonts w:asciiTheme="majorBidi" w:hAnsiTheme="majorBidi" w:cstheme="majorBidi"/>
          <w:szCs w:val="21"/>
          <w:lang w:val="zh-CN"/>
        </w:rPr>
        <w:t>16</w:t>
      </w:r>
      <w:r w:rsidRPr="0056691C">
        <w:rPr>
          <w:rFonts w:asciiTheme="majorBidi" w:hAnsiTheme="majorBidi" w:cstheme="majorBidi"/>
          <w:szCs w:val="21"/>
          <w:lang w:val="zh-CN"/>
        </w:rPr>
        <w:t>日的答复中介绍了为确保领事援助所作的努力</w:t>
      </w:r>
      <w:r>
        <w:rPr>
          <w:rFonts w:asciiTheme="majorBidi" w:hAnsiTheme="majorBidi" w:cstheme="majorBidi"/>
          <w:szCs w:val="21"/>
          <w:lang w:val="zh-CN"/>
        </w:rPr>
        <w:t>，</w:t>
      </w:r>
      <w:r w:rsidRPr="0056691C">
        <w:rPr>
          <w:rFonts w:asciiTheme="majorBidi" w:hAnsiTheme="majorBidi" w:cstheme="majorBidi"/>
          <w:szCs w:val="21"/>
          <w:lang w:val="zh-CN"/>
        </w:rPr>
        <w:t>其中包括讨论将申诉人和另一名被关押在关塔那摩湾的国民送回比利时的可能性</w:t>
      </w:r>
      <w:r>
        <w:rPr>
          <w:rFonts w:asciiTheme="majorBidi" w:hAnsiTheme="majorBidi" w:cstheme="majorBidi"/>
          <w:szCs w:val="21"/>
          <w:lang w:val="zh-CN"/>
        </w:rPr>
        <w:t>，</w:t>
      </w:r>
      <w:r w:rsidRPr="0056691C">
        <w:rPr>
          <w:rFonts w:asciiTheme="majorBidi" w:hAnsiTheme="majorBidi" w:cstheme="majorBidi"/>
          <w:szCs w:val="21"/>
          <w:lang w:val="zh-CN"/>
        </w:rPr>
        <w:t>以监测申诉人的医疗状况</w:t>
      </w:r>
      <w:r>
        <w:rPr>
          <w:rFonts w:asciiTheme="majorBidi" w:hAnsiTheme="majorBidi" w:cstheme="majorBidi"/>
          <w:szCs w:val="21"/>
          <w:lang w:val="zh-CN"/>
        </w:rPr>
        <w:t>，</w:t>
      </w:r>
      <w:r w:rsidRPr="0056691C">
        <w:rPr>
          <w:rFonts w:asciiTheme="majorBidi" w:hAnsiTheme="majorBidi" w:cstheme="majorBidi"/>
          <w:szCs w:val="21"/>
          <w:lang w:val="zh-CN"/>
        </w:rPr>
        <w:t>并要求让他看牙医。</w:t>
      </w:r>
      <w:bookmarkStart w:id="1" w:name="_Hlk25057536"/>
      <w:r w:rsidRPr="0056691C">
        <w:rPr>
          <w:rFonts w:asciiTheme="majorBidi" w:hAnsiTheme="majorBidi" w:cstheme="majorBidi"/>
          <w:szCs w:val="21"/>
          <w:lang w:val="zh-CN"/>
        </w:rPr>
        <w:t>比利时外交部在</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4</w:t>
      </w:r>
      <w:r w:rsidRPr="0056691C">
        <w:rPr>
          <w:rFonts w:asciiTheme="majorBidi" w:hAnsiTheme="majorBidi" w:cstheme="majorBidi"/>
          <w:szCs w:val="21"/>
          <w:lang w:val="zh-CN"/>
        </w:rPr>
        <w:t>年</w:t>
      </w:r>
      <w:r>
        <w:rPr>
          <w:rFonts w:asciiTheme="majorBidi" w:hAnsiTheme="majorBidi" w:cstheme="majorBidi"/>
          <w:szCs w:val="21"/>
          <w:lang w:val="zh-CN"/>
        </w:rPr>
        <w:t>8</w:t>
      </w:r>
      <w:r w:rsidRPr="0056691C">
        <w:rPr>
          <w:rFonts w:asciiTheme="majorBidi" w:hAnsiTheme="majorBidi" w:cstheme="majorBidi"/>
          <w:szCs w:val="21"/>
          <w:lang w:val="zh-CN"/>
        </w:rPr>
        <w:t>月</w:t>
      </w:r>
      <w:r>
        <w:rPr>
          <w:rFonts w:asciiTheme="majorBidi" w:hAnsiTheme="majorBidi" w:cstheme="majorBidi"/>
          <w:szCs w:val="21"/>
          <w:lang w:val="zh-CN"/>
        </w:rPr>
        <w:t>11</w:t>
      </w:r>
      <w:r w:rsidRPr="0056691C">
        <w:rPr>
          <w:rFonts w:asciiTheme="majorBidi" w:hAnsiTheme="majorBidi" w:cstheme="majorBidi"/>
          <w:szCs w:val="21"/>
          <w:lang w:val="zh-CN"/>
        </w:rPr>
        <w:t>日的信中证实</w:t>
      </w:r>
      <w:r>
        <w:rPr>
          <w:rFonts w:asciiTheme="majorBidi" w:hAnsiTheme="majorBidi" w:cstheme="majorBidi"/>
          <w:szCs w:val="21"/>
          <w:lang w:val="zh-CN"/>
        </w:rPr>
        <w:t>，</w:t>
      </w:r>
      <w:bookmarkStart w:id="2" w:name="_Hlk25057432"/>
      <w:r w:rsidRPr="0056691C">
        <w:rPr>
          <w:rFonts w:asciiTheme="majorBidi" w:hAnsiTheme="majorBidi" w:cstheme="majorBidi"/>
          <w:szCs w:val="21"/>
          <w:lang w:val="zh-CN"/>
        </w:rPr>
        <w:t>申诉人的遣返问题正在讨论中</w:t>
      </w:r>
      <w:bookmarkEnd w:id="2"/>
      <w:r>
        <w:rPr>
          <w:rFonts w:asciiTheme="majorBidi" w:hAnsiTheme="majorBidi" w:cstheme="majorBidi"/>
          <w:szCs w:val="21"/>
          <w:lang w:val="zh-CN"/>
        </w:rPr>
        <w:t>，</w:t>
      </w:r>
      <w:bookmarkStart w:id="3" w:name="_Hlk25057616"/>
      <w:r w:rsidRPr="0056691C">
        <w:rPr>
          <w:rFonts w:asciiTheme="majorBidi" w:hAnsiTheme="majorBidi" w:cstheme="majorBidi"/>
          <w:szCs w:val="21"/>
          <w:lang w:val="zh-CN"/>
        </w:rPr>
        <w:t>但没有提及引渡的任何可能性</w:t>
      </w:r>
      <w:bookmarkEnd w:id="3"/>
      <w:r>
        <w:rPr>
          <w:rFonts w:asciiTheme="majorBidi" w:hAnsiTheme="majorBidi" w:cstheme="majorBidi"/>
          <w:szCs w:val="21"/>
          <w:lang w:val="zh-CN"/>
        </w:rPr>
        <w:t>，</w:t>
      </w:r>
      <w:r w:rsidRPr="0056691C">
        <w:rPr>
          <w:rFonts w:asciiTheme="majorBidi" w:hAnsiTheme="majorBidi" w:cstheme="majorBidi"/>
          <w:szCs w:val="21"/>
          <w:lang w:val="zh-CN"/>
        </w:rPr>
        <w:t>并表示他不在将被移送摩洛哥的那些人的名单上。</w:t>
      </w:r>
      <w:bookmarkEnd w:id="1"/>
      <w:r w:rsidRPr="0056691C">
        <w:rPr>
          <w:rFonts w:asciiTheme="majorBidi" w:hAnsiTheme="majorBidi" w:cstheme="majorBidi"/>
          <w:szCs w:val="21"/>
          <w:lang w:val="zh-CN"/>
        </w:rPr>
        <w:t>在美国最高法院对</w:t>
      </w:r>
      <w:r>
        <w:rPr>
          <w:rFonts w:asciiTheme="majorBidi" w:hAnsiTheme="majorBidi" w:cstheme="majorBidi" w:hint="eastAsia"/>
          <w:szCs w:val="21"/>
          <w:lang w:val="zh-CN"/>
        </w:rPr>
        <w:t>“</w:t>
      </w:r>
      <w:r>
        <w:rPr>
          <w:rFonts w:asciiTheme="majorBidi" w:hAnsiTheme="majorBidi" w:cstheme="majorBidi"/>
          <w:szCs w:val="21"/>
          <w:lang w:val="zh-CN"/>
        </w:rPr>
        <w:t>Hamdi</w:t>
      </w:r>
      <w:r>
        <w:rPr>
          <w:rFonts w:asciiTheme="majorBidi" w:hAnsiTheme="majorBidi" w:cstheme="majorBidi" w:hint="eastAsia"/>
          <w:szCs w:val="21"/>
          <w:lang w:val="zh-CN"/>
        </w:rPr>
        <w:t>”</w:t>
      </w:r>
      <w:r w:rsidRPr="0056691C">
        <w:rPr>
          <w:rFonts w:asciiTheme="majorBidi" w:hAnsiTheme="majorBidi" w:cstheme="majorBidi"/>
          <w:szCs w:val="21"/>
          <w:lang w:val="zh-CN"/>
        </w:rPr>
        <w:t>案作出判决后</w:t>
      </w:r>
      <w:r>
        <w:rPr>
          <w:rFonts w:asciiTheme="majorBidi" w:hAnsiTheme="majorBidi" w:cstheme="majorBidi"/>
          <w:szCs w:val="21"/>
          <w:lang w:val="zh-CN"/>
        </w:rPr>
        <w:t>，</w:t>
      </w:r>
      <w:r w:rsidRPr="0056691C">
        <w:rPr>
          <w:rFonts w:asciiTheme="majorBidi" w:hAnsiTheme="majorBidi" w:cstheme="majorBidi"/>
          <w:szCs w:val="21"/>
          <w:lang w:val="zh-CN"/>
        </w:rPr>
        <w:t>申诉人被送回比利时的可能性增加了。正如比利时外</w:t>
      </w:r>
      <w:r w:rsidRPr="0056691C">
        <w:rPr>
          <w:rFonts w:asciiTheme="majorBidi" w:hAnsiTheme="majorBidi" w:cstheme="majorBidi"/>
          <w:szCs w:val="21"/>
          <w:lang w:val="zh-CN"/>
        </w:rPr>
        <w:lastRenderedPageBreak/>
        <w:t>交部于</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4</w:t>
      </w:r>
      <w:r w:rsidRPr="0056691C">
        <w:rPr>
          <w:rFonts w:asciiTheme="majorBidi" w:hAnsiTheme="majorBidi" w:cstheme="majorBidi"/>
          <w:szCs w:val="21"/>
          <w:lang w:val="zh-CN"/>
        </w:rPr>
        <w:t>年</w:t>
      </w:r>
      <w:r>
        <w:rPr>
          <w:rFonts w:asciiTheme="majorBidi" w:hAnsiTheme="majorBidi" w:cstheme="majorBidi"/>
          <w:szCs w:val="21"/>
          <w:lang w:val="zh-CN"/>
        </w:rPr>
        <w:t>12</w:t>
      </w:r>
      <w:r w:rsidRPr="0056691C">
        <w:rPr>
          <w:rFonts w:asciiTheme="majorBidi" w:hAnsiTheme="majorBidi" w:cstheme="majorBidi"/>
          <w:szCs w:val="21"/>
          <w:lang w:val="zh-CN"/>
        </w:rPr>
        <w:t>月</w:t>
      </w:r>
      <w:r>
        <w:rPr>
          <w:rFonts w:asciiTheme="majorBidi" w:hAnsiTheme="majorBidi" w:cstheme="majorBidi"/>
          <w:szCs w:val="21"/>
          <w:lang w:val="zh-CN"/>
        </w:rPr>
        <w:t>13</w:t>
      </w:r>
      <w:r w:rsidRPr="0056691C">
        <w:rPr>
          <w:rFonts w:asciiTheme="majorBidi" w:hAnsiTheme="majorBidi" w:cstheme="majorBidi"/>
          <w:szCs w:val="21"/>
          <w:lang w:val="zh-CN"/>
        </w:rPr>
        <w:t>日确认的那样</w:t>
      </w:r>
      <w:r>
        <w:rPr>
          <w:rFonts w:asciiTheme="majorBidi" w:hAnsiTheme="majorBidi" w:cstheme="majorBidi"/>
          <w:szCs w:val="21"/>
          <w:lang w:val="zh-CN"/>
        </w:rPr>
        <w:t>，</w:t>
      </w:r>
      <w:r>
        <w:rPr>
          <w:rFonts w:asciiTheme="majorBidi" w:hAnsiTheme="majorBidi" w:cstheme="majorBidi" w:hint="eastAsia"/>
          <w:szCs w:val="21"/>
          <w:lang w:val="zh-CN"/>
        </w:rPr>
        <w:t>“</w:t>
      </w:r>
      <w:r w:rsidRPr="0056691C">
        <w:rPr>
          <w:rFonts w:asciiTheme="majorBidi" w:hAnsiTheme="majorBidi" w:cstheme="majorBidi"/>
          <w:szCs w:val="21"/>
          <w:lang w:val="zh-CN"/>
        </w:rPr>
        <w:t>行政复议委员会</w:t>
      </w:r>
      <w:r>
        <w:rPr>
          <w:rFonts w:asciiTheme="majorBidi" w:hAnsiTheme="majorBidi" w:cstheme="majorBidi"/>
          <w:szCs w:val="21"/>
          <w:lang w:val="zh-CN"/>
        </w:rPr>
        <w:t>[</w:t>
      </w:r>
      <w:r w:rsidRPr="0056691C">
        <w:rPr>
          <w:rFonts w:asciiTheme="majorBidi" w:hAnsiTheme="majorBidi" w:cstheme="majorBidi"/>
          <w:szCs w:val="21"/>
          <w:lang w:val="zh-CN"/>
        </w:rPr>
        <w:t>将</w:t>
      </w:r>
      <w:r>
        <w:rPr>
          <w:rFonts w:asciiTheme="majorBidi" w:hAnsiTheme="majorBidi" w:cstheme="majorBidi"/>
          <w:szCs w:val="21"/>
          <w:lang w:val="zh-CN"/>
        </w:rPr>
        <w:t>]</w:t>
      </w:r>
      <w:r w:rsidRPr="0056691C">
        <w:rPr>
          <w:rFonts w:asciiTheme="majorBidi" w:hAnsiTheme="majorBidi" w:cstheme="majorBidi"/>
          <w:szCs w:val="21"/>
          <w:lang w:val="zh-CN"/>
        </w:rPr>
        <w:t>评估释放或移交被关押在关塔那摩湾的一名或多名贵国国民的可能性</w:t>
      </w:r>
      <w:r>
        <w:rPr>
          <w:rFonts w:asciiTheme="majorBidi" w:hAnsiTheme="majorBidi" w:cstheme="majorBidi" w:hint="eastAsia"/>
          <w:szCs w:val="21"/>
          <w:lang w:val="zh-CN"/>
        </w:rPr>
        <w:t>”</w:t>
      </w:r>
      <w:r w:rsidRPr="0056691C">
        <w:rPr>
          <w:rFonts w:asciiTheme="majorBidi" w:hAnsiTheme="majorBidi" w:cstheme="majorBidi"/>
          <w:szCs w:val="21"/>
          <w:lang w:val="zh-CN"/>
        </w:rPr>
        <w:t>。</w:t>
      </w:r>
    </w:p>
    <w:p w:rsidR="00637AF0" w:rsidRPr="0056691C" w:rsidRDefault="00637AF0" w:rsidP="00F22A09">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6.11</w:t>
      </w:r>
      <w:r w:rsidRPr="0056691C">
        <w:rPr>
          <w:rFonts w:asciiTheme="majorBidi" w:hAnsiTheme="majorBidi" w:cstheme="majorBidi"/>
          <w:szCs w:val="21"/>
          <w:lang w:val="zh-CN"/>
        </w:rPr>
        <w:tab/>
      </w:r>
      <w:r w:rsidRPr="0056691C">
        <w:rPr>
          <w:rFonts w:asciiTheme="majorBidi" w:hAnsiTheme="majorBidi" w:cstheme="majorBidi"/>
          <w:szCs w:val="21"/>
          <w:lang w:val="zh-CN"/>
        </w:rPr>
        <w:t>申诉人的主张基于这样一个事实</w:t>
      </w:r>
      <w:r>
        <w:rPr>
          <w:rFonts w:asciiTheme="majorBidi" w:hAnsiTheme="majorBidi" w:cstheme="majorBidi"/>
          <w:szCs w:val="21"/>
          <w:lang w:val="zh-CN"/>
        </w:rPr>
        <w:t>，</w:t>
      </w:r>
      <w:r w:rsidRPr="0056691C">
        <w:rPr>
          <w:rFonts w:asciiTheme="majorBidi" w:hAnsiTheme="majorBidi" w:cstheme="majorBidi"/>
          <w:szCs w:val="21"/>
          <w:lang w:val="zh-CN"/>
        </w:rPr>
        <w:t>即</w:t>
      </w:r>
      <w:r>
        <w:rPr>
          <w:rFonts w:asciiTheme="majorBidi" w:hAnsiTheme="majorBidi" w:cstheme="majorBidi"/>
          <w:szCs w:val="21"/>
          <w:lang w:val="zh-CN"/>
        </w:rPr>
        <w:t>Clareboets</w:t>
      </w:r>
      <w:r w:rsidRPr="0056691C">
        <w:rPr>
          <w:rFonts w:asciiTheme="majorBidi" w:hAnsiTheme="majorBidi" w:cstheme="majorBidi"/>
          <w:szCs w:val="21"/>
          <w:lang w:val="zh-CN"/>
        </w:rPr>
        <w:t>先生</w:t>
      </w:r>
      <w:r>
        <w:rPr>
          <w:rFonts w:asciiTheme="majorBidi" w:hAnsiTheme="majorBidi" w:cstheme="majorBidi" w:hint="eastAsia"/>
          <w:szCs w:val="21"/>
          <w:lang w:val="zh-CN"/>
        </w:rPr>
        <w:t>“</w:t>
      </w:r>
      <w:r w:rsidRPr="0056691C">
        <w:rPr>
          <w:rFonts w:asciiTheme="majorBidi" w:hAnsiTheme="majorBidi" w:cstheme="majorBidi"/>
          <w:szCs w:val="21"/>
          <w:lang w:val="zh-CN"/>
        </w:rPr>
        <w:t>与美国和比利时当局分享了他在关塔那摩湾审问申诉人时获得的信息</w:t>
      </w:r>
      <w:r>
        <w:rPr>
          <w:rFonts w:asciiTheme="majorBidi" w:hAnsiTheme="majorBidi" w:cstheme="majorBidi" w:hint="eastAsia"/>
          <w:szCs w:val="21"/>
          <w:lang w:val="zh-CN"/>
        </w:rPr>
        <w:t>”</w:t>
      </w:r>
      <w:r>
        <w:rPr>
          <w:rFonts w:asciiTheme="majorBidi" w:hAnsiTheme="majorBidi" w:cstheme="majorBidi"/>
          <w:szCs w:val="21"/>
          <w:lang w:val="zh-CN"/>
        </w:rPr>
        <w:t>，</w:t>
      </w:r>
      <w:r w:rsidRPr="0056691C">
        <w:rPr>
          <w:rFonts w:asciiTheme="majorBidi" w:hAnsiTheme="majorBidi" w:cstheme="majorBidi"/>
          <w:szCs w:val="21"/>
          <w:lang w:val="zh-CN"/>
        </w:rPr>
        <w:t>以证实对比利时违反《公约》第</w:t>
      </w:r>
      <w:r>
        <w:rPr>
          <w:rFonts w:asciiTheme="majorBidi" w:hAnsiTheme="majorBidi" w:cstheme="majorBidi"/>
          <w:szCs w:val="21"/>
          <w:lang w:val="zh-CN"/>
        </w:rPr>
        <w:t>2</w:t>
      </w:r>
      <w:r w:rsidRPr="0056691C">
        <w:rPr>
          <w:rFonts w:asciiTheme="majorBidi" w:hAnsiTheme="majorBidi" w:cstheme="majorBidi"/>
          <w:szCs w:val="21"/>
          <w:lang w:val="zh-CN"/>
        </w:rPr>
        <w:t>条参与共谋的指称。然而</w:t>
      </w:r>
      <w:r>
        <w:rPr>
          <w:rFonts w:asciiTheme="majorBidi" w:hAnsiTheme="majorBidi" w:cstheme="majorBidi"/>
          <w:szCs w:val="21"/>
          <w:lang w:val="zh-CN"/>
        </w:rPr>
        <w:t>，</w:t>
      </w:r>
      <w:r w:rsidRPr="0056691C">
        <w:rPr>
          <w:rFonts w:asciiTheme="majorBidi" w:hAnsiTheme="majorBidi" w:cstheme="majorBidi"/>
          <w:szCs w:val="21"/>
          <w:lang w:val="zh-CN"/>
        </w:rPr>
        <w:t>申诉人否认</w:t>
      </w:r>
      <w:r>
        <w:rPr>
          <w:rFonts w:asciiTheme="majorBidi" w:hAnsiTheme="majorBidi" w:cstheme="majorBidi"/>
          <w:szCs w:val="21"/>
          <w:lang w:val="zh-CN"/>
        </w:rPr>
        <w:t>Clareboets</w:t>
      </w:r>
      <w:r w:rsidRPr="0056691C">
        <w:rPr>
          <w:rFonts w:asciiTheme="majorBidi" w:hAnsiTheme="majorBidi" w:cstheme="majorBidi"/>
          <w:szCs w:val="21"/>
          <w:lang w:val="zh-CN"/>
        </w:rPr>
        <w:t>先生的报告证明是对他有利的</w:t>
      </w:r>
      <w:r>
        <w:rPr>
          <w:rFonts w:asciiTheme="majorBidi" w:hAnsiTheme="majorBidi" w:cstheme="majorBidi"/>
          <w:szCs w:val="21"/>
          <w:lang w:val="zh-CN"/>
        </w:rPr>
        <w:t>，</w:t>
      </w:r>
      <w:r w:rsidRPr="0056691C">
        <w:rPr>
          <w:rFonts w:asciiTheme="majorBidi" w:hAnsiTheme="majorBidi" w:cstheme="majorBidi"/>
          <w:szCs w:val="21"/>
          <w:lang w:val="zh-CN"/>
        </w:rPr>
        <w:t>目的是使他获得释放或移交</w:t>
      </w:r>
      <w:r>
        <w:rPr>
          <w:rFonts w:asciiTheme="majorBidi" w:hAnsiTheme="majorBidi" w:cstheme="majorBidi"/>
          <w:szCs w:val="21"/>
          <w:lang w:val="zh-CN"/>
        </w:rPr>
        <w:t>，</w:t>
      </w:r>
      <w:r w:rsidRPr="0056691C">
        <w:rPr>
          <w:rFonts w:asciiTheme="majorBidi" w:hAnsiTheme="majorBidi" w:cstheme="majorBidi"/>
          <w:szCs w:val="21"/>
          <w:lang w:val="zh-CN"/>
        </w:rPr>
        <w:t>也否认该报告是与申诉人家人提交的材料一起转交的。此外</w:t>
      </w:r>
      <w:r>
        <w:rPr>
          <w:rFonts w:asciiTheme="majorBidi" w:hAnsiTheme="majorBidi" w:cstheme="majorBidi"/>
          <w:szCs w:val="21"/>
          <w:lang w:val="zh-CN"/>
        </w:rPr>
        <w:t>，</w:t>
      </w:r>
      <w:r w:rsidRPr="0056691C">
        <w:rPr>
          <w:rFonts w:asciiTheme="majorBidi" w:hAnsiTheme="majorBidi" w:cstheme="majorBidi"/>
          <w:szCs w:val="21"/>
          <w:lang w:val="zh-CN"/>
        </w:rPr>
        <w:t>行政复议委员会确认申诉人在比利时没有犯罪记录。因此</w:t>
      </w:r>
      <w:r>
        <w:rPr>
          <w:rFonts w:asciiTheme="majorBidi" w:hAnsiTheme="majorBidi" w:cstheme="majorBidi"/>
          <w:szCs w:val="21"/>
          <w:lang w:val="zh-CN"/>
        </w:rPr>
        <w:t>，</w:t>
      </w:r>
      <w:r>
        <w:rPr>
          <w:rFonts w:asciiTheme="majorBidi" w:hAnsiTheme="majorBidi" w:cstheme="majorBidi"/>
          <w:szCs w:val="21"/>
          <w:lang w:val="zh-CN"/>
        </w:rPr>
        <w:t>Clareboets</w:t>
      </w:r>
      <w:r w:rsidRPr="0056691C">
        <w:rPr>
          <w:rFonts w:asciiTheme="majorBidi" w:hAnsiTheme="majorBidi" w:cstheme="majorBidi"/>
          <w:szCs w:val="21"/>
          <w:lang w:val="zh-CN"/>
        </w:rPr>
        <w:t>先生的报告是为了帮助申诉人</w:t>
      </w:r>
      <w:r>
        <w:rPr>
          <w:rFonts w:asciiTheme="majorBidi" w:hAnsiTheme="majorBidi" w:cstheme="majorBidi"/>
          <w:szCs w:val="21"/>
          <w:lang w:val="zh-CN"/>
        </w:rPr>
        <w:t>，</w:t>
      </w:r>
      <w:r w:rsidRPr="0056691C">
        <w:rPr>
          <w:rFonts w:asciiTheme="majorBidi" w:hAnsiTheme="majorBidi" w:cstheme="majorBidi"/>
          <w:szCs w:val="21"/>
          <w:lang w:val="zh-CN"/>
        </w:rPr>
        <w:t>同时为他的移交说情。</w:t>
      </w:r>
      <w:r>
        <w:rPr>
          <w:rFonts w:asciiTheme="majorBidi" w:hAnsiTheme="majorBidi" w:cstheme="majorBidi"/>
          <w:szCs w:val="21"/>
          <w:lang w:val="zh-CN"/>
        </w:rPr>
        <w:t>Clareboets</w:t>
      </w:r>
      <w:r w:rsidRPr="0056691C">
        <w:rPr>
          <w:rFonts w:asciiTheme="majorBidi" w:hAnsiTheme="majorBidi" w:cstheme="majorBidi"/>
          <w:szCs w:val="21"/>
          <w:lang w:val="zh-CN"/>
        </w:rPr>
        <w:t>先生在申诉人于</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5</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w:t>
      </w:r>
      <w:r>
        <w:rPr>
          <w:rFonts w:asciiTheme="majorBidi" w:hAnsiTheme="majorBidi" w:cstheme="majorBidi"/>
          <w:szCs w:val="21"/>
          <w:lang w:val="zh-CN"/>
        </w:rPr>
        <w:t>28</w:t>
      </w:r>
      <w:r w:rsidRPr="0056691C">
        <w:rPr>
          <w:rFonts w:asciiTheme="majorBidi" w:hAnsiTheme="majorBidi" w:cstheme="majorBidi"/>
          <w:szCs w:val="21"/>
          <w:lang w:val="zh-CN"/>
        </w:rPr>
        <w:t>日接受审讯后作证说</w:t>
      </w:r>
      <w:r>
        <w:rPr>
          <w:rFonts w:asciiTheme="majorBidi" w:hAnsiTheme="majorBidi" w:cstheme="majorBidi"/>
          <w:szCs w:val="21"/>
          <w:lang w:val="zh-CN"/>
        </w:rPr>
        <w:t>：</w:t>
      </w:r>
      <w:r>
        <w:rPr>
          <w:rFonts w:asciiTheme="majorBidi" w:hAnsiTheme="majorBidi" w:cstheme="majorBidi" w:hint="eastAsia"/>
          <w:szCs w:val="21"/>
          <w:lang w:val="zh-CN"/>
        </w:rPr>
        <w:t>“</w:t>
      </w:r>
      <w:r w:rsidRPr="0056691C">
        <w:rPr>
          <w:rFonts w:asciiTheme="majorBidi" w:hAnsiTheme="majorBidi" w:cstheme="majorBidi"/>
          <w:szCs w:val="21"/>
          <w:lang w:val="zh-CN"/>
        </w:rPr>
        <w:t>他描述了美国人对他进行的许多审讯和非常恶劣的拘押环境</w:t>
      </w:r>
      <w:r>
        <w:rPr>
          <w:rFonts w:asciiTheme="majorBidi" w:hAnsiTheme="majorBidi" w:cstheme="majorBidi"/>
          <w:szCs w:val="21"/>
          <w:lang w:val="zh-CN"/>
        </w:rPr>
        <w:t>，</w:t>
      </w:r>
      <w:r w:rsidRPr="0056691C">
        <w:rPr>
          <w:rFonts w:asciiTheme="majorBidi" w:hAnsiTheme="majorBidi" w:cstheme="majorBidi"/>
          <w:szCs w:val="21"/>
          <w:lang w:val="zh-CN"/>
        </w:rPr>
        <w:t>抱怨说他没有被告知他将被关押的时间。此外</w:t>
      </w:r>
      <w:r>
        <w:rPr>
          <w:rFonts w:asciiTheme="majorBidi" w:hAnsiTheme="majorBidi" w:cstheme="majorBidi"/>
          <w:szCs w:val="21"/>
          <w:lang w:val="zh-CN"/>
        </w:rPr>
        <w:t>，</w:t>
      </w:r>
      <w:r w:rsidRPr="0056691C">
        <w:rPr>
          <w:rFonts w:asciiTheme="majorBidi" w:hAnsiTheme="majorBidi" w:cstheme="majorBidi"/>
          <w:szCs w:val="21"/>
          <w:lang w:val="zh-CN"/>
        </w:rPr>
        <w:t>他没有受到任何指控</w:t>
      </w:r>
      <w:r>
        <w:rPr>
          <w:rFonts w:asciiTheme="majorBidi" w:hAnsiTheme="majorBidi" w:cstheme="majorBidi"/>
          <w:szCs w:val="21"/>
          <w:lang w:val="zh-CN"/>
        </w:rPr>
        <w:t>，</w:t>
      </w:r>
      <w:r w:rsidRPr="0056691C">
        <w:rPr>
          <w:rFonts w:asciiTheme="majorBidi" w:hAnsiTheme="majorBidi" w:cstheme="majorBidi"/>
          <w:szCs w:val="21"/>
          <w:lang w:val="zh-CN"/>
        </w:rPr>
        <w:t>没有被告知他的权利</w:t>
      </w:r>
      <w:r>
        <w:rPr>
          <w:rFonts w:asciiTheme="majorBidi" w:hAnsiTheme="majorBidi" w:cstheme="majorBidi"/>
          <w:szCs w:val="21"/>
          <w:lang w:val="zh-CN"/>
        </w:rPr>
        <w:t>，</w:t>
      </w:r>
      <w:r w:rsidRPr="0056691C">
        <w:rPr>
          <w:rFonts w:asciiTheme="majorBidi" w:hAnsiTheme="majorBidi" w:cstheme="majorBidi"/>
          <w:szCs w:val="21"/>
          <w:lang w:val="zh-CN"/>
        </w:rPr>
        <w:t>也不能享有法律援助的权利。在这方面</w:t>
      </w:r>
      <w:r>
        <w:rPr>
          <w:rFonts w:asciiTheme="majorBidi" w:hAnsiTheme="majorBidi" w:cstheme="majorBidi"/>
          <w:szCs w:val="21"/>
          <w:lang w:val="zh-CN"/>
        </w:rPr>
        <w:t>，</w:t>
      </w:r>
      <w:r w:rsidRPr="0056691C">
        <w:rPr>
          <w:rFonts w:asciiTheme="majorBidi" w:hAnsiTheme="majorBidi" w:cstheme="majorBidi"/>
          <w:szCs w:val="21"/>
          <w:lang w:val="zh-CN"/>
        </w:rPr>
        <w:t>我们一直告诉他</w:t>
      </w:r>
      <w:r>
        <w:rPr>
          <w:rFonts w:asciiTheme="majorBidi" w:hAnsiTheme="majorBidi" w:cstheme="majorBidi"/>
          <w:szCs w:val="21"/>
          <w:lang w:val="zh-CN"/>
        </w:rPr>
        <w:t>，</w:t>
      </w:r>
      <w:r w:rsidRPr="0056691C">
        <w:rPr>
          <w:rFonts w:asciiTheme="majorBidi" w:hAnsiTheme="majorBidi" w:cstheme="majorBidi"/>
          <w:szCs w:val="21"/>
          <w:lang w:val="zh-CN"/>
        </w:rPr>
        <w:t>比利时当局将支持他。</w:t>
      </w:r>
      <w:r w:rsidRPr="0056691C">
        <w:rPr>
          <w:rStyle w:val="a8"/>
          <w:rFonts w:asciiTheme="majorBidi" w:eastAsia="宋体" w:hAnsiTheme="majorBidi" w:cstheme="majorBidi"/>
          <w:szCs w:val="21"/>
          <w:lang w:val="zh-CN"/>
        </w:rPr>
        <w:footnoteReference w:id="20"/>
      </w:r>
    </w:p>
    <w:p w:rsidR="00637AF0" w:rsidRPr="0056691C" w:rsidRDefault="00637AF0" w:rsidP="00F22A09">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6.12</w:t>
      </w:r>
      <w:r w:rsidRPr="0056691C">
        <w:rPr>
          <w:rFonts w:asciiTheme="majorBidi" w:hAnsiTheme="majorBidi" w:cstheme="majorBidi"/>
          <w:szCs w:val="21"/>
          <w:lang w:val="zh-CN"/>
        </w:rPr>
        <w:tab/>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4</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w:t>
      </w:r>
      <w:r>
        <w:rPr>
          <w:rFonts w:asciiTheme="majorBidi" w:hAnsiTheme="majorBidi" w:cstheme="majorBidi"/>
          <w:szCs w:val="21"/>
          <w:lang w:val="zh-CN"/>
        </w:rPr>
        <w:t>，</w:t>
      </w:r>
      <w:r w:rsidRPr="0056691C">
        <w:rPr>
          <w:rFonts w:asciiTheme="majorBidi" w:hAnsiTheme="majorBidi" w:cstheme="majorBidi"/>
          <w:szCs w:val="21"/>
          <w:lang w:val="zh-CN"/>
        </w:rPr>
        <w:t>比利时高级代表团受到美国国务院接待</w:t>
      </w:r>
      <w:r>
        <w:rPr>
          <w:rFonts w:asciiTheme="majorBidi" w:hAnsiTheme="majorBidi" w:cstheme="majorBidi"/>
          <w:szCs w:val="21"/>
          <w:lang w:val="zh-CN"/>
        </w:rPr>
        <w:t>，</w:t>
      </w:r>
      <w:r w:rsidRPr="0056691C">
        <w:rPr>
          <w:rFonts w:asciiTheme="majorBidi" w:hAnsiTheme="majorBidi" w:cstheme="majorBidi"/>
          <w:szCs w:val="21"/>
          <w:lang w:val="zh-CN"/>
        </w:rPr>
        <w:t>并表示如果申诉人及其被关押同伴获释</w:t>
      </w:r>
      <w:r>
        <w:rPr>
          <w:rFonts w:asciiTheme="majorBidi" w:hAnsiTheme="majorBidi" w:cstheme="majorBidi"/>
          <w:szCs w:val="21"/>
          <w:lang w:val="zh-CN"/>
        </w:rPr>
        <w:t>，</w:t>
      </w:r>
      <w:r w:rsidRPr="0056691C">
        <w:rPr>
          <w:rFonts w:asciiTheme="majorBidi" w:hAnsiTheme="majorBidi" w:cstheme="majorBidi"/>
          <w:szCs w:val="21"/>
          <w:lang w:val="zh-CN"/>
        </w:rPr>
        <w:t>打算对其进行监测。</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4</w:t>
      </w:r>
      <w:r w:rsidRPr="0056691C">
        <w:rPr>
          <w:rFonts w:asciiTheme="majorBidi" w:hAnsiTheme="majorBidi" w:cstheme="majorBidi"/>
          <w:szCs w:val="21"/>
          <w:lang w:val="zh-CN"/>
        </w:rPr>
        <w:t>年</w:t>
      </w:r>
      <w:r>
        <w:rPr>
          <w:rFonts w:asciiTheme="majorBidi" w:hAnsiTheme="majorBidi" w:cstheme="majorBidi"/>
          <w:szCs w:val="21"/>
          <w:lang w:val="zh-CN"/>
        </w:rPr>
        <w:t>9</w:t>
      </w:r>
      <w:r w:rsidRPr="0056691C">
        <w:rPr>
          <w:rFonts w:asciiTheme="majorBidi" w:hAnsiTheme="majorBidi" w:cstheme="majorBidi"/>
          <w:szCs w:val="21"/>
          <w:lang w:val="zh-CN"/>
        </w:rPr>
        <w:t>月</w:t>
      </w:r>
      <w:r>
        <w:rPr>
          <w:rFonts w:asciiTheme="majorBidi" w:hAnsiTheme="majorBidi" w:cstheme="majorBidi"/>
          <w:szCs w:val="21"/>
          <w:lang w:val="zh-CN"/>
        </w:rPr>
        <w:t>，</w:t>
      </w:r>
      <w:r w:rsidRPr="0056691C">
        <w:rPr>
          <w:rFonts w:asciiTheme="majorBidi" w:hAnsiTheme="majorBidi" w:cstheme="majorBidi"/>
          <w:szCs w:val="21"/>
          <w:lang w:val="zh-CN"/>
        </w:rPr>
        <w:t>美国当局在发现申诉人的兄弟艾哈迈德与基地组织领导人有接触后</w:t>
      </w:r>
      <w:r>
        <w:rPr>
          <w:rFonts w:asciiTheme="majorBidi" w:hAnsiTheme="majorBidi" w:cstheme="majorBidi"/>
          <w:szCs w:val="21"/>
          <w:lang w:val="zh-CN"/>
        </w:rPr>
        <w:t>，</w:t>
      </w:r>
      <w:r w:rsidRPr="0056691C">
        <w:rPr>
          <w:rFonts w:asciiTheme="majorBidi" w:hAnsiTheme="majorBidi" w:cstheme="majorBidi"/>
          <w:szCs w:val="21"/>
          <w:lang w:val="zh-CN"/>
        </w:rPr>
        <w:t>中断了谈判并检视了将申诉人转移到其第二国籍国摩洛哥的可能性。在比利时首相伏思达与美国总统乔治</w:t>
      </w:r>
      <w:r w:rsidRPr="0056691C">
        <w:rPr>
          <w:rFonts w:asciiTheme="majorBidi" w:hAnsiTheme="majorBidi" w:cstheme="majorBidi"/>
          <w:szCs w:val="21"/>
          <w:lang w:val="zh-CN"/>
        </w:rPr>
        <w:t>·</w:t>
      </w:r>
      <w:r w:rsidRPr="0056691C">
        <w:rPr>
          <w:rFonts w:asciiTheme="majorBidi" w:hAnsiTheme="majorBidi" w:cstheme="majorBidi"/>
          <w:szCs w:val="21"/>
          <w:lang w:val="zh-CN"/>
        </w:rPr>
        <w:t>布什进行干预后</w:t>
      </w:r>
      <w:r>
        <w:rPr>
          <w:rFonts w:asciiTheme="majorBidi" w:hAnsiTheme="majorBidi" w:cstheme="majorBidi"/>
          <w:szCs w:val="21"/>
          <w:lang w:val="zh-CN"/>
        </w:rPr>
        <w:t>，</w:t>
      </w:r>
      <w:r w:rsidRPr="0056691C">
        <w:rPr>
          <w:rFonts w:asciiTheme="majorBidi" w:hAnsiTheme="majorBidi" w:cstheme="majorBidi"/>
          <w:szCs w:val="21"/>
          <w:lang w:val="zh-CN"/>
        </w:rPr>
        <w:t>这两名被关押者于</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5</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w:t>
      </w:r>
      <w:r>
        <w:rPr>
          <w:rFonts w:asciiTheme="majorBidi" w:hAnsiTheme="majorBidi" w:cstheme="majorBidi"/>
          <w:szCs w:val="21"/>
          <w:lang w:val="zh-CN"/>
        </w:rPr>
        <w:t>25</w:t>
      </w:r>
      <w:r w:rsidRPr="0056691C">
        <w:rPr>
          <w:rFonts w:asciiTheme="majorBidi" w:hAnsiTheme="majorBidi" w:cstheme="majorBidi"/>
          <w:szCs w:val="21"/>
          <w:lang w:val="zh-CN"/>
        </w:rPr>
        <w:t>日获释。缔约国补充说</w:t>
      </w:r>
      <w:r>
        <w:rPr>
          <w:rFonts w:asciiTheme="majorBidi" w:hAnsiTheme="majorBidi" w:cstheme="majorBidi"/>
          <w:szCs w:val="21"/>
          <w:lang w:val="zh-CN"/>
        </w:rPr>
        <w:t>，</w:t>
      </w:r>
      <w:r w:rsidRPr="0056691C">
        <w:rPr>
          <w:rFonts w:asciiTheme="majorBidi" w:hAnsiTheme="majorBidi" w:cstheme="majorBidi"/>
          <w:szCs w:val="21"/>
          <w:lang w:val="zh-CN"/>
        </w:rPr>
        <w:t>该国当局一直定期与申诉人律师保持联系</w:t>
      </w:r>
      <w:r>
        <w:rPr>
          <w:rFonts w:asciiTheme="majorBidi" w:hAnsiTheme="majorBidi" w:cstheme="majorBidi"/>
          <w:szCs w:val="21"/>
          <w:lang w:val="zh-CN"/>
        </w:rPr>
        <w:t>，</w:t>
      </w:r>
      <w:r w:rsidRPr="0056691C">
        <w:rPr>
          <w:rFonts w:asciiTheme="majorBidi" w:hAnsiTheme="majorBidi" w:cstheme="majorBidi"/>
          <w:szCs w:val="21"/>
          <w:lang w:val="zh-CN"/>
        </w:rPr>
        <w:t>包括通过电话。</w:t>
      </w:r>
    </w:p>
    <w:p w:rsidR="00637AF0" w:rsidRPr="0056691C" w:rsidRDefault="00637AF0" w:rsidP="00F22A09">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6.13</w:t>
      </w:r>
      <w:r w:rsidRPr="0056691C">
        <w:rPr>
          <w:rFonts w:asciiTheme="majorBidi" w:hAnsiTheme="majorBidi" w:cstheme="majorBidi"/>
          <w:szCs w:val="21"/>
          <w:lang w:val="zh-CN"/>
        </w:rPr>
        <w:tab/>
      </w:r>
      <w:r w:rsidRPr="0056691C">
        <w:rPr>
          <w:rFonts w:asciiTheme="majorBidi" w:hAnsiTheme="majorBidi" w:cstheme="majorBidi"/>
          <w:szCs w:val="21"/>
          <w:lang w:val="zh-CN"/>
        </w:rPr>
        <w:t>关于根据《公约》第</w:t>
      </w:r>
      <w:r>
        <w:rPr>
          <w:rFonts w:asciiTheme="majorBidi" w:hAnsiTheme="majorBidi" w:cstheme="majorBidi"/>
          <w:szCs w:val="21"/>
          <w:lang w:val="zh-CN"/>
        </w:rPr>
        <w:t>6</w:t>
      </w:r>
      <w:r w:rsidRPr="0056691C">
        <w:rPr>
          <w:rFonts w:asciiTheme="majorBidi" w:hAnsiTheme="majorBidi" w:cstheme="majorBidi"/>
          <w:szCs w:val="21"/>
          <w:lang w:val="zh-CN"/>
        </w:rPr>
        <w:t>条第</w:t>
      </w:r>
      <w:r>
        <w:rPr>
          <w:rFonts w:asciiTheme="majorBidi" w:hAnsiTheme="majorBidi" w:cstheme="majorBidi"/>
          <w:szCs w:val="21"/>
          <w:lang w:val="zh-CN"/>
        </w:rPr>
        <w:t>1</w:t>
      </w:r>
      <w:r w:rsidRPr="0056691C">
        <w:rPr>
          <w:rFonts w:asciiTheme="majorBidi" w:hAnsiTheme="majorBidi" w:cstheme="majorBidi"/>
          <w:szCs w:val="21"/>
          <w:lang w:val="zh-CN"/>
        </w:rPr>
        <w:t>款和第</w:t>
      </w:r>
      <w:r>
        <w:rPr>
          <w:rFonts w:asciiTheme="majorBidi" w:hAnsiTheme="majorBidi" w:cstheme="majorBidi"/>
          <w:szCs w:val="21"/>
          <w:lang w:val="zh-CN"/>
        </w:rPr>
        <w:t>2</w:t>
      </w:r>
      <w:r w:rsidRPr="0056691C">
        <w:rPr>
          <w:rFonts w:asciiTheme="majorBidi" w:hAnsiTheme="majorBidi" w:cstheme="majorBidi"/>
          <w:szCs w:val="21"/>
          <w:lang w:val="zh-CN"/>
        </w:rPr>
        <w:t>款及第</w:t>
      </w:r>
      <w:r>
        <w:rPr>
          <w:rFonts w:asciiTheme="majorBidi" w:hAnsiTheme="majorBidi" w:cstheme="majorBidi"/>
          <w:szCs w:val="21"/>
          <w:lang w:val="zh-CN"/>
        </w:rPr>
        <w:t>7</w:t>
      </w:r>
      <w:r w:rsidRPr="0056691C">
        <w:rPr>
          <w:rFonts w:asciiTheme="majorBidi" w:hAnsiTheme="majorBidi" w:cstheme="majorBidi"/>
          <w:szCs w:val="21"/>
          <w:lang w:val="zh-CN"/>
        </w:rPr>
        <w:t>条第</w:t>
      </w:r>
      <w:r>
        <w:rPr>
          <w:rFonts w:asciiTheme="majorBidi" w:hAnsiTheme="majorBidi" w:cstheme="majorBidi"/>
          <w:szCs w:val="21"/>
          <w:lang w:val="zh-CN"/>
        </w:rPr>
        <w:t>1</w:t>
      </w:r>
      <w:r w:rsidRPr="0056691C">
        <w:rPr>
          <w:rFonts w:asciiTheme="majorBidi" w:hAnsiTheme="majorBidi" w:cstheme="majorBidi"/>
          <w:szCs w:val="21"/>
          <w:lang w:val="zh-CN"/>
        </w:rPr>
        <w:t>款提出的指控</w:t>
      </w:r>
      <w:r>
        <w:rPr>
          <w:rFonts w:asciiTheme="majorBidi" w:hAnsiTheme="majorBidi" w:cstheme="majorBidi"/>
          <w:szCs w:val="21"/>
          <w:lang w:val="zh-CN"/>
        </w:rPr>
        <w:t>，</w:t>
      </w:r>
      <w:r w:rsidRPr="0056691C">
        <w:rPr>
          <w:rFonts w:asciiTheme="majorBidi" w:hAnsiTheme="majorBidi" w:cstheme="majorBidi"/>
          <w:szCs w:val="21"/>
          <w:lang w:val="zh-CN"/>
        </w:rPr>
        <w:t>缔约国声称比利时籍的涉嫌嫌疑人仍然在比利时境内。缔约国反对这样的说法</w:t>
      </w:r>
      <w:r>
        <w:rPr>
          <w:rFonts w:asciiTheme="majorBidi" w:hAnsiTheme="majorBidi" w:cstheme="majorBidi"/>
          <w:szCs w:val="21"/>
          <w:lang w:val="zh-CN"/>
        </w:rPr>
        <w:t>，</w:t>
      </w:r>
      <w:r w:rsidRPr="0056691C">
        <w:rPr>
          <w:rFonts w:asciiTheme="majorBidi" w:hAnsiTheme="majorBidi" w:cstheme="majorBidi"/>
          <w:szCs w:val="21"/>
          <w:lang w:val="zh-CN"/>
        </w:rPr>
        <w:t>即缔约国在没有提出酷刑申诉的情况下</w:t>
      </w:r>
      <w:r>
        <w:rPr>
          <w:rFonts w:asciiTheme="majorBidi" w:hAnsiTheme="majorBidi" w:cstheme="majorBidi"/>
          <w:szCs w:val="21"/>
          <w:lang w:val="zh-CN"/>
        </w:rPr>
        <w:t>，</w:t>
      </w:r>
      <w:r w:rsidRPr="0056691C">
        <w:rPr>
          <w:rFonts w:asciiTheme="majorBidi" w:hAnsiTheme="majorBidi" w:cstheme="majorBidi"/>
          <w:szCs w:val="21"/>
          <w:lang w:val="zh-CN"/>
        </w:rPr>
        <w:t>有义务进行调查。缔约国提出</w:t>
      </w:r>
      <w:r>
        <w:rPr>
          <w:rFonts w:asciiTheme="majorBidi" w:hAnsiTheme="majorBidi" w:cstheme="majorBidi"/>
          <w:szCs w:val="21"/>
          <w:lang w:val="zh-CN"/>
        </w:rPr>
        <w:t>，</w:t>
      </w:r>
      <w:r w:rsidRPr="0056691C">
        <w:rPr>
          <w:rFonts w:asciiTheme="majorBidi" w:hAnsiTheme="majorBidi" w:cstheme="majorBidi"/>
          <w:szCs w:val="21"/>
          <w:lang w:val="zh-CN"/>
        </w:rPr>
        <w:t>申诉人对两名比利时法官</w:t>
      </w:r>
      <w:r w:rsidR="00F22A09" w:rsidRPr="00F22A09">
        <w:rPr>
          <w:rFonts w:asciiTheme="majorBidi" w:hAnsiTheme="majorBidi" w:cstheme="majorBidi" w:hint="eastAsia"/>
          <w:spacing w:val="-50"/>
          <w:szCs w:val="21"/>
          <w:lang w:val="zh-CN"/>
        </w:rPr>
        <w:t>―</w:t>
      </w:r>
      <w:r w:rsidR="00F22A09" w:rsidRPr="00F22A09">
        <w:rPr>
          <w:rFonts w:asciiTheme="majorBidi" w:hAnsiTheme="majorBidi" w:cstheme="majorBidi" w:hint="eastAsia"/>
          <w:szCs w:val="21"/>
          <w:lang w:val="zh-CN"/>
        </w:rPr>
        <w:t>―</w:t>
      </w:r>
      <w:r>
        <w:rPr>
          <w:rFonts w:asciiTheme="majorBidi" w:hAnsiTheme="majorBidi" w:cstheme="majorBidi"/>
          <w:szCs w:val="21"/>
          <w:lang w:val="zh-CN"/>
        </w:rPr>
        <w:t>Van</w:t>
      </w:r>
      <w:r w:rsidRPr="0056691C">
        <w:rPr>
          <w:rFonts w:asciiTheme="majorBidi" w:hAnsiTheme="majorBidi" w:cstheme="majorBidi"/>
          <w:szCs w:val="21"/>
          <w:lang w:val="zh-CN"/>
        </w:rPr>
        <w:t xml:space="preserve"> </w:t>
      </w:r>
      <w:r>
        <w:rPr>
          <w:rFonts w:asciiTheme="majorBidi" w:hAnsiTheme="majorBidi" w:cstheme="majorBidi"/>
          <w:szCs w:val="21"/>
          <w:lang w:val="zh-CN"/>
        </w:rPr>
        <w:t>de</w:t>
      </w:r>
      <w:r w:rsidRPr="0056691C">
        <w:rPr>
          <w:rFonts w:asciiTheme="majorBidi" w:hAnsiTheme="majorBidi" w:cstheme="majorBidi"/>
          <w:szCs w:val="21"/>
          <w:lang w:val="zh-CN"/>
        </w:rPr>
        <w:t xml:space="preserve"> </w:t>
      </w:r>
      <w:r>
        <w:rPr>
          <w:rFonts w:asciiTheme="majorBidi" w:hAnsiTheme="majorBidi" w:cstheme="majorBidi"/>
          <w:szCs w:val="21"/>
          <w:lang w:val="zh-CN"/>
        </w:rPr>
        <w:t>Voorde</w:t>
      </w:r>
      <w:r w:rsidRPr="0056691C">
        <w:rPr>
          <w:rFonts w:asciiTheme="majorBidi" w:hAnsiTheme="majorBidi" w:cstheme="majorBidi"/>
          <w:szCs w:val="21"/>
          <w:lang w:val="zh-CN"/>
        </w:rPr>
        <w:t>女士和</w:t>
      </w:r>
      <w:r>
        <w:rPr>
          <w:rFonts w:asciiTheme="majorBidi" w:hAnsiTheme="majorBidi" w:cstheme="majorBidi"/>
          <w:szCs w:val="21"/>
          <w:lang w:val="zh-CN"/>
        </w:rPr>
        <w:t>Daniel</w:t>
      </w:r>
      <w:r w:rsidRPr="0056691C">
        <w:rPr>
          <w:rFonts w:asciiTheme="majorBidi" w:hAnsiTheme="majorBidi" w:cstheme="majorBidi"/>
          <w:szCs w:val="21"/>
          <w:lang w:val="zh-CN"/>
        </w:rPr>
        <w:t xml:space="preserve"> </w:t>
      </w:r>
      <w:r>
        <w:rPr>
          <w:rFonts w:asciiTheme="majorBidi" w:hAnsiTheme="majorBidi" w:cstheme="majorBidi"/>
          <w:szCs w:val="21"/>
          <w:lang w:val="zh-CN"/>
        </w:rPr>
        <w:t>Bernard</w:t>
      </w:r>
      <w:r w:rsidR="00F22A09" w:rsidRPr="00F22A09">
        <w:rPr>
          <w:rFonts w:asciiTheme="majorBidi" w:hAnsiTheme="majorBidi" w:cstheme="majorBidi" w:hint="eastAsia"/>
          <w:spacing w:val="-50"/>
          <w:szCs w:val="21"/>
          <w:lang w:val="zh-CN"/>
        </w:rPr>
        <w:t>―</w:t>
      </w:r>
      <w:r w:rsidR="00F22A09" w:rsidRPr="00F22A09">
        <w:rPr>
          <w:rFonts w:asciiTheme="majorBidi" w:hAnsiTheme="majorBidi" w:cstheme="majorBidi" w:hint="eastAsia"/>
          <w:szCs w:val="21"/>
          <w:lang w:val="zh-CN"/>
        </w:rPr>
        <w:t>―</w:t>
      </w:r>
      <w:r w:rsidRPr="0056691C">
        <w:rPr>
          <w:rFonts w:asciiTheme="majorBidi" w:hAnsiTheme="majorBidi" w:cstheme="majorBidi"/>
          <w:szCs w:val="21"/>
          <w:lang w:val="zh-CN"/>
        </w:rPr>
        <w:t>提出了民事索赔</w:t>
      </w:r>
      <w:r>
        <w:rPr>
          <w:rFonts w:asciiTheme="majorBidi" w:hAnsiTheme="majorBidi" w:cstheme="majorBidi"/>
          <w:szCs w:val="21"/>
          <w:lang w:val="zh-CN"/>
        </w:rPr>
        <w:t>，</w:t>
      </w:r>
      <w:r w:rsidRPr="0056691C">
        <w:rPr>
          <w:rFonts w:asciiTheme="majorBidi" w:hAnsiTheme="majorBidi" w:cstheme="majorBidi"/>
          <w:szCs w:val="21"/>
          <w:lang w:val="zh-CN"/>
        </w:rPr>
        <w:t>这两名法官要求</w:t>
      </w:r>
      <w:r>
        <w:rPr>
          <w:rFonts w:asciiTheme="majorBidi" w:hAnsiTheme="majorBidi" w:cstheme="majorBidi"/>
          <w:szCs w:val="21"/>
          <w:lang w:val="zh-CN"/>
        </w:rPr>
        <w:t>Clareboets</w:t>
      </w:r>
      <w:r w:rsidRPr="0056691C">
        <w:rPr>
          <w:rFonts w:asciiTheme="majorBidi" w:hAnsiTheme="majorBidi" w:cstheme="majorBidi"/>
          <w:szCs w:val="21"/>
          <w:lang w:val="zh-CN"/>
        </w:rPr>
        <w:t>先生到关塔那摩湾探视申诉人。</w:t>
      </w:r>
      <w:bookmarkStart w:id="4" w:name="_Hlk25061102"/>
      <w:r w:rsidRPr="0056691C">
        <w:rPr>
          <w:rFonts w:asciiTheme="majorBidi" w:hAnsiTheme="majorBidi" w:cstheme="majorBidi"/>
          <w:szCs w:val="21"/>
          <w:lang w:val="zh-CN"/>
        </w:rPr>
        <w:t>然而</w:t>
      </w:r>
      <w:r>
        <w:rPr>
          <w:rFonts w:asciiTheme="majorBidi" w:hAnsiTheme="majorBidi" w:cstheme="majorBidi"/>
          <w:szCs w:val="21"/>
          <w:lang w:val="zh-CN"/>
        </w:rPr>
        <w:t>，</w:t>
      </w:r>
      <w:r w:rsidRPr="0056691C">
        <w:rPr>
          <w:rFonts w:asciiTheme="majorBidi" w:hAnsiTheme="majorBidi" w:cstheme="majorBidi"/>
          <w:szCs w:val="21"/>
          <w:lang w:val="zh-CN"/>
        </w:rPr>
        <w:t>因为申诉超出了司法管辖能力</w:t>
      </w:r>
      <w:r>
        <w:rPr>
          <w:rFonts w:asciiTheme="majorBidi" w:hAnsiTheme="majorBidi" w:cstheme="majorBidi"/>
          <w:szCs w:val="21"/>
          <w:lang w:val="zh-CN"/>
        </w:rPr>
        <w:t>，</w:t>
      </w:r>
      <w:r w:rsidRPr="0056691C">
        <w:rPr>
          <w:rFonts w:asciiTheme="majorBidi" w:hAnsiTheme="majorBidi" w:cstheme="majorBidi"/>
          <w:szCs w:val="21"/>
          <w:lang w:val="zh-CN"/>
        </w:rPr>
        <w:t>民事申诉被驳回</w:t>
      </w:r>
      <w:r>
        <w:rPr>
          <w:rFonts w:asciiTheme="majorBidi" w:hAnsiTheme="majorBidi" w:cstheme="majorBidi"/>
          <w:szCs w:val="21"/>
          <w:lang w:val="zh-CN"/>
        </w:rPr>
        <w:t>，</w:t>
      </w:r>
      <w:r w:rsidRPr="0056691C">
        <w:rPr>
          <w:rFonts w:asciiTheme="majorBidi" w:hAnsiTheme="majorBidi" w:cstheme="majorBidi"/>
          <w:szCs w:val="21"/>
          <w:lang w:val="zh-CN"/>
        </w:rPr>
        <w:t>而且在没有听取联邦警察首席反恐专员或探视申诉人的联络官陈述的情况下</w:t>
      </w:r>
      <w:r>
        <w:rPr>
          <w:rFonts w:asciiTheme="majorBidi" w:hAnsiTheme="majorBidi" w:cstheme="majorBidi"/>
          <w:szCs w:val="21"/>
          <w:lang w:val="zh-CN"/>
        </w:rPr>
        <w:t>，</w:t>
      </w:r>
      <w:r w:rsidRPr="0056691C">
        <w:rPr>
          <w:rFonts w:asciiTheme="majorBidi" w:hAnsiTheme="majorBidi" w:cstheme="majorBidi"/>
          <w:szCs w:val="21"/>
          <w:lang w:val="zh-CN"/>
        </w:rPr>
        <w:t>对有关法官的调查就结束了</w:t>
      </w:r>
      <w:bookmarkEnd w:id="4"/>
      <w:r w:rsidRPr="0056691C">
        <w:rPr>
          <w:rFonts w:asciiTheme="majorBidi" w:hAnsiTheme="majorBidi" w:cstheme="majorBidi"/>
          <w:szCs w:val="21"/>
          <w:lang w:val="zh-CN"/>
        </w:rPr>
        <w:t>。缔约国反对申诉人的说法</w:t>
      </w:r>
      <w:r>
        <w:rPr>
          <w:rFonts w:asciiTheme="majorBidi" w:hAnsiTheme="majorBidi" w:cstheme="majorBidi"/>
          <w:szCs w:val="21"/>
          <w:lang w:val="zh-CN"/>
        </w:rPr>
        <w:t>，</w:t>
      </w:r>
      <w:r w:rsidRPr="0056691C">
        <w:rPr>
          <w:rFonts w:asciiTheme="majorBidi" w:hAnsiTheme="majorBidi" w:cstheme="majorBidi"/>
          <w:szCs w:val="21"/>
          <w:lang w:val="zh-CN"/>
        </w:rPr>
        <w:t>即比利时当局的被动导致他遭受酷刑</w:t>
      </w:r>
      <w:r>
        <w:rPr>
          <w:rFonts w:asciiTheme="majorBidi" w:hAnsiTheme="majorBidi" w:cstheme="majorBidi"/>
          <w:szCs w:val="21"/>
          <w:lang w:val="zh-CN"/>
        </w:rPr>
        <w:t>，</w:t>
      </w:r>
      <w:r w:rsidRPr="0056691C">
        <w:rPr>
          <w:rFonts w:asciiTheme="majorBidi" w:hAnsiTheme="majorBidi" w:cstheme="majorBidi"/>
          <w:szCs w:val="21"/>
          <w:lang w:val="zh-CN"/>
        </w:rPr>
        <w:t>因为比利时当局在探视期间部分地对他行使了事实上的控制</w:t>
      </w:r>
      <w:r>
        <w:rPr>
          <w:rFonts w:asciiTheme="majorBidi" w:hAnsiTheme="majorBidi" w:cstheme="majorBidi"/>
          <w:szCs w:val="21"/>
          <w:lang w:val="zh-CN"/>
        </w:rPr>
        <w:t>，</w:t>
      </w:r>
      <w:r w:rsidRPr="0056691C">
        <w:rPr>
          <w:rFonts w:asciiTheme="majorBidi" w:hAnsiTheme="majorBidi" w:cstheme="majorBidi"/>
          <w:szCs w:val="21"/>
          <w:lang w:val="zh-CN"/>
        </w:rPr>
        <w:t>而这一点显然是没有根据的。申诉人针对</w:t>
      </w:r>
      <w:r>
        <w:rPr>
          <w:rFonts w:asciiTheme="majorBidi" w:hAnsiTheme="majorBidi" w:cstheme="majorBidi"/>
          <w:szCs w:val="21"/>
          <w:lang w:val="zh-CN"/>
        </w:rPr>
        <w:t>Clareboets</w:t>
      </w:r>
      <w:r w:rsidRPr="0056691C">
        <w:rPr>
          <w:rFonts w:asciiTheme="majorBidi" w:hAnsiTheme="majorBidi" w:cstheme="majorBidi"/>
          <w:szCs w:val="21"/>
          <w:lang w:val="zh-CN"/>
        </w:rPr>
        <w:t>先生和联邦检察官办公室提出的申诉两次被移交给皇家检察官</w:t>
      </w:r>
      <w:r>
        <w:rPr>
          <w:rFonts w:asciiTheme="majorBidi" w:hAnsiTheme="majorBidi" w:cstheme="majorBidi"/>
          <w:szCs w:val="21"/>
          <w:lang w:val="zh-CN"/>
        </w:rPr>
        <w:t>，</w:t>
      </w:r>
      <w:r w:rsidRPr="0056691C">
        <w:rPr>
          <w:rFonts w:asciiTheme="majorBidi" w:hAnsiTheme="majorBidi" w:cstheme="majorBidi"/>
          <w:szCs w:val="21"/>
          <w:lang w:val="zh-CN"/>
        </w:rPr>
        <w:t>但一审法院于</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12</w:t>
      </w:r>
      <w:r w:rsidRPr="0056691C">
        <w:rPr>
          <w:rFonts w:asciiTheme="majorBidi" w:hAnsiTheme="majorBidi" w:cstheme="majorBidi"/>
          <w:szCs w:val="21"/>
          <w:lang w:val="zh-CN"/>
        </w:rPr>
        <w:t>年</w:t>
      </w:r>
      <w:r>
        <w:rPr>
          <w:rFonts w:asciiTheme="majorBidi" w:hAnsiTheme="majorBidi" w:cstheme="majorBidi"/>
          <w:szCs w:val="21"/>
          <w:lang w:val="zh-CN"/>
        </w:rPr>
        <w:t>1</w:t>
      </w:r>
      <w:r w:rsidRPr="0056691C">
        <w:rPr>
          <w:rFonts w:asciiTheme="majorBidi" w:hAnsiTheme="majorBidi" w:cstheme="majorBidi"/>
          <w:szCs w:val="21"/>
          <w:lang w:val="zh-CN"/>
        </w:rPr>
        <w:t>月</w:t>
      </w:r>
      <w:r>
        <w:rPr>
          <w:rFonts w:asciiTheme="majorBidi" w:hAnsiTheme="majorBidi" w:cstheme="majorBidi"/>
          <w:szCs w:val="21"/>
          <w:lang w:val="zh-CN"/>
        </w:rPr>
        <w:t>18</w:t>
      </w:r>
      <w:r w:rsidRPr="0056691C">
        <w:rPr>
          <w:rFonts w:asciiTheme="majorBidi" w:hAnsiTheme="majorBidi" w:cstheme="majorBidi"/>
          <w:szCs w:val="21"/>
          <w:lang w:val="zh-CN"/>
        </w:rPr>
        <w:t>日裁定</w:t>
      </w:r>
      <w:r>
        <w:rPr>
          <w:rFonts w:asciiTheme="majorBidi" w:hAnsiTheme="majorBidi" w:cstheme="majorBidi"/>
          <w:szCs w:val="21"/>
          <w:lang w:val="zh-CN"/>
        </w:rPr>
        <w:t>，</w:t>
      </w:r>
      <w:r w:rsidRPr="0056691C">
        <w:rPr>
          <w:rFonts w:asciiTheme="majorBidi" w:hAnsiTheme="majorBidi" w:cstheme="majorBidi"/>
          <w:szCs w:val="21"/>
          <w:lang w:val="zh-CN"/>
        </w:rPr>
        <w:t>调查将由联邦检察官办公室执行。对于申诉人提出的调查拖延两年可被视为司法不公的论点</w:t>
      </w:r>
      <w:r>
        <w:rPr>
          <w:rFonts w:asciiTheme="majorBidi" w:hAnsiTheme="majorBidi" w:cstheme="majorBidi"/>
          <w:szCs w:val="21"/>
          <w:lang w:val="zh-CN"/>
        </w:rPr>
        <w:t>，</w:t>
      </w:r>
      <w:r w:rsidRPr="0056691C">
        <w:rPr>
          <w:rFonts w:asciiTheme="majorBidi" w:hAnsiTheme="majorBidi" w:cstheme="majorBidi"/>
          <w:szCs w:val="21"/>
          <w:lang w:val="zh-CN"/>
        </w:rPr>
        <w:t>缔约国予以驳斥。在申诉人提出上诉后</w:t>
      </w:r>
      <w:r>
        <w:rPr>
          <w:rFonts w:asciiTheme="majorBidi" w:hAnsiTheme="majorBidi" w:cstheme="majorBidi"/>
          <w:szCs w:val="21"/>
          <w:lang w:val="zh-CN"/>
        </w:rPr>
        <w:t>，</w:t>
      </w:r>
      <w:r w:rsidRPr="0056691C">
        <w:rPr>
          <w:rFonts w:asciiTheme="majorBidi" w:hAnsiTheme="majorBidi" w:cstheme="majorBidi"/>
          <w:szCs w:val="21"/>
          <w:lang w:val="zh-CN"/>
        </w:rPr>
        <w:t>调查最终于</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14</w:t>
      </w:r>
      <w:r w:rsidRPr="0056691C">
        <w:rPr>
          <w:rFonts w:asciiTheme="majorBidi" w:hAnsiTheme="majorBidi" w:cstheme="majorBidi"/>
          <w:szCs w:val="21"/>
          <w:lang w:val="zh-CN"/>
        </w:rPr>
        <w:t>年</w:t>
      </w:r>
      <w:r>
        <w:rPr>
          <w:rFonts w:asciiTheme="majorBidi" w:hAnsiTheme="majorBidi" w:cstheme="majorBidi"/>
          <w:szCs w:val="21"/>
          <w:lang w:val="zh-CN"/>
        </w:rPr>
        <w:t>7</w:t>
      </w:r>
      <w:r w:rsidRPr="0056691C">
        <w:rPr>
          <w:rFonts w:asciiTheme="majorBidi" w:hAnsiTheme="majorBidi" w:cstheme="majorBidi"/>
          <w:szCs w:val="21"/>
          <w:lang w:val="zh-CN"/>
        </w:rPr>
        <w:t>月</w:t>
      </w:r>
      <w:r>
        <w:rPr>
          <w:rFonts w:asciiTheme="majorBidi" w:hAnsiTheme="majorBidi" w:cstheme="majorBidi"/>
          <w:szCs w:val="21"/>
          <w:lang w:val="zh-CN"/>
        </w:rPr>
        <w:t>2</w:t>
      </w:r>
      <w:r w:rsidRPr="0056691C">
        <w:rPr>
          <w:rFonts w:asciiTheme="majorBidi" w:hAnsiTheme="majorBidi" w:cstheme="majorBidi"/>
          <w:szCs w:val="21"/>
          <w:lang w:val="zh-CN"/>
        </w:rPr>
        <w:t>日移交联邦检察官办公室。</w:t>
      </w:r>
    </w:p>
    <w:p w:rsidR="00637AF0" w:rsidRPr="0056691C" w:rsidRDefault="00637AF0" w:rsidP="00F22A09">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6.14</w:t>
      </w:r>
      <w:r w:rsidRPr="0056691C">
        <w:rPr>
          <w:rFonts w:asciiTheme="majorBidi" w:hAnsiTheme="majorBidi" w:cstheme="majorBidi"/>
          <w:szCs w:val="21"/>
          <w:lang w:val="zh-CN"/>
        </w:rPr>
        <w:tab/>
      </w:r>
      <w:r w:rsidRPr="0056691C">
        <w:rPr>
          <w:rFonts w:asciiTheme="majorBidi" w:hAnsiTheme="majorBidi" w:cstheme="majorBidi"/>
          <w:szCs w:val="21"/>
          <w:lang w:val="zh-CN"/>
        </w:rPr>
        <w:t>缔约国提出</w:t>
      </w:r>
      <w:r>
        <w:rPr>
          <w:rFonts w:asciiTheme="majorBidi" w:hAnsiTheme="majorBidi" w:cstheme="majorBidi"/>
          <w:szCs w:val="21"/>
          <w:lang w:val="zh-CN"/>
        </w:rPr>
        <w:t>，</w:t>
      </w:r>
      <w:r w:rsidRPr="0056691C">
        <w:rPr>
          <w:rFonts w:asciiTheme="majorBidi" w:hAnsiTheme="majorBidi" w:cstheme="majorBidi"/>
          <w:szCs w:val="21"/>
          <w:lang w:val="zh-CN"/>
        </w:rPr>
        <w:t>两名法官都向联邦检察官提供了书面陈述。</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15</w:t>
      </w:r>
      <w:r w:rsidRPr="0056691C">
        <w:rPr>
          <w:rFonts w:asciiTheme="majorBidi" w:hAnsiTheme="majorBidi" w:cstheme="majorBidi"/>
          <w:szCs w:val="21"/>
          <w:lang w:val="zh-CN"/>
        </w:rPr>
        <w:t>年</w:t>
      </w:r>
      <w:r>
        <w:rPr>
          <w:rFonts w:asciiTheme="majorBidi" w:hAnsiTheme="majorBidi" w:cstheme="majorBidi"/>
          <w:szCs w:val="21"/>
          <w:lang w:val="zh-CN"/>
        </w:rPr>
        <w:t>1</w:t>
      </w:r>
      <w:r w:rsidRPr="0056691C">
        <w:rPr>
          <w:rFonts w:asciiTheme="majorBidi" w:hAnsiTheme="majorBidi" w:cstheme="majorBidi"/>
          <w:szCs w:val="21"/>
          <w:lang w:val="zh-CN"/>
        </w:rPr>
        <w:t>0</w:t>
      </w:r>
      <w:r w:rsidRPr="0056691C">
        <w:rPr>
          <w:rFonts w:asciiTheme="majorBidi" w:hAnsiTheme="majorBidi" w:cstheme="majorBidi"/>
          <w:szCs w:val="21"/>
          <w:lang w:val="zh-CN"/>
        </w:rPr>
        <w:t>月</w:t>
      </w:r>
      <w:r>
        <w:rPr>
          <w:rFonts w:asciiTheme="majorBidi" w:hAnsiTheme="majorBidi" w:cstheme="majorBidi"/>
          <w:szCs w:val="21"/>
          <w:lang w:val="zh-CN"/>
        </w:rPr>
        <w:t>6</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上诉法院申明</w:t>
      </w:r>
      <w:r>
        <w:rPr>
          <w:rFonts w:asciiTheme="majorBidi" w:hAnsiTheme="majorBidi" w:cstheme="majorBidi"/>
          <w:szCs w:val="21"/>
          <w:lang w:val="zh-CN"/>
        </w:rPr>
        <w:t>，</w:t>
      </w:r>
      <w:r w:rsidRPr="0056691C">
        <w:rPr>
          <w:rFonts w:asciiTheme="majorBidi" w:hAnsiTheme="majorBidi" w:cstheme="majorBidi"/>
          <w:szCs w:val="21"/>
          <w:lang w:val="zh-CN"/>
        </w:rPr>
        <w:t>联邦法官和联络官与所指控的酷刑行为没有牵连</w:t>
      </w:r>
      <w:r>
        <w:rPr>
          <w:rFonts w:asciiTheme="majorBidi" w:hAnsiTheme="majorBidi" w:cstheme="majorBidi"/>
          <w:szCs w:val="21"/>
          <w:lang w:val="zh-CN"/>
        </w:rPr>
        <w:t>，</w:t>
      </w:r>
      <w:r w:rsidRPr="0056691C">
        <w:rPr>
          <w:rFonts w:asciiTheme="majorBidi" w:hAnsiTheme="majorBidi" w:cstheme="majorBidi"/>
          <w:szCs w:val="21"/>
          <w:lang w:val="zh-CN"/>
        </w:rPr>
        <w:t>因此不能追究其刑事责任。调查是由一名调查法官进行的</w:t>
      </w:r>
      <w:r>
        <w:rPr>
          <w:rFonts w:asciiTheme="majorBidi" w:hAnsiTheme="majorBidi" w:cstheme="majorBidi"/>
          <w:szCs w:val="21"/>
          <w:lang w:val="zh-CN"/>
        </w:rPr>
        <w:t>，</w:t>
      </w:r>
      <w:r w:rsidRPr="0056691C">
        <w:rPr>
          <w:rFonts w:asciiTheme="majorBidi" w:hAnsiTheme="majorBidi" w:cstheme="majorBidi"/>
          <w:szCs w:val="21"/>
          <w:lang w:val="zh-CN"/>
        </w:rPr>
        <w:t>该法官是一审法院成员</w:t>
      </w:r>
      <w:r>
        <w:rPr>
          <w:rFonts w:asciiTheme="majorBidi" w:hAnsiTheme="majorBidi" w:cstheme="majorBidi"/>
          <w:szCs w:val="21"/>
          <w:lang w:val="zh-CN"/>
        </w:rPr>
        <w:t>，</w:t>
      </w:r>
      <w:r w:rsidRPr="0056691C">
        <w:rPr>
          <w:rFonts w:asciiTheme="majorBidi" w:hAnsiTheme="majorBidi" w:cstheme="majorBidi"/>
          <w:szCs w:val="21"/>
          <w:lang w:val="zh-CN"/>
        </w:rPr>
        <w:t>对独立性和公正性给予应有的尊重。关于调查的结论是由两个彼此独立的司法机构</w:t>
      </w:r>
      <w:r>
        <w:rPr>
          <w:rFonts w:asciiTheme="majorBidi" w:hAnsiTheme="majorBidi" w:cstheme="majorBidi"/>
          <w:szCs w:val="21"/>
          <w:lang w:val="zh-CN"/>
        </w:rPr>
        <w:t>(</w:t>
      </w:r>
      <w:r w:rsidRPr="0056691C">
        <w:rPr>
          <w:rFonts w:asciiTheme="majorBidi" w:hAnsiTheme="majorBidi" w:cstheme="majorBidi"/>
          <w:szCs w:val="21"/>
          <w:lang w:val="zh-CN"/>
        </w:rPr>
        <w:t>委员会分庭和诉讼庭</w:t>
      </w:r>
      <w:r>
        <w:rPr>
          <w:rFonts w:asciiTheme="majorBidi" w:hAnsiTheme="majorBidi" w:cstheme="majorBidi"/>
          <w:szCs w:val="21"/>
          <w:lang w:val="zh-CN"/>
        </w:rPr>
        <w:t>)</w:t>
      </w:r>
      <w:r w:rsidRPr="0056691C">
        <w:rPr>
          <w:rFonts w:asciiTheme="majorBidi" w:hAnsiTheme="majorBidi" w:cstheme="majorBidi"/>
          <w:szCs w:val="21"/>
          <w:lang w:val="zh-CN"/>
        </w:rPr>
        <w:t>作出的。申诉人还在没有任何证据的情况下质疑联邦检察官的独立性</w:t>
      </w:r>
      <w:r>
        <w:rPr>
          <w:rFonts w:asciiTheme="majorBidi" w:hAnsiTheme="majorBidi" w:cstheme="majorBidi"/>
          <w:szCs w:val="21"/>
          <w:lang w:val="zh-CN"/>
        </w:rPr>
        <w:t>，</w:t>
      </w:r>
      <w:r w:rsidRPr="0056691C">
        <w:rPr>
          <w:rFonts w:asciiTheme="majorBidi" w:hAnsiTheme="majorBidi" w:cstheme="majorBidi"/>
          <w:szCs w:val="21"/>
          <w:lang w:val="zh-CN"/>
        </w:rPr>
        <w:t>因为据称后者无法有效调查对联邦检察官办公室成员提出的申诉。缔约国提出</w:t>
      </w:r>
      <w:r>
        <w:rPr>
          <w:rFonts w:asciiTheme="majorBidi" w:hAnsiTheme="majorBidi" w:cstheme="majorBidi"/>
          <w:szCs w:val="21"/>
          <w:lang w:val="zh-CN"/>
        </w:rPr>
        <w:t>，</w:t>
      </w:r>
      <w:r w:rsidRPr="0056691C">
        <w:rPr>
          <w:rFonts w:asciiTheme="majorBidi" w:hAnsiTheme="majorBidi" w:cstheme="majorBidi"/>
          <w:szCs w:val="21"/>
          <w:lang w:val="zh-CN"/>
        </w:rPr>
        <w:t>没有理由因检察官之间存在上下级关系就提出缺乏公正性的指称</w:t>
      </w:r>
      <w:r>
        <w:rPr>
          <w:rFonts w:asciiTheme="majorBidi" w:hAnsiTheme="majorBidi" w:cstheme="majorBidi"/>
          <w:szCs w:val="21"/>
          <w:lang w:val="zh-CN"/>
        </w:rPr>
        <w:t>，</w:t>
      </w:r>
      <w:r w:rsidRPr="0056691C">
        <w:rPr>
          <w:rFonts w:asciiTheme="majorBidi" w:hAnsiTheme="majorBidi" w:cstheme="majorBidi"/>
          <w:szCs w:val="21"/>
          <w:lang w:val="zh-CN"/>
        </w:rPr>
        <w:t>并反驳说调查是基于两名联邦法官的书面声明</w:t>
      </w:r>
      <w:r>
        <w:rPr>
          <w:rFonts w:asciiTheme="majorBidi" w:hAnsiTheme="majorBidi" w:cstheme="majorBidi"/>
          <w:szCs w:val="21"/>
          <w:lang w:val="zh-CN"/>
        </w:rPr>
        <w:t>，</w:t>
      </w:r>
      <w:r w:rsidRPr="0056691C">
        <w:rPr>
          <w:rFonts w:asciiTheme="majorBidi" w:hAnsiTheme="majorBidi" w:cstheme="majorBidi"/>
          <w:szCs w:val="21"/>
          <w:lang w:val="zh-CN"/>
        </w:rPr>
        <w:t>这两名法官拒绝了对他们提出的</w:t>
      </w:r>
      <w:r w:rsidRPr="0056691C">
        <w:rPr>
          <w:rFonts w:asciiTheme="majorBidi" w:hAnsiTheme="majorBidi" w:cstheme="majorBidi"/>
          <w:szCs w:val="21"/>
          <w:lang w:val="zh-CN"/>
        </w:rPr>
        <w:lastRenderedPageBreak/>
        <w:t>缺乏公正性的指称。此外</w:t>
      </w:r>
      <w:r>
        <w:rPr>
          <w:rFonts w:asciiTheme="majorBidi" w:hAnsiTheme="majorBidi" w:cstheme="majorBidi"/>
          <w:szCs w:val="21"/>
          <w:lang w:val="zh-CN"/>
        </w:rPr>
        <w:t>，</w:t>
      </w:r>
      <w:r w:rsidRPr="0056691C">
        <w:rPr>
          <w:rFonts w:asciiTheme="majorBidi" w:hAnsiTheme="majorBidi" w:cstheme="majorBidi"/>
          <w:szCs w:val="21"/>
          <w:lang w:val="zh-CN"/>
        </w:rPr>
        <w:t>缔约国反对关于检察官的调查和调查结论不彻底和不客观的说法。相反</w:t>
      </w:r>
      <w:r>
        <w:rPr>
          <w:rFonts w:asciiTheme="majorBidi" w:hAnsiTheme="majorBidi" w:cstheme="majorBidi"/>
          <w:szCs w:val="21"/>
          <w:lang w:val="zh-CN"/>
        </w:rPr>
        <w:t>，</w:t>
      </w:r>
      <w:r w:rsidRPr="0056691C">
        <w:rPr>
          <w:rFonts w:asciiTheme="majorBidi" w:hAnsiTheme="majorBidi" w:cstheme="majorBidi"/>
          <w:szCs w:val="21"/>
          <w:lang w:val="zh-CN"/>
        </w:rPr>
        <w:t>缔约国认为申诉人的指称是捏造的</w:t>
      </w:r>
      <w:r>
        <w:rPr>
          <w:rFonts w:asciiTheme="majorBidi" w:hAnsiTheme="majorBidi" w:cstheme="majorBidi"/>
          <w:szCs w:val="21"/>
          <w:lang w:val="zh-CN"/>
        </w:rPr>
        <w:t>，</w:t>
      </w:r>
      <w:r w:rsidRPr="0056691C">
        <w:rPr>
          <w:rFonts w:asciiTheme="majorBidi" w:hAnsiTheme="majorBidi" w:cstheme="majorBidi"/>
          <w:szCs w:val="21"/>
          <w:lang w:val="zh-CN"/>
        </w:rPr>
        <w:t>因为他提出的发生延误和调查不完整的说法没有得到证实</w:t>
      </w:r>
      <w:r>
        <w:rPr>
          <w:rFonts w:asciiTheme="majorBidi" w:hAnsiTheme="majorBidi" w:cstheme="majorBidi"/>
          <w:szCs w:val="21"/>
          <w:lang w:val="zh-CN"/>
        </w:rPr>
        <w:t>，</w:t>
      </w:r>
      <w:r w:rsidRPr="0056691C">
        <w:rPr>
          <w:rStyle w:val="a8"/>
          <w:rFonts w:asciiTheme="majorBidi" w:eastAsia="宋体" w:hAnsiTheme="majorBidi" w:cstheme="majorBidi"/>
          <w:szCs w:val="21"/>
          <w:lang w:val="zh-CN"/>
        </w:rPr>
        <w:footnoteReference w:id="21"/>
      </w:r>
      <w:r w:rsidR="00F22A09">
        <w:rPr>
          <w:rFonts w:asciiTheme="majorBidi" w:hAnsiTheme="majorBidi" w:cstheme="majorBidi" w:hint="eastAsia"/>
          <w:szCs w:val="21"/>
          <w:lang w:val="zh-CN"/>
        </w:rPr>
        <w:t xml:space="preserve"> </w:t>
      </w:r>
      <w:r w:rsidRPr="0056691C">
        <w:rPr>
          <w:rFonts w:asciiTheme="majorBidi" w:hAnsiTheme="majorBidi" w:cstheme="majorBidi"/>
          <w:szCs w:val="21"/>
          <w:lang w:val="zh-CN"/>
        </w:rPr>
        <w:t>因为调查是在</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14</w:t>
      </w:r>
      <w:r w:rsidRPr="0056691C">
        <w:rPr>
          <w:rFonts w:asciiTheme="majorBidi" w:hAnsiTheme="majorBidi" w:cstheme="majorBidi"/>
          <w:szCs w:val="21"/>
          <w:lang w:val="zh-CN"/>
        </w:rPr>
        <w:t>年启动的</w:t>
      </w:r>
      <w:r>
        <w:rPr>
          <w:rFonts w:asciiTheme="majorBidi" w:hAnsiTheme="majorBidi" w:cstheme="majorBidi"/>
          <w:szCs w:val="21"/>
          <w:lang w:val="zh-CN"/>
        </w:rPr>
        <w:t>，</w:t>
      </w:r>
      <w:r w:rsidRPr="0056691C">
        <w:rPr>
          <w:rFonts w:asciiTheme="majorBidi" w:hAnsiTheme="majorBidi" w:cstheme="majorBidi"/>
          <w:szCs w:val="21"/>
          <w:lang w:val="zh-CN"/>
        </w:rPr>
        <w:t>而且官员和申诉人的证词被认为同样重要。</w:t>
      </w:r>
    </w:p>
    <w:p w:rsidR="00637AF0" w:rsidRPr="0056691C" w:rsidRDefault="00637AF0" w:rsidP="00F22A09">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6.15</w:t>
      </w:r>
      <w:r w:rsidRPr="0056691C">
        <w:rPr>
          <w:rFonts w:asciiTheme="majorBidi" w:hAnsiTheme="majorBidi" w:cstheme="majorBidi"/>
          <w:szCs w:val="21"/>
          <w:lang w:val="zh-CN"/>
        </w:rPr>
        <w:tab/>
      </w:r>
      <w:r w:rsidRPr="0056691C">
        <w:rPr>
          <w:rFonts w:asciiTheme="majorBidi" w:hAnsiTheme="majorBidi" w:cstheme="majorBidi"/>
          <w:szCs w:val="21"/>
          <w:lang w:val="zh-CN"/>
        </w:rPr>
        <w:t>最后</w:t>
      </w:r>
      <w:r>
        <w:rPr>
          <w:rFonts w:asciiTheme="majorBidi" w:hAnsiTheme="majorBidi" w:cstheme="majorBidi"/>
          <w:szCs w:val="21"/>
          <w:lang w:val="zh-CN"/>
        </w:rPr>
        <w:t>，</w:t>
      </w:r>
      <w:r w:rsidRPr="0056691C">
        <w:rPr>
          <w:rFonts w:asciiTheme="majorBidi" w:hAnsiTheme="majorBidi" w:cstheme="majorBidi"/>
          <w:szCs w:val="21"/>
          <w:lang w:val="zh-CN"/>
        </w:rPr>
        <w:t>缔约国否认</w:t>
      </w:r>
      <w:r>
        <w:rPr>
          <w:rFonts w:asciiTheme="majorBidi" w:hAnsiTheme="majorBidi" w:cstheme="majorBidi"/>
          <w:szCs w:val="21"/>
          <w:lang w:val="zh-CN"/>
        </w:rPr>
        <w:t>，</w:t>
      </w:r>
      <w:r w:rsidRPr="0056691C">
        <w:rPr>
          <w:rFonts w:asciiTheme="majorBidi" w:hAnsiTheme="majorBidi" w:cstheme="majorBidi"/>
          <w:szCs w:val="21"/>
          <w:lang w:val="zh-CN"/>
        </w:rPr>
        <w:t>该国政府将比利时法律作为不对比利时籍嫌疑人确立管辖权的借口</w:t>
      </w:r>
      <w:r>
        <w:rPr>
          <w:rFonts w:asciiTheme="majorBidi" w:hAnsiTheme="majorBidi" w:cstheme="majorBidi"/>
          <w:szCs w:val="21"/>
          <w:lang w:val="zh-CN"/>
        </w:rPr>
        <w:t>，</w:t>
      </w:r>
      <w:r w:rsidRPr="0056691C">
        <w:rPr>
          <w:rFonts w:asciiTheme="majorBidi" w:hAnsiTheme="majorBidi" w:cstheme="majorBidi"/>
          <w:szCs w:val="21"/>
          <w:lang w:val="zh-CN"/>
        </w:rPr>
        <w:t>以及没有就嫌疑人的酷刑共谋行为进行及时、公正的调查并对其提出起诉</w:t>
      </w:r>
      <w:r>
        <w:rPr>
          <w:rFonts w:asciiTheme="majorBidi" w:hAnsiTheme="majorBidi" w:cstheme="majorBidi"/>
          <w:szCs w:val="21"/>
          <w:lang w:val="zh-CN"/>
        </w:rPr>
        <w:t>，</w:t>
      </w:r>
      <w:r w:rsidRPr="0056691C">
        <w:rPr>
          <w:rFonts w:asciiTheme="majorBidi" w:hAnsiTheme="majorBidi" w:cstheme="majorBidi"/>
          <w:szCs w:val="21"/>
          <w:lang w:val="zh-CN"/>
        </w:rPr>
        <w:t>就是违反了其根据《公约》承担的义务。</w:t>
      </w:r>
    </w:p>
    <w:p w:rsidR="00637AF0" w:rsidRPr="0056691C" w:rsidRDefault="00637AF0" w:rsidP="00F22A09">
      <w:pPr>
        <w:pStyle w:val="SingleTxtGC"/>
        <w:tabs>
          <w:tab w:val="clear" w:pos="431"/>
          <w:tab w:val="clear" w:pos="1134"/>
          <w:tab w:val="clear" w:pos="1565"/>
          <w:tab w:val="clear" w:pos="1996"/>
          <w:tab w:val="clear" w:pos="2427"/>
          <w:tab w:val="left" w:pos="567"/>
        </w:tabs>
        <w:rPr>
          <w:rFonts w:asciiTheme="majorBidi" w:hAnsiTheme="majorBidi" w:cstheme="majorBidi"/>
          <w:szCs w:val="21"/>
          <w:lang w:val="zh-CN"/>
        </w:rPr>
      </w:pPr>
      <w:r>
        <w:rPr>
          <w:rFonts w:asciiTheme="majorBidi" w:hAnsiTheme="majorBidi" w:cstheme="majorBidi"/>
          <w:szCs w:val="21"/>
          <w:lang w:val="zh-CN"/>
        </w:rPr>
        <w:t>6.16</w:t>
      </w:r>
      <w:r w:rsidRPr="0056691C">
        <w:rPr>
          <w:rFonts w:asciiTheme="majorBidi" w:hAnsiTheme="majorBidi" w:cstheme="majorBidi"/>
          <w:szCs w:val="21"/>
          <w:lang w:val="zh-CN"/>
        </w:rPr>
        <w:tab/>
      </w:r>
      <w:r w:rsidRPr="0056691C">
        <w:rPr>
          <w:rFonts w:asciiTheme="majorBidi" w:hAnsiTheme="majorBidi" w:cstheme="majorBidi"/>
          <w:szCs w:val="21"/>
          <w:lang w:val="zh-CN"/>
        </w:rPr>
        <w:t>关于《公约》第</w:t>
      </w:r>
      <w:r>
        <w:rPr>
          <w:rFonts w:asciiTheme="majorBidi" w:hAnsiTheme="majorBidi" w:cstheme="majorBidi"/>
          <w:szCs w:val="21"/>
          <w:lang w:val="zh-CN"/>
        </w:rPr>
        <w:t>1</w:t>
      </w:r>
      <w:r w:rsidRPr="0056691C">
        <w:rPr>
          <w:rFonts w:asciiTheme="majorBidi" w:hAnsiTheme="majorBidi" w:cstheme="majorBidi"/>
          <w:szCs w:val="21"/>
          <w:lang w:val="zh-CN"/>
        </w:rPr>
        <w:t>0</w:t>
      </w:r>
      <w:r w:rsidRPr="0056691C">
        <w:rPr>
          <w:rFonts w:asciiTheme="majorBidi" w:hAnsiTheme="majorBidi" w:cstheme="majorBidi"/>
          <w:szCs w:val="21"/>
          <w:lang w:val="zh-CN"/>
        </w:rPr>
        <w:t>条</w:t>
      </w:r>
      <w:r>
        <w:rPr>
          <w:rFonts w:asciiTheme="majorBidi" w:hAnsiTheme="majorBidi" w:cstheme="majorBidi"/>
          <w:szCs w:val="21"/>
          <w:lang w:val="zh-CN"/>
        </w:rPr>
        <w:t>，</w:t>
      </w:r>
      <w:r w:rsidRPr="0056691C">
        <w:rPr>
          <w:rFonts w:asciiTheme="majorBidi" w:hAnsiTheme="majorBidi" w:cstheme="majorBidi"/>
          <w:szCs w:val="21"/>
          <w:lang w:val="zh-CN"/>
        </w:rPr>
        <w:t>缔约国申明</w:t>
      </w:r>
      <w:r>
        <w:rPr>
          <w:rFonts w:asciiTheme="majorBidi" w:hAnsiTheme="majorBidi" w:cstheme="majorBidi"/>
          <w:szCs w:val="21"/>
          <w:lang w:val="zh-CN"/>
        </w:rPr>
        <w:t>，</w:t>
      </w:r>
      <w:r w:rsidRPr="0056691C">
        <w:rPr>
          <w:rFonts w:asciiTheme="majorBidi" w:hAnsiTheme="majorBidi" w:cstheme="majorBidi"/>
          <w:szCs w:val="21"/>
          <w:lang w:val="zh-CN"/>
        </w:rPr>
        <w:t>在一般人权教育期间以及在关于执法人员适当使用武力的培训期间</w:t>
      </w:r>
      <w:r>
        <w:rPr>
          <w:rFonts w:asciiTheme="majorBidi" w:hAnsiTheme="majorBidi" w:cstheme="majorBidi"/>
          <w:szCs w:val="21"/>
          <w:lang w:val="zh-CN"/>
        </w:rPr>
        <w:t>，</w:t>
      </w:r>
      <w:r w:rsidRPr="0056691C">
        <w:rPr>
          <w:rFonts w:asciiTheme="majorBidi" w:hAnsiTheme="majorBidi" w:cstheme="majorBidi"/>
          <w:szCs w:val="21"/>
          <w:lang w:val="zh-CN"/>
        </w:rPr>
        <w:t>分享了关于绝对禁止酷刑的信息。</w:t>
      </w:r>
      <w:r w:rsidRPr="0056691C">
        <w:rPr>
          <w:rStyle w:val="a8"/>
          <w:rFonts w:asciiTheme="majorBidi" w:eastAsia="宋体" w:hAnsiTheme="majorBidi" w:cstheme="majorBidi"/>
          <w:szCs w:val="21"/>
          <w:lang w:val="zh-CN"/>
        </w:rPr>
        <w:footnoteReference w:id="22"/>
      </w:r>
      <w:r w:rsidR="00F22A09">
        <w:rPr>
          <w:rFonts w:asciiTheme="majorBidi" w:hAnsiTheme="majorBidi" w:cstheme="majorBidi" w:hint="eastAsia"/>
          <w:szCs w:val="21"/>
          <w:lang w:val="zh-CN"/>
        </w:rPr>
        <w:t xml:space="preserve"> </w:t>
      </w:r>
      <w:r w:rsidRPr="0056691C">
        <w:rPr>
          <w:rFonts w:asciiTheme="majorBidi" w:hAnsiTheme="majorBidi" w:cstheme="majorBidi"/>
          <w:szCs w:val="21"/>
          <w:lang w:val="zh-CN"/>
        </w:rPr>
        <w:t>对发现和禁止酷刑和虐待的认识是警察基本培训和后续培训的一部分。对警察人员的培训必须制定年度培训计划</w:t>
      </w:r>
      <w:r>
        <w:rPr>
          <w:rFonts w:asciiTheme="majorBidi" w:hAnsiTheme="majorBidi" w:cstheme="majorBidi"/>
          <w:szCs w:val="21"/>
          <w:lang w:val="zh-CN"/>
        </w:rPr>
        <w:t>，</w:t>
      </w:r>
      <w:r w:rsidRPr="0056691C">
        <w:rPr>
          <w:rFonts w:asciiTheme="majorBidi" w:hAnsiTheme="majorBidi" w:cstheme="majorBidi"/>
          <w:szCs w:val="21"/>
          <w:lang w:val="zh-CN"/>
        </w:rPr>
        <w:t>警方正在继续努力加强对各级工作人员的培训</w:t>
      </w:r>
      <w:r>
        <w:rPr>
          <w:rFonts w:asciiTheme="majorBidi" w:hAnsiTheme="majorBidi" w:cstheme="majorBidi"/>
          <w:szCs w:val="21"/>
          <w:lang w:val="zh-CN"/>
        </w:rPr>
        <w:t>，</w:t>
      </w:r>
      <w:r w:rsidRPr="0056691C">
        <w:rPr>
          <w:rFonts w:asciiTheme="majorBidi" w:hAnsiTheme="majorBidi" w:cstheme="majorBidi"/>
          <w:szCs w:val="21"/>
          <w:lang w:val="zh-CN"/>
        </w:rPr>
        <w:t>包括关于禁止酷刑的培训。除培训外</w:t>
      </w:r>
      <w:r>
        <w:rPr>
          <w:rFonts w:asciiTheme="majorBidi" w:hAnsiTheme="majorBidi" w:cstheme="majorBidi"/>
          <w:szCs w:val="21"/>
          <w:lang w:val="zh-CN"/>
        </w:rPr>
        <w:t>，</w:t>
      </w:r>
      <w:r w:rsidRPr="0056691C">
        <w:rPr>
          <w:rFonts w:asciiTheme="majorBidi" w:hAnsiTheme="majorBidi" w:cstheme="majorBidi"/>
          <w:szCs w:val="21"/>
          <w:lang w:val="zh-CN"/>
        </w:rPr>
        <w:t>还对警察尊重人权的情况进行持续评估</w:t>
      </w:r>
      <w:r>
        <w:rPr>
          <w:rFonts w:asciiTheme="majorBidi" w:hAnsiTheme="majorBidi" w:cstheme="majorBidi"/>
          <w:szCs w:val="21"/>
          <w:lang w:val="zh-CN"/>
        </w:rPr>
        <w:t>，</w:t>
      </w:r>
      <w:r w:rsidRPr="0056691C">
        <w:rPr>
          <w:rFonts w:asciiTheme="majorBidi" w:hAnsiTheme="majorBidi" w:cstheme="majorBidi"/>
          <w:szCs w:val="21"/>
          <w:lang w:val="zh-CN"/>
        </w:rPr>
        <w:t>并酌情通过法定评估程序或动用现有的纪律和刑事程序来惩戒不尊重人权的行为。禁止酷刑也是警察伦理道德的一部分。因此</w:t>
      </w:r>
      <w:r>
        <w:rPr>
          <w:rFonts w:asciiTheme="majorBidi" w:hAnsiTheme="majorBidi" w:cstheme="majorBidi"/>
          <w:szCs w:val="21"/>
          <w:lang w:val="zh-CN"/>
        </w:rPr>
        <w:t>，</w:t>
      </w:r>
      <w:r w:rsidRPr="0056691C">
        <w:rPr>
          <w:rFonts w:asciiTheme="majorBidi" w:hAnsiTheme="majorBidi" w:cstheme="majorBidi"/>
          <w:szCs w:val="21"/>
          <w:lang w:val="zh-CN"/>
        </w:rPr>
        <w:t>缔约国不能同意申诉人关于没有对公职人员进行培训的结论</w:t>
      </w:r>
      <w:r>
        <w:rPr>
          <w:rFonts w:asciiTheme="majorBidi" w:hAnsiTheme="majorBidi" w:cstheme="majorBidi"/>
          <w:szCs w:val="21"/>
          <w:lang w:val="zh-CN"/>
        </w:rPr>
        <w:t>，</w:t>
      </w:r>
      <w:r w:rsidRPr="0056691C">
        <w:rPr>
          <w:rFonts w:asciiTheme="majorBidi" w:hAnsiTheme="majorBidi" w:cstheme="majorBidi"/>
          <w:szCs w:val="21"/>
          <w:lang w:val="zh-CN"/>
        </w:rPr>
        <w:t>因为</w:t>
      </w:r>
      <w:r>
        <w:rPr>
          <w:rFonts w:asciiTheme="majorBidi" w:hAnsiTheme="majorBidi" w:cstheme="majorBidi"/>
          <w:szCs w:val="21"/>
          <w:lang w:val="zh-CN"/>
        </w:rPr>
        <w:t>Clareboets</w:t>
      </w:r>
      <w:r w:rsidRPr="0056691C">
        <w:rPr>
          <w:rFonts w:asciiTheme="majorBidi" w:hAnsiTheme="majorBidi" w:cstheme="majorBidi"/>
          <w:szCs w:val="21"/>
          <w:lang w:val="zh-CN"/>
        </w:rPr>
        <w:t>先生没有发现申诉人遭受了酷刑。</w:t>
      </w:r>
    </w:p>
    <w:p w:rsidR="00637AF0" w:rsidRPr="0056691C" w:rsidRDefault="00637AF0" w:rsidP="00F22A09">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6.17</w:t>
      </w:r>
      <w:r w:rsidR="00F22A09">
        <w:rPr>
          <w:rFonts w:asciiTheme="majorBidi" w:hAnsiTheme="majorBidi" w:cstheme="majorBidi"/>
          <w:szCs w:val="21"/>
          <w:lang w:val="zh-CN"/>
        </w:rPr>
        <w:tab/>
      </w:r>
      <w:r w:rsidRPr="0056691C">
        <w:rPr>
          <w:rFonts w:asciiTheme="majorBidi" w:hAnsiTheme="majorBidi" w:cstheme="majorBidi"/>
          <w:szCs w:val="21"/>
          <w:lang w:val="zh-CN"/>
        </w:rPr>
        <w:t>缔约国对违反第</w:t>
      </w:r>
      <w:r>
        <w:rPr>
          <w:rFonts w:asciiTheme="majorBidi" w:hAnsiTheme="majorBidi" w:cstheme="majorBidi"/>
          <w:szCs w:val="21"/>
          <w:lang w:val="zh-CN"/>
        </w:rPr>
        <w:t>14</w:t>
      </w:r>
      <w:r w:rsidRPr="0056691C">
        <w:rPr>
          <w:rFonts w:asciiTheme="majorBidi" w:hAnsiTheme="majorBidi" w:cstheme="majorBidi"/>
          <w:szCs w:val="21"/>
          <w:lang w:val="zh-CN"/>
        </w:rPr>
        <w:t>条的主张表示反对</w:t>
      </w:r>
      <w:r>
        <w:rPr>
          <w:rFonts w:asciiTheme="majorBidi" w:hAnsiTheme="majorBidi" w:cstheme="majorBidi"/>
          <w:szCs w:val="21"/>
          <w:lang w:val="zh-CN"/>
        </w:rPr>
        <w:t>，</w:t>
      </w:r>
      <w:r w:rsidRPr="0056691C">
        <w:rPr>
          <w:rFonts w:asciiTheme="majorBidi" w:hAnsiTheme="majorBidi" w:cstheme="majorBidi"/>
          <w:szCs w:val="21"/>
          <w:lang w:val="zh-CN"/>
        </w:rPr>
        <w:t>认为缔约国当初无法确保向申诉人提供充分补偿</w:t>
      </w:r>
      <w:r>
        <w:rPr>
          <w:rFonts w:asciiTheme="majorBidi" w:hAnsiTheme="majorBidi" w:cstheme="majorBidi"/>
          <w:szCs w:val="21"/>
          <w:lang w:val="zh-CN"/>
        </w:rPr>
        <w:t>，</w:t>
      </w:r>
      <w:r w:rsidRPr="0056691C">
        <w:rPr>
          <w:rFonts w:asciiTheme="majorBidi" w:hAnsiTheme="majorBidi" w:cstheme="majorBidi"/>
          <w:szCs w:val="21"/>
          <w:lang w:val="zh-CN"/>
        </w:rPr>
        <w:t>包括由于他在关押期间遭受酷刑而确保使其得到复原</w:t>
      </w:r>
      <w:r>
        <w:rPr>
          <w:rFonts w:asciiTheme="majorBidi" w:hAnsiTheme="majorBidi" w:cstheme="majorBidi"/>
          <w:szCs w:val="21"/>
          <w:lang w:val="zh-CN"/>
        </w:rPr>
        <w:t>，</w:t>
      </w:r>
      <w:r w:rsidRPr="0056691C">
        <w:rPr>
          <w:rFonts w:asciiTheme="majorBidi" w:hAnsiTheme="majorBidi" w:cstheme="majorBidi"/>
          <w:szCs w:val="21"/>
          <w:lang w:val="zh-CN"/>
        </w:rPr>
        <w:t>这本来需要对他提出的指控进行有效调查。申诉人声称</w:t>
      </w:r>
      <w:r>
        <w:rPr>
          <w:rFonts w:asciiTheme="majorBidi" w:hAnsiTheme="majorBidi" w:cstheme="majorBidi"/>
          <w:szCs w:val="21"/>
          <w:lang w:val="zh-CN"/>
        </w:rPr>
        <w:t>，</w:t>
      </w:r>
      <w:r w:rsidRPr="0056691C">
        <w:rPr>
          <w:rFonts w:asciiTheme="majorBidi" w:hAnsiTheme="majorBidi" w:cstheme="majorBidi"/>
          <w:szCs w:val="21"/>
          <w:lang w:val="zh-CN"/>
        </w:rPr>
        <w:t>他于</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2</w:t>
      </w:r>
      <w:r w:rsidRPr="0056691C">
        <w:rPr>
          <w:rFonts w:asciiTheme="majorBidi" w:hAnsiTheme="majorBidi" w:cstheme="majorBidi"/>
          <w:szCs w:val="21"/>
          <w:lang w:val="zh-CN"/>
        </w:rPr>
        <w:t>年</w:t>
      </w:r>
      <w:r>
        <w:rPr>
          <w:rFonts w:asciiTheme="majorBidi" w:hAnsiTheme="majorBidi" w:cstheme="majorBidi"/>
          <w:szCs w:val="21"/>
          <w:lang w:val="zh-CN"/>
        </w:rPr>
        <w:t>2</w:t>
      </w:r>
      <w:r w:rsidRPr="0056691C">
        <w:rPr>
          <w:rFonts w:asciiTheme="majorBidi" w:hAnsiTheme="majorBidi" w:cstheme="majorBidi"/>
          <w:szCs w:val="21"/>
          <w:lang w:val="zh-CN"/>
        </w:rPr>
        <w:t>月</w:t>
      </w:r>
      <w:r>
        <w:rPr>
          <w:rFonts w:asciiTheme="majorBidi" w:hAnsiTheme="majorBidi" w:cstheme="majorBidi"/>
          <w:szCs w:val="21"/>
          <w:lang w:val="zh-CN"/>
        </w:rPr>
        <w:t>15</w:t>
      </w:r>
      <w:r w:rsidRPr="0056691C">
        <w:rPr>
          <w:rFonts w:asciiTheme="majorBidi" w:hAnsiTheme="majorBidi" w:cstheme="majorBidi"/>
          <w:szCs w:val="21"/>
          <w:lang w:val="zh-CN"/>
        </w:rPr>
        <w:t>日至</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5</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w:t>
      </w:r>
      <w:r>
        <w:rPr>
          <w:rFonts w:asciiTheme="majorBidi" w:hAnsiTheme="majorBidi" w:cstheme="majorBidi"/>
          <w:szCs w:val="21"/>
          <w:lang w:val="zh-CN"/>
        </w:rPr>
        <w:t>25</w:t>
      </w:r>
      <w:r w:rsidRPr="0056691C">
        <w:rPr>
          <w:rFonts w:asciiTheme="majorBidi" w:hAnsiTheme="majorBidi" w:cstheme="majorBidi"/>
          <w:szCs w:val="21"/>
          <w:lang w:val="zh-CN"/>
        </w:rPr>
        <w:t>日被关押在关塔那摩湾</w:t>
      </w:r>
      <w:r>
        <w:rPr>
          <w:rFonts w:asciiTheme="majorBidi" w:hAnsiTheme="majorBidi" w:cstheme="majorBidi"/>
          <w:szCs w:val="21"/>
          <w:lang w:val="zh-CN"/>
        </w:rPr>
        <w:t>，</w:t>
      </w:r>
      <w:r w:rsidRPr="0056691C">
        <w:rPr>
          <w:rFonts w:asciiTheme="majorBidi" w:hAnsiTheme="majorBidi" w:cstheme="majorBidi"/>
          <w:szCs w:val="21"/>
          <w:lang w:val="zh-CN"/>
        </w:rPr>
        <w:t>既没有受到任何指控也没有被告知关押原因或期限。《公约》第</w:t>
      </w:r>
      <w:r>
        <w:rPr>
          <w:rFonts w:asciiTheme="majorBidi" w:hAnsiTheme="majorBidi" w:cstheme="majorBidi"/>
          <w:szCs w:val="21"/>
          <w:lang w:val="zh-CN"/>
        </w:rPr>
        <w:t>14</w:t>
      </w:r>
      <w:r w:rsidRPr="0056691C">
        <w:rPr>
          <w:rFonts w:asciiTheme="majorBidi" w:hAnsiTheme="majorBidi" w:cstheme="majorBidi"/>
          <w:szCs w:val="21"/>
          <w:lang w:val="zh-CN"/>
        </w:rPr>
        <w:t>条规定</w:t>
      </w:r>
      <w:r>
        <w:rPr>
          <w:rFonts w:asciiTheme="majorBidi" w:hAnsiTheme="majorBidi" w:cstheme="majorBidi"/>
          <w:szCs w:val="21"/>
          <w:lang w:val="zh-CN"/>
        </w:rPr>
        <w:t>，</w:t>
      </w:r>
      <w:r w:rsidRPr="0056691C">
        <w:rPr>
          <w:rFonts w:asciiTheme="majorBidi" w:hAnsiTheme="majorBidi" w:cstheme="majorBidi"/>
          <w:szCs w:val="21"/>
          <w:lang w:val="zh-CN"/>
        </w:rPr>
        <w:t>缔约国必须对酷刑指控立即进行公正调查</w:t>
      </w:r>
      <w:r>
        <w:rPr>
          <w:rFonts w:asciiTheme="majorBidi" w:hAnsiTheme="majorBidi" w:cstheme="majorBidi"/>
          <w:szCs w:val="21"/>
          <w:lang w:val="zh-CN"/>
        </w:rPr>
        <w:t>，</w:t>
      </w:r>
      <w:r w:rsidRPr="0056691C">
        <w:rPr>
          <w:rFonts w:asciiTheme="majorBidi" w:hAnsiTheme="majorBidi" w:cstheme="majorBidi"/>
          <w:szCs w:val="21"/>
          <w:lang w:val="zh-CN"/>
        </w:rPr>
        <w:t>并正式承认这一义务</w:t>
      </w:r>
      <w:r>
        <w:rPr>
          <w:rFonts w:asciiTheme="majorBidi" w:hAnsiTheme="majorBidi" w:cstheme="majorBidi"/>
          <w:szCs w:val="21"/>
          <w:lang w:val="zh-CN"/>
        </w:rPr>
        <w:t>，</w:t>
      </w:r>
      <w:r w:rsidRPr="0056691C">
        <w:rPr>
          <w:rFonts w:asciiTheme="majorBidi" w:hAnsiTheme="majorBidi" w:cstheme="majorBidi"/>
          <w:szCs w:val="21"/>
          <w:lang w:val="zh-CN"/>
        </w:rPr>
        <w:t>以便能够由责任当局作出道歉</w:t>
      </w:r>
      <w:r>
        <w:rPr>
          <w:rFonts w:asciiTheme="majorBidi" w:hAnsiTheme="majorBidi" w:cstheme="majorBidi"/>
          <w:szCs w:val="21"/>
          <w:lang w:val="zh-CN"/>
        </w:rPr>
        <w:t>，</w:t>
      </w:r>
      <w:r w:rsidRPr="0056691C">
        <w:rPr>
          <w:rFonts w:asciiTheme="majorBidi" w:hAnsiTheme="majorBidi" w:cstheme="majorBidi"/>
          <w:szCs w:val="21"/>
          <w:lang w:val="zh-CN"/>
        </w:rPr>
        <w:t>起诉推定行为人</w:t>
      </w:r>
      <w:r>
        <w:rPr>
          <w:rFonts w:asciiTheme="majorBidi" w:hAnsiTheme="majorBidi" w:cstheme="majorBidi"/>
          <w:szCs w:val="21"/>
          <w:lang w:val="zh-CN"/>
        </w:rPr>
        <w:t>，</w:t>
      </w:r>
      <w:r w:rsidRPr="0056691C">
        <w:rPr>
          <w:rFonts w:asciiTheme="majorBidi" w:hAnsiTheme="majorBidi" w:cstheme="majorBidi"/>
          <w:szCs w:val="21"/>
          <w:lang w:val="zh-CN"/>
        </w:rPr>
        <w:t>并为所受伤害提供复原或经济赔偿。尽管申诉人向布鲁塞尔一审法院调查法官提起针对一个民事当事方的诉讼</w:t>
      </w:r>
      <w:r>
        <w:rPr>
          <w:rFonts w:asciiTheme="majorBidi" w:hAnsiTheme="majorBidi" w:cstheme="majorBidi"/>
          <w:szCs w:val="21"/>
          <w:lang w:val="zh-CN"/>
        </w:rPr>
        <w:t>，</w:t>
      </w:r>
      <w:r w:rsidRPr="0056691C">
        <w:rPr>
          <w:rFonts w:asciiTheme="majorBidi" w:hAnsiTheme="majorBidi" w:cstheme="majorBidi"/>
          <w:szCs w:val="21"/>
          <w:lang w:val="zh-CN"/>
        </w:rPr>
        <w:t>但申诉人自返回比利时以来一直没有得到任何形式的赔偿</w:t>
      </w:r>
      <w:r>
        <w:rPr>
          <w:rFonts w:asciiTheme="majorBidi" w:hAnsiTheme="majorBidi" w:cstheme="majorBidi"/>
          <w:szCs w:val="21"/>
          <w:lang w:val="zh-CN"/>
        </w:rPr>
        <w:t>，</w:t>
      </w:r>
      <w:r w:rsidRPr="0056691C">
        <w:rPr>
          <w:rFonts w:asciiTheme="majorBidi" w:hAnsiTheme="majorBidi" w:cstheme="majorBidi"/>
          <w:szCs w:val="21"/>
          <w:lang w:val="zh-CN"/>
        </w:rPr>
        <w:t>而且调查法官以所涉法官享有管辖权特权为由</w:t>
      </w:r>
      <w:r>
        <w:rPr>
          <w:rFonts w:asciiTheme="majorBidi" w:hAnsiTheme="majorBidi" w:cstheme="majorBidi"/>
          <w:szCs w:val="21"/>
          <w:lang w:val="zh-CN"/>
        </w:rPr>
        <w:t>，</w:t>
      </w:r>
      <w:r w:rsidRPr="0056691C">
        <w:rPr>
          <w:rFonts w:asciiTheme="majorBidi" w:hAnsiTheme="majorBidi" w:cstheme="majorBidi"/>
          <w:szCs w:val="21"/>
          <w:lang w:val="zh-CN"/>
        </w:rPr>
        <w:t>宣布他的申诉不可受理。由于针对联邦法官的民事索赔被驳回</w:t>
      </w:r>
      <w:r>
        <w:rPr>
          <w:rFonts w:asciiTheme="majorBidi" w:hAnsiTheme="majorBidi" w:cstheme="majorBidi"/>
          <w:szCs w:val="21"/>
          <w:lang w:val="zh-CN"/>
        </w:rPr>
        <w:t>，</w:t>
      </w:r>
      <w:r w:rsidRPr="0056691C">
        <w:rPr>
          <w:rFonts w:asciiTheme="majorBidi" w:hAnsiTheme="majorBidi" w:cstheme="majorBidi"/>
          <w:szCs w:val="21"/>
          <w:lang w:val="zh-CN"/>
        </w:rPr>
        <w:t>申诉人关于对酷刑进行刑事调查的请求也被总检察长驳回。申诉人希望以包括</w:t>
      </w:r>
      <w:r>
        <w:rPr>
          <w:rFonts w:asciiTheme="majorBidi" w:hAnsiTheme="majorBidi" w:cstheme="majorBidi"/>
          <w:szCs w:val="21"/>
          <w:lang w:val="zh-CN"/>
        </w:rPr>
        <w:t>Clareboets</w:t>
      </w:r>
      <w:r w:rsidRPr="0056691C">
        <w:rPr>
          <w:rFonts w:asciiTheme="majorBidi" w:hAnsiTheme="majorBidi" w:cstheme="majorBidi"/>
          <w:szCs w:val="21"/>
          <w:lang w:val="zh-CN"/>
        </w:rPr>
        <w:t>先生、</w:t>
      </w:r>
      <w:r>
        <w:rPr>
          <w:rFonts w:asciiTheme="majorBidi" w:hAnsiTheme="majorBidi" w:cstheme="majorBidi"/>
          <w:szCs w:val="21"/>
          <w:lang w:val="zh-CN"/>
        </w:rPr>
        <w:t>Van</w:t>
      </w:r>
      <w:r w:rsidRPr="0056691C">
        <w:rPr>
          <w:rFonts w:asciiTheme="majorBidi" w:hAnsiTheme="majorBidi" w:cstheme="majorBidi"/>
          <w:szCs w:val="21"/>
          <w:lang w:val="zh-CN"/>
        </w:rPr>
        <w:t xml:space="preserve"> </w:t>
      </w:r>
      <w:r>
        <w:rPr>
          <w:rFonts w:asciiTheme="majorBidi" w:hAnsiTheme="majorBidi" w:cstheme="majorBidi"/>
          <w:szCs w:val="21"/>
          <w:lang w:val="zh-CN"/>
        </w:rPr>
        <w:t>de</w:t>
      </w:r>
      <w:r w:rsidRPr="0056691C">
        <w:rPr>
          <w:rFonts w:asciiTheme="majorBidi" w:hAnsiTheme="majorBidi" w:cstheme="majorBidi"/>
          <w:szCs w:val="21"/>
          <w:lang w:val="zh-CN"/>
        </w:rPr>
        <w:t xml:space="preserve"> </w:t>
      </w:r>
      <w:r>
        <w:rPr>
          <w:rFonts w:asciiTheme="majorBidi" w:hAnsiTheme="majorBidi" w:cstheme="majorBidi"/>
          <w:szCs w:val="21"/>
          <w:lang w:val="zh-CN"/>
        </w:rPr>
        <w:t>Voorde</w:t>
      </w:r>
      <w:r w:rsidRPr="0056691C">
        <w:rPr>
          <w:rFonts w:asciiTheme="majorBidi" w:hAnsiTheme="majorBidi" w:cstheme="majorBidi"/>
          <w:szCs w:val="21"/>
          <w:lang w:val="zh-CN"/>
        </w:rPr>
        <w:t>女士和</w:t>
      </w:r>
      <w:r>
        <w:rPr>
          <w:rFonts w:asciiTheme="majorBidi" w:hAnsiTheme="majorBidi" w:cstheme="majorBidi"/>
          <w:szCs w:val="21"/>
          <w:lang w:val="zh-CN"/>
        </w:rPr>
        <w:t>Bernard</w:t>
      </w:r>
      <w:r w:rsidRPr="0056691C">
        <w:rPr>
          <w:rFonts w:asciiTheme="majorBidi" w:hAnsiTheme="majorBidi" w:cstheme="majorBidi"/>
          <w:szCs w:val="21"/>
          <w:lang w:val="zh-CN"/>
        </w:rPr>
        <w:t>先生在内的比利时公职人员的合谋行为为由</w:t>
      </w:r>
      <w:r>
        <w:rPr>
          <w:rFonts w:asciiTheme="majorBidi" w:hAnsiTheme="majorBidi" w:cstheme="majorBidi"/>
          <w:szCs w:val="21"/>
          <w:lang w:val="zh-CN"/>
        </w:rPr>
        <w:t>，</w:t>
      </w:r>
      <w:r w:rsidRPr="0056691C">
        <w:rPr>
          <w:rFonts w:asciiTheme="majorBidi" w:hAnsiTheme="majorBidi" w:cstheme="majorBidi"/>
          <w:szCs w:val="21"/>
          <w:lang w:val="zh-CN"/>
        </w:rPr>
        <w:t>获得比利时的充分补偿。缔约国称</w:t>
      </w:r>
      <w:r>
        <w:rPr>
          <w:rFonts w:asciiTheme="majorBidi" w:hAnsiTheme="majorBidi" w:cstheme="majorBidi"/>
          <w:szCs w:val="21"/>
          <w:lang w:val="zh-CN"/>
        </w:rPr>
        <w:t>，</w:t>
      </w:r>
      <w:r w:rsidRPr="0056691C">
        <w:rPr>
          <w:rFonts w:asciiTheme="majorBidi" w:hAnsiTheme="majorBidi" w:cstheme="majorBidi"/>
          <w:szCs w:val="21"/>
          <w:lang w:val="zh-CN"/>
        </w:rPr>
        <w:t>该国对被指控在关塔那摩湾对申诉人合谋实施酷刑感到受了冒犯</w:t>
      </w:r>
      <w:r>
        <w:rPr>
          <w:rFonts w:asciiTheme="majorBidi" w:hAnsiTheme="majorBidi" w:cstheme="majorBidi"/>
          <w:szCs w:val="21"/>
          <w:lang w:val="zh-CN"/>
        </w:rPr>
        <w:t>，</w:t>
      </w:r>
      <w:r w:rsidRPr="0056691C">
        <w:rPr>
          <w:rFonts w:asciiTheme="majorBidi" w:hAnsiTheme="majorBidi" w:cstheme="majorBidi"/>
          <w:szCs w:val="21"/>
          <w:lang w:val="zh-CN"/>
        </w:rPr>
        <w:t>因为该国没有直接或间接控制外国领土。没有理由质疑调查法官所作的不予受理裁定</w:t>
      </w:r>
      <w:r>
        <w:rPr>
          <w:rFonts w:asciiTheme="majorBidi" w:hAnsiTheme="majorBidi" w:cstheme="majorBidi"/>
          <w:szCs w:val="21"/>
          <w:lang w:val="zh-CN"/>
        </w:rPr>
        <w:t>，</w:t>
      </w:r>
      <w:r w:rsidRPr="0056691C">
        <w:rPr>
          <w:rFonts w:asciiTheme="majorBidi" w:hAnsiTheme="majorBidi" w:cstheme="majorBidi"/>
          <w:szCs w:val="21"/>
          <w:lang w:val="zh-CN"/>
        </w:rPr>
        <w:t>因为调查法官是在充分听取了民事诉讼所涉联邦法官的陈述后</w:t>
      </w:r>
      <w:r>
        <w:rPr>
          <w:rFonts w:asciiTheme="majorBidi" w:hAnsiTheme="majorBidi" w:cstheme="majorBidi"/>
          <w:szCs w:val="21"/>
          <w:lang w:val="zh-CN"/>
        </w:rPr>
        <w:t>，</w:t>
      </w:r>
      <w:r w:rsidRPr="0056691C">
        <w:rPr>
          <w:rFonts w:asciiTheme="majorBidi" w:hAnsiTheme="majorBidi" w:cstheme="majorBidi"/>
          <w:szCs w:val="21"/>
          <w:lang w:val="zh-CN"/>
        </w:rPr>
        <w:t>驳回了对酷刑指控进行刑事调查的请求。鉴于缔约国的代理人在申诉人被关押一事上没有合谋行为</w:t>
      </w:r>
      <w:r>
        <w:rPr>
          <w:rFonts w:asciiTheme="majorBidi" w:hAnsiTheme="majorBidi" w:cstheme="majorBidi"/>
          <w:szCs w:val="21"/>
          <w:lang w:val="zh-CN"/>
        </w:rPr>
        <w:t>，</w:t>
      </w:r>
      <w:r w:rsidRPr="0056691C">
        <w:rPr>
          <w:rFonts w:asciiTheme="majorBidi" w:hAnsiTheme="majorBidi" w:cstheme="majorBidi"/>
          <w:szCs w:val="21"/>
          <w:lang w:val="zh-CN"/>
        </w:rPr>
        <w:t>缔约国认为申诉显然毫无根据</w:t>
      </w:r>
      <w:r>
        <w:rPr>
          <w:rFonts w:asciiTheme="majorBidi" w:hAnsiTheme="majorBidi" w:cstheme="majorBidi"/>
          <w:szCs w:val="21"/>
          <w:lang w:val="zh-CN"/>
        </w:rPr>
        <w:t>，</w:t>
      </w:r>
      <w:r w:rsidRPr="0056691C">
        <w:rPr>
          <w:rFonts w:asciiTheme="majorBidi" w:hAnsiTheme="majorBidi" w:cstheme="majorBidi"/>
          <w:szCs w:val="21"/>
          <w:lang w:val="zh-CN"/>
        </w:rPr>
        <w:t>不可受理。缔约国的结论是</w:t>
      </w:r>
      <w:r>
        <w:rPr>
          <w:rFonts w:asciiTheme="majorBidi" w:hAnsiTheme="majorBidi" w:cstheme="majorBidi"/>
          <w:szCs w:val="21"/>
          <w:lang w:val="zh-CN"/>
        </w:rPr>
        <w:t>，</w:t>
      </w:r>
      <w:r w:rsidRPr="0056691C">
        <w:rPr>
          <w:rFonts w:asciiTheme="majorBidi" w:hAnsiTheme="majorBidi" w:cstheme="majorBidi"/>
          <w:szCs w:val="21"/>
          <w:lang w:val="zh-CN"/>
        </w:rPr>
        <w:t>不能根据《公约》对其追究责任</w:t>
      </w:r>
      <w:r>
        <w:rPr>
          <w:rFonts w:asciiTheme="majorBidi" w:hAnsiTheme="majorBidi" w:cstheme="majorBidi"/>
          <w:szCs w:val="21"/>
          <w:lang w:val="zh-CN"/>
        </w:rPr>
        <w:t>，</w:t>
      </w:r>
      <w:r w:rsidRPr="0056691C">
        <w:rPr>
          <w:rFonts w:asciiTheme="majorBidi" w:hAnsiTheme="majorBidi" w:cstheme="majorBidi"/>
          <w:szCs w:val="21"/>
          <w:lang w:val="zh-CN"/>
        </w:rPr>
        <w:t>并重申申诉没有法律依据。</w:t>
      </w:r>
    </w:p>
    <w:p w:rsidR="00637AF0" w:rsidRPr="0056691C" w:rsidRDefault="006B5005" w:rsidP="006B5005">
      <w:pPr>
        <w:pStyle w:val="H23GC"/>
      </w:pPr>
      <w:r>
        <w:rPr>
          <w:lang w:val="zh-CN"/>
        </w:rPr>
        <w:tab/>
      </w:r>
      <w:r>
        <w:rPr>
          <w:lang w:val="zh-CN"/>
        </w:rPr>
        <w:tab/>
      </w:r>
      <w:r w:rsidR="00637AF0" w:rsidRPr="0056691C">
        <w:rPr>
          <w:lang w:val="zh-CN"/>
        </w:rPr>
        <w:t>申诉人对缔约国意见的评论</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7.1</w:t>
      </w:r>
      <w:r w:rsidRPr="0056691C">
        <w:rPr>
          <w:rFonts w:asciiTheme="majorBidi" w:hAnsiTheme="majorBidi" w:cstheme="majorBidi"/>
          <w:szCs w:val="21"/>
          <w:lang w:val="zh-CN"/>
        </w:rPr>
        <w:tab/>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19</w:t>
      </w:r>
      <w:r w:rsidRPr="0056691C">
        <w:rPr>
          <w:rFonts w:asciiTheme="majorBidi" w:hAnsiTheme="majorBidi" w:cstheme="majorBidi"/>
          <w:szCs w:val="21"/>
          <w:lang w:val="zh-CN"/>
        </w:rPr>
        <w:t>年</w:t>
      </w:r>
      <w:r>
        <w:rPr>
          <w:rFonts w:asciiTheme="majorBidi" w:hAnsiTheme="majorBidi" w:cstheme="majorBidi"/>
          <w:szCs w:val="21"/>
          <w:lang w:val="zh-CN"/>
        </w:rPr>
        <w:t>2</w:t>
      </w:r>
      <w:r w:rsidRPr="0056691C">
        <w:rPr>
          <w:rFonts w:asciiTheme="majorBidi" w:hAnsiTheme="majorBidi" w:cstheme="majorBidi"/>
          <w:szCs w:val="21"/>
          <w:lang w:val="zh-CN"/>
        </w:rPr>
        <w:t>月</w:t>
      </w:r>
      <w:r>
        <w:rPr>
          <w:rFonts w:asciiTheme="majorBidi" w:hAnsiTheme="majorBidi" w:cstheme="majorBidi"/>
          <w:szCs w:val="21"/>
          <w:lang w:val="zh-CN"/>
        </w:rPr>
        <w:t>2</w:t>
      </w:r>
      <w:r w:rsidRPr="0056691C">
        <w:rPr>
          <w:rFonts w:asciiTheme="majorBidi" w:hAnsiTheme="majorBidi" w:cstheme="majorBidi"/>
          <w:szCs w:val="21"/>
          <w:lang w:val="zh-CN"/>
        </w:rPr>
        <w:t>0</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申诉人重申</w:t>
      </w:r>
      <w:r>
        <w:rPr>
          <w:rFonts w:asciiTheme="majorBidi" w:hAnsiTheme="majorBidi" w:cstheme="majorBidi"/>
          <w:szCs w:val="21"/>
          <w:lang w:val="zh-CN"/>
        </w:rPr>
        <w:t>，</w:t>
      </w:r>
      <w:r w:rsidRPr="0056691C">
        <w:rPr>
          <w:rFonts w:asciiTheme="majorBidi" w:hAnsiTheme="majorBidi" w:cstheme="majorBidi"/>
          <w:szCs w:val="21"/>
          <w:lang w:val="zh-CN"/>
        </w:rPr>
        <w:t>欧洲人权法院</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16</w:t>
      </w:r>
      <w:r w:rsidRPr="0056691C">
        <w:rPr>
          <w:rFonts w:asciiTheme="majorBidi" w:hAnsiTheme="majorBidi" w:cstheme="majorBidi"/>
          <w:szCs w:val="21"/>
          <w:lang w:val="zh-CN"/>
        </w:rPr>
        <w:t>年</w:t>
      </w:r>
      <w:r>
        <w:rPr>
          <w:rFonts w:asciiTheme="majorBidi" w:hAnsiTheme="majorBidi" w:cstheme="majorBidi"/>
          <w:szCs w:val="21"/>
          <w:lang w:val="zh-CN"/>
        </w:rPr>
        <w:t>6</w:t>
      </w:r>
      <w:r w:rsidRPr="0056691C">
        <w:rPr>
          <w:rFonts w:asciiTheme="majorBidi" w:hAnsiTheme="majorBidi" w:cstheme="majorBidi"/>
          <w:szCs w:val="21"/>
          <w:lang w:val="zh-CN"/>
        </w:rPr>
        <w:t>月</w:t>
      </w:r>
      <w:r>
        <w:rPr>
          <w:rFonts w:asciiTheme="majorBidi" w:hAnsiTheme="majorBidi" w:cstheme="majorBidi"/>
          <w:szCs w:val="21"/>
          <w:lang w:val="zh-CN"/>
        </w:rPr>
        <w:t>2</w:t>
      </w:r>
      <w:r w:rsidRPr="0056691C">
        <w:rPr>
          <w:rFonts w:asciiTheme="majorBidi" w:hAnsiTheme="majorBidi" w:cstheme="majorBidi"/>
          <w:szCs w:val="21"/>
          <w:lang w:val="zh-CN"/>
        </w:rPr>
        <w:t>日的裁定并不排除由委员会根据《公约》第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(a)</w:t>
      </w:r>
      <w:r w:rsidRPr="0056691C">
        <w:rPr>
          <w:rFonts w:asciiTheme="majorBidi" w:hAnsiTheme="majorBidi" w:cstheme="majorBidi"/>
          <w:szCs w:val="21"/>
          <w:lang w:val="zh-CN"/>
        </w:rPr>
        <w:t>项审查来文。</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lastRenderedPageBreak/>
        <w:t>7.2</w:t>
      </w:r>
      <w:r w:rsidRPr="0056691C">
        <w:rPr>
          <w:rFonts w:asciiTheme="majorBidi" w:hAnsiTheme="majorBidi" w:cstheme="majorBidi"/>
          <w:szCs w:val="21"/>
          <w:lang w:val="zh-CN"/>
        </w:rPr>
        <w:tab/>
      </w:r>
      <w:r w:rsidRPr="0056691C">
        <w:rPr>
          <w:rFonts w:asciiTheme="majorBidi" w:hAnsiTheme="majorBidi" w:cstheme="majorBidi"/>
          <w:szCs w:val="21"/>
          <w:lang w:val="zh-CN"/>
        </w:rPr>
        <w:t>申诉人回顾</w:t>
      </w:r>
      <w:r>
        <w:rPr>
          <w:rFonts w:asciiTheme="majorBidi" w:hAnsiTheme="majorBidi" w:cstheme="majorBidi"/>
          <w:szCs w:val="21"/>
          <w:lang w:val="zh-CN"/>
        </w:rPr>
        <w:t>，</w:t>
      </w:r>
      <w:r w:rsidRPr="0056691C">
        <w:rPr>
          <w:rFonts w:asciiTheme="majorBidi" w:hAnsiTheme="majorBidi" w:cstheme="majorBidi"/>
          <w:szCs w:val="21"/>
          <w:lang w:val="zh-CN"/>
        </w:rPr>
        <w:t>欧洲人权法院在驳回他的申请时没有说明具体理由</w:t>
      </w:r>
      <w:r>
        <w:rPr>
          <w:rFonts w:asciiTheme="majorBidi" w:hAnsiTheme="majorBidi" w:cstheme="majorBidi"/>
          <w:szCs w:val="21"/>
          <w:lang w:val="zh-CN"/>
        </w:rPr>
        <w:t>，</w:t>
      </w:r>
      <w:r w:rsidRPr="0056691C">
        <w:rPr>
          <w:rFonts w:asciiTheme="majorBidi" w:hAnsiTheme="majorBidi" w:cstheme="majorBidi"/>
          <w:szCs w:val="21"/>
          <w:lang w:val="zh-CN"/>
        </w:rPr>
        <w:t>而是笼统地提到了《公约》第</w:t>
      </w:r>
      <w:r>
        <w:rPr>
          <w:rFonts w:asciiTheme="majorBidi" w:hAnsiTheme="majorBidi" w:cstheme="majorBidi"/>
          <w:szCs w:val="21"/>
          <w:lang w:val="zh-CN"/>
        </w:rPr>
        <w:t>34</w:t>
      </w:r>
      <w:r w:rsidRPr="0056691C">
        <w:rPr>
          <w:rFonts w:asciiTheme="majorBidi" w:hAnsiTheme="majorBidi" w:cstheme="majorBidi"/>
          <w:szCs w:val="21"/>
          <w:lang w:val="zh-CN"/>
        </w:rPr>
        <w:t>和</w:t>
      </w:r>
      <w:r>
        <w:rPr>
          <w:rFonts w:asciiTheme="majorBidi" w:hAnsiTheme="majorBidi" w:cstheme="majorBidi"/>
          <w:szCs w:val="21"/>
          <w:lang w:val="zh-CN"/>
        </w:rPr>
        <w:t>35</w:t>
      </w:r>
      <w:r w:rsidRPr="0056691C">
        <w:rPr>
          <w:rFonts w:asciiTheme="majorBidi" w:hAnsiTheme="majorBidi" w:cstheme="majorBidi"/>
          <w:szCs w:val="21"/>
          <w:lang w:val="zh-CN"/>
        </w:rPr>
        <w:t>条。缔约国由此错误地假定</w:t>
      </w:r>
      <w:r>
        <w:rPr>
          <w:rFonts w:asciiTheme="majorBidi" w:hAnsiTheme="majorBidi" w:cstheme="majorBidi"/>
          <w:szCs w:val="21"/>
          <w:lang w:val="zh-CN"/>
        </w:rPr>
        <w:t>，</w:t>
      </w:r>
      <w:r w:rsidRPr="0056691C">
        <w:rPr>
          <w:rFonts w:asciiTheme="majorBidi" w:hAnsiTheme="majorBidi" w:cstheme="majorBidi"/>
          <w:szCs w:val="21"/>
          <w:lang w:val="zh-CN"/>
        </w:rPr>
        <w:t>法院认为该案不可受理的原因与案件实质有关</w:t>
      </w:r>
      <w:r>
        <w:rPr>
          <w:rFonts w:asciiTheme="majorBidi" w:hAnsiTheme="majorBidi" w:cstheme="majorBidi"/>
          <w:szCs w:val="21"/>
          <w:lang w:val="zh-CN"/>
        </w:rPr>
        <w:t>，</w:t>
      </w:r>
      <w:r w:rsidRPr="0056691C">
        <w:rPr>
          <w:rFonts w:asciiTheme="majorBidi" w:hAnsiTheme="majorBidi" w:cstheme="majorBidi"/>
          <w:szCs w:val="21"/>
          <w:lang w:val="zh-CN"/>
        </w:rPr>
        <w:t>而不是基于纯粹的程序理由。缔约国错误地假定法院已经审查了案件实质</w:t>
      </w:r>
      <w:r>
        <w:rPr>
          <w:rFonts w:asciiTheme="majorBidi" w:hAnsiTheme="majorBidi" w:cstheme="majorBidi"/>
          <w:szCs w:val="21"/>
          <w:lang w:val="zh-CN"/>
        </w:rPr>
        <w:t>，</w:t>
      </w:r>
      <w:r w:rsidRPr="0056691C">
        <w:rPr>
          <w:rFonts w:asciiTheme="majorBidi" w:hAnsiTheme="majorBidi" w:cstheme="majorBidi"/>
          <w:szCs w:val="21"/>
          <w:lang w:val="zh-CN"/>
        </w:rPr>
        <w:t>作出这一推断的依据是</w:t>
      </w:r>
      <w:r>
        <w:rPr>
          <w:rFonts w:asciiTheme="majorBidi" w:hAnsiTheme="majorBidi" w:cstheme="majorBidi"/>
          <w:szCs w:val="21"/>
          <w:lang w:val="zh-CN"/>
        </w:rPr>
        <w:t>，</w:t>
      </w:r>
      <w:r w:rsidRPr="0056691C">
        <w:rPr>
          <w:rFonts w:asciiTheme="majorBidi" w:hAnsiTheme="majorBidi" w:cstheme="majorBidi"/>
          <w:szCs w:val="21"/>
          <w:lang w:val="zh-CN"/>
        </w:rPr>
        <w:t>《欧洲人权公约》第</w:t>
      </w:r>
      <w:r>
        <w:rPr>
          <w:rFonts w:asciiTheme="majorBidi" w:hAnsiTheme="majorBidi" w:cstheme="majorBidi"/>
          <w:szCs w:val="21"/>
          <w:lang w:val="zh-CN"/>
        </w:rPr>
        <w:t>35</w:t>
      </w:r>
      <w:r w:rsidRPr="0056691C">
        <w:rPr>
          <w:rFonts w:asciiTheme="majorBidi" w:hAnsiTheme="majorBidi" w:cstheme="majorBidi"/>
          <w:szCs w:val="21"/>
          <w:lang w:val="zh-CN"/>
        </w:rPr>
        <w:t>条第</w:t>
      </w:r>
      <w:r>
        <w:rPr>
          <w:rFonts w:asciiTheme="majorBidi" w:hAnsiTheme="majorBidi" w:cstheme="majorBidi"/>
          <w:szCs w:val="21"/>
          <w:lang w:val="zh-CN"/>
        </w:rPr>
        <w:t>1</w:t>
      </w:r>
      <w:r w:rsidRPr="0056691C">
        <w:rPr>
          <w:rFonts w:asciiTheme="majorBidi" w:hAnsiTheme="majorBidi" w:cstheme="majorBidi"/>
          <w:szCs w:val="21"/>
          <w:lang w:val="zh-CN"/>
        </w:rPr>
        <w:t>和</w:t>
      </w:r>
      <w:r>
        <w:rPr>
          <w:rFonts w:asciiTheme="majorBidi" w:hAnsiTheme="majorBidi" w:cstheme="majorBidi"/>
          <w:szCs w:val="21"/>
          <w:lang w:val="zh-CN"/>
        </w:rPr>
        <w:t>2</w:t>
      </w:r>
      <w:r w:rsidRPr="0056691C">
        <w:rPr>
          <w:rFonts w:asciiTheme="majorBidi" w:hAnsiTheme="majorBidi" w:cstheme="majorBidi"/>
          <w:szCs w:val="21"/>
          <w:lang w:val="zh-CN"/>
        </w:rPr>
        <w:t>款规定的不予受理的程序原因均不适用。</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7.3</w:t>
      </w:r>
      <w:r w:rsidRPr="0056691C">
        <w:rPr>
          <w:rFonts w:asciiTheme="majorBidi" w:hAnsiTheme="majorBidi" w:cstheme="majorBidi"/>
          <w:szCs w:val="21"/>
          <w:lang w:val="zh-CN"/>
        </w:rPr>
        <w:tab/>
      </w:r>
      <w:r w:rsidRPr="0056691C">
        <w:rPr>
          <w:rFonts w:asciiTheme="majorBidi" w:hAnsiTheme="majorBidi" w:cstheme="majorBidi"/>
          <w:szCs w:val="21"/>
          <w:lang w:val="zh-CN"/>
        </w:rPr>
        <w:t>此外</w:t>
      </w:r>
      <w:r>
        <w:rPr>
          <w:rFonts w:asciiTheme="majorBidi" w:hAnsiTheme="majorBidi" w:cstheme="majorBidi"/>
          <w:szCs w:val="21"/>
          <w:lang w:val="zh-CN"/>
        </w:rPr>
        <w:t>，</w:t>
      </w:r>
      <w:r w:rsidRPr="0056691C">
        <w:rPr>
          <w:rFonts w:asciiTheme="majorBidi" w:hAnsiTheme="majorBidi" w:cstheme="majorBidi"/>
          <w:szCs w:val="21"/>
          <w:lang w:val="zh-CN"/>
        </w:rPr>
        <w:t>缔约国错误地主张</w:t>
      </w:r>
      <w:r>
        <w:rPr>
          <w:rFonts w:asciiTheme="majorBidi" w:hAnsiTheme="majorBidi" w:cstheme="majorBidi"/>
          <w:szCs w:val="21"/>
          <w:lang w:val="zh-CN"/>
        </w:rPr>
        <w:t>，</w:t>
      </w:r>
      <w:r w:rsidRPr="0056691C">
        <w:rPr>
          <w:rFonts w:asciiTheme="majorBidi" w:hAnsiTheme="majorBidi" w:cstheme="majorBidi"/>
          <w:szCs w:val="21"/>
          <w:lang w:val="zh-CN"/>
        </w:rPr>
        <w:t>欧洲人权法院最终根据第</w:t>
      </w:r>
      <w:r>
        <w:rPr>
          <w:rFonts w:asciiTheme="majorBidi" w:hAnsiTheme="majorBidi" w:cstheme="majorBidi"/>
          <w:szCs w:val="21"/>
          <w:lang w:val="zh-CN"/>
        </w:rPr>
        <w:t>35</w:t>
      </w:r>
      <w:r w:rsidRPr="0056691C">
        <w:rPr>
          <w:rFonts w:asciiTheme="majorBidi" w:hAnsiTheme="majorBidi" w:cstheme="majorBidi"/>
          <w:szCs w:val="21"/>
          <w:lang w:val="zh-CN"/>
        </w:rPr>
        <w:t>条第</w:t>
      </w:r>
      <w:r>
        <w:rPr>
          <w:rFonts w:asciiTheme="majorBidi" w:hAnsiTheme="majorBidi" w:cstheme="majorBidi"/>
          <w:szCs w:val="21"/>
          <w:lang w:val="zh-CN"/>
        </w:rPr>
        <w:t>3</w:t>
      </w:r>
      <w:r w:rsidRPr="0056691C">
        <w:rPr>
          <w:rFonts w:asciiTheme="majorBidi" w:hAnsiTheme="majorBidi" w:cstheme="majorBidi"/>
          <w:szCs w:val="21"/>
          <w:lang w:val="zh-CN"/>
        </w:rPr>
        <w:t>款</w:t>
      </w:r>
      <w:r>
        <w:rPr>
          <w:rFonts w:asciiTheme="majorBidi" w:hAnsiTheme="majorBidi" w:cstheme="majorBidi"/>
          <w:szCs w:val="21"/>
          <w:lang w:val="zh-CN"/>
        </w:rPr>
        <w:t>(a)</w:t>
      </w:r>
      <w:r w:rsidRPr="0056691C">
        <w:rPr>
          <w:rFonts w:asciiTheme="majorBidi" w:hAnsiTheme="majorBidi" w:cstheme="majorBidi"/>
          <w:szCs w:val="21"/>
          <w:lang w:val="zh-CN"/>
        </w:rPr>
        <w:t>项裁定申诉人的案件不可受理</w:t>
      </w:r>
      <w:r>
        <w:rPr>
          <w:rFonts w:asciiTheme="majorBidi" w:hAnsiTheme="majorBidi" w:cstheme="majorBidi"/>
          <w:szCs w:val="21"/>
          <w:lang w:val="zh-CN"/>
        </w:rPr>
        <w:t>，</w:t>
      </w:r>
      <w:r w:rsidRPr="0056691C">
        <w:rPr>
          <w:rFonts w:asciiTheme="majorBidi" w:hAnsiTheme="majorBidi" w:cstheme="majorBidi"/>
          <w:szCs w:val="21"/>
          <w:lang w:val="zh-CN"/>
        </w:rPr>
        <w:t>因为申诉人的案件不属于《公约》的管辖范围。缔约国否认在申诉人被关押在关塔那摩湾期间对他拥有管辖权</w:t>
      </w:r>
      <w:r>
        <w:rPr>
          <w:rFonts w:asciiTheme="majorBidi" w:hAnsiTheme="majorBidi" w:cstheme="majorBidi"/>
          <w:szCs w:val="21"/>
          <w:lang w:val="zh-CN"/>
        </w:rPr>
        <w:t>，</w:t>
      </w:r>
      <w:r w:rsidRPr="0056691C">
        <w:rPr>
          <w:rFonts w:asciiTheme="majorBidi" w:hAnsiTheme="majorBidi" w:cstheme="majorBidi"/>
          <w:szCs w:val="21"/>
          <w:lang w:val="zh-CN"/>
        </w:rPr>
        <w:t>但这些主张与可受理性无关。缔约国的说法似乎自相矛盾</w:t>
      </w:r>
      <w:r>
        <w:rPr>
          <w:rFonts w:asciiTheme="majorBidi" w:hAnsiTheme="majorBidi" w:cstheme="majorBidi"/>
          <w:szCs w:val="21"/>
          <w:lang w:val="zh-CN"/>
        </w:rPr>
        <w:t>，</w:t>
      </w:r>
      <w:r w:rsidRPr="0056691C">
        <w:rPr>
          <w:rFonts w:asciiTheme="majorBidi" w:hAnsiTheme="majorBidi" w:cstheme="majorBidi"/>
          <w:szCs w:val="21"/>
          <w:lang w:val="zh-CN"/>
        </w:rPr>
        <w:t>目的是回避其根据《公约》承担的绝对法律义务</w:t>
      </w:r>
      <w:r>
        <w:rPr>
          <w:rFonts w:asciiTheme="majorBidi" w:hAnsiTheme="majorBidi" w:cstheme="majorBidi"/>
          <w:szCs w:val="21"/>
          <w:lang w:val="zh-CN"/>
        </w:rPr>
        <w:t>，</w:t>
      </w:r>
      <w:r w:rsidRPr="0056691C">
        <w:rPr>
          <w:rFonts w:asciiTheme="majorBidi" w:hAnsiTheme="majorBidi" w:cstheme="majorBidi"/>
          <w:szCs w:val="21"/>
          <w:lang w:val="zh-CN"/>
        </w:rPr>
        <w:t>即确保不会因对属地管辖权的不当和人为限制而出现人权保护方面的漏洞。</w:t>
      </w:r>
      <w:r w:rsidRPr="0056691C">
        <w:rPr>
          <w:rStyle w:val="a8"/>
          <w:rFonts w:asciiTheme="majorBidi" w:eastAsia="宋体" w:hAnsiTheme="majorBidi" w:cstheme="majorBidi"/>
          <w:szCs w:val="21"/>
          <w:lang w:val="zh-CN"/>
        </w:rPr>
        <w:footnoteReference w:id="23"/>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7.4</w:t>
      </w:r>
      <w:r w:rsidRPr="0056691C">
        <w:rPr>
          <w:rFonts w:asciiTheme="majorBidi" w:hAnsiTheme="majorBidi" w:cstheme="majorBidi"/>
          <w:szCs w:val="21"/>
          <w:lang w:val="zh-CN"/>
        </w:rPr>
        <w:tab/>
      </w:r>
      <w:r w:rsidRPr="0056691C">
        <w:rPr>
          <w:rFonts w:asciiTheme="majorBidi" w:hAnsiTheme="majorBidi" w:cstheme="majorBidi"/>
          <w:szCs w:val="21"/>
          <w:lang w:val="zh-CN"/>
        </w:rPr>
        <w:t>缔约国目前并没有提出任何新内容来主张《公约》第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(a)</w:t>
      </w:r>
      <w:r w:rsidRPr="0056691C">
        <w:rPr>
          <w:rFonts w:asciiTheme="majorBidi" w:hAnsiTheme="majorBidi" w:cstheme="majorBidi"/>
          <w:szCs w:val="21"/>
          <w:lang w:val="zh-CN"/>
        </w:rPr>
        <w:t>项排除委员会审查来文。此外</w:t>
      </w:r>
      <w:r>
        <w:rPr>
          <w:rFonts w:asciiTheme="majorBidi" w:hAnsiTheme="majorBidi" w:cstheme="majorBidi"/>
          <w:szCs w:val="21"/>
          <w:lang w:val="zh-CN"/>
        </w:rPr>
        <w:t>，</w:t>
      </w:r>
      <w:r w:rsidRPr="0056691C">
        <w:rPr>
          <w:rFonts w:asciiTheme="majorBidi" w:hAnsiTheme="majorBidi" w:cstheme="majorBidi"/>
          <w:szCs w:val="21"/>
          <w:lang w:val="zh-CN"/>
        </w:rPr>
        <w:t>缔约国对最初提交的重要事实没有提出异议。申诉人重申</w:t>
      </w:r>
      <w:r>
        <w:rPr>
          <w:rFonts w:asciiTheme="majorBidi" w:hAnsiTheme="majorBidi" w:cstheme="majorBidi"/>
          <w:szCs w:val="21"/>
          <w:lang w:val="zh-CN"/>
        </w:rPr>
        <w:t>，</w:t>
      </w:r>
      <w:r w:rsidRPr="0056691C">
        <w:rPr>
          <w:rFonts w:asciiTheme="majorBidi" w:hAnsiTheme="majorBidi" w:cstheme="majorBidi"/>
          <w:szCs w:val="21"/>
          <w:lang w:val="zh-CN"/>
        </w:rPr>
        <w:t>另一人权机构作出不予受理的一般性裁定</w:t>
      </w:r>
      <w:r>
        <w:rPr>
          <w:rFonts w:asciiTheme="majorBidi" w:hAnsiTheme="majorBidi" w:cstheme="majorBidi"/>
          <w:szCs w:val="21"/>
          <w:lang w:val="zh-CN"/>
        </w:rPr>
        <w:t>，</w:t>
      </w:r>
      <w:r w:rsidRPr="0056691C">
        <w:rPr>
          <w:rFonts w:asciiTheme="majorBidi" w:hAnsiTheme="majorBidi" w:cstheme="majorBidi"/>
          <w:szCs w:val="21"/>
          <w:lang w:val="zh-CN"/>
        </w:rPr>
        <w:t>并不意味着根据案件实质对这一事项进行了任何审议</w:t>
      </w:r>
      <w:r>
        <w:rPr>
          <w:rFonts w:asciiTheme="majorBidi" w:hAnsiTheme="majorBidi" w:cstheme="majorBidi"/>
          <w:szCs w:val="21"/>
          <w:lang w:val="zh-CN"/>
        </w:rPr>
        <w:t>，</w:t>
      </w:r>
      <w:r w:rsidRPr="0056691C">
        <w:rPr>
          <w:rFonts w:asciiTheme="majorBidi" w:hAnsiTheme="majorBidi" w:cstheme="majorBidi"/>
          <w:szCs w:val="21"/>
          <w:lang w:val="zh-CN"/>
        </w:rPr>
        <w:t>即在《公约》第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(a)</w:t>
      </w:r>
      <w:r w:rsidRPr="0056691C">
        <w:rPr>
          <w:rFonts w:asciiTheme="majorBidi" w:hAnsiTheme="majorBidi" w:cstheme="majorBidi"/>
          <w:szCs w:val="21"/>
          <w:lang w:val="zh-CN"/>
        </w:rPr>
        <w:t>项意义的范围内进行了审查</w:t>
      </w:r>
      <w:r>
        <w:rPr>
          <w:rFonts w:asciiTheme="majorBidi" w:hAnsiTheme="majorBidi" w:cstheme="majorBidi"/>
          <w:szCs w:val="21"/>
          <w:lang w:val="zh-CN"/>
        </w:rPr>
        <w:t>，</w:t>
      </w:r>
      <w:r w:rsidRPr="0056691C">
        <w:rPr>
          <w:rFonts w:asciiTheme="majorBidi" w:hAnsiTheme="majorBidi" w:cstheme="majorBidi"/>
          <w:szCs w:val="21"/>
          <w:lang w:val="zh-CN"/>
        </w:rPr>
        <w:t>而委员会的判例也证实了这一点。在</w:t>
      </w:r>
      <w:r>
        <w:rPr>
          <w:rFonts w:asciiTheme="majorBidi" w:hAnsiTheme="majorBidi" w:cstheme="majorBidi" w:hint="eastAsia"/>
          <w:szCs w:val="21"/>
          <w:lang w:val="zh-CN"/>
        </w:rPr>
        <w:t>“</w:t>
      </w:r>
      <w:r w:rsidRPr="00695A99">
        <w:rPr>
          <w:rFonts w:ascii="Time New Roman" w:eastAsia="楷体" w:hAnsi="Time New Roman" w:cstheme="majorBidi"/>
          <w:szCs w:val="21"/>
          <w:lang w:val="zh-CN"/>
        </w:rPr>
        <w:t>H.A.</w:t>
      </w:r>
      <w:r w:rsidRPr="00695A99">
        <w:rPr>
          <w:rFonts w:ascii="Time New Roman" w:eastAsia="楷体" w:hAnsi="Time New Roman" w:cstheme="majorBidi"/>
          <w:szCs w:val="21"/>
          <w:lang w:val="zh-CN"/>
        </w:rPr>
        <w:t>诉瑞典</w:t>
      </w:r>
      <w:r>
        <w:rPr>
          <w:rFonts w:asciiTheme="majorBidi" w:hAnsiTheme="majorBidi" w:cstheme="majorBidi" w:hint="eastAsia"/>
          <w:szCs w:val="21"/>
          <w:lang w:val="zh-CN"/>
        </w:rPr>
        <w:t>”</w:t>
      </w:r>
      <w:r w:rsidRPr="0056691C">
        <w:rPr>
          <w:rFonts w:asciiTheme="majorBidi" w:hAnsiTheme="majorBidi" w:cstheme="majorBidi"/>
          <w:szCs w:val="21"/>
          <w:lang w:val="zh-CN"/>
        </w:rPr>
        <w:t>案中</w:t>
      </w:r>
      <w:r>
        <w:rPr>
          <w:rFonts w:asciiTheme="majorBidi" w:hAnsiTheme="majorBidi" w:cstheme="majorBidi"/>
          <w:szCs w:val="21"/>
          <w:lang w:val="zh-CN"/>
        </w:rPr>
        <w:t>，</w:t>
      </w:r>
      <w:r w:rsidRPr="0056691C">
        <w:rPr>
          <w:rStyle w:val="a8"/>
          <w:rFonts w:asciiTheme="majorBidi" w:eastAsia="宋体" w:hAnsiTheme="majorBidi" w:cstheme="majorBidi"/>
          <w:szCs w:val="21"/>
          <w:lang w:val="zh-CN"/>
        </w:rPr>
        <w:footnoteReference w:id="24"/>
      </w:r>
      <w:r w:rsidR="002A4B33">
        <w:rPr>
          <w:rFonts w:asciiTheme="majorBidi" w:hAnsiTheme="majorBidi" w:cstheme="majorBidi" w:hint="eastAsia"/>
          <w:szCs w:val="21"/>
          <w:lang w:val="zh-CN"/>
        </w:rPr>
        <w:t xml:space="preserve"> </w:t>
      </w:r>
      <w:r w:rsidRPr="0056691C">
        <w:rPr>
          <w:rFonts w:asciiTheme="majorBidi" w:hAnsiTheme="majorBidi" w:cstheme="majorBidi"/>
          <w:szCs w:val="21"/>
          <w:lang w:val="zh-CN"/>
        </w:rPr>
        <w:t>委员会得出结论认为</w:t>
      </w:r>
      <w:r>
        <w:rPr>
          <w:rFonts w:asciiTheme="majorBidi" w:hAnsiTheme="majorBidi" w:cstheme="majorBidi"/>
          <w:szCs w:val="21"/>
          <w:lang w:val="zh-CN"/>
        </w:rPr>
        <w:t>，</w:t>
      </w:r>
      <w:r>
        <w:rPr>
          <w:rFonts w:asciiTheme="majorBidi" w:hAnsiTheme="majorBidi" w:cstheme="majorBidi" w:hint="eastAsia"/>
          <w:szCs w:val="21"/>
          <w:lang w:val="zh-CN"/>
        </w:rPr>
        <w:t>“</w:t>
      </w:r>
      <w:r w:rsidRPr="0056691C">
        <w:rPr>
          <w:rFonts w:asciiTheme="majorBidi" w:hAnsiTheme="majorBidi" w:cstheme="majorBidi"/>
          <w:szCs w:val="21"/>
          <w:lang w:val="zh-CN"/>
        </w:rPr>
        <w:t>根据欧洲人权法院的简要论述</w:t>
      </w:r>
      <w:r w:rsidR="00ED0C31" w:rsidRPr="0056691C">
        <w:rPr>
          <w:rFonts w:asciiTheme="majorBidi" w:hAnsiTheme="majorBidi" w:cstheme="majorBidi" w:hint="eastAsia"/>
          <w:szCs w:val="21"/>
          <w:lang w:val="zh-CN"/>
        </w:rPr>
        <w:t>……</w:t>
      </w:r>
      <w:r w:rsidRPr="0056691C">
        <w:rPr>
          <w:rFonts w:asciiTheme="majorBidi" w:hAnsiTheme="majorBidi" w:cstheme="majorBidi"/>
          <w:szCs w:val="21"/>
          <w:lang w:val="zh-CN"/>
        </w:rPr>
        <w:t>委员会无法核实法院在何种程度上审查了申诉人的申请</w:t>
      </w:r>
      <w:r>
        <w:rPr>
          <w:rFonts w:asciiTheme="majorBidi" w:hAnsiTheme="majorBidi" w:cstheme="majorBidi"/>
          <w:szCs w:val="21"/>
          <w:lang w:val="zh-CN"/>
        </w:rPr>
        <w:t>，</w:t>
      </w:r>
      <w:r w:rsidRPr="0056691C">
        <w:rPr>
          <w:rFonts w:asciiTheme="majorBidi" w:hAnsiTheme="majorBidi" w:cstheme="majorBidi"/>
          <w:szCs w:val="21"/>
          <w:lang w:val="zh-CN"/>
        </w:rPr>
        <w:t>包括是否透彻分析了与案件实质相关的因素</w:t>
      </w:r>
      <w:r>
        <w:rPr>
          <w:rFonts w:asciiTheme="majorBidi" w:hAnsiTheme="majorBidi" w:cstheme="majorBidi" w:hint="eastAsia"/>
          <w:szCs w:val="21"/>
          <w:lang w:val="zh-CN"/>
        </w:rPr>
        <w:t>”</w:t>
      </w:r>
      <w:r w:rsidRPr="0056691C">
        <w:rPr>
          <w:rFonts w:asciiTheme="majorBidi" w:hAnsiTheme="majorBidi" w:cstheme="majorBidi"/>
          <w:szCs w:val="21"/>
          <w:lang w:val="zh-CN"/>
        </w:rPr>
        <w:t>。这一立场符合包括人权事务委员会在内的其他联合国条约机构的既定判例。</w:t>
      </w:r>
      <w:r w:rsidRPr="0056691C">
        <w:rPr>
          <w:rStyle w:val="a8"/>
          <w:rFonts w:asciiTheme="majorBidi" w:eastAsia="宋体" w:hAnsiTheme="majorBidi" w:cstheme="majorBidi"/>
          <w:szCs w:val="21"/>
          <w:lang w:val="zh-CN"/>
        </w:rPr>
        <w:footnoteReference w:id="25"/>
      </w:r>
      <w:r w:rsidR="002A4B33">
        <w:rPr>
          <w:rFonts w:asciiTheme="majorBidi" w:hAnsiTheme="majorBidi" w:cstheme="majorBidi" w:hint="eastAsia"/>
          <w:szCs w:val="21"/>
          <w:lang w:val="zh-CN"/>
        </w:rPr>
        <w:t xml:space="preserve"> </w:t>
      </w:r>
      <w:r w:rsidRPr="0056691C">
        <w:rPr>
          <w:rFonts w:asciiTheme="majorBidi" w:hAnsiTheme="majorBidi" w:cstheme="majorBidi"/>
          <w:szCs w:val="21"/>
          <w:lang w:val="zh-CN"/>
        </w:rPr>
        <w:t>此外</w:t>
      </w:r>
      <w:r>
        <w:rPr>
          <w:rFonts w:asciiTheme="majorBidi" w:hAnsiTheme="majorBidi" w:cstheme="majorBidi"/>
          <w:szCs w:val="21"/>
          <w:lang w:val="zh-CN"/>
        </w:rPr>
        <w:t>，</w:t>
      </w:r>
      <w:r w:rsidRPr="0056691C">
        <w:rPr>
          <w:rFonts w:asciiTheme="majorBidi" w:hAnsiTheme="majorBidi" w:cstheme="majorBidi"/>
          <w:szCs w:val="21"/>
          <w:lang w:val="zh-CN"/>
        </w:rPr>
        <w:t>就可否由委员会受理而言</w:t>
      </w:r>
      <w:r>
        <w:rPr>
          <w:rFonts w:asciiTheme="majorBidi" w:hAnsiTheme="majorBidi" w:cstheme="majorBidi"/>
          <w:szCs w:val="21"/>
          <w:lang w:val="zh-CN"/>
        </w:rPr>
        <w:t>，</w:t>
      </w:r>
      <w:r w:rsidRPr="0056691C">
        <w:rPr>
          <w:rFonts w:asciiTheme="majorBidi" w:hAnsiTheme="majorBidi" w:cstheme="majorBidi"/>
          <w:szCs w:val="21"/>
          <w:lang w:val="zh-CN"/>
        </w:rPr>
        <w:t>来文不涉及</w:t>
      </w:r>
      <w:r>
        <w:rPr>
          <w:rFonts w:asciiTheme="majorBidi" w:hAnsiTheme="majorBidi" w:cstheme="majorBidi" w:hint="eastAsia"/>
          <w:szCs w:val="21"/>
          <w:lang w:val="zh-CN"/>
        </w:rPr>
        <w:t>“</w:t>
      </w:r>
      <w:r w:rsidRPr="0056691C">
        <w:rPr>
          <w:rFonts w:asciiTheme="majorBidi" w:hAnsiTheme="majorBidi" w:cstheme="majorBidi"/>
          <w:szCs w:val="21"/>
          <w:lang w:val="zh-CN"/>
        </w:rPr>
        <w:t>同一事项</w:t>
      </w:r>
      <w:r>
        <w:rPr>
          <w:rFonts w:asciiTheme="majorBidi" w:hAnsiTheme="majorBidi" w:cstheme="majorBidi" w:hint="eastAsia"/>
          <w:szCs w:val="21"/>
          <w:lang w:val="zh-CN"/>
        </w:rPr>
        <w:t>”</w:t>
      </w:r>
      <w:r>
        <w:rPr>
          <w:rFonts w:asciiTheme="majorBidi" w:hAnsiTheme="majorBidi" w:cstheme="majorBidi"/>
          <w:szCs w:val="21"/>
          <w:lang w:val="zh-CN"/>
        </w:rPr>
        <w:t>，</w:t>
      </w:r>
      <w:r w:rsidRPr="0056691C">
        <w:rPr>
          <w:rStyle w:val="a8"/>
          <w:rFonts w:asciiTheme="majorBidi" w:eastAsia="宋体" w:hAnsiTheme="majorBidi" w:cstheme="majorBidi"/>
          <w:szCs w:val="21"/>
          <w:lang w:val="zh-CN"/>
        </w:rPr>
        <w:footnoteReference w:id="26"/>
      </w:r>
      <w:r w:rsidR="002A4B33">
        <w:rPr>
          <w:rFonts w:asciiTheme="majorBidi" w:hAnsiTheme="majorBidi" w:cstheme="majorBidi" w:hint="eastAsia"/>
          <w:szCs w:val="21"/>
          <w:lang w:val="zh-CN"/>
        </w:rPr>
        <w:t xml:space="preserve"> </w:t>
      </w:r>
      <w:r w:rsidRPr="0056691C">
        <w:rPr>
          <w:rFonts w:asciiTheme="majorBidi" w:hAnsiTheme="majorBidi" w:cstheme="majorBidi"/>
          <w:szCs w:val="21"/>
          <w:lang w:val="zh-CN"/>
        </w:rPr>
        <w:t>因为申诉人指称的侵权行为范围比向欧洲人权法院提出的申诉范围更广。</w:t>
      </w:r>
      <w:r w:rsidRPr="0056691C">
        <w:rPr>
          <w:rStyle w:val="a8"/>
          <w:rFonts w:asciiTheme="majorBidi" w:eastAsia="宋体" w:hAnsiTheme="majorBidi" w:cstheme="majorBidi"/>
          <w:szCs w:val="21"/>
          <w:lang w:val="zh-CN"/>
        </w:rPr>
        <w:footnoteReference w:id="27"/>
      </w:r>
      <w:r w:rsidR="002A4B33">
        <w:rPr>
          <w:rFonts w:asciiTheme="majorBidi" w:hAnsiTheme="majorBidi" w:cstheme="majorBidi" w:hint="eastAsia"/>
          <w:szCs w:val="21"/>
          <w:lang w:val="zh-CN"/>
        </w:rPr>
        <w:t xml:space="preserve"> </w:t>
      </w:r>
      <w:r w:rsidRPr="0056691C">
        <w:rPr>
          <w:rFonts w:asciiTheme="majorBidi" w:hAnsiTheme="majorBidi" w:cstheme="majorBidi"/>
          <w:szCs w:val="21"/>
          <w:lang w:val="zh-CN"/>
        </w:rPr>
        <w:t>由于欧洲人权法院没有就申诉人的情况或比利时违反其国际义务的行为作出任何实质性裁断</w:t>
      </w:r>
      <w:r>
        <w:rPr>
          <w:rFonts w:asciiTheme="majorBidi" w:hAnsiTheme="majorBidi" w:cstheme="majorBidi"/>
          <w:szCs w:val="21"/>
          <w:lang w:val="zh-CN"/>
        </w:rPr>
        <w:t>，</w:t>
      </w:r>
      <w:r w:rsidRPr="0056691C">
        <w:rPr>
          <w:rFonts w:asciiTheme="majorBidi" w:hAnsiTheme="majorBidi" w:cstheme="majorBidi"/>
          <w:szCs w:val="21"/>
          <w:lang w:val="zh-CN"/>
        </w:rPr>
        <w:t>来文应被视为可受理。</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7.5</w:t>
      </w:r>
      <w:r w:rsidRPr="0056691C">
        <w:rPr>
          <w:rFonts w:asciiTheme="majorBidi" w:hAnsiTheme="majorBidi" w:cstheme="majorBidi"/>
          <w:szCs w:val="21"/>
          <w:lang w:val="zh-CN"/>
        </w:rPr>
        <w:tab/>
      </w:r>
      <w:r w:rsidRPr="0056691C">
        <w:rPr>
          <w:rFonts w:asciiTheme="majorBidi" w:hAnsiTheme="majorBidi" w:cstheme="majorBidi"/>
          <w:szCs w:val="21"/>
          <w:lang w:val="zh-CN"/>
        </w:rPr>
        <w:t>关于案件实质</w:t>
      </w:r>
      <w:r>
        <w:rPr>
          <w:rFonts w:asciiTheme="majorBidi" w:hAnsiTheme="majorBidi" w:cstheme="majorBidi"/>
          <w:szCs w:val="21"/>
          <w:lang w:val="zh-CN"/>
        </w:rPr>
        <w:t>，</w:t>
      </w:r>
      <w:r w:rsidRPr="0056691C">
        <w:rPr>
          <w:rFonts w:asciiTheme="majorBidi" w:hAnsiTheme="majorBidi" w:cstheme="majorBidi"/>
          <w:szCs w:val="21"/>
          <w:lang w:val="zh-CN"/>
        </w:rPr>
        <w:t>申诉人提出</w:t>
      </w:r>
      <w:r>
        <w:rPr>
          <w:rFonts w:asciiTheme="majorBidi" w:hAnsiTheme="majorBidi" w:cstheme="majorBidi"/>
          <w:szCs w:val="21"/>
          <w:lang w:val="zh-CN"/>
        </w:rPr>
        <w:t>，</w:t>
      </w:r>
      <w:r w:rsidRPr="0056691C">
        <w:rPr>
          <w:rFonts w:asciiTheme="majorBidi" w:hAnsiTheme="majorBidi" w:cstheme="majorBidi"/>
          <w:szCs w:val="21"/>
          <w:lang w:val="zh-CN"/>
        </w:rPr>
        <w:t>就《公约》第</w:t>
      </w:r>
      <w:r>
        <w:rPr>
          <w:rFonts w:asciiTheme="majorBidi" w:hAnsiTheme="majorBidi" w:cstheme="majorBidi"/>
          <w:szCs w:val="21"/>
          <w:lang w:val="zh-CN"/>
        </w:rPr>
        <w:t>2</w:t>
      </w:r>
      <w:r w:rsidRPr="0056691C">
        <w:rPr>
          <w:rFonts w:asciiTheme="majorBidi" w:hAnsiTheme="majorBidi" w:cstheme="majorBidi"/>
          <w:szCs w:val="21"/>
          <w:lang w:val="zh-CN"/>
        </w:rPr>
        <w:t>条而言</w:t>
      </w:r>
      <w:r>
        <w:rPr>
          <w:rFonts w:asciiTheme="majorBidi" w:hAnsiTheme="majorBidi" w:cstheme="majorBidi"/>
          <w:szCs w:val="21"/>
          <w:lang w:val="zh-CN"/>
        </w:rPr>
        <w:t>，</w:t>
      </w:r>
      <w:r w:rsidRPr="0056691C">
        <w:rPr>
          <w:rFonts w:asciiTheme="majorBidi" w:hAnsiTheme="majorBidi" w:cstheme="majorBidi"/>
          <w:szCs w:val="21"/>
          <w:lang w:val="zh-CN"/>
        </w:rPr>
        <w:t>他的主张属于缔约国的管辖范围</w:t>
      </w:r>
      <w:r>
        <w:rPr>
          <w:rFonts w:asciiTheme="majorBidi" w:hAnsiTheme="majorBidi" w:cstheme="majorBidi"/>
          <w:szCs w:val="21"/>
          <w:lang w:val="zh-CN"/>
        </w:rPr>
        <w:t>，</w:t>
      </w:r>
      <w:r w:rsidRPr="0056691C">
        <w:rPr>
          <w:rFonts w:asciiTheme="majorBidi" w:hAnsiTheme="majorBidi" w:cstheme="majorBidi"/>
          <w:szCs w:val="21"/>
          <w:lang w:val="zh-CN"/>
        </w:rPr>
        <w:t>从而反驳了缔约国关于域外管辖权仍然是国际人权法中的一个例外情况的观点。</w:t>
      </w:r>
      <w:r w:rsidRPr="0056691C">
        <w:rPr>
          <w:rStyle w:val="a8"/>
          <w:rFonts w:asciiTheme="majorBidi" w:eastAsia="宋体" w:hAnsiTheme="majorBidi" w:cstheme="majorBidi"/>
          <w:szCs w:val="21"/>
          <w:lang w:val="zh-CN"/>
        </w:rPr>
        <w:footnoteReference w:id="28"/>
      </w:r>
      <w:r w:rsidR="002A4B33">
        <w:rPr>
          <w:rFonts w:asciiTheme="majorBidi" w:hAnsiTheme="majorBidi" w:cstheme="majorBidi" w:hint="eastAsia"/>
          <w:szCs w:val="21"/>
          <w:lang w:val="zh-CN"/>
        </w:rPr>
        <w:t xml:space="preserve"> </w:t>
      </w:r>
      <w:r w:rsidRPr="0056691C">
        <w:rPr>
          <w:rFonts w:asciiTheme="majorBidi" w:hAnsiTheme="majorBidi" w:cstheme="majorBidi"/>
          <w:szCs w:val="21"/>
          <w:lang w:val="zh-CN"/>
        </w:rPr>
        <w:t>委员会认为</w:t>
      </w:r>
      <w:r>
        <w:rPr>
          <w:rFonts w:asciiTheme="majorBidi" w:hAnsiTheme="majorBidi" w:cstheme="majorBidi"/>
          <w:szCs w:val="21"/>
          <w:lang w:val="zh-CN"/>
        </w:rPr>
        <w:t>，</w:t>
      </w:r>
      <w:r w:rsidRPr="0056691C">
        <w:rPr>
          <w:rFonts w:asciiTheme="majorBidi" w:hAnsiTheme="majorBidi" w:cstheme="majorBidi"/>
          <w:szCs w:val="21"/>
          <w:lang w:val="zh-CN"/>
        </w:rPr>
        <w:t>第</w:t>
      </w:r>
      <w:r>
        <w:rPr>
          <w:rFonts w:asciiTheme="majorBidi" w:hAnsiTheme="majorBidi" w:cstheme="majorBidi"/>
          <w:szCs w:val="21"/>
          <w:lang w:val="zh-CN"/>
        </w:rPr>
        <w:t>2</w:t>
      </w:r>
      <w:r w:rsidRPr="0056691C">
        <w:rPr>
          <w:rFonts w:asciiTheme="majorBidi" w:hAnsiTheme="majorBidi" w:cstheme="majorBidi"/>
          <w:szCs w:val="21"/>
          <w:lang w:val="zh-CN"/>
        </w:rPr>
        <w:t>条规定的领土范围还必须包括缔约国直接或间接、事实上或法律上对被关押的人实行控制的情况</w:t>
      </w:r>
      <w:r>
        <w:rPr>
          <w:rFonts w:asciiTheme="majorBidi" w:hAnsiTheme="majorBidi" w:cstheme="majorBidi"/>
          <w:szCs w:val="21"/>
          <w:lang w:val="zh-CN"/>
        </w:rPr>
        <w:t>，</w:t>
      </w:r>
      <w:r w:rsidRPr="0056691C">
        <w:rPr>
          <w:rFonts w:asciiTheme="majorBidi" w:hAnsiTheme="majorBidi" w:cstheme="majorBidi"/>
          <w:szCs w:val="21"/>
          <w:lang w:val="zh-CN"/>
        </w:rPr>
        <w:t>这一意见加强了第</w:t>
      </w:r>
      <w:r>
        <w:rPr>
          <w:rFonts w:asciiTheme="majorBidi" w:hAnsiTheme="majorBidi" w:cstheme="majorBidi"/>
          <w:szCs w:val="21"/>
          <w:lang w:val="zh-CN"/>
        </w:rPr>
        <w:t>5</w:t>
      </w:r>
      <w:r w:rsidRPr="0056691C">
        <w:rPr>
          <w:rFonts w:asciiTheme="majorBidi" w:hAnsiTheme="majorBidi" w:cstheme="majorBidi"/>
          <w:szCs w:val="21"/>
          <w:lang w:val="zh-CN"/>
        </w:rPr>
        <w:t>条第</w:t>
      </w:r>
      <w:r>
        <w:rPr>
          <w:rFonts w:asciiTheme="majorBidi" w:hAnsiTheme="majorBidi" w:cstheme="majorBidi"/>
          <w:szCs w:val="21"/>
          <w:lang w:val="zh-CN"/>
        </w:rPr>
        <w:t>1</w:t>
      </w:r>
      <w:r w:rsidRPr="0056691C">
        <w:rPr>
          <w:rFonts w:asciiTheme="majorBidi" w:hAnsiTheme="majorBidi" w:cstheme="majorBidi"/>
          <w:szCs w:val="21"/>
          <w:lang w:val="zh-CN"/>
        </w:rPr>
        <w:t>款</w:t>
      </w:r>
      <w:r>
        <w:rPr>
          <w:rFonts w:asciiTheme="majorBidi" w:hAnsiTheme="majorBidi" w:cstheme="majorBidi"/>
          <w:szCs w:val="21"/>
          <w:lang w:val="zh-CN"/>
        </w:rPr>
        <w:t>(b)</w:t>
      </w:r>
      <w:r w:rsidRPr="0056691C">
        <w:rPr>
          <w:rFonts w:asciiTheme="majorBidi" w:hAnsiTheme="majorBidi" w:cstheme="majorBidi"/>
          <w:szCs w:val="21"/>
          <w:lang w:val="zh-CN"/>
        </w:rPr>
        <w:t>项</w:t>
      </w:r>
      <w:r>
        <w:rPr>
          <w:rFonts w:asciiTheme="majorBidi" w:hAnsiTheme="majorBidi" w:cstheme="majorBidi"/>
          <w:szCs w:val="21"/>
          <w:lang w:val="zh-CN"/>
        </w:rPr>
        <w:t>，</w:t>
      </w:r>
      <w:r w:rsidRPr="0056691C">
        <w:rPr>
          <w:rFonts w:asciiTheme="majorBidi" w:hAnsiTheme="majorBidi" w:cstheme="majorBidi"/>
          <w:szCs w:val="21"/>
          <w:lang w:val="zh-CN"/>
        </w:rPr>
        <w:t>其中规定缔约国应采取措施</w:t>
      </w:r>
      <w:r>
        <w:rPr>
          <w:rFonts w:asciiTheme="majorBidi" w:hAnsiTheme="majorBidi" w:cstheme="majorBidi"/>
          <w:szCs w:val="21"/>
          <w:lang w:val="zh-CN"/>
        </w:rPr>
        <w:t>，</w:t>
      </w:r>
      <w:r w:rsidRPr="0056691C">
        <w:rPr>
          <w:rFonts w:asciiTheme="majorBidi" w:hAnsiTheme="majorBidi" w:cstheme="majorBidi"/>
          <w:szCs w:val="21"/>
          <w:lang w:val="zh-CN"/>
        </w:rPr>
        <w:t>在</w:t>
      </w:r>
      <w:r>
        <w:rPr>
          <w:rFonts w:asciiTheme="majorBidi" w:hAnsiTheme="majorBidi" w:cstheme="majorBidi" w:hint="eastAsia"/>
          <w:szCs w:val="21"/>
          <w:lang w:val="zh-CN"/>
        </w:rPr>
        <w:t>“</w:t>
      </w:r>
      <w:r w:rsidRPr="0056691C">
        <w:rPr>
          <w:rFonts w:asciiTheme="majorBidi" w:hAnsiTheme="majorBidi" w:cstheme="majorBidi"/>
          <w:szCs w:val="21"/>
          <w:lang w:val="zh-CN"/>
        </w:rPr>
        <w:t>被控罪犯人该国国民</w:t>
      </w:r>
      <w:r>
        <w:rPr>
          <w:rFonts w:asciiTheme="majorBidi" w:hAnsiTheme="majorBidi" w:cstheme="majorBidi" w:hint="eastAsia"/>
          <w:szCs w:val="21"/>
          <w:lang w:val="zh-CN"/>
        </w:rPr>
        <w:t>”</w:t>
      </w:r>
      <w:r w:rsidRPr="0056691C">
        <w:rPr>
          <w:rFonts w:asciiTheme="majorBidi" w:hAnsiTheme="majorBidi" w:cstheme="majorBidi"/>
          <w:szCs w:val="21"/>
          <w:lang w:val="zh-CN"/>
        </w:rPr>
        <w:t>的情况下行使管辖权。</w:t>
      </w:r>
      <w:r w:rsidRPr="0056691C">
        <w:rPr>
          <w:rStyle w:val="a8"/>
          <w:rFonts w:asciiTheme="majorBidi" w:eastAsia="宋体" w:hAnsiTheme="majorBidi" w:cstheme="majorBidi"/>
          <w:szCs w:val="21"/>
          <w:lang w:val="zh-CN"/>
        </w:rPr>
        <w:footnoteReference w:id="29"/>
      </w:r>
      <w:r w:rsidR="002A4B33">
        <w:rPr>
          <w:rFonts w:asciiTheme="majorBidi" w:hAnsiTheme="majorBidi" w:cstheme="majorBidi" w:hint="eastAsia"/>
          <w:szCs w:val="21"/>
          <w:lang w:val="zh-CN"/>
        </w:rPr>
        <w:t xml:space="preserve"> </w:t>
      </w:r>
      <w:r>
        <w:rPr>
          <w:rFonts w:asciiTheme="majorBidi" w:hAnsiTheme="majorBidi" w:cstheme="majorBidi" w:hint="eastAsia"/>
          <w:szCs w:val="21"/>
          <w:lang w:val="zh-CN"/>
        </w:rPr>
        <w:t>“</w:t>
      </w:r>
      <w:r w:rsidRPr="0056691C">
        <w:rPr>
          <w:rFonts w:asciiTheme="majorBidi" w:hAnsiTheme="majorBidi" w:cstheme="majorBidi"/>
          <w:szCs w:val="21"/>
          <w:lang w:val="zh-CN"/>
        </w:rPr>
        <w:t>一国领土</w:t>
      </w:r>
      <w:r>
        <w:rPr>
          <w:rFonts w:asciiTheme="majorBidi" w:hAnsiTheme="majorBidi" w:cstheme="majorBidi" w:hint="eastAsia"/>
          <w:szCs w:val="21"/>
          <w:lang w:val="zh-CN"/>
        </w:rPr>
        <w:t>”</w:t>
      </w:r>
      <w:r w:rsidRPr="0056691C">
        <w:rPr>
          <w:rFonts w:asciiTheme="majorBidi" w:hAnsiTheme="majorBidi" w:cstheme="majorBidi"/>
          <w:szCs w:val="21"/>
          <w:lang w:val="zh-CN"/>
        </w:rPr>
        <w:t>的用意不是指局限于实物或地理范围上的延伸</w:t>
      </w:r>
      <w:r>
        <w:rPr>
          <w:rFonts w:asciiTheme="majorBidi" w:hAnsiTheme="majorBidi" w:cstheme="majorBidi"/>
          <w:szCs w:val="21"/>
          <w:lang w:val="zh-CN"/>
        </w:rPr>
        <w:t>，</w:t>
      </w:r>
      <w:r w:rsidRPr="0056691C">
        <w:rPr>
          <w:rFonts w:asciiTheme="majorBidi" w:hAnsiTheme="majorBidi" w:cstheme="majorBidi"/>
          <w:szCs w:val="21"/>
          <w:lang w:val="zh-CN"/>
        </w:rPr>
        <w:t>而</w:t>
      </w:r>
      <w:r w:rsidRPr="0056691C">
        <w:rPr>
          <w:rFonts w:asciiTheme="majorBidi" w:hAnsiTheme="majorBidi" w:cstheme="majorBidi"/>
          <w:szCs w:val="21"/>
          <w:lang w:val="zh-CN"/>
        </w:rPr>
        <w:lastRenderedPageBreak/>
        <w:t>是指在域外延伸</w:t>
      </w:r>
      <w:r>
        <w:rPr>
          <w:rFonts w:asciiTheme="majorBidi" w:hAnsiTheme="majorBidi" w:cstheme="majorBidi"/>
          <w:szCs w:val="21"/>
          <w:lang w:val="zh-CN"/>
        </w:rPr>
        <w:t>，</w:t>
      </w:r>
      <w:r w:rsidRPr="0056691C">
        <w:rPr>
          <w:rFonts w:asciiTheme="majorBidi" w:hAnsiTheme="majorBidi" w:cstheme="majorBidi"/>
          <w:szCs w:val="21"/>
          <w:lang w:val="zh-CN"/>
        </w:rPr>
        <w:t>包括该国对被关押者的属人管辖权。</w:t>
      </w:r>
      <w:r w:rsidRPr="0056691C">
        <w:rPr>
          <w:rStyle w:val="a8"/>
          <w:rFonts w:asciiTheme="majorBidi" w:eastAsia="宋体" w:hAnsiTheme="majorBidi" w:cstheme="majorBidi"/>
          <w:szCs w:val="21"/>
          <w:lang w:val="zh-CN"/>
        </w:rPr>
        <w:footnoteReference w:id="30"/>
      </w:r>
      <w:r w:rsidR="002A4B33">
        <w:rPr>
          <w:rFonts w:asciiTheme="majorBidi" w:hAnsiTheme="majorBidi" w:cstheme="majorBidi" w:hint="eastAsia"/>
          <w:szCs w:val="21"/>
          <w:lang w:val="zh-CN"/>
        </w:rPr>
        <w:t xml:space="preserve"> </w:t>
      </w:r>
      <w:r w:rsidRPr="0056691C">
        <w:rPr>
          <w:rFonts w:asciiTheme="majorBidi" w:hAnsiTheme="majorBidi" w:cstheme="majorBidi"/>
          <w:szCs w:val="21"/>
          <w:lang w:val="zh-CN"/>
        </w:rPr>
        <w:t>申诉人辩称</w:t>
      </w:r>
      <w:r>
        <w:rPr>
          <w:rFonts w:asciiTheme="majorBidi" w:hAnsiTheme="majorBidi" w:cstheme="majorBidi"/>
          <w:szCs w:val="21"/>
          <w:lang w:val="zh-CN"/>
        </w:rPr>
        <w:t>，</w:t>
      </w:r>
      <w:r w:rsidRPr="0056691C">
        <w:rPr>
          <w:rFonts w:asciiTheme="majorBidi" w:hAnsiTheme="majorBidi" w:cstheme="majorBidi"/>
          <w:szCs w:val="21"/>
          <w:lang w:val="zh-CN"/>
        </w:rPr>
        <w:t>鉴于禁止酷刑的绝对性和不可减损性已成为习惯国际法</w:t>
      </w:r>
      <w:r>
        <w:rPr>
          <w:rFonts w:asciiTheme="majorBidi" w:hAnsiTheme="majorBidi" w:cstheme="majorBidi"/>
          <w:szCs w:val="21"/>
          <w:lang w:val="zh-CN"/>
        </w:rPr>
        <w:t>，</w:t>
      </w:r>
      <w:r>
        <w:rPr>
          <w:rFonts w:asciiTheme="majorBidi" w:hAnsiTheme="majorBidi" w:cstheme="majorBidi" w:hint="eastAsia"/>
          <w:szCs w:val="21"/>
          <w:lang w:val="zh-CN"/>
        </w:rPr>
        <w:t>“</w:t>
      </w:r>
      <w:r>
        <w:rPr>
          <w:rFonts w:asciiTheme="majorBidi" w:hAnsiTheme="majorBidi" w:cstheme="majorBidi"/>
          <w:szCs w:val="21"/>
          <w:lang w:val="zh-CN"/>
        </w:rPr>
        <w:t>Hicks</w:t>
      </w:r>
      <w:r w:rsidRPr="00ED0C31">
        <w:rPr>
          <w:rFonts w:ascii="Time New Roman" w:eastAsia="楷体" w:hAnsi="Time New Roman" w:cstheme="majorBidi"/>
          <w:szCs w:val="21"/>
          <w:lang w:val="zh-CN"/>
        </w:rPr>
        <w:t>诉澳大利亚</w:t>
      </w:r>
      <w:r>
        <w:rPr>
          <w:rFonts w:asciiTheme="majorBidi" w:hAnsiTheme="majorBidi" w:cstheme="majorBidi" w:hint="eastAsia"/>
          <w:szCs w:val="21"/>
          <w:lang w:val="zh-CN"/>
        </w:rPr>
        <w:t>”</w:t>
      </w:r>
      <w:r w:rsidRPr="0056691C">
        <w:rPr>
          <w:rFonts w:asciiTheme="majorBidi" w:hAnsiTheme="majorBidi" w:cstheme="majorBidi"/>
          <w:szCs w:val="21"/>
          <w:lang w:val="zh-CN"/>
        </w:rPr>
        <w:t>案中的决定与本案无关。此外</w:t>
      </w:r>
      <w:r>
        <w:rPr>
          <w:rFonts w:asciiTheme="majorBidi" w:hAnsiTheme="majorBidi" w:cstheme="majorBidi"/>
          <w:szCs w:val="21"/>
          <w:lang w:val="zh-CN"/>
        </w:rPr>
        <w:t>，</w:t>
      </w:r>
      <w:r w:rsidRPr="0056691C">
        <w:rPr>
          <w:rFonts w:asciiTheme="majorBidi" w:hAnsiTheme="majorBidi" w:cstheme="majorBidi"/>
          <w:szCs w:val="21"/>
          <w:lang w:val="zh-CN"/>
        </w:rPr>
        <w:t>比利时联邦反恐调查员以官方身份在关塔那摩湾进行的审讯属于比利时开展的情报活动</w:t>
      </w:r>
      <w:r>
        <w:rPr>
          <w:rFonts w:asciiTheme="majorBidi" w:hAnsiTheme="majorBidi" w:cstheme="majorBidi"/>
          <w:szCs w:val="21"/>
          <w:lang w:val="zh-CN"/>
        </w:rPr>
        <w:t>，</w:t>
      </w:r>
      <w:r w:rsidRPr="0056691C">
        <w:rPr>
          <w:rFonts w:asciiTheme="majorBidi" w:hAnsiTheme="majorBidi" w:cstheme="majorBidi"/>
          <w:szCs w:val="21"/>
          <w:lang w:val="zh-CN"/>
        </w:rPr>
        <w:t>完全由该国负责。</w:t>
      </w:r>
      <w:r w:rsidRPr="0056691C">
        <w:rPr>
          <w:rStyle w:val="a8"/>
          <w:rFonts w:asciiTheme="majorBidi" w:eastAsia="宋体" w:hAnsiTheme="majorBidi" w:cstheme="majorBidi"/>
          <w:szCs w:val="21"/>
          <w:lang w:val="zh-CN"/>
        </w:rPr>
        <w:footnoteReference w:id="31"/>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7.6</w:t>
      </w:r>
      <w:r w:rsidRPr="0056691C">
        <w:rPr>
          <w:rFonts w:asciiTheme="majorBidi" w:hAnsiTheme="majorBidi" w:cstheme="majorBidi"/>
          <w:szCs w:val="21"/>
          <w:lang w:val="zh-CN"/>
        </w:rPr>
        <w:tab/>
      </w:r>
      <w:r w:rsidRPr="0056691C">
        <w:rPr>
          <w:rFonts w:asciiTheme="majorBidi" w:hAnsiTheme="majorBidi" w:cstheme="majorBidi"/>
          <w:szCs w:val="21"/>
          <w:lang w:val="zh-CN"/>
        </w:rPr>
        <w:t>关于比利时当局没有办法在</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5</w:t>
      </w:r>
      <w:r w:rsidRPr="0056691C">
        <w:rPr>
          <w:rFonts w:asciiTheme="majorBidi" w:hAnsiTheme="majorBidi" w:cstheme="majorBidi"/>
          <w:szCs w:val="21"/>
          <w:lang w:val="zh-CN"/>
        </w:rPr>
        <w:t>年</w:t>
      </w:r>
      <w:r>
        <w:rPr>
          <w:rFonts w:asciiTheme="majorBidi" w:hAnsiTheme="majorBidi" w:cstheme="majorBidi"/>
          <w:szCs w:val="21"/>
          <w:lang w:val="zh-CN"/>
        </w:rPr>
        <w:t>11</w:t>
      </w:r>
      <w:r w:rsidRPr="0056691C">
        <w:rPr>
          <w:rFonts w:asciiTheme="majorBidi" w:hAnsiTheme="majorBidi" w:cstheme="majorBidi"/>
          <w:szCs w:val="21"/>
          <w:lang w:val="zh-CN"/>
        </w:rPr>
        <w:t>月</w:t>
      </w:r>
      <w:r>
        <w:rPr>
          <w:rFonts w:asciiTheme="majorBidi" w:hAnsiTheme="majorBidi" w:cstheme="majorBidi"/>
          <w:szCs w:val="21"/>
          <w:lang w:val="zh-CN"/>
        </w:rPr>
        <w:t>2</w:t>
      </w:r>
      <w:r w:rsidRPr="0056691C">
        <w:rPr>
          <w:rFonts w:asciiTheme="majorBidi" w:hAnsiTheme="majorBidi" w:cstheme="majorBidi"/>
          <w:szCs w:val="21"/>
          <w:lang w:val="zh-CN"/>
        </w:rPr>
        <w:t>0</w:t>
      </w:r>
      <w:r w:rsidRPr="0056691C">
        <w:rPr>
          <w:rFonts w:asciiTheme="majorBidi" w:hAnsiTheme="majorBidi" w:cstheme="majorBidi"/>
          <w:szCs w:val="21"/>
          <w:lang w:val="zh-CN"/>
        </w:rPr>
        <w:t>日协议</w:t>
      </w:r>
      <w:r w:rsidRPr="0056691C">
        <w:rPr>
          <w:rStyle w:val="a8"/>
          <w:rFonts w:asciiTheme="majorBidi" w:eastAsia="宋体" w:hAnsiTheme="majorBidi" w:cstheme="majorBidi"/>
          <w:szCs w:val="21"/>
          <w:lang w:val="zh-CN"/>
        </w:rPr>
        <w:footnoteReference w:id="32"/>
      </w:r>
      <w:r w:rsidR="002A4B33">
        <w:rPr>
          <w:rFonts w:asciiTheme="majorBidi" w:hAnsiTheme="majorBidi" w:cstheme="majorBidi" w:hint="eastAsia"/>
          <w:szCs w:val="21"/>
          <w:lang w:val="zh-CN"/>
        </w:rPr>
        <w:t xml:space="preserve"> </w:t>
      </w:r>
      <w:r w:rsidRPr="0056691C">
        <w:rPr>
          <w:rFonts w:asciiTheme="majorBidi" w:hAnsiTheme="majorBidi" w:cstheme="majorBidi"/>
          <w:szCs w:val="21"/>
          <w:lang w:val="zh-CN"/>
        </w:rPr>
        <w:t>之前使申诉人获释</w:t>
      </w:r>
      <w:r>
        <w:rPr>
          <w:rFonts w:asciiTheme="majorBidi" w:hAnsiTheme="majorBidi" w:cstheme="majorBidi"/>
          <w:szCs w:val="21"/>
          <w:lang w:val="zh-CN"/>
        </w:rPr>
        <w:t>，</w:t>
      </w:r>
      <w:r w:rsidRPr="0056691C">
        <w:rPr>
          <w:rFonts w:asciiTheme="majorBidi" w:hAnsiTheme="majorBidi" w:cstheme="majorBidi"/>
          <w:szCs w:val="21"/>
          <w:lang w:val="zh-CN"/>
        </w:rPr>
        <w:t>也没有任何直接或间接、事实上或法律上的权力将他从关塔那摩湾移送出境的说法</w:t>
      </w:r>
      <w:r>
        <w:rPr>
          <w:rFonts w:asciiTheme="majorBidi" w:hAnsiTheme="majorBidi" w:cstheme="majorBidi"/>
          <w:szCs w:val="21"/>
          <w:lang w:val="zh-CN"/>
        </w:rPr>
        <w:t>，</w:t>
      </w:r>
      <w:r w:rsidRPr="0056691C">
        <w:rPr>
          <w:rFonts w:asciiTheme="majorBidi" w:hAnsiTheme="majorBidi" w:cstheme="majorBidi"/>
          <w:szCs w:val="21"/>
          <w:lang w:val="zh-CN"/>
        </w:rPr>
        <w:t>申诉人重申</w:t>
      </w:r>
      <w:r>
        <w:rPr>
          <w:rFonts w:asciiTheme="majorBidi" w:hAnsiTheme="majorBidi" w:cstheme="majorBidi"/>
          <w:szCs w:val="21"/>
          <w:lang w:val="zh-CN"/>
        </w:rPr>
        <w:t>，</w:t>
      </w:r>
      <w:r w:rsidRPr="0056691C">
        <w:rPr>
          <w:rFonts w:asciiTheme="majorBidi" w:hAnsiTheme="majorBidi" w:cstheme="majorBidi"/>
          <w:szCs w:val="21"/>
          <w:lang w:val="zh-CN"/>
        </w:rPr>
        <w:t>缔约国违反了《公约》第</w:t>
      </w:r>
      <w:r>
        <w:rPr>
          <w:rFonts w:asciiTheme="majorBidi" w:hAnsiTheme="majorBidi" w:cstheme="majorBidi"/>
          <w:szCs w:val="21"/>
          <w:lang w:val="zh-CN"/>
        </w:rPr>
        <w:t>2</w:t>
      </w:r>
      <w:r w:rsidRPr="0056691C">
        <w:rPr>
          <w:rFonts w:asciiTheme="majorBidi" w:hAnsiTheme="majorBidi" w:cstheme="majorBidi"/>
          <w:szCs w:val="21"/>
          <w:lang w:val="zh-CN"/>
        </w:rPr>
        <w:t>条第</w:t>
      </w:r>
      <w:r>
        <w:rPr>
          <w:rFonts w:asciiTheme="majorBidi" w:hAnsiTheme="majorBidi" w:cstheme="majorBidi"/>
          <w:szCs w:val="21"/>
          <w:lang w:val="zh-CN"/>
        </w:rPr>
        <w:t>1</w:t>
      </w:r>
      <w:r w:rsidRPr="0056691C">
        <w:rPr>
          <w:rFonts w:asciiTheme="majorBidi" w:hAnsiTheme="majorBidi" w:cstheme="majorBidi"/>
          <w:szCs w:val="21"/>
          <w:lang w:val="zh-CN"/>
        </w:rPr>
        <w:t>和</w:t>
      </w:r>
      <w:r>
        <w:rPr>
          <w:rFonts w:asciiTheme="majorBidi" w:hAnsiTheme="majorBidi" w:cstheme="majorBidi"/>
          <w:szCs w:val="21"/>
          <w:lang w:val="zh-CN"/>
        </w:rPr>
        <w:t>2</w:t>
      </w:r>
      <w:r w:rsidRPr="0056691C">
        <w:rPr>
          <w:rFonts w:asciiTheme="majorBidi" w:hAnsiTheme="majorBidi" w:cstheme="majorBidi"/>
          <w:szCs w:val="21"/>
          <w:lang w:val="zh-CN"/>
        </w:rPr>
        <w:t>款规定的义务。比利时当局知道申诉人是比利时国民</w:t>
      </w:r>
      <w:r>
        <w:rPr>
          <w:rFonts w:asciiTheme="majorBidi" w:hAnsiTheme="majorBidi" w:cstheme="majorBidi"/>
          <w:szCs w:val="21"/>
          <w:lang w:val="zh-CN"/>
        </w:rPr>
        <w:t>，</w:t>
      </w:r>
      <w:r w:rsidRPr="0056691C">
        <w:rPr>
          <w:rFonts w:asciiTheme="majorBidi" w:hAnsiTheme="majorBidi" w:cstheme="majorBidi"/>
          <w:szCs w:val="21"/>
          <w:lang w:val="zh-CN"/>
        </w:rPr>
        <w:t>被关押在关塔那摩湾期间遭受酷刑</w:t>
      </w:r>
      <w:r>
        <w:rPr>
          <w:rFonts w:asciiTheme="majorBidi" w:hAnsiTheme="majorBidi" w:cstheme="majorBidi"/>
          <w:szCs w:val="21"/>
          <w:lang w:val="zh-CN"/>
        </w:rPr>
        <w:t>，</w:t>
      </w:r>
      <w:r w:rsidRPr="0056691C">
        <w:rPr>
          <w:rFonts w:asciiTheme="majorBidi" w:hAnsiTheme="majorBidi" w:cstheme="majorBidi"/>
          <w:szCs w:val="21"/>
          <w:lang w:val="zh-CN"/>
        </w:rPr>
        <w:t>但没有采取任何行动防止或制止对申诉人的酷刑</w:t>
      </w:r>
      <w:r>
        <w:rPr>
          <w:rFonts w:asciiTheme="majorBidi" w:hAnsiTheme="majorBidi" w:cstheme="majorBidi"/>
          <w:szCs w:val="21"/>
          <w:lang w:val="zh-CN"/>
        </w:rPr>
        <w:t>，</w:t>
      </w:r>
      <w:r w:rsidRPr="0056691C">
        <w:rPr>
          <w:rFonts w:asciiTheme="majorBidi" w:hAnsiTheme="majorBidi" w:cstheme="majorBidi"/>
          <w:szCs w:val="21"/>
          <w:lang w:val="zh-CN"/>
        </w:rPr>
        <w:t>包括至少要求将他遣返。事实上</w:t>
      </w:r>
      <w:r>
        <w:rPr>
          <w:rFonts w:asciiTheme="majorBidi" w:hAnsiTheme="majorBidi" w:cstheme="majorBidi"/>
          <w:szCs w:val="21"/>
          <w:lang w:val="zh-CN"/>
        </w:rPr>
        <w:t>，</w:t>
      </w:r>
      <w:r w:rsidRPr="0056691C">
        <w:rPr>
          <w:rFonts w:asciiTheme="majorBidi" w:hAnsiTheme="majorBidi" w:cstheme="majorBidi"/>
          <w:szCs w:val="21"/>
          <w:lang w:val="zh-CN"/>
        </w:rPr>
        <w:t>比利时当局参与了美国对申诉人实施的非法审讯和相关酷刑</w:t>
      </w:r>
      <w:r>
        <w:rPr>
          <w:rFonts w:asciiTheme="majorBidi" w:hAnsiTheme="majorBidi" w:cstheme="majorBidi"/>
          <w:szCs w:val="21"/>
          <w:lang w:val="zh-CN"/>
        </w:rPr>
        <w:t>，</w:t>
      </w:r>
      <w:r w:rsidRPr="0056691C">
        <w:rPr>
          <w:rFonts w:asciiTheme="majorBidi" w:hAnsiTheme="majorBidi" w:cstheme="majorBidi"/>
          <w:szCs w:val="21"/>
          <w:lang w:val="zh-CN"/>
        </w:rPr>
        <w:t>因为比利时调查人员立即向美国当局报告了从申诉人那里收集到的任何信息。总体而言</w:t>
      </w:r>
      <w:r>
        <w:rPr>
          <w:rFonts w:asciiTheme="majorBidi" w:hAnsiTheme="majorBidi" w:cstheme="majorBidi"/>
          <w:szCs w:val="21"/>
          <w:lang w:val="zh-CN"/>
        </w:rPr>
        <w:t>，</w:t>
      </w:r>
      <w:r w:rsidRPr="0056691C">
        <w:rPr>
          <w:rFonts w:asciiTheme="majorBidi" w:hAnsiTheme="majorBidi" w:cstheme="majorBidi"/>
          <w:szCs w:val="21"/>
          <w:lang w:val="zh-CN"/>
        </w:rPr>
        <w:t>比利时调查人员在关塔那摩湾进行的审讯绝不是为了使申诉人获释或被移交</w:t>
      </w:r>
      <w:r>
        <w:rPr>
          <w:rFonts w:asciiTheme="majorBidi" w:hAnsiTheme="majorBidi" w:cstheme="majorBidi"/>
          <w:szCs w:val="21"/>
          <w:lang w:val="zh-CN"/>
        </w:rPr>
        <w:t>，</w:t>
      </w:r>
      <w:r w:rsidRPr="0056691C">
        <w:rPr>
          <w:rFonts w:asciiTheme="majorBidi" w:hAnsiTheme="majorBidi" w:cstheme="majorBidi"/>
          <w:szCs w:val="21"/>
          <w:lang w:val="zh-CN"/>
        </w:rPr>
        <w:t>或是检查他的健康状况。</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7.7</w:t>
      </w:r>
      <w:r w:rsidRPr="0056691C">
        <w:rPr>
          <w:rFonts w:asciiTheme="majorBidi" w:hAnsiTheme="majorBidi" w:cstheme="majorBidi"/>
          <w:szCs w:val="21"/>
          <w:lang w:val="zh-CN"/>
        </w:rPr>
        <w:tab/>
      </w:r>
      <w:r w:rsidRPr="0056691C">
        <w:rPr>
          <w:rFonts w:asciiTheme="majorBidi" w:hAnsiTheme="majorBidi" w:cstheme="majorBidi"/>
          <w:szCs w:val="21"/>
          <w:lang w:val="zh-CN"/>
        </w:rPr>
        <w:t>此外</w:t>
      </w:r>
      <w:r>
        <w:rPr>
          <w:rFonts w:asciiTheme="majorBidi" w:hAnsiTheme="majorBidi" w:cstheme="majorBidi"/>
          <w:szCs w:val="21"/>
          <w:lang w:val="zh-CN"/>
        </w:rPr>
        <w:t>，</w:t>
      </w:r>
      <w:r w:rsidRPr="0056691C">
        <w:rPr>
          <w:rFonts w:asciiTheme="majorBidi" w:hAnsiTheme="majorBidi" w:cstheme="majorBidi"/>
          <w:szCs w:val="21"/>
          <w:lang w:val="zh-CN"/>
        </w:rPr>
        <w:t>申诉人驳斥了缔约国关于比利时当局没有理由相信美国正在对申诉人实施酷刑的指控</w:t>
      </w:r>
      <w:r>
        <w:rPr>
          <w:rFonts w:asciiTheme="majorBidi" w:hAnsiTheme="majorBidi" w:cstheme="majorBidi"/>
          <w:szCs w:val="21"/>
          <w:lang w:val="zh-CN"/>
        </w:rPr>
        <w:t>，</w:t>
      </w:r>
      <w:r w:rsidRPr="0056691C">
        <w:rPr>
          <w:rFonts w:asciiTheme="majorBidi" w:hAnsiTheme="majorBidi" w:cstheme="majorBidi"/>
          <w:szCs w:val="21"/>
          <w:lang w:val="zh-CN"/>
        </w:rPr>
        <w:t>指出委员会早在</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1</w:t>
      </w:r>
      <w:r w:rsidRPr="0056691C">
        <w:rPr>
          <w:rFonts w:asciiTheme="majorBidi" w:hAnsiTheme="majorBidi" w:cstheme="majorBidi"/>
          <w:szCs w:val="21"/>
          <w:lang w:val="zh-CN"/>
        </w:rPr>
        <w:t>年</w:t>
      </w:r>
      <w:r>
        <w:rPr>
          <w:rFonts w:asciiTheme="majorBidi" w:hAnsiTheme="majorBidi" w:cstheme="majorBidi"/>
          <w:szCs w:val="21"/>
          <w:lang w:val="zh-CN"/>
        </w:rPr>
        <w:t>11</w:t>
      </w:r>
      <w:r w:rsidRPr="0056691C">
        <w:rPr>
          <w:rFonts w:asciiTheme="majorBidi" w:hAnsiTheme="majorBidi" w:cstheme="majorBidi"/>
          <w:szCs w:val="21"/>
          <w:lang w:val="zh-CN"/>
        </w:rPr>
        <w:t>月就根据比利时对</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1</w:t>
      </w:r>
      <w:r w:rsidRPr="0056691C">
        <w:rPr>
          <w:rFonts w:asciiTheme="majorBidi" w:hAnsiTheme="majorBidi" w:cstheme="majorBidi"/>
          <w:szCs w:val="21"/>
          <w:lang w:val="zh-CN"/>
        </w:rPr>
        <w:t>年</w:t>
      </w:r>
      <w:r>
        <w:rPr>
          <w:rFonts w:asciiTheme="majorBidi" w:hAnsiTheme="majorBidi" w:cstheme="majorBidi"/>
          <w:szCs w:val="21"/>
          <w:lang w:val="zh-CN"/>
        </w:rPr>
        <w:t>9</w:t>
      </w:r>
      <w:r w:rsidRPr="0056691C">
        <w:rPr>
          <w:rFonts w:asciiTheme="majorBidi" w:hAnsiTheme="majorBidi" w:cstheme="majorBidi"/>
          <w:szCs w:val="21"/>
          <w:lang w:val="zh-CN"/>
        </w:rPr>
        <w:t>月</w:t>
      </w:r>
      <w:r>
        <w:rPr>
          <w:rFonts w:asciiTheme="majorBidi" w:hAnsiTheme="majorBidi" w:cstheme="majorBidi"/>
          <w:szCs w:val="21"/>
          <w:lang w:val="zh-CN"/>
        </w:rPr>
        <w:t>11</w:t>
      </w:r>
      <w:r w:rsidRPr="0056691C">
        <w:rPr>
          <w:rFonts w:asciiTheme="majorBidi" w:hAnsiTheme="majorBidi" w:cstheme="majorBidi"/>
          <w:szCs w:val="21"/>
          <w:lang w:val="zh-CN"/>
        </w:rPr>
        <w:t>日事件作出的各种反应警告比利时</w:t>
      </w:r>
      <w:r>
        <w:rPr>
          <w:rFonts w:asciiTheme="majorBidi" w:hAnsiTheme="majorBidi" w:cstheme="majorBidi"/>
          <w:szCs w:val="21"/>
          <w:lang w:val="zh-CN"/>
        </w:rPr>
        <w:t>，</w:t>
      </w:r>
      <w:r w:rsidRPr="0056691C">
        <w:rPr>
          <w:rFonts w:asciiTheme="majorBidi" w:hAnsiTheme="majorBidi" w:cstheme="majorBidi"/>
          <w:szCs w:val="21"/>
          <w:lang w:val="zh-CN"/>
        </w:rPr>
        <w:t>该国作为《公约》缔约国负有不可减损的义务。</w:t>
      </w:r>
      <w:r w:rsidRPr="0056691C">
        <w:rPr>
          <w:rStyle w:val="a8"/>
          <w:rFonts w:asciiTheme="majorBidi" w:eastAsia="宋体" w:hAnsiTheme="majorBidi" w:cstheme="majorBidi"/>
          <w:szCs w:val="21"/>
          <w:lang w:val="zh-CN"/>
        </w:rPr>
        <w:footnoteReference w:id="33"/>
      </w:r>
      <w:r w:rsidR="002A4B33">
        <w:rPr>
          <w:rFonts w:asciiTheme="majorBidi" w:hAnsiTheme="majorBidi" w:cstheme="majorBidi" w:hint="eastAsia"/>
          <w:szCs w:val="21"/>
          <w:lang w:val="zh-CN"/>
        </w:rPr>
        <w:t xml:space="preserve"> </w:t>
      </w:r>
      <w:r w:rsidRPr="0056691C">
        <w:rPr>
          <w:rFonts w:asciiTheme="majorBidi" w:hAnsiTheme="majorBidi" w:cstheme="majorBidi"/>
          <w:szCs w:val="21"/>
          <w:lang w:val="zh-CN"/>
        </w:rPr>
        <w:t>如前所述</w:t>
      </w:r>
      <w:r>
        <w:rPr>
          <w:rFonts w:asciiTheme="majorBidi" w:hAnsiTheme="majorBidi" w:cstheme="majorBidi"/>
          <w:szCs w:val="21"/>
          <w:lang w:val="zh-CN"/>
        </w:rPr>
        <w:t>，</w:t>
      </w:r>
      <w:r w:rsidRPr="0056691C">
        <w:rPr>
          <w:rFonts w:asciiTheme="majorBidi" w:hAnsiTheme="majorBidi" w:cstheme="majorBidi"/>
          <w:szCs w:val="21"/>
          <w:lang w:val="zh-CN"/>
        </w:rPr>
        <w:t>比利时当局知道申诉人被巴基斯坦当局逮捕并被移交美国羁押。比利时还迅速获知他被非法关押在关塔那摩湾的情况。此外</w:t>
      </w:r>
      <w:r>
        <w:rPr>
          <w:rFonts w:asciiTheme="majorBidi" w:hAnsiTheme="majorBidi" w:cstheme="majorBidi"/>
          <w:szCs w:val="21"/>
          <w:lang w:val="zh-CN"/>
        </w:rPr>
        <w:t>，</w:t>
      </w:r>
      <w:r w:rsidRPr="0056691C">
        <w:rPr>
          <w:rFonts w:asciiTheme="majorBidi" w:hAnsiTheme="majorBidi" w:cstheme="majorBidi"/>
          <w:szCs w:val="21"/>
          <w:lang w:val="zh-CN"/>
        </w:rPr>
        <w:t>比利时知道</w:t>
      </w:r>
      <w:r>
        <w:rPr>
          <w:rFonts w:asciiTheme="majorBidi" w:hAnsiTheme="majorBidi" w:cstheme="majorBidi"/>
          <w:szCs w:val="21"/>
          <w:lang w:val="zh-CN"/>
        </w:rPr>
        <w:t>，</w:t>
      </w:r>
      <w:r w:rsidRPr="0056691C">
        <w:rPr>
          <w:rFonts w:asciiTheme="majorBidi" w:hAnsiTheme="majorBidi" w:cstheme="majorBidi"/>
          <w:szCs w:val="21"/>
          <w:lang w:val="zh-CN"/>
        </w:rPr>
        <w:t>美国把被关押者转移到非美国领土并宣布存在已久的条约和人道法原则无效</w:t>
      </w:r>
      <w:r>
        <w:rPr>
          <w:rFonts w:asciiTheme="majorBidi" w:hAnsiTheme="majorBidi" w:cstheme="majorBidi"/>
          <w:szCs w:val="21"/>
          <w:lang w:val="zh-CN"/>
        </w:rPr>
        <w:t>，</w:t>
      </w:r>
      <w:r w:rsidRPr="0056691C">
        <w:rPr>
          <w:rFonts w:asciiTheme="majorBidi" w:hAnsiTheme="majorBidi" w:cstheme="majorBidi"/>
          <w:szCs w:val="21"/>
          <w:lang w:val="zh-CN"/>
        </w:rPr>
        <w:t>是在试图规避其国际义务。</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7.8</w:t>
      </w:r>
      <w:r w:rsidRPr="0056691C">
        <w:rPr>
          <w:rFonts w:asciiTheme="majorBidi" w:hAnsiTheme="majorBidi" w:cstheme="majorBidi"/>
          <w:szCs w:val="21"/>
          <w:lang w:val="zh-CN"/>
        </w:rPr>
        <w:tab/>
      </w:r>
      <w:r w:rsidRPr="0056691C">
        <w:rPr>
          <w:rFonts w:asciiTheme="majorBidi" w:hAnsiTheme="majorBidi" w:cstheme="majorBidi"/>
          <w:szCs w:val="21"/>
          <w:lang w:val="zh-CN"/>
        </w:rPr>
        <w:t>关于没有采取任何行动防止或制止对申诉人的酷刑</w:t>
      </w:r>
      <w:r>
        <w:rPr>
          <w:rFonts w:asciiTheme="majorBidi" w:hAnsiTheme="majorBidi" w:cstheme="majorBidi"/>
          <w:szCs w:val="21"/>
          <w:lang w:val="zh-CN"/>
        </w:rPr>
        <w:t>，</w:t>
      </w:r>
      <w:r w:rsidRPr="0056691C">
        <w:rPr>
          <w:rFonts w:asciiTheme="majorBidi" w:hAnsiTheme="majorBidi" w:cstheme="majorBidi"/>
          <w:szCs w:val="21"/>
          <w:lang w:val="zh-CN"/>
        </w:rPr>
        <w:t>比利时介绍说</w:t>
      </w:r>
      <w:r>
        <w:rPr>
          <w:rFonts w:asciiTheme="majorBidi" w:hAnsiTheme="majorBidi" w:cstheme="majorBidi"/>
          <w:szCs w:val="21"/>
          <w:lang w:val="zh-CN"/>
        </w:rPr>
        <w:t>，</w:t>
      </w:r>
      <w:r w:rsidRPr="0056691C">
        <w:rPr>
          <w:rFonts w:asciiTheme="majorBidi" w:hAnsiTheme="majorBidi" w:cstheme="majorBidi"/>
          <w:szCs w:val="21"/>
          <w:lang w:val="zh-CN"/>
        </w:rPr>
        <w:t>比利时官员进行了多次探视和审讯</w:t>
      </w:r>
      <w:r>
        <w:rPr>
          <w:rFonts w:asciiTheme="majorBidi" w:hAnsiTheme="majorBidi" w:cstheme="majorBidi"/>
          <w:szCs w:val="21"/>
          <w:lang w:val="zh-CN"/>
        </w:rPr>
        <w:t>，</w:t>
      </w:r>
      <w:r w:rsidRPr="0056691C">
        <w:rPr>
          <w:rFonts w:asciiTheme="majorBidi" w:hAnsiTheme="majorBidi" w:cstheme="majorBidi"/>
          <w:szCs w:val="21"/>
          <w:lang w:val="zh-CN"/>
        </w:rPr>
        <w:t>并与美国当局频繁互动</w:t>
      </w:r>
      <w:r>
        <w:rPr>
          <w:rFonts w:asciiTheme="majorBidi" w:hAnsiTheme="majorBidi" w:cstheme="majorBidi"/>
          <w:szCs w:val="21"/>
          <w:lang w:val="zh-CN"/>
        </w:rPr>
        <w:t>，</w:t>
      </w:r>
      <w:r w:rsidRPr="0056691C">
        <w:rPr>
          <w:rFonts w:asciiTheme="majorBidi" w:hAnsiTheme="majorBidi" w:cstheme="majorBidi"/>
          <w:szCs w:val="21"/>
          <w:lang w:val="zh-CN"/>
        </w:rPr>
        <w:t>这些官员坚称他们都</w:t>
      </w:r>
      <w:r>
        <w:rPr>
          <w:rFonts w:asciiTheme="majorBidi" w:hAnsiTheme="majorBidi" w:cstheme="majorBidi" w:hint="eastAsia"/>
          <w:szCs w:val="21"/>
          <w:lang w:val="zh-CN"/>
        </w:rPr>
        <w:t>“</w:t>
      </w:r>
      <w:r w:rsidRPr="0056691C">
        <w:rPr>
          <w:rFonts w:asciiTheme="majorBidi" w:hAnsiTheme="majorBidi" w:cstheme="majorBidi"/>
          <w:szCs w:val="21"/>
          <w:lang w:val="zh-CN"/>
        </w:rPr>
        <w:t>支持</w:t>
      </w:r>
      <w:r>
        <w:rPr>
          <w:rFonts w:asciiTheme="majorBidi" w:hAnsiTheme="majorBidi" w:cstheme="majorBidi" w:hint="eastAsia"/>
          <w:szCs w:val="21"/>
          <w:lang w:val="zh-CN"/>
        </w:rPr>
        <w:t>”</w:t>
      </w:r>
      <w:r w:rsidRPr="0056691C">
        <w:rPr>
          <w:rFonts w:asciiTheme="majorBidi" w:hAnsiTheme="majorBidi" w:cstheme="majorBidi"/>
          <w:szCs w:val="21"/>
          <w:lang w:val="zh-CN"/>
        </w:rPr>
        <w:t>申诉人</w:t>
      </w:r>
      <w:r>
        <w:rPr>
          <w:rFonts w:asciiTheme="majorBidi" w:hAnsiTheme="majorBidi" w:cstheme="majorBidi"/>
          <w:szCs w:val="21"/>
          <w:lang w:val="zh-CN"/>
        </w:rPr>
        <w:t>，</w:t>
      </w:r>
      <w:r w:rsidRPr="0056691C">
        <w:rPr>
          <w:rFonts w:asciiTheme="majorBidi" w:hAnsiTheme="majorBidi" w:cstheme="majorBidi"/>
          <w:szCs w:val="21"/>
          <w:lang w:val="zh-CN"/>
        </w:rPr>
        <w:t>目的是使其获释或被移交。缔约国特别强调</w:t>
      </w:r>
      <w:r>
        <w:rPr>
          <w:rFonts w:asciiTheme="majorBidi" w:hAnsiTheme="majorBidi" w:cstheme="majorBidi"/>
          <w:szCs w:val="21"/>
          <w:lang w:val="zh-CN"/>
        </w:rPr>
        <w:t>，</w:t>
      </w:r>
      <w:r w:rsidRPr="0056691C">
        <w:rPr>
          <w:rFonts w:asciiTheme="majorBidi" w:hAnsiTheme="majorBidi" w:cstheme="majorBidi"/>
          <w:szCs w:val="21"/>
          <w:lang w:val="zh-CN"/>
        </w:rPr>
        <w:t>联邦反恐调查员</w:t>
      </w:r>
      <w:r>
        <w:rPr>
          <w:rFonts w:asciiTheme="majorBidi" w:hAnsiTheme="majorBidi" w:cstheme="majorBidi"/>
          <w:szCs w:val="21"/>
          <w:lang w:val="zh-CN"/>
        </w:rPr>
        <w:t>Clareboets</w:t>
      </w:r>
      <w:r w:rsidRPr="0056691C">
        <w:rPr>
          <w:rFonts w:asciiTheme="majorBidi" w:hAnsiTheme="majorBidi" w:cstheme="majorBidi"/>
          <w:szCs w:val="21"/>
          <w:lang w:val="zh-CN"/>
        </w:rPr>
        <w:t>先生与美国和比利时当局分享了他在关塔那摩湾审讯申诉人获得的信息</w:t>
      </w:r>
      <w:r>
        <w:rPr>
          <w:rFonts w:asciiTheme="majorBidi" w:hAnsiTheme="majorBidi" w:cstheme="majorBidi"/>
          <w:szCs w:val="21"/>
          <w:lang w:val="zh-CN"/>
        </w:rPr>
        <w:t>，</w:t>
      </w:r>
      <w:r w:rsidRPr="0056691C">
        <w:rPr>
          <w:rFonts w:asciiTheme="majorBidi" w:hAnsiTheme="majorBidi" w:cstheme="majorBidi"/>
          <w:szCs w:val="21"/>
          <w:lang w:val="zh-CN"/>
        </w:rPr>
        <w:t>以争取有利于移交或遣返申诉人。在三年多的时间里进行了这么多所说的外交努力</w:t>
      </w:r>
      <w:r>
        <w:rPr>
          <w:rFonts w:asciiTheme="majorBidi" w:hAnsiTheme="majorBidi" w:cstheme="majorBidi"/>
          <w:szCs w:val="21"/>
          <w:lang w:val="zh-CN"/>
        </w:rPr>
        <w:t>，</w:t>
      </w:r>
      <w:r w:rsidRPr="0056691C">
        <w:rPr>
          <w:rFonts w:asciiTheme="majorBidi" w:hAnsiTheme="majorBidi" w:cstheme="majorBidi"/>
          <w:szCs w:val="21"/>
          <w:lang w:val="zh-CN"/>
        </w:rPr>
        <w:t>却未能成功地使被关押在关塔那摩湾的申诉人获得移交或释放</w:t>
      </w:r>
      <w:r>
        <w:rPr>
          <w:rFonts w:asciiTheme="majorBidi" w:hAnsiTheme="majorBidi" w:cstheme="majorBidi"/>
          <w:szCs w:val="21"/>
          <w:lang w:val="zh-CN"/>
        </w:rPr>
        <w:t>，</w:t>
      </w:r>
      <w:r w:rsidRPr="0056691C">
        <w:rPr>
          <w:rFonts w:asciiTheme="majorBidi" w:hAnsiTheme="majorBidi" w:cstheme="majorBidi"/>
          <w:szCs w:val="21"/>
          <w:lang w:val="zh-CN"/>
        </w:rPr>
        <w:t>这似乎是说不通的。比利时似乎没有采取任何有意义的措施</w:t>
      </w:r>
      <w:r>
        <w:rPr>
          <w:rFonts w:asciiTheme="majorBidi" w:hAnsiTheme="majorBidi" w:cstheme="majorBidi"/>
          <w:szCs w:val="21"/>
          <w:lang w:val="zh-CN"/>
        </w:rPr>
        <w:t>，</w:t>
      </w:r>
      <w:r w:rsidRPr="0056691C">
        <w:rPr>
          <w:rFonts w:asciiTheme="majorBidi" w:hAnsiTheme="majorBidi" w:cstheme="majorBidi"/>
          <w:szCs w:val="21"/>
          <w:lang w:val="zh-CN"/>
        </w:rPr>
        <w:t>防止本国当局或其他公职人员同意或默许在关塔那摩湾实施酷刑或虐待行为</w:t>
      </w:r>
      <w:r>
        <w:rPr>
          <w:rFonts w:asciiTheme="majorBidi" w:hAnsiTheme="majorBidi" w:cstheme="majorBidi"/>
          <w:szCs w:val="21"/>
          <w:lang w:val="zh-CN"/>
        </w:rPr>
        <w:t>，</w:t>
      </w:r>
      <w:r w:rsidRPr="0056691C">
        <w:rPr>
          <w:rFonts w:asciiTheme="majorBidi" w:hAnsiTheme="majorBidi" w:cstheme="majorBidi"/>
          <w:szCs w:val="21"/>
          <w:lang w:val="zh-CN"/>
        </w:rPr>
        <w:t>而且事实上还违反《公约》第</w:t>
      </w:r>
      <w:r>
        <w:rPr>
          <w:rFonts w:asciiTheme="majorBidi" w:hAnsiTheme="majorBidi" w:cstheme="majorBidi"/>
          <w:szCs w:val="21"/>
          <w:lang w:val="zh-CN"/>
        </w:rPr>
        <w:t>2</w:t>
      </w:r>
      <w:r w:rsidRPr="0056691C">
        <w:rPr>
          <w:rFonts w:asciiTheme="majorBidi" w:hAnsiTheme="majorBidi" w:cstheme="majorBidi"/>
          <w:szCs w:val="21"/>
          <w:lang w:val="zh-CN"/>
        </w:rPr>
        <w:t>条</w:t>
      </w:r>
      <w:r>
        <w:rPr>
          <w:rFonts w:asciiTheme="majorBidi" w:hAnsiTheme="majorBidi" w:cstheme="majorBidi"/>
          <w:szCs w:val="21"/>
          <w:lang w:val="zh-CN"/>
        </w:rPr>
        <w:t>，</w:t>
      </w:r>
      <w:r w:rsidRPr="0056691C">
        <w:rPr>
          <w:rFonts w:asciiTheme="majorBidi" w:hAnsiTheme="majorBidi" w:cstheme="majorBidi"/>
          <w:szCs w:val="21"/>
          <w:lang w:val="zh-CN"/>
        </w:rPr>
        <w:t>通过审讯申诉人参与了对他的酷刑。</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7.9</w:t>
      </w:r>
      <w:r w:rsidRPr="0056691C">
        <w:rPr>
          <w:rFonts w:asciiTheme="majorBidi" w:hAnsiTheme="majorBidi" w:cstheme="majorBidi"/>
          <w:szCs w:val="21"/>
          <w:lang w:val="zh-CN"/>
        </w:rPr>
        <w:tab/>
      </w:r>
      <w:r w:rsidRPr="0056691C">
        <w:rPr>
          <w:rFonts w:asciiTheme="majorBidi" w:hAnsiTheme="majorBidi" w:cstheme="majorBidi"/>
          <w:szCs w:val="21"/>
          <w:lang w:val="zh-CN"/>
        </w:rPr>
        <w:t>比利时当局合谋参与酷刑的方式是</w:t>
      </w:r>
      <w:r>
        <w:rPr>
          <w:rFonts w:asciiTheme="majorBidi" w:hAnsiTheme="majorBidi" w:cstheme="majorBidi"/>
          <w:szCs w:val="21"/>
          <w:lang w:val="zh-CN"/>
        </w:rPr>
        <w:t>，</w:t>
      </w:r>
      <w:r w:rsidRPr="0056691C">
        <w:rPr>
          <w:rFonts w:asciiTheme="majorBidi" w:hAnsiTheme="majorBidi" w:cstheme="majorBidi"/>
          <w:szCs w:val="21"/>
          <w:lang w:val="zh-CN"/>
        </w:rPr>
        <w:t>首先派遣比利时情报部门的联邦反恐专家到关塔那摩湾参与审讯申诉人</w:t>
      </w:r>
      <w:r>
        <w:rPr>
          <w:rFonts w:asciiTheme="majorBidi" w:hAnsiTheme="majorBidi" w:cstheme="majorBidi"/>
          <w:szCs w:val="21"/>
          <w:lang w:val="zh-CN"/>
        </w:rPr>
        <w:t>，</w:t>
      </w:r>
      <w:r w:rsidRPr="0056691C">
        <w:rPr>
          <w:rFonts w:asciiTheme="majorBidi" w:hAnsiTheme="majorBidi" w:cstheme="majorBidi"/>
          <w:szCs w:val="21"/>
          <w:lang w:val="zh-CN"/>
        </w:rPr>
        <w:t>然后与美国当局分享未经核实的入罪信息</w:t>
      </w:r>
      <w:r>
        <w:rPr>
          <w:rFonts w:asciiTheme="majorBidi" w:hAnsiTheme="majorBidi" w:cstheme="majorBidi"/>
          <w:szCs w:val="21"/>
          <w:lang w:val="zh-CN"/>
        </w:rPr>
        <w:t>，</w:t>
      </w:r>
      <w:r w:rsidRPr="0056691C">
        <w:rPr>
          <w:rFonts w:asciiTheme="majorBidi" w:hAnsiTheme="majorBidi" w:cstheme="majorBidi"/>
          <w:szCs w:val="21"/>
          <w:lang w:val="zh-CN"/>
        </w:rPr>
        <w:t>而不是真正试图作出外交努力。比利时联邦警务联络官兼驻华盛顿特区反恐调查员</w:t>
      </w:r>
      <w:r>
        <w:rPr>
          <w:rFonts w:asciiTheme="majorBidi" w:hAnsiTheme="majorBidi" w:cstheme="majorBidi"/>
          <w:szCs w:val="21"/>
          <w:lang w:val="zh-CN"/>
        </w:rPr>
        <w:t>Clareboets</w:t>
      </w:r>
      <w:r w:rsidRPr="0056691C">
        <w:rPr>
          <w:rFonts w:asciiTheme="majorBidi" w:hAnsiTheme="majorBidi" w:cstheme="majorBidi"/>
          <w:szCs w:val="21"/>
          <w:lang w:val="zh-CN"/>
        </w:rPr>
        <w:t>先生应美国当局邀请并经比利时联邦检察官授权</w:t>
      </w:r>
      <w:r>
        <w:rPr>
          <w:rFonts w:asciiTheme="majorBidi" w:hAnsiTheme="majorBidi" w:cstheme="majorBidi"/>
          <w:szCs w:val="21"/>
          <w:lang w:val="zh-CN"/>
        </w:rPr>
        <w:t>，</w:t>
      </w:r>
      <w:r w:rsidRPr="0056691C">
        <w:rPr>
          <w:rFonts w:asciiTheme="majorBidi" w:hAnsiTheme="majorBidi" w:cstheme="majorBidi"/>
          <w:szCs w:val="21"/>
          <w:lang w:val="zh-CN"/>
        </w:rPr>
        <w:t>在</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2</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月至</w:t>
      </w:r>
      <w:r>
        <w:rPr>
          <w:rFonts w:asciiTheme="majorBidi" w:hAnsiTheme="majorBidi" w:cstheme="majorBidi"/>
          <w:szCs w:val="21"/>
          <w:lang w:val="zh-CN"/>
        </w:rPr>
        <w:t>2</w:t>
      </w:r>
      <w:r w:rsidRPr="0056691C">
        <w:rPr>
          <w:rFonts w:asciiTheme="majorBidi" w:hAnsiTheme="majorBidi" w:cstheme="majorBidi"/>
          <w:szCs w:val="21"/>
          <w:lang w:val="zh-CN"/>
        </w:rPr>
        <w:t>00</w:t>
      </w:r>
      <w:r>
        <w:rPr>
          <w:rFonts w:asciiTheme="majorBidi" w:hAnsiTheme="majorBidi" w:cstheme="majorBidi"/>
          <w:szCs w:val="21"/>
          <w:lang w:val="zh-CN"/>
        </w:rPr>
        <w:t>4</w:t>
      </w:r>
      <w:r w:rsidRPr="0056691C">
        <w:rPr>
          <w:rFonts w:asciiTheme="majorBidi" w:hAnsiTheme="majorBidi" w:cstheme="majorBidi"/>
          <w:szCs w:val="21"/>
          <w:lang w:val="zh-CN"/>
        </w:rPr>
        <w:t>年</w:t>
      </w:r>
      <w:r>
        <w:rPr>
          <w:rFonts w:asciiTheme="majorBidi" w:hAnsiTheme="majorBidi" w:cstheme="majorBidi"/>
          <w:szCs w:val="21"/>
          <w:lang w:val="zh-CN"/>
        </w:rPr>
        <w:t>2</w:t>
      </w:r>
      <w:r w:rsidRPr="0056691C">
        <w:rPr>
          <w:rFonts w:asciiTheme="majorBidi" w:hAnsiTheme="majorBidi" w:cstheme="majorBidi"/>
          <w:szCs w:val="21"/>
          <w:lang w:val="zh-CN"/>
        </w:rPr>
        <w:t>月三次访问关塔那摩湾期间数次审讯申诉人。其他国家的官员参与此类行动</w:t>
      </w:r>
      <w:r>
        <w:rPr>
          <w:rFonts w:asciiTheme="majorBidi" w:hAnsiTheme="majorBidi" w:cstheme="majorBidi"/>
          <w:szCs w:val="21"/>
          <w:lang w:val="zh-CN"/>
        </w:rPr>
        <w:t>，</w:t>
      </w:r>
      <w:r w:rsidRPr="0056691C">
        <w:rPr>
          <w:rFonts w:asciiTheme="majorBidi" w:hAnsiTheme="majorBidi" w:cstheme="majorBidi"/>
          <w:szCs w:val="21"/>
          <w:lang w:val="zh-CN"/>
        </w:rPr>
        <w:t>被认为是合谋对境外被关押者实施虐待和酷刑的一种形式。酷刑和其他</w:t>
      </w:r>
      <w:r w:rsidRPr="0056691C">
        <w:rPr>
          <w:rFonts w:asciiTheme="majorBidi" w:hAnsiTheme="majorBidi" w:cstheme="majorBidi"/>
          <w:szCs w:val="21"/>
          <w:lang w:val="zh-CN"/>
        </w:rPr>
        <w:lastRenderedPageBreak/>
        <w:t>残忍、不人道或有辱人格的待遇或处罚特别报告员在其</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15</w:t>
      </w:r>
      <w:r w:rsidRPr="0056691C">
        <w:rPr>
          <w:rFonts w:asciiTheme="majorBidi" w:hAnsiTheme="majorBidi" w:cstheme="majorBidi"/>
          <w:szCs w:val="21"/>
          <w:lang w:val="zh-CN"/>
        </w:rPr>
        <w:t>年临时报告中认为</w:t>
      </w:r>
      <w:r>
        <w:rPr>
          <w:rFonts w:asciiTheme="majorBidi" w:hAnsiTheme="majorBidi" w:cstheme="majorBidi"/>
          <w:szCs w:val="21"/>
          <w:lang w:val="zh-CN"/>
        </w:rPr>
        <w:t>，</w:t>
      </w:r>
      <w:r w:rsidRPr="0056691C">
        <w:rPr>
          <w:rFonts w:asciiTheme="majorBidi" w:hAnsiTheme="majorBidi" w:cstheme="majorBidi"/>
          <w:szCs w:val="21"/>
          <w:lang w:val="zh-CN"/>
        </w:rPr>
        <w:t>合谋本身可在境外进行</w:t>
      </w:r>
      <w:r>
        <w:rPr>
          <w:rFonts w:asciiTheme="majorBidi" w:hAnsiTheme="majorBidi" w:cstheme="majorBidi"/>
          <w:szCs w:val="21"/>
          <w:lang w:val="zh-CN"/>
        </w:rPr>
        <w:t>，</w:t>
      </w:r>
      <w:r w:rsidRPr="0056691C">
        <w:rPr>
          <w:rFonts w:asciiTheme="majorBidi" w:hAnsiTheme="majorBidi" w:cstheme="majorBidi"/>
          <w:szCs w:val="21"/>
          <w:lang w:val="zh-CN"/>
        </w:rPr>
        <w:t>例如权利遭到侵犯的个人所在的领土不受</w:t>
      </w:r>
      <w:r>
        <w:rPr>
          <w:rFonts w:asciiTheme="majorBidi" w:hAnsiTheme="majorBidi" w:cstheme="majorBidi" w:hint="eastAsia"/>
          <w:szCs w:val="21"/>
          <w:lang w:val="zh-CN"/>
        </w:rPr>
        <w:t>“</w:t>
      </w:r>
      <w:r w:rsidRPr="0056691C">
        <w:rPr>
          <w:rFonts w:asciiTheme="majorBidi" w:hAnsiTheme="majorBidi" w:cstheme="majorBidi"/>
          <w:szCs w:val="21"/>
          <w:lang w:val="zh-CN"/>
        </w:rPr>
        <w:t>合谋国的控制</w:t>
      </w:r>
      <w:r>
        <w:rPr>
          <w:rFonts w:asciiTheme="majorBidi" w:hAnsiTheme="majorBidi" w:cstheme="majorBidi" w:hint="eastAsia"/>
          <w:szCs w:val="21"/>
          <w:lang w:val="zh-CN"/>
        </w:rPr>
        <w:t>”</w:t>
      </w:r>
      <w:r>
        <w:rPr>
          <w:rFonts w:asciiTheme="majorBidi" w:hAnsiTheme="majorBidi" w:cstheme="majorBidi"/>
          <w:szCs w:val="21"/>
          <w:lang w:val="zh-CN"/>
        </w:rPr>
        <w:t>，</w:t>
      </w:r>
      <w:r w:rsidRPr="0056691C">
        <w:rPr>
          <w:rFonts w:asciiTheme="majorBidi" w:hAnsiTheme="majorBidi" w:cstheme="majorBidi"/>
          <w:szCs w:val="21"/>
          <w:lang w:val="zh-CN"/>
        </w:rPr>
        <w:t>而是受主体国的控制。</w:t>
      </w:r>
      <w:r>
        <w:rPr>
          <w:rFonts w:asciiTheme="majorBidi" w:hAnsiTheme="majorBidi" w:cstheme="majorBidi"/>
          <w:szCs w:val="21"/>
          <w:lang w:val="zh-CN"/>
        </w:rPr>
        <w:t>Clareboets</w:t>
      </w:r>
      <w:r w:rsidRPr="0056691C">
        <w:rPr>
          <w:rFonts w:asciiTheme="majorBidi" w:hAnsiTheme="majorBidi" w:cstheme="majorBidi"/>
          <w:szCs w:val="21"/>
          <w:lang w:val="zh-CN"/>
        </w:rPr>
        <w:t>先生与美国和比利时当局分享了他在关塔那摩湾审讯申诉人时获得的信息</w:t>
      </w:r>
      <w:r>
        <w:rPr>
          <w:rFonts w:asciiTheme="majorBidi" w:hAnsiTheme="majorBidi" w:cstheme="majorBidi"/>
          <w:szCs w:val="21"/>
          <w:lang w:val="zh-CN"/>
        </w:rPr>
        <w:t>，</w:t>
      </w:r>
      <w:r w:rsidRPr="0056691C">
        <w:rPr>
          <w:rFonts w:asciiTheme="majorBidi" w:hAnsiTheme="majorBidi" w:cstheme="majorBidi"/>
          <w:szCs w:val="21"/>
          <w:lang w:val="zh-CN"/>
        </w:rPr>
        <w:t>而且直接与比利时联邦检查官办公室联系</w:t>
      </w:r>
      <w:r>
        <w:rPr>
          <w:rFonts w:asciiTheme="majorBidi" w:hAnsiTheme="majorBidi" w:cstheme="majorBidi"/>
          <w:szCs w:val="21"/>
          <w:lang w:val="zh-CN"/>
        </w:rPr>
        <w:t>，</w:t>
      </w:r>
      <w:r w:rsidRPr="0056691C">
        <w:rPr>
          <w:rFonts w:asciiTheme="majorBidi" w:hAnsiTheme="majorBidi" w:cstheme="majorBidi"/>
          <w:szCs w:val="21"/>
          <w:lang w:val="zh-CN"/>
        </w:rPr>
        <w:t>因此</w:t>
      </w:r>
      <w:r>
        <w:rPr>
          <w:rFonts w:asciiTheme="majorBidi" w:hAnsiTheme="majorBidi" w:cstheme="majorBidi"/>
          <w:szCs w:val="21"/>
          <w:lang w:val="zh-CN"/>
        </w:rPr>
        <w:t>，</w:t>
      </w:r>
      <w:r w:rsidRPr="0056691C">
        <w:rPr>
          <w:rFonts w:asciiTheme="majorBidi" w:hAnsiTheme="majorBidi" w:cstheme="majorBidi"/>
          <w:szCs w:val="21"/>
          <w:lang w:val="zh-CN"/>
        </w:rPr>
        <w:t>关于</w:t>
      </w:r>
      <w:r>
        <w:rPr>
          <w:rFonts w:asciiTheme="majorBidi" w:hAnsiTheme="majorBidi" w:cstheme="majorBidi"/>
          <w:szCs w:val="21"/>
          <w:lang w:val="zh-CN"/>
        </w:rPr>
        <w:t>Clareboets</w:t>
      </w:r>
      <w:r w:rsidRPr="0056691C">
        <w:rPr>
          <w:rFonts w:asciiTheme="majorBidi" w:hAnsiTheme="majorBidi" w:cstheme="majorBidi"/>
          <w:szCs w:val="21"/>
          <w:lang w:val="zh-CN"/>
        </w:rPr>
        <w:t>先生为有利于申诉人获释而报告上述信息的说法没有得到证实。相反</w:t>
      </w:r>
      <w:r>
        <w:rPr>
          <w:rFonts w:asciiTheme="majorBidi" w:hAnsiTheme="majorBidi" w:cstheme="majorBidi"/>
          <w:szCs w:val="21"/>
          <w:lang w:val="zh-CN"/>
        </w:rPr>
        <w:t>，</w:t>
      </w:r>
      <w:r w:rsidRPr="0056691C">
        <w:rPr>
          <w:rFonts w:asciiTheme="majorBidi" w:hAnsiTheme="majorBidi" w:cstheme="majorBidi"/>
          <w:szCs w:val="21"/>
          <w:lang w:val="zh-CN"/>
        </w:rPr>
        <w:t>从本案的事实证据来看</w:t>
      </w:r>
      <w:r>
        <w:rPr>
          <w:rFonts w:asciiTheme="majorBidi" w:hAnsiTheme="majorBidi" w:cstheme="majorBidi"/>
          <w:szCs w:val="21"/>
          <w:lang w:val="zh-CN"/>
        </w:rPr>
        <w:t>，</w:t>
      </w:r>
      <w:r w:rsidRPr="0056691C">
        <w:rPr>
          <w:rFonts w:asciiTheme="majorBidi" w:hAnsiTheme="majorBidi" w:cstheme="majorBidi"/>
          <w:szCs w:val="21"/>
          <w:lang w:val="zh-CN"/>
        </w:rPr>
        <w:t>似乎分享了机密、未经核实和具有破坏性的信息。</w:t>
      </w:r>
    </w:p>
    <w:p w:rsidR="00637AF0" w:rsidRPr="0056691C" w:rsidRDefault="00637AF0" w:rsidP="005D7F7F">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7.1</w:t>
      </w:r>
      <w:r w:rsidRPr="0056691C">
        <w:rPr>
          <w:rFonts w:asciiTheme="majorBidi" w:hAnsiTheme="majorBidi" w:cstheme="majorBidi"/>
          <w:szCs w:val="21"/>
          <w:lang w:val="zh-CN"/>
        </w:rPr>
        <w:t>0</w:t>
      </w:r>
      <w:r w:rsidRPr="0056691C">
        <w:rPr>
          <w:rFonts w:asciiTheme="majorBidi" w:hAnsiTheme="majorBidi" w:cstheme="majorBidi"/>
          <w:szCs w:val="21"/>
          <w:lang w:val="zh-CN"/>
        </w:rPr>
        <w:tab/>
      </w:r>
      <w:r w:rsidRPr="0056691C">
        <w:rPr>
          <w:rFonts w:asciiTheme="majorBidi" w:hAnsiTheme="majorBidi" w:cstheme="majorBidi"/>
          <w:szCs w:val="21"/>
          <w:lang w:val="zh-CN"/>
        </w:rPr>
        <w:t>申诉人重申</w:t>
      </w:r>
      <w:r>
        <w:rPr>
          <w:rFonts w:asciiTheme="majorBidi" w:hAnsiTheme="majorBidi" w:cstheme="majorBidi"/>
          <w:szCs w:val="21"/>
          <w:lang w:val="zh-CN"/>
        </w:rPr>
        <w:t>，</w:t>
      </w:r>
      <w:r w:rsidRPr="0056691C">
        <w:rPr>
          <w:rFonts w:asciiTheme="majorBidi" w:hAnsiTheme="majorBidi" w:cstheme="majorBidi"/>
          <w:szCs w:val="21"/>
          <w:lang w:val="zh-CN"/>
        </w:rPr>
        <w:t>尽管负有责任的比利时公职人员当时而且继续身在比利时境内</w:t>
      </w:r>
      <w:r>
        <w:rPr>
          <w:rFonts w:asciiTheme="majorBidi" w:hAnsiTheme="majorBidi" w:cstheme="majorBidi"/>
          <w:szCs w:val="21"/>
          <w:lang w:val="zh-CN"/>
        </w:rPr>
        <w:t>，</w:t>
      </w:r>
      <w:r w:rsidRPr="0056691C">
        <w:rPr>
          <w:rFonts w:asciiTheme="majorBidi" w:hAnsiTheme="majorBidi" w:cstheme="majorBidi"/>
          <w:szCs w:val="21"/>
          <w:lang w:val="zh-CN"/>
        </w:rPr>
        <w:t>缔约国没有调查和起诉在申诉人</w:t>
      </w:r>
      <w:r w:rsidRPr="0056691C">
        <w:rPr>
          <w:rFonts w:asciiTheme="majorBidi" w:hAnsiTheme="majorBidi" w:cstheme="majorBidi"/>
          <w:szCs w:val="21"/>
        </w:rPr>
        <w:t>被</w:t>
      </w:r>
      <w:r w:rsidRPr="0056691C">
        <w:rPr>
          <w:rFonts w:asciiTheme="majorBidi" w:hAnsiTheme="majorBidi" w:cstheme="majorBidi"/>
          <w:szCs w:val="21"/>
          <w:lang w:val="zh-CN"/>
        </w:rPr>
        <w:t>关押在关塔那摩湾期间合谋对他实施酷刑的公职人员</w:t>
      </w:r>
      <w:r>
        <w:rPr>
          <w:rFonts w:asciiTheme="majorBidi" w:hAnsiTheme="majorBidi" w:cstheme="majorBidi"/>
          <w:szCs w:val="21"/>
          <w:lang w:val="zh-CN"/>
        </w:rPr>
        <w:t>，</w:t>
      </w:r>
      <w:r w:rsidRPr="0056691C">
        <w:rPr>
          <w:rFonts w:asciiTheme="majorBidi" w:hAnsiTheme="majorBidi" w:cstheme="majorBidi"/>
          <w:szCs w:val="21"/>
          <w:lang w:val="zh-CN"/>
        </w:rPr>
        <w:t>因此违反了《公约》第</w:t>
      </w:r>
      <w:r>
        <w:rPr>
          <w:rFonts w:asciiTheme="majorBidi" w:hAnsiTheme="majorBidi" w:cstheme="majorBidi"/>
          <w:szCs w:val="21"/>
          <w:lang w:val="zh-CN"/>
        </w:rPr>
        <w:t>6</w:t>
      </w:r>
      <w:r w:rsidRPr="0056691C">
        <w:rPr>
          <w:rFonts w:asciiTheme="majorBidi" w:hAnsiTheme="majorBidi" w:cstheme="majorBidi"/>
          <w:szCs w:val="21"/>
          <w:lang w:val="zh-CN"/>
        </w:rPr>
        <w:t>条第</w:t>
      </w:r>
      <w:r>
        <w:rPr>
          <w:rFonts w:asciiTheme="majorBidi" w:hAnsiTheme="majorBidi" w:cstheme="majorBidi"/>
          <w:szCs w:val="21"/>
          <w:lang w:val="zh-CN"/>
        </w:rPr>
        <w:t>1</w:t>
      </w:r>
      <w:r w:rsidRPr="0056691C">
        <w:rPr>
          <w:rFonts w:asciiTheme="majorBidi" w:hAnsiTheme="majorBidi" w:cstheme="majorBidi"/>
          <w:szCs w:val="21"/>
          <w:lang w:val="zh-CN"/>
        </w:rPr>
        <w:t>和</w:t>
      </w:r>
      <w:r>
        <w:rPr>
          <w:rFonts w:asciiTheme="majorBidi" w:hAnsiTheme="majorBidi" w:cstheme="majorBidi"/>
          <w:szCs w:val="21"/>
          <w:lang w:val="zh-CN"/>
        </w:rPr>
        <w:t>2</w:t>
      </w:r>
      <w:r w:rsidRPr="0056691C">
        <w:rPr>
          <w:rFonts w:asciiTheme="majorBidi" w:hAnsiTheme="majorBidi" w:cstheme="majorBidi"/>
          <w:szCs w:val="21"/>
          <w:lang w:val="zh-CN"/>
        </w:rPr>
        <w:t>款以及第</w:t>
      </w:r>
      <w:r>
        <w:rPr>
          <w:rFonts w:asciiTheme="majorBidi" w:hAnsiTheme="majorBidi" w:cstheme="majorBidi"/>
          <w:szCs w:val="21"/>
          <w:lang w:val="zh-CN"/>
        </w:rPr>
        <w:t>7</w:t>
      </w:r>
      <w:r w:rsidRPr="0056691C">
        <w:rPr>
          <w:rFonts w:asciiTheme="majorBidi" w:hAnsiTheme="majorBidi" w:cstheme="majorBidi"/>
          <w:szCs w:val="21"/>
          <w:lang w:val="zh-CN"/>
        </w:rPr>
        <w:t>条第</w:t>
      </w:r>
      <w:r>
        <w:rPr>
          <w:rFonts w:asciiTheme="majorBidi" w:hAnsiTheme="majorBidi" w:cstheme="majorBidi"/>
          <w:szCs w:val="21"/>
          <w:lang w:val="zh-CN"/>
        </w:rPr>
        <w:t>1</w:t>
      </w:r>
      <w:r w:rsidRPr="0056691C">
        <w:rPr>
          <w:rFonts w:asciiTheme="majorBidi" w:hAnsiTheme="majorBidi" w:cstheme="majorBidi"/>
          <w:szCs w:val="21"/>
          <w:lang w:val="zh-CN"/>
        </w:rPr>
        <w:t>款</w:t>
      </w:r>
      <w:r w:rsidR="005D7F7F" w:rsidRPr="005D7F7F">
        <w:rPr>
          <w:rFonts w:asciiTheme="majorBidi" w:hAnsiTheme="majorBidi" w:cstheme="majorBidi" w:hint="eastAsia"/>
          <w:spacing w:val="-50"/>
          <w:szCs w:val="21"/>
          <w:lang w:val="zh-CN"/>
        </w:rPr>
        <w:t>―</w:t>
      </w:r>
      <w:r w:rsidR="005D7F7F" w:rsidRPr="005D7F7F">
        <w:rPr>
          <w:rFonts w:asciiTheme="majorBidi" w:hAnsiTheme="majorBidi" w:cstheme="majorBidi" w:hint="eastAsia"/>
          <w:szCs w:val="21"/>
          <w:lang w:val="zh-CN"/>
        </w:rPr>
        <w:t>―</w:t>
      </w:r>
      <w:r w:rsidRPr="0056691C">
        <w:rPr>
          <w:rFonts w:asciiTheme="majorBidi" w:hAnsiTheme="majorBidi" w:cstheme="majorBidi"/>
          <w:szCs w:val="21"/>
          <w:lang w:val="zh-CN"/>
        </w:rPr>
        <w:t>无论是单独解读还是与第</w:t>
      </w:r>
      <w:r>
        <w:rPr>
          <w:rFonts w:asciiTheme="majorBidi" w:hAnsiTheme="majorBidi" w:cstheme="majorBidi"/>
          <w:szCs w:val="21"/>
          <w:lang w:val="zh-CN"/>
        </w:rPr>
        <w:t>12</w:t>
      </w:r>
      <w:r w:rsidRPr="0056691C">
        <w:rPr>
          <w:rFonts w:asciiTheme="majorBidi" w:hAnsiTheme="majorBidi" w:cstheme="majorBidi"/>
          <w:szCs w:val="21"/>
          <w:lang w:val="zh-CN"/>
        </w:rPr>
        <w:t>和</w:t>
      </w:r>
      <w:r>
        <w:rPr>
          <w:rFonts w:asciiTheme="majorBidi" w:hAnsiTheme="majorBidi" w:cstheme="majorBidi"/>
          <w:szCs w:val="21"/>
          <w:lang w:val="zh-CN"/>
        </w:rPr>
        <w:t>13</w:t>
      </w:r>
      <w:r w:rsidRPr="0056691C">
        <w:rPr>
          <w:rFonts w:asciiTheme="majorBidi" w:hAnsiTheme="majorBidi" w:cstheme="majorBidi"/>
          <w:szCs w:val="21"/>
          <w:lang w:val="zh-CN"/>
        </w:rPr>
        <w:t>条一并解读。缔约国还违反了《公约》第</w:t>
      </w:r>
      <w:r>
        <w:rPr>
          <w:rFonts w:asciiTheme="majorBidi" w:hAnsiTheme="majorBidi" w:cstheme="majorBidi"/>
          <w:szCs w:val="21"/>
          <w:lang w:val="zh-CN"/>
        </w:rPr>
        <w:t>12</w:t>
      </w:r>
      <w:r w:rsidRPr="0056691C">
        <w:rPr>
          <w:rFonts w:asciiTheme="majorBidi" w:hAnsiTheme="majorBidi" w:cstheme="majorBidi"/>
          <w:szCs w:val="21"/>
          <w:lang w:val="zh-CN"/>
        </w:rPr>
        <w:t>和</w:t>
      </w:r>
      <w:r>
        <w:rPr>
          <w:rFonts w:asciiTheme="majorBidi" w:hAnsiTheme="majorBidi" w:cstheme="majorBidi"/>
          <w:szCs w:val="21"/>
          <w:lang w:val="zh-CN"/>
        </w:rPr>
        <w:t>13</w:t>
      </w:r>
      <w:r w:rsidRPr="0056691C">
        <w:rPr>
          <w:rFonts w:asciiTheme="majorBidi" w:hAnsiTheme="majorBidi" w:cstheme="majorBidi"/>
          <w:szCs w:val="21"/>
          <w:lang w:val="zh-CN"/>
        </w:rPr>
        <w:t>条</w:t>
      </w:r>
      <w:r>
        <w:rPr>
          <w:rFonts w:asciiTheme="majorBidi" w:hAnsiTheme="majorBidi" w:cstheme="majorBidi"/>
          <w:szCs w:val="21"/>
          <w:lang w:val="zh-CN"/>
        </w:rPr>
        <w:t>，</w:t>
      </w:r>
      <w:r w:rsidRPr="0056691C">
        <w:rPr>
          <w:rFonts w:asciiTheme="majorBidi" w:hAnsiTheme="majorBidi" w:cstheme="majorBidi"/>
          <w:szCs w:val="21"/>
          <w:lang w:val="zh-CN"/>
        </w:rPr>
        <w:t>因为尽管有合理理由认为缔约国管辖下的人遭到了酷刑</w:t>
      </w:r>
      <w:r>
        <w:rPr>
          <w:rFonts w:asciiTheme="majorBidi" w:hAnsiTheme="majorBidi" w:cstheme="majorBidi"/>
          <w:szCs w:val="21"/>
          <w:lang w:val="zh-CN"/>
        </w:rPr>
        <w:t>，</w:t>
      </w:r>
      <w:r w:rsidRPr="0056691C">
        <w:rPr>
          <w:rFonts w:asciiTheme="majorBidi" w:hAnsiTheme="majorBidi" w:cstheme="majorBidi"/>
          <w:szCs w:val="21"/>
          <w:lang w:val="zh-CN"/>
        </w:rPr>
        <w:t>比利时主管当局没有立即进行公正调查</w:t>
      </w:r>
      <w:r>
        <w:rPr>
          <w:rFonts w:asciiTheme="majorBidi" w:hAnsiTheme="majorBidi" w:cstheme="majorBidi"/>
          <w:szCs w:val="21"/>
          <w:lang w:val="zh-CN"/>
        </w:rPr>
        <w:t>，</w:t>
      </w:r>
      <w:r w:rsidRPr="0056691C">
        <w:rPr>
          <w:rFonts w:asciiTheme="majorBidi" w:hAnsiTheme="majorBidi" w:cstheme="majorBidi"/>
          <w:szCs w:val="21"/>
          <w:lang w:val="zh-CN"/>
        </w:rPr>
        <w:t>而且缔约国主管部门在申诉人一再提出请求后依然没有迅速和公正地审查申诉人的案件。</w:t>
      </w:r>
    </w:p>
    <w:p w:rsidR="00637AF0" w:rsidRPr="0056691C" w:rsidRDefault="00637AF0" w:rsidP="005D7F7F">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7.11</w:t>
      </w:r>
      <w:r w:rsidRPr="0056691C">
        <w:rPr>
          <w:rFonts w:asciiTheme="majorBidi" w:hAnsiTheme="majorBidi" w:cstheme="majorBidi"/>
          <w:szCs w:val="21"/>
          <w:lang w:val="zh-CN"/>
        </w:rPr>
        <w:tab/>
      </w:r>
      <w:r w:rsidRPr="0056691C">
        <w:rPr>
          <w:rFonts w:asciiTheme="majorBidi" w:hAnsiTheme="majorBidi" w:cstheme="majorBidi"/>
          <w:szCs w:val="21"/>
          <w:lang w:val="zh-CN"/>
        </w:rPr>
        <w:t>申诉人解释说</w:t>
      </w:r>
      <w:r>
        <w:rPr>
          <w:rFonts w:asciiTheme="majorBidi" w:hAnsiTheme="majorBidi" w:cstheme="majorBidi"/>
          <w:szCs w:val="21"/>
          <w:lang w:val="zh-CN"/>
        </w:rPr>
        <w:t>，</w:t>
      </w:r>
      <w:r w:rsidRPr="0056691C">
        <w:rPr>
          <w:rFonts w:asciiTheme="majorBidi" w:hAnsiTheme="majorBidi" w:cstheme="majorBidi"/>
          <w:szCs w:val="21"/>
          <w:lang w:val="zh-CN"/>
        </w:rPr>
        <w:t>他只有在</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w:t>
      </w:r>
      <w:r w:rsidRPr="0056691C">
        <w:rPr>
          <w:rFonts w:asciiTheme="majorBidi" w:hAnsiTheme="majorBidi" w:cstheme="majorBidi"/>
          <w:szCs w:val="21"/>
          <w:lang w:val="zh-CN"/>
        </w:rPr>
        <w:t>0</w:t>
      </w:r>
      <w:r w:rsidRPr="0056691C">
        <w:rPr>
          <w:rFonts w:asciiTheme="majorBidi" w:hAnsiTheme="majorBidi" w:cstheme="majorBidi"/>
          <w:szCs w:val="21"/>
          <w:lang w:val="zh-CN"/>
        </w:rPr>
        <w:t>年</w:t>
      </w:r>
      <w:r>
        <w:rPr>
          <w:rFonts w:asciiTheme="majorBidi" w:hAnsiTheme="majorBidi" w:cstheme="majorBidi"/>
          <w:szCs w:val="21"/>
          <w:lang w:val="zh-CN"/>
        </w:rPr>
        <w:t>6</w:t>
      </w:r>
      <w:r w:rsidRPr="0056691C">
        <w:rPr>
          <w:rFonts w:asciiTheme="majorBidi" w:hAnsiTheme="majorBidi" w:cstheme="majorBidi"/>
          <w:szCs w:val="21"/>
          <w:lang w:val="zh-CN"/>
        </w:rPr>
        <w:t>月</w:t>
      </w:r>
      <w:r>
        <w:rPr>
          <w:rFonts w:asciiTheme="majorBidi" w:hAnsiTheme="majorBidi" w:cstheme="majorBidi"/>
          <w:szCs w:val="21"/>
          <w:lang w:val="zh-CN"/>
        </w:rPr>
        <w:t>18</w:t>
      </w:r>
      <w:r w:rsidRPr="0056691C">
        <w:rPr>
          <w:rFonts w:asciiTheme="majorBidi" w:hAnsiTheme="majorBidi" w:cstheme="majorBidi"/>
          <w:szCs w:val="21"/>
          <w:lang w:val="zh-CN"/>
        </w:rPr>
        <w:t>日收到关于其所受待遇后果的精神病学报告后</w:t>
      </w:r>
      <w:r>
        <w:rPr>
          <w:rFonts w:asciiTheme="majorBidi" w:hAnsiTheme="majorBidi" w:cstheme="majorBidi"/>
          <w:szCs w:val="21"/>
          <w:lang w:val="zh-CN"/>
        </w:rPr>
        <w:t>，</w:t>
      </w:r>
      <w:r w:rsidRPr="0056691C">
        <w:rPr>
          <w:rFonts w:asciiTheme="majorBidi" w:hAnsiTheme="majorBidi" w:cstheme="majorBidi"/>
          <w:szCs w:val="21"/>
          <w:lang w:val="zh-CN"/>
        </w:rPr>
        <w:t>才能在</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11</w:t>
      </w:r>
      <w:r w:rsidRPr="0056691C">
        <w:rPr>
          <w:rFonts w:asciiTheme="majorBidi" w:hAnsiTheme="majorBidi" w:cstheme="majorBidi"/>
          <w:szCs w:val="21"/>
          <w:lang w:val="zh-CN"/>
        </w:rPr>
        <w:t>年提交民事当事方诉讼。缔约国没有采取必要措施</w:t>
      </w:r>
      <w:r>
        <w:rPr>
          <w:rFonts w:asciiTheme="majorBidi" w:hAnsiTheme="majorBidi" w:cstheme="majorBidi"/>
          <w:szCs w:val="21"/>
          <w:lang w:val="zh-CN"/>
        </w:rPr>
        <w:t>，</w:t>
      </w:r>
      <w:r w:rsidRPr="0056691C">
        <w:rPr>
          <w:rFonts w:asciiTheme="majorBidi" w:hAnsiTheme="majorBidi" w:cstheme="majorBidi"/>
          <w:szCs w:val="21"/>
          <w:lang w:val="zh-CN"/>
        </w:rPr>
        <w:t>调查和起诉参与对申诉人实施酷刑的嫌疑人</w:t>
      </w:r>
      <w:r>
        <w:rPr>
          <w:rFonts w:asciiTheme="majorBidi" w:hAnsiTheme="majorBidi" w:cstheme="majorBidi"/>
          <w:szCs w:val="21"/>
          <w:lang w:val="zh-CN"/>
        </w:rPr>
        <w:t>，</w:t>
      </w:r>
      <w:r w:rsidRPr="0056691C">
        <w:rPr>
          <w:rFonts w:asciiTheme="majorBidi" w:hAnsiTheme="majorBidi" w:cstheme="majorBidi"/>
          <w:szCs w:val="21"/>
          <w:lang w:val="zh-CN"/>
        </w:rPr>
        <w:t>因为联邦治安法官</w:t>
      </w:r>
      <w:r>
        <w:rPr>
          <w:rFonts w:asciiTheme="majorBidi" w:hAnsiTheme="majorBidi" w:cstheme="majorBidi"/>
          <w:szCs w:val="21"/>
          <w:lang w:val="zh-CN"/>
        </w:rPr>
        <w:t>Van</w:t>
      </w:r>
      <w:r w:rsidRPr="0056691C">
        <w:rPr>
          <w:rFonts w:asciiTheme="majorBidi" w:hAnsiTheme="majorBidi" w:cstheme="majorBidi"/>
          <w:szCs w:val="21"/>
          <w:lang w:val="zh-CN"/>
        </w:rPr>
        <w:t xml:space="preserve"> </w:t>
      </w:r>
      <w:r>
        <w:rPr>
          <w:rFonts w:asciiTheme="majorBidi" w:hAnsiTheme="majorBidi" w:cstheme="majorBidi"/>
          <w:szCs w:val="21"/>
          <w:lang w:val="zh-CN"/>
        </w:rPr>
        <w:t>de</w:t>
      </w:r>
      <w:r w:rsidRPr="0056691C">
        <w:rPr>
          <w:rFonts w:asciiTheme="majorBidi" w:hAnsiTheme="majorBidi" w:cstheme="majorBidi"/>
          <w:szCs w:val="21"/>
          <w:lang w:val="zh-CN"/>
        </w:rPr>
        <w:t xml:space="preserve"> </w:t>
      </w:r>
      <w:r>
        <w:rPr>
          <w:rFonts w:asciiTheme="majorBidi" w:hAnsiTheme="majorBidi" w:cstheme="majorBidi"/>
          <w:szCs w:val="21"/>
          <w:lang w:val="zh-CN"/>
        </w:rPr>
        <w:t>Voorde</w:t>
      </w:r>
      <w:r w:rsidRPr="0056691C">
        <w:rPr>
          <w:rFonts w:asciiTheme="majorBidi" w:hAnsiTheme="majorBidi" w:cstheme="majorBidi"/>
          <w:szCs w:val="21"/>
          <w:lang w:val="zh-CN"/>
        </w:rPr>
        <w:t>女士、联邦检察官</w:t>
      </w:r>
      <w:r>
        <w:rPr>
          <w:rFonts w:asciiTheme="majorBidi" w:hAnsiTheme="majorBidi" w:cstheme="majorBidi"/>
          <w:szCs w:val="21"/>
          <w:lang w:val="zh-CN"/>
        </w:rPr>
        <w:t>Bernard</w:t>
      </w:r>
      <w:r w:rsidRPr="0056691C">
        <w:rPr>
          <w:rFonts w:asciiTheme="majorBidi" w:hAnsiTheme="majorBidi" w:cstheme="majorBidi"/>
          <w:szCs w:val="21"/>
          <w:lang w:val="zh-CN"/>
        </w:rPr>
        <w:t>先生和调查法官</w:t>
      </w:r>
      <w:r>
        <w:rPr>
          <w:rFonts w:asciiTheme="majorBidi" w:hAnsiTheme="majorBidi" w:cstheme="majorBidi"/>
          <w:szCs w:val="21"/>
          <w:lang w:val="zh-CN"/>
        </w:rPr>
        <w:t>Fransen</w:t>
      </w:r>
      <w:r w:rsidRPr="0056691C">
        <w:rPr>
          <w:rFonts w:asciiTheme="majorBidi" w:hAnsiTheme="majorBidi" w:cstheme="majorBidi"/>
          <w:szCs w:val="21"/>
          <w:lang w:val="zh-CN"/>
        </w:rPr>
        <w:t>法官都没有对申诉人关于美国当局在关塔那摩湾对他实施酷刑的指控进行任何真正的调查。此外</w:t>
      </w:r>
      <w:r>
        <w:rPr>
          <w:rFonts w:asciiTheme="majorBidi" w:hAnsiTheme="majorBidi" w:cstheme="majorBidi"/>
          <w:szCs w:val="21"/>
          <w:lang w:val="zh-CN"/>
        </w:rPr>
        <w:t>，</w:t>
      </w:r>
      <w:r w:rsidRPr="0056691C">
        <w:rPr>
          <w:rFonts w:asciiTheme="majorBidi" w:hAnsiTheme="majorBidi" w:cstheme="majorBidi"/>
          <w:szCs w:val="21"/>
          <w:lang w:val="zh-CN"/>
        </w:rPr>
        <w:t>申诉人提出</w:t>
      </w:r>
      <w:r>
        <w:rPr>
          <w:rFonts w:asciiTheme="majorBidi" w:hAnsiTheme="majorBidi" w:cstheme="majorBidi"/>
          <w:szCs w:val="21"/>
          <w:lang w:val="zh-CN"/>
        </w:rPr>
        <w:t>，</w:t>
      </w:r>
      <w:r w:rsidRPr="0056691C">
        <w:rPr>
          <w:rFonts w:asciiTheme="majorBidi" w:hAnsiTheme="majorBidi" w:cstheme="majorBidi"/>
          <w:szCs w:val="21"/>
          <w:lang w:val="zh-CN"/>
        </w:rPr>
        <w:t>他在比利时寻求正义的努力</w:t>
      </w:r>
      <w:r>
        <w:rPr>
          <w:rFonts w:asciiTheme="majorBidi" w:hAnsiTheme="majorBidi" w:cstheme="majorBidi"/>
          <w:szCs w:val="21"/>
          <w:lang w:val="zh-CN"/>
        </w:rPr>
        <w:t>(a)</w:t>
      </w:r>
      <w:r w:rsidRPr="0056691C">
        <w:rPr>
          <w:rFonts w:asciiTheme="majorBidi" w:hAnsiTheme="majorBidi" w:cstheme="majorBidi"/>
          <w:szCs w:val="21"/>
          <w:lang w:val="zh-CN"/>
        </w:rPr>
        <w:t xml:space="preserve"> </w:t>
      </w:r>
      <w:r w:rsidRPr="0056691C">
        <w:rPr>
          <w:rFonts w:asciiTheme="majorBidi" w:hAnsiTheme="majorBidi" w:cstheme="majorBidi"/>
          <w:szCs w:val="21"/>
          <w:lang w:val="zh-CN"/>
        </w:rPr>
        <w:t>因不必要的复杂程序和管辖障碍以及缺乏司法责任而受挫</w:t>
      </w:r>
      <w:r>
        <w:rPr>
          <w:rFonts w:asciiTheme="majorBidi" w:hAnsiTheme="majorBidi" w:cstheme="majorBidi"/>
          <w:szCs w:val="21"/>
          <w:lang w:val="zh-CN"/>
        </w:rPr>
        <w:t>；</w:t>
      </w:r>
      <w:r>
        <w:rPr>
          <w:rFonts w:asciiTheme="majorBidi" w:hAnsiTheme="majorBidi" w:cstheme="majorBidi"/>
          <w:szCs w:val="21"/>
          <w:lang w:val="zh-CN"/>
        </w:rPr>
        <w:t>(b)</w:t>
      </w:r>
      <w:r w:rsidRPr="0056691C">
        <w:rPr>
          <w:rFonts w:asciiTheme="majorBidi" w:hAnsiTheme="majorBidi" w:cstheme="majorBidi"/>
          <w:szCs w:val="21"/>
          <w:lang w:val="zh-CN"/>
        </w:rPr>
        <w:t xml:space="preserve"> </w:t>
      </w:r>
      <w:r w:rsidRPr="0056691C">
        <w:rPr>
          <w:rFonts w:asciiTheme="majorBidi" w:hAnsiTheme="majorBidi" w:cstheme="majorBidi"/>
          <w:szCs w:val="21"/>
          <w:lang w:val="zh-CN"/>
        </w:rPr>
        <w:t>没有以独立方式得到处理</w:t>
      </w:r>
      <w:r>
        <w:rPr>
          <w:rFonts w:asciiTheme="majorBidi" w:hAnsiTheme="majorBidi" w:cstheme="majorBidi"/>
          <w:szCs w:val="21"/>
          <w:lang w:val="zh-CN"/>
        </w:rPr>
        <w:t>，</w:t>
      </w:r>
      <w:r w:rsidRPr="0056691C">
        <w:rPr>
          <w:rFonts w:asciiTheme="majorBidi" w:hAnsiTheme="majorBidi" w:cstheme="majorBidi"/>
          <w:szCs w:val="21"/>
          <w:lang w:val="zh-CN"/>
        </w:rPr>
        <w:t>因为针对联邦检察官办公室两名成员的申诉首先交由同一联邦检察官办公室处理</w:t>
      </w:r>
      <w:r>
        <w:rPr>
          <w:rFonts w:asciiTheme="majorBidi" w:hAnsiTheme="majorBidi" w:cstheme="majorBidi"/>
          <w:szCs w:val="21"/>
          <w:lang w:val="zh-CN"/>
        </w:rPr>
        <w:t>，</w:t>
      </w:r>
      <w:r w:rsidRPr="0056691C">
        <w:rPr>
          <w:rFonts w:asciiTheme="majorBidi" w:hAnsiTheme="majorBidi" w:cstheme="majorBidi"/>
          <w:szCs w:val="21"/>
          <w:lang w:val="zh-CN"/>
        </w:rPr>
        <w:t>然后交给最近从同一联邦检察官办公室调来的总检察长处理</w:t>
      </w:r>
      <w:r>
        <w:rPr>
          <w:rFonts w:asciiTheme="majorBidi" w:hAnsiTheme="majorBidi" w:cstheme="majorBidi"/>
          <w:szCs w:val="21"/>
          <w:lang w:val="zh-CN"/>
        </w:rPr>
        <w:t>；</w:t>
      </w:r>
      <w:r>
        <w:rPr>
          <w:rFonts w:asciiTheme="majorBidi" w:hAnsiTheme="majorBidi" w:cstheme="majorBidi"/>
          <w:szCs w:val="21"/>
          <w:lang w:val="zh-CN"/>
        </w:rPr>
        <w:t>(c)</w:t>
      </w:r>
      <w:r w:rsidRPr="0056691C">
        <w:rPr>
          <w:rFonts w:asciiTheme="majorBidi" w:hAnsiTheme="majorBidi" w:cstheme="majorBidi"/>
          <w:szCs w:val="21"/>
          <w:lang w:val="zh-CN"/>
        </w:rPr>
        <w:t xml:space="preserve"> </w:t>
      </w:r>
      <w:r w:rsidRPr="0056691C">
        <w:rPr>
          <w:rFonts w:asciiTheme="majorBidi" w:hAnsiTheme="majorBidi" w:cstheme="majorBidi"/>
          <w:szCs w:val="21"/>
          <w:lang w:val="zh-CN"/>
        </w:rPr>
        <w:t>没有以彻底方式进行</w:t>
      </w:r>
      <w:r>
        <w:rPr>
          <w:rFonts w:asciiTheme="majorBidi" w:hAnsiTheme="majorBidi" w:cstheme="majorBidi"/>
          <w:szCs w:val="21"/>
          <w:lang w:val="zh-CN"/>
        </w:rPr>
        <w:t>，</w:t>
      </w:r>
      <w:r w:rsidRPr="0056691C">
        <w:rPr>
          <w:rFonts w:asciiTheme="majorBidi" w:hAnsiTheme="majorBidi" w:cstheme="majorBidi"/>
          <w:szCs w:val="21"/>
          <w:lang w:val="zh-CN"/>
        </w:rPr>
        <w:t>特别是鉴于没有对任何涉案人员进行询问或调查</w:t>
      </w:r>
      <w:r>
        <w:rPr>
          <w:rFonts w:asciiTheme="majorBidi" w:hAnsiTheme="majorBidi" w:cstheme="majorBidi"/>
          <w:szCs w:val="21"/>
          <w:lang w:val="zh-CN"/>
        </w:rPr>
        <w:t>；</w:t>
      </w:r>
      <w:r>
        <w:rPr>
          <w:rFonts w:asciiTheme="majorBidi" w:hAnsiTheme="majorBidi" w:cstheme="majorBidi"/>
          <w:szCs w:val="21"/>
          <w:lang w:val="zh-CN"/>
        </w:rPr>
        <w:t>(d)</w:t>
      </w:r>
      <w:r w:rsidRPr="0056691C">
        <w:rPr>
          <w:rFonts w:asciiTheme="majorBidi" w:hAnsiTheme="majorBidi" w:cstheme="majorBidi"/>
          <w:szCs w:val="21"/>
          <w:lang w:val="zh-CN"/>
        </w:rPr>
        <w:t xml:space="preserve"> </w:t>
      </w:r>
      <w:r w:rsidRPr="0056691C">
        <w:rPr>
          <w:rFonts w:asciiTheme="majorBidi" w:hAnsiTheme="majorBidi" w:cstheme="majorBidi"/>
          <w:szCs w:val="21"/>
          <w:lang w:val="zh-CN"/>
        </w:rPr>
        <w:t>因为总检察长仅凭申诉所涉两名联邦治安法官的书面意见就决定驳回案件</w:t>
      </w:r>
      <w:r>
        <w:rPr>
          <w:rFonts w:asciiTheme="majorBidi" w:hAnsiTheme="majorBidi" w:cstheme="majorBidi"/>
          <w:szCs w:val="21"/>
          <w:lang w:val="zh-CN"/>
        </w:rPr>
        <w:t>，</w:t>
      </w:r>
      <w:r w:rsidRPr="0056691C">
        <w:rPr>
          <w:rFonts w:asciiTheme="majorBidi" w:hAnsiTheme="majorBidi" w:cstheme="majorBidi"/>
          <w:szCs w:val="21"/>
          <w:lang w:val="zh-CN"/>
        </w:rPr>
        <w:t>没有听取两名嫌疑人或申诉人的意见。正式调查直到</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14</w:t>
      </w:r>
      <w:r w:rsidRPr="0056691C">
        <w:rPr>
          <w:rFonts w:asciiTheme="majorBidi" w:hAnsiTheme="majorBidi" w:cstheme="majorBidi"/>
          <w:szCs w:val="21"/>
          <w:lang w:val="zh-CN"/>
        </w:rPr>
        <w:t>年</w:t>
      </w:r>
      <w:r>
        <w:rPr>
          <w:rFonts w:asciiTheme="majorBidi" w:hAnsiTheme="majorBidi" w:cstheme="majorBidi"/>
          <w:szCs w:val="21"/>
          <w:lang w:val="zh-CN"/>
        </w:rPr>
        <w:t>9</w:t>
      </w:r>
      <w:r w:rsidRPr="0056691C">
        <w:rPr>
          <w:rFonts w:asciiTheme="majorBidi" w:hAnsiTheme="majorBidi" w:cstheme="majorBidi"/>
          <w:szCs w:val="21"/>
          <w:lang w:val="zh-CN"/>
        </w:rPr>
        <w:t>月才开始</w:t>
      </w:r>
      <w:r>
        <w:rPr>
          <w:rFonts w:asciiTheme="majorBidi" w:hAnsiTheme="majorBidi" w:cstheme="majorBidi"/>
          <w:szCs w:val="21"/>
          <w:lang w:val="zh-CN"/>
        </w:rPr>
        <w:t>，</w:t>
      </w:r>
      <w:r w:rsidRPr="0056691C">
        <w:rPr>
          <w:rFonts w:asciiTheme="majorBidi" w:hAnsiTheme="majorBidi" w:cstheme="majorBidi"/>
          <w:szCs w:val="21"/>
          <w:lang w:val="zh-CN"/>
        </w:rPr>
        <w:t>此时距离申诉人最初被关押已经过去了</w:t>
      </w:r>
      <w:r>
        <w:rPr>
          <w:rFonts w:asciiTheme="majorBidi" w:hAnsiTheme="majorBidi" w:cstheme="majorBidi"/>
          <w:szCs w:val="21"/>
          <w:lang w:val="zh-CN"/>
        </w:rPr>
        <w:t>12</w:t>
      </w:r>
      <w:r w:rsidRPr="0056691C">
        <w:rPr>
          <w:rFonts w:asciiTheme="majorBidi" w:hAnsiTheme="majorBidi" w:cstheme="majorBidi"/>
          <w:szCs w:val="21"/>
          <w:lang w:val="zh-CN"/>
        </w:rPr>
        <w:t>年多</w:t>
      </w:r>
      <w:r>
        <w:rPr>
          <w:rFonts w:asciiTheme="majorBidi" w:hAnsiTheme="majorBidi" w:cstheme="majorBidi"/>
          <w:szCs w:val="21"/>
          <w:lang w:val="zh-CN"/>
        </w:rPr>
        <w:t>，</w:t>
      </w:r>
      <w:r w:rsidRPr="0056691C">
        <w:rPr>
          <w:rFonts w:asciiTheme="majorBidi" w:hAnsiTheme="majorBidi" w:cstheme="majorBidi"/>
          <w:szCs w:val="21"/>
          <w:lang w:val="zh-CN"/>
        </w:rPr>
        <w:t>距离申诉人被遣返回到比利时已经过去了</w:t>
      </w:r>
      <w:r>
        <w:rPr>
          <w:rFonts w:asciiTheme="majorBidi" w:hAnsiTheme="majorBidi" w:cstheme="majorBidi"/>
          <w:szCs w:val="21"/>
          <w:lang w:val="zh-CN"/>
        </w:rPr>
        <w:t>9</w:t>
      </w:r>
      <w:r w:rsidRPr="0056691C">
        <w:rPr>
          <w:rFonts w:asciiTheme="majorBidi" w:hAnsiTheme="majorBidi" w:cstheme="majorBidi"/>
          <w:szCs w:val="21"/>
          <w:lang w:val="zh-CN"/>
        </w:rPr>
        <w:t>年。直至</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11</w:t>
      </w:r>
      <w:r w:rsidRPr="0056691C">
        <w:rPr>
          <w:rFonts w:asciiTheme="majorBidi" w:hAnsiTheme="majorBidi" w:cstheme="majorBidi"/>
          <w:szCs w:val="21"/>
          <w:lang w:val="zh-CN"/>
        </w:rPr>
        <w:t>年</w:t>
      </w:r>
      <w:r>
        <w:rPr>
          <w:rFonts w:asciiTheme="majorBidi" w:hAnsiTheme="majorBidi" w:cstheme="majorBidi"/>
          <w:szCs w:val="21"/>
          <w:lang w:val="zh-CN"/>
        </w:rPr>
        <w:t>11</w:t>
      </w:r>
      <w:r w:rsidRPr="0056691C">
        <w:rPr>
          <w:rFonts w:asciiTheme="majorBidi" w:hAnsiTheme="majorBidi" w:cstheme="majorBidi"/>
          <w:szCs w:val="21"/>
          <w:lang w:val="zh-CN"/>
        </w:rPr>
        <w:t>月提交民事当事方诉讼后</w:t>
      </w:r>
      <w:r>
        <w:rPr>
          <w:rFonts w:asciiTheme="majorBidi" w:hAnsiTheme="majorBidi" w:cstheme="majorBidi"/>
          <w:szCs w:val="21"/>
          <w:lang w:val="zh-CN"/>
        </w:rPr>
        <w:t>，</w:t>
      </w:r>
      <w:r w:rsidRPr="0056691C">
        <w:rPr>
          <w:rFonts w:asciiTheme="majorBidi" w:hAnsiTheme="majorBidi" w:cstheme="majorBidi"/>
          <w:szCs w:val="21"/>
          <w:lang w:val="zh-CN"/>
        </w:rPr>
        <w:t>比利时当局才开始采取行动。</w:t>
      </w:r>
    </w:p>
    <w:p w:rsidR="00637AF0" w:rsidRPr="0056691C" w:rsidRDefault="00637AF0" w:rsidP="005D7F7F">
      <w:pPr>
        <w:pStyle w:val="SingleTxtGC"/>
        <w:tabs>
          <w:tab w:val="clear" w:pos="431"/>
          <w:tab w:val="clear" w:pos="1134"/>
          <w:tab w:val="clear" w:pos="1565"/>
          <w:tab w:val="clear" w:pos="1996"/>
          <w:tab w:val="clear" w:pos="2427"/>
          <w:tab w:val="left" w:pos="567"/>
        </w:tabs>
        <w:rPr>
          <w:rFonts w:asciiTheme="majorBidi" w:hAnsiTheme="majorBidi" w:cstheme="majorBidi"/>
          <w:szCs w:val="21"/>
          <w:lang w:val="zh-CN"/>
        </w:rPr>
      </w:pPr>
      <w:r>
        <w:rPr>
          <w:rFonts w:asciiTheme="majorBidi" w:hAnsiTheme="majorBidi" w:cstheme="majorBidi"/>
          <w:szCs w:val="21"/>
          <w:lang w:val="zh-CN"/>
        </w:rPr>
        <w:t>7.12</w:t>
      </w:r>
      <w:r w:rsidRPr="0056691C">
        <w:rPr>
          <w:rFonts w:asciiTheme="majorBidi" w:hAnsiTheme="majorBidi" w:cstheme="majorBidi"/>
          <w:szCs w:val="21"/>
          <w:lang w:val="zh-CN"/>
        </w:rPr>
        <w:tab/>
      </w:r>
      <w:r w:rsidRPr="0056691C">
        <w:rPr>
          <w:rFonts w:asciiTheme="majorBidi" w:hAnsiTheme="majorBidi" w:cstheme="majorBidi"/>
          <w:szCs w:val="21"/>
          <w:lang w:val="zh-CN"/>
        </w:rPr>
        <w:t>申诉人补充说</w:t>
      </w:r>
      <w:r>
        <w:rPr>
          <w:rFonts w:asciiTheme="majorBidi" w:hAnsiTheme="majorBidi" w:cstheme="majorBidi"/>
          <w:szCs w:val="21"/>
          <w:lang w:val="zh-CN"/>
        </w:rPr>
        <w:t>，</w:t>
      </w:r>
      <w:r w:rsidRPr="0056691C">
        <w:rPr>
          <w:rFonts w:asciiTheme="majorBidi" w:hAnsiTheme="majorBidi" w:cstheme="majorBidi"/>
          <w:szCs w:val="21"/>
          <w:lang w:val="zh-CN"/>
        </w:rPr>
        <w:t>缔约国违反了《公约》第</w:t>
      </w:r>
      <w:r>
        <w:rPr>
          <w:rFonts w:asciiTheme="majorBidi" w:hAnsiTheme="majorBidi" w:cstheme="majorBidi"/>
          <w:szCs w:val="21"/>
          <w:lang w:val="zh-CN"/>
        </w:rPr>
        <w:t>1</w:t>
      </w:r>
      <w:r w:rsidRPr="0056691C">
        <w:rPr>
          <w:rFonts w:asciiTheme="majorBidi" w:hAnsiTheme="majorBidi" w:cstheme="majorBidi"/>
          <w:szCs w:val="21"/>
          <w:lang w:val="zh-CN"/>
        </w:rPr>
        <w:t>0</w:t>
      </w:r>
      <w:r w:rsidRPr="0056691C">
        <w:rPr>
          <w:rFonts w:asciiTheme="majorBidi" w:hAnsiTheme="majorBidi" w:cstheme="majorBidi"/>
          <w:szCs w:val="21"/>
          <w:lang w:val="zh-CN"/>
        </w:rPr>
        <w:t>条规定的义务</w:t>
      </w:r>
      <w:r>
        <w:rPr>
          <w:rFonts w:asciiTheme="majorBidi" w:hAnsiTheme="majorBidi" w:cstheme="majorBidi"/>
          <w:szCs w:val="21"/>
          <w:lang w:val="zh-CN"/>
        </w:rPr>
        <w:t>，</w:t>
      </w:r>
      <w:r w:rsidRPr="0056691C">
        <w:rPr>
          <w:rFonts w:asciiTheme="majorBidi" w:hAnsiTheme="majorBidi" w:cstheme="majorBidi"/>
          <w:szCs w:val="21"/>
          <w:lang w:val="zh-CN"/>
        </w:rPr>
        <w:t>因为缔约国没有对参与拘留、审讯或处理遭到任何形式逮捕、拘押或监禁的人的执法人员、公职人员及其他人员进行绝对禁止酷刑方面的教育、培训和宣传</w:t>
      </w:r>
      <w:r>
        <w:rPr>
          <w:rFonts w:asciiTheme="majorBidi" w:hAnsiTheme="majorBidi" w:cstheme="majorBidi"/>
          <w:szCs w:val="21"/>
          <w:lang w:val="zh-CN"/>
        </w:rPr>
        <w:t>，</w:t>
      </w:r>
      <w:r w:rsidRPr="0056691C">
        <w:rPr>
          <w:rFonts w:asciiTheme="majorBidi" w:hAnsiTheme="majorBidi" w:cstheme="majorBidi"/>
          <w:szCs w:val="21"/>
          <w:lang w:val="zh-CN"/>
        </w:rPr>
        <w:t>这一点具体涉及申诉人在关塔那摩湾遭到的关押、审讯和不人道待遇。缔约国还违反了《公约》第</w:t>
      </w:r>
      <w:r>
        <w:rPr>
          <w:rFonts w:asciiTheme="majorBidi" w:hAnsiTheme="majorBidi" w:cstheme="majorBidi"/>
          <w:szCs w:val="21"/>
          <w:lang w:val="zh-CN"/>
        </w:rPr>
        <w:t>14</w:t>
      </w:r>
      <w:r w:rsidRPr="0056691C">
        <w:rPr>
          <w:rFonts w:asciiTheme="majorBidi" w:hAnsiTheme="majorBidi" w:cstheme="majorBidi"/>
          <w:szCs w:val="21"/>
          <w:lang w:val="zh-CN"/>
        </w:rPr>
        <w:t>条规定的义务</w:t>
      </w:r>
      <w:r>
        <w:rPr>
          <w:rFonts w:asciiTheme="majorBidi" w:hAnsiTheme="majorBidi" w:cstheme="majorBidi"/>
          <w:szCs w:val="21"/>
          <w:lang w:val="zh-CN"/>
        </w:rPr>
        <w:t>，</w:t>
      </w:r>
      <w:r w:rsidRPr="0056691C">
        <w:rPr>
          <w:rFonts w:asciiTheme="majorBidi" w:hAnsiTheme="majorBidi" w:cstheme="majorBidi"/>
          <w:szCs w:val="21"/>
          <w:lang w:val="zh-CN"/>
        </w:rPr>
        <w:t>因为缔约国没有确保申诉人由于</w:t>
      </w:r>
      <w:r w:rsidRPr="0056691C">
        <w:rPr>
          <w:rFonts w:asciiTheme="majorBidi" w:hAnsiTheme="majorBidi" w:cstheme="majorBidi"/>
          <w:szCs w:val="21"/>
        </w:rPr>
        <w:t>被</w:t>
      </w:r>
      <w:r w:rsidRPr="0056691C">
        <w:rPr>
          <w:rFonts w:asciiTheme="majorBidi" w:hAnsiTheme="majorBidi" w:cstheme="majorBidi"/>
          <w:szCs w:val="21"/>
          <w:lang w:val="zh-CN"/>
        </w:rPr>
        <w:t>关押在关塔那摩湾期间遭受的酷刑而得到救济</w:t>
      </w:r>
      <w:r>
        <w:rPr>
          <w:rFonts w:asciiTheme="majorBidi" w:hAnsiTheme="majorBidi" w:cstheme="majorBidi"/>
          <w:szCs w:val="21"/>
          <w:lang w:val="zh-CN"/>
        </w:rPr>
        <w:t>，</w:t>
      </w:r>
      <w:r w:rsidRPr="0056691C">
        <w:rPr>
          <w:rFonts w:asciiTheme="majorBidi" w:hAnsiTheme="majorBidi" w:cstheme="majorBidi"/>
          <w:szCs w:val="21"/>
          <w:lang w:val="zh-CN"/>
        </w:rPr>
        <w:t>包括复原</w:t>
      </w:r>
      <w:r>
        <w:rPr>
          <w:rFonts w:asciiTheme="majorBidi" w:hAnsiTheme="majorBidi" w:cstheme="majorBidi"/>
          <w:szCs w:val="21"/>
          <w:lang w:val="zh-CN"/>
        </w:rPr>
        <w:t>，</w:t>
      </w:r>
      <w:r w:rsidRPr="0056691C">
        <w:rPr>
          <w:rFonts w:asciiTheme="majorBidi" w:hAnsiTheme="majorBidi" w:cstheme="majorBidi"/>
          <w:szCs w:val="21"/>
          <w:lang w:val="zh-CN"/>
        </w:rPr>
        <w:t>尤其是因为比利时当局没有对申诉人的酷刑指控进行适当和真正的调查。</w:t>
      </w:r>
      <w:r w:rsidRPr="0056691C">
        <w:rPr>
          <w:rStyle w:val="a8"/>
          <w:rFonts w:asciiTheme="majorBidi" w:eastAsia="宋体" w:hAnsiTheme="majorBidi" w:cstheme="majorBidi"/>
          <w:szCs w:val="21"/>
          <w:lang w:val="zh-CN"/>
        </w:rPr>
        <w:footnoteReference w:id="34"/>
      </w:r>
    </w:p>
    <w:p w:rsidR="00637AF0" w:rsidRPr="0056691C" w:rsidRDefault="00637AF0" w:rsidP="005D7F7F">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7.13</w:t>
      </w:r>
      <w:r w:rsidRPr="0056691C">
        <w:rPr>
          <w:rFonts w:asciiTheme="majorBidi" w:hAnsiTheme="majorBidi" w:cstheme="majorBidi"/>
          <w:szCs w:val="21"/>
          <w:lang w:val="zh-CN"/>
        </w:rPr>
        <w:tab/>
      </w:r>
      <w:r w:rsidRPr="0056691C">
        <w:rPr>
          <w:rFonts w:asciiTheme="majorBidi" w:hAnsiTheme="majorBidi" w:cstheme="majorBidi"/>
          <w:szCs w:val="21"/>
          <w:lang w:val="zh-CN"/>
        </w:rPr>
        <w:t>最后</w:t>
      </w:r>
      <w:r>
        <w:rPr>
          <w:rFonts w:asciiTheme="majorBidi" w:hAnsiTheme="majorBidi" w:cstheme="majorBidi"/>
          <w:szCs w:val="21"/>
          <w:lang w:val="zh-CN"/>
        </w:rPr>
        <w:t>，</w:t>
      </w:r>
      <w:r w:rsidRPr="0056691C">
        <w:rPr>
          <w:rFonts w:asciiTheme="majorBidi" w:hAnsiTheme="majorBidi" w:cstheme="majorBidi"/>
          <w:szCs w:val="21"/>
          <w:lang w:val="zh-CN"/>
        </w:rPr>
        <w:t>申诉人提出</w:t>
      </w:r>
      <w:r>
        <w:rPr>
          <w:rFonts w:asciiTheme="majorBidi" w:hAnsiTheme="majorBidi" w:cstheme="majorBidi"/>
          <w:szCs w:val="21"/>
          <w:lang w:val="zh-CN"/>
        </w:rPr>
        <w:t>，</w:t>
      </w:r>
      <w:r w:rsidRPr="0056691C">
        <w:rPr>
          <w:rFonts w:asciiTheme="majorBidi" w:hAnsiTheme="majorBidi" w:cstheme="majorBidi"/>
          <w:szCs w:val="21"/>
          <w:lang w:val="zh-CN"/>
        </w:rPr>
        <w:t>比利时作为一个有义务保护他的国家</w:t>
      </w:r>
      <w:r>
        <w:rPr>
          <w:rFonts w:asciiTheme="majorBidi" w:hAnsiTheme="majorBidi" w:cstheme="majorBidi"/>
          <w:szCs w:val="21"/>
          <w:lang w:val="zh-CN"/>
        </w:rPr>
        <w:t>，</w:t>
      </w:r>
      <w:r w:rsidRPr="0056691C">
        <w:rPr>
          <w:rFonts w:asciiTheme="majorBidi" w:hAnsiTheme="majorBidi" w:cstheme="majorBidi"/>
          <w:szCs w:val="21"/>
          <w:lang w:val="zh-CN"/>
        </w:rPr>
        <w:t>从来没有承认他是酷刑受害者</w:t>
      </w:r>
      <w:r>
        <w:rPr>
          <w:rFonts w:asciiTheme="majorBidi" w:hAnsiTheme="majorBidi" w:cstheme="majorBidi"/>
          <w:szCs w:val="21"/>
          <w:lang w:val="zh-CN"/>
        </w:rPr>
        <w:t>，</w:t>
      </w:r>
      <w:r w:rsidRPr="0056691C">
        <w:rPr>
          <w:rFonts w:asciiTheme="majorBidi" w:hAnsiTheme="majorBidi" w:cstheme="majorBidi"/>
          <w:szCs w:val="21"/>
          <w:lang w:val="zh-CN"/>
        </w:rPr>
        <w:t>反而把他当作敌人对待。这种情况始于他在关塔那摩湾被不公正地贴上</w:t>
      </w:r>
      <w:r>
        <w:rPr>
          <w:rFonts w:asciiTheme="majorBidi" w:hAnsiTheme="majorBidi" w:cstheme="majorBidi" w:hint="eastAsia"/>
          <w:szCs w:val="21"/>
          <w:lang w:val="zh-CN"/>
        </w:rPr>
        <w:t>“</w:t>
      </w:r>
      <w:r w:rsidRPr="0056691C">
        <w:rPr>
          <w:rFonts w:asciiTheme="majorBidi" w:hAnsiTheme="majorBidi" w:cstheme="majorBidi"/>
          <w:szCs w:val="21"/>
          <w:lang w:val="zh-CN"/>
        </w:rPr>
        <w:t>非法敌方战斗人员</w:t>
      </w:r>
      <w:r>
        <w:rPr>
          <w:rFonts w:asciiTheme="majorBidi" w:hAnsiTheme="majorBidi" w:cstheme="majorBidi" w:hint="eastAsia"/>
          <w:szCs w:val="21"/>
          <w:lang w:val="zh-CN"/>
        </w:rPr>
        <w:t>”</w:t>
      </w:r>
      <w:r w:rsidRPr="0056691C">
        <w:rPr>
          <w:rFonts w:asciiTheme="majorBidi" w:hAnsiTheme="majorBidi" w:cstheme="majorBidi"/>
          <w:szCs w:val="21"/>
          <w:lang w:val="zh-CN"/>
        </w:rPr>
        <w:t>的标签并受到相应对待</w:t>
      </w:r>
      <w:r>
        <w:rPr>
          <w:rFonts w:asciiTheme="majorBidi" w:hAnsiTheme="majorBidi" w:cstheme="majorBidi"/>
          <w:szCs w:val="21"/>
          <w:lang w:val="zh-CN"/>
        </w:rPr>
        <w:t>，</w:t>
      </w:r>
      <w:r w:rsidRPr="0056691C">
        <w:rPr>
          <w:rFonts w:asciiTheme="majorBidi" w:hAnsiTheme="majorBidi" w:cstheme="majorBidi"/>
          <w:szCs w:val="21"/>
          <w:lang w:val="zh-CN"/>
        </w:rPr>
        <w:t>而且持续到今天</w:t>
      </w:r>
      <w:r>
        <w:rPr>
          <w:rFonts w:asciiTheme="majorBidi" w:hAnsiTheme="majorBidi" w:cstheme="majorBidi"/>
          <w:szCs w:val="21"/>
          <w:lang w:val="zh-CN"/>
        </w:rPr>
        <w:t>，</w:t>
      </w:r>
      <w:r w:rsidRPr="0056691C">
        <w:rPr>
          <w:rFonts w:asciiTheme="majorBidi" w:hAnsiTheme="majorBidi" w:cstheme="majorBidi"/>
          <w:szCs w:val="21"/>
          <w:lang w:val="zh-CN"/>
        </w:rPr>
        <w:t>他在比利时仍遭受污名</w:t>
      </w:r>
      <w:r>
        <w:rPr>
          <w:rFonts w:asciiTheme="majorBidi" w:hAnsiTheme="majorBidi" w:cstheme="majorBidi"/>
          <w:szCs w:val="21"/>
          <w:lang w:val="zh-CN"/>
        </w:rPr>
        <w:t>，</w:t>
      </w:r>
      <w:r w:rsidRPr="0056691C">
        <w:rPr>
          <w:rFonts w:asciiTheme="majorBidi" w:hAnsiTheme="majorBidi" w:cstheme="majorBidi"/>
          <w:szCs w:val="21"/>
          <w:lang w:val="zh-CN"/>
        </w:rPr>
        <w:t>被称为</w:t>
      </w:r>
      <w:r>
        <w:rPr>
          <w:rFonts w:asciiTheme="majorBidi" w:hAnsiTheme="majorBidi" w:cstheme="majorBidi" w:hint="eastAsia"/>
          <w:szCs w:val="21"/>
          <w:lang w:val="zh-CN"/>
        </w:rPr>
        <w:t>“</w:t>
      </w:r>
      <w:r w:rsidRPr="0056691C">
        <w:rPr>
          <w:rFonts w:asciiTheme="majorBidi" w:hAnsiTheme="majorBidi" w:cstheme="majorBidi"/>
          <w:szCs w:val="21"/>
          <w:lang w:val="zh-CN"/>
        </w:rPr>
        <w:t>前关塔那摩湾被关押者</w:t>
      </w:r>
      <w:r>
        <w:rPr>
          <w:rFonts w:asciiTheme="majorBidi" w:hAnsiTheme="majorBidi" w:cstheme="majorBidi" w:hint="eastAsia"/>
          <w:szCs w:val="21"/>
          <w:lang w:val="zh-CN"/>
        </w:rPr>
        <w:t>”</w:t>
      </w:r>
      <w:r w:rsidRPr="0056691C">
        <w:rPr>
          <w:rFonts w:asciiTheme="majorBidi" w:hAnsiTheme="majorBidi" w:cstheme="majorBidi"/>
          <w:szCs w:val="21"/>
          <w:lang w:val="zh-CN"/>
        </w:rPr>
        <w:t>。申诉人唯一的愿望是努</w:t>
      </w:r>
      <w:r w:rsidRPr="0056691C">
        <w:rPr>
          <w:rFonts w:asciiTheme="majorBidi" w:hAnsiTheme="majorBidi" w:cstheme="majorBidi"/>
          <w:szCs w:val="21"/>
          <w:lang w:val="zh-CN"/>
        </w:rPr>
        <w:lastRenderedPageBreak/>
        <w:t>力使生活重回正轨</w:t>
      </w:r>
      <w:r>
        <w:rPr>
          <w:rFonts w:asciiTheme="majorBidi" w:hAnsiTheme="majorBidi" w:cstheme="majorBidi"/>
          <w:szCs w:val="21"/>
          <w:lang w:val="zh-CN"/>
        </w:rPr>
        <w:t>，</w:t>
      </w:r>
      <w:r w:rsidRPr="0056691C">
        <w:rPr>
          <w:rFonts w:asciiTheme="majorBidi" w:hAnsiTheme="majorBidi" w:cstheme="majorBidi"/>
          <w:szCs w:val="21"/>
          <w:lang w:val="zh-CN"/>
        </w:rPr>
        <w:t>与家人过上正常生活。他要求缔约国把他当作记录在案的酷刑行为的受害者</w:t>
      </w:r>
      <w:r>
        <w:rPr>
          <w:rFonts w:asciiTheme="majorBidi" w:hAnsiTheme="majorBidi" w:cstheme="majorBidi"/>
          <w:szCs w:val="21"/>
          <w:lang w:val="zh-CN"/>
        </w:rPr>
        <w:t>，</w:t>
      </w:r>
      <w:r w:rsidRPr="0056691C">
        <w:rPr>
          <w:rFonts w:asciiTheme="majorBidi" w:hAnsiTheme="majorBidi" w:cstheme="majorBidi"/>
          <w:szCs w:val="21"/>
          <w:lang w:val="zh-CN"/>
        </w:rPr>
        <w:t>向他提供充分救济</w:t>
      </w:r>
      <w:r>
        <w:rPr>
          <w:rFonts w:asciiTheme="majorBidi" w:hAnsiTheme="majorBidi" w:cstheme="majorBidi"/>
          <w:szCs w:val="21"/>
          <w:lang w:val="zh-CN"/>
        </w:rPr>
        <w:t>，</w:t>
      </w:r>
      <w:r w:rsidRPr="0056691C">
        <w:rPr>
          <w:rFonts w:asciiTheme="majorBidi" w:hAnsiTheme="majorBidi" w:cstheme="majorBidi"/>
          <w:szCs w:val="21"/>
          <w:lang w:val="zh-CN"/>
        </w:rPr>
        <w:t>而比利时对酷刑是负有重大责任的。</w:t>
      </w:r>
    </w:p>
    <w:p w:rsidR="00637AF0" w:rsidRPr="0056691C" w:rsidRDefault="00637AF0" w:rsidP="006B5005">
      <w:pPr>
        <w:pStyle w:val="H23GC"/>
      </w:pPr>
      <w:r w:rsidRPr="0056691C">
        <w:rPr>
          <w:lang w:val="zh-CN"/>
        </w:rPr>
        <w:tab/>
      </w:r>
      <w:r w:rsidRPr="0056691C">
        <w:rPr>
          <w:lang w:val="zh-CN"/>
        </w:rPr>
        <w:tab/>
      </w:r>
      <w:r w:rsidRPr="0056691C">
        <w:rPr>
          <w:lang w:val="zh-CN"/>
        </w:rPr>
        <w:t>缔约国的补充意见</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8.1</w:t>
      </w:r>
      <w:r w:rsidRPr="0056691C">
        <w:rPr>
          <w:rFonts w:asciiTheme="majorBidi" w:hAnsiTheme="majorBidi" w:cstheme="majorBidi"/>
          <w:szCs w:val="21"/>
          <w:lang w:val="zh-CN"/>
        </w:rPr>
        <w:tab/>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19</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w:t>
      </w:r>
      <w:r>
        <w:rPr>
          <w:rFonts w:asciiTheme="majorBidi" w:hAnsiTheme="majorBidi" w:cstheme="majorBidi"/>
          <w:szCs w:val="21"/>
          <w:lang w:val="zh-CN"/>
        </w:rPr>
        <w:t>5</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缔约国提出</w:t>
      </w:r>
      <w:r>
        <w:rPr>
          <w:rFonts w:asciiTheme="majorBidi" w:hAnsiTheme="majorBidi" w:cstheme="majorBidi"/>
          <w:szCs w:val="21"/>
          <w:lang w:val="zh-CN"/>
        </w:rPr>
        <w:t>，</w:t>
      </w:r>
      <w:r w:rsidRPr="0056691C">
        <w:rPr>
          <w:rFonts w:asciiTheme="majorBidi" w:hAnsiTheme="majorBidi" w:cstheme="majorBidi"/>
          <w:szCs w:val="21"/>
          <w:lang w:val="zh-CN"/>
        </w:rPr>
        <w:t>申诉人于</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18</w:t>
      </w:r>
      <w:r w:rsidRPr="0056691C">
        <w:rPr>
          <w:rFonts w:asciiTheme="majorBidi" w:hAnsiTheme="majorBidi" w:cstheme="majorBidi"/>
          <w:szCs w:val="21"/>
          <w:lang w:val="zh-CN"/>
        </w:rPr>
        <w:t>年</w:t>
      </w:r>
      <w:r>
        <w:rPr>
          <w:rFonts w:asciiTheme="majorBidi" w:hAnsiTheme="majorBidi" w:cstheme="majorBidi"/>
          <w:szCs w:val="21"/>
          <w:lang w:val="zh-CN"/>
        </w:rPr>
        <w:t>12</w:t>
      </w:r>
      <w:r w:rsidRPr="0056691C">
        <w:rPr>
          <w:rFonts w:asciiTheme="majorBidi" w:hAnsiTheme="majorBidi" w:cstheme="majorBidi"/>
          <w:szCs w:val="21"/>
          <w:lang w:val="zh-CN"/>
        </w:rPr>
        <w:t>月</w:t>
      </w:r>
      <w:r>
        <w:rPr>
          <w:rFonts w:asciiTheme="majorBidi" w:hAnsiTheme="majorBidi" w:cstheme="majorBidi"/>
          <w:szCs w:val="21"/>
          <w:lang w:val="zh-CN"/>
        </w:rPr>
        <w:t>31</w:t>
      </w:r>
      <w:r w:rsidRPr="0056691C">
        <w:rPr>
          <w:rFonts w:asciiTheme="majorBidi" w:hAnsiTheme="majorBidi" w:cstheme="majorBidi"/>
          <w:szCs w:val="21"/>
          <w:lang w:val="zh-CN"/>
        </w:rPr>
        <w:t>日向布鲁塞尔一审法院提出了针对比利时的民事合同</w:t>
      </w:r>
      <w:proofErr w:type="gramStart"/>
      <w:r w:rsidRPr="0056691C">
        <w:rPr>
          <w:rFonts w:asciiTheme="majorBidi" w:hAnsiTheme="majorBidi" w:cstheme="majorBidi"/>
          <w:szCs w:val="21"/>
          <w:lang w:val="zh-CN"/>
        </w:rPr>
        <w:t>外责任</w:t>
      </w:r>
      <w:proofErr w:type="gramEnd"/>
      <w:r w:rsidRPr="0056691C">
        <w:rPr>
          <w:rFonts w:asciiTheme="majorBidi" w:hAnsiTheme="majorBidi" w:cstheme="majorBidi"/>
          <w:szCs w:val="21"/>
          <w:lang w:val="zh-CN"/>
        </w:rPr>
        <w:t>索赔</w:t>
      </w:r>
      <w:r>
        <w:rPr>
          <w:rFonts w:asciiTheme="majorBidi" w:hAnsiTheme="majorBidi" w:cstheme="majorBidi"/>
          <w:szCs w:val="21"/>
          <w:lang w:val="zh-CN"/>
        </w:rPr>
        <w:t>，</w:t>
      </w:r>
      <w:r w:rsidRPr="0056691C">
        <w:rPr>
          <w:rFonts w:asciiTheme="majorBidi" w:hAnsiTheme="majorBidi" w:cstheme="majorBidi"/>
          <w:szCs w:val="21"/>
          <w:lang w:val="zh-CN"/>
        </w:rPr>
        <w:t>理由是缔约国采取了非法行动</w:t>
      </w:r>
      <w:r>
        <w:rPr>
          <w:rFonts w:asciiTheme="majorBidi" w:hAnsiTheme="majorBidi" w:cstheme="majorBidi"/>
          <w:szCs w:val="21"/>
          <w:lang w:val="zh-CN"/>
        </w:rPr>
        <w:t>，</w:t>
      </w:r>
      <w:r w:rsidRPr="0056691C">
        <w:rPr>
          <w:rFonts w:asciiTheme="majorBidi" w:hAnsiTheme="majorBidi" w:cstheme="majorBidi"/>
          <w:szCs w:val="21"/>
          <w:lang w:val="zh-CN"/>
        </w:rPr>
        <w:t>即积极协同美国当局</w:t>
      </w:r>
      <w:r>
        <w:rPr>
          <w:rFonts w:asciiTheme="majorBidi" w:hAnsiTheme="majorBidi" w:cstheme="majorBidi"/>
          <w:szCs w:val="21"/>
          <w:lang w:val="zh-CN"/>
        </w:rPr>
        <w:t>，</w:t>
      </w:r>
      <w:r w:rsidRPr="0056691C">
        <w:rPr>
          <w:rFonts w:asciiTheme="majorBidi" w:hAnsiTheme="majorBidi" w:cstheme="majorBidi"/>
          <w:szCs w:val="21"/>
          <w:lang w:val="zh-CN"/>
        </w:rPr>
        <w:t>在申诉人在关塔那摩湾遭到任意关押和不人道待遇期间没有提供任何有效援助</w:t>
      </w:r>
      <w:r>
        <w:rPr>
          <w:rFonts w:asciiTheme="majorBidi" w:hAnsiTheme="majorBidi" w:cstheme="majorBidi"/>
          <w:szCs w:val="21"/>
          <w:lang w:val="zh-CN"/>
        </w:rPr>
        <w:t>，</w:t>
      </w:r>
      <w:r w:rsidRPr="0056691C">
        <w:rPr>
          <w:rFonts w:asciiTheme="majorBidi" w:hAnsiTheme="majorBidi" w:cstheme="majorBidi"/>
          <w:szCs w:val="21"/>
          <w:lang w:val="zh-CN"/>
        </w:rPr>
        <w:t>这违反了《公约》第</w:t>
      </w:r>
      <w:r>
        <w:rPr>
          <w:rFonts w:asciiTheme="majorBidi" w:hAnsiTheme="majorBidi" w:cstheme="majorBidi"/>
          <w:szCs w:val="21"/>
          <w:lang w:val="zh-CN"/>
        </w:rPr>
        <w:t>3</w:t>
      </w:r>
      <w:r w:rsidRPr="0056691C">
        <w:rPr>
          <w:rFonts w:asciiTheme="majorBidi" w:hAnsiTheme="majorBidi" w:cstheme="majorBidi"/>
          <w:szCs w:val="21"/>
          <w:lang w:val="zh-CN"/>
        </w:rPr>
        <w:t>和</w:t>
      </w:r>
      <w:r>
        <w:rPr>
          <w:rFonts w:asciiTheme="majorBidi" w:hAnsiTheme="majorBidi" w:cstheme="majorBidi"/>
          <w:szCs w:val="21"/>
          <w:lang w:val="zh-CN"/>
        </w:rPr>
        <w:t>5</w:t>
      </w:r>
      <w:r w:rsidRPr="0056691C">
        <w:rPr>
          <w:rFonts w:asciiTheme="majorBidi" w:hAnsiTheme="majorBidi" w:cstheme="majorBidi"/>
          <w:szCs w:val="21"/>
          <w:lang w:val="zh-CN"/>
        </w:rPr>
        <w:t>条。申诉人还声称</w:t>
      </w:r>
      <w:r>
        <w:rPr>
          <w:rFonts w:asciiTheme="majorBidi" w:hAnsiTheme="majorBidi" w:cstheme="majorBidi"/>
          <w:szCs w:val="21"/>
          <w:lang w:val="zh-CN"/>
        </w:rPr>
        <w:t>，</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11</w:t>
      </w:r>
      <w:r w:rsidRPr="0056691C">
        <w:rPr>
          <w:rFonts w:asciiTheme="majorBidi" w:hAnsiTheme="majorBidi" w:cstheme="majorBidi"/>
          <w:szCs w:val="21"/>
          <w:lang w:val="zh-CN"/>
        </w:rPr>
        <w:t>年至</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16</w:t>
      </w:r>
      <w:r w:rsidRPr="0056691C">
        <w:rPr>
          <w:rFonts w:asciiTheme="majorBidi" w:hAnsiTheme="majorBidi" w:cstheme="majorBidi"/>
          <w:szCs w:val="21"/>
          <w:lang w:val="zh-CN"/>
        </w:rPr>
        <w:t>年</w:t>
      </w:r>
      <w:r>
        <w:rPr>
          <w:rFonts w:asciiTheme="majorBidi" w:hAnsiTheme="majorBidi" w:cstheme="majorBidi"/>
          <w:szCs w:val="21"/>
          <w:lang w:val="zh-CN"/>
        </w:rPr>
        <w:t>，</w:t>
      </w:r>
      <w:r w:rsidRPr="0056691C">
        <w:rPr>
          <w:rFonts w:asciiTheme="majorBidi" w:hAnsiTheme="majorBidi" w:cstheme="majorBidi"/>
          <w:szCs w:val="21"/>
          <w:lang w:val="zh-CN"/>
        </w:rPr>
        <w:t>缔约国没有迅速开展刑事调查以确定缔约国官员的责任</w:t>
      </w:r>
      <w:r>
        <w:rPr>
          <w:rFonts w:asciiTheme="majorBidi" w:hAnsiTheme="majorBidi" w:cstheme="majorBidi"/>
          <w:szCs w:val="21"/>
          <w:lang w:val="zh-CN"/>
        </w:rPr>
        <w:t>，</w:t>
      </w:r>
      <w:r w:rsidRPr="0056691C">
        <w:rPr>
          <w:rFonts w:asciiTheme="majorBidi" w:hAnsiTheme="majorBidi" w:cstheme="majorBidi"/>
          <w:szCs w:val="21"/>
          <w:lang w:val="zh-CN"/>
        </w:rPr>
        <w:t>这违反了《欧洲人权公约》第</w:t>
      </w:r>
      <w:r>
        <w:rPr>
          <w:rFonts w:asciiTheme="majorBidi" w:hAnsiTheme="majorBidi" w:cstheme="majorBidi"/>
          <w:szCs w:val="21"/>
          <w:lang w:val="zh-CN"/>
        </w:rPr>
        <w:t>3</w:t>
      </w:r>
      <w:r w:rsidRPr="0056691C">
        <w:rPr>
          <w:rFonts w:asciiTheme="majorBidi" w:hAnsiTheme="majorBidi" w:cstheme="majorBidi"/>
          <w:szCs w:val="21"/>
          <w:lang w:val="zh-CN"/>
        </w:rPr>
        <w:t>条</w:t>
      </w:r>
      <w:r>
        <w:rPr>
          <w:rFonts w:asciiTheme="majorBidi" w:hAnsiTheme="majorBidi" w:cstheme="majorBidi"/>
          <w:szCs w:val="21"/>
          <w:lang w:val="zh-CN"/>
        </w:rPr>
        <w:t>(</w:t>
      </w:r>
      <w:r w:rsidRPr="0056691C">
        <w:rPr>
          <w:rFonts w:asciiTheme="majorBidi" w:hAnsiTheme="majorBidi" w:cstheme="majorBidi"/>
          <w:szCs w:val="21"/>
          <w:lang w:val="zh-CN"/>
        </w:rPr>
        <w:t>与第</w:t>
      </w:r>
      <w:r>
        <w:rPr>
          <w:rFonts w:asciiTheme="majorBidi" w:hAnsiTheme="majorBidi" w:cstheme="majorBidi"/>
          <w:szCs w:val="21"/>
          <w:lang w:val="zh-CN"/>
        </w:rPr>
        <w:t>13</w:t>
      </w:r>
      <w:r w:rsidRPr="0056691C">
        <w:rPr>
          <w:rFonts w:asciiTheme="majorBidi" w:hAnsiTheme="majorBidi" w:cstheme="majorBidi"/>
          <w:szCs w:val="21"/>
          <w:lang w:val="zh-CN"/>
        </w:rPr>
        <w:t>条一并解读</w:t>
      </w:r>
      <w:r>
        <w:rPr>
          <w:rFonts w:asciiTheme="majorBidi" w:hAnsiTheme="majorBidi" w:cstheme="majorBidi"/>
          <w:szCs w:val="21"/>
          <w:lang w:val="zh-CN"/>
        </w:rPr>
        <w:t>)</w:t>
      </w:r>
      <w:r w:rsidRPr="0056691C">
        <w:rPr>
          <w:rFonts w:asciiTheme="majorBidi" w:hAnsiTheme="majorBidi" w:cstheme="majorBidi"/>
          <w:szCs w:val="21"/>
          <w:lang w:val="zh-CN"/>
        </w:rPr>
        <w:t>。</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8.2</w:t>
      </w:r>
      <w:r w:rsidRPr="0056691C">
        <w:rPr>
          <w:rFonts w:asciiTheme="majorBidi" w:hAnsiTheme="majorBidi" w:cstheme="majorBidi"/>
          <w:szCs w:val="21"/>
          <w:lang w:val="zh-CN"/>
        </w:rPr>
        <w:tab/>
      </w:r>
      <w:r w:rsidRPr="0056691C">
        <w:rPr>
          <w:rFonts w:asciiTheme="majorBidi" w:hAnsiTheme="majorBidi" w:cstheme="majorBidi"/>
          <w:szCs w:val="21"/>
          <w:lang w:val="zh-CN"/>
        </w:rPr>
        <w:t>申诉人要求暂付赔偿</w:t>
      </w:r>
      <w:r>
        <w:rPr>
          <w:rFonts w:asciiTheme="majorBidi" w:hAnsiTheme="majorBidi" w:cstheme="majorBidi"/>
          <w:szCs w:val="21"/>
          <w:lang w:val="zh-CN"/>
        </w:rPr>
        <w:t>2</w:t>
      </w:r>
      <w:r w:rsidRPr="0056691C">
        <w:rPr>
          <w:rFonts w:asciiTheme="majorBidi" w:hAnsiTheme="majorBidi" w:cstheme="majorBidi"/>
          <w:szCs w:val="21"/>
          <w:lang w:val="zh-CN"/>
        </w:rPr>
        <w:t>00</w:t>
      </w:r>
      <w:r w:rsidR="00D11520">
        <w:rPr>
          <w:rFonts w:asciiTheme="majorBidi" w:hAnsiTheme="majorBidi" w:cstheme="majorBidi"/>
          <w:szCs w:val="21"/>
          <w:lang w:val="zh-CN"/>
        </w:rPr>
        <w:t>,</w:t>
      </w:r>
      <w:r w:rsidRPr="0056691C">
        <w:rPr>
          <w:rFonts w:asciiTheme="majorBidi" w:hAnsiTheme="majorBidi" w:cstheme="majorBidi"/>
          <w:szCs w:val="21"/>
          <w:lang w:val="zh-CN"/>
        </w:rPr>
        <w:t>000</w:t>
      </w:r>
      <w:r w:rsidRPr="0056691C">
        <w:rPr>
          <w:rFonts w:asciiTheme="majorBidi" w:hAnsiTheme="majorBidi" w:cstheme="majorBidi"/>
          <w:szCs w:val="21"/>
          <w:lang w:val="zh-CN"/>
        </w:rPr>
        <w:t>欧元</w:t>
      </w:r>
      <w:r>
        <w:rPr>
          <w:rFonts w:asciiTheme="majorBidi" w:hAnsiTheme="majorBidi" w:cstheme="majorBidi"/>
          <w:szCs w:val="21"/>
          <w:lang w:val="zh-CN"/>
        </w:rPr>
        <w:t>，</w:t>
      </w:r>
      <w:r w:rsidRPr="0056691C">
        <w:rPr>
          <w:rFonts w:asciiTheme="majorBidi" w:hAnsiTheme="majorBidi" w:cstheme="majorBidi"/>
          <w:szCs w:val="21"/>
          <w:lang w:val="zh-CN"/>
        </w:rPr>
        <w:t>另加利息和诉讼费用。在</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19</w:t>
      </w:r>
      <w:r w:rsidRPr="0056691C">
        <w:rPr>
          <w:rFonts w:asciiTheme="majorBidi" w:hAnsiTheme="majorBidi" w:cstheme="majorBidi"/>
          <w:szCs w:val="21"/>
          <w:lang w:val="zh-CN"/>
        </w:rPr>
        <w:t>年</w:t>
      </w:r>
      <w:r>
        <w:rPr>
          <w:rFonts w:asciiTheme="majorBidi" w:hAnsiTheme="majorBidi" w:cstheme="majorBidi"/>
          <w:szCs w:val="21"/>
          <w:lang w:val="zh-CN"/>
        </w:rPr>
        <w:t>1</w:t>
      </w:r>
      <w:r w:rsidRPr="0056691C">
        <w:rPr>
          <w:rFonts w:asciiTheme="majorBidi" w:hAnsiTheme="majorBidi" w:cstheme="majorBidi"/>
          <w:szCs w:val="21"/>
          <w:lang w:val="zh-CN"/>
        </w:rPr>
        <w:t>月</w:t>
      </w:r>
      <w:r>
        <w:rPr>
          <w:rFonts w:asciiTheme="majorBidi" w:hAnsiTheme="majorBidi" w:cstheme="majorBidi"/>
          <w:szCs w:val="21"/>
          <w:lang w:val="zh-CN"/>
        </w:rPr>
        <w:t>11</w:t>
      </w:r>
      <w:r w:rsidRPr="0056691C">
        <w:rPr>
          <w:rFonts w:asciiTheme="majorBidi" w:hAnsiTheme="majorBidi" w:cstheme="majorBidi"/>
          <w:szCs w:val="21"/>
          <w:lang w:val="zh-CN"/>
        </w:rPr>
        <w:t>日开始审理的当天</w:t>
      </w:r>
      <w:r>
        <w:rPr>
          <w:rFonts w:asciiTheme="majorBidi" w:hAnsiTheme="majorBidi" w:cstheme="majorBidi"/>
          <w:szCs w:val="21"/>
          <w:lang w:val="zh-CN"/>
        </w:rPr>
        <w:t>，</w:t>
      </w:r>
      <w:r w:rsidRPr="0056691C">
        <w:rPr>
          <w:rFonts w:asciiTheme="majorBidi" w:hAnsiTheme="majorBidi" w:cstheme="majorBidi"/>
          <w:szCs w:val="21"/>
          <w:lang w:val="zh-CN"/>
        </w:rPr>
        <w:t>确定了双方交换意见的日程表</w:t>
      </w:r>
      <w:r>
        <w:rPr>
          <w:rFonts w:asciiTheme="majorBidi" w:hAnsiTheme="majorBidi" w:cstheme="majorBidi"/>
          <w:szCs w:val="21"/>
          <w:lang w:val="zh-CN"/>
        </w:rPr>
        <w:t>，</w:t>
      </w:r>
      <w:r w:rsidRPr="0056691C">
        <w:rPr>
          <w:rFonts w:asciiTheme="majorBidi" w:hAnsiTheme="majorBidi" w:cstheme="majorBidi"/>
          <w:szCs w:val="21"/>
          <w:lang w:val="zh-CN"/>
        </w:rPr>
        <w:t>并定于</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2</w:t>
      </w:r>
      <w:r w:rsidRPr="0056691C">
        <w:rPr>
          <w:rFonts w:asciiTheme="majorBidi" w:hAnsiTheme="majorBidi" w:cstheme="majorBidi"/>
          <w:szCs w:val="21"/>
          <w:lang w:val="zh-CN"/>
        </w:rPr>
        <w:t>0</w:t>
      </w:r>
      <w:r w:rsidRPr="0056691C">
        <w:rPr>
          <w:rFonts w:asciiTheme="majorBidi" w:hAnsiTheme="majorBidi" w:cstheme="majorBidi"/>
          <w:szCs w:val="21"/>
          <w:lang w:val="zh-CN"/>
        </w:rPr>
        <w:t>年</w:t>
      </w:r>
      <w:r>
        <w:rPr>
          <w:rFonts w:asciiTheme="majorBidi" w:hAnsiTheme="majorBidi" w:cstheme="majorBidi"/>
          <w:szCs w:val="21"/>
          <w:lang w:val="zh-CN"/>
        </w:rPr>
        <w:t>6</w:t>
      </w:r>
      <w:r w:rsidRPr="0056691C">
        <w:rPr>
          <w:rFonts w:asciiTheme="majorBidi" w:hAnsiTheme="majorBidi" w:cstheme="majorBidi"/>
          <w:szCs w:val="21"/>
          <w:lang w:val="zh-CN"/>
        </w:rPr>
        <w:t>月</w:t>
      </w:r>
      <w:r>
        <w:rPr>
          <w:rFonts w:asciiTheme="majorBidi" w:hAnsiTheme="majorBidi" w:cstheme="majorBidi"/>
          <w:szCs w:val="21"/>
          <w:lang w:val="zh-CN"/>
        </w:rPr>
        <w:t>5</w:t>
      </w:r>
      <w:r w:rsidRPr="0056691C">
        <w:rPr>
          <w:rFonts w:asciiTheme="majorBidi" w:hAnsiTheme="majorBidi" w:cstheme="majorBidi"/>
          <w:szCs w:val="21"/>
          <w:lang w:val="zh-CN"/>
        </w:rPr>
        <w:t>日举行由全体出席的听证会。缔约国提出</w:t>
      </w:r>
      <w:r>
        <w:rPr>
          <w:rFonts w:asciiTheme="majorBidi" w:hAnsiTheme="majorBidi" w:cstheme="majorBidi"/>
          <w:szCs w:val="21"/>
          <w:lang w:val="zh-CN"/>
        </w:rPr>
        <w:t>，</w:t>
      </w:r>
      <w:r w:rsidRPr="0056691C">
        <w:rPr>
          <w:rFonts w:asciiTheme="majorBidi" w:hAnsiTheme="majorBidi" w:cstheme="majorBidi"/>
          <w:szCs w:val="21"/>
          <w:lang w:val="zh-CN"/>
        </w:rPr>
        <w:t>由于申诉人向布鲁塞尔一审法院提出了同一申诉</w:t>
      </w:r>
      <w:r>
        <w:rPr>
          <w:rFonts w:asciiTheme="majorBidi" w:hAnsiTheme="majorBidi" w:cstheme="majorBidi"/>
          <w:szCs w:val="21"/>
          <w:lang w:val="zh-CN"/>
        </w:rPr>
        <w:t>，</w:t>
      </w:r>
      <w:r w:rsidRPr="0056691C">
        <w:rPr>
          <w:rFonts w:asciiTheme="majorBidi" w:hAnsiTheme="majorBidi" w:cstheme="majorBidi"/>
          <w:szCs w:val="21"/>
          <w:lang w:val="zh-CN"/>
        </w:rPr>
        <w:t>申诉应被视为不可受理。</w:t>
      </w:r>
    </w:p>
    <w:p w:rsidR="00637AF0" w:rsidRPr="0056691C" w:rsidRDefault="00637AF0" w:rsidP="006B5005">
      <w:pPr>
        <w:pStyle w:val="H23GC"/>
      </w:pPr>
      <w:r w:rsidRPr="0056691C">
        <w:rPr>
          <w:lang w:val="zh-CN"/>
        </w:rPr>
        <w:tab/>
      </w:r>
      <w:r w:rsidRPr="0056691C">
        <w:rPr>
          <w:lang w:val="zh-CN"/>
        </w:rPr>
        <w:tab/>
      </w:r>
      <w:r w:rsidRPr="0056691C">
        <w:rPr>
          <w:lang w:val="zh-CN"/>
        </w:rPr>
        <w:t>申诉人的补充评论</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9.1</w:t>
      </w:r>
      <w:r w:rsidRPr="0056691C">
        <w:rPr>
          <w:rFonts w:asciiTheme="majorBidi" w:hAnsiTheme="majorBidi" w:cstheme="majorBidi"/>
          <w:szCs w:val="21"/>
          <w:lang w:val="zh-CN"/>
        </w:rPr>
        <w:tab/>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19</w:t>
      </w:r>
      <w:r w:rsidRPr="0056691C">
        <w:rPr>
          <w:rFonts w:asciiTheme="majorBidi" w:hAnsiTheme="majorBidi" w:cstheme="majorBidi"/>
          <w:szCs w:val="21"/>
          <w:lang w:val="zh-CN"/>
        </w:rPr>
        <w:t>年</w:t>
      </w:r>
      <w:r>
        <w:rPr>
          <w:rFonts w:asciiTheme="majorBidi" w:hAnsiTheme="majorBidi" w:cstheme="majorBidi"/>
          <w:szCs w:val="21"/>
          <w:lang w:val="zh-CN"/>
        </w:rPr>
        <w:t>5</w:t>
      </w:r>
      <w:r w:rsidRPr="0056691C">
        <w:rPr>
          <w:rFonts w:asciiTheme="majorBidi" w:hAnsiTheme="majorBidi" w:cstheme="majorBidi"/>
          <w:szCs w:val="21"/>
          <w:lang w:val="zh-CN"/>
        </w:rPr>
        <w:t>月</w:t>
      </w:r>
      <w:r>
        <w:rPr>
          <w:rFonts w:asciiTheme="majorBidi" w:hAnsiTheme="majorBidi" w:cstheme="majorBidi"/>
          <w:szCs w:val="21"/>
          <w:lang w:val="zh-CN"/>
        </w:rPr>
        <w:t>15</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申诉人针对比利时政府</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19</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w:t>
      </w:r>
      <w:r>
        <w:rPr>
          <w:rFonts w:asciiTheme="majorBidi" w:hAnsiTheme="majorBidi" w:cstheme="majorBidi"/>
          <w:szCs w:val="21"/>
          <w:lang w:val="zh-CN"/>
        </w:rPr>
        <w:t>5</w:t>
      </w:r>
      <w:r w:rsidRPr="0056691C">
        <w:rPr>
          <w:rFonts w:asciiTheme="majorBidi" w:hAnsiTheme="majorBidi" w:cstheme="majorBidi"/>
          <w:szCs w:val="21"/>
          <w:lang w:val="zh-CN"/>
        </w:rPr>
        <w:t>日关于可否受理的意见提交了补充评论。</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9.2</w:t>
      </w:r>
      <w:r w:rsidRPr="0056691C">
        <w:rPr>
          <w:rFonts w:asciiTheme="majorBidi" w:hAnsiTheme="majorBidi" w:cstheme="majorBidi"/>
          <w:szCs w:val="21"/>
          <w:lang w:val="zh-CN"/>
        </w:rPr>
        <w:tab/>
      </w:r>
      <w:r w:rsidRPr="0056691C">
        <w:rPr>
          <w:rFonts w:asciiTheme="majorBidi" w:hAnsiTheme="majorBidi" w:cstheme="majorBidi"/>
          <w:szCs w:val="21"/>
          <w:lang w:val="zh-CN"/>
        </w:rPr>
        <w:t>申诉人认为</w:t>
      </w:r>
      <w:r>
        <w:rPr>
          <w:rFonts w:asciiTheme="majorBidi" w:hAnsiTheme="majorBidi" w:cstheme="majorBidi"/>
          <w:szCs w:val="21"/>
          <w:lang w:val="zh-CN"/>
        </w:rPr>
        <w:t>，</w:t>
      </w:r>
      <w:r w:rsidRPr="0056691C">
        <w:rPr>
          <w:rFonts w:asciiTheme="majorBidi" w:hAnsiTheme="majorBidi" w:cstheme="majorBidi"/>
          <w:szCs w:val="21"/>
          <w:lang w:val="zh-CN"/>
        </w:rPr>
        <w:t>缔约国提出</w:t>
      </w:r>
      <w:r>
        <w:rPr>
          <w:rFonts w:asciiTheme="majorBidi" w:hAnsiTheme="majorBidi" w:cstheme="majorBidi"/>
          <w:szCs w:val="21"/>
          <w:lang w:val="zh-CN"/>
        </w:rPr>
        <w:t>，</w:t>
      </w:r>
      <w:r w:rsidRPr="0056691C">
        <w:rPr>
          <w:rFonts w:asciiTheme="majorBidi" w:hAnsiTheme="majorBidi" w:cstheme="majorBidi"/>
          <w:szCs w:val="21"/>
          <w:lang w:val="zh-CN"/>
        </w:rPr>
        <w:t>对比利时的合同外民事责任提起的平行诉讼尚未结束</w:t>
      </w:r>
      <w:r>
        <w:rPr>
          <w:rFonts w:asciiTheme="majorBidi" w:hAnsiTheme="majorBidi" w:cstheme="majorBidi"/>
          <w:szCs w:val="21"/>
          <w:lang w:val="zh-CN"/>
        </w:rPr>
        <w:t>，</w:t>
      </w:r>
      <w:r w:rsidRPr="0056691C">
        <w:rPr>
          <w:rFonts w:asciiTheme="majorBidi" w:hAnsiTheme="majorBidi" w:cstheme="majorBidi"/>
          <w:szCs w:val="21"/>
          <w:lang w:val="zh-CN"/>
        </w:rPr>
        <w:t>因此来文不可受理</w:t>
      </w:r>
      <w:r>
        <w:rPr>
          <w:rFonts w:asciiTheme="majorBidi" w:hAnsiTheme="majorBidi" w:cstheme="majorBidi"/>
          <w:szCs w:val="21"/>
          <w:lang w:val="zh-CN"/>
        </w:rPr>
        <w:t>，</w:t>
      </w:r>
      <w:r w:rsidRPr="0056691C">
        <w:rPr>
          <w:rFonts w:asciiTheme="majorBidi" w:hAnsiTheme="majorBidi" w:cstheme="majorBidi"/>
          <w:szCs w:val="21"/>
          <w:lang w:val="zh-CN"/>
        </w:rPr>
        <w:t>但这一主张是错误的。缔约国对</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18</w:t>
      </w:r>
      <w:r w:rsidRPr="0056691C">
        <w:rPr>
          <w:rFonts w:asciiTheme="majorBidi" w:hAnsiTheme="majorBidi" w:cstheme="majorBidi"/>
          <w:szCs w:val="21"/>
          <w:lang w:val="zh-CN"/>
        </w:rPr>
        <w:t>年</w:t>
      </w:r>
      <w:r>
        <w:rPr>
          <w:rFonts w:asciiTheme="majorBidi" w:hAnsiTheme="majorBidi" w:cstheme="majorBidi"/>
          <w:szCs w:val="21"/>
          <w:lang w:val="zh-CN"/>
        </w:rPr>
        <w:t>12</w:t>
      </w:r>
      <w:r w:rsidRPr="0056691C">
        <w:rPr>
          <w:rFonts w:asciiTheme="majorBidi" w:hAnsiTheme="majorBidi" w:cstheme="majorBidi"/>
          <w:szCs w:val="21"/>
          <w:lang w:val="zh-CN"/>
        </w:rPr>
        <w:t>月</w:t>
      </w:r>
      <w:r>
        <w:rPr>
          <w:rFonts w:asciiTheme="majorBidi" w:hAnsiTheme="majorBidi" w:cstheme="majorBidi"/>
          <w:szCs w:val="21"/>
          <w:lang w:val="zh-CN"/>
        </w:rPr>
        <w:t>31</w:t>
      </w:r>
      <w:r w:rsidRPr="0056691C">
        <w:rPr>
          <w:rFonts w:asciiTheme="majorBidi" w:hAnsiTheme="majorBidi" w:cstheme="majorBidi"/>
          <w:szCs w:val="21"/>
          <w:lang w:val="zh-CN"/>
        </w:rPr>
        <w:t>日提出的民事诉讼的立场是</w:t>
      </w:r>
      <w:r>
        <w:rPr>
          <w:rFonts w:asciiTheme="majorBidi" w:hAnsiTheme="majorBidi" w:cstheme="majorBidi"/>
          <w:szCs w:val="21"/>
          <w:lang w:val="zh-CN"/>
        </w:rPr>
        <w:t>，</w:t>
      </w:r>
      <w:r w:rsidRPr="0056691C">
        <w:rPr>
          <w:rFonts w:asciiTheme="majorBidi" w:hAnsiTheme="majorBidi" w:cstheme="majorBidi"/>
          <w:szCs w:val="21"/>
          <w:lang w:val="zh-CN"/>
        </w:rPr>
        <w:t>诉讼时效法将禁止这一诉讼</w:t>
      </w:r>
      <w:r>
        <w:rPr>
          <w:rFonts w:asciiTheme="majorBidi" w:hAnsiTheme="majorBidi" w:cstheme="majorBidi"/>
          <w:szCs w:val="21"/>
          <w:lang w:val="zh-CN"/>
        </w:rPr>
        <w:t>，</w:t>
      </w:r>
      <w:r w:rsidRPr="0056691C">
        <w:rPr>
          <w:rFonts w:asciiTheme="majorBidi" w:hAnsiTheme="majorBidi" w:cstheme="majorBidi"/>
          <w:szCs w:val="21"/>
          <w:lang w:val="zh-CN"/>
        </w:rPr>
        <w:t>因为缔约国声称</w:t>
      </w:r>
      <w:r>
        <w:rPr>
          <w:rFonts w:asciiTheme="majorBidi" w:hAnsiTheme="majorBidi" w:cstheme="majorBidi"/>
          <w:szCs w:val="21"/>
          <w:lang w:val="zh-CN"/>
        </w:rPr>
        <w:t>，</w:t>
      </w:r>
      <w:r w:rsidRPr="0056691C">
        <w:rPr>
          <w:rFonts w:asciiTheme="majorBidi" w:hAnsiTheme="majorBidi" w:cstheme="majorBidi"/>
          <w:szCs w:val="21"/>
          <w:lang w:val="zh-CN"/>
        </w:rPr>
        <w:t>合同外损害索偿的五年期限已经过去。申诉人认为</w:t>
      </w:r>
      <w:r>
        <w:rPr>
          <w:rFonts w:asciiTheme="majorBidi" w:hAnsiTheme="majorBidi" w:cstheme="majorBidi"/>
          <w:szCs w:val="21"/>
          <w:lang w:val="zh-CN"/>
        </w:rPr>
        <w:t>，</w:t>
      </w:r>
      <w:r w:rsidRPr="0056691C">
        <w:rPr>
          <w:rFonts w:asciiTheme="majorBidi" w:hAnsiTheme="majorBidi" w:cstheme="majorBidi"/>
          <w:szCs w:val="21"/>
          <w:lang w:val="zh-CN"/>
        </w:rPr>
        <w:t>缔约国的目的是以不可受理为由关闭这两个程序</w:t>
      </w:r>
      <w:r>
        <w:rPr>
          <w:rFonts w:asciiTheme="majorBidi" w:hAnsiTheme="majorBidi" w:cstheme="majorBidi"/>
          <w:szCs w:val="21"/>
          <w:lang w:val="zh-CN"/>
        </w:rPr>
        <w:t>，</w:t>
      </w:r>
      <w:r w:rsidRPr="0056691C">
        <w:rPr>
          <w:rFonts w:asciiTheme="majorBidi" w:hAnsiTheme="majorBidi" w:cstheme="majorBidi"/>
          <w:szCs w:val="21"/>
          <w:lang w:val="zh-CN"/>
        </w:rPr>
        <w:t>而不是承认申诉人被非法关押在关塔那摩湾期间遭受的侵权行为。</w:t>
      </w:r>
    </w:p>
    <w:p w:rsidR="00637AF0" w:rsidRPr="0056691C" w:rsidRDefault="00637AF0" w:rsidP="00637AF0">
      <w:pPr>
        <w:pStyle w:val="SingleTxtGC"/>
        <w:rPr>
          <w:rFonts w:asciiTheme="majorBidi" w:hAnsiTheme="majorBidi" w:cstheme="majorBidi"/>
          <w:szCs w:val="21"/>
          <w:lang w:val="zh-CN"/>
        </w:rPr>
      </w:pPr>
      <w:r>
        <w:rPr>
          <w:rFonts w:asciiTheme="majorBidi" w:hAnsiTheme="majorBidi" w:cstheme="majorBidi"/>
          <w:szCs w:val="21"/>
          <w:lang w:val="zh-CN"/>
        </w:rPr>
        <w:t>9.3</w:t>
      </w:r>
      <w:r w:rsidRPr="0056691C">
        <w:rPr>
          <w:rFonts w:asciiTheme="majorBidi" w:hAnsiTheme="majorBidi" w:cstheme="majorBidi"/>
          <w:szCs w:val="21"/>
          <w:lang w:val="zh-CN"/>
        </w:rPr>
        <w:tab/>
      </w:r>
      <w:r w:rsidRPr="0056691C">
        <w:rPr>
          <w:rFonts w:asciiTheme="majorBidi" w:hAnsiTheme="majorBidi" w:cstheme="majorBidi"/>
          <w:szCs w:val="21"/>
          <w:lang w:val="zh-CN"/>
        </w:rPr>
        <w:t>必须坚决反对缔约国企图使申诉遭到驳回的行为</w:t>
      </w:r>
      <w:r>
        <w:rPr>
          <w:rFonts w:asciiTheme="majorBidi" w:hAnsiTheme="majorBidi" w:cstheme="majorBidi"/>
          <w:szCs w:val="21"/>
          <w:lang w:val="zh-CN"/>
        </w:rPr>
        <w:t>，</w:t>
      </w:r>
      <w:r w:rsidRPr="0056691C">
        <w:rPr>
          <w:rFonts w:asciiTheme="majorBidi" w:hAnsiTheme="majorBidi" w:cstheme="majorBidi"/>
          <w:szCs w:val="21"/>
          <w:lang w:val="zh-CN"/>
        </w:rPr>
        <w:t>因为其主张得不到《公约》条款的支持。《公约》第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(a)</w:t>
      </w:r>
      <w:r w:rsidRPr="0056691C">
        <w:rPr>
          <w:rFonts w:asciiTheme="majorBidi" w:hAnsiTheme="majorBidi" w:cstheme="majorBidi"/>
          <w:szCs w:val="21"/>
          <w:lang w:val="zh-CN"/>
        </w:rPr>
        <w:t>项规定</w:t>
      </w:r>
      <w:r>
        <w:rPr>
          <w:rFonts w:asciiTheme="majorBidi" w:hAnsiTheme="majorBidi" w:cstheme="majorBidi"/>
          <w:szCs w:val="21"/>
          <w:lang w:val="zh-CN"/>
        </w:rPr>
        <w:t>，</w:t>
      </w:r>
      <w:r w:rsidRPr="0056691C">
        <w:rPr>
          <w:rFonts w:asciiTheme="majorBidi" w:hAnsiTheme="majorBidi" w:cstheme="majorBidi"/>
          <w:szCs w:val="21"/>
          <w:lang w:val="zh-CN"/>
        </w:rPr>
        <w:t>委员会除非查明</w:t>
      </w:r>
      <w:r>
        <w:rPr>
          <w:rFonts w:asciiTheme="majorBidi" w:hAnsiTheme="majorBidi" w:cstheme="majorBidi" w:hint="eastAsia"/>
          <w:szCs w:val="21"/>
          <w:lang w:val="zh-CN"/>
        </w:rPr>
        <w:t>“</w:t>
      </w:r>
      <w:r w:rsidRPr="0056691C">
        <w:rPr>
          <w:rFonts w:asciiTheme="majorBidi" w:hAnsiTheme="majorBidi" w:cstheme="majorBidi"/>
          <w:szCs w:val="21"/>
          <w:lang w:val="zh-CN"/>
        </w:rPr>
        <w:t>同一事项过去和现在均未受到另一国际调查程序或解决办法的审查</w:t>
      </w:r>
      <w:r>
        <w:rPr>
          <w:rFonts w:asciiTheme="majorBidi" w:hAnsiTheme="majorBidi" w:cstheme="majorBidi" w:hint="eastAsia"/>
          <w:szCs w:val="21"/>
          <w:lang w:val="zh-CN"/>
        </w:rPr>
        <w:t>”</w:t>
      </w:r>
      <w:r>
        <w:rPr>
          <w:rFonts w:asciiTheme="majorBidi" w:hAnsiTheme="majorBidi" w:cstheme="majorBidi"/>
          <w:szCs w:val="21"/>
          <w:lang w:val="zh-CN"/>
        </w:rPr>
        <w:t>，</w:t>
      </w:r>
      <w:r w:rsidRPr="0056691C">
        <w:rPr>
          <w:rFonts w:asciiTheme="majorBidi" w:hAnsiTheme="majorBidi" w:cstheme="majorBidi"/>
          <w:szCs w:val="21"/>
          <w:lang w:val="zh-CN"/>
        </w:rPr>
        <w:t>不应审议任何来文。这意味着</w:t>
      </w:r>
      <w:r>
        <w:rPr>
          <w:rFonts w:asciiTheme="majorBidi" w:hAnsiTheme="majorBidi" w:cstheme="majorBidi"/>
          <w:szCs w:val="21"/>
          <w:lang w:val="zh-CN"/>
        </w:rPr>
        <w:t>，</w:t>
      </w:r>
      <w:r w:rsidRPr="0056691C">
        <w:rPr>
          <w:rFonts w:asciiTheme="majorBidi" w:hAnsiTheme="majorBidi" w:cstheme="majorBidi"/>
          <w:szCs w:val="21"/>
          <w:lang w:val="zh-CN"/>
        </w:rPr>
        <w:t>只有根据国际或区域人权条约就同一事项采取的程序才适于禁止审查</w:t>
      </w:r>
      <w:r>
        <w:rPr>
          <w:rFonts w:asciiTheme="majorBidi" w:hAnsiTheme="majorBidi" w:cstheme="majorBidi"/>
          <w:szCs w:val="21"/>
          <w:lang w:val="zh-CN"/>
        </w:rPr>
        <w:t>，</w:t>
      </w:r>
      <w:r w:rsidRPr="0056691C">
        <w:rPr>
          <w:rStyle w:val="a8"/>
          <w:rFonts w:asciiTheme="majorBidi" w:eastAsia="宋体" w:hAnsiTheme="majorBidi" w:cstheme="majorBidi"/>
          <w:szCs w:val="21"/>
          <w:lang w:val="zh-CN"/>
        </w:rPr>
        <w:footnoteReference w:id="35"/>
      </w:r>
      <w:r w:rsidR="002A4B33">
        <w:rPr>
          <w:rFonts w:asciiTheme="majorBidi" w:hAnsiTheme="majorBidi" w:cstheme="majorBidi" w:hint="eastAsia"/>
          <w:szCs w:val="21"/>
          <w:lang w:val="zh-CN"/>
        </w:rPr>
        <w:t xml:space="preserve"> </w:t>
      </w:r>
      <w:r w:rsidRPr="0056691C">
        <w:rPr>
          <w:rFonts w:asciiTheme="majorBidi" w:hAnsiTheme="majorBidi" w:cstheme="majorBidi"/>
          <w:szCs w:val="21"/>
          <w:lang w:val="zh-CN"/>
        </w:rPr>
        <w:t>而申诉人提出的国内民事诉讼不属于该条款范围。</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9.4</w:t>
      </w:r>
      <w:r w:rsidRPr="0056691C">
        <w:rPr>
          <w:rFonts w:asciiTheme="majorBidi" w:hAnsiTheme="majorBidi" w:cstheme="majorBidi"/>
          <w:szCs w:val="21"/>
          <w:lang w:val="zh-CN"/>
        </w:rPr>
        <w:tab/>
      </w:r>
      <w:r w:rsidRPr="0056691C">
        <w:rPr>
          <w:rFonts w:asciiTheme="majorBidi" w:hAnsiTheme="majorBidi" w:cstheme="majorBidi"/>
          <w:szCs w:val="21"/>
          <w:lang w:val="zh-CN"/>
        </w:rPr>
        <w:t>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(b)</w:t>
      </w:r>
      <w:r w:rsidRPr="0056691C">
        <w:rPr>
          <w:rFonts w:asciiTheme="majorBidi" w:hAnsiTheme="majorBidi" w:cstheme="majorBidi"/>
          <w:szCs w:val="21"/>
          <w:lang w:val="zh-CN"/>
        </w:rPr>
        <w:t>项要求个人用尽一切可用的国内补救办法</w:t>
      </w:r>
      <w:r>
        <w:rPr>
          <w:rFonts w:asciiTheme="majorBidi" w:hAnsiTheme="majorBidi" w:cstheme="majorBidi"/>
          <w:szCs w:val="21"/>
          <w:lang w:val="zh-CN"/>
        </w:rPr>
        <w:t>，</w:t>
      </w:r>
      <w:r w:rsidRPr="0056691C">
        <w:rPr>
          <w:rFonts w:asciiTheme="majorBidi" w:hAnsiTheme="majorBidi" w:cstheme="majorBidi"/>
          <w:szCs w:val="21"/>
          <w:lang w:val="zh-CN"/>
        </w:rPr>
        <w:t>除非补救办法的施行已发生不当稽延或对受害者不可能提供有效救济。申诉人在</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17</w:t>
      </w:r>
      <w:r w:rsidRPr="0056691C">
        <w:rPr>
          <w:rFonts w:asciiTheme="majorBidi" w:hAnsiTheme="majorBidi" w:cstheme="majorBidi"/>
          <w:szCs w:val="21"/>
          <w:lang w:val="zh-CN"/>
        </w:rPr>
        <w:t>年</w:t>
      </w:r>
      <w:r>
        <w:rPr>
          <w:rFonts w:asciiTheme="majorBidi" w:hAnsiTheme="majorBidi" w:cstheme="majorBidi"/>
          <w:szCs w:val="21"/>
          <w:lang w:val="zh-CN"/>
        </w:rPr>
        <w:t>9</w:t>
      </w:r>
      <w:r w:rsidRPr="0056691C">
        <w:rPr>
          <w:rFonts w:asciiTheme="majorBidi" w:hAnsiTheme="majorBidi" w:cstheme="majorBidi"/>
          <w:szCs w:val="21"/>
          <w:lang w:val="zh-CN"/>
        </w:rPr>
        <w:t>月</w:t>
      </w:r>
      <w:r>
        <w:rPr>
          <w:rFonts w:asciiTheme="majorBidi" w:hAnsiTheme="majorBidi" w:cstheme="majorBidi"/>
          <w:szCs w:val="21"/>
          <w:lang w:val="zh-CN"/>
        </w:rPr>
        <w:t>11</w:t>
      </w:r>
      <w:r w:rsidRPr="0056691C">
        <w:rPr>
          <w:rFonts w:asciiTheme="majorBidi" w:hAnsiTheme="majorBidi" w:cstheme="majorBidi"/>
          <w:szCs w:val="21"/>
          <w:lang w:val="zh-CN"/>
        </w:rPr>
        <w:t>日的评论中详细阐述了这些问题</w:t>
      </w:r>
      <w:r>
        <w:rPr>
          <w:rFonts w:asciiTheme="majorBidi" w:hAnsiTheme="majorBidi" w:cstheme="majorBidi"/>
          <w:szCs w:val="21"/>
          <w:lang w:val="zh-CN"/>
        </w:rPr>
        <w:t>，</w:t>
      </w:r>
      <w:r w:rsidRPr="0056691C">
        <w:rPr>
          <w:rFonts w:asciiTheme="majorBidi" w:hAnsiTheme="majorBidi" w:cstheme="majorBidi"/>
          <w:szCs w:val="21"/>
          <w:lang w:val="zh-CN"/>
        </w:rPr>
        <w:t>缔约国在</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18</w:t>
      </w:r>
      <w:r w:rsidRPr="0056691C">
        <w:rPr>
          <w:rFonts w:asciiTheme="majorBidi" w:hAnsiTheme="majorBidi" w:cstheme="majorBidi"/>
          <w:szCs w:val="21"/>
          <w:lang w:val="zh-CN"/>
        </w:rPr>
        <w:t>年</w:t>
      </w:r>
      <w:r>
        <w:rPr>
          <w:rFonts w:asciiTheme="majorBidi" w:hAnsiTheme="majorBidi" w:cstheme="majorBidi"/>
          <w:szCs w:val="21"/>
          <w:lang w:val="zh-CN"/>
        </w:rPr>
        <w:t>8</w:t>
      </w:r>
      <w:r w:rsidRPr="0056691C">
        <w:rPr>
          <w:rFonts w:asciiTheme="majorBidi" w:hAnsiTheme="majorBidi" w:cstheme="majorBidi"/>
          <w:szCs w:val="21"/>
          <w:lang w:val="zh-CN"/>
        </w:rPr>
        <w:t>月</w:t>
      </w:r>
      <w:r>
        <w:rPr>
          <w:rFonts w:asciiTheme="majorBidi" w:hAnsiTheme="majorBidi" w:cstheme="majorBidi"/>
          <w:szCs w:val="21"/>
          <w:lang w:val="zh-CN"/>
        </w:rPr>
        <w:t>6</w:t>
      </w:r>
      <w:r w:rsidRPr="0056691C">
        <w:rPr>
          <w:rFonts w:asciiTheme="majorBidi" w:hAnsiTheme="majorBidi" w:cstheme="majorBidi"/>
          <w:szCs w:val="21"/>
          <w:lang w:val="zh-CN"/>
        </w:rPr>
        <w:t>日的答复中承认申诉人已用尽一切国内补救办法</w:t>
      </w:r>
      <w:r>
        <w:rPr>
          <w:rFonts w:asciiTheme="majorBidi" w:hAnsiTheme="majorBidi" w:cstheme="majorBidi"/>
          <w:szCs w:val="21"/>
          <w:lang w:val="zh-CN"/>
        </w:rPr>
        <w:t>(</w:t>
      </w:r>
      <w:r w:rsidRPr="0056691C">
        <w:rPr>
          <w:rFonts w:asciiTheme="majorBidi" w:hAnsiTheme="majorBidi" w:cstheme="majorBidi"/>
          <w:szCs w:val="21"/>
          <w:lang w:val="zh-CN"/>
        </w:rPr>
        <w:t>见上文第</w:t>
      </w:r>
      <w:r>
        <w:rPr>
          <w:rFonts w:asciiTheme="majorBidi" w:hAnsiTheme="majorBidi" w:cstheme="majorBidi"/>
          <w:szCs w:val="21"/>
          <w:lang w:val="zh-CN"/>
        </w:rPr>
        <w:t>6</w:t>
      </w:r>
      <w:r w:rsidRPr="0056691C">
        <w:rPr>
          <w:rFonts w:asciiTheme="majorBidi" w:hAnsiTheme="majorBidi" w:cstheme="majorBidi"/>
          <w:szCs w:val="21"/>
          <w:lang w:val="zh-CN"/>
        </w:rPr>
        <w:t>页</w:t>
      </w:r>
      <w:r>
        <w:rPr>
          <w:rFonts w:asciiTheme="majorBidi" w:hAnsiTheme="majorBidi" w:cstheme="majorBidi"/>
          <w:szCs w:val="21"/>
          <w:lang w:val="zh-CN"/>
        </w:rPr>
        <w:t>)</w:t>
      </w:r>
      <w:r w:rsidRPr="0056691C">
        <w:rPr>
          <w:rFonts w:asciiTheme="majorBidi" w:hAnsiTheme="majorBidi" w:cstheme="majorBidi"/>
          <w:szCs w:val="21"/>
          <w:lang w:val="zh-CN"/>
        </w:rPr>
        <w:t>。此外</w:t>
      </w:r>
      <w:r>
        <w:rPr>
          <w:rFonts w:asciiTheme="majorBidi" w:hAnsiTheme="majorBidi" w:cstheme="majorBidi"/>
          <w:szCs w:val="21"/>
          <w:lang w:val="zh-CN"/>
        </w:rPr>
        <w:t>，</w:t>
      </w:r>
      <w:r w:rsidRPr="0056691C">
        <w:rPr>
          <w:rFonts w:asciiTheme="majorBidi" w:hAnsiTheme="majorBidi" w:cstheme="majorBidi"/>
          <w:szCs w:val="21"/>
          <w:lang w:val="zh-CN"/>
        </w:rPr>
        <w:t>委员会认定</w:t>
      </w:r>
      <w:r>
        <w:rPr>
          <w:rFonts w:asciiTheme="majorBidi" w:hAnsiTheme="majorBidi" w:cstheme="majorBidi"/>
          <w:szCs w:val="21"/>
          <w:lang w:val="zh-CN"/>
        </w:rPr>
        <w:t>，</w:t>
      </w:r>
      <w:r w:rsidRPr="0056691C">
        <w:rPr>
          <w:rFonts w:asciiTheme="majorBidi" w:hAnsiTheme="majorBidi" w:cstheme="majorBidi"/>
          <w:szCs w:val="21"/>
          <w:lang w:val="zh-CN"/>
        </w:rPr>
        <w:t>如果有关国家没有对这一点提出任何反对意见</w:t>
      </w:r>
      <w:r>
        <w:rPr>
          <w:rFonts w:asciiTheme="majorBidi" w:hAnsiTheme="majorBidi" w:cstheme="majorBidi"/>
          <w:szCs w:val="21"/>
          <w:lang w:val="zh-CN"/>
        </w:rPr>
        <w:t>，</w:t>
      </w:r>
      <w:r w:rsidRPr="0056691C">
        <w:rPr>
          <w:rFonts w:asciiTheme="majorBidi" w:hAnsiTheme="majorBidi" w:cstheme="majorBidi"/>
          <w:szCs w:val="21"/>
          <w:lang w:val="zh-CN"/>
        </w:rPr>
        <w:t>它将假定一切可用补救办法都已用尽。</w:t>
      </w:r>
      <w:r w:rsidRPr="0056691C">
        <w:rPr>
          <w:rStyle w:val="a8"/>
          <w:rFonts w:asciiTheme="majorBidi" w:eastAsia="宋体" w:hAnsiTheme="majorBidi" w:cstheme="majorBidi"/>
          <w:szCs w:val="21"/>
          <w:lang w:val="zh-CN"/>
        </w:rPr>
        <w:footnoteReference w:id="36"/>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9.5</w:t>
      </w:r>
      <w:r w:rsidRPr="0056691C">
        <w:rPr>
          <w:rFonts w:asciiTheme="majorBidi" w:hAnsiTheme="majorBidi" w:cstheme="majorBidi"/>
          <w:szCs w:val="21"/>
          <w:lang w:val="zh-CN"/>
        </w:rPr>
        <w:tab/>
      </w:r>
      <w:r w:rsidRPr="0056691C">
        <w:rPr>
          <w:rFonts w:asciiTheme="majorBidi" w:hAnsiTheme="majorBidi" w:cstheme="majorBidi"/>
          <w:szCs w:val="21"/>
          <w:lang w:val="zh-CN"/>
        </w:rPr>
        <w:t>此外</w:t>
      </w:r>
      <w:r>
        <w:rPr>
          <w:rFonts w:asciiTheme="majorBidi" w:hAnsiTheme="majorBidi" w:cstheme="majorBidi"/>
          <w:szCs w:val="21"/>
          <w:lang w:val="zh-CN"/>
        </w:rPr>
        <w:t>，</w:t>
      </w:r>
      <w:r w:rsidRPr="0056691C">
        <w:rPr>
          <w:rFonts w:asciiTheme="majorBidi" w:hAnsiTheme="majorBidi" w:cstheme="majorBidi"/>
          <w:szCs w:val="21"/>
          <w:lang w:val="zh-CN"/>
        </w:rPr>
        <w:t>委员会指出</w:t>
      </w:r>
      <w:r>
        <w:rPr>
          <w:rFonts w:asciiTheme="majorBidi" w:hAnsiTheme="majorBidi" w:cstheme="majorBidi"/>
          <w:szCs w:val="21"/>
          <w:lang w:val="zh-CN"/>
        </w:rPr>
        <w:t>，</w:t>
      </w:r>
      <w:r w:rsidRPr="0056691C">
        <w:rPr>
          <w:rFonts w:asciiTheme="majorBidi" w:hAnsiTheme="majorBidi" w:cstheme="majorBidi"/>
          <w:szCs w:val="21"/>
          <w:lang w:val="zh-CN"/>
        </w:rPr>
        <w:t>如果有多种补救办法可用</w:t>
      </w:r>
      <w:r>
        <w:rPr>
          <w:rFonts w:asciiTheme="majorBidi" w:hAnsiTheme="majorBidi" w:cstheme="majorBidi"/>
          <w:szCs w:val="21"/>
          <w:lang w:val="zh-CN"/>
        </w:rPr>
        <w:t>，</w:t>
      </w:r>
      <w:r w:rsidRPr="0056691C">
        <w:rPr>
          <w:rFonts w:asciiTheme="majorBidi" w:hAnsiTheme="majorBidi" w:cstheme="majorBidi"/>
          <w:szCs w:val="21"/>
          <w:lang w:val="zh-CN"/>
        </w:rPr>
        <w:t>其中一种办法已经用尽但没有获得成功</w:t>
      </w:r>
      <w:r>
        <w:rPr>
          <w:rFonts w:asciiTheme="majorBidi" w:hAnsiTheme="majorBidi" w:cstheme="majorBidi"/>
          <w:szCs w:val="21"/>
          <w:lang w:val="zh-CN"/>
        </w:rPr>
        <w:t>，</w:t>
      </w:r>
      <w:r w:rsidRPr="0056691C">
        <w:rPr>
          <w:rFonts w:asciiTheme="majorBidi" w:hAnsiTheme="majorBidi" w:cstheme="majorBidi"/>
          <w:szCs w:val="21"/>
          <w:lang w:val="zh-CN"/>
        </w:rPr>
        <w:t>就已足够。受害者不必为了向委员会提出申诉</w:t>
      </w:r>
      <w:r>
        <w:rPr>
          <w:rFonts w:asciiTheme="majorBidi" w:hAnsiTheme="majorBidi" w:cstheme="majorBidi"/>
          <w:szCs w:val="21"/>
          <w:lang w:val="zh-CN"/>
        </w:rPr>
        <w:t>，</w:t>
      </w:r>
      <w:r w:rsidRPr="0056691C">
        <w:rPr>
          <w:rFonts w:asciiTheme="majorBidi" w:hAnsiTheme="majorBidi" w:cstheme="majorBidi"/>
          <w:szCs w:val="21"/>
          <w:lang w:val="zh-CN"/>
        </w:rPr>
        <w:t>而通过例如刑事诉讼和民事诉讼等多种方式寻求补救</w:t>
      </w:r>
      <w:r>
        <w:rPr>
          <w:rFonts w:asciiTheme="majorBidi" w:hAnsiTheme="majorBidi" w:cstheme="majorBidi"/>
          <w:szCs w:val="21"/>
          <w:lang w:val="zh-CN"/>
        </w:rPr>
        <w:t>，</w:t>
      </w:r>
      <w:r w:rsidRPr="0056691C">
        <w:rPr>
          <w:rFonts w:asciiTheme="majorBidi" w:hAnsiTheme="majorBidi" w:cstheme="majorBidi"/>
          <w:szCs w:val="21"/>
          <w:lang w:val="zh-CN"/>
        </w:rPr>
        <w:t>因为其目的在根本上是相同的。因此</w:t>
      </w:r>
      <w:r>
        <w:rPr>
          <w:rFonts w:asciiTheme="majorBidi" w:hAnsiTheme="majorBidi" w:cstheme="majorBidi"/>
          <w:szCs w:val="21"/>
          <w:lang w:val="zh-CN"/>
        </w:rPr>
        <w:t>，</w:t>
      </w:r>
      <w:r w:rsidRPr="0056691C">
        <w:rPr>
          <w:rFonts w:asciiTheme="majorBidi" w:hAnsiTheme="majorBidi" w:cstheme="majorBidi"/>
          <w:szCs w:val="21"/>
          <w:lang w:val="zh-CN"/>
        </w:rPr>
        <w:t>申诉</w:t>
      </w:r>
      <w:r w:rsidRPr="0056691C">
        <w:rPr>
          <w:rFonts w:asciiTheme="majorBidi" w:hAnsiTheme="majorBidi" w:cstheme="majorBidi"/>
          <w:szCs w:val="21"/>
          <w:lang w:val="zh-CN"/>
        </w:rPr>
        <w:lastRenderedPageBreak/>
        <w:t>人提出的刑事申诉可以充分和适当地满足向委员会提出申诉的程序要求</w:t>
      </w:r>
      <w:r>
        <w:rPr>
          <w:rFonts w:asciiTheme="majorBidi" w:hAnsiTheme="majorBidi" w:cstheme="majorBidi"/>
          <w:szCs w:val="21"/>
          <w:lang w:val="zh-CN"/>
        </w:rPr>
        <w:t>，</w:t>
      </w:r>
      <w:r w:rsidRPr="0056691C">
        <w:rPr>
          <w:rFonts w:asciiTheme="majorBidi" w:hAnsiTheme="majorBidi" w:cstheme="majorBidi"/>
          <w:szCs w:val="21"/>
          <w:lang w:val="zh-CN"/>
        </w:rPr>
        <w:t>这些程序要求并不需要另外用尽民事诉讼程序。</w:t>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9.6</w:t>
      </w:r>
      <w:r w:rsidRPr="0056691C">
        <w:rPr>
          <w:rFonts w:asciiTheme="majorBidi" w:hAnsiTheme="majorBidi" w:cstheme="majorBidi"/>
          <w:szCs w:val="21"/>
          <w:lang w:val="zh-CN"/>
        </w:rPr>
        <w:tab/>
      </w:r>
      <w:r w:rsidRPr="0056691C">
        <w:rPr>
          <w:rFonts w:asciiTheme="majorBidi" w:hAnsiTheme="majorBidi" w:cstheme="majorBidi"/>
          <w:szCs w:val="21"/>
          <w:lang w:val="zh-CN"/>
        </w:rPr>
        <w:t>《公约》第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(b)</w:t>
      </w:r>
      <w:r w:rsidRPr="0056691C">
        <w:rPr>
          <w:rFonts w:asciiTheme="majorBidi" w:hAnsiTheme="majorBidi" w:cstheme="majorBidi"/>
          <w:szCs w:val="21"/>
          <w:lang w:val="zh-CN"/>
        </w:rPr>
        <w:t>项要求申诉人用尽有效补救办法</w:t>
      </w:r>
      <w:r>
        <w:rPr>
          <w:rFonts w:asciiTheme="majorBidi" w:hAnsiTheme="majorBidi" w:cstheme="majorBidi"/>
          <w:szCs w:val="21"/>
          <w:lang w:val="zh-CN"/>
        </w:rPr>
        <w:t>，</w:t>
      </w:r>
      <w:r w:rsidRPr="0056691C">
        <w:rPr>
          <w:rFonts w:asciiTheme="majorBidi" w:hAnsiTheme="majorBidi" w:cstheme="majorBidi"/>
          <w:szCs w:val="21"/>
          <w:lang w:val="zh-CN"/>
        </w:rPr>
        <w:t>而委员会指出</w:t>
      </w:r>
      <w:r>
        <w:rPr>
          <w:rFonts w:asciiTheme="majorBidi" w:hAnsiTheme="majorBidi" w:cstheme="majorBidi"/>
          <w:szCs w:val="21"/>
          <w:lang w:val="zh-CN"/>
        </w:rPr>
        <w:t>，</w:t>
      </w:r>
      <w:r w:rsidRPr="0056691C">
        <w:rPr>
          <w:rFonts w:asciiTheme="majorBidi" w:hAnsiTheme="majorBidi" w:cstheme="majorBidi"/>
          <w:szCs w:val="21"/>
          <w:lang w:val="zh-CN"/>
        </w:rPr>
        <w:t>出于</w:t>
      </w:r>
      <w:r>
        <w:rPr>
          <w:rFonts w:asciiTheme="majorBidi" w:hAnsiTheme="majorBidi" w:cstheme="majorBidi" w:hint="eastAsia"/>
          <w:szCs w:val="21"/>
          <w:lang w:val="zh-CN"/>
        </w:rPr>
        <w:t>“</w:t>
      </w:r>
      <w:r w:rsidRPr="0056691C">
        <w:rPr>
          <w:rFonts w:asciiTheme="majorBidi" w:hAnsiTheme="majorBidi" w:cstheme="majorBidi"/>
          <w:szCs w:val="21"/>
          <w:lang w:val="zh-CN"/>
        </w:rPr>
        <w:t>就提交人的申诉作出裁断</w:t>
      </w:r>
      <w:r>
        <w:rPr>
          <w:rFonts w:asciiTheme="majorBidi" w:hAnsiTheme="majorBidi" w:cstheme="majorBidi" w:hint="eastAsia"/>
          <w:szCs w:val="21"/>
          <w:lang w:val="zh-CN"/>
        </w:rPr>
        <w:t>”</w:t>
      </w:r>
      <w:r w:rsidRPr="0056691C">
        <w:rPr>
          <w:rFonts w:asciiTheme="majorBidi" w:hAnsiTheme="majorBidi" w:cstheme="majorBidi"/>
          <w:szCs w:val="21"/>
          <w:lang w:val="zh-CN"/>
        </w:rPr>
        <w:t>之目的</w:t>
      </w:r>
      <w:r>
        <w:rPr>
          <w:rFonts w:asciiTheme="majorBidi" w:hAnsiTheme="majorBidi" w:cstheme="majorBidi"/>
          <w:szCs w:val="21"/>
          <w:lang w:val="zh-CN"/>
        </w:rPr>
        <w:t>，</w:t>
      </w:r>
      <w:r w:rsidRPr="0056691C">
        <w:rPr>
          <w:rFonts w:asciiTheme="majorBidi" w:hAnsiTheme="majorBidi" w:cstheme="majorBidi"/>
          <w:szCs w:val="21"/>
          <w:lang w:val="zh-CN"/>
        </w:rPr>
        <w:t>评估国内补救办法是否是适当的补救办法</w:t>
      </w:r>
      <w:r>
        <w:rPr>
          <w:rFonts w:asciiTheme="majorBidi" w:hAnsiTheme="majorBidi" w:cstheme="majorBidi"/>
          <w:szCs w:val="21"/>
          <w:lang w:val="zh-CN"/>
        </w:rPr>
        <w:t>，</w:t>
      </w:r>
      <w:r w:rsidRPr="0056691C">
        <w:rPr>
          <w:rFonts w:asciiTheme="majorBidi" w:hAnsiTheme="majorBidi" w:cstheme="majorBidi"/>
          <w:szCs w:val="21"/>
          <w:lang w:val="zh-CN"/>
        </w:rPr>
        <w:t>属于其职权范围。</w:t>
      </w:r>
      <w:r w:rsidRPr="0056691C">
        <w:rPr>
          <w:rStyle w:val="a8"/>
          <w:rFonts w:asciiTheme="majorBidi" w:eastAsia="宋体" w:hAnsiTheme="majorBidi" w:cstheme="majorBidi"/>
          <w:szCs w:val="21"/>
        </w:rPr>
        <w:footnoteReference w:id="37"/>
      </w:r>
      <w:r w:rsidR="000C51E7">
        <w:rPr>
          <w:rFonts w:asciiTheme="majorBidi" w:hAnsiTheme="majorBidi" w:cstheme="majorBidi" w:hint="eastAsia"/>
          <w:szCs w:val="21"/>
          <w:lang w:val="zh-CN"/>
        </w:rPr>
        <w:t xml:space="preserve"> </w:t>
      </w:r>
      <w:r w:rsidRPr="0056691C">
        <w:rPr>
          <w:rFonts w:asciiTheme="majorBidi" w:hAnsiTheme="majorBidi" w:cstheme="majorBidi"/>
          <w:szCs w:val="21"/>
          <w:lang w:val="zh-CN"/>
        </w:rPr>
        <w:t>申诉人辩称</w:t>
      </w:r>
      <w:r>
        <w:rPr>
          <w:rFonts w:asciiTheme="majorBidi" w:hAnsiTheme="majorBidi" w:cstheme="majorBidi"/>
          <w:szCs w:val="21"/>
          <w:lang w:val="zh-CN"/>
        </w:rPr>
        <w:t>，</w:t>
      </w:r>
      <w:r w:rsidRPr="0056691C">
        <w:rPr>
          <w:rFonts w:asciiTheme="majorBidi" w:hAnsiTheme="majorBidi" w:cstheme="majorBidi"/>
          <w:szCs w:val="21"/>
          <w:lang w:val="zh-CN"/>
        </w:rPr>
        <w:t>对比利时提起的民事经济诉讼不足以实现申诉人当时所寻求的目的</w:t>
      </w:r>
      <w:r>
        <w:rPr>
          <w:rFonts w:asciiTheme="majorBidi" w:hAnsiTheme="majorBidi" w:cstheme="majorBidi"/>
          <w:szCs w:val="21"/>
          <w:lang w:val="zh-CN"/>
        </w:rPr>
        <w:t>，</w:t>
      </w:r>
      <w:r w:rsidRPr="0056691C">
        <w:rPr>
          <w:rFonts w:asciiTheme="majorBidi" w:hAnsiTheme="majorBidi" w:cstheme="majorBidi"/>
          <w:szCs w:val="21"/>
          <w:lang w:val="zh-CN"/>
        </w:rPr>
        <w:t>也就是把那些对他遭受虐待负有责任的人绳之以法。此外</w:t>
      </w:r>
      <w:r>
        <w:rPr>
          <w:rFonts w:asciiTheme="majorBidi" w:hAnsiTheme="majorBidi" w:cstheme="majorBidi"/>
          <w:szCs w:val="21"/>
          <w:lang w:val="zh-CN"/>
        </w:rPr>
        <w:t>，</w:t>
      </w:r>
      <w:r w:rsidRPr="0056691C">
        <w:rPr>
          <w:rFonts w:asciiTheme="majorBidi" w:hAnsiTheme="majorBidi" w:cstheme="majorBidi"/>
          <w:szCs w:val="21"/>
          <w:lang w:val="zh-CN"/>
        </w:rPr>
        <w:t>必须用尽的只有</w:t>
      </w:r>
      <w:r>
        <w:rPr>
          <w:rFonts w:asciiTheme="majorBidi" w:hAnsiTheme="majorBidi" w:cstheme="majorBidi" w:hint="eastAsia"/>
          <w:szCs w:val="21"/>
          <w:lang w:val="zh-CN"/>
        </w:rPr>
        <w:t>“</w:t>
      </w:r>
      <w:r w:rsidRPr="0056691C">
        <w:rPr>
          <w:rFonts w:asciiTheme="majorBidi" w:hAnsiTheme="majorBidi" w:cstheme="majorBidi"/>
          <w:szCs w:val="21"/>
          <w:lang w:val="zh-CN"/>
        </w:rPr>
        <w:t>有效补救办法</w:t>
      </w:r>
      <w:r>
        <w:rPr>
          <w:rFonts w:asciiTheme="majorBidi" w:hAnsiTheme="majorBidi" w:cstheme="majorBidi" w:hint="eastAsia"/>
          <w:szCs w:val="21"/>
          <w:lang w:val="zh-CN"/>
        </w:rPr>
        <w:t>”</w:t>
      </w:r>
      <w:r w:rsidRPr="0056691C">
        <w:rPr>
          <w:rFonts w:asciiTheme="majorBidi" w:hAnsiTheme="majorBidi" w:cstheme="majorBidi"/>
          <w:szCs w:val="21"/>
          <w:lang w:val="zh-CN"/>
        </w:rPr>
        <w:t>。关于酷刑的判例法要求提请公共权力部门注意这一事项</w:t>
      </w:r>
      <w:r>
        <w:rPr>
          <w:rFonts w:asciiTheme="majorBidi" w:hAnsiTheme="majorBidi" w:cstheme="majorBidi"/>
          <w:szCs w:val="21"/>
          <w:lang w:val="zh-CN"/>
        </w:rPr>
        <w:t>，</w:t>
      </w:r>
      <w:r w:rsidRPr="0056691C">
        <w:rPr>
          <w:rFonts w:asciiTheme="majorBidi" w:hAnsiTheme="majorBidi" w:cstheme="majorBidi"/>
          <w:szCs w:val="21"/>
          <w:lang w:val="zh-CN"/>
        </w:rPr>
        <w:t>以便能够对此进行调查</w:t>
      </w:r>
      <w:r>
        <w:rPr>
          <w:rFonts w:asciiTheme="majorBidi" w:hAnsiTheme="majorBidi" w:cstheme="majorBidi"/>
          <w:szCs w:val="21"/>
          <w:lang w:val="zh-CN"/>
        </w:rPr>
        <w:t>，</w:t>
      </w:r>
      <w:r w:rsidRPr="0056691C">
        <w:rPr>
          <w:rFonts w:asciiTheme="majorBidi" w:hAnsiTheme="majorBidi" w:cstheme="majorBidi"/>
          <w:szCs w:val="21"/>
          <w:lang w:val="zh-CN"/>
        </w:rPr>
        <w:t>而且国家检察官能够提出指控</w:t>
      </w:r>
      <w:r>
        <w:rPr>
          <w:rFonts w:asciiTheme="majorBidi" w:hAnsiTheme="majorBidi" w:cstheme="majorBidi"/>
          <w:szCs w:val="21"/>
          <w:lang w:val="zh-CN"/>
        </w:rPr>
        <w:t>，</w:t>
      </w:r>
      <w:r w:rsidRPr="0056691C">
        <w:rPr>
          <w:rFonts w:asciiTheme="majorBidi" w:hAnsiTheme="majorBidi" w:cstheme="majorBidi"/>
          <w:szCs w:val="21"/>
          <w:lang w:val="zh-CN"/>
        </w:rPr>
        <w:t>这正是申诉人提起刑事诉讼的目的</w:t>
      </w:r>
      <w:r>
        <w:rPr>
          <w:rFonts w:asciiTheme="majorBidi" w:hAnsiTheme="majorBidi" w:cstheme="majorBidi"/>
          <w:szCs w:val="21"/>
          <w:lang w:val="zh-CN"/>
        </w:rPr>
        <w:t>；</w:t>
      </w:r>
      <w:r w:rsidRPr="0056691C">
        <w:rPr>
          <w:rFonts w:asciiTheme="majorBidi" w:hAnsiTheme="majorBidi" w:cstheme="majorBidi"/>
          <w:szCs w:val="21"/>
          <w:lang w:val="zh-CN"/>
        </w:rPr>
        <w:t>因此</w:t>
      </w:r>
      <w:r>
        <w:rPr>
          <w:rFonts w:asciiTheme="majorBidi" w:hAnsiTheme="majorBidi" w:cstheme="majorBidi"/>
          <w:szCs w:val="21"/>
          <w:lang w:val="zh-CN"/>
        </w:rPr>
        <w:t>，</w:t>
      </w:r>
      <w:r w:rsidRPr="0056691C">
        <w:rPr>
          <w:rFonts w:asciiTheme="majorBidi" w:hAnsiTheme="majorBidi" w:cstheme="majorBidi"/>
          <w:szCs w:val="21"/>
          <w:lang w:val="zh-CN"/>
        </w:rPr>
        <w:t>对于这类严重罪行</w:t>
      </w:r>
      <w:r>
        <w:rPr>
          <w:rFonts w:asciiTheme="majorBidi" w:hAnsiTheme="majorBidi" w:cstheme="majorBidi"/>
          <w:szCs w:val="21"/>
          <w:lang w:val="zh-CN"/>
        </w:rPr>
        <w:t>，</w:t>
      </w:r>
      <w:r w:rsidRPr="0056691C">
        <w:rPr>
          <w:rFonts w:asciiTheme="majorBidi" w:hAnsiTheme="majorBidi" w:cstheme="majorBidi"/>
          <w:szCs w:val="21"/>
          <w:lang w:val="zh-CN"/>
        </w:rPr>
        <w:t>申诉人无须提起损害赔偿诉讼</w:t>
      </w:r>
      <w:r>
        <w:rPr>
          <w:rFonts w:asciiTheme="majorBidi" w:hAnsiTheme="majorBidi" w:cstheme="majorBidi"/>
          <w:szCs w:val="21"/>
          <w:lang w:val="zh-CN"/>
        </w:rPr>
        <w:t>，</w:t>
      </w:r>
      <w:r w:rsidRPr="0056691C">
        <w:rPr>
          <w:rFonts w:asciiTheme="majorBidi" w:hAnsiTheme="majorBidi" w:cstheme="majorBidi"/>
          <w:szCs w:val="21"/>
          <w:lang w:val="zh-CN"/>
        </w:rPr>
        <w:t>因为单是损害赔偿并不足以构成有效补救办法。</w:t>
      </w:r>
      <w:r w:rsidRPr="0056691C">
        <w:rPr>
          <w:rStyle w:val="a8"/>
          <w:rFonts w:asciiTheme="majorBidi" w:eastAsia="宋体" w:hAnsiTheme="majorBidi" w:cstheme="majorBidi"/>
          <w:szCs w:val="21"/>
          <w:lang w:val="zh-CN"/>
        </w:rPr>
        <w:footnoteReference w:id="38"/>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9.7</w:t>
      </w:r>
      <w:r w:rsidRPr="0056691C">
        <w:rPr>
          <w:rFonts w:asciiTheme="majorBidi" w:hAnsiTheme="majorBidi" w:cstheme="majorBidi"/>
          <w:szCs w:val="21"/>
          <w:lang w:val="zh-CN"/>
        </w:rPr>
        <w:tab/>
      </w:r>
      <w:r w:rsidRPr="0056691C">
        <w:rPr>
          <w:rFonts w:asciiTheme="majorBidi" w:hAnsiTheme="majorBidi" w:cstheme="majorBidi"/>
          <w:szCs w:val="21"/>
          <w:lang w:val="zh-CN"/>
        </w:rPr>
        <w:t>当涉及酷刑时</w:t>
      </w:r>
      <w:r>
        <w:rPr>
          <w:rFonts w:asciiTheme="majorBidi" w:hAnsiTheme="majorBidi" w:cstheme="majorBidi"/>
          <w:szCs w:val="21"/>
          <w:lang w:val="zh-CN"/>
        </w:rPr>
        <w:t>，</w:t>
      </w:r>
      <w:r w:rsidRPr="0056691C">
        <w:rPr>
          <w:rFonts w:asciiTheme="majorBidi" w:hAnsiTheme="majorBidi" w:cstheme="majorBidi"/>
          <w:szCs w:val="21"/>
          <w:lang w:val="zh-CN"/>
        </w:rPr>
        <w:t>如果缔约国法院已被告知并知道有人遭受酷刑</w:t>
      </w:r>
      <w:r>
        <w:rPr>
          <w:rFonts w:asciiTheme="majorBidi" w:hAnsiTheme="majorBidi" w:cstheme="majorBidi"/>
          <w:szCs w:val="21"/>
          <w:lang w:val="zh-CN"/>
        </w:rPr>
        <w:t>，</w:t>
      </w:r>
      <w:r w:rsidRPr="0056691C">
        <w:rPr>
          <w:rFonts w:asciiTheme="majorBidi" w:hAnsiTheme="majorBidi" w:cstheme="majorBidi"/>
          <w:szCs w:val="21"/>
          <w:lang w:val="zh-CN"/>
        </w:rPr>
        <w:t>即使申诉人尚未用尽国内补救办法</w:t>
      </w:r>
      <w:r>
        <w:rPr>
          <w:rFonts w:asciiTheme="majorBidi" w:hAnsiTheme="majorBidi" w:cstheme="majorBidi"/>
          <w:szCs w:val="21"/>
          <w:lang w:val="zh-CN"/>
        </w:rPr>
        <w:t>，</w:t>
      </w:r>
      <w:r w:rsidRPr="0056691C">
        <w:rPr>
          <w:rFonts w:asciiTheme="majorBidi" w:hAnsiTheme="majorBidi" w:cstheme="majorBidi"/>
          <w:szCs w:val="21"/>
          <w:lang w:val="zh-CN"/>
        </w:rPr>
        <w:t>委员会也可认定来文可予受理。《公约》第</w:t>
      </w:r>
      <w:r>
        <w:rPr>
          <w:rFonts w:asciiTheme="majorBidi" w:hAnsiTheme="majorBidi" w:cstheme="majorBidi"/>
          <w:szCs w:val="21"/>
          <w:lang w:val="zh-CN"/>
        </w:rPr>
        <w:t>12</w:t>
      </w:r>
      <w:r w:rsidRPr="0056691C">
        <w:rPr>
          <w:rFonts w:asciiTheme="majorBidi" w:hAnsiTheme="majorBidi" w:cstheme="majorBidi"/>
          <w:szCs w:val="21"/>
          <w:lang w:val="zh-CN"/>
        </w:rPr>
        <w:t>条规定</w:t>
      </w:r>
      <w:r>
        <w:rPr>
          <w:rFonts w:asciiTheme="majorBidi" w:hAnsiTheme="majorBidi" w:cstheme="majorBidi"/>
          <w:szCs w:val="21"/>
          <w:lang w:val="zh-CN"/>
        </w:rPr>
        <w:t>，</w:t>
      </w:r>
      <w:r w:rsidRPr="0056691C">
        <w:rPr>
          <w:rFonts w:asciiTheme="majorBidi" w:hAnsiTheme="majorBidi" w:cstheme="majorBidi"/>
          <w:szCs w:val="21"/>
          <w:lang w:val="zh-CN"/>
        </w:rPr>
        <w:t>只要有合理理由认为已发生酷刑</w:t>
      </w:r>
      <w:r>
        <w:rPr>
          <w:rFonts w:asciiTheme="majorBidi" w:hAnsiTheme="majorBidi" w:cstheme="majorBidi"/>
          <w:szCs w:val="21"/>
          <w:lang w:val="zh-CN"/>
        </w:rPr>
        <w:t>，</w:t>
      </w:r>
      <w:r w:rsidRPr="0056691C">
        <w:rPr>
          <w:rFonts w:asciiTheme="majorBidi" w:hAnsiTheme="majorBidi" w:cstheme="majorBidi"/>
          <w:szCs w:val="21"/>
          <w:lang w:val="zh-CN"/>
        </w:rPr>
        <w:t>即使受害者没有提出指控或提起诉讼</w:t>
      </w:r>
      <w:r>
        <w:rPr>
          <w:rFonts w:asciiTheme="majorBidi" w:hAnsiTheme="majorBidi" w:cstheme="majorBidi"/>
          <w:szCs w:val="21"/>
          <w:lang w:val="zh-CN"/>
        </w:rPr>
        <w:t>，</w:t>
      </w:r>
      <w:r w:rsidRPr="0056691C">
        <w:rPr>
          <w:rFonts w:asciiTheme="majorBidi" w:hAnsiTheme="majorBidi" w:cstheme="majorBidi"/>
          <w:szCs w:val="21"/>
          <w:lang w:val="zh-CN"/>
        </w:rPr>
        <w:t>缔约国也有义务依职权提出起诉。</w:t>
      </w:r>
      <w:r w:rsidRPr="0056691C">
        <w:rPr>
          <w:rStyle w:val="a8"/>
          <w:rFonts w:asciiTheme="majorBidi" w:eastAsia="宋体" w:hAnsiTheme="majorBidi" w:cstheme="majorBidi"/>
          <w:szCs w:val="21"/>
          <w:lang w:val="zh-CN"/>
        </w:rPr>
        <w:footnoteReference w:id="39"/>
      </w:r>
    </w:p>
    <w:p w:rsidR="00637AF0" w:rsidRPr="0056691C" w:rsidRDefault="00637AF0" w:rsidP="00637AF0">
      <w:pPr>
        <w:pStyle w:val="SingleTxtGC"/>
        <w:rPr>
          <w:rFonts w:asciiTheme="majorBidi" w:hAnsiTheme="majorBidi" w:cstheme="majorBidi"/>
          <w:szCs w:val="21"/>
        </w:rPr>
      </w:pPr>
      <w:r>
        <w:rPr>
          <w:rFonts w:asciiTheme="majorBidi" w:hAnsiTheme="majorBidi" w:cstheme="majorBidi"/>
          <w:szCs w:val="21"/>
          <w:lang w:val="zh-CN"/>
        </w:rPr>
        <w:t>9.8</w:t>
      </w:r>
      <w:r w:rsidRPr="0056691C">
        <w:rPr>
          <w:rFonts w:asciiTheme="majorBidi" w:hAnsiTheme="majorBidi" w:cstheme="majorBidi"/>
          <w:szCs w:val="21"/>
          <w:lang w:val="zh-CN"/>
        </w:rPr>
        <w:tab/>
      </w:r>
      <w:r w:rsidRPr="0056691C">
        <w:rPr>
          <w:rFonts w:asciiTheme="majorBidi" w:hAnsiTheme="majorBidi" w:cstheme="majorBidi"/>
          <w:szCs w:val="21"/>
          <w:lang w:val="zh-CN"/>
        </w:rPr>
        <w:t>总之</w:t>
      </w:r>
      <w:r>
        <w:rPr>
          <w:rFonts w:asciiTheme="majorBidi" w:hAnsiTheme="majorBidi" w:cstheme="majorBidi"/>
          <w:szCs w:val="21"/>
          <w:lang w:val="zh-CN"/>
        </w:rPr>
        <w:t>，</w:t>
      </w:r>
      <w:r w:rsidRPr="0056691C">
        <w:rPr>
          <w:rFonts w:asciiTheme="majorBidi" w:hAnsiTheme="majorBidi" w:cstheme="majorBidi"/>
          <w:szCs w:val="21"/>
          <w:lang w:val="zh-CN"/>
        </w:rPr>
        <w:t>申诉人已经提起的民事诉讼既不是《公约》第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(a)</w:t>
      </w:r>
      <w:r w:rsidRPr="0056691C">
        <w:rPr>
          <w:rFonts w:asciiTheme="majorBidi" w:hAnsiTheme="majorBidi" w:cstheme="majorBidi"/>
          <w:szCs w:val="21"/>
          <w:lang w:val="zh-CN"/>
        </w:rPr>
        <w:t>项规定的国际调查程序或解决办法</w:t>
      </w:r>
      <w:r>
        <w:rPr>
          <w:rFonts w:asciiTheme="majorBidi" w:hAnsiTheme="majorBidi" w:cstheme="majorBidi"/>
          <w:szCs w:val="21"/>
          <w:lang w:val="zh-CN"/>
        </w:rPr>
        <w:t>，</w:t>
      </w:r>
      <w:r w:rsidRPr="0056691C">
        <w:rPr>
          <w:rFonts w:asciiTheme="majorBidi" w:hAnsiTheme="majorBidi" w:cstheme="majorBidi"/>
          <w:szCs w:val="21"/>
          <w:lang w:val="zh-CN"/>
        </w:rPr>
        <w:t>也不是第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(b)</w:t>
      </w:r>
      <w:r w:rsidRPr="0056691C">
        <w:rPr>
          <w:rFonts w:asciiTheme="majorBidi" w:hAnsiTheme="majorBidi" w:cstheme="majorBidi"/>
          <w:szCs w:val="21"/>
          <w:lang w:val="zh-CN"/>
        </w:rPr>
        <w:t>项规定的必须用尽的补救办法。</w:t>
      </w:r>
    </w:p>
    <w:p w:rsidR="00637AF0" w:rsidRPr="0056691C" w:rsidRDefault="00637AF0" w:rsidP="009A3101">
      <w:pPr>
        <w:pStyle w:val="H23GC"/>
      </w:pPr>
      <w:r w:rsidRPr="0056691C">
        <w:rPr>
          <w:lang w:val="zh-CN"/>
        </w:rPr>
        <w:tab/>
      </w:r>
      <w:r w:rsidRPr="0056691C">
        <w:rPr>
          <w:lang w:val="zh-CN"/>
        </w:rPr>
        <w:tab/>
      </w:r>
      <w:r w:rsidRPr="0056691C">
        <w:rPr>
          <w:lang w:val="zh-CN"/>
        </w:rPr>
        <w:t>委员会需审理的问题和议事情况</w:t>
      </w:r>
    </w:p>
    <w:p w:rsidR="00637AF0" w:rsidRPr="0056691C" w:rsidRDefault="00637AF0" w:rsidP="009A3101">
      <w:pPr>
        <w:pStyle w:val="H4GC"/>
        <w:rPr>
          <w:b/>
        </w:rPr>
      </w:pPr>
      <w:r w:rsidRPr="0056691C">
        <w:rPr>
          <w:lang w:val="zh-CN"/>
        </w:rPr>
        <w:tab/>
      </w:r>
      <w:r w:rsidRPr="0056691C">
        <w:rPr>
          <w:lang w:val="zh-CN"/>
        </w:rPr>
        <w:tab/>
      </w:r>
      <w:r w:rsidRPr="0056691C">
        <w:rPr>
          <w:lang w:val="zh-CN"/>
        </w:rPr>
        <w:t>审议可否受理问题</w:t>
      </w:r>
    </w:p>
    <w:p w:rsidR="00637AF0" w:rsidRPr="0056691C" w:rsidRDefault="00637AF0" w:rsidP="002A4B3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10.1</w:t>
      </w:r>
      <w:r w:rsidRPr="0056691C">
        <w:rPr>
          <w:rFonts w:asciiTheme="majorBidi" w:hAnsiTheme="majorBidi" w:cstheme="majorBidi"/>
          <w:szCs w:val="21"/>
          <w:lang w:val="zh-CN"/>
        </w:rPr>
        <w:tab/>
      </w:r>
      <w:r w:rsidRPr="0056691C">
        <w:rPr>
          <w:rFonts w:asciiTheme="majorBidi" w:hAnsiTheme="majorBidi" w:cstheme="majorBidi"/>
          <w:szCs w:val="21"/>
          <w:lang w:val="zh-CN"/>
        </w:rPr>
        <w:t>委员会在审议来文提交的任何申诉之前</w:t>
      </w:r>
      <w:r>
        <w:rPr>
          <w:rFonts w:asciiTheme="majorBidi" w:hAnsiTheme="majorBidi" w:cstheme="majorBidi"/>
          <w:szCs w:val="21"/>
          <w:lang w:val="zh-CN"/>
        </w:rPr>
        <w:t>，</w:t>
      </w:r>
      <w:r w:rsidRPr="0056691C">
        <w:rPr>
          <w:rFonts w:asciiTheme="majorBidi" w:hAnsiTheme="majorBidi" w:cstheme="majorBidi"/>
          <w:szCs w:val="21"/>
          <w:lang w:val="zh-CN"/>
        </w:rPr>
        <w:t>必须裁定来文是否符合《公约》第</w:t>
      </w:r>
      <w:r>
        <w:rPr>
          <w:rFonts w:asciiTheme="majorBidi" w:hAnsiTheme="majorBidi" w:cstheme="majorBidi"/>
          <w:szCs w:val="21"/>
          <w:lang w:val="zh-CN"/>
        </w:rPr>
        <w:t>22</w:t>
      </w:r>
      <w:r w:rsidRPr="0056691C">
        <w:rPr>
          <w:rFonts w:asciiTheme="majorBidi" w:hAnsiTheme="majorBidi" w:cstheme="majorBidi"/>
          <w:szCs w:val="21"/>
          <w:lang w:val="zh-CN"/>
        </w:rPr>
        <w:t>条规定的受理条件。</w:t>
      </w:r>
    </w:p>
    <w:p w:rsidR="00637AF0" w:rsidRPr="0056691C" w:rsidRDefault="00637AF0" w:rsidP="002A4B3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10.2</w:t>
      </w:r>
      <w:r w:rsidRPr="0056691C">
        <w:rPr>
          <w:rFonts w:asciiTheme="majorBidi" w:hAnsiTheme="majorBidi" w:cstheme="majorBidi"/>
          <w:szCs w:val="21"/>
          <w:lang w:val="zh-CN"/>
        </w:rPr>
        <w:tab/>
      </w:r>
      <w:r w:rsidRPr="00403341">
        <w:rPr>
          <w:rFonts w:asciiTheme="majorBidi" w:hAnsiTheme="majorBidi" w:cstheme="majorBidi"/>
          <w:spacing w:val="-3"/>
          <w:szCs w:val="21"/>
          <w:lang w:val="zh-CN"/>
        </w:rPr>
        <w:t>委员会回顾，《公约》第</w:t>
      </w:r>
      <w:r w:rsidRPr="00403341">
        <w:rPr>
          <w:rFonts w:asciiTheme="majorBidi" w:hAnsiTheme="majorBidi" w:cstheme="majorBidi"/>
          <w:spacing w:val="-3"/>
          <w:szCs w:val="21"/>
          <w:lang w:val="zh-CN"/>
        </w:rPr>
        <w:t>22</w:t>
      </w:r>
      <w:r w:rsidRPr="00403341">
        <w:rPr>
          <w:rFonts w:asciiTheme="majorBidi" w:hAnsiTheme="majorBidi" w:cstheme="majorBidi"/>
          <w:spacing w:val="-3"/>
          <w:szCs w:val="21"/>
          <w:lang w:val="zh-CN"/>
        </w:rPr>
        <w:t>条第</w:t>
      </w:r>
      <w:r w:rsidRPr="00403341">
        <w:rPr>
          <w:rFonts w:asciiTheme="majorBidi" w:hAnsiTheme="majorBidi" w:cstheme="majorBidi"/>
          <w:spacing w:val="-3"/>
          <w:szCs w:val="21"/>
          <w:lang w:val="zh-CN"/>
        </w:rPr>
        <w:t>5</w:t>
      </w:r>
      <w:r w:rsidRPr="00403341">
        <w:rPr>
          <w:rFonts w:asciiTheme="majorBidi" w:hAnsiTheme="majorBidi" w:cstheme="majorBidi"/>
          <w:spacing w:val="-3"/>
          <w:szCs w:val="21"/>
          <w:lang w:val="zh-CN"/>
        </w:rPr>
        <w:t>款</w:t>
      </w:r>
      <w:r w:rsidRPr="00403341">
        <w:rPr>
          <w:rFonts w:asciiTheme="majorBidi" w:hAnsiTheme="majorBidi" w:cstheme="majorBidi"/>
          <w:spacing w:val="-3"/>
          <w:szCs w:val="21"/>
          <w:lang w:val="zh-CN"/>
        </w:rPr>
        <w:t>(a)</w:t>
      </w:r>
      <w:r w:rsidRPr="00403341">
        <w:rPr>
          <w:rFonts w:asciiTheme="majorBidi" w:hAnsiTheme="majorBidi" w:cstheme="majorBidi"/>
          <w:spacing w:val="-3"/>
          <w:szCs w:val="21"/>
          <w:lang w:val="zh-CN"/>
        </w:rPr>
        <w:t>项规定，委员会除非已查明同一事项过去和现在均未受到另一国际调查程序或解决办法的审查，否则不应审议个人提交的任何来文。委员会回顾其判例，即欧洲人权法院的审查构成这种程序</w:t>
      </w:r>
      <w:r w:rsidRPr="0056691C">
        <w:rPr>
          <w:rFonts w:asciiTheme="majorBidi" w:hAnsiTheme="majorBidi" w:cstheme="majorBidi"/>
          <w:szCs w:val="21"/>
          <w:lang w:val="zh-CN"/>
        </w:rPr>
        <w:t>。</w:t>
      </w:r>
      <w:r w:rsidRPr="0056691C">
        <w:rPr>
          <w:rStyle w:val="a8"/>
          <w:rFonts w:asciiTheme="majorBidi" w:eastAsia="宋体" w:hAnsiTheme="majorBidi" w:cstheme="majorBidi"/>
          <w:szCs w:val="21"/>
          <w:lang w:val="zh-CN"/>
        </w:rPr>
        <w:footnoteReference w:id="40"/>
      </w:r>
    </w:p>
    <w:p w:rsidR="00637AF0" w:rsidRPr="0056691C" w:rsidRDefault="00637AF0" w:rsidP="002A4B3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10.3</w:t>
      </w:r>
      <w:r w:rsidRPr="0056691C">
        <w:rPr>
          <w:rFonts w:asciiTheme="majorBidi" w:hAnsiTheme="majorBidi" w:cstheme="majorBidi"/>
          <w:szCs w:val="21"/>
          <w:lang w:val="zh-CN"/>
        </w:rPr>
        <w:tab/>
      </w:r>
      <w:r w:rsidRPr="0056691C">
        <w:rPr>
          <w:rFonts w:asciiTheme="majorBidi" w:hAnsiTheme="majorBidi" w:cstheme="majorBidi"/>
          <w:szCs w:val="21"/>
          <w:lang w:val="zh-CN"/>
        </w:rPr>
        <w:t>委员会认为</w:t>
      </w:r>
      <w:r>
        <w:rPr>
          <w:rFonts w:asciiTheme="majorBidi" w:hAnsiTheme="majorBidi" w:cstheme="majorBidi"/>
          <w:szCs w:val="21"/>
          <w:lang w:val="zh-CN"/>
        </w:rPr>
        <w:t>，</w:t>
      </w:r>
      <w:r w:rsidRPr="0056691C">
        <w:rPr>
          <w:rFonts w:asciiTheme="majorBidi" w:hAnsiTheme="majorBidi" w:cstheme="majorBidi"/>
          <w:szCs w:val="21"/>
          <w:lang w:val="zh-CN"/>
        </w:rPr>
        <w:t>认定来文过去或现在受到另一国际调查程序或解决办法审查的前提是</w:t>
      </w:r>
      <w:r>
        <w:rPr>
          <w:rFonts w:asciiTheme="majorBidi" w:hAnsiTheme="majorBidi" w:cstheme="majorBidi"/>
          <w:szCs w:val="21"/>
          <w:lang w:val="zh-CN"/>
        </w:rPr>
        <w:t>，</w:t>
      </w:r>
      <w:r w:rsidRPr="0056691C">
        <w:rPr>
          <w:rFonts w:asciiTheme="majorBidi" w:hAnsiTheme="majorBidi" w:cstheme="majorBidi"/>
          <w:szCs w:val="21"/>
          <w:lang w:val="zh-CN"/>
        </w:rPr>
        <w:t>该程序所作的审查现在或过去涉及第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(a)</w:t>
      </w:r>
      <w:r w:rsidRPr="0056691C">
        <w:rPr>
          <w:rFonts w:asciiTheme="majorBidi" w:hAnsiTheme="majorBidi" w:cstheme="majorBidi"/>
          <w:szCs w:val="21"/>
          <w:lang w:val="zh-CN"/>
        </w:rPr>
        <w:t>项所指的同一事项。同一事项必须理解为涉及相同当事人、相同事实和相同实质性权利。</w:t>
      </w:r>
      <w:r w:rsidRPr="0056691C">
        <w:rPr>
          <w:rStyle w:val="a8"/>
          <w:rFonts w:asciiTheme="majorBidi" w:eastAsia="宋体" w:hAnsiTheme="majorBidi" w:cstheme="majorBidi"/>
          <w:szCs w:val="21"/>
          <w:lang w:val="zh-CN"/>
        </w:rPr>
        <w:footnoteReference w:id="41"/>
      </w:r>
      <w:r w:rsidR="00403341">
        <w:rPr>
          <w:rFonts w:asciiTheme="majorBidi" w:hAnsiTheme="majorBidi" w:cstheme="majorBidi" w:hint="eastAsia"/>
          <w:szCs w:val="21"/>
          <w:lang w:val="zh-CN"/>
        </w:rPr>
        <w:t xml:space="preserve"> </w:t>
      </w:r>
      <w:r w:rsidRPr="0056691C">
        <w:rPr>
          <w:rFonts w:asciiTheme="majorBidi" w:hAnsiTheme="majorBidi" w:cstheme="majorBidi"/>
          <w:szCs w:val="21"/>
          <w:lang w:val="zh-CN"/>
        </w:rPr>
        <w:t>委员会表示</w:t>
      </w:r>
      <w:r>
        <w:rPr>
          <w:rFonts w:asciiTheme="majorBidi" w:hAnsiTheme="majorBidi" w:cstheme="majorBidi"/>
          <w:szCs w:val="21"/>
          <w:lang w:val="zh-CN"/>
        </w:rPr>
        <w:t>，</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16</w:t>
      </w:r>
      <w:r w:rsidRPr="0056691C">
        <w:rPr>
          <w:rFonts w:asciiTheme="majorBidi" w:hAnsiTheme="majorBidi" w:cstheme="majorBidi"/>
          <w:szCs w:val="21"/>
          <w:lang w:val="zh-CN"/>
        </w:rPr>
        <w:t>年</w:t>
      </w:r>
      <w:r>
        <w:rPr>
          <w:rFonts w:asciiTheme="majorBidi" w:hAnsiTheme="majorBidi" w:cstheme="majorBidi"/>
          <w:szCs w:val="21"/>
          <w:lang w:val="zh-CN"/>
        </w:rPr>
        <w:t>4</w:t>
      </w:r>
      <w:r w:rsidRPr="0056691C">
        <w:rPr>
          <w:rFonts w:asciiTheme="majorBidi" w:hAnsiTheme="majorBidi" w:cstheme="majorBidi"/>
          <w:szCs w:val="21"/>
          <w:lang w:val="zh-CN"/>
        </w:rPr>
        <w:t>月</w:t>
      </w:r>
      <w:r>
        <w:rPr>
          <w:rFonts w:asciiTheme="majorBidi" w:hAnsiTheme="majorBidi" w:cstheme="majorBidi"/>
          <w:szCs w:val="21"/>
          <w:lang w:val="zh-CN"/>
        </w:rPr>
        <w:t>4</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申诉人以违反《欧洲人权公约》第</w:t>
      </w:r>
      <w:r>
        <w:rPr>
          <w:rFonts w:asciiTheme="majorBidi" w:hAnsiTheme="majorBidi" w:cstheme="majorBidi"/>
          <w:szCs w:val="21"/>
          <w:lang w:val="zh-CN"/>
        </w:rPr>
        <w:t>3</w:t>
      </w:r>
      <w:r w:rsidRPr="0056691C">
        <w:rPr>
          <w:rFonts w:asciiTheme="majorBidi" w:hAnsiTheme="majorBidi" w:cstheme="majorBidi"/>
          <w:szCs w:val="21"/>
          <w:lang w:val="zh-CN"/>
        </w:rPr>
        <w:t>和</w:t>
      </w:r>
      <w:r>
        <w:rPr>
          <w:rFonts w:asciiTheme="majorBidi" w:hAnsiTheme="majorBidi" w:cstheme="majorBidi"/>
          <w:szCs w:val="21"/>
          <w:lang w:val="zh-CN"/>
        </w:rPr>
        <w:t>13</w:t>
      </w:r>
      <w:r w:rsidRPr="0056691C">
        <w:rPr>
          <w:rFonts w:asciiTheme="majorBidi" w:hAnsiTheme="majorBidi" w:cstheme="majorBidi"/>
          <w:szCs w:val="21"/>
          <w:lang w:val="zh-CN"/>
        </w:rPr>
        <w:t>条为由</w:t>
      </w:r>
      <w:r>
        <w:rPr>
          <w:rFonts w:asciiTheme="majorBidi" w:hAnsiTheme="majorBidi" w:cstheme="majorBidi"/>
          <w:szCs w:val="21"/>
          <w:lang w:val="zh-CN"/>
        </w:rPr>
        <w:t>，</w:t>
      </w:r>
      <w:r w:rsidRPr="0056691C">
        <w:rPr>
          <w:rFonts w:asciiTheme="majorBidi" w:hAnsiTheme="majorBidi" w:cstheme="majorBidi"/>
          <w:szCs w:val="21"/>
          <w:lang w:val="zh-CN"/>
        </w:rPr>
        <w:t>向欧洲人权法院提交了一项针对比利时的申请</w:t>
      </w:r>
      <w:r>
        <w:rPr>
          <w:rFonts w:asciiTheme="majorBidi" w:hAnsiTheme="majorBidi" w:cstheme="majorBidi"/>
          <w:szCs w:val="21"/>
          <w:lang w:val="zh-CN"/>
        </w:rPr>
        <w:t>(</w:t>
      </w:r>
      <w:r w:rsidRPr="0056691C">
        <w:rPr>
          <w:rFonts w:asciiTheme="majorBidi" w:hAnsiTheme="majorBidi" w:cstheme="majorBidi"/>
          <w:szCs w:val="21"/>
          <w:lang w:val="zh-CN"/>
        </w:rPr>
        <w:t>登记号为</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232/16)</w:t>
      </w:r>
      <w:r>
        <w:rPr>
          <w:rFonts w:asciiTheme="majorBidi" w:hAnsiTheme="majorBidi" w:cstheme="majorBidi"/>
          <w:szCs w:val="21"/>
          <w:lang w:val="zh-CN"/>
        </w:rPr>
        <w:t>；</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16</w:t>
      </w:r>
      <w:r w:rsidRPr="0056691C">
        <w:rPr>
          <w:rFonts w:asciiTheme="majorBidi" w:hAnsiTheme="majorBidi" w:cstheme="majorBidi"/>
          <w:szCs w:val="21"/>
          <w:lang w:val="zh-CN"/>
        </w:rPr>
        <w:t>年</w:t>
      </w:r>
      <w:r>
        <w:rPr>
          <w:rFonts w:asciiTheme="majorBidi" w:hAnsiTheme="majorBidi" w:cstheme="majorBidi"/>
          <w:szCs w:val="21"/>
          <w:lang w:val="zh-CN"/>
        </w:rPr>
        <w:t>6</w:t>
      </w:r>
      <w:r w:rsidRPr="0056691C">
        <w:rPr>
          <w:rFonts w:asciiTheme="majorBidi" w:hAnsiTheme="majorBidi" w:cstheme="majorBidi"/>
          <w:szCs w:val="21"/>
          <w:lang w:val="zh-CN"/>
        </w:rPr>
        <w:t>月</w:t>
      </w:r>
      <w:r>
        <w:rPr>
          <w:rFonts w:asciiTheme="majorBidi" w:hAnsiTheme="majorBidi" w:cstheme="majorBidi"/>
          <w:szCs w:val="21"/>
          <w:lang w:val="zh-CN"/>
        </w:rPr>
        <w:t>2</w:t>
      </w:r>
      <w:r w:rsidRPr="0056691C">
        <w:rPr>
          <w:rFonts w:asciiTheme="majorBidi" w:hAnsiTheme="majorBidi" w:cstheme="majorBidi"/>
          <w:szCs w:val="21"/>
          <w:lang w:val="zh-CN"/>
        </w:rPr>
        <w:t>日</w:t>
      </w:r>
      <w:r>
        <w:rPr>
          <w:rFonts w:asciiTheme="majorBidi" w:hAnsiTheme="majorBidi" w:cstheme="majorBidi"/>
          <w:szCs w:val="21"/>
          <w:lang w:val="zh-CN"/>
        </w:rPr>
        <w:t>，</w:t>
      </w:r>
      <w:r w:rsidRPr="0056691C">
        <w:rPr>
          <w:rFonts w:asciiTheme="majorBidi" w:hAnsiTheme="majorBidi" w:cstheme="majorBidi"/>
          <w:szCs w:val="21"/>
          <w:lang w:val="zh-CN"/>
        </w:rPr>
        <w:t>一名法官作出裁定</w:t>
      </w:r>
      <w:r>
        <w:rPr>
          <w:rFonts w:asciiTheme="majorBidi" w:hAnsiTheme="majorBidi" w:cstheme="majorBidi"/>
          <w:szCs w:val="21"/>
          <w:lang w:val="zh-CN"/>
        </w:rPr>
        <w:t>，</w:t>
      </w:r>
      <w:r w:rsidRPr="0056691C">
        <w:rPr>
          <w:rFonts w:asciiTheme="majorBidi" w:hAnsiTheme="majorBidi" w:cstheme="majorBidi"/>
          <w:szCs w:val="21"/>
          <w:lang w:val="zh-CN"/>
        </w:rPr>
        <w:t>宣布这项申请不可受理</w:t>
      </w:r>
      <w:r>
        <w:rPr>
          <w:rFonts w:asciiTheme="majorBidi" w:hAnsiTheme="majorBidi" w:cstheme="majorBidi"/>
          <w:szCs w:val="21"/>
          <w:lang w:val="zh-CN"/>
        </w:rPr>
        <w:t>(</w:t>
      </w:r>
      <w:r w:rsidRPr="0056691C">
        <w:rPr>
          <w:rFonts w:asciiTheme="majorBidi" w:hAnsiTheme="majorBidi" w:cstheme="majorBidi"/>
          <w:szCs w:val="21"/>
          <w:lang w:val="zh-CN"/>
        </w:rPr>
        <w:t>见上文第</w:t>
      </w:r>
      <w:r>
        <w:rPr>
          <w:rFonts w:asciiTheme="majorBidi" w:hAnsiTheme="majorBidi" w:cstheme="majorBidi"/>
          <w:szCs w:val="21"/>
          <w:lang w:val="zh-CN"/>
        </w:rPr>
        <w:t>2.17</w:t>
      </w:r>
      <w:r w:rsidRPr="0056691C">
        <w:rPr>
          <w:rFonts w:asciiTheme="majorBidi" w:hAnsiTheme="majorBidi" w:cstheme="majorBidi"/>
          <w:szCs w:val="21"/>
          <w:lang w:val="zh-CN"/>
        </w:rPr>
        <w:t>和</w:t>
      </w:r>
      <w:r>
        <w:rPr>
          <w:rFonts w:asciiTheme="majorBidi" w:hAnsiTheme="majorBidi" w:cstheme="majorBidi"/>
          <w:szCs w:val="21"/>
          <w:lang w:val="zh-CN"/>
        </w:rPr>
        <w:t>4.3</w:t>
      </w:r>
      <w:r w:rsidRPr="0056691C">
        <w:rPr>
          <w:rFonts w:asciiTheme="majorBidi" w:hAnsiTheme="majorBidi" w:cstheme="majorBidi"/>
          <w:szCs w:val="21"/>
          <w:lang w:val="zh-CN"/>
        </w:rPr>
        <w:t>段</w:t>
      </w:r>
      <w:r>
        <w:rPr>
          <w:rFonts w:asciiTheme="majorBidi" w:hAnsiTheme="majorBidi" w:cstheme="majorBidi"/>
          <w:szCs w:val="21"/>
          <w:lang w:val="zh-CN"/>
        </w:rPr>
        <w:t>)</w:t>
      </w:r>
      <w:r w:rsidRPr="0056691C">
        <w:rPr>
          <w:rFonts w:asciiTheme="majorBidi" w:hAnsiTheme="majorBidi" w:cstheme="majorBidi"/>
          <w:szCs w:val="21"/>
          <w:lang w:val="zh-CN"/>
        </w:rPr>
        <w:t>。委员会注意到缔约国的观点</w:t>
      </w:r>
      <w:r>
        <w:rPr>
          <w:rFonts w:asciiTheme="majorBidi" w:hAnsiTheme="majorBidi" w:cstheme="majorBidi"/>
          <w:szCs w:val="21"/>
          <w:lang w:val="zh-CN"/>
        </w:rPr>
        <w:t>，</w:t>
      </w:r>
      <w:r w:rsidRPr="0056691C">
        <w:rPr>
          <w:rFonts w:asciiTheme="majorBidi" w:hAnsiTheme="majorBidi" w:cstheme="majorBidi"/>
          <w:szCs w:val="21"/>
          <w:lang w:val="zh-CN"/>
        </w:rPr>
        <w:t>即同一事项已经得到审议</w:t>
      </w:r>
      <w:r>
        <w:rPr>
          <w:rFonts w:asciiTheme="majorBidi" w:hAnsiTheme="majorBidi" w:cstheme="majorBidi"/>
          <w:szCs w:val="21"/>
          <w:lang w:val="zh-CN"/>
        </w:rPr>
        <w:t>，</w:t>
      </w:r>
      <w:r w:rsidRPr="0056691C">
        <w:rPr>
          <w:rFonts w:asciiTheme="majorBidi" w:hAnsiTheme="majorBidi" w:cstheme="majorBidi"/>
          <w:szCs w:val="21"/>
          <w:lang w:val="zh-CN"/>
        </w:rPr>
        <w:t>因为欧洲人权法院认定该案不可受理的原因与案件实质有关</w:t>
      </w:r>
      <w:r>
        <w:rPr>
          <w:rFonts w:asciiTheme="majorBidi" w:hAnsiTheme="majorBidi" w:cstheme="majorBidi"/>
          <w:szCs w:val="21"/>
          <w:lang w:val="zh-CN"/>
        </w:rPr>
        <w:t>，</w:t>
      </w:r>
      <w:r w:rsidRPr="0056691C">
        <w:rPr>
          <w:rFonts w:asciiTheme="majorBidi" w:hAnsiTheme="majorBidi" w:cstheme="majorBidi"/>
          <w:szCs w:val="21"/>
          <w:lang w:val="zh-CN"/>
        </w:rPr>
        <w:t>而不是基于程序理由</w:t>
      </w:r>
      <w:r>
        <w:rPr>
          <w:rFonts w:asciiTheme="majorBidi" w:hAnsiTheme="majorBidi" w:cstheme="majorBidi"/>
          <w:szCs w:val="21"/>
          <w:lang w:val="zh-CN"/>
        </w:rPr>
        <w:t>(</w:t>
      </w:r>
      <w:r w:rsidRPr="0056691C">
        <w:rPr>
          <w:rFonts w:asciiTheme="majorBidi" w:hAnsiTheme="majorBidi" w:cstheme="majorBidi"/>
          <w:szCs w:val="21"/>
          <w:lang w:val="zh-CN"/>
        </w:rPr>
        <w:t>见上文第</w:t>
      </w:r>
      <w:r>
        <w:rPr>
          <w:rFonts w:asciiTheme="majorBidi" w:hAnsiTheme="majorBidi" w:cstheme="majorBidi"/>
          <w:szCs w:val="21"/>
          <w:lang w:val="zh-CN"/>
        </w:rPr>
        <w:t>4.1</w:t>
      </w:r>
      <w:r w:rsidRPr="0056691C">
        <w:rPr>
          <w:rFonts w:asciiTheme="majorBidi" w:hAnsiTheme="majorBidi" w:cstheme="majorBidi"/>
          <w:szCs w:val="21"/>
          <w:lang w:val="zh-CN"/>
        </w:rPr>
        <w:t>至</w:t>
      </w:r>
      <w:r>
        <w:rPr>
          <w:rFonts w:asciiTheme="majorBidi" w:hAnsiTheme="majorBidi" w:cstheme="majorBidi"/>
          <w:szCs w:val="21"/>
          <w:lang w:val="zh-CN"/>
        </w:rPr>
        <w:t>4.4</w:t>
      </w:r>
      <w:r w:rsidRPr="0056691C">
        <w:rPr>
          <w:rFonts w:asciiTheme="majorBidi" w:hAnsiTheme="majorBidi" w:cstheme="majorBidi"/>
          <w:szCs w:val="21"/>
          <w:lang w:val="zh-CN"/>
        </w:rPr>
        <w:t>段</w:t>
      </w:r>
      <w:r>
        <w:rPr>
          <w:rFonts w:asciiTheme="majorBidi" w:hAnsiTheme="majorBidi" w:cstheme="majorBidi"/>
          <w:szCs w:val="21"/>
          <w:lang w:val="zh-CN"/>
        </w:rPr>
        <w:t>)</w:t>
      </w:r>
      <w:r w:rsidRPr="0056691C">
        <w:rPr>
          <w:rFonts w:asciiTheme="majorBidi" w:hAnsiTheme="majorBidi" w:cstheme="majorBidi"/>
          <w:szCs w:val="21"/>
          <w:lang w:val="zh-CN"/>
        </w:rPr>
        <w:t>。缔约国辩称</w:t>
      </w:r>
      <w:r>
        <w:rPr>
          <w:rFonts w:asciiTheme="majorBidi" w:hAnsiTheme="majorBidi" w:cstheme="majorBidi"/>
          <w:szCs w:val="21"/>
          <w:lang w:val="zh-CN"/>
        </w:rPr>
        <w:t>，</w:t>
      </w:r>
      <w:r w:rsidRPr="0056691C">
        <w:rPr>
          <w:rFonts w:asciiTheme="majorBidi" w:hAnsiTheme="majorBidi" w:cstheme="majorBidi"/>
          <w:szCs w:val="21"/>
          <w:lang w:val="zh-CN"/>
        </w:rPr>
        <w:t>如果被告国没有在域外行使管辖权</w:t>
      </w:r>
      <w:r>
        <w:rPr>
          <w:rFonts w:asciiTheme="majorBidi" w:hAnsiTheme="majorBidi" w:cstheme="majorBidi"/>
          <w:szCs w:val="21"/>
          <w:lang w:val="zh-CN"/>
        </w:rPr>
        <w:t>，</w:t>
      </w:r>
      <w:r w:rsidRPr="0056691C">
        <w:rPr>
          <w:rFonts w:asciiTheme="majorBidi" w:hAnsiTheme="majorBidi" w:cstheme="majorBidi"/>
          <w:szCs w:val="21"/>
          <w:lang w:val="zh-CN"/>
        </w:rPr>
        <w:t>欧洲人权法院通常</w:t>
      </w:r>
      <w:r w:rsidRPr="0056691C">
        <w:rPr>
          <w:rFonts w:asciiTheme="majorBidi" w:hAnsiTheme="majorBidi" w:cstheme="majorBidi"/>
          <w:szCs w:val="21"/>
          <w:lang w:val="zh-CN"/>
        </w:rPr>
        <w:lastRenderedPageBreak/>
        <w:t>会作出不予受理的结论</w:t>
      </w:r>
      <w:r>
        <w:rPr>
          <w:rFonts w:asciiTheme="majorBidi" w:hAnsiTheme="majorBidi" w:cstheme="majorBidi"/>
          <w:szCs w:val="21"/>
          <w:lang w:val="zh-CN"/>
        </w:rPr>
        <w:t>，</w:t>
      </w:r>
      <w:r w:rsidRPr="0056691C">
        <w:rPr>
          <w:rFonts w:asciiTheme="majorBidi" w:hAnsiTheme="majorBidi" w:cstheme="majorBidi"/>
          <w:szCs w:val="21"/>
          <w:lang w:val="zh-CN"/>
        </w:rPr>
        <w:t>缔约国同时还断言</w:t>
      </w:r>
      <w:r>
        <w:rPr>
          <w:rFonts w:asciiTheme="majorBidi" w:hAnsiTheme="majorBidi" w:cstheme="majorBidi"/>
          <w:szCs w:val="21"/>
          <w:lang w:val="zh-CN"/>
        </w:rPr>
        <w:t>，</w:t>
      </w:r>
      <w:r w:rsidRPr="0056691C">
        <w:rPr>
          <w:rFonts w:asciiTheme="majorBidi" w:hAnsiTheme="majorBidi" w:cstheme="majorBidi"/>
          <w:szCs w:val="21"/>
          <w:lang w:val="zh-CN"/>
        </w:rPr>
        <w:t>申请可予受理的正式程序理由已经得到满足</w:t>
      </w:r>
      <w:r>
        <w:rPr>
          <w:rFonts w:asciiTheme="majorBidi" w:hAnsiTheme="majorBidi" w:cstheme="majorBidi"/>
          <w:szCs w:val="21"/>
          <w:lang w:val="zh-CN"/>
        </w:rPr>
        <w:t>(</w:t>
      </w:r>
      <w:r w:rsidRPr="0056691C">
        <w:rPr>
          <w:rFonts w:asciiTheme="majorBidi" w:hAnsiTheme="majorBidi" w:cstheme="majorBidi"/>
          <w:szCs w:val="21"/>
          <w:lang w:val="zh-CN"/>
        </w:rPr>
        <w:t>见上文第</w:t>
      </w:r>
      <w:r>
        <w:rPr>
          <w:rFonts w:asciiTheme="majorBidi" w:hAnsiTheme="majorBidi" w:cstheme="majorBidi"/>
          <w:szCs w:val="21"/>
          <w:lang w:val="zh-CN"/>
        </w:rPr>
        <w:t>6.5</w:t>
      </w:r>
      <w:r w:rsidRPr="0056691C">
        <w:rPr>
          <w:rFonts w:asciiTheme="majorBidi" w:hAnsiTheme="majorBidi" w:cstheme="majorBidi"/>
          <w:szCs w:val="21"/>
          <w:lang w:val="zh-CN"/>
        </w:rPr>
        <w:t>段</w:t>
      </w:r>
      <w:r>
        <w:rPr>
          <w:rFonts w:asciiTheme="majorBidi" w:hAnsiTheme="majorBidi" w:cstheme="majorBidi"/>
          <w:szCs w:val="21"/>
          <w:lang w:val="zh-CN"/>
        </w:rPr>
        <w:t>)</w:t>
      </w:r>
      <w:r w:rsidRPr="0056691C">
        <w:rPr>
          <w:rFonts w:asciiTheme="majorBidi" w:hAnsiTheme="majorBidi" w:cstheme="majorBidi"/>
          <w:szCs w:val="21"/>
          <w:lang w:val="zh-CN"/>
        </w:rPr>
        <w:t>。委员会还注意到申诉人的观点</w:t>
      </w:r>
      <w:r>
        <w:rPr>
          <w:rFonts w:asciiTheme="majorBidi" w:hAnsiTheme="majorBidi" w:cstheme="majorBidi"/>
          <w:szCs w:val="21"/>
          <w:lang w:val="zh-CN"/>
        </w:rPr>
        <w:t>，</w:t>
      </w:r>
      <w:r w:rsidRPr="0056691C">
        <w:rPr>
          <w:rFonts w:asciiTheme="majorBidi" w:hAnsiTheme="majorBidi" w:cstheme="majorBidi"/>
          <w:szCs w:val="21"/>
          <w:lang w:val="zh-CN"/>
        </w:rPr>
        <w:t>即欧洲人权法院宣布申诉人的申请不可受理时给出的原因是</w:t>
      </w:r>
      <w:r>
        <w:rPr>
          <w:rFonts w:asciiTheme="majorBidi" w:hAnsiTheme="majorBidi" w:cstheme="majorBidi"/>
          <w:szCs w:val="21"/>
          <w:lang w:val="zh-CN"/>
        </w:rPr>
        <w:t>，</w:t>
      </w:r>
      <w:r w:rsidRPr="0056691C">
        <w:rPr>
          <w:rFonts w:asciiTheme="majorBidi" w:hAnsiTheme="majorBidi" w:cstheme="majorBidi"/>
          <w:szCs w:val="21"/>
          <w:lang w:val="zh-CN"/>
        </w:rPr>
        <w:t>《欧洲人权公约》第</w:t>
      </w:r>
      <w:r>
        <w:rPr>
          <w:rFonts w:asciiTheme="majorBidi" w:hAnsiTheme="majorBidi" w:cstheme="majorBidi"/>
          <w:szCs w:val="21"/>
          <w:lang w:val="zh-CN"/>
        </w:rPr>
        <w:t>34</w:t>
      </w:r>
      <w:r w:rsidRPr="0056691C">
        <w:rPr>
          <w:rFonts w:asciiTheme="majorBidi" w:hAnsiTheme="majorBidi" w:cstheme="majorBidi"/>
          <w:szCs w:val="21"/>
          <w:lang w:val="zh-CN"/>
        </w:rPr>
        <w:t>和</w:t>
      </w:r>
      <w:r>
        <w:rPr>
          <w:rFonts w:asciiTheme="majorBidi" w:hAnsiTheme="majorBidi" w:cstheme="majorBidi"/>
          <w:szCs w:val="21"/>
          <w:lang w:val="zh-CN"/>
        </w:rPr>
        <w:t>35</w:t>
      </w:r>
      <w:r w:rsidRPr="0056691C">
        <w:rPr>
          <w:rFonts w:asciiTheme="majorBidi" w:hAnsiTheme="majorBidi" w:cstheme="majorBidi"/>
          <w:szCs w:val="21"/>
          <w:lang w:val="zh-CN"/>
        </w:rPr>
        <w:t>条规定的受理标准没有得到满足</w:t>
      </w:r>
      <w:r>
        <w:rPr>
          <w:rFonts w:asciiTheme="majorBidi" w:hAnsiTheme="majorBidi" w:cstheme="majorBidi"/>
          <w:szCs w:val="21"/>
          <w:lang w:val="zh-CN"/>
        </w:rPr>
        <w:t>，</w:t>
      </w:r>
      <w:r w:rsidRPr="0056691C">
        <w:rPr>
          <w:rFonts w:asciiTheme="majorBidi" w:hAnsiTheme="majorBidi" w:cstheme="majorBidi"/>
          <w:szCs w:val="21"/>
          <w:lang w:val="zh-CN"/>
        </w:rPr>
        <w:t>但没有解释作出这一裁断的具体理由。申诉人认为</w:t>
      </w:r>
      <w:r>
        <w:rPr>
          <w:rFonts w:asciiTheme="majorBidi" w:hAnsiTheme="majorBidi" w:cstheme="majorBidi"/>
          <w:szCs w:val="21"/>
          <w:lang w:val="zh-CN"/>
        </w:rPr>
        <w:t>，</w:t>
      </w:r>
      <w:r w:rsidRPr="0056691C">
        <w:rPr>
          <w:rFonts w:asciiTheme="majorBidi" w:hAnsiTheme="majorBidi" w:cstheme="majorBidi"/>
          <w:szCs w:val="21"/>
          <w:lang w:val="zh-CN"/>
        </w:rPr>
        <w:t>这种</w:t>
      </w:r>
      <w:r>
        <w:rPr>
          <w:rFonts w:asciiTheme="majorBidi" w:hAnsiTheme="majorBidi" w:cstheme="majorBidi" w:hint="eastAsia"/>
          <w:szCs w:val="21"/>
          <w:lang w:val="zh-CN"/>
        </w:rPr>
        <w:t>“</w:t>
      </w:r>
      <w:r w:rsidRPr="0056691C">
        <w:rPr>
          <w:rFonts w:asciiTheme="majorBidi" w:hAnsiTheme="majorBidi" w:cstheme="majorBidi"/>
          <w:szCs w:val="21"/>
          <w:lang w:val="zh-CN"/>
        </w:rPr>
        <w:t>全面驳回</w:t>
      </w:r>
      <w:r>
        <w:rPr>
          <w:rFonts w:asciiTheme="majorBidi" w:hAnsiTheme="majorBidi" w:cstheme="majorBidi" w:hint="eastAsia"/>
          <w:szCs w:val="21"/>
          <w:lang w:val="zh-CN"/>
        </w:rPr>
        <w:t>”</w:t>
      </w:r>
      <w:r w:rsidRPr="0056691C">
        <w:rPr>
          <w:rFonts w:asciiTheme="majorBidi" w:hAnsiTheme="majorBidi" w:cstheme="majorBidi"/>
          <w:szCs w:val="21"/>
          <w:lang w:val="zh-CN"/>
        </w:rPr>
        <w:t>不能视为在第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(a)</w:t>
      </w:r>
      <w:r w:rsidRPr="0056691C">
        <w:rPr>
          <w:rFonts w:asciiTheme="majorBidi" w:hAnsiTheme="majorBidi" w:cstheme="majorBidi"/>
          <w:szCs w:val="21"/>
          <w:lang w:val="zh-CN"/>
        </w:rPr>
        <w:t>项范围内对案件进行的审查</w:t>
      </w:r>
      <w:r>
        <w:rPr>
          <w:rFonts w:asciiTheme="majorBidi" w:hAnsiTheme="majorBidi" w:cstheme="majorBidi"/>
          <w:szCs w:val="21"/>
          <w:lang w:val="zh-CN"/>
        </w:rPr>
        <w:t>，</w:t>
      </w:r>
      <w:r w:rsidRPr="0056691C">
        <w:rPr>
          <w:rFonts w:asciiTheme="majorBidi" w:hAnsiTheme="majorBidi" w:cstheme="majorBidi"/>
          <w:szCs w:val="21"/>
          <w:lang w:val="zh-CN"/>
        </w:rPr>
        <w:t>而且无法确定欧洲人权法院宣布该案不可受理仅仅是出于程序理由</w:t>
      </w:r>
      <w:r>
        <w:rPr>
          <w:rFonts w:asciiTheme="majorBidi" w:hAnsiTheme="majorBidi" w:cstheme="majorBidi"/>
          <w:szCs w:val="21"/>
          <w:lang w:val="zh-CN"/>
        </w:rPr>
        <w:t>，</w:t>
      </w:r>
      <w:r w:rsidRPr="0056691C">
        <w:rPr>
          <w:rFonts w:asciiTheme="majorBidi" w:hAnsiTheme="majorBidi" w:cstheme="majorBidi"/>
          <w:szCs w:val="21"/>
          <w:lang w:val="zh-CN"/>
        </w:rPr>
        <w:t>还是也基于实质性理由</w:t>
      </w:r>
      <w:r>
        <w:rPr>
          <w:rFonts w:asciiTheme="majorBidi" w:hAnsiTheme="majorBidi" w:cstheme="majorBidi"/>
          <w:szCs w:val="21"/>
          <w:lang w:val="zh-CN"/>
        </w:rPr>
        <w:t>(</w:t>
      </w:r>
      <w:r w:rsidRPr="0056691C">
        <w:rPr>
          <w:rFonts w:asciiTheme="majorBidi" w:hAnsiTheme="majorBidi" w:cstheme="majorBidi"/>
          <w:szCs w:val="21"/>
          <w:lang w:val="zh-CN"/>
        </w:rPr>
        <w:t>见上文第</w:t>
      </w:r>
      <w:r>
        <w:rPr>
          <w:rFonts w:asciiTheme="majorBidi" w:hAnsiTheme="majorBidi" w:cstheme="majorBidi"/>
          <w:szCs w:val="21"/>
          <w:lang w:val="zh-CN"/>
        </w:rPr>
        <w:t>5.1</w:t>
      </w:r>
      <w:r w:rsidRPr="0056691C">
        <w:rPr>
          <w:rFonts w:asciiTheme="majorBidi" w:hAnsiTheme="majorBidi" w:cstheme="majorBidi"/>
          <w:szCs w:val="21"/>
          <w:lang w:val="zh-CN"/>
        </w:rPr>
        <w:t>至</w:t>
      </w:r>
      <w:r>
        <w:rPr>
          <w:rFonts w:asciiTheme="majorBidi" w:hAnsiTheme="majorBidi" w:cstheme="majorBidi"/>
          <w:szCs w:val="21"/>
          <w:lang w:val="zh-CN"/>
        </w:rPr>
        <w:t>5.5</w:t>
      </w:r>
      <w:r w:rsidRPr="0056691C">
        <w:rPr>
          <w:rFonts w:asciiTheme="majorBidi" w:hAnsiTheme="majorBidi" w:cstheme="majorBidi"/>
          <w:szCs w:val="21"/>
          <w:lang w:val="zh-CN"/>
        </w:rPr>
        <w:t>和</w:t>
      </w:r>
      <w:r>
        <w:rPr>
          <w:rFonts w:asciiTheme="majorBidi" w:hAnsiTheme="majorBidi" w:cstheme="majorBidi"/>
          <w:szCs w:val="21"/>
          <w:lang w:val="zh-CN"/>
        </w:rPr>
        <w:t>7.2</w:t>
      </w:r>
      <w:r w:rsidRPr="0056691C">
        <w:rPr>
          <w:rFonts w:asciiTheme="majorBidi" w:hAnsiTheme="majorBidi" w:cstheme="majorBidi"/>
          <w:szCs w:val="21"/>
          <w:lang w:val="zh-CN"/>
        </w:rPr>
        <w:t>至</w:t>
      </w:r>
      <w:r>
        <w:rPr>
          <w:rFonts w:asciiTheme="majorBidi" w:hAnsiTheme="majorBidi" w:cstheme="majorBidi"/>
          <w:szCs w:val="21"/>
          <w:lang w:val="zh-CN"/>
        </w:rPr>
        <w:t>7.4</w:t>
      </w:r>
      <w:r w:rsidRPr="0056691C">
        <w:rPr>
          <w:rFonts w:asciiTheme="majorBidi" w:hAnsiTheme="majorBidi" w:cstheme="majorBidi"/>
          <w:szCs w:val="21"/>
          <w:lang w:val="zh-CN"/>
        </w:rPr>
        <w:t>段</w:t>
      </w:r>
      <w:r>
        <w:rPr>
          <w:rFonts w:asciiTheme="majorBidi" w:hAnsiTheme="majorBidi" w:cstheme="majorBidi"/>
          <w:szCs w:val="21"/>
          <w:lang w:val="zh-CN"/>
        </w:rPr>
        <w:t>)</w:t>
      </w:r>
      <w:r w:rsidRPr="0056691C">
        <w:rPr>
          <w:rFonts w:asciiTheme="majorBidi" w:hAnsiTheme="majorBidi" w:cstheme="majorBidi"/>
          <w:szCs w:val="21"/>
          <w:lang w:val="zh-CN"/>
        </w:rPr>
        <w:t>。委员会表示</w:t>
      </w:r>
      <w:r>
        <w:rPr>
          <w:rFonts w:asciiTheme="majorBidi" w:hAnsiTheme="majorBidi" w:cstheme="majorBidi"/>
          <w:szCs w:val="21"/>
          <w:lang w:val="zh-CN"/>
        </w:rPr>
        <w:t>，</w:t>
      </w:r>
      <w:r w:rsidRPr="0056691C">
        <w:rPr>
          <w:rFonts w:asciiTheme="majorBidi" w:hAnsiTheme="majorBidi" w:cstheme="majorBidi"/>
          <w:szCs w:val="21"/>
          <w:lang w:val="zh-CN"/>
        </w:rPr>
        <w:t>除根据《公约》第</w:t>
      </w:r>
      <w:r>
        <w:rPr>
          <w:rFonts w:asciiTheme="majorBidi" w:hAnsiTheme="majorBidi" w:cstheme="majorBidi"/>
          <w:szCs w:val="21"/>
          <w:lang w:val="zh-CN"/>
        </w:rPr>
        <w:t>1</w:t>
      </w:r>
      <w:r w:rsidRPr="0056691C">
        <w:rPr>
          <w:rFonts w:asciiTheme="majorBidi" w:hAnsiTheme="majorBidi" w:cstheme="majorBidi"/>
          <w:szCs w:val="21"/>
          <w:lang w:val="zh-CN"/>
        </w:rPr>
        <w:t>0</w:t>
      </w:r>
      <w:r w:rsidRPr="0056691C">
        <w:rPr>
          <w:rFonts w:asciiTheme="majorBidi" w:hAnsiTheme="majorBidi" w:cstheme="majorBidi"/>
          <w:szCs w:val="21"/>
          <w:lang w:val="zh-CN"/>
        </w:rPr>
        <w:t>条提出的申诉外</w:t>
      </w:r>
      <w:r>
        <w:rPr>
          <w:rFonts w:asciiTheme="majorBidi" w:hAnsiTheme="majorBidi" w:cstheme="majorBidi"/>
          <w:szCs w:val="21"/>
          <w:lang w:val="zh-CN"/>
        </w:rPr>
        <w:t>，</w:t>
      </w:r>
      <w:r w:rsidRPr="0056691C">
        <w:rPr>
          <w:rFonts w:asciiTheme="majorBidi" w:hAnsiTheme="majorBidi" w:cstheme="majorBidi"/>
          <w:szCs w:val="21"/>
          <w:lang w:val="zh-CN"/>
        </w:rPr>
        <w:t>申诉人向欧洲人权法院提出的申请似乎提到了与来文所述相同的与酷刑和缺乏调查有关的事实</w:t>
      </w:r>
      <w:r>
        <w:rPr>
          <w:rFonts w:asciiTheme="majorBidi" w:hAnsiTheme="majorBidi" w:cstheme="majorBidi"/>
          <w:szCs w:val="21"/>
          <w:lang w:val="zh-CN"/>
        </w:rPr>
        <w:t>(</w:t>
      </w:r>
      <w:r w:rsidRPr="0056691C">
        <w:rPr>
          <w:rFonts w:asciiTheme="majorBidi" w:hAnsiTheme="majorBidi" w:cstheme="majorBidi"/>
          <w:szCs w:val="21"/>
          <w:lang w:val="zh-CN"/>
        </w:rPr>
        <w:t>见上文第</w:t>
      </w:r>
      <w:r>
        <w:rPr>
          <w:rFonts w:asciiTheme="majorBidi" w:hAnsiTheme="majorBidi" w:cstheme="majorBidi"/>
          <w:szCs w:val="21"/>
          <w:lang w:val="zh-CN"/>
        </w:rPr>
        <w:t>2.17</w:t>
      </w:r>
      <w:r w:rsidRPr="0056691C">
        <w:rPr>
          <w:rFonts w:asciiTheme="majorBidi" w:hAnsiTheme="majorBidi" w:cstheme="majorBidi"/>
          <w:szCs w:val="21"/>
          <w:lang w:val="zh-CN"/>
        </w:rPr>
        <w:t>和</w:t>
      </w:r>
      <w:r>
        <w:rPr>
          <w:rFonts w:asciiTheme="majorBidi" w:hAnsiTheme="majorBidi" w:cstheme="majorBidi"/>
          <w:szCs w:val="21"/>
          <w:lang w:val="zh-CN"/>
        </w:rPr>
        <w:t>5.5</w:t>
      </w:r>
      <w:r w:rsidRPr="0056691C">
        <w:rPr>
          <w:rFonts w:asciiTheme="majorBidi" w:hAnsiTheme="majorBidi" w:cstheme="majorBidi"/>
          <w:szCs w:val="21"/>
          <w:lang w:val="zh-CN"/>
        </w:rPr>
        <w:t>段</w:t>
      </w:r>
      <w:r>
        <w:rPr>
          <w:rFonts w:asciiTheme="majorBidi" w:hAnsiTheme="majorBidi" w:cstheme="majorBidi"/>
          <w:szCs w:val="21"/>
          <w:lang w:val="zh-CN"/>
        </w:rPr>
        <w:t>)</w:t>
      </w:r>
      <w:r w:rsidRPr="0056691C">
        <w:rPr>
          <w:rFonts w:asciiTheme="majorBidi" w:hAnsiTheme="majorBidi" w:cstheme="majorBidi"/>
          <w:szCs w:val="21"/>
          <w:lang w:val="zh-CN"/>
        </w:rPr>
        <w:t>。在这方面</w:t>
      </w:r>
      <w:r>
        <w:rPr>
          <w:rFonts w:asciiTheme="majorBidi" w:hAnsiTheme="majorBidi" w:cstheme="majorBidi"/>
          <w:szCs w:val="21"/>
          <w:lang w:val="zh-CN"/>
        </w:rPr>
        <w:t>，</w:t>
      </w:r>
      <w:r w:rsidRPr="0056691C">
        <w:rPr>
          <w:rFonts w:asciiTheme="majorBidi" w:hAnsiTheme="majorBidi" w:cstheme="majorBidi"/>
          <w:szCs w:val="21"/>
          <w:lang w:val="zh-CN"/>
        </w:rPr>
        <w:t>委员会回顾</w:t>
      </w:r>
      <w:r>
        <w:rPr>
          <w:rFonts w:asciiTheme="majorBidi" w:hAnsiTheme="majorBidi" w:cstheme="majorBidi"/>
          <w:szCs w:val="21"/>
          <w:lang w:val="zh-CN"/>
        </w:rPr>
        <w:t>，</w:t>
      </w:r>
      <w:r w:rsidRPr="0056691C">
        <w:rPr>
          <w:rFonts w:asciiTheme="majorBidi" w:hAnsiTheme="majorBidi" w:cstheme="majorBidi"/>
          <w:szCs w:val="21"/>
          <w:lang w:val="zh-CN"/>
        </w:rPr>
        <w:t>它受申诉人关于事实和证据的指控的约束</w:t>
      </w:r>
      <w:r>
        <w:rPr>
          <w:rFonts w:asciiTheme="majorBidi" w:hAnsiTheme="majorBidi" w:cstheme="majorBidi"/>
          <w:szCs w:val="21"/>
          <w:lang w:val="zh-CN"/>
        </w:rPr>
        <w:t>，</w:t>
      </w:r>
      <w:r w:rsidRPr="0056691C">
        <w:rPr>
          <w:rFonts w:asciiTheme="majorBidi" w:hAnsiTheme="majorBidi" w:cstheme="majorBidi"/>
          <w:szCs w:val="21"/>
          <w:lang w:val="zh-CN"/>
        </w:rPr>
        <w:t>同时在评估申诉产生的法律主张方面保留自由裁量权。</w:t>
      </w:r>
    </w:p>
    <w:p w:rsidR="00637AF0" w:rsidRPr="0056691C" w:rsidRDefault="00637AF0" w:rsidP="002A4B3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10.4</w:t>
      </w:r>
      <w:r w:rsidRPr="0056691C">
        <w:rPr>
          <w:rFonts w:asciiTheme="majorBidi" w:hAnsiTheme="majorBidi" w:cstheme="majorBidi"/>
          <w:szCs w:val="21"/>
          <w:lang w:val="zh-CN"/>
        </w:rPr>
        <w:tab/>
      </w:r>
      <w:r w:rsidRPr="0056691C">
        <w:rPr>
          <w:rFonts w:asciiTheme="majorBidi" w:hAnsiTheme="majorBidi" w:cstheme="majorBidi"/>
          <w:szCs w:val="21"/>
          <w:lang w:val="zh-CN"/>
        </w:rPr>
        <w:t>委员会注意到</w:t>
      </w:r>
      <w:r>
        <w:rPr>
          <w:rFonts w:asciiTheme="majorBidi" w:hAnsiTheme="majorBidi" w:cstheme="majorBidi"/>
          <w:szCs w:val="21"/>
          <w:lang w:val="zh-CN"/>
        </w:rPr>
        <w:t>，</w:t>
      </w:r>
      <w:r w:rsidRPr="0056691C">
        <w:rPr>
          <w:rFonts w:asciiTheme="majorBidi" w:hAnsiTheme="majorBidi" w:cstheme="majorBidi"/>
          <w:szCs w:val="21"/>
          <w:lang w:val="zh-CN"/>
        </w:rPr>
        <w:t>欧洲人权法院在其裁定中没有说明作出不可受理认定的详细理由</w:t>
      </w:r>
      <w:r>
        <w:rPr>
          <w:rFonts w:asciiTheme="majorBidi" w:hAnsiTheme="majorBidi" w:cstheme="majorBidi"/>
          <w:szCs w:val="21"/>
          <w:lang w:val="zh-CN"/>
        </w:rPr>
        <w:t>，</w:t>
      </w:r>
      <w:r w:rsidRPr="0056691C">
        <w:rPr>
          <w:rFonts w:asciiTheme="majorBidi" w:hAnsiTheme="majorBidi" w:cstheme="majorBidi"/>
          <w:szCs w:val="21"/>
          <w:lang w:val="zh-CN"/>
        </w:rPr>
        <w:t>但委员会认为</w:t>
      </w:r>
      <w:r>
        <w:rPr>
          <w:rFonts w:asciiTheme="majorBidi" w:hAnsiTheme="majorBidi" w:cstheme="majorBidi"/>
          <w:szCs w:val="21"/>
          <w:lang w:val="zh-CN"/>
        </w:rPr>
        <w:t>，</w:t>
      </w:r>
      <w:r w:rsidRPr="0056691C">
        <w:rPr>
          <w:rFonts w:asciiTheme="majorBidi" w:hAnsiTheme="majorBidi" w:cstheme="majorBidi"/>
          <w:szCs w:val="21"/>
          <w:lang w:val="zh-CN"/>
        </w:rPr>
        <w:t>第</w:t>
      </w:r>
      <w:r>
        <w:rPr>
          <w:rFonts w:asciiTheme="majorBidi" w:hAnsiTheme="majorBidi" w:cstheme="majorBidi"/>
          <w:szCs w:val="21"/>
          <w:lang w:val="zh-CN"/>
        </w:rPr>
        <w:t>2</w:t>
      </w:r>
      <w:r w:rsidRPr="0056691C">
        <w:rPr>
          <w:rFonts w:asciiTheme="majorBidi" w:hAnsiTheme="majorBidi" w:cstheme="majorBidi"/>
          <w:szCs w:val="21"/>
          <w:lang w:val="zh-CN"/>
        </w:rPr>
        <w:t>0</w:t>
      </w:r>
      <w:r>
        <w:rPr>
          <w:rFonts w:asciiTheme="majorBidi" w:hAnsiTheme="majorBidi" w:cstheme="majorBidi"/>
          <w:szCs w:val="21"/>
          <w:lang w:val="zh-CN"/>
        </w:rPr>
        <w:t>232/16</w:t>
      </w:r>
      <w:r w:rsidRPr="0056691C">
        <w:rPr>
          <w:rFonts w:asciiTheme="majorBidi" w:hAnsiTheme="majorBidi" w:cstheme="majorBidi"/>
          <w:szCs w:val="21"/>
          <w:lang w:val="zh-CN"/>
        </w:rPr>
        <w:t>号申请是由同一申诉人提交欧洲人权法院的</w:t>
      </w:r>
      <w:r>
        <w:rPr>
          <w:rFonts w:asciiTheme="majorBidi" w:hAnsiTheme="majorBidi" w:cstheme="majorBidi"/>
          <w:szCs w:val="21"/>
          <w:lang w:val="zh-CN"/>
        </w:rPr>
        <w:t>，</w:t>
      </w:r>
      <w:r w:rsidRPr="0056691C">
        <w:rPr>
          <w:rFonts w:asciiTheme="majorBidi" w:hAnsiTheme="majorBidi" w:cstheme="majorBidi"/>
          <w:szCs w:val="21"/>
          <w:lang w:val="zh-CN"/>
        </w:rPr>
        <w:t>所依据的事实相同</w:t>
      </w:r>
      <w:r>
        <w:rPr>
          <w:rFonts w:asciiTheme="majorBidi" w:hAnsiTheme="majorBidi" w:cstheme="majorBidi"/>
          <w:szCs w:val="21"/>
          <w:lang w:val="zh-CN"/>
        </w:rPr>
        <w:t>，</w:t>
      </w:r>
      <w:r w:rsidRPr="0056691C">
        <w:rPr>
          <w:rFonts w:asciiTheme="majorBidi" w:hAnsiTheme="majorBidi" w:cstheme="majorBidi"/>
          <w:szCs w:val="21"/>
          <w:lang w:val="zh-CN"/>
        </w:rPr>
        <w:t>而且主要涉及的实质性权利均与来文相同。在这种情况下</w:t>
      </w:r>
      <w:r>
        <w:rPr>
          <w:rFonts w:asciiTheme="majorBidi" w:hAnsiTheme="majorBidi" w:cstheme="majorBidi"/>
          <w:szCs w:val="21"/>
          <w:lang w:val="zh-CN"/>
        </w:rPr>
        <w:t>，</w:t>
      </w:r>
      <w:r w:rsidRPr="0056691C">
        <w:rPr>
          <w:rFonts w:asciiTheme="majorBidi" w:hAnsiTheme="majorBidi" w:cstheme="majorBidi"/>
          <w:szCs w:val="21"/>
          <w:lang w:val="zh-CN"/>
        </w:rPr>
        <w:t>委员会认为</w:t>
      </w:r>
      <w:r>
        <w:rPr>
          <w:rFonts w:asciiTheme="majorBidi" w:hAnsiTheme="majorBidi" w:cstheme="majorBidi"/>
          <w:szCs w:val="21"/>
          <w:lang w:val="zh-CN"/>
        </w:rPr>
        <w:t>，</w:t>
      </w:r>
      <w:r w:rsidRPr="0056691C">
        <w:rPr>
          <w:rFonts w:asciiTheme="majorBidi" w:hAnsiTheme="majorBidi" w:cstheme="majorBidi"/>
          <w:szCs w:val="21"/>
          <w:lang w:val="zh-CN"/>
        </w:rPr>
        <w:t>同一事项已经由另一国际程序在第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(a)</w:t>
      </w:r>
      <w:r w:rsidRPr="0056691C">
        <w:rPr>
          <w:rFonts w:asciiTheme="majorBidi" w:hAnsiTheme="majorBidi" w:cstheme="majorBidi"/>
          <w:szCs w:val="21"/>
          <w:lang w:val="zh-CN"/>
        </w:rPr>
        <w:t>项意义范围内予以审查</w:t>
      </w:r>
      <w:r>
        <w:rPr>
          <w:rFonts w:asciiTheme="majorBidi" w:hAnsiTheme="majorBidi" w:cstheme="majorBidi"/>
          <w:szCs w:val="21"/>
          <w:lang w:val="zh-CN"/>
        </w:rPr>
        <w:t>，</w:t>
      </w:r>
      <w:r w:rsidRPr="0056691C">
        <w:rPr>
          <w:rFonts w:asciiTheme="majorBidi" w:hAnsiTheme="majorBidi" w:cstheme="majorBidi"/>
          <w:szCs w:val="21"/>
          <w:lang w:val="zh-CN"/>
        </w:rPr>
        <w:t>而且国际程序以缺乏证据为由宣布不予受理。所以</w:t>
      </w:r>
      <w:r>
        <w:rPr>
          <w:rFonts w:asciiTheme="majorBidi" w:hAnsiTheme="majorBidi" w:cstheme="majorBidi"/>
          <w:szCs w:val="21"/>
          <w:lang w:val="zh-CN"/>
        </w:rPr>
        <w:t>，</w:t>
      </w:r>
      <w:r w:rsidRPr="0056691C">
        <w:rPr>
          <w:rFonts w:asciiTheme="majorBidi" w:hAnsiTheme="majorBidi" w:cstheme="majorBidi"/>
          <w:szCs w:val="21"/>
          <w:lang w:val="zh-CN"/>
        </w:rPr>
        <w:t>委员会认为本案没有达到《公约》第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(a)</w:t>
      </w:r>
      <w:r w:rsidRPr="0056691C">
        <w:rPr>
          <w:rFonts w:asciiTheme="majorBidi" w:hAnsiTheme="majorBidi" w:cstheme="majorBidi"/>
          <w:szCs w:val="21"/>
          <w:lang w:val="zh-CN"/>
        </w:rPr>
        <w:t>项的要求</w:t>
      </w:r>
      <w:r>
        <w:rPr>
          <w:rFonts w:asciiTheme="majorBidi" w:hAnsiTheme="majorBidi" w:cstheme="majorBidi"/>
          <w:szCs w:val="21"/>
          <w:lang w:val="zh-CN"/>
        </w:rPr>
        <w:t>，</w:t>
      </w:r>
      <w:r w:rsidRPr="0056691C">
        <w:rPr>
          <w:rFonts w:asciiTheme="majorBidi" w:hAnsiTheme="majorBidi" w:cstheme="majorBidi"/>
          <w:szCs w:val="21"/>
          <w:lang w:val="zh-CN"/>
        </w:rPr>
        <w:t>因此申诉不可受理。</w:t>
      </w:r>
    </w:p>
    <w:p w:rsidR="00637AF0" w:rsidRPr="0056691C" w:rsidRDefault="00637AF0" w:rsidP="002A4B3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10.5</w:t>
      </w:r>
      <w:r w:rsidRPr="0056691C">
        <w:rPr>
          <w:rFonts w:asciiTheme="majorBidi" w:hAnsiTheme="majorBidi" w:cstheme="majorBidi"/>
          <w:szCs w:val="21"/>
          <w:lang w:val="zh-CN"/>
        </w:rPr>
        <w:tab/>
      </w:r>
      <w:r w:rsidRPr="0056691C">
        <w:rPr>
          <w:rFonts w:asciiTheme="majorBidi" w:hAnsiTheme="majorBidi" w:cstheme="majorBidi"/>
          <w:szCs w:val="21"/>
          <w:lang w:val="zh-CN"/>
        </w:rPr>
        <w:t>有鉴于上述认定</w:t>
      </w:r>
      <w:r>
        <w:rPr>
          <w:rFonts w:asciiTheme="majorBidi" w:hAnsiTheme="majorBidi" w:cstheme="majorBidi"/>
          <w:szCs w:val="21"/>
          <w:lang w:val="zh-CN"/>
        </w:rPr>
        <w:t>，</w:t>
      </w:r>
      <w:r w:rsidRPr="0056691C">
        <w:rPr>
          <w:rFonts w:asciiTheme="majorBidi" w:hAnsiTheme="majorBidi" w:cstheme="majorBidi"/>
          <w:szCs w:val="21"/>
          <w:lang w:val="zh-CN"/>
        </w:rPr>
        <w:t>委员会认为没有必要单独审查缔约国的主张</w:t>
      </w:r>
      <w:r>
        <w:rPr>
          <w:rFonts w:asciiTheme="majorBidi" w:hAnsiTheme="majorBidi" w:cstheme="majorBidi"/>
          <w:szCs w:val="21"/>
          <w:lang w:val="zh-CN"/>
        </w:rPr>
        <w:t>，</w:t>
      </w:r>
      <w:r w:rsidRPr="0056691C">
        <w:rPr>
          <w:rFonts w:asciiTheme="majorBidi" w:hAnsiTheme="majorBidi" w:cstheme="majorBidi"/>
          <w:szCs w:val="21"/>
          <w:lang w:val="zh-CN"/>
        </w:rPr>
        <w:t>即来文不可受理的原因还包括国内补救办法尚未结束</w:t>
      </w:r>
      <w:r>
        <w:rPr>
          <w:rFonts w:asciiTheme="majorBidi" w:hAnsiTheme="majorBidi" w:cstheme="majorBidi"/>
          <w:szCs w:val="21"/>
          <w:lang w:val="zh-CN"/>
        </w:rPr>
        <w:t>，</w:t>
      </w:r>
      <w:r w:rsidRPr="0056691C">
        <w:rPr>
          <w:rFonts w:asciiTheme="majorBidi" w:hAnsiTheme="majorBidi" w:cstheme="majorBidi"/>
          <w:szCs w:val="21"/>
          <w:lang w:val="zh-CN"/>
        </w:rPr>
        <w:t>以及申诉人的主张明显没有根据。</w:t>
      </w:r>
    </w:p>
    <w:p w:rsidR="00637AF0" w:rsidRPr="0056691C" w:rsidRDefault="00637AF0" w:rsidP="002A4B33">
      <w:pPr>
        <w:pStyle w:val="SingleTxtGC"/>
        <w:tabs>
          <w:tab w:val="clear" w:pos="431"/>
          <w:tab w:val="clear" w:pos="1134"/>
          <w:tab w:val="clear" w:pos="1565"/>
          <w:tab w:val="clear" w:pos="1996"/>
          <w:tab w:val="clear" w:pos="2427"/>
          <w:tab w:val="left" w:pos="567"/>
        </w:tabs>
        <w:rPr>
          <w:rFonts w:asciiTheme="majorBidi" w:hAnsiTheme="majorBidi" w:cstheme="majorBidi"/>
          <w:szCs w:val="21"/>
        </w:rPr>
      </w:pPr>
      <w:r>
        <w:rPr>
          <w:rFonts w:asciiTheme="majorBidi" w:hAnsiTheme="majorBidi" w:cstheme="majorBidi"/>
          <w:szCs w:val="21"/>
          <w:lang w:val="zh-CN"/>
        </w:rPr>
        <w:t>10.6</w:t>
      </w:r>
      <w:r w:rsidRPr="0056691C">
        <w:rPr>
          <w:rFonts w:asciiTheme="majorBidi" w:hAnsiTheme="majorBidi" w:cstheme="majorBidi"/>
          <w:szCs w:val="21"/>
          <w:lang w:val="zh-CN"/>
        </w:rPr>
        <w:tab/>
      </w:r>
      <w:r w:rsidRPr="0056691C">
        <w:rPr>
          <w:rFonts w:asciiTheme="majorBidi" w:hAnsiTheme="majorBidi" w:cstheme="majorBidi"/>
          <w:szCs w:val="21"/>
          <w:lang w:val="zh-CN"/>
        </w:rPr>
        <w:t>因此</w:t>
      </w:r>
      <w:r>
        <w:rPr>
          <w:rFonts w:asciiTheme="majorBidi" w:hAnsiTheme="majorBidi" w:cstheme="majorBidi"/>
          <w:szCs w:val="21"/>
          <w:lang w:val="zh-CN"/>
        </w:rPr>
        <w:t>，</w:t>
      </w:r>
      <w:r w:rsidRPr="0056691C">
        <w:rPr>
          <w:rFonts w:asciiTheme="majorBidi" w:hAnsiTheme="majorBidi" w:cstheme="majorBidi"/>
          <w:szCs w:val="21"/>
          <w:lang w:val="zh-CN"/>
        </w:rPr>
        <w:t>委员会决定</w:t>
      </w:r>
      <w:r>
        <w:rPr>
          <w:rFonts w:asciiTheme="majorBidi" w:hAnsiTheme="majorBidi" w:cstheme="majorBidi"/>
          <w:szCs w:val="21"/>
          <w:lang w:val="zh-CN"/>
        </w:rPr>
        <w:t>：</w:t>
      </w:r>
    </w:p>
    <w:p w:rsidR="00637AF0" w:rsidRPr="0056691C" w:rsidRDefault="00637AF0" w:rsidP="00637AF0">
      <w:pPr>
        <w:pStyle w:val="SingleTxtGC"/>
        <w:rPr>
          <w:rFonts w:asciiTheme="majorBidi" w:hAnsiTheme="majorBidi" w:cstheme="majorBidi"/>
          <w:szCs w:val="21"/>
        </w:rPr>
      </w:pPr>
      <w:r w:rsidRPr="0056691C">
        <w:rPr>
          <w:rFonts w:asciiTheme="majorBidi" w:hAnsiTheme="majorBidi" w:cstheme="majorBidi"/>
          <w:szCs w:val="21"/>
          <w:lang w:val="zh-CN"/>
        </w:rPr>
        <w:tab/>
      </w:r>
      <w:r>
        <w:rPr>
          <w:rFonts w:asciiTheme="majorBidi" w:hAnsiTheme="majorBidi" w:cstheme="majorBidi"/>
          <w:szCs w:val="21"/>
          <w:lang w:val="zh-CN"/>
        </w:rPr>
        <w:t>(a)</w:t>
      </w:r>
      <w:r w:rsidR="00403341">
        <w:rPr>
          <w:rFonts w:asciiTheme="majorBidi" w:hAnsiTheme="majorBidi" w:cstheme="majorBidi"/>
          <w:szCs w:val="21"/>
          <w:lang w:val="zh-CN"/>
        </w:rPr>
        <w:tab/>
      </w:r>
      <w:r w:rsidRPr="0056691C">
        <w:rPr>
          <w:rFonts w:asciiTheme="majorBidi" w:hAnsiTheme="majorBidi" w:cstheme="majorBidi"/>
          <w:szCs w:val="21"/>
          <w:lang w:val="zh-CN"/>
        </w:rPr>
        <w:t>根据《公约》第</w:t>
      </w:r>
      <w:r>
        <w:rPr>
          <w:rFonts w:asciiTheme="majorBidi" w:hAnsiTheme="majorBidi" w:cstheme="majorBidi"/>
          <w:szCs w:val="21"/>
          <w:lang w:val="zh-CN"/>
        </w:rPr>
        <w:t>22</w:t>
      </w:r>
      <w:r w:rsidRPr="0056691C">
        <w:rPr>
          <w:rFonts w:asciiTheme="majorBidi" w:hAnsiTheme="majorBidi" w:cstheme="majorBidi"/>
          <w:szCs w:val="21"/>
          <w:lang w:val="zh-CN"/>
        </w:rPr>
        <w:t>条第</w:t>
      </w:r>
      <w:r>
        <w:rPr>
          <w:rFonts w:asciiTheme="majorBidi" w:hAnsiTheme="majorBidi" w:cstheme="majorBidi"/>
          <w:szCs w:val="21"/>
          <w:lang w:val="zh-CN"/>
        </w:rPr>
        <w:t>5</w:t>
      </w:r>
      <w:r w:rsidRPr="0056691C">
        <w:rPr>
          <w:rFonts w:asciiTheme="majorBidi" w:hAnsiTheme="majorBidi" w:cstheme="majorBidi"/>
          <w:szCs w:val="21"/>
          <w:lang w:val="zh-CN"/>
        </w:rPr>
        <w:t>款</w:t>
      </w:r>
      <w:r>
        <w:rPr>
          <w:rFonts w:asciiTheme="majorBidi" w:hAnsiTheme="majorBidi" w:cstheme="majorBidi"/>
          <w:szCs w:val="21"/>
          <w:lang w:val="zh-CN"/>
        </w:rPr>
        <w:t>(a)</w:t>
      </w:r>
      <w:r w:rsidRPr="0056691C">
        <w:rPr>
          <w:rFonts w:asciiTheme="majorBidi" w:hAnsiTheme="majorBidi" w:cstheme="majorBidi"/>
          <w:szCs w:val="21"/>
          <w:lang w:val="zh-CN"/>
        </w:rPr>
        <w:t>项</w:t>
      </w:r>
      <w:r>
        <w:rPr>
          <w:rFonts w:asciiTheme="majorBidi" w:hAnsiTheme="majorBidi" w:cstheme="majorBidi"/>
          <w:szCs w:val="21"/>
          <w:lang w:val="zh-CN"/>
        </w:rPr>
        <w:t>，</w:t>
      </w:r>
      <w:r w:rsidRPr="0056691C">
        <w:rPr>
          <w:rFonts w:asciiTheme="majorBidi" w:hAnsiTheme="majorBidi" w:cstheme="majorBidi"/>
          <w:szCs w:val="21"/>
          <w:lang w:val="zh-CN"/>
        </w:rPr>
        <w:t>来文不可受理</w:t>
      </w:r>
      <w:r>
        <w:rPr>
          <w:rFonts w:asciiTheme="majorBidi" w:hAnsiTheme="majorBidi" w:cstheme="majorBidi"/>
          <w:szCs w:val="21"/>
          <w:lang w:val="zh-CN"/>
        </w:rPr>
        <w:t>；</w:t>
      </w:r>
    </w:p>
    <w:p w:rsidR="005D40BB" w:rsidRDefault="00637AF0" w:rsidP="00637AF0">
      <w:pPr>
        <w:pStyle w:val="SingleTxtGC"/>
        <w:rPr>
          <w:rFonts w:asciiTheme="majorBidi" w:hAnsiTheme="majorBidi" w:cstheme="majorBidi"/>
          <w:szCs w:val="21"/>
          <w:lang w:val="zh-CN"/>
        </w:rPr>
        <w:sectPr w:rsidR="005D40BB"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pPr>
      <w:r w:rsidRPr="0056691C">
        <w:rPr>
          <w:rFonts w:asciiTheme="majorBidi" w:hAnsiTheme="majorBidi" w:cstheme="majorBidi"/>
          <w:szCs w:val="21"/>
          <w:lang w:val="zh-CN"/>
        </w:rPr>
        <w:tab/>
      </w:r>
      <w:r>
        <w:rPr>
          <w:rFonts w:asciiTheme="majorBidi" w:hAnsiTheme="majorBidi" w:cstheme="majorBidi"/>
          <w:szCs w:val="21"/>
          <w:lang w:val="zh-CN"/>
        </w:rPr>
        <w:t>(b)</w:t>
      </w:r>
      <w:r w:rsidR="00403341">
        <w:rPr>
          <w:rFonts w:asciiTheme="majorBidi" w:hAnsiTheme="majorBidi" w:cstheme="majorBidi"/>
          <w:szCs w:val="21"/>
          <w:lang w:val="zh-CN"/>
        </w:rPr>
        <w:tab/>
      </w:r>
      <w:r w:rsidRPr="0056691C">
        <w:rPr>
          <w:rFonts w:asciiTheme="majorBidi" w:hAnsiTheme="majorBidi" w:cstheme="majorBidi"/>
          <w:szCs w:val="21"/>
          <w:lang w:val="zh-CN"/>
        </w:rPr>
        <w:t>将本决定通知申诉人和缔约国。</w:t>
      </w:r>
    </w:p>
    <w:p w:rsidR="008D09AA" w:rsidRPr="00DC43FD" w:rsidRDefault="008D09AA" w:rsidP="009A3101">
      <w:pPr>
        <w:pStyle w:val="HChGC"/>
        <w:rPr>
          <w:rFonts w:ascii="微软雅黑" w:eastAsia="微软雅黑" w:hAnsi="微软雅黑"/>
          <w:lang w:val="fr-CH"/>
        </w:rPr>
      </w:pPr>
      <w:r w:rsidRPr="00DC43FD">
        <w:rPr>
          <w:rFonts w:hint="eastAsia"/>
          <w:lang w:val="fr-CH"/>
        </w:rPr>
        <w:lastRenderedPageBreak/>
        <w:t>附件</w:t>
      </w:r>
    </w:p>
    <w:p w:rsidR="008D09AA" w:rsidRPr="004D6812" w:rsidRDefault="008D09AA" w:rsidP="008D09AA">
      <w:pPr>
        <w:pStyle w:val="SingleTxtG"/>
        <w:jc w:val="right"/>
        <w:rPr>
          <w:lang w:val="fr-CH"/>
        </w:rPr>
      </w:pPr>
      <w:r w:rsidRPr="004D6812">
        <w:rPr>
          <w:lang w:val="fr-CH"/>
        </w:rPr>
        <w:t>[</w:t>
      </w:r>
      <w:r>
        <w:rPr>
          <w:rFonts w:hint="eastAsia"/>
          <w:lang w:val="fr-CH"/>
        </w:rPr>
        <w:t>原件：法文</w:t>
      </w:r>
      <w:r w:rsidRPr="004D6812">
        <w:rPr>
          <w:lang w:val="fr-CH"/>
        </w:rPr>
        <w:t>]</w:t>
      </w:r>
    </w:p>
    <w:p w:rsidR="008D09AA" w:rsidRPr="00871307" w:rsidRDefault="008D09AA" w:rsidP="009A3101">
      <w:pPr>
        <w:pStyle w:val="HChGC"/>
        <w:rPr>
          <w:lang w:val="fr-CH"/>
        </w:rPr>
      </w:pPr>
      <w:r w:rsidRPr="00177669">
        <w:rPr>
          <w:rFonts w:eastAsiaTheme="minorHAnsi"/>
          <w:lang w:val="fr-CH"/>
        </w:rPr>
        <w:tab/>
      </w:r>
      <w:r w:rsidRPr="00871307">
        <w:rPr>
          <w:lang w:val="fr-CH"/>
        </w:rPr>
        <w:tab/>
      </w:r>
      <w:r w:rsidRPr="00871307">
        <w:rPr>
          <w:rFonts w:hint="eastAsia"/>
          <w:lang w:val="fr-CH"/>
        </w:rPr>
        <w:t>阿卜杜勒瓦哈卜·哈尼的个人意见</w:t>
      </w:r>
      <w:r w:rsidRPr="00871307">
        <w:rPr>
          <w:rFonts w:hint="eastAsia"/>
          <w:lang w:val="fr-CH"/>
        </w:rPr>
        <w:t>(</w:t>
      </w:r>
      <w:r w:rsidRPr="00871307">
        <w:rPr>
          <w:rFonts w:hint="eastAsia"/>
          <w:lang w:val="fr-CH"/>
        </w:rPr>
        <w:t>异议</w:t>
      </w:r>
      <w:r w:rsidRPr="00871307">
        <w:rPr>
          <w:lang w:val="fr-CH"/>
        </w:rPr>
        <w:t>)</w:t>
      </w:r>
    </w:p>
    <w:p w:rsidR="008D09AA" w:rsidRPr="00DC6B0B" w:rsidRDefault="008D09AA" w:rsidP="006C58F7">
      <w:pPr>
        <w:pStyle w:val="SingleTxtGC"/>
        <w:rPr>
          <w:lang w:val="fr-FR"/>
        </w:rPr>
      </w:pPr>
      <w:r>
        <w:rPr>
          <w:lang w:val="fr-FR"/>
        </w:rPr>
        <w:t>1.</w:t>
      </w:r>
      <w:r>
        <w:rPr>
          <w:lang w:val="fr-FR"/>
        </w:rPr>
        <w:tab/>
      </w:r>
      <w:r w:rsidRPr="00445CA3">
        <w:rPr>
          <w:lang w:val="fr-FR"/>
        </w:rPr>
        <w:t>我不同意</w:t>
      </w:r>
      <w:r>
        <w:rPr>
          <w:lang w:val="fr-FR"/>
        </w:rPr>
        <w:t>关于</w:t>
      </w:r>
      <w:r w:rsidRPr="00445CA3">
        <w:rPr>
          <w:lang w:val="fr-FR"/>
        </w:rPr>
        <w:t>这一申诉</w:t>
      </w:r>
      <w:r>
        <w:rPr>
          <w:rFonts w:hint="eastAsia"/>
          <w:lang w:val="fr-FR"/>
        </w:rPr>
        <w:t>不可受理</w:t>
      </w:r>
      <w:r w:rsidRPr="00445CA3">
        <w:rPr>
          <w:lang w:val="fr-FR"/>
        </w:rPr>
        <w:t>的</w:t>
      </w:r>
      <w:r>
        <w:rPr>
          <w:lang w:val="fr-FR"/>
        </w:rPr>
        <w:t>裁定</w:t>
      </w:r>
      <w:r w:rsidRPr="00445CA3">
        <w:rPr>
          <w:lang w:val="fr-FR"/>
        </w:rPr>
        <w:t>，因为它背离了委员会的判例，威胁到委员会</w:t>
      </w:r>
      <w:r>
        <w:rPr>
          <w:lang w:val="fr-FR"/>
        </w:rPr>
        <w:t>裁定</w:t>
      </w:r>
      <w:r w:rsidRPr="00445CA3">
        <w:rPr>
          <w:lang w:val="fr-FR"/>
        </w:rPr>
        <w:t>的一致</w:t>
      </w:r>
      <w:r w:rsidRPr="00445CA3">
        <w:rPr>
          <w:rFonts w:hint="eastAsia"/>
          <w:lang w:val="fr-FR"/>
        </w:rPr>
        <w:t>性</w:t>
      </w:r>
      <w:r>
        <w:rPr>
          <w:rFonts w:hint="eastAsia"/>
          <w:lang w:val="fr-FR"/>
        </w:rPr>
        <w:t>。</w:t>
      </w:r>
    </w:p>
    <w:p w:rsidR="008D09AA" w:rsidRDefault="008D09AA" w:rsidP="006C58F7">
      <w:pPr>
        <w:pStyle w:val="SingleTxtGC"/>
        <w:rPr>
          <w:lang w:val="fr-FR"/>
        </w:rPr>
      </w:pPr>
      <w:r>
        <w:rPr>
          <w:lang w:val="fr-FR"/>
        </w:rPr>
        <w:t>2.</w:t>
      </w:r>
      <w:r>
        <w:rPr>
          <w:lang w:val="fr-FR"/>
        </w:rPr>
        <w:tab/>
      </w:r>
      <w:r w:rsidRPr="00445CA3">
        <w:rPr>
          <w:lang w:val="fr-FR"/>
        </w:rPr>
        <w:t>根据《公约》第</w:t>
      </w:r>
      <w:r w:rsidRPr="00445CA3">
        <w:rPr>
          <w:lang w:val="fr-FR"/>
        </w:rPr>
        <w:t>22</w:t>
      </w:r>
      <w:r w:rsidRPr="00445CA3">
        <w:rPr>
          <w:lang w:val="fr-FR"/>
        </w:rPr>
        <w:t>条第</w:t>
      </w:r>
      <w:r w:rsidRPr="00445CA3">
        <w:rPr>
          <w:lang w:val="fr-FR"/>
        </w:rPr>
        <w:t>5</w:t>
      </w:r>
      <w:r w:rsidRPr="00445CA3">
        <w:rPr>
          <w:lang w:val="fr-FR"/>
        </w:rPr>
        <w:t>款</w:t>
      </w:r>
      <w:r w:rsidRPr="00445CA3">
        <w:rPr>
          <w:lang w:val="fr-FR"/>
        </w:rPr>
        <w:t>(a)</w:t>
      </w:r>
      <w:r w:rsidRPr="00445CA3">
        <w:rPr>
          <w:lang w:val="fr-FR"/>
        </w:rPr>
        <w:t>项，委员会</w:t>
      </w:r>
      <w:r>
        <w:rPr>
          <w:rFonts w:hint="eastAsia"/>
          <w:lang w:val="fr-FR"/>
        </w:rPr>
        <w:t>除非已查明</w:t>
      </w:r>
      <w:r w:rsidRPr="00445CA3">
        <w:rPr>
          <w:lang w:val="fr-FR"/>
        </w:rPr>
        <w:t>同一事项过去和现在均未受到另一国际调查或解决</w:t>
      </w:r>
      <w:r>
        <w:rPr>
          <w:rFonts w:hint="eastAsia"/>
          <w:lang w:val="fr-FR"/>
        </w:rPr>
        <w:t>程序</w:t>
      </w:r>
      <w:r w:rsidRPr="00445CA3">
        <w:rPr>
          <w:lang w:val="fr-FR"/>
        </w:rPr>
        <w:t>的审</w:t>
      </w:r>
      <w:r w:rsidRPr="00445CA3">
        <w:rPr>
          <w:rFonts w:hint="eastAsia"/>
          <w:lang w:val="fr-FR"/>
        </w:rPr>
        <w:t>查</w:t>
      </w:r>
      <w:r>
        <w:rPr>
          <w:rFonts w:hint="eastAsia"/>
          <w:lang w:val="fr-FR"/>
        </w:rPr>
        <w:t>，否则</w:t>
      </w:r>
      <w:r w:rsidRPr="00445CA3">
        <w:rPr>
          <w:lang w:val="fr-FR"/>
        </w:rPr>
        <w:t>不审议任何</w:t>
      </w:r>
      <w:r>
        <w:rPr>
          <w:rFonts w:hint="eastAsia"/>
          <w:lang w:val="fr-FR"/>
        </w:rPr>
        <w:t>申诉。</w:t>
      </w:r>
    </w:p>
    <w:p w:rsidR="008D09AA" w:rsidRDefault="008D09AA" w:rsidP="006C58F7">
      <w:pPr>
        <w:pStyle w:val="SingleTxtGC"/>
        <w:rPr>
          <w:lang w:val="fr-FR"/>
        </w:rPr>
      </w:pPr>
      <w:r>
        <w:rPr>
          <w:lang w:val="fr-FR"/>
        </w:rPr>
        <w:t>3.</w:t>
      </w:r>
      <w:r>
        <w:rPr>
          <w:lang w:val="fr-FR"/>
        </w:rPr>
        <w:tab/>
      </w:r>
      <w:r w:rsidRPr="00445CA3">
        <w:rPr>
          <w:lang w:val="fr-FR"/>
        </w:rPr>
        <w:t>委员会确立其判例</w:t>
      </w:r>
      <w:r>
        <w:rPr>
          <w:lang w:val="fr-FR"/>
        </w:rPr>
        <w:t>的原则是</w:t>
      </w:r>
      <w:r w:rsidRPr="00445CA3">
        <w:rPr>
          <w:lang w:val="fr-FR"/>
        </w:rPr>
        <w:t>，如果另一国际调查或解决程序</w:t>
      </w:r>
      <w:r>
        <w:rPr>
          <w:lang w:val="fr-FR"/>
        </w:rPr>
        <w:t>进行的审查过去或现在牵涉到</w:t>
      </w:r>
      <w:r w:rsidRPr="00445CA3">
        <w:rPr>
          <w:lang w:val="fr-FR"/>
        </w:rPr>
        <w:t>《公约》第</w:t>
      </w:r>
      <w:r w:rsidRPr="00445CA3">
        <w:rPr>
          <w:lang w:val="fr-FR"/>
        </w:rPr>
        <w:t>22</w:t>
      </w:r>
      <w:r w:rsidRPr="00445CA3">
        <w:rPr>
          <w:lang w:val="fr-FR"/>
        </w:rPr>
        <w:t>条第</w:t>
      </w:r>
      <w:r w:rsidRPr="00445CA3">
        <w:rPr>
          <w:lang w:val="fr-FR"/>
        </w:rPr>
        <w:t>5</w:t>
      </w:r>
      <w:r w:rsidRPr="00445CA3">
        <w:rPr>
          <w:lang w:val="fr-FR"/>
        </w:rPr>
        <w:t>款</w:t>
      </w:r>
      <w:r w:rsidRPr="00445CA3">
        <w:rPr>
          <w:lang w:val="fr-FR"/>
        </w:rPr>
        <w:t>(a)</w:t>
      </w:r>
      <w:r w:rsidRPr="00445CA3">
        <w:rPr>
          <w:lang w:val="fr-FR"/>
        </w:rPr>
        <w:t>项</w:t>
      </w:r>
      <w:r>
        <w:rPr>
          <w:lang w:val="fr-FR"/>
        </w:rPr>
        <w:t>所指的</w:t>
      </w:r>
      <w:r w:rsidRPr="00445CA3">
        <w:rPr>
          <w:lang w:val="fr-FR"/>
        </w:rPr>
        <w:t>同一事项</w:t>
      </w:r>
      <w:r>
        <w:rPr>
          <w:lang w:val="fr-FR"/>
        </w:rPr>
        <w:t>，则意味着这一</w:t>
      </w:r>
      <w:r w:rsidRPr="00445CA3">
        <w:rPr>
          <w:lang w:val="fr-FR"/>
        </w:rPr>
        <w:t>申诉</w:t>
      </w:r>
      <w:r>
        <w:rPr>
          <w:lang w:val="fr-FR"/>
        </w:rPr>
        <w:t>曾经</w:t>
      </w:r>
      <w:r w:rsidRPr="00445CA3">
        <w:rPr>
          <w:lang w:val="fr-FR"/>
        </w:rPr>
        <w:t>或</w:t>
      </w:r>
      <w:r>
        <w:rPr>
          <w:lang w:val="fr-FR"/>
        </w:rPr>
        <w:t>当前</w:t>
      </w:r>
      <w:r w:rsidRPr="00445CA3">
        <w:rPr>
          <w:lang w:val="fr-FR"/>
        </w:rPr>
        <w:t>正在</w:t>
      </w:r>
      <w:r>
        <w:rPr>
          <w:lang w:val="fr-FR"/>
        </w:rPr>
        <w:t>受到该程序的</w:t>
      </w:r>
      <w:r w:rsidRPr="00445CA3">
        <w:rPr>
          <w:lang w:val="fr-FR"/>
        </w:rPr>
        <w:t>审查。</w:t>
      </w:r>
      <w:r>
        <w:rPr>
          <w:rFonts w:hint="eastAsia"/>
          <w:lang w:val="fr-FR"/>
        </w:rPr>
        <w:t>“</w:t>
      </w:r>
      <w:r w:rsidRPr="00445CA3">
        <w:rPr>
          <w:lang w:val="fr-FR"/>
        </w:rPr>
        <w:t>同一</w:t>
      </w:r>
      <w:r>
        <w:rPr>
          <w:rFonts w:hint="eastAsia"/>
          <w:lang w:val="fr-FR"/>
        </w:rPr>
        <w:t>事项”</w:t>
      </w:r>
      <w:r w:rsidRPr="00445CA3">
        <w:rPr>
          <w:lang w:val="fr-FR"/>
        </w:rPr>
        <w:t>是指涉及相同当事方、相同事实和相同权利的</w:t>
      </w:r>
      <w:r>
        <w:rPr>
          <w:rFonts w:hint="eastAsia"/>
          <w:lang w:val="fr-FR"/>
        </w:rPr>
        <w:t>事项。</w:t>
      </w:r>
      <w:r w:rsidRPr="00531F15">
        <w:rPr>
          <w:rStyle w:val="a8"/>
          <w:rFonts w:eastAsia="宋体"/>
        </w:rPr>
        <w:footnoteReference w:id="42"/>
      </w:r>
    </w:p>
    <w:p w:rsidR="008D09AA" w:rsidRDefault="008D09AA" w:rsidP="006C58F7">
      <w:pPr>
        <w:pStyle w:val="SingleTxtGC"/>
        <w:rPr>
          <w:lang w:val="fr-FR"/>
        </w:rPr>
      </w:pPr>
      <w:r>
        <w:rPr>
          <w:lang w:val="fr-FR"/>
        </w:rPr>
        <w:t>4.</w:t>
      </w:r>
      <w:r>
        <w:rPr>
          <w:lang w:val="fr-FR"/>
        </w:rPr>
        <w:tab/>
      </w:r>
      <w:r w:rsidRPr="00445CA3">
        <w:rPr>
          <w:lang w:val="fr-FR"/>
        </w:rPr>
        <w:t>2016</w:t>
      </w:r>
      <w:r w:rsidRPr="00445CA3">
        <w:rPr>
          <w:lang w:val="fr-FR"/>
        </w:rPr>
        <w:t>年</w:t>
      </w:r>
      <w:r w:rsidRPr="00445CA3">
        <w:rPr>
          <w:lang w:val="fr-FR"/>
        </w:rPr>
        <w:t>6</w:t>
      </w:r>
      <w:r w:rsidRPr="00445CA3">
        <w:rPr>
          <w:lang w:val="fr-FR"/>
        </w:rPr>
        <w:t>月</w:t>
      </w:r>
      <w:r w:rsidRPr="00445CA3">
        <w:rPr>
          <w:lang w:val="fr-FR"/>
        </w:rPr>
        <w:t>2</w:t>
      </w:r>
      <w:r w:rsidRPr="00445CA3">
        <w:rPr>
          <w:lang w:val="fr-FR"/>
        </w:rPr>
        <w:t>日，</w:t>
      </w:r>
      <w:r>
        <w:rPr>
          <w:lang w:val="fr-FR"/>
        </w:rPr>
        <w:t>即</w:t>
      </w:r>
      <w:r w:rsidRPr="00445CA3">
        <w:rPr>
          <w:lang w:val="fr-FR"/>
        </w:rPr>
        <w:t>申诉人向欧洲人权法院提出</w:t>
      </w:r>
      <w:r>
        <w:rPr>
          <w:lang w:val="fr-FR"/>
        </w:rPr>
        <w:t>申请后</w:t>
      </w:r>
      <w:r w:rsidRPr="00445CA3">
        <w:rPr>
          <w:lang w:val="fr-FR"/>
        </w:rPr>
        <w:t>不到两个月，欧洲人权法院以不符合《欧洲人权公约》第</w:t>
      </w:r>
      <w:r w:rsidRPr="00445CA3">
        <w:rPr>
          <w:lang w:val="fr-FR"/>
        </w:rPr>
        <w:t>34</w:t>
      </w:r>
      <w:r w:rsidRPr="00445CA3">
        <w:rPr>
          <w:lang w:val="fr-FR"/>
        </w:rPr>
        <w:t>和</w:t>
      </w:r>
      <w:r w:rsidRPr="00445CA3">
        <w:rPr>
          <w:lang w:val="fr-FR"/>
        </w:rPr>
        <w:t>35</w:t>
      </w:r>
      <w:r w:rsidRPr="00445CA3">
        <w:rPr>
          <w:lang w:val="fr-FR"/>
        </w:rPr>
        <w:t>条规定的受理条件为由，以单一法官的形式宣布该申请不</w:t>
      </w:r>
      <w:r>
        <w:rPr>
          <w:lang w:val="fr-FR"/>
        </w:rPr>
        <w:t>可</w:t>
      </w:r>
      <w:r w:rsidRPr="00445CA3">
        <w:rPr>
          <w:lang w:val="fr-FR"/>
        </w:rPr>
        <w:t>受</w:t>
      </w:r>
      <w:r w:rsidRPr="00445CA3">
        <w:rPr>
          <w:rFonts w:hint="eastAsia"/>
          <w:lang w:val="fr-FR"/>
        </w:rPr>
        <w:t>理</w:t>
      </w:r>
      <w:r>
        <w:rPr>
          <w:rFonts w:hint="eastAsia"/>
          <w:lang w:val="fr-FR"/>
        </w:rPr>
        <w:t>，既</w:t>
      </w:r>
      <w:r w:rsidRPr="00A916B1">
        <w:rPr>
          <w:lang w:val="fr-FR"/>
        </w:rPr>
        <w:t>没有</w:t>
      </w:r>
      <w:r>
        <w:rPr>
          <w:lang w:val="fr-FR"/>
        </w:rPr>
        <w:t>说明其</w:t>
      </w:r>
      <w:r w:rsidRPr="00A916B1">
        <w:rPr>
          <w:lang w:val="fr-FR"/>
        </w:rPr>
        <w:t>分析，也没有</w:t>
      </w:r>
      <w:r>
        <w:rPr>
          <w:lang w:val="fr-FR"/>
        </w:rPr>
        <w:t>解释其</w:t>
      </w:r>
      <w:r w:rsidRPr="00A916B1">
        <w:rPr>
          <w:lang w:val="fr-FR"/>
        </w:rPr>
        <w:t>得出这种结论的</w:t>
      </w:r>
      <w:r>
        <w:rPr>
          <w:lang w:val="fr-FR"/>
        </w:rPr>
        <w:t>确切理由</w:t>
      </w:r>
      <w:r>
        <w:rPr>
          <w:rFonts w:hint="eastAsia"/>
          <w:lang w:val="fr-FR"/>
        </w:rPr>
        <w:t>。</w:t>
      </w:r>
    </w:p>
    <w:p w:rsidR="008D09AA" w:rsidRDefault="008D09AA" w:rsidP="006C58F7">
      <w:pPr>
        <w:pStyle w:val="SingleTxtGC"/>
        <w:rPr>
          <w:lang w:val="fr-FR"/>
        </w:rPr>
      </w:pPr>
      <w:r>
        <w:rPr>
          <w:lang w:val="fr-FR"/>
        </w:rPr>
        <w:t>5.</w:t>
      </w:r>
      <w:r>
        <w:rPr>
          <w:lang w:val="fr-FR"/>
        </w:rPr>
        <w:tab/>
      </w:r>
      <w:r w:rsidRPr="00445CA3">
        <w:rPr>
          <w:lang w:val="fr-FR"/>
        </w:rPr>
        <w:t>因此，委员会无法确定欧洲人权法院在多大程度上审议了申诉人的申请，特别是法院是否对案情</w:t>
      </w:r>
      <w:r>
        <w:rPr>
          <w:lang w:val="fr-FR"/>
        </w:rPr>
        <w:t>实质进行了</w:t>
      </w:r>
      <w:r w:rsidRPr="00445CA3">
        <w:rPr>
          <w:lang w:val="fr-FR"/>
        </w:rPr>
        <w:t>深入分析，这对确定</w:t>
      </w:r>
      <w:r>
        <w:rPr>
          <w:rFonts w:hint="eastAsia"/>
          <w:lang w:val="fr-FR"/>
        </w:rPr>
        <w:t>“</w:t>
      </w:r>
      <w:r w:rsidRPr="00445CA3">
        <w:rPr>
          <w:lang w:val="fr-FR"/>
        </w:rPr>
        <w:t>同一事项</w:t>
      </w:r>
      <w:r>
        <w:rPr>
          <w:rFonts w:hint="eastAsia"/>
          <w:lang w:val="fr-FR"/>
        </w:rPr>
        <w:t>”</w:t>
      </w:r>
      <w:r w:rsidRPr="00445CA3">
        <w:rPr>
          <w:lang w:val="fr-FR"/>
        </w:rPr>
        <w:t>是否</w:t>
      </w:r>
      <w:r>
        <w:rPr>
          <w:lang w:val="fr-FR"/>
        </w:rPr>
        <w:t>受到过审查</w:t>
      </w:r>
      <w:r w:rsidRPr="00445CA3">
        <w:rPr>
          <w:lang w:val="fr-FR"/>
        </w:rPr>
        <w:t>至关重</w:t>
      </w:r>
      <w:r w:rsidRPr="00445CA3">
        <w:rPr>
          <w:rFonts w:hint="eastAsia"/>
          <w:lang w:val="fr-FR"/>
        </w:rPr>
        <w:t>要</w:t>
      </w:r>
      <w:r>
        <w:rPr>
          <w:rFonts w:hint="eastAsia"/>
          <w:lang w:val="fr-FR"/>
        </w:rPr>
        <w:t>。</w:t>
      </w:r>
      <w:r w:rsidRPr="00531F15">
        <w:rPr>
          <w:rStyle w:val="a8"/>
          <w:rFonts w:eastAsia="宋体"/>
        </w:rPr>
        <w:footnoteReference w:id="43"/>
      </w:r>
      <w:r w:rsidRPr="004347DD">
        <w:rPr>
          <w:lang w:val="fr-FR"/>
        </w:rPr>
        <w:t xml:space="preserve"> </w:t>
      </w:r>
    </w:p>
    <w:p w:rsidR="008D09AA" w:rsidRDefault="008D09AA" w:rsidP="006C58F7">
      <w:pPr>
        <w:pStyle w:val="SingleTxtGC"/>
        <w:rPr>
          <w:lang w:val="fr-FR"/>
        </w:rPr>
      </w:pPr>
      <w:r>
        <w:rPr>
          <w:lang w:val="fr-FR"/>
        </w:rPr>
        <w:t>6.</w:t>
      </w:r>
      <w:r>
        <w:rPr>
          <w:lang w:val="fr-FR"/>
        </w:rPr>
        <w:tab/>
      </w:r>
      <w:r>
        <w:rPr>
          <w:lang w:val="fr-FR"/>
        </w:rPr>
        <w:t>让</w:t>
      </w:r>
      <w:r w:rsidRPr="00445CA3">
        <w:rPr>
          <w:lang w:val="fr-FR"/>
        </w:rPr>
        <w:t>委员会能够判断申诉是否</w:t>
      </w:r>
      <w:r>
        <w:rPr>
          <w:lang w:val="fr-FR"/>
        </w:rPr>
        <w:t>受到过审查的</w:t>
      </w:r>
      <w:r w:rsidRPr="00445CA3">
        <w:rPr>
          <w:lang w:val="fr-FR"/>
        </w:rPr>
        <w:t>，</w:t>
      </w:r>
      <w:r>
        <w:rPr>
          <w:lang w:val="fr-FR"/>
        </w:rPr>
        <w:t>本应是欧洲人权法院作出裁定的明确动机</w:t>
      </w:r>
      <w:r>
        <w:rPr>
          <w:rFonts w:hint="eastAsia"/>
          <w:lang w:val="fr-FR"/>
        </w:rPr>
        <w:t>，</w:t>
      </w:r>
      <w:r w:rsidRPr="00445CA3">
        <w:rPr>
          <w:lang w:val="fr-FR"/>
        </w:rPr>
        <w:t>而不是</w:t>
      </w:r>
      <w:r>
        <w:rPr>
          <w:lang w:val="fr-FR"/>
        </w:rPr>
        <w:t>基于对</w:t>
      </w:r>
      <w:r w:rsidRPr="00445CA3">
        <w:rPr>
          <w:lang w:val="fr-FR"/>
        </w:rPr>
        <w:t>《欧洲人权公约》第</w:t>
      </w:r>
      <w:r w:rsidRPr="00445CA3">
        <w:rPr>
          <w:lang w:val="fr-FR"/>
        </w:rPr>
        <w:t>34</w:t>
      </w:r>
      <w:r w:rsidRPr="00445CA3">
        <w:rPr>
          <w:lang w:val="fr-FR"/>
        </w:rPr>
        <w:t>和</w:t>
      </w:r>
      <w:r w:rsidRPr="00445CA3">
        <w:rPr>
          <w:lang w:val="fr-FR"/>
        </w:rPr>
        <w:t>35</w:t>
      </w:r>
      <w:r w:rsidRPr="00445CA3">
        <w:rPr>
          <w:lang w:val="fr-FR"/>
        </w:rPr>
        <w:t>条</w:t>
      </w:r>
      <w:r>
        <w:rPr>
          <w:lang w:val="fr-FR"/>
        </w:rPr>
        <w:t>这两个</w:t>
      </w:r>
      <w:r w:rsidRPr="00445CA3">
        <w:rPr>
          <w:lang w:val="fr-FR"/>
        </w:rPr>
        <w:t>程序性条款的模糊、简要和抽象</w:t>
      </w:r>
      <w:r>
        <w:rPr>
          <w:lang w:val="fr-FR"/>
        </w:rPr>
        <w:t>引述作出的</w:t>
      </w:r>
      <w:r>
        <w:rPr>
          <w:rFonts w:hint="eastAsia"/>
          <w:lang w:val="fr-FR"/>
        </w:rPr>
        <w:t>“怀疑”。</w:t>
      </w:r>
    </w:p>
    <w:p w:rsidR="008D09AA" w:rsidRDefault="008D09AA" w:rsidP="006C58F7">
      <w:pPr>
        <w:pStyle w:val="SingleTxtGC"/>
        <w:rPr>
          <w:lang w:val="fr-FR"/>
        </w:rPr>
      </w:pPr>
      <w:r>
        <w:rPr>
          <w:lang w:val="fr-FR"/>
        </w:rPr>
        <w:t>7.</w:t>
      </w:r>
      <w:r>
        <w:rPr>
          <w:lang w:val="fr-FR"/>
        </w:rPr>
        <w:tab/>
      </w:r>
      <w:r w:rsidRPr="00445CA3">
        <w:rPr>
          <w:lang w:val="fr-FR"/>
        </w:rPr>
        <w:t>委员会以</w:t>
      </w:r>
      <w:r>
        <w:rPr>
          <w:rFonts w:hint="eastAsia"/>
          <w:lang w:val="fr-FR"/>
        </w:rPr>
        <w:t>“怀疑”</w:t>
      </w:r>
      <w:r w:rsidRPr="00445CA3">
        <w:rPr>
          <w:lang w:val="fr-FR"/>
        </w:rPr>
        <w:t>欧洲人权法院进行</w:t>
      </w:r>
      <w:r>
        <w:rPr>
          <w:lang w:val="fr-FR"/>
        </w:rPr>
        <w:t>过</w:t>
      </w:r>
      <w:r w:rsidRPr="00445CA3">
        <w:rPr>
          <w:lang w:val="fr-FR"/>
        </w:rPr>
        <w:t>审查为依据作出</w:t>
      </w:r>
      <w:r>
        <w:rPr>
          <w:lang w:val="fr-FR"/>
        </w:rPr>
        <w:t>裁定</w:t>
      </w:r>
      <w:r w:rsidRPr="00445CA3">
        <w:rPr>
          <w:lang w:val="fr-FR"/>
        </w:rPr>
        <w:t>，背离了</w:t>
      </w:r>
      <w:r>
        <w:rPr>
          <w:lang w:val="fr-FR"/>
        </w:rPr>
        <w:t>委员会的</w:t>
      </w:r>
      <w:r w:rsidRPr="00445CA3">
        <w:rPr>
          <w:lang w:val="fr-FR"/>
        </w:rPr>
        <w:t>判例，</w:t>
      </w:r>
      <w:r>
        <w:rPr>
          <w:lang w:val="fr-FR"/>
        </w:rPr>
        <w:t>也</w:t>
      </w:r>
      <w:r w:rsidRPr="00445CA3">
        <w:rPr>
          <w:lang w:val="fr-FR"/>
        </w:rPr>
        <w:t>威胁到</w:t>
      </w:r>
      <w:r>
        <w:rPr>
          <w:lang w:val="fr-FR"/>
        </w:rPr>
        <w:t>委员会裁定</w:t>
      </w:r>
      <w:r w:rsidRPr="00445CA3">
        <w:rPr>
          <w:lang w:val="fr-FR"/>
        </w:rPr>
        <w:t>的一致</w:t>
      </w:r>
      <w:r w:rsidRPr="00445CA3">
        <w:rPr>
          <w:rFonts w:hint="eastAsia"/>
          <w:lang w:val="fr-FR"/>
        </w:rPr>
        <w:t>性</w:t>
      </w:r>
      <w:r>
        <w:rPr>
          <w:rFonts w:hint="eastAsia"/>
          <w:lang w:val="fr-FR"/>
        </w:rPr>
        <w:t>。</w:t>
      </w:r>
    </w:p>
    <w:p w:rsidR="008D09AA" w:rsidRPr="00DC6B0B" w:rsidRDefault="008D09AA" w:rsidP="006C58F7">
      <w:pPr>
        <w:pStyle w:val="SingleTxtGC"/>
        <w:rPr>
          <w:lang w:val="fr-FR"/>
        </w:rPr>
      </w:pPr>
      <w:r>
        <w:rPr>
          <w:lang w:val="fr-FR"/>
        </w:rPr>
        <w:t>8.</w:t>
      </w:r>
      <w:r>
        <w:rPr>
          <w:lang w:val="fr-FR"/>
        </w:rPr>
        <w:tab/>
      </w:r>
      <w:r w:rsidRPr="00445CA3">
        <w:rPr>
          <w:lang w:val="fr-FR"/>
        </w:rPr>
        <w:t>《公约》</w:t>
      </w:r>
      <w:r>
        <w:rPr>
          <w:lang w:val="fr-FR"/>
        </w:rPr>
        <w:t>对</w:t>
      </w:r>
      <w:r w:rsidRPr="00445CA3">
        <w:rPr>
          <w:lang w:val="fr-FR"/>
        </w:rPr>
        <w:t>可受理性和实质性审查</w:t>
      </w:r>
      <w:r>
        <w:rPr>
          <w:lang w:val="fr-FR"/>
        </w:rPr>
        <w:t>这</w:t>
      </w:r>
      <w:r w:rsidRPr="00445CA3">
        <w:rPr>
          <w:lang w:val="fr-FR"/>
        </w:rPr>
        <w:t>两个阶段</w:t>
      </w:r>
      <w:r>
        <w:rPr>
          <w:lang w:val="fr-FR"/>
        </w:rPr>
        <w:t>作了相当清晰的</w:t>
      </w:r>
      <w:r w:rsidRPr="00445CA3">
        <w:rPr>
          <w:lang w:val="fr-FR"/>
        </w:rPr>
        <w:t>区</w:t>
      </w:r>
      <w:r>
        <w:rPr>
          <w:lang w:val="fr-FR"/>
        </w:rPr>
        <w:t>分</w:t>
      </w:r>
      <w:r w:rsidRPr="00445CA3">
        <w:rPr>
          <w:lang w:val="fr-FR"/>
        </w:rPr>
        <w:t>。第</w:t>
      </w:r>
      <w:r w:rsidRPr="00445CA3">
        <w:rPr>
          <w:lang w:val="fr-FR"/>
        </w:rPr>
        <w:t>22</w:t>
      </w:r>
      <w:r w:rsidRPr="00445CA3">
        <w:rPr>
          <w:lang w:val="fr-FR"/>
        </w:rPr>
        <w:t>条第</w:t>
      </w:r>
      <w:r w:rsidRPr="00445CA3">
        <w:rPr>
          <w:lang w:val="fr-FR"/>
        </w:rPr>
        <w:t>1</w:t>
      </w:r>
      <w:r w:rsidRPr="00445CA3">
        <w:rPr>
          <w:lang w:val="fr-FR"/>
        </w:rPr>
        <w:t>款规定</w:t>
      </w:r>
      <w:r>
        <w:rPr>
          <w:rFonts w:hint="eastAsia"/>
          <w:lang w:val="fr-FR"/>
        </w:rPr>
        <w:t>“</w:t>
      </w:r>
      <w:r w:rsidRPr="00445CA3">
        <w:rPr>
          <w:lang w:val="fr-FR"/>
        </w:rPr>
        <w:t>委员会</w:t>
      </w:r>
      <w:r>
        <w:rPr>
          <w:lang w:val="fr-FR"/>
        </w:rPr>
        <w:t>有权</w:t>
      </w:r>
      <w:r w:rsidRPr="00445CA3">
        <w:rPr>
          <w:lang w:val="fr-FR"/>
        </w:rPr>
        <w:t>接受和审议来文</w:t>
      </w:r>
      <w:r>
        <w:rPr>
          <w:rFonts w:hint="eastAsia"/>
          <w:lang w:val="fr-FR"/>
        </w:rPr>
        <w:t>”</w:t>
      </w:r>
      <w:r w:rsidRPr="00445CA3">
        <w:rPr>
          <w:lang w:val="fr-FR"/>
        </w:rPr>
        <w:t>，而</w:t>
      </w:r>
      <w:r>
        <w:rPr>
          <w:lang w:val="fr-FR"/>
        </w:rPr>
        <w:t>同一条</w:t>
      </w:r>
      <w:r w:rsidRPr="00445CA3">
        <w:rPr>
          <w:lang w:val="fr-FR"/>
        </w:rPr>
        <w:t>第</w:t>
      </w:r>
      <w:r w:rsidRPr="00445CA3">
        <w:rPr>
          <w:lang w:val="fr-FR"/>
        </w:rPr>
        <w:t>5</w:t>
      </w:r>
      <w:r w:rsidRPr="00445CA3">
        <w:rPr>
          <w:lang w:val="fr-FR"/>
        </w:rPr>
        <w:t>款</w:t>
      </w:r>
      <w:r w:rsidRPr="00445CA3">
        <w:rPr>
          <w:lang w:val="fr-FR"/>
        </w:rPr>
        <w:t>(a)</w:t>
      </w:r>
      <w:r w:rsidRPr="00445CA3">
        <w:rPr>
          <w:lang w:val="fr-FR"/>
        </w:rPr>
        <w:t>项</w:t>
      </w:r>
      <w:r>
        <w:rPr>
          <w:lang w:val="fr-FR"/>
        </w:rPr>
        <w:t>明确</w:t>
      </w:r>
      <w:r w:rsidRPr="00445CA3">
        <w:rPr>
          <w:lang w:val="fr-FR"/>
        </w:rPr>
        <w:t>规定，</w:t>
      </w:r>
      <w:r>
        <w:rPr>
          <w:rFonts w:hint="eastAsia"/>
          <w:lang w:val="fr-FR"/>
        </w:rPr>
        <w:t>“</w:t>
      </w:r>
      <w:r w:rsidRPr="00445CA3">
        <w:rPr>
          <w:lang w:val="fr-FR"/>
        </w:rPr>
        <w:t>同一事项过去和现在均未受到</w:t>
      </w:r>
      <w:r>
        <w:rPr>
          <w:lang w:val="fr-FR"/>
        </w:rPr>
        <w:t>审查</w:t>
      </w:r>
      <w:r>
        <w:rPr>
          <w:rFonts w:hint="eastAsia"/>
          <w:lang w:val="fr-FR"/>
        </w:rPr>
        <w:t>”</w:t>
      </w:r>
      <w:r w:rsidRPr="00445CA3">
        <w:rPr>
          <w:lang w:val="fr-FR"/>
        </w:rPr>
        <w:t>。因此，</w:t>
      </w:r>
      <w:r>
        <w:rPr>
          <w:lang w:val="fr-FR"/>
        </w:rPr>
        <w:t>说到底</w:t>
      </w:r>
      <w:r>
        <w:rPr>
          <w:rFonts w:hint="eastAsia"/>
          <w:lang w:val="fr-FR"/>
        </w:rPr>
        <w:t>，</w:t>
      </w:r>
      <w:r w:rsidRPr="00445CA3">
        <w:rPr>
          <w:lang w:val="fr-FR"/>
        </w:rPr>
        <w:t>只有在对同一事项进行</w:t>
      </w:r>
      <w:r>
        <w:rPr>
          <w:lang w:val="fr-FR"/>
        </w:rPr>
        <w:t>过</w:t>
      </w:r>
      <w:r w:rsidRPr="00445CA3">
        <w:rPr>
          <w:lang w:val="fr-FR"/>
        </w:rPr>
        <w:t>适当审</w:t>
      </w:r>
      <w:r>
        <w:rPr>
          <w:lang w:val="fr-FR"/>
        </w:rPr>
        <w:t>查</w:t>
      </w:r>
      <w:r w:rsidRPr="00445CA3">
        <w:rPr>
          <w:lang w:val="fr-FR"/>
        </w:rPr>
        <w:t>或</w:t>
      </w:r>
      <w:r>
        <w:rPr>
          <w:lang w:val="fr-FR"/>
        </w:rPr>
        <w:t>者</w:t>
      </w:r>
      <w:r w:rsidRPr="00445CA3">
        <w:rPr>
          <w:lang w:val="fr-FR"/>
        </w:rPr>
        <w:t>正在进行审</w:t>
      </w:r>
      <w:r>
        <w:rPr>
          <w:lang w:val="fr-FR"/>
        </w:rPr>
        <w:t>查</w:t>
      </w:r>
      <w:r w:rsidRPr="00445CA3">
        <w:rPr>
          <w:lang w:val="fr-FR"/>
        </w:rPr>
        <w:t>的情况下，</w:t>
      </w:r>
      <w:r>
        <w:rPr>
          <w:lang w:val="fr-FR"/>
        </w:rPr>
        <w:t>未决诉讼</w:t>
      </w:r>
      <w:r w:rsidRPr="00445CA3">
        <w:rPr>
          <w:lang w:val="fr-FR"/>
        </w:rPr>
        <w:t>原</w:t>
      </w:r>
      <w:r w:rsidRPr="00445CA3">
        <w:rPr>
          <w:rFonts w:hint="eastAsia"/>
          <w:lang w:val="fr-FR"/>
        </w:rPr>
        <w:t>则</w:t>
      </w:r>
      <w:r>
        <w:rPr>
          <w:rFonts w:hint="eastAsia"/>
          <w:lang w:val="fr-FR"/>
        </w:rPr>
        <w:t>才对</w:t>
      </w:r>
      <w:r w:rsidRPr="00445CA3">
        <w:rPr>
          <w:lang w:val="fr-FR"/>
        </w:rPr>
        <w:t>委员会适用</w:t>
      </w:r>
      <w:r>
        <w:rPr>
          <w:rFonts w:hint="eastAsia"/>
          <w:lang w:val="fr-FR"/>
        </w:rPr>
        <w:t>。</w:t>
      </w:r>
    </w:p>
    <w:p w:rsidR="008D09AA" w:rsidRDefault="008D09AA" w:rsidP="006C58F7">
      <w:pPr>
        <w:pStyle w:val="SingleTxtGC"/>
        <w:rPr>
          <w:lang w:val="fr-FR"/>
        </w:rPr>
      </w:pPr>
      <w:r w:rsidRPr="00DC6B0B">
        <w:rPr>
          <w:lang w:val="fr-FR"/>
        </w:rPr>
        <w:t>9.</w:t>
      </w:r>
      <w:r w:rsidRPr="00DC6B0B">
        <w:rPr>
          <w:lang w:val="fr-FR"/>
        </w:rPr>
        <w:tab/>
      </w:r>
      <w:r w:rsidRPr="00445CA3">
        <w:rPr>
          <w:lang w:val="fr-FR"/>
        </w:rPr>
        <w:t>此外，</w:t>
      </w:r>
      <w:r>
        <w:rPr>
          <w:lang w:val="fr-FR"/>
        </w:rPr>
        <w:t>对于申诉人援引的自主权利和具体义务</w:t>
      </w:r>
      <w:r>
        <w:rPr>
          <w:rFonts w:hint="eastAsia"/>
          <w:lang w:val="fr-FR"/>
        </w:rPr>
        <w:t>，</w:t>
      </w:r>
      <w:r w:rsidRPr="00445CA3">
        <w:rPr>
          <w:lang w:val="fr-FR"/>
        </w:rPr>
        <w:t>《公约》条款比《欧洲人权公约》第</w:t>
      </w:r>
      <w:r w:rsidRPr="00445CA3">
        <w:rPr>
          <w:lang w:val="fr-FR"/>
        </w:rPr>
        <w:t>3</w:t>
      </w:r>
      <w:r w:rsidRPr="00445CA3">
        <w:rPr>
          <w:lang w:val="fr-FR"/>
        </w:rPr>
        <w:t>条</w:t>
      </w:r>
      <w:r>
        <w:rPr>
          <w:lang w:val="fr-FR"/>
        </w:rPr>
        <w:t>所</w:t>
      </w:r>
      <w:r w:rsidRPr="00445CA3">
        <w:rPr>
          <w:lang w:val="fr-FR"/>
        </w:rPr>
        <w:t>涵盖</w:t>
      </w:r>
      <w:r>
        <w:rPr>
          <w:lang w:val="fr-FR"/>
        </w:rPr>
        <w:t>的范围更广</w:t>
      </w:r>
      <w:r>
        <w:rPr>
          <w:rFonts w:hint="eastAsia"/>
          <w:lang w:val="fr-FR"/>
        </w:rPr>
        <w:t>。</w:t>
      </w:r>
    </w:p>
    <w:p w:rsidR="008D09AA" w:rsidRDefault="008D09AA" w:rsidP="006C58F7">
      <w:pPr>
        <w:pStyle w:val="SingleTxtGC"/>
        <w:rPr>
          <w:lang w:val="fr-FR"/>
        </w:rPr>
      </w:pPr>
      <w:r>
        <w:rPr>
          <w:lang w:val="fr-FR"/>
        </w:rPr>
        <w:t>10.</w:t>
      </w:r>
      <w:r>
        <w:rPr>
          <w:lang w:val="fr-FR"/>
        </w:rPr>
        <w:tab/>
      </w:r>
      <w:r w:rsidRPr="00445CA3">
        <w:rPr>
          <w:lang w:val="fr-FR"/>
        </w:rPr>
        <w:t>在这种情况下，委员会本应宣布</w:t>
      </w:r>
      <w:r>
        <w:rPr>
          <w:lang w:val="fr-FR"/>
        </w:rPr>
        <w:t>该申诉</w:t>
      </w:r>
      <w:r w:rsidRPr="00445CA3">
        <w:rPr>
          <w:lang w:val="fr-FR"/>
        </w:rPr>
        <w:t>可以受理，并着手审议案</w:t>
      </w:r>
      <w:r w:rsidRPr="00445CA3">
        <w:rPr>
          <w:rFonts w:hint="eastAsia"/>
          <w:lang w:val="fr-FR"/>
        </w:rPr>
        <w:t>情</w:t>
      </w:r>
      <w:r>
        <w:rPr>
          <w:rFonts w:hint="eastAsia"/>
          <w:lang w:val="fr-FR"/>
        </w:rPr>
        <w:t>实质。</w:t>
      </w:r>
    </w:p>
    <w:p w:rsidR="008D09AA" w:rsidRPr="00DC6B0B" w:rsidRDefault="008D09AA" w:rsidP="006C58F7">
      <w:pPr>
        <w:pStyle w:val="SingleTxtGC"/>
        <w:rPr>
          <w:lang w:val="fr-FR"/>
        </w:rPr>
      </w:pPr>
      <w:r>
        <w:rPr>
          <w:lang w:val="fr-FR"/>
        </w:rPr>
        <w:t>11.</w:t>
      </w:r>
      <w:r>
        <w:rPr>
          <w:lang w:val="fr-FR"/>
        </w:rPr>
        <w:tab/>
      </w:r>
      <w:r w:rsidRPr="00445CA3">
        <w:rPr>
          <w:lang w:val="fr-FR"/>
        </w:rPr>
        <w:t>关于案情</w:t>
      </w:r>
      <w:r>
        <w:rPr>
          <w:lang w:val="fr-FR"/>
        </w:rPr>
        <w:t>实质</w:t>
      </w:r>
      <w:r w:rsidRPr="00445CA3">
        <w:rPr>
          <w:lang w:val="fr-FR"/>
        </w:rPr>
        <w:t>，由于篇幅有限，</w:t>
      </w:r>
      <w:r>
        <w:rPr>
          <w:lang w:val="fr-FR"/>
        </w:rPr>
        <w:t>只提一下</w:t>
      </w:r>
      <w:r>
        <w:rPr>
          <w:rFonts w:hint="eastAsia"/>
          <w:lang w:val="fr-FR"/>
        </w:rPr>
        <w:t>与遵守</w:t>
      </w:r>
      <w:r w:rsidRPr="00445CA3">
        <w:rPr>
          <w:lang w:val="fr-FR"/>
        </w:rPr>
        <w:t>《公约》第</w:t>
      </w:r>
      <w:r w:rsidRPr="00445CA3">
        <w:rPr>
          <w:lang w:val="fr-FR"/>
        </w:rPr>
        <w:t>2</w:t>
      </w:r>
      <w:r w:rsidRPr="00445CA3">
        <w:rPr>
          <w:lang w:val="fr-FR"/>
        </w:rPr>
        <w:t>条和第</w:t>
      </w:r>
      <w:r w:rsidRPr="00445CA3">
        <w:rPr>
          <w:lang w:val="fr-FR"/>
        </w:rPr>
        <w:t>14</w:t>
      </w:r>
      <w:r w:rsidRPr="00445CA3">
        <w:rPr>
          <w:lang w:val="fr-FR"/>
        </w:rPr>
        <w:t>条的情</w:t>
      </w:r>
      <w:r w:rsidRPr="00445CA3">
        <w:rPr>
          <w:rFonts w:hint="eastAsia"/>
          <w:lang w:val="fr-FR"/>
        </w:rPr>
        <w:t>况</w:t>
      </w:r>
      <w:r>
        <w:rPr>
          <w:rFonts w:hint="eastAsia"/>
          <w:lang w:val="fr-FR"/>
        </w:rPr>
        <w:t>。</w:t>
      </w:r>
    </w:p>
    <w:p w:rsidR="008D09AA" w:rsidRPr="006C58F7" w:rsidRDefault="008D09AA" w:rsidP="006C58F7">
      <w:pPr>
        <w:pStyle w:val="SingleTxtGC"/>
        <w:rPr>
          <w:spacing w:val="-2"/>
          <w:lang w:val="fr-FR"/>
        </w:rPr>
      </w:pPr>
      <w:r>
        <w:rPr>
          <w:lang w:val="fr-FR"/>
        </w:rPr>
        <w:lastRenderedPageBreak/>
        <w:t>12.</w:t>
      </w:r>
      <w:r>
        <w:rPr>
          <w:lang w:val="fr-FR"/>
        </w:rPr>
        <w:tab/>
      </w:r>
      <w:r w:rsidRPr="00403341">
        <w:rPr>
          <w:lang w:val="fr-FR"/>
        </w:rPr>
        <w:t>为了</w:t>
      </w:r>
      <w:r w:rsidRPr="006C58F7">
        <w:rPr>
          <w:spacing w:val="-2"/>
          <w:lang w:val="fr-FR"/>
        </w:rPr>
        <w:t>评估</w:t>
      </w:r>
      <w:r w:rsidRPr="006C58F7">
        <w:rPr>
          <w:rFonts w:hint="eastAsia"/>
          <w:spacing w:val="-2"/>
          <w:lang w:val="fr-FR"/>
        </w:rPr>
        <w:t>遵守</w:t>
      </w:r>
      <w:r w:rsidRPr="006C58F7">
        <w:rPr>
          <w:spacing w:val="-2"/>
          <w:lang w:val="fr-FR"/>
        </w:rPr>
        <w:t>《公约》第</w:t>
      </w:r>
      <w:r w:rsidRPr="006C58F7">
        <w:rPr>
          <w:spacing w:val="-2"/>
          <w:lang w:val="fr-FR"/>
        </w:rPr>
        <w:t>2</w:t>
      </w:r>
      <w:r w:rsidRPr="006C58F7">
        <w:rPr>
          <w:spacing w:val="-2"/>
          <w:lang w:val="fr-FR"/>
        </w:rPr>
        <w:t>条的情况，委员会必须确定缔约国是否在事实上或法律上直接或间接控制了申诉人和</w:t>
      </w:r>
      <w:r w:rsidRPr="006C58F7">
        <w:rPr>
          <w:rFonts w:hint="eastAsia"/>
          <w:spacing w:val="-2"/>
          <w:lang w:val="fr-FR"/>
        </w:rPr>
        <w:t>其他被</w:t>
      </w:r>
      <w:r w:rsidRPr="006C58F7">
        <w:rPr>
          <w:spacing w:val="-2"/>
          <w:lang w:val="fr-FR"/>
        </w:rPr>
        <w:t>关押在关塔那摩湾</w:t>
      </w:r>
      <w:r w:rsidRPr="006C58F7">
        <w:rPr>
          <w:spacing w:val="-2"/>
          <w:lang w:val="fr-FR"/>
        </w:rPr>
        <w:t>(</w:t>
      </w:r>
      <w:r w:rsidRPr="006C58F7">
        <w:rPr>
          <w:spacing w:val="-2"/>
          <w:lang w:val="fr-FR"/>
        </w:rPr>
        <w:t>另一个领土上</w:t>
      </w:r>
      <w:r w:rsidRPr="006C58F7">
        <w:rPr>
          <w:spacing w:val="-2"/>
          <w:lang w:val="fr-FR"/>
        </w:rPr>
        <w:t>)</w:t>
      </w:r>
      <w:r w:rsidRPr="006C58F7">
        <w:rPr>
          <w:spacing w:val="-2"/>
          <w:lang w:val="fr-FR"/>
        </w:rPr>
        <w:t>的国民，</w:t>
      </w:r>
      <w:r w:rsidRPr="006C58F7">
        <w:rPr>
          <w:rStyle w:val="a8"/>
          <w:rFonts w:eastAsia="宋体"/>
          <w:spacing w:val="-2"/>
        </w:rPr>
        <w:footnoteReference w:id="44"/>
      </w:r>
      <w:r w:rsidRPr="006C58F7">
        <w:rPr>
          <w:rFonts w:hint="eastAsia"/>
          <w:spacing w:val="-2"/>
          <w:lang w:val="fr-FR"/>
        </w:rPr>
        <w:t xml:space="preserve"> </w:t>
      </w:r>
      <w:r w:rsidRPr="006C58F7">
        <w:rPr>
          <w:spacing w:val="-2"/>
          <w:lang w:val="fr-FR"/>
        </w:rPr>
        <w:t>以及授权</w:t>
      </w:r>
      <w:r w:rsidRPr="006C58F7">
        <w:rPr>
          <w:rFonts w:hint="eastAsia"/>
          <w:spacing w:val="-2"/>
          <w:lang w:val="fr-FR"/>
        </w:rPr>
        <w:t>并参与</w:t>
      </w:r>
      <w:r w:rsidRPr="006C58F7">
        <w:rPr>
          <w:spacing w:val="-2"/>
          <w:lang w:val="fr-FR"/>
        </w:rPr>
        <w:t>在关塔那摩湾审讯申诉人的缔约国代表</w:t>
      </w:r>
      <w:r w:rsidRPr="006C58F7">
        <w:rPr>
          <w:rStyle w:val="a8"/>
          <w:rFonts w:eastAsia="宋体"/>
          <w:spacing w:val="-2"/>
        </w:rPr>
        <w:footnoteReference w:id="45"/>
      </w:r>
      <w:r w:rsidR="00403341" w:rsidRPr="006C58F7">
        <w:rPr>
          <w:rFonts w:hint="eastAsia"/>
          <w:spacing w:val="-2"/>
          <w:lang w:val="fr-FR"/>
        </w:rPr>
        <w:t xml:space="preserve"> </w:t>
      </w:r>
      <w:r w:rsidRPr="006C58F7">
        <w:rPr>
          <w:spacing w:val="-2"/>
          <w:lang w:val="fr-FR"/>
        </w:rPr>
        <w:t>是否</w:t>
      </w:r>
      <w:r w:rsidRPr="006C58F7">
        <w:rPr>
          <w:rFonts w:hint="eastAsia"/>
          <w:spacing w:val="-2"/>
          <w:lang w:val="fr-FR"/>
        </w:rPr>
        <w:t>通过扩大缔约国对其被外国拘留的国民的属人管辖权，对申诉人</w:t>
      </w:r>
      <w:r w:rsidRPr="006C58F7">
        <w:rPr>
          <w:spacing w:val="-2"/>
          <w:lang w:val="fr-FR"/>
        </w:rPr>
        <w:t>行使了</w:t>
      </w:r>
      <w:r w:rsidRPr="006C58F7">
        <w:rPr>
          <w:rFonts w:hint="eastAsia"/>
          <w:spacing w:val="-2"/>
          <w:lang w:val="fr-FR"/>
        </w:rPr>
        <w:t>足够的</w:t>
      </w:r>
      <w:r w:rsidRPr="006C58F7">
        <w:rPr>
          <w:spacing w:val="-2"/>
          <w:lang w:val="fr-FR"/>
        </w:rPr>
        <w:t>控制</w:t>
      </w:r>
      <w:r w:rsidRPr="006C58F7">
        <w:rPr>
          <w:rFonts w:hint="eastAsia"/>
          <w:spacing w:val="-2"/>
          <w:lang w:val="fr-FR"/>
        </w:rPr>
        <w:t>权。</w:t>
      </w:r>
      <w:r w:rsidRPr="006C58F7">
        <w:rPr>
          <w:rStyle w:val="a8"/>
          <w:rFonts w:eastAsia="宋体"/>
          <w:spacing w:val="-2"/>
        </w:rPr>
        <w:footnoteReference w:id="46"/>
      </w:r>
    </w:p>
    <w:p w:rsidR="008D09AA" w:rsidRPr="00DC6B0B" w:rsidRDefault="008D09AA" w:rsidP="006C58F7">
      <w:pPr>
        <w:pStyle w:val="SingleTxtGC"/>
        <w:rPr>
          <w:lang w:val="fr-FR"/>
        </w:rPr>
      </w:pPr>
      <w:r>
        <w:rPr>
          <w:lang w:val="fr-FR"/>
        </w:rPr>
        <w:t>13.</w:t>
      </w:r>
      <w:r>
        <w:rPr>
          <w:lang w:val="fr-FR"/>
        </w:rPr>
        <w:tab/>
      </w:r>
      <w:r w:rsidRPr="00445CA3">
        <w:rPr>
          <w:lang w:val="fr-FR"/>
        </w:rPr>
        <w:t>考虑到委员会自</w:t>
      </w:r>
      <w:r w:rsidRPr="00445CA3">
        <w:rPr>
          <w:lang w:val="fr-FR"/>
        </w:rPr>
        <w:t>2002</w:t>
      </w:r>
      <w:r w:rsidRPr="00445CA3">
        <w:rPr>
          <w:lang w:val="fr-FR"/>
        </w:rPr>
        <w:t>年以来对关塔那摩湾法律制度和被拘留者待遇</w:t>
      </w:r>
      <w:r>
        <w:rPr>
          <w:rFonts w:hint="eastAsia"/>
          <w:lang w:val="fr-FR"/>
        </w:rPr>
        <w:t>所</w:t>
      </w:r>
      <w:r w:rsidRPr="00445CA3">
        <w:rPr>
          <w:lang w:val="fr-FR"/>
        </w:rPr>
        <w:t>表</w:t>
      </w:r>
      <w:r>
        <w:rPr>
          <w:rFonts w:hint="eastAsia"/>
          <w:lang w:val="fr-FR"/>
        </w:rPr>
        <w:t>达</w:t>
      </w:r>
      <w:r w:rsidRPr="00445CA3">
        <w:rPr>
          <w:lang w:val="fr-FR"/>
        </w:rPr>
        <w:t>的关</w:t>
      </w:r>
      <w:r>
        <w:rPr>
          <w:rFonts w:hint="eastAsia"/>
          <w:lang w:val="fr-FR"/>
        </w:rPr>
        <w:t>切</w:t>
      </w:r>
      <w:r w:rsidRPr="00445CA3">
        <w:rPr>
          <w:lang w:val="fr-FR"/>
        </w:rPr>
        <w:t>，委员会重申，如果缔约国当局或</w:t>
      </w:r>
      <w:r>
        <w:rPr>
          <w:rFonts w:hint="eastAsia"/>
          <w:lang w:val="fr-FR"/>
        </w:rPr>
        <w:t>者任何</w:t>
      </w:r>
      <w:r w:rsidRPr="00445CA3">
        <w:rPr>
          <w:lang w:val="fr-FR"/>
        </w:rPr>
        <w:t>以官方身份或法律名义行事的其他人</w:t>
      </w:r>
      <w:r>
        <w:rPr>
          <w:rFonts w:hint="eastAsia"/>
          <w:lang w:val="fr-FR"/>
        </w:rPr>
        <w:t>知晓</w:t>
      </w:r>
      <w:r w:rsidRPr="00445CA3">
        <w:rPr>
          <w:lang w:val="fr-FR"/>
        </w:rPr>
        <w:t>或有合理理由相信发生了酷刑或虐待行为</w:t>
      </w:r>
      <w:r>
        <w:rPr>
          <w:rFonts w:hint="eastAsia"/>
          <w:lang w:val="fr-FR"/>
        </w:rPr>
        <w:t>，而且未能恪尽职责防止此类行为或者调查或起诉此类行为的主犯</w:t>
      </w:r>
      <w:r w:rsidRPr="00445CA3">
        <w:rPr>
          <w:lang w:val="fr-FR"/>
        </w:rPr>
        <w:t>以便</w:t>
      </w:r>
      <w:r>
        <w:rPr>
          <w:rFonts w:hint="eastAsia"/>
          <w:lang w:val="fr-FR"/>
        </w:rPr>
        <w:t>依照</w:t>
      </w:r>
      <w:r w:rsidRPr="00445CA3">
        <w:rPr>
          <w:lang w:val="fr-FR"/>
        </w:rPr>
        <w:t>《公约》予以惩罚，</w:t>
      </w:r>
      <w:r>
        <w:rPr>
          <w:rFonts w:hint="eastAsia"/>
          <w:lang w:val="fr-FR"/>
        </w:rPr>
        <w:t>那么，该</w:t>
      </w:r>
      <w:r w:rsidRPr="00445CA3">
        <w:rPr>
          <w:lang w:val="fr-FR"/>
        </w:rPr>
        <w:t>缔约国</w:t>
      </w:r>
      <w:r>
        <w:rPr>
          <w:rFonts w:hint="eastAsia"/>
          <w:lang w:val="fr-FR"/>
        </w:rPr>
        <w:t>就</w:t>
      </w:r>
      <w:r w:rsidRPr="00445CA3">
        <w:rPr>
          <w:lang w:val="fr-FR"/>
        </w:rPr>
        <w:t>应承担责任，</w:t>
      </w:r>
      <w:r>
        <w:rPr>
          <w:rFonts w:hint="eastAsia"/>
          <w:lang w:val="fr-FR"/>
        </w:rPr>
        <w:t>其</w:t>
      </w:r>
      <w:r w:rsidRPr="00445CA3">
        <w:rPr>
          <w:lang w:val="fr-FR"/>
        </w:rPr>
        <w:t>官员</w:t>
      </w:r>
      <w:r>
        <w:rPr>
          <w:rFonts w:hint="eastAsia"/>
          <w:lang w:val="fr-FR"/>
        </w:rPr>
        <w:t>也</w:t>
      </w:r>
      <w:r w:rsidRPr="00445CA3">
        <w:rPr>
          <w:lang w:val="fr-FR"/>
        </w:rPr>
        <w:t>应被视为《公约》</w:t>
      </w:r>
      <w:r>
        <w:rPr>
          <w:rFonts w:hint="eastAsia"/>
          <w:lang w:val="fr-FR"/>
        </w:rPr>
        <w:t>所指</w:t>
      </w:r>
      <w:r w:rsidRPr="00445CA3">
        <w:rPr>
          <w:lang w:val="fr-FR"/>
        </w:rPr>
        <w:t>明确</w:t>
      </w:r>
      <w:r>
        <w:rPr>
          <w:rFonts w:hint="eastAsia"/>
          <w:lang w:val="fr-FR"/>
        </w:rPr>
        <w:t>同意</w:t>
      </w:r>
      <w:r w:rsidRPr="00445CA3">
        <w:rPr>
          <w:lang w:val="fr-FR"/>
        </w:rPr>
        <w:t>或默许实施违禁行为的</w:t>
      </w:r>
      <w:r>
        <w:rPr>
          <w:rFonts w:hint="eastAsia"/>
          <w:lang w:val="fr-FR"/>
        </w:rPr>
        <w:t>主犯</w:t>
      </w:r>
      <w:r w:rsidRPr="00445CA3">
        <w:rPr>
          <w:lang w:val="fr-FR"/>
        </w:rPr>
        <w:t>、共犯或其他责任</w:t>
      </w:r>
      <w:r w:rsidRPr="00445CA3">
        <w:rPr>
          <w:rFonts w:hint="eastAsia"/>
          <w:lang w:val="fr-FR"/>
        </w:rPr>
        <w:t>人</w:t>
      </w:r>
      <w:r>
        <w:rPr>
          <w:rFonts w:hint="eastAsia"/>
          <w:lang w:val="fr-FR"/>
        </w:rPr>
        <w:t>。</w:t>
      </w:r>
    </w:p>
    <w:p w:rsidR="008D09AA" w:rsidRPr="00DC6B0B" w:rsidRDefault="008D09AA" w:rsidP="006C58F7">
      <w:pPr>
        <w:pStyle w:val="SingleTxtGC"/>
        <w:rPr>
          <w:lang w:val="fr-FR"/>
        </w:rPr>
      </w:pPr>
      <w:r>
        <w:rPr>
          <w:lang w:val="fr-FR"/>
        </w:rPr>
        <w:t>14.</w:t>
      </w:r>
      <w:r>
        <w:rPr>
          <w:lang w:val="fr-FR"/>
        </w:rPr>
        <w:tab/>
      </w:r>
      <w:r w:rsidRPr="00445CA3">
        <w:rPr>
          <w:lang w:val="fr-FR"/>
        </w:rPr>
        <w:t>在本案</w:t>
      </w:r>
      <w:r>
        <w:rPr>
          <w:rFonts w:hint="eastAsia"/>
          <w:lang w:val="fr-FR"/>
        </w:rPr>
        <w:t>中</w:t>
      </w:r>
      <w:r w:rsidRPr="00445CA3">
        <w:rPr>
          <w:lang w:val="fr-FR"/>
        </w:rPr>
        <w:t>，缔约国没有</w:t>
      </w:r>
      <w:r>
        <w:rPr>
          <w:rFonts w:hint="eastAsia"/>
          <w:lang w:val="fr-FR"/>
        </w:rPr>
        <w:t>证明已恪尽职</w:t>
      </w:r>
      <w:r w:rsidRPr="00445CA3">
        <w:rPr>
          <w:lang w:val="fr-FR"/>
        </w:rPr>
        <w:t>责防止申诉人遭受美国当局</w:t>
      </w:r>
      <w:r>
        <w:rPr>
          <w:rFonts w:hint="eastAsia"/>
          <w:lang w:val="fr-FR"/>
        </w:rPr>
        <w:t>在完全</w:t>
      </w:r>
      <w:r w:rsidRPr="00445CA3">
        <w:rPr>
          <w:lang w:val="fr-FR"/>
        </w:rPr>
        <w:t>不受</w:t>
      </w:r>
      <w:r>
        <w:rPr>
          <w:rFonts w:hint="eastAsia"/>
          <w:lang w:val="fr-FR"/>
        </w:rPr>
        <w:t>处</w:t>
      </w:r>
      <w:r w:rsidRPr="00445CA3">
        <w:rPr>
          <w:lang w:val="fr-FR"/>
        </w:rPr>
        <w:t>罚的</w:t>
      </w:r>
      <w:r>
        <w:rPr>
          <w:rFonts w:hint="eastAsia"/>
          <w:lang w:val="fr-FR"/>
        </w:rPr>
        <w:t>情况下实施的</w:t>
      </w:r>
      <w:r w:rsidRPr="00445CA3">
        <w:rPr>
          <w:lang w:val="fr-FR"/>
        </w:rPr>
        <w:t>酷刑，这可被视为事实上的许可，相当于同</w:t>
      </w:r>
      <w:r w:rsidRPr="00445CA3">
        <w:rPr>
          <w:rFonts w:hint="eastAsia"/>
          <w:lang w:val="fr-FR"/>
        </w:rPr>
        <w:t>谋</w:t>
      </w:r>
      <w:r>
        <w:rPr>
          <w:rFonts w:hint="eastAsia"/>
          <w:lang w:val="fr-FR"/>
        </w:rPr>
        <w:t>。</w:t>
      </w:r>
    </w:p>
    <w:p w:rsidR="008D09AA" w:rsidRPr="00DC6B0B" w:rsidRDefault="008D09AA" w:rsidP="006C58F7">
      <w:pPr>
        <w:pStyle w:val="SingleTxtGC"/>
        <w:rPr>
          <w:lang w:val="fr-FR"/>
        </w:rPr>
      </w:pPr>
      <w:r>
        <w:rPr>
          <w:lang w:val="fr-FR"/>
        </w:rPr>
        <w:t>15.</w:t>
      </w:r>
      <w:r>
        <w:rPr>
          <w:lang w:val="fr-FR"/>
        </w:rPr>
        <w:tab/>
      </w:r>
      <w:r w:rsidRPr="00445CA3">
        <w:rPr>
          <w:lang w:val="fr-FR"/>
        </w:rPr>
        <w:t>缔约国对没有采取有效措施防止申诉人遭受酷刑</w:t>
      </w:r>
      <w:r>
        <w:rPr>
          <w:rFonts w:hint="eastAsia"/>
          <w:lang w:val="fr-FR"/>
        </w:rPr>
        <w:t>应承担</w:t>
      </w:r>
      <w:r w:rsidRPr="00445CA3">
        <w:rPr>
          <w:lang w:val="fr-FR"/>
        </w:rPr>
        <w:t>部分责任，</w:t>
      </w:r>
      <w:r>
        <w:rPr>
          <w:rFonts w:hint="eastAsia"/>
          <w:lang w:val="fr-FR"/>
        </w:rPr>
        <w:t>因为</w:t>
      </w:r>
      <w:r w:rsidRPr="00445CA3">
        <w:rPr>
          <w:lang w:val="fr-FR"/>
        </w:rPr>
        <w:t>这违反了《公约》第</w:t>
      </w:r>
      <w:r w:rsidRPr="00445CA3">
        <w:rPr>
          <w:lang w:val="fr-FR"/>
        </w:rPr>
        <w:t>2</w:t>
      </w:r>
      <w:r w:rsidRPr="00445CA3">
        <w:rPr>
          <w:lang w:val="fr-FR"/>
        </w:rPr>
        <w:t>条第</w:t>
      </w:r>
      <w:r w:rsidRPr="00445CA3">
        <w:rPr>
          <w:lang w:val="fr-FR"/>
        </w:rPr>
        <w:t>1</w:t>
      </w:r>
      <w:r w:rsidRPr="00445CA3">
        <w:rPr>
          <w:lang w:val="fr-FR"/>
        </w:rPr>
        <w:t>和第</w:t>
      </w:r>
      <w:r w:rsidRPr="00445CA3">
        <w:rPr>
          <w:lang w:val="fr-FR"/>
        </w:rPr>
        <w:t>2</w:t>
      </w:r>
      <w:r w:rsidRPr="00445CA3">
        <w:rPr>
          <w:rFonts w:hint="eastAsia"/>
          <w:lang w:val="fr-FR"/>
        </w:rPr>
        <w:t>款</w:t>
      </w:r>
      <w:r>
        <w:rPr>
          <w:rFonts w:hint="eastAsia"/>
          <w:lang w:val="fr-FR"/>
        </w:rPr>
        <w:t>。</w:t>
      </w:r>
    </w:p>
    <w:p w:rsidR="008D09AA" w:rsidRPr="0005173A" w:rsidRDefault="008D09AA" w:rsidP="006C58F7">
      <w:pPr>
        <w:pStyle w:val="SingleTxtGC"/>
        <w:rPr>
          <w:lang w:val="fr-CH"/>
        </w:rPr>
      </w:pPr>
      <w:r>
        <w:rPr>
          <w:lang w:val="fr-FR"/>
        </w:rPr>
        <w:t>16.</w:t>
      </w:r>
      <w:r>
        <w:rPr>
          <w:lang w:val="fr-FR"/>
        </w:rPr>
        <w:tab/>
      </w:r>
      <w:r w:rsidRPr="00CE3A23">
        <w:rPr>
          <w:lang w:val="fr-FR"/>
        </w:rPr>
        <w:t>最后，比利时当局直到</w:t>
      </w:r>
      <w:r w:rsidRPr="00CE3A23">
        <w:rPr>
          <w:lang w:val="fr-FR"/>
        </w:rPr>
        <w:t>2011</w:t>
      </w:r>
      <w:r w:rsidRPr="00CE3A23">
        <w:rPr>
          <w:lang w:val="fr-FR"/>
        </w:rPr>
        <w:t>年</w:t>
      </w:r>
      <w:r w:rsidRPr="00CE3A23">
        <w:rPr>
          <w:lang w:val="fr-FR"/>
        </w:rPr>
        <w:t>11</w:t>
      </w:r>
      <w:r w:rsidRPr="00CE3A23">
        <w:rPr>
          <w:lang w:val="fr-FR"/>
        </w:rPr>
        <w:t>月提出</w:t>
      </w:r>
      <w:r>
        <w:rPr>
          <w:rFonts w:hint="eastAsia"/>
          <w:lang w:val="fr-FR"/>
        </w:rPr>
        <w:t>民事</w:t>
      </w:r>
      <w:r w:rsidRPr="00CE3A23">
        <w:rPr>
          <w:lang w:val="fr-FR"/>
        </w:rPr>
        <w:t>申诉后才采取行动，</w:t>
      </w:r>
      <w:r>
        <w:rPr>
          <w:rFonts w:hint="eastAsia"/>
          <w:lang w:val="fr-FR"/>
        </w:rPr>
        <w:t>而且没有向</w:t>
      </w:r>
      <w:r w:rsidRPr="00CE3A23">
        <w:rPr>
          <w:lang w:val="fr-FR"/>
        </w:rPr>
        <w:t>申诉人</w:t>
      </w:r>
      <w:r>
        <w:rPr>
          <w:rFonts w:hint="eastAsia"/>
          <w:lang w:val="fr-FR"/>
        </w:rPr>
        <w:t>提供</w:t>
      </w:r>
      <w:r w:rsidRPr="00CE3A23">
        <w:rPr>
          <w:lang w:val="fr-FR"/>
        </w:rPr>
        <w:t>任何</w:t>
      </w:r>
      <w:r>
        <w:rPr>
          <w:rFonts w:hint="eastAsia"/>
          <w:lang w:val="fr-FR"/>
        </w:rPr>
        <w:t>赔偿</w:t>
      </w:r>
      <w:r w:rsidRPr="00CE3A23">
        <w:rPr>
          <w:lang w:val="fr-FR"/>
        </w:rPr>
        <w:t>，</w:t>
      </w:r>
      <w:r>
        <w:rPr>
          <w:rFonts w:hint="eastAsia"/>
          <w:lang w:val="fr-FR"/>
        </w:rPr>
        <w:t>申诉人也得不到</w:t>
      </w:r>
      <w:r w:rsidRPr="00CE3A23">
        <w:rPr>
          <w:lang w:val="fr-FR"/>
        </w:rPr>
        <w:t>任何有效补救，这违反了《公约》第</w:t>
      </w:r>
      <w:r w:rsidRPr="00CE3A23">
        <w:rPr>
          <w:lang w:val="fr-FR"/>
        </w:rPr>
        <w:t>14</w:t>
      </w:r>
      <w:r w:rsidRPr="00CE3A23">
        <w:rPr>
          <w:rFonts w:hint="eastAsia"/>
          <w:lang w:val="fr-FR"/>
        </w:rPr>
        <w:t>条</w:t>
      </w:r>
      <w:r>
        <w:rPr>
          <w:rFonts w:hint="eastAsia"/>
          <w:lang w:val="fr-FR"/>
        </w:rPr>
        <w:t>。</w:t>
      </w:r>
      <w:r w:rsidRPr="00DC6B0B">
        <w:rPr>
          <w:rStyle w:val="a8"/>
          <w:rFonts w:eastAsia="宋体"/>
        </w:rPr>
        <w:footnoteReference w:id="47"/>
      </w:r>
    </w:p>
    <w:p w:rsidR="008D09AA" w:rsidRPr="002D6A9C" w:rsidRDefault="008D09AA">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D09AA" w:rsidRPr="002D6A9C" w:rsidSect="00784F02">
      <w:footnotePr>
        <w:numRestart w:val="eachSect"/>
      </w:footnotePr>
      <w:endnotePr>
        <w:numFmt w:val="decimal"/>
      </w:endnotePr>
      <w:pgSz w:w="11906" w:h="16838" w:code="9"/>
      <w:pgMar w:top="1417" w:right="1134" w:bottom="1134" w:left="1134" w:header="850"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B33" w:rsidRPr="000D319F" w:rsidRDefault="002A4B33" w:rsidP="000D319F">
      <w:pPr>
        <w:pStyle w:val="af0"/>
        <w:spacing w:after="240"/>
        <w:ind w:left="907"/>
        <w:rPr>
          <w:rFonts w:asciiTheme="majorBidi" w:eastAsia="宋体" w:hAnsiTheme="majorBidi" w:cstheme="majorBidi"/>
          <w:sz w:val="21"/>
          <w:szCs w:val="21"/>
          <w:lang w:val="en-US"/>
        </w:rPr>
      </w:pPr>
    </w:p>
    <w:p w:rsidR="002A4B33" w:rsidRPr="000D319F" w:rsidRDefault="002A4B3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A4B33" w:rsidRPr="000D319F" w:rsidRDefault="002A4B33" w:rsidP="000D319F">
      <w:pPr>
        <w:pStyle w:val="af0"/>
      </w:pPr>
    </w:p>
  </w:endnote>
  <w:endnote w:type="continuationNotice" w:id="1">
    <w:p w:rsidR="002A4B33" w:rsidRDefault="002A4B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B33" w:rsidRPr="009A6D00" w:rsidRDefault="002A4B33" w:rsidP="009A6D0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9A6D00">
      <w:rPr>
        <w:rStyle w:val="af2"/>
        <w:b w:val="0"/>
        <w:snapToGrid w:val="0"/>
        <w:sz w:val="16"/>
      </w:rPr>
      <w:t>GE.19-18697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B33" w:rsidRPr="009A6D00" w:rsidRDefault="002A4B33" w:rsidP="009A6D00">
    <w:pPr>
      <w:pStyle w:val="af0"/>
      <w:tabs>
        <w:tab w:val="clear" w:pos="431"/>
        <w:tab w:val="right" w:pos="9638"/>
      </w:tabs>
      <w:rPr>
        <w:rStyle w:val="af2"/>
      </w:rPr>
    </w:pPr>
    <w:r>
      <w:t>GE.19-18697</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B33" w:rsidRPr="005505A1" w:rsidRDefault="002A4B33" w:rsidP="00637AF0">
    <w:pPr>
      <w:pStyle w:val="af0"/>
      <w:tabs>
        <w:tab w:val="left" w:pos="1701"/>
        <w:tab w:val="left" w:pos="2552"/>
        <w:tab w:val="left" w:pos="8448"/>
      </w:tabs>
      <w:spacing w:before="360"/>
      <w:rPr>
        <w:rFonts w:eastAsiaTheme="minorEastAsia"/>
        <w:b/>
        <w:sz w:val="21"/>
        <w:lang w:eastAsia="zh-CN"/>
      </w:rPr>
    </w:pPr>
    <w:r>
      <w:rPr>
        <w:sz w:val="20"/>
        <w:lang w:eastAsia="zh-CN"/>
      </w:rPr>
      <w:t>GE.19-18697</w:t>
    </w:r>
    <w:r w:rsidRPr="00EE277A">
      <w:rPr>
        <w:sz w:val="20"/>
        <w:lang w:eastAsia="zh-CN"/>
      </w:rPr>
      <w:t xml:space="preserve"> (C)</w:t>
    </w:r>
    <w:r>
      <w:rPr>
        <w:sz w:val="20"/>
        <w:lang w:eastAsia="zh-CN"/>
      </w:rPr>
      <w:tab/>
      <w:t>28111</w:t>
    </w:r>
    <w:r>
      <w:rPr>
        <w:rFonts w:eastAsiaTheme="minorEastAsia"/>
        <w:sz w:val="20"/>
        <w:lang w:eastAsia="zh-CN"/>
      </w:rPr>
      <w:t>9</w:t>
    </w:r>
    <w:r>
      <w:rPr>
        <w:sz w:val="20"/>
        <w:lang w:eastAsia="zh-CN"/>
      </w:rPr>
      <w:tab/>
      <w:t>10121</w:t>
    </w:r>
    <w:r>
      <w:rPr>
        <w:rFonts w:eastAsiaTheme="minorEastAsia"/>
        <w:sz w:val="20"/>
        <w:lang w:eastAsia="zh-CN"/>
      </w:rPr>
      <w:t>9</w:t>
    </w:r>
  </w:p>
  <w:p w:rsidR="002A4B33" w:rsidRPr="00487939" w:rsidRDefault="002A4B33" w:rsidP="00637AF0">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67/D/813/20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D/813/20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B33" w:rsidRPr="000157B1" w:rsidRDefault="002A4B3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A4B33" w:rsidRPr="000157B1" w:rsidRDefault="002A4B3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A4B33" w:rsidRDefault="002A4B33"/>
  </w:footnote>
  <w:footnote w:id="2">
    <w:p w:rsidR="002A4B33" w:rsidRPr="002A4B33" w:rsidRDefault="002A4B33" w:rsidP="003B2F34">
      <w:pPr>
        <w:pStyle w:val="a6"/>
        <w:rPr>
          <w:lang w:val="zh-CN"/>
        </w:rPr>
      </w:pPr>
      <w:r w:rsidRPr="002A4B33">
        <w:rPr>
          <w:sz w:val="21"/>
          <w:szCs w:val="21"/>
          <w:lang w:val="zh-CN"/>
        </w:rPr>
        <w:tab/>
      </w:r>
      <w:r w:rsidRPr="000740F7">
        <w:rPr>
          <w:color w:val="0000FF"/>
          <w:sz w:val="21"/>
          <w:szCs w:val="21"/>
          <w:lang w:val="zh-CN"/>
        </w:rPr>
        <w:t>*</w:t>
      </w:r>
      <w:r w:rsidRPr="002A4B33">
        <w:rPr>
          <w:sz w:val="21"/>
          <w:szCs w:val="21"/>
          <w:lang w:val="zh-CN"/>
        </w:rPr>
        <w:tab/>
      </w:r>
      <w:r w:rsidRPr="002A4B33">
        <w:rPr>
          <w:lang w:val="zh-CN"/>
        </w:rPr>
        <w:t>委员会第六十七届会议</w:t>
      </w:r>
      <w:r>
        <w:rPr>
          <w:lang w:val="zh-CN"/>
        </w:rPr>
        <w:t>(2</w:t>
      </w:r>
      <w:r w:rsidRPr="002A4B33">
        <w:rPr>
          <w:lang w:val="zh-CN"/>
        </w:rPr>
        <w:t>0</w:t>
      </w:r>
      <w:r>
        <w:rPr>
          <w:lang w:val="zh-CN"/>
        </w:rPr>
        <w:t>19</w:t>
      </w:r>
      <w:r w:rsidRPr="002A4B33">
        <w:rPr>
          <w:lang w:val="zh-CN"/>
        </w:rPr>
        <w:t>年</w:t>
      </w:r>
      <w:r>
        <w:rPr>
          <w:lang w:val="zh-CN"/>
        </w:rPr>
        <w:t>7</w:t>
      </w:r>
      <w:r w:rsidRPr="002A4B33">
        <w:rPr>
          <w:lang w:val="zh-CN"/>
        </w:rPr>
        <w:t>月</w:t>
      </w:r>
      <w:r>
        <w:rPr>
          <w:lang w:val="zh-CN"/>
        </w:rPr>
        <w:t>22</w:t>
      </w:r>
      <w:r w:rsidRPr="002A4B33">
        <w:rPr>
          <w:lang w:val="zh-CN"/>
        </w:rPr>
        <w:t>日至</w:t>
      </w:r>
      <w:r>
        <w:rPr>
          <w:lang w:val="zh-CN"/>
        </w:rPr>
        <w:t>8</w:t>
      </w:r>
      <w:r w:rsidRPr="002A4B33">
        <w:rPr>
          <w:lang w:val="zh-CN"/>
        </w:rPr>
        <w:t>月</w:t>
      </w:r>
      <w:r>
        <w:rPr>
          <w:lang w:val="zh-CN"/>
        </w:rPr>
        <w:t>9</w:t>
      </w:r>
      <w:r w:rsidRPr="002A4B33">
        <w:rPr>
          <w:lang w:val="zh-CN"/>
        </w:rPr>
        <w:t>日</w:t>
      </w:r>
      <w:r>
        <w:rPr>
          <w:lang w:val="zh-CN"/>
        </w:rPr>
        <w:t>)</w:t>
      </w:r>
      <w:r w:rsidRPr="002A4B33">
        <w:rPr>
          <w:lang w:val="zh-CN"/>
        </w:rPr>
        <w:t>通过。</w:t>
      </w:r>
    </w:p>
    <w:p w:rsidR="002A4B33" w:rsidRPr="002A4B33" w:rsidRDefault="002A4B33" w:rsidP="003B2F34">
      <w:pPr>
        <w:pStyle w:val="a6"/>
      </w:pPr>
      <w:r w:rsidRPr="002A4B33">
        <w:rPr>
          <w:sz w:val="21"/>
          <w:szCs w:val="21"/>
          <w:lang w:val="zh-CN"/>
        </w:rPr>
        <w:tab/>
      </w:r>
      <w:r w:rsidRPr="000740F7">
        <w:rPr>
          <w:color w:val="0000FF"/>
          <w:sz w:val="21"/>
          <w:szCs w:val="21"/>
          <w:lang w:val="zh-CN"/>
        </w:rPr>
        <w:t>**</w:t>
      </w:r>
      <w:r w:rsidRPr="002A4B33">
        <w:rPr>
          <w:sz w:val="21"/>
          <w:szCs w:val="21"/>
          <w:lang w:val="zh-CN"/>
        </w:rPr>
        <w:tab/>
      </w:r>
      <w:r w:rsidRPr="002A4B33">
        <w:rPr>
          <w:lang w:val="zh-CN"/>
        </w:rPr>
        <w:t>委员会下列委员参加了来文审议</w:t>
      </w:r>
      <w:r>
        <w:rPr>
          <w:lang w:val="zh-CN"/>
        </w:rPr>
        <w:t>：</w:t>
      </w:r>
      <w:r>
        <w:rPr>
          <w:lang w:val="zh-CN"/>
        </w:rPr>
        <w:t>Abdelwahab</w:t>
      </w:r>
      <w:r w:rsidRPr="002A4B33">
        <w:rPr>
          <w:lang w:val="zh-CN"/>
        </w:rPr>
        <w:t xml:space="preserve"> </w:t>
      </w:r>
      <w:r>
        <w:rPr>
          <w:lang w:val="zh-CN"/>
        </w:rPr>
        <w:t>Hani</w:t>
      </w:r>
      <w:r w:rsidRPr="002A4B33">
        <w:rPr>
          <w:lang w:val="zh-CN"/>
        </w:rPr>
        <w:t>、</w:t>
      </w:r>
      <w:r>
        <w:rPr>
          <w:lang w:val="zh-CN"/>
        </w:rPr>
        <w:t>Claude</w:t>
      </w:r>
      <w:r w:rsidRPr="002A4B33">
        <w:rPr>
          <w:lang w:val="zh-CN"/>
        </w:rPr>
        <w:t xml:space="preserve"> </w:t>
      </w:r>
      <w:r>
        <w:rPr>
          <w:lang w:val="zh-CN"/>
        </w:rPr>
        <w:t>Heller</w:t>
      </w:r>
      <w:r w:rsidRPr="002A4B33">
        <w:rPr>
          <w:lang w:val="zh-CN"/>
        </w:rPr>
        <w:t xml:space="preserve"> </w:t>
      </w:r>
      <w:r>
        <w:rPr>
          <w:lang w:val="zh-CN"/>
        </w:rPr>
        <w:t>Rouassant</w:t>
      </w:r>
      <w:r w:rsidRPr="002A4B33">
        <w:rPr>
          <w:lang w:val="zh-CN"/>
        </w:rPr>
        <w:t>、</w:t>
      </w:r>
      <w:r>
        <w:rPr>
          <w:lang w:val="zh-CN"/>
        </w:rPr>
        <w:t>Jens</w:t>
      </w:r>
      <w:r w:rsidRPr="002A4B33">
        <w:rPr>
          <w:lang w:val="zh-CN"/>
        </w:rPr>
        <w:t xml:space="preserve"> </w:t>
      </w:r>
      <w:r>
        <w:rPr>
          <w:lang w:val="zh-CN"/>
        </w:rPr>
        <w:t>Modvig</w:t>
      </w:r>
      <w:r w:rsidRPr="002A4B33">
        <w:rPr>
          <w:lang w:val="zh-CN"/>
        </w:rPr>
        <w:t>、</w:t>
      </w:r>
      <w:r>
        <w:rPr>
          <w:lang w:val="zh-CN"/>
        </w:rPr>
        <w:t>Ana</w:t>
      </w:r>
      <w:r w:rsidRPr="002A4B33">
        <w:rPr>
          <w:lang w:val="zh-CN"/>
        </w:rPr>
        <w:t xml:space="preserve"> </w:t>
      </w:r>
      <w:r>
        <w:rPr>
          <w:lang w:val="zh-CN"/>
        </w:rPr>
        <w:t>Racu</w:t>
      </w:r>
      <w:r w:rsidRPr="002A4B33">
        <w:rPr>
          <w:lang w:val="zh-CN"/>
        </w:rPr>
        <w:t>、</w:t>
      </w:r>
      <w:r>
        <w:rPr>
          <w:lang w:val="zh-CN"/>
        </w:rPr>
        <w:t>S</w:t>
      </w:r>
      <w:r w:rsidRPr="002A4B33">
        <w:rPr>
          <w:lang w:val="zh-CN"/>
        </w:rPr>
        <w:t>é</w:t>
      </w:r>
      <w:r>
        <w:rPr>
          <w:lang w:val="zh-CN"/>
        </w:rPr>
        <w:t>bastien</w:t>
      </w:r>
      <w:r w:rsidRPr="002A4B33">
        <w:rPr>
          <w:lang w:val="zh-CN"/>
        </w:rPr>
        <w:t xml:space="preserve"> </w:t>
      </w:r>
      <w:r>
        <w:rPr>
          <w:lang w:val="zh-CN"/>
        </w:rPr>
        <w:t>Touz</w:t>
      </w:r>
      <w:r w:rsidRPr="002A4B33">
        <w:rPr>
          <w:lang w:val="zh-CN"/>
        </w:rPr>
        <w:t>é</w:t>
      </w:r>
      <w:r w:rsidRPr="002A4B33">
        <w:rPr>
          <w:lang w:val="zh-CN"/>
        </w:rPr>
        <w:t>和</w:t>
      </w:r>
      <w:r>
        <w:rPr>
          <w:lang w:val="zh-CN"/>
        </w:rPr>
        <w:t>Bakhtiyar</w:t>
      </w:r>
      <w:r w:rsidRPr="002A4B33">
        <w:rPr>
          <w:lang w:val="zh-CN"/>
        </w:rPr>
        <w:t xml:space="preserve"> </w:t>
      </w:r>
      <w:r>
        <w:rPr>
          <w:lang w:val="zh-CN"/>
        </w:rPr>
        <w:t>Tuzmukhamedov</w:t>
      </w:r>
      <w:r w:rsidRPr="002A4B33">
        <w:rPr>
          <w:lang w:val="zh-CN"/>
        </w:rPr>
        <w:t>。根据委员会议事规则第</w:t>
      </w:r>
      <w:r>
        <w:rPr>
          <w:lang w:val="zh-CN"/>
        </w:rPr>
        <w:t>1</w:t>
      </w:r>
      <w:r w:rsidRPr="002A4B33">
        <w:rPr>
          <w:lang w:val="zh-CN"/>
        </w:rPr>
        <w:t>0</w:t>
      </w:r>
      <w:r>
        <w:rPr>
          <w:lang w:val="zh-CN"/>
        </w:rPr>
        <w:t>9</w:t>
      </w:r>
      <w:r w:rsidRPr="002A4B33">
        <w:rPr>
          <w:lang w:val="zh-CN"/>
        </w:rPr>
        <w:t>条及第</w:t>
      </w:r>
      <w:r>
        <w:rPr>
          <w:lang w:val="zh-CN"/>
        </w:rPr>
        <w:t>15</w:t>
      </w:r>
      <w:r w:rsidRPr="002A4B33">
        <w:rPr>
          <w:lang w:val="zh-CN"/>
        </w:rPr>
        <w:t>条规定</w:t>
      </w:r>
      <w:r>
        <w:rPr>
          <w:lang w:val="zh-CN"/>
        </w:rPr>
        <w:t>，</w:t>
      </w:r>
      <w:r>
        <w:rPr>
          <w:lang w:val="zh-CN"/>
        </w:rPr>
        <w:t>Essadia</w:t>
      </w:r>
      <w:r w:rsidRPr="002A4B33">
        <w:rPr>
          <w:lang w:val="zh-CN"/>
        </w:rPr>
        <w:t xml:space="preserve"> </w:t>
      </w:r>
      <w:r>
        <w:rPr>
          <w:lang w:val="zh-CN"/>
        </w:rPr>
        <w:t>Belmir</w:t>
      </w:r>
      <w:r w:rsidRPr="002A4B33">
        <w:rPr>
          <w:lang w:val="zh-CN"/>
        </w:rPr>
        <w:t>、</w:t>
      </w:r>
      <w:r>
        <w:rPr>
          <w:lang w:val="zh-CN"/>
        </w:rPr>
        <w:t>Felice</w:t>
      </w:r>
      <w:r w:rsidRPr="002A4B33">
        <w:rPr>
          <w:lang w:val="zh-CN"/>
        </w:rPr>
        <w:t xml:space="preserve"> </w:t>
      </w:r>
      <w:r>
        <w:rPr>
          <w:lang w:val="zh-CN"/>
        </w:rPr>
        <w:t>Gaer</w:t>
      </w:r>
      <w:r w:rsidRPr="002A4B33">
        <w:rPr>
          <w:lang w:val="zh-CN"/>
        </w:rPr>
        <w:t>和</w:t>
      </w:r>
      <w:r>
        <w:rPr>
          <w:lang w:val="zh-CN"/>
        </w:rPr>
        <w:t>Diego</w:t>
      </w:r>
      <w:r w:rsidRPr="002A4B33">
        <w:rPr>
          <w:lang w:val="zh-CN"/>
        </w:rPr>
        <w:t xml:space="preserve"> </w:t>
      </w:r>
      <w:r>
        <w:rPr>
          <w:lang w:val="zh-CN"/>
        </w:rPr>
        <w:t>Rodr</w:t>
      </w:r>
      <w:r w:rsidRPr="002A4B33">
        <w:rPr>
          <w:lang w:val="zh-CN"/>
        </w:rPr>
        <w:t>í</w:t>
      </w:r>
      <w:r>
        <w:rPr>
          <w:lang w:val="zh-CN"/>
        </w:rPr>
        <w:t>guez</w:t>
      </w:r>
      <w:r w:rsidRPr="002A4B33">
        <w:rPr>
          <w:lang w:val="zh-CN"/>
        </w:rPr>
        <w:t>-</w:t>
      </w:r>
      <w:r>
        <w:rPr>
          <w:lang w:val="zh-CN"/>
        </w:rPr>
        <w:t>Pinz</w:t>
      </w:r>
      <w:r w:rsidRPr="002A4B33">
        <w:rPr>
          <w:lang w:val="zh-CN"/>
        </w:rPr>
        <w:t>ó</w:t>
      </w:r>
      <w:r>
        <w:rPr>
          <w:lang w:val="zh-CN"/>
        </w:rPr>
        <w:t>n</w:t>
      </w:r>
      <w:r w:rsidRPr="002A4B33">
        <w:rPr>
          <w:lang w:val="zh-CN"/>
        </w:rPr>
        <w:t>回避。</w:t>
      </w:r>
    </w:p>
  </w:footnote>
  <w:footnote w:id="3">
    <w:p w:rsidR="002A4B33" w:rsidRPr="002A4B33" w:rsidRDefault="002A4B33" w:rsidP="003B2F34">
      <w:pPr>
        <w:pStyle w:val="a6"/>
      </w:pPr>
      <w:r w:rsidRPr="002A4B33">
        <w:rPr>
          <w:sz w:val="21"/>
          <w:szCs w:val="21"/>
          <w:lang w:val="zh-CN"/>
        </w:rPr>
        <w:tab/>
      </w:r>
      <w:r w:rsidRPr="000740F7">
        <w:rPr>
          <w:color w:val="0000FF"/>
          <w:sz w:val="21"/>
          <w:szCs w:val="21"/>
          <w:lang w:val="zh-CN"/>
        </w:rPr>
        <w:t>***</w:t>
      </w:r>
      <w:r w:rsidRPr="002A4B33">
        <w:rPr>
          <w:sz w:val="21"/>
          <w:szCs w:val="21"/>
          <w:lang w:val="zh-CN"/>
        </w:rPr>
        <w:tab/>
      </w:r>
      <w:r w:rsidRPr="002A4B33">
        <w:rPr>
          <w:spacing w:val="-3"/>
          <w:lang w:val="zh-CN"/>
        </w:rPr>
        <w:t>根据委员会议事规则第</w:t>
      </w:r>
      <w:r>
        <w:rPr>
          <w:spacing w:val="-3"/>
          <w:lang w:val="zh-CN"/>
        </w:rPr>
        <w:t>119</w:t>
      </w:r>
      <w:r w:rsidRPr="002A4B33">
        <w:rPr>
          <w:spacing w:val="-3"/>
          <w:lang w:val="zh-CN"/>
        </w:rPr>
        <w:t>条</w:t>
      </w:r>
      <w:r>
        <w:rPr>
          <w:spacing w:val="-3"/>
          <w:lang w:val="zh-CN"/>
        </w:rPr>
        <w:t>，</w:t>
      </w:r>
      <w:r w:rsidRPr="002A4B33">
        <w:rPr>
          <w:spacing w:val="-3"/>
          <w:lang w:val="zh-CN"/>
        </w:rPr>
        <w:t>委员会成员</w:t>
      </w:r>
      <w:r>
        <w:rPr>
          <w:spacing w:val="-3"/>
          <w:lang w:val="zh-CN"/>
        </w:rPr>
        <w:t>Abdelwahab</w:t>
      </w:r>
      <w:r w:rsidRPr="002A4B33">
        <w:rPr>
          <w:spacing w:val="-3"/>
          <w:lang w:val="zh-CN"/>
        </w:rPr>
        <w:t xml:space="preserve"> </w:t>
      </w:r>
      <w:r>
        <w:rPr>
          <w:spacing w:val="-3"/>
          <w:lang w:val="zh-CN"/>
        </w:rPr>
        <w:t>Hani</w:t>
      </w:r>
      <w:r w:rsidRPr="002A4B33">
        <w:rPr>
          <w:spacing w:val="-3"/>
          <w:lang w:val="zh-CN"/>
        </w:rPr>
        <w:t>的个人意见</w:t>
      </w:r>
      <w:r>
        <w:rPr>
          <w:spacing w:val="-3"/>
          <w:lang w:val="zh-CN"/>
        </w:rPr>
        <w:t>(</w:t>
      </w:r>
      <w:r w:rsidRPr="002A4B33">
        <w:rPr>
          <w:spacing w:val="-3"/>
          <w:lang w:val="zh-CN"/>
        </w:rPr>
        <w:t>反对</w:t>
      </w:r>
      <w:r>
        <w:rPr>
          <w:spacing w:val="-3"/>
          <w:lang w:val="zh-CN"/>
        </w:rPr>
        <w:t>)</w:t>
      </w:r>
      <w:r w:rsidRPr="002A4B33">
        <w:rPr>
          <w:spacing w:val="-3"/>
          <w:lang w:val="zh-CN"/>
        </w:rPr>
        <w:t>附于本决定之后。</w:t>
      </w:r>
    </w:p>
  </w:footnote>
  <w:footnote w:id="4">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申诉人提交了</w:t>
      </w:r>
      <w:r>
        <w:rPr>
          <w:lang w:val="zh-CN"/>
        </w:rPr>
        <w:t>2</w:t>
      </w:r>
      <w:r w:rsidRPr="002A4B33">
        <w:rPr>
          <w:lang w:val="zh-CN"/>
        </w:rPr>
        <w:t>0</w:t>
      </w:r>
      <w:r>
        <w:rPr>
          <w:lang w:val="zh-CN"/>
        </w:rPr>
        <w:t>1</w:t>
      </w:r>
      <w:r w:rsidRPr="002A4B33">
        <w:rPr>
          <w:lang w:val="zh-CN"/>
        </w:rPr>
        <w:t>0</w:t>
      </w:r>
      <w:r w:rsidRPr="002A4B33">
        <w:rPr>
          <w:lang w:val="zh-CN"/>
        </w:rPr>
        <w:t>年</w:t>
      </w:r>
      <w:r>
        <w:rPr>
          <w:lang w:val="zh-CN"/>
        </w:rPr>
        <w:t>6</w:t>
      </w:r>
      <w:r w:rsidRPr="002A4B33">
        <w:rPr>
          <w:lang w:val="zh-CN"/>
        </w:rPr>
        <w:t>月</w:t>
      </w:r>
      <w:r>
        <w:rPr>
          <w:lang w:val="zh-CN"/>
        </w:rPr>
        <w:t>18</w:t>
      </w:r>
      <w:r w:rsidRPr="002A4B33">
        <w:rPr>
          <w:lang w:val="zh-CN"/>
        </w:rPr>
        <w:t>日由</w:t>
      </w:r>
      <w:r>
        <w:rPr>
          <w:lang w:val="zh-CN"/>
        </w:rPr>
        <w:t>Audenart</w:t>
      </w:r>
      <w:r w:rsidRPr="002A4B33">
        <w:rPr>
          <w:lang w:val="zh-CN"/>
        </w:rPr>
        <w:t>医生出具的一份精神病报告。</w:t>
      </w:r>
    </w:p>
  </w:footnote>
  <w:footnote w:id="5">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申诉人解释说</w:t>
      </w:r>
      <w:r>
        <w:rPr>
          <w:lang w:val="zh-CN"/>
        </w:rPr>
        <w:t>，</w:t>
      </w:r>
      <w:r>
        <w:rPr>
          <w:lang w:val="zh-CN"/>
        </w:rPr>
        <w:t>2</w:t>
      </w:r>
      <w:r w:rsidRPr="002A4B33">
        <w:rPr>
          <w:lang w:val="zh-CN"/>
        </w:rPr>
        <w:t>00</w:t>
      </w:r>
      <w:r>
        <w:rPr>
          <w:lang w:val="zh-CN"/>
        </w:rPr>
        <w:t>2</w:t>
      </w:r>
      <w:r w:rsidRPr="002A4B33">
        <w:rPr>
          <w:lang w:val="zh-CN"/>
        </w:rPr>
        <w:t>年</w:t>
      </w:r>
      <w:r>
        <w:rPr>
          <w:lang w:val="zh-CN"/>
        </w:rPr>
        <w:t>2</w:t>
      </w:r>
      <w:r w:rsidRPr="002A4B33">
        <w:rPr>
          <w:lang w:val="zh-CN"/>
        </w:rPr>
        <w:t>月</w:t>
      </w:r>
      <w:r>
        <w:rPr>
          <w:lang w:val="zh-CN"/>
        </w:rPr>
        <w:t>7</w:t>
      </w:r>
      <w:r w:rsidRPr="002A4B33">
        <w:rPr>
          <w:lang w:val="zh-CN"/>
        </w:rPr>
        <w:t>日</w:t>
      </w:r>
      <w:r>
        <w:rPr>
          <w:lang w:val="zh-CN"/>
        </w:rPr>
        <w:t>，</w:t>
      </w:r>
      <w:r w:rsidRPr="002A4B33">
        <w:rPr>
          <w:lang w:val="zh-CN"/>
        </w:rPr>
        <w:t>比利时皇家联邦警察部队通知比利时皇家检察官</w:t>
      </w:r>
      <w:r>
        <w:rPr>
          <w:lang w:val="zh-CN"/>
        </w:rPr>
        <w:t>，</w:t>
      </w:r>
      <w:r w:rsidRPr="002A4B33">
        <w:rPr>
          <w:lang w:val="zh-CN"/>
        </w:rPr>
        <w:t>申诉人被拘押在美国管辖的阿富汗坎大哈。</w:t>
      </w:r>
    </w:p>
  </w:footnote>
  <w:footnote w:id="6">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申诉人提交了</w:t>
      </w:r>
      <w:r>
        <w:rPr>
          <w:lang w:val="zh-CN"/>
        </w:rPr>
        <w:t>2</w:t>
      </w:r>
      <w:r w:rsidRPr="002A4B33">
        <w:rPr>
          <w:lang w:val="zh-CN"/>
        </w:rPr>
        <w:t>00</w:t>
      </w:r>
      <w:r>
        <w:rPr>
          <w:lang w:val="zh-CN"/>
        </w:rPr>
        <w:t>3</w:t>
      </w:r>
      <w:r w:rsidRPr="002A4B33">
        <w:rPr>
          <w:lang w:val="zh-CN"/>
        </w:rPr>
        <w:t>年</w:t>
      </w:r>
      <w:r>
        <w:rPr>
          <w:lang w:val="zh-CN"/>
        </w:rPr>
        <w:t>3</w:t>
      </w:r>
      <w:r w:rsidRPr="002A4B33">
        <w:rPr>
          <w:lang w:val="zh-CN"/>
        </w:rPr>
        <w:t>月</w:t>
      </w:r>
      <w:r>
        <w:rPr>
          <w:lang w:val="zh-CN"/>
        </w:rPr>
        <w:t>28</w:t>
      </w:r>
      <w:r w:rsidRPr="002A4B33">
        <w:rPr>
          <w:lang w:val="zh-CN"/>
        </w:rPr>
        <w:t>日比利时国家安全局的一封来信。</w:t>
      </w:r>
    </w:p>
  </w:footnote>
  <w:footnote w:id="7">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申诉人提交了</w:t>
      </w:r>
      <w:r>
        <w:rPr>
          <w:lang w:val="zh-CN"/>
        </w:rPr>
        <w:t>2</w:t>
      </w:r>
      <w:r w:rsidRPr="002A4B33">
        <w:rPr>
          <w:lang w:val="zh-CN"/>
        </w:rPr>
        <w:t>00</w:t>
      </w:r>
      <w:r>
        <w:rPr>
          <w:lang w:val="zh-CN"/>
        </w:rPr>
        <w:t>5</w:t>
      </w:r>
      <w:r w:rsidRPr="002A4B33">
        <w:rPr>
          <w:lang w:val="zh-CN"/>
        </w:rPr>
        <w:t>年</w:t>
      </w:r>
      <w:r>
        <w:rPr>
          <w:lang w:val="zh-CN"/>
        </w:rPr>
        <w:t>4</w:t>
      </w:r>
      <w:r w:rsidRPr="002A4B33">
        <w:rPr>
          <w:lang w:val="zh-CN"/>
        </w:rPr>
        <w:t>月</w:t>
      </w:r>
      <w:r>
        <w:rPr>
          <w:lang w:val="zh-CN"/>
        </w:rPr>
        <w:t>2</w:t>
      </w:r>
      <w:r w:rsidRPr="002A4B33">
        <w:rPr>
          <w:lang w:val="zh-CN"/>
        </w:rPr>
        <w:t>0</w:t>
      </w:r>
      <w:r w:rsidRPr="002A4B33">
        <w:rPr>
          <w:lang w:val="zh-CN"/>
        </w:rPr>
        <w:t>日美国当局和</w:t>
      </w:r>
      <w:r>
        <w:rPr>
          <w:lang w:val="zh-CN"/>
        </w:rPr>
        <w:t>M</w:t>
      </w:r>
      <w:r w:rsidRPr="002A4B33">
        <w:rPr>
          <w:lang w:val="zh-CN"/>
        </w:rPr>
        <w:t>.</w:t>
      </w:r>
      <w:r>
        <w:rPr>
          <w:lang w:val="zh-CN"/>
        </w:rPr>
        <w:t>Z</w:t>
      </w:r>
      <w:r w:rsidRPr="002A4B33">
        <w:rPr>
          <w:lang w:val="zh-CN"/>
        </w:rPr>
        <w:t>之间的释放协议。</w:t>
      </w:r>
    </w:p>
  </w:footnote>
  <w:footnote w:id="8">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申诉人提交了</w:t>
      </w:r>
      <w:r>
        <w:rPr>
          <w:lang w:val="zh-CN"/>
        </w:rPr>
        <w:t>Clareboets</w:t>
      </w:r>
      <w:r w:rsidRPr="002A4B33">
        <w:rPr>
          <w:lang w:val="zh-CN"/>
        </w:rPr>
        <w:t>先生在</w:t>
      </w:r>
      <w:r>
        <w:rPr>
          <w:lang w:val="zh-CN"/>
        </w:rPr>
        <w:t>2</w:t>
      </w:r>
      <w:r w:rsidRPr="002A4B33">
        <w:rPr>
          <w:lang w:val="zh-CN"/>
        </w:rPr>
        <w:t>00</w:t>
      </w:r>
      <w:r>
        <w:rPr>
          <w:lang w:val="zh-CN"/>
        </w:rPr>
        <w:t>5</w:t>
      </w:r>
      <w:r w:rsidRPr="002A4B33">
        <w:rPr>
          <w:lang w:val="zh-CN"/>
        </w:rPr>
        <w:t>年</w:t>
      </w:r>
      <w:r>
        <w:rPr>
          <w:lang w:val="zh-CN"/>
        </w:rPr>
        <w:t>4</w:t>
      </w:r>
      <w:r w:rsidRPr="002A4B33">
        <w:rPr>
          <w:lang w:val="zh-CN"/>
        </w:rPr>
        <w:t>月</w:t>
      </w:r>
      <w:r>
        <w:rPr>
          <w:lang w:val="zh-CN"/>
        </w:rPr>
        <w:t>2</w:t>
      </w:r>
      <w:r w:rsidRPr="002A4B33">
        <w:rPr>
          <w:lang w:val="zh-CN"/>
        </w:rPr>
        <w:t>0</w:t>
      </w:r>
      <w:r w:rsidRPr="002A4B33">
        <w:rPr>
          <w:lang w:val="zh-CN"/>
        </w:rPr>
        <w:t>日向联邦检察官提交的一份报告。</w:t>
      </w:r>
    </w:p>
  </w:footnote>
  <w:footnote w:id="9">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申诉人附上了日期为</w:t>
      </w:r>
      <w:r>
        <w:rPr>
          <w:lang w:val="zh-CN"/>
        </w:rPr>
        <w:t>2</w:t>
      </w:r>
      <w:r w:rsidRPr="002A4B33">
        <w:rPr>
          <w:lang w:val="zh-CN"/>
        </w:rPr>
        <w:t>0</w:t>
      </w:r>
      <w:r>
        <w:rPr>
          <w:lang w:val="zh-CN"/>
        </w:rPr>
        <w:t>11</w:t>
      </w:r>
      <w:r w:rsidRPr="002A4B33">
        <w:rPr>
          <w:lang w:val="zh-CN"/>
        </w:rPr>
        <w:t>年</w:t>
      </w:r>
      <w:r>
        <w:rPr>
          <w:lang w:val="zh-CN"/>
        </w:rPr>
        <w:t>11</w:t>
      </w:r>
      <w:r w:rsidRPr="002A4B33">
        <w:rPr>
          <w:lang w:val="zh-CN"/>
        </w:rPr>
        <w:t>月</w:t>
      </w:r>
      <w:r>
        <w:rPr>
          <w:lang w:val="zh-CN"/>
        </w:rPr>
        <w:t>22</w:t>
      </w:r>
      <w:r w:rsidRPr="002A4B33">
        <w:rPr>
          <w:lang w:val="zh-CN"/>
        </w:rPr>
        <w:t>日的民事申诉。</w:t>
      </w:r>
    </w:p>
  </w:footnote>
  <w:footnote w:id="10">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申诉人附上</w:t>
      </w:r>
      <w:r>
        <w:rPr>
          <w:lang w:val="zh-CN"/>
        </w:rPr>
        <w:t>2</w:t>
      </w:r>
      <w:r w:rsidRPr="002A4B33">
        <w:rPr>
          <w:lang w:val="zh-CN"/>
        </w:rPr>
        <w:t>0</w:t>
      </w:r>
      <w:r>
        <w:rPr>
          <w:lang w:val="zh-CN"/>
        </w:rPr>
        <w:t>12</w:t>
      </w:r>
      <w:r w:rsidRPr="002A4B33">
        <w:rPr>
          <w:lang w:val="zh-CN"/>
        </w:rPr>
        <w:t>年</w:t>
      </w:r>
      <w:r>
        <w:rPr>
          <w:lang w:val="zh-CN"/>
        </w:rPr>
        <w:t>1</w:t>
      </w:r>
      <w:r w:rsidRPr="002A4B33">
        <w:rPr>
          <w:lang w:val="zh-CN"/>
        </w:rPr>
        <w:t>月</w:t>
      </w:r>
      <w:r>
        <w:rPr>
          <w:lang w:val="zh-CN"/>
        </w:rPr>
        <w:t>18</w:t>
      </w:r>
      <w:r w:rsidRPr="002A4B33">
        <w:rPr>
          <w:lang w:val="zh-CN"/>
        </w:rPr>
        <w:t>日和</w:t>
      </w:r>
      <w:r>
        <w:rPr>
          <w:lang w:val="zh-CN"/>
        </w:rPr>
        <w:t>2</w:t>
      </w:r>
      <w:r w:rsidRPr="002A4B33">
        <w:rPr>
          <w:lang w:val="zh-CN"/>
        </w:rPr>
        <w:t>0</w:t>
      </w:r>
      <w:r>
        <w:rPr>
          <w:lang w:val="zh-CN"/>
        </w:rPr>
        <w:t>12</w:t>
      </w:r>
      <w:r w:rsidRPr="002A4B33">
        <w:rPr>
          <w:lang w:val="zh-CN"/>
        </w:rPr>
        <w:t>年</w:t>
      </w:r>
      <w:r>
        <w:rPr>
          <w:lang w:val="zh-CN"/>
        </w:rPr>
        <w:t>1</w:t>
      </w:r>
      <w:r w:rsidRPr="002A4B33">
        <w:rPr>
          <w:lang w:val="zh-CN"/>
        </w:rPr>
        <w:t>0</w:t>
      </w:r>
      <w:r w:rsidRPr="002A4B33">
        <w:rPr>
          <w:lang w:val="zh-CN"/>
        </w:rPr>
        <w:t>月</w:t>
      </w:r>
      <w:r>
        <w:rPr>
          <w:lang w:val="zh-CN"/>
        </w:rPr>
        <w:t>5</w:t>
      </w:r>
      <w:r w:rsidRPr="002A4B33">
        <w:rPr>
          <w:lang w:val="zh-CN"/>
        </w:rPr>
        <w:t>日的两项裁决。两者的内容完全相同</w:t>
      </w:r>
      <w:r>
        <w:rPr>
          <w:lang w:val="zh-CN"/>
        </w:rPr>
        <w:t>，</w:t>
      </w:r>
      <w:r w:rsidRPr="002A4B33">
        <w:rPr>
          <w:lang w:val="zh-CN"/>
        </w:rPr>
        <w:t>都是由同一个调查法官</w:t>
      </w:r>
      <w:r>
        <w:rPr>
          <w:lang w:val="zh-CN"/>
        </w:rPr>
        <w:t>P</w:t>
      </w:r>
      <w:r w:rsidRPr="002A4B33">
        <w:rPr>
          <w:lang w:val="zh-CN"/>
        </w:rPr>
        <w:t>.</w:t>
      </w:r>
      <w:r>
        <w:rPr>
          <w:lang w:val="zh-CN"/>
        </w:rPr>
        <w:t>van</w:t>
      </w:r>
      <w:r w:rsidRPr="002A4B33">
        <w:rPr>
          <w:lang w:val="zh-CN"/>
        </w:rPr>
        <w:t xml:space="preserve"> </w:t>
      </w:r>
      <w:r>
        <w:rPr>
          <w:lang w:val="zh-CN"/>
        </w:rPr>
        <w:t>Aelst</w:t>
      </w:r>
      <w:r w:rsidRPr="002A4B33">
        <w:rPr>
          <w:lang w:val="zh-CN"/>
        </w:rPr>
        <w:t>作出的。</w:t>
      </w:r>
    </w:p>
  </w:footnote>
  <w:footnote w:id="11">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申诉人附上了该决定</w:t>
      </w:r>
      <w:r>
        <w:rPr>
          <w:lang w:val="zh-CN"/>
        </w:rPr>
        <w:t>，</w:t>
      </w:r>
      <w:r w:rsidRPr="002A4B33">
        <w:rPr>
          <w:lang w:val="zh-CN"/>
        </w:rPr>
        <w:t>日期为</w:t>
      </w:r>
      <w:r>
        <w:rPr>
          <w:lang w:val="zh-CN"/>
        </w:rPr>
        <w:t>2</w:t>
      </w:r>
      <w:r w:rsidRPr="002A4B33">
        <w:rPr>
          <w:lang w:val="zh-CN"/>
        </w:rPr>
        <w:t>0</w:t>
      </w:r>
      <w:r>
        <w:rPr>
          <w:lang w:val="zh-CN"/>
        </w:rPr>
        <w:t>14</w:t>
      </w:r>
      <w:r w:rsidRPr="002A4B33">
        <w:rPr>
          <w:lang w:val="zh-CN"/>
        </w:rPr>
        <w:t>年</w:t>
      </w:r>
      <w:r>
        <w:rPr>
          <w:lang w:val="zh-CN"/>
        </w:rPr>
        <w:t>1</w:t>
      </w:r>
      <w:r w:rsidRPr="002A4B33">
        <w:rPr>
          <w:lang w:val="zh-CN"/>
        </w:rPr>
        <w:t>月</w:t>
      </w:r>
      <w:r>
        <w:rPr>
          <w:lang w:val="zh-CN"/>
        </w:rPr>
        <w:t>7</w:t>
      </w:r>
      <w:r w:rsidRPr="002A4B33">
        <w:rPr>
          <w:lang w:val="zh-CN"/>
        </w:rPr>
        <w:t>日。</w:t>
      </w:r>
    </w:p>
  </w:footnote>
  <w:footnote w:id="12">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Pr>
          <w:rFonts w:hint="eastAsia"/>
          <w:lang w:val="zh-CN"/>
        </w:rPr>
        <w:t>“</w:t>
      </w:r>
      <w:r w:rsidRPr="000E6A8C">
        <w:rPr>
          <w:rFonts w:ascii="Time New Roman" w:eastAsia="楷体" w:hAnsi="Time New Roman"/>
          <w:lang w:val="zh-CN"/>
        </w:rPr>
        <w:t>S</w:t>
      </w:r>
      <w:r w:rsidRPr="000E6A8C">
        <w:rPr>
          <w:rFonts w:ascii="Time New Roman" w:eastAsia="楷体" w:hAnsi="Time New Roman"/>
          <w:lang w:val="zh-CN"/>
        </w:rPr>
        <w:t>诉瑞典</w:t>
      </w:r>
      <w:r>
        <w:rPr>
          <w:rFonts w:hint="eastAsia"/>
          <w:lang w:val="zh-CN"/>
        </w:rPr>
        <w:t>”</w:t>
      </w:r>
      <w:r w:rsidRPr="002A4B33">
        <w:rPr>
          <w:lang w:val="zh-CN"/>
        </w:rPr>
        <w:t>案</w:t>
      </w:r>
      <w:r>
        <w:rPr>
          <w:lang w:val="zh-CN"/>
        </w:rPr>
        <w:t>(CAT/C/59/D/691/2</w:t>
      </w:r>
      <w:r w:rsidRPr="002A4B33">
        <w:rPr>
          <w:lang w:val="zh-CN"/>
        </w:rPr>
        <w:t>0</w:t>
      </w:r>
      <w:r>
        <w:rPr>
          <w:lang w:val="zh-CN"/>
        </w:rPr>
        <w:t>15)</w:t>
      </w:r>
      <w:r w:rsidR="00B37D66">
        <w:rPr>
          <w:rFonts w:hint="eastAsia"/>
          <w:lang w:val="zh-CN"/>
        </w:rPr>
        <w:t>,</w:t>
      </w:r>
      <w:r w:rsidR="00B37D66">
        <w:rPr>
          <w:lang w:val="zh-CN"/>
        </w:rPr>
        <w:t xml:space="preserve"> </w:t>
      </w:r>
      <w:r w:rsidRPr="002A4B33">
        <w:rPr>
          <w:lang w:val="zh-CN"/>
        </w:rPr>
        <w:t>第</w:t>
      </w:r>
      <w:r>
        <w:rPr>
          <w:lang w:val="zh-CN"/>
        </w:rPr>
        <w:t>7.2</w:t>
      </w:r>
      <w:r w:rsidRPr="002A4B33">
        <w:rPr>
          <w:lang w:val="zh-CN"/>
        </w:rPr>
        <w:t>-</w:t>
      </w:r>
      <w:r>
        <w:rPr>
          <w:lang w:val="zh-CN"/>
        </w:rPr>
        <w:t>7.6</w:t>
      </w:r>
      <w:r w:rsidRPr="002A4B33">
        <w:rPr>
          <w:lang w:val="zh-CN"/>
        </w:rPr>
        <w:t>段。另见</w:t>
      </w:r>
      <w:r>
        <w:rPr>
          <w:rFonts w:hint="eastAsia"/>
          <w:lang w:val="zh-CN"/>
        </w:rPr>
        <w:t>“</w:t>
      </w:r>
      <w:r w:rsidRPr="000E6A8C">
        <w:rPr>
          <w:rFonts w:ascii="Time New Roman" w:eastAsia="楷体" w:hAnsi="Time New Roman"/>
          <w:lang w:val="zh-CN"/>
        </w:rPr>
        <w:t>H.A.</w:t>
      </w:r>
      <w:r w:rsidRPr="000E6A8C">
        <w:rPr>
          <w:rFonts w:ascii="Time New Roman" w:eastAsia="楷体" w:hAnsi="Time New Roman"/>
          <w:lang w:val="zh-CN"/>
        </w:rPr>
        <w:t>诉瑞典</w:t>
      </w:r>
      <w:r>
        <w:rPr>
          <w:rFonts w:hint="eastAsia"/>
          <w:lang w:val="zh-CN"/>
        </w:rPr>
        <w:t>”</w:t>
      </w:r>
      <w:r w:rsidRPr="002A4B33">
        <w:rPr>
          <w:lang w:val="zh-CN"/>
        </w:rPr>
        <w:t>案</w:t>
      </w:r>
      <w:r>
        <w:rPr>
          <w:lang w:val="zh-CN"/>
        </w:rPr>
        <w:t>(CAT/C/63/</w:t>
      </w:r>
      <w:r w:rsidR="00B37D66">
        <w:rPr>
          <w:lang w:val="zh-CN"/>
        </w:rPr>
        <w:t xml:space="preserve"> </w:t>
      </w:r>
      <w:r>
        <w:rPr>
          <w:lang w:val="zh-CN"/>
        </w:rPr>
        <w:t>D/744/2</w:t>
      </w:r>
      <w:r w:rsidRPr="002A4B33">
        <w:rPr>
          <w:lang w:val="zh-CN"/>
        </w:rPr>
        <w:t>0</w:t>
      </w:r>
      <w:r>
        <w:rPr>
          <w:lang w:val="zh-CN"/>
        </w:rPr>
        <w:t>16)</w:t>
      </w:r>
      <w:r w:rsidR="00B37D66">
        <w:rPr>
          <w:rFonts w:hint="eastAsia"/>
          <w:lang w:val="zh-CN"/>
        </w:rPr>
        <w:t>,</w:t>
      </w:r>
      <w:r w:rsidR="00B37D66">
        <w:rPr>
          <w:lang w:val="zh-CN"/>
        </w:rPr>
        <w:t xml:space="preserve"> </w:t>
      </w:r>
      <w:r w:rsidRPr="002A4B33">
        <w:rPr>
          <w:lang w:val="zh-CN"/>
        </w:rPr>
        <w:t>第</w:t>
      </w:r>
      <w:r>
        <w:rPr>
          <w:lang w:val="zh-CN"/>
        </w:rPr>
        <w:t>6.3</w:t>
      </w:r>
      <w:r w:rsidRPr="002A4B33">
        <w:rPr>
          <w:lang w:val="zh-CN"/>
        </w:rPr>
        <w:t>-</w:t>
      </w:r>
      <w:r>
        <w:rPr>
          <w:lang w:val="zh-CN"/>
        </w:rPr>
        <w:t>6.6</w:t>
      </w:r>
      <w:r w:rsidRPr="002A4B33">
        <w:rPr>
          <w:lang w:val="zh-CN"/>
        </w:rPr>
        <w:t>段。</w:t>
      </w:r>
    </w:p>
  </w:footnote>
  <w:footnote w:id="13">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例如</w:t>
      </w:r>
      <w:r>
        <w:rPr>
          <w:lang w:val="zh-CN"/>
        </w:rPr>
        <w:t>，</w:t>
      </w:r>
      <w:r w:rsidRPr="002A4B33">
        <w:rPr>
          <w:lang w:val="zh-CN"/>
        </w:rPr>
        <w:t>见</w:t>
      </w:r>
      <w:r>
        <w:rPr>
          <w:rFonts w:hint="eastAsia"/>
          <w:lang w:val="zh-CN"/>
        </w:rPr>
        <w:t>“</w:t>
      </w:r>
      <w:r w:rsidRPr="000E6A8C">
        <w:rPr>
          <w:rFonts w:ascii="Time New Roman" w:eastAsia="楷体" w:hAnsi="Time New Roman"/>
          <w:lang w:val="zh-CN"/>
        </w:rPr>
        <w:t>Alze</w:t>
      </w:r>
      <w:bookmarkStart w:id="0" w:name="_GoBack"/>
      <w:bookmarkEnd w:id="0"/>
      <w:r w:rsidRPr="000E6A8C">
        <w:rPr>
          <w:rFonts w:ascii="Time New Roman" w:eastAsia="楷体" w:hAnsi="Time New Roman"/>
          <w:lang w:val="zh-CN"/>
        </w:rPr>
        <w:t>ry</w:t>
      </w:r>
      <w:r w:rsidRPr="000E6A8C">
        <w:rPr>
          <w:rFonts w:ascii="Time New Roman" w:eastAsia="楷体" w:hAnsi="Time New Roman"/>
          <w:lang w:val="zh-CN"/>
        </w:rPr>
        <w:t>诉瑞典</w:t>
      </w:r>
      <w:r>
        <w:rPr>
          <w:rFonts w:hint="eastAsia"/>
          <w:lang w:val="zh-CN"/>
        </w:rPr>
        <w:t>”</w:t>
      </w:r>
      <w:r w:rsidRPr="002A4B33">
        <w:rPr>
          <w:lang w:val="zh-CN"/>
        </w:rPr>
        <w:t>案</w:t>
      </w:r>
      <w:r>
        <w:rPr>
          <w:lang w:val="zh-CN"/>
        </w:rPr>
        <w:t>(CCPR/C/88/D/1416/2</w:t>
      </w:r>
      <w:r w:rsidRPr="002A4B33">
        <w:rPr>
          <w:lang w:val="zh-CN"/>
        </w:rPr>
        <w:t>00</w:t>
      </w:r>
      <w:r>
        <w:rPr>
          <w:lang w:val="zh-CN"/>
        </w:rPr>
        <w:t>5)</w:t>
      </w:r>
      <w:r w:rsidR="00B37D66">
        <w:rPr>
          <w:rFonts w:hint="eastAsia"/>
          <w:lang w:val="zh-CN"/>
        </w:rPr>
        <w:t>,</w:t>
      </w:r>
      <w:r w:rsidR="00B37D66">
        <w:rPr>
          <w:lang w:val="zh-CN"/>
        </w:rPr>
        <w:t xml:space="preserve"> </w:t>
      </w:r>
      <w:r w:rsidRPr="002A4B33">
        <w:rPr>
          <w:lang w:val="zh-CN"/>
        </w:rPr>
        <w:t>第</w:t>
      </w:r>
      <w:r>
        <w:rPr>
          <w:lang w:val="zh-CN"/>
        </w:rPr>
        <w:t>8.1</w:t>
      </w:r>
      <w:r w:rsidRPr="002A4B33">
        <w:rPr>
          <w:lang w:val="zh-CN"/>
        </w:rPr>
        <w:t>段。</w:t>
      </w:r>
    </w:p>
  </w:footnote>
  <w:footnote w:id="14">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Pr>
          <w:rFonts w:hint="eastAsia"/>
          <w:lang w:val="zh-CN"/>
        </w:rPr>
        <w:t>“</w:t>
      </w:r>
      <w:r>
        <w:rPr>
          <w:lang w:val="zh-CN"/>
        </w:rPr>
        <w:t>Aarrass</w:t>
      </w:r>
      <w:r w:rsidRPr="000E6A8C">
        <w:rPr>
          <w:rFonts w:ascii="Time New Roman" w:eastAsia="楷体" w:hAnsi="Time New Roman"/>
          <w:lang w:val="zh-CN"/>
        </w:rPr>
        <w:t>诉西班牙</w:t>
      </w:r>
      <w:r>
        <w:rPr>
          <w:rFonts w:hint="eastAsia"/>
          <w:lang w:val="zh-CN"/>
        </w:rPr>
        <w:t>”</w:t>
      </w:r>
      <w:r w:rsidRPr="002A4B33">
        <w:rPr>
          <w:lang w:val="zh-CN"/>
        </w:rPr>
        <w:t>案</w:t>
      </w:r>
      <w:r>
        <w:rPr>
          <w:lang w:val="zh-CN"/>
        </w:rPr>
        <w:t>(CCPR/C/111/D/2</w:t>
      </w:r>
      <w:r w:rsidRPr="002A4B33">
        <w:rPr>
          <w:lang w:val="zh-CN"/>
        </w:rPr>
        <w:t>00</w:t>
      </w:r>
      <w:r>
        <w:rPr>
          <w:lang w:val="zh-CN"/>
        </w:rPr>
        <w:t>8/2</w:t>
      </w:r>
      <w:r w:rsidRPr="002A4B33">
        <w:rPr>
          <w:lang w:val="zh-CN"/>
        </w:rPr>
        <w:t>0</w:t>
      </w:r>
      <w:r>
        <w:rPr>
          <w:lang w:val="zh-CN"/>
        </w:rPr>
        <w:t>1</w:t>
      </w:r>
      <w:r w:rsidRPr="002A4B33">
        <w:rPr>
          <w:lang w:val="zh-CN"/>
        </w:rPr>
        <w:t>0</w:t>
      </w:r>
      <w:r>
        <w:rPr>
          <w:lang w:val="zh-CN"/>
        </w:rPr>
        <w:t>)</w:t>
      </w:r>
      <w:r w:rsidR="00B37D66">
        <w:rPr>
          <w:rFonts w:hint="eastAsia"/>
          <w:lang w:val="zh-CN"/>
        </w:rPr>
        <w:t>,</w:t>
      </w:r>
      <w:r w:rsidR="00B37D66">
        <w:rPr>
          <w:lang w:val="zh-CN"/>
        </w:rPr>
        <w:t xml:space="preserve"> </w:t>
      </w:r>
      <w:r w:rsidRPr="002A4B33">
        <w:rPr>
          <w:lang w:val="zh-CN"/>
        </w:rPr>
        <w:t>第</w:t>
      </w:r>
      <w:r>
        <w:rPr>
          <w:lang w:val="zh-CN"/>
        </w:rPr>
        <w:t>9.3</w:t>
      </w:r>
      <w:r w:rsidRPr="002A4B33">
        <w:rPr>
          <w:lang w:val="zh-CN"/>
        </w:rPr>
        <w:t>段。</w:t>
      </w:r>
    </w:p>
  </w:footnote>
  <w:footnote w:id="15">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例如</w:t>
      </w:r>
      <w:r>
        <w:rPr>
          <w:lang w:val="zh-CN"/>
        </w:rPr>
        <w:t>，</w:t>
      </w:r>
      <w:r w:rsidRPr="002A4B33">
        <w:rPr>
          <w:lang w:val="zh-CN"/>
        </w:rPr>
        <w:t>见</w:t>
      </w:r>
      <w:r>
        <w:rPr>
          <w:rFonts w:hint="eastAsia"/>
          <w:lang w:val="zh-CN"/>
        </w:rPr>
        <w:t>“</w:t>
      </w:r>
      <w:r w:rsidRPr="000E6A8C">
        <w:rPr>
          <w:rFonts w:ascii="Time New Roman" w:eastAsia="楷体" w:hAnsi="Time New Roman"/>
          <w:lang w:val="zh-CN"/>
        </w:rPr>
        <w:t>A.R.A.</w:t>
      </w:r>
      <w:r w:rsidRPr="000E6A8C">
        <w:rPr>
          <w:rFonts w:ascii="Time New Roman" w:eastAsia="楷体" w:hAnsi="Time New Roman"/>
          <w:lang w:val="zh-CN"/>
        </w:rPr>
        <w:t>诉瑞典</w:t>
      </w:r>
      <w:r>
        <w:rPr>
          <w:rFonts w:hint="eastAsia"/>
          <w:lang w:val="zh-CN"/>
        </w:rPr>
        <w:t>”</w:t>
      </w:r>
      <w:r w:rsidRPr="002A4B33">
        <w:rPr>
          <w:lang w:val="zh-CN"/>
        </w:rPr>
        <w:t>案</w:t>
      </w:r>
      <w:r>
        <w:rPr>
          <w:lang w:val="zh-CN"/>
        </w:rPr>
        <w:t>(CAT/C/38/D/3</w:t>
      </w:r>
      <w:r w:rsidRPr="002A4B33">
        <w:rPr>
          <w:lang w:val="zh-CN"/>
        </w:rPr>
        <w:t>0</w:t>
      </w:r>
      <w:r>
        <w:rPr>
          <w:lang w:val="zh-CN"/>
        </w:rPr>
        <w:t>5/2</w:t>
      </w:r>
      <w:r w:rsidRPr="002A4B33">
        <w:rPr>
          <w:lang w:val="zh-CN"/>
        </w:rPr>
        <w:t>00</w:t>
      </w:r>
      <w:r>
        <w:rPr>
          <w:lang w:val="zh-CN"/>
        </w:rPr>
        <w:t>6)</w:t>
      </w:r>
      <w:r>
        <w:rPr>
          <w:lang w:val="zh-CN"/>
        </w:rPr>
        <w:t>，</w:t>
      </w:r>
      <w:r w:rsidRPr="002A4B33">
        <w:rPr>
          <w:lang w:val="zh-CN"/>
        </w:rPr>
        <w:t>第</w:t>
      </w:r>
      <w:r>
        <w:rPr>
          <w:lang w:val="zh-CN"/>
        </w:rPr>
        <w:t>6.2</w:t>
      </w:r>
      <w:r w:rsidRPr="002A4B33">
        <w:rPr>
          <w:lang w:val="zh-CN"/>
        </w:rPr>
        <w:t>段。</w:t>
      </w:r>
    </w:p>
  </w:footnote>
  <w:footnote w:id="16">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例如</w:t>
      </w:r>
      <w:r>
        <w:rPr>
          <w:lang w:val="zh-CN"/>
        </w:rPr>
        <w:t>，</w:t>
      </w:r>
      <w:r w:rsidRPr="002A4B33">
        <w:rPr>
          <w:lang w:val="zh-CN"/>
        </w:rPr>
        <w:t>见</w:t>
      </w:r>
      <w:r>
        <w:rPr>
          <w:rFonts w:hint="eastAsia"/>
          <w:lang w:val="zh-CN"/>
        </w:rPr>
        <w:t>“</w:t>
      </w:r>
      <w:r w:rsidRPr="00E96934">
        <w:rPr>
          <w:rFonts w:ascii="Time New Roman" w:eastAsia="楷体" w:hAnsi="Time New Roman"/>
          <w:lang w:val="zh-CN"/>
        </w:rPr>
        <w:t>Bankovic</w:t>
      </w:r>
      <w:r w:rsidRPr="00E96934">
        <w:rPr>
          <w:rFonts w:ascii="Time New Roman" w:eastAsia="楷体" w:hAnsi="Time New Roman"/>
          <w:lang w:val="zh-CN"/>
        </w:rPr>
        <w:t>等人诉比利时和其他</w:t>
      </w:r>
      <w:r w:rsidRPr="00E96934">
        <w:rPr>
          <w:rFonts w:ascii="Time New Roman" w:eastAsia="楷体" w:hAnsi="Time New Roman"/>
          <w:lang w:val="zh-CN"/>
        </w:rPr>
        <w:t>16</w:t>
      </w:r>
      <w:r w:rsidRPr="00E96934">
        <w:rPr>
          <w:rFonts w:ascii="Time New Roman" w:eastAsia="楷体" w:hAnsi="Time New Roman"/>
          <w:lang w:val="zh-CN"/>
        </w:rPr>
        <w:t>个缔约国</w:t>
      </w:r>
      <w:r>
        <w:rPr>
          <w:rFonts w:hint="eastAsia"/>
          <w:lang w:val="zh-CN"/>
        </w:rPr>
        <w:t>”</w:t>
      </w:r>
      <w:r w:rsidRPr="002A4B33">
        <w:rPr>
          <w:lang w:val="zh-CN"/>
        </w:rPr>
        <w:t>案中的不予受理决定</w:t>
      </w:r>
      <w:r>
        <w:rPr>
          <w:lang w:val="zh-CN"/>
        </w:rPr>
        <w:t>(</w:t>
      </w:r>
      <w:r w:rsidRPr="002A4B33">
        <w:rPr>
          <w:lang w:val="zh-CN"/>
        </w:rPr>
        <w:t>第</w:t>
      </w:r>
      <w:r>
        <w:rPr>
          <w:lang w:val="zh-CN"/>
        </w:rPr>
        <w:t>522</w:t>
      </w:r>
      <w:r w:rsidRPr="002A4B33">
        <w:rPr>
          <w:lang w:val="zh-CN"/>
        </w:rPr>
        <w:t>0</w:t>
      </w:r>
      <w:r>
        <w:rPr>
          <w:lang w:val="zh-CN"/>
        </w:rPr>
        <w:t>7/99</w:t>
      </w:r>
      <w:r w:rsidRPr="002A4B33">
        <w:rPr>
          <w:lang w:val="zh-CN"/>
        </w:rPr>
        <w:t>号申请</w:t>
      </w:r>
      <w:r>
        <w:rPr>
          <w:lang w:val="zh-CN"/>
        </w:rPr>
        <w:t>)</w:t>
      </w:r>
      <w:r w:rsidRPr="002A4B33">
        <w:rPr>
          <w:lang w:val="zh-CN"/>
        </w:rPr>
        <w:t>或</w:t>
      </w:r>
      <w:r>
        <w:rPr>
          <w:rFonts w:hint="eastAsia"/>
          <w:lang w:val="zh-CN"/>
        </w:rPr>
        <w:t>“</w:t>
      </w:r>
      <w:r>
        <w:rPr>
          <w:lang w:val="zh-CN"/>
        </w:rPr>
        <w:t>Khan</w:t>
      </w:r>
      <w:r w:rsidRPr="00E96934">
        <w:rPr>
          <w:rFonts w:ascii="Time New Roman" w:eastAsia="楷体" w:hAnsi="Time New Roman"/>
          <w:lang w:val="zh-CN"/>
        </w:rPr>
        <w:t>诉联合王国</w:t>
      </w:r>
      <w:r>
        <w:rPr>
          <w:rFonts w:hint="eastAsia"/>
          <w:lang w:val="zh-CN"/>
        </w:rPr>
        <w:t>”</w:t>
      </w:r>
      <w:r w:rsidRPr="002A4B33">
        <w:rPr>
          <w:lang w:val="zh-CN"/>
        </w:rPr>
        <w:t>案</w:t>
      </w:r>
      <w:r>
        <w:rPr>
          <w:lang w:val="zh-CN"/>
        </w:rPr>
        <w:t>(</w:t>
      </w:r>
      <w:r w:rsidRPr="002A4B33">
        <w:rPr>
          <w:lang w:val="zh-CN"/>
        </w:rPr>
        <w:t>第</w:t>
      </w:r>
      <w:r>
        <w:rPr>
          <w:lang w:val="zh-CN"/>
        </w:rPr>
        <w:t>6222/1</w:t>
      </w:r>
      <w:r w:rsidRPr="002A4B33">
        <w:rPr>
          <w:lang w:val="zh-CN"/>
        </w:rPr>
        <w:t>0</w:t>
      </w:r>
      <w:r w:rsidRPr="002A4B33">
        <w:rPr>
          <w:lang w:val="zh-CN"/>
        </w:rPr>
        <w:t>号申请</w:t>
      </w:r>
      <w:r>
        <w:rPr>
          <w:lang w:val="zh-CN"/>
        </w:rPr>
        <w:t>)</w:t>
      </w:r>
      <w:r w:rsidRPr="002A4B33">
        <w:rPr>
          <w:lang w:val="zh-CN"/>
        </w:rPr>
        <w:t>。</w:t>
      </w:r>
    </w:p>
  </w:footnote>
  <w:footnote w:id="17">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缔约国认为</w:t>
      </w:r>
      <w:r>
        <w:rPr>
          <w:lang w:val="zh-CN"/>
        </w:rPr>
        <w:t>，</w:t>
      </w:r>
      <w:r w:rsidRPr="002A4B33">
        <w:rPr>
          <w:lang w:val="zh-CN"/>
        </w:rPr>
        <w:t>大赦国际在</w:t>
      </w:r>
      <w:r>
        <w:rPr>
          <w:lang w:val="zh-CN"/>
        </w:rPr>
        <w:t>2</w:t>
      </w:r>
      <w:r w:rsidRPr="002A4B33">
        <w:rPr>
          <w:lang w:val="zh-CN"/>
        </w:rPr>
        <w:t>00</w:t>
      </w:r>
      <w:r>
        <w:rPr>
          <w:lang w:val="zh-CN"/>
        </w:rPr>
        <w:t>5</w:t>
      </w:r>
      <w:r w:rsidRPr="002A4B33">
        <w:rPr>
          <w:lang w:val="zh-CN"/>
        </w:rPr>
        <w:t>年</w:t>
      </w:r>
      <w:r>
        <w:rPr>
          <w:lang w:val="zh-CN"/>
        </w:rPr>
        <w:t>5</w:t>
      </w:r>
      <w:r w:rsidRPr="002A4B33">
        <w:rPr>
          <w:lang w:val="zh-CN"/>
        </w:rPr>
        <w:t>月</w:t>
      </w:r>
      <w:r>
        <w:rPr>
          <w:lang w:val="zh-CN"/>
        </w:rPr>
        <w:t>25</w:t>
      </w:r>
      <w:r w:rsidRPr="002A4B33">
        <w:rPr>
          <w:lang w:val="zh-CN"/>
        </w:rPr>
        <w:t>日发布了关于谴责发生在关塔那摩湾的民事管辖范围以外拘押行为的报告</w:t>
      </w:r>
      <w:r>
        <w:rPr>
          <w:lang w:val="zh-CN"/>
        </w:rPr>
        <w:t>，</w:t>
      </w:r>
      <w:r w:rsidRPr="002A4B33">
        <w:rPr>
          <w:lang w:val="zh-CN"/>
        </w:rPr>
        <w:t>时间在申诉人获释后。</w:t>
      </w:r>
    </w:p>
  </w:footnote>
  <w:footnote w:id="18">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分别为</w:t>
      </w:r>
      <w:r>
        <w:rPr>
          <w:lang w:val="zh-CN"/>
        </w:rPr>
        <w:t>：</w:t>
      </w:r>
      <w:r w:rsidRPr="002A4B33">
        <w:rPr>
          <w:lang w:val="zh-CN"/>
        </w:rPr>
        <w:t>第</w:t>
      </w:r>
      <w:r>
        <w:rPr>
          <w:lang w:val="zh-CN"/>
        </w:rPr>
        <w:t>46454/11</w:t>
      </w:r>
      <w:r w:rsidRPr="002A4B33">
        <w:rPr>
          <w:lang w:val="zh-CN"/>
        </w:rPr>
        <w:t>号申请</w:t>
      </w:r>
      <w:r>
        <w:rPr>
          <w:lang w:val="zh-CN"/>
        </w:rPr>
        <w:t>，</w:t>
      </w:r>
      <w:r>
        <w:rPr>
          <w:lang w:val="zh-CN"/>
        </w:rPr>
        <w:t>2</w:t>
      </w:r>
      <w:r w:rsidRPr="002A4B33">
        <w:rPr>
          <w:lang w:val="zh-CN"/>
        </w:rPr>
        <w:t>0</w:t>
      </w:r>
      <w:r>
        <w:rPr>
          <w:lang w:val="zh-CN"/>
        </w:rPr>
        <w:t>18</w:t>
      </w:r>
      <w:r w:rsidRPr="002A4B33">
        <w:rPr>
          <w:lang w:val="zh-CN"/>
        </w:rPr>
        <w:t>年</w:t>
      </w:r>
      <w:r>
        <w:rPr>
          <w:lang w:val="zh-CN"/>
        </w:rPr>
        <w:t>5</w:t>
      </w:r>
      <w:r w:rsidRPr="002A4B33">
        <w:rPr>
          <w:lang w:val="zh-CN"/>
        </w:rPr>
        <w:t>月</w:t>
      </w:r>
      <w:r>
        <w:rPr>
          <w:lang w:val="zh-CN"/>
        </w:rPr>
        <w:t>31</w:t>
      </w:r>
      <w:r w:rsidRPr="002A4B33">
        <w:rPr>
          <w:lang w:val="zh-CN"/>
        </w:rPr>
        <w:t>日判决</w:t>
      </w:r>
      <w:r>
        <w:rPr>
          <w:lang w:val="zh-CN"/>
        </w:rPr>
        <w:t>；</w:t>
      </w:r>
      <w:r w:rsidRPr="002A4B33">
        <w:rPr>
          <w:lang w:val="zh-CN"/>
        </w:rPr>
        <w:t>第</w:t>
      </w:r>
      <w:r>
        <w:rPr>
          <w:lang w:val="zh-CN"/>
        </w:rPr>
        <w:t>33234/12</w:t>
      </w:r>
      <w:r w:rsidRPr="002A4B33">
        <w:rPr>
          <w:lang w:val="zh-CN"/>
        </w:rPr>
        <w:t>号申请</w:t>
      </w:r>
      <w:r>
        <w:rPr>
          <w:lang w:val="zh-CN"/>
        </w:rPr>
        <w:t>，</w:t>
      </w:r>
      <w:r>
        <w:rPr>
          <w:lang w:val="zh-CN"/>
        </w:rPr>
        <w:t>2</w:t>
      </w:r>
      <w:r w:rsidRPr="002A4B33">
        <w:rPr>
          <w:lang w:val="zh-CN"/>
        </w:rPr>
        <w:t>0</w:t>
      </w:r>
      <w:r>
        <w:rPr>
          <w:lang w:val="zh-CN"/>
        </w:rPr>
        <w:t>18</w:t>
      </w:r>
      <w:r w:rsidRPr="002A4B33">
        <w:rPr>
          <w:lang w:val="zh-CN"/>
        </w:rPr>
        <w:t>年</w:t>
      </w:r>
      <w:r>
        <w:rPr>
          <w:lang w:val="zh-CN"/>
        </w:rPr>
        <w:t>5</w:t>
      </w:r>
      <w:r w:rsidRPr="002A4B33">
        <w:rPr>
          <w:lang w:val="zh-CN"/>
        </w:rPr>
        <w:t>月</w:t>
      </w:r>
      <w:r>
        <w:rPr>
          <w:lang w:val="zh-CN"/>
        </w:rPr>
        <w:t>31</w:t>
      </w:r>
      <w:r w:rsidRPr="002A4B33">
        <w:rPr>
          <w:lang w:val="zh-CN"/>
        </w:rPr>
        <w:t>日判决</w:t>
      </w:r>
      <w:r>
        <w:rPr>
          <w:lang w:val="zh-CN"/>
        </w:rPr>
        <w:t>；</w:t>
      </w:r>
      <w:r w:rsidRPr="002A4B33">
        <w:rPr>
          <w:lang w:val="zh-CN"/>
        </w:rPr>
        <w:t>第</w:t>
      </w:r>
      <w:r>
        <w:rPr>
          <w:lang w:val="zh-CN"/>
        </w:rPr>
        <w:t>3963</w:t>
      </w:r>
      <w:r w:rsidRPr="002A4B33">
        <w:rPr>
          <w:lang w:val="zh-CN"/>
        </w:rPr>
        <w:t>0</w:t>
      </w:r>
      <w:r>
        <w:rPr>
          <w:lang w:val="zh-CN"/>
        </w:rPr>
        <w:t>/</w:t>
      </w:r>
      <w:r w:rsidRPr="002A4B33">
        <w:rPr>
          <w:lang w:val="zh-CN"/>
        </w:rPr>
        <w:t>0</w:t>
      </w:r>
      <w:r>
        <w:rPr>
          <w:lang w:val="zh-CN"/>
        </w:rPr>
        <w:t>9</w:t>
      </w:r>
      <w:r w:rsidRPr="002A4B33">
        <w:rPr>
          <w:lang w:val="zh-CN"/>
        </w:rPr>
        <w:t>号申请</w:t>
      </w:r>
      <w:r>
        <w:rPr>
          <w:lang w:val="zh-CN"/>
        </w:rPr>
        <w:t>，</w:t>
      </w:r>
      <w:r>
        <w:rPr>
          <w:lang w:val="zh-CN"/>
        </w:rPr>
        <w:t>2</w:t>
      </w:r>
      <w:r w:rsidRPr="002A4B33">
        <w:rPr>
          <w:lang w:val="zh-CN"/>
        </w:rPr>
        <w:t>0</w:t>
      </w:r>
      <w:r>
        <w:rPr>
          <w:lang w:val="zh-CN"/>
        </w:rPr>
        <w:t>12</w:t>
      </w:r>
      <w:r w:rsidRPr="002A4B33">
        <w:rPr>
          <w:lang w:val="zh-CN"/>
        </w:rPr>
        <w:t>年</w:t>
      </w:r>
      <w:r>
        <w:rPr>
          <w:lang w:val="zh-CN"/>
        </w:rPr>
        <w:t>12</w:t>
      </w:r>
      <w:r w:rsidRPr="002A4B33">
        <w:rPr>
          <w:lang w:val="zh-CN"/>
        </w:rPr>
        <w:t>月</w:t>
      </w:r>
      <w:r>
        <w:rPr>
          <w:lang w:val="zh-CN"/>
        </w:rPr>
        <w:t>13</w:t>
      </w:r>
      <w:r w:rsidRPr="002A4B33">
        <w:rPr>
          <w:lang w:val="zh-CN"/>
        </w:rPr>
        <w:t>日判决。</w:t>
      </w:r>
    </w:p>
  </w:footnote>
  <w:footnote w:id="19">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《关于战俘待遇的日内瓦公约》</w:t>
      </w:r>
      <w:r>
        <w:rPr>
          <w:lang w:val="zh-CN"/>
        </w:rPr>
        <w:t>(</w:t>
      </w:r>
      <w:r w:rsidRPr="002A4B33">
        <w:rPr>
          <w:lang w:val="zh-CN"/>
        </w:rPr>
        <w:t>《日内瓦第三公约》</w:t>
      </w:r>
      <w:r>
        <w:rPr>
          <w:lang w:val="zh-CN"/>
        </w:rPr>
        <w:t>)</w:t>
      </w:r>
      <w:r w:rsidRPr="002A4B33">
        <w:rPr>
          <w:lang w:val="zh-CN"/>
        </w:rPr>
        <w:t>不保障战俘获得法律顾问协助的权利</w:t>
      </w:r>
      <w:r>
        <w:rPr>
          <w:lang w:val="zh-CN"/>
        </w:rPr>
        <w:t>，</w:t>
      </w:r>
      <w:r w:rsidRPr="002A4B33">
        <w:rPr>
          <w:lang w:val="zh-CN"/>
        </w:rPr>
        <w:t>除非他或她被起诉。</w:t>
      </w:r>
    </w:p>
  </w:footnote>
  <w:footnote w:id="20">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Pr>
          <w:lang w:val="zh-CN"/>
        </w:rPr>
        <w:t>Clareboets</w:t>
      </w:r>
      <w:r w:rsidRPr="002A4B33">
        <w:rPr>
          <w:lang w:val="zh-CN"/>
        </w:rPr>
        <w:t>先生在对申诉人的刑事诉讼中作为证人出庭</w:t>
      </w:r>
      <w:r>
        <w:rPr>
          <w:lang w:val="zh-CN"/>
        </w:rPr>
        <w:t>，</w:t>
      </w:r>
      <w:r w:rsidRPr="002A4B33">
        <w:rPr>
          <w:lang w:val="zh-CN"/>
        </w:rPr>
        <w:t>而不是作为申诉人对</w:t>
      </w:r>
      <w:r>
        <w:rPr>
          <w:lang w:val="zh-CN"/>
        </w:rPr>
        <w:t>Clareboets</w:t>
      </w:r>
      <w:r w:rsidRPr="002A4B33">
        <w:rPr>
          <w:lang w:val="zh-CN"/>
        </w:rPr>
        <w:t>先生和其他人提出的民事索赔的当事一方。</w:t>
      </w:r>
    </w:p>
  </w:footnote>
  <w:footnote w:id="21">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申诉人还声称</w:t>
      </w:r>
      <w:r>
        <w:rPr>
          <w:lang w:val="zh-CN"/>
        </w:rPr>
        <w:t>，</w:t>
      </w:r>
      <w:r w:rsidRPr="002A4B33">
        <w:rPr>
          <w:lang w:val="zh-CN"/>
        </w:rPr>
        <w:t>联邦检察官没有考虑到美国参议院关于中央情报局加强审讯方案的报告。</w:t>
      </w:r>
    </w:p>
  </w:footnote>
  <w:footnote w:id="22">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缔约国提到</w:t>
      </w:r>
      <w:r>
        <w:rPr>
          <w:lang w:val="zh-CN"/>
        </w:rPr>
        <w:t>CAT/C/BEL/2</w:t>
      </w:r>
      <w:r w:rsidRPr="002A4B33">
        <w:rPr>
          <w:lang w:val="zh-CN"/>
        </w:rPr>
        <w:t>和</w:t>
      </w:r>
      <w:r>
        <w:rPr>
          <w:lang w:val="zh-CN"/>
        </w:rPr>
        <w:t>CAT/C/BEL/3</w:t>
      </w:r>
      <w:r w:rsidRPr="002A4B33">
        <w:rPr>
          <w:lang w:val="zh-CN"/>
        </w:rPr>
        <w:t>。</w:t>
      </w:r>
    </w:p>
  </w:footnote>
  <w:footnote w:id="23">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Pr>
          <w:lang w:val="zh-CN"/>
        </w:rPr>
        <w:t>A/7</w:t>
      </w:r>
      <w:r w:rsidRPr="002A4B33">
        <w:rPr>
          <w:lang w:val="zh-CN"/>
        </w:rPr>
        <w:t>0</w:t>
      </w:r>
      <w:r>
        <w:rPr>
          <w:lang w:val="zh-CN"/>
        </w:rPr>
        <w:t>/3</w:t>
      </w:r>
      <w:r w:rsidRPr="002A4B33">
        <w:rPr>
          <w:lang w:val="zh-CN"/>
        </w:rPr>
        <w:t>0</w:t>
      </w:r>
      <w:r>
        <w:rPr>
          <w:lang w:val="zh-CN"/>
        </w:rPr>
        <w:t>3,</w:t>
      </w:r>
      <w:r w:rsidR="00241B57">
        <w:rPr>
          <w:lang w:val="zh-CN"/>
        </w:rPr>
        <w:t xml:space="preserve"> </w:t>
      </w:r>
      <w:r w:rsidRPr="002A4B33">
        <w:rPr>
          <w:lang w:val="zh-CN"/>
        </w:rPr>
        <w:t>第</w:t>
      </w:r>
      <w:r>
        <w:rPr>
          <w:lang w:val="zh-CN"/>
        </w:rPr>
        <w:t>13</w:t>
      </w:r>
      <w:r w:rsidRPr="002A4B33">
        <w:rPr>
          <w:lang w:val="zh-CN"/>
        </w:rPr>
        <w:t>段。</w:t>
      </w:r>
    </w:p>
  </w:footnote>
  <w:footnote w:id="24">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见第</w:t>
      </w:r>
      <w:r>
        <w:rPr>
          <w:lang w:val="zh-CN"/>
        </w:rPr>
        <w:t>6.5</w:t>
      </w:r>
      <w:r w:rsidRPr="002A4B33">
        <w:rPr>
          <w:lang w:val="zh-CN"/>
        </w:rPr>
        <w:t>段</w:t>
      </w:r>
      <w:r>
        <w:rPr>
          <w:lang w:val="zh-CN"/>
        </w:rPr>
        <w:t>；</w:t>
      </w:r>
      <w:r w:rsidRPr="002A4B33">
        <w:rPr>
          <w:lang w:val="zh-CN"/>
        </w:rPr>
        <w:t>另见</w:t>
      </w:r>
      <w:r>
        <w:rPr>
          <w:rFonts w:hint="eastAsia"/>
          <w:lang w:val="zh-CN"/>
        </w:rPr>
        <w:t>“</w:t>
      </w:r>
      <w:r>
        <w:rPr>
          <w:lang w:val="zh-CN"/>
        </w:rPr>
        <w:t>S</w:t>
      </w:r>
      <w:r w:rsidRPr="00E96934">
        <w:rPr>
          <w:rFonts w:ascii="Time New Roman" w:eastAsia="楷体" w:hAnsi="Time New Roman"/>
          <w:lang w:val="zh-CN"/>
        </w:rPr>
        <w:t>诉瑞典</w:t>
      </w:r>
      <w:r>
        <w:rPr>
          <w:rFonts w:hint="eastAsia"/>
          <w:lang w:val="zh-CN"/>
        </w:rPr>
        <w:t>”</w:t>
      </w:r>
      <w:r w:rsidRPr="002A4B33">
        <w:rPr>
          <w:lang w:val="zh-CN"/>
        </w:rPr>
        <w:t>案</w:t>
      </w:r>
      <w:r>
        <w:rPr>
          <w:lang w:val="zh-CN"/>
        </w:rPr>
        <w:t>，</w:t>
      </w:r>
      <w:r w:rsidRPr="002A4B33">
        <w:rPr>
          <w:lang w:val="zh-CN"/>
        </w:rPr>
        <w:t>第</w:t>
      </w:r>
      <w:r>
        <w:rPr>
          <w:lang w:val="zh-CN"/>
        </w:rPr>
        <w:t>7.5</w:t>
      </w:r>
      <w:r w:rsidRPr="002A4B33">
        <w:rPr>
          <w:lang w:val="zh-CN"/>
        </w:rPr>
        <w:t>段。</w:t>
      </w:r>
    </w:p>
  </w:footnote>
  <w:footnote w:id="25">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例如见</w:t>
      </w:r>
      <w:r>
        <w:rPr>
          <w:rFonts w:hint="eastAsia"/>
          <w:lang w:val="zh-CN"/>
        </w:rPr>
        <w:t>“</w:t>
      </w:r>
      <w:r>
        <w:rPr>
          <w:lang w:val="zh-CN"/>
        </w:rPr>
        <w:t>Yaker</w:t>
      </w:r>
      <w:r w:rsidRPr="00E96934">
        <w:rPr>
          <w:rFonts w:ascii="Time New Roman" w:eastAsia="楷体" w:hAnsi="Time New Roman"/>
          <w:lang w:val="zh-CN"/>
        </w:rPr>
        <w:t>诉法国</w:t>
      </w:r>
      <w:r>
        <w:rPr>
          <w:rFonts w:hint="eastAsia"/>
          <w:lang w:val="zh-CN"/>
        </w:rPr>
        <w:t>”</w:t>
      </w:r>
      <w:r w:rsidRPr="002A4B33">
        <w:rPr>
          <w:lang w:val="zh-CN"/>
        </w:rPr>
        <w:t>案</w:t>
      </w:r>
      <w:r>
        <w:rPr>
          <w:lang w:val="zh-CN"/>
        </w:rPr>
        <w:t>(CCPR/C/123/D/2747/2</w:t>
      </w:r>
      <w:r w:rsidRPr="002A4B33">
        <w:rPr>
          <w:lang w:val="zh-CN"/>
        </w:rPr>
        <w:t>0</w:t>
      </w:r>
      <w:r>
        <w:rPr>
          <w:lang w:val="zh-CN"/>
        </w:rPr>
        <w:t>16)</w:t>
      </w:r>
      <w:r>
        <w:rPr>
          <w:lang w:val="zh-CN"/>
        </w:rPr>
        <w:t>，</w:t>
      </w:r>
      <w:r w:rsidRPr="002A4B33">
        <w:rPr>
          <w:lang w:val="zh-CN"/>
        </w:rPr>
        <w:t>第</w:t>
      </w:r>
      <w:r>
        <w:rPr>
          <w:lang w:val="zh-CN"/>
        </w:rPr>
        <w:t>6.2</w:t>
      </w:r>
      <w:r w:rsidRPr="002A4B33">
        <w:rPr>
          <w:lang w:val="zh-CN"/>
        </w:rPr>
        <w:t>段</w:t>
      </w:r>
      <w:r>
        <w:rPr>
          <w:lang w:val="zh-CN"/>
        </w:rPr>
        <w:t>；</w:t>
      </w:r>
      <w:r>
        <w:rPr>
          <w:rFonts w:hint="eastAsia"/>
          <w:lang w:val="zh-CN"/>
        </w:rPr>
        <w:t>“</w:t>
      </w:r>
      <w:r>
        <w:rPr>
          <w:lang w:val="zh-CN"/>
        </w:rPr>
        <w:t>Hebbadj</w:t>
      </w:r>
      <w:r w:rsidRPr="00E96934">
        <w:rPr>
          <w:rFonts w:ascii="Time New Roman" w:eastAsia="楷体" w:hAnsi="Time New Roman"/>
          <w:lang w:val="zh-CN"/>
        </w:rPr>
        <w:t>诉法国</w:t>
      </w:r>
      <w:r>
        <w:rPr>
          <w:rFonts w:hint="eastAsia"/>
          <w:lang w:val="zh-CN"/>
        </w:rPr>
        <w:t>”</w:t>
      </w:r>
      <w:r w:rsidRPr="002A4B33">
        <w:rPr>
          <w:lang w:val="zh-CN"/>
        </w:rPr>
        <w:t>案</w:t>
      </w:r>
      <w:r>
        <w:rPr>
          <w:lang w:val="zh-CN"/>
        </w:rPr>
        <w:t>(CCPR/C/123/D/28</w:t>
      </w:r>
      <w:r w:rsidRPr="002A4B33">
        <w:rPr>
          <w:lang w:val="zh-CN"/>
        </w:rPr>
        <w:t>0</w:t>
      </w:r>
      <w:r>
        <w:rPr>
          <w:lang w:val="zh-CN"/>
        </w:rPr>
        <w:t>7/2</w:t>
      </w:r>
      <w:r w:rsidRPr="002A4B33">
        <w:rPr>
          <w:lang w:val="zh-CN"/>
        </w:rPr>
        <w:t>0</w:t>
      </w:r>
      <w:r>
        <w:rPr>
          <w:lang w:val="zh-CN"/>
        </w:rPr>
        <w:t>16)</w:t>
      </w:r>
      <w:r w:rsidR="00E96934">
        <w:rPr>
          <w:rFonts w:hint="eastAsia"/>
          <w:lang w:val="zh-CN"/>
        </w:rPr>
        <w:t>,</w:t>
      </w:r>
      <w:r w:rsidR="00E96934">
        <w:rPr>
          <w:lang w:val="zh-CN"/>
        </w:rPr>
        <w:t xml:space="preserve"> </w:t>
      </w:r>
      <w:r w:rsidRPr="002A4B33">
        <w:rPr>
          <w:lang w:val="zh-CN"/>
        </w:rPr>
        <w:t>第</w:t>
      </w:r>
      <w:r>
        <w:rPr>
          <w:lang w:val="zh-CN"/>
        </w:rPr>
        <w:t>6.4</w:t>
      </w:r>
      <w:r w:rsidRPr="002A4B33">
        <w:rPr>
          <w:lang w:val="zh-CN"/>
        </w:rPr>
        <w:t>段。</w:t>
      </w:r>
    </w:p>
  </w:footnote>
  <w:footnote w:id="26">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Pr>
          <w:rFonts w:hint="eastAsia"/>
          <w:lang w:val="zh-CN"/>
        </w:rPr>
        <w:t>“</w:t>
      </w:r>
      <w:r w:rsidRPr="00E96934">
        <w:rPr>
          <w:rFonts w:ascii="Time New Roman" w:eastAsia="楷体" w:hAnsi="Time New Roman"/>
          <w:lang w:val="zh-CN"/>
        </w:rPr>
        <w:t>A.R.A</w:t>
      </w:r>
      <w:r w:rsidRPr="00E96934">
        <w:rPr>
          <w:rFonts w:ascii="Time New Roman" w:eastAsia="楷体" w:hAnsi="Time New Roman"/>
          <w:lang w:val="zh-CN"/>
        </w:rPr>
        <w:t>诉瑞典</w:t>
      </w:r>
      <w:r>
        <w:rPr>
          <w:rFonts w:hint="eastAsia"/>
          <w:lang w:val="zh-CN"/>
        </w:rPr>
        <w:t>”</w:t>
      </w:r>
      <w:r w:rsidRPr="002A4B33">
        <w:rPr>
          <w:lang w:val="zh-CN"/>
        </w:rPr>
        <w:t>案</w:t>
      </w:r>
      <w:r>
        <w:rPr>
          <w:lang w:val="zh-CN"/>
        </w:rPr>
        <w:t>，</w:t>
      </w:r>
      <w:r w:rsidRPr="002A4B33">
        <w:rPr>
          <w:lang w:val="zh-CN"/>
        </w:rPr>
        <w:t>第</w:t>
      </w:r>
      <w:r>
        <w:rPr>
          <w:lang w:val="zh-CN"/>
        </w:rPr>
        <w:t>6.2</w:t>
      </w:r>
      <w:r w:rsidRPr="002A4B33">
        <w:rPr>
          <w:lang w:val="zh-CN"/>
        </w:rPr>
        <w:t>段</w:t>
      </w:r>
      <w:r>
        <w:rPr>
          <w:lang w:val="zh-CN"/>
        </w:rPr>
        <w:t>；</w:t>
      </w:r>
      <w:r>
        <w:rPr>
          <w:rFonts w:hint="eastAsia"/>
          <w:lang w:val="zh-CN"/>
        </w:rPr>
        <w:t>“</w:t>
      </w:r>
      <w:r>
        <w:rPr>
          <w:lang w:val="zh-CN"/>
        </w:rPr>
        <w:t>A</w:t>
      </w:r>
      <w:r w:rsidRPr="002A4B33">
        <w:rPr>
          <w:lang w:val="zh-CN"/>
        </w:rPr>
        <w:t>.</w:t>
      </w:r>
      <w:r>
        <w:rPr>
          <w:lang w:val="zh-CN"/>
        </w:rPr>
        <w:t>A</w:t>
      </w:r>
      <w:r w:rsidRPr="002A4B33">
        <w:rPr>
          <w:lang w:val="zh-CN"/>
        </w:rPr>
        <w:t>.</w:t>
      </w:r>
      <w:r w:rsidRPr="00E96934">
        <w:rPr>
          <w:rFonts w:ascii="Time New Roman" w:eastAsia="楷体" w:hAnsi="Time New Roman"/>
          <w:lang w:val="zh-CN"/>
        </w:rPr>
        <w:t>诉阿塞拜疆</w:t>
      </w:r>
      <w:r>
        <w:rPr>
          <w:rFonts w:hint="eastAsia"/>
          <w:lang w:val="zh-CN"/>
        </w:rPr>
        <w:t>”</w:t>
      </w:r>
      <w:r w:rsidRPr="002A4B33">
        <w:rPr>
          <w:lang w:val="zh-CN"/>
        </w:rPr>
        <w:t>案</w:t>
      </w:r>
      <w:r>
        <w:rPr>
          <w:lang w:val="zh-CN"/>
        </w:rPr>
        <w:t>(CAT/C/35/D/247/2</w:t>
      </w:r>
      <w:r w:rsidRPr="002A4B33">
        <w:rPr>
          <w:lang w:val="zh-CN"/>
        </w:rPr>
        <w:t>00</w:t>
      </w:r>
      <w:r>
        <w:rPr>
          <w:lang w:val="zh-CN"/>
        </w:rPr>
        <w:t>4)</w:t>
      </w:r>
      <w:r>
        <w:rPr>
          <w:lang w:val="zh-CN"/>
        </w:rPr>
        <w:t>，</w:t>
      </w:r>
      <w:r w:rsidRPr="002A4B33">
        <w:rPr>
          <w:lang w:val="zh-CN"/>
        </w:rPr>
        <w:t>第</w:t>
      </w:r>
      <w:r>
        <w:rPr>
          <w:lang w:val="zh-CN"/>
        </w:rPr>
        <w:t>6.8</w:t>
      </w:r>
      <w:r w:rsidRPr="002A4B33">
        <w:rPr>
          <w:lang w:val="zh-CN"/>
        </w:rPr>
        <w:t>段。</w:t>
      </w:r>
    </w:p>
  </w:footnote>
  <w:footnote w:id="27">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例如</w:t>
      </w:r>
      <w:r>
        <w:rPr>
          <w:lang w:val="zh-CN"/>
        </w:rPr>
        <w:t>，</w:t>
      </w:r>
      <w:r w:rsidRPr="002A4B33">
        <w:rPr>
          <w:lang w:val="zh-CN"/>
        </w:rPr>
        <w:t>来文声称存在违反《公约》第</w:t>
      </w:r>
      <w:r>
        <w:rPr>
          <w:lang w:val="zh-CN"/>
        </w:rPr>
        <w:t>1</w:t>
      </w:r>
      <w:r w:rsidRPr="002A4B33">
        <w:rPr>
          <w:lang w:val="zh-CN"/>
        </w:rPr>
        <w:t>0</w:t>
      </w:r>
      <w:r w:rsidRPr="002A4B33">
        <w:rPr>
          <w:lang w:val="zh-CN"/>
        </w:rPr>
        <w:t>条的行为</w:t>
      </w:r>
      <w:r>
        <w:rPr>
          <w:lang w:val="zh-CN"/>
        </w:rPr>
        <w:t>，</w:t>
      </w:r>
      <w:r w:rsidRPr="002A4B33">
        <w:rPr>
          <w:lang w:val="zh-CN"/>
        </w:rPr>
        <w:t>这一点并未列入</w:t>
      </w:r>
      <w:r>
        <w:rPr>
          <w:lang w:val="zh-CN"/>
        </w:rPr>
        <w:t>2</w:t>
      </w:r>
      <w:r w:rsidRPr="002A4B33">
        <w:rPr>
          <w:lang w:val="zh-CN"/>
        </w:rPr>
        <w:t>0</w:t>
      </w:r>
      <w:r>
        <w:rPr>
          <w:lang w:val="zh-CN"/>
        </w:rPr>
        <w:t>16</w:t>
      </w:r>
      <w:r w:rsidRPr="002A4B33">
        <w:rPr>
          <w:lang w:val="zh-CN"/>
        </w:rPr>
        <w:t>年</w:t>
      </w:r>
      <w:r>
        <w:rPr>
          <w:lang w:val="zh-CN"/>
        </w:rPr>
        <w:t>4</w:t>
      </w:r>
      <w:r w:rsidRPr="002A4B33">
        <w:rPr>
          <w:lang w:val="zh-CN"/>
        </w:rPr>
        <w:t>月</w:t>
      </w:r>
      <w:r>
        <w:rPr>
          <w:lang w:val="zh-CN"/>
        </w:rPr>
        <w:t>4</w:t>
      </w:r>
      <w:r w:rsidRPr="002A4B33">
        <w:rPr>
          <w:lang w:val="zh-CN"/>
        </w:rPr>
        <w:t>日提交欧洲人权法院的申请书。</w:t>
      </w:r>
    </w:p>
  </w:footnote>
  <w:footnote w:id="28">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在一个类似案件</w:t>
      </w:r>
      <w:r>
        <w:rPr>
          <w:lang w:val="zh-CN"/>
        </w:rPr>
        <w:t>(</w:t>
      </w:r>
      <w:r>
        <w:rPr>
          <w:rFonts w:hint="eastAsia"/>
          <w:lang w:val="zh-CN"/>
        </w:rPr>
        <w:t>“</w:t>
      </w:r>
      <w:r>
        <w:rPr>
          <w:lang w:val="zh-CN"/>
        </w:rPr>
        <w:t>Hicks</w:t>
      </w:r>
      <w:r w:rsidRPr="00E96934">
        <w:rPr>
          <w:rFonts w:ascii="Time New Roman" w:eastAsia="楷体" w:hAnsi="Time New Roman"/>
          <w:lang w:val="zh-CN"/>
        </w:rPr>
        <w:t>诉澳大利亚</w:t>
      </w:r>
      <w:r>
        <w:rPr>
          <w:rFonts w:hint="eastAsia"/>
          <w:lang w:val="zh-CN"/>
        </w:rPr>
        <w:t>”</w:t>
      </w:r>
      <w:r w:rsidRPr="002A4B33">
        <w:rPr>
          <w:lang w:val="zh-CN"/>
        </w:rPr>
        <w:t>案</w:t>
      </w:r>
      <w:r>
        <w:rPr>
          <w:lang w:val="zh-CN"/>
        </w:rPr>
        <w:t>(CCPR/C/115/D/2</w:t>
      </w:r>
      <w:r w:rsidRPr="002A4B33">
        <w:rPr>
          <w:lang w:val="zh-CN"/>
        </w:rPr>
        <w:t>00</w:t>
      </w:r>
      <w:r>
        <w:rPr>
          <w:lang w:val="zh-CN"/>
        </w:rPr>
        <w:t>5/2</w:t>
      </w:r>
      <w:r w:rsidRPr="002A4B33">
        <w:rPr>
          <w:lang w:val="zh-CN"/>
        </w:rPr>
        <w:t>0</w:t>
      </w:r>
      <w:r>
        <w:rPr>
          <w:lang w:val="zh-CN"/>
        </w:rPr>
        <w:t>1</w:t>
      </w:r>
      <w:r w:rsidRPr="002A4B33">
        <w:rPr>
          <w:lang w:val="zh-CN"/>
        </w:rPr>
        <w:t>0</w:t>
      </w:r>
      <w:r>
        <w:rPr>
          <w:lang w:val="zh-CN"/>
        </w:rPr>
        <w:t>)</w:t>
      </w:r>
      <w:r>
        <w:rPr>
          <w:lang w:val="zh-CN"/>
        </w:rPr>
        <w:t>，</w:t>
      </w:r>
      <w:r w:rsidRPr="002A4B33">
        <w:rPr>
          <w:lang w:val="zh-CN"/>
        </w:rPr>
        <w:t>第</w:t>
      </w:r>
      <w:r>
        <w:rPr>
          <w:lang w:val="zh-CN"/>
        </w:rPr>
        <w:t>4.5</w:t>
      </w:r>
      <w:r w:rsidRPr="002A4B33">
        <w:rPr>
          <w:lang w:val="zh-CN"/>
        </w:rPr>
        <w:t>段</w:t>
      </w:r>
      <w:r>
        <w:rPr>
          <w:lang w:val="zh-CN"/>
        </w:rPr>
        <w:t>)</w:t>
      </w:r>
      <w:r w:rsidRPr="002A4B33">
        <w:rPr>
          <w:lang w:val="zh-CN"/>
        </w:rPr>
        <w:t>中</w:t>
      </w:r>
      <w:r>
        <w:rPr>
          <w:lang w:val="zh-CN"/>
        </w:rPr>
        <w:t>，</w:t>
      </w:r>
      <w:r w:rsidRPr="002A4B33">
        <w:rPr>
          <w:lang w:val="zh-CN"/>
        </w:rPr>
        <w:t>人权事务委员会认为</w:t>
      </w:r>
      <w:r>
        <w:rPr>
          <w:rFonts w:hint="eastAsia"/>
          <w:lang w:val="zh-CN"/>
        </w:rPr>
        <w:t>“</w:t>
      </w:r>
      <w:r w:rsidRPr="002A4B33">
        <w:rPr>
          <w:lang w:val="zh-CN"/>
        </w:rPr>
        <w:t>缔约国具有的影响力不能被视为等同于对提交人行使权力或有效控制</w:t>
      </w:r>
      <w:r>
        <w:rPr>
          <w:lang w:val="zh-CN"/>
        </w:rPr>
        <w:t>，</w:t>
      </w:r>
      <w:r w:rsidRPr="002A4B33">
        <w:rPr>
          <w:lang w:val="zh-CN"/>
        </w:rPr>
        <w:t>提交人被关押在美国控制的领土上</w:t>
      </w:r>
      <w:r>
        <w:rPr>
          <w:lang w:val="zh-CN"/>
        </w:rPr>
        <w:t>，</w:t>
      </w:r>
      <w:r w:rsidRPr="002A4B33">
        <w:rPr>
          <w:lang w:val="zh-CN"/>
        </w:rPr>
        <w:t>而该领土不属于缔约国的主权或管辖权范围。</w:t>
      </w:r>
      <w:r>
        <w:rPr>
          <w:rFonts w:hint="eastAsia"/>
          <w:lang w:val="zh-CN"/>
        </w:rPr>
        <w:t>”</w:t>
      </w:r>
    </w:p>
  </w:footnote>
  <w:footnote w:id="29">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禁止酷刑委员会关于执行第</w:t>
      </w:r>
      <w:r>
        <w:rPr>
          <w:lang w:val="zh-CN"/>
        </w:rPr>
        <w:t>2</w:t>
      </w:r>
      <w:r w:rsidRPr="002A4B33">
        <w:rPr>
          <w:lang w:val="zh-CN"/>
        </w:rPr>
        <w:t>条的第</w:t>
      </w:r>
      <w:r>
        <w:rPr>
          <w:lang w:val="zh-CN"/>
        </w:rPr>
        <w:t>2</w:t>
      </w:r>
      <w:r w:rsidRPr="002A4B33">
        <w:rPr>
          <w:lang w:val="zh-CN"/>
        </w:rPr>
        <w:t>号一般性意见</w:t>
      </w:r>
      <w:r>
        <w:rPr>
          <w:lang w:val="zh-CN"/>
        </w:rPr>
        <w:t>(2</w:t>
      </w:r>
      <w:r w:rsidRPr="002A4B33">
        <w:rPr>
          <w:lang w:val="zh-CN"/>
        </w:rPr>
        <w:t>00</w:t>
      </w:r>
      <w:r>
        <w:rPr>
          <w:lang w:val="zh-CN"/>
        </w:rPr>
        <w:t>7</w:t>
      </w:r>
      <w:r w:rsidRPr="002A4B33">
        <w:rPr>
          <w:lang w:val="zh-CN"/>
        </w:rPr>
        <w:t>年</w:t>
      </w:r>
      <w:r>
        <w:rPr>
          <w:lang w:val="zh-CN"/>
        </w:rPr>
        <w:t>)</w:t>
      </w:r>
      <w:r>
        <w:rPr>
          <w:lang w:val="zh-CN"/>
        </w:rPr>
        <w:t>，</w:t>
      </w:r>
      <w:r w:rsidRPr="002A4B33">
        <w:rPr>
          <w:lang w:val="zh-CN"/>
        </w:rPr>
        <w:t>第</w:t>
      </w:r>
      <w:r>
        <w:rPr>
          <w:lang w:val="zh-CN"/>
        </w:rPr>
        <w:t>16</w:t>
      </w:r>
      <w:r w:rsidRPr="002A4B33">
        <w:rPr>
          <w:lang w:val="zh-CN"/>
        </w:rPr>
        <w:t>和</w:t>
      </w:r>
      <w:r>
        <w:rPr>
          <w:lang w:val="zh-CN"/>
        </w:rPr>
        <w:t>24</w:t>
      </w:r>
      <w:r w:rsidRPr="002A4B33">
        <w:rPr>
          <w:lang w:val="zh-CN"/>
        </w:rPr>
        <w:t>段。</w:t>
      </w:r>
    </w:p>
  </w:footnote>
  <w:footnote w:id="30">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人权事务委员会</w:t>
      </w:r>
      <w:r>
        <w:rPr>
          <w:lang w:val="zh-CN"/>
        </w:rPr>
        <w:t>，</w:t>
      </w:r>
      <w:r>
        <w:rPr>
          <w:rFonts w:hint="eastAsia"/>
          <w:lang w:val="zh-CN"/>
        </w:rPr>
        <w:t>“</w:t>
      </w:r>
      <w:r>
        <w:rPr>
          <w:lang w:val="zh-CN"/>
        </w:rPr>
        <w:t>L</w:t>
      </w:r>
      <w:r w:rsidRPr="002A4B33">
        <w:rPr>
          <w:lang w:val="zh-CN"/>
        </w:rPr>
        <w:t>ó</w:t>
      </w:r>
      <w:r>
        <w:rPr>
          <w:lang w:val="zh-CN"/>
        </w:rPr>
        <w:t>pez</w:t>
      </w:r>
      <w:r w:rsidRPr="002A4B33">
        <w:rPr>
          <w:lang w:val="zh-CN"/>
        </w:rPr>
        <w:t xml:space="preserve"> </w:t>
      </w:r>
      <w:r>
        <w:rPr>
          <w:lang w:val="zh-CN"/>
        </w:rPr>
        <w:t>Burgos</w:t>
      </w:r>
      <w:r w:rsidRPr="003B2F34">
        <w:rPr>
          <w:rFonts w:ascii="Time New Roman" w:eastAsia="楷体" w:hAnsi="Time New Roman"/>
          <w:lang w:val="zh-CN"/>
        </w:rPr>
        <w:t>诉乌拉圭</w:t>
      </w:r>
      <w:r>
        <w:rPr>
          <w:rFonts w:hint="eastAsia"/>
          <w:lang w:val="zh-CN"/>
        </w:rPr>
        <w:t>”</w:t>
      </w:r>
      <w:r w:rsidRPr="003B2F34">
        <w:rPr>
          <w:lang w:val="zh-CN"/>
        </w:rPr>
        <w:t>案</w:t>
      </w:r>
      <w:r>
        <w:rPr>
          <w:lang w:val="zh-CN"/>
        </w:rPr>
        <w:t>，</w:t>
      </w:r>
      <w:r w:rsidRPr="002A4B33">
        <w:rPr>
          <w:lang w:val="zh-CN"/>
        </w:rPr>
        <w:t>第</w:t>
      </w:r>
      <w:r>
        <w:rPr>
          <w:lang w:val="zh-CN"/>
        </w:rPr>
        <w:t>52/1979</w:t>
      </w:r>
      <w:r w:rsidRPr="002A4B33">
        <w:rPr>
          <w:lang w:val="zh-CN"/>
        </w:rPr>
        <w:t>号来文</w:t>
      </w:r>
      <w:r>
        <w:rPr>
          <w:lang w:val="zh-CN"/>
        </w:rPr>
        <w:t>，</w:t>
      </w:r>
      <w:r w:rsidRPr="002A4B33">
        <w:rPr>
          <w:lang w:val="zh-CN"/>
        </w:rPr>
        <w:t>第</w:t>
      </w:r>
      <w:r>
        <w:rPr>
          <w:lang w:val="zh-CN"/>
        </w:rPr>
        <w:t>12.1</w:t>
      </w:r>
      <w:r w:rsidRPr="002A4B33">
        <w:rPr>
          <w:lang w:val="zh-CN"/>
        </w:rPr>
        <w:t>至</w:t>
      </w:r>
      <w:r>
        <w:rPr>
          <w:lang w:val="zh-CN"/>
        </w:rPr>
        <w:t>12.3</w:t>
      </w:r>
      <w:r w:rsidRPr="002A4B33">
        <w:rPr>
          <w:lang w:val="zh-CN"/>
        </w:rPr>
        <w:t>段</w:t>
      </w:r>
      <w:r>
        <w:rPr>
          <w:lang w:val="zh-CN"/>
        </w:rPr>
        <w:t>；</w:t>
      </w:r>
      <w:r w:rsidRPr="002A4B33">
        <w:rPr>
          <w:lang w:val="zh-CN"/>
        </w:rPr>
        <w:t>人权事务委员会关于《公约》缔约国一般法律义务性质的第</w:t>
      </w:r>
      <w:r>
        <w:rPr>
          <w:lang w:val="zh-CN"/>
        </w:rPr>
        <w:t>31</w:t>
      </w:r>
      <w:r w:rsidRPr="002A4B33">
        <w:rPr>
          <w:lang w:val="zh-CN"/>
        </w:rPr>
        <w:t>号一般性意见</w:t>
      </w:r>
      <w:r>
        <w:rPr>
          <w:lang w:val="zh-CN"/>
        </w:rPr>
        <w:t>(2</w:t>
      </w:r>
      <w:r w:rsidRPr="002A4B33">
        <w:rPr>
          <w:lang w:val="zh-CN"/>
        </w:rPr>
        <w:t>00</w:t>
      </w:r>
      <w:r>
        <w:rPr>
          <w:lang w:val="zh-CN"/>
        </w:rPr>
        <w:t>4</w:t>
      </w:r>
      <w:r w:rsidRPr="002A4B33">
        <w:rPr>
          <w:lang w:val="zh-CN"/>
        </w:rPr>
        <w:t>年</w:t>
      </w:r>
      <w:r>
        <w:rPr>
          <w:lang w:val="zh-CN"/>
        </w:rPr>
        <w:t>)</w:t>
      </w:r>
      <w:r>
        <w:rPr>
          <w:lang w:val="zh-CN"/>
        </w:rPr>
        <w:t>，</w:t>
      </w:r>
      <w:r w:rsidRPr="002A4B33">
        <w:rPr>
          <w:lang w:val="zh-CN"/>
        </w:rPr>
        <w:t>第</w:t>
      </w:r>
      <w:r>
        <w:rPr>
          <w:lang w:val="zh-CN"/>
        </w:rPr>
        <w:t>1</w:t>
      </w:r>
      <w:r w:rsidRPr="002A4B33">
        <w:rPr>
          <w:lang w:val="zh-CN"/>
        </w:rPr>
        <w:t>0</w:t>
      </w:r>
      <w:r w:rsidRPr="002A4B33">
        <w:rPr>
          <w:lang w:val="zh-CN"/>
        </w:rPr>
        <w:t>段。</w:t>
      </w:r>
    </w:p>
  </w:footnote>
  <w:footnote w:id="31">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tab/>
      </w:r>
      <w:r>
        <w:t>CAT/C/USA/CO/2,</w:t>
      </w:r>
      <w:r w:rsidR="003B2F34">
        <w:t xml:space="preserve"> </w:t>
      </w:r>
      <w:r w:rsidRPr="002A4B33">
        <w:rPr>
          <w:lang w:val="zh-CN"/>
        </w:rPr>
        <w:t>第</w:t>
      </w:r>
      <w:r>
        <w:t>17</w:t>
      </w:r>
      <w:r w:rsidRPr="002A4B33">
        <w:rPr>
          <w:lang w:val="zh-CN"/>
        </w:rPr>
        <w:t>段。</w:t>
      </w:r>
    </w:p>
  </w:footnote>
  <w:footnote w:id="32">
    <w:p w:rsidR="002A4B33" w:rsidRPr="002A4B33" w:rsidRDefault="002A4B33" w:rsidP="003B2F34">
      <w:pPr>
        <w:pStyle w:val="a6"/>
      </w:pPr>
      <w:r w:rsidRPr="002A4B33">
        <w:tab/>
      </w:r>
      <w:r w:rsidRPr="002A4B33">
        <w:rPr>
          <w:rStyle w:val="a8"/>
          <w:rFonts w:asciiTheme="majorBidi" w:eastAsia="宋体" w:hAnsiTheme="majorBidi" w:cstheme="majorBidi"/>
          <w:lang w:val="zh-CN"/>
        </w:rPr>
        <w:footnoteRef/>
      </w:r>
      <w:r w:rsidRPr="002A4B33">
        <w:rPr>
          <w:lang w:val="zh-CN"/>
        </w:rPr>
        <w:tab/>
      </w:r>
      <w:r w:rsidRPr="002A4B33">
        <w:rPr>
          <w:lang w:val="zh-CN"/>
        </w:rPr>
        <w:t>虽然申诉人提到</w:t>
      </w:r>
      <w:r>
        <w:rPr>
          <w:lang w:val="zh-CN"/>
        </w:rPr>
        <w:t>2</w:t>
      </w:r>
      <w:r w:rsidRPr="002A4B33">
        <w:rPr>
          <w:lang w:val="zh-CN"/>
        </w:rPr>
        <w:t>00</w:t>
      </w:r>
      <w:r>
        <w:rPr>
          <w:lang w:val="zh-CN"/>
        </w:rPr>
        <w:t>5</w:t>
      </w:r>
      <w:r w:rsidRPr="002A4B33">
        <w:rPr>
          <w:lang w:val="zh-CN"/>
        </w:rPr>
        <w:t>年</w:t>
      </w:r>
      <w:r>
        <w:rPr>
          <w:lang w:val="zh-CN"/>
        </w:rPr>
        <w:t>11</w:t>
      </w:r>
      <w:r w:rsidRPr="002A4B33">
        <w:rPr>
          <w:lang w:val="zh-CN"/>
        </w:rPr>
        <w:t>月</w:t>
      </w:r>
      <w:r>
        <w:rPr>
          <w:lang w:val="zh-CN"/>
        </w:rPr>
        <w:t>2</w:t>
      </w:r>
      <w:r w:rsidRPr="002A4B33">
        <w:rPr>
          <w:lang w:val="zh-CN"/>
        </w:rPr>
        <w:t>0</w:t>
      </w:r>
      <w:r w:rsidRPr="002A4B33">
        <w:rPr>
          <w:lang w:val="zh-CN"/>
        </w:rPr>
        <w:t>日</w:t>
      </w:r>
      <w:r>
        <w:rPr>
          <w:lang w:val="zh-CN"/>
        </w:rPr>
        <w:t>，</w:t>
      </w:r>
      <w:r w:rsidRPr="002A4B33">
        <w:rPr>
          <w:lang w:val="zh-CN"/>
        </w:rPr>
        <w:t>但他可能指的是</w:t>
      </w:r>
      <w:r>
        <w:rPr>
          <w:lang w:val="zh-CN"/>
        </w:rPr>
        <w:t>2</w:t>
      </w:r>
      <w:r w:rsidRPr="002A4B33">
        <w:rPr>
          <w:lang w:val="zh-CN"/>
        </w:rPr>
        <w:t>00</w:t>
      </w:r>
      <w:r>
        <w:rPr>
          <w:lang w:val="zh-CN"/>
        </w:rPr>
        <w:t>5</w:t>
      </w:r>
      <w:r w:rsidRPr="002A4B33">
        <w:rPr>
          <w:lang w:val="zh-CN"/>
        </w:rPr>
        <w:t>年</w:t>
      </w:r>
      <w:r>
        <w:rPr>
          <w:lang w:val="zh-CN"/>
        </w:rPr>
        <w:t>4</w:t>
      </w:r>
      <w:r w:rsidRPr="002A4B33">
        <w:rPr>
          <w:lang w:val="zh-CN"/>
        </w:rPr>
        <w:t>月</w:t>
      </w:r>
      <w:r>
        <w:rPr>
          <w:lang w:val="zh-CN"/>
        </w:rPr>
        <w:t>2</w:t>
      </w:r>
      <w:r w:rsidRPr="002A4B33">
        <w:rPr>
          <w:lang w:val="zh-CN"/>
        </w:rPr>
        <w:t>0</w:t>
      </w:r>
      <w:r w:rsidRPr="002A4B33">
        <w:rPr>
          <w:lang w:val="zh-CN"/>
        </w:rPr>
        <w:t>日</w:t>
      </w:r>
      <w:r>
        <w:rPr>
          <w:lang w:val="zh-CN"/>
        </w:rPr>
        <w:t>(</w:t>
      </w:r>
      <w:r w:rsidRPr="002A4B33">
        <w:rPr>
          <w:lang w:val="zh-CN"/>
        </w:rPr>
        <w:t>见上文脚注</w:t>
      </w:r>
      <w:r>
        <w:rPr>
          <w:lang w:val="zh-CN"/>
        </w:rPr>
        <w:t>5</w:t>
      </w:r>
      <w:r w:rsidRPr="002A4B33">
        <w:rPr>
          <w:lang w:val="zh-CN"/>
        </w:rPr>
        <w:t>和</w:t>
      </w:r>
      <w:r>
        <w:rPr>
          <w:lang w:val="zh-CN"/>
        </w:rPr>
        <w:t>6)</w:t>
      </w:r>
      <w:r w:rsidRPr="002A4B33">
        <w:rPr>
          <w:lang w:val="zh-CN"/>
        </w:rPr>
        <w:t>。</w:t>
      </w:r>
    </w:p>
  </w:footnote>
  <w:footnote w:id="33">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委员会</w:t>
      </w:r>
      <w:r>
        <w:rPr>
          <w:lang w:val="zh-CN"/>
        </w:rPr>
        <w:t>2</w:t>
      </w:r>
      <w:r w:rsidRPr="002A4B33">
        <w:rPr>
          <w:lang w:val="zh-CN"/>
        </w:rPr>
        <w:t>00</w:t>
      </w:r>
      <w:r>
        <w:rPr>
          <w:lang w:val="zh-CN"/>
        </w:rPr>
        <w:t>1</w:t>
      </w:r>
      <w:r w:rsidRPr="002A4B33">
        <w:rPr>
          <w:lang w:val="zh-CN"/>
        </w:rPr>
        <w:t>年</w:t>
      </w:r>
      <w:r>
        <w:rPr>
          <w:lang w:val="zh-CN"/>
        </w:rPr>
        <w:t>11</w:t>
      </w:r>
      <w:r w:rsidRPr="002A4B33">
        <w:rPr>
          <w:lang w:val="zh-CN"/>
        </w:rPr>
        <w:t>月</w:t>
      </w:r>
      <w:r>
        <w:rPr>
          <w:lang w:val="zh-CN"/>
        </w:rPr>
        <w:t>22</w:t>
      </w:r>
      <w:r w:rsidRPr="002A4B33">
        <w:rPr>
          <w:lang w:val="zh-CN"/>
        </w:rPr>
        <w:t>日的声明</w:t>
      </w:r>
      <w:r>
        <w:rPr>
          <w:lang w:val="zh-CN"/>
        </w:rPr>
        <w:t>(CAT/C/XXVII/Misc</w:t>
      </w:r>
      <w:r w:rsidRPr="002A4B33">
        <w:rPr>
          <w:lang w:val="zh-CN"/>
        </w:rPr>
        <w:t>.</w:t>
      </w:r>
      <w:r>
        <w:rPr>
          <w:lang w:val="zh-CN"/>
        </w:rPr>
        <w:t>7)</w:t>
      </w:r>
      <w:r w:rsidRPr="002A4B33">
        <w:rPr>
          <w:lang w:val="zh-CN"/>
        </w:rPr>
        <w:t>。</w:t>
      </w:r>
    </w:p>
  </w:footnote>
  <w:footnote w:id="34">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例如见</w:t>
      </w:r>
      <w:r>
        <w:rPr>
          <w:rFonts w:hint="eastAsia"/>
          <w:lang w:val="zh-CN"/>
        </w:rPr>
        <w:t>“</w:t>
      </w:r>
      <w:r>
        <w:rPr>
          <w:lang w:val="zh-CN"/>
        </w:rPr>
        <w:t>Dimitrijevic</w:t>
      </w:r>
      <w:r w:rsidRPr="003B2F34">
        <w:rPr>
          <w:rFonts w:ascii="Time New Roman" w:eastAsia="楷体" w:hAnsi="Time New Roman"/>
          <w:lang w:val="zh-CN"/>
        </w:rPr>
        <w:t>诉塞尔维亚和黑山</w:t>
      </w:r>
      <w:r>
        <w:rPr>
          <w:rFonts w:hint="eastAsia"/>
          <w:lang w:val="zh-CN"/>
        </w:rPr>
        <w:t>”</w:t>
      </w:r>
      <w:r w:rsidRPr="002A4B33">
        <w:rPr>
          <w:lang w:val="zh-CN"/>
        </w:rPr>
        <w:t>案</w:t>
      </w:r>
      <w:r>
        <w:rPr>
          <w:lang w:val="zh-CN"/>
        </w:rPr>
        <w:t>(CAT/C/35/D/172/2</w:t>
      </w:r>
      <w:r w:rsidRPr="002A4B33">
        <w:rPr>
          <w:lang w:val="zh-CN"/>
        </w:rPr>
        <w:t>000</w:t>
      </w:r>
      <w:r>
        <w:rPr>
          <w:lang w:val="zh-CN"/>
        </w:rPr>
        <w:t>)</w:t>
      </w:r>
      <w:r>
        <w:rPr>
          <w:lang w:val="zh-CN"/>
        </w:rPr>
        <w:t>，</w:t>
      </w:r>
      <w:r w:rsidRPr="002A4B33">
        <w:rPr>
          <w:lang w:val="zh-CN"/>
        </w:rPr>
        <w:t>第</w:t>
      </w:r>
      <w:r>
        <w:rPr>
          <w:lang w:val="zh-CN"/>
        </w:rPr>
        <w:t>7.4</w:t>
      </w:r>
      <w:r w:rsidRPr="002A4B33">
        <w:rPr>
          <w:lang w:val="zh-CN"/>
        </w:rPr>
        <w:t>至</w:t>
      </w:r>
      <w:r>
        <w:rPr>
          <w:lang w:val="zh-CN"/>
        </w:rPr>
        <w:t>9</w:t>
      </w:r>
      <w:r w:rsidRPr="002A4B33">
        <w:rPr>
          <w:lang w:val="zh-CN"/>
        </w:rPr>
        <w:t>段。</w:t>
      </w:r>
    </w:p>
  </w:footnote>
  <w:footnote w:id="35">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Pr>
          <w:lang w:val="zh-CN"/>
        </w:rPr>
        <w:t>Manfred</w:t>
      </w:r>
      <w:r w:rsidRPr="002A4B33">
        <w:rPr>
          <w:lang w:val="zh-CN"/>
        </w:rPr>
        <w:t xml:space="preserve"> </w:t>
      </w:r>
      <w:r>
        <w:rPr>
          <w:lang w:val="zh-CN"/>
        </w:rPr>
        <w:t>Nowak</w:t>
      </w:r>
      <w:r w:rsidRPr="002A4B33">
        <w:rPr>
          <w:lang w:val="zh-CN"/>
        </w:rPr>
        <w:t>和</w:t>
      </w:r>
      <w:r>
        <w:rPr>
          <w:lang w:val="zh-CN"/>
        </w:rPr>
        <w:t>Elizabeth</w:t>
      </w:r>
      <w:r w:rsidRPr="002A4B33">
        <w:rPr>
          <w:lang w:val="zh-CN"/>
        </w:rPr>
        <w:t xml:space="preserve"> </w:t>
      </w:r>
      <w:r>
        <w:rPr>
          <w:lang w:val="zh-CN"/>
        </w:rPr>
        <w:t xml:space="preserve">McArthur, </w:t>
      </w:r>
      <w:r>
        <w:rPr>
          <w:rFonts w:hint="eastAsia"/>
          <w:lang w:val="zh-CN"/>
        </w:rPr>
        <w:t>“</w:t>
      </w:r>
      <w:r w:rsidRPr="002A4B33">
        <w:rPr>
          <w:lang w:val="zh-CN"/>
        </w:rPr>
        <w:t>联合国《禁止酷刑公约》评论</w:t>
      </w:r>
      <w:r>
        <w:rPr>
          <w:rFonts w:hint="eastAsia"/>
          <w:lang w:val="zh-CN"/>
        </w:rPr>
        <w:t>”</w:t>
      </w:r>
      <w:r>
        <w:rPr>
          <w:lang w:val="zh-CN"/>
        </w:rPr>
        <w:t>，</w:t>
      </w:r>
      <w:r w:rsidRPr="002A4B33">
        <w:rPr>
          <w:lang w:val="zh-CN"/>
        </w:rPr>
        <w:t>《牛津大学国际法评论》</w:t>
      </w:r>
      <w:r>
        <w:rPr>
          <w:lang w:val="zh-CN"/>
        </w:rPr>
        <w:t>(2</w:t>
      </w:r>
      <w:r w:rsidRPr="002A4B33">
        <w:rPr>
          <w:lang w:val="zh-CN"/>
        </w:rPr>
        <w:t>00</w:t>
      </w:r>
      <w:r>
        <w:rPr>
          <w:lang w:val="zh-CN"/>
        </w:rPr>
        <w:t>8</w:t>
      </w:r>
      <w:r w:rsidRPr="002A4B33">
        <w:rPr>
          <w:lang w:val="zh-CN"/>
        </w:rPr>
        <w:t>年</w:t>
      </w:r>
      <w:r>
        <w:rPr>
          <w:lang w:val="zh-CN"/>
        </w:rPr>
        <w:t>)</w:t>
      </w:r>
      <w:r>
        <w:rPr>
          <w:lang w:val="zh-CN"/>
        </w:rPr>
        <w:t>，</w:t>
      </w:r>
      <w:r w:rsidRPr="002A4B33">
        <w:rPr>
          <w:lang w:val="zh-CN"/>
        </w:rPr>
        <w:t>第</w:t>
      </w:r>
      <w:r>
        <w:rPr>
          <w:lang w:val="zh-CN"/>
        </w:rPr>
        <w:t>4.13</w:t>
      </w:r>
      <w:r w:rsidRPr="002A4B33">
        <w:rPr>
          <w:lang w:val="zh-CN"/>
        </w:rPr>
        <w:t>段。</w:t>
      </w:r>
    </w:p>
  </w:footnote>
  <w:footnote w:id="36">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例如见</w:t>
      </w:r>
      <w:r>
        <w:rPr>
          <w:rFonts w:hint="eastAsia"/>
          <w:lang w:val="zh-CN"/>
        </w:rPr>
        <w:t>“</w:t>
      </w:r>
      <w:r>
        <w:rPr>
          <w:lang w:val="zh-CN"/>
        </w:rPr>
        <w:t>M</w:t>
      </w:r>
      <w:r w:rsidRPr="002A4B33">
        <w:rPr>
          <w:lang w:val="zh-CN"/>
        </w:rPr>
        <w:t>.</w:t>
      </w:r>
      <w:r>
        <w:rPr>
          <w:lang w:val="zh-CN"/>
        </w:rPr>
        <w:t>S</w:t>
      </w:r>
      <w:r w:rsidRPr="002A4B33">
        <w:rPr>
          <w:lang w:val="zh-CN"/>
        </w:rPr>
        <w:t>.</w:t>
      </w:r>
      <w:r w:rsidRPr="00403341">
        <w:rPr>
          <w:rFonts w:ascii="Time New Roman" w:eastAsia="楷体" w:hAnsi="Time New Roman"/>
          <w:lang w:val="zh-CN"/>
        </w:rPr>
        <w:t>诉丹麦</w:t>
      </w:r>
      <w:r>
        <w:rPr>
          <w:rFonts w:hint="eastAsia"/>
          <w:lang w:val="zh-CN"/>
        </w:rPr>
        <w:t>”</w:t>
      </w:r>
      <w:r w:rsidRPr="002A4B33">
        <w:rPr>
          <w:lang w:val="zh-CN"/>
        </w:rPr>
        <w:t>案</w:t>
      </w:r>
      <w:r>
        <w:rPr>
          <w:lang w:val="zh-CN"/>
        </w:rPr>
        <w:t>(CAT/C/55/D/571/2</w:t>
      </w:r>
      <w:r w:rsidRPr="002A4B33">
        <w:rPr>
          <w:lang w:val="zh-CN"/>
        </w:rPr>
        <w:t>0</w:t>
      </w:r>
      <w:r>
        <w:rPr>
          <w:lang w:val="zh-CN"/>
        </w:rPr>
        <w:t>13)</w:t>
      </w:r>
      <w:r>
        <w:rPr>
          <w:lang w:val="zh-CN"/>
        </w:rPr>
        <w:t>，</w:t>
      </w:r>
      <w:r w:rsidRPr="002A4B33">
        <w:rPr>
          <w:lang w:val="zh-CN"/>
        </w:rPr>
        <w:t>第</w:t>
      </w:r>
      <w:r>
        <w:rPr>
          <w:lang w:val="zh-CN"/>
        </w:rPr>
        <w:t>6.2</w:t>
      </w:r>
      <w:r w:rsidRPr="002A4B33">
        <w:rPr>
          <w:lang w:val="zh-CN"/>
        </w:rPr>
        <w:t>段。</w:t>
      </w:r>
    </w:p>
  </w:footnote>
  <w:footnote w:id="37">
    <w:p w:rsidR="002A4B33" w:rsidRPr="002A4B33" w:rsidRDefault="002A4B33" w:rsidP="003B2F34">
      <w:pPr>
        <w:pStyle w:val="a6"/>
      </w:pPr>
      <w:r w:rsidRPr="002A4B33">
        <w:tab/>
      </w:r>
      <w:r w:rsidRPr="002A4B33">
        <w:rPr>
          <w:rStyle w:val="a8"/>
          <w:rFonts w:asciiTheme="majorBidi" w:eastAsia="宋体" w:hAnsiTheme="majorBidi" w:cstheme="majorBidi"/>
        </w:rPr>
        <w:footnoteRef/>
      </w:r>
      <w:r w:rsidRPr="002A4B33">
        <w:tab/>
      </w:r>
      <w:r w:rsidRPr="002A4B33">
        <w:t>例如见</w:t>
      </w:r>
      <w:r>
        <w:rPr>
          <w:rFonts w:hint="eastAsia"/>
        </w:rPr>
        <w:t>“</w:t>
      </w:r>
      <w:r>
        <w:t>M</w:t>
      </w:r>
      <w:r w:rsidRPr="002A4B33">
        <w:t>.</w:t>
      </w:r>
      <w:r>
        <w:t>A</w:t>
      </w:r>
      <w:r w:rsidRPr="00403341">
        <w:rPr>
          <w:rFonts w:ascii="Time New Roman" w:eastAsia="楷体" w:hAnsi="Time New Roman"/>
        </w:rPr>
        <w:t>诉加拿大</w:t>
      </w:r>
      <w:r>
        <w:rPr>
          <w:rFonts w:hint="eastAsia"/>
        </w:rPr>
        <w:t>”</w:t>
      </w:r>
      <w:r w:rsidRPr="002A4B33">
        <w:t>案</w:t>
      </w:r>
      <w:r>
        <w:t>(CAT/C/14/D/22/1995)</w:t>
      </w:r>
      <w:r>
        <w:t>，</w:t>
      </w:r>
      <w:r w:rsidRPr="002A4B33">
        <w:t>第</w:t>
      </w:r>
      <w:r>
        <w:t>4</w:t>
      </w:r>
      <w:r w:rsidRPr="002A4B33">
        <w:t>段。</w:t>
      </w:r>
    </w:p>
  </w:footnote>
  <w:footnote w:id="38">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例如见</w:t>
      </w:r>
      <w:r>
        <w:rPr>
          <w:rFonts w:hint="eastAsia"/>
          <w:lang w:val="zh-CN"/>
        </w:rPr>
        <w:t>“</w:t>
      </w:r>
      <w:r>
        <w:rPr>
          <w:lang w:val="zh-CN"/>
        </w:rPr>
        <w:t>Kroumi</w:t>
      </w:r>
      <w:r w:rsidRPr="00403341">
        <w:rPr>
          <w:rFonts w:ascii="Time New Roman" w:eastAsia="楷体" w:hAnsi="Time New Roman"/>
          <w:lang w:val="zh-CN"/>
        </w:rPr>
        <w:t>诉阿尔及利亚</w:t>
      </w:r>
      <w:r>
        <w:rPr>
          <w:rFonts w:hint="eastAsia"/>
          <w:lang w:val="zh-CN"/>
        </w:rPr>
        <w:t>”</w:t>
      </w:r>
      <w:r w:rsidRPr="002A4B33">
        <w:rPr>
          <w:lang w:val="zh-CN"/>
        </w:rPr>
        <w:t>案</w:t>
      </w:r>
      <w:r>
        <w:rPr>
          <w:lang w:val="zh-CN"/>
        </w:rPr>
        <w:t>(CCPR/C/112/D/2</w:t>
      </w:r>
      <w:r w:rsidRPr="002A4B33">
        <w:rPr>
          <w:lang w:val="zh-CN"/>
        </w:rPr>
        <w:t>0</w:t>
      </w:r>
      <w:r>
        <w:rPr>
          <w:lang w:val="zh-CN"/>
        </w:rPr>
        <w:t>83/2</w:t>
      </w:r>
      <w:r w:rsidRPr="002A4B33">
        <w:rPr>
          <w:lang w:val="zh-CN"/>
        </w:rPr>
        <w:t>0</w:t>
      </w:r>
      <w:r>
        <w:rPr>
          <w:lang w:val="zh-CN"/>
        </w:rPr>
        <w:t>11)</w:t>
      </w:r>
      <w:r>
        <w:rPr>
          <w:lang w:val="zh-CN"/>
        </w:rPr>
        <w:t>，</w:t>
      </w:r>
      <w:r w:rsidRPr="002A4B33">
        <w:rPr>
          <w:lang w:val="zh-CN"/>
        </w:rPr>
        <w:t>第</w:t>
      </w:r>
      <w:r>
        <w:rPr>
          <w:lang w:val="zh-CN"/>
        </w:rPr>
        <w:t>7.4</w:t>
      </w:r>
      <w:r w:rsidRPr="002A4B33">
        <w:rPr>
          <w:lang w:val="zh-CN"/>
        </w:rPr>
        <w:t>段。</w:t>
      </w:r>
    </w:p>
  </w:footnote>
  <w:footnote w:id="39">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例如见</w:t>
      </w:r>
      <w:r>
        <w:rPr>
          <w:rFonts w:hint="eastAsia"/>
          <w:lang w:val="zh-CN"/>
        </w:rPr>
        <w:t>“</w:t>
      </w:r>
      <w:r>
        <w:rPr>
          <w:lang w:val="zh-CN"/>
        </w:rPr>
        <w:t>Gallastegi</w:t>
      </w:r>
      <w:r w:rsidRPr="002A4B33">
        <w:rPr>
          <w:lang w:val="zh-CN"/>
        </w:rPr>
        <w:t xml:space="preserve"> </w:t>
      </w:r>
      <w:r>
        <w:rPr>
          <w:lang w:val="zh-CN"/>
        </w:rPr>
        <w:t>Sodupe</w:t>
      </w:r>
      <w:r w:rsidRPr="00403341">
        <w:rPr>
          <w:rFonts w:ascii="Time New Roman" w:eastAsia="楷体" w:hAnsi="Time New Roman"/>
          <w:lang w:val="zh-CN"/>
        </w:rPr>
        <w:t>诉西班牙</w:t>
      </w:r>
      <w:r>
        <w:rPr>
          <w:rFonts w:hint="eastAsia"/>
          <w:lang w:val="zh-CN"/>
        </w:rPr>
        <w:t>”</w:t>
      </w:r>
      <w:r w:rsidRPr="002A4B33">
        <w:rPr>
          <w:lang w:val="zh-CN"/>
        </w:rPr>
        <w:t>案</w:t>
      </w:r>
      <w:r>
        <w:rPr>
          <w:lang w:val="zh-CN"/>
        </w:rPr>
        <w:t>(CAT/C/48/D/453/2</w:t>
      </w:r>
      <w:r w:rsidRPr="002A4B33">
        <w:rPr>
          <w:lang w:val="zh-CN"/>
        </w:rPr>
        <w:t>0</w:t>
      </w:r>
      <w:r>
        <w:rPr>
          <w:lang w:val="zh-CN"/>
        </w:rPr>
        <w:t>11)</w:t>
      </w:r>
      <w:r>
        <w:rPr>
          <w:lang w:val="zh-CN"/>
        </w:rPr>
        <w:t>，</w:t>
      </w:r>
      <w:r w:rsidRPr="002A4B33">
        <w:rPr>
          <w:lang w:val="zh-CN"/>
        </w:rPr>
        <w:t>第</w:t>
      </w:r>
      <w:r>
        <w:rPr>
          <w:lang w:val="zh-CN"/>
        </w:rPr>
        <w:t>6.4</w:t>
      </w:r>
      <w:r w:rsidRPr="002A4B33">
        <w:rPr>
          <w:lang w:val="zh-CN"/>
        </w:rPr>
        <w:t>段。</w:t>
      </w:r>
    </w:p>
  </w:footnote>
  <w:footnote w:id="40">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sidRPr="002A4B33">
        <w:rPr>
          <w:lang w:val="zh-CN"/>
        </w:rPr>
        <w:t>例如见</w:t>
      </w:r>
      <w:r>
        <w:rPr>
          <w:rFonts w:hint="eastAsia"/>
          <w:lang w:val="zh-CN"/>
        </w:rPr>
        <w:t>“</w:t>
      </w:r>
      <w:r>
        <w:rPr>
          <w:lang w:val="zh-CN"/>
        </w:rPr>
        <w:t>A</w:t>
      </w:r>
      <w:r w:rsidRPr="002A4B33">
        <w:rPr>
          <w:lang w:val="zh-CN"/>
        </w:rPr>
        <w:t>.</w:t>
      </w:r>
      <w:r>
        <w:rPr>
          <w:lang w:val="zh-CN"/>
        </w:rPr>
        <w:t>A</w:t>
      </w:r>
      <w:r w:rsidRPr="002A4B33">
        <w:rPr>
          <w:lang w:val="zh-CN"/>
        </w:rPr>
        <w:t>.</w:t>
      </w:r>
      <w:r w:rsidRPr="00403341">
        <w:rPr>
          <w:rFonts w:ascii="Time New Roman" w:eastAsia="楷体" w:hAnsi="Time New Roman"/>
          <w:lang w:val="zh-CN"/>
        </w:rPr>
        <w:t>诉阿塞拜疆</w:t>
      </w:r>
      <w:r>
        <w:rPr>
          <w:rFonts w:hint="eastAsia"/>
          <w:lang w:val="zh-CN"/>
        </w:rPr>
        <w:t>”</w:t>
      </w:r>
      <w:r w:rsidRPr="002A4B33">
        <w:rPr>
          <w:lang w:val="zh-CN"/>
        </w:rPr>
        <w:t>案</w:t>
      </w:r>
      <w:r>
        <w:rPr>
          <w:lang w:val="zh-CN"/>
        </w:rPr>
        <w:t>，</w:t>
      </w:r>
      <w:r w:rsidRPr="002A4B33">
        <w:rPr>
          <w:lang w:val="zh-CN"/>
        </w:rPr>
        <w:t>第</w:t>
      </w:r>
      <w:r>
        <w:rPr>
          <w:lang w:val="zh-CN"/>
        </w:rPr>
        <w:t>6.7</w:t>
      </w:r>
      <w:r w:rsidRPr="002A4B33">
        <w:rPr>
          <w:lang w:val="zh-CN"/>
        </w:rPr>
        <w:t>段。</w:t>
      </w:r>
    </w:p>
  </w:footnote>
  <w:footnote w:id="41">
    <w:p w:rsidR="002A4B33" w:rsidRPr="002A4B33" w:rsidRDefault="002A4B33" w:rsidP="003B2F34">
      <w:pPr>
        <w:pStyle w:val="a6"/>
      </w:pPr>
      <w:r w:rsidRPr="002A4B33">
        <w:rPr>
          <w:lang w:val="zh-CN"/>
        </w:rPr>
        <w:tab/>
      </w:r>
      <w:r w:rsidRPr="002A4B33">
        <w:rPr>
          <w:rStyle w:val="a8"/>
          <w:rFonts w:asciiTheme="majorBidi" w:eastAsia="宋体" w:hAnsiTheme="majorBidi" w:cstheme="majorBidi"/>
          <w:lang w:val="zh-CN"/>
        </w:rPr>
        <w:footnoteRef/>
      </w:r>
      <w:r w:rsidRPr="002A4B33">
        <w:rPr>
          <w:lang w:val="zh-CN"/>
        </w:rPr>
        <w:tab/>
      </w:r>
      <w:r>
        <w:rPr>
          <w:rFonts w:hint="eastAsia"/>
          <w:lang w:val="zh-CN"/>
        </w:rPr>
        <w:t>“</w:t>
      </w:r>
      <w:r>
        <w:rPr>
          <w:lang w:val="zh-CN"/>
        </w:rPr>
        <w:t>N</w:t>
      </w:r>
      <w:r w:rsidRPr="002A4B33">
        <w:rPr>
          <w:lang w:val="zh-CN"/>
        </w:rPr>
        <w:t>.</w:t>
      </w:r>
      <w:r>
        <w:rPr>
          <w:lang w:val="zh-CN"/>
        </w:rPr>
        <w:t>B</w:t>
      </w:r>
      <w:r w:rsidRPr="002A4B33">
        <w:rPr>
          <w:lang w:val="zh-CN"/>
        </w:rPr>
        <w:t>.</w:t>
      </w:r>
      <w:r w:rsidRPr="00403341">
        <w:rPr>
          <w:rFonts w:ascii="Time New Roman" w:eastAsia="楷体" w:hAnsi="Time New Roman"/>
          <w:lang w:val="zh-CN"/>
        </w:rPr>
        <w:t>诉俄罗斯联邦</w:t>
      </w:r>
      <w:r>
        <w:rPr>
          <w:rFonts w:hint="eastAsia"/>
          <w:lang w:val="zh-CN"/>
        </w:rPr>
        <w:t>”</w:t>
      </w:r>
      <w:r w:rsidRPr="002A4B33">
        <w:rPr>
          <w:lang w:val="zh-CN"/>
        </w:rPr>
        <w:t>案</w:t>
      </w:r>
      <w:r>
        <w:rPr>
          <w:lang w:val="zh-CN"/>
        </w:rPr>
        <w:t>(CAT/C/56/D/577/2</w:t>
      </w:r>
      <w:r w:rsidRPr="002A4B33">
        <w:rPr>
          <w:lang w:val="zh-CN"/>
        </w:rPr>
        <w:t>0</w:t>
      </w:r>
      <w:r>
        <w:rPr>
          <w:lang w:val="zh-CN"/>
        </w:rPr>
        <w:t>13)</w:t>
      </w:r>
      <w:r>
        <w:rPr>
          <w:rFonts w:hint="eastAsia"/>
          <w:lang w:val="zh-CN"/>
        </w:rPr>
        <w:t>,</w:t>
      </w:r>
      <w:r>
        <w:rPr>
          <w:lang w:val="zh-CN"/>
        </w:rPr>
        <w:t xml:space="preserve"> </w:t>
      </w:r>
      <w:r w:rsidRPr="002A4B33">
        <w:rPr>
          <w:lang w:val="zh-CN"/>
        </w:rPr>
        <w:t>第</w:t>
      </w:r>
      <w:r>
        <w:rPr>
          <w:lang w:val="zh-CN"/>
        </w:rPr>
        <w:t>8.2</w:t>
      </w:r>
      <w:r w:rsidRPr="002A4B33">
        <w:rPr>
          <w:lang w:val="zh-CN"/>
        </w:rPr>
        <w:t>段。</w:t>
      </w:r>
    </w:p>
  </w:footnote>
  <w:footnote w:id="42">
    <w:p w:rsidR="002A4B33" w:rsidRPr="002A4B33" w:rsidRDefault="002A4B33" w:rsidP="003B2F34">
      <w:pPr>
        <w:pStyle w:val="a6"/>
        <w:rPr>
          <w:lang w:val="fr-FR"/>
        </w:rPr>
      </w:pPr>
      <w:r w:rsidRPr="002A4B33">
        <w:rPr>
          <w:lang w:val="fr-FR"/>
        </w:rPr>
        <w:tab/>
      </w:r>
      <w:r w:rsidRPr="002A4B33">
        <w:rPr>
          <w:rStyle w:val="a8"/>
          <w:rFonts w:asciiTheme="majorBidi" w:eastAsia="宋体" w:hAnsiTheme="majorBidi" w:cstheme="majorBidi"/>
        </w:rPr>
        <w:footnoteRef/>
      </w:r>
      <w:r w:rsidRPr="002A4B33">
        <w:rPr>
          <w:lang w:val="fr-FR"/>
        </w:rPr>
        <w:tab/>
      </w:r>
      <w:r>
        <w:rPr>
          <w:rFonts w:eastAsia="KaiTi"/>
          <w:iCs/>
          <w:lang w:val="fr-FR"/>
        </w:rPr>
        <w:t>N</w:t>
      </w:r>
      <w:r w:rsidRPr="002A4B33">
        <w:rPr>
          <w:rFonts w:eastAsia="KaiTi"/>
          <w:iCs/>
          <w:lang w:val="fr-FR"/>
        </w:rPr>
        <w:t>.</w:t>
      </w:r>
      <w:r>
        <w:rPr>
          <w:rFonts w:eastAsia="KaiTi"/>
          <w:iCs/>
          <w:lang w:val="fr-FR"/>
        </w:rPr>
        <w:t>B</w:t>
      </w:r>
      <w:r w:rsidRPr="002A4B33">
        <w:rPr>
          <w:rFonts w:eastAsia="KaiTi"/>
          <w:iCs/>
          <w:lang w:val="fr-FR"/>
        </w:rPr>
        <w:t>.</w:t>
      </w:r>
      <w:r w:rsidRPr="002A4B33">
        <w:rPr>
          <w:rFonts w:eastAsia="KaiTi"/>
          <w:iCs/>
          <w:lang w:val="fr-FR"/>
        </w:rPr>
        <w:t>诉俄罗斯联邦</w:t>
      </w:r>
      <w:r w:rsidRPr="002A4B33">
        <w:rPr>
          <w:iCs/>
          <w:lang w:val="fr-FR"/>
        </w:rPr>
        <w:t>案</w:t>
      </w:r>
      <w:r>
        <w:rPr>
          <w:iCs/>
          <w:lang w:val="fr-FR"/>
        </w:rPr>
        <w:t>，</w:t>
      </w:r>
      <w:r w:rsidRPr="002A4B33">
        <w:rPr>
          <w:lang w:val="fr-FR"/>
        </w:rPr>
        <w:t>第</w:t>
      </w:r>
      <w:r>
        <w:rPr>
          <w:lang w:val="fr-FR"/>
        </w:rPr>
        <w:t>8.2</w:t>
      </w:r>
      <w:r w:rsidRPr="002A4B33">
        <w:rPr>
          <w:lang w:val="fr-FR"/>
        </w:rPr>
        <w:t>段。</w:t>
      </w:r>
    </w:p>
  </w:footnote>
  <w:footnote w:id="43">
    <w:p w:rsidR="002A4B33" w:rsidRPr="002A4B33" w:rsidRDefault="002A4B33" w:rsidP="003B2F34">
      <w:pPr>
        <w:pStyle w:val="a6"/>
        <w:rPr>
          <w:bCs/>
          <w:lang w:val="fr-FR"/>
        </w:rPr>
      </w:pPr>
      <w:r w:rsidRPr="002A4B33">
        <w:rPr>
          <w:lang w:val="fr-FR"/>
        </w:rPr>
        <w:tab/>
      </w:r>
      <w:r w:rsidRPr="002A4B33">
        <w:rPr>
          <w:rStyle w:val="a8"/>
          <w:rFonts w:asciiTheme="majorBidi" w:eastAsia="宋体" w:hAnsiTheme="majorBidi" w:cstheme="majorBidi"/>
        </w:rPr>
        <w:footnoteRef/>
      </w:r>
      <w:r w:rsidRPr="002A4B33">
        <w:rPr>
          <w:lang w:val="fr-FR"/>
        </w:rPr>
        <w:tab/>
      </w:r>
      <w:r>
        <w:rPr>
          <w:rFonts w:eastAsia="KaiTi"/>
          <w:iCs/>
          <w:lang w:val="fr-FR"/>
        </w:rPr>
        <w:t>S</w:t>
      </w:r>
      <w:r w:rsidRPr="002A4B33">
        <w:rPr>
          <w:rFonts w:eastAsia="KaiTi"/>
          <w:iCs/>
          <w:lang w:val="fr-FR"/>
        </w:rPr>
        <w:t>.</w:t>
      </w:r>
      <w:r w:rsidRPr="002A4B33">
        <w:rPr>
          <w:rFonts w:eastAsia="KaiTi"/>
          <w:iCs/>
          <w:lang w:val="fr-FR"/>
        </w:rPr>
        <w:t>诉瑞典</w:t>
      </w:r>
      <w:r w:rsidRPr="002A4B33">
        <w:rPr>
          <w:lang w:val="fr-FR"/>
        </w:rPr>
        <w:t>案</w:t>
      </w:r>
      <w:r>
        <w:rPr>
          <w:lang w:val="fr-FR"/>
        </w:rPr>
        <w:t>，</w:t>
      </w:r>
      <w:r w:rsidRPr="002A4B33">
        <w:rPr>
          <w:lang w:val="fr-FR"/>
        </w:rPr>
        <w:t>第</w:t>
      </w:r>
      <w:r>
        <w:rPr>
          <w:lang w:val="fr-FR"/>
        </w:rPr>
        <w:t>7.5</w:t>
      </w:r>
      <w:r w:rsidRPr="002A4B33">
        <w:rPr>
          <w:lang w:val="fr-FR"/>
        </w:rPr>
        <w:t>段</w:t>
      </w:r>
      <w:r>
        <w:rPr>
          <w:lang w:val="fr-FR"/>
        </w:rPr>
        <w:t>；</w:t>
      </w:r>
      <w:r>
        <w:rPr>
          <w:rFonts w:eastAsia="KaiTi"/>
          <w:iCs/>
          <w:lang w:val="fr-FR"/>
        </w:rPr>
        <w:t>Mozer</w:t>
      </w:r>
      <w:r w:rsidRPr="002A4B33">
        <w:rPr>
          <w:rFonts w:eastAsia="KaiTi"/>
          <w:iCs/>
          <w:lang w:val="fr-FR"/>
        </w:rPr>
        <w:t>诉瑞士</w:t>
      </w:r>
      <w:r w:rsidRPr="002A4B33">
        <w:rPr>
          <w:lang w:val="fr-FR"/>
        </w:rPr>
        <w:t>案</w:t>
      </w:r>
      <w:r>
        <w:rPr>
          <w:lang w:val="fr-FR"/>
        </w:rPr>
        <w:t>(CAT/C/57/D/584/2</w:t>
      </w:r>
      <w:r w:rsidRPr="002A4B33">
        <w:rPr>
          <w:lang w:val="fr-FR"/>
        </w:rPr>
        <w:t>0</w:t>
      </w:r>
      <w:r>
        <w:rPr>
          <w:lang w:val="fr-FR"/>
        </w:rPr>
        <w:t>14)</w:t>
      </w:r>
      <w:r>
        <w:rPr>
          <w:lang w:val="fr-FR"/>
        </w:rPr>
        <w:t>，</w:t>
      </w:r>
      <w:r w:rsidRPr="002A4B33">
        <w:rPr>
          <w:lang w:val="fr-FR"/>
        </w:rPr>
        <w:t>第</w:t>
      </w:r>
      <w:r>
        <w:rPr>
          <w:lang w:val="fr-FR"/>
        </w:rPr>
        <w:t>9.4</w:t>
      </w:r>
      <w:r w:rsidRPr="002A4B33">
        <w:rPr>
          <w:lang w:val="fr-FR"/>
        </w:rPr>
        <w:t>和</w:t>
      </w:r>
      <w:r>
        <w:rPr>
          <w:lang w:val="fr-FR"/>
        </w:rPr>
        <w:t>9.5</w:t>
      </w:r>
      <w:r w:rsidRPr="002A4B33">
        <w:rPr>
          <w:lang w:val="fr-FR"/>
        </w:rPr>
        <w:t>段</w:t>
      </w:r>
      <w:r>
        <w:rPr>
          <w:lang w:val="fr-FR"/>
        </w:rPr>
        <w:t>；</w:t>
      </w:r>
      <w:r w:rsidRPr="002A4B33">
        <w:rPr>
          <w:lang w:val="fr-FR"/>
        </w:rPr>
        <w:t>以及</w:t>
      </w:r>
      <w:r>
        <w:rPr>
          <w:rFonts w:eastAsia="KaiTi"/>
          <w:iCs/>
          <w:lang w:val="fr-FR"/>
        </w:rPr>
        <w:t>H</w:t>
      </w:r>
      <w:r w:rsidRPr="002A4B33">
        <w:rPr>
          <w:rFonts w:eastAsia="KaiTi"/>
          <w:iCs/>
          <w:lang w:val="fr-FR"/>
        </w:rPr>
        <w:t>.</w:t>
      </w:r>
      <w:r>
        <w:rPr>
          <w:rFonts w:eastAsia="KaiTi"/>
          <w:iCs/>
          <w:lang w:val="fr-FR"/>
        </w:rPr>
        <w:t>A</w:t>
      </w:r>
      <w:r w:rsidRPr="002A4B33">
        <w:rPr>
          <w:rFonts w:eastAsia="KaiTi"/>
          <w:iCs/>
          <w:lang w:val="fr-FR"/>
        </w:rPr>
        <w:t>.</w:t>
      </w:r>
      <w:r w:rsidRPr="002A4B33">
        <w:rPr>
          <w:rFonts w:eastAsia="KaiTi"/>
          <w:iCs/>
          <w:lang w:val="fr-FR"/>
        </w:rPr>
        <w:t>诉瑞典</w:t>
      </w:r>
      <w:r w:rsidRPr="002A4B33">
        <w:rPr>
          <w:lang w:val="fr-FR"/>
        </w:rPr>
        <w:t>案</w:t>
      </w:r>
      <w:r>
        <w:rPr>
          <w:lang w:val="fr-FR"/>
        </w:rPr>
        <w:t>，</w:t>
      </w:r>
      <w:r w:rsidRPr="002A4B33">
        <w:rPr>
          <w:lang w:val="fr-FR"/>
        </w:rPr>
        <w:t>第</w:t>
      </w:r>
      <w:r>
        <w:rPr>
          <w:lang w:val="fr-FR"/>
        </w:rPr>
        <w:t>6.3</w:t>
      </w:r>
      <w:r w:rsidRPr="002A4B33">
        <w:rPr>
          <w:lang w:val="fr-FR"/>
        </w:rPr>
        <w:t>至</w:t>
      </w:r>
      <w:r>
        <w:rPr>
          <w:lang w:val="fr-FR"/>
        </w:rPr>
        <w:t>6.6</w:t>
      </w:r>
      <w:r w:rsidRPr="002A4B33">
        <w:rPr>
          <w:lang w:val="fr-FR"/>
        </w:rPr>
        <w:t>段。</w:t>
      </w:r>
    </w:p>
  </w:footnote>
  <w:footnote w:id="44">
    <w:p w:rsidR="002A4B33" w:rsidRPr="002A4B33" w:rsidRDefault="002A4B33" w:rsidP="00A2732E">
      <w:pPr>
        <w:pStyle w:val="a6"/>
        <w:rPr>
          <w:lang w:val="fr-FR"/>
        </w:rPr>
      </w:pPr>
      <w:r w:rsidRPr="002A4B33">
        <w:rPr>
          <w:lang w:val="fr-FR"/>
        </w:rPr>
        <w:tab/>
      </w:r>
      <w:r w:rsidRPr="002A4B33">
        <w:rPr>
          <w:rStyle w:val="a8"/>
          <w:rFonts w:asciiTheme="majorBidi" w:eastAsia="宋体" w:hAnsiTheme="majorBidi" w:cstheme="majorBidi"/>
        </w:rPr>
        <w:footnoteRef/>
      </w:r>
      <w:r w:rsidRPr="002A4B33">
        <w:rPr>
          <w:lang w:val="fr-FR"/>
        </w:rPr>
        <w:tab/>
      </w:r>
      <w:r w:rsidRPr="002A4B33">
        <w:rPr>
          <w:lang w:val="fr-FR"/>
        </w:rPr>
        <w:t>委员会关于适用第</w:t>
      </w:r>
      <w:r>
        <w:rPr>
          <w:lang w:val="fr-FR"/>
        </w:rPr>
        <w:t>2</w:t>
      </w:r>
      <w:r w:rsidRPr="002A4B33">
        <w:rPr>
          <w:lang w:val="fr-FR"/>
        </w:rPr>
        <w:t>条的第</w:t>
      </w:r>
      <w:r>
        <w:rPr>
          <w:lang w:val="fr-FR"/>
        </w:rPr>
        <w:t>2</w:t>
      </w:r>
      <w:r w:rsidRPr="002A4B33">
        <w:rPr>
          <w:lang w:val="fr-FR"/>
        </w:rPr>
        <w:t>号一般性意见</w:t>
      </w:r>
      <w:r>
        <w:rPr>
          <w:lang w:val="fr-FR"/>
        </w:rPr>
        <w:t>(2</w:t>
      </w:r>
      <w:r w:rsidRPr="002A4B33">
        <w:rPr>
          <w:lang w:val="fr-FR"/>
        </w:rPr>
        <w:t>00</w:t>
      </w:r>
      <w:r>
        <w:rPr>
          <w:lang w:val="fr-FR"/>
        </w:rPr>
        <w:t>7</w:t>
      </w:r>
      <w:r w:rsidRPr="002A4B33">
        <w:rPr>
          <w:lang w:val="fr-FR"/>
        </w:rPr>
        <w:t>年</w:t>
      </w:r>
      <w:r>
        <w:rPr>
          <w:lang w:val="fr-FR"/>
        </w:rPr>
        <w:t>)</w:t>
      </w:r>
      <w:r>
        <w:rPr>
          <w:lang w:val="fr-FR"/>
        </w:rPr>
        <w:t>，</w:t>
      </w:r>
      <w:r w:rsidRPr="002A4B33">
        <w:rPr>
          <w:lang w:val="fr-FR"/>
        </w:rPr>
        <w:t>第</w:t>
      </w:r>
      <w:r>
        <w:rPr>
          <w:lang w:val="fr-FR"/>
        </w:rPr>
        <w:t>5</w:t>
      </w:r>
      <w:r w:rsidRPr="002A4B33">
        <w:rPr>
          <w:lang w:val="fr-FR"/>
        </w:rPr>
        <w:t>、</w:t>
      </w:r>
      <w:r>
        <w:rPr>
          <w:lang w:val="fr-FR"/>
        </w:rPr>
        <w:t>6</w:t>
      </w:r>
      <w:r w:rsidRPr="002A4B33">
        <w:rPr>
          <w:lang w:val="fr-FR"/>
        </w:rPr>
        <w:t>和</w:t>
      </w:r>
      <w:r>
        <w:rPr>
          <w:lang w:val="fr-FR"/>
        </w:rPr>
        <w:t>16</w:t>
      </w:r>
      <w:r w:rsidRPr="002A4B33">
        <w:rPr>
          <w:lang w:val="fr-FR"/>
        </w:rPr>
        <w:t>段。</w:t>
      </w:r>
    </w:p>
  </w:footnote>
  <w:footnote w:id="45">
    <w:p w:rsidR="002A4B33" w:rsidRPr="002A4B33" w:rsidRDefault="002A4B33" w:rsidP="003B2F34">
      <w:pPr>
        <w:pStyle w:val="a6"/>
        <w:rPr>
          <w:lang w:val="fr-FR"/>
        </w:rPr>
      </w:pPr>
      <w:r w:rsidRPr="002A4B33">
        <w:rPr>
          <w:lang w:val="fr-FR"/>
        </w:rPr>
        <w:tab/>
      </w:r>
      <w:r w:rsidRPr="002A4B33">
        <w:rPr>
          <w:rStyle w:val="a8"/>
          <w:rFonts w:asciiTheme="majorBidi" w:eastAsia="宋体" w:hAnsiTheme="majorBidi" w:cstheme="majorBidi"/>
        </w:rPr>
        <w:footnoteRef/>
      </w:r>
      <w:r w:rsidRPr="002A4B33">
        <w:rPr>
          <w:lang w:val="fr-FR"/>
        </w:rPr>
        <w:tab/>
      </w:r>
      <w:r w:rsidRPr="002A4B33">
        <w:rPr>
          <w:lang w:val="fr-FR"/>
        </w:rPr>
        <w:t>《国际法委员会年鉴》</w:t>
      </w:r>
      <w:r>
        <w:rPr>
          <w:lang w:val="fr-FR"/>
        </w:rPr>
        <w:t>，</w:t>
      </w:r>
      <w:r>
        <w:rPr>
          <w:lang w:val="fr-FR"/>
        </w:rPr>
        <w:t>2</w:t>
      </w:r>
      <w:r w:rsidRPr="002A4B33">
        <w:rPr>
          <w:lang w:val="fr-FR"/>
        </w:rPr>
        <w:t>00</w:t>
      </w:r>
      <w:r>
        <w:rPr>
          <w:lang w:val="fr-FR"/>
        </w:rPr>
        <w:t>1</w:t>
      </w:r>
      <w:r w:rsidRPr="002A4B33">
        <w:rPr>
          <w:lang w:val="fr-FR"/>
        </w:rPr>
        <w:t>年</w:t>
      </w:r>
      <w:r>
        <w:rPr>
          <w:lang w:val="fr-FR"/>
        </w:rPr>
        <w:t>，</w:t>
      </w:r>
      <w:r w:rsidRPr="002A4B33">
        <w:rPr>
          <w:lang w:val="fr-FR"/>
        </w:rPr>
        <w:t>第二卷</w:t>
      </w:r>
      <w:r>
        <w:rPr>
          <w:lang w:val="fr-FR"/>
        </w:rPr>
        <w:t>，</w:t>
      </w:r>
      <w:r w:rsidRPr="002A4B33">
        <w:rPr>
          <w:lang w:val="fr-FR"/>
        </w:rPr>
        <w:t>第二部分</w:t>
      </w:r>
      <w:r>
        <w:rPr>
          <w:lang w:val="fr-FR"/>
        </w:rPr>
        <w:t>[</w:t>
      </w:r>
      <w:r w:rsidRPr="002A4B33">
        <w:rPr>
          <w:lang w:val="fr-FR"/>
        </w:rPr>
        <w:t>联合国出版物</w:t>
      </w:r>
      <w:r>
        <w:rPr>
          <w:lang w:val="fr-FR"/>
        </w:rPr>
        <w:t>，</w:t>
      </w:r>
      <w:r w:rsidRPr="002A4B33">
        <w:rPr>
          <w:lang w:val="fr-FR"/>
        </w:rPr>
        <w:t>出售品编号</w:t>
      </w:r>
      <w:r>
        <w:rPr>
          <w:lang w:val="fr-FR"/>
        </w:rPr>
        <w:t>：</w:t>
      </w:r>
      <w:r>
        <w:rPr>
          <w:lang w:val="fr-FR"/>
        </w:rPr>
        <w:t>C</w:t>
      </w:r>
      <w:r w:rsidRPr="002A4B33">
        <w:rPr>
          <w:lang w:val="fr-FR"/>
        </w:rPr>
        <w:t>.0</w:t>
      </w:r>
      <w:r>
        <w:rPr>
          <w:lang w:val="fr-FR"/>
        </w:rPr>
        <w:t>4.V</w:t>
      </w:r>
      <w:r w:rsidRPr="002A4B33">
        <w:rPr>
          <w:lang w:val="fr-FR"/>
        </w:rPr>
        <w:t>.</w:t>
      </w:r>
      <w:r>
        <w:rPr>
          <w:lang w:val="fr-FR"/>
        </w:rPr>
        <w:t>17</w:t>
      </w:r>
      <w:r w:rsidRPr="002A4B33">
        <w:rPr>
          <w:lang w:val="fr-FR"/>
        </w:rPr>
        <w:t xml:space="preserve"> </w:t>
      </w:r>
      <w:r>
        <w:rPr>
          <w:lang w:val="fr-FR"/>
        </w:rPr>
        <w:t>(Part</w:t>
      </w:r>
      <w:r w:rsidR="00DA5B8C">
        <w:rPr>
          <w:lang w:val="fr-FR"/>
        </w:rPr>
        <w:t xml:space="preserve"> </w:t>
      </w:r>
      <w:r>
        <w:rPr>
          <w:lang w:val="fr-FR"/>
        </w:rPr>
        <w:t>2)]</w:t>
      </w:r>
      <w:r>
        <w:rPr>
          <w:lang w:val="fr-FR"/>
        </w:rPr>
        <w:t>，</w:t>
      </w:r>
      <w:r w:rsidRPr="002A4B33">
        <w:rPr>
          <w:lang w:val="fr-FR"/>
        </w:rPr>
        <w:t>国家对国际不法行为的责任条款</w:t>
      </w:r>
      <w:r>
        <w:rPr>
          <w:lang w:val="fr-FR"/>
        </w:rPr>
        <w:t>，</w:t>
      </w:r>
      <w:r w:rsidRPr="002A4B33">
        <w:rPr>
          <w:lang w:val="fr-FR"/>
        </w:rPr>
        <w:t>第</w:t>
      </w:r>
      <w:r>
        <w:rPr>
          <w:lang w:val="fr-FR"/>
        </w:rPr>
        <w:t>26</w:t>
      </w:r>
      <w:r w:rsidRPr="002A4B33">
        <w:rPr>
          <w:lang w:val="fr-FR"/>
        </w:rPr>
        <w:t>页</w:t>
      </w:r>
      <w:r>
        <w:rPr>
          <w:lang w:val="fr-FR"/>
        </w:rPr>
        <w:t>(</w:t>
      </w:r>
      <w:r w:rsidRPr="002A4B33">
        <w:rPr>
          <w:lang w:val="fr-FR"/>
        </w:rPr>
        <w:t>第</w:t>
      </w:r>
      <w:r>
        <w:rPr>
          <w:lang w:val="fr-FR"/>
        </w:rPr>
        <w:t>4</w:t>
      </w:r>
      <w:r w:rsidRPr="002A4B33">
        <w:rPr>
          <w:lang w:val="fr-FR"/>
        </w:rPr>
        <w:t>条</w:t>
      </w:r>
      <w:r>
        <w:rPr>
          <w:lang w:val="fr-FR"/>
        </w:rPr>
        <w:t>)</w:t>
      </w:r>
      <w:r w:rsidRPr="002A4B33">
        <w:rPr>
          <w:lang w:val="fr-FR"/>
        </w:rPr>
        <w:t>。</w:t>
      </w:r>
    </w:p>
  </w:footnote>
  <w:footnote w:id="46">
    <w:p w:rsidR="002A4B33" w:rsidRPr="002A4B33" w:rsidRDefault="002A4B33" w:rsidP="003B2F34">
      <w:pPr>
        <w:pStyle w:val="a6"/>
      </w:pPr>
      <w:r w:rsidRPr="002A4B33">
        <w:rPr>
          <w:lang w:val="fr-FR"/>
        </w:rPr>
        <w:tab/>
      </w:r>
      <w:r w:rsidRPr="002A4B33">
        <w:rPr>
          <w:rStyle w:val="a8"/>
          <w:rFonts w:asciiTheme="majorBidi" w:eastAsia="宋体" w:hAnsiTheme="majorBidi" w:cstheme="majorBidi"/>
        </w:rPr>
        <w:footnoteRef/>
      </w:r>
      <w:r w:rsidRPr="002A4B33">
        <w:tab/>
      </w:r>
      <w:r w:rsidRPr="002A4B33">
        <w:t>同上</w:t>
      </w:r>
      <w:r>
        <w:t>，</w:t>
      </w:r>
      <w:r w:rsidRPr="002A4B33">
        <w:t>第</w:t>
      </w:r>
      <w:r>
        <w:t>26</w:t>
      </w:r>
      <w:r w:rsidRPr="002A4B33">
        <w:t>页</w:t>
      </w:r>
      <w:r>
        <w:t>(</w:t>
      </w:r>
      <w:r w:rsidRPr="002A4B33">
        <w:t>第</w:t>
      </w:r>
      <w:r>
        <w:t>7</w:t>
      </w:r>
      <w:r w:rsidRPr="002A4B33">
        <w:t>条</w:t>
      </w:r>
      <w:r>
        <w:t>)</w:t>
      </w:r>
      <w:r w:rsidRPr="002A4B33">
        <w:t>和第</w:t>
      </w:r>
      <w:r>
        <w:t>27</w:t>
      </w:r>
      <w:r w:rsidRPr="002A4B33">
        <w:t>页</w:t>
      </w:r>
      <w:r>
        <w:t>(</w:t>
      </w:r>
      <w:r w:rsidRPr="002A4B33">
        <w:t>第</w:t>
      </w:r>
      <w:r>
        <w:t>17</w:t>
      </w:r>
      <w:r w:rsidRPr="002A4B33">
        <w:t>条</w:t>
      </w:r>
      <w:r>
        <w:t>)</w:t>
      </w:r>
      <w:r w:rsidRPr="002A4B33">
        <w:t>。</w:t>
      </w:r>
    </w:p>
  </w:footnote>
  <w:footnote w:id="47">
    <w:p w:rsidR="002A4B33" w:rsidRPr="002A4B33" w:rsidRDefault="002A4B33" w:rsidP="003B2F34">
      <w:pPr>
        <w:pStyle w:val="a6"/>
        <w:rPr>
          <w:lang w:val="fr-FR"/>
        </w:rPr>
      </w:pPr>
      <w:r w:rsidRPr="002A4B33">
        <w:tab/>
      </w:r>
      <w:r w:rsidRPr="002A4B33">
        <w:rPr>
          <w:rStyle w:val="a8"/>
          <w:rFonts w:asciiTheme="majorBidi" w:eastAsia="宋体" w:hAnsiTheme="majorBidi" w:cstheme="majorBidi"/>
        </w:rPr>
        <w:footnoteRef/>
      </w:r>
      <w:r w:rsidRPr="002A4B33">
        <w:rPr>
          <w:lang w:val="fr-FR"/>
        </w:rPr>
        <w:tab/>
      </w:r>
      <w:r w:rsidRPr="002A4B33">
        <w:rPr>
          <w:lang w:val="fr-FR"/>
        </w:rPr>
        <w:t>委员会关于适用第</w:t>
      </w:r>
      <w:r>
        <w:rPr>
          <w:lang w:val="fr-FR"/>
        </w:rPr>
        <w:t>14</w:t>
      </w:r>
      <w:r w:rsidRPr="002A4B33">
        <w:rPr>
          <w:lang w:val="fr-FR"/>
        </w:rPr>
        <w:t>条的第</w:t>
      </w:r>
      <w:r>
        <w:rPr>
          <w:lang w:val="fr-FR"/>
        </w:rPr>
        <w:t>3</w:t>
      </w:r>
      <w:r w:rsidRPr="002A4B33">
        <w:rPr>
          <w:lang w:val="fr-FR"/>
        </w:rPr>
        <w:t>号一般性意见</w:t>
      </w:r>
      <w:r>
        <w:rPr>
          <w:lang w:val="fr-FR"/>
        </w:rPr>
        <w:t>(2</w:t>
      </w:r>
      <w:r w:rsidRPr="002A4B33">
        <w:rPr>
          <w:lang w:val="fr-FR"/>
        </w:rPr>
        <w:t>0</w:t>
      </w:r>
      <w:r>
        <w:rPr>
          <w:lang w:val="fr-FR"/>
        </w:rPr>
        <w:t>12</w:t>
      </w:r>
      <w:r w:rsidRPr="002A4B33">
        <w:rPr>
          <w:lang w:val="fr-FR"/>
        </w:rPr>
        <w:t>年</w:t>
      </w:r>
      <w:r>
        <w:rPr>
          <w:lang w:val="fr-FR"/>
        </w:rPr>
        <w:t>)</w:t>
      </w:r>
      <w:r>
        <w:rPr>
          <w:lang w:val="fr-FR"/>
        </w:rPr>
        <w:t>，</w:t>
      </w:r>
      <w:r w:rsidRPr="002A4B33">
        <w:rPr>
          <w:lang w:val="fr-FR"/>
        </w:rPr>
        <w:t>第</w:t>
      </w:r>
      <w:r>
        <w:rPr>
          <w:lang w:val="fr-FR"/>
        </w:rPr>
        <w:t>2</w:t>
      </w:r>
      <w:r w:rsidRPr="002A4B33">
        <w:rPr>
          <w:lang w:val="fr-FR"/>
        </w:rPr>
        <w:t>、</w:t>
      </w:r>
      <w:r>
        <w:rPr>
          <w:lang w:val="fr-FR"/>
        </w:rPr>
        <w:t>7</w:t>
      </w:r>
      <w:r w:rsidRPr="002A4B33">
        <w:rPr>
          <w:lang w:val="fr-FR"/>
        </w:rPr>
        <w:t>、</w:t>
      </w:r>
      <w:r>
        <w:rPr>
          <w:lang w:val="fr-FR"/>
        </w:rPr>
        <w:t>23</w:t>
      </w:r>
      <w:r w:rsidRPr="002A4B33">
        <w:rPr>
          <w:lang w:val="fr-FR"/>
        </w:rPr>
        <w:t>和</w:t>
      </w:r>
      <w:r>
        <w:rPr>
          <w:lang w:val="fr-FR"/>
        </w:rPr>
        <w:t>27</w:t>
      </w:r>
      <w:r w:rsidRPr="002A4B33">
        <w:rPr>
          <w:lang w:val="fr-FR"/>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B33" w:rsidRDefault="002A4B33" w:rsidP="009A6D00">
    <w:pPr>
      <w:pStyle w:val="af3"/>
    </w:pPr>
    <w:r>
      <w:t>CAT/C/67/D/813/2017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B33" w:rsidRPr="00202A30" w:rsidRDefault="002A4B33" w:rsidP="009A6D00">
    <w:pPr>
      <w:pStyle w:val="af3"/>
      <w:jc w:val="right"/>
    </w:pPr>
    <w:r>
      <w:t>CAT/C/67/D/813/2017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86AAA"/>
    <w:multiLevelType w:val="hybridMultilevel"/>
    <w:tmpl w:val="065C6134"/>
    <w:lvl w:ilvl="0" w:tplc="D9B0BDC6">
      <w:start w:val="1"/>
      <w:numFmt w:val="bullet"/>
      <w:pStyle w:val="H23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15:restartNumberingAfterBreak="0">
    <w:nsid w:val="15662C53"/>
    <w:multiLevelType w:val="hybridMultilevel"/>
    <w:tmpl w:val="2A10FF4C"/>
    <w:lvl w:ilvl="0" w:tplc="6166126C">
      <w:start w:val="1"/>
      <w:numFmt w:val="bullet"/>
      <w:pStyle w:val="H56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861DB"/>
    <w:multiLevelType w:val="hybridMultilevel"/>
    <w:tmpl w:val="A9B633D4"/>
    <w:lvl w:ilvl="0" w:tplc="34446D32">
      <w:start w:val="1"/>
      <w:numFmt w:val="bullet"/>
      <w:pStyle w:val="H4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3"/>
  </w:num>
  <w:num w:numId="3">
    <w:abstractNumId w:val="11"/>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0343"/>
    <w:rsid w:val="00011483"/>
    <w:rsid w:val="0003324B"/>
    <w:rsid w:val="000740F7"/>
    <w:rsid w:val="000A0B81"/>
    <w:rsid w:val="000B0E35"/>
    <w:rsid w:val="000C51E7"/>
    <w:rsid w:val="000D319F"/>
    <w:rsid w:val="000E4D0E"/>
    <w:rsid w:val="000E6A8C"/>
    <w:rsid w:val="00143A6D"/>
    <w:rsid w:val="00144B69"/>
    <w:rsid w:val="00153E86"/>
    <w:rsid w:val="00192831"/>
    <w:rsid w:val="001B1BD1"/>
    <w:rsid w:val="001C3EF2"/>
    <w:rsid w:val="001D17F6"/>
    <w:rsid w:val="00204B42"/>
    <w:rsid w:val="002231C3"/>
    <w:rsid w:val="00241B57"/>
    <w:rsid w:val="0024417F"/>
    <w:rsid w:val="00250F8D"/>
    <w:rsid w:val="00256EC7"/>
    <w:rsid w:val="00280343"/>
    <w:rsid w:val="00291707"/>
    <w:rsid w:val="002A4B33"/>
    <w:rsid w:val="002D14FC"/>
    <w:rsid w:val="002E1C97"/>
    <w:rsid w:val="002E6372"/>
    <w:rsid w:val="002F0F24"/>
    <w:rsid w:val="002F5834"/>
    <w:rsid w:val="003006AB"/>
    <w:rsid w:val="00326EBF"/>
    <w:rsid w:val="00327FE4"/>
    <w:rsid w:val="00332661"/>
    <w:rsid w:val="00352798"/>
    <w:rsid w:val="00385DA2"/>
    <w:rsid w:val="003B2F34"/>
    <w:rsid w:val="00403341"/>
    <w:rsid w:val="00427F63"/>
    <w:rsid w:val="00434D38"/>
    <w:rsid w:val="00472822"/>
    <w:rsid w:val="00494EB8"/>
    <w:rsid w:val="004A34AA"/>
    <w:rsid w:val="004C4A0A"/>
    <w:rsid w:val="004D674E"/>
    <w:rsid w:val="004E5055"/>
    <w:rsid w:val="00501220"/>
    <w:rsid w:val="005505A1"/>
    <w:rsid w:val="00584E60"/>
    <w:rsid w:val="005B5D35"/>
    <w:rsid w:val="005D40BB"/>
    <w:rsid w:val="005D7F7F"/>
    <w:rsid w:val="005E403A"/>
    <w:rsid w:val="00637AF0"/>
    <w:rsid w:val="00680656"/>
    <w:rsid w:val="00695A99"/>
    <w:rsid w:val="006B07B3"/>
    <w:rsid w:val="006B1119"/>
    <w:rsid w:val="006B5005"/>
    <w:rsid w:val="006C58F7"/>
    <w:rsid w:val="006C70CF"/>
    <w:rsid w:val="006E3E46"/>
    <w:rsid w:val="006E71B1"/>
    <w:rsid w:val="0070593B"/>
    <w:rsid w:val="00705D89"/>
    <w:rsid w:val="00731A42"/>
    <w:rsid w:val="00767E69"/>
    <w:rsid w:val="0077079A"/>
    <w:rsid w:val="00784F02"/>
    <w:rsid w:val="007A5599"/>
    <w:rsid w:val="00831F30"/>
    <w:rsid w:val="00856233"/>
    <w:rsid w:val="00860F27"/>
    <w:rsid w:val="00892E66"/>
    <w:rsid w:val="008B0560"/>
    <w:rsid w:val="008B2BFA"/>
    <w:rsid w:val="008D09AA"/>
    <w:rsid w:val="008E6A3F"/>
    <w:rsid w:val="00936F03"/>
    <w:rsid w:val="00943B69"/>
    <w:rsid w:val="00944CB3"/>
    <w:rsid w:val="00945B28"/>
    <w:rsid w:val="00951B31"/>
    <w:rsid w:val="00964BB3"/>
    <w:rsid w:val="009A3101"/>
    <w:rsid w:val="009A6D00"/>
    <w:rsid w:val="009B09D7"/>
    <w:rsid w:val="009D0118"/>
    <w:rsid w:val="009D35ED"/>
    <w:rsid w:val="009E489E"/>
    <w:rsid w:val="009E4BB2"/>
    <w:rsid w:val="00A03CB6"/>
    <w:rsid w:val="00A1364C"/>
    <w:rsid w:val="00A21076"/>
    <w:rsid w:val="00A2732E"/>
    <w:rsid w:val="00A3739A"/>
    <w:rsid w:val="00A52DAF"/>
    <w:rsid w:val="00A84072"/>
    <w:rsid w:val="00B16570"/>
    <w:rsid w:val="00B23B03"/>
    <w:rsid w:val="00B37D66"/>
    <w:rsid w:val="00B43EB7"/>
    <w:rsid w:val="00B53320"/>
    <w:rsid w:val="00B71DC1"/>
    <w:rsid w:val="00BC6522"/>
    <w:rsid w:val="00C121D5"/>
    <w:rsid w:val="00C17349"/>
    <w:rsid w:val="00C351AA"/>
    <w:rsid w:val="00C7253F"/>
    <w:rsid w:val="00D11520"/>
    <w:rsid w:val="00D26A05"/>
    <w:rsid w:val="00D355FF"/>
    <w:rsid w:val="00D77E97"/>
    <w:rsid w:val="00D81A4C"/>
    <w:rsid w:val="00D916FE"/>
    <w:rsid w:val="00D97B98"/>
    <w:rsid w:val="00DA5B8C"/>
    <w:rsid w:val="00DC18BF"/>
    <w:rsid w:val="00DC671F"/>
    <w:rsid w:val="00DE4DA7"/>
    <w:rsid w:val="00DF6959"/>
    <w:rsid w:val="00E245ED"/>
    <w:rsid w:val="00E33B38"/>
    <w:rsid w:val="00E47FE5"/>
    <w:rsid w:val="00E572EF"/>
    <w:rsid w:val="00E574AF"/>
    <w:rsid w:val="00E65842"/>
    <w:rsid w:val="00E71A4E"/>
    <w:rsid w:val="00E96934"/>
    <w:rsid w:val="00ED0C31"/>
    <w:rsid w:val="00EF40DA"/>
    <w:rsid w:val="00F22A09"/>
    <w:rsid w:val="00F24E6D"/>
    <w:rsid w:val="00F379B9"/>
    <w:rsid w:val="00F714DA"/>
    <w:rsid w:val="00F83B50"/>
    <w:rsid w:val="00FA1CD2"/>
    <w:rsid w:val="00FB456B"/>
    <w:rsid w:val="00FB4D65"/>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16381B"/>
  <w15:docId w15:val="{508601BC-A887-4D72-A849-3045DF90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rsid w:val="00637AF0"/>
    <w:rPr>
      <w:color w:val="0000FF" w:themeColor="hyperlink"/>
      <w:u w:val="none"/>
    </w:rPr>
  </w:style>
  <w:style w:type="character" w:customStyle="1" w:styleId="afb">
    <w:name w:val="宏文本 字符"/>
    <w:basedOn w:val="a0"/>
    <w:link w:val="afc"/>
    <w:semiHidden/>
    <w:rsid w:val="00637AF0"/>
    <w:rPr>
      <w:kern w:val="24"/>
      <w:sz w:val="24"/>
      <w:szCs w:val="24"/>
    </w:rPr>
  </w:style>
  <w:style w:type="paragraph" w:styleId="afc">
    <w:name w:val="macro"/>
    <w:link w:val="afb"/>
    <w:semiHidden/>
    <w:rsid w:val="00637AF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paragraph" w:customStyle="1" w:styleId="HChG">
    <w:name w:val="_ H _Ch_G"/>
    <w:basedOn w:val="a"/>
    <w:next w:val="a"/>
    <w:rsid w:val="00637AF0"/>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23G">
    <w:name w:val="_ H_2/3_G"/>
    <w:basedOn w:val="a"/>
    <w:next w:val="a"/>
    <w:rsid w:val="00637AF0"/>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H4G">
    <w:name w:val="_ H_4_G"/>
    <w:basedOn w:val="a"/>
    <w:next w:val="a"/>
    <w:rsid w:val="00637AF0"/>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i/>
      <w:snapToGrid/>
      <w:szCs w:val="10"/>
    </w:rPr>
  </w:style>
  <w:style w:type="paragraph" w:customStyle="1" w:styleId="SingleTxtG">
    <w:name w:val="_ Single Txt_G"/>
    <w:basedOn w:val="a"/>
    <w:link w:val="SingleTxtGChar"/>
    <w:qFormat/>
    <w:rsid w:val="00637AF0"/>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locked/>
    <w:rsid w:val="00637AF0"/>
    <w:rPr>
      <w:sz w:val="21"/>
      <w:szCs w:val="10"/>
    </w:rPr>
  </w:style>
  <w:style w:type="paragraph" w:customStyle="1" w:styleId="Bullet1G">
    <w:name w:val="_Bullet 1_G"/>
    <w:basedOn w:val="a"/>
    <w:rsid w:val="00637AF0"/>
    <w:pPr>
      <w:numPr>
        <w:numId w:val="16"/>
      </w:numPr>
      <w:tabs>
        <w:tab w:val="clear" w:pos="431"/>
      </w:tabs>
      <w:suppressAutoHyphens/>
      <w:overflowPunct/>
      <w:adjustRightInd/>
      <w:snapToGrid/>
      <w:spacing w:after="120" w:line="280" w:lineRule="exact"/>
      <w:ind w:right="1134"/>
    </w:pPr>
    <w:rPr>
      <w:rFonts w:eastAsia="Times New Roman"/>
      <w:snapToGrid/>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CBD8D-190E-49C6-8139-2C77479E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17</Pages>
  <Words>16180</Words>
  <Characters>17387</Characters>
  <Application>Microsoft Office Word</Application>
  <DocSecurity>0</DocSecurity>
  <Lines>561</Lines>
  <Paragraphs>132</Paragraphs>
  <ScaleCrop>false</ScaleCrop>
  <Company>DCM</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CAT/C/67/D/813/2017</dc:title>
  <dc:subject>1918697</dc:subject>
  <dc:creator>AN</dc:creator>
  <cp:keywords/>
  <dc:description/>
  <cp:lastModifiedBy>Changfeng AN</cp:lastModifiedBy>
  <cp:revision>2</cp:revision>
  <cp:lastPrinted>2014-05-09T11:28:00Z</cp:lastPrinted>
  <dcterms:created xsi:type="dcterms:W3CDTF">2019-12-10T08:46:00Z</dcterms:created>
  <dcterms:modified xsi:type="dcterms:W3CDTF">2019-12-10T08:46:00Z</dcterms:modified>
</cp:coreProperties>
</file>