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354E9" w:rsidRPr="00DB58B5" w:rsidTr="008F3CA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354E9" w:rsidRPr="00DB58B5" w:rsidRDefault="000354E9" w:rsidP="003E08C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354E9" w:rsidRPr="00DB58B5" w:rsidRDefault="000354E9" w:rsidP="008F3CA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354E9" w:rsidRPr="00DB58B5" w:rsidRDefault="003E08CC" w:rsidP="003E08CC">
            <w:pPr>
              <w:jc w:val="right"/>
            </w:pPr>
            <w:r w:rsidRPr="003E08CC">
              <w:rPr>
                <w:sz w:val="40"/>
              </w:rPr>
              <w:t>CRC</w:t>
            </w:r>
            <w:r>
              <w:t>/C/78/D/35/2017</w:t>
            </w:r>
          </w:p>
        </w:tc>
      </w:tr>
      <w:tr w:rsidR="000354E9" w:rsidRPr="00DB58B5" w:rsidTr="008F3CA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Pr="00DB58B5" w:rsidRDefault="000354E9" w:rsidP="008F3CA0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6F9FC98" wp14:editId="1F5C4F3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354E9" w:rsidRPr="00740562" w:rsidRDefault="000354E9" w:rsidP="008F3CA0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 relative</w:t>
            </w:r>
            <w:r w:rsidRPr="00262665">
              <w:rPr>
                <w:b/>
                <w:sz w:val="40"/>
                <w:szCs w:val="40"/>
              </w:rPr>
              <w:br/>
              <w:t>aux droits de l</w:t>
            </w:r>
            <w:r w:rsidR="003E08CC">
              <w:rPr>
                <w:b/>
                <w:sz w:val="40"/>
                <w:szCs w:val="40"/>
              </w:rPr>
              <w:t>’</w:t>
            </w:r>
            <w:r w:rsidRPr="00262665">
              <w:rPr>
                <w:b/>
                <w:sz w:val="40"/>
                <w:szCs w:val="40"/>
              </w:rPr>
              <w:t>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354E9" w:rsidRDefault="003E08CC" w:rsidP="008F3CA0">
            <w:pPr>
              <w:spacing w:before="240"/>
            </w:pPr>
            <w:r>
              <w:t>Distr. générale</w:t>
            </w:r>
          </w:p>
          <w:p w:rsidR="003E08CC" w:rsidRDefault="003E08CC" w:rsidP="003E08CC">
            <w:pPr>
              <w:spacing w:line="240" w:lineRule="exact"/>
            </w:pPr>
            <w:r>
              <w:t>11 juillet 2018</w:t>
            </w:r>
          </w:p>
          <w:p w:rsidR="003E08CC" w:rsidRDefault="003E08CC" w:rsidP="003E08CC">
            <w:pPr>
              <w:spacing w:line="240" w:lineRule="exact"/>
            </w:pPr>
            <w:r>
              <w:t>Français</w:t>
            </w:r>
          </w:p>
          <w:p w:rsidR="003E08CC" w:rsidRPr="00DB58B5" w:rsidRDefault="003E08CC" w:rsidP="003E08CC">
            <w:pPr>
              <w:spacing w:line="240" w:lineRule="exact"/>
            </w:pPr>
            <w:r>
              <w:t>Original : anglais</w:t>
            </w:r>
          </w:p>
        </w:tc>
      </w:tr>
    </w:tbl>
    <w:p w:rsidR="002D14A3" w:rsidRDefault="002D14A3" w:rsidP="002D14A3">
      <w:pPr>
        <w:spacing w:before="120"/>
        <w:rPr>
          <w:b/>
          <w:sz w:val="24"/>
          <w:szCs w:val="24"/>
        </w:rPr>
      </w:pPr>
      <w:r w:rsidRPr="00DA3BE9">
        <w:rPr>
          <w:b/>
          <w:sz w:val="24"/>
          <w:szCs w:val="24"/>
        </w:rPr>
        <w:t>Comité des droits de l</w:t>
      </w:r>
      <w:r w:rsidR="003E08CC">
        <w:rPr>
          <w:b/>
          <w:sz w:val="24"/>
          <w:szCs w:val="24"/>
        </w:rPr>
        <w:t>’</w:t>
      </w:r>
      <w:r w:rsidRPr="00DA3BE9">
        <w:rPr>
          <w:b/>
          <w:sz w:val="24"/>
          <w:szCs w:val="24"/>
        </w:rPr>
        <w:t>enfant</w:t>
      </w:r>
    </w:p>
    <w:p w:rsidR="003F2DA9" w:rsidRPr="003E08CC" w:rsidRDefault="00D24403" w:rsidP="003E08CC">
      <w:pPr>
        <w:pStyle w:val="HChG"/>
      </w:pPr>
      <w:r w:rsidRPr="003E08CC">
        <w:rPr>
          <w:lang w:val="fr-FR"/>
        </w:rPr>
        <w:tab/>
      </w:r>
      <w:r w:rsidRPr="003E08CC">
        <w:rPr>
          <w:lang w:val="fr-FR"/>
        </w:rPr>
        <w:tab/>
        <w:t xml:space="preserve">Décision </w:t>
      </w:r>
      <w:r w:rsidRPr="003E08CC">
        <w:rPr>
          <w:lang w:val="fr-FR"/>
        </w:rPr>
        <w:t>adoptée par le Comité des droits de l</w:t>
      </w:r>
      <w:r w:rsidR="003E08CC">
        <w:rPr>
          <w:lang w:val="fr-FR"/>
        </w:rPr>
        <w:t>’</w:t>
      </w:r>
      <w:r w:rsidRPr="003E08CC">
        <w:rPr>
          <w:lang w:val="fr-FR"/>
        </w:rPr>
        <w:t xml:space="preserve">enfant </w:t>
      </w:r>
      <w:r w:rsidR="003E08CC">
        <w:rPr>
          <w:lang w:val="fr-FR"/>
        </w:rPr>
        <w:br/>
      </w:r>
      <w:r w:rsidRPr="003E08CC">
        <w:rPr>
          <w:lang w:val="fr-FR"/>
        </w:rPr>
        <w:t xml:space="preserve">en vertu du Protocole facultatif à la Convention relative </w:t>
      </w:r>
      <w:r w:rsidR="003E08CC">
        <w:rPr>
          <w:lang w:val="fr-FR"/>
        </w:rPr>
        <w:br/>
      </w:r>
      <w:r w:rsidRPr="003E08CC">
        <w:rPr>
          <w:lang w:val="fr-FR"/>
        </w:rPr>
        <w:t xml:space="preserve">aux droits </w:t>
      </w:r>
      <w:r w:rsidRPr="003E08CC">
        <w:rPr>
          <w:lang w:val="fr-FR"/>
        </w:rPr>
        <w:t>de l</w:t>
      </w:r>
      <w:r w:rsidR="003E08CC">
        <w:rPr>
          <w:lang w:val="fr-FR"/>
        </w:rPr>
        <w:t>’</w:t>
      </w:r>
      <w:r w:rsidRPr="003E08CC">
        <w:rPr>
          <w:lang w:val="fr-FR"/>
        </w:rPr>
        <w:t xml:space="preserve">enfant établissant une procédure de présentation </w:t>
      </w:r>
      <w:r w:rsidRPr="003E08CC">
        <w:rPr>
          <w:lang w:val="fr-FR"/>
        </w:rPr>
        <w:t xml:space="preserve">de communications concernant </w:t>
      </w:r>
      <w:r w:rsidR="003E08CC">
        <w:rPr>
          <w:lang w:val="fr-FR"/>
        </w:rPr>
        <w:br/>
      </w:r>
      <w:r w:rsidRPr="003E08CC">
        <w:rPr>
          <w:lang w:val="fr-FR"/>
        </w:rPr>
        <w:t xml:space="preserve">la communication </w:t>
      </w:r>
      <w:r w:rsidR="005F1897" w:rsidRPr="005F1897">
        <w:rPr>
          <w:rFonts w:eastAsia="MS Mincho"/>
          <w:lang w:val="fr-FR"/>
        </w:rPr>
        <w:t>n</w:t>
      </w:r>
      <w:r w:rsidR="005F1897" w:rsidRPr="005F1897">
        <w:rPr>
          <w:rFonts w:eastAsia="MS Mincho"/>
          <w:vertAlign w:val="superscript"/>
          <w:lang w:val="fr-FR"/>
        </w:rPr>
        <w:t>o</w:t>
      </w:r>
      <w:r w:rsidR="005F1897">
        <w:rPr>
          <w:lang w:val="fr-FR"/>
        </w:rPr>
        <w:t> </w:t>
      </w:r>
      <w:r w:rsidRPr="003E08CC">
        <w:rPr>
          <w:lang w:val="fr-FR"/>
        </w:rPr>
        <w:t>35/2017</w:t>
      </w:r>
      <w:r w:rsidR="003E08CC" w:rsidRPr="003E08CC">
        <w:rPr>
          <w:rStyle w:val="Appelnotedebasdep"/>
          <w:b w:val="0"/>
          <w:position w:val="4"/>
          <w:sz w:val="20"/>
          <w:vertAlign w:val="baseline"/>
        </w:rPr>
        <w:footnoteReference w:customMarkFollows="1" w:id="2"/>
        <w:t>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</w:tblGrid>
      <w:tr w:rsidR="003E08CC" w:rsidTr="00216E0F">
        <w:tc>
          <w:tcPr>
            <w:tcW w:w="2552" w:type="dxa"/>
          </w:tcPr>
          <w:p w:rsidR="003E08CC" w:rsidRDefault="003E08CC" w:rsidP="00216E0F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</w:t>
            </w:r>
            <w:r w:rsidRPr="00FD511F">
              <w:rPr>
                <w:i/>
              </w:rPr>
              <w:t>résentée par</w:t>
            </w:r>
            <w:r>
              <w:t> :</w:t>
            </w:r>
          </w:p>
        </w:tc>
        <w:tc>
          <w:tcPr>
            <w:tcW w:w="4253" w:type="dxa"/>
          </w:tcPr>
          <w:p w:rsidR="003E08CC" w:rsidRPr="00AE68FC" w:rsidRDefault="003E08CC" w:rsidP="005F1897">
            <w:pPr>
              <w:pStyle w:val="SingleTxtG"/>
              <w:ind w:left="113" w:right="0"/>
              <w:jc w:val="left"/>
            </w:pPr>
            <w:r w:rsidRPr="003E08CC">
              <w:rPr>
                <w:lang w:val="fr-FR"/>
              </w:rPr>
              <w:t>K.A.B.</w:t>
            </w:r>
          </w:p>
        </w:tc>
      </w:tr>
      <w:tr w:rsidR="003E08CC" w:rsidTr="00216E0F">
        <w:tc>
          <w:tcPr>
            <w:tcW w:w="2552" w:type="dxa"/>
          </w:tcPr>
          <w:p w:rsidR="003E08CC" w:rsidRPr="00FD511F" w:rsidRDefault="003E08CC" w:rsidP="00216E0F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253" w:type="dxa"/>
          </w:tcPr>
          <w:p w:rsidR="003E08CC" w:rsidRDefault="003E08CC" w:rsidP="005F1897">
            <w:pPr>
              <w:pStyle w:val="SingleTxtG"/>
              <w:ind w:left="113" w:right="0"/>
              <w:jc w:val="left"/>
            </w:pPr>
            <w:r w:rsidRPr="003E08CC">
              <w:rPr>
                <w:lang w:val="fr-FR"/>
              </w:rPr>
              <w:t>L</w:t>
            </w:r>
            <w:r>
              <w:rPr>
                <w:lang w:val="fr-FR"/>
              </w:rPr>
              <w:t>’</w:t>
            </w:r>
            <w:r w:rsidRPr="003E08CC">
              <w:rPr>
                <w:lang w:val="fr-FR"/>
              </w:rPr>
              <w:t>auteur</w:t>
            </w:r>
          </w:p>
        </w:tc>
      </w:tr>
      <w:tr w:rsidR="003E08CC" w:rsidTr="00216E0F">
        <w:tc>
          <w:tcPr>
            <w:tcW w:w="2552" w:type="dxa"/>
          </w:tcPr>
          <w:p w:rsidR="003E08CC" w:rsidRPr="00FD511F" w:rsidRDefault="003E08CC" w:rsidP="00216E0F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:rsidR="003E08CC" w:rsidRDefault="003E08CC" w:rsidP="005F1897">
            <w:pPr>
              <w:pStyle w:val="SingleTxtG"/>
              <w:ind w:left="113" w:right="0"/>
              <w:jc w:val="left"/>
            </w:pPr>
            <w:r w:rsidRPr="003E08CC">
              <w:rPr>
                <w:lang w:val="fr-FR"/>
              </w:rPr>
              <w:t>Allemagne</w:t>
            </w:r>
          </w:p>
        </w:tc>
      </w:tr>
      <w:tr w:rsidR="003E08CC" w:rsidTr="00216E0F">
        <w:tc>
          <w:tcPr>
            <w:tcW w:w="2552" w:type="dxa"/>
          </w:tcPr>
          <w:p w:rsidR="003E08CC" w:rsidRPr="00FD511F" w:rsidRDefault="003E08CC" w:rsidP="00216E0F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</w:t>
            </w:r>
            <w:r w:rsidR="009410B0">
              <w:rPr>
                <w:i/>
              </w:rPr>
              <w:t>la communicat</w:t>
            </w:r>
            <w:bookmarkStart w:id="0" w:name="_GoBack"/>
            <w:bookmarkEnd w:id="0"/>
            <w:r>
              <w:rPr>
                <w:i/>
              </w:rPr>
              <w:t>ion</w:t>
            </w:r>
            <w:r>
              <w:t> :</w:t>
            </w:r>
          </w:p>
        </w:tc>
        <w:tc>
          <w:tcPr>
            <w:tcW w:w="4253" w:type="dxa"/>
          </w:tcPr>
          <w:p w:rsidR="003E08CC" w:rsidRDefault="003E08CC" w:rsidP="005F1897">
            <w:pPr>
              <w:pStyle w:val="SingleTxtG"/>
              <w:ind w:left="113" w:right="0"/>
              <w:jc w:val="left"/>
            </w:pPr>
            <w:r w:rsidRPr="003E08CC">
              <w:rPr>
                <w:lang w:val="fr-FR"/>
              </w:rPr>
              <w:t>26 septembre 2017</w:t>
            </w:r>
          </w:p>
        </w:tc>
      </w:tr>
      <w:tr w:rsidR="003E08CC" w:rsidTr="00216E0F">
        <w:tc>
          <w:tcPr>
            <w:tcW w:w="2552" w:type="dxa"/>
          </w:tcPr>
          <w:p w:rsidR="003E08CC" w:rsidRPr="00FD511F" w:rsidRDefault="003E08CC" w:rsidP="00216E0F">
            <w:pPr>
              <w:pStyle w:val="SingleTxtG"/>
              <w:ind w:left="0" w:right="0"/>
              <w:jc w:val="left"/>
              <w:rPr>
                <w:i/>
              </w:rPr>
            </w:pPr>
            <w:r w:rsidRPr="003E08CC">
              <w:rPr>
                <w:i/>
                <w:lang w:val="fr-FR"/>
              </w:rPr>
              <w:t>Objet</w:t>
            </w:r>
            <w:r>
              <w:rPr>
                <w:i/>
                <w:lang w:val="fr-FR"/>
              </w:rPr>
              <w:t> </w:t>
            </w:r>
            <w:r w:rsidRPr="003E08CC">
              <w:rPr>
                <w:lang w:val="fr-FR"/>
              </w:rPr>
              <w:t>:</w:t>
            </w:r>
            <w:r w:rsidRPr="003E08CC">
              <w:rPr>
                <w:lang w:val="fr-FR"/>
              </w:rPr>
              <w:tab/>
            </w:r>
          </w:p>
        </w:tc>
        <w:tc>
          <w:tcPr>
            <w:tcW w:w="4253" w:type="dxa"/>
            <w:vAlign w:val="bottom"/>
          </w:tcPr>
          <w:p w:rsidR="003E08CC" w:rsidRDefault="003E08CC" w:rsidP="005F1897">
            <w:pPr>
              <w:pStyle w:val="SingleTxtG"/>
              <w:ind w:left="113" w:right="0"/>
              <w:jc w:val="left"/>
            </w:pPr>
            <w:r w:rsidRPr="003E08CC">
              <w:rPr>
                <w:lang w:val="fr-FR"/>
              </w:rPr>
              <w:t>Retards excessifs dans la procédure d</w:t>
            </w:r>
            <w:r>
              <w:rPr>
                <w:lang w:val="fr-FR"/>
              </w:rPr>
              <w:t>’</w:t>
            </w:r>
            <w:r w:rsidRPr="003E08CC">
              <w:rPr>
                <w:lang w:val="fr-FR"/>
              </w:rPr>
              <w:t>asile ayant empêché un demandeur d</w:t>
            </w:r>
            <w:r>
              <w:rPr>
                <w:lang w:val="fr-FR"/>
              </w:rPr>
              <w:t>’</w:t>
            </w:r>
            <w:r w:rsidRPr="003E08CC">
              <w:rPr>
                <w:lang w:val="fr-FR"/>
              </w:rPr>
              <w:t xml:space="preserve">asile syrien de demander à bénéficier du regroupement familial </w:t>
            </w:r>
            <w:r w:rsidR="005F1897">
              <w:rPr>
                <w:lang w:val="fr-FR"/>
              </w:rPr>
              <w:br/>
            </w:r>
            <w:r w:rsidRPr="003E08CC">
              <w:rPr>
                <w:lang w:val="fr-FR"/>
              </w:rPr>
              <w:t>en Allemagne</w:t>
            </w:r>
          </w:p>
        </w:tc>
      </w:tr>
    </w:tbl>
    <w:p w:rsidR="003F2DA9" w:rsidRDefault="003E08CC" w:rsidP="003E08CC">
      <w:pPr>
        <w:pStyle w:val="SingleTxtG"/>
        <w:spacing w:before="240"/>
        <w:rPr>
          <w:lang w:val="fr-FR"/>
        </w:rPr>
      </w:pPr>
      <w:r>
        <w:rPr>
          <w:lang w:val="fr-FR"/>
        </w:rPr>
        <w:tab/>
        <w:t>Réuni le 31 </w:t>
      </w:r>
      <w:r w:rsidR="00D24403" w:rsidRPr="003E08CC">
        <w:rPr>
          <w:lang w:val="fr-FR"/>
        </w:rPr>
        <w:t>mai 2018, le Comité des droits de l</w:t>
      </w:r>
      <w:r>
        <w:rPr>
          <w:lang w:val="fr-FR"/>
        </w:rPr>
        <w:t>’</w:t>
      </w:r>
      <w:r w:rsidR="00D24403" w:rsidRPr="003E08CC">
        <w:rPr>
          <w:lang w:val="fr-FR"/>
        </w:rPr>
        <w:t>enfant, ayant examiné la demande de désistement du représentant de l</w:t>
      </w:r>
      <w:r>
        <w:rPr>
          <w:lang w:val="fr-FR"/>
        </w:rPr>
        <w:t>’</w:t>
      </w:r>
      <w:r w:rsidR="00D24403" w:rsidRPr="003E08CC">
        <w:rPr>
          <w:lang w:val="fr-FR"/>
        </w:rPr>
        <w:t>auteur, a décidé de mettre fin à l</w:t>
      </w:r>
      <w:r>
        <w:rPr>
          <w:lang w:val="fr-FR"/>
        </w:rPr>
        <w:t xml:space="preserve">’examen de la communication </w:t>
      </w:r>
      <w:r w:rsidRPr="003E08CC">
        <w:rPr>
          <w:rFonts w:eastAsia="MS Mincho"/>
          <w:lang w:val="fr-FR"/>
        </w:rPr>
        <w:t>n</w:t>
      </w:r>
      <w:r w:rsidRPr="003E08CC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="00D24403" w:rsidRPr="003E08CC">
        <w:rPr>
          <w:lang w:val="fr-FR"/>
        </w:rPr>
        <w:t>35/2017, conformément à l</w:t>
      </w:r>
      <w:r>
        <w:rPr>
          <w:lang w:val="fr-FR"/>
        </w:rPr>
        <w:t>’article </w:t>
      </w:r>
      <w:r w:rsidR="00D24403" w:rsidRPr="003E08CC">
        <w:rPr>
          <w:lang w:val="fr-FR"/>
        </w:rPr>
        <w:t>26 de son règlement</w:t>
      </w:r>
      <w:r w:rsidR="00D24403" w:rsidRPr="003E08CC">
        <w:rPr>
          <w:lang w:val="fr-FR"/>
        </w:rPr>
        <w:t xml:space="preserve"> intérieur au titre du Protocole facultatif à la Convention relative aux droits de l</w:t>
      </w:r>
      <w:r>
        <w:rPr>
          <w:lang w:val="fr-FR"/>
        </w:rPr>
        <w:t>’</w:t>
      </w:r>
      <w:r w:rsidR="00D24403" w:rsidRPr="003E08CC">
        <w:rPr>
          <w:lang w:val="fr-FR"/>
        </w:rPr>
        <w:t>enfant établissant une procédure de présentation de communications.</w:t>
      </w:r>
    </w:p>
    <w:p w:rsidR="007341B7" w:rsidRPr="003E08CC" w:rsidRDefault="003E08CC" w:rsidP="003E08C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341B7" w:rsidRPr="003E08CC" w:rsidSect="003E08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91" w:rsidRDefault="00782291" w:rsidP="00F95C08">
      <w:pPr>
        <w:spacing w:line="240" w:lineRule="auto"/>
      </w:pPr>
    </w:p>
  </w:endnote>
  <w:endnote w:type="continuationSeparator" w:id="0">
    <w:p w:rsidR="00782291" w:rsidRPr="00AC3823" w:rsidRDefault="00782291" w:rsidP="00AC3823">
      <w:pPr>
        <w:pStyle w:val="Pieddepage"/>
      </w:pPr>
    </w:p>
  </w:endnote>
  <w:endnote w:type="continuationNotice" w:id="1">
    <w:p w:rsidR="00782291" w:rsidRDefault="007822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CC" w:rsidRPr="003E08CC" w:rsidRDefault="003E08CC" w:rsidP="003E08CC">
    <w:pPr>
      <w:pStyle w:val="Pieddepage"/>
      <w:tabs>
        <w:tab w:val="right" w:pos="9638"/>
      </w:tabs>
    </w:pPr>
    <w:r w:rsidRPr="003E08CC">
      <w:rPr>
        <w:b/>
        <w:sz w:val="18"/>
      </w:rPr>
      <w:fldChar w:fldCharType="begin"/>
    </w:r>
    <w:r w:rsidRPr="003E08CC">
      <w:rPr>
        <w:b/>
        <w:sz w:val="18"/>
      </w:rPr>
      <w:instrText xml:space="preserve"> PAGE  \* MERGEFORMAT </w:instrText>
    </w:r>
    <w:r w:rsidRPr="003E08CC">
      <w:rPr>
        <w:b/>
        <w:sz w:val="18"/>
      </w:rPr>
      <w:fldChar w:fldCharType="separate"/>
    </w:r>
    <w:r w:rsidR="002A32DA">
      <w:rPr>
        <w:b/>
        <w:noProof/>
        <w:sz w:val="18"/>
      </w:rPr>
      <w:t>1</w:t>
    </w:r>
    <w:r w:rsidRPr="003E08CC">
      <w:rPr>
        <w:b/>
        <w:sz w:val="18"/>
      </w:rPr>
      <w:fldChar w:fldCharType="end"/>
    </w:r>
    <w:r>
      <w:rPr>
        <w:b/>
        <w:sz w:val="18"/>
      </w:rPr>
      <w:tab/>
    </w:r>
    <w:r>
      <w:t>GE.18-11463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CC" w:rsidRPr="003E08CC" w:rsidRDefault="003E08CC" w:rsidP="003E08CC">
    <w:pPr>
      <w:pStyle w:val="Pieddepage"/>
      <w:tabs>
        <w:tab w:val="right" w:pos="9638"/>
      </w:tabs>
      <w:rPr>
        <w:b/>
        <w:sz w:val="18"/>
      </w:rPr>
    </w:pPr>
    <w:r>
      <w:t>GE.18-11463</w:t>
    </w:r>
    <w:r>
      <w:tab/>
    </w:r>
    <w:r w:rsidRPr="003E08CC">
      <w:rPr>
        <w:b/>
        <w:sz w:val="18"/>
      </w:rPr>
      <w:fldChar w:fldCharType="begin"/>
    </w:r>
    <w:r w:rsidRPr="003E08CC">
      <w:rPr>
        <w:b/>
        <w:sz w:val="18"/>
      </w:rPr>
      <w:instrText xml:space="preserve"> PAGE  \* MERGEFORMAT </w:instrText>
    </w:r>
    <w:r w:rsidRPr="003E08CC">
      <w:rPr>
        <w:b/>
        <w:sz w:val="18"/>
      </w:rPr>
      <w:fldChar w:fldCharType="separate"/>
    </w:r>
    <w:r w:rsidR="002A32DA">
      <w:rPr>
        <w:b/>
        <w:noProof/>
        <w:sz w:val="18"/>
      </w:rPr>
      <w:t>1</w:t>
    </w:r>
    <w:r w:rsidRPr="003E08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A3" w:rsidRPr="003E08CC" w:rsidRDefault="003E08CC" w:rsidP="003E08CC">
    <w:pPr>
      <w:pStyle w:val="Pieddepage"/>
      <w:spacing w:before="120"/>
      <w:rPr>
        <w:sz w:val="20"/>
      </w:rPr>
    </w:pPr>
    <w:r>
      <w:rPr>
        <w:sz w:val="20"/>
      </w:rPr>
      <w:t>GE.</w:t>
    </w:r>
    <w:r w:rsidR="002D14A3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6C59A4C8" wp14:editId="461373E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18-11463  (F)    240718    070818</w:t>
    </w:r>
    <w:r>
      <w:rPr>
        <w:sz w:val="20"/>
      </w:rPr>
      <w:br/>
    </w:r>
    <w:r w:rsidRPr="003E08CC">
      <w:rPr>
        <w:rFonts w:ascii="C39T30Lfz" w:hAnsi="C39T30Lfz"/>
        <w:sz w:val="56"/>
      </w:rPr>
      <w:t></w:t>
    </w:r>
    <w:r w:rsidRPr="003E08CC">
      <w:rPr>
        <w:rFonts w:ascii="C39T30Lfz" w:hAnsi="C39T30Lfz"/>
        <w:sz w:val="56"/>
      </w:rPr>
      <w:t></w:t>
    </w:r>
    <w:r w:rsidRPr="003E08CC">
      <w:rPr>
        <w:rFonts w:ascii="C39T30Lfz" w:hAnsi="C39T30Lfz"/>
        <w:sz w:val="56"/>
      </w:rPr>
      <w:t></w:t>
    </w:r>
    <w:r w:rsidRPr="003E08CC">
      <w:rPr>
        <w:rFonts w:ascii="C39T30Lfz" w:hAnsi="C39T30Lfz"/>
        <w:sz w:val="56"/>
      </w:rPr>
      <w:t></w:t>
    </w:r>
    <w:r w:rsidRPr="003E08CC">
      <w:rPr>
        <w:rFonts w:ascii="C39T30Lfz" w:hAnsi="C39T30Lfz"/>
        <w:sz w:val="56"/>
      </w:rPr>
      <w:t></w:t>
    </w:r>
    <w:r w:rsidRPr="003E08CC">
      <w:rPr>
        <w:rFonts w:ascii="C39T30Lfz" w:hAnsi="C39T30Lfz"/>
        <w:sz w:val="56"/>
      </w:rPr>
      <w:t></w:t>
    </w:r>
    <w:r w:rsidRPr="003E08CC">
      <w:rPr>
        <w:rFonts w:ascii="C39T30Lfz" w:hAnsi="C39T30Lfz"/>
        <w:sz w:val="56"/>
      </w:rPr>
      <w:t></w:t>
    </w:r>
    <w:r w:rsidRPr="003E08CC">
      <w:rPr>
        <w:rFonts w:ascii="C39T30Lfz" w:hAnsi="C39T30Lfz"/>
        <w:sz w:val="56"/>
      </w:rPr>
      <w:t></w:t>
    </w:r>
    <w:r w:rsidRPr="003E08C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CRC/C/78/D/35/201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78/D/35/201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91" w:rsidRPr="00AC3823" w:rsidRDefault="0078229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82291" w:rsidRPr="00AC3823" w:rsidRDefault="0078229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82291" w:rsidRPr="00AC3823" w:rsidRDefault="00782291">
      <w:pPr>
        <w:spacing w:line="240" w:lineRule="auto"/>
        <w:rPr>
          <w:sz w:val="2"/>
          <w:szCs w:val="2"/>
        </w:rPr>
      </w:pPr>
    </w:p>
  </w:footnote>
  <w:footnote w:id="2">
    <w:p w:rsidR="003E08CC" w:rsidRPr="003E08CC" w:rsidRDefault="003E08CC">
      <w:pPr>
        <w:pStyle w:val="Notedebasdepage"/>
      </w:pPr>
      <w:r>
        <w:rPr>
          <w:rStyle w:val="Appelnotedebasdep"/>
        </w:rPr>
        <w:tab/>
      </w:r>
      <w:r w:rsidRPr="003E08C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Adoptée par le Comité à sa soixante-dix-huitième session (14</w:t>
      </w:r>
      <w:r>
        <w:rPr>
          <w:lang w:val="fr-FR"/>
        </w:rPr>
        <w:t> </w:t>
      </w:r>
      <w:r>
        <w:rPr>
          <w:lang w:val="fr-FR"/>
        </w:rPr>
        <w:t>mai-1</w:t>
      </w:r>
      <w:r>
        <w:rPr>
          <w:vertAlign w:val="superscript"/>
          <w:lang w:val="fr-FR"/>
        </w:rPr>
        <w:t>er</w:t>
      </w:r>
      <w:r>
        <w:rPr>
          <w:lang w:val="fr-FR"/>
        </w:rPr>
        <w:t> </w:t>
      </w:r>
      <w:r>
        <w:rPr>
          <w:lang w:val="fr-FR"/>
        </w:rPr>
        <w:t>juin 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CC" w:rsidRPr="003E08CC" w:rsidRDefault="003E08CC">
    <w:pPr>
      <w:pStyle w:val="En-tte"/>
    </w:pPr>
    <w:fldSimple w:instr=" TITLE  \* MERGEFORMAT ">
      <w:r w:rsidR="00D24403">
        <w:t>CRC/C/78/D/35/2017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CC" w:rsidRPr="003E08CC" w:rsidRDefault="003E08CC" w:rsidP="003E08CC">
    <w:pPr>
      <w:pStyle w:val="En-tte"/>
      <w:jc w:val="right"/>
    </w:pPr>
    <w:fldSimple w:instr=" TITLE  \* MERGEFORMAT ">
      <w:r w:rsidR="00D24403">
        <w:t>CRC/C/78/D/35/2017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C366D8F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5E4D6E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564E745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91"/>
    <w:rsid w:val="00017F94"/>
    <w:rsid w:val="00023842"/>
    <w:rsid w:val="000334F9"/>
    <w:rsid w:val="000354E9"/>
    <w:rsid w:val="0007796D"/>
    <w:rsid w:val="000B7790"/>
    <w:rsid w:val="00111F2F"/>
    <w:rsid w:val="0014365E"/>
    <w:rsid w:val="00176178"/>
    <w:rsid w:val="001F525A"/>
    <w:rsid w:val="00223272"/>
    <w:rsid w:val="0024779E"/>
    <w:rsid w:val="002A32DA"/>
    <w:rsid w:val="002D14A3"/>
    <w:rsid w:val="00311E81"/>
    <w:rsid w:val="00340ED0"/>
    <w:rsid w:val="003E08CC"/>
    <w:rsid w:val="00446FE5"/>
    <w:rsid w:val="00452396"/>
    <w:rsid w:val="00485B35"/>
    <w:rsid w:val="004D7A2C"/>
    <w:rsid w:val="005505B7"/>
    <w:rsid w:val="00573BE5"/>
    <w:rsid w:val="00586ED3"/>
    <w:rsid w:val="00596AA9"/>
    <w:rsid w:val="005F1897"/>
    <w:rsid w:val="0071601D"/>
    <w:rsid w:val="007341B7"/>
    <w:rsid w:val="00742A31"/>
    <w:rsid w:val="00760CBC"/>
    <w:rsid w:val="00782291"/>
    <w:rsid w:val="007A62E6"/>
    <w:rsid w:val="007D50FE"/>
    <w:rsid w:val="0080684C"/>
    <w:rsid w:val="00840413"/>
    <w:rsid w:val="00871C75"/>
    <w:rsid w:val="008776DC"/>
    <w:rsid w:val="008C54BD"/>
    <w:rsid w:val="008F3CA0"/>
    <w:rsid w:val="009410B0"/>
    <w:rsid w:val="009705C8"/>
    <w:rsid w:val="00A30353"/>
    <w:rsid w:val="00AC3823"/>
    <w:rsid w:val="00AE323C"/>
    <w:rsid w:val="00B00181"/>
    <w:rsid w:val="00B24A9B"/>
    <w:rsid w:val="00B765F7"/>
    <w:rsid w:val="00BA0CA9"/>
    <w:rsid w:val="00C02897"/>
    <w:rsid w:val="00D24403"/>
    <w:rsid w:val="00D3439C"/>
    <w:rsid w:val="00DB1831"/>
    <w:rsid w:val="00DD3BFD"/>
    <w:rsid w:val="00DF6678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EA1854"/>
  <w15:docId w15:val="{3C5720F4-E7C4-4E13-B152-FA44F197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81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311E81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8C54B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8C54B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8C54B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8C54B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8C54B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8C54B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8C54B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8C54B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311E8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311E81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311E81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311E81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311E8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311E8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11E8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311E8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11E8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11E8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11E8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311E81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311E81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311E81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311E81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311E81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311E81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311E81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311E81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311E8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311E81"/>
  </w:style>
  <w:style w:type="character" w:customStyle="1" w:styleId="NotedefinCar">
    <w:name w:val="Note de fin Car"/>
    <w:aliases w:val="2_G Car"/>
    <w:basedOn w:val="Policepardfaut"/>
    <w:link w:val="Notedefin"/>
    <w:rsid w:val="00311E81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311E81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311E8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C54B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4E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341B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341B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341B7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3E08CC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2</TotalTime>
  <Pages>1</Pages>
  <Words>163</Words>
  <Characters>932</Characters>
  <Application>Microsoft Office Word</Application>
  <DocSecurity>0</DocSecurity>
  <Lines>103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CRC/C/78/D/35/2017</vt:lpstr>
    </vt:vector>
  </TitlesOfParts>
  <Company>DCM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CRC/C/78/D/35/2017</dc:title>
  <dc:subject/>
  <dc:creator>ROY</dc:creator>
  <cp:keywords/>
  <cp:lastModifiedBy>Nicolas Roy</cp:lastModifiedBy>
  <cp:revision>3</cp:revision>
  <cp:lastPrinted>2018-08-07T12:07:00Z</cp:lastPrinted>
  <dcterms:created xsi:type="dcterms:W3CDTF">2018-08-07T12:07:00Z</dcterms:created>
  <dcterms:modified xsi:type="dcterms:W3CDTF">2018-08-07T12:09:00Z</dcterms:modified>
</cp:coreProperties>
</file>